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DEE82" w14:textId="50AAB933" w:rsidR="00327704" w:rsidRPr="00356782" w:rsidRDefault="000E07F7" w:rsidP="00356782">
      <w:pPr>
        <w:tabs>
          <w:tab w:val="left" w:pos="1276"/>
          <w:tab w:val="left" w:pos="1560"/>
          <w:tab w:val="left" w:pos="2268"/>
        </w:tabs>
        <w:spacing w:after="0" w:line="276" w:lineRule="auto"/>
        <w:jc w:val="center"/>
        <w:rPr>
          <w:rFonts w:ascii="Times New Roman" w:hAnsi="Times New Roman" w:cs="Times New Roman"/>
          <w:sz w:val="24"/>
          <w:szCs w:val="24"/>
        </w:rPr>
      </w:pPr>
      <w:bookmarkStart w:id="0" w:name="_Hlk202627923"/>
      <w:r w:rsidRPr="00356782">
        <w:rPr>
          <w:rFonts w:ascii="Times New Roman" w:hAnsi="Times New Roman" w:cs="Times New Roman"/>
          <w:b/>
          <w:sz w:val="24"/>
          <w:szCs w:val="24"/>
        </w:rPr>
        <w:t>TECHNINĖ SPECIFIKACIJA</w:t>
      </w:r>
      <w:r w:rsidR="00327704" w:rsidRPr="00356782">
        <w:rPr>
          <w:rFonts w:ascii="Times New Roman" w:hAnsi="Times New Roman" w:cs="Times New Roman"/>
          <w:sz w:val="24"/>
          <w:szCs w:val="24"/>
        </w:rPr>
        <w:t xml:space="preserve"> </w:t>
      </w:r>
    </w:p>
    <w:p w14:paraId="7C69FCAD" w14:textId="77777777" w:rsidR="00E16FEA" w:rsidRPr="00356782" w:rsidRDefault="00327704" w:rsidP="00356782">
      <w:pPr>
        <w:tabs>
          <w:tab w:val="left" w:pos="1276"/>
          <w:tab w:val="left" w:pos="1560"/>
          <w:tab w:val="left" w:pos="2268"/>
        </w:tabs>
        <w:spacing w:after="0" w:line="276" w:lineRule="auto"/>
        <w:jc w:val="center"/>
        <w:rPr>
          <w:rFonts w:ascii="Times New Roman" w:hAnsi="Times New Roman" w:cs="Times New Roman"/>
          <w:b/>
          <w:sz w:val="24"/>
          <w:szCs w:val="24"/>
        </w:rPr>
      </w:pPr>
      <w:r w:rsidRPr="00356782">
        <w:rPr>
          <w:rFonts w:ascii="Times New Roman" w:hAnsi="Times New Roman" w:cs="Times New Roman"/>
          <w:b/>
          <w:sz w:val="24"/>
          <w:szCs w:val="24"/>
        </w:rPr>
        <w:t>MOKY</w:t>
      </w:r>
      <w:r w:rsidR="004A7CB3" w:rsidRPr="00356782">
        <w:rPr>
          <w:rFonts w:ascii="Times New Roman" w:hAnsi="Times New Roman" w:cs="Times New Roman"/>
          <w:b/>
          <w:sz w:val="24"/>
          <w:szCs w:val="24"/>
        </w:rPr>
        <w:t xml:space="preserve">MO PRIEMONIŲ TURINIO PARENGIMO </w:t>
      </w:r>
      <w:r w:rsidR="00E16FEA" w:rsidRPr="00356782">
        <w:rPr>
          <w:rFonts w:ascii="Times New Roman" w:hAnsi="Times New Roman" w:cs="Times New Roman"/>
          <w:b/>
          <w:sz w:val="24"/>
          <w:szCs w:val="24"/>
        </w:rPr>
        <w:t>PASLAUGOS</w:t>
      </w:r>
    </w:p>
    <w:p w14:paraId="3746D43A" w14:textId="58C53A88" w:rsidR="009064D3" w:rsidRPr="00356782" w:rsidRDefault="00E16FEA" w:rsidP="00356782">
      <w:pPr>
        <w:tabs>
          <w:tab w:val="left" w:pos="1276"/>
          <w:tab w:val="left" w:pos="1560"/>
          <w:tab w:val="left" w:pos="2268"/>
        </w:tabs>
        <w:spacing w:after="0" w:line="276" w:lineRule="auto"/>
        <w:jc w:val="center"/>
        <w:rPr>
          <w:rFonts w:ascii="Times New Roman" w:hAnsi="Times New Roman" w:cs="Times New Roman"/>
          <w:b/>
          <w:sz w:val="24"/>
          <w:szCs w:val="24"/>
        </w:rPr>
      </w:pPr>
      <w:r w:rsidRPr="00356782">
        <w:rPr>
          <w:rFonts w:ascii="Times New Roman" w:hAnsi="Times New Roman" w:cs="Times New Roman"/>
          <w:b/>
          <w:sz w:val="24"/>
          <w:szCs w:val="24"/>
        </w:rPr>
        <w:t>(</w:t>
      </w:r>
      <w:r w:rsidR="004A7CB3" w:rsidRPr="00356782">
        <w:rPr>
          <w:rFonts w:ascii="Times New Roman" w:hAnsi="Times New Roman" w:cs="Times New Roman"/>
          <w:b/>
          <w:sz w:val="24"/>
          <w:szCs w:val="24"/>
        </w:rPr>
        <w:t>1–4</w:t>
      </w:r>
      <w:r w:rsidR="00327704" w:rsidRPr="00356782">
        <w:rPr>
          <w:rFonts w:ascii="Times New Roman" w:hAnsi="Times New Roman" w:cs="Times New Roman"/>
          <w:b/>
          <w:sz w:val="24"/>
          <w:szCs w:val="24"/>
        </w:rPr>
        <w:t xml:space="preserve"> KLASĖS</w:t>
      </w:r>
      <w:r w:rsidRPr="00356782">
        <w:rPr>
          <w:rFonts w:ascii="Times New Roman" w:hAnsi="Times New Roman" w:cs="Times New Roman"/>
          <w:b/>
          <w:sz w:val="24"/>
          <w:szCs w:val="24"/>
        </w:rPr>
        <w:t>)</w:t>
      </w:r>
      <w:r w:rsidR="009064D3" w:rsidRPr="00356782">
        <w:rPr>
          <w:rFonts w:ascii="Times New Roman" w:hAnsi="Times New Roman" w:cs="Times New Roman"/>
          <w:b/>
          <w:sz w:val="24"/>
          <w:szCs w:val="24"/>
        </w:rPr>
        <w:t xml:space="preserve"> </w:t>
      </w:r>
    </w:p>
    <w:p w14:paraId="2A6A62C4" w14:textId="77777777" w:rsidR="00E82F09" w:rsidRPr="00356782" w:rsidRDefault="00E82F09" w:rsidP="00356782">
      <w:pPr>
        <w:pStyle w:val="ColorfulShading-Accent31"/>
        <w:tabs>
          <w:tab w:val="left" w:pos="851"/>
          <w:tab w:val="left" w:pos="1276"/>
          <w:tab w:val="left" w:pos="1560"/>
          <w:tab w:val="left" w:pos="2268"/>
        </w:tabs>
        <w:spacing w:after="0"/>
        <w:ind w:left="0"/>
        <w:jc w:val="center"/>
        <w:rPr>
          <w:b/>
          <w:szCs w:val="24"/>
        </w:rPr>
      </w:pPr>
    </w:p>
    <w:p w14:paraId="4E5BD4D7" w14:textId="77777777" w:rsidR="00E82F09" w:rsidRPr="00356782" w:rsidRDefault="00E82F09" w:rsidP="00356782">
      <w:pPr>
        <w:pStyle w:val="ColorfulShading-Accent31"/>
        <w:tabs>
          <w:tab w:val="left" w:pos="851"/>
          <w:tab w:val="left" w:pos="1276"/>
          <w:tab w:val="left" w:pos="1560"/>
          <w:tab w:val="left" w:pos="2268"/>
        </w:tabs>
        <w:ind w:left="0"/>
        <w:jc w:val="center"/>
        <w:rPr>
          <w:b/>
          <w:szCs w:val="24"/>
        </w:rPr>
      </w:pPr>
      <w:r w:rsidRPr="00356782">
        <w:rPr>
          <w:b/>
          <w:szCs w:val="24"/>
        </w:rPr>
        <w:t>I. ĮVADINĖ DALIS</w:t>
      </w:r>
    </w:p>
    <w:p w14:paraId="34011B91" w14:textId="2AD09DE1" w:rsidR="00E82F09" w:rsidRPr="00356782" w:rsidRDefault="00E82F09" w:rsidP="00356782">
      <w:pPr>
        <w:pStyle w:val="Default"/>
        <w:tabs>
          <w:tab w:val="left" w:pos="851"/>
        </w:tabs>
        <w:ind w:left="0" w:firstLine="567"/>
        <w:jc w:val="both"/>
        <w:rPr>
          <w:lang w:eastAsia="lt-LT"/>
        </w:rPr>
      </w:pPr>
      <w:r w:rsidRPr="00356782">
        <w:rPr>
          <w:b/>
          <w:bCs/>
          <w:lang w:eastAsia="lt-LT"/>
        </w:rPr>
        <w:t>Perkančioji</w:t>
      </w:r>
      <w:r w:rsidRPr="00356782">
        <w:rPr>
          <w:b/>
          <w:lang w:eastAsia="lt-LT"/>
        </w:rPr>
        <w:t xml:space="preserve"> organizacija</w:t>
      </w:r>
      <w:r w:rsidRPr="00356782">
        <w:rPr>
          <w:lang w:eastAsia="lt-LT"/>
        </w:rPr>
        <w:t xml:space="preserve"> – Nacionalinė švietimo agentūra (toliau – </w:t>
      </w:r>
      <w:r w:rsidR="00302ED3" w:rsidRPr="00356782">
        <w:rPr>
          <w:lang w:eastAsia="lt-LT"/>
        </w:rPr>
        <w:t xml:space="preserve">NŠA, </w:t>
      </w:r>
      <w:r w:rsidRPr="00356782">
        <w:rPr>
          <w:lang w:eastAsia="lt-LT"/>
        </w:rPr>
        <w:t>Perkančioji organizacija, P</w:t>
      </w:r>
      <w:r w:rsidR="00E05CB2" w:rsidRPr="00356782">
        <w:rPr>
          <w:lang w:eastAsia="lt-LT"/>
        </w:rPr>
        <w:t>irkėjas</w:t>
      </w:r>
      <w:r w:rsidRPr="00356782">
        <w:rPr>
          <w:lang w:eastAsia="lt-LT"/>
        </w:rPr>
        <w:t xml:space="preserve">) – įgyvendinanti Lietuvos Respublikos švietimo, mokslo ir sporto ministro 2021–2030 m. plėtros programos valdytojos 2023 m. rugpjūčio 11 d. įsakymu Nr. V-1063 patvirtintos 2021–2030 m. plėtros programos pažangos priemonės Nr. 12-003-03-01-03 projekto „Kalbėkime Lietuvai“ (toliau – </w:t>
      </w:r>
      <w:r w:rsidR="00573DA3" w:rsidRPr="00356782">
        <w:rPr>
          <w:lang w:eastAsia="lt-LT"/>
        </w:rPr>
        <w:t>P</w:t>
      </w:r>
      <w:r w:rsidRPr="00356782">
        <w:rPr>
          <w:lang w:eastAsia="lt-LT"/>
        </w:rPr>
        <w:t>rojektas) veiklas.</w:t>
      </w:r>
    </w:p>
    <w:p w14:paraId="5CF8C5BE" w14:textId="7FD35799" w:rsidR="00D629D1" w:rsidRPr="00356782" w:rsidRDefault="00E82F09" w:rsidP="00356782">
      <w:pPr>
        <w:pStyle w:val="Default"/>
        <w:tabs>
          <w:tab w:val="left" w:pos="851"/>
          <w:tab w:val="left" w:pos="1134"/>
        </w:tabs>
        <w:spacing w:line="276" w:lineRule="auto"/>
        <w:ind w:left="0" w:firstLine="567"/>
        <w:jc w:val="both"/>
        <w:rPr>
          <w:color w:val="auto"/>
          <w:lang w:eastAsia="lt-LT"/>
        </w:rPr>
      </w:pPr>
      <w:r w:rsidRPr="00356782">
        <w:rPr>
          <w:b/>
          <w:bCs/>
          <w:color w:val="auto"/>
          <w:lang w:eastAsia="lt-LT"/>
        </w:rPr>
        <w:t>Informacija apie projektą</w:t>
      </w:r>
      <w:r w:rsidRPr="00356782">
        <w:rPr>
          <w:color w:val="auto"/>
          <w:lang w:eastAsia="lt-LT"/>
        </w:rPr>
        <w:t xml:space="preserve">. </w:t>
      </w:r>
      <w:r w:rsidRPr="00356782">
        <w:rPr>
          <w:color w:val="auto"/>
        </w:rPr>
        <w:t xml:space="preserve">Projektas </w:t>
      </w:r>
      <w:r w:rsidR="002D7EC0" w:rsidRPr="00356782">
        <w:rPr>
          <w:color w:val="auto"/>
        </w:rPr>
        <w:t>į</w:t>
      </w:r>
      <w:r w:rsidRPr="00356782">
        <w:rPr>
          <w:color w:val="auto"/>
          <w:lang w:eastAsia="lt-LT"/>
        </w:rPr>
        <w:t>gyvendina 2021–2030 metų švietimo plėtros programos pažangos priemonę Nr. 12-003-03-01-03 „Užtikrinti visiems prieinamą šiuolaikinį ugdymo turinį“ ir Nacionalinio pažangos plano tiksl</w:t>
      </w:r>
      <w:r w:rsidR="00F52A67" w:rsidRPr="00356782">
        <w:rPr>
          <w:color w:val="auto"/>
          <w:lang w:eastAsia="lt-LT"/>
        </w:rPr>
        <w:t>o</w:t>
      </w:r>
      <w:r w:rsidRPr="00356782">
        <w:rPr>
          <w:color w:val="auto"/>
          <w:lang w:eastAsia="lt-LT"/>
        </w:rPr>
        <w:t xml:space="preserve"> Nr. 3 ,,Didinti švietimo įtrauktį ir veiksmingumą, siekiant atitikties asmens ir visuomenės poreikiams</w:t>
      </w:r>
      <w:r w:rsidR="000D0539" w:rsidRPr="00356782">
        <w:rPr>
          <w:color w:val="auto"/>
          <w:lang w:eastAsia="lt-LT"/>
        </w:rPr>
        <w:t>“ uždavinį Nr. 3.3 „Pritaikyti švietimo sistemą sklandžiai reemigravusių Lietuvos piliečių, lietuvių kilmės asmenų ir atvykusių užsieniečių integracijai bei gerinti sąlygas besimokančiųjų judumui“.</w:t>
      </w:r>
      <w:r w:rsidR="00EB4924" w:rsidRPr="00356782">
        <w:rPr>
          <w:color w:val="auto"/>
          <w:lang w:eastAsia="lt-LT"/>
        </w:rPr>
        <w:t xml:space="preserve"> </w:t>
      </w:r>
      <w:r w:rsidRPr="00356782">
        <w:rPr>
          <w:color w:val="auto"/>
          <w:lang w:eastAsia="lt-LT"/>
        </w:rPr>
        <w:t>Projekto</w:t>
      </w:r>
      <w:r w:rsidR="001A123B" w:rsidRPr="00356782">
        <w:rPr>
          <w:color w:val="auto"/>
          <w:lang w:eastAsia="lt-LT"/>
        </w:rPr>
        <w:t xml:space="preserve"> „</w:t>
      </w:r>
      <w:r w:rsidR="00887F00" w:rsidRPr="00356782">
        <w:rPr>
          <w:color w:val="auto"/>
          <w:lang w:eastAsia="lt-LT"/>
        </w:rPr>
        <w:t>K</w:t>
      </w:r>
      <w:r w:rsidR="001A123B" w:rsidRPr="00356782">
        <w:rPr>
          <w:color w:val="auto"/>
          <w:lang w:eastAsia="lt-LT"/>
        </w:rPr>
        <w:t>albėkime Lietuvai“</w:t>
      </w:r>
      <w:r w:rsidRPr="00356782">
        <w:rPr>
          <w:color w:val="auto"/>
          <w:lang w:eastAsia="lt-LT"/>
        </w:rPr>
        <w:t xml:space="preserve"> (Nr. 10-069-P-0001) tikslas – pagerinti užsienio lietuvių švietimo įtrauktį, plėtojant lietuvių kalbos testavimo sistemą ir parengiant integruotas lietuvių kalbos metodines </w:t>
      </w:r>
      <w:r w:rsidR="006D2699" w:rsidRPr="00356782">
        <w:rPr>
          <w:color w:val="auto"/>
          <w:lang w:eastAsia="lt-LT"/>
        </w:rPr>
        <w:t xml:space="preserve">/ </w:t>
      </w:r>
      <w:r w:rsidR="00BD0D0C" w:rsidRPr="00356782">
        <w:rPr>
          <w:color w:val="auto"/>
        </w:rPr>
        <w:t>l</w:t>
      </w:r>
      <w:r w:rsidR="00BD0D0C" w:rsidRPr="00356782">
        <w:rPr>
          <w:color w:val="auto"/>
          <w:bdr w:val="none" w:sz="0" w:space="0" w:color="auto" w:frame="1"/>
          <w:lang w:eastAsia="lt-LT"/>
        </w:rPr>
        <w:t>ietuvių kalbos ir socialinio kultūrinio ugdymo priemones</w:t>
      </w:r>
      <w:r w:rsidR="00BD0D0C" w:rsidRPr="00356782">
        <w:rPr>
          <w:color w:val="auto"/>
          <w:lang w:eastAsia="lt-LT"/>
        </w:rPr>
        <w:t>,</w:t>
      </w:r>
      <w:r w:rsidRPr="00356782">
        <w:rPr>
          <w:color w:val="auto"/>
          <w:lang w:eastAsia="lt-LT"/>
        </w:rPr>
        <w:t xml:space="preserve"> </w:t>
      </w:r>
      <w:r w:rsidR="00BD0D0C" w:rsidRPr="00356782">
        <w:rPr>
          <w:rStyle w:val="normaltextrun"/>
        </w:rPr>
        <w:t>p</w:t>
      </w:r>
      <w:r w:rsidR="00D629D1" w:rsidRPr="00356782">
        <w:rPr>
          <w:rStyle w:val="normaltextrun"/>
        </w:rPr>
        <w:t>agrįst</w:t>
      </w:r>
      <w:r w:rsidR="00BD0D0C" w:rsidRPr="00356782">
        <w:rPr>
          <w:rStyle w:val="normaltextrun"/>
        </w:rPr>
        <w:t xml:space="preserve">as </w:t>
      </w:r>
      <w:r w:rsidR="00D629D1" w:rsidRPr="00356782">
        <w:rPr>
          <w:rStyle w:val="normaltextrun"/>
        </w:rPr>
        <w:t xml:space="preserve">kalbos mokėjimo lygiais ir </w:t>
      </w:r>
      <w:r w:rsidR="00BD0D0C" w:rsidRPr="00356782">
        <w:rPr>
          <w:rStyle w:val="normaltextrun"/>
          <w:shd w:val="clear" w:color="auto" w:fill="FFFFFF"/>
        </w:rPr>
        <w:t>pritaikytas</w:t>
      </w:r>
      <w:r w:rsidR="00D629D1" w:rsidRPr="00356782">
        <w:rPr>
          <w:rStyle w:val="normaltextrun"/>
          <w:shd w:val="clear" w:color="auto" w:fill="FFFFFF"/>
        </w:rPr>
        <w:t xml:space="preserve"> skirtingo amžiaus ir skirtingų kalbinių gebėjimų užsienyje gyvenantiems lietuviams.</w:t>
      </w:r>
    </w:p>
    <w:p w14:paraId="4A91CBA2" w14:textId="1DD05926" w:rsidR="00CB52BE" w:rsidRPr="00356782" w:rsidRDefault="00D629D1" w:rsidP="00356782">
      <w:pPr>
        <w:pStyle w:val="Default"/>
        <w:numPr>
          <w:ilvl w:val="0"/>
          <w:numId w:val="0"/>
        </w:numPr>
        <w:tabs>
          <w:tab w:val="left" w:pos="426"/>
        </w:tabs>
        <w:spacing w:line="276" w:lineRule="auto"/>
        <w:ind w:left="142" w:hanging="142"/>
        <w:jc w:val="both"/>
        <w:rPr>
          <w:color w:val="auto"/>
          <w:lang w:eastAsia="lt-LT"/>
        </w:rPr>
      </w:pPr>
      <w:r w:rsidRPr="00356782">
        <w:rPr>
          <w:color w:val="auto"/>
        </w:rPr>
        <w:t xml:space="preserve"> </w:t>
      </w:r>
      <w:r w:rsidR="00E82F09" w:rsidRPr="00356782">
        <w:rPr>
          <w:color w:val="auto"/>
        </w:rPr>
        <w:t>Projektas</w:t>
      </w:r>
      <w:r w:rsidR="00E82F09" w:rsidRPr="00356782">
        <w:rPr>
          <w:iCs/>
          <w:color w:val="auto"/>
          <w:lang w:eastAsia="lt-LT"/>
        </w:rPr>
        <w:t xml:space="preserve"> vykdomas 2021‒2027 metų Europos Sąjungos fondų ir Bendrojo finansavimo </w:t>
      </w:r>
      <w:r w:rsidR="00E82F09" w:rsidRPr="00356782">
        <w:rPr>
          <w:color w:val="auto"/>
        </w:rPr>
        <w:t>lėšomis</w:t>
      </w:r>
      <w:r w:rsidR="00E82F09" w:rsidRPr="00356782">
        <w:rPr>
          <w:iCs/>
          <w:color w:val="auto"/>
          <w:lang w:eastAsia="lt-LT"/>
        </w:rPr>
        <w:t>.</w:t>
      </w:r>
    </w:p>
    <w:p w14:paraId="1F3F555D" w14:textId="340695D0" w:rsidR="009C0D61" w:rsidRPr="00356782" w:rsidRDefault="00E82F09" w:rsidP="00D019D0">
      <w:pPr>
        <w:pStyle w:val="Default"/>
        <w:tabs>
          <w:tab w:val="left" w:pos="851"/>
          <w:tab w:val="left" w:pos="993"/>
        </w:tabs>
        <w:spacing w:line="276" w:lineRule="auto"/>
        <w:ind w:left="0" w:firstLine="709"/>
        <w:jc w:val="both"/>
        <w:rPr>
          <w:lang w:eastAsia="lt-LT"/>
        </w:rPr>
      </w:pPr>
      <w:r w:rsidRPr="00356782">
        <w:rPr>
          <w:b/>
          <w:bCs/>
          <w:lang w:eastAsia="lt-LT"/>
        </w:rPr>
        <w:t>Pirkimo</w:t>
      </w:r>
      <w:r w:rsidRPr="00356782">
        <w:rPr>
          <w:b/>
          <w:lang w:eastAsia="lt-LT"/>
        </w:rPr>
        <w:t xml:space="preserve"> objektas</w:t>
      </w:r>
      <w:r w:rsidRPr="00356782">
        <w:rPr>
          <w:lang w:eastAsia="lt-LT"/>
        </w:rPr>
        <w:t xml:space="preserve"> –</w:t>
      </w:r>
      <w:r w:rsidR="005D2B5F" w:rsidRPr="00356782">
        <w:rPr>
          <w:lang w:eastAsia="lt-LT"/>
        </w:rPr>
        <w:t xml:space="preserve"> </w:t>
      </w:r>
      <w:r w:rsidR="009317DD" w:rsidRPr="00356782">
        <w:rPr>
          <w:lang w:eastAsia="lt-LT"/>
        </w:rPr>
        <w:t xml:space="preserve">mokymo priemonių </w:t>
      </w:r>
      <w:r w:rsidR="00931FD8" w:rsidRPr="00356782">
        <w:t>turinio</w:t>
      </w:r>
      <w:r w:rsidR="005741DE" w:rsidRPr="00356782">
        <w:rPr>
          <w:lang w:eastAsia="lt-LT"/>
        </w:rPr>
        <w:t xml:space="preserve"> </w:t>
      </w:r>
      <w:r w:rsidR="00B625EA" w:rsidRPr="00356782">
        <w:rPr>
          <w:lang w:eastAsia="lt-LT"/>
        </w:rPr>
        <w:t>parengimo</w:t>
      </w:r>
      <w:r w:rsidR="00B625EA" w:rsidRPr="00356782">
        <w:t xml:space="preserve"> </w:t>
      </w:r>
      <w:r w:rsidR="00630867" w:rsidRPr="00356782">
        <w:rPr>
          <w:bCs/>
          <w:shd w:val="clear" w:color="auto" w:fill="FFFFFF"/>
        </w:rPr>
        <w:t>paslaugos</w:t>
      </w:r>
      <w:r w:rsidR="00132A69" w:rsidRPr="00356782">
        <w:rPr>
          <w:bCs/>
          <w:shd w:val="clear" w:color="auto" w:fill="FFFFFF"/>
        </w:rPr>
        <w:t xml:space="preserve"> (1–4 klasių mokiniams)</w:t>
      </w:r>
      <w:r w:rsidR="009F39F0" w:rsidRPr="00356782">
        <w:rPr>
          <w:shd w:val="clear" w:color="auto" w:fill="FFFFFF"/>
          <w:lang w:eastAsia="lt-LT"/>
        </w:rPr>
        <w:t>.</w:t>
      </w:r>
      <w:r w:rsidR="004F3CA1" w:rsidRPr="00356782">
        <w:rPr>
          <w:shd w:val="clear" w:color="auto" w:fill="FFFFFF"/>
          <w:lang w:eastAsia="lt-LT"/>
        </w:rPr>
        <w:t xml:space="preserve"> </w:t>
      </w:r>
      <w:r w:rsidR="009D772D" w:rsidRPr="00356782">
        <w:rPr>
          <w:shd w:val="clear" w:color="auto" w:fill="FFFFFF"/>
          <w:lang w:eastAsia="lt-LT"/>
        </w:rPr>
        <w:t xml:space="preserve">Tai </w:t>
      </w:r>
      <w:hyperlink r:id="rId11" w:history="1">
        <w:r w:rsidR="00645933" w:rsidRPr="00356782">
          <w:rPr>
            <w:rStyle w:val="Hipersaitas"/>
          </w:rPr>
          <w:t>NŠA Moodle aplinkoje esanči</w:t>
        </w:r>
        <w:r w:rsidR="002F5E35" w:rsidRPr="00356782">
          <w:rPr>
            <w:rStyle w:val="Hipersaitas"/>
          </w:rPr>
          <w:t>ų</w:t>
        </w:r>
        <w:r w:rsidR="00645933" w:rsidRPr="00356782">
          <w:rPr>
            <w:rStyle w:val="Hipersaitas"/>
          </w:rPr>
          <w:t xml:space="preserve"> </w:t>
        </w:r>
        <w:r w:rsidR="002F5E35" w:rsidRPr="00356782">
          <w:rPr>
            <w:lang w:eastAsia="lt-LT"/>
          </w:rPr>
          <w:t xml:space="preserve">skaitmeninių lietuvių kalbos ir socialinio ugdymo priemonių </w:t>
        </w:r>
        <w:r w:rsidR="00645933" w:rsidRPr="00356782">
          <w:rPr>
            <w:rStyle w:val="Hipersaitas"/>
          </w:rPr>
          <w:t>lituanistinio švietimo įstaigoms</w:t>
        </w:r>
      </w:hyperlink>
      <w:r w:rsidR="00645933" w:rsidRPr="00356782">
        <w:rPr>
          <w:rStyle w:val="Puslapioinaosnuoroda"/>
          <w:color w:val="auto"/>
        </w:rPr>
        <w:footnoteReference w:id="1"/>
      </w:r>
      <w:r w:rsidR="00B20584" w:rsidRPr="00356782">
        <w:rPr>
          <w:lang w:eastAsia="lt-LT"/>
        </w:rPr>
        <w:t xml:space="preserve"> (toliau – SMP) </w:t>
      </w:r>
      <w:r w:rsidR="007833A0" w:rsidRPr="00356782">
        <w:rPr>
          <w:lang w:eastAsia="lt-LT"/>
        </w:rPr>
        <w:t xml:space="preserve">parengimas leidybai </w:t>
      </w:r>
      <w:r w:rsidR="00B20584" w:rsidRPr="00356782">
        <w:rPr>
          <w:lang w:eastAsia="lt-LT"/>
        </w:rPr>
        <w:t xml:space="preserve">pagal </w:t>
      </w:r>
      <w:hyperlink r:id="rId12" w:history="1">
        <w:r w:rsidR="00FC72E5" w:rsidRPr="00356782">
          <w:rPr>
            <w:rStyle w:val="Hipersaitas"/>
            <w:i/>
            <w:iCs/>
            <w:lang w:eastAsia="lt-LT"/>
          </w:rPr>
          <w:t>Lituanistinio švietimo integruot</w:t>
        </w:r>
        <w:r w:rsidR="00DB684D" w:rsidRPr="00356782">
          <w:rPr>
            <w:rStyle w:val="Hipersaitas"/>
            <w:i/>
            <w:iCs/>
            <w:lang w:eastAsia="lt-LT"/>
          </w:rPr>
          <w:t>ą</w:t>
        </w:r>
        <w:r w:rsidR="00FC72E5" w:rsidRPr="00356782">
          <w:rPr>
            <w:rStyle w:val="Hipersaitas"/>
            <w:i/>
            <w:iCs/>
            <w:lang w:eastAsia="lt-LT"/>
          </w:rPr>
          <w:t xml:space="preserve"> program</w:t>
        </w:r>
        <w:r w:rsidR="00DB684D" w:rsidRPr="00356782">
          <w:rPr>
            <w:rStyle w:val="Hipersaitas"/>
            <w:i/>
            <w:iCs/>
            <w:lang w:eastAsia="lt-LT"/>
          </w:rPr>
          <w:t>ą</w:t>
        </w:r>
      </w:hyperlink>
      <w:r w:rsidR="00F3097D" w:rsidRPr="00356782">
        <w:rPr>
          <w:rStyle w:val="Puslapioinaosnuoroda"/>
          <w:color w:val="auto"/>
        </w:rPr>
        <w:footnoteReference w:id="2"/>
      </w:r>
      <w:r w:rsidR="00FC72E5" w:rsidRPr="00356782">
        <w:rPr>
          <w:lang w:eastAsia="lt-LT"/>
        </w:rPr>
        <w:t xml:space="preserve"> (toliau – LŠIP)</w:t>
      </w:r>
      <w:r w:rsidR="005F12F6" w:rsidRPr="00356782">
        <w:rPr>
          <w:lang w:eastAsia="lt-LT"/>
        </w:rPr>
        <w:t>, kuri</w:t>
      </w:r>
      <w:r w:rsidR="00FC72E5" w:rsidRPr="00356782">
        <w:rPr>
          <w:lang w:eastAsia="lt-LT"/>
        </w:rPr>
        <w:t xml:space="preserve"> </w:t>
      </w:r>
      <w:r w:rsidR="00BC2901" w:rsidRPr="00356782">
        <w:rPr>
          <w:lang w:eastAsia="lt-LT"/>
        </w:rPr>
        <w:t>apibrėž</w:t>
      </w:r>
      <w:r w:rsidR="005F12F6" w:rsidRPr="00356782">
        <w:rPr>
          <w:lang w:eastAsia="lt-LT"/>
        </w:rPr>
        <w:t>ia</w:t>
      </w:r>
      <w:r w:rsidR="00955E8F" w:rsidRPr="00356782">
        <w:rPr>
          <w:lang w:eastAsia="lt-LT"/>
        </w:rPr>
        <w:t xml:space="preserve"> 7–10</w:t>
      </w:r>
      <w:r w:rsidR="00BC2901" w:rsidRPr="00356782">
        <w:rPr>
          <w:lang w:eastAsia="lt-LT"/>
        </w:rPr>
        <w:t xml:space="preserve"> metų </w:t>
      </w:r>
      <w:r w:rsidR="002F745B" w:rsidRPr="00356782">
        <w:rPr>
          <w:lang w:eastAsia="lt-LT"/>
        </w:rPr>
        <w:t>(</w:t>
      </w:r>
      <w:r w:rsidR="00955E8F" w:rsidRPr="00356782">
        <w:rPr>
          <w:shd w:val="clear" w:color="auto" w:fill="FFFFFF"/>
          <w:lang w:eastAsia="lt-LT"/>
        </w:rPr>
        <w:t>1</w:t>
      </w:r>
      <w:r w:rsidR="002F745B" w:rsidRPr="00356782">
        <w:rPr>
          <w:lang w:eastAsia="lt-LT"/>
        </w:rPr>
        <w:t>–</w:t>
      </w:r>
      <w:r w:rsidR="00955E8F" w:rsidRPr="00356782">
        <w:rPr>
          <w:shd w:val="clear" w:color="auto" w:fill="FFFFFF"/>
          <w:lang w:eastAsia="lt-LT"/>
        </w:rPr>
        <w:t>4</w:t>
      </w:r>
      <w:r w:rsidR="002F745B" w:rsidRPr="00356782">
        <w:rPr>
          <w:shd w:val="clear" w:color="auto" w:fill="FFFFFF"/>
          <w:lang w:eastAsia="lt-LT"/>
        </w:rPr>
        <w:t xml:space="preserve"> klasių) </w:t>
      </w:r>
      <w:r w:rsidR="00BC2901" w:rsidRPr="00356782">
        <w:rPr>
          <w:lang w:eastAsia="lt-LT"/>
        </w:rPr>
        <w:t xml:space="preserve">mokinių, kuriems teikiamas lituanistinis švietimas užsienyje, </w:t>
      </w:r>
      <w:r w:rsidR="00175DCB" w:rsidRPr="00356782">
        <w:rPr>
          <w:lang w:eastAsia="lt-LT"/>
        </w:rPr>
        <w:t xml:space="preserve">ugdymo turinio apimtį bei ugdymo gaires, </w:t>
      </w:r>
      <w:r w:rsidR="00B3426C" w:rsidRPr="00356782">
        <w:rPr>
          <w:lang w:eastAsia="lt-LT"/>
        </w:rPr>
        <w:t xml:space="preserve">kultūrinės kompetencijos ir </w:t>
      </w:r>
      <w:r w:rsidR="00BC2901" w:rsidRPr="00356782">
        <w:rPr>
          <w:lang w:eastAsia="lt-LT"/>
        </w:rPr>
        <w:t xml:space="preserve">komunikavimo lietuvių kalba pasiekimus, </w:t>
      </w:r>
      <w:r w:rsidR="00B3426C" w:rsidRPr="00356782">
        <w:rPr>
          <w:rStyle w:val="normaltextrun"/>
          <w:color w:val="auto"/>
        </w:rPr>
        <w:t>pagrįstus kalbos mokėjimo lygiais</w:t>
      </w:r>
      <w:r w:rsidR="00B3426C" w:rsidRPr="00356782">
        <w:rPr>
          <w:lang w:eastAsia="lt-LT"/>
        </w:rPr>
        <w:t xml:space="preserve"> </w:t>
      </w:r>
      <w:r w:rsidR="00CC6789" w:rsidRPr="00356782">
        <w:rPr>
          <w:color w:val="auto"/>
          <w:lang w:eastAsia="lt-LT"/>
        </w:rPr>
        <w:t xml:space="preserve">(žr. </w:t>
      </w:r>
      <w:r w:rsidR="00C645F3" w:rsidRPr="00356782">
        <w:rPr>
          <w:color w:val="auto"/>
          <w:lang w:eastAsia="lt-LT"/>
        </w:rPr>
        <w:t xml:space="preserve">LŠIP </w:t>
      </w:r>
      <w:r w:rsidR="001A7ED6">
        <w:rPr>
          <w:color w:val="auto"/>
          <w:lang w:eastAsia="lt-LT"/>
        </w:rPr>
        <w:t>26</w:t>
      </w:r>
      <w:r w:rsidR="007634B4" w:rsidRPr="00356782">
        <w:rPr>
          <w:color w:val="auto"/>
          <w:lang w:eastAsia="lt-LT"/>
        </w:rPr>
        <w:t>–</w:t>
      </w:r>
      <w:r w:rsidR="001A7ED6">
        <w:rPr>
          <w:color w:val="auto"/>
          <w:lang w:eastAsia="lt-LT"/>
        </w:rPr>
        <w:t xml:space="preserve">33 </w:t>
      </w:r>
      <w:r w:rsidR="007634B4" w:rsidRPr="00356782">
        <w:rPr>
          <w:color w:val="auto"/>
          <w:lang w:eastAsia="lt-LT"/>
        </w:rPr>
        <w:t>punktus).</w:t>
      </w:r>
      <w:r w:rsidR="00EB13B9" w:rsidRPr="00356782">
        <w:rPr>
          <w:color w:val="auto"/>
          <w:lang w:eastAsia="lt-LT"/>
        </w:rPr>
        <w:t xml:space="preserve"> </w:t>
      </w:r>
    </w:p>
    <w:p w14:paraId="2CB358C0" w14:textId="3C0FC463" w:rsidR="008B1E9C" w:rsidRPr="00D019D0" w:rsidRDefault="00A214E2" w:rsidP="00D019D0">
      <w:pPr>
        <w:pStyle w:val="Default"/>
        <w:tabs>
          <w:tab w:val="left" w:pos="851"/>
          <w:tab w:val="left" w:pos="993"/>
        </w:tabs>
        <w:spacing w:line="276" w:lineRule="auto"/>
        <w:ind w:left="0" w:firstLine="709"/>
        <w:jc w:val="both"/>
        <w:rPr>
          <w:b/>
          <w:color w:val="auto"/>
          <w:lang w:eastAsia="lt-LT"/>
        </w:rPr>
      </w:pPr>
      <w:r w:rsidRPr="00D019D0">
        <w:rPr>
          <w:b/>
          <w:color w:val="auto"/>
        </w:rPr>
        <w:t>Pirkimas</w:t>
      </w:r>
      <w:r w:rsidRPr="00D019D0">
        <w:rPr>
          <w:b/>
          <w:color w:val="auto"/>
          <w:lang w:eastAsia="lt-LT"/>
        </w:rPr>
        <w:t xml:space="preserve"> </w:t>
      </w:r>
      <w:r w:rsidR="00BA1CB6" w:rsidRPr="00D019D0">
        <w:rPr>
          <w:b/>
          <w:color w:val="auto"/>
          <w:lang w:eastAsia="lt-LT"/>
        </w:rPr>
        <w:t xml:space="preserve">yra </w:t>
      </w:r>
      <w:r w:rsidR="008266D4" w:rsidRPr="00D019D0">
        <w:rPr>
          <w:b/>
          <w:color w:val="auto"/>
          <w:lang w:eastAsia="lt-LT"/>
        </w:rPr>
        <w:t xml:space="preserve">keturių </w:t>
      </w:r>
      <w:r w:rsidR="00BA1CB6" w:rsidRPr="00D019D0">
        <w:rPr>
          <w:b/>
          <w:color w:val="auto"/>
          <w:lang w:eastAsia="lt-LT"/>
        </w:rPr>
        <w:t xml:space="preserve">dalių: </w:t>
      </w:r>
    </w:p>
    <w:p w14:paraId="27D2B409" w14:textId="15E0B88D" w:rsidR="004566DD" w:rsidRPr="00356782" w:rsidRDefault="004566DD" w:rsidP="00356782">
      <w:pPr>
        <w:pStyle w:val="Default"/>
        <w:numPr>
          <w:ilvl w:val="1"/>
          <w:numId w:val="1"/>
        </w:numPr>
        <w:spacing w:line="276" w:lineRule="auto"/>
        <w:ind w:left="0" w:firstLine="851"/>
        <w:jc w:val="both"/>
        <w:rPr>
          <w:color w:val="auto"/>
          <w:lang w:eastAsia="lt-LT"/>
        </w:rPr>
      </w:pPr>
      <w:r w:rsidRPr="00356782">
        <w:rPr>
          <w:color w:val="auto"/>
        </w:rPr>
        <w:t xml:space="preserve">I pirkimo </w:t>
      </w:r>
      <w:r w:rsidR="00D019D0">
        <w:rPr>
          <w:color w:val="auto"/>
        </w:rPr>
        <w:t xml:space="preserve">objekto </w:t>
      </w:r>
      <w:r w:rsidRPr="00356782">
        <w:rPr>
          <w:color w:val="auto"/>
        </w:rPr>
        <w:t>dalis –</w:t>
      </w:r>
      <w:r w:rsidRPr="00356782">
        <w:rPr>
          <w:rStyle w:val="normaltextrun"/>
        </w:rPr>
        <w:t xml:space="preserve"> Lietuvių kalbos ir socialinio ugdymo mokymo priemonės 1 kl.,7 m., vaikams,</w:t>
      </w:r>
      <w:r w:rsidR="005511CC">
        <w:rPr>
          <w:rStyle w:val="normaltextrun"/>
        </w:rPr>
        <w:t xml:space="preserve"> </w:t>
      </w:r>
      <w:r w:rsidRPr="00356782">
        <w:rPr>
          <w:rStyle w:val="normaltextrun"/>
        </w:rPr>
        <w:t>A1</w:t>
      </w:r>
      <w:r w:rsidR="00D019D0" w:rsidRPr="00356782">
        <w:rPr>
          <w:color w:val="auto"/>
        </w:rPr>
        <w:t>–</w:t>
      </w:r>
      <w:r w:rsidRPr="00356782">
        <w:rPr>
          <w:rStyle w:val="normaltextrun"/>
        </w:rPr>
        <w:t>A2, leidybai parengimo paslaugos;</w:t>
      </w:r>
      <w:r w:rsidRPr="00356782">
        <w:rPr>
          <w:rStyle w:val="eop"/>
        </w:rPr>
        <w:t> </w:t>
      </w:r>
    </w:p>
    <w:p w14:paraId="59518892" w14:textId="5951BF46" w:rsidR="004566DD" w:rsidRPr="00356782" w:rsidRDefault="004566DD" w:rsidP="00356782">
      <w:pPr>
        <w:pStyle w:val="Default"/>
        <w:numPr>
          <w:ilvl w:val="1"/>
          <w:numId w:val="1"/>
        </w:numPr>
        <w:tabs>
          <w:tab w:val="left" w:pos="1276"/>
          <w:tab w:val="left" w:pos="1560"/>
          <w:tab w:val="left" w:pos="2268"/>
        </w:tabs>
        <w:spacing w:line="276" w:lineRule="auto"/>
        <w:ind w:left="0" w:firstLine="851"/>
        <w:jc w:val="both"/>
        <w:rPr>
          <w:color w:val="auto"/>
          <w:lang w:eastAsia="lt-LT"/>
        </w:rPr>
      </w:pPr>
      <w:r w:rsidRPr="00356782">
        <w:rPr>
          <w:color w:val="auto"/>
        </w:rPr>
        <w:t xml:space="preserve">II pirkimo </w:t>
      </w:r>
      <w:r w:rsidR="00D019D0">
        <w:rPr>
          <w:color w:val="auto"/>
        </w:rPr>
        <w:t xml:space="preserve">objekto </w:t>
      </w:r>
      <w:r w:rsidRPr="00356782">
        <w:rPr>
          <w:color w:val="auto"/>
        </w:rPr>
        <w:t>dalis –</w:t>
      </w:r>
      <w:r w:rsidRPr="00356782">
        <w:rPr>
          <w:rStyle w:val="normaltextrun"/>
        </w:rPr>
        <w:t xml:space="preserve"> Lietuvių kalbos ir socialinio ugdymo mokymo priemonės 2 kl., 8 m., vaikams,</w:t>
      </w:r>
      <w:r w:rsidR="005511CC">
        <w:rPr>
          <w:rStyle w:val="normaltextrun"/>
        </w:rPr>
        <w:t xml:space="preserve"> </w:t>
      </w:r>
      <w:r w:rsidRPr="00356782">
        <w:rPr>
          <w:rStyle w:val="normaltextrun"/>
        </w:rPr>
        <w:t>A1</w:t>
      </w:r>
      <w:r w:rsidR="00D019D0" w:rsidRPr="00356782">
        <w:rPr>
          <w:color w:val="auto"/>
        </w:rPr>
        <w:t>–</w:t>
      </w:r>
      <w:r w:rsidRPr="00356782">
        <w:rPr>
          <w:rStyle w:val="normaltextrun"/>
        </w:rPr>
        <w:t>A2,  leidybai parengimo paslaugos</w:t>
      </w:r>
      <w:r w:rsidRPr="00356782">
        <w:rPr>
          <w:color w:val="auto"/>
        </w:rPr>
        <w:t>;</w:t>
      </w:r>
    </w:p>
    <w:p w14:paraId="27F137EF" w14:textId="6A50E553" w:rsidR="004566DD" w:rsidRPr="00356782" w:rsidRDefault="004566DD" w:rsidP="00356782">
      <w:pPr>
        <w:pStyle w:val="Default"/>
        <w:numPr>
          <w:ilvl w:val="1"/>
          <w:numId w:val="1"/>
        </w:numPr>
        <w:tabs>
          <w:tab w:val="left" w:pos="1276"/>
          <w:tab w:val="left" w:pos="1560"/>
          <w:tab w:val="left" w:pos="2268"/>
        </w:tabs>
        <w:spacing w:line="276" w:lineRule="auto"/>
        <w:ind w:left="0" w:firstLine="851"/>
        <w:jc w:val="both"/>
        <w:rPr>
          <w:color w:val="auto"/>
          <w:lang w:eastAsia="lt-LT"/>
        </w:rPr>
      </w:pPr>
      <w:r w:rsidRPr="00356782">
        <w:rPr>
          <w:color w:val="auto"/>
        </w:rPr>
        <w:t xml:space="preserve">III pirkimo </w:t>
      </w:r>
      <w:r w:rsidR="00D019D0">
        <w:rPr>
          <w:color w:val="auto"/>
        </w:rPr>
        <w:t xml:space="preserve">objekto </w:t>
      </w:r>
      <w:r w:rsidRPr="00356782">
        <w:rPr>
          <w:color w:val="auto"/>
        </w:rPr>
        <w:t xml:space="preserve">dalis – </w:t>
      </w:r>
      <w:r w:rsidRPr="00356782">
        <w:rPr>
          <w:rStyle w:val="normaltextrun"/>
        </w:rPr>
        <w:t xml:space="preserve">Lietuvių kalbos ir socialinio ugdymo mokymo priemonės </w:t>
      </w:r>
      <w:r w:rsidRPr="00356782">
        <w:rPr>
          <w:color w:val="auto"/>
          <w:lang w:eastAsia="lt-LT"/>
        </w:rPr>
        <w:t xml:space="preserve">3 klasei, </w:t>
      </w:r>
      <w:r w:rsidRPr="00356782">
        <w:rPr>
          <w:rStyle w:val="normaltextrun"/>
        </w:rPr>
        <w:t>9 m., vaikams, A2</w:t>
      </w:r>
      <w:r w:rsidR="00D019D0" w:rsidRPr="00356782">
        <w:rPr>
          <w:color w:val="auto"/>
        </w:rPr>
        <w:t>–</w:t>
      </w:r>
      <w:r w:rsidRPr="00356782">
        <w:rPr>
          <w:rStyle w:val="normaltextrun"/>
        </w:rPr>
        <w:t>B1, leidybai parengimo paslaugos</w:t>
      </w:r>
      <w:r w:rsidRPr="00356782">
        <w:rPr>
          <w:color w:val="auto"/>
        </w:rPr>
        <w:t>;</w:t>
      </w:r>
    </w:p>
    <w:p w14:paraId="6BFB9F11" w14:textId="45622AB1" w:rsidR="004566DD" w:rsidRPr="00356782" w:rsidRDefault="004566DD" w:rsidP="00356782">
      <w:pPr>
        <w:pStyle w:val="Default"/>
        <w:numPr>
          <w:ilvl w:val="1"/>
          <w:numId w:val="1"/>
        </w:numPr>
        <w:tabs>
          <w:tab w:val="left" w:pos="1276"/>
          <w:tab w:val="left" w:pos="1560"/>
          <w:tab w:val="left" w:pos="2268"/>
        </w:tabs>
        <w:spacing w:line="276" w:lineRule="auto"/>
        <w:ind w:left="0" w:firstLine="851"/>
        <w:jc w:val="both"/>
        <w:rPr>
          <w:color w:val="auto"/>
          <w:lang w:eastAsia="lt-LT"/>
        </w:rPr>
      </w:pPr>
      <w:r w:rsidRPr="00356782">
        <w:rPr>
          <w:color w:val="auto"/>
        </w:rPr>
        <w:t>IV pirkimo</w:t>
      </w:r>
      <w:r w:rsidR="00D019D0">
        <w:rPr>
          <w:color w:val="auto"/>
        </w:rPr>
        <w:t xml:space="preserve"> objekto</w:t>
      </w:r>
      <w:r w:rsidRPr="00356782">
        <w:rPr>
          <w:color w:val="auto"/>
        </w:rPr>
        <w:t xml:space="preserve"> dalis – </w:t>
      </w:r>
      <w:r w:rsidRPr="00356782">
        <w:rPr>
          <w:rStyle w:val="normaltextrun"/>
        </w:rPr>
        <w:t xml:space="preserve">Lietuvių kalbos ir socialinio ugdymo mokymo priemonės </w:t>
      </w:r>
      <w:r w:rsidRPr="00356782">
        <w:rPr>
          <w:color w:val="auto"/>
          <w:lang w:eastAsia="lt-LT"/>
        </w:rPr>
        <w:t xml:space="preserve">4 klasei, </w:t>
      </w:r>
      <w:r w:rsidRPr="00356782">
        <w:rPr>
          <w:rStyle w:val="normaltextrun"/>
        </w:rPr>
        <w:t>10 m., vaikams, A2</w:t>
      </w:r>
      <w:r w:rsidR="00D019D0" w:rsidRPr="00356782">
        <w:rPr>
          <w:color w:val="auto"/>
        </w:rPr>
        <w:t>–</w:t>
      </w:r>
      <w:r w:rsidRPr="00356782">
        <w:rPr>
          <w:rStyle w:val="normaltextrun"/>
        </w:rPr>
        <w:t>B1, leidybai parengimo paslaugos</w:t>
      </w:r>
      <w:r w:rsidRPr="00356782">
        <w:rPr>
          <w:color w:val="auto"/>
        </w:rPr>
        <w:t>.</w:t>
      </w:r>
    </w:p>
    <w:p w14:paraId="0BE096A9" w14:textId="5C4D615A" w:rsidR="00A14967" w:rsidRPr="00356782" w:rsidRDefault="00BC54DA" w:rsidP="00356782">
      <w:pPr>
        <w:pStyle w:val="Default"/>
        <w:tabs>
          <w:tab w:val="left" w:pos="709"/>
          <w:tab w:val="left" w:pos="851"/>
        </w:tabs>
        <w:ind w:left="0" w:firstLine="567"/>
        <w:jc w:val="both"/>
        <w:rPr>
          <w:lang w:eastAsia="lt-LT"/>
        </w:rPr>
      </w:pPr>
      <w:r w:rsidRPr="00356782">
        <w:rPr>
          <w:lang w:eastAsia="lt-LT"/>
        </w:rPr>
        <w:t>Mokymo priemonės turi būti kuriamos laikantis projekte „Skaitmeninio ugdymo turinio kūrimas ir diegimas</w:t>
      </w:r>
      <w:r w:rsidR="008D661A" w:rsidRPr="00356782">
        <w:rPr>
          <w:lang w:eastAsia="lt-LT"/>
        </w:rPr>
        <w:t>“</w:t>
      </w:r>
      <w:r w:rsidR="00091E01" w:rsidRPr="00356782">
        <w:rPr>
          <w:lang w:eastAsia="lt-LT"/>
        </w:rPr>
        <w:t xml:space="preserve"> </w:t>
      </w:r>
      <w:r w:rsidR="008D661A" w:rsidRPr="00356782">
        <w:rPr>
          <w:lang w:eastAsia="lt-LT"/>
        </w:rPr>
        <w:t>parengtų</w:t>
      </w:r>
      <w:r w:rsidRPr="00356782">
        <w:rPr>
          <w:lang w:eastAsia="lt-LT"/>
        </w:rPr>
        <w:t xml:space="preserve"> </w:t>
      </w:r>
      <w:r w:rsidR="00091E01" w:rsidRPr="00356782">
        <w:rPr>
          <w:lang w:eastAsia="lt-LT"/>
        </w:rPr>
        <w:t xml:space="preserve">SMP </w:t>
      </w:r>
      <w:r w:rsidR="28EBB8A9" w:rsidRPr="00356782">
        <w:rPr>
          <w:lang w:eastAsia="lt-LT"/>
        </w:rPr>
        <w:t xml:space="preserve">turinio </w:t>
      </w:r>
      <w:r w:rsidR="005E78F5" w:rsidRPr="00356782">
        <w:rPr>
          <w:lang w:eastAsia="lt-LT"/>
        </w:rPr>
        <w:t>struktūros</w:t>
      </w:r>
      <w:r w:rsidR="003A164F" w:rsidRPr="00356782">
        <w:rPr>
          <w:lang w:eastAsia="lt-LT"/>
        </w:rPr>
        <w:t xml:space="preserve"> ir</w:t>
      </w:r>
      <w:r w:rsidRPr="00356782">
        <w:rPr>
          <w:lang w:eastAsia="lt-LT"/>
        </w:rPr>
        <w:t xml:space="preserve"> užtikrin</w:t>
      </w:r>
      <w:r w:rsidR="00627DAE" w:rsidRPr="00356782">
        <w:rPr>
          <w:lang w:eastAsia="lt-LT"/>
        </w:rPr>
        <w:t>ant</w:t>
      </w:r>
      <w:r w:rsidRPr="00356782">
        <w:rPr>
          <w:lang w:eastAsia="lt-LT"/>
        </w:rPr>
        <w:t xml:space="preserve"> </w:t>
      </w:r>
      <w:r w:rsidR="00A903A5" w:rsidRPr="00356782">
        <w:rPr>
          <w:lang w:eastAsia="lt-LT"/>
        </w:rPr>
        <w:t>turinio bei veikl</w:t>
      </w:r>
      <w:r w:rsidR="00B3671B" w:rsidRPr="00356782">
        <w:rPr>
          <w:lang w:eastAsia="lt-LT"/>
        </w:rPr>
        <w:t xml:space="preserve">ų </w:t>
      </w:r>
      <w:r w:rsidRPr="00356782">
        <w:rPr>
          <w:lang w:eastAsia="lt-LT"/>
        </w:rPr>
        <w:t xml:space="preserve">sąsajas </w:t>
      </w:r>
      <w:r w:rsidR="00F259F9" w:rsidRPr="00356782">
        <w:rPr>
          <w:lang w:eastAsia="lt-LT"/>
        </w:rPr>
        <w:lastRenderedPageBreak/>
        <w:t xml:space="preserve">(nuoseklumą) </w:t>
      </w:r>
      <w:r w:rsidRPr="00356782">
        <w:rPr>
          <w:lang w:eastAsia="lt-LT"/>
        </w:rPr>
        <w:t xml:space="preserve">su </w:t>
      </w:r>
      <w:r w:rsidR="003A164F" w:rsidRPr="00356782">
        <w:rPr>
          <w:lang w:eastAsia="lt-LT"/>
        </w:rPr>
        <w:t>atitinkamų</w:t>
      </w:r>
      <w:r w:rsidRPr="00356782">
        <w:rPr>
          <w:lang w:eastAsia="lt-LT"/>
        </w:rPr>
        <w:t xml:space="preserve"> klasių </w:t>
      </w:r>
      <w:r w:rsidR="005558A7" w:rsidRPr="00356782">
        <w:rPr>
          <w:lang w:eastAsia="lt-LT"/>
        </w:rPr>
        <w:t xml:space="preserve">mokymo </w:t>
      </w:r>
      <w:r w:rsidRPr="00356782">
        <w:rPr>
          <w:lang w:eastAsia="lt-LT"/>
        </w:rPr>
        <w:t xml:space="preserve">medžiaga, siekiant sukurti vientisą, </w:t>
      </w:r>
      <w:r w:rsidR="00C41A46" w:rsidRPr="00356782">
        <w:rPr>
          <w:lang w:eastAsia="lt-LT"/>
        </w:rPr>
        <w:t>LŠIP</w:t>
      </w:r>
      <w:r w:rsidRPr="00356782">
        <w:rPr>
          <w:lang w:eastAsia="lt-LT"/>
        </w:rPr>
        <w:t xml:space="preserve"> atitinkančią mokymo priemonių sistemą. </w:t>
      </w:r>
    </w:p>
    <w:p w14:paraId="5227E806" w14:textId="76AEAE1F" w:rsidR="0069041D" w:rsidRPr="00356782" w:rsidRDefault="0069041D" w:rsidP="00D019D0">
      <w:pPr>
        <w:pStyle w:val="Default"/>
        <w:tabs>
          <w:tab w:val="left" w:pos="851"/>
          <w:tab w:val="left" w:pos="993"/>
        </w:tabs>
        <w:spacing w:line="276" w:lineRule="auto"/>
        <w:ind w:left="0" w:firstLine="709"/>
        <w:jc w:val="both"/>
        <w:rPr>
          <w:color w:val="auto"/>
        </w:rPr>
      </w:pPr>
      <w:r w:rsidRPr="00356782">
        <w:rPr>
          <w:color w:val="auto"/>
        </w:rPr>
        <w:t xml:space="preserve">Paslaugos turi būti </w:t>
      </w:r>
      <w:r w:rsidRPr="007249A6">
        <w:rPr>
          <w:color w:val="auto"/>
        </w:rPr>
        <w:t xml:space="preserve">suteiktos per </w:t>
      </w:r>
      <w:r w:rsidR="0099298C">
        <w:rPr>
          <w:color w:val="auto"/>
        </w:rPr>
        <w:t>8</w:t>
      </w:r>
      <w:r w:rsidR="0092205B" w:rsidRPr="007249A6">
        <w:rPr>
          <w:color w:val="auto"/>
        </w:rPr>
        <w:t xml:space="preserve"> </w:t>
      </w:r>
      <w:r w:rsidRPr="007249A6">
        <w:rPr>
          <w:color w:val="auto"/>
        </w:rPr>
        <w:t>mėnesi</w:t>
      </w:r>
      <w:r w:rsidR="009540D4" w:rsidRPr="007249A6">
        <w:rPr>
          <w:color w:val="auto"/>
        </w:rPr>
        <w:t>us</w:t>
      </w:r>
      <w:r w:rsidR="008F3F3E" w:rsidRPr="007249A6">
        <w:rPr>
          <w:color w:val="auto"/>
        </w:rPr>
        <w:t xml:space="preserve"> </w:t>
      </w:r>
      <w:r w:rsidRPr="007249A6">
        <w:rPr>
          <w:color w:val="auto"/>
        </w:rPr>
        <w:t>nuo</w:t>
      </w:r>
      <w:r w:rsidRPr="00356782">
        <w:rPr>
          <w:color w:val="auto"/>
        </w:rPr>
        <w:t xml:space="preserve"> </w:t>
      </w:r>
      <w:r w:rsidR="00464968" w:rsidRPr="00356782">
        <w:rPr>
          <w:color w:val="auto"/>
        </w:rPr>
        <w:t>Sutarties</w:t>
      </w:r>
      <w:r w:rsidRPr="00356782">
        <w:rPr>
          <w:color w:val="auto"/>
        </w:rPr>
        <w:t xml:space="preserve"> </w:t>
      </w:r>
      <w:r w:rsidR="00271C84" w:rsidRPr="00356782">
        <w:rPr>
          <w:color w:val="auto"/>
          <w:lang w:eastAsia="lt-LT"/>
        </w:rPr>
        <w:t>įsigaliojimo</w:t>
      </w:r>
      <w:r w:rsidRPr="00356782">
        <w:rPr>
          <w:color w:val="auto"/>
        </w:rPr>
        <w:t xml:space="preserve"> dienos.</w:t>
      </w:r>
    </w:p>
    <w:p w14:paraId="137CD1ED" w14:textId="1E6E81F1" w:rsidR="000E07F7" w:rsidRPr="00356782" w:rsidRDefault="000E07F7" w:rsidP="00356782">
      <w:pPr>
        <w:tabs>
          <w:tab w:val="left" w:pos="1276"/>
          <w:tab w:val="left" w:pos="1560"/>
          <w:tab w:val="left" w:pos="2268"/>
        </w:tabs>
        <w:spacing w:before="240" w:line="276" w:lineRule="auto"/>
        <w:ind w:left="357"/>
        <w:jc w:val="center"/>
        <w:rPr>
          <w:rFonts w:ascii="Times New Roman" w:eastAsia="Times New Roman" w:hAnsi="Times New Roman" w:cs="Times New Roman"/>
          <w:b/>
          <w:bCs/>
          <w:sz w:val="24"/>
          <w:szCs w:val="24"/>
        </w:rPr>
      </w:pPr>
      <w:r w:rsidRPr="00356782">
        <w:rPr>
          <w:rFonts w:ascii="Times New Roman" w:eastAsia="Times New Roman" w:hAnsi="Times New Roman" w:cs="Times New Roman"/>
          <w:b/>
          <w:bCs/>
          <w:sz w:val="24"/>
          <w:szCs w:val="24"/>
        </w:rPr>
        <w:t>II. BENDRIEJI</w:t>
      </w:r>
      <w:r w:rsidRPr="00356782">
        <w:rPr>
          <w:rFonts w:ascii="Times New Roman" w:eastAsia="Times New Roman" w:hAnsi="Times New Roman" w:cs="Times New Roman"/>
          <w:sz w:val="24"/>
          <w:szCs w:val="24"/>
        </w:rPr>
        <w:t xml:space="preserve"> </w:t>
      </w:r>
      <w:r w:rsidRPr="00356782">
        <w:rPr>
          <w:rFonts w:ascii="Times New Roman" w:eastAsia="Times New Roman" w:hAnsi="Times New Roman" w:cs="Times New Roman"/>
          <w:b/>
          <w:bCs/>
          <w:sz w:val="24"/>
          <w:szCs w:val="24"/>
        </w:rPr>
        <w:t>REIKALAVIMAI</w:t>
      </w:r>
    </w:p>
    <w:p w14:paraId="41A866BD" w14:textId="1EA76CAF" w:rsidR="00C00B3B" w:rsidRPr="00356782" w:rsidRDefault="0027667F" w:rsidP="00D019D0">
      <w:pPr>
        <w:pStyle w:val="Default"/>
        <w:tabs>
          <w:tab w:val="left" w:pos="851"/>
          <w:tab w:val="left" w:pos="993"/>
        </w:tabs>
        <w:spacing w:line="276" w:lineRule="auto"/>
        <w:ind w:left="0" w:firstLine="709"/>
        <w:jc w:val="both"/>
      </w:pPr>
      <w:r w:rsidRPr="00356782">
        <w:rPr>
          <w:color w:val="auto"/>
        </w:rPr>
        <w:t>Mokymo</w:t>
      </w:r>
      <w:r w:rsidRPr="00356782">
        <w:t xml:space="preserve"> priemonėse</w:t>
      </w:r>
      <w:r w:rsidR="00A15F52" w:rsidRPr="00356782">
        <w:t xml:space="preserve"> </w:t>
      </w:r>
      <w:r w:rsidR="000E07F7" w:rsidRPr="00356782">
        <w:t>turi būti nurodyt</w:t>
      </w:r>
      <w:r w:rsidRPr="00356782">
        <w:t>as</w:t>
      </w:r>
      <w:r w:rsidR="000E07F7" w:rsidRPr="00356782">
        <w:t xml:space="preserve"> </w:t>
      </w:r>
      <w:r w:rsidR="00425194" w:rsidRPr="00356782">
        <w:rPr>
          <w:rStyle w:val="normaltextrun"/>
          <w:color w:val="auto"/>
          <w:shd w:val="clear" w:color="auto" w:fill="FFFFFF"/>
        </w:rPr>
        <w:t>P</w:t>
      </w:r>
      <w:r w:rsidR="004D298D" w:rsidRPr="00356782">
        <w:rPr>
          <w:rStyle w:val="normaltextrun"/>
          <w:color w:val="auto"/>
          <w:shd w:val="clear" w:color="auto" w:fill="FFFFFF"/>
        </w:rPr>
        <w:t>erkančiosios organizacijos</w:t>
      </w:r>
      <w:r w:rsidR="00425194" w:rsidRPr="00356782">
        <w:rPr>
          <w:rStyle w:val="normaltextrun"/>
          <w:color w:val="auto"/>
          <w:shd w:val="clear" w:color="auto" w:fill="FFFFFF"/>
        </w:rPr>
        <w:t xml:space="preserve"> vykdomo </w:t>
      </w:r>
      <w:r w:rsidR="000E07F7" w:rsidRPr="00356782">
        <w:t xml:space="preserve">projekto pavadinimas </w:t>
      </w:r>
      <w:r w:rsidR="000E07F7" w:rsidRPr="00356782">
        <w:rPr>
          <w:lang w:eastAsia="lt-LT"/>
        </w:rPr>
        <w:t>„Kalbėkime Lietuvai“</w:t>
      </w:r>
      <w:r w:rsidR="00895ADF" w:rsidRPr="00356782">
        <w:rPr>
          <w:lang w:eastAsia="lt-LT"/>
        </w:rPr>
        <w:t xml:space="preserve"> </w:t>
      </w:r>
      <w:r w:rsidR="003D1D9E" w:rsidRPr="00356782">
        <w:t>ir</w:t>
      </w:r>
      <w:r w:rsidR="000E07F7" w:rsidRPr="00356782">
        <w:t xml:space="preserve"> naudojami privalomi viešinimo ženklai: Europos Sąjungos emblema su teiginiu: „Finansuoja Europos Sąjunga“, kurio viešinimo reikalavimai nurodyti interneto svetainėje </w:t>
      </w:r>
      <w:hyperlink r:id="rId13">
        <w:r w:rsidR="000E07F7" w:rsidRPr="00356782">
          <w:rPr>
            <w:rStyle w:val="Hipersaitas"/>
            <w:rFonts w:eastAsia="Calibri"/>
            <w:i/>
            <w:iCs/>
          </w:rPr>
          <w:t>https://2021.esinvesticijos.lt/igyvendinimas-1/viesinimas</w:t>
        </w:r>
      </w:hyperlink>
      <w:r w:rsidR="00AF78A5" w:rsidRPr="00356782">
        <w:rPr>
          <w:rStyle w:val="Hipersaitas"/>
          <w:rFonts w:eastAsia="Calibri"/>
          <w:i/>
          <w:iCs/>
        </w:rPr>
        <w:t>;</w:t>
      </w:r>
      <w:r w:rsidR="000E07F7" w:rsidRPr="00356782">
        <w:t xml:space="preserve"> </w:t>
      </w:r>
      <w:r w:rsidR="004D298D" w:rsidRPr="00356782">
        <w:rPr>
          <w:rStyle w:val="normaltextrun"/>
          <w:color w:val="auto"/>
          <w:shd w:val="clear" w:color="auto" w:fill="FFFFFF"/>
        </w:rPr>
        <w:t xml:space="preserve">Perkančiosios organizacijos </w:t>
      </w:r>
      <w:r w:rsidR="000E07F7" w:rsidRPr="00356782">
        <w:t xml:space="preserve">logotipas, pateikiamas interneto svetainėje </w:t>
      </w:r>
      <w:hyperlink r:id="rId14" w:history="1">
        <w:r w:rsidR="00301504" w:rsidRPr="00356782">
          <w:rPr>
            <w:rStyle w:val="Hipersaitas"/>
            <w:i/>
            <w:iCs/>
          </w:rPr>
          <w:t>https://www.nsa.smm.lt/apie-nsa/nsa-logotipas/</w:t>
        </w:r>
      </w:hyperlink>
      <w:r w:rsidR="00AF78A5" w:rsidRPr="00356782">
        <w:rPr>
          <w:i/>
          <w:iCs/>
        </w:rPr>
        <w:t>;</w:t>
      </w:r>
      <w:r w:rsidR="000E07F7" w:rsidRPr="00356782">
        <w:t xml:space="preserve"> Lietuvos Respublikos švietimo, mokslo ir sporto ministerijos logotipas, pateikiamas interneto svetainėje </w:t>
      </w:r>
      <w:hyperlink r:id="rId15">
        <w:r w:rsidR="004E74EB" w:rsidRPr="00356782">
          <w:rPr>
            <w:i/>
            <w:iCs/>
            <w:u w:val="single"/>
          </w:rPr>
          <w:t>https://smsm.lrv.lt/lt/administracine-informacija/ministerijos-logotipas</w:t>
        </w:r>
      </w:hyperlink>
      <w:r w:rsidR="009461D6" w:rsidRPr="00356782">
        <w:t xml:space="preserve">, </w:t>
      </w:r>
      <w:r w:rsidR="00D74A21" w:rsidRPr="00356782">
        <w:t xml:space="preserve">LŠIP </w:t>
      </w:r>
      <w:r w:rsidR="002B4228" w:rsidRPr="00356782">
        <w:t>ir</w:t>
      </w:r>
      <w:r w:rsidR="004542E3" w:rsidRPr="00356782">
        <w:t xml:space="preserve"> </w:t>
      </w:r>
      <w:r w:rsidR="00301504" w:rsidRPr="00356782">
        <w:t xml:space="preserve">projekto ,,Kalbėkime Lietuvai“ </w:t>
      </w:r>
      <w:r w:rsidR="00895ADF" w:rsidRPr="00356782">
        <w:rPr>
          <w:color w:val="000000" w:themeColor="text1"/>
          <w:lang w:eastAsia="lt-LT"/>
        </w:rPr>
        <w:t>logotipas</w:t>
      </w:r>
      <w:r w:rsidR="00301504" w:rsidRPr="00356782">
        <w:t>, kur</w:t>
      </w:r>
      <w:r w:rsidR="00C00B3B" w:rsidRPr="00356782">
        <w:t>į</w:t>
      </w:r>
      <w:r w:rsidR="00301504" w:rsidRPr="00356782">
        <w:t xml:space="preserve"> </w:t>
      </w:r>
      <w:r w:rsidR="002834F1" w:rsidRPr="00356782">
        <w:t xml:space="preserve">Pirkėjas </w:t>
      </w:r>
      <w:r w:rsidR="00301504" w:rsidRPr="00356782">
        <w:t xml:space="preserve">pateiks </w:t>
      </w:r>
      <w:r w:rsidR="00C00B3B" w:rsidRPr="00356782">
        <w:t>po Sutarties įsigaliojimo per 5</w:t>
      </w:r>
      <w:r w:rsidR="002834F1" w:rsidRPr="00356782">
        <w:t xml:space="preserve"> kalendorines dienas.</w:t>
      </w:r>
    </w:p>
    <w:p w14:paraId="32500DCD" w14:textId="38EB2DBC" w:rsidR="00EC3264" w:rsidRPr="00356782" w:rsidRDefault="003263AC" w:rsidP="00356782">
      <w:pPr>
        <w:pStyle w:val="Default"/>
        <w:tabs>
          <w:tab w:val="left" w:pos="851"/>
          <w:tab w:val="left" w:pos="993"/>
        </w:tabs>
        <w:spacing w:line="276" w:lineRule="auto"/>
        <w:ind w:left="0" w:firstLine="709"/>
        <w:jc w:val="both"/>
        <w:rPr>
          <w:color w:val="auto"/>
        </w:rPr>
      </w:pPr>
      <w:r w:rsidRPr="00356782">
        <w:rPr>
          <w:color w:val="auto"/>
        </w:rPr>
        <w:t xml:space="preserve">Dėl </w:t>
      </w:r>
      <w:r w:rsidR="005175C7" w:rsidRPr="00356782">
        <w:rPr>
          <w:color w:val="auto"/>
        </w:rPr>
        <w:t xml:space="preserve">panaudotos </w:t>
      </w:r>
      <w:r w:rsidRPr="00356782">
        <w:rPr>
          <w:color w:val="auto"/>
        </w:rPr>
        <w:t>vaizdo</w:t>
      </w:r>
      <w:r w:rsidR="00836B11" w:rsidRPr="00356782">
        <w:rPr>
          <w:color w:val="auto"/>
        </w:rPr>
        <w:t xml:space="preserve"> ir</w:t>
      </w:r>
      <w:r w:rsidR="00B10B85" w:rsidRPr="00356782">
        <w:rPr>
          <w:color w:val="auto"/>
        </w:rPr>
        <w:t xml:space="preserve"> teksto</w:t>
      </w:r>
      <w:r w:rsidRPr="00356782">
        <w:rPr>
          <w:color w:val="auto"/>
        </w:rPr>
        <w:t xml:space="preserve"> medžiagos, </w:t>
      </w:r>
      <w:r w:rsidR="006764D5" w:rsidRPr="00356782">
        <w:rPr>
          <w:color w:val="auto"/>
        </w:rPr>
        <w:t>dizainų, patentų, prekių pavadinimų, ženklų ir žymų</w:t>
      </w:r>
      <w:r w:rsidRPr="00356782">
        <w:rPr>
          <w:color w:val="auto"/>
        </w:rPr>
        <w:t xml:space="preserve"> autorių teisių atsako </w:t>
      </w:r>
      <w:r w:rsidR="00E2653E" w:rsidRPr="00356782">
        <w:rPr>
          <w:color w:val="auto"/>
        </w:rPr>
        <w:t>Tiekėjas (-ai)</w:t>
      </w:r>
      <w:r w:rsidR="00CC68E9" w:rsidRPr="00356782">
        <w:rPr>
          <w:color w:val="auto"/>
        </w:rPr>
        <w:t>, kuris</w:t>
      </w:r>
      <w:r w:rsidRPr="00356782">
        <w:rPr>
          <w:color w:val="auto"/>
        </w:rPr>
        <w:t xml:space="preserve"> privalo pateikti turtinių teisių turėtojo raštišką sutikimą arba garantinį raštą, kad turtinių teisių turėtojas leidžia naudoti kūrinius ir perduoti turtines teises P</w:t>
      </w:r>
      <w:r w:rsidR="00E05CB2" w:rsidRPr="00356782">
        <w:rPr>
          <w:color w:val="auto"/>
        </w:rPr>
        <w:t>irkėjui.</w:t>
      </w:r>
      <w:r w:rsidR="00067EB8" w:rsidRPr="00356782">
        <w:rPr>
          <w:color w:val="auto"/>
        </w:rPr>
        <w:t xml:space="preserve"> P</w:t>
      </w:r>
      <w:r w:rsidR="00E05CB2" w:rsidRPr="00356782">
        <w:rPr>
          <w:color w:val="auto"/>
        </w:rPr>
        <w:t>irkėjas</w:t>
      </w:r>
      <w:r w:rsidR="00067EB8" w:rsidRPr="00356782">
        <w:rPr>
          <w:color w:val="auto"/>
        </w:rPr>
        <w:t xml:space="preserve"> </w:t>
      </w:r>
      <w:r w:rsidR="002D61AE" w:rsidRPr="00356782">
        <w:rPr>
          <w:color w:val="auto"/>
        </w:rPr>
        <w:t>reikalaus</w:t>
      </w:r>
      <w:r w:rsidR="00F60946" w:rsidRPr="00356782">
        <w:rPr>
          <w:color w:val="auto"/>
        </w:rPr>
        <w:t>, kad</w:t>
      </w:r>
      <w:r w:rsidR="00067EB8" w:rsidRPr="00356782">
        <w:rPr>
          <w:color w:val="auto"/>
        </w:rPr>
        <w:t xml:space="preserve"> </w:t>
      </w:r>
      <w:r w:rsidR="00E2653E" w:rsidRPr="00356782">
        <w:rPr>
          <w:color w:val="auto"/>
        </w:rPr>
        <w:t>Tiekėjas (-ai)</w:t>
      </w:r>
      <w:r w:rsidR="00067EB8" w:rsidRPr="00356782">
        <w:rPr>
          <w:color w:val="auto"/>
        </w:rPr>
        <w:t xml:space="preserve"> pateikt</w:t>
      </w:r>
      <w:r w:rsidR="00F60946" w:rsidRPr="00356782">
        <w:rPr>
          <w:color w:val="auto"/>
        </w:rPr>
        <w:t>ų</w:t>
      </w:r>
      <w:r w:rsidR="00067EB8" w:rsidRPr="00356782">
        <w:rPr>
          <w:color w:val="auto"/>
        </w:rPr>
        <w:t xml:space="preserve"> įrodym</w:t>
      </w:r>
      <w:r w:rsidR="00372FAF" w:rsidRPr="00356782">
        <w:rPr>
          <w:color w:val="auto"/>
        </w:rPr>
        <w:t>us</w:t>
      </w:r>
      <w:r w:rsidR="00067EB8" w:rsidRPr="00356782">
        <w:rPr>
          <w:color w:val="auto"/>
        </w:rPr>
        <w:t xml:space="preserve"> dėl reikiamų leidimų</w:t>
      </w:r>
      <w:r w:rsidR="00B10B85" w:rsidRPr="00356782">
        <w:rPr>
          <w:color w:val="auto"/>
        </w:rPr>
        <w:t>,</w:t>
      </w:r>
      <w:r w:rsidR="00067EB8" w:rsidRPr="00356782">
        <w:rPr>
          <w:color w:val="auto"/>
        </w:rPr>
        <w:t xml:space="preserve"> licencijų ir kitų teisių, reikalingų Paslaugų teikimui ir </w:t>
      </w:r>
      <w:r w:rsidR="001F106C" w:rsidRPr="00356782">
        <w:rPr>
          <w:color w:val="auto"/>
        </w:rPr>
        <w:t>(</w:t>
      </w:r>
      <w:r w:rsidR="00067EB8" w:rsidRPr="00356782">
        <w:rPr>
          <w:color w:val="auto"/>
        </w:rPr>
        <w:t>ar</w:t>
      </w:r>
      <w:r w:rsidR="001F106C" w:rsidRPr="00356782">
        <w:rPr>
          <w:color w:val="auto"/>
        </w:rPr>
        <w:t>)</w:t>
      </w:r>
      <w:r w:rsidR="00067EB8" w:rsidRPr="00356782">
        <w:rPr>
          <w:color w:val="auto"/>
        </w:rPr>
        <w:t xml:space="preserve"> sukurtų kūrinių naudojimui, gavimo.</w:t>
      </w:r>
      <w:r w:rsidR="003B6B18" w:rsidRPr="00356782">
        <w:rPr>
          <w:color w:val="auto"/>
        </w:rPr>
        <w:t xml:space="preserve"> </w:t>
      </w:r>
    </w:p>
    <w:p w14:paraId="509BF045" w14:textId="51975EF1" w:rsidR="00132A79" w:rsidRPr="00356782" w:rsidRDefault="00EC3264" w:rsidP="00D019D0">
      <w:pPr>
        <w:pStyle w:val="Default"/>
        <w:tabs>
          <w:tab w:val="left" w:pos="851"/>
          <w:tab w:val="left" w:pos="993"/>
        </w:tabs>
        <w:spacing w:line="276" w:lineRule="auto"/>
        <w:ind w:left="0" w:firstLine="709"/>
        <w:jc w:val="both"/>
        <w:rPr>
          <w:color w:val="auto"/>
        </w:rPr>
      </w:pPr>
      <w:r w:rsidRPr="00356782">
        <w:rPr>
          <w:color w:val="auto"/>
        </w:rPr>
        <w:t>Teik</w:t>
      </w:r>
      <w:r w:rsidR="00AE3B41" w:rsidRPr="00356782">
        <w:rPr>
          <w:color w:val="auto"/>
        </w:rPr>
        <w:t>damas</w:t>
      </w:r>
      <w:r w:rsidR="00E2653E" w:rsidRPr="00356782">
        <w:rPr>
          <w:color w:val="auto"/>
          <w:lang w:eastAsia="lt-LT"/>
        </w:rPr>
        <w:t> (-i)</w:t>
      </w:r>
      <w:r w:rsidR="00241FDA" w:rsidRPr="00356782">
        <w:rPr>
          <w:color w:val="auto"/>
          <w:lang w:eastAsia="lt-LT"/>
        </w:rPr>
        <w:t xml:space="preserve"> mokymo priemonių</w:t>
      </w:r>
      <w:r w:rsidR="00E266F7" w:rsidRPr="00356782">
        <w:rPr>
          <w:color w:val="auto"/>
          <w:shd w:val="clear" w:color="auto" w:fill="FFFFFF"/>
        </w:rPr>
        <w:t xml:space="preserve"> </w:t>
      </w:r>
      <w:r w:rsidRPr="00356782">
        <w:rPr>
          <w:color w:val="auto"/>
          <w:shd w:val="clear" w:color="auto" w:fill="FFFFFF"/>
        </w:rPr>
        <w:t xml:space="preserve">turinio </w:t>
      </w:r>
      <w:r w:rsidR="005175C7" w:rsidRPr="00356782">
        <w:rPr>
          <w:color w:val="auto"/>
          <w:shd w:val="clear" w:color="auto" w:fill="FFFFFF"/>
        </w:rPr>
        <w:t>kūrimo</w:t>
      </w:r>
      <w:r w:rsidRPr="00356782">
        <w:rPr>
          <w:color w:val="auto"/>
          <w:shd w:val="clear" w:color="auto" w:fill="FFFFFF"/>
        </w:rPr>
        <w:t xml:space="preserve"> </w:t>
      </w:r>
      <w:r w:rsidR="008946A2" w:rsidRPr="00356782">
        <w:rPr>
          <w:color w:val="auto"/>
          <w:shd w:val="clear" w:color="auto" w:fill="FFFFFF"/>
        </w:rPr>
        <w:t>p</w:t>
      </w:r>
      <w:r w:rsidR="00DC60DE" w:rsidRPr="00356782">
        <w:rPr>
          <w:color w:val="auto"/>
        </w:rPr>
        <w:t>aslaugas</w:t>
      </w:r>
      <w:r w:rsidR="005435A5" w:rsidRPr="00356782">
        <w:rPr>
          <w:color w:val="auto"/>
        </w:rPr>
        <w:t>,</w:t>
      </w:r>
      <w:r w:rsidR="00EE6DE2" w:rsidRPr="00356782">
        <w:rPr>
          <w:color w:val="auto"/>
        </w:rPr>
        <w:t xml:space="preserve"> </w:t>
      </w:r>
      <w:r w:rsidR="00E2653E" w:rsidRPr="00356782">
        <w:rPr>
          <w:color w:val="auto"/>
        </w:rPr>
        <w:t>Tiekėjas (-ai)</w:t>
      </w:r>
      <w:r w:rsidR="008946A2" w:rsidRPr="00356782">
        <w:rPr>
          <w:color w:val="auto"/>
        </w:rPr>
        <w:t xml:space="preserve"> </w:t>
      </w:r>
      <w:r w:rsidR="006A4422" w:rsidRPr="00356782">
        <w:rPr>
          <w:color w:val="auto"/>
        </w:rPr>
        <w:t>įsipareigoja</w:t>
      </w:r>
      <w:r w:rsidR="008946A2" w:rsidRPr="00356782">
        <w:rPr>
          <w:color w:val="auto"/>
        </w:rPr>
        <w:t xml:space="preserve"> </w:t>
      </w:r>
      <w:r w:rsidR="006764D5" w:rsidRPr="00356782">
        <w:rPr>
          <w:color w:val="auto"/>
          <w:lang w:eastAsia="lt-LT"/>
        </w:rPr>
        <w:t>neperduo</w:t>
      </w:r>
      <w:r w:rsidR="008946A2" w:rsidRPr="00356782">
        <w:rPr>
          <w:color w:val="auto"/>
          <w:lang w:eastAsia="lt-LT"/>
        </w:rPr>
        <w:t>ti</w:t>
      </w:r>
      <w:r w:rsidR="006764D5" w:rsidRPr="00356782">
        <w:rPr>
          <w:color w:val="auto"/>
        </w:rPr>
        <w:t xml:space="preserve"> Kūrinio</w:t>
      </w:r>
      <w:r w:rsidR="00AE3B41" w:rsidRPr="00356782">
        <w:rPr>
          <w:color w:val="auto"/>
        </w:rPr>
        <w:t xml:space="preserve"> </w:t>
      </w:r>
      <w:r w:rsidR="00AE3B41" w:rsidRPr="00356782">
        <w:rPr>
          <w:color w:val="auto"/>
          <w:shd w:val="clear" w:color="auto" w:fill="FFFFFF"/>
        </w:rPr>
        <w:t>(</w:t>
      </w:r>
      <w:r w:rsidR="00AE3B41" w:rsidRPr="00356782">
        <w:rPr>
          <w:color w:val="auto"/>
        </w:rPr>
        <w:t>licencijos)</w:t>
      </w:r>
      <w:r w:rsidR="00AE3B41" w:rsidRPr="00356782">
        <w:rPr>
          <w:color w:val="auto"/>
          <w:shd w:val="clear" w:color="auto" w:fill="FFFFFF"/>
        </w:rPr>
        <w:t xml:space="preserve"> </w:t>
      </w:r>
      <w:r w:rsidR="006764D5" w:rsidRPr="00356782">
        <w:rPr>
          <w:color w:val="auto"/>
        </w:rPr>
        <w:t>trečiajai šaliai</w:t>
      </w:r>
      <w:r w:rsidR="006A4422" w:rsidRPr="00356782">
        <w:rPr>
          <w:color w:val="auto"/>
        </w:rPr>
        <w:t>,</w:t>
      </w:r>
      <w:r w:rsidR="00DC60DE" w:rsidRPr="00356782">
        <w:rPr>
          <w:color w:val="auto"/>
        </w:rPr>
        <w:t xml:space="preserve"> kitam fiziniam ar juridiniam asmeniui</w:t>
      </w:r>
      <w:r w:rsidR="00E97B75" w:rsidRPr="00356782">
        <w:rPr>
          <w:color w:val="auto"/>
        </w:rPr>
        <w:t>,</w:t>
      </w:r>
      <w:r w:rsidR="00DC60DE" w:rsidRPr="00356782">
        <w:rPr>
          <w:color w:val="auto"/>
        </w:rPr>
        <w:t xml:space="preserve"> </w:t>
      </w:r>
      <w:r w:rsidR="00E97B75" w:rsidRPr="00356782">
        <w:rPr>
          <w:color w:val="auto"/>
        </w:rPr>
        <w:t>ne</w:t>
      </w:r>
      <w:r w:rsidR="00DC60DE" w:rsidRPr="00356782">
        <w:rPr>
          <w:color w:val="auto"/>
        </w:rPr>
        <w:t>tiražuo</w:t>
      </w:r>
      <w:r w:rsidR="006A4422" w:rsidRPr="00356782">
        <w:rPr>
          <w:color w:val="auto"/>
        </w:rPr>
        <w:t>ti</w:t>
      </w:r>
      <w:r w:rsidR="00DC60DE" w:rsidRPr="00356782">
        <w:rPr>
          <w:color w:val="auto"/>
        </w:rPr>
        <w:t xml:space="preserve"> jokioje formoje, jokiomis priemonėmis (elektroninėmis, mechaninėmis) be raštiško Teisių turėtojo sutikimo, </w:t>
      </w:r>
      <w:r w:rsidR="00DD6072" w:rsidRPr="00356782">
        <w:rPr>
          <w:color w:val="auto"/>
        </w:rPr>
        <w:t>ne</w:t>
      </w:r>
      <w:r w:rsidR="00DC60DE" w:rsidRPr="00356782">
        <w:rPr>
          <w:color w:val="auto"/>
        </w:rPr>
        <w:t>kopijuo</w:t>
      </w:r>
      <w:r w:rsidR="00DD6072" w:rsidRPr="00356782">
        <w:rPr>
          <w:color w:val="auto"/>
        </w:rPr>
        <w:t>ti</w:t>
      </w:r>
      <w:r w:rsidR="00DC60DE" w:rsidRPr="00356782">
        <w:rPr>
          <w:color w:val="auto"/>
        </w:rPr>
        <w:t xml:space="preserve"> ar kitaip </w:t>
      </w:r>
      <w:r w:rsidR="005175C7" w:rsidRPr="00356782">
        <w:rPr>
          <w:color w:val="auto"/>
        </w:rPr>
        <w:t>nelegaliai ne</w:t>
      </w:r>
      <w:r w:rsidR="00DC60DE" w:rsidRPr="00356782">
        <w:rPr>
          <w:color w:val="auto"/>
        </w:rPr>
        <w:t>daugin</w:t>
      </w:r>
      <w:r w:rsidR="00DD6072" w:rsidRPr="00356782">
        <w:rPr>
          <w:color w:val="auto"/>
        </w:rPr>
        <w:t>ti</w:t>
      </w:r>
      <w:r w:rsidR="00DC60DE" w:rsidRPr="00356782">
        <w:rPr>
          <w:color w:val="auto"/>
        </w:rPr>
        <w:t xml:space="preserve"> </w:t>
      </w:r>
      <w:r w:rsidR="00DD6072" w:rsidRPr="00356782">
        <w:rPr>
          <w:color w:val="auto"/>
        </w:rPr>
        <w:t>ir nenaudoti asmeniniais tikslais</w:t>
      </w:r>
      <w:r w:rsidR="00DC60DE" w:rsidRPr="00356782">
        <w:rPr>
          <w:color w:val="auto"/>
        </w:rPr>
        <w:t xml:space="preserve">. </w:t>
      </w:r>
    </w:p>
    <w:p w14:paraId="3E2F1994" w14:textId="34F07E6E" w:rsidR="008817A9" w:rsidRPr="00356782" w:rsidRDefault="008817A9" w:rsidP="00D019D0">
      <w:pPr>
        <w:pStyle w:val="Default"/>
        <w:tabs>
          <w:tab w:val="left" w:pos="851"/>
          <w:tab w:val="left" w:pos="993"/>
        </w:tabs>
        <w:spacing w:line="276" w:lineRule="auto"/>
        <w:ind w:left="0" w:firstLine="709"/>
        <w:jc w:val="both"/>
        <w:rPr>
          <w:color w:val="auto"/>
          <w:lang w:eastAsia="lt-LT"/>
        </w:rPr>
      </w:pPr>
      <w:r w:rsidRPr="00356782">
        <w:rPr>
          <w:color w:val="auto"/>
          <w:lang w:eastAsia="lt-LT"/>
        </w:rPr>
        <w:t xml:space="preserve">Visi </w:t>
      </w:r>
      <w:r w:rsidRPr="00356782">
        <w:rPr>
          <w:color w:val="auto"/>
        </w:rPr>
        <w:t>rezultatai</w:t>
      </w:r>
      <w:r w:rsidRPr="00356782">
        <w:rPr>
          <w:color w:val="auto"/>
          <w:lang w:eastAsia="lt-LT"/>
        </w:rPr>
        <w:t xml:space="preserve"> ir su jais susijusios teisės, įgytos vykdant šį pirkimą, įskaitant autorines turtines ir kitas </w:t>
      </w:r>
      <w:r w:rsidRPr="00356782">
        <w:rPr>
          <w:color w:val="auto"/>
        </w:rPr>
        <w:t>intelektinės</w:t>
      </w:r>
      <w:r w:rsidRPr="00356782">
        <w:rPr>
          <w:color w:val="auto"/>
          <w:lang w:eastAsia="lt-LT"/>
        </w:rPr>
        <w:t xml:space="preserve"> ar pramoninės nuosavybės teises (išskyrus neturtines autorių teises), yra </w:t>
      </w:r>
      <w:r w:rsidR="00692377" w:rsidRPr="00356782">
        <w:rPr>
          <w:color w:val="auto"/>
          <w:lang w:eastAsia="lt-LT"/>
        </w:rPr>
        <w:t>Pirkėjo</w:t>
      </w:r>
      <w:r w:rsidR="005A5918" w:rsidRPr="00356782">
        <w:rPr>
          <w:color w:val="auto"/>
          <w:lang w:eastAsia="lt-LT"/>
        </w:rPr>
        <w:t xml:space="preserve"> </w:t>
      </w:r>
      <w:r w:rsidRPr="00356782">
        <w:rPr>
          <w:color w:val="auto"/>
          <w:lang w:eastAsia="lt-LT"/>
        </w:rPr>
        <w:t xml:space="preserve">nuosavybė. Suteikiamos paslaugos yra autorių teisių objektai pagal Lietuvos Respublikos autorių teisių ir gretutinių teisių įstatymą, </w:t>
      </w:r>
      <w:r w:rsidR="00E2653E" w:rsidRPr="00356782">
        <w:rPr>
          <w:color w:val="auto"/>
          <w:lang w:eastAsia="lt-LT"/>
        </w:rPr>
        <w:t>Tiekėjas (-ai)</w:t>
      </w:r>
      <w:r w:rsidRPr="00356782">
        <w:rPr>
          <w:color w:val="auto"/>
          <w:lang w:eastAsia="lt-LT"/>
        </w:rPr>
        <w:t xml:space="preserve"> kartu su visais rezultatais visam laikui perduoda P</w:t>
      </w:r>
      <w:r w:rsidR="00692377" w:rsidRPr="00356782">
        <w:rPr>
          <w:color w:val="auto"/>
          <w:lang w:eastAsia="lt-LT"/>
        </w:rPr>
        <w:t>irkėjui</w:t>
      </w:r>
      <w:r w:rsidRPr="00356782">
        <w:rPr>
          <w:color w:val="auto"/>
          <w:lang w:eastAsia="lt-LT"/>
        </w:rPr>
        <w:t xml:space="preserve"> Lietuvos Respublikos autorių teisių ir gretutinių teisių įstatyme nurodytas išimtines autorių turtines teises į minėtus autorių teisių objektus Lietuvoje ir už jos ribų bei leidžia Paslaugų gavėjui naudoti minėtus autorių teisių objektus visais Lietuvos Respublikos autorių teisių ir gretutinių teisių įstatyme nurodytais būdais.  </w:t>
      </w:r>
    </w:p>
    <w:p w14:paraId="3216D9F9" w14:textId="4AC47B70" w:rsidR="001D0EEF" w:rsidRPr="00356782" w:rsidRDefault="001D0EEF" w:rsidP="00D019D0">
      <w:pPr>
        <w:pStyle w:val="Default"/>
        <w:tabs>
          <w:tab w:val="left" w:pos="851"/>
          <w:tab w:val="left" w:pos="993"/>
        </w:tabs>
        <w:spacing w:line="276" w:lineRule="auto"/>
        <w:ind w:left="0" w:firstLine="709"/>
        <w:jc w:val="both"/>
        <w:rPr>
          <w:rFonts w:eastAsia="SimSun"/>
          <w:color w:val="auto"/>
        </w:rPr>
      </w:pPr>
      <w:r w:rsidRPr="00356782">
        <w:rPr>
          <w:color w:val="auto"/>
        </w:rPr>
        <w:t>Bendrieji</w:t>
      </w:r>
      <w:r w:rsidRPr="00356782">
        <w:rPr>
          <w:color w:val="auto"/>
          <w:lang w:eastAsia="lt-LT"/>
        </w:rPr>
        <w:t xml:space="preserve"> reikalavimai mokomajai medžiagai:</w:t>
      </w:r>
    </w:p>
    <w:p w14:paraId="0C033918" w14:textId="5F8F0954" w:rsidR="008F433F" w:rsidRPr="00356782" w:rsidRDefault="00DF3AFB" w:rsidP="00356782">
      <w:pPr>
        <w:pStyle w:val="Default"/>
        <w:numPr>
          <w:ilvl w:val="1"/>
          <w:numId w:val="1"/>
        </w:numPr>
        <w:tabs>
          <w:tab w:val="left" w:pos="1701"/>
        </w:tabs>
        <w:spacing w:line="276" w:lineRule="auto"/>
        <w:ind w:left="0" w:firstLine="1134"/>
        <w:jc w:val="both"/>
        <w:rPr>
          <w:rFonts w:eastAsia="SimSun"/>
          <w:color w:val="auto"/>
        </w:rPr>
      </w:pPr>
      <w:r w:rsidRPr="00356782">
        <w:rPr>
          <w:color w:val="auto"/>
          <w:lang w:eastAsia="lt-LT"/>
        </w:rPr>
        <w:t>m</w:t>
      </w:r>
      <w:r w:rsidR="00EE6DE2" w:rsidRPr="00356782">
        <w:rPr>
          <w:color w:val="auto"/>
          <w:lang w:eastAsia="lt-LT"/>
        </w:rPr>
        <w:t>okomoji medžiaga</w:t>
      </w:r>
      <w:r w:rsidR="008F433F" w:rsidRPr="00356782">
        <w:rPr>
          <w:color w:val="auto"/>
          <w:shd w:val="clear" w:color="auto" w:fill="FFFFFF"/>
        </w:rPr>
        <w:t xml:space="preserve"> turi </w:t>
      </w:r>
      <w:r w:rsidR="008F433F" w:rsidRPr="00356782">
        <w:rPr>
          <w:color w:val="auto"/>
        </w:rPr>
        <w:t>būti</w:t>
      </w:r>
      <w:r w:rsidR="008F433F" w:rsidRPr="00356782">
        <w:rPr>
          <w:color w:val="auto"/>
          <w:shd w:val="clear" w:color="auto" w:fill="FFFFFF"/>
        </w:rPr>
        <w:t xml:space="preserve"> </w:t>
      </w:r>
      <w:bookmarkStart w:id="2" w:name="_Hlk202239663"/>
      <w:r w:rsidR="005F65DC" w:rsidRPr="00356782">
        <w:rPr>
          <w:color w:val="auto"/>
        </w:rPr>
        <w:t xml:space="preserve">parengta orientuojantis į </w:t>
      </w:r>
      <w:r w:rsidR="001A203E" w:rsidRPr="00356782">
        <w:rPr>
          <w:color w:val="auto"/>
        </w:rPr>
        <w:t xml:space="preserve">LŠIP ir </w:t>
      </w:r>
      <w:r w:rsidR="0085095E" w:rsidRPr="00356782">
        <w:rPr>
          <w:color w:val="auto"/>
        </w:rPr>
        <w:t xml:space="preserve">atitinkamas </w:t>
      </w:r>
      <w:r w:rsidR="001A203E" w:rsidRPr="00356782">
        <w:rPr>
          <w:color w:val="auto"/>
        </w:rPr>
        <w:t>SMP</w:t>
      </w:r>
      <w:bookmarkEnd w:id="2"/>
      <w:r w:rsidR="00DE6E61" w:rsidRPr="00356782">
        <w:rPr>
          <w:color w:val="auto"/>
        </w:rPr>
        <w:t xml:space="preserve">, </w:t>
      </w:r>
      <w:r w:rsidR="0085095E" w:rsidRPr="00356782">
        <w:rPr>
          <w:color w:val="auto"/>
        </w:rPr>
        <w:t xml:space="preserve">jau </w:t>
      </w:r>
      <w:r w:rsidR="00DE6E61" w:rsidRPr="00356782">
        <w:rPr>
          <w:color w:val="auto"/>
        </w:rPr>
        <w:t xml:space="preserve">esančias NŠA </w:t>
      </w:r>
      <w:r w:rsidR="00F97212" w:rsidRPr="00356782">
        <w:rPr>
          <w:color w:val="auto"/>
        </w:rPr>
        <w:t>Moodle aplinkoje</w:t>
      </w:r>
      <w:r w:rsidR="00BD71E5" w:rsidRPr="00356782">
        <w:rPr>
          <w:color w:val="auto"/>
          <w:shd w:val="clear" w:color="auto" w:fill="FFFFFF"/>
        </w:rPr>
        <w:t>,</w:t>
      </w:r>
      <w:r w:rsidR="00490861" w:rsidRPr="00356782">
        <w:rPr>
          <w:color w:val="auto"/>
          <w:shd w:val="clear" w:color="auto" w:fill="FFFFFF"/>
        </w:rPr>
        <w:t xml:space="preserve"> </w:t>
      </w:r>
      <w:r w:rsidR="006604FE" w:rsidRPr="00356782">
        <w:rPr>
          <w:color w:val="auto"/>
          <w:shd w:val="clear" w:color="auto" w:fill="FFFFFF"/>
        </w:rPr>
        <w:t>dėl kalbos mokymosi lygių</w:t>
      </w:r>
      <w:r w:rsidR="0043413B" w:rsidRPr="00356782">
        <w:rPr>
          <w:color w:val="auto"/>
          <w:shd w:val="clear" w:color="auto" w:fill="FFFFFF"/>
        </w:rPr>
        <w:t xml:space="preserve"> </w:t>
      </w:r>
      <w:r w:rsidR="000F312D" w:rsidRPr="00356782">
        <w:rPr>
          <w:color w:val="auto"/>
          <w:shd w:val="clear" w:color="auto" w:fill="FFFFFF"/>
        </w:rPr>
        <w:t>atsižvelgiant į</w:t>
      </w:r>
      <w:r w:rsidR="0043413B" w:rsidRPr="00356782">
        <w:rPr>
          <w:color w:val="auto"/>
        </w:rPr>
        <w:t xml:space="preserve"> </w:t>
      </w:r>
      <w:r w:rsidR="009A2BB2" w:rsidRPr="00356782">
        <w:rPr>
          <w:color w:val="auto"/>
        </w:rPr>
        <w:t>Lietuvių kalbos mokymo turinio aprašus</w:t>
      </w:r>
      <w:r w:rsidR="00B007A6" w:rsidRPr="00356782">
        <w:rPr>
          <w:rStyle w:val="Puslapioinaosnuoroda"/>
          <w:color w:val="auto"/>
        </w:rPr>
        <w:footnoteReference w:id="3"/>
      </w:r>
      <w:r w:rsidR="0020130B" w:rsidRPr="00356782">
        <w:rPr>
          <w:color w:val="auto"/>
        </w:rPr>
        <w:t xml:space="preserve"> </w:t>
      </w:r>
      <w:r w:rsidR="00C544E8">
        <w:rPr>
          <w:color w:val="auto"/>
        </w:rPr>
        <w:t>bei</w:t>
      </w:r>
      <w:r w:rsidR="000D3C44" w:rsidRPr="00356782">
        <w:rPr>
          <w:color w:val="auto"/>
        </w:rPr>
        <w:t xml:space="preserve"> </w:t>
      </w:r>
      <w:r w:rsidR="00F6742B" w:rsidRPr="00356782">
        <w:rPr>
          <w:color w:val="auto"/>
        </w:rPr>
        <w:t xml:space="preserve">į </w:t>
      </w:r>
      <w:r w:rsidR="0043413B" w:rsidRPr="00356782">
        <w:rPr>
          <w:color w:val="auto"/>
        </w:rPr>
        <w:t>Europos Tarybos inicijuotus Bendruosius Europos kalbų mokymosi, mokymo ir vertinimo metmenis</w:t>
      </w:r>
      <w:r w:rsidR="001D0EEF" w:rsidRPr="00356782">
        <w:rPr>
          <w:color w:val="auto"/>
        </w:rPr>
        <w:t>;</w:t>
      </w:r>
    </w:p>
    <w:p w14:paraId="2BF587CB" w14:textId="3E57458C" w:rsidR="00DF4316" w:rsidRPr="00356782" w:rsidRDefault="00206B64" w:rsidP="00356782">
      <w:pPr>
        <w:pStyle w:val="Default"/>
        <w:numPr>
          <w:ilvl w:val="1"/>
          <w:numId w:val="1"/>
        </w:numPr>
        <w:tabs>
          <w:tab w:val="left" w:pos="1276"/>
          <w:tab w:val="left" w:pos="1560"/>
          <w:tab w:val="left" w:pos="1701"/>
        </w:tabs>
        <w:spacing w:line="276" w:lineRule="auto"/>
        <w:ind w:left="0" w:firstLine="1134"/>
        <w:jc w:val="both"/>
        <w:rPr>
          <w:color w:val="auto"/>
        </w:rPr>
      </w:pPr>
      <w:r w:rsidRPr="00356782">
        <w:rPr>
          <w:color w:val="auto"/>
        </w:rPr>
        <w:t>r</w:t>
      </w:r>
      <w:r w:rsidR="00A73033" w:rsidRPr="00356782">
        <w:rPr>
          <w:color w:val="auto"/>
        </w:rPr>
        <w:t xml:space="preserve">engiant </w:t>
      </w:r>
      <w:r w:rsidR="00A03992" w:rsidRPr="00356782">
        <w:rPr>
          <w:rStyle w:val="normaltextrun"/>
          <w:color w:val="auto"/>
        </w:rPr>
        <w:t>mokomąją medžiagą</w:t>
      </w:r>
      <w:r w:rsidR="00537E37" w:rsidRPr="00356782">
        <w:rPr>
          <w:color w:val="auto"/>
        </w:rPr>
        <w:t xml:space="preserve"> </w:t>
      </w:r>
      <w:r w:rsidR="00A73033" w:rsidRPr="00356782">
        <w:rPr>
          <w:rStyle w:val="normaltextrun"/>
          <w:color w:val="auto"/>
        </w:rPr>
        <w:t xml:space="preserve">turi būti laikomasi </w:t>
      </w:r>
      <w:r w:rsidR="00EF2786" w:rsidRPr="00356782">
        <w:rPr>
          <w:color w:val="auto"/>
        </w:rPr>
        <w:t>universalau</w:t>
      </w:r>
      <w:r w:rsidR="00A73033" w:rsidRPr="00356782">
        <w:rPr>
          <w:rStyle w:val="normaltextrun"/>
          <w:color w:val="auto"/>
        </w:rPr>
        <w:t>s dizaino (prieinamumo, lankstumo, paprasto ir intuityvaus naudojimo)</w:t>
      </w:r>
      <w:r w:rsidR="008300FC" w:rsidRPr="00356782">
        <w:rPr>
          <w:rStyle w:val="normaltextrun"/>
          <w:color w:val="auto"/>
        </w:rPr>
        <w:t xml:space="preserve"> ir</w:t>
      </w:r>
      <w:r w:rsidR="00A73033" w:rsidRPr="00356782">
        <w:rPr>
          <w:rStyle w:val="normaltextrun"/>
          <w:color w:val="auto"/>
        </w:rPr>
        <w:t xml:space="preserve"> inovatyvumo (kūrybingumo) principų</w:t>
      </w:r>
      <w:r w:rsidR="00A73033" w:rsidRPr="00356782">
        <w:rPr>
          <w:color w:val="auto"/>
        </w:rPr>
        <w:t>, turinys turi atitikti pagrindines demokratinės visuomenės vertybes, neprieštarauti Lietuvos Respublikos teisės aktams, būti nešališkas lyties, rasės, tautybės, pilietybės, kalbos, kilmės, socialinės padėties, tikėjimo, religijos ar įsitikinimų, pažiūrų, amžiaus, negalios, lytinės orientacijos, etninės priklausomybės</w:t>
      </w:r>
      <w:r w:rsidR="00C61FED" w:rsidRPr="00356782">
        <w:rPr>
          <w:color w:val="auto"/>
        </w:rPr>
        <w:t>,</w:t>
      </w:r>
      <w:r w:rsidR="00A73033" w:rsidRPr="00356782">
        <w:rPr>
          <w:color w:val="auto"/>
        </w:rPr>
        <w:t xml:space="preserve"> įsitikinimų ar pažiūrų atžvilgiu</w:t>
      </w:r>
      <w:r w:rsidR="001D0EEF" w:rsidRPr="00356782">
        <w:rPr>
          <w:color w:val="auto"/>
        </w:rPr>
        <w:t>;</w:t>
      </w:r>
    </w:p>
    <w:p w14:paraId="1B540549" w14:textId="4A8E5EE9" w:rsidR="00206B64" w:rsidRPr="00356782" w:rsidRDefault="00206B64" w:rsidP="00356782">
      <w:pPr>
        <w:pStyle w:val="Default"/>
        <w:numPr>
          <w:ilvl w:val="1"/>
          <w:numId w:val="1"/>
        </w:numPr>
        <w:tabs>
          <w:tab w:val="left" w:pos="1276"/>
          <w:tab w:val="left" w:pos="1560"/>
          <w:tab w:val="left" w:pos="2268"/>
        </w:tabs>
        <w:spacing w:line="276" w:lineRule="auto"/>
        <w:ind w:left="0" w:firstLine="851"/>
        <w:jc w:val="both"/>
      </w:pPr>
      <w:r w:rsidRPr="00356782">
        <w:rPr>
          <w:color w:val="auto"/>
        </w:rPr>
        <w:lastRenderedPageBreak/>
        <w:t>mokymo</w:t>
      </w:r>
      <w:r w:rsidRPr="00356782">
        <w:t xml:space="preserve"> </w:t>
      </w:r>
      <w:r w:rsidR="0070139C" w:rsidRPr="00356782">
        <w:t>priemonėse</w:t>
      </w:r>
      <w:r w:rsidRPr="00356782">
        <w:t xml:space="preserve"> neturi būti fakto ir dalyko klaidų, turinys turi būti parengtas remiantis patikrintais ir patikimais šaltiniais ir struktūruojamas taip, kad atskiros dalys logiškai derėtų tarpusavyje;</w:t>
      </w:r>
    </w:p>
    <w:p w14:paraId="709D6865" w14:textId="588C598B" w:rsidR="00B3352F" w:rsidRPr="00356782" w:rsidRDefault="00B3352F" w:rsidP="00356782">
      <w:pPr>
        <w:pStyle w:val="Default"/>
        <w:numPr>
          <w:ilvl w:val="1"/>
          <w:numId w:val="1"/>
        </w:numPr>
        <w:tabs>
          <w:tab w:val="left" w:pos="1276"/>
          <w:tab w:val="left" w:pos="1560"/>
          <w:tab w:val="left" w:pos="2268"/>
        </w:tabs>
        <w:spacing w:line="276" w:lineRule="auto"/>
        <w:ind w:left="0" w:firstLine="851"/>
        <w:jc w:val="both"/>
      </w:pPr>
      <w:r w:rsidRPr="00356782">
        <w:t xml:space="preserve">vaizdinė medžiaga </w:t>
      </w:r>
      <w:r w:rsidR="00721DB7" w:rsidRPr="00356782">
        <w:rPr>
          <w:rStyle w:val="normaltextrun"/>
          <w:color w:val="auto"/>
        </w:rPr>
        <w:t xml:space="preserve">turi </w:t>
      </w:r>
      <w:r w:rsidRPr="00356782">
        <w:t>tikslingai derėt</w:t>
      </w:r>
      <w:r w:rsidR="00F36687" w:rsidRPr="00356782">
        <w:t>i</w:t>
      </w:r>
      <w:r w:rsidRPr="00356782">
        <w:t xml:space="preserve"> su kitais turinio elementais, paisant mokinių amžiaus tarpsnio;</w:t>
      </w:r>
      <w:r w:rsidR="00377EDE" w:rsidRPr="00356782">
        <w:t xml:space="preserve"> iliustracijos neperkrautos detalėmis, pateikiamos išryškinant esmines nagrinėjimo </w:t>
      </w:r>
      <w:r w:rsidR="00377EDE" w:rsidRPr="00356782">
        <w:rPr>
          <w:color w:val="auto"/>
        </w:rPr>
        <w:t>objekto</w:t>
      </w:r>
      <w:r w:rsidR="00377EDE" w:rsidRPr="00356782">
        <w:t xml:space="preserve"> ar reiškinio savybes, parenkant tinkamą spalvų dermę ir jų kontrastus</w:t>
      </w:r>
      <w:r w:rsidR="00206B64" w:rsidRPr="00356782">
        <w:t>;</w:t>
      </w:r>
    </w:p>
    <w:p w14:paraId="78B1AFA9" w14:textId="77777777" w:rsidR="00DF3AFB" w:rsidRPr="00356782" w:rsidRDefault="00DF3AFB" w:rsidP="00356782">
      <w:pPr>
        <w:pStyle w:val="Default"/>
        <w:numPr>
          <w:ilvl w:val="1"/>
          <w:numId w:val="1"/>
        </w:numPr>
        <w:tabs>
          <w:tab w:val="left" w:pos="1276"/>
          <w:tab w:val="left" w:pos="1560"/>
          <w:tab w:val="left" w:pos="2268"/>
        </w:tabs>
        <w:spacing w:line="276" w:lineRule="auto"/>
        <w:ind w:left="0" w:firstLine="851"/>
        <w:jc w:val="both"/>
      </w:pPr>
      <w:r w:rsidRPr="00356782">
        <w:rPr>
          <w:color w:val="auto"/>
        </w:rPr>
        <w:t>pateikiamos</w:t>
      </w:r>
      <w:r w:rsidRPr="00356782">
        <w:t xml:space="preserve"> įvairių tipų užduotys, atliepiančios LŠIP aprašytus mokymosi pasiekimus ir skatinančios taikyti įvairius mokymosi metodus;</w:t>
      </w:r>
    </w:p>
    <w:p w14:paraId="7D4D1A83" w14:textId="758133EB" w:rsidR="001D0EEF" w:rsidRPr="00356782" w:rsidRDefault="00EB51C1" w:rsidP="00356782">
      <w:pPr>
        <w:pStyle w:val="Default"/>
        <w:numPr>
          <w:ilvl w:val="1"/>
          <w:numId w:val="1"/>
        </w:numPr>
        <w:tabs>
          <w:tab w:val="left" w:pos="1276"/>
          <w:tab w:val="left" w:pos="1560"/>
          <w:tab w:val="left" w:pos="2268"/>
        </w:tabs>
        <w:spacing w:line="276" w:lineRule="auto"/>
        <w:ind w:left="0" w:firstLine="851"/>
        <w:jc w:val="both"/>
      </w:pPr>
      <w:r w:rsidRPr="00356782">
        <w:t xml:space="preserve">kiekvienoje temoje (potemėje) turi būti skirtingo sudėtingumo užduočių, atsižvelgiant į skirtingų kognityvinių gebėjimų mokinius; </w:t>
      </w:r>
      <w:r w:rsidR="00D93435" w:rsidRPr="00356782">
        <w:t>klausimų ir užduočių formuluotės turi būti aiškios atitinkamo kalbos mokėjimo lygio ir atitinkamo amžiaus tarpsnio mokiniams;</w:t>
      </w:r>
      <w:r w:rsidR="001D0EEF" w:rsidRPr="00356782">
        <w:t xml:space="preserve"> </w:t>
      </w:r>
    </w:p>
    <w:p w14:paraId="04831A2D" w14:textId="4C9BF7E8" w:rsidR="00426490" w:rsidRPr="00356782" w:rsidRDefault="00426490" w:rsidP="00356782">
      <w:pPr>
        <w:pStyle w:val="Default"/>
        <w:numPr>
          <w:ilvl w:val="1"/>
          <w:numId w:val="1"/>
        </w:numPr>
        <w:tabs>
          <w:tab w:val="left" w:pos="1276"/>
          <w:tab w:val="left" w:pos="1560"/>
          <w:tab w:val="left" w:pos="2268"/>
        </w:tabs>
        <w:spacing w:line="276" w:lineRule="auto"/>
        <w:ind w:left="0" w:firstLine="851"/>
        <w:jc w:val="both"/>
      </w:pPr>
      <w:r w:rsidRPr="00356782">
        <w:t xml:space="preserve">mokymo </w:t>
      </w:r>
      <w:r w:rsidRPr="00356782">
        <w:rPr>
          <w:color w:val="auto"/>
        </w:rPr>
        <w:t>priemonės</w:t>
      </w:r>
      <w:r w:rsidRPr="00356782">
        <w:t xml:space="preserve"> pabaigoje įdėtinas priedas (didesnės apimties priedas gali būti skelbiamas atitinkamos klasės Moodle puslapyje), kuriame pateikiami vadovėlyje esančių užduočių atsakymai savikontrolei;</w:t>
      </w:r>
    </w:p>
    <w:p w14:paraId="52DA705A" w14:textId="08B2EEF5" w:rsidR="00D93435" w:rsidRPr="00356782" w:rsidRDefault="00206B64" w:rsidP="00356782">
      <w:pPr>
        <w:pStyle w:val="Default"/>
        <w:numPr>
          <w:ilvl w:val="1"/>
          <w:numId w:val="1"/>
        </w:numPr>
        <w:tabs>
          <w:tab w:val="left" w:pos="1276"/>
          <w:tab w:val="left" w:pos="1560"/>
          <w:tab w:val="left" w:pos="2268"/>
        </w:tabs>
        <w:spacing w:line="276" w:lineRule="auto"/>
        <w:ind w:left="0" w:firstLine="851"/>
        <w:jc w:val="both"/>
        <w:rPr>
          <w:color w:val="auto"/>
        </w:rPr>
      </w:pPr>
      <w:r w:rsidRPr="00356782">
        <w:t>m</w:t>
      </w:r>
      <w:r w:rsidR="00F36687" w:rsidRPr="00356782">
        <w:t>okymo</w:t>
      </w:r>
      <w:r w:rsidR="00F36687" w:rsidRPr="00356782">
        <w:rPr>
          <w:color w:val="auto"/>
          <w:lang w:eastAsia="lt-LT"/>
        </w:rPr>
        <w:t xml:space="preserve"> priemonė </w:t>
      </w:r>
      <w:r w:rsidR="00F36687" w:rsidRPr="00356782">
        <w:rPr>
          <w:color w:val="auto"/>
        </w:rPr>
        <w:t>turi būti parengt</w:t>
      </w:r>
      <w:r w:rsidRPr="00356782">
        <w:rPr>
          <w:color w:val="auto"/>
        </w:rPr>
        <w:t>a</w:t>
      </w:r>
      <w:r w:rsidR="00F36687" w:rsidRPr="00356782">
        <w:rPr>
          <w:color w:val="auto"/>
        </w:rPr>
        <w:t xml:space="preserve"> taisyklinga lietuvių kalba, laikantis bendrinės lietuvių kalbos reikalavimų</w:t>
      </w:r>
      <w:r w:rsidR="00F36687" w:rsidRPr="00356782">
        <w:t>;</w:t>
      </w:r>
      <w:r w:rsidR="00F36687" w:rsidRPr="00356782">
        <w:rPr>
          <w:color w:val="auto"/>
        </w:rPr>
        <w:t xml:space="preserve"> </w:t>
      </w:r>
      <w:r w:rsidR="00F36687" w:rsidRPr="00356782">
        <w:t>kalbos stilius ir sudėtingumas turi atitikti mokinių kalbos mokėjimo lygį</w:t>
      </w:r>
      <w:r w:rsidR="001665AA" w:rsidRPr="00356782">
        <w:t>,</w:t>
      </w:r>
      <w:r w:rsidR="00F36687" w:rsidRPr="00356782">
        <w:t xml:space="preserve"> </w:t>
      </w:r>
      <w:r w:rsidR="00DF3AFB" w:rsidRPr="00356782">
        <w:t xml:space="preserve">mokiniams dar nežinomi (arba </w:t>
      </w:r>
      <w:r w:rsidR="00F36687" w:rsidRPr="00356782">
        <w:t>rečiau vartojami</w:t>
      </w:r>
      <w:r w:rsidR="00DF3AFB" w:rsidRPr="00356782">
        <w:t>)</w:t>
      </w:r>
      <w:r w:rsidR="00F36687" w:rsidRPr="00356782">
        <w:t xml:space="preserve"> žodžiai, sąvokos, terminai papildomai paaiškin</w:t>
      </w:r>
      <w:r w:rsidRPr="00356782">
        <w:t>t</w:t>
      </w:r>
      <w:r w:rsidR="00F36687" w:rsidRPr="00356782">
        <w:t>i.</w:t>
      </w:r>
    </w:p>
    <w:p w14:paraId="09EBDC94" w14:textId="77B645A3" w:rsidR="00DF4316" w:rsidRPr="00356782" w:rsidRDefault="00E2653E" w:rsidP="00D019D0">
      <w:pPr>
        <w:pStyle w:val="Default"/>
        <w:tabs>
          <w:tab w:val="left" w:pos="851"/>
          <w:tab w:val="left" w:pos="993"/>
        </w:tabs>
        <w:spacing w:line="276" w:lineRule="auto"/>
        <w:ind w:left="0" w:firstLine="709"/>
        <w:jc w:val="both"/>
        <w:rPr>
          <w:color w:val="auto"/>
        </w:rPr>
      </w:pPr>
      <w:r w:rsidRPr="00356782">
        <w:rPr>
          <w:color w:val="auto"/>
        </w:rPr>
        <w:t>Tiekėjas</w:t>
      </w:r>
      <w:r w:rsidRPr="00356782">
        <w:rPr>
          <w:color w:val="auto"/>
          <w:lang w:eastAsia="lt-LT"/>
        </w:rPr>
        <w:t> (-ai)</w:t>
      </w:r>
      <w:r w:rsidR="008B1973" w:rsidRPr="00356782">
        <w:rPr>
          <w:color w:val="auto"/>
        </w:rPr>
        <w:t>, pasitelkdamas</w:t>
      </w:r>
      <w:r w:rsidRPr="00356782">
        <w:rPr>
          <w:color w:val="auto"/>
        </w:rPr>
        <w:t> (-i)</w:t>
      </w:r>
      <w:r w:rsidR="008B1973" w:rsidRPr="00356782">
        <w:rPr>
          <w:color w:val="auto"/>
        </w:rPr>
        <w:t xml:space="preserve"> </w:t>
      </w:r>
      <w:r w:rsidR="00C61FED" w:rsidRPr="00356782">
        <w:rPr>
          <w:color w:val="auto"/>
        </w:rPr>
        <w:t xml:space="preserve">vadinamąjį </w:t>
      </w:r>
      <w:r w:rsidR="005A5918" w:rsidRPr="00356782">
        <w:rPr>
          <w:color w:val="auto"/>
        </w:rPr>
        <w:t>dirbtinį intelektą (to</w:t>
      </w:r>
      <w:r w:rsidR="002919E0" w:rsidRPr="00356782">
        <w:rPr>
          <w:color w:val="auto"/>
        </w:rPr>
        <w:t>l</w:t>
      </w:r>
      <w:r w:rsidR="005A5918" w:rsidRPr="00356782">
        <w:rPr>
          <w:color w:val="auto"/>
        </w:rPr>
        <w:t xml:space="preserve">iau – </w:t>
      </w:r>
      <w:r w:rsidR="008B1973" w:rsidRPr="00356782">
        <w:rPr>
          <w:color w:val="auto"/>
        </w:rPr>
        <w:t>DI</w:t>
      </w:r>
      <w:r w:rsidR="005A5918" w:rsidRPr="00356782">
        <w:rPr>
          <w:color w:val="auto"/>
        </w:rPr>
        <w:t>)</w:t>
      </w:r>
      <w:r w:rsidR="008B1973" w:rsidRPr="00356782">
        <w:rPr>
          <w:color w:val="auto"/>
        </w:rPr>
        <w:t xml:space="preserve"> kurti užduotims, privalo įsivertinti naudojamų DI technologijų tikslumą, patikimumą ir suderinamumą su rengiamos </w:t>
      </w:r>
      <w:r w:rsidR="00011708" w:rsidRPr="00356782">
        <w:rPr>
          <w:color w:val="auto"/>
          <w:lang w:eastAsia="lt-LT"/>
        </w:rPr>
        <w:t xml:space="preserve">mokymo </w:t>
      </w:r>
      <w:r w:rsidR="0070139C" w:rsidRPr="00356782">
        <w:rPr>
          <w:color w:val="auto"/>
          <w:lang w:eastAsia="lt-LT"/>
        </w:rPr>
        <w:t xml:space="preserve">priemonės </w:t>
      </w:r>
      <w:r w:rsidR="008B1973" w:rsidRPr="00356782">
        <w:rPr>
          <w:color w:val="auto"/>
          <w:lang w:eastAsia="lt-LT"/>
        </w:rPr>
        <w:t xml:space="preserve">turiniu </w:t>
      </w:r>
      <w:r w:rsidR="008B1973" w:rsidRPr="00356782">
        <w:rPr>
          <w:color w:val="auto"/>
        </w:rPr>
        <w:t>ir valdyti DI panaudojimo rizikas:</w:t>
      </w:r>
      <w:r w:rsidR="00DF4316" w:rsidRPr="00356782">
        <w:rPr>
          <w:color w:val="auto"/>
        </w:rPr>
        <w:t xml:space="preserve"> </w:t>
      </w:r>
    </w:p>
    <w:p w14:paraId="6BC83A0F" w14:textId="33A09FD7" w:rsidR="008B1973" w:rsidRPr="00356782" w:rsidRDefault="008B1973" w:rsidP="00356782">
      <w:pPr>
        <w:pStyle w:val="Default"/>
        <w:numPr>
          <w:ilvl w:val="1"/>
          <w:numId w:val="1"/>
        </w:numPr>
        <w:tabs>
          <w:tab w:val="left" w:pos="1276"/>
          <w:tab w:val="left" w:pos="1560"/>
          <w:tab w:val="left" w:pos="2268"/>
        </w:tabs>
        <w:spacing w:line="276" w:lineRule="auto"/>
        <w:ind w:left="0" w:firstLine="851"/>
        <w:jc w:val="both"/>
        <w:rPr>
          <w:color w:val="auto"/>
        </w:rPr>
      </w:pPr>
      <w:r w:rsidRPr="00356782">
        <w:rPr>
          <w:color w:val="auto"/>
        </w:rPr>
        <w:t>įsitikinti skelbiamos informacijos teisingumu bei gebėti kritiškai įvertinti DI siūlomus sprendimus, privalumus ir trūkumus</w:t>
      </w:r>
      <w:r w:rsidR="0093005E" w:rsidRPr="00356782">
        <w:rPr>
          <w:color w:val="auto"/>
        </w:rPr>
        <w:t>;</w:t>
      </w:r>
    </w:p>
    <w:p w14:paraId="564FCA1D" w14:textId="61C902B3" w:rsidR="00530AF5" w:rsidRPr="00356782" w:rsidRDefault="00FB2F1A" w:rsidP="00356782">
      <w:pPr>
        <w:pStyle w:val="Default"/>
        <w:numPr>
          <w:ilvl w:val="1"/>
          <w:numId w:val="1"/>
        </w:numPr>
        <w:tabs>
          <w:tab w:val="left" w:pos="1276"/>
          <w:tab w:val="left" w:pos="1560"/>
          <w:tab w:val="left" w:pos="2268"/>
        </w:tabs>
        <w:spacing w:line="276" w:lineRule="auto"/>
        <w:ind w:left="0" w:firstLine="851"/>
        <w:jc w:val="both"/>
        <w:rPr>
          <w:color w:val="auto"/>
        </w:rPr>
      </w:pPr>
      <w:r w:rsidRPr="00356782">
        <w:rPr>
          <w:color w:val="auto"/>
        </w:rPr>
        <w:t xml:space="preserve">naudoti </w:t>
      </w:r>
      <w:r w:rsidR="008B1973" w:rsidRPr="00356782">
        <w:rPr>
          <w:color w:val="auto"/>
        </w:rPr>
        <w:t xml:space="preserve">tik patikimus įrankius, kurie nepažeidžia autorių teisių, ir </w:t>
      </w:r>
      <w:r w:rsidR="00AE2A81" w:rsidRPr="00356782">
        <w:rPr>
          <w:color w:val="auto"/>
        </w:rPr>
        <w:t xml:space="preserve">prisiimti </w:t>
      </w:r>
      <w:r w:rsidR="008B1973" w:rsidRPr="00356782">
        <w:rPr>
          <w:color w:val="auto"/>
        </w:rPr>
        <w:t>visišką atsakomybę už naudojamų DI sistemų rezultatus, už turinio patikimumą bei faktų tikslumą</w:t>
      </w:r>
      <w:r w:rsidR="00AE2A81" w:rsidRPr="00356782">
        <w:rPr>
          <w:color w:val="auto"/>
        </w:rPr>
        <w:t xml:space="preserve">; netinkamas </w:t>
      </w:r>
      <w:r w:rsidR="008B1973" w:rsidRPr="00356782">
        <w:rPr>
          <w:color w:val="auto"/>
        </w:rPr>
        <w:t>DI citavimas ar panaudojimas būtų vertinamas kaip nesąžiningumo faktas</w:t>
      </w:r>
      <w:r w:rsidR="00011708" w:rsidRPr="00356782">
        <w:rPr>
          <w:color w:val="auto"/>
        </w:rPr>
        <w:t>.</w:t>
      </w:r>
    </w:p>
    <w:p w14:paraId="21AC086B" w14:textId="0EF0CC35" w:rsidR="00B3352F" w:rsidRDefault="00E2653E" w:rsidP="00D019D0">
      <w:pPr>
        <w:pStyle w:val="Default"/>
        <w:tabs>
          <w:tab w:val="left" w:pos="851"/>
          <w:tab w:val="left" w:pos="993"/>
        </w:tabs>
        <w:spacing w:line="276" w:lineRule="auto"/>
        <w:ind w:left="0" w:firstLine="709"/>
        <w:jc w:val="both"/>
      </w:pPr>
      <w:r w:rsidRPr="00356782">
        <w:rPr>
          <w:color w:val="auto"/>
        </w:rPr>
        <w:t>Tiekėjas</w:t>
      </w:r>
      <w:r w:rsidRPr="00356782">
        <w:rPr>
          <w:color w:val="auto"/>
          <w:lang w:eastAsia="lt-LT"/>
        </w:rPr>
        <w:t> (-ai)</w:t>
      </w:r>
      <w:r w:rsidR="00A434DB" w:rsidRPr="00356782">
        <w:t xml:space="preserve"> </w:t>
      </w:r>
      <w:r w:rsidR="00A434DB" w:rsidRPr="00356782">
        <w:rPr>
          <w:lang w:eastAsia="lt-LT"/>
        </w:rPr>
        <w:t>atsako</w:t>
      </w:r>
      <w:r w:rsidR="00A434DB" w:rsidRPr="00356782">
        <w:t xml:space="preserve"> už mokomosios medžiagos turinio kokybę, įskaitant dalykinį tikslumą, atitiktį teisės aktams ir šios TS reikalavimams.</w:t>
      </w:r>
      <w:r w:rsidR="00B3352F" w:rsidRPr="00356782">
        <w:t xml:space="preserve"> </w:t>
      </w:r>
    </w:p>
    <w:p w14:paraId="73043372" w14:textId="77777777" w:rsidR="00CB2D1B" w:rsidRPr="00356782" w:rsidRDefault="00CB2D1B" w:rsidP="00CB2D1B">
      <w:pPr>
        <w:pStyle w:val="Default"/>
        <w:numPr>
          <w:ilvl w:val="0"/>
          <w:numId w:val="0"/>
        </w:numPr>
        <w:tabs>
          <w:tab w:val="left" w:pos="851"/>
          <w:tab w:val="left" w:pos="993"/>
        </w:tabs>
        <w:spacing w:line="276" w:lineRule="auto"/>
        <w:ind w:left="709"/>
        <w:jc w:val="both"/>
      </w:pPr>
    </w:p>
    <w:p w14:paraId="2985215B" w14:textId="1150A972" w:rsidR="003B4277" w:rsidRPr="00356782" w:rsidRDefault="0025767D" w:rsidP="00356782">
      <w:pPr>
        <w:pStyle w:val="Default"/>
        <w:numPr>
          <w:ilvl w:val="0"/>
          <w:numId w:val="0"/>
        </w:numPr>
        <w:ind w:left="1647"/>
        <w:rPr>
          <w:b/>
          <w:bCs/>
        </w:rPr>
      </w:pPr>
      <w:r w:rsidRPr="00356782">
        <w:rPr>
          <w:b/>
          <w:bCs/>
        </w:rPr>
        <w:t xml:space="preserve">III. </w:t>
      </w:r>
      <w:r w:rsidR="00851119" w:rsidRPr="00356782">
        <w:rPr>
          <w:b/>
          <w:bCs/>
        </w:rPr>
        <w:t>TECHNOLOGINIAI</w:t>
      </w:r>
      <w:r w:rsidR="008B1973" w:rsidRPr="00356782">
        <w:rPr>
          <w:b/>
          <w:bCs/>
        </w:rPr>
        <w:t xml:space="preserve"> </w:t>
      </w:r>
      <w:r w:rsidRPr="00356782">
        <w:rPr>
          <w:b/>
          <w:bCs/>
        </w:rPr>
        <w:t>REIKALAVIMAI PASLAUGOMS ATLIKTI</w:t>
      </w:r>
    </w:p>
    <w:p w14:paraId="6DD55EC4" w14:textId="77777777" w:rsidR="00D7602B" w:rsidRPr="00356782" w:rsidRDefault="00D7602B" w:rsidP="00356782">
      <w:pPr>
        <w:pStyle w:val="Default"/>
        <w:numPr>
          <w:ilvl w:val="0"/>
          <w:numId w:val="0"/>
        </w:numPr>
        <w:ind w:left="1647"/>
      </w:pPr>
    </w:p>
    <w:p w14:paraId="2CC9445E" w14:textId="16D5CD1D" w:rsidR="6470489E" w:rsidRPr="00356782" w:rsidRDefault="6470489E" w:rsidP="00D019D0">
      <w:pPr>
        <w:pStyle w:val="Default"/>
        <w:tabs>
          <w:tab w:val="left" w:pos="851"/>
          <w:tab w:val="left" w:pos="993"/>
        </w:tabs>
        <w:spacing w:line="276" w:lineRule="auto"/>
        <w:ind w:left="0" w:firstLine="709"/>
        <w:jc w:val="both"/>
        <w:rPr>
          <w:rFonts w:eastAsia="Times New Roman"/>
          <w:color w:val="000000" w:themeColor="text1"/>
        </w:rPr>
      </w:pPr>
      <w:r w:rsidRPr="00356782">
        <w:rPr>
          <w:color w:val="auto"/>
        </w:rPr>
        <w:t>Reikalavimai</w:t>
      </w:r>
      <w:r w:rsidRPr="00356782">
        <w:rPr>
          <w:rFonts w:eastAsia="Times New Roman"/>
          <w:color w:val="000000" w:themeColor="text1"/>
        </w:rPr>
        <w:t xml:space="preserve"> rankraščio struktūrai: </w:t>
      </w:r>
    </w:p>
    <w:p w14:paraId="43E32D45" w14:textId="03034134" w:rsidR="6470489E" w:rsidRPr="00356782" w:rsidRDefault="6470489E" w:rsidP="00356782">
      <w:pPr>
        <w:pStyle w:val="Default"/>
        <w:numPr>
          <w:ilvl w:val="1"/>
          <w:numId w:val="1"/>
        </w:numPr>
        <w:tabs>
          <w:tab w:val="left" w:pos="1418"/>
        </w:tabs>
        <w:spacing w:line="276" w:lineRule="auto"/>
        <w:ind w:left="0" w:firstLine="851"/>
        <w:jc w:val="both"/>
        <w:rPr>
          <w:rFonts w:eastAsia="Times New Roman"/>
          <w:color w:val="000000" w:themeColor="text1"/>
        </w:rPr>
      </w:pPr>
      <w:r w:rsidRPr="00356782">
        <w:rPr>
          <w:rFonts w:eastAsia="Times New Roman"/>
        </w:rPr>
        <w:t>pirmajame antraštiniame lape turi būti P</w:t>
      </w:r>
      <w:r w:rsidR="00B50865" w:rsidRPr="00356782">
        <w:rPr>
          <w:rFonts w:eastAsia="Times New Roman"/>
        </w:rPr>
        <w:t>irkėjo</w:t>
      </w:r>
      <w:r w:rsidRPr="00356782">
        <w:rPr>
          <w:rFonts w:eastAsia="Times New Roman"/>
        </w:rPr>
        <w:t xml:space="preserve"> vykdomo projekto pavadinimas „Kalbėkime Lietuvai“, įdėti privalomi viešinimo ženklai, nurodytas leidinio pavadinimas ir leidimo metai; </w:t>
      </w:r>
    </w:p>
    <w:p w14:paraId="76CE4549" w14:textId="414CE57E" w:rsidR="6470489E" w:rsidRPr="00356782" w:rsidRDefault="6470489E" w:rsidP="00356782">
      <w:pPr>
        <w:pStyle w:val="Default"/>
        <w:numPr>
          <w:ilvl w:val="1"/>
          <w:numId w:val="1"/>
        </w:numPr>
        <w:tabs>
          <w:tab w:val="left" w:pos="1134"/>
          <w:tab w:val="left" w:pos="1418"/>
        </w:tabs>
        <w:spacing w:line="276" w:lineRule="auto"/>
        <w:ind w:left="0" w:firstLine="851"/>
        <w:jc w:val="both"/>
        <w:rPr>
          <w:rFonts w:eastAsia="Times New Roman"/>
          <w:color w:val="000000" w:themeColor="text1"/>
        </w:rPr>
      </w:pPr>
      <w:r w:rsidRPr="00356782">
        <w:rPr>
          <w:rFonts w:eastAsia="Times New Roman"/>
        </w:rPr>
        <w:t>pateikiamas įvadas;</w:t>
      </w:r>
    </w:p>
    <w:p w14:paraId="6087B514" w14:textId="5CD113E7" w:rsidR="6470489E" w:rsidRPr="00356782" w:rsidRDefault="6470489E" w:rsidP="00356782">
      <w:pPr>
        <w:pStyle w:val="Default"/>
        <w:numPr>
          <w:ilvl w:val="1"/>
          <w:numId w:val="1"/>
        </w:numPr>
        <w:tabs>
          <w:tab w:val="left" w:pos="1418"/>
        </w:tabs>
        <w:spacing w:line="276" w:lineRule="auto"/>
        <w:ind w:left="0" w:firstLine="851"/>
        <w:jc w:val="both"/>
        <w:rPr>
          <w:rFonts w:eastAsia="Times New Roman"/>
          <w:color w:val="auto"/>
        </w:rPr>
      </w:pPr>
      <w:r w:rsidRPr="00356782">
        <w:rPr>
          <w:rFonts w:eastAsia="Times New Roman"/>
        </w:rPr>
        <w:t xml:space="preserve">įdedamas turinys, kad būtų aiški mokymo priemonės struktūra (turinyje turi atsispindėti ne tik socialinio ugdymo temos ir </w:t>
      </w:r>
      <w:r w:rsidRPr="00356782">
        <w:rPr>
          <w:rFonts w:eastAsia="Times New Roman"/>
          <w:color w:val="auto"/>
        </w:rPr>
        <w:t>potemės, bet ir kalbos pažinimo sistema;</w:t>
      </w:r>
    </w:p>
    <w:p w14:paraId="272AAA9C" w14:textId="7B31F77A" w:rsidR="6470489E" w:rsidRPr="00356782" w:rsidRDefault="6470489E" w:rsidP="00356782">
      <w:pPr>
        <w:pStyle w:val="Default"/>
        <w:numPr>
          <w:ilvl w:val="1"/>
          <w:numId w:val="1"/>
        </w:numPr>
        <w:tabs>
          <w:tab w:val="left" w:pos="851"/>
          <w:tab w:val="left" w:pos="1418"/>
        </w:tabs>
        <w:spacing w:line="276" w:lineRule="auto"/>
        <w:ind w:left="0" w:firstLine="851"/>
        <w:jc w:val="both"/>
        <w:rPr>
          <w:rFonts w:eastAsia="Times New Roman"/>
          <w:color w:val="000000" w:themeColor="text1"/>
        </w:rPr>
      </w:pPr>
      <w:r w:rsidRPr="00356782">
        <w:rPr>
          <w:rFonts w:eastAsia="Times New Roman"/>
        </w:rPr>
        <w:t xml:space="preserve">pateikiamos pagrindinės mokymo priemonės </w:t>
      </w:r>
      <w:r w:rsidR="006C670E" w:rsidRPr="00356782">
        <w:rPr>
          <w:i/>
          <w:color w:val="auto"/>
          <w:lang w:eastAsia="lt-LT"/>
        </w:rPr>
        <w:t xml:space="preserve">temos ir potemės </w:t>
      </w:r>
      <w:r w:rsidR="006C670E" w:rsidRPr="00356782">
        <w:rPr>
          <w:iCs/>
          <w:color w:val="auto"/>
          <w:lang w:eastAsia="lt-LT"/>
        </w:rPr>
        <w:t>su jų turiniu;</w:t>
      </w:r>
      <w:r w:rsidR="006C670E" w:rsidRPr="00356782">
        <w:rPr>
          <w:color w:val="auto"/>
        </w:rPr>
        <w:t xml:space="preserve"> užduotys leidybiniam formatui turi būti pateikiamos kompaktiškai (taupant erdvę),</w:t>
      </w:r>
      <w:r w:rsidR="006C670E" w:rsidRPr="00356782">
        <w:rPr>
          <w:color w:val="auto"/>
          <w:shd w:val="clear" w:color="auto" w:fill="FFFFFF"/>
        </w:rPr>
        <w:t xml:space="preserve"> prie atitinkamų temų (potemių)</w:t>
      </w:r>
      <w:r w:rsidRPr="00356782">
        <w:rPr>
          <w:rFonts w:eastAsia="Times New Roman"/>
        </w:rPr>
        <w:t xml:space="preserve">; </w:t>
      </w:r>
    </w:p>
    <w:p w14:paraId="2B05541B" w14:textId="477E7B24" w:rsidR="6470489E" w:rsidRPr="00356782" w:rsidRDefault="6470489E" w:rsidP="00356782">
      <w:pPr>
        <w:pStyle w:val="Default"/>
        <w:numPr>
          <w:ilvl w:val="1"/>
          <w:numId w:val="1"/>
        </w:numPr>
        <w:tabs>
          <w:tab w:val="left" w:pos="1418"/>
        </w:tabs>
        <w:spacing w:line="276" w:lineRule="auto"/>
        <w:ind w:left="0" w:firstLine="851"/>
        <w:jc w:val="both"/>
        <w:rPr>
          <w:rFonts w:eastAsia="Times New Roman"/>
          <w:color w:val="000000" w:themeColor="text1"/>
        </w:rPr>
      </w:pPr>
      <w:r w:rsidRPr="00356782">
        <w:rPr>
          <w:rFonts w:eastAsia="Times New Roman"/>
        </w:rPr>
        <w:t>pabaigoje – literatūra ir priedai</w:t>
      </w:r>
      <w:r w:rsidR="00D74A21" w:rsidRPr="00356782">
        <w:rPr>
          <w:rFonts w:eastAsia="Times New Roman"/>
        </w:rPr>
        <w:t>.</w:t>
      </w:r>
    </w:p>
    <w:p w14:paraId="79C71CD9" w14:textId="447DD3BA" w:rsidR="6470489E" w:rsidRPr="00356782" w:rsidRDefault="6470489E" w:rsidP="00D019D0">
      <w:pPr>
        <w:pStyle w:val="Default"/>
        <w:tabs>
          <w:tab w:val="left" w:pos="851"/>
          <w:tab w:val="left" w:pos="993"/>
        </w:tabs>
        <w:spacing w:line="276" w:lineRule="auto"/>
        <w:ind w:left="0" w:firstLine="709"/>
        <w:jc w:val="both"/>
        <w:rPr>
          <w:rFonts w:eastAsia="Times New Roman"/>
          <w:color w:val="000000" w:themeColor="text1"/>
        </w:rPr>
      </w:pPr>
      <w:r w:rsidRPr="00356782">
        <w:rPr>
          <w:color w:val="auto"/>
        </w:rPr>
        <w:t>Teksto</w:t>
      </w:r>
      <w:r w:rsidRPr="00356782">
        <w:rPr>
          <w:rFonts w:eastAsia="Times New Roman"/>
          <w:color w:val="000000" w:themeColor="text1"/>
        </w:rPr>
        <w:t xml:space="preserve"> </w:t>
      </w:r>
      <w:r w:rsidRPr="00D019D0">
        <w:rPr>
          <w:rFonts w:eastAsia="Times New Roman"/>
          <w:color w:val="000000" w:themeColor="text1"/>
        </w:rPr>
        <w:t>formatavimo</w:t>
      </w:r>
      <w:r w:rsidRPr="00356782">
        <w:rPr>
          <w:rFonts w:eastAsia="Times New Roman"/>
          <w:color w:val="000000" w:themeColor="text1"/>
        </w:rPr>
        <w:t xml:space="preserve"> reikalavimai:</w:t>
      </w:r>
    </w:p>
    <w:p w14:paraId="2327D914" w14:textId="49E9EC77" w:rsidR="6470489E" w:rsidRPr="00356782" w:rsidRDefault="6470489E" w:rsidP="00356782">
      <w:pPr>
        <w:pStyle w:val="Default"/>
        <w:numPr>
          <w:ilvl w:val="1"/>
          <w:numId w:val="1"/>
        </w:numPr>
        <w:tabs>
          <w:tab w:val="left" w:pos="1418"/>
        </w:tabs>
        <w:spacing w:line="276" w:lineRule="auto"/>
        <w:ind w:left="0" w:firstLine="823"/>
        <w:jc w:val="both"/>
        <w:rPr>
          <w:rFonts w:eastAsia="Times New Roman"/>
          <w:color w:val="000000" w:themeColor="text1"/>
        </w:rPr>
      </w:pPr>
      <w:r w:rsidRPr="00356782">
        <w:rPr>
          <w:rFonts w:eastAsia="Times New Roman"/>
        </w:rPr>
        <w:t xml:space="preserve">rankraščio tekstas turi būti pateiktas A4 (297x210 mm) formatu, nustačius 25 mm paraštes, 12 pt dydžio („Times New Roman“, „Palemonas“) šriftu su 1,5 intervalo tarpais tarp eilučių, griežtai laikantis kompiuterinio raštingumo taisyklių; </w:t>
      </w:r>
    </w:p>
    <w:p w14:paraId="4F35E4B7" w14:textId="4849BC5A" w:rsidR="6470489E" w:rsidRPr="00356782" w:rsidRDefault="6470489E" w:rsidP="00356782">
      <w:pPr>
        <w:pStyle w:val="Default"/>
        <w:numPr>
          <w:ilvl w:val="1"/>
          <w:numId w:val="1"/>
        </w:numPr>
        <w:tabs>
          <w:tab w:val="left" w:pos="1418"/>
        </w:tabs>
        <w:spacing w:line="276" w:lineRule="auto"/>
        <w:ind w:left="0" w:firstLine="851"/>
        <w:jc w:val="both"/>
        <w:rPr>
          <w:rFonts w:eastAsia="Times New Roman"/>
          <w:color w:val="000000" w:themeColor="text1"/>
        </w:rPr>
      </w:pPr>
      <w:r w:rsidRPr="00356782">
        <w:rPr>
          <w:rFonts w:eastAsia="Times New Roman"/>
          <w:color w:val="000000" w:themeColor="text1"/>
        </w:rPr>
        <w:lastRenderedPageBreak/>
        <w:t>pastraipos turi būti aiškiai išskirtos (pirmoji eilutė l cm atitraukta nuo teksto kairiojo krašto, naudojant ne tabuliavimo ar tarpo klavišus, o nustačius atitinkamą Pastraipos stilių); viso teksto lygiuotė – abipusė;</w:t>
      </w:r>
    </w:p>
    <w:p w14:paraId="0E0F0209" w14:textId="231AFBA7" w:rsidR="6470489E" w:rsidRPr="00356782" w:rsidRDefault="6470489E" w:rsidP="00356782">
      <w:pPr>
        <w:pStyle w:val="Default"/>
        <w:numPr>
          <w:ilvl w:val="1"/>
          <w:numId w:val="1"/>
        </w:numPr>
        <w:tabs>
          <w:tab w:val="left" w:pos="1418"/>
        </w:tabs>
        <w:spacing w:line="276" w:lineRule="auto"/>
        <w:ind w:left="0" w:firstLine="851"/>
        <w:jc w:val="both"/>
        <w:rPr>
          <w:rFonts w:eastAsia="Times New Roman"/>
          <w:color w:val="000000" w:themeColor="text1"/>
        </w:rPr>
      </w:pPr>
      <w:r w:rsidRPr="00356782">
        <w:rPr>
          <w:rFonts w:eastAsia="Times New Roman"/>
          <w:color w:val="000000" w:themeColor="text1"/>
        </w:rPr>
        <w:t>siūloma pasitelkti „Word“ dokumento pateikiamus pagrindinius stilius (rekomenduojama – tik 2–4) ir juos keisti pagal poreikius;</w:t>
      </w:r>
    </w:p>
    <w:p w14:paraId="63C13199" w14:textId="6FE3E33E" w:rsidR="6470489E" w:rsidRPr="00356782" w:rsidRDefault="6470489E" w:rsidP="00356782">
      <w:pPr>
        <w:pStyle w:val="Default"/>
        <w:numPr>
          <w:ilvl w:val="1"/>
          <w:numId w:val="1"/>
        </w:numPr>
        <w:tabs>
          <w:tab w:val="left" w:pos="1418"/>
        </w:tabs>
        <w:spacing w:line="276" w:lineRule="auto"/>
        <w:ind w:left="0" w:firstLine="851"/>
        <w:jc w:val="both"/>
        <w:rPr>
          <w:rFonts w:eastAsia="Times New Roman"/>
          <w:color w:val="000000" w:themeColor="text1"/>
        </w:rPr>
      </w:pPr>
      <w:r w:rsidRPr="00356782">
        <w:rPr>
          <w:rFonts w:eastAsia="Times New Roman"/>
          <w:color w:val="000000" w:themeColor="text1"/>
        </w:rPr>
        <w:t xml:space="preserve">tekstas turi būti aiškios struktūros: hierarchiškai išskirtos antraštės, paantraštės, skyriai ir poskyriai, citatos (pastarosios gali būti išskirtos kabutėmis arba šrifto dydžiu ir atitraukimu); tekste negali būti juodraštinių įrašų; </w:t>
      </w:r>
    </w:p>
    <w:p w14:paraId="79DA0D5B" w14:textId="2C3498D5" w:rsidR="6470489E" w:rsidRPr="00356782" w:rsidRDefault="6470489E" w:rsidP="00356782">
      <w:pPr>
        <w:pStyle w:val="Default"/>
        <w:numPr>
          <w:ilvl w:val="1"/>
          <w:numId w:val="1"/>
        </w:numPr>
        <w:tabs>
          <w:tab w:val="left" w:pos="993"/>
          <w:tab w:val="left" w:pos="1418"/>
        </w:tabs>
        <w:spacing w:line="276" w:lineRule="auto"/>
        <w:ind w:left="0" w:firstLine="851"/>
        <w:jc w:val="both"/>
        <w:rPr>
          <w:rFonts w:eastAsia="Times New Roman"/>
          <w:color w:val="000000" w:themeColor="text1"/>
        </w:rPr>
      </w:pPr>
      <w:r w:rsidRPr="00356782">
        <w:rPr>
          <w:rFonts w:eastAsia="Times New Roman"/>
          <w:color w:val="000000" w:themeColor="text1"/>
        </w:rPr>
        <w:t>rekomenduojama vengti tekste naudoti pastorintą ar pabrauktą šriftą, išskyrus struktūrinių dalių pavadinimų rašymą ar kai norima pabrėžti ypač svarbius teiginius ir žodžius;</w:t>
      </w:r>
    </w:p>
    <w:p w14:paraId="788E5055" w14:textId="5C9E208B" w:rsidR="6470489E" w:rsidRPr="00356782" w:rsidRDefault="6470489E" w:rsidP="00356782">
      <w:pPr>
        <w:pStyle w:val="Default"/>
        <w:numPr>
          <w:ilvl w:val="1"/>
          <w:numId w:val="1"/>
        </w:numPr>
        <w:tabs>
          <w:tab w:val="left" w:pos="1418"/>
        </w:tabs>
        <w:spacing w:line="276" w:lineRule="auto"/>
        <w:ind w:left="0" w:firstLine="851"/>
        <w:jc w:val="both"/>
        <w:rPr>
          <w:rFonts w:eastAsia="Times New Roman"/>
          <w:color w:val="000000" w:themeColor="text1"/>
        </w:rPr>
      </w:pPr>
      <w:r w:rsidRPr="00356782">
        <w:rPr>
          <w:rFonts w:eastAsia="Times New Roman"/>
          <w:color w:val="000000" w:themeColor="text1"/>
        </w:rPr>
        <w:t>kiekviena lentelė, schema ar paveikslėlis turi turėti savo pavadinimą; lentelės turi būti sunumeruotos, kiekvienas lentelės stulpelis turi turėti antraštę;</w:t>
      </w:r>
    </w:p>
    <w:p w14:paraId="0AD35CF0" w14:textId="0F3F00E1" w:rsidR="6470489E" w:rsidRPr="00356782" w:rsidRDefault="6470489E" w:rsidP="00356782">
      <w:pPr>
        <w:pStyle w:val="Default"/>
        <w:numPr>
          <w:ilvl w:val="1"/>
          <w:numId w:val="1"/>
        </w:numPr>
        <w:tabs>
          <w:tab w:val="left" w:pos="1418"/>
        </w:tabs>
        <w:spacing w:line="276" w:lineRule="auto"/>
        <w:ind w:left="0" w:firstLine="851"/>
        <w:jc w:val="both"/>
        <w:rPr>
          <w:rFonts w:eastAsia="Times New Roman"/>
          <w:color w:val="000000" w:themeColor="text1"/>
        </w:rPr>
      </w:pPr>
      <w:r w:rsidRPr="00356782">
        <w:rPr>
          <w:rFonts w:eastAsia="Times New Roman"/>
          <w:color w:val="000000" w:themeColor="text1"/>
        </w:rPr>
        <w:t>jei tekstą tikslinga dalyti į stulpelius, derėtų atitinkamai sudėlioti jį lentelėje;</w:t>
      </w:r>
    </w:p>
    <w:p w14:paraId="336DF02F" w14:textId="0A05EF4E" w:rsidR="6470489E" w:rsidRPr="00356782" w:rsidRDefault="6470489E" w:rsidP="00356782">
      <w:pPr>
        <w:pStyle w:val="Default"/>
        <w:numPr>
          <w:ilvl w:val="1"/>
          <w:numId w:val="1"/>
        </w:numPr>
        <w:tabs>
          <w:tab w:val="left" w:pos="1560"/>
        </w:tabs>
        <w:spacing w:line="276" w:lineRule="auto"/>
        <w:ind w:left="0" w:firstLine="851"/>
        <w:jc w:val="both"/>
        <w:rPr>
          <w:rFonts w:eastAsia="Times New Roman"/>
          <w:color w:val="000000" w:themeColor="text1"/>
        </w:rPr>
      </w:pPr>
      <w:r w:rsidRPr="00356782">
        <w:rPr>
          <w:rFonts w:eastAsia="Times New Roman"/>
          <w:color w:val="000000" w:themeColor="text1"/>
        </w:rPr>
        <w:t>rankraščio puslapiai numeruojami pradedant pirmuoju (antraštiniu) iš eilės;</w:t>
      </w:r>
    </w:p>
    <w:p w14:paraId="23360D02" w14:textId="19D01AEE" w:rsidR="6470489E" w:rsidRPr="00356782" w:rsidRDefault="6470489E" w:rsidP="00356782">
      <w:pPr>
        <w:pStyle w:val="Default"/>
        <w:numPr>
          <w:ilvl w:val="1"/>
          <w:numId w:val="1"/>
        </w:numPr>
        <w:tabs>
          <w:tab w:val="left" w:pos="1418"/>
        </w:tabs>
        <w:spacing w:line="276" w:lineRule="auto"/>
        <w:ind w:left="0" w:firstLine="851"/>
        <w:jc w:val="both"/>
        <w:rPr>
          <w:rFonts w:eastAsia="Times New Roman"/>
          <w:color w:val="000000" w:themeColor="text1"/>
        </w:rPr>
      </w:pPr>
      <w:r w:rsidRPr="00356782">
        <w:rPr>
          <w:rFonts w:eastAsia="Times New Roman"/>
          <w:color w:val="000000" w:themeColor="text1"/>
        </w:rPr>
        <w:t>išnašų reikėtų vengti, tačiau – jeigu jos būtinos – pateiktinos to paties puslapio apačioje;</w:t>
      </w:r>
    </w:p>
    <w:p w14:paraId="554C67C7" w14:textId="5C02449D" w:rsidR="6470489E" w:rsidRPr="00356782" w:rsidRDefault="6470489E" w:rsidP="00356782">
      <w:pPr>
        <w:pStyle w:val="Default"/>
        <w:numPr>
          <w:ilvl w:val="1"/>
          <w:numId w:val="1"/>
        </w:numPr>
        <w:tabs>
          <w:tab w:val="left" w:pos="1560"/>
        </w:tabs>
        <w:spacing w:line="276" w:lineRule="auto"/>
        <w:ind w:left="0" w:firstLine="851"/>
        <w:jc w:val="both"/>
        <w:rPr>
          <w:rFonts w:eastAsia="Times New Roman"/>
          <w:color w:val="000000" w:themeColor="text1"/>
        </w:rPr>
      </w:pPr>
      <w:r w:rsidRPr="00356782">
        <w:rPr>
          <w:rFonts w:eastAsia="Times New Roman"/>
          <w:color w:val="000000" w:themeColor="text1"/>
        </w:rPr>
        <w:t>turi būti nuosekliai laikomasi pasirinkto teksto formato – punktų / numeracijos formatas</w:t>
      </w:r>
      <w:r w:rsidR="00B50865" w:rsidRPr="00356782">
        <w:rPr>
          <w:rFonts w:eastAsia="Times New Roman"/>
          <w:color w:val="000000" w:themeColor="text1"/>
        </w:rPr>
        <w:t xml:space="preserve"> ar </w:t>
      </w:r>
      <w:r w:rsidRPr="00356782">
        <w:rPr>
          <w:rFonts w:eastAsia="Times New Roman"/>
          <w:color w:val="000000" w:themeColor="text1"/>
        </w:rPr>
        <w:t>sutrumpinimai visame tekste turi būti pateikiami tokiu pat formatu, kaip jie pateikiami pirmą kartą.</w:t>
      </w:r>
    </w:p>
    <w:p w14:paraId="7224E548" w14:textId="2F1A52AC" w:rsidR="6470489E" w:rsidRPr="00356782" w:rsidRDefault="6470489E" w:rsidP="00D019D0">
      <w:pPr>
        <w:pStyle w:val="Default"/>
        <w:tabs>
          <w:tab w:val="left" w:pos="851"/>
          <w:tab w:val="left" w:pos="993"/>
        </w:tabs>
        <w:spacing w:line="276" w:lineRule="auto"/>
        <w:ind w:left="0" w:firstLine="709"/>
        <w:jc w:val="both"/>
        <w:rPr>
          <w:rFonts w:eastAsia="Times New Roman"/>
          <w:color w:val="000000" w:themeColor="text1"/>
        </w:rPr>
      </w:pPr>
      <w:r w:rsidRPr="00356782">
        <w:rPr>
          <w:color w:val="auto"/>
        </w:rPr>
        <w:t>Reikalavimai</w:t>
      </w:r>
      <w:r w:rsidRPr="00356782">
        <w:rPr>
          <w:rFonts w:eastAsia="Times New Roman"/>
          <w:color w:val="000000" w:themeColor="text1"/>
        </w:rPr>
        <w:t xml:space="preserve"> </w:t>
      </w:r>
      <w:r w:rsidRPr="00D019D0">
        <w:rPr>
          <w:rFonts w:eastAsia="Times New Roman"/>
          <w:color w:val="000000" w:themeColor="text1"/>
        </w:rPr>
        <w:t>vaizdinei</w:t>
      </w:r>
      <w:r w:rsidRPr="00356782">
        <w:rPr>
          <w:rFonts w:eastAsia="Times New Roman"/>
          <w:b/>
          <w:color w:val="000000" w:themeColor="text1"/>
        </w:rPr>
        <w:t xml:space="preserve"> </w:t>
      </w:r>
      <w:r w:rsidRPr="00356782">
        <w:rPr>
          <w:rFonts w:eastAsia="Times New Roman"/>
          <w:color w:val="000000" w:themeColor="text1"/>
        </w:rPr>
        <w:t>medžiagai:</w:t>
      </w:r>
    </w:p>
    <w:p w14:paraId="00313A36" w14:textId="4D0AFAC8" w:rsidR="6470489E" w:rsidRPr="00356782" w:rsidRDefault="6470489E" w:rsidP="00356782">
      <w:pPr>
        <w:pStyle w:val="Default"/>
        <w:numPr>
          <w:ilvl w:val="1"/>
          <w:numId w:val="1"/>
        </w:numPr>
        <w:tabs>
          <w:tab w:val="left" w:pos="1418"/>
          <w:tab w:val="left" w:pos="1560"/>
        </w:tabs>
        <w:spacing w:line="276" w:lineRule="auto"/>
        <w:ind w:left="0" w:firstLine="993"/>
        <w:jc w:val="both"/>
        <w:rPr>
          <w:rFonts w:eastAsia="Times New Roman"/>
          <w:color w:val="000000" w:themeColor="text1"/>
        </w:rPr>
      </w:pPr>
      <w:r w:rsidRPr="00356782">
        <w:rPr>
          <w:rFonts w:eastAsia="Times New Roman"/>
          <w:color w:val="000000" w:themeColor="text1"/>
        </w:rPr>
        <w:t>iliustracijos</w:t>
      </w:r>
      <w:r w:rsidRPr="00356782">
        <w:t xml:space="preserve"> (piešiniai, nuotraukos) pateikiamos .jpg</w:t>
      </w:r>
      <w:r w:rsidR="00B50865" w:rsidRPr="00356782">
        <w:t>,</w:t>
      </w:r>
      <w:r w:rsidRPr="00356782">
        <w:t xml:space="preserve"> .tif </w:t>
      </w:r>
      <w:r w:rsidR="00B50865" w:rsidRPr="00356782">
        <w:t xml:space="preserve">arba lygiaverčiais </w:t>
      </w:r>
      <w:r w:rsidRPr="00356782">
        <w:t>formatais; vektoriniai failai (logotipai, schemos, grafikai) – .ai, .eps</w:t>
      </w:r>
      <w:r w:rsidR="00B50865" w:rsidRPr="00356782">
        <w:t>,</w:t>
      </w:r>
      <w:r w:rsidRPr="00356782">
        <w:t xml:space="preserve"> .svg </w:t>
      </w:r>
      <w:r w:rsidR="00B50865" w:rsidRPr="00356782">
        <w:t xml:space="preserve">arba lygiaverčiais </w:t>
      </w:r>
      <w:r w:rsidRPr="00356782">
        <w:t xml:space="preserve">formatais; </w:t>
      </w:r>
    </w:p>
    <w:p w14:paraId="3A541C99" w14:textId="24651FCD" w:rsidR="6470489E" w:rsidRPr="00356782" w:rsidRDefault="6470489E" w:rsidP="00356782">
      <w:pPr>
        <w:pStyle w:val="Default"/>
        <w:numPr>
          <w:ilvl w:val="1"/>
          <w:numId w:val="1"/>
        </w:numPr>
        <w:tabs>
          <w:tab w:val="left" w:pos="1418"/>
          <w:tab w:val="left" w:pos="1560"/>
        </w:tabs>
        <w:spacing w:line="276" w:lineRule="auto"/>
        <w:ind w:left="0" w:firstLine="993"/>
        <w:jc w:val="both"/>
        <w:rPr>
          <w:rFonts w:eastAsia="Times New Roman"/>
          <w:color w:val="000000" w:themeColor="text1"/>
        </w:rPr>
      </w:pPr>
      <w:r w:rsidRPr="00356782">
        <w:t xml:space="preserve">iliustracijos turi būti spaudai reikalingos kokybės: iliustracijos skaitmeninė versija turi būti ne mažesnės </w:t>
      </w:r>
      <w:r w:rsidRPr="007249A6">
        <w:t>kaip 300 dpi raiškos,</w:t>
      </w:r>
      <w:r w:rsidRPr="00356782">
        <w:t xml:space="preserve"> vektoriniai failai – be „užrakinimo“; iliustracijos turi būti ne mažesnės už norimą spausdinti iliustracijos formatą;</w:t>
      </w:r>
    </w:p>
    <w:p w14:paraId="2F5851F1" w14:textId="1863EDC9" w:rsidR="003B41F6" w:rsidRPr="00356782" w:rsidRDefault="004708BE" w:rsidP="00356782">
      <w:pPr>
        <w:pStyle w:val="Default"/>
        <w:numPr>
          <w:ilvl w:val="1"/>
          <w:numId w:val="1"/>
        </w:numPr>
        <w:tabs>
          <w:tab w:val="left" w:pos="1418"/>
          <w:tab w:val="left" w:pos="1560"/>
        </w:tabs>
        <w:spacing w:line="276" w:lineRule="auto"/>
        <w:ind w:left="0" w:firstLine="993"/>
        <w:jc w:val="both"/>
        <w:rPr>
          <w:rFonts w:eastAsia="Times New Roman"/>
          <w:color w:val="000000" w:themeColor="text1"/>
        </w:rPr>
      </w:pPr>
      <w:r w:rsidRPr="00356782">
        <w:t>vaizdinė medžiaga</w:t>
      </w:r>
      <w:r w:rsidR="6470489E" w:rsidRPr="00356782">
        <w:t xml:space="preserve"> pateikiama atskirai, neįklijuota į Microsoft Word failą; pridedamas iliustracijų sąrašas su pavadinimais, autoriais, metrika ir informacija, susijusi</w:t>
      </w:r>
      <w:r w:rsidR="6FE6DFA1" w:rsidRPr="00356782">
        <w:t>a</w:t>
      </w:r>
      <w:r w:rsidR="6470489E" w:rsidRPr="00356782">
        <w:t xml:space="preserve"> su autorinių teisių naudojimu;</w:t>
      </w:r>
      <w:r w:rsidR="58230EFD" w:rsidRPr="00356782">
        <w:t xml:space="preserve"> </w:t>
      </w:r>
      <w:r w:rsidR="6470489E" w:rsidRPr="00356782">
        <w:t>iliustracijos originale turi būti nurodyti visi užrašai ir ženklai, kuriuos reikės pavaizduoti</w:t>
      </w:r>
      <w:r w:rsidR="72962527" w:rsidRPr="00356782">
        <w:t>.</w:t>
      </w:r>
      <w:r w:rsidR="6470489E" w:rsidRPr="00356782">
        <w:t xml:space="preserve"> </w:t>
      </w:r>
      <w:r w:rsidR="579BE712" w:rsidRPr="00356782">
        <w:t xml:space="preserve"> </w:t>
      </w:r>
    </w:p>
    <w:p w14:paraId="44AE952B" w14:textId="1A68D011" w:rsidR="00223525" w:rsidRPr="00356782" w:rsidRDefault="00223525" w:rsidP="00D019D0">
      <w:pPr>
        <w:pStyle w:val="Default"/>
        <w:tabs>
          <w:tab w:val="left" w:pos="851"/>
          <w:tab w:val="left" w:pos="993"/>
        </w:tabs>
        <w:spacing w:line="276" w:lineRule="auto"/>
        <w:ind w:left="0" w:firstLine="709"/>
        <w:jc w:val="both"/>
        <w:rPr>
          <w:lang w:eastAsia="lt-LT"/>
        </w:rPr>
      </w:pPr>
      <w:r w:rsidRPr="00356782">
        <w:rPr>
          <w:color w:val="auto"/>
        </w:rPr>
        <w:t>Reikalavimai</w:t>
      </w:r>
      <w:r w:rsidRPr="00356782">
        <w:rPr>
          <w:lang w:eastAsia="lt-LT"/>
        </w:rPr>
        <w:t xml:space="preserve"> </w:t>
      </w:r>
      <w:r w:rsidR="00203ED4" w:rsidRPr="00356782">
        <w:rPr>
          <w:lang w:eastAsia="lt-LT"/>
        </w:rPr>
        <w:t>būsimų</w:t>
      </w:r>
      <w:r w:rsidRPr="00356782">
        <w:rPr>
          <w:lang w:eastAsia="lt-LT"/>
        </w:rPr>
        <w:t xml:space="preserve"> QR kod</w:t>
      </w:r>
      <w:r w:rsidR="00203ED4" w:rsidRPr="00356782">
        <w:rPr>
          <w:lang w:eastAsia="lt-LT"/>
        </w:rPr>
        <w:t xml:space="preserve">ų </w:t>
      </w:r>
      <w:r w:rsidR="00203ED4" w:rsidRPr="00D019D0">
        <w:rPr>
          <w:lang w:eastAsia="lt-LT"/>
        </w:rPr>
        <w:t>nuorodoms</w:t>
      </w:r>
      <w:r w:rsidRPr="00356782">
        <w:rPr>
          <w:lang w:eastAsia="lt-LT"/>
        </w:rPr>
        <w:t>:</w:t>
      </w:r>
    </w:p>
    <w:p w14:paraId="47F557F5" w14:textId="39FDAF6A" w:rsidR="00223525" w:rsidRPr="00356782" w:rsidRDefault="00223525" w:rsidP="00356782">
      <w:pPr>
        <w:pStyle w:val="Default"/>
        <w:numPr>
          <w:ilvl w:val="1"/>
          <w:numId w:val="1"/>
        </w:numPr>
        <w:tabs>
          <w:tab w:val="left" w:pos="1134"/>
          <w:tab w:val="left" w:pos="1418"/>
          <w:tab w:val="left" w:pos="1701"/>
        </w:tabs>
        <w:spacing w:line="276" w:lineRule="auto"/>
        <w:ind w:left="0" w:firstLine="851"/>
        <w:jc w:val="both"/>
        <w:rPr>
          <w:lang w:eastAsia="lt-LT"/>
        </w:rPr>
      </w:pPr>
      <w:r w:rsidRPr="00356782">
        <w:rPr>
          <w:lang w:eastAsia="lt-LT"/>
        </w:rPr>
        <w:t>kiekvienoje leidinio potemėje tur</w:t>
      </w:r>
      <w:r w:rsidR="00203ED4" w:rsidRPr="00356782">
        <w:rPr>
          <w:lang w:eastAsia="lt-LT"/>
        </w:rPr>
        <w:t>ės</w:t>
      </w:r>
      <w:r w:rsidRPr="00356782">
        <w:rPr>
          <w:lang w:eastAsia="lt-LT"/>
        </w:rPr>
        <w:t xml:space="preserve"> būti bent vienas QR kodas</w:t>
      </w:r>
      <w:r w:rsidR="00203ED4" w:rsidRPr="00356782">
        <w:rPr>
          <w:lang w:eastAsia="lt-LT"/>
        </w:rPr>
        <w:t>,</w:t>
      </w:r>
      <w:r w:rsidRPr="00356782">
        <w:rPr>
          <w:lang w:eastAsia="lt-LT"/>
        </w:rPr>
        <w:t xml:space="preserve"> </w:t>
      </w:r>
      <w:r w:rsidR="00203ED4" w:rsidRPr="00356782">
        <w:rPr>
          <w:lang w:eastAsia="lt-LT"/>
        </w:rPr>
        <w:t>kuris bus</w:t>
      </w:r>
      <w:r w:rsidRPr="00356782">
        <w:rPr>
          <w:lang w:eastAsia="lt-LT"/>
        </w:rPr>
        <w:t xml:space="preserve"> naudojamas Moodle esančiai garso ir (ar) vaizdo medžiagai, interaktyvioms kalbos pažinimo ir (ar) vartojimo užduotims pasiekti arba papildomai medžiagai atsisiųsti</w:t>
      </w:r>
      <w:r w:rsidR="00203ED4" w:rsidRPr="00356782">
        <w:rPr>
          <w:lang w:eastAsia="lt-LT"/>
        </w:rPr>
        <w:t xml:space="preserve">, todėl rankraštyje turi </w:t>
      </w:r>
      <w:r w:rsidR="00D96568" w:rsidRPr="00356782">
        <w:rPr>
          <w:lang w:eastAsia="lt-LT"/>
        </w:rPr>
        <w:t>būti aiškus nurodymas leidėjui, kuriai medžiagai reikia sugeneruoti QR kodą;</w:t>
      </w:r>
    </w:p>
    <w:p w14:paraId="719B5410" w14:textId="07657FAC" w:rsidR="00223525" w:rsidRPr="00356782" w:rsidRDefault="00DE3F84" w:rsidP="00356782">
      <w:pPr>
        <w:pStyle w:val="Default"/>
        <w:numPr>
          <w:ilvl w:val="1"/>
          <w:numId w:val="1"/>
        </w:numPr>
        <w:tabs>
          <w:tab w:val="left" w:pos="1276"/>
          <w:tab w:val="left" w:pos="1560"/>
          <w:tab w:val="left" w:pos="1701"/>
        </w:tabs>
        <w:spacing w:line="276" w:lineRule="auto"/>
        <w:ind w:left="0" w:firstLine="851"/>
        <w:jc w:val="both"/>
        <w:rPr>
          <w:lang w:eastAsia="lt-LT"/>
        </w:rPr>
      </w:pPr>
      <w:r w:rsidRPr="00356782">
        <w:rPr>
          <w:lang w:eastAsia="lt-LT"/>
        </w:rPr>
        <w:t>š</w:t>
      </w:r>
      <w:r w:rsidR="00223525" w:rsidRPr="00356782">
        <w:rPr>
          <w:lang w:eastAsia="lt-LT"/>
        </w:rPr>
        <w:t xml:space="preserve">alia </w:t>
      </w:r>
      <w:r w:rsidR="00D96568" w:rsidRPr="00356782">
        <w:rPr>
          <w:lang w:eastAsia="lt-LT"/>
        </w:rPr>
        <w:t xml:space="preserve">(būsimo) </w:t>
      </w:r>
      <w:r w:rsidR="00223525" w:rsidRPr="00356782">
        <w:rPr>
          <w:lang w:eastAsia="lt-LT"/>
        </w:rPr>
        <w:t>kodo turi būti pateiktas trumpas paaiškinimas ar raginimas atlikti veiksmą, nurodant, ką mokinys gaus jį nuskaitydamas</w:t>
      </w:r>
      <w:r w:rsidR="00203ED4" w:rsidRPr="00356782">
        <w:rPr>
          <w:lang w:eastAsia="lt-LT"/>
        </w:rPr>
        <w:t>.</w:t>
      </w:r>
    </w:p>
    <w:p w14:paraId="7EB13C8B" w14:textId="4BAAC699" w:rsidR="003032E1" w:rsidRPr="00EF5DFF" w:rsidRDefault="003032E1" w:rsidP="00D019D0">
      <w:pPr>
        <w:pStyle w:val="Default"/>
        <w:tabs>
          <w:tab w:val="left" w:pos="851"/>
          <w:tab w:val="left" w:pos="993"/>
        </w:tabs>
        <w:spacing w:line="276" w:lineRule="auto"/>
        <w:ind w:left="0" w:firstLine="709"/>
        <w:jc w:val="both"/>
      </w:pPr>
      <w:r w:rsidRPr="003032E1">
        <w:rPr>
          <w:color w:val="auto"/>
        </w:rPr>
        <w:t>Tiekėjas</w:t>
      </w:r>
      <w:r>
        <w:t> </w:t>
      </w:r>
      <w:r w:rsidRPr="00356782">
        <w:rPr>
          <w:color w:val="auto"/>
          <w:lang w:eastAsia="lt-LT"/>
        </w:rPr>
        <w:t xml:space="preserve">(-ai) </w:t>
      </w:r>
      <w:r w:rsidRPr="00EF5DFF">
        <w:rPr>
          <w:lang w:eastAsia="lt-LT"/>
        </w:rPr>
        <w:t xml:space="preserve"> turi perduoti Pirkėjui</w:t>
      </w:r>
      <w:r w:rsidRPr="00EF5DFF">
        <w:t xml:space="preserve"> </w:t>
      </w:r>
      <w:r w:rsidRPr="00EF5DFF">
        <w:rPr>
          <w:lang w:eastAsia="lt-LT"/>
        </w:rPr>
        <w:t xml:space="preserve">galutinį (suderintą) </w:t>
      </w:r>
      <w:r w:rsidRPr="00EF5DFF">
        <w:rPr>
          <w:rStyle w:val="normaltextrun"/>
          <w:color w:val="auto"/>
          <w:shd w:val="clear" w:color="auto" w:fill="FFFFFF"/>
        </w:rPr>
        <w:t xml:space="preserve">rankraštį leidybai </w:t>
      </w:r>
      <w:r w:rsidRPr="00EF5DFF">
        <w:t xml:space="preserve">skaitmeninėje laikmenoje kaip redaguojamus (neužrakintus) teksto ir vaizdo failus; kiekviena tema turi būti pateikiama atskirame aplanke, susidedančiame iš atskirų potemių aplankų (poaplankių), kuriuose pateikiami teksto failai Microsoft Word formatu ir </w:t>
      </w:r>
      <w:r>
        <w:t xml:space="preserve">atitinkamų formatų </w:t>
      </w:r>
      <w:r w:rsidRPr="00EF5DFF">
        <w:t xml:space="preserve">vaizdo failai (atskiruose aplankuose ir poaplankiuose), nurodant jų vietą tekste; aplankai, poaplankiai ir failai turi būti sunumeruoti eilės tvarka. </w:t>
      </w:r>
    </w:p>
    <w:p w14:paraId="108C78F6" w14:textId="6D6C35CA" w:rsidR="007C4B73" w:rsidRPr="00356782" w:rsidRDefault="00E2653E" w:rsidP="00D019D0">
      <w:pPr>
        <w:pStyle w:val="Default"/>
        <w:tabs>
          <w:tab w:val="left" w:pos="851"/>
          <w:tab w:val="left" w:pos="993"/>
        </w:tabs>
        <w:spacing w:line="276" w:lineRule="auto"/>
        <w:ind w:left="0" w:firstLine="709"/>
        <w:jc w:val="both"/>
        <w:rPr>
          <w:rFonts w:eastAsia="Calibri"/>
          <w:bCs/>
        </w:rPr>
      </w:pPr>
      <w:r w:rsidRPr="00356782">
        <w:rPr>
          <w:color w:val="auto"/>
        </w:rPr>
        <w:t>Tiekėjas</w:t>
      </w:r>
      <w:r w:rsidRPr="00356782">
        <w:rPr>
          <w:color w:val="auto"/>
          <w:lang w:eastAsia="lt-LT"/>
        </w:rPr>
        <w:t> (-ai)</w:t>
      </w:r>
      <w:r w:rsidR="001F3F23" w:rsidRPr="00356782">
        <w:rPr>
          <w:color w:val="auto"/>
          <w:lang w:eastAsia="lt-LT"/>
        </w:rPr>
        <w:t xml:space="preserve"> turi bendradarbiauti su leidykla </w:t>
      </w:r>
      <w:r w:rsidR="003102AA" w:rsidRPr="00356782">
        <w:rPr>
          <w:color w:val="auto"/>
          <w:lang w:eastAsia="lt-LT"/>
        </w:rPr>
        <w:t>visą mokymo priemonės leidybos (redagavimo, maketavimo, signalinio egzemplioriaus skaitymo) laiką</w:t>
      </w:r>
      <w:r w:rsidR="007C4B73">
        <w:rPr>
          <w:color w:val="auto"/>
          <w:lang w:eastAsia="lt-LT"/>
        </w:rPr>
        <w:t xml:space="preserve">: </w:t>
      </w:r>
      <w:r w:rsidR="007C4B73" w:rsidRPr="00356782">
        <w:rPr>
          <w:bCs/>
        </w:rPr>
        <w:t xml:space="preserve">patvirtinti </w:t>
      </w:r>
      <w:r w:rsidR="007C4B73">
        <w:rPr>
          <w:bCs/>
        </w:rPr>
        <w:t>(</w:t>
      </w:r>
      <w:r w:rsidR="007C4B73" w:rsidRPr="00356782">
        <w:rPr>
          <w:bCs/>
        </w:rPr>
        <w:t>patikslinti</w:t>
      </w:r>
      <w:r w:rsidR="007C4B73">
        <w:rPr>
          <w:bCs/>
        </w:rPr>
        <w:t>)</w:t>
      </w:r>
      <w:r w:rsidR="007C4B73" w:rsidRPr="00356782">
        <w:rPr>
          <w:bCs/>
        </w:rPr>
        <w:t xml:space="preserve"> iliustracijų, lentelių ir kitos grafinės medžiagos vietą ir kokybę; reikalui esant koreguoti medžiagą, peržiūrėti leidybos maketus, taisyti klaidas ir netikslumus.</w:t>
      </w:r>
      <w:r w:rsidR="007C4B73" w:rsidRPr="00356782">
        <w:rPr>
          <w:rStyle w:val="normaltextrun"/>
        </w:rPr>
        <w:t xml:space="preserve"> </w:t>
      </w:r>
    </w:p>
    <w:p w14:paraId="14A3CFC8" w14:textId="3C3FA2F9" w:rsidR="008F461B" w:rsidRPr="00356782" w:rsidRDefault="008F461B" w:rsidP="00D019D0">
      <w:pPr>
        <w:pStyle w:val="Default"/>
        <w:numPr>
          <w:ilvl w:val="0"/>
          <w:numId w:val="0"/>
        </w:numPr>
        <w:tabs>
          <w:tab w:val="left" w:pos="993"/>
        </w:tabs>
        <w:spacing w:line="276" w:lineRule="auto"/>
        <w:ind w:left="567"/>
        <w:jc w:val="both"/>
        <w:rPr>
          <w:color w:val="auto"/>
          <w:lang w:eastAsia="lt-LT"/>
        </w:rPr>
      </w:pPr>
    </w:p>
    <w:p w14:paraId="1A4259AB" w14:textId="4430E571" w:rsidR="008D39D6" w:rsidRPr="00356782" w:rsidRDefault="008D39D6" w:rsidP="00356782">
      <w:pPr>
        <w:pStyle w:val="Default"/>
        <w:numPr>
          <w:ilvl w:val="0"/>
          <w:numId w:val="0"/>
        </w:numPr>
        <w:spacing w:before="240" w:after="240" w:line="276" w:lineRule="auto"/>
        <w:jc w:val="center"/>
        <w:rPr>
          <w:b/>
          <w:bCs/>
          <w:color w:val="auto"/>
        </w:rPr>
      </w:pPr>
      <w:r w:rsidRPr="00356782">
        <w:rPr>
          <w:b/>
          <w:bCs/>
          <w:color w:val="auto"/>
        </w:rPr>
        <w:lastRenderedPageBreak/>
        <w:t xml:space="preserve">IV.  </w:t>
      </w:r>
      <w:r w:rsidR="00DC3D1C" w:rsidRPr="00356782">
        <w:rPr>
          <w:b/>
          <w:bCs/>
          <w:color w:val="auto"/>
        </w:rPr>
        <w:t xml:space="preserve">SPECIALIEJI </w:t>
      </w:r>
      <w:r w:rsidRPr="00356782">
        <w:rPr>
          <w:b/>
          <w:bCs/>
          <w:color w:val="auto"/>
        </w:rPr>
        <w:t xml:space="preserve">REIKALAVIMAI </w:t>
      </w:r>
    </w:p>
    <w:p w14:paraId="664AD7EA" w14:textId="5F50FEC8" w:rsidR="006F2579" w:rsidRPr="00356782" w:rsidRDefault="0004211B" w:rsidP="00D019D0">
      <w:pPr>
        <w:pStyle w:val="Default"/>
        <w:tabs>
          <w:tab w:val="left" w:pos="851"/>
          <w:tab w:val="left" w:pos="993"/>
        </w:tabs>
        <w:spacing w:line="276" w:lineRule="auto"/>
        <w:ind w:left="0" w:firstLine="709"/>
        <w:jc w:val="both"/>
      </w:pPr>
      <w:r w:rsidRPr="00356782">
        <w:t>1–4 kl.</w:t>
      </w:r>
      <w:r w:rsidR="00203D17" w:rsidRPr="00356782">
        <w:t xml:space="preserve"> </w:t>
      </w:r>
      <w:r w:rsidR="00203D17" w:rsidRPr="00D019D0">
        <w:rPr>
          <w:color w:val="auto"/>
        </w:rPr>
        <w:t>Lituanistinio</w:t>
      </w:r>
      <w:r w:rsidR="00203D17" w:rsidRPr="00356782">
        <w:t xml:space="preserve"> švietimo</w:t>
      </w:r>
      <w:r w:rsidRPr="00356782">
        <w:t xml:space="preserve"> </w:t>
      </w:r>
      <w:r w:rsidR="006F2579" w:rsidRPr="00356782">
        <w:t xml:space="preserve">mokymo priemonėmis siekiama sudaryti sąlygas mokiniams </w:t>
      </w:r>
      <w:r w:rsidR="006F2579" w:rsidRPr="00D019D0">
        <w:rPr>
          <w:color w:val="auto"/>
        </w:rPr>
        <w:t>gilinti</w:t>
      </w:r>
      <w:r w:rsidR="006F2579" w:rsidRPr="00356782">
        <w:t xml:space="preserve"> komunikavimo gebėjimus, suteikiančius galimybę vartoti lietuvių kalbą tam tikrose asmeninio bei viešojo gyvenimo situacijose, plėtoti kultūrinę kompetenciją, analizuoti ir vertinti Lietuvos istoriją ir dabartį. </w:t>
      </w:r>
    </w:p>
    <w:p w14:paraId="5C999292" w14:textId="66D47B36" w:rsidR="00813029" w:rsidRPr="00356782" w:rsidRDefault="00813029" w:rsidP="00D019D0">
      <w:pPr>
        <w:pStyle w:val="Default"/>
        <w:tabs>
          <w:tab w:val="left" w:pos="851"/>
          <w:tab w:val="left" w:pos="993"/>
        </w:tabs>
        <w:spacing w:line="276" w:lineRule="auto"/>
        <w:ind w:left="0" w:firstLine="709"/>
        <w:jc w:val="both"/>
      </w:pPr>
      <w:r w:rsidRPr="00D019D0">
        <w:rPr>
          <w:color w:val="auto"/>
        </w:rPr>
        <w:t>Kalbinio</w:t>
      </w:r>
      <w:r w:rsidRPr="00356782">
        <w:t xml:space="preserve"> ugdymo turinį sudaro santykinai atskirtos, bet ugdymo procese integruojamos veiklos sritys:</w:t>
      </w:r>
    </w:p>
    <w:p w14:paraId="0A98D391" w14:textId="73E1EBAD" w:rsidR="00813029" w:rsidRPr="00356782" w:rsidRDefault="00813029" w:rsidP="00356782">
      <w:pPr>
        <w:tabs>
          <w:tab w:val="left" w:pos="567"/>
        </w:tabs>
        <w:spacing w:after="0" w:line="276" w:lineRule="auto"/>
        <w:ind w:firstLine="1560"/>
        <w:jc w:val="both"/>
        <w:rPr>
          <w:rFonts w:ascii="Times New Roman" w:hAnsi="Times New Roman" w:cs="Times New Roman"/>
          <w:sz w:val="24"/>
          <w:szCs w:val="24"/>
        </w:rPr>
      </w:pPr>
      <w:r w:rsidRPr="00356782">
        <w:rPr>
          <w:rFonts w:ascii="Times New Roman" w:hAnsi="Times New Roman" w:cs="Times New Roman"/>
          <w:i/>
          <w:sz w:val="24"/>
          <w:szCs w:val="24"/>
        </w:rPr>
        <w:t xml:space="preserve">klausymas </w:t>
      </w:r>
      <w:r w:rsidRPr="00356782">
        <w:rPr>
          <w:rFonts w:ascii="Times New Roman" w:hAnsi="Times New Roman" w:cs="Times New Roman"/>
          <w:sz w:val="24"/>
          <w:szCs w:val="24"/>
        </w:rPr>
        <w:t>(</w:t>
      </w:r>
      <w:r w:rsidR="007005EF" w:rsidRPr="00356782">
        <w:rPr>
          <w:rFonts w:ascii="Times New Roman" w:hAnsi="Times New Roman" w:cs="Times New Roman"/>
          <w:sz w:val="24"/>
          <w:szCs w:val="24"/>
        </w:rPr>
        <w:t xml:space="preserve">sakytinio </w:t>
      </w:r>
      <w:r w:rsidRPr="00356782">
        <w:rPr>
          <w:rFonts w:ascii="Times New Roman" w:hAnsi="Times New Roman" w:cs="Times New Roman"/>
          <w:sz w:val="24"/>
          <w:szCs w:val="24"/>
        </w:rPr>
        <w:t>teksto suvokimas, interpretavimas ir vertinimas);</w:t>
      </w:r>
    </w:p>
    <w:p w14:paraId="23F92410" w14:textId="2939F2EB" w:rsidR="00813029" w:rsidRPr="00356782" w:rsidRDefault="00813029" w:rsidP="00356782">
      <w:pPr>
        <w:tabs>
          <w:tab w:val="left" w:pos="567"/>
        </w:tabs>
        <w:spacing w:after="0" w:line="276" w:lineRule="auto"/>
        <w:ind w:firstLine="1560"/>
        <w:jc w:val="both"/>
        <w:rPr>
          <w:rFonts w:ascii="Times New Roman" w:hAnsi="Times New Roman" w:cs="Times New Roman"/>
          <w:sz w:val="24"/>
          <w:szCs w:val="24"/>
        </w:rPr>
      </w:pPr>
      <w:r w:rsidRPr="00356782">
        <w:rPr>
          <w:rFonts w:ascii="Times New Roman" w:hAnsi="Times New Roman" w:cs="Times New Roman"/>
          <w:i/>
          <w:sz w:val="24"/>
          <w:szCs w:val="24"/>
        </w:rPr>
        <w:t>kalbėjimas</w:t>
      </w:r>
      <w:r w:rsidRPr="00356782">
        <w:rPr>
          <w:rFonts w:ascii="Times New Roman" w:hAnsi="Times New Roman" w:cs="Times New Roman"/>
          <w:sz w:val="24"/>
          <w:szCs w:val="24"/>
        </w:rPr>
        <w:t xml:space="preserve"> (taisyklinga ir aiški tartis, sakytinio teksto kūrimas);</w:t>
      </w:r>
    </w:p>
    <w:p w14:paraId="27E9511B" w14:textId="77777777" w:rsidR="00813029" w:rsidRPr="00356782" w:rsidRDefault="00813029" w:rsidP="00356782">
      <w:pPr>
        <w:tabs>
          <w:tab w:val="left" w:pos="567"/>
        </w:tabs>
        <w:spacing w:after="0" w:line="276" w:lineRule="auto"/>
        <w:ind w:firstLine="1560"/>
        <w:jc w:val="both"/>
        <w:rPr>
          <w:rFonts w:ascii="Times New Roman" w:hAnsi="Times New Roman" w:cs="Times New Roman"/>
          <w:sz w:val="24"/>
          <w:szCs w:val="24"/>
        </w:rPr>
      </w:pPr>
      <w:r w:rsidRPr="00356782">
        <w:rPr>
          <w:rFonts w:ascii="Times New Roman" w:hAnsi="Times New Roman" w:cs="Times New Roman"/>
          <w:i/>
          <w:sz w:val="24"/>
          <w:szCs w:val="24"/>
        </w:rPr>
        <w:t xml:space="preserve">skaitymas </w:t>
      </w:r>
      <w:r w:rsidRPr="00356782">
        <w:rPr>
          <w:rFonts w:ascii="Times New Roman" w:hAnsi="Times New Roman" w:cs="Times New Roman"/>
          <w:sz w:val="24"/>
          <w:szCs w:val="24"/>
        </w:rPr>
        <w:t>(skaitymo technika, grožinio ir negrožinio teksto suvokimas);</w:t>
      </w:r>
    </w:p>
    <w:p w14:paraId="3CD943BD" w14:textId="4AC453A6" w:rsidR="00813029" w:rsidRPr="00356782" w:rsidRDefault="00813029" w:rsidP="00356782">
      <w:pPr>
        <w:tabs>
          <w:tab w:val="left" w:pos="567"/>
        </w:tabs>
        <w:spacing w:after="0" w:line="276" w:lineRule="auto"/>
        <w:ind w:firstLine="1560"/>
        <w:jc w:val="both"/>
        <w:rPr>
          <w:rFonts w:ascii="Times New Roman" w:hAnsi="Times New Roman" w:cs="Times New Roman"/>
          <w:sz w:val="24"/>
          <w:szCs w:val="24"/>
        </w:rPr>
      </w:pPr>
      <w:r w:rsidRPr="00356782">
        <w:rPr>
          <w:rFonts w:ascii="Times New Roman" w:hAnsi="Times New Roman" w:cs="Times New Roman"/>
          <w:i/>
          <w:sz w:val="24"/>
          <w:szCs w:val="24"/>
        </w:rPr>
        <w:t>rašymas</w:t>
      </w:r>
      <w:r w:rsidR="007005EF" w:rsidRPr="00356782">
        <w:rPr>
          <w:rFonts w:ascii="Times New Roman" w:hAnsi="Times New Roman" w:cs="Times New Roman"/>
          <w:sz w:val="24"/>
          <w:szCs w:val="24"/>
        </w:rPr>
        <w:t xml:space="preserve"> (rašymas lietuviškai</w:t>
      </w:r>
      <w:r w:rsidRPr="00356782">
        <w:rPr>
          <w:rFonts w:ascii="Times New Roman" w:hAnsi="Times New Roman" w:cs="Times New Roman"/>
          <w:sz w:val="24"/>
          <w:szCs w:val="24"/>
        </w:rPr>
        <w:t>, rašytinio teksto kūrimas);</w:t>
      </w:r>
    </w:p>
    <w:p w14:paraId="760875B6" w14:textId="61F1E6B5" w:rsidR="00813029" w:rsidRPr="00356782" w:rsidRDefault="00813029" w:rsidP="00356782">
      <w:pPr>
        <w:widowControl w:val="0"/>
        <w:pBdr>
          <w:top w:val="nil"/>
          <w:left w:val="nil"/>
          <w:bottom w:val="nil"/>
          <w:right w:val="nil"/>
          <w:between w:val="nil"/>
        </w:pBdr>
        <w:tabs>
          <w:tab w:val="left" w:pos="567"/>
        </w:tabs>
        <w:spacing w:after="0" w:line="276" w:lineRule="auto"/>
        <w:ind w:firstLine="1560"/>
        <w:jc w:val="both"/>
        <w:rPr>
          <w:rFonts w:ascii="Times New Roman" w:hAnsi="Times New Roman" w:cs="Times New Roman"/>
          <w:sz w:val="24"/>
          <w:szCs w:val="24"/>
        </w:rPr>
      </w:pPr>
      <w:r w:rsidRPr="00356782">
        <w:rPr>
          <w:rFonts w:ascii="Times New Roman" w:hAnsi="Times New Roman" w:cs="Times New Roman"/>
          <w:i/>
          <w:sz w:val="24"/>
          <w:szCs w:val="24"/>
        </w:rPr>
        <w:t xml:space="preserve">kultūrinis ir socialinis ugdymas </w:t>
      </w:r>
      <w:r w:rsidRPr="00356782">
        <w:rPr>
          <w:rFonts w:ascii="Times New Roman" w:hAnsi="Times New Roman" w:cs="Times New Roman"/>
          <w:sz w:val="24"/>
          <w:szCs w:val="24"/>
        </w:rPr>
        <w:t>(</w:t>
      </w:r>
      <w:r w:rsidR="000D1DE4" w:rsidRPr="00356782">
        <w:rPr>
          <w:rFonts w:ascii="Times New Roman" w:hAnsi="Times New Roman" w:cs="Times New Roman"/>
          <w:sz w:val="24"/>
          <w:szCs w:val="24"/>
        </w:rPr>
        <w:t xml:space="preserve">Lietuvos </w:t>
      </w:r>
      <w:r w:rsidRPr="00356782">
        <w:rPr>
          <w:rFonts w:ascii="Times New Roman" w:hAnsi="Times New Roman" w:cs="Times New Roman"/>
          <w:sz w:val="24"/>
          <w:szCs w:val="24"/>
        </w:rPr>
        <w:t xml:space="preserve">istorinės raidos supratimas, orientavimasis geografinėje aplinkoje, gamtos ir kraštovaizdžio pažinimas, visuomenės </w:t>
      </w:r>
      <w:r w:rsidR="0081709F" w:rsidRPr="00356782">
        <w:rPr>
          <w:rFonts w:ascii="Times New Roman" w:hAnsi="Times New Roman" w:cs="Times New Roman"/>
          <w:sz w:val="24"/>
          <w:szCs w:val="24"/>
        </w:rPr>
        <w:t xml:space="preserve">ir jos </w:t>
      </w:r>
      <w:r w:rsidRPr="00356782">
        <w:rPr>
          <w:rFonts w:ascii="Times New Roman" w:hAnsi="Times New Roman" w:cs="Times New Roman"/>
          <w:sz w:val="24"/>
          <w:szCs w:val="24"/>
        </w:rPr>
        <w:t>kultūros pažinimas, bendruomeniškumo kūrimas).</w:t>
      </w:r>
    </w:p>
    <w:p w14:paraId="72F07A84" w14:textId="6415F6BA" w:rsidR="00913509" w:rsidRPr="00356782" w:rsidRDefault="00BF4182" w:rsidP="00D019D0">
      <w:pPr>
        <w:pStyle w:val="Default"/>
        <w:tabs>
          <w:tab w:val="left" w:pos="851"/>
          <w:tab w:val="left" w:pos="993"/>
        </w:tabs>
        <w:spacing w:line="276" w:lineRule="auto"/>
        <w:ind w:left="0" w:firstLine="709"/>
        <w:jc w:val="both"/>
      </w:pPr>
      <w:r w:rsidRPr="00356782">
        <w:rPr>
          <w:lang w:eastAsia="lt-LT"/>
        </w:rPr>
        <w:t>LŠIP</w:t>
      </w:r>
      <w:r w:rsidRPr="00356782">
        <w:t xml:space="preserve"> </w:t>
      </w:r>
      <w:r w:rsidRPr="00D019D0">
        <w:rPr>
          <w:color w:val="auto"/>
        </w:rPr>
        <w:t>ugdomi</w:t>
      </w:r>
      <w:r w:rsidRPr="00356782">
        <w:t xml:space="preserve"> gebėjimai p</w:t>
      </w:r>
      <w:r w:rsidR="00203D17" w:rsidRPr="00356782">
        <w:t>ateikti klasių koncentrais (1–2 ir</w:t>
      </w:r>
      <w:r w:rsidRPr="00356782">
        <w:t xml:space="preserve"> 3–4). </w:t>
      </w:r>
      <w:r w:rsidR="0082771D" w:rsidRPr="00356782">
        <w:t>R</w:t>
      </w:r>
      <w:r w:rsidRPr="00356782">
        <w:t xml:space="preserve">engiant </w:t>
      </w:r>
      <w:r w:rsidR="004B1A79" w:rsidRPr="00356782">
        <w:t xml:space="preserve">mokymo priemonę </w:t>
      </w:r>
      <w:r w:rsidRPr="00356782">
        <w:t>kuriai nors klasei (1, 2, 3, 4) turi būti paisoma ne tik esminių gebėjimų ugdymo, bet ir gebėjimų raidos bei mokymosi pasiekimų nuoseklumo</w:t>
      </w:r>
      <w:r w:rsidR="005B325C" w:rsidRPr="00356782">
        <w:t xml:space="preserve"> </w:t>
      </w:r>
      <w:r w:rsidR="00885124" w:rsidRPr="00356782">
        <w:t xml:space="preserve"> (</w:t>
      </w:r>
      <w:r w:rsidR="00885124" w:rsidRPr="00356782">
        <w:rPr>
          <w:rFonts w:eastAsia="Calibri"/>
        </w:rPr>
        <w:t xml:space="preserve">Klausymo gebėjimai – </w:t>
      </w:r>
      <w:r w:rsidR="00885124" w:rsidRPr="00356782">
        <w:t xml:space="preserve">LŠIP, </w:t>
      </w:r>
      <w:r w:rsidR="00913509" w:rsidRPr="00356782">
        <w:t>31</w:t>
      </w:r>
      <w:r w:rsidR="00885124" w:rsidRPr="00356782">
        <w:t>.1</w:t>
      </w:r>
      <w:r w:rsidR="00913509" w:rsidRPr="00356782">
        <w:t xml:space="preserve"> </w:t>
      </w:r>
      <w:r w:rsidR="00885124" w:rsidRPr="00356782">
        <w:t>(p.</w:t>
      </w:r>
      <w:r w:rsidR="00913509" w:rsidRPr="00356782">
        <w:t xml:space="preserve"> 45–46</w:t>
      </w:r>
      <w:r w:rsidR="00885124" w:rsidRPr="00356782">
        <w:t>)</w:t>
      </w:r>
      <w:r w:rsidR="0082771D" w:rsidRPr="00356782">
        <w:t>.</w:t>
      </w:r>
      <w:r w:rsidR="000D1DE4" w:rsidRPr="00356782">
        <w:rPr>
          <w:rFonts w:eastAsia="Calibri"/>
        </w:rPr>
        <w:t xml:space="preserve"> Kalbėjimo gebėjimai – </w:t>
      </w:r>
      <w:r w:rsidR="00913509" w:rsidRPr="00356782">
        <w:t>LŠIP, 31.2. (p. 47–48)</w:t>
      </w:r>
      <w:r w:rsidR="0082771D" w:rsidRPr="00356782">
        <w:t>.</w:t>
      </w:r>
      <w:r w:rsidR="00913509" w:rsidRPr="00356782">
        <w:t xml:space="preserve"> </w:t>
      </w:r>
      <w:r w:rsidR="000D1DE4" w:rsidRPr="00356782">
        <w:rPr>
          <w:rFonts w:eastAsia="Times New Roman"/>
        </w:rPr>
        <w:t xml:space="preserve">Skaitymo </w:t>
      </w:r>
      <w:r w:rsidR="000D1DE4" w:rsidRPr="00356782">
        <w:rPr>
          <w:rFonts w:eastAsia="Calibri"/>
        </w:rPr>
        <w:t xml:space="preserve">gebėjimai </w:t>
      </w:r>
      <w:r w:rsidR="00913509" w:rsidRPr="00356782">
        <w:rPr>
          <w:rFonts w:eastAsia="Calibri"/>
        </w:rPr>
        <w:t xml:space="preserve">– </w:t>
      </w:r>
      <w:r w:rsidR="00913509" w:rsidRPr="00356782">
        <w:t>LŠIP, 31.3. (p. 48–49)</w:t>
      </w:r>
      <w:r w:rsidR="0082771D" w:rsidRPr="00356782">
        <w:t>.</w:t>
      </w:r>
      <w:r w:rsidR="00913509" w:rsidRPr="00356782">
        <w:t xml:space="preserve"> </w:t>
      </w:r>
      <w:r w:rsidR="000D1DE4" w:rsidRPr="00356782">
        <w:rPr>
          <w:rFonts w:eastAsia="Calibri"/>
        </w:rPr>
        <w:t>Rašymo gebėjimai</w:t>
      </w:r>
      <w:r w:rsidR="00913509" w:rsidRPr="00356782">
        <w:rPr>
          <w:rFonts w:eastAsia="Calibri"/>
        </w:rPr>
        <w:t xml:space="preserve"> </w:t>
      </w:r>
      <w:r w:rsidR="00913509" w:rsidRPr="00356782">
        <w:t>LŠIP, 31.4. – (p. 49)</w:t>
      </w:r>
      <w:r w:rsidR="0082771D" w:rsidRPr="00356782">
        <w:t>.</w:t>
      </w:r>
      <w:r w:rsidR="00913509" w:rsidRPr="00356782">
        <w:t xml:space="preserve"> </w:t>
      </w:r>
      <w:r w:rsidR="00913509" w:rsidRPr="00356782">
        <w:rPr>
          <w:rFonts w:eastAsia="Times New Roman"/>
        </w:rPr>
        <w:t xml:space="preserve">Kultūrinio pilietinio ugdymo </w:t>
      </w:r>
      <w:r w:rsidR="00913509" w:rsidRPr="00356782">
        <w:rPr>
          <w:rFonts w:eastAsia="Calibri"/>
        </w:rPr>
        <w:t>gebėjimai</w:t>
      </w:r>
      <w:r w:rsidR="0082771D" w:rsidRPr="00356782">
        <w:rPr>
          <w:rFonts w:eastAsia="Calibri"/>
        </w:rPr>
        <w:t xml:space="preserve"> –</w:t>
      </w:r>
      <w:r w:rsidR="00913509" w:rsidRPr="00356782">
        <w:t xml:space="preserve"> LŠIP, 31.</w:t>
      </w:r>
      <w:r w:rsidR="00E920A2" w:rsidRPr="00356782">
        <w:t>5</w:t>
      </w:r>
      <w:r w:rsidR="00913509" w:rsidRPr="00356782">
        <w:t>. – (p.</w:t>
      </w:r>
      <w:r w:rsidR="00E920A2" w:rsidRPr="00356782">
        <w:t xml:space="preserve"> 50–52</w:t>
      </w:r>
      <w:r w:rsidR="00913509" w:rsidRPr="00356782">
        <w:t>)</w:t>
      </w:r>
      <w:r w:rsidR="00E920A2" w:rsidRPr="00356782">
        <w:t>.</w:t>
      </w:r>
    </w:p>
    <w:p w14:paraId="4A30E77D" w14:textId="34963748" w:rsidR="0004211B" w:rsidRPr="00356782" w:rsidRDefault="00E920A2" w:rsidP="00D019D0">
      <w:pPr>
        <w:pStyle w:val="Default"/>
        <w:tabs>
          <w:tab w:val="left" w:pos="851"/>
          <w:tab w:val="left" w:pos="993"/>
        </w:tabs>
        <w:spacing w:line="276" w:lineRule="auto"/>
        <w:ind w:left="0" w:firstLine="709"/>
        <w:jc w:val="both"/>
      </w:pPr>
      <w:r w:rsidRPr="00356782">
        <w:rPr>
          <w:color w:val="auto"/>
        </w:rPr>
        <w:t>Rengiant</w:t>
      </w:r>
      <w:r w:rsidRPr="00356782">
        <w:t xml:space="preserve"> </w:t>
      </w:r>
      <w:r w:rsidR="00203D17" w:rsidRPr="00356782">
        <w:t xml:space="preserve">1–4 kl. </w:t>
      </w:r>
      <w:r w:rsidRPr="00356782">
        <w:t xml:space="preserve">mokymo priemones leidybai turi būti laikomasi </w:t>
      </w:r>
      <w:r w:rsidR="00146780" w:rsidRPr="00356782">
        <w:t xml:space="preserve">LŠIP nurodyto </w:t>
      </w:r>
      <w:r w:rsidR="00BB2E33" w:rsidRPr="00356782">
        <w:t xml:space="preserve">pagal klases </w:t>
      </w:r>
      <w:r w:rsidR="00146780" w:rsidRPr="00356782">
        <w:t>kalbinio ir kultū</w:t>
      </w:r>
      <w:r w:rsidR="00BB2E33" w:rsidRPr="00356782">
        <w:t>rinio ugdymo turinio ir veiklų, skirtų</w:t>
      </w:r>
      <w:r w:rsidRPr="00356782">
        <w:t xml:space="preserve"> 60–68 pamokoms per metus (2 pamokoms per savaitę).</w:t>
      </w:r>
    </w:p>
    <w:p w14:paraId="512D7888" w14:textId="18FFA777" w:rsidR="0004211B" w:rsidRPr="00356782" w:rsidRDefault="00031BD6" w:rsidP="00D019D0">
      <w:pPr>
        <w:pStyle w:val="Default"/>
        <w:tabs>
          <w:tab w:val="left" w:pos="851"/>
          <w:tab w:val="left" w:pos="993"/>
        </w:tabs>
        <w:spacing w:line="276" w:lineRule="auto"/>
        <w:ind w:left="0" w:firstLine="709"/>
        <w:jc w:val="both"/>
        <w:rPr>
          <w:color w:val="auto"/>
        </w:rPr>
      </w:pPr>
      <w:r w:rsidRPr="00356782">
        <w:rPr>
          <w:color w:val="auto"/>
          <w:lang w:eastAsia="lt-LT"/>
        </w:rPr>
        <w:t xml:space="preserve">1–4 </w:t>
      </w:r>
      <w:r w:rsidRPr="00356782">
        <w:rPr>
          <w:color w:val="auto"/>
        </w:rPr>
        <w:t>klasių</w:t>
      </w:r>
      <w:r w:rsidRPr="00356782">
        <w:rPr>
          <w:color w:val="auto"/>
          <w:lang w:eastAsia="lt-LT"/>
        </w:rPr>
        <w:t xml:space="preserve"> m</w:t>
      </w:r>
      <w:r w:rsidR="0004211B" w:rsidRPr="00356782">
        <w:rPr>
          <w:color w:val="auto"/>
          <w:lang w:eastAsia="lt-LT"/>
        </w:rPr>
        <w:t>okymo</w:t>
      </w:r>
      <w:r w:rsidR="0004211B" w:rsidRPr="00356782">
        <w:rPr>
          <w:color w:val="auto"/>
        </w:rPr>
        <w:t xml:space="preserve"> priemonių struktūra:</w:t>
      </w:r>
    </w:p>
    <w:p w14:paraId="5875D63E" w14:textId="5E1F52AA" w:rsidR="0004211B" w:rsidRPr="00356782" w:rsidRDefault="0004211B" w:rsidP="00356782">
      <w:pPr>
        <w:pStyle w:val="Default"/>
        <w:numPr>
          <w:ilvl w:val="1"/>
          <w:numId w:val="1"/>
        </w:numPr>
        <w:tabs>
          <w:tab w:val="left" w:pos="1276"/>
          <w:tab w:val="left" w:pos="1560"/>
          <w:tab w:val="left" w:pos="2268"/>
        </w:tabs>
        <w:spacing w:line="276" w:lineRule="auto"/>
        <w:ind w:left="0" w:firstLine="851"/>
        <w:jc w:val="both"/>
        <w:rPr>
          <w:color w:val="auto"/>
          <w:lang w:eastAsia="lt-LT"/>
        </w:rPr>
      </w:pPr>
      <w:r w:rsidRPr="00356782">
        <w:rPr>
          <w:i/>
          <w:color w:val="auto"/>
        </w:rPr>
        <w:t xml:space="preserve">įvadinis </w:t>
      </w:r>
      <w:r w:rsidRPr="00356782">
        <w:rPr>
          <w:i/>
          <w:color w:val="auto"/>
          <w:lang w:eastAsia="lt-LT"/>
        </w:rPr>
        <w:t>tekstas</w:t>
      </w:r>
      <w:r w:rsidRPr="00356782">
        <w:rPr>
          <w:color w:val="auto"/>
          <w:lang w:eastAsia="lt-LT"/>
        </w:rPr>
        <w:t xml:space="preserve">, kuriame </w:t>
      </w:r>
      <w:r w:rsidR="009D70AE" w:rsidRPr="00356782">
        <w:rPr>
          <w:color w:val="auto"/>
          <w:lang w:eastAsia="lt-LT"/>
        </w:rPr>
        <w:t xml:space="preserve">pateikiamas </w:t>
      </w:r>
      <w:r w:rsidR="009D70AE" w:rsidRPr="00356782">
        <w:t xml:space="preserve">naudojimosi </w:t>
      </w:r>
      <w:r w:rsidR="009D70AE" w:rsidRPr="00356782">
        <w:rPr>
          <w:color w:val="auto"/>
        </w:rPr>
        <w:t xml:space="preserve">mokymo priemone žemėlapis, </w:t>
      </w:r>
      <w:r w:rsidRPr="00356782">
        <w:rPr>
          <w:color w:val="auto"/>
          <w:lang w:eastAsia="lt-LT"/>
        </w:rPr>
        <w:t>aptariami lietuvių kalbos mokymo(si) naudojant šią mokymo priemonę tikslai, būdai, priemonės ir pateikiamos mokymo(si) rekomendacijos (ne daugiau kaip 1 puslapis);</w:t>
      </w:r>
    </w:p>
    <w:p w14:paraId="3BA8E463" w14:textId="11CC932B" w:rsidR="0004211B" w:rsidRPr="00356782" w:rsidRDefault="0004211B" w:rsidP="00356782">
      <w:pPr>
        <w:pStyle w:val="Default"/>
        <w:numPr>
          <w:ilvl w:val="1"/>
          <w:numId w:val="1"/>
        </w:numPr>
        <w:tabs>
          <w:tab w:val="left" w:pos="1276"/>
          <w:tab w:val="left" w:pos="1560"/>
          <w:tab w:val="left" w:pos="2268"/>
        </w:tabs>
        <w:spacing w:line="276" w:lineRule="auto"/>
        <w:ind w:hanging="4564"/>
        <w:jc w:val="both"/>
        <w:rPr>
          <w:color w:val="auto"/>
        </w:rPr>
      </w:pPr>
      <w:r w:rsidRPr="00356782">
        <w:rPr>
          <w:i/>
          <w:color w:val="auto"/>
          <w:lang w:eastAsia="lt-LT"/>
        </w:rPr>
        <w:t>temos</w:t>
      </w:r>
      <w:r w:rsidR="009D70AE" w:rsidRPr="00356782">
        <w:rPr>
          <w:i/>
          <w:color w:val="auto"/>
          <w:lang w:eastAsia="lt-LT"/>
        </w:rPr>
        <w:t xml:space="preserve"> (potemės)</w:t>
      </w:r>
      <w:r w:rsidRPr="00356782">
        <w:rPr>
          <w:i/>
          <w:color w:val="auto"/>
          <w:lang w:eastAsia="lt-LT"/>
        </w:rPr>
        <w:t xml:space="preserve"> </w:t>
      </w:r>
      <w:r w:rsidRPr="00356782">
        <w:rPr>
          <w:iCs/>
          <w:color w:val="auto"/>
          <w:lang w:eastAsia="lt-LT"/>
        </w:rPr>
        <w:t>su jų turiniu;</w:t>
      </w:r>
    </w:p>
    <w:p w14:paraId="594E77F7" w14:textId="77777777" w:rsidR="0004211B" w:rsidRPr="00356782" w:rsidRDefault="0004211B" w:rsidP="00356782">
      <w:pPr>
        <w:pStyle w:val="Default"/>
        <w:numPr>
          <w:ilvl w:val="1"/>
          <w:numId w:val="1"/>
        </w:numPr>
        <w:tabs>
          <w:tab w:val="left" w:pos="1276"/>
          <w:tab w:val="left" w:pos="1560"/>
          <w:tab w:val="left" w:pos="2268"/>
        </w:tabs>
        <w:spacing w:line="276" w:lineRule="auto"/>
        <w:ind w:left="-142" w:firstLine="993"/>
        <w:jc w:val="both"/>
        <w:rPr>
          <w:color w:val="auto"/>
        </w:rPr>
      </w:pPr>
      <w:r w:rsidRPr="00356782">
        <w:rPr>
          <w:i/>
          <w:iCs/>
          <w:color w:val="auto"/>
        </w:rPr>
        <w:t>kalbos pažinimo dalis</w:t>
      </w:r>
      <w:r w:rsidRPr="00356782">
        <w:rPr>
          <w:color w:val="auto"/>
        </w:rPr>
        <w:t>, lentelių ir (paaiškintų) schemų būdu perteikianti mokymui(si) aktualų (nagrinėtą) lietuvių kalbos turinį (gali būti pateikiama kaip priedas);</w:t>
      </w:r>
    </w:p>
    <w:p w14:paraId="325D1BF1" w14:textId="77777777" w:rsidR="0004211B" w:rsidRPr="00356782" w:rsidRDefault="0004211B" w:rsidP="00356782">
      <w:pPr>
        <w:pStyle w:val="Default"/>
        <w:numPr>
          <w:ilvl w:val="1"/>
          <w:numId w:val="1"/>
        </w:numPr>
        <w:tabs>
          <w:tab w:val="left" w:pos="1276"/>
          <w:tab w:val="left" w:pos="1560"/>
          <w:tab w:val="left" w:pos="2268"/>
        </w:tabs>
        <w:spacing w:line="276" w:lineRule="auto"/>
        <w:ind w:left="0" w:firstLine="851"/>
        <w:jc w:val="both"/>
        <w:rPr>
          <w:color w:val="auto"/>
        </w:rPr>
      </w:pPr>
      <w:r w:rsidRPr="00356782">
        <w:rPr>
          <w:i/>
          <w:color w:val="auto"/>
          <w:lang w:eastAsia="lt-LT"/>
        </w:rPr>
        <w:t xml:space="preserve">rekomenduojamos </w:t>
      </w:r>
      <w:r w:rsidRPr="00356782">
        <w:rPr>
          <w:color w:val="auto"/>
          <w:lang w:eastAsia="lt-LT"/>
        </w:rPr>
        <w:t>literatūros ir (ar) kitų (alternatyvių) mokymo(si) priemonių sąrašas (ne daugiau kaip 3 nuorodos)</w:t>
      </w:r>
      <w:r w:rsidRPr="00356782">
        <w:rPr>
          <w:i/>
          <w:color w:val="auto"/>
          <w:lang w:eastAsia="lt-LT"/>
        </w:rPr>
        <w:t>,</w:t>
      </w:r>
      <w:r w:rsidRPr="00356782">
        <w:rPr>
          <w:color w:val="auto"/>
        </w:rPr>
        <w:t xml:space="preserve"> </w:t>
      </w:r>
      <w:r w:rsidRPr="00356782">
        <w:t>tiesiogiai susijęs su mokymo priemonės temų turiniu ir kalbos pažinimo dalimi bei atitinkantis amžiaus grupę.</w:t>
      </w:r>
    </w:p>
    <w:p w14:paraId="3905C4E4" w14:textId="77777777" w:rsidR="0004211B" w:rsidRPr="00356782" w:rsidRDefault="0004211B" w:rsidP="00D019D0">
      <w:pPr>
        <w:pStyle w:val="Default"/>
        <w:tabs>
          <w:tab w:val="left" w:pos="851"/>
          <w:tab w:val="left" w:pos="993"/>
        </w:tabs>
        <w:spacing w:line="276" w:lineRule="auto"/>
        <w:ind w:left="0" w:firstLine="709"/>
        <w:jc w:val="both"/>
        <w:rPr>
          <w:color w:val="auto"/>
        </w:rPr>
      </w:pPr>
      <w:r w:rsidRPr="00356782">
        <w:rPr>
          <w:color w:val="auto"/>
        </w:rPr>
        <w:t xml:space="preserve">Kiekviena </w:t>
      </w:r>
      <w:r w:rsidRPr="00356782">
        <w:rPr>
          <w:b/>
          <w:color w:val="auto"/>
        </w:rPr>
        <w:t>tema</w:t>
      </w:r>
      <w:r w:rsidRPr="00356782">
        <w:rPr>
          <w:color w:val="auto"/>
        </w:rPr>
        <w:t xml:space="preserve"> turi turėti:</w:t>
      </w:r>
    </w:p>
    <w:p w14:paraId="2D5F3E97" w14:textId="77777777" w:rsidR="0004211B" w:rsidRPr="00356782" w:rsidRDefault="0004211B" w:rsidP="00356782">
      <w:pPr>
        <w:pStyle w:val="Default"/>
        <w:numPr>
          <w:ilvl w:val="1"/>
          <w:numId w:val="1"/>
        </w:numPr>
        <w:tabs>
          <w:tab w:val="left" w:pos="1276"/>
          <w:tab w:val="left" w:pos="1560"/>
          <w:tab w:val="left" w:pos="2268"/>
        </w:tabs>
        <w:spacing w:line="276" w:lineRule="auto"/>
        <w:ind w:hanging="4564"/>
        <w:jc w:val="both"/>
        <w:rPr>
          <w:color w:val="auto"/>
        </w:rPr>
      </w:pPr>
      <w:r w:rsidRPr="00356782">
        <w:rPr>
          <w:i/>
          <w:color w:val="auto"/>
        </w:rPr>
        <w:t>įvadą</w:t>
      </w:r>
      <w:r w:rsidRPr="00356782">
        <w:rPr>
          <w:color w:val="auto"/>
        </w:rPr>
        <w:t>, kuriame atskleidžiama tos temos reikšmė (svarba besimokančiam);</w:t>
      </w:r>
    </w:p>
    <w:p w14:paraId="39F0DF94" w14:textId="75F7ACAD" w:rsidR="0004211B" w:rsidRPr="00F8229B" w:rsidRDefault="0004211B" w:rsidP="00356782">
      <w:pPr>
        <w:pStyle w:val="Default"/>
        <w:numPr>
          <w:ilvl w:val="1"/>
          <w:numId w:val="1"/>
        </w:numPr>
        <w:tabs>
          <w:tab w:val="left" w:pos="1276"/>
          <w:tab w:val="left" w:pos="1560"/>
          <w:tab w:val="left" w:pos="2268"/>
        </w:tabs>
        <w:spacing w:line="276" w:lineRule="auto"/>
        <w:ind w:left="0" w:firstLine="851"/>
        <w:jc w:val="both"/>
        <w:rPr>
          <w:color w:val="auto"/>
        </w:rPr>
      </w:pPr>
      <w:r w:rsidRPr="00F8229B">
        <w:rPr>
          <w:i/>
          <w:color w:val="auto"/>
        </w:rPr>
        <w:t>potemes</w:t>
      </w:r>
      <w:r w:rsidRPr="00F8229B">
        <w:rPr>
          <w:iCs/>
          <w:color w:val="auto"/>
        </w:rPr>
        <w:t xml:space="preserve"> su jų turiniu </w:t>
      </w:r>
      <w:r w:rsidRPr="00F8229B">
        <w:rPr>
          <w:iCs/>
          <w:color w:val="auto"/>
          <w:lang w:eastAsia="lt-LT"/>
        </w:rPr>
        <w:t xml:space="preserve">(pagal SMP, atsižvelgiant į LŠIP) </w:t>
      </w:r>
      <w:r w:rsidRPr="00F8229B">
        <w:rPr>
          <w:iCs/>
          <w:color w:val="auto"/>
        </w:rPr>
        <w:t>ir užduotis (pagal SMP arba sukuriant naujas, tinkamas leidybiniam formatui)</w:t>
      </w:r>
      <w:r w:rsidRPr="00F8229B">
        <w:rPr>
          <w:color w:val="auto"/>
        </w:rPr>
        <w:t xml:space="preserve">; </w:t>
      </w:r>
    </w:p>
    <w:p w14:paraId="68BDF77F" w14:textId="6AA96FAB" w:rsidR="0004211B" w:rsidRPr="00356782" w:rsidRDefault="0004211B" w:rsidP="00356782">
      <w:pPr>
        <w:pStyle w:val="Default"/>
        <w:numPr>
          <w:ilvl w:val="1"/>
          <w:numId w:val="1"/>
        </w:numPr>
        <w:tabs>
          <w:tab w:val="left" w:pos="1276"/>
          <w:tab w:val="left" w:pos="1418"/>
        </w:tabs>
        <w:spacing w:line="276" w:lineRule="auto"/>
        <w:ind w:left="0" w:firstLine="851"/>
        <w:jc w:val="both"/>
        <w:rPr>
          <w:color w:val="auto"/>
        </w:rPr>
      </w:pPr>
      <w:r w:rsidRPr="00356782">
        <w:rPr>
          <w:i/>
          <w:color w:val="auto"/>
        </w:rPr>
        <w:t>įtvirtinimą</w:t>
      </w:r>
      <w:r w:rsidRPr="00356782">
        <w:rPr>
          <w:color w:val="auto"/>
        </w:rPr>
        <w:t xml:space="preserve"> – 2–3 užduotis išmoktam kalbos vartojimui </w:t>
      </w:r>
      <w:r w:rsidRPr="00356782">
        <w:rPr>
          <w:i/>
          <w:color w:val="auto"/>
        </w:rPr>
        <w:t xml:space="preserve">į(si)vertinti </w:t>
      </w:r>
      <w:r w:rsidRPr="00356782">
        <w:rPr>
          <w:iCs/>
          <w:color w:val="auto"/>
        </w:rPr>
        <w:t>(pagal SMP arba sukuriant naujas, tinkamas leidybiniam formatui)</w:t>
      </w:r>
      <w:r w:rsidRPr="00356782">
        <w:rPr>
          <w:color w:val="auto"/>
        </w:rPr>
        <w:t>.</w:t>
      </w:r>
    </w:p>
    <w:p w14:paraId="5ACCAEF5" w14:textId="77777777" w:rsidR="0004211B" w:rsidRPr="00356782" w:rsidRDefault="0004211B" w:rsidP="00D019D0">
      <w:pPr>
        <w:pStyle w:val="Default"/>
        <w:tabs>
          <w:tab w:val="left" w:pos="851"/>
          <w:tab w:val="left" w:pos="993"/>
        </w:tabs>
        <w:spacing w:line="276" w:lineRule="auto"/>
        <w:ind w:left="0" w:firstLine="709"/>
        <w:jc w:val="both"/>
        <w:rPr>
          <w:color w:val="auto"/>
        </w:rPr>
      </w:pPr>
      <w:r w:rsidRPr="00356782">
        <w:rPr>
          <w:color w:val="auto"/>
        </w:rPr>
        <w:t xml:space="preserve">Kiekvieną </w:t>
      </w:r>
      <w:r w:rsidRPr="00356782">
        <w:rPr>
          <w:b/>
          <w:color w:val="auto"/>
        </w:rPr>
        <w:t xml:space="preserve">potemę </w:t>
      </w:r>
      <w:r w:rsidRPr="00356782">
        <w:rPr>
          <w:color w:val="auto"/>
        </w:rPr>
        <w:t>turi sudaryti:</w:t>
      </w:r>
    </w:p>
    <w:p w14:paraId="7960D573" w14:textId="77777777" w:rsidR="0004211B" w:rsidRPr="00356782" w:rsidRDefault="0004211B" w:rsidP="00356782">
      <w:pPr>
        <w:pStyle w:val="Default"/>
        <w:numPr>
          <w:ilvl w:val="1"/>
          <w:numId w:val="1"/>
        </w:numPr>
        <w:tabs>
          <w:tab w:val="left" w:pos="1276"/>
          <w:tab w:val="left" w:pos="1560"/>
          <w:tab w:val="left" w:pos="2268"/>
        </w:tabs>
        <w:spacing w:line="276" w:lineRule="auto"/>
        <w:ind w:left="0" w:firstLine="851"/>
        <w:jc w:val="both"/>
        <w:rPr>
          <w:color w:val="auto"/>
        </w:rPr>
      </w:pPr>
      <w:r w:rsidRPr="00356782">
        <w:rPr>
          <w:i/>
          <w:color w:val="auto"/>
        </w:rPr>
        <w:t>įvestis</w:t>
      </w:r>
      <w:r w:rsidRPr="00356782">
        <w:rPr>
          <w:color w:val="auto"/>
        </w:rPr>
        <w:t xml:space="preserve"> – tekstinė ir (ar) vaizdine forma pateikta įvestis, kuri įtrauktų į komunikacinę situaciją </w:t>
      </w:r>
      <w:r w:rsidRPr="00356782">
        <w:rPr>
          <w:iCs/>
          <w:color w:val="auto"/>
        </w:rPr>
        <w:t>(pagal SMP arba sukuriant naują, tinkamą leidybiniam formatui)</w:t>
      </w:r>
      <w:r w:rsidRPr="00356782">
        <w:rPr>
          <w:color w:val="auto"/>
        </w:rPr>
        <w:t xml:space="preserve">; </w:t>
      </w:r>
    </w:p>
    <w:p w14:paraId="12E9A4ED" w14:textId="77777777" w:rsidR="0004211B" w:rsidRPr="00356782" w:rsidRDefault="0004211B" w:rsidP="00356782">
      <w:pPr>
        <w:pStyle w:val="Default"/>
        <w:numPr>
          <w:ilvl w:val="1"/>
          <w:numId w:val="1"/>
        </w:numPr>
        <w:tabs>
          <w:tab w:val="left" w:pos="1276"/>
          <w:tab w:val="left" w:pos="1560"/>
          <w:tab w:val="left" w:pos="2268"/>
        </w:tabs>
        <w:spacing w:line="276" w:lineRule="auto"/>
        <w:ind w:left="0" w:firstLine="851"/>
        <w:jc w:val="both"/>
        <w:rPr>
          <w:color w:val="auto"/>
        </w:rPr>
      </w:pPr>
      <w:r w:rsidRPr="00356782">
        <w:rPr>
          <w:i/>
          <w:color w:val="auto"/>
        </w:rPr>
        <w:t>užduočių rinkinys</w:t>
      </w:r>
      <w:r w:rsidRPr="00356782">
        <w:rPr>
          <w:color w:val="auto"/>
        </w:rPr>
        <w:t>, kurį sudaro skirtingo</w:t>
      </w:r>
      <w:r w:rsidRPr="00356782">
        <w:rPr>
          <w:rStyle w:val="normaltextrun"/>
          <w:color w:val="auto"/>
          <w:shd w:val="clear" w:color="auto" w:fill="FFFFFF"/>
        </w:rPr>
        <w:t xml:space="preserve"> sudėtingumo užduotys, </w:t>
      </w:r>
      <w:r w:rsidRPr="00356782">
        <w:rPr>
          <w:color w:val="auto"/>
        </w:rPr>
        <w:t>kuriose supratimo, produkavimo, sąveikos ugdymas siejamas su kalbos išteklių (leksikos, gramatikos formų) vartojimo mokymu ir komunikacinių intencijų raiškos plėtimu (pagal SMP ir (ar) papildant užduotimis, tinkamomis leidybiniam formatui);</w:t>
      </w:r>
    </w:p>
    <w:p w14:paraId="2868CD39" w14:textId="2F23C5FC" w:rsidR="0004211B" w:rsidRPr="00356782" w:rsidRDefault="0004211B" w:rsidP="00356782">
      <w:pPr>
        <w:pStyle w:val="Default"/>
        <w:numPr>
          <w:ilvl w:val="1"/>
          <w:numId w:val="1"/>
        </w:numPr>
        <w:tabs>
          <w:tab w:val="left" w:pos="1276"/>
          <w:tab w:val="left" w:pos="1560"/>
          <w:tab w:val="left" w:pos="2268"/>
        </w:tabs>
        <w:spacing w:line="276" w:lineRule="auto"/>
        <w:ind w:left="0" w:firstLine="851"/>
        <w:jc w:val="both"/>
        <w:rPr>
          <w:color w:val="auto"/>
        </w:rPr>
      </w:pPr>
      <w:r w:rsidRPr="00356782">
        <w:rPr>
          <w:i/>
          <w:color w:val="auto"/>
        </w:rPr>
        <w:lastRenderedPageBreak/>
        <w:t>žodynas</w:t>
      </w:r>
      <w:r w:rsidRPr="00356782">
        <w:rPr>
          <w:color w:val="auto"/>
        </w:rPr>
        <w:t>, skirtas kiekvienai nagrinėja</w:t>
      </w:r>
      <w:r w:rsidR="00A74D06" w:rsidRPr="00356782">
        <w:rPr>
          <w:color w:val="auto"/>
        </w:rPr>
        <w:t>mai potemei (ne mažiau kaip po 1</w:t>
      </w:r>
      <w:r w:rsidRPr="00356782">
        <w:rPr>
          <w:color w:val="auto"/>
        </w:rPr>
        <w:t xml:space="preserve">0 naujų leksinių vienetų (žodžių, žodžių junginių, santrumpų) ir (ar) </w:t>
      </w:r>
      <w:r w:rsidRPr="00356782">
        <w:rPr>
          <w:rStyle w:val="Emfaz"/>
          <w:i w:val="0"/>
          <w:iCs w:val="0"/>
          <w:color w:val="auto"/>
        </w:rPr>
        <w:t>dažniausiai vartojamų</w:t>
      </w:r>
      <w:r w:rsidRPr="00356782">
        <w:rPr>
          <w:color w:val="auto"/>
        </w:rPr>
        <w:t xml:space="preserve"> frazių atsižvelgiant į mokinių amžių</w:t>
      </w:r>
      <w:r w:rsidR="00A74D06" w:rsidRPr="00356782">
        <w:rPr>
          <w:color w:val="auto"/>
        </w:rPr>
        <w:t xml:space="preserve"> ir lygį</w:t>
      </w:r>
      <w:r w:rsidRPr="00356782">
        <w:rPr>
          <w:color w:val="auto"/>
        </w:rPr>
        <w:t>.</w:t>
      </w:r>
    </w:p>
    <w:p w14:paraId="5795D53A" w14:textId="77777777" w:rsidR="0004211B" w:rsidRPr="00356782" w:rsidRDefault="0004211B" w:rsidP="00D019D0">
      <w:pPr>
        <w:pStyle w:val="Default"/>
        <w:tabs>
          <w:tab w:val="left" w:pos="851"/>
          <w:tab w:val="left" w:pos="993"/>
        </w:tabs>
        <w:spacing w:line="276" w:lineRule="auto"/>
        <w:ind w:left="0" w:firstLine="709"/>
        <w:jc w:val="both"/>
        <w:rPr>
          <w:color w:val="auto"/>
        </w:rPr>
      </w:pPr>
      <w:r w:rsidRPr="00356782">
        <w:rPr>
          <w:color w:val="auto"/>
        </w:rPr>
        <w:t>Kiekvienos potemės užduočių rinkinį turi sudaryti skirtingo pobūdžio užduotys:</w:t>
      </w:r>
    </w:p>
    <w:p w14:paraId="4512F508" w14:textId="1D9AE3E0" w:rsidR="00C14D25" w:rsidRPr="00356782" w:rsidRDefault="00C14D25" w:rsidP="00356782">
      <w:pPr>
        <w:pStyle w:val="Default"/>
        <w:numPr>
          <w:ilvl w:val="1"/>
          <w:numId w:val="1"/>
        </w:numPr>
        <w:tabs>
          <w:tab w:val="left" w:pos="1418"/>
        </w:tabs>
        <w:spacing w:line="276" w:lineRule="auto"/>
        <w:ind w:left="0" w:firstLine="851"/>
        <w:jc w:val="both"/>
        <w:rPr>
          <w:color w:val="auto"/>
        </w:rPr>
      </w:pPr>
      <w:r w:rsidRPr="00356782">
        <w:rPr>
          <w:i/>
          <w:color w:val="1D2125"/>
          <w:lang w:eastAsia="lt-LT"/>
        </w:rPr>
        <w:t>klausymui ir suvokimui</w:t>
      </w:r>
      <w:r w:rsidRPr="00356782">
        <w:rPr>
          <w:color w:val="1D2125"/>
          <w:lang w:eastAsia="lt-LT"/>
        </w:rPr>
        <w:t xml:space="preserve"> </w:t>
      </w:r>
      <w:r w:rsidRPr="00356782">
        <w:rPr>
          <w:rStyle w:val="eop"/>
          <w:color w:val="auto"/>
        </w:rPr>
        <w:t xml:space="preserve">ugdyti </w:t>
      </w:r>
      <w:r w:rsidR="00A76181" w:rsidRPr="00356782">
        <w:rPr>
          <w:color w:val="1D2125"/>
          <w:lang w:eastAsia="lt-LT"/>
        </w:rPr>
        <w:t xml:space="preserve">(su nuorodomis į SMP garso ar </w:t>
      </w:r>
      <w:r w:rsidR="00A76181" w:rsidRPr="00356782">
        <w:rPr>
          <w:color w:val="auto"/>
          <w:shd w:val="clear" w:color="auto" w:fill="FFFFFF"/>
        </w:rPr>
        <w:t>audiovizualinius failus)</w:t>
      </w:r>
      <w:r w:rsidR="00A76181" w:rsidRPr="00356782">
        <w:rPr>
          <w:rStyle w:val="eop"/>
          <w:color w:val="auto"/>
        </w:rPr>
        <w:t xml:space="preserve"> </w:t>
      </w:r>
      <w:r w:rsidRPr="00356782">
        <w:rPr>
          <w:color w:val="auto"/>
          <w:shd w:val="clear" w:color="auto" w:fill="FFFFFF"/>
        </w:rPr>
        <w:t xml:space="preserve">turi būti parinkta </w:t>
      </w:r>
      <w:r w:rsidRPr="00356782">
        <w:rPr>
          <w:color w:val="auto"/>
        </w:rPr>
        <w:t xml:space="preserve">ne mažiau </w:t>
      </w:r>
      <w:r w:rsidRPr="007249A6">
        <w:rPr>
          <w:color w:val="auto"/>
        </w:rPr>
        <w:t>kaip po 2</w:t>
      </w:r>
      <w:r w:rsidRPr="00356782">
        <w:rPr>
          <w:color w:val="auto"/>
        </w:rPr>
        <w:t xml:space="preserve"> skirtingas užduotis A1 lygiui ir ne mažiau kaip po </w:t>
      </w:r>
      <w:r w:rsidR="007249A6">
        <w:rPr>
          <w:color w:val="auto"/>
        </w:rPr>
        <w:t>2</w:t>
      </w:r>
      <w:r w:rsidRPr="00356782">
        <w:rPr>
          <w:color w:val="auto"/>
        </w:rPr>
        <w:t xml:space="preserve"> skirtingas užduotis A2 </w:t>
      </w:r>
      <w:r w:rsidR="00297C84" w:rsidRPr="00356782">
        <w:rPr>
          <w:color w:val="auto"/>
        </w:rPr>
        <w:t>i</w:t>
      </w:r>
      <w:r w:rsidRPr="00356782">
        <w:rPr>
          <w:color w:val="auto"/>
        </w:rPr>
        <w:t>r B1 lygi</w:t>
      </w:r>
      <w:r w:rsidR="00297C84" w:rsidRPr="00356782">
        <w:rPr>
          <w:color w:val="auto"/>
        </w:rPr>
        <w:t>ams</w:t>
      </w:r>
      <w:r w:rsidRPr="00356782">
        <w:rPr>
          <w:color w:val="auto"/>
        </w:rPr>
        <w:t xml:space="preserve"> </w:t>
      </w:r>
      <w:r w:rsidRPr="00356782">
        <w:rPr>
          <w:rStyle w:val="eop"/>
          <w:color w:val="auto"/>
        </w:rPr>
        <w:t xml:space="preserve">iš </w:t>
      </w:r>
      <w:r w:rsidRPr="00356782">
        <w:rPr>
          <w:color w:val="1D2125"/>
          <w:shd w:val="clear" w:color="auto" w:fill="FFFFFF"/>
        </w:rPr>
        <w:t>atitinkam</w:t>
      </w:r>
      <w:r w:rsidR="00A76181" w:rsidRPr="00356782">
        <w:rPr>
          <w:color w:val="1D2125"/>
          <w:shd w:val="clear" w:color="auto" w:fill="FFFFFF"/>
        </w:rPr>
        <w:t>ų</w:t>
      </w:r>
      <w:r w:rsidRPr="00356782">
        <w:rPr>
          <w:color w:val="1D2125"/>
          <w:shd w:val="clear" w:color="auto" w:fill="FFFFFF"/>
        </w:rPr>
        <w:t> </w:t>
      </w:r>
      <w:r w:rsidR="00297C84" w:rsidRPr="00356782">
        <w:rPr>
          <w:color w:val="1D2125"/>
          <w:shd w:val="clear" w:color="auto" w:fill="FFFFFF"/>
        </w:rPr>
        <w:t>(jei dera – ir iš</w:t>
      </w:r>
      <w:r w:rsidRPr="00356782">
        <w:rPr>
          <w:color w:val="1D2125"/>
          <w:shd w:val="clear" w:color="auto" w:fill="FFFFFF"/>
        </w:rPr>
        <w:t xml:space="preserve"> gret</w:t>
      </w:r>
      <w:r w:rsidR="00297C84" w:rsidRPr="00356782">
        <w:rPr>
          <w:color w:val="1D2125"/>
          <w:shd w:val="clear" w:color="auto" w:fill="FFFFFF"/>
        </w:rPr>
        <w:t>im</w:t>
      </w:r>
      <w:r w:rsidR="00A76181" w:rsidRPr="00356782">
        <w:rPr>
          <w:color w:val="1D2125"/>
          <w:shd w:val="clear" w:color="auto" w:fill="FFFFFF"/>
        </w:rPr>
        <w:t xml:space="preserve">ų, </w:t>
      </w:r>
      <w:r w:rsidR="00297C84" w:rsidRPr="00356782">
        <w:rPr>
          <w:color w:val="1D2125"/>
          <w:shd w:val="clear" w:color="auto" w:fill="FFFFFF"/>
        </w:rPr>
        <w:t>temiškai susijusių)</w:t>
      </w:r>
      <w:r w:rsidRPr="00356782">
        <w:rPr>
          <w:color w:val="1D2125"/>
          <w:shd w:val="clear" w:color="auto" w:fill="FFFFFF"/>
        </w:rPr>
        <w:t xml:space="preserve"> SMP potemių</w:t>
      </w:r>
      <w:r w:rsidRPr="00356782">
        <w:rPr>
          <w:color w:val="auto"/>
        </w:rPr>
        <w:t xml:space="preserve">; </w:t>
      </w:r>
    </w:p>
    <w:p w14:paraId="1362A4A3" w14:textId="24BB2298" w:rsidR="00776C55" w:rsidRPr="00356782" w:rsidRDefault="00776C55" w:rsidP="00356782">
      <w:pPr>
        <w:pStyle w:val="Default"/>
        <w:numPr>
          <w:ilvl w:val="1"/>
          <w:numId w:val="1"/>
        </w:numPr>
        <w:tabs>
          <w:tab w:val="left" w:pos="1418"/>
        </w:tabs>
        <w:spacing w:line="276" w:lineRule="auto"/>
        <w:ind w:left="0" w:firstLine="851"/>
        <w:jc w:val="both"/>
        <w:rPr>
          <w:rStyle w:val="eop"/>
          <w:color w:val="auto"/>
        </w:rPr>
      </w:pPr>
      <w:r w:rsidRPr="00356782">
        <w:rPr>
          <w:i/>
          <w:iCs/>
          <w:color w:val="auto"/>
        </w:rPr>
        <w:t>skaitomo</w:t>
      </w:r>
      <w:r w:rsidRPr="00356782">
        <w:rPr>
          <w:rStyle w:val="eop"/>
          <w:i/>
          <w:iCs/>
          <w:color w:val="auto"/>
        </w:rPr>
        <w:t xml:space="preserve"> teksto supratimui</w:t>
      </w:r>
      <w:r w:rsidRPr="00356782">
        <w:rPr>
          <w:rStyle w:val="eop"/>
          <w:color w:val="auto"/>
        </w:rPr>
        <w:t xml:space="preserve"> ugdyti iš atitinkam</w:t>
      </w:r>
      <w:r w:rsidR="00A76181" w:rsidRPr="00356782">
        <w:rPr>
          <w:rStyle w:val="eop"/>
          <w:color w:val="auto"/>
        </w:rPr>
        <w:t>ų</w:t>
      </w:r>
      <w:r w:rsidRPr="00356782">
        <w:rPr>
          <w:rStyle w:val="eop"/>
          <w:color w:val="auto"/>
        </w:rPr>
        <w:t xml:space="preserve"> </w:t>
      </w:r>
      <w:r w:rsidR="00A76181" w:rsidRPr="00356782">
        <w:rPr>
          <w:color w:val="1D2125"/>
          <w:shd w:val="clear" w:color="auto" w:fill="FFFFFF"/>
        </w:rPr>
        <w:t xml:space="preserve">(jei dera – ir iš gretimų, temiškai susijusių) </w:t>
      </w:r>
      <w:r w:rsidRPr="00356782">
        <w:rPr>
          <w:rStyle w:val="eop"/>
          <w:color w:val="auto"/>
        </w:rPr>
        <w:t xml:space="preserve">SMP </w:t>
      </w:r>
      <w:r w:rsidRPr="00356782">
        <w:rPr>
          <w:color w:val="auto"/>
        </w:rPr>
        <w:t>potem</w:t>
      </w:r>
      <w:r w:rsidR="00297C84" w:rsidRPr="00356782">
        <w:rPr>
          <w:color w:val="auto"/>
        </w:rPr>
        <w:t>ių</w:t>
      </w:r>
      <w:r w:rsidRPr="00356782">
        <w:rPr>
          <w:rStyle w:val="eop"/>
          <w:color w:val="auto"/>
        </w:rPr>
        <w:t xml:space="preserve"> atrenkami </w:t>
      </w:r>
      <w:r w:rsidRPr="00356782">
        <w:rPr>
          <w:rStyle w:val="normaltextrun"/>
          <w:color w:val="auto"/>
        </w:rPr>
        <w:t>ne mažiau kaip</w:t>
      </w:r>
      <w:r w:rsidRPr="007249A6">
        <w:rPr>
          <w:rStyle w:val="normaltextrun"/>
          <w:color w:val="auto"/>
        </w:rPr>
        <w:t xml:space="preserve"> </w:t>
      </w:r>
      <w:r w:rsidR="007249A6" w:rsidRPr="007249A6">
        <w:rPr>
          <w:rStyle w:val="normaltextrun"/>
          <w:color w:val="auto"/>
        </w:rPr>
        <w:t>1</w:t>
      </w:r>
      <w:r w:rsidRPr="007249A6">
        <w:rPr>
          <w:rStyle w:val="normaltextrun"/>
          <w:color w:val="auto"/>
        </w:rPr>
        <w:t xml:space="preserve"> A1 </w:t>
      </w:r>
      <w:r w:rsidR="00DD21E8" w:rsidRPr="007249A6">
        <w:rPr>
          <w:rStyle w:val="normaltextrun"/>
          <w:color w:val="auto"/>
        </w:rPr>
        <w:t>lygiui</w:t>
      </w:r>
      <w:r w:rsidR="007249A6">
        <w:rPr>
          <w:rStyle w:val="normaltextrun"/>
          <w:color w:val="auto"/>
        </w:rPr>
        <w:t xml:space="preserve">, </w:t>
      </w:r>
      <w:r w:rsidRPr="00356782">
        <w:rPr>
          <w:rStyle w:val="normaltextrun"/>
          <w:color w:val="auto"/>
        </w:rPr>
        <w:t xml:space="preserve">ne mažiau kaip </w:t>
      </w:r>
      <w:r w:rsidR="007249A6">
        <w:rPr>
          <w:rStyle w:val="normaltextrun"/>
          <w:color w:val="auto"/>
        </w:rPr>
        <w:t>1</w:t>
      </w:r>
      <w:r w:rsidR="00DD21E8" w:rsidRPr="00356782">
        <w:rPr>
          <w:rStyle w:val="normaltextrun"/>
          <w:color w:val="auto"/>
        </w:rPr>
        <w:t xml:space="preserve"> </w:t>
      </w:r>
      <w:r w:rsidRPr="00356782">
        <w:rPr>
          <w:rStyle w:val="normaltextrun"/>
          <w:color w:val="auto"/>
        </w:rPr>
        <w:t>A</w:t>
      </w:r>
      <w:r w:rsidR="00DD21E8" w:rsidRPr="00356782">
        <w:rPr>
          <w:rStyle w:val="normaltextrun"/>
          <w:color w:val="auto"/>
        </w:rPr>
        <w:t>2</w:t>
      </w:r>
      <w:r w:rsidR="007249A6">
        <w:rPr>
          <w:rStyle w:val="normaltextrun"/>
          <w:color w:val="auto"/>
        </w:rPr>
        <w:t xml:space="preserve"> lygiui</w:t>
      </w:r>
      <w:r w:rsidR="00DD21E8" w:rsidRPr="00356782">
        <w:rPr>
          <w:rStyle w:val="normaltextrun"/>
          <w:color w:val="auto"/>
        </w:rPr>
        <w:t xml:space="preserve"> </w:t>
      </w:r>
      <w:r w:rsidR="00297C84" w:rsidRPr="00356782">
        <w:rPr>
          <w:rStyle w:val="normaltextrun"/>
          <w:color w:val="auto"/>
        </w:rPr>
        <w:t>i</w:t>
      </w:r>
      <w:r w:rsidR="00DD21E8" w:rsidRPr="00356782">
        <w:rPr>
          <w:rStyle w:val="normaltextrun"/>
          <w:color w:val="auto"/>
        </w:rPr>
        <w:t xml:space="preserve">r </w:t>
      </w:r>
      <w:r w:rsidR="007249A6">
        <w:rPr>
          <w:rStyle w:val="normaltextrun"/>
          <w:color w:val="auto"/>
        </w:rPr>
        <w:t xml:space="preserve">ne mažiau kaip po 2 </w:t>
      </w:r>
      <w:r w:rsidR="00DD21E8" w:rsidRPr="00356782">
        <w:rPr>
          <w:rStyle w:val="normaltextrun"/>
          <w:color w:val="auto"/>
        </w:rPr>
        <w:t>B1</w:t>
      </w:r>
      <w:r w:rsidR="00D742D0" w:rsidRPr="00356782">
        <w:rPr>
          <w:rStyle w:val="normaltextrun"/>
          <w:color w:val="auto"/>
        </w:rPr>
        <w:t xml:space="preserve"> l</w:t>
      </w:r>
      <w:r w:rsidR="00DD21E8" w:rsidRPr="00356782">
        <w:rPr>
          <w:rStyle w:val="normaltextrun"/>
          <w:color w:val="auto"/>
        </w:rPr>
        <w:t>ygi</w:t>
      </w:r>
      <w:r w:rsidR="007249A6">
        <w:rPr>
          <w:rStyle w:val="normaltextrun"/>
          <w:color w:val="auto"/>
        </w:rPr>
        <w:t>ui</w:t>
      </w:r>
      <w:r w:rsidR="00DD21E8" w:rsidRPr="00356782">
        <w:rPr>
          <w:rStyle w:val="normaltextrun"/>
          <w:color w:val="auto"/>
        </w:rPr>
        <w:t xml:space="preserve"> </w:t>
      </w:r>
      <w:r w:rsidRPr="00356782">
        <w:rPr>
          <w:rStyle w:val="eop"/>
          <w:color w:val="auto"/>
        </w:rPr>
        <w:t>skirtingų žanrų ir tipų (grožiniai ir negrožinia</w:t>
      </w:r>
      <w:r w:rsidR="00DD21E8" w:rsidRPr="00356782">
        <w:rPr>
          <w:rStyle w:val="eop"/>
          <w:color w:val="auto"/>
        </w:rPr>
        <w:t>i) tekstai (tekstai sukirčiuoti</w:t>
      </w:r>
      <w:r w:rsidR="008F461B" w:rsidRPr="00356782">
        <w:rPr>
          <w:rStyle w:val="eop"/>
          <w:color w:val="auto"/>
        </w:rPr>
        <w:t>;</w:t>
      </w:r>
      <w:r w:rsidRPr="00356782">
        <w:rPr>
          <w:rStyle w:val="eop"/>
          <w:color w:val="auto"/>
        </w:rPr>
        <w:t xml:space="preserve"> </w:t>
      </w:r>
      <w:r w:rsidR="008F461B" w:rsidRPr="00356782">
        <w:rPr>
          <w:rStyle w:val="normaltextrun"/>
          <w:color w:val="auto"/>
        </w:rPr>
        <w:t>p</w:t>
      </w:r>
      <w:r w:rsidRPr="00356782">
        <w:rPr>
          <w:rStyle w:val="normaltextrun"/>
          <w:color w:val="auto"/>
        </w:rPr>
        <w:t>rie kiekvieno teksto turi būti parengta</w:t>
      </w:r>
      <w:r w:rsidRPr="00356782">
        <w:rPr>
          <w:rStyle w:val="eop"/>
          <w:color w:val="auto"/>
        </w:rPr>
        <w:t xml:space="preserve"> </w:t>
      </w:r>
      <w:r w:rsidRPr="00356782">
        <w:rPr>
          <w:color w:val="auto"/>
        </w:rPr>
        <w:t xml:space="preserve">ne mažiau </w:t>
      </w:r>
      <w:r w:rsidRPr="007249A6">
        <w:rPr>
          <w:rStyle w:val="normaltextrun"/>
          <w:color w:val="auto"/>
        </w:rPr>
        <w:t xml:space="preserve">kaip po </w:t>
      </w:r>
      <w:r w:rsidR="007249A6" w:rsidRPr="007249A6">
        <w:rPr>
          <w:rStyle w:val="normaltextrun"/>
          <w:color w:val="auto"/>
        </w:rPr>
        <w:t>1</w:t>
      </w:r>
      <w:r w:rsidRPr="007249A6">
        <w:rPr>
          <w:rStyle w:val="normaltextrun"/>
          <w:color w:val="auto"/>
        </w:rPr>
        <w:t xml:space="preserve"> skirting</w:t>
      </w:r>
      <w:r w:rsidR="007249A6" w:rsidRPr="007249A6">
        <w:rPr>
          <w:rStyle w:val="normaltextrun"/>
          <w:color w:val="auto"/>
        </w:rPr>
        <w:t>ą</w:t>
      </w:r>
      <w:r w:rsidRPr="007249A6">
        <w:rPr>
          <w:rStyle w:val="normaltextrun"/>
          <w:color w:val="auto"/>
        </w:rPr>
        <w:t xml:space="preserve"> užduot</w:t>
      </w:r>
      <w:r w:rsidR="007249A6" w:rsidRPr="007249A6">
        <w:rPr>
          <w:rStyle w:val="normaltextrun"/>
          <w:color w:val="auto"/>
        </w:rPr>
        <w:t>į</w:t>
      </w:r>
      <w:r w:rsidRPr="007249A6">
        <w:rPr>
          <w:rStyle w:val="normaltextrun"/>
          <w:color w:val="auto"/>
        </w:rPr>
        <w:t xml:space="preserve"> </w:t>
      </w:r>
      <w:r w:rsidRPr="007249A6">
        <w:rPr>
          <w:rStyle w:val="eop"/>
          <w:color w:val="auto"/>
        </w:rPr>
        <w:t>A1 lygiui ir</w:t>
      </w:r>
      <w:r w:rsidRPr="00356782">
        <w:rPr>
          <w:rStyle w:val="eop"/>
          <w:color w:val="auto"/>
        </w:rPr>
        <w:t xml:space="preserve"> </w:t>
      </w:r>
      <w:r w:rsidRPr="00356782">
        <w:rPr>
          <w:rStyle w:val="normaltextrun"/>
          <w:color w:val="auto"/>
        </w:rPr>
        <w:t xml:space="preserve">ne mažiau kaip </w:t>
      </w:r>
      <w:r w:rsidRPr="007249A6">
        <w:rPr>
          <w:rStyle w:val="normaltextrun"/>
          <w:color w:val="auto"/>
        </w:rPr>
        <w:t xml:space="preserve">po </w:t>
      </w:r>
      <w:r w:rsidR="007249A6" w:rsidRPr="007249A6">
        <w:rPr>
          <w:rStyle w:val="normaltextrun"/>
          <w:color w:val="auto"/>
        </w:rPr>
        <w:t>1</w:t>
      </w:r>
      <w:r w:rsidRPr="007249A6">
        <w:rPr>
          <w:rStyle w:val="normaltextrun"/>
          <w:color w:val="auto"/>
        </w:rPr>
        <w:t xml:space="preserve"> skirting</w:t>
      </w:r>
      <w:r w:rsidR="007249A6" w:rsidRPr="007249A6">
        <w:rPr>
          <w:rStyle w:val="normaltextrun"/>
          <w:color w:val="auto"/>
        </w:rPr>
        <w:t>ą</w:t>
      </w:r>
      <w:r w:rsidRPr="007249A6">
        <w:rPr>
          <w:rStyle w:val="normaltextrun"/>
          <w:color w:val="auto"/>
        </w:rPr>
        <w:t xml:space="preserve"> užduot</w:t>
      </w:r>
      <w:r w:rsidR="007249A6" w:rsidRPr="007249A6">
        <w:rPr>
          <w:rStyle w:val="normaltextrun"/>
          <w:color w:val="auto"/>
        </w:rPr>
        <w:t>į</w:t>
      </w:r>
      <w:r w:rsidRPr="007249A6">
        <w:rPr>
          <w:rStyle w:val="normaltextrun"/>
          <w:color w:val="auto"/>
        </w:rPr>
        <w:t xml:space="preserve"> </w:t>
      </w:r>
      <w:r w:rsidRPr="007249A6">
        <w:rPr>
          <w:rStyle w:val="eop"/>
          <w:color w:val="auto"/>
        </w:rPr>
        <w:t>A2</w:t>
      </w:r>
      <w:r w:rsidR="00DD21E8" w:rsidRPr="007249A6">
        <w:rPr>
          <w:rStyle w:val="eop"/>
          <w:color w:val="auto"/>
        </w:rPr>
        <w:t xml:space="preserve"> </w:t>
      </w:r>
      <w:r w:rsidR="00297C84" w:rsidRPr="007249A6">
        <w:rPr>
          <w:rStyle w:val="eop"/>
          <w:color w:val="auto"/>
        </w:rPr>
        <w:t>i</w:t>
      </w:r>
      <w:r w:rsidR="00DD21E8" w:rsidRPr="007249A6">
        <w:rPr>
          <w:rStyle w:val="eop"/>
          <w:color w:val="auto"/>
        </w:rPr>
        <w:t>r B1</w:t>
      </w:r>
      <w:r w:rsidRPr="007249A6">
        <w:rPr>
          <w:rStyle w:val="eop"/>
          <w:color w:val="auto"/>
        </w:rPr>
        <w:t xml:space="preserve"> lygi</w:t>
      </w:r>
      <w:r w:rsidR="00297C84" w:rsidRPr="007249A6">
        <w:rPr>
          <w:rStyle w:val="eop"/>
          <w:color w:val="auto"/>
        </w:rPr>
        <w:t>ams</w:t>
      </w:r>
      <w:r w:rsidRPr="00356782">
        <w:rPr>
          <w:rStyle w:val="eop"/>
          <w:color w:val="auto"/>
        </w:rPr>
        <w:t xml:space="preserve"> (turi būti pa(si)tikrinta, ar suprasta pagrindinė mintis, ar detaliai suprastas tekstas, loginės sekos, išvados)</w:t>
      </w:r>
      <w:r w:rsidR="00DD21E8" w:rsidRPr="00356782">
        <w:rPr>
          <w:rStyle w:val="eop"/>
          <w:color w:val="auto"/>
        </w:rPr>
        <w:t>;</w:t>
      </w:r>
    </w:p>
    <w:p w14:paraId="4A52B5F7" w14:textId="644B432E" w:rsidR="00776C55" w:rsidRPr="00356782" w:rsidRDefault="00776C55" w:rsidP="00356782">
      <w:pPr>
        <w:pStyle w:val="Default"/>
        <w:numPr>
          <w:ilvl w:val="1"/>
          <w:numId w:val="1"/>
        </w:numPr>
        <w:tabs>
          <w:tab w:val="left" w:pos="1418"/>
        </w:tabs>
        <w:spacing w:line="276" w:lineRule="auto"/>
        <w:ind w:left="0" w:firstLine="851"/>
        <w:jc w:val="both"/>
        <w:rPr>
          <w:color w:val="auto"/>
        </w:rPr>
      </w:pPr>
      <w:r w:rsidRPr="00356782">
        <w:rPr>
          <w:color w:val="auto"/>
          <w:lang w:eastAsia="lt-LT"/>
        </w:rPr>
        <w:t>kalbos</w:t>
      </w:r>
      <w:r w:rsidRPr="00356782">
        <w:rPr>
          <w:i/>
          <w:iCs/>
          <w:color w:val="auto"/>
        </w:rPr>
        <w:t xml:space="preserve"> pažinimo ir vartojimo </w:t>
      </w:r>
      <w:r w:rsidRPr="00356782">
        <w:rPr>
          <w:color w:val="auto"/>
        </w:rPr>
        <w:t>gebėjimams ugdyti turi būti atrinkta (adaptuota) iš atitinkam</w:t>
      </w:r>
      <w:r w:rsidR="00A76181" w:rsidRPr="00356782">
        <w:rPr>
          <w:color w:val="auto"/>
        </w:rPr>
        <w:t>ų</w:t>
      </w:r>
      <w:r w:rsidRPr="00356782">
        <w:rPr>
          <w:color w:val="auto"/>
        </w:rPr>
        <w:t xml:space="preserve"> </w:t>
      </w:r>
      <w:r w:rsidR="00A76181" w:rsidRPr="00356782">
        <w:rPr>
          <w:color w:val="1D2125"/>
          <w:shd w:val="clear" w:color="auto" w:fill="FFFFFF"/>
        </w:rPr>
        <w:t xml:space="preserve">(jei dera – ir iš gretimų, temiškai susijusių) </w:t>
      </w:r>
      <w:r w:rsidRPr="00356782">
        <w:rPr>
          <w:color w:val="auto"/>
        </w:rPr>
        <w:t xml:space="preserve">SMP </w:t>
      </w:r>
      <w:r w:rsidR="00A76181" w:rsidRPr="00356782">
        <w:rPr>
          <w:color w:val="auto"/>
        </w:rPr>
        <w:t xml:space="preserve">potemių </w:t>
      </w:r>
      <w:r w:rsidRPr="00356782">
        <w:rPr>
          <w:color w:val="auto"/>
        </w:rPr>
        <w:t xml:space="preserve">arba sukurta ne </w:t>
      </w:r>
      <w:r w:rsidRPr="007249A6">
        <w:rPr>
          <w:color w:val="auto"/>
        </w:rPr>
        <w:t xml:space="preserve">mažiau kaip </w:t>
      </w:r>
      <w:r w:rsidR="007249A6" w:rsidRPr="007249A6">
        <w:rPr>
          <w:color w:val="auto"/>
        </w:rPr>
        <w:t>1</w:t>
      </w:r>
      <w:r w:rsidRPr="007249A6">
        <w:rPr>
          <w:color w:val="auto"/>
        </w:rPr>
        <w:t xml:space="preserve"> skirting</w:t>
      </w:r>
      <w:r w:rsidR="007249A6" w:rsidRPr="007249A6">
        <w:rPr>
          <w:color w:val="auto"/>
        </w:rPr>
        <w:t>ą</w:t>
      </w:r>
      <w:r w:rsidRPr="007249A6">
        <w:rPr>
          <w:color w:val="auto"/>
        </w:rPr>
        <w:t xml:space="preserve"> užduot</w:t>
      </w:r>
      <w:r w:rsidR="007249A6" w:rsidRPr="007249A6">
        <w:rPr>
          <w:color w:val="auto"/>
        </w:rPr>
        <w:t>į</w:t>
      </w:r>
      <w:r w:rsidRPr="007249A6">
        <w:rPr>
          <w:color w:val="auto"/>
        </w:rPr>
        <w:t xml:space="preserve"> A1 lygiui ir </w:t>
      </w:r>
      <w:r w:rsidR="00297C84" w:rsidRPr="007249A6">
        <w:rPr>
          <w:color w:val="auto"/>
        </w:rPr>
        <w:t xml:space="preserve">po </w:t>
      </w:r>
      <w:r w:rsidR="007249A6" w:rsidRPr="007249A6">
        <w:rPr>
          <w:color w:val="auto"/>
        </w:rPr>
        <w:t>1</w:t>
      </w:r>
      <w:r w:rsidRPr="007249A6">
        <w:rPr>
          <w:color w:val="auto"/>
        </w:rPr>
        <w:t xml:space="preserve"> skirting</w:t>
      </w:r>
      <w:r w:rsidR="007249A6" w:rsidRPr="007249A6">
        <w:rPr>
          <w:color w:val="auto"/>
        </w:rPr>
        <w:t>ą</w:t>
      </w:r>
      <w:r w:rsidRPr="007249A6">
        <w:rPr>
          <w:color w:val="auto"/>
        </w:rPr>
        <w:t xml:space="preserve"> užduot</w:t>
      </w:r>
      <w:r w:rsidR="007249A6" w:rsidRPr="007249A6">
        <w:rPr>
          <w:color w:val="auto"/>
        </w:rPr>
        <w:t>į</w:t>
      </w:r>
      <w:r w:rsidRPr="007249A6">
        <w:rPr>
          <w:color w:val="auto"/>
        </w:rPr>
        <w:t xml:space="preserve"> A2</w:t>
      </w:r>
      <w:r w:rsidR="00DD21E8" w:rsidRPr="007249A6">
        <w:rPr>
          <w:color w:val="auto"/>
        </w:rPr>
        <w:t xml:space="preserve"> </w:t>
      </w:r>
      <w:r w:rsidR="00297C84" w:rsidRPr="007249A6">
        <w:rPr>
          <w:color w:val="auto"/>
        </w:rPr>
        <w:t>i</w:t>
      </w:r>
      <w:r w:rsidR="00DD21E8" w:rsidRPr="007249A6">
        <w:rPr>
          <w:color w:val="auto"/>
        </w:rPr>
        <w:t>r B1</w:t>
      </w:r>
      <w:r w:rsidRPr="007249A6">
        <w:rPr>
          <w:color w:val="auto"/>
        </w:rPr>
        <w:t xml:space="preserve"> lygi</w:t>
      </w:r>
      <w:r w:rsidR="00297C84" w:rsidRPr="007249A6">
        <w:rPr>
          <w:color w:val="auto"/>
        </w:rPr>
        <w:t>ams</w:t>
      </w:r>
      <w:r w:rsidRPr="007249A6">
        <w:rPr>
          <w:color w:val="auto"/>
        </w:rPr>
        <w:t>;</w:t>
      </w:r>
      <w:r w:rsidRPr="00356782">
        <w:rPr>
          <w:color w:val="auto"/>
        </w:rPr>
        <w:t xml:space="preserve"> </w:t>
      </w:r>
    </w:p>
    <w:p w14:paraId="45386B06" w14:textId="35022E2C" w:rsidR="00EF52F7" w:rsidRPr="00356782" w:rsidRDefault="00776C55" w:rsidP="00356782">
      <w:pPr>
        <w:pStyle w:val="Default"/>
        <w:numPr>
          <w:ilvl w:val="1"/>
          <w:numId w:val="1"/>
        </w:numPr>
        <w:tabs>
          <w:tab w:val="left" w:pos="1418"/>
        </w:tabs>
        <w:spacing w:line="276" w:lineRule="auto"/>
        <w:ind w:left="0" w:firstLine="851"/>
        <w:jc w:val="both"/>
        <w:rPr>
          <w:color w:val="auto"/>
        </w:rPr>
      </w:pPr>
      <w:r w:rsidRPr="00356782">
        <w:rPr>
          <w:i/>
          <w:iCs/>
          <w:color w:val="auto"/>
        </w:rPr>
        <w:t xml:space="preserve">kalbos produkavimo ir sąveikos </w:t>
      </w:r>
      <w:r w:rsidRPr="00356782">
        <w:rPr>
          <w:color w:val="auto"/>
        </w:rPr>
        <w:t>gebėjimams ugdyti turi būti atrinkta (adaptuota) iš atitinkam</w:t>
      </w:r>
      <w:r w:rsidR="00A76181" w:rsidRPr="00356782">
        <w:rPr>
          <w:color w:val="auto"/>
        </w:rPr>
        <w:t>ų</w:t>
      </w:r>
      <w:r w:rsidRPr="00356782">
        <w:rPr>
          <w:color w:val="auto"/>
        </w:rPr>
        <w:t xml:space="preserve"> </w:t>
      </w:r>
      <w:r w:rsidR="00A76181" w:rsidRPr="00356782">
        <w:rPr>
          <w:color w:val="1D2125"/>
          <w:shd w:val="clear" w:color="auto" w:fill="FFFFFF"/>
        </w:rPr>
        <w:t xml:space="preserve">(jei dera – ir iš gretimų, temiškai susijusių) </w:t>
      </w:r>
      <w:r w:rsidRPr="00356782">
        <w:rPr>
          <w:color w:val="auto"/>
        </w:rPr>
        <w:t>SMP potem</w:t>
      </w:r>
      <w:r w:rsidR="00A76181" w:rsidRPr="00356782">
        <w:rPr>
          <w:color w:val="auto"/>
        </w:rPr>
        <w:t>ių</w:t>
      </w:r>
      <w:r w:rsidRPr="00356782">
        <w:rPr>
          <w:color w:val="auto"/>
        </w:rPr>
        <w:t xml:space="preserve"> arba sukurta: </w:t>
      </w:r>
    </w:p>
    <w:p w14:paraId="7C82422A" w14:textId="22FF72BB" w:rsidR="00EF52F7" w:rsidRPr="00356782" w:rsidRDefault="00776C55" w:rsidP="003A385A">
      <w:pPr>
        <w:pStyle w:val="Default"/>
        <w:numPr>
          <w:ilvl w:val="0"/>
          <w:numId w:val="3"/>
        </w:numPr>
        <w:spacing w:line="276" w:lineRule="auto"/>
        <w:ind w:left="0" w:firstLine="1134"/>
        <w:jc w:val="both"/>
        <w:rPr>
          <w:color w:val="auto"/>
        </w:rPr>
      </w:pPr>
      <w:r w:rsidRPr="00356782">
        <w:rPr>
          <w:color w:val="auto"/>
        </w:rPr>
        <w:t xml:space="preserve">ne mažiau </w:t>
      </w:r>
      <w:r w:rsidRPr="007249A6">
        <w:rPr>
          <w:color w:val="auto"/>
        </w:rPr>
        <w:t xml:space="preserve">kaip </w:t>
      </w:r>
      <w:r w:rsidRPr="007249A6">
        <w:rPr>
          <w:rStyle w:val="eop"/>
          <w:color w:val="auto"/>
        </w:rPr>
        <w:t xml:space="preserve">1 produkavimo žodžiu (monologo) ir 1 sąveikos (dialogo) užduotį </w:t>
      </w:r>
      <w:r w:rsidRPr="007249A6">
        <w:rPr>
          <w:color w:val="auto"/>
        </w:rPr>
        <w:t xml:space="preserve">A1 lygiui ir ne mažiau kaip po </w:t>
      </w:r>
      <w:r w:rsidR="007249A6" w:rsidRPr="007249A6">
        <w:rPr>
          <w:rStyle w:val="eop"/>
          <w:color w:val="auto"/>
        </w:rPr>
        <w:t>1</w:t>
      </w:r>
      <w:r w:rsidRPr="007249A6">
        <w:rPr>
          <w:rStyle w:val="eop"/>
          <w:color w:val="auto"/>
        </w:rPr>
        <w:t xml:space="preserve"> </w:t>
      </w:r>
      <w:r w:rsidRPr="007249A6">
        <w:rPr>
          <w:color w:val="auto"/>
        </w:rPr>
        <w:t>skirting</w:t>
      </w:r>
      <w:r w:rsidR="007249A6" w:rsidRPr="007249A6">
        <w:rPr>
          <w:color w:val="auto"/>
        </w:rPr>
        <w:t>ą</w:t>
      </w:r>
      <w:r w:rsidRPr="007249A6">
        <w:rPr>
          <w:rStyle w:val="eop"/>
          <w:color w:val="auto"/>
        </w:rPr>
        <w:t xml:space="preserve"> produkavimo žodžiu (monologo) ir </w:t>
      </w:r>
      <w:r w:rsidR="007249A6">
        <w:rPr>
          <w:rStyle w:val="eop"/>
          <w:color w:val="auto"/>
        </w:rPr>
        <w:t xml:space="preserve">po </w:t>
      </w:r>
      <w:r w:rsidR="007249A6" w:rsidRPr="007249A6">
        <w:rPr>
          <w:rStyle w:val="eop"/>
          <w:color w:val="auto"/>
        </w:rPr>
        <w:t>1</w:t>
      </w:r>
      <w:r w:rsidRPr="007249A6">
        <w:rPr>
          <w:rStyle w:val="eop"/>
          <w:color w:val="auto"/>
        </w:rPr>
        <w:t xml:space="preserve"> skirting</w:t>
      </w:r>
      <w:r w:rsidR="007249A6" w:rsidRPr="007249A6">
        <w:rPr>
          <w:rStyle w:val="eop"/>
          <w:color w:val="auto"/>
        </w:rPr>
        <w:t>ą</w:t>
      </w:r>
      <w:r w:rsidRPr="007249A6">
        <w:rPr>
          <w:rStyle w:val="eop"/>
          <w:color w:val="auto"/>
        </w:rPr>
        <w:t xml:space="preserve"> sąveikos (dialogo) užduot</w:t>
      </w:r>
      <w:r w:rsidR="007249A6" w:rsidRPr="007249A6">
        <w:rPr>
          <w:rStyle w:val="eop"/>
          <w:color w:val="auto"/>
        </w:rPr>
        <w:t>į</w:t>
      </w:r>
      <w:r w:rsidRPr="007249A6">
        <w:rPr>
          <w:rStyle w:val="eop"/>
          <w:color w:val="auto"/>
        </w:rPr>
        <w:t xml:space="preserve"> </w:t>
      </w:r>
      <w:r w:rsidR="00EF52F7" w:rsidRPr="007249A6">
        <w:rPr>
          <w:color w:val="auto"/>
        </w:rPr>
        <w:t>A</w:t>
      </w:r>
      <w:r w:rsidRPr="007249A6">
        <w:rPr>
          <w:color w:val="auto"/>
        </w:rPr>
        <w:t>2</w:t>
      </w:r>
      <w:r w:rsidR="00EF52F7" w:rsidRPr="007249A6">
        <w:rPr>
          <w:color w:val="auto"/>
        </w:rPr>
        <w:t xml:space="preserve"> arba B1</w:t>
      </w:r>
      <w:r w:rsidRPr="007249A6">
        <w:rPr>
          <w:color w:val="auto"/>
        </w:rPr>
        <w:t xml:space="preserve"> lygi</w:t>
      </w:r>
      <w:r w:rsidR="007249A6">
        <w:rPr>
          <w:color w:val="auto"/>
        </w:rPr>
        <w:t>ams</w:t>
      </w:r>
      <w:r w:rsidRPr="007249A6">
        <w:rPr>
          <w:color w:val="auto"/>
        </w:rPr>
        <w:t>;</w:t>
      </w:r>
      <w:r w:rsidRPr="00356782">
        <w:rPr>
          <w:color w:val="auto"/>
        </w:rPr>
        <w:t xml:space="preserve"> </w:t>
      </w:r>
    </w:p>
    <w:p w14:paraId="733A7544" w14:textId="5F07C471" w:rsidR="00EF52F7" w:rsidRPr="00356782" w:rsidRDefault="00776C55" w:rsidP="003A385A">
      <w:pPr>
        <w:pStyle w:val="Default"/>
        <w:numPr>
          <w:ilvl w:val="0"/>
          <w:numId w:val="3"/>
        </w:numPr>
        <w:spacing w:line="276" w:lineRule="auto"/>
        <w:ind w:left="0" w:firstLine="1134"/>
        <w:jc w:val="both"/>
        <w:rPr>
          <w:color w:val="auto"/>
        </w:rPr>
      </w:pPr>
      <w:r w:rsidRPr="00356782">
        <w:rPr>
          <w:color w:val="auto"/>
        </w:rPr>
        <w:t xml:space="preserve"> ne mažiau kaip </w:t>
      </w:r>
      <w:r w:rsidRPr="00356782">
        <w:rPr>
          <w:rStyle w:val="eop"/>
          <w:color w:val="auto"/>
        </w:rPr>
        <w:t xml:space="preserve">1 produkavimo raštu užduotį </w:t>
      </w:r>
      <w:r w:rsidRPr="00356782">
        <w:rPr>
          <w:color w:val="auto"/>
        </w:rPr>
        <w:t xml:space="preserve">A1 lygiui ir atitinkamai ne mažiau kaip po </w:t>
      </w:r>
      <w:r w:rsidR="007249A6">
        <w:rPr>
          <w:rStyle w:val="eop"/>
          <w:color w:val="auto"/>
        </w:rPr>
        <w:t>1</w:t>
      </w:r>
      <w:r w:rsidRPr="00356782">
        <w:rPr>
          <w:rStyle w:val="eop"/>
          <w:color w:val="auto"/>
        </w:rPr>
        <w:t xml:space="preserve"> </w:t>
      </w:r>
      <w:r w:rsidRPr="00356782">
        <w:rPr>
          <w:color w:val="auto"/>
        </w:rPr>
        <w:t>skirting</w:t>
      </w:r>
      <w:r w:rsidR="007249A6">
        <w:rPr>
          <w:color w:val="auto"/>
        </w:rPr>
        <w:t>ą</w:t>
      </w:r>
      <w:r w:rsidRPr="00356782">
        <w:rPr>
          <w:rStyle w:val="eop"/>
          <w:color w:val="auto"/>
        </w:rPr>
        <w:t xml:space="preserve"> produkavimo raštu ir </w:t>
      </w:r>
      <w:r w:rsidR="00297C84" w:rsidRPr="00356782">
        <w:rPr>
          <w:rStyle w:val="eop"/>
          <w:color w:val="auto"/>
        </w:rPr>
        <w:t xml:space="preserve">po </w:t>
      </w:r>
      <w:r w:rsidR="007249A6">
        <w:rPr>
          <w:rStyle w:val="eop"/>
          <w:color w:val="auto"/>
        </w:rPr>
        <w:t>1</w:t>
      </w:r>
      <w:r w:rsidRPr="00356782">
        <w:rPr>
          <w:rStyle w:val="eop"/>
          <w:color w:val="auto"/>
        </w:rPr>
        <w:t xml:space="preserve"> skirting</w:t>
      </w:r>
      <w:r w:rsidR="007249A6">
        <w:rPr>
          <w:rStyle w:val="eop"/>
          <w:color w:val="auto"/>
        </w:rPr>
        <w:t>ą</w:t>
      </w:r>
      <w:r w:rsidRPr="00356782">
        <w:rPr>
          <w:rStyle w:val="eop"/>
          <w:color w:val="auto"/>
        </w:rPr>
        <w:t xml:space="preserve"> sąveikos raštu užduot</w:t>
      </w:r>
      <w:r w:rsidR="007249A6">
        <w:rPr>
          <w:rStyle w:val="eop"/>
          <w:color w:val="auto"/>
        </w:rPr>
        <w:t>į</w:t>
      </w:r>
      <w:r w:rsidRPr="00356782">
        <w:rPr>
          <w:rStyle w:val="eop"/>
          <w:color w:val="auto"/>
        </w:rPr>
        <w:t xml:space="preserve"> </w:t>
      </w:r>
      <w:r w:rsidRPr="00356782">
        <w:rPr>
          <w:color w:val="auto"/>
        </w:rPr>
        <w:t>A2</w:t>
      </w:r>
      <w:r w:rsidR="00EF52F7" w:rsidRPr="00356782">
        <w:rPr>
          <w:color w:val="auto"/>
        </w:rPr>
        <w:t xml:space="preserve"> </w:t>
      </w:r>
      <w:r w:rsidR="00297C84" w:rsidRPr="00356782">
        <w:rPr>
          <w:color w:val="auto"/>
        </w:rPr>
        <w:t>ir</w:t>
      </w:r>
      <w:r w:rsidR="00EF52F7" w:rsidRPr="00356782">
        <w:rPr>
          <w:color w:val="auto"/>
        </w:rPr>
        <w:t xml:space="preserve"> B1</w:t>
      </w:r>
      <w:r w:rsidRPr="00356782">
        <w:rPr>
          <w:color w:val="auto"/>
        </w:rPr>
        <w:t xml:space="preserve"> lygi</w:t>
      </w:r>
      <w:r w:rsidR="00297C84" w:rsidRPr="00356782">
        <w:rPr>
          <w:color w:val="auto"/>
        </w:rPr>
        <w:t>ams</w:t>
      </w:r>
      <w:r w:rsidR="00EF52F7" w:rsidRPr="00356782">
        <w:rPr>
          <w:color w:val="auto"/>
        </w:rPr>
        <w:t>.</w:t>
      </w:r>
    </w:p>
    <w:p w14:paraId="2594201D" w14:textId="06C13E72" w:rsidR="0004211B" w:rsidRPr="007D333F" w:rsidRDefault="0004211B" w:rsidP="00D019D0">
      <w:pPr>
        <w:pStyle w:val="Default"/>
        <w:tabs>
          <w:tab w:val="left" w:pos="851"/>
          <w:tab w:val="left" w:pos="993"/>
        </w:tabs>
        <w:spacing w:line="276" w:lineRule="auto"/>
        <w:ind w:left="0" w:firstLine="709"/>
        <w:jc w:val="both"/>
        <w:rPr>
          <w:color w:val="auto"/>
        </w:rPr>
      </w:pPr>
      <w:r w:rsidRPr="00356782">
        <w:rPr>
          <w:color w:val="auto"/>
        </w:rPr>
        <w:t xml:space="preserve">Užduotys leidybiniam formatui turi būti pateikiamos </w:t>
      </w:r>
      <w:r w:rsidRPr="00356782">
        <w:rPr>
          <w:color w:val="auto"/>
          <w:shd w:val="clear" w:color="auto" w:fill="FFFFFF"/>
        </w:rPr>
        <w:t xml:space="preserve">prie atitinkamų temų (potemių) įrašant, kurie SMP garso bei audiovizualiniai elementai ir papildomos </w:t>
      </w:r>
      <w:r w:rsidRPr="00356782">
        <w:rPr>
          <w:color w:val="auto"/>
        </w:rPr>
        <w:t>interaktyvios</w:t>
      </w:r>
      <w:r w:rsidRPr="00356782">
        <w:rPr>
          <w:color w:val="auto"/>
          <w:shd w:val="clear" w:color="auto" w:fill="FFFFFF"/>
        </w:rPr>
        <w:t xml:space="preserve"> užduotys leidinyje turėtų būti nurodomos QR kodu.</w:t>
      </w:r>
      <w:r w:rsidR="00C14D25" w:rsidRPr="00356782">
        <w:rPr>
          <w:color w:val="auto"/>
          <w:shd w:val="clear" w:color="auto" w:fill="FFFFFF"/>
        </w:rPr>
        <w:t xml:space="preserve"> </w:t>
      </w:r>
    </w:p>
    <w:p w14:paraId="26F26569" w14:textId="212D19E0" w:rsidR="007D333F" w:rsidRPr="007D333F" w:rsidRDefault="007D333F" w:rsidP="00D019D0">
      <w:pPr>
        <w:pStyle w:val="Default"/>
        <w:tabs>
          <w:tab w:val="left" w:pos="851"/>
          <w:tab w:val="left" w:pos="993"/>
        </w:tabs>
        <w:spacing w:line="276" w:lineRule="auto"/>
        <w:ind w:left="0" w:firstLine="709"/>
        <w:jc w:val="both"/>
        <w:rPr>
          <w:color w:val="auto"/>
          <w:lang w:eastAsia="lt-LT"/>
        </w:rPr>
      </w:pPr>
      <w:r w:rsidRPr="007D333F">
        <w:rPr>
          <w:color w:val="auto"/>
        </w:rPr>
        <w:t>Tiekėjas</w:t>
      </w:r>
      <w:r>
        <w:rPr>
          <w:color w:val="auto"/>
          <w:lang w:eastAsia="lt-LT"/>
        </w:rPr>
        <w:t> </w:t>
      </w:r>
      <w:r w:rsidRPr="007D333F">
        <w:rPr>
          <w:color w:val="auto"/>
          <w:lang w:eastAsia="lt-LT"/>
        </w:rPr>
        <w:t xml:space="preserve">(-ai) viso </w:t>
      </w:r>
      <w:r>
        <w:rPr>
          <w:color w:val="auto"/>
          <w:lang w:eastAsia="lt-LT"/>
        </w:rPr>
        <w:t xml:space="preserve">mokymo priemonių </w:t>
      </w:r>
      <w:r w:rsidRPr="007D333F">
        <w:rPr>
          <w:color w:val="auto"/>
          <w:lang w:eastAsia="lt-LT"/>
        </w:rPr>
        <w:t>rengimo metu turi konsultuotis su lituanistinių mokyklų mokytojais</w:t>
      </w:r>
      <w:r>
        <w:rPr>
          <w:color w:val="auto"/>
          <w:lang w:eastAsia="lt-LT"/>
        </w:rPr>
        <w:t xml:space="preserve"> ir</w:t>
      </w:r>
      <w:r w:rsidRPr="007D333F">
        <w:rPr>
          <w:lang w:eastAsia="lt-LT"/>
        </w:rPr>
        <w:t xml:space="preserve"> </w:t>
      </w:r>
      <w:r w:rsidRPr="00356782">
        <w:rPr>
          <w:lang w:eastAsia="lt-LT"/>
        </w:rPr>
        <w:t xml:space="preserve">atsižvelgti </w:t>
      </w:r>
      <w:r>
        <w:rPr>
          <w:lang w:eastAsia="lt-LT"/>
        </w:rPr>
        <w:t>į jų pastabas.</w:t>
      </w:r>
    </w:p>
    <w:p w14:paraId="3C3DA153" w14:textId="74C779D4" w:rsidR="00123AB9" w:rsidRDefault="007D333F" w:rsidP="00D019D0">
      <w:pPr>
        <w:pStyle w:val="Default"/>
        <w:tabs>
          <w:tab w:val="left" w:pos="851"/>
          <w:tab w:val="left" w:pos="993"/>
        </w:tabs>
        <w:spacing w:line="276" w:lineRule="auto"/>
        <w:ind w:left="0" w:firstLine="709"/>
        <w:jc w:val="both"/>
        <w:rPr>
          <w:lang w:eastAsia="lt-LT"/>
        </w:rPr>
      </w:pPr>
      <w:r w:rsidRPr="00D019D0">
        <w:rPr>
          <w:color w:val="auto"/>
        </w:rPr>
        <w:t>T</w:t>
      </w:r>
      <w:r w:rsidR="00123AB9" w:rsidRPr="00D019D0">
        <w:rPr>
          <w:color w:val="auto"/>
        </w:rPr>
        <w:t>iekėjas</w:t>
      </w:r>
      <w:r w:rsidR="00123AB9" w:rsidRPr="00356782">
        <w:rPr>
          <w:lang w:eastAsia="lt-LT"/>
        </w:rPr>
        <w:t xml:space="preserve"> (-ai) privalo </w:t>
      </w:r>
      <w:r>
        <w:rPr>
          <w:lang w:eastAsia="lt-LT"/>
        </w:rPr>
        <w:t>pa</w:t>
      </w:r>
      <w:r w:rsidR="00123AB9" w:rsidRPr="00356782">
        <w:rPr>
          <w:lang w:eastAsia="lt-LT"/>
        </w:rPr>
        <w:t>taisyti turinį pagal Pirkėjo pateiktas pastabas ir patvirtinti protokolu, kad visos klaidos ir netikslumai ištaisyti.</w:t>
      </w:r>
    </w:p>
    <w:p w14:paraId="2362CFAF" w14:textId="1270F944" w:rsidR="00123AB9" w:rsidRPr="00356782" w:rsidRDefault="00FB5868" w:rsidP="00D019D0">
      <w:pPr>
        <w:pStyle w:val="Default"/>
        <w:tabs>
          <w:tab w:val="left" w:pos="851"/>
          <w:tab w:val="left" w:pos="993"/>
        </w:tabs>
        <w:spacing w:line="276" w:lineRule="auto"/>
        <w:ind w:left="0" w:firstLine="709"/>
        <w:jc w:val="both"/>
        <w:rPr>
          <w:color w:val="auto"/>
          <w:lang w:eastAsia="lt-LT"/>
        </w:rPr>
      </w:pPr>
      <w:r w:rsidRPr="00D019D0">
        <w:rPr>
          <w:color w:val="auto"/>
        </w:rPr>
        <w:t>Galutinė</w:t>
      </w:r>
      <w:r w:rsidRPr="00356782">
        <w:rPr>
          <w:rFonts w:eastAsia="Times New Roman"/>
          <w:lang w:eastAsia="lt-LT"/>
        </w:rPr>
        <w:t xml:space="preserve"> </w:t>
      </w:r>
      <w:r>
        <w:rPr>
          <w:rFonts w:eastAsia="Times New Roman"/>
          <w:lang w:eastAsia="lt-LT"/>
        </w:rPr>
        <w:t xml:space="preserve">leidybinių </w:t>
      </w:r>
      <w:r w:rsidRPr="00356782">
        <w:rPr>
          <w:rFonts w:eastAsia="Times New Roman"/>
          <w:lang w:eastAsia="lt-LT"/>
        </w:rPr>
        <w:t>mokymo priemonių versij</w:t>
      </w:r>
      <w:r>
        <w:rPr>
          <w:rFonts w:eastAsia="Times New Roman"/>
          <w:lang w:eastAsia="lt-LT"/>
        </w:rPr>
        <w:t xml:space="preserve">a pateiktina skaitmeniniu formatu, </w:t>
      </w:r>
      <w:r>
        <w:rPr>
          <w:color w:val="auto"/>
          <w:lang w:eastAsia="lt-LT"/>
        </w:rPr>
        <w:t>k</w:t>
      </w:r>
      <w:r w:rsidR="00123AB9" w:rsidRPr="00FB5868">
        <w:rPr>
          <w:color w:val="auto"/>
          <w:lang w:eastAsia="lt-LT"/>
        </w:rPr>
        <w:t>iekvien</w:t>
      </w:r>
      <w:r>
        <w:rPr>
          <w:color w:val="auto"/>
          <w:lang w:eastAsia="lt-LT"/>
        </w:rPr>
        <w:t>ą</w:t>
      </w:r>
      <w:r w:rsidR="00123AB9" w:rsidRPr="00356782">
        <w:rPr>
          <w:rStyle w:val="normaltextrun"/>
        </w:rPr>
        <w:t xml:space="preserve"> tem</w:t>
      </w:r>
      <w:r>
        <w:rPr>
          <w:rStyle w:val="normaltextrun"/>
        </w:rPr>
        <w:t>ą</w:t>
      </w:r>
      <w:r w:rsidR="00123AB9" w:rsidRPr="00356782">
        <w:rPr>
          <w:rStyle w:val="normaltextrun"/>
        </w:rPr>
        <w:t xml:space="preserve"> </w:t>
      </w:r>
      <w:r>
        <w:rPr>
          <w:rStyle w:val="normaltextrun"/>
        </w:rPr>
        <w:t>įrašant</w:t>
      </w:r>
      <w:r w:rsidR="00123AB9" w:rsidRPr="00356782">
        <w:rPr>
          <w:rStyle w:val="normaltextrun"/>
        </w:rPr>
        <w:t xml:space="preserve"> atskirame aplanke, susidedančiame iš atskirų potemių aplankų (poaplankių), kuriuose  pateikiami teksto failai Microsoft Word formatu ir vaizdo failai (atskiruose aplankuose ir poaplankiuose), nurodant jų vietą tekste; aplankai, poaplankiai ir failai turi būti sunumeruoti eilės tvarka. </w:t>
      </w:r>
      <w:r w:rsidR="00123AB9" w:rsidRPr="00356782">
        <w:rPr>
          <w:rStyle w:val="eop"/>
        </w:rPr>
        <w:t> </w:t>
      </w:r>
    </w:p>
    <w:p w14:paraId="20C640F2" w14:textId="5D22F709" w:rsidR="00123AB9" w:rsidRDefault="00123AB9" w:rsidP="00D019D0">
      <w:pPr>
        <w:pStyle w:val="Default"/>
        <w:tabs>
          <w:tab w:val="left" w:pos="851"/>
          <w:tab w:val="left" w:pos="993"/>
        </w:tabs>
        <w:spacing w:line="276" w:lineRule="auto"/>
        <w:ind w:left="0" w:firstLine="709"/>
        <w:jc w:val="both"/>
      </w:pPr>
      <w:r w:rsidRPr="00FB5868">
        <w:rPr>
          <w:color w:val="auto"/>
        </w:rPr>
        <w:t>Tiekėjas</w:t>
      </w:r>
      <w:r w:rsidRPr="00356782">
        <w:t xml:space="preserve"> (-ai) atsako už mokymo priemonių 1–4 kl. turinio kokybę, įskaitant dalykinį tikslumą, atitiktį teisės aktams ir šios techninės specifikacijos reikalavimams. Tuo tikslu Tiekėjas (-ai) privalo raštu patvirtinti, kad mokymo priemonių turinys atitinka visus reikalavimus. </w:t>
      </w:r>
    </w:p>
    <w:p w14:paraId="74642DCB" w14:textId="67D5F355" w:rsidR="001D0D47" w:rsidRPr="00356782" w:rsidRDefault="00E2653E" w:rsidP="00D019D0">
      <w:pPr>
        <w:pStyle w:val="Default"/>
        <w:tabs>
          <w:tab w:val="left" w:pos="851"/>
          <w:tab w:val="left" w:pos="993"/>
        </w:tabs>
        <w:spacing w:line="276" w:lineRule="auto"/>
        <w:ind w:left="0" w:firstLine="709"/>
        <w:jc w:val="both"/>
      </w:pPr>
      <w:r w:rsidRPr="00356782">
        <w:rPr>
          <w:color w:val="auto"/>
        </w:rPr>
        <w:t>Tiekėjas</w:t>
      </w:r>
      <w:r w:rsidRPr="00356782">
        <w:rPr>
          <w:color w:val="auto"/>
          <w:lang w:eastAsia="lt-LT"/>
        </w:rPr>
        <w:t> (-ai)</w:t>
      </w:r>
      <w:r w:rsidR="0004211B" w:rsidRPr="00356782">
        <w:t xml:space="preserve"> turi surengti ne mažiau kaip keturias 2–4 val. konsultacijas (arba pristatymus) </w:t>
      </w:r>
      <w:r w:rsidR="000006F2" w:rsidRPr="00356782">
        <w:t xml:space="preserve">dėl rengiamų </w:t>
      </w:r>
      <w:r w:rsidR="000006F2" w:rsidRPr="00356782">
        <w:rPr>
          <w:i/>
        </w:rPr>
        <w:t xml:space="preserve">Lietuvių kalbos ir socialinio ugdymo priemonių </w:t>
      </w:r>
      <w:r w:rsidR="000006F2" w:rsidRPr="00356782">
        <w:t>rankraščių leidybai</w:t>
      </w:r>
      <w:r w:rsidR="001D0D47" w:rsidRPr="00356782">
        <w:t>:</w:t>
      </w:r>
    </w:p>
    <w:p w14:paraId="423DB4B0" w14:textId="4A20DED7" w:rsidR="001D0D47" w:rsidRPr="00356782" w:rsidRDefault="000006F2" w:rsidP="00D019D0">
      <w:pPr>
        <w:pStyle w:val="Default"/>
        <w:numPr>
          <w:ilvl w:val="1"/>
          <w:numId w:val="1"/>
        </w:numPr>
        <w:tabs>
          <w:tab w:val="left" w:pos="1418"/>
        </w:tabs>
        <w:spacing w:line="276" w:lineRule="auto"/>
        <w:ind w:left="0" w:firstLine="851"/>
        <w:jc w:val="both"/>
      </w:pPr>
      <w:r w:rsidRPr="00D019D0">
        <w:rPr>
          <w:iCs/>
          <w:color w:val="auto"/>
        </w:rPr>
        <w:t>Konsultacijos</w:t>
      </w:r>
      <w:r w:rsidRPr="00356782">
        <w:t xml:space="preserve"> </w:t>
      </w:r>
      <w:r w:rsidR="001D0D47" w:rsidRPr="00356782">
        <w:t>(</w:t>
      </w:r>
      <w:r w:rsidRPr="00356782">
        <w:t>pristatymai</w:t>
      </w:r>
      <w:r w:rsidR="001D0D47" w:rsidRPr="00356782">
        <w:t xml:space="preserve">) vyktų </w:t>
      </w:r>
      <w:r w:rsidR="00704EFF" w:rsidRPr="00356782">
        <w:t>Pirkėjo</w:t>
      </w:r>
      <w:r w:rsidR="001D0D47" w:rsidRPr="00356782">
        <w:t xml:space="preserve"> nurodytiems asmenims ar jų grupėms: lituanistinių</w:t>
      </w:r>
      <w:r w:rsidR="00691733" w:rsidRPr="00356782">
        <w:t xml:space="preserve"> mokyklų mokytojams, kurie dirba</w:t>
      </w:r>
      <w:r w:rsidR="001D0D47" w:rsidRPr="00356782">
        <w:t xml:space="preserve"> su</w:t>
      </w:r>
      <w:r w:rsidR="00691733" w:rsidRPr="00356782">
        <w:t xml:space="preserve"> SMP</w:t>
      </w:r>
      <w:r w:rsidR="001D0D47" w:rsidRPr="00356782">
        <w:t xml:space="preserve">, pasaulio lietuvių švietimo bendruomenėms, </w:t>
      </w:r>
      <w:r w:rsidR="00B646D1">
        <w:t>Š</w:t>
      </w:r>
      <w:r w:rsidR="001D0D47" w:rsidRPr="00356782">
        <w:t>MSM atstovams, reikalui esant, leidybos tiekėjams.</w:t>
      </w:r>
    </w:p>
    <w:p w14:paraId="5449AC29" w14:textId="0DC64C36" w:rsidR="001D0D47" w:rsidRPr="00356782" w:rsidRDefault="001D0D47" w:rsidP="00D019D0">
      <w:pPr>
        <w:pStyle w:val="Default"/>
        <w:numPr>
          <w:ilvl w:val="1"/>
          <w:numId w:val="1"/>
        </w:numPr>
        <w:tabs>
          <w:tab w:val="left" w:pos="1418"/>
        </w:tabs>
        <w:spacing w:line="276" w:lineRule="auto"/>
        <w:ind w:left="0" w:firstLine="851"/>
        <w:jc w:val="both"/>
      </w:pPr>
      <w:r w:rsidRPr="00356782">
        <w:lastRenderedPageBreak/>
        <w:t xml:space="preserve"> </w:t>
      </w:r>
      <w:r w:rsidR="00691733" w:rsidRPr="00D019D0">
        <w:rPr>
          <w:i/>
          <w:iCs/>
          <w:color w:val="auto"/>
        </w:rPr>
        <w:t>Konsultacijų</w:t>
      </w:r>
      <w:r w:rsidR="00691733" w:rsidRPr="00356782">
        <w:t xml:space="preserve"> (pristatymų) </w:t>
      </w:r>
      <w:r w:rsidRPr="00356782">
        <w:t xml:space="preserve">turinį </w:t>
      </w:r>
      <w:r w:rsidR="00E2653E" w:rsidRPr="00356782">
        <w:t>Tiekėjas (-ai)</w:t>
      </w:r>
      <w:r w:rsidRPr="00356782">
        <w:t xml:space="preserve"> privalo suderinti su Pirkėju ne vėliau kaip prieš 5 kalendorines dienas iki renginio pradžios, pagal poreikį konsultacijos vyktų gyvai ar nuotoliu, trukmė – 2–4 akad. val.</w:t>
      </w:r>
    </w:p>
    <w:p w14:paraId="296423B6" w14:textId="431964B3" w:rsidR="001159D4" w:rsidRPr="00356782" w:rsidRDefault="00356782" w:rsidP="00D019D0">
      <w:pPr>
        <w:pStyle w:val="Default"/>
        <w:tabs>
          <w:tab w:val="left" w:pos="851"/>
          <w:tab w:val="left" w:pos="993"/>
        </w:tabs>
        <w:spacing w:line="276" w:lineRule="auto"/>
        <w:ind w:left="0" w:firstLine="709"/>
        <w:jc w:val="both"/>
      </w:pPr>
      <w:r w:rsidRPr="00D019D0">
        <w:rPr>
          <w:color w:val="auto"/>
        </w:rPr>
        <w:t>Specialieji</w:t>
      </w:r>
      <w:r w:rsidRPr="00356782">
        <w:rPr>
          <w:b/>
          <w:bCs/>
          <w:color w:val="auto"/>
        </w:rPr>
        <w:t xml:space="preserve"> </w:t>
      </w:r>
      <w:r w:rsidRPr="00356782">
        <w:rPr>
          <w:b/>
        </w:rPr>
        <w:t xml:space="preserve">reikalavimai </w:t>
      </w:r>
      <w:r w:rsidR="00DC3D1C" w:rsidRPr="00356782">
        <w:rPr>
          <w:b/>
        </w:rPr>
        <w:t xml:space="preserve">I </w:t>
      </w:r>
      <w:r w:rsidRPr="00356782">
        <w:rPr>
          <w:b/>
        </w:rPr>
        <w:t>pirkimo daliai:</w:t>
      </w:r>
    </w:p>
    <w:p w14:paraId="0F0634A1" w14:textId="2CE8AEE2" w:rsidR="00F6188A" w:rsidRPr="00D337ED" w:rsidRDefault="00D337ED" w:rsidP="00D019D0">
      <w:pPr>
        <w:pStyle w:val="Default"/>
        <w:numPr>
          <w:ilvl w:val="1"/>
          <w:numId w:val="1"/>
        </w:numPr>
        <w:tabs>
          <w:tab w:val="left" w:pos="1418"/>
        </w:tabs>
        <w:spacing w:line="276" w:lineRule="auto"/>
        <w:ind w:left="0" w:firstLine="851"/>
        <w:jc w:val="both"/>
        <w:rPr>
          <w:rStyle w:val="Grietas"/>
          <w:b w:val="0"/>
          <w:bCs w:val="0"/>
          <w:i/>
          <w:iCs/>
          <w:color w:val="auto"/>
        </w:rPr>
      </w:pPr>
      <w:r w:rsidRPr="00D337ED">
        <w:rPr>
          <w:color w:val="auto"/>
        </w:rPr>
        <w:t xml:space="preserve">Turi būti </w:t>
      </w:r>
      <w:r w:rsidRPr="00D337ED">
        <w:rPr>
          <w:rFonts w:eastAsiaTheme="minorEastAsia"/>
          <w:color w:val="auto"/>
          <w:lang w:eastAsia="lt-LT"/>
        </w:rPr>
        <w:t>parengtas</w:t>
      </w:r>
      <w:r w:rsidRPr="00D337ED">
        <w:rPr>
          <w:color w:val="auto"/>
        </w:rPr>
        <w:t xml:space="preserve"> mokymo</w:t>
      </w:r>
      <w:r w:rsidRPr="00D337ED">
        <w:rPr>
          <w:color w:val="auto"/>
          <w:lang w:eastAsia="lt-LT"/>
        </w:rPr>
        <w:t xml:space="preserve"> priemonės </w:t>
      </w:r>
      <w:r w:rsidRPr="00D337ED">
        <w:rPr>
          <w:color w:val="auto"/>
        </w:rPr>
        <w:t>„</w:t>
      </w:r>
      <w:r w:rsidRPr="00D337ED">
        <w:rPr>
          <w:rStyle w:val="normaltextrun"/>
          <w:color w:val="auto"/>
        </w:rPr>
        <w:t xml:space="preserve">Lietuvių kalba ir socialinis ugdymas </w:t>
      </w:r>
      <w:r w:rsidRPr="00D337ED">
        <w:rPr>
          <w:color w:val="auto"/>
        </w:rPr>
        <w:t>1 klasei</w:t>
      </w:r>
      <w:r w:rsidRPr="00D337ED">
        <w:rPr>
          <w:rStyle w:val="normaltextrun"/>
          <w:color w:val="auto"/>
        </w:rPr>
        <w:t xml:space="preserve"> (7 m.), A1–A2</w:t>
      </w:r>
      <w:r w:rsidRPr="00D337ED">
        <w:rPr>
          <w:color w:val="auto"/>
        </w:rPr>
        <w:t xml:space="preserve">“ rankraštis leidybai </w:t>
      </w:r>
      <w:r w:rsidRPr="00D337ED">
        <w:rPr>
          <w:rStyle w:val="Hipersaitas"/>
        </w:rPr>
        <w:t>pagal l</w:t>
      </w:r>
      <w:r w:rsidRPr="00D337ED">
        <w:rPr>
          <w:color w:val="auto"/>
          <w:bdr w:val="none" w:sz="0" w:space="0" w:color="auto" w:frame="1"/>
        </w:rPr>
        <w:t>ituanistinio švietimo mokymo priemonių sistemoje (</w:t>
      </w:r>
      <w:r w:rsidRPr="00D337ED">
        <w:rPr>
          <w:color w:val="auto"/>
          <w:shd w:val="clear" w:color="auto" w:fill="FFFFFF"/>
        </w:rPr>
        <w:t xml:space="preserve">Moodle aplinkoje) </w:t>
      </w:r>
      <w:r w:rsidRPr="00D337ED">
        <w:rPr>
          <w:rStyle w:val="Hipersaitas"/>
        </w:rPr>
        <w:t>turimą</w:t>
      </w:r>
      <w:r w:rsidRPr="00D337ED">
        <w:rPr>
          <w:color w:val="auto"/>
        </w:rPr>
        <w:t xml:space="preserve"> </w:t>
      </w:r>
      <w:r w:rsidRPr="00D337ED">
        <w:rPr>
          <w:color w:val="auto"/>
          <w:shd w:val="clear" w:color="auto" w:fill="FFFFFF"/>
        </w:rPr>
        <w:t xml:space="preserve">SMP </w:t>
      </w:r>
      <w:r w:rsidRPr="00D337ED">
        <w:rPr>
          <w:color w:val="auto"/>
        </w:rPr>
        <w:t xml:space="preserve">1 kl. </w:t>
      </w:r>
      <w:r w:rsidRPr="00D337ED">
        <w:rPr>
          <w:rStyle w:val="Hipersaitas"/>
        </w:rPr>
        <w:t xml:space="preserve">ir vadovaujantis </w:t>
      </w:r>
      <w:r w:rsidRPr="00D337ED">
        <w:rPr>
          <w:color w:val="auto"/>
        </w:rPr>
        <w:t xml:space="preserve">LŠIP nurodytais kalbinio ir kultūrinio ugdymo turiniu ir veiklomis </w:t>
      </w:r>
      <w:r w:rsidR="00F6188A" w:rsidRPr="00D337ED">
        <w:rPr>
          <w:color w:val="auto"/>
        </w:rPr>
        <w:t>(psl.</w:t>
      </w:r>
      <w:r w:rsidR="00F6188A" w:rsidRPr="00D337ED">
        <w:rPr>
          <w:color w:val="auto"/>
          <w:lang w:eastAsia="lt-LT"/>
        </w:rPr>
        <w:t xml:space="preserve"> 53–56</w:t>
      </w:r>
      <w:r w:rsidR="00F6188A" w:rsidRPr="00D337ED">
        <w:rPr>
          <w:color w:val="auto"/>
        </w:rPr>
        <w:t>)</w:t>
      </w:r>
      <w:r w:rsidR="00D336E9" w:rsidRPr="00D337ED">
        <w:rPr>
          <w:rStyle w:val="Grietas"/>
          <w:b w:val="0"/>
          <w:bCs w:val="0"/>
          <w:color w:val="auto"/>
        </w:rPr>
        <w:t>:</w:t>
      </w:r>
    </w:p>
    <w:p w14:paraId="3AA072EE" w14:textId="4C486D9E" w:rsidR="00C57DE0" w:rsidRPr="007249A6" w:rsidRDefault="00D336E9" w:rsidP="00D019D0">
      <w:pPr>
        <w:pStyle w:val="Default"/>
        <w:numPr>
          <w:ilvl w:val="2"/>
          <w:numId w:val="1"/>
        </w:numPr>
      </w:pPr>
      <w:r>
        <w:t>n</w:t>
      </w:r>
      <w:r w:rsidR="00356782">
        <w:t>umatoma</w:t>
      </w:r>
      <w:r w:rsidR="00C57DE0" w:rsidRPr="00356782">
        <w:t xml:space="preserve"> leidinio apimtis – </w:t>
      </w:r>
      <w:r w:rsidR="009540D4" w:rsidRPr="007249A6">
        <w:t xml:space="preserve">iki </w:t>
      </w:r>
      <w:r w:rsidR="00C57DE0" w:rsidRPr="007249A6">
        <w:t>120 A4 formato puslapių</w:t>
      </w:r>
      <w:r w:rsidRPr="007249A6">
        <w:t>;</w:t>
      </w:r>
    </w:p>
    <w:p w14:paraId="37012DD7" w14:textId="31E8D284" w:rsidR="00C57DE0" w:rsidRPr="007249A6" w:rsidRDefault="00D336E9" w:rsidP="00D019D0">
      <w:pPr>
        <w:pStyle w:val="Default"/>
        <w:numPr>
          <w:ilvl w:val="2"/>
          <w:numId w:val="1"/>
        </w:numPr>
        <w:rPr>
          <w:lang w:eastAsia="lt-LT"/>
        </w:rPr>
      </w:pPr>
      <w:r w:rsidRPr="007249A6">
        <w:rPr>
          <w:lang w:eastAsia="lt-LT"/>
        </w:rPr>
        <w:t>į</w:t>
      </w:r>
      <w:r w:rsidR="00C57DE0" w:rsidRPr="007249A6">
        <w:rPr>
          <w:lang w:eastAsia="lt-LT"/>
        </w:rPr>
        <w:t xml:space="preserve"> mokymo priemonę turi būti integruota </w:t>
      </w:r>
      <w:r w:rsidR="00C57DE0" w:rsidRPr="007249A6">
        <w:rPr>
          <w:bCs/>
          <w:lang w:eastAsia="lt-LT"/>
        </w:rPr>
        <w:t>logopedinių pratybų</w:t>
      </w:r>
      <w:r w:rsidR="00C57DE0" w:rsidRPr="007249A6">
        <w:rPr>
          <w:lang w:eastAsia="lt-LT"/>
        </w:rPr>
        <w:t xml:space="preserve"> medžiaga, esanti SMP (prie atitinkam</w:t>
      </w:r>
      <w:r w:rsidRPr="007249A6">
        <w:rPr>
          <w:lang w:eastAsia="lt-LT"/>
        </w:rPr>
        <w:t>ų</w:t>
      </w:r>
      <w:r w:rsidR="00C57DE0" w:rsidRPr="007249A6">
        <w:rPr>
          <w:lang w:eastAsia="lt-LT"/>
        </w:rPr>
        <w:t xml:space="preserve"> tem</w:t>
      </w:r>
      <w:r w:rsidRPr="007249A6">
        <w:rPr>
          <w:lang w:eastAsia="lt-LT"/>
        </w:rPr>
        <w:t>ų</w:t>
      </w:r>
      <w:r w:rsidR="00C57DE0" w:rsidRPr="007249A6">
        <w:rPr>
          <w:lang w:eastAsia="lt-LT"/>
        </w:rPr>
        <w:t>)</w:t>
      </w:r>
      <w:r w:rsidRPr="007249A6">
        <w:rPr>
          <w:lang w:eastAsia="lt-LT"/>
        </w:rPr>
        <w:t>;</w:t>
      </w:r>
    </w:p>
    <w:p w14:paraId="52B36FCB" w14:textId="50D054E9" w:rsidR="00C2422D" w:rsidRPr="007249A6" w:rsidRDefault="00D336E9" w:rsidP="00D019D0">
      <w:pPr>
        <w:pStyle w:val="Default"/>
        <w:numPr>
          <w:ilvl w:val="2"/>
          <w:numId w:val="1"/>
        </w:numPr>
        <w:rPr>
          <w:b/>
        </w:rPr>
      </w:pPr>
      <w:r w:rsidRPr="007249A6">
        <w:t>m</w:t>
      </w:r>
      <w:r w:rsidR="003371FF" w:rsidRPr="007249A6">
        <w:t>okymo priemonės</w:t>
      </w:r>
      <w:r w:rsidR="00CA34CC" w:rsidRPr="007249A6">
        <w:t xml:space="preserve"> (leidybai)</w:t>
      </w:r>
      <w:r w:rsidR="003371FF" w:rsidRPr="007249A6">
        <w:t xml:space="preserve"> </w:t>
      </w:r>
      <w:r w:rsidR="00285AD4" w:rsidRPr="007249A6">
        <w:t>1 klas</w:t>
      </w:r>
      <w:r w:rsidR="00A119AD" w:rsidRPr="007249A6">
        <w:t>ei</w:t>
      </w:r>
      <w:r w:rsidR="0015016A" w:rsidRPr="007249A6">
        <w:rPr>
          <w:rStyle w:val="Hipersaitas"/>
          <w:i/>
        </w:rPr>
        <w:t xml:space="preserve"> </w:t>
      </w:r>
      <w:r w:rsidR="00285AD4" w:rsidRPr="007249A6">
        <w:t>pamokų medžiaga turi būti suskirstyta į 4 temas</w:t>
      </w:r>
      <w:r w:rsidR="003D2803" w:rsidRPr="007249A6">
        <w:t xml:space="preserve"> po 4 potemes</w:t>
      </w:r>
      <w:r w:rsidR="00C2422D" w:rsidRPr="007249A6">
        <w:t>:</w:t>
      </w:r>
    </w:p>
    <w:tbl>
      <w:tblPr>
        <w:tblStyle w:val="Lentelstinklelis"/>
        <w:tblW w:w="9744" w:type="dxa"/>
        <w:tblInd w:w="-113" w:type="dxa"/>
        <w:tblLook w:val="04A0" w:firstRow="1" w:lastRow="0" w:firstColumn="1" w:lastColumn="0" w:noHBand="0" w:noVBand="1"/>
      </w:tblPr>
      <w:tblGrid>
        <w:gridCol w:w="2660"/>
        <w:gridCol w:w="3544"/>
        <w:gridCol w:w="3540"/>
      </w:tblGrid>
      <w:tr w:rsidR="00CC1806" w:rsidRPr="00356782" w14:paraId="21CAD597" w14:textId="24B45B0C" w:rsidTr="00CC1806">
        <w:tc>
          <w:tcPr>
            <w:tcW w:w="2660" w:type="dxa"/>
          </w:tcPr>
          <w:p w14:paraId="351C8298" w14:textId="048BBE5F" w:rsidR="00CC1806" w:rsidRPr="00356782" w:rsidRDefault="00CC1806" w:rsidP="00356782">
            <w:pPr>
              <w:autoSpaceDE w:val="0"/>
              <w:autoSpaceDN w:val="0"/>
              <w:adjustRightInd w:val="0"/>
              <w:jc w:val="both"/>
              <w:rPr>
                <w:rFonts w:ascii="Times New Roman" w:hAnsi="Times New Roman" w:cs="Times New Roman"/>
                <w:b/>
                <w:sz w:val="24"/>
                <w:szCs w:val="24"/>
              </w:rPr>
            </w:pPr>
            <w:r w:rsidRPr="00356782">
              <w:rPr>
                <w:rFonts w:ascii="Times New Roman" w:hAnsi="Times New Roman" w:cs="Times New Roman"/>
                <w:b/>
                <w:sz w:val="24"/>
                <w:szCs w:val="24"/>
              </w:rPr>
              <w:t>Temos</w:t>
            </w:r>
          </w:p>
        </w:tc>
        <w:tc>
          <w:tcPr>
            <w:tcW w:w="3544" w:type="dxa"/>
          </w:tcPr>
          <w:p w14:paraId="2D07F04E" w14:textId="4B482117" w:rsidR="00CC1806" w:rsidRPr="00356782" w:rsidRDefault="00CC1806" w:rsidP="00356782">
            <w:pPr>
              <w:autoSpaceDE w:val="0"/>
              <w:autoSpaceDN w:val="0"/>
              <w:adjustRightInd w:val="0"/>
              <w:jc w:val="both"/>
              <w:rPr>
                <w:rFonts w:ascii="Times New Roman" w:hAnsi="Times New Roman" w:cs="Times New Roman"/>
                <w:b/>
                <w:sz w:val="24"/>
                <w:szCs w:val="24"/>
              </w:rPr>
            </w:pPr>
            <w:r w:rsidRPr="00356782">
              <w:rPr>
                <w:rFonts w:ascii="Times New Roman" w:hAnsi="Times New Roman" w:cs="Times New Roman"/>
                <w:b/>
                <w:sz w:val="24"/>
                <w:szCs w:val="24"/>
              </w:rPr>
              <w:t xml:space="preserve">Potemės </w:t>
            </w:r>
            <w:r w:rsidR="00084CBD" w:rsidRPr="00356782">
              <w:rPr>
                <w:rFonts w:ascii="Times New Roman" w:hAnsi="Times New Roman" w:cs="Times New Roman"/>
                <w:sz w:val="24"/>
                <w:szCs w:val="24"/>
              </w:rPr>
              <w:t>(orientacinės)</w:t>
            </w:r>
          </w:p>
        </w:tc>
        <w:tc>
          <w:tcPr>
            <w:tcW w:w="3540" w:type="dxa"/>
          </w:tcPr>
          <w:p w14:paraId="3615B426" w14:textId="0BFA8C86" w:rsidR="00CC1806" w:rsidRPr="007249A6" w:rsidRDefault="00A702EA" w:rsidP="00356782">
            <w:pPr>
              <w:autoSpaceDE w:val="0"/>
              <w:autoSpaceDN w:val="0"/>
              <w:adjustRightInd w:val="0"/>
              <w:jc w:val="both"/>
              <w:rPr>
                <w:rFonts w:ascii="Times New Roman" w:hAnsi="Times New Roman" w:cs="Times New Roman"/>
                <w:b/>
                <w:sz w:val="24"/>
                <w:szCs w:val="24"/>
              </w:rPr>
            </w:pPr>
            <w:r w:rsidRPr="007249A6">
              <w:rPr>
                <w:rFonts w:ascii="Times New Roman" w:eastAsia="Times New Roman" w:hAnsi="Times New Roman" w:cs="Times New Roman"/>
                <w:b/>
                <w:bCs/>
                <w:color w:val="000000"/>
                <w:sz w:val="24"/>
                <w:szCs w:val="24"/>
                <w:lang w:eastAsia="lt-LT"/>
              </w:rPr>
              <w:t xml:space="preserve">Valandų (pamokų) </w:t>
            </w:r>
            <w:r w:rsidR="00CC1806" w:rsidRPr="007249A6">
              <w:rPr>
                <w:rFonts w:ascii="Times New Roman" w:hAnsi="Times New Roman" w:cs="Times New Roman"/>
                <w:b/>
                <w:sz w:val="24"/>
                <w:szCs w:val="24"/>
              </w:rPr>
              <w:t>skaičius</w:t>
            </w:r>
          </w:p>
        </w:tc>
      </w:tr>
      <w:tr w:rsidR="00CC1806" w:rsidRPr="00356782" w14:paraId="69812BED" w14:textId="79ACF902" w:rsidTr="00CC1806">
        <w:tc>
          <w:tcPr>
            <w:tcW w:w="2660" w:type="dxa"/>
          </w:tcPr>
          <w:p w14:paraId="6254B800" w14:textId="72B12FF4" w:rsidR="00CC1806"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I. Aš ir mano šeima</w:t>
            </w:r>
          </w:p>
        </w:tc>
        <w:tc>
          <w:tcPr>
            <w:tcW w:w="3544" w:type="dxa"/>
          </w:tcPr>
          <w:p w14:paraId="28FE23FD" w14:textId="1D02DD88"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1. Aš apie save</w:t>
            </w:r>
          </w:p>
          <w:p w14:paraId="2B5DB771" w14:textId="39244F49" w:rsidR="00CC1806" w:rsidRPr="00356782" w:rsidRDefault="00CC1806" w:rsidP="00356782">
            <w:pPr>
              <w:pStyle w:val="Sraopastraipa"/>
              <w:autoSpaceDE w:val="0"/>
              <w:autoSpaceDN w:val="0"/>
              <w:adjustRightInd w:val="0"/>
              <w:ind w:left="0"/>
              <w:rPr>
                <w:rFonts w:ascii="Times New Roman" w:hAnsi="Times New Roman"/>
                <w:szCs w:val="24"/>
              </w:rPr>
            </w:pPr>
            <w:r w:rsidRPr="00356782">
              <w:rPr>
                <w:rFonts w:ascii="Times New Roman" w:hAnsi="Times New Roman"/>
                <w:szCs w:val="24"/>
              </w:rPr>
              <w:t>2. Mano šeima</w:t>
            </w:r>
          </w:p>
          <w:p w14:paraId="71B66538" w14:textId="30D06AD2" w:rsidR="00CC1806" w:rsidRPr="00356782" w:rsidRDefault="00CC1806" w:rsidP="00356782">
            <w:pPr>
              <w:pStyle w:val="Sraopastraipa"/>
              <w:autoSpaceDE w:val="0"/>
              <w:autoSpaceDN w:val="0"/>
              <w:adjustRightInd w:val="0"/>
              <w:ind w:left="0"/>
              <w:rPr>
                <w:rFonts w:ascii="Times New Roman" w:hAnsi="Times New Roman"/>
                <w:szCs w:val="24"/>
                <w:shd w:val="clear" w:color="auto" w:fill="FFFFFF"/>
              </w:rPr>
            </w:pPr>
            <w:r w:rsidRPr="00356782">
              <w:rPr>
                <w:rFonts w:ascii="Times New Roman" w:hAnsi="Times New Roman"/>
                <w:szCs w:val="24"/>
                <w:shd w:val="clear" w:color="auto" w:fill="FFFFFF"/>
              </w:rPr>
              <w:t>3. Šeimos vakaras</w:t>
            </w:r>
          </w:p>
          <w:p w14:paraId="6723CA57" w14:textId="22ADA728" w:rsidR="00CC1806" w:rsidRPr="00356782" w:rsidRDefault="00CC1806" w:rsidP="00356782">
            <w:pPr>
              <w:pStyle w:val="Sraopastraipa"/>
              <w:autoSpaceDE w:val="0"/>
              <w:autoSpaceDN w:val="0"/>
              <w:adjustRightInd w:val="0"/>
              <w:ind w:left="0"/>
              <w:rPr>
                <w:rFonts w:ascii="Times New Roman" w:hAnsi="Times New Roman"/>
                <w:szCs w:val="24"/>
              </w:rPr>
            </w:pPr>
            <w:r w:rsidRPr="00356782">
              <w:rPr>
                <w:rFonts w:ascii="Times New Roman" w:hAnsi="Times New Roman"/>
                <w:szCs w:val="24"/>
              </w:rPr>
              <w:t>4. </w:t>
            </w:r>
            <w:hyperlink r:id="rId16" w:history="1">
              <w:r w:rsidRPr="00356782">
                <w:rPr>
                  <w:rFonts w:ascii="Times New Roman" w:hAnsi="Times New Roman"/>
                  <w:szCs w:val="24"/>
                </w:rPr>
                <w:t>Š</w:t>
              </w:r>
              <w:r w:rsidRPr="00356782">
                <w:rPr>
                  <w:rStyle w:val="instancename"/>
                  <w:rFonts w:ascii="Times New Roman" w:hAnsi="Times New Roman"/>
                  <w:szCs w:val="24"/>
                  <w:shd w:val="clear" w:color="auto" w:fill="FFFFFF"/>
                </w:rPr>
                <w:t>eimos šventės ir tradicijos</w:t>
              </w:r>
            </w:hyperlink>
          </w:p>
        </w:tc>
        <w:tc>
          <w:tcPr>
            <w:tcW w:w="3540" w:type="dxa"/>
          </w:tcPr>
          <w:p w14:paraId="78867A0B" w14:textId="77777777"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4 val.</w:t>
            </w:r>
          </w:p>
          <w:p w14:paraId="5A0500BD" w14:textId="77777777"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4 val.</w:t>
            </w:r>
          </w:p>
          <w:p w14:paraId="0CFA3F89" w14:textId="77777777"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4 val.</w:t>
            </w:r>
          </w:p>
          <w:p w14:paraId="77641B52" w14:textId="77777777"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4 val.</w:t>
            </w:r>
          </w:p>
          <w:p w14:paraId="7BD9AE72" w14:textId="56790D9A"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1 val. temos apibendrinimui</w:t>
            </w:r>
          </w:p>
        </w:tc>
      </w:tr>
      <w:tr w:rsidR="00CC1806" w:rsidRPr="00356782" w14:paraId="6AF16CA1" w14:textId="69063AD5" w:rsidTr="00CC1806">
        <w:tc>
          <w:tcPr>
            <w:tcW w:w="2660" w:type="dxa"/>
          </w:tcPr>
          <w:p w14:paraId="7D70C98F" w14:textId="02F26A61" w:rsidR="00CC1806"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II. Aš ir mano draugai</w:t>
            </w:r>
          </w:p>
        </w:tc>
        <w:tc>
          <w:tcPr>
            <w:tcW w:w="3544" w:type="dxa"/>
          </w:tcPr>
          <w:p w14:paraId="4C636B2F" w14:textId="272F5877" w:rsidR="00CC1806" w:rsidRPr="00356782" w:rsidRDefault="00CC1806" w:rsidP="00356782">
            <w:pPr>
              <w:autoSpaceDE w:val="0"/>
              <w:autoSpaceDN w:val="0"/>
              <w:adjustRightInd w:val="0"/>
              <w:jc w:val="both"/>
              <w:rPr>
                <w:rStyle w:val="fp-filename"/>
                <w:rFonts w:ascii="Times New Roman" w:hAnsi="Times New Roman" w:cs="Times New Roman"/>
                <w:sz w:val="24"/>
                <w:szCs w:val="24"/>
                <w:shd w:val="clear" w:color="auto" w:fill="FFFFFF"/>
              </w:rPr>
            </w:pPr>
            <w:r w:rsidRPr="00356782">
              <w:rPr>
                <w:rStyle w:val="fp-filename"/>
                <w:rFonts w:ascii="Times New Roman" w:hAnsi="Times New Roman" w:cs="Times New Roman"/>
                <w:sz w:val="24"/>
                <w:szCs w:val="24"/>
                <w:shd w:val="clear" w:color="auto" w:fill="FFFFFF"/>
              </w:rPr>
              <w:t>1</w:t>
            </w:r>
            <w:r w:rsidRPr="00356782">
              <w:rPr>
                <w:rStyle w:val="fp-filename"/>
                <w:rFonts w:ascii="Times New Roman" w:hAnsi="Times New Roman" w:cs="Times New Roman"/>
                <w:sz w:val="24"/>
                <w:szCs w:val="24"/>
              </w:rPr>
              <w:t>. </w:t>
            </w:r>
            <w:hyperlink r:id="rId17" w:history="1">
              <w:r w:rsidRPr="00356782">
                <w:rPr>
                  <w:rStyle w:val="Hipersaitas"/>
                  <w:rFonts w:ascii="Times New Roman" w:hAnsi="Times New Roman" w:cs="Times New Roman"/>
                  <w:sz w:val="24"/>
                  <w:szCs w:val="24"/>
                  <w:shd w:val="clear" w:color="auto" w:fill="FFFFFF"/>
                </w:rPr>
                <w:t>Mano draugas</w:t>
              </w:r>
            </w:hyperlink>
          </w:p>
          <w:p w14:paraId="39DC3577" w14:textId="15A9453F" w:rsidR="00CC1806" w:rsidRPr="00356782" w:rsidRDefault="00CC1806" w:rsidP="00356782">
            <w:pPr>
              <w:autoSpaceDE w:val="0"/>
              <w:autoSpaceDN w:val="0"/>
              <w:adjustRightInd w:val="0"/>
              <w:jc w:val="both"/>
              <w:rPr>
                <w:rFonts w:ascii="Times New Roman" w:hAnsi="Times New Roman" w:cs="Times New Roman"/>
                <w:sz w:val="24"/>
                <w:szCs w:val="24"/>
                <w:shd w:val="clear" w:color="auto" w:fill="FFFFFF"/>
              </w:rPr>
            </w:pPr>
            <w:r w:rsidRPr="00356782">
              <w:rPr>
                <w:rFonts w:ascii="Times New Roman" w:hAnsi="Times New Roman" w:cs="Times New Roman"/>
                <w:sz w:val="24"/>
                <w:szCs w:val="24"/>
                <w:shd w:val="clear" w:color="auto" w:fill="FFFFFF"/>
              </w:rPr>
              <w:t>2. Aš tarp draugų</w:t>
            </w:r>
          </w:p>
          <w:p w14:paraId="5A75CC1B" w14:textId="035D2435" w:rsidR="00CC1806" w:rsidRPr="00356782" w:rsidRDefault="00CC1806" w:rsidP="00356782">
            <w:pPr>
              <w:autoSpaceDE w:val="0"/>
              <w:autoSpaceDN w:val="0"/>
              <w:adjustRightInd w:val="0"/>
              <w:rPr>
                <w:rFonts w:ascii="Times New Roman" w:hAnsi="Times New Roman" w:cs="Times New Roman"/>
                <w:sz w:val="24"/>
                <w:szCs w:val="24"/>
              </w:rPr>
            </w:pPr>
            <w:r w:rsidRPr="00356782">
              <w:rPr>
                <w:rFonts w:ascii="Times New Roman" w:hAnsi="Times New Roman" w:cs="Times New Roman"/>
                <w:sz w:val="24"/>
                <w:szCs w:val="24"/>
              </w:rPr>
              <w:t xml:space="preserve">3. Mūsų žaidimai </w:t>
            </w:r>
            <w:r w:rsidRPr="00356782">
              <w:rPr>
                <w:rFonts w:ascii="Times New Roman" w:hAnsi="Times New Roman" w:cs="Times New Roman"/>
                <w:sz w:val="24"/>
                <w:szCs w:val="24"/>
              </w:rPr>
              <w:br/>
              <w:t>4. Mano klasė</w:t>
            </w:r>
          </w:p>
        </w:tc>
        <w:tc>
          <w:tcPr>
            <w:tcW w:w="3540" w:type="dxa"/>
          </w:tcPr>
          <w:p w14:paraId="7D0BADAD" w14:textId="77777777"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4 val.</w:t>
            </w:r>
          </w:p>
          <w:p w14:paraId="4412B2CB" w14:textId="77777777"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4 val.</w:t>
            </w:r>
          </w:p>
          <w:p w14:paraId="1C61F3C9" w14:textId="77777777"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4 val.</w:t>
            </w:r>
          </w:p>
          <w:p w14:paraId="74D217EB" w14:textId="77777777"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4 val.</w:t>
            </w:r>
          </w:p>
          <w:p w14:paraId="2F0BDB1E" w14:textId="3AEC9186" w:rsidR="00CC1806" w:rsidRPr="007249A6" w:rsidRDefault="00CC1806" w:rsidP="00356782">
            <w:pPr>
              <w:autoSpaceDE w:val="0"/>
              <w:autoSpaceDN w:val="0"/>
              <w:adjustRightInd w:val="0"/>
              <w:jc w:val="both"/>
              <w:rPr>
                <w:rStyle w:val="fp-filename"/>
                <w:rFonts w:ascii="Times New Roman" w:hAnsi="Times New Roman" w:cs="Times New Roman"/>
                <w:sz w:val="24"/>
                <w:szCs w:val="24"/>
                <w:shd w:val="clear" w:color="auto" w:fill="FFFFFF"/>
              </w:rPr>
            </w:pPr>
            <w:r w:rsidRPr="007249A6">
              <w:rPr>
                <w:rFonts w:ascii="Times New Roman" w:hAnsi="Times New Roman" w:cs="Times New Roman"/>
                <w:sz w:val="24"/>
                <w:szCs w:val="24"/>
                <w:shd w:val="clear" w:color="auto" w:fill="F8F9FA"/>
              </w:rPr>
              <w:t>1 val. temos apibendrinimui</w:t>
            </w:r>
          </w:p>
        </w:tc>
      </w:tr>
      <w:tr w:rsidR="00CC1806" w:rsidRPr="00356782" w14:paraId="4296C515" w14:textId="74E1CA4A" w:rsidTr="00CA34CC">
        <w:tc>
          <w:tcPr>
            <w:tcW w:w="2660" w:type="dxa"/>
          </w:tcPr>
          <w:p w14:paraId="4AE15C17" w14:textId="67E0192B" w:rsidR="00CC1806"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III. Mes iš Lietuvos</w:t>
            </w:r>
          </w:p>
        </w:tc>
        <w:tc>
          <w:tcPr>
            <w:tcW w:w="3544" w:type="dxa"/>
          </w:tcPr>
          <w:p w14:paraId="49087D66" w14:textId="77777777" w:rsidR="00CC1806"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1. Iš kur aš esu?</w:t>
            </w:r>
          </w:p>
          <w:p w14:paraId="7C26C5FC" w14:textId="77777777" w:rsidR="00CC1806"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2. Gintarinė mano Lietuva</w:t>
            </w:r>
          </w:p>
          <w:p w14:paraId="210933E5" w14:textId="77777777" w:rsidR="00CC1806"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3. Kunigaikščių Lietuva</w:t>
            </w:r>
          </w:p>
          <w:p w14:paraId="256E42D2" w14:textId="7B6A1255" w:rsidR="00CC1806"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4. Lietuvos herojai</w:t>
            </w:r>
          </w:p>
        </w:tc>
        <w:tc>
          <w:tcPr>
            <w:tcW w:w="3540" w:type="dxa"/>
          </w:tcPr>
          <w:p w14:paraId="2097A4F6" w14:textId="77777777"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4 val.</w:t>
            </w:r>
          </w:p>
          <w:p w14:paraId="74A03EB1" w14:textId="77777777"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4 val.</w:t>
            </w:r>
          </w:p>
          <w:p w14:paraId="4291F786" w14:textId="77777777"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4 val.</w:t>
            </w:r>
          </w:p>
          <w:p w14:paraId="74D1A6D2" w14:textId="77777777"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4 val.</w:t>
            </w:r>
          </w:p>
          <w:p w14:paraId="151A6229" w14:textId="29F9A9A5" w:rsidR="00CC1806" w:rsidRPr="007249A6" w:rsidRDefault="00CC1806" w:rsidP="00356782">
            <w:pPr>
              <w:autoSpaceDE w:val="0"/>
              <w:autoSpaceDN w:val="0"/>
              <w:adjustRightInd w:val="0"/>
              <w:jc w:val="both"/>
              <w:rPr>
                <w:rFonts w:ascii="Times New Roman" w:hAnsi="Times New Roman" w:cs="Times New Roman"/>
                <w:sz w:val="24"/>
                <w:szCs w:val="24"/>
              </w:rPr>
            </w:pPr>
            <w:r w:rsidRPr="007249A6">
              <w:rPr>
                <w:rFonts w:ascii="Times New Roman" w:hAnsi="Times New Roman" w:cs="Times New Roman"/>
                <w:sz w:val="24"/>
                <w:szCs w:val="24"/>
                <w:shd w:val="clear" w:color="auto" w:fill="F8F9FA"/>
              </w:rPr>
              <w:t>1 val. temos apibendrinimui</w:t>
            </w:r>
          </w:p>
        </w:tc>
      </w:tr>
      <w:tr w:rsidR="00CC1806" w:rsidRPr="00356782" w14:paraId="62C53B53" w14:textId="30347A50" w:rsidTr="00CA34CC">
        <w:tc>
          <w:tcPr>
            <w:tcW w:w="2660" w:type="dxa"/>
          </w:tcPr>
          <w:p w14:paraId="2D139198" w14:textId="4A028789" w:rsidR="00CC1806" w:rsidRPr="00356782" w:rsidRDefault="00CC1806" w:rsidP="00356782">
            <w:pPr>
              <w:rPr>
                <w:rFonts w:ascii="Times New Roman" w:hAnsi="Times New Roman" w:cs="Times New Roman"/>
                <w:sz w:val="24"/>
                <w:szCs w:val="24"/>
              </w:rPr>
            </w:pPr>
            <w:r w:rsidRPr="00356782">
              <w:rPr>
                <w:rFonts w:ascii="Times New Roman" w:hAnsi="Times New Roman" w:cs="Times New Roman"/>
                <w:sz w:val="24"/>
                <w:szCs w:val="24"/>
              </w:rPr>
              <w:t>IV. Mūsų gyvenamoji aplinka</w:t>
            </w:r>
          </w:p>
        </w:tc>
        <w:tc>
          <w:tcPr>
            <w:tcW w:w="3544" w:type="dxa"/>
          </w:tcPr>
          <w:p w14:paraId="40EB349C" w14:textId="77777777" w:rsidR="00CC1806" w:rsidRPr="00356782" w:rsidRDefault="00CC1806" w:rsidP="00356782">
            <w:pPr>
              <w:rPr>
                <w:rFonts w:ascii="Times New Roman" w:hAnsi="Times New Roman" w:cs="Times New Roman"/>
                <w:sz w:val="24"/>
                <w:szCs w:val="24"/>
              </w:rPr>
            </w:pPr>
            <w:r w:rsidRPr="00356782">
              <w:rPr>
                <w:rFonts w:ascii="Times New Roman" w:hAnsi="Times New Roman" w:cs="Times New Roman"/>
                <w:sz w:val="24"/>
                <w:szCs w:val="24"/>
              </w:rPr>
              <w:t>1. Mes nedideli, bet didingi</w:t>
            </w:r>
          </w:p>
          <w:p w14:paraId="4EFD4B60" w14:textId="77777777" w:rsidR="00CC1806" w:rsidRPr="00356782" w:rsidRDefault="00CC1806" w:rsidP="00356782">
            <w:pPr>
              <w:rPr>
                <w:rFonts w:ascii="Times New Roman" w:hAnsi="Times New Roman" w:cs="Times New Roman"/>
                <w:sz w:val="24"/>
                <w:szCs w:val="24"/>
              </w:rPr>
            </w:pPr>
            <w:r w:rsidRPr="00356782">
              <w:rPr>
                <w:rFonts w:ascii="Times New Roman" w:hAnsi="Times New Roman" w:cs="Times New Roman"/>
                <w:sz w:val="24"/>
                <w:szCs w:val="24"/>
              </w:rPr>
              <w:t>2. Lietuvos gamta</w:t>
            </w:r>
          </w:p>
          <w:p w14:paraId="1E38680A" w14:textId="77777777" w:rsidR="00CC1806" w:rsidRPr="00356782" w:rsidRDefault="00CC1806" w:rsidP="00356782">
            <w:pPr>
              <w:rPr>
                <w:rFonts w:ascii="Times New Roman" w:hAnsi="Times New Roman" w:cs="Times New Roman"/>
                <w:sz w:val="24"/>
                <w:szCs w:val="24"/>
              </w:rPr>
            </w:pPr>
            <w:r w:rsidRPr="00356782">
              <w:rPr>
                <w:rFonts w:ascii="Times New Roman" w:hAnsi="Times New Roman" w:cs="Times New Roman"/>
                <w:sz w:val="24"/>
                <w:szCs w:val="24"/>
              </w:rPr>
              <w:t>3. Senelio ūkis</w:t>
            </w:r>
          </w:p>
          <w:p w14:paraId="160266E8" w14:textId="590767F9" w:rsidR="00CC1806" w:rsidRPr="00356782" w:rsidRDefault="00CC1806" w:rsidP="00356782">
            <w:pPr>
              <w:rPr>
                <w:rFonts w:ascii="Times New Roman" w:hAnsi="Times New Roman" w:cs="Times New Roman"/>
                <w:sz w:val="24"/>
                <w:szCs w:val="24"/>
              </w:rPr>
            </w:pPr>
            <w:r w:rsidRPr="00356782">
              <w:rPr>
                <w:rFonts w:ascii="Times New Roman" w:hAnsi="Times New Roman" w:cs="Times New Roman"/>
                <w:sz w:val="24"/>
                <w:szCs w:val="24"/>
              </w:rPr>
              <w:t>4. Močiutės darželis</w:t>
            </w:r>
          </w:p>
        </w:tc>
        <w:tc>
          <w:tcPr>
            <w:tcW w:w="3540" w:type="dxa"/>
          </w:tcPr>
          <w:p w14:paraId="69EDF362" w14:textId="77777777"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4 val.</w:t>
            </w:r>
          </w:p>
          <w:p w14:paraId="689EEBA3" w14:textId="77777777"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4 val.</w:t>
            </w:r>
          </w:p>
          <w:p w14:paraId="33C2C1C7" w14:textId="77777777"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4 val.</w:t>
            </w:r>
          </w:p>
          <w:p w14:paraId="5190C8E8" w14:textId="77777777" w:rsidR="00CC1806" w:rsidRPr="007249A6" w:rsidRDefault="00CC1806" w:rsidP="00356782">
            <w:pPr>
              <w:pStyle w:val="Sraopastraipa"/>
              <w:autoSpaceDE w:val="0"/>
              <w:autoSpaceDN w:val="0"/>
              <w:adjustRightInd w:val="0"/>
              <w:ind w:left="0"/>
              <w:rPr>
                <w:rFonts w:ascii="Times New Roman" w:hAnsi="Times New Roman"/>
                <w:szCs w:val="24"/>
                <w:shd w:val="clear" w:color="auto" w:fill="F8F9FA"/>
              </w:rPr>
            </w:pPr>
            <w:r w:rsidRPr="007249A6">
              <w:rPr>
                <w:rFonts w:ascii="Times New Roman" w:hAnsi="Times New Roman"/>
                <w:szCs w:val="24"/>
                <w:shd w:val="clear" w:color="auto" w:fill="F8F9FA"/>
              </w:rPr>
              <w:t>4 val.</w:t>
            </w:r>
          </w:p>
          <w:p w14:paraId="68452A79" w14:textId="3A784F69" w:rsidR="00CC1806" w:rsidRPr="007249A6" w:rsidRDefault="00CC1806" w:rsidP="00356782">
            <w:pPr>
              <w:rPr>
                <w:rFonts w:ascii="Times New Roman" w:hAnsi="Times New Roman" w:cs="Times New Roman"/>
                <w:sz w:val="24"/>
                <w:szCs w:val="24"/>
              </w:rPr>
            </w:pPr>
            <w:r w:rsidRPr="007249A6">
              <w:rPr>
                <w:rFonts w:ascii="Times New Roman" w:hAnsi="Times New Roman" w:cs="Times New Roman"/>
                <w:sz w:val="24"/>
                <w:szCs w:val="24"/>
                <w:shd w:val="clear" w:color="auto" w:fill="F8F9FA"/>
              </w:rPr>
              <w:t>1 val. temos apibendrinimui</w:t>
            </w:r>
          </w:p>
        </w:tc>
      </w:tr>
      <w:tr w:rsidR="005A7F7F" w:rsidRPr="00356782" w14:paraId="2589417E" w14:textId="77777777" w:rsidTr="00F9537D">
        <w:tc>
          <w:tcPr>
            <w:tcW w:w="9744" w:type="dxa"/>
            <w:gridSpan w:val="3"/>
          </w:tcPr>
          <w:p w14:paraId="5AB3246D" w14:textId="1DA234B9" w:rsidR="005A7F7F" w:rsidRPr="007249A6" w:rsidRDefault="005A7F7F" w:rsidP="005A7F7F">
            <w:pPr>
              <w:pStyle w:val="Sraopastraipa"/>
              <w:autoSpaceDE w:val="0"/>
              <w:autoSpaceDN w:val="0"/>
              <w:adjustRightInd w:val="0"/>
              <w:ind w:left="6480"/>
              <w:rPr>
                <w:rFonts w:ascii="Times New Roman" w:hAnsi="Times New Roman"/>
                <w:szCs w:val="24"/>
                <w:shd w:val="clear" w:color="auto" w:fill="F8F9FA"/>
              </w:rPr>
            </w:pPr>
            <w:r w:rsidRPr="007249A6">
              <w:rPr>
                <w:rFonts w:ascii="Times New Roman" w:hAnsi="Times New Roman"/>
                <w:szCs w:val="24"/>
                <w:shd w:val="clear" w:color="auto" w:fill="F8F9FA"/>
              </w:rPr>
              <w:t xml:space="preserve">Iš viso: 68 val. </w:t>
            </w:r>
          </w:p>
        </w:tc>
      </w:tr>
    </w:tbl>
    <w:p w14:paraId="2BD00568" w14:textId="68C5A667" w:rsidR="005E6F2E" w:rsidRPr="00356782" w:rsidRDefault="005E6F2E" w:rsidP="00356782">
      <w:pPr>
        <w:tabs>
          <w:tab w:val="left" w:pos="1418"/>
          <w:tab w:val="left" w:pos="1560"/>
        </w:tabs>
        <w:spacing w:line="276" w:lineRule="auto"/>
        <w:jc w:val="both"/>
        <w:textAlignment w:val="baseline"/>
        <w:rPr>
          <w:rFonts w:ascii="Times New Roman" w:hAnsi="Times New Roman"/>
          <w:szCs w:val="24"/>
          <w:lang w:eastAsia="lt-LT"/>
        </w:rPr>
      </w:pPr>
    </w:p>
    <w:p w14:paraId="759D4EBA" w14:textId="5D536CE3" w:rsidR="006922BC" w:rsidRPr="00356782" w:rsidRDefault="00356782" w:rsidP="00D019D0">
      <w:pPr>
        <w:pStyle w:val="Default"/>
        <w:tabs>
          <w:tab w:val="left" w:pos="851"/>
          <w:tab w:val="left" w:pos="993"/>
        </w:tabs>
        <w:spacing w:line="276" w:lineRule="auto"/>
        <w:ind w:left="0" w:firstLine="709"/>
        <w:jc w:val="both"/>
        <w:rPr>
          <w:b/>
        </w:rPr>
      </w:pPr>
      <w:r w:rsidRPr="00356782">
        <w:rPr>
          <w:b/>
          <w:bCs/>
          <w:color w:val="auto"/>
        </w:rPr>
        <w:t xml:space="preserve">Specialieji </w:t>
      </w:r>
      <w:r w:rsidRPr="00356782">
        <w:rPr>
          <w:b/>
        </w:rPr>
        <w:t xml:space="preserve">reikalavimai </w:t>
      </w:r>
      <w:r w:rsidR="00DC3D1C" w:rsidRPr="00356782">
        <w:rPr>
          <w:b/>
        </w:rPr>
        <w:t xml:space="preserve">II </w:t>
      </w:r>
      <w:r w:rsidRPr="00356782">
        <w:rPr>
          <w:b/>
        </w:rPr>
        <w:t>pirkimo daliai:</w:t>
      </w:r>
    </w:p>
    <w:p w14:paraId="3105F6F9" w14:textId="1A3FDA62" w:rsidR="00571A4B" w:rsidRPr="00356782" w:rsidRDefault="001056C6" w:rsidP="00356782">
      <w:pPr>
        <w:pStyle w:val="Default"/>
        <w:numPr>
          <w:ilvl w:val="1"/>
          <w:numId w:val="1"/>
        </w:numPr>
        <w:tabs>
          <w:tab w:val="left" w:pos="1418"/>
        </w:tabs>
        <w:spacing w:line="276" w:lineRule="auto"/>
        <w:ind w:left="0" w:firstLine="851"/>
        <w:jc w:val="both"/>
        <w:rPr>
          <w:rStyle w:val="Grietas"/>
          <w:b w:val="0"/>
          <w:bCs w:val="0"/>
          <w:color w:val="1D2125"/>
        </w:rPr>
      </w:pPr>
      <w:r w:rsidRPr="00356782">
        <w:t>T</w:t>
      </w:r>
      <w:r w:rsidR="006922BC" w:rsidRPr="00356782">
        <w:t xml:space="preserve">uri </w:t>
      </w:r>
      <w:r w:rsidR="006922BC" w:rsidRPr="00356782">
        <w:rPr>
          <w:color w:val="auto"/>
        </w:rPr>
        <w:t>būti</w:t>
      </w:r>
      <w:r w:rsidR="006922BC" w:rsidRPr="00356782">
        <w:t xml:space="preserve"> </w:t>
      </w:r>
      <w:r w:rsidR="006922BC" w:rsidRPr="00356782">
        <w:rPr>
          <w:rFonts w:eastAsiaTheme="minorEastAsia"/>
          <w:lang w:eastAsia="lt-LT"/>
        </w:rPr>
        <w:t>parengta</w:t>
      </w:r>
      <w:r w:rsidR="00CA34CC" w:rsidRPr="00356782">
        <w:rPr>
          <w:rFonts w:eastAsiaTheme="minorEastAsia"/>
          <w:lang w:eastAsia="lt-LT"/>
        </w:rPr>
        <w:t>s</w:t>
      </w:r>
      <w:r w:rsidR="006922BC" w:rsidRPr="00356782">
        <w:t xml:space="preserve"> </w:t>
      </w:r>
      <w:r w:rsidR="00571A4B" w:rsidRPr="00356782">
        <w:t>mokymo</w:t>
      </w:r>
      <w:r w:rsidR="00571A4B" w:rsidRPr="00356782">
        <w:rPr>
          <w:lang w:eastAsia="lt-LT"/>
        </w:rPr>
        <w:t xml:space="preserve"> priemonė</w:t>
      </w:r>
      <w:r w:rsidR="00CA34CC" w:rsidRPr="00356782">
        <w:rPr>
          <w:lang w:eastAsia="lt-LT"/>
        </w:rPr>
        <w:t>s</w:t>
      </w:r>
      <w:r w:rsidR="00571A4B" w:rsidRPr="00356782">
        <w:rPr>
          <w:lang w:eastAsia="lt-LT"/>
        </w:rPr>
        <w:t xml:space="preserve"> </w:t>
      </w:r>
      <w:r w:rsidR="00571A4B" w:rsidRPr="00356782">
        <w:t>„</w:t>
      </w:r>
      <w:r w:rsidR="00571A4B" w:rsidRPr="00356782">
        <w:rPr>
          <w:rStyle w:val="normaltextrun"/>
          <w:color w:val="auto"/>
        </w:rPr>
        <w:t xml:space="preserve">Lietuvių kalba ir socialinis ugdymas </w:t>
      </w:r>
      <w:r w:rsidR="00966930" w:rsidRPr="00356782">
        <w:t>2</w:t>
      </w:r>
      <w:r w:rsidR="00571A4B" w:rsidRPr="00356782">
        <w:t xml:space="preserve"> klasei</w:t>
      </w:r>
      <w:r w:rsidR="00571A4B" w:rsidRPr="00356782">
        <w:rPr>
          <w:rStyle w:val="normaltextrun"/>
          <w:color w:val="auto"/>
        </w:rPr>
        <w:t xml:space="preserve"> (</w:t>
      </w:r>
      <w:r w:rsidR="00966930" w:rsidRPr="00356782">
        <w:rPr>
          <w:rStyle w:val="normaltextrun"/>
          <w:color w:val="auto"/>
        </w:rPr>
        <w:t>8</w:t>
      </w:r>
      <w:r w:rsidR="00571A4B" w:rsidRPr="00356782">
        <w:rPr>
          <w:rStyle w:val="normaltextrun"/>
          <w:color w:val="auto"/>
        </w:rPr>
        <w:t xml:space="preserve"> m.)</w:t>
      </w:r>
      <w:r w:rsidR="00966930" w:rsidRPr="00356782">
        <w:rPr>
          <w:rStyle w:val="normaltextrun"/>
          <w:color w:val="auto"/>
        </w:rPr>
        <w:t>, A1–</w:t>
      </w:r>
      <w:r w:rsidR="00571A4B" w:rsidRPr="00356782">
        <w:rPr>
          <w:rStyle w:val="normaltextrun"/>
          <w:color w:val="auto"/>
        </w:rPr>
        <w:t>A2</w:t>
      </w:r>
      <w:r w:rsidR="00571A4B" w:rsidRPr="00356782">
        <w:t>“</w:t>
      </w:r>
      <w:r w:rsidR="00966930" w:rsidRPr="00356782">
        <w:t xml:space="preserve"> </w:t>
      </w:r>
      <w:r w:rsidR="00CA34CC" w:rsidRPr="00356782">
        <w:t xml:space="preserve">rankraštis leidybai </w:t>
      </w:r>
      <w:r w:rsidR="00966930" w:rsidRPr="00356782">
        <w:rPr>
          <w:rStyle w:val="Hipersaitas"/>
        </w:rPr>
        <w:t xml:space="preserve">pagal </w:t>
      </w:r>
      <w:r w:rsidR="00CA34CC" w:rsidRPr="00356782">
        <w:rPr>
          <w:rStyle w:val="Hipersaitas"/>
        </w:rPr>
        <w:t>l</w:t>
      </w:r>
      <w:r w:rsidR="00CA34CC" w:rsidRPr="00356782">
        <w:rPr>
          <w:bdr w:val="none" w:sz="0" w:space="0" w:color="auto" w:frame="1"/>
        </w:rPr>
        <w:t>ituanistinio švietimo mokymo priemonių sistemoje (</w:t>
      </w:r>
      <w:r w:rsidR="00CA34CC" w:rsidRPr="00356782">
        <w:rPr>
          <w:shd w:val="clear" w:color="auto" w:fill="FFFFFF"/>
        </w:rPr>
        <w:t xml:space="preserve">Moodle aplinkoje) </w:t>
      </w:r>
      <w:r w:rsidR="00966930" w:rsidRPr="00356782">
        <w:rPr>
          <w:rStyle w:val="Hipersaitas"/>
        </w:rPr>
        <w:t>turimą</w:t>
      </w:r>
      <w:r w:rsidR="00966930" w:rsidRPr="00356782">
        <w:t xml:space="preserve"> </w:t>
      </w:r>
      <w:r w:rsidR="00966930" w:rsidRPr="00356782">
        <w:rPr>
          <w:shd w:val="clear" w:color="auto" w:fill="FFFFFF"/>
        </w:rPr>
        <w:t xml:space="preserve">SMP </w:t>
      </w:r>
      <w:r w:rsidR="00966930" w:rsidRPr="00356782">
        <w:t xml:space="preserve">2 kl. </w:t>
      </w:r>
      <w:r w:rsidR="00966930" w:rsidRPr="00356782">
        <w:rPr>
          <w:rStyle w:val="Hipersaitas"/>
        </w:rPr>
        <w:t xml:space="preserve">ir vadovaujantis </w:t>
      </w:r>
      <w:r w:rsidR="00966930" w:rsidRPr="00356782">
        <w:t>LŠIP nurodytais kalbinio ir kultūrinio ugdymo turiniu ir veiklomis (psl.</w:t>
      </w:r>
      <w:r w:rsidR="00966930" w:rsidRPr="00356782">
        <w:rPr>
          <w:lang w:eastAsia="lt-LT"/>
        </w:rPr>
        <w:t xml:space="preserve"> 57–60</w:t>
      </w:r>
      <w:r w:rsidR="00966930" w:rsidRPr="00356782">
        <w:t>)</w:t>
      </w:r>
      <w:r w:rsidR="005A7F7F">
        <w:rPr>
          <w:rStyle w:val="Grietas"/>
          <w:b w:val="0"/>
          <w:bCs w:val="0"/>
          <w:color w:val="1D2125"/>
        </w:rPr>
        <w:t>:</w:t>
      </w:r>
      <w:r w:rsidR="00BA651F" w:rsidRPr="00356782">
        <w:rPr>
          <w:rStyle w:val="Grietas"/>
          <w:b w:val="0"/>
          <w:bCs w:val="0"/>
          <w:color w:val="1D2125"/>
        </w:rPr>
        <w:t xml:space="preserve"> </w:t>
      </w:r>
    </w:p>
    <w:p w14:paraId="52B2D357" w14:textId="5F90CE81" w:rsidR="006C24E2" w:rsidRPr="007249A6" w:rsidRDefault="005A7F7F" w:rsidP="005A7F7F">
      <w:pPr>
        <w:pStyle w:val="Default"/>
        <w:numPr>
          <w:ilvl w:val="2"/>
          <w:numId w:val="1"/>
        </w:numPr>
        <w:tabs>
          <w:tab w:val="left" w:pos="851"/>
          <w:tab w:val="left" w:pos="993"/>
          <w:tab w:val="left" w:pos="1418"/>
        </w:tabs>
        <w:spacing w:line="276" w:lineRule="auto"/>
        <w:jc w:val="both"/>
      </w:pPr>
      <w:r w:rsidRPr="007249A6">
        <w:rPr>
          <w:color w:val="auto"/>
        </w:rPr>
        <w:t>n</w:t>
      </w:r>
      <w:r w:rsidR="006C24E2" w:rsidRPr="007249A6">
        <w:rPr>
          <w:color w:val="auto"/>
        </w:rPr>
        <w:t xml:space="preserve">umatoma leidinio apimtis – </w:t>
      </w:r>
      <w:r w:rsidR="009540D4" w:rsidRPr="007249A6">
        <w:rPr>
          <w:color w:val="auto"/>
        </w:rPr>
        <w:t xml:space="preserve">iki </w:t>
      </w:r>
      <w:r w:rsidR="006C24E2" w:rsidRPr="007249A6">
        <w:rPr>
          <w:color w:val="auto"/>
        </w:rPr>
        <w:t>120 A4 formato puslapių</w:t>
      </w:r>
      <w:r w:rsidRPr="007249A6">
        <w:rPr>
          <w:color w:val="auto"/>
        </w:rPr>
        <w:t>;</w:t>
      </w:r>
    </w:p>
    <w:p w14:paraId="101DB82D" w14:textId="45179C90" w:rsidR="006C24E2" w:rsidRPr="007249A6" w:rsidRDefault="005A7F7F" w:rsidP="005A7F7F">
      <w:pPr>
        <w:pStyle w:val="prastasiniatinklio"/>
        <w:numPr>
          <w:ilvl w:val="2"/>
          <w:numId w:val="1"/>
        </w:numPr>
        <w:tabs>
          <w:tab w:val="left" w:pos="1418"/>
        </w:tabs>
        <w:spacing w:before="0" w:beforeAutospacing="0" w:after="0" w:afterAutospacing="0" w:line="276" w:lineRule="auto"/>
        <w:jc w:val="both"/>
        <w:rPr>
          <w:rFonts w:ascii="Times New Roman" w:hAnsi="Times New Roman" w:cs="Times New Roman"/>
          <w:color w:val="1D2125"/>
          <w:sz w:val="24"/>
          <w:szCs w:val="24"/>
          <w:lang w:eastAsia="lt-LT"/>
        </w:rPr>
      </w:pPr>
      <w:r w:rsidRPr="007249A6">
        <w:rPr>
          <w:rFonts w:ascii="Times New Roman" w:hAnsi="Times New Roman" w:cs="Times New Roman"/>
          <w:color w:val="1D2125"/>
          <w:sz w:val="24"/>
          <w:szCs w:val="24"/>
          <w:lang w:eastAsia="lt-LT"/>
        </w:rPr>
        <w:t>į</w:t>
      </w:r>
      <w:r w:rsidR="006C24E2" w:rsidRPr="007249A6">
        <w:rPr>
          <w:rFonts w:ascii="Times New Roman" w:hAnsi="Times New Roman" w:cs="Times New Roman"/>
          <w:color w:val="1D2125"/>
          <w:sz w:val="24"/>
          <w:szCs w:val="24"/>
          <w:lang w:eastAsia="lt-LT"/>
        </w:rPr>
        <w:t xml:space="preserve"> mokymo priemonę turi būti integruota </w:t>
      </w:r>
      <w:r w:rsidR="006C24E2" w:rsidRPr="007249A6">
        <w:rPr>
          <w:rFonts w:ascii="Times New Roman" w:hAnsi="Times New Roman" w:cs="Times New Roman"/>
          <w:bCs/>
          <w:color w:val="1D2125"/>
          <w:sz w:val="24"/>
          <w:szCs w:val="24"/>
          <w:lang w:eastAsia="lt-LT"/>
        </w:rPr>
        <w:t>logopedinių pratybų</w:t>
      </w:r>
      <w:r w:rsidR="006C24E2" w:rsidRPr="007249A6">
        <w:rPr>
          <w:rFonts w:ascii="Times New Roman" w:hAnsi="Times New Roman" w:cs="Times New Roman"/>
          <w:color w:val="1D2125"/>
          <w:sz w:val="24"/>
          <w:szCs w:val="24"/>
          <w:lang w:eastAsia="lt-LT"/>
        </w:rPr>
        <w:t xml:space="preserve"> medžiaga, esanti SMP (prie atitinkam</w:t>
      </w:r>
      <w:r w:rsidRPr="007249A6">
        <w:rPr>
          <w:rFonts w:ascii="Times New Roman" w:hAnsi="Times New Roman" w:cs="Times New Roman"/>
          <w:color w:val="1D2125"/>
          <w:sz w:val="24"/>
          <w:szCs w:val="24"/>
          <w:lang w:eastAsia="lt-LT"/>
        </w:rPr>
        <w:t>ų</w:t>
      </w:r>
      <w:r w:rsidR="006C24E2" w:rsidRPr="007249A6">
        <w:rPr>
          <w:rFonts w:ascii="Times New Roman" w:hAnsi="Times New Roman" w:cs="Times New Roman"/>
          <w:color w:val="1D2125"/>
          <w:sz w:val="24"/>
          <w:szCs w:val="24"/>
          <w:lang w:eastAsia="lt-LT"/>
        </w:rPr>
        <w:t xml:space="preserve"> tem</w:t>
      </w:r>
      <w:r w:rsidRPr="007249A6">
        <w:rPr>
          <w:rFonts w:ascii="Times New Roman" w:hAnsi="Times New Roman" w:cs="Times New Roman"/>
          <w:color w:val="1D2125"/>
          <w:sz w:val="24"/>
          <w:szCs w:val="24"/>
          <w:lang w:eastAsia="lt-LT"/>
        </w:rPr>
        <w:t>ų</w:t>
      </w:r>
      <w:r w:rsidR="006C24E2" w:rsidRPr="007249A6">
        <w:rPr>
          <w:rFonts w:ascii="Times New Roman" w:hAnsi="Times New Roman" w:cs="Times New Roman"/>
          <w:color w:val="1D2125"/>
          <w:sz w:val="24"/>
          <w:szCs w:val="24"/>
          <w:lang w:eastAsia="lt-LT"/>
        </w:rPr>
        <w:t>)</w:t>
      </w:r>
      <w:r w:rsidRPr="007249A6">
        <w:rPr>
          <w:rFonts w:ascii="Times New Roman" w:hAnsi="Times New Roman" w:cs="Times New Roman"/>
          <w:color w:val="1D2125"/>
          <w:sz w:val="24"/>
          <w:szCs w:val="24"/>
          <w:lang w:eastAsia="lt-LT"/>
        </w:rPr>
        <w:t>;</w:t>
      </w:r>
    </w:p>
    <w:p w14:paraId="3580D256" w14:textId="24815D23" w:rsidR="006922BC" w:rsidRPr="007249A6" w:rsidRDefault="005A7F7F" w:rsidP="005A7F7F">
      <w:pPr>
        <w:pStyle w:val="Default"/>
        <w:numPr>
          <w:ilvl w:val="2"/>
          <w:numId w:val="1"/>
        </w:numPr>
        <w:tabs>
          <w:tab w:val="left" w:pos="1418"/>
        </w:tabs>
        <w:spacing w:line="276" w:lineRule="auto"/>
        <w:jc w:val="both"/>
        <w:rPr>
          <w:b/>
        </w:rPr>
      </w:pPr>
      <w:r w:rsidRPr="007249A6">
        <w:t>m</w:t>
      </w:r>
      <w:r w:rsidR="00A119AD" w:rsidRPr="007249A6">
        <w:t xml:space="preserve">okymo priemonės </w:t>
      </w:r>
      <w:r w:rsidR="00CE391D" w:rsidRPr="007249A6">
        <w:t>2</w:t>
      </w:r>
      <w:r w:rsidR="006922BC" w:rsidRPr="007249A6">
        <w:t xml:space="preserve"> </w:t>
      </w:r>
      <w:r w:rsidR="001056C6" w:rsidRPr="007249A6">
        <w:t>klas</w:t>
      </w:r>
      <w:r w:rsidR="00A119AD" w:rsidRPr="007249A6">
        <w:t xml:space="preserve">ei </w:t>
      </w:r>
      <w:r w:rsidR="006922BC" w:rsidRPr="007249A6">
        <w:t>pamokų medžiaga turi būti suskirstyta į 4 temas</w:t>
      </w:r>
      <w:r w:rsidR="00D25789" w:rsidRPr="007249A6">
        <w:t xml:space="preserve"> po 4 potemes</w:t>
      </w:r>
      <w:r w:rsidR="006922BC" w:rsidRPr="007249A6">
        <w:t>:</w:t>
      </w:r>
    </w:p>
    <w:tbl>
      <w:tblPr>
        <w:tblStyle w:val="Lentelstinklelis"/>
        <w:tblW w:w="9884" w:type="dxa"/>
        <w:tblInd w:w="-113" w:type="dxa"/>
        <w:tblLook w:val="04A0" w:firstRow="1" w:lastRow="0" w:firstColumn="1" w:lastColumn="0" w:noHBand="0" w:noVBand="1"/>
      </w:tblPr>
      <w:tblGrid>
        <w:gridCol w:w="3121"/>
        <w:gridCol w:w="3511"/>
        <w:gridCol w:w="3252"/>
      </w:tblGrid>
      <w:tr w:rsidR="00CC1806" w:rsidRPr="00356782" w14:paraId="48B82C5D" w14:textId="6FFFD275" w:rsidTr="00CC1806">
        <w:tc>
          <w:tcPr>
            <w:tcW w:w="3121" w:type="dxa"/>
          </w:tcPr>
          <w:p w14:paraId="00505DB2" w14:textId="77777777" w:rsidR="00CC1806" w:rsidRPr="00356782" w:rsidRDefault="00CC1806" w:rsidP="00356782">
            <w:pPr>
              <w:autoSpaceDE w:val="0"/>
              <w:autoSpaceDN w:val="0"/>
              <w:adjustRightInd w:val="0"/>
              <w:jc w:val="both"/>
              <w:rPr>
                <w:rFonts w:ascii="Times New Roman" w:hAnsi="Times New Roman" w:cs="Times New Roman"/>
                <w:b/>
                <w:sz w:val="24"/>
                <w:szCs w:val="24"/>
              </w:rPr>
            </w:pPr>
            <w:r w:rsidRPr="00356782">
              <w:rPr>
                <w:rFonts w:ascii="Times New Roman" w:hAnsi="Times New Roman" w:cs="Times New Roman"/>
                <w:b/>
                <w:sz w:val="24"/>
                <w:szCs w:val="24"/>
              </w:rPr>
              <w:t>Temos</w:t>
            </w:r>
          </w:p>
        </w:tc>
        <w:tc>
          <w:tcPr>
            <w:tcW w:w="3511" w:type="dxa"/>
          </w:tcPr>
          <w:p w14:paraId="2627320F" w14:textId="2445C984" w:rsidR="00CC1806" w:rsidRPr="00356782" w:rsidRDefault="00CC1806" w:rsidP="00356782">
            <w:pPr>
              <w:autoSpaceDE w:val="0"/>
              <w:autoSpaceDN w:val="0"/>
              <w:adjustRightInd w:val="0"/>
              <w:jc w:val="both"/>
              <w:rPr>
                <w:rFonts w:ascii="Times New Roman" w:hAnsi="Times New Roman" w:cs="Times New Roman"/>
                <w:b/>
                <w:sz w:val="24"/>
                <w:szCs w:val="24"/>
              </w:rPr>
            </w:pPr>
            <w:r w:rsidRPr="00356782">
              <w:rPr>
                <w:rFonts w:ascii="Times New Roman" w:hAnsi="Times New Roman" w:cs="Times New Roman"/>
                <w:b/>
                <w:sz w:val="24"/>
                <w:szCs w:val="24"/>
              </w:rPr>
              <w:t xml:space="preserve">Potemės </w:t>
            </w:r>
            <w:r w:rsidR="00D742D0" w:rsidRPr="00356782">
              <w:rPr>
                <w:rFonts w:ascii="Times New Roman" w:hAnsi="Times New Roman" w:cs="Times New Roman"/>
                <w:sz w:val="24"/>
                <w:szCs w:val="24"/>
              </w:rPr>
              <w:t>(orientacinės)</w:t>
            </w:r>
          </w:p>
        </w:tc>
        <w:tc>
          <w:tcPr>
            <w:tcW w:w="3252" w:type="dxa"/>
          </w:tcPr>
          <w:p w14:paraId="49638417" w14:textId="26A01CA6" w:rsidR="00CC1806" w:rsidRPr="00356782" w:rsidRDefault="00A702EA" w:rsidP="00356782">
            <w:pPr>
              <w:autoSpaceDE w:val="0"/>
              <w:autoSpaceDN w:val="0"/>
              <w:adjustRightInd w:val="0"/>
              <w:jc w:val="both"/>
              <w:rPr>
                <w:rFonts w:ascii="Times New Roman" w:hAnsi="Times New Roman" w:cs="Times New Roman"/>
                <w:b/>
                <w:sz w:val="24"/>
                <w:szCs w:val="24"/>
              </w:rPr>
            </w:pPr>
            <w:r w:rsidRPr="008A2A05">
              <w:rPr>
                <w:rFonts w:ascii="Times New Roman" w:eastAsia="Times New Roman" w:hAnsi="Times New Roman" w:cs="Times New Roman"/>
                <w:b/>
                <w:bCs/>
                <w:color w:val="000000"/>
                <w:sz w:val="24"/>
                <w:szCs w:val="24"/>
                <w:lang w:eastAsia="lt-LT"/>
              </w:rPr>
              <w:t xml:space="preserve">Valandų (pamokų) </w:t>
            </w:r>
            <w:r w:rsidR="00CC1806" w:rsidRPr="00356782">
              <w:rPr>
                <w:rFonts w:ascii="Times New Roman" w:hAnsi="Times New Roman" w:cs="Times New Roman"/>
                <w:b/>
                <w:sz w:val="24"/>
                <w:szCs w:val="24"/>
              </w:rPr>
              <w:t>skaičius</w:t>
            </w:r>
          </w:p>
        </w:tc>
      </w:tr>
      <w:tr w:rsidR="00CC1806" w:rsidRPr="00356782" w14:paraId="17D4393F" w14:textId="79DC557E" w:rsidTr="00CC1806">
        <w:tc>
          <w:tcPr>
            <w:tcW w:w="3121" w:type="dxa"/>
          </w:tcPr>
          <w:p w14:paraId="694E76B3" w14:textId="77777777" w:rsidR="00CC1806" w:rsidRPr="00356782" w:rsidRDefault="00CC1806" w:rsidP="00356782">
            <w:pPr>
              <w:autoSpaceDE w:val="0"/>
              <w:autoSpaceDN w:val="0"/>
              <w:adjustRightInd w:val="0"/>
              <w:rPr>
                <w:rFonts w:ascii="Times New Roman" w:hAnsi="Times New Roman" w:cs="Times New Roman"/>
                <w:sz w:val="24"/>
                <w:szCs w:val="24"/>
              </w:rPr>
            </w:pPr>
            <w:r w:rsidRPr="00356782">
              <w:rPr>
                <w:rFonts w:ascii="Times New Roman" w:hAnsi="Times New Roman" w:cs="Times New Roman"/>
                <w:sz w:val="24"/>
                <w:szCs w:val="24"/>
              </w:rPr>
              <w:t>I. Laikas ir kasdienis gyvenimas</w:t>
            </w:r>
          </w:p>
          <w:p w14:paraId="5C8AB583" w14:textId="228527A4" w:rsidR="00CC1806" w:rsidRPr="00356782" w:rsidRDefault="00CC1806" w:rsidP="00356782">
            <w:pPr>
              <w:autoSpaceDE w:val="0"/>
              <w:autoSpaceDN w:val="0"/>
              <w:adjustRightInd w:val="0"/>
              <w:jc w:val="both"/>
              <w:rPr>
                <w:rFonts w:ascii="Times New Roman" w:hAnsi="Times New Roman" w:cs="Times New Roman"/>
                <w:sz w:val="24"/>
                <w:szCs w:val="24"/>
              </w:rPr>
            </w:pPr>
          </w:p>
        </w:tc>
        <w:tc>
          <w:tcPr>
            <w:tcW w:w="3511" w:type="dxa"/>
          </w:tcPr>
          <w:p w14:paraId="5062589A" w14:textId="2718B56C"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lastRenderedPageBreak/>
              <w:t>1. Laikas bėga</w:t>
            </w:r>
          </w:p>
          <w:p w14:paraId="2D10BC22" w14:textId="6D890D58" w:rsidR="00CC1806" w:rsidRPr="00356782" w:rsidRDefault="00CC1806" w:rsidP="00356782">
            <w:pPr>
              <w:pStyle w:val="Sraopastraipa"/>
              <w:autoSpaceDE w:val="0"/>
              <w:autoSpaceDN w:val="0"/>
              <w:adjustRightInd w:val="0"/>
              <w:ind w:left="0"/>
              <w:rPr>
                <w:rFonts w:ascii="Times New Roman" w:hAnsi="Times New Roman"/>
                <w:szCs w:val="24"/>
                <w:shd w:val="clear" w:color="auto" w:fill="FFFFFF"/>
              </w:rPr>
            </w:pPr>
            <w:r w:rsidRPr="00356782">
              <w:rPr>
                <w:rFonts w:ascii="Times New Roman" w:hAnsi="Times New Roman"/>
                <w:szCs w:val="24"/>
              </w:rPr>
              <w:t>2. </w:t>
            </w:r>
            <w:r w:rsidRPr="00356782">
              <w:rPr>
                <w:rFonts w:ascii="Times New Roman" w:hAnsi="Times New Roman"/>
                <w:szCs w:val="24"/>
                <w:shd w:val="clear" w:color="auto" w:fill="FFFFFF"/>
              </w:rPr>
              <w:t>Viskas keičiasi</w:t>
            </w:r>
          </w:p>
          <w:p w14:paraId="3DD1E93F" w14:textId="20EF9DD1" w:rsidR="00CC1806" w:rsidRPr="00356782" w:rsidRDefault="00CC1806" w:rsidP="00356782">
            <w:pPr>
              <w:pStyle w:val="Sraopastraipa"/>
              <w:autoSpaceDE w:val="0"/>
              <w:autoSpaceDN w:val="0"/>
              <w:adjustRightInd w:val="0"/>
              <w:ind w:left="0"/>
              <w:rPr>
                <w:rFonts w:ascii="Times New Roman" w:hAnsi="Times New Roman"/>
                <w:szCs w:val="24"/>
                <w:shd w:val="clear" w:color="auto" w:fill="FFFFFF"/>
              </w:rPr>
            </w:pPr>
            <w:r w:rsidRPr="00356782">
              <w:rPr>
                <w:rFonts w:ascii="Times New Roman" w:hAnsi="Times New Roman"/>
                <w:szCs w:val="24"/>
                <w:shd w:val="clear" w:color="auto" w:fill="FFFFFF"/>
              </w:rPr>
              <w:lastRenderedPageBreak/>
              <w:t>3. Ką veiksime šiandien?</w:t>
            </w:r>
          </w:p>
          <w:p w14:paraId="760E25FC" w14:textId="585D4E50" w:rsidR="00CC1806" w:rsidRPr="00356782" w:rsidRDefault="00CC1806" w:rsidP="00356782">
            <w:pPr>
              <w:pStyle w:val="Sraopastraipa"/>
              <w:autoSpaceDE w:val="0"/>
              <w:autoSpaceDN w:val="0"/>
              <w:adjustRightInd w:val="0"/>
              <w:ind w:left="0"/>
              <w:rPr>
                <w:rFonts w:ascii="Times New Roman" w:hAnsi="Times New Roman"/>
                <w:szCs w:val="24"/>
              </w:rPr>
            </w:pPr>
            <w:r w:rsidRPr="00356782">
              <w:rPr>
                <w:rFonts w:ascii="Times New Roman" w:hAnsi="Times New Roman"/>
                <w:szCs w:val="24"/>
              </w:rPr>
              <w:t>4. Ir aš mažas buvau</w:t>
            </w:r>
          </w:p>
        </w:tc>
        <w:tc>
          <w:tcPr>
            <w:tcW w:w="3252" w:type="dxa"/>
          </w:tcPr>
          <w:p w14:paraId="087D2415"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lastRenderedPageBreak/>
              <w:t>4 val.</w:t>
            </w:r>
          </w:p>
          <w:p w14:paraId="43DDE8AF"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33345E1D"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lastRenderedPageBreak/>
              <w:t>4 val.</w:t>
            </w:r>
          </w:p>
          <w:p w14:paraId="7B0B3E85"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6E1DF880" w14:textId="796A7929"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1 val. temos apibendrinimui</w:t>
            </w:r>
          </w:p>
        </w:tc>
      </w:tr>
      <w:tr w:rsidR="00CC1806" w:rsidRPr="00356782" w14:paraId="5CA65082" w14:textId="76AA4E98" w:rsidTr="00CC1806">
        <w:tc>
          <w:tcPr>
            <w:tcW w:w="3121" w:type="dxa"/>
          </w:tcPr>
          <w:p w14:paraId="78756094" w14:textId="77777777" w:rsidR="00CC1806" w:rsidRPr="00356782" w:rsidRDefault="00CC1806" w:rsidP="00356782">
            <w:pPr>
              <w:autoSpaceDE w:val="0"/>
              <w:autoSpaceDN w:val="0"/>
              <w:adjustRightInd w:val="0"/>
              <w:rPr>
                <w:rFonts w:ascii="Times New Roman" w:hAnsi="Times New Roman" w:cs="Times New Roman"/>
                <w:sz w:val="24"/>
                <w:szCs w:val="24"/>
              </w:rPr>
            </w:pPr>
            <w:r w:rsidRPr="00356782">
              <w:rPr>
                <w:rFonts w:ascii="Times New Roman" w:hAnsi="Times New Roman" w:cs="Times New Roman"/>
                <w:sz w:val="24"/>
                <w:szCs w:val="24"/>
              </w:rPr>
              <w:lastRenderedPageBreak/>
              <w:t>II. Erdvė ir namai</w:t>
            </w:r>
          </w:p>
          <w:p w14:paraId="43A4F3BD" w14:textId="1E95EB6C" w:rsidR="00CC1806" w:rsidRPr="00356782" w:rsidRDefault="00CC1806" w:rsidP="00356782">
            <w:pPr>
              <w:autoSpaceDE w:val="0"/>
              <w:autoSpaceDN w:val="0"/>
              <w:adjustRightInd w:val="0"/>
              <w:jc w:val="both"/>
              <w:rPr>
                <w:rFonts w:ascii="Times New Roman" w:hAnsi="Times New Roman" w:cs="Times New Roman"/>
                <w:sz w:val="24"/>
                <w:szCs w:val="24"/>
              </w:rPr>
            </w:pPr>
          </w:p>
        </w:tc>
        <w:tc>
          <w:tcPr>
            <w:tcW w:w="3511" w:type="dxa"/>
          </w:tcPr>
          <w:p w14:paraId="2A2768F0" w14:textId="7260947F" w:rsidR="00CC1806" w:rsidRPr="00356782" w:rsidRDefault="00CC1806" w:rsidP="00356782">
            <w:pPr>
              <w:autoSpaceDE w:val="0"/>
              <w:autoSpaceDN w:val="0"/>
              <w:adjustRightInd w:val="0"/>
              <w:jc w:val="both"/>
              <w:rPr>
                <w:rStyle w:val="fp-filename"/>
                <w:rFonts w:ascii="Times New Roman" w:hAnsi="Times New Roman" w:cs="Times New Roman"/>
                <w:sz w:val="24"/>
                <w:szCs w:val="24"/>
                <w:shd w:val="clear" w:color="auto" w:fill="FFFFFF"/>
              </w:rPr>
            </w:pPr>
            <w:r w:rsidRPr="00356782">
              <w:rPr>
                <w:rStyle w:val="fp-filename"/>
                <w:rFonts w:ascii="Times New Roman" w:hAnsi="Times New Roman" w:cs="Times New Roman"/>
                <w:sz w:val="24"/>
                <w:szCs w:val="24"/>
                <w:shd w:val="clear" w:color="auto" w:fill="FFFFFF"/>
              </w:rPr>
              <w:t>1</w:t>
            </w:r>
            <w:r w:rsidRPr="00356782">
              <w:rPr>
                <w:rStyle w:val="fp-filename"/>
                <w:rFonts w:ascii="Times New Roman" w:hAnsi="Times New Roman" w:cs="Times New Roman"/>
                <w:sz w:val="24"/>
                <w:szCs w:val="24"/>
              </w:rPr>
              <w:t>. </w:t>
            </w:r>
            <w:r w:rsidRPr="00356782">
              <w:rPr>
                <w:rStyle w:val="fp-filename"/>
                <w:rFonts w:ascii="Times New Roman" w:hAnsi="Times New Roman" w:cs="Times New Roman"/>
                <w:sz w:val="24"/>
                <w:szCs w:val="24"/>
                <w:shd w:val="clear" w:color="auto" w:fill="FFFFFF"/>
              </w:rPr>
              <w:t>Vieta, kurioje gyvenu</w:t>
            </w:r>
          </w:p>
          <w:p w14:paraId="44F17968" w14:textId="6624923B" w:rsidR="00CC1806" w:rsidRPr="00356782" w:rsidRDefault="00CC1806" w:rsidP="00356782">
            <w:pPr>
              <w:autoSpaceDE w:val="0"/>
              <w:autoSpaceDN w:val="0"/>
              <w:adjustRightInd w:val="0"/>
              <w:jc w:val="both"/>
              <w:rPr>
                <w:rFonts w:ascii="Times New Roman" w:hAnsi="Times New Roman" w:cs="Times New Roman"/>
                <w:sz w:val="24"/>
                <w:szCs w:val="24"/>
                <w:shd w:val="clear" w:color="auto" w:fill="FFFFFF"/>
              </w:rPr>
            </w:pPr>
            <w:r w:rsidRPr="00356782">
              <w:rPr>
                <w:rFonts w:ascii="Times New Roman" w:hAnsi="Times New Roman" w:cs="Times New Roman"/>
                <w:sz w:val="24"/>
                <w:szCs w:val="24"/>
                <w:shd w:val="clear" w:color="auto" w:fill="FFFFFF"/>
              </w:rPr>
              <w:t>2. Miestas ir kaimas</w:t>
            </w:r>
          </w:p>
          <w:p w14:paraId="7ECB69C9" w14:textId="34E9AF78" w:rsidR="00CC1806" w:rsidRPr="00356782" w:rsidRDefault="00CC1806" w:rsidP="00356782">
            <w:pPr>
              <w:autoSpaceDE w:val="0"/>
              <w:autoSpaceDN w:val="0"/>
              <w:adjustRightInd w:val="0"/>
              <w:rPr>
                <w:rFonts w:ascii="Times New Roman" w:hAnsi="Times New Roman" w:cs="Times New Roman"/>
                <w:sz w:val="24"/>
                <w:szCs w:val="24"/>
              </w:rPr>
            </w:pPr>
            <w:r w:rsidRPr="00356782">
              <w:rPr>
                <w:rFonts w:ascii="Times New Roman" w:hAnsi="Times New Roman" w:cs="Times New Roman"/>
                <w:sz w:val="24"/>
                <w:szCs w:val="24"/>
              </w:rPr>
              <w:t>3. Mano namai</w:t>
            </w:r>
            <w:r w:rsidRPr="00356782">
              <w:rPr>
                <w:rFonts w:ascii="Times New Roman" w:hAnsi="Times New Roman" w:cs="Times New Roman"/>
                <w:sz w:val="24"/>
                <w:szCs w:val="24"/>
              </w:rPr>
              <w:br/>
              <w:t>4. </w:t>
            </w:r>
            <w:r w:rsidR="00B04341">
              <w:rPr>
                <w:rFonts w:ascii="Times New Roman" w:hAnsi="Times New Roman" w:cs="Times New Roman"/>
                <w:sz w:val="24"/>
                <w:szCs w:val="24"/>
              </w:rPr>
              <w:t>Šypsausi Lietuvos kraštui</w:t>
            </w:r>
          </w:p>
        </w:tc>
        <w:tc>
          <w:tcPr>
            <w:tcW w:w="3252" w:type="dxa"/>
          </w:tcPr>
          <w:p w14:paraId="04B71C0D"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7FBBBF76"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60AD2087"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6CC5D540"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559D8F24" w14:textId="7C92DBE7" w:rsidR="00CC1806" w:rsidRPr="00356782" w:rsidRDefault="00CC1806" w:rsidP="00356782">
            <w:pPr>
              <w:autoSpaceDE w:val="0"/>
              <w:autoSpaceDN w:val="0"/>
              <w:adjustRightInd w:val="0"/>
              <w:jc w:val="both"/>
              <w:rPr>
                <w:rStyle w:val="fp-filename"/>
                <w:rFonts w:ascii="Times New Roman" w:hAnsi="Times New Roman" w:cs="Times New Roman"/>
                <w:sz w:val="24"/>
                <w:szCs w:val="24"/>
                <w:shd w:val="clear" w:color="auto" w:fill="FFFFFF"/>
              </w:rPr>
            </w:pPr>
            <w:r w:rsidRPr="00356782">
              <w:rPr>
                <w:rFonts w:ascii="Times New Roman" w:hAnsi="Times New Roman" w:cs="Times New Roman"/>
                <w:sz w:val="24"/>
                <w:szCs w:val="24"/>
                <w:shd w:val="clear" w:color="auto" w:fill="F8F9FA"/>
              </w:rPr>
              <w:t>1 val. temos apibendrinimui</w:t>
            </w:r>
          </w:p>
        </w:tc>
      </w:tr>
      <w:tr w:rsidR="00CC1806" w:rsidRPr="00356782" w14:paraId="43AE4837" w14:textId="5E3BBDD7" w:rsidTr="00CC1806">
        <w:tc>
          <w:tcPr>
            <w:tcW w:w="3121" w:type="dxa"/>
          </w:tcPr>
          <w:p w14:paraId="4EA69E17" w14:textId="77777777" w:rsidR="00CC1806" w:rsidRPr="00356782" w:rsidRDefault="00CC1806" w:rsidP="00356782">
            <w:pPr>
              <w:autoSpaceDE w:val="0"/>
              <w:autoSpaceDN w:val="0"/>
              <w:adjustRightInd w:val="0"/>
              <w:rPr>
                <w:rFonts w:ascii="Times New Roman" w:hAnsi="Times New Roman" w:cs="Times New Roman"/>
                <w:sz w:val="24"/>
                <w:szCs w:val="24"/>
              </w:rPr>
            </w:pPr>
            <w:r w:rsidRPr="00356782">
              <w:rPr>
                <w:rFonts w:ascii="Times New Roman" w:hAnsi="Times New Roman" w:cs="Times New Roman"/>
                <w:sz w:val="24"/>
                <w:szCs w:val="24"/>
              </w:rPr>
              <w:t>III. Medžiagos ir prietaisai</w:t>
            </w:r>
          </w:p>
          <w:p w14:paraId="736B7B3E" w14:textId="4BA68770" w:rsidR="00CC1806" w:rsidRPr="00356782" w:rsidRDefault="00CC1806" w:rsidP="00356782">
            <w:pPr>
              <w:autoSpaceDE w:val="0"/>
              <w:autoSpaceDN w:val="0"/>
              <w:adjustRightInd w:val="0"/>
              <w:jc w:val="both"/>
              <w:rPr>
                <w:rFonts w:ascii="Times New Roman" w:hAnsi="Times New Roman" w:cs="Times New Roman"/>
                <w:sz w:val="24"/>
                <w:szCs w:val="24"/>
              </w:rPr>
            </w:pPr>
          </w:p>
        </w:tc>
        <w:tc>
          <w:tcPr>
            <w:tcW w:w="3511" w:type="dxa"/>
          </w:tcPr>
          <w:p w14:paraId="7D63E890" w14:textId="322A4768" w:rsidR="00CC1806"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1. Sveriame ir matuojame</w:t>
            </w:r>
          </w:p>
          <w:p w14:paraId="7CDDE401" w14:textId="3CFB386C" w:rsidR="00CC1806"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 xml:space="preserve">2. Kaip tai veikia? </w:t>
            </w:r>
          </w:p>
          <w:p w14:paraId="0FD6F907" w14:textId="374D2EE8" w:rsidR="00CC1806"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3. Kai kažkas sugenda</w:t>
            </w:r>
          </w:p>
          <w:p w14:paraId="59D46186" w14:textId="7203021C" w:rsidR="00CC1806"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4. </w:t>
            </w:r>
            <w:r w:rsidR="00B04341">
              <w:rPr>
                <w:rFonts w:ascii="Times New Roman" w:hAnsi="Times New Roman" w:cs="Times New Roman"/>
                <w:sz w:val="24"/>
                <w:szCs w:val="24"/>
              </w:rPr>
              <w:t>Suskaičiuokime detales</w:t>
            </w:r>
          </w:p>
        </w:tc>
        <w:tc>
          <w:tcPr>
            <w:tcW w:w="3252" w:type="dxa"/>
          </w:tcPr>
          <w:p w14:paraId="290B1D3D"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2A6D6B6D"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42BF0C44"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3646541C"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63246C57" w14:textId="431593FB" w:rsidR="00CC1806"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shd w:val="clear" w:color="auto" w:fill="F8F9FA"/>
              </w:rPr>
              <w:t>1 val. temos apibendrinimui</w:t>
            </w:r>
          </w:p>
        </w:tc>
      </w:tr>
      <w:tr w:rsidR="00CC1806" w:rsidRPr="00356782" w14:paraId="0755D365" w14:textId="4A0FF357" w:rsidTr="00CC1806">
        <w:tc>
          <w:tcPr>
            <w:tcW w:w="3121" w:type="dxa"/>
          </w:tcPr>
          <w:p w14:paraId="49DC8D77" w14:textId="77777777" w:rsidR="00CC1806" w:rsidRPr="00356782" w:rsidRDefault="00CC1806" w:rsidP="00356782">
            <w:pPr>
              <w:autoSpaceDE w:val="0"/>
              <w:autoSpaceDN w:val="0"/>
              <w:adjustRightInd w:val="0"/>
              <w:rPr>
                <w:rFonts w:ascii="Times New Roman" w:hAnsi="Times New Roman" w:cs="Times New Roman"/>
                <w:sz w:val="24"/>
                <w:szCs w:val="24"/>
              </w:rPr>
            </w:pPr>
            <w:r w:rsidRPr="00356782">
              <w:rPr>
                <w:rFonts w:ascii="Times New Roman" w:hAnsi="Times New Roman" w:cs="Times New Roman"/>
                <w:sz w:val="24"/>
                <w:szCs w:val="24"/>
              </w:rPr>
              <w:t>IV. Žmogaus sveikata ir saugumas</w:t>
            </w:r>
          </w:p>
          <w:p w14:paraId="10154D76" w14:textId="02DF4166" w:rsidR="00CC1806" w:rsidRPr="00356782" w:rsidRDefault="00CC1806" w:rsidP="00356782">
            <w:pPr>
              <w:rPr>
                <w:rFonts w:ascii="Times New Roman" w:hAnsi="Times New Roman" w:cs="Times New Roman"/>
                <w:sz w:val="24"/>
                <w:szCs w:val="24"/>
              </w:rPr>
            </w:pPr>
          </w:p>
        </w:tc>
        <w:tc>
          <w:tcPr>
            <w:tcW w:w="3511" w:type="dxa"/>
          </w:tcPr>
          <w:p w14:paraId="1C49556D" w14:textId="6FEB5E06" w:rsidR="00CC1806" w:rsidRPr="00356782" w:rsidRDefault="00CC1806" w:rsidP="00356782">
            <w:pPr>
              <w:rPr>
                <w:rFonts w:ascii="Times New Roman" w:hAnsi="Times New Roman" w:cs="Times New Roman"/>
                <w:sz w:val="24"/>
                <w:szCs w:val="24"/>
              </w:rPr>
            </w:pPr>
            <w:r w:rsidRPr="00356782">
              <w:rPr>
                <w:rFonts w:ascii="Times New Roman" w:hAnsi="Times New Roman" w:cs="Times New Roman"/>
                <w:sz w:val="24"/>
                <w:szCs w:val="24"/>
              </w:rPr>
              <w:t>1. Aš esu žmogus</w:t>
            </w:r>
          </w:p>
          <w:p w14:paraId="445EFADB" w14:textId="69FCC60B" w:rsidR="00CC1806" w:rsidRPr="00356782" w:rsidRDefault="00CC1806" w:rsidP="00356782">
            <w:pPr>
              <w:rPr>
                <w:rFonts w:ascii="Times New Roman" w:hAnsi="Times New Roman" w:cs="Times New Roman"/>
                <w:sz w:val="24"/>
                <w:szCs w:val="24"/>
              </w:rPr>
            </w:pPr>
            <w:r w:rsidRPr="00356782">
              <w:rPr>
                <w:rFonts w:ascii="Times New Roman" w:hAnsi="Times New Roman" w:cs="Times New Roman"/>
                <w:sz w:val="24"/>
                <w:szCs w:val="24"/>
              </w:rPr>
              <w:t>2. Kaip jautiesi?</w:t>
            </w:r>
          </w:p>
          <w:p w14:paraId="0ACA8F9C" w14:textId="1C601E3A" w:rsidR="00CC1806" w:rsidRPr="00356782" w:rsidRDefault="00CC1806" w:rsidP="00356782">
            <w:pPr>
              <w:rPr>
                <w:rFonts w:ascii="Times New Roman" w:hAnsi="Times New Roman" w:cs="Times New Roman"/>
                <w:sz w:val="24"/>
                <w:szCs w:val="24"/>
              </w:rPr>
            </w:pPr>
            <w:r w:rsidRPr="00356782">
              <w:rPr>
                <w:rFonts w:ascii="Times New Roman" w:hAnsi="Times New Roman" w:cs="Times New Roman"/>
                <w:sz w:val="24"/>
                <w:szCs w:val="24"/>
              </w:rPr>
              <w:t>3. Būk saugus</w:t>
            </w:r>
            <w:r w:rsidRPr="00E8550E">
              <w:rPr>
                <w:rFonts w:ascii="Times New Roman" w:hAnsi="Times New Roman" w:cs="Times New Roman"/>
                <w:sz w:val="24"/>
                <w:szCs w:val="24"/>
                <w:lang w:val="pt-BR"/>
              </w:rPr>
              <w:t>!</w:t>
            </w:r>
          </w:p>
          <w:p w14:paraId="17F4044E" w14:textId="22E70398" w:rsidR="00CC1806" w:rsidRPr="00356782" w:rsidRDefault="00CC1806" w:rsidP="00356782">
            <w:pPr>
              <w:rPr>
                <w:rFonts w:ascii="Times New Roman" w:hAnsi="Times New Roman" w:cs="Times New Roman"/>
                <w:sz w:val="24"/>
                <w:szCs w:val="24"/>
              </w:rPr>
            </w:pPr>
            <w:r w:rsidRPr="00356782">
              <w:rPr>
                <w:rFonts w:ascii="Times New Roman" w:hAnsi="Times New Roman" w:cs="Times New Roman"/>
                <w:sz w:val="24"/>
                <w:szCs w:val="24"/>
              </w:rPr>
              <w:t>4. Būk tvarkingas ir mandagus</w:t>
            </w:r>
            <w:r w:rsidRPr="00E8550E">
              <w:rPr>
                <w:rFonts w:ascii="Times New Roman" w:hAnsi="Times New Roman" w:cs="Times New Roman"/>
                <w:sz w:val="24"/>
                <w:szCs w:val="24"/>
                <w:lang w:val="pt-BR"/>
              </w:rPr>
              <w:t>!</w:t>
            </w:r>
          </w:p>
        </w:tc>
        <w:tc>
          <w:tcPr>
            <w:tcW w:w="3252" w:type="dxa"/>
          </w:tcPr>
          <w:p w14:paraId="2DDAEDE9"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42E5C26F"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0360FE69"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3B0CACB4"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1FE74C66" w14:textId="704A55D2" w:rsidR="00CC1806" w:rsidRPr="00356782" w:rsidRDefault="00CC1806" w:rsidP="00356782">
            <w:pPr>
              <w:rPr>
                <w:rFonts w:ascii="Times New Roman" w:hAnsi="Times New Roman" w:cs="Times New Roman"/>
                <w:sz w:val="24"/>
                <w:szCs w:val="24"/>
              </w:rPr>
            </w:pPr>
            <w:r w:rsidRPr="00356782">
              <w:rPr>
                <w:rFonts w:ascii="Times New Roman" w:hAnsi="Times New Roman" w:cs="Times New Roman"/>
                <w:sz w:val="24"/>
                <w:szCs w:val="24"/>
                <w:shd w:val="clear" w:color="auto" w:fill="F8F9FA"/>
              </w:rPr>
              <w:t>1 val. temos apibendrinimui</w:t>
            </w:r>
          </w:p>
        </w:tc>
      </w:tr>
      <w:tr w:rsidR="00CC1806" w:rsidRPr="00356782" w14:paraId="7CFD7078" w14:textId="77777777" w:rsidTr="00CC1806">
        <w:tc>
          <w:tcPr>
            <w:tcW w:w="3121" w:type="dxa"/>
          </w:tcPr>
          <w:p w14:paraId="1176ACB1" w14:textId="77777777" w:rsidR="00CC1806" w:rsidRPr="00356782" w:rsidRDefault="00CC1806" w:rsidP="00356782">
            <w:pPr>
              <w:autoSpaceDE w:val="0"/>
              <w:autoSpaceDN w:val="0"/>
              <w:adjustRightInd w:val="0"/>
              <w:rPr>
                <w:rFonts w:ascii="Times New Roman" w:hAnsi="Times New Roman" w:cs="Times New Roman"/>
                <w:sz w:val="24"/>
                <w:szCs w:val="24"/>
              </w:rPr>
            </w:pPr>
          </w:p>
        </w:tc>
        <w:tc>
          <w:tcPr>
            <w:tcW w:w="3511" w:type="dxa"/>
          </w:tcPr>
          <w:p w14:paraId="10CBC18B" w14:textId="77777777" w:rsidR="00CC1806" w:rsidRPr="00356782" w:rsidRDefault="00CC1806" w:rsidP="00356782">
            <w:pPr>
              <w:rPr>
                <w:rFonts w:ascii="Times New Roman" w:hAnsi="Times New Roman" w:cs="Times New Roman"/>
                <w:sz w:val="24"/>
                <w:szCs w:val="24"/>
              </w:rPr>
            </w:pPr>
          </w:p>
        </w:tc>
        <w:tc>
          <w:tcPr>
            <w:tcW w:w="3252" w:type="dxa"/>
          </w:tcPr>
          <w:p w14:paraId="73CCB0A8" w14:textId="21D09BD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 xml:space="preserve">Iš viso: 68 val. </w:t>
            </w:r>
          </w:p>
        </w:tc>
      </w:tr>
    </w:tbl>
    <w:p w14:paraId="0AAB8AE5" w14:textId="77777777" w:rsidR="00D25789" w:rsidRPr="00356782" w:rsidRDefault="00D25789" w:rsidP="00356782">
      <w:pPr>
        <w:pStyle w:val="Sraopastraipa"/>
        <w:autoSpaceDE w:val="0"/>
        <w:autoSpaceDN w:val="0"/>
        <w:adjustRightInd w:val="0"/>
        <w:spacing w:line="276" w:lineRule="auto"/>
        <w:ind w:left="1890"/>
        <w:rPr>
          <w:rFonts w:ascii="Times New Roman" w:hAnsi="Times New Roman"/>
          <w:szCs w:val="24"/>
        </w:rPr>
      </w:pPr>
    </w:p>
    <w:p w14:paraId="3C0742D3" w14:textId="4A1054F9" w:rsidR="00007CBD" w:rsidRPr="00356782" w:rsidRDefault="00356782" w:rsidP="00D019D0">
      <w:pPr>
        <w:pStyle w:val="Default"/>
        <w:tabs>
          <w:tab w:val="left" w:pos="851"/>
          <w:tab w:val="left" w:pos="993"/>
        </w:tabs>
        <w:spacing w:line="276" w:lineRule="auto"/>
        <w:ind w:left="0" w:firstLine="709"/>
        <w:jc w:val="both"/>
        <w:rPr>
          <w:b/>
        </w:rPr>
      </w:pPr>
      <w:r w:rsidRPr="00356782">
        <w:rPr>
          <w:b/>
          <w:bCs/>
          <w:color w:val="auto"/>
        </w:rPr>
        <w:t xml:space="preserve">Specialieji </w:t>
      </w:r>
      <w:r w:rsidRPr="00356782">
        <w:rPr>
          <w:b/>
        </w:rPr>
        <w:t xml:space="preserve">reikalavimai </w:t>
      </w:r>
      <w:r w:rsidR="00DC3D1C" w:rsidRPr="00356782">
        <w:rPr>
          <w:b/>
        </w:rPr>
        <w:t xml:space="preserve">III </w:t>
      </w:r>
      <w:r w:rsidRPr="00356782">
        <w:rPr>
          <w:b/>
        </w:rPr>
        <w:t>pirkimo daliai:</w:t>
      </w:r>
    </w:p>
    <w:p w14:paraId="7D9B617B" w14:textId="291C1456" w:rsidR="00007CBD" w:rsidRPr="00356782" w:rsidRDefault="00966930" w:rsidP="00356782">
      <w:pPr>
        <w:pStyle w:val="Sraopastraipa"/>
        <w:numPr>
          <w:ilvl w:val="1"/>
          <w:numId w:val="1"/>
        </w:numPr>
        <w:tabs>
          <w:tab w:val="left" w:pos="1418"/>
          <w:tab w:val="left" w:pos="2977"/>
        </w:tabs>
        <w:spacing w:line="276" w:lineRule="auto"/>
        <w:ind w:left="0" w:firstLine="851"/>
        <w:jc w:val="both"/>
        <w:textAlignment w:val="baseline"/>
        <w:rPr>
          <w:rStyle w:val="Grietas"/>
          <w:rFonts w:ascii="Times New Roman" w:hAnsi="Times New Roman"/>
          <w:b w:val="0"/>
          <w:bCs w:val="0"/>
          <w:iCs/>
          <w:color w:val="1D2125"/>
          <w:szCs w:val="24"/>
        </w:rPr>
      </w:pPr>
      <w:r w:rsidRPr="00356782">
        <w:rPr>
          <w:rFonts w:ascii="Times New Roman" w:hAnsi="Times New Roman"/>
          <w:szCs w:val="24"/>
        </w:rPr>
        <w:t xml:space="preserve">Turi būti </w:t>
      </w:r>
      <w:r w:rsidR="00394C8E" w:rsidRPr="00356782">
        <w:rPr>
          <w:rFonts w:ascii="Times New Roman" w:eastAsiaTheme="minorEastAsia" w:hAnsi="Times New Roman"/>
          <w:szCs w:val="24"/>
          <w:lang w:eastAsia="lt-LT"/>
        </w:rPr>
        <w:t>parengtas</w:t>
      </w:r>
      <w:r w:rsidR="00394C8E" w:rsidRPr="00356782">
        <w:rPr>
          <w:rFonts w:ascii="Times New Roman" w:eastAsiaTheme="minorHAnsi" w:hAnsi="Times New Roman"/>
          <w:szCs w:val="24"/>
        </w:rPr>
        <w:t xml:space="preserve"> </w:t>
      </w:r>
      <w:r w:rsidR="00394C8E" w:rsidRPr="00356782">
        <w:rPr>
          <w:rFonts w:ascii="Times New Roman" w:hAnsi="Times New Roman"/>
          <w:szCs w:val="24"/>
        </w:rPr>
        <w:t>mokymo</w:t>
      </w:r>
      <w:r w:rsidR="00394C8E" w:rsidRPr="00356782">
        <w:rPr>
          <w:rFonts w:ascii="Times New Roman" w:hAnsi="Times New Roman"/>
          <w:szCs w:val="24"/>
          <w:lang w:eastAsia="lt-LT"/>
        </w:rPr>
        <w:t xml:space="preserve"> priemonės</w:t>
      </w:r>
      <w:r w:rsidR="00394C8E" w:rsidRPr="00356782">
        <w:rPr>
          <w:rFonts w:ascii="Times New Roman" w:hAnsi="Times New Roman"/>
          <w:i/>
          <w:szCs w:val="24"/>
          <w:lang w:eastAsia="lt-LT"/>
        </w:rPr>
        <w:t xml:space="preserve"> </w:t>
      </w:r>
      <w:r w:rsidRPr="00356782">
        <w:rPr>
          <w:rFonts w:ascii="Times New Roman" w:hAnsi="Times New Roman"/>
          <w:szCs w:val="24"/>
        </w:rPr>
        <w:t>„</w:t>
      </w:r>
      <w:r w:rsidRPr="00356782">
        <w:rPr>
          <w:rStyle w:val="normaltextrun"/>
          <w:rFonts w:ascii="Times New Roman" w:hAnsi="Times New Roman"/>
          <w:szCs w:val="24"/>
        </w:rPr>
        <w:t xml:space="preserve">Lietuvių kalba ir socialinis ugdymas </w:t>
      </w:r>
      <w:r w:rsidRPr="00356782">
        <w:rPr>
          <w:rFonts w:ascii="Times New Roman" w:hAnsi="Times New Roman"/>
          <w:szCs w:val="24"/>
        </w:rPr>
        <w:t>3 klasei</w:t>
      </w:r>
      <w:r w:rsidRPr="00356782">
        <w:rPr>
          <w:rStyle w:val="normaltextrun"/>
          <w:rFonts w:ascii="Times New Roman" w:hAnsi="Times New Roman"/>
          <w:szCs w:val="24"/>
        </w:rPr>
        <w:t xml:space="preserve"> (9 m.), A2–B1</w:t>
      </w:r>
      <w:r w:rsidRPr="00356782">
        <w:rPr>
          <w:rFonts w:ascii="Times New Roman" w:hAnsi="Times New Roman"/>
          <w:szCs w:val="24"/>
        </w:rPr>
        <w:t xml:space="preserve">“ </w:t>
      </w:r>
      <w:r w:rsidR="00394C8E" w:rsidRPr="00356782">
        <w:rPr>
          <w:rFonts w:ascii="Times New Roman" w:hAnsi="Times New Roman"/>
          <w:szCs w:val="24"/>
        </w:rPr>
        <w:t>rankraštis</w:t>
      </w:r>
      <w:r w:rsidR="00394C8E" w:rsidRPr="00356782">
        <w:rPr>
          <w:rStyle w:val="Hipersaitas"/>
          <w:rFonts w:ascii="Times New Roman" w:hAnsi="Times New Roman"/>
          <w:szCs w:val="24"/>
        </w:rPr>
        <w:t xml:space="preserve"> </w:t>
      </w:r>
      <w:r w:rsidR="00394C8E" w:rsidRPr="00356782">
        <w:rPr>
          <w:rFonts w:ascii="Times New Roman" w:hAnsi="Times New Roman"/>
          <w:szCs w:val="24"/>
        </w:rPr>
        <w:t>leidybai</w:t>
      </w:r>
      <w:r w:rsidR="00394C8E" w:rsidRPr="00356782">
        <w:rPr>
          <w:rStyle w:val="Hipersaitas"/>
          <w:rFonts w:ascii="Times New Roman" w:hAnsi="Times New Roman"/>
          <w:i/>
          <w:szCs w:val="24"/>
        </w:rPr>
        <w:t xml:space="preserve"> </w:t>
      </w:r>
      <w:r w:rsidRPr="00356782">
        <w:rPr>
          <w:rStyle w:val="Hipersaitas"/>
          <w:rFonts w:ascii="Times New Roman" w:hAnsi="Times New Roman"/>
          <w:szCs w:val="24"/>
        </w:rPr>
        <w:t xml:space="preserve">pagal </w:t>
      </w:r>
      <w:r w:rsidR="00CA34CC" w:rsidRPr="00356782">
        <w:rPr>
          <w:rStyle w:val="Hipersaitas"/>
          <w:rFonts w:ascii="Times New Roman" w:hAnsi="Times New Roman"/>
          <w:szCs w:val="24"/>
        </w:rPr>
        <w:t>l</w:t>
      </w:r>
      <w:r w:rsidR="00CA34CC" w:rsidRPr="00356782">
        <w:rPr>
          <w:rFonts w:ascii="Times New Roman" w:hAnsi="Times New Roman"/>
          <w:szCs w:val="24"/>
          <w:bdr w:val="none" w:sz="0" w:space="0" w:color="auto" w:frame="1"/>
        </w:rPr>
        <w:t>ituanistinio švietimo mokymo priemonių sistemoje (</w:t>
      </w:r>
      <w:r w:rsidR="00CA34CC" w:rsidRPr="00356782">
        <w:rPr>
          <w:rFonts w:ascii="Times New Roman" w:hAnsi="Times New Roman"/>
          <w:szCs w:val="24"/>
          <w:shd w:val="clear" w:color="auto" w:fill="FFFFFF"/>
        </w:rPr>
        <w:t xml:space="preserve">Moodle aplinkoje) </w:t>
      </w:r>
      <w:r w:rsidRPr="00356782">
        <w:rPr>
          <w:rStyle w:val="Hipersaitas"/>
          <w:rFonts w:ascii="Times New Roman" w:hAnsi="Times New Roman"/>
          <w:szCs w:val="24"/>
        </w:rPr>
        <w:t>turimą</w:t>
      </w:r>
      <w:r w:rsidRPr="00356782">
        <w:rPr>
          <w:rFonts w:ascii="Times New Roman" w:hAnsi="Times New Roman"/>
          <w:szCs w:val="24"/>
        </w:rPr>
        <w:t xml:space="preserve"> </w:t>
      </w:r>
      <w:r w:rsidRPr="00356782">
        <w:rPr>
          <w:rFonts w:ascii="Times New Roman" w:hAnsi="Times New Roman"/>
          <w:szCs w:val="24"/>
          <w:shd w:val="clear" w:color="auto" w:fill="FFFFFF"/>
        </w:rPr>
        <w:t xml:space="preserve">SMP </w:t>
      </w:r>
      <w:r w:rsidRPr="00356782">
        <w:rPr>
          <w:rFonts w:ascii="Times New Roman" w:hAnsi="Times New Roman"/>
          <w:szCs w:val="24"/>
        </w:rPr>
        <w:t xml:space="preserve">3 kl. </w:t>
      </w:r>
      <w:r w:rsidR="00007CBD" w:rsidRPr="00356782">
        <w:rPr>
          <w:rStyle w:val="Hipersaitas"/>
          <w:rFonts w:ascii="Times New Roman" w:hAnsi="Times New Roman"/>
          <w:szCs w:val="24"/>
        </w:rPr>
        <w:t xml:space="preserve">ir vadovaujantis </w:t>
      </w:r>
      <w:r w:rsidR="00007CBD" w:rsidRPr="00356782">
        <w:rPr>
          <w:rFonts w:ascii="Times New Roman" w:hAnsi="Times New Roman"/>
          <w:szCs w:val="24"/>
        </w:rPr>
        <w:t>LŠIP nurodytais kalbinio ir kultūrinio ugdymo turiniu ir veiklomis (psl.</w:t>
      </w:r>
      <w:r w:rsidR="00BA651F" w:rsidRPr="00356782">
        <w:rPr>
          <w:rFonts w:ascii="Times New Roman" w:hAnsi="Times New Roman"/>
          <w:szCs w:val="24"/>
        </w:rPr>
        <w:t> </w:t>
      </w:r>
      <w:r w:rsidR="0070114F" w:rsidRPr="00356782">
        <w:rPr>
          <w:rFonts w:ascii="Times New Roman" w:hAnsi="Times New Roman"/>
          <w:szCs w:val="24"/>
          <w:lang w:eastAsia="lt-LT"/>
        </w:rPr>
        <w:t>61</w:t>
      </w:r>
      <w:r w:rsidR="00007CBD" w:rsidRPr="00356782">
        <w:rPr>
          <w:rFonts w:ascii="Times New Roman" w:hAnsi="Times New Roman"/>
          <w:szCs w:val="24"/>
          <w:lang w:eastAsia="lt-LT"/>
        </w:rPr>
        <w:t>–6</w:t>
      </w:r>
      <w:r w:rsidR="0070114F" w:rsidRPr="00356782">
        <w:rPr>
          <w:rFonts w:ascii="Times New Roman" w:hAnsi="Times New Roman"/>
          <w:szCs w:val="24"/>
          <w:lang w:eastAsia="lt-LT"/>
        </w:rPr>
        <w:t>5</w:t>
      </w:r>
      <w:r w:rsidR="00007CBD" w:rsidRPr="00356782">
        <w:rPr>
          <w:rFonts w:ascii="Times New Roman" w:hAnsi="Times New Roman"/>
          <w:szCs w:val="24"/>
        </w:rPr>
        <w:t>)</w:t>
      </w:r>
      <w:r w:rsidR="005A7F7F">
        <w:rPr>
          <w:rStyle w:val="Grietas"/>
          <w:rFonts w:ascii="Times New Roman" w:hAnsi="Times New Roman"/>
          <w:b w:val="0"/>
          <w:bCs w:val="0"/>
          <w:iCs/>
          <w:color w:val="1D2125"/>
          <w:szCs w:val="24"/>
        </w:rPr>
        <w:t>:</w:t>
      </w:r>
      <w:r w:rsidR="00BA651F" w:rsidRPr="00356782">
        <w:rPr>
          <w:rStyle w:val="Grietas"/>
          <w:rFonts w:ascii="Times New Roman" w:hAnsi="Times New Roman"/>
          <w:b w:val="0"/>
          <w:bCs w:val="0"/>
          <w:iCs/>
          <w:color w:val="1D2125"/>
          <w:szCs w:val="24"/>
        </w:rPr>
        <w:t xml:space="preserve"> </w:t>
      </w:r>
    </w:p>
    <w:p w14:paraId="412C97FF" w14:textId="20C9B4CC" w:rsidR="002C33A7" w:rsidRPr="007249A6" w:rsidRDefault="005A7F7F" w:rsidP="005A7F7F">
      <w:pPr>
        <w:pStyle w:val="Default"/>
        <w:numPr>
          <w:ilvl w:val="2"/>
          <w:numId w:val="1"/>
        </w:numPr>
        <w:tabs>
          <w:tab w:val="left" w:pos="851"/>
          <w:tab w:val="left" w:pos="993"/>
          <w:tab w:val="left" w:pos="1418"/>
        </w:tabs>
        <w:spacing w:line="276" w:lineRule="auto"/>
        <w:jc w:val="both"/>
      </w:pPr>
      <w:r>
        <w:rPr>
          <w:color w:val="auto"/>
        </w:rPr>
        <w:t>n</w:t>
      </w:r>
      <w:r w:rsidR="002C33A7" w:rsidRPr="00356782">
        <w:rPr>
          <w:color w:val="auto"/>
        </w:rPr>
        <w:t xml:space="preserve">umatoma leidinio apimtis – </w:t>
      </w:r>
      <w:r w:rsidR="009540D4" w:rsidRPr="007249A6">
        <w:rPr>
          <w:color w:val="auto"/>
        </w:rPr>
        <w:t xml:space="preserve">iki </w:t>
      </w:r>
      <w:r w:rsidR="002C33A7" w:rsidRPr="007249A6">
        <w:rPr>
          <w:color w:val="auto"/>
        </w:rPr>
        <w:t>144 A4 formato puslapiai</w:t>
      </w:r>
      <w:r w:rsidRPr="007249A6">
        <w:rPr>
          <w:color w:val="auto"/>
        </w:rPr>
        <w:t>;</w:t>
      </w:r>
    </w:p>
    <w:p w14:paraId="5215ECFF" w14:textId="7732ED19" w:rsidR="006C24E2" w:rsidRPr="007249A6" w:rsidRDefault="005A7F7F" w:rsidP="005A7F7F">
      <w:pPr>
        <w:pStyle w:val="prastasiniatinklio"/>
        <w:numPr>
          <w:ilvl w:val="2"/>
          <w:numId w:val="1"/>
        </w:numPr>
        <w:tabs>
          <w:tab w:val="left" w:pos="1418"/>
        </w:tabs>
        <w:spacing w:before="0" w:beforeAutospacing="0" w:after="0" w:afterAutospacing="0" w:line="276" w:lineRule="auto"/>
        <w:jc w:val="both"/>
        <w:rPr>
          <w:rFonts w:ascii="Times New Roman" w:hAnsi="Times New Roman" w:cs="Times New Roman"/>
          <w:color w:val="1D2125"/>
          <w:sz w:val="24"/>
          <w:szCs w:val="24"/>
          <w:lang w:eastAsia="lt-LT"/>
        </w:rPr>
      </w:pPr>
      <w:r w:rsidRPr="007249A6">
        <w:rPr>
          <w:rFonts w:ascii="Times New Roman" w:hAnsi="Times New Roman" w:cs="Times New Roman"/>
          <w:color w:val="1D2125"/>
          <w:sz w:val="24"/>
          <w:szCs w:val="24"/>
          <w:lang w:eastAsia="lt-LT"/>
        </w:rPr>
        <w:t>į</w:t>
      </w:r>
      <w:r w:rsidR="006C24E2" w:rsidRPr="007249A6">
        <w:rPr>
          <w:rFonts w:ascii="Times New Roman" w:hAnsi="Times New Roman" w:cs="Times New Roman"/>
          <w:color w:val="1D2125"/>
          <w:sz w:val="24"/>
          <w:szCs w:val="24"/>
          <w:lang w:eastAsia="lt-LT"/>
        </w:rPr>
        <w:t xml:space="preserve"> mokymo priemonę turi būti integruota </w:t>
      </w:r>
      <w:r w:rsidR="006C24E2" w:rsidRPr="007249A6">
        <w:rPr>
          <w:rFonts w:ascii="Times New Roman" w:hAnsi="Times New Roman" w:cs="Times New Roman"/>
          <w:bCs/>
          <w:color w:val="1D2125"/>
          <w:sz w:val="24"/>
          <w:szCs w:val="24"/>
          <w:lang w:eastAsia="lt-LT"/>
        </w:rPr>
        <w:t>logopedinių pratybų</w:t>
      </w:r>
      <w:r w:rsidR="006C24E2" w:rsidRPr="007249A6">
        <w:rPr>
          <w:rFonts w:ascii="Times New Roman" w:hAnsi="Times New Roman" w:cs="Times New Roman"/>
          <w:color w:val="1D2125"/>
          <w:sz w:val="24"/>
          <w:szCs w:val="24"/>
          <w:lang w:eastAsia="lt-LT"/>
        </w:rPr>
        <w:t xml:space="preserve"> medžiaga, esanti SMP (prie atitinkam</w:t>
      </w:r>
      <w:r w:rsidRPr="007249A6">
        <w:rPr>
          <w:rFonts w:ascii="Times New Roman" w:hAnsi="Times New Roman" w:cs="Times New Roman"/>
          <w:color w:val="1D2125"/>
          <w:sz w:val="24"/>
          <w:szCs w:val="24"/>
          <w:lang w:eastAsia="lt-LT"/>
        </w:rPr>
        <w:t>ų</w:t>
      </w:r>
      <w:r w:rsidR="006C24E2" w:rsidRPr="007249A6">
        <w:rPr>
          <w:rFonts w:ascii="Times New Roman" w:hAnsi="Times New Roman" w:cs="Times New Roman"/>
          <w:color w:val="1D2125"/>
          <w:sz w:val="24"/>
          <w:szCs w:val="24"/>
          <w:lang w:eastAsia="lt-LT"/>
        </w:rPr>
        <w:t xml:space="preserve"> tem</w:t>
      </w:r>
      <w:r w:rsidRPr="007249A6">
        <w:rPr>
          <w:rFonts w:ascii="Times New Roman" w:hAnsi="Times New Roman" w:cs="Times New Roman"/>
          <w:color w:val="1D2125"/>
          <w:sz w:val="24"/>
          <w:szCs w:val="24"/>
          <w:lang w:eastAsia="lt-LT"/>
        </w:rPr>
        <w:t>ų</w:t>
      </w:r>
      <w:r w:rsidR="006C24E2" w:rsidRPr="007249A6">
        <w:rPr>
          <w:rFonts w:ascii="Times New Roman" w:hAnsi="Times New Roman" w:cs="Times New Roman"/>
          <w:color w:val="1D2125"/>
          <w:sz w:val="24"/>
          <w:szCs w:val="24"/>
          <w:lang w:eastAsia="lt-LT"/>
        </w:rPr>
        <w:t>)</w:t>
      </w:r>
      <w:r w:rsidRPr="007249A6">
        <w:rPr>
          <w:rFonts w:ascii="Times New Roman" w:hAnsi="Times New Roman" w:cs="Times New Roman"/>
          <w:color w:val="1D2125"/>
          <w:sz w:val="24"/>
          <w:szCs w:val="24"/>
          <w:lang w:eastAsia="lt-LT"/>
        </w:rPr>
        <w:t>;</w:t>
      </w:r>
    </w:p>
    <w:p w14:paraId="4CF7A644" w14:textId="606F44F7" w:rsidR="00007CBD" w:rsidRPr="007249A6" w:rsidRDefault="005A7F7F" w:rsidP="005A7F7F">
      <w:pPr>
        <w:pStyle w:val="prastasiniatinklio"/>
        <w:numPr>
          <w:ilvl w:val="2"/>
          <w:numId w:val="1"/>
        </w:numPr>
        <w:tabs>
          <w:tab w:val="left" w:pos="1418"/>
        </w:tabs>
        <w:spacing w:before="0" w:beforeAutospacing="0" w:after="0" w:afterAutospacing="0" w:line="276" w:lineRule="auto"/>
        <w:jc w:val="both"/>
        <w:rPr>
          <w:rFonts w:ascii="Times New Roman" w:hAnsi="Times New Roman"/>
          <w:b/>
          <w:sz w:val="24"/>
          <w:szCs w:val="24"/>
        </w:rPr>
      </w:pPr>
      <w:r w:rsidRPr="007249A6">
        <w:rPr>
          <w:rFonts w:ascii="Times New Roman" w:hAnsi="Times New Roman" w:cs="Times New Roman"/>
          <w:color w:val="1D2125"/>
          <w:sz w:val="24"/>
          <w:szCs w:val="24"/>
          <w:lang w:eastAsia="lt-LT"/>
        </w:rPr>
        <w:t>m</w:t>
      </w:r>
      <w:r w:rsidR="00A119AD" w:rsidRPr="007249A6">
        <w:rPr>
          <w:rFonts w:ascii="Times New Roman" w:hAnsi="Times New Roman" w:cs="Times New Roman"/>
          <w:color w:val="1D2125"/>
          <w:sz w:val="24"/>
          <w:szCs w:val="24"/>
          <w:lang w:eastAsia="lt-LT"/>
        </w:rPr>
        <w:t>okymo</w:t>
      </w:r>
      <w:r w:rsidR="00A119AD" w:rsidRPr="007249A6">
        <w:rPr>
          <w:rFonts w:ascii="Times New Roman" w:hAnsi="Times New Roman"/>
          <w:sz w:val="24"/>
          <w:szCs w:val="24"/>
        </w:rPr>
        <w:t xml:space="preserve"> </w:t>
      </w:r>
      <w:r w:rsidR="00A119AD" w:rsidRPr="007249A6">
        <w:rPr>
          <w:rFonts w:ascii="Times New Roman" w:hAnsi="Times New Roman"/>
          <w:sz w:val="24"/>
          <w:szCs w:val="24"/>
          <w:lang w:eastAsia="lt-LT"/>
        </w:rPr>
        <w:t>priemonės</w:t>
      </w:r>
      <w:r w:rsidR="00A119AD" w:rsidRPr="007249A6">
        <w:rPr>
          <w:rFonts w:ascii="Times New Roman" w:hAnsi="Times New Roman"/>
          <w:sz w:val="24"/>
          <w:szCs w:val="24"/>
        </w:rPr>
        <w:t xml:space="preserve"> </w:t>
      </w:r>
      <w:r w:rsidR="00007CBD" w:rsidRPr="007249A6">
        <w:rPr>
          <w:rFonts w:ascii="Times New Roman" w:hAnsi="Times New Roman"/>
          <w:sz w:val="24"/>
          <w:szCs w:val="24"/>
        </w:rPr>
        <w:t>3 klas</w:t>
      </w:r>
      <w:r w:rsidR="00A119AD" w:rsidRPr="007249A6">
        <w:rPr>
          <w:rFonts w:ascii="Times New Roman" w:hAnsi="Times New Roman"/>
          <w:sz w:val="24"/>
          <w:szCs w:val="24"/>
        </w:rPr>
        <w:t>ei</w:t>
      </w:r>
      <w:r w:rsidR="00007CBD" w:rsidRPr="007249A6">
        <w:rPr>
          <w:rFonts w:ascii="Times New Roman" w:hAnsi="Times New Roman"/>
          <w:sz w:val="24"/>
          <w:szCs w:val="24"/>
        </w:rPr>
        <w:t xml:space="preserve"> pamokų medžiaga turi būti suskirstyta į 4 temas</w:t>
      </w:r>
      <w:r w:rsidR="000326FF" w:rsidRPr="007249A6">
        <w:rPr>
          <w:rFonts w:ascii="Times New Roman" w:hAnsi="Times New Roman"/>
          <w:sz w:val="24"/>
          <w:szCs w:val="24"/>
        </w:rPr>
        <w:t xml:space="preserve"> po 4</w:t>
      </w:r>
      <w:r w:rsidR="00E5121E" w:rsidRPr="007249A6">
        <w:rPr>
          <w:rFonts w:ascii="Times New Roman" w:hAnsi="Times New Roman"/>
          <w:sz w:val="24"/>
          <w:szCs w:val="24"/>
        </w:rPr>
        <w:t xml:space="preserve"> </w:t>
      </w:r>
      <w:r w:rsidR="000326FF" w:rsidRPr="007249A6">
        <w:rPr>
          <w:rFonts w:ascii="Times New Roman" w:hAnsi="Times New Roman"/>
          <w:sz w:val="24"/>
          <w:szCs w:val="24"/>
        </w:rPr>
        <w:t>potemes</w:t>
      </w:r>
      <w:r w:rsidR="00007CBD" w:rsidRPr="007249A6">
        <w:rPr>
          <w:rFonts w:ascii="Times New Roman" w:hAnsi="Times New Roman"/>
          <w:b/>
          <w:sz w:val="24"/>
          <w:szCs w:val="24"/>
        </w:rPr>
        <w:t>:</w:t>
      </w:r>
    </w:p>
    <w:tbl>
      <w:tblPr>
        <w:tblStyle w:val="Lentelstinklelis"/>
        <w:tblW w:w="10173" w:type="dxa"/>
        <w:tblInd w:w="-113" w:type="dxa"/>
        <w:tblLook w:val="04A0" w:firstRow="1" w:lastRow="0" w:firstColumn="1" w:lastColumn="0" w:noHBand="0" w:noVBand="1"/>
      </w:tblPr>
      <w:tblGrid>
        <w:gridCol w:w="2660"/>
        <w:gridCol w:w="4394"/>
        <w:gridCol w:w="3119"/>
      </w:tblGrid>
      <w:tr w:rsidR="00273731" w:rsidRPr="00356782" w14:paraId="104A3BDD" w14:textId="54C31986" w:rsidTr="00D61295">
        <w:tc>
          <w:tcPr>
            <w:tcW w:w="2660" w:type="dxa"/>
          </w:tcPr>
          <w:p w14:paraId="25DCA3F5" w14:textId="562E367D" w:rsidR="00273731" w:rsidRPr="00356782" w:rsidRDefault="00273731" w:rsidP="00356782">
            <w:pPr>
              <w:autoSpaceDE w:val="0"/>
              <w:autoSpaceDN w:val="0"/>
              <w:adjustRightInd w:val="0"/>
              <w:jc w:val="both"/>
              <w:rPr>
                <w:rFonts w:ascii="Times New Roman" w:hAnsi="Times New Roman" w:cs="Times New Roman"/>
                <w:b/>
                <w:sz w:val="24"/>
                <w:szCs w:val="24"/>
              </w:rPr>
            </w:pPr>
            <w:r w:rsidRPr="00356782">
              <w:rPr>
                <w:rFonts w:ascii="Times New Roman" w:hAnsi="Times New Roman" w:cs="Times New Roman"/>
                <w:b/>
                <w:sz w:val="24"/>
                <w:szCs w:val="24"/>
              </w:rPr>
              <w:t xml:space="preserve"> Temos</w:t>
            </w:r>
          </w:p>
        </w:tc>
        <w:tc>
          <w:tcPr>
            <w:tcW w:w="4394" w:type="dxa"/>
          </w:tcPr>
          <w:p w14:paraId="1C8AB4E3" w14:textId="203421C9" w:rsidR="00273731" w:rsidRPr="00356782" w:rsidRDefault="00273731" w:rsidP="00356782">
            <w:pPr>
              <w:autoSpaceDE w:val="0"/>
              <w:autoSpaceDN w:val="0"/>
              <w:adjustRightInd w:val="0"/>
              <w:jc w:val="both"/>
              <w:rPr>
                <w:rFonts w:ascii="Times New Roman" w:hAnsi="Times New Roman" w:cs="Times New Roman"/>
                <w:b/>
                <w:sz w:val="24"/>
                <w:szCs w:val="24"/>
              </w:rPr>
            </w:pPr>
            <w:r w:rsidRPr="00356782">
              <w:rPr>
                <w:rFonts w:ascii="Times New Roman" w:hAnsi="Times New Roman" w:cs="Times New Roman"/>
                <w:b/>
                <w:sz w:val="24"/>
                <w:szCs w:val="24"/>
              </w:rPr>
              <w:t xml:space="preserve">Potemės </w:t>
            </w:r>
            <w:r w:rsidR="00453515" w:rsidRPr="00356782">
              <w:rPr>
                <w:rFonts w:ascii="Times New Roman" w:hAnsi="Times New Roman" w:cs="Times New Roman"/>
                <w:sz w:val="24"/>
                <w:szCs w:val="24"/>
              </w:rPr>
              <w:t>(orientacinės)</w:t>
            </w:r>
          </w:p>
        </w:tc>
        <w:tc>
          <w:tcPr>
            <w:tcW w:w="3119" w:type="dxa"/>
          </w:tcPr>
          <w:p w14:paraId="5BB70D09" w14:textId="79B17A0E" w:rsidR="00273731" w:rsidRPr="00356782" w:rsidRDefault="00A702EA" w:rsidP="00356782">
            <w:pPr>
              <w:autoSpaceDE w:val="0"/>
              <w:autoSpaceDN w:val="0"/>
              <w:adjustRightInd w:val="0"/>
              <w:rPr>
                <w:rFonts w:ascii="Times New Roman" w:hAnsi="Times New Roman" w:cs="Times New Roman"/>
                <w:b/>
                <w:sz w:val="24"/>
                <w:szCs w:val="24"/>
              </w:rPr>
            </w:pPr>
            <w:r w:rsidRPr="008A2A05">
              <w:rPr>
                <w:rFonts w:ascii="Times New Roman" w:eastAsia="Times New Roman" w:hAnsi="Times New Roman" w:cs="Times New Roman"/>
                <w:b/>
                <w:bCs/>
                <w:color w:val="000000"/>
                <w:sz w:val="24"/>
                <w:szCs w:val="24"/>
                <w:lang w:eastAsia="lt-LT"/>
              </w:rPr>
              <w:t xml:space="preserve">Valandų (pamokų) </w:t>
            </w:r>
            <w:r w:rsidR="00273731" w:rsidRPr="00356782">
              <w:rPr>
                <w:rFonts w:ascii="Times New Roman" w:hAnsi="Times New Roman" w:cs="Times New Roman"/>
                <w:b/>
                <w:sz w:val="24"/>
                <w:szCs w:val="24"/>
              </w:rPr>
              <w:t>skaičius</w:t>
            </w:r>
          </w:p>
        </w:tc>
      </w:tr>
      <w:tr w:rsidR="00273731" w:rsidRPr="00356782" w14:paraId="0839986C" w14:textId="187BE691" w:rsidTr="00D61295">
        <w:tc>
          <w:tcPr>
            <w:tcW w:w="2660" w:type="dxa"/>
          </w:tcPr>
          <w:p w14:paraId="0AE74722" w14:textId="7838255D" w:rsidR="00273731" w:rsidRPr="00356782" w:rsidRDefault="00273731" w:rsidP="00356782">
            <w:pPr>
              <w:autoSpaceDE w:val="0"/>
              <w:autoSpaceDN w:val="0"/>
              <w:adjustRightInd w:val="0"/>
              <w:rPr>
                <w:rFonts w:ascii="Times New Roman" w:hAnsi="Times New Roman" w:cs="Times New Roman"/>
                <w:sz w:val="24"/>
                <w:szCs w:val="24"/>
              </w:rPr>
            </w:pPr>
            <w:r w:rsidRPr="00356782">
              <w:rPr>
                <w:rFonts w:ascii="Times New Roman" w:hAnsi="Times New Roman" w:cs="Times New Roman"/>
                <w:sz w:val="24"/>
                <w:szCs w:val="24"/>
              </w:rPr>
              <w:t>I. Žmogus ir gamta</w:t>
            </w:r>
          </w:p>
          <w:p w14:paraId="65A09F84" w14:textId="77777777" w:rsidR="00273731" w:rsidRPr="00356782" w:rsidRDefault="00273731" w:rsidP="00356782">
            <w:pPr>
              <w:autoSpaceDE w:val="0"/>
              <w:autoSpaceDN w:val="0"/>
              <w:adjustRightInd w:val="0"/>
              <w:jc w:val="both"/>
              <w:rPr>
                <w:rFonts w:ascii="Times New Roman" w:hAnsi="Times New Roman" w:cs="Times New Roman"/>
                <w:sz w:val="24"/>
                <w:szCs w:val="24"/>
              </w:rPr>
            </w:pPr>
          </w:p>
        </w:tc>
        <w:tc>
          <w:tcPr>
            <w:tcW w:w="4394" w:type="dxa"/>
          </w:tcPr>
          <w:p w14:paraId="5E1485AF" w14:textId="6DB59678" w:rsidR="00273731" w:rsidRPr="00356782" w:rsidRDefault="00273731"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1. </w:t>
            </w:r>
            <w:r w:rsidR="001679F6">
              <w:rPr>
                <w:rFonts w:ascii="Times New Roman" w:hAnsi="Times New Roman"/>
                <w:szCs w:val="24"/>
                <w:shd w:val="clear" w:color="auto" w:fill="F8F9FA"/>
              </w:rPr>
              <w:t>Lietuvos augalai</w:t>
            </w:r>
          </w:p>
          <w:p w14:paraId="545978A5" w14:textId="49FB8536" w:rsidR="00273731" w:rsidRPr="00356782" w:rsidRDefault="00273731" w:rsidP="00356782">
            <w:pPr>
              <w:pStyle w:val="Sraopastraipa"/>
              <w:autoSpaceDE w:val="0"/>
              <w:autoSpaceDN w:val="0"/>
              <w:adjustRightInd w:val="0"/>
              <w:ind w:left="0"/>
              <w:contextualSpacing w:val="0"/>
              <w:rPr>
                <w:rFonts w:ascii="Times New Roman" w:hAnsi="Times New Roman"/>
                <w:szCs w:val="24"/>
                <w:shd w:val="clear" w:color="auto" w:fill="FFFFFF"/>
              </w:rPr>
            </w:pPr>
            <w:r w:rsidRPr="00356782">
              <w:rPr>
                <w:rFonts w:ascii="Times New Roman" w:hAnsi="Times New Roman"/>
                <w:szCs w:val="24"/>
              </w:rPr>
              <w:t>2. </w:t>
            </w:r>
            <w:r w:rsidR="00CA17BD" w:rsidRPr="00356782">
              <w:rPr>
                <w:rFonts w:ascii="Times New Roman" w:hAnsi="Times New Roman"/>
                <w:szCs w:val="24"/>
              </w:rPr>
              <w:t xml:space="preserve">Lietuvos </w:t>
            </w:r>
            <w:r w:rsidR="001679F6">
              <w:rPr>
                <w:rFonts w:ascii="Times New Roman" w:hAnsi="Times New Roman"/>
                <w:szCs w:val="24"/>
              </w:rPr>
              <w:t>vandenys</w:t>
            </w:r>
          </w:p>
          <w:p w14:paraId="43FFAE73" w14:textId="5B8B19AC" w:rsidR="00273731" w:rsidRPr="00356782" w:rsidRDefault="00273731" w:rsidP="00356782">
            <w:pPr>
              <w:pStyle w:val="Sraopastraipa"/>
              <w:autoSpaceDE w:val="0"/>
              <w:autoSpaceDN w:val="0"/>
              <w:adjustRightInd w:val="0"/>
              <w:ind w:left="0"/>
              <w:contextualSpacing w:val="0"/>
              <w:rPr>
                <w:rFonts w:ascii="Times New Roman" w:hAnsi="Times New Roman"/>
                <w:szCs w:val="24"/>
                <w:shd w:val="clear" w:color="auto" w:fill="FFFFFF"/>
              </w:rPr>
            </w:pPr>
            <w:r w:rsidRPr="00356782">
              <w:rPr>
                <w:rFonts w:ascii="Times New Roman" w:hAnsi="Times New Roman"/>
                <w:szCs w:val="24"/>
                <w:shd w:val="clear" w:color="auto" w:fill="FFFFFF"/>
              </w:rPr>
              <w:t xml:space="preserve">3. </w:t>
            </w:r>
            <w:r w:rsidR="001679F6">
              <w:rPr>
                <w:rFonts w:ascii="Times New Roman" w:hAnsi="Times New Roman"/>
                <w:szCs w:val="24"/>
                <w:shd w:val="clear" w:color="auto" w:fill="FFFFFF"/>
              </w:rPr>
              <w:t>Gintaro</w:t>
            </w:r>
            <w:r w:rsidR="00CA17BD" w:rsidRPr="00356782">
              <w:rPr>
                <w:rFonts w:ascii="Times New Roman" w:hAnsi="Times New Roman"/>
                <w:szCs w:val="24"/>
                <w:shd w:val="clear" w:color="auto" w:fill="FFFFFF"/>
              </w:rPr>
              <w:t xml:space="preserve"> </w:t>
            </w:r>
            <w:r w:rsidR="001679F6">
              <w:rPr>
                <w:rFonts w:ascii="Times New Roman" w:hAnsi="Times New Roman"/>
                <w:szCs w:val="24"/>
                <w:shd w:val="clear" w:color="auto" w:fill="FFFFFF"/>
              </w:rPr>
              <w:t>stebuklai</w:t>
            </w:r>
          </w:p>
          <w:p w14:paraId="5A805494" w14:textId="36F81861" w:rsidR="00273731" w:rsidRPr="00356782" w:rsidRDefault="00273731" w:rsidP="00356782">
            <w:pPr>
              <w:pStyle w:val="Sraopastraipa"/>
              <w:autoSpaceDE w:val="0"/>
              <w:autoSpaceDN w:val="0"/>
              <w:adjustRightInd w:val="0"/>
              <w:ind w:left="0"/>
              <w:contextualSpacing w:val="0"/>
              <w:rPr>
                <w:rFonts w:ascii="Times New Roman" w:hAnsi="Times New Roman"/>
                <w:szCs w:val="24"/>
              </w:rPr>
            </w:pPr>
            <w:r w:rsidRPr="00356782">
              <w:rPr>
                <w:rFonts w:ascii="Times New Roman" w:hAnsi="Times New Roman"/>
                <w:szCs w:val="24"/>
              </w:rPr>
              <w:t>4. </w:t>
            </w:r>
            <w:r w:rsidR="001679F6">
              <w:rPr>
                <w:rFonts w:ascii="Times New Roman" w:hAnsi="Times New Roman"/>
                <w:szCs w:val="24"/>
              </w:rPr>
              <w:t>Mano</w:t>
            </w:r>
            <w:r w:rsidR="00CA17BD" w:rsidRPr="00356782">
              <w:rPr>
                <w:rFonts w:ascii="Times New Roman" w:hAnsi="Times New Roman"/>
                <w:szCs w:val="24"/>
              </w:rPr>
              <w:t xml:space="preserve"> </w:t>
            </w:r>
            <w:r w:rsidR="001679F6">
              <w:rPr>
                <w:rFonts w:ascii="Times New Roman" w:hAnsi="Times New Roman"/>
                <w:szCs w:val="24"/>
              </w:rPr>
              <w:t>gyvūnas</w:t>
            </w:r>
          </w:p>
        </w:tc>
        <w:tc>
          <w:tcPr>
            <w:tcW w:w="3119" w:type="dxa"/>
          </w:tcPr>
          <w:p w14:paraId="1E9FCE44" w14:textId="63D8305C" w:rsidR="00273731"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3B1AA0DF" w14:textId="77777777" w:rsidR="00CE1C73"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079A56C5" w14:textId="77777777" w:rsidR="00CE1C73"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4F72EA98" w14:textId="77777777" w:rsidR="00CE1C73"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64490969" w14:textId="4CAE06D2" w:rsidR="00CE1C73"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 xml:space="preserve">1 val. </w:t>
            </w:r>
            <w:r w:rsidR="00CC1806" w:rsidRPr="00356782">
              <w:rPr>
                <w:rFonts w:ascii="Times New Roman" w:hAnsi="Times New Roman"/>
                <w:szCs w:val="24"/>
                <w:shd w:val="clear" w:color="auto" w:fill="F8F9FA"/>
              </w:rPr>
              <w:t xml:space="preserve">temos </w:t>
            </w:r>
            <w:r w:rsidRPr="00356782">
              <w:rPr>
                <w:rFonts w:ascii="Times New Roman" w:hAnsi="Times New Roman"/>
                <w:szCs w:val="24"/>
                <w:shd w:val="clear" w:color="auto" w:fill="F8F9FA"/>
              </w:rPr>
              <w:t>apibendrinim</w:t>
            </w:r>
            <w:r w:rsidR="00CC1806" w:rsidRPr="00356782">
              <w:rPr>
                <w:rFonts w:ascii="Times New Roman" w:hAnsi="Times New Roman"/>
                <w:szCs w:val="24"/>
                <w:shd w:val="clear" w:color="auto" w:fill="F8F9FA"/>
              </w:rPr>
              <w:t>ui</w:t>
            </w:r>
          </w:p>
        </w:tc>
      </w:tr>
      <w:tr w:rsidR="00273731" w:rsidRPr="00356782" w14:paraId="7D48B488" w14:textId="60FAFEF3" w:rsidTr="00D61295">
        <w:tc>
          <w:tcPr>
            <w:tcW w:w="2660" w:type="dxa"/>
          </w:tcPr>
          <w:p w14:paraId="7643059C" w14:textId="6C8B006A" w:rsidR="00273731" w:rsidRPr="00356782" w:rsidRDefault="00273731" w:rsidP="00356782">
            <w:pPr>
              <w:autoSpaceDE w:val="0"/>
              <w:autoSpaceDN w:val="0"/>
              <w:adjustRightInd w:val="0"/>
              <w:rPr>
                <w:rFonts w:ascii="Times New Roman" w:hAnsi="Times New Roman" w:cs="Times New Roman"/>
                <w:sz w:val="24"/>
                <w:szCs w:val="24"/>
              </w:rPr>
            </w:pPr>
            <w:r w:rsidRPr="00356782">
              <w:rPr>
                <w:rFonts w:ascii="Times New Roman" w:hAnsi="Times New Roman" w:cs="Times New Roman"/>
                <w:sz w:val="24"/>
                <w:szCs w:val="24"/>
              </w:rPr>
              <w:t>II. Mokymasis ir laisvalaikis</w:t>
            </w:r>
          </w:p>
          <w:p w14:paraId="249914DE" w14:textId="3B38A4ED" w:rsidR="00273731" w:rsidRPr="00356782" w:rsidRDefault="00273731" w:rsidP="00356782">
            <w:pPr>
              <w:autoSpaceDE w:val="0"/>
              <w:autoSpaceDN w:val="0"/>
              <w:adjustRightInd w:val="0"/>
              <w:rPr>
                <w:rFonts w:ascii="Times New Roman" w:hAnsi="Times New Roman" w:cs="Times New Roman"/>
                <w:sz w:val="24"/>
                <w:szCs w:val="24"/>
              </w:rPr>
            </w:pPr>
          </w:p>
          <w:p w14:paraId="1FC253E1" w14:textId="77777777" w:rsidR="00273731" w:rsidRPr="00356782" w:rsidRDefault="00273731" w:rsidP="00356782">
            <w:pPr>
              <w:autoSpaceDE w:val="0"/>
              <w:autoSpaceDN w:val="0"/>
              <w:adjustRightInd w:val="0"/>
              <w:jc w:val="both"/>
              <w:rPr>
                <w:rFonts w:ascii="Times New Roman" w:hAnsi="Times New Roman" w:cs="Times New Roman"/>
                <w:sz w:val="24"/>
                <w:szCs w:val="24"/>
              </w:rPr>
            </w:pPr>
          </w:p>
        </w:tc>
        <w:tc>
          <w:tcPr>
            <w:tcW w:w="4394" w:type="dxa"/>
          </w:tcPr>
          <w:p w14:paraId="7D18A04C" w14:textId="7B9DDF3E" w:rsidR="00273731" w:rsidRPr="00356782" w:rsidRDefault="00273731" w:rsidP="00356782">
            <w:pPr>
              <w:autoSpaceDE w:val="0"/>
              <w:autoSpaceDN w:val="0"/>
              <w:adjustRightInd w:val="0"/>
              <w:jc w:val="both"/>
              <w:rPr>
                <w:rStyle w:val="fp-filename"/>
                <w:rFonts w:ascii="Times New Roman" w:hAnsi="Times New Roman" w:cs="Times New Roman"/>
                <w:sz w:val="24"/>
                <w:szCs w:val="24"/>
                <w:shd w:val="clear" w:color="auto" w:fill="FFFFFF"/>
              </w:rPr>
            </w:pPr>
            <w:r w:rsidRPr="00356782">
              <w:rPr>
                <w:rStyle w:val="fp-filename"/>
                <w:rFonts w:ascii="Times New Roman" w:hAnsi="Times New Roman" w:cs="Times New Roman"/>
                <w:sz w:val="24"/>
                <w:szCs w:val="24"/>
                <w:shd w:val="clear" w:color="auto" w:fill="FFFFFF"/>
              </w:rPr>
              <w:t>1</w:t>
            </w:r>
            <w:r w:rsidRPr="00356782">
              <w:rPr>
                <w:rStyle w:val="fp-filename"/>
                <w:rFonts w:ascii="Times New Roman" w:hAnsi="Times New Roman" w:cs="Times New Roman"/>
                <w:sz w:val="24"/>
                <w:szCs w:val="24"/>
              </w:rPr>
              <w:t>. </w:t>
            </w:r>
            <w:r w:rsidR="00A25B11" w:rsidRPr="00356782">
              <w:rPr>
                <w:rStyle w:val="fp-filename"/>
                <w:rFonts w:ascii="Times New Roman" w:hAnsi="Times New Roman" w:cs="Times New Roman"/>
                <w:sz w:val="24"/>
                <w:szCs w:val="24"/>
              </w:rPr>
              <w:t>Aš – mokinys</w:t>
            </w:r>
          </w:p>
          <w:p w14:paraId="62E40470" w14:textId="238FA4C4" w:rsidR="00273731" w:rsidRPr="00356782" w:rsidRDefault="00273731" w:rsidP="00356782">
            <w:pPr>
              <w:autoSpaceDE w:val="0"/>
              <w:autoSpaceDN w:val="0"/>
              <w:adjustRightInd w:val="0"/>
              <w:jc w:val="both"/>
              <w:rPr>
                <w:rFonts w:ascii="Times New Roman" w:hAnsi="Times New Roman" w:cs="Times New Roman"/>
                <w:sz w:val="24"/>
                <w:szCs w:val="24"/>
                <w:shd w:val="clear" w:color="auto" w:fill="FFFFFF"/>
              </w:rPr>
            </w:pPr>
            <w:r w:rsidRPr="00356782">
              <w:rPr>
                <w:rFonts w:ascii="Times New Roman" w:hAnsi="Times New Roman" w:cs="Times New Roman"/>
                <w:sz w:val="24"/>
                <w:szCs w:val="24"/>
                <w:shd w:val="clear" w:color="auto" w:fill="FFFFFF"/>
              </w:rPr>
              <w:t>2. </w:t>
            </w:r>
            <w:r w:rsidR="001679F6">
              <w:rPr>
                <w:rFonts w:ascii="Times New Roman" w:hAnsi="Times New Roman" w:cs="Times New Roman"/>
                <w:sz w:val="24"/>
                <w:szCs w:val="24"/>
                <w:shd w:val="clear" w:color="auto" w:fill="FFFFFF"/>
              </w:rPr>
              <w:t>T</w:t>
            </w:r>
            <w:r w:rsidR="001679F6">
              <w:rPr>
                <w:shd w:val="clear" w:color="auto" w:fill="FFFFFF"/>
              </w:rPr>
              <w:t>uriningas laisvalaikis</w:t>
            </w:r>
          </w:p>
          <w:p w14:paraId="156A44FE" w14:textId="728EB8CF" w:rsidR="00A25B11" w:rsidRPr="00356782" w:rsidRDefault="00273731"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3. </w:t>
            </w:r>
            <w:r w:rsidR="001679F6">
              <w:rPr>
                <w:rFonts w:ascii="Times New Roman" w:hAnsi="Times New Roman" w:cs="Times New Roman"/>
                <w:sz w:val="24"/>
                <w:szCs w:val="24"/>
              </w:rPr>
              <w:t>K</w:t>
            </w:r>
            <w:r w:rsidR="001679F6">
              <w:t>nygų išmintis</w:t>
            </w:r>
            <w:r w:rsidR="00A25B11" w:rsidRPr="00356782">
              <w:rPr>
                <w:rFonts w:ascii="Times New Roman" w:hAnsi="Times New Roman" w:cs="Times New Roman"/>
                <w:sz w:val="24"/>
                <w:szCs w:val="24"/>
              </w:rPr>
              <w:t xml:space="preserve"> </w:t>
            </w:r>
          </w:p>
          <w:p w14:paraId="57D0B8A7" w14:textId="2B90F188" w:rsidR="00273731" w:rsidRPr="00356782" w:rsidRDefault="00273731"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4. </w:t>
            </w:r>
            <w:r w:rsidR="001679F6">
              <w:rPr>
                <w:rFonts w:ascii="Times New Roman" w:hAnsi="Times New Roman" w:cs="Times New Roman"/>
                <w:sz w:val="24"/>
                <w:szCs w:val="24"/>
              </w:rPr>
              <w:t>M</w:t>
            </w:r>
            <w:r w:rsidR="001679F6">
              <w:t>ano mokykla</w:t>
            </w:r>
          </w:p>
        </w:tc>
        <w:tc>
          <w:tcPr>
            <w:tcW w:w="3119" w:type="dxa"/>
          </w:tcPr>
          <w:p w14:paraId="069E9DBE" w14:textId="77777777" w:rsidR="00CE1C73"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0E16314E" w14:textId="77777777" w:rsidR="00CE1C73"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046E486B" w14:textId="77777777" w:rsidR="00CE1C73"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15DCE480" w14:textId="77777777" w:rsidR="00CE1C73"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18138925" w14:textId="09C56C9B" w:rsidR="00273731" w:rsidRPr="00356782" w:rsidRDefault="00CC1806" w:rsidP="00356782">
            <w:pPr>
              <w:autoSpaceDE w:val="0"/>
              <w:autoSpaceDN w:val="0"/>
              <w:adjustRightInd w:val="0"/>
              <w:jc w:val="both"/>
              <w:rPr>
                <w:rStyle w:val="fp-filename"/>
                <w:rFonts w:ascii="Times New Roman" w:hAnsi="Times New Roman" w:cs="Times New Roman"/>
                <w:sz w:val="24"/>
                <w:szCs w:val="24"/>
                <w:shd w:val="clear" w:color="auto" w:fill="FFFFFF"/>
              </w:rPr>
            </w:pPr>
            <w:r w:rsidRPr="00356782">
              <w:rPr>
                <w:rFonts w:ascii="Times New Roman" w:hAnsi="Times New Roman" w:cs="Times New Roman"/>
                <w:sz w:val="24"/>
                <w:szCs w:val="24"/>
                <w:shd w:val="clear" w:color="auto" w:fill="F8F9FA"/>
              </w:rPr>
              <w:t>1 val. temos apibendrinimui</w:t>
            </w:r>
          </w:p>
        </w:tc>
      </w:tr>
      <w:tr w:rsidR="00273731" w:rsidRPr="00356782" w14:paraId="62FEE40D" w14:textId="40811440" w:rsidTr="00D61295">
        <w:tc>
          <w:tcPr>
            <w:tcW w:w="2660" w:type="dxa"/>
          </w:tcPr>
          <w:p w14:paraId="6942CBC0" w14:textId="7FD90CB3" w:rsidR="00273731" w:rsidRPr="00356782" w:rsidRDefault="00273731" w:rsidP="00356782">
            <w:pPr>
              <w:autoSpaceDE w:val="0"/>
              <w:autoSpaceDN w:val="0"/>
              <w:adjustRightInd w:val="0"/>
              <w:rPr>
                <w:rFonts w:ascii="Times New Roman" w:hAnsi="Times New Roman" w:cs="Times New Roman"/>
                <w:sz w:val="24"/>
                <w:szCs w:val="24"/>
              </w:rPr>
            </w:pPr>
            <w:r w:rsidRPr="00356782">
              <w:rPr>
                <w:rFonts w:ascii="Times New Roman" w:hAnsi="Times New Roman" w:cs="Times New Roman"/>
                <w:sz w:val="24"/>
                <w:szCs w:val="24"/>
              </w:rPr>
              <w:t>III. Lietuvos žmonės</w:t>
            </w:r>
          </w:p>
          <w:p w14:paraId="428F78D0" w14:textId="77777777" w:rsidR="00273731" w:rsidRPr="00356782" w:rsidRDefault="00273731" w:rsidP="00356782">
            <w:pPr>
              <w:autoSpaceDE w:val="0"/>
              <w:autoSpaceDN w:val="0"/>
              <w:adjustRightInd w:val="0"/>
              <w:jc w:val="both"/>
              <w:rPr>
                <w:rFonts w:ascii="Times New Roman" w:hAnsi="Times New Roman" w:cs="Times New Roman"/>
                <w:sz w:val="24"/>
                <w:szCs w:val="24"/>
              </w:rPr>
            </w:pPr>
          </w:p>
        </w:tc>
        <w:tc>
          <w:tcPr>
            <w:tcW w:w="4394" w:type="dxa"/>
          </w:tcPr>
          <w:p w14:paraId="151AAB44" w14:textId="0D9B4F4F" w:rsidR="00273731" w:rsidRPr="00356782" w:rsidRDefault="00273731"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1. </w:t>
            </w:r>
            <w:r w:rsidR="00A25B11" w:rsidRPr="00356782">
              <w:rPr>
                <w:rFonts w:ascii="Times New Roman" w:hAnsi="Times New Roman" w:cs="Times New Roman"/>
                <w:sz w:val="24"/>
                <w:szCs w:val="24"/>
              </w:rPr>
              <w:t>Jie kūrė Lietuvą</w:t>
            </w:r>
          </w:p>
          <w:p w14:paraId="529B9301" w14:textId="05AD5FD3" w:rsidR="00A54407" w:rsidRPr="00356782" w:rsidRDefault="00273731"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2. </w:t>
            </w:r>
            <w:r w:rsidR="00A54407" w:rsidRPr="00356782">
              <w:rPr>
                <w:rFonts w:ascii="Times New Roman" w:hAnsi="Times New Roman" w:cs="Times New Roman"/>
                <w:sz w:val="24"/>
                <w:szCs w:val="24"/>
              </w:rPr>
              <w:t>Menininkai</w:t>
            </w:r>
          </w:p>
          <w:p w14:paraId="31AAB385" w14:textId="2715EC5F" w:rsidR="00273731" w:rsidRPr="00356782" w:rsidRDefault="00273731"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3. </w:t>
            </w:r>
            <w:r w:rsidR="00A54407" w:rsidRPr="00356782">
              <w:rPr>
                <w:rFonts w:ascii="Times New Roman" w:hAnsi="Times New Roman" w:cs="Times New Roman"/>
                <w:sz w:val="24"/>
                <w:szCs w:val="24"/>
              </w:rPr>
              <w:t>Sportininkai</w:t>
            </w:r>
          </w:p>
          <w:p w14:paraId="7CB5BC1F" w14:textId="52CBE27A" w:rsidR="00273731" w:rsidRPr="00356782" w:rsidRDefault="00273731"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4. </w:t>
            </w:r>
            <w:r w:rsidR="00A54407" w:rsidRPr="00356782">
              <w:rPr>
                <w:rFonts w:ascii="Times New Roman" w:hAnsi="Times New Roman" w:cs="Times New Roman"/>
                <w:sz w:val="24"/>
                <w:szCs w:val="24"/>
              </w:rPr>
              <w:t>Juos žino ir kitose šalyse</w:t>
            </w:r>
          </w:p>
        </w:tc>
        <w:tc>
          <w:tcPr>
            <w:tcW w:w="3119" w:type="dxa"/>
          </w:tcPr>
          <w:p w14:paraId="5636BBBF" w14:textId="77777777" w:rsidR="00CE1C73"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0CCD5F8A" w14:textId="77777777" w:rsidR="00CE1C73"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3DD6D9BF" w14:textId="77777777" w:rsidR="00CE1C73"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766C3918" w14:textId="77777777" w:rsidR="00CE1C73"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32F2C3DA" w14:textId="75E4206A" w:rsidR="00273731"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shd w:val="clear" w:color="auto" w:fill="F8F9FA"/>
              </w:rPr>
              <w:t>1 val. temos apibendrinimui</w:t>
            </w:r>
          </w:p>
        </w:tc>
      </w:tr>
      <w:tr w:rsidR="00273731" w:rsidRPr="00356782" w14:paraId="73EAABE0" w14:textId="26504B8D" w:rsidTr="00D61295">
        <w:tc>
          <w:tcPr>
            <w:tcW w:w="2660" w:type="dxa"/>
          </w:tcPr>
          <w:p w14:paraId="018EDC37" w14:textId="61677693" w:rsidR="00273731" w:rsidRPr="00356782" w:rsidRDefault="00273731" w:rsidP="00356782">
            <w:pPr>
              <w:tabs>
                <w:tab w:val="left" w:pos="1418"/>
                <w:tab w:val="left" w:pos="1985"/>
              </w:tabs>
              <w:autoSpaceDE w:val="0"/>
              <w:autoSpaceDN w:val="0"/>
              <w:adjustRightInd w:val="0"/>
              <w:jc w:val="both"/>
              <w:rPr>
                <w:rFonts w:ascii="Times New Roman" w:hAnsi="Times New Roman" w:cs="Times New Roman"/>
                <w:b/>
                <w:sz w:val="24"/>
                <w:szCs w:val="24"/>
              </w:rPr>
            </w:pPr>
            <w:r w:rsidRPr="00356782">
              <w:rPr>
                <w:rFonts w:ascii="Times New Roman" w:hAnsi="Times New Roman" w:cs="Times New Roman"/>
                <w:sz w:val="24"/>
                <w:szCs w:val="24"/>
              </w:rPr>
              <w:t>IV. Kelionė į Lietuvą</w:t>
            </w:r>
          </w:p>
          <w:p w14:paraId="677FAB0D" w14:textId="568D70D1" w:rsidR="00273731" w:rsidRPr="00356782" w:rsidRDefault="00273731" w:rsidP="00356782">
            <w:pPr>
              <w:autoSpaceDE w:val="0"/>
              <w:autoSpaceDN w:val="0"/>
              <w:adjustRightInd w:val="0"/>
              <w:rPr>
                <w:rFonts w:ascii="Times New Roman" w:hAnsi="Times New Roman" w:cs="Times New Roman"/>
                <w:sz w:val="24"/>
                <w:szCs w:val="24"/>
              </w:rPr>
            </w:pPr>
          </w:p>
          <w:p w14:paraId="27D1F3E1" w14:textId="77777777" w:rsidR="00273731" w:rsidRPr="00356782" w:rsidRDefault="00273731" w:rsidP="00356782">
            <w:pPr>
              <w:rPr>
                <w:rFonts w:ascii="Times New Roman" w:hAnsi="Times New Roman" w:cs="Times New Roman"/>
                <w:sz w:val="24"/>
                <w:szCs w:val="24"/>
              </w:rPr>
            </w:pPr>
          </w:p>
        </w:tc>
        <w:tc>
          <w:tcPr>
            <w:tcW w:w="4394" w:type="dxa"/>
          </w:tcPr>
          <w:p w14:paraId="2644B1A2" w14:textId="7DC706E3" w:rsidR="00895AC6" w:rsidRPr="00356782" w:rsidRDefault="00895AC6" w:rsidP="00356782">
            <w:pPr>
              <w:rPr>
                <w:rFonts w:ascii="Times New Roman" w:hAnsi="Times New Roman"/>
                <w:sz w:val="24"/>
                <w:szCs w:val="24"/>
              </w:rPr>
            </w:pPr>
            <w:r w:rsidRPr="00356782">
              <w:rPr>
                <w:rFonts w:ascii="Times New Roman" w:hAnsi="Times New Roman"/>
                <w:sz w:val="24"/>
                <w:szCs w:val="24"/>
              </w:rPr>
              <w:t xml:space="preserve">1. Kuo keliaujame? </w:t>
            </w:r>
          </w:p>
          <w:p w14:paraId="3C85D6A1" w14:textId="10830674" w:rsidR="00273731" w:rsidRPr="00356782" w:rsidRDefault="00895AC6" w:rsidP="00356782">
            <w:pPr>
              <w:rPr>
                <w:rFonts w:ascii="Times New Roman" w:hAnsi="Times New Roman"/>
                <w:sz w:val="24"/>
                <w:szCs w:val="24"/>
              </w:rPr>
            </w:pPr>
            <w:r w:rsidRPr="00356782">
              <w:rPr>
                <w:rFonts w:ascii="Times New Roman" w:hAnsi="Times New Roman"/>
                <w:sz w:val="24"/>
                <w:szCs w:val="24"/>
              </w:rPr>
              <w:t>2. Lietuvos žemėlapis</w:t>
            </w:r>
          </w:p>
          <w:p w14:paraId="7C2F0DAE" w14:textId="0CC3DD52" w:rsidR="00273731" w:rsidRPr="00356782" w:rsidRDefault="00273731" w:rsidP="00356782">
            <w:pPr>
              <w:rPr>
                <w:rFonts w:ascii="Times New Roman" w:hAnsi="Times New Roman" w:cs="Times New Roman"/>
                <w:sz w:val="24"/>
                <w:szCs w:val="24"/>
              </w:rPr>
            </w:pPr>
            <w:r w:rsidRPr="00356782">
              <w:rPr>
                <w:rFonts w:ascii="Times New Roman" w:hAnsi="Times New Roman" w:cs="Times New Roman"/>
                <w:sz w:val="24"/>
                <w:szCs w:val="24"/>
              </w:rPr>
              <w:t>3. </w:t>
            </w:r>
            <w:r w:rsidR="00895AC6" w:rsidRPr="00356782">
              <w:rPr>
                <w:rFonts w:ascii="Times New Roman" w:hAnsi="Times New Roman" w:cs="Times New Roman"/>
                <w:sz w:val="24"/>
                <w:szCs w:val="24"/>
              </w:rPr>
              <w:t>Lietuviški amatai</w:t>
            </w:r>
          </w:p>
          <w:p w14:paraId="266579A5" w14:textId="7A64D177" w:rsidR="00895AC6" w:rsidRPr="00356782" w:rsidRDefault="00895AC6" w:rsidP="00356782">
            <w:pPr>
              <w:rPr>
                <w:rFonts w:ascii="Times New Roman" w:hAnsi="Times New Roman" w:cs="Times New Roman"/>
                <w:sz w:val="24"/>
                <w:szCs w:val="24"/>
              </w:rPr>
            </w:pPr>
            <w:r w:rsidRPr="00356782">
              <w:rPr>
                <w:rFonts w:ascii="Times New Roman" w:hAnsi="Times New Roman" w:cs="Times New Roman"/>
                <w:sz w:val="24"/>
                <w:szCs w:val="24"/>
              </w:rPr>
              <w:t>4. Lietuvos grožybės</w:t>
            </w:r>
          </w:p>
          <w:p w14:paraId="3239F14C" w14:textId="6C61BA25" w:rsidR="00895AC6" w:rsidRPr="00356782" w:rsidRDefault="00895AC6" w:rsidP="00356782">
            <w:pPr>
              <w:rPr>
                <w:rFonts w:ascii="Times New Roman" w:hAnsi="Times New Roman" w:cs="Times New Roman"/>
                <w:sz w:val="24"/>
                <w:szCs w:val="24"/>
              </w:rPr>
            </w:pPr>
          </w:p>
        </w:tc>
        <w:tc>
          <w:tcPr>
            <w:tcW w:w="3119" w:type="dxa"/>
          </w:tcPr>
          <w:p w14:paraId="30D73D37" w14:textId="77777777" w:rsidR="00CE1C73"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lastRenderedPageBreak/>
              <w:t>4 val.</w:t>
            </w:r>
          </w:p>
          <w:p w14:paraId="4C54253F" w14:textId="77777777" w:rsidR="00CE1C73"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5325B98D" w14:textId="77777777" w:rsidR="00CE1C73"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694C43FE" w14:textId="77777777" w:rsidR="00CE1C73" w:rsidRPr="00356782" w:rsidRDefault="00CE1C73"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716F3364" w14:textId="4BBC85DB" w:rsidR="00273731" w:rsidRPr="00356782" w:rsidRDefault="00CC1806" w:rsidP="00356782">
            <w:pPr>
              <w:rPr>
                <w:rFonts w:ascii="Times New Roman" w:hAnsi="Times New Roman" w:cs="Times New Roman"/>
                <w:sz w:val="24"/>
                <w:szCs w:val="24"/>
              </w:rPr>
            </w:pPr>
            <w:r w:rsidRPr="00356782">
              <w:rPr>
                <w:rFonts w:ascii="Times New Roman" w:hAnsi="Times New Roman" w:cs="Times New Roman"/>
                <w:sz w:val="24"/>
                <w:szCs w:val="24"/>
                <w:shd w:val="clear" w:color="auto" w:fill="F8F9FA"/>
              </w:rPr>
              <w:lastRenderedPageBreak/>
              <w:t>1 val. temos apibendrinimui</w:t>
            </w:r>
          </w:p>
        </w:tc>
      </w:tr>
      <w:tr w:rsidR="005A7F7F" w:rsidRPr="00356782" w14:paraId="185AC74F" w14:textId="77777777" w:rsidTr="00F9537D">
        <w:tc>
          <w:tcPr>
            <w:tcW w:w="7054" w:type="dxa"/>
            <w:gridSpan w:val="2"/>
          </w:tcPr>
          <w:p w14:paraId="12A40619" w14:textId="77777777" w:rsidR="005A7F7F" w:rsidRPr="00356782" w:rsidRDefault="005A7F7F" w:rsidP="00356782">
            <w:pPr>
              <w:rPr>
                <w:rFonts w:ascii="Times New Roman" w:hAnsi="Times New Roman" w:cs="Times New Roman"/>
                <w:sz w:val="24"/>
                <w:szCs w:val="24"/>
              </w:rPr>
            </w:pPr>
          </w:p>
        </w:tc>
        <w:tc>
          <w:tcPr>
            <w:tcW w:w="3119" w:type="dxa"/>
          </w:tcPr>
          <w:p w14:paraId="398AAEA5" w14:textId="7B42EA12" w:rsidR="005A7F7F" w:rsidRPr="00356782" w:rsidRDefault="005A7F7F" w:rsidP="00356782">
            <w:pPr>
              <w:pStyle w:val="Sraopastraipa"/>
              <w:autoSpaceDE w:val="0"/>
              <w:autoSpaceDN w:val="0"/>
              <w:adjustRightInd w:val="0"/>
              <w:ind w:left="0"/>
              <w:contextualSpacing w:val="0"/>
              <w:rPr>
                <w:rFonts w:ascii="Times New Roman" w:hAnsi="Times New Roman"/>
                <w:szCs w:val="24"/>
                <w:shd w:val="clear" w:color="auto" w:fill="F8F9FA"/>
              </w:rPr>
            </w:pPr>
            <w:r w:rsidRPr="00356782">
              <w:rPr>
                <w:rFonts w:ascii="Times New Roman" w:hAnsi="Times New Roman"/>
                <w:szCs w:val="24"/>
                <w:shd w:val="clear" w:color="auto" w:fill="F8F9FA"/>
              </w:rPr>
              <w:t xml:space="preserve">Iš viso: 68 val. </w:t>
            </w:r>
          </w:p>
        </w:tc>
      </w:tr>
    </w:tbl>
    <w:p w14:paraId="77E0AD95" w14:textId="3D743263" w:rsidR="00007CBD" w:rsidRPr="00356782" w:rsidRDefault="00356782" w:rsidP="00D019D0">
      <w:pPr>
        <w:pStyle w:val="Default"/>
        <w:tabs>
          <w:tab w:val="left" w:pos="851"/>
          <w:tab w:val="left" w:pos="993"/>
        </w:tabs>
        <w:spacing w:line="276" w:lineRule="auto"/>
        <w:ind w:left="0" w:firstLine="709"/>
        <w:jc w:val="both"/>
        <w:rPr>
          <w:b/>
        </w:rPr>
      </w:pPr>
      <w:r w:rsidRPr="00356782">
        <w:rPr>
          <w:b/>
          <w:bCs/>
          <w:color w:val="auto"/>
        </w:rPr>
        <w:t xml:space="preserve">Specialieji </w:t>
      </w:r>
      <w:r w:rsidRPr="00356782">
        <w:rPr>
          <w:b/>
        </w:rPr>
        <w:t>reikalavimai IV pirkimo daliai:</w:t>
      </w:r>
    </w:p>
    <w:p w14:paraId="01702624" w14:textId="3C4856CE" w:rsidR="00007CBD" w:rsidRPr="00356782" w:rsidRDefault="002116F5" w:rsidP="00356782">
      <w:pPr>
        <w:pStyle w:val="Antrat4"/>
        <w:numPr>
          <w:ilvl w:val="1"/>
          <w:numId w:val="1"/>
        </w:numPr>
        <w:tabs>
          <w:tab w:val="left" w:pos="1418"/>
        </w:tabs>
        <w:spacing w:before="0" w:line="276" w:lineRule="auto"/>
        <w:ind w:left="0" w:firstLine="851"/>
        <w:jc w:val="both"/>
        <w:rPr>
          <w:rStyle w:val="Grietas"/>
          <w:rFonts w:ascii="Times New Roman" w:hAnsi="Times New Roman" w:cs="Times New Roman"/>
          <w:b w:val="0"/>
          <w:bCs w:val="0"/>
          <w:i w:val="0"/>
          <w:iCs w:val="0"/>
          <w:color w:val="1D2125"/>
          <w:sz w:val="24"/>
          <w:szCs w:val="24"/>
        </w:rPr>
      </w:pPr>
      <w:r w:rsidRPr="00356782">
        <w:rPr>
          <w:rFonts w:ascii="Times New Roman" w:hAnsi="Times New Roman" w:cs="Times New Roman"/>
          <w:i w:val="0"/>
          <w:color w:val="auto"/>
          <w:sz w:val="24"/>
          <w:szCs w:val="24"/>
        </w:rPr>
        <w:t xml:space="preserve">Turi būti </w:t>
      </w:r>
      <w:r w:rsidRPr="00356782">
        <w:rPr>
          <w:rFonts w:ascii="Times New Roman" w:eastAsiaTheme="minorEastAsia" w:hAnsi="Times New Roman" w:cs="Times New Roman"/>
          <w:i w:val="0"/>
          <w:color w:val="auto"/>
          <w:sz w:val="24"/>
          <w:szCs w:val="24"/>
          <w:lang w:eastAsia="lt-LT"/>
        </w:rPr>
        <w:t>parengta</w:t>
      </w:r>
      <w:r w:rsidR="00394C8E" w:rsidRPr="00356782">
        <w:rPr>
          <w:rFonts w:ascii="Times New Roman" w:eastAsiaTheme="minorEastAsia" w:hAnsi="Times New Roman" w:cs="Times New Roman"/>
          <w:i w:val="0"/>
          <w:color w:val="auto"/>
          <w:sz w:val="24"/>
          <w:szCs w:val="24"/>
          <w:lang w:eastAsia="lt-LT"/>
        </w:rPr>
        <w:t>s</w:t>
      </w:r>
      <w:r w:rsidRPr="00356782">
        <w:rPr>
          <w:rFonts w:ascii="Times New Roman" w:eastAsiaTheme="minorHAnsi" w:hAnsi="Times New Roman" w:cs="Times New Roman"/>
          <w:i w:val="0"/>
          <w:color w:val="auto"/>
          <w:sz w:val="24"/>
          <w:szCs w:val="24"/>
        </w:rPr>
        <w:t xml:space="preserve"> </w:t>
      </w:r>
      <w:r w:rsidRPr="00356782">
        <w:rPr>
          <w:rFonts w:ascii="Times New Roman" w:hAnsi="Times New Roman" w:cs="Times New Roman"/>
          <w:i w:val="0"/>
          <w:color w:val="auto"/>
          <w:sz w:val="24"/>
          <w:szCs w:val="24"/>
        </w:rPr>
        <w:t>mokymo</w:t>
      </w:r>
      <w:r w:rsidRPr="00356782">
        <w:rPr>
          <w:rFonts w:ascii="Times New Roman" w:hAnsi="Times New Roman" w:cs="Times New Roman"/>
          <w:i w:val="0"/>
          <w:color w:val="auto"/>
          <w:sz w:val="24"/>
          <w:szCs w:val="24"/>
          <w:lang w:eastAsia="lt-LT"/>
        </w:rPr>
        <w:t xml:space="preserve"> priemonė</w:t>
      </w:r>
      <w:r w:rsidR="00394C8E" w:rsidRPr="00356782">
        <w:rPr>
          <w:rFonts w:ascii="Times New Roman" w:hAnsi="Times New Roman" w:cs="Times New Roman"/>
          <w:i w:val="0"/>
          <w:color w:val="auto"/>
          <w:sz w:val="24"/>
          <w:szCs w:val="24"/>
          <w:lang w:eastAsia="lt-LT"/>
        </w:rPr>
        <w:t>s</w:t>
      </w:r>
      <w:r w:rsidRPr="00356782">
        <w:rPr>
          <w:rFonts w:ascii="Times New Roman" w:hAnsi="Times New Roman" w:cs="Times New Roman"/>
          <w:i w:val="0"/>
          <w:color w:val="auto"/>
          <w:sz w:val="24"/>
          <w:szCs w:val="24"/>
          <w:lang w:eastAsia="lt-LT"/>
        </w:rPr>
        <w:t xml:space="preserve"> </w:t>
      </w:r>
      <w:r w:rsidRPr="00356782">
        <w:rPr>
          <w:rFonts w:ascii="Times New Roman" w:hAnsi="Times New Roman" w:cs="Times New Roman"/>
          <w:i w:val="0"/>
          <w:color w:val="auto"/>
          <w:sz w:val="24"/>
          <w:szCs w:val="24"/>
        </w:rPr>
        <w:t>„</w:t>
      </w:r>
      <w:r w:rsidRPr="00356782">
        <w:rPr>
          <w:rStyle w:val="normaltextrun"/>
          <w:rFonts w:ascii="Times New Roman" w:hAnsi="Times New Roman" w:cs="Times New Roman"/>
          <w:i w:val="0"/>
          <w:color w:val="auto"/>
          <w:sz w:val="24"/>
          <w:szCs w:val="24"/>
        </w:rPr>
        <w:t xml:space="preserve">Lietuvių kalba ir socialinis ugdymas </w:t>
      </w:r>
      <w:r w:rsidRPr="00356782">
        <w:rPr>
          <w:rFonts w:ascii="Times New Roman" w:hAnsi="Times New Roman" w:cs="Times New Roman"/>
          <w:i w:val="0"/>
          <w:color w:val="auto"/>
          <w:sz w:val="24"/>
          <w:szCs w:val="24"/>
        </w:rPr>
        <w:t>4 klasei</w:t>
      </w:r>
      <w:r w:rsidRPr="00356782">
        <w:rPr>
          <w:rStyle w:val="normaltextrun"/>
          <w:rFonts w:ascii="Times New Roman" w:hAnsi="Times New Roman" w:cs="Times New Roman"/>
          <w:i w:val="0"/>
          <w:color w:val="auto"/>
          <w:sz w:val="24"/>
          <w:szCs w:val="24"/>
        </w:rPr>
        <w:t xml:space="preserve"> (10 m.), A2–B1</w:t>
      </w:r>
      <w:r w:rsidRPr="00356782">
        <w:rPr>
          <w:rFonts w:ascii="Times New Roman" w:hAnsi="Times New Roman" w:cs="Times New Roman"/>
          <w:i w:val="0"/>
          <w:color w:val="auto"/>
          <w:sz w:val="24"/>
          <w:szCs w:val="24"/>
        </w:rPr>
        <w:t xml:space="preserve">“ </w:t>
      </w:r>
      <w:r w:rsidR="00BA651F" w:rsidRPr="00356782">
        <w:rPr>
          <w:rFonts w:ascii="Times New Roman" w:hAnsi="Times New Roman" w:cs="Times New Roman"/>
          <w:i w:val="0"/>
          <w:color w:val="auto"/>
          <w:sz w:val="24"/>
          <w:szCs w:val="24"/>
        </w:rPr>
        <w:t>rankraštis</w:t>
      </w:r>
      <w:r w:rsidRPr="00356782">
        <w:rPr>
          <w:rStyle w:val="Hipersaitas"/>
          <w:rFonts w:ascii="Times New Roman" w:hAnsi="Times New Roman" w:cs="Times New Roman"/>
          <w:i w:val="0"/>
          <w:sz w:val="24"/>
          <w:szCs w:val="24"/>
        </w:rPr>
        <w:t xml:space="preserve"> </w:t>
      </w:r>
      <w:r w:rsidR="00394C8E" w:rsidRPr="00356782">
        <w:rPr>
          <w:rFonts w:ascii="Times New Roman" w:hAnsi="Times New Roman" w:cs="Times New Roman"/>
          <w:i w:val="0"/>
          <w:color w:val="auto"/>
          <w:sz w:val="24"/>
          <w:szCs w:val="24"/>
        </w:rPr>
        <w:t>leidybai</w:t>
      </w:r>
      <w:r w:rsidR="00394C8E" w:rsidRPr="00356782">
        <w:rPr>
          <w:rStyle w:val="Hipersaitas"/>
          <w:rFonts w:ascii="Times New Roman" w:hAnsi="Times New Roman" w:cs="Times New Roman"/>
          <w:i w:val="0"/>
          <w:sz w:val="24"/>
          <w:szCs w:val="24"/>
        </w:rPr>
        <w:t xml:space="preserve"> </w:t>
      </w:r>
      <w:r w:rsidRPr="00356782">
        <w:rPr>
          <w:rStyle w:val="Hipersaitas"/>
          <w:rFonts w:ascii="Times New Roman" w:hAnsi="Times New Roman" w:cs="Times New Roman"/>
          <w:i w:val="0"/>
          <w:sz w:val="24"/>
          <w:szCs w:val="24"/>
        </w:rPr>
        <w:t xml:space="preserve">pagal </w:t>
      </w:r>
      <w:r w:rsidR="00394C8E" w:rsidRPr="00356782">
        <w:rPr>
          <w:rStyle w:val="Hipersaitas"/>
          <w:rFonts w:ascii="Times New Roman" w:hAnsi="Times New Roman" w:cs="Times New Roman"/>
          <w:i w:val="0"/>
          <w:sz w:val="24"/>
          <w:szCs w:val="24"/>
        </w:rPr>
        <w:t>l</w:t>
      </w:r>
      <w:r w:rsidR="00394C8E" w:rsidRPr="00356782">
        <w:rPr>
          <w:rFonts w:ascii="Times New Roman" w:hAnsi="Times New Roman" w:cs="Times New Roman"/>
          <w:i w:val="0"/>
          <w:color w:val="auto"/>
          <w:sz w:val="24"/>
          <w:szCs w:val="24"/>
          <w:bdr w:val="none" w:sz="0" w:space="0" w:color="auto" w:frame="1"/>
        </w:rPr>
        <w:t>ituanistinio švietimo mokymo priemonių sistemoje (</w:t>
      </w:r>
      <w:r w:rsidR="00394C8E" w:rsidRPr="00356782">
        <w:rPr>
          <w:rFonts w:ascii="Times New Roman" w:hAnsi="Times New Roman" w:cs="Times New Roman"/>
          <w:i w:val="0"/>
          <w:color w:val="auto"/>
          <w:sz w:val="24"/>
          <w:szCs w:val="24"/>
          <w:shd w:val="clear" w:color="auto" w:fill="FFFFFF"/>
        </w:rPr>
        <w:t xml:space="preserve">Moodle aplinkoje) </w:t>
      </w:r>
      <w:r w:rsidRPr="00356782">
        <w:rPr>
          <w:rStyle w:val="Hipersaitas"/>
          <w:rFonts w:ascii="Times New Roman" w:hAnsi="Times New Roman" w:cs="Times New Roman"/>
          <w:i w:val="0"/>
          <w:sz w:val="24"/>
          <w:szCs w:val="24"/>
        </w:rPr>
        <w:t>turimą</w:t>
      </w:r>
      <w:r w:rsidRPr="00356782">
        <w:rPr>
          <w:rFonts w:ascii="Times New Roman" w:hAnsi="Times New Roman" w:cs="Times New Roman"/>
          <w:color w:val="auto"/>
          <w:sz w:val="24"/>
          <w:szCs w:val="24"/>
        </w:rPr>
        <w:t xml:space="preserve"> </w:t>
      </w:r>
      <w:r w:rsidR="00007CBD" w:rsidRPr="00356782">
        <w:rPr>
          <w:rStyle w:val="Hipersaitas"/>
          <w:rFonts w:ascii="Times New Roman" w:hAnsi="Times New Roman" w:cs="Times New Roman"/>
          <w:i w:val="0"/>
          <w:sz w:val="24"/>
          <w:szCs w:val="24"/>
        </w:rPr>
        <w:t xml:space="preserve">SMP </w:t>
      </w:r>
      <w:r w:rsidR="0070114F" w:rsidRPr="00356782">
        <w:rPr>
          <w:rFonts w:ascii="Times New Roman" w:hAnsi="Times New Roman" w:cs="Times New Roman"/>
          <w:i w:val="0"/>
          <w:color w:val="auto"/>
          <w:sz w:val="24"/>
          <w:szCs w:val="24"/>
        </w:rPr>
        <w:t>4</w:t>
      </w:r>
      <w:r w:rsidR="00007CBD" w:rsidRPr="00356782">
        <w:rPr>
          <w:rFonts w:ascii="Times New Roman" w:hAnsi="Times New Roman" w:cs="Times New Roman"/>
          <w:i w:val="0"/>
          <w:color w:val="auto"/>
          <w:sz w:val="24"/>
          <w:szCs w:val="24"/>
        </w:rPr>
        <w:t xml:space="preserve"> kl. </w:t>
      </w:r>
      <w:r w:rsidR="00007CBD" w:rsidRPr="00356782">
        <w:rPr>
          <w:rStyle w:val="Hipersaitas"/>
          <w:rFonts w:ascii="Times New Roman" w:hAnsi="Times New Roman" w:cs="Times New Roman"/>
          <w:i w:val="0"/>
          <w:sz w:val="24"/>
          <w:szCs w:val="24"/>
        </w:rPr>
        <w:t xml:space="preserve">ir vadovaujantis </w:t>
      </w:r>
      <w:r w:rsidR="00007CBD" w:rsidRPr="00356782">
        <w:rPr>
          <w:rFonts w:ascii="Times New Roman" w:hAnsi="Times New Roman" w:cs="Times New Roman"/>
          <w:i w:val="0"/>
          <w:color w:val="auto"/>
          <w:sz w:val="24"/>
          <w:szCs w:val="24"/>
        </w:rPr>
        <w:t>LŠIP nurodytais kalbinio ir kultūrinio ugdymo turiniu ir veiklomis (psl.</w:t>
      </w:r>
      <w:r w:rsidR="00007CBD" w:rsidRPr="00356782">
        <w:rPr>
          <w:rFonts w:ascii="Times New Roman" w:hAnsi="Times New Roman" w:cs="Times New Roman"/>
          <w:i w:val="0"/>
          <w:color w:val="auto"/>
          <w:sz w:val="24"/>
          <w:szCs w:val="24"/>
          <w:lang w:eastAsia="lt-LT"/>
        </w:rPr>
        <w:t xml:space="preserve"> </w:t>
      </w:r>
      <w:r w:rsidR="0070114F" w:rsidRPr="00356782">
        <w:rPr>
          <w:rFonts w:ascii="Times New Roman" w:hAnsi="Times New Roman" w:cs="Times New Roman"/>
          <w:i w:val="0"/>
          <w:color w:val="auto"/>
          <w:sz w:val="24"/>
          <w:szCs w:val="24"/>
          <w:lang w:eastAsia="lt-LT"/>
        </w:rPr>
        <w:t>66</w:t>
      </w:r>
      <w:r w:rsidR="00007CBD" w:rsidRPr="00356782">
        <w:rPr>
          <w:rFonts w:ascii="Times New Roman" w:hAnsi="Times New Roman" w:cs="Times New Roman"/>
          <w:i w:val="0"/>
          <w:color w:val="auto"/>
          <w:sz w:val="24"/>
          <w:szCs w:val="24"/>
          <w:lang w:eastAsia="lt-LT"/>
        </w:rPr>
        <w:t>–</w:t>
      </w:r>
      <w:r w:rsidR="0070114F" w:rsidRPr="00356782">
        <w:rPr>
          <w:rFonts w:ascii="Times New Roman" w:hAnsi="Times New Roman" w:cs="Times New Roman"/>
          <w:i w:val="0"/>
          <w:color w:val="auto"/>
          <w:sz w:val="24"/>
          <w:szCs w:val="24"/>
          <w:lang w:eastAsia="lt-LT"/>
        </w:rPr>
        <w:t>71</w:t>
      </w:r>
      <w:r w:rsidR="00007CBD" w:rsidRPr="00356782">
        <w:rPr>
          <w:rFonts w:ascii="Times New Roman" w:hAnsi="Times New Roman" w:cs="Times New Roman"/>
          <w:i w:val="0"/>
          <w:color w:val="auto"/>
          <w:sz w:val="24"/>
          <w:szCs w:val="24"/>
        </w:rPr>
        <w:t>)</w:t>
      </w:r>
      <w:r w:rsidR="005A7F7F">
        <w:rPr>
          <w:rStyle w:val="Grietas"/>
          <w:rFonts w:ascii="Times New Roman" w:hAnsi="Times New Roman" w:cs="Times New Roman"/>
          <w:b w:val="0"/>
          <w:bCs w:val="0"/>
          <w:i w:val="0"/>
          <w:iCs w:val="0"/>
          <w:color w:val="1D2125"/>
          <w:sz w:val="24"/>
          <w:szCs w:val="24"/>
        </w:rPr>
        <w:t>:</w:t>
      </w:r>
    </w:p>
    <w:p w14:paraId="25FC9886" w14:textId="6BE27A33" w:rsidR="002C33A7" w:rsidRPr="007249A6" w:rsidRDefault="005A7F7F" w:rsidP="005A7F7F">
      <w:pPr>
        <w:pStyle w:val="Default"/>
        <w:numPr>
          <w:ilvl w:val="2"/>
          <w:numId w:val="1"/>
        </w:numPr>
        <w:tabs>
          <w:tab w:val="left" w:pos="851"/>
          <w:tab w:val="left" w:pos="993"/>
          <w:tab w:val="left" w:pos="1418"/>
        </w:tabs>
        <w:spacing w:line="276" w:lineRule="auto"/>
        <w:jc w:val="both"/>
      </w:pPr>
      <w:r>
        <w:rPr>
          <w:color w:val="auto"/>
        </w:rPr>
        <w:t>n</w:t>
      </w:r>
      <w:r w:rsidR="002C33A7" w:rsidRPr="00356782">
        <w:rPr>
          <w:color w:val="auto"/>
        </w:rPr>
        <w:t xml:space="preserve">umatoma leidinio apimtis – </w:t>
      </w:r>
      <w:r w:rsidR="009540D4" w:rsidRPr="007249A6">
        <w:rPr>
          <w:color w:val="auto"/>
        </w:rPr>
        <w:t xml:space="preserve">iki </w:t>
      </w:r>
      <w:r w:rsidR="002C33A7" w:rsidRPr="007249A6">
        <w:rPr>
          <w:color w:val="auto"/>
        </w:rPr>
        <w:t>144 A4 formato puslapiai</w:t>
      </w:r>
      <w:r w:rsidRPr="007249A6">
        <w:rPr>
          <w:color w:val="auto"/>
        </w:rPr>
        <w:t>;</w:t>
      </w:r>
    </w:p>
    <w:p w14:paraId="4673F40A" w14:textId="39AE111A" w:rsidR="00007CBD" w:rsidRPr="007249A6" w:rsidRDefault="005A7F7F" w:rsidP="005A7F7F">
      <w:pPr>
        <w:pStyle w:val="Sraopastraipa"/>
        <w:numPr>
          <w:ilvl w:val="2"/>
          <w:numId w:val="1"/>
        </w:numPr>
        <w:tabs>
          <w:tab w:val="left" w:pos="1418"/>
        </w:tabs>
        <w:autoSpaceDE w:val="0"/>
        <w:autoSpaceDN w:val="0"/>
        <w:adjustRightInd w:val="0"/>
        <w:spacing w:line="276" w:lineRule="auto"/>
        <w:jc w:val="both"/>
        <w:rPr>
          <w:rFonts w:ascii="Times New Roman" w:hAnsi="Times New Roman"/>
          <w:b/>
          <w:szCs w:val="24"/>
        </w:rPr>
      </w:pPr>
      <w:r w:rsidRPr="007249A6">
        <w:rPr>
          <w:rFonts w:ascii="Times New Roman" w:hAnsi="Times New Roman"/>
          <w:szCs w:val="24"/>
        </w:rPr>
        <w:t>m</w:t>
      </w:r>
      <w:r w:rsidR="00B973F0" w:rsidRPr="007249A6">
        <w:rPr>
          <w:rFonts w:ascii="Times New Roman" w:hAnsi="Times New Roman"/>
          <w:szCs w:val="24"/>
        </w:rPr>
        <w:t xml:space="preserve">okymo priemonės </w:t>
      </w:r>
      <w:r w:rsidR="0072682D" w:rsidRPr="007249A6">
        <w:rPr>
          <w:rFonts w:ascii="Times New Roman" w:hAnsi="Times New Roman"/>
          <w:szCs w:val="24"/>
        </w:rPr>
        <w:t>4</w:t>
      </w:r>
      <w:r w:rsidR="00007CBD" w:rsidRPr="007249A6">
        <w:rPr>
          <w:rFonts w:ascii="Times New Roman" w:hAnsi="Times New Roman"/>
          <w:szCs w:val="24"/>
        </w:rPr>
        <w:t xml:space="preserve"> klas</w:t>
      </w:r>
      <w:r w:rsidR="00B973F0" w:rsidRPr="007249A6">
        <w:rPr>
          <w:rFonts w:ascii="Times New Roman" w:hAnsi="Times New Roman"/>
          <w:szCs w:val="24"/>
        </w:rPr>
        <w:t xml:space="preserve">ei </w:t>
      </w:r>
      <w:r w:rsidR="00007CBD" w:rsidRPr="007249A6">
        <w:rPr>
          <w:rFonts w:ascii="Times New Roman" w:hAnsi="Times New Roman"/>
          <w:szCs w:val="24"/>
        </w:rPr>
        <w:t>pamokų medžiaga turi būti suskirstyta į 4 temas</w:t>
      </w:r>
      <w:r w:rsidR="00D012D3" w:rsidRPr="007249A6">
        <w:rPr>
          <w:rFonts w:ascii="Times New Roman" w:hAnsi="Times New Roman"/>
          <w:szCs w:val="24"/>
        </w:rPr>
        <w:t xml:space="preserve"> po 4 potemes</w:t>
      </w:r>
      <w:r w:rsidR="00007CBD" w:rsidRPr="007249A6">
        <w:rPr>
          <w:rFonts w:ascii="Times New Roman" w:hAnsi="Times New Roman"/>
          <w:b/>
          <w:szCs w:val="24"/>
        </w:rPr>
        <w:t>:</w:t>
      </w:r>
    </w:p>
    <w:tbl>
      <w:tblPr>
        <w:tblStyle w:val="Lentelstinklelis"/>
        <w:tblW w:w="10173" w:type="dxa"/>
        <w:tblInd w:w="-113" w:type="dxa"/>
        <w:tblLook w:val="04A0" w:firstRow="1" w:lastRow="0" w:firstColumn="1" w:lastColumn="0" w:noHBand="0" w:noVBand="1"/>
      </w:tblPr>
      <w:tblGrid>
        <w:gridCol w:w="3136"/>
        <w:gridCol w:w="3463"/>
        <w:gridCol w:w="3574"/>
      </w:tblGrid>
      <w:tr w:rsidR="00CC1806" w:rsidRPr="00356782" w14:paraId="1F5EBEFB" w14:textId="77777777" w:rsidTr="00453515">
        <w:tc>
          <w:tcPr>
            <w:tcW w:w="3136" w:type="dxa"/>
          </w:tcPr>
          <w:p w14:paraId="29948E4C" w14:textId="77777777" w:rsidR="00CC1806" w:rsidRPr="00356782" w:rsidRDefault="00CC1806" w:rsidP="00356782">
            <w:pPr>
              <w:autoSpaceDE w:val="0"/>
              <w:autoSpaceDN w:val="0"/>
              <w:adjustRightInd w:val="0"/>
              <w:jc w:val="both"/>
              <w:rPr>
                <w:rFonts w:ascii="Times New Roman" w:hAnsi="Times New Roman" w:cs="Times New Roman"/>
                <w:b/>
                <w:sz w:val="24"/>
                <w:szCs w:val="24"/>
              </w:rPr>
            </w:pPr>
            <w:r w:rsidRPr="00356782">
              <w:rPr>
                <w:rFonts w:ascii="Times New Roman" w:hAnsi="Times New Roman" w:cs="Times New Roman"/>
                <w:b/>
                <w:sz w:val="24"/>
                <w:szCs w:val="24"/>
              </w:rPr>
              <w:t>Temos</w:t>
            </w:r>
          </w:p>
        </w:tc>
        <w:tc>
          <w:tcPr>
            <w:tcW w:w="3463" w:type="dxa"/>
          </w:tcPr>
          <w:p w14:paraId="4323D4F2" w14:textId="33AFEC6B" w:rsidR="00CC1806" w:rsidRPr="00356782" w:rsidRDefault="00CC1806" w:rsidP="00356782">
            <w:pPr>
              <w:autoSpaceDE w:val="0"/>
              <w:autoSpaceDN w:val="0"/>
              <w:adjustRightInd w:val="0"/>
              <w:jc w:val="both"/>
              <w:rPr>
                <w:rFonts w:ascii="Times New Roman" w:hAnsi="Times New Roman" w:cs="Times New Roman"/>
                <w:b/>
                <w:sz w:val="24"/>
                <w:szCs w:val="24"/>
              </w:rPr>
            </w:pPr>
            <w:r w:rsidRPr="00356782">
              <w:rPr>
                <w:rFonts w:ascii="Times New Roman" w:hAnsi="Times New Roman" w:cs="Times New Roman"/>
                <w:b/>
                <w:sz w:val="24"/>
                <w:szCs w:val="24"/>
              </w:rPr>
              <w:t>Potemės</w:t>
            </w:r>
            <w:r w:rsidR="00453515" w:rsidRPr="00356782">
              <w:rPr>
                <w:rFonts w:ascii="Times New Roman" w:hAnsi="Times New Roman" w:cs="Times New Roman"/>
                <w:b/>
                <w:sz w:val="24"/>
                <w:szCs w:val="24"/>
              </w:rPr>
              <w:t xml:space="preserve"> </w:t>
            </w:r>
            <w:r w:rsidR="00453515" w:rsidRPr="00356782">
              <w:rPr>
                <w:rFonts w:ascii="Times New Roman" w:hAnsi="Times New Roman" w:cs="Times New Roman"/>
                <w:sz w:val="24"/>
                <w:szCs w:val="24"/>
              </w:rPr>
              <w:t>(orientacinės)</w:t>
            </w:r>
            <w:r w:rsidRPr="00356782">
              <w:rPr>
                <w:rFonts w:ascii="Times New Roman" w:hAnsi="Times New Roman" w:cs="Times New Roman"/>
                <w:b/>
                <w:sz w:val="24"/>
                <w:szCs w:val="24"/>
              </w:rPr>
              <w:t xml:space="preserve"> </w:t>
            </w:r>
          </w:p>
        </w:tc>
        <w:tc>
          <w:tcPr>
            <w:tcW w:w="3574" w:type="dxa"/>
          </w:tcPr>
          <w:p w14:paraId="50AD31DD" w14:textId="469AE8DE" w:rsidR="00CC1806" w:rsidRPr="00356782" w:rsidRDefault="00A702EA" w:rsidP="00356782">
            <w:pPr>
              <w:autoSpaceDE w:val="0"/>
              <w:autoSpaceDN w:val="0"/>
              <w:adjustRightInd w:val="0"/>
              <w:rPr>
                <w:rFonts w:ascii="Times New Roman" w:hAnsi="Times New Roman" w:cs="Times New Roman"/>
                <w:b/>
                <w:sz w:val="24"/>
                <w:szCs w:val="24"/>
              </w:rPr>
            </w:pPr>
            <w:r w:rsidRPr="008A2A05">
              <w:rPr>
                <w:rFonts w:ascii="Times New Roman" w:eastAsia="Times New Roman" w:hAnsi="Times New Roman" w:cs="Times New Roman"/>
                <w:b/>
                <w:bCs/>
                <w:color w:val="000000"/>
                <w:sz w:val="24"/>
                <w:szCs w:val="24"/>
                <w:lang w:eastAsia="lt-LT"/>
              </w:rPr>
              <w:t xml:space="preserve">Valandų (pamokų) </w:t>
            </w:r>
            <w:r w:rsidR="00CC1806" w:rsidRPr="00356782">
              <w:rPr>
                <w:rFonts w:ascii="Times New Roman" w:hAnsi="Times New Roman" w:cs="Times New Roman"/>
                <w:b/>
                <w:sz w:val="24"/>
                <w:szCs w:val="24"/>
              </w:rPr>
              <w:t>skaičius</w:t>
            </w:r>
          </w:p>
        </w:tc>
      </w:tr>
      <w:tr w:rsidR="00CC1806" w:rsidRPr="00356782" w14:paraId="093101AE" w14:textId="77777777" w:rsidTr="00453515">
        <w:tc>
          <w:tcPr>
            <w:tcW w:w="3136" w:type="dxa"/>
          </w:tcPr>
          <w:p w14:paraId="0DDC40E6" w14:textId="77777777" w:rsidR="00CC1806" w:rsidRPr="00356782" w:rsidRDefault="00CC1806" w:rsidP="00356782">
            <w:pPr>
              <w:tabs>
                <w:tab w:val="left" w:pos="2163"/>
              </w:tabs>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I. Aš – asmuo</w:t>
            </w:r>
          </w:p>
          <w:p w14:paraId="10D178E8" w14:textId="6D86F313" w:rsidR="00CC1806" w:rsidRPr="00356782" w:rsidRDefault="00CC1806" w:rsidP="00356782">
            <w:pPr>
              <w:autoSpaceDE w:val="0"/>
              <w:autoSpaceDN w:val="0"/>
              <w:adjustRightInd w:val="0"/>
              <w:rPr>
                <w:rFonts w:ascii="Times New Roman" w:hAnsi="Times New Roman" w:cs="Times New Roman"/>
                <w:sz w:val="24"/>
                <w:szCs w:val="24"/>
              </w:rPr>
            </w:pPr>
          </w:p>
          <w:p w14:paraId="4F1807F7" w14:textId="77777777" w:rsidR="00CC1806" w:rsidRPr="00356782" w:rsidRDefault="00CC1806" w:rsidP="00356782">
            <w:pPr>
              <w:autoSpaceDE w:val="0"/>
              <w:autoSpaceDN w:val="0"/>
              <w:adjustRightInd w:val="0"/>
              <w:jc w:val="both"/>
              <w:rPr>
                <w:rFonts w:ascii="Times New Roman" w:hAnsi="Times New Roman" w:cs="Times New Roman"/>
                <w:sz w:val="24"/>
                <w:szCs w:val="24"/>
              </w:rPr>
            </w:pPr>
          </w:p>
        </w:tc>
        <w:tc>
          <w:tcPr>
            <w:tcW w:w="3463" w:type="dxa"/>
          </w:tcPr>
          <w:p w14:paraId="67F66499" w14:textId="534B6245"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1. </w:t>
            </w:r>
            <w:r w:rsidR="001679F6">
              <w:rPr>
                <w:rFonts w:ascii="Times New Roman" w:hAnsi="Times New Roman"/>
                <w:szCs w:val="24"/>
                <w:shd w:val="clear" w:color="auto" w:fill="F8F9FA"/>
              </w:rPr>
              <w:t>Koks aš</w:t>
            </w:r>
            <w:r w:rsidR="00E13321" w:rsidRPr="00356782">
              <w:rPr>
                <w:rFonts w:ascii="Times New Roman" w:hAnsi="Times New Roman"/>
                <w:szCs w:val="24"/>
                <w:shd w:val="clear" w:color="auto" w:fill="F8F9FA"/>
              </w:rPr>
              <w:t xml:space="preserve">? </w:t>
            </w:r>
          </w:p>
          <w:p w14:paraId="727E2190" w14:textId="6ED40CE0" w:rsidR="00CC1806" w:rsidRPr="00356782" w:rsidRDefault="00CC1806" w:rsidP="00356782">
            <w:pPr>
              <w:pStyle w:val="Sraopastraipa"/>
              <w:autoSpaceDE w:val="0"/>
              <w:autoSpaceDN w:val="0"/>
              <w:adjustRightInd w:val="0"/>
              <w:ind w:left="0"/>
              <w:rPr>
                <w:rFonts w:ascii="Times New Roman" w:hAnsi="Times New Roman"/>
                <w:szCs w:val="24"/>
                <w:shd w:val="clear" w:color="auto" w:fill="FFFFFF"/>
              </w:rPr>
            </w:pPr>
            <w:r w:rsidRPr="00356782">
              <w:rPr>
                <w:rFonts w:ascii="Times New Roman" w:hAnsi="Times New Roman"/>
                <w:szCs w:val="24"/>
              </w:rPr>
              <w:t>2. </w:t>
            </w:r>
            <w:r w:rsidR="00E13321" w:rsidRPr="00356782">
              <w:rPr>
                <w:rFonts w:ascii="Times New Roman" w:hAnsi="Times New Roman"/>
                <w:szCs w:val="24"/>
              </w:rPr>
              <w:t>Mano išvaizd</w:t>
            </w:r>
            <w:r w:rsidR="001679F6">
              <w:rPr>
                <w:rFonts w:ascii="Times New Roman" w:hAnsi="Times New Roman"/>
                <w:szCs w:val="24"/>
              </w:rPr>
              <w:t>a</w:t>
            </w:r>
          </w:p>
          <w:p w14:paraId="6BDA854D" w14:textId="4776F79C" w:rsidR="00CC1806" w:rsidRPr="00356782" w:rsidRDefault="00CC1806" w:rsidP="00356782">
            <w:pPr>
              <w:pStyle w:val="Sraopastraipa"/>
              <w:autoSpaceDE w:val="0"/>
              <w:autoSpaceDN w:val="0"/>
              <w:adjustRightInd w:val="0"/>
              <w:ind w:left="0"/>
              <w:rPr>
                <w:rFonts w:ascii="Times New Roman" w:hAnsi="Times New Roman"/>
                <w:szCs w:val="24"/>
                <w:shd w:val="clear" w:color="auto" w:fill="FFFFFF"/>
              </w:rPr>
            </w:pPr>
            <w:r w:rsidRPr="00356782">
              <w:rPr>
                <w:rFonts w:ascii="Times New Roman" w:hAnsi="Times New Roman"/>
                <w:szCs w:val="24"/>
                <w:shd w:val="clear" w:color="auto" w:fill="FFFFFF"/>
              </w:rPr>
              <w:t xml:space="preserve">3. </w:t>
            </w:r>
            <w:r w:rsidR="001679F6">
              <w:rPr>
                <w:rFonts w:ascii="Times New Roman" w:hAnsi="Times New Roman"/>
                <w:szCs w:val="24"/>
                <w:shd w:val="clear" w:color="auto" w:fill="FFFFFF"/>
              </w:rPr>
              <w:t>Kasdieniai gyvenimo įpročiai</w:t>
            </w:r>
          </w:p>
          <w:p w14:paraId="3938BBB5" w14:textId="1185F5D1" w:rsidR="00E13321" w:rsidRPr="00356782" w:rsidRDefault="00CC1806" w:rsidP="00356782">
            <w:pPr>
              <w:pStyle w:val="Sraopastraipa"/>
              <w:autoSpaceDE w:val="0"/>
              <w:autoSpaceDN w:val="0"/>
              <w:adjustRightInd w:val="0"/>
              <w:ind w:left="0"/>
              <w:rPr>
                <w:rFonts w:ascii="Times New Roman" w:hAnsi="Times New Roman"/>
                <w:szCs w:val="24"/>
              </w:rPr>
            </w:pPr>
            <w:r w:rsidRPr="00356782">
              <w:rPr>
                <w:rFonts w:ascii="Times New Roman" w:hAnsi="Times New Roman"/>
                <w:szCs w:val="24"/>
              </w:rPr>
              <w:t>4. </w:t>
            </w:r>
            <w:r w:rsidR="00E13321" w:rsidRPr="00356782">
              <w:rPr>
                <w:rFonts w:ascii="Times New Roman" w:hAnsi="Times New Roman"/>
                <w:szCs w:val="24"/>
              </w:rPr>
              <w:t>Aš pilietis</w:t>
            </w:r>
          </w:p>
        </w:tc>
        <w:tc>
          <w:tcPr>
            <w:tcW w:w="3574" w:type="dxa"/>
          </w:tcPr>
          <w:p w14:paraId="5085D569"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39590200"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26AE8036"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0F7952AA"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3C64FC54"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1 val. temos apibendrinimui</w:t>
            </w:r>
          </w:p>
        </w:tc>
      </w:tr>
      <w:tr w:rsidR="00CC1806" w:rsidRPr="00356782" w14:paraId="31C029BE" w14:textId="77777777" w:rsidTr="00453515">
        <w:tc>
          <w:tcPr>
            <w:tcW w:w="3136" w:type="dxa"/>
          </w:tcPr>
          <w:p w14:paraId="18E0E49E" w14:textId="77777777" w:rsidR="00CC1806" w:rsidRPr="00356782" w:rsidRDefault="00CC1806" w:rsidP="00356782">
            <w:pPr>
              <w:tabs>
                <w:tab w:val="left" w:pos="2163"/>
              </w:tabs>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II. Žmonių gyvenimas kartu</w:t>
            </w:r>
          </w:p>
          <w:p w14:paraId="381A178D" w14:textId="6C860BFE" w:rsidR="00CC1806" w:rsidRPr="00356782" w:rsidRDefault="00CC1806" w:rsidP="00356782">
            <w:pPr>
              <w:autoSpaceDE w:val="0"/>
              <w:autoSpaceDN w:val="0"/>
              <w:adjustRightInd w:val="0"/>
              <w:jc w:val="both"/>
              <w:rPr>
                <w:rFonts w:ascii="Times New Roman" w:hAnsi="Times New Roman" w:cs="Times New Roman"/>
                <w:sz w:val="24"/>
                <w:szCs w:val="24"/>
              </w:rPr>
            </w:pPr>
          </w:p>
          <w:p w14:paraId="5C063D8F" w14:textId="77777777" w:rsidR="00CC1806" w:rsidRPr="00356782" w:rsidRDefault="00CC1806" w:rsidP="00356782">
            <w:pPr>
              <w:autoSpaceDE w:val="0"/>
              <w:autoSpaceDN w:val="0"/>
              <w:adjustRightInd w:val="0"/>
              <w:rPr>
                <w:rFonts w:ascii="Times New Roman" w:hAnsi="Times New Roman" w:cs="Times New Roman"/>
                <w:sz w:val="24"/>
                <w:szCs w:val="24"/>
              </w:rPr>
            </w:pPr>
          </w:p>
          <w:p w14:paraId="76747FC5" w14:textId="77777777" w:rsidR="00CC1806" w:rsidRPr="00356782" w:rsidRDefault="00CC1806" w:rsidP="00356782">
            <w:pPr>
              <w:tabs>
                <w:tab w:val="left" w:pos="2163"/>
              </w:tabs>
              <w:autoSpaceDE w:val="0"/>
              <w:autoSpaceDN w:val="0"/>
              <w:adjustRightInd w:val="0"/>
              <w:ind w:left="1701"/>
              <w:jc w:val="both"/>
              <w:rPr>
                <w:rFonts w:ascii="Times New Roman" w:hAnsi="Times New Roman" w:cs="Times New Roman"/>
                <w:sz w:val="24"/>
                <w:szCs w:val="24"/>
              </w:rPr>
            </w:pPr>
          </w:p>
        </w:tc>
        <w:tc>
          <w:tcPr>
            <w:tcW w:w="3463" w:type="dxa"/>
          </w:tcPr>
          <w:p w14:paraId="6E56AD30" w14:textId="354B261A" w:rsidR="00CC1806" w:rsidRPr="00356782" w:rsidRDefault="00CC1806" w:rsidP="00356782">
            <w:pPr>
              <w:autoSpaceDE w:val="0"/>
              <w:autoSpaceDN w:val="0"/>
              <w:adjustRightInd w:val="0"/>
              <w:jc w:val="both"/>
              <w:rPr>
                <w:rStyle w:val="fp-filename"/>
                <w:rFonts w:ascii="Times New Roman" w:hAnsi="Times New Roman" w:cs="Times New Roman"/>
                <w:sz w:val="24"/>
                <w:szCs w:val="24"/>
                <w:shd w:val="clear" w:color="auto" w:fill="FFFFFF"/>
              </w:rPr>
            </w:pPr>
            <w:r w:rsidRPr="00356782">
              <w:rPr>
                <w:rStyle w:val="fp-filename"/>
                <w:rFonts w:ascii="Times New Roman" w:hAnsi="Times New Roman" w:cs="Times New Roman"/>
                <w:sz w:val="24"/>
                <w:szCs w:val="24"/>
                <w:shd w:val="clear" w:color="auto" w:fill="FFFFFF"/>
              </w:rPr>
              <w:t>1</w:t>
            </w:r>
            <w:r w:rsidRPr="00356782">
              <w:rPr>
                <w:rStyle w:val="fp-filename"/>
                <w:rFonts w:ascii="Times New Roman" w:hAnsi="Times New Roman" w:cs="Times New Roman"/>
                <w:sz w:val="24"/>
                <w:szCs w:val="24"/>
              </w:rPr>
              <w:t>. </w:t>
            </w:r>
            <w:r w:rsidR="005A5B44" w:rsidRPr="00356782">
              <w:rPr>
                <w:rStyle w:val="fp-filename"/>
                <w:rFonts w:ascii="Times New Roman" w:hAnsi="Times New Roman" w:cs="Times New Roman"/>
                <w:sz w:val="24"/>
                <w:szCs w:val="24"/>
              </w:rPr>
              <w:t>M</w:t>
            </w:r>
            <w:r w:rsidR="005A5B44" w:rsidRPr="00356782">
              <w:rPr>
                <w:rStyle w:val="fp-filename"/>
                <w:rFonts w:cs="Times New Roman"/>
                <w:sz w:val="24"/>
              </w:rPr>
              <w:t>ūsų susitarimai</w:t>
            </w:r>
          </w:p>
          <w:p w14:paraId="0E3EF7C3" w14:textId="553E175A" w:rsidR="00CC1806" w:rsidRPr="00356782" w:rsidRDefault="00CC1806" w:rsidP="00356782">
            <w:pPr>
              <w:autoSpaceDE w:val="0"/>
              <w:autoSpaceDN w:val="0"/>
              <w:adjustRightInd w:val="0"/>
              <w:jc w:val="both"/>
              <w:rPr>
                <w:rFonts w:ascii="Times New Roman" w:hAnsi="Times New Roman" w:cs="Times New Roman"/>
                <w:sz w:val="24"/>
                <w:szCs w:val="24"/>
                <w:shd w:val="clear" w:color="auto" w:fill="FFFFFF"/>
              </w:rPr>
            </w:pPr>
            <w:r w:rsidRPr="00356782">
              <w:rPr>
                <w:rFonts w:ascii="Times New Roman" w:hAnsi="Times New Roman" w:cs="Times New Roman"/>
                <w:sz w:val="24"/>
                <w:szCs w:val="24"/>
                <w:shd w:val="clear" w:color="auto" w:fill="FFFFFF"/>
              </w:rPr>
              <w:t>2. </w:t>
            </w:r>
            <w:r w:rsidR="005A5B44" w:rsidRPr="00356782">
              <w:rPr>
                <w:rFonts w:ascii="Times New Roman" w:hAnsi="Times New Roman" w:cs="Times New Roman"/>
                <w:sz w:val="24"/>
                <w:szCs w:val="24"/>
                <w:shd w:val="clear" w:color="auto" w:fill="FFFFFF"/>
              </w:rPr>
              <w:t>Žmonių santykiai</w:t>
            </w:r>
          </w:p>
          <w:p w14:paraId="273D9F11" w14:textId="2F68E91A" w:rsidR="00CC1806" w:rsidRPr="00356782" w:rsidRDefault="00CC1806" w:rsidP="00356782">
            <w:pPr>
              <w:autoSpaceDE w:val="0"/>
              <w:autoSpaceDN w:val="0"/>
              <w:adjustRightInd w:val="0"/>
              <w:rPr>
                <w:rFonts w:ascii="Times New Roman" w:hAnsi="Times New Roman" w:cs="Times New Roman"/>
                <w:sz w:val="24"/>
                <w:szCs w:val="24"/>
              </w:rPr>
            </w:pPr>
            <w:r w:rsidRPr="00356782">
              <w:rPr>
                <w:rFonts w:ascii="Times New Roman" w:hAnsi="Times New Roman" w:cs="Times New Roman"/>
                <w:sz w:val="24"/>
                <w:szCs w:val="24"/>
              </w:rPr>
              <w:t>3. </w:t>
            </w:r>
            <w:r w:rsidR="00AA79DB" w:rsidRPr="00356782">
              <w:rPr>
                <w:rFonts w:ascii="Times New Roman" w:hAnsi="Times New Roman" w:cs="Times New Roman"/>
                <w:sz w:val="24"/>
                <w:szCs w:val="24"/>
              </w:rPr>
              <w:t xml:space="preserve">Draugiškas bendravimas </w:t>
            </w:r>
            <w:r w:rsidRPr="00356782">
              <w:rPr>
                <w:rFonts w:ascii="Times New Roman" w:hAnsi="Times New Roman" w:cs="Times New Roman"/>
                <w:sz w:val="24"/>
                <w:szCs w:val="24"/>
              </w:rPr>
              <w:t>4. </w:t>
            </w:r>
            <w:r w:rsidR="0097056B">
              <w:rPr>
                <w:rFonts w:ascii="Times New Roman" w:hAnsi="Times New Roman" w:cs="Times New Roman"/>
                <w:sz w:val="24"/>
                <w:szCs w:val="24"/>
              </w:rPr>
              <w:t>V</w:t>
            </w:r>
            <w:r w:rsidR="00AA79DB" w:rsidRPr="00356782">
              <w:rPr>
                <w:rFonts w:ascii="Times New Roman" w:hAnsi="Times New Roman" w:cs="Times New Roman"/>
                <w:sz w:val="24"/>
                <w:szCs w:val="24"/>
              </w:rPr>
              <w:t>eikiame kartu</w:t>
            </w:r>
          </w:p>
        </w:tc>
        <w:tc>
          <w:tcPr>
            <w:tcW w:w="3574" w:type="dxa"/>
          </w:tcPr>
          <w:p w14:paraId="020C079A"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228C49CE"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7AF839C7"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1FCD8540"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2A7DA8C4" w14:textId="77777777" w:rsidR="00CC1806" w:rsidRPr="00356782" w:rsidRDefault="00CC1806" w:rsidP="00356782">
            <w:pPr>
              <w:autoSpaceDE w:val="0"/>
              <w:autoSpaceDN w:val="0"/>
              <w:adjustRightInd w:val="0"/>
              <w:jc w:val="both"/>
              <w:rPr>
                <w:rStyle w:val="fp-filename"/>
                <w:rFonts w:ascii="Times New Roman" w:hAnsi="Times New Roman" w:cs="Times New Roman"/>
                <w:sz w:val="24"/>
                <w:szCs w:val="24"/>
                <w:shd w:val="clear" w:color="auto" w:fill="FFFFFF"/>
              </w:rPr>
            </w:pPr>
            <w:r w:rsidRPr="00356782">
              <w:rPr>
                <w:rFonts w:ascii="Times New Roman" w:hAnsi="Times New Roman" w:cs="Times New Roman"/>
                <w:sz w:val="24"/>
                <w:szCs w:val="24"/>
                <w:shd w:val="clear" w:color="auto" w:fill="F8F9FA"/>
              </w:rPr>
              <w:t>1 val. temos apibendrinimui</w:t>
            </w:r>
          </w:p>
        </w:tc>
      </w:tr>
      <w:tr w:rsidR="00CC1806" w:rsidRPr="00356782" w14:paraId="7E462312" w14:textId="77777777" w:rsidTr="00453515">
        <w:tc>
          <w:tcPr>
            <w:tcW w:w="3136" w:type="dxa"/>
          </w:tcPr>
          <w:p w14:paraId="50F5250F" w14:textId="77777777" w:rsidR="00CC1806" w:rsidRPr="00356782" w:rsidRDefault="00CC1806" w:rsidP="00356782">
            <w:pPr>
              <w:tabs>
                <w:tab w:val="left" w:pos="2163"/>
              </w:tabs>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III. Mes ir Lietuvos istorija</w:t>
            </w:r>
          </w:p>
          <w:p w14:paraId="340E1CE4" w14:textId="10356C3D" w:rsidR="00CC1806" w:rsidRPr="00356782" w:rsidRDefault="00CC1806" w:rsidP="00356782">
            <w:pPr>
              <w:autoSpaceDE w:val="0"/>
              <w:autoSpaceDN w:val="0"/>
              <w:adjustRightInd w:val="0"/>
              <w:rPr>
                <w:rFonts w:ascii="Times New Roman" w:hAnsi="Times New Roman" w:cs="Times New Roman"/>
                <w:sz w:val="24"/>
                <w:szCs w:val="24"/>
              </w:rPr>
            </w:pPr>
          </w:p>
          <w:p w14:paraId="1C771984" w14:textId="77777777" w:rsidR="00CC1806" w:rsidRPr="00356782" w:rsidRDefault="00CC1806" w:rsidP="00356782">
            <w:pPr>
              <w:autoSpaceDE w:val="0"/>
              <w:autoSpaceDN w:val="0"/>
              <w:adjustRightInd w:val="0"/>
              <w:jc w:val="both"/>
              <w:rPr>
                <w:rFonts w:ascii="Times New Roman" w:hAnsi="Times New Roman" w:cs="Times New Roman"/>
                <w:sz w:val="24"/>
                <w:szCs w:val="24"/>
              </w:rPr>
            </w:pPr>
          </w:p>
        </w:tc>
        <w:tc>
          <w:tcPr>
            <w:tcW w:w="3463" w:type="dxa"/>
          </w:tcPr>
          <w:p w14:paraId="201AA9C2" w14:textId="73388C41" w:rsidR="00CC1806"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1. </w:t>
            </w:r>
            <w:r w:rsidR="00FD2C58" w:rsidRPr="00356782">
              <w:rPr>
                <w:rFonts w:ascii="Times New Roman" w:hAnsi="Times New Roman" w:cs="Times New Roman"/>
                <w:sz w:val="24"/>
                <w:szCs w:val="24"/>
              </w:rPr>
              <w:t>Lietuvos valstybės įkūrimas</w:t>
            </w:r>
          </w:p>
          <w:p w14:paraId="39EF31EC" w14:textId="6498A968" w:rsidR="00CC1806"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 xml:space="preserve">2.  </w:t>
            </w:r>
            <w:r w:rsidR="00FD2C58" w:rsidRPr="00356782">
              <w:rPr>
                <w:rFonts w:ascii="Times New Roman" w:hAnsi="Times New Roman" w:cs="Times New Roman"/>
                <w:sz w:val="24"/>
                <w:szCs w:val="24"/>
              </w:rPr>
              <w:t xml:space="preserve">Mūsų tautos praeitis </w:t>
            </w:r>
          </w:p>
          <w:p w14:paraId="24AD66C8" w14:textId="3A081CF5" w:rsidR="00CC1806"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rPr>
              <w:t>3. </w:t>
            </w:r>
            <w:r w:rsidR="0097056B">
              <w:rPr>
                <w:rFonts w:ascii="Times New Roman" w:hAnsi="Times New Roman" w:cs="Times New Roman"/>
                <w:sz w:val="24"/>
                <w:szCs w:val="24"/>
              </w:rPr>
              <w:t>Lietuvos nepriklausomybė</w:t>
            </w:r>
          </w:p>
          <w:p w14:paraId="44F3E249" w14:textId="3026B132" w:rsidR="00886D04" w:rsidRPr="00356782" w:rsidRDefault="00886D04" w:rsidP="00356782">
            <w:pPr>
              <w:autoSpaceDE w:val="0"/>
              <w:autoSpaceDN w:val="0"/>
              <w:adjustRightInd w:val="0"/>
              <w:rPr>
                <w:rFonts w:ascii="Times New Roman" w:hAnsi="Times New Roman" w:cs="Times New Roman"/>
                <w:sz w:val="24"/>
                <w:szCs w:val="24"/>
              </w:rPr>
            </w:pPr>
            <w:r w:rsidRPr="00356782">
              <w:rPr>
                <w:rFonts w:ascii="Times New Roman" w:hAnsi="Times New Roman" w:cs="Times New Roman"/>
                <w:sz w:val="24"/>
                <w:szCs w:val="24"/>
              </w:rPr>
              <w:t>4. </w:t>
            </w:r>
            <w:r w:rsidR="0097056B">
              <w:rPr>
                <w:rFonts w:ascii="Times New Roman" w:hAnsi="Times New Roman" w:cs="Times New Roman"/>
                <w:sz w:val="24"/>
                <w:szCs w:val="24"/>
              </w:rPr>
              <w:t>Šventės Lietuvoje</w:t>
            </w:r>
          </w:p>
        </w:tc>
        <w:tc>
          <w:tcPr>
            <w:tcW w:w="3574" w:type="dxa"/>
          </w:tcPr>
          <w:p w14:paraId="5B3CD539"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47CCC938"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16503732"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1E624871"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3B81D145" w14:textId="77777777" w:rsidR="00CC1806" w:rsidRPr="00356782" w:rsidRDefault="00CC1806" w:rsidP="00356782">
            <w:pPr>
              <w:autoSpaceDE w:val="0"/>
              <w:autoSpaceDN w:val="0"/>
              <w:adjustRightInd w:val="0"/>
              <w:jc w:val="both"/>
              <w:rPr>
                <w:rFonts w:ascii="Times New Roman" w:hAnsi="Times New Roman" w:cs="Times New Roman"/>
                <w:sz w:val="24"/>
                <w:szCs w:val="24"/>
              </w:rPr>
            </w:pPr>
            <w:r w:rsidRPr="00356782">
              <w:rPr>
                <w:rFonts w:ascii="Times New Roman" w:hAnsi="Times New Roman" w:cs="Times New Roman"/>
                <w:sz w:val="24"/>
                <w:szCs w:val="24"/>
                <w:shd w:val="clear" w:color="auto" w:fill="F8F9FA"/>
              </w:rPr>
              <w:t>1 val. temos apibendrinimui</w:t>
            </w:r>
          </w:p>
        </w:tc>
      </w:tr>
      <w:tr w:rsidR="00CC1806" w:rsidRPr="00356782" w14:paraId="3BBD4760" w14:textId="77777777" w:rsidTr="00453515">
        <w:tc>
          <w:tcPr>
            <w:tcW w:w="3136" w:type="dxa"/>
          </w:tcPr>
          <w:p w14:paraId="63BC7607" w14:textId="714000F1" w:rsidR="00CC1806" w:rsidRPr="00356782" w:rsidRDefault="00CC1806" w:rsidP="00356782">
            <w:pPr>
              <w:tabs>
                <w:tab w:val="left" w:pos="1418"/>
                <w:tab w:val="left" w:pos="1985"/>
              </w:tabs>
              <w:autoSpaceDE w:val="0"/>
              <w:autoSpaceDN w:val="0"/>
              <w:adjustRightInd w:val="0"/>
              <w:jc w:val="both"/>
              <w:rPr>
                <w:rFonts w:ascii="Times New Roman" w:hAnsi="Times New Roman" w:cs="Times New Roman"/>
                <w:b/>
                <w:sz w:val="24"/>
                <w:szCs w:val="24"/>
              </w:rPr>
            </w:pPr>
            <w:r w:rsidRPr="00356782">
              <w:rPr>
                <w:rFonts w:ascii="Times New Roman" w:hAnsi="Times New Roman" w:cs="Times New Roman"/>
                <w:sz w:val="24"/>
                <w:szCs w:val="24"/>
              </w:rPr>
              <w:t>IV. Mes ir mūsų kultūra</w:t>
            </w:r>
          </w:p>
          <w:p w14:paraId="5008DA8F" w14:textId="77777777" w:rsidR="00CC1806" w:rsidRPr="00356782" w:rsidRDefault="00CC1806" w:rsidP="00356782">
            <w:pPr>
              <w:autoSpaceDE w:val="0"/>
              <w:autoSpaceDN w:val="0"/>
              <w:adjustRightInd w:val="0"/>
              <w:rPr>
                <w:rFonts w:ascii="Times New Roman" w:hAnsi="Times New Roman" w:cs="Times New Roman"/>
                <w:sz w:val="24"/>
                <w:szCs w:val="24"/>
              </w:rPr>
            </w:pPr>
          </w:p>
          <w:p w14:paraId="7EB58EFD" w14:textId="77777777" w:rsidR="00CC1806" w:rsidRPr="00356782" w:rsidRDefault="00CC1806" w:rsidP="00356782">
            <w:pPr>
              <w:rPr>
                <w:rFonts w:ascii="Times New Roman" w:hAnsi="Times New Roman" w:cs="Times New Roman"/>
                <w:sz w:val="24"/>
                <w:szCs w:val="24"/>
              </w:rPr>
            </w:pPr>
          </w:p>
        </w:tc>
        <w:tc>
          <w:tcPr>
            <w:tcW w:w="3463" w:type="dxa"/>
          </w:tcPr>
          <w:p w14:paraId="163B8775" w14:textId="2C1ACEE8" w:rsidR="00CC1806" w:rsidRPr="00356782" w:rsidRDefault="00CC1806" w:rsidP="00356782">
            <w:pPr>
              <w:rPr>
                <w:rFonts w:ascii="Times New Roman" w:hAnsi="Times New Roman" w:cs="Times New Roman"/>
                <w:sz w:val="24"/>
                <w:szCs w:val="24"/>
              </w:rPr>
            </w:pPr>
            <w:r w:rsidRPr="00356782">
              <w:rPr>
                <w:rFonts w:ascii="Times New Roman" w:hAnsi="Times New Roman" w:cs="Times New Roman"/>
                <w:sz w:val="24"/>
                <w:szCs w:val="24"/>
              </w:rPr>
              <w:t>1. </w:t>
            </w:r>
            <w:r w:rsidR="00886D04" w:rsidRPr="00356782">
              <w:rPr>
                <w:rFonts w:ascii="Times New Roman" w:hAnsi="Times New Roman" w:cs="Times New Roman"/>
                <w:sz w:val="24"/>
                <w:szCs w:val="24"/>
              </w:rPr>
              <w:t>Lietuviai – baltų kilmės tauta</w:t>
            </w:r>
          </w:p>
          <w:p w14:paraId="04C85D9D" w14:textId="0414159C" w:rsidR="00CC1806" w:rsidRPr="00356782" w:rsidRDefault="00CC1806" w:rsidP="00356782">
            <w:pPr>
              <w:rPr>
                <w:rFonts w:ascii="Times New Roman" w:hAnsi="Times New Roman" w:cs="Times New Roman"/>
                <w:sz w:val="24"/>
                <w:szCs w:val="24"/>
              </w:rPr>
            </w:pPr>
            <w:r w:rsidRPr="00356782">
              <w:rPr>
                <w:rFonts w:ascii="Times New Roman" w:hAnsi="Times New Roman" w:cs="Times New Roman"/>
                <w:sz w:val="24"/>
                <w:szCs w:val="24"/>
              </w:rPr>
              <w:t>2. </w:t>
            </w:r>
            <w:r w:rsidR="00BC4EAF" w:rsidRPr="00356782">
              <w:rPr>
                <w:rFonts w:ascii="Times New Roman" w:hAnsi="Times New Roman" w:cs="Times New Roman"/>
                <w:sz w:val="24"/>
                <w:szCs w:val="24"/>
              </w:rPr>
              <w:t>Lietuvių kalba</w:t>
            </w:r>
          </w:p>
          <w:p w14:paraId="15BBF5CD" w14:textId="4ECBA111" w:rsidR="00CC1806" w:rsidRPr="00356782" w:rsidRDefault="00CC1806" w:rsidP="00356782">
            <w:pPr>
              <w:rPr>
                <w:rFonts w:ascii="Times New Roman" w:hAnsi="Times New Roman" w:cs="Times New Roman"/>
                <w:sz w:val="24"/>
                <w:szCs w:val="24"/>
              </w:rPr>
            </w:pPr>
            <w:r w:rsidRPr="00356782">
              <w:rPr>
                <w:rFonts w:ascii="Times New Roman" w:hAnsi="Times New Roman" w:cs="Times New Roman"/>
                <w:sz w:val="24"/>
                <w:szCs w:val="24"/>
              </w:rPr>
              <w:t>3. </w:t>
            </w:r>
            <w:r w:rsidR="0097056B">
              <w:rPr>
                <w:rFonts w:ascii="Times New Roman" w:hAnsi="Times New Roman" w:cs="Times New Roman"/>
                <w:sz w:val="24"/>
                <w:szCs w:val="24"/>
              </w:rPr>
              <w:t>Tautosaka</w:t>
            </w:r>
          </w:p>
          <w:p w14:paraId="66D181ED" w14:textId="4A1AB0E1" w:rsidR="00CC1806" w:rsidRPr="00356782" w:rsidRDefault="00CC1806" w:rsidP="00356782">
            <w:pPr>
              <w:rPr>
                <w:rFonts w:ascii="Times New Roman" w:hAnsi="Times New Roman" w:cs="Times New Roman"/>
                <w:sz w:val="24"/>
                <w:szCs w:val="24"/>
              </w:rPr>
            </w:pPr>
            <w:r w:rsidRPr="00356782">
              <w:rPr>
                <w:rFonts w:ascii="Times New Roman" w:hAnsi="Times New Roman" w:cs="Times New Roman"/>
                <w:sz w:val="24"/>
                <w:szCs w:val="24"/>
              </w:rPr>
              <w:t>4. </w:t>
            </w:r>
            <w:r w:rsidR="0097056B">
              <w:rPr>
                <w:rFonts w:ascii="Times New Roman" w:hAnsi="Times New Roman" w:cs="Times New Roman"/>
                <w:sz w:val="24"/>
                <w:szCs w:val="24"/>
              </w:rPr>
              <w:t>Kultūra Lietuvoje</w:t>
            </w:r>
          </w:p>
        </w:tc>
        <w:tc>
          <w:tcPr>
            <w:tcW w:w="3574" w:type="dxa"/>
          </w:tcPr>
          <w:p w14:paraId="0E7253BE"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5303500D"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4122ED1F"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73EF9567"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4 val.</w:t>
            </w:r>
          </w:p>
          <w:p w14:paraId="494373C6" w14:textId="77777777" w:rsidR="00CC1806" w:rsidRPr="00356782" w:rsidRDefault="00CC1806" w:rsidP="00356782">
            <w:pPr>
              <w:rPr>
                <w:rFonts w:ascii="Times New Roman" w:hAnsi="Times New Roman" w:cs="Times New Roman"/>
                <w:sz w:val="24"/>
                <w:szCs w:val="24"/>
              </w:rPr>
            </w:pPr>
            <w:r w:rsidRPr="00356782">
              <w:rPr>
                <w:rFonts w:ascii="Times New Roman" w:hAnsi="Times New Roman" w:cs="Times New Roman"/>
                <w:sz w:val="24"/>
                <w:szCs w:val="24"/>
                <w:shd w:val="clear" w:color="auto" w:fill="F8F9FA"/>
              </w:rPr>
              <w:t>1 val. temos apibendrinimui</w:t>
            </w:r>
          </w:p>
        </w:tc>
      </w:tr>
      <w:tr w:rsidR="00CC1806" w:rsidRPr="00356782" w14:paraId="25A6ABF7" w14:textId="77777777" w:rsidTr="00453515">
        <w:tc>
          <w:tcPr>
            <w:tcW w:w="3136" w:type="dxa"/>
          </w:tcPr>
          <w:p w14:paraId="6767FC8C" w14:textId="77777777" w:rsidR="00CC1806" w:rsidRPr="00356782" w:rsidRDefault="00CC1806" w:rsidP="00356782">
            <w:pPr>
              <w:tabs>
                <w:tab w:val="left" w:pos="1418"/>
                <w:tab w:val="left" w:pos="1985"/>
              </w:tabs>
              <w:autoSpaceDE w:val="0"/>
              <w:autoSpaceDN w:val="0"/>
              <w:adjustRightInd w:val="0"/>
              <w:jc w:val="both"/>
              <w:rPr>
                <w:rFonts w:ascii="Times New Roman" w:hAnsi="Times New Roman" w:cs="Times New Roman"/>
                <w:sz w:val="24"/>
                <w:szCs w:val="24"/>
              </w:rPr>
            </w:pPr>
          </w:p>
        </w:tc>
        <w:tc>
          <w:tcPr>
            <w:tcW w:w="3463" w:type="dxa"/>
          </w:tcPr>
          <w:p w14:paraId="1B507C6D" w14:textId="77777777" w:rsidR="00CC1806" w:rsidRPr="00356782" w:rsidRDefault="00CC1806" w:rsidP="00356782">
            <w:pPr>
              <w:rPr>
                <w:rFonts w:ascii="Times New Roman" w:hAnsi="Times New Roman" w:cs="Times New Roman"/>
                <w:sz w:val="24"/>
                <w:szCs w:val="24"/>
              </w:rPr>
            </w:pPr>
          </w:p>
        </w:tc>
        <w:tc>
          <w:tcPr>
            <w:tcW w:w="3574" w:type="dxa"/>
          </w:tcPr>
          <w:p w14:paraId="79C214D8" w14:textId="77777777" w:rsidR="00CC1806" w:rsidRPr="00356782" w:rsidRDefault="00CC1806" w:rsidP="00356782">
            <w:pPr>
              <w:pStyle w:val="Sraopastraipa"/>
              <w:autoSpaceDE w:val="0"/>
              <w:autoSpaceDN w:val="0"/>
              <w:adjustRightInd w:val="0"/>
              <w:ind w:left="0"/>
              <w:rPr>
                <w:rFonts w:ascii="Times New Roman" w:hAnsi="Times New Roman"/>
                <w:szCs w:val="24"/>
                <w:shd w:val="clear" w:color="auto" w:fill="F8F9FA"/>
              </w:rPr>
            </w:pPr>
            <w:r w:rsidRPr="00356782">
              <w:rPr>
                <w:rFonts w:ascii="Times New Roman" w:hAnsi="Times New Roman"/>
                <w:szCs w:val="24"/>
                <w:shd w:val="clear" w:color="auto" w:fill="F8F9FA"/>
              </w:rPr>
              <w:t xml:space="preserve">Iš viso: 68 val. </w:t>
            </w:r>
          </w:p>
        </w:tc>
      </w:tr>
    </w:tbl>
    <w:p w14:paraId="0AF0BF1E" w14:textId="72C339D3" w:rsidR="005F29B5" w:rsidRDefault="005F29B5" w:rsidP="00356782">
      <w:pPr>
        <w:pStyle w:val="paragraph"/>
        <w:tabs>
          <w:tab w:val="left" w:pos="709"/>
        </w:tabs>
        <w:spacing w:before="360" w:after="240" w:line="276" w:lineRule="auto"/>
        <w:jc w:val="center"/>
        <w:textAlignment w:val="baseline"/>
        <w:rPr>
          <w:rFonts w:ascii="Times New Roman" w:eastAsiaTheme="minorEastAsia" w:hAnsi="Times New Roman" w:cs="Times New Roman"/>
          <w:b/>
          <w:sz w:val="24"/>
          <w:szCs w:val="24"/>
        </w:rPr>
      </w:pPr>
      <w:bookmarkStart w:id="3" w:name="_Hlk120206044"/>
      <w:r w:rsidRPr="00356782">
        <w:rPr>
          <w:rFonts w:ascii="Times New Roman" w:eastAsiaTheme="minorEastAsia" w:hAnsi="Times New Roman" w:cs="Times New Roman"/>
          <w:b/>
          <w:sz w:val="24"/>
          <w:szCs w:val="24"/>
        </w:rPr>
        <w:t>V. PASLAUGŲ TEIKIMO TERMINAI</w:t>
      </w:r>
    </w:p>
    <w:p w14:paraId="0D2FE382" w14:textId="238586B0" w:rsidR="00DC3F1E" w:rsidRPr="00DC3F1E" w:rsidRDefault="00356782" w:rsidP="00D019D0">
      <w:pPr>
        <w:pStyle w:val="Default"/>
        <w:tabs>
          <w:tab w:val="left" w:pos="851"/>
          <w:tab w:val="left" w:pos="993"/>
        </w:tabs>
        <w:spacing w:line="276" w:lineRule="auto"/>
        <w:ind w:left="0" w:firstLine="709"/>
        <w:jc w:val="both"/>
        <w:rPr>
          <w:lang w:eastAsia="lt-LT"/>
        </w:rPr>
      </w:pPr>
      <w:r w:rsidRPr="00DC3F1E">
        <w:rPr>
          <w:b/>
        </w:rPr>
        <w:t>Paslaugų teikimo terminai I daliai</w:t>
      </w:r>
      <w:r w:rsidR="00EA1938">
        <w:rPr>
          <w:b/>
        </w:rPr>
        <w:t>.</w:t>
      </w:r>
    </w:p>
    <w:p w14:paraId="6F6BB731" w14:textId="496EBF07" w:rsidR="00DC3F1E" w:rsidRPr="00DC3F1E" w:rsidRDefault="005F29B5" w:rsidP="00DC3F1E">
      <w:pPr>
        <w:pStyle w:val="Default"/>
        <w:numPr>
          <w:ilvl w:val="1"/>
          <w:numId w:val="1"/>
        </w:numPr>
        <w:tabs>
          <w:tab w:val="left" w:pos="851"/>
          <w:tab w:val="left" w:pos="993"/>
          <w:tab w:val="left" w:pos="1418"/>
        </w:tabs>
        <w:spacing w:line="276" w:lineRule="auto"/>
        <w:ind w:left="0" w:firstLine="851"/>
        <w:jc w:val="both"/>
        <w:rPr>
          <w:lang w:eastAsia="lt-LT"/>
        </w:rPr>
      </w:pPr>
      <w:r w:rsidRPr="00DC3F1E">
        <w:rPr>
          <w:rFonts w:eastAsia="Calibri"/>
        </w:rPr>
        <w:t xml:space="preserve">Per </w:t>
      </w:r>
      <w:r w:rsidR="00DC3F1E">
        <w:rPr>
          <w:rFonts w:eastAsia="Calibri"/>
        </w:rPr>
        <w:t>4</w:t>
      </w:r>
      <w:r w:rsidRPr="00DC3F1E">
        <w:rPr>
          <w:lang w:eastAsia="lt-LT"/>
        </w:rPr>
        <w:t> </w:t>
      </w:r>
      <w:r w:rsidRPr="00DC3F1E">
        <w:rPr>
          <w:rFonts w:eastAsia="Calibri"/>
        </w:rPr>
        <w:t xml:space="preserve">kalendorines dienas nuo </w:t>
      </w:r>
      <w:r w:rsidR="00464968" w:rsidRPr="00DC3F1E">
        <w:rPr>
          <w:rFonts w:eastAsia="Calibri"/>
        </w:rPr>
        <w:t>Sutarties</w:t>
      </w:r>
      <w:r w:rsidRPr="00DC3F1E">
        <w:rPr>
          <w:rFonts w:eastAsia="Calibri"/>
        </w:rPr>
        <w:t xml:space="preserve"> įsigaliojimo </w:t>
      </w:r>
      <w:r w:rsidR="00E2653E" w:rsidRPr="00DC3F1E">
        <w:rPr>
          <w:lang w:eastAsia="lt-LT"/>
        </w:rPr>
        <w:t>Tiekėjas </w:t>
      </w:r>
      <w:r w:rsidRPr="00DC3F1E">
        <w:rPr>
          <w:rFonts w:eastAsia="Calibri"/>
        </w:rPr>
        <w:t>surengia su PO</w:t>
      </w:r>
      <w:r w:rsidRPr="00DC3F1E">
        <w:rPr>
          <w:rFonts w:eastAsia="Calibri"/>
          <w:b/>
        </w:rPr>
        <w:t xml:space="preserve"> </w:t>
      </w:r>
      <w:r w:rsidR="00DA06D4" w:rsidRPr="00DC3F1E">
        <w:rPr>
          <w:rFonts w:eastAsia="Calibri"/>
          <w:i/>
        </w:rPr>
        <w:t>susitikimą:</w:t>
      </w:r>
      <w:r w:rsidRPr="00DC3F1E">
        <w:rPr>
          <w:rFonts w:eastAsia="Calibri"/>
        </w:rPr>
        <w:t xml:space="preserve"> susitariama dėl teikiamų paslaugų </w:t>
      </w:r>
      <w:r w:rsidRPr="00DC3F1E">
        <w:rPr>
          <w:lang w:eastAsia="lt-LT"/>
        </w:rPr>
        <w:t xml:space="preserve">grafiko (toliau – Grafikas) </w:t>
      </w:r>
      <w:r w:rsidRPr="00DC3F1E">
        <w:rPr>
          <w:rFonts w:eastAsia="Calibri"/>
        </w:rPr>
        <w:t xml:space="preserve">ir </w:t>
      </w:r>
      <w:r w:rsidR="00DA06D4" w:rsidRPr="00DC3F1E">
        <w:t xml:space="preserve">pristatomas Tiekėjo atsakingas asmuo, su kuriuo </w:t>
      </w:r>
      <w:r w:rsidR="00DA06D4" w:rsidRPr="00DC3F1E">
        <w:rPr>
          <w:bCs/>
        </w:rPr>
        <w:t>bus derinamas visas paslaugų teikimas</w:t>
      </w:r>
      <w:r w:rsidR="00B619C2" w:rsidRPr="00DC3F1E">
        <w:rPr>
          <w:rFonts w:eastAsia="Calibri"/>
        </w:rPr>
        <w:t>.</w:t>
      </w:r>
      <w:r w:rsidR="00DA06D4" w:rsidRPr="00DC3F1E">
        <w:rPr>
          <w:lang w:eastAsia="lt-LT"/>
        </w:rPr>
        <w:t xml:space="preserve"> </w:t>
      </w:r>
    </w:p>
    <w:p w14:paraId="2A387668" w14:textId="11B4E5ED" w:rsidR="005F29B5" w:rsidRPr="00356782" w:rsidRDefault="005F29B5" w:rsidP="00DC3F1E">
      <w:pPr>
        <w:pStyle w:val="Default"/>
        <w:numPr>
          <w:ilvl w:val="1"/>
          <w:numId w:val="1"/>
        </w:numPr>
        <w:tabs>
          <w:tab w:val="left" w:pos="851"/>
          <w:tab w:val="left" w:pos="993"/>
          <w:tab w:val="left" w:pos="1418"/>
        </w:tabs>
        <w:spacing w:line="276" w:lineRule="auto"/>
        <w:ind w:left="0" w:firstLine="851"/>
        <w:jc w:val="both"/>
        <w:rPr>
          <w:lang w:eastAsia="lt-LT"/>
        </w:rPr>
      </w:pPr>
      <w:r w:rsidRPr="00DC3F1E">
        <w:rPr>
          <w:rFonts w:eastAsia="Calibri"/>
        </w:rPr>
        <w:t>P</w:t>
      </w:r>
      <w:r w:rsidRPr="00356782">
        <w:rPr>
          <w:lang w:eastAsia="lt-LT"/>
        </w:rPr>
        <w:t xml:space="preserve">er </w:t>
      </w:r>
      <w:r w:rsidR="00DC3F1E">
        <w:rPr>
          <w:lang w:eastAsia="lt-LT"/>
        </w:rPr>
        <w:t>5</w:t>
      </w:r>
      <w:r w:rsidRPr="00356782">
        <w:rPr>
          <w:lang w:eastAsia="lt-LT"/>
        </w:rPr>
        <w:t xml:space="preserve"> kalendorin</w:t>
      </w:r>
      <w:r w:rsidR="00DC3F1E">
        <w:rPr>
          <w:lang w:eastAsia="lt-LT"/>
        </w:rPr>
        <w:t>es</w:t>
      </w:r>
      <w:r w:rsidRPr="00356782">
        <w:rPr>
          <w:lang w:eastAsia="lt-LT"/>
        </w:rPr>
        <w:t xml:space="preserve"> dien</w:t>
      </w:r>
      <w:r w:rsidR="00DC3F1E">
        <w:rPr>
          <w:lang w:eastAsia="lt-LT"/>
        </w:rPr>
        <w:t>as</w:t>
      </w:r>
      <w:r w:rsidRPr="00356782">
        <w:rPr>
          <w:lang w:eastAsia="lt-LT"/>
        </w:rPr>
        <w:t xml:space="preserve"> nuo </w:t>
      </w:r>
      <w:r w:rsidR="00464968" w:rsidRPr="00356782">
        <w:rPr>
          <w:lang w:eastAsia="lt-LT"/>
        </w:rPr>
        <w:t>Sutarties</w:t>
      </w:r>
      <w:r w:rsidRPr="00356782">
        <w:rPr>
          <w:lang w:eastAsia="lt-LT"/>
        </w:rPr>
        <w:t xml:space="preserve"> </w:t>
      </w:r>
      <w:r w:rsidRPr="00DC3F1E">
        <w:rPr>
          <w:color w:val="auto"/>
        </w:rPr>
        <w:t>įsigal</w:t>
      </w:r>
      <w:r w:rsidR="003A60FB" w:rsidRPr="00DC3F1E">
        <w:rPr>
          <w:color w:val="auto"/>
        </w:rPr>
        <w:t>i</w:t>
      </w:r>
      <w:r w:rsidRPr="00DC3F1E">
        <w:rPr>
          <w:color w:val="auto"/>
        </w:rPr>
        <w:t>ojimo</w:t>
      </w:r>
      <w:r w:rsidRPr="00356782">
        <w:rPr>
          <w:lang w:eastAsia="lt-LT"/>
        </w:rPr>
        <w:t xml:space="preserve"> </w:t>
      </w:r>
      <w:r w:rsidR="00E2653E" w:rsidRPr="00356782">
        <w:rPr>
          <w:lang w:eastAsia="lt-LT"/>
        </w:rPr>
        <w:t>Tiekėjas </w:t>
      </w:r>
      <w:r w:rsidRPr="00DC3F1E">
        <w:rPr>
          <w:rFonts w:eastAsia="Calibri"/>
        </w:rPr>
        <w:t xml:space="preserve">privalo </w:t>
      </w:r>
      <w:r w:rsidR="00F67075" w:rsidRPr="00DC3F1E">
        <w:rPr>
          <w:rFonts w:eastAsia="Calibri"/>
        </w:rPr>
        <w:t>PO</w:t>
      </w:r>
      <w:r w:rsidR="00F67075" w:rsidRPr="00356782">
        <w:rPr>
          <w:color w:val="auto"/>
        </w:rPr>
        <w:t xml:space="preserve"> pateikti </w:t>
      </w:r>
      <w:r w:rsidRPr="00DC3F1E">
        <w:rPr>
          <w:rFonts w:eastAsia="Calibri"/>
          <w:i/>
        </w:rPr>
        <w:t>Grafiką</w:t>
      </w:r>
      <w:r w:rsidR="00DC3F1E">
        <w:rPr>
          <w:rFonts w:eastAsia="Calibri"/>
          <w:i/>
        </w:rPr>
        <w:t>,</w:t>
      </w:r>
      <w:r w:rsidRPr="00DC3F1E">
        <w:rPr>
          <w:rFonts w:eastAsia="Calibri"/>
        </w:rPr>
        <w:t xml:space="preserve"> </w:t>
      </w:r>
      <w:r w:rsidRPr="00356782">
        <w:t xml:space="preserve">kuriame nurodomi konkretūs atskirų </w:t>
      </w:r>
      <w:r w:rsidR="00F67075" w:rsidRPr="00356782">
        <w:rPr>
          <w:color w:val="auto"/>
        </w:rPr>
        <w:t xml:space="preserve">mokomosios medžiagos dalių </w:t>
      </w:r>
      <w:r w:rsidRPr="00DC3F1E">
        <w:rPr>
          <w:rStyle w:val="normaltextrun"/>
          <w:shd w:val="clear" w:color="auto" w:fill="FFFFFF"/>
        </w:rPr>
        <w:t>pa</w:t>
      </w:r>
      <w:r w:rsidRPr="00DC3F1E">
        <w:rPr>
          <w:rFonts w:eastAsia="Calibri"/>
        </w:rPr>
        <w:t xml:space="preserve">rengimo terminai </w:t>
      </w:r>
      <w:r w:rsidRPr="00356782">
        <w:t>ir planuojami galimi susitikimai su PO</w:t>
      </w:r>
      <w:r w:rsidRPr="00356782">
        <w:rPr>
          <w:lang w:eastAsia="lt-LT"/>
        </w:rPr>
        <w:t> </w:t>
      </w:r>
      <w:r w:rsidRPr="00356782">
        <w:t>(kontaktiniu ir</w:t>
      </w:r>
      <w:r w:rsidRPr="00356782">
        <w:rPr>
          <w:lang w:eastAsia="lt-LT"/>
        </w:rPr>
        <w:t> / </w:t>
      </w:r>
      <w:r w:rsidRPr="00356782">
        <w:t>arba nuotoliniu būdais)</w:t>
      </w:r>
      <w:r w:rsidRPr="00DC3F1E">
        <w:rPr>
          <w:rFonts w:eastAsia="Calibri"/>
        </w:rPr>
        <w:t xml:space="preserve">. </w:t>
      </w:r>
      <w:r w:rsidRPr="00DC3F1E">
        <w:rPr>
          <w:rFonts w:eastAsia="Calibri"/>
          <w:bCs/>
        </w:rPr>
        <w:t xml:space="preserve">PO per </w:t>
      </w:r>
      <w:r w:rsidR="00BA470A">
        <w:rPr>
          <w:rFonts w:eastAsia="Calibri"/>
          <w:bCs/>
        </w:rPr>
        <w:t>2</w:t>
      </w:r>
      <w:r w:rsidRPr="00356782">
        <w:rPr>
          <w:lang w:eastAsia="lt-LT"/>
        </w:rPr>
        <w:t> </w:t>
      </w:r>
      <w:r w:rsidRPr="00DC3F1E">
        <w:rPr>
          <w:rFonts w:eastAsia="Calibri"/>
          <w:bCs/>
        </w:rPr>
        <w:t>kalendorines dienas</w:t>
      </w:r>
      <w:r w:rsidRPr="00356782">
        <w:rPr>
          <w:lang w:eastAsia="lt-LT"/>
        </w:rPr>
        <w:t xml:space="preserve"> el. paštu </w:t>
      </w:r>
      <w:r w:rsidR="00DC3F1E" w:rsidRPr="00DC3F1E">
        <w:rPr>
          <w:rFonts w:eastAsia="Calibri"/>
          <w:bCs/>
        </w:rPr>
        <w:t xml:space="preserve">pateikus pastabas </w:t>
      </w:r>
      <w:r w:rsidRPr="00356782">
        <w:rPr>
          <w:lang w:eastAsia="lt-LT"/>
        </w:rPr>
        <w:t>Grafikui tikslinti</w:t>
      </w:r>
      <w:r w:rsidRPr="00DC3F1E">
        <w:rPr>
          <w:rFonts w:eastAsia="Calibri"/>
          <w:bCs/>
        </w:rPr>
        <w:t xml:space="preserve">, Teikėjas pakoreguoja Grafiką pagal pateiktus pastebėjimus </w:t>
      </w:r>
      <w:r w:rsidR="00DC3F1E">
        <w:rPr>
          <w:rFonts w:eastAsia="Calibri"/>
          <w:bCs/>
        </w:rPr>
        <w:t xml:space="preserve">ir </w:t>
      </w:r>
      <w:r w:rsidRPr="00DC3F1E">
        <w:rPr>
          <w:rFonts w:eastAsia="Calibri"/>
          <w:bCs/>
        </w:rPr>
        <w:t xml:space="preserve">per </w:t>
      </w:r>
      <w:r w:rsidR="00BA470A">
        <w:rPr>
          <w:rFonts w:eastAsia="Calibri"/>
          <w:bCs/>
        </w:rPr>
        <w:t>2</w:t>
      </w:r>
      <w:r w:rsidRPr="00356782">
        <w:rPr>
          <w:lang w:eastAsia="lt-LT"/>
        </w:rPr>
        <w:t> </w:t>
      </w:r>
      <w:r w:rsidRPr="00DC3F1E">
        <w:rPr>
          <w:rFonts w:eastAsia="Calibri"/>
          <w:bCs/>
        </w:rPr>
        <w:t>kalendorines dienas pateikia jį PO galutiniam tvirtinimui</w:t>
      </w:r>
      <w:r w:rsidR="00F9537D">
        <w:rPr>
          <w:rFonts w:eastAsia="Calibri"/>
          <w:bCs/>
        </w:rPr>
        <w:t xml:space="preserve"> (</w:t>
      </w:r>
      <w:r w:rsidR="00F9537D" w:rsidRPr="00DC3F1E">
        <w:rPr>
          <w:rFonts w:eastAsia="Calibri"/>
          <w:bCs/>
        </w:rPr>
        <w:t xml:space="preserve">per </w:t>
      </w:r>
      <w:r w:rsidR="00BA470A">
        <w:rPr>
          <w:rFonts w:eastAsia="Calibri"/>
          <w:bCs/>
        </w:rPr>
        <w:t>1</w:t>
      </w:r>
      <w:r w:rsidR="00F9537D" w:rsidRPr="00356782">
        <w:rPr>
          <w:lang w:eastAsia="lt-LT"/>
        </w:rPr>
        <w:t> </w:t>
      </w:r>
      <w:r w:rsidR="00F9537D" w:rsidRPr="00DC3F1E">
        <w:rPr>
          <w:rFonts w:eastAsia="Calibri"/>
          <w:bCs/>
        </w:rPr>
        <w:t>kalendorin</w:t>
      </w:r>
      <w:r w:rsidR="00BA470A">
        <w:rPr>
          <w:rFonts w:eastAsia="Calibri"/>
          <w:bCs/>
        </w:rPr>
        <w:t>ę</w:t>
      </w:r>
      <w:r w:rsidR="00F9537D" w:rsidRPr="00DC3F1E">
        <w:rPr>
          <w:rFonts w:eastAsia="Calibri"/>
          <w:bCs/>
        </w:rPr>
        <w:t xml:space="preserve"> dien</w:t>
      </w:r>
      <w:r w:rsidR="00BA470A">
        <w:rPr>
          <w:rFonts w:eastAsia="Calibri"/>
          <w:bCs/>
        </w:rPr>
        <w:t>ą</w:t>
      </w:r>
      <w:r w:rsidR="00F9537D">
        <w:rPr>
          <w:rFonts w:eastAsia="Calibri"/>
          <w:bCs/>
        </w:rPr>
        <w:t>)</w:t>
      </w:r>
      <w:r w:rsidR="00F9537D" w:rsidRPr="00DC3F1E">
        <w:rPr>
          <w:rFonts w:eastAsia="Calibri"/>
          <w:bCs/>
        </w:rPr>
        <w:t>.</w:t>
      </w:r>
      <w:r w:rsidR="00F9537D">
        <w:rPr>
          <w:rFonts w:eastAsia="Calibri"/>
          <w:bCs/>
        </w:rPr>
        <w:t xml:space="preserve"> </w:t>
      </w:r>
      <w:r w:rsidR="00DC3F1E" w:rsidRPr="00356782">
        <w:rPr>
          <w:lang w:eastAsia="lt-LT"/>
        </w:rPr>
        <w:t>P</w:t>
      </w:r>
      <w:r w:rsidR="00DC3F1E" w:rsidRPr="00356782">
        <w:rPr>
          <w:color w:val="auto"/>
          <w:lang w:eastAsia="lt-LT"/>
        </w:rPr>
        <w:t>agal Grafiką Tiekėjas</w:t>
      </w:r>
      <w:r w:rsidR="00D337ED">
        <w:rPr>
          <w:color w:val="auto"/>
          <w:lang w:eastAsia="lt-LT"/>
        </w:rPr>
        <w:t xml:space="preserve"> </w:t>
      </w:r>
      <w:r w:rsidR="00DC3F1E" w:rsidRPr="00356782">
        <w:rPr>
          <w:color w:val="auto"/>
          <w:lang w:eastAsia="lt-LT"/>
        </w:rPr>
        <w:t xml:space="preserve">teikia </w:t>
      </w:r>
      <w:r w:rsidR="00DC3F1E" w:rsidRPr="00356782">
        <w:rPr>
          <w:rFonts w:eastAsia="Times New Roman"/>
          <w:color w:val="000000" w:themeColor="text1"/>
        </w:rPr>
        <w:t>Sutartyje nurodytam asmeniui, atsakingam už Sutarties vykdymą</w:t>
      </w:r>
      <w:r w:rsidR="00DC3F1E" w:rsidRPr="00356782">
        <w:rPr>
          <w:rFonts w:eastAsia="Times New Roman"/>
        </w:rPr>
        <w:t>,</w:t>
      </w:r>
      <w:r w:rsidR="00DC3F1E" w:rsidRPr="00356782">
        <w:rPr>
          <w:color w:val="auto"/>
          <w:lang w:eastAsia="lt-LT"/>
        </w:rPr>
        <w:t xml:space="preserve"> rengiamų mokymo priemonių (rankraščių) leidybai </w:t>
      </w:r>
      <w:r w:rsidR="00DC3F1E" w:rsidRPr="00356782">
        <w:rPr>
          <w:b/>
          <w:i/>
          <w:color w:val="auto"/>
          <w:lang w:eastAsia="lt-LT"/>
        </w:rPr>
        <w:t>tarpinius rezultatus</w:t>
      </w:r>
      <w:r w:rsidR="00DC3F1E">
        <w:rPr>
          <w:b/>
          <w:i/>
          <w:lang w:eastAsia="lt-LT"/>
        </w:rPr>
        <w:t>.</w:t>
      </w:r>
      <w:r w:rsidR="00DC3F1E" w:rsidRPr="00356782">
        <w:rPr>
          <w:i/>
          <w:color w:val="auto"/>
          <w:lang w:eastAsia="lt-LT"/>
        </w:rPr>
        <w:t xml:space="preserve"> </w:t>
      </w:r>
    </w:p>
    <w:p w14:paraId="5F23440C" w14:textId="01844FB3" w:rsidR="00247AA1" w:rsidRDefault="000B32F8" w:rsidP="00F9537D">
      <w:pPr>
        <w:pStyle w:val="Default"/>
        <w:numPr>
          <w:ilvl w:val="1"/>
          <w:numId w:val="1"/>
        </w:numPr>
        <w:tabs>
          <w:tab w:val="left" w:pos="851"/>
          <w:tab w:val="left" w:pos="993"/>
          <w:tab w:val="left" w:pos="1418"/>
        </w:tabs>
        <w:spacing w:line="276" w:lineRule="auto"/>
        <w:ind w:left="0" w:firstLine="851"/>
        <w:jc w:val="both"/>
      </w:pPr>
      <w:r w:rsidRPr="00247AA1">
        <w:rPr>
          <w:rFonts w:eastAsia="Times New Roman"/>
        </w:rPr>
        <w:t xml:space="preserve">Per </w:t>
      </w:r>
      <w:r w:rsidR="00F8229B">
        <w:rPr>
          <w:lang w:eastAsia="lt-LT"/>
        </w:rPr>
        <w:t>2</w:t>
      </w:r>
      <w:r w:rsidR="00CC6F47">
        <w:rPr>
          <w:lang w:eastAsia="lt-LT"/>
        </w:rPr>
        <w:t>1</w:t>
      </w:r>
      <w:r w:rsidRPr="000B32F8">
        <w:rPr>
          <w:lang w:eastAsia="lt-LT"/>
        </w:rPr>
        <w:t xml:space="preserve"> </w:t>
      </w:r>
      <w:r w:rsidRPr="00247AA1">
        <w:rPr>
          <w:color w:val="auto"/>
        </w:rPr>
        <w:t>kalendorin</w:t>
      </w:r>
      <w:r w:rsidR="00CC6F47">
        <w:rPr>
          <w:color w:val="auto"/>
        </w:rPr>
        <w:t>ę</w:t>
      </w:r>
      <w:r w:rsidRPr="000B32F8">
        <w:rPr>
          <w:lang w:eastAsia="lt-LT"/>
        </w:rPr>
        <w:t xml:space="preserve"> dien</w:t>
      </w:r>
      <w:r w:rsidR="00CC6F47">
        <w:rPr>
          <w:lang w:eastAsia="lt-LT"/>
        </w:rPr>
        <w:t>ą</w:t>
      </w:r>
      <w:r w:rsidRPr="000B32F8">
        <w:rPr>
          <w:lang w:eastAsia="lt-LT"/>
        </w:rPr>
        <w:t xml:space="preserve"> nuo </w:t>
      </w:r>
      <w:r w:rsidRPr="00247AA1">
        <w:rPr>
          <w:rFonts w:eastAsia="Times New Roman"/>
        </w:rPr>
        <w:t xml:space="preserve">Sutarties </w:t>
      </w:r>
      <w:r w:rsidRPr="000B32F8">
        <w:rPr>
          <w:lang w:eastAsia="lt-LT"/>
        </w:rPr>
        <w:t xml:space="preserve">įsigaliojimo </w:t>
      </w:r>
      <w:r w:rsidR="00DC3F1E" w:rsidRPr="000B32F8">
        <w:rPr>
          <w:lang w:eastAsia="lt-LT"/>
        </w:rPr>
        <w:t>Tiekėjas</w:t>
      </w:r>
      <w:r w:rsidR="00DC3F1E" w:rsidRPr="000B32F8">
        <w:t xml:space="preserve"> parengia</w:t>
      </w:r>
      <w:r w:rsidR="00DC3F1E" w:rsidRPr="000B32F8">
        <w:rPr>
          <w:rStyle w:val="apple-converted-space"/>
        </w:rPr>
        <w:t xml:space="preserve"> ir pateikia Pirkėjui </w:t>
      </w:r>
      <w:r w:rsidR="00DC3F1E" w:rsidRPr="000B32F8">
        <w:rPr>
          <w:lang w:eastAsia="lt-LT"/>
        </w:rPr>
        <w:t xml:space="preserve">leidybinio formato </w:t>
      </w:r>
      <w:r w:rsidR="00DC3F1E" w:rsidRPr="000B32F8">
        <w:t>„Lietuvių kalba ir socialinis ugdymas 1 klasei</w:t>
      </w:r>
      <w:r w:rsidR="00DC3F1E" w:rsidRPr="000B32F8">
        <w:rPr>
          <w:rStyle w:val="normaltextrun"/>
        </w:rPr>
        <w:t xml:space="preserve"> (7 m.), A1–A2</w:t>
      </w:r>
      <w:r w:rsidR="00DC3F1E" w:rsidRPr="000B32F8">
        <w:t>“</w:t>
      </w:r>
      <w:r w:rsidR="00DC3F1E" w:rsidRPr="00247AA1">
        <w:rPr>
          <w:i/>
        </w:rPr>
        <w:t xml:space="preserve"> </w:t>
      </w:r>
      <w:r w:rsidR="00DC3F1E" w:rsidRPr="000B32F8">
        <w:t xml:space="preserve">vienos </w:t>
      </w:r>
      <w:r w:rsidR="00DC3F1E" w:rsidRPr="00247AA1">
        <w:rPr>
          <w:i/>
        </w:rPr>
        <w:t xml:space="preserve">temos </w:t>
      </w:r>
      <w:r w:rsidR="00DC3F1E" w:rsidRPr="000B32F8">
        <w:t>(</w:t>
      </w:r>
      <w:r w:rsidR="00B03282">
        <w:t>2</w:t>
      </w:r>
      <w:r w:rsidR="00DC3F1E" w:rsidRPr="000B32F8">
        <w:t>-</w:t>
      </w:r>
      <w:r w:rsidR="00B03282">
        <w:t>jų</w:t>
      </w:r>
      <w:r w:rsidR="00DC3F1E" w:rsidRPr="000B32F8">
        <w:t xml:space="preserve"> </w:t>
      </w:r>
      <w:r w:rsidR="00DC3F1E" w:rsidRPr="000B32F8">
        <w:lastRenderedPageBreak/>
        <w:t>potem</w:t>
      </w:r>
      <w:r w:rsidR="00B03282">
        <w:t>ių</w:t>
      </w:r>
      <w:r w:rsidR="00DC3F1E" w:rsidRPr="000B32F8">
        <w:t xml:space="preserve">) </w:t>
      </w:r>
      <w:r w:rsidR="00DC3F1E" w:rsidRPr="000B32F8">
        <w:rPr>
          <w:lang w:eastAsia="lt-LT"/>
        </w:rPr>
        <w:t xml:space="preserve">pavyzdį </w:t>
      </w:r>
      <w:r w:rsidR="00DC3F1E" w:rsidRPr="000B32F8">
        <w:t>(apimtis – ne mažiau kaip 4 (keturi) A4 formato puslapiai)</w:t>
      </w:r>
      <w:r w:rsidR="00DC3F1E" w:rsidRPr="000B32F8">
        <w:rPr>
          <w:lang w:eastAsia="lt-LT"/>
        </w:rPr>
        <w:t xml:space="preserve"> </w:t>
      </w:r>
      <w:r w:rsidR="00DC3F1E" w:rsidRPr="000B32F8">
        <w:t>su tekstu</w:t>
      </w:r>
      <w:r w:rsidR="00573904">
        <w:t> </w:t>
      </w:r>
      <w:r w:rsidR="00DC3F1E" w:rsidRPr="000B32F8">
        <w:t>(-ais), rekomendacijomis, vaizdine medžiaga, užduotimis bei siejimu (nuorodomis) su atitinkama SMP tema.</w:t>
      </w:r>
      <w:r w:rsidR="00DC3F1E">
        <w:t xml:space="preserve"> </w:t>
      </w:r>
      <w:r w:rsidR="005A7F7F" w:rsidRPr="00247AA1">
        <w:rPr>
          <w:rFonts w:eastAsia="Times New Roman"/>
        </w:rPr>
        <w:t>Pirkėjas</w:t>
      </w:r>
      <w:r w:rsidR="005A7F7F" w:rsidRPr="00356782">
        <w:rPr>
          <w:lang w:eastAsia="lt-LT"/>
        </w:rPr>
        <w:t xml:space="preserve"> </w:t>
      </w:r>
      <w:r w:rsidR="00247AA1">
        <w:rPr>
          <w:lang w:eastAsia="lt-LT"/>
        </w:rPr>
        <w:t>(</w:t>
      </w:r>
      <w:r w:rsidR="00247AA1" w:rsidRPr="00356782">
        <w:rPr>
          <w:lang w:eastAsia="lt-LT"/>
        </w:rPr>
        <w:t xml:space="preserve">per </w:t>
      </w:r>
      <w:r w:rsidR="00CC6F47">
        <w:rPr>
          <w:rFonts w:eastAsia="Times New Roman"/>
        </w:rPr>
        <w:t>7</w:t>
      </w:r>
      <w:r w:rsidR="00247AA1" w:rsidRPr="00247AA1">
        <w:rPr>
          <w:rFonts w:eastAsia="Times New Roman"/>
        </w:rPr>
        <w:t xml:space="preserve"> kalendorin</w:t>
      </w:r>
      <w:r w:rsidR="00CC6F47">
        <w:rPr>
          <w:rFonts w:eastAsia="Times New Roman"/>
        </w:rPr>
        <w:t>es</w:t>
      </w:r>
      <w:r w:rsidR="00247AA1" w:rsidRPr="00247AA1">
        <w:rPr>
          <w:rFonts w:eastAsia="Times New Roman"/>
        </w:rPr>
        <w:t xml:space="preserve"> dien</w:t>
      </w:r>
      <w:r w:rsidR="00CC6F47">
        <w:rPr>
          <w:rFonts w:eastAsia="Times New Roman"/>
        </w:rPr>
        <w:t>as</w:t>
      </w:r>
      <w:r w:rsidR="00247AA1">
        <w:rPr>
          <w:rFonts w:eastAsia="Times New Roman"/>
        </w:rPr>
        <w:t>)</w:t>
      </w:r>
      <w:r w:rsidR="00247AA1" w:rsidRPr="00356782">
        <w:rPr>
          <w:lang w:eastAsia="lt-LT"/>
        </w:rPr>
        <w:t xml:space="preserve"> </w:t>
      </w:r>
      <w:r w:rsidR="00247AA1">
        <w:rPr>
          <w:lang w:eastAsia="lt-LT"/>
        </w:rPr>
        <w:t>pavyz</w:t>
      </w:r>
      <w:r w:rsidR="00BA470A">
        <w:rPr>
          <w:lang w:eastAsia="lt-LT"/>
        </w:rPr>
        <w:t xml:space="preserve">dį </w:t>
      </w:r>
      <w:r w:rsidR="005A7F7F" w:rsidRPr="00356782">
        <w:rPr>
          <w:lang w:eastAsia="lt-LT"/>
        </w:rPr>
        <w:t>įvertina ir teikia išvadas</w:t>
      </w:r>
      <w:r w:rsidR="005A7F7F" w:rsidRPr="00247AA1">
        <w:rPr>
          <w:rFonts w:eastAsia="Times New Roman"/>
        </w:rPr>
        <w:t xml:space="preserve">; </w:t>
      </w:r>
      <w:r w:rsidR="005A7F7F" w:rsidRPr="00356782">
        <w:rPr>
          <w:lang w:eastAsia="lt-LT"/>
        </w:rPr>
        <w:t>Tiekėjas</w:t>
      </w:r>
      <w:r w:rsidR="005A7F7F">
        <w:rPr>
          <w:lang w:eastAsia="lt-LT"/>
        </w:rPr>
        <w:t xml:space="preserve"> juos</w:t>
      </w:r>
      <w:r w:rsidR="005A7F7F" w:rsidRPr="00356782">
        <w:rPr>
          <w:lang w:eastAsia="lt-LT"/>
        </w:rPr>
        <w:t xml:space="preserve"> koreguoja </w:t>
      </w:r>
      <w:r w:rsidR="005A7F7F" w:rsidRPr="00247AA1">
        <w:rPr>
          <w:color w:val="auto"/>
        </w:rPr>
        <w:t>(</w:t>
      </w:r>
      <w:r w:rsidR="005A7F7F" w:rsidRPr="00356782">
        <w:rPr>
          <w:lang w:eastAsia="lt-LT"/>
        </w:rPr>
        <w:t xml:space="preserve">per </w:t>
      </w:r>
      <w:r w:rsidR="00CC6F47">
        <w:rPr>
          <w:lang w:eastAsia="lt-LT"/>
        </w:rPr>
        <w:t>7</w:t>
      </w:r>
      <w:r w:rsidR="005A7F7F" w:rsidRPr="00356782">
        <w:rPr>
          <w:lang w:eastAsia="lt-LT"/>
        </w:rPr>
        <w:t xml:space="preserve"> kalendorin</w:t>
      </w:r>
      <w:r w:rsidR="00F8229B">
        <w:rPr>
          <w:lang w:eastAsia="lt-LT"/>
        </w:rPr>
        <w:t xml:space="preserve">es </w:t>
      </w:r>
      <w:r w:rsidR="005A7F7F" w:rsidRPr="00356782">
        <w:rPr>
          <w:lang w:eastAsia="lt-LT"/>
        </w:rPr>
        <w:t>dien</w:t>
      </w:r>
      <w:r w:rsidR="00F8229B">
        <w:rPr>
          <w:lang w:eastAsia="lt-LT"/>
        </w:rPr>
        <w:t>as</w:t>
      </w:r>
      <w:r w:rsidR="005A7F7F" w:rsidRPr="00356782">
        <w:rPr>
          <w:lang w:eastAsia="lt-LT"/>
        </w:rPr>
        <w:t xml:space="preserve">) ir teikia tvirtinti; </w:t>
      </w:r>
      <w:r w:rsidR="00247AA1" w:rsidRPr="00356782">
        <w:rPr>
          <w:lang w:eastAsia="lt-LT"/>
        </w:rPr>
        <w:t>Pirkėjas įvertina pakoreguot</w:t>
      </w:r>
      <w:r w:rsidR="00247AA1">
        <w:rPr>
          <w:lang w:eastAsia="lt-LT"/>
        </w:rPr>
        <w:t>us</w:t>
      </w:r>
      <w:r w:rsidR="00247AA1" w:rsidRPr="00356782">
        <w:rPr>
          <w:lang w:eastAsia="lt-LT"/>
        </w:rPr>
        <w:t xml:space="preserve"> pavyzd</w:t>
      </w:r>
      <w:r w:rsidR="00247AA1">
        <w:rPr>
          <w:lang w:eastAsia="lt-LT"/>
        </w:rPr>
        <w:t>žius</w:t>
      </w:r>
      <w:r w:rsidR="00247AA1" w:rsidRPr="00356782">
        <w:rPr>
          <w:lang w:eastAsia="lt-LT"/>
        </w:rPr>
        <w:t xml:space="preserve"> ir j</w:t>
      </w:r>
      <w:r w:rsidR="00247AA1">
        <w:rPr>
          <w:lang w:eastAsia="lt-LT"/>
        </w:rPr>
        <w:t>uos</w:t>
      </w:r>
      <w:r w:rsidR="00247AA1" w:rsidRPr="00356782">
        <w:rPr>
          <w:lang w:eastAsia="lt-LT"/>
        </w:rPr>
        <w:t xml:space="preserve"> patvirtina</w:t>
      </w:r>
      <w:r w:rsidR="00247AA1">
        <w:rPr>
          <w:lang w:eastAsia="lt-LT"/>
        </w:rPr>
        <w:t xml:space="preserve"> (per </w:t>
      </w:r>
      <w:r w:rsidR="00CC6F47">
        <w:rPr>
          <w:lang w:eastAsia="lt-LT"/>
        </w:rPr>
        <w:t>5</w:t>
      </w:r>
      <w:r w:rsidR="00247AA1">
        <w:rPr>
          <w:lang w:eastAsia="lt-LT"/>
        </w:rPr>
        <w:t xml:space="preserve"> kalendorin</w:t>
      </w:r>
      <w:r w:rsidR="00F8229B">
        <w:rPr>
          <w:lang w:eastAsia="lt-LT"/>
        </w:rPr>
        <w:t>es</w:t>
      </w:r>
      <w:r w:rsidR="00247AA1">
        <w:rPr>
          <w:lang w:eastAsia="lt-LT"/>
        </w:rPr>
        <w:t xml:space="preserve"> dien</w:t>
      </w:r>
      <w:r w:rsidR="00F8229B">
        <w:rPr>
          <w:lang w:eastAsia="lt-LT"/>
        </w:rPr>
        <w:t>as</w:t>
      </w:r>
      <w:r w:rsidR="00247AA1">
        <w:rPr>
          <w:lang w:eastAsia="lt-LT"/>
        </w:rPr>
        <w:t>)</w:t>
      </w:r>
      <w:r w:rsidR="00247AA1" w:rsidRPr="00356782">
        <w:rPr>
          <w:lang w:eastAsia="lt-LT"/>
        </w:rPr>
        <w:t>.</w:t>
      </w:r>
    </w:p>
    <w:p w14:paraId="418E6F04" w14:textId="7B1C1643" w:rsidR="00247AA1" w:rsidRPr="00247AA1" w:rsidRDefault="00DC3F1E" w:rsidP="00F9537D">
      <w:pPr>
        <w:pStyle w:val="Default"/>
        <w:numPr>
          <w:ilvl w:val="1"/>
          <w:numId w:val="1"/>
        </w:numPr>
        <w:tabs>
          <w:tab w:val="left" w:pos="851"/>
          <w:tab w:val="left" w:pos="993"/>
          <w:tab w:val="left" w:pos="1418"/>
        </w:tabs>
        <w:spacing w:line="276" w:lineRule="auto"/>
        <w:ind w:left="0" w:firstLine="851"/>
        <w:jc w:val="both"/>
        <w:rPr>
          <w:color w:val="auto"/>
          <w:lang w:eastAsia="lt-LT"/>
        </w:rPr>
      </w:pPr>
      <w:r w:rsidRPr="00247AA1">
        <w:rPr>
          <w:rFonts w:eastAsia="Times New Roman"/>
        </w:rPr>
        <w:t xml:space="preserve">Per </w:t>
      </w:r>
      <w:r w:rsidR="00CC6F47">
        <w:rPr>
          <w:rFonts w:eastAsia="Times New Roman"/>
        </w:rPr>
        <w:t>5</w:t>
      </w:r>
      <w:r w:rsidRPr="00247AA1">
        <w:rPr>
          <w:rFonts w:eastAsia="Times New Roman"/>
        </w:rPr>
        <w:t>0 kalendorinių</w:t>
      </w:r>
      <w:r w:rsidRPr="00356782">
        <w:rPr>
          <w:lang w:eastAsia="lt-LT"/>
        </w:rPr>
        <w:t xml:space="preserve"> dienų </w:t>
      </w:r>
      <w:r>
        <w:rPr>
          <w:lang w:eastAsia="lt-LT"/>
        </w:rPr>
        <w:t>n</w:t>
      </w:r>
      <w:r w:rsidRPr="00356782">
        <w:rPr>
          <w:lang w:eastAsia="lt-LT"/>
        </w:rPr>
        <w:t xml:space="preserve">uo pavyzdžio patvirtinimo </w:t>
      </w:r>
      <w:r w:rsidR="00123AB9" w:rsidRPr="00356782">
        <w:rPr>
          <w:lang w:eastAsia="lt-LT"/>
        </w:rPr>
        <w:t xml:space="preserve">Tiekėjas parengia ir </w:t>
      </w:r>
      <w:r w:rsidR="00123AB9">
        <w:rPr>
          <w:lang w:eastAsia="lt-LT"/>
        </w:rPr>
        <w:t xml:space="preserve">PO </w:t>
      </w:r>
      <w:r w:rsidR="00123AB9" w:rsidRPr="00356782">
        <w:rPr>
          <w:lang w:eastAsia="lt-LT"/>
        </w:rPr>
        <w:t xml:space="preserve">pateikia </w:t>
      </w:r>
      <w:r w:rsidRPr="00356782">
        <w:rPr>
          <w:rStyle w:val="normaltextrun"/>
        </w:rPr>
        <w:t xml:space="preserve">Lietuvių kalbos ir socialinio ugdymo mokymo priemonės 1 kl. (7 m., A1–A2) </w:t>
      </w:r>
      <w:r w:rsidRPr="00356782">
        <w:rPr>
          <w:lang w:eastAsia="lt-LT"/>
        </w:rPr>
        <w:t>2 (</w:t>
      </w:r>
      <w:r w:rsidRPr="00247AA1">
        <w:rPr>
          <w:color w:val="auto"/>
          <w:lang w:eastAsia="lt-LT"/>
        </w:rPr>
        <w:t xml:space="preserve">dviejų) pagrindinių temų </w:t>
      </w:r>
      <w:r w:rsidRPr="00356782">
        <w:rPr>
          <w:lang w:eastAsia="lt-LT"/>
        </w:rPr>
        <w:t xml:space="preserve">mokymo priemonės rankraštį </w:t>
      </w:r>
      <w:r w:rsidRPr="00247AA1">
        <w:rPr>
          <w:rStyle w:val="normaltextrun"/>
          <w:shd w:val="clear" w:color="auto" w:fill="FFFFFF"/>
        </w:rPr>
        <w:t xml:space="preserve">leidybai </w:t>
      </w:r>
      <w:r w:rsidRPr="00356782">
        <w:rPr>
          <w:lang w:eastAsia="lt-LT"/>
        </w:rPr>
        <w:t>(tekstą Microsoft Word formatu ir vaizdinę medžiagą)</w:t>
      </w:r>
      <w:r w:rsidRPr="00247AA1">
        <w:rPr>
          <w:rStyle w:val="normaltextrun"/>
          <w:shd w:val="clear" w:color="auto" w:fill="FFFFFF"/>
        </w:rPr>
        <w:t xml:space="preserve">. </w:t>
      </w:r>
      <w:r w:rsidR="00247AA1" w:rsidRPr="00247AA1">
        <w:rPr>
          <w:rFonts w:eastAsia="Times New Roman"/>
        </w:rPr>
        <w:t>Pirkėjas</w:t>
      </w:r>
      <w:r w:rsidR="00247AA1" w:rsidRPr="00356782">
        <w:rPr>
          <w:lang w:eastAsia="lt-LT"/>
        </w:rPr>
        <w:t xml:space="preserve"> mokymo priemon</w:t>
      </w:r>
      <w:r w:rsidR="00B03282">
        <w:rPr>
          <w:lang w:eastAsia="lt-LT"/>
        </w:rPr>
        <w:t>ės</w:t>
      </w:r>
      <w:r w:rsidR="00247AA1" w:rsidRPr="00356782">
        <w:rPr>
          <w:lang w:eastAsia="lt-LT"/>
        </w:rPr>
        <w:t xml:space="preserve"> darbin</w:t>
      </w:r>
      <w:r w:rsidR="00B03282">
        <w:rPr>
          <w:lang w:eastAsia="lt-LT"/>
        </w:rPr>
        <w:t>ę</w:t>
      </w:r>
      <w:r w:rsidR="00247AA1" w:rsidRPr="00356782">
        <w:rPr>
          <w:lang w:eastAsia="lt-LT"/>
        </w:rPr>
        <w:t xml:space="preserve"> versij</w:t>
      </w:r>
      <w:r w:rsidR="00B03282">
        <w:rPr>
          <w:lang w:eastAsia="lt-LT"/>
        </w:rPr>
        <w:t>ą</w:t>
      </w:r>
      <w:r w:rsidR="00247AA1" w:rsidRPr="00356782">
        <w:rPr>
          <w:lang w:eastAsia="lt-LT"/>
        </w:rPr>
        <w:t xml:space="preserve"> įvertina per </w:t>
      </w:r>
      <w:r w:rsidR="00247AA1" w:rsidRPr="00247AA1">
        <w:rPr>
          <w:rFonts w:eastAsia="Times New Roman"/>
        </w:rPr>
        <w:t>15 kalendorinių dienų</w:t>
      </w:r>
      <w:r w:rsidR="00247AA1" w:rsidRPr="00356782">
        <w:rPr>
          <w:lang w:eastAsia="lt-LT"/>
        </w:rPr>
        <w:t xml:space="preserve"> ir teikia išvadas</w:t>
      </w:r>
      <w:r w:rsidR="00247AA1" w:rsidRPr="00247AA1">
        <w:rPr>
          <w:rFonts w:eastAsia="Times New Roman"/>
        </w:rPr>
        <w:t xml:space="preserve">; </w:t>
      </w:r>
      <w:r w:rsidR="00247AA1" w:rsidRPr="00356782">
        <w:rPr>
          <w:lang w:eastAsia="lt-LT"/>
        </w:rPr>
        <w:t xml:space="preserve">Tiekėjas koreguoja mokymo priemonės </w:t>
      </w:r>
      <w:r w:rsidR="00247AA1" w:rsidRPr="00247AA1">
        <w:rPr>
          <w:color w:val="auto"/>
        </w:rPr>
        <w:t>rankraštį (</w:t>
      </w:r>
      <w:r w:rsidR="00247AA1" w:rsidRPr="00356782">
        <w:rPr>
          <w:lang w:eastAsia="lt-LT"/>
        </w:rPr>
        <w:t>per 1</w:t>
      </w:r>
      <w:r w:rsidR="00F8229B">
        <w:rPr>
          <w:lang w:eastAsia="lt-LT"/>
        </w:rPr>
        <w:t>4</w:t>
      </w:r>
      <w:r w:rsidR="00247AA1" w:rsidRPr="00356782">
        <w:rPr>
          <w:lang w:eastAsia="lt-LT"/>
        </w:rPr>
        <w:t xml:space="preserve"> kalendorinių dienų) ir teikia j</w:t>
      </w:r>
      <w:r w:rsidR="00B03282">
        <w:rPr>
          <w:lang w:eastAsia="lt-LT"/>
        </w:rPr>
        <w:t>į</w:t>
      </w:r>
      <w:r w:rsidR="00247AA1" w:rsidRPr="00356782">
        <w:rPr>
          <w:lang w:eastAsia="lt-LT"/>
        </w:rPr>
        <w:t xml:space="preserve"> tvirtinti; </w:t>
      </w:r>
      <w:r w:rsidR="00247AA1" w:rsidRPr="00247AA1">
        <w:rPr>
          <w:rFonts w:eastAsia="Times New Roman"/>
          <w:color w:val="333333"/>
        </w:rPr>
        <w:t xml:space="preserve">Pirkėjas antrą kartą įvertina per </w:t>
      </w:r>
      <w:r w:rsidR="00F8229B">
        <w:rPr>
          <w:rFonts w:eastAsia="Times New Roman"/>
          <w:color w:val="333333"/>
        </w:rPr>
        <w:t>8</w:t>
      </w:r>
      <w:r w:rsidR="00247AA1" w:rsidRPr="00247AA1">
        <w:rPr>
          <w:rFonts w:eastAsia="Times New Roman"/>
          <w:color w:val="333333"/>
        </w:rPr>
        <w:t xml:space="preserve"> kalendorin</w:t>
      </w:r>
      <w:r w:rsidR="00F8229B">
        <w:rPr>
          <w:rFonts w:eastAsia="Times New Roman"/>
          <w:color w:val="333333"/>
        </w:rPr>
        <w:t>es</w:t>
      </w:r>
      <w:r w:rsidR="00247AA1" w:rsidRPr="00247AA1">
        <w:rPr>
          <w:rFonts w:eastAsia="Times New Roman"/>
          <w:color w:val="333333"/>
        </w:rPr>
        <w:t xml:space="preserve"> dien</w:t>
      </w:r>
      <w:r w:rsidR="00F8229B">
        <w:rPr>
          <w:rFonts w:eastAsia="Times New Roman"/>
          <w:color w:val="333333"/>
        </w:rPr>
        <w:t>as</w:t>
      </w:r>
      <w:r w:rsidR="00247AA1" w:rsidRPr="00247AA1">
        <w:rPr>
          <w:rFonts w:eastAsia="Times New Roman"/>
          <w:color w:val="333333"/>
        </w:rPr>
        <w:t xml:space="preserve"> ir Perkančios organizacijos sudaryta komisija patvirtina tinkamą paslaugos atlikimą protokolu (</w:t>
      </w:r>
      <w:r w:rsidR="00247AA1" w:rsidRPr="00356782">
        <w:rPr>
          <w:lang w:eastAsia="lt-LT"/>
        </w:rPr>
        <w:t xml:space="preserve">per </w:t>
      </w:r>
      <w:r w:rsidR="00247AA1" w:rsidRPr="00247AA1">
        <w:rPr>
          <w:rFonts w:eastAsia="Times New Roman"/>
        </w:rPr>
        <w:t>7 dienas).</w:t>
      </w:r>
    </w:p>
    <w:p w14:paraId="51BFEBA2" w14:textId="7CFB4687" w:rsidR="00247AA1" w:rsidRPr="00247AA1" w:rsidRDefault="00DC3F1E" w:rsidP="00247AA1">
      <w:pPr>
        <w:pStyle w:val="Default"/>
        <w:numPr>
          <w:ilvl w:val="1"/>
          <w:numId w:val="1"/>
        </w:numPr>
        <w:tabs>
          <w:tab w:val="left" w:pos="851"/>
          <w:tab w:val="left" w:pos="993"/>
          <w:tab w:val="left" w:pos="1418"/>
        </w:tabs>
        <w:spacing w:line="276" w:lineRule="auto"/>
        <w:ind w:left="0" w:firstLine="851"/>
        <w:jc w:val="both"/>
        <w:rPr>
          <w:color w:val="auto"/>
          <w:lang w:eastAsia="lt-LT"/>
        </w:rPr>
      </w:pPr>
      <w:r w:rsidRPr="00247AA1">
        <w:rPr>
          <w:rStyle w:val="normaltextrun"/>
          <w:shd w:val="clear" w:color="auto" w:fill="FFFFFF"/>
        </w:rPr>
        <w:t>A</w:t>
      </w:r>
      <w:r w:rsidRPr="00247AA1">
        <w:rPr>
          <w:color w:val="auto"/>
          <w:lang w:eastAsia="lt-LT"/>
        </w:rPr>
        <w:t>ntrąją darbo dalį –</w:t>
      </w:r>
      <w:r w:rsidR="00B03282">
        <w:rPr>
          <w:color w:val="auto"/>
          <w:lang w:eastAsia="lt-LT"/>
        </w:rPr>
        <w:t xml:space="preserve"> </w:t>
      </w:r>
      <w:r w:rsidRPr="00247AA1">
        <w:rPr>
          <w:color w:val="auto"/>
          <w:lang w:eastAsia="lt-LT"/>
        </w:rPr>
        <w:t xml:space="preserve">likusių 2-jų temų rankraštį </w:t>
      </w:r>
      <w:r w:rsidRPr="00356782">
        <w:rPr>
          <w:lang w:eastAsia="lt-LT"/>
        </w:rPr>
        <w:t>– Tiekėjas parengia ir pateikia Pirkėjui</w:t>
      </w:r>
      <w:r w:rsidRPr="00247AA1">
        <w:rPr>
          <w:color w:val="auto"/>
          <w:lang w:eastAsia="lt-LT"/>
        </w:rPr>
        <w:t xml:space="preserve"> </w:t>
      </w:r>
      <w:r w:rsidRPr="00247AA1">
        <w:rPr>
          <w:rFonts w:eastAsia="Times New Roman"/>
        </w:rPr>
        <w:t xml:space="preserve">per </w:t>
      </w:r>
      <w:r w:rsidR="00F8229B">
        <w:rPr>
          <w:rFonts w:eastAsia="Times New Roman"/>
        </w:rPr>
        <w:t>6</w:t>
      </w:r>
      <w:r w:rsidR="00CC6F47">
        <w:rPr>
          <w:rFonts w:eastAsia="Times New Roman"/>
        </w:rPr>
        <w:t>0</w:t>
      </w:r>
      <w:r w:rsidRPr="00247AA1">
        <w:rPr>
          <w:rFonts w:eastAsia="Times New Roman"/>
        </w:rPr>
        <w:t xml:space="preserve"> </w:t>
      </w:r>
      <w:r w:rsidRPr="00356782">
        <w:rPr>
          <w:lang w:eastAsia="lt-LT"/>
        </w:rPr>
        <w:t>kalendorin</w:t>
      </w:r>
      <w:r w:rsidR="00CC6F47">
        <w:rPr>
          <w:lang w:eastAsia="lt-LT"/>
        </w:rPr>
        <w:t>ių</w:t>
      </w:r>
      <w:r w:rsidRPr="00356782">
        <w:rPr>
          <w:lang w:eastAsia="lt-LT"/>
        </w:rPr>
        <w:t xml:space="preserve"> dien</w:t>
      </w:r>
      <w:r w:rsidR="00CC6F47">
        <w:rPr>
          <w:lang w:eastAsia="lt-LT"/>
        </w:rPr>
        <w:t>ų</w:t>
      </w:r>
      <w:r w:rsidRPr="00247AA1">
        <w:rPr>
          <w:rFonts w:eastAsia="Times New Roman"/>
        </w:rPr>
        <w:t xml:space="preserve"> </w:t>
      </w:r>
      <w:r w:rsidRPr="00247AA1">
        <w:rPr>
          <w:rStyle w:val="normaltextrun"/>
          <w:shd w:val="clear" w:color="auto" w:fill="FFFFFF"/>
        </w:rPr>
        <w:t xml:space="preserve">nuo </w:t>
      </w:r>
      <w:r w:rsidRPr="00247AA1">
        <w:rPr>
          <w:rFonts w:eastAsia="Times New Roman"/>
          <w:color w:val="333333"/>
        </w:rPr>
        <w:t>Perkančios organizacijos sudarytos komisijos</w:t>
      </w:r>
      <w:r w:rsidR="00123AB9" w:rsidRPr="00247AA1">
        <w:rPr>
          <w:rFonts w:eastAsia="Times New Roman"/>
          <w:color w:val="333333"/>
        </w:rPr>
        <w:t xml:space="preserve"> patvirtinimo protokolu dėl tinkamo </w:t>
      </w:r>
      <w:r w:rsidR="00247AA1">
        <w:rPr>
          <w:rFonts w:eastAsia="Times New Roman"/>
          <w:color w:val="333333"/>
        </w:rPr>
        <w:t xml:space="preserve">pirmos </w:t>
      </w:r>
      <w:r w:rsidR="00123AB9" w:rsidRPr="00247AA1">
        <w:rPr>
          <w:rFonts w:eastAsia="Times New Roman"/>
          <w:color w:val="333333"/>
        </w:rPr>
        <w:t xml:space="preserve">dalies paslaugų  atlikimo. </w:t>
      </w:r>
      <w:r w:rsidR="00247AA1" w:rsidRPr="00247AA1">
        <w:rPr>
          <w:rFonts w:eastAsia="Times New Roman"/>
        </w:rPr>
        <w:t>Pirkėjas</w:t>
      </w:r>
      <w:r w:rsidR="00247AA1" w:rsidRPr="00356782">
        <w:rPr>
          <w:lang w:eastAsia="lt-LT"/>
        </w:rPr>
        <w:t xml:space="preserve"> mokymo priemonių darbines versijas įvertina per </w:t>
      </w:r>
      <w:r w:rsidR="00247AA1" w:rsidRPr="00247AA1">
        <w:rPr>
          <w:rFonts w:eastAsia="Times New Roman"/>
        </w:rPr>
        <w:t>15 kalendorinių dienų</w:t>
      </w:r>
      <w:r w:rsidR="00247AA1" w:rsidRPr="00356782">
        <w:rPr>
          <w:lang w:eastAsia="lt-LT"/>
        </w:rPr>
        <w:t xml:space="preserve"> ir teikia išvadas</w:t>
      </w:r>
      <w:r w:rsidR="00247AA1" w:rsidRPr="00247AA1">
        <w:rPr>
          <w:rFonts w:eastAsia="Times New Roman"/>
        </w:rPr>
        <w:t xml:space="preserve">; </w:t>
      </w:r>
      <w:r w:rsidR="00247AA1" w:rsidRPr="00356782">
        <w:rPr>
          <w:lang w:eastAsia="lt-LT"/>
        </w:rPr>
        <w:t xml:space="preserve">Tiekėjas koreguoja mokymo priemonės </w:t>
      </w:r>
      <w:r w:rsidR="00247AA1" w:rsidRPr="00247AA1">
        <w:rPr>
          <w:color w:val="auto"/>
        </w:rPr>
        <w:t>rankraštį (</w:t>
      </w:r>
      <w:r w:rsidR="00247AA1" w:rsidRPr="00356782">
        <w:rPr>
          <w:lang w:eastAsia="lt-LT"/>
        </w:rPr>
        <w:t>per 15 kalendorinių dienų) ir teikia j</w:t>
      </w:r>
      <w:r w:rsidR="00B03282">
        <w:rPr>
          <w:lang w:eastAsia="lt-LT"/>
        </w:rPr>
        <w:t>į</w:t>
      </w:r>
      <w:r w:rsidR="00247AA1" w:rsidRPr="00356782">
        <w:rPr>
          <w:lang w:eastAsia="lt-LT"/>
        </w:rPr>
        <w:t xml:space="preserve"> tvirtinti; </w:t>
      </w:r>
      <w:r w:rsidR="00247AA1" w:rsidRPr="00247AA1">
        <w:rPr>
          <w:rFonts w:eastAsia="Times New Roman"/>
          <w:color w:val="333333"/>
        </w:rPr>
        <w:t xml:space="preserve">Pirkėjas antrą kartą </w:t>
      </w:r>
      <w:r w:rsidR="00F64E26">
        <w:rPr>
          <w:rFonts w:eastAsia="Times New Roman"/>
          <w:color w:val="333333"/>
        </w:rPr>
        <w:t>j</w:t>
      </w:r>
      <w:r w:rsidR="00B03282">
        <w:rPr>
          <w:rFonts w:eastAsia="Times New Roman"/>
          <w:color w:val="333333"/>
        </w:rPr>
        <w:t>į</w:t>
      </w:r>
      <w:r w:rsidR="00F64E26">
        <w:rPr>
          <w:rFonts w:eastAsia="Times New Roman"/>
          <w:color w:val="333333"/>
        </w:rPr>
        <w:t xml:space="preserve"> </w:t>
      </w:r>
      <w:r w:rsidR="00247AA1" w:rsidRPr="00247AA1">
        <w:rPr>
          <w:rFonts w:eastAsia="Times New Roman"/>
          <w:color w:val="333333"/>
        </w:rPr>
        <w:t xml:space="preserve">įvertina per </w:t>
      </w:r>
      <w:r w:rsidR="00CC6F47">
        <w:rPr>
          <w:rFonts w:eastAsia="Times New Roman"/>
          <w:color w:val="333333"/>
        </w:rPr>
        <w:t>9</w:t>
      </w:r>
      <w:r w:rsidR="00247AA1" w:rsidRPr="00247AA1">
        <w:rPr>
          <w:rFonts w:eastAsia="Times New Roman"/>
          <w:color w:val="333333"/>
        </w:rPr>
        <w:t xml:space="preserve"> kalendorin</w:t>
      </w:r>
      <w:r w:rsidR="00CC6F47">
        <w:rPr>
          <w:rFonts w:eastAsia="Times New Roman"/>
          <w:color w:val="333333"/>
        </w:rPr>
        <w:t>es</w:t>
      </w:r>
      <w:r w:rsidR="00247AA1" w:rsidRPr="00247AA1">
        <w:rPr>
          <w:rFonts w:eastAsia="Times New Roman"/>
          <w:color w:val="333333"/>
        </w:rPr>
        <w:t xml:space="preserve"> dien</w:t>
      </w:r>
      <w:r w:rsidR="00CC6F47">
        <w:rPr>
          <w:rFonts w:eastAsia="Times New Roman"/>
          <w:color w:val="333333"/>
        </w:rPr>
        <w:t>as</w:t>
      </w:r>
      <w:r w:rsidR="00F64E26">
        <w:rPr>
          <w:rFonts w:eastAsia="Times New Roman"/>
          <w:color w:val="333333"/>
        </w:rPr>
        <w:t>.</w:t>
      </w:r>
    </w:p>
    <w:p w14:paraId="77663572" w14:textId="19FAA86E" w:rsidR="00F64E26" w:rsidRPr="00F64E26" w:rsidRDefault="005F29B5" w:rsidP="00123AB9">
      <w:pPr>
        <w:pStyle w:val="Default"/>
        <w:numPr>
          <w:ilvl w:val="1"/>
          <w:numId w:val="1"/>
        </w:numPr>
        <w:tabs>
          <w:tab w:val="left" w:pos="851"/>
          <w:tab w:val="left" w:pos="993"/>
          <w:tab w:val="left" w:pos="1418"/>
        </w:tabs>
        <w:spacing w:line="276" w:lineRule="auto"/>
        <w:ind w:left="0" w:firstLine="851"/>
        <w:jc w:val="both"/>
        <w:rPr>
          <w:rStyle w:val="normaltextrun"/>
          <w:color w:val="auto"/>
          <w:lang w:eastAsia="lt-LT"/>
        </w:rPr>
      </w:pPr>
      <w:r w:rsidRPr="00356782">
        <w:rPr>
          <w:rFonts w:eastAsia="Calibri"/>
        </w:rPr>
        <w:t>P</w:t>
      </w:r>
      <w:r w:rsidRPr="00356782">
        <w:rPr>
          <w:rFonts w:eastAsia="Times New Roman"/>
          <w:lang w:eastAsia="lt-LT"/>
        </w:rPr>
        <w:t xml:space="preserve">er 5 </w:t>
      </w:r>
      <w:r w:rsidRPr="00356782">
        <w:rPr>
          <w:rFonts w:eastAsia="Times New Roman"/>
        </w:rPr>
        <w:t>kalendorines</w:t>
      </w:r>
      <w:r w:rsidRPr="00356782">
        <w:rPr>
          <w:rFonts w:eastAsia="Times New Roman"/>
          <w:lang w:eastAsia="lt-LT"/>
        </w:rPr>
        <w:t xml:space="preserve"> dienas</w:t>
      </w:r>
      <w:r w:rsidRPr="00356782">
        <w:rPr>
          <w:rStyle w:val="eop"/>
          <w:shd w:val="clear" w:color="auto" w:fill="FFFFFF"/>
        </w:rPr>
        <w:t> </w:t>
      </w:r>
      <w:r w:rsidRPr="00356782">
        <w:rPr>
          <w:rFonts w:eastAsia="Times New Roman"/>
          <w:lang w:eastAsia="lt-LT"/>
        </w:rPr>
        <w:t xml:space="preserve">nuo galutinio suderinimo su </w:t>
      </w:r>
      <w:r w:rsidR="00247AA1">
        <w:rPr>
          <w:lang w:eastAsia="lt-LT"/>
        </w:rPr>
        <w:t>PO</w:t>
      </w:r>
      <w:r w:rsidR="00A55E40" w:rsidRPr="00356782">
        <w:rPr>
          <w:lang w:eastAsia="lt-LT"/>
        </w:rPr>
        <w:t xml:space="preserve"> </w:t>
      </w:r>
      <w:r w:rsidR="00E2653E" w:rsidRPr="00356782">
        <w:rPr>
          <w:rFonts w:eastAsia="Times New Roman"/>
          <w:lang w:eastAsia="lt-LT"/>
        </w:rPr>
        <w:t>Tiekėjas </w:t>
      </w:r>
      <w:r w:rsidR="00A55E40" w:rsidRPr="00356782">
        <w:rPr>
          <w:rFonts w:eastAsia="Times New Roman"/>
          <w:lang w:eastAsia="lt-LT"/>
        </w:rPr>
        <w:t xml:space="preserve">perduoda </w:t>
      </w:r>
      <w:r w:rsidR="00F64E26" w:rsidRPr="00356782">
        <w:rPr>
          <w:color w:val="242424"/>
          <w:shd w:val="clear" w:color="auto" w:fill="FFFFFF"/>
        </w:rPr>
        <w:t>visiškai parengt</w:t>
      </w:r>
      <w:r w:rsidR="00F64E26">
        <w:rPr>
          <w:color w:val="242424"/>
          <w:shd w:val="clear" w:color="auto" w:fill="FFFFFF"/>
        </w:rPr>
        <w:t>ą</w:t>
      </w:r>
      <w:r w:rsidR="00F64E26" w:rsidRPr="00356782">
        <w:t xml:space="preserve"> </w:t>
      </w:r>
      <w:r w:rsidR="00C00EC4" w:rsidRPr="00356782">
        <w:rPr>
          <w:rFonts w:eastAsia="Times New Roman"/>
          <w:lang w:eastAsia="lt-LT"/>
        </w:rPr>
        <w:t xml:space="preserve">mokymo priemonių </w:t>
      </w:r>
      <w:r w:rsidRPr="00356782">
        <w:rPr>
          <w:rStyle w:val="normaltextrun"/>
        </w:rPr>
        <w:t>galutinį (suderintą)</w:t>
      </w:r>
      <w:r w:rsidR="00B03282">
        <w:rPr>
          <w:rStyle w:val="normaltextrun"/>
        </w:rPr>
        <w:t xml:space="preserve"> </w:t>
      </w:r>
      <w:r w:rsidRPr="00356782">
        <w:rPr>
          <w:rStyle w:val="normaltextrun"/>
          <w:shd w:val="clear" w:color="auto" w:fill="FFFFFF"/>
        </w:rPr>
        <w:t>rankraštį leidybai</w:t>
      </w:r>
      <w:r w:rsidR="00B03282">
        <w:rPr>
          <w:rStyle w:val="normaltextrun"/>
          <w:shd w:val="clear" w:color="auto" w:fill="FFFFFF"/>
        </w:rPr>
        <w:t xml:space="preserve"> </w:t>
      </w:r>
      <w:r w:rsidRPr="00356782">
        <w:rPr>
          <w:rStyle w:val="normaltextrun"/>
        </w:rPr>
        <w:t>skaitmeninėje laikmenoje</w:t>
      </w:r>
      <w:r w:rsidR="00B03282">
        <w:rPr>
          <w:rStyle w:val="normaltextrun"/>
        </w:rPr>
        <w:t xml:space="preserve"> </w:t>
      </w:r>
      <w:r w:rsidRPr="00356782">
        <w:rPr>
          <w:rStyle w:val="normaltextrun"/>
        </w:rPr>
        <w:t>kaip</w:t>
      </w:r>
      <w:r w:rsidR="00B03282">
        <w:rPr>
          <w:rStyle w:val="normaltextrun"/>
        </w:rPr>
        <w:t xml:space="preserve"> </w:t>
      </w:r>
      <w:r w:rsidRPr="00356782">
        <w:rPr>
          <w:rStyle w:val="normaltextrun"/>
        </w:rPr>
        <w:t xml:space="preserve">redaguojamus (neužrakintus) teksto ir vaizdo failus. </w:t>
      </w:r>
    </w:p>
    <w:p w14:paraId="7A0C9E5A" w14:textId="0814859E" w:rsidR="005F29B5" w:rsidRPr="00247AA1" w:rsidRDefault="00F64E26" w:rsidP="00123AB9">
      <w:pPr>
        <w:pStyle w:val="Default"/>
        <w:numPr>
          <w:ilvl w:val="1"/>
          <w:numId w:val="1"/>
        </w:numPr>
        <w:tabs>
          <w:tab w:val="left" w:pos="851"/>
          <w:tab w:val="left" w:pos="993"/>
          <w:tab w:val="left" w:pos="1418"/>
        </w:tabs>
        <w:spacing w:line="276" w:lineRule="auto"/>
        <w:ind w:left="0" w:firstLine="851"/>
        <w:jc w:val="both"/>
        <w:rPr>
          <w:color w:val="auto"/>
          <w:lang w:eastAsia="lt-LT"/>
        </w:rPr>
      </w:pPr>
      <w:r w:rsidRPr="00247AA1">
        <w:rPr>
          <w:rFonts w:eastAsia="Times New Roman"/>
          <w:color w:val="333333"/>
        </w:rPr>
        <w:t xml:space="preserve">Perkančios organizacijos sudaryta komisija patvirtina tinkamą paslaugos atlikimą protokolu </w:t>
      </w:r>
      <w:r w:rsidR="005F29B5" w:rsidRPr="00356782">
        <w:rPr>
          <w:lang w:eastAsia="lt-LT"/>
        </w:rPr>
        <w:t xml:space="preserve">per </w:t>
      </w:r>
      <w:r w:rsidR="005F29B5" w:rsidRPr="00356782">
        <w:rPr>
          <w:rFonts w:eastAsia="Times New Roman"/>
        </w:rPr>
        <w:t>7 kalendorines dienas</w:t>
      </w:r>
      <w:r w:rsidR="00DB4C3F" w:rsidRPr="00356782">
        <w:rPr>
          <w:rFonts w:eastAsia="Times New Roman"/>
        </w:rPr>
        <w:t>.</w:t>
      </w:r>
    </w:p>
    <w:p w14:paraId="421EAA46" w14:textId="21B04529" w:rsidR="00DA06D4" w:rsidRPr="00123AB9" w:rsidRDefault="005F29B5" w:rsidP="003257AA">
      <w:pPr>
        <w:pStyle w:val="Default"/>
        <w:numPr>
          <w:ilvl w:val="1"/>
          <w:numId w:val="1"/>
        </w:numPr>
        <w:tabs>
          <w:tab w:val="left" w:pos="851"/>
          <w:tab w:val="left" w:pos="993"/>
          <w:tab w:val="left" w:pos="1418"/>
        </w:tabs>
        <w:spacing w:line="276" w:lineRule="auto"/>
        <w:ind w:left="0" w:firstLine="851"/>
        <w:jc w:val="both"/>
        <w:rPr>
          <w:b/>
          <w:color w:val="auto"/>
        </w:rPr>
      </w:pPr>
      <w:r w:rsidRPr="00123AB9">
        <w:rPr>
          <w:b/>
          <w:color w:val="auto"/>
          <w:lang w:eastAsia="lt-LT"/>
        </w:rPr>
        <w:t>Paslaugų</w:t>
      </w:r>
      <w:r w:rsidRPr="00123AB9">
        <w:rPr>
          <w:b/>
          <w:color w:val="auto"/>
        </w:rPr>
        <w:t xml:space="preserve"> teikimo ir priėmimo (vertinimo) etapai</w:t>
      </w:r>
      <w:r w:rsidR="00296413" w:rsidRPr="00123AB9">
        <w:rPr>
          <w:b/>
          <w:color w:val="auto"/>
        </w:rPr>
        <w:t xml:space="preserve"> I </w:t>
      </w:r>
      <w:r w:rsidRPr="00123AB9">
        <w:rPr>
          <w:b/>
          <w:color w:val="auto"/>
        </w:rPr>
        <w:t>pirkimo dali</w:t>
      </w:r>
      <w:r w:rsidR="00123AB9" w:rsidRPr="00123AB9">
        <w:rPr>
          <w:b/>
          <w:color w:val="auto"/>
        </w:rPr>
        <w:t>ai</w:t>
      </w:r>
      <w:r w:rsidRPr="00123AB9">
        <w:rPr>
          <w:b/>
          <w:color w:val="auto"/>
        </w:rPr>
        <w:t>:</w:t>
      </w:r>
    </w:p>
    <w:tbl>
      <w:tblPr>
        <w:tblW w:w="9923" w:type="dxa"/>
        <w:tblInd w:w="-292" w:type="dxa"/>
        <w:tblLayout w:type="fixed"/>
        <w:tblLook w:val="04A0" w:firstRow="1" w:lastRow="0" w:firstColumn="1" w:lastColumn="0" w:noHBand="0" w:noVBand="1"/>
      </w:tblPr>
      <w:tblGrid>
        <w:gridCol w:w="1277"/>
        <w:gridCol w:w="4110"/>
        <w:gridCol w:w="2835"/>
        <w:gridCol w:w="1701"/>
      </w:tblGrid>
      <w:tr w:rsidR="005F29B5" w:rsidRPr="00356782" w14:paraId="2A15A50C" w14:textId="77777777" w:rsidTr="00F474D7">
        <w:trPr>
          <w:trHeight w:val="315"/>
        </w:trPr>
        <w:tc>
          <w:tcPr>
            <w:tcW w:w="1277"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C86CBCA" w14:textId="77777777" w:rsidR="005F29B5" w:rsidRPr="00356782" w:rsidRDefault="005F29B5" w:rsidP="00356782">
            <w:pPr>
              <w:spacing w:after="0" w:line="240" w:lineRule="auto"/>
              <w:jc w:val="center"/>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b/>
                <w:bCs/>
                <w:color w:val="000000" w:themeColor="text1"/>
                <w:sz w:val="24"/>
                <w:szCs w:val="24"/>
              </w:rPr>
              <w:t>Etapas</w:t>
            </w:r>
          </w:p>
        </w:tc>
        <w:tc>
          <w:tcPr>
            <w:tcW w:w="411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A44EA37" w14:textId="77777777" w:rsidR="005F29B5" w:rsidRPr="00356782" w:rsidRDefault="005F29B5" w:rsidP="00356782">
            <w:pPr>
              <w:spacing w:after="0" w:line="240" w:lineRule="auto"/>
              <w:jc w:val="center"/>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b/>
                <w:bCs/>
                <w:color w:val="000000" w:themeColor="text1"/>
                <w:sz w:val="24"/>
                <w:szCs w:val="24"/>
              </w:rPr>
              <w:t>Rezultatai</w:t>
            </w:r>
          </w:p>
        </w:tc>
        <w:tc>
          <w:tcPr>
            <w:tcW w:w="2835"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0D9EDC4" w14:textId="77777777" w:rsidR="005F29B5" w:rsidRPr="00356782" w:rsidRDefault="005F29B5" w:rsidP="00356782">
            <w:pPr>
              <w:spacing w:after="0" w:line="240" w:lineRule="auto"/>
              <w:jc w:val="center"/>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b/>
                <w:bCs/>
                <w:color w:val="000000" w:themeColor="text1"/>
                <w:sz w:val="24"/>
                <w:szCs w:val="24"/>
              </w:rPr>
              <w:t xml:space="preserve">Terminas </w:t>
            </w:r>
          </w:p>
        </w:tc>
        <w:tc>
          <w:tcPr>
            <w:tcW w:w="1701"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3832B02" w14:textId="77777777" w:rsidR="005F29B5" w:rsidRPr="00356782" w:rsidRDefault="005F29B5" w:rsidP="00356782">
            <w:pPr>
              <w:spacing w:after="0" w:line="240" w:lineRule="auto"/>
              <w:jc w:val="center"/>
              <w:rPr>
                <w:rFonts w:ascii="Times New Roman" w:eastAsia="Times New Roman" w:hAnsi="Times New Roman" w:cs="Times New Roman"/>
                <w:b/>
                <w:color w:val="000000" w:themeColor="text1"/>
                <w:sz w:val="24"/>
                <w:szCs w:val="24"/>
              </w:rPr>
            </w:pPr>
            <w:r w:rsidRPr="00356782">
              <w:rPr>
                <w:rFonts w:ascii="Times New Roman" w:eastAsia="Times New Roman" w:hAnsi="Times New Roman" w:cs="Times New Roman"/>
                <w:b/>
                <w:color w:val="000000" w:themeColor="text1"/>
                <w:sz w:val="24"/>
                <w:szCs w:val="24"/>
              </w:rPr>
              <w:t>Atsiskaitymo tvarka</w:t>
            </w:r>
          </w:p>
        </w:tc>
      </w:tr>
      <w:tr w:rsidR="00AF49B9" w:rsidRPr="00356782" w14:paraId="469DF8AC" w14:textId="77777777" w:rsidTr="00DE73F7">
        <w:trPr>
          <w:trHeight w:val="1050"/>
        </w:trPr>
        <w:tc>
          <w:tcPr>
            <w:tcW w:w="1277" w:type="dxa"/>
            <w:vMerge w:val="restart"/>
            <w:tcBorders>
              <w:top w:val="single" w:sz="6" w:space="0" w:color="auto"/>
              <w:left w:val="single" w:sz="6" w:space="0" w:color="auto"/>
              <w:right w:val="single" w:sz="6" w:space="0" w:color="auto"/>
            </w:tcBorders>
          </w:tcPr>
          <w:p w14:paraId="1B69957A" w14:textId="77777777" w:rsidR="00AF49B9" w:rsidRPr="00356782" w:rsidRDefault="00AF49B9" w:rsidP="00356782">
            <w:pPr>
              <w:spacing w:after="0" w:line="240" w:lineRule="auto"/>
              <w:ind w:firstLine="176"/>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I etapas</w:t>
            </w:r>
          </w:p>
        </w:tc>
        <w:tc>
          <w:tcPr>
            <w:tcW w:w="4110" w:type="dxa"/>
            <w:tcBorders>
              <w:top w:val="single" w:sz="6" w:space="0" w:color="auto"/>
              <w:left w:val="single" w:sz="6" w:space="0" w:color="auto"/>
              <w:bottom w:val="single" w:sz="4" w:space="0" w:color="auto"/>
              <w:right w:val="single" w:sz="6" w:space="0" w:color="auto"/>
            </w:tcBorders>
          </w:tcPr>
          <w:p w14:paraId="3616676F" w14:textId="5EE205B6" w:rsidR="00AF49B9" w:rsidRPr="00356782" w:rsidRDefault="00AF49B9" w:rsidP="00DE73F7">
            <w:pPr>
              <w:tabs>
                <w:tab w:val="left" w:pos="543"/>
              </w:tabs>
              <w:spacing w:after="0" w:line="240" w:lineRule="auto"/>
              <w:ind w:left="-111"/>
              <w:jc w:val="both"/>
              <w:rPr>
                <w:rFonts w:ascii="Times New Roman" w:hAnsi="Times New Roman" w:cs="Times New Roman"/>
                <w:color w:val="000000"/>
                <w:sz w:val="24"/>
                <w:szCs w:val="24"/>
                <w:shd w:val="clear" w:color="auto" w:fill="FFFFFF"/>
              </w:rPr>
            </w:pPr>
            <w:r w:rsidRPr="00356782">
              <w:rPr>
                <w:rFonts w:ascii="Times New Roman" w:eastAsia="Times New Roman" w:hAnsi="Times New Roman" w:cs="Times New Roman"/>
                <w:sz w:val="24"/>
                <w:szCs w:val="24"/>
              </w:rPr>
              <w:t xml:space="preserve">Susitikimas dėl </w:t>
            </w:r>
            <w:r w:rsidRPr="00356782">
              <w:rPr>
                <w:rFonts w:ascii="Times New Roman" w:eastAsia="Calibri" w:hAnsi="Times New Roman" w:cs="Times New Roman"/>
                <w:sz w:val="24"/>
                <w:szCs w:val="24"/>
              </w:rPr>
              <w:t xml:space="preserve">teikiamų paslaugų </w:t>
            </w:r>
            <w:r w:rsidRPr="00356782">
              <w:rPr>
                <w:rFonts w:ascii="Times New Roman" w:eastAsia="Times New Roman" w:hAnsi="Times New Roman" w:cs="Times New Roman"/>
                <w:sz w:val="24"/>
                <w:szCs w:val="24"/>
                <w:lang w:eastAsia="lt-LT"/>
              </w:rPr>
              <w:t>grafiko </w:t>
            </w:r>
            <w:r w:rsidRPr="00356782">
              <w:rPr>
                <w:rFonts w:ascii="Times New Roman" w:eastAsia="Calibri" w:hAnsi="Times New Roman" w:cs="Times New Roman"/>
                <w:sz w:val="24"/>
                <w:szCs w:val="24"/>
              </w:rPr>
              <w:t xml:space="preserve">ir atsakingo asmens </w:t>
            </w:r>
            <w:r w:rsidRPr="00356782">
              <w:rPr>
                <w:rFonts w:ascii="Times New Roman" w:eastAsia="Calibri" w:hAnsi="Times New Roman" w:cs="Times New Roman"/>
                <w:bCs/>
                <w:sz w:val="24"/>
                <w:szCs w:val="24"/>
              </w:rPr>
              <w:t xml:space="preserve">paslaugų teikimui derinti </w:t>
            </w:r>
            <w:r w:rsidRPr="00356782">
              <w:rPr>
                <w:rFonts w:ascii="Times New Roman" w:eastAsia="Calibri" w:hAnsi="Times New Roman" w:cs="Times New Roman"/>
                <w:sz w:val="24"/>
                <w:szCs w:val="24"/>
              </w:rPr>
              <w:t>paskyrimo.</w:t>
            </w:r>
            <w:r w:rsidRPr="00356782">
              <w:rPr>
                <w:rStyle w:val="normaltextrun"/>
                <w:rFonts w:ascii="Times New Roman" w:hAnsi="Times New Roman" w:cs="Times New Roman"/>
                <w:color w:val="000000"/>
                <w:sz w:val="24"/>
                <w:szCs w:val="24"/>
                <w:shd w:val="clear" w:color="auto" w:fill="FFFFFF"/>
              </w:rPr>
              <w:t> </w:t>
            </w:r>
            <w:r w:rsidRPr="00356782">
              <w:rPr>
                <w:rFonts w:ascii="Times New Roman" w:eastAsia="Times New Roman" w:hAnsi="Times New Roman" w:cs="Times New Roman"/>
                <w:sz w:val="24"/>
                <w:szCs w:val="24"/>
              </w:rPr>
              <w:t xml:space="preserve"> </w:t>
            </w:r>
          </w:p>
        </w:tc>
        <w:tc>
          <w:tcPr>
            <w:tcW w:w="2835" w:type="dxa"/>
            <w:tcBorders>
              <w:top w:val="single" w:sz="6" w:space="0" w:color="auto"/>
              <w:left w:val="single" w:sz="6" w:space="0" w:color="auto"/>
              <w:bottom w:val="single" w:sz="4" w:space="0" w:color="auto"/>
              <w:right w:val="single" w:sz="6" w:space="0" w:color="auto"/>
            </w:tcBorders>
          </w:tcPr>
          <w:p w14:paraId="2CCAEAD9" w14:textId="1D6EEA45" w:rsidR="00AF49B9" w:rsidRPr="00356782" w:rsidRDefault="00AF49B9" w:rsidP="00356782">
            <w:pPr>
              <w:spacing w:after="0" w:line="240" w:lineRule="auto"/>
              <w:jc w:val="both"/>
              <w:rPr>
                <w:rFonts w:ascii="Times New Roman" w:eastAsia="Calibri" w:hAnsi="Times New Roman" w:cs="Times New Roman"/>
                <w:sz w:val="24"/>
                <w:szCs w:val="24"/>
              </w:rPr>
            </w:pPr>
            <w:r w:rsidRPr="00356782">
              <w:rPr>
                <w:rFonts w:ascii="Times New Roman" w:eastAsia="Calibri" w:hAnsi="Times New Roman" w:cs="Times New Roman"/>
                <w:sz w:val="24"/>
                <w:szCs w:val="24"/>
              </w:rPr>
              <w:t xml:space="preserve">Per </w:t>
            </w:r>
            <w:r w:rsidR="00123AB9">
              <w:rPr>
                <w:rFonts w:ascii="Times New Roman" w:eastAsia="Calibri" w:hAnsi="Times New Roman" w:cs="Times New Roman"/>
                <w:sz w:val="24"/>
                <w:szCs w:val="24"/>
              </w:rPr>
              <w:t>4</w:t>
            </w:r>
            <w:r w:rsidR="00DE73F7">
              <w:rPr>
                <w:rFonts w:ascii="Times New Roman" w:eastAsia="Calibri" w:hAnsi="Times New Roman" w:cs="Times New Roman"/>
                <w:sz w:val="24"/>
                <w:szCs w:val="24"/>
              </w:rPr>
              <w:t xml:space="preserve"> </w:t>
            </w:r>
            <w:r w:rsidRPr="00356782">
              <w:rPr>
                <w:rFonts w:ascii="Times New Roman" w:eastAsia="Calibri" w:hAnsi="Times New Roman" w:cs="Times New Roman"/>
                <w:sz w:val="24"/>
                <w:szCs w:val="24"/>
              </w:rPr>
              <w:t xml:space="preserve">kalendorines dienas po </w:t>
            </w:r>
            <w:r w:rsidR="00464968" w:rsidRPr="00356782">
              <w:rPr>
                <w:rFonts w:ascii="Times New Roman" w:eastAsia="Calibri" w:hAnsi="Times New Roman" w:cs="Times New Roman"/>
                <w:sz w:val="24"/>
                <w:szCs w:val="24"/>
              </w:rPr>
              <w:t>Sutarties</w:t>
            </w:r>
            <w:r w:rsidRPr="00356782">
              <w:rPr>
                <w:rFonts w:ascii="Times New Roman" w:eastAsia="Calibri" w:hAnsi="Times New Roman" w:cs="Times New Roman"/>
                <w:sz w:val="24"/>
                <w:szCs w:val="24"/>
              </w:rPr>
              <w:t xml:space="preserve"> </w:t>
            </w:r>
            <w:r w:rsidRPr="00356782">
              <w:rPr>
                <w:rFonts w:ascii="Times New Roman" w:hAnsi="Times New Roman" w:cs="Times New Roman"/>
                <w:sz w:val="24"/>
                <w:szCs w:val="24"/>
                <w:lang w:eastAsia="lt-LT"/>
              </w:rPr>
              <w:t>įsigaliojimo</w:t>
            </w:r>
            <w:r w:rsidRPr="00356782">
              <w:rPr>
                <w:rFonts w:ascii="Times New Roman" w:eastAsia="Calibri" w:hAnsi="Times New Roman" w:cs="Times New Roman"/>
                <w:sz w:val="24"/>
                <w:szCs w:val="24"/>
              </w:rPr>
              <w:t xml:space="preserve"> surengia susitikimą su Pirkėju</w:t>
            </w:r>
            <w:r w:rsidR="00884D16" w:rsidRPr="00356782">
              <w:rPr>
                <w:rFonts w:ascii="Times New Roman" w:eastAsia="Calibri" w:hAnsi="Times New Roman" w:cs="Times New Roman"/>
                <w:sz w:val="24"/>
                <w:szCs w:val="24"/>
              </w:rPr>
              <w:t xml:space="preserve">. </w:t>
            </w:r>
          </w:p>
        </w:tc>
        <w:tc>
          <w:tcPr>
            <w:tcW w:w="1701" w:type="dxa"/>
            <w:vMerge w:val="restart"/>
            <w:tcBorders>
              <w:top w:val="single" w:sz="6" w:space="0" w:color="auto"/>
              <w:left w:val="single" w:sz="6" w:space="0" w:color="auto"/>
              <w:right w:val="single" w:sz="6" w:space="0" w:color="auto"/>
            </w:tcBorders>
          </w:tcPr>
          <w:p w14:paraId="7FA0605E" w14:textId="1510FF73" w:rsidR="00AF49B9" w:rsidRPr="00356782" w:rsidRDefault="00AF49B9" w:rsidP="00D10C39">
            <w:pPr>
              <w:pStyle w:val="Sraopastraipa"/>
              <w:tabs>
                <w:tab w:val="left" w:pos="1027"/>
              </w:tabs>
              <w:spacing w:after="200"/>
              <w:ind w:left="0" w:hanging="99"/>
              <w:rPr>
                <w:rFonts w:ascii="Times New Roman" w:hAnsi="Times New Roman"/>
                <w:color w:val="000000"/>
                <w:szCs w:val="24"/>
              </w:rPr>
            </w:pPr>
          </w:p>
        </w:tc>
      </w:tr>
      <w:tr w:rsidR="00AF49B9" w:rsidRPr="00356782" w14:paraId="153B4BA5" w14:textId="77777777" w:rsidTr="00F474D7">
        <w:trPr>
          <w:trHeight w:val="518"/>
        </w:trPr>
        <w:tc>
          <w:tcPr>
            <w:tcW w:w="1277" w:type="dxa"/>
            <w:vMerge/>
            <w:tcBorders>
              <w:left w:val="single" w:sz="6" w:space="0" w:color="auto"/>
              <w:bottom w:val="single" w:sz="6" w:space="0" w:color="auto"/>
              <w:right w:val="single" w:sz="6" w:space="0" w:color="auto"/>
            </w:tcBorders>
          </w:tcPr>
          <w:p w14:paraId="19CC31AD" w14:textId="77777777" w:rsidR="00AF49B9" w:rsidRPr="00356782" w:rsidRDefault="00AF49B9" w:rsidP="00356782">
            <w:pPr>
              <w:spacing w:after="0" w:line="240" w:lineRule="auto"/>
              <w:ind w:firstLine="176"/>
              <w:rPr>
                <w:rFonts w:ascii="Times New Roman" w:eastAsia="Times New Roman" w:hAnsi="Times New Roman" w:cs="Times New Roman"/>
                <w:color w:val="000000" w:themeColor="text1"/>
                <w:sz w:val="24"/>
                <w:szCs w:val="24"/>
              </w:rPr>
            </w:pPr>
          </w:p>
        </w:tc>
        <w:tc>
          <w:tcPr>
            <w:tcW w:w="4110" w:type="dxa"/>
            <w:tcBorders>
              <w:top w:val="single" w:sz="4" w:space="0" w:color="auto"/>
              <w:left w:val="single" w:sz="6" w:space="0" w:color="auto"/>
              <w:bottom w:val="single" w:sz="6" w:space="0" w:color="auto"/>
              <w:right w:val="single" w:sz="6" w:space="0" w:color="auto"/>
            </w:tcBorders>
          </w:tcPr>
          <w:p w14:paraId="499A89E9" w14:textId="7E8850D1" w:rsidR="00AF49B9" w:rsidRPr="00356782" w:rsidRDefault="00AF49B9" w:rsidP="00356782">
            <w:pPr>
              <w:tabs>
                <w:tab w:val="left" w:pos="543"/>
              </w:tabs>
              <w:spacing w:after="0" w:line="240" w:lineRule="auto"/>
              <w:ind w:left="-111"/>
              <w:jc w:val="both"/>
              <w:rPr>
                <w:rFonts w:ascii="Times New Roman" w:eastAsia="Times New Roman" w:hAnsi="Times New Roman" w:cs="Times New Roman"/>
                <w:sz w:val="24"/>
                <w:szCs w:val="24"/>
              </w:rPr>
            </w:pPr>
            <w:r w:rsidRPr="00356782">
              <w:rPr>
                <w:rFonts w:ascii="Times New Roman" w:eastAsia="Times New Roman" w:hAnsi="Times New Roman" w:cs="Times New Roman"/>
                <w:sz w:val="24"/>
                <w:szCs w:val="24"/>
              </w:rPr>
              <w:t xml:space="preserve"> Paslaugų teikimo grafiko suderinimas, tvirtinimas.</w:t>
            </w:r>
          </w:p>
        </w:tc>
        <w:tc>
          <w:tcPr>
            <w:tcW w:w="2835" w:type="dxa"/>
            <w:tcBorders>
              <w:top w:val="single" w:sz="4" w:space="0" w:color="auto"/>
              <w:left w:val="single" w:sz="6" w:space="0" w:color="auto"/>
              <w:bottom w:val="single" w:sz="6" w:space="0" w:color="auto"/>
              <w:right w:val="single" w:sz="6" w:space="0" w:color="auto"/>
            </w:tcBorders>
          </w:tcPr>
          <w:p w14:paraId="48A9797C" w14:textId="3FFCE2E9" w:rsidR="00AF49B9" w:rsidRPr="00356782" w:rsidRDefault="00AF49B9" w:rsidP="00356782">
            <w:pPr>
              <w:spacing w:after="0" w:line="240" w:lineRule="auto"/>
              <w:jc w:val="both"/>
              <w:rPr>
                <w:rFonts w:ascii="Times New Roman" w:eastAsia="Calibri" w:hAnsi="Times New Roman" w:cs="Times New Roman"/>
                <w:sz w:val="24"/>
                <w:szCs w:val="24"/>
              </w:rPr>
            </w:pPr>
            <w:r w:rsidRPr="00356782">
              <w:rPr>
                <w:rFonts w:ascii="Times New Roman" w:hAnsi="Times New Roman" w:cs="Times New Roman"/>
                <w:sz w:val="24"/>
                <w:szCs w:val="24"/>
                <w:lang w:eastAsia="lt-LT"/>
              </w:rPr>
              <w:t>Per 1</w:t>
            </w:r>
            <w:r w:rsidR="00BA470A">
              <w:rPr>
                <w:rFonts w:ascii="Times New Roman" w:hAnsi="Times New Roman" w:cs="Times New Roman"/>
                <w:sz w:val="24"/>
                <w:szCs w:val="24"/>
                <w:lang w:eastAsia="lt-LT"/>
              </w:rPr>
              <w:t>0</w:t>
            </w:r>
            <w:r w:rsidRPr="00356782">
              <w:rPr>
                <w:rFonts w:ascii="Times New Roman" w:hAnsi="Times New Roman" w:cs="Times New Roman"/>
                <w:sz w:val="24"/>
                <w:szCs w:val="24"/>
                <w:lang w:eastAsia="lt-LT"/>
              </w:rPr>
              <w:t xml:space="preserve"> kalendorinių dienų nuo Sutarties įsigaliojimo. </w:t>
            </w:r>
          </w:p>
        </w:tc>
        <w:tc>
          <w:tcPr>
            <w:tcW w:w="1701" w:type="dxa"/>
            <w:vMerge/>
            <w:tcBorders>
              <w:left w:val="single" w:sz="6" w:space="0" w:color="auto"/>
              <w:bottom w:val="single" w:sz="6" w:space="0" w:color="auto"/>
              <w:right w:val="single" w:sz="6" w:space="0" w:color="auto"/>
            </w:tcBorders>
          </w:tcPr>
          <w:p w14:paraId="28A6774B" w14:textId="77777777" w:rsidR="00AF49B9" w:rsidRPr="00356782" w:rsidRDefault="00AF49B9" w:rsidP="00356782">
            <w:pPr>
              <w:pStyle w:val="Sraopastraipa"/>
              <w:tabs>
                <w:tab w:val="left" w:pos="1027"/>
              </w:tabs>
              <w:spacing w:after="200"/>
              <w:ind w:left="0" w:hanging="99"/>
              <w:jc w:val="center"/>
              <w:rPr>
                <w:rFonts w:ascii="Times New Roman" w:hAnsi="Times New Roman"/>
                <w:color w:val="000000"/>
                <w:szCs w:val="24"/>
              </w:rPr>
            </w:pPr>
          </w:p>
        </w:tc>
      </w:tr>
      <w:tr w:rsidR="00123AB9" w:rsidRPr="00356782" w14:paraId="2CEC5D98" w14:textId="77777777" w:rsidTr="00DE73F7">
        <w:trPr>
          <w:trHeight w:val="790"/>
        </w:trPr>
        <w:tc>
          <w:tcPr>
            <w:tcW w:w="1277" w:type="dxa"/>
            <w:vMerge w:val="restart"/>
            <w:tcBorders>
              <w:top w:val="single" w:sz="6" w:space="0" w:color="auto"/>
              <w:left w:val="single" w:sz="6" w:space="0" w:color="auto"/>
              <w:right w:val="single" w:sz="6" w:space="0" w:color="auto"/>
            </w:tcBorders>
          </w:tcPr>
          <w:p w14:paraId="26B1E56D" w14:textId="77777777" w:rsidR="00123AB9" w:rsidRPr="00356782" w:rsidRDefault="00123AB9"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 xml:space="preserve">II </w:t>
            </w:r>
            <w:r w:rsidRPr="00356782">
              <w:rPr>
                <w:rFonts w:ascii="Times New Roman" w:hAnsi="Times New Roman" w:cs="Times New Roman"/>
                <w:sz w:val="24"/>
                <w:szCs w:val="24"/>
                <w:lang w:eastAsia="lt-LT"/>
              </w:rPr>
              <w:t> </w:t>
            </w:r>
            <w:r w:rsidRPr="00356782">
              <w:rPr>
                <w:rFonts w:ascii="Times New Roman" w:eastAsia="Times New Roman" w:hAnsi="Times New Roman" w:cs="Times New Roman"/>
                <w:color w:val="000000" w:themeColor="text1"/>
                <w:sz w:val="24"/>
                <w:szCs w:val="24"/>
              </w:rPr>
              <w:t>etapas</w:t>
            </w:r>
          </w:p>
        </w:tc>
        <w:tc>
          <w:tcPr>
            <w:tcW w:w="4110" w:type="dxa"/>
            <w:tcBorders>
              <w:top w:val="single" w:sz="6" w:space="0" w:color="auto"/>
              <w:left w:val="single" w:sz="6" w:space="0" w:color="auto"/>
              <w:bottom w:val="single" w:sz="4" w:space="0" w:color="auto"/>
              <w:right w:val="single" w:sz="6" w:space="0" w:color="auto"/>
            </w:tcBorders>
          </w:tcPr>
          <w:p w14:paraId="5B52E729" w14:textId="416FC373" w:rsidR="00123AB9" w:rsidRPr="00356782" w:rsidRDefault="00123AB9" w:rsidP="00DE73F7">
            <w:pPr>
              <w:tabs>
                <w:tab w:val="left" w:pos="993"/>
                <w:tab w:val="left" w:pos="1418"/>
              </w:tabs>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Tiekėjas</w:t>
            </w:r>
            <w:r w:rsidRPr="00356782">
              <w:rPr>
                <w:rFonts w:ascii="Times New Roman" w:hAnsi="Times New Roman" w:cs="Times New Roman"/>
                <w:sz w:val="24"/>
                <w:szCs w:val="24"/>
              </w:rPr>
              <w:t xml:space="preserve"> parengia</w:t>
            </w:r>
            <w:r w:rsidRPr="00356782">
              <w:rPr>
                <w:rStyle w:val="apple-converted-space"/>
                <w:rFonts w:ascii="Times New Roman" w:hAnsi="Times New Roman" w:cs="Times New Roman"/>
                <w:sz w:val="24"/>
                <w:szCs w:val="24"/>
              </w:rPr>
              <w:t xml:space="preserve"> ir pateikia Pirkėjui </w:t>
            </w:r>
            <w:r w:rsidRPr="00356782">
              <w:rPr>
                <w:rFonts w:ascii="Times New Roman" w:hAnsi="Times New Roman"/>
                <w:sz w:val="24"/>
                <w:szCs w:val="24"/>
                <w:lang w:eastAsia="lt-LT"/>
              </w:rPr>
              <w:t xml:space="preserve">leidybinio formato </w:t>
            </w:r>
            <w:r w:rsidRPr="00356782">
              <w:rPr>
                <w:rFonts w:ascii="Times New Roman" w:hAnsi="Times New Roman"/>
                <w:sz w:val="24"/>
                <w:szCs w:val="24"/>
              </w:rPr>
              <w:t xml:space="preserve">vienos </w:t>
            </w:r>
            <w:r w:rsidRPr="00356782">
              <w:rPr>
                <w:rFonts w:ascii="Times New Roman" w:hAnsi="Times New Roman"/>
                <w:i/>
                <w:sz w:val="24"/>
                <w:szCs w:val="24"/>
              </w:rPr>
              <w:t xml:space="preserve">temos </w:t>
            </w:r>
            <w:r w:rsidRPr="00356782">
              <w:rPr>
                <w:rFonts w:ascii="Times New Roman" w:hAnsi="Times New Roman"/>
                <w:sz w:val="24"/>
                <w:szCs w:val="24"/>
              </w:rPr>
              <w:t>(</w:t>
            </w:r>
            <w:r w:rsidR="00B03282">
              <w:rPr>
                <w:rFonts w:ascii="Times New Roman" w:hAnsi="Times New Roman"/>
                <w:sz w:val="24"/>
                <w:szCs w:val="24"/>
              </w:rPr>
              <w:t>2</w:t>
            </w:r>
            <w:r w:rsidRPr="00356782">
              <w:rPr>
                <w:rFonts w:ascii="Times New Roman" w:hAnsi="Times New Roman"/>
                <w:sz w:val="24"/>
                <w:szCs w:val="24"/>
              </w:rPr>
              <w:t>-</w:t>
            </w:r>
            <w:r w:rsidR="00B03282">
              <w:rPr>
                <w:rFonts w:ascii="Times New Roman" w:hAnsi="Times New Roman"/>
                <w:sz w:val="24"/>
                <w:szCs w:val="24"/>
              </w:rPr>
              <w:t xml:space="preserve">jų </w:t>
            </w:r>
            <w:r w:rsidRPr="00356782">
              <w:rPr>
                <w:rFonts w:ascii="Times New Roman" w:hAnsi="Times New Roman"/>
                <w:sz w:val="24"/>
                <w:szCs w:val="24"/>
              </w:rPr>
              <w:t>potem</w:t>
            </w:r>
            <w:r w:rsidR="00B03282">
              <w:rPr>
                <w:rFonts w:ascii="Times New Roman" w:hAnsi="Times New Roman"/>
                <w:sz w:val="24"/>
                <w:szCs w:val="24"/>
              </w:rPr>
              <w:t>ių</w:t>
            </w:r>
            <w:r w:rsidRPr="00356782">
              <w:rPr>
                <w:rFonts w:ascii="Times New Roman" w:hAnsi="Times New Roman"/>
                <w:sz w:val="24"/>
                <w:szCs w:val="24"/>
              </w:rPr>
              <w:t xml:space="preserve">) </w:t>
            </w:r>
            <w:r w:rsidRPr="00356782">
              <w:rPr>
                <w:rFonts w:ascii="Times New Roman" w:hAnsi="Times New Roman"/>
                <w:sz w:val="24"/>
                <w:szCs w:val="24"/>
                <w:lang w:eastAsia="lt-LT"/>
              </w:rPr>
              <w:t>pavyzdį</w:t>
            </w:r>
            <w:r>
              <w:rPr>
                <w:rFonts w:ascii="Times New Roman" w:hAnsi="Times New Roman"/>
                <w:sz w:val="24"/>
                <w:szCs w:val="24"/>
                <w:lang w:eastAsia="lt-LT"/>
              </w:rPr>
              <w:t>.</w:t>
            </w:r>
            <w:r w:rsidRPr="00356782">
              <w:rPr>
                <w:rFonts w:ascii="Times New Roman" w:hAnsi="Times New Roman"/>
                <w:sz w:val="24"/>
                <w:szCs w:val="24"/>
                <w:lang w:eastAsia="lt-LT"/>
              </w:rPr>
              <w:t xml:space="preserve"> </w:t>
            </w:r>
          </w:p>
        </w:tc>
        <w:tc>
          <w:tcPr>
            <w:tcW w:w="2835" w:type="dxa"/>
            <w:tcBorders>
              <w:top w:val="single" w:sz="6" w:space="0" w:color="auto"/>
              <w:left w:val="single" w:sz="6" w:space="0" w:color="auto"/>
              <w:bottom w:val="single" w:sz="4" w:space="0" w:color="auto"/>
              <w:right w:val="single" w:sz="6" w:space="0" w:color="auto"/>
            </w:tcBorders>
          </w:tcPr>
          <w:p w14:paraId="22AED84D" w14:textId="07A2DAE2" w:rsidR="00123AB9" w:rsidRPr="00F8229B" w:rsidRDefault="00123AB9" w:rsidP="00DE73F7">
            <w:pPr>
              <w:tabs>
                <w:tab w:val="left" w:pos="1276"/>
                <w:tab w:val="left" w:pos="1560"/>
                <w:tab w:val="left" w:pos="2268"/>
              </w:tabs>
              <w:spacing w:after="0" w:line="240" w:lineRule="auto"/>
              <w:jc w:val="both"/>
              <w:rPr>
                <w:rFonts w:ascii="Times New Roman" w:eastAsia="Times New Roman" w:hAnsi="Times New Roman" w:cs="Times New Roman"/>
                <w:color w:val="000000" w:themeColor="text1"/>
                <w:sz w:val="24"/>
                <w:szCs w:val="24"/>
              </w:rPr>
            </w:pPr>
            <w:r w:rsidRPr="00F8229B">
              <w:rPr>
                <w:rFonts w:ascii="Times New Roman" w:eastAsia="Times New Roman" w:hAnsi="Times New Roman" w:cs="Times New Roman"/>
                <w:color w:val="000000" w:themeColor="text1"/>
                <w:sz w:val="24"/>
                <w:szCs w:val="24"/>
              </w:rPr>
              <w:t xml:space="preserve">Per </w:t>
            </w:r>
            <w:r w:rsidR="00D10C39" w:rsidRPr="00F8229B">
              <w:rPr>
                <w:rFonts w:ascii="Times New Roman" w:hAnsi="Times New Roman" w:cs="Times New Roman"/>
                <w:color w:val="000000" w:themeColor="text1"/>
                <w:sz w:val="24"/>
                <w:szCs w:val="24"/>
                <w:lang w:eastAsia="lt-LT"/>
              </w:rPr>
              <w:t>2</w:t>
            </w:r>
            <w:r w:rsidR="001C4E25">
              <w:rPr>
                <w:rFonts w:ascii="Times New Roman" w:hAnsi="Times New Roman" w:cs="Times New Roman"/>
                <w:color w:val="000000" w:themeColor="text1"/>
                <w:sz w:val="24"/>
                <w:szCs w:val="24"/>
                <w:lang w:eastAsia="lt-LT"/>
              </w:rPr>
              <w:t>1</w:t>
            </w:r>
            <w:r w:rsidRPr="00F8229B">
              <w:rPr>
                <w:rFonts w:ascii="Times New Roman" w:hAnsi="Times New Roman" w:cs="Times New Roman"/>
                <w:color w:val="000000" w:themeColor="text1"/>
                <w:sz w:val="24"/>
                <w:szCs w:val="24"/>
                <w:lang w:eastAsia="lt-LT"/>
              </w:rPr>
              <w:t xml:space="preserve"> kalendorin</w:t>
            </w:r>
            <w:r w:rsidR="001C4E25">
              <w:rPr>
                <w:rFonts w:ascii="Times New Roman" w:hAnsi="Times New Roman" w:cs="Times New Roman"/>
                <w:color w:val="000000" w:themeColor="text1"/>
                <w:sz w:val="24"/>
                <w:szCs w:val="24"/>
                <w:lang w:eastAsia="lt-LT"/>
              </w:rPr>
              <w:t>ę</w:t>
            </w:r>
            <w:r w:rsidRPr="00F8229B">
              <w:rPr>
                <w:rFonts w:ascii="Times New Roman" w:hAnsi="Times New Roman" w:cs="Times New Roman"/>
                <w:color w:val="000000" w:themeColor="text1"/>
                <w:sz w:val="24"/>
                <w:szCs w:val="24"/>
                <w:lang w:eastAsia="lt-LT"/>
              </w:rPr>
              <w:t xml:space="preserve"> dien</w:t>
            </w:r>
            <w:r w:rsidR="001C4E25">
              <w:rPr>
                <w:rFonts w:ascii="Times New Roman" w:hAnsi="Times New Roman" w:cs="Times New Roman"/>
                <w:color w:val="000000" w:themeColor="text1"/>
                <w:sz w:val="24"/>
                <w:szCs w:val="24"/>
                <w:lang w:eastAsia="lt-LT"/>
              </w:rPr>
              <w:t>ą</w:t>
            </w:r>
            <w:r w:rsidRPr="00F8229B">
              <w:rPr>
                <w:rFonts w:ascii="Times New Roman" w:hAnsi="Times New Roman" w:cs="Times New Roman"/>
                <w:color w:val="000000" w:themeColor="text1"/>
                <w:sz w:val="24"/>
                <w:szCs w:val="24"/>
                <w:lang w:eastAsia="lt-LT"/>
              </w:rPr>
              <w:t xml:space="preserve"> nuo </w:t>
            </w:r>
            <w:r w:rsidRPr="00F8229B">
              <w:rPr>
                <w:rFonts w:ascii="Times New Roman" w:eastAsia="Times New Roman" w:hAnsi="Times New Roman" w:cs="Times New Roman"/>
                <w:color w:val="000000" w:themeColor="text1"/>
                <w:sz w:val="24"/>
                <w:szCs w:val="24"/>
              </w:rPr>
              <w:t xml:space="preserve">Sutarties </w:t>
            </w:r>
            <w:r w:rsidRPr="00F8229B">
              <w:rPr>
                <w:rFonts w:ascii="Times New Roman" w:hAnsi="Times New Roman" w:cs="Times New Roman"/>
                <w:color w:val="000000" w:themeColor="text1"/>
                <w:sz w:val="24"/>
                <w:szCs w:val="24"/>
                <w:lang w:eastAsia="lt-LT"/>
              </w:rPr>
              <w:t>įsigaliojimo</w:t>
            </w:r>
            <w:r w:rsidRPr="00F8229B">
              <w:rPr>
                <w:rFonts w:ascii="Times New Roman" w:eastAsia="Times New Roman" w:hAnsi="Times New Roman" w:cs="Times New Roman"/>
                <w:color w:val="000000" w:themeColor="text1"/>
                <w:sz w:val="24"/>
                <w:szCs w:val="24"/>
              </w:rPr>
              <w:t>.</w:t>
            </w:r>
            <w:r w:rsidRPr="00F8229B">
              <w:rPr>
                <w:rFonts w:ascii="Times New Roman" w:hAnsi="Times New Roman" w:cs="Times New Roman"/>
                <w:color w:val="000000" w:themeColor="text1"/>
                <w:sz w:val="24"/>
                <w:szCs w:val="24"/>
                <w:lang w:eastAsia="lt-LT"/>
              </w:rPr>
              <w:t xml:space="preserve"> </w:t>
            </w:r>
          </w:p>
        </w:tc>
        <w:tc>
          <w:tcPr>
            <w:tcW w:w="1701" w:type="dxa"/>
            <w:vMerge w:val="restart"/>
            <w:tcBorders>
              <w:top w:val="single" w:sz="6" w:space="0" w:color="auto"/>
              <w:left w:val="single" w:sz="6" w:space="0" w:color="auto"/>
              <w:right w:val="single" w:sz="6" w:space="0" w:color="auto"/>
            </w:tcBorders>
          </w:tcPr>
          <w:p w14:paraId="54CBE3BB" w14:textId="5B4BC668" w:rsidR="001C4E25" w:rsidRPr="00356782" w:rsidRDefault="001C4E25" w:rsidP="00F8229B">
            <w:pPr>
              <w:pStyle w:val="Sraopastraipa"/>
              <w:tabs>
                <w:tab w:val="left" w:pos="1027"/>
              </w:tabs>
              <w:spacing w:after="200"/>
              <w:ind w:left="0"/>
              <w:rPr>
                <w:rFonts w:ascii="Times New Roman" w:hAnsi="Times New Roman"/>
                <w:szCs w:val="24"/>
              </w:rPr>
            </w:pPr>
          </w:p>
        </w:tc>
      </w:tr>
      <w:tr w:rsidR="00123AB9" w:rsidRPr="00356782" w14:paraId="67BF1238" w14:textId="77777777" w:rsidTr="00DE73F7">
        <w:trPr>
          <w:trHeight w:val="527"/>
        </w:trPr>
        <w:tc>
          <w:tcPr>
            <w:tcW w:w="1277" w:type="dxa"/>
            <w:vMerge/>
            <w:tcBorders>
              <w:left w:val="single" w:sz="6" w:space="0" w:color="auto"/>
              <w:right w:val="single" w:sz="6" w:space="0" w:color="auto"/>
            </w:tcBorders>
          </w:tcPr>
          <w:p w14:paraId="4A7C344A" w14:textId="77777777" w:rsidR="00123AB9" w:rsidRPr="00356782" w:rsidRDefault="00123AB9"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4" w:space="0" w:color="auto"/>
              <w:left w:val="single" w:sz="6" w:space="0" w:color="auto"/>
              <w:bottom w:val="single" w:sz="4" w:space="0" w:color="auto"/>
              <w:right w:val="single" w:sz="6" w:space="0" w:color="auto"/>
            </w:tcBorders>
          </w:tcPr>
          <w:p w14:paraId="19EEE31C" w14:textId="7E0F402F" w:rsidR="00123AB9" w:rsidRPr="00356782" w:rsidRDefault="00123AB9" w:rsidP="00123AB9">
            <w:pPr>
              <w:tabs>
                <w:tab w:val="left" w:pos="993"/>
                <w:tab w:val="left" w:pos="1418"/>
              </w:tabs>
              <w:spacing w:after="0" w:line="240" w:lineRule="auto"/>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Vertinimas, pastabų / išvadų teikimas.</w:t>
            </w:r>
          </w:p>
        </w:tc>
        <w:tc>
          <w:tcPr>
            <w:tcW w:w="2835" w:type="dxa"/>
            <w:tcBorders>
              <w:top w:val="single" w:sz="4" w:space="0" w:color="auto"/>
              <w:left w:val="single" w:sz="6" w:space="0" w:color="auto"/>
              <w:bottom w:val="single" w:sz="4" w:space="0" w:color="auto"/>
              <w:right w:val="single" w:sz="6" w:space="0" w:color="auto"/>
            </w:tcBorders>
          </w:tcPr>
          <w:p w14:paraId="7C8B760C" w14:textId="62A683A9" w:rsidR="00123AB9" w:rsidRPr="00F8229B" w:rsidRDefault="00123AB9" w:rsidP="00123AB9">
            <w:pPr>
              <w:spacing w:after="0" w:line="240" w:lineRule="auto"/>
              <w:jc w:val="both"/>
              <w:rPr>
                <w:rFonts w:ascii="Times New Roman" w:eastAsia="Times New Roman" w:hAnsi="Times New Roman" w:cs="Times New Roman"/>
                <w:color w:val="000000" w:themeColor="text1"/>
                <w:sz w:val="24"/>
                <w:szCs w:val="24"/>
              </w:rPr>
            </w:pPr>
            <w:r w:rsidRPr="00F8229B">
              <w:rPr>
                <w:rFonts w:ascii="Times New Roman" w:hAnsi="Times New Roman" w:cs="Times New Roman"/>
                <w:color w:val="000000" w:themeColor="text1"/>
                <w:sz w:val="24"/>
                <w:szCs w:val="24"/>
                <w:lang w:eastAsia="lt-LT"/>
              </w:rPr>
              <w:t>Per</w:t>
            </w:r>
            <w:r w:rsidR="0097056B" w:rsidRPr="00F8229B">
              <w:rPr>
                <w:rFonts w:ascii="Times New Roman" w:hAnsi="Times New Roman" w:cs="Times New Roman"/>
                <w:color w:val="000000" w:themeColor="text1"/>
                <w:sz w:val="24"/>
                <w:szCs w:val="24"/>
                <w:lang w:eastAsia="lt-LT"/>
              </w:rPr>
              <w:t xml:space="preserve"> </w:t>
            </w:r>
            <w:r w:rsidR="001C4E25">
              <w:rPr>
                <w:rFonts w:ascii="Times New Roman" w:hAnsi="Times New Roman" w:cs="Times New Roman"/>
                <w:color w:val="000000" w:themeColor="text1"/>
                <w:sz w:val="24"/>
                <w:szCs w:val="24"/>
                <w:lang w:eastAsia="lt-LT"/>
              </w:rPr>
              <w:t>7</w:t>
            </w:r>
            <w:r w:rsidRPr="00F8229B">
              <w:rPr>
                <w:rFonts w:ascii="Times New Roman" w:hAnsi="Times New Roman" w:cs="Times New Roman"/>
                <w:color w:val="000000" w:themeColor="text1"/>
                <w:sz w:val="24"/>
                <w:szCs w:val="24"/>
                <w:lang w:eastAsia="lt-LT"/>
              </w:rPr>
              <w:t xml:space="preserve"> kalendorin</w:t>
            </w:r>
            <w:r w:rsidR="001C4E25">
              <w:rPr>
                <w:rFonts w:ascii="Times New Roman" w:hAnsi="Times New Roman" w:cs="Times New Roman"/>
                <w:color w:val="000000" w:themeColor="text1"/>
                <w:sz w:val="24"/>
                <w:szCs w:val="24"/>
                <w:lang w:eastAsia="lt-LT"/>
              </w:rPr>
              <w:t>es</w:t>
            </w:r>
            <w:r w:rsidRPr="00F8229B">
              <w:rPr>
                <w:rFonts w:ascii="Times New Roman" w:hAnsi="Times New Roman" w:cs="Times New Roman"/>
                <w:color w:val="000000" w:themeColor="text1"/>
                <w:sz w:val="24"/>
                <w:szCs w:val="24"/>
                <w:lang w:eastAsia="lt-LT"/>
              </w:rPr>
              <w:t xml:space="preserve"> dien</w:t>
            </w:r>
            <w:r w:rsidR="001C4E25">
              <w:rPr>
                <w:rFonts w:ascii="Times New Roman" w:hAnsi="Times New Roman" w:cs="Times New Roman"/>
                <w:color w:val="000000" w:themeColor="text1"/>
                <w:sz w:val="24"/>
                <w:szCs w:val="24"/>
                <w:lang w:eastAsia="lt-LT"/>
              </w:rPr>
              <w:t>as</w:t>
            </w:r>
            <w:r w:rsidRPr="00F8229B">
              <w:rPr>
                <w:rFonts w:ascii="Times New Roman" w:hAnsi="Times New Roman" w:cs="Times New Roman"/>
                <w:color w:val="000000" w:themeColor="text1"/>
                <w:sz w:val="24"/>
                <w:szCs w:val="24"/>
                <w:lang w:eastAsia="lt-LT"/>
              </w:rPr>
              <w:t xml:space="preserve"> nuo pateikimo</w:t>
            </w:r>
          </w:p>
        </w:tc>
        <w:tc>
          <w:tcPr>
            <w:tcW w:w="1701" w:type="dxa"/>
            <w:vMerge/>
            <w:tcBorders>
              <w:left w:val="single" w:sz="6" w:space="0" w:color="auto"/>
              <w:right w:val="single" w:sz="6" w:space="0" w:color="auto"/>
            </w:tcBorders>
          </w:tcPr>
          <w:p w14:paraId="0D3C9223" w14:textId="77777777" w:rsidR="00123AB9" w:rsidRPr="00356782" w:rsidRDefault="00123AB9" w:rsidP="00356782">
            <w:pPr>
              <w:pStyle w:val="Sraopastraipa"/>
              <w:tabs>
                <w:tab w:val="left" w:pos="1027"/>
              </w:tabs>
              <w:spacing w:after="200"/>
              <w:ind w:left="0" w:hanging="99"/>
              <w:jc w:val="center"/>
              <w:rPr>
                <w:rFonts w:ascii="Times New Roman" w:hAnsi="Times New Roman"/>
                <w:szCs w:val="24"/>
              </w:rPr>
            </w:pPr>
          </w:p>
        </w:tc>
      </w:tr>
      <w:tr w:rsidR="00123AB9" w:rsidRPr="00356782" w14:paraId="58A25CFB" w14:textId="77777777" w:rsidTr="00F474D7">
        <w:trPr>
          <w:trHeight w:val="733"/>
        </w:trPr>
        <w:tc>
          <w:tcPr>
            <w:tcW w:w="1277" w:type="dxa"/>
            <w:vMerge/>
            <w:tcBorders>
              <w:left w:val="single" w:sz="6" w:space="0" w:color="auto"/>
              <w:right w:val="single" w:sz="6" w:space="0" w:color="auto"/>
            </w:tcBorders>
          </w:tcPr>
          <w:p w14:paraId="02CF4FD6" w14:textId="77777777" w:rsidR="00123AB9" w:rsidRPr="00356782" w:rsidRDefault="00123AB9"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4" w:space="0" w:color="auto"/>
              <w:right w:val="single" w:sz="6" w:space="0" w:color="auto"/>
            </w:tcBorders>
          </w:tcPr>
          <w:p w14:paraId="53E81FEC" w14:textId="7A9AF4A2" w:rsidR="00123AB9" w:rsidRPr="00356782" w:rsidRDefault="00123AB9" w:rsidP="00DE73F7">
            <w:pPr>
              <w:pStyle w:val="Default"/>
              <w:numPr>
                <w:ilvl w:val="0"/>
                <w:numId w:val="0"/>
              </w:numPr>
              <w:ind w:left="33" w:hanging="33"/>
              <w:jc w:val="both"/>
            </w:pPr>
            <w:r w:rsidRPr="00356782">
              <w:rPr>
                <w:lang w:eastAsia="lt-LT"/>
              </w:rPr>
              <w:t xml:space="preserve">Tiekėjas koreguoja </w:t>
            </w:r>
            <w:r w:rsidR="003257AA" w:rsidRPr="00356782">
              <w:rPr>
                <w:lang w:eastAsia="lt-LT"/>
              </w:rPr>
              <w:t xml:space="preserve">leidybinio formato </w:t>
            </w:r>
            <w:r w:rsidRPr="00356782">
              <w:rPr>
                <w:lang w:eastAsia="lt-LT"/>
              </w:rPr>
              <w:t xml:space="preserve">pavyzdį ir teikia </w:t>
            </w:r>
            <w:r w:rsidR="003257AA">
              <w:rPr>
                <w:lang w:eastAsia="lt-LT"/>
              </w:rPr>
              <w:t>j</w:t>
            </w:r>
            <w:r w:rsidR="00B03282">
              <w:rPr>
                <w:lang w:eastAsia="lt-LT"/>
              </w:rPr>
              <w:t>į</w:t>
            </w:r>
            <w:r w:rsidRPr="00356782">
              <w:rPr>
                <w:lang w:eastAsia="lt-LT"/>
              </w:rPr>
              <w:t xml:space="preserve"> tvirtinti. </w:t>
            </w:r>
          </w:p>
        </w:tc>
        <w:tc>
          <w:tcPr>
            <w:tcW w:w="2835" w:type="dxa"/>
            <w:tcBorders>
              <w:top w:val="single" w:sz="6" w:space="0" w:color="auto"/>
              <w:left w:val="single" w:sz="6" w:space="0" w:color="auto"/>
              <w:bottom w:val="single" w:sz="4" w:space="0" w:color="auto"/>
              <w:right w:val="single" w:sz="6" w:space="0" w:color="auto"/>
            </w:tcBorders>
          </w:tcPr>
          <w:p w14:paraId="7117AC11" w14:textId="4E04C406" w:rsidR="00123AB9" w:rsidRPr="00F8229B" w:rsidRDefault="00123AB9" w:rsidP="00DE73F7">
            <w:pPr>
              <w:spacing w:after="0" w:line="240" w:lineRule="auto"/>
              <w:jc w:val="both"/>
              <w:rPr>
                <w:rFonts w:ascii="Times New Roman" w:eastAsia="Times New Roman" w:hAnsi="Times New Roman" w:cs="Times New Roman"/>
                <w:color w:val="000000" w:themeColor="text1"/>
                <w:sz w:val="24"/>
                <w:szCs w:val="24"/>
              </w:rPr>
            </w:pPr>
            <w:r w:rsidRPr="00F8229B">
              <w:rPr>
                <w:rFonts w:ascii="Times New Roman" w:hAnsi="Times New Roman" w:cs="Times New Roman"/>
                <w:color w:val="000000" w:themeColor="text1"/>
                <w:sz w:val="24"/>
                <w:szCs w:val="24"/>
                <w:lang w:eastAsia="lt-LT"/>
              </w:rPr>
              <w:t xml:space="preserve">Per </w:t>
            </w:r>
            <w:r w:rsidR="001C4E25">
              <w:rPr>
                <w:rFonts w:ascii="Times New Roman" w:hAnsi="Times New Roman" w:cs="Times New Roman"/>
                <w:color w:val="000000" w:themeColor="text1"/>
                <w:sz w:val="24"/>
                <w:szCs w:val="24"/>
                <w:lang w:eastAsia="lt-LT"/>
              </w:rPr>
              <w:t>7</w:t>
            </w:r>
            <w:r w:rsidRPr="00F8229B">
              <w:rPr>
                <w:rFonts w:ascii="Times New Roman" w:hAnsi="Times New Roman" w:cs="Times New Roman"/>
                <w:color w:val="000000" w:themeColor="text1"/>
                <w:sz w:val="24"/>
                <w:szCs w:val="24"/>
                <w:lang w:eastAsia="lt-LT"/>
              </w:rPr>
              <w:t xml:space="preserve"> kalendorin</w:t>
            </w:r>
            <w:r w:rsidR="007249A6" w:rsidRPr="00F8229B">
              <w:rPr>
                <w:rFonts w:ascii="Times New Roman" w:hAnsi="Times New Roman" w:cs="Times New Roman"/>
                <w:color w:val="000000" w:themeColor="text1"/>
                <w:sz w:val="24"/>
                <w:szCs w:val="24"/>
                <w:lang w:eastAsia="lt-LT"/>
              </w:rPr>
              <w:t>es</w:t>
            </w:r>
            <w:r w:rsidRPr="00F8229B">
              <w:rPr>
                <w:rFonts w:ascii="Times New Roman" w:hAnsi="Times New Roman" w:cs="Times New Roman"/>
                <w:color w:val="000000" w:themeColor="text1"/>
                <w:sz w:val="24"/>
                <w:szCs w:val="24"/>
                <w:lang w:eastAsia="lt-LT"/>
              </w:rPr>
              <w:t xml:space="preserve"> dien</w:t>
            </w:r>
            <w:r w:rsidR="007249A6" w:rsidRPr="00F8229B">
              <w:rPr>
                <w:rFonts w:ascii="Times New Roman" w:hAnsi="Times New Roman" w:cs="Times New Roman"/>
                <w:color w:val="000000" w:themeColor="text1"/>
                <w:sz w:val="24"/>
                <w:szCs w:val="24"/>
                <w:lang w:eastAsia="lt-LT"/>
              </w:rPr>
              <w:t>as</w:t>
            </w:r>
            <w:r w:rsidRPr="00F8229B">
              <w:rPr>
                <w:rFonts w:ascii="Times New Roman" w:hAnsi="Times New Roman" w:cs="Times New Roman"/>
                <w:color w:val="000000" w:themeColor="text1"/>
                <w:sz w:val="24"/>
                <w:szCs w:val="24"/>
                <w:lang w:eastAsia="lt-LT"/>
              </w:rPr>
              <w:t xml:space="preserve"> nuo pastabų teikimo.</w:t>
            </w:r>
          </w:p>
        </w:tc>
        <w:tc>
          <w:tcPr>
            <w:tcW w:w="1701" w:type="dxa"/>
            <w:vMerge/>
            <w:tcBorders>
              <w:left w:val="single" w:sz="6" w:space="0" w:color="auto"/>
              <w:right w:val="single" w:sz="6" w:space="0" w:color="auto"/>
            </w:tcBorders>
          </w:tcPr>
          <w:p w14:paraId="34310BE7" w14:textId="77777777" w:rsidR="00123AB9" w:rsidRPr="00356782" w:rsidRDefault="00123AB9" w:rsidP="00356782">
            <w:pPr>
              <w:pStyle w:val="Sraopastraipa"/>
              <w:tabs>
                <w:tab w:val="left" w:pos="1027"/>
              </w:tabs>
              <w:spacing w:after="200"/>
              <w:ind w:left="0"/>
              <w:rPr>
                <w:rFonts w:ascii="Times New Roman" w:hAnsi="Times New Roman"/>
                <w:szCs w:val="24"/>
              </w:rPr>
            </w:pPr>
          </w:p>
        </w:tc>
      </w:tr>
      <w:tr w:rsidR="00123AB9" w:rsidRPr="00356782" w14:paraId="1A3A0D9D" w14:textId="77777777" w:rsidTr="00F474D7">
        <w:trPr>
          <w:trHeight w:val="924"/>
        </w:trPr>
        <w:tc>
          <w:tcPr>
            <w:tcW w:w="1277" w:type="dxa"/>
            <w:vMerge/>
            <w:tcBorders>
              <w:left w:val="single" w:sz="6" w:space="0" w:color="auto"/>
              <w:bottom w:val="single" w:sz="6" w:space="0" w:color="auto"/>
              <w:right w:val="single" w:sz="6" w:space="0" w:color="auto"/>
            </w:tcBorders>
          </w:tcPr>
          <w:p w14:paraId="4441E1F4" w14:textId="77777777" w:rsidR="00123AB9" w:rsidRPr="00356782" w:rsidRDefault="00123AB9"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4" w:space="0" w:color="auto"/>
              <w:left w:val="single" w:sz="6" w:space="0" w:color="auto"/>
              <w:bottom w:val="single" w:sz="6" w:space="0" w:color="auto"/>
              <w:right w:val="single" w:sz="6" w:space="0" w:color="auto"/>
            </w:tcBorders>
          </w:tcPr>
          <w:p w14:paraId="2E861772" w14:textId="218A8B0B" w:rsidR="00123AB9" w:rsidRPr="00356782" w:rsidRDefault="00123AB9" w:rsidP="00123AB9">
            <w:pPr>
              <w:tabs>
                <w:tab w:val="left" w:pos="543"/>
              </w:tabs>
              <w:spacing w:after="0" w:line="240" w:lineRule="auto"/>
              <w:jc w:val="both"/>
              <w:rPr>
                <w:lang w:eastAsia="lt-LT"/>
              </w:rPr>
            </w:pPr>
            <w:r w:rsidRPr="00356782">
              <w:rPr>
                <w:rFonts w:ascii="Times New Roman" w:hAnsi="Times New Roman" w:cs="Times New Roman"/>
                <w:sz w:val="24"/>
                <w:szCs w:val="24"/>
                <w:lang w:eastAsia="lt-LT"/>
              </w:rPr>
              <w:t>Pirkėjas įvertina pakoreguot</w:t>
            </w:r>
            <w:r w:rsidR="00B03282">
              <w:rPr>
                <w:rFonts w:ascii="Times New Roman" w:hAnsi="Times New Roman" w:cs="Times New Roman"/>
                <w:sz w:val="24"/>
                <w:szCs w:val="24"/>
                <w:lang w:eastAsia="lt-LT"/>
              </w:rPr>
              <w:t>ą</w:t>
            </w:r>
            <w:r w:rsidRPr="00356782">
              <w:rPr>
                <w:rFonts w:ascii="Times New Roman" w:hAnsi="Times New Roman" w:cs="Times New Roman"/>
                <w:sz w:val="24"/>
                <w:szCs w:val="24"/>
                <w:lang w:eastAsia="lt-LT"/>
              </w:rPr>
              <w:t xml:space="preserve"> pavyzd</w:t>
            </w:r>
            <w:r w:rsidR="00B03282">
              <w:rPr>
                <w:rFonts w:ascii="Times New Roman" w:hAnsi="Times New Roman" w:cs="Times New Roman"/>
                <w:sz w:val="24"/>
                <w:szCs w:val="24"/>
                <w:lang w:eastAsia="lt-LT"/>
              </w:rPr>
              <w:t>į</w:t>
            </w:r>
            <w:r w:rsidRPr="00356782">
              <w:rPr>
                <w:rFonts w:ascii="Times New Roman" w:hAnsi="Times New Roman" w:cs="Times New Roman"/>
                <w:sz w:val="24"/>
                <w:szCs w:val="24"/>
                <w:lang w:eastAsia="lt-LT"/>
              </w:rPr>
              <w:t xml:space="preserve"> ir j</w:t>
            </w:r>
            <w:r w:rsidR="00B03282">
              <w:rPr>
                <w:rFonts w:ascii="Times New Roman" w:hAnsi="Times New Roman" w:cs="Times New Roman"/>
                <w:sz w:val="24"/>
                <w:szCs w:val="24"/>
                <w:lang w:eastAsia="lt-LT"/>
              </w:rPr>
              <w:t>į</w:t>
            </w:r>
            <w:r w:rsidRPr="00356782">
              <w:rPr>
                <w:rFonts w:ascii="Times New Roman" w:hAnsi="Times New Roman" w:cs="Times New Roman"/>
                <w:sz w:val="24"/>
                <w:szCs w:val="24"/>
                <w:lang w:eastAsia="lt-LT"/>
              </w:rPr>
              <w:t xml:space="preserve"> patvirtina.</w:t>
            </w:r>
          </w:p>
        </w:tc>
        <w:tc>
          <w:tcPr>
            <w:tcW w:w="2835" w:type="dxa"/>
            <w:tcBorders>
              <w:top w:val="single" w:sz="4" w:space="0" w:color="auto"/>
              <w:left w:val="single" w:sz="6" w:space="0" w:color="auto"/>
              <w:bottom w:val="single" w:sz="6" w:space="0" w:color="auto"/>
              <w:right w:val="single" w:sz="6" w:space="0" w:color="auto"/>
            </w:tcBorders>
          </w:tcPr>
          <w:p w14:paraId="693E4707" w14:textId="00FDDCBE" w:rsidR="00123AB9" w:rsidRPr="00F8229B" w:rsidRDefault="00123AB9" w:rsidP="00DE73F7">
            <w:pPr>
              <w:spacing w:after="0" w:line="240" w:lineRule="auto"/>
              <w:jc w:val="both"/>
              <w:rPr>
                <w:rFonts w:ascii="Times New Roman" w:hAnsi="Times New Roman" w:cs="Times New Roman"/>
                <w:color w:val="000000" w:themeColor="text1"/>
                <w:sz w:val="24"/>
                <w:szCs w:val="24"/>
                <w:lang w:eastAsia="lt-LT"/>
              </w:rPr>
            </w:pPr>
            <w:r w:rsidRPr="00F8229B">
              <w:rPr>
                <w:rFonts w:ascii="Times New Roman" w:hAnsi="Times New Roman" w:cs="Times New Roman"/>
                <w:color w:val="000000" w:themeColor="text1"/>
                <w:sz w:val="24"/>
                <w:szCs w:val="24"/>
                <w:lang w:eastAsia="lt-LT"/>
              </w:rPr>
              <w:t xml:space="preserve">Per </w:t>
            </w:r>
            <w:r w:rsidR="001C4E25">
              <w:rPr>
                <w:rFonts w:ascii="Times New Roman" w:hAnsi="Times New Roman" w:cs="Times New Roman"/>
                <w:color w:val="000000" w:themeColor="text1"/>
                <w:sz w:val="24"/>
                <w:szCs w:val="24"/>
                <w:lang w:eastAsia="lt-LT"/>
              </w:rPr>
              <w:t>5</w:t>
            </w:r>
            <w:r w:rsidR="0097056B" w:rsidRPr="00F8229B">
              <w:rPr>
                <w:rFonts w:ascii="Times New Roman" w:hAnsi="Times New Roman" w:cs="Times New Roman"/>
                <w:color w:val="000000" w:themeColor="text1"/>
                <w:sz w:val="24"/>
                <w:szCs w:val="24"/>
                <w:lang w:eastAsia="lt-LT"/>
              </w:rPr>
              <w:t xml:space="preserve"> </w:t>
            </w:r>
            <w:r w:rsidRPr="00F8229B">
              <w:rPr>
                <w:rFonts w:ascii="Times New Roman" w:hAnsi="Times New Roman" w:cs="Times New Roman"/>
                <w:color w:val="000000" w:themeColor="text1"/>
                <w:sz w:val="24"/>
                <w:szCs w:val="24"/>
                <w:lang w:eastAsia="lt-LT"/>
              </w:rPr>
              <w:t>kalendorin</w:t>
            </w:r>
            <w:r w:rsidR="007249A6" w:rsidRPr="00F8229B">
              <w:rPr>
                <w:rFonts w:ascii="Times New Roman" w:hAnsi="Times New Roman" w:cs="Times New Roman"/>
                <w:color w:val="000000" w:themeColor="text1"/>
                <w:sz w:val="24"/>
                <w:szCs w:val="24"/>
                <w:lang w:eastAsia="lt-LT"/>
              </w:rPr>
              <w:t>es</w:t>
            </w:r>
            <w:r w:rsidRPr="00F8229B">
              <w:rPr>
                <w:rFonts w:ascii="Times New Roman" w:hAnsi="Times New Roman" w:cs="Times New Roman"/>
                <w:color w:val="000000" w:themeColor="text1"/>
                <w:sz w:val="24"/>
                <w:szCs w:val="24"/>
                <w:lang w:eastAsia="lt-LT"/>
              </w:rPr>
              <w:t xml:space="preserve"> dien</w:t>
            </w:r>
            <w:r w:rsidR="007249A6" w:rsidRPr="00F8229B">
              <w:rPr>
                <w:rFonts w:ascii="Times New Roman" w:hAnsi="Times New Roman" w:cs="Times New Roman"/>
                <w:color w:val="000000" w:themeColor="text1"/>
                <w:sz w:val="24"/>
                <w:szCs w:val="24"/>
                <w:lang w:eastAsia="lt-LT"/>
              </w:rPr>
              <w:t>as</w:t>
            </w:r>
            <w:r w:rsidRPr="00F8229B">
              <w:rPr>
                <w:rFonts w:ascii="Times New Roman" w:hAnsi="Times New Roman" w:cs="Times New Roman"/>
                <w:color w:val="000000" w:themeColor="text1"/>
                <w:sz w:val="24"/>
                <w:szCs w:val="24"/>
                <w:lang w:eastAsia="lt-LT"/>
              </w:rPr>
              <w:t xml:space="preserve"> nuo pateikimo.</w:t>
            </w:r>
          </w:p>
        </w:tc>
        <w:tc>
          <w:tcPr>
            <w:tcW w:w="1701" w:type="dxa"/>
            <w:vMerge/>
            <w:tcBorders>
              <w:left w:val="single" w:sz="6" w:space="0" w:color="auto"/>
              <w:bottom w:val="single" w:sz="6" w:space="0" w:color="auto"/>
              <w:right w:val="single" w:sz="6" w:space="0" w:color="auto"/>
            </w:tcBorders>
          </w:tcPr>
          <w:p w14:paraId="1537D6D9" w14:textId="77777777" w:rsidR="00123AB9" w:rsidRPr="00356782" w:rsidRDefault="00123AB9" w:rsidP="00356782">
            <w:pPr>
              <w:pStyle w:val="Sraopastraipa"/>
              <w:tabs>
                <w:tab w:val="left" w:pos="1027"/>
              </w:tabs>
              <w:spacing w:after="200"/>
              <w:ind w:left="0"/>
              <w:rPr>
                <w:rFonts w:ascii="Times New Roman" w:hAnsi="Times New Roman"/>
                <w:szCs w:val="24"/>
              </w:rPr>
            </w:pPr>
          </w:p>
        </w:tc>
      </w:tr>
      <w:tr w:rsidR="003257AA" w:rsidRPr="00356782" w14:paraId="4B0B39D9" w14:textId="77777777" w:rsidTr="00F474D7">
        <w:trPr>
          <w:trHeight w:val="1257"/>
        </w:trPr>
        <w:tc>
          <w:tcPr>
            <w:tcW w:w="1277" w:type="dxa"/>
            <w:vMerge w:val="restart"/>
            <w:tcBorders>
              <w:top w:val="single" w:sz="6" w:space="0" w:color="auto"/>
              <w:left w:val="single" w:sz="6" w:space="0" w:color="auto"/>
              <w:right w:val="single" w:sz="6" w:space="0" w:color="auto"/>
            </w:tcBorders>
          </w:tcPr>
          <w:p w14:paraId="67D5EEA2" w14:textId="77777777" w:rsidR="003257AA" w:rsidRPr="00356782" w:rsidRDefault="003257AA"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III</w:t>
            </w:r>
            <w:r w:rsidRPr="00356782">
              <w:rPr>
                <w:rFonts w:ascii="Times New Roman" w:hAnsi="Times New Roman" w:cs="Times New Roman"/>
                <w:sz w:val="24"/>
                <w:szCs w:val="24"/>
                <w:lang w:eastAsia="lt-LT"/>
              </w:rPr>
              <w:t> </w:t>
            </w:r>
            <w:r w:rsidRPr="00356782">
              <w:rPr>
                <w:rFonts w:ascii="Times New Roman" w:eastAsia="Times New Roman" w:hAnsi="Times New Roman" w:cs="Times New Roman"/>
                <w:color w:val="000000" w:themeColor="text1"/>
                <w:sz w:val="24"/>
                <w:szCs w:val="24"/>
              </w:rPr>
              <w:t>etapas</w:t>
            </w:r>
          </w:p>
        </w:tc>
        <w:tc>
          <w:tcPr>
            <w:tcW w:w="4110" w:type="dxa"/>
            <w:tcBorders>
              <w:top w:val="single" w:sz="6" w:space="0" w:color="auto"/>
              <w:left w:val="single" w:sz="6" w:space="0" w:color="auto"/>
              <w:bottom w:val="single" w:sz="4" w:space="0" w:color="auto"/>
              <w:right w:val="single" w:sz="6" w:space="0" w:color="auto"/>
            </w:tcBorders>
          </w:tcPr>
          <w:p w14:paraId="2D958DC1" w14:textId="680A9C6C" w:rsidR="003257AA" w:rsidRDefault="003257AA" w:rsidP="00356782">
            <w:pPr>
              <w:tabs>
                <w:tab w:val="left" w:pos="543"/>
              </w:tabs>
              <w:spacing w:after="0" w:line="240" w:lineRule="auto"/>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 xml:space="preserve">Tiekėjas parengia ir pateikia Pirkėjui 2 (dviejų) pagrindinių temų mokymo priemonės rankraštį (tekstą Microsoft Word formatu ir vaizdinę medžiagą). </w:t>
            </w:r>
          </w:p>
          <w:p w14:paraId="097B57A4" w14:textId="0FDD41E5" w:rsidR="003257AA" w:rsidRPr="00356782" w:rsidRDefault="003257AA" w:rsidP="00356782">
            <w:pPr>
              <w:tabs>
                <w:tab w:val="left" w:pos="543"/>
              </w:tabs>
              <w:spacing w:after="0" w:line="240" w:lineRule="auto"/>
              <w:jc w:val="both"/>
              <w:rPr>
                <w:rFonts w:ascii="Times New Roman" w:hAnsi="Times New Roman" w:cs="Times New Roman"/>
                <w:sz w:val="24"/>
                <w:szCs w:val="24"/>
              </w:rPr>
            </w:pPr>
          </w:p>
        </w:tc>
        <w:tc>
          <w:tcPr>
            <w:tcW w:w="2835" w:type="dxa"/>
            <w:tcBorders>
              <w:top w:val="single" w:sz="6" w:space="0" w:color="auto"/>
              <w:left w:val="single" w:sz="6" w:space="0" w:color="auto"/>
              <w:bottom w:val="single" w:sz="4" w:space="0" w:color="auto"/>
              <w:right w:val="single" w:sz="6" w:space="0" w:color="auto"/>
            </w:tcBorders>
          </w:tcPr>
          <w:p w14:paraId="5BDDEA25" w14:textId="22856060" w:rsidR="003257AA" w:rsidRPr="00356782" w:rsidRDefault="003257AA" w:rsidP="00356782">
            <w:pPr>
              <w:tabs>
                <w:tab w:val="left" w:pos="1276"/>
                <w:tab w:val="left" w:pos="1560"/>
                <w:tab w:val="left" w:pos="2268"/>
              </w:tabs>
              <w:spacing w:after="0" w:line="240" w:lineRule="auto"/>
              <w:rPr>
                <w:rFonts w:ascii="Times New Roman" w:hAnsi="Times New Roman" w:cs="Times New Roman"/>
                <w:sz w:val="24"/>
                <w:szCs w:val="24"/>
                <w:lang w:eastAsia="lt-LT"/>
              </w:rPr>
            </w:pPr>
            <w:r w:rsidRPr="00356782">
              <w:rPr>
                <w:rFonts w:ascii="Times New Roman" w:eastAsia="Times New Roman" w:hAnsi="Times New Roman" w:cs="Times New Roman"/>
                <w:sz w:val="24"/>
                <w:szCs w:val="24"/>
              </w:rPr>
              <w:t>Per</w:t>
            </w:r>
            <w:r w:rsidR="007249A6">
              <w:rPr>
                <w:rFonts w:ascii="Times New Roman" w:eastAsia="Times New Roman" w:hAnsi="Times New Roman" w:cs="Times New Roman"/>
                <w:sz w:val="24"/>
                <w:szCs w:val="24"/>
              </w:rPr>
              <w:t xml:space="preserve"> </w:t>
            </w:r>
            <w:r w:rsidR="001C4E25">
              <w:rPr>
                <w:rFonts w:ascii="Times New Roman" w:hAnsi="Times New Roman" w:cs="Times New Roman"/>
                <w:color w:val="000000" w:themeColor="text1"/>
                <w:sz w:val="24"/>
                <w:szCs w:val="24"/>
                <w:lang w:eastAsia="lt-LT"/>
              </w:rPr>
              <w:t>50</w:t>
            </w:r>
            <w:r w:rsidRPr="00F8229B">
              <w:rPr>
                <w:rFonts w:ascii="Times New Roman" w:hAnsi="Times New Roman" w:cs="Times New Roman"/>
                <w:color w:val="000000" w:themeColor="text1"/>
                <w:sz w:val="24"/>
                <w:szCs w:val="24"/>
                <w:lang w:eastAsia="lt-LT"/>
              </w:rPr>
              <w:t xml:space="preserve"> kalendorinių </w:t>
            </w:r>
            <w:r w:rsidRPr="00356782">
              <w:rPr>
                <w:rFonts w:ascii="Times New Roman" w:hAnsi="Times New Roman" w:cs="Times New Roman"/>
                <w:sz w:val="24"/>
                <w:szCs w:val="24"/>
                <w:lang w:eastAsia="lt-LT"/>
              </w:rPr>
              <w:t xml:space="preserve">dienų nuo pavyzdžio patvirtinimo. </w:t>
            </w:r>
          </w:p>
          <w:p w14:paraId="6B6C76CA" w14:textId="77A9ACD4" w:rsidR="003257AA" w:rsidRDefault="003257AA" w:rsidP="00356782">
            <w:pPr>
              <w:spacing w:after="0" w:line="240" w:lineRule="auto"/>
              <w:jc w:val="both"/>
              <w:rPr>
                <w:rFonts w:ascii="Times New Roman" w:hAnsi="Times New Roman" w:cs="Times New Roman"/>
                <w:sz w:val="24"/>
                <w:szCs w:val="24"/>
                <w:lang w:eastAsia="lt-LT"/>
              </w:rPr>
            </w:pPr>
          </w:p>
          <w:p w14:paraId="3B160C0F" w14:textId="5C2F3A3E" w:rsidR="003257AA" w:rsidRPr="00356782" w:rsidRDefault="003257AA" w:rsidP="00356782">
            <w:pPr>
              <w:spacing w:after="0" w:line="240" w:lineRule="auto"/>
              <w:jc w:val="both"/>
              <w:rPr>
                <w:rFonts w:ascii="Times New Roman" w:eastAsia="Times New Roman" w:hAnsi="Times New Roman" w:cs="Times New Roman"/>
                <w:sz w:val="24"/>
                <w:szCs w:val="24"/>
              </w:rPr>
            </w:pPr>
          </w:p>
        </w:tc>
        <w:tc>
          <w:tcPr>
            <w:tcW w:w="1701" w:type="dxa"/>
            <w:vMerge w:val="restart"/>
            <w:tcBorders>
              <w:top w:val="single" w:sz="6" w:space="0" w:color="auto"/>
              <w:left w:val="single" w:sz="6" w:space="0" w:color="auto"/>
              <w:right w:val="single" w:sz="6" w:space="0" w:color="auto"/>
            </w:tcBorders>
          </w:tcPr>
          <w:p w14:paraId="23CD3442" w14:textId="25FC7015" w:rsidR="0097056B" w:rsidRDefault="0097056B" w:rsidP="00356782">
            <w:pPr>
              <w:spacing w:after="0" w:line="240" w:lineRule="auto"/>
              <w:jc w:val="both"/>
              <w:rPr>
                <w:rFonts w:ascii="Times New Roman" w:hAnsi="Times New Roman" w:cs="Times New Roman"/>
                <w:sz w:val="24"/>
                <w:szCs w:val="24"/>
              </w:rPr>
            </w:pPr>
          </w:p>
          <w:p w14:paraId="367AE914" w14:textId="77777777" w:rsidR="0097056B" w:rsidRDefault="0097056B" w:rsidP="00356782">
            <w:pPr>
              <w:spacing w:after="0" w:line="240" w:lineRule="auto"/>
              <w:jc w:val="both"/>
              <w:rPr>
                <w:rFonts w:ascii="Times New Roman" w:hAnsi="Times New Roman" w:cs="Times New Roman"/>
                <w:sz w:val="24"/>
                <w:szCs w:val="24"/>
              </w:rPr>
            </w:pPr>
          </w:p>
          <w:p w14:paraId="23529D38" w14:textId="77777777" w:rsidR="0097056B" w:rsidRDefault="0097056B" w:rsidP="00356782">
            <w:pPr>
              <w:spacing w:after="0" w:line="240" w:lineRule="auto"/>
              <w:jc w:val="both"/>
              <w:rPr>
                <w:rFonts w:ascii="Times New Roman" w:hAnsi="Times New Roman" w:cs="Times New Roman"/>
                <w:sz w:val="24"/>
                <w:szCs w:val="24"/>
              </w:rPr>
            </w:pPr>
          </w:p>
          <w:p w14:paraId="6EA4859E" w14:textId="7BA9AF8D" w:rsidR="0097056B" w:rsidRDefault="0097056B" w:rsidP="00356782">
            <w:pPr>
              <w:spacing w:after="0" w:line="240" w:lineRule="auto"/>
              <w:jc w:val="both"/>
              <w:rPr>
                <w:rFonts w:ascii="Times New Roman" w:hAnsi="Times New Roman" w:cs="Times New Roman"/>
                <w:sz w:val="24"/>
                <w:szCs w:val="24"/>
              </w:rPr>
            </w:pPr>
          </w:p>
          <w:p w14:paraId="57D96BD9" w14:textId="53578C8F" w:rsidR="0097056B" w:rsidRPr="00356782" w:rsidRDefault="0097056B" w:rsidP="00356782">
            <w:pPr>
              <w:spacing w:after="0" w:line="240" w:lineRule="auto"/>
              <w:jc w:val="both"/>
              <w:rPr>
                <w:rFonts w:ascii="Times New Roman" w:hAnsi="Times New Roman" w:cs="Times New Roman"/>
                <w:sz w:val="24"/>
                <w:szCs w:val="24"/>
              </w:rPr>
            </w:pPr>
          </w:p>
        </w:tc>
      </w:tr>
      <w:tr w:rsidR="003257AA" w:rsidRPr="00356782" w14:paraId="7D609FE6" w14:textId="77777777" w:rsidTr="00DE73F7">
        <w:trPr>
          <w:trHeight w:val="717"/>
        </w:trPr>
        <w:tc>
          <w:tcPr>
            <w:tcW w:w="1277" w:type="dxa"/>
            <w:vMerge/>
            <w:tcBorders>
              <w:left w:val="single" w:sz="6" w:space="0" w:color="auto"/>
              <w:bottom w:val="single" w:sz="6" w:space="0" w:color="auto"/>
              <w:right w:val="single" w:sz="6" w:space="0" w:color="auto"/>
            </w:tcBorders>
          </w:tcPr>
          <w:p w14:paraId="0CDE19C5" w14:textId="77777777" w:rsidR="003257AA" w:rsidRPr="00356782" w:rsidRDefault="003257AA"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4" w:space="0" w:color="auto"/>
              <w:left w:val="single" w:sz="6" w:space="0" w:color="auto"/>
              <w:bottom w:val="single" w:sz="6" w:space="0" w:color="auto"/>
              <w:right w:val="single" w:sz="6" w:space="0" w:color="auto"/>
            </w:tcBorders>
          </w:tcPr>
          <w:p w14:paraId="3F8F4D41" w14:textId="4C38AB3C" w:rsidR="003257AA" w:rsidRPr="00356782" w:rsidRDefault="00D32F0D" w:rsidP="003257AA">
            <w:pPr>
              <w:tabs>
                <w:tab w:val="left" w:pos="543"/>
              </w:tabs>
              <w:spacing w:after="0" w:line="240" w:lineRule="auto"/>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 xml:space="preserve">Pirkėjas įvertina pateiktą rankraštį ir teikia išvadas </w:t>
            </w:r>
            <w:r w:rsidRPr="00356782">
              <w:rPr>
                <w:rFonts w:ascii="Times New Roman" w:hAnsi="Times New Roman" w:cs="Times New Roman"/>
                <w:sz w:val="24"/>
                <w:szCs w:val="24"/>
              </w:rPr>
              <w:t>dėl dalies tinkamumo</w:t>
            </w:r>
            <w:r w:rsidR="00573904">
              <w:rPr>
                <w:rFonts w:ascii="Times New Roman" w:hAnsi="Times New Roman" w:cs="Times New Roman"/>
                <w:sz w:val="24"/>
                <w:szCs w:val="24"/>
              </w:rPr>
              <w:t>.</w:t>
            </w:r>
          </w:p>
        </w:tc>
        <w:tc>
          <w:tcPr>
            <w:tcW w:w="2835" w:type="dxa"/>
            <w:tcBorders>
              <w:top w:val="single" w:sz="4" w:space="0" w:color="auto"/>
              <w:left w:val="single" w:sz="6" w:space="0" w:color="auto"/>
              <w:bottom w:val="single" w:sz="4" w:space="0" w:color="auto"/>
              <w:right w:val="single" w:sz="6" w:space="0" w:color="auto"/>
            </w:tcBorders>
          </w:tcPr>
          <w:p w14:paraId="77939F06" w14:textId="2561CC3E" w:rsidR="003257AA" w:rsidRPr="00356782" w:rsidRDefault="003257AA" w:rsidP="003257AA">
            <w:pPr>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Per 15</w:t>
            </w:r>
            <w:r w:rsidRPr="0097056B">
              <w:rPr>
                <w:rFonts w:ascii="Times New Roman" w:hAnsi="Times New Roman" w:cs="Times New Roman"/>
                <w:color w:val="EE0000"/>
                <w:sz w:val="24"/>
                <w:szCs w:val="24"/>
                <w:lang w:eastAsia="lt-LT"/>
              </w:rPr>
              <w:t xml:space="preserve"> </w:t>
            </w:r>
            <w:r w:rsidRPr="00356782">
              <w:rPr>
                <w:rFonts w:ascii="Times New Roman" w:hAnsi="Times New Roman" w:cs="Times New Roman"/>
                <w:sz w:val="24"/>
                <w:szCs w:val="24"/>
                <w:lang w:eastAsia="lt-LT"/>
              </w:rPr>
              <w:t>kalendorinių dienų nuo pateikimo.</w:t>
            </w:r>
          </w:p>
        </w:tc>
        <w:tc>
          <w:tcPr>
            <w:tcW w:w="1701" w:type="dxa"/>
            <w:vMerge/>
            <w:tcBorders>
              <w:left w:val="single" w:sz="6" w:space="0" w:color="auto"/>
              <w:bottom w:val="single" w:sz="4" w:space="0" w:color="auto"/>
              <w:right w:val="single" w:sz="6" w:space="0" w:color="auto"/>
            </w:tcBorders>
          </w:tcPr>
          <w:p w14:paraId="75489A9E" w14:textId="77777777" w:rsidR="003257AA" w:rsidRPr="00356782" w:rsidRDefault="003257AA" w:rsidP="00356782">
            <w:pPr>
              <w:spacing w:after="0" w:line="240" w:lineRule="auto"/>
              <w:jc w:val="both"/>
              <w:rPr>
                <w:rFonts w:ascii="Times New Roman" w:hAnsi="Times New Roman" w:cs="Times New Roman"/>
                <w:sz w:val="24"/>
                <w:szCs w:val="24"/>
              </w:rPr>
            </w:pPr>
          </w:p>
        </w:tc>
      </w:tr>
      <w:tr w:rsidR="005F29B5" w:rsidRPr="00356782" w14:paraId="1C9DE4D8" w14:textId="77777777" w:rsidTr="00DE73F7">
        <w:trPr>
          <w:trHeight w:val="758"/>
        </w:trPr>
        <w:tc>
          <w:tcPr>
            <w:tcW w:w="1277" w:type="dxa"/>
            <w:vMerge w:val="restart"/>
            <w:tcBorders>
              <w:top w:val="single" w:sz="6" w:space="0" w:color="auto"/>
              <w:left w:val="single" w:sz="6" w:space="0" w:color="auto"/>
              <w:right w:val="single" w:sz="6" w:space="0" w:color="auto"/>
            </w:tcBorders>
          </w:tcPr>
          <w:p w14:paraId="08B727C1" w14:textId="77777777" w:rsidR="005F29B5" w:rsidRPr="00356782" w:rsidRDefault="005F29B5"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IV</w:t>
            </w:r>
            <w:r w:rsidRPr="00356782">
              <w:rPr>
                <w:rFonts w:ascii="Times New Roman" w:hAnsi="Times New Roman" w:cs="Times New Roman"/>
                <w:sz w:val="24"/>
                <w:szCs w:val="24"/>
                <w:lang w:eastAsia="lt-LT"/>
              </w:rPr>
              <w:t> </w:t>
            </w:r>
            <w:r w:rsidRPr="00356782">
              <w:rPr>
                <w:rFonts w:ascii="Times New Roman" w:eastAsia="Times New Roman" w:hAnsi="Times New Roman" w:cs="Times New Roman"/>
                <w:color w:val="000000" w:themeColor="text1"/>
                <w:sz w:val="24"/>
                <w:szCs w:val="24"/>
              </w:rPr>
              <w:t>etapas</w:t>
            </w:r>
          </w:p>
        </w:tc>
        <w:tc>
          <w:tcPr>
            <w:tcW w:w="4110" w:type="dxa"/>
            <w:tcBorders>
              <w:top w:val="single" w:sz="6" w:space="0" w:color="auto"/>
              <w:left w:val="single" w:sz="6" w:space="0" w:color="auto"/>
              <w:bottom w:val="single" w:sz="4" w:space="0" w:color="auto"/>
              <w:right w:val="single" w:sz="6" w:space="0" w:color="auto"/>
            </w:tcBorders>
          </w:tcPr>
          <w:p w14:paraId="43C6F460" w14:textId="6BF81685" w:rsidR="005F29B5" w:rsidRPr="00356782" w:rsidRDefault="005F29B5" w:rsidP="00DE73F7">
            <w:pPr>
              <w:tabs>
                <w:tab w:val="left" w:pos="543"/>
              </w:tabs>
              <w:spacing w:after="0" w:line="240" w:lineRule="auto"/>
              <w:ind w:right="38"/>
              <w:jc w:val="both"/>
              <w:rPr>
                <w:rFonts w:ascii="Times New Roman" w:hAnsi="Times New Roman" w:cs="Times New Roman"/>
                <w:sz w:val="24"/>
                <w:szCs w:val="24"/>
                <w:lang w:eastAsia="lt-LT"/>
              </w:rPr>
            </w:pPr>
            <w:r w:rsidRPr="00356782">
              <w:rPr>
                <w:rFonts w:ascii="Times New Roman" w:eastAsia="Times New Roman" w:hAnsi="Times New Roman" w:cs="Times New Roman"/>
                <w:sz w:val="24"/>
                <w:szCs w:val="24"/>
              </w:rPr>
              <w:t xml:space="preserve">Tiekėjas </w:t>
            </w:r>
            <w:r w:rsidRPr="00356782">
              <w:rPr>
                <w:rFonts w:ascii="Times New Roman" w:hAnsi="Times New Roman" w:cs="Times New Roman"/>
                <w:sz w:val="24"/>
                <w:szCs w:val="24"/>
              </w:rPr>
              <w:t xml:space="preserve">koreguoja </w:t>
            </w:r>
            <w:r w:rsidR="00573904" w:rsidRPr="00356782">
              <w:rPr>
                <w:rFonts w:ascii="Times New Roman" w:hAnsi="Times New Roman" w:cs="Times New Roman"/>
                <w:sz w:val="24"/>
                <w:szCs w:val="24"/>
                <w:lang w:eastAsia="lt-LT"/>
              </w:rPr>
              <w:t>mokymo priemonės</w:t>
            </w:r>
            <w:r w:rsidR="00573904">
              <w:rPr>
                <w:rFonts w:ascii="Times New Roman" w:hAnsi="Times New Roman" w:cs="Times New Roman"/>
                <w:sz w:val="24"/>
                <w:szCs w:val="24"/>
                <w:lang w:eastAsia="lt-LT"/>
              </w:rPr>
              <w:t xml:space="preserve"> </w:t>
            </w:r>
            <w:r w:rsidR="00573904" w:rsidRPr="00356782">
              <w:rPr>
                <w:rFonts w:ascii="Times New Roman" w:hAnsi="Times New Roman" w:cs="Times New Roman"/>
                <w:sz w:val="24"/>
                <w:szCs w:val="24"/>
              </w:rPr>
              <w:t>(2 temų)</w:t>
            </w:r>
            <w:r w:rsidR="00573904">
              <w:rPr>
                <w:rFonts w:ascii="Times New Roman" w:hAnsi="Times New Roman" w:cs="Times New Roman"/>
                <w:sz w:val="24"/>
                <w:szCs w:val="24"/>
              </w:rPr>
              <w:t xml:space="preserve"> </w:t>
            </w:r>
            <w:r w:rsidR="00573904" w:rsidRPr="00356782">
              <w:rPr>
                <w:rFonts w:ascii="Times New Roman" w:hAnsi="Times New Roman" w:cs="Times New Roman"/>
                <w:sz w:val="24"/>
                <w:szCs w:val="24"/>
              </w:rPr>
              <w:t>rankraštį</w:t>
            </w:r>
            <w:r w:rsidR="00573904" w:rsidRPr="00356782">
              <w:rPr>
                <w:rFonts w:ascii="Times New Roman" w:hAnsi="Times New Roman" w:cs="Times New Roman"/>
                <w:sz w:val="24"/>
                <w:szCs w:val="24"/>
                <w:lang w:eastAsia="lt-LT"/>
              </w:rPr>
              <w:t xml:space="preserve"> ir teikia jį tvirtinti. </w:t>
            </w:r>
            <w:r w:rsidR="00573904" w:rsidRPr="00356782">
              <w:rPr>
                <w:rFonts w:ascii="Times New Roman" w:eastAsia="Times New Roman" w:hAnsi="Times New Roman" w:cs="Times New Roman"/>
                <w:sz w:val="24"/>
                <w:szCs w:val="24"/>
              </w:rPr>
              <w:t xml:space="preserve"> </w:t>
            </w:r>
            <w:r w:rsidR="00573904" w:rsidRPr="00356782">
              <w:rPr>
                <w:rFonts w:ascii="Times New Roman" w:hAnsi="Times New Roman" w:cs="Times New Roman"/>
                <w:sz w:val="24"/>
                <w:szCs w:val="24"/>
              </w:rPr>
              <w:t xml:space="preserve"> </w:t>
            </w:r>
          </w:p>
        </w:tc>
        <w:tc>
          <w:tcPr>
            <w:tcW w:w="2835" w:type="dxa"/>
            <w:tcBorders>
              <w:top w:val="single" w:sz="6" w:space="0" w:color="auto"/>
              <w:left w:val="single" w:sz="6" w:space="0" w:color="auto"/>
              <w:bottom w:val="single" w:sz="4" w:space="0" w:color="auto"/>
              <w:right w:val="single" w:sz="6" w:space="0" w:color="auto"/>
            </w:tcBorders>
          </w:tcPr>
          <w:p w14:paraId="6B112DA3" w14:textId="75D9845C" w:rsidR="005F29B5" w:rsidRPr="00356782" w:rsidRDefault="005F29B5" w:rsidP="00DE73F7">
            <w:pPr>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 xml:space="preserve">Per </w:t>
            </w:r>
            <w:r w:rsidR="002D068B" w:rsidRPr="00356782">
              <w:rPr>
                <w:rFonts w:ascii="Times New Roman" w:eastAsia="Times New Roman" w:hAnsi="Times New Roman" w:cs="Times New Roman"/>
                <w:sz w:val="24"/>
                <w:szCs w:val="24"/>
              </w:rPr>
              <w:t>1</w:t>
            </w:r>
            <w:r w:rsidR="007249A6">
              <w:rPr>
                <w:rFonts w:ascii="Times New Roman" w:eastAsia="Times New Roman" w:hAnsi="Times New Roman" w:cs="Times New Roman"/>
                <w:sz w:val="24"/>
                <w:szCs w:val="24"/>
              </w:rPr>
              <w:t>4</w:t>
            </w:r>
            <w:r w:rsidRPr="00356782">
              <w:rPr>
                <w:rFonts w:ascii="Times New Roman" w:eastAsia="Times New Roman" w:hAnsi="Times New Roman" w:cs="Times New Roman"/>
                <w:sz w:val="24"/>
                <w:szCs w:val="24"/>
              </w:rPr>
              <w:t xml:space="preserve"> </w:t>
            </w:r>
            <w:r w:rsidRPr="00356782">
              <w:rPr>
                <w:rFonts w:ascii="Times New Roman" w:hAnsi="Times New Roman" w:cs="Times New Roman"/>
                <w:sz w:val="24"/>
                <w:szCs w:val="24"/>
                <w:lang w:eastAsia="lt-LT"/>
              </w:rPr>
              <w:t>kalendorinių</w:t>
            </w:r>
            <w:r w:rsidRPr="00356782">
              <w:rPr>
                <w:rFonts w:ascii="Times New Roman" w:eastAsia="Times New Roman" w:hAnsi="Times New Roman" w:cs="Times New Roman"/>
                <w:sz w:val="24"/>
                <w:szCs w:val="24"/>
              </w:rPr>
              <w:t xml:space="preserve"> dienų </w:t>
            </w:r>
            <w:r w:rsidRPr="00356782">
              <w:rPr>
                <w:rFonts w:ascii="Times New Roman" w:hAnsi="Times New Roman" w:cs="Times New Roman"/>
                <w:sz w:val="24"/>
                <w:szCs w:val="24"/>
                <w:lang w:eastAsia="lt-LT"/>
              </w:rPr>
              <w:t xml:space="preserve">nuo PO išvadų pateikimo (III etapas). </w:t>
            </w:r>
          </w:p>
        </w:tc>
        <w:tc>
          <w:tcPr>
            <w:tcW w:w="1701" w:type="dxa"/>
            <w:vMerge w:val="restart"/>
            <w:tcBorders>
              <w:top w:val="single" w:sz="6" w:space="0" w:color="auto"/>
              <w:left w:val="single" w:sz="6" w:space="0" w:color="auto"/>
              <w:right w:val="single" w:sz="6" w:space="0" w:color="auto"/>
            </w:tcBorders>
          </w:tcPr>
          <w:p w14:paraId="0D10BD48" w14:textId="44619918" w:rsidR="005F29B5" w:rsidRPr="00356782" w:rsidRDefault="005F29B5" w:rsidP="00F8229B">
            <w:pPr>
              <w:tabs>
                <w:tab w:val="left" w:pos="319"/>
                <w:tab w:val="left" w:pos="602"/>
              </w:tabs>
              <w:spacing w:line="240" w:lineRule="auto"/>
              <w:ind w:left="360"/>
              <w:rPr>
                <w:rFonts w:ascii="Times New Roman" w:hAnsi="Times New Roman" w:cs="Times New Roman"/>
                <w:sz w:val="24"/>
                <w:szCs w:val="24"/>
              </w:rPr>
            </w:pPr>
          </w:p>
          <w:p w14:paraId="0DC6BF19" w14:textId="720B6B16" w:rsidR="005F29B5" w:rsidRPr="00356782" w:rsidRDefault="005F29B5" w:rsidP="00356782">
            <w:pPr>
              <w:spacing w:after="0" w:line="240" w:lineRule="auto"/>
              <w:jc w:val="both"/>
              <w:rPr>
                <w:rFonts w:ascii="Times New Roman" w:hAnsi="Times New Roman" w:cs="Times New Roman"/>
                <w:color w:val="000000"/>
                <w:sz w:val="24"/>
                <w:szCs w:val="24"/>
              </w:rPr>
            </w:pPr>
          </w:p>
        </w:tc>
      </w:tr>
      <w:tr w:rsidR="00123AB9" w:rsidRPr="00356782" w14:paraId="33B82A1C" w14:textId="77777777" w:rsidTr="00DE73F7">
        <w:trPr>
          <w:trHeight w:val="774"/>
        </w:trPr>
        <w:tc>
          <w:tcPr>
            <w:tcW w:w="1277" w:type="dxa"/>
            <w:vMerge/>
            <w:tcBorders>
              <w:top w:val="single" w:sz="6" w:space="0" w:color="auto"/>
              <w:left w:val="single" w:sz="6" w:space="0" w:color="auto"/>
              <w:right w:val="single" w:sz="6" w:space="0" w:color="auto"/>
            </w:tcBorders>
          </w:tcPr>
          <w:p w14:paraId="40BBB18F" w14:textId="77777777" w:rsidR="00123AB9" w:rsidRPr="00356782" w:rsidRDefault="00123AB9"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4" w:space="0" w:color="auto"/>
              <w:left w:val="single" w:sz="6" w:space="0" w:color="auto"/>
              <w:bottom w:val="single" w:sz="6" w:space="0" w:color="auto"/>
              <w:right w:val="single" w:sz="6" w:space="0" w:color="auto"/>
            </w:tcBorders>
          </w:tcPr>
          <w:p w14:paraId="7B979742" w14:textId="75913396" w:rsidR="00123AB9" w:rsidRPr="00356782" w:rsidRDefault="00123AB9" w:rsidP="00123AB9">
            <w:pPr>
              <w:tabs>
                <w:tab w:val="left" w:pos="543"/>
              </w:tabs>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 xml:space="preserve">Pirkėjo (po Tiekėjo koregavimo) vertinimas, išvadų teikimas. </w:t>
            </w:r>
          </w:p>
        </w:tc>
        <w:tc>
          <w:tcPr>
            <w:tcW w:w="2835" w:type="dxa"/>
            <w:tcBorders>
              <w:top w:val="single" w:sz="4" w:space="0" w:color="auto"/>
              <w:left w:val="single" w:sz="6" w:space="0" w:color="auto"/>
              <w:bottom w:val="single" w:sz="6" w:space="0" w:color="auto"/>
              <w:right w:val="single" w:sz="6" w:space="0" w:color="auto"/>
            </w:tcBorders>
          </w:tcPr>
          <w:p w14:paraId="0192B6CB" w14:textId="16A4E583" w:rsidR="00123AB9" w:rsidRPr="00356782" w:rsidRDefault="00123AB9" w:rsidP="00123AB9">
            <w:pPr>
              <w:spacing w:after="0" w:line="240" w:lineRule="auto"/>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 xml:space="preserve">Per </w:t>
            </w:r>
            <w:r w:rsidR="007249A6">
              <w:rPr>
                <w:rFonts w:ascii="Times New Roman" w:hAnsi="Times New Roman" w:cs="Times New Roman"/>
                <w:sz w:val="24"/>
                <w:szCs w:val="24"/>
                <w:lang w:eastAsia="lt-LT"/>
              </w:rPr>
              <w:t>8</w:t>
            </w:r>
            <w:r w:rsidRPr="00356782">
              <w:rPr>
                <w:rFonts w:ascii="Times New Roman" w:hAnsi="Times New Roman" w:cs="Times New Roman"/>
                <w:sz w:val="24"/>
                <w:szCs w:val="24"/>
                <w:lang w:eastAsia="lt-LT"/>
              </w:rPr>
              <w:t xml:space="preserve"> kalendorin</w:t>
            </w:r>
            <w:r w:rsidR="007249A6">
              <w:rPr>
                <w:rFonts w:ascii="Times New Roman" w:hAnsi="Times New Roman" w:cs="Times New Roman"/>
                <w:sz w:val="24"/>
                <w:szCs w:val="24"/>
                <w:lang w:eastAsia="lt-LT"/>
              </w:rPr>
              <w:t>es</w:t>
            </w:r>
            <w:r w:rsidRPr="00356782">
              <w:rPr>
                <w:rFonts w:ascii="Times New Roman" w:hAnsi="Times New Roman" w:cs="Times New Roman"/>
                <w:sz w:val="24"/>
                <w:szCs w:val="24"/>
                <w:lang w:eastAsia="lt-LT"/>
              </w:rPr>
              <w:t xml:space="preserve"> dien</w:t>
            </w:r>
            <w:r w:rsidR="007249A6">
              <w:rPr>
                <w:rFonts w:ascii="Times New Roman" w:hAnsi="Times New Roman" w:cs="Times New Roman"/>
                <w:sz w:val="24"/>
                <w:szCs w:val="24"/>
                <w:lang w:eastAsia="lt-LT"/>
              </w:rPr>
              <w:t>as</w:t>
            </w:r>
            <w:r w:rsidRPr="00356782">
              <w:rPr>
                <w:rFonts w:ascii="Times New Roman" w:hAnsi="Times New Roman" w:cs="Times New Roman"/>
                <w:sz w:val="24"/>
                <w:szCs w:val="24"/>
                <w:lang w:eastAsia="lt-LT"/>
              </w:rPr>
              <w:t xml:space="preserve"> nuo pateikimo.</w:t>
            </w:r>
          </w:p>
        </w:tc>
        <w:tc>
          <w:tcPr>
            <w:tcW w:w="1701" w:type="dxa"/>
            <w:vMerge/>
            <w:tcBorders>
              <w:top w:val="single" w:sz="6" w:space="0" w:color="auto"/>
              <w:left w:val="single" w:sz="6" w:space="0" w:color="auto"/>
              <w:bottom w:val="single" w:sz="4" w:space="0" w:color="auto"/>
              <w:right w:val="single" w:sz="6" w:space="0" w:color="auto"/>
            </w:tcBorders>
          </w:tcPr>
          <w:p w14:paraId="747B27F0" w14:textId="77777777" w:rsidR="00123AB9" w:rsidRPr="00356782" w:rsidRDefault="00123AB9" w:rsidP="00356782">
            <w:pPr>
              <w:tabs>
                <w:tab w:val="left" w:pos="319"/>
                <w:tab w:val="left" w:pos="602"/>
              </w:tabs>
              <w:spacing w:line="240" w:lineRule="auto"/>
              <w:ind w:left="360"/>
              <w:jc w:val="center"/>
              <w:rPr>
                <w:rFonts w:ascii="Times New Roman" w:hAnsi="Times New Roman" w:cs="Times New Roman"/>
                <w:sz w:val="24"/>
                <w:szCs w:val="24"/>
              </w:rPr>
            </w:pPr>
          </w:p>
        </w:tc>
      </w:tr>
      <w:tr w:rsidR="005F29B5" w:rsidRPr="00356782" w14:paraId="5A456932" w14:textId="77777777" w:rsidTr="005A271E">
        <w:trPr>
          <w:trHeight w:val="945"/>
        </w:trPr>
        <w:tc>
          <w:tcPr>
            <w:tcW w:w="1277" w:type="dxa"/>
            <w:vMerge/>
            <w:tcBorders>
              <w:left w:val="single" w:sz="6" w:space="0" w:color="auto"/>
              <w:bottom w:val="single" w:sz="6" w:space="0" w:color="auto"/>
              <w:right w:val="single" w:sz="6" w:space="0" w:color="auto"/>
            </w:tcBorders>
          </w:tcPr>
          <w:p w14:paraId="7061063C" w14:textId="77777777" w:rsidR="005F29B5" w:rsidRPr="00356782" w:rsidRDefault="005F29B5"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55392ED8" w14:textId="2B09124C" w:rsidR="005F29B5" w:rsidRPr="00356782" w:rsidRDefault="005F29B5" w:rsidP="00356782">
            <w:pPr>
              <w:pStyle w:val="Komentarotekstas"/>
              <w:spacing w:after="0"/>
              <w:jc w:val="both"/>
              <w:rPr>
                <w:rFonts w:ascii="Times New Roman" w:eastAsia="Times New Roman" w:hAnsi="Times New Roman" w:cs="Times New Roman"/>
                <w:sz w:val="24"/>
                <w:szCs w:val="24"/>
              </w:rPr>
            </w:pPr>
            <w:r w:rsidRPr="00356782">
              <w:rPr>
                <w:rFonts w:ascii="Times New Roman" w:eastAsia="Times New Roman" w:hAnsi="Times New Roman" w:cs="Times New Roman"/>
                <w:color w:val="333333"/>
                <w:sz w:val="24"/>
                <w:szCs w:val="24"/>
              </w:rPr>
              <w:t>P</w:t>
            </w:r>
            <w:r w:rsidR="00E626B0" w:rsidRPr="00356782">
              <w:rPr>
                <w:rFonts w:ascii="Times New Roman" w:eastAsia="Times New Roman" w:hAnsi="Times New Roman" w:cs="Times New Roman"/>
                <w:color w:val="333333"/>
                <w:sz w:val="24"/>
                <w:szCs w:val="24"/>
              </w:rPr>
              <w:t>erkančios organizacijos</w:t>
            </w:r>
            <w:r w:rsidRPr="00356782">
              <w:rPr>
                <w:rFonts w:ascii="Times New Roman" w:eastAsia="Times New Roman" w:hAnsi="Times New Roman" w:cs="Times New Roman"/>
                <w:color w:val="333333"/>
                <w:sz w:val="24"/>
                <w:szCs w:val="24"/>
              </w:rPr>
              <w:t xml:space="preserve"> sudaryta komisija patvirtina tinkamą paslaugos atlikimą protokolu.</w:t>
            </w:r>
          </w:p>
        </w:tc>
        <w:tc>
          <w:tcPr>
            <w:tcW w:w="2835" w:type="dxa"/>
            <w:tcBorders>
              <w:top w:val="single" w:sz="6" w:space="0" w:color="auto"/>
              <w:left w:val="single" w:sz="6" w:space="0" w:color="auto"/>
              <w:bottom w:val="single" w:sz="6" w:space="0" w:color="auto"/>
              <w:right w:val="single" w:sz="6" w:space="0" w:color="auto"/>
            </w:tcBorders>
          </w:tcPr>
          <w:p w14:paraId="0DC708D6" w14:textId="77777777" w:rsidR="005F29B5" w:rsidRPr="00356782" w:rsidRDefault="005F29B5" w:rsidP="00356782">
            <w:pPr>
              <w:spacing w:after="0" w:line="240" w:lineRule="auto"/>
              <w:jc w:val="both"/>
              <w:rPr>
                <w:rFonts w:ascii="Times New Roman" w:hAnsi="Times New Roman" w:cs="Times New Roman"/>
                <w:sz w:val="24"/>
                <w:szCs w:val="24"/>
                <w:lang w:eastAsia="lt-LT"/>
              </w:rPr>
            </w:pPr>
            <w:r w:rsidRPr="00356782">
              <w:rPr>
                <w:rFonts w:ascii="Times New Roman" w:eastAsia="Times New Roman" w:hAnsi="Times New Roman" w:cs="Times New Roman"/>
                <w:color w:val="333333"/>
                <w:sz w:val="24"/>
                <w:szCs w:val="24"/>
              </w:rPr>
              <w:t xml:space="preserve">Per 7 kalendorines dienas nuo rankraščio leidybai perdavimo.  </w:t>
            </w:r>
          </w:p>
        </w:tc>
        <w:tc>
          <w:tcPr>
            <w:tcW w:w="1701" w:type="dxa"/>
            <w:tcBorders>
              <w:top w:val="single" w:sz="4" w:space="0" w:color="auto"/>
              <w:left w:val="single" w:sz="6" w:space="0" w:color="auto"/>
              <w:bottom w:val="single" w:sz="6" w:space="0" w:color="auto"/>
              <w:right w:val="single" w:sz="6" w:space="0" w:color="auto"/>
            </w:tcBorders>
          </w:tcPr>
          <w:p w14:paraId="27AAB097" w14:textId="0692B85A" w:rsidR="005F29B5" w:rsidRPr="00356782" w:rsidRDefault="00A67EF8" w:rsidP="00356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5A271E" w:rsidRPr="00356782">
              <w:rPr>
                <w:rFonts w:ascii="Times New Roman" w:hAnsi="Times New Roman" w:cs="Times New Roman"/>
                <w:sz w:val="24"/>
                <w:szCs w:val="24"/>
              </w:rPr>
              <w:t xml:space="preserve">0 proc. nuo </w:t>
            </w:r>
            <w:r w:rsidR="005A271E" w:rsidRPr="00356782">
              <w:rPr>
                <w:rFonts w:ascii="Times New Roman" w:eastAsia="Times New Roman" w:hAnsi="Times New Roman" w:cs="Times New Roman"/>
                <w:color w:val="000000"/>
                <w:sz w:val="24"/>
                <w:szCs w:val="24"/>
                <w:lang w:eastAsia="lt-LT"/>
              </w:rPr>
              <w:t xml:space="preserve">pasiūlymo vertės </w:t>
            </w:r>
            <w:r w:rsidR="005A271E" w:rsidRPr="00356782">
              <w:rPr>
                <w:rFonts w:ascii="Times New Roman" w:hAnsi="Times New Roman" w:cs="Times New Roman"/>
                <w:sz w:val="24"/>
                <w:szCs w:val="24"/>
              </w:rPr>
              <w:t xml:space="preserve">sumos </w:t>
            </w:r>
          </w:p>
        </w:tc>
      </w:tr>
      <w:tr w:rsidR="00123AB9" w:rsidRPr="00356782" w14:paraId="045BFA4A" w14:textId="77777777" w:rsidTr="00F474D7">
        <w:trPr>
          <w:trHeight w:val="553"/>
        </w:trPr>
        <w:tc>
          <w:tcPr>
            <w:tcW w:w="1277" w:type="dxa"/>
            <w:vMerge w:val="restart"/>
            <w:tcBorders>
              <w:top w:val="single" w:sz="6" w:space="0" w:color="auto"/>
              <w:left w:val="single" w:sz="6" w:space="0" w:color="auto"/>
              <w:right w:val="single" w:sz="6" w:space="0" w:color="auto"/>
            </w:tcBorders>
          </w:tcPr>
          <w:p w14:paraId="33E182EC" w14:textId="77777777" w:rsidR="00123AB9" w:rsidRPr="00356782" w:rsidRDefault="00123AB9"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V</w:t>
            </w:r>
            <w:r w:rsidRPr="00356782">
              <w:rPr>
                <w:rFonts w:ascii="Times New Roman" w:hAnsi="Times New Roman" w:cs="Times New Roman"/>
                <w:sz w:val="24"/>
                <w:szCs w:val="24"/>
                <w:lang w:eastAsia="lt-LT"/>
              </w:rPr>
              <w:t> </w:t>
            </w:r>
            <w:r w:rsidRPr="00356782">
              <w:rPr>
                <w:rFonts w:ascii="Times New Roman" w:eastAsia="Times New Roman" w:hAnsi="Times New Roman" w:cs="Times New Roman"/>
                <w:color w:val="000000" w:themeColor="text1"/>
                <w:sz w:val="24"/>
                <w:szCs w:val="24"/>
              </w:rPr>
              <w:t>etapas</w:t>
            </w:r>
          </w:p>
          <w:p w14:paraId="6D6876D1" w14:textId="77777777" w:rsidR="00123AB9" w:rsidRPr="00356782" w:rsidRDefault="00123AB9"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5BA31D05" w14:textId="31ED57F9" w:rsidR="00123AB9" w:rsidRPr="00356782" w:rsidRDefault="00123AB9" w:rsidP="00356782">
            <w:pPr>
              <w:tabs>
                <w:tab w:val="left" w:pos="543"/>
              </w:tabs>
              <w:spacing w:after="0" w:line="240" w:lineRule="auto"/>
              <w:ind w:right="38"/>
              <w:jc w:val="both"/>
              <w:rPr>
                <w:rFonts w:ascii="Times New Roman" w:hAnsi="Times New Roman" w:cs="Times New Roman"/>
                <w:sz w:val="24"/>
                <w:szCs w:val="24"/>
                <w:lang w:eastAsia="lt-LT"/>
              </w:rPr>
            </w:pPr>
            <w:r w:rsidRPr="00356782">
              <w:rPr>
                <w:rStyle w:val="normaltextrun"/>
                <w:rFonts w:ascii="Times New Roman" w:hAnsi="Times New Roman" w:cs="Times New Roman"/>
                <w:color w:val="000000"/>
                <w:sz w:val="24"/>
                <w:szCs w:val="24"/>
                <w:shd w:val="clear" w:color="auto" w:fill="FFFFFF"/>
              </w:rPr>
              <w:t xml:space="preserve">Tiekėjas parengia ir pateikia Pirkėjui </w:t>
            </w:r>
            <w:r w:rsidRPr="00356782">
              <w:rPr>
                <w:rStyle w:val="normaltextrun"/>
                <w:rFonts w:ascii="Times New Roman" w:hAnsi="Times New Roman" w:cs="Times New Roman"/>
                <w:sz w:val="24"/>
                <w:szCs w:val="24"/>
                <w:shd w:val="clear" w:color="auto" w:fill="FFFFFF"/>
              </w:rPr>
              <w:t>kitų dviejų pagrindinių temų</w:t>
            </w:r>
            <w:r w:rsidR="00573904">
              <w:rPr>
                <w:rStyle w:val="normaltextrun"/>
                <w:rFonts w:ascii="Times New Roman" w:hAnsi="Times New Roman" w:cs="Times New Roman"/>
                <w:sz w:val="24"/>
                <w:szCs w:val="24"/>
                <w:shd w:val="clear" w:color="auto" w:fill="FFFFFF"/>
              </w:rPr>
              <w:t xml:space="preserve"> </w:t>
            </w:r>
            <w:r w:rsidRPr="00356782">
              <w:rPr>
                <w:rStyle w:val="normaltextrun"/>
                <w:rFonts w:ascii="Times New Roman" w:hAnsi="Times New Roman" w:cs="Times New Roman"/>
                <w:color w:val="000000"/>
                <w:sz w:val="24"/>
                <w:szCs w:val="24"/>
                <w:shd w:val="clear" w:color="auto" w:fill="FFFFFF"/>
              </w:rPr>
              <w:t>rankraštį (tekstą Microsoft Word formatu ir vaizdinę medžiagą)</w:t>
            </w:r>
            <w:r w:rsidR="00573904">
              <w:rPr>
                <w:rStyle w:val="normaltextrun"/>
                <w:rFonts w:ascii="Times New Roman" w:hAnsi="Times New Roman" w:cs="Times New Roman"/>
                <w:color w:val="000000"/>
                <w:sz w:val="24"/>
                <w:szCs w:val="24"/>
                <w:shd w:val="clear" w:color="auto" w:fill="FFFFFF"/>
              </w:rPr>
              <w:t>.</w:t>
            </w:r>
          </w:p>
        </w:tc>
        <w:tc>
          <w:tcPr>
            <w:tcW w:w="2835" w:type="dxa"/>
            <w:tcBorders>
              <w:top w:val="single" w:sz="6" w:space="0" w:color="auto"/>
              <w:left w:val="single" w:sz="6" w:space="0" w:color="auto"/>
              <w:bottom w:val="single" w:sz="6" w:space="0" w:color="auto"/>
              <w:right w:val="single" w:sz="6" w:space="0" w:color="auto"/>
            </w:tcBorders>
          </w:tcPr>
          <w:p w14:paraId="1B9D34A4" w14:textId="5A72640C" w:rsidR="00123AB9" w:rsidRPr="00356782" w:rsidRDefault="00123AB9" w:rsidP="00356782">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00F8229B">
              <w:rPr>
                <w:rFonts w:ascii="Times New Roman" w:hAnsi="Times New Roman" w:cs="Times New Roman"/>
                <w:color w:val="000000" w:themeColor="text1"/>
                <w:sz w:val="24"/>
                <w:szCs w:val="24"/>
                <w:lang w:eastAsia="lt-LT"/>
              </w:rPr>
              <w:t xml:space="preserve">Per </w:t>
            </w:r>
            <w:r w:rsidR="00D10C39" w:rsidRPr="00F8229B">
              <w:rPr>
                <w:rFonts w:ascii="Times New Roman" w:hAnsi="Times New Roman" w:cs="Times New Roman"/>
                <w:color w:val="000000" w:themeColor="text1"/>
                <w:sz w:val="24"/>
                <w:szCs w:val="24"/>
                <w:lang w:eastAsia="lt-LT"/>
              </w:rPr>
              <w:t>6</w:t>
            </w:r>
            <w:r w:rsidR="001C4E25">
              <w:rPr>
                <w:rFonts w:ascii="Times New Roman" w:hAnsi="Times New Roman" w:cs="Times New Roman"/>
                <w:color w:val="000000" w:themeColor="text1"/>
                <w:sz w:val="24"/>
                <w:szCs w:val="24"/>
                <w:lang w:eastAsia="lt-LT"/>
              </w:rPr>
              <w:t>0</w:t>
            </w:r>
            <w:r w:rsidRPr="00F8229B">
              <w:rPr>
                <w:rFonts w:ascii="Times New Roman" w:hAnsi="Times New Roman" w:cs="Times New Roman"/>
                <w:color w:val="000000" w:themeColor="text1"/>
                <w:sz w:val="24"/>
                <w:szCs w:val="24"/>
                <w:lang w:eastAsia="lt-LT"/>
              </w:rPr>
              <w:t xml:space="preserve"> kalendorin</w:t>
            </w:r>
            <w:r w:rsidR="001C4E25">
              <w:rPr>
                <w:rFonts w:ascii="Times New Roman" w:hAnsi="Times New Roman" w:cs="Times New Roman"/>
                <w:color w:val="000000" w:themeColor="text1"/>
                <w:sz w:val="24"/>
                <w:szCs w:val="24"/>
                <w:lang w:eastAsia="lt-LT"/>
              </w:rPr>
              <w:t>ių</w:t>
            </w:r>
            <w:r w:rsidRPr="00F8229B">
              <w:rPr>
                <w:rFonts w:ascii="Times New Roman" w:hAnsi="Times New Roman" w:cs="Times New Roman"/>
                <w:color w:val="000000" w:themeColor="text1"/>
                <w:sz w:val="24"/>
                <w:szCs w:val="24"/>
                <w:lang w:eastAsia="lt-LT"/>
              </w:rPr>
              <w:t xml:space="preserve"> </w:t>
            </w:r>
            <w:r w:rsidRPr="00356782">
              <w:rPr>
                <w:rFonts w:ascii="Times New Roman" w:hAnsi="Times New Roman" w:cs="Times New Roman"/>
                <w:sz w:val="24"/>
                <w:szCs w:val="24"/>
                <w:lang w:eastAsia="lt-LT"/>
              </w:rPr>
              <w:t>dien</w:t>
            </w:r>
            <w:r w:rsidR="001C4E25">
              <w:rPr>
                <w:rFonts w:ascii="Times New Roman" w:hAnsi="Times New Roman" w:cs="Times New Roman"/>
                <w:sz w:val="24"/>
                <w:szCs w:val="24"/>
                <w:lang w:eastAsia="lt-LT"/>
              </w:rPr>
              <w:t>ų</w:t>
            </w:r>
            <w:r w:rsidRPr="00356782">
              <w:rPr>
                <w:rFonts w:ascii="Times New Roman" w:hAnsi="Times New Roman" w:cs="Times New Roman"/>
                <w:sz w:val="24"/>
                <w:szCs w:val="24"/>
                <w:lang w:eastAsia="lt-LT"/>
              </w:rPr>
              <w:t xml:space="preserve"> </w:t>
            </w:r>
          </w:p>
          <w:p w14:paraId="78F939A9" w14:textId="77777777" w:rsidR="00123AB9" w:rsidRPr="00356782" w:rsidRDefault="00123AB9" w:rsidP="00356782">
            <w:pPr>
              <w:spacing w:after="0" w:line="240" w:lineRule="auto"/>
              <w:jc w:val="both"/>
              <w:rPr>
                <w:rFonts w:ascii="Times New Roman" w:hAnsi="Times New Roman" w:cs="Times New Roman"/>
                <w:color w:val="000000"/>
                <w:sz w:val="24"/>
                <w:szCs w:val="24"/>
              </w:rPr>
            </w:pPr>
            <w:r w:rsidRPr="00356782">
              <w:rPr>
                <w:rFonts w:ascii="Times New Roman" w:eastAsia="Times New Roman" w:hAnsi="Times New Roman" w:cs="Times New Roman"/>
                <w:sz w:val="24"/>
                <w:szCs w:val="24"/>
              </w:rPr>
              <w:t>nuo</w:t>
            </w:r>
            <w:r w:rsidRPr="00356782">
              <w:rPr>
                <w:rFonts w:ascii="Times New Roman" w:hAnsi="Times New Roman" w:cs="Times New Roman"/>
                <w:sz w:val="24"/>
                <w:szCs w:val="24"/>
                <w:lang w:eastAsia="lt-LT"/>
              </w:rPr>
              <w:t xml:space="preserve"> IV etapo pabaigos</w:t>
            </w:r>
            <w:r w:rsidRPr="00356782">
              <w:rPr>
                <w:rFonts w:ascii="Times New Roman" w:hAnsi="Times New Roman" w:cs="Times New Roman"/>
                <w:color w:val="000000"/>
                <w:sz w:val="24"/>
                <w:szCs w:val="24"/>
              </w:rPr>
              <w:t>.</w:t>
            </w:r>
          </w:p>
          <w:p w14:paraId="0C26108B" w14:textId="77777777" w:rsidR="00123AB9" w:rsidRPr="00356782" w:rsidRDefault="00123AB9" w:rsidP="00356782">
            <w:pPr>
              <w:spacing w:after="0" w:line="240" w:lineRule="auto"/>
              <w:jc w:val="both"/>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14:paraId="2B55599F" w14:textId="687133CB" w:rsidR="00123AB9" w:rsidRPr="00356782" w:rsidRDefault="00123AB9" w:rsidP="00F8229B">
            <w:pPr>
              <w:spacing w:after="0" w:line="240" w:lineRule="auto"/>
              <w:rPr>
                <w:rFonts w:ascii="Times New Roman" w:eastAsia="Times New Roman" w:hAnsi="Times New Roman" w:cs="Times New Roman"/>
                <w:sz w:val="24"/>
                <w:szCs w:val="24"/>
              </w:rPr>
            </w:pPr>
          </w:p>
        </w:tc>
      </w:tr>
      <w:tr w:rsidR="00123AB9" w:rsidRPr="00356782" w14:paraId="72C872F5" w14:textId="77777777" w:rsidTr="00F474D7">
        <w:trPr>
          <w:trHeight w:val="553"/>
        </w:trPr>
        <w:tc>
          <w:tcPr>
            <w:tcW w:w="1277" w:type="dxa"/>
            <w:vMerge/>
            <w:tcBorders>
              <w:left w:val="single" w:sz="6" w:space="0" w:color="auto"/>
              <w:right w:val="single" w:sz="6" w:space="0" w:color="auto"/>
            </w:tcBorders>
          </w:tcPr>
          <w:p w14:paraId="579D8DF9" w14:textId="77777777" w:rsidR="00123AB9" w:rsidRPr="00356782" w:rsidRDefault="00123AB9"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525C5FEC" w14:textId="7954CA3D" w:rsidR="00123AB9" w:rsidRPr="00356782" w:rsidRDefault="00123AB9" w:rsidP="00356782">
            <w:pPr>
              <w:tabs>
                <w:tab w:val="left" w:pos="543"/>
              </w:tabs>
              <w:spacing w:after="0" w:line="240" w:lineRule="auto"/>
              <w:ind w:right="38"/>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 xml:space="preserve">Pirkėjas įvertina rankraštį ir teikia išvadas </w:t>
            </w:r>
            <w:r w:rsidRPr="00356782">
              <w:rPr>
                <w:rFonts w:ascii="Times New Roman" w:hAnsi="Times New Roman" w:cs="Times New Roman"/>
                <w:sz w:val="24"/>
                <w:szCs w:val="24"/>
              </w:rPr>
              <w:t>dėl tinkamumo</w:t>
            </w:r>
            <w:r w:rsidRPr="00356782">
              <w:rPr>
                <w:rFonts w:ascii="Times New Roman" w:hAnsi="Times New Roman" w:cs="Times New Roman"/>
                <w:sz w:val="24"/>
                <w:szCs w:val="24"/>
                <w:lang w:eastAsia="lt-LT"/>
              </w:rPr>
              <w:t>.</w:t>
            </w:r>
          </w:p>
        </w:tc>
        <w:tc>
          <w:tcPr>
            <w:tcW w:w="2835" w:type="dxa"/>
            <w:tcBorders>
              <w:top w:val="single" w:sz="6" w:space="0" w:color="auto"/>
              <w:left w:val="single" w:sz="6" w:space="0" w:color="auto"/>
              <w:bottom w:val="single" w:sz="6" w:space="0" w:color="auto"/>
              <w:right w:val="single" w:sz="6" w:space="0" w:color="auto"/>
            </w:tcBorders>
          </w:tcPr>
          <w:p w14:paraId="3CD8D21A" w14:textId="47A8C4C5" w:rsidR="00123AB9" w:rsidRPr="00356782" w:rsidRDefault="00123AB9" w:rsidP="00356782">
            <w:pPr>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 xml:space="preserve">Per </w:t>
            </w:r>
            <w:r w:rsidRPr="00356782">
              <w:rPr>
                <w:rFonts w:ascii="Times New Roman" w:eastAsia="Times New Roman" w:hAnsi="Times New Roman" w:cs="Times New Roman"/>
                <w:sz w:val="24"/>
                <w:szCs w:val="24"/>
              </w:rPr>
              <w:t xml:space="preserve">15 kalendorinių dienų </w:t>
            </w:r>
            <w:r w:rsidRPr="00356782">
              <w:rPr>
                <w:rFonts w:ascii="Times New Roman" w:hAnsi="Times New Roman" w:cs="Times New Roman"/>
                <w:sz w:val="24"/>
                <w:szCs w:val="24"/>
                <w:lang w:eastAsia="lt-LT"/>
              </w:rPr>
              <w:t xml:space="preserve">nuo pateikimo. </w:t>
            </w:r>
          </w:p>
        </w:tc>
        <w:tc>
          <w:tcPr>
            <w:tcW w:w="1701" w:type="dxa"/>
            <w:tcBorders>
              <w:top w:val="single" w:sz="6" w:space="0" w:color="auto"/>
              <w:left w:val="single" w:sz="6" w:space="0" w:color="auto"/>
              <w:bottom w:val="single" w:sz="6" w:space="0" w:color="auto"/>
              <w:right w:val="single" w:sz="6" w:space="0" w:color="auto"/>
            </w:tcBorders>
          </w:tcPr>
          <w:p w14:paraId="65010277" w14:textId="77777777" w:rsidR="00123AB9" w:rsidRPr="00356782" w:rsidRDefault="00123AB9" w:rsidP="00356782">
            <w:pPr>
              <w:spacing w:after="0" w:line="240" w:lineRule="auto"/>
              <w:jc w:val="center"/>
              <w:rPr>
                <w:rFonts w:ascii="Times New Roman" w:hAnsi="Times New Roman" w:cs="Times New Roman"/>
                <w:sz w:val="24"/>
                <w:szCs w:val="24"/>
              </w:rPr>
            </w:pPr>
          </w:p>
        </w:tc>
      </w:tr>
      <w:tr w:rsidR="00123AB9" w:rsidRPr="00356782" w14:paraId="4CAF098B" w14:textId="77777777" w:rsidTr="00F474D7">
        <w:trPr>
          <w:trHeight w:val="558"/>
        </w:trPr>
        <w:tc>
          <w:tcPr>
            <w:tcW w:w="1277" w:type="dxa"/>
            <w:vMerge/>
            <w:tcBorders>
              <w:left w:val="single" w:sz="6" w:space="0" w:color="auto"/>
              <w:right w:val="single" w:sz="6" w:space="0" w:color="auto"/>
            </w:tcBorders>
          </w:tcPr>
          <w:p w14:paraId="0EEF1825" w14:textId="77777777" w:rsidR="00123AB9" w:rsidRPr="00356782" w:rsidRDefault="00123AB9"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4" w:space="0" w:color="auto"/>
              <w:right w:val="single" w:sz="6" w:space="0" w:color="auto"/>
            </w:tcBorders>
          </w:tcPr>
          <w:p w14:paraId="4B627375" w14:textId="44DF7DBF" w:rsidR="00123AB9" w:rsidRPr="00356782" w:rsidRDefault="00573904" w:rsidP="00573904">
            <w:pPr>
              <w:tabs>
                <w:tab w:val="left" w:pos="543"/>
              </w:tabs>
              <w:spacing w:after="0" w:line="240" w:lineRule="auto"/>
              <w:ind w:right="38"/>
              <w:jc w:val="both"/>
              <w:rPr>
                <w:rFonts w:ascii="Times New Roman" w:hAnsi="Times New Roman" w:cs="Times New Roman"/>
                <w:sz w:val="24"/>
                <w:szCs w:val="24"/>
                <w:lang w:eastAsia="lt-LT"/>
              </w:rPr>
            </w:pPr>
            <w:r w:rsidRPr="00356782">
              <w:rPr>
                <w:rFonts w:ascii="Times New Roman" w:eastAsia="Times New Roman" w:hAnsi="Times New Roman" w:cs="Times New Roman"/>
                <w:sz w:val="24"/>
                <w:szCs w:val="24"/>
              </w:rPr>
              <w:t xml:space="preserve">Tiekėjas </w:t>
            </w:r>
            <w:r w:rsidRPr="00356782">
              <w:rPr>
                <w:rFonts w:ascii="Times New Roman" w:hAnsi="Times New Roman" w:cs="Times New Roman"/>
                <w:sz w:val="24"/>
                <w:szCs w:val="24"/>
              </w:rPr>
              <w:t xml:space="preserve">koreguoja </w:t>
            </w:r>
            <w:r w:rsidRPr="00356782">
              <w:rPr>
                <w:rFonts w:ascii="Times New Roman" w:hAnsi="Times New Roman" w:cs="Times New Roman"/>
                <w:sz w:val="24"/>
                <w:szCs w:val="24"/>
                <w:lang w:eastAsia="lt-LT"/>
              </w:rPr>
              <w:t>mokymo priemonės</w:t>
            </w:r>
            <w:r>
              <w:rPr>
                <w:rFonts w:ascii="Times New Roman" w:hAnsi="Times New Roman" w:cs="Times New Roman"/>
                <w:sz w:val="24"/>
                <w:szCs w:val="24"/>
                <w:lang w:eastAsia="lt-LT"/>
              </w:rPr>
              <w:t xml:space="preserve"> </w:t>
            </w:r>
            <w:r w:rsidRPr="00356782">
              <w:rPr>
                <w:rFonts w:ascii="Times New Roman" w:hAnsi="Times New Roman" w:cs="Times New Roman"/>
                <w:sz w:val="24"/>
                <w:szCs w:val="24"/>
              </w:rPr>
              <w:t>(2 temų)</w:t>
            </w:r>
            <w:r>
              <w:rPr>
                <w:rFonts w:ascii="Times New Roman" w:hAnsi="Times New Roman" w:cs="Times New Roman"/>
                <w:sz w:val="24"/>
                <w:szCs w:val="24"/>
              </w:rPr>
              <w:t xml:space="preserve"> </w:t>
            </w:r>
            <w:r w:rsidRPr="00356782">
              <w:rPr>
                <w:rFonts w:ascii="Times New Roman" w:hAnsi="Times New Roman" w:cs="Times New Roman"/>
                <w:sz w:val="24"/>
                <w:szCs w:val="24"/>
              </w:rPr>
              <w:t>rankraštį</w:t>
            </w:r>
            <w:r w:rsidRPr="00356782">
              <w:rPr>
                <w:rFonts w:ascii="Times New Roman" w:hAnsi="Times New Roman" w:cs="Times New Roman"/>
                <w:sz w:val="24"/>
                <w:szCs w:val="24"/>
                <w:lang w:eastAsia="lt-LT"/>
              </w:rPr>
              <w:t xml:space="preserve"> ir teikia jį tvirtinti. </w:t>
            </w:r>
            <w:r w:rsidRPr="00356782">
              <w:rPr>
                <w:rFonts w:ascii="Times New Roman" w:eastAsia="Times New Roman" w:hAnsi="Times New Roman" w:cs="Times New Roman"/>
                <w:sz w:val="24"/>
                <w:szCs w:val="24"/>
              </w:rPr>
              <w:t xml:space="preserve"> </w:t>
            </w:r>
          </w:p>
        </w:tc>
        <w:tc>
          <w:tcPr>
            <w:tcW w:w="2835" w:type="dxa"/>
            <w:tcBorders>
              <w:top w:val="single" w:sz="6" w:space="0" w:color="auto"/>
              <w:left w:val="single" w:sz="6" w:space="0" w:color="auto"/>
              <w:bottom w:val="single" w:sz="4" w:space="0" w:color="auto"/>
              <w:right w:val="single" w:sz="6" w:space="0" w:color="auto"/>
            </w:tcBorders>
          </w:tcPr>
          <w:p w14:paraId="1AF434E2" w14:textId="79B0C8D7" w:rsidR="00123AB9" w:rsidRPr="00356782" w:rsidRDefault="00123AB9" w:rsidP="00356782">
            <w:pPr>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Per 15 kalendorinių dienų nuo išvadų pateikimo.</w:t>
            </w:r>
          </w:p>
          <w:p w14:paraId="259D92BA" w14:textId="0EB19B42" w:rsidR="00123AB9" w:rsidRPr="00356782" w:rsidRDefault="00123AB9" w:rsidP="00356782">
            <w:pPr>
              <w:spacing w:after="0" w:line="240" w:lineRule="auto"/>
              <w:jc w:val="both"/>
              <w:rPr>
                <w:rFonts w:ascii="Times New Roman" w:eastAsia="Times New Roman" w:hAnsi="Times New Roman" w:cs="Times New Roman"/>
                <w:sz w:val="24"/>
                <w:szCs w:val="24"/>
              </w:rPr>
            </w:pPr>
          </w:p>
        </w:tc>
        <w:tc>
          <w:tcPr>
            <w:tcW w:w="1701" w:type="dxa"/>
            <w:vMerge w:val="restart"/>
            <w:tcBorders>
              <w:top w:val="single" w:sz="6" w:space="0" w:color="auto"/>
              <w:left w:val="single" w:sz="6" w:space="0" w:color="auto"/>
              <w:right w:val="single" w:sz="6" w:space="0" w:color="auto"/>
            </w:tcBorders>
          </w:tcPr>
          <w:p w14:paraId="2912AE22" w14:textId="418F76E5" w:rsidR="00123AB9" w:rsidRPr="00356782" w:rsidRDefault="00123AB9" w:rsidP="00CC6F47">
            <w:pPr>
              <w:spacing w:after="0" w:line="240" w:lineRule="auto"/>
              <w:rPr>
                <w:rFonts w:ascii="Times New Roman" w:hAnsi="Times New Roman" w:cs="Times New Roman"/>
                <w:sz w:val="24"/>
                <w:szCs w:val="24"/>
              </w:rPr>
            </w:pPr>
          </w:p>
        </w:tc>
      </w:tr>
      <w:tr w:rsidR="00123AB9" w:rsidRPr="00356782" w14:paraId="0BACB655" w14:textId="77777777" w:rsidTr="00F474D7">
        <w:trPr>
          <w:trHeight w:val="824"/>
        </w:trPr>
        <w:tc>
          <w:tcPr>
            <w:tcW w:w="1277" w:type="dxa"/>
            <w:vMerge/>
            <w:tcBorders>
              <w:left w:val="single" w:sz="6" w:space="0" w:color="auto"/>
              <w:bottom w:val="single" w:sz="6" w:space="0" w:color="auto"/>
              <w:right w:val="single" w:sz="6" w:space="0" w:color="auto"/>
            </w:tcBorders>
          </w:tcPr>
          <w:p w14:paraId="44C14B80" w14:textId="77777777" w:rsidR="00123AB9" w:rsidRPr="00356782" w:rsidRDefault="00123AB9"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4" w:space="0" w:color="auto"/>
              <w:left w:val="single" w:sz="6" w:space="0" w:color="auto"/>
              <w:bottom w:val="single" w:sz="6" w:space="0" w:color="auto"/>
              <w:right w:val="single" w:sz="6" w:space="0" w:color="auto"/>
            </w:tcBorders>
          </w:tcPr>
          <w:p w14:paraId="467A5859" w14:textId="201ABB23" w:rsidR="00123AB9" w:rsidRPr="00356782" w:rsidRDefault="00123AB9" w:rsidP="00356782">
            <w:pPr>
              <w:tabs>
                <w:tab w:val="left" w:pos="543"/>
              </w:tabs>
              <w:spacing w:after="0" w:line="240" w:lineRule="auto"/>
              <w:ind w:right="38"/>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Pirkėjas įvertina</w:t>
            </w:r>
            <w:r w:rsidR="00573904">
              <w:rPr>
                <w:rFonts w:ascii="Times New Roman" w:hAnsi="Times New Roman" w:cs="Times New Roman"/>
                <w:sz w:val="24"/>
                <w:szCs w:val="24"/>
                <w:lang w:eastAsia="lt-LT"/>
              </w:rPr>
              <w:t xml:space="preserve"> </w:t>
            </w:r>
            <w:r w:rsidRPr="00356782">
              <w:rPr>
                <w:rFonts w:ascii="Times New Roman" w:hAnsi="Times New Roman" w:cs="Times New Roman"/>
                <w:sz w:val="24"/>
                <w:szCs w:val="24"/>
                <w:lang w:eastAsia="lt-LT"/>
              </w:rPr>
              <w:t xml:space="preserve">rankraštį leidybai ir teikia galutines išvadas </w:t>
            </w:r>
            <w:r w:rsidRPr="00356782">
              <w:rPr>
                <w:rFonts w:ascii="Times New Roman" w:hAnsi="Times New Roman" w:cs="Times New Roman"/>
                <w:sz w:val="24"/>
                <w:szCs w:val="24"/>
              </w:rPr>
              <w:t xml:space="preserve">dėl </w:t>
            </w:r>
            <w:r w:rsidR="00573904">
              <w:rPr>
                <w:rFonts w:ascii="Times New Roman" w:hAnsi="Times New Roman" w:cs="Times New Roman"/>
                <w:sz w:val="24"/>
                <w:szCs w:val="24"/>
              </w:rPr>
              <w:t>j</w:t>
            </w:r>
            <w:r w:rsidR="00B646D1">
              <w:rPr>
                <w:rFonts w:ascii="Times New Roman" w:hAnsi="Times New Roman" w:cs="Times New Roman"/>
                <w:sz w:val="24"/>
                <w:szCs w:val="24"/>
              </w:rPr>
              <w:t>o</w:t>
            </w:r>
            <w:r w:rsidRPr="00356782">
              <w:rPr>
                <w:rFonts w:ascii="Times New Roman" w:hAnsi="Times New Roman" w:cs="Times New Roman"/>
                <w:sz w:val="24"/>
                <w:szCs w:val="24"/>
              </w:rPr>
              <w:t xml:space="preserve"> tinkamumo</w:t>
            </w:r>
            <w:r w:rsidRPr="00356782">
              <w:rPr>
                <w:rFonts w:ascii="Times New Roman" w:hAnsi="Times New Roman" w:cs="Times New Roman"/>
                <w:sz w:val="24"/>
                <w:szCs w:val="24"/>
                <w:lang w:eastAsia="lt-LT"/>
              </w:rPr>
              <w:t>.</w:t>
            </w:r>
          </w:p>
        </w:tc>
        <w:tc>
          <w:tcPr>
            <w:tcW w:w="2835" w:type="dxa"/>
            <w:tcBorders>
              <w:top w:val="single" w:sz="4" w:space="0" w:color="auto"/>
              <w:left w:val="single" w:sz="6" w:space="0" w:color="auto"/>
              <w:bottom w:val="single" w:sz="6" w:space="0" w:color="auto"/>
              <w:right w:val="single" w:sz="6" w:space="0" w:color="auto"/>
            </w:tcBorders>
          </w:tcPr>
          <w:p w14:paraId="5E9C28EB" w14:textId="6F857157" w:rsidR="00123AB9" w:rsidRPr="00356782" w:rsidRDefault="00123AB9" w:rsidP="00123AB9">
            <w:pPr>
              <w:spacing w:after="0" w:line="240" w:lineRule="auto"/>
              <w:rPr>
                <w:rFonts w:ascii="Times New Roman" w:hAnsi="Times New Roman" w:cs="Times New Roman"/>
                <w:sz w:val="24"/>
                <w:szCs w:val="24"/>
                <w:lang w:eastAsia="lt-LT"/>
              </w:rPr>
            </w:pPr>
            <w:r w:rsidRPr="00356782">
              <w:rPr>
                <w:rFonts w:ascii="Times New Roman" w:eastAsia="Times New Roman" w:hAnsi="Times New Roman" w:cs="Times New Roman"/>
                <w:sz w:val="24"/>
                <w:szCs w:val="24"/>
              </w:rPr>
              <w:t xml:space="preserve"> </w:t>
            </w:r>
            <w:r w:rsidRPr="00356782">
              <w:rPr>
                <w:rFonts w:ascii="Times New Roman" w:hAnsi="Times New Roman" w:cs="Times New Roman"/>
                <w:sz w:val="24"/>
                <w:szCs w:val="24"/>
                <w:lang w:eastAsia="lt-LT"/>
              </w:rPr>
              <w:t xml:space="preserve">Per </w:t>
            </w:r>
            <w:r w:rsidR="001C4E25">
              <w:rPr>
                <w:rFonts w:ascii="Times New Roman" w:eastAsia="Times New Roman" w:hAnsi="Times New Roman" w:cs="Times New Roman"/>
                <w:sz w:val="24"/>
                <w:szCs w:val="24"/>
              </w:rPr>
              <w:t>9</w:t>
            </w:r>
            <w:r w:rsidRPr="00356782">
              <w:rPr>
                <w:rFonts w:ascii="Times New Roman" w:eastAsia="Times New Roman" w:hAnsi="Times New Roman" w:cs="Times New Roman"/>
                <w:sz w:val="24"/>
                <w:szCs w:val="24"/>
              </w:rPr>
              <w:t xml:space="preserve"> kalendorin</w:t>
            </w:r>
            <w:r w:rsidR="001C4E25">
              <w:rPr>
                <w:rFonts w:ascii="Times New Roman" w:eastAsia="Times New Roman" w:hAnsi="Times New Roman" w:cs="Times New Roman"/>
                <w:sz w:val="24"/>
                <w:szCs w:val="24"/>
              </w:rPr>
              <w:t>es</w:t>
            </w:r>
            <w:r w:rsidRPr="00356782">
              <w:rPr>
                <w:rFonts w:ascii="Times New Roman" w:eastAsia="Times New Roman" w:hAnsi="Times New Roman" w:cs="Times New Roman"/>
                <w:sz w:val="24"/>
                <w:szCs w:val="24"/>
              </w:rPr>
              <w:t xml:space="preserve"> dien</w:t>
            </w:r>
            <w:r w:rsidR="001C4E25">
              <w:rPr>
                <w:rFonts w:ascii="Times New Roman" w:eastAsia="Times New Roman" w:hAnsi="Times New Roman" w:cs="Times New Roman"/>
                <w:sz w:val="24"/>
                <w:szCs w:val="24"/>
              </w:rPr>
              <w:t>as</w:t>
            </w:r>
            <w:r w:rsidRPr="00356782">
              <w:rPr>
                <w:rFonts w:ascii="Times New Roman" w:hAnsi="Times New Roman" w:cs="Times New Roman"/>
                <w:sz w:val="24"/>
                <w:szCs w:val="24"/>
                <w:lang w:eastAsia="lt-LT"/>
              </w:rPr>
              <w:t xml:space="preserve"> nuo </w:t>
            </w:r>
            <w:r w:rsidRPr="00356782">
              <w:rPr>
                <w:rFonts w:ascii="Times New Roman" w:hAnsi="Times New Roman" w:cs="Times New Roman"/>
                <w:sz w:val="24"/>
                <w:szCs w:val="24"/>
              </w:rPr>
              <w:t xml:space="preserve">pakoreguoto rankraščio </w:t>
            </w:r>
            <w:r w:rsidRPr="00356782">
              <w:rPr>
                <w:rFonts w:ascii="Times New Roman" w:hAnsi="Times New Roman" w:cs="Times New Roman"/>
                <w:sz w:val="24"/>
                <w:szCs w:val="24"/>
                <w:lang w:eastAsia="lt-LT"/>
              </w:rPr>
              <w:t>pateikimo.</w:t>
            </w:r>
          </w:p>
        </w:tc>
        <w:tc>
          <w:tcPr>
            <w:tcW w:w="1701" w:type="dxa"/>
            <w:vMerge/>
            <w:tcBorders>
              <w:left w:val="single" w:sz="6" w:space="0" w:color="auto"/>
              <w:bottom w:val="single" w:sz="6" w:space="0" w:color="auto"/>
              <w:right w:val="single" w:sz="6" w:space="0" w:color="auto"/>
            </w:tcBorders>
          </w:tcPr>
          <w:p w14:paraId="27DAB05D" w14:textId="77777777" w:rsidR="00123AB9" w:rsidRPr="00356782" w:rsidRDefault="00123AB9" w:rsidP="00356782">
            <w:pPr>
              <w:spacing w:after="0" w:line="240" w:lineRule="auto"/>
              <w:jc w:val="center"/>
              <w:rPr>
                <w:rFonts w:ascii="Times New Roman" w:hAnsi="Times New Roman" w:cs="Times New Roman"/>
                <w:sz w:val="24"/>
                <w:szCs w:val="24"/>
              </w:rPr>
            </w:pPr>
          </w:p>
        </w:tc>
      </w:tr>
      <w:tr w:rsidR="007841FA" w:rsidRPr="00356782" w14:paraId="13F541A3" w14:textId="77777777" w:rsidTr="00BF60D3">
        <w:trPr>
          <w:trHeight w:val="1532"/>
        </w:trPr>
        <w:tc>
          <w:tcPr>
            <w:tcW w:w="1277" w:type="dxa"/>
            <w:tcBorders>
              <w:top w:val="single" w:sz="6" w:space="0" w:color="auto"/>
              <w:left w:val="single" w:sz="6" w:space="0" w:color="auto"/>
              <w:right w:val="single" w:sz="6" w:space="0" w:color="auto"/>
            </w:tcBorders>
          </w:tcPr>
          <w:p w14:paraId="720E065D" w14:textId="77777777" w:rsidR="007841FA" w:rsidRPr="00356782" w:rsidRDefault="007841FA"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sz w:val="24"/>
                <w:szCs w:val="24"/>
              </w:rPr>
              <w:t>VI etapas</w:t>
            </w:r>
          </w:p>
        </w:tc>
        <w:tc>
          <w:tcPr>
            <w:tcW w:w="4110" w:type="dxa"/>
            <w:tcBorders>
              <w:top w:val="single" w:sz="6" w:space="0" w:color="auto"/>
              <w:left w:val="single" w:sz="6" w:space="0" w:color="auto"/>
              <w:right w:val="single" w:sz="6" w:space="0" w:color="auto"/>
            </w:tcBorders>
          </w:tcPr>
          <w:p w14:paraId="3852D081" w14:textId="0E3AD49E" w:rsidR="007841FA" w:rsidRPr="00B03282" w:rsidRDefault="007841FA" w:rsidP="00B03282">
            <w:pPr>
              <w:tabs>
                <w:tab w:val="left" w:pos="543"/>
              </w:tabs>
              <w:spacing w:after="0" w:line="240" w:lineRule="auto"/>
              <w:ind w:right="38"/>
              <w:jc w:val="both"/>
              <w:rPr>
                <w:rStyle w:val="normaltextrun"/>
                <w:rFonts w:ascii="Times New Roman" w:hAnsi="Times New Roman"/>
                <w:sz w:val="24"/>
                <w:szCs w:val="24"/>
              </w:rPr>
            </w:pPr>
            <w:r w:rsidRPr="00356782">
              <w:rPr>
                <w:rFonts w:ascii="Times New Roman" w:eastAsia="Times New Roman" w:hAnsi="Times New Roman" w:cs="Times New Roman"/>
                <w:sz w:val="24"/>
                <w:szCs w:val="24"/>
                <w:lang w:eastAsia="lt-LT"/>
              </w:rPr>
              <w:t xml:space="preserve">Tiekėjas perduoda </w:t>
            </w:r>
            <w:r w:rsidRPr="00356782">
              <w:rPr>
                <w:rFonts w:ascii="Times New Roman" w:hAnsi="Times New Roman" w:cs="Times New Roman"/>
                <w:sz w:val="24"/>
                <w:szCs w:val="24"/>
                <w:lang w:eastAsia="lt-LT"/>
              </w:rPr>
              <w:t>Pirkėjui</w:t>
            </w:r>
            <w:r w:rsidR="00B03282">
              <w:rPr>
                <w:rFonts w:ascii="Times New Roman" w:hAnsi="Times New Roman" w:cs="Times New Roman"/>
                <w:sz w:val="24"/>
                <w:szCs w:val="24"/>
                <w:lang w:eastAsia="lt-LT"/>
              </w:rPr>
              <w:t xml:space="preserve"> visiškai parengtą </w:t>
            </w:r>
            <w:r w:rsidRPr="00B03282">
              <w:rPr>
                <w:rFonts w:ascii="Times New Roman" w:hAnsi="Times New Roman"/>
                <w:iCs/>
                <w:sz w:val="24"/>
                <w:szCs w:val="24"/>
              </w:rPr>
              <w:t>mokymo priemonės</w:t>
            </w:r>
            <w:r w:rsidRPr="00B03282">
              <w:rPr>
                <w:rFonts w:ascii="Times New Roman" w:hAnsi="Times New Roman"/>
                <w:i/>
                <w:sz w:val="24"/>
                <w:szCs w:val="24"/>
              </w:rPr>
              <w:t xml:space="preserve"> </w:t>
            </w:r>
            <w:r w:rsidRPr="00B03282">
              <w:rPr>
                <w:rStyle w:val="normaltextrun"/>
                <w:rFonts w:ascii="Times New Roman" w:hAnsi="Times New Roman"/>
                <w:sz w:val="24"/>
                <w:szCs w:val="24"/>
                <w:shd w:val="clear" w:color="auto" w:fill="FFFFFF"/>
              </w:rPr>
              <w:t xml:space="preserve">rankraštį leidybai </w:t>
            </w:r>
            <w:r w:rsidRPr="00B03282">
              <w:rPr>
                <w:rFonts w:ascii="Times New Roman" w:hAnsi="Times New Roman"/>
                <w:sz w:val="24"/>
                <w:szCs w:val="24"/>
                <w:lang w:eastAsia="lt-LT"/>
              </w:rPr>
              <w:t xml:space="preserve">(tekstą Microsoft Word formatu ir vaizdinę medžiagą atitinkamais formatais) </w:t>
            </w:r>
            <w:r w:rsidRPr="00B03282">
              <w:rPr>
                <w:rStyle w:val="normaltextrun"/>
                <w:rFonts w:ascii="Times New Roman" w:hAnsi="Times New Roman"/>
                <w:sz w:val="24"/>
                <w:szCs w:val="24"/>
              </w:rPr>
              <w:t>skaitmeninėje laikmenoje; </w:t>
            </w:r>
          </w:p>
          <w:p w14:paraId="1F171B11" w14:textId="4CE7DE54" w:rsidR="007841FA" w:rsidRPr="00356782" w:rsidRDefault="007841FA" w:rsidP="00B03282">
            <w:pPr>
              <w:pStyle w:val="Sraopastraipa"/>
              <w:tabs>
                <w:tab w:val="left" w:pos="543"/>
              </w:tabs>
              <w:ind w:left="360" w:right="38"/>
              <w:rPr>
                <w:rFonts w:ascii="Times New Roman" w:hAnsi="Times New Roman"/>
                <w:szCs w:val="24"/>
                <w:lang w:eastAsia="lt-LT"/>
              </w:rPr>
            </w:pPr>
          </w:p>
        </w:tc>
        <w:tc>
          <w:tcPr>
            <w:tcW w:w="2835" w:type="dxa"/>
            <w:tcBorders>
              <w:top w:val="single" w:sz="6" w:space="0" w:color="auto"/>
              <w:left w:val="single" w:sz="6" w:space="0" w:color="auto"/>
              <w:right w:val="single" w:sz="6" w:space="0" w:color="auto"/>
            </w:tcBorders>
          </w:tcPr>
          <w:p w14:paraId="547629A0" w14:textId="0EEC4C6B" w:rsidR="007841FA" w:rsidRPr="00356782" w:rsidRDefault="007841FA" w:rsidP="00356782">
            <w:pPr>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Per 5 kalendorines dienas nuo galutinio suderinimo su PO</w:t>
            </w:r>
            <w:r w:rsidRPr="00356782">
              <w:rPr>
                <w:rFonts w:ascii="Times New Roman" w:eastAsia="Times New Roman" w:hAnsi="Times New Roman" w:cs="Times New Roman"/>
                <w:color w:val="000000" w:themeColor="text1"/>
                <w:sz w:val="24"/>
                <w:szCs w:val="24"/>
                <w:lang w:eastAsia="lt-LT"/>
              </w:rPr>
              <w:t>.</w:t>
            </w:r>
          </w:p>
        </w:tc>
        <w:tc>
          <w:tcPr>
            <w:tcW w:w="1701" w:type="dxa"/>
            <w:tcBorders>
              <w:top w:val="single" w:sz="6" w:space="0" w:color="auto"/>
              <w:left w:val="single" w:sz="6" w:space="0" w:color="auto"/>
              <w:right w:val="single" w:sz="6" w:space="0" w:color="auto"/>
            </w:tcBorders>
          </w:tcPr>
          <w:p w14:paraId="5427BFC8" w14:textId="77777777" w:rsidR="007841FA" w:rsidRPr="00356782" w:rsidRDefault="007841FA" w:rsidP="00356782">
            <w:pPr>
              <w:spacing w:after="0" w:line="240" w:lineRule="auto"/>
              <w:jc w:val="center"/>
              <w:rPr>
                <w:rFonts w:ascii="Times New Roman" w:hAnsi="Times New Roman" w:cs="Times New Roman"/>
                <w:sz w:val="24"/>
                <w:szCs w:val="24"/>
              </w:rPr>
            </w:pPr>
          </w:p>
        </w:tc>
      </w:tr>
      <w:tr w:rsidR="005F29B5" w:rsidRPr="00356782" w14:paraId="56B0167F" w14:textId="77777777" w:rsidTr="00F474D7">
        <w:trPr>
          <w:trHeight w:val="553"/>
        </w:trPr>
        <w:tc>
          <w:tcPr>
            <w:tcW w:w="1277" w:type="dxa"/>
            <w:tcBorders>
              <w:top w:val="single" w:sz="6" w:space="0" w:color="auto"/>
              <w:left w:val="single" w:sz="6" w:space="0" w:color="auto"/>
              <w:bottom w:val="single" w:sz="6" w:space="0" w:color="auto"/>
              <w:right w:val="single" w:sz="6" w:space="0" w:color="auto"/>
            </w:tcBorders>
          </w:tcPr>
          <w:p w14:paraId="42E3C5DC" w14:textId="77777777" w:rsidR="005F29B5" w:rsidRPr="00356782" w:rsidRDefault="005F29B5"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VII</w:t>
            </w:r>
            <w:r w:rsidRPr="00356782">
              <w:rPr>
                <w:rFonts w:ascii="Times New Roman" w:hAnsi="Times New Roman" w:cs="Times New Roman"/>
                <w:sz w:val="24"/>
                <w:szCs w:val="24"/>
                <w:lang w:eastAsia="lt-LT"/>
              </w:rPr>
              <w:t> </w:t>
            </w:r>
            <w:r w:rsidRPr="00356782">
              <w:rPr>
                <w:rFonts w:ascii="Times New Roman" w:eastAsia="Times New Roman" w:hAnsi="Times New Roman" w:cs="Times New Roman"/>
                <w:color w:val="000000" w:themeColor="text1"/>
                <w:sz w:val="24"/>
                <w:szCs w:val="24"/>
              </w:rPr>
              <w:t>etapas</w:t>
            </w:r>
          </w:p>
        </w:tc>
        <w:tc>
          <w:tcPr>
            <w:tcW w:w="4110" w:type="dxa"/>
            <w:tcBorders>
              <w:top w:val="single" w:sz="6" w:space="0" w:color="auto"/>
              <w:left w:val="single" w:sz="6" w:space="0" w:color="auto"/>
              <w:bottom w:val="single" w:sz="6" w:space="0" w:color="auto"/>
              <w:right w:val="single" w:sz="6" w:space="0" w:color="auto"/>
            </w:tcBorders>
          </w:tcPr>
          <w:p w14:paraId="372A52E1" w14:textId="676532E8" w:rsidR="005F29B5" w:rsidRPr="00356782" w:rsidRDefault="005F29B5" w:rsidP="00356782">
            <w:pPr>
              <w:tabs>
                <w:tab w:val="left" w:pos="543"/>
              </w:tabs>
              <w:spacing w:after="0" w:line="240" w:lineRule="auto"/>
              <w:ind w:right="38"/>
              <w:jc w:val="both"/>
              <w:rPr>
                <w:rFonts w:ascii="Times New Roman" w:hAnsi="Times New Roman" w:cs="Times New Roman"/>
                <w:sz w:val="24"/>
                <w:szCs w:val="24"/>
              </w:rPr>
            </w:pPr>
            <w:r w:rsidRPr="00356782">
              <w:rPr>
                <w:rFonts w:ascii="Times New Roman" w:eastAsia="Times New Roman" w:hAnsi="Times New Roman" w:cs="Times New Roman"/>
                <w:sz w:val="24"/>
                <w:szCs w:val="24"/>
                <w:lang w:eastAsia="lt-LT"/>
              </w:rPr>
              <w:t xml:space="preserve">Galutinis </w:t>
            </w:r>
            <w:r w:rsidR="003D1C26" w:rsidRPr="00356782">
              <w:rPr>
                <w:rFonts w:ascii="Times New Roman" w:hAnsi="Times New Roman" w:cs="Times New Roman"/>
                <w:sz w:val="24"/>
                <w:szCs w:val="24"/>
                <w:lang w:eastAsia="lt-LT"/>
              </w:rPr>
              <w:t>Pirkėjo</w:t>
            </w:r>
            <w:r w:rsidR="003D1C26" w:rsidRPr="00356782">
              <w:rPr>
                <w:rFonts w:ascii="Times New Roman" w:eastAsia="Times New Roman" w:hAnsi="Times New Roman" w:cs="Times New Roman"/>
                <w:sz w:val="24"/>
                <w:szCs w:val="24"/>
                <w:lang w:eastAsia="lt-LT"/>
              </w:rPr>
              <w:t xml:space="preserve"> </w:t>
            </w:r>
            <w:r w:rsidRPr="00356782">
              <w:rPr>
                <w:rFonts w:ascii="Times New Roman" w:eastAsia="Times New Roman" w:hAnsi="Times New Roman" w:cs="Times New Roman"/>
                <w:sz w:val="24"/>
                <w:szCs w:val="24"/>
                <w:lang w:eastAsia="lt-LT"/>
              </w:rPr>
              <w:t xml:space="preserve">patvirtinimas komisijos protokolu dėl </w:t>
            </w:r>
            <w:r w:rsidR="003D1C26" w:rsidRPr="00356782">
              <w:rPr>
                <w:rFonts w:ascii="Times New Roman" w:hAnsi="Times New Roman" w:cs="Times New Roman"/>
                <w:sz w:val="24"/>
                <w:szCs w:val="24"/>
              </w:rPr>
              <w:t>rankraščio</w:t>
            </w:r>
            <w:r w:rsidR="003D1C26" w:rsidRPr="00356782">
              <w:rPr>
                <w:rFonts w:ascii="Times New Roman" w:hAnsi="Times New Roman" w:cs="Times New Roman"/>
                <w:i/>
                <w:sz w:val="24"/>
                <w:szCs w:val="24"/>
              </w:rPr>
              <w:t xml:space="preserve"> </w:t>
            </w:r>
            <w:r w:rsidR="003D1C26" w:rsidRPr="00356782">
              <w:rPr>
                <w:rFonts w:ascii="Times New Roman" w:hAnsi="Times New Roman" w:cs="Times New Roman"/>
                <w:sz w:val="24"/>
                <w:szCs w:val="24"/>
              </w:rPr>
              <w:t>„Lietuvių kalbos ir socialinis ugdymas 1 klasei</w:t>
            </w:r>
            <w:r w:rsidR="003D1C26" w:rsidRPr="00356782">
              <w:rPr>
                <w:rStyle w:val="normaltextrun"/>
                <w:rFonts w:ascii="Times New Roman" w:hAnsi="Times New Roman" w:cs="Times New Roman"/>
                <w:sz w:val="24"/>
                <w:szCs w:val="24"/>
              </w:rPr>
              <w:t xml:space="preserve"> (7 m.), A1-A2</w:t>
            </w:r>
            <w:r w:rsidR="003D1C26" w:rsidRPr="00356782">
              <w:rPr>
                <w:rFonts w:ascii="Times New Roman" w:hAnsi="Times New Roman" w:cs="Times New Roman"/>
                <w:sz w:val="24"/>
                <w:szCs w:val="24"/>
              </w:rPr>
              <w:t>“</w:t>
            </w:r>
            <w:r w:rsidR="003D1C26" w:rsidRPr="00356782">
              <w:rPr>
                <w:rFonts w:ascii="Times New Roman" w:hAnsi="Times New Roman" w:cs="Times New Roman"/>
                <w:i/>
                <w:sz w:val="24"/>
                <w:szCs w:val="24"/>
              </w:rPr>
              <w:t xml:space="preserve"> </w:t>
            </w:r>
            <w:r w:rsidRPr="00356782">
              <w:rPr>
                <w:rFonts w:ascii="Times New Roman" w:hAnsi="Times New Roman" w:cs="Times New Roman"/>
                <w:sz w:val="24"/>
                <w:szCs w:val="24"/>
              </w:rPr>
              <w:t>atitikimo techninei specifikacijai</w:t>
            </w:r>
            <w:r w:rsidRPr="00356782">
              <w:rPr>
                <w:rFonts w:ascii="Times New Roman" w:eastAsia="Times New Roman" w:hAnsi="Times New Roman" w:cs="Times New Roman"/>
                <w:sz w:val="24"/>
                <w:szCs w:val="24"/>
                <w:lang w:eastAsia="lt-LT"/>
              </w:rPr>
              <w:t>. </w:t>
            </w:r>
          </w:p>
        </w:tc>
        <w:tc>
          <w:tcPr>
            <w:tcW w:w="2835" w:type="dxa"/>
            <w:tcBorders>
              <w:top w:val="single" w:sz="6" w:space="0" w:color="auto"/>
              <w:left w:val="single" w:sz="6" w:space="0" w:color="auto"/>
              <w:bottom w:val="single" w:sz="6" w:space="0" w:color="auto"/>
              <w:right w:val="single" w:sz="6" w:space="0" w:color="auto"/>
            </w:tcBorders>
          </w:tcPr>
          <w:p w14:paraId="6DBA3FED" w14:textId="77777777" w:rsidR="005F29B5" w:rsidRPr="00356782" w:rsidRDefault="005F29B5" w:rsidP="00356782">
            <w:pPr>
              <w:spacing w:after="0" w:line="240" w:lineRule="auto"/>
              <w:jc w:val="both"/>
              <w:rPr>
                <w:rFonts w:ascii="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Per 7 kalendorines dienas po MP galutinės versijos suderinimo. </w:t>
            </w:r>
          </w:p>
        </w:tc>
        <w:tc>
          <w:tcPr>
            <w:tcW w:w="1701" w:type="dxa"/>
            <w:tcBorders>
              <w:top w:val="single" w:sz="6" w:space="0" w:color="auto"/>
              <w:left w:val="single" w:sz="6" w:space="0" w:color="auto"/>
              <w:bottom w:val="single" w:sz="6" w:space="0" w:color="auto"/>
              <w:right w:val="single" w:sz="6" w:space="0" w:color="auto"/>
            </w:tcBorders>
          </w:tcPr>
          <w:p w14:paraId="1D335E29" w14:textId="17854B65" w:rsidR="005F29B5" w:rsidRPr="00356782" w:rsidRDefault="005F29B5" w:rsidP="00356782">
            <w:pPr>
              <w:spacing w:after="0" w:line="240" w:lineRule="auto"/>
              <w:ind w:hanging="105"/>
              <w:rPr>
                <w:rFonts w:ascii="Times New Roman" w:hAnsi="Times New Roman" w:cs="Times New Roman"/>
                <w:sz w:val="24"/>
                <w:szCs w:val="24"/>
              </w:rPr>
            </w:pPr>
            <w:r w:rsidRPr="00356782">
              <w:rPr>
                <w:rFonts w:ascii="Times New Roman" w:eastAsia="Times New Roman" w:hAnsi="Times New Roman" w:cs="Times New Roman"/>
                <w:sz w:val="24"/>
                <w:szCs w:val="24"/>
                <w:lang w:eastAsia="lt-LT"/>
              </w:rPr>
              <w:t xml:space="preserve">Apmokėjimas </w:t>
            </w:r>
            <w:r w:rsidR="00A67EF8">
              <w:rPr>
                <w:rFonts w:ascii="Times New Roman" w:eastAsia="Times New Roman" w:hAnsi="Times New Roman" w:cs="Times New Roman"/>
                <w:sz w:val="24"/>
                <w:szCs w:val="24"/>
                <w:lang w:eastAsia="lt-LT"/>
              </w:rPr>
              <w:t>5</w:t>
            </w:r>
            <w:r w:rsidRPr="00356782">
              <w:rPr>
                <w:rFonts w:ascii="Times New Roman" w:eastAsia="Times New Roman" w:hAnsi="Times New Roman" w:cs="Times New Roman"/>
                <w:sz w:val="24"/>
                <w:szCs w:val="24"/>
                <w:lang w:eastAsia="lt-LT"/>
              </w:rPr>
              <w:t>0 proc. </w:t>
            </w:r>
          </w:p>
        </w:tc>
      </w:tr>
    </w:tbl>
    <w:p w14:paraId="71F9454C" w14:textId="77777777" w:rsidR="00FC011B" w:rsidRDefault="00FC011B">
      <w:pPr>
        <w:rPr>
          <w:rFonts w:ascii="Times New Roman" w:hAnsi="Times New Roman" w:cs="Times New Roman"/>
          <w:b/>
          <w:sz w:val="24"/>
          <w:szCs w:val="24"/>
          <w:lang w:eastAsia="lt-LT"/>
        </w:rPr>
      </w:pPr>
    </w:p>
    <w:p w14:paraId="12D96D7C" w14:textId="3814EBC5" w:rsidR="00FC011B" w:rsidRDefault="00FC011B" w:rsidP="00D019D0">
      <w:pPr>
        <w:pStyle w:val="Default"/>
        <w:tabs>
          <w:tab w:val="left" w:pos="851"/>
          <w:tab w:val="left" w:pos="993"/>
        </w:tabs>
        <w:spacing w:line="276" w:lineRule="auto"/>
        <w:ind w:left="0" w:firstLine="709"/>
        <w:jc w:val="both"/>
        <w:rPr>
          <w:b/>
        </w:rPr>
      </w:pPr>
      <w:r w:rsidRPr="00EA1938">
        <w:rPr>
          <w:b/>
        </w:rPr>
        <w:t>Paslaugų teikimo terminai II daliai</w:t>
      </w:r>
      <w:r w:rsidR="00EA1938">
        <w:rPr>
          <w:b/>
        </w:rPr>
        <w:t>.</w:t>
      </w:r>
    </w:p>
    <w:p w14:paraId="4C84DF9F" w14:textId="529154AC" w:rsidR="00EA1938" w:rsidRPr="00DC3F1E" w:rsidRDefault="00EA1938" w:rsidP="00EA1938">
      <w:pPr>
        <w:pStyle w:val="Default"/>
        <w:numPr>
          <w:ilvl w:val="1"/>
          <w:numId w:val="1"/>
        </w:numPr>
        <w:tabs>
          <w:tab w:val="left" w:pos="851"/>
          <w:tab w:val="left" w:pos="993"/>
          <w:tab w:val="left" w:pos="1418"/>
        </w:tabs>
        <w:spacing w:line="276" w:lineRule="auto"/>
        <w:ind w:left="0" w:firstLine="851"/>
        <w:jc w:val="both"/>
        <w:rPr>
          <w:lang w:eastAsia="lt-LT"/>
        </w:rPr>
      </w:pPr>
      <w:r w:rsidRPr="00DC3F1E">
        <w:rPr>
          <w:rFonts w:eastAsia="Calibri"/>
        </w:rPr>
        <w:t xml:space="preserve">Per </w:t>
      </w:r>
      <w:r>
        <w:rPr>
          <w:rFonts w:eastAsia="Calibri"/>
        </w:rPr>
        <w:t>5</w:t>
      </w:r>
      <w:r w:rsidRPr="00DC3F1E">
        <w:rPr>
          <w:lang w:eastAsia="lt-LT"/>
        </w:rPr>
        <w:t> </w:t>
      </w:r>
      <w:r w:rsidRPr="00DC3F1E">
        <w:rPr>
          <w:rFonts w:eastAsia="Calibri"/>
        </w:rPr>
        <w:t xml:space="preserve">kalendorines dienas nuo Sutarties įsigaliojimo </w:t>
      </w:r>
      <w:r w:rsidRPr="00DC3F1E">
        <w:rPr>
          <w:lang w:eastAsia="lt-LT"/>
        </w:rPr>
        <w:t>Tiekėjas </w:t>
      </w:r>
      <w:r w:rsidRPr="00DC3F1E">
        <w:rPr>
          <w:rFonts w:eastAsia="Calibri"/>
        </w:rPr>
        <w:t>surengia su PO</w:t>
      </w:r>
      <w:r w:rsidRPr="00DC3F1E">
        <w:rPr>
          <w:rFonts w:eastAsia="Calibri"/>
          <w:b/>
        </w:rPr>
        <w:t xml:space="preserve"> </w:t>
      </w:r>
      <w:r w:rsidRPr="00DC3F1E">
        <w:rPr>
          <w:rFonts w:eastAsia="Calibri"/>
          <w:i/>
        </w:rPr>
        <w:t>susitikimą:</w:t>
      </w:r>
      <w:r w:rsidRPr="00DC3F1E">
        <w:rPr>
          <w:rFonts w:eastAsia="Calibri"/>
        </w:rPr>
        <w:t xml:space="preserve"> susitariama dėl teikiamų paslaugų </w:t>
      </w:r>
      <w:r w:rsidRPr="00DC3F1E">
        <w:rPr>
          <w:lang w:eastAsia="lt-LT"/>
        </w:rPr>
        <w:t xml:space="preserve">grafiko (toliau – Grafikas) </w:t>
      </w:r>
      <w:r w:rsidRPr="00DC3F1E">
        <w:rPr>
          <w:rFonts w:eastAsia="Calibri"/>
        </w:rPr>
        <w:t xml:space="preserve">ir </w:t>
      </w:r>
      <w:r w:rsidRPr="00DC3F1E">
        <w:t xml:space="preserve">pristatomas Tiekėjo atsakingas asmuo, su kuriuo </w:t>
      </w:r>
      <w:r w:rsidRPr="00DC3F1E">
        <w:rPr>
          <w:bCs/>
        </w:rPr>
        <w:t>bus derinamas visas paslaugų teikimas</w:t>
      </w:r>
      <w:r w:rsidRPr="00DC3F1E">
        <w:rPr>
          <w:rFonts w:eastAsia="Calibri"/>
        </w:rPr>
        <w:t>.</w:t>
      </w:r>
      <w:r w:rsidRPr="00DC3F1E">
        <w:rPr>
          <w:lang w:eastAsia="lt-LT"/>
        </w:rPr>
        <w:t xml:space="preserve"> </w:t>
      </w:r>
    </w:p>
    <w:p w14:paraId="2083AD75" w14:textId="05EF2B52" w:rsidR="00EA1938" w:rsidRPr="00356782" w:rsidRDefault="00EA1938" w:rsidP="00EA1938">
      <w:pPr>
        <w:pStyle w:val="Default"/>
        <w:numPr>
          <w:ilvl w:val="1"/>
          <w:numId w:val="1"/>
        </w:numPr>
        <w:tabs>
          <w:tab w:val="left" w:pos="851"/>
          <w:tab w:val="left" w:pos="993"/>
          <w:tab w:val="left" w:pos="1418"/>
        </w:tabs>
        <w:spacing w:line="276" w:lineRule="auto"/>
        <w:ind w:left="0" w:firstLine="851"/>
        <w:jc w:val="both"/>
        <w:rPr>
          <w:lang w:eastAsia="lt-LT"/>
        </w:rPr>
      </w:pPr>
      <w:r w:rsidRPr="00DC3F1E">
        <w:rPr>
          <w:rFonts w:eastAsia="Calibri"/>
        </w:rPr>
        <w:t>P</w:t>
      </w:r>
      <w:r w:rsidRPr="00356782">
        <w:rPr>
          <w:lang w:eastAsia="lt-LT"/>
        </w:rPr>
        <w:t xml:space="preserve">er </w:t>
      </w:r>
      <w:r>
        <w:rPr>
          <w:lang w:eastAsia="lt-LT"/>
        </w:rPr>
        <w:t>6</w:t>
      </w:r>
      <w:r w:rsidRPr="00356782">
        <w:rPr>
          <w:lang w:eastAsia="lt-LT"/>
        </w:rPr>
        <w:t xml:space="preserve"> kalendorin</w:t>
      </w:r>
      <w:r>
        <w:rPr>
          <w:lang w:eastAsia="lt-LT"/>
        </w:rPr>
        <w:t>es</w:t>
      </w:r>
      <w:r w:rsidRPr="00356782">
        <w:rPr>
          <w:lang w:eastAsia="lt-LT"/>
        </w:rPr>
        <w:t xml:space="preserve"> dien</w:t>
      </w:r>
      <w:r>
        <w:rPr>
          <w:lang w:eastAsia="lt-LT"/>
        </w:rPr>
        <w:t>as</w:t>
      </w:r>
      <w:r w:rsidRPr="00356782">
        <w:rPr>
          <w:lang w:eastAsia="lt-LT"/>
        </w:rPr>
        <w:t xml:space="preserve"> nuo Sutarties </w:t>
      </w:r>
      <w:r w:rsidRPr="00DC3F1E">
        <w:rPr>
          <w:color w:val="auto"/>
        </w:rPr>
        <w:t>įsigaliojimo</w:t>
      </w:r>
      <w:r w:rsidRPr="00356782">
        <w:rPr>
          <w:lang w:eastAsia="lt-LT"/>
        </w:rPr>
        <w:t xml:space="preserve"> Tiekėjas </w:t>
      </w:r>
      <w:r w:rsidRPr="00DC3F1E">
        <w:rPr>
          <w:rFonts w:eastAsia="Calibri"/>
        </w:rPr>
        <w:t>privalo PO</w:t>
      </w:r>
      <w:r w:rsidRPr="00356782">
        <w:rPr>
          <w:color w:val="auto"/>
        </w:rPr>
        <w:t xml:space="preserve"> pateikti </w:t>
      </w:r>
      <w:r w:rsidRPr="00DC3F1E">
        <w:rPr>
          <w:rFonts w:eastAsia="Calibri"/>
          <w:i/>
        </w:rPr>
        <w:t>Grafiką</w:t>
      </w:r>
      <w:r>
        <w:rPr>
          <w:rFonts w:eastAsia="Calibri"/>
          <w:i/>
        </w:rPr>
        <w:t>,</w:t>
      </w:r>
      <w:r w:rsidRPr="00DC3F1E">
        <w:rPr>
          <w:rFonts w:eastAsia="Calibri"/>
        </w:rPr>
        <w:t xml:space="preserve"> </w:t>
      </w:r>
      <w:r w:rsidRPr="00356782">
        <w:t xml:space="preserve">kuriame nurodomi konkretūs atskirų </w:t>
      </w:r>
      <w:r w:rsidRPr="00356782">
        <w:rPr>
          <w:color w:val="auto"/>
        </w:rPr>
        <w:t xml:space="preserve">mokomosios medžiagos dalių </w:t>
      </w:r>
      <w:r w:rsidRPr="00DC3F1E">
        <w:rPr>
          <w:rStyle w:val="normaltextrun"/>
          <w:shd w:val="clear" w:color="auto" w:fill="FFFFFF"/>
        </w:rPr>
        <w:t>pa</w:t>
      </w:r>
      <w:r w:rsidRPr="00DC3F1E">
        <w:rPr>
          <w:rFonts w:eastAsia="Calibri"/>
        </w:rPr>
        <w:t xml:space="preserve">rengimo terminai </w:t>
      </w:r>
      <w:r w:rsidRPr="00356782">
        <w:t>ir planuojami galimi susitikimai su PO</w:t>
      </w:r>
      <w:r w:rsidRPr="00356782">
        <w:rPr>
          <w:lang w:eastAsia="lt-LT"/>
        </w:rPr>
        <w:t> </w:t>
      </w:r>
      <w:r w:rsidRPr="00356782">
        <w:t>(kontaktiniu ir</w:t>
      </w:r>
      <w:r w:rsidRPr="00356782">
        <w:rPr>
          <w:lang w:eastAsia="lt-LT"/>
        </w:rPr>
        <w:t> / </w:t>
      </w:r>
      <w:r w:rsidRPr="00356782">
        <w:t>arba nuotoliniu būdais)</w:t>
      </w:r>
      <w:r w:rsidRPr="00DC3F1E">
        <w:rPr>
          <w:rFonts w:eastAsia="Calibri"/>
        </w:rPr>
        <w:t xml:space="preserve">. </w:t>
      </w:r>
      <w:r w:rsidRPr="00DC3F1E">
        <w:rPr>
          <w:rFonts w:eastAsia="Calibri"/>
          <w:bCs/>
        </w:rPr>
        <w:t xml:space="preserve">PO per </w:t>
      </w:r>
      <w:r w:rsidR="00BA470A">
        <w:rPr>
          <w:rFonts w:eastAsia="Calibri"/>
          <w:bCs/>
        </w:rPr>
        <w:t>2</w:t>
      </w:r>
      <w:r w:rsidRPr="00356782">
        <w:rPr>
          <w:lang w:eastAsia="lt-LT"/>
        </w:rPr>
        <w:t> </w:t>
      </w:r>
      <w:r w:rsidRPr="00DC3F1E">
        <w:rPr>
          <w:rFonts w:eastAsia="Calibri"/>
          <w:bCs/>
        </w:rPr>
        <w:t>kalendorines dienas</w:t>
      </w:r>
      <w:r w:rsidRPr="00356782">
        <w:rPr>
          <w:lang w:eastAsia="lt-LT"/>
        </w:rPr>
        <w:t xml:space="preserve"> el. paštu </w:t>
      </w:r>
      <w:r w:rsidRPr="00DC3F1E">
        <w:rPr>
          <w:rFonts w:eastAsia="Calibri"/>
          <w:bCs/>
        </w:rPr>
        <w:t xml:space="preserve">pateikus pastabas </w:t>
      </w:r>
      <w:r w:rsidRPr="00356782">
        <w:rPr>
          <w:lang w:eastAsia="lt-LT"/>
        </w:rPr>
        <w:t>Grafikui tikslinti</w:t>
      </w:r>
      <w:r w:rsidRPr="00DC3F1E">
        <w:rPr>
          <w:rFonts w:eastAsia="Calibri"/>
          <w:bCs/>
        </w:rPr>
        <w:t xml:space="preserve">, Teikėjas pakoreguoja Grafiką pagal pateiktus pastebėjimus </w:t>
      </w:r>
      <w:r>
        <w:rPr>
          <w:rFonts w:eastAsia="Calibri"/>
          <w:bCs/>
        </w:rPr>
        <w:t xml:space="preserve">ir </w:t>
      </w:r>
      <w:r w:rsidRPr="00DC3F1E">
        <w:rPr>
          <w:rFonts w:eastAsia="Calibri"/>
          <w:bCs/>
        </w:rPr>
        <w:t xml:space="preserve">per </w:t>
      </w:r>
      <w:r w:rsidR="00BA470A">
        <w:rPr>
          <w:rFonts w:eastAsia="Calibri"/>
          <w:bCs/>
        </w:rPr>
        <w:t>1</w:t>
      </w:r>
      <w:r w:rsidRPr="00356782">
        <w:rPr>
          <w:lang w:eastAsia="lt-LT"/>
        </w:rPr>
        <w:t> </w:t>
      </w:r>
      <w:r w:rsidRPr="00DC3F1E">
        <w:rPr>
          <w:rFonts w:eastAsia="Calibri"/>
          <w:bCs/>
        </w:rPr>
        <w:t>kalendorin</w:t>
      </w:r>
      <w:r w:rsidR="00BA470A">
        <w:rPr>
          <w:rFonts w:eastAsia="Calibri"/>
          <w:bCs/>
        </w:rPr>
        <w:t>ę</w:t>
      </w:r>
      <w:r w:rsidRPr="00DC3F1E">
        <w:rPr>
          <w:rFonts w:eastAsia="Calibri"/>
          <w:bCs/>
        </w:rPr>
        <w:t xml:space="preserve"> dien</w:t>
      </w:r>
      <w:r w:rsidR="00BA470A">
        <w:rPr>
          <w:rFonts w:eastAsia="Calibri"/>
          <w:bCs/>
        </w:rPr>
        <w:t>ą</w:t>
      </w:r>
      <w:r w:rsidRPr="00DC3F1E">
        <w:rPr>
          <w:rFonts w:eastAsia="Calibri"/>
          <w:bCs/>
        </w:rPr>
        <w:t xml:space="preserve"> pateikia jį PO galutiniam tvirtinimui</w:t>
      </w:r>
      <w:r>
        <w:rPr>
          <w:rFonts w:eastAsia="Calibri"/>
          <w:bCs/>
        </w:rPr>
        <w:t xml:space="preserve"> (</w:t>
      </w:r>
      <w:r w:rsidRPr="00DC3F1E">
        <w:rPr>
          <w:rFonts w:eastAsia="Calibri"/>
          <w:bCs/>
        </w:rPr>
        <w:t xml:space="preserve">per </w:t>
      </w:r>
      <w:r w:rsidR="00BA470A">
        <w:rPr>
          <w:rFonts w:eastAsia="Calibri"/>
          <w:bCs/>
        </w:rPr>
        <w:t>1</w:t>
      </w:r>
      <w:r w:rsidRPr="00356782">
        <w:rPr>
          <w:lang w:eastAsia="lt-LT"/>
        </w:rPr>
        <w:t> </w:t>
      </w:r>
      <w:r w:rsidRPr="00DC3F1E">
        <w:rPr>
          <w:rFonts w:eastAsia="Calibri"/>
          <w:bCs/>
        </w:rPr>
        <w:t>kalendorin</w:t>
      </w:r>
      <w:r w:rsidR="00BA470A">
        <w:rPr>
          <w:rFonts w:eastAsia="Calibri"/>
          <w:bCs/>
        </w:rPr>
        <w:t>ę</w:t>
      </w:r>
      <w:r w:rsidRPr="00DC3F1E">
        <w:rPr>
          <w:rFonts w:eastAsia="Calibri"/>
          <w:bCs/>
        </w:rPr>
        <w:t xml:space="preserve"> dien</w:t>
      </w:r>
      <w:r w:rsidR="00BA470A">
        <w:rPr>
          <w:rFonts w:eastAsia="Calibri"/>
          <w:bCs/>
        </w:rPr>
        <w:t>ą</w:t>
      </w:r>
      <w:r>
        <w:rPr>
          <w:rFonts w:eastAsia="Calibri"/>
          <w:bCs/>
        </w:rPr>
        <w:t>)</w:t>
      </w:r>
      <w:r w:rsidRPr="00DC3F1E">
        <w:rPr>
          <w:rFonts w:eastAsia="Calibri"/>
          <w:bCs/>
        </w:rPr>
        <w:t>.</w:t>
      </w:r>
      <w:r>
        <w:rPr>
          <w:rFonts w:eastAsia="Calibri"/>
          <w:bCs/>
        </w:rPr>
        <w:t xml:space="preserve"> </w:t>
      </w:r>
      <w:r w:rsidRPr="00356782">
        <w:rPr>
          <w:lang w:eastAsia="lt-LT"/>
        </w:rPr>
        <w:t>P</w:t>
      </w:r>
      <w:r w:rsidRPr="00356782">
        <w:rPr>
          <w:color w:val="auto"/>
          <w:lang w:eastAsia="lt-LT"/>
        </w:rPr>
        <w:t xml:space="preserve">agal Grafiką Tiekėjas teikia </w:t>
      </w:r>
      <w:r w:rsidRPr="00356782">
        <w:rPr>
          <w:rFonts w:eastAsia="Times New Roman"/>
          <w:color w:val="000000" w:themeColor="text1"/>
        </w:rPr>
        <w:t>Sutartyje nurodytam asmeniui, atsakingam už Sutarties vykdymą</w:t>
      </w:r>
      <w:r w:rsidRPr="00356782">
        <w:rPr>
          <w:rFonts w:eastAsia="Times New Roman"/>
        </w:rPr>
        <w:t>,</w:t>
      </w:r>
      <w:r w:rsidRPr="00356782">
        <w:rPr>
          <w:color w:val="auto"/>
          <w:lang w:eastAsia="lt-LT"/>
        </w:rPr>
        <w:t xml:space="preserve"> rengiamų mokymo priemonių (rankraščių) leidybai </w:t>
      </w:r>
      <w:r w:rsidRPr="00356782">
        <w:rPr>
          <w:b/>
          <w:i/>
          <w:color w:val="auto"/>
          <w:lang w:eastAsia="lt-LT"/>
        </w:rPr>
        <w:t>tarpinius rezultatus</w:t>
      </w:r>
      <w:r>
        <w:rPr>
          <w:b/>
          <w:i/>
          <w:lang w:eastAsia="lt-LT"/>
        </w:rPr>
        <w:t>.</w:t>
      </w:r>
      <w:r w:rsidRPr="00356782">
        <w:rPr>
          <w:i/>
          <w:color w:val="auto"/>
          <w:lang w:eastAsia="lt-LT"/>
        </w:rPr>
        <w:t xml:space="preserve"> </w:t>
      </w:r>
    </w:p>
    <w:p w14:paraId="76A21B0C" w14:textId="0BC19315" w:rsidR="00EA1938" w:rsidRDefault="00EA1938" w:rsidP="00EA1938">
      <w:pPr>
        <w:pStyle w:val="Default"/>
        <w:numPr>
          <w:ilvl w:val="1"/>
          <w:numId w:val="1"/>
        </w:numPr>
        <w:tabs>
          <w:tab w:val="left" w:pos="851"/>
          <w:tab w:val="left" w:pos="993"/>
          <w:tab w:val="left" w:pos="1418"/>
        </w:tabs>
        <w:spacing w:line="276" w:lineRule="auto"/>
        <w:ind w:left="0" w:firstLine="851"/>
        <w:jc w:val="both"/>
      </w:pPr>
      <w:r w:rsidRPr="00247AA1">
        <w:rPr>
          <w:rFonts w:eastAsia="Times New Roman"/>
        </w:rPr>
        <w:t xml:space="preserve">Per </w:t>
      </w:r>
      <w:r w:rsidR="00F9537D">
        <w:rPr>
          <w:lang w:eastAsia="lt-LT"/>
        </w:rPr>
        <w:t>2</w:t>
      </w:r>
      <w:r w:rsidR="00CC6F47">
        <w:rPr>
          <w:lang w:eastAsia="lt-LT"/>
        </w:rPr>
        <w:t>4</w:t>
      </w:r>
      <w:r w:rsidRPr="000B32F8">
        <w:rPr>
          <w:lang w:eastAsia="lt-LT"/>
        </w:rPr>
        <w:t xml:space="preserve"> </w:t>
      </w:r>
      <w:r w:rsidRPr="00247AA1">
        <w:rPr>
          <w:color w:val="auto"/>
        </w:rPr>
        <w:t>kalendorin</w:t>
      </w:r>
      <w:r w:rsidR="00BA470A">
        <w:rPr>
          <w:color w:val="auto"/>
        </w:rPr>
        <w:t>es</w:t>
      </w:r>
      <w:r w:rsidRPr="000B32F8">
        <w:rPr>
          <w:lang w:eastAsia="lt-LT"/>
        </w:rPr>
        <w:t xml:space="preserve"> dien</w:t>
      </w:r>
      <w:r w:rsidR="00BA470A">
        <w:rPr>
          <w:lang w:eastAsia="lt-LT"/>
        </w:rPr>
        <w:t>as</w:t>
      </w:r>
      <w:r w:rsidRPr="000B32F8">
        <w:rPr>
          <w:lang w:eastAsia="lt-LT"/>
        </w:rPr>
        <w:t xml:space="preserve"> nuo </w:t>
      </w:r>
      <w:r w:rsidRPr="00247AA1">
        <w:rPr>
          <w:rFonts w:eastAsia="Times New Roman"/>
        </w:rPr>
        <w:t xml:space="preserve">Sutarties </w:t>
      </w:r>
      <w:r w:rsidRPr="000B32F8">
        <w:rPr>
          <w:lang w:eastAsia="lt-LT"/>
        </w:rPr>
        <w:t>įsigaliojimo Tiekėjas</w:t>
      </w:r>
      <w:r w:rsidRPr="000B32F8">
        <w:t xml:space="preserve"> parengia</w:t>
      </w:r>
      <w:r w:rsidRPr="000B32F8">
        <w:rPr>
          <w:rStyle w:val="apple-converted-space"/>
        </w:rPr>
        <w:t xml:space="preserve"> ir pateikia Pirkėjui </w:t>
      </w:r>
      <w:r w:rsidRPr="000B32F8">
        <w:rPr>
          <w:lang w:eastAsia="lt-LT"/>
        </w:rPr>
        <w:t xml:space="preserve">leidybinio formato </w:t>
      </w:r>
      <w:r w:rsidRPr="000B32F8">
        <w:t xml:space="preserve">„Lietuvių kalba ir socialinis ugdymas </w:t>
      </w:r>
      <w:r w:rsidR="00F9537D">
        <w:t>2</w:t>
      </w:r>
      <w:r w:rsidRPr="000B32F8">
        <w:t xml:space="preserve"> klasei</w:t>
      </w:r>
      <w:r w:rsidRPr="000B32F8">
        <w:rPr>
          <w:rStyle w:val="normaltextrun"/>
        </w:rPr>
        <w:t xml:space="preserve"> (</w:t>
      </w:r>
      <w:r w:rsidR="00F9537D">
        <w:rPr>
          <w:rStyle w:val="normaltextrun"/>
        </w:rPr>
        <w:t>8</w:t>
      </w:r>
      <w:r w:rsidRPr="000B32F8">
        <w:rPr>
          <w:rStyle w:val="normaltextrun"/>
        </w:rPr>
        <w:t xml:space="preserve"> m.), A1–A2</w:t>
      </w:r>
      <w:r w:rsidRPr="000B32F8">
        <w:t>“</w:t>
      </w:r>
      <w:r w:rsidRPr="00247AA1">
        <w:rPr>
          <w:i/>
        </w:rPr>
        <w:t xml:space="preserve"> </w:t>
      </w:r>
      <w:r w:rsidRPr="000B32F8">
        <w:t xml:space="preserve">vienos </w:t>
      </w:r>
      <w:r w:rsidRPr="00247AA1">
        <w:rPr>
          <w:i/>
        </w:rPr>
        <w:t xml:space="preserve">temos </w:t>
      </w:r>
      <w:r w:rsidRPr="000B32F8">
        <w:lastRenderedPageBreak/>
        <w:t>(</w:t>
      </w:r>
      <w:r w:rsidR="00F9537D">
        <w:t>2-jų</w:t>
      </w:r>
      <w:r w:rsidRPr="000B32F8">
        <w:t xml:space="preserve"> potem</w:t>
      </w:r>
      <w:r w:rsidR="00F9537D">
        <w:t>ių</w:t>
      </w:r>
      <w:r w:rsidRPr="000B32F8">
        <w:t xml:space="preserve">) </w:t>
      </w:r>
      <w:r w:rsidRPr="000B32F8">
        <w:rPr>
          <w:lang w:eastAsia="lt-LT"/>
        </w:rPr>
        <w:t xml:space="preserve">pavyzdį </w:t>
      </w:r>
      <w:r w:rsidRPr="000B32F8">
        <w:t>(apimtis – ne mažiau kaip 4 (keturi) A4 formato puslapiai)</w:t>
      </w:r>
      <w:r w:rsidRPr="000B32F8">
        <w:rPr>
          <w:lang w:eastAsia="lt-LT"/>
        </w:rPr>
        <w:t xml:space="preserve"> </w:t>
      </w:r>
      <w:r w:rsidRPr="000B32F8">
        <w:t>su tekstu</w:t>
      </w:r>
      <w:r>
        <w:t> </w:t>
      </w:r>
      <w:r w:rsidRPr="000B32F8">
        <w:t>(-ais), rekomendacijomis, vaizdine medžiaga, užduotimis bei siejimu (nuorodomis) su atitinkama SMP tema.</w:t>
      </w:r>
      <w:r>
        <w:t xml:space="preserve"> </w:t>
      </w:r>
      <w:r w:rsidRPr="00247AA1">
        <w:rPr>
          <w:rFonts w:eastAsia="Times New Roman"/>
        </w:rPr>
        <w:t>Pirkėjas</w:t>
      </w:r>
      <w:r w:rsidRPr="00356782">
        <w:rPr>
          <w:lang w:eastAsia="lt-LT"/>
        </w:rPr>
        <w:t xml:space="preserve"> </w:t>
      </w:r>
      <w:r>
        <w:rPr>
          <w:lang w:eastAsia="lt-LT"/>
        </w:rPr>
        <w:t>(</w:t>
      </w:r>
      <w:r w:rsidRPr="00356782">
        <w:rPr>
          <w:lang w:eastAsia="lt-LT"/>
        </w:rPr>
        <w:t xml:space="preserve">per </w:t>
      </w:r>
      <w:r w:rsidR="00B11101">
        <w:rPr>
          <w:rFonts w:eastAsia="Times New Roman"/>
        </w:rPr>
        <w:t>7</w:t>
      </w:r>
      <w:r w:rsidRPr="00247AA1">
        <w:rPr>
          <w:rFonts w:eastAsia="Times New Roman"/>
        </w:rPr>
        <w:t xml:space="preserve"> kalendorin</w:t>
      </w:r>
      <w:r w:rsidR="00B11101">
        <w:rPr>
          <w:rFonts w:eastAsia="Times New Roman"/>
        </w:rPr>
        <w:t>es</w:t>
      </w:r>
      <w:r w:rsidRPr="00247AA1">
        <w:rPr>
          <w:rFonts w:eastAsia="Times New Roman"/>
        </w:rPr>
        <w:t xml:space="preserve"> dien</w:t>
      </w:r>
      <w:r w:rsidR="00B11101">
        <w:rPr>
          <w:rFonts w:eastAsia="Times New Roman"/>
        </w:rPr>
        <w:t>as</w:t>
      </w:r>
      <w:r>
        <w:rPr>
          <w:rFonts w:eastAsia="Times New Roman"/>
        </w:rPr>
        <w:t>)</w:t>
      </w:r>
      <w:r w:rsidRPr="00356782">
        <w:rPr>
          <w:lang w:eastAsia="lt-LT"/>
        </w:rPr>
        <w:t xml:space="preserve"> </w:t>
      </w:r>
      <w:r>
        <w:rPr>
          <w:lang w:eastAsia="lt-LT"/>
        </w:rPr>
        <w:t>pavyzdžius</w:t>
      </w:r>
      <w:r w:rsidRPr="00356782">
        <w:rPr>
          <w:lang w:eastAsia="lt-LT"/>
        </w:rPr>
        <w:t xml:space="preserve"> įvertina ir teikia išvadas</w:t>
      </w:r>
      <w:r w:rsidRPr="00247AA1">
        <w:rPr>
          <w:rFonts w:eastAsia="Times New Roman"/>
        </w:rPr>
        <w:t xml:space="preserve">; </w:t>
      </w:r>
      <w:r w:rsidRPr="00356782">
        <w:rPr>
          <w:lang w:eastAsia="lt-LT"/>
        </w:rPr>
        <w:t>Tiekėjas</w:t>
      </w:r>
      <w:r>
        <w:rPr>
          <w:lang w:eastAsia="lt-LT"/>
        </w:rPr>
        <w:t xml:space="preserve"> juos</w:t>
      </w:r>
      <w:r w:rsidR="003F5002">
        <w:rPr>
          <w:lang w:eastAsia="lt-LT"/>
        </w:rPr>
        <w:t xml:space="preserve"> </w:t>
      </w:r>
      <w:r w:rsidRPr="00356782">
        <w:rPr>
          <w:lang w:eastAsia="lt-LT"/>
        </w:rPr>
        <w:t xml:space="preserve">koreguoja </w:t>
      </w:r>
      <w:r w:rsidRPr="00247AA1">
        <w:rPr>
          <w:color w:val="auto"/>
        </w:rPr>
        <w:t>(</w:t>
      </w:r>
      <w:r w:rsidRPr="00356782">
        <w:rPr>
          <w:lang w:eastAsia="lt-LT"/>
        </w:rPr>
        <w:t xml:space="preserve">per </w:t>
      </w:r>
      <w:r w:rsidR="00B11101">
        <w:rPr>
          <w:lang w:eastAsia="lt-LT"/>
        </w:rPr>
        <w:t>8</w:t>
      </w:r>
      <w:r w:rsidRPr="00356782">
        <w:rPr>
          <w:lang w:eastAsia="lt-LT"/>
        </w:rPr>
        <w:t xml:space="preserve"> kalendorin</w:t>
      </w:r>
      <w:r w:rsidR="00B11101">
        <w:rPr>
          <w:lang w:eastAsia="lt-LT"/>
        </w:rPr>
        <w:t>es</w:t>
      </w:r>
      <w:r w:rsidRPr="00356782">
        <w:rPr>
          <w:lang w:eastAsia="lt-LT"/>
        </w:rPr>
        <w:t xml:space="preserve"> dien</w:t>
      </w:r>
      <w:r w:rsidR="00B11101">
        <w:rPr>
          <w:lang w:eastAsia="lt-LT"/>
        </w:rPr>
        <w:t>as</w:t>
      </w:r>
      <w:r w:rsidRPr="00356782">
        <w:rPr>
          <w:lang w:eastAsia="lt-LT"/>
        </w:rPr>
        <w:t>) ir teikia tvirtinti; Pirkėjas įvertina pakoreguot</w:t>
      </w:r>
      <w:r>
        <w:rPr>
          <w:lang w:eastAsia="lt-LT"/>
        </w:rPr>
        <w:t>us</w:t>
      </w:r>
      <w:r w:rsidRPr="00356782">
        <w:rPr>
          <w:lang w:eastAsia="lt-LT"/>
        </w:rPr>
        <w:t xml:space="preserve"> pavyzd</w:t>
      </w:r>
      <w:r>
        <w:rPr>
          <w:lang w:eastAsia="lt-LT"/>
        </w:rPr>
        <w:t>žius</w:t>
      </w:r>
      <w:r w:rsidRPr="00356782">
        <w:rPr>
          <w:lang w:eastAsia="lt-LT"/>
        </w:rPr>
        <w:t xml:space="preserve"> ir j</w:t>
      </w:r>
      <w:r>
        <w:rPr>
          <w:lang w:eastAsia="lt-LT"/>
        </w:rPr>
        <w:t>uos</w:t>
      </w:r>
      <w:r w:rsidRPr="00356782">
        <w:rPr>
          <w:lang w:eastAsia="lt-LT"/>
        </w:rPr>
        <w:t xml:space="preserve"> patvirtina</w:t>
      </w:r>
      <w:r>
        <w:rPr>
          <w:lang w:eastAsia="lt-LT"/>
        </w:rPr>
        <w:t xml:space="preserve"> (per </w:t>
      </w:r>
      <w:r w:rsidR="00CC6F47">
        <w:rPr>
          <w:lang w:eastAsia="lt-LT"/>
        </w:rPr>
        <w:t>6</w:t>
      </w:r>
      <w:r>
        <w:rPr>
          <w:lang w:eastAsia="lt-LT"/>
        </w:rPr>
        <w:t xml:space="preserve"> kalendorin</w:t>
      </w:r>
      <w:r w:rsidR="00B11101">
        <w:rPr>
          <w:lang w:eastAsia="lt-LT"/>
        </w:rPr>
        <w:t>es</w:t>
      </w:r>
      <w:r>
        <w:rPr>
          <w:lang w:eastAsia="lt-LT"/>
        </w:rPr>
        <w:t xml:space="preserve"> dien</w:t>
      </w:r>
      <w:r w:rsidR="00B11101">
        <w:rPr>
          <w:lang w:eastAsia="lt-LT"/>
        </w:rPr>
        <w:t>as</w:t>
      </w:r>
      <w:r>
        <w:rPr>
          <w:lang w:eastAsia="lt-LT"/>
        </w:rPr>
        <w:t>)</w:t>
      </w:r>
      <w:r w:rsidRPr="00356782">
        <w:rPr>
          <w:lang w:eastAsia="lt-LT"/>
        </w:rPr>
        <w:t>.</w:t>
      </w:r>
    </w:p>
    <w:p w14:paraId="46C07FD8" w14:textId="0F4B477F" w:rsidR="00F9537D" w:rsidRPr="00247AA1" w:rsidRDefault="00F9537D" w:rsidP="00F9537D">
      <w:pPr>
        <w:pStyle w:val="Default"/>
        <w:numPr>
          <w:ilvl w:val="1"/>
          <w:numId w:val="1"/>
        </w:numPr>
        <w:tabs>
          <w:tab w:val="left" w:pos="851"/>
          <w:tab w:val="left" w:pos="993"/>
          <w:tab w:val="left" w:pos="1418"/>
        </w:tabs>
        <w:spacing w:line="276" w:lineRule="auto"/>
        <w:ind w:left="0" w:firstLine="851"/>
        <w:jc w:val="both"/>
        <w:rPr>
          <w:color w:val="auto"/>
          <w:lang w:eastAsia="lt-LT"/>
        </w:rPr>
      </w:pPr>
      <w:r w:rsidRPr="00F9537D">
        <w:rPr>
          <w:rFonts w:eastAsia="Times New Roman"/>
        </w:rPr>
        <w:t xml:space="preserve">Per </w:t>
      </w:r>
      <w:r w:rsidR="00CC6F47">
        <w:rPr>
          <w:rFonts w:eastAsia="Times New Roman"/>
        </w:rPr>
        <w:t>54</w:t>
      </w:r>
      <w:r w:rsidRPr="00F9537D">
        <w:rPr>
          <w:rFonts w:eastAsia="Times New Roman"/>
        </w:rPr>
        <w:t xml:space="preserve"> </w:t>
      </w:r>
      <w:r w:rsidRPr="00F9537D">
        <w:rPr>
          <w:lang w:eastAsia="lt-LT"/>
        </w:rPr>
        <w:t>kalendorin</w:t>
      </w:r>
      <w:r w:rsidR="00B11101">
        <w:rPr>
          <w:lang w:eastAsia="lt-LT"/>
        </w:rPr>
        <w:t>es</w:t>
      </w:r>
      <w:r w:rsidRPr="00F9537D">
        <w:rPr>
          <w:lang w:eastAsia="lt-LT"/>
        </w:rPr>
        <w:t xml:space="preserve"> dien</w:t>
      </w:r>
      <w:r w:rsidR="00B11101">
        <w:rPr>
          <w:lang w:eastAsia="lt-LT"/>
        </w:rPr>
        <w:t>as</w:t>
      </w:r>
      <w:r w:rsidRPr="00F9537D">
        <w:rPr>
          <w:rFonts w:eastAsia="Times New Roman"/>
        </w:rPr>
        <w:t xml:space="preserve"> </w:t>
      </w:r>
      <w:r>
        <w:rPr>
          <w:lang w:eastAsia="lt-LT"/>
        </w:rPr>
        <w:t>n</w:t>
      </w:r>
      <w:r w:rsidRPr="00356782">
        <w:rPr>
          <w:lang w:eastAsia="lt-LT"/>
        </w:rPr>
        <w:t xml:space="preserve">uo pavyzdžio patvirtinimo Tiekėjas parengia ir </w:t>
      </w:r>
      <w:r>
        <w:rPr>
          <w:lang w:eastAsia="lt-LT"/>
        </w:rPr>
        <w:t xml:space="preserve">PO </w:t>
      </w:r>
      <w:r w:rsidRPr="00356782">
        <w:rPr>
          <w:lang w:eastAsia="lt-LT"/>
        </w:rPr>
        <w:t>pateikia</w:t>
      </w:r>
      <w:r w:rsidRPr="00F9537D">
        <w:rPr>
          <w:lang w:eastAsia="lt-LT"/>
        </w:rPr>
        <w:t xml:space="preserve"> </w:t>
      </w:r>
      <w:r w:rsidRPr="00F9537D">
        <w:rPr>
          <w:rStyle w:val="normaltextrun"/>
        </w:rPr>
        <w:t>Lietuvių kalbos ir socialinio ugdymo mokymo priemonės 2 kl. (8 m., A1–A2</w:t>
      </w:r>
      <w:r>
        <w:rPr>
          <w:rStyle w:val="normaltextrun"/>
        </w:rPr>
        <w:t>)</w:t>
      </w:r>
      <w:r w:rsidRPr="00F9537D">
        <w:rPr>
          <w:rStyle w:val="normaltextrun"/>
        </w:rPr>
        <w:t xml:space="preserve"> </w:t>
      </w:r>
      <w:r w:rsidRPr="00F9537D">
        <w:rPr>
          <w:color w:val="auto"/>
          <w:lang w:eastAsia="lt-LT"/>
        </w:rPr>
        <w:t xml:space="preserve">dviejų pagrindinių temų </w:t>
      </w:r>
      <w:r w:rsidRPr="00F9537D">
        <w:rPr>
          <w:lang w:eastAsia="lt-LT"/>
        </w:rPr>
        <w:t xml:space="preserve">mokymo priemonės rankraštį </w:t>
      </w:r>
      <w:r w:rsidRPr="00F9537D">
        <w:rPr>
          <w:rStyle w:val="normaltextrun"/>
          <w:shd w:val="clear" w:color="auto" w:fill="FFFFFF"/>
        </w:rPr>
        <w:t xml:space="preserve">leidybai </w:t>
      </w:r>
      <w:r w:rsidRPr="00F9537D">
        <w:rPr>
          <w:lang w:eastAsia="lt-LT"/>
        </w:rPr>
        <w:t>(tekstą Microsoft Word formatu ir vaizdinę medžiagą)</w:t>
      </w:r>
      <w:r w:rsidRPr="00F9537D">
        <w:rPr>
          <w:rStyle w:val="normaltextrun"/>
          <w:shd w:val="clear" w:color="auto" w:fill="FFFFFF"/>
        </w:rPr>
        <w:t xml:space="preserve">. </w:t>
      </w:r>
      <w:r w:rsidRPr="00247AA1">
        <w:rPr>
          <w:rFonts w:eastAsia="Times New Roman"/>
        </w:rPr>
        <w:t>Pirkėjas</w:t>
      </w:r>
      <w:r w:rsidRPr="00356782">
        <w:rPr>
          <w:lang w:eastAsia="lt-LT"/>
        </w:rPr>
        <w:t xml:space="preserve"> mokymo priemon</w:t>
      </w:r>
      <w:r>
        <w:rPr>
          <w:lang w:eastAsia="lt-LT"/>
        </w:rPr>
        <w:t>ės</w:t>
      </w:r>
      <w:r w:rsidRPr="00356782">
        <w:rPr>
          <w:lang w:eastAsia="lt-LT"/>
        </w:rPr>
        <w:t xml:space="preserve"> darbin</w:t>
      </w:r>
      <w:r>
        <w:rPr>
          <w:lang w:eastAsia="lt-LT"/>
        </w:rPr>
        <w:t>ę</w:t>
      </w:r>
      <w:r w:rsidRPr="00356782">
        <w:rPr>
          <w:lang w:eastAsia="lt-LT"/>
        </w:rPr>
        <w:t xml:space="preserve"> versij</w:t>
      </w:r>
      <w:r>
        <w:rPr>
          <w:lang w:eastAsia="lt-LT"/>
        </w:rPr>
        <w:t>ą</w:t>
      </w:r>
      <w:r w:rsidRPr="00356782">
        <w:rPr>
          <w:lang w:eastAsia="lt-LT"/>
        </w:rPr>
        <w:t xml:space="preserve"> įvertina per </w:t>
      </w:r>
      <w:r w:rsidRPr="00247AA1">
        <w:rPr>
          <w:rFonts w:eastAsia="Times New Roman"/>
        </w:rPr>
        <w:t>1</w:t>
      </w:r>
      <w:r w:rsidR="00CC6F47">
        <w:rPr>
          <w:rFonts w:eastAsia="Times New Roman"/>
        </w:rPr>
        <w:t>3</w:t>
      </w:r>
      <w:r w:rsidRPr="00247AA1">
        <w:rPr>
          <w:rFonts w:eastAsia="Times New Roman"/>
        </w:rPr>
        <w:t xml:space="preserve"> kalendorinių dienų</w:t>
      </w:r>
      <w:r w:rsidRPr="00356782">
        <w:rPr>
          <w:lang w:eastAsia="lt-LT"/>
        </w:rPr>
        <w:t xml:space="preserve"> ir teikia išvadas</w:t>
      </w:r>
      <w:r w:rsidRPr="00247AA1">
        <w:rPr>
          <w:rFonts w:eastAsia="Times New Roman"/>
        </w:rPr>
        <w:t xml:space="preserve">; </w:t>
      </w:r>
      <w:r w:rsidRPr="00356782">
        <w:rPr>
          <w:lang w:eastAsia="lt-LT"/>
        </w:rPr>
        <w:t xml:space="preserve">Tiekėjas koreguoja mokymo priemonės </w:t>
      </w:r>
      <w:r w:rsidRPr="00247AA1">
        <w:rPr>
          <w:color w:val="auto"/>
        </w:rPr>
        <w:t>rankraštį (</w:t>
      </w:r>
      <w:r w:rsidRPr="00356782">
        <w:rPr>
          <w:lang w:eastAsia="lt-LT"/>
        </w:rPr>
        <w:t>per 15 kalendorinių dienų) ir teikia j</w:t>
      </w:r>
      <w:r w:rsidR="00B646D1">
        <w:rPr>
          <w:lang w:eastAsia="lt-LT"/>
        </w:rPr>
        <w:t>į</w:t>
      </w:r>
      <w:r w:rsidRPr="00356782">
        <w:rPr>
          <w:lang w:eastAsia="lt-LT"/>
        </w:rPr>
        <w:t xml:space="preserve"> tvirtinti; </w:t>
      </w:r>
      <w:r w:rsidRPr="00247AA1">
        <w:rPr>
          <w:rFonts w:eastAsia="Times New Roman"/>
          <w:color w:val="333333"/>
        </w:rPr>
        <w:t xml:space="preserve">Pirkėjas antrą kartą įvertina per </w:t>
      </w:r>
      <w:r w:rsidR="00B11101">
        <w:rPr>
          <w:rFonts w:eastAsia="Times New Roman"/>
          <w:color w:val="333333"/>
        </w:rPr>
        <w:t>8</w:t>
      </w:r>
      <w:r w:rsidRPr="00247AA1">
        <w:rPr>
          <w:rFonts w:eastAsia="Times New Roman"/>
          <w:color w:val="333333"/>
        </w:rPr>
        <w:t xml:space="preserve"> kalendorin</w:t>
      </w:r>
      <w:r w:rsidR="00B11101">
        <w:rPr>
          <w:rFonts w:eastAsia="Times New Roman"/>
          <w:color w:val="333333"/>
        </w:rPr>
        <w:t>es</w:t>
      </w:r>
      <w:r w:rsidRPr="00247AA1">
        <w:rPr>
          <w:rFonts w:eastAsia="Times New Roman"/>
          <w:color w:val="333333"/>
        </w:rPr>
        <w:t xml:space="preserve"> dien</w:t>
      </w:r>
      <w:r w:rsidR="00B11101">
        <w:rPr>
          <w:rFonts w:eastAsia="Times New Roman"/>
          <w:color w:val="333333"/>
        </w:rPr>
        <w:t>as</w:t>
      </w:r>
      <w:r w:rsidRPr="00247AA1">
        <w:rPr>
          <w:rFonts w:eastAsia="Times New Roman"/>
          <w:color w:val="333333"/>
        </w:rPr>
        <w:t xml:space="preserve"> ir Perkančios organizacijos sudaryta komisija patvirtina tinkamą paslaugos atlikimą protokolu (</w:t>
      </w:r>
      <w:r w:rsidRPr="00356782">
        <w:rPr>
          <w:lang w:eastAsia="lt-LT"/>
        </w:rPr>
        <w:t xml:space="preserve">per </w:t>
      </w:r>
      <w:r w:rsidRPr="00247AA1">
        <w:rPr>
          <w:rFonts w:eastAsia="Times New Roman"/>
        </w:rPr>
        <w:t>7 dienas).</w:t>
      </w:r>
    </w:p>
    <w:p w14:paraId="1211AF4E" w14:textId="1A5E52E6" w:rsidR="00F9537D" w:rsidRPr="00F9537D" w:rsidRDefault="00F9537D" w:rsidP="003F5002">
      <w:pPr>
        <w:pStyle w:val="Default"/>
        <w:numPr>
          <w:ilvl w:val="1"/>
          <w:numId w:val="1"/>
        </w:numPr>
        <w:tabs>
          <w:tab w:val="left" w:pos="851"/>
          <w:tab w:val="left" w:pos="993"/>
          <w:tab w:val="left" w:pos="1418"/>
        </w:tabs>
        <w:spacing w:line="276" w:lineRule="auto"/>
        <w:ind w:left="0" w:firstLine="851"/>
        <w:jc w:val="both"/>
        <w:rPr>
          <w:color w:val="auto"/>
          <w:lang w:eastAsia="lt-LT"/>
        </w:rPr>
      </w:pPr>
      <w:r w:rsidRPr="00F9537D">
        <w:rPr>
          <w:rStyle w:val="normaltextrun"/>
          <w:shd w:val="clear" w:color="auto" w:fill="FFFFFF"/>
        </w:rPr>
        <w:t>A</w:t>
      </w:r>
      <w:r w:rsidRPr="00F9537D">
        <w:rPr>
          <w:color w:val="auto"/>
          <w:lang w:eastAsia="lt-LT"/>
        </w:rPr>
        <w:t xml:space="preserve">ntrąją </w:t>
      </w:r>
      <w:r w:rsidRPr="003F5002">
        <w:rPr>
          <w:rFonts w:eastAsia="Times New Roman"/>
        </w:rPr>
        <w:t>darbo</w:t>
      </w:r>
      <w:r w:rsidRPr="00F9537D">
        <w:rPr>
          <w:color w:val="auto"/>
          <w:lang w:eastAsia="lt-LT"/>
        </w:rPr>
        <w:t xml:space="preserve"> dalį – likusių 2-jų temų rankraštį </w:t>
      </w:r>
      <w:r w:rsidRPr="00F9537D">
        <w:rPr>
          <w:lang w:eastAsia="lt-LT"/>
        </w:rPr>
        <w:t>– Tiekėjas parengia ir pateikia Pirkėjui</w:t>
      </w:r>
      <w:r w:rsidRPr="00F9537D">
        <w:rPr>
          <w:color w:val="auto"/>
          <w:lang w:eastAsia="lt-LT"/>
        </w:rPr>
        <w:t xml:space="preserve"> </w:t>
      </w:r>
      <w:r w:rsidRPr="00F9537D">
        <w:rPr>
          <w:rFonts w:eastAsia="Times New Roman"/>
        </w:rPr>
        <w:t xml:space="preserve">per </w:t>
      </w:r>
      <w:r w:rsidR="00CC6F47">
        <w:rPr>
          <w:rFonts w:eastAsia="Times New Roman"/>
        </w:rPr>
        <w:t>6</w:t>
      </w:r>
      <w:r w:rsidR="00B11101">
        <w:rPr>
          <w:rFonts w:eastAsia="Times New Roman"/>
        </w:rPr>
        <w:t>0</w:t>
      </w:r>
      <w:r w:rsidRPr="00F9537D">
        <w:rPr>
          <w:rFonts w:eastAsia="Times New Roman"/>
        </w:rPr>
        <w:t xml:space="preserve"> </w:t>
      </w:r>
      <w:r w:rsidRPr="00F9537D">
        <w:rPr>
          <w:lang w:eastAsia="lt-LT"/>
        </w:rPr>
        <w:t>kalendorin</w:t>
      </w:r>
      <w:r w:rsidR="00B11101">
        <w:rPr>
          <w:lang w:eastAsia="lt-LT"/>
        </w:rPr>
        <w:t>ių</w:t>
      </w:r>
      <w:r w:rsidRPr="00F9537D">
        <w:rPr>
          <w:lang w:eastAsia="lt-LT"/>
        </w:rPr>
        <w:t xml:space="preserve"> dien</w:t>
      </w:r>
      <w:r w:rsidR="00B11101">
        <w:rPr>
          <w:lang w:eastAsia="lt-LT"/>
        </w:rPr>
        <w:t>ų</w:t>
      </w:r>
      <w:r w:rsidRPr="00F9537D">
        <w:rPr>
          <w:rFonts w:eastAsia="Times New Roman"/>
        </w:rPr>
        <w:t xml:space="preserve"> </w:t>
      </w:r>
      <w:r w:rsidRPr="00F9537D">
        <w:rPr>
          <w:rStyle w:val="normaltextrun"/>
          <w:shd w:val="clear" w:color="auto" w:fill="FFFFFF"/>
        </w:rPr>
        <w:t xml:space="preserve">nuo </w:t>
      </w:r>
      <w:r w:rsidR="003F5002">
        <w:rPr>
          <w:rFonts w:eastAsia="Times New Roman"/>
          <w:color w:val="333333"/>
        </w:rPr>
        <w:t>PO</w:t>
      </w:r>
      <w:r w:rsidRPr="00F9537D">
        <w:rPr>
          <w:rFonts w:eastAsia="Times New Roman"/>
          <w:color w:val="333333"/>
        </w:rPr>
        <w:t xml:space="preserve"> patvirtinimo protokolu dėl tinkamo </w:t>
      </w:r>
      <w:r w:rsidR="003F5002">
        <w:rPr>
          <w:rFonts w:eastAsia="Times New Roman"/>
          <w:color w:val="333333"/>
        </w:rPr>
        <w:t xml:space="preserve">pirmos </w:t>
      </w:r>
      <w:r w:rsidRPr="00F9537D">
        <w:rPr>
          <w:rFonts w:eastAsia="Times New Roman"/>
          <w:color w:val="333333"/>
        </w:rPr>
        <w:t xml:space="preserve">dalies paslaugų atlikimo. </w:t>
      </w:r>
      <w:r w:rsidRPr="00247AA1">
        <w:rPr>
          <w:rFonts w:eastAsia="Times New Roman"/>
        </w:rPr>
        <w:t>Pirkėjas</w:t>
      </w:r>
      <w:r w:rsidRPr="00356782">
        <w:rPr>
          <w:lang w:eastAsia="lt-LT"/>
        </w:rPr>
        <w:t xml:space="preserve"> mokymo priemon</w:t>
      </w:r>
      <w:r w:rsidR="003F5002">
        <w:rPr>
          <w:lang w:eastAsia="lt-LT"/>
        </w:rPr>
        <w:t>ės</w:t>
      </w:r>
      <w:r w:rsidRPr="00356782">
        <w:rPr>
          <w:lang w:eastAsia="lt-LT"/>
        </w:rPr>
        <w:t xml:space="preserve"> darbin</w:t>
      </w:r>
      <w:r w:rsidR="003F5002">
        <w:rPr>
          <w:lang w:eastAsia="lt-LT"/>
        </w:rPr>
        <w:t>ę</w:t>
      </w:r>
      <w:r w:rsidRPr="00356782">
        <w:rPr>
          <w:lang w:eastAsia="lt-LT"/>
        </w:rPr>
        <w:t xml:space="preserve"> versij</w:t>
      </w:r>
      <w:r w:rsidR="003F5002">
        <w:rPr>
          <w:lang w:eastAsia="lt-LT"/>
        </w:rPr>
        <w:t>ą</w:t>
      </w:r>
      <w:r w:rsidRPr="00356782">
        <w:rPr>
          <w:lang w:eastAsia="lt-LT"/>
        </w:rPr>
        <w:t xml:space="preserve"> įvertina per </w:t>
      </w:r>
      <w:r w:rsidR="00CC6F47">
        <w:rPr>
          <w:rFonts w:eastAsia="Times New Roman"/>
        </w:rPr>
        <w:t>9</w:t>
      </w:r>
      <w:r w:rsidRPr="00247AA1">
        <w:rPr>
          <w:rFonts w:eastAsia="Times New Roman"/>
        </w:rPr>
        <w:t xml:space="preserve"> kalendorin</w:t>
      </w:r>
      <w:r w:rsidR="00CC6F47">
        <w:rPr>
          <w:rFonts w:eastAsia="Times New Roman"/>
        </w:rPr>
        <w:t>es</w:t>
      </w:r>
      <w:r w:rsidRPr="00247AA1">
        <w:rPr>
          <w:rFonts w:eastAsia="Times New Roman"/>
        </w:rPr>
        <w:t xml:space="preserve"> dien</w:t>
      </w:r>
      <w:r w:rsidR="00CC6F47">
        <w:rPr>
          <w:rFonts w:eastAsia="Times New Roman"/>
        </w:rPr>
        <w:t>as</w:t>
      </w:r>
      <w:r w:rsidRPr="00356782">
        <w:rPr>
          <w:lang w:eastAsia="lt-LT"/>
        </w:rPr>
        <w:t xml:space="preserve"> ir teikia išvadas</w:t>
      </w:r>
      <w:r w:rsidRPr="00247AA1">
        <w:rPr>
          <w:rFonts w:eastAsia="Times New Roman"/>
        </w:rPr>
        <w:t xml:space="preserve">; </w:t>
      </w:r>
      <w:r w:rsidRPr="00356782">
        <w:rPr>
          <w:lang w:eastAsia="lt-LT"/>
        </w:rPr>
        <w:t>Tiekėjas</w:t>
      </w:r>
      <w:r w:rsidR="003F5002">
        <w:rPr>
          <w:lang w:eastAsia="lt-LT"/>
        </w:rPr>
        <w:t xml:space="preserve"> </w:t>
      </w:r>
      <w:r w:rsidRPr="00356782">
        <w:rPr>
          <w:lang w:eastAsia="lt-LT"/>
        </w:rPr>
        <w:t xml:space="preserve">koreguoja mokymo priemonės </w:t>
      </w:r>
      <w:r w:rsidRPr="00247AA1">
        <w:rPr>
          <w:color w:val="auto"/>
        </w:rPr>
        <w:t>rankraštį (</w:t>
      </w:r>
      <w:r w:rsidRPr="00356782">
        <w:rPr>
          <w:lang w:eastAsia="lt-LT"/>
        </w:rPr>
        <w:t>per 1</w:t>
      </w:r>
      <w:r w:rsidR="00CC6F47">
        <w:rPr>
          <w:lang w:eastAsia="lt-LT"/>
        </w:rPr>
        <w:t>4</w:t>
      </w:r>
      <w:r w:rsidRPr="00356782">
        <w:rPr>
          <w:lang w:eastAsia="lt-LT"/>
        </w:rPr>
        <w:t xml:space="preserve"> kalendorinių dienų) ir teikia j</w:t>
      </w:r>
      <w:r w:rsidR="003F5002">
        <w:rPr>
          <w:lang w:eastAsia="lt-LT"/>
        </w:rPr>
        <w:t>į</w:t>
      </w:r>
      <w:r w:rsidRPr="00356782">
        <w:rPr>
          <w:lang w:eastAsia="lt-LT"/>
        </w:rPr>
        <w:t xml:space="preserve"> tvirtinti; </w:t>
      </w:r>
      <w:r w:rsidRPr="00247AA1">
        <w:rPr>
          <w:rFonts w:eastAsia="Times New Roman"/>
          <w:color w:val="333333"/>
        </w:rPr>
        <w:t xml:space="preserve">Pirkėjas antrą kartą įvertina </w:t>
      </w:r>
      <w:r w:rsidR="003F5002">
        <w:rPr>
          <w:rFonts w:eastAsia="Times New Roman"/>
          <w:color w:val="333333"/>
        </w:rPr>
        <w:t xml:space="preserve">rankraštį </w:t>
      </w:r>
      <w:r w:rsidRPr="00247AA1">
        <w:rPr>
          <w:rFonts w:eastAsia="Times New Roman"/>
          <w:color w:val="333333"/>
        </w:rPr>
        <w:t xml:space="preserve">per </w:t>
      </w:r>
      <w:r w:rsidR="00573A30">
        <w:rPr>
          <w:rFonts w:eastAsia="Times New Roman"/>
          <w:color w:val="333333"/>
        </w:rPr>
        <w:t>9</w:t>
      </w:r>
      <w:r w:rsidRPr="00247AA1">
        <w:rPr>
          <w:rFonts w:eastAsia="Times New Roman"/>
          <w:color w:val="333333"/>
        </w:rPr>
        <w:t xml:space="preserve"> kalendorin</w:t>
      </w:r>
      <w:r w:rsidR="00573A30">
        <w:rPr>
          <w:rFonts w:eastAsia="Times New Roman"/>
          <w:color w:val="333333"/>
        </w:rPr>
        <w:t>es</w:t>
      </w:r>
      <w:r w:rsidRPr="00247AA1">
        <w:rPr>
          <w:rFonts w:eastAsia="Times New Roman"/>
          <w:color w:val="333333"/>
        </w:rPr>
        <w:t xml:space="preserve"> dien</w:t>
      </w:r>
      <w:r w:rsidR="00573A30">
        <w:rPr>
          <w:rFonts w:eastAsia="Times New Roman"/>
          <w:color w:val="333333"/>
        </w:rPr>
        <w:t>as</w:t>
      </w:r>
      <w:r>
        <w:rPr>
          <w:rFonts w:eastAsia="Times New Roman"/>
          <w:color w:val="333333"/>
        </w:rPr>
        <w:t>.</w:t>
      </w:r>
    </w:p>
    <w:p w14:paraId="61C4FCCC" w14:textId="35E89EF9" w:rsidR="00EA1938" w:rsidRPr="00F64E26" w:rsidRDefault="00EA1938" w:rsidP="00EA1938">
      <w:pPr>
        <w:pStyle w:val="Default"/>
        <w:numPr>
          <w:ilvl w:val="1"/>
          <w:numId w:val="1"/>
        </w:numPr>
        <w:tabs>
          <w:tab w:val="left" w:pos="851"/>
          <w:tab w:val="left" w:pos="993"/>
          <w:tab w:val="left" w:pos="1418"/>
        </w:tabs>
        <w:spacing w:line="276" w:lineRule="auto"/>
        <w:ind w:left="0" w:firstLine="851"/>
        <w:jc w:val="both"/>
        <w:rPr>
          <w:rStyle w:val="normaltextrun"/>
          <w:color w:val="auto"/>
          <w:lang w:eastAsia="lt-LT"/>
        </w:rPr>
      </w:pPr>
      <w:r w:rsidRPr="00356782">
        <w:rPr>
          <w:rFonts w:eastAsia="Calibri"/>
        </w:rPr>
        <w:t>P</w:t>
      </w:r>
      <w:r w:rsidRPr="00356782">
        <w:rPr>
          <w:rFonts w:eastAsia="Times New Roman"/>
          <w:lang w:eastAsia="lt-LT"/>
        </w:rPr>
        <w:t xml:space="preserve">er </w:t>
      </w:r>
      <w:r w:rsidR="00B11101">
        <w:rPr>
          <w:rFonts w:eastAsia="Times New Roman"/>
          <w:lang w:eastAsia="lt-LT"/>
        </w:rPr>
        <w:t>4</w:t>
      </w:r>
      <w:r w:rsidRPr="00356782">
        <w:rPr>
          <w:rFonts w:eastAsia="Times New Roman"/>
          <w:lang w:eastAsia="lt-LT"/>
        </w:rPr>
        <w:t xml:space="preserve"> </w:t>
      </w:r>
      <w:r w:rsidRPr="00356782">
        <w:rPr>
          <w:rFonts w:eastAsia="Times New Roman"/>
        </w:rPr>
        <w:t>kalendorines</w:t>
      </w:r>
      <w:r w:rsidRPr="00356782">
        <w:rPr>
          <w:rFonts w:eastAsia="Times New Roman"/>
          <w:lang w:eastAsia="lt-LT"/>
        </w:rPr>
        <w:t xml:space="preserve"> dienas</w:t>
      </w:r>
      <w:r w:rsidR="00F9537D">
        <w:rPr>
          <w:rFonts w:eastAsia="Times New Roman"/>
          <w:lang w:eastAsia="lt-LT"/>
        </w:rPr>
        <w:t xml:space="preserve"> </w:t>
      </w:r>
      <w:r w:rsidRPr="00356782">
        <w:rPr>
          <w:rFonts w:eastAsia="Times New Roman"/>
          <w:lang w:eastAsia="lt-LT"/>
        </w:rPr>
        <w:t xml:space="preserve">nuo galutinio suderinimo su </w:t>
      </w:r>
      <w:r>
        <w:rPr>
          <w:lang w:eastAsia="lt-LT"/>
        </w:rPr>
        <w:t>PO</w:t>
      </w:r>
      <w:r w:rsidRPr="00356782">
        <w:rPr>
          <w:lang w:eastAsia="lt-LT"/>
        </w:rPr>
        <w:t xml:space="preserve"> </w:t>
      </w:r>
      <w:r w:rsidRPr="00356782">
        <w:rPr>
          <w:rFonts w:eastAsia="Times New Roman"/>
          <w:lang w:eastAsia="lt-LT"/>
        </w:rPr>
        <w:t>Tiekėjas</w:t>
      </w:r>
      <w:r w:rsidR="00F9537D">
        <w:rPr>
          <w:rFonts w:eastAsia="Times New Roman"/>
          <w:lang w:eastAsia="lt-LT"/>
        </w:rPr>
        <w:t xml:space="preserve"> </w:t>
      </w:r>
      <w:r w:rsidRPr="00356782">
        <w:rPr>
          <w:rFonts w:eastAsia="Times New Roman"/>
          <w:lang w:eastAsia="lt-LT"/>
        </w:rPr>
        <w:t>perduoda mokymo priemon</w:t>
      </w:r>
      <w:r w:rsidR="00F9537D">
        <w:rPr>
          <w:rFonts w:eastAsia="Times New Roman"/>
          <w:lang w:eastAsia="lt-LT"/>
        </w:rPr>
        <w:t>ės</w:t>
      </w:r>
      <w:r w:rsidRPr="00356782">
        <w:rPr>
          <w:rFonts w:eastAsia="Times New Roman"/>
          <w:lang w:eastAsia="lt-LT"/>
        </w:rPr>
        <w:t xml:space="preserve"> </w:t>
      </w:r>
      <w:r w:rsidRPr="00356782">
        <w:rPr>
          <w:rStyle w:val="normaltextrun"/>
        </w:rPr>
        <w:t>galutinį (suderintą)</w:t>
      </w:r>
      <w:r w:rsidR="00F9537D">
        <w:rPr>
          <w:rStyle w:val="normaltextrun"/>
        </w:rPr>
        <w:t xml:space="preserve"> </w:t>
      </w:r>
      <w:r w:rsidRPr="00356782">
        <w:rPr>
          <w:rStyle w:val="normaltextrun"/>
          <w:shd w:val="clear" w:color="auto" w:fill="FFFFFF"/>
        </w:rPr>
        <w:t>rankraštį</w:t>
      </w:r>
      <w:r w:rsidR="00F9537D">
        <w:rPr>
          <w:rStyle w:val="normaltextrun"/>
          <w:shd w:val="clear" w:color="auto" w:fill="FFFFFF"/>
        </w:rPr>
        <w:t xml:space="preserve"> </w:t>
      </w:r>
      <w:r w:rsidRPr="00356782">
        <w:rPr>
          <w:rStyle w:val="normaltextrun"/>
          <w:shd w:val="clear" w:color="auto" w:fill="FFFFFF"/>
        </w:rPr>
        <w:t>leidybai</w:t>
      </w:r>
      <w:r w:rsidR="00F9537D">
        <w:rPr>
          <w:rStyle w:val="normaltextrun"/>
          <w:shd w:val="clear" w:color="auto" w:fill="FFFFFF"/>
        </w:rPr>
        <w:t xml:space="preserve"> </w:t>
      </w:r>
      <w:r w:rsidRPr="00356782">
        <w:rPr>
          <w:rStyle w:val="normaltextrun"/>
        </w:rPr>
        <w:t>skaitmeninėje laikmenoje</w:t>
      </w:r>
      <w:r w:rsidR="00F9537D">
        <w:rPr>
          <w:rStyle w:val="normaltextrun"/>
        </w:rPr>
        <w:t xml:space="preserve"> </w:t>
      </w:r>
      <w:r w:rsidRPr="00356782">
        <w:rPr>
          <w:rStyle w:val="normaltextrun"/>
        </w:rPr>
        <w:t>kaip</w:t>
      </w:r>
      <w:r w:rsidR="00F9537D">
        <w:rPr>
          <w:rStyle w:val="normaltextrun"/>
        </w:rPr>
        <w:t xml:space="preserve"> </w:t>
      </w:r>
      <w:r w:rsidRPr="00356782">
        <w:rPr>
          <w:rStyle w:val="normaltextrun"/>
        </w:rPr>
        <w:t>redaguojamus (neužrakintus)</w:t>
      </w:r>
      <w:r w:rsidR="00F9537D">
        <w:rPr>
          <w:rStyle w:val="normaltextrun"/>
        </w:rPr>
        <w:t xml:space="preserve"> </w:t>
      </w:r>
      <w:r w:rsidRPr="00356782">
        <w:rPr>
          <w:rStyle w:val="normaltextrun"/>
        </w:rPr>
        <w:t>teksto ir vaizdo</w:t>
      </w:r>
      <w:r w:rsidR="003F5002">
        <w:rPr>
          <w:rStyle w:val="normaltextrun"/>
        </w:rPr>
        <w:t xml:space="preserve"> </w:t>
      </w:r>
      <w:r w:rsidRPr="00356782">
        <w:rPr>
          <w:rStyle w:val="normaltextrun"/>
        </w:rPr>
        <w:t xml:space="preserve">failus. </w:t>
      </w:r>
    </w:p>
    <w:p w14:paraId="5D22FB65" w14:textId="77777777" w:rsidR="00EA1938" w:rsidRPr="00247AA1" w:rsidRDefault="00EA1938" w:rsidP="00EA1938">
      <w:pPr>
        <w:pStyle w:val="Default"/>
        <w:numPr>
          <w:ilvl w:val="1"/>
          <w:numId w:val="1"/>
        </w:numPr>
        <w:tabs>
          <w:tab w:val="left" w:pos="851"/>
          <w:tab w:val="left" w:pos="993"/>
          <w:tab w:val="left" w:pos="1418"/>
        </w:tabs>
        <w:spacing w:line="276" w:lineRule="auto"/>
        <w:ind w:left="0" w:firstLine="851"/>
        <w:jc w:val="both"/>
        <w:rPr>
          <w:color w:val="auto"/>
          <w:lang w:eastAsia="lt-LT"/>
        </w:rPr>
      </w:pPr>
      <w:r w:rsidRPr="00247AA1">
        <w:rPr>
          <w:rFonts w:eastAsia="Times New Roman"/>
          <w:color w:val="333333"/>
        </w:rPr>
        <w:t xml:space="preserve">Perkančios organizacijos sudaryta komisija patvirtina tinkamą paslaugos atlikimą protokolu </w:t>
      </w:r>
      <w:r w:rsidRPr="00356782">
        <w:rPr>
          <w:lang w:eastAsia="lt-LT"/>
        </w:rPr>
        <w:t xml:space="preserve">per </w:t>
      </w:r>
      <w:r w:rsidRPr="00356782">
        <w:rPr>
          <w:rFonts w:eastAsia="Times New Roman"/>
        </w:rPr>
        <w:t>7 kalendorines dienas.</w:t>
      </w:r>
    </w:p>
    <w:p w14:paraId="22133101" w14:textId="4DA5EE0B" w:rsidR="00EA1938" w:rsidRPr="00123AB9" w:rsidRDefault="00EA1938" w:rsidP="00EA1938">
      <w:pPr>
        <w:pStyle w:val="Default"/>
        <w:numPr>
          <w:ilvl w:val="1"/>
          <w:numId w:val="1"/>
        </w:numPr>
        <w:tabs>
          <w:tab w:val="left" w:pos="851"/>
          <w:tab w:val="left" w:pos="993"/>
          <w:tab w:val="left" w:pos="1418"/>
        </w:tabs>
        <w:spacing w:line="276" w:lineRule="auto"/>
        <w:ind w:left="0" w:firstLine="851"/>
        <w:jc w:val="both"/>
        <w:rPr>
          <w:b/>
          <w:color w:val="auto"/>
        </w:rPr>
      </w:pPr>
      <w:r w:rsidRPr="00123AB9">
        <w:rPr>
          <w:b/>
          <w:color w:val="auto"/>
          <w:lang w:eastAsia="lt-LT"/>
        </w:rPr>
        <w:t>Paslaugų</w:t>
      </w:r>
      <w:r w:rsidRPr="00123AB9">
        <w:rPr>
          <w:b/>
          <w:color w:val="auto"/>
        </w:rPr>
        <w:t xml:space="preserve"> teikimo ir priėmimo (vertinimo) etapai </w:t>
      </w:r>
      <w:r w:rsidR="00F9537D">
        <w:rPr>
          <w:b/>
          <w:color w:val="auto"/>
        </w:rPr>
        <w:t>I</w:t>
      </w:r>
      <w:r w:rsidRPr="00123AB9">
        <w:rPr>
          <w:b/>
          <w:color w:val="auto"/>
        </w:rPr>
        <w:t>I pirkimo daliai:</w:t>
      </w:r>
    </w:p>
    <w:tbl>
      <w:tblPr>
        <w:tblW w:w="9923" w:type="dxa"/>
        <w:tblInd w:w="-292" w:type="dxa"/>
        <w:tblLayout w:type="fixed"/>
        <w:tblLook w:val="04A0" w:firstRow="1" w:lastRow="0" w:firstColumn="1" w:lastColumn="0" w:noHBand="0" w:noVBand="1"/>
      </w:tblPr>
      <w:tblGrid>
        <w:gridCol w:w="1277"/>
        <w:gridCol w:w="4110"/>
        <w:gridCol w:w="2835"/>
        <w:gridCol w:w="1701"/>
      </w:tblGrid>
      <w:tr w:rsidR="00FC011B" w:rsidRPr="00356782" w14:paraId="7E9C5416" w14:textId="77777777" w:rsidTr="00F9537D">
        <w:trPr>
          <w:trHeight w:val="836"/>
        </w:trPr>
        <w:tc>
          <w:tcPr>
            <w:tcW w:w="1277" w:type="dxa"/>
            <w:tcBorders>
              <w:top w:val="single" w:sz="6" w:space="0" w:color="auto"/>
              <w:left w:val="single" w:sz="6" w:space="0" w:color="auto"/>
              <w:right w:val="single" w:sz="6" w:space="0" w:color="auto"/>
            </w:tcBorders>
            <w:vAlign w:val="center"/>
          </w:tcPr>
          <w:p w14:paraId="7E489F25" w14:textId="6E08BAA2" w:rsidR="00FC011B" w:rsidRPr="00356782" w:rsidRDefault="00FC011B" w:rsidP="00FC011B">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b/>
                <w:bCs/>
                <w:color w:val="000000" w:themeColor="text1"/>
                <w:sz w:val="24"/>
                <w:szCs w:val="24"/>
              </w:rPr>
              <w:t>Etapas</w:t>
            </w:r>
          </w:p>
        </w:tc>
        <w:tc>
          <w:tcPr>
            <w:tcW w:w="4110" w:type="dxa"/>
            <w:tcBorders>
              <w:top w:val="single" w:sz="6" w:space="0" w:color="auto"/>
              <w:left w:val="single" w:sz="6" w:space="0" w:color="auto"/>
              <w:bottom w:val="single" w:sz="4" w:space="0" w:color="auto"/>
              <w:right w:val="single" w:sz="6" w:space="0" w:color="auto"/>
            </w:tcBorders>
            <w:vAlign w:val="center"/>
          </w:tcPr>
          <w:p w14:paraId="430E5BC2" w14:textId="5FECBA8E" w:rsidR="00FC011B" w:rsidRPr="00356782" w:rsidRDefault="00FC011B" w:rsidP="00FC011B">
            <w:pPr>
              <w:tabs>
                <w:tab w:val="left" w:pos="993"/>
                <w:tab w:val="left" w:pos="1418"/>
              </w:tabs>
              <w:spacing w:after="0" w:line="240" w:lineRule="auto"/>
              <w:jc w:val="both"/>
              <w:rPr>
                <w:rFonts w:ascii="Times New Roman" w:hAnsi="Times New Roman" w:cs="Times New Roman"/>
                <w:sz w:val="24"/>
                <w:szCs w:val="24"/>
                <w:lang w:eastAsia="lt-LT"/>
              </w:rPr>
            </w:pPr>
            <w:r w:rsidRPr="00356782">
              <w:rPr>
                <w:rFonts w:ascii="Times New Roman" w:eastAsia="Times New Roman" w:hAnsi="Times New Roman" w:cs="Times New Roman"/>
                <w:b/>
                <w:bCs/>
                <w:color w:val="000000" w:themeColor="text1"/>
                <w:sz w:val="24"/>
                <w:szCs w:val="24"/>
              </w:rPr>
              <w:t>Rezultatai</w:t>
            </w:r>
          </w:p>
        </w:tc>
        <w:tc>
          <w:tcPr>
            <w:tcW w:w="2835" w:type="dxa"/>
            <w:tcBorders>
              <w:top w:val="single" w:sz="6" w:space="0" w:color="auto"/>
              <w:left w:val="single" w:sz="6" w:space="0" w:color="auto"/>
              <w:bottom w:val="single" w:sz="4" w:space="0" w:color="auto"/>
              <w:right w:val="single" w:sz="6" w:space="0" w:color="auto"/>
            </w:tcBorders>
            <w:vAlign w:val="center"/>
          </w:tcPr>
          <w:p w14:paraId="18E2EB22" w14:textId="17BDD465" w:rsidR="00FC011B" w:rsidRPr="00356782" w:rsidRDefault="00FC011B" w:rsidP="00FC011B">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00356782">
              <w:rPr>
                <w:rFonts w:ascii="Times New Roman" w:eastAsia="Times New Roman" w:hAnsi="Times New Roman" w:cs="Times New Roman"/>
                <w:b/>
                <w:bCs/>
                <w:color w:val="000000" w:themeColor="text1"/>
                <w:sz w:val="24"/>
                <w:szCs w:val="24"/>
              </w:rPr>
              <w:t xml:space="preserve">Terminas </w:t>
            </w:r>
          </w:p>
        </w:tc>
        <w:tc>
          <w:tcPr>
            <w:tcW w:w="1701" w:type="dxa"/>
            <w:tcBorders>
              <w:top w:val="single" w:sz="6" w:space="0" w:color="auto"/>
              <w:left w:val="single" w:sz="6" w:space="0" w:color="auto"/>
              <w:right w:val="single" w:sz="6" w:space="0" w:color="auto"/>
            </w:tcBorders>
            <w:vAlign w:val="center"/>
          </w:tcPr>
          <w:p w14:paraId="54634008" w14:textId="6889F55D" w:rsidR="00FC011B" w:rsidRPr="00356782" w:rsidRDefault="00FC011B" w:rsidP="00FC011B">
            <w:pPr>
              <w:pStyle w:val="Sraopastraipa"/>
              <w:tabs>
                <w:tab w:val="left" w:pos="1027"/>
              </w:tabs>
              <w:spacing w:after="200"/>
              <w:ind w:left="0" w:hanging="99"/>
              <w:jc w:val="center"/>
              <w:rPr>
                <w:rFonts w:ascii="Times New Roman" w:hAnsi="Times New Roman"/>
                <w:szCs w:val="24"/>
              </w:rPr>
            </w:pPr>
            <w:r w:rsidRPr="00356782">
              <w:rPr>
                <w:rFonts w:ascii="Times New Roman" w:hAnsi="Times New Roman"/>
                <w:b/>
                <w:color w:val="000000" w:themeColor="text1"/>
                <w:szCs w:val="24"/>
              </w:rPr>
              <w:t>Atsiskaitymo tvarka</w:t>
            </w:r>
          </w:p>
        </w:tc>
      </w:tr>
      <w:tr w:rsidR="009878AF" w:rsidRPr="00356782" w14:paraId="7EBB543E" w14:textId="77777777" w:rsidTr="00F9537D">
        <w:trPr>
          <w:trHeight w:val="836"/>
        </w:trPr>
        <w:tc>
          <w:tcPr>
            <w:tcW w:w="1277" w:type="dxa"/>
            <w:vMerge w:val="restart"/>
            <w:tcBorders>
              <w:top w:val="single" w:sz="6" w:space="0" w:color="auto"/>
              <w:left w:val="single" w:sz="6" w:space="0" w:color="auto"/>
              <w:right w:val="single" w:sz="6" w:space="0" w:color="auto"/>
            </w:tcBorders>
          </w:tcPr>
          <w:p w14:paraId="3E6D61DA" w14:textId="4770F51C" w:rsidR="009878AF" w:rsidRPr="00356782" w:rsidRDefault="009878AF" w:rsidP="00FC011B">
            <w:pPr>
              <w:spacing w:after="0" w:line="240" w:lineRule="auto"/>
              <w:rPr>
                <w:rFonts w:ascii="Times New Roman" w:eastAsia="Times New Roman" w:hAnsi="Times New Roman" w:cs="Times New Roman"/>
                <w:b/>
                <w:bCs/>
                <w:color w:val="000000" w:themeColor="text1"/>
                <w:sz w:val="24"/>
                <w:szCs w:val="24"/>
              </w:rPr>
            </w:pPr>
            <w:r w:rsidRPr="00356782">
              <w:rPr>
                <w:rFonts w:ascii="Times New Roman" w:eastAsia="Times New Roman" w:hAnsi="Times New Roman" w:cs="Times New Roman"/>
                <w:color w:val="000000" w:themeColor="text1"/>
                <w:sz w:val="24"/>
                <w:szCs w:val="24"/>
              </w:rPr>
              <w:t>I etapas</w:t>
            </w:r>
          </w:p>
        </w:tc>
        <w:tc>
          <w:tcPr>
            <w:tcW w:w="4110" w:type="dxa"/>
            <w:tcBorders>
              <w:top w:val="single" w:sz="6" w:space="0" w:color="auto"/>
              <w:left w:val="single" w:sz="6" w:space="0" w:color="auto"/>
              <w:bottom w:val="single" w:sz="4" w:space="0" w:color="auto"/>
              <w:right w:val="single" w:sz="6" w:space="0" w:color="auto"/>
            </w:tcBorders>
          </w:tcPr>
          <w:p w14:paraId="3EEE6564" w14:textId="77777777" w:rsidR="009878AF" w:rsidRPr="00356782" w:rsidRDefault="009878AF" w:rsidP="00FC011B">
            <w:pPr>
              <w:tabs>
                <w:tab w:val="left" w:pos="543"/>
              </w:tabs>
              <w:spacing w:after="0" w:line="240" w:lineRule="auto"/>
              <w:ind w:left="-111"/>
              <w:jc w:val="both"/>
              <w:rPr>
                <w:rFonts w:ascii="Times New Roman" w:hAnsi="Times New Roman" w:cs="Times New Roman"/>
                <w:sz w:val="24"/>
                <w:szCs w:val="24"/>
              </w:rPr>
            </w:pPr>
            <w:r w:rsidRPr="00356782">
              <w:rPr>
                <w:rFonts w:ascii="Times New Roman" w:eastAsia="Times New Roman" w:hAnsi="Times New Roman" w:cs="Times New Roman"/>
                <w:sz w:val="24"/>
                <w:szCs w:val="24"/>
              </w:rPr>
              <w:t xml:space="preserve">Susitikimas dėl </w:t>
            </w:r>
            <w:r w:rsidRPr="00356782">
              <w:rPr>
                <w:rFonts w:ascii="Times New Roman" w:eastAsia="Calibri" w:hAnsi="Times New Roman" w:cs="Times New Roman"/>
                <w:sz w:val="24"/>
                <w:szCs w:val="24"/>
              </w:rPr>
              <w:t xml:space="preserve">teikiamų paslaugų </w:t>
            </w:r>
            <w:r w:rsidRPr="00356782">
              <w:rPr>
                <w:rFonts w:ascii="Times New Roman" w:eastAsia="Times New Roman" w:hAnsi="Times New Roman" w:cs="Times New Roman"/>
                <w:sz w:val="24"/>
                <w:szCs w:val="24"/>
                <w:lang w:eastAsia="lt-LT"/>
              </w:rPr>
              <w:t>grafiko </w:t>
            </w:r>
            <w:r w:rsidRPr="00356782">
              <w:rPr>
                <w:rFonts w:ascii="Times New Roman" w:eastAsia="Calibri" w:hAnsi="Times New Roman" w:cs="Times New Roman"/>
                <w:sz w:val="24"/>
                <w:szCs w:val="24"/>
              </w:rPr>
              <w:t xml:space="preserve">ir atsakingo asmens </w:t>
            </w:r>
            <w:r w:rsidRPr="00356782">
              <w:rPr>
                <w:rFonts w:ascii="Times New Roman" w:eastAsia="Calibri" w:hAnsi="Times New Roman" w:cs="Times New Roman"/>
                <w:bCs/>
                <w:sz w:val="24"/>
                <w:szCs w:val="24"/>
              </w:rPr>
              <w:t xml:space="preserve">paslaugų teikimui derinti </w:t>
            </w:r>
            <w:r w:rsidRPr="00356782">
              <w:rPr>
                <w:rFonts w:ascii="Times New Roman" w:eastAsia="Calibri" w:hAnsi="Times New Roman" w:cs="Times New Roman"/>
                <w:sz w:val="24"/>
                <w:szCs w:val="24"/>
              </w:rPr>
              <w:t>paskyrimo.</w:t>
            </w:r>
            <w:r w:rsidRPr="00356782">
              <w:rPr>
                <w:rStyle w:val="normaltextrun"/>
                <w:rFonts w:ascii="Times New Roman" w:hAnsi="Times New Roman" w:cs="Times New Roman"/>
                <w:color w:val="000000"/>
                <w:sz w:val="24"/>
                <w:szCs w:val="24"/>
                <w:shd w:val="clear" w:color="auto" w:fill="FFFFFF"/>
              </w:rPr>
              <w:t> </w:t>
            </w:r>
          </w:p>
          <w:p w14:paraId="054FBE84" w14:textId="5AB493AE" w:rsidR="009878AF" w:rsidRPr="00356782" w:rsidRDefault="009878AF" w:rsidP="00FC011B">
            <w:pPr>
              <w:tabs>
                <w:tab w:val="left" w:pos="993"/>
                <w:tab w:val="left" w:pos="1418"/>
              </w:tabs>
              <w:spacing w:after="0" w:line="240" w:lineRule="auto"/>
              <w:jc w:val="both"/>
              <w:rPr>
                <w:rFonts w:ascii="Times New Roman" w:eastAsia="Times New Roman" w:hAnsi="Times New Roman" w:cs="Times New Roman"/>
                <w:b/>
                <w:bCs/>
                <w:color w:val="000000" w:themeColor="text1"/>
                <w:sz w:val="24"/>
                <w:szCs w:val="24"/>
              </w:rPr>
            </w:pPr>
            <w:r w:rsidRPr="00356782">
              <w:rPr>
                <w:rFonts w:ascii="Times New Roman" w:eastAsia="Times New Roman" w:hAnsi="Times New Roman" w:cs="Times New Roman"/>
                <w:sz w:val="24"/>
                <w:szCs w:val="24"/>
              </w:rPr>
              <w:t xml:space="preserve"> </w:t>
            </w:r>
          </w:p>
        </w:tc>
        <w:tc>
          <w:tcPr>
            <w:tcW w:w="2835" w:type="dxa"/>
            <w:tcBorders>
              <w:top w:val="single" w:sz="6" w:space="0" w:color="auto"/>
              <w:left w:val="single" w:sz="6" w:space="0" w:color="auto"/>
              <w:bottom w:val="single" w:sz="4" w:space="0" w:color="auto"/>
              <w:right w:val="single" w:sz="6" w:space="0" w:color="auto"/>
            </w:tcBorders>
          </w:tcPr>
          <w:p w14:paraId="5F4C8B05" w14:textId="4FD59155" w:rsidR="009878AF" w:rsidRPr="00356782" w:rsidRDefault="009878AF" w:rsidP="00FC011B">
            <w:pPr>
              <w:tabs>
                <w:tab w:val="left" w:pos="1276"/>
                <w:tab w:val="left" w:pos="1560"/>
                <w:tab w:val="left" w:pos="2268"/>
              </w:tabs>
              <w:spacing w:after="0" w:line="240" w:lineRule="auto"/>
              <w:jc w:val="both"/>
              <w:rPr>
                <w:rFonts w:ascii="Times New Roman" w:eastAsia="Times New Roman" w:hAnsi="Times New Roman" w:cs="Times New Roman"/>
                <w:b/>
                <w:bCs/>
                <w:color w:val="000000" w:themeColor="text1"/>
                <w:sz w:val="24"/>
                <w:szCs w:val="24"/>
              </w:rPr>
            </w:pPr>
            <w:r w:rsidRPr="00356782">
              <w:rPr>
                <w:rFonts w:ascii="Times New Roman" w:eastAsia="Calibri" w:hAnsi="Times New Roman" w:cs="Times New Roman"/>
                <w:sz w:val="24"/>
                <w:szCs w:val="24"/>
              </w:rPr>
              <w:t xml:space="preserve">Per </w:t>
            </w:r>
            <w:r>
              <w:rPr>
                <w:rFonts w:ascii="Times New Roman" w:eastAsia="Calibri" w:hAnsi="Times New Roman" w:cs="Times New Roman"/>
                <w:sz w:val="24"/>
                <w:szCs w:val="24"/>
              </w:rPr>
              <w:t>5</w:t>
            </w:r>
            <w:r w:rsidRPr="00356782">
              <w:rPr>
                <w:rFonts w:ascii="Times New Roman" w:hAnsi="Times New Roman" w:cs="Times New Roman"/>
                <w:sz w:val="24"/>
                <w:szCs w:val="24"/>
                <w:lang w:eastAsia="lt-LT"/>
              </w:rPr>
              <w:t> </w:t>
            </w:r>
            <w:r w:rsidRPr="00356782">
              <w:rPr>
                <w:rFonts w:ascii="Times New Roman" w:eastAsia="Calibri" w:hAnsi="Times New Roman" w:cs="Times New Roman"/>
                <w:sz w:val="24"/>
                <w:szCs w:val="24"/>
              </w:rPr>
              <w:t xml:space="preserve">kalendorines dienas po Sutarties </w:t>
            </w:r>
            <w:r w:rsidRPr="00356782">
              <w:rPr>
                <w:rFonts w:ascii="Times New Roman" w:hAnsi="Times New Roman" w:cs="Times New Roman"/>
                <w:sz w:val="24"/>
                <w:szCs w:val="24"/>
                <w:lang w:eastAsia="lt-LT"/>
              </w:rPr>
              <w:t>įsigaliojimo</w:t>
            </w:r>
            <w:r w:rsidRPr="00356782">
              <w:rPr>
                <w:rFonts w:ascii="Times New Roman" w:eastAsia="Calibri" w:hAnsi="Times New Roman" w:cs="Times New Roman"/>
                <w:sz w:val="24"/>
                <w:szCs w:val="24"/>
              </w:rPr>
              <w:t xml:space="preserve"> surengia susitikimą su Pirkėju. </w:t>
            </w:r>
          </w:p>
        </w:tc>
        <w:tc>
          <w:tcPr>
            <w:tcW w:w="1701" w:type="dxa"/>
            <w:vMerge w:val="restart"/>
            <w:tcBorders>
              <w:top w:val="single" w:sz="6" w:space="0" w:color="auto"/>
              <w:left w:val="single" w:sz="6" w:space="0" w:color="auto"/>
              <w:right w:val="single" w:sz="6" w:space="0" w:color="auto"/>
            </w:tcBorders>
            <w:vAlign w:val="center"/>
          </w:tcPr>
          <w:p w14:paraId="167E1A15" w14:textId="4C8A37F3" w:rsidR="009878AF" w:rsidRPr="00356782" w:rsidRDefault="009878AF" w:rsidP="00FC011B">
            <w:pPr>
              <w:pStyle w:val="Sraopastraipa"/>
              <w:tabs>
                <w:tab w:val="left" w:pos="1027"/>
              </w:tabs>
              <w:spacing w:after="200"/>
              <w:ind w:left="0" w:hanging="99"/>
              <w:jc w:val="center"/>
              <w:rPr>
                <w:rFonts w:ascii="Times New Roman" w:hAnsi="Times New Roman"/>
                <w:b/>
                <w:color w:val="000000" w:themeColor="text1"/>
                <w:szCs w:val="24"/>
              </w:rPr>
            </w:pPr>
          </w:p>
        </w:tc>
      </w:tr>
      <w:tr w:rsidR="009878AF" w:rsidRPr="00356782" w14:paraId="5EB5B95B" w14:textId="77777777" w:rsidTr="00053BDE">
        <w:trPr>
          <w:trHeight w:val="836"/>
        </w:trPr>
        <w:tc>
          <w:tcPr>
            <w:tcW w:w="1277" w:type="dxa"/>
            <w:vMerge/>
            <w:tcBorders>
              <w:left w:val="single" w:sz="6" w:space="0" w:color="auto"/>
              <w:right w:val="single" w:sz="6" w:space="0" w:color="auto"/>
            </w:tcBorders>
          </w:tcPr>
          <w:p w14:paraId="36ADBF26" w14:textId="77777777" w:rsidR="009878AF" w:rsidRPr="00356782" w:rsidRDefault="009878AF" w:rsidP="00FC011B">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4" w:space="0" w:color="auto"/>
              <w:right w:val="single" w:sz="6" w:space="0" w:color="auto"/>
            </w:tcBorders>
          </w:tcPr>
          <w:p w14:paraId="428AE773" w14:textId="3886C94E" w:rsidR="009878AF" w:rsidRPr="00356782" w:rsidRDefault="009878AF" w:rsidP="00FC011B">
            <w:pPr>
              <w:tabs>
                <w:tab w:val="left" w:pos="543"/>
              </w:tabs>
              <w:spacing w:after="0" w:line="240" w:lineRule="auto"/>
              <w:ind w:left="-111"/>
              <w:jc w:val="both"/>
              <w:rPr>
                <w:rFonts w:ascii="Times New Roman" w:eastAsia="Times New Roman" w:hAnsi="Times New Roman" w:cs="Times New Roman"/>
                <w:sz w:val="24"/>
                <w:szCs w:val="24"/>
              </w:rPr>
            </w:pPr>
            <w:r w:rsidRPr="00356782">
              <w:rPr>
                <w:rFonts w:ascii="Times New Roman" w:eastAsia="Times New Roman" w:hAnsi="Times New Roman" w:cs="Times New Roman"/>
                <w:sz w:val="24"/>
                <w:szCs w:val="24"/>
              </w:rPr>
              <w:t xml:space="preserve"> Paslaugų teikimo grafiko suderinimas, tvirtinimas.</w:t>
            </w:r>
          </w:p>
        </w:tc>
        <w:tc>
          <w:tcPr>
            <w:tcW w:w="2835" w:type="dxa"/>
            <w:tcBorders>
              <w:top w:val="single" w:sz="6" w:space="0" w:color="auto"/>
              <w:left w:val="single" w:sz="6" w:space="0" w:color="auto"/>
              <w:bottom w:val="single" w:sz="4" w:space="0" w:color="auto"/>
              <w:right w:val="single" w:sz="6" w:space="0" w:color="auto"/>
            </w:tcBorders>
          </w:tcPr>
          <w:p w14:paraId="65DE0E07" w14:textId="63B6CFD1" w:rsidR="009878AF" w:rsidRPr="00356782" w:rsidRDefault="009878AF" w:rsidP="00FC011B">
            <w:pPr>
              <w:tabs>
                <w:tab w:val="left" w:pos="1276"/>
                <w:tab w:val="left" w:pos="1560"/>
                <w:tab w:val="left" w:pos="2268"/>
              </w:tabs>
              <w:spacing w:after="0" w:line="240" w:lineRule="auto"/>
              <w:jc w:val="both"/>
              <w:rPr>
                <w:rFonts w:ascii="Times New Roman" w:eastAsia="Calibri" w:hAnsi="Times New Roman" w:cs="Times New Roman"/>
                <w:sz w:val="24"/>
                <w:szCs w:val="24"/>
              </w:rPr>
            </w:pPr>
            <w:r w:rsidRPr="00356782">
              <w:rPr>
                <w:rFonts w:ascii="Times New Roman" w:hAnsi="Times New Roman" w:cs="Times New Roman"/>
                <w:sz w:val="24"/>
                <w:szCs w:val="24"/>
                <w:lang w:eastAsia="lt-LT"/>
              </w:rPr>
              <w:t>Per 1</w:t>
            </w:r>
            <w:r w:rsidR="00BA470A">
              <w:rPr>
                <w:rFonts w:ascii="Times New Roman" w:hAnsi="Times New Roman" w:cs="Times New Roman"/>
                <w:sz w:val="24"/>
                <w:szCs w:val="24"/>
                <w:lang w:eastAsia="lt-LT"/>
              </w:rPr>
              <w:t>0</w:t>
            </w:r>
            <w:r w:rsidRPr="00356782">
              <w:rPr>
                <w:rFonts w:ascii="Times New Roman" w:hAnsi="Times New Roman" w:cs="Times New Roman"/>
                <w:sz w:val="24"/>
                <w:szCs w:val="24"/>
                <w:lang w:eastAsia="lt-LT"/>
              </w:rPr>
              <w:t xml:space="preserve"> kalendorinių dienų nuo Sutarties įsigaliojimo. </w:t>
            </w:r>
          </w:p>
        </w:tc>
        <w:tc>
          <w:tcPr>
            <w:tcW w:w="1701" w:type="dxa"/>
            <w:vMerge/>
            <w:tcBorders>
              <w:left w:val="single" w:sz="6" w:space="0" w:color="auto"/>
              <w:right w:val="single" w:sz="6" w:space="0" w:color="auto"/>
            </w:tcBorders>
            <w:vAlign w:val="center"/>
          </w:tcPr>
          <w:p w14:paraId="12CD07ED" w14:textId="77777777" w:rsidR="009878AF" w:rsidRPr="00356782" w:rsidRDefault="009878AF" w:rsidP="00FC011B">
            <w:pPr>
              <w:pStyle w:val="Sraopastraipa"/>
              <w:tabs>
                <w:tab w:val="left" w:pos="1027"/>
              </w:tabs>
              <w:spacing w:after="200"/>
              <w:ind w:left="0" w:hanging="99"/>
              <w:jc w:val="center"/>
              <w:rPr>
                <w:rFonts w:ascii="Times New Roman" w:hAnsi="Times New Roman"/>
                <w:b/>
                <w:color w:val="000000" w:themeColor="text1"/>
                <w:szCs w:val="24"/>
              </w:rPr>
            </w:pPr>
          </w:p>
        </w:tc>
      </w:tr>
      <w:tr w:rsidR="001805CD" w:rsidRPr="00356782" w14:paraId="78434286" w14:textId="77777777" w:rsidTr="00F474D7">
        <w:trPr>
          <w:trHeight w:val="836"/>
        </w:trPr>
        <w:tc>
          <w:tcPr>
            <w:tcW w:w="1277" w:type="dxa"/>
            <w:vMerge w:val="restart"/>
            <w:tcBorders>
              <w:top w:val="single" w:sz="6" w:space="0" w:color="auto"/>
              <w:left w:val="single" w:sz="6" w:space="0" w:color="auto"/>
              <w:right w:val="single" w:sz="6" w:space="0" w:color="auto"/>
            </w:tcBorders>
          </w:tcPr>
          <w:p w14:paraId="0231C4A8" w14:textId="77777777" w:rsidR="001805CD" w:rsidRPr="00356782" w:rsidRDefault="001805CD"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 xml:space="preserve">II </w:t>
            </w:r>
            <w:r w:rsidRPr="00356782">
              <w:rPr>
                <w:rFonts w:ascii="Times New Roman" w:hAnsi="Times New Roman" w:cs="Times New Roman"/>
                <w:sz w:val="24"/>
                <w:szCs w:val="24"/>
                <w:lang w:eastAsia="lt-LT"/>
              </w:rPr>
              <w:t> </w:t>
            </w:r>
            <w:r w:rsidRPr="00356782">
              <w:rPr>
                <w:rFonts w:ascii="Times New Roman" w:eastAsia="Times New Roman" w:hAnsi="Times New Roman" w:cs="Times New Roman"/>
                <w:color w:val="000000" w:themeColor="text1"/>
                <w:sz w:val="24"/>
                <w:szCs w:val="24"/>
              </w:rPr>
              <w:t>etapas</w:t>
            </w:r>
          </w:p>
        </w:tc>
        <w:tc>
          <w:tcPr>
            <w:tcW w:w="4110" w:type="dxa"/>
            <w:tcBorders>
              <w:top w:val="single" w:sz="6" w:space="0" w:color="auto"/>
              <w:left w:val="single" w:sz="6" w:space="0" w:color="auto"/>
              <w:bottom w:val="single" w:sz="4" w:space="0" w:color="auto"/>
              <w:right w:val="single" w:sz="6" w:space="0" w:color="auto"/>
            </w:tcBorders>
          </w:tcPr>
          <w:p w14:paraId="0BBDEEBC" w14:textId="77777777" w:rsidR="00F55230" w:rsidRPr="00356782" w:rsidRDefault="001805CD" w:rsidP="00356782">
            <w:pPr>
              <w:tabs>
                <w:tab w:val="left" w:pos="993"/>
                <w:tab w:val="left" w:pos="1418"/>
              </w:tabs>
              <w:spacing w:after="0" w:line="240" w:lineRule="auto"/>
              <w:jc w:val="both"/>
              <w:rPr>
                <w:rFonts w:ascii="Times New Roman" w:hAnsi="Times New Roman" w:cs="Times New Roman"/>
                <w:sz w:val="24"/>
                <w:szCs w:val="24"/>
              </w:rPr>
            </w:pPr>
            <w:r w:rsidRPr="00356782">
              <w:rPr>
                <w:rFonts w:ascii="Times New Roman" w:hAnsi="Times New Roman" w:cs="Times New Roman"/>
                <w:sz w:val="24"/>
                <w:szCs w:val="24"/>
                <w:lang w:eastAsia="lt-LT"/>
              </w:rPr>
              <w:t>Tiekėjas</w:t>
            </w:r>
            <w:r w:rsidRPr="00356782">
              <w:rPr>
                <w:rFonts w:ascii="Times New Roman" w:hAnsi="Times New Roman" w:cs="Times New Roman"/>
                <w:sz w:val="24"/>
                <w:szCs w:val="24"/>
              </w:rPr>
              <w:t xml:space="preserve"> parengia</w:t>
            </w:r>
            <w:r w:rsidRPr="00356782">
              <w:rPr>
                <w:rStyle w:val="apple-converted-space"/>
                <w:rFonts w:ascii="Times New Roman" w:hAnsi="Times New Roman" w:cs="Times New Roman"/>
                <w:sz w:val="24"/>
                <w:szCs w:val="24"/>
              </w:rPr>
              <w:t xml:space="preserve"> ir pateikia Pirkėjui </w:t>
            </w:r>
            <w:r w:rsidRPr="00356782">
              <w:rPr>
                <w:rFonts w:ascii="Times New Roman" w:hAnsi="Times New Roman" w:cs="Times New Roman"/>
                <w:sz w:val="24"/>
                <w:szCs w:val="24"/>
              </w:rPr>
              <w:t xml:space="preserve">rengiamos </w:t>
            </w:r>
            <w:r w:rsidRPr="00356782">
              <w:rPr>
                <w:rStyle w:val="apple-converted-space"/>
                <w:rFonts w:ascii="Times New Roman" w:hAnsi="Times New Roman" w:cs="Times New Roman"/>
                <w:sz w:val="24"/>
                <w:szCs w:val="24"/>
              </w:rPr>
              <w:t xml:space="preserve">mokymo priemonės </w:t>
            </w:r>
            <w:r w:rsidRPr="00356782">
              <w:rPr>
                <w:rFonts w:ascii="Times New Roman" w:hAnsi="Times New Roman" w:cs="Times New Roman"/>
                <w:sz w:val="24"/>
                <w:szCs w:val="24"/>
              </w:rPr>
              <w:t xml:space="preserve">rankraščio </w:t>
            </w:r>
            <w:r w:rsidRPr="00356782">
              <w:rPr>
                <w:rFonts w:ascii="Times New Roman" w:hAnsi="Times New Roman" w:cs="Times New Roman"/>
                <w:sz w:val="24"/>
                <w:szCs w:val="24"/>
                <w:lang w:eastAsia="lt-LT"/>
              </w:rPr>
              <w:t>pavyzdį –</w:t>
            </w:r>
            <w:r w:rsidRPr="00356782">
              <w:rPr>
                <w:rFonts w:ascii="Times New Roman" w:hAnsi="Times New Roman" w:cs="Times New Roman"/>
                <w:sz w:val="24"/>
                <w:szCs w:val="24"/>
              </w:rPr>
              <w:t xml:space="preserve"> </w:t>
            </w:r>
            <w:r w:rsidR="00F55230" w:rsidRPr="00356782">
              <w:rPr>
                <w:rFonts w:ascii="Times New Roman" w:hAnsi="Times New Roman" w:cs="Times New Roman"/>
                <w:sz w:val="24"/>
                <w:szCs w:val="24"/>
              </w:rPr>
              <w:t>vienos temos (2-jų potemių) struktūruotą leidybinio formato pavyzdį (apimtis – ne mažiau kaip 4 (keturi) A4 formato puslapiai) su tekstu (-ais), rekomendacijomis, vaizdine medžiaga, užduotimis bei siejimu (nuorodomis) su atitinkama SMP tema.</w:t>
            </w:r>
          </w:p>
          <w:p w14:paraId="61F97A1B" w14:textId="77777777" w:rsidR="00F55230" w:rsidRPr="00356782" w:rsidRDefault="00F55230" w:rsidP="00356782">
            <w:pPr>
              <w:tabs>
                <w:tab w:val="left" w:pos="993"/>
                <w:tab w:val="left" w:pos="1418"/>
              </w:tabs>
              <w:spacing w:after="0" w:line="240" w:lineRule="auto"/>
              <w:jc w:val="both"/>
              <w:rPr>
                <w:rStyle w:val="apple-converted-space"/>
                <w:rFonts w:ascii="Times New Roman" w:hAnsi="Times New Roman" w:cs="Times New Roman"/>
                <w:sz w:val="24"/>
                <w:szCs w:val="24"/>
              </w:rPr>
            </w:pPr>
          </w:p>
          <w:p w14:paraId="4B67DFB3" w14:textId="77777777" w:rsidR="001805CD" w:rsidRPr="00356782" w:rsidRDefault="001805CD" w:rsidP="00356782">
            <w:pPr>
              <w:tabs>
                <w:tab w:val="left" w:pos="993"/>
                <w:tab w:val="left" w:pos="1418"/>
              </w:tabs>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Vertinimas, pastabų / išvadų teikimas.</w:t>
            </w:r>
          </w:p>
        </w:tc>
        <w:tc>
          <w:tcPr>
            <w:tcW w:w="2835" w:type="dxa"/>
            <w:tcBorders>
              <w:top w:val="single" w:sz="6" w:space="0" w:color="auto"/>
              <w:left w:val="single" w:sz="6" w:space="0" w:color="auto"/>
              <w:bottom w:val="single" w:sz="4" w:space="0" w:color="auto"/>
              <w:right w:val="single" w:sz="6" w:space="0" w:color="auto"/>
            </w:tcBorders>
          </w:tcPr>
          <w:p w14:paraId="6AFDBB67" w14:textId="3332A012" w:rsidR="001805CD" w:rsidRPr="00B11101" w:rsidRDefault="001805CD" w:rsidP="00356782">
            <w:pPr>
              <w:tabs>
                <w:tab w:val="left" w:pos="1276"/>
                <w:tab w:val="left" w:pos="1560"/>
                <w:tab w:val="left" w:pos="2268"/>
              </w:tabs>
              <w:spacing w:after="0" w:line="240" w:lineRule="auto"/>
              <w:jc w:val="both"/>
              <w:rPr>
                <w:rFonts w:ascii="Times New Roman" w:hAnsi="Times New Roman" w:cs="Times New Roman"/>
                <w:color w:val="000000" w:themeColor="text1"/>
                <w:sz w:val="24"/>
                <w:szCs w:val="24"/>
                <w:lang w:eastAsia="lt-LT"/>
              </w:rPr>
            </w:pPr>
            <w:r w:rsidRPr="00B11101">
              <w:rPr>
                <w:rFonts w:ascii="Times New Roman" w:eastAsia="Times New Roman" w:hAnsi="Times New Roman" w:cs="Times New Roman"/>
                <w:color w:val="000000" w:themeColor="text1"/>
                <w:sz w:val="24"/>
                <w:szCs w:val="24"/>
              </w:rPr>
              <w:t xml:space="preserve">Per </w:t>
            </w:r>
            <w:r w:rsidR="00D10C39" w:rsidRPr="00B11101">
              <w:rPr>
                <w:rFonts w:ascii="Times New Roman" w:hAnsi="Times New Roman" w:cs="Times New Roman"/>
                <w:color w:val="000000" w:themeColor="text1"/>
                <w:sz w:val="24"/>
                <w:szCs w:val="24"/>
                <w:lang w:eastAsia="lt-LT"/>
              </w:rPr>
              <w:t>2</w:t>
            </w:r>
            <w:r w:rsidR="001C4E25">
              <w:rPr>
                <w:rFonts w:ascii="Times New Roman" w:hAnsi="Times New Roman" w:cs="Times New Roman"/>
                <w:color w:val="000000" w:themeColor="text1"/>
                <w:sz w:val="24"/>
                <w:szCs w:val="24"/>
                <w:lang w:eastAsia="lt-LT"/>
              </w:rPr>
              <w:t>4</w:t>
            </w:r>
            <w:r w:rsidRPr="00B11101">
              <w:rPr>
                <w:rFonts w:ascii="Times New Roman" w:hAnsi="Times New Roman" w:cs="Times New Roman"/>
                <w:color w:val="000000" w:themeColor="text1"/>
                <w:sz w:val="24"/>
                <w:szCs w:val="24"/>
                <w:lang w:eastAsia="lt-LT"/>
              </w:rPr>
              <w:t xml:space="preserve"> kalendorin</w:t>
            </w:r>
            <w:r w:rsidR="00BA470A">
              <w:rPr>
                <w:rFonts w:ascii="Times New Roman" w:hAnsi="Times New Roman" w:cs="Times New Roman"/>
                <w:color w:val="000000" w:themeColor="text1"/>
                <w:sz w:val="24"/>
                <w:szCs w:val="24"/>
                <w:lang w:eastAsia="lt-LT"/>
              </w:rPr>
              <w:t>es</w:t>
            </w:r>
            <w:r w:rsidR="00DC1358" w:rsidRPr="00B11101">
              <w:rPr>
                <w:rFonts w:ascii="Times New Roman" w:hAnsi="Times New Roman" w:cs="Times New Roman"/>
                <w:color w:val="000000" w:themeColor="text1"/>
                <w:sz w:val="24"/>
                <w:szCs w:val="24"/>
                <w:lang w:eastAsia="lt-LT"/>
              </w:rPr>
              <w:t xml:space="preserve"> </w:t>
            </w:r>
            <w:r w:rsidRPr="00B11101">
              <w:rPr>
                <w:rFonts w:ascii="Times New Roman" w:hAnsi="Times New Roman" w:cs="Times New Roman"/>
                <w:color w:val="000000" w:themeColor="text1"/>
                <w:sz w:val="24"/>
                <w:szCs w:val="24"/>
                <w:lang w:eastAsia="lt-LT"/>
              </w:rPr>
              <w:t>dien</w:t>
            </w:r>
            <w:r w:rsidR="00BA470A">
              <w:rPr>
                <w:rFonts w:ascii="Times New Roman" w:hAnsi="Times New Roman" w:cs="Times New Roman"/>
                <w:color w:val="000000" w:themeColor="text1"/>
                <w:sz w:val="24"/>
                <w:szCs w:val="24"/>
                <w:lang w:eastAsia="lt-LT"/>
              </w:rPr>
              <w:t>as</w:t>
            </w:r>
            <w:r w:rsidRPr="00B11101">
              <w:rPr>
                <w:rFonts w:ascii="Times New Roman" w:hAnsi="Times New Roman" w:cs="Times New Roman"/>
                <w:color w:val="000000" w:themeColor="text1"/>
                <w:sz w:val="24"/>
                <w:szCs w:val="24"/>
                <w:lang w:eastAsia="lt-LT"/>
              </w:rPr>
              <w:t xml:space="preserve"> nuo </w:t>
            </w:r>
            <w:r w:rsidR="00464968" w:rsidRPr="00B11101">
              <w:rPr>
                <w:rFonts w:ascii="Times New Roman" w:eastAsia="Times New Roman" w:hAnsi="Times New Roman" w:cs="Times New Roman"/>
                <w:color w:val="000000" w:themeColor="text1"/>
                <w:sz w:val="24"/>
                <w:szCs w:val="24"/>
              </w:rPr>
              <w:t>Sutarties</w:t>
            </w:r>
            <w:r w:rsidRPr="00B11101">
              <w:rPr>
                <w:rFonts w:ascii="Times New Roman" w:eastAsia="Times New Roman" w:hAnsi="Times New Roman" w:cs="Times New Roman"/>
                <w:color w:val="000000" w:themeColor="text1"/>
                <w:sz w:val="24"/>
                <w:szCs w:val="24"/>
              </w:rPr>
              <w:t xml:space="preserve"> </w:t>
            </w:r>
            <w:r w:rsidRPr="00B11101">
              <w:rPr>
                <w:rFonts w:ascii="Times New Roman" w:hAnsi="Times New Roman" w:cs="Times New Roman"/>
                <w:color w:val="000000" w:themeColor="text1"/>
                <w:sz w:val="24"/>
                <w:szCs w:val="24"/>
                <w:lang w:eastAsia="lt-LT"/>
              </w:rPr>
              <w:t>įsigaliojimo</w:t>
            </w:r>
            <w:r w:rsidRPr="00B11101">
              <w:rPr>
                <w:rFonts w:ascii="Times New Roman" w:eastAsia="Times New Roman" w:hAnsi="Times New Roman" w:cs="Times New Roman"/>
                <w:color w:val="000000" w:themeColor="text1"/>
                <w:sz w:val="24"/>
                <w:szCs w:val="24"/>
              </w:rPr>
              <w:t>.</w:t>
            </w:r>
            <w:r w:rsidRPr="00B11101">
              <w:rPr>
                <w:rFonts w:ascii="Times New Roman" w:hAnsi="Times New Roman" w:cs="Times New Roman"/>
                <w:color w:val="000000" w:themeColor="text1"/>
                <w:sz w:val="24"/>
                <w:szCs w:val="24"/>
                <w:lang w:eastAsia="lt-LT"/>
              </w:rPr>
              <w:t xml:space="preserve"> </w:t>
            </w:r>
          </w:p>
          <w:p w14:paraId="230B5568" w14:textId="77777777" w:rsidR="001805CD" w:rsidRPr="00B11101" w:rsidRDefault="001805CD" w:rsidP="00356782">
            <w:pPr>
              <w:spacing w:after="0" w:line="240" w:lineRule="auto"/>
              <w:jc w:val="both"/>
              <w:rPr>
                <w:rFonts w:ascii="Times New Roman" w:hAnsi="Times New Roman" w:cs="Times New Roman"/>
                <w:color w:val="000000" w:themeColor="text1"/>
                <w:sz w:val="24"/>
                <w:szCs w:val="24"/>
                <w:lang w:eastAsia="lt-LT"/>
              </w:rPr>
            </w:pPr>
          </w:p>
          <w:p w14:paraId="04D83B58" w14:textId="77777777" w:rsidR="001805CD" w:rsidRPr="00B11101" w:rsidRDefault="001805CD" w:rsidP="00356782">
            <w:pPr>
              <w:spacing w:after="0" w:line="240" w:lineRule="auto"/>
              <w:jc w:val="both"/>
              <w:rPr>
                <w:rFonts w:ascii="Times New Roman" w:hAnsi="Times New Roman" w:cs="Times New Roman"/>
                <w:color w:val="000000" w:themeColor="text1"/>
                <w:sz w:val="24"/>
                <w:szCs w:val="24"/>
                <w:lang w:eastAsia="lt-LT"/>
              </w:rPr>
            </w:pPr>
          </w:p>
          <w:p w14:paraId="76695A29" w14:textId="77777777" w:rsidR="001805CD" w:rsidRPr="00B11101" w:rsidRDefault="001805CD" w:rsidP="00356782">
            <w:pPr>
              <w:spacing w:after="0" w:line="240" w:lineRule="auto"/>
              <w:jc w:val="both"/>
              <w:rPr>
                <w:rFonts w:ascii="Times New Roman" w:hAnsi="Times New Roman" w:cs="Times New Roman"/>
                <w:color w:val="000000" w:themeColor="text1"/>
                <w:sz w:val="24"/>
                <w:szCs w:val="24"/>
                <w:lang w:eastAsia="lt-LT"/>
              </w:rPr>
            </w:pPr>
          </w:p>
          <w:p w14:paraId="42B4C3C4" w14:textId="77777777" w:rsidR="001805CD" w:rsidRPr="00B11101" w:rsidRDefault="001805CD" w:rsidP="00356782">
            <w:pPr>
              <w:spacing w:after="0" w:line="240" w:lineRule="auto"/>
              <w:jc w:val="both"/>
              <w:rPr>
                <w:rFonts w:ascii="Times New Roman" w:hAnsi="Times New Roman" w:cs="Times New Roman"/>
                <w:color w:val="000000" w:themeColor="text1"/>
                <w:sz w:val="24"/>
                <w:szCs w:val="24"/>
                <w:lang w:eastAsia="lt-LT"/>
              </w:rPr>
            </w:pPr>
          </w:p>
          <w:p w14:paraId="0E520C96" w14:textId="1373C68E" w:rsidR="001805CD" w:rsidRPr="00B11101" w:rsidRDefault="001805CD" w:rsidP="00356782">
            <w:pPr>
              <w:spacing w:after="0" w:line="240" w:lineRule="auto"/>
              <w:jc w:val="both"/>
              <w:rPr>
                <w:rFonts w:ascii="Times New Roman" w:hAnsi="Times New Roman" w:cs="Times New Roman"/>
                <w:color w:val="000000" w:themeColor="text1"/>
                <w:sz w:val="24"/>
                <w:szCs w:val="24"/>
                <w:lang w:eastAsia="lt-LT"/>
              </w:rPr>
            </w:pPr>
          </w:p>
          <w:p w14:paraId="0DFBD2B5" w14:textId="77777777" w:rsidR="00F55230" w:rsidRPr="00B11101" w:rsidRDefault="00F55230" w:rsidP="00356782">
            <w:pPr>
              <w:spacing w:after="0" w:line="240" w:lineRule="auto"/>
              <w:jc w:val="both"/>
              <w:rPr>
                <w:rFonts w:ascii="Times New Roman" w:hAnsi="Times New Roman" w:cs="Times New Roman"/>
                <w:color w:val="000000" w:themeColor="text1"/>
                <w:sz w:val="24"/>
                <w:szCs w:val="24"/>
                <w:lang w:eastAsia="lt-LT"/>
              </w:rPr>
            </w:pPr>
          </w:p>
          <w:p w14:paraId="71A8E84C" w14:textId="77777777" w:rsidR="00320772" w:rsidRPr="00B11101" w:rsidRDefault="00320772" w:rsidP="00356782">
            <w:pPr>
              <w:spacing w:after="0" w:line="240" w:lineRule="auto"/>
              <w:jc w:val="both"/>
              <w:rPr>
                <w:rFonts w:ascii="Times New Roman" w:hAnsi="Times New Roman" w:cs="Times New Roman"/>
                <w:color w:val="000000" w:themeColor="text1"/>
                <w:sz w:val="24"/>
                <w:szCs w:val="24"/>
                <w:lang w:eastAsia="lt-LT"/>
              </w:rPr>
            </w:pPr>
          </w:p>
          <w:p w14:paraId="17F3FB17" w14:textId="77777777" w:rsidR="00320772" w:rsidRPr="00B11101" w:rsidRDefault="00320772" w:rsidP="00356782">
            <w:pPr>
              <w:spacing w:after="0" w:line="240" w:lineRule="auto"/>
              <w:jc w:val="both"/>
              <w:rPr>
                <w:rFonts w:ascii="Times New Roman" w:hAnsi="Times New Roman" w:cs="Times New Roman"/>
                <w:color w:val="000000" w:themeColor="text1"/>
                <w:sz w:val="24"/>
                <w:szCs w:val="24"/>
                <w:lang w:eastAsia="lt-LT"/>
              </w:rPr>
            </w:pPr>
          </w:p>
          <w:p w14:paraId="7CB98CA9" w14:textId="7A7AE3E8" w:rsidR="001805CD" w:rsidRPr="00B11101" w:rsidRDefault="001805CD" w:rsidP="00356782">
            <w:pPr>
              <w:spacing w:after="0" w:line="240" w:lineRule="auto"/>
              <w:jc w:val="both"/>
              <w:rPr>
                <w:rFonts w:ascii="Times New Roman" w:eastAsia="Times New Roman" w:hAnsi="Times New Roman" w:cs="Times New Roman"/>
                <w:color w:val="000000" w:themeColor="text1"/>
                <w:sz w:val="24"/>
                <w:szCs w:val="24"/>
              </w:rPr>
            </w:pPr>
            <w:r w:rsidRPr="00B11101">
              <w:rPr>
                <w:rFonts w:ascii="Times New Roman" w:hAnsi="Times New Roman" w:cs="Times New Roman"/>
                <w:color w:val="000000" w:themeColor="text1"/>
                <w:sz w:val="24"/>
                <w:szCs w:val="24"/>
                <w:lang w:eastAsia="lt-LT"/>
              </w:rPr>
              <w:t xml:space="preserve">Per </w:t>
            </w:r>
            <w:r w:rsidR="00D10C39" w:rsidRPr="00B11101">
              <w:rPr>
                <w:rFonts w:ascii="Times New Roman" w:hAnsi="Times New Roman" w:cs="Times New Roman"/>
                <w:color w:val="000000" w:themeColor="text1"/>
                <w:sz w:val="24"/>
                <w:szCs w:val="24"/>
                <w:lang w:eastAsia="lt-LT"/>
              </w:rPr>
              <w:t>7</w:t>
            </w:r>
            <w:r w:rsidRPr="00B11101">
              <w:rPr>
                <w:rFonts w:ascii="Times New Roman" w:hAnsi="Times New Roman" w:cs="Times New Roman"/>
                <w:color w:val="000000" w:themeColor="text1"/>
                <w:sz w:val="24"/>
                <w:szCs w:val="24"/>
                <w:lang w:eastAsia="lt-LT"/>
              </w:rPr>
              <w:t xml:space="preserve"> kalendorin</w:t>
            </w:r>
            <w:r w:rsidR="00B11101" w:rsidRPr="00B11101">
              <w:rPr>
                <w:rFonts w:ascii="Times New Roman" w:hAnsi="Times New Roman" w:cs="Times New Roman"/>
                <w:color w:val="000000" w:themeColor="text1"/>
                <w:sz w:val="24"/>
                <w:szCs w:val="24"/>
                <w:lang w:eastAsia="lt-LT"/>
              </w:rPr>
              <w:t>es</w:t>
            </w:r>
            <w:r w:rsidRPr="00B11101">
              <w:rPr>
                <w:rFonts w:ascii="Times New Roman" w:hAnsi="Times New Roman" w:cs="Times New Roman"/>
                <w:color w:val="000000" w:themeColor="text1"/>
                <w:sz w:val="24"/>
                <w:szCs w:val="24"/>
                <w:lang w:eastAsia="lt-LT"/>
              </w:rPr>
              <w:t xml:space="preserve"> dien</w:t>
            </w:r>
            <w:r w:rsidR="00B11101" w:rsidRPr="00B11101">
              <w:rPr>
                <w:rFonts w:ascii="Times New Roman" w:hAnsi="Times New Roman" w:cs="Times New Roman"/>
                <w:color w:val="000000" w:themeColor="text1"/>
                <w:sz w:val="24"/>
                <w:szCs w:val="24"/>
                <w:lang w:eastAsia="lt-LT"/>
              </w:rPr>
              <w:t>as</w:t>
            </w:r>
            <w:r w:rsidRPr="00B11101">
              <w:rPr>
                <w:rFonts w:ascii="Times New Roman" w:hAnsi="Times New Roman" w:cs="Times New Roman"/>
                <w:color w:val="000000" w:themeColor="text1"/>
                <w:sz w:val="24"/>
                <w:szCs w:val="24"/>
                <w:lang w:eastAsia="lt-LT"/>
              </w:rPr>
              <w:t xml:space="preserve"> nuo pateikimo</w:t>
            </w:r>
          </w:p>
        </w:tc>
        <w:tc>
          <w:tcPr>
            <w:tcW w:w="1701" w:type="dxa"/>
            <w:vMerge w:val="restart"/>
            <w:tcBorders>
              <w:top w:val="single" w:sz="6" w:space="0" w:color="auto"/>
              <w:left w:val="single" w:sz="6" w:space="0" w:color="auto"/>
              <w:right w:val="single" w:sz="6" w:space="0" w:color="auto"/>
            </w:tcBorders>
          </w:tcPr>
          <w:p w14:paraId="07BFB490" w14:textId="020C68EB" w:rsidR="001805CD" w:rsidRPr="00356782" w:rsidRDefault="001805CD" w:rsidP="00356782">
            <w:pPr>
              <w:spacing w:after="0" w:line="240" w:lineRule="auto"/>
              <w:rPr>
                <w:rFonts w:ascii="Times New Roman" w:hAnsi="Times New Roman" w:cs="Times New Roman"/>
                <w:sz w:val="24"/>
                <w:szCs w:val="24"/>
              </w:rPr>
            </w:pPr>
          </w:p>
          <w:p w14:paraId="795A38AF" w14:textId="77777777" w:rsidR="001805CD" w:rsidRDefault="001805CD" w:rsidP="00356782">
            <w:pPr>
              <w:pStyle w:val="Sraopastraipa"/>
              <w:tabs>
                <w:tab w:val="left" w:pos="1027"/>
              </w:tabs>
              <w:spacing w:after="200"/>
              <w:ind w:left="0"/>
              <w:rPr>
                <w:rFonts w:ascii="Times New Roman" w:hAnsi="Times New Roman"/>
                <w:szCs w:val="24"/>
              </w:rPr>
            </w:pPr>
          </w:p>
          <w:p w14:paraId="729EB89C" w14:textId="77777777" w:rsidR="00D10C39" w:rsidRDefault="00D10C39" w:rsidP="00356782">
            <w:pPr>
              <w:pStyle w:val="Sraopastraipa"/>
              <w:tabs>
                <w:tab w:val="left" w:pos="1027"/>
              </w:tabs>
              <w:spacing w:after="200"/>
              <w:ind w:left="0"/>
              <w:rPr>
                <w:rFonts w:ascii="Times New Roman" w:hAnsi="Times New Roman"/>
                <w:szCs w:val="24"/>
              </w:rPr>
            </w:pPr>
          </w:p>
          <w:p w14:paraId="52581855" w14:textId="77777777" w:rsidR="00D10C39" w:rsidRDefault="00D10C39" w:rsidP="00356782">
            <w:pPr>
              <w:pStyle w:val="Sraopastraipa"/>
              <w:tabs>
                <w:tab w:val="left" w:pos="1027"/>
              </w:tabs>
              <w:spacing w:after="200"/>
              <w:ind w:left="0"/>
              <w:rPr>
                <w:rFonts w:ascii="Times New Roman" w:hAnsi="Times New Roman"/>
                <w:szCs w:val="24"/>
              </w:rPr>
            </w:pPr>
          </w:p>
          <w:p w14:paraId="5710EC3B" w14:textId="77777777" w:rsidR="00D10C39" w:rsidRDefault="00D10C39" w:rsidP="00356782">
            <w:pPr>
              <w:pStyle w:val="Sraopastraipa"/>
              <w:tabs>
                <w:tab w:val="left" w:pos="1027"/>
              </w:tabs>
              <w:spacing w:after="200"/>
              <w:ind w:left="0"/>
              <w:rPr>
                <w:rFonts w:ascii="Times New Roman" w:hAnsi="Times New Roman"/>
                <w:szCs w:val="24"/>
              </w:rPr>
            </w:pPr>
          </w:p>
          <w:p w14:paraId="1CD1996B" w14:textId="77777777" w:rsidR="00D10C39" w:rsidRDefault="00D10C39" w:rsidP="00356782">
            <w:pPr>
              <w:pStyle w:val="Sraopastraipa"/>
              <w:tabs>
                <w:tab w:val="left" w:pos="1027"/>
              </w:tabs>
              <w:spacing w:after="200"/>
              <w:ind w:left="0"/>
              <w:rPr>
                <w:rFonts w:ascii="Times New Roman" w:hAnsi="Times New Roman"/>
                <w:szCs w:val="24"/>
              </w:rPr>
            </w:pPr>
          </w:p>
          <w:p w14:paraId="3F2C272B" w14:textId="77777777" w:rsidR="00D10C39" w:rsidRDefault="00D10C39" w:rsidP="00356782">
            <w:pPr>
              <w:pStyle w:val="Sraopastraipa"/>
              <w:tabs>
                <w:tab w:val="left" w:pos="1027"/>
              </w:tabs>
              <w:spacing w:after="200"/>
              <w:ind w:left="0"/>
              <w:rPr>
                <w:rFonts w:ascii="Times New Roman" w:hAnsi="Times New Roman"/>
                <w:szCs w:val="24"/>
              </w:rPr>
            </w:pPr>
          </w:p>
          <w:p w14:paraId="16CFE00A" w14:textId="77777777" w:rsidR="00D10C39" w:rsidRDefault="00D10C39" w:rsidP="00356782">
            <w:pPr>
              <w:pStyle w:val="Sraopastraipa"/>
              <w:tabs>
                <w:tab w:val="left" w:pos="1027"/>
              </w:tabs>
              <w:spacing w:after="200"/>
              <w:ind w:left="0"/>
              <w:rPr>
                <w:rFonts w:ascii="Times New Roman" w:hAnsi="Times New Roman"/>
                <w:szCs w:val="24"/>
              </w:rPr>
            </w:pPr>
          </w:p>
          <w:p w14:paraId="0B4B9764" w14:textId="77777777" w:rsidR="00D10C39" w:rsidRDefault="00D10C39" w:rsidP="00356782">
            <w:pPr>
              <w:pStyle w:val="Sraopastraipa"/>
              <w:tabs>
                <w:tab w:val="left" w:pos="1027"/>
              </w:tabs>
              <w:spacing w:after="200"/>
              <w:ind w:left="0"/>
              <w:rPr>
                <w:rFonts w:ascii="Times New Roman" w:hAnsi="Times New Roman"/>
                <w:szCs w:val="24"/>
              </w:rPr>
            </w:pPr>
          </w:p>
          <w:p w14:paraId="6861977A" w14:textId="77777777" w:rsidR="00D10C39" w:rsidRDefault="00D10C39" w:rsidP="00356782">
            <w:pPr>
              <w:pStyle w:val="Sraopastraipa"/>
              <w:tabs>
                <w:tab w:val="left" w:pos="1027"/>
              </w:tabs>
              <w:spacing w:after="200"/>
              <w:ind w:left="0"/>
              <w:rPr>
                <w:rFonts w:ascii="Times New Roman" w:hAnsi="Times New Roman"/>
                <w:szCs w:val="24"/>
              </w:rPr>
            </w:pPr>
          </w:p>
          <w:p w14:paraId="30194DD4" w14:textId="52E43E62" w:rsidR="00D10C39" w:rsidRDefault="00D10C39" w:rsidP="00356782">
            <w:pPr>
              <w:pStyle w:val="Sraopastraipa"/>
              <w:tabs>
                <w:tab w:val="left" w:pos="1027"/>
              </w:tabs>
              <w:spacing w:after="200"/>
              <w:ind w:left="0"/>
              <w:rPr>
                <w:rFonts w:ascii="Times New Roman" w:hAnsi="Times New Roman"/>
                <w:szCs w:val="24"/>
              </w:rPr>
            </w:pPr>
          </w:p>
          <w:p w14:paraId="7D542C53" w14:textId="77777777" w:rsidR="00D10C39" w:rsidRDefault="00D10C39" w:rsidP="00356782">
            <w:pPr>
              <w:pStyle w:val="Sraopastraipa"/>
              <w:tabs>
                <w:tab w:val="left" w:pos="1027"/>
              </w:tabs>
              <w:spacing w:after="200"/>
              <w:ind w:left="0"/>
              <w:rPr>
                <w:rFonts w:ascii="Times New Roman" w:hAnsi="Times New Roman"/>
                <w:szCs w:val="24"/>
              </w:rPr>
            </w:pPr>
          </w:p>
          <w:p w14:paraId="17CD24C7" w14:textId="6480476F" w:rsidR="00D10C39" w:rsidRDefault="00D10C39" w:rsidP="00356782">
            <w:pPr>
              <w:pStyle w:val="Sraopastraipa"/>
              <w:tabs>
                <w:tab w:val="left" w:pos="1027"/>
              </w:tabs>
              <w:spacing w:after="200"/>
              <w:ind w:left="0"/>
              <w:rPr>
                <w:rFonts w:ascii="Times New Roman" w:hAnsi="Times New Roman"/>
                <w:szCs w:val="24"/>
              </w:rPr>
            </w:pPr>
          </w:p>
          <w:p w14:paraId="4CABE1F3" w14:textId="77777777" w:rsidR="00D10C39" w:rsidRDefault="00D10C39" w:rsidP="00356782">
            <w:pPr>
              <w:pStyle w:val="Sraopastraipa"/>
              <w:tabs>
                <w:tab w:val="left" w:pos="1027"/>
              </w:tabs>
              <w:spacing w:after="200"/>
              <w:ind w:left="0"/>
              <w:rPr>
                <w:rFonts w:ascii="Times New Roman" w:hAnsi="Times New Roman"/>
                <w:szCs w:val="24"/>
              </w:rPr>
            </w:pPr>
          </w:p>
          <w:p w14:paraId="425396C1" w14:textId="77777777" w:rsidR="00D10C39" w:rsidRDefault="00D10C39" w:rsidP="00356782">
            <w:pPr>
              <w:pStyle w:val="Sraopastraipa"/>
              <w:tabs>
                <w:tab w:val="left" w:pos="1027"/>
              </w:tabs>
              <w:spacing w:after="200"/>
              <w:ind w:left="0"/>
              <w:rPr>
                <w:rFonts w:ascii="Times New Roman" w:hAnsi="Times New Roman"/>
                <w:szCs w:val="24"/>
              </w:rPr>
            </w:pPr>
          </w:p>
          <w:p w14:paraId="607EB71A" w14:textId="734BC249" w:rsidR="00D10C39" w:rsidRPr="00356782" w:rsidRDefault="00D10C39" w:rsidP="00356782">
            <w:pPr>
              <w:pStyle w:val="Sraopastraipa"/>
              <w:tabs>
                <w:tab w:val="left" w:pos="1027"/>
              </w:tabs>
              <w:spacing w:after="200"/>
              <w:ind w:left="0"/>
              <w:rPr>
                <w:rFonts w:ascii="Times New Roman" w:hAnsi="Times New Roman"/>
                <w:szCs w:val="24"/>
              </w:rPr>
            </w:pPr>
          </w:p>
        </w:tc>
      </w:tr>
      <w:tr w:rsidR="001805CD" w:rsidRPr="00356782" w14:paraId="5BCBC218" w14:textId="77777777" w:rsidTr="00F474D7">
        <w:trPr>
          <w:trHeight w:val="440"/>
        </w:trPr>
        <w:tc>
          <w:tcPr>
            <w:tcW w:w="1277" w:type="dxa"/>
            <w:vMerge/>
            <w:tcBorders>
              <w:left w:val="single" w:sz="6" w:space="0" w:color="auto"/>
              <w:bottom w:val="single" w:sz="6" w:space="0" w:color="auto"/>
              <w:right w:val="single" w:sz="6" w:space="0" w:color="auto"/>
            </w:tcBorders>
          </w:tcPr>
          <w:p w14:paraId="475C05F7" w14:textId="77777777" w:rsidR="001805CD" w:rsidRPr="00356782" w:rsidRDefault="001805CD"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305DB52A" w14:textId="087A170B" w:rsidR="001805CD" w:rsidRPr="00356782" w:rsidRDefault="001805CD" w:rsidP="00356782">
            <w:pPr>
              <w:pStyle w:val="Default"/>
              <w:numPr>
                <w:ilvl w:val="0"/>
                <w:numId w:val="0"/>
              </w:numPr>
              <w:ind w:left="33" w:hanging="33"/>
              <w:jc w:val="both"/>
              <w:rPr>
                <w:lang w:eastAsia="lt-LT"/>
              </w:rPr>
            </w:pPr>
            <w:r w:rsidRPr="00356782">
              <w:rPr>
                <w:lang w:eastAsia="lt-LT"/>
              </w:rPr>
              <w:t xml:space="preserve">Tiekėjas koreguoja </w:t>
            </w:r>
            <w:r w:rsidRPr="00356782">
              <w:rPr>
                <w:rStyle w:val="apple-converted-space"/>
                <w:color w:val="auto"/>
              </w:rPr>
              <w:t xml:space="preserve">mokymo priemonės </w:t>
            </w:r>
            <w:r w:rsidRPr="00356782">
              <w:rPr>
                <w:lang w:eastAsia="lt-LT"/>
              </w:rPr>
              <w:t xml:space="preserve">pavyzdį ir teikia jį tvirtinti. </w:t>
            </w:r>
          </w:p>
          <w:p w14:paraId="4ED2A629" w14:textId="77777777" w:rsidR="00F55230" w:rsidRPr="00356782" w:rsidRDefault="00F55230" w:rsidP="00356782">
            <w:pPr>
              <w:pStyle w:val="Default"/>
              <w:numPr>
                <w:ilvl w:val="0"/>
                <w:numId w:val="0"/>
              </w:numPr>
              <w:ind w:left="33" w:hanging="33"/>
              <w:jc w:val="both"/>
              <w:rPr>
                <w:lang w:eastAsia="lt-LT"/>
              </w:rPr>
            </w:pPr>
          </w:p>
          <w:p w14:paraId="15FBDD55" w14:textId="77777777" w:rsidR="001805CD" w:rsidRPr="00356782" w:rsidRDefault="001805CD" w:rsidP="00356782">
            <w:pPr>
              <w:tabs>
                <w:tab w:val="left" w:pos="543"/>
              </w:tabs>
              <w:spacing w:after="0" w:line="240" w:lineRule="auto"/>
              <w:jc w:val="both"/>
              <w:rPr>
                <w:rFonts w:ascii="Times New Roman" w:hAnsi="Times New Roman" w:cs="Times New Roman"/>
                <w:sz w:val="24"/>
                <w:szCs w:val="24"/>
              </w:rPr>
            </w:pPr>
            <w:r w:rsidRPr="00356782">
              <w:rPr>
                <w:rFonts w:ascii="Times New Roman" w:hAnsi="Times New Roman" w:cs="Times New Roman"/>
                <w:sz w:val="24"/>
                <w:szCs w:val="24"/>
                <w:lang w:eastAsia="lt-LT"/>
              </w:rPr>
              <w:lastRenderedPageBreak/>
              <w:t>Pirkėjas įvertina pakoreguotą pavyzdį ir jį patvirtina.</w:t>
            </w:r>
          </w:p>
        </w:tc>
        <w:tc>
          <w:tcPr>
            <w:tcW w:w="2835" w:type="dxa"/>
            <w:tcBorders>
              <w:top w:val="single" w:sz="6" w:space="0" w:color="auto"/>
              <w:left w:val="single" w:sz="6" w:space="0" w:color="auto"/>
              <w:bottom w:val="single" w:sz="6" w:space="0" w:color="auto"/>
              <w:right w:val="single" w:sz="6" w:space="0" w:color="auto"/>
            </w:tcBorders>
          </w:tcPr>
          <w:p w14:paraId="7A66CDE2" w14:textId="0F4AC720" w:rsidR="001805CD" w:rsidRPr="00B11101" w:rsidRDefault="001805CD" w:rsidP="00356782">
            <w:pPr>
              <w:spacing w:after="0" w:line="240" w:lineRule="auto"/>
              <w:jc w:val="both"/>
              <w:rPr>
                <w:rFonts w:ascii="Times New Roman" w:hAnsi="Times New Roman" w:cs="Times New Roman"/>
                <w:color w:val="000000" w:themeColor="text1"/>
                <w:sz w:val="24"/>
                <w:szCs w:val="24"/>
                <w:lang w:eastAsia="lt-LT"/>
              </w:rPr>
            </w:pPr>
            <w:r w:rsidRPr="00B11101">
              <w:rPr>
                <w:rFonts w:ascii="Times New Roman" w:hAnsi="Times New Roman" w:cs="Times New Roman"/>
                <w:color w:val="000000" w:themeColor="text1"/>
                <w:sz w:val="24"/>
                <w:szCs w:val="24"/>
                <w:lang w:eastAsia="lt-LT"/>
              </w:rPr>
              <w:lastRenderedPageBreak/>
              <w:t xml:space="preserve">Per </w:t>
            </w:r>
            <w:r w:rsidR="00D10C39" w:rsidRPr="00B11101">
              <w:rPr>
                <w:rFonts w:ascii="Times New Roman" w:hAnsi="Times New Roman" w:cs="Times New Roman"/>
                <w:color w:val="000000" w:themeColor="text1"/>
                <w:sz w:val="24"/>
                <w:szCs w:val="24"/>
                <w:lang w:eastAsia="lt-LT"/>
              </w:rPr>
              <w:t>8</w:t>
            </w:r>
            <w:r w:rsidRPr="00B11101">
              <w:rPr>
                <w:rFonts w:ascii="Times New Roman" w:hAnsi="Times New Roman" w:cs="Times New Roman"/>
                <w:color w:val="000000" w:themeColor="text1"/>
                <w:sz w:val="24"/>
                <w:szCs w:val="24"/>
                <w:lang w:eastAsia="lt-LT"/>
              </w:rPr>
              <w:t xml:space="preserve"> kalendorin</w:t>
            </w:r>
            <w:r w:rsidR="00B11101" w:rsidRPr="00B11101">
              <w:rPr>
                <w:rFonts w:ascii="Times New Roman" w:hAnsi="Times New Roman" w:cs="Times New Roman"/>
                <w:color w:val="000000" w:themeColor="text1"/>
                <w:sz w:val="24"/>
                <w:szCs w:val="24"/>
                <w:lang w:eastAsia="lt-LT"/>
              </w:rPr>
              <w:t>es</w:t>
            </w:r>
            <w:r w:rsidRPr="00B11101">
              <w:rPr>
                <w:rFonts w:ascii="Times New Roman" w:hAnsi="Times New Roman" w:cs="Times New Roman"/>
                <w:color w:val="000000" w:themeColor="text1"/>
                <w:sz w:val="24"/>
                <w:szCs w:val="24"/>
                <w:lang w:eastAsia="lt-LT"/>
              </w:rPr>
              <w:t xml:space="preserve"> dien</w:t>
            </w:r>
            <w:r w:rsidR="00B11101" w:rsidRPr="00B11101">
              <w:rPr>
                <w:rFonts w:ascii="Times New Roman" w:hAnsi="Times New Roman" w:cs="Times New Roman"/>
                <w:color w:val="000000" w:themeColor="text1"/>
                <w:sz w:val="24"/>
                <w:szCs w:val="24"/>
                <w:lang w:eastAsia="lt-LT"/>
              </w:rPr>
              <w:t>as</w:t>
            </w:r>
            <w:r w:rsidRPr="00B11101">
              <w:rPr>
                <w:rFonts w:ascii="Times New Roman" w:hAnsi="Times New Roman" w:cs="Times New Roman"/>
                <w:color w:val="000000" w:themeColor="text1"/>
                <w:sz w:val="24"/>
                <w:szCs w:val="24"/>
                <w:lang w:eastAsia="lt-LT"/>
              </w:rPr>
              <w:t xml:space="preserve"> nuo pastabų teikimo.</w:t>
            </w:r>
          </w:p>
          <w:p w14:paraId="053F93C4" w14:textId="77777777" w:rsidR="00F55230" w:rsidRPr="00B11101" w:rsidRDefault="00F55230" w:rsidP="00356782">
            <w:pPr>
              <w:spacing w:after="0" w:line="240" w:lineRule="auto"/>
              <w:jc w:val="both"/>
              <w:rPr>
                <w:rFonts w:ascii="Times New Roman" w:hAnsi="Times New Roman" w:cs="Times New Roman"/>
                <w:color w:val="000000" w:themeColor="text1"/>
                <w:sz w:val="24"/>
                <w:szCs w:val="24"/>
                <w:lang w:eastAsia="lt-LT"/>
              </w:rPr>
            </w:pPr>
          </w:p>
          <w:p w14:paraId="60969A5D" w14:textId="09C7C443" w:rsidR="001805CD" w:rsidRPr="00B11101" w:rsidRDefault="001805CD" w:rsidP="00356782">
            <w:pPr>
              <w:spacing w:after="0" w:line="240" w:lineRule="auto"/>
              <w:jc w:val="both"/>
              <w:rPr>
                <w:rFonts w:ascii="Times New Roman" w:eastAsia="Times New Roman" w:hAnsi="Times New Roman" w:cs="Times New Roman"/>
                <w:color w:val="000000" w:themeColor="text1"/>
                <w:sz w:val="24"/>
                <w:szCs w:val="24"/>
              </w:rPr>
            </w:pPr>
            <w:r w:rsidRPr="00B11101">
              <w:rPr>
                <w:rFonts w:ascii="Times New Roman" w:hAnsi="Times New Roman" w:cs="Times New Roman"/>
                <w:color w:val="000000" w:themeColor="text1"/>
                <w:sz w:val="24"/>
                <w:szCs w:val="24"/>
                <w:lang w:eastAsia="lt-LT"/>
              </w:rPr>
              <w:lastRenderedPageBreak/>
              <w:t xml:space="preserve">Per </w:t>
            </w:r>
            <w:r w:rsidR="001C4E25">
              <w:rPr>
                <w:rFonts w:ascii="Times New Roman" w:hAnsi="Times New Roman" w:cs="Times New Roman"/>
                <w:color w:val="000000" w:themeColor="text1"/>
                <w:sz w:val="24"/>
                <w:szCs w:val="24"/>
                <w:lang w:eastAsia="lt-LT"/>
              </w:rPr>
              <w:t>6</w:t>
            </w:r>
            <w:r w:rsidRPr="00B11101">
              <w:rPr>
                <w:rFonts w:ascii="Times New Roman" w:hAnsi="Times New Roman" w:cs="Times New Roman"/>
                <w:color w:val="000000" w:themeColor="text1"/>
                <w:sz w:val="24"/>
                <w:szCs w:val="24"/>
                <w:lang w:eastAsia="lt-LT"/>
              </w:rPr>
              <w:t xml:space="preserve"> kalendorin</w:t>
            </w:r>
            <w:r w:rsidR="00B11101">
              <w:rPr>
                <w:rFonts w:ascii="Times New Roman" w:hAnsi="Times New Roman" w:cs="Times New Roman"/>
                <w:color w:val="000000" w:themeColor="text1"/>
                <w:sz w:val="24"/>
                <w:szCs w:val="24"/>
                <w:lang w:eastAsia="lt-LT"/>
              </w:rPr>
              <w:t>es</w:t>
            </w:r>
            <w:r w:rsidRPr="00B11101">
              <w:rPr>
                <w:rFonts w:ascii="Times New Roman" w:hAnsi="Times New Roman" w:cs="Times New Roman"/>
                <w:color w:val="000000" w:themeColor="text1"/>
                <w:sz w:val="24"/>
                <w:szCs w:val="24"/>
                <w:lang w:eastAsia="lt-LT"/>
              </w:rPr>
              <w:t xml:space="preserve"> dien</w:t>
            </w:r>
            <w:r w:rsidR="00B11101">
              <w:rPr>
                <w:rFonts w:ascii="Times New Roman" w:hAnsi="Times New Roman" w:cs="Times New Roman"/>
                <w:color w:val="000000" w:themeColor="text1"/>
                <w:sz w:val="24"/>
                <w:szCs w:val="24"/>
                <w:lang w:eastAsia="lt-LT"/>
              </w:rPr>
              <w:t>as</w:t>
            </w:r>
            <w:r w:rsidRPr="00B11101">
              <w:rPr>
                <w:rFonts w:ascii="Times New Roman" w:hAnsi="Times New Roman" w:cs="Times New Roman"/>
                <w:color w:val="000000" w:themeColor="text1"/>
                <w:sz w:val="24"/>
                <w:szCs w:val="24"/>
                <w:lang w:eastAsia="lt-LT"/>
              </w:rPr>
              <w:t xml:space="preserve"> nuo pateikimo.</w:t>
            </w:r>
          </w:p>
        </w:tc>
        <w:tc>
          <w:tcPr>
            <w:tcW w:w="1701" w:type="dxa"/>
            <w:vMerge/>
            <w:tcBorders>
              <w:left w:val="single" w:sz="6" w:space="0" w:color="auto"/>
              <w:bottom w:val="single" w:sz="6" w:space="0" w:color="auto"/>
              <w:right w:val="single" w:sz="6" w:space="0" w:color="auto"/>
            </w:tcBorders>
          </w:tcPr>
          <w:p w14:paraId="0CACC9F0" w14:textId="77777777" w:rsidR="001805CD" w:rsidRPr="00356782" w:rsidRDefault="001805CD" w:rsidP="00356782">
            <w:pPr>
              <w:pStyle w:val="Sraopastraipa"/>
              <w:tabs>
                <w:tab w:val="left" w:pos="1027"/>
              </w:tabs>
              <w:spacing w:after="200"/>
              <w:ind w:left="0"/>
              <w:rPr>
                <w:rFonts w:ascii="Times New Roman" w:hAnsi="Times New Roman"/>
                <w:szCs w:val="24"/>
              </w:rPr>
            </w:pPr>
          </w:p>
        </w:tc>
      </w:tr>
      <w:tr w:rsidR="001805CD" w:rsidRPr="00356782" w14:paraId="16BA809B" w14:textId="77777777" w:rsidTr="00F474D7">
        <w:trPr>
          <w:trHeight w:val="1107"/>
        </w:trPr>
        <w:tc>
          <w:tcPr>
            <w:tcW w:w="1277" w:type="dxa"/>
            <w:tcBorders>
              <w:top w:val="single" w:sz="6" w:space="0" w:color="auto"/>
              <w:left w:val="single" w:sz="6" w:space="0" w:color="auto"/>
              <w:bottom w:val="single" w:sz="6" w:space="0" w:color="auto"/>
              <w:right w:val="single" w:sz="6" w:space="0" w:color="auto"/>
            </w:tcBorders>
          </w:tcPr>
          <w:p w14:paraId="32E1FE9E" w14:textId="77777777" w:rsidR="001805CD" w:rsidRPr="00356782" w:rsidRDefault="001805CD"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III</w:t>
            </w:r>
            <w:r w:rsidRPr="00356782">
              <w:rPr>
                <w:rFonts w:ascii="Times New Roman" w:hAnsi="Times New Roman" w:cs="Times New Roman"/>
                <w:sz w:val="24"/>
                <w:szCs w:val="24"/>
                <w:lang w:eastAsia="lt-LT"/>
              </w:rPr>
              <w:t> </w:t>
            </w:r>
            <w:r w:rsidRPr="00356782">
              <w:rPr>
                <w:rFonts w:ascii="Times New Roman" w:eastAsia="Times New Roman" w:hAnsi="Times New Roman" w:cs="Times New Roman"/>
                <w:color w:val="000000" w:themeColor="text1"/>
                <w:sz w:val="24"/>
                <w:szCs w:val="24"/>
              </w:rPr>
              <w:t>etapas</w:t>
            </w:r>
          </w:p>
        </w:tc>
        <w:tc>
          <w:tcPr>
            <w:tcW w:w="4110" w:type="dxa"/>
            <w:tcBorders>
              <w:top w:val="single" w:sz="6" w:space="0" w:color="auto"/>
              <w:left w:val="single" w:sz="6" w:space="0" w:color="auto"/>
              <w:bottom w:val="single" w:sz="6" w:space="0" w:color="auto"/>
              <w:right w:val="single" w:sz="6" w:space="0" w:color="auto"/>
            </w:tcBorders>
          </w:tcPr>
          <w:p w14:paraId="22F1BC75" w14:textId="204A306C" w:rsidR="001805CD" w:rsidRDefault="001805CD" w:rsidP="00356782">
            <w:pPr>
              <w:tabs>
                <w:tab w:val="left" w:pos="543"/>
              </w:tabs>
              <w:spacing w:after="0" w:line="240" w:lineRule="auto"/>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 xml:space="preserve">Tiekėjas parengia ir pateikia Pirkėjui </w:t>
            </w:r>
            <w:r w:rsidR="00147754" w:rsidRPr="00356782">
              <w:rPr>
                <w:rFonts w:ascii="Times New Roman" w:hAnsi="Times New Roman" w:cs="Times New Roman"/>
                <w:sz w:val="24"/>
                <w:szCs w:val="24"/>
                <w:lang w:eastAsia="lt-LT"/>
              </w:rPr>
              <w:t xml:space="preserve">mokymo priemonės </w:t>
            </w:r>
            <w:r w:rsidRPr="00356782">
              <w:rPr>
                <w:rFonts w:ascii="Times New Roman" w:hAnsi="Times New Roman" w:cs="Times New Roman"/>
                <w:sz w:val="24"/>
                <w:szCs w:val="24"/>
                <w:lang w:eastAsia="lt-LT"/>
              </w:rPr>
              <w:t xml:space="preserve">2 (dviejų) pagrindinių temų rankraštį </w:t>
            </w:r>
            <w:r w:rsidR="00147754" w:rsidRPr="00356782">
              <w:rPr>
                <w:rStyle w:val="normaltextrun"/>
                <w:rFonts w:ascii="Times New Roman" w:hAnsi="Times New Roman" w:cs="Times New Roman"/>
                <w:color w:val="000000"/>
                <w:sz w:val="24"/>
                <w:szCs w:val="24"/>
                <w:shd w:val="clear" w:color="auto" w:fill="FFFFFF"/>
              </w:rPr>
              <w:t>leidybai</w:t>
            </w:r>
            <w:r w:rsidR="00F9537D">
              <w:rPr>
                <w:rStyle w:val="normaltextrun"/>
                <w:rFonts w:ascii="Times New Roman" w:hAnsi="Times New Roman" w:cs="Times New Roman"/>
                <w:color w:val="000000"/>
                <w:sz w:val="24"/>
                <w:szCs w:val="24"/>
                <w:shd w:val="clear" w:color="auto" w:fill="FFFFFF"/>
              </w:rPr>
              <w:t>.</w:t>
            </w:r>
            <w:r w:rsidRPr="00356782">
              <w:rPr>
                <w:rFonts w:ascii="Times New Roman" w:hAnsi="Times New Roman" w:cs="Times New Roman"/>
                <w:sz w:val="24"/>
                <w:szCs w:val="24"/>
                <w:lang w:eastAsia="lt-LT"/>
              </w:rPr>
              <w:t xml:space="preserve"> </w:t>
            </w:r>
          </w:p>
          <w:p w14:paraId="31EA2FEB" w14:textId="77777777" w:rsidR="00D32F0D" w:rsidRPr="00356782" w:rsidRDefault="00D32F0D" w:rsidP="00356782">
            <w:pPr>
              <w:tabs>
                <w:tab w:val="left" w:pos="543"/>
              </w:tabs>
              <w:spacing w:after="0" w:line="240" w:lineRule="auto"/>
              <w:jc w:val="both"/>
              <w:rPr>
                <w:rFonts w:ascii="Times New Roman" w:hAnsi="Times New Roman" w:cs="Times New Roman"/>
                <w:sz w:val="24"/>
                <w:szCs w:val="24"/>
                <w:lang w:eastAsia="lt-LT"/>
              </w:rPr>
            </w:pPr>
          </w:p>
          <w:p w14:paraId="2ED78BCD" w14:textId="0B310940" w:rsidR="001805CD" w:rsidRPr="00356782" w:rsidRDefault="001805CD" w:rsidP="00F9537D">
            <w:pPr>
              <w:tabs>
                <w:tab w:val="left" w:pos="543"/>
              </w:tabs>
              <w:spacing w:after="0" w:line="240" w:lineRule="auto"/>
              <w:jc w:val="both"/>
              <w:rPr>
                <w:rFonts w:ascii="Times New Roman" w:hAnsi="Times New Roman" w:cs="Times New Roman"/>
                <w:sz w:val="24"/>
                <w:szCs w:val="24"/>
              </w:rPr>
            </w:pPr>
            <w:r w:rsidRPr="00356782">
              <w:rPr>
                <w:rFonts w:ascii="Times New Roman" w:hAnsi="Times New Roman" w:cs="Times New Roman"/>
                <w:sz w:val="24"/>
                <w:szCs w:val="24"/>
                <w:lang w:eastAsia="lt-LT"/>
              </w:rPr>
              <w:t xml:space="preserve">Pirkėjas įvertina pateiktą rankraštį ir teikia išvadas </w:t>
            </w:r>
            <w:r w:rsidRPr="00356782">
              <w:rPr>
                <w:rFonts w:ascii="Times New Roman" w:hAnsi="Times New Roman" w:cs="Times New Roman"/>
                <w:sz w:val="24"/>
                <w:szCs w:val="24"/>
              </w:rPr>
              <w:t>dėl dalies tinkamumo.</w:t>
            </w:r>
          </w:p>
        </w:tc>
        <w:tc>
          <w:tcPr>
            <w:tcW w:w="2835" w:type="dxa"/>
            <w:tcBorders>
              <w:top w:val="single" w:sz="6" w:space="0" w:color="auto"/>
              <w:left w:val="single" w:sz="6" w:space="0" w:color="auto"/>
              <w:bottom w:val="single" w:sz="6" w:space="0" w:color="auto"/>
              <w:right w:val="single" w:sz="6" w:space="0" w:color="auto"/>
            </w:tcBorders>
          </w:tcPr>
          <w:p w14:paraId="1E1B1343" w14:textId="0117F406" w:rsidR="001805CD" w:rsidRPr="00B11101" w:rsidRDefault="001805CD" w:rsidP="00356782">
            <w:pPr>
              <w:tabs>
                <w:tab w:val="left" w:pos="1276"/>
                <w:tab w:val="left" w:pos="1560"/>
                <w:tab w:val="left" w:pos="2268"/>
              </w:tabs>
              <w:spacing w:after="0" w:line="240" w:lineRule="auto"/>
              <w:rPr>
                <w:rFonts w:ascii="Times New Roman" w:hAnsi="Times New Roman" w:cs="Times New Roman"/>
                <w:color w:val="000000" w:themeColor="text1"/>
                <w:sz w:val="24"/>
                <w:szCs w:val="24"/>
                <w:lang w:eastAsia="lt-LT"/>
              </w:rPr>
            </w:pPr>
            <w:r w:rsidRPr="00B11101">
              <w:rPr>
                <w:rFonts w:ascii="Times New Roman" w:eastAsia="Times New Roman" w:hAnsi="Times New Roman" w:cs="Times New Roman"/>
                <w:color w:val="000000" w:themeColor="text1"/>
                <w:sz w:val="24"/>
                <w:szCs w:val="24"/>
              </w:rPr>
              <w:t xml:space="preserve">Per </w:t>
            </w:r>
            <w:r w:rsidR="001C4E25">
              <w:rPr>
                <w:rFonts w:ascii="Times New Roman" w:hAnsi="Times New Roman" w:cs="Times New Roman"/>
                <w:color w:val="000000" w:themeColor="text1"/>
                <w:sz w:val="24"/>
                <w:szCs w:val="24"/>
                <w:lang w:eastAsia="lt-LT"/>
              </w:rPr>
              <w:t>54</w:t>
            </w:r>
            <w:r w:rsidRPr="00B11101">
              <w:rPr>
                <w:rFonts w:ascii="Times New Roman" w:hAnsi="Times New Roman" w:cs="Times New Roman"/>
                <w:color w:val="000000" w:themeColor="text1"/>
                <w:sz w:val="24"/>
                <w:szCs w:val="24"/>
                <w:lang w:eastAsia="lt-LT"/>
              </w:rPr>
              <w:t xml:space="preserve"> kalendorin</w:t>
            </w:r>
            <w:r w:rsidR="00B11101" w:rsidRPr="00B11101">
              <w:rPr>
                <w:rFonts w:ascii="Times New Roman" w:hAnsi="Times New Roman" w:cs="Times New Roman"/>
                <w:color w:val="000000" w:themeColor="text1"/>
                <w:sz w:val="24"/>
                <w:szCs w:val="24"/>
                <w:lang w:eastAsia="lt-LT"/>
              </w:rPr>
              <w:t>es</w:t>
            </w:r>
            <w:r w:rsidRPr="00B11101">
              <w:rPr>
                <w:rFonts w:ascii="Times New Roman" w:hAnsi="Times New Roman" w:cs="Times New Roman"/>
                <w:color w:val="000000" w:themeColor="text1"/>
                <w:sz w:val="24"/>
                <w:szCs w:val="24"/>
                <w:lang w:eastAsia="lt-LT"/>
              </w:rPr>
              <w:t xml:space="preserve"> dien</w:t>
            </w:r>
            <w:r w:rsidR="00B11101" w:rsidRPr="00B11101">
              <w:rPr>
                <w:rFonts w:ascii="Times New Roman" w:hAnsi="Times New Roman" w:cs="Times New Roman"/>
                <w:color w:val="000000" w:themeColor="text1"/>
                <w:sz w:val="24"/>
                <w:szCs w:val="24"/>
                <w:lang w:eastAsia="lt-LT"/>
              </w:rPr>
              <w:t xml:space="preserve">as </w:t>
            </w:r>
            <w:r w:rsidRPr="00B11101">
              <w:rPr>
                <w:rFonts w:ascii="Times New Roman" w:hAnsi="Times New Roman" w:cs="Times New Roman"/>
                <w:color w:val="000000" w:themeColor="text1"/>
                <w:sz w:val="24"/>
                <w:szCs w:val="24"/>
                <w:lang w:eastAsia="lt-LT"/>
              </w:rPr>
              <w:t xml:space="preserve">nuo pavyzdžio patvirtinimo. </w:t>
            </w:r>
          </w:p>
          <w:p w14:paraId="0FBEB860" w14:textId="003D0C3D" w:rsidR="001805CD" w:rsidRPr="00B11101" w:rsidRDefault="001805CD" w:rsidP="00356782">
            <w:pPr>
              <w:spacing w:after="0" w:line="240" w:lineRule="auto"/>
              <w:jc w:val="both"/>
              <w:rPr>
                <w:rFonts w:ascii="Times New Roman" w:hAnsi="Times New Roman" w:cs="Times New Roman"/>
                <w:color w:val="000000" w:themeColor="text1"/>
                <w:sz w:val="24"/>
                <w:szCs w:val="24"/>
                <w:lang w:eastAsia="lt-LT"/>
              </w:rPr>
            </w:pPr>
          </w:p>
          <w:p w14:paraId="22B3F5D8" w14:textId="11E923AE" w:rsidR="001805CD" w:rsidRPr="00B11101" w:rsidRDefault="001805CD" w:rsidP="00356782">
            <w:pPr>
              <w:spacing w:after="0" w:line="240" w:lineRule="auto"/>
              <w:jc w:val="both"/>
              <w:rPr>
                <w:rFonts w:ascii="Times New Roman" w:eastAsia="Times New Roman" w:hAnsi="Times New Roman" w:cs="Times New Roman"/>
                <w:color w:val="000000" w:themeColor="text1"/>
                <w:sz w:val="24"/>
                <w:szCs w:val="24"/>
              </w:rPr>
            </w:pPr>
            <w:r w:rsidRPr="00B11101">
              <w:rPr>
                <w:rFonts w:ascii="Times New Roman" w:hAnsi="Times New Roman" w:cs="Times New Roman"/>
                <w:color w:val="000000" w:themeColor="text1"/>
                <w:sz w:val="24"/>
                <w:szCs w:val="24"/>
                <w:lang w:eastAsia="lt-LT"/>
              </w:rPr>
              <w:t xml:space="preserve">Per </w:t>
            </w:r>
            <w:r w:rsidR="00D602EE" w:rsidRPr="00B11101">
              <w:rPr>
                <w:rFonts w:ascii="Times New Roman" w:hAnsi="Times New Roman" w:cs="Times New Roman"/>
                <w:color w:val="000000" w:themeColor="text1"/>
                <w:sz w:val="24"/>
                <w:szCs w:val="24"/>
                <w:lang w:eastAsia="lt-LT"/>
              </w:rPr>
              <w:t>1</w:t>
            </w:r>
            <w:r w:rsidR="001C4E25">
              <w:rPr>
                <w:rFonts w:ascii="Times New Roman" w:hAnsi="Times New Roman" w:cs="Times New Roman"/>
                <w:color w:val="000000" w:themeColor="text1"/>
                <w:sz w:val="24"/>
                <w:szCs w:val="24"/>
                <w:lang w:eastAsia="lt-LT"/>
              </w:rPr>
              <w:t>3</w:t>
            </w:r>
            <w:r w:rsidRPr="00B11101">
              <w:rPr>
                <w:rFonts w:ascii="Times New Roman" w:hAnsi="Times New Roman" w:cs="Times New Roman"/>
                <w:color w:val="000000" w:themeColor="text1"/>
                <w:sz w:val="24"/>
                <w:szCs w:val="24"/>
                <w:lang w:eastAsia="lt-LT"/>
              </w:rPr>
              <w:t xml:space="preserve"> kalendorinių dienų nuo pateikimo.</w:t>
            </w:r>
          </w:p>
        </w:tc>
        <w:tc>
          <w:tcPr>
            <w:tcW w:w="1701" w:type="dxa"/>
            <w:tcBorders>
              <w:top w:val="single" w:sz="6" w:space="0" w:color="auto"/>
              <w:left w:val="single" w:sz="6" w:space="0" w:color="auto"/>
              <w:bottom w:val="single" w:sz="6" w:space="0" w:color="auto"/>
              <w:right w:val="single" w:sz="6" w:space="0" w:color="auto"/>
            </w:tcBorders>
          </w:tcPr>
          <w:p w14:paraId="6CEB376F" w14:textId="33CB3FE0" w:rsidR="001C4E25" w:rsidRPr="00356782" w:rsidRDefault="001C4E25" w:rsidP="00356782">
            <w:pPr>
              <w:spacing w:after="0" w:line="240" w:lineRule="auto"/>
              <w:jc w:val="both"/>
              <w:rPr>
                <w:rFonts w:ascii="Times New Roman" w:hAnsi="Times New Roman" w:cs="Times New Roman"/>
                <w:sz w:val="24"/>
                <w:szCs w:val="24"/>
              </w:rPr>
            </w:pPr>
          </w:p>
        </w:tc>
      </w:tr>
      <w:tr w:rsidR="001805CD" w:rsidRPr="00356782" w14:paraId="6452640D" w14:textId="77777777" w:rsidTr="005A271E">
        <w:trPr>
          <w:trHeight w:val="1323"/>
        </w:trPr>
        <w:tc>
          <w:tcPr>
            <w:tcW w:w="1277" w:type="dxa"/>
            <w:vMerge w:val="restart"/>
            <w:tcBorders>
              <w:top w:val="single" w:sz="6" w:space="0" w:color="auto"/>
              <w:left w:val="single" w:sz="6" w:space="0" w:color="auto"/>
              <w:right w:val="single" w:sz="6" w:space="0" w:color="auto"/>
            </w:tcBorders>
          </w:tcPr>
          <w:p w14:paraId="0BE487B7" w14:textId="77777777" w:rsidR="001805CD" w:rsidRPr="00356782" w:rsidRDefault="001805CD"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IV</w:t>
            </w:r>
            <w:r w:rsidRPr="00356782">
              <w:rPr>
                <w:rFonts w:ascii="Times New Roman" w:hAnsi="Times New Roman" w:cs="Times New Roman"/>
                <w:sz w:val="24"/>
                <w:szCs w:val="24"/>
                <w:lang w:eastAsia="lt-LT"/>
              </w:rPr>
              <w:t> </w:t>
            </w:r>
            <w:r w:rsidRPr="00356782">
              <w:rPr>
                <w:rFonts w:ascii="Times New Roman" w:eastAsia="Times New Roman" w:hAnsi="Times New Roman" w:cs="Times New Roman"/>
                <w:color w:val="000000" w:themeColor="text1"/>
                <w:sz w:val="24"/>
                <w:szCs w:val="24"/>
              </w:rPr>
              <w:t>etapas</w:t>
            </w:r>
          </w:p>
        </w:tc>
        <w:tc>
          <w:tcPr>
            <w:tcW w:w="4110" w:type="dxa"/>
            <w:tcBorders>
              <w:top w:val="single" w:sz="6" w:space="0" w:color="auto"/>
              <w:left w:val="single" w:sz="6" w:space="0" w:color="auto"/>
              <w:bottom w:val="single" w:sz="6" w:space="0" w:color="auto"/>
              <w:right w:val="single" w:sz="6" w:space="0" w:color="auto"/>
            </w:tcBorders>
          </w:tcPr>
          <w:p w14:paraId="59371CF2" w14:textId="1054BE5C" w:rsidR="001805CD" w:rsidRDefault="001805CD" w:rsidP="00356782">
            <w:pPr>
              <w:pStyle w:val="Komentarotekstas"/>
              <w:spacing w:after="0"/>
              <w:ind w:hanging="111"/>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rPr>
              <w:t xml:space="preserve">Tiekėjas </w:t>
            </w:r>
            <w:r w:rsidRPr="00356782">
              <w:rPr>
                <w:rFonts w:ascii="Times New Roman" w:hAnsi="Times New Roman" w:cs="Times New Roman"/>
                <w:sz w:val="24"/>
                <w:szCs w:val="24"/>
              </w:rPr>
              <w:t xml:space="preserve">koreguoja </w:t>
            </w:r>
            <w:r w:rsidR="005B6E6E" w:rsidRPr="00356782">
              <w:rPr>
                <w:rFonts w:ascii="Times New Roman" w:hAnsi="Times New Roman" w:cs="Times New Roman"/>
                <w:sz w:val="24"/>
                <w:szCs w:val="24"/>
              </w:rPr>
              <w:t xml:space="preserve">mokymo priemonės </w:t>
            </w:r>
            <w:r w:rsidR="00147754" w:rsidRPr="00356782">
              <w:rPr>
                <w:rFonts w:ascii="Times New Roman" w:hAnsi="Times New Roman" w:cs="Times New Roman"/>
                <w:sz w:val="24"/>
                <w:szCs w:val="24"/>
              </w:rPr>
              <w:t>2-jų temų turinį</w:t>
            </w:r>
            <w:r w:rsidR="00147754" w:rsidRPr="00356782">
              <w:rPr>
                <w:rFonts w:ascii="Times New Roman" w:eastAsia="Times New Roman" w:hAnsi="Times New Roman" w:cs="Times New Roman"/>
                <w:sz w:val="24"/>
                <w:szCs w:val="24"/>
                <w:lang w:eastAsia="lt-LT"/>
              </w:rPr>
              <w:t xml:space="preserve"> </w:t>
            </w:r>
            <w:r w:rsidRPr="00356782">
              <w:rPr>
                <w:rFonts w:ascii="Times New Roman" w:hAnsi="Times New Roman" w:cs="Times New Roman"/>
                <w:sz w:val="24"/>
                <w:szCs w:val="24"/>
              </w:rPr>
              <w:t>i</w:t>
            </w:r>
            <w:r w:rsidRPr="00356782">
              <w:rPr>
                <w:rFonts w:ascii="Times New Roman" w:hAnsi="Times New Roman" w:cs="Times New Roman"/>
                <w:sz w:val="24"/>
                <w:szCs w:val="24"/>
                <w:lang w:eastAsia="lt-LT"/>
              </w:rPr>
              <w:t xml:space="preserve">r teikia derinti </w:t>
            </w:r>
            <w:r w:rsidR="005B6E6E" w:rsidRPr="00356782">
              <w:rPr>
                <w:rFonts w:ascii="Times New Roman" w:hAnsi="Times New Roman" w:cs="Times New Roman"/>
                <w:sz w:val="24"/>
                <w:szCs w:val="24"/>
                <w:lang w:eastAsia="lt-LT"/>
              </w:rPr>
              <w:t>Pirkėjui</w:t>
            </w:r>
            <w:r w:rsidRPr="00356782">
              <w:rPr>
                <w:rFonts w:ascii="Times New Roman" w:eastAsia="Times New Roman" w:hAnsi="Times New Roman" w:cs="Times New Roman"/>
                <w:sz w:val="24"/>
                <w:szCs w:val="24"/>
                <w:lang w:eastAsia="lt-LT"/>
              </w:rPr>
              <w:t>.</w:t>
            </w:r>
          </w:p>
          <w:p w14:paraId="3800A326" w14:textId="483C2290" w:rsidR="00F9537D" w:rsidRDefault="00F9537D" w:rsidP="00356782">
            <w:pPr>
              <w:pStyle w:val="Komentarotekstas"/>
              <w:spacing w:after="0"/>
              <w:ind w:hanging="111"/>
              <w:jc w:val="both"/>
              <w:rPr>
                <w:rFonts w:ascii="Times New Roman" w:hAnsi="Times New Roman" w:cs="Times New Roman"/>
                <w:sz w:val="24"/>
                <w:szCs w:val="24"/>
              </w:rPr>
            </w:pPr>
          </w:p>
          <w:p w14:paraId="4606BA97" w14:textId="77777777" w:rsidR="00F9537D" w:rsidRPr="00356782" w:rsidRDefault="00F9537D" w:rsidP="00356782">
            <w:pPr>
              <w:pStyle w:val="Komentarotekstas"/>
              <w:spacing w:after="0"/>
              <w:ind w:hanging="111"/>
              <w:jc w:val="both"/>
              <w:rPr>
                <w:rFonts w:ascii="Times New Roman" w:hAnsi="Times New Roman" w:cs="Times New Roman"/>
                <w:sz w:val="24"/>
                <w:szCs w:val="24"/>
              </w:rPr>
            </w:pPr>
          </w:p>
          <w:p w14:paraId="325E42DC" w14:textId="3117FCCE" w:rsidR="001805CD" w:rsidRPr="00356782" w:rsidRDefault="001805CD" w:rsidP="00356782">
            <w:pPr>
              <w:tabs>
                <w:tab w:val="left" w:pos="543"/>
              </w:tabs>
              <w:spacing w:after="0" w:line="240" w:lineRule="auto"/>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 xml:space="preserve">Pirkėjo vertinimas, išvadų teikimas. </w:t>
            </w:r>
          </w:p>
        </w:tc>
        <w:tc>
          <w:tcPr>
            <w:tcW w:w="2835" w:type="dxa"/>
            <w:tcBorders>
              <w:top w:val="single" w:sz="6" w:space="0" w:color="auto"/>
              <w:left w:val="single" w:sz="6" w:space="0" w:color="auto"/>
              <w:bottom w:val="single" w:sz="6" w:space="0" w:color="auto"/>
              <w:right w:val="single" w:sz="6" w:space="0" w:color="auto"/>
            </w:tcBorders>
          </w:tcPr>
          <w:p w14:paraId="2900E478" w14:textId="0A13600E" w:rsidR="001805CD" w:rsidRPr="00B11101" w:rsidRDefault="001805CD" w:rsidP="00356782">
            <w:pPr>
              <w:spacing w:after="0" w:line="240" w:lineRule="auto"/>
              <w:jc w:val="both"/>
              <w:rPr>
                <w:rFonts w:ascii="Times New Roman" w:hAnsi="Times New Roman" w:cs="Times New Roman"/>
                <w:color w:val="000000" w:themeColor="text1"/>
                <w:sz w:val="24"/>
                <w:szCs w:val="24"/>
                <w:lang w:eastAsia="lt-LT"/>
              </w:rPr>
            </w:pPr>
            <w:r w:rsidRPr="00B11101">
              <w:rPr>
                <w:rFonts w:ascii="Times New Roman" w:hAnsi="Times New Roman" w:cs="Times New Roman"/>
                <w:color w:val="000000" w:themeColor="text1"/>
                <w:sz w:val="24"/>
                <w:szCs w:val="24"/>
                <w:lang w:eastAsia="lt-LT"/>
              </w:rPr>
              <w:t xml:space="preserve">Per </w:t>
            </w:r>
            <w:r w:rsidR="002F0141" w:rsidRPr="00B11101">
              <w:rPr>
                <w:rFonts w:ascii="Times New Roman" w:eastAsia="Times New Roman" w:hAnsi="Times New Roman" w:cs="Times New Roman"/>
                <w:color w:val="000000" w:themeColor="text1"/>
                <w:sz w:val="24"/>
                <w:szCs w:val="24"/>
              </w:rPr>
              <w:t>15</w:t>
            </w:r>
            <w:r w:rsidRPr="00B11101">
              <w:rPr>
                <w:rFonts w:ascii="Times New Roman" w:eastAsia="Times New Roman" w:hAnsi="Times New Roman" w:cs="Times New Roman"/>
                <w:color w:val="000000" w:themeColor="text1"/>
                <w:sz w:val="24"/>
                <w:szCs w:val="24"/>
              </w:rPr>
              <w:t xml:space="preserve"> </w:t>
            </w:r>
            <w:r w:rsidRPr="00B11101">
              <w:rPr>
                <w:rFonts w:ascii="Times New Roman" w:hAnsi="Times New Roman" w:cs="Times New Roman"/>
                <w:color w:val="000000" w:themeColor="text1"/>
                <w:sz w:val="24"/>
                <w:szCs w:val="24"/>
                <w:lang w:eastAsia="lt-LT"/>
              </w:rPr>
              <w:t>kalendorinių</w:t>
            </w:r>
            <w:r w:rsidRPr="00B11101">
              <w:rPr>
                <w:rFonts w:ascii="Times New Roman" w:eastAsia="Times New Roman" w:hAnsi="Times New Roman" w:cs="Times New Roman"/>
                <w:color w:val="000000" w:themeColor="text1"/>
                <w:sz w:val="24"/>
                <w:szCs w:val="24"/>
              </w:rPr>
              <w:t xml:space="preserve"> dienų </w:t>
            </w:r>
            <w:r w:rsidRPr="00B11101">
              <w:rPr>
                <w:rFonts w:ascii="Times New Roman" w:hAnsi="Times New Roman" w:cs="Times New Roman"/>
                <w:color w:val="000000" w:themeColor="text1"/>
                <w:sz w:val="24"/>
                <w:szCs w:val="24"/>
                <w:lang w:eastAsia="lt-LT"/>
              </w:rPr>
              <w:t>nuo PO išvadų</w:t>
            </w:r>
            <w:r w:rsidR="00147754" w:rsidRPr="00B11101">
              <w:rPr>
                <w:rFonts w:ascii="Times New Roman" w:hAnsi="Times New Roman" w:cs="Times New Roman"/>
                <w:color w:val="000000" w:themeColor="text1"/>
                <w:sz w:val="24"/>
                <w:szCs w:val="24"/>
                <w:lang w:eastAsia="lt-LT"/>
              </w:rPr>
              <w:t xml:space="preserve"> pateikimo (III etap</w:t>
            </w:r>
            <w:r w:rsidR="00F9537D" w:rsidRPr="00B11101">
              <w:rPr>
                <w:rFonts w:ascii="Times New Roman" w:hAnsi="Times New Roman" w:cs="Times New Roman"/>
                <w:color w:val="000000" w:themeColor="text1"/>
                <w:sz w:val="24"/>
                <w:szCs w:val="24"/>
                <w:lang w:eastAsia="lt-LT"/>
              </w:rPr>
              <w:t>o</w:t>
            </w:r>
            <w:r w:rsidR="00147754" w:rsidRPr="00B11101">
              <w:rPr>
                <w:rFonts w:ascii="Times New Roman" w:hAnsi="Times New Roman" w:cs="Times New Roman"/>
                <w:color w:val="000000" w:themeColor="text1"/>
                <w:sz w:val="24"/>
                <w:szCs w:val="24"/>
                <w:lang w:eastAsia="lt-LT"/>
              </w:rPr>
              <w:t xml:space="preserve">). </w:t>
            </w:r>
          </w:p>
          <w:p w14:paraId="3BC8FD20" w14:textId="77777777" w:rsidR="00F9537D" w:rsidRPr="00B11101" w:rsidRDefault="00F9537D" w:rsidP="00356782">
            <w:pPr>
              <w:spacing w:after="0" w:line="240" w:lineRule="auto"/>
              <w:jc w:val="both"/>
              <w:rPr>
                <w:rFonts w:ascii="Times New Roman" w:hAnsi="Times New Roman" w:cs="Times New Roman"/>
                <w:color w:val="000000" w:themeColor="text1"/>
                <w:sz w:val="24"/>
                <w:szCs w:val="24"/>
                <w:lang w:eastAsia="lt-LT"/>
              </w:rPr>
            </w:pPr>
          </w:p>
          <w:p w14:paraId="2249A1B8" w14:textId="4CF16193" w:rsidR="001805CD" w:rsidRPr="00B11101" w:rsidRDefault="001805CD" w:rsidP="00356782">
            <w:pPr>
              <w:spacing w:after="0" w:line="240" w:lineRule="auto"/>
              <w:jc w:val="both"/>
              <w:rPr>
                <w:rFonts w:ascii="Times New Roman" w:eastAsia="Times New Roman" w:hAnsi="Times New Roman" w:cs="Times New Roman"/>
                <w:color w:val="000000" w:themeColor="text1"/>
                <w:sz w:val="24"/>
                <w:szCs w:val="24"/>
              </w:rPr>
            </w:pPr>
            <w:r w:rsidRPr="00B11101">
              <w:rPr>
                <w:rFonts w:ascii="Times New Roman" w:hAnsi="Times New Roman" w:cs="Times New Roman"/>
                <w:color w:val="000000" w:themeColor="text1"/>
                <w:sz w:val="24"/>
                <w:szCs w:val="24"/>
                <w:lang w:eastAsia="lt-LT"/>
              </w:rPr>
              <w:t xml:space="preserve">Per </w:t>
            </w:r>
            <w:r w:rsidR="005014FA" w:rsidRPr="00B11101">
              <w:rPr>
                <w:rFonts w:ascii="Times New Roman" w:hAnsi="Times New Roman" w:cs="Times New Roman"/>
                <w:color w:val="000000" w:themeColor="text1"/>
                <w:sz w:val="24"/>
                <w:szCs w:val="24"/>
                <w:lang w:eastAsia="lt-LT"/>
              </w:rPr>
              <w:t>8</w:t>
            </w:r>
            <w:r w:rsidRPr="00B11101">
              <w:rPr>
                <w:rFonts w:ascii="Times New Roman" w:hAnsi="Times New Roman" w:cs="Times New Roman"/>
                <w:color w:val="000000" w:themeColor="text1"/>
                <w:sz w:val="24"/>
                <w:szCs w:val="24"/>
                <w:lang w:eastAsia="lt-LT"/>
              </w:rPr>
              <w:t xml:space="preserve"> kalendorin</w:t>
            </w:r>
            <w:r w:rsidR="00B11101" w:rsidRPr="00B11101">
              <w:rPr>
                <w:rFonts w:ascii="Times New Roman" w:hAnsi="Times New Roman" w:cs="Times New Roman"/>
                <w:color w:val="000000" w:themeColor="text1"/>
                <w:sz w:val="24"/>
                <w:szCs w:val="24"/>
                <w:lang w:eastAsia="lt-LT"/>
              </w:rPr>
              <w:t>es</w:t>
            </w:r>
            <w:r w:rsidRPr="00B11101">
              <w:rPr>
                <w:rFonts w:ascii="Times New Roman" w:hAnsi="Times New Roman" w:cs="Times New Roman"/>
                <w:color w:val="000000" w:themeColor="text1"/>
                <w:sz w:val="24"/>
                <w:szCs w:val="24"/>
                <w:lang w:eastAsia="lt-LT"/>
              </w:rPr>
              <w:t xml:space="preserve"> dien</w:t>
            </w:r>
            <w:r w:rsidR="00B11101" w:rsidRPr="00B11101">
              <w:rPr>
                <w:rFonts w:ascii="Times New Roman" w:hAnsi="Times New Roman" w:cs="Times New Roman"/>
                <w:color w:val="000000" w:themeColor="text1"/>
                <w:sz w:val="24"/>
                <w:szCs w:val="24"/>
                <w:lang w:eastAsia="lt-LT"/>
              </w:rPr>
              <w:t>as</w:t>
            </w:r>
            <w:r w:rsidRPr="00B11101">
              <w:rPr>
                <w:rFonts w:ascii="Times New Roman" w:hAnsi="Times New Roman" w:cs="Times New Roman"/>
                <w:color w:val="000000" w:themeColor="text1"/>
                <w:sz w:val="24"/>
                <w:szCs w:val="24"/>
                <w:lang w:eastAsia="lt-LT"/>
              </w:rPr>
              <w:t xml:space="preserve"> nuo pateikimo.</w:t>
            </w:r>
          </w:p>
        </w:tc>
        <w:tc>
          <w:tcPr>
            <w:tcW w:w="1701" w:type="dxa"/>
            <w:tcBorders>
              <w:top w:val="single" w:sz="6" w:space="0" w:color="auto"/>
              <w:left w:val="single" w:sz="6" w:space="0" w:color="auto"/>
              <w:bottom w:val="single" w:sz="4" w:space="0" w:color="auto"/>
              <w:right w:val="single" w:sz="6" w:space="0" w:color="auto"/>
            </w:tcBorders>
          </w:tcPr>
          <w:p w14:paraId="2EE214C3" w14:textId="77777777" w:rsidR="005A271E" w:rsidRDefault="005A271E" w:rsidP="00356782">
            <w:pPr>
              <w:spacing w:after="0" w:line="240" w:lineRule="auto"/>
              <w:jc w:val="both"/>
              <w:rPr>
                <w:rFonts w:ascii="Times New Roman" w:hAnsi="Times New Roman" w:cs="Times New Roman"/>
                <w:sz w:val="24"/>
                <w:szCs w:val="24"/>
              </w:rPr>
            </w:pPr>
          </w:p>
          <w:p w14:paraId="14C4FE09" w14:textId="1F3ED9BC" w:rsidR="001805CD" w:rsidRPr="00356782" w:rsidRDefault="001805CD" w:rsidP="00356782">
            <w:pPr>
              <w:spacing w:after="0" w:line="240" w:lineRule="auto"/>
              <w:jc w:val="both"/>
              <w:rPr>
                <w:rFonts w:ascii="Times New Roman" w:hAnsi="Times New Roman" w:cs="Times New Roman"/>
                <w:color w:val="000000"/>
                <w:sz w:val="24"/>
                <w:szCs w:val="24"/>
              </w:rPr>
            </w:pPr>
          </w:p>
        </w:tc>
      </w:tr>
      <w:tr w:rsidR="001805CD" w:rsidRPr="00356782" w14:paraId="436F3337" w14:textId="77777777" w:rsidTr="005A271E">
        <w:trPr>
          <w:trHeight w:val="945"/>
        </w:trPr>
        <w:tc>
          <w:tcPr>
            <w:tcW w:w="1277" w:type="dxa"/>
            <w:vMerge/>
            <w:tcBorders>
              <w:left w:val="single" w:sz="6" w:space="0" w:color="auto"/>
              <w:bottom w:val="single" w:sz="6" w:space="0" w:color="auto"/>
              <w:right w:val="single" w:sz="6" w:space="0" w:color="auto"/>
            </w:tcBorders>
          </w:tcPr>
          <w:p w14:paraId="47D53D2F" w14:textId="77777777" w:rsidR="001805CD" w:rsidRPr="00356782" w:rsidRDefault="001805CD"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5A991495" w14:textId="170D21D4" w:rsidR="001805CD" w:rsidRPr="00356782" w:rsidRDefault="00F9537D" w:rsidP="00356782">
            <w:pPr>
              <w:pStyle w:val="Komentarotekstas"/>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PO</w:t>
            </w:r>
            <w:r w:rsidR="001805CD" w:rsidRPr="00356782">
              <w:rPr>
                <w:rFonts w:ascii="Times New Roman" w:eastAsia="Times New Roman" w:hAnsi="Times New Roman" w:cs="Times New Roman"/>
                <w:color w:val="333333"/>
                <w:sz w:val="24"/>
                <w:szCs w:val="24"/>
              </w:rPr>
              <w:t xml:space="preserve"> sudaryta komisija patvirtina</w:t>
            </w:r>
            <w:r w:rsidR="005B6E6E" w:rsidRPr="00356782">
              <w:rPr>
                <w:rFonts w:ascii="Times New Roman" w:hAnsi="Times New Roman" w:cs="Times New Roman"/>
                <w:sz w:val="24"/>
                <w:szCs w:val="24"/>
              </w:rPr>
              <w:t xml:space="preserve"> mokymo priemonės 2</w:t>
            </w:r>
            <w:r w:rsidR="00147754" w:rsidRPr="00356782">
              <w:rPr>
                <w:rFonts w:ascii="Times New Roman" w:hAnsi="Times New Roman" w:cs="Times New Roman"/>
                <w:sz w:val="24"/>
                <w:szCs w:val="24"/>
              </w:rPr>
              <w:t>-jų</w:t>
            </w:r>
            <w:r w:rsidR="005B6E6E" w:rsidRPr="00356782">
              <w:rPr>
                <w:rFonts w:ascii="Times New Roman" w:hAnsi="Times New Roman" w:cs="Times New Roman"/>
                <w:sz w:val="24"/>
                <w:szCs w:val="24"/>
              </w:rPr>
              <w:t xml:space="preserve"> temų </w:t>
            </w:r>
            <w:r w:rsidR="001805CD" w:rsidRPr="00356782">
              <w:rPr>
                <w:rFonts w:ascii="Times New Roman" w:eastAsia="Times New Roman" w:hAnsi="Times New Roman" w:cs="Times New Roman"/>
                <w:color w:val="333333"/>
                <w:sz w:val="24"/>
                <w:szCs w:val="24"/>
              </w:rPr>
              <w:t xml:space="preserve"> tinkamą paslaugos atlikimą protokolu.</w:t>
            </w:r>
          </w:p>
        </w:tc>
        <w:tc>
          <w:tcPr>
            <w:tcW w:w="2835" w:type="dxa"/>
            <w:tcBorders>
              <w:top w:val="single" w:sz="6" w:space="0" w:color="auto"/>
              <w:left w:val="single" w:sz="6" w:space="0" w:color="auto"/>
              <w:bottom w:val="single" w:sz="6" w:space="0" w:color="auto"/>
              <w:right w:val="single" w:sz="6" w:space="0" w:color="auto"/>
            </w:tcBorders>
          </w:tcPr>
          <w:p w14:paraId="3DB7702C" w14:textId="77777777" w:rsidR="001805CD" w:rsidRPr="00356782" w:rsidRDefault="001805CD" w:rsidP="00356782">
            <w:pPr>
              <w:spacing w:after="0" w:line="240" w:lineRule="auto"/>
              <w:jc w:val="both"/>
              <w:rPr>
                <w:rFonts w:ascii="Times New Roman" w:hAnsi="Times New Roman" w:cs="Times New Roman"/>
                <w:sz w:val="24"/>
                <w:szCs w:val="24"/>
                <w:lang w:eastAsia="lt-LT"/>
              </w:rPr>
            </w:pPr>
            <w:r w:rsidRPr="00356782">
              <w:rPr>
                <w:rFonts w:ascii="Times New Roman" w:eastAsia="Times New Roman" w:hAnsi="Times New Roman" w:cs="Times New Roman"/>
                <w:color w:val="333333"/>
                <w:sz w:val="24"/>
                <w:szCs w:val="24"/>
              </w:rPr>
              <w:t xml:space="preserve">Per 7 kalendorines dienas nuo rankraščio leidybai perdavimo.  </w:t>
            </w:r>
          </w:p>
        </w:tc>
        <w:tc>
          <w:tcPr>
            <w:tcW w:w="1701" w:type="dxa"/>
            <w:tcBorders>
              <w:top w:val="single" w:sz="4" w:space="0" w:color="auto"/>
              <w:left w:val="single" w:sz="6" w:space="0" w:color="auto"/>
              <w:bottom w:val="single" w:sz="6" w:space="0" w:color="auto"/>
              <w:right w:val="single" w:sz="6" w:space="0" w:color="auto"/>
            </w:tcBorders>
          </w:tcPr>
          <w:p w14:paraId="41570BDF" w14:textId="443BB34E" w:rsidR="001805CD" w:rsidRPr="00356782" w:rsidRDefault="00A67EF8" w:rsidP="005A27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5A271E" w:rsidRPr="00356782">
              <w:rPr>
                <w:rFonts w:ascii="Times New Roman" w:hAnsi="Times New Roman" w:cs="Times New Roman"/>
                <w:sz w:val="24"/>
                <w:szCs w:val="24"/>
              </w:rPr>
              <w:t xml:space="preserve">0 proc. nuo </w:t>
            </w:r>
            <w:r w:rsidR="005A271E" w:rsidRPr="00356782">
              <w:rPr>
                <w:rFonts w:ascii="Times New Roman" w:eastAsia="Times New Roman" w:hAnsi="Times New Roman" w:cs="Times New Roman"/>
                <w:color w:val="000000"/>
                <w:sz w:val="24"/>
                <w:szCs w:val="24"/>
                <w:lang w:eastAsia="lt-LT"/>
              </w:rPr>
              <w:t xml:space="preserve">pasiūlymo vertės </w:t>
            </w:r>
            <w:r w:rsidR="005A271E" w:rsidRPr="00356782">
              <w:rPr>
                <w:rFonts w:ascii="Times New Roman" w:hAnsi="Times New Roman" w:cs="Times New Roman"/>
                <w:sz w:val="24"/>
                <w:szCs w:val="24"/>
              </w:rPr>
              <w:t xml:space="preserve">sumos </w:t>
            </w:r>
          </w:p>
        </w:tc>
      </w:tr>
      <w:tr w:rsidR="001805CD" w:rsidRPr="00356782" w14:paraId="147F1969" w14:textId="77777777" w:rsidTr="00F474D7">
        <w:trPr>
          <w:trHeight w:val="553"/>
        </w:trPr>
        <w:tc>
          <w:tcPr>
            <w:tcW w:w="1277" w:type="dxa"/>
            <w:vMerge w:val="restart"/>
            <w:tcBorders>
              <w:top w:val="single" w:sz="6" w:space="0" w:color="auto"/>
              <w:left w:val="single" w:sz="6" w:space="0" w:color="auto"/>
              <w:right w:val="single" w:sz="6" w:space="0" w:color="auto"/>
            </w:tcBorders>
          </w:tcPr>
          <w:p w14:paraId="1C0CB094" w14:textId="77777777" w:rsidR="001805CD" w:rsidRPr="00356782" w:rsidRDefault="001805CD"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V</w:t>
            </w:r>
            <w:r w:rsidRPr="00356782">
              <w:rPr>
                <w:rFonts w:ascii="Times New Roman" w:hAnsi="Times New Roman" w:cs="Times New Roman"/>
                <w:sz w:val="24"/>
                <w:szCs w:val="24"/>
                <w:lang w:eastAsia="lt-LT"/>
              </w:rPr>
              <w:t> </w:t>
            </w:r>
            <w:r w:rsidRPr="00356782">
              <w:rPr>
                <w:rFonts w:ascii="Times New Roman" w:eastAsia="Times New Roman" w:hAnsi="Times New Roman" w:cs="Times New Roman"/>
                <w:color w:val="000000" w:themeColor="text1"/>
                <w:sz w:val="24"/>
                <w:szCs w:val="24"/>
              </w:rPr>
              <w:t>etapas</w:t>
            </w:r>
          </w:p>
          <w:p w14:paraId="2DDEF150" w14:textId="77777777" w:rsidR="001805CD" w:rsidRPr="00356782" w:rsidRDefault="001805CD"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5CDC51D8" w14:textId="0E4DAFD7" w:rsidR="001805CD" w:rsidRPr="00356782" w:rsidRDefault="001805CD" w:rsidP="00356782">
            <w:pPr>
              <w:tabs>
                <w:tab w:val="left" w:pos="543"/>
              </w:tabs>
              <w:spacing w:after="0" w:line="240" w:lineRule="auto"/>
              <w:ind w:right="38"/>
              <w:jc w:val="both"/>
              <w:rPr>
                <w:rFonts w:ascii="Times New Roman" w:hAnsi="Times New Roman" w:cs="Times New Roman"/>
                <w:sz w:val="24"/>
                <w:szCs w:val="24"/>
                <w:lang w:eastAsia="lt-LT"/>
              </w:rPr>
            </w:pPr>
            <w:r w:rsidRPr="00356782">
              <w:rPr>
                <w:rStyle w:val="normaltextrun"/>
                <w:rFonts w:ascii="Times New Roman" w:hAnsi="Times New Roman" w:cs="Times New Roman"/>
                <w:color w:val="000000"/>
                <w:sz w:val="24"/>
                <w:szCs w:val="24"/>
                <w:shd w:val="clear" w:color="auto" w:fill="FFFFFF"/>
              </w:rPr>
              <w:t xml:space="preserve">Tiekėjas parengia ir pateikia Pirkėjui </w:t>
            </w:r>
            <w:r w:rsidRPr="00356782">
              <w:rPr>
                <w:rStyle w:val="normaltextrun"/>
                <w:rFonts w:ascii="Times New Roman" w:hAnsi="Times New Roman" w:cs="Times New Roman"/>
                <w:sz w:val="24"/>
                <w:szCs w:val="24"/>
                <w:shd w:val="clear" w:color="auto" w:fill="FFFFFF"/>
              </w:rPr>
              <w:t xml:space="preserve">kitų </w:t>
            </w:r>
            <w:r w:rsidR="00147754" w:rsidRPr="00356782">
              <w:rPr>
                <w:rStyle w:val="normaltextrun"/>
                <w:rFonts w:ascii="Times New Roman" w:hAnsi="Times New Roman" w:cs="Times New Roman"/>
                <w:sz w:val="24"/>
                <w:szCs w:val="24"/>
                <w:shd w:val="clear" w:color="auto" w:fill="FFFFFF"/>
              </w:rPr>
              <w:t>2-jų pagrindinių temų</w:t>
            </w:r>
            <w:r w:rsidR="003F5002">
              <w:rPr>
                <w:rStyle w:val="normaltextrun"/>
                <w:rFonts w:ascii="Times New Roman" w:hAnsi="Times New Roman" w:cs="Times New Roman"/>
                <w:sz w:val="24"/>
                <w:szCs w:val="24"/>
                <w:shd w:val="clear" w:color="auto" w:fill="FFFFFF"/>
              </w:rPr>
              <w:t xml:space="preserve"> </w:t>
            </w:r>
            <w:r w:rsidRPr="00356782">
              <w:rPr>
                <w:rStyle w:val="normaltextrun"/>
                <w:rFonts w:ascii="Times New Roman" w:hAnsi="Times New Roman" w:cs="Times New Roman"/>
                <w:color w:val="000000"/>
                <w:sz w:val="24"/>
                <w:szCs w:val="24"/>
                <w:shd w:val="clear" w:color="auto" w:fill="FFFFFF"/>
              </w:rPr>
              <w:t xml:space="preserve">rankraštį </w:t>
            </w:r>
            <w:r w:rsidR="00147754" w:rsidRPr="00356782">
              <w:rPr>
                <w:rStyle w:val="normaltextrun"/>
                <w:rFonts w:ascii="Times New Roman" w:hAnsi="Times New Roman" w:cs="Times New Roman"/>
                <w:color w:val="000000"/>
                <w:sz w:val="24"/>
                <w:szCs w:val="24"/>
                <w:shd w:val="clear" w:color="auto" w:fill="FFFFFF"/>
              </w:rPr>
              <w:t>leidybai</w:t>
            </w:r>
            <w:r w:rsidR="003F5002">
              <w:rPr>
                <w:rStyle w:val="normaltextrun"/>
                <w:rFonts w:ascii="Times New Roman" w:hAnsi="Times New Roman" w:cs="Times New Roman"/>
                <w:color w:val="000000"/>
                <w:sz w:val="24"/>
                <w:szCs w:val="24"/>
                <w:shd w:val="clear" w:color="auto" w:fill="FFFFFF"/>
              </w:rPr>
              <w:t>.</w:t>
            </w:r>
          </w:p>
        </w:tc>
        <w:tc>
          <w:tcPr>
            <w:tcW w:w="2835" w:type="dxa"/>
            <w:tcBorders>
              <w:top w:val="single" w:sz="6" w:space="0" w:color="auto"/>
              <w:left w:val="single" w:sz="6" w:space="0" w:color="auto"/>
              <w:bottom w:val="single" w:sz="6" w:space="0" w:color="auto"/>
              <w:right w:val="single" w:sz="6" w:space="0" w:color="auto"/>
            </w:tcBorders>
          </w:tcPr>
          <w:p w14:paraId="0B3CA5C3" w14:textId="3EAC0FA5" w:rsidR="001805CD" w:rsidRPr="00356782" w:rsidRDefault="001805CD" w:rsidP="00356782">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00B11101">
              <w:rPr>
                <w:rFonts w:ascii="Times New Roman" w:hAnsi="Times New Roman" w:cs="Times New Roman"/>
                <w:color w:val="000000" w:themeColor="text1"/>
                <w:sz w:val="24"/>
                <w:szCs w:val="24"/>
                <w:lang w:eastAsia="lt-LT"/>
              </w:rPr>
              <w:t>Per</w:t>
            </w:r>
            <w:r w:rsidR="009878AF" w:rsidRPr="00B11101">
              <w:rPr>
                <w:rFonts w:ascii="Times New Roman" w:hAnsi="Times New Roman" w:cs="Times New Roman"/>
                <w:color w:val="000000" w:themeColor="text1"/>
                <w:sz w:val="24"/>
                <w:szCs w:val="24"/>
                <w:lang w:eastAsia="lt-LT"/>
              </w:rPr>
              <w:t xml:space="preserve"> </w:t>
            </w:r>
            <w:r w:rsidR="001C4E25">
              <w:rPr>
                <w:rFonts w:ascii="Times New Roman" w:hAnsi="Times New Roman" w:cs="Times New Roman"/>
                <w:color w:val="000000" w:themeColor="text1"/>
                <w:sz w:val="24"/>
                <w:szCs w:val="24"/>
                <w:lang w:eastAsia="lt-LT"/>
              </w:rPr>
              <w:t xml:space="preserve">60 </w:t>
            </w:r>
            <w:r w:rsidRPr="00B11101">
              <w:rPr>
                <w:rFonts w:ascii="Times New Roman" w:hAnsi="Times New Roman" w:cs="Times New Roman"/>
                <w:color w:val="000000" w:themeColor="text1"/>
                <w:sz w:val="24"/>
                <w:szCs w:val="24"/>
                <w:lang w:eastAsia="lt-LT"/>
              </w:rPr>
              <w:t>kalendorin</w:t>
            </w:r>
            <w:r w:rsidR="001C4E25">
              <w:rPr>
                <w:rFonts w:ascii="Times New Roman" w:hAnsi="Times New Roman" w:cs="Times New Roman"/>
                <w:color w:val="000000" w:themeColor="text1"/>
                <w:sz w:val="24"/>
                <w:szCs w:val="24"/>
                <w:lang w:eastAsia="lt-LT"/>
              </w:rPr>
              <w:t>es</w:t>
            </w:r>
            <w:r w:rsidRPr="00B11101">
              <w:rPr>
                <w:rFonts w:ascii="Times New Roman" w:hAnsi="Times New Roman" w:cs="Times New Roman"/>
                <w:color w:val="000000" w:themeColor="text1"/>
                <w:sz w:val="24"/>
                <w:szCs w:val="24"/>
                <w:lang w:eastAsia="lt-LT"/>
              </w:rPr>
              <w:t xml:space="preserve"> </w:t>
            </w:r>
            <w:r w:rsidRPr="00356782">
              <w:rPr>
                <w:rFonts w:ascii="Times New Roman" w:hAnsi="Times New Roman" w:cs="Times New Roman"/>
                <w:sz w:val="24"/>
                <w:szCs w:val="24"/>
                <w:lang w:eastAsia="lt-LT"/>
              </w:rPr>
              <w:t>dien</w:t>
            </w:r>
            <w:r w:rsidR="001C4E25">
              <w:rPr>
                <w:rFonts w:ascii="Times New Roman" w:hAnsi="Times New Roman" w:cs="Times New Roman"/>
                <w:sz w:val="24"/>
                <w:szCs w:val="24"/>
                <w:lang w:eastAsia="lt-LT"/>
              </w:rPr>
              <w:t>as</w:t>
            </w:r>
            <w:r w:rsidRPr="00356782">
              <w:rPr>
                <w:rFonts w:ascii="Times New Roman" w:hAnsi="Times New Roman" w:cs="Times New Roman"/>
                <w:sz w:val="24"/>
                <w:szCs w:val="24"/>
                <w:lang w:eastAsia="lt-LT"/>
              </w:rPr>
              <w:t xml:space="preserve"> </w:t>
            </w:r>
          </w:p>
          <w:p w14:paraId="30AFD899" w14:textId="77777777" w:rsidR="001805CD" w:rsidRPr="00356782" w:rsidRDefault="001805CD" w:rsidP="00356782">
            <w:pPr>
              <w:spacing w:after="0" w:line="240" w:lineRule="auto"/>
              <w:jc w:val="both"/>
              <w:rPr>
                <w:rFonts w:ascii="Times New Roman" w:hAnsi="Times New Roman" w:cs="Times New Roman"/>
                <w:color w:val="000000"/>
                <w:sz w:val="24"/>
                <w:szCs w:val="24"/>
              </w:rPr>
            </w:pPr>
            <w:r w:rsidRPr="00356782">
              <w:rPr>
                <w:rFonts w:ascii="Times New Roman" w:eastAsia="Times New Roman" w:hAnsi="Times New Roman" w:cs="Times New Roman"/>
                <w:sz w:val="24"/>
                <w:szCs w:val="24"/>
              </w:rPr>
              <w:t>nuo</w:t>
            </w:r>
            <w:r w:rsidRPr="00356782">
              <w:rPr>
                <w:rFonts w:ascii="Times New Roman" w:hAnsi="Times New Roman" w:cs="Times New Roman"/>
                <w:sz w:val="24"/>
                <w:szCs w:val="24"/>
                <w:lang w:eastAsia="lt-LT"/>
              </w:rPr>
              <w:t xml:space="preserve"> IV etapo pabaigos</w:t>
            </w:r>
            <w:r w:rsidRPr="00356782">
              <w:rPr>
                <w:rFonts w:ascii="Times New Roman" w:hAnsi="Times New Roman" w:cs="Times New Roman"/>
                <w:color w:val="000000"/>
                <w:sz w:val="24"/>
                <w:szCs w:val="24"/>
              </w:rPr>
              <w:t>.</w:t>
            </w:r>
          </w:p>
          <w:p w14:paraId="6515263E" w14:textId="77777777" w:rsidR="001805CD" w:rsidRPr="00356782" w:rsidRDefault="001805CD" w:rsidP="00356782">
            <w:pPr>
              <w:spacing w:after="0" w:line="240" w:lineRule="auto"/>
              <w:jc w:val="both"/>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14:paraId="77690F5B" w14:textId="13DD0FF9" w:rsidR="001805CD" w:rsidRPr="00356782" w:rsidRDefault="001805CD" w:rsidP="00573A30">
            <w:pPr>
              <w:spacing w:after="0" w:line="240" w:lineRule="auto"/>
              <w:rPr>
                <w:rFonts w:ascii="Times New Roman" w:eastAsia="Times New Roman" w:hAnsi="Times New Roman" w:cs="Times New Roman"/>
                <w:sz w:val="24"/>
                <w:szCs w:val="24"/>
              </w:rPr>
            </w:pPr>
          </w:p>
        </w:tc>
      </w:tr>
      <w:tr w:rsidR="001805CD" w:rsidRPr="00356782" w14:paraId="374E969F" w14:textId="77777777" w:rsidTr="00F474D7">
        <w:trPr>
          <w:trHeight w:val="553"/>
        </w:trPr>
        <w:tc>
          <w:tcPr>
            <w:tcW w:w="1277" w:type="dxa"/>
            <w:vMerge/>
            <w:tcBorders>
              <w:left w:val="single" w:sz="6" w:space="0" w:color="auto"/>
              <w:right w:val="single" w:sz="6" w:space="0" w:color="auto"/>
            </w:tcBorders>
          </w:tcPr>
          <w:p w14:paraId="6AFE94A7" w14:textId="77777777" w:rsidR="001805CD" w:rsidRPr="00356782" w:rsidRDefault="001805CD"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4399BDC2" w14:textId="77777777" w:rsidR="001805CD" w:rsidRPr="00356782" w:rsidRDefault="001805CD" w:rsidP="00356782">
            <w:pPr>
              <w:tabs>
                <w:tab w:val="left" w:pos="543"/>
              </w:tabs>
              <w:spacing w:after="0" w:line="240" w:lineRule="auto"/>
              <w:ind w:right="38"/>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 xml:space="preserve">Pirkėjas įvertina rankraštį ir teikia išvadas </w:t>
            </w:r>
            <w:r w:rsidRPr="00356782">
              <w:rPr>
                <w:rFonts w:ascii="Times New Roman" w:hAnsi="Times New Roman" w:cs="Times New Roman"/>
                <w:sz w:val="24"/>
                <w:szCs w:val="24"/>
              </w:rPr>
              <w:t>dėl tinkamumo</w:t>
            </w:r>
            <w:r w:rsidRPr="00356782">
              <w:rPr>
                <w:rFonts w:ascii="Times New Roman" w:hAnsi="Times New Roman" w:cs="Times New Roman"/>
                <w:sz w:val="24"/>
                <w:szCs w:val="24"/>
                <w:lang w:eastAsia="lt-LT"/>
              </w:rPr>
              <w:t>.</w:t>
            </w:r>
          </w:p>
        </w:tc>
        <w:tc>
          <w:tcPr>
            <w:tcW w:w="2835" w:type="dxa"/>
            <w:tcBorders>
              <w:top w:val="single" w:sz="6" w:space="0" w:color="auto"/>
              <w:left w:val="single" w:sz="6" w:space="0" w:color="auto"/>
              <w:bottom w:val="single" w:sz="6" w:space="0" w:color="auto"/>
              <w:right w:val="single" w:sz="6" w:space="0" w:color="auto"/>
            </w:tcBorders>
          </w:tcPr>
          <w:p w14:paraId="7C119550" w14:textId="0EC350F7" w:rsidR="001805CD" w:rsidRPr="00356782" w:rsidRDefault="001805CD" w:rsidP="00356782">
            <w:pPr>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Per</w:t>
            </w:r>
            <w:r w:rsidRPr="00B11101">
              <w:rPr>
                <w:rFonts w:ascii="Times New Roman" w:hAnsi="Times New Roman" w:cs="Times New Roman"/>
                <w:color w:val="000000" w:themeColor="text1"/>
                <w:sz w:val="24"/>
                <w:szCs w:val="24"/>
                <w:lang w:eastAsia="lt-LT"/>
              </w:rPr>
              <w:t xml:space="preserve"> </w:t>
            </w:r>
            <w:r w:rsidR="001C4E25">
              <w:rPr>
                <w:rFonts w:ascii="Times New Roman" w:eastAsia="Times New Roman" w:hAnsi="Times New Roman" w:cs="Times New Roman"/>
                <w:color w:val="000000" w:themeColor="text1"/>
                <w:sz w:val="24"/>
                <w:szCs w:val="24"/>
              </w:rPr>
              <w:t>9</w:t>
            </w:r>
            <w:r w:rsidRPr="00B11101">
              <w:rPr>
                <w:rFonts w:ascii="Times New Roman" w:eastAsia="Times New Roman" w:hAnsi="Times New Roman" w:cs="Times New Roman"/>
                <w:color w:val="000000" w:themeColor="text1"/>
                <w:sz w:val="24"/>
                <w:szCs w:val="24"/>
              </w:rPr>
              <w:t xml:space="preserve"> </w:t>
            </w:r>
            <w:r w:rsidRPr="00356782">
              <w:rPr>
                <w:rFonts w:ascii="Times New Roman" w:eastAsia="Times New Roman" w:hAnsi="Times New Roman" w:cs="Times New Roman"/>
                <w:sz w:val="24"/>
                <w:szCs w:val="24"/>
              </w:rPr>
              <w:t>kalendorin</w:t>
            </w:r>
            <w:r w:rsidR="001C4E25">
              <w:rPr>
                <w:rFonts w:ascii="Times New Roman" w:eastAsia="Times New Roman" w:hAnsi="Times New Roman" w:cs="Times New Roman"/>
                <w:sz w:val="24"/>
                <w:szCs w:val="24"/>
              </w:rPr>
              <w:t>es</w:t>
            </w:r>
            <w:r w:rsidRPr="00356782">
              <w:rPr>
                <w:rFonts w:ascii="Times New Roman" w:eastAsia="Times New Roman" w:hAnsi="Times New Roman" w:cs="Times New Roman"/>
                <w:sz w:val="24"/>
                <w:szCs w:val="24"/>
              </w:rPr>
              <w:t xml:space="preserve"> dien</w:t>
            </w:r>
            <w:r w:rsidR="001C4E25">
              <w:rPr>
                <w:rFonts w:ascii="Times New Roman" w:eastAsia="Times New Roman" w:hAnsi="Times New Roman" w:cs="Times New Roman"/>
                <w:sz w:val="24"/>
                <w:szCs w:val="24"/>
              </w:rPr>
              <w:t>as</w:t>
            </w:r>
            <w:r w:rsidRPr="00356782">
              <w:rPr>
                <w:rFonts w:ascii="Times New Roman" w:eastAsia="Times New Roman" w:hAnsi="Times New Roman" w:cs="Times New Roman"/>
                <w:sz w:val="24"/>
                <w:szCs w:val="24"/>
              </w:rPr>
              <w:t xml:space="preserve"> </w:t>
            </w:r>
            <w:r w:rsidRPr="00356782">
              <w:rPr>
                <w:rFonts w:ascii="Times New Roman" w:hAnsi="Times New Roman" w:cs="Times New Roman"/>
                <w:sz w:val="24"/>
                <w:szCs w:val="24"/>
                <w:lang w:eastAsia="lt-LT"/>
              </w:rPr>
              <w:t xml:space="preserve">nuo pateikimo. </w:t>
            </w:r>
          </w:p>
        </w:tc>
        <w:tc>
          <w:tcPr>
            <w:tcW w:w="1701" w:type="dxa"/>
            <w:tcBorders>
              <w:top w:val="single" w:sz="6" w:space="0" w:color="auto"/>
              <w:left w:val="single" w:sz="6" w:space="0" w:color="auto"/>
              <w:bottom w:val="single" w:sz="6" w:space="0" w:color="auto"/>
              <w:right w:val="single" w:sz="6" w:space="0" w:color="auto"/>
            </w:tcBorders>
          </w:tcPr>
          <w:p w14:paraId="499A1619" w14:textId="650D1088" w:rsidR="001805CD" w:rsidRPr="00356782" w:rsidRDefault="001805CD" w:rsidP="00573A30">
            <w:pPr>
              <w:spacing w:after="0" w:line="240" w:lineRule="auto"/>
              <w:rPr>
                <w:rFonts w:ascii="Times New Roman" w:hAnsi="Times New Roman" w:cs="Times New Roman"/>
                <w:sz w:val="24"/>
                <w:szCs w:val="24"/>
              </w:rPr>
            </w:pPr>
          </w:p>
        </w:tc>
      </w:tr>
      <w:tr w:rsidR="001805CD" w:rsidRPr="00356782" w14:paraId="39B6AF13" w14:textId="77777777" w:rsidTr="00F474D7">
        <w:trPr>
          <w:trHeight w:val="997"/>
        </w:trPr>
        <w:tc>
          <w:tcPr>
            <w:tcW w:w="1277" w:type="dxa"/>
            <w:vMerge/>
            <w:tcBorders>
              <w:left w:val="single" w:sz="6" w:space="0" w:color="auto"/>
              <w:bottom w:val="single" w:sz="6" w:space="0" w:color="auto"/>
              <w:right w:val="single" w:sz="6" w:space="0" w:color="auto"/>
            </w:tcBorders>
          </w:tcPr>
          <w:p w14:paraId="5CF52DEC" w14:textId="77777777" w:rsidR="001805CD" w:rsidRPr="00356782" w:rsidRDefault="001805CD"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44EFA09C" w14:textId="4F258228" w:rsidR="001805CD" w:rsidRDefault="001805CD" w:rsidP="00356782">
            <w:pPr>
              <w:tabs>
                <w:tab w:val="left" w:pos="543"/>
              </w:tabs>
              <w:spacing w:after="0" w:line="240" w:lineRule="auto"/>
              <w:ind w:right="38"/>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 xml:space="preserve">Tiekėjas koreguoja mokymo priemonės </w:t>
            </w:r>
            <w:r w:rsidRPr="00356782">
              <w:rPr>
                <w:rFonts w:ascii="Times New Roman" w:hAnsi="Times New Roman" w:cs="Times New Roman"/>
                <w:sz w:val="24"/>
                <w:szCs w:val="24"/>
              </w:rPr>
              <w:t>rankraštį</w:t>
            </w:r>
            <w:r w:rsidRPr="00356782">
              <w:rPr>
                <w:rFonts w:ascii="Times New Roman" w:hAnsi="Times New Roman" w:cs="Times New Roman"/>
                <w:sz w:val="24"/>
                <w:szCs w:val="24"/>
                <w:lang w:eastAsia="lt-LT"/>
              </w:rPr>
              <w:t xml:space="preserve"> ir teikia jį tvirtinti. </w:t>
            </w:r>
            <w:r w:rsidRPr="00356782">
              <w:rPr>
                <w:rFonts w:ascii="Times New Roman" w:eastAsia="Times New Roman" w:hAnsi="Times New Roman" w:cs="Times New Roman"/>
                <w:sz w:val="24"/>
                <w:szCs w:val="24"/>
              </w:rPr>
              <w:t xml:space="preserve"> </w:t>
            </w:r>
          </w:p>
          <w:p w14:paraId="6CFF21A7" w14:textId="77777777" w:rsidR="003F5002" w:rsidRPr="00356782" w:rsidRDefault="003F5002" w:rsidP="00356782">
            <w:pPr>
              <w:tabs>
                <w:tab w:val="left" w:pos="543"/>
              </w:tabs>
              <w:spacing w:after="0" w:line="240" w:lineRule="auto"/>
              <w:ind w:right="38"/>
              <w:jc w:val="both"/>
              <w:rPr>
                <w:rFonts w:ascii="Times New Roman" w:eastAsia="Times New Roman" w:hAnsi="Times New Roman" w:cs="Times New Roman"/>
                <w:sz w:val="24"/>
                <w:szCs w:val="24"/>
              </w:rPr>
            </w:pPr>
          </w:p>
          <w:p w14:paraId="37F14D66" w14:textId="555F96B5" w:rsidR="001805CD" w:rsidRPr="00356782" w:rsidRDefault="001805CD" w:rsidP="00356782">
            <w:pPr>
              <w:tabs>
                <w:tab w:val="left" w:pos="543"/>
              </w:tabs>
              <w:spacing w:after="0" w:line="240" w:lineRule="auto"/>
              <w:ind w:right="38"/>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 xml:space="preserve">Pirkėjas įvertina rankraštį leidybai ir teikia galutines išvadas </w:t>
            </w:r>
            <w:r w:rsidRPr="00356782">
              <w:rPr>
                <w:rFonts w:ascii="Times New Roman" w:hAnsi="Times New Roman" w:cs="Times New Roman"/>
                <w:sz w:val="24"/>
                <w:szCs w:val="24"/>
              </w:rPr>
              <w:t>dėl mokymo priemonės tinkamumo</w:t>
            </w:r>
            <w:r w:rsidRPr="00356782">
              <w:rPr>
                <w:rFonts w:ascii="Times New Roman" w:hAnsi="Times New Roman" w:cs="Times New Roman"/>
                <w:sz w:val="24"/>
                <w:szCs w:val="24"/>
                <w:lang w:eastAsia="lt-LT"/>
              </w:rPr>
              <w:t>.</w:t>
            </w:r>
          </w:p>
        </w:tc>
        <w:tc>
          <w:tcPr>
            <w:tcW w:w="2835" w:type="dxa"/>
            <w:tcBorders>
              <w:top w:val="single" w:sz="6" w:space="0" w:color="auto"/>
              <w:left w:val="single" w:sz="6" w:space="0" w:color="auto"/>
              <w:bottom w:val="single" w:sz="6" w:space="0" w:color="auto"/>
              <w:right w:val="single" w:sz="6" w:space="0" w:color="auto"/>
            </w:tcBorders>
          </w:tcPr>
          <w:p w14:paraId="3F331BE5" w14:textId="2804DF11" w:rsidR="001805CD" w:rsidRDefault="001805CD" w:rsidP="00356782">
            <w:pPr>
              <w:spacing w:after="0" w:line="240" w:lineRule="auto"/>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 xml:space="preserve">Per </w:t>
            </w:r>
            <w:r w:rsidR="00072095" w:rsidRPr="00356782">
              <w:rPr>
                <w:rFonts w:ascii="Times New Roman" w:hAnsi="Times New Roman" w:cs="Times New Roman"/>
                <w:sz w:val="24"/>
                <w:szCs w:val="24"/>
                <w:lang w:eastAsia="lt-LT"/>
              </w:rPr>
              <w:t>1</w:t>
            </w:r>
            <w:r w:rsidR="001C4E25">
              <w:rPr>
                <w:rFonts w:ascii="Times New Roman" w:hAnsi="Times New Roman" w:cs="Times New Roman"/>
                <w:sz w:val="24"/>
                <w:szCs w:val="24"/>
                <w:lang w:eastAsia="lt-LT"/>
              </w:rPr>
              <w:t>4</w:t>
            </w:r>
            <w:r w:rsidRPr="00356782">
              <w:rPr>
                <w:rFonts w:ascii="Times New Roman" w:hAnsi="Times New Roman" w:cs="Times New Roman"/>
                <w:sz w:val="24"/>
                <w:szCs w:val="24"/>
                <w:lang w:eastAsia="lt-LT"/>
              </w:rPr>
              <w:t xml:space="preserve"> kalendorinių dienų nuo išvadų pateikimo.</w:t>
            </w:r>
          </w:p>
          <w:p w14:paraId="2AA77E4F" w14:textId="77777777" w:rsidR="003F5002" w:rsidRPr="00356782" w:rsidRDefault="003F5002" w:rsidP="00356782">
            <w:pPr>
              <w:spacing w:after="0" w:line="240" w:lineRule="auto"/>
              <w:jc w:val="both"/>
              <w:rPr>
                <w:rFonts w:ascii="Times New Roman" w:eastAsia="Times New Roman" w:hAnsi="Times New Roman" w:cs="Times New Roman"/>
                <w:sz w:val="24"/>
                <w:szCs w:val="24"/>
              </w:rPr>
            </w:pPr>
          </w:p>
          <w:p w14:paraId="26C1F1DD" w14:textId="414E6155" w:rsidR="001805CD" w:rsidRPr="00356782" w:rsidRDefault="001805CD" w:rsidP="003F5002">
            <w:pPr>
              <w:spacing w:after="0" w:line="240" w:lineRule="auto"/>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 xml:space="preserve">Per </w:t>
            </w:r>
            <w:r w:rsidR="001C4E25">
              <w:rPr>
                <w:rFonts w:ascii="Times New Roman" w:eastAsia="Times New Roman" w:hAnsi="Times New Roman" w:cs="Times New Roman"/>
                <w:sz w:val="24"/>
                <w:szCs w:val="24"/>
              </w:rPr>
              <w:t xml:space="preserve">9 </w:t>
            </w:r>
            <w:r w:rsidRPr="00356782">
              <w:rPr>
                <w:rFonts w:ascii="Times New Roman" w:eastAsia="Times New Roman" w:hAnsi="Times New Roman" w:cs="Times New Roman"/>
                <w:sz w:val="24"/>
                <w:szCs w:val="24"/>
              </w:rPr>
              <w:t>kalendorin</w:t>
            </w:r>
            <w:r w:rsidR="001C4E25">
              <w:rPr>
                <w:rFonts w:ascii="Times New Roman" w:eastAsia="Times New Roman" w:hAnsi="Times New Roman" w:cs="Times New Roman"/>
                <w:sz w:val="24"/>
                <w:szCs w:val="24"/>
              </w:rPr>
              <w:t>es</w:t>
            </w:r>
            <w:r w:rsidRPr="00356782">
              <w:rPr>
                <w:rFonts w:ascii="Times New Roman" w:eastAsia="Times New Roman" w:hAnsi="Times New Roman" w:cs="Times New Roman"/>
                <w:sz w:val="24"/>
                <w:szCs w:val="24"/>
              </w:rPr>
              <w:t xml:space="preserve"> dien</w:t>
            </w:r>
            <w:r w:rsidR="001C4E25">
              <w:rPr>
                <w:rFonts w:ascii="Times New Roman" w:eastAsia="Times New Roman" w:hAnsi="Times New Roman" w:cs="Times New Roman"/>
                <w:sz w:val="24"/>
                <w:szCs w:val="24"/>
              </w:rPr>
              <w:t>as</w:t>
            </w:r>
            <w:r w:rsidRPr="00356782">
              <w:rPr>
                <w:rFonts w:ascii="Times New Roman" w:eastAsia="Times New Roman" w:hAnsi="Times New Roman" w:cs="Times New Roman"/>
                <w:sz w:val="24"/>
                <w:szCs w:val="24"/>
              </w:rPr>
              <w:t xml:space="preserve"> </w:t>
            </w:r>
            <w:r w:rsidRPr="00356782">
              <w:rPr>
                <w:rFonts w:ascii="Times New Roman" w:hAnsi="Times New Roman" w:cs="Times New Roman"/>
                <w:sz w:val="24"/>
                <w:szCs w:val="24"/>
                <w:lang w:eastAsia="lt-LT"/>
              </w:rPr>
              <w:t xml:space="preserve">nuo </w:t>
            </w:r>
            <w:r w:rsidRPr="00356782">
              <w:rPr>
                <w:rFonts w:ascii="Times New Roman" w:hAnsi="Times New Roman" w:cs="Times New Roman"/>
                <w:sz w:val="24"/>
                <w:szCs w:val="24"/>
              </w:rPr>
              <w:t xml:space="preserve">pakoreguoto rankraščio </w:t>
            </w:r>
            <w:r w:rsidRPr="00356782">
              <w:rPr>
                <w:rFonts w:ascii="Times New Roman" w:hAnsi="Times New Roman" w:cs="Times New Roman"/>
                <w:sz w:val="24"/>
                <w:szCs w:val="24"/>
                <w:lang w:eastAsia="lt-LT"/>
              </w:rPr>
              <w:t>pateikimo.</w:t>
            </w:r>
          </w:p>
        </w:tc>
        <w:tc>
          <w:tcPr>
            <w:tcW w:w="1701" w:type="dxa"/>
            <w:tcBorders>
              <w:top w:val="single" w:sz="6" w:space="0" w:color="auto"/>
              <w:left w:val="single" w:sz="6" w:space="0" w:color="auto"/>
              <w:bottom w:val="single" w:sz="6" w:space="0" w:color="auto"/>
              <w:right w:val="single" w:sz="6" w:space="0" w:color="auto"/>
            </w:tcBorders>
          </w:tcPr>
          <w:p w14:paraId="796884AC" w14:textId="52C26D20" w:rsidR="001805CD" w:rsidRPr="00356782" w:rsidRDefault="001805CD" w:rsidP="00573A30">
            <w:pPr>
              <w:spacing w:after="0" w:line="240" w:lineRule="auto"/>
              <w:rPr>
                <w:rFonts w:ascii="Times New Roman" w:hAnsi="Times New Roman" w:cs="Times New Roman"/>
                <w:sz w:val="24"/>
                <w:szCs w:val="24"/>
              </w:rPr>
            </w:pPr>
          </w:p>
        </w:tc>
      </w:tr>
      <w:tr w:rsidR="005B6E6E" w:rsidRPr="00356782" w14:paraId="3A559E73" w14:textId="77777777" w:rsidTr="00F9537D">
        <w:trPr>
          <w:trHeight w:val="1039"/>
        </w:trPr>
        <w:tc>
          <w:tcPr>
            <w:tcW w:w="1277" w:type="dxa"/>
            <w:tcBorders>
              <w:top w:val="single" w:sz="6" w:space="0" w:color="auto"/>
              <w:left w:val="single" w:sz="6" w:space="0" w:color="auto"/>
              <w:right w:val="single" w:sz="6" w:space="0" w:color="auto"/>
            </w:tcBorders>
          </w:tcPr>
          <w:p w14:paraId="306737A8"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sz w:val="24"/>
                <w:szCs w:val="24"/>
              </w:rPr>
              <w:t>VI etapas</w:t>
            </w:r>
          </w:p>
        </w:tc>
        <w:tc>
          <w:tcPr>
            <w:tcW w:w="4110" w:type="dxa"/>
            <w:tcBorders>
              <w:top w:val="single" w:sz="6" w:space="0" w:color="auto"/>
              <w:left w:val="single" w:sz="6" w:space="0" w:color="auto"/>
              <w:bottom w:val="single" w:sz="4" w:space="0" w:color="auto"/>
              <w:right w:val="single" w:sz="6" w:space="0" w:color="auto"/>
            </w:tcBorders>
          </w:tcPr>
          <w:p w14:paraId="02CEF403" w14:textId="6B06A880" w:rsidR="005B6E6E" w:rsidRPr="00356782" w:rsidRDefault="008C2A22" w:rsidP="00F9537D">
            <w:pPr>
              <w:tabs>
                <w:tab w:val="left" w:pos="543"/>
              </w:tabs>
              <w:spacing w:after="0" w:line="240" w:lineRule="auto"/>
              <w:ind w:right="38"/>
              <w:jc w:val="both"/>
              <w:rPr>
                <w:rFonts w:ascii="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Tiekėjas perduoda </w:t>
            </w:r>
            <w:r w:rsidRPr="00356782">
              <w:rPr>
                <w:rFonts w:ascii="Times New Roman" w:hAnsi="Times New Roman" w:cs="Times New Roman"/>
                <w:sz w:val="24"/>
                <w:szCs w:val="24"/>
                <w:lang w:eastAsia="lt-LT"/>
              </w:rPr>
              <w:t xml:space="preserve">Pirkėjui </w:t>
            </w:r>
            <w:r w:rsidRPr="00356782">
              <w:rPr>
                <w:rFonts w:ascii="Times New Roman" w:hAnsi="Times New Roman" w:cs="Times New Roman"/>
                <w:iCs/>
                <w:sz w:val="24"/>
                <w:szCs w:val="24"/>
              </w:rPr>
              <w:t>mokymo priemonės</w:t>
            </w:r>
            <w:r w:rsidRPr="00356782">
              <w:rPr>
                <w:rFonts w:ascii="Times New Roman" w:hAnsi="Times New Roman" w:cs="Times New Roman"/>
                <w:i/>
                <w:sz w:val="24"/>
                <w:szCs w:val="24"/>
              </w:rPr>
              <w:t xml:space="preserve"> </w:t>
            </w:r>
            <w:r w:rsidRPr="00356782">
              <w:rPr>
                <w:rStyle w:val="normaltextrun"/>
                <w:rFonts w:ascii="Times New Roman" w:hAnsi="Times New Roman" w:cs="Times New Roman"/>
                <w:sz w:val="24"/>
                <w:szCs w:val="24"/>
                <w:shd w:val="clear" w:color="auto" w:fill="FFFFFF"/>
              </w:rPr>
              <w:t>rankraštį leidybai</w:t>
            </w:r>
            <w:r w:rsidR="00F9537D">
              <w:rPr>
                <w:rStyle w:val="normaltextrun"/>
                <w:rFonts w:ascii="Times New Roman" w:hAnsi="Times New Roman" w:cs="Times New Roman"/>
                <w:sz w:val="24"/>
                <w:szCs w:val="24"/>
                <w:shd w:val="clear" w:color="auto" w:fill="FFFFFF"/>
              </w:rPr>
              <w:t>.</w:t>
            </w:r>
            <w:r w:rsidRPr="00356782">
              <w:rPr>
                <w:rStyle w:val="normaltextrun"/>
                <w:rFonts w:ascii="Times New Roman" w:hAnsi="Times New Roman" w:cs="Times New Roman"/>
                <w:sz w:val="24"/>
                <w:szCs w:val="24"/>
                <w:shd w:val="clear" w:color="auto" w:fill="FFFFFF"/>
              </w:rPr>
              <w:t xml:space="preserve"> </w:t>
            </w:r>
          </w:p>
        </w:tc>
        <w:tc>
          <w:tcPr>
            <w:tcW w:w="2835" w:type="dxa"/>
            <w:tcBorders>
              <w:top w:val="single" w:sz="6" w:space="0" w:color="auto"/>
              <w:left w:val="single" w:sz="6" w:space="0" w:color="auto"/>
              <w:bottom w:val="single" w:sz="4" w:space="0" w:color="auto"/>
              <w:right w:val="single" w:sz="6" w:space="0" w:color="auto"/>
            </w:tcBorders>
          </w:tcPr>
          <w:p w14:paraId="5873D19C" w14:textId="5CE0D2EF" w:rsidR="005B6E6E" w:rsidRPr="00356782" w:rsidRDefault="005B6E6E" w:rsidP="00356782">
            <w:pPr>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Pe</w:t>
            </w:r>
            <w:r w:rsidRPr="00B11101">
              <w:rPr>
                <w:rFonts w:ascii="Times New Roman" w:hAnsi="Times New Roman" w:cs="Times New Roman"/>
                <w:color w:val="000000" w:themeColor="text1"/>
                <w:sz w:val="24"/>
                <w:szCs w:val="24"/>
                <w:lang w:eastAsia="lt-LT"/>
              </w:rPr>
              <w:t xml:space="preserve">r </w:t>
            </w:r>
            <w:r w:rsidR="00663FF3" w:rsidRPr="00B11101">
              <w:rPr>
                <w:rFonts w:ascii="Times New Roman" w:hAnsi="Times New Roman" w:cs="Times New Roman"/>
                <w:color w:val="000000" w:themeColor="text1"/>
                <w:sz w:val="24"/>
                <w:szCs w:val="24"/>
                <w:lang w:eastAsia="lt-LT"/>
              </w:rPr>
              <w:t>4</w:t>
            </w:r>
            <w:r w:rsidRPr="00B11101">
              <w:rPr>
                <w:rFonts w:ascii="Times New Roman" w:hAnsi="Times New Roman" w:cs="Times New Roman"/>
                <w:color w:val="000000" w:themeColor="text1"/>
                <w:sz w:val="24"/>
                <w:szCs w:val="24"/>
                <w:lang w:eastAsia="lt-LT"/>
              </w:rPr>
              <w:t xml:space="preserve"> </w:t>
            </w:r>
            <w:r w:rsidRPr="00356782">
              <w:rPr>
                <w:rFonts w:ascii="Times New Roman" w:hAnsi="Times New Roman" w:cs="Times New Roman"/>
                <w:sz w:val="24"/>
                <w:szCs w:val="24"/>
                <w:lang w:eastAsia="lt-LT"/>
              </w:rPr>
              <w:t>kalendorines diena</w:t>
            </w:r>
            <w:r w:rsidR="00BA3670" w:rsidRPr="00356782">
              <w:rPr>
                <w:rFonts w:ascii="Times New Roman" w:hAnsi="Times New Roman" w:cs="Times New Roman"/>
                <w:sz w:val="24"/>
                <w:szCs w:val="24"/>
                <w:lang w:eastAsia="lt-LT"/>
              </w:rPr>
              <w:t>s nuo galutinio suderinimo su Pirkėju</w:t>
            </w:r>
            <w:r w:rsidRPr="00356782">
              <w:rPr>
                <w:rFonts w:ascii="Times New Roman" w:eastAsia="Times New Roman" w:hAnsi="Times New Roman" w:cs="Times New Roman"/>
                <w:color w:val="000000" w:themeColor="text1"/>
                <w:sz w:val="24"/>
                <w:szCs w:val="24"/>
                <w:lang w:eastAsia="lt-LT"/>
              </w:rPr>
              <w:t>.</w:t>
            </w:r>
          </w:p>
        </w:tc>
        <w:tc>
          <w:tcPr>
            <w:tcW w:w="1701" w:type="dxa"/>
            <w:tcBorders>
              <w:top w:val="single" w:sz="6" w:space="0" w:color="auto"/>
              <w:left w:val="single" w:sz="6" w:space="0" w:color="auto"/>
              <w:right w:val="single" w:sz="6" w:space="0" w:color="auto"/>
            </w:tcBorders>
          </w:tcPr>
          <w:p w14:paraId="6E3D2231" w14:textId="4A17D582" w:rsidR="005B6E6E" w:rsidRPr="00356782" w:rsidRDefault="005B6E6E" w:rsidP="00B11101">
            <w:pPr>
              <w:spacing w:after="0" w:line="240" w:lineRule="auto"/>
              <w:rPr>
                <w:rFonts w:ascii="Times New Roman" w:hAnsi="Times New Roman" w:cs="Times New Roman"/>
                <w:sz w:val="24"/>
                <w:szCs w:val="24"/>
              </w:rPr>
            </w:pPr>
          </w:p>
        </w:tc>
      </w:tr>
      <w:tr w:rsidR="005B6E6E" w:rsidRPr="00356782" w14:paraId="73988A03" w14:textId="77777777" w:rsidTr="00F474D7">
        <w:trPr>
          <w:trHeight w:val="553"/>
        </w:trPr>
        <w:tc>
          <w:tcPr>
            <w:tcW w:w="1277" w:type="dxa"/>
            <w:tcBorders>
              <w:top w:val="single" w:sz="6" w:space="0" w:color="auto"/>
              <w:left w:val="single" w:sz="6" w:space="0" w:color="auto"/>
              <w:bottom w:val="single" w:sz="6" w:space="0" w:color="auto"/>
              <w:right w:val="single" w:sz="6" w:space="0" w:color="auto"/>
            </w:tcBorders>
          </w:tcPr>
          <w:p w14:paraId="186CD447"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VII</w:t>
            </w:r>
            <w:r w:rsidRPr="00356782">
              <w:rPr>
                <w:rFonts w:ascii="Times New Roman" w:hAnsi="Times New Roman" w:cs="Times New Roman"/>
                <w:sz w:val="24"/>
                <w:szCs w:val="24"/>
                <w:lang w:eastAsia="lt-LT"/>
              </w:rPr>
              <w:t> </w:t>
            </w:r>
            <w:r w:rsidRPr="00356782">
              <w:rPr>
                <w:rFonts w:ascii="Times New Roman" w:eastAsia="Times New Roman" w:hAnsi="Times New Roman" w:cs="Times New Roman"/>
                <w:color w:val="000000" w:themeColor="text1"/>
                <w:sz w:val="24"/>
                <w:szCs w:val="24"/>
              </w:rPr>
              <w:t>etapas</w:t>
            </w:r>
          </w:p>
        </w:tc>
        <w:tc>
          <w:tcPr>
            <w:tcW w:w="4110" w:type="dxa"/>
            <w:tcBorders>
              <w:top w:val="single" w:sz="6" w:space="0" w:color="auto"/>
              <w:left w:val="single" w:sz="6" w:space="0" w:color="auto"/>
              <w:bottom w:val="single" w:sz="6" w:space="0" w:color="auto"/>
              <w:right w:val="single" w:sz="6" w:space="0" w:color="auto"/>
            </w:tcBorders>
          </w:tcPr>
          <w:p w14:paraId="2218781E" w14:textId="3798BC37" w:rsidR="005B6E6E" w:rsidRPr="00356782" w:rsidRDefault="005B6E6E" w:rsidP="00356782">
            <w:pPr>
              <w:tabs>
                <w:tab w:val="left" w:pos="543"/>
              </w:tabs>
              <w:spacing w:after="0" w:line="240" w:lineRule="auto"/>
              <w:ind w:right="38"/>
              <w:jc w:val="both"/>
              <w:rPr>
                <w:rFonts w:ascii="Times New Roman" w:hAnsi="Times New Roman" w:cs="Times New Roman"/>
                <w:sz w:val="24"/>
                <w:szCs w:val="24"/>
              </w:rPr>
            </w:pPr>
            <w:r w:rsidRPr="00356782">
              <w:rPr>
                <w:rFonts w:ascii="Times New Roman" w:eastAsia="Times New Roman" w:hAnsi="Times New Roman" w:cs="Times New Roman"/>
                <w:sz w:val="24"/>
                <w:szCs w:val="24"/>
                <w:lang w:eastAsia="lt-LT"/>
              </w:rPr>
              <w:t xml:space="preserve">Galutinis </w:t>
            </w:r>
            <w:r w:rsidR="003F5002">
              <w:rPr>
                <w:rFonts w:ascii="Times New Roman" w:hAnsi="Times New Roman" w:cs="Times New Roman"/>
                <w:sz w:val="24"/>
                <w:szCs w:val="24"/>
                <w:lang w:eastAsia="lt-LT"/>
              </w:rPr>
              <w:t>PO</w:t>
            </w:r>
            <w:r w:rsidRPr="00356782">
              <w:rPr>
                <w:rFonts w:ascii="Times New Roman" w:eastAsia="Times New Roman" w:hAnsi="Times New Roman" w:cs="Times New Roman"/>
                <w:sz w:val="24"/>
                <w:szCs w:val="24"/>
                <w:lang w:eastAsia="lt-LT"/>
              </w:rPr>
              <w:t xml:space="preserve"> patvirtinimas komisijos protokolu dėl </w:t>
            </w:r>
            <w:r w:rsidRPr="00356782">
              <w:rPr>
                <w:rFonts w:ascii="Times New Roman" w:hAnsi="Times New Roman" w:cs="Times New Roman"/>
                <w:sz w:val="24"/>
                <w:szCs w:val="24"/>
              </w:rPr>
              <w:t>rankraščio</w:t>
            </w:r>
            <w:r w:rsidRPr="00356782">
              <w:rPr>
                <w:rFonts w:ascii="Times New Roman" w:hAnsi="Times New Roman" w:cs="Times New Roman"/>
                <w:i/>
                <w:sz w:val="24"/>
                <w:szCs w:val="24"/>
              </w:rPr>
              <w:t xml:space="preserve"> </w:t>
            </w:r>
            <w:r w:rsidRPr="00356782">
              <w:rPr>
                <w:rFonts w:ascii="Times New Roman" w:hAnsi="Times New Roman" w:cs="Times New Roman"/>
                <w:sz w:val="24"/>
                <w:szCs w:val="24"/>
              </w:rPr>
              <w:t>„Lietuvių kalb</w:t>
            </w:r>
            <w:r w:rsidR="003F5002">
              <w:rPr>
                <w:rFonts w:ascii="Times New Roman" w:hAnsi="Times New Roman" w:cs="Times New Roman"/>
                <w:sz w:val="24"/>
                <w:szCs w:val="24"/>
              </w:rPr>
              <w:t>a</w:t>
            </w:r>
            <w:r w:rsidRPr="00356782">
              <w:rPr>
                <w:rFonts w:ascii="Times New Roman" w:hAnsi="Times New Roman" w:cs="Times New Roman"/>
                <w:sz w:val="24"/>
                <w:szCs w:val="24"/>
              </w:rPr>
              <w:t xml:space="preserve"> ir socialinis ugdymas </w:t>
            </w:r>
            <w:r w:rsidR="00BA3670" w:rsidRPr="00356782">
              <w:rPr>
                <w:rFonts w:ascii="Times New Roman" w:hAnsi="Times New Roman" w:cs="Times New Roman"/>
                <w:sz w:val="24"/>
                <w:szCs w:val="24"/>
              </w:rPr>
              <w:t>2</w:t>
            </w:r>
            <w:r w:rsidRPr="00356782">
              <w:rPr>
                <w:rFonts w:ascii="Times New Roman" w:hAnsi="Times New Roman" w:cs="Times New Roman"/>
                <w:sz w:val="24"/>
                <w:szCs w:val="24"/>
              </w:rPr>
              <w:t xml:space="preserve"> klasei</w:t>
            </w:r>
            <w:r w:rsidRPr="00356782">
              <w:rPr>
                <w:rStyle w:val="normaltextrun"/>
                <w:rFonts w:ascii="Times New Roman" w:hAnsi="Times New Roman" w:cs="Times New Roman"/>
                <w:sz w:val="24"/>
                <w:szCs w:val="24"/>
              </w:rPr>
              <w:t xml:space="preserve"> (</w:t>
            </w:r>
            <w:r w:rsidR="00BA3670" w:rsidRPr="00356782">
              <w:rPr>
                <w:rStyle w:val="normaltextrun"/>
                <w:rFonts w:ascii="Times New Roman" w:hAnsi="Times New Roman" w:cs="Times New Roman"/>
                <w:sz w:val="24"/>
                <w:szCs w:val="24"/>
              </w:rPr>
              <w:t>8</w:t>
            </w:r>
            <w:r w:rsidRPr="00356782">
              <w:rPr>
                <w:rStyle w:val="normaltextrun"/>
                <w:rFonts w:ascii="Times New Roman" w:hAnsi="Times New Roman" w:cs="Times New Roman"/>
                <w:sz w:val="24"/>
                <w:szCs w:val="24"/>
              </w:rPr>
              <w:t xml:space="preserve"> m.)</w:t>
            </w:r>
            <w:r w:rsidR="00BA3670" w:rsidRPr="00356782">
              <w:rPr>
                <w:rStyle w:val="normaltextrun"/>
                <w:rFonts w:ascii="Times New Roman" w:hAnsi="Times New Roman" w:cs="Times New Roman"/>
                <w:sz w:val="24"/>
                <w:szCs w:val="24"/>
              </w:rPr>
              <w:t>, A1–</w:t>
            </w:r>
            <w:r w:rsidRPr="00356782">
              <w:rPr>
                <w:rStyle w:val="normaltextrun"/>
                <w:rFonts w:ascii="Times New Roman" w:hAnsi="Times New Roman" w:cs="Times New Roman"/>
                <w:sz w:val="24"/>
                <w:szCs w:val="24"/>
              </w:rPr>
              <w:t>A2</w:t>
            </w:r>
            <w:r w:rsidRPr="00356782">
              <w:rPr>
                <w:rFonts w:ascii="Times New Roman" w:hAnsi="Times New Roman" w:cs="Times New Roman"/>
                <w:sz w:val="24"/>
                <w:szCs w:val="24"/>
              </w:rPr>
              <w:t>“</w:t>
            </w:r>
            <w:r w:rsidRPr="00356782">
              <w:rPr>
                <w:rFonts w:ascii="Times New Roman" w:hAnsi="Times New Roman" w:cs="Times New Roman"/>
                <w:i/>
                <w:sz w:val="24"/>
                <w:szCs w:val="24"/>
              </w:rPr>
              <w:t xml:space="preserve"> </w:t>
            </w:r>
            <w:r w:rsidRPr="00356782">
              <w:rPr>
                <w:rFonts w:ascii="Times New Roman" w:hAnsi="Times New Roman" w:cs="Times New Roman"/>
                <w:sz w:val="24"/>
                <w:szCs w:val="24"/>
              </w:rPr>
              <w:t>atitikimo techninei specifikacijai</w:t>
            </w:r>
            <w:r w:rsidRPr="00356782">
              <w:rPr>
                <w:rFonts w:ascii="Times New Roman" w:eastAsia="Times New Roman" w:hAnsi="Times New Roman" w:cs="Times New Roman"/>
                <w:sz w:val="24"/>
                <w:szCs w:val="24"/>
                <w:lang w:eastAsia="lt-LT"/>
              </w:rPr>
              <w:t>. </w:t>
            </w:r>
          </w:p>
        </w:tc>
        <w:tc>
          <w:tcPr>
            <w:tcW w:w="2835" w:type="dxa"/>
            <w:tcBorders>
              <w:top w:val="single" w:sz="6" w:space="0" w:color="auto"/>
              <w:left w:val="single" w:sz="6" w:space="0" w:color="auto"/>
              <w:bottom w:val="single" w:sz="6" w:space="0" w:color="auto"/>
              <w:right w:val="single" w:sz="6" w:space="0" w:color="auto"/>
            </w:tcBorders>
          </w:tcPr>
          <w:p w14:paraId="1FC4E5F3" w14:textId="79796983" w:rsidR="005B6E6E" w:rsidRPr="00356782" w:rsidRDefault="005B6E6E" w:rsidP="00356782">
            <w:pPr>
              <w:spacing w:after="0" w:line="240" w:lineRule="auto"/>
              <w:jc w:val="both"/>
              <w:rPr>
                <w:rFonts w:ascii="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Per 7 kalendorines dienas po galutinės versijos suderinimo. </w:t>
            </w:r>
          </w:p>
        </w:tc>
        <w:tc>
          <w:tcPr>
            <w:tcW w:w="1701" w:type="dxa"/>
            <w:tcBorders>
              <w:top w:val="single" w:sz="6" w:space="0" w:color="auto"/>
              <w:left w:val="single" w:sz="6" w:space="0" w:color="auto"/>
              <w:bottom w:val="single" w:sz="6" w:space="0" w:color="auto"/>
              <w:right w:val="single" w:sz="6" w:space="0" w:color="auto"/>
            </w:tcBorders>
          </w:tcPr>
          <w:p w14:paraId="5FB666F4" w14:textId="6D146C1B" w:rsidR="005B6E6E" w:rsidRPr="00356782" w:rsidRDefault="005B6E6E" w:rsidP="00356782">
            <w:pPr>
              <w:spacing w:after="0" w:line="240" w:lineRule="auto"/>
              <w:ind w:hanging="105"/>
              <w:rPr>
                <w:rFonts w:ascii="Times New Roman" w:hAnsi="Times New Roman" w:cs="Times New Roman"/>
                <w:sz w:val="24"/>
                <w:szCs w:val="24"/>
              </w:rPr>
            </w:pPr>
            <w:r w:rsidRPr="00356782">
              <w:rPr>
                <w:rFonts w:ascii="Times New Roman" w:eastAsia="Times New Roman" w:hAnsi="Times New Roman" w:cs="Times New Roman"/>
                <w:sz w:val="24"/>
                <w:szCs w:val="24"/>
                <w:lang w:eastAsia="lt-LT"/>
              </w:rPr>
              <w:t xml:space="preserve">Apmokėjimas </w:t>
            </w:r>
            <w:r w:rsidR="00A67EF8">
              <w:rPr>
                <w:rFonts w:ascii="Times New Roman" w:eastAsia="Times New Roman" w:hAnsi="Times New Roman" w:cs="Times New Roman"/>
                <w:sz w:val="24"/>
                <w:szCs w:val="24"/>
                <w:lang w:eastAsia="lt-LT"/>
              </w:rPr>
              <w:t>5</w:t>
            </w:r>
            <w:r w:rsidRPr="00356782">
              <w:rPr>
                <w:rFonts w:ascii="Times New Roman" w:eastAsia="Times New Roman" w:hAnsi="Times New Roman" w:cs="Times New Roman"/>
                <w:sz w:val="24"/>
                <w:szCs w:val="24"/>
                <w:lang w:eastAsia="lt-LT"/>
              </w:rPr>
              <w:t>0 proc. </w:t>
            </w:r>
          </w:p>
        </w:tc>
      </w:tr>
    </w:tbl>
    <w:p w14:paraId="0045EF00" w14:textId="77777777" w:rsidR="00320772" w:rsidRDefault="00320772" w:rsidP="00320772">
      <w:pPr>
        <w:pStyle w:val="Default"/>
        <w:numPr>
          <w:ilvl w:val="0"/>
          <w:numId w:val="0"/>
        </w:numPr>
        <w:rPr>
          <w:rFonts w:cstheme="minorBidi"/>
          <w:b/>
          <w:color w:val="auto"/>
          <w:sz w:val="22"/>
          <w:lang w:eastAsia="lt-LT"/>
        </w:rPr>
      </w:pPr>
    </w:p>
    <w:p w14:paraId="3A49FB13" w14:textId="79193534" w:rsidR="00FC011B" w:rsidRPr="00320772" w:rsidRDefault="00FC011B" w:rsidP="00D019D0">
      <w:pPr>
        <w:pStyle w:val="Default"/>
        <w:tabs>
          <w:tab w:val="left" w:pos="851"/>
          <w:tab w:val="left" w:pos="993"/>
        </w:tabs>
        <w:spacing w:line="276" w:lineRule="auto"/>
        <w:ind w:left="0" w:firstLine="709"/>
        <w:jc w:val="both"/>
        <w:rPr>
          <w:b/>
        </w:rPr>
      </w:pPr>
      <w:r w:rsidRPr="00320772">
        <w:rPr>
          <w:b/>
        </w:rPr>
        <w:t>Paslaugų teikimo terminai III daliai</w:t>
      </w:r>
    </w:p>
    <w:p w14:paraId="4FAB9742" w14:textId="51C26072" w:rsidR="00320772" w:rsidRPr="00DC3F1E" w:rsidRDefault="00320772" w:rsidP="00320772">
      <w:pPr>
        <w:pStyle w:val="Default"/>
        <w:numPr>
          <w:ilvl w:val="1"/>
          <w:numId w:val="1"/>
        </w:numPr>
        <w:tabs>
          <w:tab w:val="left" w:pos="851"/>
          <w:tab w:val="left" w:pos="993"/>
          <w:tab w:val="left" w:pos="1418"/>
        </w:tabs>
        <w:spacing w:line="276" w:lineRule="auto"/>
        <w:ind w:left="0" w:firstLine="851"/>
        <w:jc w:val="both"/>
        <w:rPr>
          <w:lang w:eastAsia="lt-LT"/>
        </w:rPr>
      </w:pPr>
      <w:r w:rsidRPr="00DC3F1E">
        <w:rPr>
          <w:rFonts w:eastAsia="Calibri"/>
        </w:rPr>
        <w:t xml:space="preserve">Per </w:t>
      </w:r>
      <w:r w:rsidR="0062358E">
        <w:rPr>
          <w:rFonts w:eastAsia="Calibri"/>
        </w:rPr>
        <w:t>6</w:t>
      </w:r>
      <w:r w:rsidRPr="00DC3F1E">
        <w:rPr>
          <w:lang w:eastAsia="lt-LT"/>
        </w:rPr>
        <w:t> </w:t>
      </w:r>
      <w:r w:rsidRPr="00DC3F1E">
        <w:rPr>
          <w:rFonts w:eastAsia="Calibri"/>
        </w:rPr>
        <w:t xml:space="preserve">kalendorines dienas nuo Sutarties įsigaliojimo </w:t>
      </w:r>
      <w:r w:rsidRPr="00DC3F1E">
        <w:rPr>
          <w:lang w:eastAsia="lt-LT"/>
        </w:rPr>
        <w:t>Tiekėjas </w:t>
      </w:r>
      <w:r w:rsidRPr="00DC3F1E">
        <w:rPr>
          <w:rFonts w:eastAsia="Calibri"/>
        </w:rPr>
        <w:t>surengia su PO</w:t>
      </w:r>
      <w:r w:rsidRPr="00DC3F1E">
        <w:rPr>
          <w:rFonts w:eastAsia="Calibri"/>
          <w:b/>
        </w:rPr>
        <w:t xml:space="preserve"> </w:t>
      </w:r>
      <w:r w:rsidRPr="00B646D1">
        <w:rPr>
          <w:rFonts w:eastAsia="Calibri"/>
        </w:rPr>
        <w:t>susitikimą:</w:t>
      </w:r>
      <w:r w:rsidRPr="00DC3F1E">
        <w:rPr>
          <w:rFonts w:eastAsia="Calibri"/>
        </w:rPr>
        <w:t xml:space="preserve"> susitariama dėl teikiamų paslaugų </w:t>
      </w:r>
      <w:r w:rsidRPr="00DC3F1E">
        <w:rPr>
          <w:lang w:eastAsia="lt-LT"/>
        </w:rPr>
        <w:t xml:space="preserve">grafiko (toliau – Grafikas) </w:t>
      </w:r>
      <w:r w:rsidRPr="00DC3F1E">
        <w:rPr>
          <w:rFonts w:eastAsia="Calibri"/>
        </w:rPr>
        <w:t xml:space="preserve">ir </w:t>
      </w:r>
      <w:r w:rsidRPr="00DC3F1E">
        <w:t xml:space="preserve">pristatomas Tiekėjo atsakingas asmuo, su kuriuo </w:t>
      </w:r>
      <w:r w:rsidRPr="00DC3F1E">
        <w:rPr>
          <w:bCs/>
        </w:rPr>
        <w:t>bus derinamas visas paslaugų teikimas</w:t>
      </w:r>
      <w:r w:rsidRPr="00DC3F1E">
        <w:rPr>
          <w:rFonts w:eastAsia="Calibri"/>
        </w:rPr>
        <w:t>.</w:t>
      </w:r>
      <w:r w:rsidRPr="00DC3F1E">
        <w:rPr>
          <w:lang w:eastAsia="lt-LT"/>
        </w:rPr>
        <w:t xml:space="preserve"> </w:t>
      </w:r>
    </w:p>
    <w:p w14:paraId="04D6AA6D" w14:textId="260A8129" w:rsidR="00320772" w:rsidRPr="00356782" w:rsidRDefault="00320772" w:rsidP="00320772">
      <w:pPr>
        <w:pStyle w:val="Default"/>
        <w:numPr>
          <w:ilvl w:val="1"/>
          <w:numId w:val="1"/>
        </w:numPr>
        <w:tabs>
          <w:tab w:val="left" w:pos="851"/>
          <w:tab w:val="left" w:pos="993"/>
          <w:tab w:val="left" w:pos="1418"/>
        </w:tabs>
        <w:spacing w:line="276" w:lineRule="auto"/>
        <w:ind w:left="0" w:firstLine="851"/>
        <w:jc w:val="both"/>
        <w:rPr>
          <w:lang w:eastAsia="lt-LT"/>
        </w:rPr>
      </w:pPr>
      <w:r w:rsidRPr="00DC3F1E">
        <w:rPr>
          <w:rFonts w:eastAsia="Calibri"/>
        </w:rPr>
        <w:t>P</w:t>
      </w:r>
      <w:r w:rsidRPr="00356782">
        <w:rPr>
          <w:lang w:eastAsia="lt-LT"/>
        </w:rPr>
        <w:t xml:space="preserve">er </w:t>
      </w:r>
      <w:r w:rsidR="0062358E">
        <w:rPr>
          <w:lang w:eastAsia="lt-LT"/>
        </w:rPr>
        <w:t>7</w:t>
      </w:r>
      <w:r w:rsidRPr="00356782">
        <w:rPr>
          <w:lang w:eastAsia="lt-LT"/>
        </w:rPr>
        <w:t xml:space="preserve"> kalendorin</w:t>
      </w:r>
      <w:r>
        <w:rPr>
          <w:lang w:eastAsia="lt-LT"/>
        </w:rPr>
        <w:t>es</w:t>
      </w:r>
      <w:r w:rsidRPr="00356782">
        <w:rPr>
          <w:lang w:eastAsia="lt-LT"/>
        </w:rPr>
        <w:t xml:space="preserve"> dien</w:t>
      </w:r>
      <w:r>
        <w:rPr>
          <w:lang w:eastAsia="lt-LT"/>
        </w:rPr>
        <w:t>as</w:t>
      </w:r>
      <w:r w:rsidRPr="00356782">
        <w:rPr>
          <w:lang w:eastAsia="lt-LT"/>
        </w:rPr>
        <w:t xml:space="preserve"> nuo Sutarties </w:t>
      </w:r>
      <w:r w:rsidRPr="00DC3F1E">
        <w:rPr>
          <w:color w:val="auto"/>
        </w:rPr>
        <w:t>įsigaliojimo</w:t>
      </w:r>
      <w:r w:rsidRPr="00356782">
        <w:rPr>
          <w:lang w:eastAsia="lt-LT"/>
        </w:rPr>
        <w:t xml:space="preserve"> Tiekėjas </w:t>
      </w:r>
      <w:r w:rsidRPr="00DC3F1E">
        <w:rPr>
          <w:rFonts w:eastAsia="Calibri"/>
        </w:rPr>
        <w:t>privalo PO</w:t>
      </w:r>
      <w:r w:rsidRPr="00356782">
        <w:rPr>
          <w:color w:val="auto"/>
        </w:rPr>
        <w:t xml:space="preserve"> pateikti </w:t>
      </w:r>
      <w:r w:rsidRPr="00DC3F1E">
        <w:rPr>
          <w:rFonts w:eastAsia="Calibri"/>
          <w:i/>
        </w:rPr>
        <w:t>Grafiką</w:t>
      </w:r>
      <w:r>
        <w:rPr>
          <w:rFonts w:eastAsia="Calibri"/>
          <w:i/>
        </w:rPr>
        <w:t>,</w:t>
      </w:r>
      <w:r w:rsidRPr="00DC3F1E">
        <w:rPr>
          <w:rFonts w:eastAsia="Calibri"/>
        </w:rPr>
        <w:t xml:space="preserve"> </w:t>
      </w:r>
      <w:r w:rsidRPr="00356782">
        <w:t xml:space="preserve">kuriame nurodomi konkretūs atskirų </w:t>
      </w:r>
      <w:r w:rsidRPr="00356782">
        <w:rPr>
          <w:color w:val="auto"/>
        </w:rPr>
        <w:t xml:space="preserve">mokomosios medžiagos dalių </w:t>
      </w:r>
      <w:r w:rsidRPr="00DC3F1E">
        <w:rPr>
          <w:rStyle w:val="normaltextrun"/>
          <w:shd w:val="clear" w:color="auto" w:fill="FFFFFF"/>
        </w:rPr>
        <w:t>pa</w:t>
      </w:r>
      <w:r w:rsidRPr="00DC3F1E">
        <w:rPr>
          <w:rFonts w:eastAsia="Calibri"/>
        </w:rPr>
        <w:t xml:space="preserve">rengimo terminai </w:t>
      </w:r>
      <w:r w:rsidRPr="00356782">
        <w:t>ir planuojami galimi susitikimai su PO</w:t>
      </w:r>
      <w:r w:rsidRPr="00356782">
        <w:rPr>
          <w:lang w:eastAsia="lt-LT"/>
        </w:rPr>
        <w:t> </w:t>
      </w:r>
      <w:r w:rsidRPr="00356782">
        <w:t>(kontaktiniu ir</w:t>
      </w:r>
      <w:r w:rsidRPr="00356782">
        <w:rPr>
          <w:lang w:eastAsia="lt-LT"/>
        </w:rPr>
        <w:t> / </w:t>
      </w:r>
      <w:r w:rsidRPr="00356782">
        <w:t>arba nuotoliniu būdais)</w:t>
      </w:r>
      <w:r w:rsidRPr="00DC3F1E">
        <w:rPr>
          <w:rFonts w:eastAsia="Calibri"/>
        </w:rPr>
        <w:t xml:space="preserve">. </w:t>
      </w:r>
      <w:r w:rsidRPr="00DC3F1E">
        <w:rPr>
          <w:rFonts w:eastAsia="Calibri"/>
          <w:bCs/>
        </w:rPr>
        <w:t xml:space="preserve">PO per </w:t>
      </w:r>
      <w:r w:rsidR="00BA470A">
        <w:rPr>
          <w:rFonts w:eastAsia="Calibri"/>
          <w:bCs/>
        </w:rPr>
        <w:t>1</w:t>
      </w:r>
      <w:r w:rsidRPr="00356782">
        <w:rPr>
          <w:lang w:eastAsia="lt-LT"/>
        </w:rPr>
        <w:t> </w:t>
      </w:r>
      <w:r w:rsidRPr="00DC3F1E">
        <w:rPr>
          <w:rFonts w:eastAsia="Calibri"/>
          <w:bCs/>
        </w:rPr>
        <w:t>kalendorin</w:t>
      </w:r>
      <w:r w:rsidR="00BA470A">
        <w:rPr>
          <w:rFonts w:eastAsia="Calibri"/>
          <w:bCs/>
        </w:rPr>
        <w:t>ę</w:t>
      </w:r>
      <w:r w:rsidRPr="00DC3F1E">
        <w:rPr>
          <w:rFonts w:eastAsia="Calibri"/>
          <w:bCs/>
        </w:rPr>
        <w:t xml:space="preserve"> dien</w:t>
      </w:r>
      <w:r w:rsidR="00BA470A">
        <w:rPr>
          <w:rFonts w:eastAsia="Calibri"/>
          <w:bCs/>
        </w:rPr>
        <w:t>ą</w:t>
      </w:r>
      <w:r w:rsidRPr="00356782">
        <w:rPr>
          <w:lang w:eastAsia="lt-LT"/>
        </w:rPr>
        <w:t xml:space="preserve"> el. paštu </w:t>
      </w:r>
      <w:r w:rsidRPr="00DC3F1E">
        <w:rPr>
          <w:rFonts w:eastAsia="Calibri"/>
          <w:bCs/>
        </w:rPr>
        <w:t xml:space="preserve">pateikus pastabas </w:t>
      </w:r>
      <w:r w:rsidRPr="00356782">
        <w:rPr>
          <w:lang w:eastAsia="lt-LT"/>
        </w:rPr>
        <w:t>Grafikui tikslinti</w:t>
      </w:r>
      <w:r w:rsidRPr="00DC3F1E">
        <w:rPr>
          <w:rFonts w:eastAsia="Calibri"/>
          <w:bCs/>
        </w:rPr>
        <w:t xml:space="preserve">, Teikėjas pakoreguoja Grafiką pagal pateiktus pastebėjimus </w:t>
      </w:r>
      <w:r>
        <w:rPr>
          <w:rFonts w:eastAsia="Calibri"/>
          <w:bCs/>
        </w:rPr>
        <w:t xml:space="preserve">ir </w:t>
      </w:r>
      <w:r w:rsidRPr="00DC3F1E">
        <w:rPr>
          <w:rFonts w:eastAsia="Calibri"/>
          <w:bCs/>
        </w:rPr>
        <w:t xml:space="preserve">per </w:t>
      </w:r>
      <w:r w:rsidR="00BA470A">
        <w:rPr>
          <w:rFonts w:eastAsia="Calibri"/>
          <w:bCs/>
        </w:rPr>
        <w:t>1</w:t>
      </w:r>
      <w:r w:rsidRPr="00356782">
        <w:rPr>
          <w:lang w:eastAsia="lt-LT"/>
        </w:rPr>
        <w:t> </w:t>
      </w:r>
      <w:r w:rsidRPr="00DC3F1E">
        <w:rPr>
          <w:rFonts w:eastAsia="Calibri"/>
          <w:bCs/>
        </w:rPr>
        <w:t>kalendorin</w:t>
      </w:r>
      <w:r w:rsidR="00BA470A">
        <w:rPr>
          <w:rFonts w:eastAsia="Calibri"/>
          <w:bCs/>
        </w:rPr>
        <w:t>ę</w:t>
      </w:r>
      <w:r w:rsidRPr="00DC3F1E">
        <w:rPr>
          <w:rFonts w:eastAsia="Calibri"/>
          <w:bCs/>
        </w:rPr>
        <w:t xml:space="preserve"> dien</w:t>
      </w:r>
      <w:r w:rsidR="00BA470A">
        <w:rPr>
          <w:rFonts w:eastAsia="Calibri"/>
          <w:bCs/>
        </w:rPr>
        <w:t>ą</w:t>
      </w:r>
      <w:r w:rsidRPr="00DC3F1E">
        <w:rPr>
          <w:rFonts w:eastAsia="Calibri"/>
          <w:bCs/>
        </w:rPr>
        <w:t xml:space="preserve"> pateikia jį PO galutiniam tvirtinimui</w:t>
      </w:r>
      <w:r>
        <w:rPr>
          <w:rFonts w:eastAsia="Calibri"/>
          <w:bCs/>
        </w:rPr>
        <w:t xml:space="preserve"> (</w:t>
      </w:r>
      <w:r w:rsidRPr="00DC3F1E">
        <w:rPr>
          <w:rFonts w:eastAsia="Calibri"/>
          <w:bCs/>
        </w:rPr>
        <w:t xml:space="preserve">per </w:t>
      </w:r>
      <w:r w:rsidR="00BA470A">
        <w:rPr>
          <w:rFonts w:eastAsia="Calibri"/>
          <w:bCs/>
        </w:rPr>
        <w:t>1</w:t>
      </w:r>
      <w:r w:rsidRPr="00356782">
        <w:rPr>
          <w:lang w:eastAsia="lt-LT"/>
        </w:rPr>
        <w:t> </w:t>
      </w:r>
      <w:r w:rsidRPr="00DC3F1E">
        <w:rPr>
          <w:rFonts w:eastAsia="Calibri"/>
          <w:bCs/>
        </w:rPr>
        <w:t>kalendorin</w:t>
      </w:r>
      <w:r w:rsidR="00BA470A">
        <w:rPr>
          <w:rFonts w:eastAsia="Calibri"/>
          <w:bCs/>
        </w:rPr>
        <w:t>ę</w:t>
      </w:r>
      <w:r w:rsidRPr="00DC3F1E">
        <w:rPr>
          <w:rFonts w:eastAsia="Calibri"/>
          <w:bCs/>
        </w:rPr>
        <w:t xml:space="preserve"> dien</w:t>
      </w:r>
      <w:r w:rsidR="00BA470A">
        <w:rPr>
          <w:rFonts w:eastAsia="Calibri"/>
          <w:bCs/>
        </w:rPr>
        <w:t>ą</w:t>
      </w:r>
      <w:r>
        <w:rPr>
          <w:rFonts w:eastAsia="Calibri"/>
          <w:bCs/>
        </w:rPr>
        <w:t>)</w:t>
      </w:r>
      <w:r w:rsidRPr="00DC3F1E">
        <w:rPr>
          <w:rFonts w:eastAsia="Calibri"/>
          <w:bCs/>
        </w:rPr>
        <w:t>.</w:t>
      </w:r>
      <w:r>
        <w:rPr>
          <w:rFonts w:eastAsia="Calibri"/>
          <w:bCs/>
        </w:rPr>
        <w:t xml:space="preserve"> </w:t>
      </w:r>
      <w:r w:rsidRPr="00356782">
        <w:rPr>
          <w:lang w:eastAsia="lt-LT"/>
        </w:rPr>
        <w:t>P</w:t>
      </w:r>
      <w:r w:rsidRPr="00356782">
        <w:rPr>
          <w:color w:val="auto"/>
          <w:lang w:eastAsia="lt-LT"/>
        </w:rPr>
        <w:t xml:space="preserve">agal Grafiką Tiekėjas teikia </w:t>
      </w:r>
      <w:r w:rsidRPr="00356782">
        <w:rPr>
          <w:rFonts w:eastAsia="Times New Roman"/>
          <w:color w:val="000000" w:themeColor="text1"/>
        </w:rPr>
        <w:t>Sutartyje nurodytam asmeniui, atsakingam už Sutarties vykdymą</w:t>
      </w:r>
      <w:r w:rsidRPr="00356782">
        <w:rPr>
          <w:rFonts w:eastAsia="Times New Roman"/>
        </w:rPr>
        <w:t>,</w:t>
      </w:r>
      <w:r w:rsidRPr="00356782">
        <w:rPr>
          <w:color w:val="auto"/>
          <w:lang w:eastAsia="lt-LT"/>
        </w:rPr>
        <w:t xml:space="preserve"> rengiamų mokymo priemonių (rankraščių) leidybai </w:t>
      </w:r>
      <w:r w:rsidRPr="00356782">
        <w:rPr>
          <w:b/>
          <w:i/>
          <w:color w:val="auto"/>
          <w:lang w:eastAsia="lt-LT"/>
        </w:rPr>
        <w:t>tarpinius rezultatus</w:t>
      </w:r>
      <w:r>
        <w:rPr>
          <w:b/>
          <w:i/>
          <w:lang w:eastAsia="lt-LT"/>
        </w:rPr>
        <w:t>.</w:t>
      </w:r>
      <w:r w:rsidRPr="00356782">
        <w:rPr>
          <w:i/>
          <w:color w:val="auto"/>
          <w:lang w:eastAsia="lt-LT"/>
        </w:rPr>
        <w:t xml:space="preserve"> </w:t>
      </w:r>
    </w:p>
    <w:p w14:paraId="3A54DD35" w14:textId="6696BF72" w:rsidR="00320772" w:rsidRDefault="00320772" w:rsidP="00320772">
      <w:pPr>
        <w:pStyle w:val="Default"/>
        <w:numPr>
          <w:ilvl w:val="1"/>
          <w:numId w:val="1"/>
        </w:numPr>
        <w:tabs>
          <w:tab w:val="left" w:pos="851"/>
          <w:tab w:val="left" w:pos="993"/>
          <w:tab w:val="left" w:pos="1418"/>
        </w:tabs>
        <w:spacing w:line="276" w:lineRule="auto"/>
        <w:ind w:left="0" w:firstLine="851"/>
        <w:jc w:val="both"/>
      </w:pPr>
      <w:r w:rsidRPr="00247AA1">
        <w:rPr>
          <w:rFonts w:eastAsia="Times New Roman"/>
        </w:rPr>
        <w:lastRenderedPageBreak/>
        <w:t xml:space="preserve">Per </w:t>
      </w:r>
      <w:r>
        <w:rPr>
          <w:lang w:eastAsia="lt-LT"/>
        </w:rPr>
        <w:t>2</w:t>
      </w:r>
      <w:r w:rsidR="00573A30">
        <w:rPr>
          <w:lang w:eastAsia="lt-LT"/>
        </w:rPr>
        <w:t>5</w:t>
      </w:r>
      <w:r w:rsidRPr="000B32F8">
        <w:rPr>
          <w:lang w:eastAsia="lt-LT"/>
        </w:rPr>
        <w:t xml:space="preserve"> </w:t>
      </w:r>
      <w:r w:rsidRPr="00247AA1">
        <w:rPr>
          <w:color w:val="auto"/>
        </w:rPr>
        <w:t>kalendorines</w:t>
      </w:r>
      <w:r w:rsidRPr="000B32F8">
        <w:rPr>
          <w:lang w:eastAsia="lt-LT"/>
        </w:rPr>
        <w:t xml:space="preserve"> dienas nuo </w:t>
      </w:r>
      <w:r w:rsidRPr="00247AA1">
        <w:rPr>
          <w:rFonts w:eastAsia="Times New Roman"/>
        </w:rPr>
        <w:t xml:space="preserve">Sutarties </w:t>
      </w:r>
      <w:r w:rsidRPr="000B32F8">
        <w:rPr>
          <w:lang w:eastAsia="lt-LT"/>
        </w:rPr>
        <w:t>įsigaliojimo Tiekėjas</w:t>
      </w:r>
      <w:r w:rsidRPr="000B32F8">
        <w:t xml:space="preserve"> parengia</w:t>
      </w:r>
      <w:r w:rsidRPr="000B32F8">
        <w:rPr>
          <w:rStyle w:val="apple-converted-space"/>
        </w:rPr>
        <w:t xml:space="preserve"> ir pateikia Pirkėjui </w:t>
      </w:r>
      <w:r w:rsidRPr="000B32F8">
        <w:rPr>
          <w:lang w:eastAsia="lt-LT"/>
        </w:rPr>
        <w:t xml:space="preserve">leidybinio formato </w:t>
      </w:r>
      <w:r w:rsidRPr="000B32F8">
        <w:t xml:space="preserve">„Lietuvių kalba ir socialinis ugdymas </w:t>
      </w:r>
      <w:r w:rsidR="0062358E">
        <w:t>3</w:t>
      </w:r>
      <w:r w:rsidRPr="000B32F8">
        <w:t xml:space="preserve"> klasei</w:t>
      </w:r>
      <w:r w:rsidRPr="000B32F8">
        <w:rPr>
          <w:rStyle w:val="normaltextrun"/>
        </w:rPr>
        <w:t xml:space="preserve"> (</w:t>
      </w:r>
      <w:r w:rsidR="0062358E">
        <w:rPr>
          <w:rStyle w:val="normaltextrun"/>
        </w:rPr>
        <w:t>9</w:t>
      </w:r>
      <w:r w:rsidRPr="000B32F8">
        <w:rPr>
          <w:rStyle w:val="normaltextrun"/>
        </w:rPr>
        <w:t xml:space="preserve"> m.), A</w:t>
      </w:r>
      <w:r w:rsidR="0062358E">
        <w:rPr>
          <w:rStyle w:val="normaltextrun"/>
        </w:rPr>
        <w:t>2</w:t>
      </w:r>
      <w:r w:rsidRPr="000B32F8">
        <w:rPr>
          <w:rStyle w:val="normaltextrun"/>
        </w:rPr>
        <w:t>–</w:t>
      </w:r>
      <w:r w:rsidR="0062358E">
        <w:rPr>
          <w:rStyle w:val="normaltextrun"/>
        </w:rPr>
        <w:t>B1</w:t>
      </w:r>
      <w:r w:rsidRPr="000B32F8">
        <w:t>“</w:t>
      </w:r>
      <w:r w:rsidRPr="00247AA1">
        <w:rPr>
          <w:i/>
        </w:rPr>
        <w:t xml:space="preserve"> </w:t>
      </w:r>
      <w:r w:rsidRPr="000B32F8">
        <w:t xml:space="preserve">vienos </w:t>
      </w:r>
      <w:r w:rsidRPr="00247AA1">
        <w:rPr>
          <w:i/>
        </w:rPr>
        <w:t xml:space="preserve">temos </w:t>
      </w:r>
      <w:r w:rsidRPr="000B32F8">
        <w:t>(</w:t>
      </w:r>
      <w:r>
        <w:t>2-jų</w:t>
      </w:r>
      <w:r w:rsidRPr="000B32F8">
        <w:t xml:space="preserve"> potem</w:t>
      </w:r>
      <w:r>
        <w:t>ių</w:t>
      </w:r>
      <w:r w:rsidRPr="000B32F8">
        <w:t xml:space="preserve">) </w:t>
      </w:r>
      <w:r w:rsidRPr="000B32F8">
        <w:rPr>
          <w:lang w:eastAsia="lt-LT"/>
        </w:rPr>
        <w:t xml:space="preserve">pavyzdį </w:t>
      </w:r>
      <w:r w:rsidRPr="000B32F8">
        <w:t>(apimtis – ne mažiau kaip 4 (keturi) A4 formato puslapiai)</w:t>
      </w:r>
      <w:r w:rsidRPr="000B32F8">
        <w:rPr>
          <w:lang w:eastAsia="lt-LT"/>
        </w:rPr>
        <w:t xml:space="preserve"> </w:t>
      </w:r>
      <w:r w:rsidRPr="000B32F8">
        <w:t>su tekstu</w:t>
      </w:r>
      <w:r>
        <w:t> </w:t>
      </w:r>
      <w:r w:rsidRPr="000B32F8">
        <w:t>(-ais), rekomendacijomis, vaizdine medžiaga, užduotimis bei siejimu (nuorodomis) su atitinkama SMP tema.</w:t>
      </w:r>
      <w:r>
        <w:t xml:space="preserve"> </w:t>
      </w:r>
      <w:r w:rsidRPr="00247AA1">
        <w:rPr>
          <w:rFonts w:eastAsia="Times New Roman"/>
        </w:rPr>
        <w:t>Pirkėjas</w:t>
      </w:r>
      <w:r w:rsidRPr="00356782">
        <w:rPr>
          <w:lang w:eastAsia="lt-LT"/>
        </w:rPr>
        <w:t xml:space="preserve"> </w:t>
      </w:r>
      <w:r>
        <w:rPr>
          <w:lang w:eastAsia="lt-LT"/>
        </w:rPr>
        <w:t>(</w:t>
      </w:r>
      <w:r w:rsidRPr="00356782">
        <w:rPr>
          <w:lang w:eastAsia="lt-LT"/>
        </w:rPr>
        <w:t xml:space="preserve">per </w:t>
      </w:r>
      <w:r w:rsidR="00573A30">
        <w:rPr>
          <w:rFonts w:eastAsia="Times New Roman"/>
        </w:rPr>
        <w:t>9</w:t>
      </w:r>
      <w:r w:rsidRPr="00247AA1">
        <w:rPr>
          <w:rFonts w:eastAsia="Times New Roman"/>
        </w:rPr>
        <w:t xml:space="preserve"> kalendorin</w:t>
      </w:r>
      <w:r w:rsidR="00573A30">
        <w:rPr>
          <w:rFonts w:eastAsia="Times New Roman"/>
        </w:rPr>
        <w:t>es</w:t>
      </w:r>
      <w:r w:rsidRPr="00247AA1">
        <w:rPr>
          <w:rFonts w:eastAsia="Times New Roman"/>
        </w:rPr>
        <w:t xml:space="preserve"> dien</w:t>
      </w:r>
      <w:r w:rsidR="00573A30">
        <w:rPr>
          <w:rFonts w:eastAsia="Times New Roman"/>
        </w:rPr>
        <w:t>as</w:t>
      </w:r>
      <w:r>
        <w:rPr>
          <w:rFonts w:eastAsia="Times New Roman"/>
        </w:rPr>
        <w:t>)</w:t>
      </w:r>
      <w:r w:rsidRPr="00356782">
        <w:rPr>
          <w:lang w:eastAsia="lt-LT"/>
        </w:rPr>
        <w:t xml:space="preserve"> </w:t>
      </w:r>
      <w:r>
        <w:rPr>
          <w:lang w:eastAsia="lt-LT"/>
        </w:rPr>
        <w:t>pavyzdžius</w:t>
      </w:r>
      <w:r w:rsidRPr="00356782">
        <w:rPr>
          <w:lang w:eastAsia="lt-LT"/>
        </w:rPr>
        <w:t xml:space="preserve"> įvertina ir teikia išvadas</w:t>
      </w:r>
      <w:r w:rsidRPr="00247AA1">
        <w:rPr>
          <w:rFonts w:eastAsia="Times New Roman"/>
        </w:rPr>
        <w:t xml:space="preserve">; </w:t>
      </w:r>
      <w:r w:rsidRPr="00356782">
        <w:rPr>
          <w:lang w:eastAsia="lt-LT"/>
        </w:rPr>
        <w:t>Tiekėjas</w:t>
      </w:r>
      <w:r>
        <w:rPr>
          <w:lang w:eastAsia="lt-LT"/>
        </w:rPr>
        <w:t xml:space="preserve"> juos </w:t>
      </w:r>
      <w:r w:rsidRPr="00356782">
        <w:rPr>
          <w:lang w:eastAsia="lt-LT"/>
        </w:rPr>
        <w:t xml:space="preserve">koreguoja </w:t>
      </w:r>
      <w:r w:rsidRPr="00247AA1">
        <w:rPr>
          <w:color w:val="auto"/>
        </w:rPr>
        <w:t>(</w:t>
      </w:r>
      <w:r w:rsidRPr="00356782">
        <w:rPr>
          <w:lang w:eastAsia="lt-LT"/>
        </w:rPr>
        <w:t>per 1</w:t>
      </w:r>
      <w:r w:rsidR="00573A30">
        <w:rPr>
          <w:lang w:eastAsia="lt-LT"/>
        </w:rPr>
        <w:t>4</w:t>
      </w:r>
      <w:r w:rsidRPr="00356782">
        <w:rPr>
          <w:lang w:eastAsia="lt-LT"/>
        </w:rPr>
        <w:t xml:space="preserve"> kalendorinių dienų) ir teikia tvirtinti; Pirkėjas įvertina pakoreguot</w:t>
      </w:r>
      <w:r>
        <w:rPr>
          <w:lang w:eastAsia="lt-LT"/>
        </w:rPr>
        <w:t>us</w:t>
      </w:r>
      <w:r w:rsidRPr="00356782">
        <w:rPr>
          <w:lang w:eastAsia="lt-LT"/>
        </w:rPr>
        <w:t xml:space="preserve"> pavyzd</w:t>
      </w:r>
      <w:r>
        <w:rPr>
          <w:lang w:eastAsia="lt-LT"/>
        </w:rPr>
        <w:t>žius</w:t>
      </w:r>
      <w:r w:rsidRPr="00356782">
        <w:rPr>
          <w:lang w:eastAsia="lt-LT"/>
        </w:rPr>
        <w:t xml:space="preserve"> ir j</w:t>
      </w:r>
      <w:r>
        <w:rPr>
          <w:lang w:eastAsia="lt-LT"/>
        </w:rPr>
        <w:t>uos</w:t>
      </w:r>
      <w:r w:rsidRPr="00356782">
        <w:rPr>
          <w:lang w:eastAsia="lt-LT"/>
        </w:rPr>
        <w:t xml:space="preserve"> patvirtina</w:t>
      </w:r>
      <w:r>
        <w:rPr>
          <w:lang w:eastAsia="lt-LT"/>
        </w:rPr>
        <w:t xml:space="preserve"> (per </w:t>
      </w:r>
      <w:r w:rsidR="00573A30">
        <w:rPr>
          <w:lang w:eastAsia="lt-LT"/>
        </w:rPr>
        <w:t>7</w:t>
      </w:r>
      <w:r>
        <w:rPr>
          <w:lang w:eastAsia="lt-LT"/>
        </w:rPr>
        <w:t xml:space="preserve"> kalendorin</w:t>
      </w:r>
      <w:r w:rsidR="00573A30">
        <w:rPr>
          <w:lang w:eastAsia="lt-LT"/>
        </w:rPr>
        <w:t>es</w:t>
      </w:r>
      <w:r>
        <w:rPr>
          <w:lang w:eastAsia="lt-LT"/>
        </w:rPr>
        <w:t xml:space="preserve"> dien</w:t>
      </w:r>
      <w:r w:rsidR="00573A30">
        <w:rPr>
          <w:lang w:eastAsia="lt-LT"/>
        </w:rPr>
        <w:t>as</w:t>
      </w:r>
      <w:r>
        <w:rPr>
          <w:lang w:eastAsia="lt-LT"/>
        </w:rPr>
        <w:t>)</w:t>
      </w:r>
      <w:r w:rsidRPr="00356782">
        <w:rPr>
          <w:lang w:eastAsia="lt-LT"/>
        </w:rPr>
        <w:t>.</w:t>
      </w:r>
    </w:p>
    <w:p w14:paraId="64B70A47" w14:textId="4B71F83E" w:rsidR="00320772" w:rsidRPr="00247AA1" w:rsidRDefault="00320772" w:rsidP="00320772">
      <w:pPr>
        <w:pStyle w:val="Default"/>
        <w:numPr>
          <w:ilvl w:val="1"/>
          <w:numId w:val="1"/>
        </w:numPr>
        <w:tabs>
          <w:tab w:val="left" w:pos="851"/>
          <w:tab w:val="left" w:pos="993"/>
          <w:tab w:val="left" w:pos="1418"/>
        </w:tabs>
        <w:spacing w:line="276" w:lineRule="auto"/>
        <w:ind w:left="0" w:firstLine="851"/>
        <w:jc w:val="both"/>
        <w:rPr>
          <w:color w:val="auto"/>
          <w:lang w:eastAsia="lt-LT"/>
        </w:rPr>
      </w:pPr>
      <w:r w:rsidRPr="00F9537D">
        <w:rPr>
          <w:rFonts w:eastAsia="Times New Roman"/>
        </w:rPr>
        <w:t xml:space="preserve">Per </w:t>
      </w:r>
      <w:r w:rsidR="00573A30">
        <w:rPr>
          <w:rFonts w:eastAsia="Times New Roman"/>
        </w:rPr>
        <w:t>48</w:t>
      </w:r>
      <w:r w:rsidRPr="00F9537D">
        <w:rPr>
          <w:rFonts w:eastAsia="Times New Roman"/>
        </w:rPr>
        <w:t xml:space="preserve"> </w:t>
      </w:r>
      <w:r w:rsidRPr="00F9537D">
        <w:rPr>
          <w:lang w:eastAsia="lt-LT"/>
        </w:rPr>
        <w:t>kalendorin</w:t>
      </w:r>
      <w:r w:rsidR="00573A30">
        <w:rPr>
          <w:lang w:eastAsia="lt-LT"/>
        </w:rPr>
        <w:t>es</w:t>
      </w:r>
      <w:r w:rsidRPr="00F9537D">
        <w:rPr>
          <w:lang w:eastAsia="lt-LT"/>
        </w:rPr>
        <w:t xml:space="preserve"> dien</w:t>
      </w:r>
      <w:r w:rsidR="00573A30">
        <w:rPr>
          <w:lang w:eastAsia="lt-LT"/>
        </w:rPr>
        <w:t>as</w:t>
      </w:r>
      <w:r w:rsidRPr="00F9537D">
        <w:rPr>
          <w:rFonts w:eastAsia="Times New Roman"/>
        </w:rPr>
        <w:t xml:space="preserve"> </w:t>
      </w:r>
      <w:r>
        <w:rPr>
          <w:lang w:eastAsia="lt-LT"/>
        </w:rPr>
        <w:t>n</w:t>
      </w:r>
      <w:r w:rsidRPr="00356782">
        <w:rPr>
          <w:lang w:eastAsia="lt-LT"/>
        </w:rPr>
        <w:t xml:space="preserve">uo pavyzdžio patvirtinimo Tiekėjas parengia ir </w:t>
      </w:r>
      <w:r>
        <w:rPr>
          <w:lang w:eastAsia="lt-LT"/>
        </w:rPr>
        <w:t xml:space="preserve">PO </w:t>
      </w:r>
      <w:r w:rsidRPr="00356782">
        <w:rPr>
          <w:lang w:eastAsia="lt-LT"/>
        </w:rPr>
        <w:t>pateikia</w:t>
      </w:r>
      <w:r w:rsidRPr="00F9537D">
        <w:rPr>
          <w:lang w:eastAsia="lt-LT"/>
        </w:rPr>
        <w:t xml:space="preserve"> </w:t>
      </w:r>
      <w:r w:rsidRPr="00F9537D">
        <w:rPr>
          <w:rStyle w:val="normaltextrun"/>
        </w:rPr>
        <w:t xml:space="preserve">Lietuvių kalbos ir socialinio ugdymo mokymo priemonės </w:t>
      </w:r>
      <w:r w:rsidR="0062358E">
        <w:rPr>
          <w:rStyle w:val="normaltextrun"/>
        </w:rPr>
        <w:t>3</w:t>
      </w:r>
      <w:r w:rsidRPr="00F9537D">
        <w:rPr>
          <w:rStyle w:val="normaltextrun"/>
        </w:rPr>
        <w:t xml:space="preserve"> kl. (</w:t>
      </w:r>
      <w:r w:rsidR="0062358E">
        <w:rPr>
          <w:rStyle w:val="normaltextrun"/>
        </w:rPr>
        <w:t>9</w:t>
      </w:r>
      <w:r w:rsidRPr="00F9537D">
        <w:rPr>
          <w:rStyle w:val="normaltextrun"/>
        </w:rPr>
        <w:t xml:space="preserve"> m., A</w:t>
      </w:r>
      <w:r w:rsidR="0062358E">
        <w:rPr>
          <w:rStyle w:val="normaltextrun"/>
        </w:rPr>
        <w:t>2</w:t>
      </w:r>
      <w:r w:rsidRPr="00F9537D">
        <w:rPr>
          <w:rStyle w:val="normaltextrun"/>
        </w:rPr>
        <w:t>–</w:t>
      </w:r>
      <w:r w:rsidR="0062358E">
        <w:rPr>
          <w:rStyle w:val="normaltextrun"/>
        </w:rPr>
        <w:t>B1</w:t>
      </w:r>
      <w:r>
        <w:rPr>
          <w:rStyle w:val="normaltextrun"/>
        </w:rPr>
        <w:t>)</w:t>
      </w:r>
      <w:r w:rsidRPr="00F9537D">
        <w:rPr>
          <w:rStyle w:val="normaltextrun"/>
        </w:rPr>
        <w:t xml:space="preserve"> </w:t>
      </w:r>
      <w:r w:rsidRPr="00F9537D">
        <w:rPr>
          <w:color w:val="auto"/>
          <w:lang w:eastAsia="lt-LT"/>
        </w:rPr>
        <w:t xml:space="preserve">dviejų pagrindinių temų </w:t>
      </w:r>
      <w:r w:rsidRPr="00F9537D">
        <w:rPr>
          <w:lang w:eastAsia="lt-LT"/>
        </w:rPr>
        <w:t xml:space="preserve">mokymo priemonės rankraštį </w:t>
      </w:r>
      <w:r w:rsidRPr="00F9537D">
        <w:rPr>
          <w:rStyle w:val="normaltextrun"/>
          <w:shd w:val="clear" w:color="auto" w:fill="FFFFFF"/>
        </w:rPr>
        <w:t xml:space="preserve">leidybai </w:t>
      </w:r>
      <w:r w:rsidRPr="00F9537D">
        <w:rPr>
          <w:lang w:eastAsia="lt-LT"/>
        </w:rPr>
        <w:t>(tekstą Microsoft Word formatu ir vaizdinę medžiagą)</w:t>
      </w:r>
      <w:r w:rsidRPr="00F9537D">
        <w:rPr>
          <w:rStyle w:val="normaltextrun"/>
          <w:shd w:val="clear" w:color="auto" w:fill="FFFFFF"/>
        </w:rPr>
        <w:t xml:space="preserve">. </w:t>
      </w:r>
      <w:r w:rsidRPr="00247AA1">
        <w:rPr>
          <w:rFonts w:eastAsia="Times New Roman"/>
        </w:rPr>
        <w:t>Pirkėjas</w:t>
      </w:r>
      <w:r w:rsidRPr="00356782">
        <w:rPr>
          <w:lang w:eastAsia="lt-LT"/>
        </w:rPr>
        <w:t xml:space="preserve"> mokymo priemon</w:t>
      </w:r>
      <w:r>
        <w:rPr>
          <w:lang w:eastAsia="lt-LT"/>
        </w:rPr>
        <w:t>ės</w:t>
      </w:r>
      <w:r w:rsidRPr="00356782">
        <w:rPr>
          <w:lang w:eastAsia="lt-LT"/>
        </w:rPr>
        <w:t xml:space="preserve"> darbin</w:t>
      </w:r>
      <w:r>
        <w:rPr>
          <w:lang w:eastAsia="lt-LT"/>
        </w:rPr>
        <w:t>ę</w:t>
      </w:r>
      <w:r w:rsidRPr="00356782">
        <w:rPr>
          <w:lang w:eastAsia="lt-LT"/>
        </w:rPr>
        <w:t xml:space="preserve"> versij</w:t>
      </w:r>
      <w:r>
        <w:rPr>
          <w:lang w:eastAsia="lt-LT"/>
        </w:rPr>
        <w:t>ą</w:t>
      </w:r>
      <w:r w:rsidRPr="00356782">
        <w:rPr>
          <w:lang w:eastAsia="lt-LT"/>
        </w:rPr>
        <w:t xml:space="preserve"> įvertina per </w:t>
      </w:r>
      <w:r w:rsidRPr="00247AA1">
        <w:rPr>
          <w:rFonts w:eastAsia="Times New Roman"/>
        </w:rPr>
        <w:t>1</w:t>
      </w:r>
      <w:r w:rsidR="00573A30">
        <w:rPr>
          <w:rFonts w:eastAsia="Times New Roman"/>
        </w:rPr>
        <w:t>2</w:t>
      </w:r>
      <w:r w:rsidRPr="00247AA1">
        <w:rPr>
          <w:rFonts w:eastAsia="Times New Roman"/>
        </w:rPr>
        <w:t xml:space="preserve"> kalendorinių dienų</w:t>
      </w:r>
      <w:r w:rsidRPr="00356782">
        <w:rPr>
          <w:lang w:eastAsia="lt-LT"/>
        </w:rPr>
        <w:t xml:space="preserve"> ir teikia išvadas</w:t>
      </w:r>
      <w:r w:rsidRPr="00247AA1">
        <w:rPr>
          <w:rFonts w:eastAsia="Times New Roman"/>
        </w:rPr>
        <w:t xml:space="preserve">; </w:t>
      </w:r>
      <w:r w:rsidRPr="00356782">
        <w:rPr>
          <w:lang w:eastAsia="lt-LT"/>
        </w:rPr>
        <w:t xml:space="preserve">Tiekėjas koreguoja mokymo priemonės </w:t>
      </w:r>
      <w:r w:rsidRPr="00247AA1">
        <w:rPr>
          <w:color w:val="auto"/>
        </w:rPr>
        <w:t>rankraštį (</w:t>
      </w:r>
      <w:r w:rsidRPr="00356782">
        <w:rPr>
          <w:lang w:eastAsia="lt-LT"/>
        </w:rPr>
        <w:t>per 1</w:t>
      </w:r>
      <w:r w:rsidR="00573A30">
        <w:rPr>
          <w:lang w:eastAsia="lt-LT"/>
        </w:rPr>
        <w:t>4</w:t>
      </w:r>
      <w:r w:rsidRPr="00356782">
        <w:rPr>
          <w:lang w:eastAsia="lt-LT"/>
        </w:rPr>
        <w:t xml:space="preserve"> kalendorinių dienų) ir teikia j</w:t>
      </w:r>
      <w:r w:rsidR="00B646D1">
        <w:rPr>
          <w:lang w:eastAsia="lt-LT"/>
        </w:rPr>
        <w:t>į</w:t>
      </w:r>
      <w:r w:rsidRPr="00356782">
        <w:rPr>
          <w:lang w:eastAsia="lt-LT"/>
        </w:rPr>
        <w:t xml:space="preserve"> tvirtinti; </w:t>
      </w:r>
      <w:r w:rsidRPr="00247AA1">
        <w:rPr>
          <w:rFonts w:eastAsia="Times New Roman"/>
          <w:color w:val="333333"/>
        </w:rPr>
        <w:t xml:space="preserve">Pirkėjas antrą kartą įvertina per </w:t>
      </w:r>
      <w:r w:rsidR="00573A30">
        <w:rPr>
          <w:rFonts w:eastAsia="Times New Roman"/>
          <w:color w:val="333333"/>
        </w:rPr>
        <w:t>8</w:t>
      </w:r>
      <w:r w:rsidRPr="00247AA1">
        <w:rPr>
          <w:rFonts w:eastAsia="Times New Roman"/>
          <w:color w:val="333333"/>
        </w:rPr>
        <w:t xml:space="preserve"> kalendorin</w:t>
      </w:r>
      <w:r w:rsidR="00573A30">
        <w:rPr>
          <w:rFonts w:eastAsia="Times New Roman"/>
          <w:color w:val="333333"/>
        </w:rPr>
        <w:t>es</w:t>
      </w:r>
      <w:r w:rsidRPr="00247AA1">
        <w:rPr>
          <w:rFonts w:eastAsia="Times New Roman"/>
          <w:color w:val="333333"/>
        </w:rPr>
        <w:t xml:space="preserve"> dien</w:t>
      </w:r>
      <w:r w:rsidR="00573A30">
        <w:rPr>
          <w:rFonts w:eastAsia="Times New Roman"/>
          <w:color w:val="333333"/>
        </w:rPr>
        <w:t>as</w:t>
      </w:r>
      <w:r w:rsidRPr="00247AA1">
        <w:rPr>
          <w:rFonts w:eastAsia="Times New Roman"/>
          <w:color w:val="333333"/>
        </w:rPr>
        <w:t xml:space="preserve"> ir Perkančios organizacijos sudaryta komisija patvirtina tinkamą paslaugos atlikimą protokolu (</w:t>
      </w:r>
      <w:r w:rsidRPr="00356782">
        <w:rPr>
          <w:lang w:eastAsia="lt-LT"/>
        </w:rPr>
        <w:t xml:space="preserve">per </w:t>
      </w:r>
      <w:r w:rsidRPr="00247AA1">
        <w:rPr>
          <w:rFonts w:eastAsia="Times New Roman"/>
        </w:rPr>
        <w:t>7 dienas).</w:t>
      </w:r>
    </w:p>
    <w:p w14:paraId="5D121F55" w14:textId="31F6878E" w:rsidR="00320772" w:rsidRPr="00F9537D" w:rsidRDefault="00320772" w:rsidP="00320772">
      <w:pPr>
        <w:pStyle w:val="Default"/>
        <w:numPr>
          <w:ilvl w:val="1"/>
          <w:numId w:val="1"/>
        </w:numPr>
        <w:tabs>
          <w:tab w:val="left" w:pos="851"/>
          <w:tab w:val="left" w:pos="993"/>
          <w:tab w:val="left" w:pos="1418"/>
        </w:tabs>
        <w:spacing w:line="276" w:lineRule="auto"/>
        <w:ind w:left="0" w:firstLine="851"/>
        <w:jc w:val="both"/>
        <w:rPr>
          <w:color w:val="auto"/>
          <w:lang w:eastAsia="lt-LT"/>
        </w:rPr>
      </w:pPr>
      <w:r w:rsidRPr="00F9537D">
        <w:rPr>
          <w:rStyle w:val="normaltextrun"/>
          <w:shd w:val="clear" w:color="auto" w:fill="FFFFFF"/>
        </w:rPr>
        <w:t>A</w:t>
      </w:r>
      <w:r w:rsidRPr="00F9537D">
        <w:rPr>
          <w:color w:val="auto"/>
          <w:lang w:eastAsia="lt-LT"/>
        </w:rPr>
        <w:t xml:space="preserve">ntrąją </w:t>
      </w:r>
      <w:r w:rsidRPr="003F5002">
        <w:rPr>
          <w:rFonts w:eastAsia="Times New Roman"/>
        </w:rPr>
        <w:t>darbo</w:t>
      </w:r>
      <w:r w:rsidRPr="00F9537D">
        <w:rPr>
          <w:color w:val="auto"/>
          <w:lang w:eastAsia="lt-LT"/>
        </w:rPr>
        <w:t xml:space="preserve"> dalį – likusių 2-jų temų rankraštį </w:t>
      </w:r>
      <w:r w:rsidRPr="00F9537D">
        <w:rPr>
          <w:lang w:eastAsia="lt-LT"/>
        </w:rPr>
        <w:t>– Tiekėjas parengia ir pateikia Pirkėjui</w:t>
      </w:r>
      <w:r w:rsidRPr="00F9537D">
        <w:rPr>
          <w:color w:val="auto"/>
          <w:lang w:eastAsia="lt-LT"/>
        </w:rPr>
        <w:t xml:space="preserve"> </w:t>
      </w:r>
      <w:r w:rsidRPr="00F9537D">
        <w:rPr>
          <w:rFonts w:eastAsia="Times New Roman"/>
        </w:rPr>
        <w:t xml:space="preserve">per </w:t>
      </w:r>
      <w:r w:rsidR="00573A30">
        <w:rPr>
          <w:rFonts w:eastAsia="Times New Roman"/>
        </w:rPr>
        <w:t>55</w:t>
      </w:r>
      <w:r w:rsidRPr="00F9537D">
        <w:rPr>
          <w:rFonts w:eastAsia="Times New Roman"/>
        </w:rPr>
        <w:t xml:space="preserve"> </w:t>
      </w:r>
      <w:r w:rsidRPr="00F9537D">
        <w:rPr>
          <w:lang w:eastAsia="lt-LT"/>
        </w:rPr>
        <w:t>kalendorin</w:t>
      </w:r>
      <w:r w:rsidR="00B11101">
        <w:rPr>
          <w:lang w:eastAsia="lt-LT"/>
        </w:rPr>
        <w:t>es</w:t>
      </w:r>
      <w:r w:rsidRPr="00F9537D">
        <w:rPr>
          <w:lang w:eastAsia="lt-LT"/>
        </w:rPr>
        <w:t xml:space="preserve"> dien</w:t>
      </w:r>
      <w:r w:rsidR="00B11101">
        <w:rPr>
          <w:lang w:eastAsia="lt-LT"/>
        </w:rPr>
        <w:t>as</w:t>
      </w:r>
      <w:r w:rsidRPr="00F9537D">
        <w:rPr>
          <w:rFonts w:eastAsia="Times New Roman"/>
        </w:rPr>
        <w:t xml:space="preserve"> </w:t>
      </w:r>
      <w:r w:rsidRPr="00F9537D">
        <w:rPr>
          <w:rStyle w:val="normaltextrun"/>
          <w:shd w:val="clear" w:color="auto" w:fill="FFFFFF"/>
        </w:rPr>
        <w:t xml:space="preserve">nuo </w:t>
      </w:r>
      <w:r>
        <w:rPr>
          <w:rFonts w:eastAsia="Times New Roman"/>
          <w:color w:val="333333"/>
        </w:rPr>
        <w:t>PO</w:t>
      </w:r>
      <w:r w:rsidRPr="00F9537D">
        <w:rPr>
          <w:rFonts w:eastAsia="Times New Roman"/>
          <w:color w:val="333333"/>
        </w:rPr>
        <w:t xml:space="preserve"> patvirtinimo protokolu dėl tinkamo </w:t>
      </w:r>
      <w:r>
        <w:rPr>
          <w:rFonts w:eastAsia="Times New Roman"/>
          <w:color w:val="333333"/>
        </w:rPr>
        <w:t xml:space="preserve">pirmos </w:t>
      </w:r>
      <w:r w:rsidRPr="00F9537D">
        <w:rPr>
          <w:rFonts w:eastAsia="Times New Roman"/>
          <w:color w:val="333333"/>
        </w:rPr>
        <w:t xml:space="preserve">dalies paslaugų atlikimo. </w:t>
      </w:r>
      <w:r w:rsidRPr="00247AA1">
        <w:rPr>
          <w:rFonts w:eastAsia="Times New Roman"/>
        </w:rPr>
        <w:t>Pirkėjas</w:t>
      </w:r>
      <w:r w:rsidRPr="00356782">
        <w:rPr>
          <w:lang w:eastAsia="lt-LT"/>
        </w:rPr>
        <w:t xml:space="preserve"> mokymo priemon</w:t>
      </w:r>
      <w:r>
        <w:rPr>
          <w:lang w:eastAsia="lt-LT"/>
        </w:rPr>
        <w:t>ės</w:t>
      </w:r>
      <w:r w:rsidRPr="00356782">
        <w:rPr>
          <w:lang w:eastAsia="lt-LT"/>
        </w:rPr>
        <w:t xml:space="preserve"> darbin</w:t>
      </w:r>
      <w:r>
        <w:rPr>
          <w:lang w:eastAsia="lt-LT"/>
        </w:rPr>
        <w:t>ę</w:t>
      </w:r>
      <w:r w:rsidRPr="00356782">
        <w:rPr>
          <w:lang w:eastAsia="lt-LT"/>
        </w:rPr>
        <w:t xml:space="preserve"> versij</w:t>
      </w:r>
      <w:r>
        <w:rPr>
          <w:lang w:eastAsia="lt-LT"/>
        </w:rPr>
        <w:t>ą</w:t>
      </w:r>
      <w:r w:rsidRPr="00356782">
        <w:rPr>
          <w:lang w:eastAsia="lt-LT"/>
        </w:rPr>
        <w:t xml:space="preserve"> įvertina per </w:t>
      </w:r>
      <w:r w:rsidRPr="00247AA1">
        <w:rPr>
          <w:rFonts w:eastAsia="Times New Roman"/>
        </w:rPr>
        <w:t>1</w:t>
      </w:r>
      <w:r w:rsidR="00B11101">
        <w:rPr>
          <w:rFonts w:eastAsia="Times New Roman"/>
        </w:rPr>
        <w:t>2</w:t>
      </w:r>
      <w:r w:rsidRPr="00247AA1">
        <w:rPr>
          <w:rFonts w:eastAsia="Times New Roman"/>
        </w:rPr>
        <w:t xml:space="preserve"> kalendorinių dienų</w:t>
      </w:r>
      <w:r w:rsidRPr="00356782">
        <w:rPr>
          <w:lang w:eastAsia="lt-LT"/>
        </w:rPr>
        <w:t xml:space="preserve"> ir teikia išvadas</w:t>
      </w:r>
      <w:r w:rsidRPr="00247AA1">
        <w:rPr>
          <w:rFonts w:eastAsia="Times New Roman"/>
        </w:rPr>
        <w:t xml:space="preserve">; </w:t>
      </w:r>
      <w:r w:rsidRPr="00356782">
        <w:rPr>
          <w:lang w:eastAsia="lt-LT"/>
        </w:rPr>
        <w:t>Tiekėjas</w:t>
      </w:r>
      <w:r>
        <w:rPr>
          <w:lang w:eastAsia="lt-LT"/>
        </w:rPr>
        <w:t xml:space="preserve"> </w:t>
      </w:r>
      <w:r w:rsidRPr="00356782">
        <w:rPr>
          <w:lang w:eastAsia="lt-LT"/>
        </w:rPr>
        <w:t xml:space="preserve">koreguoja mokymo priemonės </w:t>
      </w:r>
      <w:r w:rsidRPr="00247AA1">
        <w:rPr>
          <w:color w:val="auto"/>
        </w:rPr>
        <w:t>rankraštį (</w:t>
      </w:r>
      <w:r w:rsidRPr="00356782">
        <w:rPr>
          <w:lang w:eastAsia="lt-LT"/>
        </w:rPr>
        <w:t>per 1</w:t>
      </w:r>
      <w:r w:rsidR="00573A30">
        <w:rPr>
          <w:lang w:eastAsia="lt-LT"/>
        </w:rPr>
        <w:t>4</w:t>
      </w:r>
      <w:r w:rsidRPr="00356782">
        <w:rPr>
          <w:lang w:eastAsia="lt-LT"/>
        </w:rPr>
        <w:t xml:space="preserve"> kalendorinių dienų) ir teikia j</w:t>
      </w:r>
      <w:r>
        <w:rPr>
          <w:lang w:eastAsia="lt-LT"/>
        </w:rPr>
        <w:t>į</w:t>
      </w:r>
      <w:r w:rsidRPr="00356782">
        <w:rPr>
          <w:lang w:eastAsia="lt-LT"/>
        </w:rPr>
        <w:t xml:space="preserve"> tvirtinti; </w:t>
      </w:r>
      <w:r w:rsidRPr="00247AA1">
        <w:rPr>
          <w:rFonts w:eastAsia="Times New Roman"/>
          <w:color w:val="333333"/>
        </w:rPr>
        <w:t xml:space="preserve">Pirkėjas antrą kartą įvertina </w:t>
      </w:r>
      <w:r>
        <w:rPr>
          <w:rFonts w:eastAsia="Times New Roman"/>
          <w:color w:val="333333"/>
        </w:rPr>
        <w:t xml:space="preserve">rankraštį </w:t>
      </w:r>
      <w:r w:rsidRPr="00247AA1">
        <w:rPr>
          <w:rFonts w:eastAsia="Times New Roman"/>
          <w:color w:val="333333"/>
        </w:rPr>
        <w:t>per 1</w:t>
      </w:r>
      <w:r w:rsidR="00573A30">
        <w:rPr>
          <w:rFonts w:eastAsia="Times New Roman"/>
          <w:color w:val="333333"/>
        </w:rPr>
        <w:t>0</w:t>
      </w:r>
      <w:r w:rsidRPr="00247AA1">
        <w:rPr>
          <w:rFonts w:eastAsia="Times New Roman"/>
          <w:color w:val="333333"/>
        </w:rPr>
        <w:t xml:space="preserve"> kalendorinių dienų</w:t>
      </w:r>
      <w:r>
        <w:rPr>
          <w:rFonts w:eastAsia="Times New Roman"/>
          <w:color w:val="333333"/>
        </w:rPr>
        <w:t>.</w:t>
      </w:r>
    </w:p>
    <w:p w14:paraId="1B48DC0B" w14:textId="6AE898E3" w:rsidR="00320772" w:rsidRPr="00F64E26" w:rsidRDefault="00320772" w:rsidP="00320772">
      <w:pPr>
        <w:pStyle w:val="Default"/>
        <w:numPr>
          <w:ilvl w:val="1"/>
          <w:numId w:val="1"/>
        </w:numPr>
        <w:tabs>
          <w:tab w:val="left" w:pos="851"/>
          <w:tab w:val="left" w:pos="993"/>
          <w:tab w:val="left" w:pos="1418"/>
        </w:tabs>
        <w:spacing w:line="276" w:lineRule="auto"/>
        <w:ind w:left="0" w:firstLine="851"/>
        <w:jc w:val="both"/>
        <w:rPr>
          <w:rStyle w:val="normaltextrun"/>
          <w:color w:val="auto"/>
          <w:lang w:eastAsia="lt-LT"/>
        </w:rPr>
      </w:pPr>
      <w:r w:rsidRPr="00356782">
        <w:rPr>
          <w:rFonts w:eastAsia="Calibri"/>
        </w:rPr>
        <w:t>P</w:t>
      </w:r>
      <w:r w:rsidRPr="00356782">
        <w:rPr>
          <w:rFonts w:eastAsia="Times New Roman"/>
          <w:lang w:eastAsia="lt-LT"/>
        </w:rPr>
        <w:t xml:space="preserve">er </w:t>
      </w:r>
      <w:r w:rsidR="00B11101">
        <w:rPr>
          <w:rFonts w:eastAsia="Times New Roman"/>
          <w:lang w:eastAsia="lt-LT"/>
        </w:rPr>
        <w:t>4</w:t>
      </w:r>
      <w:r w:rsidRPr="00356782">
        <w:rPr>
          <w:rFonts w:eastAsia="Times New Roman"/>
          <w:lang w:eastAsia="lt-LT"/>
        </w:rPr>
        <w:t xml:space="preserve"> </w:t>
      </w:r>
      <w:r w:rsidRPr="00356782">
        <w:rPr>
          <w:rFonts w:eastAsia="Times New Roman"/>
        </w:rPr>
        <w:t>kalendorines</w:t>
      </w:r>
      <w:r w:rsidRPr="00356782">
        <w:rPr>
          <w:rFonts w:eastAsia="Times New Roman"/>
          <w:lang w:eastAsia="lt-LT"/>
        </w:rPr>
        <w:t xml:space="preserve"> dienas</w:t>
      </w:r>
      <w:r>
        <w:rPr>
          <w:rFonts w:eastAsia="Times New Roman"/>
          <w:lang w:eastAsia="lt-LT"/>
        </w:rPr>
        <w:t xml:space="preserve"> </w:t>
      </w:r>
      <w:r w:rsidRPr="00356782">
        <w:rPr>
          <w:rFonts w:eastAsia="Times New Roman"/>
          <w:lang w:eastAsia="lt-LT"/>
        </w:rPr>
        <w:t xml:space="preserve">nuo galutinio suderinimo su </w:t>
      </w:r>
      <w:r>
        <w:rPr>
          <w:lang w:eastAsia="lt-LT"/>
        </w:rPr>
        <w:t>PO</w:t>
      </w:r>
      <w:r w:rsidRPr="00356782">
        <w:rPr>
          <w:lang w:eastAsia="lt-LT"/>
        </w:rPr>
        <w:t xml:space="preserve"> </w:t>
      </w:r>
      <w:r w:rsidRPr="00356782">
        <w:rPr>
          <w:rFonts w:eastAsia="Times New Roman"/>
          <w:lang w:eastAsia="lt-LT"/>
        </w:rPr>
        <w:t>Tiekėjas</w:t>
      </w:r>
      <w:r>
        <w:rPr>
          <w:rFonts w:eastAsia="Times New Roman"/>
          <w:lang w:eastAsia="lt-LT"/>
        </w:rPr>
        <w:t xml:space="preserve"> </w:t>
      </w:r>
      <w:r w:rsidRPr="00356782">
        <w:rPr>
          <w:rFonts w:eastAsia="Times New Roman"/>
          <w:lang w:eastAsia="lt-LT"/>
        </w:rPr>
        <w:t>perduoda mokymo priemon</w:t>
      </w:r>
      <w:r>
        <w:rPr>
          <w:rFonts w:eastAsia="Times New Roman"/>
          <w:lang w:eastAsia="lt-LT"/>
        </w:rPr>
        <w:t>ės</w:t>
      </w:r>
      <w:r w:rsidRPr="00356782">
        <w:rPr>
          <w:rFonts w:eastAsia="Times New Roman"/>
          <w:lang w:eastAsia="lt-LT"/>
        </w:rPr>
        <w:t xml:space="preserve"> </w:t>
      </w:r>
      <w:r w:rsidRPr="00356782">
        <w:rPr>
          <w:rStyle w:val="normaltextrun"/>
        </w:rPr>
        <w:t>galutinį (suderintą)</w:t>
      </w:r>
      <w:r>
        <w:rPr>
          <w:rStyle w:val="normaltextrun"/>
        </w:rPr>
        <w:t xml:space="preserve"> </w:t>
      </w:r>
      <w:r w:rsidRPr="00356782">
        <w:rPr>
          <w:rStyle w:val="normaltextrun"/>
          <w:shd w:val="clear" w:color="auto" w:fill="FFFFFF"/>
        </w:rPr>
        <w:t>rankraštį</w:t>
      </w:r>
      <w:r>
        <w:rPr>
          <w:rStyle w:val="normaltextrun"/>
          <w:shd w:val="clear" w:color="auto" w:fill="FFFFFF"/>
        </w:rPr>
        <w:t xml:space="preserve"> </w:t>
      </w:r>
      <w:r w:rsidRPr="00356782">
        <w:rPr>
          <w:rStyle w:val="normaltextrun"/>
          <w:shd w:val="clear" w:color="auto" w:fill="FFFFFF"/>
        </w:rPr>
        <w:t>leidybai</w:t>
      </w:r>
      <w:r>
        <w:rPr>
          <w:rStyle w:val="normaltextrun"/>
          <w:shd w:val="clear" w:color="auto" w:fill="FFFFFF"/>
        </w:rPr>
        <w:t xml:space="preserve"> </w:t>
      </w:r>
      <w:r w:rsidRPr="00356782">
        <w:rPr>
          <w:rStyle w:val="normaltextrun"/>
        </w:rPr>
        <w:t>skaitmeninėje laikmenoje</w:t>
      </w:r>
      <w:r>
        <w:rPr>
          <w:rStyle w:val="normaltextrun"/>
        </w:rPr>
        <w:t xml:space="preserve"> </w:t>
      </w:r>
      <w:r w:rsidRPr="00356782">
        <w:rPr>
          <w:rStyle w:val="normaltextrun"/>
        </w:rPr>
        <w:t>kaip</w:t>
      </w:r>
      <w:r>
        <w:rPr>
          <w:rStyle w:val="normaltextrun"/>
        </w:rPr>
        <w:t xml:space="preserve"> </w:t>
      </w:r>
      <w:r w:rsidRPr="00356782">
        <w:rPr>
          <w:rStyle w:val="normaltextrun"/>
        </w:rPr>
        <w:t>redaguojamus (neužrakintus)</w:t>
      </w:r>
      <w:r>
        <w:rPr>
          <w:rStyle w:val="normaltextrun"/>
        </w:rPr>
        <w:t xml:space="preserve"> </w:t>
      </w:r>
      <w:r w:rsidRPr="00356782">
        <w:rPr>
          <w:rStyle w:val="normaltextrun"/>
        </w:rPr>
        <w:t>teksto ir vaizdo</w:t>
      </w:r>
      <w:r>
        <w:rPr>
          <w:rStyle w:val="normaltextrun"/>
        </w:rPr>
        <w:t xml:space="preserve"> </w:t>
      </w:r>
      <w:r w:rsidRPr="00356782">
        <w:rPr>
          <w:rStyle w:val="normaltextrun"/>
        </w:rPr>
        <w:t xml:space="preserve">failus. </w:t>
      </w:r>
    </w:p>
    <w:p w14:paraId="552E5581" w14:textId="04BBD41E" w:rsidR="00320772" w:rsidRPr="00247AA1" w:rsidRDefault="00320772" w:rsidP="00320772">
      <w:pPr>
        <w:pStyle w:val="Default"/>
        <w:numPr>
          <w:ilvl w:val="1"/>
          <w:numId w:val="1"/>
        </w:numPr>
        <w:tabs>
          <w:tab w:val="left" w:pos="851"/>
          <w:tab w:val="left" w:pos="993"/>
          <w:tab w:val="left" w:pos="1418"/>
        </w:tabs>
        <w:spacing w:line="276" w:lineRule="auto"/>
        <w:ind w:left="0" w:firstLine="851"/>
        <w:jc w:val="both"/>
        <w:rPr>
          <w:color w:val="auto"/>
          <w:lang w:eastAsia="lt-LT"/>
        </w:rPr>
      </w:pPr>
      <w:r w:rsidRPr="00247AA1">
        <w:rPr>
          <w:rFonts w:eastAsia="Times New Roman"/>
          <w:color w:val="333333"/>
        </w:rPr>
        <w:t xml:space="preserve">Perkančios organizacijos sudaryta komisija patvirtina tinkamą paslaugos atlikimą protokolu </w:t>
      </w:r>
      <w:r w:rsidRPr="00356782">
        <w:rPr>
          <w:lang w:eastAsia="lt-LT"/>
        </w:rPr>
        <w:t xml:space="preserve">per </w:t>
      </w:r>
      <w:r w:rsidR="00B11101">
        <w:rPr>
          <w:rFonts w:eastAsia="Times New Roman"/>
        </w:rPr>
        <w:t>6</w:t>
      </w:r>
      <w:r w:rsidRPr="00356782">
        <w:rPr>
          <w:rFonts w:eastAsia="Times New Roman"/>
        </w:rPr>
        <w:t xml:space="preserve"> kalendorines dienas.</w:t>
      </w:r>
    </w:p>
    <w:p w14:paraId="4196F27B" w14:textId="56E12A6E" w:rsidR="00320772" w:rsidRPr="00123AB9" w:rsidRDefault="00320772" w:rsidP="00320772">
      <w:pPr>
        <w:pStyle w:val="Default"/>
        <w:numPr>
          <w:ilvl w:val="1"/>
          <w:numId w:val="1"/>
        </w:numPr>
        <w:tabs>
          <w:tab w:val="left" w:pos="851"/>
          <w:tab w:val="left" w:pos="993"/>
          <w:tab w:val="left" w:pos="1418"/>
        </w:tabs>
        <w:spacing w:line="276" w:lineRule="auto"/>
        <w:ind w:left="0" w:firstLine="851"/>
        <w:jc w:val="both"/>
        <w:rPr>
          <w:b/>
          <w:color w:val="auto"/>
        </w:rPr>
      </w:pPr>
      <w:r w:rsidRPr="0062358E">
        <w:rPr>
          <w:rFonts w:eastAsia="Calibri"/>
          <w:b/>
        </w:rPr>
        <w:t>Paslaugų</w:t>
      </w:r>
      <w:r w:rsidRPr="00123AB9">
        <w:rPr>
          <w:b/>
          <w:color w:val="auto"/>
        </w:rPr>
        <w:t xml:space="preserve"> teikimo ir priėmimo (vertinimo) etapai </w:t>
      </w:r>
      <w:r>
        <w:rPr>
          <w:b/>
          <w:color w:val="auto"/>
        </w:rPr>
        <w:t>II</w:t>
      </w:r>
      <w:r w:rsidRPr="00123AB9">
        <w:rPr>
          <w:b/>
          <w:color w:val="auto"/>
        </w:rPr>
        <w:t>I pirkimo daliai:</w:t>
      </w:r>
    </w:p>
    <w:p w14:paraId="5CB99D29" w14:textId="77777777" w:rsidR="00320772" w:rsidRDefault="00320772" w:rsidP="00320772">
      <w:pPr>
        <w:pStyle w:val="Default"/>
        <w:numPr>
          <w:ilvl w:val="0"/>
          <w:numId w:val="0"/>
        </w:numPr>
        <w:ind w:left="879"/>
      </w:pPr>
    </w:p>
    <w:tbl>
      <w:tblPr>
        <w:tblW w:w="9923" w:type="dxa"/>
        <w:tblInd w:w="-292" w:type="dxa"/>
        <w:tblLayout w:type="fixed"/>
        <w:tblLook w:val="04A0" w:firstRow="1" w:lastRow="0" w:firstColumn="1" w:lastColumn="0" w:noHBand="0" w:noVBand="1"/>
      </w:tblPr>
      <w:tblGrid>
        <w:gridCol w:w="1277"/>
        <w:gridCol w:w="4110"/>
        <w:gridCol w:w="2835"/>
        <w:gridCol w:w="1701"/>
      </w:tblGrid>
      <w:tr w:rsidR="00FC011B" w:rsidRPr="00356782" w14:paraId="5B9AB5D0" w14:textId="77777777" w:rsidTr="00F9537D">
        <w:trPr>
          <w:trHeight w:val="643"/>
        </w:trPr>
        <w:tc>
          <w:tcPr>
            <w:tcW w:w="1277" w:type="dxa"/>
            <w:tcBorders>
              <w:top w:val="single" w:sz="6" w:space="0" w:color="auto"/>
              <w:left w:val="single" w:sz="6" w:space="0" w:color="auto"/>
              <w:right w:val="single" w:sz="6" w:space="0" w:color="auto"/>
            </w:tcBorders>
            <w:vAlign w:val="center"/>
          </w:tcPr>
          <w:p w14:paraId="6C32C178" w14:textId="40696E33" w:rsidR="00FC011B" w:rsidRPr="00356782" w:rsidRDefault="00FC011B" w:rsidP="00FC011B">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b/>
                <w:bCs/>
                <w:color w:val="000000" w:themeColor="text1"/>
                <w:sz w:val="24"/>
                <w:szCs w:val="24"/>
              </w:rPr>
              <w:t>Etapas</w:t>
            </w:r>
          </w:p>
        </w:tc>
        <w:tc>
          <w:tcPr>
            <w:tcW w:w="4110" w:type="dxa"/>
            <w:tcBorders>
              <w:top w:val="single" w:sz="6" w:space="0" w:color="auto"/>
              <w:left w:val="single" w:sz="6" w:space="0" w:color="auto"/>
              <w:bottom w:val="single" w:sz="4" w:space="0" w:color="auto"/>
              <w:right w:val="single" w:sz="6" w:space="0" w:color="auto"/>
            </w:tcBorders>
            <w:vAlign w:val="center"/>
          </w:tcPr>
          <w:p w14:paraId="7234FA99" w14:textId="27B58082" w:rsidR="00FC011B" w:rsidRPr="00356782" w:rsidRDefault="00FC011B" w:rsidP="00FC011B">
            <w:pPr>
              <w:tabs>
                <w:tab w:val="left" w:pos="993"/>
                <w:tab w:val="left" w:pos="1418"/>
              </w:tabs>
              <w:spacing w:after="0" w:line="240" w:lineRule="auto"/>
              <w:jc w:val="both"/>
              <w:rPr>
                <w:rFonts w:ascii="Times New Roman" w:hAnsi="Times New Roman" w:cs="Times New Roman"/>
                <w:sz w:val="24"/>
                <w:szCs w:val="24"/>
                <w:lang w:eastAsia="lt-LT"/>
              </w:rPr>
            </w:pPr>
            <w:r w:rsidRPr="00356782">
              <w:rPr>
                <w:rFonts w:ascii="Times New Roman" w:eastAsia="Times New Roman" w:hAnsi="Times New Roman" w:cs="Times New Roman"/>
                <w:b/>
                <w:bCs/>
                <w:color w:val="000000" w:themeColor="text1"/>
                <w:sz w:val="24"/>
                <w:szCs w:val="24"/>
              </w:rPr>
              <w:t>Rezultatai</w:t>
            </w:r>
          </w:p>
        </w:tc>
        <w:tc>
          <w:tcPr>
            <w:tcW w:w="2835" w:type="dxa"/>
            <w:tcBorders>
              <w:top w:val="single" w:sz="6" w:space="0" w:color="auto"/>
              <w:left w:val="single" w:sz="6" w:space="0" w:color="auto"/>
              <w:bottom w:val="single" w:sz="4" w:space="0" w:color="auto"/>
              <w:right w:val="single" w:sz="6" w:space="0" w:color="auto"/>
            </w:tcBorders>
            <w:vAlign w:val="center"/>
          </w:tcPr>
          <w:p w14:paraId="757EAFE6" w14:textId="790FB6DE" w:rsidR="00FC011B" w:rsidRPr="00356782" w:rsidRDefault="00FC011B" w:rsidP="00FC011B">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00356782">
              <w:rPr>
                <w:rFonts w:ascii="Times New Roman" w:eastAsia="Times New Roman" w:hAnsi="Times New Roman" w:cs="Times New Roman"/>
                <w:b/>
                <w:bCs/>
                <w:color w:val="000000" w:themeColor="text1"/>
                <w:sz w:val="24"/>
                <w:szCs w:val="24"/>
              </w:rPr>
              <w:t xml:space="preserve">Terminas </w:t>
            </w:r>
          </w:p>
        </w:tc>
        <w:tc>
          <w:tcPr>
            <w:tcW w:w="1701" w:type="dxa"/>
            <w:tcBorders>
              <w:top w:val="single" w:sz="6" w:space="0" w:color="auto"/>
              <w:left w:val="single" w:sz="6" w:space="0" w:color="auto"/>
              <w:right w:val="single" w:sz="6" w:space="0" w:color="auto"/>
            </w:tcBorders>
            <w:vAlign w:val="center"/>
          </w:tcPr>
          <w:p w14:paraId="182EEF30" w14:textId="6AE752F7" w:rsidR="00FC011B" w:rsidRPr="00356782" w:rsidRDefault="00FC011B" w:rsidP="00FC011B">
            <w:pPr>
              <w:pStyle w:val="Sraopastraipa"/>
              <w:tabs>
                <w:tab w:val="left" w:pos="1027"/>
              </w:tabs>
              <w:spacing w:after="200"/>
              <w:ind w:left="0" w:hanging="99"/>
              <w:jc w:val="center"/>
              <w:rPr>
                <w:rFonts w:ascii="Times New Roman" w:hAnsi="Times New Roman"/>
                <w:szCs w:val="24"/>
              </w:rPr>
            </w:pPr>
            <w:r w:rsidRPr="00356782">
              <w:rPr>
                <w:rFonts w:ascii="Times New Roman" w:hAnsi="Times New Roman"/>
                <w:b/>
                <w:color w:val="000000" w:themeColor="text1"/>
                <w:szCs w:val="24"/>
              </w:rPr>
              <w:t>Atsiskaitymo tvarka</w:t>
            </w:r>
          </w:p>
        </w:tc>
      </w:tr>
      <w:tr w:rsidR="00FC011B" w:rsidRPr="00356782" w14:paraId="455AB3D8" w14:textId="77777777" w:rsidTr="00FC011B">
        <w:trPr>
          <w:trHeight w:val="643"/>
        </w:trPr>
        <w:tc>
          <w:tcPr>
            <w:tcW w:w="1277" w:type="dxa"/>
            <w:tcBorders>
              <w:top w:val="single" w:sz="6" w:space="0" w:color="auto"/>
              <w:left w:val="single" w:sz="6" w:space="0" w:color="auto"/>
              <w:right w:val="single" w:sz="6" w:space="0" w:color="auto"/>
            </w:tcBorders>
          </w:tcPr>
          <w:p w14:paraId="055EACFD" w14:textId="1E00F2F6" w:rsidR="00FC011B" w:rsidRPr="00356782" w:rsidRDefault="00FC011B" w:rsidP="00FC011B">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I etapas</w:t>
            </w:r>
          </w:p>
        </w:tc>
        <w:tc>
          <w:tcPr>
            <w:tcW w:w="4110" w:type="dxa"/>
            <w:tcBorders>
              <w:top w:val="single" w:sz="6" w:space="0" w:color="auto"/>
              <w:left w:val="single" w:sz="6" w:space="0" w:color="auto"/>
              <w:bottom w:val="single" w:sz="4" w:space="0" w:color="auto"/>
              <w:right w:val="single" w:sz="6" w:space="0" w:color="auto"/>
            </w:tcBorders>
          </w:tcPr>
          <w:p w14:paraId="257581D0" w14:textId="77777777" w:rsidR="00FC011B" w:rsidRPr="00356782" w:rsidRDefault="00FC011B" w:rsidP="00FC011B">
            <w:pPr>
              <w:tabs>
                <w:tab w:val="left" w:pos="543"/>
              </w:tabs>
              <w:spacing w:after="0" w:line="240" w:lineRule="auto"/>
              <w:ind w:left="-111"/>
              <w:jc w:val="both"/>
              <w:rPr>
                <w:rFonts w:ascii="Times New Roman" w:hAnsi="Times New Roman" w:cs="Times New Roman"/>
                <w:sz w:val="24"/>
                <w:szCs w:val="24"/>
              </w:rPr>
            </w:pPr>
            <w:r w:rsidRPr="00356782">
              <w:rPr>
                <w:rFonts w:ascii="Times New Roman" w:eastAsia="Times New Roman" w:hAnsi="Times New Roman" w:cs="Times New Roman"/>
                <w:sz w:val="24"/>
                <w:szCs w:val="24"/>
              </w:rPr>
              <w:t xml:space="preserve">Susitikimas dėl </w:t>
            </w:r>
            <w:r w:rsidRPr="00356782">
              <w:rPr>
                <w:rFonts w:ascii="Times New Roman" w:eastAsia="Calibri" w:hAnsi="Times New Roman" w:cs="Times New Roman"/>
                <w:sz w:val="24"/>
                <w:szCs w:val="24"/>
              </w:rPr>
              <w:t xml:space="preserve">teikiamų paslaugų </w:t>
            </w:r>
            <w:r w:rsidRPr="00356782">
              <w:rPr>
                <w:rFonts w:ascii="Times New Roman" w:eastAsia="Times New Roman" w:hAnsi="Times New Roman" w:cs="Times New Roman"/>
                <w:sz w:val="24"/>
                <w:szCs w:val="24"/>
                <w:lang w:eastAsia="lt-LT"/>
              </w:rPr>
              <w:t>grafiko </w:t>
            </w:r>
            <w:r w:rsidRPr="00356782">
              <w:rPr>
                <w:rFonts w:ascii="Times New Roman" w:eastAsia="Calibri" w:hAnsi="Times New Roman" w:cs="Times New Roman"/>
                <w:sz w:val="24"/>
                <w:szCs w:val="24"/>
              </w:rPr>
              <w:t xml:space="preserve">ir atsakingo asmens </w:t>
            </w:r>
            <w:r w:rsidRPr="00356782">
              <w:rPr>
                <w:rFonts w:ascii="Times New Roman" w:eastAsia="Calibri" w:hAnsi="Times New Roman" w:cs="Times New Roman"/>
                <w:bCs/>
                <w:sz w:val="24"/>
                <w:szCs w:val="24"/>
              </w:rPr>
              <w:t xml:space="preserve">paslaugų teikimui derinti </w:t>
            </w:r>
            <w:r w:rsidRPr="00356782">
              <w:rPr>
                <w:rFonts w:ascii="Times New Roman" w:eastAsia="Calibri" w:hAnsi="Times New Roman" w:cs="Times New Roman"/>
                <w:sz w:val="24"/>
                <w:szCs w:val="24"/>
              </w:rPr>
              <w:t>paskyrimo.</w:t>
            </w:r>
            <w:r w:rsidRPr="00356782">
              <w:rPr>
                <w:rStyle w:val="normaltextrun"/>
                <w:rFonts w:ascii="Times New Roman" w:hAnsi="Times New Roman" w:cs="Times New Roman"/>
                <w:color w:val="000000"/>
                <w:sz w:val="24"/>
                <w:szCs w:val="24"/>
                <w:shd w:val="clear" w:color="auto" w:fill="FFFFFF"/>
              </w:rPr>
              <w:t> </w:t>
            </w:r>
          </w:p>
          <w:p w14:paraId="1C1F0814" w14:textId="2801D61D" w:rsidR="00FC011B" w:rsidRPr="00356782" w:rsidRDefault="00FC011B" w:rsidP="00FC011B">
            <w:pPr>
              <w:tabs>
                <w:tab w:val="left" w:pos="993"/>
                <w:tab w:val="left" w:pos="1418"/>
              </w:tabs>
              <w:spacing w:after="0" w:line="240" w:lineRule="auto"/>
              <w:jc w:val="both"/>
              <w:rPr>
                <w:rFonts w:ascii="Times New Roman" w:hAnsi="Times New Roman" w:cs="Times New Roman"/>
                <w:sz w:val="24"/>
                <w:szCs w:val="24"/>
                <w:lang w:eastAsia="lt-LT"/>
              </w:rPr>
            </w:pPr>
            <w:r w:rsidRPr="00356782">
              <w:rPr>
                <w:rFonts w:ascii="Times New Roman" w:eastAsia="Times New Roman" w:hAnsi="Times New Roman" w:cs="Times New Roman"/>
                <w:sz w:val="24"/>
                <w:szCs w:val="24"/>
              </w:rPr>
              <w:t xml:space="preserve"> </w:t>
            </w:r>
          </w:p>
        </w:tc>
        <w:tc>
          <w:tcPr>
            <w:tcW w:w="2835" w:type="dxa"/>
            <w:tcBorders>
              <w:top w:val="single" w:sz="6" w:space="0" w:color="auto"/>
              <w:left w:val="single" w:sz="6" w:space="0" w:color="auto"/>
              <w:bottom w:val="single" w:sz="4" w:space="0" w:color="auto"/>
              <w:right w:val="single" w:sz="6" w:space="0" w:color="auto"/>
            </w:tcBorders>
          </w:tcPr>
          <w:p w14:paraId="6D85BA82" w14:textId="2337D987" w:rsidR="00FC011B" w:rsidRPr="00356782" w:rsidRDefault="00FC011B" w:rsidP="00FC011B">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00356782">
              <w:rPr>
                <w:rFonts w:ascii="Times New Roman" w:eastAsia="Calibri" w:hAnsi="Times New Roman" w:cs="Times New Roman"/>
                <w:sz w:val="24"/>
                <w:szCs w:val="24"/>
              </w:rPr>
              <w:t xml:space="preserve">Per </w:t>
            </w:r>
            <w:r w:rsidR="0062358E">
              <w:rPr>
                <w:rFonts w:ascii="Times New Roman" w:eastAsia="Calibri" w:hAnsi="Times New Roman" w:cs="Times New Roman"/>
                <w:sz w:val="24"/>
                <w:szCs w:val="24"/>
              </w:rPr>
              <w:t>6</w:t>
            </w:r>
            <w:r w:rsidRPr="00D10C39">
              <w:rPr>
                <w:rFonts w:ascii="Times New Roman" w:hAnsi="Times New Roman" w:cs="Times New Roman"/>
                <w:color w:val="EE0000"/>
                <w:sz w:val="24"/>
                <w:szCs w:val="24"/>
                <w:lang w:eastAsia="lt-LT"/>
              </w:rPr>
              <w:t> </w:t>
            </w:r>
            <w:r w:rsidRPr="00356782">
              <w:rPr>
                <w:rFonts w:ascii="Times New Roman" w:eastAsia="Calibri" w:hAnsi="Times New Roman" w:cs="Times New Roman"/>
                <w:sz w:val="24"/>
                <w:szCs w:val="24"/>
              </w:rPr>
              <w:t xml:space="preserve">kalendorines dienas po Sutarties </w:t>
            </w:r>
            <w:r w:rsidRPr="00356782">
              <w:rPr>
                <w:rFonts w:ascii="Times New Roman" w:hAnsi="Times New Roman" w:cs="Times New Roman"/>
                <w:sz w:val="24"/>
                <w:szCs w:val="24"/>
                <w:lang w:eastAsia="lt-LT"/>
              </w:rPr>
              <w:t>įsigaliojimo</w:t>
            </w:r>
            <w:r w:rsidRPr="00356782">
              <w:rPr>
                <w:rFonts w:ascii="Times New Roman" w:eastAsia="Calibri" w:hAnsi="Times New Roman" w:cs="Times New Roman"/>
                <w:sz w:val="24"/>
                <w:szCs w:val="24"/>
              </w:rPr>
              <w:t xml:space="preserve"> surengia susitikimą su Pirkėju. </w:t>
            </w:r>
          </w:p>
        </w:tc>
        <w:tc>
          <w:tcPr>
            <w:tcW w:w="1701" w:type="dxa"/>
            <w:tcBorders>
              <w:top w:val="single" w:sz="6" w:space="0" w:color="auto"/>
              <w:left w:val="single" w:sz="6" w:space="0" w:color="auto"/>
              <w:right w:val="single" w:sz="6" w:space="0" w:color="auto"/>
            </w:tcBorders>
          </w:tcPr>
          <w:p w14:paraId="3E5105DD" w14:textId="48768F41" w:rsidR="00FC011B" w:rsidRPr="00356782" w:rsidRDefault="00FC011B" w:rsidP="009878AF">
            <w:pPr>
              <w:pStyle w:val="Sraopastraipa"/>
              <w:tabs>
                <w:tab w:val="left" w:pos="1027"/>
              </w:tabs>
              <w:spacing w:after="200"/>
              <w:ind w:left="0" w:hanging="99"/>
              <w:rPr>
                <w:rFonts w:ascii="Times New Roman" w:hAnsi="Times New Roman"/>
                <w:szCs w:val="24"/>
              </w:rPr>
            </w:pPr>
          </w:p>
        </w:tc>
      </w:tr>
      <w:tr w:rsidR="00FC011B" w:rsidRPr="00356782" w14:paraId="1D1100C4" w14:textId="77777777" w:rsidTr="00FC011B">
        <w:trPr>
          <w:trHeight w:val="643"/>
        </w:trPr>
        <w:tc>
          <w:tcPr>
            <w:tcW w:w="1277" w:type="dxa"/>
            <w:tcBorders>
              <w:top w:val="single" w:sz="6" w:space="0" w:color="auto"/>
              <w:left w:val="single" w:sz="6" w:space="0" w:color="auto"/>
              <w:right w:val="single" w:sz="6" w:space="0" w:color="auto"/>
            </w:tcBorders>
          </w:tcPr>
          <w:p w14:paraId="765A76D4" w14:textId="77777777" w:rsidR="00FC011B" w:rsidRPr="00356782" w:rsidRDefault="00FC011B" w:rsidP="00FC011B">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4" w:space="0" w:color="auto"/>
              <w:right w:val="single" w:sz="6" w:space="0" w:color="auto"/>
            </w:tcBorders>
          </w:tcPr>
          <w:p w14:paraId="078DA518" w14:textId="6C3284AC" w:rsidR="00FC011B" w:rsidRPr="00356782" w:rsidRDefault="00FC011B" w:rsidP="00FC011B">
            <w:pPr>
              <w:tabs>
                <w:tab w:val="left" w:pos="993"/>
                <w:tab w:val="left" w:pos="1418"/>
              </w:tabs>
              <w:spacing w:after="0" w:line="240" w:lineRule="auto"/>
              <w:jc w:val="both"/>
              <w:rPr>
                <w:rFonts w:ascii="Times New Roman" w:hAnsi="Times New Roman" w:cs="Times New Roman"/>
                <w:sz w:val="24"/>
                <w:szCs w:val="24"/>
                <w:lang w:eastAsia="lt-LT"/>
              </w:rPr>
            </w:pPr>
            <w:r w:rsidRPr="00356782">
              <w:rPr>
                <w:rFonts w:ascii="Times New Roman" w:eastAsia="Times New Roman" w:hAnsi="Times New Roman" w:cs="Times New Roman"/>
                <w:sz w:val="24"/>
                <w:szCs w:val="24"/>
              </w:rPr>
              <w:t xml:space="preserve"> Paslaugų teikimo grafiko suderinimas, tvirtinimas.</w:t>
            </w:r>
          </w:p>
        </w:tc>
        <w:tc>
          <w:tcPr>
            <w:tcW w:w="2835" w:type="dxa"/>
            <w:tcBorders>
              <w:top w:val="single" w:sz="6" w:space="0" w:color="auto"/>
              <w:left w:val="single" w:sz="6" w:space="0" w:color="auto"/>
              <w:bottom w:val="single" w:sz="4" w:space="0" w:color="auto"/>
              <w:right w:val="single" w:sz="6" w:space="0" w:color="auto"/>
            </w:tcBorders>
          </w:tcPr>
          <w:p w14:paraId="600349C8" w14:textId="09C09555" w:rsidR="00FC011B" w:rsidRPr="00356782" w:rsidRDefault="00FC011B" w:rsidP="00FC011B">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 xml:space="preserve"> Per 1</w:t>
            </w:r>
            <w:r w:rsidR="00BA470A">
              <w:rPr>
                <w:rFonts w:ascii="Times New Roman" w:hAnsi="Times New Roman" w:cs="Times New Roman"/>
                <w:sz w:val="24"/>
                <w:szCs w:val="24"/>
                <w:lang w:eastAsia="lt-LT"/>
              </w:rPr>
              <w:t>0</w:t>
            </w:r>
            <w:r w:rsidRPr="00356782">
              <w:rPr>
                <w:rFonts w:ascii="Times New Roman" w:hAnsi="Times New Roman" w:cs="Times New Roman"/>
                <w:sz w:val="24"/>
                <w:szCs w:val="24"/>
                <w:lang w:eastAsia="lt-LT"/>
              </w:rPr>
              <w:t xml:space="preserve"> kalendorinių dienų nuo Sutarties įsigaliojimo. </w:t>
            </w:r>
          </w:p>
        </w:tc>
        <w:tc>
          <w:tcPr>
            <w:tcW w:w="1701" w:type="dxa"/>
            <w:tcBorders>
              <w:top w:val="single" w:sz="6" w:space="0" w:color="auto"/>
              <w:left w:val="single" w:sz="6" w:space="0" w:color="auto"/>
              <w:right w:val="single" w:sz="6" w:space="0" w:color="auto"/>
            </w:tcBorders>
          </w:tcPr>
          <w:p w14:paraId="7932631B" w14:textId="77777777" w:rsidR="00FC011B" w:rsidRPr="00356782" w:rsidRDefault="00FC011B" w:rsidP="00FC011B">
            <w:pPr>
              <w:pStyle w:val="Sraopastraipa"/>
              <w:tabs>
                <w:tab w:val="left" w:pos="1027"/>
              </w:tabs>
              <w:spacing w:after="200"/>
              <w:ind w:left="0" w:hanging="99"/>
              <w:jc w:val="center"/>
              <w:rPr>
                <w:rFonts w:ascii="Times New Roman" w:hAnsi="Times New Roman"/>
                <w:szCs w:val="24"/>
              </w:rPr>
            </w:pPr>
          </w:p>
        </w:tc>
      </w:tr>
      <w:tr w:rsidR="005B6E6E" w:rsidRPr="00356782" w14:paraId="33E87ED0" w14:textId="77777777" w:rsidTr="00940F53">
        <w:trPr>
          <w:trHeight w:val="1117"/>
        </w:trPr>
        <w:tc>
          <w:tcPr>
            <w:tcW w:w="1277" w:type="dxa"/>
            <w:vMerge w:val="restart"/>
            <w:tcBorders>
              <w:top w:val="single" w:sz="6" w:space="0" w:color="auto"/>
              <w:left w:val="single" w:sz="6" w:space="0" w:color="auto"/>
              <w:right w:val="single" w:sz="6" w:space="0" w:color="auto"/>
            </w:tcBorders>
          </w:tcPr>
          <w:p w14:paraId="3785DF8F"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 xml:space="preserve">II </w:t>
            </w:r>
            <w:r w:rsidRPr="00356782">
              <w:rPr>
                <w:rFonts w:ascii="Times New Roman" w:hAnsi="Times New Roman" w:cs="Times New Roman"/>
                <w:sz w:val="24"/>
                <w:szCs w:val="24"/>
                <w:lang w:eastAsia="lt-LT"/>
              </w:rPr>
              <w:t> </w:t>
            </w:r>
            <w:r w:rsidRPr="00356782">
              <w:rPr>
                <w:rFonts w:ascii="Times New Roman" w:eastAsia="Times New Roman" w:hAnsi="Times New Roman" w:cs="Times New Roman"/>
                <w:color w:val="000000" w:themeColor="text1"/>
                <w:sz w:val="24"/>
                <w:szCs w:val="24"/>
              </w:rPr>
              <w:t>etapas</w:t>
            </w:r>
          </w:p>
        </w:tc>
        <w:tc>
          <w:tcPr>
            <w:tcW w:w="4110" w:type="dxa"/>
            <w:tcBorders>
              <w:top w:val="single" w:sz="6" w:space="0" w:color="auto"/>
              <w:left w:val="single" w:sz="6" w:space="0" w:color="auto"/>
              <w:bottom w:val="single" w:sz="4" w:space="0" w:color="auto"/>
              <w:right w:val="single" w:sz="6" w:space="0" w:color="auto"/>
            </w:tcBorders>
          </w:tcPr>
          <w:p w14:paraId="25DE4BFD" w14:textId="14A855A5" w:rsidR="005B6E6E" w:rsidRPr="00356782" w:rsidRDefault="005B6E6E" w:rsidP="00356782">
            <w:pPr>
              <w:tabs>
                <w:tab w:val="left" w:pos="993"/>
                <w:tab w:val="left" w:pos="1418"/>
              </w:tabs>
              <w:spacing w:after="0" w:line="240" w:lineRule="auto"/>
              <w:jc w:val="both"/>
              <w:rPr>
                <w:rStyle w:val="apple-converted-space"/>
                <w:rFonts w:ascii="Times New Roman" w:hAnsi="Times New Roman" w:cs="Times New Roman"/>
                <w:sz w:val="24"/>
                <w:szCs w:val="24"/>
              </w:rPr>
            </w:pPr>
            <w:r w:rsidRPr="00356782">
              <w:rPr>
                <w:rFonts w:ascii="Times New Roman" w:hAnsi="Times New Roman" w:cs="Times New Roman"/>
                <w:sz w:val="24"/>
                <w:szCs w:val="24"/>
                <w:lang w:eastAsia="lt-LT"/>
              </w:rPr>
              <w:t>Tiekėjas</w:t>
            </w:r>
            <w:r w:rsidRPr="00356782">
              <w:rPr>
                <w:rFonts w:ascii="Times New Roman" w:hAnsi="Times New Roman" w:cs="Times New Roman"/>
                <w:sz w:val="24"/>
                <w:szCs w:val="24"/>
              </w:rPr>
              <w:t xml:space="preserve"> parengia</w:t>
            </w:r>
            <w:r w:rsidRPr="00356782">
              <w:rPr>
                <w:rStyle w:val="apple-converted-space"/>
                <w:rFonts w:ascii="Times New Roman" w:hAnsi="Times New Roman" w:cs="Times New Roman"/>
                <w:sz w:val="24"/>
                <w:szCs w:val="24"/>
              </w:rPr>
              <w:t xml:space="preserve"> ir pateikia Pirkėjui </w:t>
            </w:r>
            <w:r w:rsidRPr="00356782">
              <w:rPr>
                <w:rFonts w:ascii="Times New Roman" w:hAnsi="Times New Roman" w:cs="Times New Roman"/>
                <w:sz w:val="24"/>
                <w:szCs w:val="24"/>
              </w:rPr>
              <w:t xml:space="preserve">rengiamos </w:t>
            </w:r>
            <w:r w:rsidRPr="00356782">
              <w:rPr>
                <w:rStyle w:val="apple-converted-space"/>
                <w:rFonts w:ascii="Times New Roman" w:hAnsi="Times New Roman" w:cs="Times New Roman"/>
                <w:sz w:val="24"/>
                <w:szCs w:val="24"/>
              </w:rPr>
              <w:t xml:space="preserve">mokymo priemonės </w:t>
            </w:r>
            <w:r w:rsidRPr="00356782">
              <w:rPr>
                <w:rFonts w:ascii="Times New Roman" w:hAnsi="Times New Roman" w:cs="Times New Roman"/>
                <w:sz w:val="24"/>
                <w:szCs w:val="24"/>
              </w:rPr>
              <w:t xml:space="preserve">rankraščio </w:t>
            </w:r>
            <w:r w:rsidRPr="00356782">
              <w:rPr>
                <w:rFonts w:ascii="Times New Roman" w:hAnsi="Times New Roman" w:cs="Times New Roman"/>
                <w:sz w:val="24"/>
                <w:szCs w:val="24"/>
                <w:lang w:eastAsia="lt-LT"/>
              </w:rPr>
              <w:t>leidybai pavyzdį –</w:t>
            </w:r>
            <w:r w:rsidRPr="00356782">
              <w:rPr>
                <w:rFonts w:ascii="Times New Roman" w:hAnsi="Times New Roman" w:cs="Times New Roman"/>
                <w:sz w:val="24"/>
                <w:szCs w:val="24"/>
              </w:rPr>
              <w:t xml:space="preserve"> vienos </w:t>
            </w:r>
            <w:r w:rsidR="002673DC" w:rsidRPr="00356782">
              <w:rPr>
                <w:rFonts w:ascii="Times New Roman" w:hAnsi="Times New Roman" w:cs="Times New Roman"/>
                <w:sz w:val="24"/>
                <w:szCs w:val="24"/>
              </w:rPr>
              <w:t>temos (2-jų potemių) struktūruotą leidybinio formato pavyzdį</w:t>
            </w:r>
            <w:r w:rsidRPr="00356782">
              <w:rPr>
                <w:rFonts w:ascii="Times New Roman" w:hAnsi="Times New Roman" w:cs="Times New Roman"/>
                <w:sz w:val="24"/>
                <w:szCs w:val="24"/>
              </w:rPr>
              <w:t xml:space="preserve"> (apimtis – ne mažiau kaip 4 (keturi) A4 formato </w:t>
            </w:r>
            <w:r w:rsidR="002673DC" w:rsidRPr="00356782">
              <w:rPr>
                <w:rFonts w:ascii="Times New Roman" w:hAnsi="Times New Roman" w:cs="Times New Roman"/>
                <w:sz w:val="24"/>
                <w:szCs w:val="24"/>
              </w:rPr>
              <w:t>puslapiai</w:t>
            </w:r>
            <w:r w:rsidRPr="00356782">
              <w:rPr>
                <w:rFonts w:ascii="Times New Roman" w:hAnsi="Times New Roman" w:cs="Times New Roman"/>
                <w:sz w:val="24"/>
                <w:szCs w:val="24"/>
              </w:rPr>
              <w:t>) su tekstu (-ais), užduotimis, vaizd</w:t>
            </w:r>
            <w:r w:rsidR="002673DC" w:rsidRPr="00356782">
              <w:rPr>
                <w:rFonts w:ascii="Times New Roman" w:hAnsi="Times New Roman" w:cs="Times New Roman"/>
                <w:sz w:val="24"/>
                <w:szCs w:val="24"/>
              </w:rPr>
              <w:t>ine</w:t>
            </w:r>
            <w:r w:rsidRPr="00356782">
              <w:rPr>
                <w:rFonts w:ascii="Times New Roman" w:hAnsi="Times New Roman" w:cs="Times New Roman"/>
                <w:sz w:val="24"/>
                <w:szCs w:val="24"/>
              </w:rPr>
              <w:t xml:space="preserve"> medžiaga</w:t>
            </w:r>
            <w:r w:rsidR="002673DC" w:rsidRPr="00356782">
              <w:rPr>
                <w:rFonts w:ascii="Times New Roman" w:hAnsi="Times New Roman" w:cs="Times New Roman"/>
                <w:sz w:val="24"/>
                <w:szCs w:val="24"/>
              </w:rPr>
              <w:t>,</w:t>
            </w:r>
            <w:r w:rsidRPr="00356782">
              <w:rPr>
                <w:rFonts w:ascii="Times New Roman" w:hAnsi="Times New Roman" w:cs="Times New Roman"/>
                <w:sz w:val="24"/>
                <w:szCs w:val="24"/>
              </w:rPr>
              <w:t xml:space="preserve"> nuorodomis į atitinkamą SMP potemę</w:t>
            </w:r>
            <w:r w:rsidR="002673DC" w:rsidRPr="00356782">
              <w:rPr>
                <w:rFonts w:ascii="Times New Roman" w:hAnsi="Times New Roman" w:cs="Times New Roman"/>
                <w:sz w:val="24"/>
                <w:szCs w:val="24"/>
              </w:rPr>
              <w:t xml:space="preserve"> ir rekomendacijomis</w:t>
            </w:r>
            <w:r w:rsidRPr="00356782">
              <w:rPr>
                <w:rFonts w:ascii="Times New Roman" w:hAnsi="Times New Roman" w:cs="Times New Roman"/>
                <w:sz w:val="24"/>
                <w:szCs w:val="24"/>
              </w:rPr>
              <w:t>.</w:t>
            </w:r>
            <w:r w:rsidRPr="00356782">
              <w:rPr>
                <w:rStyle w:val="apple-converted-space"/>
                <w:rFonts w:ascii="Times New Roman" w:hAnsi="Times New Roman" w:cs="Times New Roman"/>
                <w:sz w:val="24"/>
                <w:szCs w:val="24"/>
              </w:rPr>
              <w:t xml:space="preserve"> </w:t>
            </w:r>
          </w:p>
          <w:p w14:paraId="752031F2" w14:textId="77777777" w:rsidR="00923F59" w:rsidRPr="00356782" w:rsidRDefault="00923F59" w:rsidP="00356782">
            <w:pPr>
              <w:tabs>
                <w:tab w:val="left" w:pos="993"/>
                <w:tab w:val="left" w:pos="1418"/>
              </w:tabs>
              <w:spacing w:after="0" w:line="240" w:lineRule="auto"/>
              <w:jc w:val="both"/>
              <w:rPr>
                <w:rStyle w:val="apple-converted-space"/>
                <w:rFonts w:ascii="Times New Roman" w:hAnsi="Times New Roman" w:cs="Times New Roman"/>
                <w:sz w:val="24"/>
                <w:szCs w:val="24"/>
              </w:rPr>
            </w:pPr>
          </w:p>
          <w:p w14:paraId="5C15F6FC" w14:textId="77777777" w:rsidR="005B6E6E" w:rsidRPr="00356782" w:rsidRDefault="005B6E6E" w:rsidP="00356782">
            <w:pPr>
              <w:tabs>
                <w:tab w:val="left" w:pos="993"/>
                <w:tab w:val="left" w:pos="1418"/>
              </w:tabs>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Vertinimas, pastabų / išvadų teikimas.</w:t>
            </w:r>
          </w:p>
        </w:tc>
        <w:tc>
          <w:tcPr>
            <w:tcW w:w="2835" w:type="dxa"/>
            <w:tcBorders>
              <w:top w:val="single" w:sz="6" w:space="0" w:color="auto"/>
              <w:left w:val="single" w:sz="6" w:space="0" w:color="auto"/>
              <w:bottom w:val="single" w:sz="4" w:space="0" w:color="auto"/>
              <w:right w:val="single" w:sz="6" w:space="0" w:color="auto"/>
            </w:tcBorders>
          </w:tcPr>
          <w:p w14:paraId="51B105BA" w14:textId="0A8BC360" w:rsidR="005B6E6E" w:rsidRPr="00356782" w:rsidRDefault="005B6E6E" w:rsidP="00356782">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00B11101">
              <w:rPr>
                <w:rFonts w:ascii="Times New Roman" w:eastAsia="Times New Roman" w:hAnsi="Times New Roman" w:cs="Times New Roman"/>
                <w:color w:val="000000" w:themeColor="text1"/>
                <w:sz w:val="24"/>
                <w:szCs w:val="24"/>
              </w:rPr>
              <w:t xml:space="preserve">Per </w:t>
            </w:r>
            <w:r w:rsidR="005014FA" w:rsidRPr="00B11101">
              <w:rPr>
                <w:rFonts w:ascii="Times New Roman" w:hAnsi="Times New Roman" w:cs="Times New Roman"/>
                <w:color w:val="000000" w:themeColor="text1"/>
                <w:sz w:val="24"/>
                <w:szCs w:val="24"/>
                <w:lang w:eastAsia="lt-LT"/>
              </w:rPr>
              <w:t>2</w:t>
            </w:r>
            <w:r w:rsidR="00C5634B">
              <w:rPr>
                <w:rFonts w:ascii="Times New Roman" w:hAnsi="Times New Roman" w:cs="Times New Roman"/>
                <w:color w:val="000000" w:themeColor="text1"/>
                <w:sz w:val="24"/>
                <w:szCs w:val="24"/>
                <w:lang w:eastAsia="lt-LT"/>
              </w:rPr>
              <w:t>5</w:t>
            </w:r>
            <w:r w:rsidRPr="00B11101">
              <w:rPr>
                <w:rFonts w:ascii="Times New Roman" w:hAnsi="Times New Roman" w:cs="Times New Roman"/>
                <w:color w:val="000000" w:themeColor="text1"/>
                <w:sz w:val="24"/>
                <w:szCs w:val="24"/>
                <w:lang w:eastAsia="lt-LT"/>
              </w:rPr>
              <w:t xml:space="preserve"> </w:t>
            </w:r>
            <w:r w:rsidRPr="00356782">
              <w:rPr>
                <w:rFonts w:ascii="Times New Roman" w:hAnsi="Times New Roman" w:cs="Times New Roman"/>
                <w:sz w:val="24"/>
                <w:szCs w:val="24"/>
                <w:lang w:eastAsia="lt-LT"/>
              </w:rPr>
              <w:t>kalendorin</w:t>
            </w:r>
            <w:r w:rsidR="0062358E">
              <w:rPr>
                <w:rFonts w:ascii="Times New Roman" w:hAnsi="Times New Roman" w:cs="Times New Roman"/>
                <w:sz w:val="24"/>
                <w:szCs w:val="24"/>
                <w:lang w:eastAsia="lt-LT"/>
              </w:rPr>
              <w:t>es</w:t>
            </w:r>
            <w:r w:rsidRPr="00356782">
              <w:rPr>
                <w:rFonts w:ascii="Times New Roman" w:hAnsi="Times New Roman" w:cs="Times New Roman"/>
                <w:sz w:val="24"/>
                <w:szCs w:val="24"/>
                <w:lang w:eastAsia="lt-LT"/>
              </w:rPr>
              <w:t xml:space="preserve"> dien</w:t>
            </w:r>
            <w:r w:rsidR="0062358E">
              <w:rPr>
                <w:rFonts w:ascii="Times New Roman" w:hAnsi="Times New Roman" w:cs="Times New Roman"/>
                <w:sz w:val="24"/>
                <w:szCs w:val="24"/>
                <w:lang w:eastAsia="lt-LT"/>
              </w:rPr>
              <w:t>as</w:t>
            </w:r>
            <w:r w:rsidR="00464968" w:rsidRPr="00356782">
              <w:rPr>
                <w:rFonts w:ascii="Times New Roman" w:hAnsi="Times New Roman" w:cs="Times New Roman"/>
                <w:sz w:val="24"/>
                <w:szCs w:val="24"/>
                <w:lang w:eastAsia="lt-LT"/>
              </w:rPr>
              <w:t xml:space="preserve"> </w:t>
            </w:r>
            <w:r w:rsidRPr="00356782">
              <w:rPr>
                <w:rFonts w:ascii="Times New Roman" w:hAnsi="Times New Roman" w:cs="Times New Roman"/>
                <w:sz w:val="24"/>
                <w:szCs w:val="24"/>
                <w:lang w:eastAsia="lt-LT"/>
              </w:rPr>
              <w:t xml:space="preserve">nuo </w:t>
            </w:r>
            <w:r w:rsidR="00464968" w:rsidRPr="00356782">
              <w:rPr>
                <w:rFonts w:ascii="Times New Roman" w:eastAsia="Times New Roman" w:hAnsi="Times New Roman" w:cs="Times New Roman"/>
                <w:sz w:val="24"/>
                <w:szCs w:val="24"/>
              </w:rPr>
              <w:t>Sutarties</w:t>
            </w:r>
            <w:r w:rsidRPr="00356782">
              <w:rPr>
                <w:rFonts w:ascii="Times New Roman" w:eastAsia="Times New Roman" w:hAnsi="Times New Roman" w:cs="Times New Roman"/>
                <w:sz w:val="24"/>
                <w:szCs w:val="24"/>
              </w:rPr>
              <w:t xml:space="preserve"> </w:t>
            </w:r>
            <w:r w:rsidRPr="00356782">
              <w:rPr>
                <w:rFonts w:ascii="Times New Roman" w:hAnsi="Times New Roman" w:cs="Times New Roman"/>
                <w:sz w:val="24"/>
                <w:szCs w:val="24"/>
                <w:lang w:eastAsia="lt-LT"/>
              </w:rPr>
              <w:t>įsigaliojimo</w:t>
            </w:r>
            <w:r w:rsidRPr="00356782">
              <w:rPr>
                <w:rFonts w:ascii="Times New Roman" w:eastAsia="Times New Roman" w:hAnsi="Times New Roman" w:cs="Times New Roman"/>
                <w:sz w:val="24"/>
                <w:szCs w:val="24"/>
              </w:rPr>
              <w:t>.</w:t>
            </w:r>
            <w:r w:rsidRPr="00356782">
              <w:rPr>
                <w:rFonts w:ascii="Times New Roman" w:hAnsi="Times New Roman" w:cs="Times New Roman"/>
                <w:sz w:val="24"/>
                <w:szCs w:val="24"/>
                <w:lang w:eastAsia="lt-LT"/>
              </w:rPr>
              <w:t xml:space="preserve"> </w:t>
            </w:r>
          </w:p>
          <w:p w14:paraId="0F3584CB" w14:textId="77777777" w:rsidR="005B6E6E" w:rsidRPr="00356782" w:rsidRDefault="005B6E6E" w:rsidP="00356782">
            <w:pPr>
              <w:spacing w:after="0" w:line="240" w:lineRule="auto"/>
              <w:jc w:val="both"/>
              <w:rPr>
                <w:rFonts w:ascii="Times New Roman" w:hAnsi="Times New Roman" w:cs="Times New Roman"/>
                <w:sz w:val="24"/>
                <w:szCs w:val="24"/>
                <w:lang w:eastAsia="lt-LT"/>
              </w:rPr>
            </w:pPr>
          </w:p>
          <w:p w14:paraId="13341985" w14:textId="77777777" w:rsidR="005B6E6E" w:rsidRPr="00356782" w:rsidRDefault="005B6E6E" w:rsidP="00356782">
            <w:pPr>
              <w:spacing w:after="0" w:line="240" w:lineRule="auto"/>
              <w:jc w:val="both"/>
              <w:rPr>
                <w:rFonts w:ascii="Times New Roman" w:hAnsi="Times New Roman" w:cs="Times New Roman"/>
                <w:sz w:val="24"/>
                <w:szCs w:val="24"/>
                <w:lang w:eastAsia="lt-LT"/>
              </w:rPr>
            </w:pPr>
          </w:p>
          <w:p w14:paraId="50C3B884" w14:textId="77777777" w:rsidR="005B6E6E" w:rsidRPr="00356782" w:rsidRDefault="005B6E6E" w:rsidP="00356782">
            <w:pPr>
              <w:spacing w:after="0" w:line="240" w:lineRule="auto"/>
              <w:jc w:val="both"/>
              <w:rPr>
                <w:rFonts w:ascii="Times New Roman" w:hAnsi="Times New Roman" w:cs="Times New Roman"/>
                <w:sz w:val="24"/>
                <w:szCs w:val="24"/>
                <w:lang w:eastAsia="lt-LT"/>
              </w:rPr>
            </w:pPr>
          </w:p>
          <w:p w14:paraId="7F8A7871" w14:textId="689D6C2C" w:rsidR="005B6E6E" w:rsidRDefault="005B6E6E" w:rsidP="00356782">
            <w:pPr>
              <w:spacing w:after="0" w:line="240" w:lineRule="auto"/>
              <w:jc w:val="both"/>
              <w:rPr>
                <w:rFonts w:ascii="Times New Roman" w:hAnsi="Times New Roman" w:cs="Times New Roman"/>
                <w:sz w:val="24"/>
                <w:szCs w:val="24"/>
                <w:lang w:eastAsia="lt-LT"/>
              </w:rPr>
            </w:pPr>
          </w:p>
          <w:p w14:paraId="7A4BB576" w14:textId="457D7C22" w:rsidR="00DE73F7" w:rsidRDefault="00DE73F7" w:rsidP="00356782">
            <w:pPr>
              <w:spacing w:after="0" w:line="240" w:lineRule="auto"/>
              <w:jc w:val="both"/>
              <w:rPr>
                <w:rFonts w:ascii="Times New Roman" w:hAnsi="Times New Roman" w:cs="Times New Roman"/>
                <w:sz w:val="24"/>
                <w:szCs w:val="24"/>
                <w:lang w:eastAsia="lt-LT"/>
              </w:rPr>
            </w:pPr>
          </w:p>
          <w:p w14:paraId="7A0FFF63" w14:textId="77777777" w:rsidR="00DE73F7" w:rsidRPr="00356782" w:rsidRDefault="00DE73F7" w:rsidP="00356782">
            <w:pPr>
              <w:spacing w:after="0" w:line="240" w:lineRule="auto"/>
              <w:jc w:val="both"/>
              <w:rPr>
                <w:rFonts w:ascii="Times New Roman" w:hAnsi="Times New Roman" w:cs="Times New Roman"/>
                <w:sz w:val="24"/>
                <w:szCs w:val="24"/>
                <w:lang w:eastAsia="lt-LT"/>
              </w:rPr>
            </w:pPr>
          </w:p>
          <w:p w14:paraId="7E3B74BE" w14:textId="77777777" w:rsidR="005B6E6E" w:rsidRPr="00356782" w:rsidRDefault="005B6E6E" w:rsidP="00356782">
            <w:pPr>
              <w:spacing w:after="0" w:line="240" w:lineRule="auto"/>
              <w:jc w:val="both"/>
              <w:rPr>
                <w:rFonts w:ascii="Times New Roman" w:hAnsi="Times New Roman" w:cs="Times New Roman"/>
                <w:sz w:val="24"/>
                <w:szCs w:val="24"/>
                <w:lang w:eastAsia="lt-LT"/>
              </w:rPr>
            </w:pPr>
          </w:p>
          <w:p w14:paraId="098F9A48" w14:textId="77777777" w:rsidR="0062358E" w:rsidRDefault="0062358E" w:rsidP="00356782">
            <w:pPr>
              <w:spacing w:after="0" w:line="240" w:lineRule="auto"/>
              <w:jc w:val="both"/>
              <w:rPr>
                <w:rFonts w:ascii="Times New Roman" w:hAnsi="Times New Roman" w:cs="Times New Roman"/>
                <w:sz w:val="24"/>
                <w:szCs w:val="24"/>
                <w:lang w:eastAsia="lt-LT"/>
              </w:rPr>
            </w:pPr>
          </w:p>
          <w:p w14:paraId="49FA9A3A" w14:textId="2FA6E5E2" w:rsidR="005B6E6E" w:rsidRPr="00356782" w:rsidRDefault="005B6E6E" w:rsidP="00356782">
            <w:pPr>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 xml:space="preserve">Per </w:t>
            </w:r>
            <w:r w:rsidR="00C5634B">
              <w:rPr>
                <w:rFonts w:ascii="Times New Roman" w:hAnsi="Times New Roman" w:cs="Times New Roman"/>
                <w:sz w:val="24"/>
                <w:szCs w:val="24"/>
                <w:lang w:eastAsia="lt-LT"/>
              </w:rPr>
              <w:t>9</w:t>
            </w:r>
            <w:r w:rsidRPr="00356782">
              <w:rPr>
                <w:rFonts w:ascii="Times New Roman" w:hAnsi="Times New Roman" w:cs="Times New Roman"/>
                <w:sz w:val="24"/>
                <w:szCs w:val="24"/>
                <w:lang w:eastAsia="lt-LT"/>
              </w:rPr>
              <w:t xml:space="preserve"> kalendorin</w:t>
            </w:r>
            <w:r w:rsidR="00C5634B">
              <w:rPr>
                <w:rFonts w:ascii="Times New Roman" w:hAnsi="Times New Roman" w:cs="Times New Roman"/>
                <w:sz w:val="24"/>
                <w:szCs w:val="24"/>
                <w:lang w:eastAsia="lt-LT"/>
              </w:rPr>
              <w:t>es</w:t>
            </w:r>
            <w:r w:rsidRPr="00356782">
              <w:rPr>
                <w:rFonts w:ascii="Times New Roman" w:hAnsi="Times New Roman" w:cs="Times New Roman"/>
                <w:sz w:val="24"/>
                <w:szCs w:val="24"/>
                <w:lang w:eastAsia="lt-LT"/>
              </w:rPr>
              <w:t xml:space="preserve"> dien</w:t>
            </w:r>
            <w:r w:rsidR="00C5634B">
              <w:rPr>
                <w:rFonts w:ascii="Times New Roman" w:hAnsi="Times New Roman" w:cs="Times New Roman"/>
                <w:sz w:val="24"/>
                <w:szCs w:val="24"/>
                <w:lang w:eastAsia="lt-LT"/>
              </w:rPr>
              <w:t>as</w:t>
            </w:r>
            <w:r w:rsidRPr="00356782">
              <w:rPr>
                <w:rFonts w:ascii="Times New Roman" w:hAnsi="Times New Roman" w:cs="Times New Roman"/>
                <w:sz w:val="24"/>
                <w:szCs w:val="24"/>
                <w:lang w:eastAsia="lt-LT"/>
              </w:rPr>
              <w:t xml:space="preserve"> nuo pateikimo</w:t>
            </w:r>
          </w:p>
        </w:tc>
        <w:tc>
          <w:tcPr>
            <w:tcW w:w="1701" w:type="dxa"/>
            <w:vMerge w:val="restart"/>
            <w:tcBorders>
              <w:top w:val="single" w:sz="6" w:space="0" w:color="auto"/>
              <w:left w:val="single" w:sz="6" w:space="0" w:color="auto"/>
              <w:right w:val="single" w:sz="6" w:space="0" w:color="auto"/>
            </w:tcBorders>
          </w:tcPr>
          <w:p w14:paraId="2DFB90FE" w14:textId="616F2515" w:rsidR="005B6E6E" w:rsidRPr="00356782" w:rsidRDefault="005B6E6E" w:rsidP="00B11101">
            <w:pPr>
              <w:pStyle w:val="Sraopastraipa"/>
              <w:tabs>
                <w:tab w:val="left" w:pos="1027"/>
              </w:tabs>
              <w:spacing w:after="200"/>
              <w:ind w:left="0" w:hanging="99"/>
              <w:rPr>
                <w:rFonts w:ascii="Times New Roman" w:hAnsi="Times New Roman"/>
                <w:szCs w:val="24"/>
              </w:rPr>
            </w:pPr>
          </w:p>
          <w:p w14:paraId="26F625A9" w14:textId="77777777" w:rsidR="005B6E6E" w:rsidRPr="00356782" w:rsidRDefault="005B6E6E" w:rsidP="00356782">
            <w:pPr>
              <w:spacing w:after="0" w:line="240" w:lineRule="auto"/>
              <w:rPr>
                <w:rFonts w:ascii="Times New Roman" w:hAnsi="Times New Roman" w:cs="Times New Roman"/>
                <w:sz w:val="24"/>
                <w:szCs w:val="24"/>
              </w:rPr>
            </w:pPr>
          </w:p>
          <w:p w14:paraId="4C0F7F83" w14:textId="77777777" w:rsidR="005B6E6E" w:rsidRPr="00356782" w:rsidRDefault="005B6E6E" w:rsidP="00356782">
            <w:pPr>
              <w:spacing w:after="0" w:line="240" w:lineRule="auto"/>
              <w:rPr>
                <w:rFonts w:ascii="Times New Roman" w:hAnsi="Times New Roman" w:cs="Times New Roman"/>
                <w:sz w:val="24"/>
                <w:szCs w:val="24"/>
              </w:rPr>
            </w:pPr>
          </w:p>
          <w:p w14:paraId="38F1D32A" w14:textId="77777777" w:rsidR="005B6E6E" w:rsidRDefault="005B6E6E" w:rsidP="00356782">
            <w:pPr>
              <w:pStyle w:val="Sraopastraipa"/>
              <w:tabs>
                <w:tab w:val="left" w:pos="1027"/>
              </w:tabs>
              <w:spacing w:after="200"/>
              <w:ind w:left="0"/>
              <w:rPr>
                <w:rFonts w:ascii="Times New Roman" w:hAnsi="Times New Roman"/>
                <w:szCs w:val="24"/>
              </w:rPr>
            </w:pPr>
          </w:p>
          <w:p w14:paraId="74F4C392" w14:textId="77777777" w:rsidR="00663FF3" w:rsidRDefault="00663FF3" w:rsidP="00356782">
            <w:pPr>
              <w:pStyle w:val="Sraopastraipa"/>
              <w:tabs>
                <w:tab w:val="left" w:pos="1027"/>
              </w:tabs>
              <w:spacing w:after="200"/>
              <w:ind w:left="0"/>
              <w:rPr>
                <w:rFonts w:ascii="Times New Roman" w:hAnsi="Times New Roman"/>
                <w:szCs w:val="24"/>
              </w:rPr>
            </w:pPr>
          </w:p>
          <w:p w14:paraId="259FFE7D" w14:textId="77777777" w:rsidR="00663FF3" w:rsidRDefault="00663FF3" w:rsidP="00356782">
            <w:pPr>
              <w:pStyle w:val="Sraopastraipa"/>
              <w:tabs>
                <w:tab w:val="left" w:pos="1027"/>
              </w:tabs>
              <w:spacing w:after="200"/>
              <w:ind w:left="0"/>
              <w:rPr>
                <w:rFonts w:ascii="Times New Roman" w:hAnsi="Times New Roman"/>
                <w:szCs w:val="24"/>
              </w:rPr>
            </w:pPr>
          </w:p>
          <w:p w14:paraId="4BBEB260" w14:textId="77777777" w:rsidR="00663FF3" w:rsidRDefault="00663FF3" w:rsidP="00356782">
            <w:pPr>
              <w:pStyle w:val="Sraopastraipa"/>
              <w:tabs>
                <w:tab w:val="left" w:pos="1027"/>
              </w:tabs>
              <w:spacing w:after="200"/>
              <w:ind w:left="0"/>
              <w:rPr>
                <w:rFonts w:ascii="Times New Roman" w:hAnsi="Times New Roman"/>
                <w:szCs w:val="24"/>
              </w:rPr>
            </w:pPr>
          </w:p>
          <w:p w14:paraId="1237E834" w14:textId="77777777" w:rsidR="00663FF3" w:rsidRDefault="00663FF3" w:rsidP="00356782">
            <w:pPr>
              <w:pStyle w:val="Sraopastraipa"/>
              <w:tabs>
                <w:tab w:val="left" w:pos="1027"/>
              </w:tabs>
              <w:spacing w:after="200"/>
              <w:ind w:left="0"/>
              <w:rPr>
                <w:rFonts w:ascii="Times New Roman" w:hAnsi="Times New Roman"/>
                <w:szCs w:val="24"/>
              </w:rPr>
            </w:pPr>
          </w:p>
          <w:p w14:paraId="20D7986A" w14:textId="3DEE63B5" w:rsidR="00663FF3" w:rsidRDefault="00663FF3" w:rsidP="00356782">
            <w:pPr>
              <w:pStyle w:val="Sraopastraipa"/>
              <w:tabs>
                <w:tab w:val="left" w:pos="1027"/>
              </w:tabs>
              <w:spacing w:after="200"/>
              <w:ind w:left="0"/>
              <w:rPr>
                <w:rFonts w:ascii="Times New Roman" w:hAnsi="Times New Roman"/>
                <w:szCs w:val="24"/>
              </w:rPr>
            </w:pPr>
          </w:p>
          <w:p w14:paraId="138C5C0B" w14:textId="77777777" w:rsidR="00663FF3" w:rsidRDefault="00663FF3" w:rsidP="00356782">
            <w:pPr>
              <w:pStyle w:val="Sraopastraipa"/>
              <w:tabs>
                <w:tab w:val="left" w:pos="1027"/>
              </w:tabs>
              <w:spacing w:after="200"/>
              <w:ind w:left="0"/>
              <w:rPr>
                <w:rFonts w:ascii="Times New Roman" w:hAnsi="Times New Roman"/>
                <w:szCs w:val="24"/>
              </w:rPr>
            </w:pPr>
          </w:p>
          <w:p w14:paraId="099BAA7F" w14:textId="6A651693" w:rsidR="00663FF3" w:rsidRPr="00356782" w:rsidRDefault="00663FF3" w:rsidP="00356782">
            <w:pPr>
              <w:pStyle w:val="Sraopastraipa"/>
              <w:tabs>
                <w:tab w:val="left" w:pos="1027"/>
              </w:tabs>
              <w:spacing w:after="200"/>
              <w:ind w:left="0"/>
              <w:rPr>
                <w:rFonts w:ascii="Times New Roman" w:hAnsi="Times New Roman"/>
                <w:szCs w:val="24"/>
              </w:rPr>
            </w:pPr>
          </w:p>
        </w:tc>
      </w:tr>
      <w:tr w:rsidR="005B6E6E" w:rsidRPr="00356782" w14:paraId="3A07DBD6" w14:textId="77777777" w:rsidTr="00F474D7">
        <w:trPr>
          <w:trHeight w:val="440"/>
        </w:trPr>
        <w:tc>
          <w:tcPr>
            <w:tcW w:w="1277" w:type="dxa"/>
            <w:vMerge/>
            <w:tcBorders>
              <w:left w:val="single" w:sz="6" w:space="0" w:color="auto"/>
              <w:bottom w:val="single" w:sz="6" w:space="0" w:color="auto"/>
              <w:right w:val="single" w:sz="6" w:space="0" w:color="auto"/>
            </w:tcBorders>
          </w:tcPr>
          <w:p w14:paraId="7955BFA2"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69A5B464" w14:textId="5CAEABBD" w:rsidR="005B6E6E" w:rsidRPr="00356782" w:rsidRDefault="005B6E6E" w:rsidP="00356782">
            <w:pPr>
              <w:pStyle w:val="Default"/>
              <w:numPr>
                <w:ilvl w:val="0"/>
                <w:numId w:val="0"/>
              </w:numPr>
              <w:ind w:left="33" w:hanging="33"/>
              <w:jc w:val="both"/>
              <w:rPr>
                <w:lang w:eastAsia="lt-LT"/>
              </w:rPr>
            </w:pPr>
            <w:r w:rsidRPr="00356782">
              <w:rPr>
                <w:lang w:eastAsia="lt-LT"/>
              </w:rPr>
              <w:t xml:space="preserve">Tiekėjas koreguoja </w:t>
            </w:r>
            <w:r w:rsidRPr="00356782">
              <w:rPr>
                <w:rStyle w:val="apple-converted-space"/>
                <w:color w:val="auto"/>
              </w:rPr>
              <w:t xml:space="preserve">mokymo priemonės </w:t>
            </w:r>
            <w:r w:rsidRPr="00356782">
              <w:rPr>
                <w:lang w:eastAsia="lt-LT"/>
              </w:rPr>
              <w:t xml:space="preserve">pavyzdį ir teikia jį tvirtinti. </w:t>
            </w:r>
          </w:p>
          <w:p w14:paraId="15065AFD" w14:textId="77777777" w:rsidR="005B6E6E" w:rsidRPr="00356782" w:rsidRDefault="005B6E6E" w:rsidP="00356782">
            <w:pPr>
              <w:tabs>
                <w:tab w:val="left" w:pos="543"/>
              </w:tabs>
              <w:spacing w:after="0" w:line="240" w:lineRule="auto"/>
              <w:jc w:val="both"/>
              <w:rPr>
                <w:rFonts w:ascii="Times New Roman" w:hAnsi="Times New Roman" w:cs="Times New Roman"/>
                <w:sz w:val="24"/>
                <w:szCs w:val="24"/>
              </w:rPr>
            </w:pPr>
            <w:r w:rsidRPr="00356782">
              <w:rPr>
                <w:rFonts w:ascii="Times New Roman" w:hAnsi="Times New Roman" w:cs="Times New Roman"/>
                <w:sz w:val="24"/>
                <w:szCs w:val="24"/>
                <w:lang w:eastAsia="lt-LT"/>
              </w:rPr>
              <w:t>Pirkėjas įvertina pakoreguotą pavyzdį ir jį patvirtina.</w:t>
            </w:r>
          </w:p>
        </w:tc>
        <w:tc>
          <w:tcPr>
            <w:tcW w:w="2835" w:type="dxa"/>
            <w:tcBorders>
              <w:top w:val="single" w:sz="6" w:space="0" w:color="auto"/>
              <w:left w:val="single" w:sz="6" w:space="0" w:color="auto"/>
              <w:bottom w:val="single" w:sz="6" w:space="0" w:color="auto"/>
              <w:right w:val="single" w:sz="6" w:space="0" w:color="auto"/>
            </w:tcBorders>
          </w:tcPr>
          <w:p w14:paraId="2FDD5CA6" w14:textId="39E976CE" w:rsidR="005B6E6E" w:rsidRPr="00356782" w:rsidRDefault="005B6E6E" w:rsidP="00356782">
            <w:pPr>
              <w:spacing w:after="0" w:line="240" w:lineRule="auto"/>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Per 1</w:t>
            </w:r>
            <w:r w:rsidR="00C5634B">
              <w:rPr>
                <w:rFonts w:ascii="Times New Roman" w:hAnsi="Times New Roman" w:cs="Times New Roman"/>
                <w:sz w:val="24"/>
                <w:szCs w:val="24"/>
                <w:lang w:eastAsia="lt-LT"/>
              </w:rPr>
              <w:t>4</w:t>
            </w:r>
            <w:r w:rsidRPr="00356782">
              <w:rPr>
                <w:rFonts w:ascii="Times New Roman" w:hAnsi="Times New Roman" w:cs="Times New Roman"/>
                <w:sz w:val="24"/>
                <w:szCs w:val="24"/>
                <w:lang w:eastAsia="lt-LT"/>
              </w:rPr>
              <w:t xml:space="preserve"> kalendorinių dienų nuo pastabų teikimo.</w:t>
            </w:r>
          </w:p>
          <w:p w14:paraId="36C02F41" w14:textId="722F4798" w:rsidR="005B6E6E" w:rsidRPr="00356782" w:rsidRDefault="005B6E6E" w:rsidP="00356782">
            <w:pPr>
              <w:spacing w:after="0" w:line="240" w:lineRule="auto"/>
              <w:jc w:val="both"/>
              <w:rPr>
                <w:rFonts w:ascii="Times New Roman" w:hAnsi="Times New Roman" w:cs="Times New Roman"/>
                <w:sz w:val="24"/>
                <w:szCs w:val="24"/>
                <w:lang w:eastAsia="lt-LT"/>
              </w:rPr>
            </w:pPr>
            <w:r w:rsidRPr="00B11101">
              <w:rPr>
                <w:rFonts w:ascii="Times New Roman" w:hAnsi="Times New Roman" w:cs="Times New Roman"/>
                <w:color w:val="000000" w:themeColor="text1"/>
                <w:sz w:val="24"/>
                <w:szCs w:val="24"/>
                <w:lang w:eastAsia="lt-LT"/>
              </w:rPr>
              <w:t xml:space="preserve">Per </w:t>
            </w:r>
            <w:r w:rsidR="00C5634B">
              <w:rPr>
                <w:rFonts w:ascii="Times New Roman" w:hAnsi="Times New Roman" w:cs="Times New Roman"/>
                <w:color w:val="000000" w:themeColor="text1"/>
                <w:sz w:val="24"/>
                <w:szCs w:val="24"/>
                <w:lang w:eastAsia="lt-LT"/>
              </w:rPr>
              <w:t>7</w:t>
            </w:r>
            <w:r w:rsidRPr="00B11101">
              <w:rPr>
                <w:rFonts w:ascii="Times New Roman" w:hAnsi="Times New Roman" w:cs="Times New Roman"/>
                <w:color w:val="000000" w:themeColor="text1"/>
                <w:sz w:val="24"/>
                <w:szCs w:val="24"/>
                <w:lang w:eastAsia="lt-LT"/>
              </w:rPr>
              <w:t xml:space="preserve"> </w:t>
            </w:r>
            <w:r w:rsidRPr="00356782">
              <w:rPr>
                <w:rFonts w:ascii="Times New Roman" w:hAnsi="Times New Roman" w:cs="Times New Roman"/>
                <w:sz w:val="24"/>
                <w:szCs w:val="24"/>
                <w:lang w:eastAsia="lt-LT"/>
              </w:rPr>
              <w:t>kalendorin</w:t>
            </w:r>
            <w:r w:rsidR="00B11101">
              <w:rPr>
                <w:rFonts w:ascii="Times New Roman" w:hAnsi="Times New Roman" w:cs="Times New Roman"/>
                <w:sz w:val="24"/>
                <w:szCs w:val="24"/>
                <w:lang w:eastAsia="lt-LT"/>
              </w:rPr>
              <w:t>es</w:t>
            </w:r>
            <w:r w:rsidRPr="00356782">
              <w:rPr>
                <w:rFonts w:ascii="Times New Roman" w:hAnsi="Times New Roman" w:cs="Times New Roman"/>
                <w:sz w:val="24"/>
                <w:szCs w:val="24"/>
                <w:lang w:eastAsia="lt-LT"/>
              </w:rPr>
              <w:t xml:space="preserve"> dien</w:t>
            </w:r>
            <w:r w:rsidR="00B11101">
              <w:rPr>
                <w:rFonts w:ascii="Times New Roman" w:hAnsi="Times New Roman" w:cs="Times New Roman"/>
                <w:sz w:val="24"/>
                <w:szCs w:val="24"/>
                <w:lang w:eastAsia="lt-LT"/>
              </w:rPr>
              <w:t>as</w:t>
            </w:r>
            <w:r w:rsidRPr="00356782">
              <w:rPr>
                <w:rFonts w:ascii="Times New Roman" w:hAnsi="Times New Roman" w:cs="Times New Roman"/>
                <w:sz w:val="24"/>
                <w:szCs w:val="24"/>
                <w:lang w:eastAsia="lt-LT"/>
              </w:rPr>
              <w:t xml:space="preserve"> nuo pateikimo.</w:t>
            </w:r>
          </w:p>
        </w:tc>
        <w:tc>
          <w:tcPr>
            <w:tcW w:w="1701" w:type="dxa"/>
            <w:vMerge/>
            <w:tcBorders>
              <w:left w:val="single" w:sz="6" w:space="0" w:color="auto"/>
              <w:bottom w:val="single" w:sz="6" w:space="0" w:color="auto"/>
              <w:right w:val="single" w:sz="6" w:space="0" w:color="auto"/>
            </w:tcBorders>
          </w:tcPr>
          <w:p w14:paraId="05E1946D" w14:textId="77777777" w:rsidR="005B6E6E" w:rsidRPr="00356782" w:rsidRDefault="005B6E6E" w:rsidP="00356782">
            <w:pPr>
              <w:pStyle w:val="Sraopastraipa"/>
              <w:tabs>
                <w:tab w:val="left" w:pos="1027"/>
              </w:tabs>
              <w:spacing w:after="200"/>
              <w:ind w:left="0"/>
              <w:rPr>
                <w:rFonts w:ascii="Times New Roman" w:hAnsi="Times New Roman"/>
                <w:szCs w:val="24"/>
              </w:rPr>
            </w:pPr>
          </w:p>
        </w:tc>
      </w:tr>
      <w:tr w:rsidR="005B6E6E" w:rsidRPr="00356782" w14:paraId="5A129B8B" w14:textId="77777777" w:rsidTr="00F474D7">
        <w:trPr>
          <w:trHeight w:val="1107"/>
        </w:trPr>
        <w:tc>
          <w:tcPr>
            <w:tcW w:w="1277" w:type="dxa"/>
            <w:tcBorders>
              <w:top w:val="single" w:sz="6" w:space="0" w:color="auto"/>
              <w:left w:val="single" w:sz="6" w:space="0" w:color="auto"/>
              <w:bottom w:val="single" w:sz="6" w:space="0" w:color="auto"/>
              <w:right w:val="single" w:sz="6" w:space="0" w:color="auto"/>
            </w:tcBorders>
          </w:tcPr>
          <w:p w14:paraId="5A896A18"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III</w:t>
            </w:r>
            <w:r w:rsidRPr="00356782">
              <w:rPr>
                <w:rFonts w:ascii="Times New Roman" w:hAnsi="Times New Roman" w:cs="Times New Roman"/>
                <w:sz w:val="24"/>
                <w:szCs w:val="24"/>
                <w:lang w:eastAsia="lt-LT"/>
              </w:rPr>
              <w:t> </w:t>
            </w:r>
            <w:r w:rsidRPr="00356782">
              <w:rPr>
                <w:rFonts w:ascii="Times New Roman" w:eastAsia="Times New Roman" w:hAnsi="Times New Roman" w:cs="Times New Roman"/>
                <w:color w:val="000000" w:themeColor="text1"/>
                <w:sz w:val="24"/>
                <w:szCs w:val="24"/>
              </w:rPr>
              <w:t>etapas</w:t>
            </w:r>
          </w:p>
        </w:tc>
        <w:tc>
          <w:tcPr>
            <w:tcW w:w="4110" w:type="dxa"/>
            <w:tcBorders>
              <w:top w:val="single" w:sz="6" w:space="0" w:color="auto"/>
              <w:left w:val="single" w:sz="6" w:space="0" w:color="auto"/>
              <w:bottom w:val="single" w:sz="6" w:space="0" w:color="auto"/>
              <w:right w:val="single" w:sz="6" w:space="0" w:color="auto"/>
            </w:tcBorders>
          </w:tcPr>
          <w:p w14:paraId="64B81440" w14:textId="53FB1865" w:rsidR="005B6E6E" w:rsidRPr="00356782" w:rsidRDefault="005B6E6E" w:rsidP="00356782">
            <w:pPr>
              <w:tabs>
                <w:tab w:val="left" w:pos="543"/>
              </w:tabs>
              <w:spacing w:after="0" w:line="240" w:lineRule="auto"/>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 xml:space="preserve">Tiekėjas parengia ir pateikia Pirkėjui </w:t>
            </w:r>
            <w:r w:rsidR="00BA3670" w:rsidRPr="00356782">
              <w:rPr>
                <w:rFonts w:ascii="Times New Roman" w:hAnsi="Times New Roman" w:cs="Times New Roman"/>
                <w:sz w:val="24"/>
                <w:szCs w:val="24"/>
                <w:lang w:eastAsia="lt-LT"/>
              </w:rPr>
              <w:t xml:space="preserve">mokymo priemonės </w:t>
            </w:r>
            <w:r w:rsidRPr="00356782">
              <w:rPr>
                <w:rFonts w:ascii="Times New Roman" w:hAnsi="Times New Roman" w:cs="Times New Roman"/>
                <w:sz w:val="24"/>
                <w:szCs w:val="24"/>
                <w:lang w:eastAsia="lt-LT"/>
              </w:rPr>
              <w:t xml:space="preserve">2 (dviejų) pagrindinių temų rankraštį </w:t>
            </w:r>
            <w:r w:rsidR="00BA3670" w:rsidRPr="00356782">
              <w:rPr>
                <w:rStyle w:val="normaltextrun"/>
                <w:rFonts w:ascii="Times New Roman" w:hAnsi="Times New Roman" w:cs="Times New Roman"/>
                <w:color w:val="000000"/>
                <w:sz w:val="24"/>
                <w:szCs w:val="24"/>
                <w:shd w:val="clear" w:color="auto" w:fill="FFFFFF"/>
              </w:rPr>
              <w:t xml:space="preserve">leidybai </w:t>
            </w:r>
            <w:r w:rsidRPr="00356782">
              <w:rPr>
                <w:rFonts w:ascii="Times New Roman" w:hAnsi="Times New Roman" w:cs="Times New Roman"/>
                <w:sz w:val="24"/>
                <w:szCs w:val="24"/>
                <w:lang w:eastAsia="lt-LT"/>
              </w:rPr>
              <w:t xml:space="preserve">(tekstą Microsoft Word formatu ir vaizdinę medžiagą). </w:t>
            </w:r>
          </w:p>
          <w:p w14:paraId="04EDCCEC" w14:textId="65AD4037" w:rsidR="005B6E6E" w:rsidRPr="00356782" w:rsidRDefault="005B6E6E" w:rsidP="00356782">
            <w:pPr>
              <w:tabs>
                <w:tab w:val="left" w:pos="543"/>
              </w:tabs>
              <w:spacing w:after="0" w:line="240" w:lineRule="auto"/>
              <w:jc w:val="both"/>
              <w:rPr>
                <w:rFonts w:ascii="Times New Roman" w:hAnsi="Times New Roman" w:cs="Times New Roman"/>
                <w:sz w:val="24"/>
                <w:szCs w:val="24"/>
              </w:rPr>
            </w:pPr>
            <w:r w:rsidRPr="00356782">
              <w:rPr>
                <w:rFonts w:ascii="Times New Roman" w:hAnsi="Times New Roman" w:cs="Times New Roman"/>
                <w:sz w:val="24"/>
                <w:szCs w:val="24"/>
                <w:lang w:eastAsia="lt-LT"/>
              </w:rPr>
              <w:t>Pirkėjas įvertina  pateiktą rankraštį ir teikia išvadas / pasiūlymus</w:t>
            </w:r>
            <w:r w:rsidRPr="00356782">
              <w:rPr>
                <w:rFonts w:ascii="Times New Roman" w:hAnsi="Times New Roman" w:cs="Times New Roman"/>
                <w:sz w:val="24"/>
                <w:szCs w:val="24"/>
              </w:rPr>
              <w:t xml:space="preserve"> dėl dalies </w:t>
            </w:r>
            <w:r w:rsidR="00BA3670" w:rsidRPr="00356782">
              <w:rPr>
                <w:rFonts w:ascii="Times New Roman" w:hAnsi="Times New Roman" w:cs="Times New Roman"/>
                <w:sz w:val="24"/>
                <w:szCs w:val="24"/>
              </w:rPr>
              <w:t xml:space="preserve">paslaugų </w:t>
            </w:r>
            <w:r w:rsidRPr="00356782">
              <w:rPr>
                <w:rFonts w:ascii="Times New Roman" w:hAnsi="Times New Roman" w:cs="Times New Roman"/>
                <w:sz w:val="24"/>
                <w:szCs w:val="24"/>
              </w:rPr>
              <w:t>tinkamumo.</w:t>
            </w:r>
          </w:p>
        </w:tc>
        <w:tc>
          <w:tcPr>
            <w:tcW w:w="2835" w:type="dxa"/>
            <w:tcBorders>
              <w:top w:val="single" w:sz="6" w:space="0" w:color="auto"/>
              <w:left w:val="single" w:sz="6" w:space="0" w:color="auto"/>
              <w:bottom w:val="single" w:sz="6" w:space="0" w:color="auto"/>
              <w:right w:val="single" w:sz="6" w:space="0" w:color="auto"/>
            </w:tcBorders>
          </w:tcPr>
          <w:p w14:paraId="31DB1BE7" w14:textId="42953FE9" w:rsidR="005B6E6E" w:rsidRPr="00356782" w:rsidRDefault="005B6E6E" w:rsidP="00356782">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00B11101">
              <w:rPr>
                <w:rFonts w:ascii="Times New Roman" w:eastAsia="Times New Roman" w:hAnsi="Times New Roman" w:cs="Times New Roman"/>
                <w:color w:val="000000" w:themeColor="text1"/>
                <w:sz w:val="24"/>
                <w:szCs w:val="24"/>
              </w:rPr>
              <w:t>Per</w:t>
            </w:r>
            <w:r w:rsidR="00C5634B">
              <w:rPr>
                <w:rFonts w:ascii="Times New Roman" w:hAnsi="Times New Roman" w:cs="Times New Roman"/>
                <w:color w:val="000000" w:themeColor="text1"/>
                <w:sz w:val="24"/>
                <w:szCs w:val="24"/>
                <w:lang w:eastAsia="lt-LT"/>
              </w:rPr>
              <w:t xml:space="preserve"> 48</w:t>
            </w:r>
            <w:r w:rsidRPr="00B11101">
              <w:rPr>
                <w:rFonts w:ascii="Times New Roman" w:hAnsi="Times New Roman" w:cs="Times New Roman"/>
                <w:color w:val="000000" w:themeColor="text1"/>
                <w:sz w:val="24"/>
                <w:szCs w:val="24"/>
                <w:lang w:eastAsia="lt-LT"/>
              </w:rPr>
              <w:t xml:space="preserve"> </w:t>
            </w:r>
            <w:r w:rsidRPr="00356782">
              <w:rPr>
                <w:rFonts w:ascii="Times New Roman" w:hAnsi="Times New Roman" w:cs="Times New Roman"/>
                <w:sz w:val="24"/>
                <w:szCs w:val="24"/>
                <w:lang w:eastAsia="lt-LT"/>
              </w:rPr>
              <w:t>kalendorin</w:t>
            </w:r>
            <w:r w:rsidR="00C5634B">
              <w:rPr>
                <w:rFonts w:ascii="Times New Roman" w:hAnsi="Times New Roman" w:cs="Times New Roman"/>
                <w:sz w:val="24"/>
                <w:szCs w:val="24"/>
                <w:lang w:eastAsia="lt-LT"/>
              </w:rPr>
              <w:t>es</w:t>
            </w:r>
            <w:r w:rsidRPr="00356782">
              <w:rPr>
                <w:rFonts w:ascii="Times New Roman" w:hAnsi="Times New Roman" w:cs="Times New Roman"/>
                <w:sz w:val="24"/>
                <w:szCs w:val="24"/>
                <w:lang w:eastAsia="lt-LT"/>
              </w:rPr>
              <w:t xml:space="preserve"> dien</w:t>
            </w:r>
            <w:r w:rsidR="00C5634B">
              <w:rPr>
                <w:rFonts w:ascii="Times New Roman" w:hAnsi="Times New Roman" w:cs="Times New Roman"/>
                <w:sz w:val="24"/>
                <w:szCs w:val="24"/>
                <w:lang w:eastAsia="lt-LT"/>
              </w:rPr>
              <w:t>as</w:t>
            </w:r>
            <w:r w:rsidRPr="00356782">
              <w:rPr>
                <w:rFonts w:ascii="Times New Roman" w:hAnsi="Times New Roman" w:cs="Times New Roman"/>
                <w:sz w:val="24"/>
                <w:szCs w:val="24"/>
                <w:lang w:eastAsia="lt-LT"/>
              </w:rPr>
              <w:t xml:space="preserve"> nuo pavyzdžio patvirtinimo. </w:t>
            </w:r>
          </w:p>
          <w:p w14:paraId="3DCA402A" w14:textId="77777777" w:rsidR="005B6E6E" w:rsidRPr="00356782" w:rsidRDefault="005B6E6E" w:rsidP="00356782">
            <w:pPr>
              <w:spacing w:after="0" w:line="240" w:lineRule="auto"/>
              <w:jc w:val="both"/>
              <w:rPr>
                <w:rFonts w:ascii="Times New Roman" w:hAnsi="Times New Roman" w:cs="Times New Roman"/>
                <w:sz w:val="24"/>
                <w:szCs w:val="24"/>
                <w:lang w:eastAsia="lt-LT"/>
              </w:rPr>
            </w:pPr>
          </w:p>
          <w:p w14:paraId="379DE61F" w14:textId="77777777" w:rsidR="00C5634B" w:rsidRDefault="00C5634B" w:rsidP="00356782">
            <w:pPr>
              <w:spacing w:after="0" w:line="240" w:lineRule="auto"/>
              <w:jc w:val="both"/>
              <w:rPr>
                <w:rFonts w:ascii="Times New Roman" w:hAnsi="Times New Roman" w:cs="Times New Roman"/>
                <w:sz w:val="24"/>
                <w:szCs w:val="24"/>
                <w:lang w:eastAsia="lt-LT"/>
              </w:rPr>
            </w:pPr>
          </w:p>
          <w:p w14:paraId="130C5D88" w14:textId="5D3C1C16" w:rsidR="005B6E6E" w:rsidRPr="00356782" w:rsidRDefault="005B6E6E" w:rsidP="00356782">
            <w:pPr>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 xml:space="preserve">Per </w:t>
            </w:r>
            <w:r w:rsidR="00A74E86" w:rsidRPr="00356782">
              <w:rPr>
                <w:rFonts w:ascii="Times New Roman" w:hAnsi="Times New Roman" w:cs="Times New Roman"/>
                <w:sz w:val="24"/>
                <w:szCs w:val="24"/>
                <w:lang w:eastAsia="lt-LT"/>
              </w:rPr>
              <w:t>1</w:t>
            </w:r>
            <w:r w:rsidR="00C5634B">
              <w:rPr>
                <w:rFonts w:ascii="Times New Roman" w:hAnsi="Times New Roman" w:cs="Times New Roman"/>
                <w:sz w:val="24"/>
                <w:szCs w:val="24"/>
                <w:lang w:eastAsia="lt-LT"/>
              </w:rPr>
              <w:t>2</w:t>
            </w:r>
            <w:r w:rsidRPr="00356782">
              <w:rPr>
                <w:rFonts w:ascii="Times New Roman" w:hAnsi="Times New Roman" w:cs="Times New Roman"/>
                <w:sz w:val="24"/>
                <w:szCs w:val="24"/>
                <w:lang w:eastAsia="lt-LT"/>
              </w:rPr>
              <w:t xml:space="preserve"> kalendorinių dienų nuo pateikimo.</w:t>
            </w:r>
          </w:p>
        </w:tc>
        <w:tc>
          <w:tcPr>
            <w:tcW w:w="1701" w:type="dxa"/>
            <w:tcBorders>
              <w:top w:val="single" w:sz="6" w:space="0" w:color="auto"/>
              <w:left w:val="single" w:sz="6" w:space="0" w:color="auto"/>
              <w:bottom w:val="single" w:sz="6" w:space="0" w:color="auto"/>
              <w:right w:val="single" w:sz="6" w:space="0" w:color="auto"/>
            </w:tcBorders>
          </w:tcPr>
          <w:p w14:paraId="5C6CEED0" w14:textId="33A3A0BD" w:rsidR="00C5634B" w:rsidRPr="00356782" w:rsidRDefault="00C5634B" w:rsidP="00356782">
            <w:pPr>
              <w:spacing w:after="0" w:line="240" w:lineRule="auto"/>
              <w:jc w:val="both"/>
              <w:rPr>
                <w:rFonts w:ascii="Times New Roman" w:hAnsi="Times New Roman" w:cs="Times New Roman"/>
                <w:sz w:val="24"/>
                <w:szCs w:val="24"/>
              </w:rPr>
            </w:pPr>
          </w:p>
        </w:tc>
      </w:tr>
      <w:tr w:rsidR="005B6E6E" w:rsidRPr="00356782" w14:paraId="53BF5FBD" w14:textId="77777777" w:rsidTr="00F474D7">
        <w:trPr>
          <w:trHeight w:val="1323"/>
        </w:trPr>
        <w:tc>
          <w:tcPr>
            <w:tcW w:w="1277" w:type="dxa"/>
            <w:vMerge w:val="restart"/>
            <w:tcBorders>
              <w:top w:val="single" w:sz="6" w:space="0" w:color="auto"/>
              <w:left w:val="single" w:sz="6" w:space="0" w:color="auto"/>
              <w:right w:val="single" w:sz="6" w:space="0" w:color="auto"/>
            </w:tcBorders>
          </w:tcPr>
          <w:p w14:paraId="16E6189D"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IV</w:t>
            </w:r>
            <w:r w:rsidRPr="00356782">
              <w:rPr>
                <w:rFonts w:ascii="Times New Roman" w:hAnsi="Times New Roman" w:cs="Times New Roman"/>
                <w:sz w:val="24"/>
                <w:szCs w:val="24"/>
                <w:lang w:eastAsia="lt-LT"/>
              </w:rPr>
              <w:t> </w:t>
            </w:r>
            <w:r w:rsidRPr="00356782">
              <w:rPr>
                <w:rFonts w:ascii="Times New Roman" w:eastAsia="Times New Roman" w:hAnsi="Times New Roman" w:cs="Times New Roman"/>
                <w:color w:val="000000" w:themeColor="text1"/>
                <w:sz w:val="24"/>
                <w:szCs w:val="24"/>
              </w:rPr>
              <w:t>etapas</w:t>
            </w:r>
          </w:p>
        </w:tc>
        <w:tc>
          <w:tcPr>
            <w:tcW w:w="4110" w:type="dxa"/>
            <w:tcBorders>
              <w:top w:val="single" w:sz="6" w:space="0" w:color="auto"/>
              <w:left w:val="single" w:sz="6" w:space="0" w:color="auto"/>
              <w:bottom w:val="single" w:sz="6" w:space="0" w:color="auto"/>
              <w:right w:val="single" w:sz="6" w:space="0" w:color="auto"/>
            </w:tcBorders>
          </w:tcPr>
          <w:p w14:paraId="144AEED8" w14:textId="19F9CBC9" w:rsidR="005B6E6E" w:rsidRPr="00356782" w:rsidRDefault="005B6E6E" w:rsidP="00356782">
            <w:pPr>
              <w:pStyle w:val="Komentarotekstas"/>
              <w:spacing w:after="0"/>
              <w:ind w:hanging="111"/>
              <w:jc w:val="both"/>
              <w:rPr>
                <w:rFonts w:ascii="Times New Roman" w:hAnsi="Times New Roman" w:cs="Times New Roman"/>
                <w:sz w:val="24"/>
                <w:szCs w:val="24"/>
              </w:rPr>
            </w:pPr>
            <w:r w:rsidRPr="00356782">
              <w:rPr>
                <w:rFonts w:ascii="Times New Roman" w:eastAsia="Times New Roman" w:hAnsi="Times New Roman" w:cs="Times New Roman"/>
                <w:sz w:val="24"/>
                <w:szCs w:val="24"/>
              </w:rPr>
              <w:t xml:space="preserve">Tiekėjas pagal poreikį </w:t>
            </w:r>
            <w:r w:rsidRPr="00356782">
              <w:rPr>
                <w:rFonts w:ascii="Times New Roman" w:hAnsi="Times New Roman" w:cs="Times New Roman"/>
                <w:sz w:val="24"/>
                <w:szCs w:val="24"/>
              </w:rPr>
              <w:t xml:space="preserve">koreguoja mokymo priemonės (2 temų) </w:t>
            </w:r>
            <w:r w:rsidR="00BA3670" w:rsidRPr="00356782">
              <w:rPr>
                <w:rFonts w:ascii="Times New Roman" w:hAnsi="Times New Roman" w:cs="Times New Roman"/>
                <w:sz w:val="24"/>
                <w:szCs w:val="24"/>
              </w:rPr>
              <w:t>turinį</w:t>
            </w:r>
            <w:r w:rsidRPr="00356782">
              <w:rPr>
                <w:rFonts w:ascii="Times New Roman" w:hAnsi="Times New Roman" w:cs="Times New Roman"/>
                <w:sz w:val="24"/>
                <w:szCs w:val="24"/>
              </w:rPr>
              <w:t>,</w:t>
            </w:r>
            <w:r w:rsidR="00BA3670" w:rsidRPr="00356782">
              <w:rPr>
                <w:rFonts w:ascii="Times New Roman" w:eastAsia="Times New Roman" w:hAnsi="Times New Roman" w:cs="Times New Roman"/>
                <w:sz w:val="24"/>
                <w:szCs w:val="24"/>
                <w:lang w:eastAsia="lt-LT"/>
              </w:rPr>
              <w:t xml:space="preserve"> dizainą </w:t>
            </w:r>
            <w:r w:rsidRPr="00356782">
              <w:rPr>
                <w:rFonts w:ascii="Times New Roman" w:hAnsi="Times New Roman" w:cs="Times New Roman"/>
                <w:sz w:val="24"/>
                <w:szCs w:val="24"/>
              </w:rPr>
              <w:t>i</w:t>
            </w:r>
            <w:r w:rsidRPr="00356782">
              <w:rPr>
                <w:rFonts w:ascii="Times New Roman" w:hAnsi="Times New Roman" w:cs="Times New Roman"/>
                <w:sz w:val="24"/>
                <w:szCs w:val="24"/>
                <w:lang w:eastAsia="lt-LT"/>
              </w:rPr>
              <w:t>r pateikia derinti Pirkėjui</w:t>
            </w:r>
            <w:r w:rsidRPr="00356782">
              <w:rPr>
                <w:rFonts w:ascii="Times New Roman" w:eastAsia="Times New Roman" w:hAnsi="Times New Roman" w:cs="Times New Roman"/>
                <w:sz w:val="24"/>
                <w:szCs w:val="24"/>
                <w:lang w:eastAsia="lt-LT"/>
              </w:rPr>
              <w:t>.</w:t>
            </w:r>
          </w:p>
          <w:p w14:paraId="19B9839A" w14:textId="77777777" w:rsidR="005B6E6E" w:rsidRPr="00356782" w:rsidRDefault="005B6E6E" w:rsidP="00356782">
            <w:pPr>
              <w:tabs>
                <w:tab w:val="left" w:pos="543"/>
              </w:tabs>
              <w:spacing w:after="0" w:line="240" w:lineRule="auto"/>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 xml:space="preserve">Pirkėjo (po tiekėjo koregavimo) vertinimas, išvadų teikimas. </w:t>
            </w:r>
          </w:p>
        </w:tc>
        <w:tc>
          <w:tcPr>
            <w:tcW w:w="2835" w:type="dxa"/>
            <w:tcBorders>
              <w:top w:val="single" w:sz="6" w:space="0" w:color="auto"/>
              <w:left w:val="single" w:sz="6" w:space="0" w:color="auto"/>
              <w:bottom w:val="single" w:sz="6" w:space="0" w:color="auto"/>
              <w:right w:val="single" w:sz="6" w:space="0" w:color="auto"/>
            </w:tcBorders>
          </w:tcPr>
          <w:p w14:paraId="2D77F63A" w14:textId="457C2018" w:rsidR="005B6E6E" w:rsidRPr="00356782" w:rsidRDefault="005B6E6E" w:rsidP="00356782">
            <w:pPr>
              <w:spacing w:after="0" w:line="240" w:lineRule="auto"/>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 xml:space="preserve">Per </w:t>
            </w:r>
            <w:r w:rsidR="00FE774C" w:rsidRPr="00356782">
              <w:rPr>
                <w:rFonts w:ascii="Times New Roman" w:eastAsia="Times New Roman" w:hAnsi="Times New Roman" w:cs="Times New Roman"/>
                <w:sz w:val="24"/>
                <w:szCs w:val="24"/>
              </w:rPr>
              <w:t>1</w:t>
            </w:r>
            <w:r w:rsidR="00C5634B">
              <w:rPr>
                <w:rFonts w:ascii="Times New Roman" w:eastAsia="Times New Roman" w:hAnsi="Times New Roman" w:cs="Times New Roman"/>
                <w:sz w:val="24"/>
                <w:szCs w:val="24"/>
              </w:rPr>
              <w:t>4</w:t>
            </w:r>
            <w:r w:rsidRPr="00356782">
              <w:rPr>
                <w:rFonts w:ascii="Times New Roman" w:eastAsia="Times New Roman" w:hAnsi="Times New Roman" w:cs="Times New Roman"/>
                <w:sz w:val="24"/>
                <w:szCs w:val="24"/>
              </w:rPr>
              <w:t xml:space="preserve"> </w:t>
            </w:r>
            <w:r w:rsidRPr="00356782">
              <w:rPr>
                <w:rFonts w:ascii="Times New Roman" w:hAnsi="Times New Roman" w:cs="Times New Roman"/>
                <w:sz w:val="24"/>
                <w:szCs w:val="24"/>
                <w:lang w:eastAsia="lt-LT"/>
              </w:rPr>
              <w:t>kalendorinių</w:t>
            </w:r>
            <w:r w:rsidRPr="00356782">
              <w:rPr>
                <w:rFonts w:ascii="Times New Roman" w:eastAsia="Times New Roman" w:hAnsi="Times New Roman" w:cs="Times New Roman"/>
                <w:sz w:val="24"/>
                <w:szCs w:val="24"/>
              </w:rPr>
              <w:t xml:space="preserve"> dienų </w:t>
            </w:r>
            <w:r w:rsidRPr="00356782">
              <w:rPr>
                <w:rFonts w:ascii="Times New Roman" w:hAnsi="Times New Roman" w:cs="Times New Roman"/>
                <w:sz w:val="24"/>
                <w:szCs w:val="24"/>
                <w:lang w:eastAsia="lt-LT"/>
              </w:rPr>
              <w:t>nuo PO išvadų</w:t>
            </w:r>
            <w:r w:rsidR="00BA3670" w:rsidRPr="00356782">
              <w:rPr>
                <w:rFonts w:ascii="Times New Roman" w:hAnsi="Times New Roman" w:cs="Times New Roman"/>
                <w:sz w:val="24"/>
                <w:szCs w:val="24"/>
                <w:lang w:eastAsia="lt-LT"/>
              </w:rPr>
              <w:t xml:space="preserve"> pateikimo (III etapas). </w:t>
            </w:r>
          </w:p>
          <w:p w14:paraId="6E2DC7A4" w14:textId="49D1AC02" w:rsidR="005B6E6E" w:rsidRPr="00356782" w:rsidRDefault="005B6E6E" w:rsidP="00356782">
            <w:pPr>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 xml:space="preserve">Per </w:t>
            </w:r>
            <w:r w:rsidR="00C5634B">
              <w:rPr>
                <w:rFonts w:ascii="Times New Roman" w:hAnsi="Times New Roman" w:cs="Times New Roman"/>
                <w:sz w:val="24"/>
                <w:szCs w:val="24"/>
                <w:lang w:eastAsia="lt-LT"/>
              </w:rPr>
              <w:t>8</w:t>
            </w:r>
            <w:r w:rsidRPr="00356782">
              <w:rPr>
                <w:rFonts w:ascii="Times New Roman" w:hAnsi="Times New Roman" w:cs="Times New Roman"/>
                <w:sz w:val="24"/>
                <w:szCs w:val="24"/>
                <w:lang w:eastAsia="lt-LT"/>
              </w:rPr>
              <w:t xml:space="preserve"> kalendorin</w:t>
            </w:r>
            <w:r w:rsidR="00C5634B">
              <w:rPr>
                <w:rFonts w:ascii="Times New Roman" w:hAnsi="Times New Roman" w:cs="Times New Roman"/>
                <w:sz w:val="24"/>
                <w:szCs w:val="24"/>
                <w:lang w:eastAsia="lt-LT"/>
              </w:rPr>
              <w:t>es</w:t>
            </w:r>
            <w:r w:rsidRPr="00356782">
              <w:rPr>
                <w:rFonts w:ascii="Times New Roman" w:hAnsi="Times New Roman" w:cs="Times New Roman"/>
                <w:sz w:val="24"/>
                <w:szCs w:val="24"/>
                <w:lang w:eastAsia="lt-LT"/>
              </w:rPr>
              <w:t xml:space="preserve"> dien</w:t>
            </w:r>
            <w:r w:rsidR="00C5634B">
              <w:rPr>
                <w:rFonts w:ascii="Times New Roman" w:hAnsi="Times New Roman" w:cs="Times New Roman"/>
                <w:sz w:val="24"/>
                <w:szCs w:val="24"/>
                <w:lang w:eastAsia="lt-LT"/>
              </w:rPr>
              <w:t xml:space="preserve">as </w:t>
            </w:r>
            <w:r w:rsidRPr="00356782">
              <w:rPr>
                <w:rFonts w:ascii="Times New Roman" w:hAnsi="Times New Roman" w:cs="Times New Roman"/>
                <w:sz w:val="24"/>
                <w:szCs w:val="24"/>
                <w:lang w:eastAsia="lt-LT"/>
              </w:rPr>
              <w:t>nuo pateikimo.</w:t>
            </w:r>
          </w:p>
        </w:tc>
        <w:tc>
          <w:tcPr>
            <w:tcW w:w="1701" w:type="dxa"/>
            <w:vMerge w:val="restart"/>
            <w:tcBorders>
              <w:top w:val="single" w:sz="6" w:space="0" w:color="auto"/>
              <w:left w:val="single" w:sz="6" w:space="0" w:color="auto"/>
              <w:right w:val="single" w:sz="6" w:space="0" w:color="auto"/>
            </w:tcBorders>
          </w:tcPr>
          <w:p w14:paraId="4D8BC983" w14:textId="4A5960B9" w:rsidR="005B6E6E" w:rsidRDefault="005B6E6E" w:rsidP="00573A30">
            <w:pPr>
              <w:tabs>
                <w:tab w:val="left" w:pos="319"/>
                <w:tab w:val="left" w:pos="602"/>
              </w:tabs>
              <w:spacing w:line="240" w:lineRule="auto"/>
              <w:rPr>
                <w:rFonts w:ascii="Times New Roman" w:hAnsi="Times New Roman" w:cs="Times New Roman"/>
                <w:sz w:val="24"/>
                <w:szCs w:val="24"/>
              </w:rPr>
            </w:pPr>
          </w:p>
          <w:p w14:paraId="7B02ECBE" w14:textId="3A413D8B" w:rsidR="00DE73F7" w:rsidRDefault="00DE73F7" w:rsidP="00356782">
            <w:pPr>
              <w:tabs>
                <w:tab w:val="left" w:pos="319"/>
                <w:tab w:val="left" w:pos="602"/>
              </w:tabs>
              <w:spacing w:line="240" w:lineRule="auto"/>
              <w:ind w:left="360"/>
              <w:jc w:val="center"/>
              <w:rPr>
                <w:rFonts w:ascii="Times New Roman" w:hAnsi="Times New Roman" w:cs="Times New Roman"/>
                <w:sz w:val="24"/>
                <w:szCs w:val="24"/>
              </w:rPr>
            </w:pPr>
          </w:p>
          <w:p w14:paraId="20CD837A" w14:textId="77777777" w:rsidR="00573A30" w:rsidRDefault="00573A30" w:rsidP="00356782">
            <w:pPr>
              <w:spacing w:after="0" w:line="240" w:lineRule="auto"/>
              <w:jc w:val="both"/>
              <w:rPr>
                <w:rFonts w:ascii="Times New Roman" w:hAnsi="Times New Roman" w:cs="Times New Roman"/>
                <w:sz w:val="24"/>
                <w:szCs w:val="24"/>
              </w:rPr>
            </w:pPr>
          </w:p>
          <w:p w14:paraId="4B98560B" w14:textId="77777777" w:rsidR="00573A30" w:rsidRDefault="00573A30" w:rsidP="00356782">
            <w:pPr>
              <w:spacing w:after="0" w:line="240" w:lineRule="auto"/>
              <w:jc w:val="both"/>
              <w:rPr>
                <w:rFonts w:ascii="Times New Roman" w:hAnsi="Times New Roman" w:cs="Times New Roman"/>
                <w:sz w:val="24"/>
                <w:szCs w:val="24"/>
              </w:rPr>
            </w:pPr>
          </w:p>
          <w:p w14:paraId="06BE75F1" w14:textId="0739B318" w:rsidR="005B6E6E" w:rsidRPr="00356782" w:rsidRDefault="00A67EF8" w:rsidP="00356782">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5</w:t>
            </w:r>
            <w:r w:rsidR="005B6E6E" w:rsidRPr="00356782">
              <w:rPr>
                <w:rFonts w:ascii="Times New Roman" w:hAnsi="Times New Roman" w:cs="Times New Roman"/>
                <w:sz w:val="24"/>
                <w:szCs w:val="24"/>
              </w:rPr>
              <w:t xml:space="preserve">0 proc. nuo </w:t>
            </w:r>
            <w:r w:rsidR="005B6E6E" w:rsidRPr="00356782">
              <w:rPr>
                <w:rFonts w:ascii="Times New Roman" w:eastAsia="Times New Roman" w:hAnsi="Times New Roman" w:cs="Times New Roman"/>
                <w:color w:val="000000"/>
                <w:sz w:val="24"/>
                <w:szCs w:val="24"/>
                <w:lang w:eastAsia="lt-LT"/>
              </w:rPr>
              <w:t xml:space="preserve">pasiūlymo vertės </w:t>
            </w:r>
            <w:r w:rsidR="005B6E6E" w:rsidRPr="00356782">
              <w:rPr>
                <w:rFonts w:ascii="Times New Roman" w:hAnsi="Times New Roman" w:cs="Times New Roman"/>
                <w:sz w:val="24"/>
                <w:szCs w:val="24"/>
              </w:rPr>
              <w:t xml:space="preserve">sumos </w:t>
            </w:r>
          </w:p>
        </w:tc>
      </w:tr>
      <w:tr w:rsidR="005B6E6E" w:rsidRPr="00356782" w14:paraId="2E93E8D4" w14:textId="77777777" w:rsidTr="00F474D7">
        <w:trPr>
          <w:trHeight w:val="945"/>
        </w:trPr>
        <w:tc>
          <w:tcPr>
            <w:tcW w:w="1277" w:type="dxa"/>
            <w:vMerge/>
            <w:tcBorders>
              <w:left w:val="single" w:sz="6" w:space="0" w:color="auto"/>
              <w:bottom w:val="single" w:sz="6" w:space="0" w:color="auto"/>
              <w:right w:val="single" w:sz="6" w:space="0" w:color="auto"/>
            </w:tcBorders>
          </w:tcPr>
          <w:p w14:paraId="6FC8B08C"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0129D15E" w14:textId="740B2F5D" w:rsidR="005B6E6E" w:rsidRPr="00356782" w:rsidRDefault="005B6E6E" w:rsidP="00356782">
            <w:pPr>
              <w:pStyle w:val="Komentarotekstas"/>
              <w:spacing w:after="0"/>
              <w:jc w:val="both"/>
              <w:rPr>
                <w:rFonts w:ascii="Times New Roman" w:eastAsia="Times New Roman" w:hAnsi="Times New Roman" w:cs="Times New Roman"/>
                <w:sz w:val="24"/>
                <w:szCs w:val="24"/>
              </w:rPr>
            </w:pPr>
            <w:r w:rsidRPr="00356782">
              <w:rPr>
                <w:rFonts w:ascii="Times New Roman" w:eastAsia="Times New Roman" w:hAnsi="Times New Roman" w:cs="Times New Roman"/>
                <w:color w:val="333333"/>
                <w:sz w:val="24"/>
                <w:szCs w:val="24"/>
              </w:rPr>
              <w:t>Perkančios organizacijos sudaryta komisija patvirtina</w:t>
            </w:r>
            <w:r w:rsidRPr="00356782">
              <w:rPr>
                <w:rFonts w:ascii="Times New Roman" w:hAnsi="Times New Roman" w:cs="Times New Roman"/>
                <w:sz w:val="24"/>
                <w:szCs w:val="24"/>
              </w:rPr>
              <w:t xml:space="preserve"> mokymo priemonės (2 temų) </w:t>
            </w:r>
            <w:r w:rsidRPr="00356782">
              <w:rPr>
                <w:rFonts w:ascii="Times New Roman" w:eastAsia="Times New Roman" w:hAnsi="Times New Roman" w:cs="Times New Roman"/>
                <w:color w:val="333333"/>
                <w:sz w:val="24"/>
                <w:szCs w:val="24"/>
              </w:rPr>
              <w:t xml:space="preserve"> tinkamą </w:t>
            </w:r>
            <w:r w:rsidR="00BA3670" w:rsidRPr="00356782">
              <w:rPr>
                <w:rFonts w:ascii="Times New Roman" w:eastAsia="Times New Roman" w:hAnsi="Times New Roman" w:cs="Times New Roman"/>
                <w:color w:val="333333"/>
                <w:sz w:val="24"/>
                <w:szCs w:val="24"/>
              </w:rPr>
              <w:t>dalies paslaugų</w:t>
            </w:r>
            <w:r w:rsidRPr="00356782">
              <w:rPr>
                <w:rFonts w:ascii="Times New Roman" w:eastAsia="Times New Roman" w:hAnsi="Times New Roman" w:cs="Times New Roman"/>
                <w:color w:val="333333"/>
                <w:sz w:val="24"/>
                <w:szCs w:val="24"/>
              </w:rPr>
              <w:t xml:space="preserve"> atlikimą protokolu.</w:t>
            </w:r>
          </w:p>
        </w:tc>
        <w:tc>
          <w:tcPr>
            <w:tcW w:w="2835" w:type="dxa"/>
            <w:tcBorders>
              <w:top w:val="single" w:sz="6" w:space="0" w:color="auto"/>
              <w:left w:val="single" w:sz="6" w:space="0" w:color="auto"/>
              <w:bottom w:val="single" w:sz="6" w:space="0" w:color="auto"/>
              <w:right w:val="single" w:sz="6" w:space="0" w:color="auto"/>
            </w:tcBorders>
          </w:tcPr>
          <w:p w14:paraId="3C51A2D8" w14:textId="77777777" w:rsidR="005B6E6E" w:rsidRPr="00356782" w:rsidRDefault="005B6E6E" w:rsidP="00356782">
            <w:pPr>
              <w:spacing w:after="0" w:line="240" w:lineRule="auto"/>
              <w:jc w:val="both"/>
              <w:rPr>
                <w:rFonts w:ascii="Times New Roman" w:hAnsi="Times New Roman" w:cs="Times New Roman"/>
                <w:sz w:val="24"/>
                <w:szCs w:val="24"/>
                <w:lang w:eastAsia="lt-LT"/>
              </w:rPr>
            </w:pPr>
            <w:r w:rsidRPr="00356782">
              <w:rPr>
                <w:rFonts w:ascii="Times New Roman" w:eastAsia="Times New Roman" w:hAnsi="Times New Roman" w:cs="Times New Roman"/>
                <w:color w:val="333333"/>
                <w:sz w:val="24"/>
                <w:szCs w:val="24"/>
              </w:rPr>
              <w:t xml:space="preserve">Per 7 kalendorines dienas nuo rankraščio leidybai perdavimo.  </w:t>
            </w:r>
          </w:p>
        </w:tc>
        <w:tc>
          <w:tcPr>
            <w:tcW w:w="1701" w:type="dxa"/>
            <w:vMerge/>
            <w:tcBorders>
              <w:left w:val="single" w:sz="6" w:space="0" w:color="auto"/>
              <w:bottom w:val="single" w:sz="6" w:space="0" w:color="auto"/>
              <w:right w:val="single" w:sz="6" w:space="0" w:color="auto"/>
            </w:tcBorders>
          </w:tcPr>
          <w:p w14:paraId="22E10BF1" w14:textId="77777777" w:rsidR="005B6E6E" w:rsidRPr="00356782" w:rsidRDefault="005B6E6E" w:rsidP="00356782">
            <w:pPr>
              <w:spacing w:after="0" w:line="240" w:lineRule="auto"/>
              <w:rPr>
                <w:rFonts w:ascii="Times New Roman" w:hAnsi="Times New Roman" w:cs="Times New Roman"/>
                <w:sz w:val="24"/>
                <w:szCs w:val="24"/>
              </w:rPr>
            </w:pPr>
          </w:p>
        </w:tc>
      </w:tr>
      <w:tr w:rsidR="005B6E6E" w:rsidRPr="00356782" w14:paraId="22B37747" w14:textId="77777777" w:rsidTr="00F474D7">
        <w:trPr>
          <w:trHeight w:val="553"/>
        </w:trPr>
        <w:tc>
          <w:tcPr>
            <w:tcW w:w="1277" w:type="dxa"/>
            <w:vMerge w:val="restart"/>
            <w:tcBorders>
              <w:top w:val="single" w:sz="6" w:space="0" w:color="auto"/>
              <w:left w:val="single" w:sz="6" w:space="0" w:color="auto"/>
              <w:right w:val="single" w:sz="6" w:space="0" w:color="auto"/>
            </w:tcBorders>
          </w:tcPr>
          <w:p w14:paraId="7B57E368"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V</w:t>
            </w:r>
            <w:r w:rsidRPr="00356782">
              <w:rPr>
                <w:rFonts w:ascii="Times New Roman" w:hAnsi="Times New Roman" w:cs="Times New Roman"/>
                <w:sz w:val="24"/>
                <w:szCs w:val="24"/>
                <w:lang w:eastAsia="lt-LT"/>
              </w:rPr>
              <w:t> </w:t>
            </w:r>
            <w:r w:rsidRPr="00356782">
              <w:rPr>
                <w:rFonts w:ascii="Times New Roman" w:eastAsia="Times New Roman" w:hAnsi="Times New Roman" w:cs="Times New Roman"/>
                <w:color w:val="000000" w:themeColor="text1"/>
                <w:sz w:val="24"/>
                <w:szCs w:val="24"/>
              </w:rPr>
              <w:t>etapas</w:t>
            </w:r>
          </w:p>
          <w:p w14:paraId="75BBF72D"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470676DA" w14:textId="2FE04F3C" w:rsidR="005B6E6E" w:rsidRPr="00356782" w:rsidRDefault="005B6E6E" w:rsidP="00356782">
            <w:pPr>
              <w:tabs>
                <w:tab w:val="left" w:pos="543"/>
              </w:tabs>
              <w:spacing w:after="0" w:line="240" w:lineRule="auto"/>
              <w:ind w:right="38"/>
              <w:jc w:val="both"/>
              <w:rPr>
                <w:rFonts w:ascii="Times New Roman" w:hAnsi="Times New Roman" w:cs="Times New Roman"/>
                <w:sz w:val="24"/>
                <w:szCs w:val="24"/>
                <w:lang w:eastAsia="lt-LT"/>
              </w:rPr>
            </w:pPr>
            <w:r w:rsidRPr="00356782">
              <w:rPr>
                <w:rStyle w:val="normaltextrun"/>
                <w:rFonts w:ascii="Times New Roman" w:hAnsi="Times New Roman" w:cs="Times New Roman"/>
                <w:color w:val="000000"/>
                <w:sz w:val="24"/>
                <w:szCs w:val="24"/>
                <w:shd w:val="clear" w:color="auto" w:fill="FFFFFF"/>
              </w:rPr>
              <w:t xml:space="preserve">Tiekėjas parengia ir pateikia Pirkėjui </w:t>
            </w:r>
            <w:r w:rsidR="00BA3670" w:rsidRPr="00356782">
              <w:rPr>
                <w:rStyle w:val="normaltextrun"/>
                <w:rFonts w:ascii="Times New Roman" w:hAnsi="Times New Roman" w:cs="Times New Roman"/>
                <w:sz w:val="24"/>
                <w:szCs w:val="24"/>
                <w:shd w:val="clear" w:color="auto" w:fill="FFFFFF"/>
              </w:rPr>
              <w:t>kitų dviejų pagrindinių temų</w:t>
            </w:r>
            <w:r w:rsidRPr="00356782">
              <w:rPr>
                <w:rStyle w:val="normaltextrun"/>
                <w:rFonts w:ascii="Times New Roman" w:hAnsi="Times New Roman" w:cs="Times New Roman"/>
                <w:sz w:val="24"/>
                <w:szCs w:val="24"/>
                <w:shd w:val="clear" w:color="auto" w:fill="FFFFFF"/>
              </w:rPr>
              <w:t> </w:t>
            </w:r>
            <w:r w:rsidRPr="00356782">
              <w:rPr>
                <w:rStyle w:val="normaltextrun"/>
                <w:rFonts w:ascii="Times New Roman" w:hAnsi="Times New Roman" w:cs="Times New Roman"/>
                <w:color w:val="000000"/>
                <w:sz w:val="24"/>
                <w:szCs w:val="24"/>
                <w:shd w:val="clear" w:color="auto" w:fill="FFFFFF"/>
              </w:rPr>
              <w:t xml:space="preserve">rankraštį </w:t>
            </w:r>
            <w:r w:rsidR="00BA3670" w:rsidRPr="00356782">
              <w:rPr>
                <w:rStyle w:val="normaltextrun"/>
                <w:rFonts w:ascii="Times New Roman" w:hAnsi="Times New Roman" w:cs="Times New Roman"/>
                <w:color w:val="000000"/>
                <w:sz w:val="24"/>
                <w:szCs w:val="24"/>
                <w:shd w:val="clear" w:color="auto" w:fill="FFFFFF"/>
              </w:rPr>
              <w:t xml:space="preserve">leidybai </w:t>
            </w:r>
            <w:r w:rsidRPr="00356782">
              <w:rPr>
                <w:rStyle w:val="normaltextrun"/>
                <w:rFonts w:ascii="Times New Roman" w:hAnsi="Times New Roman" w:cs="Times New Roman"/>
                <w:color w:val="000000"/>
                <w:sz w:val="24"/>
                <w:szCs w:val="24"/>
                <w:shd w:val="clear" w:color="auto" w:fill="FFFFFF"/>
              </w:rPr>
              <w:t>(tekstą Microsoft Word formatu ir vaizdinę medžiagą)</w:t>
            </w:r>
          </w:p>
        </w:tc>
        <w:tc>
          <w:tcPr>
            <w:tcW w:w="2835" w:type="dxa"/>
            <w:tcBorders>
              <w:top w:val="single" w:sz="6" w:space="0" w:color="auto"/>
              <w:left w:val="single" w:sz="6" w:space="0" w:color="auto"/>
              <w:bottom w:val="single" w:sz="6" w:space="0" w:color="auto"/>
              <w:right w:val="single" w:sz="6" w:space="0" w:color="auto"/>
            </w:tcBorders>
          </w:tcPr>
          <w:p w14:paraId="5E0A6CA0" w14:textId="73E5870E" w:rsidR="005B6E6E" w:rsidRPr="00356782" w:rsidRDefault="005B6E6E" w:rsidP="00356782">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00B11101">
              <w:rPr>
                <w:rFonts w:ascii="Times New Roman" w:hAnsi="Times New Roman" w:cs="Times New Roman"/>
                <w:color w:val="000000" w:themeColor="text1"/>
                <w:sz w:val="24"/>
                <w:szCs w:val="24"/>
                <w:lang w:eastAsia="lt-LT"/>
              </w:rPr>
              <w:t xml:space="preserve">Per </w:t>
            </w:r>
            <w:r w:rsidR="00C5634B">
              <w:rPr>
                <w:rFonts w:ascii="Times New Roman" w:hAnsi="Times New Roman" w:cs="Times New Roman"/>
                <w:color w:val="000000" w:themeColor="text1"/>
                <w:sz w:val="24"/>
                <w:szCs w:val="24"/>
                <w:lang w:eastAsia="lt-LT"/>
              </w:rPr>
              <w:t>55</w:t>
            </w:r>
            <w:r w:rsidR="00550192" w:rsidRPr="00B11101">
              <w:rPr>
                <w:rFonts w:ascii="Times New Roman" w:hAnsi="Times New Roman" w:cs="Times New Roman"/>
                <w:color w:val="000000" w:themeColor="text1"/>
                <w:sz w:val="24"/>
                <w:szCs w:val="24"/>
                <w:lang w:eastAsia="lt-LT"/>
              </w:rPr>
              <w:t xml:space="preserve"> </w:t>
            </w:r>
            <w:r w:rsidR="00550192" w:rsidRPr="00356782">
              <w:rPr>
                <w:rFonts w:ascii="Times New Roman" w:hAnsi="Times New Roman" w:cs="Times New Roman"/>
                <w:sz w:val="24"/>
                <w:szCs w:val="24"/>
                <w:lang w:eastAsia="lt-LT"/>
              </w:rPr>
              <w:t>kalendorin</w:t>
            </w:r>
            <w:r w:rsidR="00B11101">
              <w:rPr>
                <w:rFonts w:ascii="Times New Roman" w:hAnsi="Times New Roman" w:cs="Times New Roman"/>
                <w:sz w:val="24"/>
                <w:szCs w:val="24"/>
                <w:lang w:eastAsia="lt-LT"/>
              </w:rPr>
              <w:t>es</w:t>
            </w:r>
            <w:r w:rsidR="00550192" w:rsidRPr="00356782">
              <w:rPr>
                <w:rFonts w:ascii="Times New Roman" w:hAnsi="Times New Roman" w:cs="Times New Roman"/>
                <w:sz w:val="24"/>
                <w:szCs w:val="24"/>
                <w:lang w:eastAsia="lt-LT"/>
              </w:rPr>
              <w:t xml:space="preserve"> dien</w:t>
            </w:r>
            <w:r w:rsidR="00B11101">
              <w:rPr>
                <w:rFonts w:ascii="Times New Roman" w:hAnsi="Times New Roman" w:cs="Times New Roman"/>
                <w:sz w:val="24"/>
                <w:szCs w:val="24"/>
                <w:lang w:eastAsia="lt-LT"/>
              </w:rPr>
              <w:t>as</w:t>
            </w:r>
            <w:r w:rsidRPr="00356782">
              <w:rPr>
                <w:rFonts w:ascii="Times New Roman" w:hAnsi="Times New Roman" w:cs="Times New Roman"/>
                <w:sz w:val="24"/>
                <w:szCs w:val="24"/>
                <w:lang w:eastAsia="lt-LT"/>
              </w:rPr>
              <w:t xml:space="preserve"> </w:t>
            </w:r>
          </w:p>
          <w:p w14:paraId="50F61163" w14:textId="77777777" w:rsidR="005B6E6E" w:rsidRPr="00356782" w:rsidRDefault="005B6E6E" w:rsidP="00356782">
            <w:pPr>
              <w:spacing w:after="0" w:line="240" w:lineRule="auto"/>
              <w:jc w:val="both"/>
              <w:rPr>
                <w:rFonts w:ascii="Times New Roman" w:hAnsi="Times New Roman" w:cs="Times New Roman"/>
                <w:color w:val="000000"/>
                <w:sz w:val="24"/>
                <w:szCs w:val="24"/>
              </w:rPr>
            </w:pPr>
            <w:r w:rsidRPr="00356782">
              <w:rPr>
                <w:rFonts w:ascii="Times New Roman" w:eastAsia="Times New Roman" w:hAnsi="Times New Roman" w:cs="Times New Roman"/>
                <w:sz w:val="24"/>
                <w:szCs w:val="24"/>
              </w:rPr>
              <w:t>nuo</w:t>
            </w:r>
            <w:r w:rsidRPr="00356782">
              <w:rPr>
                <w:rFonts w:ascii="Times New Roman" w:hAnsi="Times New Roman" w:cs="Times New Roman"/>
                <w:sz w:val="24"/>
                <w:szCs w:val="24"/>
                <w:lang w:eastAsia="lt-LT"/>
              </w:rPr>
              <w:t xml:space="preserve"> IV etapo pabaigos</w:t>
            </w:r>
            <w:r w:rsidRPr="00356782">
              <w:rPr>
                <w:rFonts w:ascii="Times New Roman" w:hAnsi="Times New Roman" w:cs="Times New Roman"/>
                <w:color w:val="000000"/>
                <w:sz w:val="24"/>
                <w:szCs w:val="24"/>
              </w:rPr>
              <w:t>.</w:t>
            </w:r>
          </w:p>
          <w:p w14:paraId="0B05E5F3" w14:textId="77777777" w:rsidR="005B6E6E" w:rsidRPr="00356782" w:rsidRDefault="005B6E6E" w:rsidP="00356782">
            <w:pPr>
              <w:spacing w:after="0" w:line="240" w:lineRule="auto"/>
              <w:jc w:val="both"/>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14:paraId="7C534CBA" w14:textId="094C0642" w:rsidR="005B6E6E" w:rsidRPr="00356782" w:rsidRDefault="005B6E6E" w:rsidP="00B11101">
            <w:pPr>
              <w:spacing w:after="0" w:line="240" w:lineRule="auto"/>
              <w:rPr>
                <w:rFonts w:ascii="Times New Roman" w:eastAsia="Times New Roman" w:hAnsi="Times New Roman" w:cs="Times New Roman"/>
                <w:sz w:val="24"/>
                <w:szCs w:val="24"/>
              </w:rPr>
            </w:pPr>
          </w:p>
        </w:tc>
      </w:tr>
      <w:tr w:rsidR="005B6E6E" w:rsidRPr="00356782" w14:paraId="41AAFC2A" w14:textId="77777777" w:rsidTr="00F474D7">
        <w:trPr>
          <w:trHeight w:val="553"/>
        </w:trPr>
        <w:tc>
          <w:tcPr>
            <w:tcW w:w="1277" w:type="dxa"/>
            <w:vMerge/>
            <w:tcBorders>
              <w:left w:val="single" w:sz="6" w:space="0" w:color="auto"/>
              <w:right w:val="single" w:sz="6" w:space="0" w:color="auto"/>
            </w:tcBorders>
          </w:tcPr>
          <w:p w14:paraId="59F3B46F"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755DF7C3" w14:textId="77777777" w:rsidR="005B6E6E" w:rsidRPr="00356782" w:rsidRDefault="005B6E6E" w:rsidP="00356782">
            <w:pPr>
              <w:tabs>
                <w:tab w:val="left" w:pos="543"/>
              </w:tabs>
              <w:spacing w:after="0" w:line="240" w:lineRule="auto"/>
              <w:ind w:right="38"/>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 xml:space="preserve">Pirkėjas įvertina rankraštį ir teikia išvadas </w:t>
            </w:r>
            <w:r w:rsidRPr="00356782">
              <w:rPr>
                <w:rFonts w:ascii="Times New Roman" w:hAnsi="Times New Roman" w:cs="Times New Roman"/>
                <w:sz w:val="24"/>
                <w:szCs w:val="24"/>
              </w:rPr>
              <w:t>dėl tinkamumo</w:t>
            </w:r>
            <w:r w:rsidRPr="00356782">
              <w:rPr>
                <w:rFonts w:ascii="Times New Roman" w:hAnsi="Times New Roman" w:cs="Times New Roman"/>
                <w:sz w:val="24"/>
                <w:szCs w:val="24"/>
                <w:lang w:eastAsia="lt-LT"/>
              </w:rPr>
              <w:t>.</w:t>
            </w:r>
          </w:p>
        </w:tc>
        <w:tc>
          <w:tcPr>
            <w:tcW w:w="2835" w:type="dxa"/>
            <w:tcBorders>
              <w:top w:val="single" w:sz="6" w:space="0" w:color="auto"/>
              <w:left w:val="single" w:sz="6" w:space="0" w:color="auto"/>
              <w:bottom w:val="single" w:sz="6" w:space="0" w:color="auto"/>
              <w:right w:val="single" w:sz="6" w:space="0" w:color="auto"/>
            </w:tcBorders>
          </w:tcPr>
          <w:p w14:paraId="30F6F431" w14:textId="78686C94" w:rsidR="005B6E6E" w:rsidRPr="00356782" w:rsidRDefault="005B6E6E" w:rsidP="00356782">
            <w:pPr>
              <w:spacing w:after="0" w:line="240" w:lineRule="auto"/>
              <w:jc w:val="both"/>
              <w:rPr>
                <w:rFonts w:ascii="Times New Roman" w:eastAsia="Times New Roman" w:hAnsi="Times New Roman" w:cs="Times New Roman"/>
                <w:sz w:val="24"/>
                <w:szCs w:val="24"/>
              </w:rPr>
            </w:pPr>
            <w:r w:rsidRPr="00B11101">
              <w:rPr>
                <w:rFonts w:ascii="Times New Roman" w:hAnsi="Times New Roman" w:cs="Times New Roman"/>
                <w:color w:val="000000" w:themeColor="text1"/>
                <w:sz w:val="24"/>
                <w:szCs w:val="24"/>
                <w:lang w:eastAsia="lt-LT"/>
              </w:rPr>
              <w:t xml:space="preserve">Per </w:t>
            </w:r>
            <w:r w:rsidR="00A74E86" w:rsidRPr="00B11101">
              <w:rPr>
                <w:rFonts w:ascii="Times New Roman" w:eastAsia="Times New Roman" w:hAnsi="Times New Roman" w:cs="Times New Roman"/>
                <w:color w:val="000000" w:themeColor="text1"/>
                <w:sz w:val="24"/>
                <w:szCs w:val="24"/>
              </w:rPr>
              <w:t>1</w:t>
            </w:r>
            <w:r w:rsidR="00DA489D" w:rsidRPr="00B11101">
              <w:rPr>
                <w:rFonts w:ascii="Times New Roman" w:eastAsia="Times New Roman" w:hAnsi="Times New Roman" w:cs="Times New Roman"/>
                <w:color w:val="000000" w:themeColor="text1"/>
                <w:sz w:val="24"/>
                <w:szCs w:val="24"/>
              </w:rPr>
              <w:t>2</w:t>
            </w:r>
            <w:r w:rsidRPr="00B11101">
              <w:rPr>
                <w:rFonts w:ascii="Times New Roman" w:eastAsia="Times New Roman" w:hAnsi="Times New Roman" w:cs="Times New Roman"/>
                <w:color w:val="000000" w:themeColor="text1"/>
                <w:sz w:val="24"/>
                <w:szCs w:val="24"/>
              </w:rPr>
              <w:t xml:space="preserve"> kalendorinių </w:t>
            </w:r>
            <w:r w:rsidRPr="00356782">
              <w:rPr>
                <w:rFonts w:ascii="Times New Roman" w:eastAsia="Times New Roman" w:hAnsi="Times New Roman" w:cs="Times New Roman"/>
                <w:sz w:val="24"/>
                <w:szCs w:val="24"/>
              </w:rPr>
              <w:t xml:space="preserve">dienų </w:t>
            </w:r>
            <w:r w:rsidRPr="00356782">
              <w:rPr>
                <w:rFonts w:ascii="Times New Roman" w:hAnsi="Times New Roman" w:cs="Times New Roman"/>
                <w:sz w:val="24"/>
                <w:szCs w:val="24"/>
                <w:lang w:eastAsia="lt-LT"/>
              </w:rPr>
              <w:t xml:space="preserve">nuo pateikimo. </w:t>
            </w:r>
          </w:p>
        </w:tc>
        <w:tc>
          <w:tcPr>
            <w:tcW w:w="1701" w:type="dxa"/>
            <w:tcBorders>
              <w:top w:val="single" w:sz="6" w:space="0" w:color="auto"/>
              <w:left w:val="single" w:sz="6" w:space="0" w:color="auto"/>
              <w:bottom w:val="single" w:sz="6" w:space="0" w:color="auto"/>
              <w:right w:val="single" w:sz="6" w:space="0" w:color="auto"/>
            </w:tcBorders>
          </w:tcPr>
          <w:p w14:paraId="0D02DB7D" w14:textId="591A6E76" w:rsidR="005B6E6E" w:rsidRPr="00356782" w:rsidRDefault="005B6E6E" w:rsidP="00356782">
            <w:pPr>
              <w:spacing w:after="0" w:line="240" w:lineRule="auto"/>
              <w:jc w:val="center"/>
              <w:rPr>
                <w:rFonts w:ascii="Times New Roman" w:hAnsi="Times New Roman" w:cs="Times New Roman"/>
                <w:sz w:val="24"/>
                <w:szCs w:val="24"/>
              </w:rPr>
            </w:pPr>
          </w:p>
        </w:tc>
      </w:tr>
      <w:tr w:rsidR="005B6E6E" w:rsidRPr="00356782" w14:paraId="0F6784F3" w14:textId="77777777" w:rsidTr="00F474D7">
        <w:trPr>
          <w:trHeight w:val="997"/>
        </w:trPr>
        <w:tc>
          <w:tcPr>
            <w:tcW w:w="1277" w:type="dxa"/>
            <w:vMerge/>
            <w:tcBorders>
              <w:left w:val="single" w:sz="6" w:space="0" w:color="auto"/>
              <w:bottom w:val="single" w:sz="6" w:space="0" w:color="auto"/>
              <w:right w:val="single" w:sz="6" w:space="0" w:color="auto"/>
            </w:tcBorders>
          </w:tcPr>
          <w:p w14:paraId="5798A21C"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158FF79F" w14:textId="77777777" w:rsidR="005B6E6E" w:rsidRPr="00356782" w:rsidRDefault="005B6E6E" w:rsidP="00356782">
            <w:pPr>
              <w:tabs>
                <w:tab w:val="left" w:pos="543"/>
              </w:tabs>
              <w:spacing w:after="0" w:line="240" w:lineRule="auto"/>
              <w:ind w:right="38"/>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 xml:space="preserve">Tiekėjas koreguoja mokymo priemonės </w:t>
            </w:r>
            <w:r w:rsidRPr="00356782">
              <w:rPr>
                <w:rFonts w:ascii="Times New Roman" w:hAnsi="Times New Roman" w:cs="Times New Roman"/>
                <w:sz w:val="24"/>
                <w:szCs w:val="24"/>
              </w:rPr>
              <w:t>rankraštį</w:t>
            </w:r>
            <w:r w:rsidRPr="00356782">
              <w:rPr>
                <w:rFonts w:ascii="Times New Roman" w:hAnsi="Times New Roman" w:cs="Times New Roman"/>
                <w:sz w:val="24"/>
                <w:szCs w:val="24"/>
                <w:lang w:eastAsia="lt-LT"/>
              </w:rPr>
              <w:t xml:space="preserve"> ir teikia jį tvirtinti. </w:t>
            </w:r>
            <w:r w:rsidRPr="00356782">
              <w:rPr>
                <w:rFonts w:ascii="Times New Roman" w:eastAsia="Times New Roman" w:hAnsi="Times New Roman" w:cs="Times New Roman"/>
                <w:sz w:val="24"/>
                <w:szCs w:val="24"/>
              </w:rPr>
              <w:t xml:space="preserve"> </w:t>
            </w:r>
          </w:p>
          <w:p w14:paraId="4F1B545F" w14:textId="77777777" w:rsidR="005B6E6E" w:rsidRPr="00356782" w:rsidRDefault="005B6E6E" w:rsidP="00356782">
            <w:pPr>
              <w:tabs>
                <w:tab w:val="left" w:pos="543"/>
              </w:tabs>
              <w:spacing w:after="0" w:line="240" w:lineRule="auto"/>
              <w:ind w:right="38"/>
              <w:jc w:val="both"/>
              <w:rPr>
                <w:rFonts w:ascii="Times New Roman" w:hAnsi="Times New Roman" w:cs="Times New Roman"/>
                <w:sz w:val="24"/>
                <w:szCs w:val="24"/>
                <w:lang w:eastAsia="lt-LT"/>
              </w:rPr>
            </w:pPr>
            <w:r w:rsidRPr="00356782">
              <w:rPr>
                <w:rFonts w:ascii="Times New Roman" w:hAnsi="Times New Roman" w:cs="Times New Roman"/>
                <w:sz w:val="24"/>
                <w:szCs w:val="24"/>
                <w:lang w:eastAsia="lt-LT"/>
              </w:rPr>
              <w:t xml:space="preserve">Pirkėjas įvertina) rankraštį leidybai ir teikia galutines išvadas </w:t>
            </w:r>
            <w:r w:rsidRPr="00356782">
              <w:rPr>
                <w:rFonts w:ascii="Times New Roman" w:hAnsi="Times New Roman" w:cs="Times New Roman"/>
                <w:sz w:val="24"/>
                <w:szCs w:val="24"/>
              </w:rPr>
              <w:t>dėl mokymo priemonės leidybai tinkamumo</w:t>
            </w:r>
            <w:r w:rsidRPr="00356782">
              <w:rPr>
                <w:rFonts w:ascii="Times New Roman" w:hAnsi="Times New Roman" w:cs="Times New Roman"/>
                <w:sz w:val="24"/>
                <w:szCs w:val="24"/>
                <w:lang w:eastAsia="lt-LT"/>
              </w:rPr>
              <w:t>.</w:t>
            </w:r>
          </w:p>
        </w:tc>
        <w:tc>
          <w:tcPr>
            <w:tcW w:w="2835" w:type="dxa"/>
            <w:tcBorders>
              <w:top w:val="single" w:sz="6" w:space="0" w:color="auto"/>
              <w:left w:val="single" w:sz="6" w:space="0" w:color="auto"/>
              <w:bottom w:val="single" w:sz="6" w:space="0" w:color="auto"/>
              <w:right w:val="single" w:sz="6" w:space="0" w:color="auto"/>
            </w:tcBorders>
          </w:tcPr>
          <w:p w14:paraId="66809088" w14:textId="08161285" w:rsidR="005B6E6E" w:rsidRPr="00356782" w:rsidRDefault="005B6E6E" w:rsidP="00356782">
            <w:pPr>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 xml:space="preserve">Per </w:t>
            </w:r>
            <w:r w:rsidR="00CF7487" w:rsidRPr="00356782">
              <w:rPr>
                <w:rFonts w:ascii="Times New Roman" w:hAnsi="Times New Roman" w:cs="Times New Roman"/>
                <w:sz w:val="24"/>
                <w:szCs w:val="24"/>
                <w:lang w:eastAsia="lt-LT"/>
              </w:rPr>
              <w:t>1</w:t>
            </w:r>
            <w:r w:rsidR="00C5634B">
              <w:rPr>
                <w:rFonts w:ascii="Times New Roman" w:hAnsi="Times New Roman" w:cs="Times New Roman"/>
                <w:sz w:val="24"/>
                <w:szCs w:val="24"/>
                <w:lang w:eastAsia="lt-LT"/>
              </w:rPr>
              <w:t>4</w:t>
            </w:r>
            <w:r w:rsidRPr="00356782">
              <w:rPr>
                <w:rFonts w:ascii="Times New Roman" w:hAnsi="Times New Roman" w:cs="Times New Roman"/>
                <w:sz w:val="24"/>
                <w:szCs w:val="24"/>
                <w:lang w:eastAsia="lt-LT"/>
              </w:rPr>
              <w:t xml:space="preserve"> kalendorinių dienų nuo išvadų pateikimo.</w:t>
            </w:r>
          </w:p>
          <w:p w14:paraId="6D35B14E" w14:textId="5AF53393" w:rsidR="005B6E6E" w:rsidRPr="00356782" w:rsidRDefault="005B6E6E" w:rsidP="00356782">
            <w:pPr>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 xml:space="preserve">Per </w:t>
            </w:r>
            <w:r w:rsidR="00CF7487" w:rsidRPr="00356782">
              <w:rPr>
                <w:rFonts w:ascii="Times New Roman" w:eastAsia="Times New Roman" w:hAnsi="Times New Roman" w:cs="Times New Roman"/>
                <w:sz w:val="24"/>
                <w:szCs w:val="24"/>
              </w:rPr>
              <w:t>1</w:t>
            </w:r>
            <w:r w:rsidR="00C5634B">
              <w:rPr>
                <w:rFonts w:ascii="Times New Roman" w:eastAsia="Times New Roman" w:hAnsi="Times New Roman" w:cs="Times New Roman"/>
                <w:sz w:val="24"/>
                <w:szCs w:val="24"/>
              </w:rPr>
              <w:t>0</w:t>
            </w:r>
            <w:r w:rsidRPr="00356782">
              <w:rPr>
                <w:rFonts w:ascii="Times New Roman" w:eastAsia="Times New Roman" w:hAnsi="Times New Roman" w:cs="Times New Roman"/>
                <w:sz w:val="24"/>
                <w:szCs w:val="24"/>
              </w:rPr>
              <w:t xml:space="preserve"> kalendorinių dienų </w:t>
            </w:r>
            <w:r w:rsidRPr="00356782">
              <w:rPr>
                <w:rFonts w:ascii="Times New Roman" w:hAnsi="Times New Roman" w:cs="Times New Roman"/>
                <w:sz w:val="24"/>
                <w:szCs w:val="24"/>
                <w:lang w:eastAsia="lt-LT"/>
              </w:rPr>
              <w:t xml:space="preserve">nuo </w:t>
            </w:r>
            <w:r w:rsidRPr="00356782">
              <w:rPr>
                <w:rFonts w:ascii="Times New Roman" w:hAnsi="Times New Roman" w:cs="Times New Roman"/>
                <w:sz w:val="24"/>
                <w:szCs w:val="24"/>
              </w:rPr>
              <w:t xml:space="preserve">pakoreguoto rankraščio </w:t>
            </w:r>
            <w:r w:rsidRPr="00356782">
              <w:rPr>
                <w:rFonts w:ascii="Times New Roman" w:hAnsi="Times New Roman" w:cs="Times New Roman"/>
                <w:sz w:val="24"/>
                <w:szCs w:val="24"/>
                <w:lang w:eastAsia="lt-LT"/>
              </w:rPr>
              <w:t>pateikimo.</w:t>
            </w:r>
          </w:p>
        </w:tc>
        <w:tc>
          <w:tcPr>
            <w:tcW w:w="1701" w:type="dxa"/>
            <w:tcBorders>
              <w:top w:val="single" w:sz="6" w:space="0" w:color="auto"/>
              <w:left w:val="single" w:sz="6" w:space="0" w:color="auto"/>
              <w:bottom w:val="single" w:sz="6" w:space="0" w:color="auto"/>
              <w:right w:val="single" w:sz="6" w:space="0" w:color="auto"/>
            </w:tcBorders>
          </w:tcPr>
          <w:p w14:paraId="3FDFFFDD" w14:textId="25F0B6C5" w:rsidR="00C5634B" w:rsidRPr="00356782" w:rsidRDefault="00C5634B" w:rsidP="00573A30">
            <w:pPr>
              <w:spacing w:after="0" w:line="240" w:lineRule="auto"/>
              <w:rPr>
                <w:rFonts w:ascii="Times New Roman" w:hAnsi="Times New Roman" w:cs="Times New Roman"/>
                <w:sz w:val="24"/>
                <w:szCs w:val="24"/>
              </w:rPr>
            </w:pPr>
          </w:p>
        </w:tc>
      </w:tr>
      <w:tr w:rsidR="005B6E6E" w:rsidRPr="00356782" w14:paraId="0FB4B554" w14:textId="77777777" w:rsidTr="00F474D7">
        <w:trPr>
          <w:trHeight w:val="1326"/>
        </w:trPr>
        <w:tc>
          <w:tcPr>
            <w:tcW w:w="1277" w:type="dxa"/>
            <w:tcBorders>
              <w:top w:val="single" w:sz="6" w:space="0" w:color="auto"/>
              <w:left w:val="single" w:sz="6" w:space="0" w:color="auto"/>
              <w:right w:val="single" w:sz="6" w:space="0" w:color="auto"/>
            </w:tcBorders>
          </w:tcPr>
          <w:p w14:paraId="11641295"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sz w:val="24"/>
                <w:szCs w:val="24"/>
              </w:rPr>
              <w:t>VI etapas</w:t>
            </w:r>
          </w:p>
        </w:tc>
        <w:tc>
          <w:tcPr>
            <w:tcW w:w="4110" w:type="dxa"/>
            <w:tcBorders>
              <w:top w:val="single" w:sz="6" w:space="0" w:color="auto"/>
              <w:left w:val="single" w:sz="6" w:space="0" w:color="auto"/>
              <w:bottom w:val="single" w:sz="4" w:space="0" w:color="auto"/>
              <w:right w:val="single" w:sz="6" w:space="0" w:color="auto"/>
            </w:tcBorders>
          </w:tcPr>
          <w:p w14:paraId="4729895D" w14:textId="618A36AA" w:rsidR="005B6E6E" w:rsidRPr="00356782" w:rsidRDefault="008C2A22" w:rsidP="00356782">
            <w:pPr>
              <w:tabs>
                <w:tab w:val="left" w:pos="543"/>
              </w:tabs>
              <w:spacing w:after="0" w:line="240" w:lineRule="auto"/>
              <w:ind w:right="38"/>
              <w:jc w:val="both"/>
              <w:rPr>
                <w:rFonts w:ascii="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Tiekėjas perduoda </w:t>
            </w:r>
            <w:r w:rsidRPr="00356782">
              <w:rPr>
                <w:rFonts w:ascii="Times New Roman" w:hAnsi="Times New Roman" w:cs="Times New Roman"/>
                <w:sz w:val="24"/>
                <w:szCs w:val="24"/>
                <w:lang w:eastAsia="lt-LT"/>
              </w:rPr>
              <w:t xml:space="preserve">Pirkėjui </w:t>
            </w:r>
            <w:r w:rsidRPr="00356782">
              <w:rPr>
                <w:rFonts w:ascii="Times New Roman" w:hAnsi="Times New Roman" w:cs="Times New Roman"/>
                <w:iCs/>
                <w:sz w:val="24"/>
                <w:szCs w:val="24"/>
              </w:rPr>
              <w:t>mokymo priemonės</w:t>
            </w:r>
            <w:r w:rsidRPr="00356782">
              <w:rPr>
                <w:rFonts w:ascii="Times New Roman" w:hAnsi="Times New Roman" w:cs="Times New Roman"/>
                <w:i/>
                <w:sz w:val="24"/>
                <w:szCs w:val="24"/>
              </w:rPr>
              <w:t xml:space="preserve"> </w:t>
            </w:r>
            <w:r w:rsidRPr="00356782">
              <w:rPr>
                <w:rStyle w:val="normaltextrun"/>
                <w:rFonts w:ascii="Times New Roman" w:hAnsi="Times New Roman" w:cs="Times New Roman"/>
                <w:sz w:val="24"/>
                <w:szCs w:val="24"/>
                <w:shd w:val="clear" w:color="auto" w:fill="FFFFFF"/>
              </w:rPr>
              <w:t xml:space="preserve">rankraštį leidybai </w:t>
            </w:r>
            <w:r w:rsidRPr="00356782">
              <w:rPr>
                <w:rFonts w:ascii="Times New Roman" w:hAnsi="Times New Roman" w:cs="Times New Roman"/>
                <w:sz w:val="24"/>
                <w:szCs w:val="24"/>
                <w:lang w:eastAsia="lt-LT"/>
              </w:rPr>
              <w:t xml:space="preserve">(tekstą Microsoft Word formatu ir vaizdinę medžiagą atitinkamais formatais) </w:t>
            </w:r>
            <w:r w:rsidRPr="00356782">
              <w:rPr>
                <w:rStyle w:val="normaltextrun"/>
                <w:rFonts w:ascii="Times New Roman" w:hAnsi="Times New Roman" w:cs="Times New Roman"/>
                <w:sz w:val="24"/>
                <w:szCs w:val="24"/>
              </w:rPr>
              <w:t>skaitmeninėje laikmenoje.</w:t>
            </w:r>
          </w:p>
        </w:tc>
        <w:tc>
          <w:tcPr>
            <w:tcW w:w="2835" w:type="dxa"/>
            <w:tcBorders>
              <w:top w:val="single" w:sz="6" w:space="0" w:color="auto"/>
              <w:left w:val="single" w:sz="6" w:space="0" w:color="auto"/>
              <w:bottom w:val="single" w:sz="4" w:space="0" w:color="auto"/>
              <w:right w:val="single" w:sz="6" w:space="0" w:color="auto"/>
            </w:tcBorders>
          </w:tcPr>
          <w:p w14:paraId="1F878735" w14:textId="412319EF" w:rsidR="005B6E6E" w:rsidRPr="00356782" w:rsidRDefault="005B6E6E" w:rsidP="00356782">
            <w:pPr>
              <w:spacing w:after="0" w:line="240" w:lineRule="auto"/>
              <w:jc w:val="both"/>
              <w:rPr>
                <w:rFonts w:ascii="Times New Roman" w:eastAsia="Times New Roman" w:hAnsi="Times New Roman" w:cs="Times New Roman"/>
                <w:sz w:val="24"/>
                <w:szCs w:val="24"/>
              </w:rPr>
            </w:pPr>
            <w:r w:rsidRPr="00356782">
              <w:rPr>
                <w:rFonts w:ascii="Times New Roman" w:hAnsi="Times New Roman" w:cs="Times New Roman"/>
                <w:sz w:val="24"/>
                <w:szCs w:val="24"/>
                <w:lang w:eastAsia="lt-LT"/>
              </w:rPr>
              <w:t xml:space="preserve">Per </w:t>
            </w:r>
            <w:r w:rsidR="00663FF3">
              <w:rPr>
                <w:rFonts w:ascii="Times New Roman" w:hAnsi="Times New Roman" w:cs="Times New Roman"/>
                <w:sz w:val="24"/>
                <w:szCs w:val="24"/>
                <w:lang w:eastAsia="lt-LT"/>
              </w:rPr>
              <w:t>4</w:t>
            </w:r>
            <w:r w:rsidRPr="00356782">
              <w:rPr>
                <w:rFonts w:ascii="Times New Roman" w:hAnsi="Times New Roman" w:cs="Times New Roman"/>
                <w:sz w:val="24"/>
                <w:szCs w:val="24"/>
                <w:lang w:eastAsia="lt-LT"/>
              </w:rPr>
              <w:t xml:space="preserve"> kalendorines diena</w:t>
            </w:r>
            <w:r w:rsidR="00124631" w:rsidRPr="00356782">
              <w:rPr>
                <w:rFonts w:ascii="Times New Roman" w:hAnsi="Times New Roman" w:cs="Times New Roman"/>
                <w:sz w:val="24"/>
                <w:szCs w:val="24"/>
                <w:lang w:eastAsia="lt-LT"/>
              </w:rPr>
              <w:t>s nuo galutinio suderinimo su Pirkėju</w:t>
            </w:r>
            <w:r w:rsidRPr="00356782">
              <w:rPr>
                <w:rFonts w:ascii="Times New Roman" w:eastAsia="Times New Roman" w:hAnsi="Times New Roman" w:cs="Times New Roman"/>
                <w:color w:val="000000" w:themeColor="text1"/>
                <w:sz w:val="24"/>
                <w:szCs w:val="24"/>
                <w:lang w:eastAsia="lt-LT"/>
              </w:rPr>
              <w:t>.</w:t>
            </w:r>
          </w:p>
        </w:tc>
        <w:tc>
          <w:tcPr>
            <w:tcW w:w="1701" w:type="dxa"/>
            <w:tcBorders>
              <w:top w:val="single" w:sz="6" w:space="0" w:color="auto"/>
              <w:left w:val="single" w:sz="6" w:space="0" w:color="auto"/>
              <w:right w:val="single" w:sz="6" w:space="0" w:color="auto"/>
            </w:tcBorders>
          </w:tcPr>
          <w:p w14:paraId="2D5ACE9A" w14:textId="6BCB7AA4" w:rsidR="005B6E6E" w:rsidRPr="00356782" w:rsidRDefault="005B6E6E" w:rsidP="00B11101">
            <w:pPr>
              <w:spacing w:after="0" w:line="240" w:lineRule="auto"/>
              <w:rPr>
                <w:rFonts w:ascii="Times New Roman" w:hAnsi="Times New Roman" w:cs="Times New Roman"/>
                <w:sz w:val="24"/>
                <w:szCs w:val="24"/>
              </w:rPr>
            </w:pPr>
          </w:p>
        </w:tc>
      </w:tr>
      <w:tr w:rsidR="005B6E6E" w:rsidRPr="00356782" w14:paraId="2E054104" w14:textId="77777777" w:rsidTr="00F474D7">
        <w:trPr>
          <w:trHeight w:val="553"/>
        </w:trPr>
        <w:tc>
          <w:tcPr>
            <w:tcW w:w="1277" w:type="dxa"/>
            <w:tcBorders>
              <w:top w:val="single" w:sz="6" w:space="0" w:color="auto"/>
              <w:left w:val="single" w:sz="6" w:space="0" w:color="auto"/>
              <w:bottom w:val="single" w:sz="6" w:space="0" w:color="auto"/>
              <w:right w:val="single" w:sz="6" w:space="0" w:color="auto"/>
            </w:tcBorders>
          </w:tcPr>
          <w:p w14:paraId="229D00A7"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VII</w:t>
            </w:r>
            <w:r w:rsidRPr="00356782">
              <w:rPr>
                <w:rFonts w:ascii="Times New Roman" w:hAnsi="Times New Roman" w:cs="Times New Roman"/>
                <w:sz w:val="24"/>
                <w:szCs w:val="24"/>
                <w:lang w:eastAsia="lt-LT"/>
              </w:rPr>
              <w:t> </w:t>
            </w:r>
            <w:r w:rsidRPr="00356782">
              <w:rPr>
                <w:rFonts w:ascii="Times New Roman" w:eastAsia="Times New Roman" w:hAnsi="Times New Roman" w:cs="Times New Roman"/>
                <w:color w:val="000000" w:themeColor="text1"/>
                <w:sz w:val="24"/>
                <w:szCs w:val="24"/>
              </w:rPr>
              <w:t>etapas</w:t>
            </w:r>
          </w:p>
        </w:tc>
        <w:tc>
          <w:tcPr>
            <w:tcW w:w="4110" w:type="dxa"/>
            <w:tcBorders>
              <w:top w:val="single" w:sz="6" w:space="0" w:color="auto"/>
              <w:left w:val="single" w:sz="6" w:space="0" w:color="auto"/>
              <w:bottom w:val="single" w:sz="6" w:space="0" w:color="auto"/>
              <w:right w:val="single" w:sz="6" w:space="0" w:color="auto"/>
            </w:tcBorders>
          </w:tcPr>
          <w:p w14:paraId="7C2ED5CA" w14:textId="3CF65992" w:rsidR="005B6E6E" w:rsidRPr="00356782" w:rsidRDefault="005B6E6E" w:rsidP="00356782">
            <w:pPr>
              <w:tabs>
                <w:tab w:val="left" w:pos="543"/>
              </w:tabs>
              <w:spacing w:after="0" w:line="240" w:lineRule="auto"/>
              <w:ind w:right="38"/>
              <w:jc w:val="both"/>
              <w:rPr>
                <w:rFonts w:ascii="Times New Roman" w:hAnsi="Times New Roman" w:cs="Times New Roman"/>
                <w:sz w:val="24"/>
                <w:szCs w:val="24"/>
              </w:rPr>
            </w:pPr>
            <w:r w:rsidRPr="00356782">
              <w:rPr>
                <w:rFonts w:ascii="Times New Roman" w:eastAsia="Times New Roman" w:hAnsi="Times New Roman" w:cs="Times New Roman"/>
                <w:sz w:val="24"/>
                <w:szCs w:val="24"/>
                <w:lang w:eastAsia="lt-LT"/>
              </w:rPr>
              <w:t xml:space="preserve">Galutinis </w:t>
            </w:r>
            <w:r w:rsidRPr="00356782">
              <w:rPr>
                <w:rFonts w:ascii="Times New Roman" w:hAnsi="Times New Roman" w:cs="Times New Roman"/>
                <w:sz w:val="24"/>
                <w:szCs w:val="24"/>
                <w:lang w:eastAsia="lt-LT"/>
              </w:rPr>
              <w:t>Pirkėjo</w:t>
            </w:r>
            <w:r w:rsidRPr="00356782">
              <w:rPr>
                <w:rFonts w:ascii="Times New Roman" w:eastAsia="Times New Roman" w:hAnsi="Times New Roman" w:cs="Times New Roman"/>
                <w:sz w:val="24"/>
                <w:szCs w:val="24"/>
                <w:lang w:eastAsia="lt-LT"/>
              </w:rPr>
              <w:t xml:space="preserve"> patvirtinimas komisijos protokolu dėl </w:t>
            </w:r>
            <w:r w:rsidRPr="00356782">
              <w:rPr>
                <w:rFonts w:ascii="Times New Roman" w:hAnsi="Times New Roman" w:cs="Times New Roman"/>
                <w:sz w:val="24"/>
                <w:szCs w:val="24"/>
              </w:rPr>
              <w:t>rankraščio</w:t>
            </w:r>
            <w:r w:rsidRPr="00356782">
              <w:rPr>
                <w:rFonts w:ascii="Times New Roman" w:hAnsi="Times New Roman" w:cs="Times New Roman"/>
                <w:i/>
                <w:sz w:val="24"/>
                <w:szCs w:val="24"/>
              </w:rPr>
              <w:t xml:space="preserve"> </w:t>
            </w:r>
            <w:r w:rsidRPr="00356782">
              <w:rPr>
                <w:rFonts w:ascii="Times New Roman" w:hAnsi="Times New Roman" w:cs="Times New Roman"/>
                <w:sz w:val="24"/>
                <w:szCs w:val="24"/>
              </w:rPr>
              <w:t xml:space="preserve">„Lietuvių kalbos ir socialinis ugdymas </w:t>
            </w:r>
            <w:r w:rsidR="00124631" w:rsidRPr="00356782">
              <w:rPr>
                <w:rFonts w:ascii="Times New Roman" w:hAnsi="Times New Roman" w:cs="Times New Roman"/>
                <w:sz w:val="24"/>
                <w:szCs w:val="24"/>
              </w:rPr>
              <w:t>3</w:t>
            </w:r>
            <w:r w:rsidRPr="00356782">
              <w:rPr>
                <w:rFonts w:ascii="Times New Roman" w:hAnsi="Times New Roman" w:cs="Times New Roman"/>
                <w:sz w:val="24"/>
                <w:szCs w:val="24"/>
              </w:rPr>
              <w:t xml:space="preserve"> klasei</w:t>
            </w:r>
            <w:r w:rsidRPr="00356782">
              <w:rPr>
                <w:rStyle w:val="normaltextrun"/>
                <w:rFonts w:ascii="Times New Roman" w:hAnsi="Times New Roman" w:cs="Times New Roman"/>
                <w:sz w:val="24"/>
                <w:szCs w:val="24"/>
              </w:rPr>
              <w:t xml:space="preserve"> (</w:t>
            </w:r>
            <w:r w:rsidR="00124631" w:rsidRPr="00356782">
              <w:rPr>
                <w:rStyle w:val="normaltextrun"/>
                <w:rFonts w:ascii="Times New Roman" w:hAnsi="Times New Roman" w:cs="Times New Roman"/>
                <w:sz w:val="24"/>
                <w:szCs w:val="24"/>
              </w:rPr>
              <w:t>9</w:t>
            </w:r>
            <w:r w:rsidRPr="00356782">
              <w:rPr>
                <w:rStyle w:val="normaltextrun"/>
                <w:rFonts w:ascii="Times New Roman" w:hAnsi="Times New Roman" w:cs="Times New Roman"/>
                <w:sz w:val="24"/>
                <w:szCs w:val="24"/>
              </w:rPr>
              <w:t xml:space="preserve"> m.)</w:t>
            </w:r>
            <w:r w:rsidR="00124631" w:rsidRPr="00356782">
              <w:rPr>
                <w:rStyle w:val="normaltextrun"/>
                <w:rFonts w:ascii="Times New Roman" w:hAnsi="Times New Roman" w:cs="Times New Roman"/>
                <w:sz w:val="24"/>
                <w:szCs w:val="24"/>
              </w:rPr>
              <w:t xml:space="preserve">, </w:t>
            </w:r>
            <w:r w:rsidRPr="00356782">
              <w:rPr>
                <w:rStyle w:val="normaltextrun"/>
                <w:rFonts w:ascii="Times New Roman" w:hAnsi="Times New Roman" w:cs="Times New Roman"/>
                <w:sz w:val="24"/>
                <w:szCs w:val="24"/>
              </w:rPr>
              <w:t>A2</w:t>
            </w:r>
            <w:r w:rsidR="00951438" w:rsidRPr="00356782">
              <w:rPr>
                <w:rStyle w:val="normaltextrun"/>
                <w:rFonts w:ascii="Times New Roman" w:hAnsi="Times New Roman" w:cs="Times New Roman"/>
                <w:sz w:val="24"/>
                <w:szCs w:val="24"/>
              </w:rPr>
              <w:t>–B1</w:t>
            </w:r>
            <w:r w:rsidRPr="00356782">
              <w:rPr>
                <w:rFonts w:ascii="Times New Roman" w:hAnsi="Times New Roman" w:cs="Times New Roman"/>
                <w:sz w:val="24"/>
                <w:szCs w:val="24"/>
              </w:rPr>
              <w:t>“</w:t>
            </w:r>
            <w:r w:rsidRPr="00356782">
              <w:rPr>
                <w:rFonts w:ascii="Times New Roman" w:hAnsi="Times New Roman" w:cs="Times New Roman"/>
                <w:i/>
                <w:sz w:val="24"/>
                <w:szCs w:val="24"/>
              </w:rPr>
              <w:t xml:space="preserve"> </w:t>
            </w:r>
            <w:r w:rsidRPr="00356782">
              <w:rPr>
                <w:rFonts w:ascii="Times New Roman" w:hAnsi="Times New Roman" w:cs="Times New Roman"/>
                <w:sz w:val="24"/>
                <w:szCs w:val="24"/>
              </w:rPr>
              <w:t>atitikimo techninei specifikacijai</w:t>
            </w:r>
            <w:r w:rsidRPr="00356782">
              <w:rPr>
                <w:rFonts w:ascii="Times New Roman" w:eastAsia="Times New Roman" w:hAnsi="Times New Roman" w:cs="Times New Roman"/>
                <w:sz w:val="24"/>
                <w:szCs w:val="24"/>
                <w:lang w:eastAsia="lt-LT"/>
              </w:rPr>
              <w:t>. </w:t>
            </w:r>
          </w:p>
        </w:tc>
        <w:tc>
          <w:tcPr>
            <w:tcW w:w="2835" w:type="dxa"/>
            <w:tcBorders>
              <w:top w:val="single" w:sz="6" w:space="0" w:color="auto"/>
              <w:left w:val="single" w:sz="6" w:space="0" w:color="auto"/>
              <w:bottom w:val="single" w:sz="6" w:space="0" w:color="auto"/>
              <w:right w:val="single" w:sz="6" w:space="0" w:color="auto"/>
            </w:tcBorders>
          </w:tcPr>
          <w:p w14:paraId="2BCC9F65" w14:textId="23F49B07" w:rsidR="005B6E6E" w:rsidRPr="00356782" w:rsidRDefault="005B6E6E" w:rsidP="00356782">
            <w:pPr>
              <w:spacing w:after="0" w:line="240" w:lineRule="auto"/>
              <w:jc w:val="both"/>
              <w:rPr>
                <w:rFonts w:ascii="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Per </w:t>
            </w:r>
            <w:r w:rsidR="00663FF3">
              <w:rPr>
                <w:rFonts w:ascii="Times New Roman" w:eastAsia="Times New Roman" w:hAnsi="Times New Roman" w:cs="Times New Roman"/>
                <w:sz w:val="24"/>
                <w:szCs w:val="24"/>
                <w:lang w:eastAsia="lt-LT"/>
              </w:rPr>
              <w:t>6</w:t>
            </w:r>
            <w:r w:rsidRPr="00356782">
              <w:rPr>
                <w:rFonts w:ascii="Times New Roman" w:eastAsia="Times New Roman" w:hAnsi="Times New Roman" w:cs="Times New Roman"/>
                <w:sz w:val="24"/>
                <w:szCs w:val="24"/>
                <w:lang w:eastAsia="lt-LT"/>
              </w:rPr>
              <w:t xml:space="preserve"> kalendorines dienas po galutinės</w:t>
            </w:r>
            <w:r w:rsidR="00124631" w:rsidRPr="00356782">
              <w:rPr>
                <w:rFonts w:ascii="Times New Roman" w:eastAsia="Times New Roman" w:hAnsi="Times New Roman" w:cs="Times New Roman"/>
                <w:sz w:val="24"/>
                <w:szCs w:val="24"/>
                <w:lang w:eastAsia="lt-LT"/>
              </w:rPr>
              <w:t xml:space="preserve"> </w:t>
            </w:r>
            <w:r w:rsidR="00124631" w:rsidRPr="00356782">
              <w:rPr>
                <w:rFonts w:ascii="Times New Roman" w:hAnsi="Times New Roman" w:cs="Times New Roman"/>
                <w:sz w:val="24"/>
                <w:szCs w:val="24"/>
              </w:rPr>
              <w:t>mokymo priemonės</w:t>
            </w:r>
            <w:r w:rsidRPr="00356782">
              <w:rPr>
                <w:rFonts w:ascii="Times New Roman" w:eastAsia="Times New Roman" w:hAnsi="Times New Roman" w:cs="Times New Roman"/>
                <w:sz w:val="24"/>
                <w:szCs w:val="24"/>
                <w:lang w:eastAsia="lt-LT"/>
              </w:rPr>
              <w:t xml:space="preserve"> versijos suderinimo. </w:t>
            </w:r>
          </w:p>
        </w:tc>
        <w:tc>
          <w:tcPr>
            <w:tcW w:w="1701" w:type="dxa"/>
            <w:tcBorders>
              <w:top w:val="single" w:sz="6" w:space="0" w:color="auto"/>
              <w:left w:val="single" w:sz="6" w:space="0" w:color="auto"/>
              <w:bottom w:val="single" w:sz="6" w:space="0" w:color="auto"/>
              <w:right w:val="single" w:sz="6" w:space="0" w:color="auto"/>
            </w:tcBorders>
          </w:tcPr>
          <w:p w14:paraId="73EE779C" w14:textId="77777777" w:rsidR="00663FF3" w:rsidRDefault="005B6E6E" w:rsidP="00356782">
            <w:pPr>
              <w:spacing w:after="0" w:line="240" w:lineRule="auto"/>
              <w:ind w:hanging="105"/>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Apmokėjimas </w:t>
            </w:r>
            <w:r w:rsidR="00A67EF8">
              <w:rPr>
                <w:rFonts w:ascii="Times New Roman" w:eastAsia="Times New Roman" w:hAnsi="Times New Roman" w:cs="Times New Roman"/>
                <w:sz w:val="24"/>
                <w:szCs w:val="24"/>
                <w:lang w:eastAsia="lt-LT"/>
              </w:rPr>
              <w:t>5</w:t>
            </w:r>
            <w:r w:rsidRPr="00356782">
              <w:rPr>
                <w:rFonts w:ascii="Times New Roman" w:eastAsia="Times New Roman" w:hAnsi="Times New Roman" w:cs="Times New Roman"/>
                <w:sz w:val="24"/>
                <w:szCs w:val="24"/>
                <w:lang w:eastAsia="lt-LT"/>
              </w:rPr>
              <w:t>0 proc.</w:t>
            </w:r>
          </w:p>
          <w:p w14:paraId="640BA6A7" w14:textId="620C4380" w:rsidR="005B6E6E" w:rsidRPr="00356782" w:rsidRDefault="005B6E6E" w:rsidP="00356782">
            <w:pPr>
              <w:spacing w:after="0" w:line="240" w:lineRule="auto"/>
              <w:ind w:hanging="105"/>
              <w:rPr>
                <w:rFonts w:ascii="Times New Roman" w:hAnsi="Times New Roman" w:cs="Times New Roman"/>
                <w:sz w:val="24"/>
                <w:szCs w:val="24"/>
              </w:rPr>
            </w:pPr>
          </w:p>
        </w:tc>
      </w:tr>
    </w:tbl>
    <w:p w14:paraId="4331E2C1" w14:textId="43FD5744" w:rsidR="00FC011B" w:rsidRPr="004C34F0" w:rsidRDefault="00FC011B" w:rsidP="00D019D0">
      <w:pPr>
        <w:pStyle w:val="Default"/>
        <w:tabs>
          <w:tab w:val="left" w:pos="851"/>
          <w:tab w:val="left" w:pos="993"/>
        </w:tabs>
        <w:spacing w:line="276" w:lineRule="auto"/>
        <w:ind w:left="0" w:firstLine="709"/>
        <w:jc w:val="both"/>
        <w:rPr>
          <w:b/>
        </w:rPr>
      </w:pPr>
      <w:r w:rsidRPr="004C34F0">
        <w:rPr>
          <w:b/>
          <w:lang w:eastAsia="lt-LT"/>
        </w:rPr>
        <w:t>Paslaugų</w:t>
      </w:r>
      <w:r w:rsidRPr="004C34F0">
        <w:rPr>
          <w:b/>
        </w:rPr>
        <w:t xml:space="preserve"> teikimo terminai IV daliai</w:t>
      </w:r>
      <w:r w:rsidR="002D1379">
        <w:rPr>
          <w:b/>
        </w:rPr>
        <w:t>.</w:t>
      </w:r>
    </w:p>
    <w:p w14:paraId="6AFC55C8" w14:textId="4A6C971F" w:rsidR="004C34F0" w:rsidRPr="00DC3F1E" w:rsidRDefault="004C34F0" w:rsidP="004C34F0">
      <w:pPr>
        <w:pStyle w:val="Default"/>
        <w:numPr>
          <w:ilvl w:val="1"/>
          <w:numId w:val="1"/>
        </w:numPr>
        <w:tabs>
          <w:tab w:val="left" w:pos="851"/>
          <w:tab w:val="left" w:pos="993"/>
          <w:tab w:val="left" w:pos="1418"/>
        </w:tabs>
        <w:spacing w:line="276" w:lineRule="auto"/>
        <w:ind w:left="0" w:firstLine="851"/>
        <w:jc w:val="both"/>
        <w:rPr>
          <w:lang w:eastAsia="lt-LT"/>
        </w:rPr>
      </w:pPr>
      <w:r w:rsidRPr="00DC3F1E">
        <w:rPr>
          <w:rFonts w:eastAsia="Calibri"/>
        </w:rPr>
        <w:t xml:space="preserve">Per </w:t>
      </w:r>
      <w:r w:rsidR="007120BB">
        <w:rPr>
          <w:rFonts w:eastAsia="Calibri"/>
        </w:rPr>
        <w:t>2</w:t>
      </w:r>
      <w:r w:rsidRPr="00DC3F1E">
        <w:rPr>
          <w:lang w:eastAsia="lt-LT"/>
        </w:rPr>
        <w:t> </w:t>
      </w:r>
      <w:r w:rsidRPr="004C34F0">
        <w:rPr>
          <w:rStyle w:val="normaltextrun"/>
          <w:shd w:val="clear" w:color="auto" w:fill="FFFFFF"/>
        </w:rPr>
        <w:t>kalendorines</w:t>
      </w:r>
      <w:r w:rsidRPr="00DC3F1E">
        <w:rPr>
          <w:rFonts w:eastAsia="Calibri"/>
        </w:rPr>
        <w:t xml:space="preserve"> dienas nuo Sutarties įsigaliojimo </w:t>
      </w:r>
      <w:r w:rsidRPr="00DC3F1E">
        <w:rPr>
          <w:lang w:eastAsia="lt-LT"/>
        </w:rPr>
        <w:t>Tiekėjas </w:t>
      </w:r>
      <w:r w:rsidRPr="00DC3F1E">
        <w:rPr>
          <w:rFonts w:eastAsia="Calibri"/>
        </w:rPr>
        <w:t>surengia su PO</w:t>
      </w:r>
      <w:r w:rsidRPr="00DC3F1E">
        <w:rPr>
          <w:rFonts w:eastAsia="Calibri"/>
          <w:b/>
        </w:rPr>
        <w:t xml:space="preserve"> </w:t>
      </w:r>
      <w:r w:rsidRPr="00DC3F1E">
        <w:rPr>
          <w:rFonts w:eastAsia="Calibri"/>
          <w:i/>
        </w:rPr>
        <w:t>susitikimą:</w:t>
      </w:r>
      <w:r w:rsidRPr="00DC3F1E">
        <w:rPr>
          <w:rFonts w:eastAsia="Calibri"/>
        </w:rPr>
        <w:t xml:space="preserve"> susitariama dėl teikiamų paslaugų </w:t>
      </w:r>
      <w:r w:rsidRPr="00DC3F1E">
        <w:rPr>
          <w:lang w:eastAsia="lt-LT"/>
        </w:rPr>
        <w:t xml:space="preserve">grafiko (toliau – Grafikas) </w:t>
      </w:r>
      <w:r w:rsidRPr="00DC3F1E">
        <w:rPr>
          <w:rFonts w:eastAsia="Calibri"/>
        </w:rPr>
        <w:t xml:space="preserve">ir </w:t>
      </w:r>
      <w:r w:rsidRPr="00DC3F1E">
        <w:t xml:space="preserve">pristatomas Tiekėjo atsakingas asmuo, su kuriuo </w:t>
      </w:r>
      <w:r w:rsidRPr="00DC3F1E">
        <w:rPr>
          <w:bCs/>
        </w:rPr>
        <w:t>bus derinamas visas paslaugų teikimas</w:t>
      </w:r>
      <w:r w:rsidRPr="00DC3F1E">
        <w:rPr>
          <w:rFonts w:eastAsia="Calibri"/>
        </w:rPr>
        <w:t>.</w:t>
      </w:r>
      <w:r w:rsidRPr="00DC3F1E">
        <w:rPr>
          <w:lang w:eastAsia="lt-LT"/>
        </w:rPr>
        <w:t xml:space="preserve"> </w:t>
      </w:r>
    </w:p>
    <w:p w14:paraId="6D73DC54" w14:textId="40DDC41D" w:rsidR="004C34F0" w:rsidRPr="00356782" w:rsidRDefault="004C34F0" w:rsidP="004C34F0">
      <w:pPr>
        <w:pStyle w:val="Default"/>
        <w:numPr>
          <w:ilvl w:val="1"/>
          <w:numId w:val="1"/>
        </w:numPr>
        <w:tabs>
          <w:tab w:val="left" w:pos="851"/>
          <w:tab w:val="left" w:pos="993"/>
          <w:tab w:val="left" w:pos="1418"/>
        </w:tabs>
        <w:spacing w:line="276" w:lineRule="auto"/>
        <w:ind w:left="0" w:firstLine="851"/>
        <w:jc w:val="both"/>
        <w:rPr>
          <w:lang w:eastAsia="lt-LT"/>
        </w:rPr>
      </w:pPr>
      <w:r w:rsidRPr="00DC3F1E">
        <w:rPr>
          <w:rFonts w:eastAsia="Calibri"/>
        </w:rPr>
        <w:t>P</w:t>
      </w:r>
      <w:r w:rsidRPr="00356782">
        <w:rPr>
          <w:lang w:eastAsia="lt-LT"/>
        </w:rPr>
        <w:t xml:space="preserve">er </w:t>
      </w:r>
      <w:r w:rsidR="007120BB">
        <w:rPr>
          <w:lang w:eastAsia="lt-LT"/>
        </w:rPr>
        <w:t>3</w:t>
      </w:r>
      <w:r w:rsidRPr="00356782">
        <w:rPr>
          <w:lang w:eastAsia="lt-LT"/>
        </w:rPr>
        <w:t xml:space="preserve"> kalendorin</w:t>
      </w:r>
      <w:r>
        <w:rPr>
          <w:lang w:eastAsia="lt-LT"/>
        </w:rPr>
        <w:t>es</w:t>
      </w:r>
      <w:r w:rsidRPr="00356782">
        <w:rPr>
          <w:lang w:eastAsia="lt-LT"/>
        </w:rPr>
        <w:t xml:space="preserve"> dien</w:t>
      </w:r>
      <w:r>
        <w:rPr>
          <w:lang w:eastAsia="lt-LT"/>
        </w:rPr>
        <w:t>as</w:t>
      </w:r>
      <w:r w:rsidRPr="00356782">
        <w:rPr>
          <w:lang w:eastAsia="lt-LT"/>
        </w:rPr>
        <w:t xml:space="preserve"> nuo Sutarties </w:t>
      </w:r>
      <w:r w:rsidRPr="00DC3F1E">
        <w:rPr>
          <w:color w:val="auto"/>
        </w:rPr>
        <w:t>įsigaliojimo</w:t>
      </w:r>
      <w:r w:rsidRPr="00356782">
        <w:rPr>
          <w:lang w:eastAsia="lt-LT"/>
        </w:rPr>
        <w:t xml:space="preserve"> Tiekėjas </w:t>
      </w:r>
      <w:r w:rsidRPr="00DC3F1E">
        <w:rPr>
          <w:rFonts w:eastAsia="Calibri"/>
        </w:rPr>
        <w:t>privalo PO</w:t>
      </w:r>
      <w:r w:rsidRPr="00356782">
        <w:rPr>
          <w:color w:val="auto"/>
        </w:rPr>
        <w:t xml:space="preserve"> pateikti </w:t>
      </w:r>
      <w:r w:rsidRPr="00DC3F1E">
        <w:rPr>
          <w:rFonts w:eastAsia="Calibri"/>
          <w:i/>
        </w:rPr>
        <w:t>Grafiką</w:t>
      </w:r>
      <w:r>
        <w:rPr>
          <w:rFonts w:eastAsia="Calibri"/>
          <w:i/>
        </w:rPr>
        <w:t>,</w:t>
      </w:r>
      <w:r w:rsidRPr="00DC3F1E">
        <w:rPr>
          <w:rFonts w:eastAsia="Calibri"/>
        </w:rPr>
        <w:t xml:space="preserve"> </w:t>
      </w:r>
      <w:r w:rsidRPr="00356782">
        <w:t xml:space="preserve">kuriame nurodomi konkretūs atskirų </w:t>
      </w:r>
      <w:r w:rsidRPr="00356782">
        <w:rPr>
          <w:color w:val="auto"/>
        </w:rPr>
        <w:t xml:space="preserve">mokomosios medžiagos dalių </w:t>
      </w:r>
      <w:r w:rsidRPr="00DC3F1E">
        <w:rPr>
          <w:rStyle w:val="normaltextrun"/>
          <w:shd w:val="clear" w:color="auto" w:fill="FFFFFF"/>
        </w:rPr>
        <w:t>pa</w:t>
      </w:r>
      <w:r w:rsidRPr="00DC3F1E">
        <w:rPr>
          <w:rFonts w:eastAsia="Calibri"/>
        </w:rPr>
        <w:t xml:space="preserve">rengimo terminai </w:t>
      </w:r>
      <w:r w:rsidRPr="00356782">
        <w:t>ir planuojami galimi susitikimai su PO</w:t>
      </w:r>
      <w:r w:rsidRPr="00356782">
        <w:rPr>
          <w:lang w:eastAsia="lt-LT"/>
        </w:rPr>
        <w:t> </w:t>
      </w:r>
      <w:r w:rsidRPr="00356782">
        <w:t>(kontaktiniu ir</w:t>
      </w:r>
      <w:r w:rsidRPr="00356782">
        <w:rPr>
          <w:lang w:eastAsia="lt-LT"/>
        </w:rPr>
        <w:t> / </w:t>
      </w:r>
      <w:r w:rsidRPr="00356782">
        <w:t>arba nuotoliniu būdais)</w:t>
      </w:r>
      <w:r w:rsidRPr="00DC3F1E">
        <w:rPr>
          <w:rFonts w:eastAsia="Calibri"/>
        </w:rPr>
        <w:t xml:space="preserve">. </w:t>
      </w:r>
      <w:r w:rsidRPr="00DC3F1E">
        <w:rPr>
          <w:rFonts w:eastAsia="Calibri"/>
          <w:bCs/>
        </w:rPr>
        <w:t xml:space="preserve">PO per </w:t>
      </w:r>
      <w:r w:rsidR="007120BB">
        <w:rPr>
          <w:rFonts w:eastAsia="Calibri"/>
          <w:bCs/>
        </w:rPr>
        <w:t>1</w:t>
      </w:r>
      <w:r w:rsidRPr="00356782">
        <w:rPr>
          <w:lang w:eastAsia="lt-LT"/>
        </w:rPr>
        <w:t> </w:t>
      </w:r>
      <w:r w:rsidRPr="00DC3F1E">
        <w:rPr>
          <w:rFonts w:eastAsia="Calibri"/>
          <w:bCs/>
        </w:rPr>
        <w:t>kalendorin</w:t>
      </w:r>
      <w:r w:rsidR="007120BB">
        <w:rPr>
          <w:rFonts w:eastAsia="Calibri"/>
          <w:bCs/>
        </w:rPr>
        <w:t>ę</w:t>
      </w:r>
      <w:r w:rsidRPr="00DC3F1E">
        <w:rPr>
          <w:rFonts w:eastAsia="Calibri"/>
          <w:bCs/>
        </w:rPr>
        <w:t xml:space="preserve"> dienas</w:t>
      </w:r>
      <w:r w:rsidRPr="00356782">
        <w:rPr>
          <w:lang w:eastAsia="lt-LT"/>
        </w:rPr>
        <w:t xml:space="preserve"> el. paštu </w:t>
      </w:r>
      <w:r w:rsidRPr="00DC3F1E">
        <w:rPr>
          <w:rFonts w:eastAsia="Calibri"/>
          <w:bCs/>
        </w:rPr>
        <w:t xml:space="preserve">pateikus pastabas </w:t>
      </w:r>
      <w:r w:rsidRPr="00356782">
        <w:rPr>
          <w:lang w:eastAsia="lt-LT"/>
        </w:rPr>
        <w:t>Grafikui tikslinti</w:t>
      </w:r>
      <w:r w:rsidRPr="00DC3F1E">
        <w:rPr>
          <w:rFonts w:eastAsia="Calibri"/>
          <w:bCs/>
        </w:rPr>
        <w:t xml:space="preserve">, Teikėjas pakoreguoja Grafiką pagal pateiktus pastebėjimus </w:t>
      </w:r>
      <w:r>
        <w:rPr>
          <w:rFonts w:eastAsia="Calibri"/>
          <w:bCs/>
        </w:rPr>
        <w:t xml:space="preserve">ir </w:t>
      </w:r>
      <w:r w:rsidRPr="00DC3F1E">
        <w:rPr>
          <w:rFonts w:eastAsia="Calibri"/>
          <w:bCs/>
        </w:rPr>
        <w:t xml:space="preserve">per </w:t>
      </w:r>
      <w:r w:rsidR="007120BB">
        <w:rPr>
          <w:rFonts w:eastAsia="Calibri"/>
          <w:bCs/>
        </w:rPr>
        <w:t>1</w:t>
      </w:r>
      <w:r w:rsidRPr="00356782">
        <w:rPr>
          <w:lang w:eastAsia="lt-LT"/>
        </w:rPr>
        <w:t> </w:t>
      </w:r>
      <w:r w:rsidRPr="00DC3F1E">
        <w:rPr>
          <w:rFonts w:eastAsia="Calibri"/>
          <w:bCs/>
        </w:rPr>
        <w:t>kalendorin</w:t>
      </w:r>
      <w:r w:rsidR="007120BB">
        <w:rPr>
          <w:rFonts w:eastAsia="Calibri"/>
          <w:bCs/>
        </w:rPr>
        <w:t>ę</w:t>
      </w:r>
      <w:r w:rsidRPr="00DC3F1E">
        <w:rPr>
          <w:rFonts w:eastAsia="Calibri"/>
          <w:bCs/>
        </w:rPr>
        <w:t xml:space="preserve"> dien</w:t>
      </w:r>
      <w:r w:rsidR="007120BB">
        <w:rPr>
          <w:rFonts w:eastAsia="Calibri"/>
          <w:bCs/>
        </w:rPr>
        <w:t>ą</w:t>
      </w:r>
      <w:r w:rsidRPr="00DC3F1E">
        <w:rPr>
          <w:rFonts w:eastAsia="Calibri"/>
          <w:bCs/>
        </w:rPr>
        <w:t xml:space="preserve"> pateikia jį PO galutiniam tvirtinimui</w:t>
      </w:r>
      <w:r>
        <w:rPr>
          <w:rFonts w:eastAsia="Calibri"/>
          <w:bCs/>
        </w:rPr>
        <w:t xml:space="preserve"> (</w:t>
      </w:r>
      <w:r w:rsidRPr="00DC3F1E">
        <w:rPr>
          <w:rFonts w:eastAsia="Calibri"/>
          <w:bCs/>
        </w:rPr>
        <w:t xml:space="preserve">per </w:t>
      </w:r>
      <w:r w:rsidR="007120BB">
        <w:rPr>
          <w:rFonts w:eastAsia="Calibri"/>
          <w:bCs/>
        </w:rPr>
        <w:t>1</w:t>
      </w:r>
      <w:r w:rsidRPr="00356782">
        <w:rPr>
          <w:lang w:eastAsia="lt-LT"/>
        </w:rPr>
        <w:t> </w:t>
      </w:r>
      <w:r w:rsidRPr="00DC3F1E">
        <w:rPr>
          <w:rFonts w:eastAsia="Calibri"/>
          <w:bCs/>
        </w:rPr>
        <w:t>kalendorin</w:t>
      </w:r>
      <w:r w:rsidR="007120BB">
        <w:rPr>
          <w:rFonts w:eastAsia="Calibri"/>
          <w:bCs/>
        </w:rPr>
        <w:t>ę</w:t>
      </w:r>
      <w:r w:rsidRPr="00DC3F1E">
        <w:rPr>
          <w:rFonts w:eastAsia="Calibri"/>
          <w:bCs/>
        </w:rPr>
        <w:t xml:space="preserve"> dien</w:t>
      </w:r>
      <w:r w:rsidR="007120BB">
        <w:rPr>
          <w:rFonts w:eastAsia="Calibri"/>
          <w:bCs/>
        </w:rPr>
        <w:t>ą</w:t>
      </w:r>
      <w:r>
        <w:rPr>
          <w:rFonts w:eastAsia="Calibri"/>
          <w:bCs/>
        </w:rPr>
        <w:t>)</w:t>
      </w:r>
      <w:r w:rsidRPr="00DC3F1E">
        <w:rPr>
          <w:rFonts w:eastAsia="Calibri"/>
          <w:bCs/>
        </w:rPr>
        <w:t>.</w:t>
      </w:r>
      <w:r>
        <w:rPr>
          <w:rFonts w:eastAsia="Calibri"/>
          <w:bCs/>
        </w:rPr>
        <w:t xml:space="preserve"> </w:t>
      </w:r>
      <w:r w:rsidRPr="00356782">
        <w:rPr>
          <w:lang w:eastAsia="lt-LT"/>
        </w:rPr>
        <w:lastRenderedPageBreak/>
        <w:t>P</w:t>
      </w:r>
      <w:r w:rsidRPr="00356782">
        <w:rPr>
          <w:color w:val="auto"/>
          <w:lang w:eastAsia="lt-LT"/>
        </w:rPr>
        <w:t xml:space="preserve">agal Grafiką Tiekėjas teikia </w:t>
      </w:r>
      <w:r w:rsidRPr="00356782">
        <w:rPr>
          <w:rFonts w:eastAsia="Times New Roman"/>
          <w:color w:val="000000" w:themeColor="text1"/>
        </w:rPr>
        <w:t>Sutartyje nurodytam asmeniui, atsakingam už Sutarties vykdymą</w:t>
      </w:r>
      <w:r w:rsidRPr="00356782">
        <w:rPr>
          <w:rFonts w:eastAsia="Times New Roman"/>
        </w:rPr>
        <w:t>,</w:t>
      </w:r>
      <w:r w:rsidRPr="00356782">
        <w:rPr>
          <w:color w:val="auto"/>
          <w:lang w:eastAsia="lt-LT"/>
        </w:rPr>
        <w:t xml:space="preserve"> rengiamų mokymo priemonių (rankraščių) leidybai </w:t>
      </w:r>
      <w:r w:rsidRPr="00356782">
        <w:rPr>
          <w:b/>
          <w:i/>
          <w:color w:val="auto"/>
          <w:lang w:eastAsia="lt-LT"/>
        </w:rPr>
        <w:t>tarpinius rezultatus</w:t>
      </w:r>
      <w:r>
        <w:rPr>
          <w:b/>
          <w:i/>
          <w:lang w:eastAsia="lt-LT"/>
        </w:rPr>
        <w:t>.</w:t>
      </w:r>
      <w:r w:rsidRPr="00356782">
        <w:rPr>
          <w:i/>
          <w:color w:val="auto"/>
          <w:lang w:eastAsia="lt-LT"/>
        </w:rPr>
        <w:t xml:space="preserve"> </w:t>
      </w:r>
    </w:p>
    <w:p w14:paraId="10D87A54" w14:textId="207BB765" w:rsidR="004C34F0" w:rsidRDefault="004C34F0" w:rsidP="004C34F0">
      <w:pPr>
        <w:pStyle w:val="Default"/>
        <w:numPr>
          <w:ilvl w:val="1"/>
          <w:numId w:val="1"/>
        </w:numPr>
        <w:tabs>
          <w:tab w:val="left" w:pos="851"/>
          <w:tab w:val="left" w:pos="993"/>
          <w:tab w:val="left" w:pos="1418"/>
        </w:tabs>
        <w:spacing w:line="276" w:lineRule="auto"/>
        <w:ind w:left="0" w:firstLine="851"/>
        <w:jc w:val="both"/>
      </w:pPr>
      <w:r w:rsidRPr="00247AA1">
        <w:rPr>
          <w:rFonts w:eastAsia="Times New Roman"/>
        </w:rPr>
        <w:t xml:space="preserve">Per </w:t>
      </w:r>
      <w:r>
        <w:rPr>
          <w:lang w:eastAsia="lt-LT"/>
        </w:rPr>
        <w:t>2</w:t>
      </w:r>
      <w:r w:rsidR="00573A30">
        <w:rPr>
          <w:lang w:eastAsia="lt-LT"/>
        </w:rPr>
        <w:t>2</w:t>
      </w:r>
      <w:r w:rsidRPr="000B32F8">
        <w:rPr>
          <w:lang w:eastAsia="lt-LT"/>
        </w:rPr>
        <w:t xml:space="preserve"> </w:t>
      </w:r>
      <w:r w:rsidRPr="00247AA1">
        <w:rPr>
          <w:color w:val="auto"/>
        </w:rPr>
        <w:t>kalendorin</w:t>
      </w:r>
      <w:r w:rsidR="007120BB">
        <w:rPr>
          <w:color w:val="auto"/>
        </w:rPr>
        <w:t>es</w:t>
      </w:r>
      <w:r w:rsidRPr="000B32F8">
        <w:rPr>
          <w:lang w:eastAsia="lt-LT"/>
        </w:rPr>
        <w:t xml:space="preserve"> dien</w:t>
      </w:r>
      <w:r w:rsidR="007120BB">
        <w:rPr>
          <w:lang w:eastAsia="lt-LT"/>
        </w:rPr>
        <w:t>as</w:t>
      </w:r>
      <w:r w:rsidRPr="000B32F8">
        <w:rPr>
          <w:lang w:eastAsia="lt-LT"/>
        </w:rPr>
        <w:t xml:space="preserve"> nuo </w:t>
      </w:r>
      <w:r w:rsidRPr="00247AA1">
        <w:rPr>
          <w:rFonts w:eastAsia="Times New Roman"/>
        </w:rPr>
        <w:t xml:space="preserve">Sutarties </w:t>
      </w:r>
      <w:r w:rsidRPr="000B32F8">
        <w:rPr>
          <w:lang w:eastAsia="lt-LT"/>
        </w:rPr>
        <w:t>įsigaliojimo Tiekėjas</w:t>
      </w:r>
      <w:r w:rsidRPr="000B32F8">
        <w:t xml:space="preserve"> parengia</w:t>
      </w:r>
      <w:r w:rsidRPr="000B32F8">
        <w:rPr>
          <w:rStyle w:val="apple-converted-space"/>
        </w:rPr>
        <w:t xml:space="preserve"> ir pateikia Pirkėjui </w:t>
      </w:r>
      <w:r w:rsidRPr="000B32F8">
        <w:rPr>
          <w:lang w:eastAsia="lt-LT"/>
        </w:rPr>
        <w:t xml:space="preserve">leidybinio formato </w:t>
      </w:r>
      <w:r w:rsidRPr="000B32F8">
        <w:t xml:space="preserve">„Lietuvių kalba ir socialinis ugdymas </w:t>
      </w:r>
      <w:r>
        <w:t>3</w:t>
      </w:r>
      <w:r w:rsidRPr="000B32F8">
        <w:t xml:space="preserve"> klasei</w:t>
      </w:r>
      <w:r w:rsidRPr="000B32F8">
        <w:rPr>
          <w:rStyle w:val="normaltextrun"/>
        </w:rPr>
        <w:t xml:space="preserve"> (</w:t>
      </w:r>
      <w:r>
        <w:rPr>
          <w:rStyle w:val="normaltextrun"/>
        </w:rPr>
        <w:t>9</w:t>
      </w:r>
      <w:r w:rsidRPr="000B32F8">
        <w:rPr>
          <w:rStyle w:val="normaltextrun"/>
        </w:rPr>
        <w:t xml:space="preserve"> m.), A</w:t>
      </w:r>
      <w:r>
        <w:rPr>
          <w:rStyle w:val="normaltextrun"/>
        </w:rPr>
        <w:t>2</w:t>
      </w:r>
      <w:r w:rsidRPr="000B32F8">
        <w:rPr>
          <w:rStyle w:val="normaltextrun"/>
        </w:rPr>
        <w:t>–</w:t>
      </w:r>
      <w:r>
        <w:rPr>
          <w:rStyle w:val="normaltextrun"/>
        </w:rPr>
        <w:t>B1</w:t>
      </w:r>
      <w:r w:rsidRPr="000B32F8">
        <w:t>“</w:t>
      </w:r>
      <w:r w:rsidRPr="00247AA1">
        <w:rPr>
          <w:i/>
        </w:rPr>
        <w:t xml:space="preserve"> </w:t>
      </w:r>
      <w:r w:rsidRPr="000B32F8">
        <w:t xml:space="preserve">vienos </w:t>
      </w:r>
      <w:r w:rsidRPr="00247AA1">
        <w:rPr>
          <w:i/>
        </w:rPr>
        <w:t xml:space="preserve">temos </w:t>
      </w:r>
      <w:r w:rsidRPr="000B32F8">
        <w:t>(</w:t>
      </w:r>
      <w:r>
        <w:t>2-jų</w:t>
      </w:r>
      <w:r w:rsidRPr="000B32F8">
        <w:t xml:space="preserve"> potem</w:t>
      </w:r>
      <w:r>
        <w:t>ių</w:t>
      </w:r>
      <w:r w:rsidRPr="000B32F8">
        <w:t xml:space="preserve">) </w:t>
      </w:r>
      <w:r w:rsidRPr="000B32F8">
        <w:rPr>
          <w:lang w:eastAsia="lt-LT"/>
        </w:rPr>
        <w:t xml:space="preserve">pavyzdį </w:t>
      </w:r>
      <w:r w:rsidRPr="000B32F8">
        <w:t>(apimtis – ne mažiau kaip 4 (keturi) A4 formato puslapiai)</w:t>
      </w:r>
      <w:r w:rsidRPr="000B32F8">
        <w:rPr>
          <w:lang w:eastAsia="lt-LT"/>
        </w:rPr>
        <w:t xml:space="preserve"> </w:t>
      </w:r>
      <w:r w:rsidRPr="000B32F8">
        <w:t>su tekstu</w:t>
      </w:r>
      <w:r>
        <w:t> </w:t>
      </w:r>
      <w:r w:rsidRPr="000B32F8">
        <w:t>(-ais), rekomendacijomis, vaizdine medžiaga, užduotimis bei siejimu (nuorodomis) su atitinkama SMP tema.</w:t>
      </w:r>
      <w:r>
        <w:t xml:space="preserve"> </w:t>
      </w:r>
      <w:r w:rsidRPr="00247AA1">
        <w:rPr>
          <w:rFonts w:eastAsia="Times New Roman"/>
        </w:rPr>
        <w:t>Pirkėjas</w:t>
      </w:r>
      <w:r w:rsidRPr="00356782">
        <w:rPr>
          <w:lang w:eastAsia="lt-LT"/>
        </w:rPr>
        <w:t xml:space="preserve"> </w:t>
      </w:r>
      <w:r>
        <w:rPr>
          <w:lang w:eastAsia="lt-LT"/>
        </w:rPr>
        <w:t>(</w:t>
      </w:r>
      <w:r w:rsidRPr="00356782">
        <w:rPr>
          <w:lang w:eastAsia="lt-LT"/>
        </w:rPr>
        <w:t xml:space="preserve">per </w:t>
      </w:r>
      <w:r w:rsidR="00573A30">
        <w:rPr>
          <w:rFonts w:eastAsia="Times New Roman"/>
        </w:rPr>
        <w:t>8</w:t>
      </w:r>
      <w:r w:rsidRPr="00247AA1">
        <w:rPr>
          <w:rFonts w:eastAsia="Times New Roman"/>
        </w:rPr>
        <w:t xml:space="preserve"> kalendorin</w:t>
      </w:r>
      <w:r w:rsidR="00573A30">
        <w:rPr>
          <w:rFonts w:eastAsia="Times New Roman"/>
        </w:rPr>
        <w:t>es</w:t>
      </w:r>
      <w:r w:rsidRPr="00247AA1">
        <w:rPr>
          <w:rFonts w:eastAsia="Times New Roman"/>
        </w:rPr>
        <w:t xml:space="preserve"> dien</w:t>
      </w:r>
      <w:r w:rsidR="00573A30">
        <w:rPr>
          <w:rFonts w:eastAsia="Times New Roman"/>
        </w:rPr>
        <w:t>as</w:t>
      </w:r>
      <w:r>
        <w:rPr>
          <w:rFonts w:eastAsia="Times New Roman"/>
        </w:rPr>
        <w:t>)</w:t>
      </w:r>
      <w:r w:rsidRPr="00356782">
        <w:rPr>
          <w:lang w:eastAsia="lt-LT"/>
        </w:rPr>
        <w:t xml:space="preserve"> </w:t>
      </w:r>
      <w:r>
        <w:rPr>
          <w:lang w:eastAsia="lt-LT"/>
        </w:rPr>
        <w:t>pavyzdžius</w:t>
      </w:r>
      <w:r w:rsidRPr="00356782">
        <w:rPr>
          <w:lang w:eastAsia="lt-LT"/>
        </w:rPr>
        <w:t xml:space="preserve"> įvertina ir teikia išvadas</w:t>
      </w:r>
      <w:r w:rsidRPr="00247AA1">
        <w:rPr>
          <w:rFonts w:eastAsia="Times New Roman"/>
        </w:rPr>
        <w:t xml:space="preserve">; </w:t>
      </w:r>
      <w:r w:rsidRPr="00356782">
        <w:rPr>
          <w:lang w:eastAsia="lt-LT"/>
        </w:rPr>
        <w:t>Tiekėjas</w:t>
      </w:r>
      <w:r>
        <w:rPr>
          <w:lang w:eastAsia="lt-LT"/>
        </w:rPr>
        <w:t xml:space="preserve"> juos </w:t>
      </w:r>
      <w:r w:rsidRPr="00356782">
        <w:rPr>
          <w:lang w:eastAsia="lt-LT"/>
        </w:rPr>
        <w:t xml:space="preserve">koreguoja </w:t>
      </w:r>
      <w:r w:rsidRPr="00247AA1">
        <w:rPr>
          <w:color w:val="auto"/>
        </w:rPr>
        <w:t>(</w:t>
      </w:r>
      <w:r w:rsidRPr="00356782">
        <w:rPr>
          <w:lang w:eastAsia="lt-LT"/>
        </w:rPr>
        <w:t>per 1</w:t>
      </w:r>
      <w:r w:rsidR="00663FF3">
        <w:rPr>
          <w:lang w:eastAsia="lt-LT"/>
        </w:rPr>
        <w:t>0</w:t>
      </w:r>
      <w:r w:rsidRPr="00356782">
        <w:rPr>
          <w:lang w:eastAsia="lt-LT"/>
        </w:rPr>
        <w:t xml:space="preserve"> kalendorinių dienų) ir teikia tvirtinti; Pirkėjas įvertina pakoreguot</w:t>
      </w:r>
      <w:r>
        <w:rPr>
          <w:lang w:eastAsia="lt-LT"/>
        </w:rPr>
        <w:t>us</w:t>
      </w:r>
      <w:r w:rsidRPr="00356782">
        <w:rPr>
          <w:lang w:eastAsia="lt-LT"/>
        </w:rPr>
        <w:t xml:space="preserve"> pavyzd</w:t>
      </w:r>
      <w:r>
        <w:rPr>
          <w:lang w:eastAsia="lt-LT"/>
        </w:rPr>
        <w:t>žius</w:t>
      </w:r>
      <w:r w:rsidRPr="00356782">
        <w:rPr>
          <w:lang w:eastAsia="lt-LT"/>
        </w:rPr>
        <w:t xml:space="preserve"> ir j</w:t>
      </w:r>
      <w:r>
        <w:rPr>
          <w:lang w:eastAsia="lt-LT"/>
        </w:rPr>
        <w:t>uos</w:t>
      </w:r>
      <w:r w:rsidRPr="00356782">
        <w:rPr>
          <w:lang w:eastAsia="lt-LT"/>
        </w:rPr>
        <w:t xml:space="preserve"> patvirtina</w:t>
      </w:r>
      <w:r>
        <w:rPr>
          <w:lang w:eastAsia="lt-LT"/>
        </w:rPr>
        <w:t xml:space="preserve"> (per </w:t>
      </w:r>
      <w:r w:rsidR="00663FF3">
        <w:rPr>
          <w:lang w:eastAsia="lt-LT"/>
        </w:rPr>
        <w:t>7</w:t>
      </w:r>
      <w:r>
        <w:rPr>
          <w:lang w:eastAsia="lt-LT"/>
        </w:rPr>
        <w:t xml:space="preserve"> kalendorin</w:t>
      </w:r>
      <w:r w:rsidR="00663FF3">
        <w:rPr>
          <w:lang w:eastAsia="lt-LT"/>
        </w:rPr>
        <w:t>es</w:t>
      </w:r>
      <w:r>
        <w:rPr>
          <w:lang w:eastAsia="lt-LT"/>
        </w:rPr>
        <w:t xml:space="preserve"> dien</w:t>
      </w:r>
      <w:r w:rsidR="00663FF3">
        <w:rPr>
          <w:lang w:eastAsia="lt-LT"/>
        </w:rPr>
        <w:t>as</w:t>
      </w:r>
      <w:r>
        <w:rPr>
          <w:lang w:eastAsia="lt-LT"/>
        </w:rPr>
        <w:t>)</w:t>
      </w:r>
      <w:r w:rsidRPr="00356782">
        <w:rPr>
          <w:lang w:eastAsia="lt-LT"/>
        </w:rPr>
        <w:t>.</w:t>
      </w:r>
    </w:p>
    <w:p w14:paraId="5BD9AD13" w14:textId="42F4C856" w:rsidR="004C34F0" w:rsidRPr="00247AA1" w:rsidRDefault="004C34F0" w:rsidP="004C34F0">
      <w:pPr>
        <w:pStyle w:val="Default"/>
        <w:numPr>
          <w:ilvl w:val="1"/>
          <w:numId w:val="1"/>
        </w:numPr>
        <w:tabs>
          <w:tab w:val="left" w:pos="851"/>
          <w:tab w:val="left" w:pos="993"/>
          <w:tab w:val="left" w:pos="1418"/>
        </w:tabs>
        <w:spacing w:line="276" w:lineRule="auto"/>
        <w:ind w:left="0" w:firstLine="851"/>
        <w:jc w:val="both"/>
        <w:rPr>
          <w:color w:val="auto"/>
          <w:lang w:eastAsia="lt-LT"/>
        </w:rPr>
      </w:pPr>
      <w:r w:rsidRPr="00F9537D">
        <w:rPr>
          <w:rFonts w:eastAsia="Times New Roman"/>
        </w:rPr>
        <w:t xml:space="preserve">Per </w:t>
      </w:r>
      <w:r w:rsidR="00663FF3">
        <w:rPr>
          <w:rFonts w:eastAsia="Times New Roman"/>
        </w:rPr>
        <w:t>5</w:t>
      </w:r>
      <w:r w:rsidR="00573A30">
        <w:rPr>
          <w:rFonts w:eastAsia="Times New Roman"/>
        </w:rPr>
        <w:t>0</w:t>
      </w:r>
      <w:r w:rsidRPr="00F9537D">
        <w:rPr>
          <w:rFonts w:eastAsia="Times New Roman"/>
        </w:rPr>
        <w:t xml:space="preserve"> </w:t>
      </w:r>
      <w:r w:rsidRPr="00F9537D">
        <w:rPr>
          <w:lang w:eastAsia="lt-LT"/>
        </w:rPr>
        <w:t>kalendorin</w:t>
      </w:r>
      <w:r w:rsidR="00573A30">
        <w:rPr>
          <w:lang w:eastAsia="lt-LT"/>
        </w:rPr>
        <w:t xml:space="preserve">ių </w:t>
      </w:r>
      <w:r w:rsidRPr="00F9537D">
        <w:rPr>
          <w:lang w:eastAsia="lt-LT"/>
        </w:rPr>
        <w:t>dien</w:t>
      </w:r>
      <w:r w:rsidR="00573A30">
        <w:rPr>
          <w:lang w:eastAsia="lt-LT"/>
        </w:rPr>
        <w:t>ų</w:t>
      </w:r>
      <w:r w:rsidRPr="00F9537D">
        <w:rPr>
          <w:rFonts w:eastAsia="Times New Roman"/>
        </w:rPr>
        <w:t xml:space="preserve"> </w:t>
      </w:r>
      <w:r>
        <w:rPr>
          <w:lang w:eastAsia="lt-LT"/>
        </w:rPr>
        <w:t>n</w:t>
      </w:r>
      <w:r w:rsidRPr="00356782">
        <w:rPr>
          <w:lang w:eastAsia="lt-LT"/>
        </w:rPr>
        <w:t xml:space="preserve">uo pavyzdžio patvirtinimo Tiekėjas parengia ir </w:t>
      </w:r>
      <w:r>
        <w:rPr>
          <w:lang w:eastAsia="lt-LT"/>
        </w:rPr>
        <w:t xml:space="preserve">PO </w:t>
      </w:r>
      <w:r w:rsidRPr="00356782">
        <w:rPr>
          <w:lang w:eastAsia="lt-LT"/>
        </w:rPr>
        <w:t>pateikia</w:t>
      </w:r>
      <w:r w:rsidRPr="00F9537D">
        <w:rPr>
          <w:lang w:eastAsia="lt-LT"/>
        </w:rPr>
        <w:t xml:space="preserve"> </w:t>
      </w:r>
      <w:r w:rsidRPr="00F9537D">
        <w:rPr>
          <w:rStyle w:val="normaltextrun"/>
        </w:rPr>
        <w:t xml:space="preserve">Lietuvių kalbos ir socialinio ugdymo mokymo priemonės </w:t>
      </w:r>
      <w:r>
        <w:rPr>
          <w:rStyle w:val="normaltextrun"/>
        </w:rPr>
        <w:t>4</w:t>
      </w:r>
      <w:r w:rsidRPr="00F9537D">
        <w:rPr>
          <w:rStyle w:val="normaltextrun"/>
        </w:rPr>
        <w:t xml:space="preserve"> kl. (</w:t>
      </w:r>
      <w:r>
        <w:rPr>
          <w:rStyle w:val="normaltextrun"/>
        </w:rPr>
        <w:t>10</w:t>
      </w:r>
      <w:r w:rsidRPr="00F9537D">
        <w:rPr>
          <w:rStyle w:val="normaltextrun"/>
        </w:rPr>
        <w:t xml:space="preserve"> m., A</w:t>
      </w:r>
      <w:r>
        <w:rPr>
          <w:rStyle w:val="normaltextrun"/>
        </w:rPr>
        <w:t>2</w:t>
      </w:r>
      <w:r w:rsidRPr="00F9537D">
        <w:rPr>
          <w:rStyle w:val="normaltextrun"/>
        </w:rPr>
        <w:t>–</w:t>
      </w:r>
      <w:r>
        <w:rPr>
          <w:rStyle w:val="normaltextrun"/>
        </w:rPr>
        <w:t>B1)</w:t>
      </w:r>
      <w:r w:rsidRPr="00F9537D">
        <w:rPr>
          <w:rStyle w:val="normaltextrun"/>
        </w:rPr>
        <w:t xml:space="preserve"> </w:t>
      </w:r>
      <w:r w:rsidRPr="00F9537D">
        <w:rPr>
          <w:color w:val="auto"/>
          <w:lang w:eastAsia="lt-LT"/>
        </w:rPr>
        <w:t xml:space="preserve">dviejų pagrindinių temų </w:t>
      </w:r>
      <w:r w:rsidRPr="00F9537D">
        <w:rPr>
          <w:lang w:eastAsia="lt-LT"/>
        </w:rPr>
        <w:t xml:space="preserve">mokymo priemonės rankraštį </w:t>
      </w:r>
      <w:r w:rsidRPr="00F9537D">
        <w:rPr>
          <w:rStyle w:val="normaltextrun"/>
          <w:shd w:val="clear" w:color="auto" w:fill="FFFFFF"/>
        </w:rPr>
        <w:t xml:space="preserve">leidybai </w:t>
      </w:r>
      <w:r w:rsidRPr="00F9537D">
        <w:rPr>
          <w:lang w:eastAsia="lt-LT"/>
        </w:rPr>
        <w:t>(tekstą Microsoft Word formatu ir vaizdinę medžiagą)</w:t>
      </w:r>
      <w:r w:rsidRPr="00F9537D">
        <w:rPr>
          <w:rStyle w:val="normaltextrun"/>
          <w:shd w:val="clear" w:color="auto" w:fill="FFFFFF"/>
        </w:rPr>
        <w:t xml:space="preserve">. </w:t>
      </w:r>
      <w:r w:rsidRPr="00247AA1">
        <w:rPr>
          <w:rFonts w:eastAsia="Times New Roman"/>
        </w:rPr>
        <w:t>Pirkėjas</w:t>
      </w:r>
      <w:r w:rsidRPr="00356782">
        <w:rPr>
          <w:lang w:eastAsia="lt-LT"/>
        </w:rPr>
        <w:t xml:space="preserve"> mokymo priemon</w:t>
      </w:r>
      <w:r>
        <w:rPr>
          <w:lang w:eastAsia="lt-LT"/>
        </w:rPr>
        <w:t>ės</w:t>
      </w:r>
      <w:r w:rsidRPr="00356782">
        <w:rPr>
          <w:lang w:eastAsia="lt-LT"/>
        </w:rPr>
        <w:t xml:space="preserve"> darbin</w:t>
      </w:r>
      <w:r>
        <w:rPr>
          <w:lang w:eastAsia="lt-LT"/>
        </w:rPr>
        <w:t>ę</w:t>
      </w:r>
      <w:r w:rsidRPr="00356782">
        <w:rPr>
          <w:lang w:eastAsia="lt-LT"/>
        </w:rPr>
        <w:t xml:space="preserve"> versij</w:t>
      </w:r>
      <w:r>
        <w:rPr>
          <w:lang w:eastAsia="lt-LT"/>
        </w:rPr>
        <w:t>ą</w:t>
      </w:r>
      <w:r w:rsidRPr="00356782">
        <w:rPr>
          <w:lang w:eastAsia="lt-LT"/>
        </w:rPr>
        <w:t xml:space="preserve"> įvertina per </w:t>
      </w:r>
      <w:r w:rsidRPr="00247AA1">
        <w:rPr>
          <w:rFonts w:eastAsia="Times New Roman"/>
        </w:rPr>
        <w:t>1</w:t>
      </w:r>
      <w:r w:rsidR="00573A30">
        <w:rPr>
          <w:rFonts w:eastAsia="Times New Roman"/>
        </w:rPr>
        <w:t>4</w:t>
      </w:r>
      <w:r w:rsidRPr="00247AA1">
        <w:rPr>
          <w:rFonts w:eastAsia="Times New Roman"/>
        </w:rPr>
        <w:t xml:space="preserve"> kalendorinių dienų</w:t>
      </w:r>
      <w:r w:rsidRPr="00356782">
        <w:rPr>
          <w:lang w:eastAsia="lt-LT"/>
        </w:rPr>
        <w:t xml:space="preserve"> ir teikia išvadas</w:t>
      </w:r>
      <w:r w:rsidRPr="00247AA1">
        <w:rPr>
          <w:rFonts w:eastAsia="Times New Roman"/>
        </w:rPr>
        <w:t xml:space="preserve">; </w:t>
      </w:r>
      <w:r w:rsidRPr="00356782">
        <w:rPr>
          <w:lang w:eastAsia="lt-LT"/>
        </w:rPr>
        <w:t xml:space="preserve">Tiekėjas koreguoja mokymo priemonės </w:t>
      </w:r>
      <w:r w:rsidRPr="00247AA1">
        <w:rPr>
          <w:color w:val="auto"/>
        </w:rPr>
        <w:t>rankraštį (</w:t>
      </w:r>
      <w:r w:rsidRPr="00356782">
        <w:rPr>
          <w:lang w:eastAsia="lt-LT"/>
        </w:rPr>
        <w:t>per 1</w:t>
      </w:r>
      <w:r w:rsidR="00573A30">
        <w:rPr>
          <w:lang w:eastAsia="lt-LT"/>
        </w:rPr>
        <w:t>4</w:t>
      </w:r>
      <w:r w:rsidRPr="00356782">
        <w:rPr>
          <w:lang w:eastAsia="lt-LT"/>
        </w:rPr>
        <w:t xml:space="preserve"> kalendorinių dienų) ir teikia j</w:t>
      </w:r>
      <w:r w:rsidR="00940F53">
        <w:rPr>
          <w:lang w:eastAsia="lt-LT"/>
        </w:rPr>
        <w:t>į</w:t>
      </w:r>
      <w:r w:rsidRPr="00356782">
        <w:rPr>
          <w:lang w:eastAsia="lt-LT"/>
        </w:rPr>
        <w:t xml:space="preserve"> tvirtinti; </w:t>
      </w:r>
      <w:r w:rsidRPr="00247AA1">
        <w:rPr>
          <w:rFonts w:eastAsia="Times New Roman"/>
          <w:color w:val="333333"/>
        </w:rPr>
        <w:t>Pirkėjas antrą kartą įvertina per 10 kalendorinių dienų ir Perkančios organizacijos sudaryta komisija patvirtina tinkamą paslaugos atlikimą protokolu (</w:t>
      </w:r>
      <w:r w:rsidRPr="00356782">
        <w:rPr>
          <w:lang w:eastAsia="lt-LT"/>
        </w:rPr>
        <w:t xml:space="preserve">per </w:t>
      </w:r>
      <w:r w:rsidRPr="00247AA1">
        <w:rPr>
          <w:rFonts w:eastAsia="Times New Roman"/>
        </w:rPr>
        <w:t>7 dienas).</w:t>
      </w:r>
    </w:p>
    <w:p w14:paraId="48D19375" w14:textId="557FE784" w:rsidR="004C34F0" w:rsidRPr="00F9537D" w:rsidRDefault="004C34F0" w:rsidP="004C34F0">
      <w:pPr>
        <w:pStyle w:val="Default"/>
        <w:numPr>
          <w:ilvl w:val="1"/>
          <w:numId w:val="1"/>
        </w:numPr>
        <w:tabs>
          <w:tab w:val="left" w:pos="851"/>
          <w:tab w:val="left" w:pos="993"/>
          <w:tab w:val="left" w:pos="1418"/>
        </w:tabs>
        <w:spacing w:line="276" w:lineRule="auto"/>
        <w:ind w:left="0" w:firstLine="851"/>
        <w:jc w:val="both"/>
        <w:rPr>
          <w:color w:val="auto"/>
          <w:lang w:eastAsia="lt-LT"/>
        </w:rPr>
      </w:pPr>
      <w:r w:rsidRPr="00F9537D">
        <w:rPr>
          <w:rStyle w:val="normaltextrun"/>
          <w:shd w:val="clear" w:color="auto" w:fill="FFFFFF"/>
        </w:rPr>
        <w:t>A</w:t>
      </w:r>
      <w:r w:rsidRPr="00F9537D">
        <w:rPr>
          <w:color w:val="auto"/>
          <w:lang w:eastAsia="lt-LT"/>
        </w:rPr>
        <w:t xml:space="preserve">ntrąją </w:t>
      </w:r>
      <w:r w:rsidRPr="003F5002">
        <w:rPr>
          <w:rFonts w:eastAsia="Times New Roman"/>
        </w:rPr>
        <w:t>darbo</w:t>
      </w:r>
      <w:r w:rsidRPr="00F9537D">
        <w:rPr>
          <w:color w:val="auto"/>
          <w:lang w:eastAsia="lt-LT"/>
        </w:rPr>
        <w:t xml:space="preserve"> dalį – likusių 2-jų temų rankraštį </w:t>
      </w:r>
      <w:r w:rsidRPr="00F9537D">
        <w:rPr>
          <w:lang w:eastAsia="lt-LT"/>
        </w:rPr>
        <w:t>– Tiekėjas parengia ir pateikia Pirkėjui</w:t>
      </w:r>
      <w:r w:rsidRPr="00F9537D">
        <w:rPr>
          <w:color w:val="auto"/>
          <w:lang w:eastAsia="lt-LT"/>
        </w:rPr>
        <w:t xml:space="preserve"> </w:t>
      </w:r>
      <w:r w:rsidRPr="00F9537D">
        <w:rPr>
          <w:rFonts w:eastAsia="Times New Roman"/>
        </w:rPr>
        <w:t xml:space="preserve">per </w:t>
      </w:r>
      <w:r w:rsidR="00573A30">
        <w:rPr>
          <w:rFonts w:eastAsia="Times New Roman"/>
        </w:rPr>
        <w:t>6</w:t>
      </w:r>
      <w:r w:rsidR="00926B2C">
        <w:rPr>
          <w:rFonts w:eastAsia="Times New Roman"/>
        </w:rPr>
        <w:t>0</w:t>
      </w:r>
      <w:r w:rsidRPr="00F9537D">
        <w:rPr>
          <w:rFonts w:eastAsia="Times New Roman"/>
        </w:rPr>
        <w:t xml:space="preserve"> </w:t>
      </w:r>
      <w:r w:rsidRPr="00F9537D">
        <w:rPr>
          <w:lang w:eastAsia="lt-LT"/>
        </w:rPr>
        <w:t>kalendorin</w:t>
      </w:r>
      <w:r w:rsidR="00663FF3">
        <w:rPr>
          <w:lang w:eastAsia="lt-LT"/>
        </w:rPr>
        <w:t>ių</w:t>
      </w:r>
      <w:r w:rsidRPr="00F9537D">
        <w:rPr>
          <w:lang w:eastAsia="lt-LT"/>
        </w:rPr>
        <w:t xml:space="preserve"> dien</w:t>
      </w:r>
      <w:r w:rsidR="00663FF3">
        <w:rPr>
          <w:lang w:eastAsia="lt-LT"/>
        </w:rPr>
        <w:t>ų</w:t>
      </w:r>
      <w:r w:rsidRPr="00F9537D">
        <w:rPr>
          <w:rFonts w:eastAsia="Times New Roman"/>
        </w:rPr>
        <w:t xml:space="preserve"> </w:t>
      </w:r>
      <w:r w:rsidRPr="00F9537D">
        <w:rPr>
          <w:rStyle w:val="normaltextrun"/>
          <w:shd w:val="clear" w:color="auto" w:fill="FFFFFF"/>
        </w:rPr>
        <w:t xml:space="preserve">nuo </w:t>
      </w:r>
      <w:r>
        <w:rPr>
          <w:rFonts w:eastAsia="Times New Roman"/>
          <w:color w:val="333333"/>
        </w:rPr>
        <w:t>PO</w:t>
      </w:r>
      <w:r w:rsidRPr="00F9537D">
        <w:rPr>
          <w:rFonts w:eastAsia="Times New Roman"/>
          <w:color w:val="333333"/>
        </w:rPr>
        <w:t xml:space="preserve"> patvirtinimo protokolu dėl tinkamo </w:t>
      </w:r>
      <w:r>
        <w:rPr>
          <w:rFonts w:eastAsia="Times New Roman"/>
          <w:color w:val="333333"/>
        </w:rPr>
        <w:t xml:space="preserve">pirmos </w:t>
      </w:r>
      <w:r w:rsidRPr="00F9537D">
        <w:rPr>
          <w:rFonts w:eastAsia="Times New Roman"/>
          <w:color w:val="333333"/>
        </w:rPr>
        <w:t xml:space="preserve">dalies paslaugų atlikimo. </w:t>
      </w:r>
      <w:r w:rsidRPr="00247AA1">
        <w:rPr>
          <w:rFonts w:eastAsia="Times New Roman"/>
        </w:rPr>
        <w:t>Pirkėjas</w:t>
      </w:r>
      <w:r w:rsidRPr="00356782">
        <w:rPr>
          <w:lang w:eastAsia="lt-LT"/>
        </w:rPr>
        <w:t xml:space="preserve"> mokymo priemon</w:t>
      </w:r>
      <w:r>
        <w:rPr>
          <w:lang w:eastAsia="lt-LT"/>
        </w:rPr>
        <w:t>ės</w:t>
      </w:r>
      <w:r w:rsidRPr="00356782">
        <w:rPr>
          <w:lang w:eastAsia="lt-LT"/>
        </w:rPr>
        <w:t xml:space="preserve"> darbin</w:t>
      </w:r>
      <w:r>
        <w:rPr>
          <w:lang w:eastAsia="lt-LT"/>
        </w:rPr>
        <w:t>ę</w:t>
      </w:r>
      <w:r w:rsidRPr="00356782">
        <w:rPr>
          <w:lang w:eastAsia="lt-LT"/>
        </w:rPr>
        <w:t xml:space="preserve"> versij</w:t>
      </w:r>
      <w:r>
        <w:rPr>
          <w:lang w:eastAsia="lt-LT"/>
        </w:rPr>
        <w:t>ą</w:t>
      </w:r>
      <w:r w:rsidRPr="00356782">
        <w:rPr>
          <w:lang w:eastAsia="lt-LT"/>
        </w:rPr>
        <w:t xml:space="preserve"> įvertina per </w:t>
      </w:r>
      <w:r w:rsidRPr="00247AA1">
        <w:rPr>
          <w:rFonts w:eastAsia="Times New Roman"/>
        </w:rPr>
        <w:t>1</w:t>
      </w:r>
      <w:r w:rsidR="00573A30">
        <w:rPr>
          <w:rFonts w:eastAsia="Times New Roman"/>
        </w:rPr>
        <w:t>2</w:t>
      </w:r>
      <w:r w:rsidRPr="00247AA1">
        <w:rPr>
          <w:rFonts w:eastAsia="Times New Roman"/>
        </w:rPr>
        <w:t xml:space="preserve"> kalendorinių dienų</w:t>
      </w:r>
      <w:r w:rsidRPr="00356782">
        <w:rPr>
          <w:lang w:eastAsia="lt-LT"/>
        </w:rPr>
        <w:t xml:space="preserve"> ir teikia išvadas</w:t>
      </w:r>
      <w:r w:rsidRPr="00247AA1">
        <w:rPr>
          <w:rFonts w:eastAsia="Times New Roman"/>
        </w:rPr>
        <w:t xml:space="preserve">; </w:t>
      </w:r>
      <w:r w:rsidRPr="00356782">
        <w:rPr>
          <w:lang w:eastAsia="lt-LT"/>
        </w:rPr>
        <w:t>Tiekėjas</w:t>
      </w:r>
      <w:r>
        <w:rPr>
          <w:lang w:eastAsia="lt-LT"/>
        </w:rPr>
        <w:t xml:space="preserve"> </w:t>
      </w:r>
      <w:r w:rsidRPr="00356782">
        <w:rPr>
          <w:lang w:eastAsia="lt-LT"/>
        </w:rPr>
        <w:t xml:space="preserve">koreguoja mokymo priemonės </w:t>
      </w:r>
      <w:r w:rsidRPr="00247AA1">
        <w:rPr>
          <w:color w:val="auto"/>
        </w:rPr>
        <w:t>rankraštį (</w:t>
      </w:r>
      <w:r w:rsidRPr="00356782">
        <w:rPr>
          <w:lang w:eastAsia="lt-LT"/>
        </w:rPr>
        <w:t>per 1</w:t>
      </w:r>
      <w:r w:rsidR="00573A30">
        <w:rPr>
          <w:lang w:eastAsia="lt-LT"/>
        </w:rPr>
        <w:t>3</w:t>
      </w:r>
      <w:r w:rsidRPr="00356782">
        <w:rPr>
          <w:lang w:eastAsia="lt-LT"/>
        </w:rPr>
        <w:t xml:space="preserve"> kalendorinių dienų) ir teikia j</w:t>
      </w:r>
      <w:r>
        <w:rPr>
          <w:lang w:eastAsia="lt-LT"/>
        </w:rPr>
        <w:t>į</w:t>
      </w:r>
      <w:r w:rsidRPr="00356782">
        <w:rPr>
          <w:lang w:eastAsia="lt-LT"/>
        </w:rPr>
        <w:t xml:space="preserve"> tvirtinti; </w:t>
      </w:r>
      <w:r w:rsidRPr="00247AA1">
        <w:rPr>
          <w:rFonts w:eastAsia="Times New Roman"/>
          <w:color w:val="333333"/>
        </w:rPr>
        <w:t xml:space="preserve">Pirkėjas antrą kartą įvertina </w:t>
      </w:r>
      <w:r>
        <w:rPr>
          <w:rFonts w:eastAsia="Times New Roman"/>
          <w:color w:val="333333"/>
        </w:rPr>
        <w:t xml:space="preserve">rankraštį </w:t>
      </w:r>
      <w:r w:rsidRPr="00247AA1">
        <w:rPr>
          <w:rFonts w:eastAsia="Times New Roman"/>
          <w:color w:val="333333"/>
        </w:rPr>
        <w:t xml:space="preserve">per </w:t>
      </w:r>
      <w:r w:rsidR="00573A30">
        <w:rPr>
          <w:rFonts w:eastAsia="Times New Roman"/>
          <w:color w:val="333333"/>
        </w:rPr>
        <w:t>7</w:t>
      </w:r>
      <w:r w:rsidRPr="00247AA1">
        <w:rPr>
          <w:rFonts w:eastAsia="Times New Roman"/>
          <w:color w:val="333333"/>
        </w:rPr>
        <w:t xml:space="preserve"> kalendorin</w:t>
      </w:r>
      <w:r w:rsidR="00573A30">
        <w:rPr>
          <w:rFonts w:eastAsia="Times New Roman"/>
          <w:color w:val="333333"/>
        </w:rPr>
        <w:t>es</w:t>
      </w:r>
      <w:r w:rsidRPr="00247AA1">
        <w:rPr>
          <w:rFonts w:eastAsia="Times New Roman"/>
          <w:color w:val="333333"/>
        </w:rPr>
        <w:t xml:space="preserve"> dien</w:t>
      </w:r>
      <w:r w:rsidR="00573A30">
        <w:rPr>
          <w:rFonts w:eastAsia="Times New Roman"/>
          <w:color w:val="333333"/>
        </w:rPr>
        <w:t>as</w:t>
      </w:r>
      <w:r>
        <w:rPr>
          <w:rFonts w:eastAsia="Times New Roman"/>
          <w:color w:val="333333"/>
        </w:rPr>
        <w:t>.</w:t>
      </w:r>
    </w:p>
    <w:p w14:paraId="2B12DC60" w14:textId="77777777" w:rsidR="004C34F0" w:rsidRPr="00F64E26" w:rsidRDefault="004C34F0" w:rsidP="004C34F0">
      <w:pPr>
        <w:pStyle w:val="Default"/>
        <w:numPr>
          <w:ilvl w:val="1"/>
          <w:numId w:val="1"/>
        </w:numPr>
        <w:tabs>
          <w:tab w:val="left" w:pos="851"/>
          <w:tab w:val="left" w:pos="993"/>
          <w:tab w:val="left" w:pos="1418"/>
        </w:tabs>
        <w:spacing w:line="276" w:lineRule="auto"/>
        <w:ind w:left="0" w:firstLine="851"/>
        <w:jc w:val="both"/>
        <w:rPr>
          <w:rStyle w:val="normaltextrun"/>
          <w:color w:val="auto"/>
          <w:lang w:eastAsia="lt-LT"/>
        </w:rPr>
      </w:pPr>
      <w:r w:rsidRPr="00356782">
        <w:rPr>
          <w:rFonts w:eastAsia="Calibri"/>
        </w:rPr>
        <w:t>P</w:t>
      </w:r>
      <w:r w:rsidRPr="00356782">
        <w:rPr>
          <w:rFonts w:eastAsia="Times New Roman"/>
          <w:lang w:eastAsia="lt-LT"/>
        </w:rPr>
        <w:t xml:space="preserve">er 5 </w:t>
      </w:r>
      <w:r w:rsidRPr="00356782">
        <w:rPr>
          <w:rFonts w:eastAsia="Times New Roman"/>
        </w:rPr>
        <w:t>kalendorines</w:t>
      </w:r>
      <w:r w:rsidRPr="00356782">
        <w:rPr>
          <w:rFonts w:eastAsia="Times New Roman"/>
          <w:lang w:eastAsia="lt-LT"/>
        </w:rPr>
        <w:t xml:space="preserve"> dienas</w:t>
      </w:r>
      <w:r>
        <w:rPr>
          <w:rFonts w:eastAsia="Times New Roman"/>
          <w:lang w:eastAsia="lt-LT"/>
        </w:rPr>
        <w:t xml:space="preserve"> </w:t>
      </w:r>
      <w:r w:rsidRPr="00356782">
        <w:rPr>
          <w:rFonts w:eastAsia="Times New Roman"/>
          <w:lang w:eastAsia="lt-LT"/>
        </w:rPr>
        <w:t xml:space="preserve">nuo galutinio suderinimo su </w:t>
      </w:r>
      <w:r>
        <w:rPr>
          <w:lang w:eastAsia="lt-LT"/>
        </w:rPr>
        <w:t>PO</w:t>
      </w:r>
      <w:r w:rsidRPr="00356782">
        <w:rPr>
          <w:lang w:eastAsia="lt-LT"/>
        </w:rPr>
        <w:t xml:space="preserve"> </w:t>
      </w:r>
      <w:r w:rsidRPr="00356782">
        <w:rPr>
          <w:rFonts w:eastAsia="Times New Roman"/>
          <w:lang w:eastAsia="lt-LT"/>
        </w:rPr>
        <w:t>Tiekėjas</w:t>
      </w:r>
      <w:r>
        <w:rPr>
          <w:rFonts w:eastAsia="Times New Roman"/>
          <w:lang w:eastAsia="lt-LT"/>
        </w:rPr>
        <w:t xml:space="preserve"> </w:t>
      </w:r>
      <w:r w:rsidRPr="00356782">
        <w:rPr>
          <w:rFonts w:eastAsia="Times New Roman"/>
          <w:lang w:eastAsia="lt-LT"/>
        </w:rPr>
        <w:t>perduoda mokymo priemon</w:t>
      </w:r>
      <w:r>
        <w:rPr>
          <w:rFonts w:eastAsia="Times New Roman"/>
          <w:lang w:eastAsia="lt-LT"/>
        </w:rPr>
        <w:t>ės</w:t>
      </w:r>
      <w:r w:rsidRPr="00356782">
        <w:rPr>
          <w:rFonts w:eastAsia="Times New Roman"/>
          <w:lang w:eastAsia="lt-LT"/>
        </w:rPr>
        <w:t xml:space="preserve"> </w:t>
      </w:r>
      <w:r w:rsidRPr="00356782">
        <w:rPr>
          <w:rStyle w:val="normaltextrun"/>
        </w:rPr>
        <w:t>galutinį (suderintą)</w:t>
      </w:r>
      <w:r>
        <w:rPr>
          <w:rStyle w:val="normaltextrun"/>
        </w:rPr>
        <w:t xml:space="preserve"> </w:t>
      </w:r>
      <w:r w:rsidRPr="00356782">
        <w:rPr>
          <w:rStyle w:val="normaltextrun"/>
          <w:shd w:val="clear" w:color="auto" w:fill="FFFFFF"/>
        </w:rPr>
        <w:t>rankraštį</w:t>
      </w:r>
      <w:r>
        <w:rPr>
          <w:rStyle w:val="normaltextrun"/>
          <w:shd w:val="clear" w:color="auto" w:fill="FFFFFF"/>
        </w:rPr>
        <w:t xml:space="preserve"> </w:t>
      </w:r>
      <w:r w:rsidRPr="00356782">
        <w:rPr>
          <w:rStyle w:val="normaltextrun"/>
          <w:shd w:val="clear" w:color="auto" w:fill="FFFFFF"/>
        </w:rPr>
        <w:t>leidybai</w:t>
      </w:r>
      <w:r>
        <w:rPr>
          <w:rStyle w:val="normaltextrun"/>
          <w:shd w:val="clear" w:color="auto" w:fill="FFFFFF"/>
        </w:rPr>
        <w:t xml:space="preserve"> </w:t>
      </w:r>
      <w:r w:rsidRPr="00356782">
        <w:rPr>
          <w:rStyle w:val="normaltextrun"/>
        </w:rPr>
        <w:t>skaitmeninėje laikmenoje</w:t>
      </w:r>
      <w:r>
        <w:rPr>
          <w:rStyle w:val="normaltextrun"/>
        </w:rPr>
        <w:t xml:space="preserve"> </w:t>
      </w:r>
      <w:r w:rsidRPr="00356782">
        <w:rPr>
          <w:rStyle w:val="normaltextrun"/>
        </w:rPr>
        <w:t>kaip</w:t>
      </w:r>
      <w:r>
        <w:rPr>
          <w:rStyle w:val="normaltextrun"/>
        </w:rPr>
        <w:t xml:space="preserve"> </w:t>
      </w:r>
      <w:r w:rsidRPr="00356782">
        <w:rPr>
          <w:rStyle w:val="normaltextrun"/>
        </w:rPr>
        <w:t>redaguojamus (neužrakintus)</w:t>
      </w:r>
      <w:r>
        <w:rPr>
          <w:rStyle w:val="normaltextrun"/>
        </w:rPr>
        <w:t xml:space="preserve"> </w:t>
      </w:r>
      <w:r w:rsidRPr="00356782">
        <w:rPr>
          <w:rStyle w:val="normaltextrun"/>
        </w:rPr>
        <w:t>teksto ir vaizdo</w:t>
      </w:r>
      <w:r>
        <w:rPr>
          <w:rStyle w:val="normaltextrun"/>
        </w:rPr>
        <w:t xml:space="preserve"> </w:t>
      </w:r>
      <w:r w:rsidRPr="00356782">
        <w:rPr>
          <w:rStyle w:val="normaltextrun"/>
        </w:rPr>
        <w:t xml:space="preserve">failus. </w:t>
      </w:r>
    </w:p>
    <w:p w14:paraId="0D9D25CC" w14:textId="6C8B0B24" w:rsidR="004C34F0" w:rsidRPr="00247AA1" w:rsidRDefault="004C34F0" w:rsidP="004C34F0">
      <w:pPr>
        <w:pStyle w:val="Default"/>
        <w:numPr>
          <w:ilvl w:val="1"/>
          <w:numId w:val="1"/>
        </w:numPr>
        <w:tabs>
          <w:tab w:val="left" w:pos="851"/>
          <w:tab w:val="left" w:pos="993"/>
          <w:tab w:val="left" w:pos="1418"/>
        </w:tabs>
        <w:spacing w:line="276" w:lineRule="auto"/>
        <w:ind w:left="0" w:firstLine="851"/>
        <w:jc w:val="both"/>
        <w:rPr>
          <w:color w:val="auto"/>
          <w:lang w:eastAsia="lt-LT"/>
        </w:rPr>
      </w:pPr>
      <w:r w:rsidRPr="00247AA1">
        <w:rPr>
          <w:rFonts w:eastAsia="Times New Roman"/>
          <w:color w:val="333333"/>
        </w:rPr>
        <w:t xml:space="preserve">Perkančios organizacijos sudaryta komisija patvirtina tinkamą paslaugos atlikimą protokolu </w:t>
      </w:r>
      <w:r w:rsidRPr="00356782">
        <w:rPr>
          <w:lang w:eastAsia="lt-LT"/>
        </w:rPr>
        <w:t xml:space="preserve">per </w:t>
      </w:r>
      <w:r w:rsidR="00B11101">
        <w:rPr>
          <w:rFonts w:eastAsia="Times New Roman"/>
        </w:rPr>
        <w:t>5</w:t>
      </w:r>
      <w:r w:rsidRPr="00356782">
        <w:rPr>
          <w:rFonts w:eastAsia="Times New Roman"/>
        </w:rPr>
        <w:t xml:space="preserve"> kalendorines dienas.</w:t>
      </w:r>
    </w:p>
    <w:p w14:paraId="60BFAB32" w14:textId="7DB03163" w:rsidR="004C34F0" w:rsidRPr="00123AB9" w:rsidRDefault="004C34F0" w:rsidP="004C34F0">
      <w:pPr>
        <w:pStyle w:val="Default"/>
        <w:numPr>
          <w:ilvl w:val="1"/>
          <w:numId w:val="1"/>
        </w:numPr>
        <w:tabs>
          <w:tab w:val="left" w:pos="851"/>
          <w:tab w:val="left" w:pos="993"/>
          <w:tab w:val="left" w:pos="1418"/>
        </w:tabs>
        <w:spacing w:line="276" w:lineRule="auto"/>
        <w:ind w:left="0" w:firstLine="851"/>
        <w:jc w:val="both"/>
        <w:rPr>
          <w:b/>
          <w:color w:val="auto"/>
        </w:rPr>
      </w:pPr>
      <w:r w:rsidRPr="0062358E">
        <w:rPr>
          <w:rFonts w:eastAsia="Calibri"/>
          <w:b/>
        </w:rPr>
        <w:t>Paslaugų</w:t>
      </w:r>
      <w:r w:rsidRPr="00123AB9">
        <w:rPr>
          <w:b/>
          <w:color w:val="auto"/>
        </w:rPr>
        <w:t xml:space="preserve"> teikimo ir priėmimo (vertinimo) etapai </w:t>
      </w:r>
      <w:r>
        <w:rPr>
          <w:b/>
          <w:color w:val="auto"/>
        </w:rPr>
        <w:t>IV</w:t>
      </w:r>
      <w:r w:rsidRPr="00123AB9">
        <w:rPr>
          <w:b/>
          <w:color w:val="auto"/>
        </w:rPr>
        <w:t xml:space="preserve"> pirkimo daliai:</w:t>
      </w:r>
    </w:p>
    <w:p w14:paraId="34177DD3" w14:textId="77777777" w:rsidR="004C34F0" w:rsidRDefault="004C34F0" w:rsidP="004C34F0">
      <w:pPr>
        <w:pStyle w:val="Default"/>
        <w:numPr>
          <w:ilvl w:val="0"/>
          <w:numId w:val="0"/>
        </w:numPr>
        <w:ind w:left="879"/>
      </w:pPr>
    </w:p>
    <w:tbl>
      <w:tblPr>
        <w:tblW w:w="9923" w:type="dxa"/>
        <w:tblInd w:w="-292" w:type="dxa"/>
        <w:tblLayout w:type="fixed"/>
        <w:tblLook w:val="04A0" w:firstRow="1" w:lastRow="0" w:firstColumn="1" w:lastColumn="0" w:noHBand="0" w:noVBand="1"/>
      </w:tblPr>
      <w:tblGrid>
        <w:gridCol w:w="1277"/>
        <w:gridCol w:w="4110"/>
        <w:gridCol w:w="2835"/>
        <w:gridCol w:w="1701"/>
      </w:tblGrid>
      <w:tr w:rsidR="00FC011B" w:rsidRPr="00356782" w14:paraId="4695DAFE" w14:textId="77777777" w:rsidTr="00F9537D">
        <w:trPr>
          <w:trHeight w:val="553"/>
        </w:trPr>
        <w:tc>
          <w:tcPr>
            <w:tcW w:w="1277" w:type="dxa"/>
            <w:tcBorders>
              <w:top w:val="single" w:sz="6" w:space="0" w:color="auto"/>
              <w:left w:val="single" w:sz="6" w:space="0" w:color="auto"/>
              <w:bottom w:val="single" w:sz="6" w:space="0" w:color="auto"/>
              <w:right w:val="single" w:sz="6" w:space="0" w:color="auto"/>
            </w:tcBorders>
            <w:vAlign w:val="center"/>
          </w:tcPr>
          <w:p w14:paraId="50A34752" w14:textId="053BB281" w:rsidR="00FC011B" w:rsidRPr="00356782" w:rsidRDefault="00FC011B" w:rsidP="00FC011B">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b/>
                <w:bCs/>
                <w:color w:val="000000" w:themeColor="text1"/>
                <w:sz w:val="24"/>
                <w:szCs w:val="24"/>
              </w:rPr>
              <w:t>Etapas</w:t>
            </w:r>
          </w:p>
        </w:tc>
        <w:tc>
          <w:tcPr>
            <w:tcW w:w="4110" w:type="dxa"/>
            <w:tcBorders>
              <w:top w:val="single" w:sz="6" w:space="0" w:color="auto"/>
              <w:left w:val="single" w:sz="6" w:space="0" w:color="auto"/>
              <w:bottom w:val="single" w:sz="6" w:space="0" w:color="auto"/>
              <w:right w:val="single" w:sz="6" w:space="0" w:color="auto"/>
            </w:tcBorders>
            <w:vAlign w:val="center"/>
          </w:tcPr>
          <w:p w14:paraId="22F405A2" w14:textId="5E3BA467" w:rsidR="00FC011B" w:rsidRPr="00356782" w:rsidRDefault="00FC011B" w:rsidP="00FC011B">
            <w:pPr>
              <w:tabs>
                <w:tab w:val="left" w:pos="993"/>
                <w:tab w:val="left" w:pos="1418"/>
              </w:tabs>
              <w:spacing w:after="0" w:line="240" w:lineRule="auto"/>
              <w:jc w:val="both"/>
              <w:rPr>
                <w:rFonts w:ascii="Times New Roman" w:hAnsi="Times New Roman" w:cs="Times New Roman"/>
                <w:sz w:val="24"/>
                <w:szCs w:val="24"/>
                <w:lang w:eastAsia="lt-LT"/>
              </w:rPr>
            </w:pPr>
            <w:r w:rsidRPr="00356782">
              <w:rPr>
                <w:rFonts w:ascii="Times New Roman" w:eastAsia="Times New Roman" w:hAnsi="Times New Roman" w:cs="Times New Roman"/>
                <w:b/>
                <w:bCs/>
                <w:color w:val="000000" w:themeColor="text1"/>
                <w:sz w:val="24"/>
                <w:szCs w:val="24"/>
              </w:rPr>
              <w:t>Rezultatai</w:t>
            </w:r>
          </w:p>
        </w:tc>
        <w:tc>
          <w:tcPr>
            <w:tcW w:w="2835" w:type="dxa"/>
            <w:tcBorders>
              <w:top w:val="single" w:sz="6" w:space="0" w:color="auto"/>
              <w:left w:val="single" w:sz="6" w:space="0" w:color="auto"/>
              <w:bottom w:val="single" w:sz="6" w:space="0" w:color="auto"/>
              <w:right w:val="single" w:sz="6" w:space="0" w:color="auto"/>
            </w:tcBorders>
            <w:vAlign w:val="center"/>
          </w:tcPr>
          <w:p w14:paraId="0688E076" w14:textId="311EDD55" w:rsidR="00FC011B" w:rsidRPr="00356782" w:rsidRDefault="00FC011B" w:rsidP="00FC011B">
            <w:pPr>
              <w:spacing w:after="0" w:line="240" w:lineRule="auto"/>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b/>
                <w:bCs/>
                <w:color w:val="000000" w:themeColor="text1"/>
                <w:sz w:val="24"/>
                <w:szCs w:val="24"/>
              </w:rPr>
              <w:t xml:space="preserve">Terminas </w:t>
            </w:r>
          </w:p>
        </w:tc>
        <w:tc>
          <w:tcPr>
            <w:tcW w:w="1701" w:type="dxa"/>
            <w:tcBorders>
              <w:top w:val="single" w:sz="6" w:space="0" w:color="auto"/>
              <w:left w:val="single" w:sz="6" w:space="0" w:color="auto"/>
              <w:bottom w:val="single" w:sz="6" w:space="0" w:color="auto"/>
              <w:right w:val="single" w:sz="6" w:space="0" w:color="auto"/>
            </w:tcBorders>
            <w:vAlign w:val="center"/>
          </w:tcPr>
          <w:p w14:paraId="4C17C2B8" w14:textId="081DDE86" w:rsidR="00FC011B" w:rsidRPr="00356782" w:rsidRDefault="00FC011B" w:rsidP="00FC011B">
            <w:pPr>
              <w:spacing w:after="0"/>
              <w:ind w:hanging="105"/>
              <w:rPr>
                <w:rFonts w:ascii="Times New Roman" w:eastAsia="Times New Roman" w:hAnsi="Times New Roman" w:cs="Times New Roman"/>
                <w:sz w:val="24"/>
                <w:szCs w:val="24"/>
                <w:lang w:eastAsia="lt-LT"/>
              </w:rPr>
            </w:pPr>
            <w:r w:rsidRPr="00356782">
              <w:rPr>
                <w:rFonts w:ascii="Times New Roman" w:eastAsia="Times New Roman" w:hAnsi="Times New Roman" w:cs="Times New Roman"/>
                <w:b/>
                <w:color w:val="000000" w:themeColor="text1"/>
                <w:sz w:val="24"/>
                <w:szCs w:val="24"/>
              </w:rPr>
              <w:t>Atsiskaitymo tvarka</w:t>
            </w:r>
          </w:p>
        </w:tc>
      </w:tr>
      <w:tr w:rsidR="00213C34" w:rsidRPr="00356782" w14:paraId="2B31061E" w14:textId="77777777" w:rsidTr="00BF60D3">
        <w:trPr>
          <w:trHeight w:val="553"/>
        </w:trPr>
        <w:tc>
          <w:tcPr>
            <w:tcW w:w="1277" w:type="dxa"/>
            <w:vMerge w:val="restart"/>
            <w:tcBorders>
              <w:top w:val="single" w:sz="6" w:space="0" w:color="auto"/>
              <w:left w:val="single" w:sz="6" w:space="0" w:color="auto"/>
              <w:right w:val="single" w:sz="6" w:space="0" w:color="auto"/>
            </w:tcBorders>
          </w:tcPr>
          <w:p w14:paraId="5572AD80" w14:textId="092E5971" w:rsidR="00213C34" w:rsidRPr="00356782" w:rsidRDefault="00213C34" w:rsidP="00FC011B">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I etapas</w:t>
            </w:r>
          </w:p>
        </w:tc>
        <w:tc>
          <w:tcPr>
            <w:tcW w:w="4110" w:type="dxa"/>
            <w:tcBorders>
              <w:top w:val="single" w:sz="6" w:space="0" w:color="auto"/>
              <w:left w:val="single" w:sz="6" w:space="0" w:color="auto"/>
              <w:bottom w:val="single" w:sz="6" w:space="0" w:color="auto"/>
              <w:right w:val="single" w:sz="6" w:space="0" w:color="auto"/>
            </w:tcBorders>
          </w:tcPr>
          <w:p w14:paraId="522A058A" w14:textId="77777777" w:rsidR="00213C34" w:rsidRPr="00356782" w:rsidRDefault="00213C34" w:rsidP="00FC011B">
            <w:pPr>
              <w:tabs>
                <w:tab w:val="left" w:pos="543"/>
              </w:tabs>
              <w:spacing w:after="0" w:line="240" w:lineRule="auto"/>
              <w:ind w:left="-111"/>
              <w:jc w:val="both"/>
              <w:rPr>
                <w:rFonts w:ascii="Times New Roman" w:hAnsi="Times New Roman" w:cs="Times New Roman"/>
                <w:sz w:val="24"/>
                <w:szCs w:val="24"/>
              </w:rPr>
            </w:pPr>
            <w:r w:rsidRPr="00356782">
              <w:rPr>
                <w:rFonts w:ascii="Times New Roman" w:eastAsia="Times New Roman" w:hAnsi="Times New Roman" w:cs="Times New Roman"/>
                <w:sz w:val="24"/>
                <w:szCs w:val="24"/>
              </w:rPr>
              <w:t xml:space="preserve">Susitikimas dėl </w:t>
            </w:r>
            <w:r w:rsidRPr="00356782">
              <w:rPr>
                <w:rFonts w:ascii="Times New Roman" w:eastAsia="Calibri" w:hAnsi="Times New Roman" w:cs="Times New Roman"/>
                <w:sz w:val="24"/>
                <w:szCs w:val="24"/>
              </w:rPr>
              <w:t xml:space="preserve">teikiamų paslaugų </w:t>
            </w:r>
            <w:r w:rsidRPr="00356782">
              <w:rPr>
                <w:rFonts w:ascii="Times New Roman" w:eastAsia="Times New Roman" w:hAnsi="Times New Roman" w:cs="Times New Roman"/>
                <w:sz w:val="24"/>
                <w:szCs w:val="24"/>
                <w:lang w:eastAsia="lt-LT"/>
              </w:rPr>
              <w:t>grafiko </w:t>
            </w:r>
            <w:r w:rsidRPr="00356782">
              <w:rPr>
                <w:rFonts w:ascii="Times New Roman" w:eastAsia="Calibri" w:hAnsi="Times New Roman" w:cs="Times New Roman"/>
                <w:sz w:val="24"/>
                <w:szCs w:val="24"/>
              </w:rPr>
              <w:t xml:space="preserve">ir atsakingo asmens </w:t>
            </w:r>
            <w:r w:rsidRPr="00356782">
              <w:rPr>
                <w:rFonts w:ascii="Times New Roman" w:eastAsia="Calibri" w:hAnsi="Times New Roman" w:cs="Times New Roman"/>
                <w:bCs/>
                <w:sz w:val="24"/>
                <w:szCs w:val="24"/>
              </w:rPr>
              <w:t xml:space="preserve">paslaugų teikimui derinti </w:t>
            </w:r>
            <w:r w:rsidRPr="00356782">
              <w:rPr>
                <w:rFonts w:ascii="Times New Roman" w:eastAsia="Calibri" w:hAnsi="Times New Roman" w:cs="Times New Roman"/>
                <w:sz w:val="24"/>
                <w:szCs w:val="24"/>
              </w:rPr>
              <w:t>paskyrimo.</w:t>
            </w:r>
            <w:r w:rsidRPr="00356782">
              <w:rPr>
                <w:rStyle w:val="normaltextrun"/>
                <w:rFonts w:ascii="Times New Roman" w:hAnsi="Times New Roman" w:cs="Times New Roman"/>
                <w:color w:val="000000"/>
                <w:sz w:val="24"/>
                <w:szCs w:val="24"/>
                <w:shd w:val="clear" w:color="auto" w:fill="FFFFFF"/>
              </w:rPr>
              <w:t> </w:t>
            </w:r>
          </w:p>
          <w:p w14:paraId="2B76F772" w14:textId="31234F88" w:rsidR="00213C34" w:rsidRPr="00356782" w:rsidRDefault="00213C34" w:rsidP="00FC011B">
            <w:pPr>
              <w:tabs>
                <w:tab w:val="left" w:pos="993"/>
                <w:tab w:val="left" w:pos="1418"/>
              </w:tabs>
              <w:spacing w:after="0" w:line="240" w:lineRule="auto"/>
              <w:jc w:val="both"/>
              <w:rPr>
                <w:rFonts w:ascii="Times New Roman" w:hAnsi="Times New Roman" w:cs="Times New Roman"/>
                <w:sz w:val="24"/>
                <w:szCs w:val="24"/>
                <w:lang w:eastAsia="lt-LT"/>
              </w:rPr>
            </w:pPr>
            <w:r w:rsidRPr="00356782">
              <w:rPr>
                <w:rFonts w:ascii="Times New Roman" w:eastAsia="Times New Roman" w:hAnsi="Times New Roman" w:cs="Times New Roman"/>
                <w:sz w:val="24"/>
                <w:szCs w:val="24"/>
              </w:rPr>
              <w:t xml:space="preserve"> </w:t>
            </w:r>
          </w:p>
        </w:tc>
        <w:tc>
          <w:tcPr>
            <w:tcW w:w="2835" w:type="dxa"/>
            <w:tcBorders>
              <w:top w:val="single" w:sz="6" w:space="0" w:color="auto"/>
              <w:left w:val="single" w:sz="6" w:space="0" w:color="auto"/>
              <w:bottom w:val="single" w:sz="6" w:space="0" w:color="auto"/>
              <w:right w:val="single" w:sz="6" w:space="0" w:color="auto"/>
            </w:tcBorders>
          </w:tcPr>
          <w:p w14:paraId="0DFF9221" w14:textId="0F256D75" w:rsidR="00213C34" w:rsidRPr="00356782" w:rsidRDefault="00213C34" w:rsidP="00FC011B">
            <w:pPr>
              <w:spacing w:after="0" w:line="240" w:lineRule="auto"/>
              <w:jc w:val="both"/>
              <w:rPr>
                <w:rFonts w:ascii="Times New Roman" w:eastAsia="Times New Roman" w:hAnsi="Times New Roman" w:cs="Times New Roman"/>
                <w:sz w:val="24"/>
                <w:szCs w:val="24"/>
                <w:lang w:eastAsia="lt-LT"/>
              </w:rPr>
            </w:pPr>
            <w:r w:rsidRPr="00356782">
              <w:rPr>
                <w:rFonts w:ascii="Times New Roman" w:eastAsia="Calibri" w:hAnsi="Times New Roman" w:cs="Times New Roman"/>
                <w:sz w:val="24"/>
                <w:szCs w:val="24"/>
              </w:rPr>
              <w:t xml:space="preserve">Per </w:t>
            </w:r>
            <w:r w:rsidR="007120BB">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sidRPr="00356782">
              <w:rPr>
                <w:rFonts w:ascii="Times New Roman" w:hAnsi="Times New Roman" w:cs="Times New Roman"/>
                <w:sz w:val="24"/>
                <w:szCs w:val="24"/>
                <w:lang w:eastAsia="lt-LT"/>
              </w:rPr>
              <w:t> </w:t>
            </w:r>
            <w:r w:rsidRPr="00356782">
              <w:rPr>
                <w:rFonts w:ascii="Times New Roman" w:eastAsia="Calibri" w:hAnsi="Times New Roman" w:cs="Times New Roman"/>
                <w:sz w:val="24"/>
                <w:szCs w:val="24"/>
              </w:rPr>
              <w:t xml:space="preserve">kalendorines dienas po Sutarties </w:t>
            </w:r>
            <w:r w:rsidRPr="00356782">
              <w:rPr>
                <w:rFonts w:ascii="Times New Roman" w:hAnsi="Times New Roman" w:cs="Times New Roman"/>
                <w:sz w:val="24"/>
                <w:szCs w:val="24"/>
                <w:lang w:eastAsia="lt-LT"/>
              </w:rPr>
              <w:t>įsigaliojimo</w:t>
            </w:r>
            <w:r w:rsidRPr="00356782">
              <w:rPr>
                <w:rFonts w:ascii="Times New Roman" w:eastAsia="Calibri" w:hAnsi="Times New Roman" w:cs="Times New Roman"/>
                <w:sz w:val="24"/>
                <w:szCs w:val="24"/>
              </w:rPr>
              <w:t xml:space="preserve"> surengia susitikimą su Pirkėju. </w:t>
            </w:r>
          </w:p>
        </w:tc>
        <w:tc>
          <w:tcPr>
            <w:tcW w:w="1701" w:type="dxa"/>
            <w:tcBorders>
              <w:top w:val="single" w:sz="6" w:space="0" w:color="auto"/>
              <w:left w:val="single" w:sz="6" w:space="0" w:color="auto"/>
              <w:bottom w:val="single" w:sz="6" w:space="0" w:color="auto"/>
              <w:right w:val="single" w:sz="6" w:space="0" w:color="auto"/>
            </w:tcBorders>
          </w:tcPr>
          <w:p w14:paraId="2095BAEE" w14:textId="4285C875" w:rsidR="00213C34" w:rsidRPr="00356782" w:rsidRDefault="00D10C39" w:rsidP="00FC011B">
            <w:pPr>
              <w:spacing w:after="0"/>
              <w:ind w:hanging="105"/>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tc>
      </w:tr>
      <w:tr w:rsidR="00213C34" w:rsidRPr="00356782" w14:paraId="09DCBA7F" w14:textId="77777777" w:rsidTr="00BF60D3">
        <w:trPr>
          <w:trHeight w:val="553"/>
        </w:trPr>
        <w:tc>
          <w:tcPr>
            <w:tcW w:w="1277" w:type="dxa"/>
            <w:vMerge/>
            <w:tcBorders>
              <w:left w:val="single" w:sz="6" w:space="0" w:color="auto"/>
              <w:bottom w:val="single" w:sz="6" w:space="0" w:color="auto"/>
              <w:right w:val="single" w:sz="6" w:space="0" w:color="auto"/>
            </w:tcBorders>
          </w:tcPr>
          <w:p w14:paraId="1E1C8C16" w14:textId="77777777" w:rsidR="00213C34" w:rsidRPr="00356782" w:rsidRDefault="00213C34" w:rsidP="00FC011B">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4836F52B" w14:textId="7B641F27" w:rsidR="00213C34" w:rsidRPr="00356782" w:rsidRDefault="00213C34" w:rsidP="00FC011B">
            <w:pPr>
              <w:tabs>
                <w:tab w:val="left" w:pos="993"/>
                <w:tab w:val="left" w:pos="1418"/>
              </w:tabs>
              <w:spacing w:after="0" w:line="240" w:lineRule="auto"/>
              <w:jc w:val="both"/>
              <w:rPr>
                <w:rFonts w:ascii="Times New Roman" w:hAnsi="Times New Roman" w:cs="Times New Roman"/>
                <w:sz w:val="24"/>
                <w:szCs w:val="24"/>
                <w:lang w:eastAsia="lt-LT"/>
              </w:rPr>
            </w:pPr>
            <w:r w:rsidRPr="00356782">
              <w:rPr>
                <w:rFonts w:ascii="Times New Roman" w:eastAsia="Times New Roman" w:hAnsi="Times New Roman" w:cs="Times New Roman"/>
                <w:sz w:val="24"/>
                <w:szCs w:val="24"/>
              </w:rPr>
              <w:t xml:space="preserve"> Paslaugų teikimo grafiko suderinimas, tvirtinimas.</w:t>
            </w:r>
          </w:p>
        </w:tc>
        <w:tc>
          <w:tcPr>
            <w:tcW w:w="2835" w:type="dxa"/>
            <w:tcBorders>
              <w:top w:val="single" w:sz="6" w:space="0" w:color="auto"/>
              <w:left w:val="single" w:sz="6" w:space="0" w:color="auto"/>
              <w:bottom w:val="single" w:sz="6" w:space="0" w:color="auto"/>
              <w:right w:val="single" w:sz="6" w:space="0" w:color="auto"/>
            </w:tcBorders>
          </w:tcPr>
          <w:p w14:paraId="7F684FE7" w14:textId="135F295B" w:rsidR="00213C34" w:rsidRPr="00356782" w:rsidRDefault="00213C34" w:rsidP="00FC011B">
            <w:pPr>
              <w:spacing w:after="0" w:line="240" w:lineRule="auto"/>
              <w:jc w:val="both"/>
              <w:rPr>
                <w:rFonts w:ascii="Times New Roman" w:eastAsia="Times New Roman" w:hAnsi="Times New Roman" w:cs="Times New Roman"/>
                <w:sz w:val="24"/>
                <w:szCs w:val="24"/>
                <w:lang w:eastAsia="lt-LT"/>
              </w:rPr>
            </w:pPr>
            <w:r w:rsidRPr="00356782">
              <w:rPr>
                <w:rFonts w:ascii="Times New Roman" w:hAnsi="Times New Roman" w:cs="Times New Roman"/>
                <w:sz w:val="24"/>
                <w:szCs w:val="24"/>
                <w:lang w:eastAsia="lt-LT"/>
              </w:rPr>
              <w:t xml:space="preserve"> Per </w:t>
            </w:r>
            <w:r w:rsidR="007120BB">
              <w:rPr>
                <w:rFonts w:ascii="Times New Roman" w:hAnsi="Times New Roman" w:cs="Times New Roman"/>
                <w:sz w:val="24"/>
                <w:szCs w:val="24"/>
                <w:lang w:eastAsia="lt-LT"/>
              </w:rPr>
              <w:t>6</w:t>
            </w:r>
            <w:r w:rsidR="00D10C39">
              <w:rPr>
                <w:rFonts w:ascii="Times New Roman" w:hAnsi="Times New Roman" w:cs="Times New Roman"/>
                <w:sz w:val="24"/>
                <w:szCs w:val="24"/>
                <w:lang w:eastAsia="lt-LT"/>
              </w:rPr>
              <w:t xml:space="preserve"> </w:t>
            </w:r>
            <w:r w:rsidRPr="00356782">
              <w:rPr>
                <w:rFonts w:ascii="Times New Roman" w:hAnsi="Times New Roman" w:cs="Times New Roman"/>
                <w:sz w:val="24"/>
                <w:szCs w:val="24"/>
                <w:lang w:eastAsia="lt-LT"/>
              </w:rPr>
              <w:t>kalendorin</w:t>
            </w:r>
            <w:r w:rsidR="007120BB">
              <w:rPr>
                <w:rFonts w:ascii="Times New Roman" w:hAnsi="Times New Roman" w:cs="Times New Roman"/>
                <w:sz w:val="24"/>
                <w:szCs w:val="24"/>
                <w:lang w:eastAsia="lt-LT"/>
              </w:rPr>
              <w:t>es</w:t>
            </w:r>
            <w:r w:rsidRPr="00356782">
              <w:rPr>
                <w:rFonts w:ascii="Times New Roman" w:hAnsi="Times New Roman" w:cs="Times New Roman"/>
                <w:sz w:val="24"/>
                <w:szCs w:val="24"/>
                <w:lang w:eastAsia="lt-LT"/>
              </w:rPr>
              <w:t xml:space="preserve"> dien</w:t>
            </w:r>
            <w:r w:rsidR="007120BB">
              <w:rPr>
                <w:rFonts w:ascii="Times New Roman" w:hAnsi="Times New Roman" w:cs="Times New Roman"/>
                <w:sz w:val="24"/>
                <w:szCs w:val="24"/>
                <w:lang w:eastAsia="lt-LT"/>
              </w:rPr>
              <w:t>as</w:t>
            </w:r>
            <w:r w:rsidRPr="00356782">
              <w:rPr>
                <w:rFonts w:ascii="Times New Roman" w:hAnsi="Times New Roman" w:cs="Times New Roman"/>
                <w:sz w:val="24"/>
                <w:szCs w:val="24"/>
                <w:lang w:eastAsia="lt-LT"/>
              </w:rPr>
              <w:t xml:space="preserve"> nuo Sutarties įsigaliojimo. </w:t>
            </w:r>
          </w:p>
        </w:tc>
        <w:tc>
          <w:tcPr>
            <w:tcW w:w="1701" w:type="dxa"/>
            <w:tcBorders>
              <w:top w:val="single" w:sz="6" w:space="0" w:color="auto"/>
              <w:left w:val="single" w:sz="6" w:space="0" w:color="auto"/>
              <w:bottom w:val="single" w:sz="6" w:space="0" w:color="auto"/>
              <w:right w:val="single" w:sz="6" w:space="0" w:color="auto"/>
            </w:tcBorders>
          </w:tcPr>
          <w:p w14:paraId="5FCE5697" w14:textId="77777777" w:rsidR="00213C34" w:rsidRPr="00356782" w:rsidRDefault="00213C34" w:rsidP="00FC011B">
            <w:pPr>
              <w:spacing w:after="0"/>
              <w:ind w:hanging="105"/>
              <w:rPr>
                <w:rFonts w:ascii="Times New Roman" w:eastAsia="Times New Roman" w:hAnsi="Times New Roman" w:cs="Times New Roman"/>
                <w:sz w:val="24"/>
                <w:szCs w:val="24"/>
                <w:lang w:eastAsia="lt-LT"/>
              </w:rPr>
            </w:pPr>
          </w:p>
        </w:tc>
      </w:tr>
      <w:tr w:rsidR="005B6E6E" w:rsidRPr="00356782" w14:paraId="7D6783B9" w14:textId="77777777" w:rsidTr="00F474D7">
        <w:trPr>
          <w:trHeight w:val="553"/>
        </w:trPr>
        <w:tc>
          <w:tcPr>
            <w:tcW w:w="1277" w:type="dxa"/>
            <w:tcBorders>
              <w:top w:val="single" w:sz="6" w:space="0" w:color="auto"/>
              <w:left w:val="single" w:sz="6" w:space="0" w:color="auto"/>
              <w:bottom w:val="single" w:sz="6" w:space="0" w:color="auto"/>
              <w:right w:val="single" w:sz="6" w:space="0" w:color="auto"/>
            </w:tcBorders>
          </w:tcPr>
          <w:p w14:paraId="237F9602"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II  etapas</w:t>
            </w:r>
          </w:p>
        </w:tc>
        <w:tc>
          <w:tcPr>
            <w:tcW w:w="4110" w:type="dxa"/>
            <w:tcBorders>
              <w:top w:val="single" w:sz="6" w:space="0" w:color="auto"/>
              <w:left w:val="single" w:sz="6" w:space="0" w:color="auto"/>
              <w:bottom w:val="single" w:sz="6" w:space="0" w:color="auto"/>
              <w:right w:val="single" w:sz="6" w:space="0" w:color="auto"/>
            </w:tcBorders>
          </w:tcPr>
          <w:p w14:paraId="2C37C34B" w14:textId="724BF07B" w:rsidR="002673DC" w:rsidRPr="00356782" w:rsidRDefault="002673DC" w:rsidP="00356782">
            <w:pPr>
              <w:tabs>
                <w:tab w:val="left" w:pos="993"/>
                <w:tab w:val="left" w:pos="1418"/>
              </w:tabs>
              <w:spacing w:after="0" w:line="240" w:lineRule="auto"/>
              <w:jc w:val="both"/>
              <w:rPr>
                <w:rStyle w:val="apple-converted-space"/>
                <w:rFonts w:ascii="Times New Roman" w:hAnsi="Times New Roman" w:cs="Times New Roman"/>
                <w:sz w:val="24"/>
                <w:szCs w:val="24"/>
              </w:rPr>
            </w:pPr>
            <w:r w:rsidRPr="00356782">
              <w:rPr>
                <w:rFonts w:ascii="Times New Roman" w:hAnsi="Times New Roman" w:cs="Times New Roman"/>
                <w:sz w:val="24"/>
                <w:szCs w:val="24"/>
                <w:lang w:eastAsia="lt-LT"/>
              </w:rPr>
              <w:t>Tiekėjas</w:t>
            </w:r>
            <w:r w:rsidRPr="00356782">
              <w:rPr>
                <w:rFonts w:ascii="Times New Roman" w:hAnsi="Times New Roman" w:cs="Times New Roman"/>
                <w:sz w:val="24"/>
                <w:szCs w:val="24"/>
              </w:rPr>
              <w:t xml:space="preserve"> parengia</w:t>
            </w:r>
            <w:r w:rsidRPr="00356782">
              <w:rPr>
                <w:rStyle w:val="apple-converted-space"/>
                <w:rFonts w:ascii="Times New Roman" w:hAnsi="Times New Roman" w:cs="Times New Roman"/>
                <w:sz w:val="24"/>
                <w:szCs w:val="24"/>
              </w:rPr>
              <w:t xml:space="preserve"> ir pateikia Pirkėjui </w:t>
            </w:r>
            <w:r w:rsidRPr="00356782">
              <w:rPr>
                <w:rFonts w:ascii="Times New Roman" w:hAnsi="Times New Roman" w:cs="Times New Roman"/>
                <w:sz w:val="24"/>
                <w:szCs w:val="24"/>
              </w:rPr>
              <w:t xml:space="preserve">rengiamos </w:t>
            </w:r>
            <w:r w:rsidRPr="00356782">
              <w:rPr>
                <w:rStyle w:val="apple-converted-space"/>
                <w:rFonts w:ascii="Times New Roman" w:hAnsi="Times New Roman" w:cs="Times New Roman"/>
                <w:sz w:val="24"/>
                <w:szCs w:val="24"/>
              </w:rPr>
              <w:t xml:space="preserve">mokymo priemonės </w:t>
            </w:r>
            <w:r w:rsidRPr="00356782">
              <w:rPr>
                <w:rFonts w:ascii="Times New Roman" w:hAnsi="Times New Roman" w:cs="Times New Roman"/>
                <w:sz w:val="24"/>
                <w:szCs w:val="24"/>
              </w:rPr>
              <w:t xml:space="preserve">rankraščio </w:t>
            </w:r>
            <w:r w:rsidRPr="00356782">
              <w:rPr>
                <w:rFonts w:ascii="Times New Roman" w:hAnsi="Times New Roman" w:cs="Times New Roman"/>
                <w:sz w:val="24"/>
                <w:szCs w:val="24"/>
                <w:lang w:eastAsia="lt-LT"/>
              </w:rPr>
              <w:t>leidybai pavyzdį –</w:t>
            </w:r>
            <w:r w:rsidRPr="00356782">
              <w:rPr>
                <w:rFonts w:ascii="Times New Roman" w:hAnsi="Times New Roman" w:cs="Times New Roman"/>
                <w:sz w:val="24"/>
                <w:szCs w:val="24"/>
              </w:rPr>
              <w:t xml:space="preserve"> vienos temos (2-jų potemių) struktūruotą leidybinio formato pavyzdį (apimtis – ne mažiau kaip 4 (keturi) A4 formato puslapiai) su tekstu (-ais), užduotimis, vaizdine medžiaga, nuorodomis į atitinkamą SMP potemę ir rekomendacijomis.</w:t>
            </w:r>
            <w:r w:rsidRPr="00356782">
              <w:rPr>
                <w:rStyle w:val="apple-converted-space"/>
                <w:rFonts w:ascii="Times New Roman" w:hAnsi="Times New Roman" w:cs="Times New Roman"/>
                <w:sz w:val="24"/>
                <w:szCs w:val="24"/>
              </w:rPr>
              <w:t xml:space="preserve"> </w:t>
            </w:r>
          </w:p>
          <w:p w14:paraId="70AA8159" w14:textId="7B6FF6CC" w:rsidR="005B6E6E" w:rsidRPr="00356782" w:rsidRDefault="005B6E6E" w:rsidP="00356782">
            <w:pPr>
              <w:tabs>
                <w:tab w:val="left" w:pos="543"/>
              </w:tabs>
              <w:spacing w:after="0" w:line="240" w:lineRule="auto"/>
              <w:ind w:right="38"/>
              <w:jc w:val="both"/>
              <w:rPr>
                <w:rStyle w:val="apple-converted-space"/>
                <w:rFonts w:ascii="Times New Roman" w:eastAsia="Times New Roman" w:hAnsi="Times New Roman" w:cs="Times New Roman"/>
                <w:sz w:val="24"/>
                <w:szCs w:val="24"/>
                <w:lang w:eastAsia="lt-LT"/>
              </w:rPr>
            </w:pPr>
          </w:p>
          <w:p w14:paraId="58311D21" w14:textId="77777777" w:rsidR="005B6E6E" w:rsidRPr="00356782" w:rsidRDefault="005B6E6E" w:rsidP="00356782">
            <w:pPr>
              <w:tabs>
                <w:tab w:val="left" w:pos="543"/>
              </w:tabs>
              <w:spacing w:after="0" w:line="240" w:lineRule="auto"/>
              <w:ind w:right="38"/>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Vertinimas, pastabų / išvadų teikimas.</w:t>
            </w:r>
          </w:p>
        </w:tc>
        <w:tc>
          <w:tcPr>
            <w:tcW w:w="2835" w:type="dxa"/>
            <w:tcBorders>
              <w:top w:val="single" w:sz="6" w:space="0" w:color="auto"/>
              <w:left w:val="single" w:sz="6" w:space="0" w:color="auto"/>
              <w:bottom w:val="single" w:sz="6" w:space="0" w:color="auto"/>
              <w:right w:val="single" w:sz="6" w:space="0" w:color="auto"/>
            </w:tcBorders>
          </w:tcPr>
          <w:p w14:paraId="6F37671B" w14:textId="10F11025"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r w:rsidRPr="00B11101">
              <w:rPr>
                <w:rFonts w:ascii="Times New Roman" w:eastAsia="Times New Roman" w:hAnsi="Times New Roman" w:cs="Times New Roman"/>
                <w:color w:val="000000" w:themeColor="text1"/>
                <w:sz w:val="24"/>
                <w:szCs w:val="24"/>
                <w:lang w:eastAsia="lt-LT"/>
              </w:rPr>
              <w:t xml:space="preserve">Per </w:t>
            </w:r>
            <w:r w:rsidR="005014FA" w:rsidRPr="00B11101">
              <w:rPr>
                <w:rFonts w:ascii="Times New Roman" w:eastAsia="Times New Roman" w:hAnsi="Times New Roman" w:cs="Times New Roman"/>
                <w:color w:val="000000" w:themeColor="text1"/>
                <w:sz w:val="24"/>
                <w:szCs w:val="24"/>
                <w:lang w:eastAsia="lt-LT"/>
              </w:rPr>
              <w:t>2</w:t>
            </w:r>
            <w:r w:rsidR="00C5634B">
              <w:rPr>
                <w:rFonts w:ascii="Times New Roman" w:eastAsia="Times New Roman" w:hAnsi="Times New Roman" w:cs="Times New Roman"/>
                <w:color w:val="000000" w:themeColor="text1"/>
                <w:sz w:val="24"/>
                <w:szCs w:val="24"/>
                <w:lang w:eastAsia="lt-LT"/>
              </w:rPr>
              <w:t>2</w:t>
            </w:r>
            <w:r w:rsidRPr="00B11101">
              <w:rPr>
                <w:rFonts w:ascii="Times New Roman" w:eastAsia="Times New Roman" w:hAnsi="Times New Roman" w:cs="Times New Roman"/>
                <w:color w:val="000000" w:themeColor="text1"/>
                <w:sz w:val="24"/>
                <w:szCs w:val="24"/>
                <w:lang w:eastAsia="lt-LT"/>
              </w:rPr>
              <w:t xml:space="preserve"> kalendorin</w:t>
            </w:r>
            <w:r w:rsidR="007120BB">
              <w:rPr>
                <w:rFonts w:ascii="Times New Roman" w:eastAsia="Times New Roman" w:hAnsi="Times New Roman" w:cs="Times New Roman"/>
                <w:color w:val="000000" w:themeColor="text1"/>
                <w:sz w:val="24"/>
                <w:szCs w:val="24"/>
                <w:lang w:eastAsia="lt-LT"/>
              </w:rPr>
              <w:t>es</w:t>
            </w:r>
            <w:r w:rsidRPr="00B11101">
              <w:rPr>
                <w:rFonts w:ascii="Times New Roman" w:eastAsia="Times New Roman" w:hAnsi="Times New Roman" w:cs="Times New Roman"/>
                <w:color w:val="000000" w:themeColor="text1"/>
                <w:sz w:val="24"/>
                <w:szCs w:val="24"/>
                <w:lang w:eastAsia="lt-LT"/>
              </w:rPr>
              <w:t xml:space="preserve"> </w:t>
            </w:r>
            <w:r w:rsidRPr="00356782">
              <w:rPr>
                <w:rFonts w:ascii="Times New Roman" w:eastAsia="Times New Roman" w:hAnsi="Times New Roman" w:cs="Times New Roman"/>
                <w:sz w:val="24"/>
                <w:szCs w:val="24"/>
                <w:lang w:eastAsia="lt-LT"/>
              </w:rPr>
              <w:t>die</w:t>
            </w:r>
            <w:r w:rsidR="007120BB">
              <w:rPr>
                <w:rFonts w:ascii="Times New Roman" w:eastAsia="Times New Roman" w:hAnsi="Times New Roman" w:cs="Times New Roman"/>
                <w:sz w:val="24"/>
                <w:szCs w:val="24"/>
                <w:lang w:eastAsia="lt-LT"/>
              </w:rPr>
              <w:t>nas</w:t>
            </w:r>
            <w:r w:rsidRPr="00356782">
              <w:rPr>
                <w:rFonts w:ascii="Times New Roman" w:eastAsia="Times New Roman" w:hAnsi="Times New Roman" w:cs="Times New Roman"/>
                <w:sz w:val="24"/>
                <w:szCs w:val="24"/>
                <w:lang w:eastAsia="lt-LT"/>
              </w:rPr>
              <w:t xml:space="preserve"> nuo </w:t>
            </w:r>
            <w:r w:rsidR="00464968" w:rsidRPr="00356782">
              <w:rPr>
                <w:rFonts w:ascii="Times New Roman" w:eastAsia="Times New Roman" w:hAnsi="Times New Roman" w:cs="Times New Roman"/>
                <w:sz w:val="24"/>
                <w:szCs w:val="24"/>
                <w:lang w:eastAsia="lt-LT"/>
              </w:rPr>
              <w:t>Sutarties</w:t>
            </w:r>
            <w:r w:rsidRPr="00356782">
              <w:rPr>
                <w:rFonts w:ascii="Times New Roman" w:eastAsia="Times New Roman" w:hAnsi="Times New Roman" w:cs="Times New Roman"/>
                <w:sz w:val="24"/>
                <w:szCs w:val="24"/>
                <w:lang w:eastAsia="lt-LT"/>
              </w:rPr>
              <w:t xml:space="preserve"> įsigaliojimo. </w:t>
            </w:r>
          </w:p>
          <w:p w14:paraId="3B7B7B22" w14:textId="77777777"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p>
          <w:p w14:paraId="0B2F98CD" w14:textId="77777777"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p>
          <w:p w14:paraId="3C05B4F5" w14:textId="77777777"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p>
          <w:p w14:paraId="41FBF598" w14:textId="77777777"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p>
          <w:p w14:paraId="7A0992D8" w14:textId="77777777"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p>
          <w:p w14:paraId="701EC933" w14:textId="77777777" w:rsidR="00A13810" w:rsidRPr="00356782" w:rsidRDefault="00A13810" w:rsidP="00356782">
            <w:pPr>
              <w:spacing w:after="0" w:line="240" w:lineRule="auto"/>
              <w:jc w:val="both"/>
              <w:rPr>
                <w:rFonts w:ascii="Times New Roman" w:eastAsia="Times New Roman" w:hAnsi="Times New Roman" w:cs="Times New Roman"/>
                <w:sz w:val="24"/>
                <w:szCs w:val="24"/>
                <w:lang w:eastAsia="lt-LT"/>
              </w:rPr>
            </w:pPr>
          </w:p>
          <w:p w14:paraId="0B844867" w14:textId="77777777" w:rsidR="002673DC" w:rsidRPr="00356782" w:rsidRDefault="002673DC" w:rsidP="00356782">
            <w:pPr>
              <w:spacing w:after="0" w:line="240" w:lineRule="auto"/>
              <w:jc w:val="both"/>
              <w:rPr>
                <w:rFonts w:ascii="Times New Roman" w:eastAsia="Times New Roman" w:hAnsi="Times New Roman" w:cs="Times New Roman"/>
                <w:sz w:val="24"/>
                <w:szCs w:val="24"/>
                <w:lang w:eastAsia="lt-LT"/>
              </w:rPr>
            </w:pPr>
          </w:p>
          <w:p w14:paraId="4B151DE2" w14:textId="77777777" w:rsidR="004C34F0" w:rsidRDefault="004C34F0" w:rsidP="00356782">
            <w:pPr>
              <w:spacing w:after="0" w:line="240" w:lineRule="auto"/>
              <w:jc w:val="both"/>
              <w:rPr>
                <w:rFonts w:ascii="Times New Roman" w:eastAsia="Times New Roman" w:hAnsi="Times New Roman" w:cs="Times New Roman"/>
                <w:sz w:val="24"/>
                <w:szCs w:val="24"/>
                <w:lang w:eastAsia="lt-LT"/>
              </w:rPr>
            </w:pPr>
          </w:p>
          <w:p w14:paraId="5C53655F" w14:textId="64780801"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Per </w:t>
            </w:r>
            <w:r w:rsidR="00C5634B">
              <w:rPr>
                <w:rFonts w:ascii="Times New Roman" w:eastAsia="Times New Roman" w:hAnsi="Times New Roman" w:cs="Times New Roman"/>
                <w:sz w:val="24"/>
                <w:szCs w:val="24"/>
                <w:lang w:eastAsia="lt-LT"/>
              </w:rPr>
              <w:t>8</w:t>
            </w:r>
            <w:r w:rsidRPr="00356782">
              <w:rPr>
                <w:rFonts w:ascii="Times New Roman" w:eastAsia="Times New Roman" w:hAnsi="Times New Roman" w:cs="Times New Roman"/>
                <w:sz w:val="24"/>
                <w:szCs w:val="24"/>
                <w:lang w:eastAsia="lt-LT"/>
              </w:rPr>
              <w:t xml:space="preserve"> kalendorin</w:t>
            </w:r>
            <w:r w:rsidR="00C5634B">
              <w:rPr>
                <w:rFonts w:ascii="Times New Roman" w:eastAsia="Times New Roman" w:hAnsi="Times New Roman" w:cs="Times New Roman"/>
                <w:sz w:val="24"/>
                <w:szCs w:val="24"/>
                <w:lang w:eastAsia="lt-LT"/>
              </w:rPr>
              <w:t>es</w:t>
            </w:r>
            <w:r w:rsidRPr="00356782">
              <w:rPr>
                <w:rFonts w:ascii="Times New Roman" w:eastAsia="Times New Roman" w:hAnsi="Times New Roman" w:cs="Times New Roman"/>
                <w:sz w:val="24"/>
                <w:szCs w:val="24"/>
                <w:lang w:eastAsia="lt-LT"/>
              </w:rPr>
              <w:t xml:space="preserve"> dien</w:t>
            </w:r>
            <w:r w:rsidR="00C5634B">
              <w:rPr>
                <w:rFonts w:ascii="Times New Roman" w:eastAsia="Times New Roman" w:hAnsi="Times New Roman" w:cs="Times New Roman"/>
                <w:sz w:val="24"/>
                <w:szCs w:val="24"/>
                <w:lang w:eastAsia="lt-LT"/>
              </w:rPr>
              <w:t>as</w:t>
            </w:r>
            <w:r w:rsidRPr="00356782">
              <w:rPr>
                <w:rFonts w:ascii="Times New Roman" w:eastAsia="Times New Roman" w:hAnsi="Times New Roman" w:cs="Times New Roman"/>
                <w:sz w:val="24"/>
                <w:szCs w:val="24"/>
                <w:lang w:eastAsia="lt-LT"/>
              </w:rPr>
              <w:t xml:space="preserve"> nuo pateikimo</w:t>
            </w:r>
            <w:r w:rsidR="007120BB">
              <w:rPr>
                <w:rFonts w:ascii="Times New Roman" w:eastAsia="Times New Roman" w:hAnsi="Times New Roman" w:cs="Times New Roman"/>
                <w:sz w:val="24"/>
                <w:szCs w:val="24"/>
                <w:lang w:eastAsia="lt-LT"/>
              </w:rPr>
              <w:t>.</w:t>
            </w:r>
          </w:p>
        </w:tc>
        <w:tc>
          <w:tcPr>
            <w:tcW w:w="1701" w:type="dxa"/>
            <w:tcBorders>
              <w:top w:val="single" w:sz="6" w:space="0" w:color="auto"/>
              <w:left w:val="single" w:sz="6" w:space="0" w:color="auto"/>
              <w:bottom w:val="single" w:sz="6" w:space="0" w:color="auto"/>
              <w:right w:val="single" w:sz="6" w:space="0" w:color="auto"/>
            </w:tcBorders>
          </w:tcPr>
          <w:p w14:paraId="56E52E30" w14:textId="1792B408" w:rsidR="00C5634B" w:rsidRPr="00356782" w:rsidRDefault="00C5634B" w:rsidP="00573A30">
            <w:pPr>
              <w:spacing w:after="0" w:line="240" w:lineRule="auto"/>
              <w:rPr>
                <w:rFonts w:ascii="Times New Roman" w:eastAsia="Times New Roman" w:hAnsi="Times New Roman" w:cs="Times New Roman"/>
                <w:sz w:val="24"/>
                <w:szCs w:val="24"/>
                <w:lang w:eastAsia="lt-LT"/>
              </w:rPr>
            </w:pPr>
          </w:p>
          <w:p w14:paraId="008147EF" w14:textId="77777777" w:rsidR="005B6E6E" w:rsidRPr="00356782" w:rsidRDefault="005B6E6E" w:rsidP="00356782">
            <w:pPr>
              <w:spacing w:after="0" w:line="240" w:lineRule="auto"/>
              <w:ind w:hanging="105"/>
              <w:rPr>
                <w:rFonts w:ascii="Times New Roman" w:eastAsia="Times New Roman" w:hAnsi="Times New Roman" w:cs="Times New Roman"/>
                <w:sz w:val="24"/>
                <w:szCs w:val="24"/>
                <w:lang w:eastAsia="lt-LT"/>
              </w:rPr>
            </w:pPr>
          </w:p>
          <w:p w14:paraId="7AB14315" w14:textId="77777777" w:rsidR="005B6E6E" w:rsidRPr="00356782" w:rsidRDefault="005B6E6E" w:rsidP="00356782">
            <w:pPr>
              <w:spacing w:after="0"/>
              <w:ind w:hanging="105"/>
              <w:rPr>
                <w:rFonts w:ascii="Times New Roman" w:eastAsia="Times New Roman" w:hAnsi="Times New Roman" w:cs="Times New Roman"/>
                <w:sz w:val="24"/>
                <w:szCs w:val="24"/>
                <w:lang w:eastAsia="lt-LT"/>
              </w:rPr>
            </w:pPr>
          </w:p>
        </w:tc>
      </w:tr>
      <w:tr w:rsidR="005B6E6E" w:rsidRPr="00356782" w14:paraId="6F0BA0FB" w14:textId="77777777" w:rsidTr="00F474D7">
        <w:trPr>
          <w:trHeight w:val="553"/>
        </w:trPr>
        <w:tc>
          <w:tcPr>
            <w:tcW w:w="1277" w:type="dxa"/>
            <w:tcBorders>
              <w:top w:val="single" w:sz="6" w:space="0" w:color="auto"/>
              <w:left w:val="single" w:sz="6" w:space="0" w:color="auto"/>
              <w:bottom w:val="single" w:sz="6" w:space="0" w:color="auto"/>
              <w:right w:val="single" w:sz="6" w:space="0" w:color="auto"/>
            </w:tcBorders>
          </w:tcPr>
          <w:p w14:paraId="073548C5"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22356B16" w14:textId="32FE430B" w:rsidR="005B6E6E" w:rsidRPr="00356782" w:rsidRDefault="005B6E6E" w:rsidP="00356782">
            <w:pPr>
              <w:tabs>
                <w:tab w:val="left" w:pos="543"/>
              </w:tabs>
              <w:ind w:right="38"/>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Tiekėjas koreguoja </w:t>
            </w:r>
            <w:r w:rsidRPr="00356782">
              <w:rPr>
                <w:rStyle w:val="apple-converted-space"/>
                <w:rFonts w:ascii="Times New Roman" w:eastAsia="Times New Roman" w:hAnsi="Times New Roman" w:cs="Times New Roman"/>
                <w:sz w:val="24"/>
                <w:szCs w:val="24"/>
                <w:lang w:eastAsia="lt-LT"/>
              </w:rPr>
              <w:t xml:space="preserve">mokymo priemonės struktūrą ir </w:t>
            </w:r>
            <w:r w:rsidRPr="00356782">
              <w:rPr>
                <w:rFonts w:ascii="Times New Roman" w:eastAsia="Times New Roman" w:hAnsi="Times New Roman" w:cs="Times New Roman"/>
                <w:sz w:val="24"/>
                <w:szCs w:val="24"/>
                <w:lang w:eastAsia="lt-LT"/>
              </w:rPr>
              <w:t xml:space="preserve">pavyzdį ir teikia jį tvirtinti. </w:t>
            </w:r>
          </w:p>
          <w:p w14:paraId="7659E356" w14:textId="77777777" w:rsidR="005B6E6E" w:rsidRPr="00356782" w:rsidRDefault="005B6E6E" w:rsidP="00356782">
            <w:pPr>
              <w:tabs>
                <w:tab w:val="left" w:pos="543"/>
              </w:tabs>
              <w:spacing w:after="0" w:line="240" w:lineRule="auto"/>
              <w:ind w:right="38"/>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Pirkėjas įvertina pakoreguotą pavyzdį ir jį patvirtina.</w:t>
            </w:r>
          </w:p>
        </w:tc>
        <w:tc>
          <w:tcPr>
            <w:tcW w:w="2835" w:type="dxa"/>
            <w:tcBorders>
              <w:top w:val="single" w:sz="6" w:space="0" w:color="auto"/>
              <w:left w:val="single" w:sz="6" w:space="0" w:color="auto"/>
              <w:bottom w:val="single" w:sz="6" w:space="0" w:color="auto"/>
              <w:right w:val="single" w:sz="6" w:space="0" w:color="auto"/>
            </w:tcBorders>
          </w:tcPr>
          <w:p w14:paraId="71734ADB" w14:textId="6CDA4486"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Per 1</w:t>
            </w:r>
            <w:r w:rsidR="00712821" w:rsidRPr="00356782">
              <w:rPr>
                <w:rFonts w:ascii="Times New Roman" w:eastAsia="Times New Roman" w:hAnsi="Times New Roman" w:cs="Times New Roman"/>
                <w:sz w:val="24"/>
                <w:szCs w:val="24"/>
                <w:lang w:eastAsia="lt-LT"/>
              </w:rPr>
              <w:t>0</w:t>
            </w:r>
            <w:r w:rsidRPr="00356782">
              <w:rPr>
                <w:rFonts w:ascii="Times New Roman" w:eastAsia="Times New Roman" w:hAnsi="Times New Roman" w:cs="Times New Roman"/>
                <w:sz w:val="24"/>
                <w:szCs w:val="24"/>
                <w:lang w:eastAsia="lt-LT"/>
              </w:rPr>
              <w:t xml:space="preserve"> kalendorinių dienų nuo pastabų teikimo.</w:t>
            </w:r>
          </w:p>
          <w:p w14:paraId="0C83AFDC" w14:textId="77777777" w:rsidR="002673DC" w:rsidRPr="00356782" w:rsidRDefault="002673DC" w:rsidP="00356782">
            <w:pPr>
              <w:spacing w:after="0" w:line="240" w:lineRule="auto"/>
              <w:jc w:val="both"/>
              <w:rPr>
                <w:rFonts w:ascii="Times New Roman" w:eastAsia="Times New Roman" w:hAnsi="Times New Roman" w:cs="Times New Roman"/>
                <w:sz w:val="24"/>
                <w:szCs w:val="24"/>
                <w:lang w:eastAsia="lt-LT"/>
              </w:rPr>
            </w:pPr>
          </w:p>
          <w:p w14:paraId="6F0BB40F" w14:textId="5A630E60"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Per</w:t>
            </w:r>
            <w:r w:rsidRPr="00B11101">
              <w:rPr>
                <w:rFonts w:ascii="Times New Roman" w:eastAsia="Times New Roman" w:hAnsi="Times New Roman" w:cs="Times New Roman"/>
                <w:color w:val="000000" w:themeColor="text1"/>
                <w:sz w:val="24"/>
                <w:szCs w:val="24"/>
                <w:lang w:eastAsia="lt-LT"/>
              </w:rPr>
              <w:t xml:space="preserve"> </w:t>
            </w:r>
            <w:r w:rsidR="005014FA" w:rsidRPr="00B11101">
              <w:rPr>
                <w:rFonts w:ascii="Times New Roman" w:eastAsia="Times New Roman" w:hAnsi="Times New Roman" w:cs="Times New Roman"/>
                <w:color w:val="000000" w:themeColor="text1"/>
                <w:sz w:val="24"/>
                <w:szCs w:val="24"/>
                <w:lang w:eastAsia="lt-LT"/>
              </w:rPr>
              <w:t>7</w:t>
            </w:r>
            <w:r w:rsidRPr="00B11101">
              <w:rPr>
                <w:rFonts w:ascii="Times New Roman" w:eastAsia="Times New Roman" w:hAnsi="Times New Roman" w:cs="Times New Roman"/>
                <w:color w:val="000000" w:themeColor="text1"/>
                <w:sz w:val="24"/>
                <w:szCs w:val="24"/>
                <w:lang w:eastAsia="lt-LT"/>
              </w:rPr>
              <w:t xml:space="preserve"> </w:t>
            </w:r>
            <w:r w:rsidRPr="00356782">
              <w:rPr>
                <w:rFonts w:ascii="Times New Roman" w:eastAsia="Times New Roman" w:hAnsi="Times New Roman" w:cs="Times New Roman"/>
                <w:sz w:val="24"/>
                <w:szCs w:val="24"/>
                <w:lang w:eastAsia="lt-LT"/>
              </w:rPr>
              <w:t>kalendorin</w:t>
            </w:r>
            <w:r w:rsidR="00B11101">
              <w:rPr>
                <w:rFonts w:ascii="Times New Roman" w:eastAsia="Times New Roman" w:hAnsi="Times New Roman" w:cs="Times New Roman"/>
                <w:sz w:val="24"/>
                <w:szCs w:val="24"/>
                <w:lang w:eastAsia="lt-LT"/>
              </w:rPr>
              <w:t>es</w:t>
            </w:r>
            <w:r w:rsidRPr="00356782">
              <w:rPr>
                <w:rFonts w:ascii="Times New Roman" w:eastAsia="Times New Roman" w:hAnsi="Times New Roman" w:cs="Times New Roman"/>
                <w:sz w:val="24"/>
                <w:szCs w:val="24"/>
                <w:lang w:eastAsia="lt-LT"/>
              </w:rPr>
              <w:t xml:space="preserve"> dien</w:t>
            </w:r>
            <w:r w:rsidR="00B11101">
              <w:rPr>
                <w:rFonts w:ascii="Times New Roman" w:eastAsia="Times New Roman" w:hAnsi="Times New Roman" w:cs="Times New Roman"/>
                <w:sz w:val="24"/>
                <w:szCs w:val="24"/>
                <w:lang w:eastAsia="lt-LT"/>
              </w:rPr>
              <w:t>as</w:t>
            </w:r>
            <w:r w:rsidRPr="00356782">
              <w:rPr>
                <w:rFonts w:ascii="Times New Roman" w:eastAsia="Times New Roman" w:hAnsi="Times New Roman" w:cs="Times New Roman"/>
                <w:sz w:val="24"/>
                <w:szCs w:val="24"/>
                <w:lang w:eastAsia="lt-LT"/>
              </w:rPr>
              <w:t xml:space="preserve"> nuo pateikimo.</w:t>
            </w:r>
          </w:p>
          <w:p w14:paraId="2F079112" w14:textId="31DCAF08"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p>
        </w:tc>
        <w:tc>
          <w:tcPr>
            <w:tcW w:w="1701" w:type="dxa"/>
            <w:tcBorders>
              <w:top w:val="single" w:sz="6" w:space="0" w:color="auto"/>
              <w:left w:val="single" w:sz="6" w:space="0" w:color="auto"/>
              <w:bottom w:val="single" w:sz="6" w:space="0" w:color="auto"/>
              <w:right w:val="single" w:sz="6" w:space="0" w:color="auto"/>
            </w:tcBorders>
          </w:tcPr>
          <w:p w14:paraId="50552F7D" w14:textId="7E2BAFA7" w:rsidR="005B6E6E" w:rsidRPr="00356782" w:rsidRDefault="005B6E6E" w:rsidP="00356782">
            <w:pPr>
              <w:spacing w:after="0"/>
              <w:ind w:hanging="105"/>
              <w:rPr>
                <w:rFonts w:ascii="Times New Roman" w:eastAsia="Times New Roman" w:hAnsi="Times New Roman" w:cs="Times New Roman"/>
                <w:sz w:val="24"/>
                <w:szCs w:val="24"/>
                <w:lang w:eastAsia="lt-LT"/>
              </w:rPr>
            </w:pPr>
          </w:p>
        </w:tc>
      </w:tr>
      <w:tr w:rsidR="005B6E6E" w:rsidRPr="00356782" w14:paraId="18774271" w14:textId="77777777" w:rsidTr="00F474D7">
        <w:trPr>
          <w:trHeight w:val="553"/>
        </w:trPr>
        <w:tc>
          <w:tcPr>
            <w:tcW w:w="1277" w:type="dxa"/>
            <w:tcBorders>
              <w:top w:val="single" w:sz="6" w:space="0" w:color="auto"/>
              <w:left w:val="single" w:sz="6" w:space="0" w:color="auto"/>
              <w:bottom w:val="single" w:sz="6" w:space="0" w:color="auto"/>
              <w:right w:val="single" w:sz="6" w:space="0" w:color="auto"/>
            </w:tcBorders>
          </w:tcPr>
          <w:p w14:paraId="2C2B9D78"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III etapas</w:t>
            </w:r>
          </w:p>
        </w:tc>
        <w:tc>
          <w:tcPr>
            <w:tcW w:w="4110" w:type="dxa"/>
            <w:tcBorders>
              <w:top w:val="single" w:sz="6" w:space="0" w:color="auto"/>
              <w:left w:val="single" w:sz="6" w:space="0" w:color="auto"/>
              <w:bottom w:val="single" w:sz="6" w:space="0" w:color="auto"/>
              <w:right w:val="single" w:sz="6" w:space="0" w:color="auto"/>
            </w:tcBorders>
          </w:tcPr>
          <w:p w14:paraId="2044C7CF" w14:textId="77777777" w:rsidR="005B6E6E" w:rsidRPr="00356782" w:rsidRDefault="005B6E6E" w:rsidP="00356782">
            <w:pPr>
              <w:tabs>
                <w:tab w:val="left" w:pos="543"/>
              </w:tabs>
              <w:spacing w:after="0" w:line="240" w:lineRule="auto"/>
              <w:ind w:right="38"/>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Tiekėjas parengia ir pateikia Pirkėjui 2 (dviejų) pagrindinių temų mokymo priemonės rankraštį (tekstą Microsoft Word formatu ir vaizdinę medžiagą). </w:t>
            </w:r>
          </w:p>
          <w:p w14:paraId="09B2010E" w14:textId="1FA7F64A" w:rsidR="005B6E6E" w:rsidRPr="00356782" w:rsidRDefault="005B6E6E" w:rsidP="00356782">
            <w:pPr>
              <w:tabs>
                <w:tab w:val="left" w:pos="543"/>
              </w:tabs>
              <w:spacing w:after="0" w:line="240" w:lineRule="auto"/>
              <w:ind w:right="38"/>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Pirkėjas įvertina  pateiktą rankraštį ir teikia išvadas / pasiūlymus dėl dalies tinkamumo.</w:t>
            </w:r>
          </w:p>
        </w:tc>
        <w:tc>
          <w:tcPr>
            <w:tcW w:w="2835" w:type="dxa"/>
            <w:tcBorders>
              <w:top w:val="single" w:sz="6" w:space="0" w:color="auto"/>
              <w:left w:val="single" w:sz="6" w:space="0" w:color="auto"/>
              <w:bottom w:val="single" w:sz="6" w:space="0" w:color="auto"/>
              <w:right w:val="single" w:sz="6" w:space="0" w:color="auto"/>
            </w:tcBorders>
          </w:tcPr>
          <w:p w14:paraId="0CDF3A0D" w14:textId="5B166CDC" w:rsidR="005B6E6E" w:rsidRPr="00356782" w:rsidRDefault="005B6E6E" w:rsidP="00356782">
            <w:pPr>
              <w:spacing w:after="0" w:line="240" w:lineRule="auto"/>
              <w:rPr>
                <w:rFonts w:ascii="Times New Roman" w:eastAsia="Times New Roman" w:hAnsi="Times New Roman" w:cs="Times New Roman"/>
                <w:sz w:val="24"/>
                <w:szCs w:val="24"/>
                <w:lang w:eastAsia="lt-LT"/>
              </w:rPr>
            </w:pPr>
            <w:r w:rsidRPr="00B11101">
              <w:rPr>
                <w:rFonts w:ascii="Times New Roman" w:eastAsia="Times New Roman" w:hAnsi="Times New Roman" w:cs="Times New Roman"/>
                <w:color w:val="000000" w:themeColor="text1"/>
                <w:sz w:val="24"/>
                <w:szCs w:val="24"/>
                <w:lang w:eastAsia="lt-LT"/>
              </w:rPr>
              <w:t xml:space="preserve">Per </w:t>
            </w:r>
            <w:r w:rsidR="00663FF3" w:rsidRPr="00B11101">
              <w:rPr>
                <w:rFonts w:ascii="Times New Roman" w:eastAsia="Times New Roman" w:hAnsi="Times New Roman" w:cs="Times New Roman"/>
                <w:color w:val="000000" w:themeColor="text1"/>
                <w:sz w:val="24"/>
                <w:szCs w:val="24"/>
                <w:lang w:eastAsia="lt-LT"/>
              </w:rPr>
              <w:t>5</w:t>
            </w:r>
            <w:r w:rsidR="00C5634B">
              <w:rPr>
                <w:rFonts w:ascii="Times New Roman" w:eastAsia="Times New Roman" w:hAnsi="Times New Roman" w:cs="Times New Roman"/>
                <w:color w:val="000000" w:themeColor="text1"/>
                <w:sz w:val="24"/>
                <w:szCs w:val="24"/>
                <w:lang w:eastAsia="lt-LT"/>
              </w:rPr>
              <w:t>0</w:t>
            </w:r>
            <w:r w:rsidRPr="00B11101">
              <w:rPr>
                <w:rFonts w:ascii="Times New Roman" w:eastAsia="Times New Roman" w:hAnsi="Times New Roman" w:cs="Times New Roman"/>
                <w:color w:val="000000" w:themeColor="text1"/>
                <w:sz w:val="24"/>
                <w:szCs w:val="24"/>
                <w:lang w:eastAsia="lt-LT"/>
              </w:rPr>
              <w:t xml:space="preserve"> kalendorin</w:t>
            </w:r>
            <w:r w:rsidR="00C5634B">
              <w:rPr>
                <w:rFonts w:ascii="Times New Roman" w:eastAsia="Times New Roman" w:hAnsi="Times New Roman" w:cs="Times New Roman"/>
                <w:color w:val="000000" w:themeColor="text1"/>
                <w:sz w:val="24"/>
                <w:szCs w:val="24"/>
                <w:lang w:eastAsia="lt-LT"/>
              </w:rPr>
              <w:t>ių</w:t>
            </w:r>
            <w:r w:rsidRPr="00B11101">
              <w:rPr>
                <w:rFonts w:ascii="Times New Roman" w:eastAsia="Times New Roman" w:hAnsi="Times New Roman" w:cs="Times New Roman"/>
                <w:color w:val="000000" w:themeColor="text1"/>
                <w:sz w:val="24"/>
                <w:szCs w:val="24"/>
                <w:lang w:eastAsia="lt-LT"/>
              </w:rPr>
              <w:t xml:space="preserve"> </w:t>
            </w:r>
            <w:r w:rsidRPr="00356782">
              <w:rPr>
                <w:rFonts w:ascii="Times New Roman" w:eastAsia="Times New Roman" w:hAnsi="Times New Roman" w:cs="Times New Roman"/>
                <w:sz w:val="24"/>
                <w:szCs w:val="24"/>
                <w:lang w:eastAsia="lt-LT"/>
              </w:rPr>
              <w:t>dien</w:t>
            </w:r>
            <w:r w:rsidR="00C5634B">
              <w:rPr>
                <w:rFonts w:ascii="Times New Roman" w:eastAsia="Times New Roman" w:hAnsi="Times New Roman" w:cs="Times New Roman"/>
                <w:sz w:val="24"/>
                <w:szCs w:val="24"/>
                <w:lang w:eastAsia="lt-LT"/>
              </w:rPr>
              <w:t>ų</w:t>
            </w:r>
            <w:r w:rsidRPr="00356782">
              <w:rPr>
                <w:rFonts w:ascii="Times New Roman" w:eastAsia="Times New Roman" w:hAnsi="Times New Roman" w:cs="Times New Roman"/>
                <w:sz w:val="24"/>
                <w:szCs w:val="24"/>
                <w:lang w:eastAsia="lt-LT"/>
              </w:rPr>
              <w:t xml:space="preserve"> nuo pavyzdžio patvirtinimo. </w:t>
            </w:r>
          </w:p>
          <w:p w14:paraId="6AC2AE88" w14:textId="77777777"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p>
          <w:p w14:paraId="49AE7EE2" w14:textId="6E28E3A3"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Per </w:t>
            </w:r>
            <w:r w:rsidR="00A74E86" w:rsidRPr="00356782">
              <w:rPr>
                <w:rFonts w:ascii="Times New Roman" w:eastAsia="Times New Roman" w:hAnsi="Times New Roman" w:cs="Times New Roman"/>
                <w:sz w:val="24"/>
                <w:szCs w:val="24"/>
                <w:lang w:eastAsia="lt-LT"/>
              </w:rPr>
              <w:t>1</w:t>
            </w:r>
            <w:r w:rsidR="00C5634B">
              <w:rPr>
                <w:rFonts w:ascii="Times New Roman" w:eastAsia="Times New Roman" w:hAnsi="Times New Roman" w:cs="Times New Roman"/>
                <w:sz w:val="24"/>
                <w:szCs w:val="24"/>
                <w:lang w:eastAsia="lt-LT"/>
              </w:rPr>
              <w:t>4</w:t>
            </w:r>
            <w:r w:rsidRPr="00356782">
              <w:rPr>
                <w:rFonts w:ascii="Times New Roman" w:eastAsia="Times New Roman" w:hAnsi="Times New Roman" w:cs="Times New Roman"/>
                <w:sz w:val="24"/>
                <w:szCs w:val="24"/>
                <w:lang w:eastAsia="lt-LT"/>
              </w:rPr>
              <w:t xml:space="preserve"> kalendorinių dienų nuo pateikimo.</w:t>
            </w:r>
          </w:p>
        </w:tc>
        <w:tc>
          <w:tcPr>
            <w:tcW w:w="1701" w:type="dxa"/>
            <w:tcBorders>
              <w:top w:val="single" w:sz="6" w:space="0" w:color="auto"/>
              <w:left w:val="single" w:sz="6" w:space="0" w:color="auto"/>
              <w:bottom w:val="single" w:sz="6" w:space="0" w:color="auto"/>
              <w:right w:val="single" w:sz="6" w:space="0" w:color="auto"/>
            </w:tcBorders>
          </w:tcPr>
          <w:p w14:paraId="46467805" w14:textId="2FE03948" w:rsidR="00C5634B" w:rsidRPr="00356782" w:rsidRDefault="00C5634B" w:rsidP="00573A30">
            <w:pPr>
              <w:spacing w:after="0" w:line="240" w:lineRule="auto"/>
              <w:ind w:hanging="105"/>
              <w:rPr>
                <w:rFonts w:ascii="Times New Roman" w:eastAsia="Times New Roman" w:hAnsi="Times New Roman" w:cs="Times New Roman"/>
                <w:sz w:val="24"/>
                <w:szCs w:val="24"/>
                <w:lang w:eastAsia="lt-LT"/>
              </w:rPr>
            </w:pPr>
          </w:p>
        </w:tc>
      </w:tr>
      <w:tr w:rsidR="00124631" w:rsidRPr="00356782" w14:paraId="6A57021E" w14:textId="77777777" w:rsidTr="00F474D7">
        <w:trPr>
          <w:trHeight w:val="553"/>
        </w:trPr>
        <w:tc>
          <w:tcPr>
            <w:tcW w:w="1277" w:type="dxa"/>
            <w:vMerge w:val="restart"/>
            <w:tcBorders>
              <w:top w:val="single" w:sz="6" w:space="0" w:color="auto"/>
              <w:left w:val="single" w:sz="6" w:space="0" w:color="auto"/>
              <w:right w:val="single" w:sz="6" w:space="0" w:color="auto"/>
            </w:tcBorders>
          </w:tcPr>
          <w:p w14:paraId="323CAEBC" w14:textId="77777777" w:rsidR="00124631" w:rsidRPr="00356782" w:rsidRDefault="00124631"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IV etapas</w:t>
            </w:r>
          </w:p>
        </w:tc>
        <w:tc>
          <w:tcPr>
            <w:tcW w:w="4110" w:type="dxa"/>
            <w:tcBorders>
              <w:top w:val="single" w:sz="6" w:space="0" w:color="auto"/>
              <w:left w:val="single" w:sz="6" w:space="0" w:color="auto"/>
              <w:bottom w:val="single" w:sz="6" w:space="0" w:color="auto"/>
              <w:right w:val="single" w:sz="6" w:space="0" w:color="auto"/>
            </w:tcBorders>
          </w:tcPr>
          <w:p w14:paraId="5D08394A" w14:textId="1EF562DE" w:rsidR="00124631" w:rsidRPr="00356782" w:rsidRDefault="00124631" w:rsidP="00356782">
            <w:pPr>
              <w:tabs>
                <w:tab w:val="left" w:pos="543"/>
              </w:tabs>
              <w:ind w:right="38"/>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Tiekėjas pagal poreikį koreguoja mokymo priemonės 2-jų temų turinį, dizainą ir pateikia derinti Pirkėjui.</w:t>
            </w:r>
          </w:p>
          <w:p w14:paraId="1F8AA14E" w14:textId="77777777" w:rsidR="00124631" w:rsidRPr="00356782" w:rsidRDefault="00124631" w:rsidP="00356782">
            <w:pPr>
              <w:tabs>
                <w:tab w:val="left" w:pos="543"/>
              </w:tabs>
              <w:spacing w:after="0" w:line="240" w:lineRule="auto"/>
              <w:ind w:right="38"/>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Pirkėjo (po tiekėjo koregavimo) vertinimas, išvadų teikimas. </w:t>
            </w:r>
          </w:p>
        </w:tc>
        <w:tc>
          <w:tcPr>
            <w:tcW w:w="2835" w:type="dxa"/>
            <w:tcBorders>
              <w:top w:val="single" w:sz="6" w:space="0" w:color="auto"/>
              <w:left w:val="single" w:sz="6" w:space="0" w:color="auto"/>
              <w:bottom w:val="single" w:sz="6" w:space="0" w:color="auto"/>
              <w:right w:val="single" w:sz="6" w:space="0" w:color="auto"/>
            </w:tcBorders>
          </w:tcPr>
          <w:p w14:paraId="245AE383" w14:textId="4A17CE7B" w:rsidR="00124631" w:rsidRPr="00356782" w:rsidRDefault="00124631" w:rsidP="00356782">
            <w:pPr>
              <w:spacing w:after="0" w:line="240" w:lineRule="auto"/>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Per </w:t>
            </w:r>
            <w:r w:rsidR="00712821" w:rsidRPr="00356782">
              <w:rPr>
                <w:rFonts w:ascii="Times New Roman" w:eastAsia="Times New Roman" w:hAnsi="Times New Roman" w:cs="Times New Roman"/>
                <w:sz w:val="24"/>
                <w:szCs w:val="24"/>
                <w:lang w:eastAsia="lt-LT"/>
              </w:rPr>
              <w:t>1</w:t>
            </w:r>
            <w:r w:rsidR="00C5634B">
              <w:rPr>
                <w:rFonts w:ascii="Times New Roman" w:eastAsia="Times New Roman" w:hAnsi="Times New Roman" w:cs="Times New Roman"/>
                <w:sz w:val="24"/>
                <w:szCs w:val="24"/>
                <w:lang w:eastAsia="lt-LT"/>
              </w:rPr>
              <w:t>4</w:t>
            </w:r>
            <w:r w:rsidRPr="00356782">
              <w:rPr>
                <w:rFonts w:ascii="Times New Roman" w:eastAsia="Times New Roman" w:hAnsi="Times New Roman" w:cs="Times New Roman"/>
                <w:sz w:val="24"/>
                <w:szCs w:val="24"/>
                <w:lang w:eastAsia="lt-LT"/>
              </w:rPr>
              <w:t xml:space="preserve"> kalendorinių dienų nuo PO išvadų pateikimo (III etapas). </w:t>
            </w:r>
          </w:p>
          <w:p w14:paraId="4DD6D894" w14:textId="77777777" w:rsidR="00124631" w:rsidRPr="00356782" w:rsidRDefault="00124631" w:rsidP="00356782">
            <w:pPr>
              <w:spacing w:after="0" w:line="240" w:lineRule="auto"/>
              <w:jc w:val="both"/>
              <w:rPr>
                <w:rFonts w:ascii="Times New Roman" w:eastAsia="Times New Roman" w:hAnsi="Times New Roman" w:cs="Times New Roman"/>
                <w:sz w:val="24"/>
                <w:szCs w:val="24"/>
                <w:lang w:eastAsia="lt-LT"/>
              </w:rPr>
            </w:pPr>
          </w:p>
          <w:p w14:paraId="463F8440" w14:textId="0BE4E937" w:rsidR="00124631" w:rsidRPr="00356782" w:rsidRDefault="00124631" w:rsidP="00356782">
            <w:pPr>
              <w:spacing w:after="0" w:line="240" w:lineRule="auto"/>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Per 1</w:t>
            </w:r>
            <w:r w:rsidR="00A071DB" w:rsidRPr="00356782">
              <w:rPr>
                <w:rFonts w:ascii="Times New Roman" w:eastAsia="Times New Roman" w:hAnsi="Times New Roman" w:cs="Times New Roman"/>
                <w:sz w:val="24"/>
                <w:szCs w:val="24"/>
                <w:lang w:eastAsia="lt-LT"/>
              </w:rPr>
              <w:t>0</w:t>
            </w:r>
            <w:r w:rsidRPr="00356782">
              <w:rPr>
                <w:rFonts w:ascii="Times New Roman" w:eastAsia="Times New Roman" w:hAnsi="Times New Roman" w:cs="Times New Roman"/>
                <w:sz w:val="24"/>
                <w:szCs w:val="24"/>
                <w:lang w:eastAsia="lt-LT"/>
              </w:rPr>
              <w:t xml:space="preserve"> kalendorinių dienų nuo pateikimo.</w:t>
            </w:r>
          </w:p>
        </w:tc>
        <w:tc>
          <w:tcPr>
            <w:tcW w:w="1701" w:type="dxa"/>
            <w:tcBorders>
              <w:top w:val="single" w:sz="6" w:space="0" w:color="auto"/>
              <w:left w:val="single" w:sz="6" w:space="0" w:color="auto"/>
              <w:bottom w:val="single" w:sz="6" w:space="0" w:color="auto"/>
              <w:right w:val="single" w:sz="6" w:space="0" w:color="auto"/>
            </w:tcBorders>
          </w:tcPr>
          <w:p w14:paraId="0DC166F7" w14:textId="25D3DE00" w:rsidR="00124631" w:rsidRPr="00356782" w:rsidRDefault="00124631" w:rsidP="00356782">
            <w:pPr>
              <w:spacing w:after="0" w:line="240" w:lineRule="auto"/>
              <w:ind w:hanging="105"/>
              <w:rPr>
                <w:rFonts w:ascii="Times New Roman" w:eastAsia="Times New Roman" w:hAnsi="Times New Roman" w:cs="Times New Roman"/>
                <w:sz w:val="24"/>
                <w:szCs w:val="24"/>
                <w:lang w:eastAsia="lt-LT"/>
              </w:rPr>
            </w:pPr>
          </w:p>
          <w:p w14:paraId="4F97D1CB" w14:textId="77777777" w:rsidR="00124631" w:rsidRPr="00356782" w:rsidRDefault="00124631" w:rsidP="00356782">
            <w:pPr>
              <w:spacing w:after="0" w:line="240" w:lineRule="auto"/>
              <w:ind w:hanging="105"/>
              <w:rPr>
                <w:rFonts w:ascii="Times New Roman" w:eastAsia="Times New Roman" w:hAnsi="Times New Roman" w:cs="Times New Roman"/>
                <w:sz w:val="24"/>
                <w:szCs w:val="24"/>
                <w:lang w:eastAsia="lt-LT"/>
              </w:rPr>
            </w:pPr>
          </w:p>
          <w:p w14:paraId="0E583E34" w14:textId="1923DDCB" w:rsidR="00124631" w:rsidRPr="00356782" w:rsidRDefault="00124631" w:rsidP="00356782">
            <w:pPr>
              <w:spacing w:after="0" w:line="240" w:lineRule="auto"/>
              <w:ind w:hanging="105"/>
              <w:rPr>
                <w:rFonts w:ascii="Times New Roman" w:eastAsia="Times New Roman" w:hAnsi="Times New Roman" w:cs="Times New Roman"/>
                <w:sz w:val="24"/>
                <w:szCs w:val="24"/>
                <w:lang w:eastAsia="lt-LT"/>
              </w:rPr>
            </w:pPr>
          </w:p>
        </w:tc>
      </w:tr>
      <w:tr w:rsidR="00124631" w:rsidRPr="00356782" w14:paraId="110830D7" w14:textId="77777777" w:rsidTr="00F474D7">
        <w:trPr>
          <w:trHeight w:val="553"/>
        </w:trPr>
        <w:tc>
          <w:tcPr>
            <w:tcW w:w="1277" w:type="dxa"/>
            <w:vMerge/>
            <w:tcBorders>
              <w:left w:val="single" w:sz="6" w:space="0" w:color="auto"/>
              <w:bottom w:val="single" w:sz="6" w:space="0" w:color="auto"/>
              <w:right w:val="single" w:sz="6" w:space="0" w:color="auto"/>
            </w:tcBorders>
          </w:tcPr>
          <w:p w14:paraId="26F91FB4" w14:textId="77777777" w:rsidR="00124631" w:rsidRPr="00356782" w:rsidRDefault="00124631"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3E41F7F6" w14:textId="77777777" w:rsidR="00124631" w:rsidRPr="00356782" w:rsidRDefault="00124631" w:rsidP="00356782">
            <w:pPr>
              <w:tabs>
                <w:tab w:val="left" w:pos="543"/>
              </w:tabs>
              <w:ind w:right="38"/>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Perkančios organizacijos sudaryta komisija patvirtina mokymo priemonės (2 temų)  tinkamą paslaugos atlikimą protokolu.</w:t>
            </w:r>
          </w:p>
        </w:tc>
        <w:tc>
          <w:tcPr>
            <w:tcW w:w="2835" w:type="dxa"/>
            <w:tcBorders>
              <w:top w:val="single" w:sz="6" w:space="0" w:color="auto"/>
              <w:left w:val="single" w:sz="6" w:space="0" w:color="auto"/>
              <w:bottom w:val="single" w:sz="6" w:space="0" w:color="auto"/>
              <w:right w:val="single" w:sz="6" w:space="0" w:color="auto"/>
            </w:tcBorders>
          </w:tcPr>
          <w:p w14:paraId="03D25B5B" w14:textId="77777777" w:rsidR="00124631" w:rsidRPr="00356782" w:rsidRDefault="00124631" w:rsidP="00356782">
            <w:pPr>
              <w:spacing w:after="0" w:line="240" w:lineRule="auto"/>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Per 7 kalendorines dienas nuo rankraščio leidybai perdavimo.  </w:t>
            </w:r>
          </w:p>
        </w:tc>
        <w:tc>
          <w:tcPr>
            <w:tcW w:w="1701" w:type="dxa"/>
            <w:tcBorders>
              <w:top w:val="single" w:sz="6" w:space="0" w:color="auto"/>
              <w:left w:val="single" w:sz="6" w:space="0" w:color="auto"/>
              <w:bottom w:val="single" w:sz="6" w:space="0" w:color="auto"/>
              <w:right w:val="single" w:sz="6" w:space="0" w:color="auto"/>
            </w:tcBorders>
          </w:tcPr>
          <w:p w14:paraId="3807745F" w14:textId="048ADC87" w:rsidR="00124631" w:rsidRPr="00356782" w:rsidRDefault="00A67EF8" w:rsidP="00356782">
            <w:pPr>
              <w:spacing w:after="0" w:line="240" w:lineRule="auto"/>
              <w:ind w:hanging="105"/>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FB09AA" w:rsidRPr="00356782">
              <w:rPr>
                <w:rFonts w:ascii="Times New Roman" w:eastAsia="Times New Roman" w:hAnsi="Times New Roman" w:cs="Times New Roman"/>
                <w:sz w:val="24"/>
                <w:szCs w:val="24"/>
                <w:lang w:eastAsia="lt-LT"/>
              </w:rPr>
              <w:t xml:space="preserve">0 proc. nuo pasiūlymo vertės sumos </w:t>
            </w:r>
          </w:p>
        </w:tc>
      </w:tr>
      <w:tr w:rsidR="005B6E6E" w:rsidRPr="00356782" w14:paraId="7E1680C3" w14:textId="77777777" w:rsidTr="00F474D7">
        <w:trPr>
          <w:trHeight w:val="553"/>
        </w:trPr>
        <w:tc>
          <w:tcPr>
            <w:tcW w:w="1277" w:type="dxa"/>
            <w:tcBorders>
              <w:top w:val="single" w:sz="6" w:space="0" w:color="auto"/>
              <w:left w:val="single" w:sz="6" w:space="0" w:color="auto"/>
              <w:bottom w:val="single" w:sz="6" w:space="0" w:color="auto"/>
              <w:right w:val="single" w:sz="6" w:space="0" w:color="auto"/>
            </w:tcBorders>
          </w:tcPr>
          <w:p w14:paraId="024650CC"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V etapas</w:t>
            </w:r>
          </w:p>
          <w:p w14:paraId="5E96476C"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463EE59C" w14:textId="6A34D7B9" w:rsidR="005B6E6E" w:rsidRPr="00356782" w:rsidRDefault="005B6E6E" w:rsidP="00356782">
            <w:pPr>
              <w:tabs>
                <w:tab w:val="left" w:pos="543"/>
              </w:tabs>
              <w:spacing w:after="0" w:line="240" w:lineRule="auto"/>
              <w:ind w:right="38"/>
              <w:jc w:val="both"/>
              <w:rPr>
                <w:rFonts w:ascii="Times New Roman" w:eastAsia="Times New Roman" w:hAnsi="Times New Roman" w:cs="Times New Roman"/>
                <w:sz w:val="24"/>
                <w:szCs w:val="24"/>
                <w:lang w:eastAsia="lt-LT"/>
              </w:rPr>
            </w:pPr>
            <w:r w:rsidRPr="00356782">
              <w:rPr>
                <w:rStyle w:val="normaltextrun"/>
                <w:rFonts w:ascii="Times New Roman" w:eastAsia="Times New Roman" w:hAnsi="Times New Roman" w:cs="Times New Roman"/>
                <w:sz w:val="24"/>
                <w:szCs w:val="24"/>
                <w:lang w:eastAsia="lt-LT"/>
              </w:rPr>
              <w:t xml:space="preserve">Tiekėjas parengia ir pateikia Pirkėjui kitų dviejų pagrindinių temų rankraštį </w:t>
            </w:r>
            <w:r w:rsidR="00E13E39" w:rsidRPr="00356782">
              <w:rPr>
                <w:rStyle w:val="normaltextrun"/>
                <w:rFonts w:ascii="Times New Roman" w:eastAsia="Times New Roman" w:hAnsi="Times New Roman" w:cs="Times New Roman"/>
                <w:sz w:val="24"/>
                <w:szCs w:val="24"/>
                <w:lang w:eastAsia="lt-LT"/>
              </w:rPr>
              <w:t xml:space="preserve">leidybai </w:t>
            </w:r>
            <w:r w:rsidRPr="00356782">
              <w:rPr>
                <w:rStyle w:val="normaltextrun"/>
                <w:rFonts w:ascii="Times New Roman" w:eastAsia="Times New Roman" w:hAnsi="Times New Roman" w:cs="Times New Roman"/>
                <w:sz w:val="24"/>
                <w:szCs w:val="24"/>
                <w:lang w:eastAsia="lt-LT"/>
              </w:rPr>
              <w:t>(tekstą Microsoft Word formatu ir vaizdinę medžiagą)</w:t>
            </w:r>
          </w:p>
        </w:tc>
        <w:tc>
          <w:tcPr>
            <w:tcW w:w="2835" w:type="dxa"/>
            <w:tcBorders>
              <w:top w:val="single" w:sz="6" w:space="0" w:color="auto"/>
              <w:left w:val="single" w:sz="6" w:space="0" w:color="auto"/>
              <w:bottom w:val="single" w:sz="6" w:space="0" w:color="auto"/>
              <w:right w:val="single" w:sz="6" w:space="0" w:color="auto"/>
            </w:tcBorders>
          </w:tcPr>
          <w:p w14:paraId="75FB6750" w14:textId="66E9D1A9"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r w:rsidRPr="00B11101">
              <w:rPr>
                <w:rFonts w:ascii="Times New Roman" w:eastAsia="Times New Roman" w:hAnsi="Times New Roman" w:cs="Times New Roman"/>
                <w:color w:val="000000" w:themeColor="text1"/>
                <w:sz w:val="24"/>
                <w:szCs w:val="24"/>
                <w:lang w:eastAsia="lt-LT"/>
              </w:rPr>
              <w:t xml:space="preserve">Per </w:t>
            </w:r>
            <w:r w:rsidR="00C5634B">
              <w:rPr>
                <w:rFonts w:ascii="Times New Roman" w:eastAsia="Times New Roman" w:hAnsi="Times New Roman" w:cs="Times New Roman"/>
                <w:color w:val="000000" w:themeColor="text1"/>
                <w:sz w:val="24"/>
                <w:szCs w:val="24"/>
                <w:lang w:eastAsia="lt-LT"/>
              </w:rPr>
              <w:t>6</w:t>
            </w:r>
            <w:r w:rsidR="005014FA" w:rsidRPr="00B11101">
              <w:rPr>
                <w:rFonts w:ascii="Times New Roman" w:eastAsia="Times New Roman" w:hAnsi="Times New Roman" w:cs="Times New Roman"/>
                <w:color w:val="000000" w:themeColor="text1"/>
                <w:sz w:val="24"/>
                <w:szCs w:val="24"/>
                <w:lang w:eastAsia="lt-LT"/>
              </w:rPr>
              <w:t>0</w:t>
            </w:r>
            <w:r w:rsidR="00AB3CA8" w:rsidRPr="00B11101">
              <w:rPr>
                <w:rFonts w:ascii="Times New Roman" w:eastAsia="Times New Roman" w:hAnsi="Times New Roman" w:cs="Times New Roman"/>
                <w:color w:val="000000" w:themeColor="text1"/>
                <w:sz w:val="24"/>
                <w:szCs w:val="24"/>
                <w:lang w:eastAsia="lt-LT"/>
              </w:rPr>
              <w:t xml:space="preserve"> kalendorin</w:t>
            </w:r>
            <w:r w:rsidR="00B11101" w:rsidRPr="00B11101">
              <w:rPr>
                <w:rFonts w:ascii="Times New Roman" w:eastAsia="Times New Roman" w:hAnsi="Times New Roman" w:cs="Times New Roman"/>
                <w:color w:val="000000" w:themeColor="text1"/>
                <w:sz w:val="24"/>
                <w:szCs w:val="24"/>
                <w:lang w:eastAsia="lt-LT"/>
              </w:rPr>
              <w:t>ių</w:t>
            </w:r>
            <w:r w:rsidR="00AB3CA8" w:rsidRPr="00B11101">
              <w:rPr>
                <w:rFonts w:ascii="Times New Roman" w:eastAsia="Times New Roman" w:hAnsi="Times New Roman" w:cs="Times New Roman"/>
                <w:color w:val="000000" w:themeColor="text1"/>
                <w:sz w:val="24"/>
                <w:szCs w:val="24"/>
                <w:lang w:eastAsia="lt-LT"/>
              </w:rPr>
              <w:t xml:space="preserve"> </w:t>
            </w:r>
            <w:r w:rsidR="00AB3CA8" w:rsidRPr="00356782">
              <w:rPr>
                <w:rFonts w:ascii="Times New Roman" w:eastAsia="Times New Roman" w:hAnsi="Times New Roman" w:cs="Times New Roman"/>
                <w:sz w:val="24"/>
                <w:szCs w:val="24"/>
                <w:lang w:eastAsia="lt-LT"/>
              </w:rPr>
              <w:t>dien</w:t>
            </w:r>
            <w:r w:rsidR="00B11101">
              <w:rPr>
                <w:rFonts w:ascii="Times New Roman" w:eastAsia="Times New Roman" w:hAnsi="Times New Roman" w:cs="Times New Roman"/>
                <w:sz w:val="24"/>
                <w:szCs w:val="24"/>
                <w:lang w:eastAsia="lt-LT"/>
              </w:rPr>
              <w:t>ų</w:t>
            </w:r>
            <w:r w:rsidRPr="00356782">
              <w:rPr>
                <w:rFonts w:ascii="Times New Roman" w:eastAsia="Times New Roman" w:hAnsi="Times New Roman" w:cs="Times New Roman"/>
                <w:sz w:val="24"/>
                <w:szCs w:val="24"/>
                <w:lang w:eastAsia="lt-LT"/>
              </w:rPr>
              <w:t xml:space="preserve"> </w:t>
            </w:r>
          </w:p>
          <w:p w14:paraId="48B75981" w14:textId="77777777"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nuo IV etapo pabaigos.</w:t>
            </w:r>
          </w:p>
          <w:p w14:paraId="3CF18401" w14:textId="77777777"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p>
        </w:tc>
        <w:tc>
          <w:tcPr>
            <w:tcW w:w="1701" w:type="dxa"/>
            <w:tcBorders>
              <w:top w:val="single" w:sz="6" w:space="0" w:color="auto"/>
              <w:left w:val="single" w:sz="6" w:space="0" w:color="auto"/>
              <w:bottom w:val="single" w:sz="6" w:space="0" w:color="auto"/>
              <w:right w:val="single" w:sz="6" w:space="0" w:color="auto"/>
            </w:tcBorders>
          </w:tcPr>
          <w:p w14:paraId="1861E18C" w14:textId="7CA9CE10" w:rsidR="005B6E6E" w:rsidRPr="00356782" w:rsidRDefault="005B6E6E" w:rsidP="00356782">
            <w:pPr>
              <w:spacing w:after="0" w:line="240" w:lineRule="auto"/>
              <w:ind w:hanging="105"/>
              <w:rPr>
                <w:rFonts w:ascii="Times New Roman" w:eastAsia="Times New Roman" w:hAnsi="Times New Roman" w:cs="Times New Roman"/>
                <w:sz w:val="24"/>
                <w:szCs w:val="24"/>
                <w:lang w:eastAsia="lt-LT"/>
              </w:rPr>
            </w:pPr>
          </w:p>
        </w:tc>
      </w:tr>
      <w:tr w:rsidR="005B6E6E" w:rsidRPr="00356782" w14:paraId="3BA33AF0" w14:textId="77777777" w:rsidTr="00F474D7">
        <w:trPr>
          <w:trHeight w:val="553"/>
        </w:trPr>
        <w:tc>
          <w:tcPr>
            <w:tcW w:w="1277" w:type="dxa"/>
            <w:tcBorders>
              <w:top w:val="single" w:sz="6" w:space="0" w:color="auto"/>
              <w:left w:val="single" w:sz="6" w:space="0" w:color="auto"/>
              <w:bottom w:val="single" w:sz="6" w:space="0" w:color="auto"/>
              <w:right w:val="single" w:sz="6" w:space="0" w:color="auto"/>
            </w:tcBorders>
          </w:tcPr>
          <w:p w14:paraId="4056AEED"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58819E20" w14:textId="1CD032EA" w:rsidR="005B6E6E" w:rsidRPr="00356782" w:rsidRDefault="005B6E6E" w:rsidP="00356782">
            <w:pPr>
              <w:tabs>
                <w:tab w:val="left" w:pos="543"/>
              </w:tabs>
              <w:spacing w:after="0" w:line="240" w:lineRule="auto"/>
              <w:ind w:right="38"/>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Pirkėjas įvertina rankraštį ir teikia </w:t>
            </w:r>
            <w:r w:rsidR="00E13E39" w:rsidRPr="00356782">
              <w:rPr>
                <w:rFonts w:ascii="Times New Roman" w:eastAsia="Times New Roman" w:hAnsi="Times New Roman" w:cs="Times New Roman"/>
                <w:sz w:val="24"/>
                <w:szCs w:val="24"/>
                <w:lang w:eastAsia="lt-LT"/>
              </w:rPr>
              <w:t xml:space="preserve">pastebėjimus / </w:t>
            </w:r>
            <w:r w:rsidRPr="00356782">
              <w:rPr>
                <w:rFonts w:ascii="Times New Roman" w:eastAsia="Times New Roman" w:hAnsi="Times New Roman" w:cs="Times New Roman"/>
                <w:sz w:val="24"/>
                <w:szCs w:val="24"/>
                <w:lang w:eastAsia="lt-LT"/>
              </w:rPr>
              <w:t>išvadas dėl tinkamumo.</w:t>
            </w:r>
          </w:p>
        </w:tc>
        <w:tc>
          <w:tcPr>
            <w:tcW w:w="2835" w:type="dxa"/>
            <w:tcBorders>
              <w:top w:val="single" w:sz="6" w:space="0" w:color="auto"/>
              <w:left w:val="single" w:sz="6" w:space="0" w:color="auto"/>
              <w:bottom w:val="single" w:sz="6" w:space="0" w:color="auto"/>
              <w:right w:val="single" w:sz="6" w:space="0" w:color="auto"/>
            </w:tcBorders>
          </w:tcPr>
          <w:p w14:paraId="7F9C1E44" w14:textId="03D5E75B"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Per </w:t>
            </w:r>
            <w:r w:rsidR="00A74E86" w:rsidRPr="00356782">
              <w:rPr>
                <w:rFonts w:ascii="Times New Roman" w:eastAsia="Times New Roman" w:hAnsi="Times New Roman" w:cs="Times New Roman"/>
                <w:sz w:val="24"/>
                <w:szCs w:val="24"/>
                <w:lang w:eastAsia="lt-LT"/>
              </w:rPr>
              <w:t>1</w:t>
            </w:r>
            <w:r w:rsidR="00C5634B">
              <w:rPr>
                <w:rFonts w:ascii="Times New Roman" w:eastAsia="Times New Roman" w:hAnsi="Times New Roman" w:cs="Times New Roman"/>
                <w:sz w:val="24"/>
                <w:szCs w:val="24"/>
                <w:lang w:eastAsia="lt-LT"/>
              </w:rPr>
              <w:t>2</w:t>
            </w:r>
            <w:r w:rsidRPr="00356782">
              <w:rPr>
                <w:rFonts w:ascii="Times New Roman" w:eastAsia="Times New Roman" w:hAnsi="Times New Roman" w:cs="Times New Roman"/>
                <w:sz w:val="24"/>
                <w:szCs w:val="24"/>
                <w:lang w:eastAsia="lt-LT"/>
              </w:rPr>
              <w:t xml:space="preserve"> kalendorinių dienų nuo pateikimo. </w:t>
            </w:r>
          </w:p>
        </w:tc>
        <w:tc>
          <w:tcPr>
            <w:tcW w:w="1701" w:type="dxa"/>
            <w:tcBorders>
              <w:top w:val="single" w:sz="6" w:space="0" w:color="auto"/>
              <w:left w:val="single" w:sz="6" w:space="0" w:color="auto"/>
              <w:bottom w:val="single" w:sz="6" w:space="0" w:color="auto"/>
              <w:right w:val="single" w:sz="6" w:space="0" w:color="auto"/>
            </w:tcBorders>
          </w:tcPr>
          <w:p w14:paraId="23422572" w14:textId="0DED023F" w:rsidR="005B6E6E" w:rsidRPr="00356782" w:rsidRDefault="005B6E6E" w:rsidP="00356782">
            <w:pPr>
              <w:spacing w:after="0" w:line="240" w:lineRule="auto"/>
              <w:ind w:hanging="105"/>
              <w:rPr>
                <w:rFonts w:ascii="Times New Roman" w:eastAsia="Times New Roman" w:hAnsi="Times New Roman" w:cs="Times New Roman"/>
                <w:sz w:val="24"/>
                <w:szCs w:val="24"/>
                <w:lang w:eastAsia="lt-LT"/>
              </w:rPr>
            </w:pPr>
          </w:p>
        </w:tc>
      </w:tr>
      <w:tr w:rsidR="005B6E6E" w:rsidRPr="00356782" w14:paraId="064DC2F1" w14:textId="77777777" w:rsidTr="00F474D7">
        <w:trPr>
          <w:trHeight w:val="553"/>
        </w:trPr>
        <w:tc>
          <w:tcPr>
            <w:tcW w:w="1277" w:type="dxa"/>
            <w:tcBorders>
              <w:top w:val="single" w:sz="6" w:space="0" w:color="auto"/>
              <w:left w:val="single" w:sz="6" w:space="0" w:color="auto"/>
              <w:bottom w:val="single" w:sz="6" w:space="0" w:color="auto"/>
              <w:right w:val="single" w:sz="6" w:space="0" w:color="auto"/>
            </w:tcBorders>
          </w:tcPr>
          <w:p w14:paraId="0018EFB2"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p>
        </w:tc>
        <w:tc>
          <w:tcPr>
            <w:tcW w:w="4110" w:type="dxa"/>
            <w:tcBorders>
              <w:top w:val="single" w:sz="6" w:space="0" w:color="auto"/>
              <w:left w:val="single" w:sz="6" w:space="0" w:color="auto"/>
              <w:bottom w:val="single" w:sz="6" w:space="0" w:color="auto"/>
              <w:right w:val="single" w:sz="6" w:space="0" w:color="auto"/>
            </w:tcBorders>
          </w:tcPr>
          <w:p w14:paraId="57B01F5C" w14:textId="77777777" w:rsidR="005B6E6E" w:rsidRPr="00356782" w:rsidRDefault="005B6E6E" w:rsidP="00356782">
            <w:pPr>
              <w:tabs>
                <w:tab w:val="left" w:pos="543"/>
              </w:tabs>
              <w:spacing w:after="0" w:line="240" w:lineRule="auto"/>
              <w:ind w:right="38"/>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Tiekėjas koreguoja mokymo priemonės rankraštį ir teikia jį tvirtinti.  </w:t>
            </w:r>
          </w:p>
          <w:p w14:paraId="1AAFDFE5" w14:textId="32C55319" w:rsidR="005B6E6E" w:rsidRPr="00356782" w:rsidRDefault="005B6E6E" w:rsidP="00356782">
            <w:pPr>
              <w:tabs>
                <w:tab w:val="left" w:pos="543"/>
              </w:tabs>
              <w:spacing w:after="0" w:line="240" w:lineRule="auto"/>
              <w:ind w:right="38"/>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Pirkėjas įvertina rankraštį leidybai ir teikia galutines išvadas dėl mokymo priemonės leidybai tinkamumo.</w:t>
            </w:r>
          </w:p>
        </w:tc>
        <w:tc>
          <w:tcPr>
            <w:tcW w:w="2835" w:type="dxa"/>
            <w:tcBorders>
              <w:top w:val="single" w:sz="6" w:space="0" w:color="auto"/>
              <w:left w:val="single" w:sz="6" w:space="0" w:color="auto"/>
              <w:bottom w:val="single" w:sz="6" w:space="0" w:color="auto"/>
              <w:right w:val="single" w:sz="6" w:space="0" w:color="auto"/>
            </w:tcBorders>
          </w:tcPr>
          <w:p w14:paraId="682D22A4" w14:textId="408C064A"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Per </w:t>
            </w:r>
            <w:r w:rsidR="00461617" w:rsidRPr="00356782">
              <w:rPr>
                <w:rFonts w:ascii="Times New Roman" w:eastAsia="Times New Roman" w:hAnsi="Times New Roman" w:cs="Times New Roman"/>
                <w:sz w:val="24"/>
                <w:szCs w:val="24"/>
                <w:lang w:eastAsia="lt-LT"/>
              </w:rPr>
              <w:t>1</w:t>
            </w:r>
            <w:r w:rsidR="00CC6F47">
              <w:rPr>
                <w:rFonts w:ascii="Times New Roman" w:eastAsia="Times New Roman" w:hAnsi="Times New Roman" w:cs="Times New Roman"/>
                <w:sz w:val="24"/>
                <w:szCs w:val="24"/>
                <w:lang w:eastAsia="lt-LT"/>
              </w:rPr>
              <w:t>3</w:t>
            </w:r>
            <w:r w:rsidRPr="00356782">
              <w:rPr>
                <w:rFonts w:ascii="Times New Roman" w:eastAsia="Times New Roman" w:hAnsi="Times New Roman" w:cs="Times New Roman"/>
                <w:sz w:val="24"/>
                <w:szCs w:val="24"/>
                <w:lang w:eastAsia="lt-LT"/>
              </w:rPr>
              <w:t xml:space="preserve"> kalendorinių dienų nuo išvadų pateikimo.</w:t>
            </w:r>
          </w:p>
          <w:p w14:paraId="2696CE3D" w14:textId="3613BB4E"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Per </w:t>
            </w:r>
            <w:r w:rsidR="00CC6F47">
              <w:rPr>
                <w:rFonts w:ascii="Times New Roman" w:eastAsia="Times New Roman" w:hAnsi="Times New Roman" w:cs="Times New Roman"/>
                <w:sz w:val="24"/>
                <w:szCs w:val="24"/>
                <w:lang w:eastAsia="lt-LT"/>
              </w:rPr>
              <w:t>7</w:t>
            </w:r>
            <w:r w:rsidRPr="00356782">
              <w:rPr>
                <w:rFonts w:ascii="Times New Roman" w:eastAsia="Times New Roman" w:hAnsi="Times New Roman" w:cs="Times New Roman"/>
                <w:sz w:val="24"/>
                <w:szCs w:val="24"/>
                <w:lang w:eastAsia="lt-LT"/>
              </w:rPr>
              <w:t xml:space="preserve"> kalendorin</w:t>
            </w:r>
            <w:r w:rsidR="00C5634B">
              <w:rPr>
                <w:rFonts w:ascii="Times New Roman" w:eastAsia="Times New Roman" w:hAnsi="Times New Roman" w:cs="Times New Roman"/>
                <w:sz w:val="24"/>
                <w:szCs w:val="24"/>
                <w:lang w:eastAsia="lt-LT"/>
              </w:rPr>
              <w:t>es</w:t>
            </w:r>
            <w:r w:rsidRPr="00356782">
              <w:rPr>
                <w:rFonts w:ascii="Times New Roman" w:eastAsia="Times New Roman" w:hAnsi="Times New Roman" w:cs="Times New Roman"/>
                <w:sz w:val="24"/>
                <w:szCs w:val="24"/>
                <w:lang w:eastAsia="lt-LT"/>
              </w:rPr>
              <w:t xml:space="preserve"> dien</w:t>
            </w:r>
            <w:r w:rsidR="00C5634B">
              <w:rPr>
                <w:rFonts w:ascii="Times New Roman" w:eastAsia="Times New Roman" w:hAnsi="Times New Roman" w:cs="Times New Roman"/>
                <w:sz w:val="24"/>
                <w:szCs w:val="24"/>
                <w:lang w:eastAsia="lt-LT"/>
              </w:rPr>
              <w:t>as</w:t>
            </w:r>
            <w:r w:rsidRPr="00356782">
              <w:rPr>
                <w:rFonts w:ascii="Times New Roman" w:eastAsia="Times New Roman" w:hAnsi="Times New Roman" w:cs="Times New Roman"/>
                <w:sz w:val="24"/>
                <w:szCs w:val="24"/>
                <w:lang w:eastAsia="lt-LT"/>
              </w:rPr>
              <w:t xml:space="preserve"> nuo pakoreguoto rankraščio pateikimo.</w:t>
            </w:r>
          </w:p>
        </w:tc>
        <w:tc>
          <w:tcPr>
            <w:tcW w:w="1701" w:type="dxa"/>
            <w:tcBorders>
              <w:top w:val="single" w:sz="6" w:space="0" w:color="auto"/>
              <w:left w:val="single" w:sz="6" w:space="0" w:color="auto"/>
              <w:bottom w:val="single" w:sz="6" w:space="0" w:color="auto"/>
              <w:right w:val="single" w:sz="6" w:space="0" w:color="auto"/>
            </w:tcBorders>
          </w:tcPr>
          <w:p w14:paraId="0272B9C7" w14:textId="0E4DC1A0" w:rsidR="00C5634B" w:rsidRPr="00356782" w:rsidRDefault="00C5634B" w:rsidP="00573A30">
            <w:pPr>
              <w:spacing w:after="0" w:line="240" w:lineRule="auto"/>
              <w:ind w:hanging="105"/>
              <w:rPr>
                <w:rFonts w:ascii="Times New Roman" w:eastAsia="Times New Roman" w:hAnsi="Times New Roman" w:cs="Times New Roman"/>
                <w:sz w:val="24"/>
                <w:szCs w:val="24"/>
                <w:lang w:eastAsia="lt-LT"/>
              </w:rPr>
            </w:pPr>
          </w:p>
        </w:tc>
      </w:tr>
      <w:tr w:rsidR="005B6E6E" w:rsidRPr="00356782" w14:paraId="7BF1AC96" w14:textId="77777777" w:rsidTr="00F474D7">
        <w:trPr>
          <w:trHeight w:val="553"/>
        </w:trPr>
        <w:tc>
          <w:tcPr>
            <w:tcW w:w="1277" w:type="dxa"/>
            <w:tcBorders>
              <w:top w:val="single" w:sz="6" w:space="0" w:color="auto"/>
              <w:left w:val="single" w:sz="6" w:space="0" w:color="auto"/>
              <w:bottom w:val="single" w:sz="6" w:space="0" w:color="auto"/>
              <w:right w:val="single" w:sz="6" w:space="0" w:color="auto"/>
            </w:tcBorders>
          </w:tcPr>
          <w:p w14:paraId="703C3B24"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VI etapas</w:t>
            </w:r>
          </w:p>
        </w:tc>
        <w:tc>
          <w:tcPr>
            <w:tcW w:w="4110" w:type="dxa"/>
            <w:tcBorders>
              <w:top w:val="single" w:sz="6" w:space="0" w:color="auto"/>
              <w:left w:val="single" w:sz="6" w:space="0" w:color="auto"/>
              <w:bottom w:val="single" w:sz="6" w:space="0" w:color="auto"/>
              <w:right w:val="single" w:sz="6" w:space="0" w:color="auto"/>
            </w:tcBorders>
          </w:tcPr>
          <w:p w14:paraId="51B5CFA0" w14:textId="491B10C0" w:rsidR="005B6E6E" w:rsidRPr="00356782" w:rsidRDefault="008C2A22" w:rsidP="00356782">
            <w:pPr>
              <w:tabs>
                <w:tab w:val="left" w:pos="543"/>
              </w:tabs>
              <w:spacing w:after="0" w:line="240" w:lineRule="auto"/>
              <w:ind w:right="38"/>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Tiekėjas perduoda </w:t>
            </w:r>
            <w:r w:rsidRPr="00356782">
              <w:rPr>
                <w:rFonts w:ascii="Times New Roman" w:hAnsi="Times New Roman" w:cs="Times New Roman"/>
                <w:sz w:val="24"/>
                <w:szCs w:val="24"/>
                <w:lang w:eastAsia="lt-LT"/>
              </w:rPr>
              <w:t xml:space="preserve">Pirkėjui </w:t>
            </w:r>
            <w:r w:rsidRPr="00356782">
              <w:rPr>
                <w:rFonts w:ascii="Times New Roman" w:hAnsi="Times New Roman" w:cs="Times New Roman"/>
                <w:iCs/>
                <w:sz w:val="24"/>
                <w:szCs w:val="24"/>
              </w:rPr>
              <w:t>mokymo priemonės</w:t>
            </w:r>
            <w:r w:rsidRPr="00356782">
              <w:rPr>
                <w:rFonts w:ascii="Times New Roman" w:hAnsi="Times New Roman" w:cs="Times New Roman"/>
                <w:i/>
                <w:sz w:val="24"/>
                <w:szCs w:val="24"/>
              </w:rPr>
              <w:t xml:space="preserve"> </w:t>
            </w:r>
            <w:r w:rsidRPr="00356782">
              <w:rPr>
                <w:rStyle w:val="normaltextrun"/>
                <w:rFonts w:ascii="Times New Roman" w:hAnsi="Times New Roman" w:cs="Times New Roman"/>
                <w:sz w:val="24"/>
                <w:szCs w:val="24"/>
                <w:shd w:val="clear" w:color="auto" w:fill="FFFFFF"/>
              </w:rPr>
              <w:t xml:space="preserve">rankraštį leidybai </w:t>
            </w:r>
            <w:r w:rsidRPr="00356782">
              <w:rPr>
                <w:rFonts w:ascii="Times New Roman" w:hAnsi="Times New Roman" w:cs="Times New Roman"/>
                <w:sz w:val="24"/>
                <w:szCs w:val="24"/>
                <w:lang w:eastAsia="lt-LT"/>
              </w:rPr>
              <w:t xml:space="preserve">(tekstą Microsoft Word formatu ir vaizdinę medžiagą atitinkamais formatais) </w:t>
            </w:r>
            <w:r w:rsidRPr="00356782">
              <w:rPr>
                <w:rStyle w:val="normaltextrun"/>
                <w:rFonts w:ascii="Times New Roman" w:hAnsi="Times New Roman" w:cs="Times New Roman"/>
                <w:sz w:val="24"/>
                <w:szCs w:val="24"/>
              </w:rPr>
              <w:t>skaitmeninėje laikmenoje.</w:t>
            </w:r>
          </w:p>
        </w:tc>
        <w:tc>
          <w:tcPr>
            <w:tcW w:w="2835" w:type="dxa"/>
            <w:tcBorders>
              <w:top w:val="single" w:sz="6" w:space="0" w:color="auto"/>
              <w:left w:val="single" w:sz="6" w:space="0" w:color="auto"/>
              <w:bottom w:val="single" w:sz="6" w:space="0" w:color="auto"/>
              <w:right w:val="single" w:sz="6" w:space="0" w:color="auto"/>
            </w:tcBorders>
          </w:tcPr>
          <w:p w14:paraId="46EB0BE9" w14:textId="77777777"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Per 5 kalendorines dienas nuo galutinio suderinimo su PO.</w:t>
            </w:r>
          </w:p>
        </w:tc>
        <w:tc>
          <w:tcPr>
            <w:tcW w:w="1701" w:type="dxa"/>
            <w:tcBorders>
              <w:top w:val="single" w:sz="6" w:space="0" w:color="auto"/>
              <w:left w:val="single" w:sz="6" w:space="0" w:color="auto"/>
              <w:bottom w:val="single" w:sz="6" w:space="0" w:color="auto"/>
              <w:right w:val="single" w:sz="6" w:space="0" w:color="auto"/>
            </w:tcBorders>
          </w:tcPr>
          <w:p w14:paraId="4234BADE" w14:textId="77777777" w:rsidR="005B6E6E" w:rsidRPr="00356782" w:rsidRDefault="005B6E6E" w:rsidP="00356782">
            <w:pPr>
              <w:spacing w:after="0" w:line="240" w:lineRule="auto"/>
              <w:ind w:hanging="105"/>
              <w:rPr>
                <w:rFonts w:ascii="Times New Roman" w:eastAsia="Times New Roman" w:hAnsi="Times New Roman" w:cs="Times New Roman"/>
                <w:sz w:val="24"/>
                <w:szCs w:val="24"/>
                <w:lang w:eastAsia="lt-LT"/>
              </w:rPr>
            </w:pPr>
          </w:p>
        </w:tc>
      </w:tr>
      <w:tr w:rsidR="005B6E6E" w:rsidRPr="00356782" w14:paraId="1F38FA37" w14:textId="77777777" w:rsidTr="00F474D7">
        <w:trPr>
          <w:trHeight w:val="553"/>
        </w:trPr>
        <w:tc>
          <w:tcPr>
            <w:tcW w:w="1277" w:type="dxa"/>
            <w:tcBorders>
              <w:top w:val="single" w:sz="6" w:space="0" w:color="auto"/>
              <w:left w:val="single" w:sz="6" w:space="0" w:color="auto"/>
              <w:bottom w:val="single" w:sz="6" w:space="0" w:color="auto"/>
              <w:right w:val="single" w:sz="6" w:space="0" w:color="auto"/>
            </w:tcBorders>
          </w:tcPr>
          <w:p w14:paraId="017703D0" w14:textId="77777777" w:rsidR="005B6E6E" w:rsidRPr="00356782" w:rsidRDefault="005B6E6E" w:rsidP="00356782">
            <w:pPr>
              <w:spacing w:after="0" w:line="240" w:lineRule="auto"/>
              <w:rPr>
                <w:rFonts w:ascii="Times New Roman" w:eastAsia="Times New Roman" w:hAnsi="Times New Roman" w:cs="Times New Roman"/>
                <w:color w:val="000000" w:themeColor="text1"/>
                <w:sz w:val="24"/>
                <w:szCs w:val="24"/>
              </w:rPr>
            </w:pPr>
            <w:r w:rsidRPr="00356782">
              <w:rPr>
                <w:rFonts w:ascii="Times New Roman" w:eastAsia="Times New Roman" w:hAnsi="Times New Roman" w:cs="Times New Roman"/>
                <w:color w:val="000000" w:themeColor="text1"/>
                <w:sz w:val="24"/>
                <w:szCs w:val="24"/>
              </w:rPr>
              <w:t>VII etapas</w:t>
            </w:r>
          </w:p>
        </w:tc>
        <w:tc>
          <w:tcPr>
            <w:tcW w:w="4110" w:type="dxa"/>
            <w:tcBorders>
              <w:top w:val="single" w:sz="6" w:space="0" w:color="auto"/>
              <w:left w:val="single" w:sz="6" w:space="0" w:color="auto"/>
              <w:bottom w:val="single" w:sz="6" w:space="0" w:color="auto"/>
              <w:right w:val="single" w:sz="6" w:space="0" w:color="auto"/>
            </w:tcBorders>
          </w:tcPr>
          <w:p w14:paraId="4DD9E5DA" w14:textId="3E9CC96B" w:rsidR="005B6E6E" w:rsidRPr="00356782" w:rsidRDefault="005B6E6E" w:rsidP="00356782">
            <w:pPr>
              <w:tabs>
                <w:tab w:val="left" w:pos="543"/>
              </w:tabs>
              <w:spacing w:after="0" w:line="240" w:lineRule="auto"/>
              <w:ind w:right="38"/>
              <w:jc w:val="both"/>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Galutinis Pirkėjo patvirtinimas komisijos protokolu dėl rankraščio „Lietuvių kalbos ir socialinis ugdymas </w:t>
            </w:r>
            <w:r w:rsidR="00E13E39" w:rsidRPr="00356782">
              <w:rPr>
                <w:rFonts w:ascii="Times New Roman" w:eastAsia="Times New Roman" w:hAnsi="Times New Roman" w:cs="Times New Roman"/>
                <w:sz w:val="24"/>
                <w:szCs w:val="24"/>
                <w:lang w:eastAsia="lt-LT"/>
              </w:rPr>
              <w:t>4</w:t>
            </w:r>
            <w:r w:rsidRPr="00356782">
              <w:rPr>
                <w:rFonts w:ascii="Times New Roman" w:eastAsia="Times New Roman" w:hAnsi="Times New Roman" w:cs="Times New Roman"/>
                <w:sz w:val="24"/>
                <w:szCs w:val="24"/>
                <w:lang w:eastAsia="lt-LT"/>
              </w:rPr>
              <w:t xml:space="preserve"> klasei</w:t>
            </w:r>
            <w:r w:rsidRPr="00356782">
              <w:rPr>
                <w:rStyle w:val="normaltextrun"/>
                <w:rFonts w:ascii="Times New Roman" w:eastAsia="Times New Roman" w:hAnsi="Times New Roman" w:cs="Times New Roman"/>
                <w:sz w:val="24"/>
                <w:szCs w:val="24"/>
                <w:lang w:eastAsia="lt-LT"/>
              </w:rPr>
              <w:t xml:space="preserve"> (</w:t>
            </w:r>
            <w:r w:rsidR="00E13E39" w:rsidRPr="00356782">
              <w:rPr>
                <w:rStyle w:val="normaltextrun"/>
                <w:rFonts w:ascii="Times New Roman" w:eastAsia="Times New Roman" w:hAnsi="Times New Roman" w:cs="Times New Roman"/>
                <w:sz w:val="24"/>
                <w:szCs w:val="24"/>
                <w:lang w:eastAsia="lt-LT"/>
              </w:rPr>
              <w:t>10</w:t>
            </w:r>
            <w:r w:rsidRPr="00356782">
              <w:rPr>
                <w:rStyle w:val="normaltextrun"/>
                <w:rFonts w:ascii="Times New Roman" w:eastAsia="Times New Roman" w:hAnsi="Times New Roman" w:cs="Times New Roman"/>
                <w:sz w:val="24"/>
                <w:szCs w:val="24"/>
                <w:lang w:eastAsia="lt-LT"/>
              </w:rPr>
              <w:t xml:space="preserve"> m.)</w:t>
            </w:r>
            <w:r w:rsidR="00E13E39" w:rsidRPr="00356782">
              <w:rPr>
                <w:rStyle w:val="normaltextrun"/>
                <w:rFonts w:ascii="Times New Roman" w:eastAsia="Times New Roman" w:hAnsi="Times New Roman" w:cs="Times New Roman"/>
                <w:sz w:val="24"/>
                <w:szCs w:val="24"/>
                <w:lang w:eastAsia="lt-LT"/>
              </w:rPr>
              <w:t xml:space="preserve">, </w:t>
            </w:r>
            <w:r w:rsidRPr="00356782">
              <w:rPr>
                <w:rStyle w:val="normaltextrun"/>
                <w:rFonts w:ascii="Times New Roman" w:eastAsia="Times New Roman" w:hAnsi="Times New Roman" w:cs="Times New Roman"/>
                <w:sz w:val="24"/>
                <w:szCs w:val="24"/>
                <w:lang w:eastAsia="lt-LT"/>
              </w:rPr>
              <w:t>A2</w:t>
            </w:r>
            <w:r w:rsidR="00E13E39" w:rsidRPr="00356782">
              <w:rPr>
                <w:rStyle w:val="normaltextrun"/>
                <w:rFonts w:ascii="Times New Roman" w:eastAsia="Times New Roman" w:hAnsi="Times New Roman" w:cs="Times New Roman"/>
                <w:sz w:val="24"/>
                <w:szCs w:val="24"/>
                <w:lang w:eastAsia="lt-LT"/>
              </w:rPr>
              <w:t>–B1</w:t>
            </w:r>
            <w:r w:rsidRPr="00356782">
              <w:rPr>
                <w:rFonts w:ascii="Times New Roman" w:eastAsia="Times New Roman" w:hAnsi="Times New Roman" w:cs="Times New Roman"/>
                <w:sz w:val="24"/>
                <w:szCs w:val="24"/>
                <w:lang w:eastAsia="lt-LT"/>
              </w:rPr>
              <w:t>“ atitikimo techninei specifikacijai. </w:t>
            </w:r>
          </w:p>
        </w:tc>
        <w:tc>
          <w:tcPr>
            <w:tcW w:w="2835" w:type="dxa"/>
            <w:tcBorders>
              <w:top w:val="single" w:sz="6" w:space="0" w:color="auto"/>
              <w:left w:val="single" w:sz="6" w:space="0" w:color="auto"/>
              <w:bottom w:val="single" w:sz="6" w:space="0" w:color="auto"/>
              <w:right w:val="single" w:sz="6" w:space="0" w:color="auto"/>
            </w:tcBorders>
          </w:tcPr>
          <w:p w14:paraId="3B53CB3E" w14:textId="6A338957" w:rsidR="005B6E6E" w:rsidRPr="00356782" w:rsidRDefault="005B6E6E" w:rsidP="00356782">
            <w:pPr>
              <w:spacing w:after="0" w:line="240" w:lineRule="auto"/>
              <w:jc w:val="both"/>
              <w:rPr>
                <w:rFonts w:ascii="Times New Roman" w:eastAsia="Times New Roman" w:hAnsi="Times New Roman" w:cs="Times New Roman"/>
                <w:sz w:val="24"/>
                <w:szCs w:val="24"/>
                <w:lang w:eastAsia="lt-LT"/>
              </w:rPr>
            </w:pPr>
            <w:r w:rsidRPr="00B11101">
              <w:rPr>
                <w:rFonts w:ascii="Times New Roman" w:eastAsia="Times New Roman" w:hAnsi="Times New Roman" w:cs="Times New Roman"/>
                <w:color w:val="000000" w:themeColor="text1"/>
                <w:sz w:val="24"/>
                <w:szCs w:val="24"/>
                <w:lang w:eastAsia="lt-LT"/>
              </w:rPr>
              <w:t xml:space="preserve">Per </w:t>
            </w:r>
            <w:r w:rsidR="005014FA" w:rsidRPr="00B11101">
              <w:rPr>
                <w:rFonts w:ascii="Times New Roman" w:eastAsia="Times New Roman" w:hAnsi="Times New Roman" w:cs="Times New Roman"/>
                <w:color w:val="000000" w:themeColor="text1"/>
                <w:sz w:val="24"/>
                <w:szCs w:val="24"/>
                <w:lang w:eastAsia="lt-LT"/>
              </w:rPr>
              <w:t>5</w:t>
            </w:r>
            <w:r w:rsidRPr="00B11101">
              <w:rPr>
                <w:rFonts w:ascii="Times New Roman" w:eastAsia="Times New Roman" w:hAnsi="Times New Roman" w:cs="Times New Roman"/>
                <w:color w:val="000000" w:themeColor="text1"/>
                <w:sz w:val="24"/>
                <w:szCs w:val="24"/>
                <w:lang w:eastAsia="lt-LT"/>
              </w:rPr>
              <w:t xml:space="preserve"> kalendorines </w:t>
            </w:r>
            <w:r w:rsidRPr="00356782">
              <w:rPr>
                <w:rFonts w:ascii="Times New Roman" w:eastAsia="Times New Roman" w:hAnsi="Times New Roman" w:cs="Times New Roman"/>
                <w:sz w:val="24"/>
                <w:szCs w:val="24"/>
                <w:lang w:eastAsia="lt-LT"/>
              </w:rPr>
              <w:t>dienas po MP galutinės versijos suderinimo. </w:t>
            </w:r>
          </w:p>
        </w:tc>
        <w:tc>
          <w:tcPr>
            <w:tcW w:w="1701" w:type="dxa"/>
            <w:tcBorders>
              <w:top w:val="single" w:sz="6" w:space="0" w:color="auto"/>
              <w:left w:val="single" w:sz="6" w:space="0" w:color="auto"/>
              <w:bottom w:val="single" w:sz="6" w:space="0" w:color="auto"/>
              <w:right w:val="single" w:sz="6" w:space="0" w:color="auto"/>
            </w:tcBorders>
          </w:tcPr>
          <w:p w14:paraId="65FD9B2A" w14:textId="77777777" w:rsidR="005B6E6E" w:rsidRDefault="005B6E6E" w:rsidP="00356782">
            <w:pPr>
              <w:spacing w:after="0" w:line="240" w:lineRule="auto"/>
              <w:ind w:hanging="105"/>
              <w:rPr>
                <w:rFonts w:ascii="Times New Roman" w:eastAsia="Times New Roman" w:hAnsi="Times New Roman" w:cs="Times New Roman"/>
                <w:sz w:val="24"/>
                <w:szCs w:val="24"/>
                <w:lang w:eastAsia="lt-LT"/>
              </w:rPr>
            </w:pPr>
            <w:r w:rsidRPr="00356782">
              <w:rPr>
                <w:rFonts w:ascii="Times New Roman" w:eastAsia="Times New Roman" w:hAnsi="Times New Roman" w:cs="Times New Roman"/>
                <w:sz w:val="24"/>
                <w:szCs w:val="24"/>
                <w:lang w:eastAsia="lt-LT"/>
              </w:rPr>
              <w:t xml:space="preserve">Apmokėjimas </w:t>
            </w:r>
            <w:r w:rsidR="00A67EF8">
              <w:rPr>
                <w:rFonts w:ascii="Times New Roman" w:eastAsia="Times New Roman" w:hAnsi="Times New Roman" w:cs="Times New Roman"/>
                <w:sz w:val="24"/>
                <w:szCs w:val="24"/>
                <w:lang w:eastAsia="lt-LT"/>
              </w:rPr>
              <w:t>5</w:t>
            </w:r>
            <w:r w:rsidRPr="00356782">
              <w:rPr>
                <w:rFonts w:ascii="Times New Roman" w:eastAsia="Times New Roman" w:hAnsi="Times New Roman" w:cs="Times New Roman"/>
                <w:sz w:val="24"/>
                <w:szCs w:val="24"/>
                <w:lang w:eastAsia="lt-LT"/>
              </w:rPr>
              <w:t>0 proc. </w:t>
            </w:r>
          </w:p>
          <w:p w14:paraId="18A8CFCF" w14:textId="72206015" w:rsidR="005014FA" w:rsidRPr="00356782" w:rsidRDefault="005014FA" w:rsidP="00356782">
            <w:pPr>
              <w:spacing w:after="0" w:line="240" w:lineRule="auto"/>
              <w:ind w:hanging="105"/>
              <w:rPr>
                <w:rFonts w:ascii="Times New Roman" w:eastAsia="Times New Roman" w:hAnsi="Times New Roman" w:cs="Times New Roman"/>
                <w:sz w:val="24"/>
                <w:szCs w:val="24"/>
                <w:lang w:eastAsia="lt-LT"/>
              </w:rPr>
            </w:pPr>
          </w:p>
        </w:tc>
      </w:tr>
    </w:tbl>
    <w:p w14:paraId="52FF2496" w14:textId="77777777" w:rsidR="005F29B5" w:rsidRPr="00FE774C" w:rsidRDefault="005F29B5" w:rsidP="00356782">
      <w:pPr>
        <w:spacing w:after="0" w:line="240" w:lineRule="auto"/>
        <w:jc w:val="center"/>
        <w:rPr>
          <w:rFonts w:ascii="Times New Roman" w:hAnsi="Times New Roman" w:cs="Times New Roman"/>
          <w:bCs/>
          <w:sz w:val="24"/>
          <w:szCs w:val="24"/>
        </w:rPr>
      </w:pPr>
      <w:r w:rsidRPr="00356782">
        <w:rPr>
          <w:rFonts w:ascii="Times New Roman" w:hAnsi="Times New Roman" w:cs="Times New Roman"/>
          <w:bCs/>
          <w:sz w:val="24"/>
          <w:szCs w:val="24"/>
        </w:rPr>
        <w:t>____________________</w:t>
      </w:r>
      <w:bookmarkEnd w:id="0"/>
      <w:bookmarkEnd w:id="3"/>
    </w:p>
    <w:sectPr w:rsidR="005F29B5" w:rsidRPr="00FE774C" w:rsidSect="00C44C24">
      <w:footerReference w:type="default" r:id="rId18"/>
      <w:pgSz w:w="11906" w:h="16838"/>
      <w:pgMar w:top="1134" w:right="424"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2AE95" w14:textId="77777777" w:rsidR="00201148" w:rsidRDefault="00201148" w:rsidP="000E07F7">
      <w:pPr>
        <w:spacing w:after="0" w:line="240" w:lineRule="auto"/>
      </w:pPr>
      <w:r>
        <w:separator/>
      </w:r>
    </w:p>
  </w:endnote>
  <w:endnote w:type="continuationSeparator" w:id="0">
    <w:p w14:paraId="43BC3111" w14:textId="77777777" w:rsidR="00201148" w:rsidRDefault="00201148" w:rsidP="000E0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LT">
    <w:altName w:val="Times New Roman"/>
    <w:charset w:val="BA"/>
    <w:family w:val="roman"/>
    <w:pitch w:val="variable"/>
    <w:sig w:usb0="00000001"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412319"/>
      <w:docPartObj>
        <w:docPartGallery w:val="Page Numbers (Bottom of Page)"/>
        <w:docPartUnique/>
      </w:docPartObj>
    </w:sdtPr>
    <w:sdtContent>
      <w:p w14:paraId="2437BE4C" w14:textId="7383E154" w:rsidR="00C544E8" w:rsidRDefault="00C544E8">
        <w:pPr>
          <w:pStyle w:val="Porat"/>
          <w:jc w:val="center"/>
        </w:pPr>
        <w:r>
          <w:fldChar w:fldCharType="begin"/>
        </w:r>
        <w:r>
          <w:instrText>PAGE   \* MERGEFORMAT</w:instrText>
        </w:r>
        <w:r>
          <w:fldChar w:fldCharType="separate"/>
        </w:r>
        <w:r>
          <w:rPr>
            <w:noProof/>
          </w:rPr>
          <w:t>10</w:t>
        </w:r>
        <w:r>
          <w:fldChar w:fldCharType="end"/>
        </w:r>
      </w:p>
    </w:sdtContent>
  </w:sdt>
  <w:p w14:paraId="56879F79" w14:textId="77777777" w:rsidR="00C544E8" w:rsidRDefault="00C544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BD9A7" w14:textId="77777777" w:rsidR="00201148" w:rsidRDefault="00201148" w:rsidP="000E07F7">
      <w:pPr>
        <w:spacing w:after="0" w:line="240" w:lineRule="auto"/>
      </w:pPr>
      <w:r>
        <w:separator/>
      </w:r>
    </w:p>
  </w:footnote>
  <w:footnote w:type="continuationSeparator" w:id="0">
    <w:p w14:paraId="46E627C3" w14:textId="77777777" w:rsidR="00201148" w:rsidRDefault="00201148" w:rsidP="000E07F7">
      <w:pPr>
        <w:spacing w:after="0" w:line="240" w:lineRule="auto"/>
      </w:pPr>
      <w:r>
        <w:continuationSeparator/>
      </w:r>
    </w:p>
  </w:footnote>
  <w:footnote w:id="1">
    <w:p w14:paraId="7FDE34AA" w14:textId="3CC8B083" w:rsidR="00C544E8" w:rsidRPr="00266EFC" w:rsidRDefault="00C544E8" w:rsidP="00115F6F">
      <w:pPr>
        <w:spacing w:after="120" w:line="240" w:lineRule="auto"/>
        <w:ind w:hanging="142"/>
        <w:jc w:val="both"/>
        <w:rPr>
          <w:rFonts w:ascii="Times New Roman" w:hAnsi="Times New Roman" w:cs="Times New Roman"/>
          <w:sz w:val="20"/>
          <w:szCs w:val="20"/>
        </w:rPr>
      </w:pPr>
      <w:r>
        <w:rPr>
          <w:rStyle w:val="Puslapioinaosnuoroda"/>
        </w:rPr>
        <w:footnoteRef/>
      </w:r>
      <w:r>
        <w:rPr>
          <w:rFonts w:ascii="Times New Roman" w:hAnsi="Times New Roman" w:cs="Times New Roman"/>
          <w:sz w:val="20"/>
          <w:szCs w:val="20"/>
        </w:rPr>
        <w:t xml:space="preserve"> </w:t>
      </w:r>
      <w:hyperlink r:id="rId1" w:history="1">
        <w:r w:rsidRPr="00266EFC">
          <w:rPr>
            <w:rStyle w:val="Hipersaitas"/>
            <w:rFonts w:ascii="Times New Roman" w:hAnsi="Times New Roman" w:cs="Times New Roman"/>
            <w:sz w:val="20"/>
            <w:szCs w:val="20"/>
          </w:rPr>
          <w:t>SMP</w:t>
        </w:r>
        <w:bookmarkStart w:id="1" w:name="_Hlk128748777"/>
        <w:r w:rsidRPr="00266EFC">
          <w:rPr>
            <w:rStyle w:val="Hipersaitas"/>
            <w:rFonts w:ascii="Times New Roman" w:hAnsi="Times New Roman" w:cs="Times New Roman"/>
            <w:sz w:val="20"/>
            <w:szCs w:val="20"/>
          </w:rPr>
          <w:t xml:space="preserve"> </w:t>
        </w:r>
        <w:r w:rsidRPr="00266EFC">
          <w:rPr>
            <w:rStyle w:val="Hipersaitas"/>
            <w:rFonts w:ascii="Times New Roman" w:hAnsi="Times New Roman" w:cs="Times New Roman"/>
            <w:i/>
            <w:iCs/>
            <w:sz w:val="20"/>
            <w:szCs w:val="20"/>
          </w:rPr>
          <w:t>Lituanistinio švietimo įstaigoms. Pradinis ir pagrindinis ugdymas</w:t>
        </w:r>
        <w:bookmarkEnd w:id="1"/>
        <w:r w:rsidRPr="00266EFC">
          <w:rPr>
            <w:rStyle w:val="Hipersaitas"/>
            <w:rFonts w:ascii="Times New Roman" w:hAnsi="Times New Roman" w:cs="Times New Roman"/>
            <w:i/>
            <w:iCs/>
            <w:sz w:val="20"/>
            <w:szCs w:val="20"/>
          </w:rPr>
          <w:t xml:space="preserve"> (2–10 klasėms)</w:t>
        </w:r>
      </w:hyperlink>
      <w:r w:rsidRPr="00266EFC">
        <w:rPr>
          <w:rFonts w:ascii="Times New Roman" w:hAnsi="Times New Roman" w:cs="Times New Roman"/>
          <w:sz w:val="20"/>
          <w:szCs w:val="20"/>
        </w:rPr>
        <w:t xml:space="preserve"> sukurta </w:t>
      </w:r>
      <w:r>
        <w:rPr>
          <w:rFonts w:ascii="Times New Roman" w:hAnsi="Times New Roman" w:cs="Times New Roman"/>
          <w:sz w:val="20"/>
          <w:szCs w:val="20"/>
        </w:rPr>
        <w:t>pagal</w:t>
      </w:r>
      <w:r w:rsidRPr="00266EFC">
        <w:rPr>
          <w:rFonts w:ascii="Times New Roman" w:hAnsi="Times New Roman" w:cs="Times New Roman"/>
          <w:sz w:val="20"/>
          <w:szCs w:val="20"/>
        </w:rPr>
        <w:t xml:space="preserve"> </w:t>
      </w:r>
      <w:r w:rsidRPr="00266EFC">
        <w:rPr>
          <w:rFonts w:ascii="Times New Roman" w:hAnsi="Times New Roman" w:cs="Times New Roman"/>
          <w:sz w:val="20"/>
          <w:szCs w:val="20"/>
          <w:lang w:val="en-US" w:eastAsia="lt-LT"/>
        </w:rPr>
        <w:t>LŠIP,</w:t>
      </w:r>
      <w:r w:rsidRPr="00266EFC">
        <w:rPr>
          <w:rFonts w:ascii="Times New Roman" w:hAnsi="Times New Roman" w:cs="Times New Roman"/>
          <w:sz w:val="20"/>
          <w:szCs w:val="20"/>
        </w:rPr>
        <w:t xml:space="preserve"> įgyvendinant projektą „Skaitmeninio ugdymo turinio kūrimas ir diegimas“ </w:t>
      </w:r>
      <w:r w:rsidRPr="00266EFC">
        <w:rPr>
          <w:rFonts w:ascii="Times New Roman" w:hAnsi="Times New Roman" w:cs="Times New Roman"/>
          <w:sz w:val="20"/>
          <w:szCs w:val="20"/>
          <w:lang w:eastAsia="lt-LT"/>
        </w:rPr>
        <w:t>(Nr. 09.2.1-ESFA-V-726-03-0001)</w:t>
      </w:r>
      <w:r w:rsidRPr="00266EFC">
        <w:rPr>
          <w:rFonts w:ascii="Times New Roman" w:hAnsi="Times New Roman" w:cs="Times New Roman"/>
          <w:sz w:val="20"/>
          <w:szCs w:val="20"/>
          <w:bdr w:val="none" w:sz="0" w:space="0" w:color="auto" w:frame="1"/>
          <w:lang w:eastAsia="lt-LT"/>
        </w:rPr>
        <w:t>.</w:t>
      </w:r>
      <w:r>
        <w:rPr>
          <w:rFonts w:ascii="Times New Roman" w:hAnsi="Times New Roman" w:cs="Times New Roman"/>
          <w:sz w:val="20"/>
          <w:szCs w:val="20"/>
          <w:bdr w:val="none" w:sz="0" w:space="0" w:color="auto" w:frame="1"/>
          <w:lang w:eastAsia="lt-LT"/>
        </w:rPr>
        <w:t xml:space="preserve"> Žr.:  </w:t>
      </w:r>
      <w:r w:rsidRPr="00104903">
        <w:rPr>
          <w:rFonts w:ascii="Times New Roman" w:hAnsi="Times New Roman" w:cs="Times New Roman"/>
          <w:sz w:val="20"/>
          <w:szCs w:val="20"/>
          <w:bdr w:val="none" w:sz="0" w:space="0" w:color="auto" w:frame="1"/>
          <w:lang w:eastAsia="lt-LT"/>
        </w:rPr>
        <w:t>https://nsa.vma.lm.lt/course/index.php?categoryid=25</w:t>
      </w:r>
    </w:p>
  </w:footnote>
  <w:footnote w:id="2">
    <w:p w14:paraId="65E6D3A0" w14:textId="58F7935C" w:rsidR="00C544E8" w:rsidRPr="00A2238A" w:rsidRDefault="00C544E8" w:rsidP="00115F6F">
      <w:pPr>
        <w:pStyle w:val="Puslapioinaostekstas"/>
        <w:tabs>
          <w:tab w:val="clear" w:pos="360"/>
        </w:tabs>
        <w:ind w:left="0" w:hanging="142"/>
        <w:jc w:val="both"/>
      </w:pPr>
      <w:r>
        <w:rPr>
          <w:rStyle w:val="Puslapioinaosnuoroda"/>
        </w:rPr>
        <w:footnoteRef/>
      </w:r>
      <w:r>
        <w:t xml:space="preserve"> </w:t>
      </w:r>
      <w:hyperlink r:id="rId2" w:history="1">
        <w:r w:rsidRPr="000566FC">
          <w:rPr>
            <w:rStyle w:val="Hipersaitas"/>
            <w:i/>
            <w:iCs/>
          </w:rPr>
          <w:t>Lituanistinio švietimo integruota programa</w:t>
        </w:r>
      </w:hyperlink>
      <w:r w:rsidRPr="009C65D6">
        <w:rPr>
          <w:rStyle w:val="normaltextrun"/>
          <w:color w:val="000000"/>
          <w:shd w:val="clear" w:color="auto" w:fill="FFFFFF"/>
        </w:rPr>
        <w:t xml:space="preserve"> </w:t>
      </w:r>
      <w:r>
        <w:rPr>
          <w:rStyle w:val="normaltextrun"/>
          <w:color w:val="000000"/>
          <w:shd w:val="clear" w:color="auto" w:fill="FFFFFF"/>
        </w:rPr>
        <w:t xml:space="preserve">(LŠIP) </w:t>
      </w:r>
      <w:r w:rsidRPr="006751B8">
        <w:rPr>
          <w:rStyle w:val="Hipersaitas"/>
          <w:rFonts w:eastAsiaTheme="minorHAnsi"/>
        </w:rPr>
        <w:t>patvirtinta</w:t>
      </w:r>
      <w:r w:rsidRPr="009C65D6">
        <w:rPr>
          <w:rStyle w:val="normaltextrun"/>
          <w:color w:val="000000"/>
          <w:shd w:val="clear" w:color="auto" w:fill="FFFFFF"/>
        </w:rPr>
        <w:t xml:space="preserve"> Lietuvos Respublikos švietimo, mokslo ir sporto ministro 2019 m. birželio 17 d. įsakymu Nr. 715</w:t>
      </w:r>
      <w:r>
        <w:rPr>
          <w:rStyle w:val="normaltextrun"/>
          <w:color w:val="000000"/>
          <w:shd w:val="clear" w:color="auto" w:fill="FFFFFF"/>
        </w:rPr>
        <w:t xml:space="preserve"> </w:t>
      </w:r>
      <w:r w:rsidRPr="00A2238A">
        <w:rPr>
          <w:rStyle w:val="normaltextrun"/>
          <w:color w:val="000000"/>
          <w:shd w:val="clear" w:color="auto" w:fill="FFFFFF"/>
        </w:rPr>
        <w:t>(</w:t>
      </w:r>
      <w:r>
        <w:rPr>
          <w:color w:val="000000"/>
          <w:shd w:val="clear" w:color="auto" w:fill="FFFFFF"/>
        </w:rPr>
        <w:t>g</w:t>
      </w:r>
      <w:r w:rsidRPr="00A2238A">
        <w:rPr>
          <w:color w:val="000000"/>
          <w:shd w:val="clear" w:color="auto" w:fill="FFFFFF"/>
        </w:rPr>
        <w:t>aliojanti suvestinė redakcija</w:t>
      </w:r>
      <w:r>
        <w:rPr>
          <w:color w:val="000000"/>
          <w:shd w:val="clear" w:color="auto" w:fill="FFFFFF"/>
        </w:rPr>
        <w:t xml:space="preserve"> nuo</w:t>
      </w:r>
      <w:r w:rsidRPr="00A2238A">
        <w:rPr>
          <w:rFonts w:asciiTheme="minorHAnsi" w:eastAsiaTheme="minorHAnsi" w:hAnsiTheme="minorHAnsi" w:cstheme="minorBidi"/>
          <w:sz w:val="22"/>
          <w:szCs w:val="22"/>
        </w:rPr>
        <w:t xml:space="preserve"> </w:t>
      </w:r>
      <w:r w:rsidRPr="00A2238A">
        <w:rPr>
          <w:color w:val="000000"/>
          <w:shd w:val="clear" w:color="auto" w:fill="FFFFFF"/>
        </w:rPr>
        <w:t>2022-12-30</w:t>
      </w:r>
      <w:r w:rsidRPr="00A2238A">
        <w:rPr>
          <w:color w:val="000000"/>
          <w:szCs w:val="24"/>
          <w:bdr w:val="none" w:sz="0" w:space="0" w:color="auto" w:frame="1"/>
        </w:rPr>
        <w:t>)</w:t>
      </w:r>
      <w:r>
        <w:rPr>
          <w:color w:val="000000"/>
          <w:szCs w:val="24"/>
          <w:bdr w:val="none" w:sz="0" w:space="0" w:color="auto" w:frame="1"/>
        </w:rPr>
        <w:t>.</w:t>
      </w:r>
      <w:r w:rsidRPr="00A2238A">
        <w:rPr>
          <w:color w:val="000000"/>
          <w:szCs w:val="24"/>
          <w:bdr w:val="none" w:sz="0" w:space="0" w:color="auto" w:frame="1"/>
        </w:rPr>
        <w:t xml:space="preserve"> </w:t>
      </w:r>
      <w:r>
        <w:rPr>
          <w:color w:val="000000"/>
          <w:szCs w:val="24"/>
          <w:bdr w:val="none" w:sz="0" w:space="0" w:color="auto" w:frame="1"/>
        </w:rPr>
        <w:t xml:space="preserve">Žr.: </w:t>
      </w:r>
      <w:r w:rsidRPr="0034366D">
        <w:rPr>
          <w:color w:val="000000"/>
          <w:szCs w:val="24"/>
          <w:bdr w:val="none" w:sz="0" w:space="0" w:color="auto" w:frame="1"/>
        </w:rPr>
        <w:t>https://e-seimas.lrs.lt/portal/legalAct/lt/TAD/e527e7d0913611e98a8298567570d639/asr</w:t>
      </w:r>
    </w:p>
  </w:footnote>
  <w:footnote w:id="3">
    <w:p w14:paraId="0DC6B646" w14:textId="341425F9" w:rsidR="00C544E8" w:rsidRDefault="00C544E8">
      <w:pPr>
        <w:pStyle w:val="Puslapioinaostekstas"/>
      </w:pPr>
      <w:r>
        <w:rPr>
          <w:rStyle w:val="Puslapioinaosnuoroda"/>
        </w:rPr>
        <w:footnoteRef/>
      </w:r>
      <w:r>
        <w:t xml:space="preserve"> </w:t>
      </w:r>
      <w:r w:rsidRPr="00F6742B">
        <w:t>Lietuvių kalbos mokymo turinio apraš</w:t>
      </w:r>
      <w:r>
        <w:t>ai</w:t>
      </w:r>
      <w:r w:rsidRPr="00F6742B">
        <w:t xml:space="preserve"> </w:t>
      </w:r>
      <w:r>
        <w:t>(</w:t>
      </w:r>
      <w:r w:rsidRPr="00F6742B">
        <w:t>2016 m. birželio 17 d. protokoliniu sprendimu pritar</w:t>
      </w:r>
      <w:r>
        <w:t>ta</w:t>
      </w:r>
      <w:r w:rsidRPr="00F6742B">
        <w:t xml:space="preserve"> Valstybinė</w:t>
      </w:r>
      <w:r>
        <w:t>s</w:t>
      </w:r>
      <w:r w:rsidRPr="00F6742B">
        <w:t xml:space="preserve"> lietuvių kalbos komisij</w:t>
      </w:r>
      <w:r>
        <w:t xml:space="preserve">os) – </w:t>
      </w:r>
      <w:r w:rsidRPr="00F6742B">
        <w:t>žr.</w:t>
      </w:r>
      <w:r>
        <w:t xml:space="preserve">: </w:t>
      </w:r>
      <w:hyperlink r:id="rId3" w:tgtFrame="_blank" w:tooltip="https://vlkk.lt/?view=article&amp;id=11738:lietuviu-kalbos-mokymo-turinio-aprasai&amp;catid=81" w:history="1">
        <w:r w:rsidRPr="000D0B61">
          <w:rPr>
            <w:rStyle w:val="Hipersaitas"/>
          </w:rPr>
          <w:t>https://vlkk.lt/?view=article&amp;id=11738:lietuviu-kalbos-mokymo-turinio-aprasai&amp;catid=81</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4849"/>
    <w:multiLevelType w:val="multilevel"/>
    <w:tmpl w:val="0427001F"/>
    <w:styleLink w:val="Stilius5"/>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F654C"/>
    <w:multiLevelType w:val="multilevel"/>
    <w:tmpl w:val="56A42496"/>
    <w:lvl w:ilvl="0">
      <w:start w:val="1"/>
      <w:numFmt w:val="decimal"/>
      <w:pStyle w:val="Default"/>
      <w:lvlText w:val="%1."/>
      <w:lvlJc w:val="left"/>
      <w:pPr>
        <w:ind w:left="1505" w:hanging="512"/>
      </w:pPr>
      <w:rPr>
        <w:rFonts w:ascii="Times New Roman" w:eastAsiaTheme="minorHAnsi" w:hAnsi="Times New Roman" w:cs="Times New Roman"/>
        <w:b w:val="0"/>
        <w:strike w:val="0"/>
        <w:color w:val="auto"/>
        <w:sz w:val="24"/>
        <w:szCs w:val="24"/>
      </w:rPr>
    </w:lvl>
    <w:lvl w:ilvl="1">
      <w:start w:val="1"/>
      <w:numFmt w:val="decimal"/>
      <w:lvlText w:val="%1.%2."/>
      <w:lvlJc w:val="left"/>
      <w:pPr>
        <w:ind w:left="5415" w:hanging="737"/>
      </w:pPr>
      <w:rPr>
        <w:rFonts w:ascii="Times New Roman" w:hAnsi="Times New Roman" w:hint="default"/>
        <w:b w:val="0"/>
        <w:bCs w:val="0"/>
        <w:i w:val="0"/>
        <w:color w:val="auto"/>
        <w:sz w:val="24"/>
        <w:szCs w:val="24"/>
      </w:rPr>
    </w:lvl>
    <w:lvl w:ilvl="2">
      <w:start w:val="1"/>
      <w:numFmt w:val="decimal"/>
      <w:lvlText w:val="%1.%2.%3."/>
      <w:lvlJc w:val="left"/>
      <w:pPr>
        <w:ind w:left="1264" w:firstLine="296"/>
      </w:pPr>
      <w:rPr>
        <w:rFonts w:ascii="Times New Roman" w:hAnsi="Times New Roman" w:cs="Times New Roman" w:hint="default"/>
        <w:b w:val="0"/>
        <w:sz w:val="24"/>
        <w:szCs w:val="24"/>
      </w:rPr>
    </w:lvl>
    <w:lvl w:ilvl="3">
      <w:start w:val="1"/>
      <w:numFmt w:val="decimal"/>
      <w:lvlText w:val="%1.%2.%3.%4."/>
      <w:lvlJc w:val="left"/>
      <w:pPr>
        <w:ind w:left="3346" w:hanging="648"/>
      </w:pPr>
    </w:lvl>
    <w:lvl w:ilvl="4">
      <w:start w:val="1"/>
      <w:numFmt w:val="decimal"/>
      <w:lvlText w:val="%1.%2.%3.%4.%5."/>
      <w:lvlJc w:val="left"/>
      <w:pPr>
        <w:ind w:left="3850" w:hanging="792"/>
      </w:pPr>
    </w:lvl>
    <w:lvl w:ilvl="5">
      <w:start w:val="1"/>
      <w:numFmt w:val="decimal"/>
      <w:lvlText w:val="%1.%2.%3.%4.%5.%6."/>
      <w:lvlJc w:val="left"/>
      <w:pPr>
        <w:ind w:left="4354" w:hanging="936"/>
      </w:pPr>
    </w:lvl>
    <w:lvl w:ilvl="6">
      <w:start w:val="1"/>
      <w:numFmt w:val="decimal"/>
      <w:lvlText w:val="%1.%2.%3.%4.%5.%6.%7."/>
      <w:lvlJc w:val="left"/>
      <w:pPr>
        <w:ind w:left="4858" w:hanging="1080"/>
      </w:pPr>
    </w:lvl>
    <w:lvl w:ilvl="7">
      <w:start w:val="1"/>
      <w:numFmt w:val="decimal"/>
      <w:lvlText w:val="%1.%2.%3.%4.%5.%6.%7.%8."/>
      <w:lvlJc w:val="left"/>
      <w:pPr>
        <w:ind w:left="5362" w:hanging="1224"/>
      </w:pPr>
    </w:lvl>
    <w:lvl w:ilvl="8">
      <w:start w:val="1"/>
      <w:numFmt w:val="decimal"/>
      <w:lvlText w:val="%1.%2.%3.%4.%5.%6.%7.%8.%9."/>
      <w:lvlJc w:val="left"/>
      <w:pPr>
        <w:ind w:left="5938" w:hanging="1440"/>
      </w:pPr>
    </w:lvl>
  </w:abstractNum>
  <w:abstractNum w:abstractNumId="2" w15:restartNumberingAfterBreak="0">
    <w:nsid w:val="640B4C99"/>
    <w:multiLevelType w:val="hybridMultilevel"/>
    <w:tmpl w:val="A13A9E10"/>
    <w:lvl w:ilvl="0" w:tplc="04270001">
      <w:start w:val="1"/>
      <w:numFmt w:val="bullet"/>
      <w:lvlText w:val=""/>
      <w:lvlJc w:val="left"/>
      <w:pPr>
        <w:ind w:left="2343" w:hanging="360"/>
      </w:pPr>
      <w:rPr>
        <w:rFonts w:ascii="Symbol" w:hAnsi="Symbol" w:hint="default"/>
      </w:rPr>
    </w:lvl>
    <w:lvl w:ilvl="1" w:tplc="04270003" w:tentative="1">
      <w:start w:val="1"/>
      <w:numFmt w:val="bullet"/>
      <w:lvlText w:val="o"/>
      <w:lvlJc w:val="left"/>
      <w:pPr>
        <w:ind w:left="3063" w:hanging="360"/>
      </w:pPr>
      <w:rPr>
        <w:rFonts w:ascii="Courier New" w:hAnsi="Courier New" w:cs="Courier New" w:hint="default"/>
      </w:rPr>
    </w:lvl>
    <w:lvl w:ilvl="2" w:tplc="04270005" w:tentative="1">
      <w:start w:val="1"/>
      <w:numFmt w:val="bullet"/>
      <w:lvlText w:val=""/>
      <w:lvlJc w:val="left"/>
      <w:pPr>
        <w:ind w:left="3783" w:hanging="360"/>
      </w:pPr>
      <w:rPr>
        <w:rFonts w:ascii="Wingdings" w:hAnsi="Wingdings" w:hint="default"/>
      </w:rPr>
    </w:lvl>
    <w:lvl w:ilvl="3" w:tplc="04270001" w:tentative="1">
      <w:start w:val="1"/>
      <w:numFmt w:val="bullet"/>
      <w:lvlText w:val=""/>
      <w:lvlJc w:val="left"/>
      <w:pPr>
        <w:ind w:left="4503" w:hanging="360"/>
      </w:pPr>
      <w:rPr>
        <w:rFonts w:ascii="Symbol" w:hAnsi="Symbol" w:hint="default"/>
      </w:rPr>
    </w:lvl>
    <w:lvl w:ilvl="4" w:tplc="04270003" w:tentative="1">
      <w:start w:val="1"/>
      <w:numFmt w:val="bullet"/>
      <w:lvlText w:val="o"/>
      <w:lvlJc w:val="left"/>
      <w:pPr>
        <w:ind w:left="5223" w:hanging="360"/>
      </w:pPr>
      <w:rPr>
        <w:rFonts w:ascii="Courier New" w:hAnsi="Courier New" w:cs="Courier New" w:hint="default"/>
      </w:rPr>
    </w:lvl>
    <w:lvl w:ilvl="5" w:tplc="04270005" w:tentative="1">
      <w:start w:val="1"/>
      <w:numFmt w:val="bullet"/>
      <w:lvlText w:val=""/>
      <w:lvlJc w:val="left"/>
      <w:pPr>
        <w:ind w:left="5943" w:hanging="360"/>
      </w:pPr>
      <w:rPr>
        <w:rFonts w:ascii="Wingdings" w:hAnsi="Wingdings" w:hint="default"/>
      </w:rPr>
    </w:lvl>
    <w:lvl w:ilvl="6" w:tplc="04270001" w:tentative="1">
      <w:start w:val="1"/>
      <w:numFmt w:val="bullet"/>
      <w:lvlText w:val=""/>
      <w:lvlJc w:val="left"/>
      <w:pPr>
        <w:ind w:left="6663" w:hanging="360"/>
      </w:pPr>
      <w:rPr>
        <w:rFonts w:ascii="Symbol" w:hAnsi="Symbol" w:hint="default"/>
      </w:rPr>
    </w:lvl>
    <w:lvl w:ilvl="7" w:tplc="04270003" w:tentative="1">
      <w:start w:val="1"/>
      <w:numFmt w:val="bullet"/>
      <w:lvlText w:val="o"/>
      <w:lvlJc w:val="left"/>
      <w:pPr>
        <w:ind w:left="7383" w:hanging="360"/>
      </w:pPr>
      <w:rPr>
        <w:rFonts w:ascii="Courier New" w:hAnsi="Courier New" w:cs="Courier New" w:hint="default"/>
      </w:rPr>
    </w:lvl>
    <w:lvl w:ilvl="8" w:tplc="04270005" w:tentative="1">
      <w:start w:val="1"/>
      <w:numFmt w:val="bullet"/>
      <w:lvlText w:val=""/>
      <w:lvlJc w:val="left"/>
      <w:pPr>
        <w:ind w:left="8103" w:hanging="360"/>
      </w:pPr>
      <w:rPr>
        <w:rFonts w:ascii="Wingdings" w:hAnsi="Wingdings" w:hint="default"/>
      </w:rPr>
    </w:lvl>
  </w:abstractNum>
  <w:num w:numId="1" w16cid:durableId="1160003391">
    <w:abstractNumId w:val="1"/>
  </w:num>
  <w:num w:numId="2" w16cid:durableId="1101337730">
    <w:abstractNumId w:val="0"/>
  </w:num>
  <w:num w:numId="3" w16cid:durableId="100625251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7F7"/>
    <w:rsid w:val="000001C9"/>
    <w:rsid w:val="00000203"/>
    <w:rsid w:val="00000543"/>
    <w:rsid w:val="000006F2"/>
    <w:rsid w:val="00000A9D"/>
    <w:rsid w:val="00000CE6"/>
    <w:rsid w:val="000013DB"/>
    <w:rsid w:val="000013F8"/>
    <w:rsid w:val="00002A85"/>
    <w:rsid w:val="0000433A"/>
    <w:rsid w:val="000044D0"/>
    <w:rsid w:val="0000499A"/>
    <w:rsid w:val="00004ED6"/>
    <w:rsid w:val="0000517C"/>
    <w:rsid w:val="00005FA3"/>
    <w:rsid w:val="00006A25"/>
    <w:rsid w:val="00006D75"/>
    <w:rsid w:val="00007CBD"/>
    <w:rsid w:val="00010053"/>
    <w:rsid w:val="000100B5"/>
    <w:rsid w:val="0001020C"/>
    <w:rsid w:val="000106DB"/>
    <w:rsid w:val="00010A93"/>
    <w:rsid w:val="00010DC7"/>
    <w:rsid w:val="00010F1E"/>
    <w:rsid w:val="00011708"/>
    <w:rsid w:val="00011CA5"/>
    <w:rsid w:val="00012A27"/>
    <w:rsid w:val="00012DDC"/>
    <w:rsid w:val="000130EE"/>
    <w:rsid w:val="000145B1"/>
    <w:rsid w:val="00014AC9"/>
    <w:rsid w:val="00014BAB"/>
    <w:rsid w:val="00016495"/>
    <w:rsid w:val="00016736"/>
    <w:rsid w:val="000167D2"/>
    <w:rsid w:val="00016FDA"/>
    <w:rsid w:val="00017076"/>
    <w:rsid w:val="000174F9"/>
    <w:rsid w:val="000221E4"/>
    <w:rsid w:val="00022E48"/>
    <w:rsid w:val="00022EFE"/>
    <w:rsid w:val="00024099"/>
    <w:rsid w:val="00025CB1"/>
    <w:rsid w:val="00025E22"/>
    <w:rsid w:val="000263FF"/>
    <w:rsid w:val="0002683B"/>
    <w:rsid w:val="00026877"/>
    <w:rsid w:val="000305CD"/>
    <w:rsid w:val="000307A4"/>
    <w:rsid w:val="00030EB2"/>
    <w:rsid w:val="000313B8"/>
    <w:rsid w:val="00031BD6"/>
    <w:rsid w:val="00031BDA"/>
    <w:rsid w:val="00031E81"/>
    <w:rsid w:val="00031E99"/>
    <w:rsid w:val="000326FF"/>
    <w:rsid w:val="00032B77"/>
    <w:rsid w:val="00033007"/>
    <w:rsid w:val="0003458C"/>
    <w:rsid w:val="00034669"/>
    <w:rsid w:val="00034911"/>
    <w:rsid w:val="00034C86"/>
    <w:rsid w:val="00035A7F"/>
    <w:rsid w:val="000362C6"/>
    <w:rsid w:val="000369D5"/>
    <w:rsid w:val="000369DB"/>
    <w:rsid w:val="00036BB0"/>
    <w:rsid w:val="00037BCE"/>
    <w:rsid w:val="00040C16"/>
    <w:rsid w:val="00040CA8"/>
    <w:rsid w:val="00042005"/>
    <w:rsid w:val="0004211B"/>
    <w:rsid w:val="00042549"/>
    <w:rsid w:val="00042964"/>
    <w:rsid w:val="0004511C"/>
    <w:rsid w:val="0004523D"/>
    <w:rsid w:val="0004542A"/>
    <w:rsid w:val="00045C6B"/>
    <w:rsid w:val="000461C9"/>
    <w:rsid w:val="000467C7"/>
    <w:rsid w:val="000469FC"/>
    <w:rsid w:val="0004731B"/>
    <w:rsid w:val="00047A82"/>
    <w:rsid w:val="00047B18"/>
    <w:rsid w:val="00050C3E"/>
    <w:rsid w:val="000511FD"/>
    <w:rsid w:val="000512CD"/>
    <w:rsid w:val="0005159F"/>
    <w:rsid w:val="000515F8"/>
    <w:rsid w:val="00054A91"/>
    <w:rsid w:val="00054AF0"/>
    <w:rsid w:val="00054AFF"/>
    <w:rsid w:val="00055024"/>
    <w:rsid w:val="00055575"/>
    <w:rsid w:val="0005572B"/>
    <w:rsid w:val="0005586E"/>
    <w:rsid w:val="00055B22"/>
    <w:rsid w:val="000566FC"/>
    <w:rsid w:val="00056DDF"/>
    <w:rsid w:val="00060000"/>
    <w:rsid w:val="00060315"/>
    <w:rsid w:val="000603AF"/>
    <w:rsid w:val="0006048A"/>
    <w:rsid w:val="00062938"/>
    <w:rsid w:val="000629FB"/>
    <w:rsid w:val="00063442"/>
    <w:rsid w:val="00063A02"/>
    <w:rsid w:val="0006457E"/>
    <w:rsid w:val="00064D2A"/>
    <w:rsid w:val="000654CA"/>
    <w:rsid w:val="000657FA"/>
    <w:rsid w:val="00065EA9"/>
    <w:rsid w:val="00066021"/>
    <w:rsid w:val="000673C1"/>
    <w:rsid w:val="00067EB8"/>
    <w:rsid w:val="00070FFB"/>
    <w:rsid w:val="000717BE"/>
    <w:rsid w:val="00071B1E"/>
    <w:rsid w:val="00071D19"/>
    <w:rsid w:val="00072095"/>
    <w:rsid w:val="00072694"/>
    <w:rsid w:val="00072AF9"/>
    <w:rsid w:val="000730A9"/>
    <w:rsid w:val="000731C6"/>
    <w:rsid w:val="00073508"/>
    <w:rsid w:val="00073CCA"/>
    <w:rsid w:val="0007498A"/>
    <w:rsid w:val="00074E94"/>
    <w:rsid w:val="00076108"/>
    <w:rsid w:val="00076E70"/>
    <w:rsid w:val="00080655"/>
    <w:rsid w:val="00081A29"/>
    <w:rsid w:val="000822CE"/>
    <w:rsid w:val="00082775"/>
    <w:rsid w:val="00082C9E"/>
    <w:rsid w:val="00082D2B"/>
    <w:rsid w:val="000836EC"/>
    <w:rsid w:val="00084CBD"/>
    <w:rsid w:val="00084DB6"/>
    <w:rsid w:val="00085061"/>
    <w:rsid w:val="000852A5"/>
    <w:rsid w:val="00086C1F"/>
    <w:rsid w:val="00086F75"/>
    <w:rsid w:val="00087CE6"/>
    <w:rsid w:val="00087E04"/>
    <w:rsid w:val="00087F26"/>
    <w:rsid w:val="000911DE"/>
    <w:rsid w:val="00091E01"/>
    <w:rsid w:val="00092B51"/>
    <w:rsid w:val="00093B51"/>
    <w:rsid w:val="00093E6A"/>
    <w:rsid w:val="00094E9F"/>
    <w:rsid w:val="0009562A"/>
    <w:rsid w:val="000957F4"/>
    <w:rsid w:val="000958CB"/>
    <w:rsid w:val="00095EC9"/>
    <w:rsid w:val="00097564"/>
    <w:rsid w:val="000A0318"/>
    <w:rsid w:val="000A100B"/>
    <w:rsid w:val="000A1175"/>
    <w:rsid w:val="000A20DC"/>
    <w:rsid w:val="000A2A71"/>
    <w:rsid w:val="000A2DB1"/>
    <w:rsid w:val="000A3458"/>
    <w:rsid w:val="000A43EC"/>
    <w:rsid w:val="000A4C97"/>
    <w:rsid w:val="000A5DCB"/>
    <w:rsid w:val="000A7FA6"/>
    <w:rsid w:val="000B0108"/>
    <w:rsid w:val="000B039B"/>
    <w:rsid w:val="000B0EAF"/>
    <w:rsid w:val="000B1B19"/>
    <w:rsid w:val="000B2E44"/>
    <w:rsid w:val="000B32F8"/>
    <w:rsid w:val="000B37A1"/>
    <w:rsid w:val="000B396C"/>
    <w:rsid w:val="000B4004"/>
    <w:rsid w:val="000B412D"/>
    <w:rsid w:val="000B59A2"/>
    <w:rsid w:val="000B6415"/>
    <w:rsid w:val="000C06F7"/>
    <w:rsid w:val="000C0E7E"/>
    <w:rsid w:val="000C0F1C"/>
    <w:rsid w:val="000C164C"/>
    <w:rsid w:val="000C1DFA"/>
    <w:rsid w:val="000C1EE3"/>
    <w:rsid w:val="000C289A"/>
    <w:rsid w:val="000C309D"/>
    <w:rsid w:val="000C3DB3"/>
    <w:rsid w:val="000C3E18"/>
    <w:rsid w:val="000C4022"/>
    <w:rsid w:val="000C4696"/>
    <w:rsid w:val="000C50DC"/>
    <w:rsid w:val="000C5784"/>
    <w:rsid w:val="000C5C3D"/>
    <w:rsid w:val="000C5C62"/>
    <w:rsid w:val="000C5F6E"/>
    <w:rsid w:val="000D0539"/>
    <w:rsid w:val="000D06FF"/>
    <w:rsid w:val="000D0B61"/>
    <w:rsid w:val="000D0EF6"/>
    <w:rsid w:val="000D1288"/>
    <w:rsid w:val="000D166C"/>
    <w:rsid w:val="000D18CF"/>
    <w:rsid w:val="000D1953"/>
    <w:rsid w:val="000D1A9E"/>
    <w:rsid w:val="000D1DE4"/>
    <w:rsid w:val="000D20B5"/>
    <w:rsid w:val="000D26B9"/>
    <w:rsid w:val="000D2A6A"/>
    <w:rsid w:val="000D2AFC"/>
    <w:rsid w:val="000D2D9B"/>
    <w:rsid w:val="000D331D"/>
    <w:rsid w:val="000D3529"/>
    <w:rsid w:val="000D3690"/>
    <w:rsid w:val="000D36B9"/>
    <w:rsid w:val="000D3C44"/>
    <w:rsid w:val="000D518E"/>
    <w:rsid w:val="000D7154"/>
    <w:rsid w:val="000D7668"/>
    <w:rsid w:val="000E0666"/>
    <w:rsid w:val="000E07F7"/>
    <w:rsid w:val="000E0EBC"/>
    <w:rsid w:val="000E1180"/>
    <w:rsid w:val="000E1A5D"/>
    <w:rsid w:val="000E3532"/>
    <w:rsid w:val="000E36E0"/>
    <w:rsid w:val="000E3D08"/>
    <w:rsid w:val="000E49B8"/>
    <w:rsid w:val="000E4C98"/>
    <w:rsid w:val="000E4DAE"/>
    <w:rsid w:val="000E4EBC"/>
    <w:rsid w:val="000E5480"/>
    <w:rsid w:val="000E5875"/>
    <w:rsid w:val="000E58FC"/>
    <w:rsid w:val="000E64C6"/>
    <w:rsid w:val="000E64FA"/>
    <w:rsid w:val="000E72F9"/>
    <w:rsid w:val="000E7D60"/>
    <w:rsid w:val="000F01EC"/>
    <w:rsid w:val="000F0BFD"/>
    <w:rsid w:val="000F0D76"/>
    <w:rsid w:val="000F16F8"/>
    <w:rsid w:val="000F1C2E"/>
    <w:rsid w:val="000F2213"/>
    <w:rsid w:val="000F23E6"/>
    <w:rsid w:val="000F2749"/>
    <w:rsid w:val="000F2CFF"/>
    <w:rsid w:val="000F312D"/>
    <w:rsid w:val="000F380A"/>
    <w:rsid w:val="000F3C11"/>
    <w:rsid w:val="000F3DB9"/>
    <w:rsid w:val="000F460E"/>
    <w:rsid w:val="000F4864"/>
    <w:rsid w:val="000F4D6D"/>
    <w:rsid w:val="000F53D0"/>
    <w:rsid w:val="000F56C6"/>
    <w:rsid w:val="000F585C"/>
    <w:rsid w:val="000F5E9A"/>
    <w:rsid w:val="000F5FEB"/>
    <w:rsid w:val="000F65DD"/>
    <w:rsid w:val="000F70E0"/>
    <w:rsid w:val="000F711F"/>
    <w:rsid w:val="000F7591"/>
    <w:rsid w:val="000F76C7"/>
    <w:rsid w:val="001003FC"/>
    <w:rsid w:val="00100D1B"/>
    <w:rsid w:val="00101C59"/>
    <w:rsid w:val="00102574"/>
    <w:rsid w:val="00102592"/>
    <w:rsid w:val="00102770"/>
    <w:rsid w:val="00102E74"/>
    <w:rsid w:val="00103D3F"/>
    <w:rsid w:val="00103D52"/>
    <w:rsid w:val="00104715"/>
    <w:rsid w:val="00104903"/>
    <w:rsid w:val="0010502B"/>
    <w:rsid w:val="001056C6"/>
    <w:rsid w:val="00105FE3"/>
    <w:rsid w:val="00110692"/>
    <w:rsid w:val="00110855"/>
    <w:rsid w:val="00111055"/>
    <w:rsid w:val="0011147E"/>
    <w:rsid w:val="00112219"/>
    <w:rsid w:val="00112EEF"/>
    <w:rsid w:val="00113142"/>
    <w:rsid w:val="00114169"/>
    <w:rsid w:val="00114A71"/>
    <w:rsid w:val="00114ED3"/>
    <w:rsid w:val="001155A7"/>
    <w:rsid w:val="0011575F"/>
    <w:rsid w:val="00115995"/>
    <w:rsid w:val="001159D4"/>
    <w:rsid w:val="00115F6F"/>
    <w:rsid w:val="0011631F"/>
    <w:rsid w:val="0011676C"/>
    <w:rsid w:val="0011773A"/>
    <w:rsid w:val="00117D75"/>
    <w:rsid w:val="001205AF"/>
    <w:rsid w:val="001206B2"/>
    <w:rsid w:val="00121109"/>
    <w:rsid w:val="00121904"/>
    <w:rsid w:val="00121A30"/>
    <w:rsid w:val="00121B87"/>
    <w:rsid w:val="00121E26"/>
    <w:rsid w:val="00122AAF"/>
    <w:rsid w:val="00123AB9"/>
    <w:rsid w:val="00124631"/>
    <w:rsid w:val="001248D8"/>
    <w:rsid w:val="00125121"/>
    <w:rsid w:val="00125281"/>
    <w:rsid w:val="00125A73"/>
    <w:rsid w:val="00126078"/>
    <w:rsid w:val="001263D2"/>
    <w:rsid w:val="00126D38"/>
    <w:rsid w:val="00126FD6"/>
    <w:rsid w:val="00127BA7"/>
    <w:rsid w:val="00127D44"/>
    <w:rsid w:val="001304A2"/>
    <w:rsid w:val="00130F84"/>
    <w:rsid w:val="001310A3"/>
    <w:rsid w:val="00131554"/>
    <w:rsid w:val="00131E3C"/>
    <w:rsid w:val="00131FA4"/>
    <w:rsid w:val="00131FF7"/>
    <w:rsid w:val="00132A69"/>
    <w:rsid w:val="00132A79"/>
    <w:rsid w:val="00132AA4"/>
    <w:rsid w:val="00132CC4"/>
    <w:rsid w:val="00132DE2"/>
    <w:rsid w:val="00132E7B"/>
    <w:rsid w:val="00133430"/>
    <w:rsid w:val="001336AE"/>
    <w:rsid w:val="0013406E"/>
    <w:rsid w:val="001353E7"/>
    <w:rsid w:val="001375EE"/>
    <w:rsid w:val="00137D1E"/>
    <w:rsid w:val="00140DFD"/>
    <w:rsid w:val="00140E2B"/>
    <w:rsid w:val="00142571"/>
    <w:rsid w:val="0014271C"/>
    <w:rsid w:val="001433BB"/>
    <w:rsid w:val="00143471"/>
    <w:rsid w:val="00143633"/>
    <w:rsid w:val="0014449C"/>
    <w:rsid w:val="00145713"/>
    <w:rsid w:val="00145C55"/>
    <w:rsid w:val="0014633B"/>
    <w:rsid w:val="00146780"/>
    <w:rsid w:val="00146F58"/>
    <w:rsid w:val="0014716E"/>
    <w:rsid w:val="00147754"/>
    <w:rsid w:val="00147A3A"/>
    <w:rsid w:val="0015016A"/>
    <w:rsid w:val="00150231"/>
    <w:rsid w:val="001511C0"/>
    <w:rsid w:val="0015253C"/>
    <w:rsid w:val="00152E09"/>
    <w:rsid w:val="00152E4A"/>
    <w:rsid w:val="001535FB"/>
    <w:rsid w:val="00153B3C"/>
    <w:rsid w:val="001546E3"/>
    <w:rsid w:val="001548BF"/>
    <w:rsid w:val="001548D2"/>
    <w:rsid w:val="00155262"/>
    <w:rsid w:val="0015557E"/>
    <w:rsid w:val="001577FC"/>
    <w:rsid w:val="001579B6"/>
    <w:rsid w:val="001600E2"/>
    <w:rsid w:val="0016026A"/>
    <w:rsid w:val="00160618"/>
    <w:rsid w:val="00160D07"/>
    <w:rsid w:val="00161861"/>
    <w:rsid w:val="001620D2"/>
    <w:rsid w:val="001621D3"/>
    <w:rsid w:val="001621E2"/>
    <w:rsid w:val="00164F3B"/>
    <w:rsid w:val="001665AA"/>
    <w:rsid w:val="001679F6"/>
    <w:rsid w:val="001702CC"/>
    <w:rsid w:val="0017037B"/>
    <w:rsid w:val="00170C03"/>
    <w:rsid w:val="0017124A"/>
    <w:rsid w:val="00172795"/>
    <w:rsid w:val="001733F5"/>
    <w:rsid w:val="001749D3"/>
    <w:rsid w:val="00175961"/>
    <w:rsid w:val="00175AED"/>
    <w:rsid w:val="00175DCB"/>
    <w:rsid w:val="001769FA"/>
    <w:rsid w:val="00176D76"/>
    <w:rsid w:val="00176EC6"/>
    <w:rsid w:val="0017709A"/>
    <w:rsid w:val="00180051"/>
    <w:rsid w:val="0018048F"/>
    <w:rsid w:val="001805CD"/>
    <w:rsid w:val="001807BC"/>
    <w:rsid w:val="00181049"/>
    <w:rsid w:val="0018150B"/>
    <w:rsid w:val="0018168D"/>
    <w:rsid w:val="00181BA0"/>
    <w:rsid w:val="00182E91"/>
    <w:rsid w:val="00184F06"/>
    <w:rsid w:val="00185370"/>
    <w:rsid w:val="00185A9C"/>
    <w:rsid w:val="00185CB5"/>
    <w:rsid w:val="0018614C"/>
    <w:rsid w:val="0018764E"/>
    <w:rsid w:val="00187877"/>
    <w:rsid w:val="00190093"/>
    <w:rsid w:val="0019051D"/>
    <w:rsid w:val="00190905"/>
    <w:rsid w:val="001912AD"/>
    <w:rsid w:val="001916A8"/>
    <w:rsid w:val="00191896"/>
    <w:rsid w:val="00191FD3"/>
    <w:rsid w:val="00192ABE"/>
    <w:rsid w:val="001942AE"/>
    <w:rsid w:val="0019442C"/>
    <w:rsid w:val="00194E02"/>
    <w:rsid w:val="00194F4F"/>
    <w:rsid w:val="00195769"/>
    <w:rsid w:val="00196761"/>
    <w:rsid w:val="00196815"/>
    <w:rsid w:val="00197407"/>
    <w:rsid w:val="001A006E"/>
    <w:rsid w:val="001A0144"/>
    <w:rsid w:val="001A058D"/>
    <w:rsid w:val="001A0911"/>
    <w:rsid w:val="001A0D50"/>
    <w:rsid w:val="001A123B"/>
    <w:rsid w:val="001A1B6E"/>
    <w:rsid w:val="001A203E"/>
    <w:rsid w:val="001A240A"/>
    <w:rsid w:val="001A2B05"/>
    <w:rsid w:val="001A45A8"/>
    <w:rsid w:val="001A5181"/>
    <w:rsid w:val="001A5357"/>
    <w:rsid w:val="001A5CE2"/>
    <w:rsid w:val="001A6AFF"/>
    <w:rsid w:val="001A6DEB"/>
    <w:rsid w:val="001A707A"/>
    <w:rsid w:val="001A76FD"/>
    <w:rsid w:val="001A7ED6"/>
    <w:rsid w:val="001B0118"/>
    <w:rsid w:val="001B082D"/>
    <w:rsid w:val="001B0965"/>
    <w:rsid w:val="001B0F39"/>
    <w:rsid w:val="001B121E"/>
    <w:rsid w:val="001B1394"/>
    <w:rsid w:val="001B1805"/>
    <w:rsid w:val="001B2529"/>
    <w:rsid w:val="001B2B02"/>
    <w:rsid w:val="001B3A52"/>
    <w:rsid w:val="001B5C46"/>
    <w:rsid w:val="001B5DE5"/>
    <w:rsid w:val="001B622D"/>
    <w:rsid w:val="001B624C"/>
    <w:rsid w:val="001B6829"/>
    <w:rsid w:val="001B72A5"/>
    <w:rsid w:val="001B7C75"/>
    <w:rsid w:val="001B7F5A"/>
    <w:rsid w:val="001B7FBD"/>
    <w:rsid w:val="001C09E5"/>
    <w:rsid w:val="001C0EE1"/>
    <w:rsid w:val="001C1ECE"/>
    <w:rsid w:val="001C1F54"/>
    <w:rsid w:val="001C2DA7"/>
    <w:rsid w:val="001C433F"/>
    <w:rsid w:val="001C4C1B"/>
    <w:rsid w:val="001C4E25"/>
    <w:rsid w:val="001C555F"/>
    <w:rsid w:val="001C5EA0"/>
    <w:rsid w:val="001C61ED"/>
    <w:rsid w:val="001C6B1D"/>
    <w:rsid w:val="001C6BFC"/>
    <w:rsid w:val="001C6D2F"/>
    <w:rsid w:val="001C6DF5"/>
    <w:rsid w:val="001D0D47"/>
    <w:rsid w:val="001D0EEF"/>
    <w:rsid w:val="001D1F9E"/>
    <w:rsid w:val="001D2B86"/>
    <w:rsid w:val="001D355D"/>
    <w:rsid w:val="001D3685"/>
    <w:rsid w:val="001D3ACF"/>
    <w:rsid w:val="001D3CFC"/>
    <w:rsid w:val="001D424B"/>
    <w:rsid w:val="001D4279"/>
    <w:rsid w:val="001D4A6C"/>
    <w:rsid w:val="001D543F"/>
    <w:rsid w:val="001D5676"/>
    <w:rsid w:val="001D6ACA"/>
    <w:rsid w:val="001D6F91"/>
    <w:rsid w:val="001E1AE6"/>
    <w:rsid w:val="001E1FF8"/>
    <w:rsid w:val="001E292A"/>
    <w:rsid w:val="001E30C3"/>
    <w:rsid w:val="001E39A2"/>
    <w:rsid w:val="001E3AB8"/>
    <w:rsid w:val="001E4061"/>
    <w:rsid w:val="001E45FA"/>
    <w:rsid w:val="001E4838"/>
    <w:rsid w:val="001E5A03"/>
    <w:rsid w:val="001E68EC"/>
    <w:rsid w:val="001E76DE"/>
    <w:rsid w:val="001E76E7"/>
    <w:rsid w:val="001E7E23"/>
    <w:rsid w:val="001F0BA9"/>
    <w:rsid w:val="001F106C"/>
    <w:rsid w:val="001F1147"/>
    <w:rsid w:val="001F156F"/>
    <w:rsid w:val="001F21D1"/>
    <w:rsid w:val="001F25F2"/>
    <w:rsid w:val="001F30D5"/>
    <w:rsid w:val="001F337C"/>
    <w:rsid w:val="001F36A1"/>
    <w:rsid w:val="001F379E"/>
    <w:rsid w:val="001F3F23"/>
    <w:rsid w:val="001F4019"/>
    <w:rsid w:val="001F4FB0"/>
    <w:rsid w:val="001F521C"/>
    <w:rsid w:val="001F5934"/>
    <w:rsid w:val="001F5BB1"/>
    <w:rsid w:val="001F5EB6"/>
    <w:rsid w:val="001F6A68"/>
    <w:rsid w:val="001F76AB"/>
    <w:rsid w:val="001F79C5"/>
    <w:rsid w:val="001F7E0C"/>
    <w:rsid w:val="0020037C"/>
    <w:rsid w:val="00200438"/>
    <w:rsid w:val="00200D07"/>
    <w:rsid w:val="00201148"/>
    <w:rsid w:val="0020130B"/>
    <w:rsid w:val="00201442"/>
    <w:rsid w:val="002036DC"/>
    <w:rsid w:val="00203C5E"/>
    <w:rsid w:val="00203D17"/>
    <w:rsid w:val="00203ED4"/>
    <w:rsid w:val="00205160"/>
    <w:rsid w:val="00205839"/>
    <w:rsid w:val="002059AD"/>
    <w:rsid w:val="002068CF"/>
    <w:rsid w:val="00206B64"/>
    <w:rsid w:val="00207606"/>
    <w:rsid w:val="00207868"/>
    <w:rsid w:val="002079C9"/>
    <w:rsid w:val="00207A5C"/>
    <w:rsid w:val="00207BC0"/>
    <w:rsid w:val="002103E3"/>
    <w:rsid w:val="00210EF2"/>
    <w:rsid w:val="002110B5"/>
    <w:rsid w:val="0021110C"/>
    <w:rsid w:val="00211246"/>
    <w:rsid w:val="002116F5"/>
    <w:rsid w:val="00212314"/>
    <w:rsid w:val="00212374"/>
    <w:rsid w:val="002123BF"/>
    <w:rsid w:val="00212509"/>
    <w:rsid w:val="00212970"/>
    <w:rsid w:val="00212E92"/>
    <w:rsid w:val="002137A8"/>
    <w:rsid w:val="00213C34"/>
    <w:rsid w:val="00214C07"/>
    <w:rsid w:val="00214E1C"/>
    <w:rsid w:val="00214EE1"/>
    <w:rsid w:val="0021536B"/>
    <w:rsid w:val="00216139"/>
    <w:rsid w:val="0021668A"/>
    <w:rsid w:val="00216D79"/>
    <w:rsid w:val="00217FA6"/>
    <w:rsid w:val="0022098F"/>
    <w:rsid w:val="00220A20"/>
    <w:rsid w:val="00220A73"/>
    <w:rsid w:val="00220B6B"/>
    <w:rsid w:val="00221BA1"/>
    <w:rsid w:val="00222692"/>
    <w:rsid w:val="002227BE"/>
    <w:rsid w:val="00222E05"/>
    <w:rsid w:val="00223104"/>
    <w:rsid w:val="002233D0"/>
    <w:rsid w:val="00223525"/>
    <w:rsid w:val="00223735"/>
    <w:rsid w:val="00224BC8"/>
    <w:rsid w:val="00225138"/>
    <w:rsid w:val="0022525D"/>
    <w:rsid w:val="00225A1D"/>
    <w:rsid w:val="002268B9"/>
    <w:rsid w:val="0022695F"/>
    <w:rsid w:val="00226C2B"/>
    <w:rsid w:val="00226FD5"/>
    <w:rsid w:val="002320A0"/>
    <w:rsid w:val="00232D53"/>
    <w:rsid w:val="0023312A"/>
    <w:rsid w:val="00233953"/>
    <w:rsid w:val="002345B4"/>
    <w:rsid w:val="002349F9"/>
    <w:rsid w:val="00234CAC"/>
    <w:rsid w:val="00234DBE"/>
    <w:rsid w:val="00235301"/>
    <w:rsid w:val="002376EE"/>
    <w:rsid w:val="00237E64"/>
    <w:rsid w:val="00240203"/>
    <w:rsid w:val="002404BE"/>
    <w:rsid w:val="00240A41"/>
    <w:rsid w:val="00241FDA"/>
    <w:rsid w:val="0024212F"/>
    <w:rsid w:val="002424E4"/>
    <w:rsid w:val="00242A6D"/>
    <w:rsid w:val="00243517"/>
    <w:rsid w:val="002444A2"/>
    <w:rsid w:val="002448FE"/>
    <w:rsid w:val="00244B13"/>
    <w:rsid w:val="00244E27"/>
    <w:rsid w:val="0024585F"/>
    <w:rsid w:val="00245883"/>
    <w:rsid w:val="00245AC3"/>
    <w:rsid w:val="00245B89"/>
    <w:rsid w:val="00246123"/>
    <w:rsid w:val="00246C6A"/>
    <w:rsid w:val="00247AA1"/>
    <w:rsid w:val="00247BE3"/>
    <w:rsid w:val="002500F9"/>
    <w:rsid w:val="00250BDE"/>
    <w:rsid w:val="00251B52"/>
    <w:rsid w:val="00252054"/>
    <w:rsid w:val="0025410F"/>
    <w:rsid w:val="00254D41"/>
    <w:rsid w:val="00255F4E"/>
    <w:rsid w:val="0025609A"/>
    <w:rsid w:val="002565F9"/>
    <w:rsid w:val="00256BFA"/>
    <w:rsid w:val="0025767D"/>
    <w:rsid w:val="002577C3"/>
    <w:rsid w:val="00257BCF"/>
    <w:rsid w:val="00260541"/>
    <w:rsid w:val="002608BF"/>
    <w:rsid w:val="002610C8"/>
    <w:rsid w:val="002614A9"/>
    <w:rsid w:val="00261CB0"/>
    <w:rsid w:val="00262593"/>
    <w:rsid w:val="00262D32"/>
    <w:rsid w:val="0026317E"/>
    <w:rsid w:val="00263932"/>
    <w:rsid w:val="00263FB4"/>
    <w:rsid w:val="002644FC"/>
    <w:rsid w:val="00264F87"/>
    <w:rsid w:val="00265205"/>
    <w:rsid w:val="00265A6F"/>
    <w:rsid w:val="0026645E"/>
    <w:rsid w:val="002667A8"/>
    <w:rsid w:val="0026685C"/>
    <w:rsid w:val="00266EFC"/>
    <w:rsid w:val="002673B6"/>
    <w:rsid w:val="002673DC"/>
    <w:rsid w:val="002674B3"/>
    <w:rsid w:val="002677FD"/>
    <w:rsid w:val="00267A98"/>
    <w:rsid w:val="00267CA9"/>
    <w:rsid w:val="0027027F"/>
    <w:rsid w:val="00270F9E"/>
    <w:rsid w:val="00271A2E"/>
    <w:rsid w:val="00271C84"/>
    <w:rsid w:val="00272420"/>
    <w:rsid w:val="00272968"/>
    <w:rsid w:val="00272EBF"/>
    <w:rsid w:val="002730C6"/>
    <w:rsid w:val="00273731"/>
    <w:rsid w:val="002741B2"/>
    <w:rsid w:val="0027430A"/>
    <w:rsid w:val="002749B0"/>
    <w:rsid w:val="00274B52"/>
    <w:rsid w:val="0027565F"/>
    <w:rsid w:val="00275E25"/>
    <w:rsid w:val="0027667F"/>
    <w:rsid w:val="0028075B"/>
    <w:rsid w:val="00280AC6"/>
    <w:rsid w:val="00280B99"/>
    <w:rsid w:val="00280D57"/>
    <w:rsid w:val="002815E9"/>
    <w:rsid w:val="0028334C"/>
    <w:rsid w:val="002834F1"/>
    <w:rsid w:val="002836FA"/>
    <w:rsid w:val="00283E79"/>
    <w:rsid w:val="00283EF0"/>
    <w:rsid w:val="002859EA"/>
    <w:rsid w:val="00285AD4"/>
    <w:rsid w:val="00285B64"/>
    <w:rsid w:val="00286CC0"/>
    <w:rsid w:val="00287580"/>
    <w:rsid w:val="002876CF"/>
    <w:rsid w:val="00287C10"/>
    <w:rsid w:val="00287D7C"/>
    <w:rsid w:val="00287EA9"/>
    <w:rsid w:val="00290B96"/>
    <w:rsid w:val="00291081"/>
    <w:rsid w:val="002913C8"/>
    <w:rsid w:val="002918D6"/>
    <w:rsid w:val="002919E0"/>
    <w:rsid w:val="0029255C"/>
    <w:rsid w:val="002930BA"/>
    <w:rsid w:val="00293F07"/>
    <w:rsid w:val="00294734"/>
    <w:rsid w:val="00295CB0"/>
    <w:rsid w:val="00296177"/>
    <w:rsid w:val="00296413"/>
    <w:rsid w:val="00296750"/>
    <w:rsid w:val="00296B42"/>
    <w:rsid w:val="00296DB7"/>
    <w:rsid w:val="002972F0"/>
    <w:rsid w:val="00297313"/>
    <w:rsid w:val="002975E1"/>
    <w:rsid w:val="00297C84"/>
    <w:rsid w:val="002A06B2"/>
    <w:rsid w:val="002A0775"/>
    <w:rsid w:val="002A0D80"/>
    <w:rsid w:val="002A1D34"/>
    <w:rsid w:val="002A2071"/>
    <w:rsid w:val="002A24F8"/>
    <w:rsid w:val="002A2749"/>
    <w:rsid w:val="002A38F7"/>
    <w:rsid w:val="002A42DD"/>
    <w:rsid w:val="002A4711"/>
    <w:rsid w:val="002A50FB"/>
    <w:rsid w:val="002A5234"/>
    <w:rsid w:val="002A5475"/>
    <w:rsid w:val="002A54CF"/>
    <w:rsid w:val="002A59D7"/>
    <w:rsid w:val="002A5EEF"/>
    <w:rsid w:val="002A656E"/>
    <w:rsid w:val="002A69FF"/>
    <w:rsid w:val="002A6CCF"/>
    <w:rsid w:val="002A70A1"/>
    <w:rsid w:val="002B0FF2"/>
    <w:rsid w:val="002B214A"/>
    <w:rsid w:val="002B26A9"/>
    <w:rsid w:val="002B2D70"/>
    <w:rsid w:val="002B3B90"/>
    <w:rsid w:val="002B3EDD"/>
    <w:rsid w:val="002B4082"/>
    <w:rsid w:val="002B4228"/>
    <w:rsid w:val="002B43F5"/>
    <w:rsid w:val="002B51B0"/>
    <w:rsid w:val="002B59E7"/>
    <w:rsid w:val="002B5A51"/>
    <w:rsid w:val="002B5E64"/>
    <w:rsid w:val="002B6147"/>
    <w:rsid w:val="002B68F7"/>
    <w:rsid w:val="002B6C6E"/>
    <w:rsid w:val="002B6D3C"/>
    <w:rsid w:val="002B6E30"/>
    <w:rsid w:val="002B72A0"/>
    <w:rsid w:val="002B7FB4"/>
    <w:rsid w:val="002C1016"/>
    <w:rsid w:val="002C1095"/>
    <w:rsid w:val="002C110D"/>
    <w:rsid w:val="002C12F2"/>
    <w:rsid w:val="002C1A44"/>
    <w:rsid w:val="002C26A4"/>
    <w:rsid w:val="002C2E46"/>
    <w:rsid w:val="002C33A7"/>
    <w:rsid w:val="002C3428"/>
    <w:rsid w:val="002C3F6C"/>
    <w:rsid w:val="002C44E1"/>
    <w:rsid w:val="002C45F6"/>
    <w:rsid w:val="002C46AF"/>
    <w:rsid w:val="002C4A5C"/>
    <w:rsid w:val="002C4C69"/>
    <w:rsid w:val="002C4CA6"/>
    <w:rsid w:val="002C55C2"/>
    <w:rsid w:val="002C5C81"/>
    <w:rsid w:val="002C6158"/>
    <w:rsid w:val="002C68D5"/>
    <w:rsid w:val="002C6AEB"/>
    <w:rsid w:val="002C6DBA"/>
    <w:rsid w:val="002D044C"/>
    <w:rsid w:val="002D068B"/>
    <w:rsid w:val="002D1379"/>
    <w:rsid w:val="002D284D"/>
    <w:rsid w:val="002D2CDE"/>
    <w:rsid w:val="002D3E00"/>
    <w:rsid w:val="002D4AE7"/>
    <w:rsid w:val="002D4E70"/>
    <w:rsid w:val="002D5849"/>
    <w:rsid w:val="002D59A0"/>
    <w:rsid w:val="002D61AE"/>
    <w:rsid w:val="002D6931"/>
    <w:rsid w:val="002D7EC0"/>
    <w:rsid w:val="002E0872"/>
    <w:rsid w:val="002E0DEE"/>
    <w:rsid w:val="002E1189"/>
    <w:rsid w:val="002E1B5F"/>
    <w:rsid w:val="002E21E6"/>
    <w:rsid w:val="002E2373"/>
    <w:rsid w:val="002E2DD9"/>
    <w:rsid w:val="002E355A"/>
    <w:rsid w:val="002E3694"/>
    <w:rsid w:val="002E3953"/>
    <w:rsid w:val="002E3C35"/>
    <w:rsid w:val="002E43C2"/>
    <w:rsid w:val="002E4CAF"/>
    <w:rsid w:val="002E4DCF"/>
    <w:rsid w:val="002E55D5"/>
    <w:rsid w:val="002E6423"/>
    <w:rsid w:val="002E66E9"/>
    <w:rsid w:val="002E6CD6"/>
    <w:rsid w:val="002E6E23"/>
    <w:rsid w:val="002F0141"/>
    <w:rsid w:val="002F0315"/>
    <w:rsid w:val="002F0373"/>
    <w:rsid w:val="002F13B5"/>
    <w:rsid w:val="002F2170"/>
    <w:rsid w:val="002F2E4A"/>
    <w:rsid w:val="002F32E6"/>
    <w:rsid w:val="002F3621"/>
    <w:rsid w:val="002F4EF5"/>
    <w:rsid w:val="002F5460"/>
    <w:rsid w:val="002F548A"/>
    <w:rsid w:val="002F5E35"/>
    <w:rsid w:val="002F6082"/>
    <w:rsid w:val="002F6296"/>
    <w:rsid w:val="002F6BA1"/>
    <w:rsid w:val="002F6CA7"/>
    <w:rsid w:val="002F745B"/>
    <w:rsid w:val="002F784D"/>
    <w:rsid w:val="002F7A0C"/>
    <w:rsid w:val="002F7B54"/>
    <w:rsid w:val="003007B9"/>
    <w:rsid w:val="00300F7A"/>
    <w:rsid w:val="0030101E"/>
    <w:rsid w:val="00301027"/>
    <w:rsid w:val="003013FE"/>
    <w:rsid w:val="00301504"/>
    <w:rsid w:val="00301577"/>
    <w:rsid w:val="00301767"/>
    <w:rsid w:val="00301C7F"/>
    <w:rsid w:val="003021A3"/>
    <w:rsid w:val="0030225B"/>
    <w:rsid w:val="00302567"/>
    <w:rsid w:val="00302D56"/>
    <w:rsid w:val="00302ED3"/>
    <w:rsid w:val="003032E1"/>
    <w:rsid w:val="00303725"/>
    <w:rsid w:val="00306642"/>
    <w:rsid w:val="00307196"/>
    <w:rsid w:val="00307B6B"/>
    <w:rsid w:val="00307DE9"/>
    <w:rsid w:val="003102AA"/>
    <w:rsid w:val="00310C35"/>
    <w:rsid w:val="00311BDA"/>
    <w:rsid w:val="00311F53"/>
    <w:rsid w:val="0031233A"/>
    <w:rsid w:val="003123D9"/>
    <w:rsid w:val="0031302D"/>
    <w:rsid w:val="00313821"/>
    <w:rsid w:val="00315DC2"/>
    <w:rsid w:val="0032001F"/>
    <w:rsid w:val="00320772"/>
    <w:rsid w:val="003207A0"/>
    <w:rsid w:val="00320ADA"/>
    <w:rsid w:val="00321541"/>
    <w:rsid w:val="0032189E"/>
    <w:rsid w:val="00322A96"/>
    <w:rsid w:val="00322C18"/>
    <w:rsid w:val="003233A1"/>
    <w:rsid w:val="00323526"/>
    <w:rsid w:val="00323B1B"/>
    <w:rsid w:val="00324906"/>
    <w:rsid w:val="003251E5"/>
    <w:rsid w:val="003254BE"/>
    <w:rsid w:val="003257AA"/>
    <w:rsid w:val="003263AC"/>
    <w:rsid w:val="00326F74"/>
    <w:rsid w:val="00327704"/>
    <w:rsid w:val="00327CC0"/>
    <w:rsid w:val="00331274"/>
    <w:rsid w:val="00331D5E"/>
    <w:rsid w:val="003326C1"/>
    <w:rsid w:val="00332702"/>
    <w:rsid w:val="00333799"/>
    <w:rsid w:val="00334315"/>
    <w:rsid w:val="0033436B"/>
    <w:rsid w:val="00334492"/>
    <w:rsid w:val="00334BBD"/>
    <w:rsid w:val="00334C74"/>
    <w:rsid w:val="00334E23"/>
    <w:rsid w:val="003354ED"/>
    <w:rsid w:val="003371FD"/>
    <w:rsid w:val="003371FF"/>
    <w:rsid w:val="00337244"/>
    <w:rsid w:val="00337437"/>
    <w:rsid w:val="0033750D"/>
    <w:rsid w:val="003377C6"/>
    <w:rsid w:val="00337C84"/>
    <w:rsid w:val="0034005E"/>
    <w:rsid w:val="00340F08"/>
    <w:rsid w:val="00341F1D"/>
    <w:rsid w:val="00342F26"/>
    <w:rsid w:val="0034366D"/>
    <w:rsid w:val="003438A2"/>
    <w:rsid w:val="00343B8C"/>
    <w:rsid w:val="00344D6C"/>
    <w:rsid w:val="00345118"/>
    <w:rsid w:val="0034526F"/>
    <w:rsid w:val="00345BFA"/>
    <w:rsid w:val="00345F75"/>
    <w:rsid w:val="0034607C"/>
    <w:rsid w:val="003469B5"/>
    <w:rsid w:val="00346ABE"/>
    <w:rsid w:val="00350009"/>
    <w:rsid w:val="003500D2"/>
    <w:rsid w:val="003504AB"/>
    <w:rsid w:val="0035056A"/>
    <w:rsid w:val="00350699"/>
    <w:rsid w:val="003509B3"/>
    <w:rsid w:val="00351001"/>
    <w:rsid w:val="0035117E"/>
    <w:rsid w:val="00352247"/>
    <w:rsid w:val="00352F23"/>
    <w:rsid w:val="00353B6E"/>
    <w:rsid w:val="003549EE"/>
    <w:rsid w:val="003549F8"/>
    <w:rsid w:val="003550F2"/>
    <w:rsid w:val="0035588F"/>
    <w:rsid w:val="00355FEC"/>
    <w:rsid w:val="00356782"/>
    <w:rsid w:val="00357837"/>
    <w:rsid w:val="003600A1"/>
    <w:rsid w:val="00361CD3"/>
    <w:rsid w:val="00363326"/>
    <w:rsid w:val="0036344A"/>
    <w:rsid w:val="0036345A"/>
    <w:rsid w:val="003643A8"/>
    <w:rsid w:val="00364655"/>
    <w:rsid w:val="003652AD"/>
    <w:rsid w:val="00365A12"/>
    <w:rsid w:val="00365FEA"/>
    <w:rsid w:val="003664CF"/>
    <w:rsid w:val="003675F0"/>
    <w:rsid w:val="00367731"/>
    <w:rsid w:val="0037024E"/>
    <w:rsid w:val="00370796"/>
    <w:rsid w:val="00371057"/>
    <w:rsid w:val="0037254A"/>
    <w:rsid w:val="00372974"/>
    <w:rsid w:val="00372C20"/>
    <w:rsid w:val="00372FAF"/>
    <w:rsid w:val="00373918"/>
    <w:rsid w:val="00373E1A"/>
    <w:rsid w:val="003741C0"/>
    <w:rsid w:val="003749E3"/>
    <w:rsid w:val="00375558"/>
    <w:rsid w:val="00376942"/>
    <w:rsid w:val="00376B78"/>
    <w:rsid w:val="00376C27"/>
    <w:rsid w:val="00377CB6"/>
    <w:rsid w:val="00377E45"/>
    <w:rsid w:val="00377EDE"/>
    <w:rsid w:val="00380904"/>
    <w:rsid w:val="00380BC8"/>
    <w:rsid w:val="00382CFB"/>
    <w:rsid w:val="003830EB"/>
    <w:rsid w:val="00383980"/>
    <w:rsid w:val="003842A5"/>
    <w:rsid w:val="00384985"/>
    <w:rsid w:val="00384A94"/>
    <w:rsid w:val="00384F80"/>
    <w:rsid w:val="0038523B"/>
    <w:rsid w:val="0038579B"/>
    <w:rsid w:val="00386396"/>
    <w:rsid w:val="003865A2"/>
    <w:rsid w:val="003865CE"/>
    <w:rsid w:val="00390702"/>
    <w:rsid w:val="0039090A"/>
    <w:rsid w:val="00390F8D"/>
    <w:rsid w:val="00390FCC"/>
    <w:rsid w:val="00391F88"/>
    <w:rsid w:val="003920F3"/>
    <w:rsid w:val="0039258E"/>
    <w:rsid w:val="00393963"/>
    <w:rsid w:val="003945C5"/>
    <w:rsid w:val="0039477B"/>
    <w:rsid w:val="00394B0F"/>
    <w:rsid w:val="00394C8E"/>
    <w:rsid w:val="00395358"/>
    <w:rsid w:val="00395DB5"/>
    <w:rsid w:val="003963DF"/>
    <w:rsid w:val="00396D6C"/>
    <w:rsid w:val="00397194"/>
    <w:rsid w:val="00397366"/>
    <w:rsid w:val="003976A6"/>
    <w:rsid w:val="00397B0F"/>
    <w:rsid w:val="003A0291"/>
    <w:rsid w:val="003A040A"/>
    <w:rsid w:val="003A0660"/>
    <w:rsid w:val="003A09E1"/>
    <w:rsid w:val="003A0B62"/>
    <w:rsid w:val="003A164F"/>
    <w:rsid w:val="003A20D3"/>
    <w:rsid w:val="003A21D2"/>
    <w:rsid w:val="003A2375"/>
    <w:rsid w:val="003A2FDC"/>
    <w:rsid w:val="003A385A"/>
    <w:rsid w:val="003A3EF2"/>
    <w:rsid w:val="003A41B0"/>
    <w:rsid w:val="003A5048"/>
    <w:rsid w:val="003A54EE"/>
    <w:rsid w:val="003A5727"/>
    <w:rsid w:val="003A5C92"/>
    <w:rsid w:val="003A5E33"/>
    <w:rsid w:val="003A60FB"/>
    <w:rsid w:val="003A68E5"/>
    <w:rsid w:val="003A7AE4"/>
    <w:rsid w:val="003B0039"/>
    <w:rsid w:val="003B00CA"/>
    <w:rsid w:val="003B0F46"/>
    <w:rsid w:val="003B108B"/>
    <w:rsid w:val="003B1383"/>
    <w:rsid w:val="003B152F"/>
    <w:rsid w:val="003B1E8C"/>
    <w:rsid w:val="003B2083"/>
    <w:rsid w:val="003B20CB"/>
    <w:rsid w:val="003B41F6"/>
    <w:rsid w:val="003B4277"/>
    <w:rsid w:val="003B45C7"/>
    <w:rsid w:val="003B5311"/>
    <w:rsid w:val="003B5B3F"/>
    <w:rsid w:val="003B6603"/>
    <w:rsid w:val="003B675A"/>
    <w:rsid w:val="003B6B18"/>
    <w:rsid w:val="003B6DCE"/>
    <w:rsid w:val="003B7E5E"/>
    <w:rsid w:val="003C0661"/>
    <w:rsid w:val="003C1C66"/>
    <w:rsid w:val="003C1CCB"/>
    <w:rsid w:val="003C1EE4"/>
    <w:rsid w:val="003C44BD"/>
    <w:rsid w:val="003C483B"/>
    <w:rsid w:val="003C4B0E"/>
    <w:rsid w:val="003C4B52"/>
    <w:rsid w:val="003C4CF9"/>
    <w:rsid w:val="003C4E2C"/>
    <w:rsid w:val="003C4FB0"/>
    <w:rsid w:val="003C62D1"/>
    <w:rsid w:val="003C6304"/>
    <w:rsid w:val="003C7880"/>
    <w:rsid w:val="003D1AAB"/>
    <w:rsid w:val="003D1C26"/>
    <w:rsid w:val="003D1D9E"/>
    <w:rsid w:val="003D2803"/>
    <w:rsid w:val="003D3927"/>
    <w:rsid w:val="003D41C3"/>
    <w:rsid w:val="003D4496"/>
    <w:rsid w:val="003D4C66"/>
    <w:rsid w:val="003D57D6"/>
    <w:rsid w:val="003D645C"/>
    <w:rsid w:val="003D68EF"/>
    <w:rsid w:val="003D7288"/>
    <w:rsid w:val="003E13D7"/>
    <w:rsid w:val="003E2175"/>
    <w:rsid w:val="003E5B46"/>
    <w:rsid w:val="003E6332"/>
    <w:rsid w:val="003E69BF"/>
    <w:rsid w:val="003E6FC2"/>
    <w:rsid w:val="003E73E5"/>
    <w:rsid w:val="003E7B40"/>
    <w:rsid w:val="003F0907"/>
    <w:rsid w:val="003F1D33"/>
    <w:rsid w:val="003F2243"/>
    <w:rsid w:val="003F2274"/>
    <w:rsid w:val="003F24A9"/>
    <w:rsid w:val="003F2CE9"/>
    <w:rsid w:val="003F2D8C"/>
    <w:rsid w:val="003F31B7"/>
    <w:rsid w:val="003F41EE"/>
    <w:rsid w:val="003F4216"/>
    <w:rsid w:val="003F45E6"/>
    <w:rsid w:val="003F479F"/>
    <w:rsid w:val="003F5002"/>
    <w:rsid w:val="003F5575"/>
    <w:rsid w:val="003F564A"/>
    <w:rsid w:val="003F5977"/>
    <w:rsid w:val="003F766A"/>
    <w:rsid w:val="0040036E"/>
    <w:rsid w:val="0040038B"/>
    <w:rsid w:val="00400776"/>
    <w:rsid w:val="00400A73"/>
    <w:rsid w:val="00401341"/>
    <w:rsid w:val="004018DC"/>
    <w:rsid w:val="00401B47"/>
    <w:rsid w:val="004035CA"/>
    <w:rsid w:val="00403B9B"/>
    <w:rsid w:val="004045FC"/>
    <w:rsid w:val="004052CF"/>
    <w:rsid w:val="004052E8"/>
    <w:rsid w:val="004067F4"/>
    <w:rsid w:val="00406E4D"/>
    <w:rsid w:val="004105F1"/>
    <w:rsid w:val="00411D85"/>
    <w:rsid w:val="00412668"/>
    <w:rsid w:val="00412D16"/>
    <w:rsid w:val="00412E0D"/>
    <w:rsid w:val="00412F5A"/>
    <w:rsid w:val="004133E0"/>
    <w:rsid w:val="00413997"/>
    <w:rsid w:val="00413E1F"/>
    <w:rsid w:val="00414984"/>
    <w:rsid w:val="00415123"/>
    <w:rsid w:val="004162E0"/>
    <w:rsid w:val="00417166"/>
    <w:rsid w:val="00419B0C"/>
    <w:rsid w:val="00420D00"/>
    <w:rsid w:val="00421FDD"/>
    <w:rsid w:val="00422323"/>
    <w:rsid w:val="00422EBA"/>
    <w:rsid w:val="00423173"/>
    <w:rsid w:val="00423179"/>
    <w:rsid w:val="004233AA"/>
    <w:rsid w:val="00423E5F"/>
    <w:rsid w:val="00424625"/>
    <w:rsid w:val="00424EDE"/>
    <w:rsid w:val="00425194"/>
    <w:rsid w:val="00426021"/>
    <w:rsid w:val="00426347"/>
    <w:rsid w:val="00426490"/>
    <w:rsid w:val="004270B5"/>
    <w:rsid w:val="0042713D"/>
    <w:rsid w:val="004278D3"/>
    <w:rsid w:val="0043019B"/>
    <w:rsid w:val="00431BE6"/>
    <w:rsid w:val="0043214C"/>
    <w:rsid w:val="00432825"/>
    <w:rsid w:val="004328BF"/>
    <w:rsid w:val="00433E39"/>
    <w:rsid w:val="0043413B"/>
    <w:rsid w:val="004347AB"/>
    <w:rsid w:val="00434D10"/>
    <w:rsid w:val="00434F65"/>
    <w:rsid w:val="004354E5"/>
    <w:rsid w:val="004367E9"/>
    <w:rsid w:val="004374DC"/>
    <w:rsid w:val="00437B72"/>
    <w:rsid w:val="00437D5B"/>
    <w:rsid w:val="00440304"/>
    <w:rsid w:val="0044066C"/>
    <w:rsid w:val="004406D7"/>
    <w:rsid w:val="0044090C"/>
    <w:rsid w:val="00440BD9"/>
    <w:rsid w:val="004415B6"/>
    <w:rsid w:val="004417E1"/>
    <w:rsid w:val="00441D3D"/>
    <w:rsid w:val="00441D8C"/>
    <w:rsid w:val="004424F4"/>
    <w:rsid w:val="004429B4"/>
    <w:rsid w:val="00442C3B"/>
    <w:rsid w:val="00442D2D"/>
    <w:rsid w:val="004432E2"/>
    <w:rsid w:val="00443308"/>
    <w:rsid w:val="004436D9"/>
    <w:rsid w:val="0044579F"/>
    <w:rsid w:val="00446AEB"/>
    <w:rsid w:val="004479CF"/>
    <w:rsid w:val="00447BCE"/>
    <w:rsid w:val="00450941"/>
    <w:rsid w:val="00450B19"/>
    <w:rsid w:val="00452661"/>
    <w:rsid w:val="00452ABD"/>
    <w:rsid w:val="00452F3C"/>
    <w:rsid w:val="00453515"/>
    <w:rsid w:val="00453FBA"/>
    <w:rsid w:val="004542E3"/>
    <w:rsid w:val="00454EF1"/>
    <w:rsid w:val="00455583"/>
    <w:rsid w:val="00455AFF"/>
    <w:rsid w:val="004561AF"/>
    <w:rsid w:val="00456487"/>
    <w:rsid w:val="004566DD"/>
    <w:rsid w:val="00456F5F"/>
    <w:rsid w:val="004574C4"/>
    <w:rsid w:val="004603C9"/>
    <w:rsid w:val="0046159D"/>
    <w:rsid w:val="00461617"/>
    <w:rsid w:val="004618AE"/>
    <w:rsid w:val="00461C80"/>
    <w:rsid w:val="00462DF8"/>
    <w:rsid w:val="004631D8"/>
    <w:rsid w:val="0046495A"/>
    <w:rsid w:val="00464968"/>
    <w:rsid w:val="00464994"/>
    <w:rsid w:val="004649BF"/>
    <w:rsid w:val="00465C24"/>
    <w:rsid w:val="00465CB6"/>
    <w:rsid w:val="00466495"/>
    <w:rsid w:val="00466C15"/>
    <w:rsid w:val="004671FA"/>
    <w:rsid w:val="00467976"/>
    <w:rsid w:val="00467B5F"/>
    <w:rsid w:val="00467C69"/>
    <w:rsid w:val="00467D5E"/>
    <w:rsid w:val="00470282"/>
    <w:rsid w:val="004708BE"/>
    <w:rsid w:val="0047408B"/>
    <w:rsid w:val="00474139"/>
    <w:rsid w:val="0047431A"/>
    <w:rsid w:val="00474A21"/>
    <w:rsid w:val="00474B14"/>
    <w:rsid w:val="00474B48"/>
    <w:rsid w:val="00475212"/>
    <w:rsid w:val="004752EA"/>
    <w:rsid w:val="004752EB"/>
    <w:rsid w:val="0047783A"/>
    <w:rsid w:val="00477C04"/>
    <w:rsid w:val="00477FD5"/>
    <w:rsid w:val="00480698"/>
    <w:rsid w:val="004817F0"/>
    <w:rsid w:val="00482262"/>
    <w:rsid w:val="004828C0"/>
    <w:rsid w:val="00483491"/>
    <w:rsid w:val="00483FE1"/>
    <w:rsid w:val="0048444E"/>
    <w:rsid w:val="00484514"/>
    <w:rsid w:val="00484921"/>
    <w:rsid w:val="00484B08"/>
    <w:rsid w:val="00484CA6"/>
    <w:rsid w:val="00485371"/>
    <w:rsid w:val="00485B62"/>
    <w:rsid w:val="00485E10"/>
    <w:rsid w:val="00486458"/>
    <w:rsid w:val="00486D48"/>
    <w:rsid w:val="0048709D"/>
    <w:rsid w:val="00490303"/>
    <w:rsid w:val="00490861"/>
    <w:rsid w:val="00490FA7"/>
    <w:rsid w:val="004915F2"/>
    <w:rsid w:val="00491CBD"/>
    <w:rsid w:val="00491D31"/>
    <w:rsid w:val="004922D3"/>
    <w:rsid w:val="00493784"/>
    <w:rsid w:val="00494032"/>
    <w:rsid w:val="00494151"/>
    <w:rsid w:val="004946EC"/>
    <w:rsid w:val="00494A76"/>
    <w:rsid w:val="004952AE"/>
    <w:rsid w:val="004953BE"/>
    <w:rsid w:val="00496742"/>
    <w:rsid w:val="004973D3"/>
    <w:rsid w:val="00497F2F"/>
    <w:rsid w:val="00497F3F"/>
    <w:rsid w:val="004A0613"/>
    <w:rsid w:val="004A07CA"/>
    <w:rsid w:val="004A101C"/>
    <w:rsid w:val="004A1196"/>
    <w:rsid w:val="004A1578"/>
    <w:rsid w:val="004A1D81"/>
    <w:rsid w:val="004A1E1D"/>
    <w:rsid w:val="004A3483"/>
    <w:rsid w:val="004A355A"/>
    <w:rsid w:val="004A3683"/>
    <w:rsid w:val="004A3B29"/>
    <w:rsid w:val="004A3E68"/>
    <w:rsid w:val="004A4E56"/>
    <w:rsid w:val="004A668E"/>
    <w:rsid w:val="004A66E0"/>
    <w:rsid w:val="004A6EA8"/>
    <w:rsid w:val="004A72A6"/>
    <w:rsid w:val="004A7CB3"/>
    <w:rsid w:val="004B03AE"/>
    <w:rsid w:val="004B068F"/>
    <w:rsid w:val="004B0B4E"/>
    <w:rsid w:val="004B144E"/>
    <w:rsid w:val="004B1A79"/>
    <w:rsid w:val="004B2E6B"/>
    <w:rsid w:val="004B36D5"/>
    <w:rsid w:val="004B3D4B"/>
    <w:rsid w:val="004B3DBD"/>
    <w:rsid w:val="004B4D26"/>
    <w:rsid w:val="004B5AC9"/>
    <w:rsid w:val="004B686B"/>
    <w:rsid w:val="004C065C"/>
    <w:rsid w:val="004C0861"/>
    <w:rsid w:val="004C175E"/>
    <w:rsid w:val="004C206D"/>
    <w:rsid w:val="004C34F0"/>
    <w:rsid w:val="004C36B9"/>
    <w:rsid w:val="004C5695"/>
    <w:rsid w:val="004C5BEE"/>
    <w:rsid w:val="004C5BFE"/>
    <w:rsid w:val="004C653C"/>
    <w:rsid w:val="004C6D42"/>
    <w:rsid w:val="004C6E24"/>
    <w:rsid w:val="004C7334"/>
    <w:rsid w:val="004D0B2F"/>
    <w:rsid w:val="004D1A71"/>
    <w:rsid w:val="004D1E6D"/>
    <w:rsid w:val="004D2303"/>
    <w:rsid w:val="004D24A2"/>
    <w:rsid w:val="004D26CD"/>
    <w:rsid w:val="004D298D"/>
    <w:rsid w:val="004D2C60"/>
    <w:rsid w:val="004D3696"/>
    <w:rsid w:val="004D444A"/>
    <w:rsid w:val="004D4D4B"/>
    <w:rsid w:val="004D56A6"/>
    <w:rsid w:val="004D6F0C"/>
    <w:rsid w:val="004D71CA"/>
    <w:rsid w:val="004E0813"/>
    <w:rsid w:val="004E08E5"/>
    <w:rsid w:val="004E184B"/>
    <w:rsid w:val="004E1F50"/>
    <w:rsid w:val="004E2AAC"/>
    <w:rsid w:val="004E2F08"/>
    <w:rsid w:val="004E30A9"/>
    <w:rsid w:val="004E344A"/>
    <w:rsid w:val="004E3AE1"/>
    <w:rsid w:val="004E3DD3"/>
    <w:rsid w:val="004E3F7D"/>
    <w:rsid w:val="004E4580"/>
    <w:rsid w:val="004E4B4B"/>
    <w:rsid w:val="004E4CD7"/>
    <w:rsid w:val="004E509D"/>
    <w:rsid w:val="004E51AE"/>
    <w:rsid w:val="004E56F5"/>
    <w:rsid w:val="004E5AA7"/>
    <w:rsid w:val="004E5B52"/>
    <w:rsid w:val="004E5FB5"/>
    <w:rsid w:val="004E6051"/>
    <w:rsid w:val="004E6E46"/>
    <w:rsid w:val="004E6F82"/>
    <w:rsid w:val="004E74EB"/>
    <w:rsid w:val="004E7CF8"/>
    <w:rsid w:val="004F0991"/>
    <w:rsid w:val="004F0A11"/>
    <w:rsid w:val="004F0D58"/>
    <w:rsid w:val="004F1FFC"/>
    <w:rsid w:val="004F3CA1"/>
    <w:rsid w:val="004F4823"/>
    <w:rsid w:val="004F55CC"/>
    <w:rsid w:val="004F72D4"/>
    <w:rsid w:val="00500008"/>
    <w:rsid w:val="0050003A"/>
    <w:rsid w:val="005001BD"/>
    <w:rsid w:val="0050020F"/>
    <w:rsid w:val="00500E55"/>
    <w:rsid w:val="00501333"/>
    <w:rsid w:val="005014FA"/>
    <w:rsid w:val="0050164F"/>
    <w:rsid w:val="00501A2A"/>
    <w:rsid w:val="00501DFE"/>
    <w:rsid w:val="005031DF"/>
    <w:rsid w:val="005047C0"/>
    <w:rsid w:val="00505557"/>
    <w:rsid w:val="00505D28"/>
    <w:rsid w:val="00506838"/>
    <w:rsid w:val="0050704D"/>
    <w:rsid w:val="0050735D"/>
    <w:rsid w:val="0051042A"/>
    <w:rsid w:val="00510EC5"/>
    <w:rsid w:val="0051106D"/>
    <w:rsid w:val="00511328"/>
    <w:rsid w:val="00511823"/>
    <w:rsid w:val="005120C8"/>
    <w:rsid w:val="005135AF"/>
    <w:rsid w:val="0051383D"/>
    <w:rsid w:val="0051468A"/>
    <w:rsid w:val="00514D04"/>
    <w:rsid w:val="005153B1"/>
    <w:rsid w:val="0051585D"/>
    <w:rsid w:val="00515C10"/>
    <w:rsid w:val="00515D8C"/>
    <w:rsid w:val="00516CB1"/>
    <w:rsid w:val="005175C7"/>
    <w:rsid w:val="005206CF"/>
    <w:rsid w:val="00523BA5"/>
    <w:rsid w:val="00524A40"/>
    <w:rsid w:val="00525099"/>
    <w:rsid w:val="00525BFD"/>
    <w:rsid w:val="0052614C"/>
    <w:rsid w:val="005263BE"/>
    <w:rsid w:val="00530532"/>
    <w:rsid w:val="00530AF5"/>
    <w:rsid w:val="00530B6C"/>
    <w:rsid w:val="00530D82"/>
    <w:rsid w:val="00530E1D"/>
    <w:rsid w:val="00530FFC"/>
    <w:rsid w:val="00531084"/>
    <w:rsid w:val="00531363"/>
    <w:rsid w:val="0053161A"/>
    <w:rsid w:val="00531B10"/>
    <w:rsid w:val="0053211F"/>
    <w:rsid w:val="00533A5B"/>
    <w:rsid w:val="00534332"/>
    <w:rsid w:val="00535239"/>
    <w:rsid w:val="005362A1"/>
    <w:rsid w:val="005367E2"/>
    <w:rsid w:val="0053693A"/>
    <w:rsid w:val="00536BBD"/>
    <w:rsid w:val="00537C58"/>
    <w:rsid w:val="00537D07"/>
    <w:rsid w:val="00537E37"/>
    <w:rsid w:val="005413F9"/>
    <w:rsid w:val="00541458"/>
    <w:rsid w:val="00541EAD"/>
    <w:rsid w:val="00542C68"/>
    <w:rsid w:val="00542D72"/>
    <w:rsid w:val="0054319C"/>
    <w:rsid w:val="005435A5"/>
    <w:rsid w:val="00543839"/>
    <w:rsid w:val="00543979"/>
    <w:rsid w:val="00543C62"/>
    <w:rsid w:val="00544721"/>
    <w:rsid w:val="00544846"/>
    <w:rsid w:val="00544DF3"/>
    <w:rsid w:val="00545271"/>
    <w:rsid w:val="00545789"/>
    <w:rsid w:val="00546908"/>
    <w:rsid w:val="005470CB"/>
    <w:rsid w:val="00550192"/>
    <w:rsid w:val="00550566"/>
    <w:rsid w:val="005511CC"/>
    <w:rsid w:val="0055121B"/>
    <w:rsid w:val="00551FE4"/>
    <w:rsid w:val="005522CB"/>
    <w:rsid w:val="00553449"/>
    <w:rsid w:val="0055460D"/>
    <w:rsid w:val="00554ABE"/>
    <w:rsid w:val="0055579D"/>
    <w:rsid w:val="005558A7"/>
    <w:rsid w:val="00555F5D"/>
    <w:rsid w:val="005567C6"/>
    <w:rsid w:val="00556F6F"/>
    <w:rsid w:val="00557104"/>
    <w:rsid w:val="00557563"/>
    <w:rsid w:val="00557FF0"/>
    <w:rsid w:val="00560229"/>
    <w:rsid w:val="00560FA7"/>
    <w:rsid w:val="005614A3"/>
    <w:rsid w:val="005616E1"/>
    <w:rsid w:val="00562088"/>
    <w:rsid w:val="005620A4"/>
    <w:rsid w:val="005623C6"/>
    <w:rsid w:val="0056273C"/>
    <w:rsid w:val="005629AB"/>
    <w:rsid w:val="00562A75"/>
    <w:rsid w:val="00562B78"/>
    <w:rsid w:val="0056333A"/>
    <w:rsid w:val="00563E59"/>
    <w:rsid w:val="00564B57"/>
    <w:rsid w:val="00564E98"/>
    <w:rsid w:val="00564F30"/>
    <w:rsid w:val="00565768"/>
    <w:rsid w:val="0056766F"/>
    <w:rsid w:val="00570613"/>
    <w:rsid w:val="0057094A"/>
    <w:rsid w:val="00571031"/>
    <w:rsid w:val="005719E3"/>
    <w:rsid w:val="00571A4B"/>
    <w:rsid w:val="005720CC"/>
    <w:rsid w:val="0057243D"/>
    <w:rsid w:val="00573904"/>
    <w:rsid w:val="00573A30"/>
    <w:rsid w:val="00573DA3"/>
    <w:rsid w:val="005741DE"/>
    <w:rsid w:val="005744BD"/>
    <w:rsid w:val="005749EA"/>
    <w:rsid w:val="00575965"/>
    <w:rsid w:val="00575D00"/>
    <w:rsid w:val="00575FB8"/>
    <w:rsid w:val="005807CA"/>
    <w:rsid w:val="00581877"/>
    <w:rsid w:val="005822A6"/>
    <w:rsid w:val="0058309C"/>
    <w:rsid w:val="005830DD"/>
    <w:rsid w:val="0058335F"/>
    <w:rsid w:val="00584572"/>
    <w:rsid w:val="005847A5"/>
    <w:rsid w:val="005848CC"/>
    <w:rsid w:val="00585CFE"/>
    <w:rsid w:val="00586155"/>
    <w:rsid w:val="00586A2D"/>
    <w:rsid w:val="00586B74"/>
    <w:rsid w:val="00586E6D"/>
    <w:rsid w:val="005909E1"/>
    <w:rsid w:val="00591265"/>
    <w:rsid w:val="00592124"/>
    <w:rsid w:val="00592734"/>
    <w:rsid w:val="005948A6"/>
    <w:rsid w:val="005956F0"/>
    <w:rsid w:val="00596C84"/>
    <w:rsid w:val="00596ED5"/>
    <w:rsid w:val="00597BD4"/>
    <w:rsid w:val="005A0201"/>
    <w:rsid w:val="005A0453"/>
    <w:rsid w:val="005A158C"/>
    <w:rsid w:val="005A16DE"/>
    <w:rsid w:val="005A1FF8"/>
    <w:rsid w:val="005A2666"/>
    <w:rsid w:val="005A271E"/>
    <w:rsid w:val="005A290F"/>
    <w:rsid w:val="005A362D"/>
    <w:rsid w:val="005A3DCB"/>
    <w:rsid w:val="005A4BF2"/>
    <w:rsid w:val="005A4FBB"/>
    <w:rsid w:val="005A5656"/>
    <w:rsid w:val="005A5918"/>
    <w:rsid w:val="005A5B44"/>
    <w:rsid w:val="005A63A3"/>
    <w:rsid w:val="005A7885"/>
    <w:rsid w:val="005A7C7D"/>
    <w:rsid w:val="005A7F7F"/>
    <w:rsid w:val="005B0C48"/>
    <w:rsid w:val="005B11CE"/>
    <w:rsid w:val="005B12F9"/>
    <w:rsid w:val="005B1D90"/>
    <w:rsid w:val="005B1ED4"/>
    <w:rsid w:val="005B22F8"/>
    <w:rsid w:val="005B24A4"/>
    <w:rsid w:val="005B2CE3"/>
    <w:rsid w:val="005B325C"/>
    <w:rsid w:val="005B41EC"/>
    <w:rsid w:val="005B4B34"/>
    <w:rsid w:val="005B4C7D"/>
    <w:rsid w:val="005B4FF1"/>
    <w:rsid w:val="005B50D6"/>
    <w:rsid w:val="005B51B4"/>
    <w:rsid w:val="005B51C6"/>
    <w:rsid w:val="005B5775"/>
    <w:rsid w:val="005B65BC"/>
    <w:rsid w:val="005B66A5"/>
    <w:rsid w:val="005B6AD0"/>
    <w:rsid w:val="005B6C52"/>
    <w:rsid w:val="005B6E6E"/>
    <w:rsid w:val="005B6F66"/>
    <w:rsid w:val="005B7087"/>
    <w:rsid w:val="005B7996"/>
    <w:rsid w:val="005B7E3C"/>
    <w:rsid w:val="005C0593"/>
    <w:rsid w:val="005C05B7"/>
    <w:rsid w:val="005C0898"/>
    <w:rsid w:val="005C14D1"/>
    <w:rsid w:val="005C25B5"/>
    <w:rsid w:val="005C291F"/>
    <w:rsid w:val="005C3AAA"/>
    <w:rsid w:val="005C4132"/>
    <w:rsid w:val="005C48C9"/>
    <w:rsid w:val="005C5354"/>
    <w:rsid w:val="005C5CD4"/>
    <w:rsid w:val="005C5ECA"/>
    <w:rsid w:val="005C6521"/>
    <w:rsid w:val="005C6E6D"/>
    <w:rsid w:val="005D096C"/>
    <w:rsid w:val="005D0B2D"/>
    <w:rsid w:val="005D0F3F"/>
    <w:rsid w:val="005D0FA9"/>
    <w:rsid w:val="005D10AB"/>
    <w:rsid w:val="005D2B24"/>
    <w:rsid w:val="005D2B5F"/>
    <w:rsid w:val="005D3535"/>
    <w:rsid w:val="005D3CF3"/>
    <w:rsid w:val="005D3F96"/>
    <w:rsid w:val="005D4182"/>
    <w:rsid w:val="005D47AA"/>
    <w:rsid w:val="005D5258"/>
    <w:rsid w:val="005D5432"/>
    <w:rsid w:val="005D6BC0"/>
    <w:rsid w:val="005E0FAB"/>
    <w:rsid w:val="005E10CE"/>
    <w:rsid w:val="005E12D3"/>
    <w:rsid w:val="005E17E9"/>
    <w:rsid w:val="005E20CD"/>
    <w:rsid w:val="005E2C1D"/>
    <w:rsid w:val="005E3446"/>
    <w:rsid w:val="005E3723"/>
    <w:rsid w:val="005E384B"/>
    <w:rsid w:val="005E5BFD"/>
    <w:rsid w:val="005E5C70"/>
    <w:rsid w:val="005E5C71"/>
    <w:rsid w:val="005E5CB2"/>
    <w:rsid w:val="005E5DFC"/>
    <w:rsid w:val="005E6834"/>
    <w:rsid w:val="005E6F2E"/>
    <w:rsid w:val="005E78F5"/>
    <w:rsid w:val="005E7C31"/>
    <w:rsid w:val="005F03F4"/>
    <w:rsid w:val="005F058C"/>
    <w:rsid w:val="005F0786"/>
    <w:rsid w:val="005F12F6"/>
    <w:rsid w:val="005F2042"/>
    <w:rsid w:val="005F21DF"/>
    <w:rsid w:val="005F2325"/>
    <w:rsid w:val="005F24C8"/>
    <w:rsid w:val="005F29B5"/>
    <w:rsid w:val="005F2C39"/>
    <w:rsid w:val="005F31F3"/>
    <w:rsid w:val="005F4404"/>
    <w:rsid w:val="005F478F"/>
    <w:rsid w:val="005F4973"/>
    <w:rsid w:val="005F50FC"/>
    <w:rsid w:val="005F59E8"/>
    <w:rsid w:val="005F6050"/>
    <w:rsid w:val="005F62E9"/>
    <w:rsid w:val="005F65DC"/>
    <w:rsid w:val="005F68FF"/>
    <w:rsid w:val="005F6C20"/>
    <w:rsid w:val="005F6FCA"/>
    <w:rsid w:val="006003AF"/>
    <w:rsid w:val="00600E36"/>
    <w:rsid w:val="0060125F"/>
    <w:rsid w:val="006014A3"/>
    <w:rsid w:val="006014CA"/>
    <w:rsid w:val="00601805"/>
    <w:rsid w:val="0060183C"/>
    <w:rsid w:val="00602404"/>
    <w:rsid w:val="006044DA"/>
    <w:rsid w:val="00605066"/>
    <w:rsid w:val="00605CAF"/>
    <w:rsid w:val="00606273"/>
    <w:rsid w:val="00606393"/>
    <w:rsid w:val="00606428"/>
    <w:rsid w:val="00606A4B"/>
    <w:rsid w:val="00606BE6"/>
    <w:rsid w:val="00607284"/>
    <w:rsid w:val="006073C2"/>
    <w:rsid w:val="0060746C"/>
    <w:rsid w:val="006106CC"/>
    <w:rsid w:val="00610A84"/>
    <w:rsid w:val="00612285"/>
    <w:rsid w:val="00612CCC"/>
    <w:rsid w:val="00612D5E"/>
    <w:rsid w:val="00613067"/>
    <w:rsid w:val="00613112"/>
    <w:rsid w:val="006131D1"/>
    <w:rsid w:val="0061350C"/>
    <w:rsid w:val="0061376A"/>
    <w:rsid w:val="006138A0"/>
    <w:rsid w:val="00613D21"/>
    <w:rsid w:val="0061425B"/>
    <w:rsid w:val="00614909"/>
    <w:rsid w:val="0061551C"/>
    <w:rsid w:val="00615D09"/>
    <w:rsid w:val="00616442"/>
    <w:rsid w:val="006167B2"/>
    <w:rsid w:val="00616CCC"/>
    <w:rsid w:val="0061747B"/>
    <w:rsid w:val="0062002A"/>
    <w:rsid w:val="006214BC"/>
    <w:rsid w:val="0062180F"/>
    <w:rsid w:val="0062358E"/>
    <w:rsid w:val="00624072"/>
    <w:rsid w:val="0062414D"/>
    <w:rsid w:val="006243C7"/>
    <w:rsid w:val="00624857"/>
    <w:rsid w:val="00626151"/>
    <w:rsid w:val="006268D8"/>
    <w:rsid w:val="00626C3C"/>
    <w:rsid w:val="00626D92"/>
    <w:rsid w:val="00627536"/>
    <w:rsid w:val="006279EE"/>
    <w:rsid w:val="00627DAE"/>
    <w:rsid w:val="0063069D"/>
    <w:rsid w:val="00630867"/>
    <w:rsid w:val="00631E10"/>
    <w:rsid w:val="00632476"/>
    <w:rsid w:val="00632B59"/>
    <w:rsid w:val="0063312F"/>
    <w:rsid w:val="00634385"/>
    <w:rsid w:val="00634ECE"/>
    <w:rsid w:val="00635DED"/>
    <w:rsid w:val="00635FF1"/>
    <w:rsid w:val="00636210"/>
    <w:rsid w:val="006369B1"/>
    <w:rsid w:val="00636E22"/>
    <w:rsid w:val="00637D1C"/>
    <w:rsid w:val="0064069A"/>
    <w:rsid w:val="00640FD4"/>
    <w:rsid w:val="00641FDD"/>
    <w:rsid w:val="00642599"/>
    <w:rsid w:val="006429C7"/>
    <w:rsid w:val="00642D94"/>
    <w:rsid w:val="0064359C"/>
    <w:rsid w:val="00645933"/>
    <w:rsid w:val="00646E95"/>
    <w:rsid w:val="00647B5B"/>
    <w:rsid w:val="00647FF2"/>
    <w:rsid w:val="00650126"/>
    <w:rsid w:val="00650DBD"/>
    <w:rsid w:val="00651087"/>
    <w:rsid w:val="00651143"/>
    <w:rsid w:val="0065119E"/>
    <w:rsid w:val="006512AC"/>
    <w:rsid w:val="00651BA5"/>
    <w:rsid w:val="00652373"/>
    <w:rsid w:val="006532C6"/>
    <w:rsid w:val="0065334F"/>
    <w:rsid w:val="00653A60"/>
    <w:rsid w:val="00654070"/>
    <w:rsid w:val="00654E97"/>
    <w:rsid w:val="00655111"/>
    <w:rsid w:val="00655191"/>
    <w:rsid w:val="00655B2B"/>
    <w:rsid w:val="00656098"/>
    <w:rsid w:val="006568D7"/>
    <w:rsid w:val="006569A9"/>
    <w:rsid w:val="00656A89"/>
    <w:rsid w:val="00656AD0"/>
    <w:rsid w:val="0065758E"/>
    <w:rsid w:val="00657A7F"/>
    <w:rsid w:val="006600DE"/>
    <w:rsid w:val="006604FE"/>
    <w:rsid w:val="00660515"/>
    <w:rsid w:val="006605F0"/>
    <w:rsid w:val="00660875"/>
    <w:rsid w:val="0066135A"/>
    <w:rsid w:val="0066151B"/>
    <w:rsid w:val="0066178D"/>
    <w:rsid w:val="006620AE"/>
    <w:rsid w:val="0066270E"/>
    <w:rsid w:val="00662747"/>
    <w:rsid w:val="0066351E"/>
    <w:rsid w:val="00663696"/>
    <w:rsid w:val="00663B15"/>
    <w:rsid w:val="00663EE2"/>
    <w:rsid w:val="00663FF3"/>
    <w:rsid w:val="00664844"/>
    <w:rsid w:val="00664C53"/>
    <w:rsid w:val="00665A10"/>
    <w:rsid w:val="00665E77"/>
    <w:rsid w:val="0066603D"/>
    <w:rsid w:val="006679E8"/>
    <w:rsid w:val="00667A69"/>
    <w:rsid w:val="00667F8C"/>
    <w:rsid w:val="006700ED"/>
    <w:rsid w:val="00670A9D"/>
    <w:rsid w:val="00670D8C"/>
    <w:rsid w:val="006721E0"/>
    <w:rsid w:val="006751B8"/>
    <w:rsid w:val="00675540"/>
    <w:rsid w:val="006764D5"/>
    <w:rsid w:val="00676FB1"/>
    <w:rsid w:val="006777FD"/>
    <w:rsid w:val="00677E81"/>
    <w:rsid w:val="006807C6"/>
    <w:rsid w:val="00681EC2"/>
    <w:rsid w:val="00682BFA"/>
    <w:rsid w:val="0068307A"/>
    <w:rsid w:val="006832E0"/>
    <w:rsid w:val="00683B74"/>
    <w:rsid w:val="00683E1E"/>
    <w:rsid w:val="00684BC7"/>
    <w:rsid w:val="006852AF"/>
    <w:rsid w:val="0068551C"/>
    <w:rsid w:val="00687373"/>
    <w:rsid w:val="006876D9"/>
    <w:rsid w:val="00687A7B"/>
    <w:rsid w:val="006900E9"/>
    <w:rsid w:val="0069041D"/>
    <w:rsid w:val="00690696"/>
    <w:rsid w:val="0069079F"/>
    <w:rsid w:val="006913A8"/>
    <w:rsid w:val="00691733"/>
    <w:rsid w:val="00691D59"/>
    <w:rsid w:val="006922BC"/>
    <w:rsid w:val="00692377"/>
    <w:rsid w:val="006926A7"/>
    <w:rsid w:val="00692AF2"/>
    <w:rsid w:val="00693FA5"/>
    <w:rsid w:val="00694324"/>
    <w:rsid w:val="006949A0"/>
    <w:rsid w:val="00695D60"/>
    <w:rsid w:val="0069687A"/>
    <w:rsid w:val="006968D0"/>
    <w:rsid w:val="00696DD7"/>
    <w:rsid w:val="006973F2"/>
    <w:rsid w:val="006A157B"/>
    <w:rsid w:val="006A1B16"/>
    <w:rsid w:val="006A215E"/>
    <w:rsid w:val="006A27ED"/>
    <w:rsid w:val="006A4105"/>
    <w:rsid w:val="006A4422"/>
    <w:rsid w:val="006A4691"/>
    <w:rsid w:val="006A4EB9"/>
    <w:rsid w:val="006A4FF0"/>
    <w:rsid w:val="006A51C9"/>
    <w:rsid w:val="006A5414"/>
    <w:rsid w:val="006A5686"/>
    <w:rsid w:val="006A5A8E"/>
    <w:rsid w:val="006A68BA"/>
    <w:rsid w:val="006A694B"/>
    <w:rsid w:val="006A698D"/>
    <w:rsid w:val="006A6EEE"/>
    <w:rsid w:val="006A785A"/>
    <w:rsid w:val="006A7A46"/>
    <w:rsid w:val="006B01A0"/>
    <w:rsid w:val="006B0322"/>
    <w:rsid w:val="006B0454"/>
    <w:rsid w:val="006B14CB"/>
    <w:rsid w:val="006B19D6"/>
    <w:rsid w:val="006B1B3F"/>
    <w:rsid w:val="006B1B82"/>
    <w:rsid w:val="006B1DA4"/>
    <w:rsid w:val="006B3B90"/>
    <w:rsid w:val="006B3E03"/>
    <w:rsid w:val="006B4095"/>
    <w:rsid w:val="006B4A52"/>
    <w:rsid w:val="006B4B8D"/>
    <w:rsid w:val="006B6145"/>
    <w:rsid w:val="006B7C06"/>
    <w:rsid w:val="006B7E63"/>
    <w:rsid w:val="006C17F3"/>
    <w:rsid w:val="006C1FCC"/>
    <w:rsid w:val="006C24E2"/>
    <w:rsid w:val="006C2EB5"/>
    <w:rsid w:val="006C338A"/>
    <w:rsid w:val="006C3539"/>
    <w:rsid w:val="006C3579"/>
    <w:rsid w:val="006C373A"/>
    <w:rsid w:val="006C464C"/>
    <w:rsid w:val="006C4D98"/>
    <w:rsid w:val="006C4ED8"/>
    <w:rsid w:val="006C59A2"/>
    <w:rsid w:val="006C5FE7"/>
    <w:rsid w:val="006C61F5"/>
    <w:rsid w:val="006C64CA"/>
    <w:rsid w:val="006C6533"/>
    <w:rsid w:val="006C670E"/>
    <w:rsid w:val="006C6F57"/>
    <w:rsid w:val="006C7AB3"/>
    <w:rsid w:val="006D06CC"/>
    <w:rsid w:val="006D15B2"/>
    <w:rsid w:val="006D17D6"/>
    <w:rsid w:val="006D226D"/>
    <w:rsid w:val="006D238D"/>
    <w:rsid w:val="006D2699"/>
    <w:rsid w:val="006D2953"/>
    <w:rsid w:val="006D3303"/>
    <w:rsid w:val="006D340C"/>
    <w:rsid w:val="006D36FA"/>
    <w:rsid w:val="006D4002"/>
    <w:rsid w:val="006D4457"/>
    <w:rsid w:val="006D4B90"/>
    <w:rsid w:val="006D505A"/>
    <w:rsid w:val="006D66D2"/>
    <w:rsid w:val="006D69F1"/>
    <w:rsid w:val="006D6D8F"/>
    <w:rsid w:val="006E1121"/>
    <w:rsid w:val="006E20FB"/>
    <w:rsid w:val="006E27A3"/>
    <w:rsid w:val="006E35CB"/>
    <w:rsid w:val="006E3630"/>
    <w:rsid w:val="006E4C9F"/>
    <w:rsid w:val="006E5555"/>
    <w:rsid w:val="006E5D20"/>
    <w:rsid w:val="006E6483"/>
    <w:rsid w:val="006E74DD"/>
    <w:rsid w:val="006E7F5D"/>
    <w:rsid w:val="006F0C4B"/>
    <w:rsid w:val="006F11AF"/>
    <w:rsid w:val="006F13D4"/>
    <w:rsid w:val="006F15F9"/>
    <w:rsid w:val="006F18EC"/>
    <w:rsid w:val="006F1F15"/>
    <w:rsid w:val="006F2579"/>
    <w:rsid w:val="006F2A38"/>
    <w:rsid w:val="006F2C04"/>
    <w:rsid w:val="006F2F7B"/>
    <w:rsid w:val="006F30D7"/>
    <w:rsid w:val="006F3383"/>
    <w:rsid w:val="006F3B8C"/>
    <w:rsid w:val="006F47A3"/>
    <w:rsid w:val="006F5B79"/>
    <w:rsid w:val="006F616A"/>
    <w:rsid w:val="006F6EEB"/>
    <w:rsid w:val="007005EF"/>
    <w:rsid w:val="00700C99"/>
    <w:rsid w:val="0070114F"/>
    <w:rsid w:val="0070139C"/>
    <w:rsid w:val="00701552"/>
    <w:rsid w:val="00702080"/>
    <w:rsid w:val="00703A5A"/>
    <w:rsid w:val="007040E5"/>
    <w:rsid w:val="007047A2"/>
    <w:rsid w:val="00704EFF"/>
    <w:rsid w:val="0070583B"/>
    <w:rsid w:val="00705AE7"/>
    <w:rsid w:val="00705D4D"/>
    <w:rsid w:val="00705E6C"/>
    <w:rsid w:val="007066AB"/>
    <w:rsid w:val="007066B4"/>
    <w:rsid w:val="00706AEE"/>
    <w:rsid w:val="00706D11"/>
    <w:rsid w:val="007072CA"/>
    <w:rsid w:val="007073E0"/>
    <w:rsid w:val="007076C4"/>
    <w:rsid w:val="00707F8E"/>
    <w:rsid w:val="00709C27"/>
    <w:rsid w:val="00710518"/>
    <w:rsid w:val="00710F0F"/>
    <w:rsid w:val="00711236"/>
    <w:rsid w:val="00712021"/>
    <w:rsid w:val="007120BB"/>
    <w:rsid w:val="00712229"/>
    <w:rsid w:val="0071240E"/>
    <w:rsid w:val="0071274E"/>
    <w:rsid w:val="00712821"/>
    <w:rsid w:val="00713932"/>
    <w:rsid w:val="00713BA1"/>
    <w:rsid w:val="00714594"/>
    <w:rsid w:val="00714AC8"/>
    <w:rsid w:val="00714ECC"/>
    <w:rsid w:val="00715A6D"/>
    <w:rsid w:val="00715C73"/>
    <w:rsid w:val="00715CF1"/>
    <w:rsid w:val="007161ED"/>
    <w:rsid w:val="007164D5"/>
    <w:rsid w:val="00720C52"/>
    <w:rsid w:val="00720DC7"/>
    <w:rsid w:val="0072185B"/>
    <w:rsid w:val="00721C2E"/>
    <w:rsid w:val="00721D65"/>
    <w:rsid w:val="00721DB7"/>
    <w:rsid w:val="00721FBA"/>
    <w:rsid w:val="007224E1"/>
    <w:rsid w:val="007226C1"/>
    <w:rsid w:val="00723F38"/>
    <w:rsid w:val="007249A6"/>
    <w:rsid w:val="00725BA3"/>
    <w:rsid w:val="00725DC9"/>
    <w:rsid w:val="00725FA1"/>
    <w:rsid w:val="0072682D"/>
    <w:rsid w:val="007272A8"/>
    <w:rsid w:val="007300DB"/>
    <w:rsid w:val="00731635"/>
    <w:rsid w:val="00731B8E"/>
    <w:rsid w:val="00731F1E"/>
    <w:rsid w:val="00733373"/>
    <w:rsid w:val="0073346B"/>
    <w:rsid w:val="007359B3"/>
    <w:rsid w:val="00735E4F"/>
    <w:rsid w:val="00736911"/>
    <w:rsid w:val="00736B27"/>
    <w:rsid w:val="00737189"/>
    <w:rsid w:val="007371CE"/>
    <w:rsid w:val="00740186"/>
    <w:rsid w:val="00740B99"/>
    <w:rsid w:val="00740BBC"/>
    <w:rsid w:val="00741730"/>
    <w:rsid w:val="0074181D"/>
    <w:rsid w:val="0074190D"/>
    <w:rsid w:val="00741E47"/>
    <w:rsid w:val="00743262"/>
    <w:rsid w:val="007463C0"/>
    <w:rsid w:val="0074736B"/>
    <w:rsid w:val="007476A7"/>
    <w:rsid w:val="00747C99"/>
    <w:rsid w:val="00750482"/>
    <w:rsid w:val="00750569"/>
    <w:rsid w:val="0075093A"/>
    <w:rsid w:val="0075268E"/>
    <w:rsid w:val="00753A94"/>
    <w:rsid w:val="00753CB4"/>
    <w:rsid w:val="00754A36"/>
    <w:rsid w:val="007554C6"/>
    <w:rsid w:val="007555E9"/>
    <w:rsid w:val="007577E1"/>
    <w:rsid w:val="00757C24"/>
    <w:rsid w:val="00760218"/>
    <w:rsid w:val="007603C5"/>
    <w:rsid w:val="007611A0"/>
    <w:rsid w:val="00761A2E"/>
    <w:rsid w:val="00762306"/>
    <w:rsid w:val="00762705"/>
    <w:rsid w:val="007634B4"/>
    <w:rsid w:val="00763C19"/>
    <w:rsid w:val="0076510F"/>
    <w:rsid w:val="0076588F"/>
    <w:rsid w:val="00765991"/>
    <w:rsid w:val="00765BA2"/>
    <w:rsid w:val="0076664B"/>
    <w:rsid w:val="00766D29"/>
    <w:rsid w:val="007676D2"/>
    <w:rsid w:val="007676EF"/>
    <w:rsid w:val="007678FA"/>
    <w:rsid w:val="00770B8F"/>
    <w:rsid w:val="00770FAA"/>
    <w:rsid w:val="00771093"/>
    <w:rsid w:val="00771927"/>
    <w:rsid w:val="007737A8"/>
    <w:rsid w:val="007738A7"/>
    <w:rsid w:val="00773C5D"/>
    <w:rsid w:val="007747A9"/>
    <w:rsid w:val="00774985"/>
    <w:rsid w:val="00774EB4"/>
    <w:rsid w:val="00775028"/>
    <w:rsid w:val="0077525D"/>
    <w:rsid w:val="00775B72"/>
    <w:rsid w:val="00775D96"/>
    <w:rsid w:val="00776109"/>
    <w:rsid w:val="00776197"/>
    <w:rsid w:val="00776C55"/>
    <w:rsid w:val="0077784F"/>
    <w:rsid w:val="0078077C"/>
    <w:rsid w:val="0078080D"/>
    <w:rsid w:val="007809AB"/>
    <w:rsid w:val="00780E17"/>
    <w:rsid w:val="007813FB"/>
    <w:rsid w:val="00781414"/>
    <w:rsid w:val="00781E26"/>
    <w:rsid w:val="007833A0"/>
    <w:rsid w:val="0078349A"/>
    <w:rsid w:val="007837E0"/>
    <w:rsid w:val="00783DBD"/>
    <w:rsid w:val="00783DCE"/>
    <w:rsid w:val="007841FA"/>
    <w:rsid w:val="00784402"/>
    <w:rsid w:val="007848AA"/>
    <w:rsid w:val="00784985"/>
    <w:rsid w:val="00785482"/>
    <w:rsid w:val="007854FC"/>
    <w:rsid w:val="0078564F"/>
    <w:rsid w:val="00785BF0"/>
    <w:rsid w:val="00786251"/>
    <w:rsid w:val="00787E2C"/>
    <w:rsid w:val="00790AE0"/>
    <w:rsid w:val="00793011"/>
    <w:rsid w:val="0079441F"/>
    <w:rsid w:val="00794887"/>
    <w:rsid w:val="007948FD"/>
    <w:rsid w:val="00795C4B"/>
    <w:rsid w:val="00795E9F"/>
    <w:rsid w:val="00796028"/>
    <w:rsid w:val="007961AD"/>
    <w:rsid w:val="007964D2"/>
    <w:rsid w:val="00796E74"/>
    <w:rsid w:val="00797BC6"/>
    <w:rsid w:val="007A0176"/>
    <w:rsid w:val="007A020C"/>
    <w:rsid w:val="007A08C4"/>
    <w:rsid w:val="007A0D89"/>
    <w:rsid w:val="007A1436"/>
    <w:rsid w:val="007A1E7F"/>
    <w:rsid w:val="007A1EC3"/>
    <w:rsid w:val="007A1F46"/>
    <w:rsid w:val="007A1FA3"/>
    <w:rsid w:val="007A2924"/>
    <w:rsid w:val="007A31FF"/>
    <w:rsid w:val="007A328E"/>
    <w:rsid w:val="007A3594"/>
    <w:rsid w:val="007A47CB"/>
    <w:rsid w:val="007A49A1"/>
    <w:rsid w:val="007A4FF1"/>
    <w:rsid w:val="007A5A7B"/>
    <w:rsid w:val="007A5BD5"/>
    <w:rsid w:val="007A5CA9"/>
    <w:rsid w:val="007A6499"/>
    <w:rsid w:val="007A6539"/>
    <w:rsid w:val="007A76F7"/>
    <w:rsid w:val="007A7770"/>
    <w:rsid w:val="007B020E"/>
    <w:rsid w:val="007B03C3"/>
    <w:rsid w:val="007B03D7"/>
    <w:rsid w:val="007B1246"/>
    <w:rsid w:val="007B12FE"/>
    <w:rsid w:val="007B13E2"/>
    <w:rsid w:val="007B3856"/>
    <w:rsid w:val="007B3FDD"/>
    <w:rsid w:val="007B51C1"/>
    <w:rsid w:val="007B5614"/>
    <w:rsid w:val="007B5DFC"/>
    <w:rsid w:val="007B6CA9"/>
    <w:rsid w:val="007B6F8C"/>
    <w:rsid w:val="007B7091"/>
    <w:rsid w:val="007C017E"/>
    <w:rsid w:val="007C0BE9"/>
    <w:rsid w:val="007C223E"/>
    <w:rsid w:val="007C270D"/>
    <w:rsid w:val="007C2BDA"/>
    <w:rsid w:val="007C30EB"/>
    <w:rsid w:val="007C357E"/>
    <w:rsid w:val="007C36EA"/>
    <w:rsid w:val="007C3790"/>
    <w:rsid w:val="007C4867"/>
    <w:rsid w:val="007C48AE"/>
    <w:rsid w:val="007C4B73"/>
    <w:rsid w:val="007C4F4E"/>
    <w:rsid w:val="007C5349"/>
    <w:rsid w:val="007C5EB1"/>
    <w:rsid w:val="007C5FEE"/>
    <w:rsid w:val="007C74E0"/>
    <w:rsid w:val="007D0339"/>
    <w:rsid w:val="007D16E9"/>
    <w:rsid w:val="007D1883"/>
    <w:rsid w:val="007D1A3B"/>
    <w:rsid w:val="007D2766"/>
    <w:rsid w:val="007D31D1"/>
    <w:rsid w:val="007D333F"/>
    <w:rsid w:val="007D4947"/>
    <w:rsid w:val="007D4987"/>
    <w:rsid w:val="007D50FE"/>
    <w:rsid w:val="007D5205"/>
    <w:rsid w:val="007D5A43"/>
    <w:rsid w:val="007D622B"/>
    <w:rsid w:val="007D641A"/>
    <w:rsid w:val="007D67F2"/>
    <w:rsid w:val="007D7A42"/>
    <w:rsid w:val="007E01E2"/>
    <w:rsid w:val="007E05A0"/>
    <w:rsid w:val="007E0966"/>
    <w:rsid w:val="007E09BE"/>
    <w:rsid w:val="007E0CE3"/>
    <w:rsid w:val="007E0EB8"/>
    <w:rsid w:val="007E1956"/>
    <w:rsid w:val="007E1D6E"/>
    <w:rsid w:val="007E2B8C"/>
    <w:rsid w:val="007E421D"/>
    <w:rsid w:val="007E42EC"/>
    <w:rsid w:val="007E4694"/>
    <w:rsid w:val="007E4C8B"/>
    <w:rsid w:val="007E4F51"/>
    <w:rsid w:val="007E7131"/>
    <w:rsid w:val="007E7615"/>
    <w:rsid w:val="007E773F"/>
    <w:rsid w:val="007F027D"/>
    <w:rsid w:val="007F18A3"/>
    <w:rsid w:val="007F1DC4"/>
    <w:rsid w:val="007F21DD"/>
    <w:rsid w:val="007F29EA"/>
    <w:rsid w:val="007F3A2C"/>
    <w:rsid w:val="007F3C52"/>
    <w:rsid w:val="007F3F20"/>
    <w:rsid w:val="007F5884"/>
    <w:rsid w:val="007F61D2"/>
    <w:rsid w:val="007F62BD"/>
    <w:rsid w:val="007F79DB"/>
    <w:rsid w:val="0080026C"/>
    <w:rsid w:val="00800808"/>
    <w:rsid w:val="00800D9A"/>
    <w:rsid w:val="008013F2"/>
    <w:rsid w:val="00802B45"/>
    <w:rsid w:val="00803148"/>
    <w:rsid w:val="00803724"/>
    <w:rsid w:val="0080398A"/>
    <w:rsid w:val="00803D0E"/>
    <w:rsid w:val="0080460D"/>
    <w:rsid w:val="00804874"/>
    <w:rsid w:val="0080633C"/>
    <w:rsid w:val="008063A6"/>
    <w:rsid w:val="008067CA"/>
    <w:rsid w:val="00806DDF"/>
    <w:rsid w:val="008079D6"/>
    <w:rsid w:val="008107DF"/>
    <w:rsid w:val="00810912"/>
    <w:rsid w:val="00810F39"/>
    <w:rsid w:val="0081133E"/>
    <w:rsid w:val="0081138D"/>
    <w:rsid w:val="0081157F"/>
    <w:rsid w:val="00811F05"/>
    <w:rsid w:val="00812181"/>
    <w:rsid w:val="00813029"/>
    <w:rsid w:val="00815382"/>
    <w:rsid w:val="00815B58"/>
    <w:rsid w:val="0081709F"/>
    <w:rsid w:val="00817155"/>
    <w:rsid w:val="00817956"/>
    <w:rsid w:val="008200A6"/>
    <w:rsid w:val="00820363"/>
    <w:rsid w:val="00820904"/>
    <w:rsid w:val="00820AE9"/>
    <w:rsid w:val="0082106D"/>
    <w:rsid w:val="008211F7"/>
    <w:rsid w:val="008223FC"/>
    <w:rsid w:val="00822716"/>
    <w:rsid w:val="00822E91"/>
    <w:rsid w:val="008235FD"/>
    <w:rsid w:val="008236BD"/>
    <w:rsid w:val="00823801"/>
    <w:rsid w:val="00823819"/>
    <w:rsid w:val="008239E9"/>
    <w:rsid w:val="00823C7A"/>
    <w:rsid w:val="00823DC6"/>
    <w:rsid w:val="008253DB"/>
    <w:rsid w:val="008260FE"/>
    <w:rsid w:val="00826570"/>
    <w:rsid w:val="008266D4"/>
    <w:rsid w:val="00826710"/>
    <w:rsid w:val="00827370"/>
    <w:rsid w:val="0082771D"/>
    <w:rsid w:val="00827B09"/>
    <w:rsid w:val="008300FC"/>
    <w:rsid w:val="00830926"/>
    <w:rsid w:val="00830D25"/>
    <w:rsid w:val="008312AF"/>
    <w:rsid w:val="00831B39"/>
    <w:rsid w:val="00831F6A"/>
    <w:rsid w:val="00832765"/>
    <w:rsid w:val="008341D2"/>
    <w:rsid w:val="00835267"/>
    <w:rsid w:val="00835796"/>
    <w:rsid w:val="0083652F"/>
    <w:rsid w:val="0083672D"/>
    <w:rsid w:val="008369F0"/>
    <w:rsid w:val="00836B11"/>
    <w:rsid w:val="008376DC"/>
    <w:rsid w:val="008377ED"/>
    <w:rsid w:val="008411A9"/>
    <w:rsid w:val="008414F1"/>
    <w:rsid w:val="00841BA4"/>
    <w:rsid w:val="00842072"/>
    <w:rsid w:val="00842304"/>
    <w:rsid w:val="00842A78"/>
    <w:rsid w:val="00843BB4"/>
    <w:rsid w:val="00844727"/>
    <w:rsid w:val="00844B90"/>
    <w:rsid w:val="00844FA5"/>
    <w:rsid w:val="00845DA7"/>
    <w:rsid w:val="0084601D"/>
    <w:rsid w:val="0084693A"/>
    <w:rsid w:val="00846ECA"/>
    <w:rsid w:val="0084706B"/>
    <w:rsid w:val="0085095E"/>
    <w:rsid w:val="00851119"/>
    <w:rsid w:val="008511D1"/>
    <w:rsid w:val="0085127C"/>
    <w:rsid w:val="00851CBC"/>
    <w:rsid w:val="008530BD"/>
    <w:rsid w:val="008546A5"/>
    <w:rsid w:val="0085475C"/>
    <w:rsid w:val="00855899"/>
    <w:rsid w:val="00855AD2"/>
    <w:rsid w:val="00855C80"/>
    <w:rsid w:val="00855DF8"/>
    <w:rsid w:val="00855F83"/>
    <w:rsid w:val="008567CB"/>
    <w:rsid w:val="008567F1"/>
    <w:rsid w:val="00856873"/>
    <w:rsid w:val="00857486"/>
    <w:rsid w:val="00857608"/>
    <w:rsid w:val="00857A22"/>
    <w:rsid w:val="00857B36"/>
    <w:rsid w:val="00857BFC"/>
    <w:rsid w:val="008608F5"/>
    <w:rsid w:val="00860AD9"/>
    <w:rsid w:val="00860E96"/>
    <w:rsid w:val="008611E2"/>
    <w:rsid w:val="00861260"/>
    <w:rsid w:val="008613C1"/>
    <w:rsid w:val="00862039"/>
    <w:rsid w:val="00862584"/>
    <w:rsid w:val="008648EF"/>
    <w:rsid w:val="008649DF"/>
    <w:rsid w:val="00864CAE"/>
    <w:rsid w:val="00864D9B"/>
    <w:rsid w:val="00865608"/>
    <w:rsid w:val="00865745"/>
    <w:rsid w:val="00865F23"/>
    <w:rsid w:val="0086644E"/>
    <w:rsid w:val="0086647E"/>
    <w:rsid w:val="0086748B"/>
    <w:rsid w:val="00867BD5"/>
    <w:rsid w:val="00867EE2"/>
    <w:rsid w:val="00871507"/>
    <w:rsid w:val="00871C96"/>
    <w:rsid w:val="008722DA"/>
    <w:rsid w:val="00872301"/>
    <w:rsid w:val="00872B4C"/>
    <w:rsid w:val="00872F69"/>
    <w:rsid w:val="00873253"/>
    <w:rsid w:val="00873B27"/>
    <w:rsid w:val="00873DD4"/>
    <w:rsid w:val="00873F3A"/>
    <w:rsid w:val="00873FA1"/>
    <w:rsid w:val="00875E11"/>
    <w:rsid w:val="00876637"/>
    <w:rsid w:val="00876718"/>
    <w:rsid w:val="00877EA3"/>
    <w:rsid w:val="008807F7"/>
    <w:rsid w:val="0088135F"/>
    <w:rsid w:val="008817A9"/>
    <w:rsid w:val="00881A71"/>
    <w:rsid w:val="00882C4D"/>
    <w:rsid w:val="00883086"/>
    <w:rsid w:val="008834F0"/>
    <w:rsid w:val="008838A5"/>
    <w:rsid w:val="00884929"/>
    <w:rsid w:val="00884BCC"/>
    <w:rsid w:val="00884D16"/>
    <w:rsid w:val="00885124"/>
    <w:rsid w:val="00885D3C"/>
    <w:rsid w:val="00886D04"/>
    <w:rsid w:val="00887A34"/>
    <w:rsid w:val="00887F00"/>
    <w:rsid w:val="008906A4"/>
    <w:rsid w:val="0089084E"/>
    <w:rsid w:val="0089108F"/>
    <w:rsid w:val="00891406"/>
    <w:rsid w:val="00891468"/>
    <w:rsid w:val="00891C07"/>
    <w:rsid w:val="00892D9C"/>
    <w:rsid w:val="00892E66"/>
    <w:rsid w:val="0089355C"/>
    <w:rsid w:val="00894599"/>
    <w:rsid w:val="008946A2"/>
    <w:rsid w:val="0089481D"/>
    <w:rsid w:val="00895AC6"/>
    <w:rsid w:val="00895ADF"/>
    <w:rsid w:val="0089676D"/>
    <w:rsid w:val="00896FDE"/>
    <w:rsid w:val="008970FF"/>
    <w:rsid w:val="008A171F"/>
    <w:rsid w:val="008A2045"/>
    <w:rsid w:val="008A2059"/>
    <w:rsid w:val="008A2AFF"/>
    <w:rsid w:val="008A2D26"/>
    <w:rsid w:val="008A4B59"/>
    <w:rsid w:val="008A519F"/>
    <w:rsid w:val="008A5A0A"/>
    <w:rsid w:val="008A65E1"/>
    <w:rsid w:val="008A69CB"/>
    <w:rsid w:val="008A6D96"/>
    <w:rsid w:val="008A7548"/>
    <w:rsid w:val="008A75F4"/>
    <w:rsid w:val="008A788F"/>
    <w:rsid w:val="008B03B4"/>
    <w:rsid w:val="008B0931"/>
    <w:rsid w:val="008B0B03"/>
    <w:rsid w:val="008B1973"/>
    <w:rsid w:val="008B1ACA"/>
    <w:rsid w:val="008B1BDA"/>
    <w:rsid w:val="008B1E9C"/>
    <w:rsid w:val="008B2407"/>
    <w:rsid w:val="008B2EEC"/>
    <w:rsid w:val="008B41E4"/>
    <w:rsid w:val="008B43FD"/>
    <w:rsid w:val="008B4923"/>
    <w:rsid w:val="008B5AEA"/>
    <w:rsid w:val="008B5D9F"/>
    <w:rsid w:val="008B5EE6"/>
    <w:rsid w:val="008B7235"/>
    <w:rsid w:val="008B7476"/>
    <w:rsid w:val="008B74E6"/>
    <w:rsid w:val="008B7809"/>
    <w:rsid w:val="008B78E7"/>
    <w:rsid w:val="008B798C"/>
    <w:rsid w:val="008C0EA9"/>
    <w:rsid w:val="008C151F"/>
    <w:rsid w:val="008C28C5"/>
    <w:rsid w:val="008C2953"/>
    <w:rsid w:val="008C2A22"/>
    <w:rsid w:val="008C3439"/>
    <w:rsid w:val="008C34B6"/>
    <w:rsid w:val="008C398B"/>
    <w:rsid w:val="008C46BF"/>
    <w:rsid w:val="008C6D6A"/>
    <w:rsid w:val="008C70D6"/>
    <w:rsid w:val="008C771D"/>
    <w:rsid w:val="008C7A06"/>
    <w:rsid w:val="008C7A6E"/>
    <w:rsid w:val="008D03A6"/>
    <w:rsid w:val="008D08E5"/>
    <w:rsid w:val="008D223E"/>
    <w:rsid w:val="008D2B0F"/>
    <w:rsid w:val="008D328C"/>
    <w:rsid w:val="008D33CD"/>
    <w:rsid w:val="008D39D6"/>
    <w:rsid w:val="008D45F5"/>
    <w:rsid w:val="008D5510"/>
    <w:rsid w:val="008D6089"/>
    <w:rsid w:val="008D661A"/>
    <w:rsid w:val="008D7278"/>
    <w:rsid w:val="008D7C18"/>
    <w:rsid w:val="008E1349"/>
    <w:rsid w:val="008E151A"/>
    <w:rsid w:val="008E25F5"/>
    <w:rsid w:val="008E2604"/>
    <w:rsid w:val="008E28CE"/>
    <w:rsid w:val="008E2D00"/>
    <w:rsid w:val="008E2D60"/>
    <w:rsid w:val="008E3FA4"/>
    <w:rsid w:val="008E3FDE"/>
    <w:rsid w:val="008E4D24"/>
    <w:rsid w:val="008E71EA"/>
    <w:rsid w:val="008E75BA"/>
    <w:rsid w:val="008F2689"/>
    <w:rsid w:val="008F29F9"/>
    <w:rsid w:val="008F3F3E"/>
    <w:rsid w:val="008F433F"/>
    <w:rsid w:val="008F461B"/>
    <w:rsid w:val="008F466F"/>
    <w:rsid w:val="008F4773"/>
    <w:rsid w:val="008F4A07"/>
    <w:rsid w:val="008F5BE6"/>
    <w:rsid w:val="008F6897"/>
    <w:rsid w:val="008F717E"/>
    <w:rsid w:val="008F76DE"/>
    <w:rsid w:val="00900104"/>
    <w:rsid w:val="00900F09"/>
    <w:rsid w:val="0090173B"/>
    <w:rsid w:val="00901B06"/>
    <w:rsid w:val="00901D08"/>
    <w:rsid w:val="00904276"/>
    <w:rsid w:val="009043AA"/>
    <w:rsid w:val="00904CBA"/>
    <w:rsid w:val="00904F24"/>
    <w:rsid w:val="00905A0C"/>
    <w:rsid w:val="0090611E"/>
    <w:rsid w:val="009064D3"/>
    <w:rsid w:val="009069F5"/>
    <w:rsid w:val="00906C41"/>
    <w:rsid w:val="00906E39"/>
    <w:rsid w:val="009077A4"/>
    <w:rsid w:val="00907919"/>
    <w:rsid w:val="009110F5"/>
    <w:rsid w:val="00911324"/>
    <w:rsid w:val="0091165A"/>
    <w:rsid w:val="009118A8"/>
    <w:rsid w:val="00911A17"/>
    <w:rsid w:val="00911C40"/>
    <w:rsid w:val="00911CCE"/>
    <w:rsid w:val="00912055"/>
    <w:rsid w:val="0091208C"/>
    <w:rsid w:val="009125A4"/>
    <w:rsid w:val="00912F87"/>
    <w:rsid w:val="00912FEA"/>
    <w:rsid w:val="00913509"/>
    <w:rsid w:val="00913A9C"/>
    <w:rsid w:val="00914820"/>
    <w:rsid w:val="00914849"/>
    <w:rsid w:val="00914975"/>
    <w:rsid w:val="009152E9"/>
    <w:rsid w:val="00915E85"/>
    <w:rsid w:val="009163C5"/>
    <w:rsid w:val="00916FD3"/>
    <w:rsid w:val="0091720C"/>
    <w:rsid w:val="009175AE"/>
    <w:rsid w:val="0091797D"/>
    <w:rsid w:val="00917DFE"/>
    <w:rsid w:val="009204A5"/>
    <w:rsid w:val="0092205B"/>
    <w:rsid w:val="00923E5E"/>
    <w:rsid w:val="00923F59"/>
    <w:rsid w:val="00924575"/>
    <w:rsid w:val="00924E27"/>
    <w:rsid w:val="009260ED"/>
    <w:rsid w:val="00926B2C"/>
    <w:rsid w:val="0093005E"/>
    <w:rsid w:val="0093035B"/>
    <w:rsid w:val="0093055F"/>
    <w:rsid w:val="009317DD"/>
    <w:rsid w:val="009319A1"/>
    <w:rsid w:val="00931FD8"/>
    <w:rsid w:val="009320A4"/>
    <w:rsid w:val="009323FA"/>
    <w:rsid w:val="00932DD4"/>
    <w:rsid w:val="009332E3"/>
    <w:rsid w:val="00934AA6"/>
    <w:rsid w:val="00935921"/>
    <w:rsid w:val="00935965"/>
    <w:rsid w:val="0093673A"/>
    <w:rsid w:val="009368E8"/>
    <w:rsid w:val="00940F53"/>
    <w:rsid w:val="00941044"/>
    <w:rsid w:val="00941AAD"/>
    <w:rsid w:val="00942105"/>
    <w:rsid w:val="0094297E"/>
    <w:rsid w:val="00942E94"/>
    <w:rsid w:val="0094366F"/>
    <w:rsid w:val="00943DA8"/>
    <w:rsid w:val="009442B2"/>
    <w:rsid w:val="00944B2F"/>
    <w:rsid w:val="009452C1"/>
    <w:rsid w:val="00945E40"/>
    <w:rsid w:val="009461D6"/>
    <w:rsid w:val="00946217"/>
    <w:rsid w:val="0094648E"/>
    <w:rsid w:val="00947C57"/>
    <w:rsid w:val="00947E6C"/>
    <w:rsid w:val="00950AB2"/>
    <w:rsid w:val="00950C31"/>
    <w:rsid w:val="009510BE"/>
    <w:rsid w:val="00951438"/>
    <w:rsid w:val="009517E6"/>
    <w:rsid w:val="00951B72"/>
    <w:rsid w:val="009522A6"/>
    <w:rsid w:val="00952347"/>
    <w:rsid w:val="0095236C"/>
    <w:rsid w:val="0095313B"/>
    <w:rsid w:val="00953D50"/>
    <w:rsid w:val="009540D4"/>
    <w:rsid w:val="009544E6"/>
    <w:rsid w:val="0095563D"/>
    <w:rsid w:val="00955A65"/>
    <w:rsid w:val="00955E8F"/>
    <w:rsid w:val="00955EE5"/>
    <w:rsid w:val="0095629A"/>
    <w:rsid w:val="00956D92"/>
    <w:rsid w:val="00957EFE"/>
    <w:rsid w:val="009602FF"/>
    <w:rsid w:val="00960E4A"/>
    <w:rsid w:val="00961364"/>
    <w:rsid w:val="00961D7C"/>
    <w:rsid w:val="0096235D"/>
    <w:rsid w:val="00962588"/>
    <w:rsid w:val="0096366E"/>
    <w:rsid w:val="00963F13"/>
    <w:rsid w:val="00964590"/>
    <w:rsid w:val="00964DF9"/>
    <w:rsid w:val="00965270"/>
    <w:rsid w:val="00966930"/>
    <w:rsid w:val="009677FE"/>
    <w:rsid w:val="009702E4"/>
    <w:rsid w:val="0097056B"/>
    <w:rsid w:val="00970D8B"/>
    <w:rsid w:val="0097180D"/>
    <w:rsid w:val="00971D10"/>
    <w:rsid w:val="00971FCD"/>
    <w:rsid w:val="0097271F"/>
    <w:rsid w:val="00972F4C"/>
    <w:rsid w:val="009738A1"/>
    <w:rsid w:val="00973EBA"/>
    <w:rsid w:val="00974256"/>
    <w:rsid w:val="00975632"/>
    <w:rsid w:val="00975C6D"/>
    <w:rsid w:val="009773FA"/>
    <w:rsid w:val="00977921"/>
    <w:rsid w:val="00977BFE"/>
    <w:rsid w:val="00981193"/>
    <w:rsid w:val="00981CDB"/>
    <w:rsid w:val="00983AC3"/>
    <w:rsid w:val="0098450A"/>
    <w:rsid w:val="0098589A"/>
    <w:rsid w:val="00985EFE"/>
    <w:rsid w:val="009878AF"/>
    <w:rsid w:val="00990228"/>
    <w:rsid w:val="00990884"/>
    <w:rsid w:val="00991717"/>
    <w:rsid w:val="00991F2E"/>
    <w:rsid w:val="0099298C"/>
    <w:rsid w:val="00992BBC"/>
    <w:rsid w:val="00992EE9"/>
    <w:rsid w:val="00993033"/>
    <w:rsid w:val="00993909"/>
    <w:rsid w:val="00993DF6"/>
    <w:rsid w:val="00994480"/>
    <w:rsid w:val="009966AE"/>
    <w:rsid w:val="0099796D"/>
    <w:rsid w:val="00997999"/>
    <w:rsid w:val="00997DB3"/>
    <w:rsid w:val="00997DCC"/>
    <w:rsid w:val="00997FD8"/>
    <w:rsid w:val="009A035A"/>
    <w:rsid w:val="009A0E8D"/>
    <w:rsid w:val="009A1658"/>
    <w:rsid w:val="009A1E65"/>
    <w:rsid w:val="009A2051"/>
    <w:rsid w:val="009A273E"/>
    <w:rsid w:val="009A29D0"/>
    <w:rsid w:val="009A2BB2"/>
    <w:rsid w:val="009A38BF"/>
    <w:rsid w:val="009A45C5"/>
    <w:rsid w:val="009A4E83"/>
    <w:rsid w:val="009A532D"/>
    <w:rsid w:val="009A555C"/>
    <w:rsid w:val="009A563A"/>
    <w:rsid w:val="009A57CF"/>
    <w:rsid w:val="009A6156"/>
    <w:rsid w:val="009A63FA"/>
    <w:rsid w:val="009A6F44"/>
    <w:rsid w:val="009A7555"/>
    <w:rsid w:val="009B011F"/>
    <w:rsid w:val="009B07D7"/>
    <w:rsid w:val="009B082D"/>
    <w:rsid w:val="009B0EF5"/>
    <w:rsid w:val="009B17D2"/>
    <w:rsid w:val="009B26D8"/>
    <w:rsid w:val="009B2A77"/>
    <w:rsid w:val="009B30CE"/>
    <w:rsid w:val="009B359D"/>
    <w:rsid w:val="009B5566"/>
    <w:rsid w:val="009B56DF"/>
    <w:rsid w:val="009B60E3"/>
    <w:rsid w:val="009B7D04"/>
    <w:rsid w:val="009C0D61"/>
    <w:rsid w:val="009C39D0"/>
    <w:rsid w:val="009C4069"/>
    <w:rsid w:val="009C4267"/>
    <w:rsid w:val="009C51DB"/>
    <w:rsid w:val="009C5683"/>
    <w:rsid w:val="009C597A"/>
    <w:rsid w:val="009C6439"/>
    <w:rsid w:val="009C65D6"/>
    <w:rsid w:val="009C675D"/>
    <w:rsid w:val="009C691A"/>
    <w:rsid w:val="009C6926"/>
    <w:rsid w:val="009C6BE3"/>
    <w:rsid w:val="009C7121"/>
    <w:rsid w:val="009D03EF"/>
    <w:rsid w:val="009D08F2"/>
    <w:rsid w:val="009D0C37"/>
    <w:rsid w:val="009D1714"/>
    <w:rsid w:val="009D223A"/>
    <w:rsid w:val="009D285A"/>
    <w:rsid w:val="009D3E22"/>
    <w:rsid w:val="009D4131"/>
    <w:rsid w:val="009D42AD"/>
    <w:rsid w:val="009D5312"/>
    <w:rsid w:val="009D5406"/>
    <w:rsid w:val="009D58D3"/>
    <w:rsid w:val="009D6761"/>
    <w:rsid w:val="009D70AE"/>
    <w:rsid w:val="009D772D"/>
    <w:rsid w:val="009D7A27"/>
    <w:rsid w:val="009D7A43"/>
    <w:rsid w:val="009D7D5A"/>
    <w:rsid w:val="009D7E88"/>
    <w:rsid w:val="009E01E5"/>
    <w:rsid w:val="009E054C"/>
    <w:rsid w:val="009E17C8"/>
    <w:rsid w:val="009E19BD"/>
    <w:rsid w:val="009E21AA"/>
    <w:rsid w:val="009E2BF7"/>
    <w:rsid w:val="009E2DF9"/>
    <w:rsid w:val="009E2E2A"/>
    <w:rsid w:val="009E2F47"/>
    <w:rsid w:val="009E30CD"/>
    <w:rsid w:val="009E417D"/>
    <w:rsid w:val="009E4C67"/>
    <w:rsid w:val="009E6011"/>
    <w:rsid w:val="009E618B"/>
    <w:rsid w:val="009E676F"/>
    <w:rsid w:val="009E68D2"/>
    <w:rsid w:val="009E6D1D"/>
    <w:rsid w:val="009E738B"/>
    <w:rsid w:val="009E76EC"/>
    <w:rsid w:val="009F0D4A"/>
    <w:rsid w:val="009F0E86"/>
    <w:rsid w:val="009F0F45"/>
    <w:rsid w:val="009F1481"/>
    <w:rsid w:val="009F1C36"/>
    <w:rsid w:val="009F25B6"/>
    <w:rsid w:val="009F2C1B"/>
    <w:rsid w:val="009F39F0"/>
    <w:rsid w:val="009F3E09"/>
    <w:rsid w:val="009F49E3"/>
    <w:rsid w:val="009F5465"/>
    <w:rsid w:val="009F5DA8"/>
    <w:rsid w:val="009F5DE0"/>
    <w:rsid w:val="009F5F99"/>
    <w:rsid w:val="009F6266"/>
    <w:rsid w:val="009F6F7F"/>
    <w:rsid w:val="009F712E"/>
    <w:rsid w:val="009F76DB"/>
    <w:rsid w:val="009F7CED"/>
    <w:rsid w:val="00A005F1"/>
    <w:rsid w:val="00A00A85"/>
    <w:rsid w:val="00A00B44"/>
    <w:rsid w:val="00A01BA8"/>
    <w:rsid w:val="00A022BD"/>
    <w:rsid w:val="00A03992"/>
    <w:rsid w:val="00A03FF6"/>
    <w:rsid w:val="00A04542"/>
    <w:rsid w:val="00A04946"/>
    <w:rsid w:val="00A04C15"/>
    <w:rsid w:val="00A0613C"/>
    <w:rsid w:val="00A071DB"/>
    <w:rsid w:val="00A07457"/>
    <w:rsid w:val="00A07C7B"/>
    <w:rsid w:val="00A1047D"/>
    <w:rsid w:val="00A10635"/>
    <w:rsid w:val="00A1192F"/>
    <w:rsid w:val="00A119AD"/>
    <w:rsid w:val="00A12785"/>
    <w:rsid w:val="00A12A90"/>
    <w:rsid w:val="00A13506"/>
    <w:rsid w:val="00A13810"/>
    <w:rsid w:val="00A14052"/>
    <w:rsid w:val="00A14967"/>
    <w:rsid w:val="00A14B19"/>
    <w:rsid w:val="00A14EEF"/>
    <w:rsid w:val="00A15F52"/>
    <w:rsid w:val="00A1602C"/>
    <w:rsid w:val="00A160DD"/>
    <w:rsid w:val="00A169D1"/>
    <w:rsid w:val="00A16BBB"/>
    <w:rsid w:val="00A17426"/>
    <w:rsid w:val="00A1794F"/>
    <w:rsid w:val="00A201B6"/>
    <w:rsid w:val="00A2084A"/>
    <w:rsid w:val="00A20E24"/>
    <w:rsid w:val="00A212FE"/>
    <w:rsid w:val="00A214E2"/>
    <w:rsid w:val="00A2150A"/>
    <w:rsid w:val="00A21E34"/>
    <w:rsid w:val="00A2238A"/>
    <w:rsid w:val="00A22EF9"/>
    <w:rsid w:val="00A239FC"/>
    <w:rsid w:val="00A23B4C"/>
    <w:rsid w:val="00A23FF7"/>
    <w:rsid w:val="00A24513"/>
    <w:rsid w:val="00A24808"/>
    <w:rsid w:val="00A2535C"/>
    <w:rsid w:val="00A25B11"/>
    <w:rsid w:val="00A26793"/>
    <w:rsid w:val="00A270A2"/>
    <w:rsid w:val="00A27F26"/>
    <w:rsid w:val="00A3074D"/>
    <w:rsid w:val="00A310AF"/>
    <w:rsid w:val="00A31F2F"/>
    <w:rsid w:val="00A32786"/>
    <w:rsid w:val="00A32C5B"/>
    <w:rsid w:val="00A32F5A"/>
    <w:rsid w:val="00A33120"/>
    <w:rsid w:val="00A350AE"/>
    <w:rsid w:val="00A352C7"/>
    <w:rsid w:val="00A35844"/>
    <w:rsid w:val="00A35C23"/>
    <w:rsid w:val="00A35E24"/>
    <w:rsid w:val="00A3616C"/>
    <w:rsid w:val="00A36EA0"/>
    <w:rsid w:val="00A37A8F"/>
    <w:rsid w:val="00A42E86"/>
    <w:rsid w:val="00A43345"/>
    <w:rsid w:val="00A434DB"/>
    <w:rsid w:val="00A43843"/>
    <w:rsid w:val="00A43C8A"/>
    <w:rsid w:val="00A43FDC"/>
    <w:rsid w:val="00A447AA"/>
    <w:rsid w:val="00A44E55"/>
    <w:rsid w:val="00A471DF"/>
    <w:rsid w:val="00A47634"/>
    <w:rsid w:val="00A5030B"/>
    <w:rsid w:val="00A53011"/>
    <w:rsid w:val="00A5365F"/>
    <w:rsid w:val="00A53C0F"/>
    <w:rsid w:val="00A54407"/>
    <w:rsid w:val="00A54609"/>
    <w:rsid w:val="00A5473C"/>
    <w:rsid w:val="00A548EA"/>
    <w:rsid w:val="00A54904"/>
    <w:rsid w:val="00A54A21"/>
    <w:rsid w:val="00A5506A"/>
    <w:rsid w:val="00A5589B"/>
    <w:rsid w:val="00A55B52"/>
    <w:rsid w:val="00A55E40"/>
    <w:rsid w:val="00A5629A"/>
    <w:rsid w:val="00A563B3"/>
    <w:rsid w:val="00A565CB"/>
    <w:rsid w:val="00A569CB"/>
    <w:rsid w:val="00A56B46"/>
    <w:rsid w:val="00A56E92"/>
    <w:rsid w:val="00A57BCC"/>
    <w:rsid w:val="00A57D3D"/>
    <w:rsid w:val="00A57EF5"/>
    <w:rsid w:val="00A600A7"/>
    <w:rsid w:val="00A61160"/>
    <w:rsid w:val="00A6118B"/>
    <w:rsid w:val="00A6178A"/>
    <w:rsid w:val="00A62328"/>
    <w:rsid w:val="00A651EF"/>
    <w:rsid w:val="00A652CB"/>
    <w:rsid w:val="00A65371"/>
    <w:rsid w:val="00A65670"/>
    <w:rsid w:val="00A65C51"/>
    <w:rsid w:val="00A65D92"/>
    <w:rsid w:val="00A67307"/>
    <w:rsid w:val="00A67323"/>
    <w:rsid w:val="00A67795"/>
    <w:rsid w:val="00A67EF8"/>
    <w:rsid w:val="00A702EA"/>
    <w:rsid w:val="00A70300"/>
    <w:rsid w:val="00A7093F"/>
    <w:rsid w:val="00A70C9A"/>
    <w:rsid w:val="00A72A09"/>
    <w:rsid w:val="00A73033"/>
    <w:rsid w:val="00A736B8"/>
    <w:rsid w:val="00A73D04"/>
    <w:rsid w:val="00A73D9A"/>
    <w:rsid w:val="00A74CB8"/>
    <w:rsid w:val="00A74D06"/>
    <w:rsid w:val="00A74E86"/>
    <w:rsid w:val="00A7518C"/>
    <w:rsid w:val="00A76181"/>
    <w:rsid w:val="00A7655E"/>
    <w:rsid w:val="00A76892"/>
    <w:rsid w:val="00A76C36"/>
    <w:rsid w:val="00A7755D"/>
    <w:rsid w:val="00A77773"/>
    <w:rsid w:val="00A80A93"/>
    <w:rsid w:val="00A80B89"/>
    <w:rsid w:val="00A80C2C"/>
    <w:rsid w:val="00A80D3E"/>
    <w:rsid w:val="00A814CF"/>
    <w:rsid w:val="00A81A31"/>
    <w:rsid w:val="00A82067"/>
    <w:rsid w:val="00A844EF"/>
    <w:rsid w:val="00A8492E"/>
    <w:rsid w:val="00A8494E"/>
    <w:rsid w:val="00A84E8A"/>
    <w:rsid w:val="00A84EEA"/>
    <w:rsid w:val="00A8520E"/>
    <w:rsid w:val="00A86958"/>
    <w:rsid w:val="00A86BC0"/>
    <w:rsid w:val="00A87424"/>
    <w:rsid w:val="00A903A5"/>
    <w:rsid w:val="00A9073D"/>
    <w:rsid w:val="00A909F9"/>
    <w:rsid w:val="00A90A70"/>
    <w:rsid w:val="00A91B78"/>
    <w:rsid w:val="00A92782"/>
    <w:rsid w:val="00A927DD"/>
    <w:rsid w:val="00A92C3D"/>
    <w:rsid w:val="00A937AA"/>
    <w:rsid w:val="00A939EA"/>
    <w:rsid w:val="00A939F8"/>
    <w:rsid w:val="00A94A39"/>
    <w:rsid w:val="00A95A99"/>
    <w:rsid w:val="00A9635B"/>
    <w:rsid w:val="00A9693F"/>
    <w:rsid w:val="00A96EDC"/>
    <w:rsid w:val="00A970A6"/>
    <w:rsid w:val="00A97FB3"/>
    <w:rsid w:val="00A97FED"/>
    <w:rsid w:val="00AA13F8"/>
    <w:rsid w:val="00AA1992"/>
    <w:rsid w:val="00AA1B30"/>
    <w:rsid w:val="00AA2BA2"/>
    <w:rsid w:val="00AA2E85"/>
    <w:rsid w:val="00AA322D"/>
    <w:rsid w:val="00AA38D7"/>
    <w:rsid w:val="00AA3C7C"/>
    <w:rsid w:val="00AA3E59"/>
    <w:rsid w:val="00AA3F6D"/>
    <w:rsid w:val="00AA4158"/>
    <w:rsid w:val="00AA434E"/>
    <w:rsid w:val="00AA57C2"/>
    <w:rsid w:val="00AA5839"/>
    <w:rsid w:val="00AA5F40"/>
    <w:rsid w:val="00AA5FDE"/>
    <w:rsid w:val="00AA792A"/>
    <w:rsid w:val="00AA79DB"/>
    <w:rsid w:val="00AB016C"/>
    <w:rsid w:val="00AB0779"/>
    <w:rsid w:val="00AB07E8"/>
    <w:rsid w:val="00AB0BCB"/>
    <w:rsid w:val="00AB0EA8"/>
    <w:rsid w:val="00AB15F5"/>
    <w:rsid w:val="00AB23CA"/>
    <w:rsid w:val="00AB2597"/>
    <w:rsid w:val="00AB2DAF"/>
    <w:rsid w:val="00AB36AE"/>
    <w:rsid w:val="00AB3787"/>
    <w:rsid w:val="00AB3CA8"/>
    <w:rsid w:val="00AB3CAE"/>
    <w:rsid w:val="00AB5012"/>
    <w:rsid w:val="00AB53AB"/>
    <w:rsid w:val="00AB6A04"/>
    <w:rsid w:val="00AB7B46"/>
    <w:rsid w:val="00AC089D"/>
    <w:rsid w:val="00AC1008"/>
    <w:rsid w:val="00AC150B"/>
    <w:rsid w:val="00AC1ED6"/>
    <w:rsid w:val="00AC20E3"/>
    <w:rsid w:val="00AC21F1"/>
    <w:rsid w:val="00AC32A9"/>
    <w:rsid w:val="00AC3865"/>
    <w:rsid w:val="00AC413B"/>
    <w:rsid w:val="00AC63EE"/>
    <w:rsid w:val="00AC68E5"/>
    <w:rsid w:val="00AC6A25"/>
    <w:rsid w:val="00AC6FE9"/>
    <w:rsid w:val="00AC77C1"/>
    <w:rsid w:val="00AD028E"/>
    <w:rsid w:val="00AD0350"/>
    <w:rsid w:val="00AD084E"/>
    <w:rsid w:val="00AD1B9A"/>
    <w:rsid w:val="00AD27C0"/>
    <w:rsid w:val="00AD2B3B"/>
    <w:rsid w:val="00AD35AA"/>
    <w:rsid w:val="00AD429A"/>
    <w:rsid w:val="00AD48DC"/>
    <w:rsid w:val="00AD4B70"/>
    <w:rsid w:val="00AD4E90"/>
    <w:rsid w:val="00AD57F0"/>
    <w:rsid w:val="00AD58EF"/>
    <w:rsid w:val="00AD5E0F"/>
    <w:rsid w:val="00AD5F2F"/>
    <w:rsid w:val="00AD5FA2"/>
    <w:rsid w:val="00AD70E9"/>
    <w:rsid w:val="00AD77C6"/>
    <w:rsid w:val="00AE040D"/>
    <w:rsid w:val="00AE0502"/>
    <w:rsid w:val="00AE0551"/>
    <w:rsid w:val="00AE05C9"/>
    <w:rsid w:val="00AE065A"/>
    <w:rsid w:val="00AE08D3"/>
    <w:rsid w:val="00AE1221"/>
    <w:rsid w:val="00AE1AEA"/>
    <w:rsid w:val="00AE222C"/>
    <w:rsid w:val="00AE2319"/>
    <w:rsid w:val="00AE2471"/>
    <w:rsid w:val="00AE28EE"/>
    <w:rsid w:val="00AE2A81"/>
    <w:rsid w:val="00AE2B40"/>
    <w:rsid w:val="00AE3574"/>
    <w:rsid w:val="00AE3844"/>
    <w:rsid w:val="00AE3B41"/>
    <w:rsid w:val="00AE4156"/>
    <w:rsid w:val="00AE4A45"/>
    <w:rsid w:val="00AE5145"/>
    <w:rsid w:val="00AE55EC"/>
    <w:rsid w:val="00AE64C4"/>
    <w:rsid w:val="00AE6666"/>
    <w:rsid w:val="00AE72F3"/>
    <w:rsid w:val="00AE7D3A"/>
    <w:rsid w:val="00AF0D1C"/>
    <w:rsid w:val="00AF121C"/>
    <w:rsid w:val="00AF12EA"/>
    <w:rsid w:val="00AF1543"/>
    <w:rsid w:val="00AF155E"/>
    <w:rsid w:val="00AF15FA"/>
    <w:rsid w:val="00AF1BD8"/>
    <w:rsid w:val="00AF2972"/>
    <w:rsid w:val="00AF2FCA"/>
    <w:rsid w:val="00AF3496"/>
    <w:rsid w:val="00AF39B7"/>
    <w:rsid w:val="00AF4293"/>
    <w:rsid w:val="00AF4476"/>
    <w:rsid w:val="00AF4850"/>
    <w:rsid w:val="00AF49B9"/>
    <w:rsid w:val="00AF4ED9"/>
    <w:rsid w:val="00AF5E59"/>
    <w:rsid w:val="00AF63DD"/>
    <w:rsid w:val="00AF6CB6"/>
    <w:rsid w:val="00AF704A"/>
    <w:rsid w:val="00AF70C8"/>
    <w:rsid w:val="00AF78A5"/>
    <w:rsid w:val="00AF796A"/>
    <w:rsid w:val="00AF7CB7"/>
    <w:rsid w:val="00B00598"/>
    <w:rsid w:val="00B00644"/>
    <w:rsid w:val="00B007A6"/>
    <w:rsid w:val="00B01D86"/>
    <w:rsid w:val="00B02F4B"/>
    <w:rsid w:val="00B03282"/>
    <w:rsid w:val="00B03676"/>
    <w:rsid w:val="00B0403E"/>
    <w:rsid w:val="00B04148"/>
    <w:rsid w:val="00B04341"/>
    <w:rsid w:val="00B04517"/>
    <w:rsid w:val="00B05135"/>
    <w:rsid w:val="00B05234"/>
    <w:rsid w:val="00B05BB3"/>
    <w:rsid w:val="00B067A0"/>
    <w:rsid w:val="00B10B85"/>
    <w:rsid w:val="00B11101"/>
    <w:rsid w:val="00B1144E"/>
    <w:rsid w:val="00B12003"/>
    <w:rsid w:val="00B12989"/>
    <w:rsid w:val="00B12C51"/>
    <w:rsid w:val="00B13448"/>
    <w:rsid w:val="00B135D8"/>
    <w:rsid w:val="00B13957"/>
    <w:rsid w:val="00B14ECA"/>
    <w:rsid w:val="00B151E6"/>
    <w:rsid w:val="00B15BE2"/>
    <w:rsid w:val="00B16248"/>
    <w:rsid w:val="00B16566"/>
    <w:rsid w:val="00B165A9"/>
    <w:rsid w:val="00B169C7"/>
    <w:rsid w:val="00B16DDF"/>
    <w:rsid w:val="00B170BD"/>
    <w:rsid w:val="00B2042A"/>
    <w:rsid w:val="00B20584"/>
    <w:rsid w:val="00B218C7"/>
    <w:rsid w:val="00B2244E"/>
    <w:rsid w:val="00B22B74"/>
    <w:rsid w:val="00B239ED"/>
    <w:rsid w:val="00B2448E"/>
    <w:rsid w:val="00B24686"/>
    <w:rsid w:val="00B24860"/>
    <w:rsid w:val="00B25B25"/>
    <w:rsid w:val="00B26F25"/>
    <w:rsid w:val="00B27261"/>
    <w:rsid w:val="00B27D8A"/>
    <w:rsid w:val="00B30057"/>
    <w:rsid w:val="00B30309"/>
    <w:rsid w:val="00B30340"/>
    <w:rsid w:val="00B31204"/>
    <w:rsid w:val="00B31F90"/>
    <w:rsid w:val="00B32384"/>
    <w:rsid w:val="00B32FF7"/>
    <w:rsid w:val="00B3352F"/>
    <w:rsid w:val="00B3380F"/>
    <w:rsid w:val="00B3426C"/>
    <w:rsid w:val="00B349FE"/>
    <w:rsid w:val="00B34C1F"/>
    <w:rsid w:val="00B361FF"/>
    <w:rsid w:val="00B3670B"/>
    <w:rsid w:val="00B3671B"/>
    <w:rsid w:val="00B36D01"/>
    <w:rsid w:val="00B37B4A"/>
    <w:rsid w:val="00B37B68"/>
    <w:rsid w:val="00B37C6D"/>
    <w:rsid w:val="00B40284"/>
    <w:rsid w:val="00B405C8"/>
    <w:rsid w:val="00B417F4"/>
    <w:rsid w:val="00B4196D"/>
    <w:rsid w:val="00B429BD"/>
    <w:rsid w:val="00B43255"/>
    <w:rsid w:val="00B44433"/>
    <w:rsid w:val="00B45EEE"/>
    <w:rsid w:val="00B45FF2"/>
    <w:rsid w:val="00B4687A"/>
    <w:rsid w:val="00B47649"/>
    <w:rsid w:val="00B47EB2"/>
    <w:rsid w:val="00B50398"/>
    <w:rsid w:val="00B50865"/>
    <w:rsid w:val="00B511B9"/>
    <w:rsid w:val="00B51356"/>
    <w:rsid w:val="00B51C65"/>
    <w:rsid w:val="00B52064"/>
    <w:rsid w:val="00B52654"/>
    <w:rsid w:val="00B52B48"/>
    <w:rsid w:val="00B53326"/>
    <w:rsid w:val="00B53772"/>
    <w:rsid w:val="00B547D2"/>
    <w:rsid w:val="00B5518E"/>
    <w:rsid w:val="00B551BC"/>
    <w:rsid w:val="00B5521D"/>
    <w:rsid w:val="00B55499"/>
    <w:rsid w:val="00B56741"/>
    <w:rsid w:val="00B56AC0"/>
    <w:rsid w:val="00B60EBE"/>
    <w:rsid w:val="00B60F33"/>
    <w:rsid w:val="00B61010"/>
    <w:rsid w:val="00B619C2"/>
    <w:rsid w:val="00B6206A"/>
    <w:rsid w:val="00B625EA"/>
    <w:rsid w:val="00B62776"/>
    <w:rsid w:val="00B629BF"/>
    <w:rsid w:val="00B62AC9"/>
    <w:rsid w:val="00B630F1"/>
    <w:rsid w:val="00B633F4"/>
    <w:rsid w:val="00B6348D"/>
    <w:rsid w:val="00B638DB"/>
    <w:rsid w:val="00B646D1"/>
    <w:rsid w:val="00B64BDD"/>
    <w:rsid w:val="00B64C8A"/>
    <w:rsid w:val="00B65F4A"/>
    <w:rsid w:val="00B668F3"/>
    <w:rsid w:val="00B66E65"/>
    <w:rsid w:val="00B6735B"/>
    <w:rsid w:val="00B67562"/>
    <w:rsid w:val="00B702C4"/>
    <w:rsid w:val="00B70380"/>
    <w:rsid w:val="00B71982"/>
    <w:rsid w:val="00B721CC"/>
    <w:rsid w:val="00B72BEB"/>
    <w:rsid w:val="00B7317B"/>
    <w:rsid w:val="00B73450"/>
    <w:rsid w:val="00B73560"/>
    <w:rsid w:val="00B736CE"/>
    <w:rsid w:val="00B74B95"/>
    <w:rsid w:val="00B7562D"/>
    <w:rsid w:val="00B76859"/>
    <w:rsid w:val="00B80549"/>
    <w:rsid w:val="00B807DC"/>
    <w:rsid w:val="00B808CF"/>
    <w:rsid w:val="00B81E7E"/>
    <w:rsid w:val="00B81FED"/>
    <w:rsid w:val="00B829F4"/>
    <w:rsid w:val="00B8364E"/>
    <w:rsid w:val="00B84233"/>
    <w:rsid w:val="00B8554C"/>
    <w:rsid w:val="00B86A01"/>
    <w:rsid w:val="00B86D1C"/>
    <w:rsid w:val="00B87042"/>
    <w:rsid w:val="00B87285"/>
    <w:rsid w:val="00B872BD"/>
    <w:rsid w:val="00B87A5E"/>
    <w:rsid w:val="00B87B3F"/>
    <w:rsid w:val="00B9087B"/>
    <w:rsid w:val="00B919D8"/>
    <w:rsid w:val="00B91E83"/>
    <w:rsid w:val="00B91ED5"/>
    <w:rsid w:val="00B92750"/>
    <w:rsid w:val="00B9361D"/>
    <w:rsid w:val="00B939C9"/>
    <w:rsid w:val="00B93ABF"/>
    <w:rsid w:val="00B94519"/>
    <w:rsid w:val="00B946D6"/>
    <w:rsid w:val="00B94D8A"/>
    <w:rsid w:val="00B9665C"/>
    <w:rsid w:val="00B973F0"/>
    <w:rsid w:val="00B97528"/>
    <w:rsid w:val="00BA10BB"/>
    <w:rsid w:val="00BA1251"/>
    <w:rsid w:val="00BA14E7"/>
    <w:rsid w:val="00BA1CB6"/>
    <w:rsid w:val="00BA2C02"/>
    <w:rsid w:val="00BA2CAD"/>
    <w:rsid w:val="00BA3670"/>
    <w:rsid w:val="00BA3894"/>
    <w:rsid w:val="00BA4401"/>
    <w:rsid w:val="00BA4444"/>
    <w:rsid w:val="00BA470A"/>
    <w:rsid w:val="00BA4D67"/>
    <w:rsid w:val="00BA54B8"/>
    <w:rsid w:val="00BA55A5"/>
    <w:rsid w:val="00BA5ED4"/>
    <w:rsid w:val="00BA624A"/>
    <w:rsid w:val="00BA64F2"/>
    <w:rsid w:val="00BA651F"/>
    <w:rsid w:val="00BA6785"/>
    <w:rsid w:val="00BA7784"/>
    <w:rsid w:val="00BB1245"/>
    <w:rsid w:val="00BB1873"/>
    <w:rsid w:val="00BB2396"/>
    <w:rsid w:val="00BB2C31"/>
    <w:rsid w:val="00BB2E33"/>
    <w:rsid w:val="00BB41C1"/>
    <w:rsid w:val="00BB44A4"/>
    <w:rsid w:val="00BB4CE0"/>
    <w:rsid w:val="00BB5111"/>
    <w:rsid w:val="00BB59CE"/>
    <w:rsid w:val="00BB650F"/>
    <w:rsid w:val="00BB71AA"/>
    <w:rsid w:val="00BC087B"/>
    <w:rsid w:val="00BC0A62"/>
    <w:rsid w:val="00BC2274"/>
    <w:rsid w:val="00BC2901"/>
    <w:rsid w:val="00BC3649"/>
    <w:rsid w:val="00BC36A5"/>
    <w:rsid w:val="00BC4076"/>
    <w:rsid w:val="00BC4CC9"/>
    <w:rsid w:val="00BC4E38"/>
    <w:rsid w:val="00BC4EAF"/>
    <w:rsid w:val="00BC54DA"/>
    <w:rsid w:val="00BC5750"/>
    <w:rsid w:val="00BC6633"/>
    <w:rsid w:val="00BC7968"/>
    <w:rsid w:val="00BC7D9C"/>
    <w:rsid w:val="00BD05B4"/>
    <w:rsid w:val="00BD06E4"/>
    <w:rsid w:val="00BD0AE4"/>
    <w:rsid w:val="00BD0D0C"/>
    <w:rsid w:val="00BD10AA"/>
    <w:rsid w:val="00BD1910"/>
    <w:rsid w:val="00BD1CFF"/>
    <w:rsid w:val="00BD351E"/>
    <w:rsid w:val="00BD3FB3"/>
    <w:rsid w:val="00BD5AC3"/>
    <w:rsid w:val="00BD623D"/>
    <w:rsid w:val="00BD646E"/>
    <w:rsid w:val="00BD6A46"/>
    <w:rsid w:val="00BD71E5"/>
    <w:rsid w:val="00BD787C"/>
    <w:rsid w:val="00BD7B6F"/>
    <w:rsid w:val="00BD7BCF"/>
    <w:rsid w:val="00BE07DE"/>
    <w:rsid w:val="00BE0D7F"/>
    <w:rsid w:val="00BE1872"/>
    <w:rsid w:val="00BE2FEA"/>
    <w:rsid w:val="00BE40AF"/>
    <w:rsid w:val="00BE460C"/>
    <w:rsid w:val="00BE4937"/>
    <w:rsid w:val="00BE53ED"/>
    <w:rsid w:val="00BE68DD"/>
    <w:rsid w:val="00BE7219"/>
    <w:rsid w:val="00BE7A6C"/>
    <w:rsid w:val="00BF0FE4"/>
    <w:rsid w:val="00BF16D4"/>
    <w:rsid w:val="00BF1A01"/>
    <w:rsid w:val="00BF1CCF"/>
    <w:rsid w:val="00BF2115"/>
    <w:rsid w:val="00BF2118"/>
    <w:rsid w:val="00BF2841"/>
    <w:rsid w:val="00BF2F2A"/>
    <w:rsid w:val="00BF4182"/>
    <w:rsid w:val="00BF4254"/>
    <w:rsid w:val="00BF4684"/>
    <w:rsid w:val="00BF5463"/>
    <w:rsid w:val="00BF60D3"/>
    <w:rsid w:val="00BF611D"/>
    <w:rsid w:val="00BF62DC"/>
    <w:rsid w:val="00BF65AB"/>
    <w:rsid w:val="00BF675B"/>
    <w:rsid w:val="00BF6C7E"/>
    <w:rsid w:val="00BF7349"/>
    <w:rsid w:val="00BF7499"/>
    <w:rsid w:val="00BF7B4F"/>
    <w:rsid w:val="00C000D4"/>
    <w:rsid w:val="00C00B3B"/>
    <w:rsid w:val="00C00B84"/>
    <w:rsid w:val="00C00EC4"/>
    <w:rsid w:val="00C01376"/>
    <w:rsid w:val="00C02321"/>
    <w:rsid w:val="00C027D4"/>
    <w:rsid w:val="00C02B7F"/>
    <w:rsid w:val="00C02F00"/>
    <w:rsid w:val="00C02F37"/>
    <w:rsid w:val="00C03098"/>
    <w:rsid w:val="00C04ACE"/>
    <w:rsid w:val="00C04C4A"/>
    <w:rsid w:val="00C0519D"/>
    <w:rsid w:val="00C05263"/>
    <w:rsid w:val="00C05FF0"/>
    <w:rsid w:val="00C060FE"/>
    <w:rsid w:val="00C07038"/>
    <w:rsid w:val="00C07CCD"/>
    <w:rsid w:val="00C11285"/>
    <w:rsid w:val="00C126DC"/>
    <w:rsid w:val="00C127B0"/>
    <w:rsid w:val="00C12B7B"/>
    <w:rsid w:val="00C12E70"/>
    <w:rsid w:val="00C13DF6"/>
    <w:rsid w:val="00C13F06"/>
    <w:rsid w:val="00C1410E"/>
    <w:rsid w:val="00C14B8F"/>
    <w:rsid w:val="00C14D25"/>
    <w:rsid w:val="00C16662"/>
    <w:rsid w:val="00C16C9E"/>
    <w:rsid w:val="00C16D7D"/>
    <w:rsid w:val="00C172BB"/>
    <w:rsid w:val="00C178DE"/>
    <w:rsid w:val="00C17A3E"/>
    <w:rsid w:val="00C17C6D"/>
    <w:rsid w:val="00C17F1A"/>
    <w:rsid w:val="00C20C9E"/>
    <w:rsid w:val="00C212C3"/>
    <w:rsid w:val="00C2161B"/>
    <w:rsid w:val="00C21914"/>
    <w:rsid w:val="00C21BF6"/>
    <w:rsid w:val="00C21D6C"/>
    <w:rsid w:val="00C22BC8"/>
    <w:rsid w:val="00C23202"/>
    <w:rsid w:val="00C23D6D"/>
    <w:rsid w:val="00C2422D"/>
    <w:rsid w:val="00C253F2"/>
    <w:rsid w:val="00C25522"/>
    <w:rsid w:val="00C25A9D"/>
    <w:rsid w:val="00C25CFF"/>
    <w:rsid w:val="00C263E3"/>
    <w:rsid w:val="00C26766"/>
    <w:rsid w:val="00C2740A"/>
    <w:rsid w:val="00C276FB"/>
    <w:rsid w:val="00C27CF8"/>
    <w:rsid w:val="00C31B7A"/>
    <w:rsid w:val="00C31F33"/>
    <w:rsid w:val="00C32236"/>
    <w:rsid w:val="00C322E0"/>
    <w:rsid w:val="00C331AC"/>
    <w:rsid w:val="00C3346B"/>
    <w:rsid w:val="00C364D4"/>
    <w:rsid w:val="00C36F3D"/>
    <w:rsid w:val="00C37615"/>
    <w:rsid w:val="00C40398"/>
    <w:rsid w:val="00C40D6C"/>
    <w:rsid w:val="00C412DA"/>
    <w:rsid w:val="00C41920"/>
    <w:rsid w:val="00C41A46"/>
    <w:rsid w:val="00C424CC"/>
    <w:rsid w:val="00C426F4"/>
    <w:rsid w:val="00C427BB"/>
    <w:rsid w:val="00C42D8F"/>
    <w:rsid w:val="00C42F1A"/>
    <w:rsid w:val="00C4354B"/>
    <w:rsid w:val="00C43660"/>
    <w:rsid w:val="00C436F3"/>
    <w:rsid w:val="00C44C24"/>
    <w:rsid w:val="00C44D53"/>
    <w:rsid w:val="00C4671B"/>
    <w:rsid w:val="00C47332"/>
    <w:rsid w:val="00C477C9"/>
    <w:rsid w:val="00C47981"/>
    <w:rsid w:val="00C50DCD"/>
    <w:rsid w:val="00C5126B"/>
    <w:rsid w:val="00C515E5"/>
    <w:rsid w:val="00C518B1"/>
    <w:rsid w:val="00C51A97"/>
    <w:rsid w:val="00C5283A"/>
    <w:rsid w:val="00C53E51"/>
    <w:rsid w:val="00C544E8"/>
    <w:rsid w:val="00C54F1D"/>
    <w:rsid w:val="00C54F38"/>
    <w:rsid w:val="00C55446"/>
    <w:rsid w:val="00C5634B"/>
    <w:rsid w:val="00C5636F"/>
    <w:rsid w:val="00C5647A"/>
    <w:rsid w:val="00C57040"/>
    <w:rsid w:val="00C57C10"/>
    <w:rsid w:val="00C57DE0"/>
    <w:rsid w:val="00C61D0B"/>
    <w:rsid w:val="00C61FED"/>
    <w:rsid w:val="00C624B3"/>
    <w:rsid w:val="00C632DA"/>
    <w:rsid w:val="00C634E8"/>
    <w:rsid w:val="00C63E4B"/>
    <w:rsid w:val="00C63E52"/>
    <w:rsid w:val="00C64127"/>
    <w:rsid w:val="00C645F3"/>
    <w:rsid w:val="00C65128"/>
    <w:rsid w:val="00C652A3"/>
    <w:rsid w:val="00C6576D"/>
    <w:rsid w:val="00C6586C"/>
    <w:rsid w:val="00C65961"/>
    <w:rsid w:val="00C669C8"/>
    <w:rsid w:val="00C670FC"/>
    <w:rsid w:val="00C67296"/>
    <w:rsid w:val="00C6792B"/>
    <w:rsid w:val="00C7194D"/>
    <w:rsid w:val="00C71BE3"/>
    <w:rsid w:val="00C71F05"/>
    <w:rsid w:val="00C726BA"/>
    <w:rsid w:val="00C73152"/>
    <w:rsid w:val="00C735C7"/>
    <w:rsid w:val="00C73ED5"/>
    <w:rsid w:val="00C74E17"/>
    <w:rsid w:val="00C75A80"/>
    <w:rsid w:val="00C764A6"/>
    <w:rsid w:val="00C76BDE"/>
    <w:rsid w:val="00C76FE1"/>
    <w:rsid w:val="00C7727D"/>
    <w:rsid w:val="00C77C25"/>
    <w:rsid w:val="00C8024A"/>
    <w:rsid w:val="00C80390"/>
    <w:rsid w:val="00C80529"/>
    <w:rsid w:val="00C80856"/>
    <w:rsid w:val="00C80F7F"/>
    <w:rsid w:val="00C82486"/>
    <w:rsid w:val="00C838BA"/>
    <w:rsid w:val="00C83C70"/>
    <w:rsid w:val="00C84831"/>
    <w:rsid w:val="00C850A0"/>
    <w:rsid w:val="00C86C7B"/>
    <w:rsid w:val="00C87805"/>
    <w:rsid w:val="00C87C55"/>
    <w:rsid w:val="00C87F83"/>
    <w:rsid w:val="00C902C5"/>
    <w:rsid w:val="00C9040B"/>
    <w:rsid w:val="00C905D2"/>
    <w:rsid w:val="00C908F3"/>
    <w:rsid w:val="00C92A77"/>
    <w:rsid w:val="00C93D71"/>
    <w:rsid w:val="00C941F8"/>
    <w:rsid w:val="00C95390"/>
    <w:rsid w:val="00C95407"/>
    <w:rsid w:val="00C97051"/>
    <w:rsid w:val="00C97BC0"/>
    <w:rsid w:val="00C97BEF"/>
    <w:rsid w:val="00CA00FF"/>
    <w:rsid w:val="00CA056B"/>
    <w:rsid w:val="00CA0901"/>
    <w:rsid w:val="00CA0905"/>
    <w:rsid w:val="00CA0A1C"/>
    <w:rsid w:val="00CA0DB5"/>
    <w:rsid w:val="00CA10CB"/>
    <w:rsid w:val="00CA16A7"/>
    <w:rsid w:val="00CA17BD"/>
    <w:rsid w:val="00CA1E81"/>
    <w:rsid w:val="00CA27EA"/>
    <w:rsid w:val="00CA34CC"/>
    <w:rsid w:val="00CA3836"/>
    <w:rsid w:val="00CA4A04"/>
    <w:rsid w:val="00CA573D"/>
    <w:rsid w:val="00CA6AE2"/>
    <w:rsid w:val="00CA7C57"/>
    <w:rsid w:val="00CB0BD9"/>
    <w:rsid w:val="00CB11D9"/>
    <w:rsid w:val="00CB1725"/>
    <w:rsid w:val="00CB1CF7"/>
    <w:rsid w:val="00CB1EA8"/>
    <w:rsid w:val="00CB2D1B"/>
    <w:rsid w:val="00CB3E89"/>
    <w:rsid w:val="00CB42A8"/>
    <w:rsid w:val="00CB47CA"/>
    <w:rsid w:val="00CB47F0"/>
    <w:rsid w:val="00CB4B7B"/>
    <w:rsid w:val="00CB4DAA"/>
    <w:rsid w:val="00CB52BE"/>
    <w:rsid w:val="00CB536B"/>
    <w:rsid w:val="00CB58A3"/>
    <w:rsid w:val="00CB5FB0"/>
    <w:rsid w:val="00CB63BB"/>
    <w:rsid w:val="00CB63EB"/>
    <w:rsid w:val="00CB6749"/>
    <w:rsid w:val="00CB6B0F"/>
    <w:rsid w:val="00CB743A"/>
    <w:rsid w:val="00CB7EF3"/>
    <w:rsid w:val="00CC014B"/>
    <w:rsid w:val="00CC01A7"/>
    <w:rsid w:val="00CC03B9"/>
    <w:rsid w:val="00CC0A1E"/>
    <w:rsid w:val="00CC0FAE"/>
    <w:rsid w:val="00CC1806"/>
    <w:rsid w:val="00CC2AB3"/>
    <w:rsid w:val="00CC34B6"/>
    <w:rsid w:val="00CC3965"/>
    <w:rsid w:val="00CC3F32"/>
    <w:rsid w:val="00CC427C"/>
    <w:rsid w:val="00CC42D3"/>
    <w:rsid w:val="00CC5600"/>
    <w:rsid w:val="00CC5CF8"/>
    <w:rsid w:val="00CC5DE1"/>
    <w:rsid w:val="00CC6367"/>
    <w:rsid w:val="00CC63A0"/>
    <w:rsid w:val="00CC6789"/>
    <w:rsid w:val="00CC68E9"/>
    <w:rsid w:val="00CC6F47"/>
    <w:rsid w:val="00CC755B"/>
    <w:rsid w:val="00CC774F"/>
    <w:rsid w:val="00CC7CD8"/>
    <w:rsid w:val="00CD0B11"/>
    <w:rsid w:val="00CD27D7"/>
    <w:rsid w:val="00CD3148"/>
    <w:rsid w:val="00CD40F0"/>
    <w:rsid w:val="00CD561A"/>
    <w:rsid w:val="00CD5928"/>
    <w:rsid w:val="00CD5BE7"/>
    <w:rsid w:val="00CD5EEF"/>
    <w:rsid w:val="00CD61C0"/>
    <w:rsid w:val="00CD6CCD"/>
    <w:rsid w:val="00CD6DA5"/>
    <w:rsid w:val="00CD6DB0"/>
    <w:rsid w:val="00CD71B4"/>
    <w:rsid w:val="00CE04A3"/>
    <w:rsid w:val="00CE0B57"/>
    <w:rsid w:val="00CE0DC3"/>
    <w:rsid w:val="00CE198A"/>
    <w:rsid w:val="00CE1C73"/>
    <w:rsid w:val="00CE1FFE"/>
    <w:rsid w:val="00CE31E0"/>
    <w:rsid w:val="00CE391D"/>
    <w:rsid w:val="00CE4101"/>
    <w:rsid w:val="00CE571F"/>
    <w:rsid w:val="00CE5781"/>
    <w:rsid w:val="00CE57C5"/>
    <w:rsid w:val="00CE5B0A"/>
    <w:rsid w:val="00CE6DBD"/>
    <w:rsid w:val="00CE7732"/>
    <w:rsid w:val="00CE7B3B"/>
    <w:rsid w:val="00CF0A80"/>
    <w:rsid w:val="00CF10C8"/>
    <w:rsid w:val="00CF1204"/>
    <w:rsid w:val="00CF12DB"/>
    <w:rsid w:val="00CF13B3"/>
    <w:rsid w:val="00CF13D5"/>
    <w:rsid w:val="00CF18C0"/>
    <w:rsid w:val="00CF19BD"/>
    <w:rsid w:val="00CF1EAB"/>
    <w:rsid w:val="00CF3243"/>
    <w:rsid w:val="00CF4DC5"/>
    <w:rsid w:val="00CF5BC7"/>
    <w:rsid w:val="00CF7487"/>
    <w:rsid w:val="00CF79CC"/>
    <w:rsid w:val="00CF7D1E"/>
    <w:rsid w:val="00D0005C"/>
    <w:rsid w:val="00D003D4"/>
    <w:rsid w:val="00D00731"/>
    <w:rsid w:val="00D012D3"/>
    <w:rsid w:val="00D019D0"/>
    <w:rsid w:val="00D01FAA"/>
    <w:rsid w:val="00D02A95"/>
    <w:rsid w:val="00D03D56"/>
    <w:rsid w:val="00D04740"/>
    <w:rsid w:val="00D04C7C"/>
    <w:rsid w:val="00D05437"/>
    <w:rsid w:val="00D05454"/>
    <w:rsid w:val="00D05CBC"/>
    <w:rsid w:val="00D0798F"/>
    <w:rsid w:val="00D07BA8"/>
    <w:rsid w:val="00D1052B"/>
    <w:rsid w:val="00D10C39"/>
    <w:rsid w:val="00D112ED"/>
    <w:rsid w:val="00D1310C"/>
    <w:rsid w:val="00D13AD8"/>
    <w:rsid w:val="00D14D83"/>
    <w:rsid w:val="00D15AAB"/>
    <w:rsid w:val="00D160E7"/>
    <w:rsid w:val="00D16609"/>
    <w:rsid w:val="00D1682F"/>
    <w:rsid w:val="00D16E27"/>
    <w:rsid w:val="00D172B2"/>
    <w:rsid w:val="00D2031B"/>
    <w:rsid w:val="00D20697"/>
    <w:rsid w:val="00D20AD6"/>
    <w:rsid w:val="00D20E4D"/>
    <w:rsid w:val="00D2152F"/>
    <w:rsid w:val="00D21912"/>
    <w:rsid w:val="00D226D1"/>
    <w:rsid w:val="00D22F48"/>
    <w:rsid w:val="00D23C3E"/>
    <w:rsid w:val="00D23F24"/>
    <w:rsid w:val="00D2457C"/>
    <w:rsid w:val="00D25789"/>
    <w:rsid w:val="00D25F22"/>
    <w:rsid w:val="00D26292"/>
    <w:rsid w:val="00D264D8"/>
    <w:rsid w:val="00D271F9"/>
    <w:rsid w:val="00D2747F"/>
    <w:rsid w:val="00D27AC9"/>
    <w:rsid w:val="00D3074C"/>
    <w:rsid w:val="00D30A55"/>
    <w:rsid w:val="00D3139D"/>
    <w:rsid w:val="00D31428"/>
    <w:rsid w:val="00D31B25"/>
    <w:rsid w:val="00D321BC"/>
    <w:rsid w:val="00D3268F"/>
    <w:rsid w:val="00D32768"/>
    <w:rsid w:val="00D32BD2"/>
    <w:rsid w:val="00D32F0D"/>
    <w:rsid w:val="00D335C0"/>
    <w:rsid w:val="00D336E9"/>
    <w:rsid w:val="00D337ED"/>
    <w:rsid w:val="00D35072"/>
    <w:rsid w:val="00D3515F"/>
    <w:rsid w:val="00D351C0"/>
    <w:rsid w:val="00D35C37"/>
    <w:rsid w:val="00D36D63"/>
    <w:rsid w:val="00D37450"/>
    <w:rsid w:val="00D4184F"/>
    <w:rsid w:val="00D437FD"/>
    <w:rsid w:val="00D43845"/>
    <w:rsid w:val="00D43C84"/>
    <w:rsid w:val="00D43F18"/>
    <w:rsid w:val="00D4405E"/>
    <w:rsid w:val="00D44436"/>
    <w:rsid w:val="00D44B80"/>
    <w:rsid w:val="00D44DD3"/>
    <w:rsid w:val="00D44E17"/>
    <w:rsid w:val="00D4676B"/>
    <w:rsid w:val="00D46D0C"/>
    <w:rsid w:val="00D501E9"/>
    <w:rsid w:val="00D508B3"/>
    <w:rsid w:val="00D50A83"/>
    <w:rsid w:val="00D50AA7"/>
    <w:rsid w:val="00D516AF"/>
    <w:rsid w:val="00D51EB9"/>
    <w:rsid w:val="00D51F8F"/>
    <w:rsid w:val="00D5201B"/>
    <w:rsid w:val="00D52E1E"/>
    <w:rsid w:val="00D53696"/>
    <w:rsid w:val="00D543F7"/>
    <w:rsid w:val="00D54405"/>
    <w:rsid w:val="00D5650F"/>
    <w:rsid w:val="00D56649"/>
    <w:rsid w:val="00D5678D"/>
    <w:rsid w:val="00D567F0"/>
    <w:rsid w:val="00D57DAB"/>
    <w:rsid w:val="00D602EE"/>
    <w:rsid w:val="00D61202"/>
    <w:rsid w:val="00D61295"/>
    <w:rsid w:val="00D6129E"/>
    <w:rsid w:val="00D6255D"/>
    <w:rsid w:val="00D627B8"/>
    <w:rsid w:val="00D629D1"/>
    <w:rsid w:val="00D638A5"/>
    <w:rsid w:val="00D64BA4"/>
    <w:rsid w:val="00D6537A"/>
    <w:rsid w:val="00D6547B"/>
    <w:rsid w:val="00D654DD"/>
    <w:rsid w:val="00D65BC7"/>
    <w:rsid w:val="00D65BF8"/>
    <w:rsid w:val="00D65D28"/>
    <w:rsid w:val="00D6663A"/>
    <w:rsid w:val="00D6793C"/>
    <w:rsid w:val="00D67B85"/>
    <w:rsid w:val="00D67C4F"/>
    <w:rsid w:val="00D70793"/>
    <w:rsid w:val="00D70C2E"/>
    <w:rsid w:val="00D71411"/>
    <w:rsid w:val="00D7142A"/>
    <w:rsid w:val="00D71C02"/>
    <w:rsid w:val="00D72B2C"/>
    <w:rsid w:val="00D72BED"/>
    <w:rsid w:val="00D73545"/>
    <w:rsid w:val="00D73939"/>
    <w:rsid w:val="00D73E70"/>
    <w:rsid w:val="00D742D0"/>
    <w:rsid w:val="00D74700"/>
    <w:rsid w:val="00D749B1"/>
    <w:rsid w:val="00D74A21"/>
    <w:rsid w:val="00D74F29"/>
    <w:rsid w:val="00D75F5C"/>
    <w:rsid w:val="00D7602B"/>
    <w:rsid w:val="00D76AB2"/>
    <w:rsid w:val="00D773A1"/>
    <w:rsid w:val="00D77847"/>
    <w:rsid w:val="00D808FA"/>
    <w:rsid w:val="00D80C2D"/>
    <w:rsid w:val="00D80DF4"/>
    <w:rsid w:val="00D8251E"/>
    <w:rsid w:val="00D829EF"/>
    <w:rsid w:val="00D830B1"/>
    <w:rsid w:val="00D83B2F"/>
    <w:rsid w:val="00D83F1B"/>
    <w:rsid w:val="00D8433A"/>
    <w:rsid w:val="00D84437"/>
    <w:rsid w:val="00D84497"/>
    <w:rsid w:val="00D858BC"/>
    <w:rsid w:val="00D86233"/>
    <w:rsid w:val="00D86C7B"/>
    <w:rsid w:val="00D86DB0"/>
    <w:rsid w:val="00D874BA"/>
    <w:rsid w:val="00D877CD"/>
    <w:rsid w:val="00D87897"/>
    <w:rsid w:val="00D8799F"/>
    <w:rsid w:val="00D9039A"/>
    <w:rsid w:val="00D91536"/>
    <w:rsid w:val="00D9180A"/>
    <w:rsid w:val="00D93435"/>
    <w:rsid w:val="00D937B5"/>
    <w:rsid w:val="00D94E62"/>
    <w:rsid w:val="00D94E7A"/>
    <w:rsid w:val="00D95B20"/>
    <w:rsid w:val="00D95C1D"/>
    <w:rsid w:val="00D95F7A"/>
    <w:rsid w:val="00D96568"/>
    <w:rsid w:val="00D9785D"/>
    <w:rsid w:val="00D97E2A"/>
    <w:rsid w:val="00DA06D4"/>
    <w:rsid w:val="00DA120D"/>
    <w:rsid w:val="00DA1807"/>
    <w:rsid w:val="00DA2006"/>
    <w:rsid w:val="00DA2166"/>
    <w:rsid w:val="00DA236B"/>
    <w:rsid w:val="00DA2484"/>
    <w:rsid w:val="00DA28D6"/>
    <w:rsid w:val="00DA2E8E"/>
    <w:rsid w:val="00DA3B7A"/>
    <w:rsid w:val="00DA44AF"/>
    <w:rsid w:val="00DA47D4"/>
    <w:rsid w:val="00DA489D"/>
    <w:rsid w:val="00DA4914"/>
    <w:rsid w:val="00DA4A2A"/>
    <w:rsid w:val="00DA50E0"/>
    <w:rsid w:val="00DA5E35"/>
    <w:rsid w:val="00DA6539"/>
    <w:rsid w:val="00DA66F3"/>
    <w:rsid w:val="00DA6BB3"/>
    <w:rsid w:val="00DA6D88"/>
    <w:rsid w:val="00DA7313"/>
    <w:rsid w:val="00DB084E"/>
    <w:rsid w:val="00DB1D13"/>
    <w:rsid w:val="00DB2267"/>
    <w:rsid w:val="00DB258C"/>
    <w:rsid w:val="00DB3092"/>
    <w:rsid w:val="00DB3CE9"/>
    <w:rsid w:val="00DB3FB0"/>
    <w:rsid w:val="00DB402F"/>
    <w:rsid w:val="00DB4054"/>
    <w:rsid w:val="00DB4C3F"/>
    <w:rsid w:val="00DB4CB4"/>
    <w:rsid w:val="00DB5215"/>
    <w:rsid w:val="00DB684D"/>
    <w:rsid w:val="00DB6900"/>
    <w:rsid w:val="00DB6BC4"/>
    <w:rsid w:val="00DB712D"/>
    <w:rsid w:val="00DB7393"/>
    <w:rsid w:val="00DB759D"/>
    <w:rsid w:val="00DC0981"/>
    <w:rsid w:val="00DC1208"/>
    <w:rsid w:val="00DC1358"/>
    <w:rsid w:val="00DC2E05"/>
    <w:rsid w:val="00DC3D1C"/>
    <w:rsid w:val="00DC3ED9"/>
    <w:rsid w:val="00DC3F1E"/>
    <w:rsid w:val="00DC4015"/>
    <w:rsid w:val="00DC423A"/>
    <w:rsid w:val="00DC5065"/>
    <w:rsid w:val="00DC5D2E"/>
    <w:rsid w:val="00DC60DE"/>
    <w:rsid w:val="00DC67C6"/>
    <w:rsid w:val="00DC6CE3"/>
    <w:rsid w:val="00DC796C"/>
    <w:rsid w:val="00DD0AF7"/>
    <w:rsid w:val="00DD0BE0"/>
    <w:rsid w:val="00DD177E"/>
    <w:rsid w:val="00DD1AB3"/>
    <w:rsid w:val="00DD21E8"/>
    <w:rsid w:val="00DD27D8"/>
    <w:rsid w:val="00DD3014"/>
    <w:rsid w:val="00DD38F2"/>
    <w:rsid w:val="00DD3D81"/>
    <w:rsid w:val="00DD4710"/>
    <w:rsid w:val="00DD4EF5"/>
    <w:rsid w:val="00DD5BF7"/>
    <w:rsid w:val="00DD6072"/>
    <w:rsid w:val="00DD66BC"/>
    <w:rsid w:val="00DD6C3F"/>
    <w:rsid w:val="00DD7965"/>
    <w:rsid w:val="00DD7B40"/>
    <w:rsid w:val="00DE022B"/>
    <w:rsid w:val="00DE0D81"/>
    <w:rsid w:val="00DE14B7"/>
    <w:rsid w:val="00DE167A"/>
    <w:rsid w:val="00DE3CAB"/>
    <w:rsid w:val="00DE3F84"/>
    <w:rsid w:val="00DE42BC"/>
    <w:rsid w:val="00DE5025"/>
    <w:rsid w:val="00DE5938"/>
    <w:rsid w:val="00DE61E6"/>
    <w:rsid w:val="00DE6E61"/>
    <w:rsid w:val="00DE6F74"/>
    <w:rsid w:val="00DE73F7"/>
    <w:rsid w:val="00DE7B70"/>
    <w:rsid w:val="00DE7DB9"/>
    <w:rsid w:val="00DF02A8"/>
    <w:rsid w:val="00DF12D1"/>
    <w:rsid w:val="00DF18EF"/>
    <w:rsid w:val="00DF2340"/>
    <w:rsid w:val="00DF24FF"/>
    <w:rsid w:val="00DF25A2"/>
    <w:rsid w:val="00DF26A3"/>
    <w:rsid w:val="00DF2AC9"/>
    <w:rsid w:val="00DF30A6"/>
    <w:rsid w:val="00DF3564"/>
    <w:rsid w:val="00DF37E2"/>
    <w:rsid w:val="00DF3995"/>
    <w:rsid w:val="00DF3AFB"/>
    <w:rsid w:val="00DF4025"/>
    <w:rsid w:val="00DF4316"/>
    <w:rsid w:val="00DF439D"/>
    <w:rsid w:val="00DF44A5"/>
    <w:rsid w:val="00DF484A"/>
    <w:rsid w:val="00DF591E"/>
    <w:rsid w:val="00DF7D19"/>
    <w:rsid w:val="00DF7F7C"/>
    <w:rsid w:val="00E00B60"/>
    <w:rsid w:val="00E00F3B"/>
    <w:rsid w:val="00E01259"/>
    <w:rsid w:val="00E021E0"/>
    <w:rsid w:val="00E036DD"/>
    <w:rsid w:val="00E045C0"/>
    <w:rsid w:val="00E04F13"/>
    <w:rsid w:val="00E058C3"/>
    <w:rsid w:val="00E05CB2"/>
    <w:rsid w:val="00E05D38"/>
    <w:rsid w:val="00E068ED"/>
    <w:rsid w:val="00E06EE1"/>
    <w:rsid w:val="00E07332"/>
    <w:rsid w:val="00E07E02"/>
    <w:rsid w:val="00E102E2"/>
    <w:rsid w:val="00E10FD2"/>
    <w:rsid w:val="00E10FEE"/>
    <w:rsid w:val="00E120D4"/>
    <w:rsid w:val="00E12141"/>
    <w:rsid w:val="00E122EA"/>
    <w:rsid w:val="00E12BC1"/>
    <w:rsid w:val="00E12C27"/>
    <w:rsid w:val="00E12DDF"/>
    <w:rsid w:val="00E13023"/>
    <w:rsid w:val="00E13321"/>
    <w:rsid w:val="00E13804"/>
    <w:rsid w:val="00E13E39"/>
    <w:rsid w:val="00E14427"/>
    <w:rsid w:val="00E14A46"/>
    <w:rsid w:val="00E14ACF"/>
    <w:rsid w:val="00E14E31"/>
    <w:rsid w:val="00E15CFC"/>
    <w:rsid w:val="00E1688E"/>
    <w:rsid w:val="00E16FEA"/>
    <w:rsid w:val="00E17635"/>
    <w:rsid w:val="00E17F84"/>
    <w:rsid w:val="00E20075"/>
    <w:rsid w:val="00E20078"/>
    <w:rsid w:val="00E2034C"/>
    <w:rsid w:val="00E205E5"/>
    <w:rsid w:val="00E20D63"/>
    <w:rsid w:val="00E21F15"/>
    <w:rsid w:val="00E2226F"/>
    <w:rsid w:val="00E227B3"/>
    <w:rsid w:val="00E22DBA"/>
    <w:rsid w:val="00E22E2C"/>
    <w:rsid w:val="00E22F1B"/>
    <w:rsid w:val="00E23025"/>
    <w:rsid w:val="00E2331A"/>
    <w:rsid w:val="00E23874"/>
    <w:rsid w:val="00E23AB9"/>
    <w:rsid w:val="00E23DC9"/>
    <w:rsid w:val="00E24AF8"/>
    <w:rsid w:val="00E24CF9"/>
    <w:rsid w:val="00E25001"/>
    <w:rsid w:val="00E2538E"/>
    <w:rsid w:val="00E2653B"/>
    <w:rsid w:val="00E2653E"/>
    <w:rsid w:val="00E266F7"/>
    <w:rsid w:val="00E26BD9"/>
    <w:rsid w:val="00E26F40"/>
    <w:rsid w:val="00E26FB7"/>
    <w:rsid w:val="00E27B86"/>
    <w:rsid w:val="00E27ECB"/>
    <w:rsid w:val="00E30442"/>
    <w:rsid w:val="00E3173B"/>
    <w:rsid w:val="00E3180C"/>
    <w:rsid w:val="00E32C2F"/>
    <w:rsid w:val="00E334AB"/>
    <w:rsid w:val="00E33AAB"/>
    <w:rsid w:val="00E3403E"/>
    <w:rsid w:val="00E342CB"/>
    <w:rsid w:val="00E347CA"/>
    <w:rsid w:val="00E34CDA"/>
    <w:rsid w:val="00E35DA0"/>
    <w:rsid w:val="00E364F9"/>
    <w:rsid w:val="00E36BBA"/>
    <w:rsid w:val="00E37073"/>
    <w:rsid w:val="00E37C05"/>
    <w:rsid w:val="00E37C84"/>
    <w:rsid w:val="00E40A75"/>
    <w:rsid w:val="00E4144A"/>
    <w:rsid w:val="00E41D16"/>
    <w:rsid w:val="00E423C7"/>
    <w:rsid w:val="00E42A1B"/>
    <w:rsid w:val="00E43507"/>
    <w:rsid w:val="00E44B47"/>
    <w:rsid w:val="00E45D4E"/>
    <w:rsid w:val="00E45DCF"/>
    <w:rsid w:val="00E46C12"/>
    <w:rsid w:val="00E47484"/>
    <w:rsid w:val="00E50029"/>
    <w:rsid w:val="00E50F66"/>
    <w:rsid w:val="00E5121E"/>
    <w:rsid w:val="00E52170"/>
    <w:rsid w:val="00E524A8"/>
    <w:rsid w:val="00E525C6"/>
    <w:rsid w:val="00E530D8"/>
    <w:rsid w:val="00E53248"/>
    <w:rsid w:val="00E53380"/>
    <w:rsid w:val="00E540C0"/>
    <w:rsid w:val="00E54152"/>
    <w:rsid w:val="00E54FB0"/>
    <w:rsid w:val="00E571AB"/>
    <w:rsid w:val="00E57E0A"/>
    <w:rsid w:val="00E604AD"/>
    <w:rsid w:val="00E6061A"/>
    <w:rsid w:val="00E6126A"/>
    <w:rsid w:val="00E6130E"/>
    <w:rsid w:val="00E61DAD"/>
    <w:rsid w:val="00E623D9"/>
    <w:rsid w:val="00E626B0"/>
    <w:rsid w:val="00E62F6F"/>
    <w:rsid w:val="00E6388F"/>
    <w:rsid w:val="00E63E8A"/>
    <w:rsid w:val="00E65137"/>
    <w:rsid w:val="00E65FDE"/>
    <w:rsid w:val="00E6615E"/>
    <w:rsid w:val="00E66F8F"/>
    <w:rsid w:val="00E67168"/>
    <w:rsid w:val="00E6742F"/>
    <w:rsid w:val="00E71682"/>
    <w:rsid w:val="00E71AFB"/>
    <w:rsid w:val="00E71F6C"/>
    <w:rsid w:val="00E71F79"/>
    <w:rsid w:val="00E721B0"/>
    <w:rsid w:val="00E726B2"/>
    <w:rsid w:val="00E72830"/>
    <w:rsid w:val="00E75018"/>
    <w:rsid w:val="00E75834"/>
    <w:rsid w:val="00E761EC"/>
    <w:rsid w:val="00E777BF"/>
    <w:rsid w:val="00E77947"/>
    <w:rsid w:val="00E80310"/>
    <w:rsid w:val="00E80A9B"/>
    <w:rsid w:val="00E80CAF"/>
    <w:rsid w:val="00E80E35"/>
    <w:rsid w:val="00E81875"/>
    <w:rsid w:val="00E82221"/>
    <w:rsid w:val="00E82C10"/>
    <w:rsid w:val="00E82F09"/>
    <w:rsid w:val="00E83553"/>
    <w:rsid w:val="00E84095"/>
    <w:rsid w:val="00E846A8"/>
    <w:rsid w:val="00E84F36"/>
    <w:rsid w:val="00E85439"/>
    <w:rsid w:val="00E8550E"/>
    <w:rsid w:val="00E8557C"/>
    <w:rsid w:val="00E85CB5"/>
    <w:rsid w:val="00E86ADF"/>
    <w:rsid w:val="00E86B6D"/>
    <w:rsid w:val="00E86E14"/>
    <w:rsid w:val="00E90A52"/>
    <w:rsid w:val="00E90DDD"/>
    <w:rsid w:val="00E91634"/>
    <w:rsid w:val="00E920A2"/>
    <w:rsid w:val="00E92123"/>
    <w:rsid w:val="00E92232"/>
    <w:rsid w:val="00E92EB2"/>
    <w:rsid w:val="00E9316B"/>
    <w:rsid w:val="00E93417"/>
    <w:rsid w:val="00E936EC"/>
    <w:rsid w:val="00E937AA"/>
    <w:rsid w:val="00E955A1"/>
    <w:rsid w:val="00E95967"/>
    <w:rsid w:val="00E95A26"/>
    <w:rsid w:val="00E968F3"/>
    <w:rsid w:val="00E97720"/>
    <w:rsid w:val="00E97B75"/>
    <w:rsid w:val="00E97B85"/>
    <w:rsid w:val="00EA020C"/>
    <w:rsid w:val="00EA1938"/>
    <w:rsid w:val="00EA3744"/>
    <w:rsid w:val="00EA3785"/>
    <w:rsid w:val="00EA4425"/>
    <w:rsid w:val="00EA4C79"/>
    <w:rsid w:val="00EA6491"/>
    <w:rsid w:val="00EA7760"/>
    <w:rsid w:val="00EA7811"/>
    <w:rsid w:val="00EA7E29"/>
    <w:rsid w:val="00EB063E"/>
    <w:rsid w:val="00EB10A4"/>
    <w:rsid w:val="00EB136E"/>
    <w:rsid w:val="00EB13B9"/>
    <w:rsid w:val="00EB1FB7"/>
    <w:rsid w:val="00EB21A1"/>
    <w:rsid w:val="00EB2724"/>
    <w:rsid w:val="00EB2BF3"/>
    <w:rsid w:val="00EB37D1"/>
    <w:rsid w:val="00EB43C2"/>
    <w:rsid w:val="00EB4924"/>
    <w:rsid w:val="00EB51C1"/>
    <w:rsid w:val="00EB7161"/>
    <w:rsid w:val="00EC1CDF"/>
    <w:rsid w:val="00EC2CA4"/>
    <w:rsid w:val="00EC3050"/>
    <w:rsid w:val="00EC3264"/>
    <w:rsid w:val="00EC426B"/>
    <w:rsid w:val="00EC625D"/>
    <w:rsid w:val="00EC67B0"/>
    <w:rsid w:val="00EC6E25"/>
    <w:rsid w:val="00ED07B7"/>
    <w:rsid w:val="00ED09D0"/>
    <w:rsid w:val="00ED14DC"/>
    <w:rsid w:val="00ED161F"/>
    <w:rsid w:val="00ED1C19"/>
    <w:rsid w:val="00ED303F"/>
    <w:rsid w:val="00ED3392"/>
    <w:rsid w:val="00ED4113"/>
    <w:rsid w:val="00ED4A95"/>
    <w:rsid w:val="00ED6B09"/>
    <w:rsid w:val="00ED771D"/>
    <w:rsid w:val="00EE013D"/>
    <w:rsid w:val="00EE07D3"/>
    <w:rsid w:val="00EE0997"/>
    <w:rsid w:val="00EE09AC"/>
    <w:rsid w:val="00EE169C"/>
    <w:rsid w:val="00EE1E32"/>
    <w:rsid w:val="00EE2EB7"/>
    <w:rsid w:val="00EE3520"/>
    <w:rsid w:val="00EE3672"/>
    <w:rsid w:val="00EE3CD8"/>
    <w:rsid w:val="00EE3EFE"/>
    <w:rsid w:val="00EE54F5"/>
    <w:rsid w:val="00EE6B0C"/>
    <w:rsid w:val="00EE6DE2"/>
    <w:rsid w:val="00EE7F67"/>
    <w:rsid w:val="00EF0130"/>
    <w:rsid w:val="00EF01EB"/>
    <w:rsid w:val="00EF0537"/>
    <w:rsid w:val="00EF0631"/>
    <w:rsid w:val="00EF07AF"/>
    <w:rsid w:val="00EF0A21"/>
    <w:rsid w:val="00EF0E77"/>
    <w:rsid w:val="00EF18D7"/>
    <w:rsid w:val="00EF277B"/>
    <w:rsid w:val="00EF2786"/>
    <w:rsid w:val="00EF2901"/>
    <w:rsid w:val="00EF2B76"/>
    <w:rsid w:val="00EF2BF0"/>
    <w:rsid w:val="00EF35C6"/>
    <w:rsid w:val="00EF38B6"/>
    <w:rsid w:val="00EF4E04"/>
    <w:rsid w:val="00EF52F7"/>
    <w:rsid w:val="00EF5702"/>
    <w:rsid w:val="00EF5752"/>
    <w:rsid w:val="00EF66ED"/>
    <w:rsid w:val="00EF6A47"/>
    <w:rsid w:val="00EF6F8F"/>
    <w:rsid w:val="00EF72F0"/>
    <w:rsid w:val="00EF73BC"/>
    <w:rsid w:val="00EF74EC"/>
    <w:rsid w:val="00F0003E"/>
    <w:rsid w:val="00F001BD"/>
    <w:rsid w:val="00F002B1"/>
    <w:rsid w:val="00F00EF7"/>
    <w:rsid w:val="00F01337"/>
    <w:rsid w:val="00F0151A"/>
    <w:rsid w:val="00F020FD"/>
    <w:rsid w:val="00F02660"/>
    <w:rsid w:val="00F02DDD"/>
    <w:rsid w:val="00F02EAF"/>
    <w:rsid w:val="00F030E1"/>
    <w:rsid w:val="00F0394B"/>
    <w:rsid w:val="00F0632A"/>
    <w:rsid w:val="00F06579"/>
    <w:rsid w:val="00F06F2F"/>
    <w:rsid w:val="00F0773B"/>
    <w:rsid w:val="00F07A32"/>
    <w:rsid w:val="00F10375"/>
    <w:rsid w:val="00F109A2"/>
    <w:rsid w:val="00F1149D"/>
    <w:rsid w:val="00F137B8"/>
    <w:rsid w:val="00F13B53"/>
    <w:rsid w:val="00F14225"/>
    <w:rsid w:val="00F15A70"/>
    <w:rsid w:val="00F1692F"/>
    <w:rsid w:val="00F17E15"/>
    <w:rsid w:val="00F205CD"/>
    <w:rsid w:val="00F20E15"/>
    <w:rsid w:val="00F21073"/>
    <w:rsid w:val="00F21079"/>
    <w:rsid w:val="00F21A26"/>
    <w:rsid w:val="00F220FD"/>
    <w:rsid w:val="00F22216"/>
    <w:rsid w:val="00F22688"/>
    <w:rsid w:val="00F2379B"/>
    <w:rsid w:val="00F2453A"/>
    <w:rsid w:val="00F2522E"/>
    <w:rsid w:val="00F259F9"/>
    <w:rsid w:val="00F261CB"/>
    <w:rsid w:val="00F26414"/>
    <w:rsid w:val="00F26517"/>
    <w:rsid w:val="00F268AC"/>
    <w:rsid w:val="00F2690F"/>
    <w:rsid w:val="00F26F4D"/>
    <w:rsid w:val="00F273CC"/>
    <w:rsid w:val="00F27A5F"/>
    <w:rsid w:val="00F27B2B"/>
    <w:rsid w:val="00F27E9E"/>
    <w:rsid w:val="00F3097D"/>
    <w:rsid w:val="00F30BFA"/>
    <w:rsid w:val="00F33AA6"/>
    <w:rsid w:val="00F33C66"/>
    <w:rsid w:val="00F33ED3"/>
    <w:rsid w:val="00F34EF5"/>
    <w:rsid w:val="00F36687"/>
    <w:rsid w:val="00F36FAA"/>
    <w:rsid w:val="00F370FD"/>
    <w:rsid w:val="00F37244"/>
    <w:rsid w:val="00F37B18"/>
    <w:rsid w:val="00F416A9"/>
    <w:rsid w:val="00F418FD"/>
    <w:rsid w:val="00F41BAB"/>
    <w:rsid w:val="00F42C5D"/>
    <w:rsid w:val="00F42D20"/>
    <w:rsid w:val="00F42D7C"/>
    <w:rsid w:val="00F430D9"/>
    <w:rsid w:val="00F43A7D"/>
    <w:rsid w:val="00F43BD4"/>
    <w:rsid w:val="00F44171"/>
    <w:rsid w:val="00F44AA4"/>
    <w:rsid w:val="00F44DEA"/>
    <w:rsid w:val="00F44E39"/>
    <w:rsid w:val="00F4552B"/>
    <w:rsid w:val="00F459E2"/>
    <w:rsid w:val="00F45F37"/>
    <w:rsid w:val="00F4613E"/>
    <w:rsid w:val="00F4659C"/>
    <w:rsid w:val="00F46826"/>
    <w:rsid w:val="00F46F78"/>
    <w:rsid w:val="00F474D7"/>
    <w:rsid w:val="00F504BC"/>
    <w:rsid w:val="00F50CDA"/>
    <w:rsid w:val="00F51321"/>
    <w:rsid w:val="00F51403"/>
    <w:rsid w:val="00F52132"/>
    <w:rsid w:val="00F52A67"/>
    <w:rsid w:val="00F53A5B"/>
    <w:rsid w:val="00F54266"/>
    <w:rsid w:val="00F542D3"/>
    <w:rsid w:val="00F5475A"/>
    <w:rsid w:val="00F548C4"/>
    <w:rsid w:val="00F548EC"/>
    <w:rsid w:val="00F54D4A"/>
    <w:rsid w:val="00F5518E"/>
    <w:rsid w:val="00F55230"/>
    <w:rsid w:val="00F556DF"/>
    <w:rsid w:val="00F55944"/>
    <w:rsid w:val="00F55F40"/>
    <w:rsid w:val="00F56687"/>
    <w:rsid w:val="00F567D9"/>
    <w:rsid w:val="00F579FA"/>
    <w:rsid w:val="00F57BDF"/>
    <w:rsid w:val="00F57BF5"/>
    <w:rsid w:val="00F60946"/>
    <w:rsid w:val="00F60A4D"/>
    <w:rsid w:val="00F61626"/>
    <w:rsid w:val="00F6188A"/>
    <w:rsid w:val="00F61C75"/>
    <w:rsid w:val="00F61CDF"/>
    <w:rsid w:val="00F62434"/>
    <w:rsid w:val="00F62492"/>
    <w:rsid w:val="00F629A5"/>
    <w:rsid w:val="00F64E26"/>
    <w:rsid w:val="00F67075"/>
    <w:rsid w:val="00F6742B"/>
    <w:rsid w:val="00F67B6D"/>
    <w:rsid w:val="00F701E6"/>
    <w:rsid w:val="00F70A6C"/>
    <w:rsid w:val="00F71733"/>
    <w:rsid w:val="00F7177B"/>
    <w:rsid w:val="00F71A12"/>
    <w:rsid w:val="00F728F3"/>
    <w:rsid w:val="00F72B57"/>
    <w:rsid w:val="00F735C1"/>
    <w:rsid w:val="00F73B0C"/>
    <w:rsid w:val="00F74726"/>
    <w:rsid w:val="00F74B6D"/>
    <w:rsid w:val="00F7552D"/>
    <w:rsid w:val="00F75A89"/>
    <w:rsid w:val="00F77678"/>
    <w:rsid w:val="00F80071"/>
    <w:rsid w:val="00F80D1E"/>
    <w:rsid w:val="00F812A7"/>
    <w:rsid w:val="00F81918"/>
    <w:rsid w:val="00F81C1B"/>
    <w:rsid w:val="00F8229B"/>
    <w:rsid w:val="00F826B3"/>
    <w:rsid w:val="00F83300"/>
    <w:rsid w:val="00F83B82"/>
    <w:rsid w:val="00F8426E"/>
    <w:rsid w:val="00F842D1"/>
    <w:rsid w:val="00F848F5"/>
    <w:rsid w:val="00F84A94"/>
    <w:rsid w:val="00F84C6D"/>
    <w:rsid w:val="00F84F7D"/>
    <w:rsid w:val="00F854FB"/>
    <w:rsid w:val="00F85F36"/>
    <w:rsid w:val="00F86EF7"/>
    <w:rsid w:val="00F873BA"/>
    <w:rsid w:val="00F90193"/>
    <w:rsid w:val="00F90788"/>
    <w:rsid w:val="00F91A96"/>
    <w:rsid w:val="00F92A58"/>
    <w:rsid w:val="00F93FC6"/>
    <w:rsid w:val="00F9537D"/>
    <w:rsid w:val="00F9540F"/>
    <w:rsid w:val="00F95AC6"/>
    <w:rsid w:val="00F96C2B"/>
    <w:rsid w:val="00F97212"/>
    <w:rsid w:val="00F9743C"/>
    <w:rsid w:val="00F977E4"/>
    <w:rsid w:val="00F979E2"/>
    <w:rsid w:val="00FA2A43"/>
    <w:rsid w:val="00FA2D2C"/>
    <w:rsid w:val="00FA2DCD"/>
    <w:rsid w:val="00FA2F93"/>
    <w:rsid w:val="00FA332A"/>
    <w:rsid w:val="00FA358D"/>
    <w:rsid w:val="00FA3B4D"/>
    <w:rsid w:val="00FA3BE5"/>
    <w:rsid w:val="00FA3E28"/>
    <w:rsid w:val="00FA44FE"/>
    <w:rsid w:val="00FA4EAF"/>
    <w:rsid w:val="00FA51DB"/>
    <w:rsid w:val="00FA5269"/>
    <w:rsid w:val="00FA538A"/>
    <w:rsid w:val="00FA54AF"/>
    <w:rsid w:val="00FA5D1A"/>
    <w:rsid w:val="00FA7A9A"/>
    <w:rsid w:val="00FA7DF1"/>
    <w:rsid w:val="00FB0206"/>
    <w:rsid w:val="00FB09AA"/>
    <w:rsid w:val="00FB1457"/>
    <w:rsid w:val="00FB23ED"/>
    <w:rsid w:val="00FB2700"/>
    <w:rsid w:val="00FB2A2C"/>
    <w:rsid w:val="00FB2F1A"/>
    <w:rsid w:val="00FB53B0"/>
    <w:rsid w:val="00FB5868"/>
    <w:rsid w:val="00FB6E1E"/>
    <w:rsid w:val="00FB7834"/>
    <w:rsid w:val="00FB7913"/>
    <w:rsid w:val="00FC011B"/>
    <w:rsid w:val="00FC0258"/>
    <w:rsid w:val="00FC0657"/>
    <w:rsid w:val="00FC0961"/>
    <w:rsid w:val="00FC0FA9"/>
    <w:rsid w:val="00FC165B"/>
    <w:rsid w:val="00FC1C18"/>
    <w:rsid w:val="00FC2D97"/>
    <w:rsid w:val="00FC3075"/>
    <w:rsid w:val="00FC32C0"/>
    <w:rsid w:val="00FC3330"/>
    <w:rsid w:val="00FC345E"/>
    <w:rsid w:val="00FC41B8"/>
    <w:rsid w:val="00FC446C"/>
    <w:rsid w:val="00FC4F05"/>
    <w:rsid w:val="00FC5538"/>
    <w:rsid w:val="00FC5636"/>
    <w:rsid w:val="00FC5EA8"/>
    <w:rsid w:val="00FC6297"/>
    <w:rsid w:val="00FC72E5"/>
    <w:rsid w:val="00FD02A0"/>
    <w:rsid w:val="00FD0955"/>
    <w:rsid w:val="00FD194A"/>
    <w:rsid w:val="00FD299C"/>
    <w:rsid w:val="00FD2C58"/>
    <w:rsid w:val="00FD30F7"/>
    <w:rsid w:val="00FD319C"/>
    <w:rsid w:val="00FD4EB5"/>
    <w:rsid w:val="00FD4F30"/>
    <w:rsid w:val="00FD6B11"/>
    <w:rsid w:val="00FD6C20"/>
    <w:rsid w:val="00FE0188"/>
    <w:rsid w:val="00FE2768"/>
    <w:rsid w:val="00FE2942"/>
    <w:rsid w:val="00FE3B8A"/>
    <w:rsid w:val="00FE3FDF"/>
    <w:rsid w:val="00FE5EB7"/>
    <w:rsid w:val="00FE61F0"/>
    <w:rsid w:val="00FE63C2"/>
    <w:rsid w:val="00FE6B01"/>
    <w:rsid w:val="00FE774C"/>
    <w:rsid w:val="00FF0835"/>
    <w:rsid w:val="00FF0A66"/>
    <w:rsid w:val="00FF1872"/>
    <w:rsid w:val="00FF1E9C"/>
    <w:rsid w:val="00FF2194"/>
    <w:rsid w:val="00FF21C9"/>
    <w:rsid w:val="00FF2C6C"/>
    <w:rsid w:val="00FF2D85"/>
    <w:rsid w:val="00FF3617"/>
    <w:rsid w:val="00FF3D74"/>
    <w:rsid w:val="00FF4E70"/>
    <w:rsid w:val="00FF53D9"/>
    <w:rsid w:val="00FF64C7"/>
    <w:rsid w:val="00FF7267"/>
    <w:rsid w:val="00FF741C"/>
    <w:rsid w:val="011D65A8"/>
    <w:rsid w:val="0161D317"/>
    <w:rsid w:val="01E9FF5C"/>
    <w:rsid w:val="02533A16"/>
    <w:rsid w:val="02794536"/>
    <w:rsid w:val="029A1F22"/>
    <w:rsid w:val="02BCB09F"/>
    <w:rsid w:val="0366AB33"/>
    <w:rsid w:val="0407AF9A"/>
    <w:rsid w:val="042689E9"/>
    <w:rsid w:val="04B97E45"/>
    <w:rsid w:val="04BC6015"/>
    <w:rsid w:val="04E39EB5"/>
    <w:rsid w:val="04F10BFB"/>
    <w:rsid w:val="05AF9EAE"/>
    <w:rsid w:val="066200FC"/>
    <w:rsid w:val="0738F04E"/>
    <w:rsid w:val="076BAB78"/>
    <w:rsid w:val="083B2192"/>
    <w:rsid w:val="0857384C"/>
    <w:rsid w:val="08905B66"/>
    <w:rsid w:val="08F002D0"/>
    <w:rsid w:val="0960897E"/>
    <w:rsid w:val="0976BC66"/>
    <w:rsid w:val="09D6A1D1"/>
    <w:rsid w:val="09D91EEB"/>
    <w:rsid w:val="0A0130E4"/>
    <w:rsid w:val="0A16571F"/>
    <w:rsid w:val="0AC3CDF0"/>
    <w:rsid w:val="0B52FA7E"/>
    <w:rsid w:val="0B6D0CED"/>
    <w:rsid w:val="0BAF07D5"/>
    <w:rsid w:val="0C051D10"/>
    <w:rsid w:val="0C14817C"/>
    <w:rsid w:val="0C1EC968"/>
    <w:rsid w:val="0C1F3352"/>
    <w:rsid w:val="0C9C2C7B"/>
    <w:rsid w:val="0CEFF499"/>
    <w:rsid w:val="0E17704E"/>
    <w:rsid w:val="0E8CBD34"/>
    <w:rsid w:val="0FF82F01"/>
    <w:rsid w:val="0FFD0A1C"/>
    <w:rsid w:val="1054DC30"/>
    <w:rsid w:val="10A047CB"/>
    <w:rsid w:val="10E7898B"/>
    <w:rsid w:val="118331E8"/>
    <w:rsid w:val="11A5AC7B"/>
    <w:rsid w:val="11B1C7E7"/>
    <w:rsid w:val="11E1BE88"/>
    <w:rsid w:val="1249A65B"/>
    <w:rsid w:val="125297C5"/>
    <w:rsid w:val="12E6E94D"/>
    <w:rsid w:val="13A816E4"/>
    <w:rsid w:val="13D0203C"/>
    <w:rsid w:val="14621D96"/>
    <w:rsid w:val="14A1D36B"/>
    <w:rsid w:val="15392418"/>
    <w:rsid w:val="15AA06A6"/>
    <w:rsid w:val="15B2E67C"/>
    <w:rsid w:val="164FA4B6"/>
    <w:rsid w:val="167854D6"/>
    <w:rsid w:val="168D5497"/>
    <w:rsid w:val="16C6C442"/>
    <w:rsid w:val="175C5FF3"/>
    <w:rsid w:val="17F966E2"/>
    <w:rsid w:val="180FAE02"/>
    <w:rsid w:val="18C9888C"/>
    <w:rsid w:val="18CD93D8"/>
    <w:rsid w:val="1935882A"/>
    <w:rsid w:val="19A28065"/>
    <w:rsid w:val="19B35F30"/>
    <w:rsid w:val="19C66594"/>
    <w:rsid w:val="1A2D4C76"/>
    <w:rsid w:val="1B977294"/>
    <w:rsid w:val="1BA25E92"/>
    <w:rsid w:val="1BD8842E"/>
    <w:rsid w:val="1C9CA021"/>
    <w:rsid w:val="1CFE2629"/>
    <w:rsid w:val="1D5C4DB1"/>
    <w:rsid w:val="1D91FC24"/>
    <w:rsid w:val="1DA91936"/>
    <w:rsid w:val="1ED29524"/>
    <w:rsid w:val="2042B790"/>
    <w:rsid w:val="20A97B07"/>
    <w:rsid w:val="20D8B84E"/>
    <w:rsid w:val="21798DAE"/>
    <w:rsid w:val="227241C8"/>
    <w:rsid w:val="228EF4D6"/>
    <w:rsid w:val="230ADAEE"/>
    <w:rsid w:val="23341412"/>
    <w:rsid w:val="234C5BA7"/>
    <w:rsid w:val="23759C14"/>
    <w:rsid w:val="237914DB"/>
    <w:rsid w:val="238FBBCF"/>
    <w:rsid w:val="2452EADF"/>
    <w:rsid w:val="2506F63D"/>
    <w:rsid w:val="25FAD889"/>
    <w:rsid w:val="262B8CCD"/>
    <w:rsid w:val="2639CB27"/>
    <w:rsid w:val="2666CA99"/>
    <w:rsid w:val="2726DD13"/>
    <w:rsid w:val="27DFCD9B"/>
    <w:rsid w:val="28716EF0"/>
    <w:rsid w:val="28A376C5"/>
    <w:rsid w:val="28B8476D"/>
    <w:rsid w:val="28C78252"/>
    <w:rsid w:val="28EBB8A9"/>
    <w:rsid w:val="28EC2629"/>
    <w:rsid w:val="29011CDC"/>
    <w:rsid w:val="296465A5"/>
    <w:rsid w:val="2A2A3538"/>
    <w:rsid w:val="2A9E329E"/>
    <w:rsid w:val="2AE68B0C"/>
    <w:rsid w:val="2BD02F27"/>
    <w:rsid w:val="2BFAC6EF"/>
    <w:rsid w:val="2C9347E5"/>
    <w:rsid w:val="2CAF613A"/>
    <w:rsid w:val="2E1D85EA"/>
    <w:rsid w:val="2EE15931"/>
    <w:rsid w:val="2F03E87C"/>
    <w:rsid w:val="2F2736C9"/>
    <w:rsid w:val="2FD60579"/>
    <w:rsid w:val="30411B0B"/>
    <w:rsid w:val="30530A10"/>
    <w:rsid w:val="30D37C46"/>
    <w:rsid w:val="31A1EB80"/>
    <w:rsid w:val="320683E8"/>
    <w:rsid w:val="3281813F"/>
    <w:rsid w:val="328E585D"/>
    <w:rsid w:val="3339C96B"/>
    <w:rsid w:val="3353C580"/>
    <w:rsid w:val="336F53CD"/>
    <w:rsid w:val="33BE24DF"/>
    <w:rsid w:val="345216B8"/>
    <w:rsid w:val="3492DC04"/>
    <w:rsid w:val="35D62FEC"/>
    <w:rsid w:val="367CEA96"/>
    <w:rsid w:val="3683513A"/>
    <w:rsid w:val="36D27A8F"/>
    <w:rsid w:val="379CC4C4"/>
    <w:rsid w:val="3804518F"/>
    <w:rsid w:val="382E81C3"/>
    <w:rsid w:val="3841AA90"/>
    <w:rsid w:val="38547B11"/>
    <w:rsid w:val="3863285B"/>
    <w:rsid w:val="38970017"/>
    <w:rsid w:val="38C248BA"/>
    <w:rsid w:val="3A803AB7"/>
    <w:rsid w:val="3AD1E2FF"/>
    <w:rsid w:val="3AF9946B"/>
    <w:rsid w:val="3B1DAC2D"/>
    <w:rsid w:val="3BB99EEC"/>
    <w:rsid w:val="3BFA5117"/>
    <w:rsid w:val="3C8D0C62"/>
    <w:rsid w:val="3CF4647C"/>
    <w:rsid w:val="3D589DBC"/>
    <w:rsid w:val="3E252AD5"/>
    <w:rsid w:val="3E5A9570"/>
    <w:rsid w:val="3E705A88"/>
    <w:rsid w:val="3E7993C3"/>
    <w:rsid w:val="3E7D1E65"/>
    <w:rsid w:val="3F0AE42A"/>
    <w:rsid w:val="3F8AC175"/>
    <w:rsid w:val="3FD1052A"/>
    <w:rsid w:val="40A4DC28"/>
    <w:rsid w:val="40B424FD"/>
    <w:rsid w:val="40E768BC"/>
    <w:rsid w:val="4248916B"/>
    <w:rsid w:val="429ACB9B"/>
    <w:rsid w:val="42CFF648"/>
    <w:rsid w:val="42F6D5D6"/>
    <w:rsid w:val="43298B9C"/>
    <w:rsid w:val="4339123C"/>
    <w:rsid w:val="43C2A213"/>
    <w:rsid w:val="43D80518"/>
    <w:rsid w:val="455689CB"/>
    <w:rsid w:val="45C7ACD7"/>
    <w:rsid w:val="4645459B"/>
    <w:rsid w:val="469449D7"/>
    <w:rsid w:val="469D9E0A"/>
    <w:rsid w:val="46D06D50"/>
    <w:rsid w:val="47136BD9"/>
    <w:rsid w:val="47924420"/>
    <w:rsid w:val="47CAE169"/>
    <w:rsid w:val="48025D28"/>
    <w:rsid w:val="4867FB50"/>
    <w:rsid w:val="4875EF80"/>
    <w:rsid w:val="489D6523"/>
    <w:rsid w:val="48D7C223"/>
    <w:rsid w:val="48F2B6BE"/>
    <w:rsid w:val="49C3E910"/>
    <w:rsid w:val="4A167912"/>
    <w:rsid w:val="4A2ECC56"/>
    <w:rsid w:val="4A3A0271"/>
    <w:rsid w:val="4AA0A39A"/>
    <w:rsid w:val="4C2DA293"/>
    <w:rsid w:val="4C69939D"/>
    <w:rsid w:val="4C947E82"/>
    <w:rsid w:val="4C9973ED"/>
    <w:rsid w:val="4CBF605E"/>
    <w:rsid w:val="4D2949F8"/>
    <w:rsid w:val="4D58D3AC"/>
    <w:rsid w:val="4D67F550"/>
    <w:rsid w:val="4E038D3F"/>
    <w:rsid w:val="4F180DD6"/>
    <w:rsid w:val="4F520F62"/>
    <w:rsid w:val="4FD3A8F7"/>
    <w:rsid w:val="50F52C4F"/>
    <w:rsid w:val="51E3E62B"/>
    <w:rsid w:val="54245F2E"/>
    <w:rsid w:val="542964D5"/>
    <w:rsid w:val="549C95F8"/>
    <w:rsid w:val="54F42F64"/>
    <w:rsid w:val="558BCE05"/>
    <w:rsid w:val="55CA9F12"/>
    <w:rsid w:val="560618AB"/>
    <w:rsid w:val="561E4C76"/>
    <w:rsid w:val="565411A4"/>
    <w:rsid w:val="56D5112A"/>
    <w:rsid w:val="57038968"/>
    <w:rsid w:val="578A29ED"/>
    <w:rsid w:val="5798952F"/>
    <w:rsid w:val="579BE712"/>
    <w:rsid w:val="58230EFD"/>
    <w:rsid w:val="58409AC9"/>
    <w:rsid w:val="584128BD"/>
    <w:rsid w:val="596860E4"/>
    <w:rsid w:val="597CFA73"/>
    <w:rsid w:val="59964EC1"/>
    <w:rsid w:val="59AFE8B9"/>
    <w:rsid w:val="59DEE894"/>
    <w:rsid w:val="5BA291C9"/>
    <w:rsid w:val="5BE26A99"/>
    <w:rsid w:val="5C0BD550"/>
    <w:rsid w:val="5C1C5C49"/>
    <w:rsid w:val="5C9824C2"/>
    <w:rsid w:val="5CD35B78"/>
    <w:rsid w:val="5DAE0A0E"/>
    <w:rsid w:val="5E9C5E1A"/>
    <w:rsid w:val="5F39003D"/>
    <w:rsid w:val="5F7C0BBF"/>
    <w:rsid w:val="5F8E0EC1"/>
    <w:rsid w:val="603F05CA"/>
    <w:rsid w:val="60AB6830"/>
    <w:rsid w:val="60CF90E3"/>
    <w:rsid w:val="60D47D29"/>
    <w:rsid w:val="626BF8F9"/>
    <w:rsid w:val="627849A1"/>
    <w:rsid w:val="62C4BBC8"/>
    <w:rsid w:val="62FB98C5"/>
    <w:rsid w:val="631C43D2"/>
    <w:rsid w:val="635DAEB5"/>
    <w:rsid w:val="642FE4A9"/>
    <w:rsid w:val="6470489E"/>
    <w:rsid w:val="647B573B"/>
    <w:rsid w:val="65DEC55D"/>
    <w:rsid w:val="660315F5"/>
    <w:rsid w:val="661366C2"/>
    <w:rsid w:val="66B54DB3"/>
    <w:rsid w:val="66BDDE58"/>
    <w:rsid w:val="671AA704"/>
    <w:rsid w:val="678DD709"/>
    <w:rsid w:val="67BE302A"/>
    <w:rsid w:val="67E80AA5"/>
    <w:rsid w:val="694298B7"/>
    <w:rsid w:val="69EA3A3A"/>
    <w:rsid w:val="6A48CD07"/>
    <w:rsid w:val="6AF3E0EC"/>
    <w:rsid w:val="6B58A552"/>
    <w:rsid w:val="6BA68BA6"/>
    <w:rsid w:val="6C18DDCD"/>
    <w:rsid w:val="6C58770C"/>
    <w:rsid w:val="6CDF15BE"/>
    <w:rsid w:val="6D1B0552"/>
    <w:rsid w:val="6D57F5B7"/>
    <w:rsid w:val="6D8C4323"/>
    <w:rsid w:val="6E92B61B"/>
    <w:rsid w:val="6F06E943"/>
    <w:rsid w:val="6F0F8F32"/>
    <w:rsid w:val="6FE6DFA1"/>
    <w:rsid w:val="7058B81E"/>
    <w:rsid w:val="709039AC"/>
    <w:rsid w:val="70A18481"/>
    <w:rsid w:val="717061C3"/>
    <w:rsid w:val="717BF59D"/>
    <w:rsid w:val="71ACF13A"/>
    <w:rsid w:val="71CFB2F3"/>
    <w:rsid w:val="71F77AAD"/>
    <w:rsid w:val="72306206"/>
    <w:rsid w:val="7232625A"/>
    <w:rsid w:val="72962527"/>
    <w:rsid w:val="730D7EF0"/>
    <w:rsid w:val="73AAB5CD"/>
    <w:rsid w:val="740B907E"/>
    <w:rsid w:val="741C9FB9"/>
    <w:rsid w:val="745D28B7"/>
    <w:rsid w:val="748E2BCF"/>
    <w:rsid w:val="7556649A"/>
    <w:rsid w:val="75E2CDE7"/>
    <w:rsid w:val="76E9B1AE"/>
    <w:rsid w:val="773847B1"/>
    <w:rsid w:val="775763B6"/>
    <w:rsid w:val="77A96284"/>
    <w:rsid w:val="77B622AF"/>
    <w:rsid w:val="78367529"/>
    <w:rsid w:val="78A530CB"/>
    <w:rsid w:val="79585892"/>
    <w:rsid w:val="79DAB250"/>
    <w:rsid w:val="7A2DBE69"/>
    <w:rsid w:val="7A6108B5"/>
    <w:rsid w:val="7A7A6E4E"/>
    <w:rsid w:val="7AAFF7F6"/>
    <w:rsid w:val="7AE6B878"/>
    <w:rsid w:val="7B9AF2D6"/>
    <w:rsid w:val="7C05D37F"/>
    <w:rsid w:val="7C29DEFA"/>
    <w:rsid w:val="7D6A410F"/>
    <w:rsid w:val="7D840BA8"/>
    <w:rsid w:val="7E73EBE8"/>
    <w:rsid w:val="7F7992E4"/>
    <w:rsid w:val="7F970EC8"/>
    <w:rsid w:val="7FA022C1"/>
    <w:rsid w:val="7FA98F7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93994"/>
  <w15:chartTrackingRefBased/>
  <w15:docId w15:val="{DAFE3A9C-6839-4DF1-BDE7-562D089BC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2A22"/>
  </w:style>
  <w:style w:type="paragraph" w:styleId="Antrat1">
    <w:name w:val="heading 1"/>
    <w:basedOn w:val="prastasis"/>
    <w:link w:val="Antrat1Diagrama"/>
    <w:uiPriority w:val="9"/>
    <w:qFormat/>
    <w:rsid w:val="00DD4E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paragraph" w:styleId="Antrat3">
    <w:name w:val="heading 3"/>
    <w:basedOn w:val="prastasis"/>
    <w:next w:val="prastasis"/>
    <w:link w:val="Antrat3Diagrama"/>
    <w:uiPriority w:val="9"/>
    <w:semiHidden/>
    <w:unhideWhenUsed/>
    <w:qFormat/>
    <w:rsid w:val="00AF63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uiPriority w:val="9"/>
    <w:unhideWhenUsed/>
    <w:qFormat/>
    <w:rsid w:val="001263D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Antrat5">
    <w:name w:val="heading 5"/>
    <w:basedOn w:val="prastasis"/>
    <w:next w:val="prastasis"/>
    <w:link w:val="Antrat5Diagrama"/>
    <w:uiPriority w:val="9"/>
    <w:unhideWhenUsed/>
    <w:qFormat/>
    <w:rsid w:val="00DF7F7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0E07F7"/>
    <w:rPr>
      <w:color w:val="auto"/>
      <w:u w:val="none"/>
    </w:rPr>
  </w:style>
  <w:style w:type="paragraph" w:styleId="Puslapioinaostekstas">
    <w:name w:val="footnote text"/>
    <w:aliases w:val="Diagrama1, Diagrama1,Footnote,Footnote Text Blue,Footnote text,fn,Footnote Text Char Char,Footnote Text Char Char Char Char Char Char,Footnote Text Char Char Char Char Char,Footnote Text Blue Char Char Char Char,ft"/>
    <w:basedOn w:val="prastasis"/>
    <w:link w:val="PuslapioinaostekstasDiagrama"/>
    <w:uiPriority w:val="99"/>
    <w:qFormat/>
    <w:rsid w:val="000E07F7"/>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sz w:val="20"/>
      <w:szCs w:val="20"/>
    </w:rPr>
  </w:style>
  <w:style w:type="character" w:customStyle="1" w:styleId="PuslapioinaostekstasDiagrama">
    <w:name w:val="Puslapio išnašos tekstas Diagrama"/>
    <w:aliases w:val="Diagrama1 Diagrama, Diagrama1 Diagrama,Footnote Diagrama,Footnote Text Blue Diagrama,Footnote text Diagrama,fn Diagrama,Footnote Text Char Char Diagrama,Footnote Text Char Char Char Char Char Char Diagrama,ft Diagrama"/>
    <w:basedOn w:val="Numatytasispastraiposriftas"/>
    <w:link w:val="Puslapioinaostekstas"/>
    <w:uiPriority w:val="99"/>
    <w:qFormat/>
    <w:rsid w:val="000E07F7"/>
    <w:rPr>
      <w:rFonts w:ascii="Times New Roman" w:eastAsia="Times New Roman" w:hAnsi="Times New Roman" w:cs="Times New Roman"/>
      <w:sz w:val="20"/>
      <w:szCs w:val="20"/>
      <w:lang w:val="en-US"/>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uiPriority w:val="99"/>
    <w:rsid w:val="000E07F7"/>
    <w:rPr>
      <w:vertAlign w:val="superscript"/>
    </w:rPr>
  </w:style>
  <w:style w:type="paragraph" w:styleId="Sraopastraipa">
    <w:name w:val="List Paragraph"/>
    <w:aliases w:val="List Paragraph21,Buletai,Bullet EY,lp1,Bullet 1,Use Case List Paragraph,Numbering,ERP-List Paragraph,List Paragraph11,List Paragraph111,Paragraph,List Paragraph Red,List Paragraph2,Sąrašo pastraipa.Bullet,Sąrašo pastraipa;Bullet,Lentele"/>
    <w:basedOn w:val="prastasis"/>
    <w:link w:val="SraopastraipaDiagrama"/>
    <w:uiPriority w:val="34"/>
    <w:qFormat/>
    <w:rsid w:val="000E07F7"/>
    <w:pPr>
      <w:spacing w:after="0" w:line="240" w:lineRule="auto"/>
      <w:ind w:left="720"/>
      <w:contextualSpacing/>
    </w:pPr>
    <w:rPr>
      <w:rFonts w:ascii="TimesLT" w:eastAsia="Times New Roman" w:hAnsi="TimesLT" w:cs="Times New Roman"/>
      <w:sz w:val="24"/>
      <w:szCs w:val="20"/>
    </w:rPr>
  </w:style>
  <w:style w:type="character" w:customStyle="1" w:styleId="SraopastraipaDiagrama">
    <w:name w:val="Sąrašo pastraipa Diagrama"/>
    <w:aliases w:val="List Paragraph21 Diagrama,Buletai Diagrama,Bullet EY Diagrama,lp1 Diagrama,Bullet 1 Diagrama,Use Case List Paragraph Diagrama,Numbering Diagrama,ERP-List Paragraph Diagrama,List Paragraph11 Diagrama,List Paragraph111 Diagrama"/>
    <w:link w:val="Sraopastraipa"/>
    <w:uiPriority w:val="34"/>
    <w:qFormat/>
    <w:locked/>
    <w:rsid w:val="000E07F7"/>
    <w:rPr>
      <w:rFonts w:ascii="TimesLT" w:eastAsia="Times New Roman" w:hAnsi="TimesLT" w:cs="Times New Roman"/>
      <w:sz w:val="24"/>
      <w:szCs w:val="20"/>
      <w:lang w:val="en-US"/>
    </w:rPr>
  </w:style>
  <w:style w:type="paragraph" w:customStyle="1" w:styleId="ColorfulShading-Accent31">
    <w:name w:val="Colorful Shading - Accent 31"/>
    <w:basedOn w:val="prastasis"/>
    <w:uiPriority w:val="34"/>
    <w:qFormat/>
    <w:rsid w:val="000E07F7"/>
    <w:pPr>
      <w:spacing w:after="200" w:line="276" w:lineRule="auto"/>
      <w:ind w:left="720"/>
      <w:contextualSpacing/>
    </w:pPr>
    <w:rPr>
      <w:rFonts w:ascii="Times New Roman" w:eastAsia="Calibri" w:hAnsi="Times New Roman" w:cs="Times New Roman"/>
      <w:sz w:val="24"/>
    </w:rPr>
  </w:style>
  <w:style w:type="paragraph" w:styleId="prastasiniatinklio">
    <w:name w:val="Normal (Web)"/>
    <w:basedOn w:val="prastasis"/>
    <w:uiPriority w:val="99"/>
    <w:rsid w:val="000E07F7"/>
    <w:pPr>
      <w:spacing w:before="100" w:beforeAutospacing="1" w:after="100" w:afterAutospacing="1" w:line="240" w:lineRule="auto"/>
    </w:pPr>
    <w:rPr>
      <w:rFonts w:ascii="Arial" w:eastAsia="Times New Roman" w:hAnsi="Arial" w:cs="Arial"/>
      <w:color w:val="000000"/>
      <w:sz w:val="20"/>
      <w:szCs w:val="20"/>
    </w:rPr>
  </w:style>
  <w:style w:type="paragraph" w:customStyle="1" w:styleId="paragraph">
    <w:name w:val="paragraph"/>
    <w:basedOn w:val="prastasis"/>
    <w:rsid w:val="000E07F7"/>
    <w:pPr>
      <w:spacing w:after="0" w:line="240" w:lineRule="auto"/>
    </w:pPr>
    <w:rPr>
      <w:rFonts w:ascii="Calibri" w:hAnsi="Calibri" w:cs="Calibri"/>
      <w:lang w:eastAsia="lt-LT"/>
    </w:rPr>
  </w:style>
  <w:style w:type="character" w:customStyle="1" w:styleId="normaltextrun">
    <w:name w:val="normaltextrun"/>
    <w:basedOn w:val="Numatytasispastraiposriftas"/>
    <w:rsid w:val="000E07F7"/>
  </w:style>
  <w:style w:type="table" w:customStyle="1" w:styleId="TableGrid31">
    <w:name w:val="Table Grid31"/>
    <w:basedOn w:val="prastojilentel"/>
    <w:next w:val="Lentelstinklelis"/>
    <w:uiPriority w:val="39"/>
    <w:rsid w:val="004045FC"/>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4045FC"/>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404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E28C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E28CE"/>
    <w:rPr>
      <w:lang w:val="en-US"/>
    </w:rPr>
  </w:style>
  <w:style w:type="paragraph" w:styleId="Porat">
    <w:name w:val="footer"/>
    <w:basedOn w:val="prastasis"/>
    <w:link w:val="PoratDiagrama"/>
    <w:uiPriority w:val="99"/>
    <w:unhideWhenUsed/>
    <w:rsid w:val="008E28C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E28CE"/>
    <w:rPr>
      <w:lang w:val="en-US"/>
    </w:rPr>
  </w:style>
  <w:style w:type="character" w:styleId="Grietas">
    <w:name w:val="Strong"/>
    <w:basedOn w:val="Numatytasispastraiposriftas"/>
    <w:uiPriority w:val="22"/>
    <w:qFormat/>
    <w:rsid w:val="00212509"/>
    <w:rPr>
      <w:b/>
      <w:bCs/>
    </w:rPr>
  </w:style>
  <w:style w:type="character" w:customStyle="1" w:styleId="Antrat1Diagrama">
    <w:name w:val="Antraštė 1 Diagrama"/>
    <w:basedOn w:val="Numatytasispastraiposriftas"/>
    <w:link w:val="Antrat1"/>
    <w:uiPriority w:val="9"/>
    <w:rsid w:val="00DD4EF5"/>
    <w:rPr>
      <w:rFonts w:ascii="Times New Roman" w:eastAsia="Times New Roman" w:hAnsi="Times New Roman" w:cs="Times New Roman"/>
      <w:b/>
      <w:bCs/>
      <w:kern w:val="36"/>
      <w:sz w:val="48"/>
      <w:szCs w:val="48"/>
      <w:lang w:eastAsia="lt-LT"/>
    </w:r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lang w:val="en-US"/>
    </w:r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B547D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547D2"/>
    <w:rPr>
      <w:rFonts w:ascii="Segoe UI" w:hAnsi="Segoe UI" w:cs="Segoe UI"/>
      <w:sz w:val="18"/>
      <w:szCs w:val="18"/>
      <w:lang w:val="en-US"/>
    </w:rPr>
  </w:style>
  <w:style w:type="character" w:customStyle="1" w:styleId="Antrat4Diagrama">
    <w:name w:val="Antraštė 4 Diagrama"/>
    <w:basedOn w:val="Numatytasispastraiposriftas"/>
    <w:link w:val="Antrat4"/>
    <w:uiPriority w:val="9"/>
    <w:rsid w:val="001263D2"/>
    <w:rPr>
      <w:rFonts w:asciiTheme="majorHAnsi" w:eastAsiaTheme="majorEastAsia" w:hAnsiTheme="majorHAnsi" w:cstheme="majorBidi"/>
      <w:i/>
      <w:iCs/>
      <w:color w:val="2E74B5" w:themeColor="accent1" w:themeShade="BF"/>
      <w:lang w:val="en-US"/>
    </w:rPr>
  </w:style>
  <w:style w:type="character" w:styleId="Perirtashipersaitas">
    <w:name w:val="FollowedHyperlink"/>
    <w:basedOn w:val="Numatytasispastraiposriftas"/>
    <w:uiPriority w:val="99"/>
    <w:semiHidden/>
    <w:unhideWhenUsed/>
    <w:rsid w:val="00EA4C79"/>
    <w:rPr>
      <w:color w:val="954F72" w:themeColor="followedHyperlink"/>
      <w:u w:val="single"/>
    </w:rPr>
  </w:style>
  <w:style w:type="character" w:customStyle="1" w:styleId="eop">
    <w:name w:val="eop"/>
    <w:basedOn w:val="Numatytasispastraiposriftas"/>
    <w:rsid w:val="00DB5215"/>
  </w:style>
  <w:style w:type="character" w:customStyle="1" w:styleId="superscript">
    <w:name w:val="superscript"/>
    <w:basedOn w:val="Numatytasispastraiposriftas"/>
    <w:rsid w:val="007A2924"/>
  </w:style>
  <w:style w:type="paragraph" w:styleId="Komentarotema">
    <w:name w:val="annotation subject"/>
    <w:basedOn w:val="Komentarotekstas"/>
    <w:next w:val="Komentarotekstas"/>
    <w:link w:val="KomentarotemaDiagrama"/>
    <w:uiPriority w:val="99"/>
    <w:semiHidden/>
    <w:unhideWhenUsed/>
    <w:rsid w:val="00485371"/>
    <w:rPr>
      <w:b/>
      <w:bCs/>
    </w:rPr>
  </w:style>
  <w:style w:type="character" w:customStyle="1" w:styleId="KomentarotemaDiagrama">
    <w:name w:val="Komentaro tema Diagrama"/>
    <w:basedOn w:val="KomentarotekstasDiagrama"/>
    <w:link w:val="Komentarotema"/>
    <w:uiPriority w:val="99"/>
    <w:semiHidden/>
    <w:rsid w:val="00485371"/>
    <w:rPr>
      <w:b/>
      <w:bCs/>
      <w:sz w:val="20"/>
      <w:szCs w:val="20"/>
      <w:lang w:val="en-US"/>
    </w:rPr>
  </w:style>
  <w:style w:type="character" w:styleId="Emfaz">
    <w:name w:val="Emphasis"/>
    <w:basedOn w:val="Numatytasispastraiposriftas"/>
    <w:uiPriority w:val="20"/>
    <w:qFormat/>
    <w:rsid w:val="00000203"/>
    <w:rPr>
      <w:i/>
      <w:iCs/>
    </w:rPr>
  </w:style>
  <w:style w:type="character" w:customStyle="1" w:styleId="uv3um">
    <w:name w:val="uv3um"/>
    <w:basedOn w:val="Numatytasispastraiposriftas"/>
    <w:rsid w:val="00CB5FB0"/>
  </w:style>
  <w:style w:type="paragraph" w:customStyle="1" w:styleId="elementtoproof">
    <w:name w:val="elementtoproof"/>
    <w:basedOn w:val="prastasis"/>
    <w:rsid w:val="00067EB8"/>
    <w:pPr>
      <w:spacing w:after="0" w:line="240" w:lineRule="auto"/>
    </w:pPr>
    <w:rPr>
      <w:rFonts w:ascii="Calibri" w:eastAsia="Calibri" w:hAnsi="Calibri" w:cs="Calibri"/>
      <w:lang w:eastAsia="lt-LT"/>
    </w:rPr>
  </w:style>
  <w:style w:type="paragraph" w:styleId="Paantrat">
    <w:name w:val="Subtitle"/>
    <w:basedOn w:val="prastasis"/>
    <w:next w:val="prastasis"/>
    <w:link w:val="PaantratDiagrama"/>
    <w:uiPriority w:val="11"/>
    <w:qFormat/>
    <w:rsid w:val="008F433F"/>
    <w:pPr>
      <w:numPr>
        <w:ilvl w:val="1"/>
      </w:numPr>
    </w:pPr>
    <w:rPr>
      <w:rFonts w:eastAsiaTheme="minorEastAsia"/>
      <w:color w:val="5A5A5A" w:themeColor="text1" w:themeTint="A5"/>
      <w:spacing w:val="15"/>
    </w:rPr>
  </w:style>
  <w:style w:type="character" w:customStyle="1" w:styleId="PaantratDiagrama">
    <w:name w:val="Paantraštė Diagrama"/>
    <w:basedOn w:val="Numatytasispastraiposriftas"/>
    <w:link w:val="Paantrat"/>
    <w:uiPriority w:val="11"/>
    <w:rsid w:val="008F433F"/>
    <w:rPr>
      <w:rFonts w:eastAsiaTheme="minorEastAsia"/>
      <w:color w:val="5A5A5A" w:themeColor="text1" w:themeTint="A5"/>
      <w:spacing w:val="15"/>
      <w:lang w:val="en-US"/>
    </w:rPr>
  </w:style>
  <w:style w:type="character" w:customStyle="1" w:styleId="field-label">
    <w:name w:val="field-label"/>
    <w:basedOn w:val="Numatytasispastraiposriftas"/>
    <w:rsid w:val="00BF2841"/>
  </w:style>
  <w:style w:type="character" w:customStyle="1" w:styleId="ng-star-inserted">
    <w:name w:val="ng-star-inserted"/>
    <w:basedOn w:val="Numatytasispastraiposriftas"/>
    <w:rsid w:val="00BF2841"/>
  </w:style>
  <w:style w:type="character" w:customStyle="1" w:styleId="Neapdorotaspaminjimas1">
    <w:name w:val="Neapdorotas paminėjimas1"/>
    <w:basedOn w:val="Numatytasispastraiposriftas"/>
    <w:uiPriority w:val="99"/>
    <w:semiHidden/>
    <w:unhideWhenUsed/>
    <w:rsid w:val="00EF2B76"/>
    <w:rPr>
      <w:color w:val="605E5C"/>
      <w:shd w:val="clear" w:color="auto" w:fill="E1DFDD"/>
    </w:rPr>
  </w:style>
  <w:style w:type="character" w:customStyle="1" w:styleId="Antrat5Diagrama">
    <w:name w:val="Antraštė 5 Diagrama"/>
    <w:basedOn w:val="Numatytasispastraiposriftas"/>
    <w:link w:val="Antrat5"/>
    <w:uiPriority w:val="9"/>
    <w:rsid w:val="00DF7F7C"/>
    <w:rPr>
      <w:rFonts w:asciiTheme="majorHAnsi" w:eastAsiaTheme="majorEastAsia" w:hAnsiTheme="majorHAnsi" w:cstheme="majorBidi"/>
      <w:color w:val="2E74B5" w:themeColor="accent1" w:themeShade="BF"/>
    </w:rPr>
  </w:style>
  <w:style w:type="paragraph" w:customStyle="1" w:styleId="Default">
    <w:name w:val="Default"/>
    <w:rsid w:val="00F71A12"/>
    <w:pPr>
      <w:numPr>
        <w:numId w:val="1"/>
      </w:num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w-page-title-main">
    <w:name w:val="mw-page-title-main"/>
    <w:basedOn w:val="Numatytasispastraiposriftas"/>
    <w:rsid w:val="00896FDE"/>
  </w:style>
  <w:style w:type="paragraph" w:styleId="Pataisymai">
    <w:name w:val="Revision"/>
    <w:hidden/>
    <w:uiPriority w:val="99"/>
    <w:semiHidden/>
    <w:rsid w:val="002749B0"/>
    <w:pPr>
      <w:spacing w:after="0" w:line="240" w:lineRule="auto"/>
    </w:pPr>
  </w:style>
  <w:style w:type="character" w:customStyle="1" w:styleId="apple-converted-space">
    <w:name w:val="apple-converted-space"/>
    <w:basedOn w:val="Numatytasispastraiposriftas"/>
    <w:rsid w:val="005D3F96"/>
  </w:style>
  <w:style w:type="character" w:customStyle="1" w:styleId="Antrat3Diagrama">
    <w:name w:val="Antraštė 3 Diagrama"/>
    <w:basedOn w:val="Numatytasispastraiposriftas"/>
    <w:link w:val="Antrat3"/>
    <w:uiPriority w:val="9"/>
    <w:semiHidden/>
    <w:rsid w:val="00AF63DD"/>
    <w:rPr>
      <w:rFonts w:asciiTheme="majorHAnsi" w:eastAsiaTheme="majorEastAsia" w:hAnsiTheme="majorHAnsi" w:cstheme="majorBidi"/>
      <w:color w:val="1F4D78" w:themeColor="accent1" w:themeShade="7F"/>
      <w:sz w:val="24"/>
      <w:szCs w:val="24"/>
    </w:rPr>
  </w:style>
  <w:style w:type="numbering" w:customStyle="1" w:styleId="Stilius5">
    <w:name w:val="Stilius5"/>
    <w:uiPriority w:val="99"/>
    <w:rsid w:val="00993DF6"/>
    <w:pPr>
      <w:numPr>
        <w:numId w:val="2"/>
      </w:numPr>
    </w:pPr>
  </w:style>
  <w:style w:type="character" w:customStyle="1" w:styleId="Neapdorotaspaminjimas2">
    <w:name w:val="Neapdorotas paminėjimas2"/>
    <w:basedOn w:val="Numatytasispastraiposriftas"/>
    <w:uiPriority w:val="99"/>
    <w:semiHidden/>
    <w:unhideWhenUsed/>
    <w:rsid w:val="00D8799F"/>
    <w:rPr>
      <w:color w:val="605E5C"/>
      <w:shd w:val="clear" w:color="auto" w:fill="E1DFDD"/>
    </w:rPr>
  </w:style>
  <w:style w:type="paragraph" w:styleId="Citata">
    <w:name w:val="Quote"/>
    <w:basedOn w:val="prastasis"/>
    <w:next w:val="prastasis"/>
    <w:link w:val="CitataDiagrama"/>
    <w:uiPriority w:val="29"/>
    <w:qFormat/>
    <w:rsid w:val="00C00B3B"/>
    <w:pPr>
      <w:spacing w:before="200"/>
      <w:ind w:left="864" w:right="864"/>
      <w:jc w:val="center"/>
    </w:pPr>
    <w:rPr>
      <w:i/>
      <w:iCs/>
      <w:color w:val="404040" w:themeColor="text1" w:themeTint="BF"/>
      <w:lang w:val="en-US"/>
    </w:rPr>
  </w:style>
  <w:style w:type="character" w:customStyle="1" w:styleId="CitataDiagrama">
    <w:name w:val="Citata Diagrama"/>
    <w:basedOn w:val="Numatytasispastraiposriftas"/>
    <w:link w:val="Citata"/>
    <w:uiPriority w:val="29"/>
    <w:rsid w:val="00C00B3B"/>
    <w:rPr>
      <w:i/>
      <w:iCs/>
      <w:color w:val="404040" w:themeColor="text1" w:themeTint="BF"/>
      <w:lang w:val="en-US"/>
    </w:rPr>
  </w:style>
  <w:style w:type="character" w:customStyle="1" w:styleId="instancename">
    <w:name w:val="instancename"/>
    <w:basedOn w:val="Numatytasispastraiposriftas"/>
    <w:rsid w:val="003D2803"/>
  </w:style>
  <w:style w:type="character" w:customStyle="1" w:styleId="fp-filename">
    <w:name w:val="fp-filename"/>
    <w:basedOn w:val="Numatytasispastraiposriftas"/>
    <w:rsid w:val="003D2803"/>
  </w:style>
  <w:style w:type="character" w:styleId="Neapdorotaspaminjimas">
    <w:name w:val="Unresolved Mention"/>
    <w:basedOn w:val="Numatytasispastraiposriftas"/>
    <w:uiPriority w:val="99"/>
    <w:semiHidden/>
    <w:unhideWhenUsed/>
    <w:rsid w:val="003B15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4588">
      <w:bodyDiv w:val="1"/>
      <w:marLeft w:val="0"/>
      <w:marRight w:val="0"/>
      <w:marTop w:val="0"/>
      <w:marBottom w:val="0"/>
      <w:divBdr>
        <w:top w:val="none" w:sz="0" w:space="0" w:color="auto"/>
        <w:left w:val="none" w:sz="0" w:space="0" w:color="auto"/>
        <w:bottom w:val="none" w:sz="0" w:space="0" w:color="auto"/>
        <w:right w:val="none" w:sz="0" w:space="0" w:color="auto"/>
      </w:divBdr>
      <w:divsChild>
        <w:div w:id="1514149239">
          <w:marLeft w:val="0"/>
          <w:marRight w:val="0"/>
          <w:marTop w:val="0"/>
          <w:marBottom w:val="0"/>
          <w:divBdr>
            <w:top w:val="none" w:sz="0" w:space="0" w:color="auto"/>
            <w:left w:val="none" w:sz="0" w:space="0" w:color="auto"/>
            <w:bottom w:val="none" w:sz="0" w:space="0" w:color="auto"/>
            <w:right w:val="none" w:sz="0" w:space="0" w:color="auto"/>
          </w:divBdr>
          <w:divsChild>
            <w:div w:id="61370217">
              <w:marLeft w:val="0"/>
              <w:marRight w:val="0"/>
              <w:marTop w:val="0"/>
              <w:marBottom w:val="0"/>
              <w:divBdr>
                <w:top w:val="none" w:sz="0" w:space="0" w:color="auto"/>
                <w:left w:val="none" w:sz="0" w:space="0" w:color="auto"/>
                <w:bottom w:val="none" w:sz="0" w:space="0" w:color="auto"/>
                <w:right w:val="none" w:sz="0" w:space="0" w:color="auto"/>
              </w:divBdr>
            </w:div>
            <w:div w:id="302924698">
              <w:marLeft w:val="0"/>
              <w:marRight w:val="0"/>
              <w:marTop w:val="0"/>
              <w:marBottom w:val="0"/>
              <w:divBdr>
                <w:top w:val="none" w:sz="0" w:space="0" w:color="auto"/>
                <w:left w:val="none" w:sz="0" w:space="0" w:color="auto"/>
                <w:bottom w:val="none" w:sz="0" w:space="0" w:color="auto"/>
                <w:right w:val="none" w:sz="0" w:space="0" w:color="auto"/>
              </w:divBdr>
            </w:div>
            <w:div w:id="562720151">
              <w:marLeft w:val="0"/>
              <w:marRight w:val="0"/>
              <w:marTop w:val="0"/>
              <w:marBottom w:val="0"/>
              <w:divBdr>
                <w:top w:val="none" w:sz="0" w:space="0" w:color="auto"/>
                <w:left w:val="none" w:sz="0" w:space="0" w:color="auto"/>
                <w:bottom w:val="none" w:sz="0" w:space="0" w:color="auto"/>
                <w:right w:val="none" w:sz="0" w:space="0" w:color="auto"/>
              </w:divBdr>
            </w:div>
            <w:div w:id="722945987">
              <w:marLeft w:val="0"/>
              <w:marRight w:val="0"/>
              <w:marTop w:val="0"/>
              <w:marBottom w:val="0"/>
              <w:divBdr>
                <w:top w:val="none" w:sz="0" w:space="0" w:color="auto"/>
                <w:left w:val="none" w:sz="0" w:space="0" w:color="auto"/>
                <w:bottom w:val="none" w:sz="0" w:space="0" w:color="auto"/>
                <w:right w:val="none" w:sz="0" w:space="0" w:color="auto"/>
              </w:divBdr>
            </w:div>
            <w:div w:id="1251739607">
              <w:marLeft w:val="0"/>
              <w:marRight w:val="0"/>
              <w:marTop w:val="0"/>
              <w:marBottom w:val="0"/>
              <w:divBdr>
                <w:top w:val="none" w:sz="0" w:space="0" w:color="auto"/>
                <w:left w:val="none" w:sz="0" w:space="0" w:color="auto"/>
                <w:bottom w:val="none" w:sz="0" w:space="0" w:color="auto"/>
                <w:right w:val="none" w:sz="0" w:space="0" w:color="auto"/>
              </w:divBdr>
            </w:div>
          </w:divsChild>
        </w:div>
        <w:div w:id="1572346206">
          <w:marLeft w:val="0"/>
          <w:marRight w:val="0"/>
          <w:marTop w:val="0"/>
          <w:marBottom w:val="0"/>
          <w:divBdr>
            <w:top w:val="none" w:sz="0" w:space="0" w:color="auto"/>
            <w:left w:val="none" w:sz="0" w:space="0" w:color="auto"/>
            <w:bottom w:val="none" w:sz="0" w:space="0" w:color="auto"/>
            <w:right w:val="none" w:sz="0" w:space="0" w:color="auto"/>
          </w:divBdr>
        </w:div>
      </w:divsChild>
    </w:div>
    <w:div w:id="333530436">
      <w:bodyDiv w:val="1"/>
      <w:marLeft w:val="0"/>
      <w:marRight w:val="0"/>
      <w:marTop w:val="0"/>
      <w:marBottom w:val="0"/>
      <w:divBdr>
        <w:top w:val="none" w:sz="0" w:space="0" w:color="auto"/>
        <w:left w:val="none" w:sz="0" w:space="0" w:color="auto"/>
        <w:bottom w:val="none" w:sz="0" w:space="0" w:color="auto"/>
        <w:right w:val="none" w:sz="0" w:space="0" w:color="auto"/>
      </w:divBdr>
      <w:divsChild>
        <w:div w:id="36704642">
          <w:marLeft w:val="0"/>
          <w:marRight w:val="0"/>
          <w:marTop w:val="0"/>
          <w:marBottom w:val="0"/>
          <w:divBdr>
            <w:top w:val="none" w:sz="0" w:space="0" w:color="auto"/>
            <w:left w:val="none" w:sz="0" w:space="0" w:color="auto"/>
            <w:bottom w:val="none" w:sz="0" w:space="0" w:color="auto"/>
            <w:right w:val="none" w:sz="0" w:space="0" w:color="auto"/>
          </w:divBdr>
        </w:div>
        <w:div w:id="595754389">
          <w:marLeft w:val="0"/>
          <w:marRight w:val="0"/>
          <w:marTop w:val="0"/>
          <w:marBottom w:val="0"/>
          <w:divBdr>
            <w:top w:val="none" w:sz="0" w:space="0" w:color="auto"/>
            <w:left w:val="none" w:sz="0" w:space="0" w:color="auto"/>
            <w:bottom w:val="none" w:sz="0" w:space="0" w:color="auto"/>
            <w:right w:val="none" w:sz="0" w:space="0" w:color="auto"/>
          </w:divBdr>
        </w:div>
        <w:div w:id="2074228397">
          <w:marLeft w:val="0"/>
          <w:marRight w:val="0"/>
          <w:marTop w:val="0"/>
          <w:marBottom w:val="0"/>
          <w:divBdr>
            <w:top w:val="none" w:sz="0" w:space="0" w:color="auto"/>
            <w:left w:val="none" w:sz="0" w:space="0" w:color="auto"/>
            <w:bottom w:val="none" w:sz="0" w:space="0" w:color="auto"/>
            <w:right w:val="none" w:sz="0" w:space="0" w:color="auto"/>
          </w:divBdr>
        </w:div>
      </w:divsChild>
    </w:div>
    <w:div w:id="569464646">
      <w:bodyDiv w:val="1"/>
      <w:marLeft w:val="0"/>
      <w:marRight w:val="0"/>
      <w:marTop w:val="0"/>
      <w:marBottom w:val="0"/>
      <w:divBdr>
        <w:top w:val="none" w:sz="0" w:space="0" w:color="auto"/>
        <w:left w:val="none" w:sz="0" w:space="0" w:color="auto"/>
        <w:bottom w:val="none" w:sz="0" w:space="0" w:color="auto"/>
        <w:right w:val="none" w:sz="0" w:space="0" w:color="auto"/>
      </w:divBdr>
    </w:div>
    <w:div w:id="621427839">
      <w:bodyDiv w:val="1"/>
      <w:marLeft w:val="0"/>
      <w:marRight w:val="0"/>
      <w:marTop w:val="0"/>
      <w:marBottom w:val="0"/>
      <w:divBdr>
        <w:top w:val="none" w:sz="0" w:space="0" w:color="auto"/>
        <w:left w:val="none" w:sz="0" w:space="0" w:color="auto"/>
        <w:bottom w:val="none" w:sz="0" w:space="0" w:color="auto"/>
        <w:right w:val="none" w:sz="0" w:space="0" w:color="auto"/>
      </w:divBdr>
    </w:div>
    <w:div w:id="675573120">
      <w:bodyDiv w:val="1"/>
      <w:marLeft w:val="0"/>
      <w:marRight w:val="0"/>
      <w:marTop w:val="0"/>
      <w:marBottom w:val="0"/>
      <w:divBdr>
        <w:top w:val="none" w:sz="0" w:space="0" w:color="auto"/>
        <w:left w:val="none" w:sz="0" w:space="0" w:color="auto"/>
        <w:bottom w:val="none" w:sz="0" w:space="0" w:color="auto"/>
        <w:right w:val="none" w:sz="0" w:space="0" w:color="auto"/>
      </w:divBdr>
      <w:divsChild>
        <w:div w:id="104159291">
          <w:marLeft w:val="567"/>
          <w:marRight w:val="0"/>
          <w:marTop w:val="0"/>
          <w:marBottom w:val="0"/>
          <w:divBdr>
            <w:top w:val="none" w:sz="0" w:space="0" w:color="auto"/>
            <w:left w:val="none" w:sz="0" w:space="0" w:color="auto"/>
            <w:bottom w:val="none" w:sz="0" w:space="0" w:color="auto"/>
            <w:right w:val="none" w:sz="0" w:space="0" w:color="auto"/>
          </w:divBdr>
        </w:div>
        <w:div w:id="2011987194">
          <w:marLeft w:val="567"/>
          <w:marRight w:val="0"/>
          <w:marTop w:val="0"/>
          <w:marBottom w:val="0"/>
          <w:divBdr>
            <w:top w:val="none" w:sz="0" w:space="0" w:color="auto"/>
            <w:left w:val="none" w:sz="0" w:space="0" w:color="auto"/>
            <w:bottom w:val="none" w:sz="0" w:space="0" w:color="auto"/>
            <w:right w:val="none" w:sz="0" w:space="0" w:color="auto"/>
          </w:divBdr>
        </w:div>
      </w:divsChild>
    </w:div>
    <w:div w:id="725221689">
      <w:bodyDiv w:val="1"/>
      <w:marLeft w:val="0"/>
      <w:marRight w:val="0"/>
      <w:marTop w:val="0"/>
      <w:marBottom w:val="0"/>
      <w:divBdr>
        <w:top w:val="none" w:sz="0" w:space="0" w:color="auto"/>
        <w:left w:val="none" w:sz="0" w:space="0" w:color="auto"/>
        <w:bottom w:val="none" w:sz="0" w:space="0" w:color="auto"/>
        <w:right w:val="none" w:sz="0" w:space="0" w:color="auto"/>
      </w:divBdr>
    </w:div>
    <w:div w:id="763454559">
      <w:bodyDiv w:val="1"/>
      <w:marLeft w:val="0"/>
      <w:marRight w:val="0"/>
      <w:marTop w:val="0"/>
      <w:marBottom w:val="0"/>
      <w:divBdr>
        <w:top w:val="none" w:sz="0" w:space="0" w:color="auto"/>
        <w:left w:val="none" w:sz="0" w:space="0" w:color="auto"/>
        <w:bottom w:val="none" w:sz="0" w:space="0" w:color="auto"/>
        <w:right w:val="none" w:sz="0" w:space="0" w:color="auto"/>
      </w:divBdr>
    </w:div>
    <w:div w:id="780301283">
      <w:bodyDiv w:val="1"/>
      <w:marLeft w:val="0"/>
      <w:marRight w:val="0"/>
      <w:marTop w:val="0"/>
      <w:marBottom w:val="0"/>
      <w:divBdr>
        <w:top w:val="none" w:sz="0" w:space="0" w:color="auto"/>
        <w:left w:val="none" w:sz="0" w:space="0" w:color="auto"/>
        <w:bottom w:val="none" w:sz="0" w:space="0" w:color="auto"/>
        <w:right w:val="none" w:sz="0" w:space="0" w:color="auto"/>
      </w:divBdr>
    </w:div>
    <w:div w:id="831027308">
      <w:bodyDiv w:val="1"/>
      <w:marLeft w:val="0"/>
      <w:marRight w:val="0"/>
      <w:marTop w:val="0"/>
      <w:marBottom w:val="0"/>
      <w:divBdr>
        <w:top w:val="none" w:sz="0" w:space="0" w:color="auto"/>
        <w:left w:val="none" w:sz="0" w:space="0" w:color="auto"/>
        <w:bottom w:val="none" w:sz="0" w:space="0" w:color="auto"/>
        <w:right w:val="none" w:sz="0" w:space="0" w:color="auto"/>
      </w:divBdr>
    </w:div>
    <w:div w:id="876311034">
      <w:bodyDiv w:val="1"/>
      <w:marLeft w:val="0"/>
      <w:marRight w:val="0"/>
      <w:marTop w:val="0"/>
      <w:marBottom w:val="0"/>
      <w:divBdr>
        <w:top w:val="none" w:sz="0" w:space="0" w:color="auto"/>
        <w:left w:val="none" w:sz="0" w:space="0" w:color="auto"/>
        <w:bottom w:val="none" w:sz="0" w:space="0" w:color="auto"/>
        <w:right w:val="none" w:sz="0" w:space="0" w:color="auto"/>
      </w:divBdr>
      <w:divsChild>
        <w:div w:id="1552040833">
          <w:marLeft w:val="360"/>
          <w:marRight w:val="0"/>
          <w:marTop w:val="0"/>
          <w:marBottom w:val="0"/>
          <w:divBdr>
            <w:top w:val="none" w:sz="0" w:space="0" w:color="auto"/>
            <w:left w:val="none" w:sz="0" w:space="0" w:color="auto"/>
            <w:bottom w:val="none" w:sz="0" w:space="0" w:color="auto"/>
            <w:right w:val="none" w:sz="0" w:space="0" w:color="auto"/>
          </w:divBdr>
        </w:div>
        <w:div w:id="1427966825">
          <w:marLeft w:val="360"/>
          <w:marRight w:val="0"/>
          <w:marTop w:val="0"/>
          <w:marBottom w:val="0"/>
          <w:divBdr>
            <w:top w:val="none" w:sz="0" w:space="0" w:color="auto"/>
            <w:left w:val="none" w:sz="0" w:space="0" w:color="auto"/>
            <w:bottom w:val="none" w:sz="0" w:space="0" w:color="auto"/>
            <w:right w:val="none" w:sz="0" w:space="0" w:color="auto"/>
          </w:divBdr>
        </w:div>
        <w:div w:id="1062099814">
          <w:marLeft w:val="360"/>
          <w:marRight w:val="0"/>
          <w:marTop w:val="0"/>
          <w:marBottom w:val="0"/>
          <w:divBdr>
            <w:top w:val="none" w:sz="0" w:space="0" w:color="auto"/>
            <w:left w:val="none" w:sz="0" w:space="0" w:color="auto"/>
            <w:bottom w:val="none" w:sz="0" w:space="0" w:color="auto"/>
            <w:right w:val="none" w:sz="0" w:space="0" w:color="auto"/>
          </w:divBdr>
        </w:div>
        <w:div w:id="1879782264">
          <w:marLeft w:val="360"/>
          <w:marRight w:val="0"/>
          <w:marTop w:val="0"/>
          <w:marBottom w:val="0"/>
          <w:divBdr>
            <w:top w:val="none" w:sz="0" w:space="0" w:color="auto"/>
            <w:left w:val="none" w:sz="0" w:space="0" w:color="auto"/>
            <w:bottom w:val="none" w:sz="0" w:space="0" w:color="auto"/>
            <w:right w:val="none" w:sz="0" w:space="0" w:color="auto"/>
          </w:divBdr>
        </w:div>
        <w:div w:id="210851192">
          <w:marLeft w:val="360"/>
          <w:marRight w:val="0"/>
          <w:marTop w:val="0"/>
          <w:marBottom w:val="0"/>
          <w:divBdr>
            <w:top w:val="none" w:sz="0" w:space="0" w:color="auto"/>
            <w:left w:val="none" w:sz="0" w:space="0" w:color="auto"/>
            <w:bottom w:val="none" w:sz="0" w:space="0" w:color="auto"/>
            <w:right w:val="none" w:sz="0" w:space="0" w:color="auto"/>
          </w:divBdr>
        </w:div>
        <w:div w:id="217790350">
          <w:marLeft w:val="360"/>
          <w:marRight w:val="0"/>
          <w:marTop w:val="0"/>
          <w:marBottom w:val="0"/>
          <w:divBdr>
            <w:top w:val="none" w:sz="0" w:space="0" w:color="auto"/>
            <w:left w:val="none" w:sz="0" w:space="0" w:color="auto"/>
            <w:bottom w:val="none" w:sz="0" w:space="0" w:color="auto"/>
            <w:right w:val="none" w:sz="0" w:space="0" w:color="auto"/>
          </w:divBdr>
        </w:div>
        <w:div w:id="1498422374">
          <w:marLeft w:val="360"/>
          <w:marRight w:val="0"/>
          <w:marTop w:val="0"/>
          <w:marBottom w:val="0"/>
          <w:divBdr>
            <w:top w:val="none" w:sz="0" w:space="0" w:color="auto"/>
            <w:left w:val="none" w:sz="0" w:space="0" w:color="auto"/>
            <w:bottom w:val="none" w:sz="0" w:space="0" w:color="auto"/>
            <w:right w:val="none" w:sz="0" w:space="0" w:color="auto"/>
          </w:divBdr>
        </w:div>
        <w:div w:id="374623657">
          <w:marLeft w:val="360"/>
          <w:marRight w:val="0"/>
          <w:marTop w:val="0"/>
          <w:marBottom w:val="0"/>
          <w:divBdr>
            <w:top w:val="none" w:sz="0" w:space="0" w:color="auto"/>
            <w:left w:val="none" w:sz="0" w:space="0" w:color="auto"/>
            <w:bottom w:val="none" w:sz="0" w:space="0" w:color="auto"/>
            <w:right w:val="none" w:sz="0" w:space="0" w:color="auto"/>
          </w:divBdr>
        </w:div>
        <w:div w:id="2056192937">
          <w:marLeft w:val="360"/>
          <w:marRight w:val="0"/>
          <w:marTop w:val="0"/>
          <w:marBottom w:val="0"/>
          <w:divBdr>
            <w:top w:val="none" w:sz="0" w:space="0" w:color="auto"/>
            <w:left w:val="none" w:sz="0" w:space="0" w:color="auto"/>
            <w:bottom w:val="none" w:sz="0" w:space="0" w:color="auto"/>
            <w:right w:val="none" w:sz="0" w:space="0" w:color="auto"/>
          </w:divBdr>
        </w:div>
        <w:div w:id="83889548">
          <w:marLeft w:val="360"/>
          <w:marRight w:val="0"/>
          <w:marTop w:val="0"/>
          <w:marBottom w:val="0"/>
          <w:divBdr>
            <w:top w:val="none" w:sz="0" w:space="0" w:color="auto"/>
            <w:left w:val="none" w:sz="0" w:space="0" w:color="auto"/>
            <w:bottom w:val="none" w:sz="0" w:space="0" w:color="auto"/>
            <w:right w:val="none" w:sz="0" w:space="0" w:color="auto"/>
          </w:divBdr>
        </w:div>
        <w:div w:id="1239751081">
          <w:marLeft w:val="360"/>
          <w:marRight w:val="0"/>
          <w:marTop w:val="0"/>
          <w:marBottom w:val="0"/>
          <w:divBdr>
            <w:top w:val="none" w:sz="0" w:space="0" w:color="auto"/>
            <w:left w:val="none" w:sz="0" w:space="0" w:color="auto"/>
            <w:bottom w:val="none" w:sz="0" w:space="0" w:color="auto"/>
            <w:right w:val="none" w:sz="0" w:space="0" w:color="auto"/>
          </w:divBdr>
        </w:div>
        <w:div w:id="2026593260">
          <w:marLeft w:val="360"/>
          <w:marRight w:val="0"/>
          <w:marTop w:val="0"/>
          <w:marBottom w:val="0"/>
          <w:divBdr>
            <w:top w:val="none" w:sz="0" w:space="0" w:color="auto"/>
            <w:left w:val="none" w:sz="0" w:space="0" w:color="auto"/>
            <w:bottom w:val="none" w:sz="0" w:space="0" w:color="auto"/>
            <w:right w:val="none" w:sz="0" w:space="0" w:color="auto"/>
          </w:divBdr>
        </w:div>
        <w:div w:id="228394327">
          <w:marLeft w:val="360"/>
          <w:marRight w:val="0"/>
          <w:marTop w:val="0"/>
          <w:marBottom w:val="0"/>
          <w:divBdr>
            <w:top w:val="none" w:sz="0" w:space="0" w:color="auto"/>
            <w:left w:val="none" w:sz="0" w:space="0" w:color="auto"/>
            <w:bottom w:val="none" w:sz="0" w:space="0" w:color="auto"/>
            <w:right w:val="none" w:sz="0" w:space="0" w:color="auto"/>
          </w:divBdr>
        </w:div>
        <w:div w:id="1669401565">
          <w:marLeft w:val="360"/>
          <w:marRight w:val="0"/>
          <w:marTop w:val="0"/>
          <w:marBottom w:val="0"/>
          <w:divBdr>
            <w:top w:val="none" w:sz="0" w:space="0" w:color="auto"/>
            <w:left w:val="none" w:sz="0" w:space="0" w:color="auto"/>
            <w:bottom w:val="none" w:sz="0" w:space="0" w:color="auto"/>
            <w:right w:val="none" w:sz="0" w:space="0" w:color="auto"/>
          </w:divBdr>
        </w:div>
        <w:div w:id="559484497">
          <w:marLeft w:val="360"/>
          <w:marRight w:val="0"/>
          <w:marTop w:val="0"/>
          <w:marBottom w:val="0"/>
          <w:divBdr>
            <w:top w:val="none" w:sz="0" w:space="0" w:color="auto"/>
            <w:left w:val="none" w:sz="0" w:space="0" w:color="auto"/>
            <w:bottom w:val="none" w:sz="0" w:space="0" w:color="auto"/>
            <w:right w:val="none" w:sz="0" w:space="0" w:color="auto"/>
          </w:divBdr>
        </w:div>
        <w:div w:id="875778247">
          <w:marLeft w:val="360"/>
          <w:marRight w:val="0"/>
          <w:marTop w:val="0"/>
          <w:marBottom w:val="0"/>
          <w:divBdr>
            <w:top w:val="none" w:sz="0" w:space="0" w:color="auto"/>
            <w:left w:val="none" w:sz="0" w:space="0" w:color="auto"/>
            <w:bottom w:val="none" w:sz="0" w:space="0" w:color="auto"/>
            <w:right w:val="none" w:sz="0" w:space="0" w:color="auto"/>
          </w:divBdr>
        </w:div>
        <w:div w:id="1928226736">
          <w:marLeft w:val="360"/>
          <w:marRight w:val="0"/>
          <w:marTop w:val="0"/>
          <w:marBottom w:val="0"/>
          <w:divBdr>
            <w:top w:val="none" w:sz="0" w:space="0" w:color="auto"/>
            <w:left w:val="none" w:sz="0" w:space="0" w:color="auto"/>
            <w:bottom w:val="none" w:sz="0" w:space="0" w:color="auto"/>
            <w:right w:val="none" w:sz="0" w:space="0" w:color="auto"/>
          </w:divBdr>
        </w:div>
        <w:div w:id="2090037000">
          <w:marLeft w:val="360"/>
          <w:marRight w:val="0"/>
          <w:marTop w:val="0"/>
          <w:marBottom w:val="0"/>
          <w:divBdr>
            <w:top w:val="none" w:sz="0" w:space="0" w:color="auto"/>
            <w:left w:val="none" w:sz="0" w:space="0" w:color="auto"/>
            <w:bottom w:val="none" w:sz="0" w:space="0" w:color="auto"/>
            <w:right w:val="none" w:sz="0" w:space="0" w:color="auto"/>
          </w:divBdr>
        </w:div>
      </w:divsChild>
    </w:div>
    <w:div w:id="920138573">
      <w:bodyDiv w:val="1"/>
      <w:marLeft w:val="0"/>
      <w:marRight w:val="0"/>
      <w:marTop w:val="0"/>
      <w:marBottom w:val="0"/>
      <w:divBdr>
        <w:top w:val="none" w:sz="0" w:space="0" w:color="auto"/>
        <w:left w:val="none" w:sz="0" w:space="0" w:color="auto"/>
        <w:bottom w:val="none" w:sz="0" w:space="0" w:color="auto"/>
        <w:right w:val="none" w:sz="0" w:space="0" w:color="auto"/>
      </w:divBdr>
    </w:div>
    <w:div w:id="1073118549">
      <w:bodyDiv w:val="1"/>
      <w:marLeft w:val="0"/>
      <w:marRight w:val="0"/>
      <w:marTop w:val="0"/>
      <w:marBottom w:val="0"/>
      <w:divBdr>
        <w:top w:val="none" w:sz="0" w:space="0" w:color="auto"/>
        <w:left w:val="none" w:sz="0" w:space="0" w:color="auto"/>
        <w:bottom w:val="none" w:sz="0" w:space="0" w:color="auto"/>
        <w:right w:val="none" w:sz="0" w:space="0" w:color="auto"/>
      </w:divBdr>
      <w:divsChild>
        <w:div w:id="997458742">
          <w:marLeft w:val="0"/>
          <w:marRight w:val="0"/>
          <w:marTop w:val="0"/>
          <w:marBottom w:val="0"/>
          <w:divBdr>
            <w:top w:val="none" w:sz="0" w:space="0" w:color="auto"/>
            <w:left w:val="none" w:sz="0" w:space="0" w:color="auto"/>
            <w:bottom w:val="none" w:sz="0" w:space="0" w:color="auto"/>
            <w:right w:val="none" w:sz="0" w:space="0" w:color="auto"/>
          </w:divBdr>
        </w:div>
        <w:div w:id="1416901416">
          <w:marLeft w:val="0"/>
          <w:marRight w:val="0"/>
          <w:marTop w:val="0"/>
          <w:marBottom w:val="0"/>
          <w:divBdr>
            <w:top w:val="none" w:sz="0" w:space="0" w:color="auto"/>
            <w:left w:val="none" w:sz="0" w:space="0" w:color="auto"/>
            <w:bottom w:val="none" w:sz="0" w:space="0" w:color="auto"/>
            <w:right w:val="none" w:sz="0" w:space="0" w:color="auto"/>
          </w:divBdr>
        </w:div>
      </w:divsChild>
    </w:div>
    <w:div w:id="1162352916">
      <w:bodyDiv w:val="1"/>
      <w:marLeft w:val="0"/>
      <w:marRight w:val="0"/>
      <w:marTop w:val="0"/>
      <w:marBottom w:val="0"/>
      <w:divBdr>
        <w:top w:val="none" w:sz="0" w:space="0" w:color="auto"/>
        <w:left w:val="none" w:sz="0" w:space="0" w:color="auto"/>
        <w:bottom w:val="none" w:sz="0" w:space="0" w:color="auto"/>
        <w:right w:val="none" w:sz="0" w:space="0" w:color="auto"/>
      </w:divBdr>
    </w:div>
    <w:div w:id="1240672010">
      <w:bodyDiv w:val="1"/>
      <w:marLeft w:val="0"/>
      <w:marRight w:val="0"/>
      <w:marTop w:val="0"/>
      <w:marBottom w:val="0"/>
      <w:divBdr>
        <w:top w:val="none" w:sz="0" w:space="0" w:color="auto"/>
        <w:left w:val="none" w:sz="0" w:space="0" w:color="auto"/>
        <w:bottom w:val="none" w:sz="0" w:space="0" w:color="auto"/>
        <w:right w:val="none" w:sz="0" w:space="0" w:color="auto"/>
      </w:divBdr>
    </w:div>
    <w:div w:id="1338120360">
      <w:bodyDiv w:val="1"/>
      <w:marLeft w:val="0"/>
      <w:marRight w:val="0"/>
      <w:marTop w:val="0"/>
      <w:marBottom w:val="0"/>
      <w:divBdr>
        <w:top w:val="none" w:sz="0" w:space="0" w:color="auto"/>
        <w:left w:val="none" w:sz="0" w:space="0" w:color="auto"/>
        <w:bottom w:val="none" w:sz="0" w:space="0" w:color="auto"/>
        <w:right w:val="none" w:sz="0" w:space="0" w:color="auto"/>
      </w:divBdr>
    </w:div>
    <w:div w:id="1484854113">
      <w:bodyDiv w:val="1"/>
      <w:marLeft w:val="0"/>
      <w:marRight w:val="0"/>
      <w:marTop w:val="0"/>
      <w:marBottom w:val="0"/>
      <w:divBdr>
        <w:top w:val="none" w:sz="0" w:space="0" w:color="auto"/>
        <w:left w:val="none" w:sz="0" w:space="0" w:color="auto"/>
        <w:bottom w:val="none" w:sz="0" w:space="0" w:color="auto"/>
        <w:right w:val="none" w:sz="0" w:space="0" w:color="auto"/>
      </w:divBdr>
      <w:divsChild>
        <w:div w:id="528563499">
          <w:marLeft w:val="0"/>
          <w:marRight w:val="0"/>
          <w:marTop w:val="0"/>
          <w:marBottom w:val="0"/>
          <w:divBdr>
            <w:top w:val="none" w:sz="0" w:space="0" w:color="auto"/>
            <w:left w:val="none" w:sz="0" w:space="0" w:color="auto"/>
            <w:bottom w:val="none" w:sz="0" w:space="0" w:color="auto"/>
            <w:right w:val="none" w:sz="0" w:space="0" w:color="auto"/>
          </w:divBdr>
          <w:divsChild>
            <w:div w:id="1338577989">
              <w:marLeft w:val="0"/>
              <w:marRight w:val="0"/>
              <w:marTop w:val="0"/>
              <w:marBottom w:val="0"/>
              <w:divBdr>
                <w:top w:val="none" w:sz="0" w:space="0" w:color="auto"/>
                <w:left w:val="none" w:sz="0" w:space="0" w:color="auto"/>
                <w:bottom w:val="none" w:sz="0" w:space="0" w:color="auto"/>
                <w:right w:val="none" w:sz="0" w:space="0" w:color="auto"/>
              </w:divBdr>
              <w:divsChild>
                <w:div w:id="540284158">
                  <w:marLeft w:val="0"/>
                  <w:marRight w:val="0"/>
                  <w:marTop w:val="0"/>
                  <w:marBottom w:val="0"/>
                  <w:divBdr>
                    <w:top w:val="none" w:sz="0" w:space="0" w:color="auto"/>
                    <w:left w:val="none" w:sz="0" w:space="0" w:color="auto"/>
                    <w:bottom w:val="none" w:sz="0" w:space="0" w:color="auto"/>
                    <w:right w:val="none" w:sz="0" w:space="0" w:color="auto"/>
                  </w:divBdr>
                  <w:divsChild>
                    <w:div w:id="401870957">
                      <w:marLeft w:val="0"/>
                      <w:marRight w:val="0"/>
                      <w:marTop w:val="0"/>
                      <w:marBottom w:val="0"/>
                      <w:divBdr>
                        <w:top w:val="none" w:sz="0" w:space="0" w:color="auto"/>
                        <w:left w:val="none" w:sz="0" w:space="0" w:color="auto"/>
                        <w:bottom w:val="none" w:sz="0" w:space="0" w:color="auto"/>
                        <w:right w:val="none" w:sz="0" w:space="0" w:color="auto"/>
                      </w:divBdr>
                      <w:divsChild>
                        <w:div w:id="15563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944475">
          <w:marLeft w:val="0"/>
          <w:marRight w:val="0"/>
          <w:marTop w:val="0"/>
          <w:marBottom w:val="0"/>
          <w:divBdr>
            <w:top w:val="none" w:sz="0" w:space="0" w:color="auto"/>
            <w:left w:val="none" w:sz="0" w:space="0" w:color="auto"/>
            <w:bottom w:val="none" w:sz="0" w:space="0" w:color="auto"/>
            <w:right w:val="none" w:sz="0" w:space="0" w:color="auto"/>
          </w:divBdr>
          <w:divsChild>
            <w:div w:id="399522568">
              <w:marLeft w:val="0"/>
              <w:marRight w:val="0"/>
              <w:marTop w:val="0"/>
              <w:marBottom w:val="0"/>
              <w:divBdr>
                <w:top w:val="none" w:sz="0" w:space="0" w:color="auto"/>
                <w:left w:val="none" w:sz="0" w:space="0" w:color="auto"/>
                <w:bottom w:val="none" w:sz="0" w:space="0" w:color="auto"/>
                <w:right w:val="none" w:sz="0" w:space="0" w:color="auto"/>
              </w:divBdr>
              <w:divsChild>
                <w:div w:id="1914583668">
                  <w:marLeft w:val="0"/>
                  <w:marRight w:val="0"/>
                  <w:marTop w:val="0"/>
                  <w:marBottom w:val="0"/>
                  <w:divBdr>
                    <w:top w:val="none" w:sz="0" w:space="0" w:color="auto"/>
                    <w:left w:val="none" w:sz="0" w:space="0" w:color="auto"/>
                    <w:bottom w:val="none" w:sz="0" w:space="0" w:color="auto"/>
                    <w:right w:val="none" w:sz="0" w:space="0" w:color="auto"/>
                  </w:divBdr>
                  <w:divsChild>
                    <w:div w:id="6195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189517">
      <w:bodyDiv w:val="1"/>
      <w:marLeft w:val="0"/>
      <w:marRight w:val="0"/>
      <w:marTop w:val="0"/>
      <w:marBottom w:val="0"/>
      <w:divBdr>
        <w:top w:val="none" w:sz="0" w:space="0" w:color="auto"/>
        <w:left w:val="none" w:sz="0" w:space="0" w:color="auto"/>
        <w:bottom w:val="none" w:sz="0" w:space="0" w:color="auto"/>
        <w:right w:val="none" w:sz="0" w:space="0" w:color="auto"/>
      </w:divBdr>
      <w:divsChild>
        <w:div w:id="162402104">
          <w:marLeft w:val="0"/>
          <w:marRight w:val="0"/>
          <w:marTop w:val="0"/>
          <w:marBottom w:val="0"/>
          <w:divBdr>
            <w:top w:val="none" w:sz="0" w:space="0" w:color="auto"/>
            <w:left w:val="none" w:sz="0" w:space="0" w:color="auto"/>
            <w:bottom w:val="none" w:sz="0" w:space="0" w:color="auto"/>
            <w:right w:val="none" w:sz="0" w:space="0" w:color="auto"/>
          </w:divBdr>
        </w:div>
        <w:div w:id="438843398">
          <w:marLeft w:val="0"/>
          <w:marRight w:val="0"/>
          <w:marTop w:val="0"/>
          <w:marBottom w:val="0"/>
          <w:divBdr>
            <w:top w:val="none" w:sz="0" w:space="0" w:color="auto"/>
            <w:left w:val="none" w:sz="0" w:space="0" w:color="auto"/>
            <w:bottom w:val="none" w:sz="0" w:space="0" w:color="auto"/>
            <w:right w:val="none" w:sz="0" w:space="0" w:color="auto"/>
          </w:divBdr>
        </w:div>
        <w:div w:id="696001952">
          <w:marLeft w:val="0"/>
          <w:marRight w:val="0"/>
          <w:marTop w:val="0"/>
          <w:marBottom w:val="0"/>
          <w:divBdr>
            <w:top w:val="none" w:sz="0" w:space="0" w:color="auto"/>
            <w:left w:val="none" w:sz="0" w:space="0" w:color="auto"/>
            <w:bottom w:val="none" w:sz="0" w:space="0" w:color="auto"/>
            <w:right w:val="none" w:sz="0" w:space="0" w:color="auto"/>
          </w:divBdr>
        </w:div>
        <w:div w:id="1357196794">
          <w:marLeft w:val="0"/>
          <w:marRight w:val="0"/>
          <w:marTop w:val="0"/>
          <w:marBottom w:val="0"/>
          <w:divBdr>
            <w:top w:val="none" w:sz="0" w:space="0" w:color="auto"/>
            <w:left w:val="none" w:sz="0" w:space="0" w:color="auto"/>
            <w:bottom w:val="none" w:sz="0" w:space="0" w:color="auto"/>
            <w:right w:val="none" w:sz="0" w:space="0" w:color="auto"/>
          </w:divBdr>
        </w:div>
        <w:div w:id="1774200384">
          <w:marLeft w:val="0"/>
          <w:marRight w:val="0"/>
          <w:marTop w:val="0"/>
          <w:marBottom w:val="0"/>
          <w:divBdr>
            <w:top w:val="none" w:sz="0" w:space="0" w:color="auto"/>
            <w:left w:val="none" w:sz="0" w:space="0" w:color="auto"/>
            <w:bottom w:val="none" w:sz="0" w:space="0" w:color="auto"/>
            <w:right w:val="none" w:sz="0" w:space="0" w:color="auto"/>
          </w:divBdr>
        </w:div>
        <w:div w:id="1939293377">
          <w:marLeft w:val="0"/>
          <w:marRight w:val="0"/>
          <w:marTop w:val="0"/>
          <w:marBottom w:val="0"/>
          <w:divBdr>
            <w:top w:val="none" w:sz="0" w:space="0" w:color="auto"/>
            <w:left w:val="none" w:sz="0" w:space="0" w:color="auto"/>
            <w:bottom w:val="none" w:sz="0" w:space="0" w:color="auto"/>
            <w:right w:val="none" w:sz="0" w:space="0" w:color="auto"/>
          </w:divBdr>
        </w:div>
        <w:div w:id="2073498198">
          <w:marLeft w:val="0"/>
          <w:marRight w:val="0"/>
          <w:marTop w:val="0"/>
          <w:marBottom w:val="0"/>
          <w:divBdr>
            <w:top w:val="none" w:sz="0" w:space="0" w:color="auto"/>
            <w:left w:val="none" w:sz="0" w:space="0" w:color="auto"/>
            <w:bottom w:val="none" w:sz="0" w:space="0" w:color="auto"/>
            <w:right w:val="none" w:sz="0" w:space="0" w:color="auto"/>
          </w:divBdr>
        </w:div>
      </w:divsChild>
    </w:div>
    <w:div w:id="1698965969">
      <w:bodyDiv w:val="1"/>
      <w:marLeft w:val="0"/>
      <w:marRight w:val="0"/>
      <w:marTop w:val="0"/>
      <w:marBottom w:val="0"/>
      <w:divBdr>
        <w:top w:val="none" w:sz="0" w:space="0" w:color="auto"/>
        <w:left w:val="none" w:sz="0" w:space="0" w:color="auto"/>
        <w:bottom w:val="none" w:sz="0" w:space="0" w:color="auto"/>
        <w:right w:val="none" w:sz="0" w:space="0" w:color="auto"/>
      </w:divBdr>
    </w:div>
    <w:div w:id="1780025051">
      <w:bodyDiv w:val="1"/>
      <w:marLeft w:val="0"/>
      <w:marRight w:val="0"/>
      <w:marTop w:val="0"/>
      <w:marBottom w:val="0"/>
      <w:divBdr>
        <w:top w:val="none" w:sz="0" w:space="0" w:color="auto"/>
        <w:left w:val="none" w:sz="0" w:space="0" w:color="auto"/>
        <w:bottom w:val="none" w:sz="0" w:space="0" w:color="auto"/>
        <w:right w:val="none" w:sz="0" w:space="0" w:color="auto"/>
      </w:divBdr>
      <w:divsChild>
        <w:div w:id="408042726">
          <w:marLeft w:val="0"/>
          <w:marRight w:val="0"/>
          <w:marTop w:val="0"/>
          <w:marBottom w:val="0"/>
          <w:divBdr>
            <w:top w:val="none" w:sz="0" w:space="0" w:color="auto"/>
            <w:left w:val="none" w:sz="0" w:space="0" w:color="auto"/>
            <w:bottom w:val="none" w:sz="0" w:space="0" w:color="auto"/>
            <w:right w:val="none" w:sz="0" w:space="0" w:color="auto"/>
          </w:divBdr>
        </w:div>
        <w:div w:id="1538084986">
          <w:marLeft w:val="0"/>
          <w:marRight w:val="0"/>
          <w:marTop w:val="0"/>
          <w:marBottom w:val="0"/>
          <w:divBdr>
            <w:top w:val="none" w:sz="0" w:space="0" w:color="auto"/>
            <w:left w:val="none" w:sz="0" w:space="0" w:color="auto"/>
            <w:bottom w:val="none" w:sz="0" w:space="0" w:color="auto"/>
            <w:right w:val="none" w:sz="0" w:space="0" w:color="auto"/>
          </w:divBdr>
        </w:div>
        <w:div w:id="2028100535">
          <w:marLeft w:val="0"/>
          <w:marRight w:val="0"/>
          <w:marTop w:val="0"/>
          <w:marBottom w:val="0"/>
          <w:divBdr>
            <w:top w:val="none" w:sz="0" w:space="0" w:color="auto"/>
            <w:left w:val="none" w:sz="0" w:space="0" w:color="auto"/>
            <w:bottom w:val="none" w:sz="0" w:space="0" w:color="auto"/>
            <w:right w:val="none" w:sz="0" w:space="0" w:color="auto"/>
          </w:divBdr>
        </w:div>
        <w:div w:id="541330785">
          <w:marLeft w:val="0"/>
          <w:marRight w:val="0"/>
          <w:marTop w:val="0"/>
          <w:marBottom w:val="0"/>
          <w:divBdr>
            <w:top w:val="none" w:sz="0" w:space="0" w:color="auto"/>
            <w:left w:val="none" w:sz="0" w:space="0" w:color="auto"/>
            <w:bottom w:val="none" w:sz="0" w:space="0" w:color="auto"/>
            <w:right w:val="none" w:sz="0" w:space="0" w:color="auto"/>
          </w:divBdr>
        </w:div>
        <w:div w:id="1513448704">
          <w:marLeft w:val="0"/>
          <w:marRight w:val="0"/>
          <w:marTop w:val="0"/>
          <w:marBottom w:val="0"/>
          <w:divBdr>
            <w:top w:val="none" w:sz="0" w:space="0" w:color="auto"/>
            <w:left w:val="none" w:sz="0" w:space="0" w:color="auto"/>
            <w:bottom w:val="none" w:sz="0" w:space="0" w:color="auto"/>
            <w:right w:val="none" w:sz="0" w:space="0" w:color="auto"/>
          </w:divBdr>
        </w:div>
        <w:div w:id="1554004982">
          <w:marLeft w:val="0"/>
          <w:marRight w:val="0"/>
          <w:marTop w:val="0"/>
          <w:marBottom w:val="0"/>
          <w:divBdr>
            <w:top w:val="none" w:sz="0" w:space="0" w:color="auto"/>
            <w:left w:val="none" w:sz="0" w:space="0" w:color="auto"/>
            <w:bottom w:val="none" w:sz="0" w:space="0" w:color="auto"/>
            <w:right w:val="none" w:sz="0" w:space="0" w:color="auto"/>
          </w:divBdr>
        </w:div>
      </w:divsChild>
    </w:div>
    <w:div w:id="1858422472">
      <w:bodyDiv w:val="1"/>
      <w:marLeft w:val="0"/>
      <w:marRight w:val="0"/>
      <w:marTop w:val="0"/>
      <w:marBottom w:val="0"/>
      <w:divBdr>
        <w:top w:val="none" w:sz="0" w:space="0" w:color="auto"/>
        <w:left w:val="none" w:sz="0" w:space="0" w:color="auto"/>
        <w:bottom w:val="none" w:sz="0" w:space="0" w:color="auto"/>
        <w:right w:val="none" w:sz="0" w:space="0" w:color="auto"/>
      </w:divBdr>
    </w:div>
    <w:div w:id="1864510555">
      <w:bodyDiv w:val="1"/>
      <w:marLeft w:val="0"/>
      <w:marRight w:val="0"/>
      <w:marTop w:val="0"/>
      <w:marBottom w:val="0"/>
      <w:divBdr>
        <w:top w:val="none" w:sz="0" w:space="0" w:color="auto"/>
        <w:left w:val="none" w:sz="0" w:space="0" w:color="auto"/>
        <w:bottom w:val="none" w:sz="0" w:space="0" w:color="auto"/>
        <w:right w:val="none" w:sz="0" w:space="0" w:color="auto"/>
      </w:divBdr>
    </w:div>
    <w:div w:id="2029793213">
      <w:bodyDiv w:val="1"/>
      <w:marLeft w:val="0"/>
      <w:marRight w:val="0"/>
      <w:marTop w:val="0"/>
      <w:marBottom w:val="0"/>
      <w:divBdr>
        <w:top w:val="none" w:sz="0" w:space="0" w:color="auto"/>
        <w:left w:val="none" w:sz="0" w:space="0" w:color="auto"/>
        <w:bottom w:val="none" w:sz="0" w:space="0" w:color="auto"/>
        <w:right w:val="none" w:sz="0" w:space="0" w:color="auto"/>
      </w:divBdr>
    </w:div>
    <w:div w:id="2070183750">
      <w:bodyDiv w:val="1"/>
      <w:marLeft w:val="0"/>
      <w:marRight w:val="0"/>
      <w:marTop w:val="0"/>
      <w:marBottom w:val="0"/>
      <w:divBdr>
        <w:top w:val="none" w:sz="0" w:space="0" w:color="auto"/>
        <w:left w:val="none" w:sz="0" w:space="0" w:color="auto"/>
        <w:bottom w:val="none" w:sz="0" w:space="0" w:color="auto"/>
        <w:right w:val="none" w:sz="0" w:space="0" w:color="auto"/>
      </w:divBdr>
    </w:div>
    <w:div w:id="2081293752">
      <w:bodyDiv w:val="1"/>
      <w:marLeft w:val="0"/>
      <w:marRight w:val="0"/>
      <w:marTop w:val="0"/>
      <w:marBottom w:val="0"/>
      <w:divBdr>
        <w:top w:val="none" w:sz="0" w:space="0" w:color="auto"/>
        <w:left w:val="none" w:sz="0" w:space="0" w:color="auto"/>
        <w:bottom w:val="none" w:sz="0" w:space="0" w:color="auto"/>
        <w:right w:val="none" w:sz="0" w:space="0" w:color="auto"/>
      </w:divBdr>
      <w:divsChild>
        <w:div w:id="231934982">
          <w:marLeft w:val="0"/>
          <w:marRight w:val="0"/>
          <w:marTop w:val="0"/>
          <w:marBottom w:val="0"/>
          <w:divBdr>
            <w:top w:val="none" w:sz="0" w:space="0" w:color="auto"/>
            <w:left w:val="none" w:sz="0" w:space="0" w:color="auto"/>
            <w:bottom w:val="none" w:sz="0" w:space="0" w:color="auto"/>
            <w:right w:val="none" w:sz="0" w:space="0" w:color="auto"/>
          </w:divBdr>
        </w:div>
        <w:div w:id="537670920">
          <w:marLeft w:val="0"/>
          <w:marRight w:val="0"/>
          <w:marTop w:val="0"/>
          <w:marBottom w:val="0"/>
          <w:divBdr>
            <w:top w:val="none" w:sz="0" w:space="0" w:color="auto"/>
            <w:left w:val="none" w:sz="0" w:space="0" w:color="auto"/>
            <w:bottom w:val="none" w:sz="0" w:space="0" w:color="auto"/>
            <w:right w:val="none" w:sz="0" w:space="0" w:color="auto"/>
          </w:divBdr>
          <w:divsChild>
            <w:div w:id="1038821943">
              <w:marLeft w:val="0"/>
              <w:marRight w:val="0"/>
              <w:marTop w:val="0"/>
              <w:marBottom w:val="0"/>
              <w:divBdr>
                <w:top w:val="none" w:sz="0" w:space="0" w:color="auto"/>
                <w:left w:val="none" w:sz="0" w:space="0" w:color="auto"/>
                <w:bottom w:val="none" w:sz="0" w:space="0" w:color="auto"/>
                <w:right w:val="none" w:sz="0" w:space="0" w:color="auto"/>
              </w:divBdr>
              <w:divsChild>
                <w:div w:id="100783097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2021.esinvesticijos.lt/igyvendinimas-1/viesinima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msm.lrv.lt/uploads/smsm/documents/files/svietimas/lsip_galutinis.pdf" TargetMode="External"/><Relationship Id="rId17" Type="http://schemas.openxmlformats.org/officeDocument/2006/relationships/hyperlink" Target="https://lsip.vma.lm.lt/pluginfile.php/55/mod_folder/content/0/2.%20Veikla%20-%20Mano%20draugas." TargetMode="External"/><Relationship Id="rId2" Type="http://schemas.openxmlformats.org/officeDocument/2006/relationships/customXml" Target="../customXml/item2.xml"/><Relationship Id="rId16" Type="http://schemas.openxmlformats.org/officeDocument/2006/relationships/hyperlink" Target="https://nsa.vma.lm.lt/mod/folder/view.php?id=3799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sa.vma.lm.lt/course/index.php?categoryid=25" TargetMode="External"/><Relationship Id="rId5" Type="http://schemas.openxmlformats.org/officeDocument/2006/relationships/numbering" Target="numbering.xml"/><Relationship Id="rId15" Type="http://schemas.openxmlformats.org/officeDocument/2006/relationships/hyperlink" Target="https://smsm.lrv.lt/lt/administracine-informacija/ministerijos-logotipa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a.smm.lt/apie-nsa/nsa-logotipa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lkk.lt/?view=article&amp;id=11738:lietuviu-kalbos-mokymo-turinio-aprasai&amp;catid=81" TargetMode="External"/><Relationship Id="rId2" Type="http://schemas.openxmlformats.org/officeDocument/2006/relationships/hyperlink" Target="https://e-seimas.lrs.lt/portal/legalAct/lt/TAD/e527e7d0913611e98a8298567570d639/asr" TargetMode="External"/><Relationship Id="rId1" Type="http://schemas.openxmlformats.org/officeDocument/2006/relationships/hyperlink" Target="https://nsa.vma.lm.lt/course/index.php?categoryid=25"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9" ma:contentTypeDescription="Kurkite naują dokumentą." ma:contentTypeScope="" ma:versionID="4380c15dc5053990270063871c946eea">
  <xsd:schema xmlns:xsd="http://www.w3.org/2001/XMLSchema" xmlns:xs="http://www.w3.org/2001/XMLSchema" xmlns:p="http://schemas.microsoft.com/office/2006/metadata/properties" xmlns:ns3="bd2a18c2-06d4-44cd-af38-3237b532008a" xmlns:ns4="441e4d8e-a8ab-46be-9694-e40af28e9c61" targetNamespace="http://schemas.microsoft.com/office/2006/metadata/properties" ma:root="true" ma:fieldsID="57a66c9507a285b40e204f108f94d20d" ns3:_="" ns4:_="">
    <xsd:import namespace="bd2a18c2-06d4-44cd-af38-3237b532008a"/>
    <xsd:import namespace="441e4d8e-a8ab-46be-9694-e40af28e9c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MediaServiceObjectDetectorVersions" minOccurs="0"/>
                <xsd:element ref="ns4:_activity"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834E3-B20A-4A68-ACFC-BCB32F8CD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a18c2-06d4-44cd-af38-3237b532008a"/>
    <ds:schemaRef ds:uri="441e4d8e-a8ab-46be-9694-e40af28e9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BE0804-7A1A-420F-A095-715CCA8290BC}">
  <ds:schemaRefs>
    <ds:schemaRef ds:uri="http://schemas.openxmlformats.org/officeDocument/2006/bibliography"/>
  </ds:schemaRefs>
</ds:datastoreItem>
</file>

<file path=customXml/itemProps3.xml><?xml version="1.0" encoding="utf-8"?>
<ds:datastoreItem xmlns:ds="http://schemas.openxmlformats.org/officeDocument/2006/customXml" ds:itemID="{A911CA97-ECCE-4F77-AC74-7D8E7D28DF44}">
  <ds:schemaRefs>
    <ds:schemaRef ds:uri="http://schemas.microsoft.com/office/2006/metadata/properties"/>
    <ds:schemaRef ds:uri="http://schemas.microsoft.com/office/infopath/2007/PartnerControls"/>
    <ds:schemaRef ds:uri="441e4d8e-a8ab-46be-9694-e40af28e9c61"/>
  </ds:schemaRefs>
</ds:datastoreItem>
</file>

<file path=customXml/itemProps4.xml><?xml version="1.0" encoding="utf-8"?>
<ds:datastoreItem xmlns:ds="http://schemas.openxmlformats.org/officeDocument/2006/customXml" ds:itemID="{0B8C47D2-D3FC-454C-BA1E-DBDC72724B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31537</Words>
  <Characters>17977</Characters>
  <Application>Microsoft Office Word</Application>
  <DocSecurity>0</DocSecurity>
  <Lines>149</Lines>
  <Paragraphs>98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Meilė Čeponienė</dc:creator>
  <cp:lastModifiedBy>Dainius Linauskas</cp:lastModifiedBy>
  <cp:revision>3</cp:revision>
  <cp:lastPrinted>2025-09-22T16:57:00Z</cp:lastPrinted>
  <dcterms:created xsi:type="dcterms:W3CDTF">2026-07-07T11:18:00Z</dcterms:created>
  <dcterms:modified xsi:type="dcterms:W3CDTF">2026-07-07T12:40:00Z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y fmtid="{D5CDD505-2E9C-101B-9397-08002B2CF9AE}" pid="3" name="MediaServiceImageTags">
    <vt:lpwstr/>
  </property>
</Properties>
</file>