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4DB8D" w14:textId="77777777" w:rsidR="00901430" w:rsidRPr="00C80E93" w:rsidRDefault="00901430" w:rsidP="00901430">
      <w:pPr>
        <w:pStyle w:val="Body2"/>
        <w:ind w:left="567" w:firstLine="4253"/>
        <w:jc w:val="right"/>
        <w:rPr>
          <w:bCs/>
          <w:color w:val="auto"/>
          <w:sz w:val="24"/>
          <w:szCs w:val="24"/>
          <w:lang w:val="lt-LT"/>
        </w:rPr>
      </w:pPr>
      <w:r w:rsidRPr="00C80E93">
        <w:rPr>
          <w:bCs/>
          <w:color w:val="auto"/>
          <w:sz w:val="24"/>
          <w:szCs w:val="24"/>
          <w:lang w:val="lt-LT"/>
        </w:rPr>
        <w:t xml:space="preserve">Pirkimo sąlygų </w:t>
      </w:r>
    </w:p>
    <w:p w14:paraId="03E329BD" w14:textId="18A4F295" w:rsidR="00901430" w:rsidRPr="0001423F" w:rsidRDefault="00926170" w:rsidP="0001423F">
      <w:pPr>
        <w:pStyle w:val="Body2"/>
        <w:ind w:left="567" w:firstLine="4253"/>
        <w:jc w:val="right"/>
        <w:rPr>
          <w:bCs/>
          <w:color w:val="auto"/>
          <w:sz w:val="24"/>
          <w:szCs w:val="24"/>
          <w:lang w:val="lt-LT"/>
        </w:rPr>
      </w:pPr>
      <w:r>
        <w:rPr>
          <w:bCs/>
          <w:color w:val="auto"/>
          <w:sz w:val="24"/>
          <w:szCs w:val="24"/>
          <w:lang w:val="lt-LT"/>
        </w:rPr>
        <w:t>5</w:t>
      </w:r>
      <w:r w:rsidR="00901430" w:rsidRPr="00C80E93">
        <w:rPr>
          <w:bCs/>
          <w:color w:val="auto"/>
          <w:sz w:val="24"/>
          <w:szCs w:val="24"/>
          <w:lang w:val="lt-LT"/>
        </w:rPr>
        <w:t xml:space="preserve"> priedas</w:t>
      </w:r>
    </w:p>
    <w:p w14:paraId="27F2E542" w14:textId="361FFABE" w:rsidR="009A4FC4" w:rsidRPr="00304082" w:rsidRDefault="009A4FC4" w:rsidP="009A4FC4">
      <w:pPr>
        <w:jc w:val="center"/>
        <w:rPr>
          <w:sz w:val="18"/>
          <w:szCs w:val="18"/>
        </w:rPr>
      </w:pPr>
      <w:r w:rsidRPr="00304082">
        <w:rPr>
          <w:sz w:val="18"/>
          <w:szCs w:val="18"/>
          <w:lang w:val="lt-LT"/>
        </w:rPr>
        <w:t>Herbas arba prekių ženklas</w:t>
      </w:r>
    </w:p>
    <w:p w14:paraId="2C51E081" w14:textId="77777777" w:rsidR="009A4FC4" w:rsidRPr="00304082" w:rsidRDefault="009A4FC4" w:rsidP="009A4FC4">
      <w:pPr>
        <w:ind w:right="-178"/>
        <w:jc w:val="center"/>
        <w:rPr>
          <w:sz w:val="18"/>
          <w:szCs w:val="18"/>
          <w:lang w:val="lt-LT"/>
        </w:rPr>
      </w:pPr>
      <w:r w:rsidRPr="00304082">
        <w:rPr>
          <w:sz w:val="18"/>
          <w:szCs w:val="18"/>
          <w:lang w:val="lt-LT"/>
        </w:rPr>
        <w:t>(Tiekėjo pavadinimas)</w:t>
      </w:r>
    </w:p>
    <w:p w14:paraId="5C1E924C" w14:textId="77777777" w:rsidR="009A4FC4" w:rsidRPr="00304082" w:rsidRDefault="009A4FC4" w:rsidP="009A4FC4">
      <w:pPr>
        <w:ind w:right="-178"/>
        <w:jc w:val="center"/>
        <w:rPr>
          <w:sz w:val="18"/>
          <w:szCs w:val="18"/>
          <w:lang w:val="lt-LT"/>
        </w:rPr>
      </w:pPr>
      <w:r w:rsidRPr="00304082">
        <w:rPr>
          <w:sz w:val="18"/>
          <w:szCs w:val="18"/>
          <w:lang w:val="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1BDF5ADB" w14:textId="77777777" w:rsidR="009A4FC4" w:rsidRPr="009741A1" w:rsidRDefault="009A4FC4" w:rsidP="009A4FC4">
      <w:pPr>
        <w:jc w:val="both"/>
        <w:rPr>
          <w:szCs w:val="24"/>
          <w:lang w:val="lt-LT"/>
        </w:rPr>
      </w:pPr>
      <w:r w:rsidRPr="009741A1">
        <w:rPr>
          <w:szCs w:val="24"/>
          <w:lang w:val="lt-LT"/>
        </w:rPr>
        <w:t>__________________________</w:t>
      </w:r>
    </w:p>
    <w:p w14:paraId="62AD56F4" w14:textId="77777777" w:rsidR="009A4FC4" w:rsidRPr="006D412E" w:rsidRDefault="009A4FC4" w:rsidP="009A4FC4">
      <w:pPr>
        <w:tabs>
          <w:tab w:val="center" w:pos="2520"/>
        </w:tabs>
        <w:jc w:val="both"/>
        <w:rPr>
          <w:sz w:val="18"/>
          <w:szCs w:val="18"/>
          <w:lang w:val="lt-LT"/>
        </w:rPr>
      </w:pPr>
      <w:r w:rsidRPr="006D412E">
        <w:rPr>
          <w:sz w:val="18"/>
          <w:szCs w:val="18"/>
          <w:lang w:val="lt-LT"/>
        </w:rPr>
        <w:t>(Adresatas (perkančioji organizacija))</w:t>
      </w:r>
    </w:p>
    <w:p w14:paraId="3C4AA225" w14:textId="77777777" w:rsidR="000D294F" w:rsidRPr="000D294F" w:rsidRDefault="000D294F" w:rsidP="000D294F">
      <w:pPr>
        <w:jc w:val="center"/>
        <w:rPr>
          <w:b/>
          <w:sz w:val="24"/>
          <w:szCs w:val="32"/>
        </w:rPr>
      </w:pPr>
      <w:r w:rsidRPr="000D294F">
        <w:rPr>
          <w:b/>
          <w:sz w:val="24"/>
          <w:szCs w:val="32"/>
        </w:rPr>
        <w:t>PASIŪLYMAS</w:t>
      </w:r>
    </w:p>
    <w:p w14:paraId="302903E5" w14:textId="15947D10" w:rsidR="00025D7B" w:rsidRPr="00025D7B" w:rsidRDefault="004B75D6" w:rsidP="00025D7B">
      <w:pPr>
        <w:widowControl w:val="0"/>
        <w:jc w:val="center"/>
        <w:rPr>
          <w:b/>
          <w:bCs/>
          <w:color w:val="000000"/>
          <w:sz w:val="24"/>
          <w:szCs w:val="32"/>
          <w:lang w:eastAsia="lt-LT"/>
        </w:rPr>
      </w:pPr>
      <w:r w:rsidRPr="000D294F">
        <w:rPr>
          <w:b/>
          <w:bCs/>
          <w:color w:val="000000"/>
          <w:sz w:val="24"/>
          <w:szCs w:val="32"/>
          <w:lang w:eastAsia="lt-LT"/>
        </w:rPr>
        <w:t xml:space="preserve">DĖL </w:t>
      </w:r>
      <w:r w:rsidR="00B2210B" w:rsidRPr="00B2210B">
        <w:rPr>
          <w:b/>
          <w:bCs/>
          <w:color w:val="000000"/>
          <w:sz w:val="24"/>
          <w:szCs w:val="32"/>
          <w:lang w:eastAsia="lt-LT"/>
        </w:rPr>
        <w:t>MEDŽIŲ ŠALINIMO IR GENĖJIMO PASLAUG</w:t>
      </w:r>
      <w:r w:rsidR="00B2210B">
        <w:rPr>
          <w:b/>
          <w:bCs/>
          <w:color w:val="000000"/>
          <w:sz w:val="24"/>
          <w:szCs w:val="32"/>
          <w:lang w:eastAsia="lt-LT"/>
        </w:rPr>
        <w:t>Ų</w:t>
      </w:r>
    </w:p>
    <w:p w14:paraId="163B29B4" w14:textId="30874840" w:rsidR="000D294F" w:rsidRPr="004B75D6" w:rsidRDefault="000D294F" w:rsidP="004B75D6">
      <w:pPr>
        <w:widowControl w:val="0"/>
        <w:jc w:val="center"/>
        <w:rPr>
          <w:b/>
          <w:bCs/>
          <w:color w:val="000000"/>
          <w:sz w:val="24"/>
          <w:szCs w:val="32"/>
          <w:lang w:eastAsia="lt-LT"/>
        </w:rPr>
      </w:pPr>
    </w:p>
    <w:p w14:paraId="6D06EBCC" w14:textId="046484A4" w:rsidR="004F20FB" w:rsidRPr="006D412E" w:rsidRDefault="004F20FB" w:rsidP="005B5C23">
      <w:pPr>
        <w:tabs>
          <w:tab w:val="center" w:pos="4819"/>
          <w:tab w:val="left" w:pos="7116"/>
        </w:tabs>
        <w:jc w:val="center"/>
        <w:rPr>
          <w:b/>
          <w:bCs/>
          <w:color w:val="000000"/>
          <w:sz w:val="22"/>
          <w:szCs w:val="22"/>
          <w:lang w:val="lt-LT"/>
        </w:rPr>
      </w:pPr>
      <w:r w:rsidRPr="006D412E">
        <w:rPr>
          <w:sz w:val="22"/>
          <w:szCs w:val="22"/>
          <w:lang w:val="lt-LT"/>
        </w:rPr>
        <w:t>____________</w:t>
      </w:r>
      <w:r w:rsidRPr="006D412E">
        <w:rPr>
          <w:b/>
          <w:bCs/>
          <w:color w:val="000000"/>
          <w:sz w:val="22"/>
          <w:szCs w:val="22"/>
          <w:lang w:val="lt-LT"/>
        </w:rPr>
        <w:t xml:space="preserve"> </w:t>
      </w:r>
      <w:r w:rsidRPr="006D412E">
        <w:rPr>
          <w:sz w:val="22"/>
          <w:szCs w:val="22"/>
          <w:lang w:val="lt-LT"/>
        </w:rPr>
        <w:t>Nr.</w:t>
      </w:r>
      <w:r w:rsidR="00C475A6">
        <w:rPr>
          <w:sz w:val="22"/>
          <w:szCs w:val="22"/>
          <w:lang w:val="lt-LT"/>
        </w:rPr>
        <w:t xml:space="preserve"> </w:t>
      </w:r>
      <w:r w:rsidRPr="006D412E">
        <w:rPr>
          <w:sz w:val="22"/>
          <w:szCs w:val="22"/>
          <w:lang w:val="lt-LT"/>
        </w:rPr>
        <w:t>______</w:t>
      </w:r>
    </w:p>
    <w:p w14:paraId="3D90EAA5" w14:textId="77777777" w:rsidR="004F20FB" w:rsidRPr="006D412E" w:rsidRDefault="004F20FB" w:rsidP="004F20FB">
      <w:pPr>
        <w:shd w:val="clear" w:color="auto" w:fill="FFFFFF"/>
        <w:jc w:val="center"/>
        <w:rPr>
          <w:bCs/>
          <w:color w:val="000000"/>
          <w:sz w:val="22"/>
          <w:szCs w:val="22"/>
          <w:lang w:val="lt-LT"/>
        </w:rPr>
      </w:pPr>
      <w:r w:rsidRPr="006D412E">
        <w:rPr>
          <w:bCs/>
          <w:color w:val="000000"/>
          <w:sz w:val="22"/>
          <w:szCs w:val="22"/>
          <w:lang w:val="lt-LT"/>
        </w:rPr>
        <w:t>(Data)</w:t>
      </w:r>
    </w:p>
    <w:p w14:paraId="7B868764" w14:textId="77777777" w:rsidR="004F20FB" w:rsidRPr="006D412E" w:rsidRDefault="004F20FB" w:rsidP="004F20FB">
      <w:pPr>
        <w:shd w:val="clear" w:color="auto" w:fill="FFFFFF"/>
        <w:jc w:val="center"/>
        <w:rPr>
          <w:bCs/>
          <w:color w:val="000000"/>
          <w:sz w:val="22"/>
          <w:szCs w:val="22"/>
          <w:lang w:val="lt-LT"/>
        </w:rPr>
      </w:pPr>
      <w:r w:rsidRPr="006D412E">
        <w:rPr>
          <w:bCs/>
          <w:color w:val="000000"/>
          <w:sz w:val="22"/>
          <w:szCs w:val="22"/>
          <w:lang w:val="lt-LT"/>
        </w:rPr>
        <w:t>_____________</w:t>
      </w:r>
    </w:p>
    <w:p w14:paraId="73050428" w14:textId="3AF47767" w:rsidR="004F20FB" w:rsidRDefault="004F20FB" w:rsidP="004F20FB">
      <w:pPr>
        <w:shd w:val="clear" w:color="auto" w:fill="FFFFFF"/>
        <w:jc w:val="center"/>
        <w:rPr>
          <w:bCs/>
          <w:color w:val="000000"/>
          <w:lang w:val="lt-LT"/>
        </w:rPr>
      </w:pPr>
      <w:r w:rsidRPr="00304082">
        <w:rPr>
          <w:bCs/>
          <w:color w:val="000000"/>
          <w:lang w:val="lt-LT"/>
        </w:rPr>
        <w:t>(Sudarymo vieta)</w:t>
      </w:r>
    </w:p>
    <w:p w14:paraId="4F957485" w14:textId="33A404CF" w:rsidR="00901430" w:rsidRDefault="00901430" w:rsidP="004F20FB">
      <w:pPr>
        <w:shd w:val="clear" w:color="auto" w:fill="FFFFFF"/>
        <w:jc w:val="center"/>
        <w:rPr>
          <w:bCs/>
          <w:color w:val="000000"/>
          <w:lang w:val="lt-LT"/>
        </w:rPr>
      </w:pPr>
    </w:p>
    <w:p w14:paraId="19389650" w14:textId="77777777" w:rsidR="00901430" w:rsidRPr="00901430" w:rsidRDefault="00901430" w:rsidP="00901430">
      <w:pPr>
        <w:numPr>
          <w:ilvl w:val="0"/>
          <w:numId w:val="3"/>
        </w:numPr>
        <w:tabs>
          <w:tab w:val="left" w:pos="993"/>
        </w:tabs>
        <w:ind w:left="0" w:firstLine="709"/>
        <w:jc w:val="center"/>
        <w:rPr>
          <w:b/>
          <w:bCs/>
          <w:sz w:val="24"/>
          <w:szCs w:val="24"/>
          <w:lang w:eastAsia="lt-LT"/>
        </w:rPr>
      </w:pPr>
      <w:r w:rsidRPr="00901430">
        <w:rPr>
          <w:b/>
          <w:bCs/>
          <w:sz w:val="24"/>
          <w:szCs w:val="24"/>
          <w:lang w:eastAsia="lt-LT"/>
        </w:rPr>
        <w:t>INFORMACIJA APIE TIEKĖJĄ (TIEKĖJŲ GRUPĖS NARIUS)</w:t>
      </w:r>
    </w:p>
    <w:p w14:paraId="365941A8" w14:textId="77777777" w:rsidR="00901430" w:rsidRPr="00304082" w:rsidRDefault="00901430" w:rsidP="004F20FB">
      <w:pPr>
        <w:shd w:val="clear" w:color="auto" w:fill="FFFFFF"/>
        <w:jc w:val="center"/>
        <w:rPr>
          <w:bCs/>
          <w:color w:val="000000"/>
          <w:lang w:val="lt-LT"/>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28"/>
        <w:gridCol w:w="4565"/>
      </w:tblGrid>
      <w:tr w:rsidR="009A4FC4" w:rsidRPr="00762158" w14:paraId="4E784A48" w14:textId="77777777" w:rsidTr="00963895">
        <w:tc>
          <w:tcPr>
            <w:tcW w:w="4928" w:type="dxa"/>
          </w:tcPr>
          <w:p w14:paraId="632C5D83" w14:textId="4A6AC445" w:rsidR="009A4FC4" w:rsidRPr="00901430" w:rsidRDefault="009A4FC4" w:rsidP="00963895">
            <w:pPr>
              <w:rPr>
                <w:i/>
                <w:sz w:val="24"/>
                <w:szCs w:val="24"/>
                <w:lang w:val="lt-LT"/>
              </w:rPr>
            </w:pPr>
            <w:r w:rsidRPr="00901430">
              <w:rPr>
                <w:sz w:val="24"/>
                <w:szCs w:val="24"/>
                <w:lang w:val="lt-LT"/>
              </w:rPr>
              <w:t xml:space="preserve">Tiekėjo pavadinimas </w:t>
            </w:r>
            <w:r w:rsidR="00901430" w:rsidRPr="00901430">
              <w:rPr>
                <w:i/>
                <w:lang w:val="lt-LT" w:eastAsia="lt-LT"/>
              </w:rPr>
              <w:t>/Jeigu dalyvauja ūkio subjektų grupė, surašomi visi dalyvių pavadinimai/</w:t>
            </w:r>
          </w:p>
        </w:tc>
        <w:tc>
          <w:tcPr>
            <w:tcW w:w="4565" w:type="dxa"/>
          </w:tcPr>
          <w:p w14:paraId="380C6480" w14:textId="77777777" w:rsidR="009A4FC4" w:rsidRPr="00762158" w:rsidRDefault="009A4FC4" w:rsidP="00963895">
            <w:pPr>
              <w:jc w:val="both"/>
              <w:rPr>
                <w:sz w:val="24"/>
                <w:szCs w:val="24"/>
                <w:lang w:val="lt-LT"/>
              </w:rPr>
            </w:pPr>
          </w:p>
        </w:tc>
      </w:tr>
      <w:tr w:rsidR="009A4FC4" w:rsidRPr="00762158" w14:paraId="7B88806E" w14:textId="77777777" w:rsidTr="00963895">
        <w:tc>
          <w:tcPr>
            <w:tcW w:w="4928" w:type="dxa"/>
          </w:tcPr>
          <w:p w14:paraId="77C68671" w14:textId="6577C73D" w:rsidR="009A4FC4" w:rsidRPr="00901430" w:rsidRDefault="009A4FC4" w:rsidP="00963895">
            <w:pPr>
              <w:jc w:val="both"/>
              <w:rPr>
                <w:sz w:val="24"/>
                <w:szCs w:val="24"/>
                <w:lang w:val="lt-LT"/>
              </w:rPr>
            </w:pPr>
            <w:r w:rsidRPr="00901430">
              <w:rPr>
                <w:sz w:val="24"/>
                <w:szCs w:val="24"/>
                <w:lang w:val="lt-LT"/>
              </w:rPr>
              <w:t xml:space="preserve">Tiekėjo adresas </w:t>
            </w:r>
            <w:r w:rsidR="00901430" w:rsidRPr="00901430">
              <w:rPr>
                <w:i/>
                <w:lang w:val="lt-LT" w:eastAsia="lt-LT"/>
              </w:rPr>
              <w:t>/Jeigu dalyvauja ūkio subjektų grupė, surašomi visi dalyvių adresai/</w:t>
            </w:r>
          </w:p>
        </w:tc>
        <w:tc>
          <w:tcPr>
            <w:tcW w:w="4565" w:type="dxa"/>
          </w:tcPr>
          <w:p w14:paraId="16209889" w14:textId="77777777" w:rsidR="009A4FC4" w:rsidRPr="00762158" w:rsidRDefault="009A4FC4" w:rsidP="00963895">
            <w:pPr>
              <w:jc w:val="both"/>
              <w:rPr>
                <w:sz w:val="24"/>
                <w:szCs w:val="24"/>
                <w:lang w:val="lt-LT"/>
              </w:rPr>
            </w:pPr>
          </w:p>
        </w:tc>
      </w:tr>
      <w:tr w:rsidR="009A4FC4" w:rsidRPr="00762158" w14:paraId="0F4A9743" w14:textId="77777777" w:rsidTr="00963895">
        <w:tc>
          <w:tcPr>
            <w:tcW w:w="4928" w:type="dxa"/>
          </w:tcPr>
          <w:p w14:paraId="3EB3F2CC" w14:textId="665BDA5C" w:rsidR="009A4FC4" w:rsidRPr="00901430" w:rsidRDefault="009A4FC4" w:rsidP="00963895">
            <w:pPr>
              <w:jc w:val="both"/>
              <w:rPr>
                <w:sz w:val="24"/>
                <w:szCs w:val="24"/>
                <w:lang w:val="lt-LT"/>
              </w:rPr>
            </w:pPr>
            <w:r w:rsidRPr="00901430">
              <w:rPr>
                <w:sz w:val="24"/>
                <w:szCs w:val="24"/>
                <w:lang w:val="lt-LT"/>
              </w:rPr>
              <w:t xml:space="preserve">Tiekėjo įmonės kodas </w:t>
            </w:r>
            <w:r w:rsidR="00901430" w:rsidRPr="00901430">
              <w:rPr>
                <w:i/>
                <w:lang w:val="lt-LT" w:eastAsia="lt-LT"/>
              </w:rPr>
              <w:t>/Jeigu dalyvauja ūkio subjektų grupė, surašomi visi dalyvių įmonės kodai/</w:t>
            </w:r>
          </w:p>
        </w:tc>
        <w:tc>
          <w:tcPr>
            <w:tcW w:w="4565" w:type="dxa"/>
          </w:tcPr>
          <w:p w14:paraId="1876593F" w14:textId="77777777" w:rsidR="009A4FC4" w:rsidRPr="00762158" w:rsidRDefault="009A4FC4" w:rsidP="00963895">
            <w:pPr>
              <w:jc w:val="both"/>
              <w:rPr>
                <w:sz w:val="24"/>
                <w:szCs w:val="24"/>
                <w:lang w:val="lt-LT"/>
              </w:rPr>
            </w:pPr>
          </w:p>
        </w:tc>
      </w:tr>
      <w:tr w:rsidR="009A4FC4" w:rsidRPr="00762158" w14:paraId="590A4352" w14:textId="77777777" w:rsidTr="00963895">
        <w:tc>
          <w:tcPr>
            <w:tcW w:w="4928" w:type="dxa"/>
          </w:tcPr>
          <w:p w14:paraId="3B99A2DB" w14:textId="171EC32B" w:rsidR="009A4FC4" w:rsidRPr="00901430" w:rsidRDefault="003D55F9" w:rsidP="00963895">
            <w:pPr>
              <w:jc w:val="both"/>
              <w:rPr>
                <w:sz w:val="24"/>
                <w:szCs w:val="24"/>
                <w:lang w:val="lt-LT"/>
              </w:rPr>
            </w:pPr>
            <w:r w:rsidRPr="00901430">
              <w:rPr>
                <w:sz w:val="24"/>
                <w:szCs w:val="24"/>
                <w:lang w:val="lt-LT"/>
              </w:rPr>
              <w:t xml:space="preserve">Tiekėjo PVM mokėtojo kodas </w:t>
            </w:r>
            <w:r w:rsidR="00901430" w:rsidRPr="00901430">
              <w:rPr>
                <w:i/>
                <w:lang w:val="lt-LT" w:eastAsia="lt-LT"/>
              </w:rPr>
              <w:t>/Jeigu dalyvauja ūkio subjektų grupė, surašomi visi dalyvių PVM mokėtojų kodai/</w:t>
            </w:r>
          </w:p>
        </w:tc>
        <w:tc>
          <w:tcPr>
            <w:tcW w:w="4565" w:type="dxa"/>
          </w:tcPr>
          <w:p w14:paraId="10098A45" w14:textId="77777777" w:rsidR="009A4FC4" w:rsidRPr="00762158" w:rsidRDefault="009A4FC4" w:rsidP="00963895">
            <w:pPr>
              <w:jc w:val="both"/>
              <w:rPr>
                <w:sz w:val="24"/>
                <w:szCs w:val="24"/>
                <w:lang w:val="lt-LT"/>
              </w:rPr>
            </w:pPr>
          </w:p>
        </w:tc>
      </w:tr>
      <w:tr w:rsidR="009A4FC4" w:rsidRPr="00762158" w14:paraId="2B5CF008" w14:textId="77777777" w:rsidTr="00963895">
        <w:tc>
          <w:tcPr>
            <w:tcW w:w="4928" w:type="dxa"/>
          </w:tcPr>
          <w:p w14:paraId="79C57ADA" w14:textId="7231F98E" w:rsidR="009A4FC4" w:rsidRPr="00901430" w:rsidRDefault="003D55F9" w:rsidP="00963895">
            <w:pPr>
              <w:jc w:val="both"/>
              <w:rPr>
                <w:sz w:val="24"/>
                <w:szCs w:val="24"/>
                <w:lang w:val="lt-LT"/>
              </w:rPr>
            </w:pPr>
            <w:r w:rsidRPr="00901430">
              <w:rPr>
                <w:sz w:val="24"/>
                <w:szCs w:val="24"/>
                <w:lang w:val="lt-LT"/>
              </w:rPr>
              <w:t>Tiekėjo banko rekvizitai</w:t>
            </w:r>
            <w:r w:rsidR="00901430" w:rsidRPr="00901430">
              <w:rPr>
                <w:i/>
                <w:lang w:val="lt-LT" w:eastAsia="lt-LT"/>
              </w:rPr>
              <w:t>/Jeigu dalyvauja ūkio subjektų grupė, surašomi visi dalyvių banko rekvizitai/</w:t>
            </w:r>
          </w:p>
        </w:tc>
        <w:tc>
          <w:tcPr>
            <w:tcW w:w="4565" w:type="dxa"/>
          </w:tcPr>
          <w:p w14:paraId="2806E3C6" w14:textId="77777777" w:rsidR="009A4FC4" w:rsidRPr="00762158" w:rsidRDefault="009A4FC4" w:rsidP="00963895">
            <w:pPr>
              <w:jc w:val="both"/>
              <w:rPr>
                <w:sz w:val="24"/>
                <w:szCs w:val="24"/>
                <w:lang w:val="lt-LT"/>
              </w:rPr>
            </w:pPr>
          </w:p>
        </w:tc>
      </w:tr>
      <w:tr w:rsidR="009A4FC4" w:rsidRPr="00762158" w14:paraId="3629D0FA" w14:textId="77777777" w:rsidTr="00963895">
        <w:tc>
          <w:tcPr>
            <w:tcW w:w="4928" w:type="dxa"/>
          </w:tcPr>
          <w:p w14:paraId="2771393A" w14:textId="6239B7A0" w:rsidR="009A4FC4" w:rsidRPr="00901430" w:rsidRDefault="009A4FC4" w:rsidP="00963895">
            <w:pPr>
              <w:jc w:val="both"/>
              <w:rPr>
                <w:sz w:val="24"/>
                <w:szCs w:val="24"/>
                <w:lang w:val="lt-LT"/>
              </w:rPr>
            </w:pPr>
            <w:r w:rsidRPr="00901430">
              <w:rPr>
                <w:sz w:val="24"/>
                <w:szCs w:val="24"/>
                <w:lang w:val="lt-LT"/>
              </w:rPr>
              <w:t xml:space="preserve">Telefono numeris </w:t>
            </w:r>
            <w:r w:rsidR="00901430" w:rsidRPr="00901430">
              <w:rPr>
                <w:i/>
                <w:lang w:val="lt-LT" w:eastAsia="lt-LT"/>
              </w:rPr>
              <w:t>/Jeigu dalyvauja ūkio subjektų grupė, surašomi visi dalyvių telefono numeriai/</w:t>
            </w:r>
          </w:p>
        </w:tc>
        <w:tc>
          <w:tcPr>
            <w:tcW w:w="4565" w:type="dxa"/>
          </w:tcPr>
          <w:p w14:paraId="3DAD2323" w14:textId="77777777" w:rsidR="009A4FC4" w:rsidRPr="00762158" w:rsidRDefault="009A4FC4" w:rsidP="00963895">
            <w:pPr>
              <w:jc w:val="both"/>
              <w:rPr>
                <w:sz w:val="24"/>
                <w:szCs w:val="24"/>
                <w:lang w:val="lt-LT"/>
              </w:rPr>
            </w:pPr>
          </w:p>
        </w:tc>
      </w:tr>
      <w:tr w:rsidR="009A4FC4" w:rsidRPr="00762158" w14:paraId="07D92D3B" w14:textId="77777777" w:rsidTr="00963895">
        <w:tc>
          <w:tcPr>
            <w:tcW w:w="4928" w:type="dxa"/>
          </w:tcPr>
          <w:p w14:paraId="7D42E9CC" w14:textId="743EED9B" w:rsidR="009A4FC4" w:rsidRPr="00901430" w:rsidRDefault="009A4FC4" w:rsidP="00963895">
            <w:pPr>
              <w:jc w:val="both"/>
              <w:rPr>
                <w:sz w:val="24"/>
                <w:szCs w:val="24"/>
                <w:lang w:val="lt-LT"/>
              </w:rPr>
            </w:pPr>
            <w:r w:rsidRPr="00901430">
              <w:rPr>
                <w:sz w:val="24"/>
                <w:szCs w:val="24"/>
                <w:lang w:val="lt-LT"/>
              </w:rPr>
              <w:t xml:space="preserve">El. pašto adresas </w:t>
            </w:r>
            <w:r w:rsidR="00901430" w:rsidRPr="00901430">
              <w:rPr>
                <w:i/>
                <w:lang w:val="lt-LT" w:eastAsia="lt-LT"/>
              </w:rPr>
              <w:t>/Jeigu dalyvauja ūkio subjektų grupė, surašomi visi dalyvių el. pašto adresai/</w:t>
            </w:r>
          </w:p>
        </w:tc>
        <w:tc>
          <w:tcPr>
            <w:tcW w:w="4565" w:type="dxa"/>
          </w:tcPr>
          <w:p w14:paraId="0B10354B" w14:textId="77777777" w:rsidR="009A4FC4" w:rsidRPr="00762158" w:rsidRDefault="009A4FC4" w:rsidP="00963895">
            <w:pPr>
              <w:jc w:val="both"/>
              <w:rPr>
                <w:sz w:val="24"/>
                <w:szCs w:val="24"/>
                <w:lang w:val="lt-LT"/>
              </w:rPr>
            </w:pPr>
          </w:p>
        </w:tc>
      </w:tr>
    </w:tbl>
    <w:p w14:paraId="65C1459F" w14:textId="77777777" w:rsidR="00901430" w:rsidRPr="00901430" w:rsidRDefault="00901430" w:rsidP="00901430">
      <w:pPr>
        <w:ind w:right="-1" w:firstLine="720"/>
        <w:jc w:val="both"/>
        <w:rPr>
          <w:sz w:val="22"/>
          <w:szCs w:val="22"/>
          <w:lang w:val="lt-LT" w:eastAsia="lt-LT"/>
        </w:rPr>
      </w:pPr>
      <w:r w:rsidRPr="00901430">
        <w:rPr>
          <w:sz w:val="22"/>
          <w:szCs w:val="22"/>
          <w:lang w:val="lt-LT" w:eastAsia="lt-LT"/>
        </w:rPr>
        <w:t>Šiuo pasiūlymu pažymime, kad sutinkame su visomis Pirkimo sąlygomis, nustatytomis:</w:t>
      </w:r>
    </w:p>
    <w:p w14:paraId="4298DFB9" w14:textId="328AD803" w:rsidR="00901430" w:rsidRPr="00901430" w:rsidRDefault="00072C49" w:rsidP="00901430">
      <w:pPr>
        <w:numPr>
          <w:ilvl w:val="0"/>
          <w:numId w:val="2"/>
        </w:numPr>
        <w:tabs>
          <w:tab w:val="num" w:pos="1077"/>
        </w:tabs>
        <w:ind w:left="0" w:right="-1" w:firstLine="720"/>
        <w:jc w:val="both"/>
        <w:rPr>
          <w:sz w:val="22"/>
          <w:szCs w:val="22"/>
          <w:lang w:val="lt-LT" w:eastAsia="lt-LT"/>
        </w:rPr>
      </w:pPr>
      <w:r>
        <w:rPr>
          <w:sz w:val="22"/>
          <w:szCs w:val="22"/>
          <w:lang w:val="lt-LT" w:eastAsia="lt-LT"/>
        </w:rPr>
        <w:t>Supaprastinto atviro konkurso</w:t>
      </w:r>
      <w:r w:rsidR="009F57D2">
        <w:rPr>
          <w:sz w:val="22"/>
          <w:szCs w:val="22"/>
          <w:lang w:val="lt-LT" w:eastAsia="lt-LT"/>
        </w:rPr>
        <w:t xml:space="preserve"> būdu</w:t>
      </w:r>
      <w:r w:rsidR="00C05CE8">
        <w:rPr>
          <w:sz w:val="22"/>
          <w:szCs w:val="22"/>
          <w:lang w:val="lt-LT" w:eastAsia="lt-LT"/>
        </w:rPr>
        <w:t xml:space="preserve"> </w:t>
      </w:r>
      <w:r w:rsidR="00901430" w:rsidRPr="00901430">
        <w:rPr>
          <w:sz w:val="22"/>
          <w:szCs w:val="22"/>
          <w:lang w:val="lt-LT" w:eastAsia="lt-LT"/>
        </w:rPr>
        <w:t xml:space="preserve">pirkimo </w:t>
      </w:r>
      <w:r w:rsidR="00C05CE8">
        <w:rPr>
          <w:sz w:val="22"/>
          <w:szCs w:val="22"/>
          <w:lang w:val="lt-LT" w:eastAsia="lt-LT"/>
        </w:rPr>
        <w:t>skelbime, paskelbtame Lietuvos Respublikos viešųjų pirkimų įstatymo nustatyta tvarka</w:t>
      </w:r>
      <w:r w:rsidR="00901430" w:rsidRPr="00901430">
        <w:rPr>
          <w:sz w:val="22"/>
          <w:szCs w:val="22"/>
          <w:lang w:val="lt-LT" w:eastAsia="lt-LT"/>
        </w:rPr>
        <w:t>;</w:t>
      </w:r>
    </w:p>
    <w:p w14:paraId="7DCB8974" w14:textId="77777777" w:rsidR="00901430" w:rsidRPr="00901430" w:rsidRDefault="00901430" w:rsidP="00901430">
      <w:pPr>
        <w:numPr>
          <w:ilvl w:val="0"/>
          <w:numId w:val="2"/>
        </w:numPr>
        <w:tabs>
          <w:tab w:val="num" w:pos="1077"/>
        </w:tabs>
        <w:ind w:left="0" w:right="-1" w:firstLine="720"/>
        <w:jc w:val="both"/>
        <w:rPr>
          <w:sz w:val="22"/>
          <w:szCs w:val="22"/>
          <w:lang w:val="lt-LT" w:eastAsia="lt-LT"/>
        </w:rPr>
      </w:pPr>
      <w:r w:rsidRPr="00901430">
        <w:rPr>
          <w:sz w:val="22"/>
          <w:szCs w:val="22"/>
          <w:lang w:val="lt-LT" w:eastAsia="lt-LT"/>
        </w:rPr>
        <w:t>kituose pirkimo dokumentuose (jų paaiškinimuose, papildymuose).</w:t>
      </w:r>
    </w:p>
    <w:p w14:paraId="046531C3" w14:textId="77777777" w:rsidR="00901430" w:rsidRPr="00901430" w:rsidRDefault="00901430" w:rsidP="00901430">
      <w:pPr>
        <w:ind w:right="-1" w:firstLine="720"/>
        <w:jc w:val="both"/>
        <w:rPr>
          <w:sz w:val="22"/>
          <w:szCs w:val="22"/>
          <w:lang w:val="lt-LT" w:eastAsia="lt-LT"/>
        </w:rPr>
      </w:pPr>
      <w:r w:rsidRPr="00901430">
        <w:rPr>
          <w:sz w:val="22"/>
          <w:szCs w:val="22"/>
          <w:lang w:val="lt-LT" w:eastAsia="lt-LT"/>
        </w:rPr>
        <w:t>Taip pat patvirtiname, kad visa Mūsų pasiūlyme pateikta informacija yra teisinga ir kad Mes nenuslėpėme jokios informacijos, kurią buvo prašoma pateikti pirkimo dokumentuose.</w:t>
      </w:r>
    </w:p>
    <w:p w14:paraId="3932BAD1" w14:textId="77777777" w:rsidR="00901430" w:rsidRPr="00901430" w:rsidRDefault="00901430" w:rsidP="00901430">
      <w:pPr>
        <w:ind w:right="-1" w:firstLine="720"/>
        <w:jc w:val="both"/>
        <w:rPr>
          <w:sz w:val="22"/>
          <w:szCs w:val="22"/>
          <w:lang w:val="lt-LT" w:eastAsia="lt-LT"/>
        </w:rPr>
      </w:pPr>
      <w:r w:rsidRPr="00901430">
        <w:rPr>
          <w:sz w:val="22"/>
          <w:szCs w:val="22"/>
          <w:lang w:val="lt-LT" w:eastAsia="lt-LT"/>
        </w:rPr>
        <w:t>Suprantame, kad išaiškėjus aukščiau nurodytoms aplinkybėms būsime pašalinti iš šio pirkimo ir mūsų pateiktas pasiūlymas bus atmestas.</w:t>
      </w:r>
    </w:p>
    <w:p w14:paraId="6A35A782" w14:textId="4016FE41" w:rsidR="00901430" w:rsidRDefault="00901430" w:rsidP="00901430">
      <w:pPr>
        <w:tabs>
          <w:tab w:val="left" w:pos="1080"/>
        </w:tabs>
        <w:ind w:firstLine="720"/>
        <w:jc w:val="both"/>
        <w:rPr>
          <w:sz w:val="22"/>
          <w:szCs w:val="22"/>
          <w:lang w:val="lt-LT" w:eastAsia="lt-LT"/>
        </w:rPr>
      </w:pPr>
      <w:r w:rsidRPr="00901430">
        <w:rPr>
          <w:sz w:val="22"/>
          <w:szCs w:val="22"/>
          <w:lang w:val="lt-LT" w:eastAsia="lt-LT"/>
        </w:rPr>
        <w:t>Pasirašydami kvalifikuotu parašu CVP IS priemonėmis pateiktą pasiūlymą patvirtiname, kad dokumentų skaitmeninės kopijos ir elektroninėmis priemonėmis pateikti duomenys yra tikri.</w:t>
      </w:r>
    </w:p>
    <w:p w14:paraId="2717EB63" w14:textId="77777777" w:rsidR="00171B55" w:rsidRPr="00901430" w:rsidRDefault="00171B55" w:rsidP="00901430">
      <w:pPr>
        <w:tabs>
          <w:tab w:val="left" w:pos="1080"/>
        </w:tabs>
        <w:ind w:firstLine="720"/>
        <w:jc w:val="both"/>
        <w:rPr>
          <w:sz w:val="22"/>
          <w:szCs w:val="22"/>
          <w:lang w:val="lt-LT" w:eastAsia="lt-LT"/>
        </w:rPr>
      </w:pPr>
    </w:p>
    <w:p w14:paraId="678E6CE0" w14:textId="77777777" w:rsidR="00901430" w:rsidRPr="00901430" w:rsidRDefault="00901430" w:rsidP="00901430">
      <w:pPr>
        <w:numPr>
          <w:ilvl w:val="0"/>
          <w:numId w:val="3"/>
        </w:numPr>
        <w:tabs>
          <w:tab w:val="left" w:pos="993"/>
        </w:tabs>
        <w:ind w:left="0" w:right="-1" w:firstLine="709"/>
        <w:jc w:val="center"/>
        <w:rPr>
          <w:b/>
          <w:bCs/>
          <w:sz w:val="24"/>
          <w:szCs w:val="24"/>
          <w:lang w:eastAsia="lt-LT"/>
        </w:rPr>
      </w:pPr>
      <w:r w:rsidRPr="00901430">
        <w:rPr>
          <w:b/>
          <w:bCs/>
          <w:sz w:val="24"/>
          <w:szCs w:val="24"/>
          <w:lang w:eastAsia="lt-LT"/>
        </w:rPr>
        <w:t>PASIŪLYMO KAINA</w:t>
      </w:r>
    </w:p>
    <w:p w14:paraId="5DF3C555" w14:textId="77777777" w:rsidR="00901430" w:rsidRPr="00901430" w:rsidRDefault="00901430" w:rsidP="00901430">
      <w:pPr>
        <w:tabs>
          <w:tab w:val="left" w:pos="1080"/>
        </w:tabs>
        <w:ind w:firstLine="720"/>
        <w:jc w:val="both"/>
        <w:rPr>
          <w:sz w:val="24"/>
          <w:szCs w:val="24"/>
          <w:lang w:eastAsia="lt-LT"/>
        </w:rPr>
      </w:pPr>
    </w:p>
    <w:p w14:paraId="29CBB60B" w14:textId="799D30E9" w:rsidR="004F20FB" w:rsidRPr="00BB00F2" w:rsidRDefault="00901430" w:rsidP="00901430">
      <w:pPr>
        <w:ind w:firstLine="720"/>
        <w:jc w:val="both"/>
        <w:rPr>
          <w:sz w:val="24"/>
          <w:szCs w:val="24"/>
          <w:lang w:val="lt-LT" w:eastAsia="lt-LT"/>
        </w:rPr>
      </w:pPr>
      <w:r w:rsidRPr="00BB00F2">
        <w:rPr>
          <w:sz w:val="24"/>
          <w:szCs w:val="24"/>
          <w:lang w:val="lt-LT" w:eastAsia="lt-LT"/>
        </w:rPr>
        <w:t xml:space="preserve">Išnagrinėję </w:t>
      </w:r>
      <w:r w:rsidR="00072C49">
        <w:rPr>
          <w:sz w:val="24"/>
          <w:szCs w:val="24"/>
          <w:lang w:val="lt-LT" w:eastAsia="lt-LT"/>
        </w:rPr>
        <w:t>supaprastinto atviro konkurso</w:t>
      </w:r>
      <w:r w:rsidRPr="00BB00F2">
        <w:rPr>
          <w:sz w:val="24"/>
          <w:szCs w:val="24"/>
          <w:lang w:val="lt-LT" w:eastAsia="lt-LT"/>
        </w:rPr>
        <w:t xml:space="preserve"> būdu dokumentus, siūlome ši</w:t>
      </w:r>
      <w:r w:rsidR="009F30A6">
        <w:rPr>
          <w:sz w:val="24"/>
          <w:szCs w:val="24"/>
          <w:lang w:val="lt-LT" w:eastAsia="lt-LT"/>
        </w:rPr>
        <w:t>as</w:t>
      </w:r>
      <w:r w:rsidRPr="00BB00F2">
        <w:rPr>
          <w:sz w:val="24"/>
          <w:szCs w:val="24"/>
          <w:lang w:val="lt-LT" w:eastAsia="lt-LT"/>
        </w:rPr>
        <w:t xml:space="preserve"> </w:t>
      </w:r>
      <w:r w:rsidR="009F30A6">
        <w:rPr>
          <w:sz w:val="24"/>
          <w:szCs w:val="24"/>
          <w:lang w:val="lt-LT" w:eastAsia="lt-LT"/>
        </w:rPr>
        <w:t>paslaugas</w:t>
      </w:r>
      <w:r w:rsidRPr="00F934F6">
        <w:rPr>
          <w:color w:val="FF0000"/>
          <w:sz w:val="24"/>
          <w:szCs w:val="24"/>
          <w:lang w:val="lt-LT" w:eastAsia="lt-LT"/>
        </w:rPr>
        <w:t xml:space="preserve"> </w:t>
      </w:r>
      <w:r w:rsidRPr="00BB00F2">
        <w:rPr>
          <w:sz w:val="24"/>
          <w:szCs w:val="24"/>
          <w:lang w:val="lt-LT" w:eastAsia="lt-LT"/>
        </w:rPr>
        <w:t xml:space="preserve">už </w:t>
      </w:r>
      <w:r w:rsidR="00FB0B14">
        <w:rPr>
          <w:sz w:val="24"/>
          <w:szCs w:val="24"/>
          <w:lang w:val="lt-LT" w:eastAsia="lt-LT"/>
        </w:rPr>
        <w:t>fiksuot</w:t>
      </w:r>
      <w:r w:rsidR="009F30A6">
        <w:rPr>
          <w:sz w:val="24"/>
          <w:szCs w:val="24"/>
          <w:lang w:val="lt-LT" w:eastAsia="lt-LT"/>
        </w:rPr>
        <w:t>us</w:t>
      </w:r>
      <w:r w:rsidR="00FB0B14">
        <w:rPr>
          <w:sz w:val="24"/>
          <w:szCs w:val="24"/>
          <w:lang w:val="lt-LT" w:eastAsia="lt-LT"/>
        </w:rPr>
        <w:t xml:space="preserve"> </w:t>
      </w:r>
      <w:r w:rsidR="009F30A6">
        <w:rPr>
          <w:sz w:val="24"/>
          <w:szCs w:val="24"/>
          <w:lang w:val="lt-LT" w:eastAsia="lt-LT"/>
        </w:rPr>
        <w:t>įkainius</w:t>
      </w:r>
      <w:r w:rsidRPr="00BB00F2">
        <w:rPr>
          <w:sz w:val="24"/>
          <w:szCs w:val="24"/>
          <w:lang w:val="lt-LT" w:eastAsia="lt-LT"/>
        </w:rPr>
        <w:t>, nurodyt</w:t>
      </w:r>
      <w:r w:rsidR="009F30A6">
        <w:rPr>
          <w:sz w:val="24"/>
          <w:szCs w:val="24"/>
          <w:lang w:val="lt-LT" w:eastAsia="lt-LT"/>
        </w:rPr>
        <w:t>us</w:t>
      </w:r>
      <w:r w:rsidRPr="00BB00F2">
        <w:rPr>
          <w:sz w:val="24"/>
          <w:szCs w:val="24"/>
          <w:lang w:val="lt-LT" w:eastAsia="lt-LT"/>
        </w:rPr>
        <w:t xml:space="preserve"> lentelėje:</w:t>
      </w:r>
    </w:p>
    <w:tbl>
      <w:tblPr>
        <w:tblW w:w="10710" w:type="dxa"/>
        <w:tblInd w:w="-815" w:type="dxa"/>
        <w:tblLayout w:type="fixed"/>
        <w:tblLook w:val="04A0" w:firstRow="1" w:lastRow="0" w:firstColumn="1" w:lastColumn="0" w:noHBand="0" w:noVBand="1"/>
      </w:tblPr>
      <w:tblGrid>
        <w:gridCol w:w="644"/>
        <w:gridCol w:w="2776"/>
        <w:gridCol w:w="810"/>
        <w:gridCol w:w="1260"/>
        <w:gridCol w:w="1530"/>
        <w:gridCol w:w="1170"/>
        <w:gridCol w:w="1350"/>
        <w:gridCol w:w="1170"/>
      </w:tblGrid>
      <w:tr w:rsidR="009F30A6" w:rsidRPr="00165085" w14:paraId="49AB7CDB" w14:textId="69C9E707" w:rsidTr="009F30A6">
        <w:trPr>
          <w:trHeight w:val="399"/>
        </w:trPr>
        <w:tc>
          <w:tcPr>
            <w:tcW w:w="644" w:type="dxa"/>
            <w:tcBorders>
              <w:top w:val="single" w:sz="4" w:space="0" w:color="auto"/>
              <w:left w:val="single" w:sz="4" w:space="0" w:color="auto"/>
              <w:bottom w:val="single" w:sz="4" w:space="0" w:color="auto"/>
              <w:right w:val="nil"/>
            </w:tcBorders>
            <w:hideMark/>
          </w:tcPr>
          <w:p w14:paraId="0CF34CF2" w14:textId="77777777" w:rsidR="009F30A6" w:rsidRPr="00165085" w:rsidRDefault="009F30A6" w:rsidP="00165085">
            <w:pPr>
              <w:jc w:val="both"/>
              <w:rPr>
                <w:sz w:val="24"/>
                <w:szCs w:val="32"/>
                <w:lang w:val="lt-LT"/>
              </w:rPr>
            </w:pPr>
            <w:r w:rsidRPr="00165085">
              <w:rPr>
                <w:sz w:val="24"/>
                <w:szCs w:val="32"/>
                <w:lang w:val="lt-LT"/>
              </w:rPr>
              <w:t>Eil.</w:t>
            </w:r>
          </w:p>
          <w:p w14:paraId="6CDB9DCD" w14:textId="77777777" w:rsidR="009F30A6" w:rsidRPr="00165085" w:rsidRDefault="009F30A6" w:rsidP="00165085">
            <w:pPr>
              <w:widowControl w:val="0"/>
              <w:autoSpaceDE w:val="0"/>
              <w:autoSpaceDN w:val="0"/>
              <w:adjustRightInd w:val="0"/>
              <w:jc w:val="both"/>
              <w:rPr>
                <w:sz w:val="24"/>
                <w:szCs w:val="32"/>
                <w:lang w:val="lt-LT"/>
              </w:rPr>
            </w:pPr>
            <w:r w:rsidRPr="00165085">
              <w:rPr>
                <w:sz w:val="24"/>
                <w:szCs w:val="32"/>
                <w:lang w:val="lt-LT"/>
              </w:rPr>
              <w:t>Nr.</w:t>
            </w:r>
          </w:p>
        </w:tc>
        <w:tc>
          <w:tcPr>
            <w:tcW w:w="2776" w:type="dxa"/>
            <w:tcBorders>
              <w:top w:val="single" w:sz="4" w:space="0" w:color="auto"/>
              <w:left w:val="single" w:sz="2" w:space="0" w:color="000000"/>
              <w:bottom w:val="single" w:sz="4" w:space="0" w:color="auto"/>
              <w:right w:val="nil"/>
            </w:tcBorders>
            <w:hideMark/>
          </w:tcPr>
          <w:p w14:paraId="4041C306" w14:textId="679A74DC" w:rsidR="009F30A6" w:rsidRPr="009F30A6" w:rsidRDefault="009F30A6" w:rsidP="00165085">
            <w:pPr>
              <w:jc w:val="both"/>
              <w:rPr>
                <w:sz w:val="24"/>
                <w:szCs w:val="32"/>
                <w:lang w:val="lt-LT"/>
              </w:rPr>
            </w:pPr>
            <w:r w:rsidRPr="009F30A6">
              <w:rPr>
                <w:sz w:val="24"/>
                <w:szCs w:val="32"/>
                <w:lang w:val="lt-LT"/>
              </w:rPr>
              <w:t>Paslaugos pavadinimas</w:t>
            </w:r>
          </w:p>
        </w:tc>
        <w:tc>
          <w:tcPr>
            <w:tcW w:w="810" w:type="dxa"/>
            <w:tcBorders>
              <w:top w:val="single" w:sz="4" w:space="0" w:color="auto"/>
              <w:left w:val="single" w:sz="2" w:space="0" w:color="000000"/>
              <w:bottom w:val="single" w:sz="4" w:space="0" w:color="auto"/>
              <w:right w:val="single" w:sz="2" w:space="0" w:color="000000"/>
            </w:tcBorders>
          </w:tcPr>
          <w:p w14:paraId="274FFCC8" w14:textId="2F365433" w:rsidR="009F30A6" w:rsidRPr="009F30A6" w:rsidRDefault="009F30A6" w:rsidP="00165085">
            <w:pPr>
              <w:rPr>
                <w:sz w:val="24"/>
                <w:szCs w:val="32"/>
                <w:lang w:val="lt-LT"/>
              </w:rPr>
            </w:pPr>
            <w:r w:rsidRPr="009F30A6">
              <w:rPr>
                <w:sz w:val="24"/>
                <w:szCs w:val="32"/>
                <w:lang w:val="lt-LT"/>
              </w:rPr>
              <w:t>Mato vnt.</w:t>
            </w:r>
          </w:p>
        </w:tc>
        <w:tc>
          <w:tcPr>
            <w:tcW w:w="1260" w:type="dxa"/>
            <w:tcBorders>
              <w:top w:val="single" w:sz="4" w:space="0" w:color="auto"/>
              <w:left w:val="single" w:sz="2" w:space="0" w:color="000000"/>
              <w:bottom w:val="single" w:sz="4" w:space="0" w:color="auto"/>
              <w:right w:val="single" w:sz="4" w:space="0" w:color="auto"/>
            </w:tcBorders>
            <w:hideMark/>
          </w:tcPr>
          <w:p w14:paraId="35E39944" w14:textId="5D12FE88" w:rsidR="009F30A6" w:rsidRPr="009F30A6" w:rsidRDefault="009F30A6" w:rsidP="00165085">
            <w:pPr>
              <w:rPr>
                <w:sz w:val="24"/>
                <w:szCs w:val="32"/>
                <w:lang w:val="lt-LT"/>
              </w:rPr>
            </w:pPr>
            <w:r w:rsidRPr="009F30A6">
              <w:rPr>
                <w:sz w:val="24"/>
                <w:szCs w:val="32"/>
                <w:lang w:val="lt-LT"/>
              </w:rPr>
              <w:t>1 vnt.</w:t>
            </w:r>
            <w:r w:rsidRPr="009F30A6">
              <w:rPr>
                <w:sz w:val="24"/>
                <w:szCs w:val="32"/>
                <w:lang w:val="lt-LT"/>
              </w:rPr>
              <w:t xml:space="preserve"> fiksuotas </w:t>
            </w:r>
            <w:r w:rsidRPr="009F30A6">
              <w:rPr>
                <w:sz w:val="24"/>
                <w:szCs w:val="32"/>
                <w:lang w:val="lt-LT"/>
              </w:rPr>
              <w:t xml:space="preserve"> įkainis </w:t>
            </w:r>
            <w:r w:rsidRPr="009F30A6">
              <w:rPr>
                <w:sz w:val="24"/>
                <w:szCs w:val="32"/>
                <w:lang w:val="lt-LT"/>
              </w:rPr>
              <w:lastRenderedPageBreak/>
              <w:t>Eur be PVM</w:t>
            </w:r>
          </w:p>
        </w:tc>
        <w:tc>
          <w:tcPr>
            <w:tcW w:w="1530" w:type="dxa"/>
            <w:tcBorders>
              <w:top w:val="single" w:sz="4" w:space="0" w:color="auto"/>
              <w:left w:val="single" w:sz="2" w:space="0" w:color="000000"/>
              <w:bottom w:val="single" w:sz="4" w:space="0" w:color="auto"/>
              <w:right w:val="single" w:sz="2" w:space="0" w:color="000000"/>
            </w:tcBorders>
          </w:tcPr>
          <w:p w14:paraId="5F3CA83C" w14:textId="46F33975" w:rsidR="009F30A6" w:rsidRPr="009F30A6" w:rsidRDefault="009F30A6" w:rsidP="00165085">
            <w:pPr>
              <w:rPr>
                <w:sz w:val="24"/>
                <w:szCs w:val="32"/>
                <w:lang w:val="lt-LT"/>
              </w:rPr>
            </w:pPr>
            <w:r w:rsidRPr="009F30A6">
              <w:rPr>
                <w:sz w:val="24"/>
                <w:szCs w:val="32"/>
                <w:lang w:val="lt-LT"/>
              </w:rPr>
              <w:lastRenderedPageBreak/>
              <w:t>Preliminarus kiekis 24 mėn.</w:t>
            </w:r>
            <w:r w:rsidR="00722CB2">
              <w:rPr>
                <w:rStyle w:val="FootnoteReference"/>
                <w:sz w:val="24"/>
                <w:szCs w:val="32"/>
                <w:lang w:val="lt-LT"/>
              </w:rPr>
              <w:footnoteReference w:id="1"/>
            </w:r>
          </w:p>
        </w:tc>
        <w:tc>
          <w:tcPr>
            <w:tcW w:w="1170" w:type="dxa"/>
            <w:tcBorders>
              <w:top w:val="single" w:sz="4" w:space="0" w:color="auto"/>
              <w:left w:val="single" w:sz="2" w:space="0" w:color="000000"/>
              <w:bottom w:val="single" w:sz="4" w:space="0" w:color="auto"/>
              <w:right w:val="single" w:sz="2" w:space="0" w:color="000000"/>
            </w:tcBorders>
          </w:tcPr>
          <w:p w14:paraId="486E55E8" w14:textId="015D02AE" w:rsidR="009F30A6" w:rsidRPr="009F30A6" w:rsidRDefault="009F30A6" w:rsidP="00165085">
            <w:pPr>
              <w:rPr>
                <w:sz w:val="24"/>
                <w:szCs w:val="32"/>
                <w:lang w:val="lt-LT"/>
              </w:rPr>
            </w:pPr>
            <w:r w:rsidRPr="009F30A6">
              <w:rPr>
                <w:sz w:val="24"/>
                <w:szCs w:val="32"/>
                <w:lang w:val="lt-LT"/>
              </w:rPr>
              <w:t>Bendra fiksuot</w:t>
            </w:r>
            <w:r w:rsidR="00D21A57">
              <w:rPr>
                <w:sz w:val="24"/>
                <w:szCs w:val="32"/>
                <w:lang w:val="lt-LT"/>
              </w:rPr>
              <w:t xml:space="preserve">ų </w:t>
            </w:r>
            <w:r w:rsidRPr="009F30A6">
              <w:rPr>
                <w:sz w:val="24"/>
                <w:szCs w:val="32"/>
                <w:lang w:val="lt-LT"/>
              </w:rPr>
              <w:t>įkaini</w:t>
            </w:r>
            <w:r w:rsidR="00D21A57">
              <w:rPr>
                <w:sz w:val="24"/>
                <w:szCs w:val="32"/>
                <w:lang w:val="lt-LT"/>
              </w:rPr>
              <w:t xml:space="preserve">ų </w:t>
            </w:r>
            <w:r w:rsidR="00D21A57">
              <w:rPr>
                <w:sz w:val="24"/>
                <w:szCs w:val="32"/>
                <w:lang w:val="lt-LT"/>
              </w:rPr>
              <w:lastRenderedPageBreak/>
              <w:t xml:space="preserve">suma </w:t>
            </w:r>
            <w:r w:rsidRPr="009F30A6">
              <w:rPr>
                <w:sz w:val="24"/>
                <w:szCs w:val="32"/>
                <w:lang w:val="lt-LT"/>
              </w:rPr>
              <w:t>Eur be PVM</w:t>
            </w:r>
          </w:p>
        </w:tc>
        <w:tc>
          <w:tcPr>
            <w:tcW w:w="1350" w:type="dxa"/>
            <w:tcBorders>
              <w:top w:val="single" w:sz="4" w:space="0" w:color="auto"/>
              <w:left w:val="single" w:sz="2" w:space="0" w:color="000000"/>
              <w:bottom w:val="single" w:sz="4" w:space="0" w:color="auto"/>
              <w:right w:val="single" w:sz="2" w:space="0" w:color="000000"/>
            </w:tcBorders>
          </w:tcPr>
          <w:p w14:paraId="66B301D5" w14:textId="54B023DD" w:rsidR="009F30A6" w:rsidRPr="009F30A6" w:rsidRDefault="009F30A6" w:rsidP="00165085">
            <w:pPr>
              <w:rPr>
                <w:sz w:val="24"/>
                <w:szCs w:val="32"/>
                <w:lang w:val="lt-LT"/>
              </w:rPr>
            </w:pPr>
            <w:r w:rsidRPr="009F30A6">
              <w:rPr>
                <w:sz w:val="24"/>
                <w:szCs w:val="32"/>
                <w:lang w:val="lt-LT"/>
              </w:rPr>
              <w:lastRenderedPageBreak/>
              <w:t>PVM, Eur</w:t>
            </w:r>
          </w:p>
        </w:tc>
        <w:tc>
          <w:tcPr>
            <w:tcW w:w="1170" w:type="dxa"/>
            <w:tcBorders>
              <w:top w:val="single" w:sz="4" w:space="0" w:color="auto"/>
              <w:left w:val="single" w:sz="2" w:space="0" w:color="000000"/>
              <w:bottom w:val="single" w:sz="4" w:space="0" w:color="auto"/>
              <w:right w:val="single" w:sz="2" w:space="0" w:color="000000"/>
            </w:tcBorders>
          </w:tcPr>
          <w:p w14:paraId="01B0E76A" w14:textId="67B93F0F" w:rsidR="009F30A6" w:rsidRPr="009F30A6" w:rsidRDefault="00D21A57" w:rsidP="00165085">
            <w:pPr>
              <w:rPr>
                <w:sz w:val="24"/>
                <w:szCs w:val="32"/>
                <w:lang w:val="lt-LT"/>
              </w:rPr>
            </w:pPr>
            <w:r w:rsidRPr="009F30A6">
              <w:rPr>
                <w:sz w:val="24"/>
                <w:szCs w:val="32"/>
                <w:lang w:val="lt-LT"/>
              </w:rPr>
              <w:t>Bendra fiksuot</w:t>
            </w:r>
            <w:r>
              <w:rPr>
                <w:sz w:val="24"/>
                <w:szCs w:val="32"/>
                <w:lang w:val="lt-LT"/>
              </w:rPr>
              <w:t xml:space="preserve">ų </w:t>
            </w:r>
            <w:r w:rsidRPr="009F30A6">
              <w:rPr>
                <w:sz w:val="24"/>
                <w:szCs w:val="32"/>
                <w:lang w:val="lt-LT"/>
              </w:rPr>
              <w:t>įkaini</w:t>
            </w:r>
            <w:r>
              <w:rPr>
                <w:sz w:val="24"/>
                <w:szCs w:val="32"/>
                <w:lang w:val="lt-LT"/>
              </w:rPr>
              <w:t xml:space="preserve">ų </w:t>
            </w:r>
            <w:r>
              <w:rPr>
                <w:sz w:val="24"/>
                <w:szCs w:val="32"/>
                <w:lang w:val="lt-LT"/>
              </w:rPr>
              <w:lastRenderedPageBreak/>
              <w:t>su</w:t>
            </w:r>
            <w:r>
              <w:rPr>
                <w:sz w:val="24"/>
                <w:szCs w:val="32"/>
                <w:lang w:val="lt-LT"/>
              </w:rPr>
              <w:t xml:space="preserve">ma </w:t>
            </w:r>
            <w:r w:rsidR="009F30A6" w:rsidRPr="009F30A6">
              <w:rPr>
                <w:sz w:val="24"/>
                <w:szCs w:val="32"/>
                <w:lang w:val="lt-LT"/>
              </w:rPr>
              <w:t xml:space="preserve">Eur </w:t>
            </w:r>
            <w:r w:rsidR="009F30A6" w:rsidRPr="009F30A6">
              <w:rPr>
                <w:sz w:val="24"/>
                <w:szCs w:val="32"/>
                <w:lang w:val="lt-LT"/>
              </w:rPr>
              <w:t>su</w:t>
            </w:r>
            <w:r w:rsidR="009F30A6" w:rsidRPr="009F30A6">
              <w:rPr>
                <w:sz w:val="24"/>
                <w:szCs w:val="32"/>
                <w:lang w:val="lt-LT"/>
              </w:rPr>
              <w:t xml:space="preserve"> PVM</w:t>
            </w:r>
          </w:p>
        </w:tc>
      </w:tr>
      <w:tr w:rsidR="009F30A6" w:rsidRPr="009F30A6" w14:paraId="11623C11" w14:textId="77777777" w:rsidTr="009F30A6">
        <w:trPr>
          <w:trHeight w:val="259"/>
        </w:trPr>
        <w:tc>
          <w:tcPr>
            <w:tcW w:w="644" w:type="dxa"/>
            <w:tcBorders>
              <w:top w:val="single" w:sz="4" w:space="0" w:color="auto"/>
              <w:left w:val="single" w:sz="4" w:space="0" w:color="auto"/>
              <w:bottom w:val="single" w:sz="4" w:space="0" w:color="auto"/>
              <w:right w:val="nil"/>
            </w:tcBorders>
          </w:tcPr>
          <w:p w14:paraId="7C02F478" w14:textId="5B464FBC" w:rsidR="009F30A6" w:rsidRPr="009F30A6" w:rsidRDefault="009F30A6" w:rsidP="009F30A6">
            <w:pPr>
              <w:jc w:val="both"/>
              <w:rPr>
                <w:b/>
                <w:bCs/>
                <w:i/>
                <w:iCs/>
                <w:sz w:val="22"/>
                <w:szCs w:val="28"/>
                <w:lang w:val="lt-LT"/>
              </w:rPr>
            </w:pPr>
            <w:r w:rsidRPr="009F30A6">
              <w:rPr>
                <w:b/>
                <w:bCs/>
                <w:i/>
                <w:iCs/>
                <w:sz w:val="22"/>
                <w:szCs w:val="28"/>
                <w:lang w:val="lt-LT"/>
              </w:rPr>
              <w:lastRenderedPageBreak/>
              <w:t>1</w:t>
            </w:r>
          </w:p>
        </w:tc>
        <w:tc>
          <w:tcPr>
            <w:tcW w:w="2776" w:type="dxa"/>
            <w:tcBorders>
              <w:top w:val="single" w:sz="4" w:space="0" w:color="auto"/>
              <w:left w:val="single" w:sz="2" w:space="0" w:color="000000"/>
              <w:bottom w:val="single" w:sz="4" w:space="0" w:color="auto"/>
              <w:right w:val="nil"/>
            </w:tcBorders>
          </w:tcPr>
          <w:p w14:paraId="18699F0D" w14:textId="336DC174" w:rsidR="009F30A6" w:rsidRPr="009F30A6" w:rsidRDefault="009F30A6" w:rsidP="009F30A6">
            <w:pPr>
              <w:jc w:val="both"/>
              <w:rPr>
                <w:b/>
                <w:bCs/>
                <w:i/>
                <w:iCs/>
                <w:sz w:val="22"/>
                <w:szCs w:val="28"/>
              </w:rPr>
            </w:pPr>
            <w:r w:rsidRPr="009F30A6">
              <w:rPr>
                <w:b/>
                <w:bCs/>
                <w:i/>
                <w:iCs/>
                <w:sz w:val="22"/>
                <w:szCs w:val="28"/>
              </w:rPr>
              <w:t>2</w:t>
            </w:r>
          </w:p>
        </w:tc>
        <w:tc>
          <w:tcPr>
            <w:tcW w:w="810" w:type="dxa"/>
            <w:tcBorders>
              <w:top w:val="single" w:sz="4" w:space="0" w:color="auto"/>
              <w:left w:val="single" w:sz="2" w:space="0" w:color="000000"/>
              <w:bottom w:val="single" w:sz="4" w:space="0" w:color="auto"/>
              <w:right w:val="single" w:sz="2" w:space="0" w:color="000000"/>
            </w:tcBorders>
          </w:tcPr>
          <w:p w14:paraId="27076827" w14:textId="14A35709" w:rsidR="009F30A6" w:rsidRPr="009F30A6" w:rsidRDefault="009F30A6" w:rsidP="009F30A6">
            <w:pPr>
              <w:rPr>
                <w:b/>
                <w:bCs/>
                <w:i/>
                <w:iCs/>
                <w:sz w:val="22"/>
                <w:szCs w:val="28"/>
                <w:lang w:val="lt-LT"/>
              </w:rPr>
            </w:pPr>
            <w:r w:rsidRPr="009F30A6">
              <w:rPr>
                <w:b/>
                <w:bCs/>
                <w:i/>
                <w:iCs/>
                <w:sz w:val="22"/>
                <w:szCs w:val="28"/>
                <w:lang w:val="lt-LT"/>
              </w:rPr>
              <w:t>3</w:t>
            </w:r>
          </w:p>
        </w:tc>
        <w:tc>
          <w:tcPr>
            <w:tcW w:w="1260" w:type="dxa"/>
            <w:tcBorders>
              <w:top w:val="single" w:sz="4" w:space="0" w:color="auto"/>
              <w:left w:val="single" w:sz="2" w:space="0" w:color="000000"/>
              <w:bottom w:val="single" w:sz="4" w:space="0" w:color="auto"/>
              <w:right w:val="single" w:sz="4" w:space="0" w:color="auto"/>
            </w:tcBorders>
          </w:tcPr>
          <w:p w14:paraId="62335D02" w14:textId="265E24BE" w:rsidR="009F30A6" w:rsidRPr="009F30A6" w:rsidRDefault="009F30A6" w:rsidP="009F30A6">
            <w:pPr>
              <w:rPr>
                <w:b/>
                <w:bCs/>
                <w:i/>
                <w:iCs/>
                <w:sz w:val="22"/>
                <w:szCs w:val="28"/>
              </w:rPr>
            </w:pPr>
            <w:r w:rsidRPr="009F30A6">
              <w:rPr>
                <w:b/>
                <w:bCs/>
                <w:i/>
                <w:iCs/>
                <w:sz w:val="22"/>
                <w:szCs w:val="28"/>
              </w:rPr>
              <w:t>4</w:t>
            </w:r>
          </w:p>
        </w:tc>
        <w:tc>
          <w:tcPr>
            <w:tcW w:w="1530" w:type="dxa"/>
            <w:tcBorders>
              <w:top w:val="single" w:sz="4" w:space="0" w:color="auto"/>
              <w:left w:val="single" w:sz="2" w:space="0" w:color="000000"/>
              <w:bottom w:val="single" w:sz="4" w:space="0" w:color="auto"/>
              <w:right w:val="single" w:sz="2" w:space="0" w:color="000000"/>
            </w:tcBorders>
          </w:tcPr>
          <w:p w14:paraId="67840272" w14:textId="2204ACA5" w:rsidR="009F30A6" w:rsidRPr="009F30A6" w:rsidRDefault="009F30A6" w:rsidP="009F30A6">
            <w:pPr>
              <w:rPr>
                <w:b/>
                <w:bCs/>
                <w:i/>
                <w:iCs/>
                <w:sz w:val="22"/>
                <w:szCs w:val="28"/>
              </w:rPr>
            </w:pPr>
            <w:r w:rsidRPr="009F30A6">
              <w:rPr>
                <w:b/>
                <w:bCs/>
                <w:i/>
                <w:iCs/>
                <w:sz w:val="22"/>
                <w:szCs w:val="28"/>
              </w:rPr>
              <w:t xml:space="preserve">5 </w:t>
            </w:r>
          </w:p>
        </w:tc>
        <w:tc>
          <w:tcPr>
            <w:tcW w:w="1170" w:type="dxa"/>
            <w:tcBorders>
              <w:top w:val="single" w:sz="4" w:space="0" w:color="auto"/>
              <w:left w:val="single" w:sz="2" w:space="0" w:color="000000"/>
              <w:bottom w:val="single" w:sz="4" w:space="0" w:color="auto"/>
              <w:right w:val="single" w:sz="2" w:space="0" w:color="000000"/>
            </w:tcBorders>
          </w:tcPr>
          <w:p w14:paraId="4E5EBEC2" w14:textId="7939BEE4" w:rsidR="009F30A6" w:rsidRPr="009F30A6" w:rsidRDefault="009F30A6" w:rsidP="009F30A6">
            <w:pPr>
              <w:rPr>
                <w:b/>
                <w:bCs/>
                <w:i/>
                <w:iCs/>
                <w:sz w:val="22"/>
                <w:szCs w:val="28"/>
              </w:rPr>
            </w:pPr>
            <w:r w:rsidRPr="009F30A6">
              <w:rPr>
                <w:b/>
                <w:bCs/>
                <w:i/>
                <w:iCs/>
                <w:sz w:val="22"/>
                <w:szCs w:val="28"/>
              </w:rPr>
              <w:t>6 (4x5)</w:t>
            </w:r>
          </w:p>
        </w:tc>
        <w:tc>
          <w:tcPr>
            <w:tcW w:w="1350" w:type="dxa"/>
            <w:tcBorders>
              <w:top w:val="single" w:sz="4" w:space="0" w:color="auto"/>
              <w:left w:val="single" w:sz="2" w:space="0" w:color="000000"/>
              <w:bottom w:val="single" w:sz="4" w:space="0" w:color="auto"/>
              <w:right w:val="single" w:sz="2" w:space="0" w:color="000000"/>
            </w:tcBorders>
          </w:tcPr>
          <w:p w14:paraId="23C8EF2C" w14:textId="66A0DEE9" w:rsidR="009F30A6" w:rsidRPr="009F30A6" w:rsidRDefault="009F30A6" w:rsidP="009F30A6">
            <w:pPr>
              <w:rPr>
                <w:b/>
                <w:bCs/>
                <w:i/>
                <w:iCs/>
                <w:sz w:val="22"/>
                <w:szCs w:val="28"/>
              </w:rPr>
            </w:pPr>
            <w:r w:rsidRPr="009F30A6">
              <w:rPr>
                <w:b/>
                <w:bCs/>
                <w:i/>
                <w:iCs/>
                <w:sz w:val="22"/>
                <w:szCs w:val="28"/>
              </w:rPr>
              <w:t>7</w:t>
            </w:r>
            <w:r>
              <w:rPr>
                <w:b/>
                <w:bCs/>
                <w:i/>
                <w:iCs/>
                <w:sz w:val="22"/>
                <w:szCs w:val="28"/>
              </w:rPr>
              <w:t xml:space="preserve"> (6 + PVM)</w:t>
            </w:r>
          </w:p>
        </w:tc>
        <w:tc>
          <w:tcPr>
            <w:tcW w:w="1170" w:type="dxa"/>
            <w:tcBorders>
              <w:top w:val="single" w:sz="4" w:space="0" w:color="auto"/>
              <w:left w:val="single" w:sz="2" w:space="0" w:color="000000"/>
              <w:bottom w:val="single" w:sz="4" w:space="0" w:color="auto"/>
              <w:right w:val="single" w:sz="2" w:space="0" w:color="000000"/>
            </w:tcBorders>
          </w:tcPr>
          <w:p w14:paraId="6E8C2487" w14:textId="0A7CF0B2" w:rsidR="009F30A6" w:rsidRPr="009F30A6" w:rsidRDefault="009F30A6" w:rsidP="009F30A6">
            <w:pPr>
              <w:rPr>
                <w:b/>
                <w:bCs/>
                <w:i/>
                <w:iCs/>
                <w:sz w:val="22"/>
                <w:szCs w:val="28"/>
              </w:rPr>
            </w:pPr>
            <w:r w:rsidRPr="009F30A6">
              <w:rPr>
                <w:b/>
                <w:bCs/>
                <w:i/>
                <w:iCs/>
                <w:sz w:val="22"/>
                <w:szCs w:val="28"/>
              </w:rPr>
              <w:t>8</w:t>
            </w:r>
          </w:p>
        </w:tc>
      </w:tr>
      <w:tr w:rsidR="009F30A6" w:rsidRPr="00016B41" w14:paraId="0DDA96EE" w14:textId="77777777" w:rsidTr="009F30A6">
        <w:trPr>
          <w:trHeight w:val="399"/>
        </w:trPr>
        <w:tc>
          <w:tcPr>
            <w:tcW w:w="644" w:type="dxa"/>
            <w:tcBorders>
              <w:top w:val="single" w:sz="4" w:space="0" w:color="auto"/>
              <w:left w:val="single" w:sz="4" w:space="0" w:color="auto"/>
              <w:bottom w:val="single" w:sz="4" w:space="0" w:color="auto"/>
              <w:right w:val="nil"/>
            </w:tcBorders>
          </w:tcPr>
          <w:p w14:paraId="1780EE0F" w14:textId="32DF489D" w:rsidR="009F30A6" w:rsidRPr="00016B41" w:rsidRDefault="00016B41" w:rsidP="009F30A6">
            <w:pPr>
              <w:jc w:val="both"/>
              <w:rPr>
                <w:sz w:val="24"/>
                <w:szCs w:val="24"/>
                <w:lang w:val="lt-LT"/>
              </w:rPr>
            </w:pPr>
            <w:r w:rsidRPr="00016B41">
              <w:rPr>
                <w:sz w:val="24"/>
                <w:szCs w:val="24"/>
                <w:lang w:val="lt-LT"/>
              </w:rPr>
              <w:t>1.</w:t>
            </w:r>
          </w:p>
        </w:tc>
        <w:tc>
          <w:tcPr>
            <w:tcW w:w="2776" w:type="dxa"/>
            <w:tcBorders>
              <w:top w:val="single" w:sz="4" w:space="0" w:color="auto"/>
              <w:left w:val="single" w:sz="2" w:space="0" w:color="000000"/>
              <w:bottom w:val="single" w:sz="4" w:space="0" w:color="auto"/>
              <w:right w:val="nil"/>
            </w:tcBorders>
          </w:tcPr>
          <w:p w14:paraId="48396BC6" w14:textId="5940FABF" w:rsidR="009F30A6" w:rsidRPr="003922BB" w:rsidRDefault="003922BB" w:rsidP="009F30A6">
            <w:pPr>
              <w:jc w:val="both"/>
              <w:rPr>
                <w:sz w:val="24"/>
                <w:szCs w:val="24"/>
                <w:lang w:val="lt-LT"/>
              </w:rPr>
            </w:pPr>
            <w:r w:rsidRPr="003922BB">
              <w:rPr>
                <w:sz w:val="24"/>
                <w:szCs w:val="24"/>
                <w:lang w:val="lt-LT"/>
              </w:rPr>
              <w:t>Medžio nupjovimas iki 30 cm skersmens</w:t>
            </w:r>
            <w:r>
              <w:rPr>
                <w:sz w:val="24"/>
                <w:szCs w:val="24"/>
                <w:lang w:val="lt-LT"/>
              </w:rPr>
              <w:t xml:space="preserve"> </w:t>
            </w:r>
            <w:r w:rsidRPr="003922BB">
              <w:rPr>
                <w:sz w:val="24"/>
                <w:szCs w:val="24"/>
              </w:rPr>
              <w:t>1,30 m. aukštyje</w:t>
            </w:r>
            <w:r w:rsidRPr="003922BB">
              <w:rPr>
                <w:sz w:val="24"/>
                <w:szCs w:val="24"/>
                <w:lang w:val="lt-LT"/>
              </w:rPr>
              <w:t>, šakų ir medienos sutvarkymas bei išvežimas (šakos ir mediena nuvežama į Užsakovo nurodytą vietą)</w:t>
            </w:r>
          </w:p>
        </w:tc>
        <w:tc>
          <w:tcPr>
            <w:tcW w:w="810" w:type="dxa"/>
            <w:tcBorders>
              <w:top w:val="single" w:sz="4" w:space="0" w:color="auto"/>
              <w:left w:val="single" w:sz="2" w:space="0" w:color="000000"/>
              <w:bottom w:val="single" w:sz="4" w:space="0" w:color="auto"/>
              <w:right w:val="single" w:sz="2" w:space="0" w:color="000000"/>
            </w:tcBorders>
          </w:tcPr>
          <w:p w14:paraId="5DE858DB" w14:textId="781FC557" w:rsidR="009F30A6" w:rsidRPr="00016B41" w:rsidRDefault="00016B41" w:rsidP="009F30A6">
            <w:pPr>
              <w:rPr>
                <w:sz w:val="24"/>
                <w:szCs w:val="24"/>
                <w:lang w:val="lt-LT"/>
              </w:rPr>
            </w:pPr>
            <w:r w:rsidRPr="00016B41">
              <w:rPr>
                <w:sz w:val="24"/>
                <w:szCs w:val="24"/>
                <w:lang w:val="lt-LT"/>
              </w:rPr>
              <w:t>vnt.</w:t>
            </w:r>
          </w:p>
        </w:tc>
        <w:tc>
          <w:tcPr>
            <w:tcW w:w="1260" w:type="dxa"/>
            <w:tcBorders>
              <w:top w:val="single" w:sz="4" w:space="0" w:color="auto"/>
              <w:left w:val="single" w:sz="2" w:space="0" w:color="000000"/>
              <w:bottom w:val="single" w:sz="4" w:space="0" w:color="auto"/>
              <w:right w:val="single" w:sz="4" w:space="0" w:color="auto"/>
            </w:tcBorders>
          </w:tcPr>
          <w:p w14:paraId="35A59FCD" w14:textId="77777777" w:rsidR="009F30A6" w:rsidRPr="00016B41" w:rsidRDefault="009F30A6" w:rsidP="009F30A6">
            <w:pPr>
              <w:rPr>
                <w:sz w:val="24"/>
                <w:szCs w:val="24"/>
              </w:rPr>
            </w:pPr>
          </w:p>
        </w:tc>
        <w:tc>
          <w:tcPr>
            <w:tcW w:w="1530" w:type="dxa"/>
            <w:tcBorders>
              <w:top w:val="single" w:sz="4" w:space="0" w:color="auto"/>
              <w:left w:val="single" w:sz="2" w:space="0" w:color="000000"/>
              <w:bottom w:val="single" w:sz="4" w:space="0" w:color="auto"/>
              <w:right w:val="single" w:sz="2" w:space="0" w:color="000000"/>
            </w:tcBorders>
          </w:tcPr>
          <w:p w14:paraId="2DF057F0" w14:textId="40287872" w:rsidR="009F30A6" w:rsidRPr="00016B41" w:rsidRDefault="003922BB" w:rsidP="009F30A6">
            <w:pPr>
              <w:rPr>
                <w:sz w:val="24"/>
                <w:szCs w:val="24"/>
              </w:rPr>
            </w:pPr>
            <w:r>
              <w:rPr>
                <w:sz w:val="24"/>
                <w:szCs w:val="24"/>
              </w:rPr>
              <w:t>50</w:t>
            </w:r>
          </w:p>
        </w:tc>
        <w:tc>
          <w:tcPr>
            <w:tcW w:w="1170" w:type="dxa"/>
            <w:tcBorders>
              <w:top w:val="single" w:sz="4" w:space="0" w:color="auto"/>
              <w:left w:val="single" w:sz="2" w:space="0" w:color="000000"/>
              <w:bottom w:val="single" w:sz="4" w:space="0" w:color="auto"/>
              <w:right w:val="single" w:sz="2" w:space="0" w:color="000000"/>
            </w:tcBorders>
          </w:tcPr>
          <w:p w14:paraId="786A4B34" w14:textId="77777777" w:rsidR="009F30A6" w:rsidRPr="00016B41" w:rsidRDefault="009F30A6" w:rsidP="009F30A6">
            <w:pPr>
              <w:rPr>
                <w:sz w:val="24"/>
                <w:szCs w:val="24"/>
              </w:rPr>
            </w:pPr>
          </w:p>
        </w:tc>
        <w:tc>
          <w:tcPr>
            <w:tcW w:w="1350" w:type="dxa"/>
            <w:tcBorders>
              <w:top w:val="single" w:sz="4" w:space="0" w:color="auto"/>
              <w:left w:val="single" w:sz="2" w:space="0" w:color="000000"/>
              <w:bottom w:val="single" w:sz="4" w:space="0" w:color="auto"/>
              <w:right w:val="single" w:sz="2" w:space="0" w:color="000000"/>
            </w:tcBorders>
          </w:tcPr>
          <w:p w14:paraId="20D412DD" w14:textId="77777777" w:rsidR="009F30A6" w:rsidRPr="00016B41" w:rsidRDefault="009F30A6" w:rsidP="009F30A6">
            <w:pPr>
              <w:rPr>
                <w:sz w:val="24"/>
                <w:szCs w:val="24"/>
              </w:rPr>
            </w:pPr>
          </w:p>
        </w:tc>
        <w:tc>
          <w:tcPr>
            <w:tcW w:w="1170" w:type="dxa"/>
            <w:tcBorders>
              <w:top w:val="single" w:sz="4" w:space="0" w:color="auto"/>
              <w:left w:val="single" w:sz="2" w:space="0" w:color="000000"/>
              <w:bottom w:val="single" w:sz="4" w:space="0" w:color="auto"/>
              <w:right w:val="single" w:sz="2" w:space="0" w:color="000000"/>
            </w:tcBorders>
          </w:tcPr>
          <w:p w14:paraId="02E45D43" w14:textId="77777777" w:rsidR="009F30A6" w:rsidRPr="00016B41" w:rsidRDefault="009F30A6" w:rsidP="009F30A6">
            <w:pPr>
              <w:rPr>
                <w:sz w:val="24"/>
                <w:szCs w:val="24"/>
              </w:rPr>
            </w:pPr>
          </w:p>
        </w:tc>
      </w:tr>
      <w:tr w:rsidR="009F30A6" w:rsidRPr="00016B41" w14:paraId="6E2F41CE" w14:textId="7AAA8840" w:rsidTr="009F30A6">
        <w:trPr>
          <w:trHeight w:val="391"/>
        </w:trPr>
        <w:tc>
          <w:tcPr>
            <w:tcW w:w="644" w:type="dxa"/>
            <w:tcBorders>
              <w:top w:val="single" w:sz="4" w:space="0" w:color="auto"/>
              <w:left w:val="single" w:sz="4" w:space="0" w:color="auto"/>
              <w:bottom w:val="single" w:sz="4" w:space="0" w:color="auto"/>
              <w:right w:val="nil"/>
            </w:tcBorders>
          </w:tcPr>
          <w:p w14:paraId="080234D2" w14:textId="07A16423" w:rsidR="009F30A6" w:rsidRPr="00016B41" w:rsidRDefault="009F30A6" w:rsidP="00165085">
            <w:pPr>
              <w:jc w:val="both"/>
              <w:rPr>
                <w:sz w:val="24"/>
                <w:szCs w:val="24"/>
                <w:lang w:val="lt-LT"/>
              </w:rPr>
            </w:pPr>
            <w:r w:rsidRPr="00016B41">
              <w:rPr>
                <w:sz w:val="24"/>
                <w:szCs w:val="24"/>
                <w:lang w:val="lt-LT"/>
              </w:rPr>
              <w:t>2.</w:t>
            </w:r>
          </w:p>
        </w:tc>
        <w:tc>
          <w:tcPr>
            <w:tcW w:w="2776" w:type="dxa"/>
            <w:tcBorders>
              <w:top w:val="single" w:sz="4" w:space="0" w:color="auto"/>
              <w:left w:val="single" w:sz="2" w:space="0" w:color="000000"/>
              <w:bottom w:val="single" w:sz="4" w:space="0" w:color="auto"/>
              <w:right w:val="nil"/>
            </w:tcBorders>
          </w:tcPr>
          <w:p w14:paraId="57B1008E" w14:textId="53E6BDCC" w:rsidR="009F30A6" w:rsidRPr="003922BB" w:rsidRDefault="003922BB" w:rsidP="00165085">
            <w:pPr>
              <w:jc w:val="both"/>
              <w:rPr>
                <w:color w:val="000000"/>
                <w:sz w:val="24"/>
                <w:szCs w:val="24"/>
                <w:lang w:val="lt-LT" w:eastAsia="lt-LT"/>
              </w:rPr>
            </w:pPr>
            <w:r w:rsidRPr="003922BB">
              <w:rPr>
                <w:color w:val="000000"/>
                <w:sz w:val="24"/>
                <w:szCs w:val="24"/>
                <w:lang w:val="lt-LT" w:eastAsia="lt-LT"/>
              </w:rPr>
              <w:t>Medžio nupjovimas iki 30 cm skersmens</w:t>
            </w:r>
            <w:r>
              <w:rPr>
                <w:color w:val="000000"/>
                <w:sz w:val="24"/>
                <w:szCs w:val="24"/>
                <w:lang w:val="lt-LT" w:eastAsia="lt-LT"/>
              </w:rPr>
              <w:t xml:space="preserve"> </w:t>
            </w:r>
            <w:r w:rsidRPr="003922BB">
              <w:rPr>
                <w:color w:val="000000"/>
                <w:sz w:val="24"/>
                <w:szCs w:val="24"/>
                <w:lang w:eastAsia="lt-LT"/>
              </w:rPr>
              <w:t>1,30 m. aukštyje</w:t>
            </w:r>
            <w:r w:rsidRPr="003922BB">
              <w:rPr>
                <w:color w:val="000000"/>
                <w:sz w:val="24"/>
                <w:szCs w:val="24"/>
                <w:lang w:val="lt-LT" w:eastAsia="lt-LT"/>
              </w:rPr>
              <w:t>, šakų ir medienos sutvarkymas bei išvežimas (šakas ir medieną utilizuoja tiekėjas)</w:t>
            </w:r>
          </w:p>
        </w:tc>
        <w:tc>
          <w:tcPr>
            <w:tcW w:w="810" w:type="dxa"/>
            <w:tcBorders>
              <w:top w:val="single" w:sz="4" w:space="0" w:color="auto"/>
              <w:left w:val="single" w:sz="2" w:space="0" w:color="000000"/>
              <w:bottom w:val="single" w:sz="4" w:space="0" w:color="auto"/>
              <w:right w:val="single" w:sz="2" w:space="0" w:color="000000"/>
            </w:tcBorders>
          </w:tcPr>
          <w:p w14:paraId="3ED937AD" w14:textId="7AEEBBED" w:rsidR="009F30A6" w:rsidRPr="00016B41" w:rsidRDefault="009F30A6" w:rsidP="00165085">
            <w:pPr>
              <w:jc w:val="both"/>
              <w:rPr>
                <w:sz w:val="24"/>
                <w:szCs w:val="24"/>
                <w:lang w:val="lt-LT"/>
              </w:rPr>
            </w:pPr>
            <w:r w:rsidRPr="00016B41">
              <w:rPr>
                <w:sz w:val="24"/>
                <w:szCs w:val="24"/>
                <w:lang w:val="lt-LT"/>
              </w:rPr>
              <w:t>vnt.</w:t>
            </w:r>
          </w:p>
        </w:tc>
        <w:tc>
          <w:tcPr>
            <w:tcW w:w="1260" w:type="dxa"/>
            <w:tcBorders>
              <w:top w:val="single" w:sz="4" w:space="0" w:color="auto"/>
              <w:left w:val="single" w:sz="2" w:space="0" w:color="000000"/>
              <w:bottom w:val="single" w:sz="4" w:space="0" w:color="auto"/>
              <w:right w:val="single" w:sz="4" w:space="0" w:color="auto"/>
            </w:tcBorders>
          </w:tcPr>
          <w:p w14:paraId="3C6F1E21" w14:textId="42A13E20" w:rsidR="009F30A6" w:rsidRPr="00016B41" w:rsidRDefault="009F30A6" w:rsidP="00165085">
            <w:pPr>
              <w:jc w:val="both"/>
              <w:rPr>
                <w:sz w:val="24"/>
                <w:szCs w:val="24"/>
                <w:lang w:val="lt-LT"/>
              </w:rPr>
            </w:pPr>
          </w:p>
        </w:tc>
        <w:tc>
          <w:tcPr>
            <w:tcW w:w="1530" w:type="dxa"/>
            <w:tcBorders>
              <w:top w:val="single" w:sz="4" w:space="0" w:color="auto"/>
              <w:left w:val="single" w:sz="2" w:space="0" w:color="000000"/>
              <w:bottom w:val="single" w:sz="4" w:space="0" w:color="auto"/>
              <w:right w:val="single" w:sz="2" w:space="0" w:color="000000"/>
            </w:tcBorders>
          </w:tcPr>
          <w:p w14:paraId="16B1C15F" w14:textId="7635589C" w:rsidR="009F30A6" w:rsidRPr="00016B41" w:rsidRDefault="003922BB" w:rsidP="00165085">
            <w:pPr>
              <w:jc w:val="both"/>
              <w:rPr>
                <w:sz w:val="24"/>
                <w:szCs w:val="24"/>
                <w:lang w:val="lt-LT"/>
              </w:rPr>
            </w:pPr>
            <w:r>
              <w:rPr>
                <w:sz w:val="24"/>
                <w:szCs w:val="24"/>
                <w:lang w:val="lt-LT"/>
              </w:rPr>
              <w:t>20</w:t>
            </w:r>
          </w:p>
        </w:tc>
        <w:tc>
          <w:tcPr>
            <w:tcW w:w="1170" w:type="dxa"/>
            <w:tcBorders>
              <w:top w:val="single" w:sz="4" w:space="0" w:color="auto"/>
              <w:left w:val="single" w:sz="2" w:space="0" w:color="000000"/>
              <w:bottom w:val="single" w:sz="4" w:space="0" w:color="auto"/>
              <w:right w:val="single" w:sz="2" w:space="0" w:color="000000"/>
            </w:tcBorders>
          </w:tcPr>
          <w:p w14:paraId="48E37493" w14:textId="77777777" w:rsidR="009F30A6" w:rsidRPr="00016B41" w:rsidRDefault="009F30A6" w:rsidP="00165085">
            <w:pPr>
              <w:jc w:val="both"/>
              <w:rPr>
                <w:sz w:val="24"/>
                <w:szCs w:val="24"/>
                <w:lang w:val="lt-LT"/>
              </w:rPr>
            </w:pPr>
          </w:p>
        </w:tc>
        <w:tc>
          <w:tcPr>
            <w:tcW w:w="1350" w:type="dxa"/>
            <w:tcBorders>
              <w:top w:val="single" w:sz="4" w:space="0" w:color="auto"/>
              <w:left w:val="single" w:sz="2" w:space="0" w:color="000000"/>
              <w:bottom w:val="single" w:sz="4" w:space="0" w:color="auto"/>
              <w:right w:val="single" w:sz="2" w:space="0" w:color="000000"/>
            </w:tcBorders>
          </w:tcPr>
          <w:p w14:paraId="2E998E10" w14:textId="77777777" w:rsidR="009F30A6" w:rsidRPr="00016B41" w:rsidRDefault="009F30A6" w:rsidP="00165085">
            <w:pPr>
              <w:jc w:val="both"/>
              <w:rPr>
                <w:sz w:val="24"/>
                <w:szCs w:val="24"/>
                <w:lang w:val="lt-LT"/>
              </w:rPr>
            </w:pPr>
          </w:p>
        </w:tc>
        <w:tc>
          <w:tcPr>
            <w:tcW w:w="1170" w:type="dxa"/>
            <w:tcBorders>
              <w:top w:val="single" w:sz="4" w:space="0" w:color="auto"/>
              <w:left w:val="single" w:sz="2" w:space="0" w:color="000000"/>
              <w:bottom w:val="single" w:sz="4" w:space="0" w:color="auto"/>
              <w:right w:val="single" w:sz="2" w:space="0" w:color="000000"/>
            </w:tcBorders>
          </w:tcPr>
          <w:p w14:paraId="7B39E8AC" w14:textId="77777777" w:rsidR="009F30A6" w:rsidRPr="00016B41" w:rsidRDefault="009F30A6" w:rsidP="00165085">
            <w:pPr>
              <w:jc w:val="both"/>
              <w:rPr>
                <w:sz w:val="24"/>
                <w:szCs w:val="24"/>
                <w:lang w:val="lt-LT"/>
              </w:rPr>
            </w:pPr>
          </w:p>
        </w:tc>
      </w:tr>
      <w:tr w:rsidR="00016B41" w:rsidRPr="00016B41" w14:paraId="6721ED6C" w14:textId="77777777" w:rsidTr="009F30A6">
        <w:trPr>
          <w:trHeight w:val="391"/>
        </w:trPr>
        <w:tc>
          <w:tcPr>
            <w:tcW w:w="644" w:type="dxa"/>
            <w:tcBorders>
              <w:top w:val="single" w:sz="4" w:space="0" w:color="auto"/>
              <w:left w:val="single" w:sz="4" w:space="0" w:color="auto"/>
              <w:bottom w:val="single" w:sz="4" w:space="0" w:color="auto"/>
              <w:right w:val="nil"/>
            </w:tcBorders>
          </w:tcPr>
          <w:p w14:paraId="05168350" w14:textId="3DDC8B55" w:rsidR="00016B41" w:rsidRPr="00016B41" w:rsidRDefault="00016B41" w:rsidP="00165085">
            <w:pPr>
              <w:jc w:val="both"/>
              <w:rPr>
                <w:sz w:val="24"/>
                <w:szCs w:val="24"/>
                <w:lang w:val="lt-LT"/>
              </w:rPr>
            </w:pPr>
            <w:r w:rsidRPr="00016B41">
              <w:rPr>
                <w:sz w:val="24"/>
                <w:szCs w:val="24"/>
                <w:lang w:val="lt-LT"/>
              </w:rPr>
              <w:t>3.</w:t>
            </w:r>
          </w:p>
        </w:tc>
        <w:tc>
          <w:tcPr>
            <w:tcW w:w="2776" w:type="dxa"/>
            <w:tcBorders>
              <w:top w:val="single" w:sz="4" w:space="0" w:color="auto"/>
              <w:left w:val="single" w:sz="2" w:space="0" w:color="000000"/>
              <w:bottom w:val="single" w:sz="4" w:space="0" w:color="auto"/>
              <w:right w:val="nil"/>
            </w:tcBorders>
          </w:tcPr>
          <w:p w14:paraId="4BB8528D" w14:textId="00CBF517" w:rsidR="00016B41" w:rsidRPr="003922BB" w:rsidRDefault="003922BB" w:rsidP="00016B41">
            <w:pPr>
              <w:jc w:val="both"/>
              <w:rPr>
                <w:color w:val="000000"/>
                <w:sz w:val="24"/>
                <w:szCs w:val="24"/>
                <w:lang w:val="lt-LT" w:eastAsia="lt-LT"/>
              </w:rPr>
            </w:pPr>
            <w:r w:rsidRPr="003922BB">
              <w:rPr>
                <w:color w:val="000000"/>
                <w:sz w:val="24"/>
                <w:szCs w:val="24"/>
                <w:lang w:val="lt-LT" w:eastAsia="lt-LT"/>
              </w:rPr>
              <w:t>Medžio nupjovimas 31–60 cm skersmens</w:t>
            </w:r>
            <w:r>
              <w:rPr>
                <w:color w:val="000000"/>
                <w:sz w:val="24"/>
                <w:szCs w:val="24"/>
                <w:lang w:val="lt-LT" w:eastAsia="lt-LT"/>
              </w:rPr>
              <w:t xml:space="preserve"> </w:t>
            </w:r>
            <w:r w:rsidRPr="003922BB">
              <w:rPr>
                <w:color w:val="000000"/>
                <w:sz w:val="24"/>
                <w:szCs w:val="24"/>
                <w:lang w:eastAsia="lt-LT"/>
              </w:rPr>
              <w:t>1,30 m. aukštyje</w:t>
            </w:r>
            <w:r w:rsidRPr="003922BB">
              <w:rPr>
                <w:color w:val="000000"/>
                <w:sz w:val="24"/>
                <w:szCs w:val="24"/>
                <w:lang w:val="lt-LT" w:eastAsia="lt-LT"/>
              </w:rPr>
              <w:t>, šakų ir medienos sutvarkymas bei išvežimas (šakos ir mediena nuvežama į Užsakovo nurodytą vietą)</w:t>
            </w:r>
          </w:p>
        </w:tc>
        <w:tc>
          <w:tcPr>
            <w:tcW w:w="810" w:type="dxa"/>
            <w:tcBorders>
              <w:top w:val="single" w:sz="4" w:space="0" w:color="auto"/>
              <w:left w:val="single" w:sz="2" w:space="0" w:color="000000"/>
              <w:bottom w:val="single" w:sz="4" w:space="0" w:color="auto"/>
              <w:right w:val="single" w:sz="2" w:space="0" w:color="000000"/>
            </w:tcBorders>
          </w:tcPr>
          <w:p w14:paraId="7943D7CA" w14:textId="38202CBE" w:rsidR="00016B41" w:rsidRPr="00016B41" w:rsidRDefault="00016B41" w:rsidP="00165085">
            <w:pPr>
              <w:jc w:val="both"/>
              <w:rPr>
                <w:sz w:val="24"/>
                <w:szCs w:val="24"/>
                <w:lang w:val="lt-LT"/>
              </w:rPr>
            </w:pPr>
            <w:r w:rsidRPr="00016B41">
              <w:rPr>
                <w:sz w:val="24"/>
                <w:szCs w:val="24"/>
                <w:lang w:val="lt-LT"/>
              </w:rPr>
              <w:t>vnt.</w:t>
            </w:r>
          </w:p>
        </w:tc>
        <w:tc>
          <w:tcPr>
            <w:tcW w:w="1260" w:type="dxa"/>
            <w:tcBorders>
              <w:top w:val="single" w:sz="4" w:space="0" w:color="auto"/>
              <w:left w:val="single" w:sz="2" w:space="0" w:color="000000"/>
              <w:bottom w:val="single" w:sz="4" w:space="0" w:color="auto"/>
              <w:right w:val="single" w:sz="4" w:space="0" w:color="auto"/>
            </w:tcBorders>
          </w:tcPr>
          <w:p w14:paraId="3ABA6827" w14:textId="77777777" w:rsidR="00016B41" w:rsidRPr="00016B41" w:rsidRDefault="00016B41" w:rsidP="00165085">
            <w:pPr>
              <w:jc w:val="both"/>
              <w:rPr>
                <w:sz w:val="24"/>
                <w:szCs w:val="24"/>
                <w:lang w:val="lt-LT"/>
              </w:rPr>
            </w:pPr>
          </w:p>
        </w:tc>
        <w:tc>
          <w:tcPr>
            <w:tcW w:w="1530" w:type="dxa"/>
            <w:tcBorders>
              <w:top w:val="single" w:sz="4" w:space="0" w:color="auto"/>
              <w:left w:val="single" w:sz="2" w:space="0" w:color="000000"/>
              <w:bottom w:val="single" w:sz="4" w:space="0" w:color="auto"/>
              <w:right w:val="single" w:sz="2" w:space="0" w:color="000000"/>
            </w:tcBorders>
          </w:tcPr>
          <w:p w14:paraId="1C3A7F1B" w14:textId="3E44740D" w:rsidR="00016B41" w:rsidRPr="00016B41" w:rsidRDefault="003922BB" w:rsidP="00165085">
            <w:pPr>
              <w:jc w:val="both"/>
              <w:rPr>
                <w:sz w:val="24"/>
                <w:szCs w:val="24"/>
                <w:lang w:val="lt-LT"/>
              </w:rPr>
            </w:pPr>
            <w:r>
              <w:rPr>
                <w:sz w:val="24"/>
                <w:szCs w:val="24"/>
                <w:lang w:val="lt-LT"/>
              </w:rPr>
              <w:t>150</w:t>
            </w:r>
          </w:p>
        </w:tc>
        <w:tc>
          <w:tcPr>
            <w:tcW w:w="1170" w:type="dxa"/>
            <w:tcBorders>
              <w:top w:val="single" w:sz="4" w:space="0" w:color="auto"/>
              <w:left w:val="single" w:sz="2" w:space="0" w:color="000000"/>
              <w:bottom w:val="single" w:sz="4" w:space="0" w:color="auto"/>
              <w:right w:val="single" w:sz="2" w:space="0" w:color="000000"/>
            </w:tcBorders>
          </w:tcPr>
          <w:p w14:paraId="0B2AE79C" w14:textId="77777777" w:rsidR="00016B41" w:rsidRPr="00016B41" w:rsidRDefault="00016B41" w:rsidP="00165085">
            <w:pPr>
              <w:jc w:val="both"/>
              <w:rPr>
                <w:sz w:val="24"/>
                <w:szCs w:val="24"/>
                <w:lang w:val="lt-LT"/>
              </w:rPr>
            </w:pPr>
          </w:p>
        </w:tc>
        <w:tc>
          <w:tcPr>
            <w:tcW w:w="1350" w:type="dxa"/>
            <w:tcBorders>
              <w:top w:val="single" w:sz="4" w:space="0" w:color="auto"/>
              <w:left w:val="single" w:sz="2" w:space="0" w:color="000000"/>
              <w:bottom w:val="single" w:sz="4" w:space="0" w:color="auto"/>
              <w:right w:val="single" w:sz="2" w:space="0" w:color="000000"/>
            </w:tcBorders>
          </w:tcPr>
          <w:p w14:paraId="0803F303" w14:textId="77777777" w:rsidR="00016B41" w:rsidRPr="00016B41" w:rsidRDefault="00016B41" w:rsidP="00165085">
            <w:pPr>
              <w:jc w:val="both"/>
              <w:rPr>
                <w:sz w:val="24"/>
                <w:szCs w:val="24"/>
                <w:lang w:val="lt-LT"/>
              </w:rPr>
            </w:pPr>
          </w:p>
        </w:tc>
        <w:tc>
          <w:tcPr>
            <w:tcW w:w="1170" w:type="dxa"/>
            <w:tcBorders>
              <w:top w:val="single" w:sz="4" w:space="0" w:color="auto"/>
              <w:left w:val="single" w:sz="2" w:space="0" w:color="000000"/>
              <w:bottom w:val="single" w:sz="4" w:space="0" w:color="auto"/>
              <w:right w:val="single" w:sz="2" w:space="0" w:color="000000"/>
            </w:tcBorders>
          </w:tcPr>
          <w:p w14:paraId="1A8E7B6E" w14:textId="77777777" w:rsidR="00016B41" w:rsidRPr="00016B41" w:rsidRDefault="00016B41" w:rsidP="00165085">
            <w:pPr>
              <w:jc w:val="both"/>
              <w:rPr>
                <w:sz w:val="24"/>
                <w:szCs w:val="24"/>
                <w:lang w:val="lt-LT"/>
              </w:rPr>
            </w:pPr>
          </w:p>
        </w:tc>
      </w:tr>
      <w:tr w:rsidR="00016B41" w:rsidRPr="00016B41" w14:paraId="546AD24A" w14:textId="77777777" w:rsidTr="009F30A6">
        <w:trPr>
          <w:trHeight w:val="391"/>
        </w:trPr>
        <w:tc>
          <w:tcPr>
            <w:tcW w:w="644" w:type="dxa"/>
            <w:tcBorders>
              <w:top w:val="single" w:sz="4" w:space="0" w:color="auto"/>
              <w:left w:val="single" w:sz="4" w:space="0" w:color="auto"/>
              <w:bottom w:val="single" w:sz="4" w:space="0" w:color="auto"/>
              <w:right w:val="nil"/>
            </w:tcBorders>
          </w:tcPr>
          <w:p w14:paraId="39903281" w14:textId="55DD9C75" w:rsidR="00016B41" w:rsidRPr="00016B41" w:rsidRDefault="00016B41" w:rsidP="00165085">
            <w:pPr>
              <w:jc w:val="both"/>
              <w:rPr>
                <w:sz w:val="24"/>
                <w:szCs w:val="24"/>
                <w:lang w:val="lt-LT"/>
              </w:rPr>
            </w:pPr>
            <w:r w:rsidRPr="00016B41">
              <w:rPr>
                <w:sz w:val="24"/>
                <w:szCs w:val="24"/>
                <w:lang w:val="lt-LT"/>
              </w:rPr>
              <w:t>4.</w:t>
            </w:r>
          </w:p>
        </w:tc>
        <w:tc>
          <w:tcPr>
            <w:tcW w:w="2776" w:type="dxa"/>
            <w:tcBorders>
              <w:top w:val="single" w:sz="4" w:space="0" w:color="auto"/>
              <w:left w:val="single" w:sz="2" w:space="0" w:color="000000"/>
              <w:bottom w:val="single" w:sz="4" w:space="0" w:color="auto"/>
              <w:right w:val="nil"/>
            </w:tcBorders>
          </w:tcPr>
          <w:p w14:paraId="6BEE5866" w14:textId="1DCB35BB" w:rsidR="00016B41" w:rsidRPr="003922BB" w:rsidRDefault="003922BB" w:rsidP="00165085">
            <w:pPr>
              <w:jc w:val="both"/>
              <w:rPr>
                <w:color w:val="000000"/>
                <w:sz w:val="24"/>
                <w:szCs w:val="24"/>
                <w:lang w:val="lt-LT" w:eastAsia="lt-LT"/>
              </w:rPr>
            </w:pPr>
            <w:r w:rsidRPr="003922BB">
              <w:rPr>
                <w:color w:val="000000"/>
                <w:sz w:val="24"/>
                <w:szCs w:val="24"/>
                <w:lang w:val="lt-LT" w:eastAsia="lt-LT"/>
              </w:rPr>
              <w:t>Medžio nupjovimas 31–60 cm skersmens</w:t>
            </w:r>
            <w:r>
              <w:rPr>
                <w:color w:val="000000"/>
                <w:sz w:val="24"/>
                <w:szCs w:val="24"/>
                <w:lang w:val="lt-LT" w:eastAsia="lt-LT"/>
              </w:rPr>
              <w:t xml:space="preserve"> </w:t>
            </w:r>
            <w:r w:rsidRPr="003922BB">
              <w:rPr>
                <w:color w:val="000000"/>
                <w:sz w:val="24"/>
                <w:szCs w:val="24"/>
                <w:lang w:eastAsia="lt-LT"/>
              </w:rPr>
              <w:t>1,30 m. aukštyje</w:t>
            </w:r>
            <w:r w:rsidRPr="003922BB">
              <w:rPr>
                <w:color w:val="000000"/>
                <w:sz w:val="24"/>
                <w:szCs w:val="24"/>
                <w:lang w:val="lt-LT" w:eastAsia="lt-LT"/>
              </w:rPr>
              <w:t>, šakų ir medienos sutvarkymas bei išvežimas (šakas ir medieną utilizuoja tiekėjas)</w:t>
            </w:r>
          </w:p>
        </w:tc>
        <w:tc>
          <w:tcPr>
            <w:tcW w:w="810" w:type="dxa"/>
            <w:tcBorders>
              <w:top w:val="single" w:sz="4" w:space="0" w:color="auto"/>
              <w:left w:val="single" w:sz="2" w:space="0" w:color="000000"/>
              <w:bottom w:val="single" w:sz="4" w:space="0" w:color="auto"/>
              <w:right w:val="single" w:sz="2" w:space="0" w:color="000000"/>
            </w:tcBorders>
          </w:tcPr>
          <w:p w14:paraId="31C24395" w14:textId="4FFE975E" w:rsidR="00016B41" w:rsidRPr="00016B41" w:rsidRDefault="00016B41" w:rsidP="00165085">
            <w:pPr>
              <w:jc w:val="both"/>
              <w:rPr>
                <w:sz w:val="24"/>
                <w:szCs w:val="24"/>
                <w:lang w:val="lt-LT"/>
              </w:rPr>
            </w:pPr>
            <w:r w:rsidRPr="00016B41">
              <w:rPr>
                <w:sz w:val="24"/>
                <w:szCs w:val="24"/>
                <w:lang w:val="lt-LT"/>
              </w:rPr>
              <w:t>vnt.</w:t>
            </w:r>
          </w:p>
        </w:tc>
        <w:tc>
          <w:tcPr>
            <w:tcW w:w="1260" w:type="dxa"/>
            <w:tcBorders>
              <w:top w:val="single" w:sz="4" w:space="0" w:color="auto"/>
              <w:left w:val="single" w:sz="2" w:space="0" w:color="000000"/>
              <w:bottom w:val="single" w:sz="4" w:space="0" w:color="auto"/>
              <w:right w:val="single" w:sz="4" w:space="0" w:color="auto"/>
            </w:tcBorders>
          </w:tcPr>
          <w:p w14:paraId="04A76ECB" w14:textId="77777777" w:rsidR="00016B41" w:rsidRPr="00016B41" w:rsidRDefault="00016B41" w:rsidP="00165085">
            <w:pPr>
              <w:jc w:val="both"/>
              <w:rPr>
                <w:sz w:val="24"/>
                <w:szCs w:val="24"/>
                <w:lang w:val="lt-LT"/>
              </w:rPr>
            </w:pPr>
          </w:p>
        </w:tc>
        <w:tc>
          <w:tcPr>
            <w:tcW w:w="1530" w:type="dxa"/>
            <w:tcBorders>
              <w:top w:val="single" w:sz="4" w:space="0" w:color="auto"/>
              <w:left w:val="single" w:sz="2" w:space="0" w:color="000000"/>
              <w:bottom w:val="single" w:sz="4" w:space="0" w:color="auto"/>
              <w:right w:val="single" w:sz="2" w:space="0" w:color="000000"/>
            </w:tcBorders>
          </w:tcPr>
          <w:p w14:paraId="2652160C" w14:textId="76B5A889" w:rsidR="00016B41" w:rsidRPr="00016B41" w:rsidRDefault="003922BB" w:rsidP="00165085">
            <w:pPr>
              <w:jc w:val="both"/>
              <w:rPr>
                <w:sz w:val="24"/>
                <w:szCs w:val="24"/>
                <w:lang w:val="lt-LT"/>
              </w:rPr>
            </w:pPr>
            <w:r>
              <w:rPr>
                <w:sz w:val="24"/>
                <w:szCs w:val="24"/>
                <w:lang w:val="lt-LT"/>
              </w:rPr>
              <w:t>100</w:t>
            </w:r>
          </w:p>
        </w:tc>
        <w:tc>
          <w:tcPr>
            <w:tcW w:w="1170" w:type="dxa"/>
            <w:tcBorders>
              <w:top w:val="single" w:sz="4" w:space="0" w:color="auto"/>
              <w:left w:val="single" w:sz="2" w:space="0" w:color="000000"/>
              <w:bottom w:val="single" w:sz="4" w:space="0" w:color="auto"/>
              <w:right w:val="single" w:sz="2" w:space="0" w:color="000000"/>
            </w:tcBorders>
          </w:tcPr>
          <w:p w14:paraId="36249BF5" w14:textId="77777777" w:rsidR="00016B41" w:rsidRPr="00016B41" w:rsidRDefault="00016B41" w:rsidP="00165085">
            <w:pPr>
              <w:jc w:val="both"/>
              <w:rPr>
                <w:sz w:val="24"/>
                <w:szCs w:val="24"/>
                <w:lang w:val="lt-LT"/>
              </w:rPr>
            </w:pPr>
          </w:p>
        </w:tc>
        <w:tc>
          <w:tcPr>
            <w:tcW w:w="1350" w:type="dxa"/>
            <w:tcBorders>
              <w:top w:val="single" w:sz="4" w:space="0" w:color="auto"/>
              <w:left w:val="single" w:sz="2" w:space="0" w:color="000000"/>
              <w:bottom w:val="single" w:sz="4" w:space="0" w:color="auto"/>
              <w:right w:val="single" w:sz="2" w:space="0" w:color="000000"/>
            </w:tcBorders>
          </w:tcPr>
          <w:p w14:paraId="357FD86D" w14:textId="77777777" w:rsidR="00016B41" w:rsidRPr="00016B41" w:rsidRDefault="00016B41" w:rsidP="00165085">
            <w:pPr>
              <w:jc w:val="both"/>
              <w:rPr>
                <w:sz w:val="24"/>
                <w:szCs w:val="24"/>
                <w:lang w:val="lt-LT"/>
              </w:rPr>
            </w:pPr>
          </w:p>
        </w:tc>
        <w:tc>
          <w:tcPr>
            <w:tcW w:w="1170" w:type="dxa"/>
            <w:tcBorders>
              <w:top w:val="single" w:sz="4" w:space="0" w:color="auto"/>
              <w:left w:val="single" w:sz="2" w:space="0" w:color="000000"/>
              <w:bottom w:val="single" w:sz="4" w:space="0" w:color="auto"/>
              <w:right w:val="single" w:sz="2" w:space="0" w:color="000000"/>
            </w:tcBorders>
          </w:tcPr>
          <w:p w14:paraId="049E9FF3" w14:textId="77777777" w:rsidR="00016B41" w:rsidRPr="00016B41" w:rsidRDefault="00016B41" w:rsidP="00165085">
            <w:pPr>
              <w:jc w:val="both"/>
              <w:rPr>
                <w:sz w:val="24"/>
                <w:szCs w:val="24"/>
                <w:lang w:val="lt-LT"/>
              </w:rPr>
            </w:pPr>
          </w:p>
        </w:tc>
      </w:tr>
      <w:tr w:rsidR="00016B41" w:rsidRPr="00016B41" w14:paraId="1EA4B9E0" w14:textId="77777777" w:rsidTr="009F30A6">
        <w:trPr>
          <w:trHeight w:val="391"/>
        </w:trPr>
        <w:tc>
          <w:tcPr>
            <w:tcW w:w="644" w:type="dxa"/>
            <w:tcBorders>
              <w:top w:val="single" w:sz="4" w:space="0" w:color="auto"/>
              <w:left w:val="single" w:sz="4" w:space="0" w:color="auto"/>
              <w:bottom w:val="single" w:sz="4" w:space="0" w:color="auto"/>
              <w:right w:val="nil"/>
            </w:tcBorders>
          </w:tcPr>
          <w:p w14:paraId="48C53854" w14:textId="64E6401A" w:rsidR="00016B41" w:rsidRPr="00016B41" w:rsidRDefault="00016B41" w:rsidP="00165085">
            <w:pPr>
              <w:jc w:val="both"/>
              <w:rPr>
                <w:sz w:val="24"/>
                <w:szCs w:val="24"/>
                <w:lang w:val="lt-LT"/>
              </w:rPr>
            </w:pPr>
            <w:r w:rsidRPr="00016B41">
              <w:rPr>
                <w:sz w:val="24"/>
                <w:szCs w:val="24"/>
                <w:lang w:val="lt-LT"/>
              </w:rPr>
              <w:t>5.</w:t>
            </w:r>
          </w:p>
        </w:tc>
        <w:tc>
          <w:tcPr>
            <w:tcW w:w="2776" w:type="dxa"/>
            <w:tcBorders>
              <w:top w:val="single" w:sz="4" w:space="0" w:color="auto"/>
              <w:left w:val="single" w:sz="2" w:space="0" w:color="000000"/>
              <w:bottom w:val="single" w:sz="4" w:space="0" w:color="auto"/>
              <w:right w:val="nil"/>
            </w:tcBorders>
          </w:tcPr>
          <w:p w14:paraId="510ED11F" w14:textId="611E5636" w:rsidR="00016B41" w:rsidRPr="003922BB" w:rsidRDefault="003922BB" w:rsidP="00165085">
            <w:pPr>
              <w:jc w:val="both"/>
              <w:rPr>
                <w:color w:val="000000"/>
                <w:sz w:val="24"/>
                <w:szCs w:val="24"/>
                <w:lang w:val="lt-LT" w:eastAsia="lt-LT"/>
              </w:rPr>
            </w:pPr>
            <w:r w:rsidRPr="003922BB">
              <w:rPr>
                <w:color w:val="000000"/>
                <w:sz w:val="24"/>
                <w:szCs w:val="24"/>
                <w:lang w:val="lt-LT" w:eastAsia="lt-LT"/>
              </w:rPr>
              <w:t>Medžio nupjovimas virš 60 cm skersmens</w:t>
            </w:r>
            <w:r>
              <w:rPr>
                <w:color w:val="000000"/>
                <w:sz w:val="24"/>
                <w:szCs w:val="24"/>
                <w:lang w:val="lt-LT" w:eastAsia="lt-LT"/>
              </w:rPr>
              <w:t xml:space="preserve"> </w:t>
            </w:r>
            <w:r w:rsidRPr="003922BB">
              <w:rPr>
                <w:color w:val="000000"/>
                <w:sz w:val="24"/>
                <w:szCs w:val="24"/>
                <w:lang w:eastAsia="lt-LT"/>
              </w:rPr>
              <w:t>1,30 m. aukštyje</w:t>
            </w:r>
            <w:r w:rsidRPr="003922BB">
              <w:rPr>
                <w:color w:val="000000"/>
                <w:sz w:val="24"/>
                <w:szCs w:val="24"/>
                <w:lang w:val="lt-LT" w:eastAsia="lt-LT"/>
              </w:rPr>
              <w:t>, šakų ir medienos sutvarkymas bei išvežimas (šakos ir mediena nuvežama į Užsakovo nurodytą vietą)</w:t>
            </w:r>
          </w:p>
        </w:tc>
        <w:tc>
          <w:tcPr>
            <w:tcW w:w="810" w:type="dxa"/>
            <w:tcBorders>
              <w:top w:val="single" w:sz="4" w:space="0" w:color="auto"/>
              <w:left w:val="single" w:sz="2" w:space="0" w:color="000000"/>
              <w:bottom w:val="single" w:sz="4" w:space="0" w:color="auto"/>
              <w:right w:val="single" w:sz="2" w:space="0" w:color="000000"/>
            </w:tcBorders>
          </w:tcPr>
          <w:p w14:paraId="40796D99" w14:textId="7501D1A7" w:rsidR="00016B41" w:rsidRPr="00016B41" w:rsidRDefault="00016B41" w:rsidP="00165085">
            <w:pPr>
              <w:jc w:val="both"/>
              <w:rPr>
                <w:sz w:val="24"/>
                <w:szCs w:val="24"/>
                <w:lang w:val="lt-LT"/>
              </w:rPr>
            </w:pPr>
            <w:r w:rsidRPr="00016B41">
              <w:rPr>
                <w:sz w:val="24"/>
                <w:szCs w:val="24"/>
                <w:lang w:val="lt-LT"/>
              </w:rPr>
              <w:t>vnt.</w:t>
            </w:r>
          </w:p>
        </w:tc>
        <w:tc>
          <w:tcPr>
            <w:tcW w:w="1260" w:type="dxa"/>
            <w:tcBorders>
              <w:top w:val="single" w:sz="4" w:space="0" w:color="auto"/>
              <w:left w:val="single" w:sz="2" w:space="0" w:color="000000"/>
              <w:bottom w:val="single" w:sz="4" w:space="0" w:color="auto"/>
              <w:right w:val="single" w:sz="4" w:space="0" w:color="auto"/>
            </w:tcBorders>
          </w:tcPr>
          <w:p w14:paraId="0D6E7089" w14:textId="77777777" w:rsidR="00016B41" w:rsidRPr="00016B41" w:rsidRDefault="00016B41" w:rsidP="00165085">
            <w:pPr>
              <w:jc w:val="both"/>
              <w:rPr>
                <w:sz w:val="24"/>
                <w:szCs w:val="24"/>
                <w:lang w:val="lt-LT"/>
              </w:rPr>
            </w:pPr>
          </w:p>
        </w:tc>
        <w:tc>
          <w:tcPr>
            <w:tcW w:w="1530" w:type="dxa"/>
            <w:tcBorders>
              <w:top w:val="single" w:sz="4" w:space="0" w:color="auto"/>
              <w:left w:val="single" w:sz="2" w:space="0" w:color="000000"/>
              <w:bottom w:val="single" w:sz="4" w:space="0" w:color="auto"/>
              <w:right w:val="single" w:sz="2" w:space="0" w:color="000000"/>
            </w:tcBorders>
          </w:tcPr>
          <w:p w14:paraId="60DFE519" w14:textId="1FC5406D" w:rsidR="00016B41" w:rsidRPr="00016B41" w:rsidRDefault="003922BB" w:rsidP="00165085">
            <w:pPr>
              <w:jc w:val="both"/>
              <w:rPr>
                <w:sz w:val="24"/>
                <w:szCs w:val="24"/>
                <w:lang w:val="lt-LT"/>
              </w:rPr>
            </w:pPr>
            <w:r>
              <w:rPr>
                <w:sz w:val="24"/>
                <w:szCs w:val="24"/>
                <w:lang w:val="lt-LT"/>
              </w:rPr>
              <w:t>60</w:t>
            </w:r>
          </w:p>
        </w:tc>
        <w:tc>
          <w:tcPr>
            <w:tcW w:w="1170" w:type="dxa"/>
            <w:tcBorders>
              <w:top w:val="single" w:sz="4" w:space="0" w:color="auto"/>
              <w:left w:val="single" w:sz="2" w:space="0" w:color="000000"/>
              <w:bottom w:val="single" w:sz="4" w:space="0" w:color="auto"/>
              <w:right w:val="single" w:sz="2" w:space="0" w:color="000000"/>
            </w:tcBorders>
          </w:tcPr>
          <w:p w14:paraId="0864EC2B" w14:textId="77777777" w:rsidR="00016B41" w:rsidRPr="00016B41" w:rsidRDefault="00016B41" w:rsidP="00165085">
            <w:pPr>
              <w:jc w:val="both"/>
              <w:rPr>
                <w:sz w:val="24"/>
                <w:szCs w:val="24"/>
                <w:lang w:val="lt-LT"/>
              </w:rPr>
            </w:pPr>
          </w:p>
        </w:tc>
        <w:tc>
          <w:tcPr>
            <w:tcW w:w="1350" w:type="dxa"/>
            <w:tcBorders>
              <w:top w:val="single" w:sz="4" w:space="0" w:color="auto"/>
              <w:left w:val="single" w:sz="2" w:space="0" w:color="000000"/>
              <w:bottom w:val="single" w:sz="4" w:space="0" w:color="auto"/>
              <w:right w:val="single" w:sz="2" w:space="0" w:color="000000"/>
            </w:tcBorders>
          </w:tcPr>
          <w:p w14:paraId="22C4D94E" w14:textId="77777777" w:rsidR="00016B41" w:rsidRPr="00016B41" w:rsidRDefault="00016B41" w:rsidP="00165085">
            <w:pPr>
              <w:jc w:val="both"/>
              <w:rPr>
                <w:sz w:val="24"/>
                <w:szCs w:val="24"/>
                <w:lang w:val="lt-LT"/>
              </w:rPr>
            </w:pPr>
          </w:p>
        </w:tc>
        <w:tc>
          <w:tcPr>
            <w:tcW w:w="1170" w:type="dxa"/>
            <w:tcBorders>
              <w:top w:val="single" w:sz="4" w:space="0" w:color="auto"/>
              <w:left w:val="single" w:sz="2" w:space="0" w:color="000000"/>
              <w:bottom w:val="single" w:sz="4" w:space="0" w:color="auto"/>
              <w:right w:val="single" w:sz="2" w:space="0" w:color="000000"/>
            </w:tcBorders>
          </w:tcPr>
          <w:p w14:paraId="74D15B33" w14:textId="77777777" w:rsidR="00016B41" w:rsidRPr="00016B41" w:rsidRDefault="00016B41" w:rsidP="00165085">
            <w:pPr>
              <w:jc w:val="both"/>
              <w:rPr>
                <w:sz w:val="24"/>
                <w:szCs w:val="24"/>
                <w:lang w:val="lt-LT"/>
              </w:rPr>
            </w:pPr>
          </w:p>
        </w:tc>
      </w:tr>
      <w:tr w:rsidR="00016B41" w:rsidRPr="00016B41" w14:paraId="601702A5" w14:textId="77777777" w:rsidTr="009F30A6">
        <w:trPr>
          <w:trHeight w:val="391"/>
        </w:trPr>
        <w:tc>
          <w:tcPr>
            <w:tcW w:w="644" w:type="dxa"/>
            <w:tcBorders>
              <w:top w:val="single" w:sz="4" w:space="0" w:color="auto"/>
              <w:left w:val="single" w:sz="4" w:space="0" w:color="auto"/>
              <w:bottom w:val="single" w:sz="4" w:space="0" w:color="auto"/>
              <w:right w:val="nil"/>
            </w:tcBorders>
          </w:tcPr>
          <w:p w14:paraId="720B2770" w14:textId="65134838" w:rsidR="00016B41" w:rsidRPr="00016B41" w:rsidRDefault="00016B41" w:rsidP="00165085">
            <w:pPr>
              <w:jc w:val="both"/>
              <w:rPr>
                <w:sz w:val="24"/>
                <w:szCs w:val="24"/>
                <w:lang w:val="lt-LT"/>
              </w:rPr>
            </w:pPr>
            <w:r w:rsidRPr="00016B41">
              <w:rPr>
                <w:sz w:val="24"/>
                <w:szCs w:val="24"/>
                <w:lang w:val="lt-LT"/>
              </w:rPr>
              <w:t>6.</w:t>
            </w:r>
          </w:p>
        </w:tc>
        <w:tc>
          <w:tcPr>
            <w:tcW w:w="2776" w:type="dxa"/>
            <w:tcBorders>
              <w:top w:val="single" w:sz="4" w:space="0" w:color="auto"/>
              <w:left w:val="single" w:sz="2" w:space="0" w:color="000000"/>
              <w:bottom w:val="single" w:sz="4" w:space="0" w:color="auto"/>
              <w:right w:val="nil"/>
            </w:tcBorders>
          </w:tcPr>
          <w:p w14:paraId="30F4EEA5" w14:textId="34BE155D" w:rsidR="00016B41" w:rsidRPr="003922BB" w:rsidRDefault="003922BB" w:rsidP="00165085">
            <w:pPr>
              <w:jc w:val="both"/>
              <w:rPr>
                <w:color w:val="000000"/>
                <w:sz w:val="24"/>
                <w:szCs w:val="24"/>
                <w:lang w:val="lt-LT" w:eastAsia="lt-LT"/>
              </w:rPr>
            </w:pPr>
            <w:r w:rsidRPr="003922BB">
              <w:rPr>
                <w:color w:val="000000"/>
                <w:sz w:val="24"/>
                <w:szCs w:val="24"/>
                <w:lang w:val="lt-LT" w:eastAsia="lt-LT"/>
              </w:rPr>
              <w:t>Medžio nupjovimas virš 60 cm skersmens</w:t>
            </w:r>
            <w:r>
              <w:rPr>
                <w:color w:val="000000"/>
                <w:sz w:val="24"/>
                <w:szCs w:val="24"/>
                <w:lang w:val="lt-LT" w:eastAsia="lt-LT"/>
              </w:rPr>
              <w:t xml:space="preserve"> </w:t>
            </w:r>
            <w:r w:rsidRPr="003922BB">
              <w:rPr>
                <w:color w:val="000000"/>
                <w:sz w:val="24"/>
                <w:szCs w:val="24"/>
                <w:lang w:eastAsia="lt-LT"/>
              </w:rPr>
              <w:t>1,30 m. aukštyje</w:t>
            </w:r>
            <w:r w:rsidRPr="003922BB">
              <w:rPr>
                <w:color w:val="000000"/>
                <w:sz w:val="24"/>
                <w:szCs w:val="24"/>
                <w:lang w:val="lt-LT" w:eastAsia="lt-LT"/>
              </w:rPr>
              <w:t>, šakų ir medienos sutvarkymas bei išvežimas (šakas ir medieną utilizuoja tiekėjas)</w:t>
            </w:r>
          </w:p>
        </w:tc>
        <w:tc>
          <w:tcPr>
            <w:tcW w:w="810" w:type="dxa"/>
            <w:tcBorders>
              <w:top w:val="single" w:sz="4" w:space="0" w:color="auto"/>
              <w:left w:val="single" w:sz="2" w:space="0" w:color="000000"/>
              <w:bottom w:val="single" w:sz="4" w:space="0" w:color="auto"/>
              <w:right w:val="single" w:sz="2" w:space="0" w:color="000000"/>
            </w:tcBorders>
          </w:tcPr>
          <w:p w14:paraId="3F740CA1" w14:textId="2C267178" w:rsidR="00016B41" w:rsidRPr="00016B41" w:rsidRDefault="003922BB" w:rsidP="00165085">
            <w:pPr>
              <w:jc w:val="both"/>
              <w:rPr>
                <w:sz w:val="24"/>
                <w:szCs w:val="24"/>
                <w:lang w:val="lt-LT"/>
              </w:rPr>
            </w:pPr>
            <w:r w:rsidRPr="00016B41">
              <w:rPr>
                <w:sz w:val="24"/>
                <w:szCs w:val="24"/>
                <w:lang w:val="lt-LT"/>
              </w:rPr>
              <w:t>vnt.</w:t>
            </w:r>
          </w:p>
        </w:tc>
        <w:tc>
          <w:tcPr>
            <w:tcW w:w="1260" w:type="dxa"/>
            <w:tcBorders>
              <w:top w:val="single" w:sz="4" w:space="0" w:color="auto"/>
              <w:left w:val="single" w:sz="2" w:space="0" w:color="000000"/>
              <w:bottom w:val="single" w:sz="4" w:space="0" w:color="auto"/>
              <w:right w:val="single" w:sz="4" w:space="0" w:color="auto"/>
            </w:tcBorders>
          </w:tcPr>
          <w:p w14:paraId="62154A69" w14:textId="77777777" w:rsidR="00016B41" w:rsidRPr="00016B41" w:rsidRDefault="00016B41" w:rsidP="00165085">
            <w:pPr>
              <w:jc w:val="both"/>
              <w:rPr>
                <w:sz w:val="24"/>
                <w:szCs w:val="24"/>
                <w:lang w:val="lt-LT"/>
              </w:rPr>
            </w:pPr>
          </w:p>
        </w:tc>
        <w:tc>
          <w:tcPr>
            <w:tcW w:w="1530" w:type="dxa"/>
            <w:tcBorders>
              <w:top w:val="single" w:sz="4" w:space="0" w:color="auto"/>
              <w:left w:val="single" w:sz="2" w:space="0" w:color="000000"/>
              <w:bottom w:val="single" w:sz="4" w:space="0" w:color="auto"/>
              <w:right w:val="single" w:sz="2" w:space="0" w:color="000000"/>
            </w:tcBorders>
          </w:tcPr>
          <w:p w14:paraId="65D49AC0" w14:textId="55DF4C55" w:rsidR="00016B41" w:rsidRPr="00016B41" w:rsidRDefault="003922BB" w:rsidP="00165085">
            <w:pPr>
              <w:jc w:val="both"/>
              <w:rPr>
                <w:sz w:val="24"/>
                <w:szCs w:val="24"/>
                <w:lang w:val="lt-LT"/>
              </w:rPr>
            </w:pPr>
            <w:r>
              <w:rPr>
                <w:sz w:val="24"/>
                <w:szCs w:val="24"/>
                <w:lang w:val="lt-LT"/>
              </w:rPr>
              <w:t>60</w:t>
            </w:r>
          </w:p>
        </w:tc>
        <w:tc>
          <w:tcPr>
            <w:tcW w:w="1170" w:type="dxa"/>
            <w:tcBorders>
              <w:top w:val="single" w:sz="4" w:space="0" w:color="auto"/>
              <w:left w:val="single" w:sz="2" w:space="0" w:color="000000"/>
              <w:bottom w:val="single" w:sz="4" w:space="0" w:color="auto"/>
              <w:right w:val="single" w:sz="2" w:space="0" w:color="000000"/>
            </w:tcBorders>
          </w:tcPr>
          <w:p w14:paraId="28419437" w14:textId="77777777" w:rsidR="00016B41" w:rsidRPr="00016B41" w:rsidRDefault="00016B41" w:rsidP="00165085">
            <w:pPr>
              <w:jc w:val="both"/>
              <w:rPr>
                <w:sz w:val="24"/>
                <w:szCs w:val="24"/>
                <w:lang w:val="lt-LT"/>
              </w:rPr>
            </w:pPr>
          </w:p>
        </w:tc>
        <w:tc>
          <w:tcPr>
            <w:tcW w:w="1350" w:type="dxa"/>
            <w:tcBorders>
              <w:top w:val="single" w:sz="4" w:space="0" w:color="auto"/>
              <w:left w:val="single" w:sz="2" w:space="0" w:color="000000"/>
              <w:bottom w:val="single" w:sz="4" w:space="0" w:color="auto"/>
              <w:right w:val="single" w:sz="2" w:space="0" w:color="000000"/>
            </w:tcBorders>
          </w:tcPr>
          <w:p w14:paraId="76DFBAFF" w14:textId="77777777" w:rsidR="00016B41" w:rsidRPr="00016B41" w:rsidRDefault="00016B41" w:rsidP="00165085">
            <w:pPr>
              <w:jc w:val="both"/>
              <w:rPr>
                <w:sz w:val="24"/>
                <w:szCs w:val="24"/>
                <w:lang w:val="lt-LT"/>
              </w:rPr>
            </w:pPr>
          </w:p>
        </w:tc>
        <w:tc>
          <w:tcPr>
            <w:tcW w:w="1170" w:type="dxa"/>
            <w:tcBorders>
              <w:top w:val="single" w:sz="4" w:space="0" w:color="auto"/>
              <w:left w:val="single" w:sz="2" w:space="0" w:color="000000"/>
              <w:bottom w:val="single" w:sz="4" w:space="0" w:color="auto"/>
              <w:right w:val="single" w:sz="2" w:space="0" w:color="000000"/>
            </w:tcBorders>
          </w:tcPr>
          <w:p w14:paraId="0015D19C" w14:textId="77777777" w:rsidR="00016B41" w:rsidRPr="00016B41" w:rsidRDefault="00016B41" w:rsidP="00165085">
            <w:pPr>
              <w:jc w:val="both"/>
              <w:rPr>
                <w:sz w:val="24"/>
                <w:szCs w:val="24"/>
                <w:lang w:val="lt-LT"/>
              </w:rPr>
            </w:pPr>
          </w:p>
        </w:tc>
      </w:tr>
      <w:tr w:rsidR="003922BB" w:rsidRPr="00016B41" w14:paraId="5A0D1C76" w14:textId="77777777" w:rsidTr="009F30A6">
        <w:trPr>
          <w:trHeight w:val="391"/>
        </w:trPr>
        <w:tc>
          <w:tcPr>
            <w:tcW w:w="644" w:type="dxa"/>
            <w:tcBorders>
              <w:top w:val="single" w:sz="4" w:space="0" w:color="auto"/>
              <w:left w:val="single" w:sz="4" w:space="0" w:color="auto"/>
              <w:bottom w:val="single" w:sz="4" w:space="0" w:color="auto"/>
              <w:right w:val="nil"/>
            </w:tcBorders>
          </w:tcPr>
          <w:p w14:paraId="1CFD677B" w14:textId="07F39617" w:rsidR="003922BB" w:rsidRPr="00016B41" w:rsidRDefault="003922BB" w:rsidP="00165085">
            <w:pPr>
              <w:jc w:val="both"/>
              <w:rPr>
                <w:sz w:val="24"/>
                <w:szCs w:val="24"/>
                <w:lang w:val="lt-LT"/>
              </w:rPr>
            </w:pPr>
            <w:r>
              <w:rPr>
                <w:sz w:val="24"/>
                <w:szCs w:val="24"/>
                <w:lang w:val="lt-LT"/>
              </w:rPr>
              <w:t>7.</w:t>
            </w:r>
          </w:p>
        </w:tc>
        <w:tc>
          <w:tcPr>
            <w:tcW w:w="2776" w:type="dxa"/>
            <w:tcBorders>
              <w:top w:val="single" w:sz="4" w:space="0" w:color="auto"/>
              <w:left w:val="single" w:sz="2" w:space="0" w:color="000000"/>
              <w:bottom w:val="single" w:sz="4" w:space="0" w:color="auto"/>
              <w:right w:val="nil"/>
            </w:tcBorders>
          </w:tcPr>
          <w:p w14:paraId="40778D76" w14:textId="5208E964" w:rsidR="003922BB" w:rsidRPr="003922BB" w:rsidRDefault="003922BB" w:rsidP="00165085">
            <w:pPr>
              <w:jc w:val="both"/>
              <w:rPr>
                <w:color w:val="000000"/>
                <w:sz w:val="24"/>
                <w:szCs w:val="24"/>
                <w:lang w:val="lt-LT" w:eastAsia="lt-LT"/>
              </w:rPr>
            </w:pPr>
            <w:r w:rsidRPr="003922BB">
              <w:rPr>
                <w:color w:val="000000"/>
                <w:sz w:val="24"/>
                <w:szCs w:val="24"/>
                <w:lang w:val="lt-LT" w:eastAsia="lt-LT"/>
              </w:rPr>
              <w:t>Medžio nupjovimas su kelmo pašalinimu ir medienos atliekų išvežimu</w:t>
            </w:r>
          </w:p>
        </w:tc>
        <w:tc>
          <w:tcPr>
            <w:tcW w:w="810" w:type="dxa"/>
            <w:tcBorders>
              <w:top w:val="single" w:sz="4" w:space="0" w:color="auto"/>
              <w:left w:val="single" w:sz="2" w:space="0" w:color="000000"/>
              <w:bottom w:val="single" w:sz="4" w:space="0" w:color="auto"/>
              <w:right w:val="single" w:sz="2" w:space="0" w:color="000000"/>
            </w:tcBorders>
          </w:tcPr>
          <w:p w14:paraId="457AAF0D" w14:textId="59DBD4CB" w:rsidR="003922BB" w:rsidRPr="00016B41" w:rsidRDefault="003922BB" w:rsidP="00165085">
            <w:pPr>
              <w:jc w:val="both"/>
              <w:rPr>
                <w:sz w:val="24"/>
                <w:szCs w:val="24"/>
                <w:lang w:val="lt-LT"/>
              </w:rPr>
            </w:pPr>
            <w:r w:rsidRPr="00016B41">
              <w:rPr>
                <w:sz w:val="24"/>
                <w:szCs w:val="24"/>
                <w:lang w:val="lt-LT"/>
              </w:rPr>
              <w:t>vnt.</w:t>
            </w:r>
          </w:p>
        </w:tc>
        <w:tc>
          <w:tcPr>
            <w:tcW w:w="1260" w:type="dxa"/>
            <w:tcBorders>
              <w:top w:val="single" w:sz="4" w:space="0" w:color="auto"/>
              <w:left w:val="single" w:sz="2" w:space="0" w:color="000000"/>
              <w:bottom w:val="single" w:sz="4" w:space="0" w:color="auto"/>
              <w:right w:val="single" w:sz="4" w:space="0" w:color="auto"/>
            </w:tcBorders>
          </w:tcPr>
          <w:p w14:paraId="0E9A4EA2" w14:textId="77777777" w:rsidR="003922BB" w:rsidRPr="00016B41" w:rsidRDefault="003922BB" w:rsidP="00165085">
            <w:pPr>
              <w:jc w:val="both"/>
              <w:rPr>
                <w:sz w:val="24"/>
                <w:szCs w:val="24"/>
                <w:lang w:val="lt-LT"/>
              </w:rPr>
            </w:pPr>
          </w:p>
        </w:tc>
        <w:tc>
          <w:tcPr>
            <w:tcW w:w="1530" w:type="dxa"/>
            <w:tcBorders>
              <w:top w:val="single" w:sz="4" w:space="0" w:color="auto"/>
              <w:left w:val="single" w:sz="2" w:space="0" w:color="000000"/>
              <w:bottom w:val="single" w:sz="4" w:space="0" w:color="auto"/>
              <w:right w:val="single" w:sz="2" w:space="0" w:color="000000"/>
            </w:tcBorders>
          </w:tcPr>
          <w:p w14:paraId="50C74636" w14:textId="5201FF40" w:rsidR="003922BB" w:rsidRPr="00016B41" w:rsidRDefault="003922BB" w:rsidP="00165085">
            <w:pPr>
              <w:jc w:val="both"/>
              <w:rPr>
                <w:sz w:val="24"/>
                <w:szCs w:val="24"/>
                <w:lang w:val="lt-LT"/>
              </w:rPr>
            </w:pPr>
            <w:r>
              <w:rPr>
                <w:sz w:val="24"/>
                <w:szCs w:val="24"/>
                <w:lang w:val="lt-LT"/>
              </w:rPr>
              <w:t>20</w:t>
            </w:r>
          </w:p>
        </w:tc>
        <w:tc>
          <w:tcPr>
            <w:tcW w:w="1170" w:type="dxa"/>
            <w:tcBorders>
              <w:top w:val="single" w:sz="4" w:space="0" w:color="auto"/>
              <w:left w:val="single" w:sz="2" w:space="0" w:color="000000"/>
              <w:bottom w:val="single" w:sz="4" w:space="0" w:color="auto"/>
              <w:right w:val="single" w:sz="2" w:space="0" w:color="000000"/>
            </w:tcBorders>
          </w:tcPr>
          <w:p w14:paraId="07DD69A6" w14:textId="77777777" w:rsidR="003922BB" w:rsidRPr="00016B41" w:rsidRDefault="003922BB" w:rsidP="00165085">
            <w:pPr>
              <w:jc w:val="both"/>
              <w:rPr>
                <w:sz w:val="24"/>
                <w:szCs w:val="24"/>
                <w:lang w:val="lt-LT"/>
              </w:rPr>
            </w:pPr>
          </w:p>
        </w:tc>
        <w:tc>
          <w:tcPr>
            <w:tcW w:w="1350" w:type="dxa"/>
            <w:tcBorders>
              <w:top w:val="single" w:sz="4" w:space="0" w:color="auto"/>
              <w:left w:val="single" w:sz="2" w:space="0" w:color="000000"/>
              <w:bottom w:val="single" w:sz="4" w:space="0" w:color="auto"/>
              <w:right w:val="single" w:sz="2" w:space="0" w:color="000000"/>
            </w:tcBorders>
          </w:tcPr>
          <w:p w14:paraId="542ACB96" w14:textId="77777777" w:rsidR="003922BB" w:rsidRPr="00016B41" w:rsidRDefault="003922BB" w:rsidP="00165085">
            <w:pPr>
              <w:jc w:val="both"/>
              <w:rPr>
                <w:sz w:val="24"/>
                <w:szCs w:val="24"/>
                <w:lang w:val="lt-LT"/>
              </w:rPr>
            </w:pPr>
          </w:p>
        </w:tc>
        <w:tc>
          <w:tcPr>
            <w:tcW w:w="1170" w:type="dxa"/>
            <w:tcBorders>
              <w:top w:val="single" w:sz="4" w:space="0" w:color="auto"/>
              <w:left w:val="single" w:sz="2" w:space="0" w:color="000000"/>
              <w:bottom w:val="single" w:sz="4" w:space="0" w:color="auto"/>
              <w:right w:val="single" w:sz="2" w:space="0" w:color="000000"/>
            </w:tcBorders>
          </w:tcPr>
          <w:p w14:paraId="08D121DF" w14:textId="77777777" w:rsidR="003922BB" w:rsidRPr="00016B41" w:rsidRDefault="003922BB" w:rsidP="00165085">
            <w:pPr>
              <w:jc w:val="both"/>
              <w:rPr>
                <w:sz w:val="24"/>
                <w:szCs w:val="24"/>
                <w:lang w:val="lt-LT"/>
              </w:rPr>
            </w:pPr>
          </w:p>
        </w:tc>
      </w:tr>
      <w:tr w:rsidR="003922BB" w:rsidRPr="00016B41" w14:paraId="7AC41F53" w14:textId="77777777" w:rsidTr="009F30A6">
        <w:trPr>
          <w:trHeight w:val="391"/>
        </w:trPr>
        <w:tc>
          <w:tcPr>
            <w:tcW w:w="644" w:type="dxa"/>
            <w:tcBorders>
              <w:top w:val="single" w:sz="4" w:space="0" w:color="auto"/>
              <w:left w:val="single" w:sz="4" w:space="0" w:color="auto"/>
              <w:bottom w:val="single" w:sz="4" w:space="0" w:color="auto"/>
              <w:right w:val="nil"/>
            </w:tcBorders>
          </w:tcPr>
          <w:p w14:paraId="5B50270F" w14:textId="51594D24" w:rsidR="003922BB" w:rsidRPr="00016B41" w:rsidRDefault="003922BB" w:rsidP="00165085">
            <w:pPr>
              <w:jc w:val="both"/>
              <w:rPr>
                <w:sz w:val="24"/>
                <w:szCs w:val="24"/>
                <w:lang w:val="lt-LT"/>
              </w:rPr>
            </w:pPr>
            <w:r>
              <w:rPr>
                <w:sz w:val="24"/>
                <w:szCs w:val="24"/>
                <w:lang w:val="lt-LT"/>
              </w:rPr>
              <w:t>8.</w:t>
            </w:r>
          </w:p>
        </w:tc>
        <w:tc>
          <w:tcPr>
            <w:tcW w:w="2776" w:type="dxa"/>
            <w:tcBorders>
              <w:top w:val="single" w:sz="4" w:space="0" w:color="auto"/>
              <w:left w:val="single" w:sz="2" w:space="0" w:color="000000"/>
              <w:bottom w:val="single" w:sz="4" w:space="0" w:color="auto"/>
              <w:right w:val="nil"/>
            </w:tcBorders>
          </w:tcPr>
          <w:p w14:paraId="2CF7511A" w14:textId="3BF2B2DF" w:rsidR="003922BB" w:rsidRPr="003922BB" w:rsidRDefault="003922BB" w:rsidP="00165085">
            <w:pPr>
              <w:jc w:val="both"/>
              <w:rPr>
                <w:color w:val="000000"/>
                <w:sz w:val="24"/>
                <w:szCs w:val="24"/>
                <w:lang w:val="lt-LT" w:eastAsia="lt-LT"/>
              </w:rPr>
            </w:pPr>
            <w:r w:rsidRPr="003922BB">
              <w:rPr>
                <w:color w:val="000000"/>
                <w:sz w:val="24"/>
                <w:szCs w:val="24"/>
                <w:lang w:val="lt-LT" w:eastAsia="lt-LT"/>
              </w:rPr>
              <w:t>Medžio genėjimas, šakų sutvarkymas ir išvežimas</w:t>
            </w:r>
          </w:p>
        </w:tc>
        <w:tc>
          <w:tcPr>
            <w:tcW w:w="810" w:type="dxa"/>
            <w:tcBorders>
              <w:top w:val="single" w:sz="4" w:space="0" w:color="auto"/>
              <w:left w:val="single" w:sz="2" w:space="0" w:color="000000"/>
              <w:bottom w:val="single" w:sz="4" w:space="0" w:color="auto"/>
              <w:right w:val="single" w:sz="2" w:space="0" w:color="000000"/>
            </w:tcBorders>
          </w:tcPr>
          <w:p w14:paraId="26EF2671" w14:textId="617F6588" w:rsidR="003922BB" w:rsidRPr="00016B41" w:rsidRDefault="003922BB" w:rsidP="00165085">
            <w:pPr>
              <w:jc w:val="both"/>
              <w:rPr>
                <w:sz w:val="24"/>
                <w:szCs w:val="24"/>
                <w:lang w:val="lt-LT"/>
              </w:rPr>
            </w:pPr>
            <w:r w:rsidRPr="00016B41">
              <w:rPr>
                <w:sz w:val="24"/>
                <w:szCs w:val="24"/>
                <w:lang w:val="lt-LT"/>
              </w:rPr>
              <w:t>vnt.</w:t>
            </w:r>
          </w:p>
        </w:tc>
        <w:tc>
          <w:tcPr>
            <w:tcW w:w="1260" w:type="dxa"/>
            <w:tcBorders>
              <w:top w:val="single" w:sz="4" w:space="0" w:color="auto"/>
              <w:left w:val="single" w:sz="2" w:space="0" w:color="000000"/>
              <w:bottom w:val="single" w:sz="4" w:space="0" w:color="auto"/>
              <w:right w:val="single" w:sz="4" w:space="0" w:color="auto"/>
            </w:tcBorders>
          </w:tcPr>
          <w:p w14:paraId="3FA28847" w14:textId="77777777" w:rsidR="003922BB" w:rsidRPr="00016B41" w:rsidRDefault="003922BB" w:rsidP="00165085">
            <w:pPr>
              <w:jc w:val="both"/>
              <w:rPr>
                <w:sz w:val="24"/>
                <w:szCs w:val="24"/>
                <w:lang w:val="lt-LT"/>
              </w:rPr>
            </w:pPr>
          </w:p>
        </w:tc>
        <w:tc>
          <w:tcPr>
            <w:tcW w:w="1530" w:type="dxa"/>
            <w:tcBorders>
              <w:top w:val="single" w:sz="4" w:space="0" w:color="auto"/>
              <w:left w:val="single" w:sz="2" w:space="0" w:color="000000"/>
              <w:bottom w:val="single" w:sz="4" w:space="0" w:color="auto"/>
              <w:right w:val="single" w:sz="2" w:space="0" w:color="000000"/>
            </w:tcBorders>
          </w:tcPr>
          <w:p w14:paraId="5952F3B8" w14:textId="7622BD2C" w:rsidR="003922BB" w:rsidRPr="00016B41" w:rsidRDefault="003922BB" w:rsidP="00165085">
            <w:pPr>
              <w:jc w:val="both"/>
              <w:rPr>
                <w:sz w:val="24"/>
                <w:szCs w:val="24"/>
                <w:lang w:val="lt-LT"/>
              </w:rPr>
            </w:pPr>
            <w:r>
              <w:rPr>
                <w:sz w:val="24"/>
                <w:szCs w:val="24"/>
                <w:lang w:val="lt-LT"/>
              </w:rPr>
              <w:t>600</w:t>
            </w:r>
          </w:p>
        </w:tc>
        <w:tc>
          <w:tcPr>
            <w:tcW w:w="1170" w:type="dxa"/>
            <w:tcBorders>
              <w:top w:val="single" w:sz="4" w:space="0" w:color="auto"/>
              <w:left w:val="single" w:sz="2" w:space="0" w:color="000000"/>
              <w:bottom w:val="single" w:sz="4" w:space="0" w:color="auto"/>
              <w:right w:val="single" w:sz="2" w:space="0" w:color="000000"/>
            </w:tcBorders>
          </w:tcPr>
          <w:p w14:paraId="5E5CB135" w14:textId="77777777" w:rsidR="003922BB" w:rsidRPr="00016B41" w:rsidRDefault="003922BB" w:rsidP="00165085">
            <w:pPr>
              <w:jc w:val="both"/>
              <w:rPr>
                <w:sz w:val="24"/>
                <w:szCs w:val="24"/>
                <w:lang w:val="lt-LT"/>
              </w:rPr>
            </w:pPr>
          </w:p>
        </w:tc>
        <w:tc>
          <w:tcPr>
            <w:tcW w:w="1350" w:type="dxa"/>
            <w:tcBorders>
              <w:top w:val="single" w:sz="4" w:space="0" w:color="auto"/>
              <w:left w:val="single" w:sz="2" w:space="0" w:color="000000"/>
              <w:bottom w:val="single" w:sz="4" w:space="0" w:color="auto"/>
              <w:right w:val="single" w:sz="2" w:space="0" w:color="000000"/>
            </w:tcBorders>
          </w:tcPr>
          <w:p w14:paraId="25073684" w14:textId="77777777" w:rsidR="003922BB" w:rsidRPr="00016B41" w:rsidRDefault="003922BB" w:rsidP="00165085">
            <w:pPr>
              <w:jc w:val="both"/>
              <w:rPr>
                <w:sz w:val="24"/>
                <w:szCs w:val="24"/>
                <w:lang w:val="lt-LT"/>
              </w:rPr>
            </w:pPr>
          </w:p>
        </w:tc>
        <w:tc>
          <w:tcPr>
            <w:tcW w:w="1170" w:type="dxa"/>
            <w:tcBorders>
              <w:top w:val="single" w:sz="4" w:space="0" w:color="auto"/>
              <w:left w:val="single" w:sz="2" w:space="0" w:color="000000"/>
              <w:bottom w:val="single" w:sz="4" w:space="0" w:color="auto"/>
              <w:right w:val="single" w:sz="2" w:space="0" w:color="000000"/>
            </w:tcBorders>
          </w:tcPr>
          <w:p w14:paraId="20C32DE3" w14:textId="77777777" w:rsidR="003922BB" w:rsidRPr="00016B41" w:rsidRDefault="003922BB" w:rsidP="00165085">
            <w:pPr>
              <w:jc w:val="both"/>
              <w:rPr>
                <w:sz w:val="24"/>
                <w:szCs w:val="24"/>
                <w:lang w:val="lt-LT"/>
              </w:rPr>
            </w:pPr>
          </w:p>
        </w:tc>
      </w:tr>
      <w:tr w:rsidR="003922BB" w:rsidRPr="00016B41" w14:paraId="4169CEA0" w14:textId="77777777" w:rsidTr="009F30A6">
        <w:trPr>
          <w:trHeight w:val="391"/>
        </w:trPr>
        <w:tc>
          <w:tcPr>
            <w:tcW w:w="644" w:type="dxa"/>
            <w:tcBorders>
              <w:top w:val="single" w:sz="4" w:space="0" w:color="auto"/>
              <w:left w:val="single" w:sz="4" w:space="0" w:color="auto"/>
              <w:bottom w:val="single" w:sz="4" w:space="0" w:color="auto"/>
              <w:right w:val="nil"/>
            </w:tcBorders>
          </w:tcPr>
          <w:p w14:paraId="18171F74" w14:textId="64FE0F6C" w:rsidR="003922BB" w:rsidRPr="00016B41" w:rsidRDefault="003922BB" w:rsidP="00165085">
            <w:pPr>
              <w:jc w:val="both"/>
              <w:rPr>
                <w:sz w:val="24"/>
                <w:szCs w:val="24"/>
                <w:lang w:val="lt-LT"/>
              </w:rPr>
            </w:pPr>
            <w:r>
              <w:rPr>
                <w:sz w:val="24"/>
                <w:szCs w:val="24"/>
                <w:lang w:val="lt-LT"/>
              </w:rPr>
              <w:t>9.</w:t>
            </w:r>
          </w:p>
        </w:tc>
        <w:tc>
          <w:tcPr>
            <w:tcW w:w="2776" w:type="dxa"/>
            <w:tcBorders>
              <w:top w:val="single" w:sz="4" w:space="0" w:color="auto"/>
              <w:left w:val="single" w:sz="2" w:space="0" w:color="000000"/>
              <w:bottom w:val="single" w:sz="4" w:space="0" w:color="auto"/>
              <w:right w:val="nil"/>
            </w:tcBorders>
          </w:tcPr>
          <w:p w14:paraId="4A1E6C3F" w14:textId="107B2A1E" w:rsidR="003922BB" w:rsidRPr="003922BB" w:rsidRDefault="003922BB" w:rsidP="00165085">
            <w:pPr>
              <w:jc w:val="both"/>
              <w:rPr>
                <w:color w:val="000000"/>
                <w:sz w:val="24"/>
                <w:szCs w:val="24"/>
                <w:lang w:val="lt-LT" w:eastAsia="lt-LT"/>
              </w:rPr>
            </w:pPr>
            <w:r w:rsidRPr="003922BB">
              <w:rPr>
                <w:color w:val="000000"/>
                <w:sz w:val="24"/>
                <w:szCs w:val="24"/>
                <w:lang w:val="lt-LT" w:eastAsia="lt-LT"/>
              </w:rPr>
              <w:t xml:space="preserve">Intensyvus medžio genėjimas (retinimas, lajos pakėlimas ir (ar) viršūnės </w:t>
            </w:r>
            <w:r w:rsidRPr="003922BB">
              <w:rPr>
                <w:color w:val="000000"/>
                <w:sz w:val="24"/>
                <w:szCs w:val="24"/>
                <w:lang w:val="lt-LT" w:eastAsia="lt-LT"/>
              </w:rPr>
              <w:lastRenderedPageBreak/>
              <w:t>pažeminimas), genėjimo atliekų sutvarkymas</w:t>
            </w:r>
          </w:p>
        </w:tc>
        <w:tc>
          <w:tcPr>
            <w:tcW w:w="810" w:type="dxa"/>
            <w:tcBorders>
              <w:top w:val="single" w:sz="4" w:space="0" w:color="auto"/>
              <w:left w:val="single" w:sz="2" w:space="0" w:color="000000"/>
              <w:bottom w:val="single" w:sz="4" w:space="0" w:color="auto"/>
              <w:right w:val="single" w:sz="2" w:space="0" w:color="000000"/>
            </w:tcBorders>
          </w:tcPr>
          <w:p w14:paraId="0C2B9531" w14:textId="6F6700EC" w:rsidR="003922BB" w:rsidRPr="00016B41" w:rsidRDefault="003922BB" w:rsidP="00165085">
            <w:pPr>
              <w:jc w:val="both"/>
              <w:rPr>
                <w:sz w:val="24"/>
                <w:szCs w:val="24"/>
                <w:lang w:val="lt-LT"/>
              </w:rPr>
            </w:pPr>
            <w:r w:rsidRPr="00016B41">
              <w:rPr>
                <w:sz w:val="24"/>
                <w:szCs w:val="24"/>
                <w:lang w:val="lt-LT"/>
              </w:rPr>
              <w:lastRenderedPageBreak/>
              <w:t>vnt.</w:t>
            </w:r>
          </w:p>
        </w:tc>
        <w:tc>
          <w:tcPr>
            <w:tcW w:w="1260" w:type="dxa"/>
            <w:tcBorders>
              <w:top w:val="single" w:sz="4" w:space="0" w:color="auto"/>
              <w:left w:val="single" w:sz="2" w:space="0" w:color="000000"/>
              <w:bottom w:val="single" w:sz="4" w:space="0" w:color="auto"/>
              <w:right w:val="single" w:sz="4" w:space="0" w:color="auto"/>
            </w:tcBorders>
          </w:tcPr>
          <w:p w14:paraId="7F072647" w14:textId="77777777" w:rsidR="003922BB" w:rsidRPr="00016B41" w:rsidRDefault="003922BB" w:rsidP="00165085">
            <w:pPr>
              <w:jc w:val="both"/>
              <w:rPr>
                <w:sz w:val="24"/>
                <w:szCs w:val="24"/>
                <w:lang w:val="lt-LT"/>
              </w:rPr>
            </w:pPr>
          </w:p>
        </w:tc>
        <w:tc>
          <w:tcPr>
            <w:tcW w:w="1530" w:type="dxa"/>
            <w:tcBorders>
              <w:top w:val="single" w:sz="4" w:space="0" w:color="auto"/>
              <w:left w:val="single" w:sz="2" w:space="0" w:color="000000"/>
              <w:bottom w:val="single" w:sz="4" w:space="0" w:color="auto"/>
              <w:right w:val="single" w:sz="2" w:space="0" w:color="000000"/>
            </w:tcBorders>
          </w:tcPr>
          <w:p w14:paraId="50547BCF" w14:textId="777C0349" w:rsidR="003922BB" w:rsidRPr="00016B41" w:rsidRDefault="003922BB" w:rsidP="00165085">
            <w:pPr>
              <w:jc w:val="both"/>
              <w:rPr>
                <w:sz w:val="24"/>
                <w:szCs w:val="24"/>
                <w:lang w:val="lt-LT"/>
              </w:rPr>
            </w:pPr>
            <w:r>
              <w:rPr>
                <w:sz w:val="24"/>
                <w:szCs w:val="24"/>
                <w:lang w:val="lt-LT"/>
              </w:rPr>
              <w:t>100</w:t>
            </w:r>
          </w:p>
        </w:tc>
        <w:tc>
          <w:tcPr>
            <w:tcW w:w="1170" w:type="dxa"/>
            <w:tcBorders>
              <w:top w:val="single" w:sz="4" w:space="0" w:color="auto"/>
              <w:left w:val="single" w:sz="2" w:space="0" w:color="000000"/>
              <w:bottom w:val="single" w:sz="4" w:space="0" w:color="auto"/>
              <w:right w:val="single" w:sz="2" w:space="0" w:color="000000"/>
            </w:tcBorders>
          </w:tcPr>
          <w:p w14:paraId="541EA484" w14:textId="77777777" w:rsidR="003922BB" w:rsidRPr="00016B41" w:rsidRDefault="003922BB" w:rsidP="00165085">
            <w:pPr>
              <w:jc w:val="both"/>
              <w:rPr>
                <w:sz w:val="24"/>
                <w:szCs w:val="24"/>
                <w:lang w:val="lt-LT"/>
              </w:rPr>
            </w:pPr>
          </w:p>
        </w:tc>
        <w:tc>
          <w:tcPr>
            <w:tcW w:w="1350" w:type="dxa"/>
            <w:tcBorders>
              <w:top w:val="single" w:sz="4" w:space="0" w:color="auto"/>
              <w:left w:val="single" w:sz="2" w:space="0" w:color="000000"/>
              <w:bottom w:val="single" w:sz="4" w:space="0" w:color="auto"/>
              <w:right w:val="single" w:sz="2" w:space="0" w:color="000000"/>
            </w:tcBorders>
          </w:tcPr>
          <w:p w14:paraId="369A4082" w14:textId="77777777" w:rsidR="003922BB" w:rsidRPr="00016B41" w:rsidRDefault="003922BB" w:rsidP="00165085">
            <w:pPr>
              <w:jc w:val="both"/>
              <w:rPr>
                <w:sz w:val="24"/>
                <w:szCs w:val="24"/>
                <w:lang w:val="lt-LT"/>
              </w:rPr>
            </w:pPr>
          </w:p>
        </w:tc>
        <w:tc>
          <w:tcPr>
            <w:tcW w:w="1170" w:type="dxa"/>
            <w:tcBorders>
              <w:top w:val="single" w:sz="4" w:space="0" w:color="auto"/>
              <w:left w:val="single" w:sz="2" w:space="0" w:color="000000"/>
              <w:bottom w:val="single" w:sz="4" w:space="0" w:color="auto"/>
              <w:right w:val="single" w:sz="2" w:space="0" w:color="000000"/>
            </w:tcBorders>
          </w:tcPr>
          <w:p w14:paraId="56A98BEC" w14:textId="77777777" w:rsidR="003922BB" w:rsidRPr="00016B41" w:rsidRDefault="003922BB" w:rsidP="00165085">
            <w:pPr>
              <w:jc w:val="both"/>
              <w:rPr>
                <w:sz w:val="24"/>
                <w:szCs w:val="24"/>
                <w:lang w:val="lt-LT"/>
              </w:rPr>
            </w:pPr>
          </w:p>
        </w:tc>
      </w:tr>
      <w:tr w:rsidR="00016B41" w:rsidRPr="00165085" w14:paraId="5D16E812" w14:textId="77777777" w:rsidTr="00016B41">
        <w:trPr>
          <w:trHeight w:val="277"/>
        </w:trPr>
        <w:tc>
          <w:tcPr>
            <w:tcW w:w="7020" w:type="dxa"/>
            <w:gridSpan w:val="5"/>
            <w:tcBorders>
              <w:top w:val="single" w:sz="4" w:space="0" w:color="auto"/>
              <w:left w:val="single" w:sz="4" w:space="0" w:color="auto"/>
              <w:bottom w:val="single" w:sz="4" w:space="0" w:color="auto"/>
              <w:right w:val="single" w:sz="2" w:space="0" w:color="000000"/>
            </w:tcBorders>
          </w:tcPr>
          <w:p w14:paraId="41643315" w14:textId="778216E2" w:rsidR="00016B41" w:rsidRPr="00165085" w:rsidRDefault="00016B41" w:rsidP="00016B41">
            <w:pPr>
              <w:jc w:val="right"/>
              <w:rPr>
                <w:sz w:val="24"/>
                <w:szCs w:val="32"/>
                <w:lang w:val="lt-LT"/>
              </w:rPr>
            </w:pPr>
            <w:r>
              <w:rPr>
                <w:sz w:val="24"/>
                <w:szCs w:val="32"/>
                <w:lang w:val="lt-LT"/>
              </w:rPr>
              <w:t>Viso:</w:t>
            </w:r>
          </w:p>
        </w:tc>
        <w:tc>
          <w:tcPr>
            <w:tcW w:w="1170" w:type="dxa"/>
            <w:tcBorders>
              <w:top w:val="single" w:sz="4" w:space="0" w:color="auto"/>
              <w:left w:val="single" w:sz="2" w:space="0" w:color="000000"/>
              <w:bottom w:val="single" w:sz="4" w:space="0" w:color="auto"/>
              <w:right w:val="single" w:sz="2" w:space="0" w:color="000000"/>
            </w:tcBorders>
          </w:tcPr>
          <w:p w14:paraId="3C087F20" w14:textId="77777777" w:rsidR="00016B41" w:rsidRPr="00165085" w:rsidRDefault="00016B41" w:rsidP="00165085">
            <w:pPr>
              <w:jc w:val="both"/>
              <w:rPr>
                <w:sz w:val="24"/>
                <w:szCs w:val="32"/>
                <w:lang w:val="lt-LT"/>
              </w:rPr>
            </w:pPr>
          </w:p>
        </w:tc>
        <w:tc>
          <w:tcPr>
            <w:tcW w:w="1350" w:type="dxa"/>
            <w:tcBorders>
              <w:top w:val="single" w:sz="4" w:space="0" w:color="auto"/>
              <w:left w:val="single" w:sz="2" w:space="0" w:color="000000"/>
              <w:bottom w:val="single" w:sz="4" w:space="0" w:color="auto"/>
              <w:right w:val="single" w:sz="2" w:space="0" w:color="000000"/>
            </w:tcBorders>
          </w:tcPr>
          <w:p w14:paraId="2D01C7F1" w14:textId="77777777" w:rsidR="00016B41" w:rsidRPr="00165085" w:rsidRDefault="00016B41" w:rsidP="00165085">
            <w:pPr>
              <w:jc w:val="both"/>
              <w:rPr>
                <w:sz w:val="24"/>
                <w:szCs w:val="32"/>
                <w:lang w:val="lt-LT"/>
              </w:rPr>
            </w:pPr>
          </w:p>
        </w:tc>
        <w:tc>
          <w:tcPr>
            <w:tcW w:w="1170" w:type="dxa"/>
            <w:tcBorders>
              <w:top w:val="single" w:sz="4" w:space="0" w:color="auto"/>
              <w:left w:val="single" w:sz="2" w:space="0" w:color="000000"/>
              <w:bottom w:val="single" w:sz="4" w:space="0" w:color="auto"/>
              <w:right w:val="single" w:sz="2" w:space="0" w:color="000000"/>
            </w:tcBorders>
          </w:tcPr>
          <w:p w14:paraId="38602FCF" w14:textId="77777777" w:rsidR="00016B41" w:rsidRPr="00165085" w:rsidRDefault="00016B41" w:rsidP="00165085">
            <w:pPr>
              <w:jc w:val="both"/>
              <w:rPr>
                <w:sz w:val="24"/>
                <w:szCs w:val="32"/>
                <w:lang w:val="lt-LT"/>
              </w:rPr>
            </w:pPr>
          </w:p>
        </w:tc>
      </w:tr>
    </w:tbl>
    <w:p w14:paraId="34833974" w14:textId="77777777" w:rsidR="009F30A6" w:rsidRPr="008E7999" w:rsidRDefault="009F30A6" w:rsidP="009F30A6">
      <w:pPr>
        <w:ind w:firstLine="709"/>
        <w:jc w:val="both"/>
        <w:rPr>
          <w:rFonts w:eastAsia="Calibri"/>
          <w:sz w:val="24"/>
          <w:szCs w:val="24"/>
          <w:highlight w:val="yellow"/>
          <w:lang w:val="lt-LT"/>
        </w:rPr>
      </w:pPr>
      <w:bookmarkStart w:id="0" w:name="_Hlk124756827"/>
      <w:r w:rsidRPr="008E7999">
        <w:rPr>
          <w:rFonts w:eastAsia="Calibri"/>
          <w:sz w:val="24"/>
          <w:szCs w:val="24"/>
          <w:lang w:val="lt-LT"/>
        </w:rPr>
        <w:t xml:space="preserve">Sąlyginė bendra pasiūlymo suma pasiūlymų vertinimui </w:t>
      </w:r>
      <w:r>
        <w:rPr>
          <w:rFonts w:eastAsia="Calibri"/>
          <w:sz w:val="24"/>
          <w:szCs w:val="24"/>
          <w:lang w:val="lt-LT"/>
        </w:rPr>
        <w:t>(</w:t>
      </w:r>
      <w:r w:rsidRPr="00267761">
        <w:rPr>
          <w:rFonts w:eastAsia="Calibri"/>
          <w:sz w:val="24"/>
          <w:szCs w:val="24"/>
          <w:lang w:val="lt-LT"/>
        </w:rPr>
        <w:t>pasiūlymų eilei nustatyti</w:t>
      </w:r>
      <w:r>
        <w:rPr>
          <w:rFonts w:eastAsia="Calibri"/>
          <w:sz w:val="24"/>
          <w:szCs w:val="24"/>
          <w:lang w:val="lt-LT"/>
        </w:rPr>
        <w:t>, t. y.  t</w:t>
      </w:r>
      <w:r w:rsidRPr="00267761">
        <w:rPr>
          <w:rFonts w:eastAsia="Calibri"/>
          <w:sz w:val="24"/>
          <w:szCs w:val="24"/>
          <w:lang w:val="lt-LT"/>
        </w:rPr>
        <w:t>iekėjo pasiūlyme nurodytų fiksuotų įkainių (</w:t>
      </w:r>
      <w:r w:rsidRPr="007C0BD3">
        <w:rPr>
          <w:rFonts w:eastAsia="Calibri"/>
          <w:sz w:val="24"/>
          <w:szCs w:val="24"/>
          <w:lang w:val="lt-LT"/>
        </w:rPr>
        <w:t>6, 7 ir 8 stulpelių)</w:t>
      </w:r>
      <w:r w:rsidRPr="00267761">
        <w:rPr>
          <w:rFonts w:eastAsia="Calibri"/>
          <w:sz w:val="24"/>
          <w:szCs w:val="24"/>
          <w:lang w:val="lt-LT"/>
        </w:rPr>
        <w:t xml:space="preserve"> suma</w:t>
      </w:r>
      <w:r w:rsidRPr="008E7999">
        <w:rPr>
          <w:rFonts w:eastAsia="Calibri"/>
          <w:sz w:val="24"/>
          <w:szCs w:val="24"/>
          <w:lang w:val="lt-LT"/>
        </w:rPr>
        <w:t>) yra ____________EUR (</w:t>
      </w:r>
      <w:r w:rsidRPr="008E7999">
        <w:rPr>
          <w:rFonts w:eastAsia="Calibri"/>
          <w:i/>
          <w:iCs/>
          <w:sz w:val="24"/>
          <w:szCs w:val="24"/>
          <w:lang w:val="lt-LT"/>
        </w:rPr>
        <w:t xml:space="preserve">nurodoma bendra pasiūlymo </w:t>
      </w:r>
      <w:r w:rsidRPr="008E7999">
        <w:rPr>
          <w:i/>
          <w:sz w:val="24"/>
          <w:szCs w:val="24"/>
          <w:lang w:val="lt-LT" w:eastAsia="lt-LT"/>
        </w:rPr>
        <w:t>suma skaičiais ir žodžiais - įrašo tiekėjas</w:t>
      </w:r>
      <w:r w:rsidRPr="008E7999">
        <w:rPr>
          <w:rFonts w:eastAsia="Calibri"/>
          <w:sz w:val="24"/>
          <w:szCs w:val="24"/>
          <w:lang w:val="lt-LT"/>
        </w:rPr>
        <w:t>) su PVM.</w:t>
      </w:r>
    </w:p>
    <w:p w14:paraId="293FD482" w14:textId="77777777" w:rsidR="009F30A6" w:rsidRPr="004440CB" w:rsidRDefault="009F30A6" w:rsidP="009F30A6">
      <w:pPr>
        <w:ind w:firstLine="709"/>
        <w:jc w:val="both"/>
        <w:rPr>
          <w:rFonts w:eastAsia="Calibri"/>
          <w:sz w:val="24"/>
          <w:szCs w:val="24"/>
          <w:lang w:val="lt-LT"/>
        </w:rPr>
      </w:pPr>
      <w:r w:rsidRPr="008E7999">
        <w:rPr>
          <w:rFonts w:eastAsia="Calibri"/>
          <w:sz w:val="24"/>
          <w:szCs w:val="24"/>
          <w:lang w:val="lt-LT"/>
        </w:rPr>
        <w:t>Į šią sumą įeina visos išlaidos ir visi mokesčiai, taip pat ir PVM (___ proc.</w:t>
      </w:r>
      <w:r w:rsidRPr="008E7999">
        <w:rPr>
          <w:i/>
          <w:sz w:val="24"/>
          <w:szCs w:val="24"/>
          <w:lang w:val="lt-LT" w:eastAsia="lt-LT"/>
        </w:rPr>
        <w:t xml:space="preserve"> - įrašo tiekėjas</w:t>
      </w:r>
      <w:r w:rsidRPr="008E7999">
        <w:rPr>
          <w:rFonts w:eastAsia="Calibri"/>
          <w:sz w:val="24"/>
          <w:szCs w:val="24"/>
          <w:lang w:val="lt-LT"/>
        </w:rPr>
        <w:t>), kuris sudaro ______________ EUR (</w:t>
      </w:r>
      <w:r w:rsidRPr="008E7999">
        <w:rPr>
          <w:rFonts w:eastAsia="Calibri"/>
          <w:i/>
          <w:iCs/>
          <w:sz w:val="24"/>
          <w:szCs w:val="24"/>
          <w:lang w:val="lt-LT"/>
        </w:rPr>
        <w:t xml:space="preserve">nurodoma bendra pasiūlymo PVM </w:t>
      </w:r>
      <w:r w:rsidRPr="008E7999">
        <w:rPr>
          <w:i/>
          <w:sz w:val="24"/>
          <w:szCs w:val="24"/>
          <w:lang w:val="lt-LT" w:eastAsia="lt-LT"/>
        </w:rPr>
        <w:t>suma skaičiais ir žodžiais - įrašo tiekėjas</w:t>
      </w:r>
      <w:r w:rsidRPr="008E7999">
        <w:rPr>
          <w:rFonts w:eastAsia="Calibri"/>
          <w:sz w:val="24"/>
          <w:szCs w:val="24"/>
          <w:lang w:val="lt-LT"/>
        </w:rPr>
        <w:t>).</w:t>
      </w:r>
    </w:p>
    <w:bookmarkEnd w:id="0"/>
    <w:p w14:paraId="53932DD4" w14:textId="76CA55EA" w:rsidR="00C810A2" w:rsidRPr="004440CB" w:rsidRDefault="00C810A2" w:rsidP="00901430">
      <w:pPr>
        <w:pBdr>
          <w:bottom w:val="single" w:sz="12" w:space="1" w:color="auto"/>
        </w:pBdr>
        <w:ind w:firstLine="709"/>
        <w:jc w:val="both"/>
        <w:rPr>
          <w:rFonts w:eastAsia="Calibri"/>
          <w:sz w:val="24"/>
          <w:szCs w:val="24"/>
          <w:lang w:val="lt-LT"/>
        </w:rPr>
      </w:pPr>
      <w:r w:rsidRPr="004440CB">
        <w:rPr>
          <w:rFonts w:eastAsia="Calibri"/>
          <w:sz w:val="24"/>
          <w:szCs w:val="24"/>
          <w:lang w:val="lt-LT"/>
        </w:rPr>
        <w:t>*Tais atvejais, kai pagal galiojančius teisės aktus tiekėjui nereikia mokėti PVM, jis nurodo priežastis, dėl kurių PVM nemoka:</w:t>
      </w:r>
    </w:p>
    <w:p w14:paraId="4B4EECAA" w14:textId="77777777" w:rsidR="00901430" w:rsidRPr="00535DEB" w:rsidRDefault="00901430" w:rsidP="00901430">
      <w:pPr>
        <w:pBdr>
          <w:bottom w:val="single" w:sz="12" w:space="1" w:color="auto"/>
        </w:pBdr>
        <w:ind w:firstLine="709"/>
        <w:jc w:val="both"/>
        <w:rPr>
          <w:rFonts w:eastAsia="Calibri"/>
          <w:sz w:val="24"/>
          <w:szCs w:val="24"/>
          <w:lang w:val="lt-LT"/>
        </w:rPr>
      </w:pPr>
    </w:p>
    <w:p w14:paraId="05CAABCC" w14:textId="77777777" w:rsidR="009F30A6" w:rsidRPr="00535DEB" w:rsidRDefault="009F30A6" w:rsidP="009F30A6">
      <w:pPr>
        <w:tabs>
          <w:tab w:val="left" w:pos="142"/>
          <w:tab w:val="left" w:pos="284"/>
          <w:tab w:val="left" w:pos="426"/>
        </w:tabs>
        <w:ind w:firstLine="709"/>
        <w:jc w:val="both"/>
        <w:rPr>
          <w:rFonts w:eastAsia="Calibri"/>
          <w:color w:val="000000"/>
          <w:sz w:val="24"/>
          <w:szCs w:val="24"/>
          <w:lang w:val="lt-LT"/>
        </w:rPr>
      </w:pPr>
      <w:r w:rsidRPr="00535DEB">
        <w:rPr>
          <w:rFonts w:eastAsia="Calibri"/>
          <w:color w:val="000000"/>
          <w:sz w:val="24"/>
          <w:szCs w:val="24"/>
          <w:lang w:val="lt-LT"/>
        </w:rPr>
        <w:t xml:space="preserve">Ekonomiškai naudingiausias pasiūlymas išrenkamas pagal </w:t>
      </w:r>
      <w:r>
        <w:rPr>
          <w:rFonts w:eastAsia="Calibri"/>
          <w:color w:val="000000"/>
          <w:sz w:val="24"/>
          <w:szCs w:val="24"/>
          <w:lang w:val="lt-LT"/>
        </w:rPr>
        <w:t>kainos kriterijų.</w:t>
      </w:r>
    </w:p>
    <w:p w14:paraId="4B2D7631" w14:textId="77777777" w:rsidR="009F30A6" w:rsidRPr="00535DEB" w:rsidRDefault="009F30A6" w:rsidP="009F30A6">
      <w:pPr>
        <w:tabs>
          <w:tab w:val="left" w:pos="142"/>
          <w:tab w:val="left" w:pos="284"/>
          <w:tab w:val="left" w:pos="426"/>
        </w:tabs>
        <w:ind w:firstLine="709"/>
        <w:jc w:val="both"/>
        <w:rPr>
          <w:rFonts w:eastAsia="Calibri"/>
          <w:color w:val="000000"/>
          <w:sz w:val="24"/>
          <w:szCs w:val="24"/>
          <w:lang w:val="lt-LT"/>
        </w:rPr>
      </w:pPr>
      <w:r w:rsidRPr="00535DEB">
        <w:rPr>
          <w:rFonts w:eastAsia="Calibri"/>
          <w:color w:val="000000"/>
          <w:sz w:val="24"/>
          <w:szCs w:val="24"/>
          <w:lang w:val="lt-LT"/>
        </w:rPr>
        <w:t>Tiekėjo pasiūlyme nurodyt</w:t>
      </w:r>
      <w:r>
        <w:rPr>
          <w:rFonts w:eastAsia="Calibri"/>
          <w:color w:val="000000"/>
          <w:sz w:val="24"/>
          <w:szCs w:val="24"/>
          <w:lang w:val="lt-LT"/>
        </w:rPr>
        <w:t>i fiksuoti paslaugų įkainiai</w:t>
      </w:r>
      <w:r w:rsidRPr="00535DEB">
        <w:rPr>
          <w:rFonts w:eastAsia="Calibri"/>
          <w:color w:val="000000"/>
          <w:sz w:val="24"/>
          <w:szCs w:val="24"/>
          <w:lang w:val="lt-LT"/>
        </w:rPr>
        <w:t xml:space="preserve"> bus perkeliam</w:t>
      </w:r>
      <w:r>
        <w:rPr>
          <w:rFonts w:eastAsia="Calibri"/>
          <w:color w:val="000000"/>
          <w:sz w:val="24"/>
          <w:szCs w:val="24"/>
          <w:lang w:val="lt-LT"/>
        </w:rPr>
        <w:t>i</w:t>
      </w:r>
      <w:r w:rsidRPr="00535DEB">
        <w:rPr>
          <w:rFonts w:eastAsia="Calibri"/>
          <w:color w:val="000000"/>
          <w:sz w:val="24"/>
          <w:szCs w:val="24"/>
          <w:lang w:val="lt-LT"/>
        </w:rPr>
        <w:t xml:space="preserve"> į Sutartį.</w:t>
      </w:r>
    </w:p>
    <w:p w14:paraId="2A1C21C6" w14:textId="77777777" w:rsidR="009F30A6" w:rsidRDefault="009F30A6" w:rsidP="009F30A6">
      <w:pPr>
        <w:tabs>
          <w:tab w:val="left" w:pos="142"/>
          <w:tab w:val="left" w:pos="284"/>
          <w:tab w:val="left" w:pos="426"/>
        </w:tabs>
        <w:ind w:firstLine="709"/>
        <w:jc w:val="both"/>
        <w:rPr>
          <w:rFonts w:eastAsia="Calibri"/>
          <w:color w:val="000000"/>
          <w:sz w:val="24"/>
          <w:szCs w:val="24"/>
          <w:lang w:val="lt-LT"/>
        </w:rPr>
      </w:pPr>
      <w:r w:rsidRPr="00061CB2">
        <w:rPr>
          <w:rFonts w:eastAsia="Calibri"/>
          <w:color w:val="000000"/>
          <w:sz w:val="24"/>
          <w:szCs w:val="24"/>
          <w:lang w:val="lt-LT"/>
        </w:rPr>
        <w:t>Lentelėje nurodytas poreikio kiekis yra preliminarus. Atsižvelgiant į poreikį ir pradinę Sutarties vertę, šie kiekiai gali skirtis.</w:t>
      </w:r>
      <w:r>
        <w:rPr>
          <w:rFonts w:eastAsia="Calibri"/>
          <w:color w:val="000000"/>
          <w:sz w:val="24"/>
          <w:szCs w:val="24"/>
          <w:lang w:val="lt-LT"/>
        </w:rPr>
        <w:t xml:space="preserve"> </w:t>
      </w:r>
      <w:r w:rsidRPr="00061CB2">
        <w:rPr>
          <w:rFonts w:eastAsia="Calibri"/>
          <w:color w:val="000000"/>
          <w:sz w:val="24"/>
          <w:szCs w:val="24"/>
          <w:lang w:val="lt-LT"/>
        </w:rPr>
        <w:t>Užsakovas neįsipareigoja nupirkti šių prekių poreikio už visą numatytą pradinę Sutarties vertę.</w:t>
      </w:r>
    </w:p>
    <w:p w14:paraId="144878F5" w14:textId="77777777" w:rsidR="009F30A6" w:rsidRPr="00535DEB" w:rsidRDefault="009F30A6" w:rsidP="009F30A6">
      <w:pPr>
        <w:tabs>
          <w:tab w:val="left" w:pos="142"/>
          <w:tab w:val="left" w:pos="284"/>
          <w:tab w:val="left" w:pos="426"/>
        </w:tabs>
        <w:ind w:firstLine="709"/>
        <w:jc w:val="both"/>
        <w:rPr>
          <w:rFonts w:eastAsia="Calibri"/>
          <w:color w:val="000000"/>
          <w:sz w:val="24"/>
          <w:szCs w:val="24"/>
          <w:lang w:val="lt-LT"/>
        </w:rPr>
      </w:pPr>
      <w:r w:rsidRPr="00535DEB">
        <w:rPr>
          <w:rFonts w:eastAsia="Calibri"/>
          <w:color w:val="000000"/>
          <w:sz w:val="24"/>
          <w:szCs w:val="24"/>
          <w:lang w:val="lt-LT"/>
        </w:rPr>
        <w:t>PVM apskaičiuojamas pagal tuo metu galiojančius Lietuvos Respublikos teisės aktus.</w:t>
      </w:r>
    </w:p>
    <w:p w14:paraId="3B55022E" w14:textId="77777777" w:rsidR="009F30A6" w:rsidRDefault="009F30A6" w:rsidP="009F30A6">
      <w:pPr>
        <w:tabs>
          <w:tab w:val="left" w:pos="142"/>
          <w:tab w:val="left" w:pos="284"/>
          <w:tab w:val="left" w:pos="426"/>
        </w:tabs>
        <w:ind w:firstLine="709"/>
        <w:jc w:val="both"/>
        <w:rPr>
          <w:rFonts w:eastAsia="Calibri"/>
          <w:color w:val="000000"/>
          <w:sz w:val="24"/>
          <w:szCs w:val="24"/>
          <w:lang w:val="lt-LT"/>
        </w:rPr>
      </w:pPr>
      <w:r w:rsidRPr="00535DEB">
        <w:rPr>
          <w:rFonts w:eastAsia="Calibri"/>
          <w:color w:val="000000"/>
          <w:sz w:val="24"/>
          <w:szCs w:val="24"/>
          <w:lang w:val="lt-LT"/>
        </w:rPr>
        <w:t>Pasiūlyme tiekėjo nurodyt</w:t>
      </w:r>
      <w:r>
        <w:rPr>
          <w:rFonts w:eastAsia="Calibri"/>
          <w:color w:val="000000"/>
          <w:sz w:val="24"/>
          <w:szCs w:val="24"/>
          <w:lang w:val="lt-LT"/>
        </w:rPr>
        <w:t>i</w:t>
      </w:r>
      <w:r w:rsidRPr="00535DEB">
        <w:rPr>
          <w:rFonts w:eastAsia="Calibri"/>
          <w:color w:val="000000"/>
          <w:sz w:val="24"/>
          <w:szCs w:val="24"/>
          <w:lang w:val="lt-LT"/>
        </w:rPr>
        <w:t xml:space="preserve"> </w:t>
      </w:r>
      <w:r>
        <w:rPr>
          <w:rFonts w:eastAsia="Calibri"/>
          <w:color w:val="000000"/>
          <w:sz w:val="24"/>
          <w:szCs w:val="24"/>
          <w:lang w:val="lt-LT"/>
        </w:rPr>
        <w:t>įkainiai</w:t>
      </w:r>
      <w:r w:rsidRPr="00535DEB">
        <w:rPr>
          <w:rFonts w:eastAsia="Calibri"/>
          <w:color w:val="000000"/>
          <w:sz w:val="24"/>
          <w:szCs w:val="24"/>
          <w:lang w:val="lt-LT"/>
        </w:rPr>
        <w:t xml:space="preserve"> turi būti pateikta dviejų skaičių po kablelio tikslumu.</w:t>
      </w:r>
    </w:p>
    <w:p w14:paraId="47417ADF" w14:textId="77777777" w:rsidR="009F30A6" w:rsidRPr="004440CB" w:rsidRDefault="009F30A6" w:rsidP="009F30A6">
      <w:pPr>
        <w:tabs>
          <w:tab w:val="left" w:pos="720"/>
        </w:tabs>
        <w:ind w:firstLine="720"/>
        <w:jc w:val="both"/>
        <w:rPr>
          <w:sz w:val="24"/>
          <w:szCs w:val="24"/>
          <w:lang w:val="lt-LT" w:eastAsia="lt-LT"/>
        </w:rPr>
      </w:pPr>
      <w:r w:rsidRPr="004440CB">
        <w:rPr>
          <w:sz w:val="24"/>
          <w:szCs w:val="24"/>
          <w:lang w:val="lt-LT" w:eastAsia="lt-LT"/>
        </w:rPr>
        <w:t>Taip pat mes patvirtiname, kad visa pasiūlyme pateikta informacija yra teisinga, atitinka tikrovę ir apima viską, ko reikia visiškam ir tinkamam sutarties įvykdymui.</w:t>
      </w:r>
    </w:p>
    <w:p w14:paraId="3613A6E3" w14:textId="77777777" w:rsidR="009F30A6" w:rsidRPr="004440CB" w:rsidRDefault="009F30A6" w:rsidP="009F30A6">
      <w:pPr>
        <w:ind w:firstLine="720"/>
        <w:jc w:val="both"/>
        <w:rPr>
          <w:sz w:val="24"/>
          <w:szCs w:val="24"/>
          <w:lang w:val="lt-LT" w:eastAsia="lt-LT"/>
        </w:rPr>
      </w:pPr>
      <w:r w:rsidRPr="004440CB">
        <w:rPr>
          <w:sz w:val="24"/>
          <w:szCs w:val="24"/>
          <w:lang w:val="lt-LT" w:eastAsia="lt-LT"/>
        </w:rPr>
        <w:t>Siūlom</w:t>
      </w:r>
      <w:r>
        <w:rPr>
          <w:sz w:val="24"/>
          <w:szCs w:val="24"/>
          <w:lang w:val="lt-LT" w:eastAsia="lt-LT"/>
        </w:rPr>
        <w:t xml:space="preserve">os paslaugos </w:t>
      </w:r>
      <w:r w:rsidRPr="004440CB">
        <w:rPr>
          <w:sz w:val="24"/>
          <w:szCs w:val="24"/>
          <w:lang w:val="lt-LT" w:eastAsia="lt-LT"/>
        </w:rPr>
        <w:t>visiškai atitinka pirkimo dokumentuose nurodytus reikalavimus.</w:t>
      </w:r>
    </w:p>
    <w:p w14:paraId="2AF61F31" w14:textId="77777777" w:rsidR="009F30A6" w:rsidRPr="004440CB" w:rsidRDefault="009F30A6" w:rsidP="009F30A6">
      <w:pPr>
        <w:ind w:firstLine="720"/>
        <w:jc w:val="both"/>
        <w:rPr>
          <w:sz w:val="24"/>
          <w:szCs w:val="24"/>
          <w:lang w:val="lt-LT" w:eastAsia="lt-LT"/>
        </w:rPr>
      </w:pPr>
      <w:r w:rsidRPr="004440CB">
        <w:rPr>
          <w:sz w:val="24"/>
          <w:szCs w:val="24"/>
          <w:lang w:val="lt-LT" w:eastAsia="lt-LT"/>
        </w:rPr>
        <w:t>Teikdami šį pasiūlymą, mes patvirtiname, kad į mūsų siūlom</w:t>
      </w:r>
      <w:r>
        <w:rPr>
          <w:sz w:val="24"/>
          <w:szCs w:val="24"/>
          <w:lang w:val="lt-LT" w:eastAsia="lt-LT"/>
        </w:rPr>
        <w:t>us</w:t>
      </w:r>
      <w:r w:rsidRPr="004440CB">
        <w:rPr>
          <w:sz w:val="24"/>
          <w:szCs w:val="24"/>
          <w:lang w:val="lt-LT" w:eastAsia="lt-LT"/>
        </w:rPr>
        <w:t xml:space="preserve"> </w:t>
      </w:r>
      <w:r>
        <w:rPr>
          <w:sz w:val="24"/>
          <w:szCs w:val="24"/>
          <w:lang w:val="lt-LT" w:eastAsia="lt-LT"/>
        </w:rPr>
        <w:t>įkainius</w:t>
      </w:r>
      <w:r w:rsidRPr="004440CB">
        <w:rPr>
          <w:sz w:val="24"/>
          <w:szCs w:val="24"/>
          <w:lang w:val="lt-LT" w:eastAsia="lt-LT"/>
        </w:rPr>
        <w:t xml:space="preserve"> įskaičiuotos visos išlaidos ir visi mokesčiai, ir kad mes prisiimame riziką už visas išlaidas, kurias, teikdami pasiūlymą ir laikydamiesi Perkančiosios organizacijos reikalavimų, privalėjome įskaičiuoti į pasiūlymo kainą.</w:t>
      </w:r>
    </w:p>
    <w:p w14:paraId="52A7E81D" w14:textId="77777777" w:rsidR="004440CB" w:rsidRPr="00085EA5" w:rsidRDefault="004440CB" w:rsidP="004440CB">
      <w:pPr>
        <w:tabs>
          <w:tab w:val="left" w:pos="720"/>
        </w:tabs>
        <w:ind w:firstLine="720"/>
        <w:jc w:val="both"/>
        <w:rPr>
          <w:b/>
          <w:bCs/>
          <w:sz w:val="24"/>
          <w:szCs w:val="24"/>
          <w:lang w:val="lt-LT" w:eastAsia="lt-LT"/>
        </w:rPr>
      </w:pPr>
      <w:r w:rsidRPr="00085EA5">
        <w:rPr>
          <w:b/>
          <w:bCs/>
          <w:sz w:val="24"/>
          <w:szCs w:val="24"/>
          <w:lang w:val="lt-LT" w:eastAsia="lt-LT"/>
        </w:rPr>
        <w:t>Kartu su pasiūlymu pateikiami šie dokumentai (pasirašydamas pasiūlymą ar kiekvieną dokumentą kvalifikuotu elektroniniu parašu patvirtinu, kad dokumentų skaitmeninės kopijos yra tikros):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137"/>
        <w:gridCol w:w="1105"/>
        <w:gridCol w:w="5259"/>
        <w:gridCol w:w="2992"/>
      </w:tblGrid>
      <w:tr w:rsidR="00C810A2" w:rsidRPr="006F746D" w14:paraId="2C57E804" w14:textId="77777777" w:rsidTr="00B43B4F">
        <w:trPr>
          <w:gridBefore w:val="1"/>
          <w:wBefore w:w="137" w:type="dxa"/>
        </w:trPr>
        <w:tc>
          <w:tcPr>
            <w:tcW w:w="1105" w:type="dxa"/>
            <w:tcBorders>
              <w:top w:val="single" w:sz="4" w:space="0" w:color="auto"/>
              <w:left w:val="single" w:sz="4" w:space="0" w:color="auto"/>
              <w:bottom w:val="single" w:sz="4" w:space="0" w:color="auto"/>
              <w:right w:val="single" w:sz="4" w:space="0" w:color="auto"/>
            </w:tcBorders>
            <w:shd w:val="clear" w:color="auto" w:fill="FFFFFF" w:themeFill="background1"/>
          </w:tcPr>
          <w:p w14:paraId="5FF3F49F" w14:textId="77777777" w:rsidR="00C810A2" w:rsidRPr="006F746D" w:rsidRDefault="00C810A2" w:rsidP="00963895">
            <w:pPr>
              <w:rPr>
                <w:sz w:val="24"/>
                <w:szCs w:val="24"/>
                <w:lang w:val="lt-LT"/>
              </w:rPr>
            </w:pPr>
            <w:r w:rsidRPr="006F746D">
              <w:rPr>
                <w:sz w:val="24"/>
                <w:szCs w:val="24"/>
                <w:lang w:val="lt-LT"/>
              </w:rPr>
              <w:t>Eil.</w:t>
            </w:r>
            <w:r>
              <w:rPr>
                <w:sz w:val="24"/>
                <w:szCs w:val="24"/>
                <w:lang w:val="lt-LT"/>
              </w:rPr>
              <w:t xml:space="preserve"> </w:t>
            </w:r>
            <w:r w:rsidRPr="006F746D">
              <w:rPr>
                <w:sz w:val="24"/>
                <w:szCs w:val="24"/>
                <w:lang w:val="lt-LT"/>
              </w:rPr>
              <w:t>Nr.</w:t>
            </w:r>
          </w:p>
        </w:tc>
        <w:tc>
          <w:tcPr>
            <w:tcW w:w="5259" w:type="dxa"/>
            <w:tcBorders>
              <w:top w:val="single" w:sz="4" w:space="0" w:color="auto"/>
              <w:left w:val="single" w:sz="4" w:space="0" w:color="auto"/>
              <w:bottom w:val="single" w:sz="4" w:space="0" w:color="auto"/>
              <w:right w:val="single" w:sz="4" w:space="0" w:color="auto"/>
            </w:tcBorders>
            <w:shd w:val="clear" w:color="auto" w:fill="FFFFFF" w:themeFill="background1"/>
          </w:tcPr>
          <w:p w14:paraId="2CFC5FD7" w14:textId="77777777" w:rsidR="00C810A2" w:rsidRPr="006F746D" w:rsidRDefault="00C810A2" w:rsidP="00963895">
            <w:pPr>
              <w:rPr>
                <w:sz w:val="24"/>
                <w:szCs w:val="24"/>
                <w:lang w:val="lt-LT"/>
              </w:rPr>
            </w:pPr>
            <w:r w:rsidRPr="006F746D">
              <w:rPr>
                <w:sz w:val="24"/>
                <w:szCs w:val="24"/>
                <w:lang w:val="lt-LT"/>
              </w:rPr>
              <w:t>Pateiktų dokumentų pavadinimas</w:t>
            </w:r>
          </w:p>
        </w:tc>
        <w:tc>
          <w:tcPr>
            <w:tcW w:w="2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8F57A0B" w14:textId="77777777" w:rsidR="00C810A2" w:rsidRPr="006F746D" w:rsidRDefault="00C810A2" w:rsidP="00963895">
            <w:pPr>
              <w:rPr>
                <w:sz w:val="24"/>
                <w:szCs w:val="24"/>
                <w:lang w:val="lt-LT"/>
              </w:rPr>
            </w:pPr>
            <w:r w:rsidRPr="006F746D">
              <w:rPr>
                <w:sz w:val="24"/>
                <w:szCs w:val="24"/>
                <w:lang w:val="lt-LT"/>
              </w:rPr>
              <w:t>Dokumento puslapių skaičius</w:t>
            </w:r>
          </w:p>
        </w:tc>
      </w:tr>
      <w:tr w:rsidR="007875A8" w:rsidRPr="006F746D" w14:paraId="63E3893B" w14:textId="77777777" w:rsidTr="00B43B4F">
        <w:trPr>
          <w:gridBefore w:val="1"/>
          <w:wBefore w:w="137" w:type="dxa"/>
        </w:trPr>
        <w:tc>
          <w:tcPr>
            <w:tcW w:w="1105" w:type="dxa"/>
            <w:tcBorders>
              <w:top w:val="single" w:sz="4" w:space="0" w:color="auto"/>
              <w:left w:val="single" w:sz="4" w:space="0" w:color="auto"/>
              <w:bottom w:val="single" w:sz="4" w:space="0" w:color="auto"/>
              <w:right w:val="single" w:sz="4" w:space="0" w:color="auto"/>
            </w:tcBorders>
            <w:shd w:val="clear" w:color="auto" w:fill="FFFFFF" w:themeFill="background1"/>
          </w:tcPr>
          <w:p w14:paraId="6F671D9F" w14:textId="0E70D1F8" w:rsidR="007875A8" w:rsidRDefault="00290628" w:rsidP="00963895">
            <w:pPr>
              <w:jc w:val="both"/>
              <w:rPr>
                <w:sz w:val="24"/>
                <w:szCs w:val="24"/>
                <w:lang w:val="lt-LT"/>
              </w:rPr>
            </w:pPr>
            <w:r>
              <w:rPr>
                <w:sz w:val="24"/>
                <w:szCs w:val="24"/>
                <w:lang w:val="lt-LT"/>
              </w:rPr>
              <w:t>1</w:t>
            </w:r>
            <w:r w:rsidR="007875A8">
              <w:rPr>
                <w:sz w:val="24"/>
                <w:szCs w:val="24"/>
                <w:lang w:val="lt-LT"/>
              </w:rPr>
              <w:t>.</w:t>
            </w:r>
          </w:p>
        </w:tc>
        <w:tc>
          <w:tcPr>
            <w:tcW w:w="5259" w:type="dxa"/>
            <w:tcBorders>
              <w:top w:val="single" w:sz="4" w:space="0" w:color="auto"/>
              <w:left w:val="single" w:sz="4" w:space="0" w:color="auto"/>
              <w:bottom w:val="single" w:sz="4" w:space="0" w:color="auto"/>
              <w:right w:val="single" w:sz="4" w:space="0" w:color="auto"/>
            </w:tcBorders>
            <w:shd w:val="clear" w:color="auto" w:fill="FFFFFF" w:themeFill="background1"/>
          </w:tcPr>
          <w:p w14:paraId="61E84A15" w14:textId="0FFD5CE8" w:rsidR="007875A8" w:rsidRDefault="007875A8" w:rsidP="00963895">
            <w:pPr>
              <w:jc w:val="both"/>
              <w:rPr>
                <w:sz w:val="24"/>
                <w:szCs w:val="24"/>
                <w:lang w:val="lt-LT"/>
              </w:rPr>
            </w:pPr>
            <w:bookmarkStart w:id="1" w:name="_Hlk189954933"/>
            <w:r>
              <w:rPr>
                <w:sz w:val="24"/>
                <w:szCs w:val="24"/>
                <w:lang w:val="lt-LT"/>
              </w:rPr>
              <w:t xml:space="preserve">Įgaliojimas </w:t>
            </w:r>
            <w:r w:rsidR="00C816FA" w:rsidRPr="00661F58">
              <w:rPr>
                <w:sz w:val="24"/>
                <w:szCs w:val="24"/>
                <w:lang w:val="lt-LT"/>
              </w:rPr>
              <w:t>(</w:t>
            </w:r>
            <w:r w:rsidR="00C816FA" w:rsidRPr="00661F58">
              <w:rPr>
                <w:i/>
                <w:iCs/>
                <w:sz w:val="24"/>
                <w:szCs w:val="24"/>
                <w:lang w:val="lt-LT"/>
              </w:rPr>
              <w:t>jei taikoma</w:t>
            </w:r>
            <w:r w:rsidR="00C816FA">
              <w:rPr>
                <w:i/>
                <w:iCs/>
                <w:sz w:val="24"/>
                <w:szCs w:val="24"/>
                <w:lang w:val="lt-LT"/>
              </w:rPr>
              <w:t>, jei netaikoma - ištrinti</w:t>
            </w:r>
            <w:r w:rsidR="00C816FA" w:rsidRPr="00661F58">
              <w:rPr>
                <w:sz w:val="24"/>
                <w:szCs w:val="24"/>
                <w:lang w:val="lt-LT"/>
              </w:rPr>
              <w:t>)</w:t>
            </w:r>
            <w:bookmarkEnd w:id="1"/>
          </w:p>
        </w:tc>
        <w:tc>
          <w:tcPr>
            <w:tcW w:w="2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76EE212" w14:textId="77777777" w:rsidR="007875A8" w:rsidRPr="006F746D" w:rsidRDefault="007875A8" w:rsidP="00963895">
            <w:pPr>
              <w:jc w:val="both"/>
              <w:rPr>
                <w:sz w:val="24"/>
                <w:szCs w:val="24"/>
                <w:lang w:val="lt-LT"/>
              </w:rPr>
            </w:pPr>
          </w:p>
        </w:tc>
      </w:tr>
      <w:tr w:rsidR="00DF4CC4" w:rsidRPr="006F746D" w14:paraId="13F363E8" w14:textId="77777777" w:rsidTr="00B43B4F">
        <w:trPr>
          <w:gridBefore w:val="1"/>
          <w:wBefore w:w="137" w:type="dxa"/>
        </w:trPr>
        <w:tc>
          <w:tcPr>
            <w:tcW w:w="1105" w:type="dxa"/>
            <w:tcBorders>
              <w:top w:val="single" w:sz="4" w:space="0" w:color="auto"/>
              <w:left w:val="single" w:sz="4" w:space="0" w:color="auto"/>
              <w:bottom w:val="single" w:sz="4" w:space="0" w:color="auto"/>
              <w:right w:val="single" w:sz="4" w:space="0" w:color="auto"/>
            </w:tcBorders>
            <w:shd w:val="clear" w:color="auto" w:fill="FFFFFF" w:themeFill="background1"/>
          </w:tcPr>
          <w:p w14:paraId="6640CCEF" w14:textId="75F731CA" w:rsidR="00DF4CC4" w:rsidRDefault="00290628" w:rsidP="00963895">
            <w:pPr>
              <w:jc w:val="both"/>
              <w:rPr>
                <w:sz w:val="24"/>
                <w:szCs w:val="24"/>
                <w:lang w:val="lt-LT"/>
              </w:rPr>
            </w:pPr>
            <w:r>
              <w:rPr>
                <w:sz w:val="24"/>
                <w:szCs w:val="24"/>
                <w:lang w:val="lt-LT"/>
              </w:rPr>
              <w:t>2</w:t>
            </w:r>
            <w:r w:rsidR="00DF4CC4">
              <w:rPr>
                <w:sz w:val="24"/>
                <w:szCs w:val="24"/>
                <w:lang w:val="lt-LT"/>
              </w:rPr>
              <w:t>.</w:t>
            </w:r>
          </w:p>
        </w:tc>
        <w:tc>
          <w:tcPr>
            <w:tcW w:w="5259" w:type="dxa"/>
            <w:tcBorders>
              <w:top w:val="single" w:sz="4" w:space="0" w:color="auto"/>
              <w:left w:val="single" w:sz="4" w:space="0" w:color="auto"/>
              <w:bottom w:val="single" w:sz="4" w:space="0" w:color="auto"/>
              <w:right w:val="single" w:sz="4" w:space="0" w:color="auto"/>
            </w:tcBorders>
            <w:shd w:val="clear" w:color="auto" w:fill="FFFFFF" w:themeFill="background1"/>
          </w:tcPr>
          <w:p w14:paraId="5F02D4AC" w14:textId="3DB78693" w:rsidR="00DF4CC4" w:rsidRDefault="000C6681" w:rsidP="00963895">
            <w:pPr>
              <w:jc w:val="both"/>
              <w:rPr>
                <w:sz w:val="24"/>
                <w:szCs w:val="24"/>
                <w:lang w:val="lt-LT"/>
              </w:rPr>
            </w:pPr>
            <w:bookmarkStart w:id="2" w:name="_Hlk189954942"/>
            <w:r>
              <w:rPr>
                <w:sz w:val="24"/>
                <w:szCs w:val="24"/>
                <w:lang w:val="lt-LT"/>
              </w:rPr>
              <w:t>J</w:t>
            </w:r>
            <w:r w:rsidRPr="000C6681">
              <w:rPr>
                <w:sz w:val="24"/>
                <w:szCs w:val="24"/>
                <w:lang w:val="lt-LT"/>
              </w:rPr>
              <w:t>ungtinės veiklos sutarties kopij</w:t>
            </w:r>
            <w:r>
              <w:rPr>
                <w:sz w:val="24"/>
                <w:szCs w:val="24"/>
                <w:lang w:val="lt-LT"/>
              </w:rPr>
              <w:t>a (j</w:t>
            </w:r>
            <w:r w:rsidRPr="000C6681">
              <w:rPr>
                <w:sz w:val="24"/>
                <w:szCs w:val="24"/>
                <w:lang w:val="lt-LT"/>
              </w:rPr>
              <w:t>ei pasiūlymą teikia ūkio subjektų grupė</w:t>
            </w:r>
            <w:r>
              <w:rPr>
                <w:sz w:val="24"/>
                <w:szCs w:val="24"/>
                <w:lang w:val="lt-LT"/>
              </w:rPr>
              <w:t xml:space="preserve">) </w:t>
            </w:r>
            <w:r w:rsidR="00C816FA" w:rsidRPr="00661F58">
              <w:rPr>
                <w:sz w:val="24"/>
                <w:szCs w:val="24"/>
                <w:lang w:val="lt-LT"/>
              </w:rPr>
              <w:t>(</w:t>
            </w:r>
            <w:r w:rsidR="00C816FA" w:rsidRPr="00661F58">
              <w:rPr>
                <w:i/>
                <w:iCs/>
                <w:sz w:val="24"/>
                <w:szCs w:val="24"/>
                <w:lang w:val="lt-LT"/>
              </w:rPr>
              <w:t>jei taikoma</w:t>
            </w:r>
            <w:r w:rsidR="00C816FA">
              <w:rPr>
                <w:i/>
                <w:iCs/>
                <w:sz w:val="24"/>
                <w:szCs w:val="24"/>
                <w:lang w:val="lt-LT"/>
              </w:rPr>
              <w:t>, jei netaikoma - ištrinti</w:t>
            </w:r>
            <w:r w:rsidR="00C816FA" w:rsidRPr="00661F58">
              <w:rPr>
                <w:sz w:val="24"/>
                <w:szCs w:val="24"/>
                <w:lang w:val="lt-LT"/>
              </w:rPr>
              <w:t>)</w:t>
            </w:r>
            <w:bookmarkEnd w:id="2"/>
          </w:p>
        </w:tc>
        <w:tc>
          <w:tcPr>
            <w:tcW w:w="2992" w:type="dxa"/>
            <w:tcBorders>
              <w:top w:val="single" w:sz="4" w:space="0" w:color="auto"/>
              <w:left w:val="single" w:sz="4" w:space="0" w:color="auto"/>
              <w:bottom w:val="single" w:sz="4" w:space="0" w:color="auto"/>
              <w:right w:val="single" w:sz="4" w:space="0" w:color="auto"/>
            </w:tcBorders>
            <w:shd w:val="clear" w:color="auto" w:fill="FFFFFF" w:themeFill="background1"/>
          </w:tcPr>
          <w:p w14:paraId="0AA5C140" w14:textId="77777777" w:rsidR="00DF4CC4" w:rsidRPr="006F746D" w:rsidRDefault="00DF4CC4" w:rsidP="00963895">
            <w:pPr>
              <w:jc w:val="both"/>
              <w:rPr>
                <w:sz w:val="24"/>
                <w:szCs w:val="24"/>
                <w:lang w:val="lt-LT"/>
              </w:rPr>
            </w:pPr>
          </w:p>
        </w:tc>
      </w:tr>
      <w:tr w:rsidR="00F629DA" w:rsidRPr="006F746D" w14:paraId="2AA10805" w14:textId="77777777" w:rsidTr="00B43B4F">
        <w:trPr>
          <w:gridBefore w:val="1"/>
          <w:wBefore w:w="137" w:type="dxa"/>
        </w:trPr>
        <w:tc>
          <w:tcPr>
            <w:tcW w:w="1105" w:type="dxa"/>
            <w:tcBorders>
              <w:top w:val="single" w:sz="4" w:space="0" w:color="auto"/>
              <w:left w:val="single" w:sz="4" w:space="0" w:color="auto"/>
              <w:bottom w:val="single" w:sz="4" w:space="0" w:color="auto"/>
              <w:right w:val="single" w:sz="4" w:space="0" w:color="auto"/>
            </w:tcBorders>
            <w:shd w:val="clear" w:color="auto" w:fill="FFFFFF" w:themeFill="background1"/>
          </w:tcPr>
          <w:p w14:paraId="6169FF8A" w14:textId="1344D747" w:rsidR="00F629DA" w:rsidRDefault="00290628" w:rsidP="00963895">
            <w:pPr>
              <w:jc w:val="both"/>
              <w:rPr>
                <w:sz w:val="24"/>
                <w:szCs w:val="24"/>
                <w:lang w:val="lt-LT"/>
              </w:rPr>
            </w:pPr>
            <w:r>
              <w:rPr>
                <w:sz w:val="24"/>
                <w:szCs w:val="24"/>
                <w:lang w:val="lt-LT"/>
              </w:rPr>
              <w:t>3</w:t>
            </w:r>
            <w:r w:rsidR="002E6523">
              <w:rPr>
                <w:sz w:val="24"/>
                <w:szCs w:val="24"/>
                <w:lang w:val="lt-LT"/>
              </w:rPr>
              <w:t>.</w:t>
            </w:r>
          </w:p>
        </w:tc>
        <w:tc>
          <w:tcPr>
            <w:tcW w:w="5259" w:type="dxa"/>
            <w:tcBorders>
              <w:top w:val="single" w:sz="4" w:space="0" w:color="auto"/>
              <w:left w:val="single" w:sz="4" w:space="0" w:color="auto"/>
              <w:bottom w:val="single" w:sz="4" w:space="0" w:color="auto"/>
              <w:right w:val="single" w:sz="4" w:space="0" w:color="auto"/>
            </w:tcBorders>
            <w:shd w:val="clear" w:color="auto" w:fill="FFFFFF" w:themeFill="background1"/>
          </w:tcPr>
          <w:p w14:paraId="3A7D45F2" w14:textId="04B51D3D" w:rsidR="00F629DA" w:rsidRPr="00661F58" w:rsidRDefault="00F629DA" w:rsidP="00963895">
            <w:pPr>
              <w:jc w:val="both"/>
              <w:rPr>
                <w:sz w:val="24"/>
                <w:szCs w:val="24"/>
                <w:lang w:val="lt-LT"/>
              </w:rPr>
            </w:pPr>
            <w:bookmarkStart w:id="3" w:name="_Hlk189954996"/>
            <w:r w:rsidRPr="00661F58">
              <w:rPr>
                <w:sz w:val="24"/>
                <w:szCs w:val="24"/>
                <w:lang w:val="lt-LT"/>
              </w:rPr>
              <w:t xml:space="preserve">Jei tiekėjas pasitelkia ūkio subjektus, kurių pajėgumais remiasi, – </w:t>
            </w:r>
            <w:bookmarkStart w:id="4" w:name="_Hlk189954956"/>
            <w:bookmarkEnd w:id="3"/>
            <w:r w:rsidRPr="00661F58">
              <w:rPr>
                <w:sz w:val="24"/>
                <w:szCs w:val="24"/>
                <w:lang w:val="lt-LT"/>
              </w:rPr>
              <w:t>įrodymai, kad šie ištekliai bus prieinami per visą sutartinių įsipareigojimų vykdymo laikotarpį (laisvos formos deklaracija)</w:t>
            </w:r>
            <w:bookmarkEnd w:id="4"/>
            <w:r w:rsidR="009B5C3B" w:rsidRPr="00661F58">
              <w:rPr>
                <w:sz w:val="24"/>
                <w:szCs w:val="24"/>
                <w:lang w:val="lt-LT"/>
              </w:rPr>
              <w:t xml:space="preserve"> </w:t>
            </w:r>
            <w:r w:rsidR="00C816FA" w:rsidRPr="00661F58">
              <w:rPr>
                <w:sz w:val="24"/>
                <w:szCs w:val="24"/>
                <w:lang w:val="lt-LT"/>
              </w:rPr>
              <w:t>(</w:t>
            </w:r>
            <w:r w:rsidR="00C816FA" w:rsidRPr="00661F58">
              <w:rPr>
                <w:i/>
                <w:iCs/>
                <w:sz w:val="24"/>
                <w:szCs w:val="24"/>
                <w:lang w:val="lt-LT"/>
              </w:rPr>
              <w:t>jei taikoma</w:t>
            </w:r>
            <w:r w:rsidR="00C816FA">
              <w:rPr>
                <w:i/>
                <w:iCs/>
                <w:sz w:val="24"/>
                <w:szCs w:val="24"/>
                <w:lang w:val="lt-LT"/>
              </w:rPr>
              <w:t>, jei netaikoma - ištrinti</w:t>
            </w:r>
            <w:r w:rsidR="00C816FA" w:rsidRPr="00661F58">
              <w:rPr>
                <w:sz w:val="24"/>
                <w:szCs w:val="24"/>
                <w:lang w:val="lt-LT"/>
              </w:rPr>
              <w:t>)</w:t>
            </w:r>
          </w:p>
        </w:tc>
        <w:tc>
          <w:tcPr>
            <w:tcW w:w="2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2F13592" w14:textId="77777777" w:rsidR="00F629DA" w:rsidRPr="006F746D" w:rsidRDefault="00F629DA" w:rsidP="00963895">
            <w:pPr>
              <w:jc w:val="both"/>
              <w:rPr>
                <w:sz w:val="24"/>
                <w:szCs w:val="24"/>
                <w:lang w:val="lt-LT"/>
              </w:rPr>
            </w:pPr>
          </w:p>
        </w:tc>
      </w:tr>
      <w:tr w:rsidR="00F629DA" w:rsidRPr="006F746D" w14:paraId="79543F2F" w14:textId="77777777" w:rsidTr="00B43B4F">
        <w:trPr>
          <w:gridBefore w:val="1"/>
          <w:wBefore w:w="137" w:type="dxa"/>
        </w:trPr>
        <w:tc>
          <w:tcPr>
            <w:tcW w:w="1105" w:type="dxa"/>
            <w:tcBorders>
              <w:top w:val="single" w:sz="4" w:space="0" w:color="auto"/>
              <w:left w:val="single" w:sz="4" w:space="0" w:color="auto"/>
              <w:bottom w:val="single" w:sz="4" w:space="0" w:color="auto"/>
              <w:right w:val="single" w:sz="4" w:space="0" w:color="auto"/>
            </w:tcBorders>
            <w:shd w:val="clear" w:color="auto" w:fill="FFFFFF" w:themeFill="background1"/>
          </w:tcPr>
          <w:p w14:paraId="20961748" w14:textId="466EB0CC" w:rsidR="00F629DA" w:rsidRDefault="00290628" w:rsidP="00963895">
            <w:pPr>
              <w:jc w:val="both"/>
              <w:rPr>
                <w:sz w:val="24"/>
                <w:szCs w:val="24"/>
                <w:lang w:val="lt-LT"/>
              </w:rPr>
            </w:pPr>
            <w:r>
              <w:rPr>
                <w:sz w:val="24"/>
                <w:szCs w:val="24"/>
                <w:lang w:val="lt-LT"/>
              </w:rPr>
              <w:t>4</w:t>
            </w:r>
            <w:r w:rsidR="002E6523">
              <w:rPr>
                <w:sz w:val="24"/>
                <w:szCs w:val="24"/>
                <w:lang w:val="lt-LT"/>
              </w:rPr>
              <w:t>.</w:t>
            </w:r>
          </w:p>
        </w:tc>
        <w:tc>
          <w:tcPr>
            <w:tcW w:w="5259" w:type="dxa"/>
            <w:tcBorders>
              <w:top w:val="single" w:sz="4" w:space="0" w:color="auto"/>
              <w:left w:val="single" w:sz="4" w:space="0" w:color="auto"/>
              <w:bottom w:val="single" w:sz="4" w:space="0" w:color="auto"/>
              <w:right w:val="single" w:sz="4" w:space="0" w:color="auto"/>
            </w:tcBorders>
            <w:shd w:val="clear" w:color="auto" w:fill="FFFFFF" w:themeFill="background1"/>
          </w:tcPr>
          <w:p w14:paraId="3907E6F2" w14:textId="4F44B3DF" w:rsidR="00F629DA" w:rsidRPr="00661F58" w:rsidRDefault="00F629DA" w:rsidP="00963895">
            <w:pPr>
              <w:jc w:val="both"/>
              <w:rPr>
                <w:sz w:val="24"/>
                <w:szCs w:val="24"/>
                <w:lang w:val="lt-LT"/>
              </w:rPr>
            </w:pPr>
            <w:bookmarkStart w:id="5" w:name="_Hlk189955002"/>
            <w:r w:rsidRPr="00661F58">
              <w:rPr>
                <w:sz w:val="24"/>
                <w:szCs w:val="24"/>
                <w:lang w:val="lt-LT"/>
              </w:rPr>
              <w:t>Jei tiekėjas pasitelkia subtiekėjus, subtiekėjo deklaracija ar kitas dokumentas, patvirtinantis jo sutikimą būti subtiekėju pirkime (laisvos formos deklaracija)</w:t>
            </w:r>
            <w:r w:rsidR="009B5C3B" w:rsidRPr="00661F58">
              <w:rPr>
                <w:sz w:val="24"/>
                <w:szCs w:val="24"/>
                <w:lang w:val="lt-LT"/>
              </w:rPr>
              <w:t xml:space="preserve"> (</w:t>
            </w:r>
            <w:r w:rsidR="009B5C3B" w:rsidRPr="00661F58">
              <w:rPr>
                <w:i/>
                <w:iCs/>
                <w:sz w:val="24"/>
                <w:szCs w:val="24"/>
                <w:lang w:val="lt-LT"/>
              </w:rPr>
              <w:t>jei taikoma</w:t>
            </w:r>
            <w:r w:rsidR="00C816FA">
              <w:rPr>
                <w:i/>
                <w:iCs/>
                <w:sz w:val="24"/>
                <w:szCs w:val="24"/>
                <w:lang w:val="lt-LT"/>
              </w:rPr>
              <w:t>, jei netaikoma - ištrinti</w:t>
            </w:r>
            <w:r w:rsidR="009B5C3B" w:rsidRPr="00661F58">
              <w:rPr>
                <w:sz w:val="24"/>
                <w:szCs w:val="24"/>
                <w:lang w:val="lt-LT"/>
              </w:rPr>
              <w:t>)</w:t>
            </w:r>
            <w:bookmarkEnd w:id="5"/>
          </w:p>
        </w:tc>
        <w:tc>
          <w:tcPr>
            <w:tcW w:w="2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F3397D2" w14:textId="77777777" w:rsidR="00F629DA" w:rsidRPr="006F746D" w:rsidRDefault="00F629DA" w:rsidP="00963895">
            <w:pPr>
              <w:jc w:val="both"/>
              <w:rPr>
                <w:sz w:val="24"/>
                <w:szCs w:val="24"/>
                <w:lang w:val="lt-LT"/>
              </w:rPr>
            </w:pPr>
          </w:p>
        </w:tc>
      </w:tr>
      <w:tr w:rsidR="00666699" w:rsidRPr="006F746D" w14:paraId="27BCD52F" w14:textId="77777777" w:rsidTr="00B43B4F">
        <w:trPr>
          <w:gridBefore w:val="1"/>
          <w:wBefore w:w="137" w:type="dxa"/>
        </w:trPr>
        <w:tc>
          <w:tcPr>
            <w:tcW w:w="1105" w:type="dxa"/>
            <w:tcBorders>
              <w:top w:val="single" w:sz="4" w:space="0" w:color="auto"/>
              <w:left w:val="single" w:sz="4" w:space="0" w:color="auto"/>
              <w:bottom w:val="single" w:sz="4" w:space="0" w:color="auto"/>
              <w:right w:val="single" w:sz="4" w:space="0" w:color="auto"/>
            </w:tcBorders>
            <w:shd w:val="clear" w:color="auto" w:fill="FFFFFF" w:themeFill="background1"/>
          </w:tcPr>
          <w:p w14:paraId="0DE33994" w14:textId="775AC232" w:rsidR="00666699" w:rsidRPr="00940979" w:rsidRDefault="00092AB1" w:rsidP="00F629DA">
            <w:pPr>
              <w:jc w:val="both"/>
              <w:rPr>
                <w:sz w:val="24"/>
                <w:szCs w:val="24"/>
                <w:lang w:val="lt-LT"/>
              </w:rPr>
            </w:pPr>
            <w:r>
              <w:rPr>
                <w:sz w:val="24"/>
                <w:szCs w:val="24"/>
                <w:lang w:val="lt-LT"/>
              </w:rPr>
              <w:t>5</w:t>
            </w:r>
            <w:r w:rsidR="00666699" w:rsidRPr="00940979">
              <w:rPr>
                <w:sz w:val="24"/>
                <w:szCs w:val="24"/>
                <w:lang w:val="lt-LT"/>
              </w:rPr>
              <w:t>.</w:t>
            </w:r>
          </w:p>
        </w:tc>
        <w:tc>
          <w:tcPr>
            <w:tcW w:w="5259" w:type="dxa"/>
            <w:tcBorders>
              <w:top w:val="single" w:sz="4" w:space="0" w:color="auto"/>
              <w:left w:val="single" w:sz="4" w:space="0" w:color="auto"/>
              <w:bottom w:val="single" w:sz="4" w:space="0" w:color="auto"/>
              <w:right w:val="single" w:sz="4" w:space="0" w:color="auto"/>
            </w:tcBorders>
            <w:shd w:val="clear" w:color="auto" w:fill="FFFFFF" w:themeFill="background1"/>
          </w:tcPr>
          <w:p w14:paraId="6124993D" w14:textId="35A89634" w:rsidR="00666699" w:rsidRPr="00940979" w:rsidRDefault="00666699" w:rsidP="00F629DA">
            <w:pPr>
              <w:jc w:val="both"/>
              <w:rPr>
                <w:sz w:val="24"/>
                <w:szCs w:val="24"/>
                <w:lang w:val="lt-LT"/>
              </w:rPr>
            </w:pPr>
            <w:r w:rsidRPr="00940979">
              <w:rPr>
                <w:sz w:val="24"/>
                <w:szCs w:val="24"/>
                <w:lang w:val="lt-LT"/>
              </w:rPr>
              <w:t>Užpildyta</w:t>
            </w:r>
            <w:r w:rsidR="00092AB1">
              <w:rPr>
                <w:sz w:val="24"/>
                <w:szCs w:val="24"/>
                <w:lang w:val="lt-LT"/>
              </w:rPr>
              <w:t>s EBVPD</w:t>
            </w:r>
            <w:r w:rsidR="00A13A37">
              <w:rPr>
                <w:sz w:val="24"/>
                <w:szCs w:val="24"/>
                <w:lang w:val="lt-LT"/>
              </w:rPr>
              <w:t>;</w:t>
            </w:r>
          </w:p>
        </w:tc>
        <w:tc>
          <w:tcPr>
            <w:tcW w:w="2992" w:type="dxa"/>
            <w:tcBorders>
              <w:top w:val="single" w:sz="4" w:space="0" w:color="auto"/>
              <w:left w:val="single" w:sz="4" w:space="0" w:color="auto"/>
              <w:bottom w:val="single" w:sz="4" w:space="0" w:color="auto"/>
              <w:right w:val="single" w:sz="4" w:space="0" w:color="auto"/>
            </w:tcBorders>
            <w:shd w:val="clear" w:color="auto" w:fill="FFFFFF" w:themeFill="background1"/>
          </w:tcPr>
          <w:p w14:paraId="54179505" w14:textId="77777777" w:rsidR="00666699" w:rsidRPr="006F746D" w:rsidRDefault="00666699" w:rsidP="00F629DA">
            <w:pPr>
              <w:jc w:val="both"/>
              <w:rPr>
                <w:sz w:val="24"/>
                <w:szCs w:val="24"/>
                <w:lang w:val="lt-LT"/>
              </w:rPr>
            </w:pPr>
          </w:p>
        </w:tc>
      </w:tr>
      <w:tr w:rsidR="00F629DA" w:rsidRPr="006F746D" w14:paraId="02453AEE" w14:textId="77777777" w:rsidTr="00B43B4F">
        <w:trPr>
          <w:gridBefore w:val="1"/>
          <w:wBefore w:w="137" w:type="dxa"/>
        </w:trPr>
        <w:tc>
          <w:tcPr>
            <w:tcW w:w="1105" w:type="dxa"/>
            <w:tcBorders>
              <w:top w:val="single" w:sz="4" w:space="0" w:color="auto"/>
              <w:left w:val="single" w:sz="4" w:space="0" w:color="auto"/>
              <w:bottom w:val="single" w:sz="4" w:space="0" w:color="auto"/>
              <w:right w:val="single" w:sz="4" w:space="0" w:color="auto"/>
            </w:tcBorders>
            <w:shd w:val="clear" w:color="auto" w:fill="FFFFFF" w:themeFill="background1"/>
          </w:tcPr>
          <w:p w14:paraId="78AB8DC9" w14:textId="65BCB43D" w:rsidR="00F629DA" w:rsidRDefault="00092AB1" w:rsidP="00F629DA">
            <w:pPr>
              <w:jc w:val="both"/>
              <w:rPr>
                <w:sz w:val="24"/>
                <w:szCs w:val="24"/>
                <w:lang w:val="lt-LT"/>
              </w:rPr>
            </w:pPr>
            <w:r>
              <w:rPr>
                <w:sz w:val="24"/>
                <w:szCs w:val="24"/>
                <w:lang w:val="lt-LT"/>
              </w:rPr>
              <w:t>6</w:t>
            </w:r>
            <w:r w:rsidR="00F629DA">
              <w:rPr>
                <w:sz w:val="24"/>
                <w:szCs w:val="24"/>
                <w:lang w:val="lt-LT"/>
              </w:rPr>
              <w:t xml:space="preserve">. </w:t>
            </w:r>
          </w:p>
        </w:tc>
        <w:tc>
          <w:tcPr>
            <w:tcW w:w="5259" w:type="dxa"/>
            <w:tcBorders>
              <w:top w:val="single" w:sz="4" w:space="0" w:color="auto"/>
              <w:left w:val="single" w:sz="4" w:space="0" w:color="auto"/>
              <w:bottom w:val="single" w:sz="4" w:space="0" w:color="auto"/>
              <w:right w:val="single" w:sz="4" w:space="0" w:color="auto"/>
            </w:tcBorders>
            <w:shd w:val="clear" w:color="auto" w:fill="FFFFFF" w:themeFill="background1"/>
          </w:tcPr>
          <w:p w14:paraId="686B44BD" w14:textId="641B349B" w:rsidR="00F629DA" w:rsidRDefault="00840D8E" w:rsidP="00F629DA">
            <w:pPr>
              <w:jc w:val="both"/>
              <w:rPr>
                <w:sz w:val="24"/>
                <w:szCs w:val="24"/>
                <w:lang w:val="lt-LT"/>
              </w:rPr>
            </w:pPr>
            <w:r>
              <w:rPr>
                <w:rFonts w:cstheme="minorHAnsi"/>
                <w:sz w:val="24"/>
                <w:szCs w:val="24"/>
                <w:lang w:val="lt-LT"/>
              </w:rPr>
              <w:t>P</w:t>
            </w:r>
            <w:r w:rsidRPr="00840D8E">
              <w:rPr>
                <w:rFonts w:cstheme="minorHAnsi"/>
                <w:sz w:val="24"/>
                <w:szCs w:val="24"/>
                <w:lang w:val="lt-LT"/>
              </w:rPr>
              <w:t>asiūlymo galiojimą užtikrinantis dokumentas ir pasiūlymo galiojimo užtikrinimo mokėjimo nurodymo kopija;</w:t>
            </w:r>
          </w:p>
        </w:tc>
        <w:tc>
          <w:tcPr>
            <w:tcW w:w="2992" w:type="dxa"/>
            <w:tcBorders>
              <w:top w:val="single" w:sz="4" w:space="0" w:color="auto"/>
              <w:left w:val="single" w:sz="4" w:space="0" w:color="auto"/>
              <w:bottom w:val="single" w:sz="4" w:space="0" w:color="auto"/>
              <w:right w:val="single" w:sz="4" w:space="0" w:color="auto"/>
            </w:tcBorders>
            <w:shd w:val="clear" w:color="auto" w:fill="FFFFFF" w:themeFill="background1"/>
          </w:tcPr>
          <w:p w14:paraId="7638F613" w14:textId="77777777" w:rsidR="00F629DA" w:rsidRPr="006F746D" w:rsidRDefault="00F629DA" w:rsidP="00F629DA">
            <w:pPr>
              <w:jc w:val="both"/>
              <w:rPr>
                <w:sz w:val="24"/>
                <w:szCs w:val="24"/>
                <w:lang w:val="lt-LT"/>
              </w:rPr>
            </w:pPr>
          </w:p>
        </w:tc>
      </w:tr>
      <w:tr w:rsidR="00A13A37" w:rsidRPr="006F746D" w14:paraId="5BA9860C" w14:textId="77777777" w:rsidTr="00B43B4F">
        <w:trPr>
          <w:gridBefore w:val="1"/>
          <w:wBefore w:w="137" w:type="dxa"/>
        </w:trPr>
        <w:tc>
          <w:tcPr>
            <w:tcW w:w="1105" w:type="dxa"/>
            <w:tcBorders>
              <w:top w:val="single" w:sz="4" w:space="0" w:color="auto"/>
              <w:left w:val="single" w:sz="4" w:space="0" w:color="auto"/>
              <w:bottom w:val="single" w:sz="4" w:space="0" w:color="auto"/>
              <w:right w:val="single" w:sz="4" w:space="0" w:color="auto"/>
            </w:tcBorders>
            <w:shd w:val="clear" w:color="auto" w:fill="FFFFFF" w:themeFill="background1"/>
          </w:tcPr>
          <w:p w14:paraId="47A4E67B" w14:textId="135B6E71" w:rsidR="00A13A37" w:rsidRDefault="00A13A37" w:rsidP="00F629DA">
            <w:pPr>
              <w:jc w:val="both"/>
              <w:rPr>
                <w:sz w:val="24"/>
                <w:szCs w:val="24"/>
                <w:lang w:val="lt-LT"/>
              </w:rPr>
            </w:pPr>
            <w:r>
              <w:rPr>
                <w:sz w:val="24"/>
                <w:szCs w:val="24"/>
                <w:lang w:val="lt-LT"/>
              </w:rPr>
              <w:t>7. ir t.t.</w:t>
            </w:r>
          </w:p>
        </w:tc>
        <w:tc>
          <w:tcPr>
            <w:tcW w:w="5259" w:type="dxa"/>
            <w:tcBorders>
              <w:top w:val="single" w:sz="4" w:space="0" w:color="auto"/>
              <w:left w:val="single" w:sz="4" w:space="0" w:color="auto"/>
              <w:bottom w:val="single" w:sz="4" w:space="0" w:color="auto"/>
              <w:right w:val="single" w:sz="4" w:space="0" w:color="auto"/>
            </w:tcBorders>
            <w:shd w:val="clear" w:color="auto" w:fill="FFFFFF" w:themeFill="background1"/>
          </w:tcPr>
          <w:p w14:paraId="1C2ACB96" w14:textId="77777777" w:rsidR="00A13A37" w:rsidRDefault="00A13A37" w:rsidP="00F629DA">
            <w:pPr>
              <w:jc w:val="both"/>
              <w:rPr>
                <w:sz w:val="24"/>
                <w:szCs w:val="24"/>
                <w:lang w:val="lt-LT"/>
              </w:rPr>
            </w:pPr>
          </w:p>
        </w:tc>
        <w:tc>
          <w:tcPr>
            <w:tcW w:w="2992" w:type="dxa"/>
            <w:tcBorders>
              <w:top w:val="single" w:sz="4" w:space="0" w:color="auto"/>
              <w:left w:val="single" w:sz="4" w:space="0" w:color="auto"/>
              <w:bottom w:val="single" w:sz="4" w:space="0" w:color="auto"/>
              <w:right w:val="single" w:sz="4" w:space="0" w:color="auto"/>
            </w:tcBorders>
            <w:shd w:val="clear" w:color="auto" w:fill="FFFFFF" w:themeFill="background1"/>
          </w:tcPr>
          <w:p w14:paraId="30D0F73C" w14:textId="77777777" w:rsidR="00A13A37" w:rsidRPr="006F746D" w:rsidRDefault="00A13A37" w:rsidP="00F629DA">
            <w:pPr>
              <w:jc w:val="both"/>
              <w:rPr>
                <w:sz w:val="24"/>
                <w:szCs w:val="24"/>
                <w:lang w:val="lt-LT"/>
              </w:rPr>
            </w:pPr>
          </w:p>
        </w:tc>
      </w:tr>
      <w:tr w:rsidR="00B43B4F" w:rsidRPr="006F746D" w14:paraId="26404A28" w14:textId="77777777" w:rsidTr="00B43B4F">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00"/>
          <w:tblLook w:val="01E0" w:firstRow="1" w:lastRow="1" w:firstColumn="1" w:lastColumn="1" w:noHBand="0" w:noVBand="0"/>
        </w:tblPrEx>
        <w:trPr>
          <w:trHeight w:val="324"/>
        </w:trPr>
        <w:tc>
          <w:tcPr>
            <w:tcW w:w="9493" w:type="dxa"/>
            <w:gridSpan w:val="4"/>
          </w:tcPr>
          <w:p w14:paraId="772160D2" w14:textId="77777777" w:rsidR="00B43B4F" w:rsidRDefault="00B43B4F" w:rsidP="009D653C">
            <w:pPr>
              <w:ind w:firstLine="720"/>
              <w:jc w:val="both"/>
              <w:rPr>
                <w:color w:val="000000"/>
                <w:sz w:val="24"/>
                <w:szCs w:val="24"/>
                <w:lang w:val="lt-LT"/>
              </w:rPr>
            </w:pPr>
          </w:p>
          <w:p w14:paraId="568C550B" w14:textId="480ECDB0" w:rsidR="00B43B4F" w:rsidRPr="00242151" w:rsidRDefault="00B43B4F" w:rsidP="00242151">
            <w:pPr>
              <w:pStyle w:val="ListParagraph"/>
              <w:numPr>
                <w:ilvl w:val="0"/>
                <w:numId w:val="3"/>
              </w:numPr>
              <w:tabs>
                <w:tab w:val="left" w:pos="1156"/>
                <w:tab w:val="left" w:pos="1843"/>
                <w:tab w:val="left" w:pos="1985"/>
              </w:tabs>
              <w:jc w:val="center"/>
              <w:rPr>
                <w:color w:val="000000"/>
                <w:sz w:val="24"/>
                <w:szCs w:val="24"/>
                <w:lang w:val="lt-LT"/>
              </w:rPr>
            </w:pPr>
            <w:r w:rsidRPr="00242151">
              <w:rPr>
                <w:b/>
                <w:iCs/>
                <w:sz w:val="24"/>
                <w:szCs w:val="24"/>
                <w:lang w:eastAsia="lt-LT"/>
              </w:rPr>
              <w:t>KONFIDENCIALIOS INFORMACIJOS PATEIKIMAS</w:t>
            </w:r>
          </w:p>
          <w:p w14:paraId="60A77178" w14:textId="77777777" w:rsidR="00B43B4F" w:rsidRDefault="00B43B4F" w:rsidP="009D653C">
            <w:pPr>
              <w:ind w:firstLine="720"/>
              <w:jc w:val="both"/>
              <w:rPr>
                <w:color w:val="000000"/>
                <w:sz w:val="24"/>
                <w:szCs w:val="24"/>
                <w:lang w:val="lt-LT"/>
              </w:rPr>
            </w:pPr>
          </w:p>
          <w:p w14:paraId="35D1776E" w14:textId="77777777" w:rsidR="00476487" w:rsidRPr="00002CF9" w:rsidRDefault="00476487" w:rsidP="00476487">
            <w:pPr>
              <w:ind w:firstLine="720"/>
              <w:jc w:val="both"/>
              <w:rPr>
                <w:color w:val="000000"/>
                <w:sz w:val="24"/>
                <w:szCs w:val="24"/>
                <w:lang w:val="lt-LT"/>
              </w:rPr>
            </w:pPr>
            <w:r w:rsidRPr="0001500B">
              <w:rPr>
                <w:color w:val="000000"/>
                <w:sz w:val="24"/>
                <w:szCs w:val="24"/>
                <w:lang w:val="lt-LT"/>
              </w:rPr>
              <w:lastRenderedPageBreak/>
              <w:t>Ši pasiūlyme nurodyta informacija yra konfidenciali ir neturi būti atskleidžiama tretiesiems asmenims</w:t>
            </w:r>
            <w:r w:rsidRPr="00002CF9">
              <w:rPr>
                <w:color w:val="000000"/>
                <w:sz w:val="24"/>
                <w:szCs w:val="24"/>
                <w:lang w:val="lt-LT"/>
              </w:rPr>
              <w:t>:</w:t>
            </w:r>
          </w:p>
          <w:tbl>
            <w:tblPr>
              <w:tblW w:w="9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8"/>
              <w:gridCol w:w="3127"/>
              <w:gridCol w:w="2693"/>
              <w:gridCol w:w="2977"/>
            </w:tblGrid>
            <w:tr w:rsidR="00476487" w:rsidRPr="00831172" w14:paraId="06C09FA1" w14:textId="77777777" w:rsidTr="00965C1F">
              <w:trPr>
                <w:trHeight w:val="1304"/>
              </w:trPr>
              <w:tc>
                <w:tcPr>
                  <w:tcW w:w="588" w:type="dxa"/>
                  <w:vAlign w:val="center"/>
                </w:tcPr>
                <w:p w14:paraId="3FDF8B41" w14:textId="77777777" w:rsidR="00476487" w:rsidRPr="00831172" w:rsidRDefault="00476487" w:rsidP="00476487">
                  <w:pPr>
                    <w:jc w:val="center"/>
                    <w:rPr>
                      <w:color w:val="000000"/>
                      <w:sz w:val="24"/>
                      <w:szCs w:val="24"/>
                      <w:lang w:val="lt-LT"/>
                    </w:rPr>
                  </w:pPr>
                  <w:r w:rsidRPr="00831172">
                    <w:rPr>
                      <w:color w:val="000000"/>
                      <w:sz w:val="24"/>
                      <w:szCs w:val="24"/>
                      <w:lang w:val="lt-LT"/>
                    </w:rPr>
                    <w:t>Eil. Nr.</w:t>
                  </w:r>
                </w:p>
              </w:tc>
              <w:tc>
                <w:tcPr>
                  <w:tcW w:w="3127" w:type="dxa"/>
                  <w:vAlign w:val="center"/>
                </w:tcPr>
                <w:p w14:paraId="7DEE23B6" w14:textId="77777777" w:rsidR="00476487" w:rsidRPr="00831172" w:rsidRDefault="00476487" w:rsidP="00476487">
                  <w:pPr>
                    <w:jc w:val="center"/>
                    <w:rPr>
                      <w:color w:val="000000"/>
                      <w:sz w:val="24"/>
                      <w:szCs w:val="24"/>
                      <w:lang w:val="lt-LT"/>
                    </w:rPr>
                  </w:pPr>
                  <w:r w:rsidRPr="00831172">
                    <w:rPr>
                      <w:color w:val="000000"/>
                      <w:sz w:val="24"/>
                      <w:szCs w:val="24"/>
                      <w:lang w:val="lt-LT"/>
                    </w:rPr>
                    <w:t>Dokumento pavadinimas (rekomenduojama dokumento pavadinime vartoti žodį „Konfidencialu“)</w:t>
                  </w:r>
                </w:p>
              </w:tc>
              <w:tc>
                <w:tcPr>
                  <w:tcW w:w="2693" w:type="dxa"/>
                  <w:vAlign w:val="center"/>
                </w:tcPr>
                <w:p w14:paraId="33DCFAEC" w14:textId="77777777" w:rsidR="00476487" w:rsidRPr="00831172" w:rsidRDefault="00476487" w:rsidP="00476487">
                  <w:pPr>
                    <w:jc w:val="center"/>
                    <w:rPr>
                      <w:color w:val="000000"/>
                      <w:sz w:val="24"/>
                      <w:szCs w:val="24"/>
                      <w:lang w:val="lt-LT"/>
                    </w:rPr>
                  </w:pPr>
                  <w:r w:rsidRPr="00831172">
                    <w:rPr>
                      <w:color w:val="000000"/>
                      <w:sz w:val="24"/>
                      <w:szCs w:val="24"/>
                      <w:lang w:val="lt-LT"/>
                    </w:rPr>
                    <w:t>Dokumento lapai arba konkreti informacija, kuri laikoma konfidencialia</w:t>
                  </w:r>
                </w:p>
              </w:tc>
              <w:tc>
                <w:tcPr>
                  <w:tcW w:w="2977" w:type="dxa"/>
                </w:tcPr>
                <w:p w14:paraId="3F9308AD" w14:textId="77777777" w:rsidR="00476487" w:rsidRPr="00831172" w:rsidRDefault="00476487" w:rsidP="00476487">
                  <w:pPr>
                    <w:jc w:val="center"/>
                    <w:rPr>
                      <w:color w:val="000000"/>
                      <w:sz w:val="24"/>
                      <w:szCs w:val="24"/>
                      <w:lang w:val="lt-LT"/>
                    </w:rPr>
                  </w:pPr>
                  <w:r w:rsidRPr="00831172">
                    <w:rPr>
                      <w:color w:val="000000"/>
                      <w:sz w:val="24"/>
                      <w:szCs w:val="24"/>
                      <w:lang w:val="lt-LT"/>
                    </w:rPr>
                    <w:t>Konfidencialumo pagrindimas</w:t>
                  </w:r>
                </w:p>
              </w:tc>
            </w:tr>
            <w:tr w:rsidR="00476487" w:rsidRPr="00831172" w14:paraId="315C65C0" w14:textId="77777777" w:rsidTr="00965C1F">
              <w:trPr>
                <w:trHeight w:val="70"/>
              </w:trPr>
              <w:tc>
                <w:tcPr>
                  <w:tcW w:w="588" w:type="dxa"/>
                  <w:vAlign w:val="center"/>
                </w:tcPr>
                <w:p w14:paraId="26B8A19B" w14:textId="77777777" w:rsidR="00476487" w:rsidRPr="00831172" w:rsidRDefault="00476487" w:rsidP="00476487">
                  <w:pPr>
                    <w:jc w:val="center"/>
                    <w:rPr>
                      <w:color w:val="000000"/>
                      <w:sz w:val="24"/>
                      <w:szCs w:val="24"/>
                      <w:lang w:val="lt-LT"/>
                    </w:rPr>
                  </w:pPr>
                  <w:r w:rsidRPr="00831172">
                    <w:rPr>
                      <w:color w:val="000000"/>
                      <w:sz w:val="24"/>
                      <w:szCs w:val="24"/>
                      <w:lang w:val="lt-LT"/>
                    </w:rPr>
                    <w:t>1</w:t>
                  </w:r>
                </w:p>
              </w:tc>
              <w:tc>
                <w:tcPr>
                  <w:tcW w:w="3127" w:type="dxa"/>
                  <w:vAlign w:val="center"/>
                </w:tcPr>
                <w:p w14:paraId="141C810B" w14:textId="77777777" w:rsidR="00476487" w:rsidRPr="00831172" w:rsidRDefault="00476487" w:rsidP="00476487">
                  <w:pPr>
                    <w:jc w:val="center"/>
                    <w:rPr>
                      <w:color w:val="000000"/>
                      <w:sz w:val="24"/>
                      <w:szCs w:val="24"/>
                      <w:lang w:val="lt-LT"/>
                    </w:rPr>
                  </w:pPr>
                  <w:r w:rsidRPr="00831172">
                    <w:rPr>
                      <w:color w:val="000000"/>
                      <w:sz w:val="24"/>
                      <w:szCs w:val="24"/>
                      <w:lang w:val="lt-LT"/>
                    </w:rPr>
                    <w:t>2</w:t>
                  </w:r>
                </w:p>
              </w:tc>
              <w:tc>
                <w:tcPr>
                  <w:tcW w:w="2693" w:type="dxa"/>
                  <w:vAlign w:val="center"/>
                </w:tcPr>
                <w:p w14:paraId="248F2C49" w14:textId="77777777" w:rsidR="00476487" w:rsidRPr="00831172" w:rsidRDefault="00476487" w:rsidP="00476487">
                  <w:pPr>
                    <w:jc w:val="center"/>
                    <w:rPr>
                      <w:color w:val="000000"/>
                      <w:sz w:val="24"/>
                      <w:szCs w:val="24"/>
                      <w:lang w:val="lt-LT"/>
                    </w:rPr>
                  </w:pPr>
                  <w:r w:rsidRPr="00831172">
                    <w:rPr>
                      <w:color w:val="000000"/>
                      <w:sz w:val="24"/>
                      <w:szCs w:val="24"/>
                      <w:lang w:val="lt-LT"/>
                    </w:rPr>
                    <w:t>3</w:t>
                  </w:r>
                </w:p>
              </w:tc>
              <w:tc>
                <w:tcPr>
                  <w:tcW w:w="2977" w:type="dxa"/>
                </w:tcPr>
                <w:p w14:paraId="23A2A338" w14:textId="77777777" w:rsidR="00476487" w:rsidRPr="00831172" w:rsidRDefault="00476487" w:rsidP="00476487">
                  <w:pPr>
                    <w:jc w:val="center"/>
                    <w:rPr>
                      <w:color w:val="000000"/>
                      <w:sz w:val="24"/>
                      <w:szCs w:val="24"/>
                      <w:lang w:val="lt-LT"/>
                    </w:rPr>
                  </w:pPr>
                  <w:r w:rsidRPr="00831172">
                    <w:rPr>
                      <w:color w:val="000000"/>
                      <w:sz w:val="24"/>
                      <w:szCs w:val="24"/>
                      <w:lang w:val="lt-LT"/>
                    </w:rPr>
                    <w:t>4</w:t>
                  </w:r>
                </w:p>
              </w:tc>
            </w:tr>
            <w:tr w:rsidR="00476487" w:rsidRPr="00831172" w14:paraId="48B0DE88" w14:textId="77777777" w:rsidTr="00965C1F">
              <w:trPr>
                <w:trHeight w:val="428"/>
              </w:trPr>
              <w:tc>
                <w:tcPr>
                  <w:tcW w:w="588" w:type="dxa"/>
                </w:tcPr>
                <w:p w14:paraId="40B83863" w14:textId="77777777" w:rsidR="00476487" w:rsidRPr="00831172" w:rsidRDefault="00476487" w:rsidP="00476487">
                  <w:pPr>
                    <w:jc w:val="both"/>
                    <w:rPr>
                      <w:color w:val="000000"/>
                      <w:sz w:val="24"/>
                      <w:szCs w:val="24"/>
                      <w:lang w:val="lt-LT"/>
                    </w:rPr>
                  </w:pPr>
                </w:p>
              </w:tc>
              <w:tc>
                <w:tcPr>
                  <w:tcW w:w="3127" w:type="dxa"/>
                </w:tcPr>
                <w:p w14:paraId="76580C4C" w14:textId="77777777" w:rsidR="00476487" w:rsidRPr="00831172" w:rsidRDefault="00476487" w:rsidP="00476487">
                  <w:pPr>
                    <w:jc w:val="both"/>
                    <w:rPr>
                      <w:color w:val="000000"/>
                      <w:sz w:val="24"/>
                      <w:szCs w:val="24"/>
                      <w:lang w:val="lt-LT"/>
                    </w:rPr>
                  </w:pPr>
                </w:p>
              </w:tc>
              <w:tc>
                <w:tcPr>
                  <w:tcW w:w="2693" w:type="dxa"/>
                </w:tcPr>
                <w:p w14:paraId="2ADCB3C0" w14:textId="77777777" w:rsidR="00476487" w:rsidRPr="00831172" w:rsidRDefault="00476487" w:rsidP="00476487">
                  <w:pPr>
                    <w:jc w:val="both"/>
                    <w:rPr>
                      <w:color w:val="000000"/>
                      <w:sz w:val="24"/>
                      <w:szCs w:val="24"/>
                      <w:lang w:val="lt-LT"/>
                    </w:rPr>
                  </w:pPr>
                </w:p>
              </w:tc>
              <w:tc>
                <w:tcPr>
                  <w:tcW w:w="2977" w:type="dxa"/>
                </w:tcPr>
                <w:p w14:paraId="6FE89534" w14:textId="77777777" w:rsidR="00476487" w:rsidRPr="00831172" w:rsidRDefault="00476487" w:rsidP="00476487">
                  <w:pPr>
                    <w:jc w:val="both"/>
                    <w:rPr>
                      <w:color w:val="000000"/>
                      <w:sz w:val="24"/>
                      <w:szCs w:val="24"/>
                      <w:lang w:val="lt-LT"/>
                    </w:rPr>
                  </w:pPr>
                </w:p>
              </w:tc>
            </w:tr>
          </w:tbl>
          <w:p w14:paraId="4455DDF3" w14:textId="77777777" w:rsidR="00476487" w:rsidRPr="0001500B" w:rsidRDefault="00476487" w:rsidP="00476487">
            <w:pPr>
              <w:ind w:firstLine="728"/>
              <w:jc w:val="both"/>
              <w:rPr>
                <w:bCs/>
                <w:i/>
                <w:sz w:val="22"/>
                <w:szCs w:val="28"/>
                <w:lang w:val="lt-LT"/>
              </w:rPr>
            </w:pPr>
            <w:r w:rsidRPr="0001500B">
              <w:rPr>
                <w:b/>
                <w:i/>
                <w:sz w:val="22"/>
                <w:szCs w:val="28"/>
                <w:lang w:val="lt-LT"/>
              </w:rPr>
              <w:t>Pastaba:</w:t>
            </w:r>
            <w:r w:rsidRPr="0001500B">
              <w:rPr>
                <w:bCs/>
                <w:i/>
                <w:sz w:val="22"/>
                <w:szCs w:val="28"/>
                <w:lang w:val="lt-LT"/>
              </w:rPr>
              <w:t xml:space="preserve"> Pildoma tik tuo atveju, jeigu pasiūlyme pateikiama informacija, kurią tiekėjas laiko konfidencialia.</w:t>
            </w:r>
          </w:p>
          <w:p w14:paraId="2D308540" w14:textId="77777777" w:rsidR="00476487" w:rsidRPr="0001500B" w:rsidRDefault="00476487" w:rsidP="00476487">
            <w:pPr>
              <w:ind w:firstLine="728"/>
              <w:jc w:val="both"/>
              <w:rPr>
                <w:bCs/>
                <w:i/>
                <w:sz w:val="22"/>
                <w:szCs w:val="28"/>
                <w:lang w:val="lt-LT"/>
              </w:rPr>
            </w:pPr>
            <w:r w:rsidRPr="0001500B">
              <w:rPr>
                <w:bCs/>
                <w:i/>
                <w:sz w:val="22"/>
                <w:szCs w:val="28"/>
                <w:lang w:val="lt-LT"/>
              </w:rPr>
              <w:t>Tiekėjas, prašydamas tam tikrą informaciją laikyti konfidencialia, privalo nurodyti konkrečią konfidencialią informaciją ir pagrįsti, kodėl jos atskleidimas pažeistų jo teisėtus komercinius interesus. Vien informacijos pažymėjimas kaip konfidencialios savaime nesukuria pareigos perkančiajai organizacijai tokią informaciją laikyti konfidencialia. Konfidencialia negali būti laikoma visa pasiūlymo medžiaga ar visa pasiūlymo apimtis. Taip pat konfidencialia paprastai nelaikoma informacija, kuri pagal Lietuvos Respublikos viešųjų pirkimų įstatymą, kitus teisės aktus ar teismų praktiką turi būti viešinama, įskaitant, bet neapsiribojant:</w:t>
            </w:r>
          </w:p>
          <w:p w14:paraId="3974B726" w14:textId="77777777" w:rsidR="00476487" w:rsidRPr="0001500B" w:rsidRDefault="00476487" w:rsidP="00476487">
            <w:pPr>
              <w:numPr>
                <w:ilvl w:val="0"/>
                <w:numId w:val="7"/>
              </w:numPr>
              <w:jc w:val="both"/>
              <w:rPr>
                <w:bCs/>
                <w:i/>
                <w:sz w:val="22"/>
                <w:szCs w:val="28"/>
                <w:lang w:val="lt-LT"/>
              </w:rPr>
            </w:pPr>
            <w:r w:rsidRPr="0001500B">
              <w:rPr>
                <w:bCs/>
                <w:i/>
                <w:sz w:val="22"/>
                <w:szCs w:val="28"/>
                <w:lang w:val="lt-LT"/>
              </w:rPr>
              <w:t>pasiūlymo kainą;</w:t>
            </w:r>
          </w:p>
          <w:p w14:paraId="4DA310E9" w14:textId="77777777" w:rsidR="00476487" w:rsidRPr="0001500B" w:rsidRDefault="00476487" w:rsidP="00476487">
            <w:pPr>
              <w:numPr>
                <w:ilvl w:val="0"/>
                <w:numId w:val="7"/>
              </w:numPr>
              <w:jc w:val="both"/>
              <w:rPr>
                <w:bCs/>
                <w:i/>
                <w:sz w:val="22"/>
                <w:szCs w:val="28"/>
                <w:lang w:val="lt-LT"/>
              </w:rPr>
            </w:pPr>
            <w:r w:rsidRPr="0001500B">
              <w:rPr>
                <w:bCs/>
                <w:i/>
                <w:sz w:val="22"/>
                <w:szCs w:val="28"/>
                <w:lang w:val="lt-LT"/>
              </w:rPr>
              <w:t>pasiūlyme nurodytas prekių, paslaugų ar darbų charakteristikas, kurių pagrindu vertinama pasiūlymo atitiktis pirkimo dokumentų reikalavimams;</w:t>
            </w:r>
          </w:p>
          <w:p w14:paraId="03CC87E6" w14:textId="77777777" w:rsidR="00476487" w:rsidRPr="0001500B" w:rsidRDefault="00476487" w:rsidP="00476487">
            <w:pPr>
              <w:numPr>
                <w:ilvl w:val="0"/>
                <w:numId w:val="7"/>
              </w:numPr>
              <w:jc w:val="both"/>
              <w:rPr>
                <w:bCs/>
                <w:i/>
                <w:sz w:val="22"/>
                <w:szCs w:val="28"/>
                <w:lang w:val="lt-LT"/>
              </w:rPr>
            </w:pPr>
            <w:r w:rsidRPr="0001500B">
              <w:rPr>
                <w:bCs/>
                <w:i/>
                <w:sz w:val="22"/>
                <w:szCs w:val="28"/>
                <w:lang w:val="lt-LT"/>
              </w:rPr>
              <w:t>informaciją apie subtiekėjus, ūkio subjektus, kurių pajėgumais remiamasi;</w:t>
            </w:r>
          </w:p>
          <w:p w14:paraId="58864072" w14:textId="77777777" w:rsidR="00476487" w:rsidRPr="0001500B" w:rsidRDefault="00476487" w:rsidP="00476487">
            <w:pPr>
              <w:numPr>
                <w:ilvl w:val="0"/>
                <w:numId w:val="7"/>
              </w:numPr>
              <w:jc w:val="both"/>
              <w:rPr>
                <w:bCs/>
                <w:i/>
                <w:sz w:val="22"/>
                <w:szCs w:val="28"/>
                <w:lang w:val="lt-LT"/>
              </w:rPr>
            </w:pPr>
            <w:r w:rsidRPr="0001500B">
              <w:rPr>
                <w:bCs/>
                <w:i/>
                <w:sz w:val="22"/>
                <w:szCs w:val="28"/>
                <w:lang w:val="lt-LT"/>
              </w:rPr>
              <w:t>kvalifikaciją pagrindžiančius dokumentus, išskyrus atvejus, kai tiekėjas pagrindžia konkrečios informacijos konfidencialumą.</w:t>
            </w:r>
          </w:p>
          <w:p w14:paraId="3163309A" w14:textId="77777777" w:rsidR="00476487" w:rsidRPr="0001500B" w:rsidRDefault="00476487" w:rsidP="00476487">
            <w:pPr>
              <w:ind w:firstLine="728"/>
              <w:jc w:val="both"/>
              <w:rPr>
                <w:bCs/>
                <w:i/>
                <w:sz w:val="22"/>
                <w:szCs w:val="28"/>
                <w:lang w:val="lt-LT"/>
              </w:rPr>
            </w:pPr>
            <w:r w:rsidRPr="0001500B">
              <w:rPr>
                <w:bCs/>
                <w:i/>
                <w:sz w:val="22"/>
                <w:szCs w:val="28"/>
                <w:lang w:val="lt-LT"/>
              </w:rPr>
              <w:t>Jeigu tiekėjas nenurodo, kuri konkreti informacija laikytina konfidencialia, arba nepateikia konfidencialumo pagrindimo, laikoma, kad pasiūlyme konfidencialios informacijos nėra. Perkančioji organizacija informaciją apie konfidencialumą vertins vadovaudamasi Lietuvos Respublikos viešųjų pirkimų įstatymo 20 straipsniu, 58 straipsnio 5 dalimi, 86 straipsnio nuostatomis, teismų praktika bei Viešųjų pirkimų tarnybos rekomendacijomis.</w:t>
            </w:r>
          </w:p>
          <w:p w14:paraId="454C5FF5" w14:textId="77777777" w:rsidR="00476487" w:rsidRPr="0001500B" w:rsidRDefault="00476487" w:rsidP="00476487">
            <w:pPr>
              <w:ind w:firstLine="728"/>
              <w:jc w:val="both"/>
              <w:rPr>
                <w:bCs/>
                <w:i/>
                <w:sz w:val="22"/>
                <w:szCs w:val="28"/>
                <w:lang w:val="lt-LT"/>
              </w:rPr>
            </w:pPr>
            <w:r w:rsidRPr="0001500B">
              <w:rPr>
                <w:bCs/>
                <w:i/>
                <w:sz w:val="22"/>
                <w:szCs w:val="28"/>
                <w:lang w:val="lt-LT"/>
              </w:rPr>
              <w:t>Pasiūlymo dalys, kurių tiekėjas nepagrįstai nurodė kaip konfidencialias arba kurių nenurodė kaip konfidencialių, gali būti viešinamos teisės aktų nustatyta tvarka.</w:t>
            </w:r>
          </w:p>
          <w:p w14:paraId="23F907F6" w14:textId="77777777" w:rsidR="00B43B4F" w:rsidRDefault="00B43B4F" w:rsidP="009D653C">
            <w:pPr>
              <w:tabs>
                <w:tab w:val="left" w:pos="720"/>
              </w:tabs>
              <w:ind w:firstLine="728"/>
              <w:jc w:val="both"/>
              <w:rPr>
                <w:color w:val="000000"/>
                <w:sz w:val="24"/>
                <w:szCs w:val="24"/>
                <w:lang w:val="lt-LT"/>
              </w:rPr>
            </w:pPr>
          </w:p>
          <w:p w14:paraId="23B32C08" w14:textId="77777777" w:rsidR="00B43B4F" w:rsidRPr="00AD0FD8" w:rsidRDefault="00B43B4F" w:rsidP="00242151">
            <w:pPr>
              <w:pStyle w:val="ListParagraph"/>
              <w:numPr>
                <w:ilvl w:val="0"/>
                <w:numId w:val="3"/>
              </w:numPr>
              <w:tabs>
                <w:tab w:val="left" w:pos="1156"/>
                <w:tab w:val="left" w:pos="1985"/>
              </w:tabs>
              <w:ind w:left="0" w:firstLine="731"/>
              <w:jc w:val="center"/>
              <w:rPr>
                <w:b/>
                <w:iCs/>
                <w:sz w:val="24"/>
                <w:szCs w:val="24"/>
                <w:lang w:eastAsia="lt-LT"/>
              </w:rPr>
            </w:pPr>
            <w:r w:rsidRPr="00AD0FD8">
              <w:rPr>
                <w:b/>
                <w:iCs/>
                <w:sz w:val="24"/>
                <w:szCs w:val="24"/>
                <w:lang w:eastAsia="lt-LT"/>
              </w:rPr>
              <w:t>INFORMACIJA APIE ŪKIO SUBJEKTUS</w:t>
            </w:r>
            <w:r>
              <w:rPr>
                <w:b/>
                <w:iCs/>
                <w:sz w:val="24"/>
                <w:szCs w:val="24"/>
                <w:lang w:eastAsia="lt-LT"/>
              </w:rPr>
              <w:t xml:space="preserve">, </w:t>
            </w:r>
            <w:r w:rsidRPr="00AD0FD8">
              <w:rPr>
                <w:b/>
                <w:iCs/>
                <w:sz w:val="24"/>
                <w:szCs w:val="24"/>
                <w:lang w:eastAsia="lt-LT"/>
              </w:rPr>
              <w:t>SUBTIEKĖJUS</w:t>
            </w:r>
            <w:r>
              <w:rPr>
                <w:b/>
                <w:iCs/>
                <w:sz w:val="24"/>
                <w:szCs w:val="24"/>
                <w:lang w:eastAsia="lt-LT"/>
              </w:rPr>
              <w:t xml:space="preserve"> IR KVAZISUBTIEKĖJUS</w:t>
            </w:r>
          </w:p>
          <w:p w14:paraId="2BACE335" w14:textId="77777777" w:rsidR="00B43B4F" w:rsidRDefault="00B43B4F" w:rsidP="009D653C">
            <w:pPr>
              <w:tabs>
                <w:tab w:val="left" w:pos="720"/>
              </w:tabs>
              <w:ind w:firstLine="728"/>
              <w:jc w:val="both"/>
              <w:rPr>
                <w:color w:val="000000"/>
                <w:sz w:val="24"/>
                <w:szCs w:val="24"/>
                <w:lang w:val="lt-LT"/>
              </w:rPr>
            </w:pPr>
          </w:p>
          <w:p w14:paraId="229539DA" w14:textId="77777777" w:rsidR="00B43B4F" w:rsidRPr="00002CF9" w:rsidRDefault="00B43B4F" w:rsidP="009D653C">
            <w:pPr>
              <w:tabs>
                <w:tab w:val="left" w:pos="720"/>
              </w:tabs>
              <w:ind w:firstLine="728"/>
              <w:jc w:val="both"/>
              <w:rPr>
                <w:color w:val="000000"/>
                <w:sz w:val="24"/>
                <w:szCs w:val="24"/>
                <w:lang w:val="lt-LT"/>
              </w:rPr>
            </w:pPr>
            <w:r w:rsidRPr="00002CF9">
              <w:rPr>
                <w:color w:val="000000"/>
                <w:sz w:val="24"/>
                <w:szCs w:val="24"/>
                <w:lang w:val="lt-LT"/>
              </w:rPr>
              <w:t>Tiekėjas pasiūlyme privalo išviešinti ūkio subjektus</w:t>
            </w:r>
            <w:r>
              <w:rPr>
                <w:color w:val="000000"/>
                <w:sz w:val="24"/>
                <w:szCs w:val="24"/>
                <w:lang w:val="lt-LT"/>
              </w:rPr>
              <w:t xml:space="preserve"> (jei taikoma)</w:t>
            </w:r>
            <w:r w:rsidRPr="00002CF9">
              <w:rPr>
                <w:color w:val="000000"/>
                <w:sz w:val="24"/>
                <w:szCs w:val="24"/>
                <w:lang w:val="lt-LT"/>
              </w:rPr>
              <w:t>, kurių pajėgumais remiasi</w:t>
            </w:r>
            <w:r>
              <w:rPr>
                <w:color w:val="000000"/>
                <w:sz w:val="24"/>
                <w:szCs w:val="24"/>
                <w:lang w:val="lt-LT"/>
              </w:rPr>
              <w:t>:</w:t>
            </w:r>
          </w:p>
          <w:tbl>
            <w:tblPr>
              <w:tblW w:w="9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835"/>
              <w:gridCol w:w="1701"/>
              <w:gridCol w:w="1418"/>
              <w:gridCol w:w="2602"/>
            </w:tblGrid>
            <w:tr w:rsidR="00B43B4F" w:rsidRPr="00002CF9" w14:paraId="65A76B99" w14:textId="77777777" w:rsidTr="009D653C">
              <w:trPr>
                <w:trHeight w:val="975"/>
              </w:trPr>
              <w:tc>
                <w:tcPr>
                  <w:tcW w:w="817" w:type="dxa"/>
                  <w:vAlign w:val="center"/>
                </w:tcPr>
                <w:p w14:paraId="51D9329E" w14:textId="77777777" w:rsidR="00B43B4F" w:rsidRPr="00002CF9" w:rsidRDefault="00B43B4F" w:rsidP="009D653C">
                  <w:pPr>
                    <w:jc w:val="center"/>
                    <w:rPr>
                      <w:sz w:val="24"/>
                      <w:szCs w:val="24"/>
                      <w:lang w:val="lt-LT"/>
                    </w:rPr>
                  </w:pPr>
                  <w:r w:rsidRPr="00002CF9">
                    <w:rPr>
                      <w:color w:val="000000"/>
                      <w:sz w:val="24"/>
                      <w:szCs w:val="24"/>
                      <w:lang w:val="lt-LT"/>
                    </w:rPr>
                    <w:t>Eil. Nr.</w:t>
                  </w:r>
                </w:p>
              </w:tc>
              <w:tc>
                <w:tcPr>
                  <w:tcW w:w="2835" w:type="dxa"/>
                  <w:vAlign w:val="center"/>
                </w:tcPr>
                <w:p w14:paraId="1477A9BF" w14:textId="77777777" w:rsidR="00B43B4F" w:rsidRPr="00002CF9" w:rsidRDefault="00B43B4F" w:rsidP="009D653C">
                  <w:pPr>
                    <w:jc w:val="both"/>
                    <w:rPr>
                      <w:sz w:val="24"/>
                      <w:szCs w:val="24"/>
                      <w:lang w:val="lt-LT"/>
                    </w:rPr>
                  </w:pPr>
                  <w:r w:rsidRPr="00002CF9">
                    <w:rPr>
                      <w:sz w:val="24"/>
                      <w:szCs w:val="24"/>
                      <w:lang w:val="lt-LT"/>
                    </w:rPr>
                    <w:t>Ūkio subjekto(ų), kurio (-ių) pajėgumais remiamasi, (toliau – ūkio subjekto) pavadinimas(-ai)</w:t>
                  </w:r>
                </w:p>
              </w:tc>
              <w:tc>
                <w:tcPr>
                  <w:tcW w:w="1701" w:type="dxa"/>
                  <w:vAlign w:val="center"/>
                </w:tcPr>
                <w:p w14:paraId="4DB7CFC4" w14:textId="77777777" w:rsidR="00B43B4F" w:rsidRPr="00002CF9" w:rsidRDefault="00B43B4F" w:rsidP="009D653C">
                  <w:pPr>
                    <w:jc w:val="both"/>
                    <w:rPr>
                      <w:sz w:val="24"/>
                      <w:szCs w:val="24"/>
                      <w:lang w:val="lt-LT"/>
                    </w:rPr>
                  </w:pPr>
                  <w:r w:rsidRPr="00002CF9">
                    <w:rPr>
                      <w:sz w:val="24"/>
                      <w:szCs w:val="24"/>
                      <w:lang w:val="lt-LT"/>
                    </w:rPr>
                    <w:t>Ūkio subjekto(-ų), adresas(-ai)</w:t>
                  </w:r>
                </w:p>
              </w:tc>
              <w:tc>
                <w:tcPr>
                  <w:tcW w:w="1418" w:type="dxa"/>
                  <w:vAlign w:val="center"/>
                </w:tcPr>
                <w:p w14:paraId="1FAA61B4" w14:textId="77777777" w:rsidR="00B43B4F" w:rsidRPr="00002CF9" w:rsidRDefault="00B43B4F" w:rsidP="009D653C">
                  <w:pPr>
                    <w:jc w:val="both"/>
                    <w:rPr>
                      <w:sz w:val="24"/>
                      <w:szCs w:val="24"/>
                      <w:lang w:val="lt-LT"/>
                    </w:rPr>
                  </w:pPr>
                  <w:r w:rsidRPr="00002CF9">
                    <w:rPr>
                      <w:sz w:val="24"/>
                      <w:szCs w:val="24"/>
                      <w:lang w:val="lt-LT"/>
                    </w:rPr>
                    <w:t>Ūkio subjekto(-ų) kodas(-ai)</w:t>
                  </w:r>
                </w:p>
              </w:tc>
              <w:tc>
                <w:tcPr>
                  <w:tcW w:w="2602" w:type="dxa"/>
                  <w:vAlign w:val="center"/>
                </w:tcPr>
                <w:p w14:paraId="66730583" w14:textId="77777777" w:rsidR="00B43B4F" w:rsidRPr="00002CF9" w:rsidRDefault="00B43B4F" w:rsidP="009D653C">
                  <w:pPr>
                    <w:jc w:val="both"/>
                    <w:rPr>
                      <w:sz w:val="24"/>
                      <w:szCs w:val="24"/>
                      <w:lang w:val="lt-LT"/>
                    </w:rPr>
                  </w:pPr>
                  <w:r w:rsidRPr="00002CF9">
                    <w:rPr>
                      <w:sz w:val="24"/>
                      <w:szCs w:val="24"/>
                      <w:lang w:val="lt-LT"/>
                    </w:rPr>
                    <w:t>Įsipareigojimų dalis (nurodant konkrečius pagal pirkimo sutartį prisiimamus įsipareigojimus), kuriai ketinama pasitelkti ūkio subjektą (-us), ir procentinė dalis nuo pasiūlymo kainos</w:t>
                  </w:r>
                </w:p>
              </w:tc>
            </w:tr>
            <w:tr w:rsidR="00B43B4F" w:rsidRPr="00002CF9" w14:paraId="66211F3D" w14:textId="77777777" w:rsidTr="009D653C">
              <w:trPr>
                <w:trHeight w:val="116"/>
              </w:trPr>
              <w:tc>
                <w:tcPr>
                  <w:tcW w:w="817" w:type="dxa"/>
                  <w:vAlign w:val="center"/>
                </w:tcPr>
                <w:p w14:paraId="62D7B3D5" w14:textId="77777777" w:rsidR="00B43B4F" w:rsidRPr="00002CF9" w:rsidRDefault="00B43B4F" w:rsidP="009D653C">
                  <w:pPr>
                    <w:jc w:val="center"/>
                    <w:rPr>
                      <w:color w:val="000000"/>
                      <w:sz w:val="24"/>
                      <w:szCs w:val="24"/>
                      <w:lang w:val="lt-LT"/>
                    </w:rPr>
                  </w:pPr>
                  <w:r w:rsidRPr="00002CF9">
                    <w:rPr>
                      <w:color w:val="000000"/>
                      <w:sz w:val="24"/>
                      <w:szCs w:val="24"/>
                      <w:lang w:val="lt-LT"/>
                    </w:rPr>
                    <w:t>1</w:t>
                  </w:r>
                </w:p>
              </w:tc>
              <w:tc>
                <w:tcPr>
                  <w:tcW w:w="2835" w:type="dxa"/>
                  <w:vAlign w:val="center"/>
                </w:tcPr>
                <w:p w14:paraId="081AD7C3" w14:textId="77777777" w:rsidR="00B43B4F" w:rsidRPr="00002CF9" w:rsidRDefault="00B43B4F" w:rsidP="009D653C">
                  <w:pPr>
                    <w:jc w:val="both"/>
                    <w:rPr>
                      <w:sz w:val="24"/>
                      <w:szCs w:val="24"/>
                      <w:lang w:val="lt-LT"/>
                    </w:rPr>
                  </w:pPr>
                  <w:r w:rsidRPr="00002CF9">
                    <w:rPr>
                      <w:sz w:val="24"/>
                      <w:szCs w:val="24"/>
                      <w:lang w:val="lt-LT"/>
                    </w:rPr>
                    <w:t>2</w:t>
                  </w:r>
                </w:p>
              </w:tc>
              <w:tc>
                <w:tcPr>
                  <w:tcW w:w="1701" w:type="dxa"/>
                  <w:vAlign w:val="center"/>
                </w:tcPr>
                <w:p w14:paraId="08D3FE1A" w14:textId="77777777" w:rsidR="00B43B4F" w:rsidRPr="00002CF9" w:rsidRDefault="00B43B4F" w:rsidP="009D653C">
                  <w:pPr>
                    <w:jc w:val="both"/>
                    <w:rPr>
                      <w:sz w:val="24"/>
                      <w:szCs w:val="24"/>
                      <w:lang w:val="lt-LT"/>
                    </w:rPr>
                  </w:pPr>
                  <w:r w:rsidRPr="00002CF9">
                    <w:rPr>
                      <w:sz w:val="24"/>
                      <w:szCs w:val="24"/>
                      <w:lang w:val="lt-LT"/>
                    </w:rPr>
                    <w:t>3</w:t>
                  </w:r>
                </w:p>
              </w:tc>
              <w:tc>
                <w:tcPr>
                  <w:tcW w:w="1418" w:type="dxa"/>
                  <w:vAlign w:val="center"/>
                </w:tcPr>
                <w:p w14:paraId="47C7F001" w14:textId="77777777" w:rsidR="00B43B4F" w:rsidRPr="00002CF9" w:rsidRDefault="00B43B4F" w:rsidP="009D653C">
                  <w:pPr>
                    <w:jc w:val="both"/>
                    <w:rPr>
                      <w:sz w:val="24"/>
                      <w:szCs w:val="24"/>
                      <w:lang w:val="lt-LT"/>
                    </w:rPr>
                  </w:pPr>
                  <w:r w:rsidRPr="00002CF9">
                    <w:rPr>
                      <w:sz w:val="24"/>
                      <w:szCs w:val="24"/>
                      <w:lang w:val="lt-LT"/>
                    </w:rPr>
                    <w:t>4</w:t>
                  </w:r>
                </w:p>
              </w:tc>
              <w:tc>
                <w:tcPr>
                  <w:tcW w:w="2602" w:type="dxa"/>
                  <w:vAlign w:val="center"/>
                </w:tcPr>
                <w:p w14:paraId="5C4F37EB" w14:textId="77777777" w:rsidR="00B43B4F" w:rsidRPr="00002CF9" w:rsidRDefault="00B43B4F" w:rsidP="009D653C">
                  <w:pPr>
                    <w:jc w:val="both"/>
                    <w:rPr>
                      <w:sz w:val="24"/>
                      <w:szCs w:val="24"/>
                      <w:lang w:val="lt-LT"/>
                    </w:rPr>
                  </w:pPr>
                  <w:r w:rsidRPr="00002CF9">
                    <w:rPr>
                      <w:sz w:val="24"/>
                      <w:szCs w:val="24"/>
                      <w:lang w:val="lt-LT"/>
                    </w:rPr>
                    <w:t>5</w:t>
                  </w:r>
                </w:p>
              </w:tc>
            </w:tr>
            <w:tr w:rsidR="00B43B4F" w:rsidRPr="00002CF9" w14:paraId="5A2A9488" w14:textId="77777777" w:rsidTr="009D653C">
              <w:trPr>
                <w:trHeight w:val="320"/>
              </w:trPr>
              <w:tc>
                <w:tcPr>
                  <w:tcW w:w="817" w:type="dxa"/>
                  <w:vAlign w:val="center"/>
                </w:tcPr>
                <w:p w14:paraId="1FB86471" w14:textId="77777777" w:rsidR="00B43B4F" w:rsidRPr="00002CF9" w:rsidRDefault="00B43B4F" w:rsidP="009D653C">
                  <w:pPr>
                    <w:jc w:val="center"/>
                    <w:rPr>
                      <w:sz w:val="24"/>
                      <w:szCs w:val="24"/>
                      <w:lang w:val="lt-LT"/>
                    </w:rPr>
                  </w:pPr>
                </w:p>
              </w:tc>
              <w:tc>
                <w:tcPr>
                  <w:tcW w:w="2835" w:type="dxa"/>
                </w:tcPr>
                <w:p w14:paraId="7FF2117F" w14:textId="77777777" w:rsidR="00B43B4F" w:rsidRPr="00002CF9" w:rsidRDefault="00B43B4F" w:rsidP="009D653C">
                  <w:pPr>
                    <w:jc w:val="both"/>
                    <w:rPr>
                      <w:sz w:val="24"/>
                      <w:szCs w:val="24"/>
                      <w:lang w:val="lt-LT"/>
                    </w:rPr>
                  </w:pPr>
                </w:p>
              </w:tc>
              <w:tc>
                <w:tcPr>
                  <w:tcW w:w="1701" w:type="dxa"/>
                </w:tcPr>
                <w:p w14:paraId="04963C29" w14:textId="77777777" w:rsidR="00B43B4F" w:rsidRPr="00002CF9" w:rsidRDefault="00B43B4F" w:rsidP="009D653C">
                  <w:pPr>
                    <w:jc w:val="both"/>
                    <w:rPr>
                      <w:sz w:val="24"/>
                      <w:szCs w:val="24"/>
                      <w:lang w:val="lt-LT"/>
                    </w:rPr>
                  </w:pPr>
                </w:p>
              </w:tc>
              <w:tc>
                <w:tcPr>
                  <w:tcW w:w="1418" w:type="dxa"/>
                </w:tcPr>
                <w:p w14:paraId="128EB0A9" w14:textId="77777777" w:rsidR="00B43B4F" w:rsidRPr="00002CF9" w:rsidRDefault="00B43B4F" w:rsidP="009D653C">
                  <w:pPr>
                    <w:jc w:val="both"/>
                    <w:rPr>
                      <w:sz w:val="24"/>
                      <w:szCs w:val="24"/>
                      <w:lang w:val="lt-LT"/>
                    </w:rPr>
                  </w:pPr>
                </w:p>
              </w:tc>
              <w:tc>
                <w:tcPr>
                  <w:tcW w:w="2602" w:type="dxa"/>
                </w:tcPr>
                <w:p w14:paraId="071C0CFA" w14:textId="77777777" w:rsidR="00B43B4F" w:rsidRPr="00002CF9" w:rsidRDefault="00B43B4F" w:rsidP="009D653C">
                  <w:pPr>
                    <w:jc w:val="both"/>
                    <w:rPr>
                      <w:sz w:val="24"/>
                      <w:szCs w:val="24"/>
                      <w:lang w:val="lt-LT"/>
                    </w:rPr>
                  </w:pPr>
                </w:p>
              </w:tc>
            </w:tr>
          </w:tbl>
          <w:p w14:paraId="2E910AB6" w14:textId="77777777" w:rsidR="00B43B4F" w:rsidRDefault="00B43B4F" w:rsidP="009D653C">
            <w:pPr>
              <w:pStyle w:val="FootnoteText"/>
              <w:tabs>
                <w:tab w:val="clear" w:pos="360"/>
                <w:tab w:val="left" w:pos="142"/>
                <w:tab w:val="left" w:pos="709"/>
              </w:tabs>
              <w:ind w:left="0" w:firstLine="731"/>
              <w:jc w:val="both"/>
              <w:rPr>
                <w:i/>
                <w:iCs/>
                <w:sz w:val="22"/>
                <w:szCs w:val="22"/>
                <w:lang w:val="lt-LT"/>
              </w:rPr>
            </w:pPr>
            <w:r w:rsidRPr="003709B4">
              <w:rPr>
                <w:b/>
                <w:bCs/>
                <w:i/>
                <w:iCs/>
                <w:sz w:val="22"/>
                <w:szCs w:val="22"/>
                <w:lang w:val="lt-LT"/>
              </w:rPr>
              <w:t>Pastaba:</w:t>
            </w:r>
            <w:r w:rsidRPr="003709B4">
              <w:rPr>
                <w:i/>
                <w:iCs/>
                <w:sz w:val="22"/>
                <w:szCs w:val="22"/>
                <w:lang w:val="lt-LT"/>
              </w:rPr>
              <w:t xml:space="preserve"> Ūkio subjektas, kurio pajėgumais remiamasi – tiekėjo pirkimo sutarties vykdymui pasitelkiamas trečiasis asmuo, kurio kvalifikacija tiekėjas remiasi, kad atitiktų kvalifikacijos reikalavimus.</w:t>
            </w:r>
          </w:p>
          <w:p w14:paraId="0D54B1C6" w14:textId="77777777" w:rsidR="00B43B4F" w:rsidRPr="003709B4" w:rsidRDefault="00B43B4F" w:rsidP="009D653C">
            <w:pPr>
              <w:pStyle w:val="FootnoteText"/>
              <w:tabs>
                <w:tab w:val="clear" w:pos="360"/>
                <w:tab w:val="left" w:pos="142"/>
                <w:tab w:val="left" w:pos="709"/>
              </w:tabs>
              <w:ind w:left="0" w:firstLine="731"/>
              <w:jc w:val="both"/>
              <w:rPr>
                <w:i/>
                <w:iCs/>
                <w:sz w:val="22"/>
                <w:szCs w:val="22"/>
                <w:lang w:val="lt-LT"/>
              </w:rPr>
            </w:pPr>
          </w:p>
          <w:p w14:paraId="0534C19D" w14:textId="77777777" w:rsidR="00B43B4F" w:rsidRPr="0071030A" w:rsidRDefault="00B43B4F" w:rsidP="009D653C">
            <w:pPr>
              <w:tabs>
                <w:tab w:val="left" w:pos="720"/>
              </w:tabs>
              <w:ind w:firstLine="731"/>
              <w:jc w:val="both"/>
              <w:rPr>
                <w:color w:val="000000"/>
                <w:sz w:val="24"/>
                <w:szCs w:val="24"/>
                <w:lang w:val="lt-LT"/>
              </w:rPr>
            </w:pPr>
            <w:r w:rsidRPr="00002CF9">
              <w:rPr>
                <w:color w:val="000000"/>
                <w:sz w:val="24"/>
                <w:szCs w:val="24"/>
                <w:lang w:val="lt-LT"/>
              </w:rPr>
              <w:t xml:space="preserve">Tiekėjas pasiūlyme privalo išviešinti </w:t>
            </w:r>
            <w:r>
              <w:rPr>
                <w:color w:val="000000"/>
                <w:sz w:val="24"/>
                <w:szCs w:val="24"/>
                <w:lang w:val="lt-LT"/>
              </w:rPr>
              <w:t>subtiekėjus (jei taikoma)</w:t>
            </w:r>
            <w:r w:rsidRPr="00002CF9">
              <w:rPr>
                <w:color w:val="000000"/>
                <w:sz w:val="24"/>
                <w:szCs w:val="24"/>
                <w:lang w:val="lt-LT"/>
              </w:rPr>
              <w:t xml:space="preserve">, kurių pajėgumais </w:t>
            </w:r>
            <w:r>
              <w:rPr>
                <w:color w:val="000000"/>
                <w:sz w:val="24"/>
                <w:szCs w:val="24"/>
                <w:lang w:val="lt-LT"/>
              </w:rPr>
              <w:t>nesi</w:t>
            </w:r>
            <w:r w:rsidRPr="00002CF9">
              <w:rPr>
                <w:color w:val="000000"/>
                <w:sz w:val="24"/>
                <w:szCs w:val="24"/>
                <w:lang w:val="lt-LT"/>
              </w:rPr>
              <w:t>remi</w:t>
            </w:r>
            <w:r>
              <w:rPr>
                <w:color w:val="000000"/>
                <w:sz w:val="24"/>
                <w:szCs w:val="24"/>
                <w:lang w:val="lt-LT"/>
              </w:rPr>
              <w:t>a:</w:t>
            </w:r>
          </w:p>
          <w:tbl>
            <w:tblPr>
              <w:tblW w:w="9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977"/>
              <w:gridCol w:w="1701"/>
              <w:gridCol w:w="1418"/>
              <w:gridCol w:w="2602"/>
            </w:tblGrid>
            <w:tr w:rsidR="00B43B4F" w:rsidRPr="0071030A" w14:paraId="1D5A8649" w14:textId="77777777" w:rsidTr="009D653C">
              <w:tc>
                <w:tcPr>
                  <w:tcW w:w="675" w:type="dxa"/>
                  <w:vAlign w:val="center"/>
                </w:tcPr>
                <w:p w14:paraId="53F45EDA" w14:textId="77777777" w:rsidR="00B43B4F" w:rsidRPr="0071030A" w:rsidRDefault="00B43B4F" w:rsidP="009D653C">
                  <w:pPr>
                    <w:jc w:val="center"/>
                    <w:rPr>
                      <w:sz w:val="24"/>
                      <w:szCs w:val="24"/>
                      <w:lang w:val="lt-LT"/>
                    </w:rPr>
                  </w:pPr>
                  <w:r w:rsidRPr="0071030A">
                    <w:rPr>
                      <w:color w:val="000000"/>
                      <w:sz w:val="24"/>
                      <w:szCs w:val="24"/>
                      <w:lang w:val="lt-LT"/>
                    </w:rPr>
                    <w:lastRenderedPageBreak/>
                    <w:t>Eil. Nr.</w:t>
                  </w:r>
                </w:p>
              </w:tc>
              <w:tc>
                <w:tcPr>
                  <w:tcW w:w="2977" w:type="dxa"/>
                </w:tcPr>
                <w:p w14:paraId="60E7C196" w14:textId="77777777" w:rsidR="00B43B4F" w:rsidRPr="0071030A" w:rsidRDefault="00B43B4F" w:rsidP="009D653C">
                  <w:pPr>
                    <w:jc w:val="center"/>
                    <w:rPr>
                      <w:sz w:val="24"/>
                      <w:szCs w:val="24"/>
                      <w:lang w:val="lt-LT"/>
                    </w:rPr>
                  </w:pPr>
                </w:p>
                <w:p w14:paraId="35FA8304" w14:textId="77777777" w:rsidR="00B43B4F" w:rsidRPr="0071030A" w:rsidRDefault="00B43B4F" w:rsidP="009D653C">
                  <w:pPr>
                    <w:jc w:val="center"/>
                    <w:rPr>
                      <w:sz w:val="24"/>
                      <w:szCs w:val="24"/>
                      <w:lang w:val="lt-LT"/>
                    </w:rPr>
                  </w:pPr>
                </w:p>
                <w:p w14:paraId="6680FD07" w14:textId="77777777" w:rsidR="00B43B4F" w:rsidRPr="0071030A" w:rsidRDefault="00B43B4F" w:rsidP="009D653C">
                  <w:pPr>
                    <w:jc w:val="center"/>
                    <w:rPr>
                      <w:sz w:val="24"/>
                      <w:szCs w:val="24"/>
                      <w:lang w:val="lt-LT"/>
                    </w:rPr>
                  </w:pPr>
                  <w:r w:rsidRPr="0071030A">
                    <w:rPr>
                      <w:sz w:val="24"/>
                      <w:szCs w:val="24"/>
                      <w:lang w:val="lt-LT"/>
                    </w:rPr>
                    <w:t>Subtiekėjo (-ų) pavadinimas (-ai)</w:t>
                  </w:r>
                </w:p>
              </w:tc>
              <w:tc>
                <w:tcPr>
                  <w:tcW w:w="1701" w:type="dxa"/>
                </w:tcPr>
                <w:p w14:paraId="7D77E7CE" w14:textId="77777777" w:rsidR="00B43B4F" w:rsidRPr="0071030A" w:rsidRDefault="00B43B4F" w:rsidP="009D653C">
                  <w:pPr>
                    <w:jc w:val="center"/>
                    <w:rPr>
                      <w:sz w:val="24"/>
                      <w:szCs w:val="24"/>
                      <w:lang w:val="lt-LT"/>
                    </w:rPr>
                  </w:pPr>
                </w:p>
                <w:p w14:paraId="7C04CA1C" w14:textId="77777777" w:rsidR="00B43B4F" w:rsidRPr="0071030A" w:rsidRDefault="00B43B4F" w:rsidP="009D653C">
                  <w:pPr>
                    <w:jc w:val="center"/>
                    <w:rPr>
                      <w:sz w:val="24"/>
                      <w:szCs w:val="24"/>
                      <w:lang w:val="lt-LT"/>
                    </w:rPr>
                  </w:pPr>
                </w:p>
                <w:p w14:paraId="5ECA932C" w14:textId="77777777" w:rsidR="00B43B4F" w:rsidRPr="0071030A" w:rsidRDefault="00B43B4F" w:rsidP="009D653C">
                  <w:pPr>
                    <w:jc w:val="center"/>
                    <w:rPr>
                      <w:sz w:val="24"/>
                      <w:szCs w:val="24"/>
                      <w:lang w:val="lt-LT"/>
                    </w:rPr>
                  </w:pPr>
                  <w:r w:rsidRPr="0071030A">
                    <w:rPr>
                      <w:sz w:val="24"/>
                      <w:szCs w:val="24"/>
                      <w:lang w:val="lt-LT"/>
                    </w:rPr>
                    <w:t>Subtiekėjo(-ų) adresas (-ai)</w:t>
                  </w:r>
                </w:p>
              </w:tc>
              <w:tc>
                <w:tcPr>
                  <w:tcW w:w="1418" w:type="dxa"/>
                </w:tcPr>
                <w:p w14:paraId="1C7CFAB2" w14:textId="77777777" w:rsidR="00B43B4F" w:rsidRPr="0071030A" w:rsidRDefault="00B43B4F" w:rsidP="009D653C">
                  <w:pPr>
                    <w:jc w:val="center"/>
                    <w:rPr>
                      <w:sz w:val="24"/>
                      <w:szCs w:val="24"/>
                      <w:lang w:val="lt-LT"/>
                    </w:rPr>
                  </w:pPr>
                </w:p>
                <w:p w14:paraId="01AA2DDF" w14:textId="77777777" w:rsidR="00B43B4F" w:rsidRPr="0071030A" w:rsidRDefault="00B43B4F" w:rsidP="009D653C">
                  <w:pPr>
                    <w:jc w:val="center"/>
                    <w:rPr>
                      <w:sz w:val="24"/>
                      <w:szCs w:val="24"/>
                      <w:lang w:val="lt-LT"/>
                    </w:rPr>
                  </w:pPr>
                </w:p>
                <w:p w14:paraId="78AE881E" w14:textId="77777777" w:rsidR="00B43B4F" w:rsidRPr="0071030A" w:rsidRDefault="00B43B4F" w:rsidP="009D653C">
                  <w:pPr>
                    <w:jc w:val="center"/>
                    <w:rPr>
                      <w:sz w:val="24"/>
                      <w:szCs w:val="24"/>
                      <w:lang w:val="lt-LT"/>
                    </w:rPr>
                  </w:pPr>
                  <w:r w:rsidRPr="0071030A">
                    <w:rPr>
                      <w:sz w:val="24"/>
                      <w:szCs w:val="24"/>
                      <w:lang w:val="lt-LT"/>
                    </w:rPr>
                    <w:t>Subtiekėjo(-ų) kodas(-ai)</w:t>
                  </w:r>
                </w:p>
              </w:tc>
              <w:tc>
                <w:tcPr>
                  <w:tcW w:w="2602" w:type="dxa"/>
                </w:tcPr>
                <w:p w14:paraId="5AA8EB5F" w14:textId="77777777" w:rsidR="00B43B4F" w:rsidRPr="0071030A" w:rsidRDefault="00B43B4F" w:rsidP="009D653C">
                  <w:pPr>
                    <w:jc w:val="center"/>
                    <w:rPr>
                      <w:sz w:val="24"/>
                      <w:szCs w:val="24"/>
                      <w:lang w:val="lt-LT"/>
                    </w:rPr>
                  </w:pPr>
                  <w:r w:rsidRPr="0071030A">
                    <w:rPr>
                      <w:sz w:val="24"/>
                      <w:szCs w:val="24"/>
                      <w:lang w:val="lt-LT"/>
                    </w:rPr>
                    <w:t>Įsipareigojimų dalis (nurodant konkrečius pagal pirkimo sutartį prisiimamus įsipareigojimus), kuriai ketinama pasitelkti subtiekėją (-us) ir procentinė dalis nuo pasiūlymo kainos</w:t>
                  </w:r>
                </w:p>
              </w:tc>
            </w:tr>
            <w:tr w:rsidR="00B43B4F" w:rsidRPr="0071030A" w14:paraId="611820D0" w14:textId="77777777" w:rsidTr="009D653C">
              <w:tc>
                <w:tcPr>
                  <w:tcW w:w="675" w:type="dxa"/>
                  <w:vAlign w:val="center"/>
                </w:tcPr>
                <w:p w14:paraId="34DE7224" w14:textId="77777777" w:rsidR="00B43B4F" w:rsidRPr="0071030A" w:rsidRDefault="00B43B4F" w:rsidP="009D653C">
                  <w:pPr>
                    <w:jc w:val="center"/>
                    <w:rPr>
                      <w:color w:val="000000"/>
                      <w:sz w:val="24"/>
                      <w:szCs w:val="24"/>
                      <w:lang w:val="lt-LT"/>
                    </w:rPr>
                  </w:pPr>
                  <w:r w:rsidRPr="0071030A">
                    <w:rPr>
                      <w:color w:val="000000"/>
                      <w:sz w:val="24"/>
                      <w:szCs w:val="24"/>
                      <w:lang w:val="lt-LT"/>
                    </w:rPr>
                    <w:t>1</w:t>
                  </w:r>
                </w:p>
              </w:tc>
              <w:tc>
                <w:tcPr>
                  <w:tcW w:w="2977" w:type="dxa"/>
                </w:tcPr>
                <w:p w14:paraId="54CD9DD4" w14:textId="77777777" w:rsidR="00B43B4F" w:rsidRPr="0071030A" w:rsidRDefault="00B43B4F" w:rsidP="009D653C">
                  <w:pPr>
                    <w:jc w:val="center"/>
                    <w:rPr>
                      <w:sz w:val="24"/>
                      <w:szCs w:val="24"/>
                      <w:lang w:val="lt-LT"/>
                    </w:rPr>
                  </w:pPr>
                  <w:r w:rsidRPr="0071030A">
                    <w:rPr>
                      <w:sz w:val="24"/>
                      <w:szCs w:val="24"/>
                      <w:lang w:val="lt-LT"/>
                    </w:rPr>
                    <w:t>2</w:t>
                  </w:r>
                </w:p>
              </w:tc>
              <w:tc>
                <w:tcPr>
                  <w:tcW w:w="1701" w:type="dxa"/>
                </w:tcPr>
                <w:p w14:paraId="6F2CA42E" w14:textId="77777777" w:rsidR="00B43B4F" w:rsidRPr="0071030A" w:rsidRDefault="00B43B4F" w:rsidP="009D653C">
                  <w:pPr>
                    <w:jc w:val="center"/>
                    <w:rPr>
                      <w:sz w:val="24"/>
                      <w:szCs w:val="24"/>
                      <w:lang w:val="lt-LT"/>
                    </w:rPr>
                  </w:pPr>
                  <w:r w:rsidRPr="0071030A">
                    <w:rPr>
                      <w:sz w:val="24"/>
                      <w:szCs w:val="24"/>
                      <w:lang w:val="lt-LT"/>
                    </w:rPr>
                    <w:t>3</w:t>
                  </w:r>
                </w:p>
              </w:tc>
              <w:tc>
                <w:tcPr>
                  <w:tcW w:w="1418" w:type="dxa"/>
                </w:tcPr>
                <w:p w14:paraId="1EA37492" w14:textId="77777777" w:rsidR="00B43B4F" w:rsidRPr="0071030A" w:rsidRDefault="00B43B4F" w:rsidP="009D653C">
                  <w:pPr>
                    <w:jc w:val="center"/>
                    <w:rPr>
                      <w:sz w:val="24"/>
                      <w:szCs w:val="24"/>
                      <w:lang w:val="lt-LT"/>
                    </w:rPr>
                  </w:pPr>
                  <w:r w:rsidRPr="0071030A">
                    <w:rPr>
                      <w:sz w:val="24"/>
                      <w:szCs w:val="24"/>
                      <w:lang w:val="lt-LT"/>
                    </w:rPr>
                    <w:t>4</w:t>
                  </w:r>
                </w:p>
              </w:tc>
              <w:tc>
                <w:tcPr>
                  <w:tcW w:w="2602" w:type="dxa"/>
                </w:tcPr>
                <w:p w14:paraId="7FBBC240" w14:textId="77777777" w:rsidR="00B43B4F" w:rsidRPr="0071030A" w:rsidRDefault="00B43B4F" w:rsidP="009D653C">
                  <w:pPr>
                    <w:jc w:val="center"/>
                    <w:rPr>
                      <w:sz w:val="24"/>
                      <w:szCs w:val="24"/>
                      <w:lang w:val="lt-LT"/>
                    </w:rPr>
                  </w:pPr>
                  <w:r w:rsidRPr="0071030A">
                    <w:rPr>
                      <w:sz w:val="24"/>
                      <w:szCs w:val="24"/>
                      <w:lang w:val="lt-LT"/>
                    </w:rPr>
                    <w:t>5</w:t>
                  </w:r>
                </w:p>
              </w:tc>
            </w:tr>
            <w:tr w:rsidR="00B43B4F" w:rsidRPr="0071030A" w14:paraId="3B1BF452" w14:textId="77777777" w:rsidTr="009D653C">
              <w:tc>
                <w:tcPr>
                  <w:tcW w:w="675" w:type="dxa"/>
                  <w:vAlign w:val="center"/>
                </w:tcPr>
                <w:p w14:paraId="75AFA64C" w14:textId="77777777" w:rsidR="00B43B4F" w:rsidRPr="0071030A" w:rsidRDefault="00B43B4F" w:rsidP="009D653C">
                  <w:pPr>
                    <w:jc w:val="center"/>
                    <w:rPr>
                      <w:sz w:val="24"/>
                      <w:szCs w:val="24"/>
                      <w:lang w:val="lt-LT"/>
                    </w:rPr>
                  </w:pPr>
                  <w:r w:rsidRPr="0071030A">
                    <w:rPr>
                      <w:sz w:val="24"/>
                      <w:szCs w:val="24"/>
                      <w:lang w:val="lt-LT"/>
                    </w:rPr>
                    <w:t>1.</w:t>
                  </w:r>
                </w:p>
              </w:tc>
              <w:tc>
                <w:tcPr>
                  <w:tcW w:w="2977" w:type="dxa"/>
                </w:tcPr>
                <w:p w14:paraId="6E8BB089" w14:textId="77777777" w:rsidR="00B43B4F" w:rsidRPr="0071030A" w:rsidRDefault="00B43B4F" w:rsidP="009D653C">
                  <w:pPr>
                    <w:jc w:val="both"/>
                    <w:rPr>
                      <w:sz w:val="24"/>
                      <w:szCs w:val="24"/>
                      <w:lang w:val="lt-LT"/>
                    </w:rPr>
                  </w:pPr>
                </w:p>
              </w:tc>
              <w:tc>
                <w:tcPr>
                  <w:tcW w:w="1701" w:type="dxa"/>
                </w:tcPr>
                <w:p w14:paraId="00006C96" w14:textId="77777777" w:rsidR="00B43B4F" w:rsidRPr="0071030A" w:rsidRDefault="00B43B4F" w:rsidP="009D653C">
                  <w:pPr>
                    <w:jc w:val="both"/>
                    <w:rPr>
                      <w:sz w:val="24"/>
                      <w:szCs w:val="24"/>
                      <w:lang w:val="lt-LT"/>
                    </w:rPr>
                  </w:pPr>
                </w:p>
              </w:tc>
              <w:tc>
                <w:tcPr>
                  <w:tcW w:w="1418" w:type="dxa"/>
                </w:tcPr>
                <w:p w14:paraId="2B5270DD" w14:textId="77777777" w:rsidR="00B43B4F" w:rsidRPr="0071030A" w:rsidRDefault="00B43B4F" w:rsidP="009D653C">
                  <w:pPr>
                    <w:jc w:val="both"/>
                    <w:rPr>
                      <w:sz w:val="24"/>
                      <w:szCs w:val="24"/>
                      <w:lang w:val="lt-LT"/>
                    </w:rPr>
                  </w:pPr>
                </w:p>
              </w:tc>
              <w:tc>
                <w:tcPr>
                  <w:tcW w:w="2602" w:type="dxa"/>
                </w:tcPr>
                <w:p w14:paraId="14C094DF" w14:textId="77777777" w:rsidR="00B43B4F" w:rsidRPr="0071030A" w:rsidRDefault="00B43B4F" w:rsidP="009D653C">
                  <w:pPr>
                    <w:jc w:val="both"/>
                    <w:rPr>
                      <w:sz w:val="24"/>
                      <w:szCs w:val="24"/>
                      <w:lang w:val="lt-LT"/>
                    </w:rPr>
                  </w:pPr>
                </w:p>
              </w:tc>
            </w:tr>
          </w:tbl>
          <w:p w14:paraId="3A78C84E" w14:textId="77777777" w:rsidR="00B43B4F" w:rsidRDefault="00B43B4F" w:rsidP="009D653C">
            <w:pPr>
              <w:pStyle w:val="FootnoteText"/>
              <w:tabs>
                <w:tab w:val="clear" w:pos="360"/>
                <w:tab w:val="left" w:pos="0"/>
                <w:tab w:val="left" w:pos="709"/>
              </w:tabs>
              <w:ind w:left="0" w:firstLine="709"/>
              <w:jc w:val="both"/>
              <w:rPr>
                <w:i/>
                <w:iCs/>
                <w:sz w:val="22"/>
                <w:szCs w:val="22"/>
                <w:lang w:val="lt-LT"/>
              </w:rPr>
            </w:pPr>
            <w:r w:rsidRPr="003709B4">
              <w:rPr>
                <w:b/>
                <w:bCs/>
                <w:i/>
                <w:iCs/>
                <w:sz w:val="22"/>
                <w:szCs w:val="22"/>
                <w:lang w:val="lt-LT"/>
              </w:rPr>
              <w:t xml:space="preserve">Pastaba: </w:t>
            </w:r>
            <w:r w:rsidRPr="005F4F5A">
              <w:rPr>
                <w:i/>
                <w:iCs/>
                <w:sz w:val="22"/>
                <w:szCs w:val="22"/>
                <w:lang w:val="lt-LT"/>
              </w:rPr>
              <w:t>Subtiekėjas, kurio pajėgumais tiekėjas nesiremia – tiekėjo pirkimo sutarties vykdymui pasitelkiamas trečiasis asmuo, kurio kvalifikacija tiekėjas nesiremia, kad atitiktų kvalifikacijos reikalavimus (Tiekėjo kvalifikacijos reikalavimų nustatymo metodikos 2.7 p.).</w:t>
            </w:r>
          </w:p>
          <w:p w14:paraId="46A91BFF" w14:textId="77777777" w:rsidR="00B43B4F" w:rsidRPr="003709B4" w:rsidRDefault="00B43B4F" w:rsidP="009D653C">
            <w:pPr>
              <w:pStyle w:val="FootnoteText"/>
              <w:tabs>
                <w:tab w:val="clear" w:pos="360"/>
                <w:tab w:val="left" w:pos="0"/>
                <w:tab w:val="left" w:pos="709"/>
              </w:tabs>
              <w:ind w:left="0" w:firstLine="709"/>
              <w:jc w:val="both"/>
              <w:rPr>
                <w:i/>
                <w:iCs/>
                <w:sz w:val="22"/>
                <w:szCs w:val="22"/>
                <w:lang w:val="lt-LT"/>
              </w:rPr>
            </w:pPr>
          </w:p>
          <w:p w14:paraId="60A3E04C" w14:textId="77777777" w:rsidR="00B43B4F" w:rsidRPr="00FE53F1" w:rsidRDefault="00B43B4F" w:rsidP="009D653C">
            <w:pPr>
              <w:tabs>
                <w:tab w:val="left" w:pos="720"/>
              </w:tabs>
              <w:ind w:firstLine="709"/>
              <w:jc w:val="both"/>
              <w:rPr>
                <w:color w:val="000000"/>
                <w:sz w:val="24"/>
                <w:szCs w:val="24"/>
                <w:lang w:val="lt-LT"/>
              </w:rPr>
            </w:pPr>
            <w:r w:rsidRPr="00002CF9">
              <w:rPr>
                <w:color w:val="000000"/>
                <w:sz w:val="24"/>
                <w:szCs w:val="24"/>
                <w:lang w:val="lt-LT"/>
              </w:rPr>
              <w:t xml:space="preserve">Tiekėjas pasiūlyme privalo išviešinti </w:t>
            </w:r>
            <w:r>
              <w:rPr>
                <w:color w:val="000000"/>
                <w:sz w:val="24"/>
                <w:szCs w:val="24"/>
                <w:lang w:val="lt-LT"/>
              </w:rPr>
              <w:t>kvazisubtiekėjus (jei taikoma)</w:t>
            </w:r>
            <w:r w:rsidRPr="00002CF9">
              <w:rPr>
                <w:color w:val="000000"/>
                <w:sz w:val="24"/>
                <w:szCs w:val="24"/>
                <w:lang w:val="lt-LT"/>
              </w:rPr>
              <w:t>, kurių pajėgumais remiasi</w:t>
            </w:r>
            <w:r>
              <w:rPr>
                <w:color w:val="000000"/>
                <w:sz w:val="24"/>
                <w:szCs w:val="24"/>
                <w:lang w:val="lt-LT"/>
              </w:rPr>
              <w:t>:</w:t>
            </w:r>
          </w:p>
          <w:tbl>
            <w:tblPr>
              <w:tblW w:w="9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5"/>
              <w:gridCol w:w="3028"/>
            </w:tblGrid>
            <w:tr w:rsidR="00B43B4F" w:rsidRPr="00002CF9" w14:paraId="4DCD5B36" w14:textId="77777777" w:rsidTr="009D653C">
              <w:trPr>
                <w:trHeight w:val="439"/>
              </w:trPr>
              <w:tc>
                <w:tcPr>
                  <w:tcW w:w="6345" w:type="dxa"/>
                  <w:vMerge w:val="restart"/>
                </w:tcPr>
                <w:p w14:paraId="09E0BB93" w14:textId="77777777" w:rsidR="00B43B4F" w:rsidRPr="00002CF9" w:rsidRDefault="00B43B4F" w:rsidP="009D653C">
                  <w:pPr>
                    <w:jc w:val="both"/>
                    <w:rPr>
                      <w:sz w:val="24"/>
                      <w:szCs w:val="24"/>
                      <w:lang w:val="lt-LT"/>
                    </w:rPr>
                  </w:pPr>
                  <w:r w:rsidRPr="00FE53F1">
                    <w:rPr>
                      <w:sz w:val="24"/>
                      <w:szCs w:val="24"/>
                      <w:lang w:val="lt-LT"/>
                    </w:rPr>
                    <w:t>Kvazisubtiekėjas (-ai)</w:t>
                  </w:r>
                  <w:r w:rsidRPr="00002CF9">
                    <w:rPr>
                      <w:sz w:val="24"/>
                      <w:szCs w:val="24"/>
                      <w:lang w:val="lt-LT"/>
                    </w:rPr>
                    <w:t xml:space="preserve"> – specialistas (-ai), kurio (-ių) kvalifikacija tiekėjas remiasi, ir kuris (-ie) pasiūlymo pateikimo metu dar nėra tiekėjo, ūkio subjekto, kurio pajėgumais tiekėjas remiasi, ar subtiekėjo darbuotojas (-ai), tačiau jį (juos) ketinama įdarbinti, jei pasiūlymas bus pripažintas laimėjusiu.</w:t>
                  </w:r>
                </w:p>
              </w:tc>
              <w:tc>
                <w:tcPr>
                  <w:tcW w:w="3028" w:type="dxa"/>
                </w:tcPr>
                <w:p w14:paraId="0D88A277" w14:textId="77777777" w:rsidR="00B43B4F" w:rsidRPr="00002CF9" w:rsidRDefault="00B43B4F" w:rsidP="009D653C">
                  <w:pPr>
                    <w:jc w:val="both"/>
                    <w:rPr>
                      <w:sz w:val="24"/>
                      <w:szCs w:val="24"/>
                      <w:lang w:val="lt-LT"/>
                    </w:rPr>
                  </w:pPr>
                  <w:r w:rsidRPr="00002CF9">
                    <w:rPr>
                      <w:sz w:val="24"/>
                      <w:szCs w:val="24"/>
                      <w:lang w:val="lt-LT"/>
                    </w:rPr>
                    <w:t>1.</w:t>
                  </w:r>
                </w:p>
              </w:tc>
            </w:tr>
            <w:tr w:rsidR="00B43B4F" w:rsidRPr="00002CF9" w14:paraId="5DAD3CDB" w14:textId="77777777" w:rsidTr="009D653C">
              <w:trPr>
                <w:trHeight w:val="418"/>
              </w:trPr>
              <w:tc>
                <w:tcPr>
                  <w:tcW w:w="6345" w:type="dxa"/>
                  <w:vMerge/>
                </w:tcPr>
                <w:p w14:paraId="5A31185B" w14:textId="77777777" w:rsidR="00B43B4F" w:rsidRPr="00002CF9" w:rsidRDefault="00B43B4F" w:rsidP="009D653C">
                  <w:pPr>
                    <w:jc w:val="both"/>
                    <w:rPr>
                      <w:b/>
                      <w:bCs/>
                      <w:sz w:val="24"/>
                      <w:szCs w:val="24"/>
                      <w:lang w:val="lt-LT"/>
                    </w:rPr>
                  </w:pPr>
                </w:p>
              </w:tc>
              <w:tc>
                <w:tcPr>
                  <w:tcW w:w="3028" w:type="dxa"/>
                </w:tcPr>
                <w:p w14:paraId="288050EC" w14:textId="77777777" w:rsidR="00B43B4F" w:rsidRPr="00002CF9" w:rsidRDefault="00B43B4F" w:rsidP="009D653C">
                  <w:pPr>
                    <w:jc w:val="both"/>
                    <w:rPr>
                      <w:sz w:val="24"/>
                      <w:szCs w:val="24"/>
                      <w:lang w:val="lt-LT"/>
                    </w:rPr>
                  </w:pPr>
                  <w:r w:rsidRPr="00002CF9">
                    <w:rPr>
                      <w:sz w:val="24"/>
                      <w:szCs w:val="24"/>
                      <w:lang w:val="lt-LT"/>
                    </w:rPr>
                    <w:t>2.</w:t>
                  </w:r>
                </w:p>
              </w:tc>
            </w:tr>
            <w:tr w:rsidR="00B43B4F" w:rsidRPr="00002CF9" w14:paraId="1502AC7B" w14:textId="77777777" w:rsidTr="009D653C">
              <w:trPr>
                <w:trHeight w:val="423"/>
              </w:trPr>
              <w:tc>
                <w:tcPr>
                  <w:tcW w:w="6345" w:type="dxa"/>
                  <w:vMerge/>
                </w:tcPr>
                <w:p w14:paraId="5A049691" w14:textId="77777777" w:rsidR="00B43B4F" w:rsidRPr="00002CF9" w:rsidRDefault="00B43B4F" w:rsidP="009D653C">
                  <w:pPr>
                    <w:jc w:val="both"/>
                    <w:rPr>
                      <w:b/>
                      <w:bCs/>
                      <w:sz w:val="24"/>
                      <w:szCs w:val="24"/>
                      <w:lang w:val="lt-LT"/>
                    </w:rPr>
                  </w:pPr>
                </w:p>
              </w:tc>
              <w:tc>
                <w:tcPr>
                  <w:tcW w:w="3028" w:type="dxa"/>
                </w:tcPr>
                <w:p w14:paraId="7D111FEC" w14:textId="77777777" w:rsidR="00B43B4F" w:rsidRPr="00002CF9" w:rsidRDefault="00B43B4F" w:rsidP="009D653C">
                  <w:pPr>
                    <w:jc w:val="both"/>
                    <w:rPr>
                      <w:sz w:val="24"/>
                      <w:szCs w:val="24"/>
                      <w:lang w:val="lt-LT"/>
                    </w:rPr>
                  </w:pPr>
                  <w:r w:rsidRPr="00002CF9">
                    <w:rPr>
                      <w:sz w:val="24"/>
                      <w:szCs w:val="24"/>
                      <w:lang w:val="lt-LT"/>
                    </w:rPr>
                    <w:t>3.</w:t>
                  </w:r>
                </w:p>
              </w:tc>
            </w:tr>
            <w:tr w:rsidR="00B43B4F" w:rsidRPr="00002CF9" w14:paraId="1CF48968" w14:textId="77777777" w:rsidTr="009D653C">
              <w:trPr>
                <w:trHeight w:val="412"/>
              </w:trPr>
              <w:tc>
                <w:tcPr>
                  <w:tcW w:w="6345" w:type="dxa"/>
                  <w:vMerge/>
                </w:tcPr>
                <w:p w14:paraId="229F9505" w14:textId="77777777" w:rsidR="00B43B4F" w:rsidRPr="00002CF9" w:rsidRDefault="00B43B4F" w:rsidP="009D653C">
                  <w:pPr>
                    <w:jc w:val="both"/>
                    <w:rPr>
                      <w:b/>
                      <w:bCs/>
                      <w:sz w:val="24"/>
                      <w:szCs w:val="24"/>
                      <w:lang w:val="lt-LT"/>
                    </w:rPr>
                  </w:pPr>
                </w:p>
              </w:tc>
              <w:tc>
                <w:tcPr>
                  <w:tcW w:w="3028" w:type="dxa"/>
                </w:tcPr>
                <w:p w14:paraId="5F24AC58" w14:textId="77777777" w:rsidR="00B43B4F" w:rsidRPr="00002CF9" w:rsidRDefault="00B43B4F" w:rsidP="009D653C">
                  <w:pPr>
                    <w:jc w:val="both"/>
                    <w:rPr>
                      <w:sz w:val="24"/>
                      <w:szCs w:val="24"/>
                      <w:lang w:val="lt-LT"/>
                    </w:rPr>
                  </w:pPr>
                  <w:r w:rsidRPr="00002CF9">
                    <w:rPr>
                      <w:sz w:val="24"/>
                      <w:szCs w:val="24"/>
                      <w:lang w:val="lt-LT"/>
                    </w:rPr>
                    <w:t>4. ir t.t.</w:t>
                  </w:r>
                </w:p>
              </w:tc>
            </w:tr>
          </w:tbl>
          <w:p w14:paraId="6C4821A9" w14:textId="77777777" w:rsidR="00B43B4F" w:rsidRPr="00002CF9" w:rsidRDefault="00B43B4F" w:rsidP="009D653C">
            <w:pPr>
              <w:ind w:right="-108"/>
              <w:jc w:val="both"/>
              <w:rPr>
                <w:sz w:val="24"/>
                <w:szCs w:val="24"/>
                <w:lang w:val="lt-LT"/>
              </w:rPr>
            </w:pPr>
          </w:p>
        </w:tc>
      </w:tr>
      <w:tr w:rsidR="00B43B4F" w:rsidRPr="006F746D" w14:paraId="6D571746" w14:textId="77777777" w:rsidTr="00B43B4F">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00"/>
          <w:tblLook w:val="01E0" w:firstRow="1" w:lastRow="1" w:firstColumn="1" w:lastColumn="1" w:noHBand="0" w:noVBand="0"/>
        </w:tblPrEx>
        <w:trPr>
          <w:trHeight w:val="324"/>
        </w:trPr>
        <w:tc>
          <w:tcPr>
            <w:tcW w:w="9493" w:type="dxa"/>
            <w:gridSpan w:val="4"/>
          </w:tcPr>
          <w:p w14:paraId="0B699A74" w14:textId="77777777" w:rsidR="00B43B4F" w:rsidRDefault="00B43B4F" w:rsidP="009D653C">
            <w:pPr>
              <w:ind w:firstLine="720"/>
              <w:jc w:val="both"/>
              <w:rPr>
                <w:color w:val="000000"/>
                <w:sz w:val="24"/>
                <w:szCs w:val="24"/>
                <w:lang w:val="lt-LT"/>
              </w:rPr>
            </w:pPr>
          </w:p>
        </w:tc>
      </w:tr>
    </w:tbl>
    <w:p w14:paraId="29BD41B1" w14:textId="4B3D293F" w:rsidR="00B43B4F" w:rsidRPr="0076044F" w:rsidRDefault="00B43B4F" w:rsidP="00DF2B3D">
      <w:pPr>
        <w:ind w:right="-108"/>
        <w:jc w:val="both"/>
        <w:rPr>
          <w:sz w:val="22"/>
          <w:szCs w:val="22"/>
          <w:lang w:val="lt-LT"/>
        </w:rPr>
      </w:pPr>
    </w:p>
    <w:p w14:paraId="5C8DECCE" w14:textId="77777777" w:rsidR="00B43B4F" w:rsidRPr="000A245F" w:rsidRDefault="00B43B4F" w:rsidP="00B43B4F">
      <w:pPr>
        <w:ind w:right="-108" w:firstLine="709"/>
        <w:jc w:val="both"/>
        <w:rPr>
          <w:b/>
          <w:bCs/>
          <w:sz w:val="22"/>
          <w:szCs w:val="22"/>
          <w:lang w:val="lt-LT"/>
        </w:rPr>
      </w:pPr>
      <w:r w:rsidRPr="000A245F">
        <w:rPr>
          <w:b/>
          <w:bCs/>
          <w:sz w:val="22"/>
          <w:szCs w:val="22"/>
          <w:lang w:val="lt-LT"/>
        </w:rPr>
        <w:t>Pasiūlymas galioja iki termino, nurodyto pirkimo dokumentuose.</w:t>
      </w:r>
    </w:p>
    <w:p w14:paraId="4BC27BF1" w14:textId="77777777" w:rsidR="00B43B4F" w:rsidRDefault="00B43B4F" w:rsidP="00B43B4F">
      <w:pPr>
        <w:ind w:right="-108" w:firstLine="709"/>
        <w:jc w:val="both"/>
        <w:rPr>
          <w:lang w:val="lt-LT"/>
        </w:rPr>
      </w:pPr>
    </w:p>
    <w:p w14:paraId="7F19B5F9" w14:textId="77777777" w:rsidR="00B43B4F" w:rsidRPr="006F746D" w:rsidRDefault="00B43B4F" w:rsidP="00B43B4F">
      <w:pPr>
        <w:ind w:right="-108"/>
        <w:jc w:val="both"/>
        <w:rPr>
          <w:lang w:val="lt-LT"/>
        </w:rPr>
      </w:pPr>
    </w:p>
    <w:tbl>
      <w:tblPr>
        <w:tblW w:w="0" w:type="auto"/>
        <w:tblLayout w:type="fixed"/>
        <w:tblLook w:val="04A0" w:firstRow="1" w:lastRow="0" w:firstColumn="1" w:lastColumn="0" w:noHBand="0" w:noVBand="1"/>
      </w:tblPr>
      <w:tblGrid>
        <w:gridCol w:w="3284"/>
        <w:gridCol w:w="604"/>
        <w:gridCol w:w="1980"/>
        <w:gridCol w:w="701"/>
        <w:gridCol w:w="2611"/>
        <w:gridCol w:w="648"/>
      </w:tblGrid>
      <w:tr w:rsidR="00B43B4F" w:rsidRPr="006F746D" w14:paraId="74ECB56D" w14:textId="77777777" w:rsidTr="009D653C">
        <w:trPr>
          <w:trHeight w:val="249"/>
        </w:trPr>
        <w:tc>
          <w:tcPr>
            <w:tcW w:w="3284" w:type="dxa"/>
            <w:tcBorders>
              <w:top w:val="nil"/>
              <w:left w:val="nil"/>
              <w:bottom w:val="single" w:sz="4" w:space="0" w:color="auto"/>
              <w:right w:val="nil"/>
            </w:tcBorders>
          </w:tcPr>
          <w:p w14:paraId="1867011A" w14:textId="77777777" w:rsidR="00B43B4F" w:rsidRPr="006F746D" w:rsidRDefault="00B43B4F" w:rsidP="009D653C">
            <w:pPr>
              <w:spacing w:after="120"/>
              <w:rPr>
                <w:lang w:val="lt-LT"/>
              </w:rPr>
            </w:pPr>
          </w:p>
        </w:tc>
        <w:tc>
          <w:tcPr>
            <w:tcW w:w="604" w:type="dxa"/>
          </w:tcPr>
          <w:p w14:paraId="42A20ECC" w14:textId="77777777" w:rsidR="00B43B4F" w:rsidRPr="006F746D" w:rsidRDefault="00B43B4F" w:rsidP="009D653C">
            <w:pPr>
              <w:spacing w:after="120"/>
              <w:rPr>
                <w:lang w:val="lt-LT"/>
              </w:rPr>
            </w:pPr>
          </w:p>
        </w:tc>
        <w:tc>
          <w:tcPr>
            <w:tcW w:w="1980" w:type="dxa"/>
            <w:tcBorders>
              <w:top w:val="nil"/>
              <w:left w:val="nil"/>
              <w:bottom w:val="single" w:sz="4" w:space="0" w:color="auto"/>
              <w:right w:val="nil"/>
            </w:tcBorders>
          </w:tcPr>
          <w:p w14:paraId="5E1E8578" w14:textId="77777777" w:rsidR="00B43B4F" w:rsidRPr="006F746D" w:rsidRDefault="00B43B4F" w:rsidP="009D653C">
            <w:pPr>
              <w:spacing w:after="120"/>
              <w:rPr>
                <w:lang w:val="lt-LT"/>
              </w:rPr>
            </w:pPr>
          </w:p>
        </w:tc>
        <w:tc>
          <w:tcPr>
            <w:tcW w:w="701" w:type="dxa"/>
          </w:tcPr>
          <w:p w14:paraId="53F332DF" w14:textId="77777777" w:rsidR="00B43B4F" w:rsidRPr="006F746D" w:rsidRDefault="00B43B4F" w:rsidP="009D653C">
            <w:pPr>
              <w:spacing w:after="120"/>
              <w:rPr>
                <w:lang w:val="lt-LT"/>
              </w:rPr>
            </w:pPr>
          </w:p>
        </w:tc>
        <w:tc>
          <w:tcPr>
            <w:tcW w:w="2611" w:type="dxa"/>
            <w:tcBorders>
              <w:top w:val="nil"/>
              <w:left w:val="nil"/>
              <w:bottom w:val="single" w:sz="4" w:space="0" w:color="auto"/>
              <w:right w:val="nil"/>
            </w:tcBorders>
          </w:tcPr>
          <w:p w14:paraId="33F36C87" w14:textId="77777777" w:rsidR="00B43B4F" w:rsidRPr="006F746D" w:rsidRDefault="00B43B4F" w:rsidP="009D653C">
            <w:pPr>
              <w:spacing w:after="120"/>
              <w:jc w:val="right"/>
              <w:rPr>
                <w:lang w:val="lt-LT"/>
              </w:rPr>
            </w:pPr>
          </w:p>
        </w:tc>
        <w:tc>
          <w:tcPr>
            <w:tcW w:w="648" w:type="dxa"/>
          </w:tcPr>
          <w:p w14:paraId="1C9756E1" w14:textId="77777777" w:rsidR="00B43B4F" w:rsidRPr="006F746D" w:rsidRDefault="00B43B4F" w:rsidP="009D653C">
            <w:pPr>
              <w:spacing w:after="120"/>
              <w:jc w:val="right"/>
              <w:rPr>
                <w:lang w:val="lt-LT"/>
              </w:rPr>
            </w:pPr>
          </w:p>
        </w:tc>
      </w:tr>
      <w:tr w:rsidR="00B43B4F" w:rsidRPr="006F746D" w14:paraId="7773655D" w14:textId="77777777" w:rsidTr="009D653C">
        <w:trPr>
          <w:trHeight w:val="186"/>
        </w:trPr>
        <w:tc>
          <w:tcPr>
            <w:tcW w:w="3284" w:type="dxa"/>
            <w:tcBorders>
              <w:top w:val="single" w:sz="4" w:space="0" w:color="auto"/>
              <w:left w:val="nil"/>
              <w:bottom w:val="nil"/>
              <w:right w:val="nil"/>
            </w:tcBorders>
          </w:tcPr>
          <w:p w14:paraId="37F8FF93" w14:textId="77777777" w:rsidR="00B43B4F" w:rsidRPr="006F746D" w:rsidRDefault="00B43B4F" w:rsidP="009D653C">
            <w:pPr>
              <w:pStyle w:val="Pagrindinistekstas1"/>
              <w:ind w:firstLine="0"/>
              <w:jc w:val="center"/>
              <w:rPr>
                <w:rFonts w:ascii="Times New Roman" w:hAnsi="Times New Roman"/>
                <w:position w:val="6"/>
                <w:lang w:val="lt-LT"/>
              </w:rPr>
            </w:pPr>
            <w:r w:rsidRPr="006F746D">
              <w:rPr>
                <w:rFonts w:ascii="Times New Roman" w:hAnsi="Times New Roman"/>
                <w:position w:val="6"/>
                <w:lang w:val="lt-LT"/>
              </w:rPr>
              <w:t>(Tiekėjo arba jo įgalioto asmens pareigų pavadinimas)</w:t>
            </w:r>
          </w:p>
        </w:tc>
        <w:tc>
          <w:tcPr>
            <w:tcW w:w="604" w:type="dxa"/>
          </w:tcPr>
          <w:p w14:paraId="6671704F" w14:textId="77777777" w:rsidR="00B43B4F" w:rsidRPr="006F746D" w:rsidRDefault="00B43B4F" w:rsidP="009D653C">
            <w:pPr>
              <w:ind w:right="-1"/>
              <w:rPr>
                <w:lang w:val="lt-LT"/>
              </w:rPr>
            </w:pPr>
          </w:p>
        </w:tc>
        <w:tc>
          <w:tcPr>
            <w:tcW w:w="1980" w:type="dxa"/>
            <w:tcBorders>
              <w:top w:val="single" w:sz="4" w:space="0" w:color="auto"/>
              <w:left w:val="nil"/>
              <w:bottom w:val="nil"/>
              <w:right w:val="nil"/>
            </w:tcBorders>
          </w:tcPr>
          <w:p w14:paraId="28EE7299" w14:textId="77777777" w:rsidR="00B43B4F" w:rsidRPr="006F746D" w:rsidRDefault="00B43B4F" w:rsidP="009D653C">
            <w:pPr>
              <w:ind w:right="-1"/>
              <w:rPr>
                <w:lang w:val="lt-LT"/>
              </w:rPr>
            </w:pPr>
            <w:r w:rsidRPr="006F746D">
              <w:rPr>
                <w:position w:val="6"/>
                <w:lang w:val="lt-LT"/>
              </w:rPr>
              <w:t>(Parašas)</w:t>
            </w:r>
          </w:p>
        </w:tc>
        <w:tc>
          <w:tcPr>
            <w:tcW w:w="701" w:type="dxa"/>
          </w:tcPr>
          <w:p w14:paraId="5EAF20A3" w14:textId="77777777" w:rsidR="00B43B4F" w:rsidRPr="006F746D" w:rsidRDefault="00B43B4F" w:rsidP="009D653C">
            <w:pPr>
              <w:ind w:right="-1"/>
              <w:rPr>
                <w:lang w:val="lt-LT"/>
              </w:rPr>
            </w:pPr>
          </w:p>
        </w:tc>
        <w:tc>
          <w:tcPr>
            <w:tcW w:w="2611" w:type="dxa"/>
            <w:tcBorders>
              <w:top w:val="single" w:sz="4" w:space="0" w:color="auto"/>
              <w:left w:val="nil"/>
              <w:bottom w:val="nil"/>
              <w:right w:val="nil"/>
            </w:tcBorders>
          </w:tcPr>
          <w:p w14:paraId="7F83EADF" w14:textId="77777777" w:rsidR="00B43B4F" w:rsidRPr="006F746D" w:rsidRDefault="00B43B4F" w:rsidP="009D653C">
            <w:pPr>
              <w:ind w:right="-1"/>
              <w:rPr>
                <w:lang w:val="lt-LT"/>
              </w:rPr>
            </w:pPr>
            <w:r w:rsidRPr="006F746D">
              <w:rPr>
                <w:position w:val="6"/>
                <w:lang w:val="lt-LT"/>
              </w:rPr>
              <w:t>(Vardas ir pavardė</w:t>
            </w:r>
            <w:r>
              <w:rPr>
                <w:position w:val="6"/>
                <w:lang w:val="lt-LT"/>
              </w:rPr>
              <w:t>)</w:t>
            </w:r>
          </w:p>
        </w:tc>
        <w:tc>
          <w:tcPr>
            <w:tcW w:w="648" w:type="dxa"/>
          </w:tcPr>
          <w:p w14:paraId="02D66F2B" w14:textId="77777777" w:rsidR="00B43B4F" w:rsidRPr="006F746D" w:rsidRDefault="00B43B4F" w:rsidP="009D653C">
            <w:pPr>
              <w:ind w:right="-1"/>
              <w:rPr>
                <w:lang w:val="lt-LT"/>
              </w:rPr>
            </w:pPr>
          </w:p>
        </w:tc>
      </w:tr>
    </w:tbl>
    <w:p w14:paraId="19224E58" w14:textId="77777777" w:rsidR="00B62300" w:rsidRDefault="00B62300"/>
    <w:sectPr w:rsidR="00B62300" w:rsidSect="00713ABC">
      <w:pgSz w:w="11907" w:h="16840" w:code="9"/>
      <w:pgMar w:top="1135" w:right="708" w:bottom="1276" w:left="1701" w:header="567" w:footer="567" w:gutter="0"/>
      <w:cols w:space="1296"/>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116C2" w14:textId="77777777" w:rsidR="00190493" w:rsidRDefault="00190493" w:rsidP="00722CB2">
      <w:r>
        <w:separator/>
      </w:r>
    </w:p>
  </w:endnote>
  <w:endnote w:type="continuationSeparator" w:id="0">
    <w:p w14:paraId="38401A38" w14:textId="77777777" w:rsidR="00190493" w:rsidRDefault="00190493" w:rsidP="00722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LT">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4BF06" w14:textId="77777777" w:rsidR="00190493" w:rsidRDefault="00190493" w:rsidP="00722CB2">
      <w:r>
        <w:separator/>
      </w:r>
    </w:p>
  </w:footnote>
  <w:footnote w:type="continuationSeparator" w:id="0">
    <w:p w14:paraId="7E066EC4" w14:textId="77777777" w:rsidR="00190493" w:rsidRDefault="00190493" w:rsidP="00722CB2">
      <w:r>
        <w:continuationSeparator/>
      </w:r>
    </w:p>
  </w:footnote>
  <w:footnote w:id="1">
    <w:p w14:paraId="7BF00FD9" w14:textId="2EA7B250" w:rsidR="00722CB2" w:rsidRPr="00722CB2" w:rsidRDefault="00722CB2" w:rsidP="00722CB2">
      <w:pPr>
        <w:pStyle w:val="FootnoteText"/>
        <w:tabs>
          <w:tab w:val="clear" w:pos="360"/>
        </w:tabs>
        <w:ind w:left="0" w:firstLine="810"/>
        <w:jc w:val="both"/>
        <w:rPr>
          <w:lang w:val="lt-LT"/>
        </w:rPr>
      </w:pPr>
      <w:r w:rsidRPr="00722CB2">
        <w:rPr>
          <w:rStyle w:val="FootnoteReference"/>
          <w:lang w:val="lt-LT"/>
        </w:rPr>
        <w:footnoteRef/>
      </w:r>
      <w:r w:rsidRPr="00722CB2">
        <w:rPr>
          <w:lang w:val="lt-LT"/>
        </w:rPr>
        <w:t xml:space="preserve"> </w:t>
      </w:r>
      <w:r w:rsidRPr="00722CB2">
        <w:rPr>
          <w:lang w:val="lt-LT"/>
        </w:rPr>
        <w:t>Lentelėje nurodyti paslaugų kiekiai yra preliminarūs, naudojami tik pasiūlymų vertinimui. Atsiskaitymai pagal sudarytą sutartį bus vykdomi pagal faktiškai suteiktų paslaugų kiekius ir tiekėjo pasiūlyme nurodytus fiksuotus įkainius. Perkančioji organizacija neįsipareigoja nupirkti viso lentelėje nurodyto preliminaraus paslaugų kiekio.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344F8"/>
    <w:multiLevelType w:val="multilevel"/>
    <w:tmpl w:val="84AC1A26"/>
    <w:lvl w:ilvl="0">
      <w:start w:val="1"/>
      <w:numFmt w:val="upperRoman"/>
      <w:lvlText w:val="%1."/>
      <w:lvlJc w:val="left"/>
      <w:pPr>
        <w:ind w:left="780" w:hanging="720"/>
      </w:pPr>
      <w:rPr>
        <w:rFonts w:hint="default"/>
      </w:rPr>
    </w:lvl>
    <w:lvl w:ilvl="1">
      <w:start w:val="6"/>
      <w:numFmt w:val="decimal"/>
      <w:isLgl/>
      <w:lvlText w:val="%1.%2."/>
      <w:lvlJc w:val="left"/>
      <w:pPr>
        <w:ind w:left="783" w:hanging="540"/>
      </w:pPr>
      <w:rPr>
        <w:rFonts w:eastAsia="Times New Roman" w:hint="default"/>
      </w:rPr>
    </w:lvl>
    <w:lvl w:ilvl="2">
      <w:start w:val="1"/>
      <w:numFmt w:val="decimal"/>
      <w:isLgl/>
      <w:lvlText w:val="%1.%2.%3."/>
      <w:lvlJc w:val="left"/>
      <w:pPr>
        <w:ind w:left="1571" w:hanging="720"/>
      </w:pPr>
      <w:rPr>
        <w:rFonts w:eastAsia="Times New Roman" w:hint="default"/>
      </w:rPr>
    </w:lvl>
    <w:lvl w:ilvl="3">
      <w:start w:val="1"/>
      <w:numFmt w:val="decimal"/>
      <w:isLgl/>
      <w:lvlText w:val="%1.%2.%3.%4."/>
      <w:lvlJc w:val="left"/>
      <w:pPr>
        <w:ind w:left="1329" w:hanging="720"/>
      </w:pPr>
      <w:rPr>
        <w:rFonts w:eastAsia="Times New Roman" w:hint="default"/>
      </w:rPr>
    </w:lvl>
    <w:lvl w:ilvl="4">
      <w:start w:val="1"/>
      <w:numFmt w:val="decimal"/>
      <w:isLgl/>
      <w:lvlText w:val="%1.%2.%3.%4.%5."/>
      <w:lvlJc w:val="left"/>
      <w:pPr>
        <w:ind w:left="1872" w:hanging="1080"/>
      </w:pPr>
      <w:rPr>
        <w:rFonts w:eastAsia="Times New Roman" w:hint="default"/>
      </w:rPr>
    </w:lvl>
    <w:lvl w:ilvl="5">
      <w:start w:val="1"/>
      <w:numFmt w:val="decimal"/>
      <w:isLgl/>
      <w:lvlText w:val="%1.%2.%3.%4.%5.%6."/>
      <w:lvlJc w:val="left"/>
      <w:pPr>
        <w:ind w:left="2055" w:hanging="1080"/>
      </w:pPr>
      <w:rPr>
        <w:rFonts w:eastAsia="Times New Roman" w:hint="default"/>
      </w:rPr>
    </w:lvl>
    <w:lvl w:ilvl="6">
      <w:start w:val="1"/>
      <w:numFmt w:val="decimal"/>
      <w:isLgl/>
      <w:lvlText w:val="%1.%2.%3.%4.%5.%6.%7."/>
      <w:lvlJc w:val="left"/>
      <w:pPr>
        <w:ind w:left="2598" w:hanging="1440"/>
      </w:pPr>
      <w:rPr>
        <w:rFonts w:eastAsia="Times New Roman" w:hint="default"/>
      </w:rPr>
    </w:lvl>
    <w:lvl w:ilvl="7">
      <w:start w:val="1"/>
      <w:numFmt w:val="decimal"/>
      <w:isLgl/>
      <w:lvlText w:val="%1.%2.%3.%4.%5.%6.%7.%8."/>
      <w:lvlJc w:val="left"/>
      <w:pPr>
        <w:ind w:left="2781" w:hanging="1440"/>
      </w:pPr>
      <w:rPr>
        <w:rFonts w:eastAsia="Times New Roman" w:hint="default"/>
      </w:rPr>
    </w:lvl>
    <w:lvl w:ilvl="8">
      <w:start w:val="1"/>
      <w:numFmt w:val="decimal"/>
      <w:isLgl/>
      <w:lvlText w:val="%1.%2.%3.%4.%5.%6.%7.%8.%9."/>
      <w:lvlJc w:val="left"/>
      <w:pPr>
        <w:ind w:left="3324" w:hanging="1800"/>
      </w:pPr>
      <w:rPr>
        <w:rFonts w:eastAsia="Times New Roman" w:hint="default"/>
      </w:rPr>
    </w:lvl>
  </w:abstractNum>
  <w:abstractNum w:abstractNumId="1" w15:restartNumberingAfterBreak="0">
    <w:nsid w:val="1BA004A2"/>
    <w:multiLevelType w:val="multilevel"/>
    <w:tmpl w:val="84AC1A26"/>
    <w:lvl w:ilvl="0">
      <w:start w:val="1"/>
      <w:numFmt w:val="upperRoman"/>
      <w:lvlText w:val="%1."/>
      <w:lvlJc w:val="left"/>
      <w:pPr>
        <w:ind w:left="780" w:hanging="720"/>
      </w:pPr>
      <w:rPr>
        <w:rFonts w:hint="default"/>
      </w:rPr>
    </w:lvl>
    <w:lvl w:ilvl="1">
      <w:start w:val="6"/>
      <w:numFmt w:val="decimal"/>
      <w:isLgl/>
      <w:lvlText w:val="%1.%2."/>
      <w:lvlJc w:val="left"/>
      <w:pPr>
        <w:ind w:left="783" w:hanging="540"/>
      </w:pPr>
      <w:rPr>
        <w:rFonts w:eastAsia="Times New Roman" w:hint="default"/>
      </w:rPr>
    </w:lvl>
    <w:lvl w:ilvl="2">
      <w:start w:val="1"/>
      <w:numFmt w:val="decimal"/>
      <w:isLgl/>
      <w:lvlText w:val="%1.%2.%3."/>
      <w:lvlJc w:val="left"/>
      <w:pPr>
        <w:ind w:left="1571" w:hanging="720"/>
      </w:pPr>
      <w:rPr>
        <w:rFonts w:eastAsia="Times New Roman" w:hint="default"/>
      </w:rPr>
    </w:lvl>
    <w:lvl w:ilvl="3">
      <w:start w:val="1"/>
      <w:numFmt w:val="decimal"/>
      <w:isLgl/>
      <w:lvlText w:val="%1.%2.%3.%4."/>
      <w:lvlJc w:val="left"/>
      <w:pPr>
        <w:ind w:left="1329" w:hanging="720"/>
      </w:pPr>
      <w:rPr>
        <w:rFonts w:eastAsia="Times New Roman" w:hint="default"/>
      </w:rPr>
    </w:lvl>
    <w:lvl w:ilvl="4">
      <w:start w:val="1"/>
      <w:numFmt w:val="decimal"/>
      <w:isLgl/>
      <w:lvlText w:val="%1.%2.%3.%4.%5."/>
      <w:lvlJc w:val="left"/>
      <w:pPr>
        <w:ind w:left="1872" w:hanging="1080"/>
      </w:pPr>
      <w:rPr>
        <w:rFonts w:eastAsia="Times New Roman" w:hint="default"/>
      </w:rPr>
    </w:lvl>
    <w:lvl w:ilvl="5">
      <w:start w:val="1"/>
      <w:numFmt w:val="decimal"/>
      <w:isLgl/>
      <w:lvlText w:val="%1.%2.%3.%4.%5.%6."/>
      <w:lvlJc w:val="left"/>
      <w:pPr>
        <w:ind w:left="2055" w:hanging="1080"/>
      </w:pPr>
      <w:rPr>
        <w:rFonts w:eastAsia="Times New Roman" w:hint="default"/>
      </w:rPr>
    </w:lvl>
    <w:lvl w:ilvl="6">
      <w:start w:val="1"/>
      <w:numFmt w:val="decimal"/>
      <w:isLgl/>
      <w:lvlText w:val="%1.%2.%3.%4.%5.%6.%7."/>
      <w:lvlJc w:val="left"/>
      <w:pPr>
        <w:ind w:left="2598" w:hanging="1440"/>
      </w:pPr>
      <w:rPr>
        <w:rFonts w:eastAsia="Times New Roman" w:hint="default"/>
      </w:rPr>
    </w:lvl>
    <w:lvl w:ilvl="7">
      <w:start w:val="1"/>
      <w:numFmt w:val="decimal"/>
      <w:isLgl/>
      <w:lvlText w:val="%1.%2.%3.%4.%5.%6.%7.%8."/>
      <w:lvlJc w:val="left"/>
      <w:pPr>
        <w:ind w:left="2781" w:hanging="1440"/>
      </w:pPr>
      <w:rPr>
        <w:rFonts w:eastAsia="Times New Roman" w:hint="default"/>
      </w:rPr>
    </w:lvl>
    <w:lvl w:ilvl="8">
      <w:start w:val="1"/>
      <w:numFmt w:val="decimal"/>
      <w:isLgl/>
      <w:lvlText w:val="%1.%2.%3.%4.%5.%6.%7.%8.%9."/>
      <w:lvlJc w:val="left"/>
      <w:pPr>
        <w:ind w:left="3324" w:hanging="1800"/>
      </w:pPr>
      <w:rPr>
        <w:rFonts w:eastAsia="Times New Roman" w:hint="default"/>
      </w:rPr>
    </w:lvl>
  </w:abstractNum>
  <w:abstractNum w:abstractNumId="2" w15:restartNumberingAfterBreak="0">
    <w:nsid w:val="2E454F17"/>
    <w:multiLevelType w:val="multilevel"/>
    <w:tmpl w:val="303E0ADC"/>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F4C18F6"/>
    <w:multiLevelType w:val="multilevel"/>
    <w:tmpl w:val="6F44E4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615C63FD"/>
    <w:multiLevelType w:val="multilevel"/>
    <w:tmpl w:val="ED429712"/>
    <w:lvl w:ilvl="0">
      <w:start w:val="1"/>
      <w:numFmt w:val="upperRoman"/>
      <w:lvlText w:val="%1."/>
      <w:lvlJc w:val="left"/>
      <w:pPr>
        <w:ind w:left="780" w:hanging="720"/>
      </w:pPr>
      <w:rPr>
        <w:rFonts w:hint="default"/>
        <w:b/>
        <w:bCs/>
      </w:rPr>
    </w:lvl>
    <w:lvl w:ilvl="1">
      <w:start w:val="6"/>
      <w:numFmt w:val="decimal"/>
      <w:isLgl/>
      <w:lvlText w:val="%1.%2."/>
      <w:lvlJc w:val="left"/>
      <w:pPr>
        <w:ind w:left="783" w:hanging="540"/>
      </w:pPr>
      <w:rPr>
        <w:rFonts w:eastAsia="Times New Roman" w:hint="default"/>
      </w:rPr>
    </w:lvl>
    <w:lvl w:ilvl="2">
      <w:start w:val="1"/>
      <w:numFmt w:val="decimal"/>
      <w:isLgl/>
      <w:lvlText w:val="%1.%2.%3."/>
      <w:lvlJc w:val="left"/>
      <w:pPr>
        <w:ind w:left="1571" w:hanging="720"/>
      </w:pPr>
      <w:rPr>
        <w:rFonts w:eastAsia="Times New Roman" w:hint="default"/>
      </w:rPr>
    </w:lvl>
    <w:lvl w:ilvl="3">
      <w:start w:val="1"/>
      <w:numFmt w:val="decimal"/>
      <w:isLgl/>
      <w:lvlText w:val="%1.%2.%3.%4."/>
      <w:lvlJc w:val="left"/>
      <w:pPr>
        <w:ind w:left="1329" w:hanging="720"/>
      </w:pPr>
      <w:rPr>
        <w:rFonts w:eastAsia="Times New Roman" w:hint="default"/>
      </w:rPr>
    </w:lvl>
    <w:lvl w:ilvl="4">
      <w:start w:val="1"/>
      <w:numFmt w:val="decimal"/>
      <w:isLgl/>
      <w:lvlText w:val="%1.%2.%3.%4.%5."/>
      <w:lvlJc w:val="left"/>
      <w:pPr>
        <w:ind w:left="1872" w:hanging="1080"/>
      </w:pPr>
      <w:rPr>
        <w:rFonts w:eastAsia="Times New Roman" w:hint="default"/>
      </w:rPr>
    </w:lvl>
    <w:lvl w:ilvl="5">
      <w:start w:val="1"/>
      <w:numFmt w:val="decimal"/>
      <w:isLgl/>
      <w:lvlText w:val="%1.%2.%3.%4.%5.%6."/>
      <w:lvlJc w:val="left"/>
      <w:pPr>
        <w:ind w:left="2055" w:hanging="1080"/>
      </w:pPr>
      <w:rPr>
        <w:rFonts w:eastAsia="Times New Roman" w:hint="default"/>
      </w:rPr>
    </w:lvl>
    <w:lvl w:ilvl="6">
      <w:start w:val="1"/>
      <w:numFmt w:val="decimal"/>
      <w:isLgl/>
      <w:lvlText w:val="%1.%2.%3.%4.%5.%6.%7."/>
      <w:lvlJc w:val="left"/>
      <w:pPr>
        <w:ind w:left="2598" w:hanging="1440"/>
      </w:pPr>
      <w:rPr>
        <w:rFonts w:eastAsia="Times New Roman" w:hint="default"/>
      </w:rPr>
    </w:lvl>
    <w:lvl w:ilvl="7">
      <w:start w:val="1"/>
      <w:numFmt w:val="decimal"/>
      <w:isLgl/>
      <w:lvlText w:val="%1.%2.%3.%4.%5.%6.%7.%8."/>
      <w:lvlJc w:val="left"/>
      <w:pPr>
        <w:ind w:left="2781" w:hanging="1440"/>
      </w:pPr>
      <w:rPr>
        <w:rFonts w:eastAsia="Times New Roman" w:hint="default"/>
      </w:rPr>
    </w:lvl>
    <w:lvl w:ilvl="8">
      <w:start w:val="1"/>
      <w:numFmt w:val="decimal"/>
      <w:isLgl/>
      <w:lvlText w:val="%1.%2.%3.%4.%5.%6.%7.%8.%9."/>
      <w:lvlJc w:val="left"/>
      <w:pPr>
        <w:ind w:left="3324" w:hanging="1800"/>
      </w:pPr>
      <w:rPr>
        <w:rFonts w:eastAsia="Times New Roman" w:hint="default"/>
      </w:rPr>
    </w:lvl>
  </w:abstractNum>
  <w:abstractNum w:abstractNumId="5" w15:restartNumberingAfterBreak="0">
    <w:nsid w:val="68944934"/>
    <w:multiLevelType w:val="multilevel"/>
    <w:tmpl w:val="02EC5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F768CE"/>
    <w:multiLevelType w:val="multilevel"/>
    <w:tmpl w:val="ED429712"/>
    <w:lvl w:ilvl="0">
      <w:start w:val="1"/>
      <w:numFmt w:val="upperRoman"/>
      <w:lvlText w:val="%1."/>
      <w:lvlJc w:val="left"/>
      <w:pPr>
        <w:ind w:left="780" w:hanging="720"/>
      </w:pPr>
      <w:rPr>
        <w:rFonts w:hint="default"/>
        <w:b/>
        <w:bCs/>
      </w:rPr>
    </w:lvl>
    <w:lvl w:ilvl="1">
      <w:start w:val="6"/>
      <w:numFmt w:val="decimal"/>
      <w:isLgl/>
      <w:lvlText w:val="%1.%2."/>
      <w:lvlJc w:val="left"/>
      <w:pPr>
        <w:ind w:left="783" w:hanging="540"/>
      </w:pPr>
      <w:rPr>
        <w:rFonts w:eastAsia="Times New Roman" w:hint="default"/>
      </w:rPr>
    </w:lvl>
    <w:lvl w:ilvl="2">
      <w:start w:val="1"/>
      <w:numFmt w:val="decimal"/>
      <w:isLgl/>
      <w:lvlText w:val="%1.%2.%3."/>
      <w:lvlJc w:val="left"/>
      <w:pPr>
        <w:ind w:left="1571" w:hanging="720"/>
      </w:pPr>
      <w:rPr>
        <w:rFonts w:eastAsia="Times New Roman" w:hint="default"/>
      </w:rPr>
    </w:lvl>
    <w:lvl w:ilvl="3">
      <w:start w:val="1"/>
      <w:numFmt w:val="decimal"/>
      <w:isLgl/>
      <w:lvlText w:val="%1.%2.%3.%4."/>
      <w:lvlJc w:val="left"/>
      <w:pPr>
        <w:ind w:left="1329" w:hanging="720"/>
      </w:pPr>
      <w:rPr>
        <w:rFonts w:eastAsia="Times New Roman" w:hint="default"/>
      </w:rPr>
    </w:lvl>
    <w:lvl w:ilvl="4">
      <w:start w:val="1"/>
      <w:numFmt w:val="decimal"/>
      <w:isLgl/>
      <w:lvlText w:val="%1.%2.%3.%4.%5."/>
      <w:lvlJc w:val="left"/>
      <w:pPr>
        <w:ind w:left="1872" w:hanging="1080"/>
      </w:pPr>
      <w:rPr>
        <w:rFonts w:eastAsia="Times New Roman" w:hint="default"/>
      </w:rPr>
    </w:lvl>
    <w:lvl w:ilvl="5">
      <w:start w:val="1"/>
      <w:numFmt w:val="decimal"/>
      <w:isLgl/>
      <w:lvlText w:val="%1.%2.%3.%4.%5.%6."/>
      <w:lvlJc w:val="left"/>
      <w:pPr>
        <w:ind w:left="2055" w:hanging="1080"/>
      </w:pPr>
      <w:rPr>
        <w:rFonts w:eastAsia="Times New Roman" w:hint="default"/>
      </w:rPr>
    </w:lvl>
    <w:lvl w:ilvl="6">
      <w:start w:val="1"/>
      <w:numFmt w:val="decimal"/>
      <w:isLgl/>
      <w:lvlText w:val="%1.%2.%3.%4.%5.%6.%7."/>
      <w:lvlJc w:val="left"/>
      <w:pPr>
        <w:ind w:left="2598" w:hanging="1440"/>
      </w:pPr>
      <w:rPr>
        <w:rFonts w:eastAsia="Times New Roman" w:hint="default"/>
      </w:rPr>
    </w:lvl>
    <w:lvl w:ilvl="7">
      <w:start w:val="1"/>
      <w:numFmt w:val="decimal"/>
      <w:isLgl/>
      <w:lvlText w:val="%1.%2.%3.%4.%5.%6.%7.%8."/>
      <w:lvlJc w:val="left"/>
      <w:pPr>
        <w:ind w:left="2781" w:hanging="1440"/>
      </w:pPr>
      <w:rPr>
        <w:rFonts w:eastAsia="Times New Roman" w:hint="default"/>
      </w:rPr>
    </w:lvl>
    <w:lvl w:ilvl="8">
      <w:start w:val="1"/>
      <w:numFmt w:val="decimal"/>
      <w:isLgl/>
      <w:lvlText w:val="%1.%2.%3.%4.%5.%6.%7.%8.%9."/>
      <w:lvlJc w:val="left"/>
      <w:pPr>
        <w:ind w:left="3324" w:hanging="1800"/>
      </w:pPr>
      <w:rPr>
        <w:rFonts w:eastAsia="Times New Roman" w:hint="default"/>
      </w:rPr>
    </w:lvl>
  </w:abstractNum>
  <w:num w:numId="1" w16cid:durableId="1799638655">
    <w:abstractNumId w:val="3"/>
  </w:num>
  <w:num w:numId="2" w16cid:durableId="14013703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52546754">
    <w:abstractNumId w:val="4"/>
  </w:num>
  <w:num w:numId="4" w16cid:durableId="2137871440">
    <w:abstractNumId w:val="0"/>
  </w:num>
  <w:num w:numId="5" w16cid:durableId="806896297">
    <w:abstractNumId w:val="1"/>
  </w:num>
  <w:num w:numId="6" w16cid:durableId="2144538675">
    <w:abstractNumId w:val="6"/>
  </w:num>
  <w:num w:numId="7" w16cid:durableId="76028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46F"/>
    <w:rsid w:val="00013EFD"/>
    <w:rsid w:val="0001423F"/>
    <w:rsid w:val="00016B41"/>
    <w:rsid w:val="00025D7B"/>
    <w:rsid w:val="000261AD"/>
    <w:rsid w:val="000350B5"/>
    <w:rsid w:val="000565AC"/>
    <w:rsid w:val="0007191B"/>
    <w:rsid w:val="00072C49"/>
    <w:rsid w:val="00082C09"/>
    <w:rsid w:val="00085EA5"/>
    <w:rsid w:val="00091249"/>
    <w:rsid w:val="00092AB1"/>
    <w:rsid w:val="000B2A52"/>
    <w:rsid w:val="000B4CDB"/>
    <w:rsid w:val="000B64CB"/>
    <w:rsid w:val="000C42F5"/>
    <w:rsid w:val="000C6681"/>
    <w:rsid w:val="000D294F"/>
    <w:rsid w:val="000F076A"/>
    <w:rsid w:val="0010338C"/>
    <w:rsid w:val="001058C8"/>
    <w:rsid w:val="00114FAB"/>
    <w:rsid w:val="00115F6D"/>
    <w:rsid w:val="00116E40"/>
    <w:rsid w:val="00135E8D"/>
    <w:rsid w:val="00142F90"/>
    <w:rsid w:val="001458E3"/>
    <w:rsid w:val="0016276E"/>
    <w:rsid w:val="00165085"/>
    <w:rsid w:val="00171B55"/>
    <w:rsid w:val="0017263B"/>
    <w:rsid w:val="0018682E"/>
    <w:rsid w:val="00190493"/>
    <w:rsid w:val="00193F70"/>
    <w:rsid w:val="00195C80"/>
    <w:rsid w:val="00196A2A"/>
    <w:rsid w:val="001C7D56"/>
    <w:rsid w:val="00201C7E"/>
    <w:rsid w:val="00222920"/>
    <w:rsid w:val="0023100F"/>
    <w:rsid w:val="002408DE"/>
    <w:rsid w:val="00242151"/>
    <w:rsid w:val="00260D01"/>
    <w:rsid w:val="0026273E"/>
    <w:rsid w:val="00275D40"/>
    <w:rsid w:val="002807C9"/>
    <w:rsid w:val="002851E7"/>
    <w:rsid w:val="00290628"/>
    <w:rsid w:val="002A1DD0"/>
    <w:rsid w:val="002B2CEB"/>
    <w:rsid w:val="002C729F"/>
    <w:rsid w:val="002D6311"/>
    <w:rsid w:val="002E6523"/>
    <w:rsid w:val="002F5E78"/>
    <w:rsid w:val="003107DF"/>
    <w:rsid w:val="0036034B"/>
    <w:rsid w:val="00362F0D"/>
    <w:rsid w:val="003922BB"/>
    <w:rsid w:val="003B5235"/>
    <w:rsid w:val="003C74F2"/>
    <w:rsid w:val="003D0477"/>
    <w:rsid w:val="003D55F9"/>
    <w:rsid w:val="003D7819"/>
    <w:rsid w:val="003D7ECC"/>
    <w:rsid w:val="003F0C44"/>
    <w:rsid w:val="003F3E1B"/>
    <w:rsid w:val="004145AA"/>
    <w:rsid w:val="00414DA2"/>
    <w:rsid w:val="00426008"/>
    <w:rsid w:val="00427538"/>
    <w:rsid w:val="004303D8"/>
    <w:rsid w:val="004440CB"/>
    <w:rsid w:val="0045732C"/>
    <w:rsid w:val="00476487"/>
    <w:rsid w:val="0048443E"/>
    <w:rsid w:val="004B49A2"/>
    <w:rsid w:val="004B646F"/>
    <w:rsid w:val="004B75D6"/>
    <w:rsid w:val="004B7803"/>
    <w:rsid w:val="004D38BD"/>
    <w:rsid w:val="004D3AB9"/>
    <w:rsid w:val="004D4E6F"/>
    <w:rsid w:val="004F20FB"/>
    <w:rsid w:val="004F57A8"/>
    <w:rsid w:val="005023F9"/>
    <w:rsid w:val="005151E0"/>
    <w:rsid w:val="0053107F"/>
    <w:rsid w:val="00542E57"/>
    <w:rsid w:val="00560764"/>
    <w:rsid w:val="00575229"/>
    <w:rsid w:val="00585126"/>
    <w:rsid w:val="00592BB3"/>
    <w:rsid w:val="005974D4"/>
    <w:rsid w:val="005B0457"/>
    <w:rsid w:val="005B381E"/>
    <w:rsid w:val="005B5C23"/>
    <w:rsid w:val="005B616D"/>
    <w:rsid w:val="005B76F2"/>
    <w:rsid w:val="005C6ECE"/>
    <w:rsid w:val="005E549F"/>
    <w:rsid w:val="005F4291"/>
    <w:rsid w:val="00602255"/>
    <w:rsid w:val="00637CE6"/>
    <w:rsid w:val="00641307"/>
    <w:rsid w:val="0065095F"/>
    <w:rsid w:val="0065155E"/>
    <w:rsid w:val="00661F58"/>
    <w:rsid w:val="00666699"/>
    <w:rsid w:val="00682F8E"/>
    <w:rsid w:val="006849F2"/>
    <w:rsid w:val="0069293D"/>
    <w:rsid w:val="006935BD"/>
    <w:rsid w:val="00693CA5"/>
    <w:rsid w:val="006C25C8"/>
    <w:rsid w:val="006C3F5F"/>
    <w:rsid w:val="006F746D"/>
    <w:rsid w:val="00700A4B"/>
    <w:rsid w:val="00707AD9"/>
    <w:rsid w:val="00713ABC"/>
    <w:rsid w:val="00722CB2"/>
    <w:rsid w:val="0072784C"/>
    <w:rsid w:val="00730B36"/>
    <w:rsid w:val="007314E6"/>
    <w:rsid w:val="0073404D"/>
    <w:rsid w:val="0073563A"/>
    <w:rsid w:val="00737D3E"/>
    <w:rsid w:val="00743040"/>
    <w:rsid w:val="0074726B"/>
    <w:rsid w:val="007536F3"/>
    <w:rsid w:val="007875A8"/>
    <w:rsid w:val="00787DDB"/>
    <w:rsid w:val="0079232D"/>
    <w:rsid w:val="007C1DA6"/>
    <w:rsid w:val="007E19BC"/>
    <w:rsid w:val="007F5FE0"/>
    <w:rsid w:val="00807F2A"/>
    <w:rsid w:val="008247C0"/>
    <w:rsid w:val="00840D8E"/>
    <w:rsid w:val="008479A0"/>
    <w:rsid w:val="00850E3D"/>
    <w:rsid w:val="00873F38"/>
    <w:rsid w:val="00884433"/>
    <w:rsid w:val="008B1C37"/>
    <w:rsid w:val="008C17EB"/>
    <w:rsid w:val="008E0A1C"/>
    <w:rsid w:val="00901430"/>
    <w:rsid w:val="009155FA"/>
    <w:rsid w:val="00926170"/>
    <w:rsid w:val="009342A0"/>
    <w:rsid w:val="00934C03"/>
    <w:rsid w:val="00940979"/>
    <w:rsid w:val="00956D64"/>
    <w:rsid w:val="00961AEE"/>
    <w:rsid w:val="00961CF0"/>
    <w:rsid w:val="0097126D"/>
    <w:rsid w:val="009734BC"/>
    <w:rsid w:val="009A4FC4"/>
    <w:rsid w:val="009B5C3B"/>
    <w:rsid w:val="009C0BFE"/>
    <w:rsid w:val="009E14F6"/>
    <w:rsid w:val="009F30A6"/>
    <w:rsid w:val="009F57D2"/>
    <w:rsid w:val="009F64D4"/>
    <w:rsid w:val="00A12120"/>
    <w:rsid w:val="00A13A37"/>
    <w:rsid w:val="00A16D40"/>
    <w:rsid w:val="00A40055"/>
    <w:rsid w:val="00A41B11"/>
    <w:rsid w:val="00A4384F"/>
    <w:rsid w:val="00A466C3"/>
    <w:rsid w:val="00A6083F"/>
    <w:rsid w:val="00A90FD1"/>
    <w:rsid w:val="00A97B7B"/>
    <w:rsid w:val="00AD0F5F"/>
    <w:rsid w:val="00AD0FD8"/>
    <w:rsid w:val="00AD584F"/>
    <w:rsid w:val="00AE015E"/>
    <w:rsid w:val="00AF40F9"/>
    <w:rsid w:val="00B14106"/>
    <w:rsid w:val="00B209A1"/>
    <w:rsid w:val="00B2210B"/>
    <w:rsid w:val="00B361C6"/>
    <w:rsid w:val="00B43B4F"/>
    <w:rsid w:val="00B4442D"/>
    <w:rsid w:val="00B47241"/>
    <w:rsid w:val="00B513A8"/>
    <w:rsid w:val="00B62300"/>
    <w:rsid w:val="00B81332"/>
    <w:rsid w:val="00B912BA"/>
    <w:rsid w:val="00BA3368"/>
    <w:rsid w:val="00BA4B4B"/>
    <w:rsid w:val="00BB00F2"/>
    <w:rsid w:val="00BE2CB0"/>
    <w:rsid w:val="00BF2603"/>
    <w:rsid w:val="00C00455"/>
    <w:rsid w:val="00C03B73"/>
    <w:rsid w:val="00C05CE8"/>
    <w:rsid w:val="00C0623F"/>
    <w:rsid w:val="00C10026"/>
    <w:rsid w:val="00C30192"/>
    <w:rsid w:val="00C37D28"/>
    <w:rsid w:val="00C475A6"/>
    <w:rsid w:val="00C5400C"/>
    <w:rsid w:val="00C5675F"/>
    <w:rsid w:val="00C5762A"/>
    <w:rsid w:val="00C60149"/>
    <w:rsid w:val="00C61468"/>
    <w:rsid w:val="00C616B2"/>
    <w:rsid w:val="00C65EDC"/>
    <w:rsid w:val="00C73347"/>
    <w:rsid w:val="00C76E49"/>
    <w:rsid w:val="00C810A2"/>
    <w:rsid w:val="00C816FA"/>
    <w:rsid w:val="00CA2D1C"/>
    <w:rsid w:val="00CD0B7B"/>
    <w:rsid w:val="00CD0EFE"/>
    <w:rsid w:val="00CD2702"/>
    <w:rsid w:val="00CE1CDC"/>
    <w:rsid w:val="00D01F7D"/>
    <w:rsid w:val="00D21A57"/>
    <w:rsid w:val="00D30C67"/>
    <w:rsid w:val="00D30D83"/>
    <w:rsid w:val="00D42E17"/>
    <w:rsid w:val="00D509F7"/>
    <w:rsid w:val="00D761EB"/>
    <w:rsid w:val="00D803B1"/>
    <w:rsid w:val="00D832C9"/>
    <w:rsid w:val="00D8526E"/>
    <w:rsid w:val="00D85C5D"/>
    <w:rsid w:val="00D93C44"/>
    <w:rsid w:val="00DA138F"/>
    <w:rsid w:val="00DA1810"/>
    <w:rsid w:val="00DB7BEE"/>
    <w:rsid w:val="00DE4D16"/>
    <w:rsid w:val="00DF2B3D"/>
    <w:rsid w:val="00DF4CC4"/>
    <w:rsid w:val="00E4006F"/>
    <w:rsid w:val="00E47B8E"/>
    <w:rsid w:val="00E51C55"/>
    <w:rsid w:val="00E6435A"/>
    <w:rsid w:val="00E6502C"/>
    <w:rsid w:val="00E736B7"/>
    <w:rsid w:val="00E902EB"/>
    <w:rsid w:val="00E90AD0"/>
    <w:rsid w:val="00EC46D9"/>
    <w:rsid w:val="00EC4E62"/>
    <w:rsid w:val="00ED3B3D"/>
    <w:rsid w:val="00EE421E"/>
    <w:rsid w:val="00EE45B2"/>
    <w:rsid w:val="00EE5F75"/>
    <w:rsid w:val="00F31DFA"/>
    <w:rsid w:val="00F32420"/>
    <w:rsid w:val="00F3648F"/>
    <w:rsid w:val="00F405BE"/>
    <w:rsid w:val="00F534D0"/>
    <w:rsid w:val="00F61D88"/>
    <w:rsid w:val="00F6285E"/>
    <w:rsid w:val="00F629DA"/>
    <w:rsid w:val="00F74BE4"/>
    <w:rsid w:val="00F905B1"/>
    <w:rsid w:val="00F934F6"/>
    <w:rsid w:val="00FB0B14"/>
    <w:rsid w:val="00FD09C0"/>
    <w:rsid w:val="00FD2EAD"/>
    <w:rsid w:val="00FE547C"/>
    <w:rsid w:val="00FE65A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51031"/>
  <w15:docId w15:val="{3E974307-BF71-40C3-94B6-14ECCF080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t-LT" w:eastAsia="en-US" w:bidi="ar-SA"/>
      </w:rPr>
    </w:rPrDefault>
    <w:pPrDefault>
      <w:pPr>
        <w:ind w:left="-896" w:firstLine="851"/>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20FB"/>
    <w:pPr>
      <w:ind w:left="0" w:firstLine="0"/>
      <w:jc w:val="left"/>
    </w:pPr>
    <w:rPr>
      <w:rFonts w:eastAsia="Times New Roman"/>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F20FB"/>
    <w:pPr>
      <w:jc w:val="both"/>
    </w:pPr>
    <w:rPr>
      <w:sz w:val="24"/>
      <w:lang w:val="lt-LT"/>
    </w:rPr>
  </w:style>
  <w:style w:type="character" w:customStyle="1" w:styleId="BodyTextChar">
    <w:name w:val="Body Text Char"/>
    <w:basedOn w:val="DefaultParagraphFont"/>
    <w:link w:val="BodyText"/>
    <w:rsid w:val="004F20FB"/>
    <w:rPr>
      <w:rFonts w:eastAsia="Times New Roman"/>
      <w:szCs w:val="20"/>
    </w:rPr>
  </w:style>
  <w:style w:type="paragraph" w:customStyle="1" w:styleId="Pagrindinistekstas1">
    <w:name w:val="Pagrindinis tekstas1"/>
    <w:rsid w:val="004F20FB"/>
    <w:pPr>
      <w:snapToGrid w:val="0"/>
      <w:ind w:left="0" w:firstLine="312"/>
      <w:jc w:val="both"/>
    </w:pPr>
    <w:rPr>
      <w:rFonts w:ascii="TimesLT" w:eastAsia="Times New Roman" w:hAnsi="TimesLT"/>
      <w:sz w:val="20"/>
      <w:szCs w:val="20"/>
      <w:lang w:val="en-US"/>
    </w:rPr>
  </w:style>
  <w:style w:type="paragraph" w:styleId="NoSpacing">
    <w:name w:val="No Spacing"/>
    <w:uiPriority w:val="99"/>
    <w:qFormat/>
    <w:rsid w:val="00FE65A0"/>
    <w:pPr>
      <w:ind w:left="0" w:firstLine="0"/>
      <w:jc w:val="left"/>
    </w:pPr>
    <w:rPr>
      <w:rFonts w:eastAsia="Times New Roman"/>
    </w:rPr>
  </w:style>
  <w:style w:type="paragraph" w:styleId="FootnoteText">
    <w:name w:val="footnote text"/>
    <w:aliases w:val=" Diagrama1,Diagrama1"/>
    <w:basedOn w:val="Normal"/>
    <w:link w:val="FootnoteTextChar"/>
    <w:uiPriority w:val="99"/>
    <w:rsid w:val="00C810A2"/>
    <w:pPr>
      <w:tabs>
        <w:tab w:val="left" w:pos="360"/>
      </w:tabs>
      <w:suppressAutoHyphens/>
      <w:overflowPunct w:val="0"/>
      <w:autoSpaceDE w:val="0"/>
      <w:autoSpaceDN w:val="0"/>
      <w:adjustRightInd w:val="0"/>
      <w:ind w:left="360" w:hanging="360"/>
      <w:textAlignment w:val="baseline"/>
    </w:pPr>
    <w:rPr>
      <w:rFonts w:eastAsia="Calibri"/>
    </w:rPr>
  </w:style>
  <w:style w:type="character" w:customStyle="1" w:styleId="FootnoteTextChar">
    <w:name w:val="Footnote Text Char"/>
    <w:aliases w:val=" Diagrama1 Char,Diagrama1 Char"/>
    <w:basedOn w:val="DefaultParagraphFont"/>
    <w:link w:val="FootnoteText"/>
    <w:uiPriority w:val="99"/>
    <w:rsid w:val="00C810A2"/>
    <w:rPr>
      <w:rFonts w:eastAsia="Calibri"/>
      <w:sz w:val="20"/>
      <w:szCs w:val="20"/>
      <w:lang w:val="en-US"/>
    </w:rPr>
  </w:style>
  <w:style w:type="character" w:styleId="Hyperlink">
    <w:name w:val="Hyperlink"/>
    <w:basedOn w:val="DefaultParagraphFont"/>
    <w:uiPriority w:val="99"/>
    <w:unhideWhenUsed/>
    <w:qFormat/>
    <w:rsid w:val="003F0C44"/>
    <w:rPr>
      <w:color w:val="0000FF"/>
      <w:u w:val="single"/>
    </w:rPr>
  </w:style>
  <w:style w:type="paragraph" w:customStyle="1" w:styleId="Body2">
    <w:name w:val="Body 2"/>
    <w:qFormat/>
    <w:rsid w:val="00901430"/>
    <w:pPr>
      <w:suppressAutoHyphens/>
      <w:spacing w:after="40"/>
      <w:ind w:left="0" w:firstLine="0"/>
      <w:jc w:val="both"/>
    </w:pPr>
    <w:rPr>
      <w:rFonts w:eastAsia="Arial Unicode MS" w:cs="Arial Unicode MS"/>
      <w:color w:val="000000"/>
      <w:sz w:val="22"/>
      <w:szCs w:val="22"/>
      <w:lang w:val="en-US" w:eastAsia="lt-LT"/>
    </w:rPr>
  </w:style>
  <w:style w:type="paragraph" w:styleId="ListParagraph">
    <w:name w:val="List Paragraph"/>
    <w:basedOn w:val="Normal"/>
    <w:uiPriority w:val="34"/>
    <w:qFormat/>
    <w:rsid w:val="00AD0FD8"/>
    <w:pPr>
      <w:ind w:left="720"/>
      <w:contextualSpacing/>
    </w:pPr>
  </w:style>
  <w:style w:type="paragraph" w:styleId="HTMLPreformatted">
    <w:name w:val="HTML Preformatted"/>
    <w:basedOn w:val="Normal"/>
    <w:link w:val="HTMLPreformattedChar"/>
    <w:uiPriority w:val="99"/>
    <w:semiHidden/>
    <w:unhideWhenUsed/>
    <w:rsid w:val="004B75D6"/>
    <w:rPr>
      <w:rFonts w:ascii="Consolas" w:hAnsi="Consolas"/>
    </w:rPr>
  </w:style>
  <w:style w:type="character" w:customStyle="1" w:styleId="HTMLPreformattedChar">
    <w:name w:val="HTML Preformatted Char"/>
    <w:basedOn w:val="DefaultParagraphFont"/>
    <w:link w:val="HTMLPreformatted"/>
    <w:uiPriority w:val="99"/>
    <w:semiHidden/>
    <w:rsid w:val="004B75D6"/>
    <w:rPr>
      <w:rFonts w:ascii="Consolas" w:eastAsia="Times New Roman" w:hAnsi="Consolas"/>
      <w:sz w:val="20"/>
      <w:szCs w:val="20"/>
      <w:lang w:val="en-US"/>
    </w:rPr>
  </w:style>
  <w:style w:type="character" w:styleId="FootnoteReference">
    <w:name w:val="footnote reference"/>
    <w:basedOn w:val="DefaultParagraphFont"/>
    <w:uiPriority w:val="99"/>
    <w:semiHidden/>
    <w:unhideWhenUsed/>
    <w:rsid w:val="00722C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7237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910595-5549-4CC7-A24D-BBA31E110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TotalTime>
  <Pages>5</Pages>
  <Words>1558</Words>
  <Characters>8882</Characters>
  <Application>Microsoft Office Word</Application>
  <DocSecurity>0</DocSecurity>
  <Lines>74</Lines>
  <Paragraphs>20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10420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US2</dc:creator>
  <cp:lastModifiedBy>Darija Rimkevičienė</cp:lastModifiedBy>
  <cp:revision>579</cp:revision>
  <cp:lastPrinted>2022-10-05T12:41:00Z</cp:lastPrinted>
  <dcterms:created xsi:type="dcterms:W3CDTF">2022-05-26T05:44:00Z</dcterms:created>
  <dcterms:modified xsi:type="dcterms:W3CDTF">2026-07-20T08:10:00Z</dcterms:modified>
</cp:coreProperties>
</file>