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DEE17" w14:textId="6553EAB0" w:rsidR="005225DB" w:rsidRPr="00F8305C" w:rsidRDefault="005225DB" w:rsidP="005225DB">
      <w:pPr>
        <w:jc w:val="center"/>
        <w:rPr>
          <w:rFonts w:cstheme="minorHAnsi"/>
          <w:b/>
          <w:bCs/>
          <w:sz w:val="24"/>
          <w:szCs w:val="24"/>
        </w:rPr>
      </w:pPr>
      <w:r w:rsidRPr="00F8305C">
        <w:rPr>
          <w:rFonts w:cstheme="minorHAnsi"/>
          <w:b/>
          <w:bCs/>
          <w:sz w:val="24"/>
          <w:szCs w:val="24"/>
        </w:rPr>
        <w:t>Techninė specifikacija</w:t>
      </w:r>
    </w:p>
    <w:p w14:paraId="63EB783D" w14:textId="79FE99ED" w:rsidR="008F4316" w:rsidRPr="00595DF6" w:rsidRDefault="00685BAE" w:rsidP="00685BAE">
      <w:pPr>
        <w:jc w:val="center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>Bendros anglies (TC), bendros o</w:t>
      </w:r>
      <w:r w:rsidRPr="00760EB7">
        <w:rPr>
          <w:rFonts w:cstheme="minorHAnsi"/>
          <w:sz w:val="24"/>
          <w:szCs w:val="24"/>
        </w:rPr>
        <w:t xml:space="preserve">rganinės </w:t>
      </w:r>
      <w:r>
        <w:rPr>
          <w:rFonts w:cstheme="minorHAnsi"/>
          <w:sz w:val="24"/>
          <w:szCs w:val="24"/>
        </w:rPr>
        <w:t xml:space="preserve">anglies (TOC) </w:t>
      </w:r>
      <w:r w:rsidRPr="00760EB7">
        <w:rPr>
          <w:rFonts w:cstheme="minorHAnsi"/>
          <w:sz w:val="24"/>
          <w:szCs w:val="24"/>
        </w:rPr>
        <w:t xml:space="preserve">ir </w:t>
      </w:r>
      <w:r>
        <w:rPr>
          <w:rFonts w:cstheme="minorHAnsi"/>
          <w:sz w:val="24"/>
          <w:szCs w:val="24"/>
        </w:rPr>
        <w:t xml:space="preserve">bendros </w:t>
      </w:r>
      <w:r w:rsidRPr="00760EB7">
        <w:rPr>
          <w:rFonts w:cstheme="minorHAnsi"/>
          <w:sz w:val="24"/>
          <w:szCs w:val="24"/>
        </w:rPr>
        <w:t xml:space="preserve">neorganinės anglies </w:t>
      </w:r>
      <w:r>
        <w:rPr>
          <w:rFonts w:cstheme="minorHAnsi"/>
          <w:sz w:val="24"/>
          <w:szCs w:val="24"/>
        </w:rPr>
        <w:t xml:space="preserve">(TIC) </w:t>
      </w:r>
      <w:r w:rsidRPr="00595DF6">
        <w:rPr>
          <w:rFonts w:cstheme="minorHAnsi"/>
          <w:sz w:val="24"/>
          <w:szCs w:val="24"/>
        </w:rPr>
        <w:t>analiza</w:t>
      </w:r>
      <w:r w:rsidR="006F4C81" w:rsidRPr="00595DF6">
        <w:rPr>
          <w:rFonts w:cstheme="minorHAnsi"/>
          <w:sz w:val="24"/>
          <w:szCs w:val="24"/>
        </w:rPr>
        <w:t>vimo sistema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3"/>
        <w:gridCol w:w="5753"/>
        <w:gridCol w:w="3112"/>
      </w:tblGrid>
      <w:tr w:rsidR="007A4E91" w:rsidRPr="00595DF6" w14:paraId="420624A5" w14:textId="77777777" w:rsidTr="00F274CE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14:paraId="420624A1" w14:textId="5AF88898" w:rsidR="007A4E91" w:rsidRPr="00595DF6" w:rsidRDefault="007A4E91" w:rsidP="002A4F4B">
            <w:pPr>
              <w:spacing w:after="0"/>
              <w:rPr>
                <w:rFonts w:cstheme="minorHAnsi"/>
                <w:b/>
                <w:sz w:val="24"/>
                <w:szCs w:val="24"/>
              </w:rPr>
            </w:pPr>
            <w:r w:rsidRPr="00595DF6">
              <w:rPr>
                <w:rFonts w:cstheme="minorHAnsi"/>
                <w:b/>
                <w:sz w:val="24"/>
                <w:szCs w:val="24"/>
              </w:rPr>
              <w:t xml:space="preserve">Eil. Nr. 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14:paraId="6EF4D2F2" w14:textId="77777777" w:rsidR="007A4E91" w:rsidRPr="00595DF6" w:rsidRDefault="007A4E91" w:rsidP="002A4F4B">
            <w:pPr>
              <w:spacing w:after="0"/>
              <w:rPr>
                <w:rFonts w:cstheme="minorHAnsi"/>
                <w:b/>
                <w:sz w:val="24"/>
                <w:szCs w:val="24"/>
              </w:rPr>
            </w:pPr>
            <w:r w:rsidRPr="00595DF6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Reikalaujamos techninės charakteristikos</w:t>
            </w:r>
            <w:bookmarkStart w:id="0" w:name="_Hlk152062021"/>
            <w:r w:rsidRPr="00595DF6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/parametrai ir kiti reikalavimai</w:t>
            </w:r>
            <w:bookmarkEnd w:id="0"/>
          </w:p>
          <w:p w14:paraId="420624A3" w14:textId="3928672E" w:rsidR="007A4E91" w:rsidRPr="00595DF6" w:rsidRDefault="007A4E91" w:rsidP="002A4F4B">
            <w:pPr>
              <w:spacing w:after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14:paraId="4EF2ADF7" w14:textId="591B2C9C" w:rsidR="007A4E91" w:rsidRPr="00595DF6" w:rsidRDefault="007A4E91" w:rsidP="002A4F4B">
            <w:pPr>
              <w:spacing w:after="0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595DF6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Tiekėjo siūlomos įrangos techninės charakteristikos</w:t>
            </w:r>
          </w:p>
          <w:p w14:paraId="420624A4" w14:textId="6ECA39D3" w:rsidR="007A4E91" w:rsidRPr="00595DF6" w:rsidRDefault="007A4E91" w:rsidP="002A4F4B">
            <w:pPr>
              <w:spacing w:after="0"/>
              <w:rPr>
                <w:rFonts w:cstheme="minorHAnsi"/>
                <w:b/>
                <w:i/>
                <w:iCs/>
                <w:sz w:val="24"/>
                <w:szCs w:val="24"/>
              </w:rPr>
            </w:pPr>
            <w:r w:rsidRPr="00595DF6">
              <w:rPr>
                <w:rFonts w:cstheme="minorHAnsi"/>
                <w:b/>
                <w:i/>
                <w:iCs/>
                <w:sz w:val="24"/>
                <w:szCs w:val="24"/>
              </w:rPr>
              <w:t>(tiekėjas turi nurodyti tikslius dydžius, medžiagas, išmatavimus ir pan. – t. y. nepaliekant žodžių „ne mažiau“, ne daugiau“, „ne siauresnis“, „ne platesnis“ arba lygiavertis“ ,,+/-„ ar pan.)</w:t>
            </w:r>
          </w:p>
        </w:tc>
      </w:tr>
      <w:tr w:rsidR="007A4E91" w:rsidRPr="00595DF6" w14:paraId="420624AA" w14:textId="77777777" w:rsidTr="00F274CE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14:paraId="420624A6" w14:textId="77777777" w:rsidR="007A4E91" w:rsidRPr="00595DF6" w:rsidRDefault="007A4E91" w:rsidP="002A4F4B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95DF6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14:paraId="420624A8" w14:textId="66ECCA2C" w:rsidR="007A4E91" w:rsidRPr="00595DF6" w:rsidRDefault="007A4E91" w:rsidP="002A4F4B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95DF6"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14:paraId="420624A9" w14:textId="2E0E94CC" w:rsidR="007A4E91" w:rsidRPr="00595DF6" w:rsidRDefault="007A4E91" w:rsidP="002A4F4B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95DF6">
              <w:rPr>
                <w:rFonts w:cstheme="minorHAnsi"/>
                <w:b/>
                <w:sz w:val="24"/>
                <w:szCs w:val="24"/>
              </w:rPr>
              <w:t>3</w:t>
            </w:r>
          </w:p>
        </w:tc>
      </w:tr>
      <w:tr w:rsidR="007A4E91" w:rsidRPr="00F8305C" w14:paraId="53FED264" w14:textId="77777777" w:rsidTr="002A4F4B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4599" w14:textId="7D4662A5" w:rsidR="007A4E91" w:rsidRPr="00595DF6" w:rsidRDefault="007A4E91" w:rsidP="002A4F4B">
            <w:pPr>
              <w:spacing w:after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595DF6">
              <w:rPr>
                <w:rFonts w:cstheme="minorHAnsi"/>
                <w:bCs/>
                <w:sz w:val="24"/>
                <w:szCs w:val="24"/>
              </w:rPr>
              <w:t>1.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23D7" w14:textId="2952FCFC" w:rsidR="007A4E91" w:rsidRPr="00595DF6" w:rsidRDefault="00445BA5" w:rsidP="002A4F4B">
            <w:pPr>
              <w:spacing w:after="0"/>
              <w:rPr>
                <w:rFonts w:cstheme="minorHAnsi"/>
                <w:bCs/>
                <w:sz w:val="24"/>
                <w:szCs w:val="24"/>
              </w:rPr>
            </w:pPr>
            <w:r w:rsidRPr="00595DF6">
              <w:rPr>
                <w:rFonts w:cstheme="minorHAnsi"/>
                <w:sz w:val="24"/>
                <w:szCs w:val="24"/>
              </w:rPr>
              <w:t xml:space="preserve">Bendros </w:t>
            </w:r>
            <w:r w:rsidR="007F040C" w:rsidRPr="00595DF6">
              <w:rPr>
                <w:rFonts w:cstheme="minorHAnsi"/>
                <w:sz w:val="24"/>
                <w:szCs w:val="24"/>
              </w:rPr>
              <w:t xml:space="preserve">anglies (TC), bendros </w:t>
            </w:r>
            <w:r w:rsidRPr="00595DF6">
              <w:rPr>
                <w:rFonts w:cstheme="minorHAnsi"/>
                <w:sz w:val="24"/>
                <w:szCs w:val="24"/>
              </w:rPr>
              <w:t>o</w:t>
            </w:r>
            <w:r w:rsidR="007A4E91" w:rsidRPr="00595DF6">
              <w:rPr>
                <w:rFonts w:cstheme="minorHAnsi"/>
                <w:sz w:val="24"/>
                <w:szCs w:val="24"/>
              </w:rPr>
              <w:t xml:space="preserve">rganinės </w:t>
            </w:r>
            <w:r w:rsidR="007F040C" w:rsidRPr="00595DF6">
              <w:rPr>
                <w:rFonts w:cstheme="minorHAnsi"/>
                <w:sz w:val="24"/>
                <w:szCs w:val="24"/>
              </w:rPr>
              <w:t xml:space="preserve">anglies (TOC) </w:t>
            </w:r>
            <w:r w:rsidR="007A4E91" w:rsidRPr="00595DF6">
              <w:rPr>
                <w:rFonts w:cstheme="minorHAnsi"/>
                <w:sz w:val="24"/>
                <w:szCs w:val="24"/>
              </w:rPr>
              <w:t xml:space="preserve">ir </w:t>
            </w:r>
            <w:r w:rsidR="007F040C" w:rsidRPr="00595DF6">
              <w:rPr>
                <w:rFonts w:cstheme="minorHAnsi"/>
                <w:sz w:val="24"/>
                <w:szCs w:val="24"/>
              </w:rPr>
              <w:t xml:space="preserve">bendros </w:t>
            </w:r>
            <w:r w:rsidR="007A4E91" w:rsidRPr="00595DF6">
              <w:rPr>
                <w:rFonts w:cstheme="minorHAnsi"/>
                <w:sz w:val="24"/>
                <w:szCs w:val="24"/>
              </w:rPr>
              <w:t xml:space="preserve">neorganinės anglies </w:t>
            </w:r>
            <w:r w:rsidR="007F040C" w:rsidRPr="00595DF6">
              <w:rPr>
                <w:rFonts w:cstheme="minorHAnsi"/>
                <w:sz w:val="24"/>
                <w:szCs w:val="24"/>
              </w:rPr>
              <w:t xml:space="preserve">(TIC) </w:t>
            </w:r>
            <w:r w:rsidR="007A4E91" w:rsidRPr="00595DF6">
              <w:rPr>
                <w:rFonts w:cstheme="minorHAnsi"/>
                <w:sz w:val="24"/>
                <w:szCs w:val="24"/>
              </w:rPr>
              <w:t>analiza</w:t>
            </w:r>
            <w:r w:rsidR="006F4C81" w:rsidRPr="00595DF6">
              <w:rPr>
                <w:rFonts w:cstheme="minorHAnsi"/>
                <w:sz w:val="24"/>
                <w:szCs w:val="24"/>
              </w:rPr>
              <w:t>vimo sistema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E1F9" w14:textId="3C9B5E5F" w:rsidR="00F274CE" w:rsidRPr="00760EB7" w:rsidRDefault="00B4573B" w:rsidP="002A4F4B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595DF6">
              <w:rPr>
                <w:rFonts w:cstheme="minorHAnsi"/>
                <w:sz w:val="24"/>
                <w:szCs w:val="24"/>
              </w:rPr>
              <w:t>Įrangos gamintojas, tikslus modelis, kilmės šalis</w:t>
            </w:r>
            <w:r w:rsidRPr="00760EB7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7A4E91" w:rsidRPr="00F8305C" w14:paraId="6D6867D7" w14:textId="77777777" w:rsidTr="002A4F4B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1E8B" w14:textId="0136895A" w:rsidR="007A4E91" w:rsidRPr="00F8305C" w:rsidRDefault="007A4E91" w:rsidP="002A4F4B">
            <w:pPr>
              <w:spacing w:after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F8305C">
              <w:rPr>
                <w:rFonts w:cstheme="minorHAnsi"/>
                <w:bCs/>
                <w:sz w:val="24"/>
                <w:szCs w:val="24"/>
              </w:rPr>
              <w:t>2.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BC29" w14:textId="4011563D" w:rsidR="007A4E91" w:rsidRPr="00760EB7" w:rsidRDefault="007F040C" w:rsidP="002A4F4B">
            <w:pPr>
              <w:spacing w:after="0"/>
              <w:rPr>
                <w:rFonts w:cstheme="minorHAnsi"/>
                <w:bCs/>
                <w:sz w:val="24"/>
                <w:szCs w:val="24"/>
              </w:rPr>
            </w:pPr>
            <w:r w:rsidRPr="007F040C">
              <w:rPr>
                <w:rFonts w:cstheme="minorHAnsi"/>
                <w:sz w:val="24"/>
                <w:szCs w:val="24"/>
              </w:rPr>
              <w:t xml:space="preserve">Paskirtis: </w:t>
            </w:r>
            <w:r w:rsidR="00C15332">
              <w:rPr>
                <w:rFonts w:cstheme="minorHAnsi"/>
                <w:sz w:val="24"/>
                <w:szCs w:val="24"/>
              </w:rPr>
              <w:t>a</w:t>
            </w:r>
            <w:r w:rsidRPr="007F040C">
              <w:rPr>
                <w:rFonts w:cstheme="minorHAnsi"/>
                <w:sz w:val="24"/>
                <w:szCs w:val="24"/>
              </w:rPr>
              <w:t>utomatinis anglies kiekio nustatymas kietose organinės ir neorganinės kilmės medžiagose,</w:t>
            </w:r>
            <w:r w:rsidR="00686686">
              <w:rPr>
                <w:rFonts w:cstheme="minorHAnsi"/>
                <w:sz w:val="24"/>
                <w:szCs w:val="24"/>
              </w:rPr>
              <w:t xml:space="preserve"> </w:t>
            </w:r>
            <w:r w:rsidR="006560EB" w:rsidRPr="00760EB7">
              <w:rPr>
                <w:rFonts w:cstheme="minorHAnsi"/>
                <w:sz w:val="24"/>
                <w:szCs w:val="24"/>
              </w:rPr>
              <w:t>tokiose kaip dirvožemis, kompostai, įvairios dirvožemio gerinimo medžiagos</w:t>
            </w:r>
            <w:r w:rsidR="00923CBE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="00923CBE" w:rsidRPr="006F0096">
              <w:rPr>
                <w:rFonts w:cstheme="minorHAnsi"/>
                <w:sz w:val="24"/>
                <w:szCs w:val="24"/>
              </w:rPr>
              <w:t>bioanglis</w:t>
            </w:r>
            <w:proofErr w:type="spellEnd"/>
            <w:r w:rsidR="00376370" w:rsidRPr="006F0096">
              <w:rPr>
                <w:rFonts w:cstheme="minorHAnsi"/>
                <w:sz w:val="24"/>
                <w:szCs w:val="24"/>
              </w:rPr>
              <w:t>, pelenai.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D6B40" w14:textId="4CA21C31" w:rsidR="007A4E91" w:rsidRPr="00760EB7" w:rsidRDefault="007A4E91" w:rsidP="002A4F4B">
            <w:pPr>
              <w:spacing w:after="0"/>
              <w:rPr>
                <w:rFonts w:cstheme="minorHAnsi"/>
                <w:bCs/>
                <w:sz w:val="24"/>
                <w:szCs w:val="24"/>
              </w:rPr>
            </w:pPr>
            <w:r w:rsidRPr="00760EB7">
              <w:rPr>
                <w:rFonts w:cstheme="minorHAnsi"/>
                <w:sz w:val="24"/>
                <w:szCs w:val="24"/>
              </w:rPr>
              <w:t>Taip / Ne (pasirinkti tinkamą)</w:t>
            </w:r>
          </w:p>
        </w:tc>
      </w:tr>
      <w:tr w:rsidR="007A4E91" w:rsidRPr="00F8305C" w14:paraId="503ABAFF" w14:textId="77777777" w:rsidTr="002A4F4B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55AF3" w14:textId="07E02972" w:rsidR="007A4E91" w:rsidRPr="00F8305C" w:rsidRDefault="007A4E91" w:rsidP="002A4F4B">
            <w:pPr>
              <w:spacing w:after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F8305C">
              <w:rPr>
                <w:rFonts w:cstheme="minorHAnsi"/>
                <w:bCs/>
                <w:sz w:val="24"/>
                <w:szCs w:val="24"/>
              </w:rPr>
              <w:t>3.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3A29" w14:textId="77777777" w:rsidR="00A4611C" w:rsidRDefault="00BF0CA6" w:rsidP="00BF0CA6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DF1E3B">
              <w:rPr>
                <w:rFonts w:cstheme="minorHAnsi"/>
                <w:sz w:val="24"/>
                <w:szCs w:val="24"/>
              </w:rPr>
              <w:t>Analizės principas:</w:t>
            </w:r>
          </w:p>
          <w:p w14:paraId="5ACC08D7" w14:textId="4036C950" w:rsidR="007A4E91" w:rsidRDefault="00592021" w:rsidP="00BF0CA6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Bendroji anglis (</w:t>
            </w:r>
            <w:r w:rsidR="00A4611C">
              <w:rPr>
                <w:rFonts w:cstheme="minorHAnsi"/>
                <w:sz w:val="24"/>
                <w:szCs w:val="24"/>
              </w:rPr>
              <w:t>TC</w:t>
            </w:r>
            <w:r>
              <w:rPr>
                <w:rFonts w:cstheme="minorHAnsi"/>
                <w:sz w:val="24"/>
                <w:szCs w:val="24"/>
              </w:rPr>
              <w:t>)</w:t>
            </w:r>
            <w:r w:rsidR="00A4611C">
              <w:rPr>
                <w:rFonts w:cstheme="minorHAnsi"/>
                <w:sz w:val="24"/>
                <w:szCs w:val="24"/>
              </w:rPr>
              <w:t xml:space="preserve"> - </w:t>
            </w:r>
            <w:r w:rsidR="00BF0CA6">
              <w:rPr>
                <w:rFonts w:cstheme="minorHAnsi"/>
                <w:sz w:val="24"/>
                <w:szCs w:val="24"/>
              </w:rPr>
              <w:t>m</w:t>
            </w:r>
            <w:r w:rsidR="00BF0CA6" w:rsidRPr="00DF1E3B">
              <w:rPr>
                <w:rFonts w:cstheme="minorHAnsi"/>
                <w:sz w:val="24"/>
                <w:szCs w:val="24"/>
              </w:rPr>
              <w:t>ėginio deginimas deguonies srovėje (aukštoje temperatūroje) ir susidariusių dujų (CO2) detekcija infraraudonųjų spindulių (IR) absorbcijos metodu.</w:t>
            </w:r>
          </w:p>
          <w:p w14:paraId="1390DF74" w14:textId="3CD4D525" w:rsidR="00A4611C" w:rsidRDefault="00106658" w:rsidP="00BF0CA6">
            <w:pPr>
              <w:spacing w:after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Bendroji neorganinė anglis (</w:t>
            </w:r>
            <w:r w:rsidR="00A4611C">
              <w:rPr>
                <w:rFonts w:cstheme="minorHAnsi"/>
                <w:bCs/>
                <w:sz w:val="24"/>
                <w:szCs w:val="24"/>
              </w:rPr>
              <w:t>TIC</w:t>
            </w:r>
            <w:r>
              <w:rPr>
                <w:rFonts w:cstheme="minorHAnsi"/>
                <w:bCs/>
                <w:sz w:val="24"/>
                <w:szCs w:val="24"/>
              </w:rPr>
              <w:t>)</w:t>
            </w:r>
            <w:r w:rsidR="00A4611C">
              <w:rPr>
                <w:rFonts w:cstheme="minorHAnsi"/>
                <w:bCs/>
                <w:sz w:val="24"/>
                <w:szCs w:val="24"/>
              </w:rPr>
              <w:t xml:space="preserve"> - </w:t>
            </w:r>
            <w:r w:rsidR="0089210B" w:rsidRPr="0089210B">
              <w:rPr>
                <w:rFonts w:cstheme="minorHAnsi"/>
                <w:bCs/>
                <w:sz w:val="24"/>
                <w:szCs w:val="24"/>
              </w:rPr>
              <w:t>mėginį parūgštinant (</w:t>
            </w:r>
            <w:proofErr w:type="spellStart"/>
            <w:r w:rsidR="0089210B" w:rsidRPr="0089210B">
              <w:rPr>
                <w:rFonts w:cstheme="minorHAnsi"/>
                <w:bCs/>
                <w:sz w:val="24"/>
                <w:szCs w:val="24"/>
              </w:rPr>
              <w:t>acidifikacija</w:t>
            </w:r>
            <w:proofErr w:type="spellEnd"/>
            <w:r w:rsidR="0089210B" w:rsidRPr="0089210B">
              <w:rPr>
                <w:rFonts w:cstheme="minorHAnsi"/>
                <w:bCs/>
                <w:sz w:val="24"/>
                <w:szCs w:val="24"/>
              </w:rPr>
              <w:t>) ir matuojant išsiskyrusį CO2</w:t>
            </w:r>
            <w:r w:rsidR="00616370">
              <w:rPr>
                <w:rFonts w:cstheme="minorHAnsi"/>
                <w:bCs/>
                <w:sz w:val="24"/>
                <w:szCs w:val="24"/>
              </w:rPr>
              <w:t xml:space="preserve"> nenaudojant deginimo kameros</w:t>
            </w:r>
            <w:r w:rsidR="00DB0FC0">
              <w:rPr>
                <w:rFonts w:cstheme="minorHAnsi"/>
                <w:bCs/>
                <w:sz w:val="24"/>
                <w:szCs w:val="24"/>
              </w:rPr>
              <w:t>.</w:t>
            </w:r>
          </w:p>
          <w:p w14:paraId="206D466B" w14:textId="09694C6B" w:rsidR="00F168F2" w:rsidRPr="001E6E03" w:rsidRDefault="000F3FFB" w:rsidP="00F168F2">
            <w:pPr>
              <w:spacing w:after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Ben</w:t>
            </w:r>
            <w:r w:rsidR="008111B5">
              <w:rPr>
                <w:rFonts w:cstheme="minorHAnsi"/>
                <w:bCs/>
                <w:sz w:val="24"/>
                <w:szCs w:val="24"/>
              </w:rPr>
              <w:t>d</w:t>
            </w:r>
            <w:r>
              <w:rPr>
                <w:rFonts w:cstheme="minorHAnsi"/>
                <w:bCs/>
                <w:sz w:val="24"/>
                <w:szCs w:val="24"/>
              </w:rPr>
              <w:t xml:space="preserve">roji organinė anglis </w:t>
            </w:r>
            <w:r w:rsidR="008111B5">
              <w:rPr>
                <w:rFonts w:cstheme="minorHAnsi"/>
                <w:bCs/>
                <w:sz w:val="24"/>
                <w:szCs w:val="24"/>
              </w:rPr>
              <w:t xml:space="preserve">duomenų surinkimo ir apdorojimo </w:t>
            </w:r>
            <w:r w:rsidR="001242B1">
              <w:rPr>
                <w:rFonts w:cstheme="minorHAnsi"/>
                <w:bCs/>
                <w:sz w:val="24"/>
                <w:szCs w:val="24"/>
              </w:rPr>
              <w:t xml:space="preserve">programoje </w:t>
            </w:r>
            <w:r>
              <w:rPr>
                <w:rFonts w:cstheme="minorHAnsi"/>
                <w:bCs/>
                <w:sz w:val="24"/>
                <w:szCs w:val="24"/>
              </w:rPr>
              <w:t>apskaičiuojama automatiškai</w:t>
            </w:r>
            <w:r w:rsidR="00AC4A46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="001242B1">
              <w:rPr>
                <w:rFonts w:cstheme="minorHAnsi"/>
                <w:bCs/>
                <w:sz w:val="24"/>
                <w:szCs w:val="24"/>
              </w:rPr>
              <w:t>(</w:t>
            </w:r>
            <w:r w:rsidR="00AC4A46">
              <w:rPr>
                <w:rFonts w:cstheme="minorHAnsi"/>
                <w:bCs/>
                <w:sz w:val="24"/>
                <w:szCs w:val="24"/>
              </w:rPr>
              <w:t xml:space="preserve">TC-TIC </w:t>
            </w:r>
            <w:r w:rsidR="00AC4A46" w:rsidRPr="001E6E03">
              <w:rPr>
                <w:rFonts w:cstheme="minorHAnsi"/>
                <w:bCs/>
                <w:sz w:val="24"/>
                <w:szCs w:val="24"/>
              </w:rPr>
              <w:t>= TOC</w:t>
            </w:r>
            <w:r w:rsidR="001242B1" w:rsidRPr="001E6E03">
              <w:rPr>
                <w:rFonts w:cstheme="minorHAnsi"/>
                <w:bCs/>
                <w:sz w:val="24"/>
                <w:szCs w:val="24"/>
              </w:rPr>
              <w:t>)</w:t>
            </w:r>
          </w:p>
          <w:p w14:paraId="0E202E0E" w14:textId="56033D60" w:rsidR="00F168F2" w:rsidRPr="00BF0CA6" w:rsidRDefault="00F97096" w:rsidP="00F168F2">
            <w:pPr>
              <w:spacing w:after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TC, TIC matavimas ir TOC apskaičiavimas turi vykti be vartotojo </w:t>
            </w:r>
            <w:r w:rsidR="000C16AD">
              <w:rPr>
                <w:rFonts w:cstheme="minorHAnsi"/>
                <w:bCs/>
                <w:sz w:val="24"/>
                <w:szCs w:val="24"/>
              </w:rPr>
              <w:t>įsikišimo</w:t>
            </w:r>
            <w:r w:rsidR="00725B7A">
              <w:rPr>
                <w:rFonts w:cstheme="minorHAnsi"/>
                <w:bCs/>
                <w:sz w:val="24"/>
                <w:szCs w:val="24"/>
              </w:rPr>
              <w:t>, automatiškai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97FF" w14:textId="2D6AD621" w:rsidR="007A4E91" w:rsidRPr="00760EB7" w:rsidRDefault="007A4E91" w:rsidP="002A4F4B">
            <w:pPr>
              <w:spacing w:after="0"/>
              <w:rPr>
                <w:rFonts w:cstheme="minorHAnsi"/>
                <w:bCs/>
                <w:sz w:val="24"/>
                <w:szCs w:val="24"/>
              </w:rPr>
            </w:pPr>
            <w:r w:rsidRPr="00760EB7">
              <w:rPr>
                <w:rFonts w:cstheme="minorHAnsi"/>
                <w:sz w:val="24"/>
                <w:szCs w:val="24"/>
              </w:rPr>
              <w:t>Taip / Ne (pasirinkti tinkamą)</w:t>
            </w:r>
          </w:p>
        </w:tc>
      </w:tr>
      <w:tr w:rsidR="00025FDB" w:rsidRPr="00F8305C" w14:paraId="25A33CDC" w14:textId="77777777" w:rsidTr="002A4F4B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28DF" w14:textId="478FB43D" w:rsidR="00025FDB" w:rsidRPr="00F8305C" w:rsidRDefault="00FF6E1D" w:rsidP="00025FDB">
            <w:pPr>
              <w:spacing w:after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  <w:lang w:val="en-US"/>
              </w:rPr>
              <w:t>4</w:t>
            </w:r>
            <w:r w:rsidR="00025FDB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80CA" w14:textId="77777777" w:rsidR="00025FDB" w:rsidRPr="00595DF6" w:rsidRDefault="00025FDB" w:rsidP="00025FDB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595DF6">
              <w:rPr>
                <w:rFonts w:cstheme="minorHAnsi"/>
                <w:sz w:val="24"/>
                <w:szCs w:val="24"/>
              </w:rPr>
              <w:t>Sistemos komplektacija:</w:t>
            </w:r>
          </w:p>
          <w:p w14:paraId="45ACC057" w14:textId="78B72565" w:rsidR="00025FDB" w:rsidRPr="00595DF6" w:rsidRDefault="00025FDB" w:rsidP="00025FDB">
            <w:pPr>
              <w:pStyle w:val="Sraopastraipa"/>
              <w:numPr>
                <w:ilvl w:val="0"/>
                <w:numId w:val="8"/>
              </w:numPr>
              <w:spacing w:after="0"/>
              <w:rPr>
                <w:rFonts w:cstheme="minorHAnsi"/>
                <w:sz w:val="24"/>
                <w:szCs w:val="24"/>
              </w:rPr>
            </w:pPr>
            <w:r w:rsidRPr="00595DF6">
              <w:rPr>
                <w:rFonts w:cstheme="minorHAnsi"/>
                <w:sz w:val="24"/>
                <w:szCs w:val="24"/>
              </w:rPr>
              <w:t>TC, TIC, TOC analizatorius su</w:t>
            </w:r>
            <w:r w:rsidR="00FB12F4" w:rsidRPr="00595DF6">
              <w:rPr>
                <w:rFonts w:cstheme="minorHAnsi"/>
                <w:sz w:val="24"/>
                <w:szCs w:val="24"/>
              </w:rPr>
              <w:t xml:space="preserve"> automatin</w:t>
            </w:r>
            <w:r w:rsidR="009867AC" w:rsidRPr="00595DF6">
              <w:rPr>
                <w:rFonts w:cstheme="minorHAnsi"/>
                <w:sz w:val="24"/>
                <w:szCs w:val="24"/>
              </w:rPr>
              <w:t>iu</w:t>
            </w:r>
            <w:r w:rsidR="00FB12F4" w:rsidRPr="00595DF6">
              <w:rPr>
                <w:rFonts w:cstheme="minorHAnsi"/>
                <w:sz w:val="24"/>
                <w:szCs w:val="24"/>
              </w:rPr>
              <w:t xml:space="preserve"> mėginių</w:t>
            </w:r>
            <w:r w:rsidRPr="00595DF6">
              <w:rPr>
                <w:rFonts w:cstheme="minorHAnsi"/>
                <w:sz w:val="24"/>
                <w:szCs w:val="24"/>
              </w:rPr>
              <w:t xml:space="preserve"> </w:t>
            </w:r>
            <w:r w:rsidR="009867AC" w:rsidRPr="00595DF6">
              <w:rPr>
                <w:rFonts w:cstheme="minorHAnsi"/>
                <w:sz w:val="24"/>
                <w:szCs w:val="24"/>
              </w:rPr>
              <w:t>įvedimo įrenginiu</w:t>
            </w:r>
          </w:p>
          <w:p w14:paraId="0F5BA64C" w14:textId="77777777" w:rsidR="00025FDB" w:rsidRPr="00595DF6" w:rsidRDefault="00025FDB" w:rsidP="00025FDB">
            <w:pPr>
              <w:pStyle w:val="Sraopastraipa"/>
              <w:numPr>
                <w:ilvl w:val="0"/>
                <w:numId w:val="8"/>
              </w:numPr>
              <w:spacing w:after="0"/>
              <w:rPr>
                <w:rFonts w:cstheme="minorHAnsi"/>
                <w:sz w:val="24"/>
                <w:szCs w:val="24"/>
              </w:rPr>
            </w:pPr>
            <w:r w:rsidRPr="00595DF6">
              <w:rPr>
                <w:rFonts w:cstheme="minorHAnsi"/>
                <w:sz w:val="24"/>
                <w:szCs w:val="24"/>
              </w:rPr>
              <w:t>svarstyklės;</w:t>
            </w:r>
          </w:p>
          <w:p w14:paraId="4A07592C" w14:textId="283A7451" w:rsidR="00025FDB" w:rsidRPr="00595DF6" w:rsidRDefault="00025FDB" w:rsidP="00025FDB">
            <w:pPr>
              <w:pStyle w:val="Sraopastraipa"/>
              <w:numPr>
                <w:ilvl w:val="0"/>
                <w:numId w:val="8"/>
              </w:numPr>
              <w:spacing w:after="0"/>
              <w:rPr>
                <w:rFonts w:cstheme="minorHAnsi"/>
                <w:sz w:val="24"/>
                <w:szCs w:val="24"/>
              </w:rPr>
            </w:pPr>
            <w:r w:rsidRPr="00595DF6">
              <w:rPr>
                <w:rFonts w:cstheme="minorHAnsi"/>
                <w:sz w:val="24"/>
                <w:szCs w:val="24"/>
              </w:rPr>
              <w:t>priemonės ir medžiagos būtinos darbo pradžiai</w:t>
            </w:r>
            <w:r w:rsidR="00F910E4">
              <w:rPr>
                <w:rFonts w:cstheme="minorHAnsi"/>
                <w:sz w:val="24"/>
                <w:szCs w:val="24"/>
              </w:rPr>
              <w:t xml:space="preserve"> </w:t>
            </w:r>
            <w:r w:rsidR="00F910E4" w:rsidRPr="00595DF6">
              <w:rPr>
                <w:rFonts w:cstheme="minorHAnsi"/>
                <w:sz w:val="24"/>
                <w:szCs w:val="24"/>
              </w:rPr>
              <w:t>(</w:t>
            </w:r>
            <w:r w:rsidR="00DD7B2E" w:rsidRPr="006F0096">
              <w:rPr>
                <w:rFonts w:cstheme="minorHAnsi"/>
                <w:sz w:val="24"/>
                <w:szCs w:val="24"/>
              </w:rPr>
              <w:t xml:space="preserve">ne mažiau nei </w:t>
            </w:r>
            <w:r w:rsidR="00F910E4" w:rsidRPr="006F0096">
              <w:rPr>
                <w:rFonts w:cstheme="minorHAnsi"/>
                <w:sz w:val="24"/>
                <w:szCs w:val="24"/>
              </w:rPr>
              <w:t xml:space="preserve">500 </w:t>
            </w:r>
            <w:proofErr w:type="spellStart"/>
            <w:r w:rsidR="00F910E4" w:rsidRPr="006F0096">
              <w:rPr>
                <w:rFonts w:cstheme="minorHAnsi"/>
                <w:sz w:val="24"/>
                <w:szCs w:val="24"/>
              </w:rPr>
              <w:t>vnt</w:t>
            </w:r>
            <w:proofErr w:type="spellEnd"/>
            <w:r w:rsidR="00F910E4" w:rsidRPr="006F0096">
              <w:rPr>
                <w:rFonts w:cstheme="minorHAnsi"/>
                <w:sz w:val="24"/>
                <w:szCs w:val="24"/>
              </w:rPr>
              <w:t xml:space="preserve"> keraminių tiglių</w:t>
            </w:r>
            <w:r w:rsidR="00C56C00" w:rsidRPr="006F0096">
              <w:rPr>
                <w:rFonts w:cstheme="minorHAnsi"/>
                <w:sz w:val="24"/>
                <w:szCs w:val="24"/>
              </w:rPr>
              <w:t xml:space="preserve"> arba lygia</w:t>
            </w:r>
            <w:r w:rsidR="004A4804" w:rsidRPr="006F0096">
              <w:rPr>
                <w:rFonts w:cstheme="minorHAnsi"/>
                <w:sz w:val="24"/>
                <w:szCs w:val="24"/>
              </w:rPr>
              <w:t>verčių</w:t>
            </w:r>
            <w:r w:rsidR="00F910E4" w:rsidRPr="006F0096">
              <w:rPr>
                <w:rFonts w:cstheme="minorHAnsi"/>
                <w:sz w:val="24"/>
                <w:szCs w:val="24"/>
              </w:rPr>
              <w:t xml:space="preserve">, stiklo vata, katalizatorius arba lygiavertis, </w:t>
            </w:r>
            <w:proofErr w:type="spellStart"/>
            <w:r w:rsidR="00F910E4" w:rsidRPr="006F0096">
              <w:rPr>
                <w:rFonts w:cstheme="minorHAnsi"/>
                <w:sz w:val="24"/>
                <w:szCs w:val="24"/>
              </w:rPr>
              <w:t>anhidronas</w:t>
            </w:r>
            <w:proofErr w:type="spellEnd"/>
            <w:r w:rsidR="00F910E4" w:rsidRPr="006F0096">
              <w:rPr>
                <w:rFonts w:cstheme="minorHAnsi"/>
                <w:sz w:val="24"/>
                <w:szCs w:val="24"/>
              </w:rPr>
              <w:t xml:space="preserve"> arba lygiavertis </w:t>
            </w:r>
            <w:proofErr w:type="spellStart"/>
            <w:r w:rsidR="00F910E4" w:rsidRPr="006F0096">
              <w:rPr>
                <w:rFonts w:cstheme="minorHAnsi"/>
                <w:sz w:val="24"/>
                <w:szCs w:val="24"/>
              </w:rPr>
              <w:t>sausiklis</w:t>
            </w:r>
            <w:proofErr w:type="spellEnd"/>
            <w:r w:rsidR="00F910E4" w:rsidRPr="006F0096">
              <w:rPr>
                <w:rFonts w:cstheme="minorHAnsi"/>
                <w:sz w:val="24"/>
                <w:szCs w:val="24"/>
              </w:rPr>
              <w:t>, natrio šarmas arba lygiavertis absorbentas)</w:t>
            </w:r>
            <w:r w:rsidRPr="006F0096">
              <w:rPr>
                <w:rFonts w:cstheme="minorHAnsi"/>
                <w:sz w:val="24"/>
                <w:szCs w:val="24"/>
              </w:rPr>
              <w:t>;</w:t>
            </w:r>
            <w:r w:rsidRPr="00595DF6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5FDB9C2D" w14:textId="2C5A4A91" w:rsidR="00025FDB" w:rsidRPr="00595DF6" w:rsidRDefault="00025FDB" w:rsidP="00025FDB">
            <w:pPr>
              <w:pStyle w:val="Sraopastraipa"/>
              <w:numPr>
                <w:ilvl w:val="0"/>
                <w:numId w:val="8"/>
              </w:numPr>
              <w:spacing w:after="0"/>
              <w:rPr>
                <w:rFonts w:cstheme="minorHAnsi"/>
                <w:sz w:val="24"/>
                <w:szCs w:val="24"/>
              </w:rPr>
            </w:pPr>
            <w:r w:rsidRPr="00595DF6">
              <w:rPr>
                <w:rFonts w:cstheme="minorHAnsi"/>
                <w:sz w:val="24"/>
                <w:szCs w:val="24"/>
              </w:rPr>
              <w:lastRenderedPageBreak/>
              <w:t xml:space="preserve">kompiuteris </w:t>
            </w:r>
            <w:r w:rsidRPr="006F0096">
              <w:rPr>
                <w:rFonts w:cstheme="minorHAnsi"/>
                <w:sz w:val="24"/>
                <w:szCs w:val="24"/>
              </w:rPr>
              <w:t xml:space="preserve">su </w:t>
            </w:r>
            <w:r w:rsidR="000407E8" w:rsidRPr="006F0096">
              <w:rPr>
                <w:rFonts w:cstheme="minorHAnsi"/>
                <w:sz w:val="24"/>
                <w:szCs w:val="24"/>
              </w:rPr>
              <w:t xml:space="preserve">įrašyta </w:t>
            </w:r>
            <w:r w:rsidR="0056710E" w:rsidRPr="006F0096">
              <w:rPr>
                <w:rFonts w:cstheme="minorHAnsi"/>
                <w:sz w:val="24"/>
                <w:szCs w:val="24"/>
              </w:rPr>
              <w:t xml:space="preserve">specializuota </w:t>
            </w:r>
            <w:r w:rsidRPr="006F0096">
              <w:rPr>
                <w:rFonts w:cstheme="minorHAnsi"/>
                <w:sz w:val="24"/>
                <w:szCs w:val="24"/>
              </w:rPr>
              <w:t>programine įranga</w:t>
            </w:r>
            <w:r w:rsidR="0056710E" w:rsidRPr="006F0096">
              <w:rPr>
                <w:rFonts w:cstheme="minorHAnsi"/>
                <w:sz w:val="24"/>
                <w:szCs w:val="24"/>
              </w:rPr>
              <w:t xml:space="preserve"> leidžiančia dirbti </w:t>
            </w:r>
            <w:r w:rsidR="00B72E28" w:rsidRPr="006F0096">
              <w:rPr>
                <w:rFonts w:cstheme="minorHAnsi"/>
                <w:sz w:val="24"/>
                <w:szCs w:val="24"/>
              </w:rPr>
              <w:t xml:space="preserve">ir valdyti </w:t>
            </w:r>
            <w:r w:rsidR="000407E8" w:rsidRPr="006F0096">
              <w:rPr>
                <w:rFonts w:cstheme="minorHAnsi"/>
                <w:sz w:val="24"/>
                <w:szCs w:val="24"/>
              </w:rPr>
              <w:t xml:space="preserve">anglies </w:t>
            </w:r>
            <w:r w:rsidR="0056710E" w:rsidRPr="006F0096">
              <w:rPr>
                <w:rFonts w:cstheme="minorHAnsi"/>
                <w:sz w:val="24"/>
                <w:szCs w:val="24"/>
              </w:rPr>
              <w:t>analiza</w:t>
            </w:r>
            <w:r w:rsidR="000407E8" w:rsidRPr="006F0096">
              <w:rPr>
                <w:rFonts w:cstheme="minorHAnsi"/>
                <w:sz w:val="24"/>
                <w:szCs w:val="24"/>
              </w:rPr>
              <w:t>vimo sistem</w:t>
            </w:r>
            <w:r w:rsidR="00B72E28" w:rsidRPr="006F0096">
              <w:rPr>
                <w:rFonts w:cstheme="minorHAnsi"/>
                <w:sz w:val="24"/>
                <w:szCs w:val="24"/>
              </w:rPr>
              <w:t>ą</w:t>
            </w:r>
            <w:r w:rsidRPr="006F0096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5367" w14:textId="6E2C1F87" w:rsidR="00025FDB" w:rsidRPr="00760EB7" w:rsidRDefault="00025FDB" w:rsidP="00025FDB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760EB7">
              <w:rPr>
                <w:rFonts w:cstheme="minorHAnsi"/>
                <w:sz w:val="24"/>
                <w:szCs w:val="24"/>
              </w:rPr>
              <w:lastRenderedPageBreak/>
              <w:t>Taip / Ne (pasirinkti tinkamą)</w:t>
            </w:r>
          </w:p>
        </w:tc>
      </w:tr>
      <w:tr w:rsidR="00025FDB" w:rsidRPr="00F8305C" w14:paraId="3A6F22B8" w14:textId="77777777" w:rsidTr="002A4F4B">
        <w:tc>
          <w:tcPr>
            <w:tcW w:w="9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42A476D2" w14:textId="4BA6F274" w:rsidR="00025FDB" w:rsidRPr="00595DF6" w:rsidRDefault="00FF6E1D" w:rsidP="00025FDB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025FDB" w:rsidRPr="00595DF6">
              <w:rPr>
                <w:rFonts w:cstheme="minorHAnsi"/>
                <w:sz w:val="24"/>
                <w:szCs w:val="24"/>
              </w:rPr>
              <w:t>. Bendrosios o</w:t>
            </w:r>
            <w:r w:rsidR="00025FDB" w:rsidRPr="00595DF6">
              <w:rPr>
                <w:rFonts w:cstheme="minorHAnsi"/>
                <w:sz w:val="24"/>
                <w:szCs w:val="24"/>
                <w:shd w:val="clear" w:color="auto" w:fill="F2DBDB" w:themeFill="accent2" w:themeFillTint="33"/>
              </w:rPr>
              <w:t>rganinės anglies analizatorius (TOC)</w:t>
            </w:r>
          </w:p>
        </w:tc>
      </w:tr>
      <w:tr w:rsidR="00025FDB" w:rsidRPr="00F8305C" w14:paraId="420624B0" w14:textId="77777777" w:rsidTr="002A4F4B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624AB" w14:textId="768DB34B" w:rsidR="00025FDB" w:rsidRPr="00F8305C" w:rsidRDefault="00FF6E1D" w:rsidP="00025FDB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025FDB" w:rsidRPr="00F8305C">
              <w:rPr>
                <w:rFonts w:cstheme="minorHAnsi"/>
                <w:sz w:val="24"/>
                <w:szCs w:val="24"/>
              </w:rPr>
              <w:t>.1</w:t>
            </w:r>
            <w:r w:rsidR="003E3ADF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24AE" w14:textId="68D5C44C" w:rsidR="00025FDB" w:rsidRPr="006F0096" w:rsidRDefault="00025FDB" w:rsidP="00025FDB">
            <w:pPr>
              <w:pStyle w:val="Sraopastraipa"/>
              <w:spacing w:after="0"/>
              <w:ind w:left="89"/>
              <w:rPr>
                <w:rFonts w:cstheme="minorHAnsi"/>
                <w:sz w:val="24"/>
                <w:szCs w:val="24"/>
              </w:rPr>
            </w:pPr>
            <w:r w:rsidRPr="006F0096">
              <w:rPr>
                <w:rFonts w:cstheme="minorHAnsi"/>
                <w:sz w:val="24"/>
                <w:szCs w:val="24"/>
              </w:rPr>
              <w:t>Palaikoma temperatūra ne mažiau kaip 1</w:t>
            </w:r>
            <w:r w:rsidR="0056710E" w:rsidRPr="006F0096">
              <w:rPr>
                <w:rFonts w:cstheme="minorHAnsi"/>
                <w:sz w:val="24"/>
                <w:szCs w:val="24"/>
              </w:rPr>
              <w:t>0</w:t>
            </w:r>
            <w:r w:rsidR="008F3A24" w:rsidRPr="006F0096">
              <w:rPr>
                <w:rFonts w:cstheme="minorHAnsi"/>
                <w:sz w:val="24"/>
                <w:szCs w:val="24"/>
              </w:rPr>
              <w:t>0</w:t>
            </w:r>
            <w:r w:rsidRPr="006F0096">
              <w:rPr>
                <w:rFonts w:cstheme="minorHAnsi"/>
                <w:sz w:val="24"/>
                <w:szCs w:val="24"/>
              </w:rPr>
              <w:t xml:space="preserve">0 °C, temperatūros nustatymo žingsnis ne </w:t>
            </w:r>
            <w:r w:rsidR="00FB12F4" w:rsidRPr="006F0096">
              <w:rPr>
                <w:rFonts w:cstheme="minorHAnsi"/>
                <w:sz w:val="24"/>
                <w:szCs w:val="24"/>
              </w:rPr>
              <w:t>daugiau kaip</w:t>
            </w:r>
            <w:r w:rsidRPr="006F0096">
              <w:rPr>
                <w:rFonts w:cstheme="minorHAnsi"/>
                <w:sz w:val="24"/>
                <w:szCs w:val="24"/>
              </w:rPr>
              <w:t xml:space="preserve"> 1 °C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24AF" w14:textId="5F7257C0" w:rsidR="00025FDB" w:rsidRPr="00760EB7" w:rsidRDefault="00025FDB" w:rsidP="00025FDB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760EB7">
              <w:rPr>
                <w:rFonts w:cstheme="minorHAnsi"/>
                <w:sz w:val="24"/>
                <w:szCs w:val="24"/>
              </w:rPr>
              <w:t>Nurodyti reikšmę (-</w:t>
            </w:r>
            <w:proofErr w:type="spellStart"/>
            <w:r w:rsidRPr="00760EB7">
              <w:rPr>
                <w:rFonts w:cstheme="minorHAnsi"/>
                <w:sz w:val="24"/>
                <w:szCs w:val="24"/>
              </w:rPr>
              <w:t>es</w:t>
            </w:r>
            <w:proofErr w:type="spellEnd"/>
            <w:r w:rsidRPr="00760EB7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DC0181" w:rsidRPr="00F8305C" w14:paraId="09DBFC36" w14:textId="77777777" w:rsidTr="002A4F4B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86C7" w14:textId="27B9F5F7" w:rsidR="00DC0181" w:rsidRPr="00F8305C" w:rsidRDefault="00FF6E1D" w:rsidP="00DC0181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DC0181" w:rsidRPr="00F8305C">
              <w:rPr>
                <w:rFonts w:cstheme="minorHAnsi"/>
                <w:sz w:val="24"/>
                <w:szCs w:val="24"/>
              </w:rPr>
              <w:t>.2.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7A80" w14:textId="33C290FB" w:rsidR="00DC0181" w:rsidRPr="006F0096" w:rsidRDefault="00477025" w:rsidP="00DC0181">
            <w:pPr>
              <w:pStyle w:val="Sraopastraipa"/>
              <w:spacing w:after="0"/>
              <w:ind w:left="89"/>
              <w:rPr>
                <w:rFonts w:cstheme="minorHAnsi"/>
                <w:sz w:val="24"/>
                <w:szCs w:val="24"/>
              </w:rPr>
            </w:pPr>
            <w:r w:rsidRPr="006F0096">
              <w:rPr>
                <w:rFonts w:cstheme="minorHAnsi"/>
                <w:sz w:val="24"/>
                <w:szCs w:val="24"/>
              </w:rPr>
              <w:t>Kiuvetės IR matavimo celėje turi būti atsparios halogenams ir rūgštims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643C" w14:textId="4FE18CFB" w:rsidR="00DC0181" w:rsidRPr="00760EB7" w:rsidRDefault="009A6106" w:rsidP="00DC018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760EB7">
              <w:rPr>
                <w:rFonts w:cstheme="minorHAnsi"/>
                <w:sz w:val="24"/>
                <w:szCs w:val="24"/>
              </w:rPr>
              <w:t>Taip / Ne (pasirinkti tinkamą)</w:t>
            </w:r>
          </w:p>
        </w:tc>
      </w:tr>
      <w:tr w:rsidR="00DC0181" w:rsidRPr="00F8305C" w14:paraId="10E9CD93" w14:textId="77777777" w:rsidTr="002A4F4B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DAB6" w14:textId="26BCF210" w:rsidR="00DC0181" w:rsidRPr="00F8305C" w:rsidRDefault="00FF6E1D" w:rsidP="00DC0181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DC0181" w:rsidRPr="00F8305C">
              <w:rPr>
                <w:rFonts w:cstheme="minorHAnsi"/>
                <w:sz w:val="24"/>
                <w:szCs w:val="24"/>
              </w:rPr>
              <w:t>.3.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BFC4" w14:textId="6A3D1967" w:rsidR="00DC0181" w:rsidRPr="006F0096" w:rsidRDefault="00DC0181" w:rsidP="00DC0181">
            <w:pPr>
              <w:pStyle w:val="Sraopastraipa"/>
              <w:spacing w:after="0"/>
              <w:ind w:left="89"/>
              <w:rPr>
                <w:rFonts w:cstheme="minorHAnsi"/>
                <w:sz w:val="24"/>
                <w:szCs w:val="24"/>
              </w:rPr>
            </w:pPr>
            <w:r w:rsidRPr="006F0096">
              <w:rPr>
                <w:rFonts w:cstheme="minorHAnsi"/>
                <w:sz w:val="24"/>
                <w:szCs w:val="24"/>
              </w:rPr>
              <w:t>Matavimo diapazonas: C nuo 0,005 % iki 100 %.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83C4" w14:textId="2D4D6651" w:rsidR="00DC0181" w:rsidRPr="00760EB7" w:rsidRDefault="00DC0181" w:rsidP="00DC018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760EB7">
              <w:rPr>
                <w:rFonts w:cstheme="minorHAnsi"/>
                <w:sz w:val="24"/>
                <w:szCs w:val="24"/>
              </w:rPr>
              <w:t>Taip / Ne (pasirinkti tinkamą)</w:t>
            </w:r>
          </w:p>
        </w:tc>
      </w:tr>
      <w:tr w:rsidR="00DC0181" w:rsidRPr="00F8305C" w14:paraId="11131471" w14:textId="77777777" w:rsidTr="002A4F4B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1662" w14:textId="248D3CB6" w:rsidR="00DC0181" w:rsidRPr="00F8305C" w:rsidRDefault="00FF6E1D" w:rsidP="00DC0181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DC0181" w:rsidRPr="00F8305C">
              <w:rPr>
                <w:rFonts w:cstheme="minorHAnsi"/>
                <w:sz w:val="24"/>
                <w:szCs w:val="24"/>
              </w:rPr>
              <w:t>.4.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EBBE" w14:textId="17155BC6" w:rsidR="00DC0181" w:rsidRPr="006F0096" w:rsidRDefault="00EF0D8C" w:rsidP="00DC0181">
            <w:pPr>
              <w:pStyle w:val="Sraopastraipa"/>
              <w:spacing w:after="0"/>
              <w:ind w:left="89"/>
              <w:rPr>
                <w:rFonts w:cstheme="minorHAnsi"/>
                <w:sz w:val="24"/>
                <w:szCs w:val="24"/>
              </w:rPr>
            </w:pPr>
            <w:r w:rsidRPr="006F0096">
              <w:rPr>
                <w:rFonts w:cstheme="minorHAnsi"/>
                <w:sz w:val="24"/>
                <w:szCs w:val="24"/>
              </w:rPr>
              <w:t>A</w:t>
            </w:r>
            <w:r w:rsidR="00DC0181" w:rsidRPr="006F0096">
              <w:rPr>
                <w:rFonts w:cstheme="minorHAnsi"/>
                <w:sz w:val="24"/>
                <w:szCs w:val="24"/>
              </w:rPr>
              <w:t xml:space="preserve">nalizuojamo mėginio svoris: ne mažesnis </w:t>
            </w:r>
            <w:r w:rsidR="006E0E11" w:rsidRPr="006F0096">
              <w:rPr>
                <w:rFonts w:cstheme="minorHAnsi"/>
                <w:sz w:val="24"/>
                <w:szCs w:val="24"/>
              </w:rPr>
              <w:t>kaip</w:t>
            </w:r>
            <w:r w:rsidR="00DC0181" w:rsidRPr="006F0096">
              <w:rPr>
                <w:rFonts w:cstheme="minorHAnsi"/>
                <w:sz w:val="24"/>
                <w:szCs w:val="24"/>
              </w:rPr>
              <w:t xml:space="preserve"> </w:t>
            </w:r>
            <w:r w:rsidR="0056710E" w:rsidRPr="006F0096">
              <w:rPr>
                <w:rFonts w:cstheme="minorHAnsi"/>
                <w:sz w:val="24"/>
                <w:szCs w:val="24"/>
              </w:rPr>
              <w:t>3</w:t>
            </w:r>
            <w:r w:rsidR="00DC0181" w:rsidRPr="006F0096">
              <w:rPr>
                <w:rFonts w:cstheme="minorHAnsi"/>
                <w:sz w:val="24"/>
                <w:szCs w:val="24"/>
              </w:rPr>
              <w:t>00 mg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91B7" w14:textId="45B58313" w:rsidR="00DC0181" w:rsidRPr="00760EB7" w:rsidRDefault="00DC0181" w:rsidP="00DC018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760EB7">
              <w:rPr>
                <w:rFonts w:cstheme="minorHAnsi"/>
                <w:sz w:val="24"/>
                <w:szCs w:val="24"/>
              </w:rPr>
              <w:t>Nurodyti reikšmę (-</w:t>
            </w:r>
            <w:proofErr w:type="spellStart"/>
            <w:r w:rsidRPr="00760EB7">
              <w:rPr>
                <w:rFonts w:cstheme="minorHAnsi"/>
                <w:sz w:val="24"/>
                <w:szCs w:val="24"/>
              </w:rPr>
              <w:t>es</w:t>
            </w:r>
            <w:proofErr w:type="spellEnd"/>
            <w:r w:rsidRPr="00760EB7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DC0181" w:rsidRPr="00F8305C" w14:paraId="60E1B5E0" w14:textId="77777777" w:rsidTr="002A4F4B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F3F0" w14:textId="27670082" w:rsidR="00DC0181" w:rsidRPr="00F8305C" w:rsidRDefault="00FF6E1D" w:rsidP="00DC0181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DC0181" w:rsidRPr="00F8305C">
              <w:rPr>
                <w:rFonts w:cstheme="minorHAnsi"/>
                <w:sz w:val="24"/>
                <w:szCs w:val="24"/>
              </w:rPr>
              <w:t>.5.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097D" w14:textId="6D9BBFEC" w:rsidR="00DC0181" w:rsidRPr="006F0096" w:rsidRDefault="00DC0181" w:rsidP="00DC0181">
            <w:pPr>
              <w:pStyle w:val="Sraopastraipa"/>
              <w:spacing w:after="0"/>
              <w:ind w:hanging="639"/>
              <w:rPr>
                <w:rFonts w:cstheme="minorHAnsi"/>
                <w:sz w:val="24"/>
                <w:szCs w:val="24"/>
              </w:rPr>
            </w:pPr>
            <w:r w:rsidRPr="006F0096">
              <w:rPr>
                <w:rFonts w:cstheme="minorHAnsi"/>
                <w:sz w:val="24"/>
                <w:szCs w:val="24"/>
              </w:rPr>
              <w:t xml:space="preserve">Analizės laikas: ne daugiau kaip </w:t>
            </w:r>
            <w:r w:rsidR="007335B3" w:rsidRPr="006F0096">
              <w:rPr>
                <w:rFonts w:cstheme="minorHAnsi"/>
                <w:sz w:val="24"/>
                <w:szCs w:val="24"/>
              </w:rPr>
              <w:t>24</w:t>
            </w:r>
            <w:r w:rsidRPr="006F0096">
              <w:rPr>
                <w:rFonts w:cstheme="minorHAnsi"/>
                <w:sz w:val="24"/>
                <w:szCs w:val="24"/>
              </w:rPr>
              <w:t>0 sek.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DD2D" w14:textId="7F607B46" w:rsidR="00DC0181" w:rsidRPr="00760EB7" w:rsidRDefault="00DC0181" w:rsidP="00DC018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760EB7">
              <w:rPr>
                <w:rFonts w:cstheme="minorHAnsi"/>
                <w:sz w:val="24"/>
                <w:szCs w:val="24"/>
              </w:rPr>
              <w:t>Nurodyti reikšmę (-</w:t>
            </w:r>
            <w:proofErr w:type="spellStart"/>
            <w:r w:rsidRPr="00760EB7">
              <w:rPr>
                <w:rFonts w:cstheme="minorHAnsi"/>
                <w:sz w:val="24"/>
                <w:szCs w:val="24"/>
              </w:rPr>
              <w:t>es</w:t>
            </w:r>
            <w:proofErr w:type="spellEnd"/>
            <w:r w:rsidRPr="00760EB7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DC0181" w:rsidRPr="00F8305C" w14:paraId="62E6F1FB" w14:textId="77777777" w:rsidTr="002A4F4B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CB55" w14:textId="5F65F297" w:rsidR="00DC0181" w:rsidRPr="00F8305C" w:rsidRDefault="00FF6E1D" w:rsidP="00DC0181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DC0181">
              <w:rPr>
                <w:rFonts w:cstheme="minorHAnsi"/>
                <w:sz w:val="24"/>
                <w:szCs w:val="24"/>
              </w:rPr>
              <w:t>.6</w:t>
            </w:r>
            <w:r w:rsidR="003E3ADF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80A9" w14:textId="285D3C4F" w:rsidR="00DC0181" w:rsidRPr="00595DF6" w:rsidRDefault="00DC0181" w:rsidP="00DC0181">
            <w:pPr>
              <w:pStyle w:val="Sraopastraipa"/>
              <w:spacing w:after="0"/>
              <w:ind w:left="117"/>
              <w:rPr>
                <w:rFonts w:cstheme="minorHAnsi"/>
                <w:sz w:val="24"/>
                <w:szCs w:val="24"/>
              </w:rPr>
            </w:pPr>
            <w:r w:rsidRPr="00595DF6">
              <w:rPr>
                <w:rFonts w:cstheme="minorHAnsi"/>
                <w:sz w:val="24"/>
                <w:szCs w:val="24"/>
              </w:rPr>
              <w:t>Įrangos darbui turi pakakti deguonies (bent 99,5% švarumo) ir sauso švaraus (be tepalų likučių) suspausto oro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9530" w14:textId="6EEB35B4" w:rsidR="00DC0181" w:rsidRPr="00595DF6" w:rsidRDefault="00DC0181" w:rsidP="00DC018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595DF6">
              <w:rPr>
                <w:rFonts w:cstheme="minorHAnsi"/>
                <w:sz w:val="24"/>
                <w:szCs w:val="24"/>
              </w:rPr>
              <w:t>Nurodyti reikšmę (-</w:t>
            </w:r>
            <w:proofErr w:type="spellStart"/>
            <w:r w:rsidRPr="00595DF6">
              <w:rPr>
                <w:rFonts w:cstheme="minorHAnsi"/>
                <w:sz w:val="24"/>
                <w:szCs w:val="24"/>
              </w:rPr>
              <w:t>es</w:t>
            </w:r>
            <w:proofErr w:type="spellEnd"/>
            <w:r w:rsidRPr="00595DF6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DC0181" w:rsidRPr="00F8305C" w14:paraId="5A9E73AC" w14:textId="77777777" w:rsidTr="002A4F4B">
        <w:tc>
          <w:tcPr>
            <w:tcW w:w="9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1C6E9D8A" w14:textId="448FE58C" w:rsidR="00DC0181" w:rsidRPr="00595DF6" w:rsidRDefault="003E3ADF" w:rsidP="00DC0181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="00DC0181" w:rsidRPr="00595DF6">
              <w:rPr>
                <w:rFonts w:cstheme="minorHAnsi"/>
                <w:sz w:val="24"/>
                <w:szCs w:val="24"/>
              </w:rPr>
              <w:t>. Neor</w:t>
            </w:r>
            <w:r w:rsidR="00870520" w:rsidRPr="00595DF6">
              <w:rPr>
                <w:rFonts w:cstheme="minorHAnsi"/>
                <w:sz w:val="24"/>
                <w:szCs w:val="24"/>
              </w:rPr>
              <w:t>g</w:t>
            </w:r>
            <w:r w:rsidR="00DC0181" w:rsidRPr="00595DF6">
              <w:rPr>
                <w:rFonts w:cstheme="minorHAnsi"/>
                <w:sz w:val="24"/>
                <w:szCs w:val="24"/>
              </w:rPr>
              <w:t>aninės anglies nustatymo modulis (TIC analizėms)</w:t>
            </w:r>
          </w:p>
        </w:tc>
      </w:tr>
      <w:tr w:rsidR="00DC0181" w:rsidRPr="00F8305C" w14:paraId="420624BB" w14:textId="77777777" w:rsidTr="002A4F4B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624B6" w14:textId="4C9373D1" w:rsidR="00DC0181" w:rsidRPr="00F8305C" w:rsidRDefault="003E3ADF" w:rsidP="00DC0181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="00DC0181" w:rsidRPr="00F8305C">
              <w:rPr>
                <w:rFonts w:cstheme="minorHAnsi"/>
                <w:sz w:val="24"/>
                <w:szCs w:val="24"/>
              </w:rPr>
              <w:t xml:space="preserve">.1. 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24B9" w14:textId="167E9C56" w:rsidR="00DC0181" w:rsidRPr="00595DF6" w:rsidRDefault="00DC0181" w:rsidP="00DC018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595DF6">
              <w:rPr>
                <w:rFonts w:cstheme="minorHAnsi"/>
                <w:sz w:val="24"/>
                <w:szCs w:val="24"/>
              </w:rPr>
              <w:t>Veikimo principas: Išorinė rūgštinimo (</w:t>
            </w:r>
            <w:proofErr w:type="spellStart"/>
            <w:r w:rsidRPr="00595DF6">
              <w:rPr>
                <w:rFonts w:cstheme="minorHAnsi"/>
                <w:sz w:val="24"/>
                <w:szCs w:val="24"/>
              </w:rPr>
              <w:t>acidifikacijos</w:t>
            </w:r>
            <w:proofErr w:type="spellEnd"/>
            <w:r w:rsidRPr="00595DF6">
              <w:rPr>
                <w:rFonts w:cstheme="minorHAnsi"/>
                <w:sz w:val="24"/>
                <w:szCs w:val="24"/>
              </w:rPr>
              <w:t>) sistema su šildytuvu ir maišykle arba lygiavertė technologija tiesiogin</w:t>
            </w:r>
            <w:r w:rsidR="00A07322">
              <w:rPr>
                <w:rFonts w:cstheme="minorHAnsi"/>
                <w:sz w:val="24"/>
                <w:szCs w:val="24"/>
              </w:rPr>
              <w:t>ei</w:t>
            </w:r>
            <w:r w:rsidRPr="00595DF6">
              <w:rPr>
                <w:rFonts w:cstheme="minorHAnsi"/>
                <w:sz w:val="24"/>
                <w:szCs w:val="24"/>
              </w:rPr>
              <w:t xml:space="preserve"> TIC analizei, nenaudojant deginimo krosnies.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24BA" w14:textId="24B13A73" w:rsidR="00DC0181" w:rsidRPr="00595DF6" w:rsidRDefault="00256213" w:rsidP="00DC018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595DF6">
              <w:rPr>
                <w:rFonts w:cstheme="minorHAnsi"/>
                <w:sz w:val="24"/>
                <w:szCs w:val="24"/>
              </w:rPr>
              <w:t>Taip / Ne (pasirinkti tinkamą)</w:t>
            </w:r>
          </w:p>
        </w:tc>
      </w:tr>
      <w:tr w:rsidR="00DC0181" w:rsidRPr="00F8305C" w14:paraId="48BFD446" w14:textId="77777777" w:rsidTr="002A4F4B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6E98" w14:textId="5005093B" w:rsidR="00DC0181" w:rsidRPr="00F8305C" w:rsidRDefault="003E3ADF" w:rsidP="00DC0181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="00DC0181">
              <w:rPr>
                <w:rFonts w:cstheme="minorHAnsi"/>
                <w:sz w:val="24"/>
                <w:szCs w:val="24"/>
              </w:rPr>
              <w:t>.2.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9077" w14:textId="50DBD060" w:rsidR="00DC0181" w:rsidRPr="00595DF6" w:rsidRDefault="00477025" w:rsidP="00DC018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477025">
              <w:rPr>
                <w:rFonts w:cstheme="minorHAnsi"/>
                <w:sz w:val="24"/>
                <w:szCs w:val="24"/>
              </w:rPr>
              <w:t>Analizuojamo mėginio svoris: ne mažesnis nei 50 mg – ne didesnis nei 350 mg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F780" w14:textId="4F661DE0" w:rsidR="00DC0181" w:rsidRPr="00595DF6" w:rsidRDefault="00DC0181" w:rsidP="00DC018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595DF6">
              <w:rPr>
                <w:rFonts w:cstheme="minorHAnsi"/>
                <w:sz w:val="24"/>
                <w:szCs w:val="24"/>
              </w:rPr>
              <w:t>Nurodyti reikšmę (-</w:t>
            </w:r>
            <w:proofErr w:type="spellStart"/>
            <w:r w:rsidRPr="00595DF6">
              <w:rPr>
                <w:rFonts w:cstheme="minorHAnsi"/>
                <w:sz w:val="24"/>
                <w:szCs w:val="24"/>
              </w:rPr>
              <w:t>es</w:t>
            </w:r>
            <w:proofErr w:type="spellEnd"/>
            <w:r w:rsidRPr="00595DF6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DC0181" w:rsidRPr="00F8305C" w14:paraId="420624CA" w14:textId="77777777" w:rsidTr="002A4F4B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14:paraId="420624C6" w14:textId="6C5652EB" w:rsidR="00DC0181" w:rsidRPr="00F8305C" w:rsidRDefault="003E3ADF" w:rsidP="00DC0181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  <w:r w:rsidR="00DC0181" w:rsidRPr="00F8305C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420624C8" w14:textId="5E143167" w:rsidR="00DC0181" w:rsidRPr="008D324F" w:rsidRDefault="00DC0181" w:rsidP="00DC018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6F0096">
              <w:rPr>
                <w:rFonts w:cstheme="minorHAnsi"/>
                <w:sz w:val="24"/>
                <w:szCs w:val="24"/>
              </w:rPr>
              <w:t>Automatin</w:t>
            </w:r>
            <w:r w:rsidR="00322AE4" w:rsidRPr="006F0096">
              <w:rPr>
                <w:rFonts w:cstheme="minorHAnsi"/>
                <w:sz w:val="24"/>
                <w:szCs w:val="24"/>
              </w:rPr>
              <w:t>ė</w:t>
            </w:r>
            <w:r w:rsidRPr="006F0096">
              <w:rPr>
                <w:rFonts w:cstheme="minorHAnsi"/>
                <w:sz w:val="24"/>
                <w:szCs w:val="24"/>
              </w:rPr>
              <w:t xml:space="preserve"> rūgštims at</w:t>
            </w:r>
            <w:r w:rsidR="00220BF7" w:rsidRPr="006F0096">
              <w:rPr>
                <w:rFonts w:cstheme="minorHAnsi"/>
                <w:sz w:val="24"/>
                <w:szCs w:val="24"/>
              </w:rPr>
              <w:t>s</w:t>
            </w:r>
            <w:r w:rsidRPr="006F0096">
              <w:rPr>
                <w:rFonts w:cstheme="minorHAnsi"/>
                <w:sz w:val="24"/>
                <w:szCs w:val="24"/>
              </w:rPr>
              <w:t>pari mėginio įvedimo sistema</w:t>
            </w:r>
            <w:r w:rsidR="00C23A1F" w:rsidRPr="006F0096">
              <w:rPr>
                <w:rFonts w:cstheme="minorHAnsi"/>
                <w:sz w:val="24"/>
                <w:szCs w:val="24"/>
              </w:rPr>
              <w:t>, talpinanti ne mažiau kaip 36</w:t>
            </w:r>
            <w:r w:rsidR="008D324F" w:rsidRPr="006F0096">
              <w:rPr>
                <w:rFonts w:cstheme="minorHAnsi"/>
                <w:sz w:val="24"/>
                <w:szCs w:val="24"/>
              </w:rPr>
              <w:t xml:space="preserve"> mėginius.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24C9" w14:textId="00E56AE0" w:rsidR="00DC0181" w:rsidRPr="00595DF6" w:rsidRDefault="00DC0181" w:rsidP="00DC018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595DF6">
              <w:rPr>
                <w:rFonts w:cstheme="minorHAnsi"/>
                <w:sz w:val="24"/>
                <w:szCs w:val="24"/>
              </w:rPr>
              <w:t>Taip / Ne (pasirinkti tinkamą)</w:t>
            </w:r>
          </w:p>
        </w:tc>
      </w:tr>
      <w:tr w:rsidR="00DC0181" w:rsidRPr="00F8305C" w14:paraId="21FC3254" w14:textId="77777777" w:rsidTr="002A4F4B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1DF005A3" w14:textId="1B1E81CB" w:rsidR="00DC0181" w:rsidRPr="00F8305C" w:rsidRDefault="003E3ADF" w:rsidP="00DC0181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  <w:r w:rsidR="00DC0181" w:rsidRPr="00F8305C">
              <w:rPr>
                <w:rFonts w:cstheme="minorHAnsi"/>
                <w:sz w:val="24"/>
                <w:szCs w:val="24"/>
              </w:rPr>
              <w:t xml:space="preserve">. </w:t>
            </w:r>
          </w:p>
        </w:tc>
        <w:tc>
          <w:tcPr>
            <w:tcW w:w="8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73912318" w14:textId="6FA5CC8D" w:rsidR="00DC0181" w:rsidRPr="00595DF6" w:rsidRDefault="00DC0181" w:rsidP="00DC018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595DF6">
              <w:rPr>
                <w:rFonts w:cstheme="minorHAnsi"/>
                <w:sz w:val="24"/>
                <w:szCs w:val="24"/>
              </w:rPr>
              <w:t>Dviejų diapazonų svarstyklės</w:t>
            </w:r>
          </w:p>
        </w:tc>
      </w:tr>
      <w:tr w:rsidR="00DC0181" w:rsidRPr="00F8305C" w14:paraId="3C39A09C" w14:textId="77777777" w:rsidTr="002A4F4B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5ECF" w14:textId="6E9B531C" w:rsidR="00DC0181" w:rsidRPr="00F8305C" w:rsidRDefault="003E3ADF" w:rsidP="00DC0181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  <w:r w:rsidR="00DC0181" w:rsidRPr="00F8305C">
              <w:rPr>
                <w:rFonts w:cstheme="minorHAnsi"/>
                <w:sz w:val="24"/>
                <w:szCs w:val="24"/>
              </w:rPr>
              <w:t>.1.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0C68" w14:textId="0DE29B58" w:rsidR="00DC0181" w:rsidRPr="00595DF6" w:rsidRDefault="00DC0181" w:rsidP="00DC0181">
            <w:pPr>
              <w:spacing w:after="0"/>
              <w:rPr>
                <w:rFonts w:cstheme="minorHAnsi"/>
                <w:color w:val="EE0000"/>
                <w:sz w:val="24"/>
                <w:szCs w:val="24"/>
              </w:rPr>
            </w:pPr>
            <w:r w:rsidRPr="00595DF6">
              <w:rPr>
                <w:rFonts w:cstheme="minorHAnsi"/>
                <w:color w:val="000000" w:themeColor="text1"/>
                <w:sz w:val="24"/>
                <w:szCs w:val="24"/>
              </w:rPr>
              <w:t xml:space="preserve">Svėrimo skiriamoji geba atitinkamai ne mažesnė nei 0,002 mg sveriant ne </w:t>
            </w:r>
            <w:r w:rsidR="00643EE4" w:rsidRPr="00595DF6">
              <w:rPr>
                <w:rFonts w:cstheme="minorHAnsi"/>
                <w:color w:val="000000" w:themeColor="text1"/>
                <w:sz w:val="24"/>
                <w:szCs w:val="24"/>
              </w:rPr>
              <w:t>daugiau kaip</w:t>
            </w:r>
            <w:r w:rsidRPr="00595DF6">
              <w:rPr>
                <w:rFonts w:cstheme="minorHAnsi"/>
                <w:color w:val="000000" w:themeColor="text1"/>
                <w:sz w:val="24"/>
                <w:szCs w:val="24"/>
              </w:rPr>
              <w:t xml:space="preserve"> 40 g, ir ne mažesnė nei 0,005 mg sveriant ne </w:t>
            </w:r>
            <w:r w:rsidR="00643EE4" w:rsidRPr="00595DF6">
              <w:rPr>
                <w:rFonts w:cstheme="minorHAnsi"/>
                <w:color w:val="000000" w:themeColor="text1"/>
                <w:sz w:val="24"/>
                <w:szCs w:val="24"/>
              </w:rPr>
              <w:t>daugiau</w:t>
            </w:r>
            <w:r w:rsidRPr="00595DF6">
              <w:rPr>
                <w:rFonts w:cstheme="minorHAnsi"/>
                <w:color w:val="000000" w:themeColor="text1"/>
                <w:sz w:val="24"/>
                <w:szCs w:val="24"/>
              </w:rPr>
              <w:t xml:space="preserve"> kaip 120 g.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E060" w14:textId="5B987388" w:rsidR="00DC0181" w:rsidRPr="00595DF6" w:rsidRDefault="00DC0181" w:rsidP="00DC018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595DF6">
              <w:rPr>
                <w:rFonts w:cstheme="minorHAnsi"/>
                <w:sz w:val="24"/>
                <w:szCs w:val="24"/>
              </w:rPr>
              <w:t>Nurodyti reikšmę (-</w:t>
            </w:r>
            <w:proofErr w:type="spellStart"/>
            <w:r w:rsidRPr="00595DF6">
              <w:rPr>
                <w:rFonts w:cstheme="minorHAnsi"/>
                <w:sz w:val="24"/>
                <w:szCs w:val="24"/>
              </w:rPr>
              <w:t>es</w:t>
            </w:r>
            <w:proofErr w:type="spellEnd"/>
            <w:r w:rsidRPr="00595DF6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DC0181" w:rsidRPr="00F8305C" w14:paraId="76976DC1" w14:textId="77777777" w:rsidTr="002A4F4B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6129" w14:textId="66502110" w:rsidR="00DC0181" w:rsidRPr="00F8305C" w:rsidRDefault="003E3ADF" w:rsidP="00DC0181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  <w:r w:rsidR="00DC0181" w:rsidRPr="00F8305C">
              <w:rPr>
                <w:rFonts w:cstheme="minorHAnsi"/>
                <w:sz w:val="24"/>
                <w:szCs w:val="24"/>
              </w:rPr>
              <w:t>.</w:t>
            </w:r>
            <w:r w:rsidR="00ED24AA">
              <w:rPr>
                <w:rFonts w:cstheme="minorHAnsi"/>
                <w:sz w:val="24"/>
                <w:szCs w:val="24"/>
              </w:rPr>
              <w:t>2</w:t>
            </w:r>
            <w:r w:rsidR="00DC0181" w:rsidRPr="00F8305C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D39E" w14:textId="74B62409" w:rsidR="00DC0181" w:rsidRPr="00595DF6" w:rsidRDefault="009867AC" w:rsidP="00DC0181">
            <w:pPr>
              <w:spacing w:after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95DF6">
              <w:rPr>
                <w:rFonts w:cstheme="minorHAnsi"/>
                <w:color w:val="000000" w:themeColor="text1"/>
                <w:sz w:val="24"/>
                <w:szCs w:val="24"/>
              </w:rPr>
              <w:t>Minimalus mėginio svoris ne daugiau</w:t>
            </w:r>
            <w:r w:rsidR="00DC0181" w:rsidRPr="00595DF6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="00BE38C4" w:rsidRPr="00595DF6">
              <w:rPr>
                <w:rFonts w:cstheme="minorHAnsi"/>
                <w:color w:val="000000" w:themeColor="text1"/>
                <w:sz w:val="24"/>
                <w:szCs w:val="24"/>
              </w:rPr>
              <w:t xml:space="preserve"> negu </w:t>
            </w:r>
            <w:r w:rsidRPr="00595DF6">
              <w:rPr>
                <w:rFonts w:cstheme="minorHAnsi"/>
                <w:color w:val="000000" w:themeColor="text1"/>
                <w:sz w:val="24"/>
                <w:szCs w:val="24"/>
              </w:rPr>
              <w:t>0.</w:t>
            </w:r>
            <w:r w:rsidRPr="00595DF6">
              <w:rPr>
                <w:rFonts w:cstheme="minorHAnsi"/>
                <w:color w:val="000000" w:themeColor="text1"/>
                <w:sz w:val="24"/>
                <w:szCs w:val="24"/>
                <w:lang w:val="fr-FR"/>
              </w:rPr>
              <w:t>2</w:t>
            </w:r>
            <w:r w:rsidR="00DC0181" w:rsidRPr="00595DF6">
              <w:rPr>
                <w:rFonts w:cstheme="minorHAnsi"/>
                <w:color w:val="000000" w:themeColor="text1"/>
                <w:sz w:val="24"/>
                <w:szCs w:val="24"/>
              </w:rPr>
              <w:t xml:space="preserve"> mg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5235" w14:textId="7304BE1F" w:rsidR="00DC0181" w:rsidRPr="00595DF6" w:rsidRDefault="00DC0181" w:rsidP="00DC018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595DF6">
              <w:rPr>
                <w:rFonts w:cstheme="minorHAnsi"/>
                <w:sz w:val="24"/>
                <w:szCs w:val="24"/>
              </w:rPr>
              <w:t>Nurodyti reikšmę (-</w:t>
            </w:r>
            <w:proofErr w:type="spellStart"/>
            <w:r w:rsidRPr="00595DF6">
              <w:rPr>
                <w:rFonts w:cstheme="minorHAnsi"/>
                <w:sz w:val="24"/>
                <w:szCs w:val="24"/>
              </w:rPr>
              <w:t>es</w:t>
            </w:r>
            <w:proofErr w:type="spellEnd"/>
            <w:r w:rsidRPr="00595DF6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DC0181" w:rsidRPr="00F8305C" w14:paraId="63237728" w14:textId="77777777" w:rsidTr="002A4F4B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E5BC1" w14:textId="6361EAD7" w:rsidR="00DC0181" w:rsidRPr="00F8305C" w:rsidRDefault="006343BA" w:rsidP="00DC0181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  <w:r w:rsidR="00DC0181" w:rsidRPr="00F8305C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="00DC0181" w:rsidRPr="00F8305C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BA6D" w14:textId="36AD1C9F" w:rsidR="00DC0181" w:rsidRPr="00595DF6" w:rsidRDefault="00DC0181" w:rsidP="00DC0181">
            <w:pPr>
              <w:spacing w:after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95DF6">
              <w:rPr>
                <w:rFonts w:cstheme="minorHAnsi"/>
                <w:color w:val="000000" w:themeColor="text1"/>
                <w:sz w:val="24"/>
                <w:szCs w:val="24"/>
              </w:rPr>
              <w:t xml:space="preserve">Stabilizavimo laikas ne ilgesnis </w:t>
            </w:r>
            <w:r w:rsidRPr="006F0096">
              <w:rPr>
                <w:rFonts w:cstheme="minorHAnsi"/>
                <w:color w:val="000000" w:themeColor="text1"/>
                <w:sz w:val="24"/>
                <w:szCs w:val="24"/>
              </w:rPr>
              <w:t xml:space="preserve">kaip </w:t>
            </w:r>
            <w:r w:rsidR="008574B6" w:rsidRPr="006F0096">
              <w:rPr>
                <w:rFonts w:cstheme="minorHAnsi"/>
                <w:color w:val="000000" w:themeColor="text1"/>
                <w:sz w:val="24"/>
                <w:szCs w:val="24"/>
              </w:rPr>
              <w:t xml:space="preserve">4 </w:t>
            </w:r>
            <w:r w:rsidRPr="006F0096">
              <w:rPr>
                <w:rFonts w:cstheme="minorHAnsi"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D417" w14:textId="2FE44DF4" w:rsidR="00DC0181" w:rsidRPr="00595DF6" w:rsidRDefault="00DC0181" w:rsidP="00DC018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595DF6">
              <w:rPr>
                <w:rFonts w:cstheme="minorHAnsi"/>
                <w:sz w:val="24"/>
                <w:szCs w:val="24"/>
              </w:rPr>
              <w:t>Nurodyti reikšmę (-</w:t>
            </w:r>
            <w:proofErr w:type="spellStart"/>
            <w:r w:rsidRPr="00595DF6">
              <w:rPr>
                <w:rFonts w:cstheme="minorHAnsi"/>
                <w:sz w:val="24"/>
                <w:szCs w:val="24"/>
              </w:rPr>
              <w:t>es</w:t>
            </w:r>
            <w:proofErr w:type="spellEnd"/>
            <w:r w:rsidRPr="00595DF6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DC0181" w:rsidRPr="00F8305C" w14:paraId="3EE86A72" w14:textId="77777777" w:rsidTr="002A4F4B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C7D1" w14:textId="4D70C2DE" w:rsidR="00DC0181" w:rsidRPr="00F8305C" w:rsidRDefault="006343BA" w:rsidP="00DC0181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  <w:r w:rsidR="00DC0181" w:rsidRPr="00F8305C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="00DC0181" w:rsidRPr="00F8305C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BAE8" w14:textId="75FA985D" w:rsidR="00DC0181" w:rsidRPr="00595DF6" w:rsidRDefault="00DC0181" w:rsidP="00DC0181">
            <w:pPr>
              <w:spacing w:after="0"/>
              <w:rPr>
                <w:rFonts w:cstheme="minorHAnsi"/>
                <w:color w:val="EE0000"/>
                <w:sz w:val="24"/>
                <w:szCs w:val="24"/>
              </w:rPr>
            </w:pPr>
            <w:r w:rsidRPr="00595DF6">
              <w:rPr>
                <w:rFonts w:cstheme="minorHAnsi"/>
                <w:sz w:val="24"/>
                <w:szCs w:val="24"/>
              </w:rPr>
              <w:t>Turi būti pateikti gami</w:t>
            </w:r>
            <w:r w:rsidR="00870520" w:rsidRPr="00595DF6">
              <w:rPr>
                <w:rFonts w:cstheme="minorHAnsi"/>
                <w:sz w:val="24"/>
                <w:szCs w:val="24"/>
              </w:rPr>
              <w:t>n</w:t>
            </w:r>
            <w:r w:rsidRPr="00595DF6">
              <w:rPr>
                <w:rFonts w:cstheme="minorHAnsi"/>
                <w:sz w:val="24"/>
                <w:szCs w:val="24"/>
              </w:rPr>
              <w:t xml:space="preserve">tojo gamyklinės </w:t>
            </w:r>
            <w:proofErr w:type="spellStart"/>
            <w:r w:rsidRPr="00595DF6">
              <w:rPr>
                <w:rFonts w:cstheme="minorHAnsi"/>
                <w:sz w:val="24"/>
                <w:szCs w:val="24"/>
              </w:rPr>
              <w:t>kalibracijos</w:t>
            </w:r>
            <w:proofErr w:type="spellEnd"/>
            <w:r w:rsidRPr="00595DF6">
              <w:rPr>
                <w:rFonts w:cstheme="minorHAnsi"/>
                <w:sz w:val="24"/>
                <w:szCs w:val="24"/>
              </w:rPr>
              <w:t xml:space="preserve"> ir </w:t>
            </w:r>
            <w:r w:rsidR="00EF0D8C" w:rsidRPr="00595DF6">
              <w:rPr>
                <w:rFonts w:cstheme="minorHAnsi"/>
                <w:sz w:val="24"/>
                <w:szCs w:val="24"/>
              </w:rPr>
              <w:t>patikros</w:t>
            </w:r>
            <w:r w:rsidRPr="00595DF6">
              <w:rPr>
                <w:rFonts w:cstheme="minorHAnsi"/>
                <w:sz w:val="24"/>
                <w:szCs w:val="24"/>
              </w:rPr>
              <w:t xml:space="preserve"> dokumentai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A0902" w14:textId="1806769F" w:rsidR="00DC0181" w:rsidRPr="00595DF6" w:rsidRDefault="00DC0181" w:rsidP="00DC018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595DF6">
              <w:rPr>
                <w:rFonts w:cstheme="minorHAnsi"/>
                <w:sz w:val="24"/>
                <w:szCs w:val="24"/>
              </w:rPr>
              <w:t>Taip / Ne (pasirinkti tinkamą)</w:t>
            </w:r>
          </w:p>
        </w:tc>
      </w:tr>
      <w:tr w:rsidR="00DC0181" w:rsidRPr="00F8305C" w14:paraId="7E2034CE" w14:textId="77777777" w:rsidTr="002A4F4B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6EFA4B73" w14:textId="1D02D180" w:rsidR="00DC0181" w:rsidRPr="00F8305C" w:rsidRDefault="006343BA" w:rsidP="00DC0181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  <w:r w:rsidR="00DC0181" w:rsidRPr="00F8305C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8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092C28A7" w14:textId="655F5C02" w:rsidR="00DC0181" w:rsidRPr="00760EB7" w:rsidRDefault="00DC0181" w:rsidP="00DC018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760EB7">
              <w:rPr>
                <w:rFonts w:cstheme="minorHAnsi"/>
                <w:sz w:val="24"/>
                <w:szCs w:val="24"/>
              </w:rPr>
              <w:t>Priemonės ir medžiagos būtinos darbo pradžiai</w:t>
            </w:r>
          </w:p>
        </w:tc>
      </w:tr>
      <w:tr w:rsidR="00DC0181" w:rsidRPr="00F8305C" w14:paraId="420624CF" w14:textId="77777777" w:rsidTr="002A4F4B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24CB" w14:textId="7D708A50" w:rsidR="00DC0181" w:rsidRPr="00F8305C" w:rsidRDefault="006343BA" w:rsidP="00DC0181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  <w:r w:rsidR="00DC0181" w:rsidRPr="00F8305C">
              <w:rPr>
                <w:rFonts w:cstheme="minorHAnsi"/>
                <w:sz w:val="24"/>
                <w:szCs w:val="24"/>
              </w:rPr>
              <w:t>.1.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24CD" w14:textId="5A6301C9" w:rsidR="00DC0181" w:rsidRPr="00595DF6" w:rsidRDefault="00380F3D" w:rsidP="00380F3D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595DF6">
              <w:rPr>
                <w:rFonts w:cstheme="minorHAnsi"/>
                <w:sz w:val="24"/>
                <w:szCs w:val="24"/>
              </w:rPr>
              <w:t>S</w:t>
            </w:r>
            <w:r w:rsidR="00A54557" w:rsidRPr="00595DF6">
              <w:rPr>
                <w:rFonts w:cstheme="minorHAnsi"/>
                <w:sz w:val="24"/>
                <w:szCs w:val="24"/>
              </w:rPr>
              <w:t>ą</w:t>
            </w:r>
            <w:r w:rsidRPr="00595DF6">
              <w:rPr>
                <w:rFonts w:cstheme="minorHAnsi"/>
                <w:sz w:val="24"/>
                <w:szCs w:val="24"/>
              </w:rPr>
              <w:t>naudinių</w:t>
            </w:r>
            <w:proofErr w:type="spellEnd"/>
            <w:r w:rsidRPr="00595DF6">
              <w:rPr>
                <w:rFonts w:cstheme="minorHAnsi"/>
                <w:sz w:val="24"/>
                <w:szCs w:val="24"/>
              </w:rPr>
              <w:t xml:space="preserve"> priemonių ir reagentų</w:t>
            </w:r>
            <w:r w:rsidR="00DC0181" w:rsidRPr="00595DF6">
              <w:rPr>
                <w:rFonts w:cstheme="minorHAnsi"/>
                <w:sz w:val="24"/>
                <w:szCs w:val="24"/>
              </w:rPr>
              <w:t xml:space="preserve"> rinkinys</w:t>
            </w:r>
            <w:r w:rsidR="00A54557" w:rsidRPr="00595DF6">
              <w:rPr>
                <w:rFonts w:cstheme="minorHAnsi"/>
                <w:sz w:val="24"/>
                <w:szCs w:val="24"/>
              </w:rPr>
              <w:t>,</w:t>
            </w:r>
            <w:r w:rsidR="00DC0181" w:rsidRPr="00595DF6">
              <w:rPr>
                <w:rFonts w:cstheme="minorHAnsi"/>
                <w:sz w:val="24"/>
                <w:szCs w:val="24"/>
              </w:rPr>
              <w:t xml:space="preserve"> skirtas ne</w:t>
            </w:r>
            <w:r w:rsidR="00330726">
              <w:rPr>
                <w:rFonts w:cstheme="minorHAnsi"/>
                <w:sz w:val="24"/>
                <w:szCs w:val="24"/>
              </w:rPr>
              <w:t xml:space="preserve"> </w:t>
            </w:r>
            <w:r w:rsidR="00DC0181" w:rsidRPr="00595DF6">
              <w:rPr>
                <w:rFonts w:cstheme="minorHAnsi"/>
                <w:sz w:val="24"/>
                <w:szCs w:val="24"/>
              </w:rPr>
              <w:t>mažiau kaip 500 analiz</w:t>
            </w:r>
            <w:r w:rsidR="00EF0D8C" w:rsidRPr="00595DF6">
              <w:rPr>
                <w:rFonts w:cstheme="minorHAnsi"/>
                <w:sz w:val="24"/>
                <w:szCs w:val="24"/>
              </w:rPr>
              <w:t>ių</w:t>
            </w:r>
            <w:r w:rsidR="00256213" w:rsidRPr="00595DF6">
              <w:rPr>
                <w:rFonts w:cstheme="minorHAnsi"/>
                <w:sz w:val="24"/>
                <w:szCs w:val="24"/>
              </w:rPr>
              <w:t xml:space="preserve"> (500 </w:t>
            </w:r>
            <w:proofErr w:type="spellStart"/>
            <w:r w:rsidR="00256213" w:rsidRPr="00595DF6">
              <w:rPr>
                <w:rFonts w:cstheme="minorHAnsi"/>
                <w:sz w:val="24"/>
                <w:szCs w:val="24"/>
              </w:rPr>
              <w:t>vnt</w:t>
            </w:r>
            <w:proofErr w:type="spellEnd"/>
            <w:r w:rsidR="00256213" w:rsidRPr="00595DF6">
              <w:rPr>
                <w:rFonts w:cstheme="minorHAnsi"/>
                <w:sz w:val="24"/>
                <w:szCs w:val="24"/>
              </w:rPr>
              <w:t xml:space="preserve"> keraminių tiglių, stiklo vata,</w:t>
            </w:r>
            <w:r w:rsidR="00082BAE">
              <w:rPr>
                <w:rFonts w:cstheme="minorHAnsi"/>
                <w:sz w:val="24"/>
                <w:szCs w:val="24"/>
              </w:rPr>
              <w:t xml:space="preserve"> </w:t>
            </w:r>
            <w:r w:rsidR="00F9182E" w:rsidRPr="006F0096">
              <w:rPr>
                <w:rFonts w:cstheme="minorHAnsi"/>
                <w:sz w:val="24"/>
                <w:szCs w:val="24"/>
              </w:rPr>
              <w:t>katalizatorius</w:t>
            </w:r>
            <w:r w:rsidR="00022DBC" w:rsidRPr="006F0096">
              <w:rPr>
                <w:rFonts w:cstheme="minorHAnsi"/>
                <w:sz w:val="24"/>
                <w:szCs w:val="24"/>
              </w:rPr>
              <w:t xml:space="preserve"> arba lygiavertis</w:t>
            </w:r>
            <w:r w:rsidR="00256213" w:rsidRPr="006F0096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="00256213" w:rsidRPr="006F0096">
              <w:rPr>
                <w:rFonts w:cstheme="minorHAnsi"/>
                <w:sz w:val="24"/>
                <w:szCs w:val="24"/>
              </w:rPr>
              <w:t>anhidronas</w:t>
            </w:r>
            <w:proofErr w:type="spellEnd"/>
            <w:r w:rsidR="00FE78CF" w:rsidRPr="006F0096">
              <w:rPr>
                <w:rFonts w:cstheme="minorHAnsi"/>
                <w:sz w:val="24"/>
                <w:szCs w:val="24"/>
              </w:rPr>
              <w:t xml:space="preserve"> arba lygiavertis </w:t>
            </w:r>
            <w:proofErr w:type="spellStart"/>
            <w:r w:rsidR="00FE78CF" w:rsidRPr="006F0096">
              <w:rPr>
                <w:rFonts w:cstheme="minorHAnsi"/>
                <w:sz w:val="24"/>
                <w:szCs w:val="24"/>
              </w:rPr>
              <w:t>sausiklis</w:t>
            </w:r>
            <w:proofErr w:type="spellEnd"/>
            <w:r w:rsidR="00256213" w:rsidRPr="006F0096">
              <w:rPr>
                <w:rFonts w:cstheme="minorHAnsi"/>
                <w:sz w:val="24"/>
                <w:szCs w:val="24"/>
              </w:rPr>
              <w:t>, natrio šarmas</w:t>
            </w:r>
            <w:r w:rsidR="00FE78CF" w:rsidRPr="006F0096">
              <w:rPr>
                <w:rFonts w:cstheme="minorHAnsi"/>
                <w:sz w:val="24"/>
                <w:szCs w:val="24"/>
              </w:rPr>
              <w:t xml:space="preserve"> arba </w:t>
            </w:r>
            <w:r w:rsidR="00727673" w:rsidRPr="006F0096">
              <w:rPr>
                <w:rFonts w:cstheme="minorHAnsi"/>
                <w:sz w:val="24"/>
                <w:szCs w:val="24"/>
              </w:rPr>
              <w:t>lygiavertis absorbentas</w:t>
            </w:r>
            <w:r w:rsidR="00256213" w:rsidRPr="006F0096">
              <w:rPr>
                <w:rFonts w:cstheme="minorHAnsi"/>
                <w:sz w:val="24"/>
                <w:szCs w:val="24"/>
              </w:rPr>
              <w:t>)</w:t>
            </w:r>
            <w:r w:rsidR="00727673" w:rsidRPr="006F0096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24CE" w14:textId="2A4AC77A" w:rsidR="00DC0181" w:rsidRPr="00595DF6" w:rsidRDefault="00DC0181" w:rsidP="00DC018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595DF6">
              <w:rPr>
                <w:rFonts w:cstheme="minorHAnsi"/>
                <w:sz w:val="24"/>
                <w:szCs w:val="24"/>
              </w:rPr>
              <w:t>Nurodyti reikšmę (-</w:t>
            </w:r>
            <w:proofErr w:type="spellStart"/>
            <w:r w:rsidRPr="00595DF6">
              <w:rPr>
                <w:rFonts w:cstheme="minorHAnsi"/>
                <w:sz w:val="24"/>
                <w:szCs w:val="24"/>
              </w:rPr>
              <w:t>es</w:t>
            </w:r>
            <w:proofErr w:type="spellEnd"/>
            <w:r w:rsidRPr="00595DF6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DC0181" w:rsidRPr="00F8305C" w14:paraId="6588BA66" w14:textId="77777777" w:rsidTr="002A4F4B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598C" w14:textId="334A7631" w:rsidR="00DC0181" w:rsidRPr="00F8305C" w:rsidRDefault="006343BA" w:rsidP="00DC0181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  <w:r w:rsidR="00DC0181" w:rsidRPr="00F8305C">
              <w:rPr>
                <w:rFonts w:cstheme="minorHAnsi"/>
                <w:sz w:val="24"/>
                <w:szCs w:val="24"/>
              </w:rPr>
              <w:t>.2.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CCF4" w14:textId="0FBE744D" w:rsidR="00DC0181" w:rsidRPr="00595DF6" w:rsidRDefault="00DC0181" w:rsidP="00380F3D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595DF6">
              <w:rPr>
                <w:rFonts w:cstheme="minorHAnsi"/>
                <w:sz w:val="24"/>
                <w:szCs w:val="24"/>
              </w:rPr>
              <w:t xml:space="preserve">Su sistema turi būti pristatytos </w:t>
            </w:r>
            <w:r w:rsidR="00380F3D" w:rsidRPr="00595DF6">
              <w:rPr>
                <w:rFonts w:cstheme="minorHAnsi"/>
                <w:sz w:val="24"/>
                <w:szCs w:val="24"/>
              </w:rPr>
              <w:t xml:space="preserve">ir </w:t>
            </w:r>
            <w:r w:rsidRPr="00595DF6">
              <w:rPr>
                <w:rFonts w:cstheme="minorHAnsi"/>
                <w:sz w:val="24"/>
                <w:szCs w:val="24"/>
              </w:rPr>
              <w:t xml:space="preserve">priemonės </w:t>
            </w:r>
            <w:r w:rsidR="00380F3D" w:rsidRPr="00595DF6">
              <w:rPr>
                <w:rFonts w:cstheme="minorHAnsi"/>
                <w:sz w:val="24"/>
                <w:szCs w:val="24"/>
              </w:rPr>
              <w:t>bei medžiagos įrangos</w:t>
            </w:r>
            <w:r w:rsidR="00730775" w:rsidRPr="00595DF6">
              <w:rPr>
                <w:rFonts w:cstheme="minorHAnsi"/>
                <w:sz w:val="24"/>
                <w:szCs w:val="24"/>
              </w:rPr>
              <w:t xml:space="preserve"> instaliavimui ir</w:t>
            </w:r>
            <w:r w:rsidR="00380F3D" w:rsidRPr="00595DF6">
              <w:rPr>
                <w:rFonts w:cstheme="minorHAnsi"/>
                <w:sz w:val="24"/>
                <w:szCs w:val="24"/>
              </w:rPr>
              <w:t xml:space="preserve"> funkcionalumui</w:t>
            </w:r>
            <w:r w:rsidRPr="00595DF6">
              <w:rPr>
                <w:rFonts w:cstheme="minorHAnsi"/>
                <w:sz w:val="24"/>
                <w:szCs w:val="24"/>
              </w:rPr>
              <w:t xml:space="preserve"> </w:t>
            </w:r>
            <w:r w:rsidR="00730775" w:rsidRPr="00595DF6">
              <w:rPr>
                <w:rFonts w:cstheme="minorHAnsi"/>
                <w:sz w:val="24"/>
                <w:szCs w:val="24"/>
              </w:rPr>
              <w:t>patikrinti.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5A6D" w14:textId="1799E004" w:rsidR="00DC0181" w:rsidRPr="00595DF6" w:rsidRDefault="00643EE4" w:rsidP="00DC018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595DF6">
              <w:rPr>
                <w:rFonts w:cstheme="minorHAnsi"/>
                <w:sz w:val="24"/>
                <w:szCs w:val="24"/>
              </w:rPr>
              <w:t>Taip / Ne (pasirinkti tinkamą)</w:t>
            </w:r>
          </w:p>
        </w:tc>
      </w:tr>
      <w:tr w:rsidR="00DC0181" w:rsidRPr="00F8305C" w14:paraId="74376ED5" w14:textId="77777777" w:rsidTr="002A4F4B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1C0749FD" w14:textId="366D59BF" w:rsidR="00DC0181" w:rsidRPr="00F8305C" w:rsidRDefault="00DC0181" w:rsidP="00DC018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F8305C">
              <w:rPr>
                <w:rFonts w:cstheme="minorHAnsi"/>
                <w:sz w:val="24"/>
                <w:szCs w:val="24"/>
              </w:rPr>
              <w:t>1</w:t>
            </w:r>
            <w:r w:rsidR="006343BA">
              <w:rPr>
                <w:rFonts w:cstheme="minorHAnsi"/>
                <w:sz w:val="24"/>
                <w:szCs w:val="24"/>
              </w:rPr>
              <w:t>0</w:t>
            </w:r>
            <w:r w:rsidRPr="00F8305C">
              <w:rPr>
                <w:rFonts w:cstheme="minorHAnsi"/>
                <w:sz w:val="24"/>
                <w:szCs w:val="24"/>
              </w:rPr>
              <w:t xml:space="preserve">. 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3F4643E0" w14:textId="1675ADA5" w:rsidR="00DC0181" w:rsidRPr="006F0096" w:rsidRDefault="00EF0D8C" w:rsidP="00DC018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6F0096">
              <w:rPr>
                <w:rFonts w:cstheme="minorHAnsi"/>
                <w:sz w:val="24"/>
                <w:szCs w:val="24"/>
              </w:rPr>
              <w:t xml:space="preserve">Įranga turi būti sukomplektuota su </w:t>
            </w:r>
            <w:r w:rsidR="005E7A87" w:rsidRPr="006F0096">
              <w:rPr>
                <w:rFonts w:cstheme="minorHAnsi"/>
                <w:sz w:val="24"/>
                <w:szCs w:val="24"/>
              </w:rPr>
              <w:t>stacionar</w:t>
            </w:r>
            <w:r w:rsidRPr="006F0096">
              <w:rPr>
                <w:rFonts w:cstheme="minorHAnsi"/>
                <w:sz w:val="24"/>
                <w:szCs w:val="24"/>
              </w:rPr>
              <w:t xml:space="preserve">iu </w:t>
            </w:r>
            <w:r w:rsidR="007575FF" w:rsidRPr="006F0096">
              <w:rPr>
                <w:rFonts w:cstheme="minorHAnsi"/>
                <w:sz w:val="24"/>
                <w:szCs w:val="24"/>
              </w:rPr>
              <w:t>lygiaver</w:t>
            </w:r>
            <w:r w:rsidRPr="006F0096">
              <w:rPr>
                <w:rFonts w:cstheme="minorHAnsi"/>
                <w:sz w:val="24"/>
                <w:szCs w:val="24"/>
              </w:rPr>
              <w:t xml:space="preserve">čiu </w:t>
            </w:r>
            <w:r w:rsidR="00DC0181" w:rsidRPr="006F0096">
              <w:rPr>
                <w:rFonts w:cstheme="minorHAnsi"/>
                <w:sz w:val="24"/>
                <w:szCs w:val="24"/>
              </w:rPr>
              <w:t>kompiuteri</w:t>
            </w:r>
            <w:r w:rsidRPr="006F0096">
              <w:rPr>
                <w:rFonts w:cstheme="minorHAnsi"/>
                <w:sz w:val="24"/>
                <w:szCs w:val="24"/>
              </w:rPr>
              <w:t>u</w:t>
            </w:r>
            <w:r w:rsidR="00DC0181" w:rsidRPr="006F0096">
              <w:rPr>
                <w:rFonts w:cstheme="minorHAnsi"/>
                <w:sz w:val="24"/>
                <w:szCs w:val="24"/>
              </w:rPr>
              <w:t xml:space="preserve"> su priedais</w:t>
            </w:r>
            <w:r w:rsidR="009438BC" w:rsidRPr="006F0096">
              <w:rPr>
                <w:rFonts w:cstheme="minorHAnsi"/>
                <w:sz w:val="24"/>
                <w:szCs w:val="24"/>
              </w:rPr>
              <w:t>, leidžiančiais pilnai atlikti</w:t>
            </w:r>
            <w:r w:rsidR="00B761E7" w:rsidRPr="006F0096">
              <w:rPr>
                <w:rFonts w:cstheme="minorHAnsi"/>
                <w:sz w:val="24"/>
                <w:szCs w:val="24"/>
              </w:rPr>
              <w:t>, valdyti ir kontroliuoti darbus, bei</w:t>
            </w:r>
            <w:r w:rsidR="00F64BE7" w:rsidRPr="006F0096">
              <w:rPr>
                <w:rFonts w:cstheme="minorHAnsi"/>
                <w:sz w:val="24"/>
                <w:szCs w:val="24"/>
              </w:rPr>
              <w:t xml:space="preserve"> įrašyta </w:t>
            </w:r>
            <w:r w:rsidR="00F64BE7" w:rsidRPr="006F0096">
              <w:rPr>
                <w:rFonts w:cstheme="minorHAnsi"/>
                <w:sz w:val="24"/>
                <w:szCs w:val="24"/>
              </w:rPr>
              <w:lastRenderedPageBreak/>
              <w:t>programine įranga, leidžiančia valdyti anglies analizavimo sistemą</w:t>
            </w:r>
            <w:r w:rsidR="00DC0181" w:rsidRPr="006F0096">
              <w:rPr>
                <w:rFonts w:cstheme="minorHAnsi"/>
                <w:sz w:val="24"/>
                <w:szCs w:val="24"/>
              </w:rPr>
              <w:t>:</w:t>
            </w:r>
          </w:p>
          <w:p w14:paraId="4CA48A41" w14:textId="4E5A0935" w:rsidR="00DC0181" w:rsidRPr="006F0096" w:rsidRDefault="00754C6C" w:rsidP="00DC0181">
            <w:pPr>
              <w:pStyle w:val="Sraopastraipa"/>
              <w:numPr>
                <w:ilvl w:val="0"/>
                <w:numId w:val="9"/>
              </w:numPr>
              <w:spacing w:after="0"/>
              <w:rPr>
                <w:rFonts w:cstheme="minorHAnsi"/>
                <w:sz w:val="24"/>
                <w:szCs w:val="24"/>
              </w:rPr>
            </w:pPr>
            <w:r w:rsidRPr="006F0096">
              <w:rPr>
                <w:rFonts w:cstheme="minorHAnsi"/>
                <w:sz w:val="24"/>
                <w:szCs w:val="24"/>
              </w:rPr>
              <w:t xml:space="preserve"> ne mažiau kaip </w:t>
            </w:r>
            <w:r w:rsidR="00DC0181" w:rsidRPr="006F0096">
              <w:rPr>
                <w:rFonts w:cstheme="minorHAnsi"/>
                <w:sz w:val="24"/>
                <w:szCs w:val="24"/>
              </w:rPr>
              <w:t xml:space="preserve">Intel </w:t>
            </w:r>
            <w:proofErr w:type="spellStart"/>
            <w:r w:rsidR="00DC0181" w:rsidRPr="006F0096">
              <w:rPr>
                <w:rFonts w:cstheme="minorHAnsi"/>
                <w:sz w:val="24"/>
                <w:szCs w:val="24"/>
              </w:rPr>
              <w:t>Core</w:t>
            </w:r>
            <w:proofErr w:type="spellEnd"/>
            <w:r w:rsidR="00DC0181" w:rsidRPr="006F0096">
              <w:rPr>
                <w:rFonts w:cstheme="minorHAnsi"/>
                <w:sz w:val="24"/>
                <w:szCs w:val="24"/>
              </w:rPr>
              <w:t xml:space="preserve"> i5</w:t>
            </w:r>
            <w:r w:rsidR="008D4108" w:rsidRPr="006F0096">
              <w:rPr>
                <w:rFonts w:cstheme="minorHAnsi"/>
                <w:sz w:val="24"/>
                <w:szCs w:val="24"/>
              </w:rPr>
              <w:t xml:space="preserve"> arba lygiavertis procesorius</w:t>
            </w:r>
            <w:r w:rsidR="00DC0181" w:rsidRPr="006F0096">
              <w:rPr>
                <w:rFonts w:cstheme="minorHAnsi"/>
                <w:sz w:val="24"/>
                <w:szCs w:val="24"/>
              </w:rPr>
              <w:t xml:space="preserve">, </w:t>
            </w:r>
            <w:r w:rsidR="00D216D4" w:rsidRPr="006F0096">
              <w:t>≥</w:t>
            </w:r>
            <w:r w:rsidR="00DC0181" w:rsidRPr="006F0096">
              <w:rPr>
                <w:rFonts w:cstheme="minorHAnsi"/>
                <w:sz w:val="24"/>
                <w:szCs w:val="24"/>
              </w:rPr>
              <w:t xml:space="preserve">256 GB SSD; </w:t>
            </w:r>
            <w:r w:rsidR="00D216D4" w:rsidRPr="006F0096">
              <w:t>≥</w:t>
            </w:r>
            <w:r w:rsidR="00DC0181" w:rsidRPr="006F0096">
              <w:rPr>
                <w:rFonts w:cstheme="minorHAnsi"/>
                <w:sz w:val="24"/>
                <w:szCs w:val="24"/>
              </w:rPr>
              <w:t xml:space="preserve">8 GB RAM; </w:t>
            </w:r>
          </w:p>
          <w:p w14:paraId="5B96389C" w14:textId="216DF30A" w:rsidR="00DC0181" w:rsidRPr="006F0096" w:rsidRDefault="00DC0181" w:rsidP="00B761E7">
            <w:pPr>
              <w:pStyle w:val="Sraopastraipa"/>
              <w:numPr>
                <w:ilvl w:val="0"/>
                <w:numId w:val="9"/>
              </w:numPr>
              <w:spacing w:after="0"/>
              <w:rPr>
                <w:rFonts w:cstheme="minorHAnsi"/>
                <w:sz w:val="24"/>
                <w:szCs w:val="24"/>
              </w:rPr>
            </w:pPr>
            <w:r w:rsidRPr="006F0096">
              <w:rPr>
                <w:rFonts w:cstheme="minorHAnsi"/>
                <w:sz w:val="24"/>
                <w:szCs w:val="24"/>
              </w:rPr>
              <w:t xml:space="preserve">Windows 10 </w:t>
            </w:r>
            <w:r w:rsidR="0056004B" w:rsidRPr="006F0096">
              <w:rPr>
                <w:rFonts w:cstheme="minorHAnsi"/>
                <w:sz w:val="24"/>
                <w:szCs w:val="24"/>
              </w:rPr>
              <w:t>OS</w:t>
            </w:r>
            <w:r w:rsidR="00D216D4" w:rsidRPr="006F0096">
              <w:rPr>
                <w:rFonts w:cstheme="minorHAnsi"/>
                <w:sz w:val="24"/>
                <w:szCs w:val="24"/>
              </w:rPr>
              <w:t xml:space="preserve"> arba naujesnė</w:t>
            </w:r>
            <w:r w:rsidR="00F776B6" w:rsidRPr="006F0096">
              <w:rPr>
                <w:rFonts w:cstheme="minorHAnsi"/>
                <w:sz w:val="24"/>
                <w:szCs w:val="24"/>
              </w:rPr>
              <w:t xml:space="preserve"> OS</w:t>
            </w:r>
            <w:r w:rsidRPr="006F0096">
              <w:rPr>
                <w:rFonts w:cstheme="minorHAnsi"/>
                <w:sz w:val="24"/>
                <w:szCs w:val="24"/>
              </w:rPr>
              <w:t xml:space="preserve">; 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AD69" w14:textId="07A856B0" w:rsidR="00DC0181" w:rsidRPr="00595DF6" w:rsidRDefault="00DC0181" w:rsidP="00DC018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595DF6">
              <w:rPr>
                <w:rFonts w:cstheme="minorHAnsi"/>
                <w:sz w:val="24"/>
                <w:szCs w:val="24"/>
              </w:rPr>
              <w:lastRenderedPageBreak/>
              <w:t>Nurodyti reikšmę (-</w:t>
            </w:r>
            <w:proofErr w:type="spellStart"/>
            <w:r w:rsidRPr="00595DF6">
              <w:rPr>
                <w:rFonts w:cstheme="minorHAnsi"/>
                <w:sz w:val="24"/>
                <w:szCs w:val="24"/>
              </w:rPr>
              <w:t>es</w:t>
            </w:r>
            <w:proofErr w:type="spellEnd"/>
            <w:r w:rsidRPr="00595DF6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DC0181" w:rsidRPr="00F8305C" w14:paraId="5785108A" w14:textId="77777777" w:rsidTr="002A4F4B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0C61" w14:textId="7D958549" w:rsidR="00DC0181" w:rsidRPr="00A4611C" w:rsidRDefault="00DC0181" w:rsidP="00DC018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A4611C">
              <w:rPr>
                <w:rFonts w:cstheme="minorHAnsi"/>
                <w:sz w:val="24"/>
                <w:szCs w:val="24"/>
              </w:rPr>
              <w:t>1</w:t>
            </w:r>
            <w:r w:rsidR="006343BA">
              <w:rPr>
                <w:rFonts w:cstheme="minorHAnsi"/>
                <w:sz w:val="24"/>
                <w:szCs w:val="24"/>
              </w:rPr>
              <w:t>1</w:t>
            </w:r>
            <w:r w:rsidRPr="00A4611C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D40B" w14:textId="57B150A7" w:rsidR="00DC0181" w:rsidRPr="006F0096" w:rsidRDefault="00DC0181" w:rsidP="00DC0181">
            <w:pPr>
              <w:spacing w:after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F0096">
              <w:rPr>
                <w:rFonts w:cstheme="minorHAnsi"/>
                <w:color w:val="000000" w:themeColor="text1"/>
                <w:sz w:val="24"/>
                <w:szCs w:val="24"/>
              </w:rPr>
              <w:t>Sistema turi būti pristatyt</w:t>
            </w:r>
            <w:r w:rsidR="0056004B" w:rsidRPr="006F0096">
              <w:rPr>
                <w:rFonts w:cstheme="minorHAnsi"/>
                <w:color w:val="000000" w:themeColor="text1"/>
                <w:sz w:val="24"/>
                <w:szCs w:val="24"/>
              </w:rPr>
              <w:t>a</w:t>
            </w:r>
            <w:r w:rsidRPr="006F0096">
              <w:rPr>
                <w:rFonts w:cstheme="minorHAnsi"/>
                <w:color w:val="000000" w:themeColor="text1"/>
                <w:sz w:val="24"/>
                <w:szCs w:val="24"/>
              </w:rPr>
              <w:t xml:space="preserve"> adresu:</w:t>
            </w:r>
          </w:p>
          <w:p w14:paraId="1220D03D" w14:textId="22F8BD5C" w:rsidR="00DC0181" w:rsidRPr="006F0096" w:rsidRDefault="00DC0181" w:rsidP="00DC0181">
            <w:pPr>
              <w:spacing w:after="0"/>
              <w:rPr>
                <w:rFonts w:cstheme="minorHAnsi"/>
                <w:color w:val="EE0000"/>
                <w:sz w:val="24"/>
                <w:szCs w:val="24"/>
              </w:rPr>
            </w:pPr>
            <w:r w:rsidRPr="006F0096">
              <w:rPr>
                <w:rFonts w:cstheme="minorHAnsi"/>
                <w:color w:val="000000" w:themeColor="text1"/>
                <w:sz w:val="24"/>
                <w:szCs w:val="24"/>
              </w:rPr>
              <w:t xml:space="preserve">Studentų 15A-328, Akademija, Kauno raj. 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7653" w14:textId="401FCFBA" w:rsidR="00DC0181" w:rsidRPr="00A4611C" w:rsidRDefault="00DC0181" w:rsidP="00DC018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A4611C">
              <w:rPr>
                <w:rFonts w:cstheme="minorHAnsi"/>
                <w:sz w:val="24"/>
                <w:szCs w:val="24"/>
              </w:rPr>
              <w:t>Taip / Ne (pasirinkti tinkamą)</w:t>
            </w:r>
          </w:p>
        </w:tc>
      </w:tr>
      <w:tr w:rsidR="00DC0181" w:rsidRPr="00F8305C" w14:paraId="3C9AC454" w14:textId="77777777" w:rsidTr="002A4F4B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81E5" w14:textId="35AA2F11" w:rsidR="00DC0181" w:rsidRPr="00A4611C" w:rsidRDefault="00DC0181" w:rsidP="00DC018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A4611C">
              <w:rPr>
                <w:rFonts w:cstheme="minorHAnsi"/>
                <w:sz w:val="24"/>
                <w:szCs w:val="24"/>
              </w:rPr>
              <w:t>1</w:t>
            </w:r>
            <w:r w:rsidR="006343BA">
              <w:rPr>
                <w:rFonts w:cstheme="minorHAnsi"/>
                <w:sz w:val="24"/>
                <w:szCs w:val="24"/>
              </w:rPr>
              <w:t>2</w:t>
            </w:r>
            <w:r w:rsidRPr="00A4611C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05DB" w14:textId="10414846" w:rsidR="00DC0181" w:rsidRPr="006F0096" w:rsidRDefault="00DC0181" w:rsidP="00DC0181">
            <w:pPr>
              <w:spacing w:after="0"/>
              <w:rPr>
                <w:rFonts w:cstheme="minorHAnsi"/>
                <w:color w:val="EE0000"/>
                <w:sz w:val="24"/>
                <w:szCs w:val="24"/>
              </w:rPr>
            </w:pPr>
            <w:r w:rsidRPr="006F0096">
              <w:rPr>
                <w:rFonts w:cstheme="minorHAnsi"/>
                <w:sz w:val="24"/>
                <w:szCs w:val="24"/>
              </w:rPr>
              <w:t>Prietaisą turi įrengti, instaliuoti ir apmokyti</w:t>
            </w:r>
            <w:r w:rsidR="00B806CD" w:rsidRPr="006F0096">
              <w:rPr>
                <w:rFonts w:cstheme="minorHAnsi"/>
                <w:sz w:val="24"/>
                <w:szCs w:val="24"/>
              </w:rPr>
              <w:t xml:space="preserve"> darbui su juo</w:t>
            </w:r>
            <w:r w:rsidRPr="006F0096">
              <w:rPr>
                <w:rFonts w:cstheme="minorHAnsi"/>
                <w:sz w:val="24"/>
                <w:szCs w:val="24"/>
              </w:rPr>
              <w:t xml:space="preserve"> </w:t>
            </w:r>
            <w:r w:rsidR="00472AFF" w:rsidRPr="006F0096">
              <w:rPr>
                <w:rFonts w:cstheme="minorHAnsi"/>
                <w:sz w:val="24"/>
                <w:szCs w:val="24"/>
              </w:rPr>
              <w:t xml:space="preserve">2 žmones </w:t>
            </w:r>
            <w:r w:rsidR="00E60C15" w:rsidRPr="006F0096">
              <w:rPr>
                <w:rFonts w:cstheme="minorHAnsi"/>
                <w:sz w:val="24"/>
                <w:szCs w:val="24"/>
              </w:rPr>
              <w:t>1 dienos</w:t>
            </w:r>
            <w:r w:rsidR="00472AFF" w:rsidRPr="006F0096">
              <w:rPr>
                <w:rFonts w:cstheme="minorHAnsi"/>
                <w:sz w:val="24"/>
                <w:szCs w:val="24"/>
              </w:rPr>
              <w:t xml:space="preserve"> mokymais</w:t>
            </w:r>
            <w:r w:rsidR="000A62CC" w:rsidRPr="006F0096">
              <w:rPr>
                <w:rFonts w:cstheme="minorHAnsi"/>
                <w:sz w:val="24"/>
                <w:szCs w:val="24"/>
              </w:rPr>
              <w:t xml:space="preserve"> ( 8 h</w:t>
            </w:r>
            <w:r w:rsidR="002263B2" w:rsidRPr="006F0096">
              <w:rPr>
                <w:rFonts w:cstheme="minorHAnsi"/>
                <w:sz w:val="24"/>
                <w:szCs w:val="24"/>
              </w:rPr>
              <w:t xml:space="preserve"> trukmė</w:t>
            </w:r>
            <w:r w:rsidR="0043323D" w:rsidRPr="006F0096">
              <w:rPr>
                <w:rFonts w:cstheme="minorHAnsi"/>
                <w:sz w:val="24"/>
                <w:szCs w:val="24"/>
              </w:rPr>
              <w:t>s). Mokymai lietuvių kalba, gyvai</w:t>
            </w:r>
            <w:r w:rsidR="003E5612" w:rsidRPr="006F0096">
              <w:rPr>
                <w:rFonts w:cstheme="minorHAnsi"/>
                <w:sz w:val="24"/>
                <w:szCs w:val="24"/>
              </w:rPr>
              <w:t xml:space="preserve">, adresu </w:t>
            </w:r>
            <w:r w:rsidR="003E5612" w:rsidRPr="006F0096">
              <w:rPr>
                <w:rFonts w:cstheme="minorHAnsi"/>
                <w:color w:val="000000" w:themeColor="text1"/>
                <w:sz w:val="24"/>
                <w:szCs w:val="24"/>
              </w:rPr>
              <w:t xml:space="preserve">Studentų g. 15A-328, Akademija, Kauno raj. 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9055" w14:textId="55D10B0A" w:rsidR="00DC0181" w:rsidRPr="00A4611C" w:rsidRDefault="009D49F4" w:rsidP="00DC018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A4611C">
              <w:rPr>
                <w:rFonts w:cstheme="minorHAnsi"/>
                <w:sz w:val="24"/>
                <w:szCs w:val="24"/>
              </w:rPr>
              <w:t>Taip / Ne (pasirinkti tinkamą)</w:t>
            </w:r>
          </w:p>
        </w:tc>
      </w:tr>
      <w:tr w:rsidR="00DC0181" w:rsidRPr="00F8305C" w14:paraId="7776C5FF" w14:textId="77777777" w:rsidTr="002A4F4B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89D3" w14:textId="0E74FEA6" w:rsidR="00DC0181" w:rsidRPr="00A4611C" w:rsidRDefault="00DC0181" w:rsidP="00DC018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A4611C">
              <w:rPr>
                <w:rFonts w:cstheme="minorHAnsi"/>
                <w:sz w:val="24"/>
                <w:szCs w:val="24"/>
              </w:rPr>
              <w:t>1</w:t>
            </w:r>
            <w:r w:rsidR="006343BA">
              <w:rPr>
                <w:rFonts w:cstheme="minorHAnsi"/>
                <w:sz w:val="24"/>
                <w:szCs w:val="24"/>
              </w:rPr>
              <w:t>3</w:t>
            </w:r>
            <w:r w:rsidRPr="00A4611C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122E" w14:textId="1F397CB9" w:rsidR="00DC0181" w:rsidRPr="00A4611C" w:rsidRDefault="00DC0181" w:rsidP="00DC018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A4611C">
              <w:rPr>
                <w:rFonts w:cstheme="minorHAnsi"/>
                <w:sz w:val="24"/>
                <w:szCs w:val="24"/>
              </w:rPr>
              <w:t xml:space="preserve">Atitikties ženklinimas. </w:t>
            </w:r>
            <w:r w:rsidR="0044252B" w:rsidRPr="006F0096">
              <w:rPr>
                <w:rFonts w:cstheme="minorHAnsi"/>
                <w:sz w:val="24"/>
                <w:szCs w:val="24"/>
              </w:rPr>
              <w:t>Anglies analizatoriaus sistema</w:t>
            </w:r>
            <w:r w:rsidRPr="00A4611C">
              <w:rPr>
                <w:rFonts w:cstheme="minorHAnsi"/>
                <w:sz w:val="24"/>
                <w:szCs w:val="24"/>
              </w:rPr>
              <w:t xml:space="preserve"> turi turėti CE ženklą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6731" w14:textId="3713E077" w:rsidR="00DC0181" w:rsidRPr="00A4611C" w:rsidRDefault="00DC0181" w:rsidP="00DC018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A4611C">
              <w:rPr>
                <w:rFonts w:cstheme="minorHAnsi"/>
                <w:sz w:val="24"/>
                <w:szCs w:val="24"/>
              </w:rPr>
              <w:t>Taip / Ne (pasirinkti tinkamą)</w:t>
            </w:r>
          </w:p>
        </w:tc>
      </w:tr>
      <w:tr w:rsidR="00DC0181" w:rsidRPr="00F8305C" w14:paraId="46A3BF62" w14:textId="77777777" w:rsidTr="002A4F4B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31C6" w14:textId="48F8C8D3" w:rsidR="00DC0181" w:rsidRPr="00A4611C" w:rsidRDefault="00653E84" w:rsidP="00DC0181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343B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1CC0" w14:textId="622F65D5" w:rsidR="00DC0181" w:rsidRPr="00A4611C" w:rsidRDefault="00DC0181" w:rsidP="00DC018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A4611C">
              <w:rPr>
                <w:sz w:val="24"/>
                <w:szCs w:val="24"/>
              </w:rPr>
              <w:t>Garantinis laikotarpis ne trumpesnis kaip 12 mėn. nuo priėmimo-perdavimo dokumento pasirašymo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9E7C" w14:textId="4F62995C" w:rsidR="00DC0181" w:rsidRPr="00A4611C" w:rsidRDefault="00DC0181" w:rsidP="00DC018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A4611C">
              <w:rPr>
                <w:sz w:val="24"/>
                <w:szCs w:val="24"/>
              </w:rPr>
              <w:t>Nurodyti reikšmę (-</w:t>
            </w:r>
            <w:proofErr w:type="spellStart"/>
            <w:r w:rsidRPr="00A4611C">
              <w:rPr>
                <w:sz w:val="24"/>
                <w:szCs w:val="24"/>
              </w:rPr>
              <w:t>es</w:t>
            </w:r>
            <w:proofErr w:type="spellEnd"/>
            <w:r w:rsidRPr="00A4611C">
              <w:rPr>
                <w:sz w:val="24"/>
                <w:szCs w:val="24"/>
              </w:rPr>
              <w:t>)</w:t>
            </w:r>
          </w:p>
        </w:tc>
      </w:tr>
      <w:tr w:rsidR="00DC0181" w:rsidRPr="00F8305C" w14:paraId="1E4AFE1F" w14:textId="77777777" w:rsidTr="002A4F4B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DF42" w14:textId="44C93FCA" w:rsidR="00DC0181" w:rsidRPr="00A4611C" w:rsidRDefault="00653E84" w:rsidP="00DC0181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343B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937B" w14:textId="2E32B591" w:rsidR="00DC0181" w:rsidRPr="00A4611C" w:rsidRDefault="00DC0181" w:rsidP="00DC018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A4611C">
              <w:rPr>
                <w:sz w:val="24"/>
                <w:szCs w:val="24"/>
              </w:rPr>
              <w:t>Turi būti pateikta naudotojo instrukcija lietuvių arba anglų kalba.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D1D8" w14:textId="6A6C39CA" w:rsidR="00DC0181" w:rsidRPr="00A4611C" w:rsidRDefault="00DC0181" w:rsidP="00DC018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A4611C">
              <w:rPr>
                <w:sz w:val="24"/>
                <w:szCs w:val="24"/>
              </w:rPr>
              <w:t>Taip / Ne (pasirinkti tinkamą)</w:t>
            </w:r>
          </w:p>
        </w:tc>
      </w:tr>
      <w:tr w:rsidR="00DC0181" w:rsidRPr="00F8305C" w14:paraId="55364C0A" w14:textId="77777777" w:rsidTr="002A4F4B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C1C4" w14:textId="74EAECE1" w:rsidR="00DC0181" w:rsidRPr="00A4611C" w:rsidRDefault="00C64A37" w:rsidP="00DC0181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343BA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566A" w14:textId="0E4E372A" w:rsidR="00DC0181" w:rsidRPr="00A4611C" w:rsidRDefault="00DC0181" w:rsidP="00DC0181">
            <w:pPr>
              <w:spacing w:after="0"/>
              <w:rPr>
                <w:sz w:val="24"/>
                <w:szCs w:val="24"/>
              </w:rPr>
            </w:pPr>
            <w:r w:rsidRPr="00A4611C">
              <w:rPr>
                <w:sz w:val="24"/>
                <w:szCs w:val="24"/>
              </w:rPr>
              <w:t>Maitinimas: 230 V ±5%, 50 Hz, ne daugiau nei 16A.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1506" w14:textId="2F0315F5" w:rsidR="00DC0181" w:rsidRPr="00A4611C" w:rsidRDefault="009D49F4" w:rsidP="00DC0181">
            <w:pPr>
              <w:spacing w:after="0"/>
              <w:rPr>
                <w:sz w:val="24"/>
                <w:szCs w:val="24"/>
              </w:rPr>
            </w:pPr>
            <w:r w:rsidRPr="00A4611C">
              <w:rPr>
                <w:rFonts w:cstheme="minorHAnsi"/>
                <w:sz w:val="24"/>
                <w:szCs w:val="24"/>
              </w:rPr>
              <w:t>Taip / Ne (pasirinkti tinkamą)</w:t>
            </w:r>
          </w:p>
        </w:tc>
      </w:tr>
    </w:tbl>
    <w:p w14:paraId="4938DDD0" w14:textId="77777777" w:rsidR="00D63CA1" w:rsidRPr="00F8305C" w:rsidRDefault="00D63CA1">
      <w:pPr>
        <w:rPr>
          <w:rFonts w:cstheme="minorHAnsi"/>
          <w:sz w:val="24"/>
          <w:szCs w:val="24"/>
        </w:rPr>
      </w:pPr>
    </w:p>
    <w:sectPr w:rsidR="00D63CA1" w:rsidRPr="00F8305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1736F" w14:textId="77777777" w:rsidR="00AC6A76" w:rsidRDefault="00AC6A76" w:rsidP="00CF0208">
      <w:pPr>
        <w:spacing w:after="0" w:line="240" w:lineRule="auto"/>
      </w:pPr>
      <w:r>
        <w:separator/>
      </w:r>
    </w:p>
  </w:endnote>
  <w:endnote w:type="continuationSeparator" w:id="0">
    <w:p w14:paraId="534733BA" w14:textId="77777777" w:rsidR="00AC6A76" w:rsidRDefault="00AC6A76" w:rsidP="00CF0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353CF" w14:textId="77777777" w:rsidR="00AC6A76" w:rsidRDefault="00AC6A76" w:rsidP="00CF0208">
      <w:pPr>
        <w:spacing w:after="0" w:line="240" w:lineRule="auto"/>
      </w:pPr>
      <w:r>
        <w:separator/>
      </w:r>
    </w:p>
  </w:footnote>
  <w:footnote w:type="continuationSeparator" w:id="0">
    <w:p w14:paraId="5BA60C2E" w14:textId="77777777" w:rsidR="00AC6A76" w:rsidRDefault="00AC6A76" w:rsidP="00CF02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64E55"/>
    <w:multiLevelType w:val="hybridMultilevel"/>
    <w:tmpl w:val="D3865BE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E1860"/>
    <w:multiLevelType w:val="hybridMultilevel"/>
    <w:tmpl w:val="9348CE5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3122D"/>
    <w:multiLevelType w:val="multilevel"/>
    <w:tmpl w:val="112E5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9A096A"/>
    <w:multiLevelType w:val="hybridMultilevel"/>
    <w:tmpl w:val="D096C5F6"/>
    <w:lvl w:ilvl="0" w:tplc="04270001">
      <w:start w:val="1"/>
      <w:numFmt w:val="bullet"/>
      <w:lvlText w:val=""/>
      <w:lvlJc w:val="left"/>
      <w:pPr>
        <w:ind w:left="80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4" w15:restartNumberingAfterBreak="0">
    <w:nsid w:val="37CD7CAE"/>
    <w:multiLevelType w:val="hybridMultilevel"/>
    <w:tmpl w:val="05585CF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1B093B"/>
    <w:multiLevelType w:val="multilevel"/>
    <w:tmpl w:val="95D45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634FFC"/>
    <w:multiLevelType w:val="hybridMultilevel"/>
    <w:tmpl w:val="6F1E64B6"/>
    <w:lvl w:ilvl="0" w:tplc="BD329A22">
      <w:start w:val="5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9A6F2C"/>
    <w:multiLevelType w:val="hybridMultilevel"/>
    <w:tmpl w:val="85A6A8E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2F4B55"/>
    <w:multiLevelType w:val="hybridMultilevel"/>
    <w:tmpl w:val="8C36577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8B43D3"/>
    <w:multiLevelType w:val="hybridMultilevel"/>
    <w:tmpl w:val="851CEC9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8741378">
    <w:abstractNumId w:val="2"/>
  </w:num>
  <w:num w:numId="2" w16cid:durableId="264460787">
    <w:abstractNumId w:val="5"/>
  </w:num>
  <w:num w:numId="3" w16cid:durableId="170218729">
    <w:abstractNumId w:val="7"/>
  </w:num>
  <w:num w:numId="4" w16cid:durableId="395709259">
    <w:abstractNumId w:val="6"/>
  </w:num>
  <w:num w:numId="5" w16cid:durableId="1371804986">
    <w:abstractNumId w:val="9"/>
  </w:num>
  <w:num w:numId="6" w16cid:durableId="366415613">
    <w:abstractNumId w:val="4"/>
  </w:num>
  <w:num w:numId="7" w16cid:durableId="1555891356">
    <w:abstractNumId w:val="1"/>
  </w:num>
  <w:num w:numId="8" w16cid:durableId="491069387">
    <w:abstractNumId w:val="8"/>
  </w:num>
  <w:num w:numId="9" w16cid:durableId="1873959004">
    <w:abstractNumId w:val="0"/>
  </w:num>
  <w:num w:numId="10" w16cid:durableId="21344007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729"/>
    <w:rsid w:val="00000B5A"/>
    <w:rsid w:val="00006F26"/>
    <w:rsid w:val="00010D3A"/>
    <w:rsid w:val="00011C7D"/>
    <w:rsid w:val="000174A6"/>
    <w:rsid w:val="00022319"/>
    <w:rsid w:val="00022DBC"/>
    <w:rsid w:val="00025FDB"/>
    <w:rsid w:val="00027392"/>
    <w:rsid w:val="00032CAB"/>
    <w:rsid w:val="00034000"/>
    <w:rsid w:val="00036584"/>
    <w:rsid w:val="000407E8"/>
    <w:rsid w:val="000628E7"/>
    <w:rsid w:val="00071C14"/>
    <w:rsid w:val="000826B8"/>
    <w:rsid w:val="00082BAE"/>
    <w:rsid w:val="000848AC"/>
    <w:rsid w:val="00084BDC"/>
    <w:rsid w:val="000A07BF"/>
    <w:rsid w:val="000A4826"/>
    <w:rsid w:val="000A62CC"/>
    <w:rsid w:val="000B2009"/>
    <w:rsid w:val="000B3C9F"/>
    <w:rsid w:val="000B7B05"/>
    <w:rsid w:val="000C16AD"/>
    <w:rsid w:val="000C56AE"/>
    <w:rsid w:val="000D4377"/>
    <w:rsid w:val="000F0BC0"/>
    <w:rsid w:val="000F2ECC"/>
    <w:rsid w:val="000F3FFB"/>
    <w:rsid w:val="00100F9B"/>
    <w:rsid w:val="00106658"/>
    <w:rsid w:val="001134B3"/>
    <w:rsid w:val="001242B1"/>
    <w:rsid w:val="00131259"/>
    <w:rsid w:val="00131D96"/>
    <w:rsid w:val="001372F7"/>
    <w:rsid w:val="0014186C"/>
    <w:rsid w:val="00142B94"/>
    <w:rsid w:val="00161B07"/>
    <w:rsid w:val="00161D0F"/>
    <w:rsid w:val="00170684"/>
    <w:rsid w:val="0018718B"/>
    <w:rsid w:val="0019661E"/>
    <w:rsid w:val="001A2F04"/>
    <w:rsid w:val="001A4F19"/>
    <w:rsid w:val="001A5B87"/>
    <w:rsid w:val="001A78A0"/>
    <w:rsid w:val="001B6701"/>
    <w:rsid w:val="001B6B4D"/>
    <w:rsid w:val="001C0110"/>
    <w:rsid w:val="001C3A49"/>
    <w:rsid w:val="001C6BF8"/>
    <w:rsid w:val="001D0E35"/>
    <w:rsid w:val="001D4E1F"/>
    <w:rsid w:val="001D5220"/>
    <w:rsid w:val="001E6B87"/>
    <w:rsid w:val="001E6E03"/>
    <w:rsid w:val="001F6B4F"/>
    <w:rsid w:val="002046B6"/>
    <w:rsid w:val="0020546F"/>
    <w:rsid w:val="00205D34"/>
    <w:rsid w:val="00211547"/>
    <w:rsid w:val="00213391"/>
    <w:rsid w:val="00216230"/>
    <w:rsid w:val="00217570"/>
    <w:rsid w:val="002179D6"/>
    <w:rsid w:val="00220BF7"/>
    <w:rsid w:val="002263B2"/>
    <w:rsid w:val="00227C2A"/>
    <w:rsid w:val="0023401F"/>
    <w:rsid w:val="00241FC4"/>
    <w:rsid w:val="00245155"/>
    <w:rsid w:val="0025042F"/>
    <w:rsid w:val="00256111"/>
    <w:rsid w:val="00256213"/>
    <w:rsid w:val="002630EC"/>
    <w:rsid w:val="0028190B"/>
    <w:rsid w:val="00284027"/>
    <w:rsid w:val="002867A3"/>
    <w:rsid w:val="00292C04"/>
    <w:rsid w:val="0029472D"/>
    <w:rsid w:val="002A08A5"/>
    <w:rsid w:val="002A4F4B"/>
    <w:rsid w:val="002A6345"/>
    <w:rsid w:val="002C11A4"/>
    <w:rsid w:val="002D45AB"/>
    <w:rsid w:val="002D5C24"/>
    <w:rsid w:val="002E0717"/>
    <w:rsid w:val="002E1390"/>
    <w:rsid w:val="002E45B4"/>
    <w:rsid w:val="002E69E2"/>
    <w:rsid w:val="002E705E"/>
    <w:rsid w:val="002F3AF6"/>
    <w:rsid w:val="002F46ED"/>
    <w:rsid w:val="00301B00"/>
    <w:rsid w:val="00307698"/>
    <w:rsid w:val="00307849"/>
    <w:rsid w:val="003159B9"/>
    <w:rsid w:val="00321B25"/>
    <w:rsid w:val="00322AE4"/>
    <w:rsid w:val="00324D2E"/>
    <w:rsid w:val="00325390"/>
    <w:rsid w:val="00326EAA"/>
    <w:rsid w:val="00330726"/>
    <w:rsid w:val="00335CE4"/>
    <w:rsid w:val="00336CD9"/>
    <w:rsid w:val="0035535F"/>
    <w:rsid w:val="003632EE"/>
    <w:rsid w:val="00376370"/>
    <w:rsid w:val="00380F3D"/>
    <w:rsid w:val="00381605"/>
    <w:rsid w:val="00381F90"/>
    <w:rsid w:val="003822A9"/>
    <w:rsid w:val="003943FB"/>
    <w:rsid w:val="003953EA"/>
    <w:rsid w:val="003A442B"/>
    <w:rsid w:val="003A5207"/>
    <w:rsid w:val="003A7B4E"/>
    <w:rsid w:val="003B0058"/>
    <w:rsid w:val="003C6923"/>
    <w:rsid w:val="003C7326"/>
    <w:rsid w:val="003E040A"/>
    <w:rsid w:val="003E1C7B"/>
    <w:rsid w:val="003E3ADF"/>
    <w:rsid w:val="003E5612"/>
    <w:rsid w:val="003F6AEF"/>
    <w:rsid w:val="003F772C"/>
    <w:rsid w:val="0040567A"/>
    <w:rsid w:val="00405AA4"/>
    <w:rsid w:val="004117AC"/>
    <w:rsid w:val="0042110A"/>
    <w:rsid w:val="004216A0"/>
    <w:rsid w:val="00425DF0"/>
    <w:rsid w:val="004263E6"/>
    <w:rsid w:val="0043174F"/>
    <w:rsid w:val="0043323D"/>
    <w:rsid w:val="0044252B"/>
    <w:rsid w:val="00445BA5"/>
    <w:rsid w:val="00446214"/>
    <w:rsid w:val="00452AB1"/>
    <w:rsid w:val="004605BD"/>
    <w:rsid w:val="0046247F"/>
    <w:rsid w:val="00471034"/>
    <w:rsid w:val="0047189D"/>
    <w:rsid w:val="00472AFF"/>
    <w:rsid w:val="00477025"/>
    <w:rsid w:val="004835D8"/>
    <w:rsid w:val="00483EF1"/>
    <w:rsid w:val="00487C79"/>
    <w:rsid w:val="00491A84"/>
    <w:rsid w:val="00493A23"/>
    <w:rsid w:val="004A0238"/>
    <w:rsid w:val="004A19D0"/>
    <w:rsid w:val="004A4804"/>
    <w:rsid w:val="004B278A"/>
    <w:rsid w:val="004B7F9C"/>
    <w:rsid w:val="004C2A42"/>
    <w:rsid w:val="004C6C75"/>
    <w:rsid w:val="004D1504"/>
    <w:rsid w:val="004D3CDB"/>
    <w:rsid w:val="004D553B"/>
    <w:rsid w:val="004D6B1D"/>
    <w:rsid w:val="004F6109"/>
    <w:rsid w:val="004F6EFB"/>
    <w:rsid w:val="0050070A"/>
    <w:rsid w:val="00504C13"/>
    <w:rsid w:val="00506B9C"/>
    <w:rsid w:val="00507C30"/>
    <w:rsid w:val="00513947"/>
    <w:rsid w:val="00516B30"/>
    <w:rsid w:val="00516DB2"/>
    <w:rsid w:val="0051706B"/>
    <w:rsid w:val="00522427"/>
    <w:rsid w:val="005225DB"/>
    <w:rsid w:val="005338C9"/>
    <w:rsid w:val="00536346"/>
    <w:rsid w:val="00542668"/>
    <w:rsid w:val="005427EF"/>
    <w:rsid w:val="00543F86"/>
    <w:rsid w:val="0056004B"/>
    <w:rsid w:val="005600D1"/>
    <w:rsid w:val="00565008"/>
    <w:rsid w:val="00565274"/>
    <w:rsid w:val="005661E5"/>
    <w:rsid w:val="0056710E"/>
    <w:rsid w:val="00567742"/>
    <w:rsid w:val="005707E8"/>
    <w:rsid w:val="00572956"/>
    <w:rsid w:val="00580536"/>
    <w:rsid w:val="00582C2F"/>
    <w:rsid w:val="00585132"/>
    <w:rsid w:val="00592021"/>
    <w:rsid w:val="00595DF6"/>
    <w:rsid w:val="00595F49"/>
    <w:rsid w:val="005A6802"/>
    <w:rsid w:val="005A6C80"/>
    <w:rsid w:val="005B157D"/>
    <w:rsid w:val="005B60EF"/>
    <w:rsid w:val="005C4DA3"/>
    <w:rsid w:val="005C5F4C"/>
    <w:rsid w:val="005C7D37"/>
    <w:rsid w:val="005D2A0C"/>
    <w:rsid w:val="005D58FE"/>
    <w:rsid w:val="005E0047"/>
    <w:rsid w:val="005E7A87"/>
    <w:rsid w:val="005F081C"/>
    <w:rsid w:val="005F30EA"/>
    <w:rsid w:val="005F6124"/>
    <w:rsid w:val="006008F7"/>
    <w:rsid w:val="00605A3E"/>
    <w:rsid w:val="00610DA3"/>
    <w:rsid w:val="0061181F"/>
    <w:rsid w:val="00612075"/>
    <w:rsid w:val="006136D9"/>
    <w:rsid w:val="00616370"/>
    <w:rsid w:val="00625A22"/>
    <w:rsid w:val="00631DC8"/>
    <w:rsid w:val="006343BA"/>
    <w:rsid w:val="0063573C"/>
    <w:rsid w:val="00637428"/>
    <w:rsid w:val="00643EE4"/>
    <w:rsid w:val="006526B0"/>
    <w:rsid w:val="00653E84"/>
    <w:rsid w:val="006560EB"/>
    <w:rsid w:val="0066251B"/>
    <w:rsid w:val="006712E0"/>
    <w:rsid w:val="00674290"/>
    <w:rsid w:val="00681B33"/>
    <w:rsid w:val="00681DC8"/>
    <w:rsid w:val="00684E1B"/>
    <w:rsid w:val="00685BAE"/>
    <w:rsid w:val="00685CFD"/>
    <w:rsid w:val="00686686"/>
    <w:rsid w:val="006953D4"/>
    <w:rsid w:val="006A62C1"/>
    <w:rsid w:val="006B1E8A"/>
    <w:rsid w:val="006B46BF"/>
    <w:rsid w:val="006C2B71"/>
    <w:rsid w:val="006C76F4"/>
    <w:rsid w:val="006D42E1"/>
    <w:rsid w:val="006D515E"/>
    <w:rsid w:val="006D7D82"/>
    <w:rsid w:val="006E0E11"/>
    <w:rsid w:val="006E55EF"/>
    <w:rsid w:val="006F0096"/>
    <w:rsid w:val="006F4C81"/>
    <w:rsid w:val="00725B7A"/>
    <w:rsid w:val="00726154"/>
    <w:rsid w:val="00727673"/>
    <w:rsid w:val="00730775"/>
    <w:rsid w:val="00731E96"/>
    <w:rsid w:val="00733522"/>
    <w:rsid w:val="007335B3"/>
    <w:rsid w:val="0073385F"/>
    <w:rsid w:val="00746354"/>
    <w:rsid w:val="00753097"/>
    <w:rsid w:val="00754940"/>
    <w:rsid w:val="00754C6C"/>
    <w:rsid w:val="0075578F"/>
    <w:rsid w:val="007575FF"/>
    <w:rsid w:val="00757D22"/>
    <w:rsid w:val="007608BC"/>
    <w:rsid w:val="00760EB7"/>
    <w:rsid w:val="00761543"/>
    <w:rsid w:val="00771B4B"/>
    <w:rsid w:val="00771D62"/>
    <w:rsid w:val="00773762"/>
    <w:rsid w:val="007739B6"/>
    <w:rsid w:val="00773CB3"/>
    <w:rsid w:val="0077422E"/>
    <w:rsid w:val="0078132B"/>
    <w:rsid w:val="00782254"/>
    <w:rsid w:val="00797481"/>
    <w:rsid w:val="007A0154"/>
    <w:rsid w:val="007A3239"/>
    <w:rsid w:val="007A3A8B"/>
    <w:rsid w:val="007A3F40"/>
    <w:rsid w:val="007A4E91"/>
    <w:rsid w:val="007B77E6"/>
    <w:rsid w:val="007C1BC1"/>
    <w:rsid w:val="007C41AF"/>
    <w:rsid w:val="007C46EC"/>
    <w:rsid w:val="007C64A1"/>
    <w:rsid w:val="007D321B"/>
    <w:rsid w:val="007D5011"/>
    <w:rsid w:val="007E1E6D"/>
    <w:rsid w:val="007E32B5"/>
    <w:rsid w:val="007E530E"/>
    <w:rsid w:val="007F040C"/>
    <w:rsid w:val="007F0B7C"/>
    <w:rsid w:val="007F4F64"/>
    <w:rsid w:val="007F709D"/>
    <w:rsid w:val="00800189"/>
    <w:rsid w:val="00800CB5"/>
    <w:rsid w:val="008111B5"/>
    <w:rsid w:val="00815D02"/>
    <w:rsid w:val="008162B4"/>
    <w:rsid w:val="00826A0C"/>
    <w:rsid w:val="00833692"/>
    <w:rsid w:val="00835C54"/>
    <w:rsid w:val="008363CC"/>
    <w:rsid w:val="00836FC4"/>
    <w:rsid w:val="0084411E"/>
    <w:rsid w:val="008442EE"/>
    <w:rsid w:val="008574B6"/>
    <w:rsid w:val="0086240D"/>
    <w:rsid w:val="00864FBF"/>
    <w:rsid w:val="00867F61"/>
    <w:rsid w:val="00870520"/>
    <w:rsid w:val="0087374C"/>
    <w:rsid w:val="00875F73"/>
    <w:rsid w:val="008768BC"/>
    <w:rsid w:val="00883C59"/>
    <w:rsid w:val="0089210B"/>
    <w:rsid w:val="0089752F"/>
    <w:rsid w:val="008A58DF"/>
    <w:rsid w:val="008A6B0E"/>
    <w:rsid w:val="008C4721"/>
    <w:rsid w:val="008D324F"/>
    <w:rsid w:val="008D4108"/>
    <w:rsid w:val="008D6EE9"/>
    <w:rsid w:val="008D7B68"/>
    <w:rsid w:val="008E1A92"/>
    <w:rsid w:val="008E2D59"/>
    <w:rsid w:val="008F3A24"/>
    <w:rsid w:val="008F4316"/>
    <w:rsid w:val="00913B46"/>
    <w:rsid w:val="00914BB5"/>
    <w:rsid w:val="00916A12"/>
    <w:rsid w:val="00920636"/>
    <w:rsid w:val="00923A17"/>
    <w:rsid w:val="00923CBE"/>
    <w:rsid w:val="00932D88"/>
    <w:rsid w:val="009341F3"/>
    <w:rsid w:val="009438BC"/>
    <w:rsid w:val="00944D08"/>
    <w:rsid w:val="00954B71"/>
    <w:rsid w:val="00954DF0"/>
    <w:rsid w:val="00962AF8"/>
    <w:rsid w:val="00963ED1"/>
    <w:rsid w:val="0097092C"/>
    <w:rsid w:val="009713E1"/>
    <w:rsid w:val="0097515A"/>
    <w:rsid w:val="009867AC"/>
    <w:rsid w:val="00990EA2"/>
    <w:rsid w:val="009A1F24"/>
    <w:rsid w:val="009A6106"/>
    <w:rsid w:val="009C19A0"/>
    <w:rsid w:val="009C44BE"/>
    <w:rsid w:val="009C5201"/>
    <w:rsid w:val="009D2692"/>
    <w:rsid w:val="009D3217"/>
    <w:rsid w:val="009D49F4"/>
    <w:rsid w:val="009D67EF"/>
    <w:rsid w:val="009D75AF"/>
    <w:rsid w:val="009F2025"/>
    <w:rsid w:val="009F2810"/>
    <w:rsid w:val="009F37F6"/>
    <w:rsid w:val="00A014D6"/>
    <w:rsid w:val="00A03E33"/>
    <w:rsid w:val="00A07272"/>
    <w:rsid w:val="00A07322"/>
    <w:rsid w:val="00A21651"/>
    <w:rsid w:val="00A31CF3"/>
    <w:rsid w:val="00A344C0"/>
    <w:rsid w:val="00A42326"/>
    <w:rsid w:val="00A436E9"/>
    <w:rsid w:val="00A45C21"/>
    <w:rsid w:val="00A4611C"/>
    <w:rsid w:val="00A47F72"/>
    <w:rsid w:val="00A50B0F"/>
    <w:rsid w:val="00A5362F"/>
    <w:rsid w:val="00A54557"/>
    <w:rsid w:val="00A6461D"/>
    <w:rsid w:val="00A65E9D"/>
    <w:rsid w:val="00A6761C"/>
    <w:rsid w:val="00A73596"/>
    <w:rsid w:val="00A73FA0"/>
    <w:rsid w:val="00A74E70"/>
    <w:rsid w:val="00A76F72"/>
    <w:rsid w:val="00A836FD"/>
    <w:rsid w:val="00A945F0"/>
    <w:rsid w:val="00AA087C"/>
    <w:rsid w:val="00AB34AB"/>
    <w:rsid w:val="00AB3AE5"/>
    <w:rsid w:val="00AC1FDB"/>
    <w:rsid w:val="00AC4A46"/>
    <w:rsid w:val="00AC6444"/>
    <w:rsid w:val="00AC6A76"/>
    <w:rsid w:val="00AD0F80"/>
    <w:rsid w:val="00AD3EA4"/>
    <w:rsid w:val="00AE6F8C"/>
    <w:rsid w:val="00AF1084"/>
    <w:rsid w:val="00AF10FB"/>
    <w:rsid w:val="00AF57D4"/>
    <w:rsid w:val="00B01C54"/>
    <w:rsid w:val="00B03123"/>
    <w:rsid w:val="00B049F1"/>
    <w:rsid w:val="00B12F81"/>
    <w:rsid w:val="00B1436A"/>
    <w:rsid w:val="00B148FE"/>
    <w:rsid w:val="00B14E53"/>
    <w:rsid w:val="00B16C09"/>
    <w:rsid w:val="00B17936"/>
    <w:rsid w:val="00B24992"/>
    <w:rsid w:val="00B35AA8"/>
    <w:rsid w:val="00B4573B"/>
    <w:rsid w:val="00B477CD"/>
    <w:rsid w:val="00B47D91"/>
    <w:rsid w:val="00B53653"/>
    <w:rsid w:val="00B53BB4"/>
    <w:rsid w:val="00B549AE"/>
    <w:rsid w:val="00B5634C"/>
    <w:rsid w:val="00B56386"/>
    <w:rsid w:val="00B65BBB"/>
    <w:rsid w:val="00B705C2"/>
    <w:rsid w:val="00B72E28"/>
    <w:rsid w:val="00B74AC4"/>
    <w:rsid w:val="00B761E7"/>
    <w:rsid w:val="00B806CD"/>
    <w:rsid w:val="00B82E0F"/>
    <w:rsid w:val="00B83235"/>
    <w:rsid w:val="00B84400"/>
    <w:rsid w:val="00B85DC7"/>
    <w:rsid w:val="00B861C4"/>
    <w:rsid w:val="00B92F96"/>
    <w:rsid w:val="00B93E78"/>
    <w:rsid w:val="00B96809"/>
    <w:rsid w:val="00BA6E0F"/>
    <w:rsid w:val="00BA723B"/>
    <w:rsid w:val="00BB3DD3"/>
    <w:rsid w:val="00BC1D5B"/>
    <w:rsid w:val="00BC528E"/>
    <w:rsid w:val="00BD0D80"/>
    <w:rsid w:val="00BE38C4"/>
    <w:rsid w:val="00BE42AE"/>
    <w:rsid w:val="00BE4A62"/>
    <w:rsid w:val="00BF0CA6"/>
    <w:rsid w:val="00BF150B"/>
    <w:rsid w:val="00BF16EE"/>
    <w:rsid w:val="00BF3D19"/>
    <w:rsid w:val="00C00306"/>
    <w:rsid w:val="00C10B55"/>
    <w:rsid w:val="00C124C9"/>
    <w:rsid w:val="00C14942"/>
    <w:rsid w:val="00C15332"/>
    <w:rsid w:val="00C170A1"/>
    <w:rsid w:val="00C20FD4"/>
    <w:rsid w:val="00C23A1F"/>
    <w:rsid w:val="00C262E4"/>
    <w:rsid w:val="00C31222"/>
    <w:rsid w:val="00C40776"/>
    <w:rsid w:val="00C41A25"/>
    <w:rsid w:val="00C43DEB"/>
    <w:rsid w:val="00C511B0"/>
    <w:rsid w:val="00C55B16"/>
    <w:rsid w:val="00C56C00"/>
    <w:rsid w:val="00C615F3"/>
    <w:rsid w:val="00C64A37"/>
    <w:rsid w:val="00C73AE8"/>
    <w:rsid w:val="00C7458E"/>
    <w:rsid w:val="00C83643"/>
    <w:rsid w:val="00C87472"/>
    <w:rsid w:val="00C972EF"/>
    <w:rsid w:val="00CB143F"/>
    <w:rsid w:val="00CD1840"/>
    <w:rsid w:val="00CD3C5B"/>
    <w:rsid w:val="00CD43B4"/>
    <w:rsid w:val="00CE6EF9"/>
    <w:rsid w:val="00CE7B79"/>
    <w:rsid w:val="00CE7FB4"/>
    <w:rsid w:val="00CF0208"/>
    <w:rsid w:val="00CF7B10"/>
    <w:rsid w:val="00D001DD"/>
    <w:rsid w:val="00D00F3F"/>
    <w:rsid w:val="00D130E9"/>
    <w:rsid w:val="00D13D66"/>
    <w:rsid w:val="00D216D4"/>
    <w:rsid w:val="00D323B6"/>
    <w:rsid w:val="00D335DA"/>
    <w:rsid w:val="00D351EF"/>
    <w:rsid w:val="00D4011E"/>
    <w:rsid w:val="00D41E35"/>
    <w:rsid w:val="00D44066"/>
    <w:rsid w:val="00D45317"/>
    <w:rsid w:val="00D46083"/>
    <w:rsid w:val="00D56E41"/>
    <w:rsid w:val="00D63CA1"/>
    <w:rsid w:val="00D71126"/>
    <w:rsid w:val="00D72082"/>
    <w:rsid w:val="00D7286D"/>
    <w:rsid w:val="00D73911"/>
    <w:rsid w:val="00D92FF8"/>
    <w:rsid w:val="00DA0173"/>
    <w:rsid w:val="00DA04B9"/>
    <w:rsid w:val="00DA15CC"/>
    <w:rsid w:val="00DB0FC0"/>
    <w:rsid w:val="00DB2F87"/>
    <w:rsid w:val="00DB4221"/>
    <w:rsid w:val="00DC0181"/>
    <w:rsid w:val="00DC1DC2"/>
    <w:rsid w:val="00DC42A2"/>
    <w:rsid w:val="00DD7B2E"/>
    <w:rsid w:val="00DE5841"/>
    <w:rsid w:val="00DF1E3B"/>
    <w:rsid w:val="00DF3EA5"/>
    <w:rsid w:val="00DF4937"/>
    <w:rsid w:val="00E00269"/>
    <w:rsid w:val="00E002A2"/>
    <w:rsid w:val="00E03E7F"/>
    <w:rsid w:val="00E13236"/>
    <w:rsid w:val="00E14729"/>
    <w:rsid w:val="00E17C55"/>
    <w:rsid w:val="00E309CD"/>
    <w:rsid w:val="00E35BB9"/>
    <w:rsid w:val="00E375B5"/>
    <w:rsid w:val="00E377C6"/>
    <w:rsid w:val="00E42A20"/>
    <w:rsid w:val="00E44F13"/>
    <w:rsid w:val="00E45AFB"/>
    <w:rsid w:val="00E46FF4"/>
    <w:rsid w:val="00E56FF8"/>
    <w:rsid w:val="00E60BE3"/>
    <w:rsid w:val="00E60C15"/>
    <w:rsid w:val="00E66620"/>
    <w:rsid w:val="00E66FD3"/>
    <w:rsid w:val="00E744D8"/>
    <w:rsid w:val="00E83AF4"/>
    <w:rsid w:val="00E863EC"/>
    <w:rsid w:val="00E86D4E"/>
    <w:rsid w:val="00E9086D"/>
    <w:rsid w:val="00E95B52"/>
    <w:rsid w:val="00EB53DC"/>
    <w:rsid w:val="00EC1344"/>
    <w:rsid w:val="00EC2B94"/>
    <w:rsid w:val="00EC53BA"/>
    <w:rsid w:val="00EC5A6E"/>
    <w:rsid w:val="00EC61C2"/>
    <w:rsid w:val="00EC6EB9"/>
    <w:rsid w:val="00EC7863"/>
    <w:rsid w:val="00ED20BC"/>
    <w:rsid w:val="00ED24AA"/>
    <w:rsid w:val="00ED4D9C"/>
    <w:rsid w:val="00ED71A2"/>
    <w:rsid w:val="00EE1DF1"/>
    <w:rsid w:val="00EF0D8C"/>
    <w:rsid w:val="00EF7300"/>
    <w:rsid w:val="00F01DB1"/>
    <w:rsid w:val="00F1210D"/>
    <w:rsid w:val="00F168F2"/>
    <w:rsid w:val="00F274CE"/>
    <w:rsid w:val="00F30965"/>
    <w:rsid w:val="00F31781"/>
    <w:rsid w:val="00F31FA6"/>
    <w:rsid w:val="00F33522"/>
    <w:rsid w:val="00F422E2"/>
    <w:rsid w:val="00F4541E"/>
    <w:rsid w:val="00F505AF"/>
    <w:rsid w:val="00F579DC"/>
    <w:rsid w:val="00F64BE7"/>
    <w:rsid w:val="00F70B06"/>
    <w:rsid w:val="00F776B6"/>
    <w:rsid w:val="00F8243A"/>
    <w:rsid w:val="00F82CAF"/>
    <w:rsid w:val="00F8305C"/>
    <w:rsid w:val="00F83329"/>
    <w:rsid w:val="00F87FBA"/>
    <w:rsid w:val="00F910E4"/>
    <w:rsid w:val="00F9182E"/>
    <w:rsid w:val="00F94808"/>
    <w:rsid w:val="00F97096"/>
    <w:rsid w:val="00FA5718"/>
    <w:rsid w:val="00FA7895"/>
    <w:rsid w:val="00FB12F4"/>
    <w:rsid w:val="00FB28F3"/>
    <w:rsid w:val="00FB4589"/>
    <w:rsid w:val="00FD0D82"/>
    <w:rsid w:val="00FD1783"/>
    <w:rsid w:val="00FD37F2"/>
    <w:rsid w:val="00FE78CF"/>
    <w:rsid w:val="00FF1C23"/>
    <w:rsid w:val="00FF43A8"/>
    <w:rsid w:val="00FF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6249F"/>
  <w15:docId w15:val="{A58E0BDE-B672-4A51-A0A5-6E3537B7D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14729"/>
    <w:pPr>
      <w:spacing w:after="160" w:line="259" w:lineRule="auto"/>
    </w:pPr>
    <w:rPr>
      <w:kern w:val="2"/>
      <w:lang w:val="lt-LT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taisymai">
    <w:name w:val="Revision"/>
    <w:hidden/>
    <w:uiPriority w:val="99"/>
    <w:semiHidden/>
    <w:rsid w:val="005F30EA"/>
    <w:pPr>
      <w:spacing w:after="0" w:line="240" w:lineRule="auto"/>
    </w:pPr>
    <w:rPr>
      <w:kern w:val="2"/>
      <w:lang w:val="lt-LT"/>
      <w14:ligatures w14:val="standardContextual"/>
    </w:rPr>
  </w:style>
  <w:style w:type="paragraph" w:styleId="Antrats">
    <w:name w:val="header"/>
    <w:basedOn w:val="prastasis"/>
    <w:link w:val="AntratsDiagrama"/>
    <w:uiPriority w:val="99"/>
    <w:unhideWhenUsed/>
    <w:rsid w:val="00CF02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F0208"/>
    <w:rPr>
      <w:kern w:val="2"/>
      <w:lang w:val="lt-LT"/>
      <w14:ligatures w14:val="standardContextual"/>
    </w:rPr>
  </w:style>
  <w:style w:type="paragraph" w:styleId="Porat">
    <w:name w:val="footer"/>
    <w:basedOn w:val="prastasis"/>
    <w:link w:val="PoratDiagrama"/>
    <w:uiPriority w:val="99"/>
    <w:unhideWhenUsed/>
    <w:rsid w:val="00CF02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F0208"/>
    <w:rPr>
      <w:kern w:val="2"/>
      <w:lang w:val="lt-LT"/>
      <w14:ligatures w14:val="standardContextual"/>
    </w:rPr>
  </w:style>
  <w:style w:type="paragraph" w:styleId="Sraopastraipa">
    <w:name w:val="List Paragraph"/>
    <w:basedOn w:val="prastasis"/>
    <w:uiPriority w:val="34"/>
    <w:qFormat/>
    <w:rsid w:val="00EC2B94"/>
    <w:pPr>
      <w:ind w:left="720"/>
      <w:contextualSpacing/>
    </w:pPr>
  </w:style>
  <w:style w:type="paragraph" w:styleId="prastasiniatinklio">
    <w:name w:val="Normal (Web)"/>
    <w:basedOn w:val="prastasis"/>
    <w:uiPriority w:val="99"/>
    <w:semiHidden/>
    <w:unhideWhenUsed/>
    <w:rsid w:val="006136D9"/>
    <w:rPr>
      <w:rFonts w:ascii="Times New Roman" w:hAnsi="Times New Roman" w:cs="Times New Roman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3953E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3953EA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3953EA"/>
    <w:rPr>
      <w:kern w:val="2"/>
      <w:sz w:val="20"/>
      <w:szCs w:val="20"/>
      <w:lang w:val="lt-LT"/>
      <w14:ligatures w14:val="standardContextual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953E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953EA"/>
    <w:rPr>
      <w:b/>
      <w:bCs/>
      <w:kern w:val="2"/>
      <w:sz w:val="20"/>
      <w:szCs w:val="20"/>
      <w:lang w:val="lt-LT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FF41FD-000F-428F-9BD5-5BCE86999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3282</Words>
  <Characters>1871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Windows User</Company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Saulius</dc:creator>
  <cp:lastModifiedBy>Neringa Bartuševičiūtė</cp:lastModifiedBy>
  <cp:revision>3</cp:revision>
  <dcterms:created xsi:type="dcterms:W3CDTF">2026-07-10T07:50:00Z</dcterms:created>
  <dcterms:modified xsi:type="dcterms:W3CDTF">2026-07-10T07:55:00Z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7a5ce395-1813-4a4d-86bb-eaf5d24098d8</vt:lpwstr>
  </property>
</Properties>
</file>