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50906" w14:textId="77777777" w:rsidR="00960963" w:rsidRDefault="00960963">
      <w:pPr>
        <w:tabs>
          <w:tab w:val="center" w:pos="4680"/>
          <w:tab w:val="right" w:pos="9360"/>
        </w:tabs>
        <w:rPr>
          <w:kern w:val="2"/>
          <w:sz w:val="22"/>
          <w:szCs w:val="22"/>
          <w:lang w:val="en-US"/>
        </w:rPr>
      </w:pPr>
    </w:p>
    <w:p w14:paraId="74DE4C4F" w14:textId="20A2320F" w:rsidR="00960963" w:rsidRDefault="00960963">
      <w:pPr>
        <w:tabs>
          <w:tab w:val="center" w:pos="4819"/>
          <w:tab w:val="right" w:pos="9638"/>
        </w:tabs>
        <w:rPr>
          <w:b/>
          <w:bCs/>
          <w:color w:val="000000"/>
          <w:szCs w:val="24"/>
        </w:rPr>
      </w:pPr>
    </w:p>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lastRenderedPageBreak/>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lastRenderedPageBreak/>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lastRenderedPageBreak/>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 xml:space="preserve">nesirėmė pirkimo dokumentuose numatytiems </w:t>
      </w:r>
      <w:r>
        <w:rPr>
          <w:rFonts w:eastAsia="Cambria"/>
          <w:kern w:val="2"/>
          <w:szCs w:val="24"/>
        </w:rPr>
        <w:lastRenderedPageBreak/>
        <w:t>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lastRenderedPageBreak/>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w:t>
      </w:r>
      <w:r>
        <w:rPr>
          <w:color w:val="000000"/>
          <w:szCs w:val="24"/>
          <w:shd w:val="clear" w:color="auto" w:fill="FFFFFF"/>
        </w:rPr>
        <w:lastRenderedPageBreak/>
        <w:t xml:space="preserve">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lastRenderedPageBreak/>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lastRenderedPageBreak/>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3CEAC" w14:textId="77777777" w:rsidR="00C36D63" w:rsidRDefault="00C36D63">
      <w:pPr>
        <w:rPr>
          <w:kern w:val="2"/>
          <w:sz w:val="22"/>
          <w:szCs w:val="22"/>
          <w:lang w:val="en-US"/>
        </w:rPr>
      </w:pPr>
      <w:r>
        <w:rPr>
          <w:kern w:val="2"/>
          <w:sz w:val="22"/>
          <w:szCs w:val="22"/>
          <w:lang w:val="en-US"/>
        </w:rPr>
        <w:separator/>
      </w:r>
    </w:p>
  </w:endnote>
  <w:endnote w:type="continuationSeparator" w:id="0">
    <w:p w14:paraId="77D1610F" w14:textId="77777777" w:rsidR="00C36D63" w:rsidRDefault="00C36D63">
      <w:pPr>
        <w:rPr>
          <w:kern w:val="2"/>
          <w:sz w:val="22"/>
          <w:szCs w:val="22"/>
          <w:lang w:val="en-US"/>
        </w:rPr>
      </w:pPr>
      <w:r>
        <w:rPr>
          <w:kern w:val="2"/>
          <w:sz w:val="22"/>
          <w:szCs w:val="22"/>
          <w:lang w:val="en-US"/>
        </w:rPr>
        <w:continuationSeparator/>
      </w:r>
    </w:p>
  </w:endnote>
  <w:endnote w:type="continuationNotice" w:id="1">
    <w:p w14:paraId="37B8DF1C" w14:textId="77777777" w:rsidR="00C36D63" w:rsidRDefault="00C36D63">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4AEB9" w14:textId="77777777" w:rsidR="00C36D63" w:rsidRDefault="00C36D63">
      <w:pPr>
        <w:rPr>
          <w:kern w:val="2"/>
          <w:sz w:val="22"/>
          <w:szCs w:val="22"/>
          <w:lang w:val="en-US"/>
        </w:rPr>
      </w:pPr>
      <w:r>
        <w:rPr>
          <w:kern w:val="2"/>
          <w:sz w:val="22"/>
          <w:szCs w:val="22"/>
          <w:lang w:val="en-US"/>
        </w:rPr>
        <w:separator/>
      </w:r>
    </w:p>
  </w:footnote>
  <w:footnote w:type="continuationSeparator" w:id="0">
    <w:p w14:paraId="4EE6946F" w14:textId="77777777" w:rsidR="00C36D63" w:rsidRDefault="00C36D63">
      <w:pPr>
        <w:rPr>
          <w:kern w:val="2"/>
          <w:sz w:val="22"/>
          <w:szCs w:val="22"/>
          <w:lang w:val="en-US"/>
        </w:rPr>
      </w:pPr>
      <w:r>
        <w:rPr>
          <w:kern w:val="2"/>
          <w:sz w:val="22"/>
          <w:szCs w:val="22"/>
          <w:lang w:val="en-US"/>
        </w:rPr>
        <w:continuationSeparator/>
      </w:r>
    </w:p>
  </w:footnote>
  <w:footnote w:type="continuationNotice" w:id="1">
    <w:p w14:paraId="6FA1DB60" w14:textId="77777777" w:rsidR="00C36D63" w:rsidRDefault="00C36D63">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B341F"/>
    <w:rsid w:val="00256228"/>
    <w:rsid w:val="002A03FF"/>
    <w:rsid w:val="006E38C1"/>
    <w:rsid w:val="00960963"/>
    <w:rsid w:val="00962C24"/>
    <w:rsid w:val="00BA6A4F"/>
    <w:rsid w:val="00C36D63"/>
    <w:rsid w:val="00C72D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2.xml"
                 Type="http://schemas.openxmlformats.org/officeDocument/2006/relationships/header"/>
   <Relationship Id="rId11" Target="footer1.xml"
                 Type="http://schemas.openxmlformats.org/officeDocument/2006/relationships/footer"/>
   <Relationship Id="rId12" Target="footer2.xml"
                 Type="http://schemas.openxmlformats.org/officeDocument/2006/relationships/footer"/>
   <Relationship Id="rId13" Target="header3.xml"
                 Type="http://schemas.openxmlformats.org/officeDocument/2006/relationships/header"/>
   <Relationship Id="rId14" Target="footer3.xml"
                 Type="http://schemas.openxmlformats.org/officeDocument/2006/relationships/footer"/>
   <Relationship Id="rId15" Target="fontTable.xml"
                 Type="http://schemas.openxmlformats.org/officeDocument/2006/relationships/fontTable"/>
   <Relationship Id="rId16"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styles.xml"
                 Type="http://schemas.openxmlformats.org/officeDocument/2006/relationships/styles"/>
   <Relationship Id="rId5" Target="settings.xml"
                 Type="http://schemas.openxmlformats.org/officeDocument/2006/relationships/settings"/>
   <Relationship Id="rId6" Target="webSettings.xml"
                 Type="http://schemas.openxmlformats.org/officeDocument/2006/relationships/webSettings"/>
   <Relationship Id="rId7" Target="footnotes.xml"
                 Type="http://schemas.openxmlformats.org/officeDocument/2006/relationships/footnotes"/>
   <Relationship Id="rId8" Target="endnotes.xml"
                 Type="http://schemas.openxmlformats.org/officeDocument/2006/relationships/endnotes"/>
   <Relationship Id="rId9" Target="header1.xml"
                 Type="http://schemas.openxmlformats.org/officeDocument/2006/relationships/head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551B95-4F5C-4779-8306-C979F7B6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CF5DA9B2-7F90-4CF7-A3B7-55B7E73E350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53705</Words>
  <Characters>30612</Characters>
  <Application>Microsoft Office Word</Application>
  <DocSecurity>0</DocSecurity>
  <Lines>255</Lines>
  <Paragraphs>168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2025-05-13T07:24:00Z</dcterms:created>
  <dc:creator>Jovita Lonienė</dc:creator>
  <cp:lastModifiedBy>Raminta Petrauskaitė - Banienė</cp:lastModifiedBy>
  <dcterms:modified xsi:type="dcterms:W3CDTF">2025-05-13T07:24:00Z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MSIP_Label_c01d5a48-4c59-412d-be44-bbc1eb67ba39_Enabled">
    <vt:lpwstr>true</vt:lpwstr>
  </property>
  <property fmtid="{D5CDD505-2E9C-101B-9397-08002B2CF9AE}" pid="5" name="MSIP_Label_c01d5a48-4c59-412d-be44-bbc1eb67ba39_SetDate">
    <vt:lpwstr>2025-05-13T05:47:38Z</vt:lpwstr>
  </property>
  <property fmtid="{D5CDD505-2E9C-101B-9397-08002B2CF9AE}" pid="6" name="MSIP_Label_c01d5a48-4c59-412d-be44-bbc1eb67ba39_Method">
    <vt:lpwstr>Standard</vt:lpwstr>
  </property>
  <property fmtid="{D5CDD505-2E9C-101B-9397-08002B2CF9AE}" pid="7" name="MSIP_Label_c01d5a48-4c59-412d-be44-bbc1eb67ba39_Name">
    <vt:lpwstr>Vieša informacija</vt:lpwstr>
  </property>
  <property fmtid="{D5CDD505-2E9C-101B-9397-08002B2CF9AE}" pid="8" name="MSIP_Label_c01d5a48-4c59-412d-be44-bbc1eb67ba39_SiteId">
    <vt:lpwstr>a6503176-38f3-4811-8b58-65db73593a8b</vt:lpwstr>
  </property>
  <property fmtid="{D5CDD505-2E9C-101B-9397-08002B2CF9AE}" pid="9" name="MSIP_Label_c01d5a48-4c59-412d-be44-bbc1eb67ba39_ActionId">
    <vt:lpwstr>b130e39a-a81c-4222-a66f-ab1edc927344</vt:lpwstr>
  </property>
  <property fmtid="{D5CDD505-2E9C-101B-9397-08002B2CF9AE}" pid="10" name="MSIP_Label_c01d5a48-4c59-412d-be44-bbc1eb67ba39_ContentBits">
    <vt:lpwstr>0</vt:lpwstr>
  </property>
  <property fmtid="{D5CDD505-2E9C-101B-9397-08002B2CF9AE}" pid="11" name="MSIP_Label_c01d5a48-4c59-412d-be44-bbc1eb67ba39_Tag">
    <vt:lpwstr>10, 3, 0, 1</vt:lpwstr>
  </property>
</Properties>
</file>