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2356F612" w:rsidR="001216C1" w:rsidRPr="003174FE" w:rsidRDefault="00D5226B" w:rsidP="003174FE">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F41992">
        <w:rPr>
          <w:rFonts w:ascii="Times New Roman Bold" w:hAnsi="Times New Roman Bold" w:cs="Times New Roman"/>
          <w:b/>
          <w:bCs/>
          <w:caps/>
          <w:kern w:val="0"/>
          <w:szCs w:val="24"/>
          <w:lang w:eastAsia="en-US"/>
        </w:rPr>
        <w:t>kairių ežero</w:t>
      </w:r>
      <w:r w:rsidR="00D1755A">
        <w:rPr>
          <w:rFonts w:ascii="Times New Roman Bold" w:hAnsi="Times New Roman Bold" w:cs="Times New Roman"/>
          <w:b/>
          <w:bCs/>
          <w:caps/>
          <w:kern w:val="0"/>
          <w:szCs w:val="24"/>
          <w:lang w:eastAsia="en-US"/>
        </w:rPr>
        <w:t xml:space="preserve"> MAKROFITŲ </w:t>
      </w:r>
      <w:r w:rsidR="00F41992">
        <w:rPr>
          <w:rFonts w:ascii="Times New Roman Bold" w:hAnsi="Times New Roman Bold" w:cs="Times New Roman"/>
          <w:b/>
          <w:bCs/>
          <w:caps/>
          <w:kern w:val="0"/>
          <w:szCs w:val="24"/>
          <w:lang w:eastAsia="en-US"/>
        </w:rPr>
        <w:t>pjovimo (</w:t>
      </w:r>
      <w:r w:rsidR="00D1755A">
        <w:rPr>
          <w:rFonts w:ascii="Times New Roman Bold" w:hAnsi="Times New Roman Bold" w:cs="Times New Roman"/>
          <w:b/>
          <w:bCs/>
          <w:caps/>
          <w:kern w:val="0"/>
          <w:szCs w:val="24"/>
          <w:lang w:eastAsia="en-US"/>
        </w:rPr>
        <w:t>ŠIENAVIMO</w:t>
      </w:r>
      <w:r w:rsidR="00F41992">
        <w:rPr>
          <w:rFonts w:ascii="Times New Roman Bold" w:hAnsi="Times New Roman Bold" w:cs="Times New Roman"/>
          <w:b/>
          <w:bCs/>
          <w:caps/>
          <w:kern w:val="0"/>
          <w:szCs w:val="24"/>
          <w:lang w:eastAsia="en-US"/>
        </w:rPr>
        <w:t>)</w:t>
      </w:r>
      <w:r w:rsidR="00D1755A">
        <w:rPr>
          <w:rFonts w:ascii="Times New Roman Bold" w:hAnsi="Times New Roman Bold" w:cs="Times New Roman"/>
          <w:b/>
          <w:bCs/>
          <w:caps/>
          <w:kern w:val="0"/>
          <w:szCs w:val="24"/>
          <w:lang w:eastAsia="en-US"/>
        </w:rPr>
        <w:t xml:space="preserve"> PASLAUGŲ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D0495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D0495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D0495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D0495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D0495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751B7DA5" w:rsidR="00563E83" w:rsidRDefault="003A2770" w:rsidP="00563E83">
      <w:pPr>
        <w:tabs>
          <w:tab w:val="left" w:pos="340"/>
          <w:tab w:val="left" w:pos="1210"/>
        </w:tabs>
        <w:spacing w:before="120" w:line="240" w:lineRule="auto"/>
        <w:ind w:firstLine="709"/>
        <w:jc w:val="both"/>
      </w:pPr>
      <w:r w:rsidRPr="00376705">
        <w:t>Mes siūlome</w:t>
      </w:r>
      <w:r w:rsidR="000151E4" w:rsidRPr="00376705">
        <w:t xml:space="preserve"> </w:t>
      </w:r>
      <w:r w:rsidR="00D1755A">
        <w:t xml:space="preserve">suteikti </w:t>
      </w:r>
      <w:r w:rsidR="00F41992">
        <w:t>Kairių ežero</w:t>
      </w:r>
      <w:r w:rsidR="00D1755A">
        <w:t xml:space="preserve"> makrofitų</w:t>
      </w:r>
      <w:r w:rsidR="0034359E">
        <w:t xml:space="preserve"> pjovimo</w:t>
      </w:r>
      <w:r w:rsidR="00D1755A">
        <w:t xml:space="preserve"> </w:t>
      </w:r>
      <w:r w:rsidR="0034359E">
        <w:t>(</w:t>
      </w:r>
      <w:r w:rsidR="00D1755A">
        <w:t>šienavimo</w:t>
      </w:r>
      <w:r w:rsidR="0034359E">
        <w:t>)</w:t>
      </w:r>
      <w:r w:rsidR="00D1755A">
        <w:t xml:space="preserve"> paslaugas</w:t>
      </w:r>
      <w:r w:rsidR="00A222F0" w:rsidRPr="00376705">
        <w:t>.</w:t>
      </w:r>
    </w:p>
    <w:p w14:paraId="5D29CC92" w14:textId="382D1227"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Siūlom</w:t>
      </w:r>
      <w:r w:rsidR="00D1755A">
        <w:rPr>
          <w:rFonts w:eastAsia="Times New Roman"/>
          <w:szCs w:val="24"/>
        </w:rPr>
        <w:t>os</w:t>
      </w:r>
      <w:r w:rsidRPr="00376705">
        <w:rPr>
          <w:rFonts w:eastAsia="Times New Roman"/>
          <w:szCs w:val="24"/>
        </w:rPr>
        <w:t xml:space="preserve"> </w:t>
      </w:r>
      <w:r w:rsidR="00D1755A">
        <w:rPr>
          <w:rFonts w:eastAsia="Times New Roman"/>
          <w:szCs w:val="24"/>
        </w:rPr>
        <w:t xml:space="preserve">paslaugos </w:t>
      </w:r>
      <w:r w:rsidRPr="00376705">
        <w:rPr>
          <w:rFonts w:eastAsia="Times New Roman"/>
          <w:szCs w:val="24"/>
        </w:rPr>
        <w:t xml:space="preserve">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0610B47D"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w:t>
      </w:r>
      <w:r w:rsidR="00B408AE" w:rsidRPr="00D1755A">
        <w:rPr>
          <w:szCs w:val="24"/>
        </w:rPr>
        <w:t>(</w:t>
      </w:r>
      <w:r w:rsidR="00871460" w:rsidRPr="00D1755A">
        <w:rPr>
          <w:i/>
          <w:iCs/>
          <w:szCs w:val="24"/>
        </w:rPr>
        <w:t>s</w:t>
      </w:r>
      <w:r w:rsidR="00871460" w:rsidRPr="00871460">
        <w:rPr>
          <w:i/>
          <w:iCs/>
          <w:szCs w:val="24"/>
        </w:rPr>
        <w:t>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7E6180" w:rsidRPr="00B37630">
        <w:rPr>
          <w:i/>
          <w:iCs/>
          <w:szCs w:val="24"/>
        </w:rPr>
        <w:t xml:space="preserve">. </w:t>
      </w:r>
    </w:p>
    <w:p w14:paraId="758BD57D" w14:textId="77777777" w:rsidR="00E472F3" w:rsidRDefault="00E472F3" w:rsidP="00B408AE">
      <w:pPr>
        <w:spacing w:after="0" w:line="240" w:lineRule="auto"/>
        <w:ind w:firstLine="709"/>
        <w:jc w:val="both"/>
        <w:rPr>
          <w:szCs w:val="24"/>
        </w:rPr>
      </w:pPr>
    </w:p>
    <w:p w14:paraId="4282BA87" w14:textId="77777777" w:rsidR="006F1191" w:rsidRDefault="006F1191" w:rsidP="006F1191">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5C05D4CE" w14:textId="77777777" w:rsidTr="00055FC3">
        <w:tc>
          <w:tcPr>
            <w:tcW w:w="789" w:type="dxa"/>
            <w:tcBorders>
              <w:top w:val="single" w:sz="4" w:space="0" w:color="000000"/>
              <w:left w:val="single" w:sz="4" w:space="0" w:color="000000"/>
              <w:bottom w:val="single" w:sz="4" w:space="0" w:color="000000"/>
              <w:right w:val="nil"/>
            </w:tcBorders>
            <w:hideMark/>
          </w:tcPr>
          <w:p w14:paraId="2C3A9799"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5ED69828" w14:textId="77777777" w:rsidR="006F1191" w:rsidRDefault="006F1191" w:rsidP="00055FC3">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69980C9F"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092924A7"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A6FDBEF" w14:textId="45D9F641" w:rsidR="006F1191" w:rsidRDefault="006F1191" w:rsidP="00055FC3">
            <w:pPr>
              <w:snapToGrid w:val="0"/>
              <w:spacing w:after="0" w:line="240" w:lineRule="auto"/>
              <w:jc w:val="center"/>
              <w:rPr>
                <w:sz w:val="22"/>
                <w:szCs w:val="24"/>
              </w:rPr>
            </w:pPr>
            <w:r w:rsidRPr="001C4D6C">
              <w:rPr>
                <w:sz w:val="22"/>
                <w:szCs w:val="24"/>
              </w:rPr>
              <w:t>Ūkio subjekt</w:t>
            </w:r>
            <w:r>
              <w:rPr>
                <w:sz w:val="22"/>
                <w:szCs w:val="24"/>
              </w:rPr>
              <w:t>ams ketinam</w:t>
            </w:r>
            <w:r w:rsidR="00D1755A">
              <w:rPr>
                <w:sz w:val="22"/>
                <w:szCs w:val="24"/>
              </w:rPr>
              <w:t xml:space="preserve">os </w:t>
            </w:r>
            <w:r>
              <w:rPr>
                <w:sz w:val="22"/>
                <w:szCs w:val="24"/>
              </w:rPr>
              <w:t xml:space="preserve">pavesti </w:t>
            </w:r>
            <w:r w:rsidR="00D1755A">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00551B52" w14:textId="3FACECFC" w:rsidR="006F1191" w:rsidRDefault="00D1755A" w:rsidP="00055FC3">
            <w:pPr>
              <w:snapToGrid w:val="0"/>
              <w:spacing w:after="0" w:line="240" w:lineRule="auto"/>
              <w:jc w:val="center"/>
              <w:rPr>
                <w:sz w:val="22"/>
                <w:szCs w:val="24"/>
              </w:rPr>
            </w:pPr>
            <w:r>
              <w:rPr>
                <w:sz w:val="22"/>
                <w:szCs w:val="24"/>
              </w:rPr>
              <w:t>Paslaugų</w:t>
            </w:r>
            <w:r w:rsidR="006F1191">
              <w:rPr>
                <w:sz w:val="22"/>
                <w:szCs w:val="24"/>
              </w:rPr>
              <w:t xml:space="preserve"> apimtis proc.</w:t>
            </w:r>
          </w:p>
        </w:tc>
      </w:tr>
      <w:tr w:rsidR="006F1191" w14:paraId="70201A40" w14:textId="77777777" w:rsidTr="00055FC3">
        <w:tc>
          <w:tcPr>
            <w:tcW w:w="789" w:type="dxa"/>
            <w:tcBorders>
              <w:top w:val="single" w:sz="4" w:space="0" w:color="000000"/>
              <w:left w:val="single" w:sz="4" w:space="0" w:color="000000"/>
              <w:bottom w:val="single" w:sz="4" w:space="0" w:color="000000"/>
              <w:right w:val="nil"/>
            </w:tcBorders>
          </w:tcPr>
          <w:p w14:paraId="66C1CFA2"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34475830"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00EF737"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92EC149"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1B9F23A"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758E5357" w14:textId="77777777" w:rsidR="006F1191" w:rsidRDefault="006F1191" w:rsidP="00055FC3">
            <w:pPr>
              <w:snapToGrid w:val="0"/>
              <w:spacing w:after="0" w:line="240" w:lineRule="auto"/>
              <w:jc w:val="both"/>
              <w:rPr>
                <w:szCs w:val="24"/>
              </w:rPr>
            </w:pPr>
          </w:p>
        </w:tc>
      </w:tr>
    </w:tbl>
    <w:p w14:paraId="1A9C0DF3" w14:textId="77777777" w:rsidR="006F1191" w:rsidRDefault="006F1191" w:rsidP="006F1191">
      <w:pPr>
        <w:spacing w:after="0" w:line="240" w:lineRule="auto"/>
        <w:jc w:val="both"/>
        <w:rPr>
          <w:szCs w:val="24"/>
        </w:rPr>
      </w:pPr>
      <w:r>
        <w:rPr>
          <w:szCs w:val="24"/>
        </w:rPr>
        <w:t>Pridedame preliminarių susitarimų / sutarčių su nurodytais ūkio subjektais skaitmenines kopijas.</w:t>
      </w:r>
    </w:p>
    <w:p w14:paraId="6FCFF120" w14:textId="77777777" w:rsidR="006F1191" w:rsidRDefault="006F1191" w:rsidP="006F1191">
      <w:pPr>
        <w:spacing w:after="0" w:line="240" w:lineRule="auto"/>
        <w:ind w:firstLine="709"/>
        <w:jc w:val="both"/>
        <w:rPr>
          <w:szCs w:val="24"/>
        </w:rPr>
      </w:pPr>
    </w:p>
    <w:p w14:paraId="17624E44" w14:textId="03C75C7D" w:rsidR="006F1191" w:rsidRDefault="006F1191" w:rsidP="006F1191">
      <w:pPr>
        <w:spacing w:after="0" w:line="240" w:lineRule="auto"/>
        <w:ind w:firstLine="709"/>
        <w:jc w:val="both"/>
        <w:rPr>
          <w:szCs w:val="24"/>
        </w:rPr>
      </w:pPr>
      <w:r>
        <w:rPr>
          <w:szCs w:val="24"/>
        </w:rPr>
        <w:t>Siekdami atitikti pirkimo sąlyg</w:t>
      </w:r>
      <w:r w:rsidRPr="00927FEC">
        <w:rPr>
          <w:szCs w:val="24"/>
        </w:rPr>
        <w:t>ų</w:t>
      </w:r>
      <w:r w:rsidRPr="00927FEC">
        <w:rPr>
          <w:color w:val="EE0000"/>
          <w:szCs w:val="24"/>
        </w:rPr>
        <w:t xml:space="preserve"> </w:t>
      </w:r>
      <w:r w:rsidRPr="00927FEC">
        <w:rPr>
          <w:szCs w:val="24"/>
        </w:rPr>
        <w:t>16.</w:t>
      </w:r>
      <w:r w:rsidR="00927FEC" w:rsidRPr="00927FEC">
        <w:rPr>
          <w:szCs w:val="24"/>
        </w:rPr>
        <w:t>1</w:t>
      </w:r>
      <w:r w:rsidRPr="00927FEC">
        <w:rPr>
          <w:szCs w:val="24"/>
        </w:rPr>
        <w:t xml:space="preserve"> punkte nustatytus kvalifikacijos reikalavimus, numatome šiuos specialistus (kvazisubtiekėjus), kurie</w:t>
      </w:r>
      <w:r>
        <w:rPr>
          <w:szCs w:val="24"/>
        </w:rPr>
        <w:t xml:space="preserv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6F1191" w14:paraId="1DAD9613" w14:textId="77777777" w:rsidTr="00055FC3">
        <w:tc>
          <w:tcPr>
            <w:tcW w:w="789" w:type="dxa"/>
            <w:tcBorders>
              <w:top w:val="single" w:sz="4" w:space="0" w:color="000000"/>
              <w:left w:val="single" w:sz="4" w:space="0" w:color="000000"/>
              <w:bottom w:val="single" w:sz="4" w:space="0" w:color="000000"/>
              <w:right w:val="nil"/>
            </w:tcBorders>
            <w:vAlign w:val="center"/>
            <w:hideMark/>
          </w:tcPr>
          <w:p w14:paraId="31614113"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lastRenderedPageBreak/>
              <w:t>Eil. Nr.</w:t>
            </w:r>
          </w:p>
        </w:tc>
        <w:tc>
          <w:tcPr>
            <w:tcW w:w="3039" w:type="dxa"/>
            <w:tcBorders>
              <w:top w:val="single" w:sz="4" w:space="0" w:color="000000"/>
              <w:left w:val="single" w:sz="4" w:space="0" w:color="000000"/>
              <w:bottom w:val="single" w:sz="4" w:space="0" w:color="000000"/>
              <w:right w:val="nil"/>
            </w:tcBorders>
            <w:vAlign w:val="center"/>
            <w:hideMark/>
          </w:tcPr>
          <w:p w14:paraId="7B0A3C7B" w14:textId="77777777" w:rsidR="006F1191" w:rsidRDefault="006F1191" w:rsidP="00055FC3">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52BF3EEE" w14:textId="77777777" w:rsidR="006F1191" w:rsidRDefault="006F1191" w:rsidP="00055FC3">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0DDE213B" w14:textId="77777777" w:rsidR="006F1191" w:rsidRDefault="006F1191" w:rsidP="00055FC3">
            <w:pPr>
              <w:snapToGrid w:val="0"/>
              <w:spacing w:after="0" w:line="240" w:lineRule="auto"/>
              <w:jc w:val="center"/>
              <w:rPr>
                <w:sz w:val="22"/>
                <w:szCs w:val="24"/>
              </w:rPr>
            </w:pPr>
            <w:r>
              <w:rPr>
                <w:sz w:val="22"/>
                <w:szCs w:val="24"/>
              </w:rPr>
              <w:t>Dabartinė specialisto darbovietė</w:t>
            </w:r>
          </w:p>
        </w:tc>
      </w:tr>
      <w:tr w:rsidR="006F1191" w14:paraId="43AF4907" w14:textId="77777777" w:rsidTr="00055FC3">
        <w:tc>
          <w:tcPr>
            <w:tcW w:w="789" w:type="dxa"/>
            <w:tcBorders>
              <w:top w:val="single" w:sz="4" w:space="0" w:color="000000"/>
              <w:left w:val="single" w:sz="4" w:space="0" w:color="000000"/>
              <w:bottom w:val="single" w:sz="4" w:space="0" w:color="000000"/>
              <w:right w:val="nil"/>
            </w:tcBorders>
          </w:tcPr>
          <w:p w14:paraId="27630EE0" w14:textId="77777777" w:rsidR="006F1191" w:rsidRDefault="006F1191" w:rsidP="00055FC3">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1E3E7527" w14:textId="77777777" w:rsidR="006F1191" w:rsidRDefault="006F1191" w:rsidP="00055FC3">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5D212179" w14:textId="77777777" w:rsidR="006F1191" w:rsidRDefault="006F1191" w:rsidP="00055FC3">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5B0E03A9" w14:textId="77777777" w:rsidR="006F1191" w:rsidRDefault="006F1191" w:rsidP="00055FC3">
            <w:pPr>
              <w:snapToGrid w:val="0"/>
              <w:spacing w:after="0" w:line="240" w:lineRule="auto"/>
              <w:jc w:val="both"/>
              <w:rPr>
                <w:szCs w:val="24"/>
              </w:rPr>
            </w:pPr>
          </w:p>
        </w:tc>
      </w:tr>
    </w:tbl>
    <w:p w14:paraId="36917B31" w14:textId="77777777" w:rsidR="006F1191" w:rsidRDefault="006F1191" w:rsidP="006F1191">
      <w:pPr>
        <w:spacing w:after="0" w:line="240" w:lineRule="auto"/>
        <w:jc w:val="both"/>
        <w:rPr>
          <w:szCs w:val="24"/>
        </w:rPr>
      </w:pPr>
      <w:r>
        <w:rPr>
          <w:szCs w:val="24"/>
        </w:rPr>
        <w:t>Pridedame preliminarių susitarimų / sutarčių su nurodytais kvazisubtiekėjais skaitmenines kopijas.</w:t>
      </w:r>
    </w:p>
    <w:p w14:paraId="062FE4FD" w14:textId="77777777" w:rsidR="006F1191" w:rsidRDefault="006F1191" w:rsidP="006F1191">
      <w:pPr>
        <w:spacing w:after="0" w:line="240" w:lineRule="auto"/>
        <w:ind w:firstLine="709"/>
        <w:jc w:val="both"/>
        <w:rPr>
          <w:szCs w:val="24"/>
        </w:rPr>
      </w:pPr>
    </w:p>
    <w:p w14:paraId="76707DBF" w14:textId="77777777" w:rsidR="006F1191" w:rsidRDefault="006F1191" w:rsidP="006F1191">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6F1191" w14:paraId="00C05F3B" w14:textId="77777777" w:rsidTr="00055FC3">
        <w:tc>
          <w:tcPr>
            <w:tcW w:w="789" w:type="dxa"/>
            <w:tcBorders>
              <w:top w:val="single" w:sz="4" w:space="0" w:color="000000"/>
              <w:left w:val="single" w:sz="4" w:space="0" w:color="000000"/>
              <w:bottom w:val="single" w:sz="4" w:space="0" w:color="000000"/>
              <w:right w:val="nil"/>
            </w:tcBorders>
            <w:hideMark/>
          </w:tcPr>
          <w:p w14:paraId="5494FF4C" w14:textId="77777777" w:rsidR="006F1191" w:rsidRDefault="006F1191" w:rsidP="00055FC3">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312EAA3" w14:textId="77777777" w:rsidR="006F1191" w:rsidRDefault="006F1191" w:rsidP="00055FC3">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37C05BDD" w14:textId="77777777" w:rsidR="006F1191" w:rsidRDefault="006F1191" w:rsidP="00055FC3">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990EF72" w14:textId="77777777" w:rsidR="006F1191" w:rsidRDefault="006F1191" w:rsidP="00055FC3">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83ED129" w14:textId="3AA1C374" w:rsidR="006F1191" w:rsidRDefault="006F1191" w:rsidP="00055FC3">
            <w:pPr>
              <w:snapToGrid w:val="0"/>
              <w:spacing w:after="0" w:line="240" w:lineRule="auto"/>
              <w:jc w:val="center"/>
              <w:rPr>
                <w:sz w:val="22"/>
                <w:szCs w:val="24"/>
              </w:rPr>
            </w:pPr>
            <w:r>
              <w:rPr>
                <w:sz w:val="22"/>
                <w:szCs w:val="24"/>
              </w:rPr>
              <w:t>Subtiekėjams ketinam</w:t>
            </w:r>
            <w:r w:rsidR="00D1755A">
              <w:rPr>
                <w:sz w:val="22"/>
                <w:szCs w:val="24"/>
              </w:rPr>
              <w:t>os</w:t>
            </w:r>
            <w:r>
              <w:rPr>
                <w:sz w:val="22"/>
                <w:szCs w:val="24"/>
              </w:rPr>
              <w:t xml:space="preserve"> pavesti </w:t>
            </w:r>
            <w:r w:rsidR="00D1755A">
              <w:rPr>
                <w:sz w:val="22"/>
                <w:szCs w:val="24"/>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1CEB0F8D" w14:textId="5A80E9A8" w:rsidR="006F1191" w:rsidRDefault="00D1755A" w:rsidP="00055FC3">
            <w:pPr>
              <w:snapToGrid w:val="0"/>
              <w:spacing w:after="0" w:line="240" w:lineRule="auto"/>
              <w:jc w:val="center"/>
              <w:rPr>
                <w:sz w:val="22"/>
                <w:szCs w:val="24"/>
              </w:rPr>
            </w:pPr>
            <w:r>
              <w:rPr>
                <w:sz w:val="22"/>
                <w:szCs w:val="24"/>
              </w:rPr>
              <w:t>Paslaugų</w:t>
            </w:r>
            <w:r w:rsidR="006F1191">
              <w:rPr>
                <w:sz w:val="22"/>
                <w:szCs w:val="24"/>
              </w:rPr>
              <w:t xml:space="preserve"> apimtis proc.</w:t>
            </w:r>
          </w:p>
        </w:tc>
      </w:tr>
      <w:tr w:rsidR="006F1191" w14:paraId="58F2CC23" w14:textId="77777777" w:rsidTr="00055FC3">
        <w:tc>
          <w:tcPr>
            <w:tcW w:w="789" w:type="dxa"/>
            <w:tcBorders>
              <w:top w:val="single" w:sz="4" w:space="0" w:color="000000"/>
              <w:left w:val="single" w:sz="4" w:space="0" w:color="000000"/>
              <w:bottom w:val="single" w:sz="4" w:space="0" w:color="000000"/>
              <w:right w:val="nil"/>
            </w:tcBorders>
          </w:tcPr>
          <w:p w14:paraId="6F120717" w14:textId="77777777" w:rsidR="006F1191" w:rsidRDefault="006F1191" w:rsidP="00055FC3">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1A6E117" w14:textId="77777777" w:rsidR="006F1191" w:rsidRDefault="006F1191" w:rsidP="00055FC3">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A15E562" w14:textId="77777777" w:rsidR="006F1191" w:rsidRDefault="006F1191" w:rsidP="00055FC3">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50D92A7" w14:textId="77777777" w:rsidR="006F1191" w:rsidRDefault="006F1191" w:rsidP="00055FC3">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04BFF766" w14:textId="77777777" w:rsidR="006F1191" w:rsidRDefault="006F1191" w:rsidP="00055FC3">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5382B8A7" w14:textId="77777777" w:rsidR="006F1191" w:rsidRDefault="006F1191" w:rsidP="00055FC3">
            <w:pPr>
              <w:snapToGrid w:val="0"/>
              <w:spacing w:after="0" w:line="240" w:lineRule="auto"/>
              <w:jc w:val="both"/>
              <w:rPr>
                <w:szCs w:val="24"/>
              </w:rPr>
            </w:pPr>
          </w:p>
        </w:tc>
      </w:tr>
    </w:tbl>
    <w:p w14:paraId="758E4303" w14:textId="77777777" w:rsidR="006F1191" w:rsidRDefault="006F1191" w:rsidP="006F1191">
      <w:pPr>
        <w:spacing w:after="0" w:line="240" w:lineRule="auto"/>
        <w:jc w:val="both"/>
        <w:rPr>
          <w:szCs w:val="24"/>
        </w:rPr>
      </w:pPr>
      <w:r>
        <w:rPr>
          <w:szCs w:val="24"/>
        </w:rPr>
        <w:t>Pridedame preliminarių susitarimų / sutarčių su nurodytais subtiekėjais skaitmenines kopijas.</w:t>
      </w:r>
    </w:p>
    <w:p w14:paraId="6DADC44C" w14:textId="77777777" w:rsidR="006F1191" w:rsidRPr="000151E4" w:rsidRDefault="006F1191" w:rsidP="006F1191">
      <w:pPr>
        <w:spacing w:after="0" w:line="240" w:lineRule="auto"/>
        <w:jc w:val="both"/>
        <w:rPr>
          <w:szCs w:val="24"/>
        </w:rPr>
      </w:pP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6469C" w14:textId="77777777" w:rsidR="00001019" w:rsidRDefault="00001019">
      <w:pPr>
        <w:spacing w:after="0" w:line="240" w:lineRule="auto"/>
      </w:pPr>
      <w:r>
        <w:separator/>
      </w:r>
    </w:p>
  </w:endnote>
  <w:endnote w:type="continuationSeparator" w:id="0">
    <w:p w14:paraId="63FC1BDA" w14:textId="77777777" w:rsidR="00001019" w:rsidRDefault="00001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B9AEE" w14:textId="77777777" w:rsidR="00001019" w:rsidRDefault="00001019">
      <w:pPr>
        <w:spacing w:after="0" w:line="240" w:lineRule="auto"/>
      </w:pPr>
      <w:r>
        <w:separator/>
      </w:r>
    </w:p>
  </w:footnote>
  <w:footnote w:type="continuationSeparator" w:id="0">
    <w:p w14:paraId="7DDC01A9" w14:textId="77777777" w:rsidR="00001019" w:rsidRDefault="00001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019"/>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313D9"/>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011"/>
    <w:rsid w:val="00282294"/>
    <w:rsid w:val="00297B5F"/>
    <w:rsid w:val="002A3361"/>
    <w:rsid w:val="002A4DBD"/>
    <w:rsid w:val="002B1A30"/>
    <w:rsid w:val="002B51C2"/>
    <w:rsid w:val="002D1734"/>
    <w:rsid w:val="002E3167"/>
    <w:rsid w:val="002F050B"/>
    <w:rsid w:val="003023AF"/>
    <w:rsid w:val="00314D14"/>
    <w:rsid w:val="003174FE"/>
    <w:rsid w:val="00317B9B"/>
    <w:rsid w:val="003225E4"/>
    <w:rsid w:val="00334FDE"/>
    <w:rsid w:val="0034359E"/>
    <w:rsid w:val="0034600A"/>
    <w:rsid w:val="0035460A"/>
    <w:rsid w:val="00370826"/>
    <w:rsid w:val="00374887"/>
    <w:rsid w:val="00376705"/>
    <w:rsid w:val="00377A89"/>
    <w:rsid w:val="00377B94"/>
    <w:rsid w:val="003A2770"/>
    <w:rsid w:val="003A71D2"/>
    <w:rsid w:val="003A725F"/>
    <w:rsid w:val="003B0892"/>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B5EB7"/>
    <w:rsid w:val="005C10F3"/>
    <w:rsid w:val="005C238C"/>
    <w:rsid w:val="005C5F7D"/>
    <w:rsid w:val="005D7337"/>
    <w:rsid w:val="005F1509"/>
    <w:rsid w:val="006039DA"/>
    <w:rsid w:val="00607327"/>
    <w:rsid w:val="006136CD"/>
    <w:rsid w:val="00615989"/>
    <w:rsid w:val="00624D25"/>
    <w:rsid w:val="0062636E"/>
    <w:rsid w:val="006418FF"/>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191"/>
    <w:rsid w:val="006F144B"/>
    <w:rsid w:val="006F39D0"/>
    <w:rsid w:val="007015E8"/>
    <w:rsid w:val="007045A1"/>
    <w:rsid w:val="0070495F"/>
    <w:rsid w:val="007308C8"/>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27FEC"/>
    <w:rsid w:val="00943F57"/>
    <w:rsid w:val="009474C5"/>
    <w:rsid w:val="00963E24"/>
    <w:rsid w:val="00967442"/>
    <w:rsid w:val="00974B4A"/>
    <w:rsid w:val="00983087"/>
    <w:rsid w:val="009879E9"/>
    <w:rsid w:val="00992522"/>
    <w:rsid w:val="00993D3B"/>
    <w:rsid w:val="009974DF"/>
    <w:rsid w:val="009A2FC5"/>
    <w:rsid w:val="009A341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441EF"/>
    <w:rsid w:val="00B521DB"/>
    <w:rsid w:val="00B54906"/>
    <w:rsid w:val="00B56EB9"/>
    <w:rsid w:val="00B633C7"/>
    <w:rsid w:val="00B676EB"/>
    <w:rsid w:val="00B71B9D"/>
    <w:rsid w:val="00B74D2A"/>
    <w:rsid w:val="00B76A03"/>
    <w:rsid w:val="00BA2972"/>
    <w:rsid w:val="00BB3C13"/>
    <w:rsid w:val="00BC3A49"/>
    <w:rsid w:val="00BC51BA"/>
    <w:rsid w:val="00BD167A"/>
    <w:rsid w:val="00BD2021"/>
    <w:rsid w:val="00BD20AC"/>
    <w:rsid w:val="00BF400F"/>
    <w:rsid w:val="00BF65A2"/>
    <w:rsid w:val="00BF75A5"/>
    <w:rsid w:val="00C04D21"/>
    <w:rsid w:val="00C05E05"/>
    <w:rsid w:val="00C301A9"/>
    <w:rsid w:val="00C35CA2"/>
    <w:rsid w:val="00C52B56"/>
    <w:rsid w:val="00C54227"/>
    <w:rsid w:val="00C62E24"/>
    <w:rsid w:val="00C671C0"/>
    <w:rsid w:val="00C672C4"/>
    <w:rsid w:val="00C838D3"/>
    <w:rsid w:val="00C83AAD"/>
    <w:rsid w:val="00C965E4"/>
    <w:rsid w:val="00CB069B"/>
    <w:rsid w:val="00CB7412"/>
    <w:rsid w:val="00CD53BE"/>
    <w:rsid w:val="00CF2243"/>
    <w:rsid w:val="00CF4353"/>
    <w:rsid w:val="00D04952"/>
    <w:rsid w:val="00D1755A"/>
    <w:rsid w:val="00D235E4"/>
    <w:rsid w:val="00D33297"/>
    <w:rsid w:val="00D340CE"/>
    <w:rsid w:val="00D3542D"/>
    <w:rsid w:val="00D35FF6"/>
    <w:rsid w:val="00D5226B"/>
    <w:rsid w:val="00D54CBA"/>
    <w:rsid w:val="00DA4D53"/>
    <w:rsid w:val="00DA6424"/>
    <w:rsid w:val="00DB082F"/>
    <w:rsid w:val="00DB094A"/>
    <w:rsid w:val="00DB5113"/>
    <w:rsid w:val="00DC42DA"/>
    <w:rsid w:val="00DC6B44"/>
    <w:rsid w:val="00DD5EF7"/>
    <w:rsid w:val="00DE0D52"/>
    <w:rsid w:val="00DF2309"/>
    <w:rsid w:val="00DF6F40"/>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41992"/>
    <w:rsid w:val="00F46238"/>
    <w:rsid w:val="00F54DB1"/>
    <w:rsid w:val="00F60B18"/>
    <w:rsid w:val="00F73200"/>
    <w:rsid w:val="00F82503"/>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974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2145</Words>
  <Characters>1224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211</cp:revision>
  <cp:lastPrinted>2025-07-25T10:32:00Z</cp:lastPrinted>
  <dcterms:created xsi:type="dcterms:W3CDTF">2023-05-15T13:42:00Z</dcterms:created>
  <dcterms:modified xsi:type="dcterms:W3CDTF">2026-07-21T11:01:00Z</dcterms:modified>
</cp:coreProperties>
</file>