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C76226" w14:textId="77777777" w:rsidR="00407BEC" w:rsidRPr="0089539F" w:rsidRDefault="00407BEC" w:rsidP="00407BEC">
      <w:pPr>
        <w:jc w:val="right"/>
        <w:rPr>
          <w:rFonts w:eastAsiaTheme="majorEastAsia"/>
        </w:rPr>
      </w:pPr>
      <w:bookmarkStart w:id="0" w:name="_Toc222475814"/>
      <w:bookmarkStart w:id="1" w:name="_Toc235450453"/>
      <w:r w:rsidRPr="0089539F">
        <w:rPr>
          <w:rFonts w:eastAsiaTheme="majorEastAsia"/>
        </w:rPr>
        <w:t xml:space="preserve">Pirkimo dokumentų </w:t>
      </w:r>
      <w:r>
        <w:rPr>
          <w:rFonts w:eastAsiaTheme="majorEastAsia"/>
          <w:lang w:val="en-US"/>
        </w:rPr>
        <w:t>14</w:t>
      </w:r>
      <w:r w:rsidRPr="0089539F">
        <w:rPr>
          <w:rFonts w:eastAsiaTheme="majorEastAsia"/>
        </w:rPr>
        <w:t xml:space="preserve"> priedas „Tiekėjo siūlomų specialistų sąrašas“</w:t>
      </w:r>
      <w:bookmarkEnd w:id="0"/>
      <w:bookmarkEnd w:id="1"/>
    </w:p>
    <w:p w14:paraId="590D092B" w14:textId="77777777" w:rsidR="00407BEC" w:rsidRPr="0089539F" w:rsidRDefault="00407BEC" w:rsidP="00407BEC">
      <w:pPr>
        <w:jc w:val="center"/>
        <w:rPr>
          <w:rFonts w:ascii="Aptos" w:hAnsi="Aptos" w:cs="Times New Roman"/>
          <w:sz w:val="22"/>
          <w:szCs w:val="22"/>
        </w:rPr>
      </w:pPr>
    </w:p>
    <w:p w14:paraId="6425ADC2" w14:textId="77777777" w:rsidR="00407BEC" w:rsidRPr="0089539F" w:rsidRDefault="00407BEC" w:rsidP="00407BEC">
      <w:pPr>
        <w:jc w:val="center"/>
        <w:rPr>
          <w:rFonts w:ascii="Aptos" w:hAnsi="Aptos" w:cs="Times New Roman"/>
          <w:caps/>
          <w:color w:val="404040" w:themeColor="text1" w:themeTint="BF"/>
          <w:spacing w:val="20"/>
          <w:sz w:val="28"/>
          <w:szCs w:val="28"/>
        </w:rPr>
      </w:pPr>
      <w:r w:rsidRPr="0089539F">
        <w:rPr>
          <w:rFonts w:ascii="Aptos" w:hAnsi="Aptos" w:cs="Times New Roman"/>
          <w:caps/>
          <w:color w:val="404040" w:themeColor="text1" w:themeTint="BF"/>
          <w:spacing w:val="20"/>
          <w:sz w:val="28"/>
          <w:szCs w:val="28"/>
        </w:rPr>
        <w:t>TIEKĖJO SIŪLOMŲ SPECIALISTŲ SĄRAŠAS</w:t>
      </w:r>
    </w:p>
    <w:p w14:paraId="1487D4FB" w14:textId="77777777" w:rsidR="00407BEC" w:rsidRPr="0089539F" w:rsidRDefault="00407BEC" w:rsidP="00407BEC">
      <w:pPr>
        <w:jc w:val="right"/>
        <w:rPr>
          <w:rFonts w:ascii="Aptos" w:hAnsi="Aptos"/>
        </w:rPr>
      </w:pPr>
    </w:p>
    <w:p w14:paraId="3A024B12" w14:textId="77777777" w:rsidR="00407BEC" w:rsidRPr="0089539F" w:rsidRDefault="00407BEC" w:rsidP="00407BEC">
      <w:pPr>
        <w:spacing w:after="0" w:line="240" w:lineRule="auto"/>
        <w:ind w:left="-426" w:firstLine="567"/>
        <w:jc w:val="both"/>
        <w:rPr>
          <w:rFonts w:ascii="Aptos" w:eastAsia="Times New Roman" w:hAnsi="Aptos" w:cs="Times New Roman"/>
          <w:sz w:val="22"/>
          <w:szCs w:val="22"/>
        </w:rPr>
      </w:pPr>
      <w:bookmarkStart w:id="2" w:name="_Hlk160705658"/>
      <w:r w:rsidRPr="0089539F">
        <w:rPr>
          <w:rFonts w:ascii="Aptos" w:eastAsia="Times New Roman" w:hAnsi="Aptos" w:cs="Times New Roman"/>
          <w:caps/>
          <w:spacing w:val="20"/>
          <w:sz w:val="22"/>
          <w:szCs w:val="22"/>
        </w:rPr>
        <w:t>1.</w:t>
      </w:r>
      <w:r w:rsidRPr="0089539F">
        <w:rPr>
          <w:rFonts w:ascii="Aptos" w:eastAsia="Times New Roman" w:hAnsi="Aptos" w:cs="Times New Roman"/>
          <w:sz w:val="22"/>
          <w:szCs w:val="22"/>
        </w:rPr>
        <w:t xml:space="preserve"> Tiekėjas turi užpildyti pateiktą lentelę apie siūlomus specialistus, kurioje pateikta informacija pagrindžia tiekėjo </w:t>
      </w:r>
      <w:r>
        <w:rPr>
          <w:rFonts w:ascii="Aptos" w:eastAsia="Times New Roman" w:hAnsi="Aptos" w:cs="Times New Roman"/>
          <w:sz w:val="22"/>
          <w:szCs w:val="22"/>
        </w:rPr>
        <w:t>specialistų</w:t>
      </w:r>
      <w:r w:rsidRPr="0089539F">
        <w:rPr>
          <w:rFonts w:ascii="Aptos" w:eastAsia="Times New Roman" w:hAnsi="Aptos" w:cs="Times New Roman"/>
          <w:sz w:val="22"/>
          <w:szCs w:val="22"/>
        </w:rPr>
        <w:t xml:space="preserve"> profesinės patirties atitikimą Pirkimo sąlygose nustatytiems kvalifikacijos reikalavimams.</w:t>
      </w:r>
    </w:p>
    <w:p w14:paraId="0506B9A0" w14:textId="77777777" w:rsidR="00407BEC" w:rsidRPr="0089539F" w:rsidRDefault="00407BEC" w:rsidP="00407BEC">
      <w:pPr>
        <w:spacing w:after="0" w:line="240" w:lineRule="auto"/>
        <w:ind w:left="-709" w:firstLine="567"/>
        <w:jc w:val="both"/>
        <w:rPr>
          <w:rFonts w:ascii="Aptos" w:eastAsia="Times New Roman" w:hAnsi="Aptos" w:cs="Times New Roman"/>
          <w:sz w:val="22"/>
          <w:szCs w:val="22"/>
        </w:rPr>
      </w:pPr>
    </w:p>
    <w:p w14:paraId="6E0BD88F" w14:textId="77777777" w:rsidR="00407BEC" w:rsidRPr="0089539F" w:rsidRDefault="00407BEC" w:rsidP="00407BEC">
      <w:pPr>
        <w:spacing w:after="0" w:line="240" w:lineRule="auto"/>
        <w:ind w:left="-709" w:firstLine="567"/>
        <w:rPr>
          <w:rFonts w:ascii="Aptos" w:eastAsia="Times New Roman" w:hAnsi="Aptos" w:cs="Times New Roman"/>
          <w:b/>
          <w:bCs/>
          <w:sz w:val="22"/>
          <w:szCs w:val="22"/>
        </w:rPr>
      </w:pPr>
    </w:p>
    <w:tbl>
      <w:tblPr>
        <w:tblStyle w:val="TableGrid51"/>
        <w:tblW w:w="14601" w:type="dxa"/>
        <w:jc w:val="center"/>
        <w:tblInd w:w="0" w:type="dxa"/>
        <w:tblLook w:val="04A0" w:firstRow="1" w:lastRow="0" w:firstColumn="1" w:lastColumn="0" w:noHBand="0" w:noVBand="1"/>
      </w:tblPr>
      <w:tblGrid>
        <w:gridCol w:w="704"/>
        <w:gridCol w:w="3119"/>
        <w:gridCol w:w="2203"/>
        <w:gridCol w:w="2359"/>
        <w:gridCol w:w="1985"/>
        <w:gridCol w:w="4231"/>
      </w:tblGrid>
      <w:tr w:rsidR="00407BEC" w:rsidRPr="0089539F" w14:paraId="38A2C658" w14:textId="77777777" w:rsidTr="00373B86">
        <w:trPr>
          <w:jc w:val="center"/>
        </w:trPr>
        <w:tc>
          <w:tcPr>
            <w:tcW w:w="704" w:type="dxa"/>
            <w:vAlign w:val="center"/>
          </w:tcPr>
          <w:p w14:paraId="577FD0F2" w14:textId="77777777" w:rsidR="00407BEC" w:rsidRPr="0089539F" w:rsidRDefault="00407BEC" w:rsidP="00373B86">
            <w:pPr>
              <w:jc w:val="center"/>
              <w:rPr>
                <w:rFonts w:ascii="Aptos" w:eastAsia="Times New Roman" w:hAnsi="Aptos" w:cs="Times New Roman"/>
                <w:b/>
                <w:bCs/>
              </w:rPr>
            </w:pPr>
            <w:r w:rsidRPr="0089539F">
              <w:rPr>
                <w:rFonts w:ascii="Aptos" w:eastAsia="Times New Roman" w:hAnsi="Aptos" w:cs="Times New Roman"/>
                <w:b/>
                <w:bCs/>
              </w:rPr>
              <w:t>Eil. Nr.</w:t>
            </w:r>
          </w:p>
        </w:tc>
        <w:tc>
          <w:tcPr>
            <w:tcW w:w="3119" w:type="dxa"/>
            <w:vAlign w:val="center"/>
          </w:tcPr>
          <w:p w14:paraId="5D7FBC70" w14:textId="77777777" w:rsidR="00407BEC" w:rsidRPr="0089539F" w:rsidRDefault="00407BEC" w:rsidP="00373B86">
            <w:pPr>
              <w:jc w:val="center"/>
              <w:rPr>
                <w:rFonts w:ascii="Aptos" w:eastAsia="Times New Roman" w:hAnsi="Aptos" w:cs="Times New Roman"/>
                <w:b/>
                <w:bCs/>
              </w:rPr>
            </w:pPr>
            <w:r w:rsidRPr="0089539F">
              <w:rPr>
                <w:rFonts w:ascii="Aptos" w:eastAsia="Times New Roman" w:hAnsi="Aptos" w:cs="Times New Roman"/>
                <w:b/>
                <w:bCs/>
              </w:rPr>
              <w:t>Specialisto vardas pavardė</w:t>
            </w:r>
          </w:p>
        </w:tc>
        <w:tc>
          <w:tcPr>
            <w:tcW w:w="2203" w:type="dxa"/>
            <w:vAlign w:val="center"/>
          </w:tcPr>
          <w:p w14:paraId="086CFD71" w14:textId="77777777" w:rsidR="00407BEC" w:rsidRPr="0089539F" w:rsidRDefault="00407BEC" w:rsidP="00373B86">
            <w:pPr>
              <w:jc w:val="center"/>
              <w:rPr>
                <w:rFonts w:ascii="Aptos" w:eastAsia="Times New Roman" w:hAnsi="Aptos" w:cs="Times New Roman"/>
                <w:b/>
                <w:bCs/>
              </w:rPr>
            </w:pPr>
            <w:r w:rsidRPr="0089539F">
              <w:rPr>
                <w:rFonts w:ascii="Aptos" w:eastAsia="Times New Roman" w:hAnsi="Aptos" w:cs="Times New Roman"/>
                <w:b/>
                <w:bCs/>
              </w:rPr>
              <w:t xml:space="preserve">Numatytos pareigos </w:t>
            </w:r>
            <w:r>
              <w:rPr>
                <w:rFonts w:ascii="Aptos" w:eastAsia="Times New Roman" w:hAnsi="Aptos" w:cs="Times New Roman"/>
                <w:b/>
                <w:bCs/>
              </w:rPr>
              <w:t>projekte</w:t>
            </w:r>
          </w:p>
        </w:tc>
        <w:tc>
          <w:tcPr>
            <w:tcW w:w="2359" w:type="dxa"/>
            <w:vAlign w:val="center"/>
          </w:tcPr>
          <w:p w14:paraId="584388FA" w14:textId="77777777" w:rsidR="00407BEC" w:rsidRPr="0089539F" w:rsidRDefault="00407BEC" w:rsidP="00373B86">
            <w:pPr>
              <w:jc w:val="center"/>
              <w:rPr>
                <w:rFonts w:ascii="Aptos" w:eastAsia="Times New Roman" w:hAnsi="Aptos" w:cs="Times New Roman"/>
                <w:b/>
                <w:bCs/>
                <w:lang w:val="en-US"/>
              </w:rPr>
            </w:pPr>
            <w:r w:rsidRPr="0089539F">
              <w:rPr>
                <w:rFonts w:ascii="Aptos" w:eastAsia="Times New Roman" w:hAnsi="Aptos" w:cs="Times New Roman"/>
                <w:b/>
                <w:bCs/>
              </w:rPr>
              <w:t xml:space="preserve">Specialisto, pasitelkiamo </w:t>
            </w:r>
            <w:r>
              <w:rPr>
                <w:rFonts w:ascii="Aptos" w:eastAsia="Times New Roman" w:hAnsi="Aptos" w:cs="Times New Roman"/>
                <w:b/>
                <w:bCs/>
              </w:rPr>
              <w:t>darbų</w:t>
            </w:r>
            <w:r w:rsidRPr="0089539F">
              <w:rPr>
                <w:rFonts w:ascii="Aptos" w:eastAsia="Times New Roman" w:hAnsi="Aptos" w:cs="Times New Roman"/>
                <w:b/>
                <w:bCs/>
              </w:rPr>
              <w:t xml:space="preserve"> </w:t>
            </w:r>
            <w:r>
              <w:rPr>
                <w:rFonts w:ascii="Aptos" w:eastAsia="Times New Roman" w:hAnsi="Aptos" w:cs="Times New Roman"/>
                <w:b/>
                <w:bCs/>
              </w:rPr>
              <w:t>vykdymui</w:t>
            </w:r>
            <w:r w:rsidRPr="0089539F">
              <w:rPr>
                <w:rFonts w:ascii="Aptos" w:eastAsia="Times New Roman" w:hAnsi="Aptos" w:cs="Times New Roman"/>
                <w:b/>
                <w:bCs/>
              </w:rPr>
              <w:t>, teisinė forma su tiekėju</w:t>
            </w:r>
          </w:p>
        </w:tc>
        <w:tc>
          <w:tcPr>
            <w:tcW w:w="1985" w:type="dxa"/>
            <w:vAlign w:val="center"/>
          </w:tcPr>
          <w:p w14:paraId="31EAD01D" w14:textId="77777777" w:rsidR="00407BEC" w:rsidRPr="0089539F" w:rsidRDefault="00407BEC" w:rsidP="00373B86">
            <w:pPr>
              <w:jc w:val="center"/>
              <w:rPr>
                <w:rFonts w:ascii="Aptos" w:eastAsia="Times New Roman" w:hAnsi="Aptos" w:cs="Times New Roman"/>
                <w:b/>
                <w:bCs/>
              </w:rPr>
            </w:pPr>
            <w:r w:rsidRPr="007475CB">
              <w:rPr>
                <w:rFonts w:ascii="Aptos" w:eastAsia="Times New Roman" w:hAnsi="Aptos" w:cs="Times New Roman"/>
                <w:b/>
                <w:bCs/>
              </w:rPr>
              <w:t xml:space="preserve">Dalyvavimo projekte terminai </w:t>
            </w:r>
            <w:r w:rsidRPr="007475CB">
              <w:rPr>
                <w:rFonts w:ascii="Aptos" w:eastAsia="Times New Roman" w:hAnsi="Aptos" w:cs="Times New Roman"/>
                <w:i/>
                <w:iCs/>
              </w:rPr>
              <w:t>(pradžia, pabaiga</w:t>
            </w:r>
            <w:r w:rsidRPr="0089539F">
              <w:rPr>
                <w:rFonts w:ascii="Aptos" w:eastAsia="Times New Roman" w:hAnsi="Aptos" w:cs="Times New Roman"/>
                <w:i/>
                <w:iCs/>
              </w:rPr>
              <w:t xml:space="preserve"> mėnesių tikslumu)</w:t>
            </w:r>
          </w:p>
        </w:tc>
        <w:tc>
          <w:tcPr>
            <w:tcW w:w="4231" w:type="dxa"/>
            <w:vAlign w:val="center"/>
          </w:tcPr>
          <w:p w14:paraId="183EB497" w14:textId="77777777" w:rsidR="00407BEC" w:rsidRPr="0089539F" w:rsidRDefault="00407BEC" w:rsidP="00373B86">
            <w:pPr>
              <w:jc w:val="center"/>
              <w:rPr>
                <w:rFonts w:ascii="Aptos" w:eastAsia="Times New Roman" w:hAnsi="Aptos" w:cs="Times New Roman"/>
                <w:b/>
                <w:bCs/>
              </w:rPr>
            </w:pPr>
            <w:r w:rsidRPr="0089539F">
              <w:rPr>
                <w:rFonts w:ascii="Aptos" w:eastAsia="Times New Roman" w:hAnsi="Aptos" w:cs="Times New Roman"/>
                <w:b/>
                <w:bCs/>
              </w:rPr>
              <w:t xml:space="preserve">Specialisto patirties aprašymas </w:t>
            </w:r>
            <w:r w:rsidRPr="0089539F">
              <w:rPr>
                <w:rFonts w:ascii="Aptos" w:eastAsia="Times New Roman" w:hAnsi="Aptos" w:cs="Times New Roman"/>
                <w:i/>
                <w:iCs/>
              </w:rPr>
              <w:t>(</w:t>
            </w:r>
            <w:r>
              <w:rPr>
                <w:rFonts w:ascii="Aptos" w:eastAsia="Times New Roman" w:hAnsi="Aptos" w:cs="Times New Roman"/>
                <w:i/>
                <w:iCs/>
              </w:rPr>
              <w:t>Aprašomi</w:t>
            </w:r>
            <w:r w:rsidRPr="0089539F">
              <w:rPr>
                <w:rFonts w:ascii="Aptos" w:eastAsia="Times New Roman" w:hAnsi="Aptos" w:cs="Times New Roman"/>
                <w:i/>
                <w:iCs/>
              </w:rPr>
              <w:t xml:space="preserve"> konkretūs vykdyti </w:t>
            </w:r>
            <w:r>
              <w:rPr>
                <w:rFonts w:ascii="Aptos" w:eastAsia="Times New Roman" w:hAnsi="Aptos" w:cs="Times New Roman"/>
                <w:i/>
                <w:iCs/>
              </w:rPr>
              <w:t>projektai / darbai</w:t>
            </w:r>
            <w:r w:rsidRPr="0089539F">
              <w:rPr>
                <w:rFonts w:ascii="Aptos" w:eastAsia="Times New Roman" w:hAnsi="Aptos" w:cs="Times New Roman"/>
                <w:i/>
                <w:iCs/>
              </w:rPr>
              <w:t xml:space="preserve">, </w:t>
            </w:r>
            <w:r>
              <w:rPr>
                <w:rFonts w:ascii="Aptos" w:eastAsia="Times New Roman" w:hAnsi="Aptos" w:cs="Times New Roman"/>
                <w:i/>
                <w:iCs/>
              </w:rPr>
              <w:t xml:space="preserve">nurodomi </w:t>
            </w:r>
            <w:r w:rsidRPr="0089539F">
              <w:rPr>
                <w:rFonts w:ascii="Aptos" w:eastAsia="Times New Roman" w:hAnsi="Aptos" w:cs="Times New Roman"/>
                <w:i/>
                <w:iCs/>
              </w:rPr>
              <w:t>užsakovai ir jų kontaktinė informacija)</w:t>
            </w:r>
          </w:p>
        </w:tc>
      </w:tr>
      <w:tr w:rsidR="00407BEC" w:rsidRPr="0089539F" w14:paraId="521ED7FF" w14:textId="77777777" w:rsidTr="00373B86">
        <w:trPr>
          <w:jc w:val="center"/>
        </w:trPr>
        <w:tc>
          <w:tcPr>
            <w:tcW w:w="704" w:type="dxa"/>
          </w:tcPr>
          <w:p w14:paraId="579FEE5E" w14:textId="77777777" w:rsidR="00407BEC" w:rsidRPr="0089539F" w:rsidRDefault="00407BEC" w:rsidP="00373B86">
            <w:pPr>
              <w:rPr>
                <w:rFonts w:ascii="Aptos" w:eastAsia="Times New Roman" w:hAnsi="Aptos" w:cs="Times New Roman"/>
              </w:rPr>
            </w:pPr>
            <w:r w:rsidRPr="0089539F">
              <w:rPr>
                <w:rFonts w:ascii="Aptos" w:eastAsia="Times New Roman" w:hAnsi="Aptos" w:cs="Times New Roman"/>
              </w:rPr>
              <w:t>1.</w:t>
            </w:r>
          </w:p>
        </w:tc>
        <w:tc>
          <w:tcPr>
            <w:tcW w:w="3119" w:type="dxa"/>
          </w:tcPr>
          <w:p w14:paraId="2D88622B" w14:textId="77777777" w:rsidR="00407BEC" w:rsidRPr="0089539F" w:rsidRDefault="00407BEC" w:rsidP="00373B86">
            <w:pPr>
              <w:rPr>
                <w:rFonts w:ascii="Aptos" w:eastAsia="Times New Roman" w:hAnsi="Aptos" w:cs="Times New Roman"/>
              </w:rPr>
            </w:pPr>
          </w:p>
        </w:tc>
        <w:tc>
          <w:tcPr>
            <w:tcW w:w="2203" w:type="dxa"/>
          </w:tcPr>
          <w:p w14:paraId="642AD32D" w14:textId="77777777" w:rsidR="00407BEC" w:rsidRPr="0089539F" w:rsidRDefault="00407BEC" w:rsidP="00373B86">
            <w:pPr>
              <w:rPr>
                <w:rFonts w:ascii="Aptos" w:eastAsia="Times New Roman" w:hAnsi="Aptos" w:cs="Times New Roman"/>
              </w:rPr>
            </w:pPr>
          </w:p>
        </w:tc>
        <w:tc>
          <w:tcPr>
            <w:tcW w:w="2359" w:type="dxa"/>
          </w:tcPr>
          <w:p w14:paraId="59F45118" w14:textId="77777777" w:rsidR="00407BEC" w:rsidRPr="0089539F" w:rsidRDefault="00407BEC" w:rsidP="00373B86">
            <w:pPr>
              <w:rPr>
                <w:rFonts w:ascii="Aptos" w:eastAsia="Times New Roman" w:hAnsi="Aptos" w:cs="Times New Roman"/>
              </w:rPr>
            </w:pPr>
          </w:p>
        </w:tc>
        <w:tc>
          <w:tcPr>
            <w:tcW w:w="1985" w:type="dxa"/>
          </w:tcPr>
          <w:p w14:paraId="0CD7E734" w14:textId="77777777" w:rsidR="00407BEC" w:rsidRPr="0089539F" w:rsidRDefault="00407BEC" w:rsidP="00373B86">
            <w:pPr>
              <w:rPr>
                <w:rFonts w:ascii="Aptos" w:eastAsia="Times New Roman" w:hAnsi="Aptos" w:cs="Times New Roman"/>
              </w:rPr>
            </w:pPr>
          </w:p>
        </w:tc>
        <w:tc>
          <w:tcPr>
            <w:tcW w:w="4231" w:type="dxa"/>
          </w:tcPr>
          <w:p w14:paraId="51CD756E" w14:textId="77777777" w:rsidR="00407BEC" w:rsidRPr="0089539F" w:rsidRDefault="00407BEC" w:rsidP="00373B86">
            <w:pPr>
              <w:rPr>
                <w:rFonts w:ascii="Aptos" w:eastAsia="Times New Roman" w:hAnsi="Aptos" w:cs="Times New Roman"/>
              </w:rPr>
            </w:pPr>
          </w:p>
        </w:tc>
      </w:tr>
      <w:tr w:rsidR="00407BEC" w:rsidRPr="0089539F" w14:paraId="07419DBD" w14:textId="77777777" w:rsidTr="00373B86">
        <w:trPr>
          <w:jc w:val="center"/>
        </w:trPr>
        <w:tc>
          <w:tcPr>
            <w:tcW w:w="704" w:type="dxa"/>
          </w:tcPr>
          <w:p w14:paraId="04514614" w14:textId="77777777" w:rsidR="00407BEC" w:rsidRPr="0089539F" w:rsidRDefault="00407BEC" w:rsidP="00373B86">
            <w:pPr>
              <w:rPr>
                <w:rFonts w:ascii="Aptos" w:eastAsia="Times New Roman" w:hAnsi="Aptos" w:cs="Times New Roman"/>
              </w:rPr>
            </w:pPr>
            <w:r w:rsidRPr="0089539F">
              <w:rPr>
                <w:rFonts w:ascii="Aptos" w:eastAsia="Times New Roman" w:hAnsi="Aptos" w:cs="Times New Roman"/>
              </w:rPr>
              <w:t>2.</w:t>
            </w:r>
          </w:p>
        </w:tc>
        <w:tc>
          <w:tcPr>
            <w:tcW w:w="3119" w:type="dxa"/>
          </w:tcPr>
          <w:p w14:paraId="3CFA2B15" w14:textId="77777777" w:rsidR="00407BEC" w:rsidRPr="0089539F" w:rsidRDefault="00407BEC" w:rsidP="00373B86">
            <w:pPr>
              <w:rPr>
                <w:rFonts w:ascii="Aptos" w:eastAsia="Times New Roman" w:hAnsi="Aptos" w:cs="Times New Roman"/>
              </w:rPr>
            </w:pPr>
          </w:p>
        </w:tc>
        <w:tc>
          <w:tcPr>
            <w:tcW w:w="2203" w:type="dxa"/>
          </w:tcPr>
          <w:p w14:paraId="645398D9" w14:textId="77777777" w:rsidR="00407BEC" w:rsidRPr="0089539F" w:rsidRDefault="00407BEC" w:rsidP="00373B86">
            <w:pPr>
              <w:rPr>
                <w:rFonts w:ascii="Aptos" w:eastAsia="Times New Roman" w:hAnsi="Aptos" w:cs="Times New Roman"/>
              </w:rPr>
            </w:pPr>
          </w:p>
        </w:tc>
        <w:tc>
          <w:tcPr>
            <w:tcW w:w="2359" w:type="dxa"/>
          </w:tcPr>
          <w:p w14:paraId="761B9CF6" w14:textId="77777777" w:rsidR="00407BEC" w:rsidRPr="0089539F" w:rsidRDefault="00407BEC" w:rsidP="00373B86">
            <w:pPr>
              <w:rPr>
                <w:rFonts w:ascii="Aptos" w:eastAsia="Times New Roman" w:hAnsi="Aptos" w:cs="Times New Roman"/>
              </w:rPr>
            </w:pPr>
          </w:p>
        </w:tc>
        <w:tc>
          <w:tcPr>
            <w:tcW w:w="1985" w:type="dxa"/>
          </w:tcPr>
          <w:p w14:paraId="1C618B4C" w14:textId="77777777" w:rsidR="00407BEC" w:rsidRPr="0089539F" w:rsidRDefault="00407BEC" w:rsidP="00373B86">
            <w:pPr>
              <w:rPr>
                <w:rFonts w:ascii="Aptos" w:eastAsia="Times New Roman" w:hAnsi="Aptos" w:cs="Times New Roman"/>
              </w:rPr>
            </w:pPr>
          </w:p>
        </w:tc>
        <w:tc>
          <w:tcPr>
            <w:tcW w:w="4231" w:type="dxa"/>
          </w:tcPr>
          <w:p w14:paraId="652994E2" w14:textId="77777777" w:rsidR="00407BEC" w:rsidRPr="0089539F" w:rsidRDefault="00407BEC" w:rsidP="00373B86">
            <w:pPr>
              <w:rPr>
                <w:rFonts w:ascii="Aptos" w:eastAsia="Times New Roman" w:hAnsi="Aptos" w:cs="Times New Roman"/>
              </w:rPr>
            </w:pPr>
          </w:p>
        </w:tc>
      </w:tr>
      <w:tr w:rsidR="00407BEC" w:rsidRPr="0089539F" w14:paraId="75AC5B7E" w14:textId="77777777" w:rsidTr="00373B86">
        <w:trPr>
          <w:jc w:val="center"/>
        </w:trPr>
        <w:tc>
          <w:tcPr>
            <w:tcW w:w="704" w:type="dxa"/>
          </w:tcPr>
          <w:p w14:paraId="7B4D03E5" w14:textId="77777777" w:rsidR="00407BEC" w:rsidRPr="0089539F" w:rsidRDefault="00407BEC" w:rsidP="00373B86">
            <w:pPr>
              <w:rPr>
                <w:rFonts w:ascii="Aptos" w:eastAsia="Times New Roman" w:hAnsi="Aptos" w:cs="Times New Roman"/>
              </w:rPr>
            </w:pPr>
            <w:r w:rsidRPr="0089539F">
              <w:rPr>
                <w:rFonts w:ascii="Aptos" w:eastAsia="Times New Roman" w:hAnsi="Aptos" w:cs="Times New Roman"/>
              </w:rPr>
              <w:t>3.</w:t>
            </w:r>
          </w:p>
        </w:tc>
        <w:tc>
          <w:tcPr>
            <w:tcW w:w="3119" w:type="dxa"/>
          </w:tcPr>
          <w:p w14:paraId="549B56C9" w14:textId="77777777" w:rsidR="00407BEC" w:rsidRPr="0089539F" w:rsidRDefault="00407BEC" w:rsidP="00373B86">
            <w:pPr>
              <w:rPr>
                <w:rFonts w:ascii="Aptos" w:eastAsia="Times New Roman" w:hAnsi="Aptos" w:cs="Times New Roman"/>
              </w:rPr>
            </w:pPr>
          </w:p>
        </w:tc>
        <w:tc>
          <w:tcPr>
            <w:tcW w:w="2203" w:type="dxa"/>
          </w:tcPr>
          <w:p w14:paraId="665D3AC1" w14:textId="77777777" w:rsidR="00407BEC" w:rsidRPr="0089539F" w:rsidRDefault="00407BEC" w:rsidP="00373B86">
            <w:pPr>
              <w:rPr>
                <w:rFonts w:ascii="Aptos" w:eastAsia="Times New Roman" w:hAnsi="Aptos" w:cs="Times New Roman"/>
              </w:rPr>
            </w:pPr>
          </w:p>
        </w:tc>
        <w:tc>
          <w:tcPr>
            <w:tcW w:w="2359" w:type="dxa"/>
          </w:tcPr>
          <w:p w14:paraId="21A3E0DF" w14:textId="77777777" w:rsidR="00407BEC" w:rsidRPr="0089539F" w:rsidRDefault="00407BEC" w:rsidP="00373B86">
            <w:pPr>
              <w:rPr>
                <w:rFonts w:ascii="Aptos" w:eastAsia="Times New Roman" w:hAnsi="Aptos" w:cs="Times New Roman"/>
              </w:rPr>
            </w:pPr>
          </w:p>
        </w:tc>
        <w:tc>
          <w:tcPr>
            <w:tcW w:w="1985" w:type="dxa"/>
          </w:tcPr>
          <w:p w14:paraId="26F68DED" w14:textId="77777777" w:rsidR="00407BEC" w:rsidRPr="0089539F" w:rsidRDefault="00407BEC" w:rsidP="00373B86">
            <w:pPr>
              <w:rPr>
                <w:rFonts w:ascii="Aptos" w:eastAsia="Times New Roman" w:hAnsi="Aptos" w:cs="Times New Roman"/>
              </w:rPr>
            </w:pPr>
          </w:p>
        </w:tc>
        <w:tc>
          <w:tcPr>
            <w:tcW w:w="4231" w:type="dxa"/>
          </w:tcPr>
          <w:p w14:paraId="5BAF7871" w14:textId="77777777" w:rsidR="00407BEC" w:rsidRPr="0089539F" w:rsidRDefault="00407BEC" w:rsidP="00373B86">
            <w:pPr>
              <w:rPr>
                <w:rFonts w:ascii="Aptos" w:eastAsia="Times New Roman" w:hAnsi="Aptos" w:cs="Times New Roman"/>
              </w:rPr>
            </w:pPr>
          </w:p>
        </w:tc>
      </w:tr>
      <w:tr w:rsidR="00407BEC" w:rsidRPr="0089539F" w14:paraId="008EEA7C" w14:textId="77777777" w:rsidTr="00373B86">
        <w:trPr>
          <w:jc w:val="center"/>
        </w:trPr>
        <w:tc>
          <w:tcPr>
            <w:tcW w:w="704" w:type="dxa"/>
          </w:tcPr>
          <w:p w14:paraId="703EE5CF" w14:textId="77777777" w:rsidR="00407BEC" w:rsidRPr="0089539F" w:rsidRDefault="00407BEC" w:rsidP="00373B86">
            <w:pPr>
              <w:rPr>
                <w:rFonts w:ascii="Aptos" w:eastAsia="Times New Roman" w:hAnsi="Aptos" w:cs="Times New Roman"/>
              </w:rPr>
            </w:pPr>
            <w:r w:rsidRPr="0089539F">
              <w:rPr>
                <w:rFonts w:ascii="Aptos" w:eastAsia="Times New Roman" w:hAnsi="Aptos" w:cs="Times New Roman"/>
              </w:rPr>
              <w:t>...</w:t>
            </w:r>
          </w:p>
        </w:tc>
        <w:tc>
          <w:tcPr>
            <w:tcW w:w="3119" w:type="dxa"/>
          </w:tcPr>
          <w:p w14:paraId="38032BEA" w14:textId="77777777" w:rsidR="00407BEC" w:rsidRPr="0089539F" w:rsidRDefault="00407BEC" w:rsidP="00373B86">
            <w:pPr>
              <w:rPr>
                <w:rFonts w:ascii="Aptos" w:eastAsia="Times New Roman" w:hAnsi="Aptos" w:cs="Times New Roman"/>
              </w:rPr>
            </w:pPr>
          </w:p>
        </w:tc>
        <w:tc>
          <w:tcPr>
            <w:tcW w:w="2203" w:type="dxa"/>
          </w:tcPr>
          <w:p w14:paraId="6CB87145" w14:textId="77777777" w:rsidR="00407BEC" w:rsidRPr="0089539F" w:rsidRDefault="00407BEC" w:rsidP="00373B86">
            <w:pPr>
              <w:rPr>
                <w:rFonts w:ascii="Aptos" w:eastAsia="Times New Roman" w:hAnsi="Aptos" w:cs="Times New Roman"/>
              </w:rPr>
            </w:pPr>
          </w:p>
        </w:tc>
        <w:tc>
          <w:tcPr>
            <w:tcW w:w="2359" w:type="dxa"/>
          </w:tcPr>
          <w:p w14:paraId="7ADE45EB" w14:textId="77777777" w:rsidR="00407BEC" w:rsidRPr="0089539F" w:rsidRDefault="00407BEC" w:rsidP="00373B86">
            <w:pPr>
              <w:rPr>
                <w:rFonts w:ascii="Aptos" w:eastAsia="Times New Roman" w:hAnsi="Aptos" w:cs="Times New Roman"/>
              </w:rPr>
            </w:pPr>
          </w:p>
        </w:tc>
        <w:tc>
          <w:tcPr>
            <w:tcW w:w="1985" w:type="dxa"/>
          </w:tcPr>
          <w:p w14:paraId="3C2D5144" w14:textId="77777777" w:rsidR="00407BEC" w:rsidRPr="0089539F" w:rsidRDefault="00407BEC" w:rsidP="00373B86">
            <w:pPr>
              <w:rPr>
                <w:rFonts w:ascii="Aptos" w:eastAsia="Times New Roman" w:hAnsi="Aptos" w:cs="Times New Roman"/>
              </w:rPr>
            </w:pPr>
          </w:p>
        </w:tc>
        <w:tc>
          <w:tcPr>
            <w:tcW w:w="4231" w:type="dxa"/>
          </w:tcPr>
          <w:p w14:paraId="31937226" w14:textId="77777777" w:rsidR="00407BEC" w:rsidRPr="0089539F" w:rsidRDefault="00407BEC" w:rsidP="00373B86">
            <w:pPr>
              <w:rPr>
                <w:rFonts w:ascii="Aptos" w:eastAsia="Times New Roman" w:hAnsi="Aptos" w:cs="Times New Roman"/>
              </w:rPr>
            </w:pPr>
          </w:p>
        </w:tc>
      </w:tr>
      <w:tr w:rsidR="00407BEC" w:rsidRPr="0089539F" w14:paraId="6C1E2B18" w14:textId="77777777" w:rsidTr="00373B86">
        <w:trPr>
          <w:jc w:val="center"/>
        </w:trPr>
        <w:tc>
          <w:tcPr>
            <w:tcW w:w="704" w:type="dxa"/>
          </w:tcPr>
          <w:p w14:paraId="05C63FE3" w14:textId="77777777" w:rsidR="00407BEC" w:rsidRPr="0089539F" w:rsidRDefault="00407BEC" w:rsidP="00373B86">
            <w:pPr>
              <w:rPr>
                <w:rFonts w:ascii="Aptos" w:eastAsia="Times New Roman" w:hAnsi="Aptos" w:cs="Times New Roman"/>
              </w:rPr>
            </w:pPr>
          </w:p>
        </w:tc>
        <w:tc>
          <w:tcPr>
            <w:tcW w:w="3119" w:type="dxa"/>
          </w:tcPr>
          <w:p w14:paraId="218D9AB8" w14:textId="77777777" w:rsidR="00407BEC" w:rsidRPr="0089539F" w:rsidRDefault="00407BEC" w:rsidP="00373B86">
            <w:pPr>
              <w:rPr>
                <w:rFonts w:ascii="Aptos" w:eastAsia="Times New Roman" w:hAnsi="Aptos" w:cs="Times New Roman"/>
              </w:rPr>
            </w:pPr>
          </w:p>
        </w:tc>
        <w:tc>
          <w:tcPr>
            <w:tcW w:w="2203" w:type="dxa"/>
          </w:tcPr>
          <w:p w14:paraId="50754D1B" w14:textId="77777777" w:rsidR="00407BEC" w:rsidRPr="0089539F" w:rsidRDefault="00407BEC" w:rsidP="00373B86">
            <w:pPr>
              <w:rPr>
                <w:rFonts w:ascii="Aptos" w:eastAsia="Times New Roman" w:hAnsi="Aptos" w:cs="Times New Roman"/>
              </w:rPr>
            </w:pPr>
          </w:p>
        </w:tc>
        <w:tc>
          <w:tcPr>
            <w:tcW w:w="2359" w:type="dxa"/>
          </w:tcPr>
          <w:p w14:paraId="3F1BF191" w14:textId="77777777" w:rsidR="00407BEC" w:rsidRPr="0089539F" w:rsidRDefault="00407BEC" w:rsidP="00373B86">
            <w:pPr>
              <w:rPr>
                <w:rFonts w:ascii="Aptos" w:eastAsia="Times New Roman" w:hAnsi="Aptos" w:cs="Times New Roman"/>
              </w:rPr>
            </w:pPr>
          </w:p>
        </w:tc>
        <w:tc>
          <w:tcPr>
            <w:tcW w:w="1985" w:type="dxa"/>
          </w:tcPr>
          <w:p w14:paraId="2E0F2749" w14:textId="77777777" w:rsidR="00407BEC" w:rsidRPr="0089539F" w:rsidRDefault="00407BEC" w:rsidP="00373B86">
            <w:pPr>
              <w:rPr>
                <w:rFonts w:ascii="Aptos" w:eastAsia="Times New Roman" w:hAnsi="Aptos" w:cs="Times New Roman"/>
              </w:rPr>
            </w:pPr>
          </w:p>
        </w:tc>
        <w:tc>
          <w:tcPr>
            <w:tcW w:w="4231" w:type="dxa"/>
          </w:tcPr>
          <w:p w14:paraId="1662ECAB" w14:textId="77777777" w:rsidR="00407BEC" w:rsidRPr="0089539F" w:rsidRDefault="00407BEC" w:rsidP="00373B86">
            <w:pPr>
              <w:rPr>
                <w:rFonts w:ascii="Aptos" w:eastAsia="Times New Roman" w:hAnsi="Aptos" w:cs="Times New Roman"/>
              </w:rPr>
            </w:pPr>
          </w:p>
        </w:tc>
      </w:tr>
      <w:tr w:rsidR="00407BEC" w:rsidRPr="0089539F" w14:paraId="3096D5A5" w14:textId="77777777" w:rsidTr="00373B86">
        <w:trPr>
          <w:jc w:val="center"/>
        </w:trPr>
        <w:tc>
          <w:tcPr>
            <w:tcW w:w="704" w:type="dxa"/>
          </w:tcPr>
          <w:p w14:paraId="5C6822CA" w14:textId="77777777" w:rsidR="00407BEC" w:rsidRPr="0089539F" w:rsidRDefault="00407BEC" w:rsidP="00373B86">
            <w:pPr>
              <w:rPr>
                <w:rFonts w:ascii="Aptos" w:eastAsia="Times New Roman" w:hAnsi="Aptos" w:cs="Times New Roman"/>
              </w:rPr>
            </w:pPr>
          </w:p>
        </w:tc>
        <w:tc>
          <w:tcPr>
            <w:tcW w:w="3119" w:type="dxa"/>
          </w:tcPr>
          <w:p w14:paraId="220B8EF4" w14:textId="77777777" w:rsidR="00407BEC" w:rsidRPr="0089539F" w:rsidRDefault="00407BEC" w:rsidP="00373B86">
            <w:pPr>
              <w:rPr>
                <w:rFonts w:ascii="Aptos" w:eastAsia="Times New Roman" w:hAnsi="Aptos" w:cs="Times New Roman"/>
              </w:rPr>
            </w:pPr>
          </w:p>
        </w:tc>
        <w:tc>
          <w:tcPr>
            <w:tcW w:w="2203" w:type="dxa"/>
          </w:tcPr>
          <w:p w14:paraId="3077EBE0" w14:textId="77777777" w:rsidR="00407BEC" w:rsidRPr="0089539F" w:rsidRDefault="00407BEC" w:rsidP="00373B86">
            <w:pPr>
              <w:rPr>
                <w:rFonts w:ascii="Aptos" w:eastAsia="Times New Roman" w:hAnsi="Aptos" w:cs="Times New Roman"/>
              </w:rPr>
            </w:pPr>
          </w:p>
        </w:tc>
        <w:tc>
          <w:tcPr>
            <w:tcW w:w="2359" w:type="dxa"/>
          </w:tcPr>
          <w:p w14:paraId="03A0C3ED" w14:textId="77777777" w:rsidR="00407BEC" w:rsidRPr="0089539F" w:rsidRDefault="00407BEC" w:rsidP="00373B86">
            <w:pPr>
              <w:rPr>
                <w:rFonts w:ascii="Aptos" w:eastAsia="Times New Roman" w:hAnsi="Aptos" w:cs="Times New Roman"/>
              </w:rPr>
            </w:pPr>
          </w:p>
        </w:tc>
        <w:tc>
          <w:tcPr>
            <w:tcW w:w="1985" w:type="dxa"/>
          </w:tcPr>
          <w:p w14:paraId="4988FC84" w14:textId="77777777" w:rsidR="00407BEC" w:rsidRPr="0089539F" w:rsidRDefault="00407BEC" w:rsidP="00373B86">
            <w:pPr>
              <w:rPr>
                <w:rFonts w:ascii="Aptos" w:eastAsia="Times New Roman" w:hAnsi="Aptos" w:cs="Times New Roman"/>
              </w:rPr>
            </w:pPr>
          </w:p>
        </w:tc>
        <w:tc>
          <w:tcPr>
            <w:tcW w:w="4231" w:type="dxa"/>
          </w:tcPr>
          <w:p w14:paraId="274C2E3E" w14:textId="77777777" w:rsidR="00407BEC" w:rsidRPr="0089539F" w:rsidRDefault="00407BEC" w:rsidP="00373B86">
            <w:pPr>
              <w:rPr>
                <w:rFonts w:ascii="Aptos" w:eastAsia="Times New Roman" w:hAnsi="Aptos" w:cs="Times New Roman"/>
              </w:rPr>
            </w:pPr>
          </w:p>
        </w:tc>
      </w:tr>
      <w:bookmarkEnd w:id="2"/>
    </w:tbl>
    <w:p w14:paraId="258EDB9B" w14:textId="77777777" w:rsidR="00407BEC" w:rsidRPr="0089539F" w:rsidRDefault="00407BEC" w:rsidP="00407BEC">
      <w:pPr>
        <w:spacing w:after="0" w:line="240" w:lineRule="auto"/>
        <w:ind w:left="-709" w:firstLine="567"/>
        <w:jc w:val="center"/>
        <w:rPr>
          <w:rFonts w:ascii="Aptos" w:eastAsia="Times New Roman" w:hAnsi="Aptos" w:cs="Times New Roman"/>
          <w:sz w:val="22"/>
          <w:szCs w:val="22"/>
        </w:rPr>
      </w:pPr>
    </w:p>
    <w:p w14:paraId="748B99C7" w14:textId="77777777" w:rsidR="00407BEC" w:rsidRPr="0089539F" w:rsidRDefault="00407BEC" w:rsidP="00407BEC">
      <w:pPr>
        <w:spacing w:after="0" w:line="240" w:lineRule="auto"/>
        <w:ind w:left="-709" w:firstLine="567"/>
        <w:jc w:val="center"/>
        <w:rPr>
          <w:rFonts w:ascii="Aptos" w:eastAsia="Times New Roman" w:hAnsi="Aptos" w:cs="Times New Roman"/>
          <w:sz w:val="22"/>
          <w:szCs w:val="22"/>
        </w:rPr>
      </w:pPr>
    </w:p>
    <w:p w14:paraId="2A976AA5" w14:textId="77777777" w:rsidR="00407BEC" w:rsidRPr="0089539F" w:rsidRDefault="00407BEC" w:rsidP="00407BEC">
      <w:pPr>
        <w:spacing w:after="0" w:line="240" w:lineRule="auto"/>
        <w:ind w:left="567"/>
        <w:contextualSpacing/>
        <w:jc w:val="center"/>
        <w:rPr>
          <w:rFonts w:ascii="Aptos" w:eastAsia="Aptos" w:hAnsi="Aptos" w:cs="Times New Roman"/>
          <w:kern w:val="2"/>
          <w:sz w:val="22"/>
          <w:szCs w:val="22"/>
          <w:lang w:eastAsia="en-US"/>
          <w14:ligatures w14:val="standardContextual"/>
        </w:rPr>
      </w:pPr>
    </w:p>
    <w:tbl>
      <w:tblPr>
        <w:tblW w:w="98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88"/>
        <w:gridCol w:w="607"/>
        <w:gridCol w:w="1989"/>
        <w:gridCol w:w="704"/>
        <w:gridCol w:w="2667"/>
      </w:tblGrid>
      <w:tr w:rsidR="00407BEC" w:rsidRPr="0089539F" w14:paraId="4B7C1D0B" w14:textId="77777777" w:rsidTr="00373B86">
        <w:trPr>
          <w:trHeight w:val="186"/>
          <w:jc w:val="center"/>
        </w:trPr>
        <w:tc>
          <w:tcPr>
            <w:tcW w:w="38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E2FF75" w14:textId="77777777" w:rsidR="00407BEC" w:rsidRPr="0089539F" w:rsidRDefault="00407BEC" w:rsidP="00373B86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808080"/>
                <w:vertAlign w:val="superscript"/>
              </w:rPr>
            </w:pPr>
            <w:r w:rsidRPr="0089539F">
              <w:rPr>
                <w:rFonts w:ascii="Aptos" w:eastAsia="Times New Roman" w:hAnsi="Aptos" w:cs="Times New Roman"/>
                <w:i/>
                <w:color w:val="808080"/>
                <w:vertAlign w:val="superscript"/>
              </w:rPr>
              <w:t>(Tiekėjo arba jo įgalioto asmens pareigų pavadinimas)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14:paraId="586ED1DE" w14:textId="77777777" w:rsidR="00407BEC" w:rsidRPr="0089539F" w:rsidRDefault="00407BEC" w:rsidP="00373B86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808080"/>
                <w:vertAlign w:val="superscript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E760B7D" w14:textId="77777777" w:rsidR="00407BEC" w:rsidRPr="0089539F" w:rsidRDefault="00407BEC" w:rsidP="00373B86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808080"/>
                <w:vertAlign w:val="superscript"/>
              </w:rPr>
            </w:pPr>
            <w:r w:rsidRPr="0089539F">
              <w:rPr>
                <w:rFonts w:ascii="Aptos" w:eastAsia="Times New Roman" w:hAnsi="Aptos" w:cs="Times New Roman"/>
                <w:i/>
                <w:color w:val="808080"/>
                <w:vertAlign w:val="superscript"/>
              </w:rPr>
              <w:t>(Parašas)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14:paraId="01A38C16" w14:textId="77777777" w:rsidR="00407BEC" w:rsidRPr="0089539F" w:rsidRDefault="00407BEC" w:rsidP="00373B86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808080"/>
                <w:vertAlign w:val="superscript"/>
              </w:rPr>
            </w:pPr>
          </w:p>
        </w:tc>
        <w:tc>
          <w:tcPr>
            <w:tcW w:w="266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A41DB04" w14:textId="77777777" w:rsidR="00407BEC" w:rsidRPr="0089539F" w:rsidRDefault="00407BEC" w:rsidP="00373B86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808080"/>
                <w:vertAlign w:val="superscript"/>
              </w:rPr>
            </w:pPr>
            <w:r w:rsidRPr="0089539F">
              <w:rPr>
                <w:rFonts w:ascii="Aptos" w:eastAsia="Times New Roman" w:hAnsi="Aptos" w:cs="Times New Roman"/>
                <w:i/>
                <w:color w:val="808080"/>
                <w:vertAlign w:val="superscript"/>
              </w:rPr>
              <w:t>(Vardas, pavardė)</w:t>
            </w:r>
          </w:p>
        </w:tc>
      </w:tr>
    </w:tbl>
    <w:p w14:paraId="73730649" w14:textId="77777777" w:rsidR="00407BEC" w:rsidRPr="00B259F9" w:rsidRDefault="00407BEC" w:rsidP="00407BEC">
      <w:pPr>
        <w:spacing w:after="0" w:line="240" w:lineRule="auto"/>
        <w:rPr>
          <w:rFonts w:ascii="Aptos" w:hAnsi="Aptos" w:cs="Times New Roman"/>
        </w:rPr>
      </w:pPr>
    </w:p>
    <w:p w14:paraId="713EDC4D" w14:textId="77777777" w:rsidR="00E2526E" w:rsidRDefault="00E2526E"/>
    <w:sectPr w:rsidR="00E2526E" w:rsidSect="00407BEC">
      <w:pgSz w:w="15840" w:h="12240" w:orient="landscape"/>
      <w:pgMar w:top="1701" w:right="1134" w:bottom="567" w:left="1134" w:header="720" w:footer="720" w:gutter="0"/>
      <w:pgNumType w:start="74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BEC"/>
    <w:rsid w:val="00407BEC"/>
    <w:rsid w:val="00411E2F"/>
    <w:rsid w:val="00905204"/>
    <w:rsid w:val="00D5775D"/>
    <w:rsid w:val="00E25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8397E"/>
  <w15:chartTrackingRefBased/>
  <w15:docId w15:val="{8B1E4A09-F424-4320-92A7-B60200FA6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7BEC"/>
    <w:pPr>
      <w:spacing w:line="276" w:lineRule="auto"/>
    </w:pPr>
    <w:rPr>
      <w:rFonts w:eastAsiaTheme="minorEastAsia"/>
      <w:kern w:val="0"/>
      <w:sz w:val="21"/>
      <w:szCs w:val="21"/>
      <w:lang w:eastAsia="lt-LT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07BE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07BE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07BEC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07BEC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07BEC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7BEC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7BEC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07BEC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07BEC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07B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07B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07B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07BE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07BE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07BE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7BE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07BE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07BE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07B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07B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07BEC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07B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07BEC"/>
    <w:pPr>
      <w:spacing w:before="160" w:line="259" w:lineRule="auto"/>
      <w:jc w:val="center"/>
    </w:pPr>
    <w:rPr>
      <w:rFonts w:eastAsiaTheme="minorHAns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07BE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07BEC"/>
    <w:pPr>
      <w:spacing w:line="259" w:lineRule="auto"/>
      <w:ind w:left="720"/>
      <w:contextualSpacing/>
    </w:pPr>
    <w:rPr>
      <w:rFonts w:eastAsiaTheme="minorHAnsi"/>
      <w:kern w:val="2"/>
      <w:sz w:val="2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07BE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07B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07BE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07BEC"/>
    <w:rPr>
      <w:b/>
      <w:bCs/>
      <w:smallCaps/>
      <w:color w:val="0F4761" w:themeColor="accent1" w:themeShade="BF"/>
      <w:spacing w:val="5"/>
    </w:rPr>
  </w:style>
  <w:style w:type="table" w:customStyle="1" w:styleId="TableGrid51">
    <w:name w:val="Table Grid51"/>
    <w:basedOn w:val="TableNormal"/>
    <w:next w:val="TableGrid"/>
    <w:uiPriority w:val="39"/>
    <w:rsid w:val="00407BEC"/>
    <w:pPr>
      <w:spacing w:after="0" w:line="240" w:lineRule="auto"/>
    </w:pPr>
    <w:rPr>
      <w:rFonts w:ascii="Times New Roman" w:eastAsiaTheme="minorEastAsia"/>
      <w:kern w:val="0"/>
      <w:sz w:val="20"/>
      <w:szCs w:val="20"/>
      <w14:ligatures w14:val="non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39"/>
    <w:rsid w:val="00407B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507</Words>
  <Characters>290</Characters>
  <Application>Microsoft Office Word</Application>
  <DocSecurity>0</DocSecurity>
  <Lines>2</Lines>
  <Paragraphs>1</Paragraphs>
  <ScaleCrop>false</ScaleCrop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Giedrė Andrijauskienė</dc:creator>
  <cp:keywords/>
  <dc:description/>
  <cp:lastModifiedBy>Giedrė Andrijauskienė</cp:lastModifiedBy>
  <cp:revision>1</cp:revision>
  <dcterms:created xsi:type="dcterms:W3CDTF">2026-07-21T11:03:00Z</dcterms:created>
  <dcterms:modified xsi:type="dcterms:W3CDTF">2026-07-21T11:04:00Z</dcterms:modified>
</cp:coreProperties>
</file>