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A54A" w14:textId="77777777" w:rsidR="00B46ED0" w:rsidRPr="003A1810" w:rsidRDefault="00B46ED0" w:rsidP="00B46ED0">
      <w:pPr>
        <w:spacing w:after="0" w:line="240" w:lineRule="auto"/>
        <w:rPr>
          <w:rFonts w:ascii="Arial" w:hAnsi="Arial" w:cs="Arial"/>
          <w:lang w:val="lt-LT"/>
        </w:rPr>
      </w:pPr>
      <w:r w:rsidRPr="003A1810">
        <w:rPr>
          <w:rFonts w:ascii="Arial" w:hAnsi="Arial" w:cs="Arial"/>
          <w:noProof/>
          <w:lang w:val="lt-LT" w:eastAsia="lt-LT"/>
        </w:rPr>
        <w:drawing>
          <wp:inline distT="0" distB="0" distL="0" distR="0" wp14:anchorId="1EEA9490" wp14:editId="285217B4">
            <wp:extent cx="1005840" cy="48568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42629" cy="503446"/>
                    </a:xfrm>
                    <a:prstGeom prst="rect">
                      <a:avLst/>
                    </a:prstGeom>
                    <a:noFill/>
                  </pic:spPr>
                </pic:pic>
              </a:graphicData>
            </a:graphic>
          </wp:inline>
        </w:drawing>
      </w:r>
    </w:p>
    <w:p w14:paraId="2555BF08" w14:textId="77777777" w:rsidR="00B46ED0" w:rsidRPr="003A1810" w:rsidRDefault="00B46ED0" w:rsidP="00B46ED0">
      <w:pPr>
        <w:spacing w:after="0" w:line="240" w:lineRule="auto"/>
        <w:rPr>
          <w:lang w:val="lt-LT"/>
        </w:rPr>
      </w:pPr>
      <w:r w:rsidRPr="003A1810">
        <w:rPr>
          <w:lang w:val="lt-LT"/>
        </w:rPr>
        <w:tab/>
      </w:r>
      <w:r w:rsidRPr="003A1810">
        <w:rPr>
          <w:lang w:val="lt-LT"/>
        </w:rPr>
        <w:tab/>
      </w:r>
      <w:r w:rsidRPr="003A1810">
        <w:rPr>
          <w:lang w:val="lt-LT"/>
        </w:rPr>
        <w:tab/>
      </w:r>
      <w:r w:rsidRPr="003A1810">
        <w:rPr>
          <w:lang w:val="lt-LT"/>
        </w:rPr>
        <w:tab/>
      </w:r>
      <w:r w:rsidRPr="003A1810">
        <w:rPr>
          <w:lang w:val="lt-LT"/>
        </w:rPr>
        <w:tab/>
      </w:r>
      <w:r w:rsidRPr="003A1810">
        <w:rPr>
          <w:lang w:val="lt-LT"/>
        </w:rPr>
        <w:tab/>
      </w:r>
    </w:p>
    <w:p w14:paraId="658E63C1" w14:textId="77777777" w:rsidR="00B46ED0" w:rsidRPr="003A1810" w:rsidRDefault="00B46ED0" w:rsidP="00B46ED0">
      <w:pPr>
        <w:spacing w:after="0" w:line="240" w:lineRule="auto"/>
        <w:rPr>
          <w:lang w:val="lt-LT" w:eastAsia="lt-LT"/>
        </w:rPr>
      </w:pPr>
    </w:p>
    <w:p w14:paraId="2295D8C1" w14:textId="77777777" w:rsidR="00B46ED0" w:rsidRPr="003A1810" w:rsidRDefault="00B46ED0" w:rsidP="00B46ED0">
      <w:pPr>
        <w:spacing w:after="0" w:line="240" w:lineRule="auto"/>
        <w:rPr>
          <w:rFonts w:ascii="Arial" w:hAnsi="Arial" w:cs="Arial"/>
          <w:lang w:val="lt-LT" w:eastAsia="lt-LT"/>
        </w:rPr>
      </w:pPr>
    </w:p>
    <w:p w14:paraId="69A91E55" w14:textId="77777777" w:rsidR="00B46ED0" w:rsidRPr="003A1810" w:rsidRDefault="00B46ED0" w:rsidP="00B46ED0">
      <w:pPr>
        <w:spacing w:after="0" w:line="240" w:lineRule="auto"/>
        <w:ind w:left="5670" w:hanging="1559"/>
        <w:rPr>
          <w:rFonts w:ascii="Arial" w:hAnsi="Arial" w:cs="Arial"/>
          <w:b/>
          <w:lang w:val="lt-LT"/>
        </w:rPr>
      </w:pPr>
      <w:r w:rsidRPr="003A1810">
        <w:rPr>
          <w:rFonts w:ascii="Arial" w:hAnsi="Arial" w:cs="Arial"/>
          <w:b/>
          <w:lang w:val="lt-LT"/>
        </w:rPr>
        <w:t xml:space="preserve">VALSTYBĖS ĮMONĖ </w:t>
      </w:r>
    </w:p>
    <w:p w14:paraId="17FD81E4" w14:textId="77777777" w:rsidR="00B46ED0" w:rsidRPr="003A1810" w:rsidRDefault="00B46ED0" w:rsidP="00B46ED0">
      <w:pPr>
        <w:spacing w:after="0" w:line="240" w:lineRule="auto"/>
        <w:ind w:left="5670" w:hanging="1984"/>
        <w:rPr>
          <w:rFonts w:ascii="Arial" w:hAnsi="Arial" w:cs="Arial"/>
          <w:i/>
          <w:lang w:val="lt-LT"/>
        </w:rPr>
      </w:pPr>
      <w:r w:rsidRPr="003A1810">
        <w:rPr>
          <w:rFonts w:ascii="Arial" w:hAnsi="Arial" w:cs="Arial"/>
          <w:b/>
          <w:lang w:val="lt-LT"/>
        </w:rPr>
        <w:t>VALSTYBINIŲ MIŠKŲ URĖDIJA</w:t>
      </w:r>
    </w:p>
    <w:p w14:paraId="736CC797" w14:textId="77777777" w:rsidR="00B46ED0" w:rsidRPr="003A1810" w:rsidRDefault="00B46ED0" w:rsidP="00B46ED0">
      <w:pPr>
        <w:spacing w:after="0" w:line="240" w:lineRule="auto"/>
        <w:ind w:left="5670"/>
        <w:rPr>
          <w:rFonts w:ascii="Arial" w:hAnsi="Arial" w:cs="Arial"/>
          <w:i/>
          <w:lang w:val="lt-LT"/>
        </w:rPr>
      </w:pPr>
    </w:p>
    <w:p w14:paraId="2F31DBCD" w14:textId="77777777" w:rsidR="00B46ED0" w:rsidRPr="003A1810" w:rsidRDefault="00B46ED0" w:rsidP="00B46ED0">
      <w:pPr>
        <w:spacing w:after="0" w:line="240" w:lineRule="auto"/>
        <w:ind w:right="-999"/>
        <w:rPr>
          <w:rFonts w:ascii="Arial" w:hAnsi="Arial" w:cs="Arial"/>
          <w:lang w:val="lt-LT"/>
        </w:rPr>
      </w:pPr>
    </w:p>
    <w:p w14:paraId="26CA0956" w14:textId="77777777" w:rsidR="00B46ED0" w:rsidRPr="003A1810" w:rsidRDefault="00B46ED0" w:rsidP="00B46ED0">
      <w:pPr>
        <w:tabs>
          <w:tab w:val="right" w:leader="underscore" w:pos="8505"/>
        </w:tabs>
        <w:spacing w:after="0" w:line="240" w:lineRule="auto"/>
        <w:jc w:val="center"/>
        <w:rPr>
          <w:rFonts w:ascii="Arial" w:hAnsi="Arial" w:cs="Arial"/>
          <w:i/>
          <w:lang w:val="lt-LT"/>
        </w:rPr>
      </w:pPr>
    </w:p>
    <w:p w14:paraId="2FD4F51F" w14:textId="77777777" w:rsidR="00B46ED0" w:rsidRPr="003A1810" w:rsidRDefault="00B46ED0" w:rsidP="00B46ED0">
      <w:pPr>
        <w:tabs>
          <w:tab w:val="right" w:leader="underscore" w:pos="8505"/>
        </w:tabs>
        <w:spacing w:after="0" w:line="240" w:lineRule="auto"/>
        <w:jc w:val="center"/>
        <w:rPr>
          <w:rFonts w:ascii="Arial" w:hAnsi="Arial" w:cs="Arial"/>
          <w:i/>
          <w:lang w:val="lt-LT"/>
        </w:rPr>
      </w:pPr>
    </w:p>
    <w:p w14:paraId="17CC67AD" w14:textId="3A814CDC" w:rsidR="00B46ED0" w:rsidRPr="003A1810" w:rsidRDefault="00B46ED0" w:rsidP="00B46ED0">
      <w:pPr>
        <w:spacing w:after="0" w:line="240" w:lineRule="auto"/>
        <w:jc w:val="center"/>
        <w:rPr>
          <w:rFonts w:ascii="Arial" w:hAnsi="Arial" w:cs="Arial"/>
          <w:b/>
          <w:lang w:val="lt-LT"/>
        </w:rPr>
      </w:pPr>
      <w:r w:rsidRPr="003A1810">
        <w:rPr>
          <w:rFonts w:ascii="Arial" w:hAnsi="Arial" w:cs="Arial"/>
          <w:b/>
          <w:lang w:val="lt-LT"/>
        </w:rPr>
        <w:t>ATV</w:t>
      </w:r>
      <w:r w:rsidR="002A5D84" w:rsidRPr="003A1810">
        <w:rPr>
          <w:rFonts w:ascii="Arial" w:hAnsi="Arial" w:cs="Arial"/>
          <w:b/>
          <w:lang w:val="lt-LT"/>
        </w:rPr>
        <w:t xml:space="preserve">IRO KONKURSO </w:t>
      </w:r>
      <w:r w:rsidR="00ED656A">
        <w:rPr>
          <w:rFonts w:ascii="Arial" w:hAnsi="Arial" w:cs="Arial"/>
          <w:b/>
          <w:lang w:val="lt-LT"/>
        </w:rPr>
        <w:t>N</w:t>
      </w:r>
      <w:r w:rsidR="00ED656A" w:rsidRPr="00ED656A">
        <w:rPr>
          <w:rFonts w:ascii="Arial" w:hAnsi="Arial" w:cs="Arial"/>
          <w:b/>
          <w:lang w:val="lt-LT"/>
        </w:rPr>
        <w:t>R.</w:t>
      </w:r>
      <w:r w:rsidR="00865E20">
        <w:rPr>
          <w:rFonts w:ascii="Arial" w:hAnsi="Arial" w:cs="Arial"/>
          <w:b/>
          <w:lang w:val="lt-LT"/>
        </w:rPr>
        <w:t>PU-3255/2026</w:t>
      </w:r>
      <w:r w:rsidR="00ED656A" w:rsidRPr="00ED656A">
        <w:rPr>
          <w:rFonts w:ascii="Arial" w:hAnsi="Arial" w:cs="Arial"/>
          <w:b/>
        </w:rPr>
        <w:t xml:space="preserve"> </w:t>
      </w:r>
      <w:r w:rsidR="00632D7A">
        <w:rPr>
          <w:rFonts w:ascii="Arial" w:hAnsi="Arial" w:cs="Arial"/>
          <w:b/>
          <w:lang w:val="lt-LT"/>
        </w:rPr>
        <w:t xml:space="preserve"> </w:t>
      </w:r>
      <w:r w:rsidRPr="003A1810">
        <w:rPr>
          <w:rFonts w:ascii="Arial" w:hAnsi="Arial" w:cs="Arial"/>
          <w:b/>
          <w:lang w:val="lt-LT"/>
        </w:rPr>
        <w:t>SPECIALIOSIOS SĄLYGOS</w:t>
      </w:r>
    </w:p>
    <w:p w14:paraId="17B22148" w14:textId="77777777" w:rsidR="00B46ED0" w:rsidRPr="003A1810" w:rsidRDefault="00B46ED0" w:rsidP="00B46ED0">
      <w:pPr>
        <w:spacing w:after="0" w:line="240" w:lineRule="auto"/>
        <w:jc w:val="center"/>
        <w:rPr>
          <w:rFonts w:ascii="Arial" w:hAnsi="Arial" w:cs="Arial"/>
          <w:b/>
          <w:color w:val="00B050"/>
          <w:lang w:val="lt-LT"/>
        </w:rPr>
      </w:pPr>
    </w:p>
    <w:p w14:paraId="27B37AEF" w14:textId="77777777" w:rsidR="00B46ED0" w:rsidRPr="003A1810" w:rsidRDefault="002A5D84" w:rsidP="00B46ED0">
      <w:pPr>
        <w:spacing w:after="0" w:line="240" w:lineRule="auto"/>
        <w:jc w:val="center"/>
        <w:rPr>
          <w:rFonts w:ascii="Arial" w:eastAsia="Calibri" w:hAnsi="Arial" w:cs="Arial"/>
          <w:color w:val="538135" w:themeColor="accent6" w:themeShade="BF"/>
          <w:lang w:val="lt-LT"/>
        </w:rPr>
      </w:pPr>
      <w:r w:rsidRPr="003A1810">
        <w:rPr>
          <w:rFonts w:ascii="Arial" w:eastAsia="Calibri" w:hAnsi="Arial" w:cs="Arial"/>
          <w:i/>
          <w:color w:val="538135" w:themeColor="accent6" w:themeShade="BF"/>
          <w:lang w:val="lt-LT"/>
        </w:rPr>
        <w:t xml:space="preserve"> </w:t>
      </w:r>
      <w:r w:rsidRPr="003A1810">
        <w:rPr>
          <w:rFonts w:ascii="Arial" w:eastAsia="Calibri" w:hAnsi="Arial" w:cs="Arial"/>
          <w:lang w:val="lt-LT"/>
        </w:rPr>
        <w:t>Tarptautinis pirkimas</w:t>
      </w:r>
    </w:p>
    <w:p w14:paraId="2B7FEA02" w14:textId="77777777" w:rsidR="00B46ED0" w:rsidRPr="003A1810" w:rsidRDefault="00B46ED0" w:rsidP="00B46ED0">
      <w:pPr>
        <w:spacing w:after="0" w:line="240" w:lineRule="auto"/>
        <w:jc w:val="center"/>
        <w:rPr>
          <w:rFonts w:ascii="Arial" w:hAnsi="Arial" w:cs="Arial"/>
          <w:color w:val="538135" w:themeColor="accent6" w:themeShade="BF"/>
          <w:lang w:val="lt-LT"/>
        </w:rPr>
      </w:pPr>
    </w:p>
    <w:p w14:paraId="654117A1" w14:textId="0113A2CE" w:rsidR="00B46ED0" w:rsidRPr="003A1810" w:rsidRDefault="00622B80" w:rsidP="002A5D84">
      <w:pPr>
        <w:spacing w:after="0" w:line="240" w:lineRule="auto"/>
        <w:jc w:val="center"/>
        <w:rPr>
          <w:b/>
          <w:sz w:val="24"/>
          <w:szCs w:val="24"/>
          <w:lang w:val="lt-LT"/>
        </w:rPr>
      </w:pPr>
      <w:r>
        <w:rPr>
          <w:rFonts w:ascii="Arial" w:hAnsi="Arial" w:cs="Arial"/>
          <w:b/>
          <w:sz w:val="24"/>
          <w:szCs w:val="24"/>
          <w:lang w:val="lt-LT"/>
        </w:rPr>
        <w:t>Žaliavinės m</w:t>
      </w:r>
      <w:r w:rsidR="002A5D84" w:rsidRPr="003A1810">
        <w:rPr>
          <w:rFonts w:ascii="Arial" w:hAnsi="Arial" w:cs="Arial"/>
          <w:b/>
          <w:sz w:val="24"/>
          <w:szCs w:val="24"/>
          <w:lang w:val="lt-LT"/>
        </w:rPr>
        <w:t>edienos matavimo ir kokybės vertinimo paslaugų pirkimas</w:t>
      </w:r>
    </w:p>
    <w:p w14:paraId="0D347194" w14:textId="77777777" w:rsidR="00B46ED0" w:rsidRPr="003A1810" w:rsidRDefault="00B46ED0" w:rsidP="00B46ED0">
      <w:pPr>
        <w:spacing w:after="0" w:line="240" w:lineRule="auto"/>
        <w:jc w:val="center"/>
        <w:rPr>
          <w:lang w:val="lt-LT"/>
        </w:rPr>
      </w:pPr>
    </w:p>
    <w:p w14:paraId="2FF5F86F" w14:textId="77777777" w:rsidR="00B46ED0" w:rsidRPr="003A1810" w:rsidRDefault="00B46ED0" w:rsidP="00B46ED0">
      <w:pPr>
        <w:spacing w:after="0" w:line="240" w:lineRule="auto"/>
        <w:rPr>
          <w:lang w:val="lt-LT"/>
        </w:rPr>
      </w:pPr>
    </w:p>
    <w:p w14:paraId="0A48809C" w14:textId="77777777" w:rsidR="00B46ED0" w:rsidRPr="003A1810" w:rsidRDefault="00B46ED0" w:rsidP="00B46ED0">
      <w:pPr>
        <w:spacing w:after="0" w:line="240" w:lineRule="auto"/>
        <w:jc w:val="center"/>
        <w:rPr>
          <w:lang w:val="lt-LT"/>
        </w:rPr>
      </w:pPr>
    </w:p>
    <w:p w14:paraId="1A7AA2B0" w14:textId="77777777" w:rsidR="00B46ED0" w:rsidRPr="003A1810" w:rsidRDefault="00B46ED0" w:rsidP="00B46ED0">
      <w:pPr>
        <w:spacing w:after="0" w:line="240" w:lineRule="auto"/>
        <w:jc w:val="center"/>
        <w:rPr>
          <w:lang w:val="lt-LT"/>
        </w:rPr>
      </w:pPr>
    </w:p>
    <w:p w14:paraId="6DBFEE63" w14:textId="77777777" w:rsidR="00B46ED0" w:rsidRPr="003A1810" w:rsidRDefault="00B46ED0" w:rsidP="00B46ED0">
      <w:pPr>
        <w:spacing w:after="0" w:line="240" w:lineRule="auto"/>
        <w:jc w:val="center"/>
        <w:rPr>
          <w:lang w:val="lt-LT"/>
        </w:rPr>
      </w:pPr>
    </w:p>
    <w:p w14:paraId="77292B7F" w14:textId="77777777" w:rsidR="00B46ED0" w:rsidRPr="003A1810" w:rsidRDefault="00B46ED0" w:rsidP="00B46ED0">
      <w:pPr>
        <w:spacing w:after="0" w:line="240" w:lineRule="auto"/>
        <w:jc w:val="center"/>
        <w:rPr>
          <w:lang w:val="lt-LT"/>
        </w:rPr>
      </w:pPr>
    </w:p>
    <w:p w14:paraId="017697C2" w14:textId="77777777" w:rsidR="00B46ED0" w:rsidRPr="003A1810" w:rsidRDefault="00B46ED0" w:rsidP="00B46ED0">
      <w:pPr>
        <w:spacing w:after="0" w:line="240" w:lineRule="auto"/>
        <w:jc w:val="center"/>
        <w:rPr>
          <w:lang w:val="lt-LT"/>
        </w:rPr>
      </w:pPr>
    </w:p>
    <w:p w14:paraId="3DA8A141" w14:textId="77777777" w:rsidR="00B46ED0" w:rsidRPr="003A1810" w:rsidRDefault="00B46ED0" w:rsidP="00B46ED0">
      <w:pPr>
        <w:spacing w:after="0" w:line="240" w:lineRule="auto"/>
        <w:jc w:val="center"/>
        <w:rPr>
          <w:lang w:val="lt-LT"/>
        </w:rPr>
      </w:pPr>
    </w:p>
    <w:p w14:paraId="093F01CD" w14:textId="77777777" w:rsidR="00B46ED0" w:rsidRPr="003A1810" w:rsidRDefault="00B46ED0" w:rsidP="00B46ED0">
      <w:pPr>
        <w:spacing w:after="0" w:line="240" w:lineRule="auto"/>
        <w:jc w:val="center"/>
        <w:rPr>
          <w:lang w:val="lt-LT"/>
        </w:rPr>
      </w:pPr>
    </w:p>
    <w:p w14:paraId="5134C37A" w14:textId="77777777" w:rsidR="00B46ED0" w:rsidRPr="003A1810" w:rsidRDefault="00B46ED0" w:rsidP="00B46ED0">
      <w:pPr>
        <w:spacing w:after="0" w:line="240" w:lineRule="auto"/>
        <w:jc w:val="center"/>
        <w:rPr>
          <w:lang w:val="lt-LT"/>
        </w:rPr>
      </w:pPr>
    </w:p>
    <w:p w14:paraId="703C0D63" w14:textId="77777777" w:rsidR="00B46ED0" w:rsidRPr="003A1810" w:rsidRDefault="00B46ED0" w:rsidP="00B46ED0">
      <w:pPr>
        <w:spacing w:after="0" w:line="240" w:lineRule="auto"/>
        <w:jc w:val="center"/>
        <w:rPr>
          <w:lang w:val="lt-LT"/>
        </w:rPr>
      </w:pPr>
    </w:p>
    <w:p w14:paraId="4ADA88A6" w14:textId="77777777" w:rsidR="00B46ED0" w:rsidRPr="003A1810" w:rsidRDefault="00B46ED0" w:rsidP="00B46ED0">
      <w:pPr>
        <w:spacing w:after="0" w:line="240" w:lineRule="auto"/>
        <w:jc w:val="center"/>
        <w:rPr>
          <w:lang w:val="lt-LT"/>
        </w:rPr>
      </w:pPr>
    </w:p>
    <w:p w14:paraId="3CB9218B" w14:textId="77777777" w:rsidR="00B46ED0" w:rsidRPr="003A1810" w:rsidRDefault="00B46ED0" w:rsidP="00B46ED0">
      <w:pPr>
        <w:spacing w:after="0" w:line="240" w:lineRule="auto"/>
        <w:jc w:val="center"/>
        <w:rPr>
          <w:lang w:val="lt-LT"/>
        </w:rPr>
      </w:pPr>
    </w:p>
    <w:p w14:paraId="2548B826" w14:textId="77777777" w:rsidR="00B46ED0" w:rsidRPr="003A1810" w:rsidRDefault="00B46ED0" w:rsidP="00B46ED0">
      <w:pPr>
        <w:spacing w:after="0" w:line="240" w:lineRule="auto"/>
        <w:jc w:val="center"/>
        <w:rPr>
          <w:lang w:val="lt-LT"/>
        </w:rPr>
      </w:pPr>
    </w:p>
    <w:p w14:paraId="71CD5DCC" w14:textId="77777777" w:rsidR="00B46ED0" w:rsidRPr="003A1810" w:rsidRDefault="00B46ED0" w:rsidP="00B46ED0">
      <w:pPr>
        <w:spacing w:after="0" w:line="240" w:lineRule="auto"/>
        <w:jc w:val="center"/>
        <w:rPr>
          <w:lang w:val="lt-LT"/>
        </w:rPr>
      </w:pPr>
    </w:p>
    <w:p w14:paraId="6E944CB3" w14:textId="77777777" w:rsidR="00B46ED0" w:rsidRPr="003A1810" w:rsidRDefault="00B46ED0" w:rsidP="00B46ED0">
      <w:pPr>
        <w:spacing w:after="0" w:line="240" w:lineRule="auto"/>
        <w:jc w:val="center"/>
        <w:rPr>
          <w:lang w:val="lt-LT"/>
        </w:rPr>
      </w:pPr>
    </w:p>
    <w:p w14:paraId="4A4F56F4" w14:textId="77777777" w:rsidR="00B46ED0" w:rsidRPr="003A1810" w:rsidRDefault="00B46ED0" w:rsidP="00B46ED0">
      <w:pPr>
        <w:spacing w:after="0" w:line="240" w:lineRule="auto"/>
        <w:jc w:val="center"/>
        <w:rPr>
          <w:lang w:val="lt-LT"/>
        </w:rPr>
      </w:pPr>
    </w:p>
    <w:p w14:paraId="60C7A615" w14:textId="77777777" w:rsidR="00B46ED0" w:rsidRPr="003A1810" w:rsidRDefault="00B46ED0" w:rsidP="00B46ED0">
      <w:pPr>
        <w:spacing w:after="0" w:line="240" w:lineRule="auto"/>
        <w:jc w:val="center"/>
        <w:rPr>
          <w:lang w:val="lt-LT"/>
        </w:rPr>
      </w:pPr>
    </w:p>
    <w:p w14:paraId="663B4C7E" w14:textId="77777777" w:rsidR="00B46ED0" w:rsidRPr="003A1810" w:rsidRDefault="00B46ED0" w:rsidP="00B46ED0">
      <w:pPr>
        <w:spacing w:after="0" w:line="240" w:lineRule="auto"/>
        <w:jc w:val="center"/>
        <w:rPr>
          <w:lang w:val="lt-LT"/>
        </w:rPr>
      </w:pPr>
    </w:p>
    <w:p w14:paraId="0BF267F3" w14:textId="77777777" w:rsidR="00B46ED0" w:rsidRPr="003A1810" w:rsidRDefault="00B46ED0" w:rsidP="00B46ED0">
      <w:pPr>
        <w:spacing w:after="0" w:line="240" w:lineRule="auto"/>
        <w:jc w:val="center"/>
        <w:rPr>
          <w:lang w:val="lt-LT"/>
        </w:rPr>
      </w:pPr>
    </w:p>
    <w:p w14:paraId="6D8A9783" w14:textId="77777777" w:rsidR="00B46ED0" w:rsidRPr="003A1810" w:rsidRDefault="00B46ED0" w:rsidP="00B46ED0">
      <w:pPr>
        <w:spacing w:after="0" w:line="240" w:lineRule="auto"/>
        <w:jc w:val="center"/>
        <w:rPr>
          <w:lang w:val="lt-LT"/>
        </w:rPr>
      </w:pPr>
    </w:p>
    <w:p w14:paraId="78E36C4E" w14:textId="77777777" w:rsidR="00B46ED0" w:rsidRPr="003A1810" w:rsidRDefault="00B46ED0" w:rsidP="00B46ED0">
      <w:pPr>
        <w:spacing w:after="0" w:line="240" w:lineRule="auto"/>
        <w:jc w:val="center"/>
        <w:rPr>
          <w:lang w:val="lt-LT"/>
        </w:rPr>
      </w:pPr>
    </w:p>
    <w:p w14:paraId="47BEE5F2" w14:textId="77777777" w:rsidR="00B46ED0" w:rsidRPr="003A1810" w:rsidRDefault="00B46ED0" w:rsidP="00B46ED0">
      <w:pPr>
        <w:spacing w:after="0" w:line="240" w:lineRule="auto"/>
        <w:jc w:val="center"/>
        <w:rPr>
          <w:lang w:val="lt-LT"/>
        </w:rPr>
      </w:pPr>
    </w:p>
    <w:p w14:paraId="01884744" w14:textId="77777777" w:rsidR="00B46ED0" w:rsidRPr="003A1810" w:rsidRDefault="00B46ED0" w:rsidP="00B46ED0">
      <w:pPr>
        <w:spacing w:after="0" w:line="240" w:lineRule="auto"/>
        <w:jc w:val="center"/>
        <w:rPr>
          <w:lang w:val="lt-LT"/>
        </w:rPr>
      </w:pPr>
    </w:p>
    <w:p w14:paraId="6422A0B7" w14:textId="77777777" w:rsidR="00B46ED0" w:rsidRPr="003A1810" w:rsidRDefault="00B46ED0" w:rsidP="00B46ED0">
      <w:pPr>
        <w:spacing w:after="0" w:line="240" w:lineRule="auto"/>
        <w:jc w:val="center"/>
        <w:rPr>
          <w:lang w:val="lt-LT"/>
        </w:rPr>
      </w:pPr>
    </w:p>
    <w:p w14:paraId="1F7C8259" w14:textId="77777777" w:rsidR="00B46ED0" w:rsidRPr="003A1810" w:rsidRDefault="00B46ED0" w:rsidP="00B46ED0">
      <w:pPr>
        <w:spacing w:after="0" w:line="240" w:lineRule="auto"/>
        <w:jc w:val="center"/>
        <w:rPr>
          <w:lang w:val="lt-LT"/>
        </w:rPr>
      </w:pPr>
    </w:p>
    <w:p w14:paraId="06A14490" w14:textId="77777777" w:rsidR="00B46ED0" w:rsidRPr="003A1810" w:rsidRDefault="00B46ED0" w:rsidP="00B46ED0">
      <w:pPr>
        <w:spacing w:after="0" w:line="240" w:lineRule="auto"/>
        <w:jc w:val="center"/>
        <w:rPr>
          <w:lang w:val="lt-LT"/>
        </w:rPr>
      </w:pPr>
    </w:p>
    <w:p w14:paraId="73CFEC93" w14:textId="77777777" w:rsidR="00B46ED0" w:rsidRPr="003A1810" w:rsidRDefault="00B46ED0" w:rsidP="00B46ED0">
      <w:pPr>
        <w:spacing w:after="0" w:line="240" w:lineRule="auto"/>
        <w:jc w:val="center"/>
        <w:rPr>
          <w:lang w:val="lt-LT"/>
        </w:rPr>
      </w:pPr>
    </w:p>
    <w:p w14:paraId="0AB3C050" w14:textId="77777777" w:rsidR="00B46ED0" w:rsidRPr="003A1810" w:rsidRDefault="00B46ED0" w:rsidP="00B46ED0">
      <w:pPr>
        <w:spacing w:after="0" w:line="240" w:lineRule="auto"/>
        <w:jc w:val="center"/>
        <w:rPr>
          <w:lang w:val="lt-LT"/>
        </w:rPr>
      </w:pPr>
    </w:p>
    <w:p w14:paraId="2CE568BF" w14:textId="77777777" w:rsidR="00B46ED0" w:rsidRPr="003A1810" w:rsidRDefault="00B46ED0" w:rsidP="00B46ED0">
      <w:pPr>
        <w:spacing w:after="0" w:line="240" w:lineRule="auto"/>
        <w:jc w:val="center"/>
        <w:rPr>
          <w:lang w:val="lt-LT"/>
        </w:rPr>
      </w:pPr>
    </w:p>
    <w:p w14:paraId="77F03D40" w14:textId="324BADE7" w:rsidR="00B46ED0" w:rsidRPr="003A1810" w:rsidRDefault="00B46ED0" w:rsidP="00B46ED0">
      <w:pPr>
        <w:spacing w:after="0" w:line="240" w:lineRule="auto"/>
        <w:jc w:val="center"/>
        <w:rPr>
          <w:rFonts w:ascii="Arial" w:hAnsi="Arial" w:cs="Arial"/>
          <w:lang w:val="lt-LT"/>
        </w:rPr>
      </w:pPr>
      <w:r w:rsidRPr="003A1810">
        <w:rPr>
          <w:rFonts w:ascii="Arial" w:hAnsi="Arial" w:cs="Arial"/>
          <w:lang w:val="lt-LT"/>
        </w:rPr>
        <w:t>Vilnius 20</w:t>
      </w:r>
      <w:r w:rsidR="002A5D84" w:rsidRPr="003A1810">
        <w:rPr>
          <w:rFonts w:ascii="Arial" w:hAnsi="Arial" w:cs="Arial"/>
          <w:lang w:val="lt-LT"/>
        </w:rPr>
        <w:t>2</w:t>
      </w:r>
      <w:r w:rsidR="009130E0">
        <w:rPr>
          <w:rFonts w:ascii="Arial" w:hAnsi="Arial" w:cs="Arial"/>
          <w:lang w:val="lt-LT"/>
        </w:rPr>
        <w:t>6</w:t>
      </w:r>
    </w:p>
    <w:p w14:paraId="566AC698" w14:textId="77777777" w:rsidR="00B46ED0" w:rsidRPr="003A1810" w:rsidRDefault="00B46ED0" w:rsidP="00B46ED0">
      <w:pPr>
        <w:spacing w:line="259" w:lineRule="auto"/>
        <w:jc w:val="center"/>
        <w:rPr>
          <w:rFonts w:ascii="Arial" w:hAnsi="Arial" w:cs="Arial"/>
          <w:b/>
          <w:lang w:val="lt-LT"/>
        </w:rPr>
      </w:pPr>
      <w:r w:rsidRPr="003A1810">
        <w:rPr>
          <w:lang w:val="lt-LT"/>
        </w:rPr>
        <w:br w:type="page"/>
      </w:r>
      <w:r w:rsidRPr="003A1810">
        <w:rPr>
          <w:rFonts w:ascii="Arial" w:hAnsi="Arial" w:cs="Arial"/>
          <w:b/>
          <w:lang w:val="lt-LT"/>
        </w:rPr>
        <w:lastRenderedPageBreak/>
        <w:t>TURINYS</w:t>
      </w:r>
    </w:p>
    <w:p w14:paraId="5951A948"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sdt>
      <w:sdtPr>
        <w:rPr>
          <w:bCs w:val="0"/>
          <w:iCs w:val="0"/>
          <w:caps w:val="0"/>
          <w:noProof w:val="0"/>
          <w:lang w:val="lt-LT" w:eastAsia="en-US"/>
        </w:rPr>
        <w:id w:val="-976065626"/>
        <w:docPartObj>
          <w:docPartGallery w:val="Table of Contents"/>
          <w:docPartUnique/>
        </w:docPartObj>
      </w:sdtPr>
      <w:sdtEndPr>
        <w:rPr>
          <w:rFonts w:ascii="Arial" w:hAnsi="Arial" w:cs="Arial"/>
          <w:b/>
        </w:rPr>
      </w:sdtEndPr>
      <w:sdtContent>
        <w:p w14:paraId="38163378" w14:textId="77777777" w:rsidR="001E7D15" w:rsidRPr="001E7D15" w:rsidRDefault="001E7D15" w:rsidP="001E7D15">
          <w:pPr>
            <w:pStyle w:val="Turinys1"/>
            <w:rPr>
              <w:caps w:val="0"/>
              <w:noProof w:val="0"/>
              <w:sz w:val="28"/>
              <w:szCs w:val="28"/>
              <w:lang w:val="lt-LT" w:eastAsia="en-US"/>
            </w:rPr>
          </w:pPr>
          <w:hyperlink r:id="rId11" w:anchor="_Toc205404872" w:history="1">
            <w:r w:rsidRPr="001E7D15">
              <w:rPr>
                <w:rStyle w:val="Hipersaitas"/>
                <w:b/>
                <w:caps w:val="0"/>
                <w:noProof w:val="0"/>
                <w:sz w:val="28"/>
                <w:szCs w:val="28"/>
                <w:lang w:val="lt-LT" w:eastAsia="en-US"/>
              </w:rPr>
              <w:t>1.</w:t>
            </w:r>
            <w:r w:rsidRPr="001E7D15">
              <w:rPr>
                <w:rStyle w:val="Hipersaitas"/>
                <w:caps w:val="0"/>
                <w:noProof w:val="0"/>
                <w:sz w:val="28"/>
                <w:szCs w:val="28"/>
                <w:lang w:val="lt-LT" w:eastAsia="en-US"/>
              </w:rPr>
              <w:tab/>
            </w:r>
            <w:r w:rsidRPr="001E7D15">
              <w:rPr>
                <w:rStyle w:val="Hipersaitas"/>
                <w:b/>
                <w:caps w:val="0"/>
                <w:noProof w:val="0"/>
                <w:sz w:val="28"/>
                <w:szCs w:val="28"/>
                <w:lang w:val="lt-LT" w:eastAsia="en-US"/>
              </w:rPr>
              <w:t>BENDROSIOS NUOSTATOS</w:t>
            </w:r>
            <w:r w:rsidRPr="001E7D15">
              <w:rPr>
                <w:rStyle w:val="Hipersaitas"/>
                <w:caps w:val="0"/>
                <w:noProof w:val="0"/>
                <w:webHidden/>
                <w:sz w:val="28"/>
                <w:szCs w:val="28"/>
                <w:lang w:eastAsia="en-US"/>
              </w:rPr>
              <w:tab/>
            </w:r>
            <w:r w:rsidRPr="001E7D15">
              <w:rPr>
                <w:rStyle w:val="Hipersaitas"/>
                <w:caps w:val="0"/>
                <w:noProof w:val="0"/>
                <w:webHidden/>
                <w:sz w:val="28"/>
                <w:szCs w:val="28"/>
                <w:lang w:eastAsia="en-US"/>
              </w:rPr>
              <w:fldChar w:fldCharType="begin"/>
            </w:r>
            <w:r w:rsidRPr="001E7D15">
              <w:rPr>
                <w:rStyle w:val="Hipersaitas"/>
                <w:caps w:val="0"/>
                <w:noProof w:val="0"/>
                <w:webHidden/>
                <w:sz w:val="28"/>
                <w:szCs w:val="28"/>
                <w:lang w:eastAsia="en-US"/>
              </w:rPr>
              <w:instrText xml:space="preserve"> PAGEREF _Toc205404872 \h </w:instrText>
            </w:r>
            <w:r w:rsidRPr="001E7D15">
              <w:rPr>
                <w:rStyle w:val="Hipersaitas"/>
                <w:caps w:val="0"/>
                <w:noProof w:val="0"/>
                <w:webHidden/>
                <w:sz w:val="28"/>
                <w:szCs w:val="28"/>
                <w:lang w:eastAsia="en-US"/>
              </w:rPr>
            </w:r>
            <w:r w:rsidRPr="001E7D15">
              <w:rPr>
                <w:rStyle w:val="Hipersaitas"/>
                <w:caps w:val="0"/>
                <w:noProof w:val="0"/>
                <w:webHidden/>
                <w:sz w:val="28"/>
                <w:szCs w:val="28"/>
                <w:lang w:eastAsia="en-US"/>
              </w:rPr>
              <w:fldChar w:fldCharType="separate"/>
            </w:r>
            <w:r w:rsidRPr="001E7D15">
              <w:rPr>
                <w:rStyle w:val="Hipersaitas"/>
                <w:caps w:val="0"/>
                <w:noProof w:val="0"/>
                <w:webHidden/>
                <w:sz w:val="28"/>
                <w:szCs w:val="28"/>
                <w:lang w:eastAsia="en-US"/>
              </w:rPr>
              <w:t>3</w:t>
            </w:r>
            <w:r w:rsidRPr="001E7D15">
              <w:rPr>
                <w:rStyle w:val="Hipersaitas"/>
                <w:bCs w:val="0"/>
                <w:iCs w:val="0"/>
                <w:caps w:val="0"/>
                <w:noProof w:val="0"/>
                <w:webHidden/>
                <w:sz w:val="28"/>
                <w:szCs w:val="28"/>
                <w:lang w:val="lt-LT" w:eastAsia="en-US"/>
              </w:rPr>
              <w:fldChar w:fldCharType="end"/>
            </w:r>
          </w:hyperlink>
        </w:p>
        <w:p w14:paraId="46C15637" w14:textId="77777777" w:rsidR="001E7D15" w:rsidRPr="001E7D15" w:rsidRDefault="001E7D15" w:rsidP="001E7D15">
          <w:pPr>
            <w:pStyle w:val="Turinys1"/>
            <w:rPr>
              <w:sz w:val="28"/>
              <w:szCs w:val="28"/>
              <w:lang w:val="lt-LT"/>
            </w:rPr>
          </w:pPr>
          <w:hyperlink r:id="rId12" w:anchor="_Toc205404873" w:history="1">
            <w:r w:rsidRPr="001E7D15">
              <w:rPr>
                <w:rStyle w:val="Hipersaitas"/>
                <w:b/>
                <w:sz w:val="28"/>
                <w:szCs w:val="28"/>
                <w:lang w:val="lt-LT"/>
              </w:rPr>
              <w:t>2.</w:t>
            </w:r>
            <w:r w:rsidRPr="001E7D15">
              <w:rPr>
                <w:rStyle w:val="Hipersaitas"/>
                <w:sz w:val="28"/>
                <w:szCs w:val="28"/>
                <w:lang w:val="lt-LT"/>
              </w:rPr>
              <w:tab/>
            </w:r>
            <w:r w:rsidRPr="001E7D15">
              <w:rPr>
                <w:rStyle w:val="Hipersaitas"/>
                <w:b/>
                <w:sz w:val="28"/>
                <w:szCs w:val="28"/>
                <w:lang w:val="lt-LT"/>
              </w:rPr>
              <w:t>PASIŪLYMŲ PATEIKIMO, SUSIPAŽINIMO SU PASIŪLYMAIS TERMINAI</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_Toc205404873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3</w:t>
            </w:r>
            <w:r w:rsidRPr="001E7D15">
              <w:rPr>
                <w:rStyle w:val="Hipersaitas"/>
                <w:webHidden/>
                <w:sz w:val="28"/>
                <w:szCs w:val="28"/>
                <w:lang w:val="lt-LT"/>
              </w:rPr>
              <w:fldChar w:fldCharType="end"/>
            </w:r>
          </w:hyperlink>
        </w:p>
        <w:p w14:paraId="02154ABC" w14:textId="77777777" w:rsidR="001E7D15" w:rsidRPr="001E7D15" w:rsidRDefault="001E7D15" w:rsidP="001E7D15">
          <w:pPr>
            <w:pStyle w:val="Turinys1"/>
            <w:rPr>
              <w:sz w:val="28"/>
              <w:szCs w:val="28"/>
              <w:lang w:val="lt-LT"/>
            </w:rPr>
          </w:pPr>
          <w:hyperlink r:id="rId13" w:anchor="_Toc205404874" w:history="1">
            <w:r w:rsidRPr="001E7D15">
              <w:rPr>
                <w:rStyle w:val="Hipersaitas"/>
                <w:b/>
                <w:sz w:val="28"/>
                <w:szCs w:val="28"/>
                <w:lang w:val="lt-LT"/>
              </w:rPr>
              <w:t>3.</w:t>
            </w:r>
            <w:r w:rsidRPr="001E7D15">
              <w:rPr>
                <w:rStyle w:val="Hipersaitas"/>
                <w:sz w:val="28"/>
                <w:szCs w:val="28"/>
                <w:lang w:val="lt-LT"/>
              </w:rPr>
              <w:tab/>
            </w:r>
            <w:r w:rsidRPr="001E7D15">
              <w:rPr>
                <w:rStyle w:val="Hipersaitas"/>
                <w:b/>
                <w:sz w:val="28"/>
                <w:szCs w:val="28"/>
                <w:lang w:val="lt-LT"/>
              </w:rPr>
              <w:t>PIRKIMO DOKUMENTŲ PAAIŠKINIMAS / PATIKSLINIMAS</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_Toc205404874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3</w:t>
            </w:r>
            <w:r w:rsidRPr="001E7D15">
              <w:rPr>
                <w:rStyle w:val="Hipersaitas"/>
                <w:webHidden/>
                <w:sz w:val="28"/>
                <w:szCs w:val="28"/>
                <w:lang w:val="lt-LT"/>
              </w:rPr>
              <w:fldChar w:fldCharType="end"/>
            </w:r>
          </w:hyperlink>
        </w:p>
        <w:p w14:paraId="05E0BE1B" w14:textId="77777777" w:rsidR="001E7D15" w:rsidRPr="001E7D15" w:rsidRDefault="001E7D15" w:rsidP="001E7D15">
          <w:pPr>
            <w:pStyle w:val="Turinys1"/>
            <w:rPr>
              <w:sz w:val="28"/>
              <w:szCs w:val="28"/>
              <w:lang w:val="lt-LT"/>
            </w:rPr>
          </w:pPr>
          <w:hyperlink r:id="rId14" w:anchor="_Toc205404875" w:history="1">
            <w:r w:rsidRPr="001E7D15">
              <w:rPr>
                <w:rStyle w:val="Hipersaitas"/>
                <w:b/>
                <w:sz w:val="28"/>
                <w:szCs w:val="28"/>
                <w:lang w:val="lt-LT"/>
              </w:rPr>
              <w:t>4.</w:t>
            </w:r>
            <w:r w:rsidRPr="001E7D15">
              <w:rPr>
                <w:rStyle w:val="Hipersaitas"/>
                <w:sz w:val="28"/>
                <w:szCs w:val="28"/>
                <w:lang w:val="lt-LT"/>
              </w:rPr>
              <w:tab/>
            </w:r>
            <w:r w:rsidRPr="001E7D15">
              <w:rPr>
                <w:rStyle w:val="Hipersaitas"/>
                <w:b/>
                <w:sz w:val="28"/>
                <w:szCs w:val="28"/>
                <w:lang w:val="lt-LT"/>
              </w:rPr>
              <w:t>REIKALAVIMAI TIEKĖJŲ KVALIFIKACIJAI</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_Toc205404875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3</w:t>
            </w:r>
            <w:r w:rsidRPr="001E7D15">
              <w:rPr>
                <w:rStyle w:val="Hipersaitas"/>
                <w:webHidden/>
                <w:sz w:val="28"/>
                <w:szCs w:val="28"/>
                <w:lang w:val="lt-LT"/>
              </w:rPr>
              <w:fldChar w:fldCharType="end"/>
            </w:r>
          </w:hyperlink>
        </w:p>
        <w:p w14:paraId="19E9C0F2" w14:textId="77777777" w:rsidR="001E7D15" w:rsidRPr="001E7D15" w:rsidRDefault="001E7D15" w:rsidP="001E7D15">
          <w:pPr>
            <w:pStyle w:val="Turinys1"/>
            <w:rPr>
              <w:sz w:val="28"/>
              <w:szCs w:val="28"/>
              <w:lang w:val="lt-LT"/>
            </w:rPr>
          </w:pPr>
          <w:hyperlink r:id="rId15" w:anchor="_Toc205404876" w:history="1">
            <w:r w:rsidRPr="001E7D15">
              <w:rPr>
                <w:rStyle w:val="Hipersaitas"/>
                <w:b/>
                <w:sz w:val="28"/>
                <w:szCs w:val="28"/>
              </w:rPr>
              <w:t>5. REIKALAVIMAI, SUSIJĘ SU NACIONALINIU SAUGUMU</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_Toc205404876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4</w:t>
            </w:r>
            <w:r w:rsidRPr="001E7D15">
              <w:rPr>
                <w:rStyle w:val="Hipersaitas"/>
                <w:webHidden/>
                <w:sz w:val="28"/>
                <w:szCs w:val="28"/>
                <w:lang w:val="lt-LT"/>
              </w:rPr>
              <w:fldChar w:fldCharType="end"/>
            </w:r>
          </w:hyperlink>
        </w:p>
        <w:p w14:paraId="379BB1B0" w14:textId="77777777" w:rsidR="001E7D15" w:rsidRPr="001E7D15" w:rsidRDefault="001E7D15" w:rsidP="001E7D15">
          <w:pPr>
            <w:pStyle w:val="Turinys1"/>
            <w:rPr>
              <w:sz w:val="28"/>
              <w:szCs w:val="28"/>
              <w:lang w:val="lt-LT"/>
            </w:rPr>
          </w:pPr>
          <w:hyperlink r:id="rId16" w:anchor="_Toc205404877" w:history="1">
            <w:r w:rsidRPr="001E7D15">
              <w:rPr>
                <w:rStyle w:val="Hipersaitas"/>
                <w:b/>
                <w:sz w:val="28"/>
                <w:szCs w:val="28"/>
                <w:lang w:val="lt-LT"/>
              </w:rPr>
              <w:t>6.</w:t>
            </w:r>
            <w:r w:rsidRPr="001E7D15">
              <w:rPr>
                <w:rStyle w:val="Hipersaitas"/>
                <w:sz w:val="28"/>
                <w:szCs w:val="28"/>
                <w:lang w:val="lt-LT"/>
              </w:rPr>
              <w:tab/>
            </w:r>
            <w:r w:rsidRPr="001E7D15">
              <w:rPr>
                <w:rStyle w:val="Hipersaitas"/>
                <w:b/>
                <w:sz w:val="28"/>
                <w:szCs w:val="28"/>
                <w:lang w:val="lt-LT"/>
              </w:rPr>
              <w:t>PIRKIMO OBJEKTAS</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_Toc205404877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4</w:t>
            </w:r>
            <w:r w:rsidRPr="001E7D15">
              <w:rPr>
                <w:rStyle w:val="Hipersaitas"/>
                <w:webHidden/>
                <w:sz w:val="28"/>
                <w:szCs w:val="28"/>
                <w:lang w:val="lt-LT"/>
              </w:rPr>
              <w:fldChar w:fldCharType="end"/>
            </w:r>
          </w:hyperlink>
        </w:p>
        <w:p w14:paraId="6AFC76DA" w14:textId="44B1260D" w:rsidR="001E7D15" w:rsidRPr="001E7D15" w:rsidRDefault="001E7D15" w:rsidP="001E7D15">
          <w:pPr>
            <w:pStyle w:val="Turinys1"/>
            <w:rPr>
              <w:sz w:val="28"/>
              <w:szCs w:val="28"/>
              <w:lang w:val="lt-LT"/>
            </w:rPr>
          </w:pPr>
          <w:hyperlink r:id="rId17" w:anchor="_Toc205404878" w:history="1">
            <w:r w:rsidRPr="001E7D15">
              <w:rPr>
                <w:rStyle w:val="Hipersaitas"/>
                <w:b/>
                <w:sz w:val="28"/>
                <w:szCs w:val="28"/>
                <w:lang w:val="lt-LT"/>
              </w:rPr>
              <w:t>7.</w:t>
            </w:r>
            <w:r w:rsidRPr="001E7D15">
              <w:rPr>
                <w:rStyle w:val="Hipersaitas"/>
                <w:sz w:val="28"/>
                <w:szCs w:val="28"/>
                <w:lang w:val="lt-LT"/>
              </w:rPr>
              <w:tab/>
            </w:r>
            <w:r w:rsidRPr="001E7D15">
              <w:rPr>
                <w:rStyle w:val="Hipersaitas"/>
                <w:b/>
                <w:sz w:val="28"/>
                <w:szCs w:val="28"/>
                <w:lang w:val="lt-LT"/>
              </w:rPr>
              <w:t>REIKALAVIMAI PASIŪLYMŲ RENGIMUI IR PATEIKIMUI</w:t>
            </w:r>
            <w:r w:rsidRPr="001E7D15">
              <w:rPr>
                <w:rStyle w:val="Hipersaitas"/>
                <w:webHidden/>
                <w:sz w:val="28"/>
                <w:szCs w:val="28"/>
              </w:rPr>
              <w:tab/>
            </w:r>
          </w:hyperlink>
          <w:r w:rsidR="000936B8">
            <w:rPr>
              <w:sz w:val="28"/>
              <w:szCs w:val="28"/>
              <w:lang w:val="lt-LT"/>
            </w:rPr>
            <w:t>5</w:t>
          </w:r>
        </w:p>
        <w:p w14:paraId="72687D7B" w14:textId="77777777" w:rsidR="001E7D15" w:rsidRPr="001E7D15" w:rsidRDefault="001E7D15" w:rsidP="001E7D15">
          <w:pPr>
            <w:pStyle w:val="Turinys1"/>
            <w:rPr>
              <w:sz w:val="28"/>
              <w:szCs w:val="28"/>
              <w:lang w:val="lt-LT"/>
            </w:rPr>
          </w:pPr>
          <w:hyperlink r:id="rId18" w:anchor="_Toc205404879" w:history="1">
            <w:r w:rsidRPr="001E7D15">
              <w:rPr>
                <w:rStyle w:val="Hipersaitas"/>
                <w:b/>
                <w:sz w:val="28"/>
                <w:szCs w:val="28"/>
                <w:lang w:val="lt-LT"/>
              </w:rPr>
              <w:t>8.</w:t>
            </w:r>
            <w:r w:rsidRPr="001E7D15">
              <w:rPr>
                <w:rStyle w:val="Hipersaitas"/>
                <w:sz w:val="28"/>
                <w:szCs w:val="28"/>
                <w:lang w:val="lt-LT"/>
              </w:rPr>
              <w:tab/>
            </w:r>
            <w:r w:rsidRPr="001E7D15">
              <w:rPr>
                <w:rStyle w:val="Hipersaitas"/>
                <w:b/>
                <w:sz w:val="28"/>
                <w:szCs w:val="28"/>
                <w:lang w:val="lt-LT"/>
              </w:rPr>
              <w:t>PASIŪLYMŲ GALIOJIMAS IR PASIŪLYMŲ GALIOJIMO UŽTIKRINIMAS</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_Toc205404879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5</w:t>
            </w:r>
            <w:r w:rsidRPr="001E7D15">
              <w:rPr>
                <w:rStyle w:val="Hipersaitas"/>
                <w:webHidden/>
                <w:sz w:val="28"/>
                <w:szCs w:val="28"/>
                <w:lang w:val="lt-LT"/>
              </w:rPr>
              <w:fldChar w:fldCharType="end"/>
            </w:r>
          </w:hyperlink>
        </w:p>
        <w:p w14:paraId="2DA2D44A" w14:textId="77777777" w:rsidR="001E7D15" w:rsidRPr="001E7D15" w:rsidRDefault="001E7D15" w:rsidP="001E7D15">
          <w:pPr>
            <w:pStyle w:val="Turinys1"/>
            <w:rPr>
              <w:sz w:val="28"/>
              <w:szCs w:val="28"/>
              <w:lang w:val="lt-LT"/>
            </w:rPr>
          </w:pPr>
          <w:hyperlink r:id="rId19" w:anchor="_Toc205404880" w:history="1">
            <w:r w:rsidRPr="001E7D15">
              <w:rPr>
                <w:rStyle w:val="Hipersaitas"/>
                <w:b/>
                <w:sz w:val="28"/>
                <w:szCs w:val="28"/>
                <w:lang w:val="lt-LT"/>
              </w:rPr>
              <w:t>9.</w:t>
            </w:r>
            <w:r w:rsidRPr="001E7D15">
              <w:rPr>
                <w:rStyle w:val="Hipersaitas"/>
                <w:sz w:val="28"/>
                <w:szCs w:val="28"/>
                <w:lang w:val="lt-LT"/>
              </w:rPr>
              <w:tab/>
            </w:r>
            <w:r w:rsidRPr="001E7D15">
              <w:rPr>
                <w:rStyle w:val="Hipersaitas"/>
                <w:b/>
                <w:sz w:val="28"/>
                <w:szCs w:val="28"/>
                <w:lang w:val="lt-LT"/>
              </w:rPr>
              <w:t>PASIŪLYMĄ SUDARANTYS DOKUMENTAI</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_Toc205404880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5</w:t>
            </w:r>
            <w:r w:rsidRPr="001E7D15">
              <w:rPr>
                <w:rStyle w:val="Hipersaitas"/>
                <w:webHidden/>
                <w:sz w:val="28"/>
                <w:szCs w:val="28"/>
                <w:lang w:val="lt-LT"/>
              </w:rPr>
              <w:fldChar w:fldCharType="end"/>
            </w:r>
          </w:hyperlink>
        </w:p>
        <w:p w14:paraId="5AB6F76B" w14:textId="77777777" w:rsidR="001E7D15" w:rsidRPr="001E7D15" w:rsidRDefault="001E7D15" w:rsidP="001E7D15">
          <w:pPr>
            <w:pStyle w:val="Turinys1"/>
            <w:rPr>
              <w:sz w:val="28"/>
              <w:szCs w:val="28"/>
              <w:lang w:val="lt-LT"/>
            </w:rPr>
          </w:pPr>
          <w:hyperlink r:id="rId20" w:anchor="_Toc205404881" w:history="1">
            <w:r w:rsidRPr="001E7D15">
              <w:rPr>
                <w:rStyle w:val="Hipersaitas"/>
                <w:b/>
                <w:sz w:val="28"/>
                <w:szCs w:val="28"/>
                <w:lang w:val="lt-LT"/>
              </w:rPr>
              <w:t>10.</w:t>
            </w:r>
            <w:r w:rsidRPr="001E7D15">
              <w:rPr>
                <w:rStyle w:val="Hipersaitas"/>
                <w:sz w:val="28"/>
                <w:szCs w:val="28"/>
                <w:lang w:val="lt-LT"/>
              </w:rPr>
              <w:tab/>
            </w:r>
            <w:r w:rsidRPr="001E7D15">
              <w:rPr>
                <w:rStyle w:val="Hipersaitas"/>
                <w:b/>
                <w:sz w:val="28"/>
                <w:szCs w:val="28"/>
                <w:lang w:val="lt-LT"/>
              </w:rPr>
              <w:t>PASIŪLYMŲ VERTINIMAS IR PALYGINIMAS</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_Toc205404881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5</w:t>
            </w:r>
            <w:r w:rsidRPr="001E7D15">
              <w:rPr>
                <w:rStyle w:val="Hipersaitas"/>
                <w:webHidden/>
                <w:sz w:val="28"/>
                <w:szCs w:val="28"/>
                <w:lang w:val="lt-LT"/>
              </w:rPr>
              <w:fldChar w:fldCharType="end"/>
            </w:r>
          </w:hyperlink>
        </w:p>
        <w:p w14:paraId="383EAA39" w14:textId="77777777" w:rsidR="001E7D15" w:rsidRPr="001E7D15" w:rsidRDefault="001E7D15" w:rsidP="001E7D15">
          <w:pPr>
            <w:pStyle w:val="Turinys1"/>
            <w:rPr>
              <w:lang w:val="lt-LT"/>
            </w:rPr>
          </w:pPr>
          <w:hyperlink r:id="rId21" w:anchor="_Toc205404882" w:history="1">
            <w:r w:rsidRPr="001E7D15">
              <w:rPr>
                <w:rStyle w:val="Hipersaitas"/>
                <w:b/>
                <w:sz w:val="28"/>
                <w:szCs w:val="28"/>
                <w:lang w:val="lt-LT"/>
              </w:rPr>
              <w:t>11.</w:t>
            </w:r>
            <w:r w:rsidRPr="001E7D15">
              <w:rPr>
                <w:rStyle w:val="Hipersaitas"/>
                <w:sz w:val="28"/>
                <w:szCs w:val="28"/>
                <w:lang w:val="lt-LT"/>
              </w:rPr>
              <w:tab/>
            </w:r>
            <w:r w:rsidRPr="001E7D15">
              <w:rPr>
                <w:rStyle w:val="Hipersaitas"/>
                <w:b/>
                <w:sz w:val="28"/>
                <w:szCs w:val="28"/>
                <w:lang w:val="lt-LT"/>
              </w:rPr>
              <w:t>SUTARTIES NUOSTATOS</w:t>
            </w:r>
            <w:r w:rsidRPr="001E7D15">
              <w:rPr>
                <w:rStyle w:val="Hipersaitas"/>
                <w:webHidden/>
                <w:sz w:val="28"/>
                <w:szCs w:val="28"/>
              </w:rPr>
              <w:tab/>
            </w:r>
            <w:r w:rsidRPr="001E7D15">
              <w:rPr>
                <w:rStyle w:val="Hipersaitas"/>
                <w:webHidden/>
                <w:sz w:val="28"/>
                <w:szCs w:val="28"/>
              </w:rPr>
              <w:fldChar w:fldCharType="begin"/>
            </w:r>
            <w:r w:rsidRPr="001E7D15">
              <w:rPr>
                <w:rStyle w:val="Hipersaitas"/>
                <w:webHidden/>
                <w:sz w:val="28"/>
                <w:szCs w:val="28"/>
              </w:rPr>
              <w:instrText xml:space="preserve"> PAGEREF _Toc205404882 \h </w:instrText>
            </w:r>
            <w:r w:rsidRPr="001E7D15">
              <w:rPr>
                <w:rStyle w:val="Hipersaitas"/>
                <w:webHidden/>
                <w:sz w:val="28"/>
                <w:szCs w:val="28"/>
              </w:rPr>
            </w:r>
            <w:r w:rsidRPr="001E7D15">
              <w:rPr>
                <w:rStyle w:val="Hipersaitas"/>
                <w:webHidden/>
                <w:sz w:val="28"/>
                <w:szCs w:val="28"/>
              </w:rPr>
              <w:fldChar w:fldCharType="separate"/>
            </w:r>
            <w:r w:rsidRPr="001E7D15">
              <w:rPr>
                <w:rStyle w:val="Hipersaitas"/>
                <w:webHidden/>
                <w:sz w:val="28"/>
                <w:szCs w:val="28"/>
              </w:rPr>
              <w:t>6</w:t>
            </w:r>
            <w:r w:rsidRPr="001E7D15">
              <w:rPr>
                <w:rStyle w:val="Hipersaitas"/>
                <w:webHidden/>
                <w:sz w:val="28"/>
                <w:szCs w:val="28"/>
                <w:lang w:val="lt-LT"/>
              </w:rPr>
              <w:fldChar w:fldCharType="end"/>
            </w:r>
          </w:hyperlink>
        </w:p>
        <w:p w14:paraId="5AEC8376" w14:textId="29FC5D38" w:rsidR="001E7D15" w:rsidRDefault="00B46ED0" w:rsidP="001E7D15">
          <w:pPr>
            <w:pStyle w:val="Turinys1"/>
            <w:rPr>
              <w:rFonts w:eastAsiaTheme="minorEastAsia"/>
              <w:bCs w:val="0"/>
              <w:iCs w:val="0"/>
              <w:caps w:val="0"/>
              <w:kern w:val="2"/>
              <w:sz w:val="24"/>
              <w:szCs w:val="24"/>
              <w:lang w:val="lt-LT"/>
              <w14:ligatures w14:val="standardContextual"/>
            </w:rPr>
          </w:pPr>
          <w:r w:rsidRPr="003A1810">
            <w:rPr>
              <w:rFonts w:ascii="Arial" w:eastAsiaTheme="majorEastAsia" w:hAnsi="Arial" w:cs="Arial"/>
              <w:bCs w:val="0"/>
              <w:noProof w:val="0"/>
              <w:color w:val="2E74B5" w:themeColor="accent1" w:themeShade="BF"/>
              <w:lang w:val="lt-LT"/>
            </w:rPr>
            <w:fldChar w:fldCharType="begin"/>
          </w:r>
          <w:r w:rsidRPr="003A1810">
            <w:rPr>
              <w:rFonts w:ascii="Arial" w:hAnsi="Arial" w:cs="Arial"/>
              <w:noProof w:val="0"/>
              <w:lang w:val="lt-LT"/>
            </w:rPr>
            <w:instrText xml:space="preserve"> TOC \o "1-3" \h \z \u </w:instrText>
          </w:r>
          <w:r w:rsidRPr="003A1810">
            <w:rPr>
              <w:rFonts w:ascii="Arial" w:eastAsiaTheme="majorEastAsia" w:hAnsi="Arial" w:cs="Arial"/>
              <w:bCs w:val="0"/>
              <w:noProof w:val="0"/>
              <w:color w:val="2E74B5" w:themeColor="accent1" w:themeShade="BF"/>
              <w:lang w:val="lt-LT"/>
            </w:rPr>
            <w:fldChar w:fldCharType="separate"/>
          </w:r>
        </w:p>
        <w:p w14:paraId="13DE3D80" w14:textId="498B3365" w:rsidR="001E7D15" w:rsidRDefault="001E7D15">
          <w:pPr>
            <w:pStyle w:val="Turinys1"/>
            <w:rPr>
              <w:rFonts w:eastAsiaTheme="minorEastAsia"/>
              <w:bCs w:val="0"/>
              <w:iCs w:val="0"/>
              <w:caps w:val="0"/>
              <w:kern w:val="2"/>
              <w:sz w:val="24"/>
              <w:szCs w:val="24"/>
              <w:lang w:val="lt-LT"/>
              <w14:ligatures w14:val="standardContextual"/>
            </w:rPr>
          </w:pPr>
        </w:p>
        <w:p w14:paraId="06D11F50" w14:textId="4FEA1936" w:rsidR="00B46ED0" w:rsidRPr="003A1810" w:rsidRDefault="00B46ED0" w:rsidP="00B46ED0">
          <w:pPr>
            <w:rPr>
              <w:rFonts w:ascii="Arial" w:hAnsi="Arial" w:cs="Arial"/>
              <w:lang w:val="lt-LT"/>
            </w:rPr>
          </w:pPr>
          <w:r w:rsidRPr="003A1810">
            <w:rPr>
              <w:rFonts w:ascii="Arial" w:hAnsi="Arial" w:cs="Arial"/>
              <w:b/>
              <w:bCs/>
              <w:lang w:val="lt-LT"/>
            </w:rPr>
            <w:fldChar w:fldCharType="end"/>
          </w:r>
        </w:p>
      </w:sdtContent>
    </w:sdt>
    <w:p w14:paraId="1FAAE77A"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7A7EFB9F"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74880DD3"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22875CA7"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3DFA3607"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42F78FB2"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2E5081BF"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618E4D4F"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2B38B022"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38C9D96D"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32A6F29B"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49B5ED23"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635746D5"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26454188"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49EFC450"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0E4B1CF6"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72A2D26B"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6B6F56E4"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29656B21"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32CBA608"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49AD60F7"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1B6DB854"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5B4524C3" w14:textId="77777777" w:rsidR="00345F00" w:rsidRPr="003A1810" w:rsidRDefault="00345F00" w:rsidP="00B46ED0">
      <w:pPr>
        <w:pStyle w:val="Paantrat"/>
        <w:tabs>
          <w:tab w:val="left" w:pos="709"/>
        </w:tabs>
        <w:spacing w:after="0" w:line="240" w:lineRule="auto"/>
        <w:jc w:val="center"/>
        <w:rPr>
          <w:rFonts w:cs="Arial"/>
          <w:b/>
          <w:bCs/>
          <w:sz w:val="24"/>
          <w:szCs w:val="24"/>
          <w:u w:val="none"/>
          <w:lang w:val="lt-LT"/>
        </w:rPr>
      </w:pPr>
    </w:p>
    <w:p w14:paraId="06A03A2A"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4BE41142" w14:textId="77777777" w:rsidR="00B46ED0" w:rsidRPr="003A1810" w:rsidRDefault="00B46ED0" w:rsidP="00B46ED0">
      <w:pPr>
        <w:pStyle w:val="Paantrat"/>
        <w:tabs>
          <w:tab w:val="left" w:pos="709"/>
        </w:tabs>
        <w:spacing w:after="0" w:line="240" w:lineRule="auto"/>
        <w:jc w:val="center"/>
        <w:rPr>
          <w:rFonts w:cs="Arial"/>
          <w:b/>
          <w:bCs/>
          <w:sz w:val="24"/>
          <w:szCs w:val="24"/>
          <w:u w:val="none"/>
          <w:lang w:val="lt-LT"/>
        </w:rPr>
      </w:pPr>
    </w:p>
    <w:p w14:paraId="0776ED11" w14:textId="77777777" w:rsidR="00B46ED0" w:rsidRPr="003A1810" w:rsidRDefault="00B46ED0" w:rsidP="00B46ED0">
      <w:pPr>
        <w:pStyle w:val="Paantrat"/>
        <w:tabs>
          <w:tab w:val="left" w:pos="709"/>
        </w:tabs>
        <w:spacing w:after="0" w:line="240" w:lineRule="auto"/>
        <w:rPr>
          <w:rFonts w:cs="Arial"/>
          <w:b/>
          <w:bCs/>
          <w:sz w:val="24"/>
          <w:szCs w:val="24"/>
          <w:u w:val="none"/>
          <w:lang w:val="lt-LT"/>
        </w:rPr>
      </w:pPr>
    </w:p>
    <w:p w14:paraId="787161B7" w14:textId="77777777" w:rsidR="00B46ED0" w:rsidRPr="003A1810" w:rsidRDefault="00B46ED0" w:rsidP="00B46ED0">
      <w:pPr>
        <w:pStyle w:val="Antrat1"/>
        <w:numPr>
          <w:ilvl w:val="0"/>
          <w:numId w:val="1"/>
        </w:numPr>
        <w:tabs>
          <w:tab w:val="left" w:pos="426"/>
        </w:tabs>
        <w:spacing w:after="0" w:line="240" w:lineRule="auto"/>
        <w:ind w:left="0" w:firstLine="0"/>
        <w:jc w:val="center"/>
        <w:rPr>
          <w:rFonts w:ascii="Arial" w:hAnsi="Arial" w:cs="Arial"/>
          <w:b/>
          <w:bCs/>
          <w:lang w:val="lt-LT"/>
        </w:rPr>
      </w:pPr>
      <w:bookmarkStart w:id="0" w:name="_Toc232143625"/>
      <w:bookmarkStart w:id="1" w:name="_Toc335201954"/>
      <w:bookmarkStart w:id="2" w:name="_Toc147739116"/>
      <w:r w:rsidRPr="003A1810">
        <w:rPr>
          <w:rFonts w:ascii="Arial" w:hAnsi="Arial" w:cs="Arial"/>
          <w:b/>
          <w:bCs/>
          <w:lang w:val="lt-LT"/>
        </w:rPr>
        <w:t>BENDROSIOS NUOSTATOS</w:t>
      </w:r>
      <w:bookmarkEnd w:id="0"/>
      <w:r w:rsidRPr="003A1810">
        <w:rPr>
          <w:rFonts w:ascii="Arial" w:hAnsi="Arial" w:cs="Arial"/>
          <w:b/>
          <w:bCs/>
          <w:lang w:val="lt-LT"/>
        </w:rPr>
        <w:t xml:space="preserve"> </w:t>
      </w:r>
      <w:bookmarkEnd w:id="1"/>
    </w:p>
    <w:p w14:paraId="30BEA0B1" w14:textId="77777777" w:rsidR="00B46ED0" w:rsidRPr="003A1810" w:rsidRDefault="00B46ED0" w:rsidP="00B46ED0">
      <w:pPr>
        <w:pStyle w:val="Sraopastraipa"/>
        <w:tabs>
          <w:tab w:val="left" w:pos="709"/>
        </w:tabs>
        <w:spacing w:after="0" w:line="240" w:lineRule="auto"/>
        <w:ind w:left="0"/>
        <w:jc w:val="both"/>
        <w:rPr>
          <w:rFonts w:ascii="Arial" w:hAnsi="Arial" w:cs="Arial"/>
          <w:lang w:val="lt-LT"/>
        </w:rPr>
      </w:pPr>
    </w:p>
    <w:p w14:paraId="1C277FD8" w14:textId="4B04074E" w:rsidR="00B46ED0" w:rsidRPr="003A1810" w:rsidRDefault="00B46ED0" w:rsidP="00B46ED0">
      <w:pPr>
        <w:pStyle w:val="Sraopastraipa"/>
        <w:tabs>
          <w:tab w:val="left" w:pos="709"/>
        </w:tabs>
        <w:spacing w:after="0" w:line="240" w:lineRule="auto"/>
        <w:ind w:left="0"/>
        <w:jc w:val="both"/>
        <w:rPr>
          <w:rFonts w:ascii="Arial" w:eastAsia="Calibri" w:hAnsi="Arial" w:cs="Arial"/>
          <w:i/>
          <w:color w:val="000000" w:themeColor="text1"/>
          <w:shd w:val="clear" w:color="auto" w:fill="FFFF00"/>
          <w:lang w:val="lt-LT"/>
        </w:rPr>
      </w:pPr>
      <w:r w:rsidRPr="003A1810">
        <w:rPr>
          <w:rFonts w:ascii="Arial" w:hAnsi="Arial" w:cs="Arial"/>
          <w:lang w:val="lt-LT"/>
        </w:rPr>
        <w:t>1.1. VĮ „Valstybinių miškų urėdija“</w:t>
      </w:r>
      <w:r w:rsidRPr="003A1810">
        <w:rPr>
          <w:rFonts w:ascii="Arial" w:eastAsia="Calibri" w:hAnsi="Arial" w:cs="Arial"/>
          <w:color w:val="000000" w:themeColor="text1"/>
          <w:lang w:val="lt-LT"/>
        </w:rPr>
        <w:t xml:space="preserve"> (toliau – </w:t>
      </w:r>
      <w:r w:rsidRPr="003A1810">
        <w:rPr>
          <w:rFonts w:ascii="Arial" w:eastAsia="Calibri" w:hAnsi="Arial" w:cs="Arial"/>
          <w:b/>
          <w:color w:val="000000" w:themeColor="text1"/>
          <w:lang w:val="lt-LT"/>
        </w:rPr>
        <w:t>VMU</w:t>
      </w:r>
      <w:r w:rsidRPr="003A1810">
        <w:rPr>
          <w:rFonts w:ascii="Arial" w:eastAsia="Calibri" w:hAnsi="Arial" w:cs="Arial"/>
          <w:color w:val="000000" w:themeColor="text1"/>
          <w:lang w:val="lt-LT"/>
        </w:rPr>
        <w:t xml:space="preserve">) atlieka viešąjį </w:t>
      </w:r>
      <w:r w:rsidRPr="003A1810">
        <w:rPr>
          <w:rFonts w:ascii="Arial" w:hAnsi="Arial" w:cs="Arial"/>
          <w:b/>
          <w:color w:val="000000" w:themeColor="text1"/>
          <w:lang w:val="lt-LT"/>
        </w:rPr>
        <w:t>tarptautinį</w:t>
      </w:r>
      <w:r w:rsidRPr="003A1810">
        <w:rPr>
          <w:rFonts w:ascii="Arial" w:eastAsia="Calibri" w:hAnsi="Arial" w:cs="Arial"/>
          <w:b/>
          <w:color w:val="000000" w:themeColor="text1"/>
          <w:lang w:val="lt-LT"/>
        </w:rPr>
        <w:t xml:space="preserve"> pirkimą</w:t>
      </w:r>
      <w:r w:rsidRPr="003A1810">
        <w:rPr>
          <w:rFonts w:ascii="Arial" w:eastAsia="Calibri" w:hAnsi="Arial" w:cs="Arial"/>
          <w:color w:val="000000" w:themeColor="text1"/>
          <w:lang w:val="lt-LT"/>
        </w:rPr>
        <w:t xml:space="preserve"> atviro konkurso būdu (toliau – </w:t>
      </w:r>
      <w:r w:rsidRPr="003A1810">
        <w:rPr>
          <w:rFonts w:ascii="Arial" w:eastAsia="Calibri" w:hAnsi="Arial" w:cs="Arial"/>
          <w:b/>
          <w:color w:val="000000" w:themeColor="text1"/>
          <w:lang w:val="lt-LT"/>
        </w:rPr>
        <w:t>Pirkimas</w:t>
      </w:r>
      <w:r w:rsidRPr="003A1810">
        <w:rPr>
          <w:rFonts w:ascii="Arial" w:eastAsia="Calibri" w:hAnsi="Arial" w:cs="Arial"/>
          <w:b/>
          <w:lang w:val="lt-LT"/>
        </w:rPr>
        <w:t>/pirkimas</w:t>
      </w:r>
      <w:r w:rsidRPr="003A1810">
        <w:rPr>
          <w:rFonts w:ascii="Arial" w:eastAsia="Calibri" w:hAnsi="Arial" w:cs="Arial"/>
          <w:color w:val="000000" w:themeColor="text1"/>
          <w:lang w:val="lt-LT"/>
        </w:rPr>
        <w:t>) ir numato į</w:t>
      </w:r>
      <w:r w:rsidR="00AF57D3" w:rsidRPr="003A1810">
        <w:rPr>
          <w:rFonts w:ascii="Arial" w:eastAsia="Calibri" w:hAnsi="Arial" w:cs="Arial"/>
          <w:color w:val="000000" w:themeColor="text1"/>
          <w:lang w:val="lt-LT"/>
        </w:rPr>
        <w:t>si</w:t>
      </w:r>
      <w:r w:rsidRPr="003A1810">
        <w:rPr>
          <w:rFonts w:ascii="Arial" w:eastAsia="Calibri" w:hAnsi="Arial" w:cs="Arial"/>
          <w:color w:val="000000" w:themeColor="text1"/>
          <w:lang w:val="lt-LT"/>
        </w:rPr>
        <w:t>gyti</w:t>
      </w:r>
      <w:r w:rsidR="00622B80">
        <w:rPr>
          <w:rFonts w:ascii="Arial" w:eastAsia="Calibri" w:hAnsi="Arial" w:cs="Arial"/>
          <w:color w:val="000000" w:themeColor="text1"/>
          <w:lang w:val="lt-LT"/>
        </w:rPr>
        <w:t xml:space="preserve"> žaliavinės</w:t>
      </w:r>
      <w:r w:rsidR="00AF57D3" w:rsidRPr="003A1810">
        <w:rPr>
          <w:rFonts w:ascii="Arial" w:eastAsia="Calibri" w:hAnsi="Arial" w:cs="Arial"/>
          <w:color w:val="000000" w:themeColor="text1"/>
          <w:lang w:val="lt-LT"/>
        </w:rPr>
        <w:t xml:space="preserve"> </w:t>
      </w:r>
      <w:r w:rsidR="00AF57D3" w:rsidRPr="003A1810">
        <w:rPr>
          <w:rFonts w:ascii="Arial" w:hAnsi="Arial" w:cs="Arial"/>
          <w:lang w:val="lt-LT"/>
        </w:rPr>
        <w:t>medienos matavimo ir kokybės vertinimo</w:t>
      </w:r>
      <w:r w:rsidR="00924B73" w:rsidRPr="003A1810">
        <w:rPr>
          <w:rFonts w:ascii="Arial" w:eastAsia="Calibri" w:hAnsi="Arial" w:cs="Arial"/>
          <w:color w:val="000000" w:themeColor="text1"/>
          <w:lang w:val="lt-LT"/>
        </w:rPr>
        <w:t xml:space="preserve"> paslaugas</w:t>
      </w:r>
      <w:r w:rsidRPr="003A1810">
        <w:rPr>
          <w:rFonts w:ascii="Arial" w:eastAsia="Calibri" w:hAnsi="Arial" w:cs="Arial"/>
          <w:i/>
          <w:color w:val="7B7B7B" w:themeColor="accent3" w:themeShade="BF"/>
          <w:lang w:val="lt-LT"/>
        </w:rPr>
        <w:t xml:space="preserve"> </w:t>
      </w:r>
      <w:r w:rsidRPr="003A1810">
        <w:rPr>
          <w:rFonts w:ascii="Arial" w:eastAsia="Calibri" w:hAnsi="Arial" w:cs="Arial"/>
          <w:color w:val="000000" w:themeColor="text1"/>
          <w:lang w:val="lt-LT"/>
        </w:rPr>
        <w:t xml:space="preserve">(toliau – </w:t>
      </w:r>
      <w:r w:rsidRPr="003A1810">
        <w:rPr>
          <w:rFonts w:ascii="Arial" w:eastAsia="Calibri" w:hAnsi="Arial" w:cs="Arial"/>
          <w:b/>
          <w:color w:val="000000" w:themeColor="text1"/>
          <w:lang w:val="lt-LT"/>
        </w:rPr>
        <w:t>Pirkimo objektas</w:t>
      </w:r>
      <w:r w:rsidRPr="003A1810">
        <w:rPr>
          <w:rFonts w:ascii="Arial" w:eastAsia="Calibri" w:hAnsi="Arial" w:cs="Arial"/>
          <w:color w:val="000000" w:themeColor="text1"/>
          <w:lang w:val="lt-LT"/>
        </w:rPr>
        <w:t>)</w:t>
      </w:r>
      <w:r w:rsidRPr="003A1810">
        <w:rPr>
          <w:rFonts w:ascii="Arial" w:eastAsia="Calibri" w:hAnsi="Arial" w:cs="Arial"/>
          <w:color w:val="0070C0"/>
          <w:lang w:val="lt-LT"/>
        </w:rPr>
        <w:t xml:space="preserve">. </w:t>
      </w:r>
      <w:r w:rsidRPr="003A1810">
        <w:rPr>
          <w:rFonts w:ascii="Arial" w:eastAsia="Calibri" w:hAnsi="Arial" w:cs="Arial"/>
          <w:lang w:val="lt-LT"/>
        </w:rPr>
        <w:t xml:space="preserve">Pirkimui taikomos šios Pirkimo Specialiosios sąlygos (toliau – </w:t>
      </w:r>
      <w:r w:rsidRPr="003A1810">
        <w:rPr>
          <w:rFonts w:ascii="Arial" w:eastAsia="Calibri" w:hAnsi="Arial" w:cs="Arial"/>
          <w:b/>
          <w:lang w:val="lt-LT"/>
        </w:rPr>
        <w:t>Specialiosios sąlygos</w:t>
      </w:r>
      <w:r w:rsidRPr="003A1810">
        <w:rPr>
          <w:rFonts w:ascii="Arial" w:eastAsia="Calibri" w:hAnsi="Arial" w:cs="Arial"/>
          <w:lang w:val="lt-LT"/>
        </w:rPr>
        <w:t xml:space="preserve">) ir Pirkimo Bendrosios sąlygos (toliau – </w:t>
      </w:r>
      <w:r w:rsidRPr="003A1810">
        <w:rPr>
          <w:rFonts w:ascii="Arial" w:eastAsia="Calibri" w:hAnsi="Arial" w:cs="Arial"/>
          <w:b/>
          <w:lang w:val="lt-LT"/>
        </w:rPr>
        <w:t>Bendrosios sąlygos</w:t>
      </w:r>
      <w:r w:rsidRPr="003A1810">
        <w:rPr>
          <w:rFonts w:ascii="Arial" w:eastAsia="Calibri" w:hAnsi="Arial" w:cs="Arial"/>
          <w:lang w:val="lt-LT"/>
        </w:rPr>
        <w:t>), pridedamos prie Pirkimo dokumentų.</w:t>
      </w:r>
    </w:p>
    <w:p w14:paraId="32603745" w14:textId="77777777" w:rsidR="00B46ED0" w:rsidRPr="003A1810" w:rsidRDefault="00B46ED0" w:rsidP="00B46ED0">
      <w:pPr>
        <w:tabs>
          <w:tab w:val="left" w:pos="709"/>
        </w:tabs>
        <w:spacing w:after="0" w:line="240" w:lineRule="auto"/>
        <w:jc w:val="both"/>
        <w:rPr>
          <w:rFonts w:ascii="Arial" w:hAnsi="Arial" w:cs="Arial"/>
          <w:lang w:val="lt-LT"/>
        </w:rPr>
      </w:pPr>
      <w:r w:rsidRPr="003A1810">
        <w:rPr>
          <w:rFonts w:ascii="Arial" w:hAnsi="Arial" w:cs="Arial"/>
          <w:lang w:val="lt-LT"/>
        </w:rPr>
        <w:t>1.2. Asmens, įgalioto su tiekėjais palaikyti tiesioginį ryšį ir gauti iš jų (ne tarpininkų) pranešimus, susijusius su pirkimo procedūromis, kontaktai nurodyti skelbime apie Pirkimą.</w:t>
      </w:r>
    </w:p>
    <w:p w14:paraId="30351594" w14:textId="77777777" w:rsidR="00B46ED0" w:rsidRPr="003A1810" w:rsidRDefault="00B46ED0" w:rsidP="00B46ED0">
      <w:pPr>
        <w:pStyle w:val="Sraopastraipa"/>
        <w:tabs>
          <w:tab w:val="left" w:pos="142"/>
          <w:tab w:val="left" w:pos="284"/>
          <w:tab w:val="left" w:pos="709"/>
        </w:tabs>
        <w:spacing w:after="0" w:line="240" w:lineRule="auto"/>
        <w:ind w:left="0"/>
        <w:jc w:val="both"/>
        <w:rPr>
          <w:rFonts w:ascii="Arial" w:hAnsi="Arial" w:cs="Arial"/>
          <w:color w:val="000000" w:themeColor="text1"/>
          <w:lang w:val="lt-LT"/>
        </w:rPr>
      </w:pPr>
      <w:r w:rsidRPr="003A1810">
        <w:rPr>
          <w:rFonts w:ascii="Arial" w:hAnsi="Arial" w:cs="Arial"/>
          <w:color w:val="000000" w:themeColor="text1"/>
          <w:lang w:val="lt-LT"/>
        </w:rPr>
        <w:t xml:space="preserve">1.3. Ši pirkimo procedūra atliekama, siekiant sudaryti Pirkimo–pardavimo sutartį (toliau – </w:t>
      </w:r>
      <w:r w:rsidRPr="003A1810">
        <w:rPr>
          <w:rFonts w:ascii="Arial" w:hAnsi="Arial" w:cs="Arial"/>
          <w:b/>
          <w:color w:val="000000" w:themeColor="text1"/>
          <w:lang w:val="lt-LT"/>
        </w:rPr>
        <w:t>Pirkimo sutartis</w:t>
      </w:r>
      <w:r w:rsidRPr="003A1810">
        <w:rPr>
          <w:rFonts w:ascii="Arial" w:hAnsi="Arial" w:cs="Arial"/>
          <w:color w:val="000000" w:themeColor="text1"/>
          <w:lang w:val="lt-LT"/>
        </w:rPr>
        <w:t xml:space="preserve"> arba </w:t>
      </w:r>
      <w:r w:rsidRPr="003A1810">
        <w:rPr>
          <w:rFonts w:ascii="Arial" w:hAnsi="Arial" w:cs="Arial"/>
          <w:b/>
          <w:color w:val="000000" w:themeColor="text1"/>
          <w:lang w:val="lt-LT"/>
        </w:rPr>
        <w:t>Sutartis</w:t>
      </w:r>
      <w:r w:rsidRPr="003A1810">
        <w:rPr>
          <w:rFonts w:ascii="Arial" w:hAnsi="Arial" w:cs="Arial"/>
          <w:color w:val="000000" w:themeColor="text1"/>
          <w:lang w:val="lt-LT"/>
        </w:rPr>
        <w:t>).</w:t>
      </w:r>
    </w:p>
    <w:p w14:paraId="2841D81A" w14:textId="506D9E91" w:rsidR="003D4DCC" w:rsidRDefault="00B46ED0" w:rsidP="00B46ED0">
      <w:pPr>
        <w:pStyle w:val="Sraopastraipa"/>
        <w:tabs>
          <w:tab w:val="left" w:pos="142"/>
          <w:tab w:val="left" w:pos="720"/>
          <w:tab w:val="left" w:pos="851"/>
        </w:tabs>
        <w:spacing w:after="0" w:line="240" w:lineRule="auto"/>
        <w:ind w:left="0"/>
        <w:jc w:val="both"/>
        <w:rPr>
          <w:rFonts w:ascii="Arial" w:hAnsi="Arial" w:cs="Arial"/>
          <w:iCs/>
          <w:lang w:val="lt-LT"/>
        </w:rPr>
      </w:pPr>
      <w:r w:rsidRPr="003A1810">
        <w:rPr>
          <w:rFonts w:ascii="Arial" w:hAnsi="Arial" w:cs="Arial"/>
          <w:iCs/>
          <w:lang w:val="lt-LT"/>
        </w:rPr>
        <w:t xml:space="preserve">1.4. Pirkimo sutartis bus sudaroma su VMU. </w:t>
      </w:r>
    </w:p>
    <w:p w14:paraId="66EC1555" w14:textId="09FB4DFA" w:rsidR="00A12DF2" w:rsidRDefault="00A12DF2" w:rsidP="00B46ED0">
      <w:pPr>
        <w:pStyle w:val="Sraopastraipa"/>
        <w:tabs>
          <w:tab w:val="left" w:pos="142"/>
          <w:tab w:val="left" w:pos="720"/>
          <w:tab w:val="left" w:pos="851"/>
        </w:tabs>
        <w:spacing w:after="0" w:line="240" w:lineRule="auto"/>
        <w:ind w:left="0"/>
        <w:jc w:val="both"/>
        <w:rPr>
          <w:rFonts w:ascii="Arial" w:hAnsi="Arial" w:cs="Arial"/>
          <w:iCs/>
          <w:lang w:val="lt-LT"/>
        </w:rPr>
      </w:pPr>
      <w:r w:rsidRPr="00E61E79">
        <w:rPr>
          <w:rFonts w:ascii="Arial" w:eastAsia="Calibri" w:hAnsi="Arial" w:cs="Arial"/>
        </w:rPr>
        <w:t xml:space="preserve">1.5. VMU sprendimo neatlikti pirkimo naudojantis centrinės perkančiosios organizacijos paslaugomis argumentai, kaip numatyta šio įstatymo 82 straipsnio 2 dalies 1 punkte: </w:t>
      </w:r>
      <w:r w:rsidRPr="00723DDD">
        <w:rPr>
          <w:rFonts w:ascii="Arial" w:eastAsia="Calibri" w:hAnsi="Arial" w:cs="Arial"/>
        </w:rPr>
        <w:t>Pirkimo objektas nėra įtrauktas į CPO katalogą</w:t>
      </w:r>
    </w:p>
    <w:p w14:paraId="73543E3B" w14:textId="77777777" w:rsidR="00A12DF2" w:rsidRPr="00A12DF2" w:rsidRDefault="00A12DF2" w:rsidP="00A12DF2">
      <w:pPr>
        <w:tabs>
          <w:tab w:val="left" w:pos="709"/>
          <w:tab w:val="left" w:pos="900"/>
        </w:tabs>
        <w:spacing w:after="0" w:line="240" w:lineRule="auto"/>
        <w:jc w:val="both"/>
        <w:rPr>
          <w:rFonts w:ascii="Arial" w:eastAsia="Calibri" w:hAnsi="Arial" w:cs="Arial"/>
          <w:color w:val="000000" w:themeColor="text1"/>
        </w:rPr>
      </w:pPr>
      <w:r w:rsidRPr="00A12DF2">
        <w:rPr>
          <w:rFonts w:ascii="Arial" w:eastAsia="Calibri" w:hAnsi="Arial" w:cs="Arial"/>
          <w:color w:val="000000" w:themeColor="text1"/>
        </w:rPr>
        <w:t>1.6. Pirkimas laikomas žaliuoju, nes perkamos nematerialaus pobūdžio paslaugos, nesusijusios su materialaus objekto sukūrimu, kurios teikimo metu nėra numatomas reikšmingas neigiamas poveikis aplinkai, nesukuriamas taršos šaltinis ir negeneruojamos atliekos (Aplinkos apsaugos kriterijų taikymo, vykdant žaliuosius pirkimus, tvarkos aprašo 4.4.3 papunktis).</w:t>
      </w:r>
    </w:p>
    <w:p w14:paraId="063D28D6" w14:textId="77777777" w:rsidR="00A12DF2" w:rsidRPr="00A12DF2" w:rsidRDefault="00A12DF2" w:rsidP="00B46ED0">
      <w:pPr>
        <w:pStyle w:val="Sraopastraipa"/>
        <w:tabs>
          <w:tab w:val="left" w:pos="142"/>
          <w:tab w:val="left" w:pos="720"/>
          <w:tab w:val="left" w:pos="851"/>
        </w:tabs>
        <w:spacing w:after="0" w:line="240" w:lineRule="auto"/>
        <w:ind w:left="0"/>
        <w:jc w:val="both"/>
        <w:rPr>
          <w:rFonts w:ascii="Arial" w:hAnsi="Arial" w:cs="Arial"/>
          <w:iCs/>
          <w:color w:val="000000" w:themeColor="text1"/>
          <w:lang w:val="lt-LT"/>
        </w:rPr>
      </w:pPr>
    </w:p>
    <w:p w14:paraId="5D1F0A9C" w14:textId="77777777" w:rsidR="00B46ED0" w:rsidRPr="003A1810" w:rsidRDefault="00B46ED0" w:rsidP="00B46ED0">
      <w:pPr>
        <w:pStyle w:val="Sraopastraipa"/>
        <w:tabs>
          <w:tab w:val="left" w:pos="709"/>
          <w:tab w:val="left" w:pos="900"/>
        </w:tabs>
        <w:spacing w:after="0" w:line="240" w:lineRule="auto"/>
        <w:ind w:left="0"/>
        <w:contextualSpacing w:val="0"/>
        <w:jc w:val="both"/>
        <w:rPr>
          <w:rFonts w:ascii="Arial" w:hAnsi="Arial" w:cs="Arial"/>
          <w:lang w:val="lt-LT"/>
        </w:rPr>
      </w:pPr>
    </w:p>
    <w:p w14:paraId="0AE6FAC9" w14:textId="77777777" w:rsidR="00B46ED0" w:rsidRPr="003A1810" w:rsidRDefault="00B46ED0" w:rsidP="00B46ED0">
      <w:pPr>
        <w:pStyle w:val="Antrat1"/>
        <w:numPr>
          <w:ilvl w:val="0"/>
          <w:numId w:val="1"/>
        </w:numPr>
        <w:tabs>
          <w:tab w:val="left" w:pos="426"/>
        </w:tabs>
        <w:spacing w:after="0" w:line="240" w:lineRule="auto"/>
        <w:ind w:left="0" w:firstLine="0"/>
        <w:jc w:val="center"/>
        <w:rPr>
          <w:rFonts w:ascii="Arial" w:hAnsi="Arial" w:cs="Arial"/>
          <w:b/>
          <w:bCs/>
          <w:lang w:val="lt-LT"/>
        </w:rPr>
      </w:pPr>
      <w:bookmarkStart w:id="3" w:name="_Toc232143626"/>
      <w:r w:rsidRPr="003A1810">
        <w:rPr>
          <w:rFonts w:ascii="Arial" w:hAnsi="Arial" w:cs="Arial"/>
          <w:b/>
          <w:bCs/>
          <w:lang w:val="lt-LT"/>
        </w:rPr>
        <w:t>PASIŪLYMŲ PATEIKIMO, SUSIPAŽINIMO SU PASIŪLYMAIS TERMINAI</w:t>
      </w:r>
      <w:bookmarkEnd w:id="3"/>
    </w:p>
    <w:p w14:paraId="5A2FAB03" w14:textId="77777777" w:rsidR="00B46ED0" w:rsidRPr="003A1810" w:rsidRDefault="00B46ED0" w:rsidP="00B46ED0">
      <w:pPr>
        <w:spacing w:after="0" w:line="240" w:lineRule="auto"/>
        <w:rPr>
          <w:rFonts w:ascii="Arial" w:hAnsi="Arial" w:cs="Arial"/>
          <w:lang w:val="lt-LT"/>
        </w:rPr>
      </w:pPr>
    </w:p>
    <w:p w14:paraId="71C0828E" w14:textId="77777777" w:rsidR="00B46ED0" w:rsidRPr="003A1810" w:rsidRDefault="00B46ED0" w:rsidP="00B46ED0">
      <w:pPr>
        <w:pStyle w:val="Sraopastraipa"/>
        <w:tabs>
          <w:tab w:val="left" w:pos="0"/>
          <w:tab w:val="left" w:pos="567"/>
          <w:tab w:val="left" w:pos="851"/>
        </w:tabs>
        <w:spacing w:after="0" w:line="240" w:lineRule="auto"/>
        <w:ind w:left="0"/>
        <w:jc w:val="both"/>
        <w:rPr>
          <w:rFonts w:ascii="Arial" w:hAnsi="Arial" w:cs="Arial"/>
          <w:bCs/>
          <w:i/>
          <w:iCs/>
          <w:color w:val="FF0000"/>
          <w:lang w:val="lt-LT"/>
        </w:rPr>
      </w:pPr>
      <w:r w:rsidRPr="003A1810">
        <w:rPr>
          <w:rFonts w:ascii="Arial" w:hAnsi="Arial" w:cs="Arial"/>
          <w:lang w:val="lt-LT"/>
        </w:rPr>
        <w:t xml:space="preserve">2.1. Pasiūlymą </w:t>
      </w:r>
      <w:r w:rsidRPr="003A1810">
        <w:rPr>
          <w:rFonts w:ascii="Arial" w:hAnsi="Arial" w:cs="Arial"/>
          <w:bCs/>
          <w:iCs/>
          <w:lang w:val="lt-LT"/>
        </w:rPr>
        <w:t>reikia pateikti</w:t>
      </w:r>
      <w:r w:rsidRPr="003A1810">
        <w:rPr>
          <w:rFonts w:ascii="Arial" w:hAnsi="Arial" w:cs="Arial"/>
          <w:bCs/>
          <w:i/>
          <w:lang w:val="lt-LT"/>
        </w:rPr>
        <w:t xml:space="preserve"> </w:t>
      </w:r>
      <w:r w:rsidRPr="003A1810">
        <w:rPr>
          <w:rFonts w:ascii="Arial" w:hAnsi="Arial" w:cs="Arial"/>
          <w:bCs/>
          <w:lang w:val="lt-LT"/>
        </w:rPr>
        <w:t xml:space="preserve">ne vėliau kaip </w:t>
      </w:r>
      <w:r w:rsidRPr="003A1810">
        <w:rPr>
          <w:rFonts w:ascii="Arial" w:hAnsi="Arial" w:cs="Arial"/>
          <w:b/>
          <w:lang w:val="lt-LT"/>
        </w:rPr>
        <w:t>iki datos ir laiko nurodyto skelbime apie pirkimą</w:t>
      </w:r>
      <w:r w:rsidRPr="003A1810">
        <w:rPr>
          <w:rFonts w:ascii="Arial" w:hAnsi="Arial" w:cs="Arial"/>
          <w:bCs/>
          <w:iCs/>
          <w:lang w:val="lt-LT"/>
        </w:rPr>
        <w:t xml:space="preserve">. </w:t>
      </w:r>
    </w:p>
    <w:p w14:paraId="5E82827E" w14:textId="77777777" w:rsidR="001E24F0" w:rsidRDefault="00B46ED0" w:rsidP="00B46ED0">
      <w:pPr>
        <w:pStyle w:val="Sraopastraipa"/>
        <w:tabs>
          <w:tab w:val="left" w:pos="0"/>
          <w:tab w:val="left" w:pos="567"/>
          <w:tab w:val="left" w:pos="851"/>
          <w:tab w:val="left" w:pos="2977"/>
        </w:tabs>
        <w:spacing w:after="0" w:line="240" w:lineRule="auto"/>
        <w:ind w:left="0"/>
        <w:jc w:val="both"/>
        <w:rPr>
          <w:rFonts w:ascii="Arial" w:hAnsi="Arial" w:cs="Arial"/>
          <w:bCs/>
          <w:iCs/>
          <w:lang w:val="lt-LT"/>
        </w:rPr>
      </w:pPr>
      <w:r w:rsidRPr="003A1810">
        <w:rPr>
          <w:rFonts w:ascii="Arial" w:hAnsi="Arial" w:cs="Arial"/>
          <w:lang w:val="lt-LT"/>
        </w:rPr>
        <w:t xml:space="preserve">2.2. Susipažinimo su pasiūlymais posėdžio vieta, pradžios data, valanda ir minutė nurodyta </w:t>
      </w:r>
      <w:r w:rsidRPr="003A1810">
        <w:rPr>
          <w:rFonts w:ascii="Arial" w:hAnsi="Arial" w:cs="Arial"/>
          <w:b/>
          <w:lang w:val="lt-LT"/>
        </w:rPr>
        <w:t>skelbime apie Pirkimą.</w:t>
      </w:r>
      <w:r w:rsidRPr="003A1810">
        <w:rPr>
          <w:rFonts w:ascii="Arial" w:hAnsi="Arial" w:cs="Arial"/>
          <w:lang w:val="lt-LT"/>
        </w:rPr>
        <w:t xml:space="preserve"> </w:t>
      </w:r>
      <w:r w:rsidRPr="003A1810">
        <w:rPr>
          <w:rFonts w:ascii="Arial" w:hAnsi="Arial" w:cs="Arial"/>
          <w:b/>
          <w:u w:val="single"/>
          <w:lang w:val="lt-LT"/>
        </w:rPr>
        <w:t>Susipažinimo su pasiūlymais posėdyje tiekėjai dalyvauti negali</w:t>
      </w:r>
      <w:r w:rsidRPr="003A1810">
        <w:rPr>
          <w:rFonts w:ascii="Arial" w:hAnsi="Arial" w:cs="Arial"/>
          <w:u w:val="single"/>
          <w:lang w:val="lt-LT"/>
        </w:rPr>
        <w:t>.</w:t>
      </w:r>
      <w:r w:rsidRPr="003A1810">
        <w:rPr>
          <w:rFonts w:ascii="Arial" w:hAnsi="Arial" w:cs="Arial"/>
          <w:b/>
          <w:lang w:val="lt-LT"/>
        </w:rPr>
        <w:t xml:space="preserve"> </w:t>
      </w:r>
      <w:r w:rsidRPr="003A1810">
        <w:rPr>
          <w:rFonts w:ascii="Arial" w:hAnsi="Arial" w:cs="Arial"/>
          <w:lang w:val="lt-LT"/>
        </w:rPr>
        <w:t xml:space="preserve">Susipažinimo su pasiūlymais procedūra vykdoma Lietuvos Respublikos viešųjų pirkimų įstatymo (toliau – Viešųjų pirkimų įstatymas) 44 straipsnyje </w:t>
      </w:r>
      <w:r w:rsidRPr="003A1810">
        <w:rPr>
          <w:rFonts w:ascii="Arial" w:hAnsi="Arial" w:cs="Arial"/>
          <w:bCs/>
          <w:iCs/>
          <w:lang w:val="lt-LT"/>
        </w:rPr>
        <w:t xml:space="preserve">nustatyta tvarka. </w:t>
      </w:r>
    </w:p>
    <w:p w14:paraId="015D7415" w14:textId="3E445520" w:rsidR="00B46ED0" w:rsidRPr="003A1810" w:rsidRDefault="00B46ED0" w:rsidP="00B46ED0">
      <w:pPr>
        <w:pStyle w:val="Sraopastraipa"/>
        <w:tabs>
          <w:tab w:val="left" w:pos="0"/>
          <w:tab w:val="left" w:pos="567"/>
          <w:tab w:val="left" w:pos="851"/>
          <w:tab w:val="left" w:pos="2977"/>
        </w:tabs>
        <w:spacing w:after="0" w:line="240" w:lineRule="auto"/>
        <w:ind w:left="0"/>
        <w:jc w:val="both"/>
        <w:rPr>
          <w:rFonts w:ascii="Arial" w:hAnsi="Arial" w:cs="Arial"/>
          <w:lang w:val="lt-LT"/>
        </w:rPr>
      </w:pPr>
      <w:r w:rsidRPr="003A1810">
        <w:rPr>
          <w:rFonts w:ascii="Arial" w:hAnsi="Arial" w:cs="Arial"/>
          <w:lang w:val="lt-LT"/>
        </w:rPr>
        <w:tab/>
      </w:r>
    </w:p>
    <w:p w14:paraId="793AEBB8" w14:textId="77777777" w:rsidR="00B46ED0" w:rsidRPr="003A1810" w:rsidRDefault="00B46ED0" w:rsidP="00B46ED0">
      <w:pPr>
        <w:pStyle w:val="Sraopastraipa"/>
        <w:tabs>
          <w:tab w:val="left" w:pos="0"/>
          <w:tab w:val="left" w:pos="567"/>
          <w:tab w:val="left" w:pos="851"/>
          <w:tab w:val="left" w:pos="2977"/>
        </w:tabs>
        <w:spacing w:after="0" w:line="240" w:lineRule="auto"/>
        <w:ind w:left="0"/>
        <w:jc w:val="both"/>
        <w:rPr>
          <w:rFonts w:ascii="Arial" w:hAnsi="Arial" w:cs="Arial"/>
          <w:vanish/>
          <w:lang w:val="lt-LT"/>
        </w:rPr>
      </w:pPr>
    </w:p>
    <w:p w14:paraId="6471E47C" w14:textId="77777777" w:rsidR="00B46ED0" w:rsidRPr="003A1810" w:rsidRDefault="00B46ED0" w:rsidP="00B46ED0">
      <w:pPr>
        <w:pStyle w:val="Antrat1"/>
        <w:numPr>
          <w:ilvl w:val="0"/>
          <w:numId w:val="1"/>
        </w:numPr>
        <w:tabs>
          <w:tab w:val="left" w:pos="426"/>
        </w:tabs>
        <w:spacing w:after="0" w:line="240" w:lineRule="auto"/>
        <w:ind w:left="0" w:firstLine="0"/>
        <w:jc w:val="center"/>
        <w:rPr>
          <w:rFonts w:ascii="Arial" w:hAnsi="Arial" w:cs="Arial"/>
          <w:b/>
          <w:bCs/>
          <w:lang w:val="lt-LT"/>
        </w:rPr>
      </w:pPr>
      <w:bookmarkStart w:id="4" w:name="_Toc484092801"/>
      <w:bookmarkStart w:id="5" w:name="_Toc484503433"/>
      <w:bookmarkStart w:id="6" w:name="_Toc485712325"/>
      <w:bookmarkStart w:id="7" w:name="_Toc485737095"/>
      <w:bookmarkStart w:id="8" w:name="_Toc485889553"/>
      <w:bookmarkStart w:id="9" w:name="_Toc484092802"/>
      <w:bookmarkStart w:id="10" w:name="_Toc484503434"/>
      <w:bookmarkStart w:id="11" w:name="_Toc485712326"/>
      <w:bookmarkStart w:id="12" w:name="_Toc485737096"/>
      <w:bookmarkStart w:id="13" w:name="_Toc485889554"/>
      <w:bookmarkStart w:id="14" w:name="_Toc232143627"/>
      <w:bookmarkEnd w:id="4"/>
      <w:bookmarkEnd w:id="5"/>
      <w:bookmarkEnd w:id="6"/>
      <w:bookmarkEnd w:id="7"/>
      <w:bookmarkEnd w:id="8"/>
      <w:bookmarkEnd w:id="9"/>
      <w:bookmarkEnd w:id="10"/>
      <w:bookmarkEnd w:id="11"/>
      <w:bookmarkEnd w:id="12"/>
      <w:bookmarkEnd w:id="13"/>
      <w:r w:rsidRPr="003A1810">
        <w:rPr>
          <w:rFonts w:ascii="Arial" w:hAnsi="Arial" w:cs="Arial"/>
          <w:b/>
          <w:bCs/>
          <w:lang w:val="lt-LT"/>
        </w:rPr>
        <w:t>PIRKIMO DOKUMENTŲ PAAIŠKINIMAS / PATIKSLINIMAS</w:t>
      </w:r>
      <w:bookmarkEnd w:id="14"/>
    </w:p>
    <w:p w14:paraId="00574AFB" w14:textId="77777777" w:rsidR="00B46ED0" w:rsidRPr="003A1810" w:rsidRDefault="00B46ED0" w:rsidP="00B46ED0">
      <w:pPr>
        <w:spacing w:after="0" w:line="240" w:lineRule="auto"/>
        <w:rPr>
          <w:rFonts w:ascii="Arial" w:eastAsia="Calibri" w:hAnsi="Arial" w:cs="Arial"/>
          <w:lang w:val="lt-LT"/>
        </w:rPr>
      </w:pPr>
    </w:p>
    <w:p w14:paraId="2FE4422C" w14:textId="77777777" w:rsidR="00B46ED0" w:rsidRPr="003A1810" w:rsidRDefault="00B46ED0" w:rsidP="00B46ED0">
      <w:pPr>
        <w:pStyle w:val="Sraopastraipa"/>
        <w:tabs>
          <w:tab w:val="left" w:pos="709"/>
        </w:tabs>
        <w:spacing w:after="0" w:line="240" w:lineRule="auto"/>
        <w:ind w:left="0"/>
        <w:contextualSpacing w:val="0"/>
        <w:jc w:val="both"/>
        <w:rPr>
          <w:rFonts w:ascii="Arial" w:hAnsi="Arial" w:cs="Arial"/>
          <w:lang w:val="lt-LT"/>
        </w:rPr>
      </w:pPr>
      <w:r w:rsidRPr="003A1810">
        <w:rPr>
          <w:rFonts w:ascii="Arial" w:eastAsia="Calibri" w:hAnsi="Arial" w:cs="Arial"/>
          <w:b/>
          <w:u w:val="single"/>
          <w:lang w:val="lt-LT"/>
        </w:rPr>
        <w:t>3.1. Tiekėjai turi būti aktyvūs ir pateikti klausimus ir / ar prašyti paaiškinti / patikslinti Pirkimo dokumentus iš karto juos išanalizavę</w:t>
      </w:r>
      <w:r w:rsidRPr="003A1810">
        <w:rPr>
          <w:rFonts w:ascii="Arial" w:eastAsia="Calibri" w:hAnsi="Arial" w:cs="Arial"/>
          <w:lang w:val="lt-LT"/>
        </w:rPr>
        <w:t xml:space="preserve">, atsižvelgdami į tai, kad </w:t>
      </w:r>
      <w:r w:rsidRPr="003A1810">
        <w:rPr>
          <w:rFonts w:ascii="Arial" w:eastAsia="Calibri" w:hAnsi="Arial" w:cs="Arial"/>
          <w:b/>
          <w:u w:val="single"/>
          <w:lang w:val="lt-LT"/>
        </w:rPr>
        <w:t>terminas, skirtas pateikti klausimams ir / ar prašymams, yra ribotas</w:t>
      </w:r>
      <w:r w:rsidRPr="003A1810">
        <w:rPr>
          <w:rFonts w:ascii="Arial" w:eastAsia="Calibri" w:hAnsi="Arial" w:cs="Arial"/>
          <w:lang w:val="lt-LT"/>
        </w:rPr>
        <w:t xml:space="preserve">. </w:t>
      </w:r>
    </w:p>
    <w:p w14:paraId="62CB544C" w14:textId="77777777" w:rsidR="00B46ED0" w:rsidRPr="003A1810" w:rsidRDefault="00B46ED0" w:rsidP="00B46ED0">
      <w:pPr>
        <w:pStyle w:val="Sraopastraipa"/>
        <w:tabs>
          <w:tab w:val="left" w:pos="709"/>
        </w:tabs>
        <w:spacing w:after="0" w:line="240" w:lineRule="auto"/>
        <w:ind w:left="0"/>
        <w:contextualSpacing w:val="0"/>
        <w:jc w:val="both"/>
        <w:rPr>
          <w:rFonts w:ascii="Arial" w:eastAsia="Calibri" w:hAnsi="Arial" w:cs="Arial"/>
          <w:lang w:val="lt-LT"/>
        </w:rPr>
      </w:pPr>
      <w:r w:rsidRPr="003A1810">
        <w:rPr>
          <w:rFonts w:ascii="Arial" w:eastAsia="Calibri" w:hAnsi="Arial" w:cs="Arial"/>
          <w:lang w:val="lt-LT"/>
        </w:rPr>
        <w:t xml:space="preserve">3.2. Terminai ir tvarka, kurių laikantis tiekėjai gali prašyti paaiškinti / patikslinti Pirkimo dokumentus ir kurios laikantis VMU Pirkimo dokumentus gali paaiškinti / patikslinti savo iniciatyva, pateikiama </w:t>
      </w:r>
      <w:bookmarkStart w:id="15" w:name="_Hlk490203874"/>
      <w:r w:rsidRPr="003A1810">
        <w:rPr>
          <w:rFonts w:ascii="Arial" w:eastAsia="Calibri" w:hAnsi="Arial" w:cs="Arial"/>
          <w:lang w:val="lt-LT"/>
        </w:rPr>
        <w:t xml:space="preserve">Bendrųjų sąlygų </w:t>
      </w:r>
      <w:bookmarkEnd w:id="15"/>
      <w:r w:rsidRPr="003A1810">
        <w:rPr>
          <w:rFonts w:ascii="Arial" w:eastAsia="Calibri" w:hAnsi="Arial" w:cs="Arial"/>
          <w:lang w:val="lt-LT"/>
        </w:rPr>
        <w:t>3 skyriuje.</w:t>
      </w:r>
    </w:p>
    <w:p w14:paraId="4CC2B6CE" w14:textId="5434E475" w:rsidR="001E24F0" w:rsidRPr="00A22E68" w:rsidRDefault="00B46ED0" w:rsidP="001E24F0">
      <w:pPr>
        <w:pStyle w:val="Sraopastraipa"/>
        <w:tabs>
          <w:tab w:val="left" w:pos="709"/>
        </w:tabs>
        <w:spacing w:after="0" w:line="240" w:lineRule="auto"/>
        <w:ind w:left="0"/>
        <w:jc w:val="both"/>
        <w:rPr>
          <w:rFonts w:ascii="Arial" w:hAnsi="Arial" w:cs="Arial"/>
          <w:color w:val="000000" w:themeColor="text1"/>
          <w:lang w:val="lt-LT"/>
        </w:rPr>
      </w:pPr>
      <w:r w:rsidRPr="003A1810">
        <w:rPr>
          <w:rFonts w:ascii="Arial" w:hAnsi="Arial" w:cs="Arial"/>
          <w:color w:val="000000" w:themeColor="text1"/>
          <w:lang w:val="lt-LT"/>
        </w:rPr>
        <w:t xml:space="preserve">3.3. </w:t>
      </w:r>
      <w:r w:rsidR="001E24F0" w:rsidRPr="00A22E68">
        <w:rPr>
          <w:rFonts w:ascii="Arial" w:hAnsi="Arial" w:cs="Arial"/>
          <w:color w:val="000000" w:themeColor="text1"/>
          <w:lang w:val="lt-LT"/>
        </w:rPr>
        <w:t>VMU, atlikdama šį Pirkimą, netaiko pagreitintos procedūros.</w:t>
      </w:r>
    </w:p>
    <w:p w14:paraId="64EBE9A1" w14:textId="77777777" w:rsidR="001E24F0" w:rsidRPr="00A22E68" w:rsidRDefault="001E24F0" w:rsidP="001E24F0">
      <w:pPr>
        <w:tabs>
          <w:tab w:val="left" w:pos="851"/>
        </w:tabs>
        <w:spacing w:after="0" w:line="240" w:lineRule="auto"/>
        <w:rPr>
          <w:rFonts w:ascii="Arial" w:hAnsi="Arial" w:cs="Arial"/>
          <w:lang w:val="lt-LT"/>
        </w:rPr>
      </w:pPr>
    </w:p>
    <w:p w14:paraId="675E020A" w14:textId="77777777" w:rsidR="00B46ED0" w:rsidRPr="003A1810" w:rsidRDefault="00B46ED0" w:rsidP="00B46ED0">
      <w:pPr>
        <w:tabs>
          <w:tab w:val="left" w:pos="851"/>
        </w:tabs>
        <w:spacing w:after="0" w:line="240" w:lineRule="auto"/>
        <w:rPr>
          <w:rFonts w:ascii="Arial" w:hAnsi="Arial" w:cs="Arial"/>
          <w:lang w:val="lt-LT"/>
        </w:rPr>
      </w:pPr>
    </w:p>
    <w:p w14:paraId="1C813A10" w14:textId="77777777" w:rsidR="00B46ED0" w:rsidRPr="003A1810" w:rsidRDefault="00B46ED0" w:rsidP="00B46ED0">
      <w:pPr>
        <w:pStyle w:val="Antrat1"/>
        <w:numPr>
          <w:ilvl w:val="0"/>
          <w:numId w:val="1"/>
        </w:numPr>
        <w:tabs>
          <w:tab w:val="left" w:pos="426"/>
        </w:tabs>
        <w:spacing w:after="0" w:line="240" w:lineRule="auto"/>
        <w:ind w:left="0" w:firstLine="0"/>
        <w:jc w:val="center"/>
        <w:rPr>
          <w:rFonts w:ascii="Arial" w:hAnsi="Arial" w:cs="Arial"/>
          <w:b/>
          <w:bCs/>
          <w:lang w:val="lt-LT"/>
        </w:rPr>
      </w:pPr>
      <w:bookmarkStart w:id="16" w:name="_Toc484092998"/>
      <w:bookmarkStart w:id="17" w:name="_Toc232143628"/>
      <w:bookmarkStart w:id="18" w:name="_Toc484495966"/>
      <w:bookmarkStart w:id="19" w:name="_Toc484496025"/>
      <w:r w:rsidRPr="003A1810">
        <w:rPr>
          <w:rFonts w:ascii="Arial" w:hAnsi="Arial" w:cs="Arial"/>
          <w:b/>
          <w:bCs/>
          <w:lang w:val="lt-LT"/>
        </w:rPr>
        <w:t>REIKALAVIMAI TIEKĖJŲ KVALIFIKACIJAI</w:t>
      </w:r>
      <w:bookmarkEnd w:id="16"/>
      <w:bookmarkEnd w:id="17"/>
      <w:r w:rsidRPr="003A1810">
        <w:rPr>
          <w:rFonts w:ascii="Arial" w:hAnsi="Arial" w:cs="Arial"/>
          <w:b/>
          <w:bCs/>
          <w:lang w:val="lt-LT"/>
        </w:rPr>
        <w:t xml:space="preserve"> </w:t>
      </w:r>
      <w:bookmarkEnd w:id="18"/>
      <w:bookmarkEnd w:id="19"/>
    </w:p>
    <w:p w14:paraId="249D3807" w14:textId="77777777" w:rsidR="00B46ED0" w:rsidRPr="003A1810" w:rsidRDefault="00B46ED0" w:rsidP="00B46ED0">
      <w:pPr>
        <w:pStyle w:val="Sraopastraipa"/>
        <w:tabs>
          <w:tab w:val="left" w:pos="709"/>
        </w:tabs>
        <w:spacing w:after="0" w:line="240" w:lineRule="auto"/>
        <w:ind w:left="0"/>
        <w:contextualSpacing w:val="0"/>
        <w:jc w:val="both"/>
        <w:rPr>
          <w:rFonts w:ascii="Arial" w:hAnsi="Arial" w:cs="Arial"/>
          <w:i/>
          <w:lang w:val="lt-LT"/>
        </w:rPr>
      </w:pPr>
    </w:p>
    <w:p w14:paraId="3E7B3192" w14:textId="77777777" w:rsidR="00B46ED0" w:rsidRPr="003A1810" w:rsidRDefault="00B46ED0" w:rsidP="00B46ED0">
      <w:pPr>
        <w:pStyle w:val="Sraopastraipa"/>
        <w:tabs>
          <w:tab w:val="left" w:pos="720"/>
        </w:tabs>
        <w:spacing w:after="0" w:line="240" w:lineRule="auto"/>
        <w:ind w:left="0"/>
        <w:contextualSpacing w:val="0"/>
        <w:jc w:val="both"/>
        <w:rPr>
          <w:rFonts w:ascii="Arial" w:hAnsi="Arial" w:cs="Arial"/>
          <w:lang w:val="lt-LT"/>
        </w:rPr>
      </w:pPr>
      <w:r w:rsidRPr="003A1810">
        <w:rPr>
          <w:rFonts w:ascii="Arial" w:hAnsi="Arial" w:cs="Arial"/>
          <w:lang w:val="lt-LT"/>
        </w:rPr>
        <w:t xml:space="preserve">4.1. Tiekėjas, dalyvaujantis Pirkime, turi atitikti Specialiųjų sąlygų 4 priede nurodytus reikalavimus. </w:t>
      </w:r>
    </w:p>
    <w:p w14:paraId="17297D64" w14:textId="77777777" w:rsidR="00B46ED0" w:rsidRPr="003A1810" w:rsidRDefault="00B46ED0" w:rsidP="00B46ED0">
      <w:pPr>
        <w:pStyle w:val="Sraopastraipa"/>
        <w:tabs>
          <w:tab w:val="left" w:pos="0"/>
          <w:tab w:val="left" w:pos="142"/>
          <w:tab w:val="left" w:pos="284"/>
          <w:tab w:val="left" w:pos="567"/>
        </w:tabs>
        <w:spacing w:after="0" w:line="240" w:lineRule="auto"/>
        <w:ind w:left="0"/>
        <w:jc w:val="both"/>
        <w:rPr>
          <w:rFonts w:ascii="Arial" w:hAnsi="Arial" w:cs="Arial"/>
          <w:lang w:val="lt-LT"/>
        </w:rPr>
      </w:pPr>
      <w:r w:rsidRPr="003A1810">
        <w:rPr>
          <w:rFonts w:ascii="Arial" w:hAnsi="Arial" w:cs="Arial"/>
          <w:lang w:val="lt-LT"/>
        </w:rPr>
        <w:lastRenderedPageBreak/>
        <w:t>4.2.</w:t>
      </w:r>
      <w:r w:rsidRPr="003A1810">
        <w:rPr>
          <w:rFonts w:ascii="Arial" w:hAnsi="Arial" w:cs="Arial"/>
          <w:b/>
          <w:lang w:val="lt-LT"/>
        </w:rPr>
        <w:t xml:space="preserve"> Tiekėjas pasiūlyme turi pateikti tik Europos bendrąjį viešųjų pirkimų dokumentą </w:t>
      </w:r>
      <w:r w:rsidRPr="003A1810">
        <w:rPr>
          <w:rFonts w:ascii="Arial" w:hAnsi="Arial" w:cs="Arial"/>
          <w:lang w:val="lt-LT"/>
        </w:rPr>
        <w:t xml:space="preserve">(toliau </w:t>
      </w:r>
      <w:r w:rsidRPr="003A1810">
        <w:rPr>
          <w:rFonts w:ascii="Arial" w:hAnsi="Arial" w:cs="Arial"/>
          <w:color w:val="000000"/>
          <w:lang w:val="lt-LT"/>
        </w:rPr>
        <w:t>–</w:t>
      </w:r>
      <w:r w:rsidRPr="003A1810">
        <w:rPr>
          <w:rFonts w:ascii="Arial" w:hAnsi="Arial" w:cs="Arial"/>
          <w:lang w:val="lt-LT"/>
        </w:rPr>
        <w:t xml:space="preserve"> </w:t>
      </w:r>
      <w:r w:rsidRPr="003A1810">
        <w:rPr>
          <w:rFonts w:ascii="Arial" w:hAnsi="Arial" w:cs="Arial"/>
          <w:b/>
          <w:lang w:val="lt-LT"/>
        </w:rPr>
        <w:t>EBVPD</w:t>
      </w:r>
      <w:r w:rsidRPr="003A1810">
        <w:rPr>
          <w:rFonts w:ascii="Arial" w:hAnsi="Arial" w:cs="Arial"/>
          <w:lang w:val="lt-LT"/>
        </w:rPr>
        <w:t>).</w:t>
      </w:r>
      <w:r w:rsidRPr="003A1810">
        <w:rPr>
          <w:rFonts w:ascii="Arial" w:hAnsi="Arial" w:cs="Arial"/>
          <w:b/>
          <w:lang w:val="lt-LT"/>
        </w:rPr>
        <w:t xml:space="preserve"> </w:t>
      </w:r>
      <w:r w:rsidRPr="003A1810">
        <w:rPr>
          <w:rFonts w:ascii="Arial" w:hAnsi="Arial" w:cs="Arial"/>
          <w:lang w:val="lt-LT"/>
        </w:rPr>
        <w:t>Visų tiekėjo kvalifikaciją</w:t>
      </w:r>
      <w:r w:rsidRPr="003A1810">
        <w:rPr>
          <w:rStyle w:val="Puslapioinaosnuoroda"/>
          <w:rFonts w:ascii="Arial" w:hAnsi="Arial" w:cs="Arial"/>
          <w:lang w:val="lt-LT"/>
        </w:rPr>
        <w:footnoteReference w:id="1"/>
      </w:r>
      <w:r w:rsidRPr="003A1810">
        <w:rPr>
          <w:rFonts w:ascii="Arial" w:hAnsi="Arial" w:cs="Arial"/>
          <w:lang w:val="lt-LT"/>
        </w:rPr>
        <w:t xml:space="preserve"> įrodančių dokumentų bus prašoma pateikti </w:t>
      </w:r>
      <w:r w:rsidRPr="003A1810">
        <w:rPr>
          <w:rFonts w:ascii="Arial" w:hAnsi="Arial" w:cs="Arial"/>
          <w:b/>
          <w:lang w:val="lt-LT"/>
        </w:rPr>
        <w:t>tik galimą laimėtoją</w:t>
      </w:r>
      <w:r w:rsidRPr="003A1810">
        <w:rPr>
          <w:rFonts w:ascii="Arial" w:hAnsi="Arial" w:cs="Arial"/>
          <w:lang w:val="lt-LT"/>
        </w:rPr>
        <w:t>.</w:t>
      </w:r>
      <w:r w:rsidRPr="003A1810">
        <w:rPr>
          <w:rFonts w:ascii="Arial" w:hAnsi="Arial" w:cs="Arial"/>
          <w:color w:val="000000"/>
          <w:lang w:val="lt-LT"/>
        </w:rPr>
        <w:t xml:space="preserve"> Detali nurodytų dokumentų pateikimo tvarka nustatyta Bendrųjų sąlygų 7 skyriuje.</w:t>
      </w:r>
    </w:p>
    <w:p w14:paraId="2DBC2684" w14:textId="77777777" w:rsidR="00B46ED0" w:rsidRPr="003A1810" w:rsidRDefault="00B46ED0" w:rsidP="00B46ED0">
      <w:pPr>
        <w:pStyle w:val="Sraopastraipa"/>
        <w:tabs>
          <w:tab w:val="left" w:pos="709"/>
        </w:tabs>
        <w:spacing w:after="0" w:line="240" w:lineRule="auto"/>
        <w:ind w:left="0"/>
        <w:contextualSpacing w:val="0"/>
        <w:jc w:val="both"/>
        <w:rPr>
          <w:rFonts w:ascii="Arial" w:hAnsi="Arial" w:cs="Arial"/>
          <w:i/>
          <w:lang w:val="lt-LT"/>
        </w:rPr>
      </w:pPr>
    </w:p>
    <w:p w14:paraId="5E3A9D96" w14:textId="77777777" w:rsidR="001E7D15" w:rsidRDefault="001E7D15" w:rsidP="001E7D15">
      <w:pPr>
        <w:pStyle w:val="Antrat1"/>
        <w:ind w:left="1134"/>
        <w:jc w:val="center"/>
        <w:rPr>
          <w:rFonts w:ascii="Arial" w:eastAsia="Calibri" w:hAnsi="Arial" w:cs="Arial"/>
          <w:b/>
          <w:bCs/>
        </w:rPr>
      </w:pPr>
      <w:bookmarkStart w:id="20" w:name="_Toc126333932"/>
      <w:bookmarkStart w:id="21" w:name="_Toc197424783"/>
      <w:bookmarkStart w:id="22" w:name="_Toc201751271"/>
      <w:bookmarkStart w:id="23" w:name="_Toc202251604"/>
      <w:bookmarkStart w:id="24" w:name="_Toc204608379"/>
      <w:bookmarkStart w:id="25" w:name="_Toc205404876"/>
      <w:bookmarkStart w:id="26" w:name="_Toc335201955"/>
      <w:bookmarkStart w:id="27" w:name="_Toc232143629"/>
      <w:r>
        <w:rPr>
          <w:rFonts w:ascii="Arial" w:eastAsia="Calibri" w:hAnsi="Arial" w:cs="Arial"/>
          <w:b/>
          <w:bCs/>
        </w:rPr>
        <w:t>5. REIKALAVIMAI, SUSIJĘ SU NACIONALINIU SAUGUMU</w:t>
      </w:r>
      <w:bookmarkEnd w:id="20"/>
      <w:bookmarkEnd w:id="21"/>
      <w:bookmarkEnd w:id="22"/>
      <w:bookmarkEnd w:id="23"/>
      <w:bookmarkEnd w:id="24"/>
      <w:bookmarkEnd w:id="25"/>
    </w:p>
    <w:p w14:paraId="09BC6846" w14:textId="77777777" w:rsidR="001E7D15" w:rsidRDefault="001E7D15" w:rsidP="001E7D15">
      <w:pPr>
        <w:spacing w:after="0" w:line="240" w:lineRule="auto"/>
        <w:rPr>
          <w:rFonts w:ascii="Arial" w:hAnsi="Arial" w:cs="Arial"/>
          <w:i/>
          <w:iCs/>
          <w:lang w:val="lt-LT"/>
        </w:rPr>
      </w:pPr>
    </w:p>
    <w:p w14:paraId="1BF904AC" w14:textId="77777777" w:rsidR="001E7D15" w:rsidRDefault="001E7D15" w:rsidP="001E7D15">
      <w:pPr>
        <w:spacing w:after="0" w:line="240" w:lineRule="auto"/>
        <w:jc w:val="both"/>
        <w:rPr>
          <w:lang w:val="lt-LT"/>
        </w:rPr>
      </w:pPr>
      <w:r>
        <w:rPr>
          <w:rFonts w:ascii="Arial" w:eastAsia="Calibri" w:hAnsi="Arial" w:cs="Arial"/>
          <w:color w:val="000000"/>
          <w:lang w:val="lt-LT" w:eastAsia="lt-LT"/>
        </w:rPr>
        <w:t>5.1. Šiame pirkime taikomos Reglamento</w:t>
      </w:r>
      <w:r>
        <w:rPr>
          <w:rStyle w:val="Puslapioinaosnuoroda"/>
          <w:rFonts w:ascii="Arial" w:eastAsia="Calibri" w:hAnsi="Arial" w:cs="Arial"/>
          <w:color w:val="000000"/>
          <w:lang w:val="lt-LT" w:eastAsia="lt-LT"/>
        </w:rPr>
        <w:footnoteReference w:id="2"/>
      </w:r>
      <w:r>
        <w:rPr>
          <w:rFonts w:ascii="Arial" w:eastAsia="Calibri" w:hAnsi="Arial" w:cs="Arial"/>
          <w:color w:val="000000"/>
          <w:lang w:val="lt-LT" w:eastAsia="lt-LT"/>
        </w:rPr>
        <w:t xml:space="preserve"> nuostatos. Kartu su pasiūlymu tiekėjas turi pateikti užpildytą deklaraciją dėl (ne)atitikties Reglamento nuostatoms, kuri pateikta Specialiųjų sąlygų 7 ir 8 prieduose. Kilus abejonių dėl tiekėjo (ne)atitikties Reglamento nuostatoms, perkančioji organizacija iš galimo laimėtojo prašys pateikti dokumentus, įrodančius deklaracijoje pateiktų duomenų teisingumą.</w:t>
      </w:r>
    </w:p>
    <w:p w14:paraId="3B34F9A6" w14:textId="77777777" w:rsidR="001E7D15" w:rsidRDefault="001E7D15" w:rsidP="001E7D15">
      <w:pPr>
        <w:spacing w:after="0" w:line="240" w:lineRule="auto"/>
        <w:jc w:val="both"/>
        <w:rPr>
          <w:rFonts w:ascii="Arial" w:eastAsia="Calibri" w:hAnsi="Arial" w:cs="Arial"/>
          <w:color w:val="000000"/>
          <w:lang w:val="lt-LT" w:eastAsia="lt-LT"/>
        </w:rPr>
      </w:pPr>
      <w:r>
        <w:rPr>
          <w:rFonts w:ascii="Arial" w:eastAsia="Calibri" w:hAnsi="Arial" w:cs="Arial"/>
          <w:color w:val="000000"/>
          <w:lang w:val="lt-LT" w:eastAsia="lt-LT"/>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7A5A33DC" w14:textId="77777777" w:rsidR="001E7D15" w:rsidRDefault="001E7D15" w:rsidP="001E7D15">
      <w:pPr>
        <w:spacing w:after="0" w:line="240" w:lineRule="auto"/>
        <w:jc w:val="both"/>
        <w:rPr>
          <w:lang w:val="lt-LT"/>
        </w:rPr>
      </w:pPr>
      <w:r>
        <w:rPr>
          <w:rFonts w:ascii="Arial" w:eastAsia="Calibri" w:hAnsi="Arial" w:cs="Arial"/>
          <w:color w:val="000000"/>
          <w:lang w:val="lt-LT" w:eastAsia="lt-LT"/>
        </w:rPr>
        <w:t xml:space="preserve">5.3. </w:t>
      </w:r>
      <w:r>
        <w:rPr>
          <w:rFonts w:ascii="Arial" w:eastAsia="Calibri" w:hAnsi="Arial" w:cs="Arial"/>
          <w:iCs/>
          <w:lang w:val="lt-LT" w:eastAsia="lt-LT"/>
        </w:rPr>
        <w:t>Perkančioji organizacija atmes tiekėjo pasiūlymą, jei bus tenkinama bent viena VPĮ 45 straipsnio 2</w:t>
      </w:r>
      <w:r>
        <w:rPr>
          <w:rFonts w:ascii="Arial" w:eastAsia="Calibri" w:hAnsi="Arial" w:cs="Arial"/>
          <w:iCs/>
          <w:vertAlign w:val="superscript"/>
          <w:lang w:val="lt-LT" w:eastAsia="lt-LT"/>
        </w:rPr>
        <w:t>1</w:t>
      </w:r>
      <w:r>
        <w:rPr>
          <w:rFonts w:ascii="Arial" w:eastAsia="Calibri" w:hAnsi="Arial" w:cs="Arial"/>
          <w:iCs/>
          <w:lang w:val="lt-LT" w:eastAsia="lt-LT"/>
        </w:rPr>
        <w:t xml:space="preserve"> dalies 1, 2, 3 ir 6 punktuose nurodytų sąlygų.  </w:t>
      </w:r>
    </w:p>
    <w:p w14:paraId="718487F7" w14:textId="77777777" w:rsidR="001E7D15" w:rsidRDefault="001E7D15" w:rsidP="001E7D15">
      <w:pPr>
        <w:spacing w:line="240" w:lineRule="auto"/>
        <w:contextualSpacing/>
        <w:jc w:val="both"/>
        <w:rPr>
          <w:lang w:val="lt-LT"/>
        </w:rPr>
      </w:pPr>
      <w:r>
        <w:rPr>
          <w:rFonts w:ascii="Arial" w:hAnsi="Arial" w:cs="Arial"/>
          <w:lang w:val="lt-LT"/>
        </w:rPr>
        <w:t xml:space="preserve">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Pr>
          <w:rFonts w:ascii="Arial" w:hAnsi="Arial" w:cs="Arial"/>
          <w:color w:val="000000"/>
          <w:lang w:val="lt-LT"/>
        </w:rPr>
        <w:t>ir (ar) paaiškinimus</w:t>
      </w:r>
      <w:r>
        <w:rPr>
          <w:rFonts w:ascii="Arial" w:hAnsi="Arial" w:cs="Arial"/>
          <w:lang w:val="lt-LT"/>
        </w:rPr>
        <w:t xml:space="preserve">. Tokių dokumentų </w:t>
      </w:r>
      <w:r>
        <w:rPr>
          <w:rFonts w:ascii="Arial" w:hAnsi="Arial" w:cs="Arial"/>
          <w:color w:val="000000"/>
          <w:lang w:val="lt-LT"/>
        </w:rPr>
        <w:t>ir (ar) paaiškinimų</w:t>
      </w:r>
      <w:r>
        <w:rPr>
          <w:rFonts w:ascii="Arial" w:hAnsi="Arial" w:cs="Arial"/>
          <w:lang w:val="lt-LT"/>
        </w:rPr>
        <w:t xml:space="preserve"> perkančioji organizacija gali prašyti bet kuriuo pirkimo procedūros metu siekdama užtikrinti tinkamą pirkimo procedūros atlikimą.</w:t>
      </w:r>
    </w:p>
    <w:p w14:paraId="0460F11E" w14:textId="77777777" w:rsidR="001E7D15" w:rsidRDefault="001E7D15" w:rsidP="001E7D15">
      <w:pPr>
        <w:spacing w:line="240" w:lineRule="auto"/>
        <w:contextualSpacing/>
        <w:jc w:val="both"/>
        <w:rPr>
          <w:lang w:val="lt-LT"/>
        </w:rPr>
      </w:pPr>
      <w:r>
        <w:rPr>
          <w:rFonts w:ascii="Arial" w:hAnsi="Arial" w:cs="Arial"/>
          <w:lang w:val="lt-LT"/>
        </w:rPr>
        <w:t>5.5. 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261E70D8" w14:textId="696095BB" w:rsidR="00B46ED0" w:rsidRPr="003A1810" w:rsidRDefault="001E7D15" w:rsidP="000936B8">
      <w:pPr>
        <w:pStyle w:val="Antrat1"/>
        <w:tabs>
          <w:tab w:val="left" w:pos="426"/>
        </w:tabs>
        <w:spacing w:after="0" w:line="240" w:lineRule="auto"/>
        <w:ind w:left="3828"/>
        <w:rPr>
          <w:rFonts w:ascii="Arial" w:hAnsi="Arial" w:cs="Arial"/>
          <w:b/>
          <w:bCs/>
          <w:lang w:val="lt-LT"/>
        </w:rPr>
      </w:pPr>
      <w:r>
        <w:rPr>
          <w:rFonts w:ascii="Arial" w:hAnsi="Arial" w:cs="Arial"/>
          <w:b/>
          <w:bCs/>
          <w:lang w:val="lt-LT"/>
        </w:rPr>
        <w:t>6.</w:t>
      </w:r>
      <w:r w:rsidR="00B46ED0" w:rsidRPr="003A1810">
        <w:rPr>
          <w:rFonts w:ascii="Arial" w:hAnsi="Arial" w:cs="Arial"/>
          <w:b/>
          <w:bCs/>
          <w:lang w:val="lt-LT"/>
        </w:rPr>
        <w:t>PIRKIMO OBJEKTAS</w:t>
      </w:r>
      <w:bookmarkEnd w:id="26"/>
      <w:bookmarkEnd w:id="27"/>
    </w:p>
    <w:p w14:paraId="78DBCE9B" w14:textId="77777777" w:rsidR="00924B73" w:rsidRPr="003A1810" w:rsidRDefault="00924B73" w:rsidP="00B46ED0">
      <w:pPr>
        <w:pStyle w:val="Sraopastraipa"/>
        <w:tabs>
          <w:tab w:val="left" w:pos="709"/>
        </w:tabs>
        <w:spacing w:after="0" w:line="240" w:lineRule="auto"/>
        <w:ind w:left="0"/>
        <w:contextualSpacing w:val="0"/>
        <w:jc w:val="both"/>
        <w:rPr>
          <w:rFonts w:ascii="Arial" w:hAnsi="Arial" w:cs="Arial"/>
          <w:lang w:val="lt-LT"/>
        </w:rPr>
      </w:pPr>
    </w:p>
    <w:p w14:paraId="2391FCBB" w14:textId="7AB18F6D" w:rsidR="00B46ED0" w:rsidRPr="003A1810" w:rsidRDefault="001E7D15" w:rsidP="00B46ED0">
      <w:pPr>
        <w:pStyle w:val="Sraopastraipa"/>
        <w:tabs>
          <w:tab w:val="left" w:pos="709"/>
        </w:tabs>
        <w:spacing w:after="0" w:line="240" w:lineRule="auto"/>
        <w:ind w:left="0"/>
        <w:contextualSpacing w:val="0"/>
        <w:jc w:val="both"/>
        <w:rPr>
          <w:rFonts w:ascii="Arial" w:hAnsi="Arial" w:cs="Arial"/>
          <w:lang w:val="lt-LT"/>
        </w:rPr>
      </w:pPr>
      <w:r>
        <w:rPr>
          <w:rFonts w:ascii="Arial" w:hAnsi="Arial" w:cs="Arial"/>
          <w:lang w:val="lt-LT"/>
        </w:rPr>
        <w:t>6</w:t>
      </w:r>
      <w:r w:rsidR="00B46ED0" w:rsidRPr="003A1810">
        <w:rPr>
          <w:rFonts w:ascii="Arial" w:hAnsi="Arial" w:cs="Arial"/>
          <w:lang w:val="lt-LT"/>
        </w:rPr>
        <w:t xml:space="preserve">.1. Pirkimo objekto aprašymas pateikiamas techninėje specifikacijoje (Specialiųjų sąlygų 1 priedas), o Pirkimo sutarties įvykdymo terminai pateikiami Sutartyje (Specialiųjų sąlygų 5 priedas). </w:t>
      </w:r>
    </w:p>
    <w:p w14:paraId="13140927" w14:textId="7ABA3670" w:rsidR="001E24F0" w:rsidRDefault="001E7D15" w:rsidP="00BE12D0">
      <w:pPr>
        <w:pStyle w:val="Komentarotekstas"/>
        <w:tabs>
          <w:tab w:val="left" w:pos="284"/>
        </w:tabs>
        <w:spacing w:after="0"/>
        <w:jc w:val="both"/>
        <w:rPr>
          <w:rFonts w:ascii="Arial" w:hAnsi="Arial" w:cs="Arial"/>
          <w:bCs/>
          <w:iCs/>
          <w:sz w:val="22"/>
          <w:szCs w:val="22"/>
        </w:rPr>
      </w:pPr>
      <w:r>
        <w:rPr>
          <w:rFonts w:ascii="Arial" w:hAnsi="Arial" w:cs="Arial"/>
          <w:bCs/>
          <w:iCs/>
          <w:sz w:val="22"/>
          <w:szCs w:val="22"/>
        </w:rPr>
        <w:t>6</w:t>
      </w:r>
      <w:r w:rsidR="00B46ED0" w:rsidRPr="003A1810">
        <w:rPr>
          <w:rFonts w:ascii="Arial" w:hAnsi="Arial" w:cs="Arial"/>
          <w:bCs/>
          <w:iCs/>
          <w:sz w:val="22"/>
          <w:szCs w:val="22"/>
        </w:rPr>
        <w:t xml:space="preserve">.2. Pirkimo objektas skaidomas į </w:t>
      </w:r>
      <w:r w:rsidR="00CD7144">
        <w:rPr>
          <w:rFonts w:ascii="Arial" w:hAnsi="Arial" w:cs="Arial"/>
          <w:bCs/>
          <w:iCs/>
          <w:sz w:val="22"/>
          <w:szCs w:val="22"/>
        </w:rPr>
        <w:t>3</w:t>
      </w:r>
      <w:r w:rsidR="00924B73" w:rsidRPr="003A1810">
        <w:rPr>
          <w:rFonts w:ascii="Arial" w:hAnsi="Arial" w:cs="Arial"/>
          <w:bCs/>
          <w:iCs/>
          <w:sz w:val="22"/>
          <w:szCs w:val="22"/>
        </w:rPr>
        <w:t xml:space="preserve"> (</w:t>
      </w:r>
      <w:r w:rsidR="00CD7144">
        <w:rPr>
          <w:rFonts w:ascii="Arial" w:hAnsi="Arial" w:cs="Arial"/>
          <w:bCs/>
          <w:iCs/>
          <w:sz w:val="22"/>
          <w:szCs w:val="22"/>
        </w:rPr>
        <w:t>tris</w:t>
      </w:r>
      <w:r w:rsidR="00924B73" w:rsidRPr="003A1810">
        <w:rPr>
          <w:rFonts w:ascii="Arial" w:hAnsi="Arial" w:cs="Arial"/>
          <w:bCs/>
          <w:iCs/>
          <w:sz w:val="22"/>
          <w:szCs w:val="22"/>
        </w:rPr>
        <w:t xml:space="preserve">) pirkimo objekto dalis (toliau – </w:t>
      </w:r>
      <w:r w:rsidR="00924B73" w:rsidRPr="003A1810">
        <w:rPr>
          <w:rFonts w:ascii="Arial" w:hAnsi="Arial" w:cs="Arial"/>
          <w:b/>
          <w:bCs/>
          <w:iCs/>
          <w:sz w:val="22"/>
          <w:szCs w:val="22"/>
        </w:rPr>
        <w:t>p.o.d.</w:t>
      </w:r>
      <w:r w:rsidR="00924B73" w:rsidRPr="003A1810">
        <w:rPr>
          <w:rFonts w:ascii="Arial" w:hAnsi="Arial" w:cs="Arial"/>
          <w:bCs/>
          <w:iCs/>
          <w:sz w:val="22"/>
          <w:szCs w:val="22"/>
        </w:rPr>
        <w:t>):</w:t>
      </w:r>
    </w:p>
    <w:p w14:paraId="02AFDC56" w14:textId="556308C1" w:rsidR="001E24F0" w:rsidRDefault="001E24F0" w:rsidP="001E24F0">
      <w:pPr>
        <w:spacing w:after="0" w:line="240" w:lineRule="auto"/>
        <w:ind w:firstLine="567"/>
        <w:jc w:val="both"/>
        <w:rPr>
          <w:rFonts w:ascii="Arial" w:hAnsi="Arial" w:cs="Arial"/>
        </w:rPr>
      </w:pPr>
      <w:r w:rsidRPr="009B329A">
        <w:rPr>
          <w:rFonts w:ascii="Arial" w:hAnsi="Arial" w:cs="Arial"/>
          <w:b/>
          <w:bCs/>
        </w:rPr>
        <w:t>1 p.o.d</w:t>
      </w:r>
      <w:r w:rsidRPr="006370E3">
        <w:rPr>
          <w:rFonts w:ascii="Arial" w:hAnsi="Arial" w:cs="Arial"/>
        </w:rPr>
        <w:t xml:space="preserve">. Žaliavinės medienos matavimo ir kokybės vertinimo paslaugos </w:t>
      </w:r>
      <w:r w:rsidR="00CD7144" w:rsidRPr="00CD7144">
        <w:rPr>
          <w:rFonts w:ascii="Arial" w:hAnsi="Arial" w:cs="Arial"/>
        </w:rPr>
        <w:t>UAB „Juodeliai“ adresu: Medelyno g. 4B, Jūrės k., 69446 Kazlų Rūdos sav.</w:t>
      </w:r>
      <w:r w:rsidR="00CD7144">
        <w:rPr>
          <w:rFonts w:ascii="Arial" w:hAnsi="Arial" w:cs="Arial"/>
        </w:rPr>
        <w:t>;</w:t>
      </w:r>
    </w:p>
    <w:p w14:paraId="2FA48771" w14:textId="79589D0A" w:rsidR="001E24F0" w:rsidRDefault="001E24F0" w:rsidP="001E24F0">
      <w:pPr>
        <w:spacing w:after="0" w:line="240" w:lineRule="auto"/>
        <w:ind w:firstLine="567"/>
        <w:jc w:val="both"/>
        <w:rPr>
          <w:rFonts w:ascii="Arial" w:hAnsi="Arial" w:cs="Arial"/>
        </w:rPr>
      </w:pPr>
      <w:r w:rsidRPr="009B329A">
        <w:rPr>
          <w:rFonts w:ascii="Arial" w:hAnsi="Arial" w:cs="Arial"/>
          <w:b/>
          <w:bCs/>
        </w:rPr>
        <w:t>2 p.o.d.</w:t>
      </w:r>
      <w:r w:rsidRPr="006370E3">
        <w:rPr>
          <w:rFonts w:ascii="Arial" w:hAnsi="Arial" w:cs="Arial"/>
        </w:rPr>
        <w:t xml:space="preserve"> </w:t>
      </w:r>
      <w:r>
        <w:rPr>
          <w:rFonts w:ascii="Arial" w:hAnsi="Arial" w:cs="Arial"/>
        </w:rPr>
        <w:t xml:space="preserve">Žaliavinės medienos matavimo ir kokybės vertinimo paslaugos </w:t>
      </w:r>
      <w:r w:rsidR="00CD7144" w:rsidRPr="00CD7144">
        <w:rPr>
          <w:rFonts w:ascii="Arial" w:hAnsi="Arial" w:cs="Arial"/>
        </w:rPr>
        <w:t>UAB „AM grupė“ adresu: Versmės g 2A, Šventupė, Vidiškių sen., 20356 Ukmergės r. sav.</w:t>
      </w:r>
      <w:r w:rsidR="00CD7144">
        <w:rPr>
          <w:rFonts w:ascii="Arial" w:hAnsi="Arial" w:cs="Arial"/>
        </w:rPr>
        <w:t>;</w:t>
      </w:r>
    </w:p>
    <w:p w14:paraId="50D33668" w14:textId="51DB08D3" w:rsidR="00CD7144" w:rsidRDefault="001E24F0" w:rsidP="00CD7144">
      <w:pPr>
        <w:spacing w:after="0" w:line="240" w:lineRule="auto"/>
        <w:ind w:firstLine="567"/>
        <w:jc w:val="both"/>
        <w:rPr>
          <w:rFonts w:ascii="Arial" w:hAnsi="Arial" w:cs="Arial"/>
        </w:rPr>
      </w:pPr>
      <w:r w:rsidRPr="009B329A">
        <w:rPr>
          <w:rFonts w:ascii="Arial" w:hAnsi="Arial" w:cs="Arial"/>
          <w:b/>
          <w:bCs/>
        </w:rPr>
        <w:t>3 p.o.d.</w:t>
      </w:r>
      <w:r w:rsidRPr="006370E3">
        <w:rPr>
          <w:rFonts w:ascii="Arial" w:hAnsi="Arial" w:cs="Arial"/>
        </w:rPr>
        <w:t xml:space="preserve"> Žaliavinės medienos matavimo ir kokybės vertinimo paslaugos </w:t>
      </w:r>
      <w:r w:rsidR="00CD7144" w:rsidRPr="00960402">
        <w:rPr>
          <w:rFonts w:ascii="Arial" w:hAnsi="Arial" w:cs="Arial"/>
        </w:rPr>
        <w:t>UAB „</w:t>
      </w:r>
      <w:r w:rsidR="00CD7144">
        <w:rPr>
          <w:rFonts w:ascii="Arial" w:hAnsi="Arial" w:cs="Arial"/>
        </w:rPr>
        <w:t>VLI Timber</w:t>
      </w:r>
      <w:r w:rsidR="00CD7144" w:rsidRPr="00960402">
        <w:rPr>
          <w:rFonts w:ascii="Arial" w:hAnsi="Arial" w:cs="Arial"/>
        </w:rPr>
        <w:t xml:space="preserve">“, </w:t>
      </w:r>
      <w:r w:rsidR="00CD7144">
        <w:rPr>
          <w:rFonts w:ascii="Arial" w:hAnsi="Arial" w:cs="Arial"/>
        </w:rPr>
        <w:t>Gražiavietės g 5, Kurkliai II</w:t>
      </w:r>
      <w:r w:rsidR="00CD7144" w:rsidRPr="00960402">
        <w:rPr>
          <w:rFonts w:ascii="Arial" w:hAnsi="Arial" w:cs="Arial"/>
        </w:rPr>
        <w:t>,</w:t>
      </w:r>
      <w:r w:rsidR="00CD7144">
        <w:rPr>
          <w:rFonts w:ascii="Arial" w:hAnsi="Arial" w:cs="Arial"/>
        </w:rPr>
        <w:t xml:space="preserve"> 29236 Anykščių raj.</w:t>
      </w:r>
    </w:p>
    <w:p w14:paraId="3299657B" w14:textId="7B3C3BE8" w:rsidR="00B46ED0" w:rsidRPr="003A1810" w:rsidRDefault="00C13EA3" w:rsidP="00CD7144">
      <w:pPr>
        <w:spacing w:after="0" w:line="240" w:lineRule="auto"/>
        <w:ind w:firstLine="567"/>
        <w:jc w:val="both"/>
        <w:rPr>
          <w:rFonts w:ascii="Arial" w:hAnsi="Arial" w:cs="Arial"/>
          <w:iCs/>
          <w:color w:val="FF0000"/>
        </w:rPr>
      </w:pPr>
      <w:r w:rsidRPr="003A1810">
        <w:rPr>
          <w:rFonts w:ascii="Arial" w:hAnsi="Arial" w:cs="Arial"/>
          <w:bCs/>
          <w:iCs/>
        </w:rPr>
        <w:t xml:space="preserve"> </w:t>
      </w:r>
      <w:r w:rsidRPr="003A1810">
        <w:rPr>
          <w:rFonts w:ascii="Arial" w:eastAsia="Calibri" w:hAnsi="Arial" w:cs="Arial"/>
        </w:rPr>
        <w:t xml:space="preserve"> </w:t>
      </w:r>
      <w:r w:rsidR="00B46ED0" w:rsidRPr="003A1810">
        <w:rPr>
          <w:rFonts w:ascii="Arial" w:hAnsi="Arial" w:cs="Arial"/>
          <w:iCs/>
          <w:color w:val="000000" w:themeColor="text1"/>
        </w:rPr>
        <w:t xml:space="preserve">Tiekėjas gali pateikti </w:t>
      </w:r>
      <w:r w:rsidR="00B46ED0" w:rsidRPr="003A1810">
        <w:rPr>
          <w:rFonts w:ascii="Arial" w:hAnsi="Arial" w:cs="Arial"/>
          <w:color w:val="000000" w:themeColor="text1"/>
        </w:rPr>
        <w:t>pasiūlymą vienai, kelioms ar visoms Pirkimo objekto dalims, bet būtinai visam atitinkamos Pirkimo objekto dalies kiekiui / apimčiai.</w:t>
      </w:r>
    </w:p>
    <w:p w14:paraId="41D6E777" w14:textId="024CD8C9" w:rsidR="00B46ED0" w:rsidRDefault="001E7D15" w:rsidP="00B46ED0">
      <w:pPr>
        <w:pStyle w:val="Sraopastraipa"/>
        <w:tabs>
          <w:tab w:val="left" w:pos="426"/>
        </w:tabs>
        <w:spacing w:after="0" w:line="240" w:lineRule="auto"/>
        <w:ind w:left="0"/>
        <w:contextualSpacing w:val="0"/>
        <w:jc w:val="both"/>
        <w:rPr>
          <w:rFonts w:ascii="Arial" w:hAnsi="Arial" w:cs="Arial"/>
          <w:iCs/>
          <w:color w:val="000000" w:themeColor="text1"/>
          <w:lang w:val="lt-LT"/>
        </w:rPr>
      </w:pPr>
      <w:r>
        <w:rPr>
          <w:rFonts w:ascii="Arial" w:hAnsi="Arial" w:cs="Arial"/>
          <w:iCs/>
          <w:color w:val="000000" w:themeColor="text1"/>
          <w:lang w:val="lt-LT"/>
        </w:rPr>
        <w:t>6</w:t>
      </w:r>
      <w:r w:rsidR="00B46ED0" w:rsidRPr="003A1810">
        <w:rPr>
          <w:rFonts w:ascii="Arial" w:hAnsi="Arial" w:cs="Arial"/>
          <w:iCs/>
          <w:color w:val="000000" w:themeColor="text1"/>
          <w:lang w:val="lt-LT"/>
        </w:rPr>
        <w:t xml:space="preserve">.3. Laimėtojas bus nustatytas kiekvienai </w:t>
      </w:r>
      <w:r w:rsidR="00544B1C" w:rsidRPr="003A1810">
        <w:rPr>
          <w:rFonts w:ascii="Arial" w:hAnsi="Arial" w:cs="Arial"/>
          <w:iCs/>
          <w:color w:val="000000" w:themeColor="text1"/>
          <w:lang w:val="lt-LT"/>
        </w:rPr>
        <w:t>p.o.d.</w:t>
      </w:r>
      <w:r w:rsidR="00B46ED0" w:rsidRPr="003A1810">
        <w:rPr>
          <w:rFonts w:ascii="Arial" w:hAnsi="Arial" w:cs="Arial"/>
          <w:iCs/>
          <w:color w:val="000000" w:themeColor="text1"/>
          <w:lang w:val="lt-LT"/>
        </w:rPr>
        <w:t xml:space="preserve"> atskirai ir dėl kiekvienos </w:t>
      </w:r>
      <w:r w:rsidR="00544B1C" w:rsidRPr="003A1810">
        <w:rPr>
          <w:rFonts w:ascii="Arial" w:hAnsi="Arial" w:cs="Arial"/>
          <w:iCs/>
          <w:color w:val="000000" w:themeColor="text1"/>
          <w:lang w:val="lt-LT"/>
        </w:rPr>
        <w:t>p.o.d.</w:t>
      </w:r>
      <w:r w:rsidR="00B46ED0" w:rsidRPr="003A1810">
        <w:rPr>
          <w:rFonts w:ascii="Arial" w:hAnsi="Arial" w:cs="Arial"/>
          <w:iCs/>
          <w:color w:val="000000" w:themeColor="text1"/>
          <w:lang w:val="lt-LT"/>
        </w:rPr>
        <w:t xml:space="preserve"> numatoma sudaryti atskirą Sutartį (jei keliose </w:t>
      </w:r>
      <w:r w:rsidR="00544B1C" w:rsidRPr="003A1810">
        <w:rPr>
          <w:rFonts w:ascii="Arial" w:hAnsi="Arial" w:cs="Arial"/>
          <w:iCs/>
          <w:color w:val="000000" w:themeColor="text1"/>
          <w:lang w:val="lt-LT"/>
        </w:rPr>
        <w:t>p.o.d.</w:t>
      </w:r>
      <w:r w:rsidR="00B46ED0" w:rsidRPr="003A1810">
        <w:rPr>
          <w:rFonts w:ascii="Arial" w:hAnsi="Arial" w:cs="Arial"/>
          <w:iCs/>
          <w:color w:val="000000" w:themeColor="text1"/>
          <w:lang w:val="lt-LT"/>
        </w:rPr>
        <w:t xml:space="preserve"> laimėtoju bus nustatytas tas pats tiekėjas, </w:t>
      </w:r>
      <w:bookmarkStart w:id="28" w:name="OLE_LINK1"/>
      <w:r w:rsidR="00B46ED0" w:rsidRPr="003A1810">
        <w:rPr>
          <w:rFonts w:ascii="Arial" w:hAnsi="Arial" w:cs="Arial"/>
          <w:iCs/>
          <w:color w:val="000000" w:themeColor="text1"/>
          <w:lang w:val="lt-LT"/>
        </w:rPr>
        <w:t>VMU</w:t>
      </w:r>
      <w:bookmarkEnd w:id="28"/>
      <w:r w:rsidR="00B46ED0" w:rsidRPr="003A1810">
        <w:rPr>
          <w:rFonts w:ascii="Arial" w:hAnsi="Arial" w:cs="Arial"/>
          <w:iCs/>
          <w:color w:val="000000" w:themeColor="text1"/>
          <w:lang w:val="lt-LT"/>
        </w:rPr>
        <w:t xml:space="preserve"> pasilieka teisę su juo sudaryti vieną Sutartį).</w:t>
      </w:r>
    </w:p>
    <w:p w14:paraId="5C465660" w14:textId="77777777" w:rsidR="001E24F0" w:rsidRPr="003A1810" w:rsidRDefault="001E24F0" w:rsidP="00B46ED0">
      <w:pPr>
        <w:pStyle w:val="Sraopastraipa"/>
        <w:tabs>
          <w:tab w:val="left" w:pos="426"/>
        </w:tabs>
        <w:spacing w:after="0" w:line="240" w:lineRule="auto"/>
        <w:ind w:left="0"/>
        <w:contextualSpacing w:val="0"/>
        <w:jc w:val="both"/>
        <w:rPr>
          <w:rFonts w:ascii="Arial" w:hAnsi="Arial" w:cs="Arial"/>
          <w:iCs/>
          <w:color w:val="000000" w:themeColor="text1"/>
          <w:lang w:val="lt-LT"/>
        </w:rPr>
      </w:pPr>
    </w:p>
    <w:p w14:paraId="6C7A9A84" w14:textId="1C628A85" w:rsidR="00B46ED0" w:rsidRPr="003A1810" w:rsidRDefault="001E7D15" w:rsidP="001E7D15">
      <w:pPr>
        <w:pStyle w:val="Sraopastraipa"/>
        <w:keepNext/>
        <w:tabs>
          <w:tab w:val="left" w:pos="426"/>
        </w:tabs>
        <w:spacing w:after="0" w:line="240" w:lineRule="auto"/>
        <w:ind w:left="0"/>
        <w:contextualSpacing w:val="0"/>
        <w:outlineLvl w:val="0"/>
        <w:rPr>
          <w:rFonts w:ascii="Arial" w:hAnsi="Arial" w:cs="Arial"/>
          <w:b/>
          <w:bCs/>
          <w:vanish/>
          <w:lang w:val="lt-LT"/>
        </w:rPr>
      </w:pPr>
      <w:bookmarkStart w:id="29" w:name="_Toc484092805"/>
      <w:bookmarkStart w:id="30" w:name="_Toc484503438"/>
      <w:bookmarkStart w:id="31" w:name="_Toc485712330"/>
      <w:bookmarkStart w:id="32" w:name="_Toc485737100"/>
      <w:bookmarkStart w:id="33" w:name="_Toc485889558"/>
      <w:bookmarkStart w:id="34" w:name="_Toc484503439"/>
      <w:bookmarkStart w:id="35" w:name="_Toc485712331"/>
      <w:bookmarkStart w:id="36" w:name="_Toc485737101"/>
      <w:bookmarkStart w:id="37" w:name="_Toc485889559"/>
      <w:bookmarkStart w:id="38" w:name="_Toc484503440"/>
      <w:bookmarkStart w:id="39" w:name="_Toc485712332"/>
      <w:bookmarkStart w:id="40" w:name="_Toc485737102"/>
      <w:bookmarkStart w:id="41" w:name="_Toc485889560"/>
      <w:bookmarkStart w:id="42" w:name="_Toc484503441"/>
      <w:bookmarkStart w:id="43" w:name="_Toc485712333"/>
      <w:bookmarkStart w:id="44" w:name="_Toc485737103"/>
      <w:bookmarkStart w:id="45" w:name="_Toc485889561"/>
      <w:bookmarkStart w:id="46" w:name="_Toc484503442"/>
      <w:bookmarkStart w:id="47" w:name="_Toc485712334"/>
      <w:bookmarkStart w:id="48" w:name="_Toc485737104"/>
      <w:bookmarkStart w:id="49" w:name="_Toc485889562"/>
      <w:bookmarkEnd w:id="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Arial" w:hAnsi="Arial" w:cs="Arial"/>
          <w:b/>
          <w:bCs/>
          <w:lang w:val="lt-LT"/>
        </w:rPr>
        <w:lastRenderedPageBreak/>
        <w:t xml:space="preserve">                                  7.</w:t>
      </w:r>
    </w:p>
    <w:p w14:paraId="3686B570" w14:textId="77777777" w:rsidR="00B46ED0" w:rsidRPr="003A1810" w:rsidRDefault="00B46ED0" w:rsidP="00B46ED0">
      <w:pPr>
        <w:pStyle w:val="Antrat1"/>
        <w:numPr>
          <w:ilvl w:val="0"/>
          <w:numId w:val="1"/>
        </w:numPr>
        <w:tabs>
          <w:tab w:val="left" w:pos="426"/>
        </w:tabs>
        <w:spacing w:after="0" w:line="240" w:lineRule="auto"/>
        <w:ind w:left="0" w:firstLine="0"/>
        <w:jc w:val="center"/>
        <w:rPr>
          <w:rFonts w:ascii="Arial" w:hAnsi="Arial" w:cs="Arial"/>
          <w:b/>
          <w:bCs/>
          <w:lang w:val="lt-LT"/>
        </w:rPr>
      </w:pPr>
      <w:bookmarkStart w:id="50" w:name="_Toc232143630"/>
      <w:r w:rsidRPr="003A1810">
        <w:rPr>
          <w:rFonts w:ascii="Arial" w:hAnsi="Arial" w:cs="Arial"/>
          <w:b/>
          <w:bCs/>
          <w:lang w:val="lt-LT"/>
        </w:rPr>
        <w:t>REIKALAVIMAI PASIŪLYMŲ RENGIMUI IR PATEIKIMUI</w:t>
      </w:r>
      <w:bookmarkEnd w:id="50"/>
    </w:p>
    <w:p w14:paraId="68EB4A59" w14:textId="77777777" w:rsidR="00B46ED0" w:rsidRPr="003A1810" w:rsidRDefault="00B46ED0" w:rsidP="00B46ED0">
      <w:pPr>
        <w:tabs>
          <w:tab w:val="left" w:pos="450"/>
          <w:tab w:val="left" w:pos="567"/>
          <w:tab w:val="left" w:pos="851"/>
          <w:tab w:val="left" w:pos="990"/>
        </w:tabs>
        <w:spacing w:after="0" w:line="240" w:lineRule="auto"/>
        <w:jc w:val="both"/>
        <w:rPr>
          <w:rFonts w:ascii="Arial" w:hAnsi="Arial" w:cs="Arial"/>
          <w:vanish/>
          <w:lang w:val="lt-LT"/>
        </w:rPr>
      </w:pPr>
    </w:p>
    <w:p w14:paraId="25902F2C" w14:textId="4DFB0B1B" w:rsidR="00B46ED0" w:rsidRPr="003A1810" w:rsidRDefault="001E7D15" w:rsidP="00B46ED0">
      <w:pPr>
        <w:pStyle w:val="Sraopastraipa"/>
        <w:tabs>
          <w:tab w:val="left" w:pos="450"/>
          <w:tab w:val="left" w:pos="567"/>
          <w:tab w:val="left" w:pos="851"/>
          <w:tab w:val="left" w:pos="990"/>
        </w:tabs>
        <w:spacing w:after="0" w:line="240" w:lineRule="auto"/>
        <w:ind w:left="0"/>
        <w:contextualSpacing w:val="0"/>
        <w:jc w:val="both"/>
        <w:rPr>
          <w:rFonts w:ascii="Arial" w:hAnsi="Arial" w:cs="Arial"/>
          <w:bCs/>
          <w:iCs/>
          <w:color w:val="FF0000"/>
          <w:u w:val="single"/>
          <w:lang w:val="lt-LT"/>
        </w:rPr>
      </w:pPr>
      <w:r>
        <w:rPr>
          <w:rFonts w:ascii="Arial" w:hAnsi="Arial" w:cs="Arial"/>
          <w:lang w:val="lt-LT"/>
        </w:rPr>
        <w:t>7</w:t>
      </w:r>
      <w:r w:rsidR="00B46ED0" w:rsidRPr="003A1810">
        <w:rPr>
          <w:rFonts w:ascii="Arial" w:hAnsi="Arial" w:cs="Arial"/>
          <w:lang w:val="lt-LT"/>
        </w:rPr>
        <w:t>.1. Detalūs pasiūlymų rengimui ir pateikimui keliami reikalavimai pateikiami Bendrųjų sąlygų 7 skyriuje.</w:t>
      </w:r>
    </w:p>
    <w:p w14:paraId="276E619C" w14:textId="658C8614" w:rsidR="00B46ED0" w:rsidRDefault="001E7D15" w:rsidP="00B46ED0">
      <w:pPr>
        <w:pStyle w:val="Sraopastraipa"/>
        <w:tabs>
          <w:tab w:val="left" w:pos="0"/>
        </w:tabs>
        <w:spacing w:after="0" w:line="240" w:lineRule="auto"/>
        <w:ind w:left="0"/>
        <w:contextualSpacing w:val="0"/>
        <w:jc w:val="both"/>
        <w:rPr>
          <w:rFonts w:ascii="Arial" w:hAnsi="Arial" w:cs="Arial"/>
          <w:lang w:val="lt-LT"/>
        </w:rPr>
      </w:pPr>
      <w:r>
        <w:rPr>
          <w:rFonts w:ascii="Arial" w:hAnsi="Arial" w:cs="Arial"/>
          <w:lang w:val="lt-LT"/>
        </w:rPr>
        <w:t>7</w:t>
      </w:r>
      <w:r w:rsidR="00B46ED0" w:rsidRPr="003A1810">
        <w:rPr>
          <w:rFonts w:ascii="Arial" w:hAnsi="Arial" w:cs="Arial"/>
          <w:lang w:val="lt-LT"/>
        </w:rPr>
        <w:t xml:space="preserve">.2. </w:t>
      </w:r>
      <w:r w:rsidR="000936B8" w:rsidRPr="000936B8">
        <w:rPr>
          <w:rFonts w:ascii="Arial" w:hAnsi="Arial" w:cs="Arial"/>
          <w:lang w:val="lt-LT"/>
        </w:rPr>
        <w:t xml:space="preserve">Visi pasiūlymo dokumentai, turi būti </w:t>
      </w:r>
      <w:r w:rsidR="000936B8" w:rsidRPr="000936B8">
        <w:rPr>
          <w:rFonts w:ascii="Arial" w:hAnsi="Arial" w:cs="Arial"/>
          <w:bCs/>
          <w:iCs/>
          <w:lang w:val="lt-LT"/>
        </w:rPr>
        <w:t>pateikti</w:t>
      </w:r>
      <w:r w:rsidR="000936B8" w:rsidRPr="000936B8">
        <w:rPr>
          <w:rFonts w:ascii="Arial" w:hAnsi="Arial" w:cs="Arial"/>
          <w:bCs/>
          <w:i/>
          <w:lang w:val="lt-LT"/>
        </w:rPr>
        <w:t xml:space="preserve"> </w:t>
      </w:r>
      <w:r w:rsidR="000936B8" w:rsidRPr="000936B8">
        <w:rPr>
          <w:rFonts w:ascii="Arial" w:hAnsi="Arial" w:cs="Arial"/>
          <w:bCs/>
          <w:lang w:val="lt-LT"/>
        </w:rPr>
        <w:t xml:space="preserve">CVP IS priemonėmis (nemokama registracija adresu </w:t>
      </w:r>
      <w:r w:rsidR="000936B8" w:rsidRPr="000936B8">
        <w:rPr>
          <w:rFonts w:ascii="Arial" w:hAnsi="Arial" w:cs="Arial"/>
          <w:bCs/>
        </w:rPr>
        <w:t>https://viesiejipirkimai.lt/),</w:t>
      </w:r>
      <w:r w:rsidR="000936B8" w:rsidRPr="000936B8">
        <w:rPr>
          <w:rFonts w:ascii="Arial" w:hAnsi="Arial" w:cs="Arial"/>
          <w:lang w:val="lt-LT"/>
        </w:rPr>
        <w:t xml:space="preserve"> prisegant dokumentus atitinkamo pirkimo CVP IS paskyroje, </w:t>
      </w:r>
      <w:r w:rsidR="000936B8" w:rsidRPr="000936B8">
        <w:rPr>
          <w:rFonts w:ascii="Arial" w:hAnsi="Arial" w:cs="Arial"/>
          <w:bCs/>
          <w:lang w:val="lt-LT"/>
        </w:rPr>
        <w:t xml:space="preserve">ne vėliau kaip </w:t>
      </w:r>
      <w:r w:rsidR="000936B8" w:rsidRPr="000936B8">
        <w:rPr>
          <w:rFonts w:ascii="Arial" w:hAnsi="Arial" w:cs="Arial"/>
          <w:b/>
          <w:lang w:val="lt-LT"/>
        </w:rPr>
        <w:t>iki datos ir laiko nurodyto skelbime apie Pirkimą</w:t>
      </w:r>
      <w:r w:rsidR="000936B8" w:rsidRPr="000936B8">
        <w:rPr>
          <w:rFonts w:ascii="Arial" w:hAnsi="Arial" w:cs="Arial"/>
          <w:bCs/>
          <w:iCs/>
          <w:lang w:val="lt-LT"/>
        </w:rPr>
        <w:t xml:space="preserve">. </w:t>
      </w:r>
      <w:r w:rsidR="000936B8" w:rsidRPr="000936B8">
        <w:rPr>
          <w:rFonts w:ascii="Arial" w:hAnsi="Arial" w:cs="Arial"/>
          <w:lang w:val="lt-LT"/>
        </w:rPr>
        <w:t>Detalesnė pasiūlymo pateikimo CVP IS priemonėmis informacija pateikiama Viešųjų pirkimų tarnybos internetinėje svetainėje.</w:t>
      </w:r>
    </w:p>
    <w:p w14:paraId="2209404D" w14:textId="77777777" w:rsidR="001E24F0" w:rsidRPr="003A1810" w:rsidRDefault="001E24F0" w:rsidP="00B46ED0">
      <w:pPr>
        <w:pStyle w:val="Sraopastraipa"/>
        <w:tabs>
          <w:tab w:val="left" w:pos="0"/>
        </w:tabs>
        <w:spacing w:after="0" w:line="240" w:lineRule="auto"/>
        <w:ind w:left="0"/>
        <w:contextualSpacing w:val="0"/>
        <w:jc w:val="both"/>
        <w:rPr>
          <w:rFonts w:ascii="Arial" w:hAnsi="Arial" w:cs="Arial"/>
          <w:u w:val="single"/>
          <w:lang w:val="lt-LT"/>
        </w:rPr>
      </w:pPr>
    </w:p>
    <w:p w14:paraId="50A3611B" w14:textId="189EB16D" w:rsidR="00B46ED0" w:rsidRPr="003A1810" w:rsidRDefault="001E7D15" w:rsidP="001E7D15">
      <w:pPr>
        <w:pStyle w:val="Sraopastraipa"/>
        <w:keepNext/>
        <w:tabs>
          <w:tab w:val="left" w:pos="426"/>
        </w:tabs>
        <w:spacing w:after="0" w:line="240" w:lineRule="auto"/>
        <w:ind w:left="0"/>
        <w:contextualSpacing w:val="0"/>
        <w:outlineLvl w:val="0"/>
        <w:rPr>
          <w:rFonts w:ascii="Arial" w:hAnsi="Arial" w:cs="Arial"/>
          <w:b/>
          <w:bCs/>
          <w:vanish/>
          <w:lang w:val="lt-LT"/>
        </w:rPr>
      </w:pPr>
      <w:bookmarkStart w:id="51" w:name="_Toc484092810"/>
      <w:bookmarkStart w:id="52" w:name="_Toc484503444"/>
      <w:bookmarkStart w:id="53" w:name="_Toc485712336"/>
      <w:bookmarkStart w:id="54" w:name="_Toc485737106"/>
      <w:bookmarkStart w:id="55" w:name="_Toc485889564"/>
      <w:bookmarkStart w:id="56" w:name="_Toc484503445"/>
      <w:bookmarkStart w:id="57" w:name="_Toc485712337"/>
      <w:bookmarkStart w:id="58" w:name="_Toc485737107"/>
      <w:bookmarkStart w:id="59" w:name="_Toc485889565"/>
      <w:bookmarkStart w:id="60" w:name="_Toc484503446"/>
      <w:bookmarkStart w:id="61" w:name="_Toc485712338"/>
      <w:bookmarkStart w:id="62" w:name="_Toc485737108"/>
      <w:bookmarkStart w:id="63" w:name="_Toc485889566"/>
      <w:bookmarkStart w:id="64" w:name="_Toc484503447"/>
      <w:bookmarkStart w:id="65" w:name="_Toc485712339"/>
      <w:bookmarkStart w:id="66" w:name="_Toc485737109"/>
      <w:bookmarkStart w:id="67" w:name="_Toc485889567"/>
      <w:bookmarkStart w:id="68" w:name="_Toc484503448"/>
      <w:bookmarkStart w:id="69" w:name="_Toc485712340"/>
      <w:bookmarkStart w:id="70" w:name="_Toc485737110"/>
      <w:bookmarkStart w:id="71" w:name="_Toc485889568"/>
      <w:bookmarkStart w:id="72" w:name="_Toc484503449"/>
      <w:bookmarkStart w:id="73" w:name="_Toc485712341"/>
      <w:bookmarkStart w:id="74" w:name="_Toc485737111"/>
      <w:bookmarkStart w:id="75" w:name="_Toc485889569"/>
      <w:bookmarkStart w:id="76" w:name="_Hlk483902607"/>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ascii="Arial" w:hAnsi="Arial" w:cs="Arial"/>
          <w:b/>
          <w:bCs/>
          <w:lang w:val="lt-LT"/>
        </w:rPr>
        <w:t xml:space="preserve">                              8.</w:t>
      </w:r>
    </w:p>
    <w:p w14:paraId="26D134EF" w14:textId="77777777" w:rsidR="00B46ED0" w:rsidRPr="003A1810" w:rsidRDefault="00B46ED0" w:rsidP="00B46ED0">
      <w:pPr>
        <w:pStyle w:val="Antrat1"/>
        <w:numPr>
          <w:ilvl w:val="0"/>
          <w:numId w:val="1"/>
        </w:numPr>
        <w:tabs>
          <w:tab w:val="left" w:pos="426"/>
        </w:tabs>
        <w:spacing w:after="0" w:line="240" w:lineRule="auto"/>
        <w:ind w:left="0" w:firstLine="0"/>
        <w:jc w:val="center"/>
        <w:rPr>
          <w:rFonts w:ascii="Arial" w:hAnsi="Arial" w:cs="Arial"/>
          <w:b/>
          <w:bCs/>
          <w:lang w:val="lt-LT"/>
        </w:rPr>
      </w:pPr>
      <w:bookmarkStart w:id="77" w:name="_Toc232143631"/>
      <w:r w:rsidRPr="003A1810">
        <w:rPr>
          <w:rFonts w:ascii="Arial" w:hAnsi="Arial" w:cs="Arial"/>
          <w:b/>
          <w:bCs/>
          <w:lang w:val="lt-LT"/>
        </w:rPr>
        <w:t>PASIŪLYMŲ GALIOJIMAS IR PASIŪLYMŲ GALIOJIMO UŽTIKRINIMAS</w:t>
      </w:r>
      <w:bookmarkEnd w:id="77"/>
      <w:r w:rsidRPr="003A1810">
        <w:rPr>
          <w:rFonts w:ascii="Arial" w:hAnsi="Arial" w:cs="Arial"/>
          <w:b/>
          <w:bCs/>
          <w:lang w:val="lt-LT"/>
        </w:rPr>
        <w:t xml:space="preserve"> </w:t>
      </w:r>
    </w:p>
    <w:p w14:paraId="42E86C6C" w14:textId="77777777" w:rsidR="00B46ED0" w:rsidRPr="003A1810" w:rsidRDefault="00B46ED0" w:rsidP="00B46ED0">
      <w:pPr>
        <w:spacing w:after="0" w:line="240" w:lineRule="auto"/>
        <w:jc w:val="both"/>
        <w:rPr>
          <w:rFonts w:ascii="Arial" w:hAnsi="Arial" w:cs="Arial"/>
          <w:i/>
          <w:iCs/>
          <w:color w:val="FF0000"/>
          <w:lang w:val="lt-LT"/>
        </w:rPr>
      </w:pPr>
    </w:p>
    <w:p w14:paraId="2FEF1FC9" w14:textId="5209939F" w:rsidR="008521D7" w:rsidRDefault="001E7D15" w:rsidP="002F5F20">
      <w:pPr>
        <w:pStyle w:val="Sraopastraipa"/>
        <w:tabs>
          <w:tab w:val="left" w:pos="426"/>
        </w:tabs>
        <w:spacing w:after="0" w:line="240" w:lineRule="auto"/>
        <w:ind w:left="0"/>
        <w:jc w:val="both"/>
        <w:rPr>
          <w:rFonts w:ascii="Arial" w:hAnsi="Arial" w:cs="Arial"/>
          <w:lang w:val="lt-LT"/>
        </w:rPr>
      </w:pPr>
      <w:bookmarkStart w:id="78" w:name="_Hlk501616425"/>
      <w:r>
        <w:rPr>
          <w:rFonts w:ascii="Arial" w:hAnsi="Arial" w:cs="Arial"/>
          <w:lang w:val="lt-LT"/>
        </w:rPr>
        <w:t>8</w:t>
      </w:r>
      <w:r w:rsidR="00B46ED0" w:rsidRPr="003A1810">
        <w:rPr>
          <w:rFonts w:ascii="Arial" w:hAnsi="Arial" w:cs="Arial"/>
          <w:lang w:val="lt-LT"/>
        </w:rPr>
        <w:t xml:space="preserve">.1. </w:t>
      </w:r>
      <w:r w:rsidR="002F5F20" w:rsidRPr="00A22E68">
        <w:rPr>
          <w:rFonts w:ascii="Arial" w:hAnsi="Arial" w:cs="Arial"/>
          <w:lang w:val="lt-LT"/>
        </w:rPr>
        <w:t>VMU nereikalauja kartu su pasiūlymu pateikti pasiūlymo galiojimo užtikrinimą patvirtinančio dokumento (kaip nustatyta Bendrųjų sąlygų 8 skyriuje), tačiau tiekėjas, VMU pareikalavus, turės sumokėti</w:t>
      </w:r>
      <w:r w:rsidR="008521D7">
        <w:rPr>
          <w:rFonts w:ascii="Arial" w:hAnsi="Arial" w:cs="Arial"/>
          <w:lang w:val="lt-LT"/>
        </w:rPr>
        <w:t xml:space="preserve">: </w:t>
      </w:r>
    </w:p>
    <w:p w14:paraId="6E10F796" w14:textId="684B90BC" w:rsidR="008521D7" w:rsidRDefault="008521D7" w:rsidP="002F5F20">
      <w:pPr>
        <w:pStyle w:val="Sraopastraipa"/>
        <w:tabs>
          <w:tab w:val="left" w:pos="426"/>
        </w:tabs>
        <w:spacing w:after="0" w:line="240" w:lineRule="auto"/>
        <w:ind w:left="0"/>
        <w:jc w:val="both"/>
        <w:rPr>
          <w:rFonts w:ascii="Arial" w:hAnsi="Arial" w:cs="Arial"/>
          <w:lang w:val="lt-LT"/>
        </w:rPr>
      </w:pPr>
      <w:r>
        <w:rPr>
          <w:rFonts w:ascii="Arial" w:hAnsi="Arial" w:cs="Arial"/>
          <w:lang w:val="lt-LT"/>
        </w:rPr>
        <w:t xml:space="preserve">1 p.o.d – </w:t>
      </w:r>
      <w:r w:rsidR="00682DB9">
        <w:rPr>
          <w:rFonts w:ascii="Arial" w:hAnsi="Arial" w:cs="Arial"/>
          <w:lang w:val="lt-LT"/>
        </w:rPr>
        <w:t>1</w:t>
      </w:r>
      <w:r>
        <w:rPr>
          <w:rFonts w:ascii="Arial" w:hAnsi="Arial" w:cs="Arial"/>
          <w:lang w:val="lt-LT"/>
        </w:rPr>
        <w:t> </w:t>
      </w:r>
      <w:r w:rsidR="00B2591E">
        <w:rPr>
          <w:rFonts w:ascii="Arial" w:hAnsi="Arial" w:cs="Arial"/>
          <w:lang w:val="lt-LT"/>
        </w:rPr>
        <w:t>870</w:t>
      </w:r>
      <w:r>
        <w:rPr>
          <w:rFonts w:ascii="Arial" w:hAnsi="Arial" w:cs="Arial"/>
          <w:lang w:val="lt-LT"/>
        </w:rPr>
        <w:t>,00</w:t>
      </w:r>
      <w:r w:rsidR="002F5F20" w:rsidRPr="00A22E68">
        <w:rPr>
          <w:rFonts w:ascii="Arial" w:hAnsi="Arial" w:cs="Arial"/>
          <w:lang w:val="lt-LT"/>
        </w:rPr>
        <w:t xml:space="preserve"> </w:t>
      </w:r>
      <w:r w:rsidR="002F5F20">
        <w:rPr>
          <w:rFonts w:ascii="Arial" w:hAnsi="Arial" w:cs="Arial"/>
          <w:lang w:val="lt-LT"/>
        </w:rPr>
        <w:t xml:space="preserve"> (</w:t>
      </w:r>
      <w:r w:rsidR="00682DB9">
        <w:rPr>
          <w:rFonts w:ascii="Arial" w:hAnsi="Arial" w:cs="Arial"/>
          <w:lang w:val="lt-LT"/>
        </w:rPr>
        <w:t xml:space="preserve">tūkstantis </w:t>
      </w:r>
      <w:r w:rsidR="00B2591E">
        <w:rPr>
          <w:rFonts w:ascii="Arial" w:hAnsi="Arial" w:cs="Arial"/>
          <w:lang w:val="lt-LT"/>
        </w:rPr>
        <w:t>aštuoni</w:t>
      </w:r>
      <w:r w:rsidR="00682DB9">
        <w:rPr>
          <w:rFonts w:ascii="Arial" w:hAnsi="Arial" w:cs="Arial"/>
          <w:lang w:val="lt-LT"/>
        </w:rPr>
        <w:t xml:space="preserve"> šimtai</w:t>
      </w:r>
      <w:r w:rsidR="00B2591E">
        <w:rPr>
          <w:rFonts w:ascii="Arial" w:hAnsi="Arial" w:cs="Arial"/>
          <w:lang w:val="lt-LT"/>
        </w:rPr>
        <w:t xml:space="preserve"> septyniasdešimt</w:t>
      </w:r>
      <w:r w:rsidR="002F5F20">
        <w:rPr>
          <w:rFonts w:ascii="Arial" w:hAnsi="Arial" w:cs="Arial"/>
          <w:lang w:val="lt-LT"/>
        </w:rPr>
        <w:t xml:space="preserve">) </w:t>
      </w:r>
      <w:r w:rsidR="002F5F20" w:rsidRPr="00A22E68">
        <w:rPr>
          <w:rFonts w:ascii="Arial" w:hAnsi="Arial" w:cs="Arial"/>
          <w:lang w:val="lt-LT"/>
        </w:rPr>
        <w:t xml:space="preserve">eurų </w:t>
      </w:r>
      <w:r w:rsidR="002F5F20" w:rsidRPr="006A78DB">
        <w:rPr>
          <w:rFonts w:ascii="Arial" w:hAnsi="Arial" w:cs="Arial"/>
          <w:lang w:val="lt-LT"/>
        </w:rPr>
        <w:t>baudą</w:t>
      </w:r>
      <w:r>
        <w:rPr>
          <w:rFonts w:ascii="Arial" w:hAnsi="Arial" w:cs="Arial"/>
          <w:lang w:val="lt-LT"/>
        </w:rPr>
        <w:t>;</w:t>
      </w:r>
    </w:p>
    <w:p w14:paraId="3EE64295" w14:textId="5330DA00" w:rsidR="00F6155B" w:rsidRDefault="00F6155B" w:rsidP="00F6155B">
      <w:pPr>
        <w:pStyle w:val="Sraopastraipa"/>
        <w:tabs>
          <w:tab w:val="left" w:pos="426"/>
        </w:tabs>
        <w:spacing w:after="0" w:line="240" w:lineRule="auto"/>
        <w:ind w:left="0"/>
        <w:jc w:val="both"/>
        <w:rPr>
          <w:rFonts w:ascii="Arial" w:hAnsi="Arial" w:cs="Arial"/>
          <w:lang w:val="lt-LT"/>
        </w:rPr>
      </w:pPr>
      <w:r>
        <w:rPr>
          <w:rFonts w:ascii="Arial" w:hAnsi="Arial" w:cs="Arial"/>
          <w:lang w:val="lt-LT"/>
        </w:rPr>
        <w:t xml:space="preserve">2 p.o.d – </w:t>
      </w:r>
      <w:r w:rsidR="00682DB9">
        <w:rPr>
          <w:rFonts w:ascii="Arial" w:hAnsi="Arial" w:cs="Arial"/>
          <w:lang w:val="lt-LT"/>
        </w:rPr>
        <w:t xml:space="preserve">4 </w:t>
      </w:r>
      <w:r w:rsidR="00B2591E">
        <w:rPr>
          <w:rFonts w:ascii="Arial" w:hAnsi="Arial" w:cs="Arial"/>
          <w:lang w:val="lt-LT"/>
        </w:rPr>
        <w:t>160</w:t>
      </w:r>
      <w:r>
        <w:rPr>
          <w:rFonts w:ascii="Arial" w:hAnsi="Arial" w:cs="Arial"/>
          <w:lang w:val="lt-LT"/>
        </w:rPr>
        <w:t>,00</w:t>
      </w:r>
      <w:r w:rsidRPr="00A22E68">
        <w:rPr>
          <w:rFonts w:ascii="Arial" w:hAnsi="Arial" w:cs="Arial"/>
          <w:lang w:val="lt-LT"/>
        </w:rPr>
        <w:t xml:space="preserve"> </w:t>
      </w:r>
      <w:r>
        <w:rPr>
          <w:rFonts w:ascii="Arial" w:hAnsi="Arial" w:cs="Arial"/>
          <w:lang w:val="lt-LT"/>
        </w:rPr>
        <w:t xml:space="preserve"> (</w:t>
      </w:r>
      <w:r w:rsidR="00682DB9">
        <w:rPr>
          <w:rFonts w:ascii="Arial" w:hAnsi="Arial" w:cs="Arial"/>
          <w:lang w:val="lt-LT"/>
        </w:rPr>
        <w:t>keturių</w:t>
      </w:r>
      <w:r>
        <w:rPr>
          <w:rFonts w:ascii="Arial" w:hAnsi="Arial" w:cs="Arial"/>
          <w:lang w:val="lt-LT"/>
        </w:rPr>
        <w:t xml:space="preserve"> tūkstančių šimt</w:t>
      </w:r>
      <w:r w:rsidR="00B2591E">
        <w:rPr>
          <w:rFonts w:ascii="Arial" w:hAnsi="Arial" w:cs="Arial"/>
          <w:lang w:val="lt-LT"/>
        </w:rPr>
        <w:t>o šešiasdešimt</w:t>
      </w:r>
      <w:r>
        <w:rPr>
          <w:rFonts w:ascii="Arial" w:hAnsi="Arial" w:cs="Arial"/>
          <w:lang w:val="lt-LT"/>
        </w:rPr>
        <w:t xml:space="preserve">) </w:t>
      </w:r>
      <w:r w:rsidRPr="00A22E68">
        <w:rPr>
          <w:rFonts w:ascii="Arial" w:hAnsi="Arial" w:cs="Arial"/>
          <w:lang w:val="lt-LT"/>
        </w:rPr>
        <w:t xml:space="preserve">eurų </w:t>
      </w:r>
      <w:r w:rsidRPr="006A78DB">
        <w:rPr>
          <w:rFonts w:ascii="Arial" w:hAnsi="Arial" w:cs="Arial"/>
          <w:lang w:val="lt-LT"/>
        </w:rPr>
        <w:t>baudą</w:t>
      </w:r>
      <w:r>
        <w:rPr>
          <w:rFonts w:ascii="Arial" w:hAnsi="Arial" w:cs="Arial"/>
          <w:lang w:val="lt-LT"/>
        </w:rPr>
        <w:t>;</w:t>
      </w:r>
    </w:p>
    <w:p w14:paraId="02257A71" w14:textId="73389298" w:rsidR="002F5F20" w:rsidRPr="00A22E68" w:rsidRDefault="00F6155B" w:rsidP="002F5F20">
      <w:pPr>
        <w:pStyle w:val="Sraopastraipa"/>
        <w:tabs>
          <w:tab w:val="left" w:pos="426"/>
        </w:tabs>
        <w:spacing w:after="0" w:line="240" w:lineRule="auto"/>
        <w:ind w:left="0"/>
        <w:jc w:val="both"/>
        <w:rPr>
          <w:rFonts w:ascii="Arial" w:hAnsi="Arial" w:cs="Arial"/>
          <w:lang w:val="lt-LT"/>
        </w:rPr>
      </w:pPr>
      <w:r>
        <w:rPr>
          <w:rFonts w:ascii="Arial" w:hAnsi="Arial" w:cs="Arial"/>
          <w:lang w:val="lt-LT"/>
        </w:rPr>
        <w:t xml:space="preserve">3 p.o.d – </w:t>
      </w:r>
      <w:r w:rsidR="00B2591E">
        <w:rPr>
          <w:rFonts w:ascii="Arial" w:hAnsi="Arial" w:cs="Arial"/>
          <w:lang w:val="lt-LT"/>
        </w:rPr>
        <w:t>410</w:t>
      </w:r>
      <w:r>
        <w:rPr>
          <w:rFonts w:ascii="Arial" w:hAnsi="Arial" w:cs="Arial"/>
          <w:lang w:val="lt-LT"/>
        </w:rPr>
        <w:t>,00</w:t>
      </w:r>
      <w:r w:rsidRPr="00A22E68">
        <w:rPr>
          <w:rFonts w:ascii="Arial" w:hAnsi="Arial" w:cs="Arial"/>
          <w:lang w:val="lt-LT"/>
        </w:rPr>
        <w:t xml:space="preserve"> </w:t>
      </w:r>
      <w:r>
        <w:rPr>
          <w:rFonts w:ascii="Arial" w:hAnsi="Arial" w:cs="Arial"/>
          <w:lang w:val="lt-LT"/>
        </w:rPr>
        <w:t xml:space="preserve"> (</w:t>
      </w:r>
      <w:r w:rsidR="00B2591E">
        <w:rPr>
          <w:rFonts w:ascii="Arial" w:hAnsi="Arial" w:cs="Arial"/>
          <w:lang w:val="lt-LT"/>
        </w:rPr>
        <w:t>keturių</w:t>
      </w:r>
      <w:r w:rsidR="005454D9">
        <w:rPr>
          <w:rFonts w:ascii="Arial" w:hAnsi="Arial" w:cs="Arial"/>
          <w:lang w:val="lt-LT"/>
        </w:rPr>
        <w:t xml:space="preserve"> šimtų dešimt</w:t>
      </w:r>
      <w:r>
        <w:rPr>
          <w:rFonts w:ascii="Arial" w:hAnsi="Arial" w:cs="Arial"/>
          <w:lang w:val="lt-LT"/>
        </w:rPr>
        <w:t xml:space="preserve">) </w:t>
      </w:r>
      <w:r w:rsidRPr="00A22E68">
        <w:rPr>
          <w:rFonts w:ascii="Arial" w:hAnsi="Arial" w:cs="Arial"/>
          <w:lang w:val="lt-LT"/>
        </w:rPr>
        <w:t xml:space="preserve">eurų </w:t>
      </w:r>
      <w:r w:rsidRPr="006A78DB">
        <w:rPr>
          <w:rFonts w:ascii="Arial" w:hAnsi="Arial" w:cs="Arial"/>
          <w:lang w:val="lt-LT"/>
        </w:rPr>
        <w:t xml:space="preserve">baudą </w:t>
      </w:r>
      <w:r w:rsidR="002F5F20" w:rsidRPr="00A22E68">
        <w:rPr>
          <w:rFonts w:ascii="Arial" w:hAnsi="Arial" w:cs="Arial"/>
          <w:lang w:val="lt-LT"/>
        </w:rPr>
        <w:t>jeigu jis:</w:t>
      </w:r>
    </w:p>
    <w:p w14:paraId="72D6FEA4" w14:textId="148E82D3" w:rsidR="002F5F20" w:rsidRPr="00A22E68" w:rsidRDefault="001E7D15" w:rsidP="002F5F20">
      <w:pPr>
        <w:pStyle w:val="Sraopastraipa"/>
        <w:tabs>
          <w:tab w:val="left" w:pos="426"/>
        </w:tabs>
        <w:spacing w:after="0" w:line="240" w:lineRule="auto"/>
        <w:ind w:left="0"/>
        <w:jc w:val="both"/>
        <w:rPr>
          <w:rFonts w:ascii="Arial" w:hAnsi="Arial" w:cs="Arial"/>
          <w:lang w:val="lt-LT"/>
        </w:rPr>
      </w:pPr>
      <w:r>
        <w:rPr>
          <w:rFonts w:ascii="Arial" w:hAnsi="Arial" w:cs="Arial"/>
          <w:lang w:val="lt-LT"/>
        </w:rPr>
        <w:t>8</w:t>
      </w:r>
      <w:r w:rsidR="002F5F20" w:rsidRPr="00A22E68">
        <w:rPr>
          <w:rFonts w:ascii="Arial" w:hAnsi="Arial" w:cs="Arial"/>
          <w:lang w:val="lt-LT"/>
        </w:rPr>
        <w:t>.1.1. atšaukia arba pakeičia savo pasiūlymą pasiūlymo galiojimo laikotarpiu;</w:t>
      </w:r>
    </w:p>
    <w:p w14:paraId="3CF3BF42" w14:textId="64D6EF70" w:rsidR="002F5F20" w:rsidRPr="00A22E68" w:rsidRDefault="001E7D15" w:rsidP="002F5F20">
      <w:pPr>
        <w:spacing w:after="0" w:line="240" w:lineRule="auto"/>
        <w:jc w:val="both"/>
        <w:rPr>
          <w:rFonts w:ascii="Arial" w:hAnsi="Arial" w:cs="Arial"/>
          <w:lang w:val="lt-LT"/>
        </w:rPr>
      </w:pPr>
      <w:r>
        <w:rPr>
          <w:rFonts w:ascii="Arial" w:hAnsi="Arial" w:cs="Arial"/>
          <w:lang w:val="lt-LT"/>
        </w:rPr>
        <w:t>8</w:t>
      </w:r>
      <w:r w:rsidR="002F5F20" w:rsidRPr="00A22E68">
        <w:rPr>
          <w:rFonts w:ascii="Arial" w:hAnsi="Arial" w:cs="Arial"/>
          <w:lang w:val="lt-LT"/>
        </w:rPr>
        <w:t>.1.2. laimėjęs Pirkimą, vengia arba atsisako pasirašyti Sutartį per VMU nurodytą terminą;</w:t>
      </w:r>
    </w:p>
    <w:p w14:paraId="6DFD241C" w14:textId="07AF8783" w:rsidR="002F5F20" w:rsidRPr="00A22E68" w:rsidRDefault="001E7D15" w:rsidP="002F5F20">
      <w:pPr>
        <w:spacing w:after="0" w:line="240" w:lineRule="auto"/>
        <w:jc w:val="both"/>
        <w:rPr>
          <w:rFonts w:ascii="Arial" w:hAnsi="Arial" w:cs="Arial"/>
          <w:lang w:val="lt-LT"/>
        </w:rPr>
      </w:pPr>
      <w:r>
        <w:rPr>
          <w:rFonts w:ascii="Arial" w:hAnsi="Arial" w:cs="Arial"/>
          <w:lang w:val="lt-LT"/>
        </w:rPr>
        <w:t>8</w:t>
      </w:r>
      <w:r w:rsidR="002F5F20" w:rsidRPr="00A22E68">
        <w:rPr>
          <w:rFonts w:ascii="Arial" w:hAnsi="Arial" w:cs="Arial"/>
          <w:lang w:val="lt-LT"/>
        </w:rPr>
        <w:t>.1.3. vengia arba atsisako pateikti Pirkimo sutarties įvykdymo užtikrinimą ar kitą su Sutarties įsigaliojimu siejamą dokumentą per Sutartyje nustatytą terminą (jeigu tokių reikalaujama).</w:t>
      </w:r>
    </w:p>
    <w:p w14:paraId="235F3DE9" w14:textId="19F108F9" w:rsidR="002F5F20" w:rsidRPr="00A22E68" w:rsidRDefault="001E7D15" w:rsidP="002F5F20">
      <w:pPr>
        <w:pStyle w:val="Sraopastraipa"/>
        <w:tabs>
          <w:tab w:val="left" w:pos="426"/>
        </w:tabs>
        <w:spacing w:after="0" w:line="240" w:lineRule="auto"/>
        <w:ind w:left="0"/>
        <w:jc w:val="both"/>
        <w:rPr>
          <w:rFonts w:ascii="Arial" w:hAnsi="Arial" w:cs="Arial"/>
          <w:lang w:val="lt-LT"/>
        </w:rPr>
      </w:pPr>
      <w:r>
        <w:rPr>
          <w:rFonts w:ascii="Arial" w:hAnsi="Arial" w:cs="Arial"/>
          <w:lang w:val="lt-LT"/>
        </w:rPr>
        <w:t>8</w:t>
      </w:r>
      <w:r w:rsidR="002F5F20" w:rsidRPr="00A22E68">
        <w:rPr>
          <w:rFonts w:ascii="Arial" w:hAnsi="Arial" w:cs="Arial"/>
          <w:lang w:val="lt-LT"/>
        </w:rPr>
        <w:t>.2. Kiti reikalavimai pasiūlymo galiojimo terminui ir Užtikrinimui pateikti Bendrųjų sąlygų 8 skyriuje.</w:t>
      </w:r>
    </w:p>
    <w:p w14:paraId="75035A05" w14:textId="2C7414F2" w:rsidR="00B46ED0" w:rsidRPr="003A1810" w:rsidRDefault="00B46ED0" w:rsidP="00B46ED0">
      <w:pPr>
        <w:pStyle w:val="Sraopastraipa"/>
        <w:tabs>
          <w:tab w:val="left" w:pos="426"/>
        </w:tabs>
        <w:spacing w:after="0" w:line="240" w:lineRule="auto"/>
        <w:ind w:left="0"/>
        <w:jc w:val="both"/>
        <w:rPr>
          <w:rFonts w:ascii="Arial" w:hAnsi="Arial" w:cs="Arial"/>
          <w:lang w:val="lt-LT"/>
        </w:rPr>
      </w:pPr>
    </w:p>
    <w:bookmarkEnd w:id="76"/>
    <w:bookmarkEnd w:id="78"/>
    <w:p w14:paraId="1CA15FBD" w14:textId="77777777" w:rsidR="00B46ED0" w:rsidRPr="003A1810" w:rsidRDefault="00B46ED0" w:rsidP="00B46ED0">
      <w:pPr>
        <w:tabs>
          <w:tab w:val="left" w:pos="0"/>
          <w:tab w:val="left" w:pos="567"/>
          <w:tab w:val="left" w:pos="851"/>
        </w:tabs>
        <w:spacing w:after="0" w:line="240" w:lineRule="auto"/>
        <w:jc w:val="both"/>
        <w:rPr>
          <w:rFonts w:ascii="Arial" w:hAnsi="Arial" w:cs="Arial"/>
          <w:iCs/>
          <w:color w:val="7B7B7B" w:themeColor="accent3" w:themeShade="BF"/>
          <w:lang w:val="lt-LT"/>
        </w:rPr>
      </w:pPr>
    </w:p>
    <w:p w14:paraId="75E29B1E" w14:textId="05ADB25E" w:rsidR="00B46ED0" w:rsidRPr="003A1810" w:rsidRDefault="001E7D15" w:rsidP="001E7D15">
      <w:pPr>
        <w:pStyle w:val="Antrat1"/>
        <w:tabs>
          <w:tab w:val="left" w:pos="426"/>
        </w:tabs>
        <w:spacing w:after="0" w:line="240" w:lineRule="auto"/>
        <w:rPr>
          <w:rFonts w:ascii="Arial" w:hAnsi="Arial" w:cs="Arial"/>
          <w:b/>
          <w:bCs/>
          <w:lang w:val="lt-LT"/>
        </w:rPr>
      </w:pPr>
      <w:bookmarkStart w:id="79" w:name="_Toc232143632"/>
      <w:r>
        <w:rPr>
          <w:rFonts w:ascii="Arial" w:hAnsi="Arial" w:cs="Arial"/>
          <w:b/>
          <w:bCs/>
          <w:lang w:val="lt-LT"/>
        </w:rPr>
        <w:t xml:space="preserve">                                    9.</w:t>
      </w:r>
      <w:r w:rsidR="00B46ED0" w:rsidRPr="003A1810">
        <w:rPr>
          <w:rFonts w:ascii="Arial" w:hAnsi="Arial" w:cs="Arial"/>
          <w:b/>
          <w:bCs/>
          <w:lang w:val="lt-LT"/>
        </w:rPr>
        <w:t>PASIŪLYMĄ SUDARANTYS DOKUMENTAI</w:t>
      </w:r>
      <w:bookmarkEnd w:id="79"/>
      <w:r w:rsidR="00B46ED0" w:rsidRPr="003A1810">
        <w:rPr>
          <w:rFonts w:ascii="Arial" w:hAnsi="Arial" w:cs="Arial"/>
          <w:b/>
          <w:bCs/>
          <w:lang w:val="lt-LT"/>
        </w:rPr>
        <w:t xml:space="preserve"> </w:t>
      </w:r>
    </w:p>
    <w:p w14:paraId="1165B65A" w14:textId="77777777" w:rsidR="00B46ED0" w:rsidRPr="003A1810" w:rsidRDefault="00B46ED0" w:rsidP="00B46ED0">
      <w:pPr>
        <w:tabs>
          <w:tab w:val="left" w:pos="0"/>
          <w:tab w:val="left" w:pos="567"/>
          <w:tab w:val="left" w:pos="851"/>
        </w:tabs>
        <w:spacing w:after="0" w:line="240" w:lineRule="auto"/>
        <w:jc w:val="both"/>
        <w:rPr>
          <w:rFonts w:ascii="Arial" w:hAnsi="Arial" w:cs="Arial"/>
          <w:bCs/>
          <w:i/>
          <w:iCs/>
          <w:color w:val="FF0000"/>
          <w:lang w:val="lt-LT"/>
        </w:rPr>
      </w:pPr>
    </w:p>
    <w:p w14:paraId="06115644" w14:textId="6EFC01B9" w:rsidR="00B46ED0" w:rsidRPr="003A1810" w:rsidRDefault="001E7D15" w:rsidP="00B46ED0">
      <w:pPr>
        <w:tabs>
          <w:tab w:val="left" w:pos="567"/>
          <w:tab w:val="left" w:pos="709"/>
          <w:tab w:val="left" w:pos="851"/>
        </w:tabs>
        <w:spacing w:after="0" w:line="240" w:lineRule="auto"/>
        <w:jc w:val="both"/>
        <w:rPr>
          <w:rFonts w:ascii="Arial" w:eastAsia="Calibri" w:hAnsi="Arial" w:cs="Arial"/>
          <w:lang w:val="lt-LT"/>
        </w:rPr>
      </w:pPr>
      <w:r>
        <w:rPr>
          <w:rFonts w:ascii="Arial" w:eastAsia="Calibri" w:hAnsi="Arial" w:cs="Arial"/>
          <w:lang w:val="lt-LT"/>
        </w:rPr>
        <w:t>9</w:t>
      </w:r>
      <w:r w:rsidR="00B46ED0" w:rsidRPr="003A1810">
        <w:rPr>
          <w:rFonts w:ascii="Arial" w:eastAsia="Calibri" w:hAnsi="Arial" w:cs="Arial"/>
          <w:lang w:val="lt-LT"/>
        </w:rPr>
        <w:t>.1. Iki pasiūlymų pateikimo termino pabaigos pasiūlyme tiekėjas turi pateikti:</w:t>
      </w:r>
    </w:p>
    <w:p w14:paraId="622731B0" w14:textId="72E3984E" w:rsidR="00B46ED0" w:rsidRPr="003A1810" w:rsidRDefault="001E7D15" w:rsidP="00B46ED0">
      <w:pPr>
        <w:tabs>
          <w:tab w:val="left" w:pos="709"/>
          <w:tab w:val="left" w:pos="1134"/>
        </w:tabs>
        <w:spacing w:after="0" w:line="240" w:lineRule="auto"/>
        <w:ind w:left="284" w:hanging="284"/>
        <w:jc w:val="both"/>
        <w:rPr>
          <w:rFonts w:ascii="Arial" w:eastAsia="Calibri" w:hAnsi="Arial" w:cs="Arial"/>
          <w:lang w:val="lt-LT"/>
        </w:rPr>
      </w:pPr>
      <w:r>
        <w:rPr>
          <w:rFonts w:ascii="Arial" w:eastAsia="Calibri" w:hAnsi="Arial" w:cs="Arial"/>
          <w:lang w:val="lt-LT"/>
        </w:rPr>
        <w:t>9</w:t>
      </w:r>
      <w:r w:rsidR="00B46ED0" w:rsidRPr="003A1810">
        <w:rPr>
          <w:rFonts w:ascii="Arial" w:eastAsia="Calibri" w:hAnsi="Arial" w:cs="Arial"/>
          <w:lang w:val="lt-LT"/>
        </w:rPr>
        <w:t>.1.1. pasirašytą Pasiūlymo formą (</w:t>
      </w:r>
      <w:r w:rsidR="00B46ED0" w:rsidRPr="003A1810">
        <w:rPr>
          <w:rFonts w:ascii="Arial" w:hAnsi="Arial" w:cs="Arial"/>
          <w:lang w:val="lt-LT"/>
        </w:rPr>
        <w:t xml:space="preserve">Specialiųjų sąlygų </w:t>
      </w:r>
      <w:r w:rsidR="00B46ED0" w:rsidRPr="003A1810">
        <w:rPr>
          <w:rFonts w:ascii="Arial" w:eastAsia="Calibri" w:hAnsi="Arial" w:cs="Arial"/>
          <w:lang w:val="lt-LT"/>
        </w:rPr>
        <w:t>3 priedas);</w:t>
      </w:r>
    </w:p>
    <w:p w14:paraId="14AA159E" w14:textId="3E2A0A3A" w:rsidR="00B46ED0" w:rsidRPr="003A1810" w:rsidRDefault="001E7D15" w:rsidP="00B46ED0">
      <w:pPr>
        <w:tabs>
          <w:tab w:val="left" w:pos="709"/>
          <w:tab w:val="left" w:pos="993"/>
        </w:tabs>
        <w:spacing w:after="0" w:line="240" w:lineRule="auto"/>
        <w:jc w:val="both"/>
        <w:rPr>
          <w:rFonts w:ascii="Arial" w:eastAsia="Calibri" w:hAnsi="Arial" w:cs="Arial"/>
          <w:lang w:val="lt-LT"/>
        </w:rPr>
      </w:pPr>
      <w:r>
        <w:rPr>
          <w:rFonts w:ascii="Arial" w:eastAsia="Calibri" w:hAnsi="Arial" w:cs="Arial"/>
          <w:lang w:val="lt-LT"/>
        </w:rPr>
        <w:t>9</w:t>
      </w:r>
      <w:r w:rsidR="00B46ED0" w:rsidRPr="003A1810">
        <w:rPr>
          <w:rFonts w:ascii="Arial" w:eastAsia="Calibri" w:hAnsi="Arial" w:cs="Arial"/>
          <w:lang w:val="lt-LT"/>
        </w:rPr>
        <w:t>.1.2. EBVPD (</w:t>
      </w:r>
      <w:r w:rsidR="00B46ED0" w:rsidRPr="003A1810">
        <w:rPr>
          <w:rFonts w:ascii="Arial" w:hAnsi="Arial" w:cs="Arial"/>
          <w:lang w:val="lt-LT"/>
        </w:rPr>
        <w:t>Specialiųjų sąlygų</w:t>
      </w:r>
      <w:r w:rsidR="00B46ED0" w:rsidRPr="003A1810">
        <w:rPr>
          <w:rFonts w:ascii="Arial" w:eastAsia="Calibri" w:hAnsi="Arial" w:cs="Arial"/>
          <w:lang w:val="lt-LT"/>
        </w:rPr>
        <w:t xml:space="preserve"> 2 priedas);</w:t>
      </w:r>
    </w:p>
    <w:p w14:paraId="5C0BF85B" w14:textId="71D76457" w:rsidR="00B46ED0" w:rsidRPr="003A1810" w:rsidRDefault="001E7D15" w:rsidP="00B46ED0">
      <w:pPr>
        <w:tabs>
          <w:tab w:val="left" w:pos="709"/>
          <w:tab w:val="left" w:pos="993"/>
        </w:tabs>
        <w:spacing w:after="0" w:line="240" w:lineRule="auto"/>
        <w:jc w:val="both"/>
        <w:rPr>
          <w:rFonts w:ascii="Arial" w:eastAsia="Calibri" w:hAnsi="Arial" w:cs="Arial"/>
          <w:lang w:val="lt-LT"/>
        </w:rPr>
      </w:pPr>
      <w:r>
        <w:rPr>
          <w:rFonts w:ascii="Arial" w:eastAsia="Calibri" w:hAnsi="Arial" w:cs="Arial"/>
          <w:lang w:val="lt-LT"/>
        </w:rPr>
        <w:t>9</w:t>
      </w:r>
      <w:r w:rsidR="00B46ED0" w:rsidRPr="003A1810">
        <w:rPr>
          <w:rFonts w:ascii="Arial" w:eastAsia="Calibri" w:hAnsi="Arial" w:cs="Arial"/>
          <w:lang w:val="lt-LT"/>
        </w:rPr>
        <w:t>.1.3. jei Pasiūlymo formą pasirašo tiekėjo vadovo įgaliotas asmuo, pasiūlyme turi būti pridėtas tokią teisę suteikiantis pasirašytas galiojantis įgaliojimas arba kitas dokumentas;</w:t>
      </w:r>
    </w:p>
    <w:p w14:paraId="5243B078" w14:textId="4D47C23F" w:rsidR="00B46ED0" w:rsidRDefault="001E7D15" w:rsidP="00B46ED0">
      <w:pPr>
        <w:tabs>
          <w:tab w:val="left" w:pos="709"/>
          <w:tab w:val="left" w:pos="993"/>
        </w:tabs>
        <w:spacing w:after="0" w:line="240" w:lineRule="auto"/>
        <w:jc w:val="both"/>
        <w:rPr>
          <w:rFonts w:ascii="Arial" w:eastAsia="Calibri" w:hAnsi="Arial" w:cs="Arial"/>
          <w:bCs/>
          <w:lang w:val="lt-LT"/>
        </w:rPr>
      </w:pPr>
      <w:r>
        <w:rPr>
          <w:rFonts w:ascii="Arial" w:eastAsia="Calibri" w:hAnsi="Arial" w:cs="Arial"/>
          <w:lang w:val="lt-LT"/>
        </w:rPr>
        <w:t>9</w:t>
      </w:r>
      <w:r w:rsidR="00B46ED0" w:rsidRPr="003A1810">
        <w:rPr>
          <w:rFonts w:ascii="Arial" w:eastAsia="Calibri" w:hAnsi="Arial" w:cs="Arial"/>
          <w:lang w:val="lt-LT"/>
        </w:rPr>
        <w:t>.1.4. jei pasiūlymą pateikia tiekėjų grupė, pasirašytą jungtinės veiklos sutarties kopiją</w:t>
      </w:r>
      <w:r w:rsidR="00176D01">
        <w:rPr>
          <w:rFonts w:ascii="Arial" w:eastAsia="Calibri" w:hAnsi="Arial" w:cs="Arial"/>
          <w:lang w:val="lt-LT"/>
        </w:rPr>
        <w:t>:</w:t>
      </w:r>
    </w:p>
    <w:p w14:paraId="62F5C16B" w14:textId="6658F060" w:rsidR="00D108B1" w:rsidRDefault="001E7D15" w:rsidP="00B46ED0">
      <w:pPr>
        <w:tabs>
          <w:tab w:val="left" w:pos="709"/>
          <w:tab w:val="left" w:pos="993"/>
        </w:tabs>
        <w:spacing w:after="0" w:line="240" w:lineRule="auto"/>
        <w:jc w:val="both"/>
        <w:rPr>
          <w:rFonts w:ascii="Arial" w:hAnsi="Arial" w:cs="Arial"/>
          <w:b/>
          <w:lang w:val="lt-LT"/>
        </w:rPr>
      </w:pPr>
      <w:r>
        <w:rPr>
          <w:rFonts w:ascii="Arial" w:hAnsi="Arial" w:cs="Arial"/>
          <w:bCs/>
          <w:lang w:val="lt-LT"/>
        </w:rPr>
        <w:t>9</w:t>
      </w:r>
      <w:r w:rsidR="00D108B1" w:rsidRPr="003A1810">
        <w:rPr>
          <w:rFonts w:ascii="Arial" w:hAnsi="Arial" w:cs="Arial"/>
          <w:bCs/>
          <w:lang w:val="lt-LT"/>
        </w:rPr>
        <w:t>.1.5.</w:t>
      </w:r>
      <w:r w:rsidR="00D108B1" w:rsidRPr="00D108B1">
        <w:rPr>
          <w:rFonts w:ascii="Arial" w:hAnsi="Arial"/>
          <w:lang w:val="lt-LT"/>
        </w:rPr>
        <w:t xml:space="preserve"> </w:t>
      </w:r>
      <w:r w:rsidR="00D108B1" w:rsidRPr="009C2C74">
        <w:rPr>
          <w:rFonts w:ascii="Arial" w:hAnsi="Arial" w:cs="Arial"/>
          <w:bCs/>
          <w:lang w:val="lt-LT"/>
        </w:rPr>
        <w:t xml:space="preserve">Tiekėjo </w:t>
      </w:r>
      <w:r w:rsidR="00F70F0D">
        <w:rPr>
          <w:rFonts w:ascii="Arial" w:hAnsi="Arial" w:cs="Arial"/>
          <w:bCs/>
          <w:lang w:val="lt-LT"/>
        </w:rPr>
        <w:t xml:space="preserve">tinkamai įvykdytų sutarčių sąrašas </w:t>
      </w:r>
      <w:r w:rsidR="00D108B1" w:rsidRPr="009C2C74">
        <w:rPr>
          <w:rFonts w:ascii="Arial" w:hAnsi="Arial" w:cs="Arial"/>
          <w:bCs/>
          <w:lang w:val="lt-LT"/>
        </w:rPr>
        <w:t>(</w:t>
      </w:r>
      <w:r w:rsidR="00D108B1" w:rsidRPr="006A16CA">
        <w:rPr>
          <w:rFonts w:ascii="Arial" w:eastAsia="Calibri" w:hAnsi="Arial" w:cs="Arial"/>
          <w:lang w:val="lt-LT"/>
        </w:rPr>
        <w:t xml:space="preserve">Specialiųjų sąlygų </w:t>
      </w:r>
      <w:r w:rsidR="00F70F0D">
        <w:rPr>
          <w:rFonts w:ascii="Arial" w:hAnsi="Arial" w:cs="Arial"/>
          <w:bCs/>
          <w:lang w:val="lt-LT"/>
        </w:rPr>
        <w:t>7</w:t>
      </w:r>
      <w:r w:rsidR="00D108B1" w:rsidRPr="009C2C74">
        <w:rPr>
          <w:rFonts w:ascii="Arial" w:hAnsi="Arial" w:cs="Arial"/>
          <w:bCs/>
          <w:lang w:val="lt-LT"/>
        </w:rPr>
        <w:t xml:space="preserve"> priedas)</w:t>
      </w:r>
      <w:r w:rsidR="00D108B1" w:rsidRPr="006A16CA">
        <w:rPr>
          <w:rFonts w:ascii="Arial" w:hAnsi="Arial" w:cs="Arial"/>
          <w:bCs/>
          <w:lang w:val="lt-LT"/>
        </w:rPr>
        <w:t xml:space="preserve"> </w:t>
      </w:r>
      <w:r w:rsidR="00D108B1" w:rsidRPr="006A16CA">
        <w:rPr>
          <w:rFonts w:ascii="Arial" w:hAnsi="Arial" w:cs="Arial"/>
          <w:lang w:val="lt-LT"/>
        </w:rPr>
        <w:t xml:space="preserve">bus prašoma pateikti </w:t>
      </w:r>
      <w:r w:rsidR="00D108B1" w:rsidRPr="006A16CA">
        <w:rPr>
          <w:rFonts w:ascii="Arial" w:hAnsi="Arial" w:cs="Arial"/>
          <w:b/>
          <w:lang w:val="lt-LT"/>
        </w:rPr>
        <w:t>tik galimą laimėtoją</w:t>
      </w:r>
      <w:r w:rsidR="00F70F0D">
        <w:rPr>
          <w:rFonts w:ascii="Arial" w:hAnsi="Arial" w:cs="Arial"/>
          <w:b/>
          <w:lang w:val="lt-LT"/>
        </w:rPr>
        <w:t>;</w:t>
      </w:r>
    </w:p>
    <w:p w14:paraId="2E02D980" w14:textId="16945C27" w:rsidR="00F70F0D" w:rsidRPr="003A1810" w:rsidRDefault="001E7D15" w:rsidP="00B46ED0">
      <w:pPr>
        <w:tabs>
          <w:tab w:val="left" w:pos="709"/>
          <w:tab w:val="left" w:pos="993"/>
        </w:tabs>
        <w:spacing w:after="0" w:line="240" w:lineRule="auto"/>
        <w:jc w:val="both"/>
        <w:rPr>
          <w:rFonts w:ascii="Arial" w:eastAsia="Calibri" w:hAnsi="Arial" w:cs="Arial"/>
          <w:bCs/>
          <w:lang w:val="lt-LT"/>
        </w:rPr>
      </w:pPr>
      <w:r>
        <w:rPr>
          <w:rFonts w:ascii="Arial" w:hAnsi="Arial" w:cs="Arial"/>
          <w:bCs/>
          <w:lang w:val="lt-LT"/>
        </w:rPr>
        <w:t>9</w:t>
      </w:r>
      <w:r w:rsidR="00F70F0D" w:rsidRPr="003A1810">
        <w:rPr>
          <w:rFonts w:ascii="Arial" w:hAnsi="Arial" w:cs="Arial"/>
          <w:bCs/>
          <w:lang w:val="lt-LT"/>
        </w:rPr>
        <w:t>.1.</w:t>
      </w:r>
      <w:r w:rsidR="00F70F0D">
        <w:rPr>
          <w:rFonts w:ascii="Arial" w:hAnsi="Arial" w:cs="Arial"/>
          <w:bCs/>
          <w:lang w:val="lt-LT"/>
        </w:rPr>
        <w:t>6</w:t>
      </w:r>
      <w:r w:rsidR="00F70F0D" w:rsidRPr="003A1810">
        <w:rPr>
          <w:rFonts w:ascii="Arial" w:hAnsi="Arial" w:cs="Arial"/>
          <w:bCs/>
          <w:lang w:val="lt-LT"/>
        </w:rPr>
        <w:t>.</w:t>
      </w:r>
      <w:r w:rsidR="00F70F0D" w:rsidRPr="00D108B1">
        <w:rPr>
          <w:rFonts w:ascii="Arial" w:hAnsi="Arial"/>
          <w:lang w:val="lt-LT"/>
        </w:rPr>
        <w:t xml:space="preserve"> </w:t>
      </w:r>
      <w:r w:rsidR="00F70F0D" w:rsidRPr="009C2C74">
        <w:rPr>
          <w:rFonts w:ascii="Arial" w:hAnsi="Arial" w:cs="Arial"/>
          <w:bCs/>
          <w:lang w:val="lt-LT"/>
        </w:rPr>
        <w:t xml:space="preserve">Tiekėjo </w:t>
      </w:r>
      <w:r w:rsidR="00F70F0D">
        <w:rPr>
          <w:rFonts w:ascii="Arial" w:hAnsi="Arial" w:cs="Arial"/>
          <w:bCs/>
          <w:lang w:val="lt-LT"/>
        </w:rPr>
        <w:t>siūlomų specialistų sąrašas</w:t>
      </w:r>
      <w:r w:rsidR="00F70F0D" w:rsidRPr="009C2C74">
        <w:rPr>
          <w:rFonts w:ascii="Arial" w:hAnsi="Arial" w:cs="Arial"/>
          <w:bCs/>
          <w:lang w:val="lt-LT"/>
        </w:rPr>
        <w:t xml:space="preserve"> (</w:t>
      </w:r>
      <w:r w:rsidR="00F70F0D" w:rsidRPr="006A16CA">
        <w:rPr>
          <w:rFonts w:ascii="Arial" w:eastAsia="Calibri" w:hAnsi="Arial" w:cs="Arial"/>
          <w:lang w:val="lt-LT"/>
        </w:rPr>
        <w:t xml:space="preserve">Specialiųjų sąlygų </w:t>
      </w:r>
      <w:r w:rsidR="00F70F0D">
        <w:rPr>
          <w:rFonts w:ascii="Arial" w:hAnsi="Arial" w:cs="Arial"/>
          <w:bCs/>
          <w:lang w:val="lt-LT"/>
        </w:rPr>
        <w:t>8</w:t>
      </w:r>
      <w:r w:rsidR="00F70F0D" w:rsidRPr="009C2C74">
        <w:rPr>
          <w:rFonts w:ascii="Arial" w:hAnsi="Arial" w:cs="Arial"/>
          <w:bCs/>
          <w:lang w:val="lt-LT"/>
        </w:rPr>
        <w:t xml:space="preserve"> priedas)</w:t>
      </w:r>
      <w:r w:rsidR="00F70F0D" w:rsidRPr="006A16CA">
        <w:rPr>
          <w:rFonts w:ascii="Arial" w:hAnsi="Arial" w:cs="Arial"/>
          <w:bCs/>
          <w:lang w:val="lt-LT"/>
        </w:rPr>
        <w:t xml:space="preserve"> </w:t>
      </w:r>
      <w:r w:rsidR="00F70F0D" w:rsidRPr="006A16CA">
        <w:rPr>
          <w:rFonts w:ascii="Arial" w:hAnsi="Arial" w:cs="Arial"/>
          <w:lang w:val="lt-LT"/>
        </w:rPr>
        <w:t xml:space="preserve">bus prašoma pateikti </w:t>
      </w:r>
      <w:r w:rsidR="00F70F0D" w:rsidRPr="006A16CA">
        <w:rPr>
          <w:rFonts w:ascii="Arial" w:hAnsi="Arial" w:cs="Arial"/>
          <w:b/>
          <w:lang w:val="lt-LT"/>
        </w:rPr>
        <w:t>tik galimą laimėtoją</w:t>
      </w:r>
      <w:r w:rsidR="00F70F0D">
        <w:rPr>
          <w:rFonts w:ascii="Arial" w:hAnsi="Arial" w:cs="Arial"/>
          <w:b/>
          <w:lang w:val="lt-LT"/>
        </w:rPr>
        <w:t>;</w:t>
      </w:r>
    </w:p>
    <w:p w14:paraId="7325C15A" w14:textId="408128FF" w:rsidR="00D108B1" w:rsidRPr="00176D01" w:rsidRDefault="001E7D15" w:rsidP="00D108B1">
      <w:pPr>
        <w:tabs>
          <w:tab w:val="left" w:pos="709"/>
          <w:tab w:val="left" w:pos="993"/>
        </w:tabs>
        <w:spacing w:after="0" w:line="240" w:lineRule="auto"/>
        <w:jc w:val="both"/>
        <w:rPr>
          <w:rFonts w:ascii="Arial" w:hAnsi="Arial"/>
          <w:lang w:val="lt-LT"/>
        </w:rPr>
      </w:pPr>
      <w:r>
        <w:rPr>
          <w:rFonts w:ascii="Arial" w:hAnsi="Arial" w:cs="Arial"/>
          <w:bCs/>
          <w:lang w:val="lt-LT"/>
        </w:rPr>
        <w:t>9</w:t>
      </w:r>
      <w:r w:rsidR="00B46ED0" w:rsidRPr="003A1810">
        <w:rPr>
          <w:rFonts w:ascii="Arial" w:hAnsi="Arial" w:cs="Arial"/>
          <w:bCs/>
          <w:lang w:val="lt-LT"/>
        </w:rPr>
        <w:t>.1.</w:t>
      </w:r>
      <w:r w:rsidR="00F70F0D">
        <w:rPr>
          <w:rFonts w:ascii="Arial" w:hAnsi="Arial" w:cs="Arial"/>
          <w:bCs/>
          <w:lang w:val="lt-LT"/>
        </w:rPr>
        <w:t>7</w:t>
      </w:r>
      <w:r w:rsidR="00B46ED0" w:rsidRPr="003A1810">
        <w:rPr>
          <w:rFonts w:ascii="Arial" w:hAnsi="Arial" w:cs="Arial"/>
          <w:bCs/>
          <w:lang w:val="lt-LT"/>
        </w:rPr>
        <w:t>.</w:t>
      </w:r>
      <w:r w:rsidR="00D108B1" w:rsidRPr="00D108B1">
        <w:rPr>
          <w:rFonts w:ascii="Arial" w:hAnsi="Arial"/>
          <w:lang w:val="lt-LT"/>
        </w:rPr>
        <w:t xml:space="preserve"> </w:t>
      </w:r>
      <w:r w:rsidR="00176D01" w:rsidRPr="00176D01">
        <w:rPr>
          <w:rFonts w:ascii="Arial" w:hAnsi="Arial"/>
          <w:lang w:val="lt-LT"/>
        </w:rPr>
        <w:t xml:space="preserve">užpildytą deklaraciją dėl atitikties nacionalinio saugumo reikalavimams, kaip numatyta šių sąlygų 5 skyriuje (Specialiųjų sąlygų </w:t>
      </w:r>
      <w:r w:rsidR="00176D01">
        <w:rPr>
          <w:rFonts w:ascii="Arial" w:hAnsi="Arial"/>
          <w:lang w:val="lt-LT"/>
        </w:rPr>
        <w:t>9</w:t>
      </w:r>
      <w:r w:rsidR="00176D01" w:rsidRPr="00176D01">
        <w:rPr>
          <w:rFonts w:ascii="Arial" w:hAnsi="Arial"/>
          <w:lang w:val="lt-LT"/>
        </w:rPr>
        <w:t xml:space="preserve"> priedas „Tiekėjo deklaracija“)</w:t>
      </w:r>
      <w:r w:rsidR="00176D01">
        <w:rPr>
          <w:rFonts w:ascii="Arial" w:hAnsi="Arial"/>
          <w:lang w:val="lt-LT"/>
        </w:rPr>
        <w:t xml:space="preserve"> </w:t>
      </w:r>
      <w:r w:rsidR="00BA7E00" w:rsidRPr="00BA7E00">
        <w:rPr>
          <w:rFonts w:ascii="Arial" w:hAnsi="Arial"/>
          <w:lang w:val="lt-LT"/>
        </w:rPr>
        <w:t xml:space="preserve">prašoma pateikti </w:t>
      </w:r>
      <w:r w:rsidR="00BA7E00" w:rsidRPr="00BA7E00">
        <w:rPr>
          <w:rFonts w:ascii="Arial" w:hAnsi="Arial"/>
          <w:b/>
          <w:lang w:val="lt-LT"/>
        </w:rPr>
        <w:t>tik galimą laimėtoją</w:t>
      </w:r>
      <w:r w:rsidR="00BA7E00">
        <w:rPr>
          <w:rFonts w:ascii="Arial" w:hAnsi="Arial"/>
          <w:b/>
          <w:lang w:val="lt-LT"/>
        </w:rPr>
        <w:t>:</w:t>
      </w:r>
    </w:p>
    <w:p w14:paraId="0A779DB9" w14:textId="4680411F" w:rsidR="00D108B1" w:rsidRDefault="001E7D15" w:rsidP="00D108B1">
      <w:pPr>
        <w:tabs>
          <w:tab w:val="left" w:pos="709"/>
          <w:tab w:val="left" w:pos="993"/>
        </w:tabs>
        <w:spacing w:after="0" w:line="240" w:lineRule="auto"/>
        <w:jc w:val="both"/>
        <w:rPr>
          <w:rFonts w:ascii="Arial" w:hAnsi="Arial" w:cs="Arial"/>
          <w:lang w:val="lt-LT"/>
        </w:rPr>
      </w:pPr>
      <w:r>
        <w:rPr>
          <w:rFonts w:ascii="Arial" w:eastAsia="Calibri" w:hAnsi="Arial" w:cs="Arial"/>
          <w:bCs/>
          <w:lang w:val="lt-LT"/>
        </w:rPr>
        <w:t>9</w:t>
      </w:r>
      <w:r w:rsidR="00D108B1" w:rsidRPr="003E5360">
        <w:rPr>
          <w:rFonts w:ascii="Arial" w:eastAsia="Calibri" w:hAnsi="Arial" w:cs="Arial"/>
          <w:bCs/>
          <w:lang w:val="lt-LT"/>
        </w:rPr>
        <w:t>.1.</w:t>
      </w:r>
      <w:r w:rsidR="00F70F0D">
        <w:rPr>
          <w:rFonts w:ascii="Arial" w:eastAsia="Calibri" w:hAnsi="Arial" w:cs="Arial"/>
          <w:bCs/>
          <w:lang w:val="lt-LT"/>
        </w:rPr>
        <w:t>8</w:t>
      </w:r>
      <w:r w:rsidR="00D108B1" w:rsidRPr="003E5360">
        <w:rPr>
          <w:rFonts w:ascii="Arial" w:eastAsia="Calibri" w:hAnsi="Arial" w:cs="Arial"/>
          <w:bCs/>
          <w:lang w:val="lt-LT"/>
        </w:rPr>
        <w:t xml:space="preserve">. </w:t>
      </w:r>
      <w:r w:rsidR="00F70F0D">
        <w:rPr>
          <w:rFonts w:ascii="Arial" w:hAnsi="Arial" w:cs="Arial"/>
          <w:iCs/>
          <w:lang w:val="lt-LT"/>
        </w:rPr>
        <w:t>D</w:t>
      </w:r>
      <w:r w:rsidR="00D108B1" w:rsidRPr="003E5360">
        <w:rPr>
          <w:rFonts w:ascii="Arial" w:hAnsi="Arial" w:cs="Arial"/>
          <w:iCs/>
          <w:lang w:val="lt-LT" w:eastAsia="x-none"/>
        </w:rPr>
        <w:t>okumentus</w:t>
      </w:r>
      <w:r w:rsidR="00D108B1" w:rsidRPr="003E5360">
        <w:rPr>
          <w:rFonts w:ascii="Arial" w:hAnsi="Arial" w:cs="Arial"/>
          <w:lang w:val="lt-LT" w:eastAsia="x-none"/>
        </w:rPr>
        <w:t xml:space="preserve"> pagrindžiančius tiekėjo pašalinimo pagrindų nebuvimą </w:t>
      </w:r>
      <w:r w:rsidR="00D108B1" w:rsidRPr="003E5360">
        <w:rPr>
          <w:rFonts w:ascii="Arial" w:hAnsi="Arial" w:cs="Arial"/>
          <w:iCs/>
          <w:lang w:val="lt-LT"/>
        </w:rPr>
        <w:t xml:space="preserve"> </w:t>
      </w:r>
      <w:r w:rsidR="00D108B1" w:rsidRPr="003E5360">
        <w:rPr>
          <w:rFonts w:ascii="Arial" w:eastAsia="Calibri" w:hAnsi="Arial" w:cs="Arial"/>
          <w:lang w:val="lt-LT"/>
        </w:rPr>
        <w:t>(</w:t>
      </w:r>
      <w:r w:rsidR="00D108B1" w:rsidRPr="003E5360">
        <w:rPr>
          <w:rFonts w:ascii="Arial" w:hAnsi="Arial" w:cs="Arial"/>
          <w:lang w:val="lt-LT"/>
        </w:rPr>
        <w:t>Specialiųjų sąlygų 4</w:t>
      </w:r>
      <w:r w:rsidR="00D108B1" w:rsidRPr="003E5360">
        <w:rPr>
          <w:rFonts w:ascii="Arial" w:eastAsia="Calibri" w:hAnsi="Arial" w:cs="Arial"/>
          <w:lang w:val="lt-LT"/>
        </w:rPr>
        <w:t xml:space="preserve"> priedas)</w:t>
      </w:r>
      <w:r w:rsidR="00D108B1" w:rsidRPr="003614BC">
        <w:rPr>
          <w:rFonts w:ascii="Arial" w:hAnsi="Arial" w:cs="Arial"/>
          <w:lang w:val="lt-LT"/>
        </w:rPr>
        <w:t xml:space="preserve"> </w:t>
      </w:r>
      <w:r w:rsidR="00D108B1" w:rsidRPr="006A16CA">
        <w:rPr>
          <w:rFonts w:ascii="Arial" w:hAnsi="Arial" w:cs="Arial"/>
          <w:lang w:val="lt-LT"/>
        </w:rPr>
        <w:t xml:space="preserve">bus prašoma pateikti </w:t>
      </w:r>
      <w:r w:rsidR="00D108B1" w:rsidRPr="006A16CA">
        <w:rPr>
          <w:rFonts w:ascii="Arial" w:hAnsi="Arial" w:cs="Arial"/>
          <w:b/>
          <w:lang w:val="lt-LT"/>
        </w:rPr>
        <w:t>tik galimą laimėtoją</w:t>
      </w:r>
      <w:r w:rsidR="00F70F0D">
        <w:rPr>
          <w:rFonts w:ascii="Arial" w:hAnsi="Arial" w:cs="Arial"/>
          <w:lang w:val="lt-LT"/>
        </w:rPr>
        <w:t>;</w:t>
      </w:r>
    </w:p>
    <w:p w14:paraId="29EA77C8" w14:textId="14D8CD65" w:rsidR="00D108B1" w:rsidRDefault="001E7D15" w:rsidP="00D108B1">
      <w:pPr>
        <w:tabs>
          <w:tab w:val="left" w:pos="709"/>
          <w:tab w:val="left" w:pos="993"/>
        </w:tabs>
        <w:spacing w:after="0" w:line="240" w:lineRule="auto"/>
        <w:jc w:val="both"/>
        <w:rPr>
          <w:rFonts w:ascii="Arial" w:hAnsi="Arial" w:cs="Arial"/>
          <w:lang w:val="lt-LT"/>
        </w:rPr>
      </w:pPr>
      <w:r>
        <w:rPr>
          <w:rFonts w:ascii="Arial" w:hAnsi="Arial" w:cs="Arial"/>
          <w:lang w:val="lt-LT"/>
        </w:rPr>
        <w:t>9</w:t>
      </w:r>
      <w:r w:rsidR="00D108B1">
        <w:rPr>
          <w:rFonts w:ascii="Arial" w:hAnsi="Arial" w:cs="Arial"/>
          <w:lang w:val="lt-LT"/>
        </w:rPr>
        <w:t xml:space="preserve">.1.9 Tiekėjo </w:t>
      </w:r>
      <w:bookmarkStart w:id="80" w:name="_Hlk92200090"/>
      <w:r w:rsidR="00D108B1" w:rsidRPr="006B10B6">
        <w:rPr>
          <w:rFonts w:ascii="Arial" w:hAnsi="Arial" w:cs="Arial"/>
          <w:bCs/>
        </w:rPr>
        <w:t>deklaracij</w:t>
      </w:r>
      <w:r w:rsidR="00D108B1">
        <w:rPr>
          <w:rFonts w:ascii="Arial" w:hAnsi="Arial" w:cs="Arial"/>
          <w:bCs/>
        </w:rPr>
        <w:t>ą</w:t>
      </w:r>
      <w:r w:rsidR="00D108B1" w:rsidRPr="006B10B6">
        <w:rPr>
          <w:rFonts w:ascii="Arial" w:hAnsi="Arial" w:cs="Arial"/>
          <w:bCs/>
        </w:rPr>
        <w:t xml:space="preserve"> dėl tiekėjo atsakingų asmenų</w:t>
      </w:r>
      <w:bookmarkEnd w:id="80"/>
      <w:r w:rsidR="00D108B1">
        <w:rPr>
          <w:rFonts w:ascii="Arial" w:hAnsi="Arial" w:cs="Arial"/>
          <w:bCs/>
        </w:rPr>
        <w:t xml:space="preserve">  ir </w:t>
      </w:r>
      <w:r w:rsidR="00D108B1" w:rsidRPr="003E5360">
        <w:rPr>
          <w:rFonts w:ascii="Arial" w:hAnsi="Arial" w:cs="Arial"/>
          <w:lang w:val="lt-LT" w:eastAsia="x-none"/>
        </w:rPr>
        <w:t xml:space="preserve">pagrindžiančius tiekėjo pašalinimo pagrindų nebuvimą </w:t>
      </w:r>
      <w:r w:rsidR="00D108B1" w:rsidRPr="003E5360">
        <w:rPr>
          <w:rFonts w:ascii="Arial" w:hAnsi="Arial" w:cs="Arial"/>
          <w:iCs/>
          <w:lang w:val="lt-LT"/>
        </w:rPr>
        <w:t xml:space="preserve"> </w:t>
      </w:r>
      <w:r w:rsidR="00D108B1">
        <w:rPr>
          <w:rFonts w:ascii="Arial" w:hAnsi="Arial" w:cs="Arial"/>
          <w:iCs/>
          <w:lang w:val="lt-LT"/>
        </w:rPr>
        <w:t>dokumentus</w:t>
      </w:r>
      <w:r w:rsidR="00D108B1" w:rsidRPr="009C2C74">
        <w:rPr>
          <w:rFonts w:ascii="Arial" w:hAnsi="Arial" w:cs="Arial"/>
          <w:bCs/>
          <w:lang w:val="lt-LT"/>
        </w:rPr>
        <w:t xml:space="preserve"> (</w:t>
      </w:r>
      <w:r w:rsidR="00D108B1" w:rsidRPr="006A16CA">
        <w:rPr>
          <w:rFonts w:ascii="Arial" w:eastAsia="Calibri" w:hAnsi="Arial" w:cs="Arial"/>
          <w:lang w:val="lt-LT"/>
        </w:rPr>
        <w:t xml:space="preserve">Specialiųjų sąlygų </w:t>
      </w:r>
      <w:r w:rsidR="00D108B1">
        <w:rPr>
          <w:rFonts w:ascii="Arial" w:hAnsi="Arial" w:cs="Arial"/>
          <w:bCs/>
          <w:lang w:val="lt-LT"/>
        </w:rPr>
        <w:t>10</w:t>
      </w:r>
      <w:r w:rsidR="00D108B1" w:rsidRPr="009C2C74">
        <w:rPr>
          <w:rFonts w:ascii="Arial" w:hAnsi="Arial" w:cs="Arial"/>
          <w:bCs/>
          <w:lang w:val="lt-LT"/>
        </w:rPr>
        <w:t xml:space="preserve"> priedas)</w:t>
      </w:r>
      <w:r w:rsidR="00D108B1" w:rsidRPr="006A16CA">
        <w:rPr>
          <w:rFonts w:ascii="Arial" w:hAnsi="Arial" w:cs="Arial"/>
          <w:bCs/>
          <w:lang w:val="lt-LT"/>
        </w:rPr>
        <w:t xml:space="preserve"> </w:t>
      </w:r>
      <w:r w:rsidR="00D108B1" w:rsidRPr="006A16CA">
        <w:rPr>
          <w:rFonts w:ascii="Arial" w:hAnsi="Arial" w:cs="Arial"/>
          <w:lang w:val="lt-LT"/>
        </w:rPr>
        <w:t xml:space="preserve">bus prašoma pateikti </w:t>
      </w:r>
      <w:r w:rsidR="00D108B1" w:rsidRPr="006A16CA">
        <w:rPr>
          <w:rFonts w:ascii="Arial" w:hAnsi="Arial" w:cs="Arial"/>
          <w:b/>
          <w:lang w:val="lt-LT"/>
        </w:rPr>
        <w:t>tik galimą laimėtoją</w:t>
      </w:r>
      <w:r w:rsidR="002C7AC2">
        <w:rPr>
          <w:rFonts w:ascii="Arial" w:hAnsi="Arial" w:cs="Arial"/>
          <w:lang w:val="lt-LT"/>
        </w:rPr>
        <w:t>;</w:t>
      </w:r>
    </w:p>
    <w:p w14:paraId="2EE9C1C3" w14:textId="162DC1C2" w:rsidR="002C7AC2" w:rsidRDefault="001E7D15" w:rsidP="002C7AC2">
      <w:pPr>
        <w:tabs>
          <w:tab w:val="left" w:pos="709"/>
          <w:tab w:val="left" w:pos="993"/>
        </w:tabs>
        <w:spacing w:after="0" w:line="240" w:lineRule="auto"/>
        <w:jc w:val="both"/>
        <w:rPr>
          <w:rFonts w:ascii="Arial" w:hAnsi="Arial" w:cs="Arial"/>
          <w:lang w:val="lt-LT"/>
        </w:rPr>
      </w:pPr>
      <w:r>
        <w:rPr>
          <w:rFonts w:ascii="Arial" w:hAnsi="Arial" w:cs="Arial"/>
          <w:lang w:val="lt-LT"/>
        </w:rPr>
        <w:t>9</w:t>
      </w:r>
      <w:r w:rsidR="002C7AC2">
        <w:rPr>
          <w:rFonts w:ascii="Arial" w:hAnsi="Arial" w:cs="Arial"/>
          <w:lang w:val="lt-LT"/>
        </w:rPr>
        <w:t>.1.10 Paslaugų T</w:t>
      </w:r>
      <w:r w:rsidR="005962AA">
        <w:rPr>
          <w:rFonts w:ascii="Arial" w:hAnsi="Arial" w:cs="Arial"/>
          <w:lang w:val="lt-LT"/>
        </w:rPr>
        <w:t>ie</w:t>
      </w:r>
      <w:r w:rsidR="002C7AC2">
        <w:rPr>
          <w:rFonts w:ascii="Arial" w:hAnsi="Arial" w:cs="Arial"/>
          <w:lang w:val="lt-LT"/>
        </w:rPr>
        <w:t xml:space="preserve">kėjo ir </w:t>
      </w:r>
      <w:r w:rsidR="005962AA">
        <w:rPr>
          <w:rFonts w:ascii="Arial" w:hAnsi="Arial" w:cs="Arial"/>
          <w:lang w:val="lt-LT"/>
        </w:rPr>
        <w:t>M</w:t>
      </w:r>
      <w:r w:rsidR="002C7AC2">
        <w:rPr>
          <w:rFonts w:ascii="Arial" w:hAnsi="Arial" w:cs="Arial"/>
          <w:lang w:val="lt-LT"/>
        </w:rPr>
        <w:t xml:space="preserve">edienos pirkėjo  </w:t>
      </w:r>
      <w:r w:rsidR="002C7AC2" w:rsidRPr="006B10B6">
        <w:rPr>
          <w:rFonts w:ascii="Arial" w:hAnsi="Arial" w:cs="Arial"/>
          <w:bCs/>
        </w:rPr>
        <w:t>deklaracij</w:t>
      </w:r>
      <w:r w:rsidR="002C7AC2">
        <w:rPr>
          <w:rFonts w:ascii="Arial" w:hAnsi="Arial" w:cs="Arial"/>
          <w:bCs/>
        </w:rPr>
        <w:t>ą</w:t>
      </w:r>
      <w:r w:rsidR="002C7AC2" w:rsidRPr="006B10B6">
        <w:rPr>
          <w:rFonts w:ascii="Arial" w:hAnsi="Arial" w:cs="Arial"/>
          <w:bCs/>
        </w:rPr>
        <w:t xml:space="preserve"> </w:t>
      </w:r>
      <w:r w:rsidR="002C7AC2" w:rsidRPr="009C2C74">
        <w:rPr>
          <w:rFonts w:ascii="Arial" w:hAnsi="Arial" w:cs="Arial"/>
          <w:bCs/>
          <w:lang w:val="lt-LT"/>
        </w:rPr>
        <w:t>(</w:t>
      </w:r>
      <w:r w:rsidR="002C7AC2" w:rsidRPr="006A16CA">
        <w:rPr>
          <w:rFonts w:ascii="Arial" w:eastAsia="Calibri" w:hAnsi="Arial" w:cs="Arial"/>
          <w:lang w:val="lt-LT"/>
        </w:rPr>
        <w:t xml:space="preserve">Specialiųjų sąlygų </w:t>
      </w:r>
      <w:r w:rsidR="002C7AC2">
        <w:rPr>
          <w:rFonts w:ascii="Arial" w:hAnsi="Arial" w:cs="Arial"/>
          <w:bCs/>
          <w:lang w:val="lt-LT"/>
        </w:rPr>
        <w:t xml:space="preserve">11 </w:t>
      </w:r>
      <w:r w:rsidR="002C7AC2" w:rsidRPr="009C2C74">
        <w:rPr>
          <w:rFonts w:ascii="Arial" w:hAnsi="Arial" w:cs="Arial"/>
          <w:bCs/>
          <w:lang w:val="lt-LT"/>
        </w:rPr>
        <w:t>priedas)</w:t>
      </w:r>
      <w:r w:rsidR="002C7AC2" w:rsidRPr="006A16CA">
        <w:rPr>
          <w:rFonts w:ascii="Arial" w:hAnsi="Arial" w:cs="Arial"/>
          <w:bCs/>
          <w:lang w:val="lt-LT"/>
        </w:rPr>
        <w:t xml:space="preserve"> </w:t>
      </w:r>
      <w:r w:rsidR="002C7AC2" w:rsidRPr="006A16CA">
        <w:rPr>
          <w:rFonts w:ascii="Arial" w:hAnsi="Arial" w:cs="Arial"/>
          <w:lang w:val="lt-LT"/>
        </w:rPr>
        <w:t xml:space="preserve">bus prašoma pateikti </w:t>
      </w:r>
      <w:r w:rsidR="002C7AC2" w:rsidRPr="006A16CA">
        <w:rPr>
          <w:rFonts w:ascii="Arial" w:hAnsi="Arial" w:cs="Arial"/>
          <w:b/>
          <w:lang w:val="lt-LT"/>
        </w:rPr>
        <w:t>tik galimą laimėtoją</w:t>
      </w:r>
      <w:r w:rsidR="002C7AC2">
        <w:rPr>
          <w:rFonts w:ascii="Arial" w:hAnsi="Arial" w:cs="Arial"/>
          <w:lang w:val="lt-LT"/>
        </w:rPr>
        <w:t>;</w:t>
      </w:r>
    </w:p>
    <w:p w14:paraId="0AED838D" w14:textId="5CF44C80" w:rsidR="00BA7E00" w:rsidRPr="00BA7E00" w:rsidRDefault="00BA7E00" w:rsidP="00BA7E00">
      <w:pPr>
        <w:tabs>
          <w:tab w:val="left" w:pos="709"/>
          <w:tab w:val="left" w:pos="993"/>
        </w:tabs>
        <w:spacing w:after="0" w:line="240" w:lineRule="auto"/>
        <w:jc w:val="both"/>
        <w:rPr>
          <w:rFonts w:ascii="Arial" w:hAnsi="Arial" w:cs="Arial"/>
        </w:rPr>
      </w:pPr>
      <w:r>
        <w:rPr>
          <w:rFonts w:ascii="Arial" w:hAnsi="Arial" w:cs="Arial"/>
          <w:bCs/>
          <w:lang w:val="lt-LT"/>
        </w:rPr>
        <w:t>9</w:t>
      </w:r>
      <w:r w:rsidRPr="00BA7E00">
        <w:rPr>
          <w:rFonts w:ascii="Arial" w:hAnsi="Arial" w:cs="Arial"/>
          <w:bCs/>
          <w:lang w:val="lt-LT"/>
        </w:rPr>
        <w:t>.</w:t>
      </w:r>
      <w:r>
        <w:rPr>
          <w:rFonts w:ascii="Arial" w:hAnsi="Arial" w:cs="Arial"/>
          <w:bCs/>
          <w:lang w:val="lt-LT"/>
        </w:rPr>
        <w:t>1.11.</w:t>
      </w:r>
      <w:r w:rsidRPr="00BA7E00">
        <w:rPr>
          <w:rFonts w:ascii="Arial" w:hAnsi="Arial" w:cs="Arial"/>
        </w:rPr>
        <w:t xml:space="preserve"> užpildytą VPĮ 45 str. 2</w:t>
      </w:r>
      <w:r w:rsidRPr="00BA7E00">
        <w:rPr>
          <w:rFonts w:ascii="Arial" w:hAnsi="Arial" w:cs="Arial"/>
          <w:vertAlign w:val="superscript"/>
        </w:rPr>
        <w:t>1</w:t>
      </w:r>
      <w:r w:rsidRPr="00BA7E00">
        <w:rPr>
          <w:rFonts w:ascii="Arial" w:hAnsi="Arial" w:cs="Arial"/>
        </w:rPr>
        <w:t xml:space="preserve"> reikalavimų  atitikties deklaracijos pavyzdinę formą </w:t>
      </w:r>
      <w:r w:rsidRPr="00BA7E00">
        <w:rPr>
          <w:rFonts w:ascii="Arial" w:hAnsi="Arial" w:cs="Arial"/>
          <w:bCs/>
          <w:lang w:val="lt-LT"/>
        </w:rPr>
        <w:t xml:space="preserve"> (</w:t>
      </w:r>
      <w:r w:rsidRPr="00BA7E00">
        <w:rPr>
          <w:rFonts w:ascii="Arial" w:hAnsi="Arial" w:cs="Arial"/>
          <w:lang w:val="lt-LT"/>
        </w:rPr>
        <w:t xml:space="preserve">Specialiųjų sąlygų </w:t>
      </w:r>
      <w:r w:rsidRPr="00BA7E00">
        <w:rPr>
          <w:rFonts w:ascii="Arial" w:hAnsi="Arial" w:cs="Arial"/>
          <w:bCs/>
          <w:lang w:val="lt-LT"/>
        </w:rPr>
        <w:t xml:space="preserve">12 priedas) </w:t>
      </w:r>
      <w:r w:rsidRPr="00BA7E00">
        <w:rPr>
          <w:rFonts w:ascii="Arial" w:hAnsi="Arial" w:cs="Arial"/>
          <w:lang w:val="lt-LT"/>
        </w:rPr>
        <w:t xml:space="preserve">bus prašoma pateikti </w:t>
      </w:r>
      <w:r w:rsidRPr="00BA7E00">
        <w:rPr>
          <w:rFonts w:ascii="Arial" w:hAnsi="Arial" w:cs="Arial"/>
          <w:b/>
          <w:lang w:val="lt-LT"/>
        </w:rPr>
        <w:t>tik galimą laimėtoją</w:t>
      </w:r>
      <w:r w:rsidRPr="00BA7E00">
        <w:rPr>
          <w:rFonts w:ascii="Arial" w:hAnsi="Arial" w:cs="Arial"/>
          <w:lang w:val="lt-LT"/>
        </w:rPr>
        <w:t>.</w:t>
      </w:r>
    </w:p>
    <w:p w14:paraId="4CBDE3D4" w14:textId="1DB47499" w:rsidR="002C7AC2" w:rsidRPr="003E5360" w:rsidRDefault="002C7AC2" w:rsidP="00D108B1">
      <w:pPr>
        <w:tabs>
          <w:tab w:val="left" w:pos="709"/>
          <w:tab w:val="left" w:pos="993"/>
        </w:tabs>
        <w:spacing w:after="0" w:line="240" w:lineRule="auto"/>
        <w:jc w:val="both"/>
        <w:rPr>
          <w:rFonts w:ascii="Arial" w:eastAsia="Calibri" w:hAnsi="Arial" w:cs="Arial"/>
          <w:bCs/>
          <w:lang w:val="lt-LT"/>
        </w:rPr>
      </w:pPr>
    </w:p>
    <w:p w14:paraId="230208A1" w14:textId="2BEB849C" w:rsidR="00D108B1" w:rsidRPr="00DC3456" w:rsidRDefault="001E7D15" w:rsidP="00D108B1">
      <w:pPr>
        <w:tabs>
          <w:tab w:val="left" w:pos="567"/>
        </w:tabs>
        <w:spacing w:after="0" w:line="240" w:lineRule="auto"/>
        <w:jc w:val="both"/>
        <w:rPr>
          <w:rFonts w:ascii="Arial" w:eastAsia="Calibri" w:hAnsi="Arial" w:cs="Arial"/>
          <w:lang w:val="lt-LT"/>
        </w:rPr>
      </w:pPr>
      <w:r>
        <w:rPr>
          <w:rFonts w:ascii="Arial" w:eastAsia="Calibri" w:hAnsi="Arial" w:cs="Arial"/>
          <w:color w:val="000000" w:themeColor="text1"/>
          <w:lang w:val="lt-LT"/>
        </w:rPr>
        <w:t>9</w:t>
      </w:r>
      <w:r w:rsidR="00D108B1" w:rsidRPr="00DC3456">
        <w:rPr>
          <w:rFonts w:ascii="Arial" w:eastAsia="Calibri" w:hAnsi="Arial" w:cs="Arial"/>
          <w:lang w:val="lt-LT"/>
        </w:rPr>
        <w:t xml:space="preserve">.2. </w:t>
      </w:r>
      <w:r w:rsidR="00D108B1" w:rsidRPr="00DC3456">
        <w:rPr>
          <w:rFonts w:ascii="Arial" w:hAnsi="Arial" w:cs="Arial"/>
          <w:lang w:val="lt-LT"/>
        </w:rPr>
        <w:t xml:space="preserve">VMU, negavusi </w:t>
      </w:r>
      <w:r>
        <w:rPr>
          <w:rFonts w:ascii="Arial" w:hAnsi="Arial" w:cs="Arial"/>
          <w:lang w:val="lt-LT"/>
        </w:rPr>
        <w:t>9</w:t>
      </w:r>
      <w:r w:rsidR="00D108B1" w:rsidRPr="00DC3456">
        <w:rPr>
          <w:rFonts w:ascii="Arial" w:hAnsi="Arial" w:cs="Arial"/>
          <w:lang w:val="lt-LT"/>
        </w:rPr>
        <w:t xml:space="preserve">.1.2 – </w:t>
      </w:r>
      <w:r>
        <w:rPr>
          <w:rFonts w:ascii="Arial" w:hAnsi="Arial" w:cs="Arial"/>
          <w:lang w:val="lt-LT"/>
        </w:rPr>
        <w:t>9</w:t>
      </w:r>
      <w:r w:rsidR="00D108B1" w:rsidRPr="00DC3456">
        <w:rPr>
          <w:rFonts w:ascii="Arial" w:hAnsi="Arial" w:cs="Arial"/>
          <w:lang w:val="lt-LT"/>
        </w:rPr>
        <w:t>.1.</w:t>
      </w:r>
      <w:r w:rsidR="00F70F0D">
        <w:rPr>
          <w:rFonts w:ascii="Arial" w:hAnsi="Arial" w:cs="Arial"/>
          <w:lang w:val="lt-LT"/>
        </w:rPr>
        <w:t>4</w:t>
      </w:r>
      <w:r w:rsidR="00D108B1" w:rsidRPr="00DC3456">
        <w:rPr>
          <w:rFonts w:ascii="Arial" w:hAnsi="Arial" w:cs="Arial"/>
          <w:lang w:val="lt-LT"/>
        </w:rPr>
        <w:t xml:space="preserve"> punktuose nurodytų dokumentų turi teisę prašyti juos pateikti iškart neatmetant Tiekėjo pasiūlymo.</w:t>
      </w:r>
    </w:p>
    <w:p w14:paraId="215F0044" w14:textId="4FCF3FF1" w:rsidR="00B46ED0" w:rsidRPr="003A1810" w:rsidRDefault="00176D01" w:rsidP="00176D01">
      <w:pPr>
        <w:pStyle w:val="Antrat1"/>
        <w:tabs>
          <w:tab w:val="left" w:pos="426"/>
        </w:tabs>
        <w:spacing w:after="0" w:line="240" w:lineRule="auto"/>
        <w:jc w:val="center"/>
        <w:rPr>
          <w:rFonts w:ascii="Arial" w:hAnsi="Arial" w:cs="Arial"/>
          <w:b/>
          <w:bCs/>
          <w:lang w:val="lt-LT"/>
        </w:rPr>
      </w:pPr>
      <w:bookmarkStart w:id="81" w:name="_Toc232143633"/>
      <w:r>
        <w:rPr>
          <w:rFonts w:ascii="Arial" w:hAnsi="Arial" w:cs="Arial"/>
          <w:b/>
          <w:bCs/>
          <w:lang w:val="lt-LT"/>
        </w:rPr>
        <w:t>10.</w:t>
      </w:r>
      <w:r w:rsidR="00B46ED0" w:rsidRPr="003A1810">
        <w:rPr>
          <w:rFonts w:ascii="Arial" w:hAnsi="Arial" w:cs="Arial"/>
          <w:b/>
          <w:bCs/>
          <w:lang w:val="lt-LT"/>
        </w:rPr>
        <w:t>PASIŪLYMŲ VERTINIMAS IR PALYGINIMAS</w:t>
      </w:r>
      <w:bookmarkEnd w:id="81"/>
    </w:p>
    <w:p w14:paraId="5499E394" w14:textId="77777777" w:rsidR="00B46ED0" w:rsidRPr="003A1810" w:rsidRDefault="00B46ED0" w:rsidP="00B46ED0">
      <w:pPr>
        <w:pStyle w:val="Antrat1"/>
        <w:tabs>
          <w:tab w:val="left" w:pos="426"/>
        </w:tabs>
        <w:spacing w:after="0" w:line="240" w:lineRule="auto"/>
        <w:rPr>
          <w:rFonts w:ascii="Arial" w:hAnsi="Arial" w:cs="Arial"/>
          <w:b/>
          <w:bCs/>
          <w:lang w:val="lt-LT"/>
        </w:rPr>
      </w:pPr>
    </w:p>
    <w:p w14:paraId="2EBC8B6B" w14:textId="7BDA936B" w:rsidR="00B46ED0" w:rsidRPr="003A1810" w:rsidRDefault="00176D01" w:rsidP="00B46ED0">
      <w:pPr>
        <w:pStyle w:val="Sraopastraipa"/>
        <w:tabs>
          <w:tab w:val="left" w:pos="0"/>
          <w:tab w:val="left" w:pos="567"/>
          <w:tab w:val="left" w:pos="851"/>
          <w:tab w:val="left" w:pos="2977"/>
        </w:tabs>
        <w:spacing w:after="0" w:line="240" w:lineRule="auto"/>
        <w:ind w:left="0"/>
        <w:contextualSpacing w:val="0"/>
        <w:jc w:val="both"/>
        <w:rPr>
          <w:rFonts w:ascii="Arial" w:hAnsi="Arial" w:cs="Arial"/>
          <w:iCs/>
          <w:color w:val="538135" w:themeColor="accent6" w:themeShade="BF"/>
          <w:lang w:val="lt-LT"/>
        </w:rPr>
      </w:pPr>
      <w:r>
        <w:rPr>
          <w:rFonts w:ascii="Arial" w:eastAsia="Calibri" w:hAnsi="Arial" w:cs="Arial"/>
          <w:lang w:val="lt-LT"/>
        </w:rPr>
        <w:t>10</w:t>
      </w:r>
      <w:r w:rsidR="00B46ED0" w:rsidRPr="003A1810">
        <w:rPr>
          <w:rFonts w:ascii="Arial" w:eastAsia="Calibri" w:hAnsi="Arial" w:cs="Arial"/>
          <w:lang w:val="lt-LT"/>
        </w:rPr>
        <w:t>.1. VMU neatmesti pasiūlymai vertinami ir palyginami kainos, kuri turi būti apskaičiuota ir nurodyta taip, kaip reikalaujama Pasiūlymo formos (</w:t>
      </w:r>
      <w:r w:rsidR="00B46ED0" w:rsidRPr="003A1810">
        <w:rPr>
          <w:rFonts w:ascii="Arial" w:hAnsi="Arial" w:cs="Arial"/>
          <w:lang w:val="lt-LT"/>
        </w:rPr>
        <w:t>Specialiųjų sąlygų 3</w:t>
      </w:r>
      <w:r w:rsidR="00B46ED0" w:rsidRPr="003A1810">
        <w:rPr>
          <w:rFonts w:ascii="Arial" w:eastAsia="Calibri" w:hAnsi="Arial" w:cs="Arial"/>
          <w:lang w:val="lt-LT"/>
        </w:rPr>
        <w:t xml:space="preserve"> priedas) grafoje „Pasiūlymo kaina be PVM“, kriterijumi.</w:t>
      </w:r>
    </w:p>
    <w:p w14:paraId="123D5BDE" w14:textId="5F7578F3" w:rsidR="00B46ED0" w:rsidRPr="003A1810" w:rsidRDefault="00176D01" w:rsidP="00B46ED0">
      <w:pPr>
        <w:pStyle w:val="Sraopastraipa"/>
        <w:tabs>
          <w:tab w:val="left" w:pos="0"/>
          <w:tab w:val="left" w:pos="567"/>
          <w:tab w:val="left" w:pos="851"/>
          <w:tab w:val="left" w:pos="2977"/>
        </w:tabs>
        <w:spacing w:after="0" w:line="240" w:lineRule="auto"/>
        <w:ind w:left="0"/>
        <w:contextualSpacing w:val="0"/>
        <w:jc w:val="both"/>
        <w:rPr>
          <w:rFonts w:ascii="Arial" w:eastAsia="Calibri" w:hAnsi="Arial" w:cs="Arial"/>
          <w:lang w:val="lt-LT"/>
        </w:rPr>
      </w:pPr>
      <w:r>
        <w:rPr>
          <w:rFonts w:ascii="Arial" w:eastAsia="Calibri" w:hAnsi="Arial" w:cs="Arial"/>
          <w:lang w:val="lt-LT"/>
        </w:rPr>
        <w:lastRenderedPageBreak/>
        <w:t>10</w:t>
      </w:r>
      <w:r w:rsidR="00B46ED0" w:rsidRPr="003A1810">
        <w:rPr>
          <w:rFonts w:ascii="Arial" w:eastAsia="Calibri" w:hAnsi="Arial" w:cs="Arial"/>
          <w:lang w:val="lt-LT"/>
        </w:rPr>
        <w:t>.2. Kitos tiekėjų pasiūlymų nagrinėjimo, vertinimo ir palyginimo sąlygos pateikiamos Bendrųjų sąlygų 11 skyriuje.</w:t>
      </w:r>
    </w:p>
    <w:p w14:paraId="56FA1EE0" w14:textId="77777777" w:rsidR="00B46ED0" w:rsidRPr="003A1810" w:rsidRDefault="00B46ED0" w:rsidP="00B46ED0">
      <w:pPr>
        <w:tabs>
          <w:tab w:val="left" w:pos="851"/>
        </w:tabs>
        <w:spacing w:after="0" w:line="240" w:lineRule="auto"/>
        <w:rPr>
          <w:rFonts w:ascii="Arial" w:hAnsi="Arial" w:cs="Arial"/>
          <w:b/>
          <w:bCs/>
          <w:lang w:val="lt-LT"/>
        </w:rPr>
      </w:pPr>
    </w:p>
    <w:p w14:paraId="547F5F4D" w14:textId="5CD4D212" w:rsidR="00B46ED0" w:rsidRPr="003A1810" w:rsidRDefault="00176D01" w:rsidP="00176D01">
      <w:pPr>
        <w:pStyle w:val="Antrat1"/>
        <w:tabs>
          <w:tab w:val="left" w:pos="426"/>
        </w:tabs>
        <w:spacing w:after="0" w:line="240" w:lineRule="auto"/>
        <w:jc w:val="center"/>
        <w:rPr>
          <w:rFonts w:ascii="Arial" w:hAnsi="Arial" w:cs="Arial"/>
          <w:b/>
          <w:bCs/>
          <w:lang w:val="lt-LT"/>
        </w:rPr>
      </w:pPr>
      <w:bookmarkStart w:id="82" w:name="_Toc232143634"/>
      <w:r>
        <w:rPr>
          <w:rFonts w:ascii="Arial" w:hAnsi="Arial" w:cs="Arial"/>
          <w:b/>
          <w:bCs/>
          <w:lang w:val="lt-LT"/>
        </w:rPr>
        <w:t>11.</w:t>
      </w:r>
      <w:r w:rsidR="00B46ED0" w:rsidRPr="003A1810">
        <w:rPr>
          <w:rFonts w:ascii="Arial" w:hAnsi="Arial" w:cs="Arial"/>
          <w:b/>
          <w:bCs/>
          <w:lang w:val="lt-LT"/>
        </w:rPr>
        <w:t>SUTARTIES NUOSTATOS</w:t>
      </w:r>
      <w:bookmarkEnd w:id="82"/>
    </w:p>
    <w:p w14:paraId="3577E457" w14:textId="77777777" w:rsidR="00B46ED0" w:rsidRPr="003A1810" w:rsidRDefault="00B46ED0" w:rsidP="00B46ED0">
      <w:pPr>
        <w:spacing w:after="0" w:line="240" w:lineRule="auto"/>
        <w:rPr>
          <w:rFonts w:ascii="Arial" w:hAnsi="Arial" w:cs="Arial"/>
          <w:lang w:val="lt-LT"/>
        </w:rPr>
      </w:pPr>
    </w:p>
    <w:p w14:paraId="537FAF80" w14:textId="7243EF86" w:rsidR="00B46ED0" w:rsidRPr="003A1810" w:rsidRDefault="00B46ED0" w:rsidP="00B46ED0">
      <w:pPr>
        <w:pStyle w:val="Sraopastraipa"/>
        <w:tabs>
          <w:tab w:val="left" w:pos="0"/>
          <w:tab w:val="left" w:pos="567"/>
          <w:tab w:val="left" w:pos="851"/>
          <w:tab w:val="left" w:pos="2977"/>
        </w:tabs>
        <w:spacing w:after="0" w:line="240" w:lineRule="auto"/>
        <w:ind w:left="0"/>
        <w:contextualSpacing w:val="0"/>
        <w:jc w:val="both"/>
        <w:rPr>
          <w:rFonts w:ascii="Arial" w:eastAsia="Calibri" w:hAnsi="Arial" w:cs="Arial"/>
          <w:color w:val="000000" w:themeColor="text1"/>
          <w:lang w:val="lt-LT"/>
        </w:rPr>
      </w:pPr>
      <w:r w:rsidRPr="003A1810">
        <w:rPr>
          <w:rFonts w:ascii="Arial" w:hAnsi="Arial" w:cs="Arial"/>
          <w:color w:val="000000" w:themeColor="text1"/>
          <w:lang w:val="lt-LT"/>
        </w:rPr>
        <w:t>1</w:t>
      </w:r>
      <w:r w:rsidR="00176D01">
        <w:rPr>
          <w:rFonts w:ascii="Arial" w:hAnsi="Arial" w:cs="Arial"/>
          <w:color w:val="000000" w:themeColor="text1"/>
          <w:lang w:val="lt-LT"/>
        </w:rPr>
        <w:t>1</w:t>
      </w:r>
      <w:r w:rsidRPr="003A1810">
        <w:rPr>
          <w:rFonts w:ascii="Arial" w:hAnsi="Arial" w:cs="Arial"/>
          <w:color w:val="000000" w:themeColor="text1"/>
          <w:lang w:val="lt-LT"/>
        </w:rPr>
        <w:t xml:space="preserve">.1. Sutarties </w:t>
      </w:r>
      <w:r w:rsidRPr="003A1810">
        <w:rPr>
          <w:rFonts w:ascii="Arial" w:eastAsia="Calibri" w:hAnsi="Arial" w:cs="Arial"/>
          <w:color w:val="000000" w:themeColor="text1"/>
          <w:lang w:val="lt-LT"/>
        </w:rPr>
        <w:t xml:space="preserve">projektas pateikiamas Specialiųjų sąlygų 5 priede. Pasirašant </w:t>
      </w:r>
      <w:r w:rsidRPr="003A1810">
        <w:rPr>
          <w:rFonts w:ascii="Arial" w:hAnsi="Arial" w:cs="Arial"/>
          <w:color w:val="000000" w:themeColor="text1"/>
          <w:lang w:val="lt-LT"/>
        </w:rPr>
        <w:t>Sutartį, pateiktos</w:t>
      </w:r>
      <w:r w:rsidRPr="003A1810">
        <w:rPr>
          <w:rFonts w:ascii="Arial" w:eastAsia="Calibri" w:hAnsi="Arial" w:cs="Arial"/>
          <w:color w:val="000000" w:themeColor="text1"/>
          <w:lang w:val="lt-LT"/>
        </w:rPr>
        <w:t xml:space="preserve"> sąlygos negali būti keičiamos ar koreguojamos.</w:t>
      </w:r>
      <w:bookmarkStart w:id="83" w:name="_Toc329439533"/>
    </w:p>
    <w:p w14:paraId="647CAFCB" w14:textId="77777777" w:rsidR="00B46ED0" w:rsidRPr="003A1810" w:rsidRDefault="00B46ED0" w:rsidP="00B46ED0">
      <w:pPr>
        <w:tabs>
          <w:tab w:val="left" w:pos="0"/>
          <w:tab w:val="left" w:pos="567"/>
          <w:tab w:val="left" w:pos="851"/>
          <w:tab w:val="left" w:pos="2977"/>
        </w:tabs>
        <w:spacing w:after="0" w:line="240" w:lineRule="auto"/>
        <w:jc w:val="both"/>
        <w:rPr>
          <w:rFonts w:ascii="Arial" w:eastAsia="Calibri" w:hAnsi="Arial" w:cs="Arial"/>
          <w:color w:val="000000" w:themeColor="text1"/>
          <w:highlight w:val="yellow"/>
          <w:lang w:val="lt-LT"/>
        </w:rPr>
      </w:pPr>
    </w:p>
    <w:p w14:paraId="1E70E6F9" w14:textId="77777777" w:rsidR="00B46ED0" w:rsidRPr="003A1810" w:rsidRDefault="00B46ED0" w:rsidP="00B46ED0">
      <w:pPr>
        <w:tabs>
          <w:tab w:val="left" w:pos="851"/>
        </w:tabs>
        <w:spacing w:after="0" w:line="240" w:lineRule="auto"/>
        <w:rPr>
          <w:rFonts w:ascii="Arial" w:hAnsi="Arial" w:cs="Arial"/>
          <w:b/>
          <w:bCs/>
          <w:lang w:val="lt-LT"/>
        </w:rPr>
      </w:pPr>
      <w:bookmarkStart w:id="84" w:name="_Toc335201960"/>
    </w:p>
    <w:p w14:paraId="6C59AB55" w14:textId="6AFC449E" w:rsidR="00B46ED0" w:rsidRPr="003A1810" w:rsidRDefault="00176D01" w:rsidP="00176D01">
      <w:pPr>
        <w:pStyle w:val="Antrat1"/>
        <w:tabs>
          <w:tab w:val="left" w:pos="426"/>
        </w:tabs>
        <w:spacing w:after="0" w:line="240" w:lineRule="auto"/>
        <w:ind w:left="3828"/>
        <w:rPr>
          <w:rFonts w:ascii="Arial" w:hAnsi="Arial" w:cs="Arial"/>
          <w:b/>
          <w:bCs/>
          <w:lang w:val="lt-LT"/>
        </w:rPr>
      </w:pPr>
      <w:bookmarkStart w:id="85" w:name="_Toc232143635"/>
      <w:r>
        <w:rPr>
          <w:rFonts w:ascii="Arial" w:hAnsi="Arial" w:cs="Arial"/>
          <w:b/>
          <w:bCs/>
          <w:lang w:val="lt-LT"/>
        </w:rPr>
        <w:t>12.</w:t>
      </w:r>
      <w:r w:rsidR="00B46ED0" w:rsidRPr="003A1810">
        <w:rPr>
          <w:rFonts w:ascii="Arial" w:hAnsi="Arial" w:cs="Arial"/>
          <w:b/>
          <w:bCs/>
          <w:lang w:val="lt-LT"/>
        </w:rPr>
        <w:t>PRIEDAI</w:t>
      </w:r>
      <w:bookmarkEnd w:id="85"/>
    </w:p>
    <w:p w14:paraId="470EC3A8" w14:textId="77777777" w:rsidR="00B46ED0" w:rsidRPr="002C7AC2" w:rsidRDefault="00B46ED0" w:rsidP="002C7AC2">
      <w:pPr>
        <w:pStyle w:val="Betarp"/>
        <w:rPr>
          <w:rFonts w:ascii="Arial" w:hAnsi="Arial" w:cs="Arial"/>
          <w:lang w:val="lt-LT"/>
        </w:rPr>
      </w:pPr>
    </w:p>
    <w:p w14:paraId="1C74CD8A" w14:textId="77777777" w:rsidR="00B46ED0" w:rsidRPr="002C7AC2" w:rsidRDefault="00B46ED0" w:rsidP="002C7AC2">
      <w:pPr>
        <w:pStyle w:val="Betarp"/>
        <w:rPr>
          <w:rFonts w:ascii="Arial" w:hAnsi="Arial" w:cs="Arial"/>
          <w:lang w:val="lt-LT"/>
        </w:rPr>
      </w:pPr>
      <w:bookmarkStart w:id="86" w:name="_Ref274738013"/>
      <w:bookmarkStart w:id="87" w:name="_Ref316455210"/>
      <w:bookmarkEnd w:id="83"/>
      <w:bookmarkEnd w:id="84"/>
      <w:r w:rsidRPr="002C7AC2">
        <w:rPr>
          <w:rFonts w:ascii="Arial" w:hAnsi="Arial" w:cs="Arial"/>
          <w:lang w:val="lt-LT"/>
        </w:rPr>
        <w:t>1 priedas – Techninė specifikacija;</w:t>
      </w:r>
    </w:p>
    <w:p w14:paraId="47FDE1E0" w14:textId="77777777" w:rsidR="00B46ED0" w:rsidRPr="002C7AC2" w:rsidRDefault="00B46ED0" w:rsidP="002C7AC2">
      <w:pPr>
        <w:pStyle w:val="Betarp"/>
        <w:rPr>
          <w:rFonts w:ascii="Arial" w:hAnsi="Arial" w:cs="Arial"/>
          <w:lang w:val="lt-LT"/>
        </w:rPr>
      </w:pPr>
      <w:r w:rsidRPr="002C7AC2">
        <w:rPr>
          <w:rFonts w:ascii="Arial" w:hAnsi="Arial" w:cs="Arial"/>
          <w:lang w:val="lt-LT"/>
        </w:rPr>
        <w:t>2 priedas – EBVPD;</w:t>
      </w:r>
    </w:p>
    <w:p w14:paraId="71CF37CC" w14:textId="77777777" w:rsidR="00B46ED0" w:rsidRPr="002C7AC2" w:rsidRDefault="008F0E08" w:rsidP="002C7AC2">
      <w:pPr>
        <w:pStyle w:val="Betarp"/>
        <w:rPr>
          <w:rFonts w:ascii="Arial" w:hAnsi="Arial" w:cs="Arial"/>
          <w:lang w:val="lt-LT"/>
        </w:rPr>
      </w:pPr>
      <w:r w:rsidRPr="002C7AC2">
        <w:rPr>
          <w:rFonts w:ascii="Arial" w:hAnsi="Arial" w:cs="Arial"/>
          <w:lang w:val="lt-LT"/>
        </w:rPr>
        <w:t>3 priedas – Pasiūlymo forma</w:t>
      </w:r>
      <w:r w:rsidR="00B46ED0" w:rsidRPr="002C7AC2">
        <w:rPr>
          <w:rFonts w:ascii="Arial" w:hAnsi="Arial" w:cs="Arial"/>
          <w:lang w:val="lt-LT"/>
        </w:rPr>
        <w:t>;</w:t>
      </w:r>
    </w:p>
    <w:p w14:paraId="359C7CC1" w14:textId="77777777" w:rsidR="00B46ED0" w:rsidRPr="002C7AC2" w:rsidRDefault="00B46ED0" w:rsidP="002C7AC2">
      <w:pPr>
        <w:pStyle w:val="Betarp"/>
        <w:rPr>
          <w:rFonts w:ascii="Arial" w:eastAsia="Calibri" w:hAnsi="Arial" w:cs="Arial"/>
          <w:lang w:val="lt-LT"/>
        </w:rPr>
      </w:pPr>
      <w:r w:rsidRPr="002C7AC2">
        <w:rPr>
          <w:rFonts w:ascii="Arial" w:eastAsia="Calibri" w:hAnsi="Arial" w:cs="Arial"/>
          <w:lang w:val="lt-LT"/>
        </w:rPr>
        <w:t>4 priedas – Reikalavimai tiekėjų kvalifikacijai;</w:t>
      </w:r>
    </w:p>
    <w:p w14:paraId="4F6AC477" w14:textId="728D67AC" w:rsidR="00B46ED0" w:rsidRPr="002C7AC2" w:rsidRDefault="00B46ED0" w:rsidP="002C7AC2">
      <w:pPr>
        <w:pStyle w:val="Betarp"/>
        <w:rPr>
          <w:rFonts w:ascii="Arial" w:hAnsi="Arial" w:cs="Arial"/>
          <w:i/>
          <w:iCs/>
          <w:color w:val="FF0000"/>
          <w:lang w:val="lt-LT"/>
        </w:rPr>
      </w:pPr>
      <w:r w:rsidRPr="002C7AC2">
        <w:rPr>
          <w:rFonts w:ascii="Arial" w:hAnsi="Arial" w:cs="Arial"/>
          <w:lang w:val="lt-LT"/>
        </w:rPr>
        <w:t xml:space="preserve">5 priedas – Sutarties projektas </w:t>
      </w:r>
      <w:r w:rsidR="008F0E08" w:rsidRPr="002C7AC2">
        <w:rPr>
          <w:rFonts w:ascii="Arial" w:hAnsi="Arial" w:cs="Arial"/>
          <w:lang w:val="lt-LT"/>
        </w:rPr>
        <w:t>su pried</w:t>
      </w:r>
      <w:r w:rsidR="005962AA">
        <w:rPr>
          <w:rFonts w:ascii="Arial" w:hAnsi="Arial" w:cs="Arial"/>
          <w:lang w:val="lt-LT"/>
        </w:rPr>
        <w:t>ais</w:t>
      </w:r>
      <w:r w:rsidR="008F0E08" w:rsidRPr="002C7AC2">
        <w:rPr>
          <w:rFonts w:ascii="Arial" w:hAnsi="Arial" w:cs="Arial"/>
          <w:lang w:val="lt-LT"/>
        </w:rPr>
        <w:t>;</w:t>
      </w:r>
    </w:p>
    <w:p w14:paraId="4DFFE697" w14:textId="77777777" w:rsidR="00B46ED0" w:rsidRPr="002C7AC2" w:rsidRDefault="00B46ED0" w:rsidP="002C7AC2">
      <w:pPr>
        <w:pStyle w:val="Betarp"/>
        <w:rPr>
          <w:rFonts w:ascii="Arial" w:hAnsi="Arial" w:cs="Arial"/>
          <w:lang w:val="lt-LT"/>
        </w:rPr>
      </w:pPr>
      <w:r w:rsidRPr="002C7AC2">
        <w:rPr>
          <w:rFonts w:ascii="Arial" w:hAnsi="Arial" w:cs="Arial"/>
          <w:lang w:val="lt-LT"/>
        </w:rPr>
        <w:t xml:space="preserve">6 priedas – </w:t>
      </w:r>
      <w:r w:rsidR="00345F00" w:rsidRPr="002C7AC2">
        <w:rPr>
          <w:rFonts w:ascii="Arial" w:hAnsi="Arial" w:cs="Arial"/>
          <w:lang w:val="lt-LT"/>
        </w:rPr>
        <w:t>Pirkimo Bendrosios sąlygos;</w:t>
      </w:r>
    </w:p>
    <w:p w14:paraId="6D3E1521" w14:textId="77777777" w:rsidR="00B46ED0" w:rsidRPr="002C7AC2" w:rsidRDefault="00B46ED0" w:rsidP="002C7AC2">
      <w:pPr>
        <w:pStyle w:val="Betarp"/>
        <w:rPr>
          <w:rFonts w:ascii="Arial" w:hAnsi="Arial" w:cs="Arial"/>
          <w:lang w:val="lt-LT"/>
        </w:rPr>
      </w:pPr>
      <w:r w:rsidRPr="002C7AC2">
        <w:rPr>
          <w:rFonts w:ascii="Arial" w:hAnsi="Arial" w:cs="Arial"/>
          <w:lang w:val="lt-LT"/>
        </w:rPr>
        <w:t>7 priedas –</w:t>
      </w:r>
      <w:r w:rsidR="008F0E08" w:rsidRPr="002C7AC2">
        <w:rPr>
          <w:rFonts w:ascii="Arial" w:hAnsi="Arial" w:cs="Arial"/>
          <w:lang w:val="lt-LT"/>
        </w:rPr>
        <w:t xml:space="preserve"> </w:t>
      </w:r>
      <w:r w:rsidRPr="002C7AC2">
        <w:rPr>
          <w:rFonts w:ascii="Arial" w:hAnsi="Arial" w:cs="Arial"/>
          <w:lang w:val="lt-LT"/>
        </w:rPr>
        <w:t xml:space="preserve">Tiekėjo įvykdytų (ir) ar vykdomų </w:t>
      </w:r>
      <w:r w:rsidR="00345F00" w:rsidRPr="002C7AC2">
        <w:rPr>
          <w:rFonts w:ascii="Arial" w:hAnsi="Arial" w:cs="Arial"/>
          <w:lang w:val="lt-LT"/>
        </w:rPr>
        <w:t>sutarčių sąrašo formos pavyzdys;</w:t>
      </w:r>
    </w:p>
    <w:p w14:paraId="01BD90DF" w14:textId="6BDFC044" w:rsidR="00B46ED0" w:rsidRPr="002C7AC2" w:rsidRDefault="00345F00" w:rsidP="002C7AC2">
      <w:pPr>
        <w:pStyle w:val="Betarp"/>
        <w:rPr>
          <w:rFonts w:ascii="Arial" w:hAnsi="Arial" w:cs="Arial"/>
          <w:lang w:val="lt-LT"/>
        </w:rPr>
      </w:pPr>
      <w:r w:rsidRPr="002C7AC2">
        <w:rPr>
          <w:rFonts w:ascii="Arial" w:hAnsi="Arial" w:cs="Arial"/>
          <w:lang w:val="lt-LT"/>
        </w:rPr>
        <w:t>8 priedas – Pagrindinių specialistų</w:t>
      </w:r>
      <w:r w:rsidR="00B46ED0" w:rsidRPr="002C7AC2">
        <w:rPr>
          <w:rFonts w:ascii="Arial" w:hAnsi="Arial" w:cs="Arial"/>
          <w:lang w:val="lt-LT"/>
        </w:rPr>
        <w:t xml:space="preserve"> sąrašo formos pavyzdys</w:t>
      </w:r>
      <w:r w:rsidR="00F70F0D" w:rsidRPr="002C7AC2">
        <w:rPr>
          <w:rFonts w:ascii="Arial" w:hAnsi="Arial" w:cs="Arial"/>
          <w:lang w:val="lt-LT"/>
        </w:rPr>
        <w:t>;</w:t>
      </w:r>
    </w:p>
    <w:bookmarkEnd w:id="86"/>
    <w:bookmarkEnd w:id="87"/>
    <w:p w14:paraId="606B747B" w14:textId="758FBBB5" w:rsidR="00B46ED0" w:rsidRPr="002C7AC2" w:rsidRDefault="00F70F0D" w:rsidP="002C7AC2">
      <w:pPr>
        <w:pStyle w:val="Betarp"/>
        <w:rPr>
          <w:rFonts w:ascii="Arial" w:hAnsi="Arial" w:cs="Arial"/>
          <w:iCs/>
          <w:lang w:val="lt-LT"/>
        </w:rPr>
      </w:pPr>
      <w:r w:rsidRPr="002C7AC2">
        <w:rPr>
          <w:rFonts w:ascii="Arial" w:hAnsi="Arial" w:cs="Arial"/>
          <w:iCs/>
          <w:lang w:val="lt-LT"/>
        </w:rPr>
        <w:t xml:space="preserve">9 priedas - </w:t>
      </w:r>
      <w:r w:rsidRPr="002C7AC2">
        <w:rPr>
          <w:rFonts w:ascii="Arial" w:hAnsi="Arial" w:cs="Arial"/>
          <w:lang w:val="lt-LT"/>
        </w:rPr>
        <w:t xml:space="preserve">Deklaracija </w:t>
      </w:r>
      <w:r w:rsidR="00176D01" w:rsidRPr="00176D01">
        <w:rPr>
          <w:rFonts w:ascii="Arial" w:hAnsi="Arial"/>
          <w:lang w:val="lt-LT"/>
        </w:rPr>
        <w:t>dėl atitikties nacionalinio saugumo reikalavimams</w:t>
      </w:r>
      <w:r w:rsidR="00176D01">
        <w:rPr>
          <w:rFonts w:ascii="Arial" w:hAnsi="Arial"/>
          <w:lang w:val="lt-LT"/>
        </w:rPr>
        <w:t>;</w:t>
      </w:r>
    </w:p>
    <w:p w14:paraId="19A1F96D" w14:textId="77777777" w:rsidR="002C7AC2" w:rsidRPr="002C7AC2" w:rsidRDefault="00F70F0D" w:rsidP="002C7AC2">
      <w:pPr>
        <w:pStyle w:val="Betarp"/>
        <w:rPr>
          <w:rFonts w:ascii="Arial" w:hAnsi="Arial" w:cs="Arial"/>
          <w:lang w:val="lt-LT"/>
        </w:rPr>
      </w:pPr>
      <w:r w:rsidRPr="002C7AC2">
        <w:rPr>
          <w:rFonts w:ascii="Arial" w:hAnsi="Arial" w:cs="Arial"/>
          <w:lang w:val="lt-LT"/>
        </w:rPr>
        <w:t>10 priedas - Deklaracija dėl tiekėjo atsakingų asmen</w:t>
      </w:r>
      <w:r w:rsidR="002C7AC2" w:rsidRPr="002C7AC2">
        <w:rPr>
          <w:rFonts w:ascii="Arial" w:hAnsi="Arial" w:cs="Arial"/>
          <w:lang w:val="lt-LT"/>
        </w:rPr>
        <w:t>ų:</w:t>
      </w:r>
    </w:p>
    <w:p w14:paraId="5EE24485" w14:textId="53373BB4" w:rsidR="002C7AC2" w:rsidRPr="002C7AC2" w:rsidRDefault="002C7AC2" w:rsidP="002C7AC2">
      <w:pPr>
        <w:pStyle w:val="Betarp"/>
        <w:rPr>
          <w:rFonts w:ascii="Arial" w:hAnsi="Arial" w:cs="Arial"/>
          <w:lang w:val="lt-LT"/>
        </w:rPr>
      </w:pPr>
      <w:r w:rsidRPr="002C7AC2">
        <w:rPr>
          <w:rFonts w:ascii="Arial" w:hAnsi="Arial" w:cs="Arial"/>
          <w:lang w:val="lt-LT"/>
        </w:rPr>
        <w:t>11 priedas – Paslaugų t</w:t>
      </w:r>
      <w:r w:rsidR="005962AA">
        <w:rPr>
          <w:rFonts w:ascii="Arial" w:hAnsi="Arial" w:cs="Arial"/>
          <w:lang w:val="lt-LT"/>
        </w:rPr>
        <w:t>ie</w:t>
      </w:r>
      <w:r w:rsidRPr="002C7AC2">
        <w:rPr>
          <w:rFonts w:ascii="Arial" w:hAnsi="Arial" w:cs="Arial"/>
          <w:lang w:val="lt-LT"/>
        </w:rPr>
        <w:t xml:space="preserve">kėjo ir </w:t>
      </w:r>
      <w:r w:rsidR="005962AA">
        <w:rPr>
          <w:rFonts w:ascii="Arial" w:hAnsi="Arial" w:cs="Arial"/>
          <w:lang w:val="lt-LT"/>
        </w:rPr>
        <w:t>M</w:t>
      </w:r>
      <w:r w:rsidRPr="002C7AC2">
        <w:rPr>
          <w:rFonts w:ascii="Arial" w:hAnsi="Arial" w:cs="Arial"/>
          <w:lang w:val="lt-LT"/>
        </w:rPr>
        <w:t>edienos pirkėjo deklaracija</w:t>
      </w:r>
      <w:r w:rsidR="00176D01">
        <w:rPr>
          <w:rFonts w:ascii="Arial" w:hAnsi="Arial" w:cs="Arial"/>
          <w:lang w:val="lt-LT"/>
        </w:rPr>
        <w:t>;</w:t>
      </w:r>
    </w:p>
    <w:p w14:paraId="3104C447" w14:textId="1A63AD13" w:rsidR="002F5F20" w:rsidRPr="00176D01" w:rsidRDefault="00176D01">
      <w:pPr>
        <w:rPr>
          <w:rFonts w:ascii="Arial" w:hAnsi="Arial" w:cs="Arial"/>
          <w:lang w:val="lt-LT"/>
        </w:rPr>
      </w:pPr>
      <w:r w:rsidRPr="00176D01">
        <w:rPr>
          <w:rFonts w:ascii="Arial" w:hAnsi="Arial" w:cs="Arial"/>
          <w:lang w:val="lt-LT"/>
        </w:rPr>
        <w:t xml:space="preserve">12 priedas - </w:t>
      </w:r>
      <w:r w:rsidRPr="00176D01">
        <w:rPr>
          <w:rFonts w:ascii="Arial" w:hAnsi="Arial" w:cs="Arial"/>
        </w:rPr>
        <w:t>VPĮ 45 str. 2</w:t>
      </w:r>
      <w:r w:rsidRPr="00176D01">
        <w:rPr>
          <w:rFonts w:ascii="Arial" w:hAnsi="Arial" w:cs="Arial"/>
          <w:vertAlign w:val="superscript"/>
        </w:rPr>
        <w:t>1</w:t>
      </w:r>
      <w:r w:rsidRPr="00176D01">
        <w:rPr>
          <w:rFonts w:ascii="Arial" w:hAnsi="Arial" w:cs="Arial"/>
        </w:rPr>
        <w:t xml:space="preserve"> reikalavimų atitikties deklaracija</w:t>
      </w:r>
      <w:r>
        <w:rPr>
          <w:rFonts w:ascii="Arial" w:hAnsi="Arial" w:cs="Arial"/>
        </w:rPr>
        <w:t>.</w:t>
      </w:r>
    </w:p>
    <w:sectPr w:rsidR="002F5F20" w:rsidRPr="00176D01" w:rsidSect="001870BA">
      <w:footerReference w:type="default" r:id="rId22"/>
      <w:footerReference w:type="first" r:id="rId23"/>
      <w:pgSz w:w="11906" w:h="16838" w:code="9"/>
      <w:pgMar w:top="1134" w:right="567" w:bottom="1134" w:left="1701" w:header="170" w:footer="7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9E1A" w14:textId="77777777" w:rsidR="005D5A49" w:rsidRDefault="005D5A49" w:rsidP="00B46ED0">
      <w:pPr>
        <w:spacing w:after="0" w:line="240" w:lineRule="auto"/>
      </w:pPr>
      <w:r>
        <w:separator/>
      </w:r>
    </w:p>
  </w:endnote>
  <w:endnote w:type="continuationSeparator" w:id="0">
    <w:p w14:paraId="46C3B4B0" w14:textId="77777777" w:rsidR="005D5A49" w:rsidRDefault="005D5A49" w:rsidP="00B46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04D7" w14:textId="77777777" w:rsidR="002F5F20" w:rsidRDefault="002F5F20">
    <w:pPr>
      <w:pStyle w:val="Porat"/>
      <w:jc w:val="center"/>
    </w:pPr>
  </w:p>
  <w:p w14:paraId="1DBC83D9" w14:textId="77777777" w:rsidR="002F5F20" w:rsidRPr="004A16D7" w:rsidRDefault="005D5A49" w:rsidP="004A16D7">
    <w:pPr>
      <w:pStyle w:val="Porat"/>
      <w:jc w:val="center"/>
      <w:rPr>
        <w:rFonts w:ascii="Arial" w:hAnsi="Arial" w:cs="Arial"/>
        <w:sz w:val="20"/>
        <w:szCs w:val="20"/>
      </w:rPr>
    </w:pPr>
    <w:sdt>
      <w:sdtPr>
        <w:rPr>
          <w:rFonts w:ascii="Arial" w:hAnsi="Arial" w:cs="Arial"/>
          <w:sz w:val="20"/>
          <w:szCs w:val="20"/>
        </w:rPr>
        <w:id w:val="1250168188"/>
        <w:docPartObj>
          <w:docPartGallery w:val="Page Numbers (Bottom of Page)"/>
          <w:docPartUnique/>
        </w:docPartObj>
      </w:sdtPr>
      <w:sdtEndPr>
        <w:rPr>
          <w:noProof/>
        </w:rPr>
      </w:sdtEndPr>
      <w:sdtContent>
        <w:r w:rsidR="00A63947" w:rsidRPr="004A16D7">
          <w:rPr>
            <w:rFonts w:ascii="Arial" w:hAnsi="Arial" w:cs="Arial"/>
            <w:sz w:val="20"/>
            <w:szCs w:val="20"/>
          </w:rPr>
          <w:fldChar w:fldCharType="begin"/>
        </w:r>
        <w:r w:rsidR="00A63947" w:rsidRPr="004A16D7">
          <w:rPr>
            <w:rFonts w:ascii="Arial" w:hAnsi="Arial" w:cs="Arial"/>
            <w:sz w:val="20"/>
            <w:szCs w:val="20"/>
          </w:rPr>
          <w:instrText xml:space="preserve"> PAGE   \* MERGEFORMAT </w:instrText>
        </w:r>
        <w:r w:rsidR="00A63947" w:rsidRPr="004A16D7">
          <w:rPr>
            <w:rFonts w:ascii="Arial" w:hAnsi="Arial" w:cs="Arial"/>
            <w:sz w:val="20"/>
            <w:szCs w:val="20"/>
          </w:rPr>
          <w:fldChar w:fldCharType="separate"/>
        </w:r>
        <w:r w:rsidR="00217776">
          <w:rPr>
            <w:rFonts w:ascii="Arial" w:hAnsi="Arial" w:cs="Arial"/>
            <w:noProof/>
            <w:sz w:val="20"/>
            <w:szCs w:val="20"/>
          </w:rPr>
          <w:t>5</w:t>
        </w:r>
        <w:r w:rsidR="00A63947" w:rsidRPr="004A16D7">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CCF1" w14:textId="77777777" w:rsidR="002F5F20" w:rsidRDefault="002F5F20" w:rsidP="00954AE9">
    <w:pPr>
      <w:pStyle w:val="Porat"/>
    </w:pPr>
  </w:p>
  <w:p w14:paraId="159E23A7" w14:textId="77777777" w:rsidR="002F5F20" w:rsidRPr="00954AE9" w:rsidRDefault="002F5F20" w:rsidP="00954A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2E18" w14:textId="77777777" w:rsidR="005D5A49" w:rsidRDefault="005D5A49" w:rsidP="00B46ED0">
      <w:pPr>
        <w:spacing w:after="0" w:line="240" w:lineRule="auto"/>
      </w:pPr>
      <w:r>
        <w:separator/>
      </w:r>
    </w:p>
  </w:footnote>
  <w:footnote w:type="continuationSeparator" w:id="0">
    <w:p w14:paraId="72913372" w14:textId="77777777" w:rsidR="005D5A49" w:rsidRDefault="005D5A49" w:rsidP="00B46ED0">
      <w:pPr>
        <w:spacing w:after="0" w:line="240" w:lineRule="auto"/>
      </w:pPr>
      <w:r>
        <w:continuationSeparator/>
      </w:r>
    </w:p>
  </w:footnote>
  <w:footnote w:id="1">
    <w:p w14:paraId="3885B8B4" w14:textId="77777777" w:rsidR="00B46ED0" w:rsidRPr="00A22E68" w:rsidRDefault="00B46ED0" w:rsidP="00B46ED0">
      <w:pPr>
        <w:pStyle w:val="Puslapioinaostekstas"/>
        <w:jc w:val="both"/>
        <w:rPr>
          <w:rFonts w:ascii="Arial" w:hAnsi="Arial" w:cs="Arial"/>
          <w:lang w:val="lt-LT"/>
        </w:rPr>
      </w:pPr>
      <w:r w:rsidRPr="00A22E68">
        <w:rPr>
          <w:rStyle w:val="Puslapioinaosnuoroda"/>
          <w:rFonts w:ascii="Arial" w:hAnsi="Arial" w:cs="Arial"/>
        </w:rPr>
        <w:footnoteRef/>
      </w:r>
      <w:r w:rsidRPr="00A22E68">
        <w:rPr>
          <w:rFonts w:ascii="Arial" w:hAnsi="Arial" w:cs="Arial"/>
        </w:rPr>
        <w:t xml:space="preserve"> </w:t>
      </w:r>
      <w:r w:rsidRPr="00A22E68">
        <w:rPr>
          <w:rFonts w:ascii="Arial" w:hAnsi="Arial" w:cs="Arial"/>
          <w:i/>
        </w:rPr>
        <w:t>Reikalavimai tiekėjų kvalifikacijai – Pirkimo dokumentuose keliami reikalavimai dėl pašalinimo pagrindų nebuvimo, jeigu taikytina, kvalifikacijos, kokybės vadybos sistemos ir (arba) aplinkos apsaugos vadybos sistemos standartų.</w:t>
      </w:r>
    </w:p>
  </w:footnote>
  <w:footnote w:id="2">
    <w:p w14:paraId="160EAC0C" w14:textId="77777777" w:rsidR="001E7D15" w:rsidRDefault="001E7D15" w:rsidP="001E7D15">
      <w:pPr>
        <w:pStyle w:val="Puslapioinaostekstas"/>
        <w:spacing w:after="0" w:line="240" w:lineRule="auto"/>
      </w:pPr>
      <w:r>
        <w:rPr>
          <w:rStyle w:val="Puslapioinaosnuoroda"/>
        </w:rPr>
        <w:footnoteRef/>
      </w:r>
      <w:r>
        <w:t xml:space="preserve"> </w:t>
      </w:r>
      <w:r>
        <w:rPr>
          <w:rFonts w:ascii="Arial" w:hAnsi="Arial" w:cs="Arial"/>
          <w:i/>
          <w:lang w:val="lt-LT"/>
        </w:rPr>
        <w:t>Tarybos reglamentas (ES) 2022/576 2022 m. balandžio 8 d. kuriuo iš dalies keičiamas Reglamentas (ES) Nr. 833/2014 dėl ribojamųjų priemonių atsižvelgiant į Rusijos veiksmus, kuriais destabilizuojama padėtis Ukrainoje.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F7BD8"/>
    <w:multiLevelType w:val="multilevel"/>
    <w:tmpl w:val="3650E1A6"/>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2593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D0"/>
    <w:rsid w:val="00072B19"/>
    <w:rsid w:val="000936B8"/>
    <w:rsid w:val="000A646B"/>
    <w:rsid w:val="001220E3"/>
    <w:rsid w:val="0016363B"/>
    <w:rsid w:val="00176D01"/>
    <w:rsid w:val="001813D6"/>
    <w:rsid w:val="001E24F0"/>
    <w:rsid w:val="001E7D15"/>
    <w:rsid w:val="00217776"/>
    <w:rsid w:val="00242D1F"/>
    <w:rsid w:val="00277A8A"/>
    <w:rsid w:val="002A5D84"/>
    <w:rsid w:val="002C7AC2"/>
    <w:rsid w:val="002F5F20"/>
    <w:rsid w:val="00345F00"/>
    <w:rsid w:val="00356FE7"/>
    <w:rsid w:val="00363D1C"/>
    <w:rsid w:val="003A1810"/>
    <w:rsid w:val="003D4DCC"/>
    <w:rsid w:val="003E697E"/>
    <w:rsid w:val="00412051"/>
    <w:rsid w:val="00494C04"/>
    <w:rsid w:val="004C3928"/>
    <w:rsid w:val="00544B1C"/>
    <w:rsid w:val="005454D9"/>
    <w:rsid w:val="00551FED"/>
    <w:rsid w:val="005962AA"/>
    <w:rsid w:val="005D5A49"/>
    <w:rsid w:val="00622B80"/>
    <w:rsid w:val="00632D7A"/>
    <w:rsid w:val="00682DB9"/>
    <w:rsid w:val="006E7BBE"/>
    <w:rsid w:val="006F709F"/>
    <w:rsid w:val="00723006"/>
    <w:rsid w:val="0073493A"/>
    <w:rsid w:val="0078760D"/>
    <w:rsid w:val="00792266"/>
    <w:rsid w:val="007A5B1C"/>
    <w:rsid w:val="007B3784"/>
    <w:rsid w:val="00824062"/>
    <w:rsid w:val="0083065B"/>
    <w:rsid w:val="008521D7"/>
    <w:rsid w:val="00865E20"/>
    <w:rsid w:val="008A0731"/>
    <w:rsid w:val="008B2C6A"/>
    <w:rsid w:val="008F0E08"/>
    <w:rsid w:val="009130E0"/>
    <w:rsid w:val="00924B73"/>
    <w:rsid w:val="00A108DD"/>
    <w:rsid w:val="00A12DF2"/>
    <w:rsid w:val="00A44307"/>
    <w:rsid w:val="00A63947"/>
    <w:rsid w:val="00AC7482"/>
    <w:rsid w:val="00AD1587"/>
    <w:rsid w:val="00AD3CCD"/>
    <w:rsid w:val="00AF57D3"/>
    <w:rsid w:val="00AF6B58"/>
    <w:rsid w:val="00B25899"/>
    <w:rsid w:val="00B2591E"/>
    <w:rsid w:val="00B46ED0"/>
    <w:rsid w:val="00B925AC"/>
    <w:rsid w:val="00BA3718"/>
    <w:rsid w:val="00BA7E00"/>
    <w:rsid w:val="00BC1015"/>
    <w:rsid w:val="00BE12D0"/>
    <w:rsid w:val="00BF2488"/>
    <w:rsid w:val="00C13EA3"/>
    <w:rsid w:val="00CA6C8E"/>
    <w:rsid w:val="00CC2842"/>
    <w:rsid w:val="00CD7144"/>
    <w:rsid w:val="00D108B1"/>
    <w:rsid w:val="00D56A16"/>
    <w:rsid w:val="00DF66D2"/>
    <w:rsid w:val="00E67047"/>
    <w:rsid w:val="00EB75DA"/>
    <w:rsid w:val="00ED3BD3"/>
    <w:rsid w:val="00ED656A"/>
    <w:rsid w:val="00F3191F"/>
    <w:rsid w:val="00F6155B"/>
    <w:rsid w:val="00F70B6F"/>
    <w:rsid w:val="00F70F0D"/>
    <w:rsid w:val="00FE78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7AF02"/>
  <w15:chartTrackingRefBased/>
  <w15:docId w15:val="{5A5C40A4-B599-442C-878A-AB0F5086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6ED0"/>
    <w:pPr>
      <w:spacing w:line="256" w:lineRule="auto"/>
    </w:pPr>
    <w:rPr>
      <w:lang w:val="en-US"/>
    </w:rPr>
  </w:style>
  <w:style w:type="paragraph" w:styleId="Antrat1">
    <w:name w:val="heading 1"/>
    <w:basedOn w:val="prastasis"/>
    <w:next w:val="prastasis"/>
    <w:link w:val="Antrat1Diagrama"/>
    <w:qFormat/>
    <w:rsid w:val="00B46ED0"/>
    <w:pPr>
      <w:keepNext/>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46ED0"/>
    <w:rPr>
      <w:lang w:val="en-US"/>
    </w:rPr>
  </w:style>
  <w:style w:type="paragraph" w:styleId="Porat">
    <w:name w:val="footer"/>
    <w:basedOn w:val="prastasis"/>
    <w:link w:val="PoratDiagrama"/>
    <w:uiPriority w:val="99"/>
    <w:rsid w:val="00B46ED0"/>
    <w:pPr>
      <w:tabs>
        <w:tab w:val="center" w:pos="4153"/>
        <w:tab w:val="right" w:pos="8306"/>
      </w:tabs>
    </w:pPr>
  </w:style>
  <w:style w:type="character" w:customStyle="1" w:styleId="PoratDiagrama">
    <w:name w:val="Poraštė Diagrama"/>
    <w:basedOn w:val="Numatytasispastraiposriftas"/>
    <w:link w:val="Porat"/>
    <w:uiPriority w:val="99"/>
    <w:rsid w:val="00B46ED0"/>
    <w:rPr>
      <w:lang w:val="en-US"/>
    </w:rPr>
  </w:style>
  <w:style w:type="character" w:styleId="Hipersaitas">
    <w:name w:val="Hyperlink"/>
    <w:basedOn w:val="Numatytasispastraiposriftas"/>
    <w:uiPriority w:val="99"/>
    <w:rsid w:val="00B46ED0"/>
    <w:rPr>
      <w:color w:val="auto"/>
      <w:u w: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qFormat/>
    <w:rsid w:val="00B46ED0"/>
    <w:pPr>
      <w:ind w:left="720"/>
      <w:contextualSpacing/>
    </w:pPr>
  </w:style>
  <w:style w:type="paragraph" w:styleId="Turinys1">
    <w:name w:val="toc 1"/>
    <w:basedOn w:val="prastasis"/>
    <w:next w:val="prastasis"/>
    <w:autoRedefine/>
    <w:uiPriority w:val="39"/>
    <w:rsid w:val="00B46ED0"/>
    <w:pPr>
      <w:tabs>
        <w:tab w:val="left" w:pos="360"/>
        <w:tab w:val="left" w:pos="540"/>
        <w:tab w:val="right" w:leader="dot" w:pos="9639"/>
      </w:tabs>
      <w:ind w:right="565"/>
      <w:jc w:val="both"/>
    </w:pPr>
    <w:rPr>
      <w:bCs/>
      <w:iCs/>
      <w:caps/>
      <w:noProof/>
      <w:lang w:eastAsia="lt-LT"/>
    </w:rPr>
  </w:style>
  <w:style w:type="paragraph" w:styleId="Paantrat">
    <w:name w:val="Subtitle"/>
    <w:basedOn w:val="prastasis"/>
    <w:link w:val="PaantratDiagrama"/>
    <w:uiPriority w:val="99"/>
    <w:qFormat/>
    <w:rsid w:val="00B46ED0"/>
    <w:rPr>
      <w:u w:val="single"/>
    </w:rPr>
  </w:style>
  <w:style w:type="character" w:customStyle="1" w:styleId="PaantratDiagrama">
    <w:name w:val="Paantraštė Diagrama"/>
    <w:basedOn w:val="Numatytasispastraiposriftas"/>
    <w:link w:val="Paantrat"/>
    <w:uiPriority w:val="99"/>
    <w:rsid w:val="00B46ED0"/>
    <w:rPr>
      <w:u w:val="single"/>
      <w:lang w:val="en-US"/>
    </w:rPr>
  </w:style>
  <w:style w:type="paragraph" w:styleId="Puslapioinaostekstas">
    <w:name w:val="footnote text"/>
    <w:basedOn w:val="prastasis"/>
    <w:link w:val="PuslapioinaostekstasDiagrama"/>
    <w:rsid w:val="00B46ED0"/>
    <w:rPr>
      <w:sz w:val="20"/>
      <w:szCs w:val="20"/>
    </w:rPr>
  </w:style>
  <w:style w:type="character" w:customStyle="1" w:styleId="PuslapioinaostekstasDiagrama">
    <w:name w:val="Puslapio išnašos tekstas Diagrama"/>
    <w:basedOn w:val="Numatytasispastraiposriftas"/>
    <w:link w:val="Puslapioinaostekstas"/>
    <w:rsid w:val="00B46ED0"/>
    <w:rPr>
      <w:sz w:val="20"/>
      <w:szCs w:val="20"/>
      <w:lang w:val="en-US"/>
    </w:rPr>
  </w:style>
  <w:style w:type="character" w:styleId="Puslapioinaosnuoroda">
    <w:name w:val="footnote reference"/>
    <w:basedOn w:val="Numatytasispastraiposriftas"/>
    <w:rsid w:val="00B46ED0"/>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locked/>
    <w:rsid w:val="00B46ED0"/>
    <w:rPr>
      <w:lang w:val="en-US"/>
    </w:rPr>
  </w:style>
  <w:style w:type="paragraph" w:styleId="Komentarotekstas">
    <w:name w:val="annotation text"/>
    <w:basedOn w:val="prastasis"/>
    <w:link w:val="KomentarotekstasDiagrama"/>
    <w:uiPriority w:val="99"/>
    <w:unhideWhenUsed/>
    <w:rsid w:val="00C13EA3"/>
    <w:pPr>
      <w:spacing w:line="240" w:lineRule="auto"/>
    </w:pPr>
    <w:rPr>
      <w:sz w:val="20"/>
      <w:szCs w:val="20"/>
      <w:lang w:val="lt-LT"/>
    </w:rPr>
  </w:style>
  <w:style w:type="character" w:customStyle="1" w:styleId="KomentarotekstasDiagrama">
    <w:name w:val="Komentaro tekstas Diagrama"/>
    <w:basedOn w:val="Numatytasispastraiposriftas"/>
    <w:link w:val="Komentarotekstas"/>
    <w:uiPriority w:val="99"/>
    <w:rsid w:val="00C13EA3"/>
    <w:rPr>
      <w:sz w:val="20"/>
      <w:szCs w:val="20"/>
    </w:rPr>
  </w:style>
  <w:style w:type="paragraph" w:styleId="Betarp">
    <w:name w:val="No Spacing"/>
    <w:uiPriority w:val="1"/>
    <w:qFormat/>
    <w:rsid w:val="002C7AC2"/>
    <w:pPr>
      <w:spacing w:after="0" w:line="240" w:lineRule="auto"/>
    </w:pPr>
    <w:rPr>
      <w:lang w:val="en-US"/>
    </w:rPr>
  </w:style>
  <w:style w:type="character" w:styleId="Neapdorotaspaminjimas">
    <w:name w:val="Unresolved Mention"/>
    <w:basedOn w:val="Numatytasispastraiposriftas"/>
    <w:uiPriority w:val="99"/>
    <w:semiHidden/>
    <w:unhideWhenUsed/>
    <w:rsid w:val="00ED6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V:\vivmu_vp\13_Audra\2026%20pirkimai\Tarptautiniai\PU-2656-2026%20Mi&#353;kininkyst&#281;s%20paslaugos-XI\PD\0%20Pirkimo%20specialiosios%20salygos-PU-2656.docx" TargetMode="External"/><Relationship Id="rId18" Type="http://schemas.openxmlformats.org/officeDocument/2006/relationships/hyperlink" Target="file:///V:\vivmu_vp\13_Audra\2026%20pirkimai\Tarptautiniai\PU-2656-2026%20Mi&#353;kininkyst&#281;s%20paslaugos-XI\PD\0%20Pirkimo%20specialiosios%20salygos-PU-2656.docx" TargetMode="External"/><Relationship Id="rId3" Type="http://schemas.openxmlformats.org/officeDocument/2006/relationships/customXml" Target="../customXml/item3.xml"/><Relationship Id="rId21" Type="http://schemas.openxmlformats.org/officeDocument/2006/relationships/hyperlink" Target="file:///V:\vivmu_vp\13_Audra\2026%20pirkimai\Tarptautiniai\PU-2656-2026%20Mi&#353;kininkyst&#281;s%20paslaugos-XI\PD\0%20Pirkimo%20specialiosios%20salygos-PU-2656.docx" TargetMode="External"/><Relationship Id="rId7" Type="http://schemas.openxmlformats.org/officeDocument/2006/relationships/webSettings" Target="webSettings.xml"/><Relationship Id="rId12" Type="http://schemas.openxmlformats.org/officeDocument/2006/relationships/hyperlink" Target="file:///V:\vivmu_vp\13_Audra\2026%20pirkimai\Tarptautiniai\PU-2656-2026%20Mi&#353;kininkyst&#281;s%20paslaugos-XI\PD\0%20Pirkimo%20specialiosios%20salygos-PU-2656.docx" TargetMode="External"/><Relationship Id="rId17" Type="http://schemas.openxmlformats.org/officeDocument/2006/relationships/hyperlink" Target="file:///V:\vivmu_vp\13_Audra\2026%20pirkimai\Tarptautiniai\PU-2656-2026%20Mi&#353;kininkyst&#281;s%20paslaugos-XI\PD\0%20Pirkimo%20specialiosios%20salygos-PU-2656.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V:\vivmu_vp\13_Audra\2026%20pirkimai\Tarptautiniai\PU-2656-2026%20Mi&#353;kininkyst&#281;s%20paslaugos-XI\PD\0%20Pirkimo%20specialiosios%20salygos-PU-2656.docx" TargetMode="External"/><Relationship Id="rId20" Type="http://schemas.openxmlformats.org/officeDocument/2006/relationships/hyperlink" Target="file:///V:\vivmu_vp\13_Audra\2026%20pirkimai\Tarptautiniai\PU-2656-2026%20Mi&#353;kininkyst&#281;s%20paslaugos-XI\PD\0%20Pirkimo%20specialiosios%20salygos-PU-2656.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V:\vivmu_vp\13_Audra\2026%20pirkimai\Tarptautiniai\PU-2656-2026%20Mi&#353;kininkyst&#281;s%20paslaugos-XI\PD\0%20Pirkimo%20specialiosios%20salygos-PU-2656.doc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file:///V:\vivmu_vp\13_Audra\2026%20pirkimai\Tarptautiniai\PU-2656-2026%20Mi&#353;kininkyst&#281;s%20paslaugos-XI\PD\0%20Pirkimo%20specialiosios%20salygos-PU-2656.docx"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file:///V:\vivmu_vp\13_Audra\2026%20pirkimai\Tarptautiniai\PU-2656-2026%20Mi&#353;kininkyst&#281;s%20paslaugos-XI\PD\0%20Pirkimo%20specialiosios%20salygos-PU-2656.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V:\vivmu_vp\13_Audra\2026%20pirkimai\Tarptautiniai\PU-2656-2026%20Mi&#353;kininkyst&#281;s%20paslaugos-XI\PD\0%20Pirkimo%20specialiosios%20salygos-PU-2656.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421DDEB5D39414DBB3A9915798BA69B" ma:contentTypeVersion="14" ma:contentTypeDescription="Kurkite naują dokumentą." ma:contentTypeScope="" ma:versionID="c2a3b20a5561be40132fdf6535c35cdf">
  <xsd:schema xmlns:xsd="http://www.w3.org/2001/XMLSchema" xmlns:xs="http://www.w3.org/2001/XMLSchema" xmlns:p="http://schemas.microsoft.com/office/2006/metadata/properties" xmlns:ns2="9c2be3ab-9d65-42f5-9513-7ea39c376a4c" xmlns:ns3="152e8217-db0b-4c35-bde7-2c14905929d4" targetNamespace="http://schemas.microsoft.com/office/2006/metadata/properties" ma:root="true" ma:fieldsID="a56a7720e609a576e184e5932649a7c9" ns2:_="" ns3:_="">
    <xsd:import namespace="9c2be3ab-9d65-42f5-9513-7ea39c376a4c"/>
    <xsd:import namespace="152e8217-db0b-4c35-bde7-2c1490592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be3ab-9d65-42f5-9513-7ea39c376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51866066-5458-48dc-b6d3-34b114e31c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2e8217-db0b-4c35-bde7-2c14905929d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e8ab905f-6713-4c40-a2a5-185bb45f6aac}" ma:internalName="TaxCatchAll" ma:showField="CatchAllData" ma:web="152e8217-db0b-4c35-bde7-2c1490592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52e8217-db0b-4c35-bde7-2c14905929d4" xsi:nil="true"/>
    <lcf76f155ced4ddcb4097134ff3c332f xmlns="9c2be3ab-9d65-42f5-9513-7ea39c376a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737F47-2620-4877-8022-4DA196EC11A8}">
  <ds:schemaRefs>
    <ds:schemaRef ds:uri="http://schemas.microsoft.com/sharepoint/v3/contenttype/forms"/>
  </ds:schemaRefs>
</ds:datastoreItem>
</file>

<file path=customXml/itemProps2.xml><?xml version="1.0" encoding="utf-8"?>
<ds:datastoreItem xmlns:ds="http://schemas.openxmlformats.org/officeDocument/2006/customXml" ds:itemID="{5831ED89-BAB8-4C7D-9F85-CE783D4A0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be3ab-9d65-42f5-9513-7ea39c376a4c"/>
    <ds:schemaRef ds:uri="152e8217-db0b-4c35-bde7-2c1490592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8BB1E-0560-45D3-8FEE-B114A089953C}">
  <ds:schemaRefs>
    <ds:schemaRef ds:uri="http://schemas.microsoft.com/office/2006/metadata/properties"/>
    <ds:schemaRef ds:uri="http://schemas.microsoft.com/office/infopath/2007/PartnerControls"/>
    <ds:schemaRef ds:uri="152e8217-db0b-4c35-bde7-2c14905929d4"/>
    <ds:schemaRef ds:uri="9c2be3ab-9d65-42f5-9513-7ea39c376a4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8773</Words>
  <Characters>5002</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Trojanienė | VMU</dc:creator>
  <cp:keywords/>
  <dc:description/>
  <cp:lastModifiedBy>Audra Trojanienė | VMU</cp:lastModifiedBy>
  <cp:revision>2</cp:revision>
  <dcterms:created xsi:type="dcterms:W3CDTF">2026-07-08T06:19:00Z</dcterms:created>
  <dcterms:modified xsi:type="dcterms:W3CDTF">2026-07-08T06:19:00Z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0x010100A421DDEB5D39414DBB3A9915798BA69B</vt:lpwstr>
  </property>
</Properties>
</file>