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CAFBC" w14:textId="77777777" w:rsidR="001B3DF2" w:rsidRDefault="001B3DF2" w:rsidP="00C70D2E">
      <w:pPr>
        <w:jc w:val="center"/>
        <w:rPr>
          <w:rFonts w:ascii="Times New Roman" w:hAnsi="Times New Roman" w:cs="Times New Roman"/>
          <w:b/>
          <w:sz w:val="24"/>
          <w:szCs w:val="24"/>
        </w:rPr>
      </w:pPr>
    </w:p>
    <w:p w14:paraId="7D739C7B" w14:textId="34DF7F20" w:rsidR="00C70D2E" w:rsidRPr="00C364AE" w:rsidRDefault="00C70D2E" w:rsidP="00C70D2E">
      <w:pPr>
        <w:jc w:val="center"/>
        <w:rPr>
          <w:rFonts w:ascii="Times New Roman" w:hAnsi="Times New Roman" w:cs="Times New Roman"/>
          <w:b/>
          <w:sz w:val="24"/>
          <w:szCs w:val="24"/>
        </w:rPr>
      </w:pPr>
      <w:r w:rsidRPr="00C364AE">
        <w:rPr>
          <w:rFonts w:ascii="Times New Roman" w:hAnsi="Times New Roman" w:cs="Times New Roman"/>
          <w:b/>
          <w:sz w:val="24"/>
          <w:szCs w:val="24"/>
        </w:rPr>
        <w:t>TECHNINIAI REIKALAVIMAI IR SPECIFIKACIJA</w:t>
      </w:r>
    </w:p>
    <w:p w14:paraId="57471D6F" w14:textId="77777777" w:rsidR="00C70D2E" w:rsidRPr="00C364AE" w:rsidRDefault="00C70D2E" w:rsidP="00C70D2E">
      <w:pPr>
        <w:jc w:val="center"/>
        <w:rPr>
          <w:rFonts w:ascii="Times New Roman" w:hAnsi="Times New Roman" w:cs="Times New Roman"/>
          <w:b/>
          <w:caps/>
          <w:sz w:val="24"/>
          <w:szCs w:val="24"/>
        </w:rPr>
      </w:pPr>
      <w:r w:rsidRPr="00C364AE">
        <w:rPr>
          <w:rFonts w:ascii="Times New Roman" w:hAnsi="Times New Roman" w:cs="Times New Roman"/>
          <w:b/>
          <w:sz w:val="24"/>
          <w:szCs w:val="24"/>
        </w:rPr>
        <w:t>KAIŠIADORIŲ MIESTO SENIŪNIJOS TERITORIJOS BENDROJO NAUDOJIMO VIETŲ</w:t>
      </w:r>
      <w:r w:rsidR="001F00AB" w:rsidRPr="001F00AB">
        <w:rPr>
          <w:rStyle w:val="Nerykuspabraukimas"/>
          <w:rFonts w:ascii="Times New Roman" w:hAnsi="Times New Roman" w:cs="Times New Roman"/>
          <w:b/>
          <w:i w:val="0"/>
          <w:color w:val="auto"/>
          <w:sz w:val="24"/>
          <w:szCs w:val="24"/>
        </w:rPr>
        <w:t xml:space="preserve"> PRIEŽIŪRA</w:t>
      </w:r>
    </w:p>
    <w:p w14:paraId="5E4103D0" w14:textId="77777777" w:rsidR="00C70D2E" w:rsidRPr="00C364AE" w:rsidRDefault="00C70D2E" w:rsidP="00C70D2E">
      <w:pPr>
        <w:ind w:firstLine="709"/>
        <w:jc w:val="both"/>
        <w:rPr>
          <w:rFonts w:ascii="Times New Roman" w:hAnsi="Times New Roman" w:cs="Times New Roman"/>
          <w:b/>
          <w:sz w:val="24"/>
          <w:szCs w:val="24"/>
        </w:rPr>
      </w:pPr>
    </w:p>
    <w:p w14:paraId="24487EEF" w14:textId="76A65E1D" w:rsidR="00FB46C0" w:rsidRPr="00AC29CB" w:rsidRDefault="00AC29CB" w:rsidP="00AC29CB">
      <w:pPr>
        <w:spacing w:before="100" w:beforeAutospacing="1" w:after="100" w:afterAutospacing="1" w:line="240" w:lineRule="auto"/>
        <w:ind w:firstLine="1296"/>
        <w:jc w:val="both"/>
        <w:rPr>
          <w:rFonts w:ascii="Times New Roman" w:eastAsia="Times New Roman" w:hAnsi="Times New Roman" w:cs="Times New Roman"/>
          <w:sz w:val="24"/>
          <w:szCs w:val="24"/>
          <w:lang w:eastAsia="lt-LT"/>
        </w:rPr>
      </w:pPr>
      <w:r w:rsidRPr="00AC29CB">
        <w:rPr>
          <w:rFonts w:ascii="Times New Roman" w:eastAsia="Times New Roman" w:hAnsi="Times New Roman" w:cs="Times New Roman"/>
          <w:b/>
          <w:bCs/>
          <w:sz w:val="24"/>
          <w:szCs w:val="24"/>
          <w:lang w:eastAsia="lt-LT"/>
        </w:rPr>
        <w:t xml:space="preserve">Pirkimo objektas – </w:t>
      </w:r>
      <w:r w:rsidRPr="00AC29CB">
        <w:rPr>
          <w:rFonts w:ascii="Times New Roman" w:eastAsia="Times New Roman" w:hAnsi="Times New Roman" w:cs="Times New Roman"/>
          <w:sz w:val="24"/>
          <w:szCs w:val="24"/>
          <w:lang w:eastAsia="lt-LT"/>
        </w:rPr>
        <w:t>miesto viešųjų erdvių ir infrastruktūros priežiūros paslaugos, apimančios gatvių, šaligatvių, pėsčiųjų takų, automobilių stovėjimo aikštelių, viešojo transporto stotelių (paviljonų), želdinių, žaliųjų plotų, vaikų žaidimų, sporto, aktyvaus laisvalaikio ir šunų vedžiojimo infrastruktūros, pusiau požeminių konteinerių aikštelių bei kitų viešųjų erdvių priežiūrą vasaros ir žiemos sezonais, siekiant užtikrinti jų saugų, tinkamą ir nepertraukiamą naudojimą.</w:t>
      </w:r>
    </w:p>
    <w:p w14:paraId="43142AD2" w14:textId="77777777" w:rsidR="00C70D2E" w:rsidRPr="00C364AE" w:rsidRDefault="00C70D2E" w:rsidP="00C70D2E">
      <w:pPr>
        <w:shd w:val="clear" w:color="auto" w:fill="FFFFFF"/>
        <w:spacing w:before="5"/>
        <w:ind w:left="7095" w:firstLine="704"/>
        <w:jc w:val="center"/>
        <w:rPr>
          <w:rFonts w:ascii="Times New Roman" w:hAnsi="Times New Roman" w:cs="Times New Roman"/>
          <w:sz w:val="24"/>
          <w:szCs w:val="24"/>
        </w:rPr>
      </w:pPr>
      <w:r w:rsidRPr="00C364AE">
        <w:rPr>
          <w:rFonts w:ascii="Times New Roman" w:hAnsi="Times New Roman" w:cs="Times New Roman"/>
          <w:spacing w:val="-1"/>
          <w:sz w:val="24"/>
          <w:szCs w:val="24"/>
        </w:rPr>
        <w:t>1 lentelė</w:t>
      </w:r>
    </w:p>
    <w:p w14:paraId="77BB81D8" w14:textId="77777777" w:rsidR="00C70D2E" w:rsidRPr="00C364AE" w:rsidRDefault="00C70D2E" w:rsidP="00C70D2E">
      <w:pPr>
        <w:shd w:val="clear" w:color="auto" w:fill="FFFFFF"/>
        <w:spacing w:before="5"/>
        <w:ind w:left="5"/>
        <w:jc w:val="center"/>
        <w:rPr>
          <w:rFonts w:ascii="Times New Roman" w:hAnsi="Times New Roman" w:cs="Times New Roman"/>
          <w:b/>
          <w:sz w:val="24"/>
          <w:szCs w:val="24"/>
        </w:rPr>
      </w:pPr>
      <w:r w:rsidRPr="00C364AE">
        <w:rPr>
          <w:rFonts w:ascii="Times New Roman" w:hAnsi="Times New Roman" w:cs="Times New Roman"/>
          <w:b/>
          <w:sz w:val="24"/>
          <w:szCs w:val="24"/>
        </w:rPr>
        <w:t xml:space="preserve">Valomi šaligatviai ir pėsčiųjų takai </w:t>
      </w:r>
      <w:r w:rsidRPr="00C364AE">
        <w:rPr>
          <w:rFonts w:ascii="Times New Roman" w:hAnsi="Times New Roman" w:cs="Times New Roman"/>
          <w:b/>
          <w:spacing w:val="-1"/>
          <w:sz w:val="24"/>
          <w:szCs w:val="24"/>
        </w:rPr>
        <w:t>seniūnijoje</w:t>
      </w:r>
      <w:r w:rsidRPr="00C364AE">
        <w:rPr>
          <w:rFonts w:ascii="Times New Roman" w:hAnsi="Times New Roman" w:cs="Times New Roman"/>
          <w:b/>
          <w:spacing w:val="-1"/>
          <w:sz w:val="24"/>
          <w:szCs w:val="24"/>
        </w:rPr>
        <w:tab/>
      </w:r>
      <w:r w:rsidRPr="00C364AE">
        <w:rPr>
          <w:rFonts w:ascii="Times New Roman" w:hAnsi="Times New Roman" w:cs="Times New Roman"/>
          <w:b/>
          <w:spacing w:val="-1"/>
          <w:sz w:val="24"/>
          <w:szCs w:val="24"/>
        </w:rPr>
        <w:tab/>
      </w:r>
      <w:r w:rsidRPr="00C364AE">
        <w:rPr>
          <w:rFonts w:ascii="Times New Roman" w:hAnsi="Times New Roman" w:cs="Times New Roman"/>
          <w:b/>
          <w:spacing w:val="-1"/>
          <w:sz w:val="24"/>
          <w:szCs w:val="24"/>
        </w:rPr>
        <w:tab/>
      </w:r>
      <w:r w:rsidRPr="00C364AE">
        <w:rPr>
          <w:rFonts w:ascii="Times New Roman" w:hAnsi="Times New Roman" w:cs="Times New Roman"/>
          <w:b/>
          <w:spacing w:val="-1"/>
          <w:sz w:val="24"/>
          <w:szCs w:val="24"/>
        </w:rPr>
        <w:tab/>
      </w:r>
    </w:p>
    <w:tbl>
      <w:tblPr>
        <w:tblW w:w="5009" w:type="pct"/>
        <w:tblInd w:w="-150" w:type="dxa"/>
        <w:tblCellMar>
          <w:left w:w="40" w:type="dxa"/>
          <w:right w:w="40" w:type="dxa"/>
        </w:tblCellMar>
        <w:tblLook w:val="0000" w:firstRow="0" w:lastRow="0" w:firstColumn="0" w:lastColumn="0" w:noHBand="0" w:noVBand="0"/>
      </w:tblPr>
      <w:tblGrid>
        <w:gridCol w:w="2267"/>
        <w:gridCol w:w="1243"/>
        <w:gridCol w:w="536"/>
        <w:gridCol w:w="1130"/>
        <w:gridCol w:w="1698"/>
        <w:gridCol w:w="930"/>
        <w:gridCol w:w="1835"/>
      </w:tblGrid>
      <w:tr w:rsidR="00C70D2E" w:rsidRPr="00C364AE" w14:paraId="047C81BA" w14:textId="77777777" w:rsidTr="00E00C41">
        <w:trPr>
          <w:trHeight w:hRule="exact" w:val="758"/>
        </w:trPr>
        <w:tc>
          <w:tcPr>
            <w:tcW w:w="1176" w:type="pct"/>
            <w:tcBorders>
              <w:top w:val="single" w:sz="6" w:space="0" w:color="auto"/>
              <w:left w:val="single" w:sz="6" w:space="0" w:color="auto"/>
              <w:bottom w:val="single" w:sz="6" w:space="0" w:color="auto"/>
              <w:right w:val="single" w:sz="6" w:space="0" w:color="auto"/>
            </w:tcBorders>
            <w:shd w:val="clear" w:color="auto" w:fill="FFFFFF"/>
            <w:vAlign w:val="center"/>
          </w:tcPr>
          <w:p w14:paraId="6F712737" w14:textId="77777777" w:rsidR="00C70D2E" w:rsidRPr="00C364AE" w:rsidRDefault="00C70D2E" w:rsidP="00C70D2E">
            <w:pPr>
              <w:shd w:val="clear" w:color="auto" w:fill="FFFFFF"/>
              <w:jc w:val="center"/>
              <w:rPr>
                <w:rFonts w:ascii="Times New Roman" w:hAnsi="Times New Roman" w:cs="Times New Roman"/>
                <w:b/>
                <w:sz w:val="24"/>
                <w:szCs w:val="24"/>
              </w:rPr>
            </w:pPr>
            <w:r w:rsidRPr="00C364AE">
              <w:rPr>
                <w:rFonts w:ascii="Times New Roman" w:hAnsi="Times New Roman" w:cs="Times New Roman"/>
                <w:b/>
                <w:spacing w:val="-4"/>
                <w:sz w:val="24"/>
                <w:szCs w:val="24"/>
              </w:rPr>
              <w:t>Gatvės/tako pavadinimas</w:t>
            </w:r>
          </w:p>
        </w:tc>
        <w:tc>
          <w:tcPr>
            <w:tcW w:w="645" w:type="pct"/>
            <w:tcBorders>
              <w:top w:val="single" w:sz="6" w:space="0" w:color="auto"/>
              <w:left w:val="single" w:sz="6" w:space="0" w:color="auto"/>
              <w:bottom w:val="single" w:sz="6" w:space="0" w:color="auto"/>
              <w:right w:val="single" w:sz="6" w:space="0" w:color="auto"/>
            </w:tcBorders>
            <w:shd w:val="clear" w:color="auto" w:fill="FFFFFF"/>
            <w:vAlign w:val="center"/>
          </w:tcPr>
          <w:p w14:paraId="62FA4A9C" w14:textId="77777777" w:rsidR="00C70D2E" w:rsidRPr="00C364AE" w:rsidRDefault="00C70D2E" w:rsidP="00C70D2E">
            <w:pPr>
              <w:shd w:val="clear" w:color="auto" w:fill="FFFFFF"/>
              <w:spacing w:line="245" w:lineRule="exact"/>
              <w:ind w:left="77" w:right="72"/>
              <w:jc w:val="center"/>
              <w:rPr>
                <w:rFonts w:ascii="Times New Roman" w:hAnsi="Times New Roman" w:cs="Times New Roman"/>
                <w:b/>
                <w:sz w:val="24"/>
                <w:szCs w:val="24"/>
              </w:rPr>
            </w:pPr>
            <w:r w:rsidRPr="00C364AE">
              <w:rPr>
                <w:rFonts w:ascii="Times New Roman" w:hAnsi="Times New Roman" w:cs="Times New Roman"/>
                <w:b/>
                <w:sz w:val="24"/>
                <w:szCs w:val="24"/>
              </w:rPr>
              <w:t>Šaligatvio plotas, m</w:t>
            </w:r>
            <w:r w:rsidRPr="00C364AE">
              <w:rPr>
                <w:rFonts w:ascii="Times New Roman" w:hAnsi="Times New Roman" w:cs="Times New Roman"/>
                <w:b/>
                <w:sz w:val="24"/>
                <w:szCs w:val="24"/>
                <w:vertAlign w:val="superscript"/>
              </w:rPr>
              <w:t>2</w:t>
            </w:r>
            <w:r w:rsidRPr="00C364AE">
              <w:rPr>
                <w:rFonts w:ascii="Times New Roman" w:hAnsi="Times New Roman" w:cs="Times New Roman"/>
                <w:b/>
                <w:sz w:val="24"/>
                <w:szCs w:val="24"/>
              </w:rPr>
              <w:t xml:space="preserve"> </w:t>
            </w:r>
          </w:p>
        </w:tc>
        <w:tc>
          <w:tcPr>
            <w:tcW w:w="278" w:type="pct"/>
            <w:tcBorders>
              <w:top w:val="single" w:sz="6" w:space="0" w:color="auto"/>
              <w:left w:val="single" w:sz="6" w:space="0" w:color="auto"/>
              <w:bottom w:val="single" w:sz="6" w:space="0" w:color="auto"/>
              <w:right w:val="single" w:sz="6" w:space="0" w:color="auto"/>
            </w:tcBorders>
            <w:shd w:val="clear" w:color="auto" w:fill="FFFFFF"/>
            <w:vAlign w:val="center"/>
          </w:tcPr>
          <w:p w14:paraId="370D3696" w14:textId="77777777" w:rsidR="00C70D2E" w:rsidRPr="00C364AE" w:rsidRDefault="00C70D2E" w:rsidP="00C70D2E">
            <w:pPr>
              <w:shd w:val="clear" w:color="auto" w:fill="FFFFFF"/>
              <w:jc w:val="center"/>
              <w:rPr>
                <w:rFonts w:ascii="Times New Roman" w:hAnsi="Times New Roman" w:cs="Times New Roman"/>
                <w:b/>
                <w:sz w:val="24"/>
                <w:szCs w:val="24"/>
              </w:rPr>
            </w:pPr>
            <w:r w:rsidRPr="00C364AE">
              <w:rPr>
                <w:rFonts w:ascii="Times New Roman" w:hAnsi="Times New Roman" w:cs="Times New Roman"/>
                <w:b/>
                <w:spacing w:val="-6"/>
                <w:sz w:val="24"/>
                <w:szCs w:val="24"/>
              </w:rPr>
              <w:t>Pusė</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0F3F242" w14:textId="77777777" w:rsidR="00C70D2E" w:rsidRPr="00C364AE" w:rsidRDefault="00C70D2E" w:rsidP="00C70D2E">
            <w:pPr>
              <w:shd w:val="clear" w:color="auto" w:fill="FFFFFF"/>
              <w:spacing w:line="245" w:lineRule="exact"/>
              <w:ind w:left="264" w:right="264"/>
              <w:jc w:val="center"/>
              <w:rPr>
                <w:rFonts w:ascii="Times New Roman" w:hAnsi="Times New Roman" w:cs="Times New Roman"/>
                <w:b/>
                <w:sz w:val="24"/>
                <w:szCs w:val="24"/>
              </w:rPr>
            </w:pPr>
            <w:r w:rsidRPr="00C364AE">
              <w:rPr>
                <w:rFonts w:ascii="Times New Roman" w:hAnsi="Times New Roman" w:cs="Times New Roman"/>
                <w:b/>
                <w:spacing w:val="-3"/>
                <w:sz w:val="24"/>
                <w:szCs w:val="24"/>
              </w:rPr>
              <w:t xml:space="preserve">Tako </w:t>
            </w:r>
            <w:r w:rsidRPr="00C364AE">
              <w:rPr>
                <w:rFonts w:ascii="Times New Roman" w:hAnsi="Times New Roman" w:cs="Times New Roman"/>
                <w:b/>
                <w:spacing w:val="-2"/>
                <w:sz w:val="24"/>
                <w:szCs w:val="24"/>
              </w:rPr>
              <w:t>tipas</w:t>
            </w:r>
          </w:p>
        </w:tc>
        <w:tc>
          <w:tcPr>
            <w:tcW w:w="881" w:type="pct"/>
            <w:tcBorders>
              <w:top w:val="single" w:sz="6" w:space="0" w:color="auto"/>
              <w:left w:val="single" w:sz="6" w:space="0" w:color="auto"/>
              <w:bottom w:val="single" w:sz="6" w:space="0" w:color="auto"/>
              <w:right w:val="single" w:sz="6" w:space="0" w:color="auto"/>
            </w:tcBorders>
            <w:shd w:val="clear" w:color="auto" w:fill="FFFFFF"/>
            <w:vAlign w:val="center"/>
          </w:tcPr>
          <w:p w14:paraId="79A198AD" w14:textId="77777777" w:rsidR="00C70D2E" w:rsidRPr="00C364AE" w:rsidRDefault="00C70D2E" w:rsidP="00C70D2E">
            <w:pPr>
              <w:shd w:val="clear" w:color="auto" w:fill="FFFFFF"/>
              <w:spacing w:line="245" w:lineRule="exact"/>
              <w:ind w:left="374" w:right="374"/>
              <w:jc w:val="center"/>
              <w:rPr>
                <w:rFonts w:ascii="Times New Roman" w:hAnsi="Times New Roman" w:cs="Times New Roman"/>
                <w:b/>
                <w:sz w:val="24"/>
                <w:szCs w:val="24"/>
              </w:rPr>
            </w:pPr>
            <w:r w:rsidRPr="00C364AE">
              <w:rPr>
                <w:rFonts w:ascii="Times New Roman" w:hAnsi="Times New Roman" w:cs="Times New Roman"/>
                <w:b/>
                <w:sz w:val="24"/>
                <w:szCs w:val="24"/>
              </w:rPr>
              <w:t xml:space="preserve">Tako </w:t>
            </w:r>
            <w:r w:rsidRPr="00C364AE">
              <w:rPr>
                <w:rFonts w:ascii="Times New Roman" w:hAnsi="Times New Roman" w:cs="Times New Roman"/>
                <w:b/>
                <w:spacing w:val="-3"/>
                <w:sz w:val="24"/>
                <w:szCs w:val="24"/>
              </w:rPr>
              <w:t xml:space="preserve">dangos </w:t>
            </w:r>
            <w:r w:rsidRPr="00C364AE">
              <w:rPr>
                <w:rFonts w:ascii="Times New Roman" w:hAnsi="Times New Roman" w:cs="Times New Roman"/>
                <w:b/>
                <w:spacing w:val="-1"/>
                <w:sz w:val="24"/>
                <w:szCs w:val="24"/>
              </w:rPr>
              <w:t>tipas</w:t>
            </w:r>
          </w:p>
        </w:tc>
        <w:tc>
          <w:tcPr>
            <w:tcW w:w="482" w:type="pct"/>
            <w:tcBorders>
              <w:top w:val="single" w:sz="6" w:space="0" w:color="auto"/>
              <w:left w:val="single" w:sz="6" w:space="0" w:color="auto"/>
              <w:bottom w:val="single" w:sz="6" w:space="0" w:color="auto"/>
              <w:right w:val="single" w:sz="6" w:space="0" w:color="auto"/>
            </w:tcBorders>
            <w:shd w:val="clear" w:color="auto" w:fill="FFFFFF"/>
            <w:vAlign w:val="center"/>
          </w:tcPr>
          <w:p w14:paraId="476B28B9" w14:textId="77777777" w:rsidR="00C70D2E" w:rsidRPr="00C364AE" w:rsidRDefault="00C70D2E" w:rsidP="00C70D2E">
            <w:pPr>
              <w:shd w:val="clear" w:color="auto" w:fill="FFFFFF"/>
              <w:spacing w:line="245" w:lineRule="exact"/>
              <w:ind w:left="130" w:right="134"/>
              <w:jc w:val="center"/>
              <w:rPr>
                <w:rFonts w:ascii="Times New Roman" w:hAnsi="Times New Roman" w:cs="Times New Roman"/>
                <w:b/>
                <w:sz w:val="24"/>
                <w:szCs w:val="24"/>
              </w:rPr>
            </w:pPr>
            <w:r w:rsidRPr="00C364AE">
              <w:rPr>
                <w:rFonts w:ascii="Times New Roman" w:hAnsi="Times New Roman" w:cs="Times New Roman"/>
                <w:b/>
                <w:spacing w:val="-1"/>
                <w:sz w:val="24"/>
                <w:szCs w:val="24"/>
              </w:rPr>
              <w:t xml:space="preserve">Tako </w:t>
            </w:r>
            <w:r w:rsidRPr="00C364AE">
              <w:rPr>
                <w:rFonts w:ascii="Times New Roman" w:hAnsi="Times New Roman" w:cs="Times New Roman"/>
                <w:b/>
                <w:spacing w:val="-5"/>
                <w:sz w:val="24"/>
                <w:szCs w:val="24"/>
              </w:rPr>
              <w:t xml:space="preserve">plotis, </w:t>
            </w:r>
            <w:r w:rsidRPr="00C364AE">
              <w:rPr>
                <w:rFonts w:ascii="Times New Roman" w:hAnsi="Times New Roman" w:cs="Times New Roman"/>
                <w:b/>
                <w:sz w:val="24"/>
                <w:szCs w:val="24"/>
              </w:rPr>
              <w:t>m</w:t>
            </w:r>
          </w:p>
        </w:tc>
        <w:tc>
          <w:tcPr>
            <w:tcW w:w="952" w:type="pct"/>
            <w:tcBorders>
              <w:top w:val="single" w:sz="6" w:space="0" w:color="auto"/>
              <w:left w:val="single" w:sz="6" w:space="0" w:color="auto"/>
              <w:bottom w:val="single" w:sz="6" w:space="0" w:color="auto"/>
              <w:right w:val="single" w:sz="6" w:space="0" w:color="auto"/>
            </w:tcBorders>
            <w:shd w:val="clear" w:color="auto" w:fill="FFFFFF"/>
            <w:vAlign w:val="center"/>
          </w:tcPr>
          <w:p w14:paraId="75060F0E" w14:textId="77777777" w:rsidR="00C70D2E" w:rsidRPr="00C364AE" w:rsidRDefault="00C70D2E" w:rsidP="00C70D2E">
            <w:pPr>
              <w:shd w:val="clear" w:color="auto" w:fill="FFFFFF"/>
              <w:spacing w:line="245" w:lineRule="exact"/>
              <w:ind w:right="24"/>
              <w:jc w:val="center"/>
              <w:rPr>
                <w:rFonts w:ascii="Times New Roman" w:hAnsi="Times New Roman" w:cs="Times New Roman"/>
                <w:b/>
                <w:sz w:val="24"/>
                <w:szCs w:val="24"/>
              </w:rPr>
            </w:pPr>
            <w:r w:rsidRPr="00C364AE">
              <w:rPr>
                <w:rFonts w:ascii="Times New Roman" w:hAnsi="Times New Roman" w:cs="Times New Roman"/>
                <w:b/>
                <w:spacing w:val="1"/>
                <w:sz w:val="24"/>
                <w:szCs w:val="24"/>
              </w:rPr>
              <w:t>Ilgis metrais</w:t>
            </w:r>
          </w:p>
        </w:tc>
      </w:tr>
      <w:tr w:rsidR="00C70D2E" w:rsidRPr="00C364AE" w14:paraId="3D6C3764" w14:textId="77777777" w:rsidTr="00E00C41">
        <w:trPr>
          <w:trHeight w:hRule="exact" w:val="43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378976F1"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Algirdo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2FA4C22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888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EB8703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64B69E7D"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4CEB027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EC98B8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4F9C7A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592</w:t>
            </w:r>
          </w:p>
        </w:tc>
      </w:tr>
      <w:tr w:rsidR="00C70D2E" w:rsidRPr="00C364AE" w14:paraId="44BC8AC3" w14:textId="77777777" w:rsidTr="00E00C41">
        <w:trPr>
          <w:trHeight w:hRule="exact" w:val="37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7B95D13D"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Katedros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D89102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162,68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E3DF09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944198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0493A11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E96C0E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6873FCF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108,45</w:t>
            </w:r>
          </w:p>
        </w:tc>
      </w:tr>
      <w:tr w:rsidR="00C70D2E" w:rsidRPr="00C364AE" w14:paraId="32BE61D5" w14:textId="77777777" w:rsidTr="00E00C41">
        <w:trPr>
          <w:trHeight w:hRule="exact" w:val="47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10243E6C"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Vienybės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97B781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226,5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70BA254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034ED5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982B0D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5C83BA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0DA5F54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151</w:t>
            </w:r>
          </w:p>
        </w:tc>
      </w:tr>
      <w:tr w:rsidR="00C70D2E" w:rsidRPr="00C364AE" w14:paraId="77F9FEBF" w14:textId="77777777" w:rsidTr="00E00C41">
        <w:trPr>
          <w:trHeight w:hRule="exact" w:val="892"/>
        </w:trPr>
        <w:tc>
          <w:tcPr>
            <w:tcW w:w="1176" w:type="pct"/>
            <w:tcBorders>
              <w:top w:val="single" w:sz="6" w:space="0" w:color="auto"/>
              <w:left w:val="single" w:sz="6" w:space="0" w:color="auto"/>
              <w:bottom w:val="single" w:sz="4" w:space="0" w:color="auto"/>
              <w:right w:val="single" w:sz="6" w:space="0" w:color="auto"/>
            </w:tcBorders>
            <w:shd w:val="clear" w:color="auto" w:fill="FFFFFF"/>
          </w:tcPr>
          <w:p w14:paraId="4CBBEA17"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Gedimino g. (nuo Žaslių g. iki Kęstučio g. sankryžos)</w:t>
            </w:r>
          </w:p>
          <w:p w14:paraId="601059A8" w14:textId="77777777" w:rsidR="00C70D2E" w:rsidRPr="00C364AE" w:rsidRDefault="00C70D2E" w:rsidP="00C70D2E">
            <w:pPr>
              <w:shd w:val="clear" w:color="auto" w:fill="FFFFFF"/>
              <w:rPr>
                <w:rFonts w:ascii="Times New Roman" w:hAnsi="Times New Roman" w:cs="Times New Roman"/>
                <w:sz w:val="24"/>
                <w:szCs w:val="24"/>
              </w:rPr>
            </w:pP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E4C720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616,8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05C0256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767C1C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280BAB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 xml:space="preserve">bet. Plytelės/trinkelės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F87E1C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2/1,20</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AECC32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390</w:t>
            </w:r>
          </w:p>
          <w:p w14:paraId="48080D7B" w14:textId="77777777" w:rsidR="00C70D2E" w:rsidRPr="00C364AE" w:rsidRDefault="00C70D2E" w:rsidP="00C70D2E">
            <w:pPr>
              <w:shd w:val="clear" w:color="auto" w:fill="FFFFFF"/>
              <w:jc w:val="center"/>
              <w:rPr>
                <w:rFonts w:ascii="Times New Roman" w:hAnsi="Times New Roman" w:cs="Times New Roman"/>
                <w:sz w:val="24"/>
                <w:szCs w:val="24"/>
              </w:rPr>
            </w:pPr>
          </w:p>
        </w:tc>
      </w:tr>
      <w:tr w:rsidR="00C70D2E" w:rsidRPr="00C364AE" w14:paraId="5BA5C270" w14:textId="77777777" w:rsidTr="00E00C41">
        <w:trPr>
          <w:trHeight w:hRule="exact" w:val="845"/>
        </w:trPr>
        <w:tc>
          <w:tcPr>
            <w:tcW w:w="1176" w:type="pct"/>
            <w:tcBorders>
              <w:top w:val="single" w:sz="6" w:space="0" w:color="auto"/>
              <w:left w:val="single" w:sz="6" w:space="0" w:color="auto"/>
              <w:bottom w:val="single" w:sz="4" w:space="0" w:color="auto"/>
              <w:right w:val="single" w:sz="6" w:space="0" w:color="auto"/>
            </w:tcBorders>
            <w:shd w:val="clear" w:color="auto" w:fill="FFFFFF"/>
          </w:tcPr>
          <w:p w14:paraId="4CAEE823"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Gedimino g. (nuo Kęstučio g. iki Kęstučio g. Norfos žiedo)</w:t>
            </w:r>
          </w:p>
          <w:p w14:paraId="6D0C5F34" w14:textId="77777777" w:rsidR="00C70D2E" w:rsidRPr="00C364AE" w:rsidRDefault="00C70D2E" w:rsidP="00C70D2E">
            <w:pPr>
              <w:shd w:val="clear" w:color="auto" w:fill="FFFFFF"/>
              <w:rPr>
                <w:rFonts w:ascii="Times New Roman" w:hAnsi="Times New Roman" w:cs="Times New Roman"/>
                <w:sz w:val="24"/>
                <w:szCs w:val="24"/>
              </w:rPr>
            </w:pP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0EAD3B9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10244</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26D3C05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24866ABA" w14:textId="77777777" w:rsidR="00C70D2E" w:rsidRPr="00C364AE" w:rsidRDefault="00C70D2E" w:rsidP="00C70D2E">
            <w:pPr>
              <w:shd w:val="clear" w:color="auto" w:fill="FFFFFF"/>
              <w:jc w:val="center"/>
              <w:rPr>
                <w:rFonts w:ascii="Times New Roman" w:hAnsi="Times New Roman" w:cs="Times New Roman"/>
                <w:sz w:val="24"/>
                <w:szCs w:val="24"/>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53B91FFC"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Plytelės/trinkelės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000CEC2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0ACC535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 xml:space="preserve">5122 </w:t>
            </w:r>
          </w:p>
        </w:tc>
      </w:tr>
      <w:tr w:rsidR="00C70D2E" w:rsidRPr="00C364AE" w14:paraId="4F809E0F" w14:textId="77777777" w:rsidTr="00E00C41">
        <w:trPr>
          <w:trHeight w:hRule="exact" w:val="733"/>
        </w:trPr>
        <w:tc>
          <w:tcPr>
            <w:tcW w:w="1176" w:type="pct"/>
            <w:tcBorders>
              <w:top w:val="single" w:sz="4" w:space="0" w:color="auto"/>
              <w:left w:val="single" w:sz="6" w:space="0" w:color="auto"/>
              <w:bottom w:val="single" w:sz="6" w:space="0" w:color="auto"/>
              <w:right w:val="single" w:sz="6" w:space="0" w:color="auto"/>
            </w:tcBorders>
            <w:shd w:val="clear" w:color="auto" w:fill="FFFFFF"/>
          </w:tcPr>
          <w:p w14:paraId="01213307"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Gedimino (nuo Norfos žiedo) iki Ąžuolyno g.</w:t>
            </w:r>
          </w:p>
          <w:p w14:paraId="71AF49DD" w14:textId="77777777" w:rsidR="00C70D2E" w:rsidRPr="00C364AE" w:rsidRDefault="00C70D2E" w:rsidP="00C70D2E">
            <w:pPr>
              <w:rPr>
                <w:rFonts w:ascii="Times New Roman" w:hAnsi="Times New Roman" w:cs="Times New Roman"/>
                <w:sz w:val="24"/>
                <w:szCs w:val="24"/>
              </w:rPr>
            </w:pP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CB1979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1950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7410C42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42431A9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35ED7E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088DD81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4A6D68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 xml:space="preserve">1300 </w:t>
            </w:r>
          </w:p>
        </w:tc>
      </w:tr>
      <w:tr w:rsidR="00C70D2E" w:rsidRPr="00C364AE" w14:paraId="3D5C1475" w14:textId="77777777" w:rsidTr="00E00C41">
        <w:trPr>
          <w:trHeight w:hRule="exact" w:val="46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143C74F3"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Vytauto Didžiojo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E5F5D6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4410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B8F0B1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9A84C2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687DC70F"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C4A7D5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0B6515D"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2986,78</w:t>
            </w:r>
          </w:p>
        </w:tc>
      </w:tr>
      <w:tr w:rsidR="00C70D2E" w:rsidRPr="00C364AE" w14:paraId="4B46CB3D" w14:textId="77777777" w:rsidTr="00E00C41">
        <w:trPr>
          <w:trHeight w:hRule="exact" w:val="38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1089A4C6"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Vilniaus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0B82F25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988,32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3998704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2817A71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E70D9C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A60177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370039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658,88</w:t>
            </w:r>
          </w:p>
        </w:tc>
      </w:tr>
      <w:tr w:rsidR="00C70D2E" w:rsidRPr="00C364AE" w14:paraId="64543D02" w14:textId="77777777" w:rsidTr="00E00C41">
        <w:trPr>
          <w:trHeight w:hRule="exact" w:val="397"/>
        </w:trPr>
        <w:tc>
          <w:tcPr>
            <w:tcW w:w="1176" w:type="pct"/>
            <w:tcBorders>
              <w:top w:val="single" w:sz="6" w:space="0" w:color="auto"/>
              <w:left w:val="single" w:sz="6" w:space="0" w:color="auto"/>
              <w:bottom w:val="single" w:sz="4" w:space="0" w:color="auto"/>
              <w:right w:val="single" w:sz="6" w:space="0" w:color="auto"/>
            </w:tcBorders>
            <w:shd w:val="clear" w:color="auto" w:fill="FFFFFF"/>
          </w:tcPr>
          <w:p w14:paraId="75EFC803"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V.Kudirkos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0AD907A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1464</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307BFE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B58DA4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ABAB0D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71EA97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E57AB5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976</w:t>
            </w:r>
          </w:p>
        </w:tc>
      </w:tr>
      <w:tr w:rsidR="00C70D2E" w:rsidRPr="00C364AE" w14:paraId="250230D8" w14:textId="77777777" w:rsidTr="00E00C41">
        <w:trPr>
          <w:trHeight w:hRule="exact" w:val="455"/>
        </w:trPr>
        <w:tc>
          <w:tcPr>
            <w:tcW w:w="1176" w:type="pct"/>
            <w:tcBorders>
              <w:top w:val="single" w:sz="4" w:space="0" w:color="auto"/>
              <w:left w:val="single" w:sz="4" w:space="0" w:color="auto"/>
              <w:bottom w:val="single" w:sz="4" w:space="0" w:color="auto"/>
              <w:right w:val="single" w:sz="4" w:space="0" w:color="auto"/>
            </w:tcBorders>
            <w:shd w:val="clear" w:color="auto" w:fill="FFFFFF"/>
          </w:tcPr>
          <w:p w14:paraId="0EB555DD"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J.Basanavičiaus</w:t>
            </w:r>
          </w:p>
        </w:tc>
        <w:tc>
          <w:tcPr>
            <w:tcW w:w="645" w:type="pct"/>
            <w:tcBorders>
              <w:top w:val="single" w:sz="6" w:space="0" w:color="auto"/>
              <w:left w:val="single" w:sz="4" w:space="0" w:color="auto"/>
              <w:bottom w:val="single" w:sz="6" w:space="0" w:color="auto"/>
              <w:right w:val="single" w:sz="6" w:space="0" w:color="auto"/>
            </w:tcBorders>
            <w:shd w:val="clear" w:color="auto" w:fill="FFFFFF"/>
          </w:tcPr>
          <w:p w14:paraId="5DABB47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1028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1F37D18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B6E627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4C4461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48C10E6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3151AA6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685,33</w:t>
            </w:r>
          </w:p>
        </w:tc>
      </w:tr>
      <w:tr w:rsidR="00C70D2E" w:rsidRPr="00C364AE" w14:paraId="4499E443" w14:textId="77777777" w:rsidTr="00E00C41">
        <w:trPr>
          <w:trHeight w:hRule="exact" w:val="460"/>
        </w:trPr>
        <w:tc>
          <w:tcPr>
            <w:tcW w:w="1176" w:type="pct"/>
            <w:tcBorders>
              <w:top w:val="single" w:sz="4" w:space="0" w:color="auto"/>
              <w:left w:val="single" w:sz="4" w:space="0" w:color="auto"/>
              <w:bottom w:val="single" w:sz="4" w:space="0" w:color="auto"/>
              <w:right w:val="single" w:sz="4" w:space="0" w:color="auto"/>
            </w:tcBorders>
            <w:shd w:val="clear" w:color="auto" w:fill="FFFFFF"/>
          </w:tcPr>
          <w:p w14:paraId="60188DA2" w14:textId="77777777" w:rsidR="00C70D2E" w:rsidRPr="00C364AE" w:rsidRDefault="00C70D2E" w:rsidP="00C70D2E">
            <w:pPr>
              <w:rPr>
                <w:rFonts w:ascii="Times New Roman" w:hAnsi="Times New Roman" w:cs="Times New Roman"/>
                <w:sz w:val="24"/>
                <w:szCs w:val="24"/>
              </w:rPr>
            </w:pPr>
            <w:r w:rsidRPr="00C364AE">
              <w:rPr>
                <w:rFonts w:ascii="Times New Roman" w:hAnsi="Times New Roman" w:cs="Times New Roman"/>
                <w:sz w:val="24"/>
                <w:szCs w:val="24"/>
              </w:rPr>
              <w:t>J.Basanavičiaus</w:t>
            </w:r>
          </w:p>
        </w:tc>
        <w:tc>
          <w:tcPr>
            <w:tcW w:w="645" w:type="pct"/>
            <w:tcBorders>
              <w:top w:val="single" w:sz="6" w:space="0" w:color="auto"/>
              <w:left w:val="single" w:sz="4" w:space="0" w:color="auto"/>
              <w:bottom w:val="single" w:sz="6" w:space="0" w:color="auto"/>
              <w:right w:val="single" w:sz="6" w:space="0" w:color="auto"/>
            </w:tcBorders>
            <w:shd w:val="clear" w:color="auto" w:fill="FFFFFF"/>
          </w:tcPr>
          <w:p w14:paraId="28FE5E6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685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178C4D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5123B4F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61E200D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646BF7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32B70F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658</w:t>
            </w:r>
          </w:p>
        </w:tc>
      </w:tr>
      <w:tr w:rsidR="00C70D2E" w:rsidRPr="00C364AE" w14:paraId="2A4D68B4" w14:textId="77777777" w:rsidTr="00E00C41">
        <w:trPr>
          <w:trHeight w:hRule="exact" w:val="526"/>
        </w:trPr>
        <w:tc>
          <w:tcPr>
            <w:tcW w:w="1176" w:type="pct"/>
            <w:tcBorders>
              <w:top w:val="single" w:sz="4" w:space="0" w:color="auto"/>
              <w:left w:val="single" w:sz="6" w:space="0" w:color="auto"/>
              <w:bottom w:val="single" w:sz="6" w:space="0" w:color="auto"/>
              <w:right w:val="single" w:sz="6" w:space="0" w:color="auto"/>
            </w:tcBorders>
            <w:shd w:val="clear" w:color="auto" w:fill="FFFFFF"/>
          </w:tcPr>
          <w:p w14:paraId="5ED6B614"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Girelės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E14120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1288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13038A0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09D3FEE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4E67FC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9C1581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95DB09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858</w:t>
            </w:r>
          </w:p>
        </w:tc>
      </w:tr>
      <w:tr w:rsidR="00C70D2E" w:rsidRPr="00C364AE" w14:paraId="0E9357EB" w14:textId="77777777" w:rsidTr="00E00C41">
        <w:trPr>
          <w:trHeight w:hRule="exact" w:val="397"/>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76B689EB"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Paukštininkų</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3D5F5F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1262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24A708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0CCBDCC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03E1DA8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0A88EF7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25694B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632</w:t>
            </w:r>
          </w:p>
        </w:tc>
      </w:tr>
      <w:tr w:rsidR="00C70D2E" w:rsidRPr="00C364AE" w14:paraId="74EFC5C4" w14:textId="77777777" w:rsidTr="00E00C41">
        <w:trPr>
          <w:trHeight w:hRule="exact" w:val="43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45A09163"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Parko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BF6539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1044</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73F18C6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4A4A01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0A9D72D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54B3A3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205D60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696</w:t>
            </w:r>
          </w:p>
        </w:tc>
      </w:tr>
      <w:tr w:rsidR="00C70D2E" w:rsidRPr="00C364AE" w14:paraId="4868FD11" w14:textId="77777777" w:rsidTr="00E00C41">
        <w:trPr>
          <w:trHeight w:hRule="exact" w:val="52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2D82F581"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Žaslių</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4110EBD"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358,53</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6D6F16F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59D0E54F"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DF9F0F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89E622A"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2F28B9B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239,02</w:t>
            </w:r>
          </w:p>
        </w:tc>
      </w:tr>
      <w:tr w:rsidR="00C70D2E" w:rsidRPr="00C364AE" w14:paraId="1917C428" w14:textId="77777777" w:rsidTr="00E00C41">
        <w:trPr>
          <w:trHeight w:hRule="exact" w:val="335"/>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7EC1445F"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Maironio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768F07D"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2076</w:t>
            </w:r>
          </w:p>
          <w:p w14:paraId="6FDECE8A" w14:textId="77777777" w:rsidR="00C70D2E" w:rsidRPr="00C364AE" w:rsidRDefault="00C70D2E" w:rsidP="00C70D2E">
            <w:pPr>
              <w:shd w:val="clear" w:color="auto" w:fill="FFFFFF"/>
              <w:jc w:val="center"/>
              <w:rPr>
                <w:rFonts w:ascii="Times New Roman" w:hAnsi="Times New Roman" w:cs="Times New Roman"/>
                <w:sz w:val="24"/>
                <w:szCs w:val="24"/>
              </w:rPr>
            </w:pP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1A669E2"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p w14:paraId="7838F6B6" w14:textId="77777777" w:rsidR="00C70D2E" w:rsidRPr="00C364AE" w:rsidRDefault="00C70D2E" w:rsidP="00C70D2E">
            <w:pPr>
              <w:shd w:val="clear" w:color="auto" w:fill="FFFFFF"/>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C5DAEBC"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1053DA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711A59C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AF3E15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629</w:t>
            </w:r>
          </w:p>
        </w:tc>
      </w:tr>
      <w:tr w:rsidR="00C70D2E" w:rsidRPr="00C364AE" w14:paraId="48AAC681" w14:textId="77777777" w:rsidTr="00E00C41">
        <w:trPr>
          <w:trHeight w:hRule="exact" w:val="34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3FCD034E"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Beržyno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70499D5" w14:textId="77777777" w:rsidR="00C70D2E" w:rsidRPr="00C364AE" w:rsidRDefault="00C70D2E" w:rsidP="00C70D2E">
            <w:pPr>
              <w:shd w:val="clear" w:color="auto" w:fill="FFFFFF"/>
              <w:jc w:val="center"/>
              <w:rPr>
                <w:rFonts w:ascii="Times New Roman" w:hAnsi="Times New Roman" w:cs="Times New Roman"/>
                <w:sz w:val="24"/>
                <w:szCs w:val="24"/>
                <w:lang w:val="en-US"/>
              </w:rPr>
            </w:pPr>
            <w:r w:rsidRPr="00C364AE">
              <w:rPr>
                <w:rFonts w:ascii="Times New Roman" w:hAnsi="Times New Roman" w:cs="Times New Roman"/>
                <w:sz w:val="24"/>
                <w:szCs w:val="24"/>
                <w:lang w:val="en-US"/>
              </w:rPr>
              <w:t>552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68E59B1"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5E13C8EB"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80FD59C"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2828D4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75729AD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276</w:t>
            </w:r>
          </w:p>
        </w:tc>
      </w:tr>
      <w:tr w:rsidR="00C70D2E" w:rsidRPr="00C364AE" w14:paraId="5B93CA10" w14:textId="77777777" w:rsidTr="00E00C41">
        <w:trPr>
          <w:trHeight w:hRule="exact" w:val="43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5A8E16B5"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Birutės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80A016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735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2E4E2F3"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1E35AE5"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A22DC21"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663CF2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E0E099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490</w:t>
            </w:r>
          </w:p>
        </w:tc>
      </w:tr>
      <w:tr w:rsidR="00C70D2E" w:rsidRPr="00C364AE" w14:paraId="3F2E51CD" w14:textId="77777777" w:rsidTr="00E00C41">
        <w:trPr>
          <w:trHeight w:hRule="exact" w:val="43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4FBBB595"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Žemaitės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F31F2F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434,40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6A41CAE9"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791231DF"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4A102110"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7D12FC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F223A9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362</w:t>
            </w:r>
          </w:p>
        </w:tc>
      </w:tr>
      <w:tr w:rsidR="00C70D2E" w:rsidRPr="00C364AE" w14:paraId="4436225E" w14:textId="77777777" w:rsidTr="00E00C41">
        <w:trPr>
          <w:trHeight w:hRule="exact" w:val="344"/>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F04FFFC"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lastRenderedPageBreak/>
              <w:t>Kęstučio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2DDD509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1379</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1E68CBC8"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55E69DC"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020FEB3A"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7BFBC6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p w14:paraId="51AC8FD2" w14:textId="77777777" w:rsidR="00C70D2E" w:rsidRPr="00C364AE" w:rsidRDefault="00C70D2E" w:rsidP="00C70D2E">
            <w:pPr>
              <w:shd w:val="clear" w:color="auto" w:fill="FFFFFF"/>
              <w:jc w:val="center"/>
              <w:rPr>
                <w:rFonts w:ascii="Times New Roman" w:hAnsi="Times New Roman" w:cs="Times New Roman"/>
                <w:sz w:val="24"/>
                <w:szCs w:val="24"/>
              </w:rPr>
            </w:pP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64163D2F"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919,3</w:t>
            </w:r>
          </w:p>
        </w:tc>
      </w:tr>
      <w:tr w:rsidR="00C70D2E" w:rsidRPr="00C364AE" w14:paraId="27FE8936" w14:textId="77777777" w:rsidTr="00E00C41">
        <w:trPr>
          <w:trHeight w:hRule="exact" w:val="611"/>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BD1585F" w14:textId="6378C718"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Šaligatvio atkarpa prie Gedimino g.</w:t>
            </w:r>
            <w:r w:rsidR="00F42BB2">
              <w:rPr>
                <w:rFonts w:ascii="Times New Roman" w:hAnsi="Times New Roman" w:cs="Times New Roman"/>
                <w:sz w:val="24"/>
                <w:szCs w:val="24"/>
              </w:rPr>
              <w:t xml:space="preserve"> </w:t>
            </w:r>
            <w:r w:rsidRPr="00C364AE">
              <w:rPr>
                <w:rFonts w:ascii="Times New Roman" w:hAnsi="Times New Roman" w:cs="Times New Roman"/>
                <w:sz w:val="24"/>
                <w:szCs w:val="24"/>
              </w:rPr>
              <w:t>92</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93827C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72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A59D8AD" w14:textId="77777777" w:rsidR="00C70D2E" w:rsidRPr="00C364AE" w:rsidRDefault="00C70D2E"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43DA3C37"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644DBE1"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AB40EAC"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28A39E5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36</w:t>
            </w:r>
          </w:p>
        </w:tc>
      </w:tr>
      <w:tr w:rsidR="00C70D2E" w:rsidRPr="00C364AE" w14:paraId="76610B12" w14:textId="77777777" w:rsidTr="00E00C41">
        <w:trPr>
          <w:trHeight w:hRule="exact" w:val="38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AE29E07" w14:textId="4EC1885D"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V.</w:t>
            </w:r>
            <w:r w:rsidR="00280FC4">
              <w:rPr>
                <w:rFonts w:ascii="Times New Roman" w:hAnsi="Times New Roman" w:cs="Times New Roman"/>
                <w:sz w:val="24"/>
                <w:szCs w:val="24"/>
              </w:rPr>
              <w:t xml:space="preserve"> </w:t>
            </w:r>
            <w:r w:rsidRPr="00C364AE">
              <w:rPr>
                <w:rFonts w:ascii="Times New Roman" w:hAnsi="Times New Roman" w:cs="Times New Roman"/>
                <w:sz w:val="24"/>
                <w:szCs w:val="24"/>
              </w:rPr>
              <w:t>Ruokio g.</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2D5625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390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1F2A5762"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66711C9"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B2214ED"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bet. 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58997D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A92375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260</w:t>
            </w:r>
          </w:p>
        </w:tc>
      </w:tr>
      <w:tr w:rsidR="00C70D2E" w:rsidRPr="00C364AE" w14:paraId="1F9AA6CE" w14:textId="77777777" w:rsidTr="00E00C41">
        <w:trPr>
          <w:trHeight w:hRule="exact" w:val="724"/>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2ECBFAC8" w14:textId="77777777" w:rsidR="00C70D2E" w:rsidRDefault="00C70D2E" w:rsidP="00C70D2E">
            <w:pPr>
              <w:shd w:val="clear" w:color="auto" w:fill="FFFFFF"/>
              <w:jc w:val="both"/>
              <w:rPr>
                <w:rFonts w:ascii="Times New Roman" w:hAnsi="Times New Roman" w:cs="Times New Roman"/>
                <w:sz w:val="24"/>
                <w:szCs w:val="24"/>
              </w:rPr>
            </w:pPr>
            <w:r w:rsidRPr="00CE29E5">
              <w:rPr>
                <w:rFonts w:ascii="Times New Roman" w:hAnsi="Times New Roman" w:cs="Times New Roman"/>
                <w:sz w:val="24"/>
                <w:szCs w:val="24"/>
              </w:rPr>
              <w:t>Takas link Paukštyno</w:t>
            </w:r>
            <w:r w:rsidRPr="00C364AE">
              <w:rPr>
                <w:rFonts w:ascii="Times New Roman" w:hAnsi="Times New Roman" w:cs="Times New Roman"/>
                <w:sz w:val="24"/>
                <w:szCs w:val="24"/>
              </w:rPr>
              <w:t xml:space="preserve"> </w:t>
            </w:r>
          </w:p>
          <w:p w14:paraId="03F299EB" w14:textId="004DCFA8" w:rsidR="00025E54" w:rsidRPr="00C364AE" w:rsidRDefault="00025E54" w:rsidP="00C70D2E">
            <w:pPr>
              <w:shd w:val="clear" w:color="auto" w:fill="FFFFFF"/>
              <w:jc w:val="both"/>
              <w:rPr>
                <w:rFonts w:ascii="Times New Roman" w:hAnsi="Times New Roman" w:cs="Times New Roman"/>
                <w:sz w:val="24"/>
                <w:szCs w:val="24"/>
              </w:rPr>
            </w:pP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0D0780E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3429</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73E8B7B1"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41DBEDB9"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2D3BA5C1"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 xml:space="preserve">Asfalbetonis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452A4E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18CBF7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2286</w:t>
            </w:r>
          </w:p>
        </w:tc>
      </w:tr>
      <w:tr w:rsidR="00C70D2E" w:rsidRPr="00C364AE" w14:paraId="68C1C4EF" w14:textId="77777777" w:rsidTr="00E00C41">
        <w:trPr>
          <w:trHeight w:hRule="exact" w:val="56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0AFDED81" w14:textId="77777777" w:rsidR="00C70D2E" w:rsidRPr="00C364AE" w:rsidRDefault="00C70D2E" w:rsidP="00C70D2E">
            <w:pPr>
              <w:shd w:val="clear" w:color="auto" w:fill="FFFFFF"/>
              <w:ind w:left="-720" w:firstLine="720"/>
              <w:jc w:val="both"/>
              <w:rPr>
                <w:rFonts w:ascii="Times New Roman" w:hAnsi="Times New Roman" w:cs="Times New Roman"/>
                <w:sz w:val="24"/>
                <w:szCs w:val="24"/>
              </w:rPr>
            </w:pPr>
            <w:r w:rsidRPr="00C364AE">
              <w:rPr>
                <w:rFonts w:ascii="Times New Roman" w:hAnsi="Times New Roman" w:cs="Times New Roman"/>
                <w:sz w:val="24"/>
                <w:szCs w:val="24"/>
              </w:rPr>
              <w:t>Pėsčiųjų takas aplink Girelės tvenkinį</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4A8D17F9"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1908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21DD8872"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4AC840D9"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p w14:paraId="7F6CB0F3"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07CD5E9B"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6CB30B64"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2BC8E62D"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55332716"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266F4F8F" w14:textId="77777777" w:rsidR="00C70D2E" w:rsidRPr="00C364AE" w:rsidRDefault="00C70D2E" w:rsidP="00C70D2E">
            <w:pPr>
              <w:shd w:val="clear" w:color="auto" w:fill="FFFFFF"/>
              <w:jc w:val="center"/>
              <w:rPr>
                <w:rFonts w:ascii="Times New Roman" w:hAnsi="Times New Roman" w:cs="Times New Roman"/>
                <w:spacing w:val="-1"/>
                <w:sz w:val="24"/>
                <w:szCs w:val="24"/>
              </w:rPr>
            </w:pPr>
          </w:p>
          <w:p w14:paraId="174BEF41" w14:textId="77777777" w:rsidR="00C70D2E" w:rsidRPr="00C364AE" w:rsidRDefault="00C70D2E" w:rsidP="00C70D2E">
            <w:pPr>
              <w:shd w:val="clear" w:color="auto" w:fill="FFFFFF"/>
              <w:jc w:val="center"/>
              <w:rPr>
                <w:rFonts w:ascii="Times New Roman" w:hAnsi="Times New Roman" w:cs="Times New Roman"/>
                <w:spacing w:val="-1"/>
                <w:sz w:val="24"/>
                <w:szCs w:val="24"/>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57263CF8"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Asfalbetonis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70FDE45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72CB25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954</w:t>
            </w:r>
          </w:p>
        </w:tc>
      </w:tr>
      <w:tr w:rsidR="00C70D2E" w:rsidRPr="00C364AE" w14:paraId="668B4113" w14:textId="77777777" w:rsidTr="00E00C41">
        <w:trPr>
          <w:trHeight w:hRule="exact" w:val="627"/>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CACFA29"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Teofiliaus Matulionio aikštė</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4305E1F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4392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53BAB04C" w14:textId="77777777" w:rsidR="00C70D2E" w:rsidRPr="00C364AE" w:rsidRDefault="00C70D2E"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C0A3F35"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Aikštė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027A7CC"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Granito</w:t>
            </w:r>
          </w:p>
          <w:p w14:paraId="3C5D2B41" w14:textId="77777777" w:rsidR="00C70D2E" w:rsidRPr="00C364AE" w:rsidRDefault="00C70D2E" w:rsidP="00C70D2E">
            <w:pPr>
              <w:shd w:val="clear" w:color="auto" w:fill="FFFFFF"/>
              <w:jc w:val="center"/>
              <w:rPr>
                <w:rFonts w:ascii="Times New Roman" w:hAnsi="Times New Roman" w:cs="Times New Roman"/>
                <w:spacing w:val="-2"/>
                <w:sz w:val="24"/>
                <w:szCs w:val="24"/>
              </w:rPr>
            </w:pP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D51370D" w14:textId="77777777" w:rsidR="00C70D2E" w:rsidRPr="00C364AE" w:rsidRDefault="00C70D2E" w:rsidP="00C70D2E">
            <w:pPr>
              <w:shd w:val="clear" w:color="auto" w:fill="FFFFFF"/>
              <w:jc w:val="center"/>
              <w:rPr>
                <w:rFonts w:ascii="Times New Roman" w:hAnsi="Times New Roman" w:cs="Times New Roman"/>
                <w:sz w:val="24"/>
                <w:szCs w:val="24"/>
              </w:rPr>
            </w:pP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0FB9D0C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w:t>
            </w:r>
          </w:p>
        </w:tc>
      </w:tr>
      <w:tr w:rsidR="00C70D2E" w:rsidRPr="00C364AE" w14:paraId="341D8477" w14:textId="77777777" w:rsidTr="00E00C41">
        <w:trPr>
          <w:trHeight w:hRule="exact" w:val="594"/>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074C6D7E"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Šaligatviai prie Gedimino g. 140 (prie „Norfos“)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A112A5B"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348</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1F92A5A6"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57E99ACF"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Pėsčiųjų takas</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7E4D84F"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14B11C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7F52F1F"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174</w:t>
            </w:r>
          </w:p>
        </w:tc>
      </w:tr>
      <w:tr w:rsidR="00C70D2E" w:rsidRPr="00C364AE" w14:paraId="0F4E7A8E" w14:textId="77777777" w:rsidTr="00E00C41">
        <w:trPr>
          <w:trHeight w:hRule="exact" w:val="591"/>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B6F98A7"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Girelės g. link garažų</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3402D3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310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0126148"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C2ACEA4"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14627FF"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B7920E0"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20EF16E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155</w:t>
            </w:r>
          </w:p>
        </w:tc>
      </w:tr>
      <w:tr w:rsidR="00C70D2E" w:rsidRPr="00C364AE" w14:paraId="4769F67E"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50C05CDF"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Šaligatviai prie PC „IKI“</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7EB7B53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840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68AF255D"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223957B3"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0CE62B9F"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75243213"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08A1EF67"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420</w:t>
            </w:r>
          </w:p>
        </w:tc>
      </w:tr>
      <w:tr w:rsidR="00C70D2E" w:rsidRPr="00C364AE" w14:paraId="1638A39C"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472222D4"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 xml:space="preserve">Trakų </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039EFDC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217,5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057B72B3"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6BEBEC9B"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54E0DD42"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1951CFE"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60862B51"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145</w:t>
            </w:r>
          </w:p>
        </w:tc>
      </w:tr>
      <w:tr w:rsidR="00C70D2E" w:rsidRPr="00C364AE" w14:paraId="0EB26361"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15E961B4"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Brazio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555FB8D"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520,5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3EA01CCD"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 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1F7DB061"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33E42CCA"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plytelės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3971A06"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66CE2D72"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347</w:t>
            </w:r>
          </w:p>
        </w:tc>
      </w:tr>
      <w:tr w:rsidR="00C70D2E" w:rsidRPr="00C364AE" w14:paraId="40C3ACEA"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6C9B4877" w14:textId="77777777" w:rsidR="00C70D2E" w:rsidRPr="00C364AE" w:rsidRDefault="00C70D2E" w:rsidP="00C70D2E">
            <w:pPr>
              <w:shd w:val="clear" w:color="auto" w:fill="FFFFFF"/>
              <w:rPr>
                <w:rFonts w:ascii="Times New Roman" w:hAnsi="Times New Roman" w:cs="Times New Roman"/>
                <w:sz w:val="24"/>
                <w:szCs w:val="24"/>
              </w:rPr>
            </w:pPr>
            <w:r w:rsidRPr="00C364AE">
              <w:rPr>
                <w:rFonts w:ascii="Times New Roman" w:hAnsi="Times New Roman" w:cs="Times New Roman"/>
                <w:sz w:val="24"/>
                <w:szCs w:val="24"/>
              </w:rPr>
              <w:t xml:space="preserve">Pylimo g. </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C380155"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209,92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2B97D659"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d</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7B06DE35"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 xml:space="preserve">Pėsčiųjų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51879B34" w14:textId="77777777" w:rsidR="00C70D2E" w:rsidRPr="00C364AE" w:rsidRDefault="00C70D2E" w:rsidP="00C70D2E">
            <w:pPr>
              <w:shd w:val="clear" w:color="auto" w:fill="FFFFFF"/>
              <w:jc w:val="center"/>
              <w:rPr>
                <w:rFonts w:ascii="Times New Roman" w:hAnsi="Times New Roman" w:cs="Times New Roman"/>
                <w:spacing w:val="-2"/>
                <w:sz w:val="24"/>
                <w:szCs w:val="24"/>
              </w:rPr>
            </w:pPr>
            <w:r w:rsidRPr="00C364AE">
              <w:rPr>
                <w:rFonts w:ascii="Times New Roman" w:hAnsi="Times New Roman" w:cs="Times New Roman"/>
                <w:spacing w:val="-2"/>
                <w:sz w:val="24"/>
                <w:szCs w:val="24"/>
              </w:rPr>
              <w:t>trinkelės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A59EEC8"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472A6724" w14:textId="77777777" w:rsidR="00C70D2E" w:rsidRPr="00C364AE" w:rsidRDefault="00C70D2E" w:rsidP="00C70D2E">
            <w:pPr>
              <w:shd w:val="clear" w:color="auto" w:fill="FFFFFF"/>
              <w:jc w:val="center"/>
              <w:rPr>
                <w:rFonts w:ascii="Times New Roman" w:hAnsi="Times New Roman" w:cs="Times New Roman"/>
                <w:sz w:val="24"/>
                <w:szCs w:val="24"/>
              </w:rPr>
            </w:pPr>
            <w:r w:rsidRPr="00C364AE">
              <w:rPr>
                <w:rFonts w:ascii="Times New Roman" w:hAnsi="Times New Roman" w:cs="Times New Roman"/>
                <w:sz w:val="24"/>
                <w:szCs w:val="24"/>
              </w:rPr>
              <w:t>139,95</w:t>
            </w:r>
          </w:p>
        </w:tc>
      </w:tr>
      <w:tr w:rsidR="00C70D2E" w:rsidRPr="00C364AE" w14:paraId="733D84C8" w14:textId="77777777" w:rsidTr="00E00C41">
        <w:trPr>
          <w:trHeight w:hRule="exact" w:val="1003"/>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2DCD68DF" w14:textId="2A06C975" w:rsidR="00C70D2E" w:rsidRPr="00C364AE" w:rsidRDefault="00505EDC" w:rsidP="00C70D2E">
            <w:pPr>
              <w:shd w:val="clear" w:color="auto" w:fill="FFFFFF"/>
              <w:rPr>
                <w:rFonts w:ascii="Times New Roman" w:hAnsi="Times New Roman" w:cs="Times New Roman"/>
                <w:sz w:val="24"/>
                <w:szCs w:val="24"/>
              </w:rPr>
            </w:pPr>
            <w:r>
              <w:rPr>
                <w:rFonts w:ascii="Times New Roman" w:hAnsi="Times New Roman" w:cs="Times New Roman"/>
                <w:sz w:val="24"/>
                <w:szCs w:val="24"/>
              </w:rPr>
              <w:t>Pėsčiųjų takas Gedimino g. (nuo „LIDL“ iki ežerų)</w:t>
            </w:r>
            <w:r w:rsidR="00C70D2E" w:rsidRPr="00C364AE">
              <w:rPr>
                <w:rFonts w:ascii="Times New Roman" w:hAnsi="Times New Roman" w:cs="Times New Roman"/>
                <w:sz w:val="24"/>
                <w:szCs w:val="24"/>
              </w:rPr>
              <w:t xml:space="preserve"> </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C3D0103" w14:textId="00248304" w:rsidR="00C70D2E" w:rsidRPr="00C364AE" w:rsidRDefault="00505EDC" w:rsidP="00264311">
            <w:pPr>
              <w:shd w:val="clear" w:color="auto" w:fill="FFFFFF"/>
              <w:jc w:val="center"/>
              <w:rPr>
                <w:rFonts w:ascii="Times New Roman" w:hAnsi="Times New Roman" w:cs="Times New Roman"/>
                <w:sz w:val="24"/>
                <w:szCs w:val="24"/>
              </w:rPr>
            </w:pPr>
            <w:r>
              <w:rPr>
                <w:rFonts w:ascii="Times New Roman" w:hAnsi="Times New Roman" w:cs="Times New Roman"/>
                <w:sz w:val="24"/>
                <w:szCs w:val="24"/>
              </w:rPr>
              <w:t>935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0B5CAD4E" w14:textId="77777777" w:rsidR="00C70D2E" w:rsidRPr="00C364AE" w:rsidRDefault="00C70D2E" w:rsidP="00C70D2E">
            <w:pPr>
              <w:shd w:val="clear" w:color="auto" w:fill="FFFFFF"/>
              <w:jc w:val="center"/>
              <w:rPr>
                <w:rFonts w:ascii="Times New Roman" w:hAnsi="Times New Roman" w:cs="Times New Roman"/>
                <w:spacing w:val="-1"/>
                <w:sz w:val="24"/>
                <w:szCs w:val="24"/>
              </w:rPr>
            </w:pPr>
            <w:r w:rsidRPr="00C364AE">
              <w:rPr>
                <w:rFonts w:ascii="Times New Roman" w:hAnsi="Times New Roman" w:cs="Times New Roman"/>
                <w:spacing w:val="-1"/>
                <w:sz w:val="24"/>
                <w:szCs w:val="24"/>
              </w:rPr>
              <w:t>k</w:t>
            </w: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7D713B4F" w14:textId="77777777" w:rsidR="00C70D2E" w:rsidRPr="00C364AE" w:rsidRDefault="00C70D2E" w:rsidP="00C70D2E">
            <w:pPr>
              <w:jc w:val="center"/>
              <w:rPr>
                <w:rFonts w:ascii="Times New Roman" w:hAnsi="Times New Roman" w:cs="Times New Roman"/>
                <w:sz w:val="24"/>
                <w:szCs w:val="24"/>
              </w:rPr>
            </w:pPr>
            <w:r w:rsidRPr="00C364AE">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BFD4BD1" w14:textId="77777777" w:rsidR="00C70D2E" w:rsidRPr="00C364AE" w:rsidRDefault="00C70D2E" w:rsidP="00C70D2E">
            <w:pPr>
              <w:jc w:val="center"/>
              <w:rPr>
                <w:rFonts w:ascii="Times New Roman" w:hAnsi="Times New Roman" w:cs="Times New Roman"/>
                <w:sz w:val="24"/>
                <w:szCs w:val="24"/>
              </w:rPr>
            </w:pPr>
            <w:r w:rsidRPr="00C364AE">
              <w:rPr>
                <w:rFonts w:ascii="Times New Roman" w:hAnsi="Times New Roman" w:cs="Times New Roman"/>
                <w:sz w:val="24"/>
                <w:szCs w:val="24"/>
              </w:rPr>
              <w:t>trinkelės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F529686" w14:textId="77777777" w:rsidR="00C70D2E" w:rsidRPr="00C364AE" w:rsidRDefault="00C70D2E" w:rsidP="00C70D2E">
            <w:pPr>
              <w:jc w:val="center"/>
              <w:rPr>
                <w:rFonts w:ascii="Times New Roman" w:hAnsi="Times New Roman" w:cs="Times New Roman"/>
                <w:sz w:val="24"/>
                <w:szCs w:val="24"/>
              </w:rPr>
            </w:pPr>
            <w:r w:rsidRPr="00C364AE">
              <w:rPr>
                <w:rFonts w:ascii="Times New Roman" w:hAnsi="Times New Roman" w:cs="Times New Roman"/>
                <w:sz w:val="24"/>
                <w:szCs w:val="24"/>
              </w:rPr>
              <w:t>1,5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E65676C" w14:textId="55DFA75D" w:rsidR="00C70D2E" w:rsidRPr="00C364AE" w:rsidRDefault="00264311" w:rsidP="00C70D2E">
            <w:pPr>
              <w:shd w:val="clear" w:color="auto" w:fill="FFFFFF"/>
              <w:jc w:val="center"/>
              <w:rPr>
                <w:rFonts w:ascii="Times New Roman" w:hAnsi="Times New Roman" w:cs="Times New Roman"/>
                <w:sz w:val="24"/>
                <w:szCs w:val="24"/>
              </w:rPr>
            </w:pPr>
            <w:r>
              <w:rPr>
                <w:rFonts w:ascii="Times New Roman" w:hAnsi="Times New Roman" w:cs="Times New Roman"/>
                <w:sz w:val="24"/>
                <w:szCs w:val="24"/>
              </w:rPr>
              <w:t>623</w:t>
            </w:r>
          </w:p>
        </w:tc>
      </w:tr>
      <w:tr w:rsidR="00C70D2E" w:rsidRPr="00C364AE" w14:paraId="79CC6D18"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1A1BD1BD" w14:textId="77777777" w:rsidR="00C70D2E" w:rsidRPr="00F01781" w:rsidRDefault="00C70D2E" w:rsidP="00C70D2E">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Takas link kapinių</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3849F47C"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1796,42</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08351510" w14:textId="77777777" w:rsidR="00C70D2E" w:rsidRPr="00F01781" w:rsidRDefault="00C70D2E"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7775BC62" w14:textId="77777777" w:rsidR="00C70D2E" w:rsidRPr="00F01781" w:rsidRDefault="00C70D2E" w:rsidP="00C70D2E">
            <w:pPr>
              <w:shd w:val="clear" w:color="auto" w:fill="FFFFFF"/>
              <w:jc w:val="center"/>
              <w:rPr>
                <w:rFonts w:ascii="Times New Roman" w:hAnsi="Times New Roman" w:cs="Times New Roman"/>
                <w:spacing w:val="-1"/>
                <w:sz w:val="24"/>
                <w:szCs w:val="24"/>
              </w:rPr>
            </w:pPr>
            <w:r w:rsidRPr="00F01781">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AC8F6EE" w14:textId="77777777" w:rsidR="00C70D2E" w:rsidRPr="00F01781" w:rsidRDefault="00C70D2E" w:rsidP="00C70D2E">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grindinys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0AB60811"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0460348B"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898,21</w:t>
            </w:r>
          </w:p>
        </w:tc>
      </w:tr>
      <w:tr w:rsidR="00C70D2E" w:rsidRPr="00C364AE" w14:paraId="7858CEEC"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32821F31" w14:textId="77777777" w:rsidR="00C70D2E" w:rsidRPr="00F01781" w:rsidRDefault="00C70D2E" w:rsidP="00C70D2E">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Takas link Miško parko estrados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44F35CD0"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1220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73C7260" w14:textId="77777777" w:rsidR="00C70D2E" w:rsidRPr="00F01781" w:rsidRDefault="00C70D2E"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74FCAC68" w14:textId="77777777" w:rsidR="00C70D2E" w:rsidRPr="00F01781" w:rsidRDefault="00C70D2E" w:rsidP="00C70D2E">
            <w:pPr>
              <w:shd w:val="clear" w:color="auto" w:fill="FFFFFF"/>
              <w:jc w:val="center"/>
              <w:rPr>
                <w:rFonts w:ascii="Times New Roman" w:hAnsi="Times New Roman" w:cs="Times New Roman"/>
                <w:spacing w:val="-1"/>
                <w:sz w:val="24"/>
                <w:szCs w:val="24"/>
              </w:rPr>
            </w:pPr>
            <w:r w:rsidRPr="00F01781">
              <w:rPr>
                <w:rFonts w:ascii="Times New Roman" w:hAnsi="Times New Roman" w:cs="Times New Roman"/>
                <w:sz w:val="24"/>
                <w:szCs w:val="24"/>
              </w:rPr>
              <w:t>Pėsčiųjų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C6F0253" w14:textId="77777777" w:rsidR="00C70D2E" w:rsidRPr="00F01781" w:rsidRDefault="00C70D2E" w:rsidP="00C70D2E">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grindinys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9B8FD65"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78DE0453" w14:textId="77777777" w:rsidR="00C70D2E" w:rsidRPr="00F01781" w:rsidRDefault="00C70D2E"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610</w:t>
            </w:r>
          </w:p>
        </w:tc>
      </w:tr>
      <w:tr w:rsidR="00F70C51" w:rsidRPr="00C364AE" w14:paraId="4142D16E" w14:textId="77777777" w:rsidTr="00E00C41">
        <w:trPr>
          <w:trHeight w:hRule="exact" w:val="1502"/>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569EB255" w14:textId="62E62662" w:rsidR="00F70C51" w:rsidRPr="00F01781" w:rsidRDefault="00F70C51" w:rsidP="00C70D2E">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Pėsčiųjų-dviračių takas prie Lomenos takas Veterinarų g. – parkas)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212C5B78" w14:textId="6A9AEC3C" w:rsidR="00F70C51" w:rsidRPr="00F01781" w:rsidRDefault="00C1492F"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560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3DBDD659" w14:textId="77777777" w:rsidR="00F70C51" w:rsidRPr="00F01781" w:rsidRDefault="00F70C51"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6D4E04F" w14:textId="25CF01FE" w:rsidR="00F70C51" w:rsidRPr="00F01781" w:rsidRDefault="00C1492F"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Pėsčiųjų-dviračių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FAE1795" w14:textId="38EB8022" w:rsidR="00F70C51" w:rsidRPr="00F01781" w:rsidRDefault="00C1492F" w:rsidP="00C70D2E">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trinkelės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74CB83A5" w14:textId="1577F2B7" w:rsidR="00F70C51" w:rsidRPr="00F01781" w:rsidRDefault="00C1492F"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3E864CF3" w14:textId="59E54C0F" w:rsidR="00F70C51" w:rsidRPr="00F01781" w:rsidRDefault="00C1492F"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224</w:t>
            </w:r>
          </w:p>
        </w:tc>
      </w:tr>
      <w:tr w:rsidR="005B75A8" w:rsidRPr="00C364AE" w14:paraId="62570CD5" w14:textId="77777777" w:rsidTr="00E00C41">
        <w:trPr>
          <w:trHeight w:hRule="exact" w:val="121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75AB9630" w14:textId="45D36C6E" w:rsidR="005B75A8" w:rsidRPr="00F01781" w:rsidRDefault="00505EDC" w:rsidP="00C70D2E">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Pėsčiųjų-dviračių takas prie Lomenos takas (Parkas-Girelės II)</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2AD9C15" w14:textId="755AA704" w:rsidR="005B75A8" w:rsidRPr="00F01781" w:rsidRDefault="00505EDC"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3942,5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6949BA27" w14:textId="77777777" w:rsidR="005B75A8" w:rsidRPr="00F01781" w:rsidRDefault="005B75A8" w:rsidP="00C70D2E">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4C7752EB" w14:textId="669F49DB" w:rsidR="005B75A8" w:rsidRPr="00F01781" w:rsidRDefault="00505EDC"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Pėsčiųjų-dviračių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8B4D8AA" w14:textId="0F976A02" w:rsidR="005B75A8" w:rsidRPr="00F01781" w:rsidRDefault="00505EDC" w:rsidP="00C70D2E">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asfaltas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6CE8BCAF" w14:textId="2235FACD" w:rsidR="005B75A8" w:rsidRPr="00F01781" w:rsidRDefault="00505EDC" w:rsidP="00C70D2E">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379B77FE" w14:textId="46025044" w:rsidR="005B75A8" w:rsidRPr="00F01781" w:rsidRDefault="00505EDC" w:rsidP="00505EDC">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1577</w:t>
            </w:r>
          </w:p>
        </w:tc>
      </w:tr>
      <w:tr w:rsidR="00D05000" w:rsidRPr="00C364AE" w14:paraId="4DB216C5"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23EEB397" w14:textId="3C684BBF" w:rsidR="00D05000" w:rsidRPr="00F01781" w:rsidRDefault="00D05000" w:rsidP="00D05000">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Ąžuolyno takas</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176C7436" w14:textId="51558A90" w:rsidR="00D05000"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2255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36B2F29E" w14:textId="77777777" w:rsidR="00D05000" w:rsidRPr="00F01781" w:rsidRDefault="00D05000" w:rsidP="00D05000">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0A125751" w14:textId="1EADAAAC" w:rsidR="00D05000"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dviračių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7CAC6F93" w14:textId="490A1AAF" w:rsidR="00D05000" w:rsidRPr="00F01781" w:rsidRDefault="00505EDC" w:rsidP="00D05000">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asfaltas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7E416098" w14:textId="79BD85C9" w:rsidR="00D05000"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2D23B3B6" w14:textId="595DFCCA" w:rsidR="00D05000"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902</w:t>
            </w:r>
          </w:p>
        </w:tc>
      </w:tr>
      <w:tr w:rsidR="00505EDC" w:rsidRPr="00C364AE" w14:paraId="4309EA25"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352F0928" w14:textId="02265790" w:rsidR="00505EDC" w:rsidRPr="00F01781" w:rsidRDefault="00505EDC" w:rsidP="00D05000">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 xml:space="preserve">Žvejų g. </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687F22C3" w14:textId="1674F900"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1752,5</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70658DDF" w14:textId="77777777" w:rsidR="00505EDC" w:rsidRPr="00F01781" w:rsidRDefault="00505EDC" w:rsidP="00D05000">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03008798" w14:textId="3B67EBA5"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dviračių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465E9521" w14:textId="6150A6B5" w:rsidR="00505EDC" w:rsidRPr="00F01781" w:rsidRDefault="00505EDC" w:rsidP="00D05000">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asfaltas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58BF4B3" w14:textId="70517681"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55373C1C" w14:textId="4A06AD52"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701</w:t>
            </w:r>
          </w:p>
        </w:tc>
      </w:tr>
      <w:tr w:rsidR="00505EDC" w:rsidRPr="00C364AE" w14:paraId="788512CF" w14:textId="77777777" w:rsidTr="00E00C41">
        <w:trPr>
          <w:trHeight w:hRule="exact" w:val="600"/>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258AA0B2" w14:textId="2523FA5A" w:rsidR="00505EDC" w:rsidRPr="00F01781" w:rsidRDefault="00505EDC" w:rsidP="00D05000">
            <w:pPr>
              <w:shd w:val="clear" w:color="auto" w:fill="FFFFFF"/>
              <w:rPr>
                <w:rFonts w:ascii="Times New Roman" w:hAnsi="Times New Roman" w:cs="Times New Roman"/>
                <w:sz w:val="24"/>
                <w:szCs w:val="24"/>
              </w:rPr>
            </w:pPr>
            <w:r w:rsidRPr="00F01781">
              <w:rPr>
                <w:rFonts w:ascii="Times New Roman" w:hAnsi="Times New Roman" w:cs="Times New Roman"/>
                <w:sz w:val="24"/>
                <w:szCs w:val="24"/>
              </w:rPr>
              <w:t xml:space="preserve">Pramonės g. </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243A29B" w14:textId="20423621"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2300</w:t>
            </w: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07C1FB44" w14:textId="77777777" w:rsidR="00505EDC" w:rsidRPr="00F01781" w:rsidRDefault="00505EDC" w:rsidP="00D05000">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37D102D8" w14:textId="610715C1"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Pėsčiųjų-dviračių</w:t>
            </w: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6866F993" w14:textId="57C083AE" w:rsidR="00505EDC" w:rsidRPr="00F01781" w:rsidRDefault="00505EDC" w:rsidP="00D05000">
            <w:pPr>
              <w:shd w:val="clear" w:color="auto" w:fill="FFFFFF"/>
              <w:jc w:val="center"/>
              <w:rPr>
                <w:rFonts w:ascii="Times New Roman" w:hAnsi="Times New Roman" w:cs="Times New Roman"/>
                <w:spacing w:val="-2"/>
                <w:sz w:val="24"/>
                <w:szCs w:val="24"/>
              </w:rPr>
            </w:pPr>
            <w:r w:rsidRPr="00F01781">
              <w:rPr>
                <w:rFonts w:ascii="Times New Roman" w:hAnsi="Times New Roman" w:cs="Times New Roman"/>
                <w:spacing w:val="-2"/>
                <w:sz w:val="24"/>
                <w:szCs w:val="24"/>
              </w:rPr>
              <w:t>asfaltas</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18165D3" w14:textId="7CBA8F6F"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2,5</w:t>
            </w: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6C2C3F4B" w14:textId="356D6AEC" w:rsidR="00505EDC" w:rsidRPr="00F01781" w:rsidRDefault="00505EDC" w:rsidP="00D05000">
            <w:pPr>
              <w:shd w:val="clear" w:color="auto" w:fill="FFFFFF"/>
              <w:jc w:val="center"/>
              <w:rPr>
                <w:rFonts w:ascii="Times New Roman" w:hAnsi="Times New Roman" w:cs="Times New Roman"/>
                <w:sz w:val="24"/>
                <w:szCs w:val="24"/>
              </w:rPr>
            </w:pPr>
            <w:r w:rsidRPr="00F01781">
              <w:rPr>
                <w:rFonts w:ascii="Times New Roman" w:hAnsi="Times New Roman" w:cs="Times New Roman"/>
                <w:sz w:val="24"/>
                <w:szCs w:val="24"/>
              </w:rPr>
              <w:t>920</w:t>
            </w:r>
          </w:p>
        </w:tc>
      </w:tr>
      <w:tr w:rsidR="00D05000" w:rsidRPr="00C364AE" w14:paraId="507AA29F" w14:textId="77777777" w:rsidTr="00E00C41">
        <w:trPr>
          <w:trHeight w:hRule="exact" w:val="298"/>
        </w:trPr>
        <w:tc>
          <w:tcPr>
            <w:tcW w:w="1176" w:type="pct"/>
            <w:tcBorders>
              <w:top w:val="single" w:sz="6" w:space="0" w:color="auto"/>
              <w:left w:val="single" w:sz="6" w:space="0" w:color="auto"/>
              <w:bottom w:val="single" w:sz="6" w:space="0" w:color="auto"/>
              <w:right w:val="single" w:sz="6" w:space="0" w:color="auto"/>
            </w:tcBorders>
            <w:shd w:val="clear" w:color="auto" w:fill="FFFFFF"/>
          </w:tcPr>
          <w:p w14:paraId="02072DCC" w14:textId="77777777" w:rsidR="00D05000" w:rsidRPr="00C364AE" w:rsidRDefault="00D05000" w:rsidP="00D05000">
            <w:pPr>
              <w:shd w:val="clear" w:color="auto" w:fill="FFFFFF"/>
              <w:jc w:val="right"/>
              <w:rPr>
                <w:rFonts w:ascii="Times New Roman" w:hAnsi="Times New Roman" w:cs="Times New Roman"/>
                <w:b/>
                <w:sz w:val="24"/>
                <w:szCs w:val="24"/>
              </w:rPr>
            </w:pPr>
            <w:r w:rsidRPr="00C364AE">
              <w:rPr>
                <w:rFonts w:ascii="Times New Roman" w:hAnsi="Times New Roman" w:cs="Times New Roman"/>
                <w:b/>
                <w:sz w:val="24"/>
                <w:szCs w:val="24"/>
              </w:rPr>
              <w:t>Viso:</w:t>
            </w:r>
          </w:p>
        </w:tc>
        <w:tc>
          <w:tcPr>
            <w:tcW w:w="645" w:type="pct"/>
            <w:tcBorders>
              <w:top w:val="single" w:sz="6" w:space="0" w:color="auto"/>
              <w:left w:val="single" w:sz="6" w:space="0" w:color="auto"/>
              <w:bottom w:val="single" w:sz="6" w:space="0" w:color="auto"/>
              <w:right w:val="single" w:sz="6" w:space="0" w:color="auto"/>
            </w:tcBorders>
            <w:shd w:val="clear" w:color="auto" w:fill="FFFFFF"/>
          </w:tcPr>
          <w:p w14:paraId="58945DC1" w14:textId="77777777" w:rsidR="0066289F" w:rsidRPr="0066289F" w:rsidRDefault="0066289F" w:rsidP="0066289F">
            <w:pPr>
              <w:jc w:val="center"/>
              <w:rPr>
                <w:rFonts w:ascii="Times New Roman" w:eastAsia="Calibri" w:hAnsi="Times New Roman" w:cs="Times New Roman"/>
                <w:b/>
                <w:sz w:val="24"/>
                <w:szCs w:val="24"/>
              </w:rPr>
            </w:pPr>
            <w:r w:rsidRPr="0066289F">
              <w:rPr>
                <w:rFonts w:ascii="Times New Roman" w:eastAsia="Calibri" w:hAnsi="Times New Roman" w:cs="Times New Roman"/>
                <w:b/>
                <w:sz w:val="24"/>
                <w:szCs w:val="24"/>
              </w:rPr>
              <w:t>59190,57</w:t>
            </w:r>
          </w:p>
          <w:p w14:paraId="5C597926" w14:textId="77777777" w:rsidR="00D05000" w:rsidRDefault="00D05000" w:rsidP="00D05000">
            <w:pPr>
              <w:jc w:val="center"/>
              <w:rPr>
                <w:rFonts w:ascii="Times New Roman" w:hAnsi="Times New Roman" w:cs="Times New Roman"/>
                <w:b/>
                <w:strike/>
                <w:sz w:val="24"/>
                <w:szCs w:val="24"/>
              </w:rPr>
            </w:pPr>
          </w:p>
          <w:p w14:paraId="6F898F8D" w14:textId="77777777" w:rsidR="00D05000" w:rsidRDefault="00D05000" w:rsidP="00D05000">
            <w:pPr>
              <w:jc w:val="center"/>
              <w:rPr>
                <w:rFonts w:ascii="Times New Roman" w:hAnsi="Times New Roman" w:cs="Times New Roman"/>
                <w:b/>
                <w:strike/>
                <w:sz w:val="24"/>
                <w:szCs w:val="24"/>
              </w:rPr>
            </w:pPr>
          </w:p>
          <w:p w14:paraId="0B5511E2" w14:textId="77777777" w:rsidR="00D05000" w:rsidRDefault="00D05000" w:rsidP="00D05000">
            <w:pPr>
              <w:jc w:val="center"/>
              <w:rPr>
                <w:rFonts w:ascii="Times New Roman" w:hAnsi="Times New Roman" w:cs="Times New Roman"/>
                <w:b/>
                <w:strike/>
                <w:sz w:val="24"/>
                <w:szCs w:val="24"/>
              </w:rPr>
            </w:pPr>
          </w:p>
          <w:p w14:paraId="599BAFBE" w14:textId="77777777" w:rsidR="00D05000" w:rsidRDefault="00D05000" w:rsidP="00D05000">
            <w:pPr>
              <w:jc w:val="center"/>
              <w:rPr>
                <w:rFonts w:ascii="Times New Roman" w:hAnsi="Times New Roman" w:cs="Times New Roman"/>
                <w:b/>
                <w:strike/>
                <w:sz w:val="24"/>
                <w:szCs w:val="24"/>
              </w:rPr>
            </w:pPr>
          </w:p>
          <w:p w14:paraId="44B1DF0B" w14:textId="77777777" w:rsidR="00D05000" w:rsidRDefault="00D05000" w:rsidP="00D05000">
            <w:pPr>
              <w:jc w:val="center"/>
              <w:rPr>
                <w:rFonts w:ascii="Times New Roman" w:hAnsi="Times New Roman" w:cs="Times New Roman"/>
                <w:b/>
                <w:strike/>
                <w:sz w:val="24"/>
                <w:szCs w:val="24"/>
              </w:rPr>
            </w:pPr>
          </w:p>
          <w:p w14:paraId="76C68CB9" w14:textId="77777777" w:rsidR="00D05000" w:rsidRPr="00A505BF" w:rsidRDefault="00D05000" w:rsidP="00D05000">
            <w:pPr>
              <w:jc w:val="center"/>
              <w:rPr>
                <w:rFonts w:ascii="Times New Roman" w:hAnsi="Times New Roman" w:cs="Times New Roman"/>
                <w:b/>
                <w:strike/>
                <w:sz w:val="24"/>
                <w:szCs w:val="24"/>
              </w:rPr>
            </w:pPr>
          </w:p>
          <w:p w14:paraId="3A118C58" w14:textId="77777777" w:rsidR="00D05000" w:rsidRPr="00C364AE" w:rsidRDefault="00D05000" w:rsidP="00D05000">
            <w:pPr>
              <w:shd w:val="clear" w:color="auto" w:fill="FFFFFF"/>
              <w:jc w:val="center"/>
              <w:rPr>
                <w:rFonts w:ascii="Times New Roman" w:hAnsi="Times New Roman" w:cs="Times New Roman"/>
                <w:b/>
                <w:sz w:val="24"/>
                <w:szCs w:val="24"/>
              </w:rPr>
            </w:pPr>
          </w:p>
        </w:tc>
        <w:tc>
          <w:tcPr>
            <w:tcW w:w="278" w:type="pct"/>
            <w:tcBorders>
              <w:top w:val="single" w:sz="6" w:space="0" w:color="auto"/>
              <w:left w:val="single" w:sz="6" w:space="0" w:color="auto"/>
              <w:bottom w:val="single" w:sz="6" w:space="0" w:color="auto"/>
              <w:right w:val="single" w:sz="6" w:space="0" w:color="auto"/>
            </w:tcBorders>
            <w:shd w:val="clear" w:color="auto" w:fill="FFFFFF"/>
          </w:tcPr>
          <w:p w14:paraId="4E41DE9D" w14:textId="77777777" w:rsidR="00D05000" w:rsidRPr="00C364AE" w:rsidRDefault="00D05000" w:rsidP="00D05000">
            <w:pPr>
              <w:shd w:val="clear" w:color="auto" w:fill="FFFFFF"/>
              <w:jc w:val="center"/>
              <w:rPr>
                <w:rFonts w:ascii="Times New Roman" w:hAnsi="Times New Roman" w:cs="Times New Roman"/>
                <w:spacing w:val="-1"/>
                <w:sz w:val="24"/>
                <w:szCs w:val="24"/>
              </w:rPr>
            </w:pPr>
          </w:p>
        </w:tc>
        <w:tc>
          <w:tcPr>
            <w:tcW w:w="586" w:type="pct"/>
            <w:tcBorders>
              <w:top w:val="single" w:sz="6" w:space="0" w:color="auto"/>
              <w:left w:val="single" w:sz="6" w:space="0" w:color="auto"/>
              <w:bottom w:val="single" w:sz="6" w:space="0" w:color="auto"/>
              <w:right w:val="single" w:sz="6" w:space="0" w:color="auto"/>
            </w:tcBorders>
            <w:shd w:val="clear" w:color="auto" w:fill="FFFFFF"/>
          </w:tcPr>
          <w:p w14:paraId="50061449" w14:textId="77777777" w:rsidR="00D05000" w:rsidRPr="00C364AE" w:rsidRDefault="00D05000" w:rsidP="00D05000">
            <w:pPr>
              <w:shd w:val="clear" w:color="auto" w:fill="FFFFFF"/>
              <w:jc w:val="center"/>
              <w:rPr>
                <w:rFonts w:ascii="Times New Roman" w:hAnsi="Times New Roman" w:cs="Times New Roman"/>
                <w:spacing w:val="-1"/>
                <w:sz w:val="24"/>
                <w:szCs w:val="24"/>
              </w:rPr>
            </w:pPr>
          </w:p>
        </w:tc>
        <w:tc>
          <w:tcPr>
            <w:tcW w:w="881" w:type="pct"/>
            <w:tcBorders>
              <w:top w:val="single" w:sz="6" w:space="0" w:color="auto"/>
              <w:left w:val="single" w:sz="6" w:space="0" w:color="auto"/>
              <w:bottom w:val="single" w:sz="6" w:space="0" w:color="auto"/>
              <w:right w:val="single" w:sz="6" w:space="0" w:color="auto"/>
            </w:tcBorders>
            <w:shd w:val="clear" w:color="auto" w:fill="FFFFFF"/>
          </w:tcPr>
          <w:p w14:paraId="144519E7" w14:textId="77777777" w:rsidR="00D05000" w:rsidRPr="00C364AE" w:rsidRDefault="00D05000" w:rsidP="00D05000">
            <w:pPr>
              <w:shd w:val="clear" w:color="auto" w:fill="FFFFFF"/>
              <w:jc w:val="center"/>
              <w:rPr>
                <w:rFonts w:ascii="Times New Roman" w:hAnsi="Times New Roman" w:cs="Times New Roman"/>
                <w:spacing w:val="-2"/>
                <w:sz w:val="24"/>
                <w:szCs w:val="24"/>
              </w:rPr>
            </w:pP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39FF5D2E" w14:textId="77777777" w:rsidR="00D05000" w:rsidRPr="00C364AE" w:rsidRDefault="00D05000" w:rsidP="00D05000">
            <w:pPr>
              <w:shd w:val="clear" w:color="auto" w:fill="FFFFFF"/>
              <w:jc w:val="center"/>
              <w:rPr>
                <w:rFonts w:ascii="Times New Roman" w:hAnsi="Times New Roman" w:cs="Times New Roman"/>
                <w:sz w:val="24"/>
                <w:szCs w:val="24"/>
              </w:rPr>
            </w:pPr>
          </w:p>
        </w:tc>
        <w:tc>
          <w:tcPr>
            <w:tcW w:w="952" w:type="pct"/>
            <w:tcBorders>
              <w:top w:val="single" w:sz="6" w:space="0" w:color="auto"/>
              <w:left w:val="single" w:sz="6" w:space="0" w:color="auto"/>
              <w:bottom w:val="single" w:sz="6" w:space="0" w:color="auto"/>
              <w:right w:val="single" w:sz="6" w:space="0" w:color="auto"/>
            </w:tcBorders>
            <w:shd w:val="clear" w:color="auto" w:fill="FFFFFF"/>
          </w:tcPr>
          <w:p w14:paraId="14A67246" w14:textId="3568E12C" w:rsidR="00D05000" w:rsidRPr="00505EDC" w:rsidRDefault="0066289F" w:rsidP="00D05000">
            <w:pPr>
              <w:shd w:val="clear" w:color="auto" w:fill="FFFFFF"/>
              <w:jc w:val="center"/>
              <w:rPr>
                <w:rFonts w:ascii="Times New Roman" w:hAnsi="Times New Roman" w:cs="Times New Roman"/>
                <w:b/>
                <w:strike/>
                <w:sz w:val="24"/>
                <w:szCs w:val="24"/>
              </w:rPr>
            </w:pPr>
            <w:r w:rsidRPr="0066289F">
              <w:rPr>
                <w:rFonts w:ascii="Times New Roman" w:eastAsia="Calibri" w:hAnsi="Times New Roman" w:cs="Times New Roman"/>
                <w:b/>
                <w:sz w:val="24"/>
                <w:szCs w:val="24"/>
              </w:rPr>
              <w:t>30101,92</w:t>
            </w:r>
          </w:p>
        </w:tc>
      </w:tr>
    </w:tbl>
    <w:p w14:paraId="0BBD9AA3" w14:textId="77777777" w:rsidR="00C70D2E" w:rsidRPr="00C364AE" w:rsidRDefault="00A505BF" w:rsidP="00C70D2E">
      <w:pPr>
        <w:jc w:val="both"/>
        <w:rPr>
          <w:rFonts w:ascii="Times New Roman" w:hAnsi="Times New Roman" w:cs="Times New Roman"/>
          <w:sz w:val="24"/>
          <w:szCs w:val="24"/>
        </w:rPr>
      </w:pPr>
      <w:r>
        <w:rPr>
          <w:rFonts w:ascii="Times New Roman" w:hAnsi="Times New Roman" w:cs="Times New Roman"/>
          <w:sz w:val="24"/>
          <w:szCs w:val="24"/>
        </w:rPr>
        <w:t xml:space="preserve">                                </w:t>
      </w:r>
    </w:p>
    <w:p w14:paraId="03E20FC6" w14:textId="1539A6AE" w:rsidR="00C70D2E" w:rsidRPr="00BB4323" w:rsidRDefault="00C70D2E" w:rsidP="00C70D2E">
      <w:pPr>
        <w:ind w:left="-567" w:firstLine="927"/>
        <w:jc w:val="both"/>
        <w:rPr>
          <w:rFonts w:ascii="Times New Roman" w:hAnsi="Times New Roman" w:cs="Times New Roman"/>
          <w:sz w:val="24"/>
          <w:szCs w:val="24"/>
        </w:rPr>
      </w:pPr>
      <w:r w:rsidRPr="00C364AE">
        <w:rPr>
          <w:rFonts w:ascii="Times New Roman" w:hAnsi="Times New Roman" w:cs="Times New Roman"/>
          <w:sz w:val="24"/>
          <w:szCs w:val="24"/>
        </w:rPr>
        <w:t>Sniegas turi būti nuvalytas ir šaligatviai pabarstyti iki 7 val. ryto darbo dienomis ir iki 8 val. r</w:t>
      </w:r>
      <w:r w:rsidR="002B253F">
        <w:rPr>
          <w:rFonts w:ascii="Times New Roman" w:hAnsi="Times New Roman" w:cs="Times New Roman"/>
          <w:sz w:val="24"/>
          <w:szCs w:val="24"/>
        </w:rPr>
        <w:t>yto poilsio ir švenčių dienomis (derinama su seniūnu).</w:t>
      </w:r>
      <w:r w:rsidRPr="00C364AE">
        <w:rPr>
          <w:rFonts w:ascii="Times New Roman" w:hAnsi="Times New Roman" w:cs="Times New Roman"/>
          <w:sz w:val="24"/>
          <w:szCs w:val="24"/>
        </w:rPr>
        <w:t xml:space="preserve"> </w:t>
      </w:r>
    </w:p>
    <w:p w14:paraId="1283C705" w14:textId="77777777" w:rsidR="00C70D2E" w:rsidRPr="00C364AE" w:rsidRDefault="00C70D2E" w:rsidP="00C70D2E">
      <w:pPr>
        <w:numPr>
          <w:ilvl w:val="1"/>
          <w:numId w:val="2"/>
        </w:numPr>
        <w:tabs>
          <w:tab w:val="left" w:pos="851"/>
        </w:tabs>
        <w:spacing w:after="0" w:line="240" w:lineRule="auto"/>
        <w:ind w:left="-567" w:firstLine="927"/>
        <w:jc w:val="both"/>
        <w:rPr>
          <w:rFonts w:ascii="Times New Roman" w:hAnsi="Times New Roman" w:cs="Times New Roman"/>
          <w:sz w:val="24"/>
          <w:szCs w:val="24"/>
        </w:rPr>
      </w:pPr>
      <w:r w:rsidRPr="00C364AE">
        <w:rPr>
          <w:rFonts w:ascii="Times New Roman" w:hAnsi="Times New Roman" w:cs="Times New Roman"/>
          <w:sz w:val="24"/>
          <w:szCs w:val="24"/>
        </w:rPr>
        <w:lastRenderedPageBreak/>
        <w:t xml:space="preserve">Papildomai valoma ir barstoma atsižvelgiant į oro sąlygas ir taip, kad pėsčiųjų zonos būtų švarios ir neslidžios. </w:t>
      </w:r>
    </w:p>
    <w:p w14:paraId="6476C51C" w14:textId="77777777" w:rsidR="00C70D2E" w:rsidRPr="00C364AE" w:rsidRDefault="00C70D2E" w:rsidP="00C70D2E">
      <w:pPr>
        <w:numPr>
          <w:ilvl w:val="1"/>
          <w:numId w:val="2"/>
        </w:numPr>
        <w:spacing w:after="0" w:line="240" w:lineRule="auto"/>
        <w:jc w:val="both"/>
        <w:rPr>
          <w:rFonts w:ascii="Times New Roman" w:hAnsi="Times New Roman" w:cs="Times New Roman"/>
          <w:sz w:val="24"/>
          <w:szCs w:val="24"/>
        </w:rPr>
      </w:pPr>
      <w:r w:rsidRPr="00C364AE">
        <w:rPr>
          <w:rFonts w:ascii="Times New Roman" w:hAnsi="Times New Roman" w:cs="Times New Roman"/>
          <w:sz w:val="24"/>
          <w:szCs w:val="24"/>
        </w:rPr>
        <w:t>Gatvės važiuojamoji dalis (1m nuo šaligatvio ar žaliosios juostos).</w:t>
      </w:r>
    </w:p>
    <w:p w14:paraId="3B74A926" w14:textId="77777777" w:rsidR="00C70D2E" w:rsidRPr="00C364AE" w:rsidRDefault="00C70D2E" w:rsidP="00C70D2E">
      <w:pPr>
        <w:numPr>
          <w:ilvl w:val="1"/>
          <w:numId w:val="2"/>
        </w:numPr>
        <w:spacing w:after="0" w:line="240" w:lineRule="auto"/>
        <w:jc w:val="both"/>
        <w:rPr>
          <w:rFonts w:ascii="Times New Roman" w:hAnsi="Times New Roman" w:cs="Times New Roman"/>
          <w:sz w:val="24"/>
          <w:szCs w:val="24"/>
        </w:rPr>
      </w:pPr>
      <w:r w:rsidRPr="00C364AE">
        <w:rPr>
          <w:rFonts w:ascii="Times New Roman" w:hAnsi="Times New Roman" w:cs="Times New Roman"/>
          <w:sz w:val="24"/>
          <w:szCs w:val="24"/>
        </w:rPr>
        <w:t>Šaligatviai, pėsčiųjų ir dviratininkų takai.</w:t>
      </w:r>
    </w:p>
    <w:p w14:paraId="0589F8D1" w14:textId="77777777" w:rsidR="00C70D2E" w:rsidRPr="00C364AE" w:rsidRDefault="00C70D2E" w:rsidP="00C70D2E">
      <w:pPr>
        <w:numPr>
          <w:ilvl w:val="1"/>
          <w:numId w:val="2"/>
        </w:numPr>
        <w:spacing w:after="0" w:line="240" w:lineRule="auto"/>
        <w:jc w:val="both"/>
        <w:rPr>
          <w:rFonts w:ascii="Times New Roman" w:hAnsi="Times New Roman" w:cs="Times New Roman"/>
          <w:sz w:val="24"/>
          <w:szCs w:val="24"/>
        </w:rPr>
      </w:pPr>
      <w:r w:rsidRPr="00C364AE">
        <w:rPr>
          <w:rFonts w:ascii="Times New Roman" w:hAnsi="Times New Roman" w:cs="Times New Roman"/>
          <w:sz w:val="24"/>
          <w:szCs w:val="24"/>
        </w:rPr>
        <w:t>Numatyti šviežiai iškritusio sniego valymą nuo šaligatvio traktoriniais sniego valytuvais.</w:t>
      </w:r>
    </w:p>
    <w:p w14:paraId="191B0D85" w14:textId="77777777" w:rsidR="00C70D2E" w:rsidRPr="00C364AE" w:rsidRDefault="00C70D2E" w:rsidP="00C70D2E">
      <w:pPr>
        <w:numPr>
          <w:ilvl w:val="1"/>
          <w:numId w:val="2"/>
        </w:numPr>
        <w:tabs>
          <w:tab w:val="clear" w:pos="720"/>
          <w:tab w:val="left" w:pos="709"/>
        </w:tabs>
        <w:spacing w:after="0" w:line="240" w:lineRule="auto"/>
        <w:ind w:left="-567" w:firstLine="927"/>
        <w:jc w:val="both"/>
        <w:rPr>
          <w:rFonts w:ascii="Times New Roman" w:hAnsi="Times New Roman" w:cs="Times New Roman"/>
          <w:sz w:val="24"/>
          <w:szCs w:val="24"/>
        </w:rPr>
      </w:pPr>
      <w:r w:rsidRPr="00C364AE">
        <w:rPr>
          <w:rFonts w:ascii="Times New Roman" w:hAnsi="Times New Roman" w:cs="Times New Roman"/>
          <w:sz w:val="24"/>
          <w:szCs w:val="24"/>
        </w:rPr>
        <w:t xml:space="preserve">Numatyti sniego valymą, sustumiant sniegą buldozeriu į krūvas. Šviežiai iškritusio sniego šlavimas, sušluoto sniego sumetimas į krūvas. </w:t>
      </w:r>
    </w:p>
    <w:p w14:paraId="3DE26582" w14:textId="77777777" w:rsidR="00C70D2E" w:rsidRPr="00C364AE" w:rsidRDefault="00C70D2E" w:rsidP="00C70D2E">
      <w:pPr>
        <w:numPr>
          <w:ilvl w:val="1"/>
          <w:numId w:val="2"/>
        </w:numPr>
        <w:tabs>
          <w:tab w:val="clear" w:pos="720"/>
          <w:tab w:val="left" w:pos="709"/>
        </w:tabs>
        <w:spacing w:after="0" w:line="240" w:lineRule="auto"/>
        <w:ind w:left="-567" w:firstLine="927"/>
        <w:jc w:val="both"/>
        <w:rPr>
          <w:rFonts w:ascii="Times New Roman" w:hAnsi="Times New Roman" w:cs="Times New Roman"/>
          <w:sz w:val="24"/>
          <w:szCs w:val="24"/>
        </w:rPr>
      </w:pPr>
      <w:r w:rsidRPr="00C364AE">
        <w:rPr>
          <w:rFonts w:ascii="Times New Roman" w:hAnsi="Times New Roman" w:cs="Times New Roman"/>
          <w:sz w:val="24"/>
          <w:szCs w:val="24"/>
        </w:rPr>
        <w:t xml:space="preserve">Susigulėjusio sniego valymas, suskaldant ir nukasant sniegą nuo tako, suledėjusio sniego valymas ir jo numetimas į krūvas. </w:t>
      </w:r>
    </w:p>
    <w:p w14:paraId="315CFCED" w14:textId="77777777" w:rsidR="00C70D2E" w:rsidRPr="00C364AE" w:rsidRDefault="00C70D2E" w:rsidP="00C70D2E">
      <w:pPr>
        <w:numPr>
          <w:ilvl w:val="1"/>
          <w:numId w:val="2"/>
        </w:numPr>
        <w:spacing w:after="0" w:line="240" w:lineRule="auto"/>
        <w:jc w:val="both"/>
        <w:rPr>
          <w:rFonts w:ascii="Times New Roman" w:hAnsi="Times New Roman" w:cs="Times New Roman"/>
          <w:sz w:val="24"/>
          <w:szCs w:val="24"/>
        </w:rPr>
      </w:pPr>
      <w:r w:rsidRPr="00C364AE">
        <w:rPr>
          <w:rFonts w:ascii="Times New Roman" w:hAnsi="Times New Roman" w:cs="Times New Roman"/>
          <w:sz w:val="24"/>
          <w:szCs w:val="24"/>
        </w:rPr>
        <w:t>Sniego valymas, nukasimas nuo laiptų pakopų, likusio sniego surinkimas.</w:t>
      </w:r>
    </w:p>
    <w:p w14:paraId="575FDBA0" w14:textId="77777777" w:rsidR="00C70D2E" w:rsidRPr="00C364AE" w:rsidRDefault="00C70D2E" w:rsidP="00C70D2E">
      <w:pPr>
        <w:numPr>
          <w:ilvl w:val="1"/>
          <w:numId w:val="2"/>
        </w:numPr>
        <w:spacing w:after="0" w:line="240" w:lineRule="auto"/>
        <w:jc w:val="both"/>
        <w:rPr>
          <w:rFonts w:ascii="Times New Roman" w:hAnsi="Times New Roman" w:cs="Times New Roman"/>
          <w:sz w:val="24"/>
          <w:szCs w:val="24"/>
        </w:rPr>
      </w:pPr>
      <w:r w:rsidRPr="00C364AE">
        <w:rPr>
          <w:rFonts w:ascii="Times New Roman" w:hAnsi="Times New Roman" w:cs="Times New Roman"/>
          <w:sz w:val="24"/>
          <w:szCs w:val="24"/>
        </w:rPr>
        <w:t xml:space="preserve">Takų, šaligatvių barstymas per plikledį rankiniu būdu. </w:t>
      </w:r>
    </w:p>
    <w:p w14:paraId="13796690" w14:textId="77777777" w:rsidR="00C70D2E" w:rsidRPr="00C364AE" w:rsidRDefault="00C70D2E" w:rsidP="00C70D2E">
      <w:pPr>
        <w:rPr>
          <w:rFonts w:ascii="Times New Roman" w:hAnsi="Times New Roman" w:cs="Times New Roman"/>
          <w:sz w:val="24"/>
          <w:szCs w:val="24"/>
        </w:rPr>
      </w:pPr>
    </w:p>
    <w:p w14:paraId="33606932" w14:textId="77777777" w:rsidR="00C70D2E" w:rsidRPr="00C364AE" w:rsidRDefault="00C70D2E" w:rsidP="00C70D2E">
      <w:pPr>
        <w:spacing w:line="276" w:lineRule="auto"/>
        <w:ind w:left="360"/>
        <w:jc w:val="both"/>
        <w:rPr>
          <w:rFonts w:ascii="Times New Roman" w:hAnsi="Times New Roman" w:cs="Times New Roman"/>
          <w:sz w:val="24"/>
          <w:szCs w:val="24"/>
        </w:rPr>
      </w:pPr>
      <w:r w:rsidRPr="00C364AE">
        <w:rPr>
          <w:rFonts w:ascii="Times New Roman" w:hAnsi="Times New Roman" w:cs="Times New Roman"/>
          <w:sz w:val="24"/>
          <w:szCs w:val="24"/>
        </w:rPr>
        <w:t>Šiukšlių surinkimas ir pilnas sutvarkymas</w:t>
      </w:r>
      <w:r w:rsidR="00D104FD">
        <w:rPr>
          <w:rFonts w:ascii="Times New Roman" w:hAnsi="Times New Roman" w:cs="Times New Roman"/>
          <w:sz w:val="24"/>
          <w:szCs w:val="24"/>
        </w:rPr>
        <w:t>.</w:t>
      </w:r>
    </w:p>
    <w:p w14:paraId="14B07690" w14:textId="77777777" w:rsidR="00C70D2E" w:rsidRPr="00C364AE" w:rsidRDefault="00C70D2E" w:rsidP="00731075">
      <w:pPr>
        <w:spacing w:line="276" w:lineRule="auto"/>
        <w:ind w:left="371" w:firstLine="55"/>
        <w:jc w:val="both"/>
        <w:rPr>
          <w:rFonts w:ascii="Times New Roman" w:hAnsi="Times New Roman" w:cs="Times New Roman"/>
          <w:b/>
          <w:sz w:val="24"/>
          <w:szCs w:val="24"/>
        </w:rPr>
      </w:pPr>
      <w:r w:rsidRPr="00C364AE">
        <w:rPr>
          <w:rFonts w:ascii="Times New Roman" w:hAnsi="Times New Roman" w:cs="Times New Roman"/>
          <w:b/>
          <w:sz w:val="24"/>
          <w:szCs w:val="24"/>
        </w:rPr>
        <w:t>Šaligatvių priežiūros darbai šiltuoju sezono metu:</w:t>
      </w:r>
    </w:p>
    <w:p w14:paraId="50C12C28" w14:textId="77777777" w:rsidR="00C70D2E" w:rsidRDefault="00D104FD" w:rsidP="00D104FD">
      <w:pPr>
        <w:spacing w:after="0" w:line="276" w:lineRule="auto"/>
        <w:ind w:firstLine="371"/>
        <w:jc w:val="both"/>
        <w:rPr>
          <w:rFonts w:ascii="Times New Roman" w:hAnsi="Times New Roman" w:cs="Times New Roman"/>
          <w:sz w:val="24"/>
          <w:szCs w:val="24"/>
        </w:rPr>
      </w:pPr>
      <w:r>
        <w:rPr>
          <w:rFonts w:ascii="Times New Roman" w:hAnsi="Times New Roman" w:cs="Times New Roman"/>
          <w:sz w:val="24"/>
          <w:szCs w:val="24"/>
        </w:rPr>
        <w:t xml:space="preserve">1. </w:t>
      </w:r>
      <w:r w:rsidR="000F3565" w:rsidRPr="00C364AE">
        <w:rPr>
          <w:rFonts w:ascii="Times New Roman" w:hAnsi="Times New Roman" w:cs="Times New Roman"/>
          <w:sz w:val="24"/>
          <w:szCs w:val="24"/>
        </w:rPr>
        <w:t>Šiukšlių,</w:t>
      </w:r>
      <w:r w:rsidR="00C70D2E" w:rsidRPr="00C364AE">
        <w:rPr>
          <w:rFonts w:ascii="Times New Roman" w:hAnsi="Times New Roman" w:cs="Times New Roman"/>
          <w:sz w:val="24"/>
          <w:szCs w:val="24"/>
        </w:rPr>
        <w:t xml:space="preserve"> sąšlavų</w:t>
      </w:r>
      <w:r w:rsidR="000F3565" w:rsidRPr="00C364AE">
        <w:rPr>
          <w:rFonts w:ascii="Times New Roman" w:hAnsi="Times New Roman" w:cs="Times New Roman"/>
          <w:sz w:val="24"/>
          <w:szCs w:val="24"/>
        </w:rPr>
        <w:t xml:space="preserve"> ir žemių</w:t>
      </w:r>
      <w:r>
        <w:rPr>
          <w:rFonts w:ascii="Times New Roman" w:hAnsi="Times New Roman" w:cs="Times New Roman"/>
          <w:sz w:val="24"/>
          <w:szCs w:val="24"/>
        </w:rPr>
        <w:t xml:space="preserve"> pilnas sutvarkymas;</w:t>
      </w:r>
    </w:p>
    <w:p w14:paraId="1DC7DD10" w14:textId="77777777" w:rsidR="00D104FD" w:rsidRPr="00C364AE" w:rsidRDefault="00D104FD" w:rsidP="00D104FD">
      <w:pPr>
        <w:spacing w:after="0" w:line="240" w:lineRule="auto"/>
        <w:ind w:firstLine="371"/>
        <w:jc w:val="both"/>
        <w:rPr>
          <w:rFonts w:ascii="Times New Roman" w:hAnsi="Times New Roman" w:cs="Times New Roman"/>
          <w:sz w:val="24"/>
          <w:szCs w:val="24"/>
        </w:rPr>
      </w:pPr>
      <w:r>
        <w:rPr>
          <w:rFonts w:ascii="Times New Roman" w:hAnsi="Times New Roman" w:cs="Times New Roman"/>
          <w:sz w:val="24"/>
          <w:szCs w:val="24"/>
        </w:rPr>
        <w:t>2. Žaliosios juostos šienavimas</w:t>
      </w:r>
      <w:r w:rsidRPr="00C364AE">
        <w:rPr>
          <w:rFonts w:ascii="Times New Roman" w:hAnsi="Times New Roman" w:cs="Times New Roman"/>
          <w:sz w:val="24"/>
          <w:szCs w:val="24"/>
        </w:rPr>
        <w:t xml:space="preserve"> (tarp gatvės ir šaligatvio).</w:t>
      </w:r>
    </w:p>
    <w:p w14:paraId="1778832F" w14:textId="77777777" w:rsidR="000F3565" w:rsidRPr="00C364AE" w:rsidRDefault="000F3565" w:rsidP="00C70D2E">
      <w:pPr>
        <w:spacing w:line="276" w:lineRule="auto"/>
        <w:jc w:val="both"/>
        <w:rPr>
          <w:rFonts w:ascii="Times New Roman" w:hAnsi="Times New Roman" w:cs="Times New Roman"/>
          <w:b/>
          <w:sz w:val="24"/>
          <w:szCs w:val="24"/>
        </w:rPr>
      </w:pPr>
    </w:p>
    <w:p w14:paraId="054D69C9" w14:textId="77777777" w:rsidR="00C70D2E" w:rsidRPr="00C364AE" w:rsidRDefault="00C70D2E" w:rsidP="00C70D2E">
      <w:pPr>
        <w:spacing w:line="276" w:lineRule="auto"/>
        <w:jc w:val="both"/>
        <w:rPr>
          <w:rFonts w:ascii="Times New Roman" w:hAnsi="Times New Roman" w:cs="Times New Roman"/>
          <w:b/>
          <w:sz w:val="24"/>
          <w:szCs w:val="24"/>
        </w:rPr>
      </w:pPr>
      <w:r w:rsidRPr="00C364AE">
        <w:rPr>
          <w:rFonts w:ascii="Times New Roman" w:hAnsi="Times New Roman" w:cs="Times New Roman"/>
          <w:b/>
          <w:sz w:val="24"/>
          <w:szCs w:val="24"/>
        </w:rPr>
        <w:t>Kiti darbai:</w:t>
      </w:r>
    </w:p>
    <w:p w14:paraId="05DFF0FB" w14:textId="77777777" w:rsidR="00C70D2E" w:rsidRPr="00C364AE" w:rsidRDefault="00C70D2E" w:rsidP="00731075">
      <w:pPr>
        <w:tabs>
          <w:tab w:val="left" w:pos="709"/>
          <w:tab w:val="left" w:pos="1276"/>
        </w:tabs>
        <w:spacing w:line="276" w:lineRule="auto"/>
        <w:ind w:firstLine="567"/>
        <w:jc w:val="both"/>
        <w:rPr>
          <w:rFonts w:ascii="Times New Roman" w:hAnsi="Times New Roman" w:cs="Times New Roman"/>
          <w:sz w:val="24"/>
          <w:szCs w:val="24"/>
        </w:rPr>
      </w:pPr>
      <w:r w:rsidRPr="00C364AE">
        <w:rPr>
          <w:rFonts w:ascii="Times New Roman" w:hAnsi="Times New Roman" w:cs="Times New Roman"/>
          <w:sz w:val="24"/>
          <w:szCs w:val="24"/>
        </w:rPr>
        <w:t>Atliekų iš šiukšlių dėžių surinkimas ir šiukšlių dėžių priežiūra. Šiukšliadėžės pastatytos Gedimino, Girelės, Paukštininkų, Parko, Vytauto Didžiojo, Miškininkų, Žaslių, Maironio, J.Basanavičiaus gatvėse ir kitose bendro naudojimosi vietose.</w:t>
      </w:r>
    </w:p>
    <w:p w14:paraId="7B2C800E" w14:textId="77777777" w:rsidR="00C70D2E" w:rsidRPr="00C364AE" w:rsidRDefault="00C70D2E" w:rsidP="00C70D2E">
      <w:pPr>
        <w:spacing w:line="276" w:lineRule="auto"/>
        <w:ind w:left="1080" w:hanging="1080"/>
        <w:jc w:val="both"/>
        <w:rPr>
          <w:rFonts w:ascii="Times New Roman" w:hAnsi="Times New Roman" w:cs="Times New Roman"/>
          <w:sz w:val="24"/>
          <w:szCs w:val="24"/>
        </w:rPr>
      </w:pPr>
      <w:r w:rsidRPr="00C364AE">
        <w:rPr>
          <w:rFonts w:ascii="Times New Roman" w:hAnsi="Times New Roman" w:cs="Times New Roman"/>
          <w:b/>
          <w:sz w:val="24"/>
          <w:szCs w:val="24"/>
        </w:rPr>
        <w:t>Darbo organizavimas:</w:t>
      </w:r>
    </w:p>
    <w:p w14:paraId="7539A619" w14:textId="77777777" w:rsidR="00C70D2E" w:rsidRPr="00C364AE" w:rsidRDefault="00C70D2E" w:rsidP="00C70D2E">
      <w:pPr>
        <w:widowControl w:val="0"/>
        <w:numPr>
          <w:ilvl w:val="0"/>
          <w:numId w:val="7"/>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C364AE">
        <w:rPr>
          <w:rFonts w:ascii="Times New Roman" w:eastAsia="Calibri" w:hAnsi="Times New Roman" w:cs="Times New Roman"/>
          <w:sz w:val="24"/>
          <w:szCs w:val="24"/>
        </w:rPr>
        <w:t>Valymo darbus organizuoti taip, kad būtų užtikrintas saugus transporto bei pėsčiųjų eismas.</w:t>
      </w:r>
    </w:p>
    <w:p w14:paraId="3FA60797" w14:textId="2E848764" w:rsidR="00C70D2E" w:rsidRPr="00C364AE" w:rsidRDefault="00C70D2E" w:rsidP="000F3565">
      <w:pPr>
        <w:numPr>
          <w:ilvl w:val="0"/>
          <w:numId w:val="7"/>
        </w:numPr>
        <w:tabs>
          <w:tab w:val="left" w:pos="709"/>
        </w:tabs>
        <w:spacing w:after="0" w:line="276" w:lineRule="auto"/>
        <w:ind w:left="0" w:firstLine="360"/>
        <w:contextualSpacing/>
        <w:jc w:val="both"/>
        <w:rPr>
          <w:rFonts w:ascii="Times New Roman" w:eastAsia="Calibri" w:hAnsi="Times New Roman" w:cs="Times New Roman"/>
          <w:sz w:val="24"/>
          <w:szCs w:val="24"/>
        </w:rPr>
      </w:pPr>
      <w:r w:rsidRPr="00C364AE">
        <w:rPr>
          <w:rFonts w:ascii="Times New Roman" w:eastAsia="Calibri" w:hAnsi="Times New Roman" w:cs="Times New Roman"/>
          <w:sz w:val="24"/>
          <w:szCs w:val="24"/>
        </w:rPr>
        <w:t>Draudžiama naudoti įrankius ir medžiagas, gadinančius gatvių (asfalbetonio) ir šaligatvių dangas.</w:t>
      </w:r>
    </w:p>
    <w:p w14:paraId="5F7E0518" w14:textId="77777777" w:rsidR="00C70D2E" w:rsidRPr="00C364AE" w:rsidRDefault="00C70D2E" w:rsidP="00C70D2E">
      <w:pPr>
        <w:numPr>
          <w:ilvl w:val="0"/>
          <w:numId w:val="7"/>
        </w:numPr>
        <w:spacing w:after="0" w:line="276" w:lineRule="auto"/>
        <w:jc w:val="both"/>
        <w:rPr>
          <w:rFonts w:ascii="Times New Roman" w:hAnsi="Times New Roman" w:cs="Times New Roman"/>
          <w:sz w:val="24"/>
          <w:szCs w:val="24"/>
        </w:rPr>
      </w:pPr>
      <w:r w:rsidRPr="00C364AE">
        <w:rPr>
          <w:rFonts w:ascii="Times New Roman" w:hAnsi="Times New Roman" w:cs="Times New Roman"/>
          <w:sz w:val="24"/>
          <w:szCs w:val="24"/>
        </w:rPr>
        <w:t>Draudžiama krauti į krūvas sniegą arčiau 10 m nuo visuomeninio transporto stotelės ženklų.</w:t>
      </w:r>
    </w:p>
    <w:p w14:paraId="00965060" w14:textId="77777777" w:rsidR="00C70D2E" w:rsidRPr="00C364AE" w:rsidRDefault="00C70D2E" w:rsidP="000F3565">
      <w:pPr>
        <w:numPr>
          <w:ilvl w:val="0"/>
          <w:numId w:val="7"/>
        </w:numPr>
        <w:tabs>
          <w:tab w:val="left" w:pos="709"/>
        </w:tabs>
        <w:spacing w:after="0" w:line="276" w:lineRule="auto"/>
        <w:ind w:left="0" w:firstLine="360"/>
        <w:jc w:val="both"/>
        <w:rPr>
          <w:rFonts w:ascii="Times New Roman" w:hAnsi="Times New Roman" w:cs="Times New Roman"/>
          <w:sz w:val="24"/>
          <w:szCs w:val="24"/>
        </w:rPr>
      </w:pPr>
      <w:r w:rsidRPr="00C364AE">
        <w:rPr>
          <w:rFonts w:ascii="Times New Roman" w:hAnsi="Times New Roman" w:cs="Times New Roman"/>
          <w:sz w:val="24"/>
          <w:szCs w:val="24"/>
        </w:rPr>
        <w:t>Valant neleidžiama užversti sniegu šaligatvių, autobusų stovėjimo aikštelių bei įvažiavimų į kiemus.</w:t>
      </w:r>
    </w:p>
    <w:p w14:paraId="21962082" w14:textId="77777777" w:rsidR="00C70D2E" w:rsidRPr="00C364AE" w:rsidRDefault="00C70D2E" w:rsidP="000F3565">
      <w:pPr>
        <w:numPr>
          <w:ilvl w:val="0"/>
          <w:numId w:val="7"/>
        </w:numPr>
        <w:tabs>
          <w:tab w:val="left" w:pos="426"/>
          <w:tab w:val="left" w:pos="567"/>
          <w:tab w:val="left" w:pos="709"/>
        </w:tabs>
        <w:spacing w:after="0" w:line="276" w:lineRule="auto"/>
        <w:ind w:left="0" w:firstLine="426"/>
        <w:jc w:val="both"/>
        <w:rPr>
          <w:rFonts w:ascii="Times New Roman" w:hAnsi="Times New Roman" w:cs="Times New Roman"/>
          <w:sz w:val="24"/>
          <w:szCs w:val="24"/>
        </w:rPr>
      </w:pPr>
      <w:r w:rsidRPr="00C364AE">
        <w:rPr>
          <w:rFonts w:ascii="Times New Roman" w:hAnsi="Times New Roman" w:cs="Times New Roman"/>
          <w:sz w:val="24"/>
          <w:szCs w:val="24"/>
        </w:rPr>
        <w:t xml:space="preserve"> Gatvėse, aikštelėse leidžiama laikinai sukrauti sniegą į krūvas, tačiau važiuojamąją dalį palikti ne mažesnę kaip 5 m pločio. Krūvų plotis neturi būti didesnis kaip 1,5 m, o aukštis - 2 m.</w:t>
      </w:r>
    </w:p>
    <w:p w14:paraId="1769E675" w14:textId="77777777" w:rsidR="00C70D2E" w:rsidRPr="00C364AE" w:rsidRDefault="00C70D2E" w:rsidP="000F3565">
      <w:pPr>
        <w:numPr>
          <w:ilvl w:val="0"/>
          <w:numId w:val="7"/>
        </w:numPr>
        <w:tabs>
          <w:tab w:val="left" w:pos="851"/>
        </w:tabs>
        <w:spacing w:after="0" w:line="276" w:lineRule="auto"/>
        <w:ind w:left="0" w:firstLine="426"/>
        <w:jc w:val="both"/>
        <w:rPr>
          <w:rFonts w:ascii="Times New Roman" w:hAnsi="Times New Roman" w:cs="Times New Roman"/>
          <w:sz w:val="24"/>
          <w:szCs w:val="24"/>
        </w:rPr>
      </w:pPr>
      <w:r w:rsidRPr="00C364AE">
        <w:rPr>
          <w:rFonts w:ascii="Times New Roman" w:hAnsi="Times New Roman" w:cs="Times New Roman"/>
          <w:sz w:val="24"/>
          <w:szCs w:val="24"/>
        </w:rPr>
        <w:t>Esant plikšalai, ledą pirmiausia reikia šalinti šaligatvių pavojinguose ruožuose, šaligatvių ir takų įkalnėse, nuo laiptų.</w:t>
      </w:r>
    </w:p>
    <w:p w14:paraId="54BAE391" w14:textId="77777777" w:rsidR="00C70D2E" w:rsidRPr="00C364AE" w:rsidRDefault="00C70D2E" w:rsidP="000F3565">
      <w:pPr>
        <w:numPr>
          <w:ilvl w:val="0"/>
          <w:numId w:val="7"/>
        </w:numPr>
        <w:spacing w:after="0" w:line="276" w:lineRule="auto"/>
        <w:ind w:hanging="294"/>
        <w:jc w:val="both"/>
        <w:rPr>
          <w:rFonts w:ascii="Times New Roman" w:hAnsi="Times New Roman" w:cs="Times New Roman"/>
          <w:sz w:val="24"/>
          <w:szCs w:val="24"/>
        </w:rPr>
      </w:pPr>
      <w:r w:rsidRPr="00C364AE">
        <w:rPr>
          <w:rFonts w:ascii="Times New Roman" w:hAnsi="Times New Roman" w:cs="Times New Roman"/>
          <w:sz w:val="24"/>
          <w:szCs w:val="24"/>
        </w:rPr>
        <w:t>Šlavimo ir valymo darbus atlikti pasibaigus „piko“ valandoms.</w:t>
      </w:r>
    </w:p>
    <w:p w14:paraId="20B917B1" w14:textId="77777777" w:rsidR="00C70D2E" w:rsidRDefault="00C70D2E" w:rsidP="000F3565">
      <w:pPr>
        <w:numPr>
          <w:ilvl w:val="0"/>
          <w:numId w:val="7"/>
        </w:numPr>
        <w:tabs>
          <w:tab w:val="left" w:pos="709"/>
        </w:tabs>
        <w:spacing w:after="0" w:line="276" w:lineRule="auto"/>
        <w:ind w:left="0" w:firstLine="426"/>
        <w:jc w:val="both"/>
        <w:rPr>
          <w:rFonts w:ascii="Times New Roman" w:hAnsi="Times New Roman" w:cs="Times New Roman"/>
          <w:sz w:val="24"/>
          <w:szCs w:val="24"/>
        </w:rPr>
      </w:pPr>
      <w:r w:rsidRPr="00C364AE">
        <w:rPr>
          <w:rFonts w:ascii="Times New Roman" w:hAnsi="Times New Roman" w:cs="Times New Roman"/>
          <w:sz w:val="24"/>
          <w:szCs w:val="24"/>
        </w:rPr>
        <w:t>Atliekant valymo darbus privaloma naudoti saugumo priemones (liemenes, kelio ženklus, atšvaitus).</w:t>
      </w:r>
    </w:p>
    <w:p w14:paraId="3737EFFE" w14:textId="77777777" w:rsidR="00FB46C0" w:rsidRPr="00C364AE" w:rsidRDefault="00FB46C0" w:rsidP="00FB46C0">
      <w:pPr>
        <w:tabs>
          <w:tab w:val="left" w:pos="709"/>
        </w:tabs>
        <w:spacing w:after="0" w:line="276" w:lineRule="auto"/>
        <w:ind w:left="426"/>
        <w:jc w:val="both"/>
        <w:rPr>
          <w:rFonts w:ascii="Times New Roman" w:hAnsi="Times New Roman" w:cs="Times New Roman"/>
          <w:sz w:val="24"/>
          <w:szCs w:val="24"/>
        </w:rPr>
      </w:pPr>
    </w:p>
    <w:p w14:paraId="77CEB392" w14:textId="77777777" w:rsidR="00C70D2E" w:rsidRPr="00C364AE" w:rsidRDefault="00C70D2E" w:rsidP="00C70D2E">
      <w:pPr>
        <w:ind w:firstLine="426"/>
        <w:jc w:val="both"/>
        <w:rPr>
          <w:rFonts w:ascii="Times New Roman" w:hAnsi="Times New Roman" w:cs="Times New Roman"/>
          <w:i/>
          <w:sz w:val="24"/>
          <w:szCs w:val="24"/>
          <w:u w:val="single"/>
        </w:rPr>
      </w:pPr>
      <w:r w:rsidRPr="00C364AE">
        <w:rPr>
          <w:rFonts w:ascii="Times New Roman" w:hAnsi="Times New Roman" w:cs="Times New Roman"/>
          <w:b/>
          <w:i/>
          <w:sz w:val="24"/>
          <w:szCs w:val="24"/>
          <w:u w:val="single"/>
        </w:rPr>
        <w:t>PASTABA. Šiukšlių ir sąšlavų surinkimas,</w:t>
      </w:r>
      <w:r w:rsidR="00D104FD">
        <w:rPr>
          <w:rFonts w:ascii="Times New Roman" w:hAnsi="Times New Roman" w:cs="Times New Roman"/>
          <w:b/>
          <w:i/>
          <w:sz w:val="24"/>
          <w:szCs w:val="24"/>
          <w:u w:val="single"/>
        </w:rPr>
        <w:t xml:space="preserve"> šiukšliadėžių tuštinimas,</w:t>
      </w:r>
      <w:r w:rsidRPr="00C364AE">
        <w:rPr>
          <w:rFonts w:ascii="Times New Roman" w:hAnsi="Times New Roman" w:cs="Times New Roman"/>
          <w:b/>
          <w:i/>
          <w:sz w:val="24"/>
          <w:szCs w:val="24"/>
          <w:u w:val="single"/>
        </w:rPr>
        <w:t xml:space="preserve"> turi būti vykdomi vadovaujantis LR, Kaišiadorių rajono savivaldybės teisės aktais susijusiais su atliekų tvarkymu. Visų atliekų sutvarkymo kaina pateikiama bendruose šios paslaugos įkainiuose.</w:t>
      </w:r>
    </w:p>
    <w:p w14:paraId="4FCBD2D0" w14:textId="77777777" w:rsidR="00C70D2E" w:rsidRDefault="00C70D2E" w:rsidP="00C70D2E">
      <w:pPr>
        <w:rPr>
          <w:rFonts w:ascii="Times New Roman" w:hAnsi="Times New Roman" w:cs="Times New Roman"/>
          <w:sz w:val="24"/>
          <w:szCs w:val="24"/>
        </w:rPr>
      </w:pPr>
    </w:p>
    <w:p w14:paraId="030E6EAF" w14:textId="77777777" w:rsidR="00FB46C0" w:rsidRDefault="00FB46C0" w:rsidP="00C70D2E">
      <w:pPr>
        <w:rPr>
          <w:rFonts w:ascii="Times New Roman" w:hAnsi="Times New Roman" w:cs="Times New Roman"/>
          <w:sz w:val="24"/>
          <w:szCs w:val="24"/>
        </w:rPr>
      </w:pPr>
    </w:p>
    <w:p w14:paraId="0E724D64" w14:textId="77777777" w:rsidR="001B3DF2" w:rsidRDefault="001B3DF2" w:rsidP="00C70D2E">
      <w:pPr>
        <w:rPr>
          <w:rFonts w:ascii="Times New Roman" w:hAnsi="Times New Roman" w:cs="Times New Roman"/>
          <w:sz w:val="24"/>
          <w:szCs w:val="24"/>
        </w:rPr>
      </w:pPr>
    </w:p>
    <w:p w14:paraId="603E6C22" w14:textId="77777777" w:rsidR="00FB46C0" w:rsidRDefault="00FB46C0" w:rsidP="00C70D2E">
      <w:pPr>
        <w:rPr>
          <w:rFonts w:ascii="Times New Roman" w:hAnsi="Times New Roman" w:cs="Times New Roman"/>
          <w:sz w:val="24"/>
          <w:szCs w:val="24"/>
        </w:rPr>
      </w:pPr>
    </w:p>
    <w:p w14:paraId="5A824313" w14:textId="77777777" w:rsidR="00FB46C0" w:rsidRPr="00C364AE" w:rsidRDefault="00FB46C0" w:rsidP="00C70D2E">
      <w:pPr>
        <w:rPr>
          <w:rFonts w:ascii="Times New Roman" w:hAnsi="Times New Roman" w:cs="Times New Roman"/>
          <w:sz w:val="24"/>
          <w:szCs w:val="24"/>
        </w:rPr>
      </w:pPr>
    </w:p>
    <w:p w14:paraId="59634942" w14:textId="77777777" w:rsidR="00C70D2E" w:rsidRPr="00C364AE" w:rsidRDefault="00C70D2E" w:rsidP="00C70D2E">
      <w:pPr>
        <w:jc w:val="right"/>
        <w:rPr>
          <w:rFonts w:ascii="Times New Roman" w:hAnsi="Times New Roman" w:cs="Times New Roman"/>
          <w:sz w:val="24"/>
          <w:szCs w:val="24"/>
        </w:rPr>
      </w:pPr>
      <w:r w:rsidRPr="00C364AE">
        <w:rPr>
          <w:rFonts w:ascii="Times New Roman" w:hAnsi="Times New Roman" w:cs="Times New Roman"/>
          <w:sz w:val="24"/>
          <w:szCs w:val="24"/>
        </w:rPr>
        <w:lastRenderedPageBreak/>
        <w:t>2 lentelė</w:t>
      </w:r>
    </w:p>
    <w:p w14:paraId="50FE3EB2" w14:textId="77777777" w:rsidR="00C70D2E" w:rsidRPr="00C364AE" w:rsidRDefault="00C70D2E" w:rsidP="000F3565">
      <w:pPr>
        <w:ind w:left="360"/>
        <w:jc w:val="center"/>
        <w:rPr>
          <w:rFonts w:ascii="Times New Roman" w:hAnsi="Times New Roman" w:cs="Times New Roman"/>
          <w:b/>
          <w:sz w:val="24"/>
          <w:szCs w:val="24"/>
        </w:rPr>
      </w:pPr>
      <w:r w:rsidRPr="00C364AE">
        <w:rPr>
          <w:rFonts w:ascii="Times New Roman" w:hAnsi="Times New Roman" w:cs="Times New Roman"/>
          <w:b/>
          <w:sz w:val="24"/>
          <w:szCs w:val="24"/>
        </w:rPr>
        <w:t>Gatvės važiuojamosios dalies priežiūros darbai šiltuoju sezono metu, 1 metro atstumu nuo kelio borto</w:t>
      </w:r>
    </w:p>
    <w:tbl>
      <w:tblPr>
        <w:tblW w:w="4932" w:type="pct"/>
        <w:tblInd w:w="-8" w:type="dxa"/>
        <w:tblCellMar>
          <w:left w:w="40" w:type="dxa"/>
          <w:right w:w="40" w:type="dxa"/>
        </w:tblCellMar>
        <w:tblLook w:val="0000" w:firstRow="0" w:lastRow="0" w:firstColumn="0" w:lastColumn="0" w:noHBand="0" w:noVBand="0"/>
      </w:tblPr>
      <w:tblGrid>
        <w:gridCol w:w="850"/>
        <w:gridCol w:w="4962"/>
        <w:gridCol w:w="2126"/>
        <w:gridCol w:w="1553"/>
      </w:tblGrid>
      <w:tr w:rsidR="00C70D2E" w:rsidRPr="00C364AE" w14:paraId="368EE0BA" w14:textId="77777777" w:rsidTr="0024318B">
        <w:trPr>
          <w:trHeight w:hRule="exact" w:val="878"/>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44B804B6" w14:textId="77777777" w:rsidR="00C70D2E" w:rsidRPr="00C364AE" w:rsidRDefault="00C70D2E" w:rsidP="0024318B">
            <w:pPr>
              <w:shd w:val="clear" w:color="auto" w:fill="FFFFFF"/>
              <w:spacing w:after="0" w:line="240" w:lineRule="auto"/>
              <w:jc w:val="center"/>
              <w:rPr>
                <w:rFonts w:ascii="Times New Roman" w:hAnsi="Times New Roman" w:cs="Times New Roman"/>
                <w:b/>
                <w:spacing w:val="-4"/>
                <w:sz w:val="24"/>
                <w:szCs w:val="24"/>
              </w:rPr>
            </w:pPr>
          </w:p>
          <w:p w14:paraId="62998FFC" w14:textId="77777777" w:rsidR="00C70D2E" w:rsidRPr="00C364AE" w:rsidRDefault="00C70D2E" w:rsidP="0024318B">
            <w:pPr>
              <w:spacing w:after="0" w:line="240" w:lineRule="auto"/>
              <w:rPr>
                <w:rFonts w:ascii="Times New Roman" w:hAnsi="Times New Roman" w:cs="Times New Roman"/>
                <w:b/>
                <w:sz w:val="24"/>
                <w:szCs w:val="24"/>
              </w:rPr>
            </w:pPr>
            <w:r w:rsidRPr="00C364AE">
              <w:rPr>
                <w:rFonts w:ascii="Times New Roman" w:hAnsi="Times New Roman" w:cs="Times New Roman"/>
                <w:b/>
                <w:sz w:val="24"/>
                <w:szCs w:val="24"/>
              </w:rPr>
              <w:t>Eil. Nr.</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8359688" w14:textId="77777777" w:rsidR="00C70D2E" w:rsidRPr="00C364AE" w:rsidRDefault="00C70D2E" w:rsidP="0024318B">
            <w:pPr>
              <w:shd w:val="clear" w:color="auto" w:fill="FFFFFF"/>
              <w:spacing w:after="0" w:line="240" w:lineRule="auto"/>
              <w:jc w:val="center"/>
              <w:rPr>
                <w:rFonts w:ascii="Times New Roman" w:hAnsi="Times New Roman" w:cs="Times New Roman"/>
                <w:b/>
                <w:spacing w:val="-4"/>
                <w:sz w:val="24"/>
                <w:szCs w:val="24"/>
              </w:rPr>
            </w:pPr>
            <w:r w:rsidRPr="00C364AE">
              <w:rPr>
                <w:rFonts w:ascii="Times New Roman" w:hAnsi="Times New Roman" w:cs="Times New Roman"/>
                <w:b/>
                <w:spacing w:val="-4"/>
                <w:sz w:val="24"/>
                <w:szCs w:val="24"/>
              </w:rPr>
              <w:t xml:space="preserve">Gatvės pavadinimas </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7ADCAD07"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b/>
                <w:sz w:val="24"/>
                <w:szCs w:val="24"/>
              </w:rPr>
              <w:t>Gatvės ilgis (m)</w:t>
            </w:r>
            <w:r w:rsidRPr="00C364AE">
              <w:rPr>
                <w:rFonts w:ascii="Times New Roman" w:hAnsi="Times New Roman" w:cs="Times New Roman"/>
                <w:sz w:val="24"/>
                <w:szCs w:val="24"/>
              </w:rPr>
              <w:t xml:space="preserve"> </w:t>
            </w:r>
          </w:p>
          <w:p w14:paraId="7EE6ECA3"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b/>
                <w:sz w:val="24"/>
                <w:szCs w:val="24"/>
              </w:rPr>
            </w:pPr>
            <w:r w:rsidRPr="00C364AE">
              <w:rPr>
                <w:rFonts w:ascii="Times New Roman" w:hAnsi="Times New Roman" w:cs="Times New Roman"/>
                <w:sz w:val="24"/>
                <w:szCs w:val="24"/>
              </w:rPr>
              <w:t>1 m nuo bordiūro atstumu</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7C11163B"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b/>
                <w:sz w:val="24"/>
                <w:szCs w:val="24"/>
              </w:rPr>
            </w:pPr>
            <w:r w:rsidRPr="00C364AE">
              <w:rPr>
                <w:rFonts w:ascii="Times New Roman" w:hAnsi="Times New Roman" w:cs="Times New Roman"/>
                <w:b/>
                <w:sz w:val="24"/>
                <w:szCs w:val="24"/>
              </w:rPr>
              <w:t>Plotas (m</w:t>
            </w:r>
            <w:r w:rsidRPr="00C364AE">
              <w:rPr>
                <w:rFonts w:ascii="Times New Roman" w:hAnsi="Times New Roman" w:cs="Times New Roman"/>
                <w:b/>
                <w:sz w:val="24"/>
                <w:szCs w:val="24"/>
                <w:vertAlign w:val="superscript"/>
              </w:rPr>
              <w:t>2</w:t>
            </w:r>
            <w:r w:rsidRPr="00C364AE">
              <w:rPr>
                <w:rFonts w:ascii="Times New Roman" w:hAnsi="Times New Roman" w:cs="Times New Roman"/>
                <w:b/>
                <w:sz w:val="24"/>
                <w:szCs w:val="24"/>
              </w:rPr>
              <w:t>)</w:t>
            </w:r>
          </w:p>
        </w:tc>
      </w:tr>
      <w:tr w:rsidR="00C70D2E" w:rsidRPr="00C364AE" w14:paraId="4DB518D2" w14:textId="77777777" w:rsidTr="0024318B">
        <w:trPr>
          <w:trHeight w:hRule="exact" w:val="565"/>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5665FED7" w14:textId="77777777" w:rsidR="0024318B" w:rsidRDefault="0024318B" w:rsidP="0024318B">
            <w:pPr>
              <w:spacing w:after="0" w:line="240" w:lineRule="auto"/>
              <w:jc w:val="center"/>
              <w:rPr>
                <w:rFonts w:ascii="Times New Roman" w:hAnsi="Times New Roman" w:cs="Times New Roman"/>
                <w:sz w:val="24"/>
                <w:szCs w:val="24"/>
              </w:rPr>
            </w:pPr>
          </w:p>
          <w:p w14:paraId="22500CD3" w14:textId="5F338444" w:rsidR="00C70D2E" w:rsidRPr="00C364AE" w:rsidRDefault="00C70D2E" w:rsidP="0024318B">
            <w:pPr>
              <w:spacing w:after="0" w:line="240" w:lineRule="auto"/>
              <w:jc w:val="center"/>
              <w:rPr>
                <w:rFonts w:ascii="Times New Roman" w:hAnsi="Times New Roman" w:cs="Times New Roman"/>
                <w:sz w:val="24"/>
                <w:szCs w:val="24"/>
              </w:rPr>
            </w:pPr>
            <w:r w:rsidRPr="00C364AE">
              <w:rPr>
                <w:rFonts w:ascii="Times New Roman" w:hAnsi="Times New Roman" w:cs="Times New Roman"/>
                <w:sz w:val="24"/>
                <w:szCs w:val="24"/>
              </w:rPr>
              <w:t>1.</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7408B88A" w14:textId="492B5077" w:rsidR="00C70D2E" w:rsidRPr="00C364AE" w:rsidRDefault="00C70D2E" w:rsidP="0024318B">
            <w:pPr>
              <w:shd w:val="clear" w:color="auto" w:fill="FFFFFF"/>
              <w:spacing w:after="0" w:line="240" w:lineRule="auto"/>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 xml:space="preserve">Gedimino g. (priklauso </w:t>
            </w:r>
            <w:r w:rsidR="00281340" w:rsidRPr="0083769B">
              <w:rPr>
                <w:rFonts w:ascii="Times New Roman" w:hAnsi="Times New Roman" w:cs="Times New Roman"/>
                <w:spacing w:val="-4"/>
                <w:sz w:val="24"/>
                <w:szCs w:val="24"/>
              </w:rPr>
              <w:t xml:space="preserve">VIA </w:t>
            </w:r>
            <w:r w:rsidR="000871BE" w:rsidRPr="0083769B">
              <w:rPr>
                <w:rFonts w:ascii="Times New Roman" w:hAnsi="Times New Roman" w:cs="Times New Roman"/>
                <w:spacing w:val="-4"/>
                <w:sz w:val="24"/>
                <w:szCs w:val="24"/>
              </w:rPr>
              <w:t xml:space="preserve"> </w:t>
            </w:r>
            <w:r w:rsidR="00281340" w:rsidRPr="0083769B">
              <w:rPr>
                <w:rFonts w:ascii="Times New Roman" w:hAnsi="Times New Roman" w:cs="Times New Roman"/>
                <w:spacing w:val="-4"/>
                <w:sz w:val="24"/>
                <w:szCs w:val="24"/>
              </w:rPr>
              <w:t>LIETUVA</w:t>
            </w:r>
            <w:r w:rsidRPr="0083769B">
              <w:rPr>
                <w:rFonts w:ascii="Times New Roman" w:hAnsi="Times New Roman" w:cs="Times New Roman"/>
                <w:spacing w:val="-4"/>
                <w:sz w:val="24"/>
                <w:szCs w:val="24"/>
              </w:rPr>
              <w:t>)</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5BEB74CE" w14:textId="77777777" w:rsidR="0024318B" w:rsidRDefault="0024318B" w:rsidP="0024318B">
            <w:pPr>
              <w:shd w:val="clear" w:color="auto" w:fill="FFFFFF"/>
              <w:spacing w:after="0" w:line="240" w:lineRule="auto"/>
              <w:ind w:left="77" w:right="72"/>
              <w:jc w:val="center"/>
              <w:rPr>
                <w:rFonts w:ascii="Times New Roman" w:hAnsi="Times New Roman" w:cs="Times New Roman"/>
                <w:sz w:val="24"/>
                <w:szCs w:val="24"/>
              </w:rPr>
            </w:pPr>
          </w:p>
          <w:p w14:paraId="0D9C87B0" w14:textId="0CF98838"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3447</w:t>
            </w:r>
          </w:p>
          <w:p w14:paraId="490E20A9"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045924D5" w14:textId="77777777" w:rsidR="0024318B" w:rsidRDefault="0024318B" w:rsidP="0024318B">
            <w:pPr>
              <w:shd w:val="clear" w:color="auto" w:fill="FFFFFF"/>
              <w:spacing w:after="0" w:line="240" w:lineRule="auto"/>
              <w:ind w:left="77" w:right="72"/>
              <w:jc w:val="center"/>
              <w:rPr>
                <w:rFonts w:ascii="Times New Roman" w:hAnsi="Times New Roman" w:cs="Times New Roman"/>
                <w:sz w:val="24"/>
                <w:szCs w:val="24"/>
              </w:rPr>
            </w:pPr>
          </w:p>
          <w:p w14:paraId="3E07D64D" w14:textId="72ECDFF8"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6894</w:t>
            </w:r>
          </w:p>
        </w:tc>
      </w:tr>
      <w:tr w:rsidR="00C70D2E" w:rsidRPr="00C364AE" w14:paraId="0D5522F9" w14:textId="77777777" w:rsidTr="0024318B">
        <w:trPr>
          <w:trHeight w:hRule="exact" w:val="573"/>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378609C1" w14:textId="21EE6BA7" w:rsidR="00C70D2E" w:rsidRPr="00C364AE" w:rsidRDefault="00C70D2E" w:rsidP="0024318B">
            <w:pPr>
              <w:shd w:val="clear" w:color="auto" w:fill="FFFFFF"/>
              <w:spacing w:after="0" w:line="240" w:lineRule="auto"/>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2.</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2C31064F" w14:textId="5BA50E69" w:rsidR="00C70D2E" w:rsidRPr="0083769B" w:rsidRDefault="00C70D2E" w:rsidP="0024318B">
            <w:pPr>
              <w:shd w:val="clear" w:color="auto" w:fill="FFFFFF"/>
              <w:spacing w:after="0" w:line="240" w:lineRule="auto"/>
              <w:jc w:val="center"/>
              <w:rPr>
                <w:rFonts w:ascii="Times New Roman" w:hAnsi="Times New Roman" w:cs="Times New Roman"/>
                <w:spacing w:val="-4"/>
                <w:sz w:val="24"/>
                <w:szCs w:val="24"/>
              </w:rPr>
            </w:pPr>
            <w:r w:rsidRPr="0083769B">
              <w:rPr>
                <w:rFonts w:ascii="Times New Roman" w:hAnsi="Times New Roman" w:cs="Times New Roman"/>
                <w:spacing w:val="-4"/>
                <w:sz w:val="24"/>
                <w:szCs w:val="24"/>
              </w:rPr>
              <w:t xml:space="preserve">Paukštininkų g. (priklauso </w:t>
            </w:r>
            <w:r w:rsidR="000871BE" w:rsidRPr="0083769B">
              <w:rPr>
                <w:rFonts w:ascii="Times New Roman" w:hAnsi="Times New Roman" w:cs="Times New Roman"/>
                <w:spacing w:val="-4"/>
                <w:sz w:val="24"/>
                <w:szCs w:val="24"/>
              </w:rPr>
              <w:t>VIA LIETUVA</w:t>
            </w:r>
            <w:r w:rsidRPr="0083769B">
              <w:rPr>
                <w:rFonts w:ascii="Times New Roman" w:hAnsi="Times New Roman" w:cs="Times New Roman"/>
                <w:spacing w:val="-4"/>
                <w:sz w:val="24"/>
                <w:szCs w:val="24"/>
              </w:rPr>
              <w:t>)</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0EF3BA5" w14:textId="77777777" w:rsidR="0024318B" w:rsidRDefault="0024318B" w:rsidP="0024318B">
            <w:pPr>
              <w:shd w:val="clear" w:color="auto" w:fill="FFFFFF"/>
              <w:spacing w:after="0" w:line="240" w:lineRule="auto"/>
              <w:ind w:left="77" w:right="72"/>
              <w:jc w:val="center"/>
              <w:rPr>
                <w:rFonts w:ascii="Times New Roman" w:hAnsi="Times New Roman" w:cs="Times New Roman"/>
                <w:sz w:val="24"/>
                <w:szCs w:val="24"/>
              </w:rPr>
            </w:pPr>
          </w:p>
          <w:p w14:paraId="6FCBCC54" w14:textId="6AE6BD0B"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4744</w:t>
            </w:r>
          </w:p>
          <w:p w14:paraId="786AA53A"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177B2D33" w14:textId="77777777" w:rsidR="0024318B" w:rsidRDefault="0024318B" w:rsidP="0024318B">
            <w:pPr>
              <w:shd w:val="clear" w:color="auto" w:fill="FFFFFF"/>
              <w:spacing w:after="0" w:line="240" w:lineRule="auto"/>
              <w:ind w:left="77" w:right="72"/>
              <w:jc w:val="center"/>
              <w:rPr>
                <w:rFonts w:ascii="Times New Roman" w:hAnsi="Times New Roman" w:cs="Times New Roman"/>
                <w:sz w:val="24"/>
                <w:szCs w:val="24"/>
              </w:rPr>
            </w:pPr>
          </w:p>
          <w:p w14:paraId="2E51A5DF" w14:textId="64CFEB1A"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9488</w:t>
            </w:r>
          </w:p>
        </w:tc>
      </w:tr>
      <w:tr w:rsidR="00C70D2E" w:rsidRPr="00C364AE" w14:paraId="3EBB439D" w14:textId="77777777" w:rsidTr="0024318B">
        <w:trPr>
          <w:trHeight w:hRule="exact" w:val="455"/>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162B5E76" w14:textId="6ACB465E" w:rsidR="00C70D2E" w:rsidRPr="00C364AE" w:rsidRDefault="00C70D2E" w:rsidP="0024318B">
            <w:pPr>
              <w:spacing w:after="0" w:line="240" w:lineRule="auto"/>
              <w:jc w:val="center"/>
              <w:rPr>
                <w:rFonts w:ascii="Times New Roman" w:hAnsi="Times New Roman" w:cs="Times New Roman"/>
                <w:sz w:val="24"/>
                <w:szCs w:val="24"/>
              </w:rPr>
            </w:pPr>
            <w:r w:rsidRPr="00C364AE">
              <w:rPr>
                <w:rFonts w:ascii="Times New Roman" w:hAnsi="Times New Roman" w:cs="Times New Roman"/>
                <w:sz w:val="24"/>
                <w:szCs w:val="24"/>
              </w:rPr>
              <w:t>3</w:t>
            </w:r>
            <w:r w:rsidR="0024318B">
              <w:rPr>
                <w:rFonts w:ascii="Times New Roman" w:hAnsi="Times New Roman" w:cs="Times New Roman"/>
                <w:sz w:val="24"/>
                <w:szCs w:val="24"/>
              </w:rPr>
              <w:t>.</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18D38A98" w14:textId="3F048206" w:rsidR="00C70D2E" w:rsidRPr="0083769B" w:rsidRDefault="00C70D2E" w:rsidP="0024318B">
            <w:pPr>
              <w:shd w:val="clear" w:color="auto" w:fill="FFFFFF"/>
              <w:spacing w:after="0" w:line="240" w:lineRule="auto"/>
              <w:jc w:val="center"/>
              <w:rPr>
                <w:rFonts w:ascii="Times New Roman" w:hAnsi="Times New Roman" w:cs="Times New Roman"/>
                <w:spacing w:val="-4"/>
                <w:sz w:val="24"/>
                <w:szCs w:val="24"/>
              </w:rPr>
            </w:pPr>
            <w:r w:rsidRPr="0083769B">
              <w:rPr>
                <w:rFonts w:ascii="Times New Roman" w:hAnsi="Times New Roman" w:cs="Times New Roman"/>
                <w:spacing w:val="-4"/>
                <w:sz w:val="24"/>
                <w:szCs w:val="24"/>
              </w:rPr>
              <w:t xml:space="preserve">Katedros g. (priklauso </w:t>
            </w:r>
            <w:r w:rsidR="000871BE" w:rsidRPr="0083769B">
              <w:rPr>
                <w:rFonts w:ascii="Times New Roman" w:hAnsi="Times New Roman" w:cs="Times New Roman"/>
                <w:spacing w:val="-4"/>
                <w:sz w:val="24"/>
                <w:szCs w:val="24"/>
              </w:rPr>
              <w:t>VIA LIETUVA</w:t>
            </w:r>
            <w:r w:rsidRPr="0083769B">
              <w:rPr>
                <w:rFonts w:ascii="Times New Roman" w:hAnsi="Times New Roman" w:cs="Times New Roman"/>
                <w:spacing w:val="-4"/>
                <w:sz w:val="24"/>
                <w:szCs w:val="24"/>
              </w:rPr>
              <w:t>)</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0678A5C4"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118</w:t>
            </w:r>
          </w:p>
          <w:p w14:paraId="5D7BFAB0"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784D0B66"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236</w:t>
            </w:r>
          </w:p>
        </w:tc>
      </w:tr>
      <w:tr w:rsidR="00C70D2E" w:rsidRPr="00C364AE" w14:paraId="127C7019" w14:textId="77777777" w:rsidTr="0024318B">
        <w:trPr>
          <w:trHeight w:hRule="exact" w:val="457"/>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311DA5BE" w14:textId="77777777" w:rsidR="00C70D2E" w:rsidRPr="00C364AE" w:rsidRDefault="00C70D2E" w:rsidP="0024318B">
            <w:pPr>
              <w:shd w:val="clear" w:color="auto" w:fill="FFFFFF"/>
              <w:spacing w:after="0" w:line="240" w:lineRule="auto"/>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4.</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596C3D58" w14:textId="152A3430" w:rsidR="00C70D2E" w:rsidRPr="0083769B" w:rsidRDefault="00C70D2E" w:rsidP="0024318B">
            <w:pPr>
              <w:shd w:val="clear" w:color="auto" w:fill="FFFFFF"/>
              <w:spacing w:after="0" w:line="240" w:lineRule="auto"/>
              <w:jc w:val="center"/>
              <w:rPr>
                <w:rFonts w:ascii="Times New Roman" w:hAnsi="Times New Roman" w:cs="Times New Roman"/>
                <w:spacing w:val="-4"/>
                <w:sz w:val="24"/>
                <w:szCs w:val="24"/>
              </w:rPr>
            </w:pPr>
            <w:r w:rsidRPr="0083769B">
              <w:rPr>
                <w:rFonts w:ascii="Times New Roman" w:hAnsi="Times New Roman" w:cs="Times New Roman"/>
                <w:spacing w:val="-4"/>
                <w:sz w:val="24"/>
                <w:szCs w:val="24"/>
              </w:rPr>
              <w:t xml:space="preserve">Vytauto Didžiojo g. (priklauso </w:t>
            </w:r>
            <w:r w:rsidR="000871BE" w:rsidRPr="0083769B">
              <w:rPr>
                <w:rFonts w:ascii="Times New Roman" w:hAnsi="Times New Roman" w:cs="Times New Roman"/>
                <w:spacing w:val="-4"/>
                <w:sz w:val="24"/>
                <w:szCs w:val="24"/>
              </w:rPr>
              <w:t>VIA LIETUVA</w:t>
            </w:r>
            <w:r w:rsidRPr="0083769B">
              <w:rPr>
                <w:rFonts w:ascii="Times New Roman" w:hAnsi="Times New Roman" w:cs="Times New Roman"/>
                <w:spacing w:val="-4"/>
                <w:sz w:val="24"/>
                <w:szCs w:val="24"/>
              </w:rPr>
              <w:t>)</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287A3236"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2485</w:t>
            </w:r>
          </w:p>
          <w:p w14:paraId="72E501E7"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5686F546"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4970</w:t>
            </w:r>
          </w:p>
        </w:tc>
      </w:tr>
      <w:tr w:rsidR="00C70D2E" w:rsidRPr="00C364AE" w14:paraId="3D5247F9" w14:textId="77777777" w:rsidTr="0024318B">
        <w:trPr>
          <w:trHeight w:hRule="exact" w:val="398"/>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4AE5379D" w14:textId="77777777" w:rsidR="00C70D2E" w:rsidRPr="00C364AE" w:rsidRDefault="00C70D2E" w:rsidP="0024318B">
            <w:pPr>
              <w:shd w:val="clear" w:color="auto" w:fill="FFFFFF"/>
              <w:spacing w:after="0" w:line="240" w:lineRule="auto"/>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5.</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56935548" w14:textId="191938BB" w:rsidR="00C70D2E" w:rsidRPr="0083769B" w:rsidRDefault="00C70D2E" w:rsidP="0024318B">
            <w:pPr>
              <w:shd w:val="clear" w:color="auto" w:fill="FFFFFF"/>
              <w:spacing w:after="0" w:line="240" w:lineRule="auto"/>
              <w:jc w:val="center"/>
              <w:rPr>
                <w:rFonts w:ascii="Times New Roman" w:hAnsi="Times New Roman" w:cs="Times New Roman"/>
                <w:spacing w:val="-4"/>
                <w:sz w:val="24"/>
                <w:szCs w:val="24"/>
              </w:rPr>
            </w:pPr>
            <w:r w:rsidRPr="0083769B">
              <w:rPr>
                <w:rFonts w:ascii="Times New Roman" w:hAnsi="Times New Roman" w:cs="Times New Roman"/>
                <w:spacing w:val="-4"/>
                <w:sz w:val="24"/>
                <w:szCs w:val="24"/>
              </w:rPr>
              <w:t xml:space="preserve">T. Brazio g. (priklauso </w:t>
            </w:r>
            <w:r w:rsidR="000871BE" w:rsidRPr="0083769B">
              <w:rPr>
                <w:rFonts w:ascii="Times New Roman" w:hAnsi="Times New Roman" w:cs="Times New Roman"/>
                <w:spacing w:val="-4"/>
                <w:sz w:val="24"/>
                <w:szCs w:val="24"/>
              </w:rPr>
              <w:t>VIA LIETUVA</w:t>
            </w:r>
            <w:r w:rsidRPr="0083769B">
              <w:rPr>
                <w:rFonts w:ascii="Times New Roman" w:hAnsi="Times New Roman" w:cs="Times New Roman"/>
                <w:spacing w:val="-4"/>
                <w:sz w:val="24"/>
                <w:szCs w:val="24"/>
              </w:rPr>
              <w:t>)</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6D3B7D6D"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347</w:t>
            </w:r>
          </w:p>
          <w:p w14:paraId="1E47A95F"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3E397535"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694</w:t>
            </w:r>
          </w:p>
        </w:tc>
      </w:tr>
      <w:tr w:rsidR="00C70D2E" w:rsidRPr="00C364AE" w14:paraId="3DB2AE18" w14:textId="77777777" w:rsidTr="0024318B">
        <w:trPr>
          <w:trHeight w:hRule="exact" w:val="436"/>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189FED82" w14:textId="77777777" w:rsidR="00C70D2E" w:rsidRPr="00C364AE" w:rsidRDefault="00C70D2E" w:rsidP="0024318B">
            <w:pPr>
              <w:shd w:val="clear" w:color="auto" w:fill="FFFFFF"/>
              <w:spacing w:after="0" w:line="240" w:lineRule="auto"/>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6.</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4A6743BB" w14:textId="764CB2BC" w:rsidR="00C70D2E" w:rsidRPr="0083769B" w:rsidRDefault="00C70D2E" w:rsidP="0024318B">
            <w:pPr>
              <w:shd w:val="clear" w:color="auto" w:fill="FFFFFF"/>
              <w:spacing w:after="0" w:line="240" w:lineRule="auto"/>
              <w:jc w:val="center"/>
              <w:rPr>
                <w:rFonts w:ascii="Times New Roman" w:hAnsi="Times New Roman" w:cs="Times New Roman"/>
                <w:spacing w:val="-4"/>
                <w:sz w:val="24"/>
                <w:szCs w:val="24"/>
              </w:rPr>
            </w:pPr>
            <w:r w:rsidRPr="0083769B">
              <w:rPr>
                <w:rFonts w:ascii="Times New Roman" w:hAnsi="Times New Roman" w:cs="Times New Roman"/>
                <w:spacing w:val="-4"/>
                <w:sz w:val="24"/>
                <w:szCs w:val="24"/>
              </w:rPr>
              <w:t xml:space="preserve">Žaslių g. (priklauso </w:t>
            </w:r>
            <w:r w:rsidR="0085619C" w:rsidRPr="0083769B">
              <w:rPr>
                <w:rFonts w:ascii="Times New Roman" w:hAnsi="Times New Roman" w:cs="Times New Roman"/>
                <w:spacing w:val="-4"/>
                <w:sz w:val="24"/>
                <w:szCs w:val="24"/>
              </w:rPr>
              <w:t>VIA LIETUVA)</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769E3CEA"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372</w:t>
            </w:r>
          </w:p>
          <w:p w14:paraId="2F93D100"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54C5A75E" w14:textId="77777777" w:rsidR="00C70D2E" w:rsidRPr="00C364AE" w:rsidRDefault="00C70D2E" w:rsidP="0024318B">
            <w:pPr>
              <w:shd w:val="clear" w:color="auto" w:fill="FFFFFF"/>
              <w:spacing w:after="0" w:line="240" w:lineRule="auto"/>
              <w:ind w:left="77" w:right="72"/>
              <w:jc w:val="center"/>
              <w:rPr>
                <w:rFonts w:ascii="Times New Roman" w:hAnsi="Times New Roman" w:cs="Times New Roman"/>
                <w:sz w:val="24"/>
                <w:szCs w:val="24"/>
              </w:rPr>
            </w:pPr>
            <w:r w:rsidRPr="00C364AE">
              <w:rPr>
                <w:rFonts w:ascii="Times New Roman" w:hAnsi="Times New Roman" w:cs="Times New Roman"/>
                <w:sz w:val="24"/>
                <w:szCs w:val="24"/>
              </w:rPr>
              <w:t>744</w:t>
            </w:r>
          </w:p>
        </w:tc>
      </w:tr>
      <w:tr w:rsidR="00C70D2E" w:rsidRPr="00C364AE" w14:paraId="0B53E216" w14:textId="77777777" w:rsidTr="0024318B">
        <w:trPr>
          <w:trHeight w:hRule="exact" w:val="397"/>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0ACDAC9C"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7.</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0F6380A4"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V. Kudirkos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774ACE3E"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650</w:t>
            </w:r>
          </w:p>
          <w:p w14:paraId="0BD72959"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5859E285"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1300</w:t>
            </w:r>
          </w:p>
        </w:tc>
      </w:tr>
      <w:tr w:rsidR="00C70D2E" w:rsidRPr="00C364AE" w14:paraId="5277DDFF" w14:textId="77777777" w:rsidTr="0024318B">
        <w:trPr>
          <w:trHeight w:hRule="exact" w:val="431"/>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2C150A55"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8.</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E3A3C64"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J .Basanavičiaus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5B2B962D"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1028</w:t>
            </w:r>
          </w:p>
          <w:p w14:paraId="322D31FC"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0AE37122"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2056</w:t>
            </w:r>
          </w:p>
        </w:tc>
      </w:tr>
      <w:tr w:rsidR="00C70D2E" w:rsidRPr="00C364AE" w14:paraId="5C6F3F9B" w14:textId="77777777" w:rsidTr="0024318B">
        <w:trPr>
          <w:trHeight w:hRule="exact" w:val="424"/>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5B8C65C3"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9.</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428D9C9"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V. Ruokio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1E37B5BC"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224</w:t>
            </w:r>
          </w:p>
          <w:p w14:paraId="5A43AC3C"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713369D0"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448</w:t>
            </w:r>
          </w:p>
        </w:tc>
      </w:tr>
      <w:tr w:rsidR="00C70D2E" w:rsidRPr="00C364AE" w14:paraId="4161CDD4" w14:textId="77777777" w:rsidTr="0024318B">
        <w:trPr>
          <w:trHeight w:hRule="exact" w:val="430"/>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32E7FEA4"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10.</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0920B18C"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Beržyno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464804C7"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278</w:t>
            </w:r>
          </w:p>
          <w:p w14:paraId="53EC139E"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22B97F9F"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556</w:t>
            </w:r>
          </w:p>
        </w:tc>
      </w:tr>
      <w:tr w:rsidR="00C70D2E" w:rsidRPr="00C364AE" w14:paraId="55DFC192" w14:textId="77777777" w:rsidTr="0024318B">
        <w:trPr>
          <w:trHeight w:hRule="exact" w:val="421"/>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60221A67"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11.</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175BB9D6"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Algirdo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4F5071B"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296</w:t>
            </w:r>
          </w:p>
          <w:p w14:paraId="371E71C6"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25FF800A"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592</w:t>
            </w:r>
          </w:p>
        </w:tc>
      </w:tr>
      <w:tr w:rsidR="00C70D2E" w:rsidRPr="00C364AE" w14:paraId="786323C9" w14:textId="77777777" w:rsidTr="0024318B">
        <w:trPr>
          <w:trHeight w:hRule="exact" w:val="428"/>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0411D1E3"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12.</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AADAEC2"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Kęstučio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4161248"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762</w:t>
            </w:r>
          </w:p>
          <w:p w14:paraId="4DC82AC6"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131DC6DF"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1524</w:t>
            </w:r>
          </w:p>
        </w:tc>
      </w:tr>
      <w:tr w:rsidR="00C70D2E" w:rsidRPr="00C364AE" w14:paraId="0D6C17DC" w14:textId="77777777" w:rsidTr="0024318B">
        <w:trPr>
          <w:trHeight w:hRule="exact" w:val="420"/>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0E60E0DD"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13.</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59F4817"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Birutės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A9D70F9"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245</w:t>
            </w:r>
          </w:p>
          <w:p w14:paraId="4503D966"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3FB7E8D5"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490</w:t>
            </w:r>
          </w:p>
        </w:tc>
      </w:tr>
      <w:tr w:rsidR="00C70D2E" w:rsidRPr="00C364AE" w14:paraId="09B868A7" w14:textId="77777777" w:rsidTr="0024318B">
        <w:trPr>
          <w:trHeight w:hRule="exact" w:val="426"/>
        </w:trPr>
        <w:tc>
          <w:tcPr>
            <w:tcW w:w="448" w:type="pct"/>
            <w:tcBorders>
              <w:top w:val="single" w:sz="4" w:space="0" w:color="auto"/>
              <w:left w:val="single" w:sz="4" w:space="0" w:color="auto"/>
              <w:bottom w:val="single" w:sz="4" w:space="0" w:color="auto"/>
              <w:right w:val="single" w:sz="4" w:space="0" w:color="auto"/>
            </w:tcBorders>
            <w:shd w:val="clear" w:color="auto" w:fill="FFFFFF"/>
          </w:tcPr>
          <w:p w14:paraId="06DC1CA8"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14.</w:t>
            </w:r>
          </w:p>
        </w:tc>
        <w:tc>
          <w:tcPr>
            <w:tcW w:w="2614" w:type="pct"/>
            <w:tcBorders>
              <w:top w:val="single" w:sz="4" w:space="0" w:color="auto"/>
              <w:left w:val="single" w:sz="4" w:space="0" w:color="auto"/>
              <w:bottom w:val="single" w:sz="4" w:space="0" w:color="auto"/>
              <w:right w:val="single" w:sz="4" w:space="0" w:color="auto"/>
            </w:tcBorders>
            <w:shd w:val="clear" w:color="auto" w:fill="FFFFFF"/>
            <w:vAlign w:val="center"/>
          </w:tcPr>
          <w:p w14:paraId="45440251"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Miškininkų g.</w:t>
            </w:r>
          </w:p>
        </w:tc>
        <w:tc>
          <w:tcPr>
            <w:tcW w:w="1120" w:type="pct"/>
            <w:tcBorders>
              <w:top w:val="single" w:sz="4" w:space="0" w:color="auto"/>
              <w:left w:val="single" w:sz="4" w:space="0" w:color="auto"/>
              <w:bottom w:val="single" w:sz="4" w:space="0" w:color="auto"/>
              <w:right w:val="single" w:sz="4" w:space="0" w:color="auto"/>
            </w:tcBorders>
            <w:shd w:val="clear" w:color="auto" w:fill="FFFFFF"/>
            <w:vAlign w:val="center"/>
          </w:tcPr>
          <w:p w14:paraId="5D19BA7C"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374</w:t>
            </w:r>
          </w:p>
          <w:p w14:paraId="3F1417D0"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4" w:space="0" w:color="auto"/>
              <w:left w:val="single" w:sz="4" w:space="0" w:color="auto"/>
              <w:bottom w:val="single" w:sz="4" w:space="0" w:color="auto"/>
              <w:right w:val="single" w:sz="4" w:space="0" w:color="auto"/>
            </w:tcBorders>
            <w:shd w:val="clear" w:color="auto" w:fill="FFFFFF"/>
            <w:vAlign w:val="center"/>
          </w:tcPr>
          <w:p w14:paraId="00E26E91"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748</w:t>
            </w:r>
          </w:p>
        </w:tc>
      </w:tr>
      <w:tr w:rsidR="00C70D2E" w:rsidRPr="00C364AE" w14:paraId="42A047BB" w14:textId="77777777" w:rsidTr="0024318B">
        <w:trPr>
          <w:trHeight w:hRule="exact" w:val="412"/>
        </w:trPr>
        <w:tc>
          <w:tcPr>
            <w:tcW w:w="448" w:type="pct"/>
            <w:tcBorders>
              <w:top w:val="single" w:sz="4" w:space="0" w:color="auto"/>
              <w:left w:val="single" w:sz="6" w:space="0" w:color="auto"/>
              <w:bottom w:val="single" w:sz="6" w:space="0" w:color="auto"/>
              <w:right w:val="single" w:sz="6" w:space="0" w:color="auto"/>
            </w:tcBorders>
            <w:shd w:val="clear" w:color="auto" w:fill="FFFFFF"/>
          </w:tcPr>
          <w:p w14:paraId="02937616"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15.</w:t>
            </w:r>
          </w:p>
        </w:tc>
        <w:tc>
          <w:tcPr>
            <w:tcW w:w="2614" w:type="pct"/>
            <w:tcBorders>
              <w:top w:val="single" w:sz="4" w:space="0" w:color="auto"/>
              <w:left w:val="single" w:sz="6" w:space="0" w:color="auto"/>
              <w:bottom w:val="single" w:sz="6" w:space="0" w:color="auto"/>
              <w:right w:val="single" w:sz="6" w:space="0" w:color="auto"/>
            </w:tcBorders>
            <w:shd w:val="clear" w:color="auto" w:fill="FFFFFF"/>
            <w:vAlign w:val="center"/>
          </w:tcPr>
          <w:p w14:paraId="6E25D76F"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Maironio g.</w:t>
            </w:r>
          </w:p>
        </w:tc>
        <w:tc>
          <w:tcPr>
            <w:tcW w:w="1120" w:type="pct"/>
            <w:tcBorders>
              <w:top w:val="single" w:sz="4" w:space="0" w:color="auto"/>
              <w:left w:val="single" w:sz="6" w:space="0" w:color="auto"/>
              <w:bottom w:val="single" w:sz="6" w:space="0" w:color="auto"/>
              <w:right w:val="single" w:sz="6" w:space="0" w:color="auto"/>
            </w:tcBorders>
            <w:shd w:val="clear" w:color="auto" w:fill="FFFFFF"/>
            <w:vAlign w:val="center"/>
          </w:tcPr>
          <w:p w14:paraId="3CC6B0AE"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689</w:t>
            </w:r>
          </w:p>
          <w:p w14:paraId="2D74D303"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4" w:space="0" w:color="auto"/>
              <w:left w:val="single" w:sz="6" w:space="0" w:color="auto"/>
              <w:bottom w:val="single" w:sz="6" w:space="0" w:color="auto"/>
              <w:right w:val="single" w:sz="6" w:space="0" w:color="auto"/>
            </w:tcBorders>
            <w:shd w:val="clear" w:color="auto" w:fill="FFFFFF"/>
            <w:vAlign w:val="center"/>
          </w:tcPr>
          <w:p w14:paraId="75CFDEB9"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1378</w:t>
            </w:r>
          </w:p>
        </w:tc>
      </w:tr>
      <w:tr w:rsidR="00C70D2E" w:rsidRPr="00C364AE" w14:paraId="27C4B4A0" w14:textId="77777777" w:rsidTr="0024318B">
        <w:trPr>
          <w:trHeight w:hRule="exact" w:val="582"/>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19ECB9C3"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16.</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299F25BD"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Girelės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59778A77"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854</w:t>
            </w:r>
          </w:p>
          <w:p w14:paraId="5A07EA05"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p w14:paraId="7CA9A624"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1357BB9A"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1708</w:t>
            </w:r>
          </w:p>
        </w:tc>
      </w:tr>
      <w:tr w:rsidR="00C70D2E" w:rsidRPr="00C364AE" w14:paraId="49E6421C" w14:textId="77777777" w:rsidTr="0024318B">
        <w:trPr>
          <w:trHeight w:hRule="exact" w:val="404"/>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40522203"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17.</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29EF964C"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Žemaitės g.</w:t>
            </w:r>
          </w:p>
          <w:p w14:paraId="6765A6D7" w14:textId="77777777" w:rsidR="00C70D2E" w:rsidRPr="00C364AE" w:rsidRDefault="00C70D2E" w:rsidP="00C70D2E">
            <w:pPr>
              <w:shd w:val="clear" w:color="auto" w:fill="FFFFFF"/>
              <w:jc w:val="center"/>
              <w:rPr>
                <w:rFonts w:ascii="Times New Roman" w:hAnsi="Times New Roman" w:cs="Times New Roman"/>
                <w:spacing w:val="-4"/>
                <w:sz w:val="24"/>
                <w:szCs w:val="24"/>
              </w:rPr>
            </w:pP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41BE8004"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365</w:t>
            </w:r>
          </w:p>
          <w:p w14:paraId="4441E13C"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2E6A9516"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730</w:t>
            </w:r>
          </w:p>
        </w:tc>
      </w:tr>
      <w:tr w:rsidR="00C70D2E" w:rsidRPr="00C364AE" w14:paraId="3B6AB951" w14:textId="77777777" w:rsidTr="0024318B">
        <w:trPr>
          <w:trHeight w:hRule="exact" w:val="424"/>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21831333"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18.</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3C845C00"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J. Janonio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CCA48FD"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341</w:t>
            </w:r>
          </w:p>
          <w:p w14:paraId="375ED559" w14:textId="77777777" w:rsidR="00C70D2E" w:rsidRPr="00C364AE"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4C2B7D17" w14:textId="77777777" w:rsidR="00C70D2E" w:rsidRPr="00C364AE" w:rsidRDefault="00C70D2E" w:rsidP="00C70D2E">
            <w:pPr>
              <w:shd w:val="clear" w:color="auto" w:fill="FFFFFF"/>
              <w:ind w:left="77" w:right="72"/>
              <w:jc w:val="center"/>
              <w:rPr>
                <w:rFonts w:ascii="Times New Roman" w:hAnsi="Times New Roman" w:cs="Times New Roman"/>
                <w:sz w:val="24"/>
                <w:szCs w:val="24"/>
              </w:rPr>
            </w:pPr>
            <w:r w:rsidRPr="00C364AE">
              <w:rPr>
                <w:rFonts w:ascii="Times New Roman" w:hAnsi="Times New Roman" w:cs="Times New Roman"/>
                <w:sz w:val="24"/>
                <w:szCs w:val="24"/>
              </w:rPr>
              <w:t>682</w:t>
            </w:r>
          </w:p>
        </w:tc>
      </w:tr>
      <w:tr w:rsidR="00C70D2E" w:rsidRPr="00C364AE" w14:paraId="242ACC26" w14:textId="77777777" w:rsidTr="0024318B">
        <w:trPr>
          <w:trHeight w:hRule="exact" w:val="424"/>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085429BA"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19.</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1FD17B1F" w14:textId="77777777" w:rsidR="00C70D2E" w:rsidRPr="00C364AE" w:rsidRDefault="00C70D2E" w:rsidP="00C70D2E">
            <w:pPr>
              <w:shd w:val="clear" w:color="auto" w:fill="FFFFFF"/>
              <w:jc w:val="center"/>
              <w:rPr>
                <w:rFonts w:ascii="Times New Roman" w:hAnsi="Times New Roman" w:cs="Times New Roman"/>
                <w:spacing w:val="-4"/>
                <w:sz w:val="24"/>
                <w:szCs w:val="24"/>
              </w:rPr>
            </w:pPr>
            <w:r w:rsidRPr="00C364AE">
              <w:rPr>
                <w:rFonts w:ascii="Times New Roman" w:hAnsi="Times New Roman" w:cs="Times New Roman"/>
                <w:spacing w:val="-4"/>
                <w:sz w:val="24"/>
                <w:szCs w:val="24"/>
              </w:rPr>
              <w:t xml:space="preserve">Sporto al. </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426D10BB" w14:textId="1B20B1FE" w:rsidR="00C70D2E" w:rsidRPr="00C364AE" w:rsidRDefault="00724EFC" w:rsidP="00C70D2E">
            <w:pPr>
              <w:shd w:val="clear" w:color="auto" w:fill="FFFFFF"/>
              <w:ind w:left="77" w:right="72"/>
              <w:jc w:val="center"/>
              <w:rPr>
                <w:rFonts w:ascii="Times New Roman" w:hAnsi="Times New Roman" w:cs="Times New Roman"/>
                <w:sz w:val="24"/>
                <w:szCs w:val="24"/>
              </w:rPr>
            </w:pPr>
            <w:r>
              <w:rPr>
                <w:rFonts w:ascii="Times New Roman" w:hAnsi="Times New Roman" w:cs="Times New Roman"/>
                <w:sz w:val="24"/>
                <w:szCs w:val="24"/>
              </w:rPr>
              <w:t>688</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6D279FCF" w14:textId="04B48CB5" w:rsidR="00C70D2E" w:rsidRPr="00C364AE" w:rsidRDefault="00724EFC" w:rsidP="00C70D2E">
            <w:pPr>
              <w:shd w:val="clear" w:color="auto" w:fill="FFFFFF"/>
              <w:ind w:left="77" w:right="72"/>
              <w:jc w:val="center"/>
              <w:rPr>
                <w:rFonts w:ascii="Times New Roman" w:hAnsi="Times New Roman" w:cs="Times New Roman"/>
                <w:sz w:val="24"/>
                <w:szCs w:val="24"/>
              </w:rPr>
            </w:pPr>
            <w:r>
              <w:rPr>
                <w:rFonts w:ascii="Times New Roman" w:hAnsi="Times New Roman" w:cs="Times New Roman"/>
                <w:sz w:val="24"/>
                <w:szCs w:val="24"/>
              </w:rPr>
              <w:t>1376</w:t>
            </w:r>
          </w:p>
        </w:tc>
      </w:tr>
      <w:tr w:rsidR="005B75A8" w:rsidRPr="00C364AE" w14:paraId="00804121" w14:textId="77777777" w:rsidTr="0024318B">
        <w:trPr>
          <w:trHeight w:hRule="exact" w:val="424"/>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075CECF3" w14:textId="43CF6755" w:rsidR="005B75A8" w:rsidRPr="00731075" w:rsidRDefault="005B75A8" w:rsidP="00C70D2E">
            <w:pPr>
              <w:shd w:val="clear" w:color="auto" w:fill="FFFFFF"/>
              <w:jc w:val="center"/>
              <w:rPr>
                <w:rFonts w:ascii="Times New Roman" w:hAnsi="Times New Roman" w:cs="Times New Roman"/>
                <w:spacing w:val="-4"/>
                <w:sz w:val="24"/>
                <w:szCs w:val="24"/>
              </w:rPr>
            </w:pPr>
            <w:r w:rsidRPr="00731075">
              <w:rPr>
                <w:rFonts w:ascii="Times New Roman" w:hAnsi="Times New Roman" w:cs="Times New Roman"/>
                <w:spacing w:val="-4"/>
                <w:sz w:val="24"/>
                <w:szCs w:val="24"/>
              </w:rPr>
              <w:t xml:space="preserve">20. </w:t>
            </w: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12FAD88F" w14:textId="5448C0E1" w:rsidR="005B75A8" w:rsidRPr="00731075" w:rsidRDefault="005B75A8" w:rsidP="00C70D2E">
            <w:pPr>
              <w:shd w:val="clear" w:color="auto" w:fill="FFFFFF"/>
              <w:jc w:val="center"/>
              <w:rPr>
                <w:rFonts w:ascii="Times New Roman" w:hAnsi="Times New Roman" w:cs="Times New Roman"/>
                <w:spacing w:val="-4"/>
                <w:sz w:val="24"/>
                <w:szCs w:val="24"/>
              </w:rPr>
            </w:pPr>
            <w:r w:rsidRPr="00731075">
              <w:rPr>
                <w:rFonts w:ascii="Times New Roman" w:hAnsi="Times New Roman" w:cs="Times New Roman"/>
                <w:spacing w:val="-4"/>
                <w:sz w:val="24"/>
                <w:szCs w:val="24"/>
              </w:rPr>
              <w:t>Pylimo g.</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3C5294DB" w14:textId="26280334" w:rsidR="005B75A8" w:rsidRPr="00731075" w:rsidRDefault="00025E54" w:rsidP="001C61A7">
            <w:pPr>
              <w:shd w:val="clear" w:color="auto" w:fill="FFFFFF"/>
              <w:ind w:left="77" w:right="72"/>
              <w:jc w:val="center"/>
              <w:rPr>
                <w:rFonts w:ascii="Times New Roman" w:hAnsi="Times New Roman" w:cs="Times New Roman"/>
                <w:sz w:val="24"/>
                <w:szCs w:val="24"/>
              </w:rPr>
            </w:pPr>
            <w:r w:rsidRPr="00731075">
              <w:rPr>
                <w:rFonts w:ascii="Times New Roman" w:hAnsi="Times New Roman" w:cs="Times New Roman"/>
                <w:sz w:val="24"/>
                <w:szCs w:val="24"/>
              </w:rPr>
              <w:t>304</w:t>
            </w: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47256429" w14:textId="6D0D7B41" w:rsidR="005B75A8" w:rsidRPr="00731075" w:rsidRDefault="00025E54" w:rsidP="00C70D2E">
            <w:pPr>
              <w:shd w:val="clear" w:color="auto" w:fill="FFFFFF"/>
              <w:ind w:left="77" w:right="72"/>
              <w:jc w:val="center"/>
              <w:rPr>
                <w:rFonts w:ascii="Times New Roman" w:hAnsi="Times New Roman" w:cs="Times New Roman"/>
                <w:sz w:val="24"/>
                <w:szCs w:val="24"/>
              </w:rPr>
            </w:pPr>
            <w:r w:rsidRPr="00731075">
              <w:rPr>
                <w:rFonts w:ascii="Times New Roman" w:hAnsi="Times New Roman" w:cs="Times New Roman"/>
                <w:sz w:val="24"/>
                <w:szCs w:val="24"/>
              </w:rPr>
              <w:t>608</w:t>
            </w:r>
          </w:p>
        </w:tc>
      </w:tr>
      <w:tr w:rsidR="00C70D2E" w:rsidRPr="00C364AE" w14:paraId="7ACB14EE" w14:textId="77777777" w:rsidTr="0024318B">
        <w:trPr>
          <w:trHeight w:hRule="exact" w:val="430"/>
        </w:trPr>
        <w:tc>
          <w:tcPr>
            <w:tcW w:w="448" w:type="pct"/>
            <w:tcBorders>
              <w:top w:val="single" w:sz="6" w:space="0" w:color="auto"/>
              <w:left w:val="single" w:sz="6" w:space="0" w:color="auto"/>
              <w:bottom w:val="single" w:sz="6" w:space="0" w:color="auto"/>
              <w:right w:val="single" w:sz="6" w:space="0" w:color="auto"/>
            </w:tcBorders>
            <w:shd w:val="clear" w:color="auto" w:fill="FFFFFF"/>
          </w:tcPr>
          <w:p w14:paraId="18E6A2B3" w14:textId="77777777" w:rsidR="00C70D2E" w:rsidRPr="00731075" w:rsidRDefault="00C70D2E" w:rsidP="00C70D2E">
            <w:pPr>
              <w:shd w:val="clear" w:color="auto" w:fill="FFFFFF"/>
              <w:jc w:val="center"/>
              <w:rPr>
                <w:rFonts w:ascii="Times New Roman" w:hAnsi="Times New Roman" w:cs="Times New Roman"/>
                <w:spacing w:val="-4"/>
                <w:sz w:val="24"/>
                <w:szCs w:val="24"/>
              </w:rPr>
            </w:pPr>
          </w:p>
        </w:tc>
        <w:tc>
          <w:tcPr>
            <w:tcW w:w="2614" w:type="pct"/>
            <w:tcBorders>
              <w:top w:val="single" w:sz="6" w:space="0" w:color="auto"/>
              <w:left w:val="single" w:sz="6" w:space="0" w:color="auto"/>
              <w:bottom w:val="single" w:sz="6" w:space="0" w:color="auto"/>
              <w:right w:val="single" w:sz="6" w:space="0" w:color="auto"/>
            </w:tcBorders>
            <w:shd w:val="clear" w:color="auto" w:fill="FFFFFF"/>
            <w:vAlign w:val="center"/>
          </w:tcPr>
          <w:p w14:paraId="62FC7F26" w14:textId="77777777" w:rsidR="00C70D2E" w:rsidRPr="00731075" w:rsidRDefault="00C70D2E" w:rsidP="00C70D2E">
            <w:pPr>
              <w:shd w:val="clear" w:color="auto" w:fill="FFFFFF"/>
              <w:jc w:val="right"/>
              <w:rPr>
                <w:rFonts w:ascii="Times New Roman" w:hAnsi="Times New Roman" w:cs="Times New Roman"/>
                <w:b/>
                <w:spacing w:val="-4"/>
                <w:sz w:val="24"/>
                <w:szCs w:val="24"/>
              </w:rPr>
            </w:pPr>
            <w:r w:rsidRPr="00731075">
              <w:rPr>
                <w:rFonts w:ascii="Times New Roman" w:hAnsi="Times New Roman" w:cs="Times New Roman"/>
                <w:b/>
                <w:spacing w:val="-4"/>
                <w:sz w:val="24"/>
                <w:szCs w:val="24"/>
              </w:rPr>
              <w:t xml:space="preserve">Viso: </w:t>
            </w:r>
          </w:p>
        </w:tc>
        <w:tc>
          <w:tcPr>
            <w:tcW w:w="1120" w:type="pct"/>
            <w:tcBorders>
              <w:top w:val="single" w:sz="6" w:space="0" w:color="auto"/>
              <w:left w:val="single" w:sz="6" w:space="0" w:color="auto"/>
              <w:bottom w:val="single" w:sz="6" w:space="0" w:color="auto"/>
              <w:right w:val="single" w:sz="6" w:space="0" w:color="auto"/>
            </w:tcBorders>
            <w:shd w:val="clear" w:color="auto" w:fill="FFFFFF"/>
            <w:vAlign w:val="center"/>
          </w:tcPr>
          <w:p w14:paraId="0BA6B1A5" w14:textId="7723B8A7" w:rsidR="00C70D2E" w:rsidRPr="00731075" w:rsidRDefault="004A38C5" w:rsidP="00C70D2E">
            <w:pPr>
              <w:jc w:val="center"/>
              <w:rPr>
                <w:rFonts w:ascii="Times New Roman" w:hAnsi="Times New Roman" w:cs="Times New Roman"/>
                <w:b/>
                <w:sz w:val="24"/>
                <w:szCs w:val="24"/>
              </w:rPr>
            </w:pPr>
            <w:r w:rsidRPr="00731075">
              <w:rPr>
                <w:rFonts w:ascii="Times New Roman" w:hAnsi="Times New Roman" w:cs="Times New Roman"/>
                <w:b/>
                <w:sz w:val="24"/>
                <w:szCs w:val="24"/>
              </w:rPr>
              <w:t>18611</w:t>
            </w:r>
          </w:p>
          <w:p w14:paraId="14F9BC71" w14:textId="77777777" w:rsidR="00C70D2E" w:rsidRPr="00731075" w:rsidRDefault="00C70D2E" w:rsidP="00C70D2E">
            <w:pPr>
              <w:shd w:val="clear" w:color="auto" w:fill="FFFFFF"/>
              <w:ind w:left="77" w:right="72"/>
              <w:jc w:val="center"/>
              <w:rPr>
                <w:rFonts w:ascii="Times New Roman" w:hAnsi="Times New Roman" w:cs="Times New Roman"/>
                <w:sz w:val="24"/>
                <w:szCs w:val="24"/>
              </w:rPr>
            </w:pPr>
          </w:p>
        </w:tc>
        <w:tc>
          <w:tcPr>
            <w:tcW w:w="818" w:type="pct"/>
            <w:tcBorders>
              <w:top w:val="single" w:sz="6" w:space="0" w:color="auto"/>
              <w:left w:val="single" w:sz="6" w:space="0" w:color="auto"/>
              <w:bottom w:val="single" w:sz="6" w:space="0" w:color="auto"/>
              <w:right w:val="single" w:sz="6" w:space="0" w:color="auto"/>
            </w:tcBorders>
            <w:shd w:val="clear" w:color="auto" w:fill="FFFFFF"/>
            <w:vAlign w:val="center"/>
          </w:tcPr>
          <w:p w14:paraId="4BBF090D" w14:textId="58988C2A" w:rsidR="00C70D2E" w:rsidRPr="00731075" w:rsidRDefault="00F942E3" w:rsidP="00C70D2E">
            <w:pPr>
              <w:shd w:val="clear" w:color="auto" w:fill="FFFFFF"/>
              <w:ind w:left="77" w:right="72"/>
              <w:jc w:val="center"/>
              <w:rPr>
                <w:rFonts w:ascii="Times New Roman" w:hAnsi="Times New Roman" w:cs="Times New Roman"/>
                <w:b/>
                <w:sz w:val="24"/>
                <w:szCs w:val="24"/>
              </w:rPr>
            </w:pPr>
            <w:r w:rsidRPr="00731075">
              <w:rPr>
                <w:rFonts w:ascii="Times New Roman" w:hAnsi="Times New Roman" w:cs="Times New Roman"/>
                <w:b/>
                <w:sz w:val="24"/>
                <w:szCs w:val="24"/>
              </w:rPr>
              <w:t>37222</w:t>
            </w:r>
          </w:p>
        </w:tc>
      </w:tr>
    </w:tbl>
    <w:p w14:paraId="5BEEED2A" w14:textId="77777777" w:rsidR="00C70D2E" w:rsidRPr="00C364AE" w:rsidRDefault="00C70D2E" w:rsidP="00C70D2E">
      <w:pPr>
        <w:ind w:left="360"/>
        <w:jc w:val="both"/>
        <w:rPr>
          <w:rFonts w:ascii="Times New Roman" w:hAnsi="Times New Roman" w:cs="Times New Roman"/>
          <w:sz w:val="24"/>
          <w:szCs w:val="24"/>
        </w:rPr>
      </w:pPr>
    </w:p>
    <w:p w14:paraId="780D4417" w14:textId="3CA3137A" w:rsidR="00C70D2E" w:rsidRPr="00C364AE" w:rsidRDefault="00C70D2E" w:rsidP="00C70D2E">
      <w:pPr>
        <w:ind w:firstLine="426"/>
        <w:jc w:val="both"/>
        <w:rPr>
          <w:rFonts w:ascii="Times New Roman" w:hAnsi="Times New Roman" w:cs="Times New Roman"/>
          <w:sz w:val="24"/>
          <w:szCs w:val="24"/>
        </w:rPr>
      </w:pPr>
      <w:r w:rsidRPr="00C364AE">
        <w:rPr>
          <w:rFonts w:ascii="Times New Roman" w:hAnsi="Times New Roman" w:cs="Times New Roman"/>
          <w:b/>
          <w:sz w:val="24"/>
          <w:szCs w:val="24"/>
        </w:rPr>
        <w:t>Gatvių priežiūra šiltuoju sezono metu:</w:t>
      </w:r>
      <w:r w:rsidRPr="00C364AE">
        <w:rPr>
          <w:rFonts w:ascii="Times New Roman" w:hAnsi="Times New Roman" w:cs="Times New Roman"/>
          <w:sz w:val="24"/>
          <w:szCs w:val="24"/>
        </w:rPr>
        <w:t xml:space="preserve"> gatvės šluojamos mechaniniu būdu, ne</w:t>
      </w:r>
      <w:r w:rsidR="00860B41">
        <w:rPr>
          <w:rFonts w:ascii="Times New Roman" w:hAnsi="Times New Roman" w:cs="Times New Roman"/>
          <w:sz w:val="24"/>
          <w:szCs w:val="24"/>
        </w:rPr>
        <w:t xml:space="preserve"> </w:t>
      </w:r>
      <w:r w:rsidRPr="00C364AE">
        <w:rPr>
          <w:rFonts w:ascii="Times New Roman" w:hAnsi="Times New Roman" w:cs="Times New Roman"/>
          <w:sz w:val="24"/>
          <w:szCs w:val="24"/>
        </w:rPr>
        <w:t xml:space="preserve">rečiau kaip 2 kartus per mėnesį. </w:t>
      </w:r>
    </w:p>
    <w:p w14:paraId="3716622C" w14:textId="6922E4BD" w:rsidR="00E26871" w:rsidRPr="00731075" w:rsidRDefault="00C70D2E" w:rsidP="00E26871">
      <w:pPr>
        <w:ind w:firstLine="426"/>
        <w:rPr>
          <w:rFonts w:ascii="Times New Roman" w:hAnsi="Times New Roman" w:cs="Times New Roman"/>
          <w:bCs/>
          <w:sz w:val="24"/>
          <w:szCs w:val="24"/>
        </w:rPr>
      </w:pPr>
      <w:r w:rsidRPr="008E23DB">
        <w:rPr>
          <w:rFonts w:ascii="Times New Roman" w:hAnsi="Times New Roman" w:cs="Times New Roman"/>
          <w:bCs/>
          <w:sz w:val="24"/>
          <w:szCs w:val="24"/>
        </w:rPr>
        <w:t xml:space="preserve">Autobusų paviljonų stiklai turi būti nuvalomi sausu ir  šlapiu </w:t>
      </w:r>
      <w:r w:rsidRPr="00731075">
        <w:rPr>
          <w:rFonts w:ascii="Times New Roman" w:hAnsi="Times New Roman" w:cs="Times New Roman"/>
          <w:bCs/>
          <w:sz w:val="24"/>
          <w:szCs w:val="24"/>
        </w:rPr>
        <w:t>būdu.</w:t>
      </w:r>
      <w:r w:rsidR="008E23DB" w:rsidRPr="00731075">
        <w:rPr>
          <w:rFonts w:ascii="Times New Roman" w:hAnsi="Times New Roman" w:cs="Times New Roman"/>
          <w:bCs/>
          <w:sz w:val="24"/>
          <w:szCs w:val="24"/>
        </w:rPr>
        <w:t xml:space="preserve"> Valant šlapiu būdu, turi būti naudojamos </w:t>
      </w:r>
      <w:r w:rsidR="00112815" w:rsidRPr="00731075">
        <w:rPr>
          <w:rFonts w:ascii="Times New Roman" w:hAnsi="Times New Roman" w:cs="Times New Roman"/>
          <w:bCs/>
          <w:sz w:val="24"/>
          <w:szCs w:val="24"/>
        </w:rPr>
        <w:t xml:space="preserve">cheminės </w:t>
      </w:r>
      <w:r w:rsidR="008E23DB" w:rsidRPr="00731075">
        <w:rPr>
          <w:rFonts w:ascii="Times New Roman" w:hAnsi="Times New Roman" w:cs="Times New Roman"/>
          <w:bCs/>
          <w:sz w:val="24"/>
          <w:szCs w:val="24"/>
        </w:rPr>
        <w:t>priemonės tinkančios organinio stiklo priežiūrai.</w:t>
      </w:r>
    </w:p>
    <w:p w14:paraId="70C0F6FE" w14:textId="77777777" w:rsidR="00E26871" w:rsidRPr="00731075" w:rsidRDefault="00E26871" w:rsidP="00E26871">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731075">
        <w:rPr>
          <w:rFonts w:ascii="Times New Roman" w:eastAsia="Times New Roman" w:hAnsi="Times New Roman" w:cs="Times New Roman"/>
          <w:sz w:val="24"/>
          <w:szCs w:val="24"/>
          <w:lang w:eastAsia="lt-LT"/>
        </w:rPr>
        <w:t>Šlapiam valymui turi būti naudojamos tik organinio stiklo (akrilo, polikarbonato) priežiūrai skirtos valymo priemonės, kurios:</w:t>
      </w:r>
    </w:p>
    <w:p w14:paraId="35D05347" w14:textId="77777777" w:rsidR="00E26871" w:rsidRPr="00731075" w:rsidRDefault="00E26871" w:rsidP="00CC7F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31075">
        <w:rPr>
          <w:rFonts w:ascii="Times New Roman" w:eastAsia="Times New Roman" w:hAnsi="Times New Roman" w:cs="Times New Roman"/>
          <w:sz w:val="24"/>
          <w:szCs w:val="24"/>
          <w:lang w:eastAsia="lt-LT"/>
        </w:rPr>
        <w:t>nepažeidžia organinio stiklo paviršiaus, nesukelia matinimo, įbrėžimų ar mikroįtrūkių;</w:t>
      </w:r>
    </w:p>
    <w:p w14:paraId="14179EF1" w14:textId="77777777" w:rsidR="00E26871" w:rsidRPr="00731075" w:rsidRDefault="00E26871" w:rsidP="00CC7F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31075">
        <w:rPr>
          <w:rFonts w:ascii="Times New Roman" w:eastAsia="Times New Roman" w:hAnsi="Times New Roman" w:cs="Times New Roman"/>
          <w:sz w:val="24"/>
          <w:szCs w:val="24"/>
          <w:lang w:eastAsia="lt-LT"/>
        </w:rPr>
        <w:t>neturi abrazyvinių medžiagų, amoniako, acetono, benzeno, chloruotų tirpiklių ar kitų organinį stiklą galinčių pažeisti cheminių medžiagų;</w:t>
      </w:r>
    </w:p>
    <w:p w14:paraId="6939365A" w14:textId="77777777" w:rsidR="00E26871" w:rsidRPr="00731075" w:rsidRDefault="00E26871" w:rsidP="00CC7F9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lt-LT"/>
        </w:rPr>
      </w:pPr>
      <w:r w:rsidRPr="00731075">
        <w:rPr>
          <w:rFonts w:ascii="Times New Roman" w:eastAsia="Times New Roman" w:hAnsi="Times New Roman" w:cs="Times New Roman"/>
          <w:sz w:val="24"/>
          <w:szCs w:val="24"/>
          <w:lang w:eastAsia="lt-LT"/>
        </w:rPr>
        <w:lastRenderedPageBreak/>
        <w:t>yra biologiškai skaidžios arba lengvai biologiškai skaidžios ir atitinka Reglamento (EB) Nr. 648/2004 dėl ploviklių reikalavimus.</w:t>
      </w:r>
    </w:p>
    <w:p w14:paraId="52E6FA61" w14:textId="77777777" w:rsidR="00E26871" w:rsidRPr="00731075" w:rsidRDefault="00E26871" w:rsidP="00E26871">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731075">
        <w:rPr>
          <w:rFonts w:ascii="Times New Roman" w:eastAsia="Times New Roman" w:hAnsi="Times New Roman" w:cs="Times New Roman"/>
          <w:sz w:val="24"/>
          <w:szCs w:val="24"/>
          <w:lang w:eastAsia="lt-LT"/>
        </w:rPr>
        <w:t>Valymo darbams naudojamos tik minkštos, neabrazyvinės šluostės arba mikropluošto šluostės, skirtos organinio stiklo paviršiams valyti.</w:t>
      </w:r>
    </w:p>
    <w:p w14:paraId="2FFA0C69" w14:textId="5B53E202" w:rsidR="00C70D2E" w:rsidRPr="00E26871" w:rsidRDefault="00E26871" w:rsidP="008E23DB">
      <w:pPr>
        <w:ind w:firstLine="426"/>
        <w:rPr>
          <w:rFonts w:ascii="Times New Roman" w:hAnsi="Times New Roman" w:cs="Times New Roman"/>
          <w:bCs/>
          <w:sz w:val="24"/>
          <w:szCs w:val="24"/>
        </w:rPr>
      </w:pPr>
      <w:r w:rsidRPr="00731075">
        <w:rPr>
          <w:rFonts w:ascii="Times New Roman" w:hAnsi="Times New Roman" w:cs="Times New Roman"/>
          <w:sz w:val="24"/>
          <w:szCs w:val="24"/>
        </w:rPr>
        <w:t xml:space="preserve">Naudojamos valymo priemonės turi atitikti Lietuvos Respublikos aplinkos ministro patvirtintus žaliųjų pirkimų reikalavimus valymo priemonėms arba turėti </w:t>
      </w:r>
      <w:r w:rsidRPr="00731075">
        <w:rPr>
          <w:rStyle w:val="Grietas"/>
          <w:rFonts w:ascii="Times New Roman" w:hAnsi="Times New Roman" w:cs="Times New Roman"/>
          <w:sz w:val="24"/>
          <w:szCs w:val="24"/>
        </w:rPr>
        <w:t>ES ekologinį ženklą (EU Ecolabel)</w:t>
      </w:r>
      <w:r w:rsidRPr="00731075">
        <w:rPr>
          <w:rFonts w:ascii="Times New Roman" w:hAnsi="Times New Roman" w:cs="Times New Roman"/>
          <w:sz w:val="24"/>
          <w:szCs w:val="24"/>
        </w:rPr>
        <w:t xml:space="preserve"> ar kitą lygiavertį I tipo ekologinį ženklą.</w:t>
      </w:r>
    </w:p>
    <w:tbl>
      <w:tblPr>
        <w:tblStyle w:val="Lentelstinklelis2"/>
        <w:tblW w:w="9634" w:type="dxa"/>
        <w:tblLook w:val="04A0" w:firstRow="1" w:lastRow="0" w:firstColumn="1" w:lastColumn="0" w:noHBand="0" w:noVBand="1"/>
      </w:tblPr>
      <w:tblGrid>
        <w:gridCol w:w="960"/>
        <w:gridCol w:w="7076"/>
        <w:gridCol w:w="1598"/>
      </w:tblGrid>
      <w:tr w:rsidR="00CC7F9E" w:rsidRPr="00C364AE" w14:paraId="5C628C31" w14:textId="77777777" w:rsidTr="00A428F8">
        <w:tc>
          <w:tcPr>
            <w:tcW w:w="960" w:type="dxa"/>
          </w:tcPr>
          <w:p w14:paraId="3A5A165D" w14:textId="77777777" w:rsidR="00CC7F9E" w:rsidRDefault="00CC7F9E" w:rsidP="00C70D2E">
            <w:pPr>
              <w:jc w:val="center"/>
              <w:rPr>
                <w:rFonts w:ascii="Times New Roman" w:hAnsi="Times New Roman" w:cs="Times New Roman"/>
                <w:b/>
                <w:sz w:val="24"/>
                <w:szCs w:val="24"/>
              </w:rPr>
            </w:pPr>
          </w:p>
          <w:p w14:paraId="696CCA0D" w14:textId="7179B360" w:rsidR="00CC7F9E" w:rsidRPr="00C364AE" w:rsidRDefault="00CC7F9E" w:rsidP="00C70D2E">
            <w:pPr>
              <w:jc w:val="center"/>
              <w:rPr>
                <w:rFonts w:ascii="Times New Roman" w:hAnsi="Times New Roman" w:cs="Times New Roman"/>
                <w:b/>
                <w:sz w:val="24"/>
                <w:szCs w:val="24"/>
              </w:rPr>
            </w:pPr>
            <w:r>
              <w:rPr>
                <w:rFonts w:ascii="Times New Roman" w:hAnsi="Times New Roman" w:cs="Times New Roman"/>
                <w:b/>
                <w:sz w:val="24"/>
                <w:szCs w:val="24"/>
              </w:rPr>
              <w:t>EIL. NR.</w:t>
            </w:r>
          </w:p>
        </w:tc>
        <w:tc>
          <w:tcPr>
            <w:tcW w:w="7076" w:type="dxa"/>
          </w:tcPr>
          <w:p w14:paraId="4F5648EF" w14:textId="77777777" w:rsidR="00CC7F9E" w:rsidRPr="00C364AE" w:rsidRDefault="00CC7F9E" w:rsidP="00C70D2E">
            <w:pPr>
              <w:jc w:val="center"/>
              <w:rPr>
                <w:rFonts w:ascii="Times New Roman" w:hAnsi="Times New Roman" w:cs="Times New Roman"/>
                <w:b/>
                <w:sz w:val="24"/>
                <w:szCs w:val="24"/>
              </w:rPr>
            </w:pPr>
          </w:p>
          <w:p w14:paraId="09644B44" w14:textId="2BBC852B" w:rsidR="00CC7F9E" w:rsidRPr="00C364AE" w:rsidRDefault="00CC7F9E" w:rsidP="00C70D2E">
            <w:pPr>
              <w:jc w:val="center"/>
              <w:rPr>
                <w:rFonts w:ascii="Times New Roman" w:hAnsi="Times New Roman" w:cs="Times New Roman"/>
                <w:b/>
                <w:sz w:val="24"/>
                <w:szCs w:val="24"/>
              </w:rPr>
            </w:pPr>
            <w:r w:rsidRPr="00C364AE">
              <w:rPr>
                <w:rFonts w:ascii="Times New Roman" w:hAnsi="Times New Roman" w:cs="Times New Roman"/>
                <w:b/>
                <w:sz w:val="24"/>
                <w:szCs w:val="24"/>
              </w:rPr>
              <w:t>AUTOBUSŲ PAVILJONŲ ADRESAS/VIETA</w:t>
            </w:r>
          </w:p>
        </w:tc>
        <w:tc>
          <w:tcPr>
            <w:tcW w:w="1598" w:type="dxa"/>
          </w:tcPr>
          <w:p w14:paraId="0D90316A" w14:textId="368AE447" w:rsidR="00CC7F9E" w:rsidRPr="00C364AE" w:rsidRDefault="00CC7F9E" w:rsidP="00C70D2E">
            <w:pPr>
              <w:rPr>
                <w:rFonts w:ascii="Times New Roman" w:hAnsi="Times New Roman" w:cs="Times New Roman"/>
                <w:b/>
                <w:sz w:val="24"/>
                <w:szCs w:val="24"/>
              </w:rPr>
            </w:pPr>
          </w:p>
          <w:p w14:paraId="6FC45711" w14:textId="77777777" w:rsidR="00CC7F9E" w:rsidRPr="00C364AE" w:rsidRDefault="00CC7F9E" w:rsidP="00C70D2E">
            <w:pPr>
              <w:rPr>
                <w:rFonts w:ascii="Times New Roman" w:hAnsi="Times New Roman" w:cs="Times New Roman"/>
                <w:b/>
                <w:sz w:val="24"/>
                <w:szCs w:val="24"/>
              </w:rPr>
            </w:pPr>
            <w:r w:rsidRPr="00C364AE">
              <w:rPr>
                <w:rFonts w:ascii="Times New Roman" w:hAnsi="Times New Roman" w:cs="Times New Roman"/>
                <w:b/>
                <w:sz w:val="24"/>
                <w:szCs w:val="24"/>
              </w:rPr>
              <w:t>KIEKIS VNT</w:t>
            </w:r>
          </w:p>
          <w:p w14:paraId="5A4D23C8" w14:textId="77777777" w:rsidR="00CC7F9E" w:rsidRPr="00C364AE" w:rsidRDefault="00CC7F9E" w:rsidP="00C70D2E">
            <w:pPr>
              <w:rPr>
                <w:rFonts w:ascii="Times New Roman" w:hAnsi="Times New Roman" w:cs="Times New Roman"/>
                <w:b/>
                <w:sz w:val="24"/>
                <w:szCs w:val="24"/>
              </w:rPr>
            </w:pPr>
          </w:p>
        </w:tc>
      </w:tr>
      <w:tr w:rsidR="00CC7F9E" w:rsidRPr="00C364AE" w14:paraId="5DED6A61" w14:textId="77777777" w:rsidTr="00CC7F9E">
        <w:tc>
          <w:tcPr>
            <w:tcW w:w="960" w:type="dxa"/>
          </w:tcPr>
          <w:p w14:paraId="4BA91A27" w14:textId="02EA31D7"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w:t>
            </w:r>
          </w:p>
        </w:tc>
        <w:tc>
          <w:tcPr>
            <w:tcW w:w="7076" w:type="dxa"/>
          </w:tcPr>
          <w:p w14:paraId="4C5A89B1" w14:textId="540A5E43"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Žiežmariai- Kaišiadorys</w:t>
            </w:r>
          </w:p>
        </w:tc>
        <w:tc>
          <w:tcPr>
            <w:tcW w:w="1598" w:type="dxa"/>
          </w:tcPr>
          <w:p w14:paraId="315D28A7" w14:textId="4B671341"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2</w:t>
            </w:r>
          </w:p>
        </w:tc>
      </w:tr>
      <w:tr w:rsidR="00CC7F9E" w:rsidRPr="00C364AE" w14:paraId="330FAB5C" w14:textId="77777777" w:rsidTr="00CC7F9E">
        <w:tc>
          <w:tcPr>
            <w:tcW w:w="960" w:type="dxa"/>
          </w:tcPr>
          <w:p w14:paraId="7816F1AA" w14:textId="657AD142"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2.</w:t>
            </w:r>
          </w:p>
        </w:tc>
        <w:tc>
          <w:tcPr>
            <w:tcW w:w="7076" w:type="dxa"/>
          </w:tcPr>
          <w:p w14:paraId="098B1F00"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141 (ties „Norfa“)</w:t>
            </w:r>
          </w:p>
        </w:tc>
        <w:tc>
          <w:tcPr>
            <w:tcW w:w="1598" w:type="dxa"/>
          </w:tcPr>
          <w:p w14:paraId="2341EC36" w14:textId="6E4288E8"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2</w:t>
            </w:r>
          </w:p>
        </w:tc>
      </w:tr>
      <w:tr w:rsidR="00CC7F9E" w:rsidRPr="00C364AE" w14:paraId="2C154149" w14:textId="77777777" w:rsidTr="00CC7F9E">
        <w:tc>
          <w:tcPr>
            <w:tcW w:w="960" w:type="dxa"/>
          </w:tcPr>
          <w:p w14:paraId="7B2DB6CB" w14:textId="1C2F1A7A"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3.</w:t>
            </w:r>
          </w:p>
        </w:tc>
        <w:tc>
          <w:tcPr>
            <w:tcW w:w="7076" w:type="dxa"/>
          </w:tcPr>
          <w:p w14:paraId="107CD630"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90</w:t>
            </w:r>
          </w:p>
        </w:tc>
        <w:tc>
          <w:tcPr>
            <w:tcW w:w="1598" w:type="dxa"/>
          </w:tcPr>
          <w:p w14:paraId="23CA89CD" w14:textId="25E2FFD2"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4C1A548D" w14:textId="77777777" w:rsidTr="00CC7F9E">
        <w:tc>
          <w:tcPr>
            <w:tcW w:w="960" w:type="dxa"/>
          </w:tcPr>
          <w:p w14:paraId="46764FC2" w14:textId="602BCB1E"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4.</w:t>
            </w:r>
          </w:p>
        </w:tc>
        <w:tc>
          <w:tcPr>
            <w:tcW w:w="7076" w:type="dxa"/>
          </w:tcPr>
          <w:p w14:paraId="409F5F2E"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109-111 (ties „Rimi“)</w:t>
            </w:r>
          </w:p>
        </w:tc>
        <w:tc>
          <w:tcPr>
            <w:tcW w:w="1598" w:type="dxa"/>
          </w:tcPr>
          <w:p w14:paraId="43DE8ED5" w14:textId="59E1A5B8"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1394E1A7" w14:textId="77777777" w:rsidTr="00CC7F9E">
        <w:tc>
          <w:tcPr>
            <w:tcW w:w="960" w:type="dxa"/>
          </w:tcPr>
          <w:p w14:paraId="292A7087" w14:textId="54060E72"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5.</w:t>
            </w:r>
          </w:p>
        </w:tc>
        <w:tc>
          <w:tcPr>
            <w:tcW w:w="7076" w:type="dxa"/>
          </w:tcPr>
          <w:p w14:paraId="0B104A69"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67 (ties teismo rūmais)</w:t>
            </w:r>
          </w:p>
        </w:tc>
        <w:tc>
          <w:tcPr>
            <w:tcW w:w="1598" w:type="dxa"/>
          </w:tcPr>
          <w:p w14:paraId="5C2BB392" w14:textId="7D463FF3"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3E64A2F8" w14:textId="77777777" w:rsidTr="00CC7F9E">
        <w:trPr>
          <w:trHeight w:val="308"/>
        </w:trPr>
        <w:tc>
          <w:tcPr>
            <w:tcW w:w="960" w:type="dxa"/>
          </w:tcPr>
          <w:p w14:paraId="51A16F93" w14:textId="4BBAC6F0"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6.</w:t>
            </w:r>
          </w:p>
        </w:tc>
        <w:tc>
          <w:tcPr>
            <w:tcW w:w="7076" w:type="dxa"/>
          </w:tcPr>
          <w:p w14:paraId="753CF484"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(ties „Moters sveikatos centru“)</w:t>
            </w:r>
          </w:p>
        </w:tc>
        <w:tc>
          <w:tcPr>
            <w:tcW w:w="1598" w:type="dxa"/>
          </w:tcPr>
          <w:p w14:paraId="3942452D" w14:textId="19553773"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532408B5" w14:textId="77777777" w:rsidTr="00CC7F9E">
        <w:tc>
          <w:tcPr>
            <w:tcW w:w="960" w:type="dxa"/>
          </w:tcPr>
          <w:p w14:paraId="35CCD2D8" w14:textId="4E41859D"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7.</w:t>
            </w:r>
          </w:p>
        </w:tc>
        <w:tc>
          <w:tcPr>
            <w:tcW w:w="7076" w:type="dxa"/>
          </w:tcPr>
          <w:p w14:paraId="5719DBD5"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32</w:t>
            </w:r>
          </w:p>
        </w:tc>
        <w:tc>
          <w:tcPr>
            <w:tcW w:w="1598" w:type="dxa"/>
          </w:tcPr>
          <w:p w14:paraId="0DC17EA4" w14:textId="4FF07734"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4B54411D" w14:textId="77777777" w:rsidTr="00CC7F9E">
        <w:tc>
          <w:tcPr>
            <w:tcW w:w="960" w:type="dxa"/>
          </w:tcPr>
          <w:p w14:paraId="286EEB43" w14:textId="6736C7D7"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8.</w:t>
            </w:r>
          </w:p>
        </w:tc>
        <w:tc>
          <w:tcPr>
            <w:tcW w:w="7076" w:type="dxa"/>
          </w:tcPr>
          <w:p w14:paraId="0C4635A1"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59</w:t>
            </w:r>
          </w:p>
        </w:tc>
        <w:tc>
          <w:tcPr>
            <w:tcW w:w="1598" w:type="dxa"/>
          </w:tcPr>
          <w:p w14:paraId="42442535" w14:textId="03FC9754"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228625A8" w14:textId="77777777" w:rsidTr="00CC7F9E">
        <w:tc>
          <w:tcPr>
            <w:tcW w:w="960" w:type="dxa"/>
          </w:tcPr>
          <w:p w14:paraId="7A52CDB9" w14:textId="23590FAB"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9.</w:t>
            </w:r>
          </w:p>
        </w:tc>
        <w:tc>
          <w:tcPr>
            <w:tcW w:w="7076" w:type="dxa"/>
          </w:tcPr>
          <w:p w14:paraId="7DA95955"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12 (ties laiptais link geležinkelio stoties)</w:t>
            </w:r>
          </w:p>
        </w:tc>
        <w:tc>
          <w:tcPr>
            <w:tcW w:w="1598" w:type="dxa"/>
          </w:tcPr>
          <w:p w14:paraId="55AB2A64" w14:textId="5600F44F"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06C6B0F1" w14:textId="77777777" w:rsidTr="00CC7F9E">
        <w:tc>
          <w:tcPr>
            <w:tcW w:w="960" w:type="dxa"/>
          </w:tcPr>
          <w:p w14:paraId="0F5F6404" w14:textId="61F74AB3"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10.</w:t>
            </w:r>
          </w:p>
        </w:tc>
        <w:tc>
          <w:tcPr>
            <w:tcW w:w="7076" w:type="dxa"/>
          </w:tcPr>
          <w:p w14:paraId="2E0798F2" w14:textId="2CCF1A4A"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Gedimino g. 10</w:t>
            </w:r>
          </w:p>
        </w:tc>
        <w:tc>
          <w:tcPr>
            <w:tcW w:w="1598" w:type="dxa"/>
          </w:tcPr>
          <w:p w14:paraId="598CB9F4" w14:textId="427217CB"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5B7C703F" w14:textId="77777777" w:rsidTr="00CC7F9E">
        <w:tc>
          <w:tcPr>
            <w:tcW w:w="960" w:type="dxa"/>
          </w:tcPr>
          <w:p w14:paraId="0F7EC53A" w14:textId="362A3794"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11.</w:t>
            </w:r>
          </w:p>
        </w:tc>
        <w:tc>
          <w:tcPr>
            <w:tcW w:w="7076" w:type="dxa"/>
          </w:tcPr>
          <w:p w14:paraId="2EDE5FB1"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Misiūno aikštė</w:t>
            </w:r>
          </w:p>
        </w:tc>
        <w:tc>
          <w:tcPr>
            <w:tcW w:w="1598" w:type="dxa"/>
          </w:tcPr>
          <w:p w14:paraId="0D60F3FA" w14:textId="3EA72FB7"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1B966F40" w14:textId="77777777" w:rsidTr="00CC7F9E">
        <w:tc>
          <w:tcPr>
            <w:tcW w:w="960" w:type="dxa"/>
          </w:tcPr>
          <w:p w14:paraId="4FEB0417" w14:textId="78845476"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12.</w:t>
            </w:r>
          </w:p>
        </w:tc>
        <w:tc>
          <w:tcPr>
            <w:tcW w:w="7076" w:type="dxa"/>
          </w:tcPr>
          <w:p w14:paraId="201C90C0"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Kaišiadorių civilinės kapinės</w:t>
            </w:r>
          </w:p>
        </w:tc>
        <w:tc>
          <w:tcPr>
            <w:tcW w:w="1598" w:type="dxa"/>
          </w:tcPr>
          <w:p w14:paraId="0608D315" w14:textId="2E697E3C"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68615681" w14:textId="77777777" w:rsidTr="00CC7F9E">
        <w:trPr>
          <w:trHeight w:val="355"/>
        </w:trPr>
        <w:tc>
          <w:tcPr>
            <w:tcW w:w="960" w:type="dxa"/>
          </w:tcPr>
          <w:p w14:paraId="75369A93" w14:textId="2129333C" w:rsidR="00CC7F9E" w:rsidRPr="00C364A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13.</w:t>
            </w:r>
          </w:p>
        </w:tc>
        <w:tc>
          <w:tcPr>
            <w:tcW w:w="7076" w:type="dxa"/>
          </w:tcPr>
          <w:p w14:paraId="786A2C2E"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Sodų  bendrija „Baltasis berželis“</w:t>
            </w:r>
          </w:p>
        </w:tc>
        <w:tc>
          <w:tcPr>
            <w:tcW w:w="1598" w:type="dxa"/>
          </w:tcPr>
          <w:p w14:paraId="4AD4FFAC" w14:textId="3CC54EBB"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C7F9E" w:rsidRPr="00C364AE" w14:paraId="0A659835" w14:textId="77777777" w:rsidTr="00CC7F9E">
        <w:tc>
          <w:tcPr>
            <w:tcW w:w="960" w:type="dxa"/>
          </w:tcPr>
          <w:p w14:paraId="794077B7" w14:textId="0EE8625F" w:rsidR="00CC7F9E" w:rsidRPr="00CC7F9E" w:rsidRDefault="00A428F8" w:rsidP="00A428F8">
            <w:pPr>
              <w:jc w:val="center"/>
              <w:rPr>
                <w:rFonts w:ascii="Times New Roman" w:hAnsi="Times New Roman" w:cs="Times New Roman"/>
                <w:sz w:val="24"/>
                <w:szCs w:val="24"/>
              </w:rPr>
            </w:pPr>
            <w:r>
              <w:rPr>
                <w:rFonts w:ascii="Times New Roman" w:hAnsi="Times New Roman" w:cs="Times New Roman"/>
                <w:sz w:val="24"/>
                <w:szCs w:val="24"/>
              </w:rPr>
              <w:t>14.</w:t>
            </w:r>
          </w:p>
        </w:tc>
        <w:tc>
          <w:tcPr>
            <w:tcW w:w="7076" w:type="dxa"/>
          </w:tcPr>
          <w:p w14:paraId="6AB9AF05" w14:textId="77777777" w:rsidR="00CC7F9E" w:rsidRPr="00C364AE" w:rsidRDefault="00CC7F9E" w:rsidP="00A428F8">
            <w:pPr>
              <w:rPr>
                <w:rFonts w:ascii="Times New Roman" w:hAnsi="Times New Roman" w:cs="Times New Roman"/>
                <w:sz w:val="24"/>
                <w:szCs w:val="24"/>
              </w:rPr>
            </w:pPr>
            <w:r w:rsidRPr="00C364AE">
              <w:rPr>
                <w:rFonts w:ascii="Times New Roman" w:hAnsi="Times New Roman" w:cs="Times New Roman"/>
                <w:sz w:val="24"/>
                <w:szCs w:val="24"/>
              </w:rPr>
              <w:t>Beržyno g. 27 (prie pirminės sveikatos priežiūros centro)</w:t>
            </w:r>
          </w:p>
        </w:tc>
        <w:tc>
          <w:tcPr>
            <w:tcW w:w="1598" w:type="dxa"/>
          </w:tcPr>
          <w:p w14:paraId="393D940D" w14:textId="3A3DAA43" w:rsidR="00CC7F9E" w:rsidRPr="00C364AE" w:rsidRDefault="00CC7F9E" w:rsidP="00C70D2E">
            <w:pPr>
              <w:jc w:val="center"/>
              <w:rPr>
                <w:rFonts w:ascii="Times New Roman" w:hAnsi="Times New Roman" w:cs="Times New Roman"/>
                <w:sz w:val="24"/>
                <w:szCs w:val="24"/>
              </w:rPr>
            </w:pPr>
            <w:r w:rsidRPr="00C364AE">
              <w:rPr>
                <w:rFonts w:ascii="Times New Roman" w:hAnsi="Times New Roman" w:cs="Times New Roman"/>
                <w:sz w:val="24"/>
                <w:szCs w:val="24"/>
              </w:rPr>
              <w:t>1</w:t>
            </w:r>
          </w:p>
        </w:tc>
      </w:tr>
      <w:tr w:rsidR="00C70D2E" w:rsidRPr="00C364AE" w14:paraId="1A31832C" w14:textId="77777777" w:rsidTr="00CC7F9E">
        <w:tc>
          <w:tcPr>
            <w:tcW w:w="8036" w:type="dxa"/>
            <w:gridSpan w:val="2"/>
          </w:tcPr>
          <w:p w14:paraId="768CE8CA" w14:textId="5C2A8A77" w:rsidR="00C70D2E" w:rsidRPr="00C364AE" w:rsidRDefault="00C70D2E" w:rsidP="00C70D2E">
            <w:pPr>
              <w:rPr>
                <w:rFonts w:ascii="Times New Roman" w:hAnsi="Times New Roman" w:cs="Times New Roman"/>
                <w:sz w:val="24"/>
                <w:szCs w:val="24"/>
              </w:rPr>
            </w:pPr>
          </w:p>
        </w:tc>
        <w:tc>
          <w:tcPr>
            <w:tcW w:w="1598" w:type="dxa"/>
          </w:tcPr>
          <w:p w14:paraId="16CB8EC9" w14:textId="77777777" w:rsidR="00C70D2E" w:rsidRPr="00C364AE" w:rsidRDefault="00C70D2E" w:rsidP="00C70D2E">
            <w:pPr>
              <w:jc w:val="center"/>
              <w:rPr>
                <w:rFonts w:ascii="Times New Roman" w:hAnsi="Times New Roman" w:cs="Times New Roman"/>
                <w:b/>
                <w:sz w:val="24"/>
                <w:szCs w:val="24"/>
              </w:rPr>
            </w:pPr>
            <w:r w:rsidRPr="0092569F">
              <w:rPr>
                <w:rFonts w:ascii="Times New Roman" w:hAnsi="Times New Roman" w:cs="Times New Roman"/>
                <w:b/>
                <w:sz w:val="24"/>
                <w:szCs w:val="24"/>
              </w:rPr>
              <w:t>Viso 16 vnt</w:t>
            </w:r>
          </w:p>
        </w:tc>
      </w:tr>
    </w:tbl>
    <w:p w14:paraId="7881F3C4" w14:textId="77777777" w:rsidR="00C70D2E" w:rsidRPr="00C364AE" w:rsidRDefault="00C70D2E" w:rsidP="00C70D2E">
      <w:pPr>
        <w:rPr>
          <w:rFonts w:ascii="Times New Roman" w:hAnsi="Times New Roman" w:cs="Times New Roman"/>
          <w:sz w:val="24"/>
          <w:szCs w:val="24"/>
        </w:rPr>
      </w:pPr>
    </w:p>
    <w:p w14:paraId="2C719CAB" w14:textId="77777777" w:rsidR="00C70D2E" w:rsidRPr="00C364AE" w:rsidRDefault="00D104FD" w:rsidP="00C70D2E">
      <w:pPr>
        <w:shd w:val="clear" w:color="auto" w:fill="FFFFFF"/>
        <w:tabs>
          <w:tab w:val="left" w:pos="470"/>
        </w:tabs>
        <w:rPr>
          <w:rFonts w:ascii="Times New Roman" w:hAnsi="Times New Roman" w:cs="Times New Roman"/>
          <w:b/>
          <w:sz w:val="24"/>
          <w:szCs w:val="24"/>
        </w:rPr>
      </w:pPr>
      <w:r>
        <w:rPr>
          <w:rFonts w:ascii="Times New Roman" w:hAnsi="Times New Roman" w:cs="Times New Roman"/>
          <w:b/>
          <w:sz w:val="24"/>
          <w:szCs w:val="24"/>
        </w:rPr>
        <w:tab/>
      </w:r>
      <w:r w:rsidR="00C70D2E" w:rsidRPr="00C364AE">
        <w:rPr>
          <w:rFonts w:ascii="Times New Roman" w:hAnsi="Times New Roman" w:cs="Times New Roman"/>
          <w:b/>
          <w:sz w:val="24"/>
          <w:szCs w:val="24"/>
        </w:rPr>
        <w:t>GATVIŲ PRIEŽIŪRA ŽIEMĄ, NESANT SNIEGO</w:t>
      </w:r>
    </w:p>
    <w:p w14:paraId="1D940658" w14:textId="77777777" w:rsidR="00C70D2E" w:rsidRPr="00C364AE" w:rsidRDefault="00C70D2E" w:rsidP="00C70D2E">
      <w:pPr>
        <w:spacing w:line="276" w:lineRule="auto"/>
        <w:ind w:firstLine="426"/>
        <w:jc w:val="both"/>
        <w:rPr>
          <w:rFonts w:ascii="Times New Roman" w:hAnsi="Times New Roman" w:cs="Times New Roman"/>
          <w:sz w:val="24"/>
          <w:szCs w:val="24"/>
        </w:rPr>
      </w:pPr>
      <w:r w:rsidRPr="00C364AE">
        <w:rPr>
          <w:rFonts w:ascii="Times New Roman" w:hAnsi="Times New Roman" w:cs="Times New Roman"/>
          <w:sz w:val="24"/>
          <w:szCs w:val="24"/>
        </w:rPr>
        <w:t>Paslaugų  tikslas – užtikrinti švarią dangą intensyviai valant purvą, šiukšles, bloginančias eismo sąlygas ir estetinį vaizdą. Valant gatves būtina užtikrinti, kad gatvių važiuojamoje dalyje nebūtų medžių šakų, šiukšlių, purvo ir kitų pašalinių daiktų. Surinktos šiukšlės ir purvas sutvarkomi iki sąvartyno.</w:t>
      </w:r>
    </w:p>
    <w:p w14:paraId="52C4169D" w14:textId="77777777" w:rsidR="00C70D2E" w:rsidRPr="00C364AE" w:rsidRDefault="00C70D2E" w:rsidP="00C70D2E">
      <w:pPr>
        <w:spacing w:line="276" w:lineRule="auto"/>
        <w:ind w:firstLine="426"/>
        <w:jc w:val="both"/>
        <w:rPr>
          <w:rFonts w:ascii="Times New Roman" w:hAnsi="Times New Roman" w:cs="Times New Roman"/>
          <w:b/>
          <w:i/>
          <w:sz w:val="24"/>
          <w:szCs w:val="24"/>
          <w:u w:val="single"/>
        </w:rPr>
      </w:pPr>
      <w:r w:rsidRPr="00C364AE">
        <w:rPr>
          <w:rFonts w:ascii="Times New Roman" w:hAnsi="Times New Roman" w:cs="Times New Roman"/>
          <w:b/>
          <w:i/>
          <w:sz w:val="24"/>
          <w:szCs w:val="24"/>
          <w:u w:val="single"/>
        </w:rPr>
        <w:t>PASTABA. Mokestis už šių šiukšlių</w:t>
      </w:r>
      <w:r w:rsidR="000F3565" w:rsidRPr="00C364AE">
        <w:rPr>
          <w:rFonts w:ascii="Times New Roman" w:hAnsi="Times New Roman" w:cs="Times New Roman"/>
          <w:b/>
          <w:i/>
          <w:sz w:val="24"/>
          <w:szCs w:val="24"/>
          <w:u w:val="single"/>
        </w:rPr>
        <w:t xml:space="preserve"> išvežimą</w:t>
      </w:r>
      <w:r w:rsidR="00D104FD">
        <w:rPr>
          <w:rFonts w:ascii="Times New Roman" w:hAnsi="Times New Roman" w:cs="Times New Roman"/>
          <w:b/>
          <w:i/>
          <w:sz w:val="24"/>
          <w:szCs w:val="24"/>
          <w:u w:val="single"/>
        </w:rPr>
        <w:t>, perkrovimą aikštelėje, sąšlavų surinkimą ir išvežimą</w:t>
      </w:r>
      <w:r w:rsidRPr="00C364AE">
        <w:rPr>
          <w:rFonts w:ascii="Times New Roman" w:hAnsi="Times New Roman" w:cs="Times New Roman"/>
          <w:b/>
          <w:i/>
          <w:sz w:val="24"/>
          <w:szCs w:val="24"/>
          <w:u w:val="single"/>
        </w:rPr>
        <w:t xml:space="preserve"> yra  įtrauktas į gatvių valymo įkainius.</w:t>
      </w:r>
    </w:p>
    <w:p w14:paraId="47A46B2A" w14:textId="77777777" w:rsidR="00C70D2E" w:rsidRPr="00C364AE" w:rsidRDefault="00C70D2E" w:rsidP="00C70D2E">
      <w:pPr>
        <w:shd w:val="clear" w:color="auto" w:fill="FFFFFF"/>
        <w:rPr>
          <w:rFonts w:ascii="Times New Roman" w:hAnsi="Times New Roman" w:cs="Times New Roman"/>
          <w:b/>
          <w:sz w:val="24"/>
          <w:szCs w:val="24"/>
        </w:rPr>
      </w:pPr>
    </w:p>
    <w:p w14:paraId="09AFF3D7" w14:textId="77777777" w:rsidR="00C70D2E" w:rsidRPr="00C364AE" w:rsidRDefault="00C70D2E" w:rsidP="006633F4">
      <w:pPr>
        <w:shd w:val="clear" w:color="auto" w:fill="FFFFFF"/>
        <w:ind w:left="182"/>
        <w:jc w:val="center"/>
        <w:rPr>
          <w:rFonts w:ascii="Times New Roman" w:hAnsi="Times New Roman" w:cs="Times New Roman"/>
          <w:b/>
          <w:sz w:val="24"/>
          <w:szCs w:val="24"/>
        </w:rPr>
      </w:pPr>
      <w:r w:rsidRPr="00C364AE">
        <w:rPr>
          <w:rFonts w:ascii="Times New Roman" w:hAnsi="Times New Roman" w:cs="Times New Roman"/>
          <w:b/>
          <w:sz w:val="24"/>
          <w:szCs w:val="24"/>
        </w:rPr>
        <w:t>GATVIŲ</w:t>
      </w:r>
      <w:r w:rsidR="006633F4">
        <w:rPr>
          <w:rFonts w:ascii="Times New Roman" w:hAnsi="Times New Roman" w:cs="Times New Roman"/>
          <w:b/>
          <w:sz w:val="24"/>
          <w:szCs w:val="24"/>
        </w:rPr>
        <w:t xml:space="preserve"> PRIEŽIŪRA ŽIEMĄ, ESANT SNIEGUI</w:t>
      </w:r>
    </w:p>
    <w:p w14:paraId="3E2A40D1" w14:textId="77777777" w:rsidR="00C70D2E" w:rsidRPr="00C364AE" w:rsidRDefault="00C70D2E" w:rsidP="006633F4">
      <w:pPr>
        <w:spacing w:after="120" w:line="240" w:lineRule="auto"/>
        <w:ind w:firstLine="709"/>
        <w:jc w:val="both"/>
        <w:rPr>
          <w:rFonts w:ascii="Times New Roman" w:hAnsi="Times New Roman" w:cs="Times New Roman"/>
          <w:sz w:val="24"/>
          <w:szCs w:val="24"/>
        </w:rPr>
      </w:pPr>
      <w:r w:rsidRPr="00C364AE">
        <w:rPr>
          <w:rFonts w:ascii="Times New Roman" w:hAnsi="Times New Roman" w:cs="Times New Roman"/>
          <w:sz w:val="24"/>
          <w:szCs w:val="24"/>
        </w:rPr>
        <w:t>Gatvių priežiūros žiemą tikslas – užtikrinti saugų autotransporto eismą, valant (šalinant) sniegą nuo gatvės važiuojamosios dalies ir barstant jas smėlio/žvyro – druskų mišiniu ar šlapios druskos mišiniu: gatves su žvyro danga – smėlio-žvyro mišiniu. Sniegas valomas ir gatvės barstomos smėlio/žvyro – druskų mišiniu ar šlapios druskos mišiniu naudojant specialias mašinas ir mechanizmus. Sniego sluoksnis gatvės važiuojamojoje dalyje šalinamas autogreideriu arba buldozeriu, naudojant specialų verstuvą. Sniegas valomas pradėjus snigti arba pustyti, neleidžiant susikaupti storam sniego sluoksniui bei susiformuoti sniego-ledo sluoksniui.</w:t>
      </w:r>
    </w:p>
    <w:p w14:paraId="7605773A" w14:textId="77777777" w:rsidR="00C70D2E" w:rsidRPr="00C364AE" w:rsidRDefault="00C70D2E" w:rsidP="006633F4">
      <w:pPr>
        <w:spacing w:after="120" w:line="240" w:lineRule="auto"/>
        <w:ind w:firstLine="709"/>
        <w:jc w:val="both"/>
        <w:rPr>
          <w:rFonts w:ascii="Times New Roman" w:hAnsi="Times New Roman" w:cs="Times New Roman"/>
          <w:sz w:val="24"/>
          <w:szCs w:val="24"/>
        </w:rPr>
      </w:pPr>
      <w:r w:rsidRPr="00C364AE">
        <w:rPr>
          <w:rFonts w:ascii="Times New Roman" w:hAnsi="Times New Roman" w:cs="Times New Roman"/>
          <w:sz w:val="24"/>
          <w:szCs w:val="24"/>
        </w:rPr>
        <w:t>Valant sniegą jis nuo gatvių sustumiamas į volus kelkraščiuose. Susikaupęs autobusų stotelėse ir sankryžose sniegas turi būti mechaniniu arba rankiniu būdu nukasamas.</w:t>
      </w:r>
    </w:p>
    <w:p w14:paraId="4ABBDC16" w14:textId="77777777" w:rsidR="006633F4" w:rsidRDefault="00C70D2E" w:rsidP="006633F4">
      <w:pPr>
        <w:spacing w:after="120" w:line="240" w:lineRule="auto"/>
        <w:ind w:firstLine="709"/>
        <w:jc w:val="both"/>
        <w:rPr>
          <w:rFonts w:ascii="Times New Roman" w:hAnsi="Times New Roman" w:cs="Times New Roman"/>
          <w:sz w:val="24"/>
          <w:szCs w:val="24"/>
        </w:rPr>
      </w:pPr>
      <w:r w:rsidRPr="00C364AE">
        <w:rPr>
          <w:rFonts w:ascii="Times New Roman" w:hAnsi="Times New Roman" w:cs="Times New Roman"/>
          <w:sz w:val="24"/>
          <w:szCs w:val="24"/>
        </w:rPr>
        <w:lastRenderedPageBreak/>
        <w:t>Saugiam eismui užtikrinti bei sniego-ledo sluoksniui pašalinti (ištirpinti) gatvės barstomos frikcinių-cheminių medžiagų (smėlio/žvyro – druskų) mišiniu arba šlapios druskos mišiniu. Ruošiant smėlio/žvyro – druskų mišinius naudojamas natrio chloridas (NACL), kalcio chloridas (CaCl) arba šių chloridų mišinys. Chloridų kiekis smėlio/žvyro druskų mišinyje gali sudaryti iki 8 proc. masės. Smėlis/žvyras ir reikalingos druskos turi būti sukauptos (nupirktos) iš anksto, iki žiemos sezono pradžios.</w:t>
      </w:r>
      <w:r w:rsidR="006633F4" w:rsidRPr="006633F4">
        <w:rPr>
          <w:rFonts w:ascii="Times New Roman" w:hAnsi="Times New Roman" w:cs="Times New Roman"/>
          <w:sz w:val="24"/>
          <w:szCs w:val="24"/>
        </w:rPr>
        <w:t xml:space="preserve"> </w:t>
      </w:r>
    </w:p>
    <w:p w14:paraId="1B4A01AF" w14:textId="77777777" w:rsidR="00F21E0F" w:rsidRPr="00731075" w:rsidRDefault="0072548D" w:rsidP="00F21E0F">
      <w:pPr>
        <w:spacing w:after="120" w:line="240" w:lineRule="auto"/>
        <w:ind w:firstLine="709"/>
        <w:jc w:val="both"/>
        <w:rPr>
          <w:rFonts w:ascii="Times New Roman" w:hAnsi="Times New Roman" w:cs="Times New Roman"/>
          <w:sz w:val="24"/>
          <w:szCs w:val="24"/>
        </w:rPr>
      </w:pPr>
      <w:r w:rsidRPr="00731075">
        <w:rPr>
          <w:rFonts w:ascii="Times New Roman" w:hAnsi="Times New Roman" w:cs="Times New Roman"/>
          <w:sz w:val="24"/>
          <w:szCs w:val="24"/>
        </w:rPr>
        <w:t>Esant žemesnei nei -19</w:t>
      </w:r>
      <w:r w:rsidRPr="00731075">
        <w:t xml:space="preserve"> °C</w:t>
      </w:r>
      <w:r w:rsidRPr="00731075">
        <w:rPr>
          <w:rFonts w:ascii="Times New Roman" w:hAnsi="Times New Roman" w:cs="Times New Roman"/>
          <w:sz w:val="24"/>
          <w:szCs w:val="24"/>
        </w:rPr>
        <w:t>, suderinus su seniūnu, naudoti MG druską.</w:t>
      </w:r>
    </w:p>
    <w:p w14:paraId="23F7271D" w14:textId="068D1DE3" w:rsidR="006633F4" w:rsidRPr="00C364AE" w:rsidRDefault="00F21E0F" w:rsidP="00F21E0F">
      <w:pPr>
        <w:spacing w:after="120" w:line="240" w:lineRule="auto"/>
        <w:ind w:firstLine="709"/>
        <w:jc w:val="both"/>
        <w:rPr>
          <w:rFonts w:ascii="Times New Roman" w:hAnsi="Times New Roman" w:cs="Times New Roman"/>
          <w:sz w:val="24"/>
          <w:szCs w:val="24"/>
        </w:rPr>
      </w:pPr>
      <w:r w:rsidRPr="00731075">
        <w:rPr>
          <w:rFonts w:ascii="Times New Roman" w:hAnsi="Times New Roman" w:cs="Times New Roman"/>
          <w:sz w:val="24"/>
          <w:szCs w:val="24"/>
        </w:rPr>
        <w:t>Sniego valymo ir gatvių barstymo pirmenybė teikiama prie gydymo ir ugdymo įstaigų.</w:t>
      </w:r>
    </w:p>
    <w:p w14:paraId="0FD3B3E7" w14:textId="77777777" w:rsidR="00F21E0F" w:rsidRDefault="00F21E0F" w:rsidP="006633F4">
      <w:pPr>
        <w:spacing w:after="0" w:line="240" w:lineRule="auto"/>
        <w:ind w:firstLine="709"/>
        <w:jc w:val="both"/>
        <w:rPr>
          <w:rFonts w:ascii="Times New Roman" w:hAnsi="Times New Roman" w:cs="Times New Roman"/>
          <w:b/>
          <w:sz w:val="24"/>
          <w:szCs w:val="24"/>
        </w:rPr>
      </w:pPr>
    </w:p>
    <w:p w14:paraId="5BA44552" w14:textId="012F54C5" w:rsidR="006633F4" w:rsidRDefault="006633F4" w:rsidP="006633F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T</w:t>
      </w:r>
      <w:r w:rsidRPr="00C364AE">
        <w:rPr>
          <w:rFonts w:ascii="Times New Roman" w:hAnsi="Times New Roman" w:cs="Times New Roman"/>
          <w:b/>
          <w:sz w:val="24"/>
          <w:szCs w:val="24"/>
        </w:rPr>
        <w:t>echniniai reikalavimai gatvių priežiūrai žiemos metu:</w:t>
      </w:r>
    </w:p>
    <w:p w14:paraId="4804470F" w14:textId="77777777" w:rsidR="006633F4" w:rsidRDefault="006633F4" w:rsidP="006633F4">
      <w:pPr>
        <w:spacing w:after="0" w:line="240" w:lineRule="auto"/>
        <w:ind w:firstLine="709"/>
        <w:jc w:val="both"/>
        <w:rPr>
          <w:rFonts w:ascii="Times New Roman" w:hAnsi="Times New Roman" w:cs="Times New Roman"/>
          <w:b/>
          <w:sz w:val="24"/>
          <w:szCs w:val="24"/>
        </w:rPr>
      </w:pPr>
    </w:p>
    <w:p w14:paraId="6726F658" w14:textId="5D7B579B" w:rsidR="006633F4" w:rsidRPr="00335C09" w:rsidRDefault="006633F4" w:rsidP="006633F4">
      <w:pPr>
        <w:pStyle w:val="Sraopastraipa"/>
        <w:numPr>
          <w:ilvl w:val="0"/>
          <w:numId w:val="21"/>
        </w:numPr>
        <w:tabs>
          <w:tab w:val="left" w:pos="1134"/>
        </w:tabs>
        <w:spacing w:after="120" w:line="240" w:lineRule="auto"/>
        <w:ind w:firstLine="289"/>
        <w:jc w:val="both"/>
        <w:rPr>
          <w:rFonts w:ascii="Times New Roman" w:hAnsi="Times New Roman" w:cs="Times New Roman"/>
          <w:b/>
          <w:sz w:val="24"/>
          <w:szCs w:val="24"/>
        </w:rPr>
      </w:pPr>
      <w:r w:rsidRPr="00335C09">
        <w:rPr>
          <w:rFonts w:ascii="Times New Roman" w:hAnsi="Times New Roman" w:cs="Times New Roman"/>
          <w:b/>
          <w:sz w:val="24"/>
          <w:szCs w:val="24"/>
        </w:rPr>
        <w:t>Esant n</w:t>
      </w:r>
      <w:r w:rsidR="00E5346B">
        <w:rPr>
          <w:rFonts w:ascii="Times New Roman" w:hAnsi="Times New Roman" w:cs="Times New Roman"/>
          <w:b/>
          <w:sz w:val="24"/>
          <w:szCs w:val="24"/>
        </w:rPr>
        <w:t>esudėtingoms</w:t>
      </w:r>
      <w:r w:rsidRPr="00335C09">
        <w:rPr>
          <w:rFonts w:ascii="Times New Roman" w:hAnsi="Times New Roman" w:cs="Times New Roman"/>
          <w:b/>
          <w:sz w:val="24"/>
          <w:szCs w:val="24"/>
        </w:rPr>
        <w:t xml:space="preserve"> oro sąlygoms:</w:t>
      </w:r>
    </w:p>
    <w:p w14:paraId="5CC57D63" w14:textId="77777777" w:rsidR="006633F4" w:rsidRPr="00335C09" w:rsidRDefault="006633F4" w:rsidP="006633F4">
      <w:pPr>
        <w:pStyle w:val="Sraopastraipa"/>
        <w:numPr>
          <w:ilvl w:val="1"/>
          <w:numId w:val="21"/>
        </w:numPr>
        <w:spacing w:after="120" w:line="240" w:lineRule="auto"/>
        <w:jc w:val="both"/>
        <w:rPr>
          <w:rFonts w:ascii="Times New Roman" w:hAnsi="Times New Roman" w:cs="Times New Roman"/>
          <w:sz w:val="24"/>
          <w:szCs w:val="24"/>
        </w:rPr>
      </w:pPr>
      <w:r w:rsidRPr="00335C09">
        <w:rPr>
          <w:rFonts w:ascii="Times New Roman" w:hAnsi="Times New Roman" w:cs="Times New Roman"/>
          <w:sz w:val="24"/>
          <w:szCs w:val="24"/>
        </w:rPr>
        <w:t>gatvės turi būti nuvalytos ir pabarstytos šlapios druskos mišiniu iki 7 val. ryto.</w:t>
      </w:r>
    </w:p>
    <w:p w14:paraId="1F681CA1" w14:textId="77777777" w:rsidR="006633F4" w:rsidRPr="00335C09" w:rsidRDefault="006633F4" w:rsidP="006633F4">
      <w:pPr>
        <w:pStyle w:val="Sraopastraipa"/>
        <w:numPr>
          <w:ilvl w:val="1"/>
          <w:numId w:val="21"/>
        </w:numPr>
        <w:spacing w:after="120" w:line="240" w:lineRule="auto"/>
        <w:jc w:val="both"/>
        <w:rPr>
          <w:rFonts w:ascii="Times New Roman" w:hAnsi="Times New Roman" w:cs="Times New Roman"/>
          <w:b/>
          <w:sz w:val="24"/>
          <w:szCs w:val="24"/>
        </w:rPr>
      </w:pPr>
      <w:r w:rsidRPr="00335C09">
        <w:rPr>
          <w:rFonts w:ascii="Times New Roman" w:hAnsi="Times New Roman" w:cs="Times New Roman"/>
          <w:sz w:val="24"/>
          <w:szCs w:val="24"/>
        </w:rPr>
        <w:t>Bet kuriuo kitu metu, gatvės turi būti nuvalomos ir pabarstomos ne vėliau kaip per 4 val. nustojus snigti.</w:t>
      </w:r>
    </w:p>
    <w:p w14:paraId="781F01E9" w14:textId="77777777" w:rsidR="006633F4" w:rsidRPr="00D86EB1" w:rsidRDefault="006633F4" w:rsidP="006633F4">
      <w:pPr>
        <w:pStyle w:val="Sraopastraipa"/>
        <w:numPr>
          <w:ilvl w:val="1"/>
          <w:numId w:val="21"/>
        </w:numPr>
        <w:spacing w:after="120" w:line="240" w:lineRule="auto"/>
        <w:jc w:val="both"/>
        <w:rPr>
          <w:rFonts w:ascii="Times New Roman" w:hAnsi="Times New Roman" w:cs="Times New Roman"/>
          <w:b/>
          <w:sz w:val="24"/>
          <w:szCs w:val="24"/>
        </w:rPr>
      </w:pPr>
      <w:r w:rsidRPr="00335C09">
        <w:rPr>
          <w:rFonts w:ascii="Times New Roman" w:hAnsi="Times New Roman" w:cs="Times New Roman"/>
          <w:sz w:val="24"/>
          <w:szCs w:val="24"/>
        </w:rPr>
        <w:t>Leistinas sniego sluoksnio storis ant gatvės dangos neturi viršyti 0,5 cm.</w:t>
      </w:r>
    </w:p>
    <w:p w14:paraId="5899350A" w14:textId="77777777" w:rsidR="006633F4" w:rsidRPr="00335C09" w:rsidRDefault="006633F4" w:rsidP="006633F4">
      <w:pPr>
        <w:pStyle w:val="Sraopastraipa"/>
        <w:spacing w:after="120" w:line="240" w:lineRule="auto"/>
        <w:ind w:left="1129"/>
        <w:jc w:val="both"/>
        <w:rPr>
          <w:rFonts w:ascii="Times New Roman" w:hAnsi="Times New Roman" w:cs="Times New Roman"/>
          <w:b/>
          <w:sz w:val="24"/>
          <w:szCs w:val="24"/>
        </w:rPr>
      </w:pPr>
    </w:p>
    <w:p w14:paraId="0894A1F8" w14:textId="77777777" w:rsidR="006633F4" w:rsidRPr="00335C09" w:rsidRDefault="006633F4" w:rsidP="006633F4">
      <w:pPr>
        <w:spacing w:after="12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  </w:t>
      </w:r>
      <w:r w:rsidRPr="00335C09">
        <w:rPr>
          <w:rFonts w:ascii="Times New Roman" w:hAnsi="Times New Roman" w:cs="Times New Roman"/>
          <w:b/>
          <w:sz w:val="24"/>
          <w:szCs w:val="24"/>
        </w:rPr>
        <w:t>Esant sudėtingoms oro sąlygoms:</w:t>
      </w:r>
    </w:p>
    <w:p w14:paraId="491658B2" w14:textId="77777777" w:rsidR="006633F4" w:rsidRDefault="006633F4" w:rsidP="006633F4">
      <w:pPr>
        <w:spacing w:after="120" w:line="240" w:lineRule="auto"/>
        <w:ind w:firstLine="709"/>
        <w:jc w:val="both"/>
        <w:rPr>
          <w:rFonts w:ascii="Times New Roman" w:hAnsi="Times New Roman" w:cs="Times New Roman"/>
          <w:sz w:val="24"/>
          <w:szCs w:val="24"/>
        </w:rPr>
      </w:pPr>
      <w:r w:rsidRPr="00335C09">
        <w:rPr>
          <w:rFonts w:ascii="Times New Roman" w:hAnsi="Times New Roman" w:cs="Times New Roman"/>
          <w:b/>
          <w:sz w:val="24"/>
          <w:szCs w:val="24"/>
        </w:rPr>
        <w:t>2.1.</w:t>
      </w:r>
      <w:r w:rsidRPr="00335C09">
        <w:rPr>
          <w:rFonts w:ascii="Times New Roman" w:hAnsi="Times New Roman" w:cs="Times New Roman"/>
          <w:color w:val="FF0000"/>
          <w:sz w:val="24"/>
          <w:szCs w:val="24"/>
        </w:rPr>
        <w:t xml:space="preserve"> </w:t>
      </w:r>
      <w:r w:rsidRPr="00335C09">
        <w:rPr>
          <w:rFonts w:ascii="Times New Roman" w:hAnsi="Times New Roman" w:cs="Times New Roman"/>
          <w:sz w:val="24"/>
          <w:szCs w:val="24"/>
        </w:rPr>
        <w:t>Sningant, esant pūgai, gatvės valomos, o esant lijundrai – barstomos šlapios druskos mišiniu bet kuriuo paros metu. Kaina skaičiuojama 100 kv. m.</w:t>
      </w:r>
    </w:p>
    <w:p w14:paraId="795587F1" w14:textId="77777777" w:rsidR="006633F4" w:rsidRDefault="006633F4" w:rsidP="006633F4">
      <w:pPr>
        <w:spacing w:after="120" w:line="240" w:lineRule="auto"/>
        <w:ind w:firstLine="709"/>
        <w:jc w:val="both"/>
        <w:rPr>
          <w:rFonts w:ascii="Times New Roman" w:hAnsi="Times New Roman" w:cs="Times New Roman"/>
          <w:sz w:val="24"/>
          <w:szCs w:val="24"/>
        </w:rPr>
      </w:pPr>
    </w:p>
    <w:p w14:paraId="614D1C3D" w14:textId="77777777" w:rsidR="006633F4" w:rsidRPr="00335C09" w:rsidRDefault="006633F4" w:rsidP="006633F4">
      <w:pPr>
        <w:pStyle w:val="Sraopastraipa"/>
        <w:numPr>
          <w:ilvl w:val="0"/>
          <w:numId w:val="22"/>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E</w:t>
      </w:r>
      <w:r w:rsidRPr="00335C09">
        <w:rPr>
          <w:rFonts w:ascii="Times New Roman" w:hAnsi="Times New Roman" w:cs="Times New Roman"/>
          <w:b/>
          <w:sz w:val="24"/>
          <w:szCs w:val="24"/>
        </w:rPr>
        <w:t>sant ypač sudėtingoms oro sąlygoms</w:t>
      </w:r>
      <w:r w:rsidRPr="00335C09">
        <w:rPr>
          <w:rFonts w:ascii="Times New Roman" w:hAnsi="Times New Roman" w:cs="Times New Roman"/>
          <w:sz w:val="24"/>
          <w:szCs w:val="24"/>
        </w:rPr>
        <w:t>:</w:t>
      </w:r>
    </w:p>
    <w:p w14:paraId="66413B61" w14:textId="77777777" w:rsidR="006633F4" w:rsidRPr="00335C09" w:rsidRDefault="006633F4" w:rsidP="006633F4">
      <w:pPr>
        <w:spacing w:after="120" w:line="240" w:lineRule="auto"/>
        <w:ind w:left="709"/>
        <w:jc w:val="both"/>
        <w:rPr>
          <w:rFonts w:ascii="Times New Roman" w:hAnsi="Times New Roman" w:cs="Times New Roman"/>
          <w:b/>
          <w:sz w:val="24"/>
          <w:szCs w:val="24"/>
        </w:rPr>
      </w:pPr>
      <w:r w:rsidRPr="008A5E95">
        <w:rPr>
          <w:rFonts w:ascii="Times New Roman" w:hAnsi="Times New Roman" w:cs="Times New Roman"/>
          <w:b/>
          <w:bCs/>
          <w:sz w:val="24"/>
          <w:szCs w:val="24"/>
        </w:rPr>
        <w:t>3.1.</w:t>
      </w:r>
      <w:r w:rsidRPr="00335C09">
        <w:rPr>
          <w:rFonts w:ascii="Times New Roman" w:hAnsi="Times New Roman" w:cs="Times New Roman"/>
          <w:sz w:val="24"/>
          <w:szCs w:val="24"/>
        </w:rPr>
        <w:t xml:space="preserve"> Leistinas sniego sluoksnio storis ant gatvės dangos</w:t>
      </w:r>
      <w:r w:rsidRPr="00335C09">
        <w:rPr>
          <w:rFonts w:ascii="Times New Roman" w:hAnsi="Times New Roman" w:cs="Times New Roman"/>
          <w:b/>
          <w:sz w:val="24"/>
          <w:szCs w:val="24"/>
        </w:rPr>
        <w:t xml:space="preserve"> </w:t>
      </w:r>
      <w:r w:rsidRPr="00335C09">
        <w:rPr>
          <w:rFonts w:ascii="Times New Roman" w:hAnsi="Times New Roman" w:cs="Times New Roman"/>
          <w:sz w:val="24"/>
          <w:szCs w:val="24"/>
        </w:rPr>
        <w:t>neturi viršyti 2 cm.</w:t>
      </w:r>
    </w:p>
    <w:p w14:paraId="6F8FF5AA" w14:textId="77777777" w:rsidR="006633F4" w:rsidRDefault="006633F4" w:rsidP="006633F4">
      <w:pPr>
        <w:spacing w:after="120" w:line="276" w:lineRule="auto"/>
        <w:ind w:firstLine="709"/>
        <w:jc w:val="both"/>
        <w:rPr>
          <w:rFonts w:ascii="Times New Roman" w:hAnsi="Times New Roman" w:cs="Times New Roman"/>
          <w:b/>
          <w:sz w:val="24"/>
          <w:szCs w:val="24"/>
        </w:rPr>
      </w:pPr>
    </w:p>
    <w:p w14:paraId="00D07D83"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b/>
          <w:sz w:val="24"/>
          <w:szCs w:val="24"/>
          <w:u w:val="single"/>
        </w:rPr>
        <w:t>Pastaba:</w:t>
      </w:r>
      <w:r w:rsidRPr="00D86EB1">
        <w:rPr>
          <w:rFonts w:ascii="Times New Roman" w:hAnsi="Times New Roman" w:cs="Times New Roman"/>
          <w:sz w:val="24"/>
          <w:szCs w:val="24"/>
        </w:rPr>
        <w:t xml:space="preserve"> ypač sudėtingos oro sąlygos yra, kai:</w:t>
      </w:r>
    </w:p>
    <w:p w14:paraId="596BBCB7"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ab/>
        <w:t>- ilgiau kaip 6 val. nuolat sninga ir pusto;</w:t>
      </w:r>
    </w:p>
    <w:p w14:paraId="1533A62E"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ab/>
        <w:t>- ilgiau kaip 24 val. su pertraukomis sninga ir (arba) pusto;</w:t>
      </w:r>
    </w:p>
    <w:p w14:paraId="797AEEA7"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ab/>
        <w:t>- įšalęs gatvės paviršius po lietaus apledėja, yra lijundra;</w:t>
      </w:r>
    </w:p>
    <w:p w14:paraId="7C22627E"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ab/>
        <w:t>- per parą gatvės apledėja daugiau kaip 2 kartus.</w:t>
      </w:r>
    </w:p>
    <w:p w14:paraId="4E297648" w14:textId="77777777" w:rsidR="006633F4" w:rsidRPr="00335C09" w:rsidRDefault="006633F4" w:rsidP="006633F4">
      <w:pPr>
        <w:spacing w:after="120" w:line="276"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ab/>
      </w:r>
    </w:p>
    <w:p w14:paraId="27AB8166" w14:textId="1B12E696" w:rsidR="006633F4" w:rsidRPr="00D86EB1" w:rsidRDefault="00C04732" w:rsidP="006633F4">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6633F4" w:rsidRPr="00D86EB1">
        <w:rPr>
          <w:rFonts w:ascii="Times New Roman" w:hAnsi="Times New Roman" w:cs="Times New Roman"/>
          <w:sz w:val="24"/>
          <w:szCs w:val="24"/>
        </w:rPr>
        <w:t>mėlio – drusk</w:t>
      </w:r>
      <w:r>
        <w:rPr>
          <w:rFonts w:ascii="Times New Roman" w:hAnsi="Times New Roman" w:cs="Times New Roman"/>
          <w:sz w:val="24"/>
          <w:szCs w:val="24"/>
        </w:rPr>
        <w:t>os</w:t>
      </w:r>
      <w:r w:rsidR="006633F4" w:rsidRPr="00D86EB1">
        <w:rPr>
          <w:rFonts w:ascii="Times New Roman" w:hAnsi="Times New Roman" w:cs="Times New Roman"/>
          <w:sz w:val="24"/>
          <w:szCs w:val="24"/>
        </w:rPr>
        <w:t xml:space="preserve"> mišiniu</w:t>
      </w:r>
      <w:r>
        <w:rPr>
          <w:rFonts w:ascii="Times New Roman" w:hAnsi="Times New Roman" w:cs="Times New Roman"/>
          <w:sz w:val="24"/>
          <w:szCs w:val="24"/>
        </w:rPr>
        <w:t xml:space="preserve"> pirmiausia</w:t>
      </w:r>
      <w:r w:rsidR="006633F4" w:rsidRPr="00D86EB1">
        <w:rPr>
          <w:rFonts w:ascii="Times New Roman" w:hAnsi="Times New Roman" w:cs="Times New Roman"/>
          <w:sz w:val="24"/>
          <w:szCs w:val="24"/>
        </w:rPr>
        <w:t xml:space="preserve"> barstom</w:t>
      </w:r>
      <w:r>
        <w:rPr>
          <w:rFonts w:ascii="Times New Roman" w:hAnsi="Times New Roman" w:cs="Times New Roman"/>
          <w:sz w:val="24"/>
          <w:szCs w:val="24"/>
        </w:rPr>
        <w:t>i</w:t>
      </w:r>
      <w:r w:rsidR="006633F4" w:rsidRPr="00D86EB1">
        <w:rPr>
          <w:rFonts w:ascii="Times New Roman" w:hAnsi="Times New Roman" w:cs="Times New Roman"/>
          <w:sz w:val="24"/>
          <w:szCs w:val="24"/>
        </w:rPr>
        <w:t xml:space="preserve"> pavojing</w:t>
      </w:r>
      <w:r>
        <w:rPr>
          <w:rFonts w:ascii="Times New Roman" w:hAnsi="Times New Roman" w:cs="Times New Roman"/>
          <w:sz w:val="24"/>
          <w:szCs w:val="24"/>
        </w:rPr>
        <w:t>i</w:t>
      </w:r>
      <w:r w:rsidR="006633F4" w:rsidRPr="00D86EB1">
        <w:rPr>
          <w:rFonts w:ascii="Times New Roman" w:hAnsi="Times New Roman" w:cs="Times New Roman"/>
          <w:sz w:val="24"/>
          <w:szCs w:val="24"/>
        </w:rPr>
        <w:t xml:space="preserve"> </w:t>
      </w:r>
      <w:r>
        <w:rPr>
          <w:rFonts w:ascii="Times New Roman" w:hAnsi="Times New Roman" w:cs="Times New Roman"/>
          <w:sz w:val="24"/>
          <w:szCs w:val="24"/>
        </w:rPr>
        <w:t>gatvių ruožai</w:t>
      </w:r>
      <w:r w:rsidR="006633F4" w:rsidRPr="00D86EB1">
        <w:rPr>
          <w:rFonts w:ascii="Times New Roman" w:hAnsi="Times New Roman" w:cs="Times New Roman"/>
          <w:sz w:val="24"/>
          <w:szCs w:val="24"/>
        </w:rPr>
        <w:t xml:space="preserve"> (sankryžos, posūki</w:t>
      </w:r>
      <w:r>
        <w:rPr>
          <w:rFonts w:ascii="Times New Roman" w:hAnsi="Times New Roman" w:cs="Times New Roman"/>
          <w:sz w:val="24"/>
          <w:szCs w:val="24"/>
        </w:rPr>
        <w:t>ai</w:t>
      </w:r>
      <w:r w:rsidR="006633F4" w:rsidRPr="00D86EB1">
        <w:rPr>
          <w:rFonts w:ascii="Times New Roman" w:hAnsi="Times New Roman" w:cs="Times New Roman"/>
          <w:sz w:val="24"/>
          <w:szCs w:val="24"/>
        </w:rPr>
        <w:t>, įkalnės)</w:t>
      </w:r>
      <w:r>
        <w:rPr>
          <w:rFonts w:ascii="Times New Roman" w:hAnsi="Times New Roman" w:cs="Times New Roman"/>
          <w:sz w:val="24"/>
          <w:szCs w:val="24"/>
        </w:rPr>
        <w:t>, o tolesni darbai vykdomi pagal gatvių priežiūros lygį užtikrinant saugaus eismo reikalavimus.</w:t>
      </w:r>
      <w:r w:rsidR="006633F4" w:rsidRPr="00D86EB1">
        <w:rPr>
          <w:rFonts w:ascii="Times New Roman" w:hAnsi="Times New Roman" w:cs="Times New Roman"/>
          <w:sz w:val="24"/>
          <w:szCs w:val="24"/>
        </w:rPr>
        <w:t xml:space="preserve"> Po stiprių lijundrų ar plikšalų barstomos visos gatvės ištisai.</w:t>
      </w:r>
      <w:r w:rsidR="006633F4" w:rsidRPr="00D86EB1">
        <w:rPr>
          <w:rFonts w:ascii="Times New Roman" w:hAnsi="Times New Roman" w:cs="Times New Roman"/>
          <w:sz w:val="24"/>
          <w:szCs w:val="24"/>
        </w:rPr>
        <w:tab/>
      </w:r>
    </w:p>
    <w:p w14:paraId="798FE657" w14:textId="77777777" w:rsidR="006633F4" w:rsidRPr="00D86EB1" w:rsidRDefault="006633F4" w:rsidP="006633F4">
      <w:pPr>
        <w:spacing w:after="12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 xml:space="preserve">Sniegą būtina valyti tik automobiliais su specialia sniego valymo ir smėlio/žvyro-druskų ir/ar šlapios druskos barstymo įranga. </w:t>
      </w:r>
    </w:p>
    <w:p w14:paraId="208491F7" w14:textId="77777777" w:rsidR="006633F4" w:rsidRPr="00D86EB1" w:rsidRDefault="006633F4" w:rsidP="006633F4">
      <w:pPr>
        <w:shd w:val="clear" w:color="auto" w:fill="FFFFFF"/>
        <w:spacing w:after="0" w:line="240" w:lineRule="auto"/>
        <w:ind w:left="182" w:firstLine="527"/>
        <w:jc w:val="both"/>
        <w:rPr>
          <w:rFonts w:ascii="Times New Roman" w:hAnsi="Times New Roman" w:cs="Times New Roman"/>
          <w:b/>
          <w:i/>
          <w:iCs/>
          <w:spacing w:val="1"/>
          <w:position w:val="1"/>
          <w:sz w:val="24"/>
          <w:szCs w:val="24"/>
        </w:rPr>
      </w:pPr>
      <w:r w:rsidRPr="00D86EB1">
        <w:rPr>
          <w:rFonts w:ascii="Times New Roman" w:hAnsi="Times New Roman" w:cs="Times New Roman"/>
          <w:sz w:val="24"/>
          <w:szCs w:val="24"/>
        </w:rPr>
        <w:t>Vykdomas paslaugas savarankiškai koordinuoja su kitomis miesto tvarkymo paslaugas teikiančiomis įmonėmis.</w:t>
      </w:r>
      <w:r w:rsidRPr="00D86EB1">
        <w:rPr>
          <w:rFonts w:ascii="Times New Roman" w:hAnsi="Times New Roman" w:cs="Times New Roman"/>
          <w:b/>
          <w:i/>
          <w:iCs/>
          <w:spacing w:val="1"/>
          <w:position w:val="1"/>
          <w:sz w:val="24"/>
          <w:szCs w:val="24"/>
        </w:rPr>
        <w:t xml:space="preserve"> </w:t>
      </w:r>
    </w:p>
    <w:p w14:paraId="18E07C09" w14:textId="50558250" w:rsidR="006633F4" w:rsidRPr="00D86EB1" w:rsidRDefault="006633F4" w:rsidP="006633F4">
      <w:pPr>
        <w:shd w:val="clear" w:color="auto" w:fill="FFFFFF"/>
        <w:tabs>
          <w:tab w:val="left" w:pos="382"/>
        </w:tabs>
        <w:spacing w:after="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Gatvių mechanizuotas sniego valymas ir gatvių barstymas smėlio/žvyro – druskų mišiniu ar šlapios druskos mišiniu, smėlio-žvyro mišiniu.</w:t>
      </w:r>
    </w:p>
    <w:p w14:paraId="77032DCC" w14:textId="42123A5B" w:rsidR="006633F4" w:rsidRPr="00D86EB1" w:rsidRDefault="0024318B" w:rsidP="0024318B">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633F4" w:rsidRPr="00D86EB1">
        <w:rPr>
          <w:rFonts w:ascii="Times New Roman" w:hAnsi="Times New Roman" w:cs="Times New Roman"/>
          <w:sz w:val="24"/>
          <w:szCs w:val="24"/>
        </w:rPr>
        <w:t>Mechanizuotai nuo sniego valomų ir barstomų gatvių plotai yra nurodyti lentelėje.</w:t>
      </w:r>
    </w:p>
    <w:p w14:paraId="5000E4B8" w14:textId="77777777" w:rsidR="006633F4" w:rsidRPr="00D86EB1" w:rsidRDefault="006633F4" w:rsidP="006633F4">
      <w:pPr>
        <w:tabs>
          <w:tab w:val="right" w:leader="underscore" w:pos="8640"/>
        </w:tabs>
        <w:spacing w:after="0" w:line="240" w:lineRule="auto"/>
        <w:ind w:firstLine="709"/>
        <w:jc w:val="both"/>
        <w:rPr>
          <w:rFonts w:ascii="Times New Roman" w:hAnsi="Times New Roman" w:cs="Times New Roman"/>
          <w:sz w:val="24"/>
          <w:szCs w:val="24"/>
        </w:rPr>
      </w:pPr>
      <w:r w:rsidRPr="00D86EB1">
        <w:rPr>
          <w:rFonts w:ascii="Times New Roman" w:hAnsi="Times New Roman" w:cs="Times New Roman"/>
          <w:sz w:val="24"/>
          <w:szCs w:val="24"/>
        </w:rPr>
        <w:t>Nurodytos vietinių kelių ir gatvių pabarstymo smėlio-druskos mišiniu paslaugos atliekamos atskiru susitarimu tik tuose kelio ruožuose (gatvėse, sankryžose, nuokalnėse ir pan.), kur nurodys tvarkomos teritorijos seniūnas.</w:t>
      </w:r>
    </w:p>
    <w:p w14:paraId="4D533931" w14:textId="77777777" w:rsidR="00C70D2E" w:rsidRDefault="00C70D2E" w:rsidP="006633F4">
      <w:pPr>
        <w:spacing w:line="276" w:lineRule="auto"/>
        <w:ind w:firstLine="709"/>
        <w:jc w:val="both"/>
        <w:rPr>
          <w:rFonts w:ascii="Times New Roman" w:hAnsi="Times New Roman" w:cs="Times New Roman"/>
          <w:sz w:val="24"/>
          <w:szCs w:val="24"/>
        </w:rPr>
      </w:pPr>
    </w:p>
    <w:p w14:paraId="0CC5D82F" w14:textId="1DF5CD5D" w:rsidR="006633F4" w:rsidRDefault="00F74503" w:rsidP="006633F4">
      <w:pPr>
        <w:suppressAutoHyphens/>
        <w:spacing w:after="0" w:line="240" w:lineRule="auto"/>
        <w:ind w:firstLine="709"/>
        <w:jc w:val="both"/>
        <w:rPr>
          <w:rFonts w:ascii="Times New Roman" w:eastAsia="Times New Roman" w:hAnsi="Times New Roman" w:cs="Times New Roman"/>
          <w:b/>
          <w:bCs/>
          <w:i/>
          <w:sz w:val="24"/>
          <w:szCs w:val="24"/>
          <w:u w:val="single"/>
          <w:lang w:eastAsia="lt-LT"/>
        </w:rPr>
      </w:pPr>
      <w:r>
        <w:rPr>
          <w:rFonts w:ascii="Times New Roman" w:eastAsia="Times New Roman" w:hAnsi="Times New Roman" w:cs="Times New Roman"/>
          <w:b/>
          <w:i/>
          <w:sz w:val="24"/>
          <w:szCs w:val="24"/>
          <w:u w:val="single"/>
          <w:lang w:eastAsia="ar-SA"/>
        </w:rPr>
        <w:lastRenderedPageBreak/>
        <w:t xml:space="preserve">Kaišiadorių rajono savivaldybės vietinės reikšmės kelių (gatvių) sąrašas, patvirtintas Kaišiadorių rajono savivaldybės tarybos 2023 m. spalio 26 d. sprendimu Nr. V17E-311 „Dėl Kaišiadorių rajono savivaldybės vietinės reikšmės kelių, gatvių sąrašo patvirtinimo“:          </w:t>
      </w:r>
    </w:p>
    <w:p w14:paraId="72CCB6BD" w14:textId="77777777" w:rsidR="0099040C" w:rsidRDefault="0099040C" w:rsidP="006633F4">
      <w:pPr>
        <w:suppressAutoHyphens/>
        <w:spacing w:after="0" w:line="240" w:lineRule="auto"/>
        <w:ind w:firstLine="709"/>
        <w:jc w:val="both"/>
        <w:rPr>
          <w:rFonts w:ascii="Times New Roman" w:eastAsia="Times New Roman" w:hAnsi="Times New Roman" w:cs="Times New Roman"/>
          <w:b/>
          <w:i/>
          <w:sz w:val="24"/>
          <w:szCs w:val="24"/>
          <w:u w:val="single"/>
          <w:lang w:eastAsia="ar-SA"/>
        </w:rPr>
      </w:pPr>
    </w:p>
    <w:p w14:paraId="52B063C7" w14:textId="77777777" w:rsidR="00FB46C0" w:rsidRDefault="00FB46C0" w:rsidP="006633F4">
      <w:pPr>
        <w:suppressAutoHyphens/>
        <w:spacing w:after="0" w:line="240" w:lineRule="auto"/>
        <w:ind w:firstLine="709"/>
        <w:jc w:val="both"/>
        <w:rPr>
          <w:rFonts w:ascii="Times New Roman" w:eastAsia="Times New Roman" w:hAnsi="Times New Roman" w:cs="Times New Roman"/>
          <w:b/>
          <w:i/>
          <w:sz w:val="24"/>
          <w:szCs w:val="24"/>
          <w:u w:val="single"/>
          <w:lang w:eastAsia="ar-SA"/>
        </w:rPr>
      </w:pPr>
    </w:p>
    <w:p w14:paraId="54EB073E" w14:textId="77777777" w:rsidR="00FB46C0" w:rsidRPr="006633F4" w:rsidRDefault="00FB46C0" w:rsidP="006633F4">
      <w:pPr>
        <w:suppressAutoHyphens/>
        <w:spacing w:after="0" w:line="240" w:lineRule="auto"/>
        <w:ind w:firstLine="709"/>
        <w:jc w:val="both"/>
        <w:rPr>
          <w:rFonts w:ascii="Times New Roman" w:eastAsia="Times New Roman" w:hAnsi="Times New Roman" w:cs="Times New Roman"/>
          <w:b/>
          <w:i/>
          <w:sz w:val="24"/>
          <w:szCs w:val="24"/>
          <w:u w:val="single"/>
          <w:lang w:eastAsia="ar-SA"/>
        </w:rPr>
      </w:pPr>
    </w:p>
    <w:p w14:paraId="1D032C36" w14:textId="77777777" w:rsidR="00C70D2E" w:rsidRPr="00C364AE" w:rsidRDefault="00C70D2E" w:rsidP="00C70D2E">
      <w:pPr>
        <w:tabs>
          <w:tab w:val="right" w:leader="underscore" w:pos="8640"/>
        </w:tabs>
        <w:spacing w:line="276" w:lineRule="auto"/>
        <w:ind w:firstLine="709"/>
        <w:jc w:val="right"/>
        <w:rPr>
          <w:rFonts w:ascii="Times New Roman" w:hAnsi="Times New Roman" w:cs="Times New Roman"/>
          <w:sz w:val="24"/>
          <w:szCs w:val="24"/>
        </w:rPr>
      </w:pPr>
      <w:r w:rsidRPr="00C364AE">
        <w:rPr>
          <w:rFonts w:ascii="Times New Roman" w:hAnsi="Times New Roman" w:cs="Times New Roman"/>
          <w:sz w:val="24"/>
          <w:szCs w:val="24"/>
        </w:rPr>
        <w:t>3 lentelė</w:t>
      </w:r>
    </w:p>
    <w:p w14:paraId="1DC3E2BE" w14:textId="77777777" w:rsidR="00C70D2E" w:rsidRPr="00C364AE" w:rsidRDefault="00C70D2E" w:rsidP="00C70D2E">
      <w:pPr>
        <w:spacing w:after="0" w:line="240" w:lineRule="auto"/>
        <w:jc w:val="center"/>
        <w:rPr>
          <w:rFonts w:ascii="Times New Roman" w:hAnsi="Times New Roman" w:cs="Times New Roman"/>
          <w:b/>
          <w:sz w:val="24"/>
          <w:szCs w:val="24"/>
        </w:rPr>
      </w:pPr>
      <w:r w:rsidRPr="00C364AE">
        <w:rPr>
          <w:rFonts w:ascii="Times New Roman" w:hAnsi="Times New Roman" w:cs="Times New Roman"/>
          <w:b/>
          <w:sz w:val="24"/>
          <w:szCs w:val="24"/>
        </w:rPr>
        <w:t>KAIŠIADORIŲ MIESTO GATVIŲ BARSTYMAS</w:t>
      </w:r>
    </w:p>
    <w:p w14:paraId="7EDE65AA" w14:textId="77777777" w:rsidR="00C70D2E" w:rsidRDefault="00C70D2E" w:rsidP="00C70D2E">
      <w:pPr>
        <w:spacing w:after="0" w:line="240" w:lineRule="auto"/>
        <w:jc w:val="center"/>
        <w:rPr>
          <w:rFonts w:ascii="Times New Roman" w:hAnsi="Times New Roman" w:cs="Times New Roman"/>
          <w:b/>
          <w:sz w:val="24"/>
          <w:szCs w:val="24"/>
        </w:rPr>
      </w:pPr>
      <w:r w:rsidRPr="00C364AE">
        <w:rPr>
          <w:rFonts w:ascii="Times New Roman" w:hAnsi="Times New Roman" w:cs="Times New Roman"/>
          <w:b/>
          <w:sz w:val="24"/>
          <w:szCs w:val="24"/>
        </w:rPr>
        <w:t>MECHANIZUOTU BŪDU BEI VALYMAS ŽIEMOS METU (ŽVYRO DANGA)</w:t>
      </w:r>
    </w:p>
    <w:p w14:paraId="5B05F7C1" w14:textId="77777777" w:rsidR="00820206" w:rsidRPr="00C364AE" w:rsidRDefault="00820206" w:rsidP="00C70D2E">
      <w:pPr>
        <w:spacing w:after="0" w:line="240" w:lineRule="auto"/>
        <w:jc w:val="center"/>
        <w:rPr>
          <w:rFonts w:ascii="Times New Roman" w:hAnsi="Times New Roman" w:cs="Times New Roman"/>
          <w:b/>
          <w:sz w:val="24"/>
          <w:szCs w:val="24"/>
        </w:rPr>
      </w:pPr>
    </w:p>
    <w:tbl>
      <w:tblPr>
        <w:tblW w:w="9498" w:type="dxa"/>
        <w:tblInd w:w="-5" w:type="dxa"/>
        <w:tblLayout w:type="fixed"/>
        <w:tblLook w:val="04A0" w:firstRow="1" w:lastRow="0" w:firstColumn="1" w:lastColumn="0" w:noHBand="0" w:noVBand="1"/>
      </w:tblPr>
      <w:tblGrid>
        <w:gridCol w:w="567"/>
        <w:gridCol w:w="851"/>
        <w:gridCol w:w="1417"/>
        <w:gridCol w:w="851"/>
        <w:gridCol w:w="1275"/>
        <w:gridCol w:w="709"/>
        <w:gridCol w:w="1701"/>
        <w:gridCol w:w="2127"/>
      </w:tblGrid>
      <w:tr w:rsidR="0043417C" w:rsidRPr="00820206" w14:paraId="27F25D72" w14:textId="77777777" w:rsidTr="00E25139">
        <w:trPr>
          <w:trHeight w:val="73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BFC45C8" w14:textId="77777777" w:rsidR="0043417C" w:rsidRPr="00820206" w:rsidRDefault="0043417C" w:rsidP="00820206">
            <w:pPr>
              <w:spacing w:after="0" w:line="240" w:lineRule="auto"/>
              <w:jc w:val="center"/>
              <w:rPr>
                <w:rFonts w:ascii="Times New Roman" w:eastAsia="Times New Roman" w:hAnsi="Times New Roman" w:cs="Times New Roman"/>
                <w:b/>
                <w:bCs/>
                <w:color w:val="000000"/>
                <w:sz w:val="18"/>
                <w:szCs w:val="18"/>
                <w:lang w:eastAsia="lt-LT"/>
              </w:rPr>
            </w:pPr>
            <w:bookmarkStart w:id="0" w:name="RANGE!A7:I8"/>
            <w:r w:rsidRPr="00820206">
              <w:rPr>
                <w:rFonts w:ascii="Times New Roman" w:eastAsia="Times New Roman" w:hAnsi="Times New Roman" w:cs="Times New Roman"/>
                <w:b/>
                <w:bCs/>
                <w:color w:val="000000"/>
                <w:sz w:val="18"/>
                <w:szCs w:val="18"/>
                <w:lang w:eastAsia="lt-LT"/>
              </w:rPr>
              <w:t>Eil. Nr.</w:t>
            </w:r>
            <w:bookmarkEnd w:id="0"/>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80DBD22" w14:textId="77777777" w:rsidR="0043417C" w:rsidRPr="00820206" w:rsidRDefault="0043417C" w:rsidP="00820206">
            <w:pPr>
              <w:spacing w:after="0" w:line="240" w:lineRule="auto"/>
              <w:ind w:left="-24" w:hanging="81"/>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Kelio Nr.</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21D9307" w14:textId="77777777" w:rsidR="0043417C" w:rsidRPr="00820206" w:rsidRDefault="0043417C" w:rsidP="00820206">
            <w:pPr>
              <w:spacing w:after="0" w:line="240" w:lineRule="auto"/>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Kelio / gatvės pavadinimas</w:t>
            </w:r>
          </w:p>
        </w:tc>
        <w:tc>
          <w:tcPr>
            <w:tcW w:w="851" w:type="dxa"/>
            <w:vMerge w:val="restart"/>
            <w:tcBorders>
              <w:top w:val="single" w:sz="4" w:space="0" w:color="auto"/>
              <w:left w:val="single" w:sz="4" w:space="0" w:color="auto"/>
              <w:bottom w:val="single" w:sz="4" w:space="0" w:color="auto"/>
              <w:right w:val="single" w:sz="4" w:space="0" w:color="auto"/>
            </w:tcBorders>
            <w:noWrap/>
            <w:vAlign w:val="center"/>
            <w:hideMark/>
          </w:tcPr>
          <w:p w14:paraId="253A7D45" w14:textId="522B2D49" w:rsidR="0043417C" w:rsidRPr="00820206" w:rsidRDefault="0043417C" w:rsidP="0043417C">
            <w:pPr>
              <w:spacing w:after="0" w:line="240" w:lineRule="auto"/>
              <w:ind w:left="-104" w:right="-112"/>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Kategorija</w:t>
            </w:r>
          </w:p>
        </w:tc>
        <w:tc>
          <w:tcPr>
            <w:tcW w:w="1275" w:type="dxa"/>
            <w:vMerge w:val="restart"/>
            <w:tcBorders>
              <w:top w:val="single" w:sz="4" w:space="0" w:color="auto"/>
              <w:left w:val="single" w:sz="4" w:space="0" w:color="auto"/>
              <w:bottom w:val="single" w:sz="4" w:space="0" w:color="000000"/>
              <w:right w:val="single" w:sz="4" w:space="0" w:color="auto"/>
            </w:tcBorders>
            <w:vAlign w:val="center"/>
            <w:hideMark/>
          </w:tcPr>
          <w:p w14:paraId="4FE47C75" w14:textId="77777777" w:rsidR="0043417C" w:rsidRPr="00820206" w:rsidRDefault="0043417C" w:rsidP="00820206">
            <w:pPr>
              <w:spacing w:after="0" w:line="240" w:lineRule="auto"/>
              <w:ind w:left="-112"/>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Apsaugos zonos dydis/atstumas tarp raudonųjų linijų, m</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B877DC8" w14:textId="77777777" w:rsidR="0043417C" w:rsidRPr="00820206" w:rsidRDefault="0043417C" w:rsidP="00820206">
            <w:pPr>
              <w:spacing w:after="0" w:line="240" w:lineRule="auto"/>
              <w:ind w:left="-113"/>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Ilgis, km</w:t>
            </w:r>
          </w:p>
        </w:tc>
        <w:tc>
          <w:tcPr>
            <w:tcW w:w="3828" w:type="dxa"/>
            <w:gridSpan w:val="2"/>
            <w:tcBorders>
              <w:top w:val="single" w:sz="4" w:space="0" w:color="auto"/>
              <w:left w:val="nil"/>
              <w:bottom w:val="single" w:sz="4" w:space="0" w:color="auto"/>
              <w:right w:val="single" w:sz="4" w:space="0" w:color="000000"/>
            </w:tcBorders>
            <w:vAlign w:val="center"/>
            <w:hideMark/>
          </w:tcPr>
          <w:p w14:paraId="67F11CFF" w14:textId="77777777" w:rsidR="0043417C" w:rsidRPr="00820206" w:rsidRDefault="0043417C" w:rsidP="00820206">
            <w:pPr>
              <w:spacing w:after="0" w:line="240" w:lineRule="auto"/>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Koordinatės (ašinė linija)</w:t>
            </w:r>
          </w:p>
        </w:tc>
      </w:tr>
      <w:tr w:rsidR="0043417C" w:rsidRPr="00820206" w14:paraId="2D16E194" w14:textId="77777777" w:rsidTr="00817516">
        <w:trPr>
          <w:trHeight w:val="7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7F7AD17"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B81A8F"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8DF9334"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B688C9"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12AA5420"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B69FF95" w14:textId="77777777" w:rsidR="0043417C" w:rsidRPr="00820206" w:rsidRDefault="0043417C" w:rsidP="00820206">
            <w:pPr>
              <w:spacing w:after="0" w:line="240" w:lineRule="auto"/>
              <w:rPr>
                <w:rFonts w:ascii="Times New Roman" w:eastAsia="Times New Roman" w:hAnsi="Times New Roman" w:cs="Times New Roman"/>
                <w:b/>
                <w:bCs/>
                <w:color w:val="000000"/>
                <w:sz w:val="18"/>
                <w:szCs w:val="18"/>
                <w:lang w:eastAsia="lt-LT"/>
              </w:rPr>
            </w:pPr>
          </w:p>
        </w:tc>
        <w:tc>
          <w:tcPr>
            <w:tcW w:w="1701" w:type="dxa"/>
            <w:tcBorders>
              <w:top w:val="single" w:sz="4" w:space="0" w:color="auto"/>
              <w:left w:val="nil"/>
              <w:bottom w:val="single" w:sz="4" w:space="0" w:color="auto"/>
              <w:right w:val="single" w:sz="4" w:space="0" w:color="auto"/>
            </w:tcBorders>
            <w:vAlign w:val="center"/>
            <w:hideMark/>
          </w:tcPr>
          <w:p w14:paraId="1C7EB433" w14:textId="77777777" w:rsidR="0043417C" w:rsidRPr="00820206" w:rsidRDefault="0043417C" w:rsidP="00E25139">
            <w:pPr>
              <w:spacing w:after="0" w:line="240" w:lineRule="auto"/>
              <w:ind w:hanging="114"/>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Kelio pradžios X, Y</w:t>
            </w:r>
          </w:p>
        </w:tc>
        <w:tc>
          <w:tcPr>
            <w:tcW w:w="2127" w:type="dxa"/>
            <w:tcBorders>
              <w:top w:val="single" w:sz="4" w:space="0" w:color="auto"/>
              <w:left w:val="nil"/>
              <w:bottom w:val="single" w:sz="4" w:space="0" w:color="auto"/>
              <w:right w:val="single" w:sz="4" w:space="0" w:color="auto"/>
            </w:tcBorders>
            <w:vAlign w:val="center"/>
            <w:hideMark/>
          </w:tcPr>
          <w:p w14:paraId="43D3BD6D" w14:textId="77777777" w:rsidR="0043417C" w:rsidRPr="00820206" w:rsidRDefault="0043417C" w:rsidP="00820206">
            <w:pPr>
              <w:spacing w:after="0" w:line="240" w:lineRule="auto"/>
              <w:jc w:val="center"/>
              <w:rPr>
                <w:rFonts w:ascii="Times New Roman" w:eastAsia="Times New Roman" w:hAnsi="Times New Roman" w:cs="Times New Roman"/>
                <w:b/>
                <w:bCs/>
                <w:color w:val="000000"/>
                <w:sz w:val="18"/>
                <w:szCs w:val="18"/>
                <w:lang w:eastAsia="lt-LT"/>
              </w:rPr>
            </w:pPr>
            <w:r w:rsidRPr="00820206">
              <w:rPr>
                <w:rFonts w:ascii="Times New Roman" w:eastAsia="Times New Roman" w:hAnsi="Times New Roman" w:cs="Times New Roman"/>
                <w:b/>
                <w:bCs/>
                <w:color w:val="000000"/>
                <w:sz w:val="18"/>
                <w:szCs w:val="18"/>
                <w:lang w:eastAsia="lt-LT"/>
              </w:rPr>
              <w:t>Kelio pabaigos X, Y</w:t>
            </w:r>
          </w:p>
        </w:tc>
      </w:tr>
      <w:tr w:rsidR="0043417C" w:rsidRPr="00B436A9" w14:paraId="3AB5018A" w14:textId="77777777" w:rsidTr="00E25139">
        <w:trPr>
          <w:trHeight w:val="528"/>
        </w:trPr>
        <w:tc>
          <w:tcPr>
            <w:tcW w:w="567" w:type="dxa"/>
            <w:tcBorders>
              <w:top w:val="nil"/>
              <w:left w:val="single" w:sz="4" w:space="0" w:color="auto"/>
              <w:bottom w:val="single" w:sz="4" w:space="0" w:color="auto"/>
              <w:right w:val="single" w:sz="4" w:space="0" w:color="auto"/>
            </w:tcBorders>
            <w:noWrap/>
            <w:vAlign w:val="center"/>
            <w:hideMark/>
          </w:tcPr>
          <w:p w14:paraId="4C46A5CF" w14:textId="5D088401"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w:t>
            </w:r>
          </w:p>
        </w:tc>
        <w:tc>
          <w:tcPr>
            <w:tcW w:w="851" w:type="dxa"/>
            <w:tcBorders>
              <w:top w:val="nil"/>
              <w:left w:val="nil"/>
              <w:bottom w:val="single" w:sz="4" w:space="0" w:color="auto"/>
              <w:right w:val="single" w:sz="4" w:space="0" w:color="auto"/>
            </w:tcBorders>
            <w:noWrap/>
            <w:vAlign w:val="center"/>
            <w:hideMark/>
          </w:tcPr>
          <w:p w14:paraId="4D53C878" w14:textId="7777777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kmg8</w:t>
            </w:r>
          </w:p>
        </w:tc>
        <w:tc>
          <w:tcPr>
            <w:tcW w:w="1417" w:type="dxa"/>
            <w:tcBorders>
              <w:top w:val="nil"/>
              <w:left w:val="nil"/>
              <w:bottom w:val="single" w:sz="4" w:space="0" w:color="auto"/>
              <w:right w:val="single" w:sz="4" w:space="0" w:color="auto"/>
            </w:tcBorders>
            <w:vAlign w:val="center"/>
            <w:hideMark/>
          </w:tcPr>
          <w:p w14:paraId="223E8E5E" w14:textId="77777777" w:rsidR="0043417C" w:rsidRPr="00B436A9" w:rsidRDefault="0043417C" w:rsidP="00820206">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Didžioji g.</w:t>
            </w:r>
          </w:p>
        </w:tc>
        <w:tc>
          <w:tcPr>
            <w:tcW w:w="851" w:type="dxa"/>
            <w:tcBorders>
              <w:top w:val="nil"/>
              <w:left w:val="nil"/>
              <w:bottom w:val="single" w:sz="4" w:space="0" w:color="auto"/>
              <w:right w:val="single" w:sz="4" w:space="0" w:color="auto"/>
            </w:tcBorders>
            <w:noWrap/>
            <w:vAlign w:val="center"/>
            <w:hideMark/>
          </w:tcPr>
          <w:p w14:paraId="767A7750" w14:textId="7777777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hideMark/>
          </w:tcPr>
          <w:p w14:paraId="53403498" w14:textId="7777777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612E80DC" w14:textId="077C5B45" w:rsidR="0043417C" w:rsidRPr="00B436A9" w:rsidRDefault="0043417C" w:rsidP="00820206">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0,291</w:t>
            </w:r>
          </w:p>
        </w:tc>
        <w:tc>
          <w:tcPr>
            <w:tcW w:w="1701" w:type="dxa"/>
            <w:tcBorders>
              <w:top w:val="nil"/>
              <w:left w:val="nil"/>
              <w:bottom w:val="single" w:sz="4" w:space="0" w:color="auto"/>
              <w:right w:val="single" w:sz="4" w:space="0" w:color="auto"/>
            </w:tcBorders>
            <w:vAlign w:val="center"/>
            <w:hideMark/>
          </w:tcPr>
          <w:p w14:paraId="5012695D" w14:textId="7777777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6081443, 528430</w:t>
            </w:r>
          </w:p>
        </w:tc>
        <w:tc>
          <w:tcPr>
            <w:tcW w:w="2127" w:type="dxa"/>
            <w:tcBorders>
              <w:top w:val="nil"/>
              <w:left w:val="nil"/>
              <w:bottom w:val="single" w:sz="4" w:space="0" w:color="auto"/>
              <w:right w:val="single" w:sz="4" w:space="0" w:color="auto"/>
            </w:tcBorders>
            <w:vAlign w:val="center"/>
            <w:hideMark/>
          </w:tcPr>
          <w:p w14:paraId="6D60EEC6" w14:textId="7777777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6081211, 528597</w:t>
            </w:r>
          </w:p>
        </w:tc>
      </w:tr>
      <w:tr w:rsidR="0043417C" w:rsidRPr="00B436A9" w14:paraId="6FE2CAB3" w14:textId="77777777" w:rsidTr="00E25139">
        <w:trPr>
          <w:trHeight w:val="528"/>
        </w:trPr>
        <w:tc>
          <w:tcPr>
            <w:tcW w:w="567" w:type="dxa"/>
            <w:tcBorders>
              <w:top w:val="nil"/>
              <w:left w:val="single" w:sz="4" w:space="0" w:color="auto"/>
              <w:bottom w:val="single" w:sz="4" w:space="0" w:color="auto"/>
              <w:right w:val="single" w:sz="4" w:space="0" w:color="auto"/>
            </w:tcBorders>
            <w:noWrap/>
            <w:vAlign w:val="center"/>
          </w:tcPr>
          <w:p w14:paraId="66544B63" w14:textId="0AB3623F"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2.</w:t>
            </w:r>
          </w:p>
        </w:tc>
        <w:tc>
          <w:tcPr>
            <w:tcW w:w="851" w:type="dxa"/>
            <w:tcBorders>
              <w:top w:val="nil"/>
              <w:left w:val="nil"/>
              <w:bottom w:val="single" w:sz="4" w:space="0" w:color="auto"/>
              <w:right w:val="single" w:sz="4" w:space="0" w:color="auto"/>
            </w:tcBorders>
            <w:noWrap/>
            <w:vAlign w:val="center"/>
          </w:tcPr>
          <w:p w14:paraId="4ADD0BF3" w14:textId="0D0CA913"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kmg9</w:t>
            </w:r>
          </w:p>
        </w:tc>
        <w:tc>
          <w:tcPr>
            <w:tcW w:w="1417" w:type="dxa"/>
            <w:tcBorders>
              <w:top w:val="nil"/>
              <w:left w:val="nil"/>
              <w:bottom w:val="single" w:sz="4" w:space="0" w:color="auto"/>
              <w:right w:val="single" w:sz="4" w:space="0" w:color="auto"/>
            </w:tcBorders>
            <w:vAlign w:val="center"/>
          </w:tcPr>
          <w:p w14:paraId="1D205434" w14:textId="39BEFA5F" w:rsidR="0043417C" w:rsidRPr="00B436A9" w:rsidRDefault="0043417C" w:rsidP="00820206">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Eglių g.</w:t>
            </w:r>
          </w:p>
        </w:tc>
        <w:tc>
          <w:tcPr>
            <w:tcW w:w="851" w:type="dxa"/>
            <w:tcBorders>
              <w:top w:val="nil"/>
              <w:left w:val="nil"/>
              <w:bottom w:val="single" w:sz="4" w:space="0" w:color="auto"/>
              <w:right w:val="single" w:sz="4" w:space="0" w:color="auto"/>
            </w:tcBorders>
            <w:noWrap/>
            <w:vAlign w:val="center"/>
          </w:tcPr>
          <w:p w14:paraId="65CEB47F" w14:textId="525551EA"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45EF697E" w14:textId="2E3452E7"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0CAEDC32" w14:textId="285D3A0B" w:rsidR="0043417C" w:rsidRPr="00B436A9" w:rsidRDefault="0043417C" w:rsidP="00820206">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0,287</w:t>
            </w:r>
          </w:p>
        </w:tc>
        <w:tc>
          <w:tcPr>
            <w:tcW w:w="1701" w:type="dxa"/>
            <w:tcBorders>
              <w:top w:val="nil"/>
              <w:left w:val="nil"/>
              <w:bottom w:val="single" w:sz="4" w:space="0" w:color="auto"/>
              <w:right w:val="single" w:sz="4" w:space="0" w:color="auto"/>
            </w:tcBorders>
            <w:vAlign w:val="center"/>
          </w:tcPr>
          <w:p w14:paraId="2B422057" w14:textId="1B886E79"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6079830, 527802</w:t>
            </w:r>
          </w:p>
        </w:tc>
        <w:tc>
          <w:tcPr>
            <w:tcW w:w="2127" w:type="dxa"/>
            <w:tcBorders>
              <w:top w:val="nil"/>
              <w:left w:val="nil"/>
              <w:bottom w:val="single" w:sz="4" w:space="0" w:color="auto"/>
              <w:right w:val="single" w:sz="4" w:space="0" w:color="auto"/>
            </w:tcBorders>
            <w:vAlign w:val="center"/>
          </w:tcPr>
          <w:p w14:paraId="22DF6999" w14:textId="5C02CD74" w:rsidR="0043417C" w:rsidRPr="00B436A9" w:rsidRDefault="0043417C" w:rsidP="00820206">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6080051, 527736</w:t>
            </w:r>
          </w:p>
        </w:tc>
      </w:tr>
      <w:tr w:rsidR="0043417C" w:rsidRPr="00B436A9" w14:paraId="239AD207" w14:textId="77777777" w:rsidTr="00E25139">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060D1618" w14:textId="01E612B6"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3</w:t>
            </w:r>
            <w:r>
              <w:rPr>
                <w:rFonts w:ascii="Times New Roman" w:eastAsia="Times New Roman" w:hAnsi="Times New Roman" w:cs="Times New Roman"/>
                <w:color w:val="000000"/>
                <w:sz w:val="20"/>
                <w:szCs w:val="20"/>
                <w:lang w:eastAsia="lt-LT"/>
              </w:rPr>
              <w:t>.</w:t>
            </w:r>
          </w:p>
        </w:tc>
        <w:tc>
          <w:tcPr>
            <w:tcW w:w="851" w:type="dxa"/>
            <w:tcBorders>
              <w:top w:val="single" w:sz="4" w:space="0" w:color="auto"/>
              <w:left w:val="nil"/>
              <w:bottom w:val="single" w:sz="4" w:space="0" w:color="auto"/>
              <w:right w:val="single" w:sz="4" w:space="0" w:color="auto"/>
            </w:tcBorders>
            <w:noWrap/>
            <w:vAlign w:val="center"/>
          </w:tcPr>
          <w:p w14:paraId="3F154087" w14:textId="7A507C79"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kmg31</w:t>
            </w:r>
          </w:p>
        </w:tc>
        <w:tc>
          <w:tcPr>
            <w:tcW w:w="1417" w:type="dxa"/>
            <w:tcBorders>
              <w:top w:val="single" w:sz="4" w:space="0" w:color="auto"/>
              <w:left w:val="nil"/>
              <w:bottom w:val="single" w:sz="4" w:space="0" w:color="auto"/>
              <w:right w:val="single" w:sz="4" w:space="0" w:color="auto"/>
            </w:tcBorders>
            <w:vAlign w:val="center"/>
          </w:tcPr>
          <w:p w14:paraId="2D596285" w14:textId="7CC42623" w:rsidR="0043417C" w:rsidRPr="00B436A9" w:rsidRDefault="0043417C" w:rsidP="0043417C">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Kaimynų g.</w:t>
            </w:r>
          </w:p>
        </w:tc>
        <w:tc>
          <w:tcPr>
            <w:tcW w:w="851" w:type="dxa"/>
            <w:tcBorders>
              <w:top w:val="single" w:sz="4" w:space="0" w:color="auto"/>
              <w:left w:val="nil"/>
              <w:bottom w:val="single" w:sz="4" w:space="0" w:color="auto"/>
              <w:right w:val="single" w:sz="4" w:space="0" w:color="auto"/>
            </w:tcBorders>
            <w:noWrap/>
            <w:vAlign w:val="center"/>
          </w:tcPr>
          <w:p w14:paraId="0950546C" w14:textId="4819CDD7"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69C378EA" w14:textId="20FA8494"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0B02A65E" w14:textId="45BCE294" w:rsidR="0043417C" w:rsidRPr="00B436A9" w:rsidRDefault="0043417C" w:rsidP="0043417C">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0,101</w:t>
            </w:r>
          </w:p>
        </w:tc>
        <w:tc>
          <w:tcPr>
            <w:tcW w:w="1701" w:type="dxa"/>
            <w:tcBorders>
              <w:top w:val="single" w:sz="4" w:space="0" w:color="auto"/>
              <w:left w:val="nil"/>
              <w:bottom w:val="single" w:sz="4" w:space="0" w:color="auto"/>
              <w:right w:val="single" w:sz="4" w:space="0" w:color="auto"/>
            </w:tcBorders>
            <w:vAlign w:val="center"/>
          </w:tcPr>
          <w:p w14:paraId="7FB51333" w14:textId="7A4D262C"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6078529, 527316</w:t>
            </w:r>
          </w:p>
        </w:tc>
        <w:tc>
          <w:tcPr>
            <w:tcW w:w="2127" w:type="dxa"/>
            <w:tcBorders>
              <w:top w:val="single" w:sz="4" w:space="0" w:color="auto"/>
              <w:left w:val="nil"/>
              <w:bottom w:val="single" w:sz="4" w:space="0" w:color="auto"/>
              <w:right w:val="single" w:sz="4" w:space="0" w:color="auto"/>
            </w:tcBorders>
            <w:vAlign w:val="center"/>
          </w:tcPr>
          <w:p w14:paraId="60AE8E6D" w14:textId="7CBE6117" w:rsidR="0043417C" w:rsidRPr="00B436A9" w:rsidRDefault="0043417C" w:rsidP="0043417C">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6078532, 527417</w:t>
            </w:r>
          </w:p>
        </w:tc>
      </w:tr>
      <w:tr w:rsidR="00E25139" w:rsidRPr="00B436A9" w14:paraId="6C00F1DE" w14:textId="77777777" w:rsidTr="00E25139">
        <w:trPr>
          <w:trHeight w:val="528"/>
        </w:trPr>
        <w:tc>
          <w:tcPr>
            <w:tcW w:w="567" w:type="dxa"/>
            <w:tcBorders>
              <w:top w:val="nil"/>
              <w:left w:val="single" w:sz="4" w:space="0" w:color="auto"/>
              <w:bottom w:val="single" w:sz="4" w:space="0" w:color="auto"/>
              <w:right w:val="single" w:sz="4" w:space="0" w:color="auto"/>
            </w:tcBorders>
            <w:noWrap/>
            <w:vAlign w:val="center"/>
          </w:tcPr>
          <w:p w14:paraId="780840F8" w14:textId="07A96B8D"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4</w:t>
            </w:r>
            <w:r>
              <w:rPr>
                <w:rFonts w:ascii="Times New Roman" w:eastAsia="Times New Roman" w:hAnsi="Times New Roman" w:cs="Times New Roman"/>
                <w:color w:val="000000"/>
                <w:sz w:val="20"/>
                <w:szCs w:val="20"/>
                <w:lang w:eastAsia="lt-LT"/>
              </w:rPr>
              <w:t>.</w:t>
            </w:r>
          </w:p>
        </w:tc>
        <w:tc>
          <w:tcPr>
            <w:tcW w:w="851" w:type="dxa"/>
            <w:tcBorders>
              <w:top w:val="nil"/>
              <w:left w:val="nil"/>
              <w:bottom w:val="single" w:sz="4" w:space="0" w:color="auto"/>
              <w:right w:val="single" w:sz="4" w:space="0" w:color="auto"/>
            </w:tcBorders>
            <w:noWrap/>
            <w:vAlign w:val="center"/>
          </w:tcPr>
          <w:p w14:paraId="6FB15ED4" w14:textId="32079B3C"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kmg34</w:t>
            </w:r>
          </w:p>
        </w:tc>
        <w:tc>
          <w:tcPr>
            <w:tcW w:w="1417" w:type="dxa"/>
            <w:tcBorders>
              <w:top w:val="nil"/>
              <w:left w:val="nil"/>
              <w:bottom w:val="single" w:sz="4" w:space="0" w:color="auto"/>
              <w:right w:val="single" w:sz="4" w:space="0" w:color="auto"/>
            </w:tcBorders>
            <w:vAlign w:val="center"/>
          </w:tcPr>
          <w:p w14:paraId="028FEB39" w14:textId="68DB1EFE" w:rsidR="00E25139" w:rsidRPr="00B436A9" w:rsidRDefault="00E25139" w:rsidP="00E25139">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Kirtimų g.</w:t>
            </w:r>
          </w:p>
        </w:tc>
        <w:tc>
          <w:tcPr>
            <w:tcW w:w="851" w:type="dxa"/>
            <w:tcBorders>
              <w:top w:val="nil"/>
              <w:left w:val="nil"/>
              <w:bottom w:val="single" w:sz="4" w:space="0" w:color="auto"/>
              <w:right w:val="single" w:sz="4" w:space="0" w:color="auto"/>
            </w:tcBorders>
            <w:noWrap/>
            <w:vAlign w:val="center"/>
          </w:tcPr>
          <w:p w14:paraId="663F9517" w14:textId="433FA11F"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304773B8" w14:textId="71098CBE"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402F1496" w14:textId="5E8D8B21" w:rsidR="00E25139" w:rsidRPr="00B436A9" w:rsidRDefault="00E25139" w:rsidP="00E25139">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0,408</w:t>
            </w:r>
          </w:p>
        </w:tc>
        <w:tc>
          <w:tcPr>
            <w:tcW w:w="1701" w:type="dxa"/>
            <w:tcBorders>
              <w:top w:val="nil"/>
              <w:left w:val="nil"/>
              <w:bottom w:val="single" w:sz="4" w:space="0" w:color="auto"/>
              <w:right w:val="single" w:sz="4" w:space="0" w:color="auto"/>
            </w:tcBorders>
            <w:vAlign w:val="center"/>
          </w:tcPr>
          <w:p w14:paraId="6935A7EA" w14:textId="0B4661FC"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6079700, 527477</w:t>
            </w:r>
          </w:p>
        </w:tc>
        <w:tc>
          <w:tcPr>
            <w:tcW w:w="2127" w:type="dxa"/>
            <w:tcBorders>
              <w:top w:val="nil"/>
              <w:left w:val="nil"/>
              <w:bottom w:val="single" w:sz="4" w:space="0" w:color="auto"/>
              <w:right w:val="single" w:sz="4" w:space="0" w:color="auto"/>
            </w:tcBorders>
            <w:vAlign w:val="center"/>
          </w:tcPr>
          <w:p w14:paraId="4A77ABA7" w14:textId="7E85F8C0"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E25139">
              <w:rPr>
                <w:rFonts w:ascii="Times New Roman" w:eastAsia="Times New Roman" w:hAnsi="Times New Roman" w:cs="Times New Roman"/>
                <w:color w:val="000000"/>
                <w:sz w:val="20"/>
                <w:szCs w:val="20"/>
                <w:lang w:eastAsia="lt-LT"/>
              </w:rPr>
              <w:t>6079950, 527848</w:t>
            </w:r>
          </w:p>
        </w:tc>
      </w:tr>
      <w:tr w:rsidR="00E25139" w:rsidRPr="00B436A9" w14:paraId="283D1753" w14:textId="77777777" w:rsidTr="00E25139">
        <w:trPr>
          <w:trHeight w:val="528"/>
        </w:trPr>
        <w:tc>
          <w:tcPr>
            <w:tcW w:w="567" w:type="dxa"/>
            <w:tcBorders>
              <w:top w:val="nil"/>
              <w:left w:val="single" w:sz="4" w:space="0" w:color="auto"/>
              <w:bottom w:val="single" w:sz="4" w:space="0" w:color="auto"/>
              <w:right w:val="single" w:sz="4" w:space="0" w:color="auto"/>
            </w:tcBorders>
            <w:noWrap/>
            <w:vAlign w:val="center"/>
          </w:tcPr>
          <w:p w14:paraId="1675A2C6" w14:textId="30FC79F6"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w:t>
            </w:r>
          </w:p>
        </w:tc>
        <w:tc>
          <w:tcPr>
            <w:tcW w:w="851" w:type="dxa"/>
            <w:tcBorders>
              <w:top w:val="nil"/>
              <w:left w:val="nil"/>
              <w:bottom w:val="single" w:sz="4" w:space="0" w:color="auto"/>
              <w:right w:val="single" w:sz="4" w:space="0" w:color="auto"/>
            </w:tcBorders>
            <w:noWrap/>
            <w:vAlign w:val="center"/>
          </w:tcPr>
          <w:p w14:paraId="39F242D9" w14:textId="79ABCAB2"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kmg38</w:t>
            </w:r>
          </w:p>
        </w:tc>
        <w:tc>
          <w:tcPr>
            <w:tcW w:w="1417" w:type="dxa"/>
            <w:tcBorders>
              <w:top w:val="nil"/>
              <w:left w:val="nil"/>
              <w:bottom w:val="single" w:sz="4" w:space="0" w:color="auto"/>
              <w:right w:val="single" w:sz="4" w:space="0" w:color="auto"/>
            </w:tcBorders>
            <w:vAlign w:val="center"/>
          </w:tcPr>
          <w:p w14:paraId="1DFB4C29" w14:textId="4E8C0D5F" w:rsidR="00E25139" w:rsidRPr="00B436A9" w:rsidRDefault="00E25139" w:rsidP="00E25139">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Kriaučiškių g.</w:t>
            </w:r>
          </w:p>
        </w:tc>
        <w:tc>
          <w:tcPr>
            <w:tcW w:w="851" w:type="dxa"/>
            <w:tcBorders>
              <w:top w:val="nil"/>
              <w:left w:val="nil"/>
              <w:bottom w:val="single" w:sz="4" w:space="0" w:color="auto"/>
              <w:right w:val="single" w:sz="4" w:space="0" w:color="auto"/>
            </w:tcBorders>
            <w:noWrap/>
            <w:vAlign w:val="center"/>
          </w:tcPr>
          <w:p w14:paraId="4CA585C1" w14:textId="0E5330F9"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0509142F" w14:textId="288A76DB"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48580519" w14:textId="62FE8473" w:rsidR="00E25139" w:rsidRPr="00B436A9" w:rsidRDefault="00E25139" w:rsidP="00E25139">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1,12</w:t>
            </w:r>
          </w:p>
        </w:tc>
        <w:tc>
          <w:tcPr>
            <w:tcW w:w="1701" w:type="dxa"/>
            <w:tcBorders>
              <w:top w:val="nil"/>
              <w:left w:val="nil"/>
              <w:bottom w:val="single" w:sz="4" w:space="0" w:color="auto"/>
              <w:right w:val="single" w:sz="4" w:space="0" w:color="auto"/>
            </w:tcBorders>
            <w:vAlign w:val="center"/>
          </w:tcPr>
          <w:p w14:paraId="73C8687F" w14:textId="592C2843"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6079546, 531917</w:t>
            </w:r>
          </w:p>
        </w:tc>
        <w:tc>
          <w:tcPr>
            <w:tcW w:w="2127" w:type="dxa"/>
            <w:tcBorders>
              <w:top w:val="nil"/>
              <w:left w:val="nil"/>
              <w:bottom w:val="single" w:sz="4" w:space="0" w:color="auto"/>
              <w:right w:val="single" w:sz="4" w:space="0" w:color="auto"/>
            </w:tcBorders>
            <w:vAlign w:val="center"/>
          </w:tcPr>
          <w:p w14:paraId="6A5DB6DC" w14:textId="0E116F2E" w:rsidR="00E25139" w:rsidRPr="00E2513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6080270, 531294</w:t>
            </w:r>
          </w:p>
        </w:tc>
      </w:tr>
      <w:tr w:rsidR="00E25139" w:rsidRPr="00B436A9" w14:paraId="6263B8B6" w14:textId="77777777" w:rsidTr="00E25139">
        <w:trPr>
          <w:trHeight w:val="528"/>
        </w:trPr>
        <w:tc>
          <w:tcPr>
            <w:tcW w:w="567" w:type="dxa"/>
            <w:tcBorders>
              <w:top w:val="nil"/>
              <w:left w:val="single" w:sz="4" w:space="0" w:color="auto"/>
              <w:bottom w:val="single" w:sz="4" w:space="0" w:color="auto"/>
              <w:right w:val="single" w:sz="4" w:space="0" w:color="auto"/>
            </w:tcBorders>
            <w:noWrap/>
            <w:vAlign w:val="center"/>
          </w:tcPr>
          <w:p w14:paraId="6F6A91DC" w14:textId="584C145E" w:rsidR="00E25139" w:rsidRDefault="00E25139" w:rsidP="00E25139">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w:t>
            </w:r>
          </w:p>
        </w:tc>
        <w:tc>
          <w:tcPr>
            <w:tcW w:w="851" w:type="dxa"/>
            <w:tcBorders>
              <w:top w:val="nil"/>
              <w:left w:val="nil"/>
              <w:bottom w:val="single" w:sz="4" w:space="0" w:color="auto"/>
              <w:right w:val="single" w:sz="4" w:space="0" w:color="auto"/>
            </w:tcBorders>
            <w:noWrap/>
            <w:vAlign w:val="center"/>
          </w:tcPr>
          <w:p w14:paraId="666A9B3A" w14:textId="53A0F929"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kmg41</w:t>
            </w:r>
          </w:p>
        </w:tc>
        <w:tc>
          <w:tcPr>
            <w:tcW w:w="1417" w:type="dxa"/>
            <w:tcBorders>
              <w:top w:val="nil"/>
              <w:left w:val="nil"/>
              <w:bottom w:val="single" w:sz="4" w:space="0" w:color="auto"/>
              <w:right w:val="single" w:sz="4" w:space="0" w:color="auto"/>
            </w:tcBorders>
            <w:vAlign w:val="center"/>
          </w:tcPr>
          <w:p w14:paraId="22D1E5E6" w14:textId="61838531" w:rsidR="00E25139" w:rsidRPr="00B436A9" w:rsidRDefault="00E25139" w:rsidP="00E25139">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Lakštingalų g.</w:t>
            </w:r>
          </w:p>
        </w:tc>
        <w:tc>
          <w:tcPr>
            <w:tcW w:w="851" w:type="dxa"/>
            <w:tcBorders>
              <w:top w:val="nil"/>
              <w:left w:val="nil"/>
              <w:bottom w:val="single" w:sz="4" w:space="0" w:color="auto"/>
              <w:right w:val="single" w:sz="4" w:space="0" w:color="auto"/>
            </w:tcBorders>
            <w:noWrap/>
            <w:vAlign w:val="center"/>
          </w:tcPr>
          <w:p w14:paraId="696D7C9F" w14:textId="44F1CEBD"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2852D853" w14:textId="0B950979"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0D41A599" w14:textId="6F990E24" w:rsidR="00E25139" w:rsidRPr="00B436A9" w:rsidRDefault="00E25139" w:rsidP="00E25139">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0,248</w:t>
            </w:r>
          </w:p>
        </w:tc>
        <w:tc>
          <w:tcPr>
            <w:tcW w:w="1701" w:type="dxa"/>
            <w:tcBorders>
              <w:top w:val="nil"/>
              <w:left w:val="nil"/>
              <w:bottom w:val="single" w:sz="4" w:space="0" w:color="auto"/>
              <w:right w:val="single" w:sz="4" w:space="0" w:color="auto"/>
            </w:tcBorders>
            <w:vAlign w:val="center"/>
          </w:tcPr>
          <w:p w14:paraId="2A7A8FF6" w14:textId="5DC07B34"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6077868, 527221</w:t>
            </w:r>
          </w:p>
        </w:tc>
        <w:tc>
          <w:tcPr>
            <w:tcW w:w="2127" w:type="dxa"/>
            <w:tcBorders>
              <w:top w:val="nil"/>
              <w:left w:val="nil"/>
              <w:bottom w:val="single" w:sz="4" w:space="0" w:color="auto"/>
              <w:right w:val="single" w:sz="4" w:space="0" w:color="auto"/>
            </w:tcBorders>
            <w:vAlign w:val="center"/>
          </w:tcPr>
          <w:p w14:paraId="3AF19EBE" w14:textId="3C436B1C"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6077975, 527433</w:t>
            </w:r>
          </w:p>
        </w:tc>
      </w:tr>
      <w:tr w:rsidR="00E25139" w:rsidRPr="00B436A9" w14:paraId="46A4B958" w14:textId="77777777" w:rsidTr="00E25139">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15FD7000" w14:textId="24FF213C" w:rsidR="00E25139" w:rsidRDefault="00E25139" w:rsidP="00E25139">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7.</w:t>
            </w:r>
          </w:p>
        </w:tc>
        <w:tc>
          <w:tcPr>
            <w:tcW w:w="851" w:type="dxa"/>
            <w:tcBorders>
              <w:top w:val="single" w:sz="4" w:space="0" w:color="auto"/>
              <w:left w:val="nil"/>
              <w:bottom w:val="single" w:sz="4" w:space="0" w:color="auto"/>
              <w:right w:val="single" w:sz="4" w:space="0" w:color="auto"/>
            </w:tcBorders>
            <w:noWrap/>
            <w:vAlign w:val="center"/>
          </w:tcPr>
          <w:p w14:paraId="36BE7516" w14:textId="459D41FD"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kmg51</w:t>
            </w:r>
          </w:p>
        </w:tc>
        <w:tc>
          <w:tcPr>
            <w:tcW w:w="1417" w:type="dxa"/>
            <w:tcBorders>
              <w:top w:val="single" w:sz="4" w:space="0" w:color="auto"/>
              <w:left w:val="nil"/>
              <w:bottom w:val="single" w:sz="4" w:space="0" w:color="auto"/>
              <w:right w:val="single" w:sz="4" w:space="0" w:color="auto"/>
            </w:tcBorders>
            <w:vAlign w:val="center"/>
          </w:tcPr>
          <w:p w14:paraId="439E929A" w14:textId="3CF96FA9" w:rsidR="00E25139" w:rsidRPr="00B436A9" w:rsidRDefault="00E25139" w:rsidP="00E25139">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Pagirio g.</w:t>
            </w:r>
          </w:p>
        </w:tc>
        <w:tc>
          <w:tcPr>
            <w:tcW w:w="851" w:type="dxa"/>
            <w:tcBorders>
              <w:top w:val="single" w:sz="4" w:space="0" w:color="auto"/>
              <w:left w:val="nil"/>
              <w:bottom w:val="single" w:sz="4" w:space="0" w:color="auto"/>
              <w:right w:val="single" w:sz="4" w:space="0" w:color="auto"/>
            </w:tcBorders>
            <w:noWrap/>
            <w:vAlign w:val="center"/>
          </w:tcPr>
          <w:p w14:paraId="356AEDF8" w14:textId="11EB1BC5"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62381CA2" w14:textId="0395160F"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1DAF4F04" w14:textId="097BE77D" w:rsidR="00E25139" w:rsidRPr="00B436A9" w:rsidRDefault="00E25139" w:rsidP="00E25139">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0,229</w:t>
            </w:r>
          </w:p>
        </w:tc>
        <w:tc>
          <w:tcPr>
            <w:tcW w:w="1701" w:type="dxa"/>
            <w:tcBorders>
              <w:top w:val="single" w:sz="4" w:space="0" w:color="auto"/>
              <w:left w:val="nil"/>
              <w:bottom w:val="single" w:sz="4" w:space="0" w:color="auto"/>
              <w:right w:val="single" w:sz="4" w:space="0" w:color="auto"/>
            </w:tcBorders>
            <w:vAlign w:val="center"/>
          </w:tcPr>
          <w:p w14:paraId="69770FF6" w14:textId="716C5610"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6079855, 527612</w:t>
            </w:r>
          </w:p>
        </w:tc>
        <w:tc>
          <w:tcPr>
            <w:tcW w:w="2127" w:type="dxa"/>
            <w:tcBorders>
              <w:top w:val="single" w:sz="4" w:space="0" w:color="auto"/>
              <w:left w:val="nil"/>
              <w:bottom w:val="single" w:sz="4" w:space="0" w:color="auto"/>
              <w:right w:val="single" w:sz="4" w:space="0" w:color="auto"/>
            </w:tcBorders>
            <w:vAlign w:val="center"/>
          </w:tcPr>
          <w:p w14:paraId="17AC4376" w14:textId="642E91BB"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6080006, 527807</w:t>
            </w:r>
          </w:p>
        </w:tc>
      </w:tr>
      <w:tr w:rsidR="00E25139" w:rsidRPr="00B436A9" w14:paraId="0F76345E" w14:textId="77777777" w:rsidTr="006B17C2">
        <w:trPr>
          <w:trHeight w:val="528"/>
        </w:trPr>
        <w:tc>
          <w:tcPr>
            <w:tcW w:w="567" w:type="dxa"/>
            <w:tcBorders>
              <w:top w:val="nil"/>
              <w:left w:val="single" w:sz="4" w:space="0" w:color="auto"/>
              <w:bottom w:val="single" w:sz="4" w:space="0" w:color="auto"/>
              <w:right w:val="single" w:sz="4" w:space="0" w:color="auto"/>
            </w:tcBorders>
            <w:noWrap/>
            <w:vAlign w:val="center"/>
          </w:tcPr>
          <w:p w14:paraId="2850CC6E" w14:textId="1FFB07A3" w:rsidR="00E25139" w:rsidRDefault="00E25139" w:rsidP="00E25139">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8.</w:t>
            </w:r>
          </w:p>
        </w:tc>
        <w:tc>
          <w:tcPr>
            <w:tcW w:w="851" w:type="dxa"/>
            <w:tcBorders>
              <w:top w:val="nil"/>
              <w:left w:val="nil"/>
              <w:bottom w:val="single" w:sz="4" w:space="0" w:color="auto"/>
              <w:right w:val="single" w:sz="4" w:space="0" w:color="auto"/>
            </w:tcBorders>
            <w:noWrap/>
            <w:vAlign w:val="center"/>
          </w:tcPr>
          <w:p w14:paraId="3EBF5374" w14:textId="3779EB49"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kmg55</w:t>
            </w:r>
          </w:p>
        </w:tc>
        <w:tc>
          <w:tcPr>
            <w:tcW w:w="1417" w:type="dxa"/>
            <w:tcBorders>
              <w:top w:val="nil"/>
              <w:left w:val="nil"/>
              <w:bottom w:val="single" w:sz="4" w:space="0" w:color="auto"/>
              <w:right w:val="single" w:sz="4" w:space="0" w:color="auto"/>
            </w:tcBorders>
            <w:vAlign w:val="center"/>
          </w:tcPr>
          <w:p w14:paraId="4CF16B85" w14:textId="5B441906" w:rsidR="00E25139" w:rsidRPr="00B436A9" w:rsidRDefault="00E25139" w:rsidP="00E25139">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Pievų g.</w:t>
            </w:r>
          </w:p>
        </w:tc>
        <w:tc>
          <w:tcPr>
            <w:tcW w:w="851" w:type="dxa"/>
            <w:tcBorders>
              <w:top w:val="nil"/>
              <w:left w:val="nil"/>
              <w:bottom w:val="single" w:sz="4" w:space="0" w:color="auto"/>
              <w:right w:val="single" w:sz="4" w:space="0" w:color="auto"/>
            </w:tcBorders>
            <w:noWrap/>
            <w:vAlign w:val="center"/>
          </w:tcPr>
          <w:p w14:paraId="64B6BA1C" w14:textId="6F9E9AB5"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Ds</w:t>
            </w:r>
          </w:p>
        </w:tc>
        <w:tc>
          <w:tcPr>
            <w:tcW w:w="1275" w:type="dxa"/>
            <w:tcBorders>
              <w:top w:val="nil"/>
              <w:left w:val="nil"/>
              <w:bottom w:val="single" w:sz="4" w:space="0" w:color="auto"/>
              <w:right w:val="single" w:sz="4" w:space="0" w:color="auto"/>
            </w:tcBorders>
            <w:noWrap/>
            <w:vAlign w:val="center"/>
          </w:tcPr>
          <w:p w14:paraId="510EBA7C" w14:textId="32A1FCC1"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5</w:t>
            </w:r>
          </w:p>
        </w:tc>
        <w:tc>
          <w:tcPr>
            <w:tcW w:w="709" w:type="dxa"/>
            <w:tcBorders>
              <w:top w:val="nil"/>
              <w:left w:val="nil"/>
              <w:bottom w:val="single" w:sz="4" w:space="0" w:color="auto"/>
              <w:right w:val="single" w:sz="4" w:space="0" w:color="auto"/>
            </w:tcBorders>
            <w:vAlign w:val="center"/>
          </w:tcPr>
          <w:p w14:paraId="3D14F99E" w14:textId="0B6A3A47" w:rsidR="00E25139" w:rsidRPr="00B436A9" w:rsidRDefault="00E25139" w:rsidP="00E25139">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0,128</w:t>
            </w:r>
          </w:p>
        </w:tc>
        <w:tc>
          <w:tcPr>
            <w:tcW w:w="1701" w:type="dxa"/>
            <w:tcBorders>
              <w:top w:val="nil"/>
              <w:left w:val="nil"/>
              <w:bottom w:val="single" w:sz="4" w:space="0" w:color="auto"/>
              <w:right w:val="single" w:sz="4" w:space="0" w:color="auto"/>
            </w:tcBorders>
            <w:vAlign w:val="center"/>
          </w:tcPr>
          <w:p w14:paraId="68B902AE" w14:textId="054A782F"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6080170, 526626</w:t>
            </w:r>
          </w:p>
        </w:tc>
        <w:tc>
          <w:tcPr>
            <w:tcW w:w="2127" w:type="dxa"/>
            <w:tcBorders>
              <w:top w:val="nil"/>
              <w:left w:val="nil"/>
              <w:bottom w:val="single" w:sz="4" w:space="0" w:color="auto"/>
              <w:right w:val="single" w:sz="4" w:space="0" w:color="auto"/>
            </w:tcBorders>
            <w:vAlign w:val="center"/>
          </w:tcPr>
          <w:p w14:paraId="1CA8B6B6" w14:textId="14F15401" w:rsidR="00E25139" w:rsidRPr="00B436A9" w:rsidRDefault="00E25139" w:rsidP="00E25139">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6080266, 526710</w:t>
            </w:r>
          </w:p>
        </w:tc>
      </w:tr>
      <w:tr w:rsidR="006B17C2" w:rsidRPr="00B436A9" w14:paraId="72C25FC1" w14:textId="77777777" w:rsidTr="006B17C2">
        <w:trPr>
          <w:trHeight w:val="528"/>
        </w:trPr>
        <w:tc>
          <w:tcPr>
            <w:tcW w:w="567" w:type="dxa"/>
            <w:tcBorders>
              <w:top w:val="nil"/>
              <w:left w:val="single" w:sz="4" w:space="0" w:color="auto"/>
              <w:bottom w:val="single" w:sz="4" w:space="0" w:color="auto"/>
              <w:right w:val="single" w:sz="4" w:space="0" w:color="auto"/>
            </w:tcBorders>
            <w:noWrap/>
            <w:vAlign w:val="center"/>
          </w:tcPr>
          <w:p w14:paraId="46E6F8BA" w14:textId="174A1CAF" w:rsidR="006B17C2" w:rsidRDefault="006B17C2" w:rsidP="006B17C2">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w:t>
            </w:r>
          </w:p>
        </w:tc>
        <w:tc>
          <w:tcPr>
            <w:tcW w:w="851" w:type="dxa"/>
            <w:tcBorders>
              <w:top w:val="nil"/>
              <w:left w:val="nil"/>
              <w:bottom w:val="single" w:sz="4" w:space="0" w:color="auto"/>
              <w:right w:val="single" w:sz="4" w:space="0" w:color="auto"/>
            </w:tcBorders>
            <w:noWrap/>
            <w:vAlign w:val="center"/>
          </w:tcPr>
          <w:p w14:paraId="25E0E14C" w14:textId="583761C9"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kmg58</w:t>
            </w:r>
          </w:p>
        </w:tc>
        <w:tc>
          <w:tcPr>
            <w:tcW w:w="1417" w:type="dxa"/>
            <w:tcBorders>
              <w:top w:val="nil"/>
              <w:left w:val="nil"/>
              <w:bottom w:val="single" w:sz="4" w:space="0" w:color="auto"/>
              <w:right w:val="single" w:sz="4" w:space="0" w:color="auto"/>
            </w:tcBorders>
            <w:vAlign w:val="center"/>
          </w:tcPr>
          <w:p w14:paraId="3F2FDF66" w14:textId="5FAF388E" w:rsidR="006B17C2" w:rsidRPr="00B436A9" w:rsidRDefault="006B17C2" w:rsidP="006B17C2">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Saulėtekio g.</w:t>
            </w:r>
          </w:p>
        </w:tc>
        <w:tc>
          <w:tcPr>
            <w:tcW w:w="851" w:type="dxa"/>
            <w:tcBorders>
              <w:top w:val="nil"/>
              <w:left w:val="nil"/>
              <w:bottom w:val="single" w:sz="4" w:space="0" w:color="auto"/>
              <w:right w:val="single" w:sz="4" w:space="0" w:color="auto"/>
            </w:tcBorders>
            <w:noWrap/>
            <w:vAlign w:val="center"/>
          </w:tcPr>
          <w:p w14:paraId="2A9A2E23" w14:textId="632AC418"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77E8C5A2" w14:textId="7AB1A8CD"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37F2DEA6" w14:textId="0CA5C9BF" w:rsidR="006B17C2" w:rsidRPr="00B436A9" w:rsidRDefault="006B17C2" w:rsidP="006B17C2">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0,101</w:t>
            </w:r>
          </w:p>
        </w:tc>
        <w:tc>
          <w:tcPr>
            <w:tcW w:w="1701" w:type="dxa"/>
            <w:tcBorders>
              <w:top w:val="nil"/>
              <w:left w:val="nil"/>
              <w:bottom w:val="single" w:sz="4" w:space="0" w:color="auto"/>
              <w:right w:val="single" w:sz="4" w:space="0" w:color="auto"/>
            </w:tcBorders>
            <w:vAlign w:val="center"/>
          </w:tcPr>
          <w:p w14:paraId="7B545773" w14:textId="4F394EDF"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6078356, 527327</w:t>
            </w:r>
          </w:p>
        </w:tc>
        <w:tc>
          <w:tcPr>
            <w:tcW w:w="2127" w:type="dxa"/>
            <w:tcBorders>
              <w:top w:val="nil"/>
              <w:left w:val="nil"/>
              <w:bottom w:val="single" w:sz="4" w:space="0" w:color="auto"/>
              <w:right w:val="single" w:sz="4" w:space="0" w:color="auto"/>
            </w:tcBorders>
            <w:vAlign w:val="center"/>
          </w:tcPr>
          <w:p w14:paraId="6DABCC1D" w14:textId="64939A79"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6078355, 527428</w:t>
            </w:r>
          </w:p>
        </w:tc>
      </w:tr>
      <w:tr w:rsidR="006B17C2" w:rsidRPr="00B436A9" w14:paraId="4DD9D0FD" w14:textId="77777777" w:rsidTr="00804D4E">
        <w:trPr>
          <w:trHeight w:val="528"/>
        </w:trPr>
        <w:tc>
          <w:tcPr>
            <w:tcW w:w="567" w:type="dxa"/>
            <w:tcBorders>
              <w:top w:val="nil"/>
              <w:left w:val="single" w:sz="4" w:space="0" w:color="auto"/>
              <w:bottom w:val="single" w:sz="4" w:space="0" w:color="auto"/>
              <w:right w:val="single" w:sz="4" w:space="0" w:color="auto"/>
            </w:tcBorders>
            <w:noWrap/>
            <w:vAlign w:val="center"/>
          </w:tcPr>
          <w:p w14:paraId="0FB562BF" w14:textId="6A35B8A0" w:rsidR="006B17C2" w:rsidRDefault="006B17C2" w:rsidP="006B17C2">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10.</w:t>
            </w:r>
          </w:p>
        </w:tc>
        <w:tc>
          <w:tcPr>
            <w:tcW w:w="851" w:type="dxa"/>
            <w:tcBorders>
              <w:top w:val="nil"/>
              <w:left w:val="nil"/>
              <w:bottom w:val="single" w:sz="4" w:space="0" w:color="auto"/>
              <w:right w:val="single" w:sz="4" w:space="0" w:color="auto"/>
            </w:tcBorders>
            <w:noWrap/>
            <w:vAlign w:val="center"/>
          </w:tcPr>
          <w:p w14:paraId="3C99FF4C" w14:textId="32F8FEAE"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kmg59</w:t>
            </w:r>
          </w:p>
        </w:tc>
        <w:tc>
          <w:tcPr>
            <w:tcW w:w="1417" w:type="dxa"/>
            <w:tcBorders>
              <w:top w:val="nil"/>
              <w:left w:val="nil"/>
              <w:bottom w:val="single" w:sz="4" w:space="0" w:color="auto"/>
              <w:right w:val="single" w:sz="4" w:space="0" w:color="auto"/>
            </w:tcBorders>
            <w:vAlign w:val="center"/>
          </w:tcPr>
          <w:p w14:paraId="7AE3CC24" w14:textId="154F2784" w:rsidR="006B17C2" w:rsidRPr="00B436A9" w:rsidRDefault="006B17C2" w:rsidP="006B17C2">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Signalo g.</w:t>
            </w:r>
          </w:p>
        </w:tc>
        <w:tc>
          <w:tcPr>
            <w:tcW w:w="851" w:type="dxa"/>
            <w:tcBorders>
              <w:top w:val="nil"/>
              <w:left w:val="nil"/>
              <w:bottom w:val="single" w:sz="4" w:space="0" w:color="auto"/>
              <w:right w:val="single" w:sz="4" w:space="0" w:color="auto"/>
            </w:tcBorders>
            <w:noWrap/>
            <w:vAlign w:val="center"/>
          </w:tcPr>
          <w:p w14:paraId="101B7080" w14:textId="4399DC45"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07B795E0" w14:textId="00A41651"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28FD6EC5" w14:textId="31F8CD56" w:rsidR="006B17C2" w:rsidRPr="00B436A9" w:rsidRDefault="006B17C2" w:rsidP="006B17C2">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0,463</w:t>
            </w:r>
          </w:p>
        </w:tc>
        <w:tc>
          <w:tcPr>
            <w:tcW w:w="1701" w:type="dxa"/>
            <w:tcBorders>
              <w:top w:val="nil"/>
              <w:left w:val="nil"/>
              <w:bottom w:val="single" w:sz="4" w:space="0" w:color="auto"/>
              <w:right w:val="single" w:sz="4" w:space="0" w:color="auto"/>
            </w:tcBorders>
            <w:vAlign w:val="center"/>
          </w:tcPr>
          <w:p w14:paraId="1D8F3E7B" w14:textId="30EA20A7"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6080980, 529001</w:t>
            </w:r>
          </w:p>
        </w:tc>
        <w:tc>
          <w:tcPr>
            <w:tcW w:w="2127" w:type="dxa"/>
            <w:tcBorders>
              <w:top w:val="nil"/>
              <w:left w:val="nil"/>
              <w:bottom w:val="single" w:sz="4" w:space="0" w:color="auto"/>
              <w:right w:val="single" w:sz="4" w:space="0" w:color="auto"/>
            </w:tcBorders>
            <w:vAlign w:val="center"/>
          </w:tcPr>
          <w:p w14:paraId="1B5CB008" w14:textId="20F385CB" w:rsidR="006B17C2" w:rsidRPr="00B436A9" w:rsidRDefault="006B17C2" w:rsidP="006B17C2">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6080857, 529441</w:t>
            </w:r>
          </w:p>
        </w:tc>
      </w:tr>
      <w:tr w:rsidR="00DC215B" w:rsidRPr="00B436A9" w14:paraId="66D390D3" w14:textId="77777777" w:rsidTr="00DC215B">
        <w:trPr>
          <w:trHeight w:val="528"/>
        </w:trPr>
        <w:tc>
          <w:tcPr>
            <w:tcW w:w="567" w:type="dxa"/>
            <w:tcBorders>
              <w:top w:val="nil"/>
              <w:left w:val="single" w:sz="4" w:space="0" w:color="auto"/>
              <w:bottom w:val="single" w:sz="4" w:space="0" w:color="auto"/>
              <w:right w:val="single" w:sz="4" w:space="0" w:color="auto"/>
            </w:tcBorders>
            <w:noWrap/>
            <w:vAlign w:val="center"/>
          </w:tcPr>
          <w:p w14:paraId="305DBBC7" w14:textId="167AF6F3" w:rsidR="00DC215B"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w:t>
            </w:r>
            <w:r>
              <w:rPr>
                <w:rFonts w:ascii="Times New Roman" w:eastAsia="Times New Roman" w:hAnsi="Times New Roman" w:cs="Times New Roman"/>
                <w:color w:val="000000"/>
                <w:sz w:val="20"/>
                <w:szCs w:val="20"/>
                <w:lang w:eastAsia="lt-LT"/>
              </w:rPr>
              <w:t>1.</w:t>
            </w:r>
          </w:p>
        </w:tc>
        <w:tc>
          <w:tcPr>
            <w:tcW w:w="851" w:type="dxa"/>
            <w:tcBorders>
              <w:top w:val="nil"/>
              <w:left w:val="nil"/>
              <w:bottom w:val="single" w:sz="4" w:space="0" w:color="auto"/>
              <w:right w:val="single" w:sz="4" w:space="0" w:color="auto"/>
            </w:tcBorders>
            <w:noWrap/>
            <w:vAlign w:val="center"/>
          </w:tcPr>
          <w:p w14:paraId="16F986FB" w14:textId="595BDF71"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kmg71</w:t>
            </w:r>
          </w:p>
        </w:tc>
        <w:tc>
          <w:tcPr>
            <w:tcW w:w="1417" w:type="dxa"/>
            <w:tcBorders>
              <w:top w:val="nil"/>
              <w:left w:val="nil"/>
              <w:bottom w:val="single" w:sz="4" w:space="0" w:color="auto"/>
              <w:right w:val="single" w:sz="4" w:space="0" w:color="auto"/>
            </w:tcBorders>
            <w:vAlign w:val="center"/>
          </w:tcPr>
          <w:p w14:paraId="7DBBFBCF" w14:textId="3497D3D5" w:rsidR="00DC215B" w:rsidRPr="00B436A9" w:rsidRDefault="00DC215B" w:rsidP="00DC215B">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Verdasos g.</w:t>
            </w:r>
          </w:p>
        </w:tc>
        <w:tc>
          <w:tcPr>
            <w:tcW w:w="851" w:type="dxa"/>
            <w:tcBorders>
              <w:top w:val="nil"/>
              <w:left w:val="nil"/>
              <w:bottom w:val="single" w:sz="4" w:space="0" w:color="auto"/>
              <w:right w:val="single" w:sz="4" w:space="0" w:color="auto"/>
            </w:tcBorders>
            <w:noWrap/>
            <w:vAlign w:val="center"/>
          </w:tcPr>
          <w:p w14:paraId="2FB82FFB" w14:textId="540573FA"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48158CB8" w14:textId="703F1795"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7DC45531" w14:textId="3F78A032" w:rsidR="00DC215B" w:rsidRPr="00B436A9" w:rsidRDefault="00DC215B" w:rsidP="00DC215B">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0,535</w:t>
            </w:r>
          </w:p>
        </w:tc>
        <w:tc>
          <w:tcPr>
            <w:tcW w:w="1701" w:type="dxa"/>
            <w:tcBorders>
              <w:top w:val="nil"/>
              <w:left w:val="nil"/>
              <w:bottom w:val="single" w:sz="4" w:space="0" w:color="auto"/>
              <w:right w:val="single" w:sz="4" w:space="0" w:color="auto"/>
            </w:tcBorders>
            <w:vAlign w:val="center"/>
          </w:tcPr>
          <w:p w14:paraId="70053DA5" w14:textId="11A67BC1"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6079615, 527537</w:t>
            </w:r>
          </w:p>
        </w:tc>
        <w:tc>
          <w:tcPr>
            <w:tcW w:w="2127" w:type="dxa"/>
            <w:tcBorders>
              <w:top w:val="nil"/>
              <w:left w:val="nil"/>
              <w:bottom w:val="single" w:sz="4" w:space="0" w:color="auto"/>
              <w:right w:val="single" w:sz="4" w:space="0" w:color="auto"/>
            </w:tcBorders>
            <w:vAlign w:val="center"/>
          </w:tcPr>
          <w:p w14:paraId="141AE518" w14:textId="3AE64992"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6079919, 528019</w:t>
            </w:r>
          </w:p>
        </w:tc>
      </w:tr>
      <w:tr w:rsidR="00DC215B" w:rsidRPr="00B436A9" w14:paraId="5FC924F7" w14:textId="77777777" w:rsidTr="00DC215B">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2D93A701" w14:textId="22FA1951"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12.</w:t>
            </w:r>
          </w:p>
        </w:tc>
        <w:tc>
          <w:tcPr>
            <w:tcW w:w="851" w:type="dxa"/>
            <w:tcBorders>
              <w:top w:val="single" w:sz="4" w:space="0" w:color="auto"/>
              <w:left w:val="nil"/>
              <w:bottom w:val="single" w:sz="4" w:space="0" w:color="auto"/>
              <w:right w:val="single" w:sz="4" w:space="0" w:color="auto"/>
            </w:tcBorders>
            <w:noWrap/>
            <w:vAlign w:val="center"/>
          </w:tcPr>
          <w:p w14:paraId="147A8E20" w14:textId="481BB6A3"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kmg76</w:t>
            </w:r>
          </w:p>
        </w:tc>
        <w:tc>
          <w:tcPr>
            <w:tcW w:w="1417" w:type="dxa"/>
            <w:tcBorders>
              <w:top w:val="single" w:sz="4" w:space="0" w:color="auto"/>
              <w:left w:val="nil"/>
              <w:bottom w:val="single" w:sz="4" w:space="0" w:color="auto"/>
              <w:right w:val="single" w:sz="4" w:space="0" w:color="auto"/>
            </w:tcBorders>
            <w:vAlign w:val="center"/>
          </w:tcPr>
          <w:p w14:paraId="3CAB11C4" w14:textId="6A3A6A39" w:rsidR="00DC215B" w:rsidRPr="00B436A9" w:rsidRDefault="00DC215B" w:rsidP="00DC215B">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Žibuoklių g.</w:t>
            </w:r>
          </w:p>
        </w:tc>
        <w:tc>
          <w:tcPr>
            <w:tcW w:w="851" w:type="dxa"/>
            <w:tcBorders>
              <w:top w:val="single" w:sz="4" w:space="0" w:color="auto"/>
              <w:left w:val="nil"/>
              <w:bottom w:val="single" w:sz="4" w:space="0" w:color="auto"/>
              <w:right w:val="single" w:sz="4" w:space="0" w:color="auto"/>
            </w:tcBorders>
            <w:noWrap/>
            <w:vAlign w:val="center"/>
          </w:tcPr>
          <w:p w14:paraId="09D56DE0" w14:textId="3AD5CFB1"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5BE4E81D" w14:textId="378D8847"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77A99425" w14:textId="4BB1D080" w:rsidR="00DC215B" w:rsidRPr="00B436A9" w:rsidRDefault="00DC215B" w:rsidP="00DC215B">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0,122</w:t>
            </w:r>
          </w:p>
        </w:tc>
        <w:tc>
          <w:tcPr>
            <w:tcW w:w="1701" w:type="dxa"/>
            <w:tcBorders>
              <w:top w:val="single" w:sz="4" w:space="0" w:color="auto"/>
              <w:left w:val="nil"/>
              <w:bottom w:val="single" w:sz="4" w:space="0" w:color="auto"/>
              <w:right w:val="single" w:sz="4" w:space="0" w:color="auto"/>
            </w:tcBorders>
            <w:vAlign w:val="center"/>
          </w:tcPr>
          <w:p w14:paraId="3FA55A0F" w14:textId="7F98ADFD"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6078198, 527305</w:t>
            </w:r>
          </w:p>
        </w:tc>
        <w:tc>
          <w:tcPr>
            <w:tcW w:w="2127" w:type="dxa"/>
            <w:tcBorders>
              <w:top w:val="single" w:sz="4" w:space="0" w:color="auto"/>
              <w:left w:val="nil"/>
              <w:bottom w:val="single" w:sz="4" w:space="0" w:color="auto"/>
              <w:right w:val="single" w:sz="4" w:space="0" w:color="auto"/>
            </w:tcBorders>
            <w:vAlign w:val="center"/>
          </w:tcPr>
          <w:p w14:paraId="457CCCC9" w14:textId="1F57CDE8"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6078198, 527428</w:t>
            </w:r>
          </w:p>
        </w:tc>
      </w:tr>
      <w:tr w:rsidR="00DC215B" w:rsidRPr="00B436A9" w14:paraId="071D9A0E" w14:textId="77777777" w:rsidTr="00DC215B">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3EE81F7E" w14:textId="524D8C73" w:rsidR="00DC215B" w:rsidRDefault="00DC215B"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13.</w:t>
            </w:r>
          </w:p>
        </w:tc>
        <w:tc>
          <w:tcPr>
            <w:tcW w:w="851" w:type="dxa"/>
            <w:tcBorders>
              <w:top w:val="single" w:sz="4" w:space="0" w:color="auto"/>
              <w:left w:val="nil"/>
              <w:bottom w:val="single" w:sz="4" w:space="0" w:color="auto"/>
              <w:right w:val="single" w:sz="4" w:space="0" w:color="auto"/>
            </w:tcBorders>
            <w:noWrap/>
            <w:vAlign w:val="center"/>
          </w:tcPr>
          <w:p w14:paraId="6A0CF133" w14:textId="7DFBF57A"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kmg77</w:t>
            </w:r>
          </w:p>
        </w:tc>
        <w:tc>
          <w:tcPr>
            <w:tcW w:w="1417" w:type="dxa"/>
            <w:tcBorders>
              <w:top w:val="single" w:sz="4" w:space="0" w:color="auto"/>
              <w:left w:val="nil"/>
              <w:bottom w:val="single" w:sz="4" w:space="0" w:color="auto"/>
              <w:right w:val="single" w:sz="4" w:space="0" w:color="auto"/>
            </w:tcBorders>
            <w:vAlign w:val="center"/>
          </w:tcPr>
          <w:p w14:paraId="0D8E15DC" w14:textId="4605452D" w:rsidR="00DC215B" w:rsidRPr="00B436A9" w:rsidRDefault="00DC215B" w:rsidP="00DC215B">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Žiedo g.</w:t>
            </w:r>
          </w:p>
        </w:tc>
        <w:tc>
          <w:tcPr>
            <w:tcW w:w="851" w:type="dxa"/>
            <w:tcBorders>
              <w:top w:val="single" w:sz="4" w:space="0" w:color="auto"/>
              <w:left w:val="nil"/>
              <w:bottom w:val="single" w:sz="4" w:space="0" w:color="auto"/>
              <w:right w:val="single" w:sz="4" w:space="0" w:color="auto"/>
            </w:tcBorders>
            <w:noWrap/>
            <w:vAlign w:val="center"/>
          </w:tcPr>
          <w:p w14:paraId="1EE954B8" w14:textId="04CFA33B"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7863C85E" w14:textId="2CB5CCA0"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270AC0D3" w14:textId="5577E6D2" w:rsidR="00DC215B" w:rsidRPr="00B436A9" w:rsidRDefault="00DC215B" w:rsidP="00DC215B">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0,11</w:t>
            </w:r>
          </w:p>
        </w:tc>
        <w:tc>
          <w:tcPr>
            <w:tcW w:w="1701" w:type="dxa"/>
            <w:tcBorders>
              <w:top w:val="single" w:sz="4" w:space="0" w:color="auto"/>
              <w:left w:val="nil"/>
              <w:bottom w:val="single" w:sz="4" w:space="0" w:color="auto"/>
              <w:right w:val="single" w:sz="4" w:space="0" w:color="auto"/>
            </w:tcBorders>
            <w:vAlign w:val="center"/>
          </w:tcPr>
          <w:p w14:paraId="62943019" w14:textId="73DEF82D"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6078467, 527310</w:t>
            </w:r>
          </w:p>
        </w:tc>
        <w:tc>
          <w:tcPr>
            <w:tcW w:w="2127" w:type="dxa"/>
            <w:tcBorders>
              <w:top w:val="single" w:sz="4" w:space="0" w:color="auto"/>
              <w:left w:val="nil"/>
              <w:bottom w:val="single" w:sz="4" w:space="0" w:color="auto"/>
              <w:right w:val="single" w:sz="4" w:space="0" w:color="auto"/>
            </w:tcBorders>
            <w:vAlign w:val="center"/>
          </w:tcPr>
          <w:p w14:paraId="6A0619ED" w14:textId="4BE3DA25"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6078470, 527420</w:t>
            </w:r>
          </w:p>
        </w:tc>
      </w:tr>
      <w:tr w:rsidR="00DC215B" w:rsidRPr="00B436A9" w14:paraId="55572A24" w14:textId="77777777" w:rsidTr="00FF0B32">
        <w:trPr>
          <w:trHeight w:val="528"/>
        </w:trPr>
        <w:tc>
          <w:tcPr>
            <w:tcW w:w="567" w:type="dxa"/>
            <w:tcBorders>
              <w:top w:val="nil"/>
              <w:left w:val="single" w:sz="4" w:space="0" w:color="auto"/>
              <w:bottom w:val="single" w:sz="4" w:space="0" w:color="auto"/>
              <w:right w:val="single" w:sz="4" w:space="0" w:color="auto"/>
            </w:tcBorders>
            <w:noWrap/>
            <w:vAlign w:val="center"/>
          </w:tcPr>
          <w:p w14:paraId="6DBA6AF8" w14:textId="1422FC7D" w:rsidR="00DC215B" w:rsidRDefault="00DC215B"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14.</w:t>
            </w:r>
          </w:p>
        </w:tc>
        <w:tc>
          <w:tcPr>
            <w:tcW w:w="851" w:type="dxa"/>
            <w:tcBorders>
              <w:top w:val="nil"/>
              <w:left w:val="nil"/>
              <w:bottom w:val="single" w:sz="4" w:space="0" w:color="auto"/>
              <w:right w:val="single" w:sz="4" w:space="0" w:color="auto"/>
            </w:tcBorders>
            <w:noWrap/>
            <w:vAlign w:val="center"/>
          </w:tcPr>
          <w:p w14:paraId="23A692D3" w14:textId="0E59687E"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kmg79</w:t>
            </w:r>
          </w:p>
        </w:tc>
        <w:tc>
          <w:tcPr>
            <w:tcW w:w="1417" w:type="dxa"/>
            <w:tcBorders>
              <w:top w:val="nil"/>
              <w:left w:val="nil"/>
              <w:bottom w:val="single" w:sz="4" w:space="0" w:color="auto"/>
              <w:right w:val="single" w:sz="4" w:space="0" w:color="auto"/>
            </w:tcBorders>
            <w:vAlign w:val="center"/>
          </w:tcPr>
          <w:p w14:paraId="485B5D54" w14:textId="170A7202" w:rsidR="00DC215B" w:rsidRPr="00B436A9" w:rsidRDefault="00DC215B" w:rsidP="00DC215B">
            <w:pPr>
              <w:spacing w:after="0" w:line="240" w:lineRule="auto"/>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Žolynų g.</w:t>
            </w:r>
          </w:p>
        </w:tc>
        <w:tc>
          <w:tcPr>
            <w:tcW w:w="851" w:type="dxa"/>
            <w:tcBorders>
              <w:top w:val="nil"/>
              <w:left w:val="nil"/>
              <w:bottom w:val="single" w:sz="4" w:space="0" w:color="auto"/>
              <w:right w:val="single" w:sz="4" w:space="0" w:color="auto"/>
            </w:tcBorders>
            <w:noWrap/>
            <w:vAlign w:val="center"/>
          </w:tcPr>
          <w:p w14:paraId="74182D97" w14:textId="06E0FA22"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D</w:t>
            </w:r>
          </w:p>
        </w:tc>
        <w:tc>
          <w:tcPr>
            <w:tcW w:w="1275" w:type="dxa"/>
            <w:tcBorders>
              <w:top w:val="nil"/>
              <w:left w:val="nil"/>
              <w:bottom w:val="single" w:sz="4" w:space="0" w:color="auto"/>
              <w:right w:val="single" w:sz="4" w:space="0" w:color="auto"/>
            </w:tcBorders>
            <w:noWrap/>
            <w:vAlign w:val="center"/>
          </w:tcPr>
          <w:p w14:paraId="5E99DE08" w14:textId="7FE88BC4"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tcPr>
          <w:p w14:paraId="4FE7D390" w14:textId="1746DEDC" w:rsidR="00DC215B" w:rsidRPr="00B436A9" w:rsidRDefault="00DC215B" w:rsidP="00DC215B">
            <w:pPr>
              <w:spacing w:after="0" w:line="240" w:lineRule="auto"/>
              <w:ind w:hanging="113"/>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0,317</w:t>
            </w:r>
          </w:p>
        </w:tc>
        <w:tc>
          <w:tcPr>
            <w:tcW w:w="1701" w:type="dxa"/>
            <w:tcBorders>
              <w:top w:val="nil"/>
              <w:left w:val="nil"/>
              <w:bottom w:val="single" w:sz="4" w:space="0" w:color="auto"/>
              <w:right w:val="single" w:sz="4" w:space="0" w:color="auto"/>
            </w:tcBorders>
            <w:vAlign w:val="center"/>
          </w:tcPr>
          <w:p w14:paraId="0BAC226B" w14:textId="14E04CC1"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6080106, 527739</w:t>
            </w:r>
          </w:p>
        </w:tc>
        <w:tc>
          <w:tcPr>
            <w:tcW w:w="2127" w:type="dxa"/>
            <w:tcBorders>
              <w:top w:val="nil"/>
              <w:left w:val="nil"/>
              <w:bottom w:val="single" w:sz="4" w:space="0" w:color="auto"/>
              <w:right w:val="single" w:sz="4" w:space="0" w:color="auto"/>
            </w:tcBorders>
            <w:vAlign w:val="center"/>
          </w:tcPr>
          <w:p w14:paraId="65B113F2" w14:textId="7BED4FBE" w:rsidR="00DC215B" w:rsidRPr="00B436A9" w:rsidRDefault="00DC215B" w:rsidP="00DC215B">
            <w:pPr>
              <w:spacing w:after="0" w:line="240" w:lineRule="auto"/>
              <w:jc w:val="center"/>
              <w:rPr>
                <w:rFonts w:ascii="Times New Roman" w:eastAsia="Times New Roman" w:hAnsi="Times New Roman" w:cs="Times New Roman"/>
                <w:color w:val="000000"/>
                <w:sz w:val="20"/>
                <w:szCs w:val="20"/>
                <w:lang w:eastAsia="lt-LT"/>
              </w:rPr>
            </w:pPr>
            <w:r w:rsidRPr="00B436A9">
              <w:rPr>
                <w:rFonts w:ascii="Times New Roman" w:eastAsia="Times New Roman" w:hAnsi="Times New Roman" w:cs="Times New Roman"/>
                <w:color w:val="000000"/>
                <w:sz w:val="20"/>
                <w:szCs w:val="20"/>
                <w:lang w:eastAsia="lt-LT"/>
              </w:rPr>
              <w:t>6079836, 527933</w:t>
            </w:r>
          </w:p>
        </w:tc>
      </w:tr>
      <w:tr w:rsidR="00FF0B32" w:rsidRPr="00B436A9" w14:paraId="2CA30FBA" w14:textId="77777777" w:rsidTr="00FF0B32">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6AB18010" w14:textId="73ACC22B" w:rsidR="00FF0B32" w:rsidRDefault="00FF0B32"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15.</w:t>
            </w:r>
          </w:p>
        </w:tc>
        <w:tc>
          <w:tcPr>
            <w:tcW w:w="851" w:type="dxa"/>
            <w:tcBorders>
              <w:top w:val="single" w:sz="4" w:space="0" w:color="auto"/>
              <w:left w:val="nil"/>
              <w:bottom w:val="single" w:sz="4" w:space="0" w:color="auto"/>
              <w:right w:val="single" w:sz="4" w:space="0" w:color="auto"/>
            </w:tcBorders>
            <w:noWrap/>
            <w:vAlign w:val="center"/>
          </w:tcPr>
          <w:p w14:paraId="368AC7D2" w14:textId="17A1788B"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w:t>
            </w:r>
          </w:p>
        </w:tc>
        <w:tc>
          <w:tcPr>
            <w:tcW w:w="1417" w:type="dxa"/>
            <w:tcBorders>
              <w:top w:val="single" w:sz="4" w:space="0" w:color="auto"/>
              <w:left w:val="nil"/>
              <w:bottom w:val="single" w:sz="4" w:space="0" w:color="auto"/>
              <w:right w:val="single" w:sz="4" w:space="0" w:color="auto"/>
            </w:tcBorders>
            <w:vAlign w:val="center"/>
          </w:tcPr>
          <w:p w14:paraId="05208D3F" w14:textId="2219DAAF" w:rsidR="00FF0B32" w:rsidRPr="00B436A9" w:rsidRDefault="00FF0B32" w:rsidP="00DC215B">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Rasų g.</w:t>
            </w:r>
          </w:p>
        </w:tc>
        <w:tc>
          <w:tcPr>
            <w:tcW w:w="851" w:type="dxa"/>
            <w:tcBorders>
              <w:top w:val="single" w:sz="4" w:space="0" w:color="auto"/>
              <w:left w:val="nil"/>
              <w:bottom w:val="single" w:sz="4" w:space="0" w:color="auto"/>
              <w:right w:val="single" w:sz="4" w:space="0" w:color="auto"/>
            </w:tcBorders>
            <w:noWrap/>
            <w:vAlign w:val="center"/>
          </w:tcPr>
          <w:p w14:paraId="4CD76814" w14:textId="2881CE52"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7EC097F6" w14:textId="1EB62F20"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3D92AA42" w14:textId="4B5B29C7" w:rsidR="00FF0B32" w:rsidRPr="00B436A9" w:rsidRDefault="00731075" w:rsidP="00DC215B">
            <w:pPr>
              <w:spacing w:after="0" w:line="240" w:lineRule="auto"/>
              <w:ind w:hanging="113"/>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0,240</w:t>
            </w:r>
          </w:p>
        </w:tc>
        <w:tc>
          <w:tcPr>
            <w:tcW w:w="1701" w:type="dxa"/>
            <w:tcBorders>
              <w:top w:val="single" w:sz="4" w:space="0" w:color="auto"/>
              <w:left w:val="nil"/>
              <w:bottom w:val="single" w:sz="4" w:space="0" w:color="auto"/>
              <w:right w:val="single" w:sz="4" w:space="0" w:color="auto"/>
            </w:tcBorders>
            <w:vAlign w:val="center"/>
          </w:tcPr>
          <w:p w14:paraId="3E9A836A" w14:textId="2B4BFD22"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6079372, 529553</w:t>
            </w:r>
          </w:p>
        </w:tc>
        <w:tc>
          <w:tcPr>
            <w:tcW w:w="2127" w:type="dxa"/>
            <w:tcBorders>
              <w:top w:val="single" w:sz="4" w:space="0" w:color="auto"/>
              <w:left w:val="nil"/>
              <w:bottom w:val="single" w:sz="4" w:space="0" w:color="auto"/>
              <w:right w:val="single" w:sz="4" w:space="0" w:color="auto"/>
            </w:tcBorders>
            <w:vAlign w:val="center"/>
          </w:tcPr>
          <w:p w14:paraId="48B04064" w14:textId="30DFEDD3"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6079540, 529378</w:t>
            </w:r>
          </w:p>
        </w:tc>
      </w:tr>
      <w:tr w:rsidR="00FF0B32" w:rsidRPr="00B436A9" w14:paraId="12552AF9" w14:textId="77777777" w:rsidTr="00FF0B32">
        <w:trPr>
          <w:trHeight w:val="528"/>
        </w:trPr>
        <w:tc>
          <w:tcPr>
            <w:tcW w:w="567" w:type="dxa"/>
            <w:tcBorders>
              <w:top w:val="single" w:sz="4" w:space="0" w:color="auto"/>
              <w:left w:val="single" w:sz="4" w:space="0" w:color="auto"/>
              <w:bottom w:val="single" w:sz="4" w:space="0" w:color="auto"/>
              <w:right w:val="single" w:sz="4" w:space="0" w:color="auto"/>
            </w:tcBorders>
            <w:noWrap/>
            <w:vAlign w:val="center"/>
          </w:tcPr>
          <w:p w14:paraId="4BC11D36" w14:textId="511B0DB8" w:rsidR="00FF0B32" w:rsidRDefault="00FF0B32"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16.</w:t>
            </w:r>
          </w:p>
        </w:tc>
        <w:tc>
          <w:tcPr>
            <w:tcW w:w="851" w:type="dxa"/>
            <w:tcBorders>
              <w:top w:val="single" w:sz="4" w:space="0" w:color="auto"/>
              <w:left w:val="nil"/>
              <w:bottom w:val="single" w:sz="4" w:space="0" w:color="auto"/>
              <w:right w:val="single" w:sz="4" w:space="0" w:color="auto"/>
            </w:tcBorders>
            <w:noWrap/>
            <w:vAlign w:val="center"/>
          </w:tcPr>
          <w:p w14:paraId="4A8A6B18" w14:textId="289A2345"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w:t>
            </w:r>
          </w:p>
        </w:tc>
        <w:tc>
          <w:tcPr>
            <w:tcW w:w="1417" w:type="dxa"/>
            <w:tcBorders>
              <w:top w:val="single" w:sz="4" w:space="0" w:color="auto"/>
              <w:left w:val="nil"/>
              <w:bottom w:val="single" w:sz="4" w:space="0" w:color="auto"/>
              <w:right w:val="single" w:sz="4" w:space="0" w:color="auto"/>
            </w:tcBorders>
            <w:vAlign w:val="center"/>
          </w:tcPr>
          <w:p w14:paraId="3B3B66B0" w14:textId="10EE10DA" w:rsidR="00FF0B32" w:rsidRPr="00B436A9" w:rsidRDefault="00FF0B32" w:rsidP="00DC215B">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Lubinų g.</w:t>
            </w:r>
          </w:p>
        </w:tc>
        <w:tc>
          <w:tcPr>
            <w:tcW w:w="851" w:type="dxa"/>
            <w:tcBorders>
              <w:top w:val="single" w:sz="4" w:space="0" w:color="auto"/>
              <w:left w:val="nil"/>
              <w:bottom w:val="single" w:sz="4" w:space="0" w:color="auto"/>
              <w:right w:val="single" w:sz="4" w:space="0" w:color="auto"/>
            </w:tcBorders>
            <w:noWrap/>
            <w:vAlign w:val="center"/>
          </w:tcPr>
          <w:p w14:paraId="70DF4826" w14:textId="16D4F2E3"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D</w:t>
            </w:r>
          </w:p>
        </w:tc>
        <w:tc>
          <w:tcPr>
            <w:tcW w:w="1275" w:type="dxa"/>
            <w:tcBorders>
              <w:top w:val="single" w:sz="4" w:space="0" w:color="auto"/>
              <w:left w:val="nil"/>
              <w:bottom w:val="single" w:sz="4" w:space="0" w:color="auto"/>
              <w:right w:val="single" w:sz="4" w:space="0" w:color="auto"/>
            </w:tcBorders>
            <w:noWrap/>
            <w:vAlign w:val="center"/>
          </w:tcPr>
          <w:p w14:paraId="40DFCE52" w14:textId="3CB841EF" w:rsidR="00FF0B32"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tcPr>
          <w:p w14:paraId="64FAE4A5" w14:textId="70F4D3ED" w:rsidR="00FF0B32" w:rsidRPr="00B436A9" w:rsidRDefault="00731075" w:rsidP="00DC215B">
            <w:pPr>
              <w:spacing w:after="0" w:line="240" w:lineRule="auto"/>
              <w:ind w:hanging="113"/>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0,720</w:t>
            </w:r>
          </w:p>
        </w:tc>
        <w:tc>
          <w:tcPr>
            <w:tcW w:w="1701" w:type="dxa"/>
            <w:tcBorders>
              <w:top w:val="single" w:sz="4" w:space="0" w:color="auto"/>
              <w:left w:val="nil"/>
              <w:bottom w:val="single" w:sz="4" w:space="0" w:color="auto"/>
              <w:right w:val="single" w:sz="4" w:space="0" w:color="auto"/>
            </w:tcBorders>
            <w:vAlign w:val="center"/>
          </w:tcPr>
          <w:p w14:paraId="105CE917" w14:textId="60EBE917" w:rsidR="00FF0B32" w:rsidRDefault="00731075" w:rsidP="00731075">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6079453, 529478 6079505, 529428</w:t>
            </w:r>
          </w:p>
          <w:p w14:paraId="08228B60" w14:textId="220B61F1" w:rsidR="00731075" w:rsidRPr="00B436A9" w:rsidRDefault="00731075" w:rsidP="00731075">
            <w:pPr>
              <w:spacing w:after="0" w:line="240" w:lineRule="auto"/>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6079644, 529552</w:t>
            </w:r>
          </w:p>
        </w:tc>
        <w:tc>
          <w:tcPr>
            <w:tcW w:w="2127" w:type="dxa"/>
            <w:tcBorders>
              <w:top w:val="single" w:sz="4" w:space="0" w:color="auto"/>
              <w:left w:val="nil"/>
              <w:bottom w:val="single" w:sz="4" w:space="0" w:color="auto"/>
              <w:right w:val="single" w:sz="4" w:space="0" w:color="auto"/>
            </w:tcBorders>
            <w:vAlign w:val="center"/>
          </w:tcPr>
          <w:p w14:paraId="575F1E02" w14:textId="77777777" w:rsidR="00FF0B32"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6079588, 529651</w:t>
            </w:r>
          </w:p>
          <w:p w14:paraId="08550F87" w14:textId="77777777" w:rsidR="00731075"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6079615, 529567</w:t>
            </w:r>
          </w:p>
          <w:p w14:paraId="304997E6" w14:textId="0FA06724" w:rsidR="00731075" w:rsidRPr="00B436A9" w:rsidRDefault="00731075" w:rsidP="00DC215B">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6079533, 529637</w:t>
            </w:r>
          </w:p>
        </w:tc>
      </w:tr>
    </w:tbl>
    <w:p w14:paraId="34EF3860" w14:textId="767B7720" w:rsidR="00C70D2E" w:rsidRPr="00C364AE" w:rsidRDefault="001925C7" w:rsidP="00C70D2E">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C364AE">
        <w:rPr>
          <w:rFonts w:ascii="Times New Roman" w:hAnsi="Times New Roman" w:cs="Times New Roman"/>
          <w:b/>
          <w:sz w:val="24"/>
          <w:szCs w:val="24"/>
        </w:rPr>
        <w:t>Viso:</w:t>
      </w:r>
      <w:r>
        <w:rPr>
          <w:rFonts w:ascii="Times New Roman" w:hAnsi="Times New Roman" w:cs="Times New Roman"/>
          <w:b/>
          <w:sz w:val="24"/>
          <w:szCs w:val="24"/>
        </w:rPr>
        <w:t xml:space="preserve"> </w:t>
      </w:r>
      <w:r w:rsidR="00731075">
        <w:rPr>
          <w:rFonts w:ascii="Times New Roman" w:hAnsi="Times New Roman" w:cs="Times New Roman"/>
          <w:b/>
          <w:sz w:val="24"/>
          <w:szCs w:val="24"/>
        </w:rPr>
        <w:t>5,42</w:t>
      </w:r>
    </w:p>
    <w:p w14:paraId="01C0B941" w14:textId="77777777" w:rsidR="00FB46C0" w:rsidRDefault="00FB46C0" w:rsidP="00C70D2E">
      <w:pPr>
        <w:jc w:val="right"/>
        <w:rPr>
          <w:rFonts w:ascii="Times New Roman" w:hAnsi="Times New Roman" w:cs="Times New Roman"/>
          <w:sz w:val="24"/>
          <w:szCs w:val="24"/>
        </w:rPr>
      </w:pPr>
    </w:p>
    <w:p w14:paraId="40863915" w14:textId="77777777" w:rsidR="001B3DF2" w:rsidRDefault="001B3DF2" w:rsidP="00C70D2E">
      <w:pPr>
        <w:jc w:val="right"/>
        <w:rPr>
          <w:rFonts w:ascii="Times New Roman" w:hAnsi="Times New Roman" w:cs="Times New Roman"/>
          <w:sz w:val="24"/>
          <w:szCs w:val="24"/>
        </w:rPr>
      </w:pPr>
    </w:p>
    <w:p w14:paraId="7587C1AD" w14:textId="77777777" w:rsidR="00FB46C0" w:rsidRDefault="00FB46C0" w:rsidP="00C70D2E">
      <w:pPr>
        <w:jc w:val="right"/>
        <w:rPr>
          <w:rFonts w:ascii="Times New Roman" w:hAnsi="Times New Roman" w:cs="Times New Roman"/>
          <w:sz w:val="24"/>
          <w:szCs w:val="24"/>
        </w:rPr>
      </w:pPr>
    </w:p>
    <w:p w14:paraId="3E7484D5" w14:textId="598F9D05" w:rsidR="00C70D2E" w:rsidRPr="00C364AE" w:rsidRDefault="00C70D2E" w:rsidP="00C70D2E">
      <w:pPr>
        <w:jc w:val="right"/>
        <w:rPr>
          <w:rFonts w:ascii="Times New Roman" w:hAnsi="Times New Roman" w:cs="Times New Roman"/>
          <w:sz w:val="24"/>
          <w:szCs w:val="24"/>
        </w:rPr>
      </w:pPr>
      <w:r w:rsidRPr="00C364AE">
        <w:rPr>
          <w:rFonts w:ascii="Times New Roman" w:hAnsi="Times New Roman" w:cs="Times New Roman"/>
          <w:sz w:val="24"/>
          <w:szCs w:val="24"/>
        </w:rPr>
        <w:lastRenderedPageBreak/>
        <w:t>4 lentelė</w:t>
      </w:r>
    </w:p>
    <w:p w14:paraId="1718C01D" w14:textId="77777777" w:rsidR="00C70D2E" w:rsidRPr="00C364AE" w:rsidRDefault="00C70D2E" w:rsidP="00C70D2E">
      <w:pPr>
        <w:spacing w:after="0" w:line="240" w:lineRule="auto"/>
        <w:jc w:val="right"/>
        <w:rPr>
          <w:rFonts w:ascii="Times New Roman" w:hAnsi="Times New Roman" w:cs="Times New Roman"/>
          <w:sz w:val="24"/>
          <w:szCs w:val="24"/>
        </w:rPr>
      </w:pPr>
    </w:p>
    <w:p w14:paraId="2B8EDF1F" w14:textId="77777777" w:rsidR="00C70D2E" w:rsidRPr="00C364AE" w:rsidRDefault="00C70D2E" w:rsidP="00C70D2E">
      <w:pPr>
        <w:spacing w:after="0" w:line="240" w:lineRule="auto"/>
        <w:jc w:val="center"/>
        <w:rPr>
          <w:rFonts w:ascii="Times New Roman" w:hAnsi="Times New Roman" w:cs="Times New Roman"/>
          <w:b/>
          <w:sz w:val="24"/>
          <w:szCs w:val="24"/>
        </w:rPr>
      </w:pPr>
      <w:r w:rsidRPr="00C364AE">
        <w:rPr>
          <w:rFonts w:ascii="Times New Roman" w:hAnsi="Times New Roman" w:cs="Times New Roman"/>
          <w:b/>
          <w:sz w:val="24"/>
          <w:szCs w:val="24"/>
        </w:rPr>
        <w:t>KAIŠIADORIŲ MIESTO GATVIŲ BARSTYMAS MECHANIZUOTU</w:t>
      </w:r>
    </w:p>
    <w:p w14:paraId="23125FC9" w14:textId="77777777" w:rsidR="00C70D2E" w:rsidRDefault="00C70D2E" w:rsidP="00C70D2E">
      <w:pPr>
        <w:spacing w:after="0" w:line="240" w:lineRule="auto"/>
        <w:jc w:val="center"/>
        <w:rPr>
          <w:rFonts w:ascii="Times New Roman" w:hAnsi="Times New Roman" w:cs="Times New Roman"/>
          <w:b/>
          <w:sz w:val="24"/>
          <w:szCs w:val="24"/>
        </w:rPr>
      </w:pPr>
      <w:r w:rsidRPr="00C364AE">
        <w:rPr>
          <w:rFonts w:ascii="Times New Roman" w:hAnsi="Times New Roman" w:cs="Times New Roman"/>
          <w:b/>
          <w:sz w:val="24"/>
          <w:szCs w:val="24"/>
        </w:rPr>
        <w:t>BŪDU BEI VALYMAS ŽIEMOS METU (ASFALTBETONIO DANGA)</w:t>
      </w:r>
    </w:p>
    <w:p w14:paraId="3570BCF3" w14:textId="77777777" w:rsidR="001925C7" w:rsidRPr="00C364AE" w:rsidRDefault="001925C7" w:rsidP="00C70D2E">
      <w:pPr>
        <w:spacing w:after="0" w:line="240" w:lineRule="auto"/>
        <w:jc w:val="center"/>
        <w:rPr>
          <w:rFonts w:ascii="Times New Roman" w:hAnsi="Times New Roman" w:cs="Times New Roman"/>
          <w:b/>
          <w:sz w:val="24"/>
          <w:szCs w:val="24"/>
        </w:rPr>
      </w:pPr>
    </w:p>
    <w:tbl>
      <w:tblPr>
        <w:tblW w:w="9875" w:type="dxa"/>
        <w:tblLayout w:type="fixed"/>
        <w:tblLook w:val="04A0" w:firstRow="1" w:lastRow="0" w:firstColumn="1" w:lastColumn="0" w:noHBand="0" w:noVBand="1"/>
      </w:tblPr>
      <w:tblGrid>
        <w:gridCol w:w="567"/>
        <w:gridCol w:w="850"/>
        <w:gridCol w:w="1843"/>
        <w:gridCol w:w="1134"/>
        <w:gridCol w:w="992"/>
        <w:gridCol w:w="709"/>
        <w:gridCol w:w="1843"/>
        <w:gridCol w:w="1699"/>
        <w:gridCol w:w="238"/>
      </w:tblGrid>
      <w:tr w:rsidR="001925C7" w:rsidRPr="001925C7" w14:paraId="4F1F26A7" w14:textId="77777777" w:rsidTr="000B5AC0">
        <w:trPr>
          <w:trHeight w:val="312"/>
        </w:trPr>
        <w:tc>
          <w:tcPr>
            <w:tcW w:w="567" w:type="dxa"/>
            <w:tcBorders>
              <w:top w:val="nil"/>
              <w:left w:val="nil"/>
              <w:bottom w:val="nil"/>
              <w:right w:val="nil"/>
            </w:tcBorders>
            <w:noWrap/>
            <w:vAlign w:val="bottom"/>
            <w:hideMark/>
          </w:tcPr>
          <w:p w14:paraId="079E45F1"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850" w:type="dxa"/>
            <w:tcBorders>
              <w:top w:val="nil"/>
              <w:left w:val="nil"/>
              <w:bottom w:val="nil"/>
              <w:right w:val="nil"/>
            </w:tcBorders>
            <w:noWrap/>
            <w:vAlign w:val="center"/>
            <w:hideMark/>
          </w:tcPr>
          <w:p w14:paraId="5DEDE10D"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1843" w:type="dxa"/>
            <w:tcBorders>
              <w:top w:val="nil"/>
              <w:left w:val="nil"/>
              <w:bottom w:val="nil"/>
              <w:right w:val="nil"/>
            </w:tcBorders>
            <w:noWrap/>
            <w:vAlign w:val="bottom"/>
            <w:hideMark/>
          </w:tcPr>
          <w:p w14:paraId="09DF99E6" w14:textId="77777777" w:rsidR="001925C7" w:rsidRPr="001925C7" w:rsidRDefault="001925C7" w:rsidP="001925C7">
            <w:pPr>
              <w:spacing w:after="0" w:line="240" w:lineRule="auto"/>
              <w:jc w:val="center"/>
              <w:rPr>
                <w:rFonts w:ascii="Times New Roman" w:eastAsia="Times New Roman" w:hAnsi="Times New Roman" w:cs="Times New Roman"/>
                <w:sz w:val="20"/>
                <w:szCs w:val="20"/>
                <w:lang w:eastAsia="lt-LT"/>
              </w:rPr>
            </w:pPr>
          </w:p>
        </w:tc>
        <w:tc>
          <w:tcPr>
            <w:tcW w:w="1134" w:type="dxa"/>
            <w:tcBorders>
              <w:top w:val="nil"/>
              <w:left w:val="nil"/>
              <w:bottom w:val="nil"/>
              <w:right w:val="nil"/>
            </w:tcBorders>
            <w:noWrap/>
            <w:vAlign w:val="bottom"/>
            <w:hideMark/>
          </w:tcPr>
          <w:p w14:paraId="794D0B19" w14:textId="77777777" w:rsidR="001925C7" w:rsidRPr="001925C7" w:rsidRDefault="001925C7" w:rsidP="001925C7">
            <w:pPr>
              <w:spacing w:after="0" w:line="240" w:lineRule="auto"/>
              <w:jc w:val="center"/>
              <w:rPr>
                <w:rFonts w:ascii="Times New Roman" w:eastAsia="Times New Roman" w:hAnsi="Times New Roman" w:cs="Times New Roman"/>
                <w:sz w:val="20"/>
                <w:szCs w:val="20"/>
                <w:lang w:eastAsia="lt-LT"/>
              </w:rPr>
            </w:pPr>
          </w:p>
        </w:tc>
        <w:tc>
          <w:tcPr>
            <w:tcW w:w="992" w:type="dxa"/>
            <w:tcBorders>
              <w:top w:val="nil"/>
              <w:left w:val="nil"/>
              <w:bottom w:val="nil"/>
              <w:right w:val="nil"/>
            </w:tcBorders>
            <w:noWrap/>
            <w:vAlign w:val="bottom"/>
            <w:hideMark/>
          </w:tcPr>
          <w:p w14:paraId="1BAFB79E"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709" w:type="dxa"/>
            <w:tcBorders>
              <w:top w:val="nil"/>
              <w:left w:val="nil"/>
              <w:bottom w:val="nil"/>
              <w:right w:val="nil"/>
            </w:tcBorders>
            <w:noWrap/>
            <w:vAlign w:val="bottom"/>
            <w:hideMark/>
          </w:tcPr>
          <w:p w14:paraId="3F23F3DA"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1843" w:type="dxa"/>
            <w:tcBorders>
              <w:top w:val="nil"/>
              <w:left w:val="nil"/>
              <w:bottom w:val="nil"/>
              <w:right w:val="nil"/>
            </w:tcBorders>
            <w:noWrap/>
            <w:vAlign w:val="bottom"/>
            <w:hideMark/>
          </w:tcPr>
          <w:p w14:paraId="614EC8A9"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1699" w:type="dxa"/>
            <w:tcBorders>
              <w:top w:val="nil"/>
              <w:left w:val="nil"/>
              <w:bottom w:val="nil"/>
              <w:right w:val="nil"/>
            </w:tcBorders>
            <w:noWrap/>
            <w:vAlign w:val="bottom"/>
            <w:hideMark/>
          </w:tcPr>
          <w:p w14:paraId="2674ECC3"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c>
          <w:tcPr>
            <w:tcW w:w="238" w:type="dxa"/>
            <w:tcBorders>
              <w:top w:val="nil"/>
              <w:left w:val="nil"/>
              <w:bottom w:val="nil"/>
              <w:right w:val="nil"/>
            </w:tcBorders>
            <w:noWrap/>
            <w:vAlign w:val="bottom"/>
            <w:hideMark/>
          </w:tcPr>
          <w:p w14:paraId="6EABC7DC" w14:textId="77777777" w:rsidR="001925C7" w:rsidRPr="001925C7" w:rsidRDefault="001925C7" w:rsidP="001925C7">
            <w:pPr>
              <w:spacing w:after="0" w:line="240" w:lineRule="auto"/>
              <w:rPr>
                <w:rFonts w:ascii="Times New Roman" w:eastAsia="Times New Roman" w:hAnsi="Times New Roman" w:cs="Times New Roman"/>
                <w:sz w:val="20"/>
                <w:szCs w:val="20"/>
                <w:lang w:eastAsia="lt-LT"/>
              </w:rPr>
            </w:pPr>
          </w:p>
        </w:tc>
      </w:tr>
      <w:tr w:rsidR="001925C7" w:rsidRPr="001925C7" w14:paraId="48911251" w14:textId="77777777" w:rsidTr="00EA201D">
        <w:trPr>
          <w:trHeight w:val="73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91AA583" w14:textId="77777777" w:rsidR="001925C7" w:rsidRPr="001925C7" w:rsidRDefault="001925C7" w:rsidP="000B5AC0">
            <w:pPr>
              <w:spacing w:after="0" w:line="240" w:lineRule="auto"/>
              <w:ind w:left="-108" w:right="-114"/>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Eil. Nr.</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0E4C926C" w14:textId="77777777" w:rsidR="001925C7" w:rsidRPr="001925C7" w:rsidRDefault="001925C7" w:rsidP="000B5AC0">
            <w:pPr>
              <w:spacing w:after="0" w:line="240" w:lineRule="auto"/>
              <w:ind w:hanging="105"/>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Kelio Nr.</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A99E837" w14:textId="77777777" w:rsidR="001925C7" w:rsidRPr="001925C7" w:rsidRDefault="001925C7" w:rsidP="00B71B6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Kelio / gatvės pavadinimas</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3DBAF455"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Kategorija</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483C3F10" w14:textId="77777777" w:rsidR="001925C7" w:rsidRPr="001925C7" w:rsidRDefault="001925C7" w:rsidP="000B5AC0">
            <w:pPr>
              <w:spacing w:after="0" w:line="240" w:lineRule="auto"/>
              <w:ind w:left="-103"/>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Apsaugos zonos dydis/atstumas tarp raudonųjų linijų, m</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A4C2F04"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Ilgis, km</w:t>
            </w:r>
          </w:p>
        </w:tc>
        <w:tc>
          <w:tcPr>
            <w:tcW w:w="3542" w:type="dxa"/>
            <w:gridSpan w:val="2"/>
            <w:tcBorders>
              <w:top w:val="single" w:sz="4" w:space="0" w:color="auto"/>
              <w:left w:val="nil"/>
              <w:bottom w:val="single" w:sz="4" w:space="0" w:color="auto"/>
              <w:right w:val="single" w:sz="4" w:space="0" w:color="000000"/>
            </w:tcBorders>
            <w:vAlign w:val="center"/>
            <w:hideMark/>
          </w:tcPr>
          <w:p w14:paraId="67B47D00"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Koordinatės (ašinė linija)</w:t>
            </w:r>
          </w:p>
        </w:tc>
        <w:tc>
          <w:tcPr>
            <w:tcW w:w="238" w:type="dxa"/>
            <w:tcBorders>
              <w:top w:val="nil"/>
              <w:left w:val="nil"/>
              <w:bottom w:val="nil"/>
              <w:right w:val="nil"/>
            </w:tcBorders>
            <w:vAlign w:val="center"/>
            <w:hideMark/>
          </w:tcPr>
          <w:p w14:paraId="122C4CF5"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20"/>
                <w:szCs w:val="20"/>
                <w:lang w:eastAsia="lt-LT"/>
              </w:rPr>
            </w:pPr>
          </w:p>
        </w:tc>
      </w:tr>
      <w:tr w:rsidR="001925C7" w:rsidRPr="001925C7" w14:paraId="217CF280" w14:textId="77777777" w:rsidTr="00EA201D">
        <w:trPr>
          <w:trHeight w:val="792"/>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07899ED" w14:textId="77777777" w:rsidR="001925C7" w:rsidRPr="001925C7" w:rsidRDefault="001925C7" w:rsidP="001925C7">
            <w:pPr>
              <w:spacing w:after="0" w:line="240" w:lineRule="auto"/>
              <w:rPr>
                <w:rFonts w:ascii="Times New Roman" w:eastAsia="Times New Roman" w:hAnsi="Times New Roman" w:cs="Times New Roman"/>
                <w:b/>
                <w:bCs/>
                <w:color w:val="000000"/>
                <w:sz w:val="18"/>
                <w:szCs w:val="18"/>
                <w:lang w:eastAsia="lt-LT"/>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DB5CD2D" w14:textId="77777777" w:rsidR="001925C7" w:rsidRPr="001925C7" w:rsidRDefault="001925C7" w:rsidP="001925C7">
            <w:pPr>
              <w:spacing w:after="0" w:line="240" w:lineRule="auto"/>
              <w:rPr>
                <w:rFonts w:ascii="Times New Roman" w:eastAsia="Times New Roman" w:hAnsi="Times New Roman" w:cs="Times New Roman"/>
                <w:b/>
                <w:bCs/>
                <w:color w:val="000000"/>
                <w:sz w:val="18"/>
                <w:szCs w:val="18"/>
                <w:lang w:eastAsia="lt-LT"/>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28CF40B" w14:textId="77777777" w:rsidR="001925C7" w:rsidRPr="001925C7" w:rsidRDefault="001925C7" w:rsidP="00B71B67">
            <w:pPr>
              <w:spacing w:after="0" w:line="240" w:lineRule="auto"/>
              <w:jc w:val="center"/>
              <w:rPr>
                <w:rFonts w:ascii="Times New Roman" w:eastAsia="Times New Roman" w:hAnsi="Times New Roman" w:cs="Times New Roman"/>
                <w:b/>
                <w:bCs/>
                <w:color w:val="000000"/>
                <w:sz w:val="18"/>
                <w:szCs w:val="18"/>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D1D03D" w14:textId="77777777" w:rsidR="001925C7" w:rsidRPr="001925C7" w:rsidRDefault="001925C7" w:rsidP="001925C7">
            <w:pPr>
              <w:spacing w:after="0" w:line="240" w:lineRule="auto"/>
              <w:rPr>
                <w:rFonts w:ascii="Times New Roman" w:eastAsia="Times New Roman" w:hAnsi="Times New Roman" w:cs="Times New Roman"/>
                <w:b/>
                <w:bCs/>
                <w:color w:val="000000"/>
                <w:sz w:val="18"/>
                <w:szCs w:val="18"/>
                <w:lang w:eastAsia="lt-LT"/>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F2EB0D8" w14:textId="77777777" w:rsidR="001925C7" w:rsidRPr="001925C7" w:rsidRDefault="001925C7" w:rsidP="001925C7">
            <w:pPr>
              <w:spacing w:after="0" w:line="240" w:lineRule="auto"/>
              <w:rPr>
                <w:rFonts w:ascii="Times New Roman" w:eastAsia="Times New Roman" w:hAnsi="Times New Roman" w:cs="Times New Roman"/>
                <w:b/>
                <w:bCs/>
                <w:color w:val="000000"/>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D430B8A" w14:textId="77777777" w:rsidR="001925C7" w:rsidRPr="001925C7" w:rsidRDefault="001925C7" w:rsidP="001925C7">
            <w:pPr>
              <w:spacing w:after="0" w:line="240" w:lineRule="auto"/>
              <w:rPr>
                <w:rFonts w:ascii="Times New Roman" w:eastAsia="Times New Roman" w:hAnsi="Times New Roman" w:cs="Times New Roman"/>
                <w:b/>
                <w:bCs/>
                <w:color w:val="000000"/>
                <w:sz w:val="18"/>
                <w:szCs w:val="18"/>
                <w:lang w:eastAsia="lt-LT"/>
              </w:rPr>
            </w:pPr>
          </w:p>
        </w:tc>
        <w:tc>
          <w:tcPr>
            <w:tcW w:w="1843" w:type="dxa"/>
            <w:tcBorders>
              <w:top w:val="single" w:sz="4" w:space="0" w:color="auto"/>
              <w:left w:val="nil"/>
              <w:bottom w:val="single" w:sz="4" w:space="0" w:color="auto"/>
              <w:right w:val="single" w:sz="4" w:space="0" w:color="auto"/>
            </w:tcBorders>
            <w:vAlign w:val="center"/>
            <w:hideMark/>
          </w:tcPr>
          <w:p w14:paraId="601E6208"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Kelio pradžios X, Y</w:t>
            </w:r>
          </w:p>
        </w:tc>
        <w:tc>
          <w:tcPr>
            <w:tcW w:w="1699" w:type="dxa"/>
            <w:tcBorders>
              <w:top w:val="single" w:sz="4" w:space="0" w:color="auto"/>
              <w:left w:val="nil"/>
              <w:bottom w:val="single" w:sz="4" w:space="0" w:color="auto"/>
              <w:right w:val="single" w:sz="4" w:space="0" w:color="auto"/>
            </w:tcBorders>
            <w:vAlign w:val="center"/>
            <w:hideMark/>
          </w:tcPr>
          <w:p w14:paraId="08A3AFE4"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18"/>
                <w:szCs w:val="18"/>
                <w:lang w:eastAsia="lt-LT"/>
              </w:rPr>
            </w:pPr>
            <w:r w:rsidRPr="001925C7">
              <w:rPr>
                <w:rFonts w:ascii="Times New Roman" w:eastAsia="Times New Roman" w:hAnsi="Times New Roman" w:cs="Times New Roman"/>
                <w:b/>
                <w:bCs/>
                <w:color w:val="000000"/>
                <w:sz w:val="18"/>
                <w:szCs w:val="18"/>
                <w:lang w:eastAsia="lt-LT"/>
              </w:rPr>
              <w:t>Kelio pabaigos X, Y</w:t>
            </w:r>
          </w:p>
        </w:tc>
        <w:tc>
          <w:tcPr>
            <w:tcW w:w="238" w:type="dxa"/>
            <w:tcBorders>
              <w:top w:val="nil"/>
              <w:left w:val="nil"/>
              <w:bottom w:val="nil"/>
              <w:right w:val="nil"/>
            </w:tcBorders>
            <w:vAlign w:val="center"/>
            <w:hideMark/>
          </w:tcPr>
          <w:p w14:paraId="0A9F6F49" w14:textId="77777777" w:rsidR="001925C7" w:rsidRPr="001925C7" w:rsidRDefault="001925C7" w:rsidP="001925C7">
            <w:pPr>
              <w:spacing w:after="0" w:line="240" w:lineRule="auto"/>
              <w:jc w:val="center"/>
              <w:rPr>
                <w:rFonts w:ascii="Times New Roman" w:eastAsia="Times New Roman" w:hAnsi="Times New Roman" w:cs="Times New Roman"/>
                <w:b/>
                <w:bCs/>
                <w:color w:val="000000"/>
                <w:sz w:val="20"/>
                <w:szCs w:val="20"/>
                <w:lang w:eastAsia="lt-LT"/>
              </w:rPr>
            </w:pPr>
          </w:p>
        </w:tc>
      </w:tr>
      <w:tr w:rsidR="001925C7" w:rsidRPr="001925C7" w14:paraId="4F127553"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84259AD" w14:textId="51DD694B"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w:t>
            </w:r>
          </w:p>
        </w:tc>
        <w:tc>
          <w:tcPr>
            <w:tcW w:w="850" w:type="dxa"/>
            <w:tcBorders>
              <w:top w:val="nil"/>
              <w:left w:val="nil"/>
              <w:bottom w:val="single" w:sz="4" w:space="0" w:color="auto"/>
              <w:right w:val="single" w:sz="4" w:space="0" w:color="auto"/>
            </w:tcBorders>
            <w:noWrap/>
            <w:vAlign w:val="center"/>
            <w:hideMark/>
          </w:tcPr>
          <w:p w14:paraId="54773AB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w:t>
            </w:r>
          </w:p>
        </w:tc>
        <w:tc>
          <w:tcPr>
            <w:tcW w:w="1843" w:type="dxa"/>
            <w:tcBorders>
              <w:top w:val="nil"/>
              <w:left w:val="nil"/>
              <w:bottom w:val="single" w:sz="4" w:space="0" w:color="auto"/>
              <w:right w:val="single" w:sz="4" w:space="0" w:color="auto"/>
            </w:tcBorders>
            <w:vAlign w:val="center"/>
            <w:hideMark/>
          </w:tcPr>
          <w:p w14:paraId="7D140B11" w14:textId="77777777" w:rsidR="001925C7" w:rsidRPr="001925C7" w:rsidRDefault="001925C7" w:rsidP="00B71B67">
            <w:pPr>
              <w:spacing w:after="0" w:line="240" w:lineRule="auto"/>
              <w:ind w:right="546"/>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Algirdo g.</w:t>
            </w:r>
          </w:p>
        </w:tc>
        <w:tc>
          <w:tcPr>
            <w:tcW w:w="1134" w:type="dxa"/>
            <w:tcBorders>
              <w:top w:val="nil"/>
              <w:left w:val="nil"/>
              <w:bottom w:val="single" w:sz="4" w:space="0" w:color="auto"/>
              <w:right w:val="single" w:sz="4" w:space="0" w:color="auto"/>
            </w:tcBorders>
            <w:noWrap/>
            <w:vAlign w:val="center"/>
            <w:hideMark/>
          </w:tcPr>
          <w:p w14:paraId="719BFA0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07D4E40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D3C744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0,269</w:t>
            </w:r>
          </w:p>
        </w:tc>
        <w:tc>
          <w:tcPr>
            <w:tcW w:w="1843" w:type="dxa"/>
            <w:tcBorders>
              <w:top w:val="nil"/>
              <w:left w:val="nil"/>
              <w:bottom w:val="single" w:sz="4" w:space="0" w:color="auto"/>
              <w:right w:val="single" w:sz="4" w:space="0" w:color="auto"/>
            </w:tcBorders>
            <w:vAlign w:val="center"/>
            <w:hideMark/>
          </w:tcPr>
          <w:p w14:paraId="63448C5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6080667, 529365</w:t>
            </w:r>
          </w:p>
        </w:tc>
        <w:tc>
          <w:tcPr>
            <w:tcW w:w="1699" w:type="dxa"/>
            <w:tcBorders>
              <w:top w:val="nil"/>
              <w:left w:val="nil"/>
              <w:bottom w:val="single" w:sz="4" w:space="0" w:color="auto"/>
              <w:right w:val="single" w:sz="4" w:space="0" w:color="auto"/>
            </w:tcBorders>
            <w:vAlign w:val="center"/>
            <w:hideMark/>
          </w:tcPr>
          <w:p w14:paraId="57C8142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6080798, 529580</w:t>
            </w:r>
          </w:p>
        </w:tc>
        <w:tc>
          <w:tcPr>
            <w:tcW w:w="238" w:type="dxa"/>
            <w:tcBorders>
              <w:top w:val="nil"/>
              <w:left w:val="nil"/>
              <w:bottom w:val="nil"/>
              <w:right w:val="nil"/>
            </w:tcBorders>
            <w:vAlign w:val="center"/>
            <w:hideMark/>
          </w:tcPr>
          <w:p w14:paraId="31BA31B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A680F31"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22BD94E" w14:textId="697C6902"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w:t>
            </w:r>
          </w:p>
        </w:tc>
        <w:tc>
          <w:tcPr>
            <w:tcW w:w="850" w:type="dxa"/>
            <w:tcBorders>
              <w:top w:val="nil"/>
              <w:left w:val="nil"/>
              <w:bottom w:val="single" w:sz="4" w:space="0" w:color="auto"/>
              <w:right w:val="single" w:sz="4" w:space="0" w:color="auto"/>
            </w:tcBorders>
            <w:noWrap/>
            <w:vAlign w:val="center"/>
            <w:hideMark/>
          </w:tcPr>
          <w:p w14:paraId="373C4B3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w:t>
            </w:r>
          </w:p>
        </w:tc>
        <w:tc>
          <w:tcPr>
            <w:tcW w:w="1843" w:type="dxa"/>
            <w:tcBorders>
              <w:top w:val="nil"/>
              <w:left w:val="nil"/>
              <w:bottom w:val="single" w:sz="4" w:space="0" w:color="auto"/>
              <w:right w:val="single" w:sz="4" w:space="0" w:color="auto"/>
            </w:tcBorders>
            <w:vAlign w:val="center"/>
            <w:hideMark/>
          </w:tcPr>
          <w:p w14:paraId="1F1F756C"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Avilių g.</w:t>
            </w:r>
          </w:p>
        </w:tc>
        <w:tc>
          <w:tcPr>
            <w:tcW w:w="1134" w:type="dxa"/>
            <w:tcBorders>
              <w:top w:val="nil"/>
              <w:left w:val="nil"/>
              <w:bottom w:val="single" w:sz="4" w:space="0" w:color="auto"/>
              <w:right w:val="single" w:sz="4" w:space="0" w:color="auto"/>
            </w:tcBorders>
            <w:noWrap/>
            <w:vAlign w:val="center"/>
            <w:hideMark/>
          </w:tcPr>
          <w:p w14:paraId="3581E9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3E9554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979988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0,406</w:t>
            </w:r>
          </w:p>
        </w:tc>
        <w:tc>
          <w:tcPr>
            <w:tcW w:w="1843" w:type="dxa"/>
            <w:tcBorders>
              <w:top w:val="nil"/>
              <w:left w:val="nil"/>
              <w:bottom w:val="single" w:sz="4" w:space="0" w:color="auto"/>
              <w:right w:val="single" w:sz="4" w:space="0" w:color="auto"/>
            </w:tcBorders>
            <w:vAlign w:val="center"/>
            <w:hideMark/>
          </w:tcPr>
          <w:p w14:paraId="08DE3A8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6078333, 527856</w:t>
            </w:r>
          </w:p>
        </w:tc>
        <w:tc>
          <w:tcPr>
            <w:tcW w:w="1699" w:type="dxa"/>
            <w:tcBorders>
              <w:top w:val="nil"/>
              <w:left w:val="nil"/>
              <w:bottom w:val="single" w:sz="4" w:space="0" w:color="auto"/>
              <w:right w:val="single" w:sz="4" w:space="0" w:color="auto"/>
            </w:tcBorders>
            <w:vAlign w:val="center"/>
            <w:hideMark/>
          </w:tcPr>
          <w:p w14:paraId="5079318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6078429, 528221</w:t>
            </w:r>
          </w:p>
        </w:tc>
        <w:tc>
          <w:tcPr>
            <w:tcW w:w="238" w:type="dxa"/>
            <w:tcBorders>
              <w:top w:val="nil"/>
              <w:left w:val="nil"/>
              <w:bottom w:val="nil"/>
              <w:right w:val="nil"/>
            </w:tcBorders>
            <w:vAlign w:val="center"/>
            <w:hideMark/>
          </w:tcPr>
          <w:p w14:paraId="546ED18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5D3D78B"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451B8FA9" w14:textId="28C1A499"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3</w:t>
            </w:r>
            <w:r w:rsidR="00E53E98">
              <w:rPr>
                <w:rFonts w:ascii="Times New Roman" w:eastAsia="Times New Roman" w:hAnsi="Times New Roman" w:cs="Times New Roman"/>
                <w:color w:val="000000"/>
                <w:sz w:val="20"/>
                <w:szCs w:val="20"/>
                <w:lang w:eastAsia="lt-LT"/>
              </w:rPr>
              <w:t>.</w:t>
            </w:r>
          </w:p>
        </w:tc>
        <w:tc>
          <w:tcPr>
            <w:tcW w:w="850" w:type="dxa"/>
            <w:tcBorders>
              <w:top w:val="nil"/>
              <w:left w:val="nil"/>
              <w:bottom w:val="single" w:sz="4" w:space="0" w:color="auto"/>
              <w:right w:val="single" w:sz="4" w:space="0" w:color="auto"/>
            </w:tcBorders>
            <w:noWrap/>
            <w:vAlign w:val="center"/>
            <w:hideMark/>
          </w:tcPr>
          <w:p w14:paraId="4D631D7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w:t>
            </w:r>
          </w:p>
        </w:tc>
        <w:tc>
          <w:tcPr>
            <w:tcW w:w="1843" w:type="dxa"/>
            <w:tcBorders>
              <w:top w:val="nil"/>
              <w:left w:val="nil"/>
              <w:bottom w:val="single" w:sz="4" w:space="0" w:color="auto"/>
              <w:right w:val="single" w:sz="4" w:space="0" w:color="auto"/>
            </w:tcBorders>
            <w:vAlign w:val="center"/>
            <w:hideMark/>
          </w:tcPr>
          <w:p w14:paraId="6E6E144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Ąžuolyno g.</w:t>
            </w:r>
          </w:p>
        </w:tc>
        <w:tc>
          <w:tcPr>
            <w:tcW w:w="1134" w:type="dxa"/>
            <w:tcBorders>
              <w:top w:val="nil"/>
              <w:left w:val="nil"/>
              <w:bottom w:val="single" w:sz="4" w:space="0" w:color="auto"/>
              <w:right w:val="single" w:sz="4" w:space="0" w:color="auto"/>
            </w:tcBorders>
            <w:noWrap/>
            <w:vAlign w:val="center"/>
            <w:hideMark/>
          </w:tcPr>
          <w:p w14:paraId="31B8254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007AA30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nil"/>
              <w:left w:val="nil"/>
              <w:bottom w:val="single" w:sz="4" w:space="0" w:color="auto"/>
              <w:right w:val="single" w:sz="4" w:space="0" w:color="auto"/>
            </w:tcBorders>
            <w:vAlign w:val="center"/>
            <w:hideMark/>
          </w:tcPr>
          <w:p w14:paraId="7BCD310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2,587</w:t>
            </w:r>
          </w:p>
        </w:tc>
        <w:tc>
          <w:tcPr>
            <w:tcW w:w="1843" w:type="dxa"/>
            <w:tcBorders>
              <w:top w:val="nil"/>
              <w:left w:val="nil"/>
              <w:bottom w:val="single" w:sz="4" w:space="0" w:color="auto"/>
              <w:right w:val="single" w:sz="4" w:space="0" w:color="auto"/>
            </w:tcBorders>
            <w:vAlign w:val="center"/>
            <w:hideMark/>
          </w:tcPr>
          <w:p w14:paraId="09DE286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6078440, 527495</w:t>
            </w:r>
          </w:p>
        </w:tc>
        <w:tc>
          <w:tcPr>
            <w:tcW w:w="1699" w:type="dxa"/>
            <w:tcBorders>
              <w:top w:val="nil"/>
              <w:left w:val="nil"/>
              <w:bottom w:val="single" w:sz="4" w:space="0" w:color="auto"/>
              <w:right w:val="single" w:sz="4" w:space="0" w:color="auto"/>
            </w:tcBorders>
            <w:vAlign w:val="center"/>
            <w:hideMark/>
          </w:tcPr>
          <w:p w14:paraId="2AC063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6078997, 529731</w:t>
            </w:r>
          </w:p>
        </w:tc>
        <w:tc>
          <w:tcPr>
            <w:tcW w:w="238" w:type="dxa"/>
            <w:tcBorders>
              <w:top w:val="nil"/>
              <w:left w:val="nil"/>
              <w:bottom w:val="nil"/>
              <w:right w:val="nil"/>
            </w:tcBorders>
            <w:vAlign w:val="center"/>
            <w:hideMark/>
          </w:tcPr>
          <w:p w14:paraId="31BE1FB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048012D"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B00D973" w14:textId="78CD3882"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4</w:t>
            </w:r>
            <w:r w:rsidR="00E53E98">
              <w:rPr>
                <w:rFonts w:ascii="Times New Roman" w:eastAsia="Times New Roman" w:hAnsi="Times New Roman" w:cs="Times New Roman"/>
                <w:color w:val="000000"/>
                <w:sz w:val="20"/>
                <w:szCs w:val="20"/>
                <w:lang w:eastAsia="lt-LT"/>
              </w:rPr>
              <w:t>.</w:t>
            </w:r>
          </w:p>
        </w:tc>
        <w:tc>
          <w:tcPr>
            <w:tcW w:w="850" w:type="dxa"/>
            <w:tcBorders>
              <w:top w:val="nil"/>
              <w:left w:val="nil"/>
              <w:bottom w:val="single" w:sz="4" w:space="0" w:color="auto"/>
              <w:right w:val="single" w:sz="4" w:space="0" w:color="auto"/>
            </w:tcBorders>
            <w:noWrap/>
            <w:vAlign w:val="center"/>
            <w:hideMark/>
          </w:tcPr>
          <w:p w14:paraId="3AA2BE1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w:t>
            </w:r>
          </w:p>
        </w:tc>
        <w:tc>
          <w:tcPr>
            <w:tcW w:w="1843" w:type="dxa"/>
            <w:tcBorders>
              <w:top w:val="nil"/>
              <w:left w:val="nil"/>
              <w:bottom w:val="single" w:sz="4" w:space="0" w:color="auto"/>
              <w:right w:val="single" w:sz="4" w:space="0" w:color="auto"/>
            </w:tcBorders>
            <w:vAlign w:val="center"/>
            <w:hideMark/>
          </w:tcPr>
          <w:p w14:paraId="10640DE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Beržyno g.</w:t>
            </w:r>
          </w:p>
        </w:tc>
        <w:tc>
          <w:tcPr>
            <w:tcW w:w="1134" w:type="dxa"/>
            <w:tcBorders>
              <w:top w:val="nil"/>
              <w:left w:val="nil"/>
              <w:bottom w:val="single" w:sz="4" w:space="0" w:color="auto"/>
              <w:right w:val="single" w:sz="4" w:space="0" w:color="auto"/>
            </w:tcBorders>
            <w:noWrap/>
            <w:vAlign w:val="center"/>
            <w:hideMark/>
          </w:tcPr>
          <w:p w14:paraId="63CF283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1D47B28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nil"/>
              <w:left w:val="nil"/>
              <w:bottom w:val="single" w:sz="4" w:space="0" w:color="auto"/>
              <w:right w:val="single" w:sz="4" w:space="0" w:color="auto"/>
            </w:tcBorders>
            <w:vAlign w:val="center"/>
            <w:hideMark/>
          </w:tcPr>
          <w:p w14:paraId="6297F2D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0,305</w:t>
            </w:r>
          </w:p>
        </w:tc>
        <w:tc>
          <w:tcPr>
            <w:tcW w:w="1843" w:type="dxa"/>
            <w:tcBorders>
              <w:top w:val="nil"/>
              <w:left w:val="nil"/>
              <w:bottom w:val="single" w:sz="4" w:space="0" w:color="auto"/>
              <w:right w:val="single" w:sz="4" w:space="0" w:color="auto"/>
            </w:tcBorders>
            <w:vAlign w:val="center"/>
            <w:hideMark/>
          </w:tcPr>
          <w:p w14:paraId="7A4C75E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6079858, 527600</w:t>
            </w:r>
          </w:p>
        </w:tc>
        <w:tc>
          <w:tcPr>
            <w:tcW w:w="1699" w:type="dxa"/>
            <w:tcBorders>
              <w:top w:val="nil"/>
              <w:left w:val="nil"/>
              <w:bottom w:val="single" w:sz="4" w:space="0" w:color="auto"/>
              <w:right w:val="single" w:sz="4" w:space="0" w:color="auto"/>
            </w:tcBorders>
            <w:vAlign w:val="center"/>
            <w:hideMark/>
          </w:tcPr>
          <w:p w14:paraId="6254F20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6079618, 527785</w:t>
            </w:r>
          </w:p>
        </w:tc>
        <w:tc>
          <w:tcPr>
            <w:tcW w:w="238" w:type="dxa"/>
            <w:tcBorders>
              <w:top w:val="nil"/>
              <w:left w:val="nil"/>
              <w:bottom w:val="nil"/>
              <w:right w:val="nil"/>
            </w:tcBorders>
            <w:vAlign w:val="center"/>
            <w:hideMark/>
          </w:tcPr>
          <w:p w14:paraId="6FD66E0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D597F37" w14:textId="77777777" w:rsidTr="000B5AC0">
        <w:trPr>
          <w:trHeight w:val="528"/>
        </w:trPr>
        <w:tc>
          <w:tcPr>
            <w:tcW w:w="567" w:type="dxa"/>
            <w:vMerge w:val="restart"/>
            <w:tcBorders>
              <w:top w:val="nil"/>
              <w:left w:val="single" w:sz="4" w:space="0" w:color="auto"/>
              <w:bottom w:val="single" w:sz="4" w:space="0" w:color="auto"/>
              <w:right w:val="single" w:sz="4" w:space="0" w:color="auto"/>
            </w:tcBorders>
            <w:noWrap/>
            <w:vAlign w:val="center"/>
            <w:hideMark/>
          </w:tcPr>
          <w:p w14:paraId="3561CDED" w14:textId="0733D62A"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5</w:t>
            </w:r>
            <w:r w:rsidR="00E53E98">
              <w:rPr>
                <w:rFonts w:ascii="Times New Roman" w:eastAsia="Times New Roman" w:hAnsi="Times New Roman" w:cs="Times New Roman"/>
                <w:color w:val="000000"/>
                <w:sz w:val="20"/>
                <w:szCs w:val="20"/>
                <w:lang w:eastAsia="lt-LT"/>
              </w:rPr>
              <w:t>.</w:t>
            </w:r>
          </w:p>
        </w:tc>
        <w:tc>
          <w:tcPr>
            <w:tcW w:w="850" w:type="dxa"/>
            <w:vMerge w:val="restart"/>
            <w:tcBorders>
              <w:top w:val="nil"/>
              <w:left w:val="single" w:sz="4" w:space="0" w:color="auto"/>
              <w:bottom w:val="single" w:sz="4" w:space="0" w:color="auto"/>
              <w:right w:val="single" w:sz="4" w:space="0" w:color="auto"/>
            </w:tcBorders>
            <w:noWrap/>
            <w:vAlign w:val="center"/>
            <w:hideMark/>
          </w:tcPr>
          <w:p w14:paraId="0425C7E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w:t>
            </w:r>
          </w:p>
        </w:tc>
        <w:tc>
          <w:tcPr>
            <w:tcW w:w="1843" w:type="dxa"/>
            <w:vMerge w:val="restart"/>
            <w:tcBorders>
              <w:top w:val="nil"/>
              <w:left w:val="single" w:sz="4" w:space="0" w:color="auto"/>
              <w:bottom w:val="single" w:sz="4" w:space="0" w:color="auto"/>
              <w:right w:val="single" w:sz="4" w:space="0" w:color="auto"/>
            </w:tcBorders>
            <w:vAlign w:val="center"/>
            <w:hideMark/>
          </w:tcPr>
          <w:p w14:paraId="3871C0D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Beržyno g.</w:t>
            </w:r>
          </w:p>
        </w:tc>
        <w:tc>
          <w:tcPr>
            <w:tcW w:w="1134" w:type="dxa"/>
            <w:tcBorders>
              <w:top w:val="nil"/>
              <w:left w:val="nil"/>
              <w:bottom w:val="single" w:sz="4" w:space="0" w:color="auto"/>
              <w:right w:val="single" w:sz="4" w:space="0" w:color="auto"/>
            </w:tcBorders>
            <w:noWrap/>
            <w:vAlign w:val="center"/>
            <w:hideMark/>
          </w:tcPr>
          <w:p w14:paraId="4BBAF58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E6A3F8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D1488D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0,065</w:t>
            </w:r>
          </w:p>
        </w:tc>
        <w:tc>
          <w:tcPr>
            <w:tcW w:w="1843" w:type="dxa"/>
            <w:tcBorders>
              <w:top w:val="nil"/>
              <w:left w:val="nil"/>
              <w:bottom w:val="single" w:sz="4" w:space="0" w:color="auto"/>
              <w:right w:val="single" w:sz="4" w:space="0" w:color="auto"/>
            </w:tcBorders>
            <w:vAlign w:val="center"/>
            <w:hideMark/>
          </w:tcPr>
          <w:p w14:paraId="07D3908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6079587, 527689</w:t>
            </w:r>
          </w:p>
        </w:tc>
        <w:tc>
          <w:tcPr>
            <w:tcW w:w="1699" w:type="dxa"/>
            <w:tcBorders>
              <w:top w:val="nil"/>
              <w:left w:val="nil"/>
              <w:bottom w:val="single" w:sz="4" w:space="0" w:color="auto"/>
              <w:right w:val="single" w:sz="4" w:space="0" w:color="auto"/>
            </w:tcBorders>
            <w:vAlign w:val="center"/>
            <w:hideMark/>
          </w:tcPr>
          <w:p w14:paraId="5A5C69C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6079637, 527652</w:t>
            </w:r>
          </w:p>
        </w:tc>
        <w:tc>
          <w:tcPr>
            <w:tcW w:w="238" w:type="dxa"/>
            <w:tcBorders>
              <w:top w:val="nil"/>
              <w:left w:val="nil"/>
              <w:bottom w:val="nil"/>
              <w:right w:val="nil"/>
            </w:tcBorders>
            <w:vAlign w:val="center"/>
            <w:hideMark/>
          </w:tcPr>
          <w:p w14:paraId="2651DB5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C1A5D2A" w14:textId="77777777" w:rsidTr="000B5AC0">
        <w:trPr>
          <w:trHeight w:val="528"/>
        </w:trPr>
        <w:tc>
          <w:tcPr>
            <w:tcW w:w="567" w:type="dxa"/>
            <w:vMerge/>
            <w:tcBorders>
              <w:top w:val="nil"/>
              <w:left w:val="single" w:sz="4" w:space="0" w:color="auto"/>
              <w:bottom w:val="single" w:sz="4" w:space="0" w:color="auto"/>
              <w:right w:val="single" w:sz="4" w:space="0" w:color="auto"/>
            </w:tcBorders>
            <w:vAlign w:val="center"/>
            <w:hideMark/>
          </w:tcPr>
          <w:p w14:paraId="5D722131"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7E704830"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348E4F27"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tcBorders>
              <w:top w:val="nil"/>
              <w:left w:val="nil"/>
              <w:bottom w:val="single" w:sz="4" w:space="0" w:color="auto"/>
              <w:right w:val="single" w:sz="4" w:space="0" w:color="auto"/>
            </w:tcBorders>
            <w:noWrap/>
            <w:vAlign w:val="center"/>
            <w:hideMark/>
          </w:tcPr>
          <w:p w14:paraId="78A3F9D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Ds</w:t>
            </w:r>
          </w:p>
        </w:tc>
        <w:tc>
          <w:tcPr>
            <w:tcW w:w="992" w:type="dxa"/>
            <w:tcBorders>
              <w:top w:val="nil"/>
              <w:left w:val="nil"/>
              <w:bottom w:val="single" w:sz="4" w:space="0" w:color="auto"/>
              <w:right w:val="single" w:sz="4" w:space="0" w:color="auto"/>
            </w:tcBorders>
            <w:noWrap/>
            <w:vAlign w:val="center"/>
            <w:hideMark/>
          </w:tcPr>
          <w:p w14:paraId="45B3A94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1873023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0,191</w:t>
            </w:r>
          </w:p>
        </w:tc>
        <w:tc>
          <w:tcPr>
            <w:tcW w:w="1843" w:type="dxa"/>
            <w:tcBorders>
              <w:top w:val="nil"/>
              <w:left w:val="nil"/>
              <w:bottom w:val="single" w:sz="4" w:space="0" w:color="auto"/>
              <w:right w:val="single" w:sz="4" w:space="0" w:color="auto"/>
            </w:tcBorders>
            <w:vAlign w:val="center"/>
            <w:hideMark/>
          </w:tcPr>
          <w:p w14:paraId="0F28822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6079628, 527759</w:t>
            </w:r>
          </w:p>
        </w:tc>
        <w:tc>
          <w:tcPr>
            <w:tcW w:w="1699" w:type="dxa"/>
            <w:tcBorders>
              <w:top w:val="nil"/>
              <w:left w:val="nil"/>
              <w:bottom w:val="single" w:sz="4" w:space="0" w:color="auto"/>
              <w:right w:val="single" w:sz="4" w:space="0" w:color="auto"/>
            </w:tcBorders>
            <w:vAlign w:val="center"/>
            <w:hideMark/>
          </w:tcPr>
          <w:p w14:paraId="2016A07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6079555, 527590</w:t>
            </w:r>
          </w:p>
        </w:tc>
        <w:tc>
          <w:tcPr>
            <w:tcW w:w="238" w:type="dxa"/>
            <w:tcBorders>
              <w:top w:val="nil"/>
              <w:left w:val="nil"/>
              <w:bottom w:val="nil"/>
              <w:right w:val="nil"/>
            </w:tcBorders>
            <w:vAlign w:val="center"/>
            <w:hideMark/>
          </w:tcPr>
          <w:p w14:paraId="1F15A2F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C9D909D"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A74CFE7" w14:textId="42F33C89"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w:t>
            </w:r>
            <w:r w:rsidR="00E53E98">
              <w:rPr>
                <w:rFonts w:ascii="Times New Roman" w:eastAsia="Times New Roman" w:hAnsi="Times New Roman" w:cs="Times New Roman"/>
                <w:color w:val="000000"/>
                <w:sz w:val="20"/>
                <w:szCs w:val="20"/>
                <w:lang w:eastAsia="lt-LT"/>
              </w:rPr>
              <w:t>.</w:t>
            </w:r>
          </w:p>
        </w:tc>
        <w:tc>
          <w:tcPr>
            <w:tcW w:w="850" w:type="dxa"/>
            <w:tcBorders>
              <w:top w:val="nil"/>
              <w:left w:val="nil"/>
              <w:bottom w:val="single" w:sz="4" w:space="0" w:color="auto"/>
              <w:right w:val="single" w:sz="4" w:space="0" w:color="auto"/>
            </w:tcBorders>
            <w:noWrap/>
            <w:vAlign w:val="center"/>
            <w:hideMark/>
          </w:tcPr>
          <w:p w14:paraId="2E589AE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w:t>
            </w:r>
          </w:p>
        </w:tc>
        <w:tc>
          <w:tcPr>
            <w:tcW w:w="1843" w:type="dxa"/>
            <w:tcBorders>
              <w:top w:val="nil"/>
              <w:left w:val="nil"/>
              <w:bottom w:val="single" w:sz="4" w:space="0" w:color="auto"/>
              <w:right w:val="single" w:sz="4" w:space="0" w:color="auto"/>
            </w:tcBorders>
            <w:vAlign w:val="center"/>
            <w:hideMark/>
          </w:tcPr>
          <w:p w14:paraId="183A4191"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Birutės g.</w:t>
            </w:r>
          </w:p>
        </w:tc>
        <w:tc>
          <w:tcPr>
            <w:tcW w:w="1134" w:type="dxa"/>
            <w:tcBorders>
              <w:top w:val="nil"/>
              <w:left w:val="nil"/>
              <w:bottom w:val="single" w:sz="4" w:space="0" w:color="auto"/>
              <w:right w:val="single" w:sz="4" w:space="0" w:color="auto"/>
            </w:tcBorders>
            <w:noWrap/>
            <w:vAlign w:val="center"/>
            <w:hideMark/>
          </w:tcPr>
          <w:p w14:paraId="1E03B66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0F796AD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0051A7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0,232</w:t>
            </w:r>
          </w:p>
        </w:tc>
        <w:tc>
          <w:tcPr>
            <w:tcW w:w="1843" w:type="dxa"/>
            <w:tcBorders>
              <w:top w:val="nil"/>
              <w:left w:val="nil"/>
              <w:bottom w:val="single" w:sz="4" w:space="0" w:color="auto"/>
              <w:right w:val="single" w:sz="4" w:space="0" w:color="auto"/>
            </w:tcBorders>
            <w:vAlign w:val="center"/>
            <w:hideMark/>
          </w:tcPr>
          <w:p w14:paraId="1ED4347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6080688, 529210</w:t>
            </w:r>
          </w:p>
        </w:tc>
        <w:tc>
          <w:tcPr>
            <w:tcW w:w="1699" w:type="dxa"/>
            <w:tcBorders>
              <w:top w:val="nil"/>
              <w:left w:val="nil"/>
              <w:bottom w:val="single" w:sz="4" w:space="0" w:color="auto"/>
              <w:right w:val="single" w:sz="4" w:space="0" w:color="auto"/>
            </w:tcBorders>
            <w:vAlign w:val="center"/>
            <w:hideMark/>
          </w:tcPr>
          <w:p w14:paraId="4DECD99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6080484, 529314</w:t>
            </w:r>
          </w:p>
        </w:tc>
        <w:tc>
          <w:tcPr>
            <w:tcW w:w="238" w:type="dxa"/>
            <w:tcBorders>
              <w:top w:val="nil"/>
              <w:left w:val="nil"/>
              <w:bottom w:val="nil"/>
              <w:right w:val="nil"/>
            </w:tcBorders>
            <w:vAlign w:val="center"/>
            <w:hideMark/>
          </w:tcPr>
          <w:p w14:paraId="12658B4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F21565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23C1C51B" w14:textId="4E3976F3"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7</w:t>
            </w:r>
            <w:r w:rsidR="00E53E98">
              <w:rPr>
                <w:rFonts w:ascii="Times New Roman" w:eastAsia="Times New Roman" w:hAnsi="Times New Roman" w:cs="Times New Roman"/>
                <w:color w:val="000000"/>
                <w:sz w:val="20"/>
                <w:szCs w:val="20"/>
                <w:lang w:eastAsia="lt-LT"/>
              </w:rPr>
              <w:t>.</w:t>
            </w:r>
          </w:p>
        </w:tc>
        <w:tc>
          <w:tcPr>
            <w:tcW w:w="850" w:type="dxa"/>
            <w:tcBorders>
              <w:top w:val="nil"/>
              <w:left w:val="nil"/>
              <w:bottom w:val="single" w:sz="4" w:space="0" w:color="auto"/>
              <w:right w:val="single" w:sz="4" w:space="0" w:color="auto"/>
            </w:tcBorders>
            <w:noWrap/>
            <w:vAlign w:val="center"/>
            <w:hideMark/>
          </w:tcPr>
          <w:p w14:paraId="5BB3702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w:t>
            </w:r>
          </w:p>
        </w:tc>
        <w:tc>
          <w:tcPr>
            <w:tcW w:w="1843" w:type="dxa"/>
            <w:tcBorders>
              <w:top w:val="nil"/>
              <w:left w:val="nil"/>
              <w:bottom w:val="single" w:sz="4" w:space="0" w:color="auto"/>
              <w:right w:val="single" w:sz="4" w:space="0" w:color="auto"/>
            </w:tcBorders>
            <w:vAlign w:val="center"/>
            <w:hideMark/>
          </w:tcPr>
          <w:p w14:paraId="0DE17B3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Dalios g.</w:t>
            </w:r>
          </w:p>
        </w:tc>
        <w:tc>
          <w:tcPr>
            <w:tcW w:w="1134" w:type="dxa"/>
            <w:tcBorders>
              <w:top w:val="nil"/>
              <w:left w:val="nil"/>
              <w:bottom w:val="single" w:sz="4" w:space="0" w:color="auto"/>
              <w:right w:val="single" w:sz="4" w:space="0" w:color="auto"/>
            </w:tcBorders>
            <w:noWrap/>
            <w:vAlign w:val="center"/>
            <w:hideMark/>
          </w:tcPr>
          <w:p w14:paraId="4942FB3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29ABC51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nil"/>
              <w:left w:val="nil"/>
              <w:bottom w:val="single" w:sz="4" w:space="0" w:color="auto"/>
              <w:right w:val="single" w:sz="4" w:space="0" w:color="auto"/>
            </w:tcBorders>
            <w:vAlign w:val="center"/>
            <w:hideMark/>
          </w:tcPr>
          <w:p w14:paraId="3DB5F7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0,738</w:t>
            </w:r>
          </w:p>
        </w:tc>
        <w:tc>
          <w:tcPr>
            <w:tcW w:w="1843" w:type="dxa"/>
            <w:tcBorders>
              <w:top w:val="nil"/>
              <w:left w:val="nil"/>
              <w:bottom w:val="single" w:sz="4" w:space="0" w:color="auto"/>
              <w:right w:val="single" w:sz="4" w:space="0" w:color="auto"/>
            </w:tcBorders>
            <w:vAlign w:val="center"/>
            <w:hideMark/>
          </w:tcPr>
          <w:p w14:paraId="08F1310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6079775, 530727</w:t>
            </w:r>
          </w:p>
        </w:tc>
        <w:tc>
          <w:tcPr>
            <w:tcW w:w="1699" w:type="dxa"/>
            <w:tcBorders>
              <w:top w:val="nil"/>
              <w:left w:val="nil"/>
              <w:bottom w:val="single" w:sz="4" w:space="0" w:color="auto"/>
              <w:right w:val="single" w:sz="4" w:space="0" w:color="auto"/>
            </w:tcBorders>
            <w:vAlign w:val="center"/>
            <w:hideMark/>
          </w:tcPr>
          <w:p w14:paraId="27F25E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6079374, 531263</w:t>
            </w:r>
          </w:p>
        </w:tc>
        <w:tc>
          <w:tcPr>
            <w:tcW w:w="238" w:type="dxa"/>
            <w:tcBorders>
              <w:top w:val="nil"/>
              <w:left w:val="nil"/>
              <w:bottom w:val="nil"/>
              <w:right w:val="nil"/>
            </w:tcBorders>
            <w:vAlign w:val="center"/>
            <w:hideMark/>
          </w:tcPr>
          <w:p w14:paraId="18285A6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12C3003"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1ED1D2C" w14:textId="5277CDBC"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8.</w:t>
            </w:r>
          </w:p>
        </w:tc>
        <w:tc>
          <w:tcPr>
            <w:tcW w:w="850" w:type="dxa"/>
            <w:tcBorders>
              <w:top w:val="nil"/>
              <w:left w:val="nil"/>
              <w:bottom w:val="single" w:sz="4" w:space="0" w:color="auto"/>
              <w:right w:val="single" w:sz="4" w:space="0" w:color="auto"/>
            </w:tcBorders>
            <w:noWrap/>
            <w:vAlign w:val="center"/>
            <w:hideMark/>
          </w:tcPr>
          <w:p w14:paraId="7084F02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kmg10</w:t>
            </w:r>
          </w:p>
        </w:tc>
        <w:tc>
          <w:tcPr>
            <w:tcW w:w="1843" w:type="dxa"/>
            <w:tcBorders>
              <w:top w:val="nil"/>
              <w:left w:val="nil"/>
              <w:bottom w:val="single" w:sz="4" w:space="0" w:color="auto"/>
              <w:right w:val="single" w:sz="4" w:space="0" w:color="auto"/>
            </w:tcBorders>
            <w:vAlign w:val="center"/>
            <w:hideMark/>
          </w:tcPr>
          <w:p w14:paraId="36FF14B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Elektros g.</w:t>
            </w:r>
          </w:p>
        </w:tc>
        <w:tc>
          <w:tcPr>
            <w:tcW w:w="1134" w:type="dxa"/>
            <w:tcBorders>
              <w:top w:val="nil"/>
              <w:left w:val="nil"/>
              <w:bottom w:val="single" w:sz="4" w:space="0" w:color="auto"/>
              <w:right w:val="single" w:sz="4" w:space="0" w:color="auto"/>
            </w:tcBorders>
            <w:noWrap/>
            <w:vAlign w:val="center"/>
            <w:hideMark/>
          </w:tcPr>
          <w:p w14:paraId="384F7CE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C7883B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1661C16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0,484</w:t>
            </w:r>
          </w:p>
        </w:tc>
        <w:tc>
          <w:tcPr>
            <w:tcW w:w="1843" w:type="dxa"/>
            <w:tcBorders>
              <w:top w:val="nil"/>
              <w:left w:val="nil"/>
              <w:bottom w:val="single" w:sz="4" w:space="0" w:color="auto"/>
              <w:right w:val="single" w:sz="4" w:space="0" w:color="auto"/>
            </w:tcBorders>
            <w:vAlign w:val="center"/>
            <w:hideMark/>
          </w:tcPr>
          <w:p w14:paraId="3F4434B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6081156, 529338</w:t>
            </w:r>
          </w:p>
        </w:tc>
        <w:tc>
          <w:tcPr>
            <w:tcW w:w="1699" w:type="dxa"/>
            <w:tcBorders>
              <w:top w:val="nil"/>
              <w:left w:val="nil"/>
              <w:bottom w:val="single" w:sz="4" w:space="0" w:color="auto"/>
              <w:right w:val="single" w:sz="4" w:space="0" w:color="auto"/>
            </w:tcBorders>
            <w:vAlign w:val="center"/>
            <w:hideMark/>
          </w:tcPr>
          <w:p w14:paraId="36A6930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6080964, 529685</w:t>
            </w:r>
          </w:p>
        </w:tc>
        <w:tc>
          <w:tcPr>
            <w:tcW w:w="238" w:type="dxa"/>
            <w:tcBorders>
              <w:top w:val="nil"/>
              <w:left w:val="nil"/>
              <w:bottom w:val="nil"/>
              <w:right w:val="nil"/>
            </w:tcBorders>
            <w:vAlign w:val="center"/>
            <w:hideMark/>
          </w:tcPr>
          <w:p w14:paraId="2F63C29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E1937E5"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73A95D1" w14:textId="16C39B5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9.</w:t>
            </w:r>
          </w:p>
        </w:tc>
        <w:tc>
          <w:tcPr>
            <w:tcW w:w="850" w:type="dxa"/>
            <w:tcBorders>
              <w:top w:val="nil"/>
              <w:left w:val="nil"/>
              <w:bottom w:val="single" w:sz="4" w:space="0" w:color="auto"/>
              <w:right w:val="single" w:sz="4" w:space="0" w:color="auto"/>
            </w:tcBorders>
            <w:noWrap/>
            <w:vAlign w:val="center"/>
            <w:hideMark/>
          </w:tcPr>
          <w:p w14:paraId="5D924B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kmg11</w:t>
            </w:r>
          </w:p>
        </w:tc>
        <w:tc>
          <w:tcPr>
            <w:tcW w:w="1843" w:type="dxa"/>
            <w:tcBorders>
              <w:top w:val="nil"/>
              <w:left w:val="nil"/>
              <w:bottom w:val="single" w:sz="4" w:space="0" w:color="auto"/>
              <w:right w:val="single" w:sz="4" w:space="0" w:color="auto"/>
            </w:tcBorders>
            <w:vAlign w:val="center"/>
            <w:hideMark/>
          </w:tcPr>
          <w:p w14:paraId="506CAED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gatvės iki Gedimino g. 149</w:t>
            </w:r>
          </w:p>
        </w:tc>
        <w:tc>
          <w:tcPr>
            <w:tcW w:w="1134" w:type="dxa"/>
            <w:tcBorders>
              <w:top w:val="nil"/>
              <w:left w:val="nil"/>
              <w:bottom w:val="single" w:sz="4" w:space="0" w:color="auto"/>
              <w:right w:val="single" w:sz="4" w:space="0" w:color="auto"/>
            </w:tcBorders>
            <w:noWrap/>
            <w:vAlign w:val="center"/>
            <w:hideMark/>
          </w:tcPr>
          <w:p w14:paraId="3A15286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8BB384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169EAB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0,201</w:t>
            </w:r>
          </w:p>
        </w:tc>
        <w:tc>
          <w:tcPr>
            <w:tcW w:w="1843" w:type="dxa"/>
            <w:tcBorders>
              <w:top w:val="nil"/>
              <w:left w:val="nil"/>
              <w:bottom w:val="single" w:sz="4" w:space="0" w:color="auto"/>
              <w:right w:val="single" w:sz="4" w:space="0" w:color="auto"/>
            </w:tcBorders>
            <w:vAlign w:val="center"/>
            <w:hideMark/>
          </w:tcPr>
          <w:p w14:paraId="775EEEF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6079532, 527723</w:t>
            </w:r>
          </w:p>
        </w:tc>
        <w:tc>
          <w:tcPr>
            <w:tcW w:w="1699" w:type="dxa"/>
            <w:tcBorders>
              <w:top w:val="nil"/>
              <w:left w:val="nil"/>
              <w:bottom w:val="single" w:sz="4" w:space="0" w:color="auto"/>
              <w:right w:val="single" w:sz="4" w:space="0" w:color="auto"/>
            </w:tcBorders>
            <w:vAlign w:val="center"/>
            <w:hideMark/>
          </w:tcPr>
          <w:p w14:paraId="100223D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6079372, 527844</w:t>
            </w:r>
          </w:p>
        </w:tc>
        <w:tc>
          <w:tcPr>
            <w:tcW w:w="238" w:type="dxa"/>
            <w:tcBorders>
              <w:top w:val="nil"/>
              <w:left w:val="nil"/>
              <w:bottom w:val="nil"/>
              <w:right w:val="nil"/>
            </w:tcBorders>
            <w:vAlign w:val="center"/>
            <w:hideMark/>
          </w:tcPr>
          <w:p w14:paraId="3D25CC3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99ADF6B"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8823012" w14:textId="13E2982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10.</w:t>
            </w:r>
          </w:p>
        </w:tc>
        <w:tc>
          <w:tcPr>
            <w:tcW w:w="850" w:type="dxa"/>
            <w:tcBorders>
              <w:top w:val="nil"/>
              <w:left w:val="nil"/>
              <w:bottom w:val="single" w:sz="4" w:space="0" w:color="auto"/>
              <w:right w:val="single" w:sz="4" w:space="0" w:color="auto"/>
            </w:tcBorders>
            <w:noWrap/>
            <w:vAlign w:val="center"/>
            <w:hideMark/>
          </w:tcPr>
          <w:p w14:paraId="157B015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kmg12</w:t>
            </w:r>
          </w:p>
        </w:tc>
        <w:tc>
          <w:tcPr>
            <w:tcW w:w="1843" w:type="dxa"/>
            <w:tcBorders>
              <w:top w:val="nil"/>
              <w:left w:val="nil"/>
              <w:bottom w:val="single" w:sz="4" w:space="0" w:color="auto"/>
              <w:right w:val="single" w:sz="4" w:space="0" w:color="auto"/>
            </w:tcBorders>
            <w:vAlign w:val="center"/>
            <w:hideMark/>
          </w:tcPr>
          <w:p w14:paraId="2AEE9E6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gatvės iki Gedimino g. 137</w:t>
            </w:r>
          </w:p>
        </w:tc>
        <w:tc>
          <w:tcPr>
            <w:tcW w:w="1134" w:type="dxa"/>
            <w:tcBorders>
              <w:top w:val="nil"/>
              <w:left w:val="nil"/>
              <w:bottom w:val="single" w:sz="4" w:space="0" w:color="auto"/>
              <w:right w:val="single" w:sz="4" w:space="0" w:color="auto"/>
            </w:tcBorders>
            <w:noWrap/>
            <w:vAlign w:val="center"/>
            <w:hideMark/>
          </w:tcPr>
          <w:p w14:paraId="405F9EE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2F5EE73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66DA16A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0,24</w:t>
            </w:r>
          </w:p>
        </w:tc>
        <w:tc>
          <w:tcPr>
            <w:tcW w:w="1843" w:type="dxa"/>
            <w:tcBorders>
              <w:top w:val="nil"/>
              <w:left w:val="nil"/>
              <w:bottom w:val="single" w:sz="4" w:space="0" w:color="auto"/>
              <w:right w:val="single" w:sz="4" w:space="0" w:color="auto"/>
            </w:tcBorders>
            <w:vAlign w:val="center"/>
            <w:hideMark/>
          </w:tcPr>
          <w:p w14:paraId="57A307E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6079893, 528186</w:t>
            </w:r>
          </w:p>
        </w:tc>
        <w:tc>
          <w:tcPr>
            <w:tcW w:w="1699" w:type="dxa"/>
            <w:tcBorders>
              <w:top w:val="nil"/>
              <w:left w:val="nil"/>
              <w:bottom w:val="single" w:sz="4" w:space="0" w:color="auto"/>
              <w:right w:val="single" w:sz="4" w:space="0" w:color="auto"/>
            </w:tcBorders>
            <w:vAlign w:val="center"/>
            <w:hideMark/>
          </w:tcPr>
          <w:p w14:paraId="2473654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6079702, 528330</w:t>
            </w:r>
          </w:p>
        </w:tc>
        <w:tc>
          <w:tcPr>
            <w:tcW w:w="238" w:type="dxa"/>
            <w:tcBorders>
              <w:top w:val="nil"/>
              <w:left w:val="nil"/>
              <w:bottom w:val="nil"/>
              <w:right w:val="nil"/>
            </w:tcBorders>
            <w:vAlign w:val="center"/>
            <w:hideMark/>
          </w:tcPr>
          <w:p w14:paraId="7A01941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A671A5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579D407" w14:textId="59B5C611"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11.</w:t>
            </w:r>
          </w:p>
        </w:tc>
        <w:tc>
          <w:tcPr>
            <w:tcW w:w="850" w:type="dxa"/>
            <w:tcBorders>
              <w:top w:val="nil"/>
              <w:left w:val="nil"/>
              <w:bottom w:val="single" w:sz="4" w:space="0" w:color="auto"/>
              <w:right w:val="single" w:sz="4" w:space="0" w:color="auto"/>
            </w:tcBorders>
            <w:noWrap/>
            <w:vAlign w:val="center"/>
            <w:hideMark/>
          </w:tcPr>
          <w:p w14:paraId="1DC7E75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kmg13</w:t>
            </w:r>
          </w:p>
        </w:tc>
        <w:tc>
          <w:tcPr>
            <w:tcW w:w="1843" w:type="dxa"/>
            <w:tcBorders>
              <w:top w:val="nil"/>
              <w:left w:val="nil"/>
              <w:bottom w:val="single" w:sz="4" w:space="0" w:color="auto"/>
              <w:right w:val="single" w:sz="4" w:space="0" w:color="auto"/>
            </w:tcBorders>
            <w:vAlign w:val="center"/>
            <w:hideMark/>
          </w:tcPr>
          <w:p w14:paraId="1901A894"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 109 iki Gedimino g. 137</w:t>
            </w:r>
          </w:p>
        </w:tc>
        <w:tc>
          <w:tcPr>
            <w:tcW w:w="1134" w:type="dxa"/>
            <w:tcBorders>
              <w:top w:val="nil"/>
              <w:left w:val="nil"/>
              <w:bottom w:val="single" w:sz="4" w:space="0" w:color="auto"/>
              <w:right w:val="single" w:sz="4" w:space="0" w:color="auto"/>
            </w:tcBorders>
            <w:noWrap/>
            <w:vAlign w:val="center"/>
            <w:hideMark/>
          </w:tcPr>
          <w:p w14:paraId="59BE873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D5598A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7CE127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0,347</w:t>
            </w:r>
          </w:p>
        </w:tc>
        <w:tc>
          <w:tcPr>
            <w:tcW w:w="1843" w:type="dxa"/>
            <w:tcBorders>
              <w:top w:val="nil"/>
              <w:left w:val="nil"/>
              <w:bottom w:val="single" w:sz="4" w:space="0" w:color="auto"/>
              <w:right w:val="single" w:sz="4" w:space="0" w:color="auto"/>
            </w:tcBorders>
            <w:vAlign w:val="center"/>
            <w:hideMark/>
          </w:tcPr>
          <w:p w14:paraId="17A62F8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6080134, 528486</w:t>
            </w:r>
          </w:p>
        </w:tc>
        <w:tc>
          <w:tcPr>
            <w:tcW w:w="1699" w:type="dxa"/>
            <w:tcBorders>
              <w:top w:val="nil"/>
              <w:left w:val="nil"/>
              <w:bottom w:val="single" w:sz="4" w:space="0" w:color="auto"/>
              <w:right w:val="single" w:sz="4" w:space="0" w:color="auto"/>
            </w:tcBorders>
            <w:vAlign w:val="center"/>
            <w:hideMark/>
          </w:tcPr>
          <w:p w14:paraId="5D7A038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6079866, 528640</w:t>
            </w:r>
          </w:p>
        </w:tc>
        <w:tc>
          <w:tcPr>
            <w:tcW w:w="238" w:type="dxa"/>
            <w:tcBorders>
              <w:top w:val="nil"/>
              <w:left w:val="nil"/>
              <w:bottom w:val="nil"/>
              <w:right w:val="nil"/>
            </w:tcBorders>
            <w:vAlign w:val="center"/>
            <w:hideMark/>
          </w:tcPr>
          <w:p w14:paraId="2CE6B97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E6C9EC3" w14:textId="77777777" w:rsidTr="000B5AC0">
        <w:trPr>
          <w:trHeight w:val="52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06AA0AC" w14:textId="70E3CD1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12.</w:t>
            </w:r>
          </w:p>
        </w:tc>
        <w:tc>
          <w:tcPr>
            <w:tcW w:w="850" w:type="dxa"/>
            <w:tcBorders>
              <w:top w:val="single" w:sz="4" w:space="0" w:color="auto"/>
              <w:left w:val="nil"/>
              <w:bottom w:val="single" w:sz="4" w:space="0" w:color="auto"/>
              <w:right w:val="single" w:sz="4" w:space="0" w:color="auto"/>
            </w:tcBorders>
            <w:noWrap/>
            <w:vAlign w:val="center"/>
            <w:hideMark/>
          </w:tcPr>
          <w:p w14:paraId="25A2C63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kmg14</w:t>
            </w:r>
          </w:p>
        </w:tc>
        <w:tc>
          <w:tcPr>
            <w:tcW w:w="1843" w:type="dxa"/>
            <w:tcBorders>
              <w:top w:val="single" w:sz="4" w:space="0" w:color="auto"/>
              <w:left w:val="nil"/>
              <w:bottom w:val="single" w:sz="4" w:space="0" w:color="auto"/>
              <w:right w:val="single" w:sz="4" w:space="0" w:color="auto"/>
            </w:tcBorders>
            <w:vAlign w:val="center"/>
            <w:hideMark/>
          </w:tcPr>
          <w:p w14:paraId="709C179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 99 iki  Gedimino g. 131</w:t>
            </w:r>
          </w:p>
        </w:tc>
        <w:tc>
          <w:tcPr>
            <w:tcW w:w="1134" w:type="dxa"/>
            <w:tcBorders>
              <w:top w:val="single" w:sz="4" w:space="0" w:color="auto"/>
              <w:left w:val="nil"/>
              <w:bottom w:val="single" w:sz="4" w:space="0" w:color="auto"/>
              <w:right w:val="single" w:sz="4" w:space="0" w:color="auto"/>
            </w:tcBorders>
            <w:noWrap/>
            <w:vAlign w:val="center"/>
            <w:hideMark/>
          </w:tcPr>
          <w:p w14:paraId="2591953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5D172D9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5D3D9B7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0,472</w:t>
            </w:r>
          </w:p>
        </w:tc>
        <w:tc>
          <w:tcPr>
            <w:tcW w:w="1843" w:type="dxa"/>
            <w:tcBorders>
              <w:top w:val="single" w:sz="4" w:space="0" w:color="auto"/>
              <w:left w:val="nil"/>
              <w:bottom w:val="single" w:sz="4" w:space="0" w:color="auto"/>
              <w:right w:val="single" w:sz="4" w:space="0" w:color="auto"/>
            </w:tcBorders>
            <w:vAlign w:val="center"/>
            <w:hideMark/>
          </w:tcPr>
          <w:p w14:paraId="1F818C8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6080313, 528718</w:t>
            </w:r>
          </w:p>
        </w:tc>
        <w:tc>
          <w:tcPr>
            <w:tcW w:w="1699" w:type="dxa"/>
            <w:tcBorders>
              <w:top w:val="single" w:sz="4" w:space="0" w:color="auto"/>
              <w:left w:val="nil"/>
              <w:bottom w:val="single" w:sz="4" w:space="0" w:color="auto"/>
              <w:right w:val="single" w:sz="4" w:space="0" w:color="auto"/>
            </w:tcBorders>
            <w:vAlign w:val="center"/>
            <w:hideMark/>
          </w:tcPr>
          <w:p w14:paraId="47F9EE2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6079975, 528619</w:t>
            </w:r>
          </w:p>
        </w:tc>
        <w:tc>
          <w:tcPr>
            <w:tcW w:w="238" w:type="dxa"/>
            <w:tcBorders>
              <w:top w:val="nil"/>
              <w:left w:val="nil"/>
              <w:bottom w:val="nil"/>
              <w:right w:val="nil"/>
            </w:tcBorders>
            <w:vAlign w:val="center"/>
            <w:hideMark/>
          </w:tcPr>
          <w:p w14:paraId="5A31AAA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2337459" w14:textId="77777777" w:rsidTr="000B5AC0">
        <w:trPr>
          <w:trHeight w:val="1056"/>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68136D5D" w14:textId="50794895"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13.</w:t>
            </w:r>
          </w:p>
        </w:tc>
        <w:tc>
          <w:tcPr>
            <w:tcW w:w="850" w:type="dxa"/>
            <w:tcBorders>
              <w:top w:val="single" w:sz="4" w:space="0" w:color="auto"/>
              <w:left w:val="nil"/>
              <w:bottom w:val="single" w:sz="4" w:space="0" w:color="auto"/>
              <w:right w:val="single" w:sz="4" w:space="0" w:color="auto"/>
            </w:tcBorders>
            <w:noWrap/>
            <w:vAlign w:val="center"/>
            <w:hideMark/>
          </w:tcPr>
          <w:p w14:paraId="4C57706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kmg15</w:t>
            </w:r>
          </w:p>
        </w:tc>
        <w:tc>
          <w:tcPr>
            <w:tcW w:w="1843" w:type="dxa"/>
            <w:tcBorders>
              <w:top w:val="single" w:sz="4" w:space="0" w:color="auto"/>
              <w:left w:val="nil"/>
              <w:bottom w:val="single" w:sz="4" w:space="0" w:color="auto"/>
              <w:right w:val="single" w:sz="4" w:space="0" w:color="auto"/>
            </w:tcBorders>
            <w:vAlign w:val="center"/>
            <w:hideMark/>
          </w:tcPr>
          <w:p w14:paraId="51804E0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 105 ties Gedimino g. 89, 93, 95 iki Gedimino g. 131</w:t>
            </w:r>
          </w:p>
        </w:tc>
        <w:tc>
          <w:tcPr>
            <w:tcW w:w="1134" w:type="dxa"/>
            <w:tcBorders>
              <w:top w:val="single" w:sz="4" w:space="0" w:color="auto"/>
              <w:left w:val="nil"/>
              <w:bottom w:val="single" w:sz="4" w:space="0" w:color="auto"/>
              <w:right w:val="single" w:sz="4" w:space="0" w:color="auto"/>
            </w:tcBorders>
            <w:noWrap/>
            <w:vAlign w:val="center"/>
            <w:hideMark/>
          </w:tcPr>
          <w:p w14:paraId="41A8CE0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03F4FF3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68EFD9E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0,305</w:t>
            </w:r>
          </w:p>
        </w:tc>
        <w:tc>
          <w:tcPr>
            <w:tcW w:w="1843" w:type="dxa"/>
            <w:tcBorders>
              <w:top w:val="single" w:sz="4" w:space="0" w:color="auto"/>
              <w:left w:val="nil"/>
              <w:bottom w:val="single" w:sz="4" w:space="0" w:color="auto"/>
              <w:right w:val="single" w:sz="4" w:space="0" w:color="auto"/>
            </w:tcBorders>
            <w:vAlign w:val="center"/>
            <w:hideMark/>
          </w:tcPr>
          <w:p w14:paraId="5487C64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6080233, 528613</w:t>
            </w:r>
          </w:p>
        </w:tc>
        <w:tc>
          <w:tcPr>
            <w:tcW w:w="1699" w:type="dxa"/>
            <w:tcBorders>
              <w:top w:val="single" w:sz="4" w:space="0" w:color="auto"/>
              <w:left w:val="nil"/>
              <w:bottom w:val="single" w:sz="4" w:space="0" w:color="auto"/>
              <w:right w:val="single" w:sz="4" w:space="0" w:color="auto"/>
            </w:tcBorders>
            <w:vAlign w:val="center"/>
            <w:hideMark/>
          </w:tcPr>
          <w:p w14:paraId="77CEEE6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6080020, 528576</w:t>
            </w:r>
          </w:p>
        </w:tc>
        <w:tc>
          <w:tcPr>
            <w:tcW w:w="238" w:type="dxa"/>
            <w:tcBorders>
              <w:top w:val="nil"/>
              <w:left w:val="nil"/>
              <w:bottom w:val="nil"/>
              <w:right w:val="nil"/>
            </w:tcBorders>
            <w:vAlign w:val="center"/>
            <w:hideMark/>
          </w:tcPr>
          <w:p w14:paraId="589BF5D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D7D599D" w14:textId="77777777" w:rsidTr="000B5AC0">
        <w:trPr>
          <w:trHeight w:val="792"/>
        </w:trPr>
        <w:tc>
          <w:tcPr>
            <w:tcW w:w="567" w:type="dxa"/>
            <w:tcBorders>
              <w:top w:val="nil"/>
              <w:left w:val="single" w:sz="4" w:space="0" w:color="auto"/>
              <w:bottom w:val="single" w:sz="4" w:space="0" w:color="auto"/>
              <w:right w:val="single" w:sz="4" w:space="0" w:color="auto"/>
            </w:tcBorders>
            <w:noWrap/>
            <w:vAlign w:val="center"/>
            <w:hideMark/>
          </w:tcPr>
          <w:p w14:paraId="3B037777" w14:textId="777439D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14.</w:t>
            </w:r>
          </w:p>
        </w:tc>
        <w:tc>
          <w:tcPr>
            <w:tcW w:w="850" w:type="dxa"/>
            <w:tcBorders>
              <w:top w:val="nil"/>
              <w:left w:val="nil"/>
              <w:bottom w:val="single" w:sz="4" w:space="0" w:color="auto"/>
              <w:right w:val="single" w:sz="4" w:space="0" w:color="auto"/>
            </w:tcBorders>
            <w:noWrap/>
            <w:vAlign w:val="center"/>
            <w:hideMark/>
          </w:tcPr>
          <w:p w14:paraId="0F0AD0E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kmg16</w:t>
            </w:r>
          </w:p>
        </w:tc>
        <w:tc>
          <w:tcPr>
            <w:tcW w:w="1843" w:type="dxa"/>
            <w:tcBorders>
              <w:top w:val="nil"/>
              <w:left w:val="nil"/>
              <w:bottom w:val="single" w:sz="4" w:space="0" w:color="auto"/>
              <w:right w:val="single" w:sz="4" w:space="0" w:color="auto"/>
            </w:tcBorders>
            <w:vAlign w:val="center"/>
            <w:hideMark/>
          </w:tcPr>
          <w:p w14:paraId="2CFCB1AA"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Gedimino g. 99B iki Gedimino g. 89A</w:t>
            </w:r>
          </w:p>
        </w:tc>
        <w:tc>
          <w:tcPr>
            <w:tcW w:w="1134" w:type="dxa"/>
            <w:tcBorders>
              <w:top w:val="nil"/>
              <w:left w:val="nil"/>
              <w:bottom w:val="single" w:sz="4" w:space="0" w:color="auto"/>
              <w:right w:val="single" w:sz="4" w:space="0" w:color="auto"/>
            </w:tcBorders>
            <w:noWrap/>
            <w:vAlign w:val="center"/>
            <w:hideMark/>
          </w:tcPr>
          <w:p w14:paraId="18EE99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48FF96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2600F1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0,14</w:t>
            </w:r>
          </w:p>
        </w:tc>
        <w:tc>
          <w:tcPr>
            <w:tcW w:w="1843" w:type="dxa"/>
            <w:tcBorders>
              <w:top w:val="nil"/>
              <w:left w:val="nil"/>
              <w:bottom w:val="single" w:sz="4" w:space="0" w:color="auto"/>
              <w:right w:val="single" w:sz="4" w:space="0" w:color="auto"/>
            </w:tcBorders>
            <w:vAlign w:val="center"/>
            <w:hideMark/>
          </w:tcPr>
          <w:p w14:paraId="6A30501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6080238, 528783</w:t>
            </w:r>
          </w:p>
        </w:tc>
        <w:tc>
          <w:tcPr>
            <w:tcW w:w="1699" w:type="dxa"/>
            <w:tcBorders>
              <w:top w:val="nil"/>
              <w:left w:val="nil"/>
              <w:bottom w:val="single" w:sz="4" w:space="0" w:color="auto"/>
              <w:right w:val="single" w:sz="4" w:space="0" w:color="auto"/>
            </w:tcBorders>
            <w:vAlign w:val="center"/>
            <w:hideMark/>
          </w:tcPr>
          <w:p w14:paraId="5A7DF8C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6080189, 528665</w:t>
            </w:r>
          </w:p>
        </w:tc>
        <w:tc>
          <w:tcPr>
            <w:tcW w:w="238" w:type="dxa"/>
            <w:tcBorders>
              <w:top w:val="nil"/>
              <w:left w:val="nil"/>
              <w:bottom w:val="nil"/>
              <w:right w:val="nil"/>
            </w:tcBorders>
            <w:vAlign w:val="center"/>
            <w:hideMark/>
          </w:tcPr>
          <w:p w14:paraId="2DBE6D8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31E3F25" w14:textId="77777777" w:rsidTr="000B5AC0">
        <w:trPr>
          <w:trHeight w:val="792"/>
        </w:trPr>
        <w:tc>
          <w:tcPr>
            <w:tcW w:w="567" w:type="dxa"/>
            <w:tcBorders>
              <w:top w:val="nil"/>
              <w:left w:val="single" w:sz="4" w:space="0" w:color="auto"/>
              <w:bottom w:val="single" w:sz="4" w:space="0" w:color="auto"/>
              <w:right w:val="single" w:sz="4" w:space="0" w:color="auto"/>
            </w:tcBorders>
            <w:noWrap/>
            <w:vAlign w:val="center"/>
            <w:hideMark/>
          </w:tcPr>
          <w:p w14:paraId="4CE3E05C" w14:textId="09D35F5A"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15.</w:t>
            </w:r>
          </w:p>
        </w:tc>
        <w:tc>
          <w:tcPr>
            <w:tcW w:w="850" w:type="dxa"/>
            <w:tcBorders>
              <w:top w:val="nil"/>
              <w:left w:val="nil"/>
              <w:bottom w:val="single" w:sz="4" w:space="0" w:color="auto"/>
              <w:right w:val="single" w:sz="4" w:space="0" w:color="auto"/>
            </w:tcBorders>
            <w:noWrap/>
            <w:vAlign w:val="center"/>
            <w:hideMark/>
          </w:tcPr>
          <w:p w14:paraId="5D22FAD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kmg17</w:t>
            </w:r>
          </w:p>
        </w:tc>
        <w:tc>
          <w:tcPr>
            <w:tcW w:w="1843" w:type="dxa"/>
            <w:tcBorders>
              <w:top w:val="nil"/>
              <w:left w:val="nil"/>
              <w:bottom w:val="single" w:sz="4" w:space="0" w:color="auto"/>
              <w:right w:val="single" w:sz="4" w:space="0" w:color="auto"/>
            </w:tcBorders>
            <w:vAlign w:val="center"/>
            <w:hideMark/>
          </w:tcPr>
          <w:p w14:paraId="21FF018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J. Basanavičiaus g. 1 iki Gedimino g. 119</w:t>
            </w:r>
          </w:p>
        </w:tc>
        <w:tc>
          <w:tcPr>
            <w:tcW w:w="1134" w:type="dxa"/>
            <w:tcBorders>
              <w:top w:val="nil"/>
              <w:left w:val="nil"/>
              <w:bottom w:val="single" w:sz="4" w:space="0" w:color="auto"/>
              <w:right w:val="single" w:sz="4" w:space="0" w:color="auto"/>
            </w:tcBorders>
            <w:noWrap/>
            <w:vAlign w:val="center"/>
            <w:hideMark/>
          </w:tcPr>
          <w:p w14:paraId="653E8D3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2BBBB41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AF7E88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0,181</w:t>
            </w:r>
          </w:p>
        </w:tc>
        <w:tc>
          <w:tcPr>
            <w:tcW w:w="1843" w:type="dxa"/>
            <w:tcBorders>
              <w:top w:val="nil"/>
              <w:left w:val="nil"/>
              <w:bottom w:val="single" w:sz="4" w:space="0" w:color="auto"/>
              <w:right w:val="single" w:sz="4" w:space="0" w:color="auto"/>
            </w:tcBorders>
            <w:vAlign w:val="center"/>
            <w:hideMark/>
          </w:tcPr>
          <w:p w14:paraId="739FB87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6080326, 528944</w:t>
            </w:r>
          </w:p>
        </w:tc>
        <w:tc>
          <w:tcPr>
            <w:tcW w:w="1699" w:type="dxa"/>
            <w:tcBorders>
              <w:top w:val="nil"/>
              <w:left w:val="nil"/>
              <w:bottom w:val="single" w:sz="4" w:space="0" w:color="auto"/>
              <w:right w:val="single" w:sz="4" w:space="0" w:color="auto"/>
            </w:tcBorders>
            <w:vAlign w:val="center"/>
            <w:hideMark/>
          </w:tcPr>
          <w:p w14:paraId="5175778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6080204, 528813</w:t>
            </w:r>
          </w:p>
        </w:tc>
        <w:tc>
          <w:tcPr>
            <w:tcW w:w="238" w:type="dxa"/>
            <w:tcBorders>
              <w:top w:val="nil"/>
              <w:left w:val="nil"/>
              <w:bottom w:val="nil"/>
              <w:right w:val="nil"/>
            </w:tcBorders>
            <w:vAlign w:val="center"/>
            <w:hideMark/>
          </w:tcPr>
          <w:p w14:paraId="2276D03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43B86E9" w14:textId="77777777" w:rsidTr="000B5AC0">
        <w:trPr>
          <w:trHeight w:val="792"/>
        </w:trPr>
        <w:tc>
          <w:tcPr>
            <w:tcW w:w="567" w:type="dxa"/>
            <w:tcBorders>
              <w:top w:val="nil"/>
              <w:left w:val="single" w:sz="4" w:space="0" w:color="auto"/>
              <w:bottom w:val="single" w:sz="4" w:space="0" w:color="auto"/>
              <w:right w:val="single" w:sz="4" w:space="0" w:color="auto"/>
            </w:tcBorders>
            <w:noWrap/>
            <w:vAlign w:val="center"/>
            <w:hideMark/>
          </w:tcPr>
          <w:p w14:paraId="7A6949A0" w14:textId="7E8B050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16.</w:t>
            </w:r>
          </w:p>
        </w:tc>
        <w:tc>
          <w:tcPr>
            <w:tcW w:w="850" w:type="dxa"/>
            <w:tcBorders>
              <w:top w:val="nil"/>
              <w:left w:val="nil"/>
              <w:bottom w:val="single" w:sz="4" w:space="0" w:color="auto"/>
              <w:right w:val="single" w:sz="4" w:space="0" w:color="auto"/>
            </w:tcBorders>
            <w:noWrap/>
            <w:vAlign w:val="center"/>
            <w:hideMark/>
          </w:tcPr>
          <w:p w14:paraId="343A818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kmg18</w:t>
            </w:r>
          </w:p>
        </w:tc>
        <w:tc>
          <w:tcPr>
            <w:tcW w:w="1843" w:type="dxa"/>
            <w:tcBorders>
              <w:top w:val="nil"/>
              <w:left w:val="nil"/>
              <w:bottom w:val="single" w:sz="4" w:space="0" w:color="auto"/>
              <w:right w:val="single" w:sz="4" w:space="0" w:color="auto"/>
            </w:tcBorders>
            <w:vAlign w:val="center"/>
            <w:hideMark/>
          </w:tcPr>
          <w:p w14:paraId="4386E77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Paukštininkų g. 92 iki Gedimino g. 100</w:t>
            </w:r>
          </w:p>
        </w:tc>
        <w:tc>
          <w:tcPr>
            <w:tcW w:w="1134" w:type="dxa"/>
            <w:tcBorders>
              <w:top w:val="nil"/>
              <w:left w:val="nil"/>
              <w:bottom w:val="single" w:sz="4" w:space="0" w:color="auto"/>
              <w:right w:val="single" w:sz="4" w:space="0" w:color="auto"/>
            </w:tcBorders>
            <w:noWrap/>
            <w:vAlign w:val="center"/>
            <w:hideMark/>
          </w:tcPr>
          <w:p w14:paraId="50AC6E1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020973F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FB31A0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0,22</w:t>
            </w:r>
          </w:p>
        </w:tc>
        <w:tc>
          <w:tcPr>
            <w:tcW w:w="1843" w:type="dxa"/>
            <w:tcBorders>
              <w:top w:val="nil"/>
              <w:left w:val="nil"/>
              <w:bottom w:val="single" w:sz="4" w:space="0" w:color="auto"/>
              <w:right w:val="single" w:sz="4" w:space="0" w:color="auto"/>
            </w:tcBorders>
            <w:vAlign w:val="center"/>
            <w:hideMark/>
          </w:tcPr>
          <w:p w14:paraId="54FB7BE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6080177, 528343</w:t>
            </w:r>
          </w:p>
        </w:tc>
        <w:tc>
          <w:tcPr>
            <w:tcW w:w="1699" w:type="dxa"/>
            <w:tcBorders>
              <w:top w:val="nil"/>
              <w:left w:val="nil"/>
              <w:bottom w:val="single" w:sz="4" w:space="0" w:color="auto"/>
              <w:right w:val="single" w:sz="4" w:space="0" w:color="auto"/>
            </w:tcBorders>
            <w:vAlign w:val="center"/>
            <w:hideMark/>
          </w:tcPr>
          <w:p w14:paraId="4ECE391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6080269, 528405</w:t>
            </w:r>
          </w:p>
        </w:tc>
        <w:tc>
          <w:tcPr>
            <w:tcW w:w="238" w:type="dxa"/>
            <w:tcBorders>
              <w:top w:val="nil"/>
              <w:left w:val="nil"/>
              <w:bottom w:val="nil"/>
              <w:right w:val="nil"/>
            </w:tcBorders>
            <w:vAlign w:val="center"/>
            <w:hideMark/>
          </w:tcPr>
          <w:p w14:paraId="587038A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20B2CC6"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AB383B7" w14:textId="17CB1972"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lastRenderedPageBreak/>
              <w:t>17.</w:t>
            </w:r>
          </w:p>
        </w:tc>
        <w:tc>
          <w:tcPr>
            <w:tcW w:w="850" w:type="dxa"/>
            <w:tcBorders>
              <w:top w:val="nil"/>
              <w:left w:val="nil"/>
              <w:bottom w:val="single" w:sz="4" w:space="0" w:color="auto"/>
              <w:right w:val="single" w:sz="4" w:space="0" w:color="auto"/>
            </w:tcBorders>
            <w:noWrap/>
            <w:vAlign w:val="center"/>
            <w:hideMark/>
          </w:tcPr>
          <w:p w14:paraId="33D0F2F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kmg19</w:t>
            </w:r>
          </w:p>
        </w:tc>
        <w:tc>
          <w:tcPr>
            <w:tcW w:w="1843" w:type="dxa"/>
            <w:tcBorders>
              <w:top w:val="nil"/>
              <w:left w:val="nil"/>
              <w:bottom w:val="single" w:sz="4" w:space="0" w:color="auto"/>
              <w:right w:val="single" w:sz="4" w:space="0" w:color="auto"/>
            </w:tcBorders>
            <w:vAlign w:val="center"/>
            <w:hideMark/>
          </w:tcPr>
          <w:p w14:paraId="72061F1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V. Ruokio gatvės iki Gedimino g. 82</w:t>
            </w:r>
          </w:p>
        </w:tc>
        <w:tc>
          <w:tcPr>
            <w:tcW w:w="1134" w:type="dxa"/>
            <w:tcBorders>
              <w:top w:val="nil"/>
              <w:left w:val="nil"/>
              <w:bottom w:val="single" w:sz="4" w:space="0" w:color="auto"/>
              <w:right w:val="single" w:sz="4" w:space="0" w:color="auto"/>
            </w:tcBorders>
            <w:noWrap/>
            <w:vAlign w:val="center"/>
            <w:hideMark/>
          </w:tcPr>
          <w:p w14:paraId="01E628F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5BDDE1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FFE4D8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0,138</w:t>
            </w:r>
          </w:p>
        </w:tc>
        <w:tc>
          <w:tcPr>
            <w:tcW w:w="1843" w:type="dxa"/>
            <w:tcBorders>
              <w:top w:val="nil"/>
              <w:left w:val="nil"/>
              <w:bottom w:val="single" w:sz="4" w:space="0" w:color="auto"/>
              <w:right w:val="single" w:sz="4" w:space="0" w:color="auto"/>
            </w:tcBorders>
            <w:vAlign w:val="center"/>
            <w:hideMark/>
          </w:tcPr>
          <w:p w14:paraId="29F153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6080305, 528557</w:t>
            </w:r>
          </w:p>
        </w:tc>
        <w:tc>
          <w:tcPr>
            <w:tcW w:w="1699" w:type="dxa"/>
            <w:tcBorders>
              <w:top w:val="nil"/>
              <w:left w:val="nil"/>
              <w:bottom w:val="single" w:sz="4" w:space="0" w:color="auto"/>
              <w:right w:val="single" w:sz="4" w:space="0" w:color="auto"/>
            </w:tcBorders>
            <w:vAlign w:val="center"/>
            <w:hideMark/>
          </w:tcPr>
          <w:p w14:paraId="2A14310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6080296, 528457</w:t>
            </w:r>
          </w:p>
        </w:tc>
        <w:tc>
          <w:tcPr>
            <w:tcW w:w="238" w:type="dxa"/>
            <w:tcBorders>
              <w:top w:val="nil"/>
              <w:left w:val="nil"/>
              <w:bottom w:val="nil"/>
              <w:right w:val="nil"/>
            </w:tcBorders>
            <w:vAlign w:val="center"/>
            <w:hideMark/>
          </w:tcPr>
          <w:p w14:paraId="63A9541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59F03D5" w14:textId="77777777" w:rsidTr="000B5AC0">
        <w:trPr>
          <w:trHeight w:val="1056"/>
        </w:trPr>
        <w:tc>
          <w:tcPr>
            <w:tcW w:w="567" w:type="dxa"/>
            <w:tcBorders>
              <w:top w:val="nil"/>
              <w:left w:val="single" w:sz="4" w:space="0" w:color="auto"/>
              <w:bottom w:val="single" w:sz="4" w:space="0" w:color="auto"/>
              <w:right w:val="single" w:sz="4" w:space="0" w:color="auto"/>
            </w:tcBorders>
            <w:noWrap/>
            <w:vAlign w:val="center"/>
            <w:hideMark/>
          </w:tcPr>
          <w:p w14:paraId="31C199E6" w14:textId="515D60ED"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18.</w:t>
            </w:r>
          </w:p>
        </w:tc>
        <w:tc>
          <w:tcPr>
            <w:tcW w:w="850" w:type="dxa"/>
            <w:tcBorders>
              <w:top w:val="nil"/>
              <w:left w:val="nil"/>
              <w:bottom w:val="single" w:sz="4" w:space="0" w:color="auto"/>
              <w:right w:val="single" w:sz="4" w:space="0" w:color="auto"/>
            </w:tcBorders>
            <w:noWrap/>
            <w:vAlign w:val="center"/>
            <w:hideMark/>
          </w:tcPr>
          <w:p w14:paraId="6B39CAA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kmg20</w:t>
            </w:r>
          </w:p>
        </w:tc>
        <w:tc>
          <w:tcPr>
            <w:tcW w:w="1843" w:type="dxa"/>
            <w:tcBorders>
              <w:top w:val="nil"/>
              <w:left w:val="nil"/>
              <w:bottom w:val="single" w:sz="4" w:space="0" w:color="auto"/>
              <w:right w:val="single" w:sz="4" w:space="0" w:color="auto"/>
            </w:tcBorders>
            <w:vAlign w:val="center"/>
            <w:hideMark/>
          </w:tcPr>
          <w:p w14:paraId="2320F237"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Paukštininkų gatvės ties Gedimino g. 88 iki V. Ruokio g. 3, 5</w:t>
            </w:r>
          </w:p>
        </w:tc>
        <w:tc>
          <w:tcPr>
            <w:tcW w:w="1134" w:type="dxa"/>
            <w:tcBorders>
              <w:top w:val="nil"/>
              <w:left w:val="nil"/>
              <w:bottom w:val="single" w:sz="4" w:space="0" w:color="auto"/>
              <w:right w:val="single" w:sz="4" w:space="0" w:color="auto"/>
            </w:tcBorders>
            <w:noWrap/>
            <w:vAlign w:val="center"/>
            <w:hideMark/>
          </w:tcPr>
          <w:p w14:paraId="0740B88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8F4C3A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101B92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0,238</w:t>
            </w:r>
          </w:p>
        </w:tc>
        <w:tc>
          <w:tcPr>
            <w:tcW w:w="1843" w:type="dxa"/>
            <w:tcBorders>
              <w:top w:val="nil"/>
              <w:left w:val="nil"/>
              <w:bottom w:val="single" w:sz="4" w:space="0" w:color="auto"/>
              <w:right w:val="single" w:sz="4" w:space="0" w:color="auto"/>
            </w:tcBorders>
            <w:vAlign w:val="center"/>
            <w:hideMark/>
          </w:tcPr>
          <w:p w14:paraId="7A27DEF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6080363, 528497</w:t>
            </w:r>
          </w:p>
        </w:tc>
        <w:tc>
          <w:tcPr>
            <w:tcW w:w="1699" w:type="dxa"/>
            <w:tcBorders>
              <w:top w:val="nil"/>
              <w:left w:val="nil"/>
              <w:bottom w:val="single" w:sz="4" w:space="0" w:color="auto"/>
              <w:right w:val="single" w:sz="4" w:space="0" w:color="auto"/>
            </w:tcBorders>
            <w:vAlign w:val="center"/>
            <w:hideMark/>
          </w:tcPr>
          <w:p w14:paraId="66A1512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6080250, 528309</w:t>
            </w:r>
          </w:p>
        </w:tc>
        <w:tc>
          <w:tcPr>
            <w:tcW w:w="238" w:type="dxa"/>
            <w:tcBorders>
              <w:top w:val="nil"/>
              <w:left w:val="nil"/>
              <w:bottom w:val="nil"/>
              <w:right w:val="nil"/>
            </w:tcBorders>
            <w:vAlign w:val="center"/>
            <w:hideMark/>
          </w:tcPr>
          <w:p w14:paraId="55B2C0E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7B3DCEC"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062D8C7" w14:textId="6D004194"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19.</w:t>
            </w:r>
          </w:p>
        </w:tc>
        <w:tc>
          <w:tcPr>
            <w:tcW w:w="850" w:type="dxa"/>
            <w:tcBorders>
              <w:top w:val="nil"/>
              <w:left w:val="nil"/>
              <w:bottom w:val="single" w:sz="4" w:space="0" w:color="auto"/>
              <w:right w:val="single" w:sz="4" w:space="0" w:color="auto"/>
            </w:tcBorders>
            <w:noWrap/>
            <w:vAlign w:val="center"/>
            <w:hideMark/>
          </w:tcPr>
          <w:p w14:paraId="6B22E7F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kmg21</w:t>
            </w:r>
          </w:p>
        </w:tc>
        <w:tc>
          <w:tcPr>
            <w:tcW w:w="1843" w:type="dxa"/>
            <w:tcBorders>
              <w:top w:val="nil"/>
              <w:left w:val="nil"/>
              <w:bottom w:val="single" w:sz="4" w:space="0" w:color="auto"/>
              <w:right w:val="single" w:sz="4" w:space="0" w:color="auto"/>
            </w:tcBorders>
            <w:vAlign w:val="center"/>
            <w:hideMark/>
          </w:tcPr>
          <w:p w14:paraId="3529C5E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Gegužės 1-osios g.</w:t>
            </w:r>
          </w:p>
        </w:tc>
        <w:tc>
          <w:tcPr>
            <w:tcW w:w="1134" w:type="dxa"/>
            <w:tcBorders>
              <w:top w:val="nil"/>
              <w:left w:val="nil"/>
              <w:bottom w:val="single" w:sz="4" w:space="0" w:color="auto"/>
              <w:right w:val="single" w:sz="4" w:space="0" w:color="auto"/>
            </w:tcBorders>
            <w:noWrap/>
            <w:vAlign w:val="center"/>
            <w:hideMark/>
          </w:tcPr>
          <w:p w14:paraId="6BE8B47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960C40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04DF9D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0,216</w:t>
            </w:r>
          </w:p>
        </w:tc>
        <w:tc>
          <w:tcPr>
            <w:tcW w:w="1843" w:type="dxa"/>
            <w:tcBorders>
              <w:top w:val="nil"/>
              <w:left w:val="nil"/>
              <w:bottom w:val="single" w:sz="4" w:space="0" w:color="auto"/>
              <w:right w:val="single" w:sz="4" w:space="0" w:color="auto"/>
            </w:tcBorders>
            <w:vAlign w:val="center"/>
            <w:hideMark/>
          </w:tcPr>
          <w:p w14:paraId="7A75B19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6081190, 530013</w:t>
            </w:r>
          </w:p>
        </w:tc>
        <w:tc>
          <w:tcPr>
            <w:tcW w:w="1699" w:type="dxa"/>
            <w:tcBorders>
              <w:top w:val="nil"/>
              <w:left w:val="nil"/>
              <w:bottom w:val="single" w:sz="4" w:space="0" w:color="auto"/>
              <w:right w:val="single" w:sz="4" w:space="0" w:color="auto"/>
            </w:tcBorders>
            <w:vAlign w:val="center"/>
            <w:hideMark/>
          </w:tcPr>
          <w:p w14:paraId="102C13C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6081000, 529909</w:t>
            </w:r>
          </w:p>
        </w:tc>
        <w:tc>
          <w:tcPr>
            <w:tcW w:w="238" w:type="dxa"/>
            <w:tcBorders>
              <w:top w:val="nil"/>
              <w:left w:val="nil"/>
              <w:bottom w:val="nil"/>
              <w:right w:val="nil"/>
            </w:tcBorders>
            <w:vAlign w:val="center"/>
            <w:hideMark/>
          </w:tcPr>
          <w:p w14:paraId="05FF8C3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1C878B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A2F1EA2" w14:textId="063504C6"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20.</w:t>
            </w:r>
          </w:p>
        </w:tc>
        <w:tc>
          <w:tcPr>
            <w:tcW w:w="850" w:type="dxa"/>
            <w:tcBorders>
              <w:top w:val="nil"/>
              <w:left w:val="nil"/>
              <w:bottom w:val="single" w:sz="4" w:space="0" w:color="auto"/>
              <w:right w:val="single" w:sz="4" w:space="0" w:color="auto"/>
            </w:tcBorders>
            <w:noWrap/>
            <w:vAlign w:val="center"/>
            <w:hideMark/>
          </w:tcPr>
          <w:p w14:paraId="4CB6D89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kmg22</w:t>
            </w:r>
          </w:p>
        </w:tc>
        <w:tc>
          <w:tcPr>
            <w:tcW w:w="1843" w:type="dxa"/>
            <w:tcBorders>
              <w:top w:val="nil"/>
              <w:left w:val="nil"/>
              <w:bottom w:val="single" w:sz="4" w:space="0" w:color="auto"/>
              <w:right w:val="single" w:sz="4" w:space="0" w:color="auto"/>
            </w:tcBorders>
            <w:vAlign w:val="center"/>
            <w:hideMark/>
          </w:tcPr>
          <w:p w14:paraId="1DA0B583"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Geležinkeliečių tak.</w:t>
            </w:r>
          </w:p>
        </w:tc>
        <w:tc>
          <w:tcPr>
            <w:tcW w:w="1134" w:type="dxa"/>
            <w:tcBorders>
              <w:top w:val="nil"/>
              <w:left w:val="nil"/>
              <w:bottom w:val="single" w:sz="4" w:space="0" w:color="auto"/>
              <w:right w:val="single" w:sz="4" w:space="0" w:color="auto"/>
            </w:tcBorders>
            <w:noWrap/>
            <w:vAlign w:val="center"/>
            <w:hideMark/>
          </w:tcPr>
          <w:p w14:paraId="3688F85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FAC984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B5A676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0,223</w:t>
            </w:r>
          </w:p>
        </w:tc>
        <w:tc>
          <w:tcPr>
            <w:tcW w:w="1843" w:type="dxa"/>
            <w:tcBorders>
              <w:top w:val="nil"/>
              <w:left w:val="nil"/>
              <w:bottom w:val="single" w:sz="4" w:space="0" w:color="auto"/>
              <w:right w:val="single" w:sz="4" w:space="0" w:color="auto"/>
            </w:tcBorders>
            <w:vAlign w:val="center"/>
            <w:hideMark/>
          </w:tcPr>
          <w:p w14:paraId="363DE08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6080887, 529704</w:t>
            </w:r>
          </w:p>
        </w:tc>
        <w:tc>
          <w:tcPr>
            <w:tcW w:w="1699" w:type="dxa"/>
            <w:tcBorders>
              <w:top w:val="nil"/>
              <w:left w:val="nil"/>
              <w:bottom w:val="single" w:sz="4" w:space="0" w:color="auto"/>
              <w:right w:val="single" w:sz="4" w:space="0" w:color="auto"/>
            </w:tcBorders>
            <w:vAlign w:val="center"/>
            <w:hideMark/>
          </w:tcPr>
          <w:p w14:paraId="7EDBED3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6080822, 529932</w:t>
            </w:r>
          </w:p>
        </w:tc>
        <w:tc>
          <w:tcPr>
            <w:tcW w:w="238" w:type="dxa"/>
            <w:tcBorders>
              <w:top w:val="nil"/>
              <w:left w:val="nil"/>
              <w:bottom w:val="nil"/>
              <w:right w:val="nil"/>
            </w:tcBorders>
            <w:vAlign w:val="center"/>
            <w:hideMark/>
          </w:tcPr>
          <w:p w14:paraId="5628441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E13115D"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2CC39A8" w14:textId="479C58A6"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21.</w:t>
            </w:r>
          </w:p>
        </w:tc>
        <w:tc>
          <w:tcPr>
            <w:tcW w:w="850" w:type="dxa"/>
            <w:tcBorders>
              <w:top w:val="nil"/>
              <w:left w:val="nil"/>
              <w:bottom w:val="single" w:sz="4" w:space="0" w:color="auto"/>
              <w:right w:val="single" w:sz="4" w:space="0" w:color="auto"/>
            </w:tcBorders>
            <w:noWrap/>
            <w:vAlign w:val="center"/>
            <w:hideMark/>
          </w:tcPr>
          <w:p w14:paraId="4FCCC3D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kmg23</w:t>
            </w:r>
          </w:p>
        </w:tc>
        <w:tc>
          <w:tcPr>
            <w:tcW w:w="1843" w:type="dxa"/>
            <w:tcBorders>
              <w:top w:val="nil"/>
              <w:left w:val="nil"/>
              <w:bottom w:val="single" w:sz="4" w:space="0" w:color="auto"/>
              <w:right w:val="single" w:sz="4" w:space="0" w:color="auto"/>
            </w:tcBorders>
            <w:vAlign w:val="center"/>
            <w:hideMark/>
          </w:tcPr>
          <w:p w14:paraId="7D80DDF9"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Gėlių g.</w:t>
            </w:r>
          </w:p>
        </w:tc>
        <w:tc>
          <w:tcPr>
            <w:tcW w:w="1134" w:type="dxa"/>
            <w:tcBorders>
              <w:top w:val="nil"/>
              <w:left w:val="nil"/>
              <w:bottom w:val="single" w:sz="4" w:space="0" w:color="auto"/>
              <w:right w:val="single" w:sz="4" w:space="0" w:color="auto"/>
            </w:tcBorders>
            <w:noWrap/>
            <w:vAlign w:val="center"/>
            <w:hideMark/>
          </w:tcPr>
          <w:p w14:paraId="0259548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80C75B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10DC46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0,084</w:t>
            </w:r>
          </w:p>
        </w:tc>
        <w:tc>
          <w:tcPr>
            <w:tcW w:w="1843" w:type="dxa"/>
            <w:tcBorders>
              <w:top w:val="nil"/>
              <w:left w:val="nil"/>
              <w:bottom w:val="single" w:sz="4" w:space="0" w:color="auto"/>
              <w:right w:val="single" w:sz="4" w:space="0" w:color="auto"/>
            </w:tcBorders>
            <w:vAlign w:val="center"/>
            <w:hideMark/>
          </w:tcPr>
          <w:p w14:paraId="1835889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6081181, 529439</w:t>
            </w:r>
          </w:p>
        </w:tc>
        <w:tc>
          <w:tcPr>
            <w:tcW w:w="1699" w:type="dxa"/>
            <w:tcBorders>
              <w:top w:val="nil"/>
              <w:left w:val="nil"/>
              <w:bottom w:val="single" w:sz="4" w:space="0" w:color="auto"/>
              <w:right w:val="single" w:sz="4" w:space="0" w:color="auto"/>
            </w:tcBorders>
            <w:vAlign w:val="center"/>
            <w:hideMark/>
          </w:tcPr>
          <w:p w14:paraId="58C6513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6081105, 529401</w:t>
            </w:r>
          </w:p>
        </w:tc>
        <w:tc>
          <w:tcPr>
            <w:tcW w:w="238" w:type="dxa"/>
            <w:tcBorders>
              <w:top w:val="nil"/>
              <w:left w:val="nil"/>
              <w:bottom w:val="nil"/>
              <w:right w:val="nil"/>
            </w:tcBorders>
            <w:vAlign w:val="center"/>
            <w:hideMark/>
          </w:tcPr>
          <w:p w14:paraId="4B26799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5FFB3D6"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C8DD428" w14:textId="5FD0EC2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22.</w:t>
            </w:r>
          </w:p>
        </w:tc>
        <w:tc>
          <w:tcPr>
            <w:tcW w:w="850" w:type="dxa"/>
            <w:tcBorders>
              <w:top w:val="nil"/>
              <w:left w:val="nil"/>
              <w:bottom w:val="single" w:sz="4" w:space="0" w:color="auto"/>
              <w:right w:val="single" w:sz="4" w:space="0" w:color="auto"/>
            </w:tcBorders>
            <w:noWrap/>
            <w:vAlign w:val="center"/>
            <w:hideMark/>
          </w:tcPr>
          <w:p w14:paraId="4810E54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kmg24</w:t>
            </w:r>
          </w:p>
        </w:tc>
        <w:tc>
          <w:tcPr>
            <w:tcW w:w="1843" w:type="dxa"/>
            <w:tcBorders>
              <w:top w:val="nil"/>
              <w:left w:val="nil"/>
              <w:bottom w:val="single" w:sz="4" w:space="0" w:color="auto"/>
              <w:right w:val="single" w:sz="4" w:space="0" w:color="auto"/>
            </w:tcBorders>
            <w:vAlign w:val="center"/>
            <w:hideMark/>
          </w:tcPr>
          <w:p w14:paraId="4B390AC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Girelės g.</w:t>
            </w:r>
          </w:p>
        </w:tc>
        <w:tc>
          <w:tcPr>
            <w:tcW w:w="1134" w:type="dxa"/>
            <w:tcBorders>
              <w:top w:val="nil"/>
              <w:left w:val="nil"/>
              <w:bottom w:val="single" w:sz="4" w:space="0" w:color="auto"/>
              <w:right w:val="single" w:sz="4" w:space="0" w:color="auto"/>
            </w:tcBorders>
            <w:noWrap/>
            <w:vAlign w:val="center"/>
            <w:hideMark/>
          </w:tcPr>
          <w:p w14:paraId="0972099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76E68E2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nil"/>
              <w:left w:val="nil"/>
              <w:bottom w:val="single" w:sz="4" w:space="0" w:color="auto"/>
              <w:right w:val="single" w:sz="4" w:space="0" w:color="auto"/>
            </w:tcBorders>
            <w:vAlign w:val="center"/>
            <w:hideMark/>
          </w:tcPr>
          <w:p w14:paraId="05E8D6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0,877</w:t>
            </w:r>
          </w:p>
        </w:tc>
        <w:tc>
          <w:tcPr>
            <w:tcW w:w="1843" w:type="dxa"/>
            <w:tcBorders>
              <w:top w:val="nil"/>
              <w:left w:val="nil"/>
              <w:bottom w:val="single" w:sz="4" w:space="0" w:color="auto"/>
              <w:right w:val="single" w:sz="4" w:space="0" w:color="auto"/>
            </w:tcBorders>
            <w:vAlign w:val="center"/>
            <w:hideMark/>
          </w:tcPr>
          <w:p w14:paraId="50860FF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6080981, 528841</w:t>
            </w:r>
          </w:p>
        </w:tc>
        <w:tc>
          <w:tcPr>
            <w:tcW w:w="1699" w:type="dxa"/>
            <w:tcBorders>
              <w:top w:val="nil"/>
              <w:left w:val="nil"/>
              <w:bottom w:val="single" w:sz="4" w:space="0" w:color="auto"/>
              <w:right w:val="single" w:sz="4" w:space="0" w:color="auto"/>
            </w:tcBorders>
            <w:vAlign w:val="center"/>
            <w:hideMark/>
          </w:tcPr>
          <w:p w14:paraId="421FD3E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6080482, 528204</w:t>
            </w:r>
          </w:p>
        </w:tc>
        <w:tc>
          <w:tcPr>
            <w:tcW w:w="238" w:type="dxa"/>
            <w:tcBorders>
              <w:top w:val="nil"/>
              <w:left w:val="nil"/>
              <w:bottom w:val="nil"/>
              <w:right w:val="nil"/>
            </w:tcBorders>
            <w:vAlign w:val="center"/>
            <w:hideMark/>
          </w:tcPr>
          <w:p w14:paraId="5A11C00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D908FF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DA311E6" w14:textId="62C9EBC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23.</w:t>
            </w:r>
          </w:p>
        </w:tc>
        <w:tc>
          <w:tcPr>
            <w:tcW w:w="850" w:type="dxa"/>
            <w:tcBorders>
              <w:top w:val="nil"/>
              <w:left w:val="nil"/>
              <w:bottom w:val="single" w:sz="4" w:space="0" w:color="auto"/>
              <w:right w:val="single" w:sz="4" w:space="0" w:color="auto"/>
            </w:tcBorders>
            <w:noWrap/>
            <w:vAlign w:val="center"/>
            <w:hideMark/>
          </w:tcPr>
          <w:p w14:paraId="23F299D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kmg25</w:t>
            </w:r>
          </w:p>
        </w:tc>
        <w:tc>
          <w:tcPr>
            <w:tcW w:w="1843" w:type="dxa"/>
            <w:tcBorders>
              <w:top w:val="nil"/>
              <w:left w:val="nil"/>
              <w:bottom w:val="single" w:sz="4" w:space="0" w:color="auto"/>
              <w:right w:val="single" w:sz="4" w:space="0" w:color="auto"/>
            </w:tcBorders>
            <w:vAlign w:val="center"/>
            <w:hideMark/>
          </w:tcPr>
          <w:p w14:paraId="2D03CB1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 Basanavičiaus g.</w:t>
            </w:r>
          </w:p>
        </w:tc>
        <w:tc>
          <w:tcPr>
            <w:tcW w:w="1134" w:type="dxa"/>
            <w:tcBorders>
              <w:top w:val="nil"/>
              <w:left w:val="nil"/>
              <w:bottom w:val="single" w:sz="4" w:space="0" w:color="auto"/>
              <w:right w:val="single" w:sz="4" w:space="0" w:color="auto"/>
            </w:tcBorders>
            <w:noWrap/>
            <w:vAlign w:val="center"/>
            <w:hideMark/>
          </w:tcPr>
          <w:p w14:paraId="0B48AFA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E885B6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027A3A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1,002</w:t>
            </w:r>
          </w:p>
        </w:tc>
        <w:tc>
          <w:tcPr>
            <w:tcW w:w="1843" w:type="dxa"/>
            <w:tcBorders>
              <w:top w:val="nil"/>
              <w:left w:val="nil"/>
              <w:bottom w:val="single" w:sz="4" w:space="0" w:color="auto"/>
              <w:right w:val="single" w:sz="4" w:space="0" w:color="auto"/>
            </w:tcBorders>
            <w:vAlign w:val="center"/>
            <w:hideMark/>
          </w:tcPr>
          <w:p w14:paraId="1BBD6BA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6081107, 528350</w:t>
            </w:r>
          </w:p>
        </w:tc>
        <w:tc>
          <w:tcPr>
            <w:tcW w:w="1699" w:type="dxa"/>
            <w:tcBorders>
              <w:top w:val="nil"/>
              <w:left w:val="nil"/>
              <w:bottom w:val="single" w:sz="4" w:space="0" w:color="auto"/>
              <w:right w:val="single" w:sz="4" w:space="0" w:color="auto"/>
            </w:tcBorders>
            <w:vAlign w:val="center"/>
            <w:hideMark/>
          </w:tcPr>
          <w:p w14:paraId="4CD6909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6080337, 529057</w:t>
            </w:r>
          </w:p>
        </w:tc>
        <w:tc>
          <w:tcPr>
            <w:tcW w:w="238" w:type="dxa"/>
            <w:tcBorders>
              <w:top w:val="nil"/>
              <w:left w:val="nil"/>
              <w:bottom w:val="nil"/>
              <w:right w:val="nil"/>
            </w:tcBorders>
            <w:vAlign w:val="center"/>
            <w:hideMark/>
          </w:tcPr>
          <w:p w14:paraId="5E751AC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298C16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DF0E55B" w14:textId="2FF8E04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24.</w:t>
            </w:r>
          </w:p>
        </w:tc>
        <w:tc>
          <w:tcPr>
            <w:tcW w:w="850" w:type="dxa"/>
            <w:tcBorders>
              <w:top w:val="nil"/>
              <w:left w:val="nil"/>
              <w:bottom w:val="single" w:sz="4" w:space="0" w:color="auto"/>
              <w:right w:val="single" w:sz="4" w:space="0" w:color="auto"/>
            </w:tcBorders>
            <w:noWrap/>
            <w:vAlign w:val="center"/>
            <w:hideMark/>
          </w:tcPr>
          <w:p w14:paraId="5D9BA4F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kmg26</w:t>
            </w:r>
          </w:p>
        </w:tc>
        <w:tc>
          <w:tcPr>
            <w:tcW w:w="1843" w:type="dxa"/>
            <w:tcBorders>
              <w:top w:val="nil"/>
              <w:left w:val="nil"/>
              <w:bottom w:val="single" w:sz="4" w:space="0" w:color="auto"/>
              <w:right w:val="single" w:sz="4" w:space="0" w:color="auto"/>
            </w:tcBorders>
            <w:vAlign w:val="center"/>
            <w:hideMark/>
          </w:tcPr>
          <w:p w14:paraId="3715119E"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 Biliūno g.</w:t>
            </w:r>
          </w:p>
        </w:tc>
        <w:tc>
          <w:tcPr>
            <w:tcW w:w="1134" w:type="dxa"/>
            <w:tcBorders>
              <w:top w:val="nil"/>
              <w:left w:val="nil"/>
              <w:bottom w:val="single" w:sz="4" w:space="0" w:color="auto"/>
              <w:right w:val="single" w:sz="4" w:space="0" w:color="auto"/>
            </w:tcBorders>
            <w:noWrap/>
            <w:vAlign w:val="center"/>
            <w:hideMark/>
          </w:tcPr>
          <w:p w14:paraId="5E2C08F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A60B48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AFBC11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w:t>
            </w:r>
          </w:p>
        </w:tc>
        <w:tc>
          <w:tcPr>
            <w:tcW w:w="1843" w:type="dxa"/>
            <w:tcBorders>
              <w:top w:val="nil"/>
              <w:left w:val="nil"/>
              <w:bottom w:val="single" w:sz="4" w:space="0" w:color="auto"/>
              <w:right w:val="single" w:sz="4" w:space="0" w:color="auto"/>
            </w:tcBorders>
            <w:vAlign w:val="center"/>
            <w:hideMark/>
          </w:tcPr>
          <w:p w14:paraId="372A915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6080465, 529464</w:t>
            </w:r>
          </w:p>
        </w:tc>
        <w:tc>
          <w:tcPr>
            <w:tcW w:w="1699" w:type="dxa"/>
            <w:tcBorders>
              <w:top w:val="nil"/>
              <w:left w:val="nil"/>
              <w:bottom w:val="single" w:sz="4" w:space="0" w:color="auto"/>
              <w:right w:val="single" w:sz="4" w:space="0" w:color="auto"/>
            </w:tcBorders>
            <w:vAlign w:val="center"/>
            <w:hideMark/>
          </w:tcPr>
          <w:p w14:paraId="7716096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6080643, 529743</w:t>
            </w:r>
          </w:p>
        </w:tc>
        <w:tc>
          <w:tcPr>
            <w:tcW w:w="238" w:type="dxa"/>
            <w:tcBorders>
              <w:top w:val="nil"/>
              <w:left w:val="nil"/>
              <w:bottom w:val="nil"/>
              <w:right w:val="nil"/>
            </w:tcBorders>
            <w:vAlign w:val="center"/>
            <w:hideMark/>
          </w:tcPr>
          <w:p w14:paraId="2374602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C97862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79409070" w14:textId="5D947F8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25.</w:t>
            </w:r>
          </w:p>
        </w:tc>
        <w:tc>
          <w:tcPr>
            <w:tcW w:w="850" w:type="dxa"/>
            <w:tcBorders>
              <w:top w:val="nil"/>
              <w:left w:val="nil"/>
              <w:bottom w:val="single" w:sz="4" w:space="0" w:color="auto"/>
              <w:right w:val="single" w:sz="4" w:space="0" w:color="auto"/>
            </w:tcBorders>
            <w:noWrap/>
            <w:vAlign w:val="center"/>
            <w:hideMark/>
          </w:tcPr>
          <w:p w14:paraId="3CF21AD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kmg27</w:t>
            </w:r>
          </w:p>
        </w:tc>
        <w:tc>
          <w:tcPr>
            <w:tcW w:w="1843" w:type="dxa"/>
            <w:tcBorders>
              <w:top w:val="nil"/>
              <w:left w:val="nil"/>
              <w:bottom w:val="single" w:sz="4" w:space="0" w:color="auto"/>
              <w:right w:val="single" w:sz="4" w:space="0" w:color="auto"/>
            </w:tcBorders>
            <w:vAlign w:val="center"/>
            <w:hideMark/>
          </w:tcPr>
          <w:p w14:paraId="2EFC7137"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 Janonio g.</w:t>
            </w:r>
          </w:p>
        </w:tc>
        <w:tc>
          <w:tcPr>
            <w:tcW w:w="1134" w:type="dxa"/>
            <w:tcBorders>
              <w:top w:val="nil"/>
              <w:left w:val="nil"/>
              <w:bottom w:val="single" w:sz="4" w:space="0" w:color="auto"/>
              <w:right w:val="single" w:sz="4" w:space="0" w:color="auto"/>
            </w:tcBorders>
            <w:noWrap/>
            <w:vAlign w:val="center"/>
            <w:hideMark/>
          </w:tcPr>
          <w:p w14:paraId="224C673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8208CA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3C0130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0,342</w:t>
            </w:r>
          </w:p>
        </w:tc>
        <w:tc>
          <w:tcPr>
            <w:tcW w:w="1843" w:type="dxa"/>
            <w:tcBorders>
              <w:top w:val="nil"/>
              <w:left w:val="nil"/>
              <w:bottom w:val="single" w:sz="4" w:space="0" w:color="auto"/>
              <w:right w:val="single" w:sz="4" w:space="0" w:color="auto"/>
            </w:tcBorders>
            <w:vAlign w:val="center"/>
            <w:hideMark/>
          </w:tcPr>
          <w:p w14:paraId="3AA67D6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6080712, 528770</w:t>
            </w:r>
          </w:p>
        </w:tc>
        <w:tc>
          <w:tcPr>
            <w:tcW w:w="1699" w:type="dxa"/>
            <w:tcBorders>
              <w:top w:val="nil"/>
              <w:left w:val="nil"/>
              <w:bottom w:val="single" w:sz="4" w:space="0" w:color="auto"/>
              <w:right w:val="single" w:sz="4" w:space="0" w:color="auto"/>
            </w:tcBorders>
            <w:vAlign w:val="center"/>
            <w:hideMark/>
          </w:tcPr>
          <w:p w14:paraId="2026E4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6080829, 529028</w:t>
            </w:r>
          </w:p>
        </w:tc>
        <w:tc>
          <w:tcPr>
            <w:tcW w:w="238" w:type="dxa"/>
            <w:tcBorders>
              <w:top w:val="nil"/>
              <w:left w:val="nil"/>
              <w:bottom w:val="nil"/>
              <w:right w:val="nil"/>
            </w:tcBorders>
            <w:vAlign w:val="center"/>
            <w:hideMark/>
          </w:tcPr>
          <w:p w14:paraId="0F0FCF7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1E4DAC5"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C02C2FE" w14:textId="0FF6FCE0"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26.</w:t>
            </w:r>
          </w:p>
        </w:tc>
        <w:tc>
          <w:tcPr>
            <w:tcW w:w="850" w:type="dxa"/>
            <w:tcBorders>
              <w:top w:val="nil"/>
              <w:left w:val="nil"/>
              <w:bottom w:val="single" w:sz="4" w:space="0" w:color="auto"/>
              <w:right w:val="single" w:sz="4" w:space="0" w:color="auto"/>
            </w:tcBorders>
            <w:noWrap/>
            <w:vAlign w:val="center"/>
            <w:hideMark/>
          </w:tcPr>
          <w:p w14:paraId="60FF338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kmg28</w:t>
            </w:r>
          </w:p>
        </w:tc>
        <w:tc>
          <w:tcPr>
            <w:tcW w:w="1843" w:type="dxa"/>
            <w:tcBorders>
              <w:top w:val="nil"/>
              <w:left w:val="nil"/>
              <w:bottom w:val="single" w:sz="4" w:space="0" w:color="auto"/>
              <w:right w:val="single" w:sz="4" w:space="0" w:color="auto"/>
            </w:tcBorders>
            <w:vAlign w:val="center"/>
            <w:hideMark/>
          </w:tcPr>
          <w:p w14:paraId="3969D203"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 Misiūno a.</w:t>
            </w:r>
          </w:p>
        </w:tc>
        <w:tc>
          <w:tcPr>
            <w:tcW w:w="1134" w:type="dxa"/>
            <w:tcBorders>
              <w:top w:val="nil"/>
              <w:left w:val="nil"/>
              <w:bottom w:val="single" w:sz="4" w:space="0" w:color="auto"/>
              <w:right w:val="single" w:sz="4" w:space="0" w:color="auto"/>
            </w:tcBorders>
            <w:noWrap/>
            <w:vAlign w:val="center"/>
            <w:hideMark/>
          </w:tcPr>
          <w:p w14:paraId="481CD4C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51B8E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D2D94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0,229</w:t>
            </w:r>
          </w:p>
        </w:tc>
        <w:tc>
          <w:tcPr>
            <w:tcW w:w="1843" w:type="dxa"/>
            <w:tcBorders>
              <w:top w:val="nil"/>
              <w:left w:val="nil"/>
              <w:bottom w:val="single" w:sz="4" w:space="0" w:color="auto"/>
              <w:right w:val="single" w:sz="4" w:space="0" w:color="auto"/>
            </w:tcBorders>
            <w:vAlign w:val="center"/>
            <w:hideMark/>
          </w:tcPr>
          <w:p w14:paraId="38A5FAF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6080952, 529698</w:t>
            </w:r>
          </w:p>
        </w:tc>
        <w:tc>
          <w:tcPr>
            <w:tcW w:w="1699" w:type="dxa"/>
            <w:tcBorders>
              <w:top w:val="nil"/>
              <w:left w:val="nil"/>
              <w:bottom w:val="single" w:sz="4" w:space="0" w:color="auto"/>
              <w:right w:val="single" w:sz="4" w:space="0" w:color="auto"/>
            </w:tcBorders>
            <w:vAlign w:val="center"/>
            <w:hideMark/>
          </w:tcPr>
          <w:p w14:paraId="529AA09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6080920, 529703</w:t>
            </w:r>
          </w:p>
        </w:tc>
        <w:tc>
          <w:tcPr>
            <w:tcW w:w="238" w:type="dxa"/>
            <w:tcBorders>
              <w:top w:val="nil"/>
              <w:left w:val="nil"/>
              <w:bottom w:val="nil"/>
              <w:right w:val="nil"/>
            </w:tcBorders>
            <w:vAlign w:val="center"/>
            <w:hideMark/>
          </w:tcPr>
          <w:p w14:paraId="111085A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4E42120"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3A995C1" w14:textId="7465ED07"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27.</w:t>
            </w:r>
          </w:p>
        </w:tc>
        <w:tc>
          <w:tcPr>
            <w:tcW w:w="850" w:type="dxa"/>
            <w:tcBorders>
              <w:top w:val="nil"/>
              <w:left w:val="nil"/>
              <w:bottom w:val="single" w:sz="4" w:space="0" w:color="auto"/>
              <w:right w:val="single" w:sz="4" w:space="0" w:color="auto"/>
            </w:tcBorders>
            <w:noWrap/>
            <w:vAlign w:val="center"/>
            <w:hideMark/>
          </w:tcPr>
          <w:p w14:paraId="1BE2CCF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kmg29</w:t>
            </w:r>
          </w:p>
        </w:tc>
        <w:tc>
          <w:tcPr>
            <w:tcW w:w="1843" w:type="dxa"/>
            <w:tcBorders>
              <w:top w:val="nil"/>
              <w:left w:val="nil"/>
              <w:bottom w:val="single" w:sz="4" w:space="0" w:color="auto"/>
              <w:right w:val="single" w:sz="4" w:space="0" w:color="auto"/>
            </w:tcBorders>
            <w:vAlign w:val="center"/>
            <w:hideMark/>
          </w:tcPr>
          <w:p w14:paraId="66DD7D3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Jatkonių g.</w:t>
            </w:r>
          </w:p>
        </w:tc>
        <w:tc>
          <w:tcPr>
            <w:tcW w:w="1134" w:type="dxa"/>
            <w:tcBorders>
              <w:top w:val="nil"/>
              <w:left w:val="nil"/>
              <w:bottom w:val="single" w:sz="4" w:space="0" w:color="auto"/>
              <w:right w:val="single" w:sz="4" w:space="0" w:color="auto"/>
            </w:tcBorders>
            <w:noWrap/>
            <w:vAlign w:val="center"/>
            <w:hideMark/>
          </w:tcPr>
          <w:p w14:paraId="78B5A80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BFB1AD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1B42445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0,301</w:t>
            </w:r>
          </w:p>
        </w:tc>
        <w:tc>
          <w:tcPr>
            <w:tcW w:w="1843" w:type="dxa"/>
            <w:tcBorders>
              <w:top w:val="nil"/>
              <w:left w:val="nil"/>
              <w:bottom w:val="single" w:sz="4" w:space="0" w:color="auto"/>
              <w:right w:val="single" w:sz="4" w:space="0" w:color="auto"/>
            </w:tcBorders>
            <w:vAlign w:val="center"/>
            <w:hideMark/>
          </w:tcPr>
          <w:p w14:paraId="5845608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6081275, 529864</w:t>
            </w:r>
          </w:p>
        </w:tc>
        <w:tc>
          <w:tcPr>
            <w:tcW w:w="1699" w:type="dxa"/>
            <w:tcBorders>
              <w:top w:val="nil"/>
              <w:left w:val="nil"/>
              <w:bottom w:val="single" w:sz="4" w:space="0" w:color="auto"/>
              <w:right w:val="single" w:sz="4" w:space="0" w:color="auto"/>
            </w:tcBorders>
            <w:vAlign w:val="center"/>
            <w:hideMark/>
          </w:tcPr>
          <w:p w14:paraId="7895E6F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6081121, 530137</w:t>
            </w:r>
          </w:p>
        </w:tc>
        <w:tc>
          <w:tcPr>
            <w:tcW w:w="238" w:type="dxa"/>
            <w:tcBorders>
              <w:top w:val="nil"/>
              <w:left w:val="nil"/>
              <w:bottom w:val="nil"/>
              <w:right w:val="nil"/>
            </w:tcBorders>
            <w:vAlign w:val="center"/>
            <w:hideMark/>
          </w:tcPr>
          <w:p w14:paraId="29CAD1E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0C5C792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ED7B307" w14:textId="0AF0D32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28.</w:t>
            </w:r>
          </w:p>
        </w:tc>
        <w:tc>
          <w:tcPr>
            <w:tcW w:w="850" w:type="dxa"/>
            <w:tcBorders>
              <w:top w:val="nil"/>
              <w:left w:val="nil"/>
              <w:bottom w:val="single" w:sz="4" w:space="0" w:color="auto"/>
              <w:right w:val="single" w:sz="4" w:space="0" w:color="auto"/>
            </w:tcBorders>
            <w:noWrap/>
            <w:vAlign w:val="center"/>
            <w:hideMark/>
          </w:tcPr>
          <w:p w14:paraId="53FBC45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kmg30</w:t>
            </w:r>
          </w:p>
        </w:tc>
        <w:tc>
          <w:tcPr>
            <w:tcW w:w="1843" w:type="dxa"/>
            <w:tcBorders>
              <w:top w:val="nil"/>
              <w:left w:val="nil"/>
              <w:bottom w:val="single" w:sz="4" w:space="0" w:color="auto"/>
              <w:right w:val="single" w:sz="4" w:space="0" w:color="auto"/>
            </w:tcBorders>
            <w:vAlign w:val="center"/>
            <w:hideMark/>
          </w:tcPr>
          <w:p w14:paraId="7CA76124"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Jonavos g.</w:t>
            </w:r>
          </w:p>
        </w:tc>
        <w:tc>
          <w:tcPr>
            <w:tcW w:w="1134" w:type="dxa"/>
            <w:tcBorders>
              <w:top w:val="nil"/>
              <w:left w:val="nil"/>
              <w:bottom w:val="single" w:sz="4" w:space="0" w:color="auto"/>
              <w:right w:val="single" w:sz="4" w:space="0" w:color="auto"/>
            </w:tcBorders>
            <w:noWrap/>
            <w:vAlign w:val="center"/>
            <w:hideMark/>
          </w:tcPr>
          <w:p w14:paraId="7BF7BF7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A79635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DE5E1E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0,281</w:t>
            </w:r>
          </w:p>
        </w:tc>
        <w:tc>
          <w:tcPr>
            <w:tcW w:w="1843" w:type="dxa"/>
            <w:tcBorders>
              <w:top w:val="nil"/>
              <w:left w:val="nil"/>
              <w:bottom w:val="single" w:sz="4" w:space="0" w:color="auto"/>
              <w:right w:val="single" w:sz="4" w:space="0" w:color="auto"/>
            </w:tcBorders>
            <w:vAlign w:val="center"/>
            <w:hideMark/>
          </w:tcPr>
          <w:p w14:paraId="0717D26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6081341, 529088</w:t>
            </w:r>
          </w:p>
        </w:tc>
        <w:tc>
          <w:tcPr>
            <w:tcW w:w="1699" w:type="dxa"/>
            <w:tcBorders>
              <w:top w:val="nil"/>
              <w:left w:val="nil"/>
              <w:bottom w:val="single" w:sz="4" w:space="0" w:color="auto"/>
              <w:right w:val="single" w:sz="4" w:space="0" w:color="auto"/>
            </w:tcBorders>
            <w:vAlign w:val="center"/>
            <w:hideMark/>
          </w:tcPr>
          <w:p w14:paraId="37EE91F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6081098, 528956</w:t>
            </w:r>
          </w:p>
        </w:tc>
        <w:tc>
          <w:tcPr>
            <w:tcW w:w="238" w:type="dxa"/>
            <w:tcBorders>
              <w:top w:val="nil"/>
              <w:left w:val="nil"/>
              <w:bottom w:val="nil"/>
              <w:right w:val="nil"/>
            </w:tcBorders>
            <w:vAlign w:val="center"/>
            <w:hideMark/>
          </w:tcPr>
          <w:p w14:paraId="566218C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0B5DB76" w14:textId="77777777" w:rsidTr="000B5AC0">
        <w:trPr>
          <w:trHeight w:val="79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71919031" w14:textId="498AFE44"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29.</w:t>
            </w:r>
          </w:p>
        </w:tc>
        <w:tc>
          <w:tcPr>
            <w:tcW w:w="850" w:type="dxa"/>
            <w:tcBorders>
              <w:top w:val="single" w:sz="4" w:space="0" w:color="auto"/>
              <w:left w:val="nil"/>
              <w:bottom w:val="single" w:sz="4" w:space="0" w:color="auto"/>
              <w:right w:val="single" w:sz="4" w:space="0" w:color="auto"/>
            </w:tcBorders>
            <w:noWrap/>
            <w:vAlign w:val="center"/>
            <w:hideMark/>
          </w:tcPr>
          <w:p w14:paraId="7855AC5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kmg32</w:t>
            </w:r>
          </w:p>
        </w:tc>
        <w:tc>
          <w:tcPr>
            <w:tcW w:w="1843" w:type="dxa"/>
            <w:tcBorders>
              <w:top w:val="single" w:sz="4" w:space="0" w:color="auto"/>
              <w:left w:val="nil"/>
              <w:bottom w:val="single" w:sz="4" w:space="0" w:color="auto"/>
              <w:right w:val="single" w:sz="4" w:space="0" w:color="auto"/>
            </w:tcBorders>
            <w:vAlign w:val="center"/>
            <w:hideMark/>
          </w:tcPr>
          <w:p w14:paraId="09C1B89D"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Paukštininkų g. iki Beržyno g. 27</w:t>
            </w:r>
          </w:p>
        </w:tc>
        <w:tc>
          <w:tcPr>
            <w:tcW w:w="1134" w:type="dxa"/>
            <w:tcBorders>
              <w:top w:val="single" w:sz="4" w:space="0" w:color="auto"/>
              <w:left w:val="nil"/>
              <w:bottom w:val="single" w:sz="4" w:space="0" w:color="auto"/>
              <w:right w:val="single" w:sz="4" w:space="0" w:color="auto"/>
            </w:tcBorders>
            <w:noWrap/>
            <w:vAlign w:val="center"/>
            <w:hideMark/>
          </w:tcPr>
          <w:p w14:paraId="4D80C12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single" w:sz="4" w:space="0" w:color="auto"/>
              <w:left w:val="nil"/>
              <w:bottom w:val="single" w:sz="4" w:space="0" w:color="auto"/>
              <w:right w:val="single" w:sz="4" w:space="0" w:color="auto"/>
            </w:tcBorders>
            <w:noWrap/>
            <w:vAlign w:val="center"/>
            <w:hideMark/>
          </w:tcPr>
          <w:p w14:paraId="5F7E640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single" w:sz="4" w:space="0" w:color="auto"/>
              <w:left w:val="nil"/>
              <w:bottom w:val="single" w:sz="4" w:space="0" w:color="auto"/>
              <w:right w:val="single" w:sz="4" w:space="0" w:color="auto"/>
            </w:tcBorders>
            <w:vAlign w:val="center"/>
            <w:hideMark/>
          </w:tcPr>
          <w:p w14:paraId="0ECF8A1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1,044</w:t>
            </w:r>
          </w:p>
        </w:tc>
        <w:tc>
          <w:tcPr>
            <w:tcW w:w="1843" w:type="dxa"/>
            <w:tcBorders>
              <w:top w:val="single" w:sz="4" w:space="0" w:color="auto"/>
              <w:left w:val="nil"/>
              <w:bottom w:val="single" w:sz="4" w:space="0" w:color="auto"/>
              <w:right w:val="single" w:sz="4" w:space="0" w:color="auto"/>
            </w:tcBorders>
            <w:vAlign w:val="center"/>
            <w:hideMark/>
          </w:tcPr>
          <w:p w14:paraId="4AF0E39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6080467, 528184</w:t>
            </w:r>
          </w:p>
        </w:tc>
        <w:tc>
          <w:tcPr>
            <w:tcW w:w="1699" w:type="dxa"/>
            <w:tcBorders>
              <w:top w:val="single" w:sz="4" w:space="0" w:color="auto"/>
              <w:left w:val="nil"/>
              <w:bottom w:val="single" w:sz="4" w:space="0" w:color="auto"/>
              <w:right w:val="single" w:sz="4" w:space="0" w:color="auto"/>
            </w:tcBorders>
            <w:vAlign w:val="center"/>
            <w:hideMark/>
          </w:tcPr>
          <w:p w14:paraId="1657751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6079858, 527601</w:t>
            </w:r>
          </w:p>
        </w:tc>
        <w:tc>
          <w:tcPr>
            <w:tcW w:w="238" w:type="dxa"/>
            <w:tcBorders>
              <w:top w:val="nil"/>
              <w:left w:val="nil"/>
              <w:bottom w:val="nil"/>
              <w:right w:val="nil"/>
            </w:tcBorders>
            <w:vAlign w:val="center"/>
            <w:hideMark/>
          </w:tcPr>
          <w:p w14:paraId="3433C26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018BD84B" w14:textId="77777777" w:rsidTr="000B5AC0">
        <w:trPr>
          <w:trHeight w:val="52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BB102E1" w14:textId="25498CBC"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30.</w:t>
            </w:r>
          </w:p>
        </w:tc>
        <w:tc>
          <w:tcPr>
            <w:tcW w:w="850" w:type="dxa"/>
            <w:tcBorders>
              <w:top w:val="single" w:sz="4" w:space="0" w:color="auto"/>
              <w:left w:val="nil"/>
              <w:bottom w:val="single" w:sz="4" w:space="0" w:color="auto"/>
              <w:right w:val="single" w:sz="4" w:space="0" w:color="auto"/>
            </w:tcBorders>
            <w:noWrap/>
            <w:vAlign w:val="center"/>
            <w:hideMark/>
          </w:tcPr>
          <w:p w14:paraId="70C8306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kmg33</w:t>
            </w:r>
          </w:p>
        </w:tc>
        <w:tc>
          <w:tcPr>
            <w:tcW w:w="1843" w:type="dxa"/>
            <w:tcBorders>
              <w:top w:val="single" w:sz="4" w:space="0" w:color="auto"/>
              <w:left w:val="nil"/>
              <w:bottom w:val="single" w:sz="4" w:space="0" w:color="auto"/>
              <w:right w:val="single" w:sz="4" w:space="0" w:color="auto"/>
            </w:tcBorders>
            <w:vAlign w:val="center"/>
            <w:hideMark/>
          </w:tcPr>
          <w:p w14:paraId="4AF4CD62"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Kęstučio g.</w:t>
            </w:r>
          </w:p>
        </w:tc>
        <w:tc>
          <w:tcPr>
            <w:tcW w:w="1134" w:type="dxa"/>
            <w:tcBorders>
              <w:top w:val="single" w:sz="4" w:space="0" w:color="auto"/>
              <w:left w:val="nil"/>
              <w:bottom w:val="single" w:sz="4" w:space="0" w:color="auto"/>
              <w:right w:val="single" w:sz="4" w:space="0" w:color="auto"/>
            </w:tcBorders>
            <w:noWrap/>
            <w:vAlign w:val="center"/>
            <w:hideMark/>
          </w:tcPr>
          <w:p w14:paraId="12EB7BC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6EF7957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2B2E0E3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0,739</w:t>
            </w:r>
          </w:p>
        </w:tc>
        <w:tc>
          <w:tcPr>
            <w:tcW w:w="1843" w:type="dxa"/>
            <w:tcBorders>
              <w:top w:val="single" w:sz="4" w:space="0" w:color="auto"/>
              <w:left w:val="nil"/>
              <w:bottom w:val="single" w:sz="4" w:space="0" w:color="auto"/>
              <w:right w:val="single" w:sz="4" w:space="0" w:color="auto"/>
            </w:tcBorders>
            <w:vAlign w:val="center"/>
            <w:hideMark/>
          </w:tcPr>
          <w:p w14:paraId="20E3090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6080437, 529223</w:t>
            </w:r>
          </w:p>
        </w:tc>
        <w:tc>
          <w:tcPr>
            <w:tcW w:w="1699" w:type="dxa"/>
            <w:tcBorders>
              <w:top w:val="single" w:sz="4" w:space="0" w:color="auto"/>
              <w:left w:val="nil"/>
              <w:bottom w:val="single" w:sz="4" w:space="0" w:color="auto"/>
              <w:right w:val="single" w:sz="4" w:space="0" w:color="auto"/>
            </w:tcBorders>
            <w:vAlign w:val="center"/>
            <w:hideMark/>
          </w:tcPr>
          <w:p w14:paraId="40DD1C5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6080723, 529923</w:t>
            </w:r>
          </w:p>
        </w:tc>
        <w:tc>
          <w:tcPr>
            <w:tcW w:w="238" w:type="dxa"/>
            <w:tcBorders>
              <w:top w:val="nil"/>
              <w:left w:val="nil"/>
              <w:bottom w:val="nil"/>
              <w:right w:val="nil"/>
            </w:tcBorders>
            <w:vAlign w:val="center"/>
            <w:hideMark/>
          </w:tcPr>
          <w:p w14:paraId="7D96140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620AFF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E351F37" w14:textId="25414740"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31.</w:t>
            </w:r>
          </w:p>
        </w:tc>
        <w:tc>
          <w:tcPr>
            <w:tcW w:w="850" w:type="dxa"/>
            <w:tcBorders>
              <w:top w:val="nil"/>
              <w:left w:val="nil"/>
              <w:bottom w:val="single" w:sz="4" w:space="0" w:color="auto"/>
              <w:right w:val="single" w:sz="4" w:space="0" w:color="auto"/>
            </w:tcBorders>
            <w:noWrap/>
            <w:vAlign w:val="center"/>
            <w:hideMark/>
          </w:tcPr>
          <w:p w14:paraId="36FB76F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kmg35</w:t>
            </w:r>
          </w:p>
        </w:tc>
        <w:tc>
          <w:tcPr>
            <w:tcW w:w="1843" w:type="dxa"/>
            <w:tcBorders>
              <w:top w:val="nil"/>
              <w:left w:val="nil"/>
              <w:bottom w:val="single" w:sz="4" w:space="0" w:color="auto"/>
              <w:right w:val="single" w:sz="4" w:space="0" w:color="auto"/>
            </w:tcBorders>
            <w:vAlign w:val="center"/>
            <w:hideMark/>
          </w:tcPr>
          <w:p w14:paraId="6810CB5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Klevų g.</w:t>
            </w:r>
          </w:p>
        </w:tc>
        <w:tc>
          <w:tcPr>
            <w:tcW w:w="1134" w:type="dxa"/>
            <w:tcBorders>
              <w:top w:val="nil"/>
              <w:left w:val="nil"/>
              <w:bottom w:val="single" w:sz="4" w:space="0" w:color="auto"/>
              <w:right w:val="single" w:sz="4" w:space="0" w:color="auto"/>
            </w:tcBorders>
            <w:noWrap/>
            <w:vAlign w:val="center"/>
            <w:hideMark/>
          </w:tcPr>
          <w:p w14:paraId="5335DDF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nil"/>
              <w:right w:val="single" w:sz="4" w:space="0" w:color="auto"/>
            </w:tcBorders>
            <w:noWrap/>
            <w:vAlign w:val="center"/>
            <w:hideMark/>
          </w:tcPr>
          <w:p w14:paraId="549044E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DAF863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0,686</w:t>
            </w:r>
          </w:p>
        </w:tc>
        <w:tc>
          <w:tcPr>
            <w:tcW w:w="1843" w:type="dxa"/>
            <w:tcBorders>
              <w:top w:val="nil"/>
              <w:left w:val="nil"/>
              <w:bottom w:val="single" w:sz="4" w:space="0" w:color="auto"/>
              <w:right w:val="single" w:sz="4" w:space="0" w:color="auto"/>
            </w:tcBorders>
            <w:vAlign w:val="center"/>
            <w:hideMark/>
          </w:tcPr>
          <w:p w14:paraId="11BDC0D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6078346, 527845</w:t>
            </w:r>
          </w:p>
        </w:tc>
        <w:tc>
          <w:tcPr>
            <w:tcW w:w="1699" w:type="dxa"/>
            <w:tcBorders>
              <w:top w:val="nil"/>
              <w:left w:val="nil"/>
              <w:bottom w:val="single" w:sz="4" w:space="0" w:color="auto"/>
              <w:right w:val="single" w:sz="4" w:space="0" w:color="auto"/>
            </w:tcBorders>
            <w:vAlign w:val="center"/>
            <w:hideMark/>
          </w:tcPr>
          <w:p w14:paraId="379B69B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6078888, 528112</w:t>
            </w:r>
          </w:p>
        </w:tc>
        <w:tc>
          <w:tcPr>
            <w:tcW w:w="238" w:type="dxa"/>
            <w:tcBorders>
              <w:top w:val="nil"/>
              <w:left w:val="nil"/>
              <w:bottom w:val="nil"/>
              <w:right w:val="nil"/>
            </w:tcBorders>
            <w:vAlign w:val="center"/>
            <w:hideMark/>
          </w:tcPr>
          <w:p w14:paraId="603396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1333A3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F0B9B48" w14:textId="18FBC131"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32.</w:t>
            </w:r>
          </w:p>
        </w:tc>
        <w:tc>
          <w:tcPr>
            <w:tcW w:w="850" w:type="dxa"/>
            <w:tcBorders>
              <w:top w:val="nil"/>
              <w:left w:val="nil"/>
              <w:bottom w:val="single" w:sz="4" w:space="0" w:color="auto"/>
              <w:right w:val="single" w:sz="4" w:space="0" w:color="auto"/>
            </w:tcBorders>
            <w:noWrap/>
            <w:vAlign w:val="center"/>
            <w:hideMark/>
          </w:tcPr>
          <w:p w14:paraId="1B50D8F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kmg36</w:t>
            </w:r>
          </w:p>
        </w:tc>
        <w:tc>
          <w:tcPr>
            <w:tcW w:w="1843" w:type="dxa"/>
            <w:tcBorders>
              <w:top w:val="nil"/>
              <w:left w:val="nil"/>
              <w:bottom w:val="single" w:sz="4" w:space="0" w:color="auto"/>
              <w:right w:val="single" w:sz="4" w:space="0" w:color="auto"/>
            </w:tcBorders>
            <w:vAlign w:val="center"/>
            <w:hideMark/>
          </w:tcPr>
          <w:p w14:paraId="07A17F3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Koplytėlės g.</w:t>
            </w:r>
          </w:p>
        </w:tc>
        <w:tc>
          <w:tcPr>
            <w:tcW w:w="1134" w:type="dxa"/>
            <w:tcBorders>
              <w:top w:val="nil"/>
              <w:left w:val="nil"/>
              <w:bottom w:val="single" w:sz="4" w:space="0" w:color="auto"/>
              <w:right w:val="single" w:sz="4" w:space="0" w:color="auto"/>
            </w:tcBorders>
            <w:noWrap/>
            <w:vAlign w:val="center"/>
            <w:hideMark/>
          </w:tcPr>
          <w:p w14:paraId="60557C3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4A8B5CD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5F757E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0,531</w:t>
            </w:r>
          </w:p>
        </w:tc>
        <w:tc>
          <w:tcPr>
            <w:tcW w:w="1843" w:type="dxa"/>
            <w:tcBorders>
              <w:top w:val="nil"/>
              <w:left w:val="nil"/>
              <w:bottom w:val="single" w:sz="4" w:space="0" w:color="auto"/>
              <w:right w:val="single" w:sz="4" w:space="0" w:color="auto"/>
            </w:tcBorders>
            <w:vAlign w:val="center"/>
            <w:hideMark/>
          </w:tcPr>
          <w:p w14:paraId="39847D8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6078431, 527533</w:t>
            </w:r>
          </w:p>
        </w:tc>
        <w:tc>
          <w:tcPr>
            <w:tcW w:w="1699" w:type="dxa"/>
            <w:tcBorders>
              <w:top w:val="nil"/>
              <w:left w:val="nil"/>
              <w:bottom w:val="single" w:sz="4" w:space="0" w:color="auto"/>
              <w:right w:val="single" w:sz="4" w:space="0" w:color="auto"/>
            </w:tcBorders>
            <w:vAlign w:val="center"/>
            <w:hideMark/>
          </w:tcPr>
          <w:p w14:paraId="2AD1690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6078314, 527939</w:t>
            </w:r>
          </w:p>
        </w:tc>
        <w:tc>
          <w:tcPr>
            <w:tcW w:w="238" w:type="dxa"/>
            <w:tcBorders>
              <w:top w:val="nil"/>
              <w:left w:val="nil"/>
              <w:bottom w:val="nil"/>
              <w:right w:val="nil"/>
            </w:tcBorders>
            <w:vAlign w:val="center"/>
            <w:hideMark/>
          </w:tcPr>
          <w:p w14:paraId="3EB642F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0BD01383"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54D5D4B" w14:textId="033ECED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33.</w:t>
            </w:r>
          </w:p>
        </w:tc>
        <w:tc>
          <w:tcPr>
            <w:tcW w:w="850" w:type="dxa"/>
            <w:tcBorders>
              <w:top w:val="nil"/>
              <w:left w:val="nil"/>
              <w:bottom w:val="single" w:sz="4" w:space="0" w:color="auto"/>
              <w:right w:val="single" w:sz="4" w:space="0" w:color="auto"/>
            </w:tcBorders>
            <w:noWrap/>
            <w:vAlign w:val="center"/>
            <w:hideMark/>
          </w:tcPr>
          <w:p w14:paraId="1400F6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kmg37</w:t>
            </w:r>
          </w:p>
        </w:tc>
        <w:tc>
          <w:tcPr>
            <w:tcW w:w="1843" w:type="dxa"/>
            <w:tcBorders>
              <w:top w:val="nil"/>
              <w:left w:val="nil"/>
              <w:bottom w:val="single" w:sz="4" w:space="0" w:color="auto"/>
              <w:right w:val="single" w:sz="4" w:space="0" w:color="auto"/>
            </w:tcBorders>
            <w:vAlign w:val="center"/>
            <w:hideMark/>
          </w:tcPr>
          <w:p w14:paraId="03F45763"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Kranto g.</w:t>
            </w:r>
          </w:p>
        </w:tc>
        <w:tc>
          <w:tcPr>
            <w:tcW w:w="1134" w:type="dxa"/>
            <w:tcBorders>
              <w:top w:val="nil"/>
              <w:left w:val="nil"/>
              <w:bottom w:val="single" w:sz="4" w:space="0" w:color="auto"/>
              <w:right w:val="single" w:sz="4" w:space="0" w:color="auto"/>
            </w:tcBorders>
            <w:noWrap/>
            <w:vAlign w:val="center"/>
            <w:hideMark/>
          </w:tcPr>
          <w:p w14:paraId="73A1880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6ED1FE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1ECEDC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0,242</w:t>
            </w:r>
          </w:p>
        </w:tc>
        <w:tc>
          <w:tcPr>
            <w:tcW w:w="1843" w:type="dxa"/>
            <w:tcBorders>
              <w:top w:val="nil"/>
              <w:left w:val="nil"/>
              <w:bottom w:val="single" w:sz="4" w:space="0" w:color="auto"/>
              <w:right w:val="single" w:sz="4" w:space="0" w:color="auto"/>
            </w:tcBorders>
            <w:vAlign w:val="center"/>
            <w:hideMark/>
          </w:tcPr>
          <w:p w14:paraId="1969D7F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6078772, 527685</w:t>
            </w:r>
          </w:p>
        </w:tc>
        <w:tc>
          <w:tcPr>
            <w:tcW w:w="1699" w:type="dxa"/>
            <w:tcBorders>
              <w:top w:val="nil"/>
              <w:left w:val="nil"/>
              <w:bottom w:val="single" w:sz="4" w:space="0" w:color="auto"/>
              <w:right w:val="single" w:sz="4" w:space="0" w:color="auto"/>
            </w:tcBorders>
            <w:vAlign w:val="center"/>
            <w:hideMark/>
          </w:tcPr>
          <w:p w14:paraId="0C8FB45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6078792, 527906</w:t>
            </w:r>
          </w:p>
        </w:tc>
        <w:tc>
          <w:tcPr>
            <w:tcW w:w="238" w:type="dxa"/>
            <w:tcBorders>
              <w:top w:val="nil"/>
              <w:left w:val="nil"/>
              <w:bottom w:val="nil"/>
              <w:right w:val="nil"/>
            </w:tcBorders>
            <w:vAlign w:val="center"/>
            <w:hideMark/>
          </w:tcPr>
          <w:p w14:paraId="000646A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B592AF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F7A41A8" w14:textId="5A5EF7F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34.</w:t>
            </w:r>
          </w:p>
        </w:tc>
        <w:tc>
          <w:tcPr>
            <w:tcW w:w="850" w:type="dxa"/>
            <w:tcBorders>
              <w:top w:val="nil"/>
              <w:left w:val="nil"/>
              <w:bottom w:val="single" w:sz="4" w:space="0" w:color="auto"/>
              <w:right w:val="single" w:sz="4" w:space="0" w:color="auto"/>
            </w:tcBorders>
            <w:noWrap/>
            <w:vAlign w:val="center"/>
            <w:hideMark/>
          </w:tcPr>
          <w:p w14:paraId="4035CDD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kmg39</w:t>
            </w:r>
          </w:p>
        </w:tc>
        <w:tc>
          <w:tcPr>
            <w:tcW w:w="1843" w:type="dxa"/>
            <w:tcBorders>
              <w:top w:val="nil"/>
              <w:left w:val="nil"/>
              <w:bottom w:val="single" w:sz="4" w:space="0" w:color="auto"/>
              <w:right w:val="single" w:sz="4" w:space="0" w:color="auto"/>
            </w:tcBorders>
            <w:vAlign w:val="center"/>
            <w:hideMark/>
          </w:tcPr>
          <w:p w14:paraId="6B262B55" w14:textId="511F13DB" w:rsidR="001925C7" w:rsidRPr="001925C7" w:rsidRDefault="00CA4047" w:rsidP="00B71B67">
            <w:pPr>
              <w:spacing w:after="0" w:line="240" w:lineRule="auto"/>
              <w:jc w:val="center"/>
              <w:rPr>
                <w:rFonts w:ascii="Times New Roman" w:eastAsia="Times New Roman" w:hAnsi="Times New Roman" w:cs="Times New Roman"/>
                <w:color w:val="000000"/>
                <w:sz w:val="20"/>
                <w:szCs w:val="20"/>
                <w:lang w:eastAsia="lt-LT"/>
              </w:rPr>
            </w:pPr>
            <w:r w:rsidRPr="00AE36C7">
              <w:rPr>
                <w:rFonts w:ascii="Times New Roman" w:eastAsia="Times New Roman" w:hAnsi="Times New Roman" w:cs="Times New Roman"/>
                <w:color w:val="000000"/>
                <w:sz w:val="20"/>
                <w:szCs w:val="20"/>
                <w:lang w:eastAsia="lt-LT"/>
              </w:rPr>
              <w:t>J. Kuktos g.</w:t>
            </w:r>
          </w:p>
        </w:tc>
        <w:tc>
          <w:tcPr>
            <w:tcW w:w="1134" w:type="dxa"/>
            <w:tcBorders>
              <w:top w:val="nil"/>
              <w:left w:val="nil"/>
              <w:bottom w:val="single" w:sz="4" w:space="0" w:color="auto"/>
              <w:right w:val="single" w:sz="4" w:space="0" w:color="auto"/>
            </w:tcBorders>
            <w:noWrap/>
            <w:vAlign w:val="center"/>
            <w:hideMark/>
          </w:tcPr>
          <w:p w14:paraId="2942828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796FF5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6CE753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0,28</w:t>
            </w:r>
          </w:p>
        </w:tc>
        <w:tc>
          <w:tcPr>
            <w:tcW w:w="1843" w:type="dxa"/>
            <w:tcBorders>
              <w:top w:val="nil"/>
              <w:left w:val="nil"/>
              <w:bottom w:val="single" w:sz="4" w:space="0" w:color="auto"/>
              <w:right w:val="single" w:sz="4" w:space="0" w:color="auto"/>
            </w:tcBorders>
            <w:vAlign w:val="center"/>
            <w:hideMark/>
          </w:tcPr>
          <w:p w14:paraId="697372E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6081434, 529793</w:t>
            </w:r>
          </w:p>
        </w:tc>
        <w:tc>
          <w:tcPr>
            <w:tcW w:w="1699" w:type="dxa"/>
            <w:tcBorders>
              <w:top w:val="nil"/>
              <w:left w:val="nil"/>
              <w:bottom w:val="single" w:sz="4" w:space="0" w:color="auto"/>
              <w:right w:val="single" w:sz="4" w:space="0" w:color="auto"/>
            </w:tcBorders>
            <w:vAlign w:val="center"/>
            <w:hideMark/>
          </w:tcPr>
          <w:p w14:paraId="0D0C03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6081189, 529663</w:t>
            </w:r>
          </w:p>
        </w:tc>
        <w:tc>
          <w:tcPr>
            <w:tcW w:w="238" w:type="dxa"/>
            <w:tcBorders>
              <w:top w:val="nil"/>
              <w:left w:val="nil"/>
              <w:bottom w:val="nil"/>
              <w:right w:val="nil"/>
            </w:tcBorders>
            <w:vAlign w:val="center"/>
            <w:hideMark/>
          </w:tcPr>
          <w:p w14:paraId="20EE26F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9AD35D9" w14:textId="77777777" w:rsidTr="000B5AC0">
        <w:trPr>
          <w:trHeight w:val="528"/>
        </w:trPr>
        <w:tc>
          <w:tcPr>
            <w:tcW w:w="567" w:type="dxa"/>
            <w:vMerge w:val="restart"/>
            <w:tcBorders>
              <w:top w:val="nil"/>
              <w:left w:val="single" w:sz="4" w:space="0" w:color="auto"/>
              <w:bottom w:val="single" w:sz="4" w:space="0" w:color="000000"/>
              <w:right w:val="single" w:sz="4" w:space="0" w:color="auto"/>
            </w:tcBorders>
            <w:noWrap/>
            <w:vAlign w:val="center"/>
            <w:hideMark/>
          </w:tcPr>
          <w:p w14:paraId="56D32FA2" w14:textId="32628E7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35.</w:t>
            </w:r>
          </w:p>
        </w:tc>
        <w:tc>
          <w:tcPr>
            <w:tcW w:w="850" w:type="dxa"/>
            <w:vMerge w:val="restart"/>
            <w:tcBorders>
              <w:top w:val="nil"/>
              <w:left w:val="single" w:sz="4" w:space="0" w:color="auto"/>
              <w:bottom w:val="single" w:sz="4" w:space="0" w:color="auto"/>
              <w:right w:val="single" w:sz="4" w:space="0" w:color="auto"/>
            </w:tcBorders>
            <w:noWrap/>
            <w:vAlign w:val="center"/>
            <w:hideMark/>
          </w:tcPr>
          <w:p w14:paraId="7ED7404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kmg40</w:t>
            </w:r>
          </w:p>
        </w:tc>
        <w:tc>
          <w:tcPr>
            <w:tcW w:w="1843" w:type="dxa"/>
            <w:vMerge w:val="restart"/>
            <w:tcBorders>
              <w:top w:val="nil"/>
              <w:left w:val="single" w:sz="4" w:space="0" w:color="auto"/>
              <w:bottom w:val="single" w:sz="4" w:space="0" w:color="auto"/>
              <w:right w:val="single" w:sz="4" w:space="0" w:color="auto"/>
            </w:tcBorders>
            <w:vAlign w:val="center"/>
            <w:hideMark/>
          </w:tcPr>
          <w:p w14:paraId="22C9C93F"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Laisvės g.</w:t>
            </w:r>
          </w:p>
        </w:tc>
        <w:tc>
          <w:tcPr>
            <w:tcW w:w="1134" w:type="dxa"/>
            <w:vMerge w:val="restart"/>
            <w:tcBorders>
              <w:top w:val="nil"/>
              <w:left w:val="single" w:sz="4" w:space="0" w:color="auto"/>
              <w:bottom w:val="single" w:sz="4" w:space="0" w:color="auto"/>
              <w:right w:val="single" w:sz="4" w:space="0" w:color="auto"/>
            </w:tcBorders>
            <w:noWrap/>
            <w:vAlign w:val="center"/>
            <w:hideMark/>
          </w:tcPr>
          <w:p w14:paraId="01C0E7D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608BE2F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vMerge w:val="restart"/>
            <w:tcBorders>
              <w:top w:val="nil"/>
              <w:left w:val="single" w:sz="4" w:space="0" w:color="auto"/>
              <w:bottom w:val="single" w:sz="4" w:space="0" w:color="auto"/>
              <w:right w:val="single" w:sz="4" w:space="0" w:color="auto"/>
            </w:tcBorders>
            <w:vAlign w:val="center"/>
            <w:hideMark/>
          </w:tcPr>
          <w:p w14:paraId="718F548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0,492</w:t>
            </w:r>
          </w:p>
        </w:tc>
        <w:tc>
          <w:tcPr>
            <w:tcW w:w="1843" w:type="dxa"/>
            <w:tcBorders>
              <w:top w:val="nil"/>
              <w:left w:val="nil"/>
              <w:bottom w:val="single" w:sz="4" w:space="0" w:color="auto"/>
              <w:right w:val="single" w:sz="4" w:space="0" w:color="auto"/>
            </w:tcBorders>
            <w:vAlign w:val="center"/>
            <w:hideMark/>
          </w:tcPr>
          <w:p w14:paraId="22ABC43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6081413, 529624</w:t>
            </w:r>
          </w:p>
        </w:tc>
        <w:tc>
          <w:tcPr>
            <w:tcW w:w="1699" w:type="dxa"/>
            <w:tcBorders>
              <w:top w:val="nil"/>
              <w:left w:val="nil"/>
              <w:bottom w:val="single" w:sz="4" w:space="0" w:color="auto"/>
              <w:right w:val="single" w:sz="4" w:space="0" w:color="auto"/>
            </w:tcBorders>
            <w:vAlign w:val="center"/>
            <w:hideMark/>
          </w:tcPr>
          <w:p w14:paraId="329383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6081253, 529690</w:t>
            </w:r>
          </w:p>
        </w:tc>
        <w:tc>
          <w:tcPr>
            <w:tcW w:w="238" w:type="dxa"/>
            <w:tcBorders>
              <w:top w:val="nil"/>
              <w:left w:val="nil"/>
              <w:bottom w:val="nil"/>
              <w:right w:val="nil"/>
            </w:tcBorders>
            <w:vAlign w:val="center"/>
            <w:hideMark/>
          </w:tcPr>
          <w:p w14:paraId="601FA94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7263D4C" w14:textId="77777777" w:rsidTr="000B5AC0">
        <w:trPr>
          <w:trHeight w:val="528"/>
        </w:trPr>
        <w:tc>
          <w:tcPr>
            <w:tcW w:w="567" w:type="dxa"/>
            <w:vMerge/>
            <w:tcBorders>
              <w:top w:val="nil"/>
              <w:left w:val="single" w:sz="4" w:space="0" w:color="auto"/>
              <w:bottom w:val="single" w:sz="4" w:space="0" w:color="000000"/>
              <w:right w:val="single" w:sz="4" w:space="0" w:color="auto"/>
            </w:tcBorders>
            <w:vAlign w:val="center"/>
            <w:hideMark/>
          </w:tcPr>
          <w:p w14:paraId="44F79CC0"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6A454033"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7DBCC52E"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vMerge/>
            <w:tcBorders>
              <w:top w:val="nil"/>
              <w:left w:val="single" w:sz="4" w:space="0" w:color="auto"/>
              <w:bottom w:val="single" w:sz="4" w:space="0" w:color="auto"/>
              <w:right w:val="single" w:sz="4" w:space="0" w:color="auto"/>
            </w:tcBorders>
            <w:vAlign w:val="center"/>
            <w:hideMark/>
          </w:tcPr>
          <w:p w14:paraId="78BB0ECD"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992" w:type="dxa"/>
            <w:vMerge/>
            <w:tcBorders>
              <w:top w:val="nil"/>
              <w:left w:val="single" w:sz="4" w:space="0" w:color="auto"/>
              <w:bottom w:val="single" w:sz="4" w:space="0" w:color="000000"/>
              <w:right w:val="single" w:sz="4" w:space="0" w:color="auto"/>
            </w:tcBorders>
            <w:vAlign w:val="center"/>
            <w:hideMark/>
          </w:tcPr>
          <w:p w14:paraId="3B33C5C2"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709" w:type="dxa"/>
            <w:vMerge/>
            <w:tcBorders>
              <w:top w:val="nil"/>
              <w:left w:val="single" w:sz="4" w:space="0" w:color="auto"/>
              <w:bottom w:val="single" w:sz="4" w:space="0" w:color="auto"/>
              <w:right w:val="single" w:sz="4" w:space="0" w:color="auto"/>
            </w:tcBorders>
            <w:vAlign w:val="center"/>
            <w:hideMark/>
          </w:tcPr>
          <w:p w14:paraId="4C3683E9"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tcBorders>
              <w:top w:val="nil"/>
              <w:left w:val="nil"/>
              <w:bottom w:val="single" w:sz="4" w:space="0" w:color="auto"/>
              <w:right w:val="single" w:sz="4" w:space="0" w:color="auto"/>
            </w:tcBorders>
            <w:vAlign w:val="center"/>
            <w:hideMark/>
          </w:tcPr>
          <w:p w14:paraId="626F52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6081240, 529544</w:t>
            </w:r>
          </w:p>
        </w:tc>
        <w:tc>
          <w:tcPr>
            <w:tcW w:w="1699" w:type="dxa"/>
            <w:tcBorders>
              <w:top w:val="nil"/>
              <w:left w:val="nil"/>
              <w:bottom w:val="single" w:sz="4" w:space="0" w:color="auto"/>
              <w:right w:val="single" w:sz="4" w:space="0" w:color="auto"/>
            </w:tcBorders>
            <w:vAlign w:val="center"/>
            <w:hideMark/>
          </w:tcPr>
          <w:p w14:paraId="63C524D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6081027, 529456</w:t>
            </w:r>
          </w:p>
        </w:tc>
        <w:tc>
          <w:tcPr>
            <w:tcW w:w="238" w:type="dxa"/>
            <w:tcBorders>
              <w:top w:val="nil"/>
              <w:left w:val="nil"/>
              <w:bottom w:val="nil"/>
              <w:right w:val="nil"/>
            </w:tcBorders>
            <w:vAlign w:val="center"/>
            <w:hideMark/>
          </w:tcPr>
          <w:p w14:paraId="1D23880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D5641DB"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44DABA9" w14:textId="17959DE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36.</w:t>
            </w:r>
          </w:p>
        </w:tc>
        <w:tc>
          <w:tcPr>
            <w:tcW w:w="850" w:type="dxa"/>
            <w:tcBorders>
              <w:top w:val="nil"/>
              <w:left w:val="nil"/>
              <w:bottom w:val="single" w:sz="4" w:space="0" w:color="auto"/>
              <w:right w:val="single" w:sz="4" w:space="0" w:color="auto"/>
            </w:tcBorders>
            <w:noWrap/>
            <w:vAlign w:val="center"/>
            <w:hideMark/>
          </w:tcPr>
          <w:p w14:paraId="22BF3BD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kmg42</w:t>
            </w:r>
          </w:p>
        </w:tc>
        <w:tc>
          <w:tcPr>
            <w:tcW w:w="1843" w:type="dxa"/>
            <w:tcBorders>
              <w:top w:val="nil"/>
              <w:left w:val="nil"/>
              <w:bottom w:val="single" w:sz="4" w:space="0" w:color="auto"/>
              <w:right w:val="single" w:sz="4" w:space="0" w:color="auto"/>
            </w:tcBorders>
            <w:vAlign w:val="center"/>
            <w:hideMark/>
          </w:tcPr>
          <w:p w14:paraId="1D66E7C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Liepų al.</w:t>
            </w:r>
          </w:p>
        </w:tc>
        <w:tc>
          <w:tcPr>
            <w:tcW w:w="1134" w:type="dxa"/>
            <w:tcBorders>
              <w:top w:val="nil"/>
              <w:left w:val="nil"/>
              <w:bottom w:val="single" w:sz="4" w:space="0" w:color="auto"/>
              <w:right w:val="single" w:sz="4" w:space="0" w:color="auto"/>
            </w:tcBorders>
            <w:noWrap/>
            <w:vAlign w:val="center"/>
            <w:hideMark/>
          </w:tcPr>
          <w:p w14:paraId="4AA3FC5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01571E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1BE5C0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0,376</w:t>
            </w:r>
          </w:p>
        </w:tc>
        <w:tc>
          <w:tcPr>
            <w:tcW w:w="1843" w:type="dxa"/>
            <w:tcBorders>
              <w:top w:val="nil"/>
              <w:left w:val="nil"/>
              <w:bottom w:val="single" w:sz="4" w:space="0" w:color="auto"/>
              <w:right w:val="single" w:sz="4" w:space="0" w:color="auto"/>
            </w:tcBorders>
            <w:vAlign w:val="center"/>
            <w:hideMark/>
          </w:tcPr>
          <w:p w14:paraId="1EDDD84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6080946, 528943</w:t>
            </w:r>
          </w:p>
        </w:tc>
        <w:tc>
          <w:tcPr>
            <w:tcW w:w="1699" w:type="dxa"/>
            <w:tcBorders>
              <w:top w:val="nil"/>
              <w:left w:val="nil"/>
              <w:bottom w:val="single" w:sz="4" w:space="0" w:color="auto"/>
              <w:right w:val="single" w:sz="4" w:space="0" w:color="auto"/>
            </w:tcBorders>
            <w:vAlign w:val="center"/>
            <w:hideMark/>
          </w:tcPr>
          <w:p w14:paraId="3FBF042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6080727, 528652</w:t>
            </w:r>
          </w:p>
        </w:tc>
        <w:tc>
          <w:tcPr>
            <w:tcW w:w="238" w:type="dxa"/>
            <w:tcBorders>
              <w:top w:val="nil"/>
              <w:left w:val="nil"/>
              <w:bottom w:val="nil"/>
              <w:right w:val="nil"/>
            </w:tcBorders>
            <w:vAlign w:val="center"/>
            <w:hideMark/>
          </w:tcPr>
          <w:p w14:paraId="1E0FC07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2A12789" w14:textId="77777777" w:rsidTr="000B5AC0">
        <w:trPr>
          <w:trHeight w:val="792"/>
        </w:trPr>
        <w:tc>
          <w:tcPr>
            <w:tcW w:w="567" w:type="dxa"/>
            <w:tcBorders>
              <w:top w:val="nil"/>
              <w:left w:val="single" w:sz="4" w:space="0" w:color="auto"/>
              <w:bottom w:val="single" w:sz="4" w:space="0" w:color="auto"/>
              <w:right w:val="single" w:sz="4" w:space="0" w:color="auto"/>
            </w:tcBorders>
            <w:noWrap/>
            <w:vAlign w:val="center"/>
            <w:hideMark/>
          </w:tcPr>
          <w:p w14:paraId="51295F1A" w14:textId="008D33A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37.</w:t>
            </w:r>
          </w:p>
        </w:tc>
        <w:tc>
          <w:tcPr>
            <w:tcW w:w="850" w:type="dxa"/>
            <w:tcBorders>
              <w:top w:val="nil"/>
              <w:left w:val="nil"/>
              <w:bottom w:val="single" w:sz="4" w:space="0" w:color="auto"/>
              <w:right w:val="single" w:sz="4" w:space="0" w:color="auto"/>
            </w:tcBorders>
            <w:noWrap/>
            <w:vAlign w:val="center"/>
            <w:hideMark/>
          </w:tcPr>
          <w:p w14:paraId="3B323B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kmg43</w:t>
            </w:r>
          </w:p>
        </w:tc>
        <w:tc>
          <w:tcPr>
            <w:tcW w:w="1843" w:type="dxa"/>
            <w:tcBorders>
              <w:top w:val="nil"/>
              <w:left w:val="nil"/>
              <w:bottom w:val="single" w:sz="4" w:space="0" w:color="auto"/>
              <w:right w:val="single" w:sz="4" w:space="0" w:color="auto"/>
            </w:tcBorders>
            <w:vAlign w:val="center"/>
            <w:hideMark/>
          </w:tcPr>
          <w:p w14:paraId="112307D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Paukštininkų g. link miško estrados</w:t>
            </w:r>
          </w:p>
        </w:tc>
        <w:tc>
          <w:tcPr>
            <w:tcW w:w="1134" w:type="dxa"/>
            <w:tcBorders>
              <w:top w:val="nil"/>
              <w:left w:val="nil"/>
              <w:bottom w:val="single" w:sz="4" w:space="0" w:color="auto"/>
              <w:right w:val="single" w:sz="4" w:space="0" w:color="auto"/>
            </w:tcBorders>
            <w:noWrap/>
            <w:vAlign w:val="center"/>
            <w:hideMark/>
          </w:tcPr>
          <w:p w14:paraId="27485CC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E1C141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63B690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0,655</w:t>
            </w:r>
          </w:p>
        </w:tc>
        <w:tc>
          <w:tcPr>
            <w:tcW w:w="1843" w:type="dxa"/>
            <w:tcBorders>
              <w:top w:val="nil"/>
              <w:left w:val="nil"/>
              <w:bottom w:val="single" w:sz="4" w:space="0" w:color="auto"/>
              <w:right w:val="single" w:sz="4" w:space="0" w:color="auto"/>
            </w:tcBorders>
            <w:vAlign w:val="center"/>
            <w:hideMark/>
          </w:tcPr>
          <w:p w14:paraId="203843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6081368, 527467</w:t>
            </w:r>
          </w:p>
        </w:tc>
        <w:tc>
          <w:tcPr>
            <w:tcW w:w="1699" w:type="dxa"/>
            <w:tcBorders>
              <w:top w:val="nil"/>
              <w:left w:val="nil"/>
              <w:bottom w:val="single" w:sz="4" w:space="0" w:color="auto"/>
              <w:right w:val="single" w:sz="4" w:space="0" w:color="auto"/>
            </w:tcBorders>
            <w:vAlign w:val="center"/>
            <w:hideMark/>
          </w:tcPr>
          <w:p w14:paraId="2981595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6080730, 527485</w:t>
            </w:r>
          </w:p>
        </w:tc>
        <w:tc>
          <w:tcPr>
            <w:tcW w:w="238" w:type="dxa"/>
            <w:tcBorders>
              <w:top w:val="nil"/>
              <w:left w:val="nil"/>
              <w:bottom w:val="nil"/>
              <w:right w:val="nil"/>
            </w:tcBorders>
            <w:vAlign w:val="center"/>
            <w:hideMark/>
          </w:tcPr>
          <w:p w14:paraId="624C428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1D5415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B767B3A" w14:textId="1D0C3896"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38.</w:t>
            </w:r>
          </w:p>
        </w:tc>
        <w:tc>
          <w:tcPr>
            <w:tcW w:w="850" w:type="dxa"/>
            <w:tcBorders>
              <w:top w:val="nil"/>
              <w:left w:val="nil"/>
              <w:bottom w:val="single" w:sz="4" w:space="0" w:color="auto"/>
              <w:right w:val="single" w:sz="4" w:space="0" w:color="auto"/>
            </w:tcBorders>
            <w:noWrap/>
            <w:vAlign w:val="center"/>
            <w:hideMark/>
          </w:tcPr>
          <w:p w14:paraId="2B622C5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kmg44</w:t>
            </w:r>
          </w:p>
        </w:tc>
        <w:tc>
          <w:tcPr>
            <w:tcW w:w="1843" w:type="dxa"/>
            <w:tcBorders>
              <w:top w:val="nil"/>
              <w:left w:val="nil"/>
              <w:bottom w:val="single" w:sz="4" w:space="0" w:color="auto"/>
              <w:right w:val="single" w:sz="4" w:space="0" w:color="auto"/>
            </w:tcBorders>
            <w:vAlign w:val="center"/>
            <w:hideMark/>
          </w:tcPr>
          <w:p w14:paraId="704C28B9"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Lomenos g.</w:t>
            </w:r>
          </w:p>
        </w:tc>
        <w:tc>
          <w:tcPr>
            <w:tcW w:w="1134" w:type="dxa"/>
            <w:tcBorders>
              <w:top w:val="nil"/>
              <w:left w:val="nil"/>
              <w:bottom w:val="single" w:sz="4" w:space="0" w:color="auto"/>
              <w:right w:val="single" w:sz="4" w:space="0" w:color="auto"/>
            </w:tcBorders>
            <w:noWrap/>
            <w:vAlign w:val="center"/>
            <w:hideMark/>
          </w:tcPr>
          <w:p w14:paraId="3E6CB07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ABA0F2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EE35F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0,274</w:t>
            </w:r>
          </w:p>
        </w:tc>
        <w:tc>
          <w:tcPr>
            <w:tcW w:w="1843" w:type="dxa"/>
            <w:tcBorders>
              <w:top w:val="nil"/>
              <w:left w:val="nil"/>
              <w:bottom w:val="single" w:sz="4" w:space="0" w:color="auto"/>
              <w:right w:val="single" w:sz="4" w:space="0" w:color="auto"/>
            </w:tcBorders>
            <w:vAlign w:val="center"/>
            <w:hideMark/>
          </w:tcPr>
          <w:p w14:paraId="73D9240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6081601, 529304</w:t>
            </w:r>
          </w:p>
        </w:tc>
        <w:tc>
          <w:tcPr>
            <w:tcW w:w="1699" w:type="dxa"/>
            <w:tcBorders>
              <w:top w:val="nil"/>
              <w:left w:val="nil"/>
              <w:bottom w:val="single" w:sz="4" w:space="0" w:color="auto"/>
              <w:right w:val="single" w:sz="4" w:space="0" w:color="auto"/>
            </w:tcBorders>
            <w:vAlign w:val="center"/>
            <w:hideMark/>
          </w:tcPr>
          <w:p w14:paraId="6C48916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6081354, 529197</w:t>
            </w:r>
          </w:p>
        </w:tc>
        <w:tc>
          <w:tcPr>
            <w:tcW w:w="238" w:type="dxa"/>
            <w:tcBorders>
              <w:top w:val="nil"/>
              <w:left w:val="nil"/>
              <w:bottom w:val="nil"/>
              <w:right w:val="nil"/>
            </w:tcBorders>
            <w:vAlign w:val="center"/>
            <w:hideMark/>
          </w:tcPr>
          <w:p w14:paraId="37004EA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7A1D3BE" w14:textId="77777777" w:rsidTr="000B5AC0">
        <w:trPr>
          <w:trHeight w:val="79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D38920E" w14:textId="70260B1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39.</w:t>
            </w:r>
          </w:p>
        </w:tc>
        <w:tc>
          <w:tcPr>
            <w:tcW w:w="850" w:type="dxa"/>
            <w:tcBorders>
              <w:top w:val="single" w:sz="4" w:space="0" w:color="auto"/>
              <w:left w:val="nil"/>
              <w:bottom w:val="single" w:sz="4" w:space="0" w:color="auto"/>
              <w:right w:val="single" w:sz="4" w:space="0" w:color="auto"/>
            </w:tcBorders>
            <w:noWrap/>
            <w:vAlign w:val="center"/>
            <w:hideMark/>
          </w:tcPr>
          <w:p w14:paraId="4E47E8B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kmg45</w:t>
            </w:r>
          </w:p>
        </w:tc>
        <w:tc>
          <w:tcPr>
            <w:tcW w:w="1843" w:type="dxa"/>
            <w:tcBorders>
              <w:top w:val="single" w:sz="4" w:space="0" w:color="auto"/>
              <w:left w:val="nil"/>
              <w:bottom w:val="single" w:sz="4" w:space="0" w:color="auto"/>
              <w:right w:val="single" w:sz="4" w:space="0" w:color="auto"/>
            </w:tcBorders>
            <w:vAlign w:val="center"/>
            <w:hideMark/>
          </w:tcPr>
          <w:p w14:paraId="37B6C4B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Girelės g. 47 ties Girelės g. 45, 55A, 43 iki Maironio g. 54, 56</w:t>
            </w:r>
          </w:p>
        </w:tc>
        <w:tc>
          <w:tcPr>
            <w:tcW w:w="1134" w:type="dxa"/>
            <w:tcBorders>
              <w:top w:val="single" w:sz="4" w:space="0" w:color="auto"/>
              <w:left w:val="nil"/>
              <w:bottom w:val="single" w:sz="4" w:space="0" w:color="auto"/>
              <w:right w:val="single" w:sz="4" w:space="0" w:color="auto"/>
            </w:tcBorders>
            <w:noWrap/>
            <w:vAlign w:val="center"/>
            <w:hideMark/>
          </w:tcPr>
          <w:p w14:paraId="3408BD7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4E5A01B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6E00576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0,337</w:t>
            </w:r>
          </w:p>
        </w:tc>
        <w:tc>
          <w:tcPr>
            <w:tcW w:w="1843" w:type="dxa"/>
            <w:tcBorders>
              <w:top w:val="single" w:sz="4" w:space="0" w:color="auto"/>
              <w:left w:val="nil"/>
              <w:bottom w:val="single" w:sz="4" w:space="0" w:color="auto"/>
              <w:right w:val="single" w:sz="4" w:space="0" w:color="auto"/>
            </w:tcBorders>
            <w:vAlign w:val="center"/>
            <w:hideMark/>
          </w:tcPr>
          <w:p w14:paraId="1E26757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6080402, 528573</w:t>
            </w:r>
          </w:p>
        </w:tc>
        <w:tc>
          <w:tcPr>
            <w:tcW w:w="1699" w:type="dxa"/>
            <w:tcBorders>
              <w:top w:val="single" w:sz="4" w:space="0" w:color="auto"/>
              <w:left w:val="nil"/>
              <w:bottom w:val="single" w:sz="4" w:space="0" w:color="auto"/>
              <w:right w:val="single" w:sz="4" w:space="0" w:color="auto"/>
            </w:tcBorders>
            <w:vAlign w:val="center"/>
            <w:hideMark/>
          </w:tcPr>
          <w:p w14:paraId="44754F1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6080656, 528458</w:t>
            </w:r>
          </w:p>
        </w:tc>
        <w:tc>
          <w:tcPr>
            <w:tcW w:w="238" w:type="dxa"/>
            <w:tcBorders>
              <w:top w:val="nil"/>
              <w:left w:val="nil"/>
              <w:bottom w:val="nil"/>
              <w:right w:val="nil"/>
            </w:tcBorders>
            <w:vAlign w:val="center"/>
            <w:hideMark/>
          </w:tcPr>
          <w:p w14:paraId="6367FEA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812ACD8" w14:textId="77777777" w:rsidTr="000B5AC0">
        <w:trPr>
          <w:trHeight w:val="79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0644EFE7" w14:textId="30239494"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lastRenderedPageBreak/>
              <w:t>40.</w:t>
            </w:r>
          </w:p>
        </w:tc>
        <w:tc>
          <w:tcPr>
            <w:tcW w:w="850" w:type="dxa"/>
            <w:tcBorders>
              <w:top w:val="single" w:sz="4" w:space="0" w:color="auto"/>
              <w:left w:val="nil"/>
              <w:bottom w:val="single" w:sz="4" w:space="0" w:color="auto"/>
              <w:right w:val="single" w:sz="4" w:space="0" w:color="auto"/>
            </w:tcBorders>
            <w:noWrap/>
            <w:vAlign w:val="center"/>
            <w:hideMark/>
          </w:tcPr>
          <w:p w14:paraId="1DB4162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kmg46</w:t>
            </w:r>
          </w:p>
        </w:tc>
        <w:tc>
          <w:tcPr>
            <w:tcW w:w="1843" w:type="dxa"/>
            <w:tcBorders>
              <w:top w:val="single" w:sz="4" w:space="0" w:color="auto"/>
              <w:left w:val="nil"/>
              <w:bottom w:val="single" w:sz="4" w:space="0" w:color="auto"/>
              <w:right w:val="single" w:sz="4" w:space="0" w:color="auto"/>
            </w:tcBorders>
            <w:vAlign w:val="center"/>
            <w:hideMark/>
          </w:tcPr>
          <w:p w14:paraId="20C2E0F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Įvažiavimas nuo Maironio g. iki Maironio g. 40B ir 42B</w:t>
            </w:r>
          </w:p>
        </w:tc>
        <w:tc>
          <w:tcPr>
            <w:tcW w:w="1134" w:type="dxa"/>
            <w:tcBorders>
              <w:top w:val="single" w:sz="4" w:space="0" w:color="auto"/>
              <w:left w:val="nil"/>
              <w:bottom w:val="single" w:sz="4" w:space="0" w:color="auto"/>
              <w:right w:val="single" w:sz="4" w:space="0" w:color="auto"/>
            </w:tcBorders>
            <w:noWrap/>
            <w:vAlign w:val="center"/>
            <w:hideMark/>
          </w:tcPr>
          <w:p w14:paraId="6FBC530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26CAD03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4DA1EA1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w:t>
            </w:r>
          </w:p>
        </w:tc>
        <w:tc>
          <w:tcPr>
            <w:tcW w:w="1843" w:type="dxa"/>
            <w:tcBorders>
              <w:top w:val="single" w:sz="4" w:space="0" w:color="auto"/>
              <w:left w:val="nil"/>
              <w:bottom w:val="single" w:sz="4" w:space="0" w:color="auto"/>
              <w:right w:val="single" w:sz="4" w:space="0" w:color="auto"/>
            </w:tcBorders>
            <w:vAlign w:val="center"/>
            <w:hideMark/>
          </w:tcPr>
          <w:p w14:paraId="579EBC6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6080493, 528694</w:t>
            </w:r>
          </w:p>
        </w:tc>
        <w:tc>
          <w:tcPr>
            <w:tcW w:w="1699" w:type="dxa"/>
            <w:tcBorders>
              <w:top w:val="single" w:sz="4" w:space="0" w:color="auto"/>
              <w:left w:val="nil"/>
              <w:bottom w:val="single" w:sz="4" w:space="0" w:color="auto"/>
              <w:right w:val="single" w:sz="4" w:space="0" w:color="auto"/>
            </w:tcBorders>
            <w:vAlign w:val="center"/>
            <w:hideMark/>
          </w:tcPr>
          <w:p w14:paraId="7FAF079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6080570, 528631</w:t>
            </w:r>
          </w:p>
        </w:tc>
        <w:tc>
          <w:tcPr>
            <w:tcW w:w="238" w:type="dxa"/>
            <w:tcBorders>
              <w:top w:val="nil"/>
              <w:left w:val="nil"/>
              <w:bottom w:val="nil"/>
              <w:right w:val="nil"/>
            </w:tcBorders>
            <w:vAlign w:val="center"/>
            <w:hideMark/>
          </w:tcPr>
          <w:p w14:paraId="78C3514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0B6E06A"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7F7DCB62" w14:textId="4E851342"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41.</w:t>
            </w:r>
          </w:p>
        </w:tc>
        <w:tc>
          <w:tcPr>
            <w:tcW w:w="850" w:type="dxa"/>
            <w:tcBorders>
              <w:top w:val="nil"/>
              <w:left w:val="nil"/>
              <w:bottom w:val="single" w:sz="4" w:space="0" w:color="auto"/>
              <w:right w:val="single" w:sz="4" w:space="0" w:color="auto"/>
            </w:tcBorders>
            <w:noWrap/>
            <w:vAlign w:val="center"/>
            <w:hideMark/>
          </w:tcPr>
          <w:p w14:paraId="17F0649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kmg47</w:t>
            </w:r>
          </w:p>
        </w:tc>
        <w:tc>
          <w:tcPr>
            <w:tcW w:w="1843" w:type="dxa"/>
            <w:tcBorders>
              <w:top w:val="nil"/>
              <w:left w:val="nil"/>
              <w:bottom w:val="single" w:sz="4" w:space="0" w:color="auto"/>
              <w:right w:val="single" w:sz="4" w:space="0" w:color="auto"/>
            </w:tcBorders>
            <w:vAlign w:val="center"/>
            <w:hideMark/>
          </w:tcPr>
          <w:p w14:paraId="7C50B82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Maironio g.</w:t>
            </w:r>
          </w:p>
        </w:tc>
        <w:tc>
          <w:tcPr>
            <w:tcW w:w="1134" w:type="dxa"/>
            <w:tcBorders>
              <w:top w:val="nil"/>
              <w:left w:val="nil"/>
              <w:bottom w:val="single" w:sz="4" w:space="0" w:color="auto"/>
              <w:right w:val="single" w:sz="4" w:space="0" w:color="auto"/>
            </w:tcBorders>
            <w:noWrap/>
            <w:vAlign w:val="center"/>
            <w:hideMark/>
          </w:tcPr>
          <w:p w14:paraId="4DF6241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6D34CA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32FF19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0,668</w:t>
            </w:r>
          </w:p>
        </w:tc>
        <w:tc>
          <w:tcPr>
            <w:tcW w:w="1843" w:type="dxa"/>
            <w:tcBorders>
              <w:top w:val="nil"/>
              <w:left w:val="nil"/>
              <w:bottom w:val="single" w:sz="4" w:space="0" w:color="auto"/>
              <w:right w:val="single" w:sz="4" w:space="0" w:color="auto"/>
            </w:tcBorders>
            <w:vAlign w:val="center"/>
            <w:hideMark/>
          </w:tcPr>
          <w:p w14:paraId="015408B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6080775, 529069</w:t>
            </w:r>
          </w:p>
        </w:tc>
        <w:tc>
          <w:tcPr>
            <w:tcW w:w="1699" w:type="dxa"/>
            <w:tcBorders>
              <w:top w:val="nil"/>
              <w:left w:val="nil"/>
              <w:bottom w:val="single" w:sz="4" w:space="0" w:color="auto"/>
              <w:right w:val="single" w:sz="4" w:space="0" w:color="auto"/>
            </w:tcBorders>
            <w:vAlign w:val="center"/>
            <w:hideMark/>
          </w:tcPr>
          <w:p w14:paraId="0FE0478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6080360, 528529</w:t>
            </w:r>
          </w:p>
        </w:tc>
        <w:tc>
          <w:tcPr>
            <w:tcW w:w="238" w:type="dxa"/>
            <w:tcBorders>
              <w:top w:val="nil"/>
              <w:left w:val="nil"/>
              <w:bottom w:val="nil"/>
              <w:right w:val="nil"/>
            </w:tcBorders>
            <w:vAlign w:val="center"/>
            <w:hideMark/>
          </w:tcPr>
          <w:p w14:paraId="2A24CC1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873A860" w14:textId="77777777" w:rsidTr="000B5AC0">
        <w:trPr>
          <w:trHeight w:val="528"/>
        </w:trPr>
        <w:tc>
          <w:tcPr>
            <w:tcW w:w="567" w:type="dxa"/>
            <w:vMerge w:val="restart"/>
            <w:tcBorders>
              <w:top w:val="nil"/>
              <w:left w:val="single" w:sz="4" w:space="0" w:color="auto"/>
              <w:bottom w:val="single" w:sz="4" w:space="0" w:color="auto"/>
              <w:right w:val="single" w:sz="4" w:space="0" w:color="auto"/>
            </w:tcBorders>
            <w:noWrap/>
            <w:vAlign w:val="center"/>
            <w:hideMark/>
          </w:tcPr>
          <w:p w14:paraId="62CC3855" w14:textId="7FFB0AF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42.</w:t>
            </w:r>
          </w:p>
        </w:tc>
        <w:tc>
          <w:tcPr>
            <w:tcW w:w="850" w:type="dxa"/>
            <w:vMerge w:val="restart"/>
            <w:tcBorders>
              <w:top w:val="nil"/>
              <w:left w:val="single" w:sz="4" w:space="0" w:color="auto"/>
              <w:bottom w:val="single" w:sz="4" w:space="0" w:color="auto"/>
              <w:right w:val="single" w:sz="4" w:space="0" w:color="auto"/>
            </w:tcBorders>
            <w:noWrap/>
            <w:vAlign w:val="center"/>
            <w:hideMark/>
          </w:tcPr>
          <w:p w14:paraId="4F99F3B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kmg48</w:t>
            </w:r>
          </w:p>
        </w:tc>
        <w:tc>
          <w:tcPr>
            <w:tcW w:w="1843" w:type="dxa"/>
            <w:vMerge w:val="restart"/>
            <w:tcBorders>
              <w:top w:val="nil"/>
              <w:left w:val="single" w:sz="4" w:space="0" w:color="auto"/>
              <w:bottom w:val="single" w:sz="4" w:space="0" w:color="auto"/>
              <w:right w:val="single" w:sz="4" w:space="0" w:color="auto"/>
            </w:tcBorders>
            <w:vAlign w:val="center"/>
            <w:hideMark/>
          </w:tcPr>
          <w:p w14:paraId="602871D9"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Miškininkų g.</w:t>
            </w:r>
          </w:p>
        </w:tc>
        <w:tc>
          <w:tcPr>
            <w:tcW w:w="1134" w:type="dxa"/>
            <w:vMerge w:val="restart"/>
            <w:tcBorders>
              <w:top w:val="nil"/>
              <w:left w:val="single" w:sz="4" w:space="0" w:color="auto"/>
              <w:bottom w:val="single" w:sz="4" w:space="0" w:color="auto"/>
              <w:right w:val="single" w:sz="4" w:space="0" w:color="auto"/>
            </w:tcBorders>
            <w:noWrap/>
            <w:vAlign w:val="center"/>
            <w:hideMark/>
          </w:tcPr>
          <w:p w14:paraId="654FA2C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vMerge w:val="restart"/>
            <w:tcBorders>
              <w:top w:val="nil"/>
              <w:left w:val="single" w:sz="4" w:space="0" w:color="auto"/>
              <w:bottom w:val="single" w:sz="4" w:space="0" w:color="auto"/>
              <w:right w:val="single" w:sz="4" w:space="0" w:color="auto"/>
            </w:tcBorders>
            <w:noWrap/>
            <w:vAlign w:val="center"/>
            <w:hideMark/>
          </w:tcPr>
          <w:p w14:paraId="3B2498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vMerge w:val="restart"/>
            <w:tcBorders>
              <w:top w:val="nil"/>
              <w:left w:val="single" w:sz="4" w:space="0" w:color="auto"/>
              <w:bottom w:val="single" w:sz="4" w:space="0" w:color="auto"/>
              <w:right w:val="single" w:sz="4" w:space="0" w:color="auto"/>
            </w:tcBorders>
            <w:vAlign w:val="center"/>
            <w:hideMark/>
          </w:tcPr>
          <w:p w14:paraId="0600981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0,626</w:t>
            </w:r>
          </w:p>
        </w:tc>
        <w:tc>
          <w:tcPr>
            <w:tcW w:w="1843" w:type="dxa"/>
            <w:tcBorders>
              <w:top w:val="nil"/>
              <w:left w:val="nil"/>
              <w:bottom w:val="single" w:sz="4" w:space="0" w:color="auto"/>
              <w:right w:val="single" w:sz="4" w:space="0" w:color="auto"/>
            </w:tcBorders>
            <w:vAlign w:val="center"/>
            <w:hideMark/>
          </w:tcPr>
          <w:p w14:paraId="5FD7229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6080917, 527820</w:t>
            </w:r>
          </w:p>
        </w:tc>
        <w:tc>
          <w:tcPr>
            <w:tcW w:w="1699" w:type="dxa"/>
            <w:tcBorders>
              <w:top w:val="nil"/>
              <w:left w:val="nil"/>
              <w:bottom w:val="single" w:sz="4" w:space="0" w:color="auto"/>
              <w:right w:val="single" w:sz="4" w:space="0" w:color="auto"/>
            </w:tcBorders>
            <w:vAlign w:val="center"/>
            <w:hideMark/>
          </w:tcPr>
          <w:p w14:paraId="5B55CC5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6080764, 528046</w:t>
            </w:r>
          </w:p>
        </w:tc>
        <w:tc>
          <w:tcPr>
            <w:tcW w:w="238" w:type="dxa"/>
            <w:tcBorders>
              <w:top w:val="nil"/>
              <w:left w:val="nil"/>
              <w:bottom w:val="nil"/>
              <w:right w:val="nil"/>
            </w:tcBorders>
            <w:vAlign w:val="center"/>
            <w:hideMark/>
          </w:tcPr>
          <w:p w14:paraId="058D4A9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26F0B69" w14:textId="77777777" w:rsidTr="000B5AC0">
        <w:trPr>
          <w:trHeight w:val="528"/>
        </w:trPr>
        <w:tc>
          <w:tcPr>
            <w:tcW w:w="567" w:type="dxa"/>
            <w:vMerge/>
            <w:tcBorders>
              <w:top w:val="nil"/>
              <w:left w:val="single" w:sz="4" w:space="0" w:color="auto"/>
              <w:bottom w:val="single" w:sz="4" w:space="0" w:color="auto"/>
              <w:right w:val="single" w:sz="4" w:space="0" w:color="auto"/>
            </w:tcBorders>
            <w:vAlign w:val="center"/>
            <w:hideMark/>
          </w:tcPr>
          <w:p w14:paraId="280F27B8"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68738433"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32A387DF"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vMerge/>
            <w:tcBorders>
              <w:top w:val="nil"/>
              <w:left w:val="single" w:sz="4" w:space="0" w:color="auto"/>
              <w:bottom w:val="single" w:sz="4" w:space="0" w:color="auto"/>
              <w:right w:val="single" w:sz="4" w:space="0" w:color="auto"/>
            </w:tcBorders>
            <w:vAlign w:val="center"/>
            <w:hideMark/>
          </w:tcPr>
          <w:p w14:paraId="0EAB754D"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992" w:type="dxa"/>
            <w:vMerge/>
            <w:tcBorders>
              <w:top w:val="nil"/>
              <w:left w:val="single" w:sz="4" w:space="0" w:color="auto"/>
              <w:bottom w:val="single" w:sz="4" w:space="0" w:color="auto"/>
              <w:right w:val="single" w:sz="4" w:space="0" w:color="auto"/>
            </w:tcBorders>
            <w:vAlign w:val="center"/>
            <w:hideMark/>
          </w:tcPr>
          <w:p w14:paraId="62BFD1A1"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709" w:type="dxa"/>
            <w:vMerge/>
            <w:tcBorders>
              <w:top w:val="nil"/>
              <w:left w:val="single" w:sz="4" w:space="0" w:color="auto"/>
              <w:bottom w:val="single" w:sz="4" w:space="0" w:color="auto"/>
              <w:right w:val="single" w:sz="4" w:space="0" w:color="auto"/>
            </w:tcBorders>
            <w:vAlign w:val="center"/>
            <w:hideMark/>
          </w:tcPr>
          <w:p w14:paraId="73D9F257"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tcBorders>
              <w:top w:val="nil"/>
              <w:left w:val="nil"/>
              <w:bottom w:val="single" w:sz="4" w:space="0" w:color="auto"/>
              <w:right w:val="single" w:sz="4" w:space="0" w:color="auto"/>
            </w:tcBorders>
            <w:vAlign w:val="center"/>
            <w:hideMark/>
          </w:tcPr>
          <w:p w14:paraId="0B32E02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6080851, 527838</w:t>
            </w:r>
          </w:p>
        </w:tc>
        <w:tc>
          <w:tcPr>
            <w:tcW w:w="1699" w:type="dxa"/>
            <w:tcBorders>
              <w:top w:val="nil"/>
              <w:left w:val="nil"/>
              <w:bottom w:val="single" w:sz="4" w:space="0" w:color="auto"/>
              <w:right w:val="single" w:sz="4" w:space="0" w:color="auto"/>
            </w:tcBorders>
            <w:vAlign w:val="center"/>
            <w:hideMark/>
          </w:tcPr>
          <w:p w14:paraId="39CEFFD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6080772, 528005</w:t>
            </w:r>
          </w:p>
        </w:tc>
        <w:tc>
          <w:tcPr>
            <w:tcW w:w="238" w:type="dxa"/>
            <w:tcBorders>
              <w:top w:val="nil"/>
              <w:left w:val="nil"/>
              <w:bottom w:val="nil"/>
              <w:right w:val="nil"/>
            </w:tcBorders>
            <w:vAlign w:val="center"/>
            <w:hideMark/>
          </w:tcPr>
          <w:p w14:paraId="55394DE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20B044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49158938" w14:textId="6120E2E4"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43.</w:t>
            </w:r>
          </w:p>
        </w:tc>
        <w:tc>
          <w:tcPr>
            <w:tcW w:w="850" w:type="dxa"/>
            <w:tcBorders>
              <w:top w:val="nil"/>
              <w:left w:val="nil"/>
              <w:bottom w:val="single" w:sz="4" w:space="0" w:color="auto"/>
              <w:right w:val="single" w:sz="4" w:space="0" w:color="auto"/>
            </w:tcBorders>
            <w:noWrap/>
            <w:vAlign w:val="center"/>
            <w:hideMark/>
          </w:tcPr>
          <w:p w14:paraId="5A3E0D8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kmg49</w:t>
            </w:r>
          </w:p>
        </w:tc>
        <w:tc>
          <w:tcPr>
            <w:tcW w:w="1843" w:type="dxa"/>
            <w:tcBorders>
              <w:top w:val="nil"/>
              <w:left w:val="nil"/>
              <w:bottom w:val="single" w:sz="4" w:space="0" w:color="auto"/>
              <w:right w:val="single" w:sz="4" w:space="0" w:color="auto"/>
            </w:tcBorders>
            <w:vAlign w:val="center"/>
            <w:hideMark/>
          </w:tcPr>
          <w:p w14:paraId="1999A1E7"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Miško g.</w:t>
            </w:r>
          </w:p>
        </w:tc>
        <w:tc>
          <w:tcPr>
            <w:tcW w:w="1134" w:type="dxa"/>
            <w:tcBorders>
              <w:top w:val="nil"/>
              <w:left w:val="nil"/>
              <w:bottom w:val="single" w:sz="4" w:space="0" w:color="auto"/>
              <w:right w:val="single" w:sz="4" w:space="0" w:color="auto"/>
            </w:tcBorders>
            <w:noWrap/>
            <w:vAlign w:val="center"/>
            <w:hideMark/>
          </w:tcPr>
          <w:p w14:paraId="26C03F8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850E9F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132D7C9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0,457</w:t>
            </w:r>
          </w:p>
        </w:tc>
        <w:tc>
          <w:tcPr>
            <w:tcW w:w="1843" w:type="dxa"/>
            <w:tcBorders>
              <w:top w:val="nil"/>
              <w:left w:val="nil"/>
              <w:bottom w:val="single" w:sz="4" w:space="0" w:color="auto"/>
              <w:right w:val="single" w:sz="4" w:space="0" w:color="auto"/>
            </w:tcBorders>
            <w:vAlign w:val="center"/>
            <w:hideMark/>
          </w:tcPr>
          <w:p w14:paraId="53121D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6077917, 527164</w:t>
            </w:r>
          </w:p>
        </w:tc>
        <w:tc>
          <w:tcPr>
            <w:tcW w:w="1699" w:type="dxa"/>
            <w:tcBorders>
              <w:top w:val="nil"/>
              <w:left w:val="nil"/>
              <w:bottom w:val="single" w:sz="4" w:space="0" w:color="auto"/>
              <w:right w:val="single" w:sz="4" w:space="0" w:color="auto"/>
            </w:tcBorders>
            <w:vAlign w:val="center"/>
            <w:hideMark/>
          </w:tcPr>
          <w:p w14:paraId="78F528A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6077557, 527441</w:t>
            </w:r>
          </w:p>
        </w:tc>
        <w:tc>
          <w:tcPr>
            <w:tcW w:w="238" w:type="dxa"/>
            <w:tcBorders>
              <w:top w:val="nil"/>
              <w:left w:val="nil"/>
              <w:bottom w:val="nil"/>
              <w:right w:val="nil"/>
            </w:tcBorders>
            <w:vAlign w:val="center"/>
            <w:hideMark/>
          </w:tcPr>
          <w:p w14:paraId="70254D1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75D2DD4"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BB110E8" w14:textId="1B2D0E15"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44.</w:t>
            </w:r>
          </w:p>
        </w:tc>
        <w:tc>
          <w:tcPr>
            <w:tcW w:w="850" w:type="dxa"/>
            <w:tcBorders>
              <w:top w:val="nil"/>
              <w:left w:val="nil"/>
              <w:bottom w:val="single" w:sz="4" w:space="0" w:color="auto"/>
              <w:right w:val="single" w:sz="4" w:space="0" w:color="auto"/>
            </w:tcBorders>
            <w:noWrap/>
            <w:vAlign w:val="center"/>
            <w:hideMark/>
          </w:tcPr>
          <w:p w14:paraId="32E275B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kmg50</w:t>
            </w:r>
          </w:p>
        </w:tc>
        <w:tc>
          <w:tcPr>
            <w:tcW w:w="1843" w:type="dxa"/>
            <w:tcBorders>
              <w:top w:val="nil"/>
              <w:left w:val="nil"/>
              <w:bottom w:val="single" w:sz="4" w:space="0" w:color="auto"/>
              <w:right w:val="single" w:sz="4" w:space="0" w:color="auto"/>
            </w:tcBorders>
            <w:vAlign w:val="center"/>
            <w:hideMark/>
          </w:tcPr>
          <w:p w14:paraId="34C9BFDF"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 Cvirkos g.</w:t>
            </w:r>
          </w:p>
        </w:tc>
        <w:tc>
          <w:tcPr>
            <w:tcW w:w="1134" w:type="dxa"/>
            <w:tcBorders>
              <w:top w:val="nil"/>
              <w:left w:val="nil"/>
              <w:bottom w:val="single" w:sz="4" w:space="0" w:color="auto"/>
              <w:right w:val="single" w:sz="4" w:space="0" w:color="auto"/>
            </w:tcBorders>
            <w:noWrap/>
            <w:vAlign w:val="center"/>
            <w:hideMark/>
          </w:tcPr>
          <w:p w14:paraId="3F4A3EA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E53A74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A45114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0,21</w:t>
            </w:r>
          </w:p>
        </w:tc>
        <w:tc>
          <w:tcPr>
            <w:tcW w:w="1843" w:type="dxa"/>
            <w:tcBorders>
              <w:top w:val="nil"/>
              <w:left w:val="nil"/>
              <w:bottom w:val="single" w:sz="4" w:space="0" w:color="auto"/>
              <w:right w:val="single" w:sz="4" w:space="0" w:color="auto"/>
            </w:tcBorders>
            <w:vAlign w:val="center"/>
            <w:hideMark/>
          </w:tcPr>
          <w:p w14:paraId="16B3C8E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6081471, 529736</w:t>
            </w:r>
          </w:p>
        </w:tc>
        <w:tc>
          <w:tcPr>
            <w:tcW w:w="1699" w:type="dxa"/>
            <w:tcBorders>
              <w:top w:val="nil"/>
              <w:left w:val="nil"/>
              <w:bottom w:val="single" w:sz="4" w:space="0" w:color="auto"/>
              <w:right w:val="single" w:sz="4" w:space="0" w:color="auto"/>
            </w:tcBorders>
            <w:vAlign w:val="center"/>
            <w:hideMark/>
          </w:tcPr>
          <w:p w14:paraId="0A2E003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6081286, 529638</w:t>
            </w:r>
          </w:p>
        </w:tc>
        <w:tc>
          <w:tcPr>
            <w:tcW w:w="238" w:type="dxa"/>
            <w:tcBorders>
              <w:top w:val="nil"/>
              <w:left w:val="nil"/>
              <w:bottom w:val="nil"/>
              <w:right w:val="nil"/>
            </w:tcBorders>
            <w:vAlign w:val="center"/>
            <w:hideMark/>
          </w:tcPr>
          <w:p w14:paraId="21C9D78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3F4B72A" w14:textId="77777777" w:rsidTr="000B5AC0">
        <w:trPr>
          <w:trHeight w:val="52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6DBD3938" w14:textId="25B0059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45.</w:t>
            </w:r>
          </w:p>
        </w:tc>
        <w:tc>
          <w:tcPr>
            <w:tcW w:w="850" w:type="dxa"/>
            <w:tcBorders>
              <w:top w:val="single" w:sz="4" w:space="0" w:color="auto"/>
              <w:left w:val="nil"/>
              <w:bottom w:val="single" w:sz="4" w:space="0" w:color="auto"/>
              <w:right w:val="single" w:sz="4" w:space="0" w:color="auto"/>
            </w:tcBorders>
            <w:noWrap/>
            <w:vAlign w:val="center"/>
            <w:hideMark/>
          </w:tcPr>
          <w:p w14:paraId="0F48FD9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kmg52</w:t>
            </w:r>
          </w:p>
        </w:tc>
        <w:tc>
          <w:tcPr>
            <w:tcW w:w="1843" w:type="dxa"/>
            <w:tcBorders>
              <w:top w:val="single" w:sz="4" w:space="0" w:color="auto"/>
              <w:left w:val="nil"/>
              <w:bottom w:val="single" w:sz="4" w:space="0" w:color="auto"/>
              <w:right w:val="single" w:sz="4" w:space="0" w:color="auto"/>
            </w:tcBorders>
            <w:vAlign w:val="center"/>
            <w:hideMark/>
          </w:tcPr>
          <w:p w14:paraId="7E35B1E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Parko g.</w:t>
            </w:r>
          </w:p>
        </w:tc>
        <w:tc>
          <w:tcPr>
            <w:tcW w:w="1134" w:type="dxa"/>
            <w:tcBorders>
              <w:top w:val="single" w:sz="4" w:space="0" w:color="auto"/>
              <w:left w:val="nil"/>
              <w:bottom w:val="single" w:sz="4" w:space="0" w:color="auto"/>
              <w:right w:val="single" w:sz="4" w:space="0" w:color="auto"/>
            </w:tcBorders>
            <w:noWrap/>
            <w:vAlign w:val="center"/>
            <w:hideMark/>
          </w:tcPr>
          <w:p w14:paraId="6B5013A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7A0E119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08C551F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0,374</w:t>
            </w:r>
          </w:p>
        </w:tc>
        <w:tc>
          <w:tcPr>
            <w:tcW w:w="1843" w:type="dxa"/>
            <w:tcBorders>
              <w:top w:val="single" w:sz="4" w:space="0" w:color="auto"/>
              <w:left w:val="nil"/>
              <w:bottom w:val="single" w:sz="4" w:space="0" w:color="auto"/>
              <w:right w:val="single" w:sz="4" w:space="0" w:color="auto"/>
            </w:tcBorders>
            <w:vAlign w:val="center"/>
            <w:hideMark/>
          </w:tcPr>
          <w:p w14:paraId="14E6BD5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6080124, 527858</w:t>
            </w:r>
          </w:p>
        </w:tc>
        <w:tc>
          <w:tcPr>
            <w:tcW w:w="1699" w:type="dxa"/>
            <w:tcBorders>
              <w:top w:val="single" w:sz="4" w:space="0" w:color="auto"/>
              <w:left w:val="nil"/>
              <w:bottom w:val="single" w:sz="4" w:space="0" w:color="auto"/>
              <w:right w:val="single" w:sz="4" w:space="0" w:color="auto"/>
            </w:tcBorders>
            <w:vAlign w:val="center"/>
            <w:hideMark/>
          </w:tcPr>
          <w:p w14:paraId="72FB4E9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6079841, 528088</w:t>
            </w:r>
          </w:p>
        </w:tc>
        <w:tc>
          <w:tcPr>
            <w:tcW w:w="238" w:type="dxa"/>
            <w:tcBorders>
              <w:top w:val="nil"/>
              <w:left w:val="nil"/>
              <w:bottom w:val="nil"/>
              <w:right w:val="nil"/>
            </w:tcBorders>
            <w:vAlign w:val="center"/>
            <w:hideMark/>
          </w:tcPr>
          <w:p w14:paraId="2E02940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D58999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4E23A711" w14:textId="12B87D4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46.</w:t>
            </w:r>
          </w:p>
        </w:tc>
        <w:tc>
          <w:tcPr>
            <w:tcW w:w="850" w:type="dxa"/>
            <w:tcBorders>
              <w:top w:val="nil"/>
              <w:left w:val="nil"/>
              <w:bottom w:val="single" w:sz="4" w:space="0" w:color="auto"/>
              <w:right w:val="single" w:sz="4" w:space="0" w:color="auto"/>
            </w:tcBorders>
            <w:noWrap/>
            <w:vAlign w:val="center"/>
            <w:hideMark/>
          </w:tcPr>
          <w:p w14:paraId="48CD04B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kmg53</w:t>
            </w:r>
          </w:p>
        </w:tc>
        <w:tc>
          <w:tcPr>
            <w:tcW w:w="1843" w:type="dxa"/>
            <w:tcBorders>
              <w:top w:val="nil"/>
              <w:left w:val="nil"/>
              <w:bottom w:val="single" w:sz="4" w:space="0" w:color="auto"/>
              <w:right w:val="single" w:sz="4" w:space="0" w:color="auto"/>
            </w:tcBorders>
            <w:vAlign w:val="center"/>
            <w:hideMark/>
          </w:tcPr>
          <w:p w14:paraId="7C3B2D5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Partizanų g.</w:t>
            </w:r>
          </w:p>
        </w:tc>
        <w:tc>
          <w:tcPr>
            <w:tcW w:w="1134" w:type="dxa"/>
            <w:tcBorders>
              <w:top w:val="nil"/>
              <w:left w:val="nil"/>
              <w:bottom w:val="single" w:sz="4" w:space="0" w:color="auto"/>
              <w:right w:val="single" w:sz="4" w:space="0" w:color="auto"/>
            </w:tcBorders>
            <w:noWrap/>
            <w:vAlign w:val="center"/>
            <w:hideMark/>
          </w:tcPr>
          <w:p w14:paraId="10E24F8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5510B65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D2F32F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0,467</w:t>
            </w:r>
          </w:p>
        </w:tc>
        <w:tc>
          <w:tcPr>
            <w:tcW w:w="1843" w:type="dxa"/>
            <w:tcBorders>
              <w:top w:val="nil"/>
              <w:left w:val="nil"/>
              <w:bottom w:val="single" w:sz="4" w:space="0" w:color="auto"/>
              <w:right w:val="single" w:sz="4" w:space="0" w:color="auto"/>
            </w:tcBorders>
            <w:vAlign w:val="center"/>
            <w:hideMark/>
          </w:tcPr>
          <w:p w14:paraId="16C2288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6081293, 529408</w:t>
            </w:r>
          </w:p>
        </w:tc>
        <w:tc>
          <w:tcPr>
            <w:tcW w:w="1699" w:type="dxa"/>
            <w:tcBorders>
              <w:top w:val="nil"/>
              <w:left w:val="nil"/>
              <w:bottom w:val="single" w:sz="4" w:space="0" w:color="auto"/>
              <w:right w:val="single" w:sz="4" w:space="0" w:color="auto"/>
            </w:tcBorders>
            <w:vAlign w:val="center"/>
            <w:hideMark/>
          </w:tcPr>
          <w:p w14:paraId="3198DED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6081225, 529031</w:t>
            </w:r>
          </w:p>
        </w:tc>
        <w:tc>
          <w:tcPr>
            <w:tcW w:w="238" w:type="dxa"/>
            <w:tcBorders>
              <w:top w:val="nil"/>
              <w:left w:val="nil"/>
              <w:bottom w:val="nil"/>
              <w:right w:val="nil"/>
            </w:tcBorders>
            <w:vAlign w:val="center"/>
            <w:hideMark/>
          </w:tcPr>
          <w:p w14:paraId="50AAA3B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128DBDA"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B0959CD" w14:textId="2495265A"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47.</w:t>
            </w:r>
          </w:p>
        </w:tc>
        <w:tc>
          <w:tcPr>
            <w:tcW w:w="850" w:type="dxa"/>
            <w:tcBorders>
              <w:top w:val="nil"/>
              <w:left w:val="nil"/>
              <w:bottom w:val="single" w:sz="4" w:space="0" w:color="auto"/>
              <w:right w:val="single" w:sz="4" w:space="0" w:color="auto"/>
            </w:tcBorders>
            <w:noWrap/>
            <w:vAlign w:val="center"/>
            <w:hideMark/>
          </w:tcPr>
          <w:p w14:paraId="00C6D17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kmg54</w:t>
            </w:r>
          </w:p>
        </w:tc>
        <w:tc>
          <w:tcPr>
            <w:tcW w:w="1843" w:type="dxa"/>
            <w:tcBorders>
              <w:top w:val="nil"/>
              <w:left w:val="nil"/>
              <w:bottom w:val="single" w:sz="4" w:space="0" w:color="auto"/>
              <w:right w:val="single" w:sz="4" w:space="0" w:color="auto"/>
            </w:tcBorders>
            <w:vAlign w:val="center"/>
            <w:hideMark/>
          </w:tcPr>
          <w:p w14:paraId="665D5F7F"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Pažardžių g.</w:t>
            </w:r>
          </w:p>
        </w:tc>
        <w:tc>
          <w:tcPr>
            <w:tcW w:w="1134" w:type="dxa"/>
            <w:tcBorders>
              <w:top w:val="nil"/>
              <w:left w:val="nil"/>
              <w:bottom w:val="single" w:sz="4" w:space="0" w:color="auto"/>
              <w:right w:val="single" w:sz="4" w:space="0" w:color="auto"/>
            </w:tcBorders>
            <w:noWrap/>
            <w:vAlign w:val="center"/>
            <w:hideMark/>
          </w:tcPr>
          <w:p w14:paraId="62AAD06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4E0A7B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32FD2A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0,115</w:t>
            </w:r>
          </w:p>
        </w:tc>
        <w:tc>
          <w:tcPr>
            <w:tcW w:w="1843" w:type="dxa"/>
            <w:tcBorders>
              <w:top w:val="nil"/>
              <w:left w:val="nil"/>
              <w:bottom w:val="single" w:sz="4" w:space="0" w:color="auto"/>
              <w:right w:val="single" w:sz="4" w:space="0" w:color="auto"/>
            </w:tcBorders>
            <w:vAlign w:val="center"/>
            <w:hideMark/>
          </w:tcPr>
          <w:p w14:paraId="5CB160F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6078452, 528013</w:t>
            </w:r>
          </w:p>
        </w:tc>
        <w:tc>
          <w:tcPr>
            <w:tcW w:w="1699" w:type="dxa"/>
            <w:tcBorders>
              <w:top w:val="nil"/>
              <w:left w:val="nil"/>
              <w:bottom w:val="single" w:sz="4" w:space="0" w:color="auto"/>
              <w:right w:val="single" w:sz="4" w:space="0" w:color="auto"/>
            </w:tcBorders>
            <w:vAlign w:val="center"/>
            <w:hideMark/>
          </w:tcPr>
          <w:p w14:paraId="1BE250E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6078341, 528052</w:t>
            </w:r>
          </w:p>
        </w:tc>
        <w:tc>
          <w:tcPr>
            <w:tcW w:w="238" w:type="dxa"/>
            <w:tcBorders>
              <w:top w:val="nil"/>
              <w:left w:val="nil"/>
              <w:bottom w:val="nil"/>
              <w:right w:val="nil"/>
            </w:tcBorders>
            <w:vAlign w:val="center"/>
            <w:hideMark/>
          </w:tcPr>
          <w:p w14:paraId="5445B47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8A8494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80259E3" w14:textId="1FDA34ED"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48.</w:t>
            </w:r>
          </w:p>
        </w:tc>
        <w:tc>
          <w:tcPr>
            <w:tcW w:w="850" w:type="dxa"/>
            <w:tcBorders>
              <w:top w:val="nil"/>
              <w:left w:val="nil"/>
              <w:bottom w:val="single" w:sz="4" w:space="0" w:color="auto"/>
              <w:right w:val="single" w:sz="4" w:space="0" w:color="auto"/>
            </w:tcBorders>
            <w:noWrap/>
            <w:vAlign w:val="center"/>
            <w:hideMark/>
          </w:tcPr>
          <w:p w14:paraId="2D3F204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kmg56</w:t>
            </w:r>
          </w:p>
        </w:tc>
        <w:tc>
          <w:tcPr>
            <w:tcW w:w="1843" w:type="dxa"/>
            <w:tcBorders>
              <w:top w:val="nil"/>
              <w:left w:val="nil"/>
              <w:bottom w:val="single" w:sz="4" w:space="0" w:color="auto"/>
              <w:right w:val="single" w:sz="4" w:space="0" w:color="auto"/>
            </w:tcBorders>
            <w:vAlign w:val="center"/>
            <w:hideMark/>
          </w:tcPr>
          <w:p w14:paraId="69C5E9D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Pylimo g.</w:t>
            </w:r>
          </w:p>
        </w:tc>
        <w:tc>
          <w:tcPr>
            <w:tcW w:w="1134" w:type="dxa"/>
            <w:tcBorders>
              <w:top w:val="nil"/>
              <w:left w:val="nil"/>
              <w:bottom w:val="single" w:sz="4" w:space="0" w:color="auto"/>
              <w:right w:val="single" w:sz="4" w:space="0" w:color="auto"/>
            </w:tcBorders>
            <w:noWrap/>
            <w:vAlign w:val="center"/>
            <w:hideMark/>
          </w:tcPr>
          <w:p w14:paraId="4410989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4BBBE3A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21959F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0,292</w:t>
            </w:r>
          </w:p>
        </w:tc>
        <w:tc>
          <w:tcPr>
            <w:tcW w:w="1843" w:type="dxa"/>
            <w:tcBorders>
              <w:top w:val="nil"/>
              <w:left w:val="nil"/>
              <w:bottom w:val="single" w:sz="4" w:space="0" w:color="auto"/>
              <w:right w:val="single" w:sz="4" w:space="0" w:color="auto"/>
            </w:tcBorders>
            <w:vAlign w:val="center"/>
            <w:hideMark/>
          </w:tcPr>
          <w:p w14:paraId="219DC3A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6080791, 530481</w:t>
            </w:r>
          </w:p>
        </w:tc>
        <w:tc>
          <w:tcPr>
            <w:tcW w:w="1699" w:type="dxa"/>
            <w:tcBorders>
              <w:top w:val="nil"/>
              <w:left w:val="nil"/>
              <w:bottom w:val="single" w:sz="4" w:space="0" w:color="auto"/>
              <w:right w:val="single" w:sz="4" w:space="0" w:color="auto"/>
            </w:tcBorders>
            <w:vAlign w:val="center"/>
            <w:hideMark/>
          </w:tcPr>
          <w:p w14:paraId="3C66E25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6080545, 530628</w:t>
            </w:r>
          </w:p>
        </w:tc>
        <w:tc>
          <w:tcPr>
            <w:tcW w:w="238" w:type="dxa"/>
            <w:tcBorders>
              <w:top w:val="nil"/>
              <w:left w:val="nil"/>
              <w:bottom w:val="nil"/>
              <w:right w:val="nil"/>
            </w:tcBorders>
            <w:vAlign w:val="center"/>
            <w:hideMark/>
          </w:tcPr>
          <w:p w14:paraId="5205EED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4080A7E4"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7B110CB3" w14:textId="1F251840"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49.</w:t>
            </w:r>
          </w:p>
        </w:tc>
        <w:tc>
          <w:tcPr>
            <w:tcW w:w="850" w:type="dxa"/>
            <w:tcBorders>
              <w:top w:val="nil"/>
              <w:left w:val="nil"/>
              <w:bottom w:val="single" w:sz="4" w:space="0" w:color="auto"/>
              <w:right w:val="single" w:sz="4" w:space="0" w:color="auto"/>
            </w:tcBorders>
            <w:noWrap/>
            <w:vAlign w:val="center"/>
            <w:hideMark/>
          </w:tcPr>
          <w:p w14:paraId="5821274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kmg57</w:t>
            </w:r>
          </w:p>
        </w:tc>
        <w:tc>
          <w:tcPr>
            <w:tcW w:w="1843" w:type="dxa"/>
            <w:tcBorders>
              <w:top w:val="nil"/>
              <w:left w:val="nil"/>
              <w:bottom w:val="single" w:sz="4" w:space="0" w:color="auto"/>
              <w:right w:val="single" w:sz="4" w:space="0" w:color="auto"/>
            </w:tcBorders>
            <w:vAlign w:val="center"/>
            <w:hideMark/>
          </w:tcPr>
          <w:p w14:paraId="0AED09E4"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Pramonės g.</w:t>
            </w:r>
          </w:p>
        </w:tc>
        <w:tc>
          <w:tcPr>
            <w:tcW w:w="1134" w:type="dxa"/>
            <w:tcBorders>
              <w:top w:val="nil"/>
              <w:left w:val="nil"/>
              <w:bottom w:val="single" w:sz="4" w:space="0" w:color="auto"/>
              <w:right w:val="single" w:sz="4" w:space="0" w:color="auto"/>
            </w:tcBorders>
            <w:noWrap/>
            <w:vAlign w:val="center"/>
            <w:hideMark/>
          </w:tcPr>
          <w:p w14:paraId="3E0774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EFFBDF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42725E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1,485</w:t>
            </w:r>
          </w:p>
        </w:tc>
        <w:tc>
          <w:tcPr>
            <w:tcW w:w="1843" w:type="dxa"/>
            <w:tcBorders>
              <w:top w:val="nil"/>
              <w:left w:val="nil"/>
              <w:bottom w:val="single" w:sz="4" w:space="0" w:color="auto"/>
              <w:right w:val="single" w:sz="4" w:space="0" w:color="auto"/>
            </w:tcBorders>
            <w:vAlign w:val="center"/>
            <w:hideMark/>
          </w:tcPr>
          <w:p w14:paraId="1CE647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6081476, 528502</w:t>
            </w:r>
          </w:p>
        </w:tc>
        <w:tc>
          <w:tcPr>
            <w:tcW w:w="1699" w:type="dxa"/>
            <w:tcBorders>
              <w:top w:val="nil"/>
              <w:left w:val="nil"/>
              <w:bottom w:val="single" w:sz="4" w:space="0" w:color="auto"/>
              <w:right w:val="single" w:sz="4" w:space="0" w:color="auto"/>
            </w:tcBorders>
            <w:vAlign w:val="center"/>
            <w:hideMark/>
          </w:tcPr>
          <w:p w14:paraId="4953688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6081325, 527705</w:t>
            </w:r>
          </w:p>
        </w:tc>
        <w:tc>
          <w:tcPr>
            <w:tcW w:w="238" w:type="dxa"/>
            <w:tcBorders>
              <w:top w:val="nil"/>
              <w:left w:val="nil"/>
              <w:bottom w:val="nil"/>
              <w:right w:val="nil"/>
            </w:tcBorders>
            <w:vAlign w:val="center"/>
            <w:hideMark/>
          </w:tcPr>
          <w:p w14:paraId="1FDEC6E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0927ABEF"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7B32A2E" w14:textId="246689F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50.</w:t>
            </w:r>
          </w:p>
        </w:tc>
        <w:tc>
          <w:tcPr>
            <w:tcW w:w="850" w:type="dxa"/>
            <w:tcBorders>
              <w:top w:val="nil"/>
              <w:left w:val="nil"/>
              <w:bottom w:val="single" w:sz="4" w:space="0" w:color="auto"/>
              <w:right w:val="single" w:sz="4" w:space="0" w:color="auto"/>
            </w:tcBorders>
            <w:noWrap/>
            <w:vAlign w:val="center"/>
            <w:hideMark/>
          </w:tcPr>
          <w:p w14:paraId="4F65EAF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kmg60</w:t>
            </w:r>
          </w:p>
        </w:tc>
        <w:tc>
          <w:tcPr>
            <w:tcW w:w="1843" w:type="dxa"/>
            <w:tcBorders>
              <w:top w:val="nil"/>
              <w:left w:val="nil"/>
              <w:bottom w:val="single" w:sz="4" w:space="0" w:color="auto"/>
              <w:right w:val="single" w:sz="4" w:space="0" w:color="auto"/>
            </w:tcBorders>
            <w:vAlign w:val="center"/>
            <w:hideMark/>
          </w:tcPr>
          <w:p w14:paraId="13F41825"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Sodų g.</w:t>
            </w:r>
          </w:p>
        </w:tc>
        <w:tc>
          <w:tcPr>
            <w:tcW w:w="1134" w:type="dxa"/>
            <w:tcBorders>
              <w:top w:val="nil"/>
              <w:left w:val="nil"/>
              <w:bottom w:val="single" w:sz="4" w:space="0" w:color="auto"/>
              <w:right w:val="single" w:sz="4" w:space="0" w:color="auto"/>
            </w:tcBorders>
            <w:noWrap/>
            <w:vAlign w:val="center"/>
            <w:hideMark/>
          </w:tcPr>
          <w:p w14:paraId="6DF62BF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80132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0FCBE9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0,278</w:t>
            </w:r>
          </w:p>
        </w:tc>
        <w:tc>
          <w:tcPr>
            <w:tcW w:w="1843" w:type="dxa"/>
            <w:tcBorders>
              <w:top w:val="nil"/>
              <w:left w:val="nil"/>
              <w:bottom w:val="single" w:sz="4" w:space="0" w:color="auto"/>
              <w:right w:val="single" w:sz="4" w:space="0" w:color="auto"/>
            </w:tcBorders>
            <w:vAlign w:val="center"/>
            <w:hideMark/>
          </w:tcPr>
          <w:p w14:paraId="7B27596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6081123, 530064</w:t>
            </w:r>
          </w:p>
        </w:tc>
        <w:tc>
          <w:tcPr>
            <w:tcW w:w="1699" w:type="dxa"/>
            <w:tcBorders>
              <w:top w:val="nil"/>
              <w:left w:val="nil"/>
              <w:bottom w:val="single" w:sz="4" w:space="0" w:color="auto"/>
              <w:right w:val="single" w:sz="4" w:space="0" w:color="auto"/>
            </w:tcBorders>
            <w:vAlign w:val="center"/>
            <w:hideMark/>
          </w:tcPr>
          <w:p w14:paraId="2F9D9C0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6080895, 530019</w:t>
            </w:r>
          </w:p>
        </w:tc>
        <w:tc>
          <w:tcPr>
            <w:tcW w:w="238" w:type="dxa"/>
            <w:tcBorders>
              <w:top w:val="nil"/>
              <w:left w:val="nil"/>
              <w:bottom w:val="nil"/>
              <w:right w:val="nil"/>
            </w:tcBorders>
            <w:vAlign w:val="center"/>
            <w:hideMark/>
          </w:tcPr>
          <w:p w14:paraId="4C76EB2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199DDDA"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1FB99DC" w14:textId="4BC2D0C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51.</w:t>
            </w:r>
          </w:p>
        </w:tc>
        <w:tc>
          <w:tcPr>
            <w:tcW w:w="850" w:type="dxa"/>
            <w:tcBorders>
              <w:top w:val="nil"/>
              <w:left w:val="nil"/>
              <w:bottom w:val="single" w:sz="4" w:space="0" w:color="auto"/>
              <w:right w:val="single" w:sz="4" w:space="0" w:color="auto"/>
            </w:tcBorders>
            <w:noWrap/>
            <w:vAlign w:val="center"/>
            <w:hideMark/>
          </w:tcPr>
          <w:p w14:paraId="3C4A62F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kmg61</w:t>
            </w:r>
          </w:p>
        </w:tc>
        <w:tc>
          <w:tcPr>
            <w:tcW w:w="1843" w:type="dxa"/>
            <w:tcBorders>
              <w:top w:val="nil"/>
              <w:left w:val="nil"/>
              <w:bottom w:val="single" w:sz="4" w:space="0" w:color="auto"/>
              <w:right w:val="single" w:sz="4" w:space="0" w:color="auto"/>
            </w:tcBorders>
            <w:vAlign w:val="center"/>
            <w:hideMark/>
          </w:tcPr>
          <w:p w14:paraId="0CC27F1C"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Sodžiaus g.</w:t>
            </w:r>
          </w:p>
        </w:tc>
        <w:tc>
          <w:tcPr>
            <w:tcW w:w="1134" w:type="dxa"/>
            <w:tcBorders>
              <w:top w:val="nil"/>
              <w:left w:val="nil"/>
              <w:bottom w:val="single" w:sz="4" w:space="0" w:color="auto"/>
              <w:right w:val="single" w:sz="4" w:space="0" w:color="auto"/>
            </w:tcBorders>
            <w:noWrap/>
            <w:vAlign w:val="center"/>
            <w:hideMark/>
          </w:tcPr>
          <w:p w14:paraId="526E9B1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83FC11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0DEF74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0,367</w:t>
            </w:r>
          </w:p>
        </w:tc>
        <w:tc>
          <w:tcPr>
            <w:tcW w:w="1843" w:type="dxa"/>
            <w:tcBorders>
              <w:top w:val="nil"/>
              <w:left w:val="nil"/>
              <w:bottom w:val="single" w:sz="4" w:space="0" w:color="auto"/>
              <w:right w:val="single" w:sz="4" w:space="0" w:color="auto"/>
            </w:tcBorders>
            <w:vAlign w:val="center"/>
            <w:hideMark/>
          </w:tcPr>
          <w:p w14:paraId="44C2397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6078086, 527429</w:t>
            </w:r>
          </w:p>
        </w:tc>
        <w:tc>
          <w:tcPr>
            <w:tcW w:w="1699" w:type="dxa"/>
            <w:tcBorders>
              <w:top w:val="nil"/>
              <w:left w:val="nil"/>
              <w:bottom w:val="single" w:sz="4" w:space="0" w:color="auto"/>
              <w:right w:val="single" w:sz="4" w:space="0" w:color="auto"/>
            </w:tcBorders>
            <w:vAlign w:val="center"/>
            <w:hideMark/>
          </w:tcPr>
          <w:p w14:paraId="6A24353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6077920, 527169</w:t>
            </w:r>
          </w:p>
        </w:tc>
        <w:tc>
          <w:tcPr>
            <w:tcW w:w="238" w:type="dxa"/>
            <w:tcBorders>
              <w:top w:val="nil"/>
              <w:left w:val="nil"/>
              <w:bottom w:val="nil"/>
              <w:right w:val="nil"/>
            </w:tcBorders>
            <w:vAlign w:val="center"/>
            <w:hideMark/>
          </w:tcPr>
          <w:p w14:paraId="0A198F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6DB5886"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6E0A5DF" w14:textId="1CF6280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52.</w:t>
            </w:r>
          </w:p>
        </w:tc>
        <w:tc>
          <w:tcPr>
            <w:tcW w:w="850" w:type="dxa"/>
            <w:tcBorders>
              <w:top w:val="nil"/>
              <w:left w:val="nil"/>
              <w:bottom w:val="single" w:sz="4" w:space="0" w:color="auto"/>
              <w:right w:val="single" w:sz="4" w:space="0" w:color="auto"/>
            </w:tcBorders>
            <w:noWrap/>
            <w:vAlign w:val="center"/>
            <w:hideMark/>
          </w:tcPr>
          <w:p w14:paraId="034846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kmg62</w:t>
            </w:r>
          </w:p>
        </w:tc>
        <w:tc>
          <w:tcPr>
            <w:tcW w:w="1843" w:type="dxa"/>
            <w:tcBorders>
              <w:top w:val="nil"/>
              <w:left w:val="nil"/>
              <w:bottom w:val="single" w:sz="4" w:space="0" w:color="auto"/>
              <w:right w:val="single" w:sz="4" w:space="0" w:color="auto"/>
            </w:tcBorders>
            <w:vAlign w:val="center"/>
            <w:hideMark/>
          </w:tcPr>
          <w:p w14:paraId="06BC418C"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Taikos g.</w:t>
            </w:r>
          </w:p>
        </w:tc>
        <w:tc>
          <w:tcPr>
            <w:tcW w:w="1134" w:type="dxa"/>
            <w:tcBorders>
              <w:top w:val="nil"/>
              <w:left w:val="nil"/>
              <w:bottom w:val="single" w:sz="4" w:space="0" w:color="auto"/>
              <w:right w:val="single" w:sz="4" w:space="0" w:color="auto"/>
            </w:tcBorders>
            <w:noWrap/>
            <w:vAlign w:val="center"/>
            <w:hideMark/>
          </w:tcPr>
          <w:p w14:paraId="3D9F4C4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233D55E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0315FF5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0,404</w:t>
            </w:r>
          </w:p>
        </w:tc>
        <w:tc>
          <w:tcPr>
            <w:tcW w:w="1843" w:type="dxa"/>
            <w:tcBorders>
              <w:top w:val="nil"/>
              <w:left w:val="nil"/>
              <w:bottom w:val="single" w:sz="4" w:space="0" w:color="auto"/>
              <w:right w:val="single" w:sz="4" w:space="0" w:color="auto"/>
            </w:tcBorders>
            <w:vAlign w:val="center"/>
            <w:hideMark/>
          </w:tcPr>
          <w:p w14:paraId="7DF0DCA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6081401, 529611</w:t>
            </w:r>
          </w:p>
        </w:tc>
        <w:tc>
          <w:tcPr>
            <w:tcW w:w="1699" w:type="dxa"/>
            <w:tcBorders>
              <w:top w:val="nil"/>
              <w:left w:val="nil"/>
              <w:bottom w:val="single" w:sz="4" w:space="0" w:color="auto"/>
              <w:right w:val="single" w:sz="4" w:space="0" w:color="auto"/>
            </w:tcBorders>
            <w:vAlign w:val="center"/>
            <w:hideMark/>
          </w:tcPr>
          <w:p w14:paraId="1C4DFA2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6081339, 529290</w:t>
            </w:r>
          </w:p>
        </w:tc>
        <w:tc>
          <w:tcPr>
            <w:tcW w:w="238" w:type="dxa"/>
            <w:tcBorders>
              <w:top w:val="nil"/>
              <w:left w:val="nil"/>
              <w:bottom w:val="nil"/>
              <w:right w:val="nil"/>
            </w:tcBorders>
            <w:vAlign w:val="center"/>
            <w:hideMark/>
          </w:tcPr>
          <w:p w14:paraId="7682113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581DC01"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7DFFC19" w14:textId="7AFF6A0F"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53.</w:t>
            </w:r>
          </w:p>
        </w:tc>
        <w:tc>
          <w:tcPr>
            <w:tcW w:w="850" w:type="dxa"/>
            <w:tcBorders>
              <w:top w:val="nil"/>
              <w:left w:val="nil"/>
              <w:bottom w:val="single" w:sz="4" w:space="0" w:color="auto"/>
              <w:right w:val="single" w:sz="4" w:space="0" w:color="auto"/>
            </w:tcBorders>
            <w:noWrap/>
            <w:vAlign w:val="center"/>
            <w:hideMark/>
          </w:tcPr>
          <w:p w14:paraId="46D728D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kmg63</w:t>
            </w:r>
          </w:p>
        </w:tc>
        <w:tc>
          <w:tcPr>
            <w:tcW w:w="1843" w:type="dxa"/>
            <w:tcBorders>
              <w:top w:val="nil"/>
              <w:left w:val="nil"/>
              <w:bottom w:val="single" w:sz="4" w:space="0" w:color="auto"/>
              <w:right w:val="single" w:sz="4" w:space="0" w:color="auto"/>
            </w:tcBorders>
            <w:vAlign w:val="center"/>
            <w:hideMark/>
          </w:tcPr>
          <w:p w14:paraId="4745BCAE"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Titnagų g.</w:t>
            </w:r>
          </w:p>
        </w:tc>
        <w:tc>
          <w:tcPr>
            <w:tcW w:w="1134" w:type="dxa"/>
            <w:tcBorders>
              <w:top w:val="nil"/>
              <w:left w:val="nil"/>
              <w:bottom w:val="single" w:sz="4" w:space="0" w:color="auto"/>
              <w:right w:val="single" w:sz="4" w:space="0" w:color="auto"/>
            </w:tcBorders>
            <w:noWrap/>
            <w:vAlign w:val="center"/>
            <w:hideMark/>
          </w:tcPr>
          <w:p w14:paraId="773D9EC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1200269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AD40AB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0,61</w:t>
            </w:r>
          </w:p>
        </w:tc>
        <w:tc>
          <w:tcPr>
            <w:tcW w:w="1843" w:type="dxa"/>
            <w:tcBorders>
              <w:top w:val="nil"/>
              <w:left w:val="nil"/>
              <w:bottom w:val="single" w:sz="4" w:space="0" w:color="auto"/>
              <w:right w:val="single" w:sz="4" w:space="0" w:color="auto"/>
            </w:tcBorders>
            <w:vAlign w:val="center"/>
            <w:hideMark/>
          </w:tcPr>
          <w:p w14:paraId="23AB4B3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6078772, 527913</w:t>
            </w:r>
          </w:p>
        </w:tc>
        <w:tc>
          <w:tcPr>
            <w:tcW w:w="1699" w:type="dxa"/>
            <w:tcBorders>
              <w:top w:val="nil"/>
              <w:left w:val="nil"/>
              <w:bottom w:val="single" w:sz="4" w:space="0" w:color="auto"/>
              <w:right w:val="single" w:sz="4" w:space="0" w:color="auto"/>
            </w:tcBorders>
            <w:vAlign w:val="center"/>
            <w:hideMark/>
          </w:tcPr>
          <w:p w14:paraId="7D7092A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6078481, 528390</w:t>
            </w:r>
          </w:p>
        </w:tc>
        <w:tc>
          <w:tcPr>
            <w:tcW w:w="238" w:type="dxa"/>
            <w:tcBorders>
              <w:top w:val="nil"/>
              <w:left w:val="nil"/>
              <w:bottom w:val="nil"/>
              <w:right w:val="nil"/>
            </w:tcBorders>
            <w:vAlign w:val="center"/>
            <w:hideMark/>
          </w:tcPr>
          <w:p w14:paraId="62B71A8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FED2FD3"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01E1CADD" w14:textId="1808682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54.</w:t>
            </w:r>
          </w:p>
        </w:tc>
        <w:tc>
          <w:tcPr>
            <w:tcW w:w="850" w:type="dxa"/>
            <w:tcBorders>
              <w:top w:val="nil"/>
              <w:left w:val="nil"/>
              <w:bottom w:val="single" w:sz="4" w:space="0" w:color="auto"/>
              <w:right w:val="single" w:sz="4" w:space="0" w:color="auto"/>
            </w:tcBorders>
            <w:noWrap/>
            <w:vAlign w:val="center"/>
            <w:hideMark/>
          </w:tcPr>
          <w:p w14:paraId="4E30321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kmg64</w:t>
            </w:r>
          </w:p>
        </w:tc>
        <w:tc>
          <w:tcPr>
            <w:tcW w:w="1843" w:type="dxa"/>
            <w:tcBorders>
              <w:top w:val="nil"/>
              <w:left w:val="nil"/>
              <w:bottom w:val="single" w:sz="4" w:space="0" w:color="auto"/>
              <w:right w:val="single" w:sz="4" w:space="0" w:color="auto"/>
            </w:tcBorders>
            <w:vAlign w:val="center"/>
            <w:hideMark/>
          </w:tcPr>
          <w:p w14:paraId="29FF545C"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Tylioji g.</w:t>
            </w:r>
          </w:p>
        </w:tc>
        <w:tc>
          <w:tcPr>
            <w:tcW w:w="1134" w:type="dxa"/>
            <w:tcBorders>
              <w:top w:val="nil"/>
              <w:left w:val="nil"/>
              <w:bottom w:val="single" w:sz="4" w:space="0" w:color="auto"/>
              <w:right w:val="single" w:sz="4" w:space="0" w:color="auto"/>
            </w:tcBorders>
            <w:noWrap/>
            <w:vAlign w:val="center"/>
            <w:hideMark/>
          </w:tcPr>
          <w:p w14:paraId="0E2B2A4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2900803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134382D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0,127</w:t>
            </w:r>
          </w:p>
        </w:tc>
        <w:tc>
          <w:tcPr>
            <w:tcW w:w="1843" w:type="dxa"/>
            <w:tcBorders>
              <w:top w:val="nil"/>
              <w:left w:val="nil"/>
              <w:bottom w:val="single" w:sz="4" w:space="0" w:color="auto"/>
              <w:right w:val="single" w:sz="4" w:space="0" w:color="auto"/>
            </w:tcBorders>
            <w:vAlign w:val="center"/>
            <w:hideMark/>
          </w:tcPr>
          <w:p w14:paraId="1FFF492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6081195, 529629</w:t>
            </w:r>
          </w:p>
        </w:tc>
        <w:tc>
          <w:tcPr>
            <w:tcW w:w="1699" w:type="dxa"/>
            <w:tcBorders>
              <w:top w:val="nil"/>
              <w:left w:val="nil"/>
              <w:bottom w:val="single" w:sz="4" w:space="0" w:color="auto"/>
              <w:right w:val="single" w:sz="4" w:space="0" w:color="auto"/>
            </w:tcBorders>
            <w:vAlign w:val="center"/>
            <w:hideMark/>
          </w:tcPr>
          <w:p w14:paraId="1FA6F96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6081124, 529554</w:t>
            </w:r>
          </w:p>
        </w:tc>
        <w:tc>
          <w:tcPr>
            <w:tcW w:w="238" w:type="dxa"/>
            <w:tcBorders>
              <w:top w:val="nil"/>
              <w:left w:val="nil"/>
              <w:bottom w:val="nil"/>
              <w:right w:val="nil"/>
            </w:tcBorders>
            <w:vAlign w:val="center"/>
            <w:hideMark/>
          </w:tcPr>
          <w:p w14:paraId="63B989E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3ED1259"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29508C9E" w14:textId="7DEF259E"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55.</w:t>
            </w:r>
          </w:p>
        </w:tc>
        <w:tc>
          <w:tcPr>
            <w:tcW w:w="850" w:type="dxa"/>
            <w:tcBorders>
              <w:top w:val="nil"/>
              <w:left w:val="nil"/>
              <w:bottom w:val="single" w:sz="4" w:space="0" w:color="auto"/>
              <w:right w:val="single" w:sz="4" w:space="0" w:color="auto"/>
            </w:tcBorders>
            <w:noWrap/>
            <w:vAlign w:val="center"/>
            <w:hideMark/>
          </w:tcPr>
          <w:p w14:paraId="122F508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kmg65</w:t>
            </w:r>
          </w:p>
        </w:tc>
        <w:tc>
          <w:tcPr>
            <w:tcW w:w="1843" w:type="dxa"/>
            <w:tcBorders>
              <w:top w:val="nil"/>
              <w:left w:val="nil"/>
              <w:bottom w:val="single" w:sz="4" w:space="0" w:color="auto"/>
              <w:right w:val="single" w:sz="4" w:space="0" w:color="auto"/>
            </w:tcBorders>
            <w:vAlign w:val="center"/>
            <w:hideMark/>
          </w:tcPr>
          <w:p w14:paraId="3C304D2A"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Trakų g.</w:t>
            </w:r>
          </w:p>
        </w:tc>
        <w:tc>
          <w:tcPr>
            <w:tcW w:w="1134" w:type="dxa"/>
            <w:tcBorders>
              <w:top w:val="nil"/>
              <w:left w:val="nil"/>
              <w:bottom w:val="single" w:sz="4" w:space="0" w:color="auto"/>
              <w:right w:val="single" w:sz="4" w:space="0" w:color="auto"/>
            </w:tcBorders>
            <w:noWrap/>
            <w:vAlign w:val="center"/>
            <w:hideMark/>
          </w:tcPr>
          <w:p w14:paraId="2562811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4EFF8C4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CB449D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0,177</w:t>
            </w:r>
          </w:p>
        </w:tc>
        <w:tc>
          <w:tcPr>
            <w:tcW w:w="1843" w:type="dxa"/>
            <w:tcBorders>
              <w:top w:val="nil"/>
              <w:left w:val="nil"/>
              <w:bottom w:val="single" w:sz="4" w:space="0" w:color="auto"/>
              <w:right w:val="single" w:sz="4" w:space="0" w:color="auto"/>
            </w:tcBorders>
            <w:vAlign w:val="center"/>
            <w:hideMark/>
          </w:tcPr>
          <w:p w14:paraId="6B82A29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6081062, 529799</w:t>
            </w:r>
          </w:p>
        </w:tc>
        <w:tc>
          <w:tcPr>
            <w:tcW w:w="1699" w:type="dxa"/>
            <w:tcBorders>
              <w:top w:val="nil"/>
              <w:left w:val="nil"/>
              <w:bottom w:val="single" w:sz="4" w:space="0" w:color="auto"/>
              <w:right w:val="single" w:sz="4" w:space="0" w:color="auto"/>
            </w:tcBorders>
            <w:vAlign w:val="center"/>
            <w:hideMark/>
          </w:tcPr>
          <w:p w14:paraId="0DA445A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6080925, 529694</w:t>
            </w:r>
          </w:p>
        </w:tc>
        <w:tc>
          <w:tcPr>
            <w:tcW w:w="238" w:type="dxa"/>
            <w:tcBorders>
              <w:top w:val="nil"/>
              <w:left w:val="nil"/>
              <w:bottom w:val="nil"/>
              <w:right w:val="nil"/>
            </w:tcBorders>
            <w:vAlign w:val="center"/>
            <w:hideMark/>
          </w:tcPr>
          <w:p w14:paraId="72103C7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FFF155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8E5CE40" w14:textId="3BFBCB1D"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56.</w:t>
            </w:r>
          </w:p>
        </w:tc>
        <w:tc>
          <w:tcPr>
            <w:tcW w:w="850" w:type="dxa"/>
            <w:tcBorders>
              <w:top w:val="nil"/>
              <w:left w:val="nil"/>
              <w:bottom w:val="single" w:sz="4" w:space="0" w:color="auto"/>
              <w:right w:val="single" w:sz="4" w:space="0" w:color="auto"/>
            </w:tcBorders>
            <w:noWrap/>
            <w:vAlign w:val="center"/>
            <w:hideMark/>
          </w:tcPr>
          <w:p w14:paraId="5326591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kmg66</w:t>
            </w:r>
          </w:p>
        </w:tc>
        <w:tc>
          <w:tcPr>
            <w:tcW w:w="1843" w:type="dxa"/>
            <w:tcBorders>
              <w:top w:val="nil"/>
              <w:left w:val="nil"/>
              <w:bottom w:val="single" w:sz="4" w:space="0" w:color="auto"/>
              <w:right w:val="single" w:sz="4" w:space="0" w:color="auto"/>
            </w:tcBorders>
            <w:vAlign w:val="center"/>
            <w:hideMark/>
          </w:tcPr>
          <w:p w14:paraId="0133EFFE"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Triliškių g.</w:t>
            </w:r>
          </w:p>
        </w:tc>
        <w:tc>
          <w:tcPr>
            <w:tcW w:w="1134" w:type="dxa"/>
            <w:tcBorders>
              <w:top w:val="nil"/>
              <w:left w:val="nil"/>
              <w:bottom w:val="single" w:sz="4" w:space="0" w:color="auto"/>
              <w:right w:val="single" w:sz="4" w:space="0" w:color="auto"/>
            </w:tcBorders>
            <w:noWrap/>
            <w:vAlign w:val="center"/>
            <w:hideMark/>
          </w:tcPr>
          <w:p w14:paraId="20F6C7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6588D8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7E392F0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0,687</w:t>
            </w:r>
          </w:p>
        </w:tc>
        <w:tc>
          <w:tcPr>
            <w:tcW w:w="1843" w:type="dxa"/>
            <w:tcBorders>
              <w:top w:val="nil"/>
              <w:left w:val="nil"/>
              <w:bottom w:val="single" w:sz="4" w:space="0" w:color="auto"/>
              <w:right w:val="single" w:sz="4" w:space="0" w:color="auto"/>
            </w:tcBorders>
            <w:vAlign w:val="center"/>
            <w:hideMark/>
          </w:tcPr>
          <w:p w14:paraId="72CF17D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6078796, 528194</w:t>
            </w:r>
          </w:p>
        </w:tc>
        <w:tc>
          <w:tcPr>
            <w:tcW w:w="1699" w:type="dxa"/>
            <w:tcBorders>
              <w:top w:val="nil"/>
              <w:left w:val="nil"/>
              <w:bottom w:val="single" w:sz="4" w:space="0" w:color="auto"/>
              <w:right w:val="single" w:sz="4" w:space="0" w:color="auto"/>
            </w:tcBorders>
            <w:vAlign w:val="center"/>
            <w:hideMark/>
          </w:tcPr>
          <w:p w14:paraId="0DD2280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6078679, 527620</w:t>
            </w:r>
          </w:p>
        </w:tc>
        <w:tc>
          <w:tcPr>
            <w:tcW w:w="238" w:type="dxa"/>
            <w:tcBorders>
              <w:top w:val="nil"/>
              <w:left w:val="nil"/>
              <w:bottom w:val="nil"/>
              <w:right w:val="nil"/>
            </w:tcBorders>
            <w:vAlign w:val="center"/>
            <w:hideMark/>
          </w:tcPr>
          <w:p w14:paraId="5255C8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6219B7F" w14:textId="77777777" w:rsidTr="000B5AC0">
        <w:trPr>
          <w:trHeight w:val="528"/>
        </w:trPr>
        <w:tc>
          <w:tcPr>
            <w:tcW w:w="567" w:type="dxa"/>
            <w:vMerge w:val="restart"/>
            <w:tcBorders>
              <w:top w:val="nil"/>
              <w:left w:val="single" w:sz="4" w:space="0" w:color="auto"/>
              <w:bottom w:val="single" w:sz="4" w:space="0" w:color="000000"/>
              <w:right w:val="single" w:sz="4" w:space="0" w:color="auto"/>
            </w:tcBorders>
            <w:noWrap/>
            <w:vAlign w:val="center"/>
            <w:hideMark/>
          </w:tcPr>
          <w:p w14:paraId="37E29BAC" w14:textId="0377169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57.</w:t>
            </w:r>
          </w:p>
        </w:tc>
        <w:tc>
          <w:tcPr>
            <w:tcW w:w="850" w:type="dxa"/>
            <w:vMerge w:val="restart"/>
            <w:tcBorders>
              <w:top w:val="nil"/>
              <w:left w:val="single" w:sz="4" w:space="0" w:color="auto"/>
              <w:bottom w:val="single" w:sz="4" w:space="0" w:color="auto"/>
              <w:right w:val="single" w:sz="4" w:space="0" w:color="auto"/>
            </w:tcBorders>
            <w:noWrap/>
            <w:vAlign w:val="center"/>
            <w:hideMark/>
          </w:tcPr>
          <w:p w14:paraId="0B7AF30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kmg67</w:t>
            </w:r>
          </w:p>
        </w:tc>
        <w:tc>
          <w:tcPr>
            <w:tcW w:w="1843" w:type="dxa"/>
            <w:vMerge w:val="restart"/>
            <w:tcBorders>
              <w:top w:val="nil"/>
              <w:left w:val="single" w:sz="4" w:space="0" w:color="auto"/>
              <w:bottom w:val="single" w:sz="4" w:space="0" w:color="auto"/>
              <w:right w:val="single" w:sz="4" w:space="0" w:color="auto"/>
            </w:tcBorders>
            <w:vAlign w:val="center"/>
            <w:hideMark/>
          </w:tcPr>
          <w:p w14:paraId="06C8EE7E"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Trumpoji g.</w:t>
            </w:r>
          </w:p>
        </w:tc>
        <w:tc>
          <w:tcPr>
            <w:tcW w:w="1134" w:type="dxa"/>
            <w:vMerge w:val="restart"/>
            <w:tcBorders>
              <w:top w:val="nil"/>
              <w:left w:val="single" w:sz="4" w:space="0" w:color="auto"/>
              <w:bottom w:val="single" w:sz="4" w:space="0" w:color="000000"/>
              <w:right w:val="single" w:sz="4" w:space="0" w:color="auto"/>
            </w:tcBorders>
            <w:noWrap/>
            <w:vAlign w:val="center"/>
            <w:hideMark/>
          </w:tcPr>
          <w:p w14:paraId="61911A2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vMerge w:val="restart"/>
            <w:tcBorders>
              <w:top w:val="nil"/>
              <w:left w:val="single" w:sz="4" w:space="0" w:color="auto"/>
              <w:bottom w:val="single" w:sz="4" w:space="0" w:color="000000"/>
              <w:right w:val="single" w:sz="4" w:space="0" w:color="auto"/>
            </w:tcBorders>
            <w:noWrap/>
            <w:vAlign w:val="center"/>
            <w:hideMark/>
          </w:tcPr>
          <w:p w14:paraId="16A54F8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vMerge w:val="restart"/>
            <w:tcBorders>
              <w:top w:val="nil"/>
              <w:left w:val="single" w:sz="4" w:space="0" w:color="auto"/>
              <w:bottom w:val="single" w:sz="4" w:space="0" w:color="auto"/>
              <w:right w:val="single" w:sz="4" w:space="0" w:color="auto"/>
            </w:tcBorders>
            <w:vAlign w:val="center"/>
            <w:hideMark/>
          </w:tcPr>
          <w:p w14:paraId="5EE9474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0,367</w:t>
            </w:r>
          </w:p>
        </w:tc>
        <w:tc>
          <w:tcPr>
            <w:tcW w:w="1843" w:type="dxa"/>
            <w:tcBorders>
              <w:top w:val="nil"/>
              <w:left w:val="nil"/>
              <w:bottom w:val="single" w:sz="4" w:space="0" w:color="auto"/>
              <w:right w:val="single" w:sz="4" w:space="0" w:color="auto"/>
            </w:tcBorders>
            <w:vAlign w:val="center"/>
            <w:hideMark/>
          </w:tcPr>
          <w:p w14:paraId="365F9EE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6080746, 530241</w:t>
            </w:r>
          </w:p>
        </w:tc>
        <w:tc>
          <w:tcPr>
            <w:tcW w:w="1699" w:type="dxa"/>
            <w:tcBorders>
              <w:top w:val="nil"/>
              <w:left w:val="nil"/>
              <w:bottom w:val="single" w:sz="4" w:space="0" w:color="auto"/>
              <w:right w:val="single" w:sz="4" w:space="0" w:color="auto"/>
            </w:tcBorders>
            <w:vAlign w:val="center"/>
            <w:hideMark/>
          </w:tcPr>
          <w:p w14:paraId="0D60857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6080708, 530542</w:t>
            </w:r>
          </w:p>
        </w:tc>
        <w:tc>
          <w:tcPr>
            <w:tcW w:w="238" w:type="dxa"/>
            <w:tcBorders>
              <w:top w:val="nil"/>
              <w:left w:val="nil"/>
              <w:bottom w:val="nil"/>
              <w:right w:val="nil"/>
            </w:tcBorders>
            <w:vAlign w:val="center"/>
            <w:hideMark/>
          </w:tcPr>
          <w:p w14:paraId="4AEC4B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617141D" w14:textId="77777777" w:rsidTr="000B5AC0">
        <w:trPr>
          <w:trHeight w:val="528"/>
        </w:trPr>
        <w:tc>
          <w:tcPr>
            <w:tcW w:w="567" w:type="dxa"/>
            <w:vMerge/>
            <w:tcBorders>
              <w:top w:val="nil"/>
              <w:left w:val="single" w:sz="4" w:space="0" w:color="auto"/>
              <w:bottom w:val="single" w:sz="4" w:space="0" w:color="000000"/>
              <w:right w:val="single" w:sz="4" w:space="0" w:color="auto"/>
            </w:tcBorders>
            <w:vAlign w:val="center"/>
            <w:hideMark/>
          </w:tcPr>
          <w:p w14:paraId="3257462E"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592C33E4"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0FCFA239"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vMerge/>
            <w:tcBorders>
              <w:top w:val="nil"/>
              <w:left w:val="single" w:sz="4" w:space="0" w:color="auto"/>
              <w:bottom w:val="single" w:sz="4" w:space="0" w:color="000000"/>
              <w:right w:val="single" w:sz="4" w:space="0" w:color="auto"/>
            </w:tcBorders>
            <w:vAlign w:val="center"/>
            <w:hideMark/>
          </w:tcPr>
          <w:p w14:paraId="2E45F63A"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992" w:type="dxa"/>
            <w:vMerge/>
            <w:tcBorders>
              <w:top w:val="nil"/>
              <w:left w:val="single" w:sz="4" w:space="0" w:color="auto"/>
              <w:bottom w:val="single" w:sz="4" w:space="0" w:color="000000"/>
              <w:right w:val="single" w:sz="4" w:space="0" w:color="auto"/>
            </w:tcBorders>
            <w:vAlign w:val="center"/>
            <w:hideMark/>
          </w:tcPr>
          <w:p w14:paraId="4D03DAF9"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709" w:type="dxa"/>
            <w:vMerge/>
            <w:tcBorders>
              <w:top w:val="nil"/>
              <w:left w:val="single" w:sz="4" w:space="0" w:color="auto"/>
              <w:bottom w:val="single" w:sz="4" w:space="0" w:color="auto"/>
              <w:right w:val="single" w:sz="4" w:space="0" w:color="auto"/>
            </w:tcBorders>
            <w:vAlign w:val="center"/>
            <w:hideMark/>
          </w:tcPr>
          <w:p w14:paraId="27F45C5F"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tcBorders>
              <w:top w:val="nil"/>
              <w:left w:val="nil"/>
              <w:bottom w:val="single" w:sz="4" w:space="0" w:color="auto"/>
              <w:right w:val="single" w:sz="4" w:space="0" w:color="auto"/>
            </w:tcBorders>
            <w:vAlign w:val="center"/>
            <w:hideMark/>
          </w:tcPr>
          <w:p w14:paraId="648881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6080730, 530378</w:t>
            </w:r>
          </w:p>
        </w:tc>
        <w:tc>
          <w:tcPr>
            <w:tcW w:w="1699" w:type="dxa"/>
            <w:tcBorders>
              <w:top w:val="nil"/>
              <w:left w:val="nil"/>
              <w:bottom w:val="single" w:sz="4" w:space="0" w:color="auto"/>
              <w:right w:val="single" w:sz="4" w:space="0" w:color="auto"/>
            </w:tcBorders>
            <w:vAlign w:val="center"/>
            <w:hideMark/>
          </w:tcPr>
          <w:p w14:paraId="63CF8A6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6080778, 530382</w:t>
            </w:r>
          </w:p>
        </w:tc>
        <w:tc>
          <w:tcPr>
            <w:tcW w:w="238" w:type="dxa"/>
            <w:tcBorders>
              <w:top w:val="nil"/>
              <w:left w:val="nil"/>
              <w:bottom w:val="nil"/>
              <w:right w:val="nil"/>
            </w:tcBorders>
            <w:vAlign w:val="center"/>
            <w:hideMark/>
          </w:tcPr>
          <w:p w14:paraId="2BFEB94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914C6A0" w14:textId="77777777" w:rsidTr="000B5AC0">
        <w:trPr>
          <w:trHeight w:val="288"/>
        </w:trPr>
        <w:tc>
          <w:tcPr>
            <w:tcW w:w="567" w:type="dxa"/>
            <w:vMerge w:val="restart"/>
            <w:tcBorders>
              <w:top w:val="nil"/>
              <w:left w:val="single" w:sz="4" w:space="0" w:color="auto"/>
              <w:bottom w:val="single" w:sz="4" w:space="0" w:color="auto"/>
              <w:right w:val="single" w:sz="4" w:space="0" w:color="auto"/>
            </w:tcBorders>
            <w:noWrap/>
            <w:vAlign w:val="center"/>
            <w:hideMark/>
          </w:tcPr>
          <w:p w14:paraId="1E6B7A46" w14:textId="7A6426BA"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58.</w:t>
            </w:r>
          </w:p>
        </w:tc>
        <w:tc>
          <w:tcPr>
            <w:tcW w:w="850" w:type="dxa"/>
            <w:vMerge w:val="restart"/>
            <w:tcBorders>
              <w:top w:val="nil"/>
              <w:left w:val="single" w:sz="4" w:space="0" w:color="auto"/>
              <w:bottom w:val="single" w:sz="4" w:space="0" w:color="auto"/>
              <w:right w:val="single" w:sz="4" w:space="0" w:color="auto"/>
            </w:tcBorders>
            <w:noWrap/>
            <w:vAlign w:val="center"/>
            <w:hideMark/>
          </w:tcPr>
          <w:p w14:paraId="1C3E8B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kmg68</w:t>
            </w:r>
          </w:p>
        </w:tc>
        <w:tc>
          <w:tcPr>
            <w:tcW w:w="1843" w:type="dxa"/>
            <w:vMerge w:val="restart"/>
            <w:tcBorders>
              <w:top w:val="nil"/>
              <w:left w:val="single" w:sz="4" w:space="0" w:color="auto"/>
              <w:bottom w:val="single" w:sz="4" w:space="0" w:color="auto"/>
              <w:right w:val="single" w:sz="4" w:space="0" w:color="auto"/>
            </w:tcBorders>
            <w:vAlign w:val="center"/>
            <w:hideMark/>
          </w:tcPr>
          <w:p w14:paraId="2686E091"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Urėdijos g.</w:t>
            </w:r>
          </w:p>
        </w:tc>
        <w:tc>
          <w:tcPr>
            <w:tcW w:w="1134" w:type="dxa"/>
            <w:tcBorders>
              <w:top w:val="nil"/>
              <w:left w:val="nil"/>
              <w:bottom w:val="single" w:sz="4" w:space="0" w:color="auto"/>
              <w:right w:val="single" w:sz="4" w:space="0" w:color="auto"/>
            </w:tcBorders>
            <w:noWrap/>
            <w:vAlign w:val="center"/>
            <w:hideMark/>
          </w:tcPr>
          <w:p w14:paraId="075C524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7BCCA30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vMerge w:val="restart"/>
            <w:tcBorders>
              <w:top w:val="nil"/>
              <w:left w:val="single" w:sz="4" w:space="0" w:color="auto"/>
              <w:bottom w:val="single" w:sz="4" w:space="0" w:color="auto"/>
              <w:right w:val="single" w:sz="4" w:space="0" w:color="auto"/>
            </w:tcBorders>
            <w:vAlign w:val="center"/>
            <w:hideMark/>
          </w:tcPr>
          <w:p w14:paraId="74969FA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0,936</w:t>
            </w:r>
          </w:p>
        </w:tc>
        <w:tc>
          <w:tcPr>
            <w:tcW w:w="1843" w:type="dxa"/>
            <w:vMerge w:val="restart"/>
            <w:tcBorders>
              <w:top w:val="nil"/>
              <w:left w:val="single" w:sz="4" w:space="0" w:color="auto"/>
              <w:bottom w:val="single" w:sz="4" w:space="0" w:color="auto"/>
              <w:right w:val="single" w:sz="4" w:space="0" w:color="auto"/>
            </w:tcBorders>
            <w:vAlign w:val="center"/>
            <w:hideMark/>
          </w:tcPr>
          <w:p w14:paraId="5177A35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6078723, 525951</w:t>
            </w:r>
          </w:p>
        </w:tc>
        <w:tc>
          <w:tcPr>
            <w:tcW w:w="1699" w:type="dxa"/>
            <w:vMerge w:val="restart"/>
            <w:tcBorders>
              <w:top w:val="nil"/>
              <w:left w:val="single" w:sz="4" w:space="0" w:color="auto"/>
              <w:bottom w:val="single" w:sz="4" w:space="0" w:color="auto"/>
              <w:right w:val="single" w:sz="4" w:space="0" w:color="auto"/>
            </w:tcBorders>
            <w:vAlign w:val="center"/>
            <w:hideMark/>
          </w:tcPr>
          <w:p w14:paraId="75C2C43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6078861, 526838</w:t>
            </w:r>
          </w:p>
        </w:tc>
        <w:tc>
          <w:tcPr>
            <w:tcW w:w="238" w:type="dxa"/>
            <w:tcBorders>
              <w:top w:val="nil"/>
              <w:left w:val="nil"/>
              <w:bottom w:val="nil"/>
              <w:right w:val="nil"/>
            </w:tcBorders>
            <w:vAlign w:val="center"/>
            <w:hideMark/>
          </w:tcPr>
          <w:p w14:paraId="4BEEF40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9DEE26A" w14:textId="77777777" w:rsidTr="000B5AC0">
        <w:trPr>
          <w:trHeight w:val="288"/>
        </w:trPr>
        <w:tc>
          <w:tcPr>
            <w:tcW w:w="567" w:type="dxa"/>
            <w:vMerge/>
            <w:tcBorders>
              <w:top w:val="nil"/>
              <w:left w:val="single" w:sz="4" w:space="0" w:color="auto"/>
              <w:bottom w:val="single" w:sz="4" w:space="0" w:color="auto"/>
              <w:right w:val="single" w:sz="4" w:space="0" w:color="auto"/>
            </w:tcBorders>
            <w:vAlign w:val="center"/>
            <w:hideMark/>
          </w:tcPr>
          <w:p w14:paraId="1D14BB4C"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3F621DEA"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3222628A"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tcBorders>
              <w:top w:val="nil"/>
              <w:left w:val="nil"/>
              <w:bottom w:val="single" w:sz="4" w:space="0" w:color="auto"/>
              <w:right w:val="single" w:sz="4" w:space="0" w:color="auto"/>
            </w:tcBorders>
            <w:noWrap/>
            <w:vAlign w:val="center"/>
            <w:hideMark/>
          </w:tcPr>
          <w:p w14:paraId="4CC62A8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Ds</w:t>
            </w:r>
          </w:p>
        </w:tc>
        <w:tc>
          <w:tcPr>
            <w:tcW w:w="992" w:type="dxa"/>
            <w:tcBorders>
              <w:top w:val="nil"/>
              <w:left w:val="nil"/>
              <w:bottom w:val="single" w:sz="4" w:space="0" w:color="auto"/>
              <w:right w:val="single" w:sz="4" w:space="0" w:color="auto"/>
            </w:tcBorders>
            <w:noWrap/>
            <w:vAlign w:val="center"/>
            <w:hideMark/>
          </w:tcPr>
          <w:p w14:paraId="6959A8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5</w:t>
            </w:r>
          </w:p>
        </w:tc>
        <w:tc>
          <w:tcPr>
            <w:tcW w:w="709" w:type="dxa"/>
            <w:vMerge/>
            <w:tcBorders>
              <w:top w:val="nil"/>
              <w:left w:val="single" w:sz="4" w:space="0" w:color="auto"/>
              <w:bottom w:val="single" w:sz="4" w:space="0" w:color="auto"/>
              <w:right w:val="single" w:sz="4" w:space="0" w:color="auto"/>
            </w:tcBorders>
            <w:vAlign w:val="center"/>
            <w:hideMark/>
          </w:tcPr>
          <w:p w14:paraId="2F949B5D"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7319054A"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699" w:type="dxa"/>
            <w:vMerge/>
            <w:tcBorders>
              <w:top w:val="nil"/>
              <w:left w:val="single" w:sz="4" w:space="0" w:color="auto"/>
              <w:bottom w:val="single" w:sz="4" w:space="0" w:color="auto"/>
              <w:right w:val="single" w:sz="4" w:space="0" w:color="auto"/>
            </w:tcBorders>
            <w:vAlign w:val="center"/>
            <w:hideMark/>
          </w:tcPr>
          <w:p w14:paraId="21ECE52A"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238" w:type="dxa"/>
            <w:tcBorders>
              <w:top w:val="nil"/>
              <w:left w:val="nil"/>
              <w:bottom w:val="nil"/>
              <w:right w:val="nil"/>
            </w:tcBorders>
            <w:vAlign w:val="center"/>
            <w:hideMark/>
          </w:tcPr>
          <w:p w14:paraId="18204AB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BB60030" w14:textId="77777777" w:rsidTr="000B5AC0">
        <w:trPr>
          <w:trHeight w:val="288"/>
        </w:trPr>
        <w:tc>
          <w:tcPr>
            <w:tcW w:w="567" w:type="dxa"/>
            <w:vMerge w:val="restart"/>
            <w:tcBorders>
              <w:top w:val="nil"/>
              <w:left w:val="single" w:sz="4" w:space="0" w:color="auto"/>
              <w:bottom w:val="single" w:sz="4" w:space="0" w:color="auto"/>
              <w:right w:val="single" w:sz="4" w:space="0" w:color="auto"/>
            </w:tcBorders>
            <w:noWrap/>
            <w:vAlign w:val="center"/>
            <w:hideMark/>
          </w:tcPr>
          <w:p w14:paraId="66A0BC1F" w14:textId="09501E6F"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59.</w:t>
            </w:r>
          </w:p>
        </w:tc>
        <w:tc>
          <w:tcPr>
            <w:tcW w:w="850" w:type="dxa"/>
            <w:vMerge w:val="restart"/>
            <w:tcBorders>
              <w:top w:val="nil"/>
              <w:left w:val="single" w:sz="4" w:space="0" w:color="auto"/>
              <w:bottom w:val="single" w:sz="4" w:space="0" w:color="auto"/>
              <w:right w:val="single" w:sz="4" w:space="0" w:color="auto"/>
            </w:tcBorders>
            <w:noWrap/>
            <w:vAlign w:val="center"/>
            <w:hideMark/>
          </w:tcPr>
          <w:p w14:paraId="3F5DD34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kmg69</w:t>
            </w:r>
          </w:p>
        </w:tc>
        <w:tc>
          <w:tcPr>
            <w:tcW w:w="1843" w:type="dxa"/>
            <w:vMerge w:val="restart"/>
            <w:tcBorders>
              <w:top w:val="nil"/>
              <w:left w:val="single" w:sz="4" w:space="0" w:color="auto"/>
              <w:bottom w:val="single" w:sz="4" w:space="0" w:color="auto"/>
              <w:right w:val="single" w:sz="4" w:space="0" w:color="auto"/>
            </w:tcBorders>
            <w:vAlign w:val="center"/>
            <w:hideMark/>
          </w:tcPr>
          <w:p w14:paraId="0D7EC806"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V. Kudirkos g.</w:t>
            </w:r>
          </w:p>
        </w:tc>
        <w:tc>
          <w:tcPr>
            <w:tcW w:w="1134" w:type="dxa"/>
            <w:tcBorders>
              <w:top w:val="nil"/>
              <w:left w:val="nil"/>
              <w:bottom w:val="single" w:sz="4" w:space="0" w:color="auto"/>
              <w:right w:val="single" w:sz="4" w:space="0" w:color="auto"/>
            </w:tcBorders>
            <w:noWrap/>
            <w:vAlign w:val="center"/>
            <w:hideMark/>
          </w:tcPr>
          <w:p w14:paraId="5F9AA93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4B5A482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vMerge w:val="restart"/>
            <w:tcBorders>
              <w:top w:val="nil"/>
              <w:left w:val="single" w:sz="4" w:space="0" w:color="auto"/>
              <w:bottom w:val="single" w:sz="4" w:space="0" w:color="auto"/>
              <w:right w:val="single" w:sz="4" w:space="0" w:color="auto"/>
            </w:tcBorders>
            <w:vAlign w:val="center"/>
            <w:hideMark/>
          </w:tcPr>
          <w:p w14:paraId="618E90E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0,514</w:t>
            </w:r>
          </w:p>
        </w:tc>
        <w:tc>
          <w:tcPr>
            <w:tcW w:w="1843" w:type="dxa"/>
            <w:vMerge w:val="restart"/>
            <w:tcBorders>
              <w:top w:val="nil"/>
              <w:left w:val="single" w:sz="4" w:space="0" w:color="auto"/>
              <w:bottom w:val="single" w:sz="4" w:space="0" w:color="auto"/>
              <w:right w:val="single" w:sz="4" w:space="0" w:color="auto"/>
            </w:tcBorders>
            <w:vAlign w:val="center"/>
            <w:hideMark/>
          </w:tcPr>
          <w:p w14:paraId="3558CE9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6080666, 529157</w:t>
            </w:r>
          </w:p>
        </w:tc>
        <w:tc>
          <w:tcPr>
            <w:tcW w:w="1699" w:type="dxa"/>
            <w:vMerge w:val="restart"/>
            <w:tcBorders>
              <w:top w:val="nil"/>
              <w:left w:val="single" w:sz="4" w:space="0" w:color="auto"/>
              <w:bottom w:val="single" w:sz="4" w:space="0" w:color="auto"/>
              <w:right w:val="single" w:sz="4" w:space="0" w:color="auto"/>
            </w:tcBorders>
            <w:vAlign w:val="center"/>
            <w:hideMark/>
          </w:tcPr>
          <w:p w14:paraId="2AFB7D2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6081018, 528811</w:t>
            </w:r>
          </w:p>
        </w:tc>
        <w:tc>
          <w:tcPr>
            <w:tcW w:w="238" w:type="dxa"/>
            <w:tcBorders>
              <w:top w:val="nil"/>
              <w:left w:val="nil"/>
              <w:bottom w:val="nil"/>
              <w:right w:val="nil"/>
            </w:tcBorders>
            <w:vAlign w:val="center"/>
            <w:hideMark/>
          </w:tcPr>
          <w:p w14:paraId="0CFD47B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C642B03" w14:textId="77777777" w:rsidTr="000B5AC0">
        <w:trPr>
          <w:trHeight w:val="465"/>
        </w:trPr>
        <w:tc>
          <w:tcPr>
            <w:tcW w:w="567" w:type="dxa"/>
            <w:vMerge/>
            <w:tcBorders>
              <w:top w:val="nil"/>
              <w:left w:val="single" w:sz="4" w:space="0" w:color="auto"/>
              <w:bottom w:val="single" w:sz="4" w:space="0" w:color="auto"/>
              <w:right w:val="single" w:sz="4" w:space="0" w:color="auto"/>
            </w:tcBorders>
            <w:vAlign w:val="center"/>
            <w:hideMark/>
          </w:tcPr>
          <w:p w14:paraId="40322C2C"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nil"/>
              <w:left w:val="single" w:sz="4" w:space="0" w:color="auto"/>
              <w:bottom w:val="single" w:sz="4" w:space="0" w:color="auto"/>
              <w:right w:val="single" w:sz="4" w:space="0" w:color="auto"/>
            </w:tcBorders>
            <w:vAlign w:val="center"/>
            <w:hideMark/>
          </w:tcPr>
          <w:p w14:paraId="5FD55BD7"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1731285D"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tcBorders>
              <w:top w:val="nil"/>
              <w:left w:val="nil"/>
              <w:bottom w:val="single" w:sz="4" w:space="0" w:color="auto"/>
              <w:right w:val="single" w:sz="4" w:space="0" w:color="auto"/>
            </w:tcBorders>
            <w:noWrap/>
            <w:vAlign w:val="center"/>
            <w:hideMark/>
          </w:tcPr>
          <w:p w14:paraId="4483080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1D8F46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vMerge/>
            <w:tcBorders>
              <w:top w:val="nil"/>
              <w:left w:val="single" w:sz="4" w:space="0" w:color="auto"/>
              <w:bottom w:val="single" w:sz="4" w:space="0" w:color="auto"/>
              <w:right w:val="single" w:sz="4" w:space="0" w:color="auto"/>
            </w:tcBorders>
            <w:vAlign w:val="center"/>
            <w:hideMark/>
          </w:tcPr>
          <w:p w14:paraId="2B24DBCD"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nil"/>
              <w:left w:val="single" w:sz="4" w:space="0" w:color="auto"/>
              <w:bottom w:val="single" w:sz="4" w:space="0" w:color="auto"/>
              <w:right w:val="single" w:sz="4" w:space="0" w:color="auto"/>
            </w:tcBorders>
            <w:vAlign w:val="center"/>
            <w:hideMark/>
          </w:tcPr>
          <w:p w14:paraId="40110CEE"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699" w:type="dxa"/>
            <w:vMerge/>
            <w:tcBorders>
              <w:top w:val="nil"/>
              <w:left w:val="single" w:sz="4" w:space="0" w:color="auto"/>
              <w:bottom w:val="single" w:sz="4" w:space="0" w:color="auto"/>
              <w:right w:val="single" w:sz="4" w:space="0" w:color="auto"/>
            </w:tcBorders>
            <w:vAlign w:val="center"/>
            <w:hideMark/>
          </w:tcPr>
          <w:p w14:paraId="6929EEE9"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238" w:type="dxa"/>
            <w:tcBorders>
              <w:top w:val="nil"/>
              <w:left w:val="nil"/>
              <w:bottom w:val="nil"/>
              <w:right w:val="nil"/>
            </w:tcBorders>
            <w:vAlign w:val="center"/>
            <w:hideMark/>
          </w:tcPr>
          <w:p w14:paraId="08BF426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47E0C34"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9D2DCA5" w14:textId="7C314A4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60.</w:t>
            </w:r>
          </w:p>
        </w:tc>
        <w:tc>
          <w:tcPr>
            <w:tcW w:w="850" w:type="dxa"/>
            <w:tcBorders>
              <w:top w:val="nil"/>
              <w:left w:val="nil"/>
              <w:bottom w:val="single" w:sz="4" w:space="0" w:color="auto"/>
              <w:right w:val="single" w:sz="4" w:space="0" w:color="auto"/>
            </w:tcBorders>
            <w:noWrap/>
            <w:vAlign w:val="center"/>
            <w:hideMark/>
          </w:tcPr>
          <w:p w14:paraId="4967758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kmg70</w:t>
            </w:r>
          </w:p>
        </w:tc>
        <w:tc>
          <w:tcPr>
            <w:tcW w:w="1843" w:type="dxa"/>
            <w:tcBorders>
              <w:top w:val="nil"/>
              <w:left w:val="nil"/>
              <w:bottom w:val="single" w:sz="4" w:space="0" w:color="auto"/>
              <w:right w:val="single" w:sz="4" w:space="0" w:color="auto"/>
            </w:tcBorders>
            <w:vAlign w:val="center"/>
            <w:hideMark/>
          </w:tcPr>
          <w:p w14:paraId="21141F0C"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V. Ruokio g.</w:t>
            </w:r>
          </w:p>
        </w:tc>
        <w:tc>
          <w:tcPr>
            <w:tcW w:w="1134" w:type="dxa"/>
            <w:tcBorders>
              <w:top w:val="nil"/>
              <w:left w:val="nil"/>
              <w:bottom w:val="single" w:sz="4" w:space="0" w:color="auto"/>
              <w:right w:val="single" w:sz="4" w:space="0" w:color="auto"/>
            </w:tcBorders>
            <w:noWrap/>
            <w:vAlign w:val="center"/>
            <w:hideMark/>
          </w:tcPr>
          <w:p w14:paraId="0F080EB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4329D76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73A52F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0,219</w:t>
            </w:r>
          </w:p>
        </w:tc>
        <w:tc>
          <w:tcPr>
            <w:tcW w:w="1843" w:type="dxa"/>
            <w:tcBorders>
              <w:top w:val="nil"/>
              <w:left w:val="nil"/>
              <w:bottom w:val="single" w:sz="4" w:space="0" w:color="auto"/>
              <w:right w:val="single" w:sz="4" w:space="0" w:color="auto"/>
            </w:tcBorders>
            <w:vAlign w:val="center"/>
            <w:hideMark/>
          </w:tcPr>
          <w:p w14:paraId="538E2D9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6080410, 528463</w:t>
            </w:r>
          </w:p>
        </w:tc>
        <w:tc>
          <w:tcPr>
            <w:tcW w:w="1699" w:type="dxa"/>
            <w:tcBorders>
              <w:top w:val="nil"/>
              <w:left w:val="nil"/>
              <w:bottom w:val="single" w:sz="4" w:space="0" w:color="auto"/>
              <w:right w:val="single" w:sz="4" w:space="0" w:color="auto"/>
            </w:tcBorders>
            <w:vAlign w:val="center"/>
            <w:hideMark/>
          </w:tcPr>
          <w:p w14:paraId="1078D65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6080245, 528612</w:t>
            </w:r>
          </w:p>
        </w:tc>
        <w:tc>
          <w:tcPr>
            <w:tcW w:w="238" w:type="dxa"/>
            <w:tcBorders>
              <w:top w:val="nil"/>
              <w:left w:val="nil"/>
              <w:bottom w:val="nil"/>
              <w:right w:val="nil"/>
            </w:tcBorders>
            <w:vAlign w:val="center"/>
            <w:hideMark/>
          </w:tcPr>
          <w:p w14:paraId="06C3E6E8"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F0A6379" w14:textId="77777777" w:rsidTr="00331798">
        <w:trPr>
          <w:trHeight w:val="528"/>
        </w:trPr>
        <w:tc>
          <w:tcPr>
            <w:tcW w:w="567" w:type="dxa"/>
            <w:tcBorders>
              <w:top w:val="nil"/>
              <w:left w:val="single" w:sz="4" w:space="0" w:color="auto"/>
              <w:bottom w:val="single" w:sz="4" w:space="0" w:color="auto"/>
              <w:right w:val="single" w:sz="4" w:space="0" w:color="auto"/>
            </w:tcBorders>
            <w:noWrap/>
            <w:vAlign w:val="center"/>
            <w:hideMark/>
          </w:tcPr>
          <w:p w14:paraId="0B76CD2C" w14:textId="43F30B48"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61.</w:t>
            </w:r>
          </w:p>
        </w:tc>
        <w:tc>
          <w:tcPr>
            <w:tcW w:w="850" w:type="dxa"/>
            <w:tcBorders>
              <w:top w:val="nil"/>
              <w:left w:val="nil"/>
              <w:bottom w:val="single" w:sz="4" w:space="0" w:color="auto"/>
              <w:right w:val="single" w:sz="4" w:space="0" w:color="auto"/>
            </w:tcBorders>
            <w:noWrap/>
            <w:vAlign w:val="center"/>
            <w:hideMark/>
          </w:tcPr>
          <w:p w14:paraId="67A9D82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kmg72</w:t>
            </w:r>
          </w:p>
        </w:tc>
        <w:tc>
          <w:tcPr>
            <w:tcW w:w="1843" w:type="dxa"/>
            <w:tcBorders>
              <w:top w:val="nil"/>
              <w:left w:val="nil"/>
              <w:bottom w:val="single" w:sz="4" w:space="0" w:color="auto"/>
              <w:right w:val="single" w:sz="4" w:space="0" w:color="auto"/>
            </w:tcBorders>
            <w:vAlign w:val="center"/>
            <w:hideMark/>
          </w:tcPr>
          <w:p w14:paraId="79D6B286"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Vienybės g.</w:t>
            </w:r>
          </w:p>
        </w:tc>
        <w:tc>
          <w:tcPr>
            <w:tcW w:w="1134" w:type="dxa"/>
            <w:tcBorders>
              <w:top w:val="nil"/>
              <w:left w:val="nil"/>
              <w:bottom w:val="single" w:sz="4" w:space="0" w:color="auto"/>
              <w:right w:val="single" w:sz="4" w:space="0" w:color="auto"/>
            </w:tcBorders>
            <w:noWrap/>
            <w:vAlign w:val="center"/>
            <w:hideMark/>
          </w:tcPr>
          <w:p w14:paraId="56A2A73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8F66F1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61103A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0,253</w:t>
            </w:r>
          </w:p>
        </w:tc>
        <w:tc>
          <w:tcPr>
            <w:tcW w:w="1843" w:type="dxa"/>
            <w:tcBorders>
              <w:top w:val="nil"/>
              <w:left w:val="nil"/>
              <w:bottom w:val="single" w:sz="4" w:space="0" w:color="auto"/>
              <w:right w:val="single" w:sz="4" w:space="0" w:color="auto"/>
            </w:tcBorders>
            <w:vAlign w:val="center"/>
            <w:hideMark/>
          </w:tcPr>
          <w:p w14:paraId="46A6806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6080726, 529529</w:t>
            </w:r>
          </w:p>
        </w:tc>
        <w:tc>
          <w:tcPr>
            <w:tcW w:w="1699" w:type="dxa"/>
            <w:tcBorders>
              <w:top w:val="nil"/>
              <w:left w:val="nil"/>
              <w:bottom w:val="single" w:sz="4" w:space="0" w:color="auto"/>
              <w:right w:val="single" w:sz="4" w:space="0" w:color="auto"/>
            </w:tcBorders>
            <w:vAlign w:val="center"/>
            <w:hideMark/>
          </w:tcPr>
          <w:p w14:paraId="7C985BD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6080469, 529646</w:t>
            </w:r>
          </w:p>
        </w:tc>
        <w:tc>
          <w:tcPr>
            <w:tcW w:w="238" w:type="dxa"/>
            <w:tcBorders>
              <w:top w:val="nil"/>
              <w:left w:val="nil"/>
              <w:bottom w:val="nil"/>
              <w:right w:val="nil"/>
            </w:tcBorders>
            <w:vAlign w:val="center"/>
            <w:hideMark/>
          </w:tcPr>
          <w:p w14:paraId="7C08F77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090B716" w14:textId="77777777" w:rsidTr="00331798">
        <w:trPr>
          <w:trHeight w:val="288"/>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14:paraId="4C9711AB" w14:textId="0E304E45"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62.</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14:paraId="5A8D989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kmg73</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52315E0"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Vilniaus g.</w:t>
            </w:r>
          </w:p>
        </w:tc>
        <w:tc>
          <w:tcPr>
            <w:tcW w:w="1134" w:type="dxa"/>
            <w:tcBorders>
              <w:top w:val="single" w:sz="4" w:space="0" w:color="auto"/>
              <w:left w:val="nil"/>
              <w:bottom w:val="single" w:sz="4" w:space="0" w:color="auto"/>
              <w:right w:val="single" w:sz="4" w:space="0" w:color="auto"/>
            </w:tcBorders>
            <w:noWrap/>
            <w:vAlign w:val="center"/>
            <w:hideMark/>
          </w:tcPr>
          <w:p w14:paraId="70E7877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single" w:sz="4" w:space="0" w:color="auto"/>
              <w:left w:val="nil"/>
              <w:bottom w:val="single" w:sz="4" w:space="0" w:color="auto"/>
              <w:right w:val="single" w:sz="4" w:space="0" w:color="auto"/>
            </w:tcBorders>
            <w:noWrap/>
            <w:vAlign w:val="center"/>
            <w:hideMark/>
          </w:tcPr>
          <w:p w14:paraId="7D4510A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D9E00C9"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0,471</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190F89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6081414, 529879</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14:paraId="019C621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6080970, 529697</w:t>
            </w:r>
          </w:p>
        </w:tc>
        <w:tc>
          <w:tcPr>
            <w:tcW w:w="238" w:type="dxa"/>
            <w:tcBorders>
              <w:top w:val="nil"/>
              <w:left w:val="single" w:sz="4" w:space="0" w:color="auto"/>
              <w:bottom w:val="nil"/>
              <w:right w:val="nil"/>
            </w:tcBorders>
            <w:vAlign w:val="center"/>
            <w:hideMark/>
          </w:tcPr>
          <w:p w14:paraId="676CB60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2D4F82CD" w14:textId="77777777" w:rsidTr="00331798">
        <w:trPr>
          <w:trHeight w:val="28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CCAC4B"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8FAA943"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33C5E62"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p>
        </w:tc>
        <w:tc>
          <w:tcPr>
            <w:tcW w:w="1134" w:type="dxa"/>
            <w:tcBorders>
              <w:top w:val="single" w:sz="4" w:space="0" w:color="auto"/>
              <w:left w:val="nil"/>
              <w:bottom w:val="single" w:sz="4" w:space="0" w:color="auto"/>
              <w:right w:val="single" w:sz="4" w:space="0" w:color="auto"/>
            </w:tcBorders>
            <w:noWrap/>
            <w:vAlign w:val="center"/>
            <w:hideMark/>
          </w:tcPr>
          <w:p w14:paraId="095FC6C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3A5A16D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D2A04D4"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07F5A2"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0C671FAC" w14:textId="77777777" w:rsidR="001925C7" w:rsidRPr="001925C7" w:rsidRDefault="001925C7" w:rsidP="001925C7">
            <w:pPr>
              <w:spacing w:after="0" w:line="240" w:lineRule="auto"/>
              <w:rPr>
                <w:rFonts w:ascii="Times New Roman" w:eastAsia="Times New Roman" w:hAnsi="Times New Roman" w:cs="Times New Roman"/>
                <w:color w:val="000000"/>
                <w:sz w:val="20"/>
                <w:szCs w:val="20"/>
                <w:lang w:eastAsia="lt-LT"/>
              </w:rPr>
            </w:pPr>
          </w:p>
        </w:tc>
        <w:tc>
          <w:tcPr>
            <w:tcW w:w="238" w:type="dxa"/>
            <w:tcBorders>
              <w:top w:val="nil"/>
              <w:left w:val="nil"/>
              <w:bottom w:val="nil"/>
              <w:right w:val="nil"/>
            </w:tcBorders>
            <w:vAlign w:val="center"/>
            <w:hideMark/>
          </w:tcPr>
          <w:p w14:paraId="6B36B87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223E5E2"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5E59B6BB" w14:textId="76A670BD"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63.</w:t>
            </w:r>
          </w:p>
        </w:tc>
        <w:tc>
          <w:tcPr>
            <w:tcW w:w="850" w:type="dxa"/>
            <w:tcBorders>
              <w:top w:val="nil"/>
              <w:left w:val="nil"/>
              <w:bottom w:val="single" w:sz="4" w:space="0" w:color="auto"/>
              <w:right w:val="single" w:sz="4" w:space="0" w:color="auto"/>
            </w:tcBorders>
            <w:noWrap/>
            <w:vAlign w:val="center"/>
            <w:hideMark/>
          </w:tcPr>
          <w:p w14:paraId="32C40FF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kmg74</w:t>
            </w:r>
          </w:p>
        </w:tc>
        <w:tc>
          <w:tcPr>
            <w:tcW w:w="1843" w:type="dxa"/>
            <w:tcBorders>
              <w:top w:val="nil"/>
              <w:left w:val="nil"/>
              <w:bottom w:val="single" w:sz="4" w:space="0" w:color="auto"/>
              <w:right w:val="single" w:sz="4" w:space="0" w:color="auto"/>
            </w:tcBorders>
            <w:vAlign w:val="center"/>
            <w:hideMark/>
          </w:tcPr>
          <w:p w14:paraId="26A5E72D"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Vladikiškių g.</w:t>
            </w:r>
          </w:p>
        </w:tc>
        <w:tc>
          <w:tcPr>
            <w:tcW w:w="1134" w:type="dxa"/>
            <w:tcBorders>
              <w:top w:val="nil"/>
              <w:left w:val="nil"/>
              <w:bottom w:val="single" w:sz="4" w:space="0" w:color="auto"/>
              <w:right w:val="single" w:sz="4" w:space="0" w:color="auto"/>
            </w:tcBorders>
            <w:noWrap/>
            <w:vAlign w:val="center"/>
            <w:hideMark/>
          </w:tcPr>
          <w:p w14:paraId="05E601B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3DD960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6D0CF9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0,838</w:t>
            </w:r>
          </w:p>
        </w:tc>
        <w:tc>
          <w:tcPr>
            <w:tcW w:w="1843" w:type="dxa"/>
            <w:tcBorders>
              <w:top w:val="nil"/>
              <w:left w:val="nil"/>
              <w:bottom w:val="single" w:sz="4" w:space="0" w:color="auto"/>
              <w:right w:val="single" w:sz="4" w:space="0" w:color="auto"/>
            </w:tcBorders>
            <w:vAlign w:val="center"/>
            <w:hideMark/>
          </w:tcPr>
          <w:p w14:paraId="53B8161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6079146, 527899</w:t>
            </w:r>
          </w:p>
        </w:tc>
        <w:tc>
          <w:tcPr>
            <w:tcW w:w="1699" w:type="dxa"/>
            <w:tcBorders>
              <w:top w:val="nil"/>
              <w:left w:val="nil"/>
              <w:bottom w:val="single" w:sz="4" w:space="0" w:color="auto"/>
              <w:right w:val="single" w:sz="4" w:space="0" w:color="auto"/>
            </w:tcBorders>
            <w:vAlign w:val="center"/>
            <w:hideMark/>
          </w:tcPr>
          <w:p w14:paraId="58353CF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6078583, 528398</w:t>
            </w:r>
          </w:p>
        </w:tc>
        <w:tc>
          <w:tcPr>
            <w:tcW w:w="238" w:type="dxa"/>
            <w:tcBorders>
              <w:top w:val="nil"/>
              <w:left w:val="nil"/>
              <w:bottom w:val="nil"/>
              <w:right w:val="nil"/>
            </w:tcBorders>
            <w:vAlign w:val="center"/>
            <w:hideMark/>
          </w:tcPr>
          <w:p w14:paraId="0D708E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555EBB9A" w14:textId="77777777" w:rsidTr="000B5AC0">
        <w:trPr>
          <w:trHeight w:val="52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2636CF8B" w14:textId="03DC635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lastRenderedPageBreak/>
              <w:t>64.</w:t>
            </w:r>
          </w:p>
        </w:tc>
        <w:tc>
          <w:tcPr>
            <w:tcW w:w="850" w:type="dxa"/>
            <w:tcBorders>
              <w:top w:val="single" w:sz="4" w:space="0" w:color="auto"/>
              <w:left w:val="nil"/>
              <w:bottom w:val="single" w:sz="4" w:space="0" w:color="auto"/>
              <w:right w:val="single" w:sz="4" w:space="0" w:color="auto"/>
            </w:tcBorders>
            <w:noWrap/>
            <w:vAlign w:val="center"/>
            <w:hideMark/>
          </w:tcPr>
          <w:p w14:paraId="1FC4C31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kmg75</w:t>
            </w:r>
          </w:p>
        </w:tc>
        <w:tc>
          <w:tcPr>
            <w:tcW w:w="1843" w:type="dxa"/>
            <w:tcBorders>
              <w:top w:val="single" w:sz="4" w:space="0" w:color="auto"/>
              <w:left w:val="nil"/>
              <w:bottom w:val="single" w:sz="4" w:space="0" w:color="auto"/>
              <w:right w:val="single" w:sz="4" w:space="0" w:color="auto"/>
            </w:tcBorders>
            <w:vAlign w:val="center"/>
            <w:hideMark/>
          </w:tcPr>
          <w:p w14:paraId="5A7C2629"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Žemaitės g.</w:t>
            </w:r>
          </w:p>
        </w:tc>
        <w:tc>
          <w:tcPr>
            <w:tcW w:w="1134" w:type="dxa"/>
            <w:tcBorders>
              <w:top w:val="single" w:sz="4" w:space="0" w:color="auto"/>
              <w:left w:val="nil"/>
              <w:bottom w:val="single" w:sz="4" w:space="0" w:color="auto"/>
              <w:right w:val="single" w:sz="4" w:space="0" w:color="auto"/>
            </w:tcBorders>
            <w:noWrap/>
            <w:vAlign w:val="center"/>
            <w:hideMark/>
          </w:tcPr>
          <w:p w14:paraId="5284405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single" w:sz="4" w:space="0" w:color="auto"/>
              <w:left w:val="nil"/>
              <w:bottom w:val="single" w:sz="4" w:space="0" w:color="auto"/>
              <w:right w:val="single" w:sz="4" w:space="0" w:color="auto"/>
            </w:tcBorders>
            <w:noWrap/>
            <w:vAlign w:val="center"/>
            <w:hideMark/>
          </w:tcPr>
          <w:p w14:paraId="36A5FED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single" w:sz="4" w:space="0" w:color="auto"/>
              <w:left w:val="nil"/>
              <w:bottom w:val="single" w:sz="4" w:space="0" w:color="auto"/>
              <w:right w:val="single" w:sz="4" w:space="0" w:color="auto"/>
            </w:tcBorders>
            <w:vAlign w:val="center"/>
            <w:hideMark/>
          </w:tcPr>
          <w:p w14:paraId="192E236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0,362</w:t>
            </w:r>
          </w:p>
        </w:tc>
        <w:tc>
          <w:tcPr>
            <w:tcW w:w="1843" w:type="dxa"/>
            <w:tcBorders>
              <w:top w:val="single" w:sz="4" w:space="0" w:color="auto"/>
              <w:left w:val="nil"/>
              <w:bottom w:val="single" w:sz="4" w:space="0" w:color="auto"/>
              <w:right w:val="single" w:sz="4" w:space="0" w:color="auto"/>
            </w:tcBorders>
            <w:vAlign w:val="center"/>
            <w:hideMark/>
          </w:tcPr>
          <w:p w14:paraId="1A11AB3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6080883, 528990</w:t>
            </w:r>
          </w:p>
        </w:tc>
        <w:tc>
          <w:tcPr>
            <w:tcW w:w="1699" w:type="dxa"/>
            <w:tcBorders>
              <w:top w:val="single" w:sz="4" w:space="0" w:color="auto"/>
              <w:left w:val="nil"/>
              <w:bottom w:val="single" w:sz="4" w:space="0" w:color="auto"/>
              <w:right w:val="single" w:sz="4" w:space="0" w:color="auto"/>
            </w:tcBorders>
            <w:vAlign w:val="center"/>
            <w:hideMark/>
          </w:tcPr>
          <w:p w14:paraId="32E34E8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6080663, 528701</w:t>
            </w:r>
          </w:p>
        </w:tc>
        <w:tc>
          <w:tcPr>
            <w:tcW w:w="238" w:type="dxa"/>
            <w:tcBorders>
              <w:top w:val="nil"/>
              <w:left w:val="nil"/>
              <w:bottom w:val="nil"/>
              <w:right w:val="nil"/>
            </w:tcBorders>
            <w:vAlign w:val="center"/>
            <w:hideMark/>
          </w:tcPr>
          <w:p w14:paraId="55486530"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894EE17"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0D791D4" w14:textId="27D22253"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65.</w:t>
            </w:r>
          </w:p>
        </w:tc>
        <w:tc>
          <w:tcPr>
            <w:tcW w:w="850" w:type="dxa"/>
            <w:tcBorders>
              <w:top w:val="nil"/>
              <w:left w:val="nil"/>
              <w:bottom w:val="single" w:sz="4" w:space="0" w:color="auto"/>
              <w:right w:val="single" w:sz="4" w:space="0" w:color="auto"/>
            </w:tcBorders>
            <w:noWrap/>
            <w:vAlign w:val="center"/>
            <w:hideMark/>
          </w:tcPr>
          <w:p w14:paraId="49025CB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kmg78</w:t>
            </w:r>
          </w:p>
        </w:tc>
        <w:tc>
          <w:tcPr>
            <w:tcW w:w="1843" w:type="dxa"/>
            <w:tcBorders>
              <w:top w:val="nil"/>
              <w:left w:val="nil"/>
              <w:bottom w:val="single" w:sz="4" w:space="0" w:color="auto"/>
              <w:right w:val="single" w:sz="4" w:space="0" w:color="auto"/>
            </w:tcBorders>
            <w:vAlign w:val="center"/>
            <w:hideMark/>
          </w:tcPr>
          <w:p w14:paraId="7AABA521"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Žiežmarių g.</w:t>
            </w:r>
          </w:p>
        </w:tc>
        <w:tc>
          <w:tcPr>
            <w:tcW w:w="1134" w:type="dxa"/>
            <w:tcBorders>
              <w:top w:val="nil"/>
              <w:left w:val="nil"/>
              <w:bottom w:val="single" w:sz="4" w:space="0" w:color="auto"/>
              <w:right w:val="single" w:sz="4" w:space="0" w:color="auto"/>
            </w:tcBorders>
            <w:noWrap/>
            <w:vAlign w:val="center"/>
            <w:hideMark/>
          </w:tcPr>
          <w:p w14:paraId="3E0F4CA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BFC634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4C78A47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1,244</w:t>
            </w:r>
          </w:p>
        </w:tc>
        <w:tc>
          <w:tcPr>
            <w:tcW w:w="1843" w:type="dxa"/>
            <w:tcBorders>
              <w:top w:val="nil"/>
              <w:left w:val="nil"/>
              <w:bottom w:val="single" w:sz="4" w:space="0" w:color="auto"/>
              <w:right w:val="single" w:sz="4" w:space="0" w:color="auto"/>
            </w:tcBorders>
            <w:vAlign w:val="center"/>
            <w:hideMark/>
          </w:tcPr>
          <w:p w14:paraId="4B4AE3D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6078714, 527453</w:t>
            </w:r>
          </w:p>
        </w:tc>
        <w:tc>
          <w:tcPr>
            <w:tcW w:w="1699" w:type="dxa"/>
            <w:tcBorders>
              <w:top w:val="nil"/>
              <w:left w:val="nil"/>
              <w:bottom w:val="single" w:sz="4" w:space="0" w:color="auto"/>
              <w:right w:val="single" w:sz="4" w:space="0" w:color="auto"/>
            </w:tcBorders>
            <w:vAlign w:val="center"/>
            <w:hideMark/>
          </w:tcPr>
          <w:p w14:paraId="131485A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6077517, 527487</w:t>
            </w:r>
          </w:p>
        </w:tc>
        <w:tc>
          <w:tcPr>
            <w:tcW w:w="238" w:type="dxa"/>
            <w:tcBorders>
              <w:top w:val="nil"/>
              <w:left w:val="nil"/>
              <w:bottom w:val="nil"/>
              <w:right w:val="nil"/>
            </w:tcBorders>
            <w:vAlign w:val="center"/>
            <w:hideMark/>
          </w:tcPr>
          <w:p w14:paraId="1559295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A7FBA9E"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3BDBE591" w14:textId="58B5B7C6"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66.</w:t>
            </w:r>
          </w:p>
        </w:tc>
        <w:tc>
          <w:tcPr>
            <w:tcW w:w="850" w:type="dxa"/>
            <w:tcBorders>
              <w:top w:val="nil"/>
              <w:left w:val="nil"/>
              <w:bottom w:val="single" w:sz="4" w:space="0" w:color="auto"/>
              <w:right w:val="single" w:sz="4" w:space="0" w:color="auto"/>
            </w:tcBorders>
            <w:noWrap/>
            <w:vAlign w:val="center"/>
            <w:hideMark/>
          </w:tcPr>
          <w:p w14:paraId="7E02BAD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kmg80</w:t>
            </w:r>
          </w:p>
        </w:tc>
        <w:tc>
          <w:tcPr>
            <w:tcW w:w="1843" w:type="dxa"/>
            <w:tcBorders>
              <w:top w:val="nil"/>
              <w:left w:val="nil"/>
              <w:bottom w:val="single" w:sz="4" w:space="0" w:color="auto"/>
              <w:right w:val="single" w:sz="4" w:space="0" w:color="auto"/>
            </w:tcBorders>
            <w:vAlign w:val="center"/>
            <w:hideMark/>
          </w:tcPr>
          <w:p w14:paraId="49C7FCFD"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Žvejų g.</w:t>
            </w:r>
          </w:p>
        </w:tc>
        <w:tc>
          <w:tcPr>
            <w:tcW w:w="1134" w:type="dxa"/>
            <w:tcBorders>
              <w:top w:val="nil"/>
              <w:left w:val="nil"/>
              <w:bottom w:val="single" w:sz="4" w:space="0" w:color="auto"/>
              <w:right w:val="single" w:sz="4" w:space="0" w:color="auto"/>
            </w:tcBorders>
            <w:noWrap/>
            <w:vAlign w:val="center"/>
            <w:hideMark/>
          </w:tcPr>
          <w:p w14:paraId="1E01BA6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C</w:t>
            </w:r>
          </w:p>
        </w:tc>
        <w:tc>
          <w:tcPr>
            <w:tcW w:w="992" w:type="dxa"/>
            <w:tcBorders>
              <w:top w:val="nil"/>
              <w:left w:val="nil"/>
              <w:bottom w:val="single" w:sz="4" w:space="0" w:color="auto"/>
              <w:right w:val="single" w:sz="4" w:space="0" w:color="auto"/>
            </w:tcBorders>
            <w:noWrap/>
            <w:vAlign w:val="center"/>
            <w:hideMark/>
          </w:tcPr>
          <w:p w14:paraId="4358351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20</w:t>
            </w:r>
          </w:p>
        </w:tc>
        <w:tc>
          <w:tcPr>
            <w:tcW w:w="709" w:type="dxa"/>
            <w:tcBorders>
              <w:top w:val="nil"/>
              <w:left w:val="nil"/>
              <w:bottom w:val="single" w:sz="4" w:space="0" w:color="auto"/>
              <w:right w:val="single" w:sz="4" w:space="0" w:color="auto"/>
            </w:tcBorders>
            <w:vAlign w:val="center"/>
            <w:hideMark/>
          </w:tcPr>
          <w:p w14:paraId="29F8A37F"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0,701</w:t>
            </w:r>
          </w:p>
        </w:tc>
        <w:tc>
          <w:tcPr>
            <w:tcW w:w="1843" w:type="dxa"/>
            <w:tcBorders>
              <w:top w:val="nil"/>
              <w:left w:val="nil"/>
              <w:bottom w:val="single" w:sz="4" w:space="0" w:color="auto"/>
              <w:right w:val="single" w:sz="4" w:space="0" w:color="auto"/>
            </w:tcBorders>
            <w:vAlign w:val="center"/>
            <w:hideMark/>
          </w:tcPr>
          <w:p w14:paraId="42A4FC3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6078770, 526736</w:t>
            </w:r>
          </w:p>
        </w:tc>
        <w:tc>
          <w:tcPr>
            <w:tcW w:w="1699" w:type="dxa"/>
            <w:tcBorders>
              <w:top w:val="nil"/>
              <w:left w:val="nil"/>
              <w:bottom w:val="single" w:sz="4" w:space="0" w:color="auto"/>
              <w:right w:val="single" w:sz="4" w:space="0" w:color="auto"/>
            </w:tcBorders>
            <w:vAlign w:val="center"/>
            <w:hideMark/>
          </w:tcPr>
          <w:p w14:paraId="4E6C322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6078706, 527410</w:t>
            </w:r>
          </w:p>
        </w:tc>
        <w:tc>
          <w:tcPr>
            <w:tcW w:w="238" w:type="dxa"/>
            <w:tcBorders>
              <w:top w:val="nil"/>
              <w:left w:val="nil"/>
              <w:bottom w:val="nil"/>
              <w:right w:val="nil"/>
            </w:tcBorders>
            <w:vAlign w:val="center"/>
            <w:hideMark/>
          </w:tcPr>
          <w:p w14:paraId="27CCE5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693D8967"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1273B1C" w14:textId="5CBA48CB"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67.</w:t>
            </w:r>
          </w:p>
        </w:tc>
        <w:tc>
          <w:tcPr>
            <w:tcW w:w="850" w:type="dxa"/>
            <w:tcBorders>
              <w:top w:val="nil"/>
              <w:left w:val="nil"/>
              <w:bottom w:val="single" w:sz="4" w:space="0" w:color="auto"/>
              <w:right w:val="single" w:sz="4" w:space="0" w:color="auto"/>
            </w:tcBorders>
            <w:noWrap/>
            <w:vAlign w:val="center"/>
            <w:hideMark/>
          </w:tcPr>
          <w:p w14:paraId="2913507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kmg81</w:t>
            </w:r>
          </w:p>
        </w:tc>
        <w:tc>
          <w:tcPr>
            <w:tcW w:w="1843" w:type="dxa"/>
            <w:tcBorders>
              <w:top w:val="nil"/>
              <w:left w:val="nil"/>
              <w:bottom w:val="single" w:sz="4" w:space="0" w:color="auto"/>
              <w:right w:val="single" w:sz="4" w:space="0" w:color="auto"/>
            </w:tcBorders>
            <w:vAlign w:val="center"/>
            <w:hideMark/>
          </w:tcPr>
          <w:p w14:paraId="65023D38"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Akligatvis link Gedimino g. 133A</w:t>
            </w:r>
          </w:p>
        </w:tc>
        <w:tc>
          <w:tcPr>
            <w:tcW w:w="1134" w:type="dxa"/>
            <w:tcBorders>
              <w:top w:val="nil"/>
              <w:left w:val="nil"/>
              <w:bottom w:val="single" w:sz="4" w:space="0" w:color="auto"/>
              <w:right w:val="single" w:sz="4" w:space="0" w:color="auto"/>
            </w:tcBorders>
            <w:noWrap/>
            <w:vAlign w:val="center"/>
            <w:hideMark/>
          </w:tcPr>
          <w:p w14:paraId="11D0077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74BC178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6EE097E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0,14</w:t>
            </w:r>
          </w:p>
        </w:tc>
        <w:tc>
          <w:tcPr>
            <w:tcW w:w="1843" w:type="dxa"/>
            <w:tcBorders>
              <w:top w:val="nil"/>
              <w:left w:val="nil"/>
              <w:bottom w:val="single" w:sz="4" w:space="0" w:color="auto"/>
              <w:right w:val="single" w:sz="4" w:space="0" w:color="auto"/>
            </w:tcBorders>
            <w:vAlign w:val="center"/>
            <w:hideMark/>
          </w:tcPr>
          <w:p w14:paraId="393123F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6079782, 528278</w:t>
            </w:r>
          </w:p>
        </w:tc>
        <w:tc>
          <w:tcPr>
            <w:tcW w:w="1699" w:type="dxa"/>
            <w:tcBorders>
              <w:top w:val="nil"/>
              <w:left w:val="nil"/>
              <w:bottom w:val="single" w:sz="4" w:space="0" w:color="auto"/>
              <w:right w:val="single" w:sz="4" w:space="0" w:color="auto"/>
            </w:tcBorders>
            <w:vAlign w:val="center"/>
            <w:hideMark/>
          </w:tcPr>
          <w:p w14:paraId="2D3D452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6079862, 528393</w:t>
            </w:r>
          </w:p>
        </w:tc>
        <w:tc>
          <w:tcPr>
            <w:tcW w:w="238" w:type="dxa"/>
            <w:tcBorders>
              <w:top w:val="nil"/>
              <w:left w:val="nil"/>
              <w:bottom w:val="nil"/>
              <w:right w:val="nil"/>
            </w:tcBorders>
            <w:vAlign w:val="center"/>
            <w:hideMark/>
          </w:tcPr>
          <w:p w14:paraId="22927FCC"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3069A688"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78CD1B84" w14:textId="54B2F872"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68.</w:t>
            </w:r>
          </w:p>
        </w:tc>
        <w:tc>
          <w:tcPr>
            <w:tcW w:w="850" w:type="dxa"/>
            <w:tcBorders>
              <w:top w:val="nil"/>
              <w:left w:val="nil"/>
              <w:bottom w:val="single" w:sz="4" w:space="0" w:color="auto"/>
              <w:right w:val="single" w:sz="4" w:space="0" w:color="auto"/>
            </w:tcBorders>
            <w:noWrap/>
            <w:vAlign w:val="center"/>
            <w:hideMark/>
          </w:tcPr>
          <w:p w14:paraId="6FA594C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kmg82</w:t>
            </w:r>
          </w:p>
        </w:tc>
        <w:tc>
          <w:tcPr>
            <w:tcW w:w="1843" w:type="dxa"/>
            <w:tcBorders>
              <w:top w:val="nil"/>
              <w:left w:val="nil"/>
              <w:bottom w:val="single" w:sz="4" w:space="0" w:color="auto"/>
              <w:right w:val="single" w:sz="4" w:space="0" w:color="auto"/>
            </w:tcBorders>
            <w:vAlign w:val="center"/>
            <w:hideMark/>
          </w:tcPr>
          <w:p w14:paraId="3E48AF6B"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Akligatvis link Gedimino g. 20</w:t>
            </w:r>
          </w:p>
        </w:tc>
        <w:tc>
          <w:tcPr>
            <w:tcW w:w="1134" w:type="dxa"/>
            <w:tcBorders>
              <w:top w:val="nil"/>
              <w:left w:val="nil"/>
              <w:bottom w:val="single" w:sz="4" w:space="0" w:color="auto"/>
              <w:right w:val="single" w:sz="4" w:space="0" w:color="auto"/>
            </w:tcBorders>
            <w:noWrap/>
            <w:vAlign w:val="center"/>
            <w:hideMark/>
          </w:tcPr>
          <w:p w14:paraId="5D37B2A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3CCD9CA4"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36FF0F9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0,255</w:t>
            </w:r>
          </w:p>
        </w:tc>
        <w:tc>
          <w:tcPr>
            <w:tcW w:w="1843" w:type="dxa"/>
            <w:tcBorders>
              <w:top w:val="nil"/>
              <w:left w:val="nil"/>
              <w:bottom w:val="single" w:sz="4" w:space="0" w:color="auto"/>
              <w:right w:val="single" w:sz="4" w:space="0" w:color="auto"/>
            </w:tcBorders>
            <w:vAlign w:val="center"/>
            <w:hideMark/>
          </w:tcPr>
          <w:p w14:paraId="7206607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6080866, 529018</w:t>
            </w:r>
          </w:p>
        </w:tc>
        <w:tc>
          <w:tcPr>
            <w:tcW w:w="1699" w:type="dxa"/>
            <w:tcBorders>
              <w:top w:val="nil"/>
              <w:left w:val="nil"/>
              <w:bottom w:val="single" w:sz="4" w:space="0" w:color="auto"/>
              <w:right w:val="single" w:sz="4" w:space="0" w:color="auto"/>
            </w:tcBorders>
            <w:vAlign w:val="center"/>
            <w:hideMark/>
          </w:tcPr>
          <w:p w14:paraId="79B05135"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6080823, 529257</w:t>
            </w:r>
          </w:p>
        </w:tc>
        <w:tc>
          <w:tcPr>
            <w:tcW w:w="238" w:type="dxa"/>
            <w:tcBorders>
              <w:top w:val="nil"/>
              <w:left w:val="nil"/>
              <w:bottom w:val="nil"/>
              <w:right w:val="nil"/>
            </w:tcBorders>
            <w:vAlign w:val="center"/>
            <w:hideMark/>
          </w:tcPr>
          <w:p w14:paraId="7C284846"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773722C7"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6026880B" w14:textId="2A617D70"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69.</w:t>
            </w:r>
          </w:p>
        </w:tc>
        <w:tc>
          <w:tcPr>
            <w:tcW w:w="850" w:type="dxa"/>
            <w:tcBorders>
              <w:top w:val="nil"/>
              <w:left w:val="nil"/>
              <w:bottom w:val="single" w:sz="4" w:space="0" w:color="auto"/>
              <w:right w:val="single" w:sz="4" w:space="0" w:color="auto"/>
            </w:tcBorders>
            <w:noWrap/>
            <w:vAlign w:val="center"/>
            <w:hideMark/>
          </w:tcPr>
          <w:p w14:paraId="413E09A1"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kmg83</w:t>
            </w:r>
          </w:p>
        </w:tc>
        <w:tc>
          <w:tcPr>
            <w:tcW w:w="1843" w:type="dxa"/>
            <w:tcBorders>
              <w:top w:val="nil"/>
              <w:left w:val="nil"/>
              <w:bottom w:val="single" w:sz="4" w:space="0" w:color="auto"/>
              <w:right w:val="single" w:sz="4" w:space="0" w:color="auto"/>
            </w:tcBorders>
            <w:vAlign w:val="center"/>
            <w:hideMark/>
          </w:tcPr>
          <w:p w14:paraId="04043418"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Beržų g.</w:t>
            </w:r>
          </w:p>
        </w:tc>
        <w:tc>
          <w:tcPr>
            <w:tcW w:w="1134" w:type="dxa"/>
            <w:tcBorders>
              <w:top w:val="nil"/>
              <w:left w:val="nil"/>
              <w:bottom w:val="single" w:sz="4" w:space="0" w:color="auto"/>
              <w:right w:val="single" w:sz="4" w:space="0" w:color="auto"/>
            </w:tcBorders>
            <w:noWrap/>
            <w:vAlign w:val="center"/>
            <w:hideMark/>
          </w:tcPr>
          <w:p w14:paraId="66553E3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D</w:t>
            </w:r>
          </w:p>
        </w:tc>
        <w:tc>
          <w:tcPr>
            <w:tcW w:w="992" w:type="dxa"/>
            <w:tcBorders>
              <w:top w:val="nil"/>
              <w:left w:val="nil"/>
              <w:bottom w:val="single" w:sz="4" w:space="0" w:color="auto"/>
              <w:right w:val="single" w:sz="4" w:space="0" w:color="auto"/>
            </w:tcBorders>
            <w:noWrap/>
            <w:vAlign w:val="center"/>
            <w:hideMark/>
          </w:tcPr>
          <w:p w14:paraId="6F4119D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12</w:t>
            </w:r>
          </w:p>
        </w:tc>
        <w:tc>
          <w:tcPr>
            <w:tcW w:w="709" w:type="dxa"/>
            <w:tcBorders>
              <w:top w:val="nil"/>
              <w:left w:val="nil"/>
              <w:bottom w:val="single" w:sz="4" w:space="0" w:color="auto"/>
              <w:right w:val="single" w:sz="4" w:space="0" w:color="auto"/>
            </w:tcBorders>
            <w:vAlign w:val="center"/>
            <w:hideMark/>
          </w:tcPr>
          <w:p w14:paraId="2F889CEE"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0,399</w:t>
            </w:r>
          </w:p>
        </w:tc>
        <w:tc>
          <w:tcPr>
            <w:tcW w:w="1843" w:type="dxa"/>
            <w:tcBorders>
              <w:top w:val="nil"/>
              <w:left w:val="nil"/>
              <w:bottom w:val="single" w:sz="4" w:space="0" w:color="auto"/>
              <w:right w:val="single" w:sz="4" w:space="0" w:color="auto"/>
            </w:tcBorders>
            <w:vAlign w:val="center"/>
            <w:hideMark/>
          </w:tcPr>
          <w:p w14:paraId="26F911E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6081201, 529115</w:t>
            </w:r>
          </w:p>
        </w:tc>
        <w:tc>
          <w:tcPr>
            <w:tcW w:w="1699" w:type="dxa"/>
            <w:tcBorders>
              <w:top w:val="nil"/>
              <w:left w:val="nil"/>
              <w:bottom w:val="single" w:sz="4" w:space="0" w:color="auto"/>
              <w:right w:val="single" w:sz="4" w:space="0" w:color="auto"/>
            </w:tcBorders>
            <w:vAlign w:val="center"/>
            <w:hideMark/>
          </w:tcPr>
          <w:p w14:paraId="3C2FC027"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6081174, 529462</w:t>
            </w:r>
          </w:p>
        </w:tc>
        <w:tc>
          <w:tcPr>
            <w:tcW w:w="238" w:type="dxa"/>
            <w:tcBorders>
              <w:top w:val="nil"/>
              <w:left w:val="nil"/>
              <w:bottom w:val="nil"/>
              <w:right w:val="nil"/>
            </w:tcBorders>
            <w:vAlign w:val="center"/>
            <w:hideMark/>
          </w:tcPr>
          <w:p w14:paraId="0EEB62B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r w:rsidR="001925C7" w:rsidRPr="001925C7" w14:paraId="145A985B" w14:textId="77777777" w:rsidTr="000B5AC0">
        <w:trPr>
          <w:trHeight w:val="528"/>
        </w:trPr>
        <w:tc>
          <w:tcPr>
            <w:tcW w:w="567" w:type="dxa"/>
            <w:tcBorders>
              <w:top w:val="nil"/>
              <w:left w:val="single" w:sz="4" w:space="0" w:color="auto"/>
              <w:bottom w:val="single" w:sz="4" w:space="0" w:color="auto"/>
              <w:right w:val="single" w:sz="4" w:space="0" w:color="auto"/>
            </w:tcBorders>
            <w:noWrap/>
            <w:vAlign w:val="center"/>
            <w:hideMark/>
          </w:tcPr>
          <w:p w14:paraId="193E28C0" w14:textId="259EF9EC" w:rsidR="001925C7" w:rsidRPr="001925C7" w:rsidRDefault="00E53E98" w:rsidP="001925C7">
            <w:pPr>
              <w:spacing w:after="0" w:line="240" w:lineRule="auto"/>
              <w:jc w:val="center"/>
              <w:rPr>
                <w:rFonts w:ascii="Times New Roman" w:eastAsia="Times New Roman" w:hAnsi="Times New Roman" w:cs="Times New Roman"/>
                <w:color w:val="000000"/>
                <w:sz w:val="20"/>
                <w:szCs w:val="20"/>
                <w:lang w:eastAsia="lt-LT"/>
              </w:rPr>
            </w:pPr>
            <w:r>
              <w:rPr>
                <w:rFonts w:ascii="Times New Roman" w:eastAsia="Times New Roman" w:hAnsi="Times New Roman" w:cs="Times New Roman"/>
                <w:color w:val="000000"/>
                <w:sz w:val="20"/>
                <w:szCs w:val="20"/>
                <w:lang w:eastAsia="lt-LT"/>
              </w:rPr>
              <w:t>70.</w:t>
            </w:r>
          </w:p>
        </w:tc>
        <w:tc>
          <w:tcPr>
            <w:tcW w:w="850" w:type="dxa"/>
            <w:tcBorders>
              <w:top w:val="nil"/>
              <w:left w:val="nil"/>
              <w:bottom w:val="single" w:sz="4" w:space="0" w:color="auto"/>
              <w:right w:val="single" w:sz="4" w:space="0" w:color="auto"/>
            </w:tcBorders>
            <w:noWrap/>
            <w:vAlign w:val="center"/>
            <w:hideMark/>
          </w:tcPr>
          <w:p w14:paraId="00AE1C5B"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kmg84</w:t>
            </w:r>
          </w:p>
        </w:tc>
        <w:tc>
          <w:tcPr>
            <w:tcW w:w="1843" w:type="dxa"/>
            <w:tcBorders>
              <w:top w:val="nil"/>
              <w:left w:val="nil"/>
              <w:bottom w:val="single" w:sz="4" w:space="0" w:color="auto"/>
              <w:right w:val="single" w:sz="4" w:space="0" w:color="auto"/>
            </w:tcBorders>
            <w:vAlign w:val="center"/>
            <w:hideMark/>
          </w:tcPr>
          <w:p w14:paraId="328270ED" w14:textId="77777777" w:rsidR="001925C7" w:rsidRPr="001925C7" w:rsidRDefault="001925C7" w:rsidP="00B71B6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Gandriuko takas</w:t>
            </w:r>
          </w:p>
        </w:tc>
        <w:tc>
          <w:tcPr>
            <w:tcW w:w="1134" w:type="dxa"/>
            <w:tcBorders>
              <w:top w:val="nil"/>
              <w:left w:val="nil"/>
              <w:bottom w:val="single" w:sz="4" w:space="0" w:color="auto"/>
              <w:right w:val="single" w:sz="4" w:space="0" w:color="auto"/>
            </w:tcBorders>
            <w:noWrap/>
            <w:vAlign w:val="center"/>
            <w:hideMark/>
          </w:tcPr>
          <w:p w14:paraId="2F4006A3"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w:t>
            </w:r>
          </w:p>
        </w:tc>
        <w:tc>
          <w:tcPr>
            <w:tcW w:w="992" w:type="dxa"/>
            <w:tcBorders>
              <w:top w:val="nil"/>
              <w:left w:val="nil"/>
              <w:bottom w:val="single" w:sz="4" w:space="0" w:color="auto"/>
              <w:right w:val="single" w:sz="4" w:space="0" w:color="auto"/>
            </w:tcBorders>
            <w:noWrap/>
            <w:vAlign w:val="center"/>
            <w:hideMark/>
          </w:tcPr>
          <w:p w14:paraId="464B6CB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w:t>
            </w:r>
          </w:p>
        </w:tc>
        <w:tc>
          <w:tcPr>
            <w:tcW w:w="709" w:type="dxa"/>
            <w:tcBorders>
              <w:top w:val="nil"/>
              <w:left w:val="nil"/>
              <w:bottom w:val="single" w:sz="4" w:space="0" w:color="auto"/>
              <w:right w:val="single" w:sz="4" w:space="0" w:color="auto"/>
            </w:tcBorders>
            <w:vAlign w:val="center"/>
            <w:hideMark/>
          </w:tcPr>
          <w:p w14:paraId="56975A1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0,085</w:t>
            </w:r>
          </w:p>
        </w:tc>
        <w:tc>
          <w:tcPr>
            <w:tcW w:w="1843" w:type="dxa"/>
            <w:tcBorders>
              <w:top w:val="nil"/>
              <w:left w:val="nil"/>
              <w:bottom w:val="single" w:sz="4" w:space="0" w:color="auto"/>
              <w:right w:val="single" w:sz="4" w:space="0" w:color="auto"/>
            </w:tcBorders>
            <w:vAlign w:val="center"/>
            <w:hideMark/>
          </w:tcPr>
          <w:p w14:paraId="0768E102"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6080337, 529057</w:t>
            </w:r>
          </w:p>
        </w:tc>
        <w:tc>
          <w:tcPr>
            <w:tcW w:w="1699" w:type="dxa"/>
            <w:tcBorders>
              <w:top w:val="nil"/>
              <w:left w:val="nil"/>
              <w:bottom w:val="single" w:sz="4" w:space="0" w:color="auto"/>
              <w:right w:val="single" w:sz="4" w:space="0" w:color="auto"/>
            </w:tcBorders>
            <w:vAlign w:val="center"/>
            <w:hideMark/>
          </w:tcPr>
          <w:p w14:paraId="5D8CAE5D"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r w:rsidRPr="001925C7">
              <w:rPr>
                <w:rFonts w:ascii="Times New Roman" w:eastAsia="Times New Roman" w:hAnsi="Times New Roman" w:cs="Times New Roman"/>
                <w:color w:val="000000"/>
                <w:sz w:val="20"/>
                <w:szCs w:val="20"/>
                <w:lang w:eastAsia="lt-LT"/>
              </w:rPr>
              <w:t>6080296, 528981</w:t>
            </w:r>
          </w:p>
        </w:tc>
        <w:tc>
          <w:tcPr>
            <w:tcW w:w="238" w:type="dxa"/>
            <w:tcBorders>
              <w:top w:val="nil"/>
              <w:left w:val="nil"/>
              <w:bottom w:val="nil"/>
              <w:right w:val="nil"/>
            </w:tcBorders>
            <w:vAlign w:val="center"/>
            <w:hideMark/>
          </w:tcPr>
          <w:p w14:paraId="790A1F2A" w14:textId="77777777" w:rsidR="001925C7" w:rsidRPr="001925C7" w:rsidRDefault="001925C7" w:rsidP="001925C7">
            <w:pPr>
              <w:spacing w:after="0" w:line="240" w:lineRule="auto"/>
              <w:jc w:val="center"/>
              <w:rPr>
                <w:rFonts w:ascii="Times New Roman" w:eastAsia="Times New Roman" w:hAnsi="Times New Roman" w:cs="Times New Roman"/>
                <w:color w:val="000000"/>
                <w:sz w:val="20"/>
                <w:szCs w:val="20"/>
                <w:lang w:eastAsia="lt-LT"/>
              </w:rPr>
            </w:pPr>
          </w:p>
        </w:tc>
      </w:tr>
    </w:tbl>
    <w:p w14:paraId="5497E62F" w14:textId="792BE12E" w:rsidR="002C4738" w:rsidRPr="00CA4047" w:rsidRDefault="00B00AE3" w:rsidP="002C4738">
      <w:pPr>
        <w:rPr>
          <w:rFonts w:ascii="Times New Roman" w:eastAsia="Calibri" w:hAnsi="Times New Roman" w:cs="Times New Roman"/>
          <w:b/>
          <w:bCs/>
          <w:kern w:val="2"/>
          <w:sz w:val="24"/>
          <w:szCs w:val="24"/>
          <w14:ligatures w14:val="standardContextual"/>
        </w:rPr>
      </w:pPr>
      <w:r>
        <w:rPr>
          <w:rFonts w:ascii="Calibri" w:eastAsia="Calibri" w:hAnsi="Calibri" w:cs="Times New Roman"/>
          <w:kern w:val="2"/>
          <w14:ligatures w14:val="standardContextual"/>
        </w:rPr>
        <w:t xml:space="preserve">                   </w:t>
      </w:r>
      <w:r w:rsidR="002C4738">
        <w:rPr>
          <w:rFonts w:ascii="Calibri" w:eastAsia="Calibri" w:hAnsi="Calibri" w:cs="Times New Roman"/>
          <w:kern w:val="2"/>
          <w14:ligatures w14:val="standardContextual"/>
        </w:rPr>
        <w:t xml:space="preserve">                                                                               </w:t>
      </w:r>
      <w:r>
        <w:rPr>
          <w:rFonts w:ascii="Calibri" w:eastAsia="Calibri" w:hAnsi="Calibri" w:cs="Times New Roman"/>
          <w:kern w:val="2"/>
          <w14:ligatures w14:val="standardContextual"/>
        </w:rPr>
        <w:t xml:space="preserve">  </w:t>
      </w:r>
      <w:r w:rsidR="002C4738" w:rsidRPr="00B00AE3">
        <w:rPr>
          <w:rFonts w:ascii="Times New Roman" w:eastAsia="Calibri" w:hAnsi="Times New Roman" w:cs="Times New Roman"/>
          <w:b/>
          <w:bCs/>
          <w:kern w:val="2"/>
          <w:sz w:val="24"/>
          <w:szCs w:val="24"/>
          <w14:ligatures w14:val="standardContextual"/>
        </w:rPr>
        <w:t>Viso:</w:t>
      </w:r>
      <w:r w:rsidR="002C4738">
        <w:rPr>
          <w:rFonts w:ascii="Times New Roman" w:eastAsia="Calibri" w:hAnsi="Times New Roman" w:cs="Times New Roman"/>
          <w:b/>
          <w:bCs/>
          <w:kern w:val="2"/>
          <w:sz w:val="24"/>
          <w:szCs w:val="24"/>
          <w14:ligatures w14:val="standardContextual"/>
        </w:rPr>
        <w:t xml:space="preserve"> 31,598</w:t>
      </w:r>
    </w:p>
    <w:p w14:paraId="0E1D2DED" w14:textId="6266729D" w:rsidR="002C4738" w:rsidRDefault="002C4738" w:rsidP="00CA4047">
      <w:pPr>
        <w:rPr>
          <w:rFonts w:ascii="Calibri" w:eastAsia="Calibri" w:hAnsi="Calibri" w:cs="Times New Roman"/>
          <w:kern w:val="2"/>
          <w14:ligatures w14:val="standardContextual"/>
        </w:rPr>
      </w:pPr>
    </w:p>
    <w:tbl>
      <w:tblPr>
        <w:tblStyle w:val="Lentelstinklelis"/>
        <w:tblW w:w="0" w:type="auto"/>
        <w:tblLook w:val="04A0" w:firstRow="1" w:lastRow="0" w:firstColumn="1" w:lastColumn="0" w:noHBand="0" w:noVBand="1"/>
      </w:tblPr>
      <w:tblGrid>
        <w:gridCol w:w="562"/>
        <w:gridCol w:w="6804"/>
        <w:gridCol w:w="2262"/>
      </w:tblGrid>
      <w:tr w:rsidR="002C4738" w14:paraId="77DFF064" w14:textId="77777777" w:rsidTr="00CF6C68">
        <w:tc>
          <w:tcPr>
            <w:tcW w:w="562" w:type="dxa"/>
          </w:tcPr>
          <w:p w14:paraId="45673855" w14:textId="75BD8F0C" w:rsidR="002C4738" w:rsidRPr="00CF6C68" w:rsidRDefault="002C4738" w:rsidP="00CA4047">
            <w:pPr>
              <w:rPr>
                <w:kern w:val="2"/>
                <w:sz w:val="22"/>
                <w:szCs w:val="22"/>
                <w14:ligatures w14:val="standardContextual"/>
              </w:rPr>
            </w:pPr>
            <w:r w:rsidRPr="00CF6C68">
              <w:rPr>
                <w:kern w:val="2"/>
                <w:sz w:val="22"/>
                <w:szCs w:val="22"/>
                <w14:ligatures w14:val="standardContextual"/>
              </w:rPr>
              <w:t>71.</w:t>
            </w:r>
          </w:p>
        </w:tc>
        <w:tc>
          <w:tcPr>
            <w:tcW w:w="6804" w:type="dxa"/>
          </w:tcPr>
          <w:p w14:paraId="23E8FA55" w14:textId="1F57CE9D" w:rsidR="002C4738" w:rsidRPr="00CF6C68" w:rsidRDefault="002C4738" w:rsidP="00CA4047">
            <w:pPr>
              <w:rPr>
                <w:kern w:val="2"/>
                <w:sz w:val="22"/>
                <w:szCs w:val="22"/>
                <w14:ligatures w14:val="standardContextual"/>
              </w:rPr>
            </w:pPr>
            <w:r w:rsidRPr="00CF6C68">
              <w:rPr>
                <w:color w:val="000000"/>
                <w:sz w:val="22"/>
                <w:szCs w:val="22"/>
              </w:rPr>
              <w:t xml:space="preserve">Beržyno g. </w:t>
            </w:r>
            <w:r w:rsidR="0035184A">
              <w:rPr>
                <w:color w:val="000000"/>
                <w:sz w:val="22"/>
                <w:szCs w:val="22"/>
              </w:rPr>
              <w:t>(</w:t>
            </w:r>
            <w:r w:rsidRPr="00CF6C68">
              <w:rPr>
                <w:color w:val="000000"/>
                <w:sz w:val="22"/>
                <w:szCs w:val="22"/>
              </w:rPr>
              <w:t xml:space="preserve">prie </w:t>
            </w:r>
            <w:r w:rsidRPr="00CF6C68">
              <w:rPr>
                <w:color w:val="000000"/>
                <w:sz w:val="22"/>
                <w:szCs w:val="22"/>
              </w:rPr>
              <w:t>Ligoninės ir sveikatos centro (poliklinikos</w:t>
            </w:r>
            <w:r w:rsidRPr="00CF6C68">
              <w:rPr>
                <w:color w:val="000000"/>
                <w:sz w:val="22"/>
                <w:szCs w:val="22"/>
              </w:rPr>
              <w:t xml:space="preserve">) </w:t>
            </w:r>
            <w:r w:rsidR="0035184A">
              <w:rPr>
                <w:color w:val="000000"/>
                <w:sz w:val="22"/>
                <w:szCs w:val="22"/>
              </w:rPr>
              <w:t>)</w:t>
            </w:r>
          </w:p>
        </w:tc>
        <w:tc>
          <w:tcPr>
            <w:tcW w:w="2262" w:type="dxa"/>
          </w:tcPr>
          <w:p w14:paraId="3BD86678" w14:textId="1325E0ED" w:rsidR="002C4738" w:rsidRPr="00CF6C68" w:rsidRDefault="00CF6C68" w:rsidP="00CA4047">
            <w:pPr>
              <w:rPr>
                <w:kern w:val="2"/>
                <w:sz w:val="22"/>
                <w:szCs w:val="22"/>
                <w14:ligatures w14:val="standardContextual"/>
              </w:rPr>
            </w:pPr>
            <w:r w:rsidRPr="00CF6C68">
              <w:rPr>
                <w:kern w:val="2"/>
                <w:sz w:val="22"/>
                <w:szCs w:val="22"/>
                <w14:ligatures w14:val="standardContextual"/>
              </w:rPr>
              <w:t>Plotas 1369 m²</w:t>
            </w:r>
          </w:p>
        </w:tc>
      </w:tr>
    </w:tbl>
    <w:p w14:paraId="0E149EEA" w14:textId="77777777" w:rsidR="00453BEC" w:rsidRDefault="00453BEC" w:rsidP="00453BEC">
      <w:pPr>
        <w:ind w:firstLine="709"/>
        <w:rPr>
          <w:rFonts w:ascii="Times New Roman" w:eastAsia="Calibri" w:hAnsi="Times New Roman" w:cs="Times New Roman"/>
          <w:kern w:val="2"/>
          <w:sz w:val="24"/>
          <w:szCs w:val="24"/>
          <w14:ligatures w14:val="standardContextual"/>
        </w:rPr>
      </w:pPr>
    </w:p>
    <w:p w14:paraId="632B1F2A" w14:textId="72D73AD5" w:rsidR="00CF6C68" w:rsidRPr="00495EAE" w:rsidRDefault="00CF6C68" w:rsidP="00453BEC">
      <w:pPr>
        <w:ind w:firstLine="709"/>
        <w:rPr>
          <w:rFonts w:ascii="Times New Roman" w:eastAsia="Calibri" w:hAnsi="Times New Roman" w:cs="Times New Roman"/>
          <w:i/>
          <w:iCs/>
          <w:kern w:val="2"/>
          <w:sz w:val="24"/>
          <w:szCs w:val="24"/>
          <w14:ligatures w14:val="standardContextual"/>
        </w:rPr>
      </w:pPr>
      <w:r w:rsidRPr="00495EAE">
        <w:rPr>
          <w:rFonts w:ascii="Times New Roman" w:eastAsia="Calibri" w:hAnsi="Times New Roman" w:cs="Times New Roman"/>
          <w:i/>
          <w:iCs/>
          <w:kern w:val="2"/>
          <w:sz w:val="24"/>
          <w:szCs w:val="24"/>
          <w14:ligatures w14:val="standardContextual"/>
        </w:rPr>
        <w:t xml:space="preserve">*71 punkto gatvių </w:t>
      </w:r>
      <w:r w:rsidR="00453BEC" w:rsidRPr="00495EAE">
        <w:rPr>
          <w:rFonts w:ascii="Times New Roman" w:eastAsia="Calibri" w:hAnsi="Times New Roman" w:cs="Times New Roman"/>
          <w:i/>
          <w:iCs/>
          <w:kern w:val="2"/>
          <w:sz w:val="24"/>
          <w:szCs w:val="24"/>
          <w14:ligatures w14:val="standardContextual"/>
        </w:rPr>
        <w:t xml:space="preserve">plotas ir jų </w:t>
      </w:r>
      <w:r w:rsidRPr="00495EAE">
        <w:rPr>
          <w:rFonts w:ascii="Times New Roman" w:eastAsia="Calibri" w:hAnsi="Times New Roman" w:cs="Times New Roman"/>
          <w:i/>
          <w:iCs/>
          <w:kern w:val="2"/>
          <w:sz w:val="24"/>
          <w:szCs w:val="24"/>
          <w14:ligatures w14:val="standardContextual"/>
        </w:rPr>
        <w:t>valymas vykdomas vadovaujantis Kaišiadorių rajono savivaldybės tarybos 2024 m. kovo 28 d. sprendimu Nr. V17E-64 „Dėl naudojamo kitos paskirties žemės sklypo dalių nustatymo</w:t>
      </w:r>
      <w:r w:rsidR="00453BEC" w:rsidRPr="00495EAE">
        <w:rPr>
          <w:rFonts w:ascii="Times New Roman" w:eastAsia="Calibri" w:hAnsi="Times New Roman" w:cs="Times New Roman"/>
          <w:i/>
          <w:iCs/>
          <w:kern w:val="2"/>
          <w:sz w:val="24"/>
          <w:szCs w:val="24"/>
          <w14:ligatures w14:val="standardContextual"/>
        </w:rPr>
        <w:t>“.</w:t>
      </w:r>
    </w:p>
    <w:p w14:paraId="34FF9449" w14:textId="77777777" w:rsidR="00453BEC" w:rsidRDefault="00B00AE3" w:rsidP="00CF6C68">
      <w:pPr>
        <w:ind w:left="360"/>
        <w:rPr>
          <w:rFonts w:ascii="Calibri" w:eastAsia="Calibri" w:hAnsi="Calibri" w:cs="Times New Roman"/>
          <w:kern w:val="2"/>
          <w14:ligatures w14:val="standardContextual"/>
        </w:rPr>
      </w:pPr>
      <w:r w:rsidRPr="00CF6C68">
        <w:rPr>
          <w:rFonts w:ascii="Calibri" w:eastAsia="Calibri" w:hAnsi="Calibri" w:cs="Times New Roman"/>
          <w:kern w:val="2"/>
          <w14:ligatures w14:val="standardContextual"/>
        </w:rPr>
        <w:t xml:space="preserve">                   </w:t>
      </w:r>
      <w:r w:rsidR="00CF6C68" w:rsidRPr="00CF6C68">
        <w:rPr>
          <w:rFonts w:ascii="Calibri" w:eastAsia="Calibri" w:hAnsi="Calibri" w:cs="Times New Roman"/>
          <w:kern w:val="2"/>
          <w14:ligatures w14:val="standardContextual"/>
        </w:rPr>
        <w:drawing>
          <wp:inline distT="0" distB="0" distL="0" distR="0" wp14:anchorId="10963116" wp14:editId="6FA6DECE">
            <wp:extent cx="3867005" cy="3426460"/>
            <wp:effectExtent l="0" t="0" r="635" b="2540"/>
            <wp:docPr id="92109052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90520" name=""/>
                    <pic:cNvPicPr/>
                  </pic:nvPicPr>
                  <pic:blipFill>
                    <a:blip r:embed="rId8"/>
                    <a:stretch>
                      <a:fillRect/>
                    </a:stretch>
                  </pic:blipFill>
                  <pic:spPr>
                    <a:xfrm>
                      <a:off x="0" y="0"/>
                      <a:ext cx="3873556" cy="3432265"/>
                    </a:xfrm>
                    <a:prstGeom prst="rect">
                      <a:avLst/>
                    </a:prstGeom>
                  </pic:spPr>
                </pic:pic>
              </a:graphicData>
            </a:graphic>
          </wp:inline>
        </w:drawing>
      </w:r>
      <w:r w:rsidRPr="00CF6C68">
        <w:rPr>
          <w:rFonts w:ascii="Calibri" w:eastAsia="Calibri" w:hAnsi="Calibri" w:cs="Times New Roman"/>
          <w:kern w:val="2"/>
          <w14:ligatures w14:val="standardContextual"/>
        </w:rPr>
        <w:t xml:space="preserve">               </w:t>
      </w:r>
    </w:p>
    <w:p w14:paraId="65063100" w14:textId="1D117489" w:rsidR="002C4738" w:rsidRPr="00CF6C68" w:rsidRDefault="00B00AE3" w:rsidP="00CF6C68">
      <w:pPr>
        <w:ind w:left="360"/>
        <w:rPr>
          <w:rFonts w:ascii="Calibri" w:eastAsia="Calibri" w:hAnsi="Calibri" w:cs="Times New Roman"/>
          <w:kern w:val="2"/>
          <w14:ligatures w14:val="standardContextual"/>
        </w:rPr>
      </w:pPr>
      <w:r w:rsidRPr="00CF6C68">
        <w:rPr>
          <w:rFonts w:ascii="Calibri" w:eastAsia="Calibri" w:hAnsi="Calibri" w:cs="Times New Roman"/>
          <w:kern w:val="2"/>
          <w14:ligatures w14:val="standardContextual"/>
        </w:rPr>
        <w:t xml:space="preserve">                  </w:t>
      </w:r>
      <w:r w:rsidR="00CA4047" w:rsidRPr="00CF6C68">
        <w:rPr>
          <w:rFonts w:ascii="Calibri" w:eastAsia="Calibri" w:hAnsi="Calibri" w:cs="Times New Roman"/>
          <w:kern w:val="2"/>
          <w14:ligatures w14:val="standardContextual"/>
        </w:rPr>
        <w:t xml:space="preserve">            </w:t>
      </w:r>
      <w:r w:rsidR="00453BEC" w:rsidRPr="00453BEC">
        <w:rPr>
          <w:rFonts w:ascii="Calibri" w:eastAsia="Calibri" w:hAnsi="Calibri" w:cs="Times New Roman"/>
          <w:kern w:val="2"/>
          <w14:ligatures w14:val="standardContextual"/>
        </w:rPr>
        <w:drawing>
          <wp:inline distT="0" distB="0" distL="0" distR="0" wp14:anchorId="41B07A12" wp14:editId="2A47D743">
            <wp:extent cx="2941575" cy="266723"/>
            <wp:effectExtent l="0" t="0" r="0" b="0"/>
            <wp:docPr id="198730271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02716" name=""/>
                    <pic:cNvPicPr/>
                  </pic:nvPicPr>
                  <pic:blipFill>
                    <a:blip r:embed="rId9"/>
                    <a:stretch>
                      <a:fillRect/>
                    </a:stretch>
                  </pic:blipFill>
                  <pic:spPr>
                    <a:xfrm>
                      <a:off x="0" y="0"/>
                      <a:ext cx="2941575" cy="266723"/>
                    </a:xfrm>
                    <a:prstGeom prst="rect">
                      <a:avLst/>
                    </a:prstGeom>
                  </pic:spPr>
                </pic:pic>
              </a:graphicData>
            </a:graphic>
          </wp:inline>
        </w:drawing>
      </w:r>
    </w:p>
    <w:p w14:paraId="3B6C5B1B" w14:textId="77777777" w:rsidR="00C70D2E" w:rsidRPr="00C364AE" w:rsidRDefault="00C70D2E" w:rsidP="00C70D2E">
      <w:pPr>
        <w:rPr>
          <w:rFonts w:ascii="Times New Roman" w:hAnsi="Times New Roman" w:cs="Times New Roman"/>
          <w:b/>
          <w:sz w:val="24"/>
          <w:szCs w:val="24"/>
        </w:rPr>
      </w:pPr>
    </w:p>
    <w:p w14:paraId="46EFE1B1" w14:textId="77777777" w:rsidR="00C70D2E" w:rsidRPr="00C364AE" w:rsidRDefault="00C70D2E" w:rsidP="00C364AE">
      <w:pPr>
        <w:jc w:val="center"/>
        <w:rPr>
          <w:rFonts w:ascii="Times New Roman" w:hAnsi="Times New Roman" w:cs="Times New Roman"/>
          <w:b/>
          <w:sz w:val="24"/>
          <w:szCs w:val="24"/>
        </w:rPr>
      </w:pPr>
      <w:r w:rsidRPr="00C364AE">
        <w:rPr>
          <w:rFonts w:ascii="Times New Roman" w:hAnsi="Times New Roman" w:cs="Times New Roman"/>
          <w:b/>
          <w:sz w:val="24"/>
          <w:szCs w:val="24"/>
        </w:rPr>
        <w:t>KAIŠ</w:t>
      </w:r>
      <w:r w:rsidR="00C364AE" w:rsidRPr="00C364AE">
        <w:rPr>
          <w:rFonts w:ascii="Times New Roman" w:hAnsi="Times New Roman" w:cs="Times New Roman"/>
          <w:b/>
          <w:sz w:val="24"/>
          <w:szCs w:val="24"/>
        </w:rPr>
        <w:t>IADORIŲ MIESTO GATVIŲ BARSTYMAS</w:t>
      </w:r>
    </w:p>
    <w:p w14:paraId="7BB216B1" w14:textId="77777777" w:rsidR="00C70D2E" w:rsidRDefault="00C70D2E" w:rsidP="00C364AE">
      <w:pPr>
        <w:spacing w:line="276" w:lineRule="auto"/>
        <w:ind w:firstLine="709"/>
        <w:jc w:val="both"/>
        <w:rPr>
          <w:rFonts w:ascii="Times New Roman" w:hAnsi="Times New Roman" w:cs="Times New Roman"/>
          <w:sz w:val="24"/>
          <w:szCs w:val="24"/>
        </w:rPr>
      </w:pPr>
      <w:r w:rsidRPr="00C364AE">
        <w:rPr>
          <w:rFonts w:ascii="Times New Roman" w:hAnsi="Times New Roman" w:cs="Times New Roman"/>
          <w:sz w:val="24"/>
          <w:szCs w:val="24"/>
        </w:rPr>
        <w:t>Po žiemos barstymo smėlis tik nutirpus sniegui nustumiamas į krūvas, jo likučiai sušluojami rankiniu būdu ir išvežami. Tolimesnis valymas turi vykti vakuuminėmis šlavimo mašinomis. Iki pilno smėlio sušlavimo. Tolimesnis gatvių valymas ir šlavimas vyksta taip, kad nesusidarytų aplinkai ke</w:t>
      </w:r>
      <w:r w:rsidR="00C364AE" w:rsidRPr="00C364AE">
        <w:rPr>
          <w:rFonts w:ascii="Times New Roman" w:hAnsi="Times New Roman" w:cs="Times New Roman"/>
          <w:sz w:val="24"/>
          <w:szCs w:val="24"/>
        </w:rPr>
        <w:t>nksmingosios kietosios dalelės.</w:t>
      </w:r>
    </w:p>
    <w:p w14:paraId="7A1D8ADE" w14:textId="77777777" w:rsidR="00B1283C" w:rsidRPr="00C364AE" w:rsidRDefault="00B1283C" w:rsidP="00C364AE">
      <w:pPr>
        <w:spacing w:line="276" w:lineRule="auto"/>
        <w:ind w:firstLine="709"/>
        <w:jc w:val="both"/>
        <w:rPr>
          <w:rFonts w:ascii="Times New Roman" w:hAnsi="Times New Roman" w:cs="Times New Roman"/>
          <w:sz w:val="24"/>
          <w:szCs w:val="24"/>
        </w:rPr>
      </w:pPr>
    </w:p>
    <w:p w14:paraId="5A656F8B" w14:textId="77777777" w:rsidR="00C70D2E" w:rsidRPr="00C364AE" w:rsidRDefault="00C70D2E" w:rsidP="00C70D2E">
      <w:pPr>
        <w:jc w:val="center"/>
        <w:rPr>
          <w:rFonts w:ascii="Times New Roman" w:hAnsi="Times New Roman" w:cs="Times New Roman"/>
          <w:b/>
          <w:sz w:val="24"/>
          <w:szCs w:val="24"/>
        </w:rPr>
      </w:pPr>
      <w:r w:rsidRPr="00C364AE">
        <w:rPr>
          <w:rFonts w:ascii="Times New Roman" w:hAnsi="Times New Roman" w:cs="Times New Roman"/>
          <w:b/>
          <w:sz w:val="24"/>
          <w:szCs w:val="24"/>
        </w:rPr>
        <w:t xml:space="preserve"> GATVIŲ KELKRAŠČIŲ IR PRALAIDŲ PRIEŽIŪRA</w:t>
      </w:r>
      <w:r w:rsidR="006633F4">
        <w:rPr>
          <w:rFonts w:ascii="Times New Roman" w:hAnsi="Times New Roman" w:cs="Times New Roman"/>
          <w:b/>
          <w:sz w:val="24"/>
          <w:szCs w:val="24"/>
        </w:rPr>
        <w:t xml:space="preserve"> ŠILTUOJU </w:t>
      </w:r>
      <w:r w:rsidR="00133A63">
        <w:rPr>
          <w:rFonts w:ascii="Times New Roman" w:hAnsi="Times New Roman" w:cs="Times New Roman"/>
          <w:b/>
          <w:sz w:val="24"/>
          <w:szCs w:val="24"/>
        </w:rPr>
        <w:t>METŲ LAIKU</w:t>
      </w:r>
    </w:p>
    <w:p w14:paraId="0074FBF2" w14:textId="77777777" w:rsidR="00C70D2E" w:rsidRPr="00C364AE" w:rsidRDefault="00C70D2E" w:rsidP="00C70D2E">
      <w:pPr>
        <w:spacing w:line="276" w:lineRule="auto"/>
        <w:ind w:firstLine="709"/>
        <w:jc w:val="both"/>
        <w:rPr>
          <w:rFonts w:ascii="Times New Roman" w:hAnsi="Times New Roman" w:cs="Times New Roman"/>
          <w:sz w:val="24"/>
          <w:szCs w:val="24"/>
        </w:rPr>
      </w:pPr>
      <w:r w:rsidRPr="00C364AE">
        <w:rPr>
          <w:rFonts w:ascii="Times New Roman" w:hAnsi="Times New Roman" w:cs="Times New Roman"/>
          <w:sz w:val="24"/>
          <w:szCs w:val="24"/>
        </w:rPr>
        <w:t xml:space="preserve">Gatves, kuriose nėra šaligatvių, </w:t>
      </w:r>
      <w:r w:rsidR="006633F4">
        <w:rPr>
          <w:rFonts w:ascii="Times New Roman" w:hAnsi="Times New Roman" w:cs="Times New Roman"/>
          <w:sz w:val="24"/>
          <w:szCs w:val="24"/>
        </w:rPr>
        <w:t>paslaugos teikėjas</w:t>
      </w:r>
      <w:r w:rsidRPr="00C364AE">
        <w:rPr>
          <w:rFonts w:ascii="Times New Roman" w:hAnsi="Times New Roman" w:cs="Times New Roman"/>
          <w:sz w:val="24"/>
          <w:szCs w:val="24"/>
        </w:rPr>
        <w:t xml:space="preserve"> prižiūri taip, kad nuo jų nubėgtų vanduo, t.y. rankiniu būdu </w:t>
      </w:r>
      <w:r w:rsidR="006633F4">
        <w:rPr>
          <w:rFonts w:ascii="Times New Roman" w:hAnsi="Times New Roman" w:cs="Times New Roman"/>
          <w:sz w:val="24"/>
          <w:szCs w:val="24"/>
        </w:rPr>
        <w:t>užpilant atsiradusias duobes žvyru.</w:t>
      </w:r>
    </w:p>
    <w:p w14:paraId="22F21B3A" w14:textId="77777777" w:rsidR="00C70D2E" w:rsidRPr="00C364AE" w:rsidRDefault="00C70D2E" w:rsidP="00C364AE">
      <w:pPr>
        <w:spacing w:line="276" w:lineRule="auto"/>
        <w:ind w:firstLine="709"/>
        <w:jc w:val="both"/>
        <w:rPr>
          <w:rFonts w:ascii="Times New Roman" w:hAnsi="Times New Roman" w:cs="Times New Roman"/>
          <w:b/>
          <w:sz w:val="24"/>
          <w:szCs w:val="24"/>
        </w:rPr>
      </w:pPr>
      <w:r w:rsidRPr="00C364AE">
        <w:rPr>
          <w:rFonts w:ascii="Times New Roman" w:hAnsi="Times New Roman" w:cs="Times New Roman"/>
          <w:sz w:val="24"/>
          <w:szCs w:val="24"/>
        </w:rPr>
        <w:t xml:space="preserve">Pralaidų po gatvėmis valymas, esant reikalui kainą nurodant metrais, </w:t>
      </w:r>
      <w:r w:rsidR="00B315C1" w:rsidRPr="00C364AE">
        <w:rPr>
          <w:rFonts w:ascii="Times New Roman" w:hAnsi="Times New Roman" w:cs="Times New Roman"/>
          <w:sz w:val="24"/>
          <w:szCs w:val="24"/>
        </w:rPr>
        <w:t>konkretūs darbai derinami su seniūnu, įvertinant darbų poreikį.</w:t>
      </w:r>
    </w:p>
    <w:p w14:paraId="3D0B4F45" w14:textId="77777777" w:rsidR="00C70D2E" w:rsidRPr="00C364AE" w:rsidRDefault="00C70D2E" w:rsidP="00C364AE">
      <w:pPr>
        <w:jc w:val="center"/>
        <w:rPr>
          <w:rFonts w:ascii="Times New Roman" w:hAnsi="Times New Roman" w:cs="Times New Roman"/>
          <w:b/>
          <w:sz w:val="24"/>
          <w:szCs w:val="24"/>
        </w:rPr>
      </w:pPr>
      <w:r w:rsidRPr="00C364AE">
        <w:rPr>
          <w:rFonts w:ascii="Times New Roman" w:hAnsi="Times New Roman" w:cs="Times New Roman"/>
          <w:b/>
          <w:sz w:val="24"/>
          <w:szCs w:val="24"/>
        </w:rPr>
        <w:t>MIESTO ŽE</w:t>
      </w:r>
      <w:r w:rsidR="00C364AE" w:rsidRPr="00C364AE">
        <w:rPr>
          <w:rFonts w:ascii="Times New Roman" w:hAnsi="Times New Roman" w:cs="Times New Roman"/>
          <w:b/>
          <w:sz w:val="24"/>
          <w:szCs w:val="24"/>
        </w:rPr>
        <w:t>LDINIŲ PRIEŽIŪRA</w:t>
      </w:r>
    </w:p>
    <w:p w14:paraId="75ECEF2E" w14:textId="77777777" w:rsidR="00C70D2E" w:rsidRPr="00C364AE" w:rsidRDefault="00C70D2E" w:rsidP="00C70D2E">
      <w:pPr>
        <w:jc w:val="center"/>
        <w:rPr>
          <w:rFonts w:ascii="Times New Roman" w:hAnsi="Times New Roman" w:cs="Times New Roman"/>
          <w:b/>
          <w:bCs/>
          <w:sz w:val="24"/>
          <w:szCs w:val="24"/>
        </w:rPr>
      </w:pPr>
      <w:r w:rsidRPr="00C364AE">
        <w:rPr>
          <w:rFonts w:ascii="Times New Roman" w:hAnsi="Times New Roman" w:cs="Times New Roman"/>
          <w:b/>
          <w:bCs/>
          <w:sz w:val="24"/>
          <w:szCs w:val="24"/>
        </w:rPr>
        <w:t>MIESTO TERITORIJOJE ESANČIŲ ŽALIŲJŲ PLOTŲ ŠIENAVIMŲ,  A. BRAZAUSKO PARKO, GEDIMINO G. LANKSVŲ PRIEŽIŪROS PASLAUGOS</w:t>
      </w:r>
    </w:p>
    <w:p w14:paraId="1DA0A974" w14:textId="77777777" w:rsidR="00C70D2E" w:rsidRDefault="00C70D2E" w:rsidP="00C70D2E">
      <w:pPr>
        <w:spacing w:line="276" w:lineRule="auto"/>
        <w:ind w:firstLine="709"/>
        <w:jc w:val="both"/>
        <w:rPr>
          <w:rFonts w:ascii="Times New Roman" w:hAnsi="Times New Roman" w:cs="Times New Roman"/>
          <w:bCs/>
          <w:sz w:val="24"/>
          <w:szCs w:val="24"/>
        </w:rPr>
      </w:pPr>
      <w:r w:rsidRPr="00C364AE">
        <w:rPr>
          <w:rFonts w:ascii="Times New Roman" w:hAnsi="Times New Roman" w:cs="Times New Roman"/>
          <w:bCs/>
          <w:sz w:val="24"/>
          <w:szCs w:val="24"/>
        </w:rPr>
        <w:t xml:space="preserve"> Gėlynų priežiūra ir jų įrengimas, gėlių sodinimas, ravėjimas, paruošimas žiemai, tręšimas. Vejų įrengimas ir atnaujinimas. Pavasarinis krūmų genėjimas parke ir Gedimino g. reikalui esant jų paruošimas žiemai. Surinkti įvairias šiukšles žaliose zonose, medžių šakas, grėbti nukritusius medžių lapus, žolės bei  šiukšlių sudėjimas į mašinas.</w:t>
      </w:r>
    </w:p>
    <w:p w14:paraId="744F4FD3" w14:textId="2D6F8253" w:rsidR="00D05000" w:rsidRPr="00AE36C7" w:rsidRDefault="00D05000" w:rsidP="00C70D2E">
      <w:pPr>
        <w:spacing w:line="276" w:lineRule="auto"/>
        <w:ind w:firstLine="709"/>
        <w:jc w:val="both"/>
        <w:rPr>
          <w:rFonts w:ascii="Times New Roman" w:hAnsi="Times New Roman" w:cs="Times New Roman"/>
          <w:bCs/>
          <w:sz w:val="24"/>
          <w:szCs w:val="24"/>
        </w:rPr>
      </w:pPr>
      <w:r w:rsidRPr="00AE36C7">
        <w:rPr>
          <w:rFonts w:ascii="Times New Roman" w:hAnsi="Times New Roman" w:cs="Times New Roman"/>
          <w:bCs/>
          <w:sz w:val="24"/>
          <w:szCs w:val="24"/>
        </w:rPr>
        <w:t xml:space="preserve">Pagal poreikį, </w:t>
      </w:r>
      <w:r w:rsidR="00871057" w:rsidRPr="00AE36C7">
        <w:rPr>
          <w:rFonts w:ascii="Times New Roman" w:hAnsi="Times New Roman" w:cs="Times New Roman"/>
          <w:bCs/>
          <w:sz w:val="24"/>
          <w:szCs w:val="24"/>
        </w:rPr>
        <w:t xml:space="preserve">šiukšlių rinkimas bei </w:t>
      </w:r>
      <w:r w:rsidRPr="00AE36C7">
        <w:rPr>
          <w:rFonts w:ascii="Times New Roman" w:hAnsi="Times New Roman" w:cs="Times New Roman"/>
          <w:bCs/>
          <w:sz w:val="24"/>
          <w:szCs w:val="24"/>
        </w:rPr>
        <w:t>suderinus su seniūnu prižiūrėti</w:t>
      </w:r>
      <w:r w:rsidR="00313B0E" w:rsidRPr="00AE36C7">
        <w:rPr>
          <w:rFonts w:ascii="Times New Roman" w:hAnsi="Times New Roman" w:cs="Times New Roman"/>
          <w:bCs/>
          <w:sz w:val="24"/>
          <w:szCs w:val="24"/>
        </w:rPr>
        <w:t>:</w:t>
      </w:r>
    </w:p>
    <w:p w14:paraId="379196CA" w14:textId="0DDAF8D5" w:rsidR="00C70D2E" w:rsidRPr="00AE36C7" w:rsidRDefault="00D05000" w:rsidP="00C70D2E">
      <w:pPr>
        <w:spacing w:line="276" w:lineRule="auto"/>
        <w:ind w:firstLine="709"/>
        <w:jc w:val="both"/>
        <w:rPr>
          <w:rFonts w:ascii="Times New Roman" w:hAnsi="Times New Roman" w:cs="Times New Roman"/>
          <w:bCs/>
          <w:sz w:val="24"/>
          <w:szCs w:val="24"/>
        </w:rPr>
      </w:pPr>
      <w:r w:rsidRPr="00AE36C7">
        <w:rPr>
          <w:rFonts w:ascii="Times New Roman" w:hAnsi="Times New Roman" w:cs="Times New Roman"/>
          <w:bCs/>
          <w:sz w:val="24"/>
          <w:szCs w:val="24"/>
        </w:rPr>
        <w:t xml:space="preserve">- </w:t>
      </w:r>
      <w:r w:rsidR="00C70D2E" w:rsidRPr="00AE36C7">
        <w:rPr>
          <w:rFonts w:ascii="Times New Roman" w:hAnsi="Times New Roman" w:cs="Times New Roman"/>
          <w:bCs/>
          <w:sz w:val="24"/>
          <w:szCs w:val="24"/>
        </w:rPr>
        <w:t xml:space="preserve">A. Brazausko parke </w:t>
      </w:r>
      <w:r w:rsidRPr="00AE36C7">
        <w:rPr>
          <w:rFonts w:ascii="Times New Roman" w:hAnsi="Times New Roman" w:cs="Times New Roman"/>
          <w:bCs/>
          <w:sz w:val="24"/>
          <w:szCs w:val="24"/>
        </w:rPr>
        <w:t xml:space="preserve">esančius </w:t>
      </w:r>
      <w:r w:rsidR="00C70D2E" w:rsidRPr="00AE36C7">
        <w:rPr>
          <w:rFonts w:ascii="Times New Roman" w:hAnsi="Times New Roman" w:cs="Times New Roman"/>
          <w:bCs/>
          <w:sz w:val="24"/>
          <w:szCs w:val="24"/>
        </w:rPr>
        <w:t>dekoratyvini</w:t>
      </w:r>
      <w:r w:rsidRPr="00AE36C7">
        <w:rPr>
          <w:rFonts w:ascii="Times New Roman" w:hAnsi="Times New Roman" w:cs="Times New Roman"/>
          <w:bCs/>
          <w:sz w:val="24"/>
          <w:szCs w:val="24"/>
        </w:rPr>
        <w:t>us</w:t>
      </w:r>
      <w:r w:rsidR="00C70D2E" w:rsidRPr="00AE36C7">
        <w:rPr>
          <w:rFonts w:ascii="Times New Roman" w:hAnsi="Times New Roman" w:cs="Times New Roman"/>
          <w:bCs/>
          <w:sz w:val="24"/>
          <w:szCs w:val="24"/>
        </w:rPr>
        <w:t xml:space="preserve"> medži</w:t>
      </w:r>
      <w:r w:rsidRPr="00AE36C7">
        <w:rPr>
          <w:rFonts w:ascii="Times New Roman" w:hAnsi="Times New Roman" w:cs="Times New Roman"/>
          <w:bCs/>
          <w:sz w:val="24"/>
          <w:szCs w:val="24"/>
        </w:rPr>
        <w:t>us</w:t>
      </w:r>
      <w:r w:rsidR="00C70D2E" w:rsidRPr="00AE36C7">
        <w:rPr>
          <w:rFonts w:ascii="Times New Roman" w:hAnsi="Times New Roman" w:cs="Times New Roman"/>
          <w:bCs/>
          <w:sz w:val="24"/>
          <w:szCs w:val="24"/>
        </w:rPr>
        <w:t xml:space="preserve"> ir krūm</w:t>
      </w:r>
      <w:r w:rsidRPr="00AE36C7">
        <w:rPr>
          <w:rFonts w:ascii="Times New Roman" w:hAnsi="Times New Roman" w:cs="Times New Roman"/>
          <w:bCs/>
          <w:sz w:val="24"/>
          <w:szCs w:val="24"/>
        </w:rPr>
        <w:t>us;</w:t>
      </w:r>
    </w:p>
    <w:p w14:paraId="6752A071" w14:textId="13692BF0" w:rsidR="00C70D2E" w:rsidRPr="00AE36C7" w:rsidRDefault="00D05000" w:rsidP="00C70D2E">
      <w:pPr>
        <w:spacing w:line="276" w:lineRule="auto"/>
        <w:ind w:firstLine="709"/>
        <w:jc w:val="both"/>
        <w:rPr>
          <w:rFonts w:ascii="Times New Roman" w:hAnsi="Times New Roman" w:cs="Times New Roman"/>
          <w:bCs/>
          <w:sz w:val="24"/>
          <w:szCs w:val="24"/>
        </w:rPr>
      </w:pPr>
      <w:r w:rsidRPr="00AE36C7">
        <w:rPr>
          <w:rFonts w:ascii="Times New Roman" w:hAnsi="Times New Roman" w:cs="Times New Roman"/>
          <w:bCs/>
          <w:sz w:val="24"/>
          <w:szCs w:val="24"/>
        </w:rPr>
        <w:t xml:space="preserve">- </w:t>
      </w:r>
      <w:r w:rsidR="00C70D2E" w:rsidRPr="00AE36C7">
        <w:rPr>
          <w:rFonts w:ascii="Times New Roman" w:hAnsi="Times New Roman" w:cs="Times New Roman"/>
          <w:bCs/>
          <w:sz w:val="24"/>
          <w:szCs w:val="24"/>
        </w:rPr>
        <w:t>T. Matulionio aikštėje prižiūrėti gėlyn</w:t>
      </w:r>
      <w:r w:rsidRPr="00AE36C7">
        <w:rPr>
          <w:rFonts w:ascii="Times New Roman" w:hAnsi="Times New Roman" w:cs="Times New Roman"/>
          <w:bCs/>
          <w:sz w:val="24"/>
          <w:szCs w:val="24"/>
        </w:rPr>
        <w:t>us</w:t>
      </w:r>
      <w:r w:rsidR="00C70D2E" w:rsidRPr="00AE36C7">
        <w:rPr>
          <w:rFonts w:ascii="Times New Roman" w:hAnsi="Times New Roman" w:cs="Times New Roman"/>
          <w:bCs/>
          <w:sz w:val="24"/>
          <w:szCs w:val="24"/>
        </w:rPr>
        <w:t xml:space="preserve"> ir dekoratyvini</w:t>
      </w:r>
      <w:r w:rsidRPr="00AE36C7">
        <w:rPr>
          <w:rFonts w:ascii="Times New Roman" w:hAnsi="Times New Roman" w:cs="Times New Roman"/>
          <w:bCs/>
          <w:sz w:val="24"/>
          <w:szCs w:val="24"/>
        </w:rPr>
        <w:t>us</w:t>
      </w:r>
      <w:r w:rsidR="00C70D2E" w:rsidRPr="00AE36C7">
        <w:rPr>
          <w:rFonts w:ascii="Times New Roman" w:hAnsi="Times New Roman" w:cs="Times New Roman"/>
          <w:bCs/>
          <w:sz w:val="24"/>
          <w:szCs w:val="24"/>
        </w:rPr>
        <w:t xml:space="preserve"> krūm</w:t>
      </w:r>
      <w:r w:rsidRPr="00AE36C7">
        <w:rPr>
          <w:rFonts w:ascii="Times New Roman" w:hAnsi="Times New Roman" w:cs="Times New Roman"/>
          <w:bCs/>
          <w:sz w:val="24"/>
          <w:szCs w:val="24"/>
        </w:rPr>
        <w:t>us;</w:t>
      </w:r>
      <w:r w:rsidR="00C70D2E" w:rsidRPr="00AE36C7">
        <w:rPr>
          <w:rFonts w:ascii="Times New Roman" w:hAnsi="Times New Roman" w:cs="Times New Roman"/>
          <w:bCs/>
          <w:sz w:val="24"/>
          <w:szCs w:val="24"/>
        </w:rPr>
        <w:t xml:space="preserve"> </w:t>
      </w:r>
    </w:p>
    <w:p w14:paraId="67E1FFD1" w14:textId="1BB64477" w:rsidR="00B315C1" w:rsidRPr="00AE36C7" w:rsidRDefault="00D05000" w:rsidP="00C70D2E">
      <w:pPr>
        <w:spacing w:line="276" w:lineRule="auto"/>
        <w:ind w:firstLine="709"/>
        <w:jc w:val="both"/>
        <w:rPr>
          <w:rFonts w:ascii="Times New Roman" w:hAnsi="Times New Roman" w:cs="Times New Roman"/>
          <w:bCs/>
          <w:sz w:val="24"/>
          <w:szCs w:val="24"/>
        </w:rPr>
      </w:pPr>
      <w:r w:rsidRPr="00AE36C7">
        <w:rPr>
          <w:rFonts w:ascii="Times New Roman" w:hAnsi="Times New Roman" w:cs="Times New Roman"/>
          <w:bCs/>
          <w:sz w:val="24"/>
          <w:szCs w:val="24"/>
        </w:rPr>
        <w:t xml:space="preserve">- </w:t>
      </w:r>
      <w:r w:rsidR="00C364AE" w:rsidRPr="00AE36C7">
        <w:rPr>
          <w:rFonts w:ascii="Times New Roman" w:hAnsi="Times New Roman" w:cs="Times New Roman"/>
          <w:bCs/>
          <w:sz w:val="24"/>
          <w:szCs w:val="24"/>
        </w:rPr>
        <w:t>Gedimino g. prižiūrėti lanksv</w:t>
      </w:r>
      <w:r w:rsidRPr="00AE36C7">
        <w:rPr>
          <w:rFonts w:ascii="Times New Roman" w:hAnsi="Times New Roman" w:cs="Times New Roman"/>
          <w:bCs/>
          <w:sz w:val="24"/>
          <w:szCs w:val="24"/>
        </w:rPr>
        <w:t>as</w:t>
      </w:r>
      <w:r w:rsidR="000972FE" w:rsidRPr="00AE36C7">
        <w:rPr>
          <w:rFonts w:ascii="Times New Roman" w:hAnsi="Times New Roman" w:cs="Times New Roman"/>
          <w:bCs/>
          <w:sz w:val="24"/>
          <w:szCs w:val="24"/>
        </w:rPr>
        <w:t>;</w:t>
      </w:r>
    </w:p>
    <w:p w14:paraId="641FDCED" w14:textId="408B9FFE" w:rsidR="00662B34" w:rsidRPr="000972FE" w:rsidRDefault="000972FE" w:rsidP="000972FE">
      <w:pPr>
        <w:spacing w:line="276" w:lineRule="auto"/>
        <w:ind w:firstLine="709"/>
        <w:jc w:val="both"/>
        <w:rPr>
          <w:rFonts w:ascii="Times New Roman" w:hAnsi="Times New Roman" w:cs="Times New Roman"/>
          <w:bCs/>
          <w:sz w:val="24"/>
          <w:szCs w:val="24"/>
        </w:rPr>
      </w:pPr>
      <w:r w:rsidRPr="00AE36C7">
        <w:rPr>
          <w:rFonts w:ascii="Times New Roman" w:hAnsi="Times New Roman" w:cs="Times New Roman"/>
          <w:bCs/>
          <w:sz w:val="24"/>
          <w:szCs w:val="24"/>
        </w:rPr>
        <w:t>- Trakų skvere prižiūrėti gėlynus.</w:t>
      </w:r>
    </w:p>
    <w:p w14:paraId="5D6ECA52" w14:textId="77777777" w:rsidR="00905C3C" w:rsidRPr="00905C3C" w:rsidRDefault="00905C3C" w:rsidP="00905C3C">
      <w:pPr>
        <w:jc w:val="right"/>
        <w:rPr>
          <w:rFonts w:ascii="Times New Roman" w:eastAsia="Calibri" w:hAnsi="Times New Roman" w:cs="Times New Roman"/>
          <w:sz w:val="24"/>
          <w:szCs w:val="24"/>
        </w:rPr>
      </w:pPr>
      <w:r w:rsidRPr="00905C3C">
        <w:rPr>
          <w:rFonts w:ascii="Times New Roman" w:eastAsia="Calibri" w:hAnsi="Times New Roman" w:cs="Times New Roman"/>
          <w:sz w:val="24"/>
          <w:szCs w:val="24"/>
        </w:rPr>
        <w:t>5 lentelė</w:t>
      </w:r>
    </w:p>
    <w:tbl>
      <w:tblPr>
        <w:tblStyle w:val="Lentelstinklelis3"/>
        <w:tblW w:w="0" w:type="auto"/>
        <w:tblLook w:val="04A0" w:firstRow="1" w:lastRow="0" w:firstColumn="1" w:lastColumn="0" w:noHBand="0" w:noVBand="1"/>
      </w:tblPr>
      <w:tblGrid>
        <w:gridCol w:w="651"/>
        <w:gridCol w:w="5599"/>
        <w:gridCol w:w="723"/>
        <w:gridCol w:w="1287"/>
        <w:gridCol w:w="1368"/>
      </w:tblGrid>
      <w:tr w:rsidR="00905C3C" w:rsidRPr="00905C3C" w14:paraId="05AC771F" w14:textId="77777777" w:rsidTr="00156663">
        <w:tc>
          <w:tcPr>
            <w:tcW w:w="651" w:type="dxa"/>
          </w:tcPr>
          <w:p w14:paraId="7E5494E9" w14:textId="77777777" w:rsidR="00905C3C" w:rsidRPr="00905C3C" w:rsidRDefault="00905C3C" w:rsidP="00905C3C">
            <w:pPr>
              <w:rPr>
                <w:rFonts w:ascii="Times New Roman" w:eastAsia="Calibri" w:hAnsi="Times New Roman" w:cs="Times New Roman"/>
                <w:b/>
                <w:sz w:val="24"/>
                <w:szCs w:val="24"/>
              </w:rPr>
            </w:pPr>
            <w:r w:rsidRPr="00905C3C">
              <w:rPr>
                <w:rFonts w:ascii="Times New Roman" w:eastAsia="Calibri" w:hAnsi="Times New Roman" w:cs="Times New Roman"/>
                <w:b/>
                <w:sz w:val="24"/>
                <w:szCs w:val="24"/>
              </w:rPr>
              <w:t>NR.</w:t>
            </w:r>
          </w:p>
        </w:tc>
        <w:tc>
          <w:tcPr>
            <w:tcW w:w="5599" w:type="dxa"/>
            <w:vAlign w:val="bottom"/>
          </w:tcPr>
          <w:p w14:paraId="0DE1A8C8" w14:textId="77777777" w:rsidR="00905C3C" w:rsidRPr="00905C3C" w:rsidRDefault="00905C3C" w:rsidP="00905C3C">
            <w:pPr>
              <w:jc w:val="center"/>
              <w:rPr>
                <w:rFonts w:ascii="Times New Roman" w:eastAsia="Calibri" w:hAnsi="Times New Roman" w:cs="Times New Roman"/>
                <w:b/>
                <w:sz w:val="24"/>
                <w:szCs w:val="24"/>
                <w:lang w:val="en-US"/>
              </w:rPr>
            </w:pPr>
            <w:r w:rsidRPr="00905C3C">
              <w:rPr>
                <w:rFonts w:ascii="Times New Roman" w:eastAsia="Calibri" w:hAnsi="Times New Roman" w:cs="Times New Roman"/>
                <w:b/>
                <w:sz w:val="24"/>
                <w:szCs w:val="24"/>
                <w:lang w:val="en-US"/>
              </w:rPr>
              <w:t>ŽALIEJI PLOTAI</w:t>
            </w:r>
          </w:p>
          <w:p w14:paraId="2514B722" w14:textId="77777777" w:rsidR="00905C3C" w:rsidRPr="00905C3C" w:rsidRDefault="00905C3C" w:rsidP="00905C3C">
            <w:pPr>
              <w:jc w:val="center"/>
              <w:rPr>
                <w:rFonts w:ascii="Times New Roman" w:eastAsia="Calibri" w:hAnsi="Times New Roman" w:cs="Times New Roman"/>
                <w:b/>
                <w:sz w:val="24"/>
                <w:szCs w:val="24"/>
                <w:lang w:val="en-US"/>
              </w:rPr>
            </w:pPr>
          </w:p>
        </w:tc>
        <w:tc>
          <w:tcPr>
            <w:tcW w:w="723" w:type="dxa"/>
            <w:vAlign w:val="bottom"/>
          </w:tcPr>
          <w:p w14:paraId="26C248DA" w14:textId="77777777" w:rsidR="00905C3C" w:rsidRPr="00905C3C" w:rsidRDefault="00905C3C" w:rsidP="00905C3C">
            <w:pPr>
              <w:jc w:val="center"/>
              <w:rPr>
                <w:rFonts w:ascii="Times New Roman" w:eastAsia="Calibri" w:hAnsi="Times New Roman" w:cs="Times New Roman"/>
                <w:b/>
                <w:sz w:val="24"/>
                <w:szCs w:val="24"/>
                <w:lang w:val="en-US"/>
              </w:rPr>
            </w:pPr>
            <w:r w:rsidRPr="00905C3C">
              <w:rPr>
                <w:rFonts w:ascii="Times New Roman" w:eastAsia="Calibri" w:hAnsi="Times New Roman" w:cs="Times New Roman"/>
                <w:b/>
                <w:sz w:val="24"/>
                <w:szCs w:val="24"/>
                <w:lang w:val="en-US"/>
              </w:rPr>
              <w:t>VNT</w:t>
            </w:r>
          </w:p>
          <w:p w14:paraId="0671A133" w14:textId="77777777" w:rsidR="00905C3C" w:rsidRPr="00905C3C" w:rsidRDefault="00905C3C" w:rsidP="00905C3C">
            <w:pPr>
              <w:jc w:val="center"/>
              <w:rPr>
                <w:rFonts w:ascii="Times New Roman" w:eastAsia="Calibri" w:hAnsi="Times New Roman" w:cs="Times New Roman"/>
                <w:b/>
                <w:sz w:val="24"/>
                <w:szCs w:val="24"/>
                <w:lang w:val="en-US"/>
              </w:rPr>
            </w:pPr>
          </w:p>
        </w:tc>
        <w:tc>
          <w:tcPr>
            <w:tcW w:w="1287" w:type="dxa"/>
            <w:vAlign w:val="bottom"/>
          </w:tcPr>
          <w:p w14:paraId="5041D860" w14:textId="77777777" w:rsidR="00905C3C" w:rsidRPr="00905C3C" w:rsidRDefault="00905C3C" w:rsidP="00905C3C">
            <w:pPr>
              <w:jc w:val="center"/>
              <w:rPr>
                <w:rFonts w:ascii="Times New Roman" w:eastAsia="Calibri" w:hAnsi="Times New Roman" w:cs="Times New Roman"/>
                <w:b/>
                <w:sz w:val="24"/>
                <w:szCs w:val="24"/>
                <w:lang w:val="en-US"/>
              </w:rPr>
            </w:pPr>
            <w:r w:rsidRPr="00905C3C">
              <w:rPr>
                <w:rFonts w:ascii="Times New Roman" w:eastAsia="Calibri" w:hAnsi="Times New Roman" w:cs="Times New Roman"/>
                <w:b/>
                <w:sz w:val="24"/>
                <w:szCs w:val="24"/>
                <w:lang w:val="en-US"/>
              </w:rPr>
              <w:t>PLOTAS</w:t>
            </w:r>
          </w:p>
          <w:p w14:paraId="0916B338" w14:textId="77777777" w:rsidR="00905C3C" w:rsidRPr="00905C3C" w:rsidRDefault="00905C3C" w:rsidP="00905C3C">
            <w:pPr>
              <w:jc w:val="center"/>
              <w:rPr>
                <w:rFonts w:ascii="Times New Roman" w:eastAsia="Calibri" w:hAnsi="Times New Roman" w:cs="Times New Roman"/>
                <w:b/>
                <w:sz w:val="24"/>
                <w:szCs w:val="24"/>
                <w:vertAlign w:val="superscript"/>
                <w:lang w:val="en-US"/>
              </w:rPr>
            </w:pPr>
            <w:r w:rsidRPr="00905C3C">
              <w:rPr>
                <w:rFonts w:ascii="Times New Roman" w:eastAsia="Calibri" w:hAnsi="Times New Roman" w:cs="Times New Roman"/>
                <w:b/>
                <w:sz w:val="24"/>
                <w:szCs w:val="24"/>
                <w:lang w:val="en-US"/>
              </w:rPr>
              <w:t xml:space="preserve"> </w:t>
            </w:r>
          </w:p>
        </w:tc>
        <w:tc>
          <w:tcPr>
            <w:tcW w:w="1368" w:type="dxa"/>
          </w:tcPr>
          <w:p w14:paraId="46E624BD" w14:textId="77777777" w:rsidR="00905C3C" w:rsidRPr="00905C3C" w:rsidRDefault="00905C3C" w:rsidP="00905C3C">
            <w:pPr>
              <w:jc w:val="center"/>
              <w:rPr>
                <w:rFonts w:ascii="Times New Roman" w:eastAsia="Calibri" w:hAnsi="Times New Roman" w:cs="Times New Roman"/>
                <w:b/>
                <w:sz w:val="24"/>
                <w:szCs w:val="24"/>
                <w:lang w:val="en-US"/>
              </w:rPr>
            </w:pPr>
            <w:r w:rsidRPr="00905C3C">
              <w:rPr>
                <w:rFonts w:ascii="Times New Roman" w:eastAsia="Calibri" w:hAnsi="Times New Roman" w:cs="Times New Roman"/>
                <w:b/>
                <w:sz w:val="24"/>
                <w:szCs w:val="24"/>
                <w:lang w:val="en-US"/>
              </w:rPr>
              <w:t>KIEKIS</w:t>
            </w:r>
          </w:p>
          <w:p w14:paraId="061C45BF" w14:textId="77777777" w:rsidR="00905C3C" w:rsidRPr="00905C3C" w:rsidRDefault="00905C3C" w:rsidP="00905C3C">
            <w:pPr>
              <w:jc w:val="center"/>
              <w:rPr>
                <w:rFonts w:ascii="Times New Roman" w:eastAsia="Calibri" w:hAnsi="Times New Roman" w:cs="Times New Roman"/>
                <w:b/>
                <w:sz w:val="24"/>
                <w:szCs w:val="24"/>
                <w:lang w:val="en-US"/>
              </w:rPr>
            </w:pPr>
          </w:p>
        </w:tc>
      </w:tr>
      <w:tr w:rsidR="00905C3C" w:rsidRPr="00905C3C" w14:paraId="58724086" w14:textId="77777777" w:rsidTr="00156663">
        <w:tc>
          <w:tcPr>
            <w:tcW w:w="651" w:type="dxa"/>
          </w:tcPr>
          <w:p w14:paraId="4462A5B8" w14:textId="3796B5C7"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w:t>
            </w:r>
          </w:p>
        </w:tc>
        <w:tc>
          <w:tcPr>
            <w:tcW w:w="5599" w:type="dxa"/>
          </w:tcPr>
          <w:p w14:paraId="177C6C4C"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 Matulionio aikštės ir savivaldybės pastato žalieji plotai (priedas Nr. 1)</w:t>
            </w:r>
          </w:p>
        </w:tc>
        <w:tc>
          <w:tcPr>
            <w:tcW w:w="723" w:type="dxa"/>
          </w:tcPr>
          <w:p w14:paraId="1B535B0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tcPr>
          <w:p w14:paraId="67D7F6F4"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1666,7 m²</w:t>
            </w:r>
          </w:p>
        </w:tc>
        <w:tc>
          <w:tcPr>
            <w:tcW w:w="1368" w:type="dxa"/>
          </w:tcPr>
          <w:p w14:paraId="6329DF8E" w14:textId="77777777" w:rsidR="00905C3C" w:rsidRPr="00905C3C" w:rsidRDefault="00905C3C" w:rsidP="00905C3C">
            <w:pPr>
              <w:rPr>
                <w:rFonts w:ascii="Times New Roman" w:eastAsia="Calibri" w:hAnsi="Times New Roman" w:cs="Times New Roman"/>
                <w:sz w:val="24"/>
                <w:szCs w:val="24"/>
              </w:rPr>
            </w:pPr>
          </w:p>
        </w:tc>
      </w:tr>
      <w:tr w:rsidR="00905C3C" w:rsidRPr="00905C3C" w14:paraId="2097A0E4" w14:textId="77777777" w:rsidTr="00156663">
        <w:tc>
          <w:tcPr>
            <w:tcW w:w="651" w:type="dxa"/>
          </w:tcPr>
          <w:p w14:paraId="32222AC6" w14:textId="24E67156"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w:t>
            </w:r>
          </w:p>
        </w:tc>
        <w:tc>
          <w:tcPr>
            <w:tcW w:w="5599" w:type="dxa"/>
            <w:vAlign w:val="bottom"/>
          </w:tcPr>
          <w:p w14:paraId="63CFBC74"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Palomenys (priedas Nr. 2)</w:t>
            </w:r>
          </w:p>
        </w:tc>
        <w:tc>
          <w:tcPr>
            <w:tcW w:w="723" w:type="dxa"/>
            <w:vAlign w:val="bottom"/>
          </w:tcPr>
          <w:p w14:paraId="337D95C4"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73E7620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26543,32</w:t>
            </w:r>
          </w:p>
        </w:tc>
        <w:tc>
          <w:tcPr>
            <w:tcW w:w="1368" w:type="dxa"/>
          </w:tcPr>
          <w:p w14:paraId="0EA9BBD5" w14:textId="77777777" w:rsidR="00905C3C" w:rsidRPr="00905C3C" w:rsidRDefault="00905C3C" w:rsidP="00905C3C">
            <w:pPr>
              <w:rPr>
                <w:rFonts w:ascii="Times New Roman" w:eastAsia="Calibri" w:hAnsi="Times New Roman" w:cs="Times New Roman"/>
                <w:sz w:val="24"/>
                <w:szCs w:val="24"/>
              </w:rPr>
            </w:pPr>
          </w:p>
        </w:tc>
      </w:tr>
      <w:tr w:rsidR="00905C3C" w:rsidRPr="00905C3C" w14:paraId="568BCA24" w14:textId="77777777" w:rsidTr="00156663">
        <w:tc>
          <w:tcPr>
            <w:tcW w:w="651" w:type="dxa"/>
          </w:tcPr>
          <w:p w14:paraId="7403FB61" w14:textId="581B2850"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w:t>
            </w:r>
            <w:r w:rsidR="000972FE">
              <w:rPr>
                <w:rFonts w:ascii="Times New Roman" w:eastAsia="Calibri" w:hAnsi="Times New Roman" w:cs="Times New Roman"/>
                <w:sz w:val="24"/>
                <w:szCs w:val="24"/>
              </w:rPr>
              <w:t>.</w:t>
            </w:r>
          </w:p>
        </w:tc>
        <w:tc>
          <w:tcPr>
            <w:tcW w:w="5599" w:type="dxa"/>
            <w:vAlign w:val="bottom"/>
          </w:tcPr>
          <w:p w14:paraId="57CFAD0D"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 Gedimino g.3 ir Kęstučio g. 1B (prie veduko) (priedas Nr. 3)</w:t>
            </w:r>
          </w:p>
        </w:tc>
        <w:tc>
          <w:tcPr>
            <w:tcW w:w="723" w:type="dxa"/>
            <w:vAlign w:val="bottom"/>
          </w:tcPr>
          <w:p w14:paraId="552EAC74"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7A9ACB15"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 xml:space="preserve">2537,37 </w:t>
            </w:r>
          </w:p>
        </w:tc>
        <w:tc>
          <w:tcPr>
            <w:tcW w:w="1368" w:type="dxa"/>
          </w:tcPr>
          <w:p w14:paraId="1F6DE8E1" w14:textId="77777777" w:rsidR="00905C3C" w:rsidRPr="00905C3C" w:rsidRDefault="00905C3C" w:rsidP="00905C3C">
            <w:pPr>
              <w:rPr>
                <w:rFonts w:ascii="Times New Roman" w:eastAsia="Calibri" w:hAnsi="Times New Roman" w:cs="Times New Roman"/>
                <w:sz w:val="24"/>
                <w:szCs w:val="24"/>
              </w:rPr>
            </w:pPr>
          </w:p>
        </w:tc>
      </w:tr>
      <w:tr w:rsidR="00905C3C" w:rsidRPr="00905C3C" w14:paraId="2F74E7E2" w14:textId="77777777" w:rsidTr="00156663">
        <w:tc>
          <w:tcPr>
            <w:tcW w:w="651" w:type="dxa"/>
          </w:tcPr>
          <w:p w14:paraId="4BD6AF14" w14:textId="6E57C3B1"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w:t>
            </w:r>
          </w:p>
        </w:tc>
        <w:tc>
          <w:tcPr>
            <w:tcW w:w="5599" w:type="dxa"/>
            <w:vAlign w:val="bottom"/>
          </w:tcPr>
          <w:p w14:paraId="0607709B"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Pylimo gatvė (link kapinių) (priedas Nr. 4)</w:t>
            </w:r>
          </w:p>
        </w:tc>
        <w:tc>
          <w:tcPr>
            <w:tcW w:w="723" w:type="dxa"/>
            <w:vAlign w:val="bottom"/>
          </w:tcPr>
          <w:p w14:paraId="667791B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41E2E84"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 xml:space="preserve">5323,88 </w:t>
            </w:r>
          </w:p>
        </w:tc>
        <w:tc>
          <w:tcPr>
            <w:tcW w:w="1368" w:type="dxa"/>
          </w:tcPr>
          <w:p w14:paraId="64EB3C4B" w14:textId="77777777" w:rsidR="00905C3C" w:rsidRPr="00905C3C" w:rsidRDefault="00905C3C" w:rsidP="00905C3C">
            <w:pPr>
              <w:rPr>
                <w:rFonts w:ascii="Times New Roman" w:eastAsia="Calibri" w:hAnsi="Times New Roman" w:cs="Times New Roman"/>
                <w:sz w:val="24"/>
                <w:szCs w:val="24"/>
              </w:rPr>
            </w:pPr>
          </w:p>
        </w:tc>
      </w:tr>
      <w:tr w:rsidR="00905C3C" w:rsidRPr="00905C3C" w14:paraId="0E5D1F48" w14:textId="77777777" w:rsidTr="00156663">
        <w:tc>
          <w:tcPr>
            <w:tcW w:w="651" w:type="dxa"/>
          </w:tcPr>
          <w:p w14:paraId="32F08C63" w14:textId="3D5483F9"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5.</w:t>
            </w:r>
          </w:p>
        </w:tc>
        <w:tc>
          <w:tcPr>
            <w:tcW w:w="5599" w:type="dxa"/>
            <w:vAlign w:val="bottom"/>
          </w:tcPr>
          <w:p w14:paraId="51469026"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Poilsio zona prie tvenkinio (priedas Nr. 5)</w:t>
            </w:r>
          </w:p>
        </w:tc>
        <w:tc>
          <w:tcPr>
            <w:tcW w:w="723" w:type="dxa"/>
            <w:vAlign w:val="bottom"/>
          </w:tcPr>
          <w:p w14:paraId="1B14E802"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0C15654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4329,13</w:t>
            </w:r>
          </w:p>
        </w:tc>
        <w:tc>
          <w:tcPr>
            <w:tcW w:w="1368" w:type="dxa"/>
          </w:tcPr>
          <w:p w14:paraId="2BDB1263" w14:textId="77777777" w:rsidR="00905C3C" w:rsidRPr="00905C3C" w:rsidRDefault="00905C3C" w:rsidP="00905C3C">
            <w:pPr>
              <w:rPr>
                <w:rFonts w:ascii="Times New Roman" w:eastAsia="Calibri" w:hAnsi="Times New Roman" w:cs="Times New Roman"/>
                <w:sz w:val="24"/>
                <w:szCs w:val="24"/>
              </w:rPr>
            </w:pPr>
          </w:p>
        </w:tc>
      </w:tr>
      <w:tr w:rsidR="00905C3C" w:rsidRPr="00905C3C" w14:paraId="65BF5E86" w14:textId="77777777" w:rsidTr="00156663">
        <w:tc>
          <w:tcPr>
            <w:tcW w:w="651" w:type="dxa"/>
          </w:tcPr>
          <w:p w14:paraId="2585D34B" w14:textId="7546EF3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6.</w:t>
            </w:r>
          </w:p>
        </w:tc>
        <w:tc>
          <w:tcPr>
            <w:tcW w:w="5599" w:type="dxa"/>
            <w:vAlign w:val="bottom"/>
          </w:tcPr>
          <w:p w14:paraId="1A079853"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Aplink ežerą (už kavinės „Dūzgynės“), Kranto g.</w:t>
            </w:r>
          </w:p>
          <w:p w14:paraId="306B64D8"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(priedas Nr. 6)</w:t>
            </w:r>
          </w:p>
        </w:tc>
        <w:tc>
          <w:tcPr>
            <w:tcW w:w="723" w:type="dxa"/>
            <w:vAlign w:val="bottom"/>
          </w:tcPr>
          <w:p w14:paraId="2308914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AB93BD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42349,64</w:t>
            </w:r>
          </w:p>
        </w:tc>
        <w:tc>
          <w:tcPr>
            <w:tcW w:w="1368" w:type="dxa"/>
          </w:tcPr>
          <w:p w14:paraId="4F3956AF" w14:textId="77777777" w:rsidR="00905C3C" w:rsidRPr="00905C3C" w:rsidRDefault="00905C3C" w:rsidP="00905C3C">
            <w:pPr>
              <w:rPr>
                <w:rFonts w:ascii="Times New Roman" w:eastAsia="Calibri" w:hAnsi="Times New Roman" w:cs="Times New Roman"/>
                <w:sz w:val="24"/>
                <w:szCs w:val="24"/>
              </w:rPr>
            </w:pPr>
          </w:p>
        </w:tc>
      </w:tr>
      <w:tr w:rsidR="00905C3C" w:rsidRPr="00905C3C" w14:paraId="74E976A0" w14:textId="77777777" w:rsidTr="00156663">
        <w:tc>
          <w:tcPr>
            <w:tcW w:w="651" w:type="dxa"/>
          </w:tcPr>
          <w:p w14:paraId="799A2A8B" w14:textId="7FFBADC9"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7.</w:t>
            </w:r>
          </w:p>
        </w:tc>
        <w:tc>
          <w:tcPr>
            <w:tcW w:w="5599" w:type="dxa"/>
            <w:vAlign w:val="bottom"/>
          </w:tcPr>
          <w:p w14:paraId="2A5F1DF8"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Beržyno g. (priedas Nr. 7)</w:t>
            </w:r>
          </w:p>
        </w:tc>
        <w:tc>
          <w:tcPr>
            <w:tcW w:w="723" w:type="dxa"/>
            <w:vAlign w:val="bottom"/>
          </w:tcPr>
          <w:p w14:paraId="1E0D762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057AA5D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20364,14</w:t>
            </w:r>
          </w:p>
        </w:tc>
        <w:tc>
          <w:tcPr>
            <w:tcW w:w="1368" w:type="dxa"/>
          </w:tcPr>
          <w:p w14:paraId="4D37E8C4" w14:textId="77777777" w:rsidR="00905C3C" w:rsidRPr="00905C3C" w:rsidRDefault="00905C3C" w:rsidP="00905C3C">
            <w:pPr>
              <w:rPr>
                <w:rFonts w:ascii="Times New Roman" w:eastAsia="Calibri" w:hAnsi="Times New Roman" w:cs="Times New Roman"/>
                <w:sz w:val="24"/>
                <w:szCs w:val="24"/>
              </w:rPr>
            </w:pPr>
          </w:p>
        </w:tc>
      </w:tr>
      <w:tr w:rsidR="00905C3C" w:rsidRPr="00905C3C" w14:paraId="508D1438" w14:textId="77777777" w:rsidTr="00156663">
        <w:tc>
          <w:tcPr>
            <w:tcW w:w="651" w:type="dxa"/>
          </w:tcPr>
          <w:p w14:paraId="3B78C6A5" w14:textId="544F444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8.</w:t>
            </w:r>
          </w:p>
        </w:tc>
        <w:tc>
          <w:tcPr>
            <w:tcW w:w="5599" w:type="dxa"/>
            <w:vAlign w:val="bottom"/>
          </w:tcPr>
          <w:p w14:paraId="23697EC9"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Prie karių kapinių (priedas Nr. 8)</w:t>
            </w:r>
          </w:p>
        </w:tc>
        <w:tc>
          <w:tcPr>
            <w:tcW w:w="723" w:type="dxa"/>
            <w:vAlign w:val="bottom"/>
          </w:tcPr>
          <w:p w14:paraId="2131AC8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09B38F4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4548,92</w:t>
            </w:r>
          </w:p>
        </w:tc>
        <w:tc>
          <w:tcPr>
            <w:tcW w:w="1368" w:type="dxa"/>
          </w:tcPr>
          <w:p w14:paraId="488C7C65" w14:textId="77777777" w:rsidR="00905C3C" w:rsidRPr="00905C3C" w:rsidRDefault="00905C3C" w:rsidP="00905C3C">
            <w:pPr>
              <w:rPr>
                <w:rFonts w:ascii="Times New Roman" w:eastAsia="Calibri" w:hAnsi="Times New Roman" w:cs="Times New Roman"/>
                <w:sz w:val="24"/>
                <w:szCs w:val="24"/>
              </w:rPr>
            </w:pPr>
          </w:p>
        </w:tc>
      </w:tr>
      <w:tr w:rsidR="00905C3C" w:rsidRPr="00905C3C" w14:paraId="6FD48C9F" w14:textId="77777777" w:rsidTr="00156663">
        <w:tc>
          <w:tcPr>
            <w:tcW w:w="651" w:type="dxa"/>
          </w:tcPr>
          <w:p w14:paraId="4F4D86E7" w14:textId="12369DC5"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9.</w:t>
            </w:r>
          </w:p>
        </w:tc>
        <w:tc>
          <w:tcPr>
            <w:tcW w:w="5599" w:type="dxa"/>
            <w:vAlign w:val="bottom"/>
          </w:tcPr>
          <w:p w14:paraId="6C3D2E99"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Parko g. (priedas Nr. 9)</w:t>
            </w:r>
          </w:p>
        </w:tc>
        <w:tc>
          <w:tcPr>
            <w:tcW w:w="723" w:type="dxa"/>
            <w:vAlign w:val="bottom"/>
          </w:tcPr>
          <w:p w14:paraId="023185E4"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40EA3B4B"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34954,82</w:t>
            </w:r>
          </w:p>
        </w:tc>
        <w:tc>
          <w:tcPr>
            <w:tcW w:w="1368" w:type="dxa"/>
          </w:tcPr>
          <w:p w14:paraId="74F18051" w14:textId="77777777" w:rsidR="00905C3C" w:rsidRPr="00905C3C" w:rsidRDefault="00905C3C" w:rsidP="00905C3C">
            <w:pPr>
              <w:rPr>
                <w:rFonts w:ascii="Times New Roman" w:eastAsia="Calibri" w:hAnsi="Times New Roman" w:cs="Times New Roman"/>
                <w:sz w:val="24"/>
                <w:szCs w:val="24"/>
              </w:rPr>
            </w:pPr>
          </w:p>
        </w:tc>
      </w:tr>
      <w:tr w:rsidR="00905C3C" w:rsidRPr="00905C3C" w14:paraId="17ED3AEC" w14:textId="77777777" w:rsidTr="00156663">
        <w:tc>
          <w:tcPr>
            <w:tcW w:w="651" w:type="dxa"/>
          </w:tcPr>
          <w:p w14:paraId="4823B0DD" w14:textId="3B2EEC93"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10.</w:t>
            </w:r>
          </w:p>
        </w:tc>
        <w:tc>
          <w:tcPr>
            <w:tcW w:w="5599" w:type="dxa"/>
            <w:vAlign w:val="bottom"/>
          </w:tcPr>
          <w:p w14:paraId="1C44E6EE"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Elektros g. 5 (priedas Nr. 10)</w:t>
            </w:r>
          </w:p>
        </w:tc>
        <w:tc>
          <w:tcPr>
            <w:tcW w:w="723" w:type="dxa"/>
            <w:vAlign w:val="bottom"/>
          </w:tcPr>
          <w:p w14:paraId="1A5BE75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52C7CFBF"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5778,50</w:t>
            </w:r>
          </w:p>
        </w:tc>
        <w:tc>
          <w:tcPr>
            <w:tcW w:w="1368" w:type="dxa"/>
          </w:tcPr>
          <w:p w14:paraId="5679C0FB" w14:textId="77777777" w:rsidR="00905C3C" w:rsidRPr="00905C3C" w:rsidRDefault="00905C3C" w:rsidP="00905C3C">
            <w:pPr>
              <w:rPr>
                <w:rFonts w:ascii="Times New Roman" w:eastAsia="Calibri" w:hAnsi="Times New Roman" w:cs="Times New Roman"/>
                <w:sz w:val="24"/>
                <w:szCs w:val="24"/>
              </w:rPr>
            </w:pPr>
          </w:p>
        </w:tc>
      </w:tr>
      <w:tr w:rsidR="00905C3C" w:rsidRPr="00905C3C" w14:paraId="5B7E0C09" w14:textId="77777777" w:rsidTr="00156663">
        <w:tc>
          <w:tcPr>
            <w:tcW w:w="651" w:type="dxa"/>
          </w:tcPr>
          <w:p w14:paraId="02FA2C21" w14:textId="05056637"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11.</w:t>
            </w:r>
          </w:p>
        </w:tc>
        <w:tc>
          <w:tcPr>
            <w:tcW w:w="5599" w:type="dxa"/>
            <w:vAlign w:val="bottom"/>
          </w:tcPr>
          <w:p w14:paraId="527BB0E6"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Sporto alėja 2 (priedas Nr. 11)</w:t>
            </w:r>
          </w:p>
        </w:tc>
        <w:tc>
          <w:tcPr>
            <w:tcW w:w="723" w:type="dxa"/>
            <w:vAlign w:val="bottom"/>
          </w:tcPr>
          <w:p w14:paraId="6E3E4943"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668D7AC9"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24263,22</w:t>
            </w:r>
          </w:p>
        </w:tc>
        <w:tc>
          <w:tcPr>
            <w:tcW w:w="1368" w:type="dxa"/>
          </w:tcPr>
          <w:p w14:paraId="5CAC5D24" w14:textId="77777777" w:rsidR="00905C3C" w:rsidRPr="00905C3C" w:rsidRDefault="00905C3C" w:rsidP="00905C3C">
            <w:pPr>
              <w:rPr>
                <w:rFonts w:ascii="Times New Roman" w:eastAsia="Calibri" w:hAnsi="Times New Roman" w:cs="Times New Roman"/>
                <w:sz w:val="24"/>
                <w:szCs w:val="24"/>
              </w:rPr>
            </w:pPr>
          </w:p>
        </w:tc>
      </w:tr>
      <w:tr w:rsidR="00905C3C" w:rsidRPr="00905C3C" w14:paraId="541D06C4" w14:textId="77777777" w:rsidTr="00156663">
        <w:tc>
          <w:tcPr>
            <w:tcW w:w="651" w:type="dxa"/>
          </w:tcPr>
          <w:p w14:paraId="0DA0ACEF" w14:textId="041DC46E"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12.</w:t>
            </w:r>
          </w:p>
        </w:tc>
        <w:tc>
          <w:tcPr>
            <w:tcW w:w="5599" w:type="dxa"/>
            <w:vAlign w:val="bottom"/>
          </w:tcPr>
          <w:p w14:paraId="6817035F"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lang w:val="it-IT"/>
              </w:rPr>
              <w:t xml:space="preserve">Gedimino g. 83A-87 (prie teismo rūmų) </w:t>
            </w:r>
            <w:r w:rsidRPr="00905C3C">
              <w:rPr>
                <w:rFonts w:ascii="Times New Roman" w:eastAsia="Calibri" w:hAnsi="Times New Roman" w:cs="Times New Roman"/>
                <w:sz w:val="24"/>
                <w:szCs w:val="24"/>
              </w:rPr>
              <w:t>(priedas Nr. 12)</w:t>
            </w:r>
          </w:p>
        </w:tc>
        <w:tc>
          <w:tcPr>
            <w:tcW w:w="723" w:type="dxa"/>
            <w:vAlign w:val="bottom"/>
          </w:tcPr>
          <w:p w14:paraId="55E93657"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6ED697D8"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1357,79</w:t>
            </w:r>
          </w:p>
        </w:tc>
        <w:tc>
          <w:tcPr>
            <w:tcW w:w="1368" w:type="dxa"/>
          </w:tcPr>
          <w:p w14:paraId="398C3D6B" w14:textId="77777777" w:rsidR="00905C3C" w:rsidRPr="00905C3C" w:rsidRDefault="00905C3C" w:rsidP="00905C3C">
            <w:pPr>
              <w:rPr>
                <w:rFonts w:ascii="Times New Roman" w:eastAsia="Calibri" w:hAnsi="Times New Roman" w:cs="Times New Roman"/>
                <w:sz w:val="24"/>
                <w:szCs w:val="24"/>
              </w:rPr>
            </w:pPr>
          </w:p>
        </w:tc>
      </w:tr>
      <w:tr w:rsidR="00905C3C" w:rsidRPr="00905C3C" w14:paraId="61ADDE87" w14:textId="77777777" w:rsidTr="00156663">
        <w:tc>
          <w:tcPr>
            <w:tcW w:w="651" w:type="dxa"/>
          </w:tcPr>
          <w:p w14:paraId="78995F52" w14:textId="057567D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13.</w:t>
            </w:r>
          </w:p>
        </w:tc>
        <w:tc>
          <w:tcPr>
            <w:tcW w:w="5599" w:type="dxa"/>
            <w:vAlign w:val="bottom"/>
          </w:tcPr>
          <w:p w14:paraId="2EEACFFD"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Partizanų g. ir Beržų g. (priedas Nr. 13)</w:t>
            </w:r>
          </w:p>
        </w:tc>
        <w:tc>
          <w:tcPr>
            <w:tcW w:w="723" w:type="dxa"/>
            <w:vAlign w:val="bottom"/>
          </w:tcPr>
          <w:p w14:paraId="0139F8DA"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280C71CD"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2254,20</w:t>
            </w:r>
          </w:p>
        </w:tc>
        <w:tc>
          <w:tcPr>
            <w:tcW w:w="1368" w:type="dxa"/>
          </w:tcPr>
          <w:p w14:paraId="00769E91" w14:textId="77777777" w:rsidR="00905C3C" w:rsidRPr="00905C3C" w:rsidRDefault="00905C3C" w:rsidP="00905C3C">
            <w:pPr>
              <w:rPr>
                <w:rFonts w:ascii="Times New Roman" w:eastAsia="Calibri" w:hAnsi="Times New Roman" w:cs="Times New Roman"/>
                <w:sz w:val="24"/>
                <w:szCs w:val="24"/>
              </w:rPr>
            </w:pPr>
          </w:p>
        </w:tc>
      </w:tr>
      <w:tr w:rsidR="00905C3C" w:rsidRPr="00905C3C" w14:paraId="4E9A8896" w14:textId="77777777" w:rsidTr="00156663">
        <w:tc>
          <w:tcPr>
            <w:tcW w:w="651" w:type="dxa"/>
          </w:tcPr>
          <w:p w14:paraId="663ECBED" w14:textId="69CD5652"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14.</w:t>
            </w:r>
          </w:p>
        </w:tc>
        <w:tc>
          <w:tcPr>
            <w:tcW w:w="5599" w:type="dxa"/>
            <w:vAlign w:val="bottom"/>
          </w:tcPr>
          <w:p w14:paraId="12223FDB"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Geležinkeliečių tako parkas (priedas Nr. 14)</w:t>
            </w:r>
          </w:p>
        </w:tc>
        <w:tc>
          <w:tcPr>
            <w:tcW w:w="723" w:type="dxa"/>
            <w:vAlign w:val="bottom"/>
          </w:tcPr>
          <w:p w14:paraId="46F87898"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4537365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9472,46</w:t>
            </w:r>
          </w:p>
        </w:tc>
        <w:tc>
          <w:tcPr>
            <w:tcW w:w="1368" w:type="dxa"/>
          </w:tcPr>
          <w:p w14:paraId="722D4AC6" w14:textId="77777777" w:rsidR="00905C3C" w:rsidRPr="00905C3C" w:rsidRDefault="00905C3C" w:rsidP="00905C3C">
            <w:pPr>
              <w:rPr>
                <w:rFonts w:ascii="Times New Roman" w:eastAsia="Calibri" w:hAnsi="Times New Roman" w:cs="Times New Roman"/>
                <w:sz w:val="24"/>
                <w:szCs w:val="24"/>
              </w:rPr>
            </w:pPr>
          </w:p>
        </w:tc>
      </w:tr>
      <w:tr w:rsidR="00905C3C" w:rsidRPr="00905C3C" w14:paraId="7EBDAAEE" w14:textId="77777777" w:rsidTr="00156663">
        <w:tc>
          <w:tcPr>
            <w:tcW w:w="651" w:type="dxa"/>
          </w:tcPr>
          <w:p w14:paraId="1976C9AC" w14:textId="323D03F3"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15.</w:t>
            </w:r>
          </w:p>
        </w:tc>
        <w:tc>
          <w:tcPr>
            <w:tcW w:w="5599" w:type="dxa"/>
            <w:vAlign w:val="bottom"/>
          </w:tcPr>
          <w:p w14:paraId="7D238387"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Vytauto g. - Žaslių g. sankryža (priedas Nr. 15)</w:t>
            </w:r>
          </w:p>
        </w:tc>
        <w:tc>
          <w:tcPr>
            <w:tcW w:w="723" w:type="dxa"/>
            <w:vAlign w:val="bottom"/>
          </w:tcPr>
          <w:p w14:paraId="5679CD26"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19C0156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873,08</w:t>
            </w:r>
          </w:p>
        </w:tc>
        <w:tc>
          <w:tcPr>
            <w:tcW w:w="1368" w:type="dxa"/>
          </w:tcPr>
          <w:p w14:paraId="7902E2A4" w14:textId="77777777" w:rsidR="00905C3C" w:rsidRPr="00905C3C" w:rsidRDefault="00905C3C" w:rsidP="00905C3C">
            <w:pPr>
              <w:rPr>
                <w:rFonts w:ascii="Times New Roman" w:eastAsia="Calibri" w:hAnsi="Times New Roman" w:cs="Times New Roman"/>
                <w:sz w:val="24"/>
                <w:szCs w:val="24"/>
              </w:rPr>
            </w:pPr>
          </w:p>
        </w:tc>
      </w:tr>
      <w:tr w:rsidR="00905C3C" w:rsidRPr="00905C3C" w14:paraId="5C66152E" w14:textId="77777777" w:rsidTr="00156663">
        <w:tc>
          <w:tcPr>
            <w:tcW w:w="651" w:type="dxa"/>
          </w:tcPr>
          <w:p w14:paraId="4D536851" w14:textId="0A6DD2CF"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16.</w:t>
            </w:r>
          </w:p>
        </w:tc>
        <w:tc>
          <w:tcPr>
            <w:tcW w:w="5599" w:type="dxa"/>
            <w:vAlign w:val="bottom"/>
          </w:tcPr>
          <w:p w14:paraId="13D5CF02"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lang w:val="it-IT"/>
              </w:rPr>
              <w:t xml:space="preserve">Tarp Gedimino g. 116 ir V. Giržado progimnazijos </w:t>
            </w:r>
            <w:r w:rsidRPr="00905C3C">
              <w:rPr>
                <w:rFonts w:ascii="Times New Roman" w:eastAsia="Calibri" w:hAnsi="Times New Roman" w:cs="Times New Roman"/>
                <w:sz w:val="24"/>
                <w:szCs w:val="24"/>
              </w:rPr>
              <w:t>(priedas Nr. 16)</w:t>
            </w:r>
          </w:p>
        </w:tc>
        <w:tc>
          <w:tcPr>
            <w:tcW w:w="723" w:type="dxa"/>
            <w:vAlign w:val="bottom"/>
          </w:tcPr>
          <w:p w14:paraId="0C734291"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3CCD690D"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13 869, 92</w:t>
            </w:r>
          </w:p>
        </w:tc>
        <w:tc>
          <w:tcPr>
            <w:tcW w:w="1368" w:type="dxa"/>
          </w:tcPr>
          <w:p w14:paraId="2F43F04A" w14:textId="77777777" w:rsidR="00905C3C" w:rsidRPr="00905C3C" w:rsidRDefault="00905C3C" w:rsidP="00905C3C">
            <w:pPr>
              <w:rPr>
                <w:rFonts w:ascii="Times New Roman" w:eastAsia="Calibri" w:hAnsi="Times New Roman" w:cs="Times New Roman"/>
                <w:sz w:val="24"/>
                <w:szCs w:val="24"/>
              </w:rPr>
            </w:pPr>
          </w:p>
        </w:tc>
      </w:tr>
      <w:tr w:rsidR="00905C3C" w:rsidRPr="00905C3C" w14:paraId="4F1A4D92" w14:textId="77777777" w:rsidTr="00156663">
        <w:tc>
          <w:tcPr>
            <w:tcW w:w="651" w:type="dxa"/>
          </w:tcPr>
          <w:p w14:paraId="53477ECB" w14:textId="03771503"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17.</w:t>
            </w:r>
          </w:p>
        </w:tc>
        <w:tc>
          <w:tcPr>
            <w:tcW w:w="5599" w:type="dxa"/>
            <w:vAlign w:val="bottom"/>
          </w:tcPr>
          <w:p w14:paraId="78D81FF6"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 Gedimino g. 140 iki Gedimino g. 137A-139</w:t>
            </w:r>
          </w:p>
          <w:p w14:paraId="164F27FE"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rPr>
              <w:t>(priedas Nr. 17)</w:t>
            </w:r>
          </w:p>
        </w:tc>
        <w:tc>
          <w:tcPr>
            <w:tcW w:w="723" w:type="dxa"/>
            <w:vAlign w:val="bottom"/>
          </w:tcPr>
          <w:p w14:paraId="75BDE60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112F9C6D"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16812,80</w:t>
            </w:r>
          </w:p>
        </w:tc>
        <w:tc>
          <w:tcPr>
            <w:tcW w:w="1368" w:type="dxa"/>
          </w:tcPr>
          <w:p w14:paraId="6A90C674" w14:textId="77777777" w:rsidR="00905C3C" w:rsidRPr="00905C3C" w:rsidRDefault="00905C3C" w:rsidP="00905C3C">
            <w:pPr>
              <w:rPr>
                <w:rFonts w:ascii="Times New Roman" w:eastAsia="Calibri" w:hAnsi="Times New Roman" w:cs="Times New Roman"/>
                <w:sz w:val="24"/>
                <w:szCs w:val="24"/>
              </w:rPr>
            </w:pPr>
          </w:p>
        </w:tc>
      </w:tr>
      <w:tr w:rsidR="00905C3C" w:rsidRPr="00905C3C" w14:paraId="5A649B20" w14:textId="77777777" w:rsidTr="00156663">
        <w:tc>
          <w:tcPr>
            <w:tcW w:w="651" w:type="dxa"/>
          </w:tcPr>
          <w:p w14:paraId="3F1EB66D" w14:textId="27F880EF"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lastRenderedPageBreak/>
              <w:t>18.</w:t>
            </w:r>
          </w:p>
        </w:tc>
        <w:tc>
          <w:tcPr>
            <w:tcW w:w="5599" w:type="dxa"/>
            <w:vAlign w:val="bottom"/>
          </w:tcPr>
          <w:p w14:paraId="18494C04"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lang w:val="it-IT"/>
              </w:rPr>
              <w:t xml:space="preserve">Nuo Gedimino g. 145 link Gedimino g. 153 </w:t>
            </w:r>
            <w:r w:rsidRPr="00905C3C">
              <w:rPr>
                <w:rFonts w:ascii="Times New Roman" w:eastAsia="Calibri" w:hAnsi="Times New Roman" w:cs="Times New Roman"/>
                <w:sz w:val="24"/>
                <w:szCs w:val="24"/>
              </w:rPr>
              <w:t>(priedas Nr. 18)</w:t>
            </w:r>
          </w:p>
        </w:tc>
        <w:tc>
          <w:tcPr>
            <w:tcW w:w="723" w:type="dxa"/>
            <w:vAlign w:val="bottom"/>
          </w:tcPr>
          <w:p w14:paraId="4EF5F5D1"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4CE42DE3"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7188,19</w:t>
            </w:r>
          </w:p>
        </w:tc>
        <w:tc>
          <w:tcPr>
            <w:tcW w:w="1368" w:type="dxa"/>
          </w:tcPr>
          <w:p w14:paraId="68C14AEF" w14:textId="77777777" w:rsidR="00905C3C" w:rsidRPr="00905C3C" w:rsidRDefault="00905C3C" w:rsidP="00905C3C">
            <w:pPr>
              <w:rPr>
                <w:rFonts w:ascii="Times New Roman" w:eastAsia="Calibri" w:hAnsi="Times New Roman" w:cs="Times New Roman"/>
                <w:sz w:val="24"/>
                <w:szCs w:val="24"/>
              </w:rPr>
            </w:pPr>
          </w:p>
        </w:tc>
      </w:tr>
      <w:tr w:rsidR="00905C3C" w:rsidRPr="00905C3C" w14:paraId="772C2C8C" w14:textId="77777777" w:rsidTr="00156663">
        <w:tc>
          <w:tcPr>
            <w:tcW w:w="651" w:type="dxa"/>
          </w:tcPr>
          <w:p w14:paraId="609FEE78" w14:textId="376139F0"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19.</w:t>
            </w:r>
          </w:p>
        </w:tc>
        <w:tc>
          <w:tcPr>
            <w:tcW w:w="5599" w:type="dxa"/>
            <w:vAlign w:val="bottom"/>
          </w:tcPr>
          <w:p w14:paraId="728C553F"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Už Gedimino g. 131 (priedas Nr. 19)</w:t>
            </w:r>
          </w:p>
        </w:tc>
        <w:tc>
          <w:tcPr>
            <w:tcW w:w="723" w:type="dxa"/>
            <w:vAlign w:val="bottom"/>
          </w:tcPr>
          <w:p w14:paraId="0CAF420F"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A85E9C7"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6489,66</w:t>
            </w:r>
          </w:p>
        </w:tc>
        <w:tc>
          <w:tcPr>
            <w:tcW w:w="1368" w:type="dxa"/>
          </w:tcPr>
          <w:p w14:paraId="3E665734" w14:textId="77777777" w:rsidR="00905C3C" w:rsidRPr="00905C3C" w:rsidRDefault="00905C3C" w:rsidP="00905C3C">
            <w:pPr>
              <w:rPr>
                <w:rFonts w:ascii="Times New Roman" w:eastAsia="Calibri" w:hAnsi="Times New Roman" w:cs="Times New Roman"/>
                <w:sz w:val="24"/>
                <w:szCs w:val="24"/>
              </w:rPr>
            </w:pPr>
          </w:p>
        </w:tc>
      </w:tr>
      <w:tr w:rsidR="00905C3C" w:rsidRPr="00905C3C" w14:paraId="23C8DDD1" w14:textId="77777777" w:rsidTr="00156663">
        <w:tc>
          <w:tcPr>
            <w:tcW w:w="651" w:type="dxa"/>
          </w:tcPr>
          <w:p w14:paraId="74B5DBB6" w14:textId="26662334"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20.</w:t>
            </w:r>
          </w:p>
        </w:tc>
        <w:tc>
          <w:tcPr>
            <w:tcW w:w="5599" w:type="dxa"/>
            <w:vAlign w:val="bottom"/>
          </w:tcPr>
          <w:p w14:paraId="7FBAC1D6"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 xml:space="preserve">Tarp Gedimino g. 89-89A-99B-119-121 </w:t>
            </w:r>
          </w:p>
          <w:p w14:paraId="3AAB1E29"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(priedas Nr. 20)</w:t>
            </w:r>
          </w:p>
        </w:tc>
        <w:tc>
          <w:tcPr>
            <w:tcW w:w="723" w:type="dxa"/>
            <w:vAlign w:val="bottom"/>
          </w:tcPr>
          <w:p w14:paraId="51B0E8A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0AD94B3F"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9138,73</w:t>
            </w:r>
          </w:p>
        </w:tc>
        <w:tc>
          <w:tcPr>
            <w:tcW w:w="1368" w:type="dxa"/>
          </w:tcPr>
          <w:p w14:paraId="4D2872CC" w14:textId="77777777" w:rsidR="00905C3C" w:rsidRPr="00905C3C" w:rsidRDefault="00905C3C" w:rsidP="00905C3C">
            <w:pPr>
              <w:rPr>
                <w:rFonts w:ascii="Times New Roman" w:eastAsia="Calibri" w:hAnsi="Times New Roman" w:cs="Times New Roman"/>
                <w:sz w:val="24"/>
                <w:szCs w:val="24"/>
              </w:rPr>
            </w:pPr>
          </w:p>
        </w:tc>
      </w:tr>
      <w:tr w:rsidR="00905C3C" w:rsidRPr="00905C3C" w14:paraId="7E9F5300" w14:textId="77777777" w:rsidTr="00156663">
        <w:tc>
          <w:tcPr>
            <w:tcW w:w="651" w:type="dxa"/>
          </w:tcPr>
          <w:p w14:paraId="6BF26F5E" w14:textId="187D9FBF"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21.</w:t>
            </w:r>
          </w:p>
        </w:tc>
        <w:tc>
          <w:tcPr>
            <w:tcW w:w="5599" w:type="dxa"/>
            <w:vAlign w:val="bottom"/>
          </w:tcPr>
          <w:p w14:paraId="4EA75E30"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Tarp Gedimino g. 93b-93a-93-107b, 89-89A-99B-119</w:t>
            </w:r>
          </w:p>
          <w:p w14:paraId="05D526CA"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(priedas Nr. 21)</w:t>
            </w:r>
          </w:p>
        </w:tc>
        <w:tc>
          <w:tcPr>
            <w:tcW w:w="723" w:type="dxa"/>
            <w:vAlign w:val="bottom"/>
          </w:tcPr>
          <w:p w14:paraId="5D3DD492"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810BFE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11101,91</w:t>
            </w:r>
          </w:p>
        </w:tc>
        <w:tc>
          <w:tcPr>
            <w:tcW w:w="1368" w:type="dxa"/>
          </w:tcPr>
          <w:p w14:paraId="259FCD9A" w14:textId="77777777" w:rsidR="00905C3C" w:rsidRPr="00905C3C" w:rsidRDefault="00905C3C" w:rsidP="00905C3C">
            <w:pPr>
              <w:rPr>
                <w:rFonts w:ascii="Times New Roman" w:eastAsia="Calibri" w:hAnsi="Times New Roman" w:cs="Times New Roman"/>
                <w:sz w:val="24"/>
                <w:szCs w:val="24"/>
              </w:rPr>
            </w:pPr>
          </w:p>
        </w:tc>
      </w:tr>
      <w:tr w:rsidR="00905C3C" w:rsidRPr="00905C3C" w14:paraId="3F2FE7D6" w14:textId="77777777" w:rsidTr="00156663">
        <w:tc>
          <w:tcPr>
            <w:tcW w:w="651" w:type="dxa"/>
          </w:tcPr>
          <w:p w14:paraId="414020D5" w14:textId="28D1ECFE"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22.</w:t>
            </w:r>
          </w:p>
        </w:tc>
        <w:tc>
          <w:tcPr>
            <w:tcW w:w="5599" w:type="dxa"/>
            <w:vAlign w:val="bottom"/>
          </w:tcPr>
          <w:p w14:paraId="543872B4"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Gedimino g. 99 B-117 (priedas Nr. 22)</w:t>
            </w:r>
          </w:p>
        </w:tc>
        <w:tc>
          <w:tcPr>
            <w:tcW w:w="723" w:type="dxa"/>
            <w:vAlign w:val="bottom"/>
          </w:tcPr>
          <w:p w14:paraId="14954FBD"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F20D22A"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2595,93</w:t>
            </w:r>
          </w:p>
        </w:tc>
        <w:tc>
          <w:tcPr>
            <w:tcW w:w="1368" w:type="dxa"/>
          </w:tcPr>
          <w:p w14:paraId="692B5A31" w14:textId="77777777" w:rsidR="00905C3C" w:rsidRPr="00905C3C" w:rsidRDefault="00905C3C" w:rsidP="00905C3C">
            <w:pPr>
              <w:rPr>
                <w:rFonts w:ascii="Times New Roman" w:eastAsia="Calibri" w:hAnsi="Times New Roman" w:cs="Times New Roman"/>
                <w:sz w:val="24"/>
                <w:szCs w:val="24"/>
              </w:rPr>
            </w:pPr>
          </w:p>
        </w:tc>
      </w:tr>
      <w:tr w:rsidR="00905C3C" w:rsidRPr="00905C3C" w14:paraId="21338BEA" w14:textId="77777777" w:rsidTr="00156663">
        <w:tc>
          <w:tcPr>
            <w:tcW w:w="651" w:type="dxa"/>
          </w:tcPr>
          <w:p w14:paraId="2BDDD502" w14:textId="155995BB"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23.</w:t>
            </w:r>
          </w:p>
        </w:tc>
        <w:tc>
          <w:tcPr>
            <w:tcW w:w="5599" w:type="dxa"/>
            <w:vAlign w:val="bottom"/>
          </w:tcPr>
          <w:p w14:paraId="78418683"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Prie Girelės g. 53 (priedas Nr. 23)</w:t>
            </w:r>
          </w:p>
        </w:tc>
        <w:tc>
          <w:tcPr>
            <w:tcW w:w="723" w:type="dxa"/>
            <w:vAlign w:val="bottom"/>
          </w:tcPr>
          <w:p w14:paraId="04D2592A"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4B3404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3968,46</w:t>
            </w:r>
          </w:p>
        </w:tc>
        <w:tc>
          <w:tcPr>
            <w:tcW w:w="1368" w:type="dxa"/>
          </w:tcPr>
          <w:p w14:paraId="3BB4C698" w14:textId="77777777" w:rsidR="00905C3C" w:rsidRPr="00905C3C" w:rsidRDefault="00905C3C" w:rsidP="00905C3C">
            <w:pPr>
              <w:rPr>
                <w:rFonts w:ascii="Times New Roman" w:eastAsia="Calibri" w:hAnsi="Times New Roman" w:cs="Times New Roman"/>
                <w:sz w:val="24"/>
                <w:szCs w:val="24"/>
              </w:rPr>
            </w:pPr>
          </w:p>
        </w:tc>
      </w:tr>
      <w:tr w:rsidR="00905C3C" w:rsidRPr="00905C3C" w14:paraId="637BAA39" w14:textId="77777777" w:rsidTr="00156663">
        <w:tc>
          <w:tcPr>
            <w:tcW w:w="651" w:type="dxa"/>
          </w:tcPr>
          <w:p w14:paraId="518B498D" w14:textId="6B78D393"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24.</w:t>
            </w:r>
          </w:p>
        </w:tc>
        <w:tc>
          <w:tcPr>
            <w:tcW w:w="5599" w:type="dxa"/>
            <w:vAlign w:val="bottom"/>
          </w:tcPr>
          <w:p w14:paraId="6791933E"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rPr>
              <w:t>Prieš Ruokio g. 3 (prie darželio „Spindulys“) (priedas Nr. 24)</w:t>
            </w:r>
          </w:p>
        </w:tc>
        <w:tc>
          <w:tcPr>
            <w:tcW w:w="723" w:type="dxa"/>
            <w:vAlign w:val="bottom"/>
          </w:tcPr>
          <w:p w14:paraId="56CA9660"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4F7CD72"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792,89</w:t>
            </w:r>
          </w:p>
        </w:tc>
        <w:tc>
          <w:tcPr>
            <w:tcW w:w="1368" w:type="dxa"/>
          </w:tcPr>
          <w:p w14:paraId="21916FD3" w14:textId="77777777" w:rsidR="00905C3C" w:rsidRPr="00905C3C" w:rsidRDefault="00905C3C" w:rsidP="00905C3C">
            <w:pPr>
              <w:rPr>
                <w:rFonts w:ascii="Times New Roman" w:eastAsia="Calibri" w:hAnsi="Times New Roman" w:cs="Times New Roman"/>
                <w:sz w:val="24"/>
                <w:szCs w:val="24"/>
              </w:rPr>
            </w:pPr>
          </w:p>
        </w:tc>
      </w:tr>
      <w:tr w:rsidR="00905C3C" w:rsidRPr="00905C3C" w14:paraId="20B902F9" w14:textId="77777777" w:rsidTr="00156663">
        <w:tc>
          <w:tcPr>
            <w:tcW w:w="651" w:type="dxa"/>
          </w:tcPr>
          <w:p w14:paraId="1A3E2BDE" w14:textId="52824AB5"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25.</w:t>
            </w:r>
          </w:p>
        </w:tc>
        <w:tc>
          <w:tcPr>
            <w:tcW w:w="5599" w:type="dxa"/>
            <w:vAlign w:val="bottom"/>
          </w:tcPr>
          <w:p w14:paraId="5E25B159"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Tarp Gedimino g. Nr. 114-100-82-78-98 (tarp devynaukščių) (priedas Nr. 25)</w:t>
            </w:r>
          </w:p>
        </w:tc>
        <w:tc>
          <w:tcPr>
            <w:tcW w:w="723" w:type="dxa"/>
            <w:vAlign w:val="bottom"/>
          </w:tcPr>
          <w:p w14:paraId="67118B08"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270F9AB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792,31</w:t>
            </w:r>
          </w:p>
        </w:tc>
        <w:tc>
          <w:tcPr>
            <w:tcW w:w="1368" w:type="dxa"/>
          </w:tcPr>
          <w:p w14:paraId="1CAFD632" w14:textId="77777777" w:rsidR="00905C3C" w:rsidRPr="00905C3C" w:rsidRDefault="00905C3C" w:rsidP="00905C3C">
            <w:pPr>
              <w:rPr>
                <w:rFonts w:ascii="Times New Roman" w:eastAsia="Calibri" w:hAnsi="Times New Roman" w:cs="Times New Roman"/>
                <w:sz w:val="24"/>
                <w:szCs w:val="24"/>
              </w:rPr>
            </w:pPr>
          </w:p>
        </w:tc>
      </w:tr>
      <w:tr w:rsidR="00905C3C" w:rsidRPr="00905C3C" w14:paraId="5F07670E" w14:textId="77777777" w:rsidTr="00156663">
        <w:tc>
          <w:tcPr>
            <w:tcW w:w="651" w:type="dxa"/>
          </w:tcPr>
          <w:p w14:paraId="74B3D6E2" w14:textId="69468C53"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26.</w:t>
            </w:r>
          </w:p>
        </w:tc>
        <w:tc>
          <w:tcPr>
            <w:tcW w:w="5599" w:type="dxa"/>
            <w:vAlign w:val="bottom"/>
          </w:tcPr>
          <w:p w14:paraId="3247806F"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Ties Gedimino g. 104 -72-70-68-66 (priedas Nr. 26)</w:t>
            </w:r>
          </w:p>
        </w:tc>
        <w:tc>
          <w:tcPr>
            <w:tcW w:w="723" w:type="dxa"/>
            <w:vAlign w:val="bottom"/>
          </w:tcPr>
          <w:p w14:paraId="7C16DE30"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1456DCAA"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324,96</w:t>
            </w:r>
          </w:p>
        </w:tc>
        <w:tc>
          <w:tcPr>
            <w:tcW w:w="1368" w:type="dxa"/>
          </w:tcPr>
          <w:p w14:paraId="635C17BC" w14:textId="77777777" w:rsidR="00905C3C" w:rsidRPr="00905C3C" w:rsidRDefault="00905C3C" w:rsidP="00905C3C">
            <w:pPr>
              <w:rPr>
                <w:rFonts w:ascii="Times New Roman" w:eastAsia="Calibri" w:hAnsi="Times New Roman" w:cs="Times New Roman"/>
                <w:sz w:val="24"/>
                <w:szCs w:val="24"/>
              </w:rPr>
            </w:pPr>
          </w:p>
        </w:tc>
      </w:tr>
      <w:tr w:rsidR="00905C3C" w:rsidRPr="00905C3C" w14:paraId="42DB4F34" w14:textId="77777777" w:rsidTr="00156663">
        <w:tc>
          <w:tcPr>
            <w:tcW w:w="651" w:type="dxa"/>
          </w:tcPr>
          <w:p w14:paraId="3A09632C" w14:textId="066B9BD9"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27.</w:t>
            </w:r>
          </w:p>
        </w:tc>
        <w:tc>
          <w:tcPr>
            <w:tcW w:w="5599" w:type="dxa"/>
            <w:vAlign w:val="bottom"/>
          </w:tcPr>
          <w:p w14:paraId="152E55B8"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 Gedimino g. 30 ir Gedimino g. 18, Gedimino g. 14</w:t>
            </w:r>
          </w:p>
          <w:p w14:paraId="2D9B394E" w14:textId="77777777" w:rsidR="00905C3C" w:rsidRPr="00905C3C" w:rsidRDefault="00905C3C" w:rsidP="00905C3C">
            <w:pPr>
              <w:contextualSpacing/>
              <w:rPr>
                <w:rFonts w:ascii="Times New Roman" w:eastAsia="Calibri" w:hAnsi="Times New Roman" w:cs="Times New Roman"/>
                <w:sz w:val="24"/>
                <w:szCs w:val="24"/>
              </w:rPr>
            </w:pPr>
            <w:r w:rsidRPr="00905C3C">
              <w:rPr>
                <w:rFonts w:ascii="Times New Roman" w:eastAsia="Calibri" w:hAnsi="Times New Roman" w:cs="Times New Roman"/>
                <w:sz w:val="24"/>
                <w:szCs w:val="24"/>
              </w:rPr>
              <w:t>(priedas Nr. 27)</w:t>
            </w:r>
          </w:p>
        </w:tc>
        <w:tc>
          <w:tcPr>
            <w:tcW w:w="723" w:type="dxa"/>
            <w:vAlign w:val="bottom"/>
          </w:tcPr>
          <w:p w14:paraId="36F2276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02DF3C05"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1309,30</w:t>
            </w:r>
          </w:p>
        </w:tc>
        <w:tc>
          <w:tcPr>
            <w:tcW w:w="1368" w:type="dxa"/>
          </w:tcPr>
          <w:p w14:paraId="490E40DE" w14:textId="77777777" w:rsidR="00905C3C" w:rsidRPr="00905C3C" w:rsidRDefault="00905C3C" w:rsidP="00905C3C">
            <w:pPr>
              <w:rPr>
                <w:rFonts w:ascii="Times New Roman" w:eastAsia="Calibri" w:hAnsi="Times New Roman" w:cs="Times New Roman"/>
                <w:sz w:val="24"/>
                <w:szCs w:val="24"/>
              </w:rPr>
            </w:pPr>
          </w:p>
        </w:tc>
      </w:tr>
      <w:tr w:rsidR="00905C3C" w:rsidRPr="00905C3C" w14:paraId="610EEF4B" w14:textId="77777777" w:rsidTr="00156663">
        <w:tc>
          <w:tcPr>
            <w:tcW w:w="651" w:type="dxa"/>
          </w:tcPr>
          <w:p w14:paraId="727A6477" w14:textId="11E12C42"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28.</w:t>
            </w:r>
          </w:p>
        </w:tc>
        <w:tc>
          <w:tcPr>
            <w:tcW w:w="5599" w:type="dxa"/>
            <w:vAlign w:val="bottom"/>
          </w:tcPr>
          <w:p w14:paraId="5C6D1C9E" w14:textId="77777777" w:rsidR="00905C3C" w:rsidRPr="00905C3C" w:rsidRDefault="00905C3C" w:rsidP="00905C3C">
            <w:pPr>
              <w:rPr>
                <w:rFonts w:ascii="Times New Roman" w:eastAsia="Calibri" w:hAnsi="Times New Roman" w:cs="Times New Roman"/>
                <w:noProof/>
                <w:sz w:val="24"/>
                <w:szCs w:val="24"/>
              </w:rPr>
            </w:pPr>
            <w:r w:rsidRPr="00905C3C">
              <w:rPr>
                <w:rFonts w:ascii="Times New Roman" w:eastAsia="Calibri" w:hAnsi="Times New Roman" w:cs="Times New Roman"/>
                <w:sz w:val="24"/>
                <w:szCs w:val="24"/>
              </w:rPr>
              <w:t>Tarp Girelės g. 55-43A-43</w:t>
            </w:r>
            <w:r w:rsidRPr="00905C3C">
              <w:rPr>
                <w:rFonts w:ascii="Times New Roman" w:eastAsia="Calibri" w:hAnsi="Times New Roman" w:cs="Times New Roman"/>
                <w:noProof/>
                <w:sz w:val="24"/>
                <w:szCs w:val="24"/>
              </w:rPr>
              <w:t xml:space="preserve"> </w:t>
            </w:r>
            <w:r w:rsidRPr="00905C3C">
              <w:rPr>
                <w:rFonts w:ascii="Times New Roman" w:eastAsia="Calibri" w:hAnsi="Times New Roman" w:cs="Times New Roman"/>
                <w:sz w:val="24"/>
                <w:szCs w:val="24"/>
              </w:rPr>
              <w:t>(priedas Nr. 28)</w:t>
            </w:r>
          </w:p>
        </w:tc>
        <w:tc>
          <w:tcPr>
            <w:tcW w:w="723" w:type="dxa"/>
            <w:vAlign w:val="bottom"/>
          </w:tcPr>
          <w:p w14:paraId="60EFCF1C"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6AE94CB8"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noProof/>
                <w:sz w:val="24"/>
                <w:szCs w:val="24"/>
              </w:rPr>
              <w:t>3159,98</w:t>
            </w:r>
          </w:p>
        </w:tc>
        <w:tc>
          <w:tcPr>
            <w:tcW w:w="1368" w:type="dxa"/>
          </w:tcPr>
          <w:p w14:paraId="13313019" w14:textId="77777777" w:rsidR="00905C3C" w:rsidRPr="00905C3C" w:rsidRDefault="00905C3C" w:rsidP="00905C3C">
            <w:pPr>
              <w:rPr>
                <w:rFonts w:ascii="Times New Roman" w:eastAsia="Calibri" w:hAnsi="Times New Roman" w:cs="Times New Roman"/>
                <w:sz w:val="24"/>
                <w:szCs w:val="24"/>
              </w:rPr>
            </w:pPr>
          </w:p>
        </w:tc>
      </w:tr>
      <w:tr w:rsidR="00905C3C" w:rsidRPr="00905C3C" w14:paraId="2270D257" w14:textId="77777777" w:rsidTr="00156663">
        <w:tc>
          <w:tcPr>
            <w:tcW w:w="651" w:type="dxa"/>
          </w:tcPr>
          <w:p w14:paraId="14FF03A3" w14:textId="2CB75FC1"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29.</w:t>
            </w:r>
          </w:p>
        </w:tc>
        <w:tc>
          <w:tcPr>
            <w:tcW w:w="5599" w:type="dxa"/>
            <w:vAlign w:val="bottom"/>
          </w:tcPr>
          <w:p w14:paraId="163B5391"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Gedimino g. 51-7A (priedas Nr. 29)</w:t>
            </w:r>
          </w:p>
        </w:tc>
        <w:tc>
          <w:tcPr>
            <w:tcW w:w="723" w:type="dxa"/>
            <w:vAlign w:val="bottom"/>
          </w:tcPr>
          <w:p w14:paraId="7D01A2D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42D1D32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504,05</w:t>
            </w:r>
          </w:p>
        </w:tc>
        <w:tc>
          <w:tcPr>
            <w:tcW w:w="1368" w:type="dxa"/>
          </w:tcPr>
          <w:p w14:paraId="069F2591" w14:textId="77777777" w:rsidR="00905C3C" w:rsidRPr="00905C3C" w:rsidRDefault="00905C3C" w:rsidP="00905C3C">
            <w:pPr>
              <w:rPr>
                <w:rFonts w:ascii="Times New Roman" w:eastAsia="Calibri" w:hAnsi="Times New Roman" w:cs="Times New Roman"/>
                <w:sz w:val="24"/>
                <w:szCs w:val="24"/>
              </w:rPr>
            </w:pPr>
          </w:p>
        </w:tc>
      </w:tr>
      <w:tr w:rsidR="00905C3C" w:rsidRPr="00905C3C" w14:paraId="0A8F28A5" w14:textId="77777777" w:rsidTr="00156663">
        <w:tc>
          <w:tcPr>
            <w:tcW w:w="651" w:type="dxa"/>
          </w:tcPr>
          <w:p w14:paraId="5D4222F4" w14:textId="0B934B2B"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30.</w:t>
            </w:r>
          </w:p>
        </w:tc>
        <w:tc>
          <w:tcPr>
            <w:tcW w:w="5599" w:type="dxa"/>
            <w:vAlign w:val="bottom"/>
          </w:tcPr>
          <w:p w14:paraId="4D43D231"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 Gedimino g. 18-20-24-28-30, V. Kudirkos g. už Gedimino g. 28 (priedas Nr. 30)</w:t>
            </w:r>
          </w:p>
        </w:tc>
        <w:tc>
          <w:tcPr>
            <w:tcW w:w="723" w:type="dxa"/>
            <w:vAlign w:val="bottom"/>
          </w:tcPr>
          <w:p w14:paraId="3DE37CB0"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5B335270"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4533,14</w:t>
            </w:r>
          </w:p>
        </w:tc>
        <w:tc>
          <w:tcPr>
            <w:tcW w:w="1368" w:type="dxa"/>
          </w:tcPr>
          <w:p w14:paraId="5AEE7F1B" w14:textId="77777777" w:rsidR="00905C3C" w:rsidRPr="00905C3C" w:rsidRDefault="00905C3C" w:rsidP="00905C3C">
            <w:pPr>
              <w:rPr>
                <w:rFonts w:ascii="Times New Roman" w:eastAsia="Calibri" w:hAnsi="Times New Roman" w:cs="Times New Roman"/>
                <w:sz w:val="24"/>
                <w:szCs w:val="24"/>
              </w:rPr>
            </w:pPr>
          </w:p>
        </w:tc>
      </w:tr>
      <w:tr w:rsidR="00905C3C" w:rsidRPr="00905C3C" w14:paraId="7CAC4268" w14:textId="77777777" w:rsidTr="00156663">
        <w:tc>
          <w:tcPr>
            <w:tcW w:w="651" w:type="dxa"/>
          </w:tcPr>
          <w:p w14:paraId="311702C1" w14:textId="44CD1B0B"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31.</w:t>
            </w:r>
          </w:p>
        </w:tc>
        <w:tc>
          <w:tcPr>
            <w:tcW w:w="5599" w:type="dxa"/>
            <w:vAlign w:val="bottom"/>
          </w:tcPr>
          <w:p w14:paraId="5AD18486"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Gedimino g. 86-84-84A-84B (šalia stadiono)  (priedas Nr. 31)</w:t>
            </w:r>
          </w:p>
        </w:tc>
        <w:tc>
          <w:tcPr>
            <w:tcW w:w="723" w:type="dxa"/>
            <w:vAlign w:val="bottom"/>
          </w:tcPr>
          <w:p w14:paraId="32D5DD6D"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519C62C8"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4094,40</w:t>
            </w:r>
          </w:p>
        </w:tc>
        <w:tc>
          <w:tcPr>
            <w:tcW w:w="1368" w:type="dxa"/>
          </w:tcPr>
          <w:p w14:paraId="778677BB" w14:textId="77777777" w:rsidR="00905C3C" w:rsidRPr="00905C3C" w:rsidRDefault="00905C3C" w:rsidP="00905C3C">
            <w:pPr>
              <w:rPr>
                <w:rFonts w:ascii="Times New Roman" w:eastAsia="Calibri" w:hAnsi="Times New Roman" w:cs="Times New Roman"/>
                <w:sz w:val="24"/>
                <w:szCs w:val="24"/>
              </w:rPr>
            </w:pPr>
          </w:p>
        </w:tc>
      </w:tr>
      <w:tr w:rsidR="00905C3C" w:rsidRPr="00905C3C" w14:paraId="2D5528C1" w14:textId="77777777" w:rsidTr="00156663">
        <w:tc>
          <w:tcPr>
            <w:tcW w:w="651" w:type="dxa"/>
          </w:tcPr>
          <w:p w14:paraId="777C8B2F" w14:textId="55D0C2C6"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32.</w:t>
            </w:r>
          </w:p>
        </w:tc>
        <w:tc>
          <w:tcPr>
            <w:tcW w:w="5599" w:type="dxa"/>
            <w:vAlign w:val="bottom"/>
          </w:tcPr>
          <w:p w14:paraId="7FF49091"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Girelės g. 39-39A-39B (prie garažų) (priedas Nr. 32)</w:t>
            </w:r>
          </w:p>
        </w:tc>
        <w:tc>
          <w:tcPr>
            <w:tcW w:w="723" w:type="dxa"/>
            <w:vAlign w:val="bottom"/>
          </w:tcPr>
          <w:p w14:paraId="645B0CAD"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14022862"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4924,32</w:t>
            </w:r>
          </w:p>
        </w:tc>
        <w:tc>
          <w:tcPr>
            <w:tcW w:w="1368" w:type="dxa"/>
          </w:tcPr>
          <w:p w14:paraId="31D401C8" w14:textId="77777777" w:rsidR="00905C3C" w:rsidRPr="00905C3C" w:rsidRDefault="00905C3C" w:rsidP="00905C3C">
            <w:pPr>
              <w:rPr>
                <w:rFonts w:ascii="Times New Roman" w:eastAsia="Calibri" w:hAnsi="Times New Roman" w:cs="Times New Roman"/>
                <w:sz w:val="24"/>
                <w:szCs w:val="24"/>
              </w:rPr>
            </w:pPr>
          </w:p>
        </w:tc>
      </w:tr>
      <w:tr w:rsidR="00905C3C" w:rsidRPr="00905C3C" w14:paraId="47F82187" w14:textId="77777777" w:rsidTr="00156663">
        <w:tc>
          <w:tcPr>
            <w:tcW w:w="651" w:type="dxa"/>
          </w:tcPr>
          <w:p w14:paraId="37093873" w14:textId="0D216949"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33.</w:t>
            </w:r>
          </w:p>
        </w:tc>
        <w:tc>
          <w:tcPr>
            <w:tcW w:w="5599" w:type="dxa"/>
            <w:vAlign w:val="bottom"/>
          </w:tcPr>
          <w:p w14:paraId="77C7606D"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rPr>
              <w:t>Prie Gedimino g. 42 ir Gedimino g. 44 (priedas Nr. 33)</w:t>
            </w:r>
          </w:p>
        </w:tc>
        <w:tc>
          <w:tcPr>
            <w:tcW w:w="723" w:type="dxa"/>
            <w:vAlign w:val="bottom"/>
          </w:tcPr>
          <w:p w14:paraId="36CB2ED5"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m²</w:t>
            </w:r>
          </w:p>
        </w:tc>
        <w:tc>
          <w:tcPr>
            <w:tcW w:w="1287" w:type="dxa"/>
            <w:vAlign w:val="bottom"/>
          </w:tcPr>
          <w:p w14:paraId="2BD07753"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1423,53</w:t>
            </w:r>
          </w:p>
        </w:tc>
        <w:tc>
          <w:tcPr>
            <w:tcW w:w="1368" w:type="dxa"/>
          </w:tcPr>
          <w:p w14:paraId="777E6BBD" w14:textId="77777777" w:rsidR="00905C3C" w:rsidRPr="00905C3C" w:rsidRDefault="00905C3C" w:rsidP="00905C3C">
            <w:pPr>
              <w:rPr>
                <w:rFonts w:ascii="Times New Roman" w:eastAsia="Calibri" w:hAnsi="Times New Roman" w:cs="Times New Roman"/>
                <w:sz w:val="24"/>
                <w:szCs w:val="24"/>
              </w:rPr>
            </w:pPr>
          </w:p>
        </w:tc>
      </w:tr>
      <w:tr w:rsidR="00905C3C" w:rsidRPr="00905C3C" w14:paraId="3BEDD653" w14:textId="77777777" w:rsidTr="00156663">
        <w:tc>
          <w:tcPr>
            <w:tcW w:w="651" w:type="dxa"/>
          </w:tcPr>
          <w:p w14:paraId="152B193A" w14:textId="35154C6B"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34.</w:t>
            </w:r>
          </w:p>
        </w:tc>
        <w:tc>
          <w:tcPr>
            <w:tcW w:w="5599" w:type="dxa"/>
            <w:vAlign w:val="bottom"/>
          </w:tcPr>
          <w:p w14:paraId="3173901A"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Nuo Paukštininkų g. link Gedimino g. 92, 94, 96, 114</w:t>
            </w:r>
          </w:p>
          <w:p w14:paraId="396BFA9B" w14:textId="77777777" w:rsidR="00905C3C" w:rsidRPr="00905C3C" w:rsidRDefault="00905C3C" w:rsidP="00905C3C">
            <w:pPr>
              <w:contextualSpacing/>
              <w:rPr>
                <w:rFonts w:ascii="Times New Roman" w:eastAsia="Calibri" w:hAnsi="Times New Roman" w:cs="Times New Roman"/>
                <w:sz w:val="24"/>
                <w:szCs w:val="24"/>
                <w:lang w:val="it-IT"/>
              </w:rPr>
            </w:pPr>
            <w:r w:rsidRPr="00905C3C">
              <w:rPr>
                <w:rFonts w:ascii="Times New Roman" w:eastAsia="Calibri" w:hAnsi="Times New Roman" w:cs="Times New Roman"/>
                <w:sz w:val="24"/>
                <w:szCs w:val="24"/>
              </w:rPr>
              <w:t>(priedas Nr. 34)</w:t>
            </w:r>
          </w:p>
        </w:tc>
        <w:tc>
          <w:tcPr>
            <w:tcW w:w="723" w:type="dxa"/>
            <w:vAlign w:val="bottom"/>
          </w:tcPr>
          <w:p w14:paraId="7E79D8E2"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382485F"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2659,16</w:t>
            </w:r>
          </w:p>
        </w:tc>
        <w:tc>
          <w:tcPr>
            <w:tcW w:w="1368" w:type="dxa"/>
          </w:tcPr>
          <w:p w14:paraId="581F1823" w14:textId="77777777" w:rsidR="00905C3C" w:rsidRPr="00905C3C" w:rsidRDefault="00905C3C" w:rsidP="00905C3C">
            <w:pPr>
              <w:rPr>
                <w:rFonts w:ascii="Times New Roman" w:eastAsia="Calibri" w:hAnsi="Times New Roman" w:cs="Times New Roman"/>
                <w:sz w:val="24"/>
                <w:szCs w:val="24"/>
              </w:rPr>
            </w:pPr>
          </w:p>
        </w:tc>
      </w:tr>
      <w:tr w:rsidR="00905C3C" w:rsidRPr="00905C3C" w14:paraId="483B5E38" w14:textId="77777777" w:rsidTr="00156663">
        <w:tc>
          <w:tcPr>
            <w:tcW w:w="651" w:type="dxa"/>
          </w:tcPr>
          <w:p w14:paraId="2E43FF4D" w14:textId="71E9E579"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35.</w:t>
            </w:r>
          </w:p>
        </w:tc>
        <w:tc>
          <w:tcPr>
            <w:tcW w:w="5599" w:type="dxa"/>
            <w:vAlign w:val="bottom"/>
          </w:tcPr>
          <w:p w14:paraId="01A5FBF4"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Prieš Gedimino g. 115-115A (šalia „Rimi“) (priedas Nr. 35)</w:t>
            </w:r>
          </w:p>
        </w:tc>
        <w:tc>
          <w:tcPr>
            <w:tcW w:w="723" w:type="dxa"/>
            <w:vAlign w:val="bottom"/>
          </w:tcPr>
          <w:p w14:paraId="57BF5DFC"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63857C0A"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621,26</w:t>
            </w:r>
          </w:p>
        </w:tc>
        <w:tc>
          <w:tcPr>
            <w:tcW w:w="1368" w:type="dxa"/>
          </w:tcPr>
          <w:p w14:paraId="12F47BBB" w14:textId="77777777" w:rsidR="00905C3C" w:rsidRPr="00905C3C" w:rsidRDefault="00905C3C" w:rsidP="00905C3C">
            <w:pPr>
              <w:rPr>
                <w:rFonts w:ascii="Times New Roman" w:eastAsia="Calibri" w:hAnsi="Times New Roman" w:cs="Times New Roman"/>
                <w:sz w:val="24"/>
                <w:szCs w:val="24"/>
              </w:rPr>
            </w:pPr>
          </w:p>
        </w:tc>
      </w:tr>
      <w:tr w:rsidR="00905C3C" w:rsidRPr="00905C3C" w14:paraId="05FC757F" w14:textId="77777777" w:rsidTr="00156663">
        <w:tc>
          <w:tcPr>
            <w:tcW w:w="651" w:type="dxa"/>
          </w:tcPr>
          <w:p w14:paraId="289A6768" w14:textId="23F7BBBC"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36.</w:t>
            </w:r>
          </w:p>
        </w:tc>
        <w:tc>
          <w:tcPr>
            <w:tcW w:w="5599" w:type="dxa"/>
            <w:vAlign w:val="bottom"/>
          </w:tcPr>
          <w:p w14:paraId="467DCB2F"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Paukštininkų g. ir Miškininkų g. (priedas Nr. 36)</w:t>
            </w:r>
          </w:p>
        </w:tc>
        <w:tc>
          <w:tcPr>
            <w:tcW w:w="723" w:type="dxa"/>
            <w:vAlign w:val="bottom"/>
          </w:tcPr>
          <w:p w14:paraId="62E8B213"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404613D" w14:textId="70E8F81F"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1</w:t>
            </w:r>
            <w:r w:rsidR="00156663">
              <w:rPr>
                <w:rFonts w:ascii="Times New Roman" w:eastAsia="Calibri" w:hAnsi="Times New Roman" w:cs="Times New Roman"/>
                <w:sz w:val="24"/>
                <w:szCs w:val="24"/>
              </w:rPr>
              <w:t>8297,48</w:t>
            </w:r>
          </w:p>
        </w:tc>
        <w:tc>
          <w:tcPr>
            <w:tcW w:w="1368" w:type="dxa"/>
          </w:tcPr>
          <w:p w14:paraId="07132EF1" w14:textId="77777777" w:rsidR="00905C3C" w:rsidRPr="00905C3C" w:rsidRDefault="00905C3C" w:rsidP="00905C3C">
            <w:pPr>
              <w:rPr>
                <w:rFonts w:ascii="Times New Roman" w:eastAsia="Calibri" w:hAnsi="Times New Roman" w:cs="Times New Roman"/>
                <w:sz w:val="24"/>
                <w:szCs w:val="24"/>
              </w:rPr>
            </w:pPr>
          </w:p>
        </w:tc>
      </w:tr>
      <w:tr w:rsidR="00905C3C" w:rsidRPr="00905C3C" w14:paraId="28DD43CA" w14:textId="77777777" w:rsidTr="00156663">
        <w:tc>
          <w:tcPr>
            <w:tcW w:w="651" w:type="dxa"/>
          </w:tcPr>
          <w:p w14:paraId="4134477A" w14:textId="5AAFC3CF"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37.</w:t>
            </w:r>
          </w:p>
        </w:tc>
        <w:tc>
          <w:tcPr>
            <w:tcW w:w="5599" w:type="dxa"/>
            <w:vAlign w:val="bottom"/>
          </w:tcPr>
          <w:p w14:paraId="0DA6F1F5"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Tremtinių parkas (tarp Gedimino g. 12B ir Gedimino g. 10B) (priedas Nr. 37)</w:t>
            </w:r>
          </w:p>
        </w:tc>
        <w:tc>
          <w:tcPr>
            <w:tcW w:w="723" w:type="dxa"/>
            <w:vAlign w:val="bottom"/>
          </w:tcPr>
          <w:p w14:paraId="589D074A"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B2D8012"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rPr>
              <w:t>9329,88</w:t>
            </w:r>
          </w:p>
        </w:tc>
        <w:tc>
          <w:tcPr>
            <w:tcW w:w="1368" w:type="dxa"/>
          </w:tcPr>
          <w:p w14:paraId="3B96F261" w14:textId="77777777" w:rsidR="00905C3C" w:rsidRPr="00905C3C" w:rsidRDefault="00905C3C" w:rsidP="00905C3C">
            <w:pPr>
              <w:rPr>
                <w:rFonts w:ascii="Times New Roman" w:eastAsia="Calibri" w:hAnsi="Times New Roman" w:cs="Times New Roman"/>
                <w:sz w:val="24"/>
                <w:szCs w:val="24"/>
              </w:rPr>
            </w:pPr>
          </w:p>
        </w:tc>
      </w:tr>
      <w:tr w:rsidR="00905C3C" w:rsidRPr="00905C3C" w14:paraId="6148E994" w14:textId="77777777" w:rsidTr="00156663">
        <w:trPr>
          <w:trHeight w:val="430"/>
        </w:trPr>
        <w:tc>
          <w:tcPr>
            <w:tcW w:w="651" w:type="dxa"/>
          </w:tcPr>
          <w:p w14:paraId="4B7E59F9" w14:textId="53E03074"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38.</w:t>
            </w:r>
          </w:p>
        </w:tc>
        <w:tc>
          <w:tcPr>
            <w:tcW w:w="5599" w:type="dxa"/>
            <w:vAlign w:val="bottom"/>
          </w:tcPr>
          <w:p w14:paraId="494E8B22"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J. Biliūno g. (priedas Nr. 38)</w:t>
            </w:r>
          </w:p>
          <w:p w14:paraId="653C83D9" w14:textId="77777777" w:rsidR="00905C3C" w:rsidRPr="00905C3C" w:rsidRDefault="00905C3C" w:rsidP="00905C3C">
            <w:pPr>
              <w:rPr>
                <w:rFonts w:ascii="Times New Roman" w:eastAsia="Calibri" w:hAnsi="Times New Roman" w:cs="Times New Roman"/>
                <w:sz w:val="24"/>
                <w:szCs w:val="24"/>
              </w:rPr>
            </w:pPr>
          </w:p>
        </w:tc>
        <w:tc>
          <w:tcPr>
            <w:tcW w:w="723" w:type="dxa"/>
            <w:vAlign w:val="bottom"/>
          </w:tcPr>
          <w:p w14:paraId="5D9AF645"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CE69820"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149,96</w:t>
            </w:r>
          </w:p>
        </w:tc>
        <w:tc>
          <w:tcPr>
            <w:tcW w:w="1368" w:type="dxa"/>
          </w:tcPr>
          <w:p w14:paraId="5566BC0C" w14:textId="77777777" w:rsidR="00905C3C" w:rsidRPr="00905C3C" w:rsidRDefault="00905C3C" w:rsidP="00905C3C">
            <w:pPr>
              <w:rPr>
                <w:rFonts w:ascii="Times New Roman" w:eastAsia="Calibri" w:hAnsi="Times New Roman" w:cs="Times New Roman"/>
                <w:sz w:val="24"/>
                <w:szCs w:val="24"/>
              </w:rPr>
            </w:pPr>
          </w:p>
        </w:tc>
      </w:tr>
      <w:tr w:rsidR="00905C3C" w:rsidRPr="00905C3C" w14:paraId="1EE8CD77" w14:textId="77777777" w:rsidTr="00156663">
        <w:tc>
          <w:tcPr>
            <w:tcW w:w="651" w:type="dxa"/>
          </w:tcPr>
          <w:p w14:paraId="4535CF12" w14:textId="01F94BDE"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39.</w:t>
            </w:r>
          </w:p>
        </w:tc>
        <w:tc>
          <w:tcPr>
            <w:tcW w:w="5599" w:type="dxa"/>
            <w:vAlign w:val="bottom"/>
          </w:tcPr>
          <w:p w14:paraId="3C55CC7E"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Trakų skveras (priedas Nr. 39)</w:t>
            </w:r>
          </w:p>
        </w:tc>
        <w:tc>
          <w:tcPr>
            <w:tcW w:w="723" w:type="dxa"/>
            <w:vAlign w:val="bottom"/>
          </w:tcPr>
          <w:p w14:paraId="4292C74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3F3CFE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1073,32</w:t>
            </w:r>
          </w:p>
        </w:tc>
        <w:tc>
          <w:tcPr>
            <w:tcW w:w="1368" w:type="dxa"/>
          </w:tcPr>
          <w:p w14:paraId="0B7B93FB" w14:textId="77777777" w:rsidR="00905C3C" w:rsidRPr="00905C3C" w:rsidRDefault="00905C3C" w:rsidP="00905C3C">
            <w:pPr>
              <w:rPr>
                <w:rFonts w:ascii="Times New Roman" w:eastAsia="Calibri" w:hAnsi="Times New Roman" w:cs="Times New Roman"/>
                <w:sz w:val="24"/>
                <w:szCs w:val="24"/>
              </w:rPr>
            </w:pPr>
          </w:p>
        </w:tc>
      </w:tr>
      <w:tr w:rsidR="00905C3C" w:rsidRPr="00905C3C" w14:paraId="4529B4B2" w14:textId="77777777" w:rsidTr="00156663">
        <w:tc>
          <w:tcPr>
            <w:tcW w:w="651" w:type="dxa"/>
          </w:tcPr>
          <w:p w14:paraId="641F1A6E" w14:textId="2BC85C5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40.</w:t>
            </w:r>
          </w:p>
        </w:tc>
        <w:tc>
          <w:tcPr>
            <w:tcW w:w="5599" w:type="dxa"/>
            <w:vAlign w:val="bottom"/>
          </w:tcPr>
          <w:p w14:paraId="1845E3C0"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Vilniaus g. (priedas Nr. 40)</w:t>
            </w:r>
          </w:p>
        </w:tc>
        <w:tc>
          <w:tcPr>
            <w:tcW w:w="723" w:type="dxa"/>
            <w:vAlign w:val="bottom"/>
          </w:tcPr>
          <w:p w14:paraId="4C3F04E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8AC0F0D"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8053,37</w:t>
            </w:r>
          </w:p>
        </w:tc>
        <w:tc>
          <w:tcPr>
            <w:tcW w:w="1368" w:type="dxa"/>
          </w:tcPr>
          <w:p w14:paraId="6BCA263C" w14:textId="77777777" w:rsidR="00905C3C" w:rsidRPr="00905C3C" w:rsidRDefault="00905C3C" w:rsidP="00905C3C">
            <w:pPr>
              <w:rPr>
                <w:rFonts w:ascii="Times New Roman" w:eastAsia="Calibri" w:hAnsi="Times New Roman" w:cs="Times New Roman"/>
                <w:sz w:val="24"/>
                <w:szCs w:val="24"/>
              </w:rPr>
            </w:pPr>
          </w:p>
        </w:tc>
      </w:tr>
      <w:tr w:rsidR="00905C3C" w:rsidRPr="00905C3C" w14:paraId="5F10E45B" w14:textId="77777777" w:rsidTr="00156663">
        <w:tc>
          <w:tcPr>
            <w:tcW w:w="651" w:type="dxa"/>
          </w:tcPr>
          <w:p w14:paraId="6C05F5E4" w14:textId="74A20921"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41.</w:t>
            </w:r>
          </w:p>
        </w:tc>
        <w:tc>
          <w:tcPr>
            <w:tcW w:w="5599" w:type="dxa"/>
            <w:vAlign w:val="bottom"/>
          </w:tcPr>
          <w:p w14:paraId="3BB714E1"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Kęstučio g., Vienybės g.,  T. Brazio g.(priedas Nr. 41)</w:t>
            </w:r>
          </w:p>
        </w:tc>
        <w:tc>
          <w:tcPr>
            <w:tcW w:w="723" w:type="dxa"/>
            <w:vAlign w:val="bottom"/>
          </w:tcPr>
          <w:p w14:paraId="79A8C8B0"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5B27F6A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2755,46</w:t>
            </w:r>
          </w:p>
        </w:tc>
        <w:tc>
          <w:tcPr>
            <w:tcW w:w="1368" w:type="dxa"/>
          </w:tcPr>
          <w:p w14:paraId="272F5D09" w14:textId="77777777" w:rsidR="00905C3C" w:rsidRPr="00905C3C" w:rsidRDefault="00905C3C" w:rsidP="00905C3C">
            <w:pPr>
              <w:rPr>
                <w:rFonts w:ascii="Times New Roman" w:eastAsia="Calibri" w:hAnsi="Times New Roman" w:cs="Times New Roman"/>
                <w:sz w:val="24"/>
                <w:szCs w:val="24"/>
              </w:rPr>
            </w:pPr>
          </w:p>
        </w:tc>
      </w:tr>
      <w:tr w:rsidR="00905C3C" w:rsidRPr="00905C3C" w14:paraId="233235C3" w14:textId="77777777" w:rsidTr="00156663">
        <w:tc>
          <w:tcPr>
            <w:tcW w:w="651" w:type="dxa"/>
          </w:tcPr>
          <w:p w14:paraId="261558D8" w14:textId="7B688ACE"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42.</w:t>
            </w:r>
          </w:p>
        </w:tc>
        <w:tc>
          <w:tcPr>
            <w:tcW w:w="5599" w:type="dxa"/>
            <w:vAlign w:val="bottom"/>
          </w:tcPr>
          <w:p w14:paraId="1BFE0B85"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Kirtimų g. 12 (priedas Nr. 42)</w:t>
            </w:r>
          </w:p>
        </w:tc>
        <w:tc>
          <w:tcPr>
            <w:tcW w:w="723" w:type="dxa"/>
            <w:vAlign w:val="bottom"/>
          </w:tcPr>
          <w:p w14:paraId="7C0CB7D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0EF6B59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881,72</w:t>
            </w:r>
          </w:p>
        </w:tc>
        <w:tc>
          <w:tcPr>
            <w:tcW w:w="1368" w:type="dxa"/>
          </w:tcPr>
          <w:p w14:paraId="29A111BD" w14:textId="77777777" w:rsidR="00905C3C" w:rsidRPr="00905C3C" w:rsidRDefault="00905C3C" w:rsidP="00905C3C">
            <w:pPr>
              <w:rPr>
                <w:rFonts w:ascii="Times New Roman" w:eastAsia="Calibri" w:hAnsi="Times New Roman" w:cs="Times New Roman"/>
                <w:sz w:val="24"/>
                <w:szCs w:val="24"/>
              </w:rPr>
            </w:pPr>
          </w:p>
        </w:tc>
      </w:tr>
      <w:tr w:rsidR="00905C3C" w:rsidRPr="00905C3C" w14:paraId="1C9505D5" w14:textId="77777777" w:rsidTr="00156663">
        <w:tc>
          <w:tcPr>
            <w:tcW w:w="651" w:type="dxa"/>
          </w:tcPr>
          <w:p w14:paraId="584532DC" w14:textId="7CE1BEF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43.</w:t>
            </w:r>
          </w:p>
        </w:tc>
        <w:tc>
          <w:tcPr>
            <w:tcW w:w="5599" w:type="dxa"/>
            <w:vAlign w:val="bottom"/>
          </w:tcPr>
          <w:p w14:paraId="71BD0486"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Teritorija prie ligoninės (Beržyno g.) (priedas Nr. 43)</w:t>
            </w:r>
          </w:p>
        </w:tc>
        <w:tc>
          <w:tcPr>
            <w:tcW w:w="723" w:type="dxa"/>
            <w:vAlign w:val="bottom"/>
          </w:tcPr>
          <w:p w14:paraId="7B638A61"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4C09543"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13896,78</w:t>
            </w:r>
          </w:p>
        </w:tc>
        <w:tc>
          <w:tcPr>
            <w:tcW w:w="1368" w:type="dxa"/>
          </w:tcPr>
          <w:p w14:paraId="5B2B0614" w14:textId="77777777" w:rsidR="00905C3C" w:rsidRPr="00905C3C" w:rsidRDefault="00905C3C" w:rsidP="00905C3C">
            <w:pPr>
              <w:rPr>
                <w:rFonts w:ascii="Times New Roman" w:eastAsia="Calibri" w:hAnsi="Times New Roman" w:cs="Times New Roman"/>
                <w:sz w:val="24"/>
                <w:szCs w:val="24"/>
              </w:rPr>
            </w:pPr>
          </w:p>
        </w:tc>
      </w:tr>
      <w:tr w:rsidR="00905C3C" w:rsidRPr="00905C3C" w14:paraId="13D37BCD" w14:textId="77777777" w:rsidTr="00156663">
        <w:tc>
          <w:tcPr>
            <w:tcW w:w="651" w:type="dxa"/>
          </w:tcPr>
          <w:p w14:paraId="1C0D8AAE" w14:textId="73E03F1A"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44.</w:t>
            </w:r>
          </w:p>
        </w:tc>
        <w:tc>
          <w:tcPr>
            <w:tcW w:w="5599" w:type="dxa"/>
            <w:vAlign w:val="bottom"/>
          </w:tcPr>
          <w:p w14:paraId="4E8E07EE"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 V. Didžiojo g. 46 (link soc. paslaugų centro)</w:t>
            </w:r>
          </w:p>
          <w:p w14:paraId="39D323AE"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(priedas Nr. 44)</w:t>
            </w:r>
          </w:p>
        </w:tc>
        <w:tc>
          <w:tcPr>
            <w:tcW w:w="723" w:type="dxa"/>
            <w:vAlign w:val="bottom"/>
          </w:tcPr>
          <w:p w14:paraId="740CAB77"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51AEB98"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345,03</w:t>
            </w:r>
          </w:p>
        </w:tc>
        <w:tc>
          <w:tcPr>
            <w:tcW w:w="1368" w:type="dxa"/>
          </w:tcPr>
          <w:p w14:paraId="14CCE756" w14:textId="77777777" w:rsidR="00905C3C" w:rsidRPr="00905C3C" w:rsidRDefault="00905C3C" w:rsidP="00905C3C">
            <w:pPr>
              <w:rPr>
                <w:rFonts w:ascii="Times New Roman" w:eastAsia="Calibri" w:hAnsi="Times New Roman" w:cs="Times New Roman"/>
                <w:sz w:val="24"/>
                <w:szCs w:val="24"/>
              </w:rPr>
            </w:pPr>
          </w:p>
        </w:tc>
      </w:tr>
      <w:tr w:rsidR="00905C3C" w:rsidRPr="00905C3C" w14:paraId="7E10E702" w14:textId="77777777" w:rsidTr="00156663">
        <w:tc>
          <w:tcPr>
            <w:tcW w:w="651" w:type="dxa"/>
          </w:tcPr>
          <w:p w14:paraId="33412BBC" w14:textId="77777777"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45.</w:t>
            </w:r>
          </w:p>
        </w:tc>
        <w:tc>
          <w:tcPr>
            <w:tcW w:w="5599" w:type="dxa"/>
            <w:vAlign w:val="bottom"/>
          </w:tcPr>
          <w:p w14:paraId="663790FA"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Žvejų g. (priedas Nr. 45)</w:t>
            </w:r>
          </w:p>
        </w:tc>
        <w:tc>
          <w:tcPr>
            <w:tcW w:w="723" w:type="dxa"/>
            <w:vAlign w:val="bottom"/>
          </w:tcPr>
          <w:p w14:paraId="7CC1C42C"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08FC7C4" w14:textId="70DAA708" w:rsidR="00905C3C" w:rsidRPr="00905C3C" w:rsidRDefault="00B71B67" w:rsidP="00905C3C">
            <w:pPr>
              <w:jc w:val="center"/>
              <w:rPr>
                <w:rFonts w:ascii="Times New Roman" w:eastAsia="Calibri" w:hAnsi="Times New Roman" w:cs="Times New Roman"/>
                <w:sz w:val="24"/>
                <w:szCs w:val="24"/>
              </w:rPr>
            </w:pPr>
            <w:r>
              <w:rPr>
                <w:rFonts w:ascii="Times New Roman" w:eastAsia="Calibri" w:hAnsi="Times New Roman" w:cs="Times New Roman"/>
                <w:sz w:val="24"/>
                <w:szCs w:val="24"/>
              </w:rPr>
              <w:t>19919,71</w:t>
            </w:r>
          </w:p>
        </w:tc>
        <w:tc>
          <w:tcPr>
            <w:tcW w:w="1368" w:type="dxa"/>
          </w:tcPr>
          <w:p w14:paraId="16EF86BE" w14:textId="77777777" w:rsidR="00905C3C" w:rsidRPr="00905C3C" w:rsidRDefault="00905C3C" w:rsidP="00905C3C">
            <w:pPr>
              <w:rPr>
                <w:rFonts w:ascii="Times New Roman" w:eastAsia="Calibri" w:hAnsi="Times New Roman" w:cs="Times New Roman"/>
                <w:sz w:val="24"/>
                <w:szCs w:val="24"/>
              </w:rPr>
            </w:pPr>
          </w:p>
        </w:tc>
      </w:tr>
      <w:tr w:rsidR="00905C3C" w:rsidRPr="00905C3C" w14:paraId="02AA8FEA" w14:textId="77777777" w:rsidTr="00156663">
        <w:tc>
          <w:tcPr>
            <w:tcW w:w="651" w:type="dxa"/>
          </w:tcPr>
          <w:p w14:paraId="697B3C92" w14:textId="77777777" w:rsidR="00905C3C" w:rsidRPr="00905C3C" w:rsidRDefault="00905C3C" w:rsidP="000972FE">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46.</w:t>
            </w:r>
          </w:p>
        </w:tc>
        <w:tc>
          <w:tcPr>
            <w:tcW w:w="5599" w:type="dxa"/>
            <w:vAlign w:val="bottom"/>
          </w:tcPr>
          <w:p w14:paraId="37CFAF31"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Žiežmarių g. (priedas Nr. 46)</w:t>
            </w:r>
          </w:p>
        </w:tc>
        <w:tc>
          <w:tcPr>
            <w:tcW w:w="723" w:type="dxa"/>
            <w:vAlign w:val="bottom"/>
          </w:tcPr>
          <w:p w14:paraId="3580B1D5"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53319B6"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4481,82</w:t>
            </w:r>
          </w:p>
        </w:tc>
        <w:tc>
          <w:tcPr>
            <w:tcW w:w="1368" w:type="dxa"/>
          </w:tcPr>
          <w:p w14:paraId="346E3316" w14:textId="77777777" w:rsidR="00905C3C" w:rsidRPr="00905C3C" w:rsidRDefault="00905C3C" w:rsidP="00905C3C">
            <w:pPr>
              <w:rPr>
                <w:rFonts w:ascii="Times New Roman" w:eastAsia="Calibri" w:hAnsi="Times New Roman" w:cs="Times New Roman"/>
                <w:sz w:val="24"/>
                <w:szCs w:val="24"/>
              </w:rPr>
            </w:pPr>
          </w:p>
        </w:tc>
      </w:tr>
      <w:tr w:rsidR="00905C3C" w:rsidRPr="00905C3C" w14:paraId="00CE6BC1" w14:textId="77777777" w:rsidTr="00156663">
        <w:tc>
          <w:tcPr>
            <w:tcW w:w="651" w:type="dxa"/>
          </w:tcPr>
          <w:p w14:paraId="645FAAF8" w14:textId="1A06E1ED"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r w:rsidR="00905C3C" w:rsidRPr="00905C3C">
              <w:rPr>
                <w:rFonts w:ascii="Times New Roman" w:eastAsia="Calibri" w:hAnsi="Times New Roman" w:cs="Times New Roman"/>
                <w:sz w:val="24"/>
                <w:szCs w:val="24"/>
              </w:rPr>
              <w:t>.</w:t>
            </w:r>
          </w:p>
        </w:tc>
        <w:tc>
          <w:tcPr>
            <w:tcW w:w="5599" w:type="dxa"/>
            <w:vAlign w:val="bottom"/>
          </w:tcPr>
          <w:p w14:paraId="452ED752"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Gedimino g. žalios juostos</w:t>
            </w:r>
          </w:p>
        </w:tc>
        <w:tc>
          <w:tcPr>
            <w:tcW w:w="723" w:type="dxa"/>
            <w:vAlign w:val="bottom"/>
          </w:tcPr>
          <w:p w14:paraId="31072C7F"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7B42D774"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13788</w:t>
            </w:r>
          </w:p>
        </w:tc>
        <w:tc>
          <w:tcPr>
            <w:tcW w:w="1368" w:type="dxa"/>
          </w:tcPr>
          <w:p w14:paraId="4E507CBE" w14:textId="77777777" w:rsidR="00905C3C" w:rsidRPr="00905C3C" w:rsidRDefault="00905C3C" w:rsidP="00905C3C">
            <w:pPr>
              <w:rPr>
                <w:rFonts w:ascii="Times New Roman" w:eastAsia="Calibri" w:hAnsi="Times New Roman" w:cs="Times New Roman"/>
                <w:sz w:val="24"/>
                <w:szCs w:val="24"/>
              </w:rPr>
            </w:pPr>
          </w:p>
        </w:tc>
      </w:tr>
      <w:tr w:rsidR="00905C3C" w:rsidRPr="00905C3C" w14:paraId="418315E1" w14:textId="77777777" w:rsidTr="00156663">
        <w:tc>
          <w:tcPr>
            <w:tcW w:w="651" w:type="dxa"/>
          </w:tcPr>
          <w:p w14:paraId="0A087FB7" w14:textId="57D29196"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48</w:t>
            </w:r>
            <w:r w:rsidR="00905C3C" w:rsidRPr="00905C3C">
              <w:rPr>
                <w:rFonts w:ascii="Times New Roman" w:eastAsia="Calibri" w:hAnsi="Times New Roman" w:cs="Times New Roman"/>
                <w:sz w:val="24"/>
                <w:szCs w:val="24"/>
              </w:rPr>
              <w:t>.</w:t>
            </w:r>
          </w:p>
        </w:tc>
        <w:tc>
          <w:tcPr>
            <w:tcW w:w="5599" w:type="dxa"/>
            <w:vAlign w:val="bottom"/>
          </w:tcPr>
          <w:p w14:paraId="03185698"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Girelės g. žalios juostos</w:t>
            </w:r>
          </w:p>
        </w:tc>
        <w:tc>
          <w:tcPr>
            <w:tcW w:w="723" w:type="dxa"/>
            <w:vAlign w:val="bottom"/>
          </w:tcPr>
          <w:p w14:paraId="57BEAC4B"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48E49BB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2562</w:t>
            </w:r>
          </w:p>
        </w:tc>
        <w:tc>
          <w:tcPr>
            <w:tcW w:w="1368" w:type="dxa"/>
          </w:tcPr>
          <w:p w14:paraId="05379CB2" w14:textId="77777777" w:rsidR="00905C3C" w:rsidRPr="00905C3C" w:rsidRDefault="00905C3C" w:rsidP="00905C3C">
            <w:pPr>
              <w:rPr>
                <w:rFonts w:ascii="Times New Roman" w:eastAsia="Calibri" w:hAnsi="Times New Roman" w:cs="Times New Roman"/>
                <w:sz w:val="24"/>
                <w:szCs w:val="24"/>
              </w:rPr>
            </w:pPr>
          </w:p>
        </w:tc>
      </w:tr>
      <w:tr w:rsidR="00905C3C" w:rsidRPr="00905C3C" w14:paraId="0ABA0BD8" w14:textId="77777777" w:rsidTr="00156663">
        <w:tc>
          <w:tcPr>
            <w:tcW w:w="651" w:type="dxa"/>
          </w:tcPr>
          <w:p w14:paraId="5CEB41F0" w14:textId="1CB19BB3"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r w:rsidR="00905C3C" w:rsidRPr="00905C3C">
              <w:rPr>
                <w:rFonts w:ascii="Times New Roman" w:eastAsia="Calibri" w:hAnsi="Times New Roman" w:cs="Times New Roman"/>
                <w:sz w:val="24"/>
                <w:szCs w:val="24"/>
              </w:rPr>
              <w:t>.</w:t>
            </w:r>
          </w:p>
        </w:tc>
        <w:tc>
          <w:tcPr>
            <w:tcW w:w="5599" w:type="dxa"/>
            <w:vAlign w:val="bottom"/>
          </w:tcPr>
          <w:p w14:paraId="484D6EED"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 xml:space="preserve">Maironio g. žalios juostos </w:t>
            </w:r>
          </w:p>
        </w:tc>
        <w:tc>
          <w:tcPr>
            <w:tcW w:w="723" w:type="dxa"/>
            <w:vAlign w:val="bottom"/>
          </w:tcPr>
          <w:p w14:paraId="5DA552A9"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A61120F"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687</w:t>
            </w:r>
          </w:p>
        </w:tc>
        <w:tc>
          <w:tcPr>
            <w:tcW w:w="1368" w:type="dxa"/>
          </w:tcPr>
          <w:p w14:paraId="68FE9C2B" w14:textId="77777777" w:rsidR="00905C3C" w:rsidRPr="00905C3C" w:rsidRDefault="00905C3C" w:rsidP="00905C3C">
            <w:pPr>
              <w:rPr>
                <w:rFonts w:ascii="Times New Roman" w:eastAsia="Calibri" w:hAnsi="Times New Roman" w:cs="Times New Roman"/>
                <w:sz w:val="24"/>
                <w:szCs w:val="24"/>
              </w:rPr>
            </w:pPr>
          </w:p>
        </w:tc>
      </w:tr>
      <w:tr w:rsidR="00905C3C" w:rsidRPr="00905C3C" w14:paraId="2F663CEF" w14:textId="77777777" w:rsidTr="00156663">
        <w:tc>
          <w:tcPr>
            <w:tcW w:w="651" w:type="dxa"/>
          </w:tcPr>
          <w:p w14:paraId="1E65185D" w14:textId="48659BC4"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r w:rsidR="00905C3C" w:rsidRPr="00905C3C">
              <w:rPr>
                <w:rFonts w:ascii="Times New Roman" w:eastAsia="Calibri" w:hAnsi="Times New Roman" w:cs="Times New Roman"/>
                <w:sz w:val="24"/>
                <w:szCs w:val="24"/>
              </w:rPr>
              <w:t>.</w:t>
            </w:r>
          </w:p>
        </w:tc>
        <w:tc>
          <w:tcPr>
            <w:tcW w:w="5599" w:type="dxa"/>
            <w:vAlign w:val="bottom"/>
          </w:tcPr>
          <w:p w14:paraId="276478C9"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Paukštininkų g. žalios juostos</w:t>
            </w:r>
          </w:p>
        </w:tc>
        <w:tc>
          <w:tcPr>
            <w:tcW w:w="723" w:type="dxa"/>
            <w:vAlign w:val="bottom"/>
          </w:tcPr>
          <w:p w14:paraId="547A780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795CA466"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14232</w:t>
            </w:r>
          </w:p>
        </w:tc>
        <w:tc>
          <w:tcPr>
            <w:tcW w:w="1368" w:type="dxa"/>
          </w:tcPr>
          <w:p w14:paraId="721BCBCC" w14:textId="77777777" w:rsidR="00905C3C" w:rsidRPr="00905C3C" w:rsidRDefault="00905C3C" w:rsidP="00905C3C">
            <w:pPr>
              <w:rPr>
                <w:rFonts w:ascii="Times New Roman" w:eastAsia="Calibri" w:hAnsi="Times New Roman" w:cs="Times New Roman"/>
                <w:sz w:val="24"/>
                <w:szCs w:val="24"/>
              </w:rPr>
            </w:pPr>
          </w:p>
        </w:tc>
      </w:tr>
      <w:tr w:rsidR="00905C3C" w:rsidRPr="00905C3C" w14:paraId="249B7CF6" w14:textId="77777777" w:rsidTr="00156663">
        <w:tc>
          <w:tcPr>
            <w:tcW w:w="651" w:type="dxa"/>
          </w:tcPr>
          <w:p w14:paraId="003C5EFD" w14:textId="4ECFD4EC"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r w:rsidR="00905C3C" w:rsidRPr="00905C3C">
              <w:rPr>
                <w:rFonts w:ascii="Times New Roman" w:eastAsia="Calibri" w:hAnsi="Times New Roman" w:cs="Times New Roman"/>
                <w:sz w:val="24"/>
                <w:szCs w:val="24"/>
              </w:rPr>
              <w:t>.</w:t>
            </w:r>
          </w:p>
        </w:tc>
        <w:tc>
          <w:tcPr>
            <w:tcW w:w="5599" w:type="dxa"/>
            <w:vAlign w:val="bottom"/>
          </w:tcPr>
          <w:p w14:paraId="2714D24C"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J. Basanavičiaus g. žalios juostos</w:t>
            </w:r>
          </w:p>
        </w:tc>
        <w:tc>
          <w:tcPr>
            <w:tcW w:w="723" w:type="dxa"/>
            <w:vAlign w:val="bottom"/>
          </w:tcPr>
          <w:p w14:paraId="64D484E6"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47FB6B3B"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3084</w:t>
            </w:r>
          </w:p>
        </w:tc>
        <w:tc>
          <w:tcPr>
            <w:tcW w:w="1368" w:type="dxa"/>
          </w:tcPr>
          <w:p w14:paraId="134DA40F" w14:textId="77777777" w:rsidR="00905C3C" w:rsidRPr="00905C3C" w:rsidRDefault="00905C3C" w:rsidP="00905C3C">
            <w:pPr>
              <w:rPr>
                <w:rFonts w:ascii="Times New Roman" w:eastAsia="Calibri" w:hAnsi="Times New Roman" w:cs="Times New Roman"/>
                <w:sz w:val="24"/>
                <w:szCs w:val="24"/>
              </w:rPr>
            </w:pPr>
          </w:p>
        </w:tc>
      </w:tr>
      <w:tr w:rsidR="00905C3C" w:rsidRPr="00905C3C" w14:paraId="1FFCF0D9" w14:textId="77777777" w:rsidTr="00156663">
        <w:tc>
          <w:tcPr>
            <w:tcW w:w="651" w:type="dxa"/>
          </w:tcPr>
          <w:p w14:paraId="7C15B4F7" w14:textId="508BC05B"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r w:rsidR="00905C3C" w:rsidRPr="00905C3C">
              <w:rPr>
                <w:rFonts w:ascii="Times New Roman" w:eastAsia="Calibri" w:hAnsi="Times New Roman" w:cs="Times New Roman"/>
                <w:sz w:val="24"/>
                <w:szCs w:val="24"/>
              </w:rPr>
              <w:t>.</w:t>
            </w:r>
          </w:p>
        </w:tc>
        <w:tc>
          <w:tcPr>
            <w:tcW w:w="5599" w:type="dxa"/>
            <w:vAlign w:val="bottom"/>
          </w:tcPr>
          <w:p w14:paraId="67CC727F"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V. Kudirkos g. žalios juostos</w:t>
            </w:r>
          </w:p>
        </w:tc>
        <w:tc>
          <w:tcPr>
            <w:tcW w:w="723" w:type="dxa"/>
            <w:vAlign w:val="bottom"/>
          </w:tcPr>
          <w:p w14:paraId="29515B43"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126ED1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1300</w:t>
            </w:r>
          </w:p>
        </w:tc>
        <w:tc>
          <w:tcPr>
            <w:tcW w:w="1368" w:type="dxa"/>
          </w:tcPr>
          <w:p w14:paraId="3D6327DC" w14:textId="77777777" w:rsidR="00905C3C" w:rsidRPr="00905C3C" w:rsidRDefault="00905C3C" w:rsidP="00905C3C">
            <w:pPr>
              <w:rPr>
                <w:rFonts w:ascii="Times New Roman" w:eastAsia="Calibri" w:hAnsi="Times New Roman" w:cs="Times New Roman"/>
                <w:sz w:val="24"/>
                <w:szCs w:val="24"/>
              </w:rPr>
            </w:pPr>
          </w:p>
        </w:tc>
      </w:tr>
      <w:tr w:rsidR="00905C3C" w:rsidRPr="00905C3C" w14:paraId="1C51CEBB" w14:textId="77777777" w:rsidTr="00156663">
        <w:tc>
          <w:tcPr>
            <w:tcW w:w="651" w:type="dxa"/>
          </w:tcPr>
          <w:p w14:paraId="45B08B13" w14:textId="159710C7"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r w:rsidR="00905C3C" w:rsidRPr="00905C3C">
              <w:rPr>
                <w:rFonts w:ascii="Times New Roman" w:eastAsia="Calibri" w:hAnsi="Times New Roman" w:cs="Times New Roman"/>
                <w:sz w:val="24"/>
                <w:szCs w:val="24"/>
              </w:rPr>
              <w:t>.</w:t>
            </w:r>
          </w:p>
        </w:tc>
        <w:tc>
          <w:tcPr>
            <w:tcW w:w="5599" w:type="dxa"/>
            <w:vAlign w:val="bottom"/>
          </w:tcPr>
          <w:p w14:paraId="20D4345E"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Žemaitės g. žalios juostos</w:t>
            </w:r>
          </w:p>
        </w:tc>
        <w:tc>
          <w:tcPr>
            <w:tcW w:w="723" w:type="dxa"/>
            <w:vAlign w:val="bottom"/>
          </w:tcPr>
          <w:p w14:paraId="07E9B32C"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2B8B5B3A"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730</w:t>
            </w:r>
          </w:p>
        </w:tc>
        <w:tc>
          <w:tcPr>
            <w:tcW w:w="1368" w:type="dxa"/>
          </w:tcPr>
          <w:p w14:paraId="1C379B69" w14:textId="77777777" w:rsidR="00905C3C" w:rsidRPr="00905C3C" w:rsidRDefault="00905C3C" w:rsidP="00905C3C">
            <w:pPr>
              <w:rPr>
                <w:rFonts w:ascii="Times New Roman" w:eastAsia="Calibri" w:hAnsi="Times New Roman" w:cs="Times New Roman"/>
                <w:sz w:val="24"/>
                <w:szCs w:val="24"/>
              </w:rPr>
            </w:pPr>
          </w:p>
        </w:tc>
      </w:tr>
      <w:tr w:rsidR="00905C3C" w:rsidRPr="00905C3C" w14:paraId="75B836FA" w14:textId="77777777" w:rsidTr="00156663">
        <w:tc>
          <w:tcPr>
            <w:tcW w:w="651" w:type="dxa"/>
          </w:tcPr>
          <w:p w14:paraId="0974AFA2" w14:textId="42CA0C6E"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r w:rsidR="00905C3C" w:rsidRPr="00905C3C">
              <w:rPr>
                <w:rFonts w:ascii="Times New Roman" w:eastAsia="Calibri" w:hAnsi="Times New Roman" w:cs="Times New Roman"/>
                <w:sz w:val="24"/>
                <w:szCs w:val="24"/>
              </w:rPr>
              <w:t>.</w:t>
            </w:r>
          </w:p>
        </w:tc>
        <w:tc>
          <w:tcPr>
            <w:tcW w:w="5599" w:type="dxa"/>
            <w:vAlign w:val="bottom"/>
          </w:tcPr>
          <w:p w14:paraId="5C828934"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Beržyno g. žalios juostos</w:t>
            </w:r>
          </w:p>
        </w:tc>
        <w:tc>
          <w:tcPr>
            <w:tcW w:w="723" w:type="dxa"/>
            <w:vAlign w:val="bottom"/>
          </w:tcPr>
          <w:p w14:paraId="16D6884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3F37C7D7"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292,51</w:t>
            </w:r>
          </w:p>
        </w:tc>
        <w:tc>
          <w:tcPr>
            <w:tcW w:w="1368" w:type="dxa"/>
          </w:tcPr>
          <w:p w14:paraId="59FA6316" w14:textId="77777777" w:rsidR="00905C3C" w:rsidRPr="00905C3C" w:rsidRDefault="00905C3C" w:rsidP="00905C3C">
            <w:pPr>
              <w:rPr>
                <w:rFonts w:ascii="Times New Roman" w:eastAsia="Calibri" w:hAnsi="Times New Roman" w:cs="Times New Roman"/>
                <w:sz w:val="24"/>
                <w:szCs w:val="24"/>
              </w:rPr>
            </w:pPr>
          </w:p>
        </w:tc>
      </w:tr>
      <w:tr w:rsidR="00905C3C" w:rsidRPr="00905C3C" w14:paraId="4ACEB652" w14:textId="77777777" w:rsidTr="00156663">
        <w:tc>
          <w:tcPr>
            <w:tcW w:w="651" w:type="dxa"/>
          </w:tcPr>
          <w:p w14:paraId="37221BEB" w14:textId="332938F5"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r w:rsidR="00905C3C" w:rsidRPr="00905C3C">
              <w:rPr>
                <w:rFonts w:ascii="Times New Roman" w:eastAsia="Calibri" w:hAnsi="Times New Roman" w:cs="Times New Roman"/>
                <w:sz w:val="24"/>
                <w:szCs w:val="24"/>
              </w:rPr>
              <w:t>.</w:t>
            </w:r>
          </w:p>
        </w:tc>
        <w:tc>
          <w:tcPr>
            <w:tcW w:w="5599" w:type="dxa"/>
            <w:vAlign w:val="bottom"/>
          </w:tcPr>
          <w:p w14:paraId="3295CD08"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Kęstučio g. žalios juostos</w:t>
            </w:r>
          </w:p>
        </w:tc>
        <w:tc>
          <w:tcPr>
            <w:tcW w:w="723" w:type="dxa"/>
            <w:vAlign w:val="bottom"/>
          </w:tcPr>
          <w:p w14:paraId="37E76A66"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43E99143"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2286</w:t>
            </w:r>
          </w:p>
        </w:tc>
        <w:tc>
          <w:tcPr>
            <w:tcW w:w="1368" w:type="dxa"/>
          </w:tcPr>
          <w:p w14:paraId="727698BE" w14:textId="77777777" w:rsidR="00905C3C" w:rsidRPr="00905C3C" w:rsidRDefault="00905C3C" w:rsidP="00905C3C">
            <w:pPr>
              <w:rPr>
                <w:rFonts w:ascii="Times New Roman" w:eastAsia="Calibri" w:hAnsi="Times New Roman" w:cs="Times New Roman"/>
                <w:sz w:val="24"/>
                <w:szCs w:val="24"/>
              </w:rPr>
            </w:pPr>
          </w:p>
        </w:tc>
      </w:tr>
      <w:tr w:rsidR="00905C3C" w:rsidRPr="00905C3C" w14:paraId="35A564BA" w14:textId="77777777" w:rsidTr="00156663">
        <w:tc>
          <w:tcPr>
            <w:tcW w:w="651" w:type="dxa"/>
          </w:tcPr>
          <w:p w14:paraId="77354705" w14:textId="3C69DD9B"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56</w:t>
            </w:r>
            <w:r w:rsidR="00905C3C" w:rsidRPr="00905C3C">
              <w:rPr>
                <w:rFonts w:ascii="Times New Roman" w:eastAsia="Calibri" w:hAnsi="Times New Roman" w:cs="Times New Roman"/>
                <w:sz w:val="24"/>
                <w:szCs w:val="24"/>
              </w:rPr>
              <w:t>.</w:t>
            </w:r>
          </w:p>
        </w:tc>
        <w:tc>
          <w:tcPr>
            <w:tcW w:w="5599" w:type="dxa"/>
            <w:vAlign w:val="bottom"/>
          </w:tcPr>
          <w:p w14:paraId="51F285D9"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Sporto al. žalios juostos</w:t>
            </w:r>
          </w:p>
        </w:tc>
        <w:tc>
          <w:tcPr>
            <w:tcW w:w="723" w:type="dxa"/>
            <w:vAlign w:val="bottom"/>
          </w:tcPr>
          <w:p w14:paraId="6005B98F"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56AC9A16"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1053</w:t>
            </w:r>
          </w:p>
        </w:tc>
        <w:tc>
          <w:tcPr>
            <w:tcW w:w="1368" w:type="dxa"/>
          </w:tcPr>
          <w:p w14:paraId="36A0107D" w14:textId="77777777" w:rsidR="00905C3C" w:rsidRPr="00905C3C" w:rsidRDefault="00905C3C" w:rsidP="00905C3C">
            <w:pPr>
              <w:rPr>
                <w:rFonts w:ascii="Times New Roman" w:eastAsia="Calibri" w:hAnsi="Times New Roman" w:cs="Times New Roman"/>
                <w:sz w:val="24"/>
                <w:szCs w:val="24"/>
              </w:rPr>
            </w:pPr>
          </w:p>
        </w:tc>
      </w:tr>
      <w:tr w:rsidR="00905C3C" w:rsidRPr="00905C3C" w14:paraId="07ECAA6B" w14:textId="77777777" w:rsidTr="00156663">
        <w:tc>
          <w:tcPr>
            <w:tcW w:w="651" w:type="dxa"/>
          </w:tcPr>
          <w:p w14:paraId="2515FAD4" w14:textId="0076B546"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00905C3C" w:rsidRPr="00905C3C">
              <w:rPr>
                <w:rFonts w:ascii="Times New Roman" w:eastAsia="Calibri" w:hAnsi="Times New Roman" w:cs="Times New Roman"/>
                <w:sz w:val="24"/>
                <w:szCs w:val="24"/>
              </w:rPr>
              <w:t>.</w:t>
            </w:r>
          </w:p>
        </w:tc>
        <w:tc>
          <w:tcPr>
            <w:tcW w:w="5599" w:type="dxa"/>
            <w:vAlign w:val="bottom"/>
          </w:tcPr>
          <w:p w14:paraId="574466E3"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Ąžuolyno g. žalios juostos</w:t>
            </w:r>
          </w:p>
        </w:tc>
        <w:tc>
          <w:tcPr>
            <w:tcW w:w="723" w:type="dxa"/>
            <w:vAlign w:val="bottom"/>
          </w:tcPr>
          <w:p w14:paraId="762C046E"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m²</w:t>
            </w:r>
          </w:p>
        </w:tc>
        <w:tc>
          <w:tcPr>
            <w:tcW w:w="1287" w:type="dxa"/>
            <w:vAlign w:val="bottom"/>
          </w:tcPr>
          <w:p w14:paraId="11B2D45E"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5262</w:t>
            </w:r>
          </w:p>
        </w:tc>
        <w:tc>
          <w:tcPr>
            <w:tcW w:w="1368" w:type="dxa"/>
          </w:tcPr>
          <w:p w14:paraId="1489DCEA" w14:textId="77777777" w:rsidR="00905C3C" w:rsidRPr="00905C3C" w:rsidRDefault="00905C3C" w:rsidP="00905C3C">
            <w:pPr>
              <w:rPr>
                <w:rFonts w:ascii="Times New Roman" w:eastAsia="Calibri" w:hAnsi="Times New Roman" w:cs="Times New Roman"/>
                <w:sz w:val="24"/>
                <w:szCs w:val="24"/>
              </w:rPr>
            </w:pPr>
          </w:p>
        </w:tc>
      </w:tr>
      <w:tr w:rsidR="00905C3C" w:rsidRPr="00905C3C" w14:paraId="51E973FE" w14:textId="77777777" w:rsidTr="00156663">
        <w:tc>
          <w:tcPr>
            <w:tcW w:w="651" w:type="dxa"/>
          </w:tcPr>
          <w:p w14:paraId="1D528132" w14:textId="26B3AD38" w:rsidR="00905C3C" w:rsidRPr="00905C3C" w:rsidRDefault="00DB47BD" w:rsidP="000972F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58</w:t>
            </w:r>
            <w:r w:rsidR="00905C3C" w:rsidRPr="00905C3C">
              <w:rPr>
                <w:rFonts w:ascii="Times New Roman" w:eastAsia="Calibri" w:hAnsi="Times New Roman" w:cs="Times New Roman"/>
                <w:sz w:val="24"/>
                <w:szCs w:val="24"/>
              </w:rPr>
              <w:t>.</w:t>
            </w:r>
          </w:p>
        </w:tc>
        <w:tc>
          <w:tcPr>
            <w:tcW w:w="5599" w:type="dxa"/>
            <w:vAlign w:val="bottom"/>
          </w:tcPr>
          <w:p w14:paraId="01332918" w14:textId="77777777" w:rsidR="00905C3C" w:rsidRPr="00905C3C" w:rsidRDefault="00905C3C" w:rsidP="00905C3C">
            <w:pPr>
              <w:rPr>
                <w:rFonts w:ascii="Times New Roman" w:eastAsia="Calibri" w:hAnsi="Times New Roman" w:cs="Times New Roman"/>
                <w:sz w:val="24"/>
                <w:szCs w:val="24"/>
              </w:rPr>
            </w:pPr>
            <w:r w:rsidRPr="00905C3C">
              <w:rPr>
                <w:rFonts w:ascii="Times New Roman" w:eastAsia="Calibri" w:hAnsi="Times New Roman" w:cs="Times New Roman"/>
                <w:sz w:val="24"/>
                <w:szCs w:val="24"/>
              </w:rPr>
              <w:t>Takas į kapines (nuo Gedimino g. veduko link civilinių kapinių)</w:t>
            </w:r>
          </w:p>
        </w:tc>
        <w:tc>
          <w:tcPr>
            <w:tcW w:w="723" w:type="dxa"/>
            <w:vAlign w:val="bottom"/>
          </w:tcPr>
          <w:p w14:paraId="22BC2D9A" w14:textId="77777777" w:rsidR="00905C3C" w:rsidRPr="00905C3C" w:rsidRDefault="00905C3C" w:rsidP="00905C3C">
            <w:pPr>
              <w:jc w:val="center"/>
              <w:rPr>
                <w:rFonts w:ascii="Times New Roman" w:eastAsia="Calibri" w:hAnsi="Times New Roman" w:cs="Times New Roman"/>
                <w:sz w:val="24"/>
                <w:szCs w:val="24"/>
              </w:rPr>
            </w:pPr>
            <w:r w:rsidRPr="00905C3C">
              <w:rPr>
                <w:rFonts w:ascii="Times New Roman" w:eastAsia="Calibri" w:hAnsi="Times New Roman" w:cs="Times New Roman"/>
                <w:sz w:val="24"/>
                <w:szCs w:val="24"/>
              </w:rPr>
              <w:t>m</w:t>
            </w:r>
            <w:r w:rsidRPr="00905C3C">
              <w:rPr>
                <w:rFonts w:ascii="Times New Roman" w:eastAsia="Calibri" w:hAnsi="Times New Roman" w:cs="Times New Roman"/>
                <w:sz w:val="24"/>
                <w:szCs w:val="24"/>
                <w:vertAlign w:val="superscript"/>
              </w:rPr>
              <w:t>2</w:t>
            </w:r>
          </w:p>
        </w:tc>
        <w:tc>
          <w:tcPr>
            <w:tcW w:w="1287" w:type="dxa"/>
            <w:vAlign w:val="bottom"/>
          </w:tcPr>
          <w:p w14:paraId="282E230C" w14:textId="77777777" w:rsidR="00905C3C" w:rsidRPr="00905C3C" w:rsidRDefault="00905C3C" w:rsidP="00905C3C">
            <w:pPr>
              <w:jc w:val="center"/>
              <w:rPr>
                <w:rFonts w:ascii="Times New Roman" w:eastAsia="Calibri" w:hAnsi="Times New Roman" w:cs="Times New Roman"/>
                <w:sz w:val="24"/>
                <w:szCs w:val="24"/>
                <w:lang w:val="en-US"/>
              </w:rPr>
            </w:pPr>
            <w:r w:rsidRPr="00905C3C">
              <w:rPr>
                <w:rFonts w:ascii="Times New Roman" w:eastAsia="Calibri" w:hAnsi="Times New Roman" w:cs="Times New Roman"/>
                <w:sz w:val="24"/>
                <w:szCs w:val="24"/>
                <w:lang w:val="en-US"/>
              </w:rPr>
              <w:t>2577</w:t>
            </w:r>
          </w:p>
        </w:tc>
        <w:tc>
          <w:tcPr>
            <w:tcW w:w="1368" w:type="dxa"/>
          </w:tcPr>
          <w:p w14:paraId="0D0347E2" w14:textId="77777777" w:rsidR="00905C3C" w:rsidRPr="00905C3C" w:rsidRDefault="00905C3C" w:rsidP="00905C3C">
            <w:pPr>
              <w:rPr>
                <w:rFonts w:ascii="Times New Roman" w:eastAsia="Calibri" w:hAnsi="Times New Roman" w:cs="Times New Roman"/>
                <w:sz w:val="24"/>
                <w:szCs w:val="24"/>
              </w:rPr>
            </w:pPr>
          </w:p>
        </w:tc>
      </w:tr>
    </w:tbl>
    <w:p w14:paraId="0413B307" w14:textId="175B452C" w:rsidR="00905C3C" w:rsidRPr="00905C3C" w:rsidRDefault="00905C3C" w:rsidP="00905C3C">
      <w:pPr>
        <w:spacing w:before="120" w:after="120" w:line="240" w:lineRule="auto"/>
        <w:rPr>
          <w:rFonts w:ascii="Times New Roman" w:eastAsia="Calibri" w:hAnsi="Times New Roman" w:cs="Times New Roman"/>
          <w:b/>
          <w:strike/>
          <w:sz w:val="24"/>
          <w:szCs w:val="24"/>
          <w:vertAlign w:val="superscript"/>
        </w:rPr>
      </w:pPr>
      <w:r w:rsidRPr="00905C3C">
        <w:rPr>
          <w:rFonts w:ascii="Times New Roman" w:eastAsia="Calibri" w:hAnsi="Times New Roman" w:cs="Times New Roman"/>
          <w:b/>
          <w:sz w:val="24"/>
          <w:szCs w:val="24"/>
        </w:rPr>
        <w:t xml:space="preserve">                                                                                                                 Viso </w:t>
      </w:r>
      <w:r w:rsidR="00B71B67">
        <w:rPr>
          <w:rFonts w:ascii="Times New Roman" w:eastAsia="Calibri" w:hAnsi="Times New Roman" w:cs="Times New Roman"/>
          <w:b/>
          <w:sz w:val="24"/>
          <w:szCs w:val="24"/>
        </w:rPr>
        <w:t>409</w:t>
      </w:r>
      <w:r w:rsidR="00156663">
        <w:rPr>
          <w:rFonts w:ascii="Times New Roman" w:eastAsia="Calibri" w:hAnsi="Times New Roman" w:cs="Times New Roman"/>
          <w:b/>
          <w:sz w:val="24"/>
          <w:szCs w:val="24"/>
        </w:rPr>
        <w:t>40487,84</w:t>
      </w:r>
      <w:r w:rsidRPr="00905C3C">
        <w:rPr>
          <w:rFonts w:ascii="Times New Roman" w:eastAsia="Calibri" w:hAnsi="Times New Roman" w:cs="Times New Roman"/>
          <w:b/>
          <w:sz w:val="24"/>
          <w:szCs w:val="24"/>
        </w:rPr>
        <w:t xml:space="preserve">  m</w:t>
      </w:r>
      <w:r w:rsidRPr="00905C3C">
        <w:rPr>
          <w:rFonts w:ascii="Times New Roman" w:eastAsia="Calibri" w:hAnsi="Times New Roman" w:cs="Times New Roman"/>
          <w:b/>
          <w:sz w:val="24"/>
          <w:szCs w:val="24"/>
          <w:vertAlign w:val="superscript"/>
        </w:rPr>
        <w:t>2</w:t>
      </w:r>
    </w:p>
    <w:p w14:paraId="66BD0233" w14:textId="2B414C34" w:rsidR="00662B34" w:rsidRDefault="000C743A" w:rsidP="000C743A">
      <w:pPr>
        <w:spacing w:before="120" w:after="120" w:line="240" w:lineRule="auto"/>
        <w:rPr>
          <w:rFonts w:ascii="Times New Roman" w:hAnsi="Times New Roman" w:cs="Times New Roman"/>
          <w:bCs/>
          <w:sz w:val="20"/>
          <w:szCs w:val="20"/>
        </w:rPr>
      </w:pPr>
      <w:r w:rsidRPr="00D55ABA">
        <w:rPr>
          <w:rFonts w:ascii="Times New Roman" w:hAnsi="Times New Roman" w:cs="Times New Roman"/>
          <w:b/>
          <w:sz w:val="20"/>
          <w:szCs w:val="20"/>
        </w:rPr>
        <w:t xml:space="preserve">* </w:t>
      </w:r>
      <w:r w:rsidR="00313B0E" w:rsidRPr="00D55ABA">
        <w:rPr>
          <w:rFonts w:ascii="Times New Roman" w:hAnsi="Times New Roman" w:cs="Times New Roman"/>
          <w:bCs/>
          <w:sz w:val="20"/>
          <w:szCs w:val="20"/>
        </w:rPr>
        <w:t xml:space="preserve">PRIE PĖSČIŲJŲ INFRASTRUKTŪROS ŠLAITŲ IR GRIOVIŲ ŠIENAVIMAS </w:t>
      </w:r>
      <w:r w:rsidRPr="00D55ABA">
        <w:rPr>
          <w:rFonts w:ascii="Times New Roman" w:hAnsi="Times New Roman" w:cs="Times New Roman"/>
          <w:bCs/>
          <w:sz w:val="20"/>
          <w:szCs w:val="20"/>
        </w:rPr>
        <w:t xml:space="preserve">YRA </w:t>
      </w:r>
      <w:r w:rsidR="00313B0E" w:rsidRPr="00D55ABA">
        <w:rPr>
          <w:rFonts w:ascii="Times New Roman" w:hAnsi="Times New Roman" w:cs="Times New Roman"/>
          <w:bCs/>
          <w:sz w:val="20"/>
          <w:szCs w:val="20"/>
        </w:rPr>
        <w:t>ĮSKAITOMAS</w:t>
      </w:r>
      <w:r w:rsidRPr="00D55ABA">
        <w:rPr>
          <w:rFonts w:ascii="Times New Roman" w:hAnsi="Times New Roman" w:cs="Times New Roman"/>
          <w:bCs/>
          <w:sz w:val="20"/>
          <w:szCs w:val="20"/>
        </w:rPr>
        <w:t>.</w:t>
      </w:r>
    </w:p>
    <w:p w14:paraId="12AAA320" w14:textId="0ED53F6F" w:rsidR="000C743A" w:rsidRDefault="00D55ABA" w:rsidP="000C743A">
      <w:pPr>
        <w:spacing w:before="120" w:after="120" w:line="240" w:lineRule="auto"/>
        <w:rPr>
          <w:rFonts w:ascii="Times New Roman" w:hAnsi="Times New Roman" w:cs="Times New Roman"/>
          <w:bCs/>
          <w:sz w:val="20"/>
          <w:szCs w:val="20"/>
        </w:rPr>
      </w:pPr>
      <w:r>
        <w:rPr>
          <w:rFonts w:ascii="Times New Roman" w:hAnsi="Times New Roman" w:cs="Times New Roman"/>
          <w:bCs/>
          <w:sz w:val="20"/>
          <w:szCs w:val="20"/>
        </w:rPr>
        <w:t xml:space="preserve">* DĖL PAPILDOMŲ </w:t>
      </w:r>
      <w:r w:rsidR="00E904FC">
        <w:rPr>
          <w:rFonts w:ascii="Times New Roman" w:hAnsi="Times New Roman" w:cs="Times New Roman"/>
          <w:bCs/>
          <w:sz w:val="20"/>
          <w:szCs w:val="20"/>
        </w:rPr>
        <w:t xml:space="preserve">KITŲ </w:t>
      </w:r>
      <w:r>
        <w:rPr>
          <w:rFonts w:ascii="Times New Roman" w:hAnsi="Times New Roman" w:cs="Times New Roman"/>
          <w:bCs/>
          <w:sz w:val="20"/>
          <w:szCs w:val="20"/>
        </w:rPr>
        <w:t xml:space="preserve">ŠIENAVIMO PLOTŲ </w:t>
      </w:r>
      <w:r w:rsidR="00E904FC">
        <w:rPr>
          <w:rFonts w:ascii="Times New Roman" w:hAnsi="Times New Roman" w:cs="Times New Roman"/>
          <w:bCs/>
          <w:sz w:val="20"/>
          <w:szCs w:val="20"/>
        </w:rPr>
        <w:t xml:space="preserve">POREIKIO </w:t>
      </w:r>
      <w:r>
        <w:rPr>
          <w:rFonts w:ascii="Times New Roman" w:hAnsi="Times New Roman" w:cs="Times New Roman"/>
          <w:bCs/>
          <w:sz w:val="20"/>
          <w:szCs w:val="20"/>
        </w:rPr>
        <w:t>DERINAMA SU SENIŪNU.</w:t>
      </w:r>
    </w:p>
    <w:p w14:paraId="450F5DB5" w14:textId="14E59992" w:rsidR="00495EAE" w:rsidRPr="00495EAE" w:rsidRDefault="00495EAE" w:rsidP="00495EAE">
      <w:pPr>
        <w:jc w:val="both"/>
        <w:rPr>
          <w:rFonts w:ascii="Times New Roman" w:eastAsia="Calibri" w:hAnsi="Times New Roman" w:cs="Times New Roman"/>
          <w:i/>
          <w:iCs/>
          <w:kern w:val="2"/>
          <w:sz w:val="24"/>
          <w:szCs w:val="24"/>
          <w14:ligatures w14:val="standardContextual"/>
        </w:rPr>
      </w:pPr>
      <w:r w:rsidRPr="00495EAE">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i/>
          <w:iCs/>
          <w:kern w:val="2"/>
          <w:sz w:val="24"/>
          <w:szCs w:val="24"/>
          <w14:ligatures w14:val="standardContextual"/>
        </w:rPr>
        <w:t>43</w:t>
      </w:r>
      <w:r w:rsidRPr="00495EAE">
        <w:rPr>
          <w:rFonts w:ascii="Times New Roman" w:eastAsia="Calibri" w:hAnsi="Times New Roman" w:cs="Times New Roman"/>
          <w:i/>
          <w:iCs/>
          <w:kern w:val="2"/>
          <w:sz w:val="24"/>
          <w:szCs w:val="24"/>
          <w14:ligatures w14:val="standardContextual"/>
        </w:rPr>
        <w:t xml:space="preserve"> punkto </w:t>
      </w:r>
      <w:r>
        <w:rPr>
          <w:rFonts w:ascii="Times New Roman" w:hAnsi="Times New Roman" w:cs="Times New Roman"/>
          <w:bCs/>
          <w:i/>
          <w:iCs/>
          <w:sz w:val="24"/>
          <w:szCs w:val="24"/>
        </w:rPr>
        <w:t>žaliųjų plotų šienavimas</w:t>
      </w:r>
      <w:r w:rsidRPr="00495EAE">
        <w:rPr>
          <w:rFonts w:ascii="Times New Roman" w:eastAsia="Calibri" w:hAnsi="Times New Roman" w:cs="Times New Roman"/>
          <w:i/>
          <w:iCs/>
          <w:kern w:val="2"/>
          <w:sz w:val="24"/>
          <w:szCs w:val="24"/>
          <w14:ligatures w14:val="standardContextual"/>
        </w:rPr>
        <w:t xml:space="preserve"> vykdomas vadovaujantis Kaišiadorių rajono savivaldybės tarybos 2024 m. kovo 28 d. sprendimu Nr. V17E-64 „Dėl naudojamo kitos paskirties žemės sklypo dalių nustatymo“.</w:t>
      </w:r>
    </w:p>
    <w:p w14:paraId="5D979587" w14:textId="6C9F0CCB" w:rsidR="002E4E73" w:rsidRDefault="00495EAE" w:rsidP="00495EAE">
      <w:pPr>
        <w:spacing w:before="120" w:after="120" w:line="240" w:lineRule="auto"/>
        <w:jc w:val="center"/>
        <w:rPr>
          <w:rFonts w:ascii="Times New Roman" w:hAnsi="Times New Roman" w:cs="Times New Roman"/>
          <w:bCs/>
          <w:sz w:val="20"/>
          <w:szCs w:val="20"/>
        </w:rPr>
      </w:pPr>
      <w:r w:rsidRPr="00CF6C68">
        <w:rPr>
          <w:rFonts w:ascii="Calibri" w:eastAsia="Calibri" w:hAnsi="Calibri" w:cs="Times New Roman"/>
          <w:kern w:val="2"/>
          <w14:ligatures w14:val="standardContextual"/>
        </w:rPr>
        <w:drawing>
          <wp:inline distT="0" distB="0" distL="0" distR="0" wp14:anchorId="25E74747" wp14:editId="34A6341A">
            <wp:extent cx="3867005" cy="3426460"/>
            <wp:effectExtent l="0" t="0" r="635" b="2540"/>
            <wp:docPr id="137575404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90520" name=""/>
                    <pic:cNvPicPr/>
                  </pic:nvPicPr>
                  <pic:blipFill>
                    <a:blip r:embed="rId8"/>
                    <a:stretch>
                      <a:fillRect/>
                    </a:stretch>
                  </pic:blipFill>
                  <pic:spPr>
                    <a:xfrm>
                      <a:off x="0" y="0"/>
                      <a:ext cx="3873556" cy="3432265"/>
                    </a:xfrm>
                    <a:prstGeom prst="rect">
                      <a:avLst/>
                    </a:prstGeom>
                  </pic:spPr>
                </pic:pic>
              </a:graphicData>
            </a:graphic>
          </wp:inline>
        </w:drawing>
      </w:r>
      <w:r w:rsidRPr="00453BEC">
        <w:rPr>
          <w:rFonts w:ascii="Calibri" w:eastAsia="Calibri" w:hAnsi="Calibri" w:cs="Times New Roman"/>
          <w:kern w:val="2"/>
          <w14:ligatures w14:val="standardContextual"/>
        </w:rPr>
        <w:drawing>
          <wp:inline distT="0" distB="0" distL="0" distR="0" wp14:anchorId="2CBAB1FF" wp14:editId="114B4CFF">
            <wp:extent cx="2941575" cy="266723"/>
            <wp:effectExtent l="0" t="0" r="0" b="0"/>
            <wp:docPr id="113744827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02716" name=""/>
                    <pic:cNvPicPr/>
                  </pic:nvPicPr>
                  <pic:blipFill>
                    <a:blip r:embed="rId9"/>
                    <a:stretch>
                      <a:fillRect/>
                    </a:stretch>
                  </pic:blipFill>
                  <pic:spPr>
                    <a:xfrm>
                      <a:off x="0" y="0"/>
                      <a:ext cx="2941575" cy="266723"/>
                    </a:xfrm>
                    <a:prstGeom prst="rect">
                      <a:avLst/>
                    </a:prstGeom>
                  </pic:spPr>
                </pic:pic>
              </a:graphicData>
            </a:graphic>
          </wp:inline>
        </w:drawing>
      </w:r>
    </w:p>
    <w:p w14:paraId="49CB22AE" w14:textId="77777777" w:rsidR="00495EAE" w:rsidRPr="000C743A" w:rsidRDefault="00495EAE" w:rsidP="00495EAE">
      <w:pPr>
        <w:spacing w:before="120" w:after="120" w:line="240" w:lineRule="auto"/>
        <w:jc w:val="center"/>
        <w:rPr>
          <w:rFonts w:ascii="Times New Roman" w:hAnsi="Times New Roman" w:cs="Times New Roman"/>
          <w:bCs/>
          <w:sz w:val="20"/>
          <w:szCs w:val="20"/>
        </w:rPr>
      </w:pPr>
    </w:p>
    <w:p w14:paraId="7C0A52E3" w14:textId="77777777" w:rsidR="00C70D2E" w:rsidRDefault="00C70D2E" w:rsidP="007D45A0">
      <w:pPr>
        <w:spacing w:line="276" w:lineRule="auto"/>
        <w:ind w:firstLine="851"/>
        <w:jc w:val="both"/>
        <w:rPr>
          <w:rFonts w:ascii="Times New Roman" w:hAnsi="Times New Roman" w:cs="Times New Roman"/>
          <w:b/>
          <w:sz w:val="24"/>
          <w:szCs w:val="24"/>
        </w:rPr>
      </w:pPr>
      <w:r w:rsidRPr="00C364AE">
        <w:rPr>
          <w:rFonts w:ascii="Times New Roman" w:hAnsi="Times New Roman" w:cs="Times New Roman"/>
          <w:b/>
          <w:sz w:val="24"/>
          <w:szCs w:val="24"/>
        </w:rPr>
        <w:t xml:space="preserve">Už žaliųjų atliekų, susidarančių prižiūrint parkus, ir kitus bendruosius plotus tvarkymą, atsakingas </w:t>
      </w:r>
      <w:r w:rsidR="00133A63">
        <w:rPr>
          <w:rFonts w:ascii="Times New Roman" w:hAnsi="Times New Roman" w:cs="Times New Roman"/>
          <w:b/>
          <w:sz w:val="24"/>
          <w:szCs w:val="24"/>
        </w:rPr>
        <w:t>paslaugos teikėjas.</w:t>
      </w:r>
      <w:r w:rsidRPr="00C364AE">
        <w:rPr>
          <w:rFonts w:ascii="Times New Roman" w:hAnsi="Times New Roman" w:cs="Times New Roman"/>
          <w:b/>
          <w:sz w:val="24"/>
          <w:szCs w:val="24"/>
        </w:rPr>
        <w:t xml:space="preserve"> </w:t>
      </w:r>
      <w:r w:rsidR="00133A63">
        <w:rPr>
          <w:rFonts w:ascii="Times New Roman" w:hAnsi="Times New Roman" w:cs="Times New Roman"/>
          <w:b/>
          <w:sz w:val="24"/>
          <w:szCs w:val="24"/>
        </w:rPr>
        <w:t>Paslaugos teikėjas</w:t>
      </w:r>
      <w:r w:rsidRPr="00C364AE">
        <w:rPr>
          <w:rFonts w:ascii="Times New Roman" w:hAnsi="Times New Roman" w:cs="Times New Roman"/>
          <w:b/>
          <w:sz w:val="24"/>
          <w:szCs w:val="24"/>
        </w:rPr>
        <w:t xml:space="preserve"> žaliąsias atliekas šalina savo kompostavimo aikštelėse arba naudojasi įrengtomis kompostavimo aikštelėmis (įskaitant regioninę ar saviva</w:t>
      </w:r>
      <w:r w:rsidR="00C364AE" w:rsidRPr="00C364AE">
        <w:rPr>
          <w:rFonts w:ascii="Times New Roman" w:hAnsi="Times New Roman" w:cs="Times New Roman"/>
          <w:b/>
          <w:sz w:val="24"/>
          <w:szCs w:val="24"/>
        </w:rPr>
        <w:t>ldybės kompostavimo aikšteles).</w:t>
      </w:r>
    </w:p>
    <w:p w14:paraId="59782612" w14:textId="77777777" w:rsidR="00F74503" w:rsidRPr="00C364AE" w:rsidRDefault="00F74503" w:rsidP="007D45A0">
      <w:pPr>
        <w:spacing w:line="276" w:lineRule="auto"/>
        <w:ind w:firstLine="851"/>
        <w:jc w:val="both"/>
        <w:rPr>
          <w:rFonts w:ascii="Times New Roman" w:hAnsi="Times New Roman" w:cs="Times New Roman"/>
          <w:b/>
          <w:sz w:val="24"/>
          <w:szCs w:val="24"/>
        </w:rPr>
      </w:pPr>
    </w:p>
    <w:p w14:paraId="0165CC33" w14:textId="77777777" w:rsidR="001D11CF" w:rsidRPr="001D11CF" w:rsidRDefault="001D11CF" w:rsidP="001D11CF">
      <w:pPr>
        <w:tabs>
          <w:tab w:val="left" w:pos="993"/>
        </w:tabs>
        <w:autoSpaceDE w:val="0"/>
        <w:autoSpaceDN w:val="0"/>
        <w:adjustRightInd w:val="0"/>
        <w:spacing w:line="360" w:lineRule="auto"/>
        <w:ind w:left="2398" w:hanging="1405"/>
        <w:contextualSpacing/>
        <w:jc w:val="center"/>
        <w:rPr>
          <w:rFonts w:ascii="Times New Roman" w:eastAsia="Calibri" w:hAnsi="Times New Roman" w:cs="Times New Roman"/>
          <w:b/>
          <w:sz w:val="24"/>
          <w:szCs w:val="24"/>
          <w:shd w:val="clear" w:color="auto" w:fill="FFFFFF"/>
        </w:rPr>
      </w:pPr>
      <w:r w:rsidRPr="001D11CF">
        <w:rPr>
          <w:rFonts w:ascii="Times New Roman" w:eastAsia="Calibri" w:hAnsi="Times New Roman" w:cs="Times New Roman"/>
          <w:b/>
          <w:sz w:val="24"/>
          <w:szCs w:val="24"/>
          <w:shd w:val="clear" w:color="auto" w:fill="FFFFFF"/>
        </w:rPr>
        <w:t>PUSIAU POŽEMINIŲ KONTEINERIŲ AIKŠTELIŲ PRIEŽIŪRA</w:t>
      </w:r>
    </w:p>
    <w:p w14:paraId="39575EB9" w14:textId="77777777" w:rsidR="001D11CF" w:rsidRPr="001D11CF" w:rsidRDefault="001D11CF" w:rsidP="001D11CF">
      <w:pPr>
        <w:tabs>
          <w:tab w:val="left" w:pos="993"/>
        </w:tabs>
        <w:autoSpaceDE w:val="0"/>
        <w:autoSpaceDN w:val="0"/>
        <w:adjustRightInd w:val="0"/>
        <w:spacing w:line="360" w:lineRule="auto"/>
        <w:ind w:left="2398"/>
        <w:contextualSpacing/>
        <w:rPr>
          <w:rFonts w:ascii="Times New Roman" w:eastAsia="Calibri" w:hAnsi="Times New Roman" w:cs="Times New Roman"/>
          <w:b/>
          <w:sz w:val="24"/>
          <w:szCs w:val="24"/>
          <w:lang w:eastAsia="lt-LT"/>
        </w:rPr>
      </w:pPr>
      <w:r w:rsidRPr="001D11CF">
        <w:rPr>
          <w:rFonts w:ascii="Times New Roman" w:eastAsia="Calibri" w:hAnsi="Times New Roman" w:cs="Times New Roman"/>
          <w:b/>
          <w:sz w:val="24"/>
          <w:szCs w:val="24"/>
          <w:lang w:eastAsia="lt-LT"/>
        </w:rPr>
        <w:t xml:space="preserve">                      19 VNT. AIKŠTELIŲ </w:t>
      </w:r>
    </w:p>
    <w:tbl>
      <w:tblPr>
        <w:tblW w:w="6379"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803"/>
      </w:tblGrid>
      <w:tr w:rsidR="001D11CF" w:rsidRPr="001D11CF" w14:paraId="27C4F12D" w14:textId="24398C1F" w:rsidTr="001D11CF">
        <w:tc>
          <w:tcPr>
            <w:tcW w:w="576" w:type="dxa"/>
            <w:vAlign w:val="center"/>
          </w:tcPr>
          <w:p w14:paraId="67D9C0C3" w14:textId="0A326E9C"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p>
        </w:tc>
        <w:tc>
          <w:tcPr>
            <w:tcW w:w="5803" w:type="dxa"/>
            <w:vAlign w:val="center"/>
          </w:tcPr>
          <w:p w14:paraId="4EC136AF"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26, Kaišiadorių miestas </w:t>
            </w:r>
          </w:p>
        </w:tc>
      </w:tr>
      <w:tr w:rsidR="001D11CF" w:rsidRPr="001D11CF" w14:paraId="46ACC6FE" w14:textId="62C120CB" w:rsidTr="001D11CF">
        <w:tc>
          <w:tcPr>
            <w:tcW w:w="576" w:type="dxa"/>
            <w:vAlign w:val="center"/>
          </w:tcPr>
          <w:p w14:paraId="49651A3F" w14:textId="6E3ACA92"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03" w:type="dxa"/>
            <w:vAlign w:val="center"/>
          </w:tcPr>
          <w:p w14:paraId="2613EA02"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20, Kaišiadorių miestas </w:t>
            </w:r>
          </w:p>
        </w:tc>
      </w:tr>
      <w:tr w:rsidR="001D11CF" w:rsidRPr="001D11CF" w14:paraId="4F3EB7EF" w14:textId="7F894BF9" w:rsidTr="001D11CF">
        <w:tc>
          <w:tcPr>
            <w:tcW w:w="576" w:type="dxa"/>
            <w:vAlign w:val="center"/>
          </w:tcPr>
          <w:p w14:paraId="6D5ACB86" w14:textId="4A8CD4A3"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03" w:type="dxa"/>
            <w:vAlign w:val="center"/>
          </w:tcPr>
          <w:p w14:paraId="513495F4"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Birutės g. 3, Kaišiadorių miestas </w:t>
            </w:r>
          </w:p>
        </w:tc>
      </w:tr>
      <w:tr w:rsidR="001D11CF" w:rsidRPr="001D11CF" w14:paraId="43A239D8" w14:textId="4EE131DE" w:rsidTr="001D11CF">
        <w:tc>
          <w:tcPr>
            <w:tcW w:w="576" w:type="dxa"/>
            <w:vAlign w:val="center"/>
          </w:tcPr>
          <w:p w14:paraId="3423272A" w14:textId="2C909164"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03" w:type="dxa"/>
            <w:vAlign w:val="center"/>
          </w:tcPr>
          <w:p w14:paraId="3042FB26"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75, Kaišiadorių miestas </w:t>
            </w:r>
          </w:p>
        </w:tc>
      </w:tr>
      <w:tr w:rsidR="001D11CF" w:rsidRPr="001D11CF" w14:paraId="155E0BFB" w14:textId="792F3197" w:rsidTr="001D11CF">
        <w:tc>
          <w:tcPr>
            <w:tcW w:w="576" w:type="dxa"/>
            <w:vAlign w:val="center"/>
          </w:tcPr>
          <w:p w14:paraId="4191E72A" w14:textId="79A326E8"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03" w:type="dxa"/>
            <w:vAlign w:val="center"/>
          </w:tcPr>
          <w:p w14:paraId="228E55EF"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44, Kaišiadorių miestas </w:t>
            </w:r>
          </w:p>
        </w:tc>
      </w:tr>
      <w:tr w:rsidR="001D11CF" w:rsidRPr="001D11CF" w14:paraId="5D17E584" w14:textId="1F28D45C" w:rsidTr="001D11CF">
        <w:tc>
          <w:tcPr>
            <w:tcW w:w="576" w:type="dxa"/>
            <w:vAlign w:val="center"/>
          </w:tcPr>
          <w:p w14:paraId="53FE47DE" w14:textId="61004D7C"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03" w:type="dxa"/>
            <w:vAlign w:val="center"/>
          </w:tcPr>
          <w:p w14:paraId="7C679CD8"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Girelės g. 37, Kaišiadorių  miestas </w:t>
            </w:r>
          </w:p>
        </w:tc>
      </w:tr>
      <w:tr w:rsidR="001D11CF" w:rsidRPr="001D11CF" w14:paraId="65AB3CD0" w14:textId="7F300734" w:rsidTr="001D11CF">
        <w:tc>
          <w:tcPr>
            <w:tcW w:w="576" w:type="dxa"/>
            <w:vAlign w:val="center"/>
          </w:tcPr>
          <w:p w14:paraId="78CCD8EF" w14:textId="76C0E417"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03" w:type="dxa"/>
            <w:vAlign w:val="center"/>
          </w:tcPr>
          <w:p w14:paraId="70915D5C"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Girelės g. 49, Kaišiadorių miestas </w:t>
            </w:r>
          </w:p>
        </w:tc>
      </w:tr>
      <w:tr w:rsidR="001D11CF" w:rsidRPr="001D11CF" w14:paraId="069EA232" w14:textId="4DB7D55A" w:rsidTr="001D11CF">
        <w:tc>
          <w:tcPr>
            <w:tcW w:w="576" w:type="dxa"/>
            <w:vAlign w:val="center"/>
          </w:tcPr>
          <w:p w14:paraId="7548D84B" w14:textId="236426F9"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803" w:type="dxa"/>
            <w:vAlign w:val="center"/>
          </w:tcPr>
          <w:p w14:paraId="2080AC26"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131, Kaišiadorių miestas </w:t>
            </w:r>
          </w:p>
        </w:tc>
      </w:tr>
      <w:tr w:rsidR="001D11CF" w:rsidRPr="001D11CF" w14:paraId="1F895D03" w14:textId="48081A52" w:rsidTr="001D11CF">
        <w:tc>
          <w:tcPr>
            <w:tcW w:w="576" w:type="dxa"/>
            <w:vAlign w:val="center"/>
          </w:tcPr>
          <w:p w14:paraId="0EC10FD7" w14:textId="7FD908D3"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803" w:type="dxa"/>
            <w:vAlign w:val="center"/>
          </w:tcPr>
          <w:p w14:paraId="79E6A1D7"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99, Kaišiadorių miestas </w:t>
            </w:r>
          </w:p>
        </w:tc>
      </w:tr>
      <w:tr w:rsidR="001D11CF" w:rsidRPr="001D11CF" w14:paraId="71E82128" w14:textId="11ECE74E" w:rsidTr="001D11CF">
        <w:tc>
          <w:tcPr>
            <w:tcW w:w="576" w:type="dxa"/>
            <w:vAlign w:val="center"/>
          </w:tcPr>
          <w:p w14:paraId="73C1EE84" w14:textId="32996726"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803" w:type="dxa"/>
            <w:vAlign w:val="center"/>
          </w:tcPr>
          <w:p w14:paraId="48725182"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123, Kaišiadorių miestas </w:t>
            </w:r>
          </w:p>
        </w:tc>
      </w:tr>
      <w:tr w:rsidR="001D11CF" w:rsidRPr="001D11CF" w14:paraId="2E76CEAB" w14:textId="3858F76D" w:rsidTr="001D11CF">
        <w:tc>
          <w:tcPr>
            <w:tcW w:w="576" w:type="dxa"/>
            <w:vAlign w:val="center"/>
          </w:tcPr>
          <w:p w14:paraId="714CE840" w14:textId="661C1F04"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803" w:type="dxa"/>
            <w:vAlign w:val="center"/>
          </w:tcPr>
          <w:p w14:paraId="4818DC20"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V. Ruokio g.3/Maironio g. 58, Kaišiadorių miestas </w:t>
            </w:r>
          </w:p>
        </w:tc>
      </w:tr>
      <w:tr w:rsidR="001D11CF" w:rsidRPr="001D11CF" w14:paraId="1214DB51" w14:textId="45B6D53B" w:rsidTr="001D11CF">
        <w:tc>
          <w:tcPr>
            <w:tcW w:w="576" w:type="dxa"/>
            <w:vAlign w:val="center"/>
          </w:tcPr>
          <w:p w14:paraId="1EE353DC" w14:textId="2BAF37B4"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5803" w:type="dxa"/>
            <w:vAlign w:val="center"/>
          </w:tcPr>
          <w:p w14:paraId="121F1559"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92, Kaišiadorių miestas </w:t>
            </w:r>
          </w:p>
        </w:tc>
      </w:tr>
      <w:tr w:rsidR="001D11CF" w:rsidRPr="001D11CF" w14:paraId="225845F3" w14:textId="43D07000" w:rsidTr="001D11CF">
        <w:tc>
          <w:tcPr>
            <w:tcW w:w="576" w:type="dxa"/>
            <w:vAlign w:val="center"/>
          </w:tcPr>
          <w:p w14:paraId="452E7556" w14:textId="3462521E"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803" w:type="dxa"/>
            <w:vAlign w:val="center"/>
          </w:tcPr>
          <w:p w14:paraId="2E6584BF"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Gedimino g. 88, Kaišiadorių miestas </w:t>
            </w:r>
          </w:p>
        </w:tc>
      </w:tr>
      <w:tr w:rsidR="001D11CF" w:rsidRPr="001D11CF" w14:paraId="687F3AE1" w14:textId="3F270886" w:rsidTr="001D11CF">
        <w:tc>
          <w:tcPr>
            <w:tcW w:w="576" w:type="dxa"/>
            <w:vAlign w:val="center"/>
          </w:tcPr>
          <w:p w14:paraId="2F804FB9" w14:textId="100E0CB0"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803" w:type="dxa"/>
            <w:vAlign w:val="center"/>
          </w:tcPr>
          <w:p w14:paraId="577EC223"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Parko g.13/Gedimino g. 132, Kaišiadorių miestas </w:t>
            </w:r>
          </w:p>
        </w:tc>
      </w:tr>
      <w:tr w:rsidR="001D11CF" w:rsidRPr="001D11CF" w14:paraId="2871C697" w14:textId="15E56ED6" w:rsidTr="001D11CF">
        <w:tc>
          <w:tcPr>
            <w:tcW w:w="576" w:type="dxa"/>
            <w:vAlign w:val="center"/>
          </w:tcPr>
          <w:p w14:paraId="7402BF4C" w14:textId="1B463B29"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5803" w:type="dxa"/>
            <w:vAlign w:val="center"/>
          </w:tcPr>
          <w:p w14:paraId="1DD9CF4D"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J.Basanavičiaus g. 3/7, Kaišiadorių miestas </w:t>
            </w:r>
          </w:p>
        </w:tc>
      </w:tr>
      <w:tr w:rsidR="001D11CF" w:rsidRPr="001D11CF" w14:paraId="314DF884" w14:textId="34704F26" w:rsidTr="001D11CF">
        <w:tc>
          <w:tcPr>
            <w:tcW w:w="576" w:type="dxa"/>
            <w:vAlign w:val="center"/>
          </w:tcPr>
          <w:p w14:paraId="2FDC4BA0" w14:textId="0135E6D3"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803" w:type="dxa"/>
            <w:vAlign w:val="center"/>
          </w:tcPr>
          <w:p w14:paraId="539928EA"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Miškininkų g. 1, Kaišiadorių miestas </w:t>
            </w:r>
          </w:p>
        </w:tc>
      </w:tr>
      <w:tr w:rsidR="001D11CF" w:rsidRPr="001D11CF" w14:paraId="1A52C868" w14:textId="0EBC69BC" w:rsidTr="001D11CF">
        <w:tc>
          <w:tcPr>
            <w:tcW w:w="576" w:type="dxa"/>
            <w:vAlign w:val="center"/>
          </w:tcPr>
          <w:p w14:paraId="1743AD0F" w14:textId="03BF0C65"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803" w:type="dxa"/>
            <w:vAlign w:val="center"/>
          </w:tcPr>
          <w:p w14:paraId="6D310020"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Parko g.23, Kaišiadorių miestas </w:t>
            </w:r>
          </w:p>
        </w:tc>
      </w:tr>
      <w:tr w:rsidR="001D11CF" w:rsidRPr="001D11CF" w14:paraId="294A3219" w14:textId="00CE2A5D" w:rsidTr="001D11CF">
        <w:tc>
          <w:tcPr>
            <w:tcW w:w="576" w:type="dxa"/>
            <w:vAlign w:val="center"/>
          </w:tcPr>
          <w:p w14:paraId="74DEFAD8" w14:textId="25668991"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803" w:type="dxa"/>
            <w:vAlign w:val="center"/>
          </w:tcPr>
          <w:p w14:paraId="003BD8D4"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 xml:space="preserve">Miško parkas, Kaišiadorių miestas </w:t>
            </w:r>
          </w:p>
        </w:tc>
      </w:tr>
      <w:tr w:rsidR="001D11CF" w:rsidRPr="001D11CF" w14:paraId="62975B95" w14:textId="7EB12AE6" w:rsidTr="001D11CF">
        <w:tc>
          <w:tcPr>
            <w:tcW w:w="576" w:type="dxa"/>
            <w:vAlign w:val="center"/>
          </w:tcPr>
          <w:p w14:paraId="1E70A5DA" w14:textId="4789B942" w:rsidR="001D11CF" w:rsidRPr="001D11CF" w:rsidRDefault="001D11CF" w:rsidP="001D11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803" w:type="dxa"/>
            <w:vAlign w:val="center"/>
          </w:tcPr>
          <w:p w14:paraId="6DC7A599" w14:textId="77777777" w:rsidR="001D11CF" w:rsidRPr="001D11CF" w:rsidRDefault="001D11CF" w:rsidP="001D11CF">
            <w:pPr>
              <w:spacing w:after="0" w:line="240" w:lineRule="auto"/>
              <w:rPr>
                <w:rFonts w:ascii="Times New Roman" w:eastAsia="Calibri" w:hAnsi="Times New Roman" w:cs="Times New Roman"/>
                <w:sz w:val="24"/>
                <w:szCs w:val="24"/>
              </w:rPr>
            </w:pPr>
            <w:r w:rsidRPr="001D11CF">
              <w:rPr>
                <w:rFonts w:ascii="Times New Roman" w:eastAsia="Calibri" w:hAnsi="Times New Roman" w:cs="Times New Roman"/>
                <w:sz w:val="24"/>
                <w:szCs w:val="24"/>
              </w:rPr>
              <w:t>Gedimino g. 141-149, Kaišiadorių miestas</w:t>
            </w:r>
          </w:p>
        </w:tc>
      </w:tr>
    </w:tbl>
    <w:p w14:paraId="47A765D5" w14:textId="77777777" w:rsidR="00C70D2E" w:rsidRPr="00C364AE" w:rsidRDefault="00C70D2E" w:rsidP="00C70D2E">
      <w:pPr>
        <w:tabs>
          <w:tab w:val="left" w:pos="993"/>
        </w:tabs>
        <w:autoSpaceDE w:val="0"/>
        <w:autoSpaceDN w:val="0"/>
        <w:adjustRightInd w:val="0"/>
        <w:spacing w:line="360" w:lineRule="auto"/>
        <w:ind w:left="2398"/>
        <w:contextualSpacing/>
        <w:jc w:val="center"/>
        <w:rPr>
          <w:rFonts w:ascii="Times New Roman" w:hAnsi="Times New Roman" w:cs="Times New Roman"/>
          <w:b/>
          <w:sz w:val="24"/>
          <w:szCs w:val="24"/>
          <w:lang w:eastAsia="lt-LT"/>
        </w:rPr>
      </w:pPr>
    </w:p>
    <w:p w14:paraId="7BFA6B46" w14:textId="77777777" w:rsidR="00C70D2E" w:rsidRPr="00C364AE" w:rsidRDefault="00133A63" w:rsidP="001D11CF">
      <w:pPr>
        <w:autoSpaceDE w:val="0"/>
        <w:autoSpaceDN w:val="0"/>
        <w:adjustRightInd w:val="0"/>
        <w:spacing w:after="0" w:line="240" w:lineRule="auto"/>
        <w:ind w:firstLine="709"/>
        <w:contextualSpacing/>
        <w:jc w:val="both"/>
        <w:rPr>
          <w:rFonts w:ascii="Times New Roman" w:hAnsi="Times New Roman" w:cs="Times New Roman"/>
          <w:sz w:val="24"/>
          <w:szCs w:val="24"/>
          <w:lang w:eastAsia="lt-LT"/>
        </w:rPr>
      </w:pPr>
      <w:r>
        <w:rPr>
          <w:rFonts w:ascii="Times New Roman" w:hAnsi="Times New Roman" w:cs="Times New Roman"/>
          <w:sz w:val="24"/>
          <w:szCs w:val="24"/>
          <w:lang w:eastAsia="lt-LT"/>
        </w:rPr>
        <w:t>Šių aikštelių priežiūra vykdoma</w:t>
      </w:r>
      <w:r w:rsidR="00C70D2E" w:rsidRPr="00C364AE">
        <w:rPr>
          <w:rFonts w:ascii="Times New Roman" w:hAnsi="Times New Roman" w:cs="Times New Roman"/>
          <w:sz w:val="24"/>
          <w:szCs w:val="24"/>
          <w:lang w:eastAsia="lt-LT"/>
        </w:rPr>
        <w:t xml:space="preserve"> nušluojant aikštelę ir surenkant bei išrūšiuojant šiukšles, kurias gyventojai palieka šalia konteinerių. Paslaugos teikėjas atsako už tai, kad aikštelės visada būtų tvarkingos ir nušluotos, šalia konteinerių nebūtų rikiuojamos atliekos.</w:t>
      </w:r>
    </w:p>
    <w:p w14:paraId="50F266E5" w14:textId="77777777" w:rsidR="00C70D2E" w:rsidRPr="00C364AE" w:rsidRDefault="00C70D2E" w:rsidP="00C364AE">
      <w:pPr>
        <w:tabs>
          <w:tab w:val="left" w:pos="993"/>
        </w:tabs>
        <w:autoSpaceDE w:val="0"/>
        <w:autoSpaceDN w:val="0"/>
        <w:adjustRightInd w:val="0"/>
        <w:spacing w:after="0" w:line="240" w:lineRule="auto"/>
        <w:contextualSpacing/>
        <w:rPr>
          <w:rFonts w:ascii="Times New Roman" w:hAnsi="Times New Roman" w:cs="Times New Roman"/>
          <w:b/>
          <w:sz w:val="24"/>
          <w:szCs w:val="24"/>
          <w:lang w:eastAsia="lt-LT"/>
        </w:rPr>
      </w:pPr>
    </w:p>
    <w:p w14:paraId="63BE15CA" w14:textId="77777777" w:rsidR="001D11CF" w:rsidRPr="001D11CF" w:rsidRDefault="001D11CF" w:rsidP="001D11CF">
      <w:pPr>
        <w:spacing w:after="0" w:line="240" w:lineRule="auto"/>
        <w:jc w:val="center"/>
        <w:rPr>
          <w:rFonts w:ascii="Times New Roman" w:eastAsia="Times New Roman" w:hAnsi="Times New Roman" w:cs="Times New Roman"/>
          <w:b/>
          <w:sz w:val="24"/>
          <w:szCs w:val="24"/>
          <w:lang w:eastAsia="lt-LT"/>
        </w:rPr>
      </w:pPr>
      <w:r w:rsidRPr="001D11CF">
        <w:rPr>
          <w:rFonts w:ascii="Times New Roman" w:eastAsia="Times New Roman" w:hAnsi="Times New Roman" w:cs="Times New Roman"/>
          <w:b/>
          <w:sz w:val="24"/>
          <w:szCs w:val="24"/>
          <w:lang w:eastAsia="lt-LT"/>
        </w:rPr>
        <w:t>AUTOMOBILIŲ STOVĖJIMO AIKŠTELIŲ SĄRAŠAS PRIEŽIŪRAI ŽIEMOS IR ŠILTUOJU METŲ LAIKU</w:t>
      </w:r>
    </w:p>
    <w:p w14:paraId="0E56D2E2" w14:textId="77777777" w:rsidR="001D11CF" w:rsidRPr="001D11CF" w:rsidRDefault="001D11CF" w:rsidP="001D11CF">
      <w:pPr>
        <w:jc w:val="center"/>
        <w:rPr>
          <w:rFonts w:ascii="Times New Roman" w:eastAsia="Arial" w:hAnsi="Times New Roman" w:cs="Times New Roman"/>
          <w:noProof/>
          <w:sz w:val="24"/>
          <w:szCs w:val="24"/>
        </w:rPr>
      </w:pPr>
    </w:p>
    <w:tbl>
      <w:tblPr>
        <w:tblStyle w:val="Lentelstinklelis"/>
        <w:tblW w:w="9406" w:type="dxa"/>
        <w:tblLook w:val="04A0" w:firstRow="1" w:lastRow="0" w:firstColumn="1" w:lastColumn="0" w:noHBand="0" w:noVBand="1"/>
      </w:tblPr>
      <w:tblGrid>
        <w:gridCol w:w="956"/>
        <w:gridCol w:w="4060"/>
        <w:gridCol w:w="1210"/>
        <w:gridCol w:w="1617"/>
        <w:gridCol w:w="1563"/>
      </w:tblGrid>
      <w:tr w:rsidR="001D11CF" w:rsidRPr="001D11CF" w14:paraId="7804ED88" w14:textId="77777777" w:rsidTr="00453BEC">
        <w:tc>
          <w:tcPr>
            <w:tcW w:w="956" w:type="dxa"/>
          </w:tcPr>
          <w:p w14:paraId="33E4DC2E" w14:textId="77777777" w:rsidR="001D11CF" w:rsidRPr="001D11CF" w:rsidRDefault="001D11CF" w:rsidP="001D11CF">
            <w:pPr>
              <w:tabs>
                <w:tab w:val="left" w:pos="142"/>
                <w:tab w:val="left" w:pos="567"/>
              </w:tabs>
              <w:rPr>
                <w:b/>
                <w:sz w:val="24"/>
                <w:szCs w:val="24"/>
              </w:rPr>
            </w:pPr>
            <w:r w:rsidRPr="001D11CF">
              <w:rPr>
                <w:b/>
                <w:sz w:val="24"/>
                <w:szCs w:val="24"/>
              </w:rPr>
              <w:t>Eil. nr.</w:t>
            </w:r>
          </w:p>
          <w:p w14:paraId="6DDF8D66" w14:textId="77777777" w:rsidR="001D11CF" w:rsidRPr="001D11CF" w:rsidRDefault="001D11CF" w:rsidP="001D11CF">
            <w:pPr>
              <w:tabs>
                <w:tab w:val="left" w:pos="142"/>
                <w:tab w:val="left" w:pos="567"/>
              </w:tabs>
              <w:rPr>
                <w:b/>
                <w:sz w:val="24"/>
                <w:szCs w:val="24"/>
              </w:rPr>
            </w:pPr>
          </w:p>
          <w:p w14:paraId="34408734" w14:textId="77777777" w:rsidR="001D11CF" w:rsidRPr="001D11CF" w:rsidRDefault="001D11CF" w:rsidP="001D11CF">
            <w:pPr>
              <w:tabs>
                <w:tab w:val="left" w:pos="142"/>
                <w:tab w:val="left" w:pos="567"/>
              </w:tabs>
              <w:rPr>
                <w:b/>
                <w:sz w:val="24"/>
                <w:szCs w:val="24"/>
              </w:rPr>
            </w:pPr>
          </w:p>
        </w:tc>
        <w:tc>
          <w:tcPr>
            <w:tcW w:w="4060" w:type="dxa"/>
          </w:tcPr>
          <w:p w14:paraId="2A8FA731" w14:textId="77777777" w:rsidR="001D11CF" w:rsidRPr="001D11CF" w:rsidRDefault="001D11CF" w:rsidP="001D11CF">
            <w:pPr>
              <w:tabs>
                <w:tab w:val="left" w:pos="142"/>
                <w:tab w:val="left" w:pos="567"/>
              </w:tabs>
              <w:rPr>
                <w:b/>
                <w:sz w:val="24"/>
                <w:szCs w:val="24"/>
              </w:rPr>
            </w:pPr>
            <w:r w:rsidRPr="001D11CF">
              <w:rPr>
                <w:b/>
                <w:sz w:val="24"/>
                <w:szCs w:val="24"/>
              </w:rPr>
              <w:t>Paslaugos pavadinimas</w:t>
            </w:r>
          </w:p>
        </w:tc>
        <w:tc>
          <w:tcPr>
            <w:tcW w:w="1210" w:type="dxa"/>
          </w:tcPr>
          <w:p w14:paraId="640DB959" w14:textId="77777777" w:rsidR="001D11CF" w:rsidRPr="001D11CF" w:rsidRDefault="001D11CF" w:rsidP="005541AD">
            <w:pPr>
              <w:tabs>
                <w:tab w:val="left" w:pos="142"/>
                <w:tab w:val="left" w:pos="567"/>
              </w:tabs>
              <w:jc w:val="center"/>
              <w:rPr>
                <w:b/>
                <w:sz w:val="24"/>
                <w:szCs w:val="24"/>
              </w:rPr>
            </w:pPr>
            <w:r w:rsidRPr="001D11CF">
              <w:rPr>
                <w:b/>
                <w:sz w:val="24"/>
                <w:szCs w:val="24"/>
              </w:rPr>
              <w:t>Mato vnt.</w:t>
            </w:r>
          </w:p>
        </w:tc>
        <w:tc>
          <w:tcPr>
            <w:tcW w:w="1617" w:type="dxa"/>
          </w:tcPr>
          <w:p w14:paraId="7D8C6E29" w14:textId="5ACAB6B3" w:rsidR="001D11CF" w:rsidRPr="001D11CF" w:rsidRDefault="001D11CF" w:rsidP="001D11CF">
            <w:pPr>
              <w:tabs>
                <w:tab w:val="left" w:pos="142"/>
                <w:tab w:val="left" w:pos="567"/>
              </w:tabs>
              <w:rPr>
                <w:b/>
                <w:sz w:val="24"/>
                <w:szCs w:val="24"/>
              </w:rPr>
            </w:pPr>
            <w:r w:rsidRPr="001D11CF">
              <w:rPr>
                <w:b/>
                <w:sz w:val="24"/>
                <w:szCs w:val="24"/>
              </w:rPr>
              <w:t>Plotas/vnt/val</w:t>
            </w:r>
          </w:p>
          <w:p w14:paraId="0F6B0B24" w14:textId="77777777" w:rsidR="001D11CF" w:rsidRPr="001D11CF" w:rsidRDefault="001D11CF" w:rsidP="001D11CF">
            <w:pPr>
              <w:tabs>
                <w:tab w:val="left" w:pos="142"/>
                <w:tab w:val="left" w:pos="567"/>
              </w:tabs>
              <w:rPr>
                <w:b/>
                <w:sz w:val="24"/>
                <w:szCs w:val="24"/>
              </w:rPr>
            </w:pPr>
          </w:p>
        </w:tc>
        <w:tc>
          <w:tcPr>
            <w:tcW w:w="1563" w:type="dxa"/>
          </w:tcPr>
          <w:p w14:paraId="18971B74" w14:textId="77777777" w:rsidR="001D11CF" w:rsidRPr="001D11CF" w:rsidRDefault="001D11CF" w:rsidP="001D11CF">
            <w:pPr>
              <w:tabs>
                <w:tab w:val="left" w:pos="142"/>
                <w:tab w:val="left" w:pos="567"/>
              </w:tabs>
              <w:rPr>
                <w:b/>
                <w:sz w:val="24"/>
                <w:szCs w:val="24"/>
              </w:rPr>
            </w:pPr>
            <w:r w:rsidRPr="001D11CF">
              <w:rPr>
                <w:b/>
                <w:sz w:val="24"/>
                <w:szCs w:val="24"/>
              </w:rPr>
              <w:t>Kiekis/kartai per mėn.</w:t>
            </w:r>
          </w:p>
        </w:tc>
      </w:tr>
      <w:tr w:rsidR="001D11CF" w:rsidRPr="001D11CF" w14:paraId="5F974AC2" w14:textId="77777777" w:rsidTr="00D8504A">
        <w:tc>
          <w:tcPr>
            <w:tcW w:w="9406" w:type="dxa"/>
            <w:gridSpan w:val="5"/>
          </w:tcPr>
          <w:p w14:paraId="701963AE" w14:textId="77777777" w:rsidR="001D11CF" w:rsidRPr="001D11CF" w:rsidRDefault="001D11CF" w:rsidP="001D11CF">
            <w:pPr>
              <w:rPr>
                <w:b/>
                <w:sz w:val="24"/>
                <w:szCs w:val="24"/>
              </w:rPr>
            </w:pPr>
            <w:r w:rsidRPr="001D11CF">
              <w:rPr>
                <w:b/>
                <w:sz w:val="24"/>
                <w:szCs w:val="24"/>
              </w:rPr>
              <w:t>Sniego nuo automobilių stovėjimo aikštelių valymas  mechanizuotu būdu:</w:t>
            </w:r>
          </w:p>
          <w:p w14:paraId="1911EBFF" w14:textId="77777777" w:rsidR="001D11CF" w:rsidRPr="001D11CF" w:rsidRDefault="001D11CF" w:rsidP="001D11CF">
            <w:pPr>
              <w:tabs>
                <w:tab w:val="left" w:pos="0"/>
                <w:tab w:val="left" w:pos="567"/>
              </w:tabs>
              <w:rPr>
                <w:sz w:val="24"/>
                <w:szCs w:val="24"/>
              </w:rPr>
            </w:pPr>
          </w:p>
        </w:tc>
      </w:tr>
      <w:tr w:rsidR="001D11CF" w:rsidRPr="001D11CF" w14:paraId="18DA3F7A" w14:textId="77777777" w:rsidTr="00453BEC">
        <w:tc>
          <w:tcPr>
            <w:tcW w:w="956" w:type="dxa"/>
            <w:vAlign w:val="center"/>
          </w:tcPr>
          <w:p w14:paraId="4A1BEC5D" w14:textId="77777777" w:rsidR="001D11CF" w:rsidRPr="001D11CF" w:rsidRDefault="001D11CF" w:rsidP="001D11CF">
            <w:pPr>
              <w:jc w:val="center"/>
              <w:rPr>
                <w:sz w:val="24"/>
                <w:szCs w:val="24"/>
              </w:rPr>
            </w:pPr>
            <w:r w:rsidRPr="001D11CF">
              <w:rPr>
                <w:sz w:val="24"/>
                <w:szCs w:val="24"/>
              </w:rPr>
              <w:t>1.</w:t>
            </w:r>
          </w:p>
        </w:tc>
        <w:tc>
          <w:tcPr>
            <w:tcW w:w="4060" w:type="dxa"/>
            <w:vAlign w:val="center"/>
          </w:tcPr>
          <w:p w14:paraId="2C47773D" w14:textId="77777777" w:rsidR="001D11CF" w:rsidRPr="001D11CF" w:rsidRDefault="001D11CF" w:rsidP="001D11CF">
            <w:pPr>
              <w:rPr>
                <w:color w:val="EE0000"/>
                <w:sz w:val="24"/>
                <w:szCs w:val="24"/>
              </w:rPr>
            </w:pPr>
            <w:r w:rsidRPr="001D11CF">
              <w:rPr>
                <w:sz w:val="24"/>
                <w:szCs w:val="24"/>
              </w:rPr>
              <w:t xml:space="preserve">Įvažiavimas į socialinių paslaugų centrą Vytauto Didžiojo g. 44 </w:t>
            </w:r>
          </w:p>
        </w:tc>
        <w:tc>
          <w:tcPr>
            <w:tcW w:w="1210" w:type="dxa"/>
          </w:tcPr>
          <w:p w14:paraId="4CB635A1" w14:textId="2D431272"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05342C7F" w14:textId="77777777" w:rsidR="001D11CF" w:rsidRPr="001D11CF" w:rsidRDefault="001D11CF" w:rsidP="001D11CF">
            <w:pPr>
              <w:jc w:val="center"/>
              <w:rPr>
                <w:sz w:val="24"/>
                <w:szCs w:val="24"/>
              </w:rPr>
            </w:pPr>
            <w:r w:rsidRPr="001D11CF">
              <w:rPr>
                <w:sz w:val="24"/>
                <w:szCs w:val="24"/>
              </w:rPr>
              <w:t>500,00</w:t>
            </w:r>
          </w:p>
        </w:tc>
        <w:tc>
          <w:tcPr>
            <w:tcW w:w="1563" w:type="dxa"/>
          </w:tcPr>
          <w:p w14:paraId="3D9BB0CB" w14:textId="77777777" w:rsidR="001D11CF" w:rsidRPr="001D11CF" w:rsidRDefault="001D11CF" w:rsidP="001D11CF">
            <w:pPr>
              <w:jc w:val="center"/>
              <w:rPr>
                <w:sz w:val="24"/>
                <w:szCs w:val="24"/>
              </w:rPr>
            </w:pPr>
            <w:r w:rsidRPr="001D11CF">
              <w:rPr>
                <w:sz w:val="24"/>
                <w:szCs w:val="24"/>
              </w:rPr>
              <w:t>10</w:t>
            </w:r>
          </w:p>
        </w:tc>
      </w:tr>
      <w:tr w:rsidR="001D11CF" w:rsidRPr="001D11CF" w14:paraId="3A4D3848" w14:textId="77777777" w:rsidTr="00453BEC">
        <w:tc>
          <w:tcPr>
            <w:tcW w:w="956" w:type="dxa"/>
            <w:vAlign w:val="center"/>
          </w:tcPr>
          <w:p w14:paraId="07C1FC19" w14:textId="77777777" w:rsidR="001D11CF" w:rsidRPr="001D11CF" w:rsidRDefault="001D11CF" w:rsidP="001D11CF">
            <w:pPr>
              <w:jc w:val="center"/>
              <w:rPr>
                <w:sz w:val="24"/>
                <w:szCs w:val="24"/>
              </w:rPr>
            </w:pPr>
            <w:r w:rsidRPr="001D11CF">
              <w:rPr>
                <w:sz w:val="24"/>
                <w:szCs w:val="24"/>
              </w:rPr>
              <w:t>2.</w:t>
            </w:r>
          </w:p>
        </w:tc>
        <w:tc>
          <w:tcPr>
            <w:tcW w:w="4060" w:type="dxa"/>
            <w:vAlign w:val="center"/>
          </w:tcPr>
          <w:p w14:paraId="37F0F737" w14:textId="77777777" w:rsidR="001D11CF" w:rsidRPr="001D11CF" w:rsidRDefault="001D11CF" w:rsidP="001D11CF">
            <w:pPr>
              <w:rPr>
                <w:sz w:val="24"/>
                <w:szCs w:val="24"/>
              </w:rPr>
            </w:pPr>
            <w:r w:rsidRPr="001D11CF">
              <w:rPr>
                <w:sz w:val="24"/>
                <w:szCs w:val="24"/>
              </w:rPr>
              <w:t xml:space="preserve">Gedimino g. 35 </w:t>
            </w:r>
          </w:p>
        </w:tc>
        <w:tc>
          <w:tcPr>
            <w:tcW w:w="1210" w:type="dxa"/>
          </w:tcPr>
          <w:p w14:paraId="3248D24C" w14:textId="620D482A"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2EB874DE" w14:textId="77777777" w:rsidR="001D11CF" w:rsidRPr="001D11CF" w:rsidRDefault="001D11CF" w:rsidP="001D11CF">
            <w:pPr>
              <w:jc w:val="center"/>
              <w:rPr>
                <w:sz w:val="24"/>
                <w:szCs w:val="24"/>
              </w:rPr>
            </w:pPr>
            <w:r w:rsidRPr="001D11CF">
              <w:rPr>
                <w:sz w:val="24"/>
                <w:szCs w:val="24"/>
              </w:rPr>
              <w:t>215,00</w:t>
            </w:r>
          </w:p>
        </w:tc>
        <w:tc>
          <w:tcPr>
            <w:tcW w:w="1563" w:type="dxa"/>
          </w:tcPr>
          <w:p w14:paraId="75683885" w14:textId="77777777" w:rsidR="001D11CF" w:rsidRPr="001D11CF" w:rsidRDefault="001D11CF" w:rsidP="001D11CF">
            <w:pPr>
              <w:jc w:val="center"/>
              <w:rPr>
                <w:sz w:val="24"/>
                <w:szCs w:val="24"/>
              </w:rPr>
            </w:pPr>
            <w:r w:rsidRPr="001D11CF">
              <w:rPr>
                <w:sz w:val="24"/>
                <w:szCs w:val="24"/>
              </w:rPr>
              <w:t>10</w:t>
            </w:r>
          </w:p>
        </w:tc>
      </w:tr>
      <w:tr w:rsidR="001D11CF" w:rsidRPr="001D11CF" w14:paraId="34C3A0DF" w14:textId="77777777" w:rsidTr="00453BEC">
        <w:tc>
          <w:tcPr>
            <w:tcW w:w="956" w:type="dxa"/>
            <w:vAlign w:val="center"/>
          </w:tcPr>
          <w:p w14:paraId="3F7506A3" w14:textId="77777777" w:rsidR="001D11CF" w:rsidRPr="001D11CF" w:rsidRDefault="001D11CF" w:rsidP="001D11CF">
            <w:pPr>
              <w:jc w:val="center"/>
              <w:rPr>
                <w:sz w:val="24"/>
                <w:szCs w:val="24"/>
              </w:rPr>
            </w:pPr>
            <w:r w:rsidRPr="001D11CF">
              <w:rPr>
                <w:sz w:val="24"/>
                <w:szCs w:val="24"/>
              </w:rPr>
              <w:t>3.</w:t>
            </w:r>
          </w:p>
        </w:tc>
        <w:tc>
          <w:tcPr>
            <w:tcW w:w="4060" w:type="dxa"/>
            <w:vAlign w:val="center"/>
          </w:tcPr>
          <w:p w14:paraId="078C64F3" w14:textId="77777777" w:rsidR="001D11CF" w:rsidRPr="001D11CF" w:rsidRDefault="001D11CF" w:rsidP="001D11CF">
            <w:pPr>
              <w:rPr>
                <w:sz w:val="24"/>
                <w:szCs w:val="24"/>
              </w:rPr>
            </w:pPr>
            <w:r w:rsidRPr="001D11CF">
              <w:rPr>
                <w:sz w:val="24"/>
                <w:szCs w:val="24"/>
              </w:rPr>
              <w:t>Gedimino g. 51-55- 57 sklypas</w:t>
            </w:r>
          </w:p>
        </w:tc>
        <w:tc>
          <w:tcPr>
            <w:tcW w:w="1210" w:type="dxa"/>
          </w:tcPr>
          <w:p w14:paraId="30096790" w14:textId="4C4F0740"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73D6DC5F" w14:textId="77777777" w:rsidR="001D11CF" w:rsidRPr="001D11CF" w:rsidRDefault="001D11CF" w:rsidP="001D11CF">
            <w:pPr>
              <w:jc w:val="center"/>
              <w:rPr>
                <w:sz w:val="24"/>
                <w:szCs w:val="24"/>
              </w:rPr>
            </w:pPr>
            <w:r w:rsidRPr="001D11CF">
              <w:rPr>
                <w:sz w:val="24"/>
                <w:szCs w:val="24"/>
              </w:rPr>
              <w:t>830,00</w:t>
            </w:r>
          </w:p>
        </w:tc>
        <w:tc>
          <w:tcPr>
            <w:tcW w:w="1563" w:type="dxa"/>
          </w:tcPr>
          <w:p w14:paraId="14D11948" w14:textId="77777777" w:rsidR="001D11CF" w:rsidRPr="001D11CF" w:rsidRDefault="001D11CF" w:rsidP="001D11CF">
            <w:pPr>
              <w:jc w:val="center"/>
              <w:rPr>
                <w:sz w:val="24"/>
                <w:szCs w:val="24"/>
              </w:rPr>
            </w:pPr>
            <w:r w:rsidRPr="001D11CF">
              <w:rPr>
                <w:sz w:val="24"/>
                <w:szCs w:val="24"/>
              </w:rPr>
              <w:t>10</w:t>
            </w:r>
          </w:p>
        </w:tc>
      </w:tr>
      <w:tr w:rsidR="001D11CF" w:rsidRPr="001D11CF" w14:paraId="59A09769" w14:textId="77777777" w:rsidTr="00453BEC">
        <w:tc>
          <w:tcPr>
            <w:tcW w:w="956" w:type="dxa"/>
            <w:vAlign w:val="center"/>
          </w:tcPr>
          <w:p w14:paraId="4FFF49F3" w14:textId="77777777" w:rsidR="001D11CF" w:rsidRPr="001D11CF" w:rsidRDefault="001D11CF" w:rsidP="001D11CF">
            <w:pPr>
              <w:jc w:val="center"/>
              <w:rPr>
                <w:sz w:val="24"/>
                <w:szCs w:val="24"/>
              </w:rPr>
            </w:pPr>
            <w:r w:rsidRPr="001D11CF">
              <w:rPr>
                <w:sz w:val="24"/>
                <w:szCs w:val="24"/>
              </w:rPr>
              <w:t>4.</w:t>
            </w:r>
          </w:p>
        </w:tc>
        <w:tc>
          <w:tcPr>
            <w:tcW w:w="4060" w:type="dxa"/>
            <w:vAlign w:val="center"/>
          </w:tcPr>
          <w:p w14:paraId="0FC4DF4C" w14:textId="77777777" w:rsidR="001D11CF" w:rsidRPr="001D11CF" w:rsidRDefault="001D11CF" w:rsidP="001D11CF">
            <w:pPr>
              <w:rPr>
                <w:sz w:val="24"/>
                <w:szCs w:val="24"/>
              </w:rPr>
            </w:pPr>
            <w:r w:rsidRPr="001D11CF">
              <w:rPr>
                <w:sz w:val="24"/>
                <w:szCs w:val="24"/>
              </w:rPr>
              <w:t xml:space="preserve">Gedimino g. 16-18 A </w:t>
            </w:r>
          </w:p>
        </w:tc>
        <w:tc>
          <w:tcPr>
            <w:tcW w:w="1210" w:type="dxa"/>
          </w:tcPr>
          <w:p w14:paraId="0EB72F4B" w14:textId="433A6442"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249E0B11" w14:textId="77777777" w:rsidR="001D11CF" w:rsidRPr="001D11CF" w:rsidRDefault="001D11CF" w:rsidP="001D11CF">
            <w:pPr>
              <w:jc w:val="center"/>
              <w:rPr>
                <w:sz w:val="24"/>
                <w:szCs w:val="24"/>
              </w:rPr>
            </w:pPr>
            <w:r w:rsidRPr="001D11CF">
              <w:rPr>
                <w:sz w:val="24"/>
                <w:szCs w:val="24"/>
              </w:rPr>
              <w:t>72,00</w:t>
            </w:r>
          </w:p>
        </w:tc>
        <w:tc>
          <w:tcPr>
            <w:tcW w:w="1563" w:type="dxa"/>
          </w:tcPr>
          <w:p w14:paraId="5E1B5534" w14:textId="77777777" w:rsidR="001D11CF" w:rsidRPr="001D11CF" w:rsidRDefault="001D11CF" w:rsidP="001D11CF">
            <w:pPr>
              <w:jc w:val="center"/>
              <w:rPr>
                <w:sz w:val="24"/>
                <w:szCs w:val="24"/>
              </w:rPr>
            </w:pPr>
            <w:r w:rsidRPr="001D11CF">
              <w:rPr>
                <w:sz w:val="24"/>
                <w:szCs w:val="24"/>
              </w:rPr>
              <w:t>10</w:t>
            </w:r>
          </w:p>
        </w:tc>
      </w:tr>
      <w:tr w:rsidR="001D11CF" w:rsidRPr="001D11CF" w14:paraId="3685753B" w14:textId="77777777" w:rsidTr="00453BEC">
        <w:tc>
          <w:tcPr>
            <w:tcW w:w="956" w:type="dxa"/>
            <w:vAlign w:val="center"/>
          </w:tcPr>
          <w:p w14:paraId="00DD8A17" w14:textId="77777777" w:rsidR="001D11CF" w:rsidRPr="001D11CF" w:rsidRDefault="001D11CF" w:rsidP="001D11CF">
            <w:pPr>
              <w:jc w:val="center"/>
              <w:rPr>
                <w:sz w:val="24"/>
                <w:szCs w:val="24"/>
              </w:rPr>
            </w:pPr>
            <w:r w:rsidRPr="001D11CF">
              <w:rPr>
                <w:sz w:val="24"/>
                <w:szCs w:val="24"/>
              </w:rPr>
              <w:t>5.</w:t>
            </w:r>
          </w:p>
        </w:tc>
        <w:tc>
          <w:tcPr>
            <w:tcW w:w="4060" w:type="dxa"/>
            <w:vAlign w:val="center"/>
          </w:tcPr>
          <w:p w14:paraId="4E0739E5" w14:textId="77777777" w:rsidR="001D11CF" w:rsidRPr="001D11CF" w:rsidRDefault="001D11CF" w:rsidP="001D11CF">
            <w:pPr>
              <w:rPr>
                <w:sz w:val="24"/>
                <w:szCs w:val="24"/>
              </w:rPr>
            </w:pPr>
            <w:r w:rsidRPr="001D11CF">
              <w:rPr>
                <w:sz w:val="24"/>
                <w:szCs w:val="24"/>
              </w:rPr>
              <w:t>Įvažiavimas į Toskanos aikštelę/ Bibliotekos aikštelės</w:t>
            </w:r>
          </w:p>
        </w:tc>
        <w:tc>
          <w:tcPr>
            <w:tcW w:w="1210" w:type="dxa"/>
          </w:tcPr>
          <w:p w14:paraId="0644E01C" w14:textId="5462A280"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1B564FEA" w14:textId="77777777" w:rsidR="001D11CF" w:rsidRPr="001D11CF" w:rsidRDefault="001D11CF" w:rsidP="001D11CF">
            <w:pPr>
              <w:jc w:val="center"/>
              <w:rPr>
                <w:sz w:val="24"/>
                <w:szCs w:val="24"/>
              </w:rPr>
            </w:pPr>
            <w:r w:rsidRPr="001D11CF">
              <w:rPr>
                <w:sz w:val="24"/>
                <w:szCs w:val="24"/>
              </w:rPr>
              <w:t>1175,00</w:t>
            </w:r>
          </w:p>
        </w:tc>
        <w:tc>
          <w:tcPr>
            <w:tcW w:w="1563" w:type="dxa"/>
          </w:tcPr>
          <w:p w14:paraId="59449142" w14:textId="77777777" w:rsidR="001D11CF" w:rsidRPr="001D11CF" w:rsidRDefault="001D11CF" w:rsidP="001D11CF">
            <w:pPr>
              <w:jc w:val="center"/>
              <w:rPr>
                <w:sz w:val="24"/>
                <w:szCs w:val="24"/>
              </w:rPr>
            </w:pPr>
            <w:r w:rsidRPr="001D11CF">
              <w:rPr>
                <w:sz w:val="24"/>
                <w:szCs w:val="24"/>
              </w:rPr>
              <w:t>10</w:t>
            </w:r>
          </w:p>
        </w:tc>
      </w:tr>
      <w:tr w:rsidR="001D11CF" w:rsidRPr="001D11CF" w14:paraId="447D9C20" w14:textId="77777777" w:rsidTr="00453BEC">
        <w:tc>
          <w:tcPr>
            <w:tcW w:w="956" w:type="dxa"/>
            <w:vAlign w:val="center"/>
          </w:tcPr>
          <w:p w14:paraId="38EF339F" w14:textId="77777777" w:rsidR="001D11CF" w:rsidRPr="001D11CF" w:rsidRDefault="001D11CF" w:rsidP="001D11CF">
            <w:pPr>
              <w:jc w:val="center"/>
              <w:rPr>
                <w:sz w:val="24"/>
                <w:szCs w:val="24"/>
              </w:rPr>
            </w:pPr>
            <w:r w:rsidRPr="001D11CF">
              <w:rPr>
                <w:sz w:val="24"/>
                <w:szCs w:val="24"/>
              </w:rPr>
              <w:t>6.</w:t>
            </w:r>
          </w:p>
        </w:tc>
        <w:tc>
          <w:tcPr>
            <w:tcW w:w="4060" w:type="dxa"/>
            <w:vAlign w:val="center"/>
          </w:tcPr>
          <w:p w14:paraId="4B9C36C6" w14:textId="77777777" w:rsidR="001D11CF" w:rsidRPr="001D11CF" w:rsidRDefault="001D11CF" w:rsidP="001D11CF">
            <w:pPr>
              <w:rPr>
                <w:sz w:val="24"/>
                <w:szCs w:val="24"/>
              </w:rPr>
            </w:pPr>
            <w:r w:rsidRPr="001D11CF">
              <w:rPr>
                <w:sz w:val="24"/>
                <w:szCs w:val="24"/>
              </w:rPr>
              <w:t>Gedimino g. 42</w:t>
            </w:r>
          </w:p>
        </w:tc>
        <w:tc>
          <w:tcPr>
            <w:tcW w:w="1210" w:type="dxa"/>
          </w:tcPr>
          <w:p w14:paraId="42EE25DE" w14:textId="299302C9"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452F8A9E" w14:textId="77777777" w:rsidR="001D11CF" w:rsidRPr="001D11CF" w:rsidRDefault="001D11CF" w:rsidP="001D11CF">
            <w:pPr>
              <w:jc w:val="center"/>
              <w:rPr>
                <w:sz w:val="24"/>
                <w:szCs w:val="24"/>
              </w:rPr>
            </w:pPr>
            <w:r w:rsidRPr="001D11CF">
              <w:rPr>
                <w:sz w:val="24"/>
                <w:szCs w:val="24"/>
              </w:rPr>
              <w:t>1952,00</w:t>
            </w:r>
          </w:p>
        </w:tc>
        <w:tc>
          <w:tcPr>
            <w:tcW w:w="1563" w:type="dxa"/>
          </w:tcPr>
          <w:p w14:paraId="4BE5A87D" w14:textId="77777777" w:rsidR="001D11CF" w:rsidRPr="001D11CF" w:rsidRDefault="001D11CF" w:rsidP="001D11CF">
            <w:pPr>
              <w:jc w:val="center"/>
              <w:rPr>
                <w:sz w:val="24"/>
                <w:szCs w:val="24"/>
              </w:rPr>
            </w:pPr>
            <w:r w:rsidRPr="001D11CF">
              <w:rPr>
                <w:sz w:val="24"/>
                <w:szCs w:val="24"/>
              </w:rPr>
              <w:t>10</w:t>
            </w:r>
          </w:p>
        </w:tc>
      </w:tr>
      <w:tr w:rsidR="001D11CF" w:rsidRPr="001D11CF" w14:paraId="562A8B11" w14:textId="77777777" w:rsidTr="00453BEC">
        <w:tc>
          <w:tcPr>
            <w:tcW w:w="956" w:type="dxa"/>
            <w:vAlign w:val="center"/>
          </w:tcPr>
          <w:p w14:paraId="21DB53DD" w14:textId="77777777" w:rsidR="001D11CF" w:rsidRPr="001D11CF" w:rsidRDefault="001D11CF" w:rsidP="001D11CF">
            <w:pPr>
              <w:jc w:val="center"/>
              <w:rPr>
                <w:sz w:val="24"/>
                <w:szCs w:val="24"/>
              </w:rPr>
            </w:pPr>
            <w:r w:rsidRPr="001D11CF">
              <w:rPr>
                <w:sz w:val="24"/>
                <w:szCs w:val="24"/>
              </w:rPr>
              <w:t>7.</w:t>
            </w:r>
          </w:p>
        </w:tc>
        <w:tc>
          <w:tcPr>
            <w:tcW w:w="4060" w:type="dxa"/>
            <w:vAlign w:val="center"/>
          </w:tcPr>
          <w:p w14:paraId="762D0FC3" w14:textId="77777777" w:rsidR="001D11CF" w:rsidRPr="001D11CF" w:rsidRDefault="001D11CF" w:rsidP="001D11CF">
            <w:pPr>
              <w:rPr>
                <w:sz w:val="24"/>
                <w:szCs w:val="24"/>
              </w:rPr>
            </w:pPr>
            <w:r w:rsidRPr="001D11CF">
              <w:rPr>
                <w:sz w:val="24"/>
                <w:szCs w:val="24"/>
              </w:rPr>
              <w:t>Įvažiavimas tarp Gedimino g. 83-87 į Meno mokyklą</w:t>
            </w:r>
          </w:p>
        </w:tc>
        <w:tc>
          <w:tcPr>
            <w:tcW w:w="1210" w:type="dxa"/>
          </w:tcPr>
          <w:p w14:paraId="39C29ACF" w14:textId="035B6C4D"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79B9D17C" w14:textId="77777777" w:rsidR="001D11CF" w:rsidRPr="001D11CF" w:rsidRDefault="001D11CF" w:rsidP="001D11CF">
            <w:pPr>
              <w:jc w:val="center"/>
              <w:rPr>
                <w:sz w:val="24"/>
                <w:szCs w:val="24"/>
              </w:rPr>
            </w:pPr>
            <w:r w:rsidRPr="001D11CF">
              <w:rPr>
                <w:sz w:val="24"/>
                <w:szCs w:val="24"/>
              </w:rPr>
              <w:t>147,00</w:t>
            </w:r>
          </w:p>
        </w:tc>
        <w:tc>
          <w:tcPr>
            <w:tcW w:w="1563" w:type="dxa"/>
          </w:tcPr>
          <w:p w14:paraId="68A67D87" w14:textId="77777777" w:rsidR="001D11CF" w:rsidRPr="001D11CF" w:rsidRDefault="001D11CF" w:rsidP="001D11CF">
            <w:pPr>
              <w:jc w:val="center"/>
              <w:rPr>
                <w:sz w:val="24"/>
                <w:szCs w:val="24"/>
              </w:rPr>
            </w:pPr>
            <w:r w:rsidRPr="001D11CF">
              <w:rPr>
                <w:sz w:val="24"/>
                <w:szCs w:val="24"/>
              </w:rPr>
              <w:t>10</w:t>
            </w:r>
          </w:p>
        </w:tc>
      </w:tr>
      <w:tr w:rsidR="001D11CF" w:rsidRPr="001D11CF" w14:paraId="3C6186DF" w14:textId="77777777" w:rsidTr="00453BEC">
        <w:tc>
          <w:tcPr>
            <w:tcW w:w="956" w:type="dxa"/>
            <w:vAlign w:val="center"/>
          </w:tcPr>
          <w:p w14:paraId="39260203" w14:textId="77777777" w:rsidR="001D11CF" w:rsidRPr="001D11CF" w:rsidRDefault="001D11CF" w:rsidP="001D11CF">
            <w:pPr>
              <w:jc w:val="center"/>
              <w:rPr>
                <w:sz w:val="24"/>
                <w:szCs w:val="24"/>
              </w:rPr>
            </w:pPr>
            <w:r w:rsidRPr="001D11CF">
              <w:rPr>
                <w:sz w:val="24"/>
                <w:szCs w:val="24"/>
              </w:rPr>
              <w:t>8.</w:t>
            </w:r>
          </w:p>
        </w:tc>
        <w:tc>
          <w:tcPr>
            <w:tcW w:w="4060" w:type="dxa"/>
            <w:vAlign w:val="center"/>
          </w:tcPr>
          <w:p w14:paraId="02280A14" w14:textId="77777777" w:rsidR="001D11CF" w:rsidRPr="001D11CF" w:rsidRDefault="001D11CF" w:rsidP="001D11CF">
            <w:pPr>
              <w:rPr>
                <w:sz w:val="24"/>
                <w:szCs w:val="24"/>
              </w:rPr>
            </w:pPr>
            <w:r w:rsidRPr="001D11CF">
              <w:rPr>
                <w:sz w:val="24"/>
                <w:szCs w:val="24"/>
              </w:rPr>
              <w:t>Šalia 149/ Duzgynės abi aikštelės</w:t>
            </w:r>
          </w:p>
        </w:tc>
        <w:tc>
          <w:tcPr>
            <w:tcW w:w="1210" w:type="dxa"/>
          </w:tcPr>
          <w:p w14:paraId="551764B3" w14:textId="3EA6C32B"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7D7F1326" w14:textId="77777777" w:rsidR="001D11CF" w:rsidRPr="001D11CF" w:rsidRDefault="001D11CF" w:rsidP="001D11CF">
            <w:pPr>
              <w:jc w:val="center"/>
              <w:rPr>
                <w:sz w:val="24"/>
                <w:szCs w:val="24"/>
              </w:rPr>
            </w:pPr>
            <w:r w:rsidRPr="00150C47">
              <w:rPr>
                <w:sz w:val="24"/>
                <w:szCs w:val="24"/>
              </w:rPr>
              <w:t>1904,00</w:t>
            </w:r>
          </w:p>
        </w:tc>
        <w:tc>
          <w:tcPr>
            <w:tcW w:w="1563" w:type="dxa"/>
          </w:tcPr>
          <w:p w14:paraId="0F0E8DC5" w14:textId="77777777" w:rsidR="001D11CF" w:rsidRPr="001D11CF" w:rsidRDefault="001D11CF" w:rsidP="001D11CF">
            <w:pPr>
              <w:jc w:val="center"/>
              <w:rPr>
                <w:sz w:val="24"/>
                <w:szCs w:val="24"/>
              </w:rPr>
            </w:pPr>
            <w:r w:rsidRPr="001D11CF">
              <w:rPr>
                <w:sz w:val="24"/>
                <w:szCs w:val="24"/>
              </w:rPr>
              <w:t>10</w:t>
            </w:r>
          </w:p>
        </w:tc>
      </w:tr>
      <w:tr w:rsidR="001D11CF" w:rsidRPr="001D11CF" w14:paraId="6A3FC642" w14:textId="77777777" w:rsidTr="00453BEC">
        <w:tc>
          <w:tcPr>
            <w:tcW w:w="956" w:type="dxa"/>
            <w:vAlign w:val="center"/>
          </w:tcPr>
          <w:p w14:paraId="047FFDB8" w14:textId="77777777" w:rsidR="001D11CF" w:rsidRPr="001D11CF" w:rsidRDefault="001D11CF" w:rsidP="001D11CF">
            <w:pPr>
              <w:jc w:val="center"/>
              <w:rPr>
                <w:sz w:val="24"/>
                <w:szCs w:val="24"/>
              </w:rPr>
            </w:pPr>
            <w:r w:rsidRPr="001D11CF">
              <w:rPr>
                <w:sz w:val="24"/>
                <w:szCs w:val="24"/>
              </w:rPr>
              <w:t>9.</w:t>
            </w:r>
          </w:p>
        </w:tc>
        <w:tc>
          <w:tcPr>
            <w:tcW w:w="4060" w:type="dxa"/>
            <w:vAlign w:val="center"/>
          </w:tcPr>
          <w:p w14:paraId="3D35341E" w14:textId="2ACD066D" w:rsidR="001D11CF" w:rsidRPr="001D11CF" w:rsidRDefault="001D11CF" w:rsidP="001D11CF">
            <w:pPr>
              <w:rPr>
                <w:sz w:val="24"/>
                <w:szCs w:val="24"/>
              </w:rPr>
            </w:pPr>
            <w:r w:rsidRPr="001D11CF">
              <w:rPr>
                <w:sz w:val="24"/>
                <w:szCs w:val="24"/>
              </w:rPr>
              <w:t>Ligoninės</w:t>
            </w:r>
            <w:r w:rsidR="00453BEC">
              <w:rPr>
                <w:sz w:val="24"/>
                <w:szCs w:val="24"/>
              </w:rPr>
              <w:t xml:space="preserve"> ir sveikatos centro (poliklinikos)</w:t>
            </w:r>
            <w:r w:rsidRPr="001D11CF">
              <w:rPr>
                <w:sz w:val="24"/>
                <w:szCs w:val="24"/>
              </w:rPr>
              <w:t xml:space="preserve"> aikštelės</w:t>
            </w:r>
          </w:p>
        </w:tc>
        <w:tc>
          <w:tcPr>
            <w:tcW w:w="1210" w:type="dxa"/>
          </w:tcPr>
          <w:p w14:paraId="3D1D262F" w14:textId="1B1D2F8D"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224EB743" w14:textId="09A29EF8" w:rsidR="001D11CF" w:rsidRPr="001D11CF" w:rsidRDefault="00453BEC" w:rsidP="001D11CF">
            <w:pPr>
              <w:jc w:val="center"/>
              <w:rPr>
                <w:sz w:val="24"/>
                <w:szCs w:val="24"/>
              </w:rPr>
            </w:pPr>
            <w:r>
              <w:rPr>
                <w:sz w:val="24"/>
                <w:szCs w:val="24"/>
              </w:rPr>
              <w:t>5188,00</w:t>
            </w:r>
          </w:p>
        </w:tc>
        <w:tc>
          <w:tcPr>
            <w:tcW w:w="1563" w:type="dxa"/>
          </w:tcPr>
          <w:p w14:paraId="40D9452E" w14:textId="77777777" w:rsidR="001D11CF" w:rsidRPr="001D11CF" w:rsidRDefault="001D11CF" w:rsidP="001D11CF">
            <w:pPr>
              <w:jc w:val="center"/>
              <w:rPr>
                <w:sz w:val="24"/>
                <w:szCs w:val="24"/>
              </w:rPr>
            </w:pPr>
            <w:r w:rsidRPr="001D11CF">
              <w:rPr>
                <w:sz w:val="24"/>
                <w:szCs w:val="24"/>
              </w:rPr>
              <w:t>10</w:t>
            </w:r>
          </w:p>
        </w:tc>
      </w:tr>
      <w:tr w:rsidR="001D11CF" w:rsidRPr="001D11CF" w14:paraId="7599BD63" w14:textId="77777777" w:rsidTr="00453BEC">
        <w:tc>
          <w:tcPr>
            <w:tcW w:w="956" w:type="dxa"/>
            <w:vAlign w:val="center"/>
          </w:tcPr>
          <w:p w14:paraId="4220F482" w14:textId="299BB955" w:rsidR="001D11CF" w:rsidRPr="00985EA7" w:rsidRDefault="001D11CF" w:rsidP="001D11CF">
            <w:pPr>
              <w:jc w:val="center"/>
              <w:rPr>
                <w:sz w:val="24"/>
                <w:szCs w:val="24"/>
              </w:rPr>
            </w:pPr>
            <w:r w:rsidRPr="00985EA7">
              <w:rPr>
                <w:sz w:val="24"/>
                <w:szCs w:val="24"/>
              </w:rPr>
              <w:t>1</w:t>
            </w:r>
            <w:r w:rsidR="00495EAE">
              <w:rPr>
                <w:sz w:val="24"/>
                <w:szCs w:val="24"/>
              </w:rPr>
              <w:t>0</w:t>
            </w:r>
            <w:r w:rsidRPr="00985EA7">
              <w:rPr>
                <w:sz w:val="24"/>
                <w:szCs w:val="24"/>
              </w:rPr>
              <w:t>.</w:t>
            </w:r>
          </w:p>
        </w:tc>
        <w:tc>
          <w:tcPr>
            <w:tcW w:w="4060" w:type="dxa"/>
            <w:vAlign w:val="center"/>
          </w:tcPr>
          <w:p w14:paraId="0550F52C" w14:textId="77777777" w:rsidR="001D11CF" w:rsidRPr="00985EA7" w:rsidRDefault="001D11CF" w:rsidP="001D11CF">
            <w:pPr>
              <w:rPr>
                <w:sz w:val="24"/>
                <w:szCs w:val="24"/>
              </w:rPr>
            </w:pPr>
            <w:r w:rsidRPr="00985EA7">
              <w:rPr>
                <w:sz w:val="24"/>
                <w:szCs w:val="24"/>
              </w:rPr>
              <w:t>Vienybės g. prie darželio (4-7)</w:t>
            </w:r>
          </w:p>
        </w:tc>
        <w:tc>
          <w:tcPr>
            <w:tcW w:w="1210" w:type="dxa"/>
          </w:tcPr>
          <w:p w14:paraId="0DDA5993" w14:textId="61B4B923" w:rsidR="001D11CF" w:rsidRPr="00985EA7" w:rsidRDefault="005541AD" w:rsidP="001D11CF">
            <w:pPr>
              <w:jc w:val="center"/>
              <w:rPr>
                <w:sz w:val="24"/>
                <w:szCs w:val="24"/>
              </w:rPr>
            </w:pPr>
            <w:r w:rsidRPr="00985EA7">
              <w:rPr>
                <w:sz w:val="24"/>
                <w:szCs w:val="24"/>
                <w:lang w:eastAsia="en-US"/>
              </w:rPr>
              <w:t>m²</w:t>
            </w:r>
          </w:p>
        </w:tc>
        <w:tc>
          <w:tcPr>
            <w:tcW w:w="1617" w:type="dxa"/>
            <w:vAlign w:val="center"/>
          </w:tcPr>
          <w:p w14:paraId="0CAB25E9" w14:textId="77777777" w:rsidR="001D11CF" w:rsidRPr="00985EA7" w:rsidRDefault="001D11CF" w:rsidP="001D11CF">
            <w:pPr>
              <w:jc w:val="center"/>
              <w:rPr>
                <w:sz w:val="24"/>
                <w:szCs w:val="24"/>
              </w:rPr>
            </w:pPr>
            <w:r w:rsidRPr="00985EA7">
              <w:rPr>
                <w:sz w:val="24"/>
                <w:szCs w:val="24"/>
              </w:rPr>
              <w:t>402,00</w:t>
            </w:r>
          </w:p>
        </w:tc>
        <w:tc>
          <w:tcPr>
            <w:tcW w:w="1563" w:type="dxa"/>
          </w:tcPr>
          <w:p w14:paraId="1CDA1664" w14:textId="77777777" w:rsidR="001D11CF" w:rsidRPr="00985EA7" w:rsidRDefault="001D11CF" w:rsidP="001D11CF">
            <w:pPr>
              <w:jc w:val="center"/>
              <w:rPr>
                <w:sz w:val="24"/>
                <w:szCs w:val="24"/>
              </w:rPr>
            </w:pPr>
            <w:r w:rsidRPr="00985EA7">
              <w:rPr>
                <w:sz w:val="24"/>
                <w:szCs w:val="24"/>
              </w:rPr>
              <w:t>10</w:t>
            </w:r>
          </w:p>
        </w:tc>
      </w:tr>
      <w:tr w:rsidR="001D11CF" w:rsidRPr="001D11CF" w14:paraId="63BD0402" w14:textId="77777777" w:rsidTr="00453BEC">
        <w:tc>
          <w:tcPr>
            <w:tcW w:w="956" w:type="dxa"/>
            <w:vAlign w:val="center"/>
          </w:tcPr>
          <w:p w14:paraId="26036E9C" w14:textId="6729FF30" w:rsidR="001D11CF" w:rsidRPr="00985EA7" w:rsidRDefault="001D11CF" w:rsidP="001D11CF">
            <w:pPr>
              <w:jc w:val="center"/>
              <w:rPr>
                <w:sz w:val="24"/>
                <w:szCs w:val="24"/>
              </w:rPr>
            </w:pPr>
            <w:r w:rsidRPr="00985EA7">
              <w:rPr>
                <w:sz w:val="24"/>
                <w:szCs w:val="24"/>
              </w:rPr>
              <w:t>1</w:t>
            </w:r>
            <w:r w:rsidR="00495EAE">
              <w:rPr>
                <w:sz w:val="24"/>
                <w:szCs w:val="24"/>
              </w:rPr>
              <w:t>1</w:t>
            </w:r>
            <w:r w:rsidRPr="00985EA7">
              <w:rPr>
                <w:sz w:val="24"/>
                <w:szCs w:val="24"/>
              </w:rPr>
              <w:t>.</w:t>
            </w:r>
          </w:p>
        </w:tc>
        <w:tc>
          <w:tcPr>
            <w:tcW w:w="4060" w:type="dxa"/>
            <w:vAlign w:val="center"/>
          </w:tcPr>
          <w:p w14:paraId="6CB72305" w14:textId="77777777" w:rsidR="001D11CF" w:rsidRPr="00985EA7" w:rsidRDefault="001D11CF" w:rsidP="001D11CF">
            <w:pPr>
              <w:rPr>
                <w:sz w:val="24"/>
                <w:szCs w:val="24"/>
              </w:rPr>
            </w:pPr>
            <w:r w:rsidRPr="00985EA7">
              <w:rPr>
                <w:sz w:val="24"/>
                <w:szCs w:val="24"/>
              </w:rPr>
              <w:t>Gedimino g. 32</w:t>
            </w:r>
          </w:p>
        </w:tc>
        <w:tc>
          <w:tcPr>
            <w:tcW w:w="1210" w:type="dxa"/>
          </w:tcPr>
          <w:p w14:paraId="48C77A8A" w14:textId="4F84BB4B" w:rsidR="001D11CF" w:rsidRPr="00985EA7" w:rsidRDefault="005541AD" w:rsidP="001D11CF">
            <w:pPr>
              <w:jc w:val="center"/>
              <w:rPr>
                <w:sz w:val="24"/>
                <w:szCs w:val="24"/>
              </w:rPr>
            </w:pPr>
            <w:r w:rsidRPr="00985EA7">
              <w:rPr>
                <w:sz w:val="24"/>
                <w:szCs w:val="24"/>
                <w:lang w:eastAsia="en-US"/>
              </w:rPr>
              <w:t>m²</w:t>
            </w:r>
          </w:p>
        </w:tc>
        <w:tc>
          <w:tcPr>
            <w:tcW w:w="1617" w:type="dxa"/>
            <w:vAlign w:val="center"/>
          </w:tcPr>
          <w:p w14:paraId="27B4E690" w14:textId="77777777" w:rsidR="001D11CF" w:rsidRPr="00985EA7" w:rsidRDefault="001D11CF" w:rsidP="001D11CF">
            <w:pPr>
              <w:jc w:val="center"/>
              <w:rPr>
                <w:sz w:val="24"/>
                <w:szCs w:val="24"/>
              </w:rPr>
            </w:pPr>
            <w:r w:rsidRPr="00985EA7">
              <w:rPr>
                <w:sz w:val="24"/>
                <w:szCs w:val="24"/>
              </w:rPr>
              <w:t>816,00</w:t>
            </w:r>
          </w:p>
        </w:tc>
        <w:tc>
          <w:tcPr>
            <w:tcW w:w="1563" w:type="dxa"/>
          </w:tcPr>
          <w:p w14:paraId="61FDE166" w14:textId="77777777" w:rsidR="001D11CF" w:rsidRPr="00985EA7" w:rsidRDefault="001D11CF" w:rsidP="001D11CF">
            <w:pPr>
              <w:jc w:val="center"/>
              <w:rPr>
                <w:sz w:val="24"/>
                <w:szCs w:val="24"/>
              </w:rPr>
            </w:pPr>
            <w:r w:rsidRPr="00985EA7">
              <w:rPr>
                <w:sz w:val="24"/>
                <w:szCs w:val="24"/>
              </w:rPr>
              <w:t>10</w:t>
            </w:r>
          </w:p>
        </w:tc>
      </w:tr>
      <w:tr w:rsidR="001D11CF" w:rsidRPr="001D11CF" w14:paraId="6A39C00E" w14:textId="77777777" w:rsidTr="00453BEC">
        <w:tc>
          <w:tcPr>
            <w:tcW w:w="956" w:type="dxa"/>
            <w:vAlign w:val="center"/>
          </w:tcPr>
          <w:p w14:paraId="654FA787" w14:textId="32DAEACE" w:rsidR="001D11CF" w:rsidRPr="00985EA7" w:rsidRDefault="001D11CF" w:rsidP="001D11CF">
            <w:pPr>
              <w:jc w:val="center"/>
              <w:rPr>
                <w:sz w:val="24"/>
                <w:szCs w:val="24"/>
              </w:rPr>
            </w:pPr>
            <w:r w:rsidRPr="00985EA7">
              <w:rPr>
                <w:sz w:val="24"/>
                <w:szCs w:val="24"/>
              </w:rPr>
              <w:t>1</w:t>
            </w:r>
            <w:r w:rsidR="00495EAE">
              <w:rPr>
                <w:sz w:val="24"/>
                <w:szCs w:val="24"/>
              </w:rPr>
              <w:t>2</w:t>
            </w:r>
            <w:r w:rsidRPr="00985EA7">
              <w:rPr>
                <w:sz w:val="24"/>
                <w:szCs w:val="24"/>
              </w:rPr>
              <w:t>.</w:t>
            </w:r>
          </w:p>
        </w:tc>
        <w:tc>
          <w:tcPr>
            <w:tcW w:w="4060" w:type="dxa"/>
            <w:vAlign w:val="center"/>
          </w:tcPr>
          <w:p w14:paraId="3BDAC7FA" w14:textId="77777777" w:rsidR="001D11CF" w:rsidRPr="00985EA7" w:rsidRDefault="001D11CF" w:rsidP="001D11CF">
            <w:pPr>
              <w:rPr>
                <w:sz w:val="24"/>
                <w:szCs w:val="24"/>
              </w:rPr>
            </w:pPr>
            <w:r w:rsidRPr="00985EA7">
              <w:rPr>
                <w:sz w:val="24"/>
                <w:szCs w:val="24"/>
              </w:rPr>
              <w:t>Kudirkos 14 aikštelė</w:t>
            </w:r>
          </w:p>
        </w:tc>
        <w:tc>
          <w:tcPr>
            <w:tcW w:w="1210" w:type="dxa"/>
          </w:tcPr>
          <w:p w14:paraId="533684CE" w14:textId="7A6EB56B" w:rsidR="001D11CF" w:rsidRPr="00985EA7" w:rsidRDefault="005541AD" w:rsidP="001D11CF">
            <w:pPr>
              <w:jc w:val="center"/>
              <w:rPr>
                <w:sz w:val="24"/>
                <w:szCs w:val="24"/>
              </w:rPr>
            </w:pPr>
            <w:r w:rsidRPr="00985EA7">
              <w:rPr>
                <w:sz w:val="24"/>
                <w:szCs w:val="24"/>
                <w:lang w:eastAsia="en-US"/>
              </w:rPr>
              <w:t>m²</w:t>
            </w:r>
          </w:p>
        </w:tc>
        <w:tc>
          <w:tcPr>
            <w:tcW w:w="1617" w:type="dxa"/>
            <w:vAlign w:val="center"/>
          </w:tcPr>
          <w:p w14:paraId="6D91BB82" w14:textId="77777777" w:rsidR="001D11CF" w:rsidRPr="00985EA7" w:rsidRDefault="001D11CF" w:rsidP="001D11CF">
            <w:pPr>
              <w:jc w:val="center"/>
              <w:rPr>
                <w:sz w:val="24"/>
                <w:szCs w:val="24"/>
              </w:rPr>
            </w:pPr>
            <w:r w:rsidRPr="00985EA7">
              <w:rPr>
                <w:sz w:val="24"/>
                <w:szCs w:val="24"/>
              </w:rPr>
              <w:t>232,00</w:t>
            </w:r>
          </w:p>
        </w:tc>
        <w:tc>
          <w:tcPr>
            <w:tcW w:w="1563" w:type="dxa"/>
          </w:tcPr>
          <w:p w14:paraId="0AD360EB" w14:textId="77777777" w:rsidR="001D11CF" w:rsidRPr="00985EA7" w:rsidRDefault="001D11CF" w:rsidP="001D11CF">
            <w:pPr>
              <w:jc w:val="center"/>
              <w:rPr>
                <w:sz w:val="24"/>
                <w:szCs w:val="24"/>
              </w:rPr>
            </w:pPr>
            <w:r w:rsidRPr="00985EA7">
              <w:rPr>
                <w:sz w:val="24"/>
                <w:szCs w:val="24"/>
              </w:rPr>
              <w:t>10</w:t>
            </w:r>
          </w:p>
        </w:tc>
      </w:tr>
      <w:tr w:rsidR="00453BEC" w:rsidRPr="001D11CF" w14:paraId="5E539198" w14:textId="77777777" w:rsidTr="00651903">
        <w:tc>
          <w:tcPr>
            <w:tcW w:w="956" w:type="dxa"/>
            <w:vAlign w:val="center"/>
          </w:tcPr>
          <w:p w14:paraId="7E213EBD" w14:textId="1DE4CC2A" w:rsidR="00453BEC" w:rsidRPr="00985EA7" w:rsidRDefault="00495EAE" w:rsidP="00453BEC">
            <w:pPr>
              <w:jc w:val="center"/>
              <w:rPr>
                <w:sz w:val="24"/>
                <w:szCs w:val="24"/>
              </w:rPr>
            </w:pPr>
            <w:r>
              <w:rPr>
                <w:sz w:val="24"/>
                <w:szCs w:val="24"/>
              </w:rPr>
              <w:t>13.</w:t>
            </w:r>
          </w:p>
        </w:tc>
        <w:tc>
          <w:tcPr>
            <w:tcW w:w="4060" w:type="dxa"/>
          </w:tcPr>
          <w:p w14:paraId="5C70CC20" w14:textId="2E1D4CFA" w:rsidR="00453BEC" w:rsidRPr="00453BEC" w:rsidRDefault="00453BEC" w:rsidP="00453BEC">
            <w:pPr>
              <w:rPr>
                <w:sz w:val="24"/>
                <w:szCs w:val="24"/>
              </w:rPr>
            </w:pPr>
            <w:r w:rsidRPr="00453BEC">
              <w:rPr>
                <w:color w:val="000000"/>
                <w:sz w:val="24"/>
                <w:szCs w:val="24"/>
              </w:rPr>
              <w:t>Aikštelė prie žvaigždutės</w:t>
            </w:r>
          </w:p>
        </w:tc>
        <w:tc>
          <w:tcPr>
            <w:tcW w:w="1210" w:type="dxa"/>
          </w:tcPr>
          <w:p w14:paraId="6E53BE04" w14:textId="351EE5EB" w:rsidR="00453BEC" w:rsidRPr="00453BEC" w:rsidRDefault="00453BEC" w:rsidP="00453BEC">
            <w:pPr>
              <w:jc w:val="center"/>
              <w:rPr>
                <w:sz w:val="24"/>
                <w:szCs w:val="24"/>
              </w:rPr>
            </w:pPr>
            <w:r w:rsidRPr="00453BEC">
              <w:rPr>
                <w:sz w:val="24"/>
                <w:szCs w:val="24"/>
              </w:rPr>
              <w:t>m</w:t>
            </w:r>
            <w:r w:rsidRPr="00453BEC">
              <w:rPr>
                <w:sz w:val="24"/>
                <w:szCs w:val="24"/>
                <w:vertAlign w:val="superscript"/>
              </w:rPr>
              <w:t>2</w:t>
            </w:r>
          </w:p>
        </w:tc>
        <w:tc>
          <w:tcPr>
            <w:tcW w:w="1617" w:type="dxa"/>
          </w:tcPr>
          <w:p w14:paraId="1DAD89DB" w14:textId="7A2AE867" w:rsidR="00453BEC" w:rsidRPr="00453BEC" w:rsidRDefault="00453BEC" w:rsidP="00453BEC">
            <w:pPr>
              <w:jc w:val="center"/>
              <w:rPr>
                <w:sz w:val="24"/>
                <w:szCs w:val="24"/>
              </w:rPr>
            </w:pPr>
            <w:r w:rsidRPr="00453BEC">
              <w:rPr>
                <w:sz w:val="24"/>
                <w:szCs w:val="24"/>
              </w:rPr>
              <w:t>87</w:t>
            </w:r>
          </w:p>
        </w:tc>
        <w:tc>
          <w:tcPr>
            <w:tcW w:w="1563" w:type="dxa"/>
          </w:tcPr>
          <w:p w14:paraId="258E4757" w14:textId="00AB547F" w:rsidR="00453BEC" w:rsidRPr="00985EA7" w:rsidRDefault="00453BEC" w:rsidP="00453BEC">
            <w:pPr>
              <w:jc w:val="center"/>
              <w:rPr>
                <w:sz w:val="24"/>
                <w:szCs w:val="24"/>
              </w:rPr>
            </w:pPr>
            <w:r>
              <w:rPr>
                <w:sz w:val="24"/>
                <w:szCs w:val="24"/>
              </w:rPr>
              <w:t>10</w:t>
            </w:r>
          </w:p>
        </w:tc>
      </w:tr>
      <w:tr w:rsidR="001D11CF" w:rsidRPr="001D11CF" w14:paraId="13591159" w14:textId="77777777" w:rsidTr="00453BEC">
        <w:tc>
          <w:tcPr>
            <w:tcW w:w="956" w:type="dxa"/>
          </w:tcPr>
          <w:p w14:paraId="4489CB20" w14:textId="77777777" w:rsidR="001D11CF" w:rsidRPr="001D11CF" w:rsidRDefault="001D11CF" w:rsidP="001D11CF">
            <w:pPr>
              <w:jc w:val="center"/>
              <w:rPr>
                <w:sz w:val="24"/>
                <w:szCs w:val="24"/>
              </w:rPr>
            </w:pPr>
            <w:r w:rsidRPr="001D11CF">
              <w:rPr>
                <w:sz w:val="24"/>
                <w:szCs w:val="24"/>
              </w:rPr>
              <w:t>14.</w:t>
            </w:r>
          </w:p>
        </w:tc>
        <w:tc>
          <w:tcPr>
            <w:tcW w:w="4060" w:type="dxa"/>
            <w:vAlign w:val="center"/>
          </w:tcPr>
          <w:p w14:paraId="754275FF" w14:textId="77777777" w:rsidR="001D11CF" w:rsidRPr="001D11CF" w:rsidRDefault="001D11CF" w:rsidP="001D11CF">
            <w:pPr>
              <w:rPr>
                <w:sz w:val="24"/>
                <w:szCs w:val="24"/>
              </w:rPr>
            </w:pPr>
            <w:r w:rsidRPr="001D11CF">
              <w:rPr>
                <w:sz w:val="24"/>
                <w:szCs w:val="24"/>
              </w:rPr>
              <w:t>Aikštelės naujos prie Gedimino 125 g.</w:t>
            </w:r>
          </w:p>
        </w:tc>
        <w:tc>
          <w:tcPr>
            <w:tcW w:w="1210" w:type="dxa"/>
          </w:tcPr>
          <w:p w14:paraId="11B59CA5" w14:textId="28B06CFB"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7F4713B8" w14:textId="77777777" w:rsidR="001D11CF" w:rsidRPr="001D11CF" w:rsidRDefault="001D11CF" w:rsidP="001D11CF">
            <w:pPr>
              <w:jc w:val="center"/>
              <w:rPr>
                <w:sz w:val="24"/>
                <w:szCs w:val="24"/>
              </w:rPr>
            </w:pPr>
            <w:r w:rsidRPr="001D11CF">
              <w:rPr>
                <w:sz w:val="24"/>
                <w:szCs w:val="24"/>
              </w:rPr>
              <w:t>445,00</w:t>
            </w:r>
          </w:p>
        </w:tc>
        <w:tc>
          <w:tcPr>
            <w:tcW w:w="1563" w:type="dxa"/>
          </w:tcPr>
          <w:p w14:paraId="64CC795F" w14:textId="77777777" w:rsidR="001D11CF" w:rsidRPr="001D11CF" w:rsidRDefault="001D11CF" w:rsidP="001D11CF">
            <w:pPr>
              <w:jc w:val="center"/>
              <w:rPr>
                <w:sz w:val="24"/>
                <w:szCs w:val="24"/>
              </w:rPr>
            </w:pPr>
            <w:r w:rsidRPr="001D11CF">
              <w:rPr>
                <w:sz w:val="24"/>
                <w:szCs w:val="24"/>
              </w:rPr>
              <w:t>10</w:t>
            </w:r>
          </w:p>
        </w:tc>
      </w:tr>
      <w:tr w:rsidR="001D11CF" w:rsidRPr="001D11CF" w14:paraId="7CFC5063" w14:textId="77777777" w:rsidTr="00453BEC">
        <w:tc>
          <w:tcPr>
            <w:tcW w:w="956" w:type="dxa"/>
          </w:tcPr>
          <w:p w14:paraId="5AFB4305" w14:textId="77777777" w:rsidR="001D11CF" w:rsidRPr="001D11CF" w:rsidRDefault="001D11CF" w:rsidP="001D11CF">
            <w:pPr>
              <w:jc w:val="center"/>
              <w:rPr>
                <w:sz w:val="24"/>
                <w:szCs w:val="24"/>
              </w:rPr>
            </w:pPr>
            <w:r w:rsidRPr="001D11CF">
              <w:rPr>
                <w:sz w:val="24"/>
                <w:szCs w:val="24"/>
              </w:rPr>
              <w:t>15.</w:t>
            </w:r>
          </w:p>
        </w:tc>
        <w:tc>
          <w:tcPr>
            <w:tcW w:w="4060" w:type="dxa"/>
            <w:vAlign w:val="center"/>
          </w:tcPr>
          <w:p w14:paraId="7446FFCA" w14:textId="77777777" w:rsidR="001D11CF" w:rsidRPr="001D11CF" w:rsidRDefault="001D11CF" w:rsidP="001D11CF">
            <w:pPr>
              <w:rPr>
                <w:sz w:val="24"/>
                <w:szCs w:val="24"/>
              </w:rPr>
            </w:pPr>
            <w:r w:rsidRPr="001D11CF">
              <w:rPr>
                <w:sz w:val="24"/>
                <w:szCs w:val="24"/>
              </w:rPr>
              <w:t>Aikštelė prie Gedimino 127g.</w:t>
            </w:r>
          </w:p>
        </w:tc>
        <w:tc>
          <w:tcPr>
            <w:tcW w:w="1210" w:type="dxa"/>
          </w:tcPr>
          <w:p w14:paraId="62CFD494" w14:textId="40731D2C"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5A1B16B1" w14:textId="77777777" w:rsidR="001D11CF" w:rsidRPr="001D11CF" w:rsidRDefault="001D11CF" w:rsidP="001D11CF">
            <w:pPr>
              <w:jc w:val="center"/>
              <w:rPr>
                <w:sz w:val="24"/>
                <w:szCs w:val="24"/>
              </w:rPr>
            </w:pPr>
            <w:r w:rsidRPr="001D11CF">
              <w:rPr>
                <w:sz w:val="24"/>
                <w:szCs w:val="24"/>
              </w:rPr>
              <w:t>108,00</w:t>
            </w:r>
          </w:p>
        </w:tc>
        <w:tc>
          <w:tcPr>
            <w:tcW w:w="1563" w:type="dxa"/>
          </w:tcPr>
          <w:p w14:paraId="5C4277D7" w14:textId="77777777" w:rsidR="001D11CF" w:rsidRPr="001D11CF" w:rsidRDefault="001D11CF" w:rsidP="001D11CF">
            <w:pPr>
              <w:jc w:val="center"/>
              <w:rPr>
                <w:sz w:val="24"/>
                <w:szCs w:val="24"/>
              </w:rPr>
            </w:pPr>
            <w:r w:rsidRPr="001D11CF">
              <w:rPr>
                <w:sz w:val="24"/>
                <w:szCs w:val="24"/>
              </w:rPr>
              <w:t>10</w:t>
            </w:r>
          </w:p>
        </w:tc>
      </w:tr>
      <w:tr w:rsidR="001D11CF" w:rsidRPr="001D11CF" w14:paraId="51BC032F" w14:textId="77777777" w:rsidTr="00453BEC">
        <w:tc>
          <w:tcPr>
            <w:tcW w:w="956" w:type="dxa"/>
          </w:tcPr>
          <w:p w14:paraId="76A4EBA2" w14:textId="77777777" w:rsidR="001D11CF" w:rsidRPr="001D11CF" w:rsidRDefault="001D11CF" w:rsidP="001D11CF">
            <w:pPr>
              <w:jc w:val="center"/>
              <w:rPr>
                <w:sz w:val="24"/>
                <w:szCs w:val="24"/>
              </w:rPr>
            </w:pPr>
            <w:r w:rsidRPr="001D11CF">
              <w:rPr>
                <w:sz w:val="24"/>
                <w:szCs w:val="24"/>
              </w:rPr>
              <w:t>16.</w:t>
            </w:r>
          </w:p>
        </w:tc>
        <w:tc>
          <w:tcPr>
            <w:tcW w:w="4060" w:type="dxa"/>
            <w:vAlign w:val="center"/>
          </w:tcPr>
          <w:p w14:paraId="2FF0A7DA" w14:textId="77777777" w:rsidR="001D11CF" w:rsidRPr="001D11CF" w:rsidRDefault="001D11CF" w:rsidP="001D11CF">
            <w:pPr>
              <w:rPr>
                <w:sz w:val="24"/>
                <w:szCs w:val="24"/>
              </w:rPr>
            </w:pPr>
            <w:r w:rsidRPr="001D11CF">
              <w:rPr>
                <w:sz w:val="24"/>
                <w:szCs w:val="24"/>
              </w:rPr>
              <w:t>Aikštelė  prie Gedimino 82 g.</w:t>
            </w:r>
          </w:p>
        </w:tc>
        <w:tc>
          <w:tcPr>
            <w:tcW w:w="1210" w:type="dxa"/>
          </w:tcPr>
          <w:p w14:paraId="3E6435BB" w14:textId="0B747D5B" w:rsidR="001D11CF" w:rsidRPr="001D11CF" w:rsidRDefault="005541AD" w:rsidP="001D11CF">
            <w:pPr>
              <w:jc w:val="center"/>
              <w:rPr>
                <w:sz w:val="24"/>
                <w:szCs w:val="24"/>
              </w:rPr>
            </w:pPr>
            <w:r w:rsidRPr="005541AD">
              <w:rPr>
                <w:sz w:val="24"/>
                <w:szCs w:val="24"/>
              </w:rPr>
              <w:t>m²</w:t>
            </w:r>
          </w:p>
        </w:tc>
        <w:tc>
          <w:tcPr>
            <w:tcW w:w="1617" w:type="dxa"/>
            <w:vAlign w:val="center"/>
          </w:tcPr>
          <w:p w14:paraId="256E111D" w14:textId="77777777" w:rsidR="001D11CF" w:rsidRPr="001D11CF" w:rsidRDefault="001D11CF" w:rsidP="001D11CF">
            <w:pPr>
              <w:jc w:val="center"/>
              <w:rPr>
                <w:sz w:val="24"/>
                <w:szCs w:val="24"/>
              </w:rPr>
            </w:pPr>
            <w:r w:rsidRPr="001D11CF">
              <w:rPr>
                <w:sz w:val="24"/>
                <w:szCs w:val="24"/>
              </w:rPr>
              <w:t>430,00</w:t>
            </w:r>
          </w:p>
        </w:tc>
        <w:tc>
          <w:tcPr>
            <w:tcW w:w="1563" w:type="dxa"/>
          </w:tcPr>
          <w:p w14:paraId="0A9358A2" w14:textId="77777777" w:rsidR="001D11CF" w:rsidRPr="001D11CF" w:rsidRDefault="001D11CF" w:rsidP="001D11CF">
            <w:pPr>
              <w:jc w:val="center"/>
              <w:rPr>
                <w:sz w:val="24"/>
                <w:szCs w:val="24"/>
              </w:rPr>
            </w:pPr>
            <w:r w:rsidRPr="001D11CF">
              <w:rPr>
                <w:sz w:val="24"/>
                <w:szCs w:val="24"/>
              </w:rPr>
              <w:t>10</w:t>
            </w:r>
          </w:p>
        </w:tc>
      </w:tr>
      <w:tr w:rsidR="001D11CF" w:rsidRPr="001D11CF" w14:paraId="5EF2D533" w14:textId="77777777" w:rsidTr="00453BEC">
        <w:tc>
          <w:tcPr>
            <w:tcW w:w="956" w:type="dxa"/>
          </w:tcPr>
          <w:p w14:paraId="34D31517" w14:textId="77777777" w:rsidR="001D11CF" w:rsidRPr="001D11CF" w:rsidRDefault="001D11CF" w:rsidP="001D11CF">
            <w:pPr>
              <w:jc w:val="center"/>
              <w:rPr>
                <w:sz w:val="24"/>
                <w:szCs w:val="24"/>
              </w:rPr>
            </w:pPr>
            <w:r w:rsidRPr="001D11CF">
              <w:rPr>
                <w:sz w:val="24"/>
                <w:szCs w:val="24"/>
              </w:rPr>
              <w:t>17.</w:t>
            </w:r>
          </w:p>
        </w:tc>
        <w:tc>
          <w:tcPr>
            <w:tcW w:w="4060" w:type="dxa"/>
            <w:vAlign w:val="center"/>
          </w:tcPr>
          <w:p w14:paraId="20DCE63A" w14:textId="77777777" w:rsidR="001D11CF" w:rsidRPr="001D11CF" w:rsidRDefault="001D11CF" w:rsidP="001D11CF">
            <w:pPr>
              <w:rPr>
                <w:sz w:val="24"/>
                <w:szCs w:val="24"/>
              </w:rPr>
            </w:pPr>
            <w:r w:rsidRPr="001D11CF">
              <w:rPr>
                <w:sz w:val="24"/>
                <w:szCs w:val="24"/>
              </w:rPr>
              <w:t xml:space="preserve">Aikštelė  prie Gedimino 109A </w:t>
            </w:r>
          </w:p>
        </w:tc>
        <w:tc>
          <w:tcPr>
            <w:tcW w:w="1210" w:type="dxa"/>
          </w:tcPr>
          <w:p w14:paraId="557914DD" w14:textId="582CC609"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21223B4D" w14:textId="77777777" w:rsidR="001D11CF" w:rsidRPr="001D11CF" w:rsidRDefault="001D11CF" w:rsidP="001D11CF">
            <w:pPr>
              <w:jc w:val="center"/>
              <w:rPr>
                <w:sz w:val="24"/>
                <w:szCs w:val="24"/>
              </w:rPr>
            </w:pPr>
            <w:r w:rsidRPr="001D11CF">
              <w:rPr>
                <w:sz w:val="24"/>
                <w:szCs w:val="24"/>
              </w:rPr>
              <w:t>685,00</w:t>
            </w:r>
          </w:p>
        </w:tc>
        <w:tc>
          <w:tcPr>
            <w:tcW w:w="1563" w:type="dxa"/>
          </w:tcPr>
          <w:p w14:paraId="3949CAB8" w14:textId="77777777" w:rsidR="001D11CF" w:rsidRPr="001D11CF" w:rsidRDefault="001D11CF" w:rsidP="001D11CF">
            <w:pPr>
              <w:jc w:val="center"/>
              <w:rPr>
                <w:sz w:val="24"/>
                <w:szCs w:val="24"/>
              </w:rPr>
            </w:pPr>
            <w:r w:rsidRPr="001D11CF">
              <w:rPr>
                <w:sz w:val="24"/>
                <w:szCs w:val="24"/>
              </w:rPr>
              <w:t>10</w:t>
            </w:r>
          </w:p>
        </w:tc>
      </w:tr>
      <w:tr w:rsidR="001D11CF" w:rsidRPr="001D11CF" w14:paraId="626FB4C5" w14:textId="77777777" w:rsidTr="00453BEC">
        <w:tc>
          <w:tcPr>
            <w:tcW w:w="956" w:type="dxa"/>
          </w:tcPr>
          <w:p w14:paraId="24E9F5FF" w14:textId="77777777" w:rsidR="001D11CF" w:rsidRPr="001D11CF" w:rsidRDefault="001D11CF" w:rsidP="001D11CF">
            <w:pPr>
              <w:jc w:val="center"/>
              <w:rPr>
                <w:sz w:val="24"/>
                <w:szCs w:val="24"/>
              </w:rPr>
            </w:pPr>
            <w:r w:rsidRPr="001D11CF">
              <w:rPr>
                <w:sz w:val="24"/>
                <w:szCs w:val="24"/>
              </w:rPr>
              <w:t>18.</w:t>
            </w:r>
          </w:p>
        </w:tc>
        <w:tc>
          <w:tcPr>
            <w:tcW w:w="4060" w:type="dxa"/>
            <w:vAlign w:val="center"/>
          </w:tcPr>
          <w:p w14:paraId="3E8F03C4" w14:textId="77777777" w:rsidR="001D11CF" w:rsidRPr="001D11CF" w:rsidRDefault="001D11CF" w:rsidP="001D11CF">
            <w:pPr>
              <w:rPr>
                <w:sz w:val="24"/>
                <w:szCs w:val="24"/>
              </w:rPr>
            </w:pPr>
            <w:r w:rsidRPr="001D11CF">
              <w:rPr>
                <w:sz w:val="24"/>
                <w:szCs w:val="24"/>
              </w:rPr>
              <w:t xml:space="preserve">Aikštelė  prie Birutės g./Savivaldybės aikšt. </w:t>
            </w:r>
          </w:p>
        </w:tc>
        <w:tc>
          <w:tcPr>
            <w:tcW w:w="1210" w:type="dxa"/>
          </w:tcPr>
          <w:p w14:paraId="0F903EA9" w14:textId="119C18C1"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2BC0A5AC" w14:textId="77777777" w:rsidR="001D11CF" w:rsidRPr="001D11CF" w:rsidRDefault="001D11CF" w:rsidP="001D11CF">
            <w:pPr>
              <w:jc w:val="center"/>
              <w:rPr>
                <w:sz w:val="24"/>
                <w:szCs w:val="24"/>
              </w:rPr>
            </w:pPr>
            <w:r w:rsidRPr="001D11CF">
              <w:rPr>
                <w:sz w:val="24"/>
                <w:szCs w:val="24"/>
              </w:rPr>
              <w:t>1147,00</w:t>
            </w:r>
          </w:p>
        </w:tc>
        <w:tc>
          <w:tcPr>
            <w:tcW w:w="1563" w:type="dxa"/>
          </w:tcPr>
          <w:p w14:paraId="18A08DE1" w14:textId="77777777" w:rsidR="001D11CF" w:rsidRPr="001D11CF" w:rsidRDefault="001D11CF" w:rsidP="001D11CF">
            <w:pPr>
              <w:jc w:val="center"/>
              <w:rPr>
                <w:sz w:val="24"/>
                <w:szCs w:val="24"/>
              </w:rPr>
            </w:pPr>
            <w:r w:rsidRPr="001D11CF">
              <w:rPr>
                <w:sz w:val="24"/>
                <w:szCs w:val="24"/>
              </w:rPr>
              <w:t>10</w:t>
            </w:r>
          </w:p>
        </w:tc>
      </w:tr>
      <w:tr w:rsidR="001D11CF" w:rsidRPr="001D11CF" w14:paraId="6A3C443B" w14:textId="77777777" w:rsidTr="00453BEC">
        <w:trPr>
          <w:trHeight w:val="670"/>
        </w:trPr>
        <w:tc>
          <w:tcPr>
            <w:tcW w:w="956" w:type="dxa"/>
          </w:tcPr>
          <w:p w14:paraId="7276E712" w14:textId="77777777" w:rsidR="001D11CF" w:rsidRPr="001D11CF" w:rsidRDefault="001D11CF" w:rsidP="001D11CF">
            <w:pPr>
              <w:jc w:val="center"/>
              <w:rPr>
                <w:sz w:val="24"/>
                <w:szCs w:val="24"/>
              </w:rPr>
            </w:pPr>
            <w:r w:rsidRPr="001D11CF">
              <w:rPr>
                <w:sz w:val="24"/>
                <w:szCs w:val="24"/>
              </w:rPr>
              <w:t>19.</w:t>
            </w:r>
          </w:p>
        </w:tc>
        <w:tc>
          <w:tcPr>
            <w:tcW w:w="4060" w:type="dxa"/>
            <w:vAlign w:val="center"/>
          </w:tcPr>
          <w:p w14:paraId="568B80E5" w14:textId="77777777" w:rsidR="001D11CF" w:rsidRPr="001D11CF" w:rsidRDefault="001D11CF" w:rsidP="001D11CF">
            <w:pPr>
              <w:rPr>
                <w:sz w:val="24"/>
                <w:szCs w:val="24"/>
              </w:rPr>
            </w:pPr>
            <w:r w:rsidRPr="001D11CF">
              <w:rPr>
                <w:sz w:val="24"/>
                <w:szCs w:val="24"/>
              </w:rPr>
              <w:t>Aikštelės prie baseino ir šaligatvis/Kudirkos g. 12</w:t>
            </w:r>
          </w:p>
        </w:tc>
        <w:tc>
          <w:tcPr>
            <w:tcW w:w="1210" w:type="dxa"/>
          </w:tcPr>
          <w:p w14:paraId="40DCA5A3" w14:textId="2416E002" w:rsidR="001D11CF" w:rsidRPr="001D11CF" w:rsidRDefault="005541AD" w:rsidP="001D11CF">
            <w:pPr>
              <w:jc w:val="center"/>
              <w:rPr>
                <w:sz w:val="24"/>
                <w:szCs w:val="24"/>
              </w:rPr>
            </w:pPr>
            <w:r w:rsidRPr="00905C3C">
              <w:rPr>
                <w:sz w:val="24"/>
                <w:szCs w:val="24"/>
                <w:lang w:eastAsia="en-US"/>
              </w:rPr>
              <w:t>m²</w:t>
            </w:r>
          </w:p>
        </w:tc>
        <w:tc>
          <w:tcPr>
            <w:tcW w:w="1617" w:type="dxa"/>
            <w:vAlign w:val="center"/>
          </w:tcPr>
          <w:p w14:paraId="6BCB2CE3" w14:textId="77777777" w:rsidR="001D11CF" w:rsidRPr="001D11CF" w:rsidRDefault="001D11CF" w:rsidP="001D11CF">
            <w:pPr>
              <w:jc w:val="center"/>
              <w:rPr>
                <w:sz w:val="24"/>
                <w:szCs w:val="24"/>
              </w:rPr>
            </w:pPr>
            <w:r w:rsidRPr="001D11CF">
              <w:rPr>
                <w:sz w:val="24"/>
                <w:szCs w:val="24"/>
              </w:rPr>
              <w:t>674,00</w:t>
            </w:r>
          </w:p>
        </w:tc>
        <w:tc>
          <w:tcPr>
            <w:tcW w:w="1563" w:type="dxa"/>
          </w:tcPr>
          <w:p w14:paraId="6C85F606" w14:textId="77777777" w:rsidR="001D11CF" w:rsidRPr="001D11CF" w:rsidRDefault="001D11CF" w:rsidP="001D11CF">
            <w:pPr>
              <w:jc w:val="center"/>
              <w:rPr>
                <w:sz w:val="24"/>
                <w:szCs w:val="24"/>
              </w:rPr>
            </w:pPr>
            <w:r w:rsidRPr="001D11CF">
              <w:rPr>
                <w:sz w:val="24"/>
                <w:szCs w:val="24"/>
              </w:rPr>
              <w:t>10</w:t>
            </w:r>
          </w:p>
        </w:tc>
      </w:tr>
      <w:tr w:rsidR="001D11CF" w:rsidRPr="001D11CF" w14:paraId="71F44D9F" w14:textId="77777777" w:rsidTr="00453BEC">
        <w:tc>
          <w:tcPr>
            <w:tcW w:w="956" w:type="dxa"/>
            <w:vAlign w:val="center"/>
          </w:tcPr>
          <w:p w14:paraId="2512759C" w14:textId="77777777" w:rsidR="001D11CF" w:rsidRPr="001D11CF" w:rsidRDefault="001D11CF" w:rsidP="001D11CF">
            <w:pPr>
              <w:rPr>
                <w:sz w:val="24"/>
                <w:szCs w:val="24"/>
              </w:rPr>
            </w:pPr>
          </w:p>
        </w:tc>
        <w:tc>
          <w:tcPr>
            <w:tcW w:w="4060" w:type="dxa"/>
            <w:vAlign w:val="center"/>
          </w:tcPr>
          <w:p w14:paraId="5036A3E8" w14:textId="77777777" w:rsidR="001D11CF" w:rsidRPr="001D11CF" w:rsidRDefault="001D11CF" w:rsidP="001D11CF">
            <w:pPr>
              <w:rPr>
                <w:b/>
                <w:sz w:val="24"/>
                <w:szCs w:val="24"/>
              </w:rPr>
            </w:pPr>
            <w:r w:rsidRPr="001D11CF">
              <w:rPr>
                <w:b/>
                <w:sz w:val="24"/>
                <w:szCs w:val="24"/>
              </w:rPr>
              <w:t>Iš viso:</w:t>
            </w:r>
          </w:p>
        </w:tc>
        <w:tc>
          <w:tcPr>
            <w:tcW w:w="1210" w:type="dxa"/>
          </w:tcPr>
          <w:p w14:paraId="5B3AEAFF" w14:textId="372630ED" w:rsidR="001D11CF" w:rsidRPr="005541AD" w:rsidRDefault="005541AD" w:rsidP="001D11CF">
            <w:pPr>
              <w:jc w:val="center"/>
              <w:rPr>
                <w:b/>
                <w:bCs/>
                <w:sz w:val="24"/>
                <w:szCs w:val="24"/>
              </w:rPr>
            </w:pPr>
            <w:r w:rsidRPr="005541AD">
              <w:rPr>
                <w:b/>
                <w:bCs/>
                <w:sz w:val="24"/>
                <w:szCs w:val="24"/>
                <w:lang w:eastAsia="en-US"/>
              </w:rPr>
              <w:t>m²</w:t>
            </w:r>
          </w:p>
        </w:tc>
        <w:tc>
          <w:tcPr>
            <w:tcW w:w="1617" w:type="dxa"/>
            <w:vAlign w:val="center"/>
          </w:tcPr>
          <w:p w14:paraId="5D57A04A" w14:textId="457BE466" w:rsidR="00453BEC" w:rsidRPr="00453BEC" w:rsidRDefault="00453BEC" w:rsidP="001D11CF">
            <w:pPr>
              <w:jc w:val="center"/>
              <w:rPr>
                <w:b/>
                <w:sz w:val="24"/>
                <w:szCs w:val="24"/>
              </w:rPr>
            </w:pPr>
            <w:r w:rsidRPr="00E04C42">
              <w:rPr>
                <w:b/>
                <w:sz w:val="24"/>
                <w:szCs w:val="24"/>
              </w:rPr>
              <w:t>16335,00</w:t>
            </w:r>
          </w:p>
          <w:p w14:paraId="4BCF8D49" w14:textId="1625A899" w:rsidR="001D11CF" w:rsidRPr="001D11CF" w:rsidRDefault="001D11CF" w:rsidP="001D11CF">
            <w:pPr>
              <w:jc w:val="center"/>
              <w:rPr>
                <w:b/>
                <w:sz w:val="24"/>
                <w:szCs w:val="24"/>
              </w:rPr>
            </w:pPr>
          </w:p>
        </w:tc>
        <w:tc>
          <w:tcPr>
            <w:tcW w:w="1563" w:type="dxa"/>
          </w:tcPr>
          <w:p w14:paraId="746C187C" w14:textId="77777777" w:rsidR="001D11CF" w:rsidRPr="001D11CF" w:rsidRDefault="001D11CF" w:rsidP="001D11CF">
            <w:pPr>
              <w:jc w:val="center"/>
              <w:rPr>
                <w:sz w:val="24"/>
                <w:szCs w:val="24"/>
              </w:rPr>
            </w:pPr>
          </w:p>
        </w:tc>
      </w:tr>
    </w:tbl>
    <w:p w14:paraId="0E10450E" w14:textId="29998412" w:rsidR="00495EAE" w:rsidRPr="00495EAE" w:rsidRDefault="00495EAE" w:rsidP="00495EAE">
      <w:pPr>
        <w:ind w:firstLine="709"/>
        <w:rPr>
          <w:rFonts w:ascii="Times New Roman" w:eastAsia="Calibri" w:hAnsi="Times New Roman" w:cs="Times New Roman"/>
          <w:i/>
          <w:iCs/>
          <w:kern w:val="2"/>
          <w:sz w:val="24"/>
          <w:szCs w:val="24"/>
          <w14:ligatures w14:val="standardContextual"/>
        </w:rPr>
      </w:pPr>
      <w:r w:rsidRPr="00495EAE">
        <w:rPr>
          <w:rFonts w:ascii="Times New Roman" w:eastAsia="Calibri" w:hAnsi="Times New Roman" w:cs="Times New Roman"/>
          <w:i/>
          <w:iCs/>
          <w:kern w:val="2"/>
          <w:sz w:val="24"/>
          <w:szCs w:val="24"/>
          <w14:ligatures w14:val="standardContextual"/>
        </w:rPr>
        <w:t>*</w:t>
      </w:r>
      <w:r>
        <w:rPr>
          <w:rFonts w:ascii="Times New Roman" w:eastAsia="Calibri" w:hAnsi="Times New Roman" w:cs="Times New Roman"/>
          <w:i/>
          <w:iCs/>
          <w:kern w:val="2"/>
          <w:sz w:val="24"/>
          <w:szCs w:val="24"/>
          <w14:ligatures w14:val="standardContextual"/>
        </w:rPr>
        <w:t>9</w:t>
      </w:r>
      <w:r w:rsidRPr="00495EAE">
        <w:rPr>
          <w:rFonts w:ascii="Times New Roman" w:eastAsia="Calibri" w:hAnsi="Times New Roman" w:cs="Times New Roman"/>
          <w:i/>
          <w:iCs/>
          <w:kern w:val="2"/>
          <w:sz w:val="24"/>
          <w:szCs w:val="24"/>
          <w14:ligatures w14:val="standardContextual"/>
        </w:rPr>
        <w:t xml:space="preserve"> punkto </w:t>
      </w:r>
      <w:r w:rsidRPr="00495EAE">
        <w:rPr>
          <w:rFonts w:ascii="Times New Roman" w:hAnsi="Times New Roman" w:cs="Times New Roman"/>
          <w:bCs/>
          <w:i/>
          <w:iCs/>
          <w:sz w:val="24"/>
          <w:szCs w:val="24"/>
        </w:rPr>
        <w:t>automobilių stovėjimo aikštelių valymas</w:t>
      </w:r>
      <w:r w:rsidRPr="00495EAE">
        <w:rPr>
          <w:rFonts w:ascii="Times New Roman" w:eastAsia="Calibri" w:hAnsi="Times New Roman" w:cs="Times New Roman"/>
          <w:i/>
          <w:iCs/>
          <w:kern w:val="2"/>
          <w:sz w:val="24"/>
          <w:szCs w:val="24"/>
          <w14:ligatures w14:val="standardContextual"/>
        </w:rPr>
        <w:t xml:space="preserve"> vykdomas vadovaujantis Kaišiadorių rajono savivaldybės tarybos 2024 m. kovo 28 d. sprendimu Nr. V17E-64 „Dėl naudojamo kitos paskirties žemės sklypo dalių nustatymo“.</w:t>
      </w:r>
    </w:p>
    <w:p w14:paraId="54A7124D" w14:textId="67CD2E50" w:rsidR="00C70D2E" w:rsidRDefault="00495EAE" w:rsidP="00495EAE">
      <w:pPr>
        <w:jc w:val="center"/>
        <w:rPr>
          <w:rFonts w:ascii="Times New Roman" w:hAnsi="Times New Roman" w:cs="Times New Roman"/>
          <w:sz w:val="24"/>
          <w:szCs w:val="24"/>
        </w:rPr>
      </w:pPr>
      <w:r w:rsidRPr="00CF6C68">
        <w:rPr>
          <w:rFonts w:ascii="Calibri" w:eastAsia="Calibri" w:hAnsi="Calibri" w:cs="Times New Roman"/>
          <w:kern w:val="2"/>
          <w14:ligatures w14:val="standardContextual"/>
        </w:rPr>
        <w:lastRenderedPageBreak/>
        <w:drawing>
          <wp:inline distT="0" distB="0" distL="0" distR="0" wp14:anchorId="457691C6" wp14:editId="70C3232E">
            <wp:extent cx="3867005" cy="3426460"/>
            <wp:effectExtent l="0" t="0" r="635" b="2540"/>
            <wp:docPr id="4274915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90520" name=""/>
                    <pic:cNvPicPr/>
                  </pic:nvPicPr>
                  <pic:blipFill>
                    <a:blip r:embed="rId8"/>
                    <a:stretch>
                      <a:fillRect/>
                    </a:stretch>
                  </pic:blipFill>
                  <pic:spPr>
                    <a:xfrm>
                      <a:off x="0" y="0"/>
                      <a:ext cx="3873556" cy="3432265"/>
                    </a:xfrm>
                    <a:prstGeom prst="rect">
                      <a:avLst/>
                    </a:prstGeom>
                  </pic:spPr>
                </pic:pic>
              </a:graphicData>
            </a:graphic>
          </wp:inline>
        </w:drawing>
      </w:r>
    </w:p>
    <w:p w14:paraId="55CD9D9E" w14:textId="4C248898" w:rsidR="00495EAE" w:rsidRPr="001D11CF" w:rsidRDefault="00495EAE" w:rsidP="00495EAE">
      <w:pPr>
        <w:jc w:val="center"/>
        <w:rPr>
          <w:rFonts w:ascii="Times New Roman" w:hAnsi="Times New Roman" w:cs="Times New Roman"/>
          <w:sz w:val="24"/>
          <w:szCs w:val="24"/>
        </w:rPr>
      </w:pPr>
      <w:r w:rsidRPr="00453BEC">
        <w:rPr>
          <w:rFonts w:ascii="Calibri" w:eastAsia="Calibri" w:hAnsi="Calibri" w:cs="Times New Roman"/>
          <w:kern w:val="2"/>
          <w14:ligatures w14:val="standardContextual"/>
        </w:rPr>
        <w:drawing>
          <wp:inline distT="0" distB="0" distL="0" distR="0" wp14:anchorId="30991306" wp14:editId="7B7BA4EB">
            <wp:extent cx="2941575" cy="266723"/>
            <wp:effectExtent l="0" t="0" r="0" b="0"/>
            <wp:docPr id="83584134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302716" name=""/>
                    <pic:cNvPicPr/>
                  </pic:nvPicPr>
                  <pic:blipFill>
                    <a:blip r:embed="rId9"/>
                    <a:stretch>
                      <a:fillRect/>
                    </a:stretch>
                  </pic:blipFill>
                  <pic:spPr>
                    <a:xfrm>
                      <a:off x="0" y="0"/>
                      <a:ext cx="2941575" cy="266723"/>
                    </a:xfrm>
                    <a:prstGeom prst="rect">
                      <a:avLst/>
                    </a:prstGeom>
                  </pic:spPr>
                </pic:pic>
              </a:graphicData>
            </a:graphic>
          </wp:inline>
        </w:drawing>
      </w:r>
    </w:p>
    <w:p w14:paraId="2875F442" w14:textId="77777777" w:rsidR="00C70D2E" w:rsidRPr="00C364AE" w:rsidRDefault="00C70D2E" w:rsidP="00C364AE">
      <w:pPr>
        <w:suppressAutoHyphens/>
        <w:spacing w:after="0" w:line="240" w:lineRule="auto"/>
        <w:rPr>
          <w:rFonts w:ascii="Times New Roman" w:eastAsia="Times New Roman" w:hAnsi="Times New Roman" w:cs="Times New Roman"/>
          <w:b/>
          <w:sz w:val="24"/>
          <w:szCs w:val="20"/>
          <w:lang w:eastAsia="ar-SA"/>
        </w:rPr>
      </w:pPr>
    </w:p>
    <w:p w14:paraId="50284B1D" w14:textId="4495396D" w:rsidR="00C70D2E" w:rsidRPr="00C364AE" w:rsidRDefault="00C70D2E" w:rsidP="00C70D2E">
      <w:pPr>
        <w:suppressAutoHyphens/>
        <w:spacing w:after="0" w:line="240" w:lineRule="auto"/>
        <w:ind w:right="142"/>
        <w:jc w:val="center"/>
        <w:rPr>
          <w:rFonts w:ascii="Times New Roman" w:eastAsia="Times New Roman" w:hAnsi="Times New Roman" w:cs="Times New Roman"/>
          <w:b/>
          <w:bCs/>
          <w:sz w:val="24"/>
          <w:szCs w:val="20"/>
          <w:lang w:eastAsia="ar-SA"/>
        </w:rPr>
      </w:pPr>
      <w:r w:rsidRPr="005B75A8">
        <w:rPr>
          <w:rFonts w:ascii="Times New Roman" w:eastAsia="Times New Roman" w:hAnsi="Times New Roman" w:cs="Times New Roman"/>
          <w:b/>
          <w:sz w:val="24"/>
          <w:szCs w:val="20"/>
          <w:lang w:eastAsia="ar-SA"/>
        </w:rPr>
        <w:t>VAIKŲ ŽAIDIMŲ AIKŠTELIŲ</w:t>
      </w:r>
      <w:r w:rsidRPr="00C364AE">
        <w:rPr>
          <w:rFonts w:ascii="Times New Roman" w:eastAsia="Times New Roman" w:hAnsi="Times New Roman" w:cs="Times New Roman"/>
          <w:b/>
          <w:bCs/>
          <w:sz w:val="24"/>
          <w:szCs w:val="20"/>
          <w:lang w:eastAsia="ar-SA"/>
        </w:rPr>
        <w:t>, SPORTO TRENIRUOKLIŲ, ŠUNŲ VEDŽIOJIMO AIKŠTELĖS IR SU TUO SUSIJUSIŲ ŽENKLŲ BEI EKSKREMENTŲ DĖŽIŲ PRIEŽIŪRA</w:t>
      </w:r>
    </w:p>
    <w:p w14:paraId="34D667C9" w14:textId="77777777" w:rsidR="00C70D2E" w:rsidRPr="005B75A8" w:rsidRDefault="00C70D2E" w:rsidP="00C70D2E">
      <w:pPr>
        <w:suppressAutoHyphens/>
        <w:spacing w:after="0" w:line="240" w:lineRule="auto"/>
        <w:jc w:val="center"/>
        <w:rPr>
          <w:rFonts w:ascii="Times New Roman" w:eastAsia="Times New Roman" w:hAnsi="Times New Roman" w:cs="Times New Roman"/>
          <w:sz w:val="24"/>
          <w:szCs w:val="20"/>
          <w:lang w:eastAsia="ar-SA"/>
        </w:rPr>
      </w:pPr>
    </w:p>
    <w:p w14:paraId="2058521A" w14:textId="77777777" w:rsidR="00C70D2E" w:rsidRPr="005B75A8" w:rsidRDefault="00C70D2E" w:rsidP="00C70D2E">
      <w:pPr>
        <w:suppressAutoHyphens/>
        <w:spacing w:after="0" w:line="240" w:lineRule="auto"/>
        <w:rPr>
          <w:rFonts w:ascii="Times New Roman" w:eastAsia="Times New Roman" w:hAnsi="Times New Roman" w:cs="Times New Roman"/>
          <w:sz w:val="24"/>
          <w:szCs w:val="20"/>
          <w:lang w:eastAsia="ar-SA"/>
        </w:rPr>
      </w:pPr>
    </w:p>
    <w:p w14:paraId="77527F3E" w14:textId="55092B51" w:rsidR="00C70D2E" w:rsidRPr="00C364AE" w:rsidRDefault="00F74503" w:rsidP="00F74503">
      <w:pPr>
        <w:suppressAutoHyphens/>
        <w:spacing w:after="0" w:line="240" w:lineRule="auto"/>
        <w:ind w:firstLine="709"/>
        <w:jc w:val="both"/>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 xml:space="preserve">Vadovaujantis Lietuvos higienos norma HN 131:2023 „Vaikų žaidimų aikštelės ir patalpos. Bendrieji sveikatos saugos reikalavimai“, patvirtinta Lietuvos Respublikos sveikatos apsaugos ministro 2015 m. spalio 30 d. įsakymu Nr. V-1208 „Dėl Lietuvos higienos normos HN131:2023“ </w:t>
      </w:r>
      <w:r w:rsidR="00C70D2E" w:rsidRPr="00C364AE">
        <w:rPr>
          <w:rFonts w:ascii="Times New Roman" w:eastAsia="Times New Roman" w:hAnsi="Times New Roman" w:cs="Times New Roman"/>
          <w:sz w:val="24"/>
          <w:szCs w:val="20"/>
          <w:lang w:eastAsia="ar-SA"/>
        </w:rPr>
        <w:t xml:space="preserve">Vaikų </w:t>
      </w:r>
      <w:r>
        <w:rPr>
          <w:rFonts w:ascii="Times New Roman" w:eastAsia="Times New Roman" w:hAnsi="Times New Roman" w:cs="Times New Roman"/>
          <w:sz w:val="24"/>
          <w:szCs w:val="20"/>
          <w:lang w:eastAsia="ar-SA"/>
        </w:rPr>
        <w:t xml:space="preserve">žaidimo aikštelės ir patalpos. Bendrieji sveikatos saugos reikalavimai“ patvirtinimo“, vaikų </w:t>
      </w:r>
      <w:r w:rsidR="00C70D2E" w:rsidRPr="00C364AE">
        <w:rPr>
          <w:rFonts w:ascii="Times New Roman" w:eastAsia="Times New Roman" w:hAnsi="Times New Roman" w:cs="Times New Roman"/>
          <w:sz w:val="24"/>
          <w:szCs w:val="20"/>
          <w:lang w:eastAsia="ar-SA"/>
        </w:rPr>
        <w:t>žaidimų aikštelių, žaidimų ir kitos įrangos įrengimas ir priežiūra turi atitikti teisės aktų reikalavimus.</w:t>
      </w:r>
    </w:p>
    <w:p w14:paraId="32E85886"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 xml:space="preserve">Priežiūros tikslas - užtikrinti įrenginio saugumo reikalavimus per visą įrenginio ekonomiškai pagrįstą naudojimo trukmę. Teritorija, kurioje eksploatuojami įrenginiai turi būti saugūs, įrengti ir prižiūrimi taip, kad juos prižiūrint būtų išvengta nelaimingų atitikimų. </w:t>
      </w:r>
    </w:p>
    <w:p w14:paraId="1698CED8"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Pagrindiniai įrenginių ir jų konstrukcijų techninės priežiūros ir tinkamo naudojimo uždaviniai yra šie:</w:t>
      </w:r>
    </w:p>
    <w:p w14:paraId="7F43F6DA"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1. Laiku pastebėti, įvertinti ir likviduoti atsiradusius konstrukcijų defektus;</w:t>
      </w:r>
    </w:p>
    <w:p w14:paraId="6D6206D9"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2. Tinkamai prižiūrėti ir valyti vaikų žaidimų aikšteles;</w:t>
      </w:r>
    </w:p>
    <w:p w14:paraId="64ADA432"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3. Pasirūpinti, kad smėlis žaidimų aikštelėse, įrengtose smėlio  dėžėse būtų pakeičiamas ar atnaujinamas kiekvieną pavasarį;</w:t>
      </w:r>
    </w:p>
    <w:p w14:paraId="74810B9F"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4. Reguliariai ištuštinti  šiukšliadėžes;</w:t>
      </w:r>
    </w:p>
    <w:p w14:paraId="15A7BD76" w14:textId="77777777" w:rsidR="00C70D2E" w:rsidRPr="00C364A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5B75A8">
        <w:rPr>
          <w:rFonts w:ascii="Times New Roman" w:eastAsia="Times New Roman" w:hAnsi="Times New Roman" w:cs="Times New Roman"/>
          <w:sz w:val="24"/>
          <w:szCs w:val="20"/>
          <w:lang w:eastAsia="ar-SA"/>
        </w:rPr>
        <w:t>5. N</w:t>
      </w:r>
      <w:r w:rsidRPr="00C364AE">
        <w:rPr>
          <w:rFonts w:ascii="Times New Roman" w:eastAsia="Times New Roman" w:hAnsi="Times New Roman" w:cs="Times New Roman"/>
          <w:sz w:val="24"/>
          <w:szCs w:val="20"/>
          <w:lang w:eastAsia="ar-SA"/>
        </w:rPr>
        <w:t>e rečiau kaip 1 kartą per sav</w:t>
      </w:r>
      <w:r w:rsidR="002B253F">
        <w:rPr>
          <w:rFonts w:ascii="Times New Roman" w:eastAsia="Times New Roman" w:hAnsi="Times New Roman" w:cs="Times New Roman"/>
          <w:sz w:val="24"/>
          <w:szCs w:val="20"/>
          <w:lang w:eastAsia="ar-SA"/>
        </w:rPr>
        <w:t>aitę atlikti žaidimų aikštelių</w:t>
      </w:r>
      <w:r w:rsidRPr="00C364AE">
        <w:rPr>
          <w:rFonts w:ascii="Times New Roman" w:eastAsia="Times New Roman" w:hAnsi="Times New Roman" w:cs="Times New Roman"/>
          <w:sz w:val="24"/>
          <w:szCs w:val="20"/>
          <w:lang w:eastAsia="ar-SA"/>
        </w:rPr>
        <w:t>, kurios metu turi būti įvertinta rizika, kylanti dėl įrangos naudojimo, vandalizmo (ar nėra sulūžusių detalių, ar jų netrūksta, kiti akivaizdūs pavojai);</w:t>
      </w:r>
    </w:p>
    <w:p w14:paraId="5F1C2484" w14:textId="77777777" w:rsidR="00A111B1"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C364AE">
        <w:rPr>
          <w:rFonts w:ascii="Times New Roman" w:eastAsia="Times New Roman" w:hAnsi="Times New Roman" w:cs="Times New Roman"/>
          <w:sz w:val="24"/>
          <w:szCs w:val="20"/>
          <w:lang w:eastAsia="ar-SA"/>
        </w:rPr>
        <w:t>6. Ne rečiau kaip 1 kartą per 3 mėnesius, jei įrangos gamintojas priežiūros instrukcijoje nenurodė kitaip, atlikti žaidimų aikštelių, patalpų eksploatacinę apžiūrą, kurios metu turi būti įvertintas įrangos veikimas ir stabilumas, susidėvėjimas (ypač judančių detalių), konstrukcinis vientisumas;</w:t>
      </w:r>
    </w:p>
    <w:p w14:paraId="55B1D530" w14:textId="77777777" w:rsidR="00564DB6" w:rsidRPr="00E75E0A" w:rsidRDefault="009B44A8" w:rsidP="00564DB6">
      <w:pPr>
        <w:spacing w:after="0" w:line="240" w:lineRule="auto"/>
        <w:ind w:firstLine="709"/>
        <w:jc w:val="both"/>
        <w:rPr>
          <w:rFonts w:ascii="Times New Roman" w:eastAsia="Times New Roman" w:hAnsi="Times New Roman" w:cs="Times New Roman"/>
          <w:sz w:val="24"/>
          <w:szCs w:val="20"/>
          <w:lang w:eastAsia="ar-SA"/>
        </w:rPr>
      </w:pPr>
      <w:r w:rsidRPr="00E75E0A">
        <w:rPr>
          <w:rFonts w:ascii="Times New Roman" w:eastAsia="Times New Roman" w:hAnsi="Times New Roman" w:cs="Times New Roman"/>
          <w:sz w:val="24"/>
          <w:szCs w:val="20"/>
          <w:lang w:eastAsia="ar-SA"/>
        </w:rPr>
        <w:t>7. Apžiūros metu rasti trūkumai surašomi defektiniame akte. Pagal suderintą su seni</w:t>
      </w:r>
      <w:r w:rsidR="00473531" w:rsidRPr="00E75E0A">
        <w:rPr>
          <w:rFonts w:ascii="Times New Roman" w:eastAsia="Times New Roman" w:hAnsi="Times New Roman" w:cs="Times New Roman"/>
          <w:sz w:val="24"/>
          <w:szCs w:val="20"/>
          <w:lang w:eastAsia="ar-SA"/>
        </w:rPr>
        <w:t xml:space="preserve">ūnu laiką, paslaugos teikėjas </w:t>
      </w:r>
      <w:r w:rsidRPr="00E75E0A">
        <w:rPr>
          <w:rFonts w:ascii="Times New Roman" w:eastAsia="Times New Roman" w:hAnsi="Times New Roman" w:cs="Times New Roman"/>
          <w:sz w:val="24"/>
          <w:szCs w:val="20"/>
          <w:lang w:eastAsia="ar-SA"/>
        </w:rPr>
        <w:t>šalina trūkumus, atlikdamas smulkųjį remontą</w:t>
      </w:r>
      <w:r w:rsidR="00564DB6" w:rsidRPr="00E75E0A">
        <w:rPr>
          <w:rFonts w:ascii="Times New Roman" w:eastAsia="Times New Roman" w:hAnsi="Times New Roman" w:cs="Times New Roman"/>
          <w:sz w:val="24"/>
          <w:szCs w:val="20"/>
          <w:lang w:eastAsia="ar-SA"/>
        </w:rPr>
        <w:t>.</w:t>
      </w:r>
    </w:p>
    <w:p w14:paraId="224C683C" w14:textId="3AA4C6C6" w:rsidR="00D123DA" w:rsidRPr="005B75A8" w:rsidRDefault="00564DB6" w:rsidP="00564DB6">
      <w:pPr>
        <w:spacing w:after="0" w:line="240" w:lineRule="auto"/>
        <w:ind w:firstLine="709"/>
        <w:jc w:val="both"/>
        <w:rPr>
          <w:rFonts w:ascii="Times New Roman" w:eastAsia="Times New Roman" w:hAnsi="Times New Roman"/>
          <w:sz w:val="24"/>
          <w:szCs w:val="24"/>
        </w:rPr>
      </w:pPr>
      <w:r w:rsidRPr="00E75E0A">
        <w:rPr>
          <w:rFonts w:ascii="Times New Roman" w:eastAsia="Times New Roman" w:hAnsi="Times New Roman" w:cs="Times New Roman"/>
          <w:sz w:val="24"/>
          <w:szCs w:val="20"/>
          <w:lang w:eastAsia="ar-SA"/>
        </w:rPr>
        <w:lastRenderedPageBreak/>
        <w:t>D</w:t>
      </w:r>
      <w:r w:rsidR="00473531" w:rsidRPr="00E75E0A">
        <w:rPr>
          <w:rFonts w:ascii="Times New Roman" w:eastAsia="Times New Roman" w:hAnsi="Times New Roman" w:cs="Times New Roman"/>
          <w:sz w:val="24"/>
          <w:szCs w:val="20"/>
          <w:lang w:eastAsia="ar-SA"/>
        </w:rPr>
        <w:t>efektuot</w:t>
      </w:r>
      <w:r w:rsidR="00F74503">
        <w:rPr>
          <w:rFonts w:ascii="Times New Roman" w:eastAsia="Times New Roman" w:hAnsi="Times New Roman" w:cs="Times New Roman"/>
          <w:sz w:val="24"/>
          <w:szCs w:val="20"/>
          <w:lang w:eastAsia="ar-SA"/>
        </w:rPr>
        <w:t>ų</w:t>
      </w:r>
      <w:r w:rsidR="00473531" w:rsidRPr="00E75E0A">
        <w:rPr>
          <w:rFonts w:ascii="Times New Roman" w:eastAsia="Times New Roman" w:hAnsi="Times New Roman" w:cs="Times New Roman"/>
          <w:sz w:val="24"/>
          <w:szCs w:val="20"/>
          <w:lang w:eastAsia="ar-SA"/>
        </w:rPr>
        <w:t xml:space="preserve"> </w:t>
      </w:r>
      <w:r w:rsidR="00473531" w:rsidRPr="00E75E0A">
        <w:rPr>
          <w:rFonts w:ascii="Times New Roman" w:hAnsi="Times New Roman" w:cs="Times New Roman"/>
          <w:color w:val="000000"/>
          <w:sz w:val="24"/>
          <w:szCs w:val="24"/>
        </w:rPr>
        <w:t>v</w:t>
      </w:r>
      <w:r w:rsidR="008A4CF3" w:rsidRPr="00E75E0A">
        <w:rPr>
          <w:rFonts w:ascii="Times New Roman" w:hAnsi="Times New Roman" w:cs="Times New Roman"/>
          <w:color w:val="000000"/>
          <w:sz w:val="24"/>
          <w:szCs w:val="24"/>
        </w:rPr>
        <w:t>aikų žaidimų aikštelėse,</w:t>
      </w:r>
      <w:r w:rsidR="00473531" w:rsidRPr="00E75E0A">
        <w:rPr>
          <w:rFonts w:ascii="Times New Roman" w:hAnsi="Times New Roman" w:cs="Times New Roman"/>
          <w:color w:val="000000"/>
          <w:sz w:val="24"/>
          <w:szCs w:val="24"/>
        </w:rPr>
        <w:t xml:space="preserve"> sporto kom</w:t>
      </w:r>
      <w:r w:rsidR="008A4CF3" w:rsidRPr="00E75E0A">
        <w:rPr>
          <w:rFonts w:ascii="Times New Roman" w:hAnsi="Times New Roman" w:cs="Times New Roman"/>
          <w:color w:val="000000"/>
          <w:sz w:val="24"/>
          <w:szCs w:val="24"/>
        </w:rPr>
        <w:t>pleksuose</w:t>
      </w:r>
      <w:r w:rsidR="00527AE4" w:rsidRPr="00E75E0A">
        <w:rPr>
          <w:rFonts w:ascii="Times New Roman" w:hAnsi="Times New Roman" w:cs="Times New Roman"/>
          <w:color w:val="000000"/>
          <w:sz w:val="24"/>
          <w:szCs w:val="24"/>
        </w:rPr>
        <w:t xml:space="preserve"> </w:t>
      </w:r>
      <w:r w:rsidR="008A4CF3" w:rsidRPr="00E75E0A">
        <w:rPr>
          <w:rFonts w:ascii="Times New Roman" w:hAnsi="Times New Roman" w:cs="Times New Roman"/>
          <w:color w:val="000000"/>
          <w:sz w:val="24"/>
          <w:szCs w:val="24"/>
        </w:rPr>
        <w:t xml:space="preserve">esančių įrangų </w:t>
      </w:r>
      <w:r w:rsidR="00527AE4" w:rsidRPr="00E75E0A">
        <w:rPr>
          <w:rFonts w:ascii="Times New Roman" w:hAnsi="Times New Roman" w:cs="Times New Roman"/>
          <w:color w:val="000000"/>
          <w:sz w:val="24"/>
          <w:szCs w:val="24"/>
        </w:rPr>
        <w:t>smulku</w:t>
      </w:r>
      <w:r w:rsidR="00473531" w:rsidRPr="00E75E0A">
        <w:rPr>
          <w:rFonts w:ascii="Times New Roman" w:hAnsi="Times New Roman" w:cs="Times New Roman"/>
          <w:color w:val="000000"/>
          <w:sz w:val="24"/>
          <w:szCs w:val="24"/>
        </w:rPr>
        <w:t>sis remontas</w:t>
      </w:r>
      <w:r w:rsidR="009B44A8" w:rsidRPr="00E75E0A">
        <w:rPr>
          <w:rFonts w:ascii="Times New Roman" w:eastAsia="Times New Roman" w:hAnsi="Times New Roman" w:cs="Times New Roman"/>
          <w:sz w:val="24"/>
          <w:szCs w:val="24"/>
          <w:lang w:eastAsia="ar-SA"/>
        </w:rPr>
        <w:t xml:space="preserve"> </w:t>
      </w:r>
      <w:r w:rsidR="00D123DA" w:rsidRPr="00E75E0A">
        <w:rPr>
          <w:rFonts w:ascii="Times New Roman" w:eastAsia="Times New Roman" w:hAnsi="Times New Roman" w:cs="Times New Roman"/>
          <w:sz w:val="24"/>
          <w:szCs w:val="24"/>
          <w:lang w:eastAsia="ar-SA"/>
        </w:rPr>
        <w:t xml:space="preserve">– </w:t>
      </w:r>
      <w:r w:rsidRPr="00E75E0A">
        <w:rPr>
          <w:rFonts w:ascii="Times New Roman" w:eastAsia="Times New Roman" w:hAnsi="Times New Roman" w:cs="Times New Roman"/>
          <w:sz w:val="24"/>
          <w:szCs w:val="24"/>
          <w:lang w:eastAsia="ar-SA"/>
        </w:rPr>
        <w:t xml:space="preserve">medinių detalių perdažymas, </w:t>
      </w:r>
      <w:r w:rsidR="00D123DA" w:rsidRPr="005B75A8">
        <w:rPr>
          <w:rFonts w:ascii="Times New Roman" w:eastAsia="Times New Roman" w:hAnsi="Times New Roman" w:cs="Times New Roman"/>
          <w:sz w:val="24"/>
          <w:szCs w:val="24"/>
        </w:rPr>
        <w:t>pradėjusių pūti medini</w:t>
      </w:r>
      <w:r w:rsidRPr="005B75A8">
        <w:rPr>
          <w:rFonts w:ascii="Times New Roman" w:eastAsia="Times New Roman" w:hAnsi="Times New Roman" w:cs="Times New Roman"/>
          <w:sz w:val="24"/>
          <w:szCs w:val="24"/>
        </w:rPr>
        <w:t>ų d</w:t>
      </w:r>
      <w:r w:rsidR="00D123DA" w:rsidRPr="005B75A8">
        <w:rPr>
          <w:rFonts w:ascii="Times New Roman" w:eastAsia="Times New Roman" w:hAnsi="Times New Roman" w:cs="Times New Roman"/>
          <w:sz w:val="24"/>
          <w:szCs w:val="24"/>
        </w:rPr>
        <w:t>alių pakeitimas naujomis,</w:t>
      </w:r>
      <w:r w:rsidRPr="005B75A8">
        <w:rPr>
          <w:rFonts w:ascii="Times New Roman" w:eastAsia="Times New Roman" w:hAnsi="Times New Roman" w:cs="Times New Roman"/>
          <w:sz w:val="24"/>
          <w:szCs w:val="24"/>
        </w:rPr>
        <w:t xml:space="preserve"> </w:t>
      </w:r>
      <w:r w:rsidR="00D123DA" w:rsidRPr="005B75A8">
        <w:rPr>
          <w:rFonts w:ascii="Times New Roman" w:eastAsia="Times New Roman" w:hAnsi="Times New Roman" w:cs="Times New Roman"/>
          <w:sz w:val="24"/>
          <w:szCs w:val="24"/>
        </w:rPr>
        <w:t xml:space="preserve"> atsipalaidavusių varžtų ar medvar</w:t>
      </w:r>
      <w:r w:rsidR="00F74503">
        <w:rPr>
          <w:rFonts w:ascii="Times New Roman" w:eastAsia="Times New Roman" w:hAnsi="Times New Roman" w:cs="Times New Roman"/>
          <w:sz w:val="24"/>
          <w:szCs w:val="24"/>
        </w:rPr>
        <w:t>š</w:t>
      </w:r>
      <w:r w:rsidR="00D123DA" w:rsidRPr="005B75A8">
        <w:rPr>
          <w:rFonts w:ascii="Times New Roman" w:eastAsia="Times New Roman" w:hAnsi="Times New Roman" w:cs="Times New Roman"/>
          <w:sz w:val="24"/>
          <w:szCs w:val="24"/>
        </w:rPr>
        <w:t>čių</w:t>
      </w:r>
      <w:r w:rsidRPr="005B75A8">
        <w:rPr>
          <w:rFonts w:ascii="Times New Roman" w:eastAsia="Times New Roman" w:hAnsi="Times New Roman" w:cs="Times New Roman"/>
          <w:sz w:val="24"/>
          <w:szCs w:val="24"/>
        </w:rPr>
        <w:t xml:space="preserve"> suveržimas.</w:t>
      </w:r>
    </w:p>
    <w:p w14:paraId="68477872" w14:textId="77777777" w:rsidR="009B44A8" w:rsidRPr="00E75E0A" w:rsidRDefault="00564DB6" w:rsidP="00564DB6">
      <w:pPr>
        <w:suppressAutoHyphens/>
        <w:spacing w:after="0" w:line="240" w:lineRule="auto"/>
        <w:ind w:firstLine="709"/>
        <w:jc w:val="both"/>
        <w:rPr>
          <w:rFonts w:ascii="Times New Roman" w:hAnsi="Times New Roman" w:cs="Times New Roman"/>
          <w:sz w:val="24"/>
          <w:szCs w:val="24"/>
        </w:rPr>
      </w:pPr>
      <w:r w:rsidRPr="00E75E0A">
        <w:rPr>
          <w:rFonts w:ascii="Times New Roman" w:eastAsia="Times New Roman" w:hAnsi="Times New Roman" w:cs="Times New Roman"/>
          <w:sz w:val="24"/>
          <w:szCs w:val="24"/>
          <w:lang w:eastAsia="ar-SA"/>
        </w:rPr>
        <w:t>D</w:t>
      </w:r>
      <w:r w:rsidR="009B44A8" w:rsidRPr="00E75E0A">
        <w:rPr>
          <w:rFonts w:ascii="Times New Roman" w:eastAsia="Times New Roman" w:hAnsi="Times New Roman" w:cs="Times New Roman"/>
          <w:sz w:val="24"/>
          <w:szCs w:val="24"/>
          <w:lang w:eastAsia="ar-SA"/>
        </w:rPr>
        <w:t>efektuotų smėlio dėžių ir jų dangčių</w:t>
      </w:r>
      <w:r w:rsidR="00E75E0A" w:rsidRPr="00E75E0A">
        <w:rPr>
          <w:rFonts w:ascii="Times New Roman" w:hAnsi="Times New Roman" w:cs="Times New Roman"/>
          <w:color w:val="000000"/>
          <w:sz w:val="24"/>
          <w:szCs w:val="24"/>
        </w:rPr>
        <w:t xml:space="preserve"> smulkusis remontas - </w:t>
      </w:r>
      <w:r w:rsidR="009B44A8" w:rsidRPr="00E75E0A">
        <w:rPr>
          <w:rFonts w:ascii="Times New Roman" w:eastAsia="Times New Roman" w:hAnsi="Times New Roman" w:cs="Times New Roman"/>
          <w:sz w:val="24"/>
          <w:szCs w:val="24"/>
          <w:lang w:eastAsia="ar-SA"/>
        </w:rPr>
        <w:t xml:space="preserve"> </w:t>
      </w:r>
      <w:r w:rsidRPr="00E75E0A">
        <w:rPr>
          <w:rFonts w:ascii="Times New Roman" w:eastAsia="Times New Roman" w:hAnsi="Times New Roman" w:cs="Times New Roman"/>
          <w:sz w:val="24"/>
          <w:szCs w:val="24"/>
          <w:lang w:eastAsia="ar-SA"/>
        </w:rPr>
        <w:t>detalių pritvirtinimas</w:t>
      </w:r>
      <w:r w:rsidR="009B44A8" w:rsidRPr="00E75E0A">
        <w:rPr>
          <w:rFonts w:ascii="Times New Roman" w:eastAsia="Times New Roman" w:hAnsi="Times New Roman" w:cs="Times New Roman"/>
          <w:sz w:val="24"/>
          <w:szCs w:val="24"/>
          <w:lang w:eastAsia="ar-SA"/>
        </w:rPr>
        <w:t>,</w:t>
      </w:r>
      <w:r w:rsidRPr="00E75E0A">
        <w:rPr>
          <w:rFonts w:ascii="Times New Roman" w:hAnsi="Times New Roman" w:cs="Times New Roman"/>
          <w:sz w:val="24"/>
          <w:szCs w:val="24"/>
        </w:rPr>
        <w:t xml:space="preserve"> vyrių keitimas</w:t>
      </w:r>
      <w:r w:rsidR="009B44A8" w:rsidRPr="00E75E0A">
        <w:rPr>
          <w:rFonts w:ascii="Times New Roman" w:hAnsi="Times New Roman" w:cs="Times New Roman"/>
          <w:sz w:val="24"/>
          <w:szCs w:val="24"/>
        </w:rPr>
        <w:t>, medinių d</w:t>
      </w:r>
      <w:r w:rsidRPr="00E75E0A">
        <w:rPr>
          <w:rFonts w:ascii="Times New Roman" w:hAnsi="Times New Roman" w:cs="Times New Roman"/>
          <w:sz w:val="24"/>
          <w:szCs w:val="24"/>
        </w:rPr>
        <w:t>alių keitimas ar perdažymas</w:t>
      </w:r>
      <w:r w:rsidR="00473531" w:rsidRPr="00E75E0A">
        <w:rPr>
          <w:rFonts w:ascii="Times New Roman" w:hAnsi="Times New Roman" w:cs="Times New Roman"/>
          <w:sz w:val="24"/>
          <w:szCs w:val="24"/>
        </w:rPr>
        <w:t>, smulkių detalių</w:t>
      </w:r>
      <w:r w:rsidRPr="00E75E0A">
        <w:rPr>
          <w:rFonts w:ascii="Times New Roman" w:hAnsi="Times New Roman" w:cs="Times New Roman"/>
          <w:sz w:val="24"/>
          <w:szCs w:val="24"/>
        </w:rPr>
        <w:t xml:space="preserve"> pritvirtinimas</w:t>
      </w:r>
      <w:r w:rsidR="00473531" w:rsidRPr="00E75E0A">
        <w:rPr>
          <w:rFonts w:ascii="Times New Roman" w:hAnsi="Times New Roman" w:cs="Times New Roman"/>
          <w:sz w:val="24"/>
          <w:szCs w:val="24"/>
        </w:rPr>
        <w:t xml:space="preserve"> ir</w:t>
      </w:r>
      <w:r w:rsidRPr="00E75E0A">
        <w:rPr>
          <w:rFonts w:ascii="Times New Roman" w:hAnsi="Times New Roman" w:cs="Times New Roman"/>
          <w:sz w:val="24"/>
          <w:szCs w:val="24"/>
        </w:rPr>
        <w:t xml:space="preserve"> pakeitimas.</w:t>
      </w:r>
    </w:p>
    <w:p w14:paraId="18E4A587" w14:textId="77777777" w:rsidR="00564DB6" w:rsidRDefault="00564DB6" w:rsidP="00564DB6">
      <w:pPr>
        <w:suppressAutoHyphens/>
        <w:spacing w:after="0" w:line="240" w:lineRule="auto"/>
        <w:ind w:firstLine="709"/>
        <w:jc w:val="both"/>
        <w:rPr>
          <w:rFonts w:ascii="Times New Roman" w:eastAsia="Times New Roman" w:hAnsi="Times New Roman" w:cs="Times New Roman"/>
          <w:sz w:val="24"/>
          <w:szCs w:val="20"/>
          <w:lang w:eastAsia="ar-SA"/>
        </w:rPr>
      </w:pPr>
      <w:r w:rsidRPr="005B75A8">
        <w:rPr>
          <w:rFonts w:ascii="Times New Roman" w:eastAsia="Times New Roman" w:hAnsi="Times New Roman" w:cs="Times New Roman"/>
          <w:sz w:val="24"/>
          <w:szCs w:val="24"/>
        </w:rPr>
        <w:t>Patikrinti ar nėra aštrių kampų ar įtrūki</w:t>
      </w:r>
      <w:r w:rsidR="00E75E0A" w:rsidRPr="005B75A8">
        <w:rPr>
          <w:rFonts w:ascii="Times New Roman" w:eastAsia="Times New Roman" w:hAnsi="Times New Roman" w:cs="Times New Roman"/>
          <w:sz w:val="24"/>
          <w:szCs w:val="24"/>
        </w:rPr>
        <w:t>mų. Esant nesaugioms įrangoms, iš karto riboti patekimą prie nesaugios įrangos bei nedelsiant informuoti seniūną ir su juo suderinus eliminuoti trūkumus ar įrangą.</w:t>
      </w:r>
    </w:p>
    <w:p w14:paraId="16AEE60A" w14:textId="77777777" w:rsidR="00C70D2E" w:rsidRPr="00C364AE" w:rsidRDefault="009B44A8" w:rsidP="00564DB6">
      <w:pPr>
        <w:suppressAutoHyphens/>
        <w:spacing w:after="0" w:line="240" w:lineRule="auto"/>
        <w:ind w:firstLine="709"/>
        <w:jc w:val="both"/>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 xml:space="preserve"> </w:t>
      </w:r>
      <w:r w:rsidR="00A111B1">
        <w:rPr>
          <w:rFonts w:ascii="Times New Roman" w:eastAsia="Times New Roman" w:hAnsi="Times New Roman" w:cs="Times New Roman"/>
          <w:sz w:val="24"/>
          <w:szCs w:val="20"/>
          <w:lang w:eastAsia="ar-SA"/>
        </w:rPr>
        <w:t>8</w:t>
      </w:r>
      <w:r w:rsidR="00C70D2E" w:rsidRPr="00C364AE">
        <w:rPr>
          <w:rFonts w:ascii="Times New Roman" w:eastAsia="Times New Roman" w:hAnsi="Times New Roman" w:cs="Times New Roman"/>
          <w:sz w:val="24"/>
          <w:szCs w:val="20"/>
          <w:lang w:eastAsia="ar-SA"/>
        </w:rPr>
        <w:t xml:space="preserve">. Ne rečiau kaip 1 kartą per 12 mėnesių </w:t>
      </w:r>
      <w:r w:rsidR="00133A63">
        <w:rPr>
          <w:rFonts w:ascii="Times New Roman" w:eastAsia="Times New Roman" w:hAnsi="Times New Roman" w:cs="Times New Roman"/>
          <w:sz w:val="24"/>
          <w:szCs w:val="20"/>
          <w:lang w:eastAsia="ar-SA"/>
        </w:rPr>
        <w:t xml:space="preserve">būtų atlikta žaidimų aikštelių </w:t>
      </w:r>
      <w:r w:rsidR="00C70D2E" w:rsidRPr="00C364AE">
        <w:rPr>
          <w:rFonts w:ascii="Times New Roman" w:eastAsia="Times New Roman" w:hAnsi="Times New Roman" w:cs="Times New Roman"/>
          <w:sz w:val="24"/>
          <w:szCs w:val="20"/>
          <w:lang w:eastAsia="ar-SA"/>
        </w:rPr>
        <w:t>metinė kontrolė, kurios metu įvertinta jų įrangos, dangos atitiktis Lietuvos standartų reikalavimams, įskaitant meteorologinių veiksnių poveikį, supuvimą ar koroziją, įrangos saugos lygio pasikeitimą dėl atlikto remonto, pridėtų, pakeistų suded</w:t>
      </w:r>
      <w:r w:rsidR="00133A63">
        <w:rPr>
          <w:rFonts w:ascii="Times New Roman" w:eastAsia="Times New Roman" w:hAnsi="Times New Roman" w:cs="Times New Roman"/>
          <w:sz w:val="24"/>
          <w:szCs w:val="20"/>
          <w:lang w:eastAsia="ar-SA"/>
        </w:rPr>
        <w:t>amųjų dalių.</w:t>
      </w:r>
    </w:p>
    <w:p w14:paraId="31C097AE" w14:textId="47865D33" w:rsidR="00C702FF" w:rsidRDefault="00C702FF" w:rsidP="00C702FF">
      <w:pPr>
        <w:ind w:firstLine="680"/>
        <w:jc w:val="both"/>
        <w:rPr>
          <w:rFonts w:ascii="Times New Roman" w:eastAsia="Times New Roman" w:hAnsi="Times New Roman" w:cs="Times New Roman"/>
          <w:sz w:val="24"/>
          <w:szCs w:val="20"/>
          <w:lang w:eastAsia="ar-SA"/>
        </w:rPr>
      </w:pPr>
    </w:p>
    <w:p w14:paraId="3CC73788" w14:textId="77777777" w:rsidR="002E4E73" w:rsidRPr="00C702FF" w:rsidRDefault="002E4E73" w:rsidP="00C702FF">
      <w:pPr>
        <w:ind w:firstLine="680"/>
        <w:jc w:val="both"/>
        <w:rPr>
          <w:rFonts w:ascii="Times New Roman" w:eastAsia="Calibri" w:hAnsi="Times New Roman" w:cs="Times New Roman"/>
          <w:color w:val="000000"/>
          <w:sz w:val="24"/>
          <w:szCs w:val="24"/>
        </w:rPr>
      </w:pPr>
    </w:p>
    <w:p w14:paraId="4EBBD7BC" w14:textId="4487B0AC" w:rsidR="00C70D2E" w:rsidRDefault="00C70D2E" w:rsidP="00564DB6">
      <w:pPr>
        <w:suppressAutoHyphens/>
        <w:spacing w:after="0" w:line="240" w:lineRule="auto"/>
        <w:ind w:firstLine="709"/>
        <w:jc w:val="both"/>
        <w:rPr>
          <w:rFonts w:ascii="Times New Roman" w:eastAsia="Times New Roman" w:hAnsi="Times New Roman" w:cs="Times New Roman"/>
          <w:sz w:val="24"/>
          <w:szCs w:val="20"/>
          <w:lang w:eastAsia="ar-SA"/>
        </w:rPr>
      </w:pPr>
    </w:p>
    <w:p w14:paraId="175039CA" w14:textId="77777777" w:rsidR="00C70D2E" w:rsidRPr="005B75A8" w:rsidRDefault="00C70D2E" w:rsidP="00C70D2E">
      <w:pPr>
        <w:tabs>
          <w:tab w:val="left" w:pos="25116"/>
          <w:tab w:val="left" w:pos="25269"/>
          <w:tab w:val="left" w:pos="25416"/>
          <w:tab w:val="left" w:pos="25569"/>
        </w:tabs>
        <w:suppressAutoHyphens/>
        <w:autoSpaceDE w:val="0"/>
        <w:spacing w:after="0" w:line="240" w:lineRule="auto"/>
        <w:rPr>
          <w:rFonts w:ascii="Times New Roman" w:eastAsia="Arial" w:hAnsi="Times New Roman" w:cs="Times New Roman"/>
          <w:b/>
          <w:noProof/>
          <w:sz w:val="24"/>
          <w:szCs w:val="24"/>
          <w:lang w:eastAsia="ar-SA"/>
        </w:rPr>
      </w:pPr>
    </w:p>
    <w:p w14:paraId="7BC5C2D6" w14:textId="77777777" w:rsidR="00A73357" w:rsidRPr="0074468A" w:rsidRDefault="0074468A" w:rsidP="0074468A">
      <w:pPr>
        <w:ind w:firstLine="1296"/>
        <w:rPr>
          <w:rFonts w:ascii="Times New Roman" w:hAnsi="Times New Roman" w:cs="Times New Roman"/>
          <w:b/>
          <w:sz w:val="24"/>
          <w:szCs w:val="24"/>
        </w:rPr>
      </w:pPr>
      <w:r>
        <w:rPr>
          <w:rFonts w:ascii="Times New Roman" w:hAnsi="Times New Roman" w:cs="Times New Roman"/>
          <w:b/>
          <w:sz w:val="24"/>
          <w:szCs w:val="24"/>
        </w:rPr>
        <w:t>Aktyvaus laisvalaikio infrastruktūra:</w:t>
      </w:r>
    </w:p>
    <w:tbl>
      <w:tblPr>
        <w:tblW w:w="478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C0" w:firstRow="0" w:lastRow="1" w:firstColumn="1" w:lastColumn="1" w:noHBand="0" w:noVBand="0"/>
      </w:tblPr>
      <w:tblGrid>
        <w:gridCol w:w="985"/>
        <w:gridCol w:w="3031"/>
        <w:gridCol w:w="1761"/>
        <w:gridCol w:w="1026"/>
        <w:gridCol w:w="2414"/>
      </w:tblGrid>
      <w:tr w:rsidR="00C01C52" w:rsidRPr="00A73357" w14:paraId="1BA60648" w14:textId="77777777" w:rsidTr="00C01C52">
        <w:trPr>
          <w:trHeight w:val="289"/>
          <w:jc w:val="center"/>
        </w:trPr>
        <w:tc>
          <w:tcPr>
            <w:tcW w:w="985" w:type="dxa"/>
            <w:vMerge w:val="restart"/>
            <w:tcBorders>
              <w:right w:val="single" w:sz="4" w:space="0" w:color="auto"/>
            </w:tcBorders>
            <w:shd w:val="clear" w:color="auto" w:fill="E0E0E0"/>
            <w:vAlign w:val="center"/>
          </w:tcPr>
          <w:p w14:paraId="6CD07E61" w14:textId="6FF55BE3" w:rsidR="00C01C52" w:rsidRPr="00A73357" w:rsidRDefault="00C01C52" w:rsidP="00C01C52">
            <w:pPr>
              <w:jc w:val="center"/>
              <w:rPr>
                <w:rFonts w:ascii="Times New Roman" w:hAnsi="Times New Roman" w:cs="Times New Roman"/>
                <w:b/>
                <w:sz w:val="24"/>
                <w:szCs w:val="24"/>
              </w:rPr>
            </w:pPr>
            <w:r>
              <w:rPr>
                <w:rFonts w:ascii="Times New Roman" w:hAnsi="Times New Roman" w:cs="Times New Roman"/>
                <w:b/>
                <w:sz w:val="24"/>
                <w:szCs w:val="24"/>
              </w:rPr>
              <w:t xml:space="preserve">Eil. nr. </w:t>
            </w:r>
          </w:p>
        </w:tc>
        <w:tc>
          <w:tcPr>
            <w:tcW w:w="3031" w:type="dxa"/>
            <w:vMerge w:val="restart"/>
            <w:tcBorders>
              <w:left w:val="single" w:sz="4" w:space="0" w:color="auto"/>
            </w:tcBorders>
            <w:shd w:val="clear" w:color="auto" w:fill="E0E0E0"/>
            <w:vAlign w:val="center"/>
          </w:tcPr>
          <w:p w14:paraId="42160695" w14:textId="77777777" w:rsidR="00C01C52" w:rsidRPr="00A73357" w:rsidRDefault="00C01C52" w:rsidP="00D104FD">
            <w:pPr>
              <w:jc w:val="center"/>
              <w:rPr>
                <w:rFonts w:ascii="Times New Roman" w:hAnsi="Times New Roman" w:cs="Times New Roman"/>
                <w:b/>
                <w:sz w:val="24"/>
                <w:szCs w:val="24"/>
              </w:rPr>
            </w:pPr>
            <w:r w:rsidRPr="00A73357">
              <w:rPr>
                <w:rFonts w:ascii="Times New Roman" w:hAnsi="Times New Roman" w:cs="Times New Roman"/>
                <w:b/>
                <w:sz w:val="24"/>
                <w:szCs w:val="24"/>
              </w:rPr>
              <w:t>Objektas</w:t>
            </w:r>
          </w:p>
        </w:tc>
        <w:tc>
          <w:tcPr>
            <w:tcW w:w="1761" w:type="dxa"/>
            <w:vMerge w:val="restart"/>
            <w:shd w:val="clear" w:color="auto" w:fill="E0E0E0"/>
            <w:vAlign w:val="center"/>
          </w:tcPr>
          <w:p w14:paraId="158D4C26" w14:textId="6F6CF593" w:rsidR="00C01C52" w:rsidRPr="00A73357" w:rsidRDefault="00C01C52" w:rsidP="00D104FD">
            <w:pPr>
              <w:jc w:val="center"/>
              <w:rPr>
                <w:rFonts w:ascii="Times New Roman" w:hAnsi="Times New Roman" w:cs="Times New Roman"/>
                <w:b/>
                <w:bCs/>
                <w:sz w:val="24"/>
                <w:szCs w:val="24"/>
              </w:rPr>
            </w:pPr>
            <w:r w:rsidRPr="00A73357">
              <w:rPr>
                <w:rFonts w:ascii="Times New Roman" w:hAnsi="Times New Roman" w:cs="Times New Roman"/>
                <w:b/>
                <w:bCs/>
                <w:sz w:val="24"/>
                <w:szCs w:val="24"/>
              </w:rPr>
              <w:t>Vieta / adresas</w:t>
            </w:r>
          </w:p>
        </w:tc>
        <w:tc>
          <w:tcPr>
            <w:tcW w:w="3440" w:type="dxa"/>
            <w:gridSpan w:val="2"/>
            <w:tcBorders>
              <w:right w:val="single" w:sz="4" w:space="0" w:color="auto"/>
            </w:tcBorders>
            <w:shd w:val="clear" w:color="auto" w:fill="E0E0E0"/>
            <w:vAlign w:val="center"/>
          </w:tcPr>
          <w:p w14:paraId="68AEF97C" w14:textId="338C3AD8" w:rsidR="00C01C52" w:rsidRPr="00A73357" w:rsidRDefault="00C01C52" w:rsidP="00D104FD">
            <w:pPr>
              <w:jc w:val="center"/>
              <w:rPr>
                <w:rFonts w:ascii="Times New Roman" w:hAnsi="Times New Roman" w:cs="Times New Roman"/>
                <w:b/>
                <w:sz w:val="24"/>
                <w:szCs w:val="24"/>
              </w:rPr>
            </w:pPr>
            <w:r>
              <w:rPr>
                <w:rFonts w:ascii="Times New Roman" w:hAnsi="Times New Roman" w:cs="Times New Roman"/>
                <w:b/>
                <w:sz w:val="24"/>
                <w:szCs w:val="24"/>
              </w:rPr>
              <w:t>Papildoma informacija</w:t>
            </w:r>
          </w:p>
        </w:tc>
      </w:tr>
      <w:tr w:rsidR="00C01C52" w:rsidRPr="00A73357" w14:paraId="1FEE9837" w14:textId="77777777" w:rsidTr="00C01C52">
        <w:trPr>
          <w:trHeight w:val="223"/>
          <w:jc w:val="center"/>
        </w:trPr>
        <w:tc>
          <w:tcPr>
            <w:tcW w:w="985" w:type="dxa"/>
            <w:vMerge/>
            <w:tcBorders>
              <w:right w:val="single" w:sz="4" w:space="0" w:color="auto"/>
            </w:tcBorders>
            <w:shd w:val="clear" w:color="auto" w:fill="E0E0E0"/>
          </w:tcPr>
          <w:p w14:paraId="4B4BB1C7" w14:textId="77777777" w:rsidR="00C01C52" w:rsidRPr="00A73357" w:rsidRDefault="00C01C52" w:rsidP="00D104FD">
            <w:pPr>
              <w:jc w:val="center"/>
              <w:rPr>
                <w:rFonts w:ascii="Times New Roman" w:hAnsi="Times New Roman" w:cs="Times New Roman"/>
                <w:b/>
                <w:sz w:val="24"/>
                <w:szCs w:val="24"/>
              </w:rPr>
            </w:pPr>
          </w:p>
        </w:tc>
        <w:tc>
          <w:tcPr>
            <w:tcW w:w="3031" w:type="dxa"/>
            <w:vMerge/>
            <w:tcBorders>
              <w:left w:val="single" w:sz="4" w:space="0" w:color="auto"/>
            </w:tcBorders>
            <w:shd w:val="clear" w:color="auto" w:fill="E0E0E0"/>
          </w:tcPr>
          <w:p w14:paraId="2378E16E" w14:textId="77777777" w:rsidR="00C01C52" w:rsidRPr="00A73357" w:rsidRDefault="00C01C52" w:rsidP="00D104FD">
            <w:pPr>
              <w:jc w:val="center"/>
              <w:rPr>
                <w:rFonts w:ascii="Times New Roman" w:hAnsi="Times New Roman" w:cs="Times New Roman"/>
                <w:b/>
                <w:sz w:val="24"/>
                <w:szCs w:val="24"/>
              </w:rPr>
            </w:pPr>
          </w:p>
        </w:tc>
        <w:tc>
          <w:tcPr>
            <w:tcW w:w="1761" w:type="dxa"/>
            <w:vMerge/>
            <w:shd w:val="clear" w:color="auto" w:fill="E0E0E0"/>
            <w:vAlign w:val="center"/>
          </w:tcPr>
          <w:p w14:paraId="31EFECEB" w14:textId="599E2832" w:rsidR="00C01C52" w:rsidRPr="00A73357" w:rsidRDefault="00C01C52" w:rsidP="00D104FD">
            <w:pPr>
              <w:jc w:val="center"/>
              <w:rPr>
                <w:rFonts w:ascii="Times New Roman" w:hAnsi="Times New Roman" w:cs="Times New Roman"/>
                <w:b/>
                <w:bCs/>
                <w:sz w:val="24"/>
                <w:szCs w:val="24"/>
              </w:rPr>
            </w:pPr>
          </w:p>
        </w:tc>
        <w:tc>
          <w:tcPr>
            <w:tcW w:w="1026" w:type="dxa"/>
            <w:shd w:val="clear" w:color="auto" w:fill="E0E0E0"/>
            <w:vAlign w:val="center"/>
          </w:tcPr>
          <w:p w14:paraId="5C60D41A" w14:textId="77777777" w:rsidR="00C01C52" w:rsidRPr="00A73357" w:rsidRDefault="00C01C52" w:rsidP="00D104FD">
            <w:pPr>
              <w:jc w:val="center"/>
              <w:rPr>
                <w:rFonts w:ascii="Times New Roman" w:hAnsi="Times New Roman" w:cs="Times New Roman"/>
                <w:b/>
                <w:bCs/>
                <w:sz w:val="24"/>
                <w:szCs w:val="24"/>
              </w:rPr>
            </w:pPr>
          </w:p>
        </w:tc>
        <w:tc>
          <w:tcPr>
            <w:tcW w:w="2414" w:type="dxa"/>
            <w:tcBorders>
              <w:right w:val="single" w:sz="4" w:space="0" w:color="auto"/>
            </w:tcBorders>
            <w:shd w:val="clear" w:color="auto" w:fill="E0E0E0"/>
            <w:vAlign w:val="center"/>
          </w:tcPr>
          <w:p w14:paraId="09B5D665" w14:textId="77777777" w:rsidR="00C01C52" w:rsidRPr="00A73357" w:rsidRDefault="00C01C52" w:rsidP="00D104FD">
            <w:pPr>
              <w:jc w:val="center"/>
              <w:rPr>
                <w:rFonts w:ascii="Times New Roman" w:hAnsi="Times New Roman" w:cs="Times New Roman"/>
                <w:b/>
                <w:bCs/>
                <w:sz w:val="24"/>
                <w:szCs w:val="24"/>
              </w:rPr>
            </w:pPr>
          </w:p>
        </w:tc>
      </w:tr>
      <w:tr w:rsidR="00C01C52" w:rsidRPr="00A73357" w14:paraId="677FA7CE" w14:textId="77777777" w:rsidTr="00C01C52">
        <w:trPr>
          <w:trHeight w:val="312"/>
          <w:jc w:val="center"/>
        </w:trPr>
        <w:tc>
          <w:tcPr>
            <w:tcW w:w="985" w:type="dxa"/>
            <w:tcBorders>
              <w:right w:val="single" w:sz="4" w:space="0" w:color="auto"/>
            </w:tcBorders>
            <w:vAlign w:val="center"/>
          </w:tcPr>
          <w:p w14:paraId="5739F8C9" w14:textId="6F6B28A8"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1.</w:t>
            </w:r>
          </w:p>
        </w:tc>
        <w:tc>
          <w:tcPr>
            <w:tcW w:w="3031" w:type="dxa"/>
            <w:tcBorders>
              <w:left w:val="single" w:sz="4" w:space="0" w:color="auto"/>
            </w:tcBorders>
            <w:vAlign w:val="center"/>
          </w:tcPr>
          <w:p w14:paraId="704E5201" w14:textId="31892CA2" w:rsidR="00C01C52" w:rsidRPr="00A73357" w:rsidRDefault="00C01C52" w:rsidP="004E4597">
            <w:pPr>
              <w:jc w:val="center"/>
              <w:rPr>
                <w:rFonts w:ascii="Times New Roman" w:hAnsi="Times New Roman" w:cs="Times New Roman"/>
                <w:sz w:val="24"/>
                <w:szCs w:val="24"/>
              </w:rPr>
            </w:pPr>
            <w:r>
              <w:rPr>
                <w:rFonts w:ascii="Times New Roman" w:hAnsi="Times New Roman" w:cs="Times New Roman"/>
                <w:sz w:val="24"/>
                <w:szCs w:val="24"/>
              </w:rPr>
              <w:t>Sporto kompleksas</w:t>
            </w:r>
          </w:p>
        </w:tc>
        <w:tc>
          <w:tcPr>
            <w:tcW w:w="1761" w:type="dxa"/>
            <w:vAlign w:val="center"/>
          </w:tcPr>
          <w:p w14:paraId="660A13C7" w14:textId="6EB6A7C0"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g.</w:t>
            </w:r>
            <w:r>
              <w:rPr>
                <w:rFonts w:ascii="Times New Roman" w:hAnsi="Times New Roman" w:cs="Times New Roman"/>
                <w:sz w:val="24"/>
                <w:szCs w:val="24"/>
              </w:rPr>
              <w:t xml:space="preserve"> </w:t>
            </w:r>
            <w:r w:rsidRPr="00A73357">
              <w:rPr>
                <w:rFonts w:ascii="Times New Roman" w:hAnsi="Times New Roman" w:cs="Times New Roman"/>
                <w:sz w:val="24"/>
                <w:szCs w:val="24"/>
              </w:rPr>
              <w:t>143-149</w:t>
            </w:r>
          </w:p>
        </w:tc>
        <w:tc>
          <w:tcPr>
            <w:tcW w:w="1026" w:type="dxa"/>
            <w:vAlign w:val="center"/>
          </w:tcPr>
          <w:p w14:paraId="2BA5B48D" w14:textId="77777777" w:rsidR="00C01C52" w:rsidRPr="00A73357" w:rsidRDefault="00C01C52" w:rsidP="00A73357">
            <w:pPr>
              <w:jc w:val="center"/>
              <w:rPr>
                <w:rFonts w:ascii="Times New Roman" w:hAnsi="Times New Roman" w:cs="Times New Roman"/>
                <w:sz w:val="24"/>
                <w:szCs w:val="24"/>
              </w:rPr>
            </w:pPr>
            <w:r>
              <w:rPr>
                <w:rFonts w:ascii="Times New Roman" w:hAnsi="Times New Roman" w:cs="Times New Roman"/>
                <w:sz w:val="24"/>
                <w:szCs w:val="24"/>
              </w:rPr>
              <w:t>-</w:t>
            </w:r>
          </w:p>
        </w:tc>
        <w:tc>
          <w:tcPr>
            <w:tcW w:w="2414" w:type="dxa"/>
            <w:vAlign w:val="center"/>
          </w:tcPr>
          <w:p w14:paraId="0F0C5759" w14:textId="0A6823E8"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w:t>
            </w:r>
            <w:r w:rsidR="004E4597">
              <w:rPr>
                <w:rFonts w:ascii="Times New Roman" w:hAnsi="Times New Roman" w:cs="Times New Roman"/>
                <w:sz w:val="24"/>
                <w:szCs w:val="24"/>
              </w:rPr>
              <w:t>ū</w:t>
            </w:r>
            <w:r w:rsidRPr="00A73357">
              <w:rPr>
                <w:rFonts w:ascii="Times New Roman" w:hAnsi="Times New Roman" w:cs="Times New Roman"/>
                <w:sz w:val="24"/>
                <w:szCs w:val="24"/>
              </w:rPr>
              <w:t>puoklės, karstyklės, teniso, krepšinio ir futbolo aikštynas</w:t>
            </w:r>
            <w:r>
              <w:rPr>
                <w:rFonts w:ascii="Times New Roman" w:hAnsi="Times New Roman" w:cs="Times New Roman"/>
                <w:sz w:val="24"/>
                <w:szCs w:val="24"/>
              </w:rPr>
              <w:t>, 4 vnt</w:t>
            </w:r>
            <w:r w:rsidR="004E4597">
              <w:rPr>
                <w:rFonts w:ascii="Times New Roman" w:hAnsi="Times New Roman" w:cs="Times New Roman"/>
                <w:sz w:val="24"/>
                <w:szCs w:val="24"/>
              </w:rPr>
              <w:t>.</w:t>
            </w:r>
            <w:r>
              <w:rPr>
                <w:rFonts w:ascii="Times New Roman" w:hAnsi="Times New Roman" w:cs="Times New Roman"/>
                <w:sz w:val="24"/>
                <w:szCs w:val="24"/>
              </w:rPr>
              <w:t xml:space="preserve"> treniruokliai</w:t>
            </w:r>
          </w:p>
        </w:tc>
      </w:tr>
      <w:tr w:rsidR="00C01C52" w:rsidRPr="00A73357" w14:paraId="4F3C00E6" w14:textId="77777777" w:rsidTr="00C01C52">
        <w:trPr>
          <w:trHeight w:val="312"/>
          <w:jc w:val="center"/>
        </w:trPr>
        <w:tc>
          <w:tcPr>
            <w:tcW w:w="985" w:type="dxa"/>
            <w:tcBorders>
              <w:right w:val="single" w:sz="4" w:space="0" w:color="auto"/>
            </w:tcBorders>
            <w:vAlign w:val="center"/>
          </w:tcPr>
          <w:p w14:paraId="275565B3" w14:textId="11C296C1"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2.</w:t>
            </w:r>
          </w:p>
        </w:tc>
        <w:tc>
          <w:tcPr>
            <w:tcW w:w="3031" w:type="dxa"/>
            <w:tcBorders>
              <w:left w:val="single" w:sz="4" w:space="0" w:color="auto"/>
            </w:tcBorders>
            <w:vAlign w:val="center"/>
          </w:tcPr>
          <w:p w14:paraId="1EC80350" w14:textId="7682084F"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A. Brazausko parke</w:t>
            </w:r>
          </w:p>
        </w:tc>
        <w:tc>
          <w:tcPr>
            <w:tcW w:w="1761" w:type="dxa"/>
            <w:vAlign w:val="center"/>
          </w:tcPr>
          <w:p w14:paraId="122B5208" w14:textId="35E49F82"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g.</w:t>
            </w:r>
            <w:r>
              <w:rPr>
                <w:rFonts w:ascii="Times New Roman" w:hAnsi="Times New Roman" w:cs="Times New Roman"/>
                <w:sz w:val="24"/>
                <w:szCs w:val="24"/>
              </w:rPr>
              <w:t xml:space="preserve"> </w:t>
            </w:r>
            <w:r w:rsidRPr="00A73357">
              <w:rPr>
                <w:rFonts w:ascii="Times New Roman" w:hAnsi="Times New Roman" w:cs="Times New Roman"/>
                <w:sz w:val="24"/>
                <w:szCs w:val="24"/>
              </w:rPr>
              <w:t>63</w:t>
            </w:r>
          </w:p>
        </w:tc>
        <w:tc>
          <w:tcPr>
            <w:tcW w:w="1026" w:type="dxa"/>
            <w:vAlign w:val="center"/>
          </w:tcPr>
          <w:p w14:paraId="22F6B3C2" w14:textId="77777777"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Smėlio dėžė</w:t>
            </w:r>
          </w:p>
        </w:tc>
        <w:tc>
          <w:tcPr>
            <w:tcW w:w="2414" w:type="dxa"/>
            <w:vAlign w:val="center"/>
          </w:tcPr>
          <w:p w14:paraId="6D5ACB74" w14:textId="0E78046B"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6vnt treniruokliai</w:t>
            </w:r>
          </w:p>
        </w:tc>
      </w:tr>
      <w:tr w:rsidR="00C01C52" w:rsidRPr="00A73357" w14:paraId="2CCF1662" w14:textId="77777777" w:rsidTr="00C01C52">
        <w:trPr>
          <w:trHeight w:val="269"/>
          <w:jc w:val="center"/>
        </w:trPr>
        <w:tc>
          <w:tcPr>
            <w:tcW w:w="985" w:type="dxa"/>
            <w:tcBorders>
              <w:right w:val="single" w:sz="4" w:space="0" w:color="auto"/>
            </w:tcBorders>
            <w:vAlign w:val="center"/>
          </w:tcPr>
          <w:p w14:paraId="3210AAB0" w14:textId="2D44E5CD" w:rsidR="00C01C52" w:rsidRDefault="00C01C52" w:rsidP="00C01C52">
            <w:pPr>
              <w:jc w:val="center"/>
              <w:rPr>
                <w:rFonts w:ascii="Times New Roman" w:hAnsi="Times New Roman" w:cs="Times New Roman"/>
                <w:sz w:val="24"/>
                <w:szCs w:val="24"/>
              </w:rPr>
            </w:pPr>
            <w:r>
              <w:rPr>
                <w:rFonts w:ascii="Times New Roman" w:hAnsi="Times New Roman" w:cs="Times New Roman"/>
                <w:sz w:val="24"/>
                <w:szCs w:val="24"/>
              </w:rPr>
              <w:t>3.</w:t>
            </w:r>
          </w:p>
          <w:p w14:paraId="043D580E" w14:textId="13331F8B" w:rsidR="00C01C52" w:rsidRPr="00A73357" w:rsidRDefault="00C01C52" w:rsidP="00C01C52">
            <w:pPr>
              <w:jc w:val="center"/>
              <w:rPr>
                <w:rFonts w:ascii="Times New Roman" w:hAnsi="Times New Roman" w:cs="Times New Roman"/>
                <w:sz w:val="24"/>
                <w:szCs w:val="24"/>
              </w:rPr>
            </w:pPr>
          </w:p>
        </w:tc>
        <w:tc>
          <w:tcPr>
            <w:tcW w:w="3031" w:type="dxa"/>
            <w:tcBorders>
              <w:left w:val="single" w:sz="4" w:space="0" w:color="auto"/>
            </w:tcBorders>
            <w:vAlign w:val="center"/>
          </w:tcPr>
          <w:p w14:paraId="4470EA3E" w14:textId="3979EEE9"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aikštelės Viešoje erdvėje prie gyvenamųjų namų</w:t>
            </w:r>
          </w:p>
          <w:p w14:paraId="78BFB16D" w14:textId="77777777" w:rsidR="00C01C52" w:rsidRPr="00A73357" w:rsidRDefault="00C01C52" w:rsidP="004E4597">
            <w:pPr>
              <w:jc w:val="center"/>
              <w:rPr>
                <w:rFonts w:ascii="Times New Roman" w:hAnsi="Times New Roman" w:cs="Times New Roman"/>
                <w:sz w:val="24"/>
                <w:szCs w:val="24"/>
              </w:rPr>
            </w:pPr>
          </w:p>
        </w:tc>
        <w:tc>
          <w:tcPr>
            <w:tcW w:w="1761" w:type="dxa"/>
            <w:vAlign w:val="center"/>
          </w:tcPr>
          <w:p w14:paraId="4067CE4D" w14:textId="787D44A7" w:rsidR="00C01C52" w:rsidRPr="00A73357" w:rsidRDefault="00C01C52" w:rsidP="004E4597">
            <w:pPr>
              <w:jc w:val="center"/>
              <w:rPr>
                <w:rFonts w:ascii="Times New Roman" w:hAnsi="Times New Roman" w:cs="Times New Roman"/>
                <w:bCs/>
                <w:sz w:val="24"/>
                <w:szCs w:val="24"/>
              </w:rPr>
            </w:pPr>
            <w:r w:rsidRPr="00A73357">
              <w:rPr>
                <w:rFonts w:ascii="Times New Roman" w:hAnsi="Times New Roman" w:cs="Times New Roman"/>
                <w:bCs/>
                <w:sz w:val="24"/>
                <w:szCs w:val="24"/>
              </w:rPr>
              <w:t>Gedimino g. 99,119</w:t>
            </w:r>
          </w:p>
        </w:tc>
        <w:tc>
          <w:tcPr>
            <w:tcW w:w="1026" w:type="dxa"/>
            <w:vAlign w:val="center"/>
          </w:tcPr>
          <w:p w14:paraId="6962492B"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7A9DF7B8" w14:textId="77777777" w:rsidR="00C01C52" w:rsidRPr="00A73357" w:rsidRDefault="00C01C52" w:rsidP="00D104FD">
            <w:pPr>
              <w:ind w:right="334"/>
              <w:jc w:val="center"/>
              <w:rPr>
                <w:rFonts w:ascii="Times New Roman" w:hAnsi="Times New Roman" w:cs="Times New Roman"/>
                <w:sz w:val="24"/>
                <w:szCs w:val="24"/>
              </w:rPr>
            </w:pPr>
            <w:r w:rsidRPr="00A73357">
              <w:rPr>
                <w:rFonts w:ascii="Times New Roman" w:hAnsi="Times New Roman" w:cs="Times New Roman"/>
                <w:sz w:val="24"/>
                <w:szCs w:val="24"/>
              </w:rPr>
              <w:t>8 vnt. treniruokliai</w:t>
            </w:r>
          </w:p>
          <w:p w14:paraId="19354CC6" w14:textId="77777777" w:rsidR="00C01C52" w:rsidRPr="00A73357" w:rsidRDefault="00C01C52" w:rsidP="00D104FD">
            <w:pPr>
              <w:ind w:right="334"/>
              <w:jc w:val="center"/>
              <w:rPr>
                <w:rFonts w:ascii="Times New Roman" w:hAnsi="Times New Roman" w:cs="Times New Roman"/>
                <w:sz w:val="24"/>
                <w:szCs w:val="24"/>
              </w:rPr>
            </w:pPr>
            <w:r w:rsidRPr="00A73357">
              <w:rPr>
                <w:rFonts w:ascii="Times New Roman" w:hAnsi="Times New Roman" w:cs="Times New Roman"/>
                <w:sz w:val="24"/>
                <w:szCs w:val="24"/>
              </w:rPr>
              <w:t>5 vnt. vaikiški įvairūs</w:t>
            </w:r>
          </w:p>
        </w:tc>
      </w:tr>
      <w:tr w:rsidR="00C01C52" w:rsidRPr="00A73357" w14:paraId="4C3D8928" w14:textId="77777777" w:rsidTr="00C01C52">
        <w:trPr>
          <w:trHeight w:val="327"/>
          <w:jc w:val="center"/>
        </w:trPr>
        <w:tc>
          <w:tcPr>
            <w:tcW w:w="985" w:type="dxa"/>
            <w:tcBorders>
              <w:right w:val="single" w:sz="4" w:space="0" w:color="auto"/>
            </w:tcBorders>
            <w:vAlign w:val="center"/>
          </w:tcPr>
          <w:p w14:paraId="1F9A67E6" w14:textId="3471295B"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4.</w:t>
            </w:r>
          </w:p>
        </w:tc>
        <w:tc>
          <w:tcPr>
            <w:tcW w:w="3031" w:type="dxa"/>
            <w:tcBorders>
              <w:left w:val="single" w:sz="4" w:space="0" w:color="auto"/>
            </w:tcBorders>
            <w:vAlign w:val="center"/>
          </w:tcPr>
          <w:p w14:paraId="3F89CCE0" w14:textId="7585A725"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0190A22C" w14:textId="58F80FFA" w:rsidR="00C01C52" w:rsidRPr="00A73357" w:rsidRDefault="00C01C52" w:rsidP="004E4597">
            <w:pPr>
              <w:jc w:val="center"/>
              <w:rPr>
                <w:rFonts w:ascii="Times New Roman" w:hAnsi="Times New Roman" w:cs="Times New Roman"/>
                <w:bCs/>
                <w:sz w:val="24"/>
                <w:szCs w:val="24"/>
              </w:rPr>
            </w:pPr>
            <w:r w:rsidRPr="00A73357">
              <w:rPr>
                <w:rFonts w:ascii="Times New Roman" w:hAnsi="Times New Roman" w:cs="Times New Roman"/>
                <w:bCs/>
                <w:sz w:val="24"/>
                <w:szCs w:val="24"/>
              </w:rPr>
              <w:t>Gedimino g.</w:t>
            </w:r>
            <w:r>
              <w:rPr>
                <w:rFonts w:ascii="Times New Roman" w:hAnsi="Times New Roman" w:cs="Times New Roman"/>
                <w:bCs/>
                <w:sz w:val="24"/>
                <w:szCs w:val="24"/>
              </w:rPr>
              <w:t xml:space="preserve"> </w:t>
            </w:r>
            <w:r w:rsidRPr="00A73357">
              <w:rPr>
                <w:rFonts w:ascii="Times New Roman" w:hAnsi="Times New Roman" w:cs="Times New Roman"/>
                <w:bCs/>
                <w:sz w:val="24"/>
                <w:szCs w:val="24"/>
              </w:rPr>
              <w:t>20</w:t>
            </w:r>
          </w:p>
        </w:tc>
        <w:tc>
          <w:tcPr>
            <w:tcW w:w="1026" w:type="dxa"/>
            <w:vAlign w:val="center"/>
          </w:tcPr>
          <w:p w14:paraId="24AA2DA1" w14:textId="623A2AF6"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w:t>
            </w:r>
          </w:p>
        </w:tc>
        <w:tc>
          <w:tcPr>
            <w:tcW w:w="2414" w:type="dxa"/>
            <w:vAlign w:val="center"/>
          </w:tcPr>
          <w:p w14:paraId="2FA54372"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 xml:space="preserve">2 treniruokliai </w:t>
            </w:r>
          </w:p>
          <w:p w14:paraId="7219361A" w14:textId="6C8F0DBC" w:rsidR="00C01C52" w:rsidRPr="00A73357" w:rsidRDefault="00C01C52" w:rsidP="00D104FD">
            <w:pPr>
              <w:jc w:val="center"/>
              <w:rPr>
                <w:rFonts w:ascii="Times New Roman" w:hAnsi="Times New Roman" w:cs="Times New Roman"/>
                <w:sz w:val="24"/>
                <w:szCs w:val="24"/>
              </w:rPr>
            </w:pPr>
          </w:p>
        </w:tc>
      </w:tr>
      <w:tr w:rsidR="00C01C52" w:rsidRPr="00A73357" w14:paraId="6FAB0A24" w14:textId="77777777" w:rsidTr="00C01C52">
        <w:trPr>
          <w:trHeight w:val="371"/>
          <w:jc w:val="center"/>
        </w:trPr>
        <w:tc>
          <w:tcPr>
            <w:tcW w:w="985" w:type="dxa"/>
            <w:tcBorders>
              <w:right w:val="single" w:sz="4" w:space="0" w:color="auto"/>
            </w:tcBorders>
          </w:tcPr>
          <w:p w14:paraId="6FC38F95" w14:textId="314EC67D"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5.</w:t>
            </w:r>
          </w:p>
        </w:tc>
        <w:tc>
          <w:tcPr>
            <w:tcW w:w="3031" w:type="dxa"/>
            <w:tcBorders>
              <w:left w:val="single" w:sz="4" w:space="0" w:color="auto"/>
            </w:tcBorders>
          </w:tcPr>
          <w:p w14:paraId="29E5A41F" w14:textId="74685C15"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3C682EFB" w14:textId="5BAA28A2"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g. 93</w:t>
            </w:r>
          </w:p>
        </w:tc>
        <w:tc>
          <w:tcPr>
            <w:tcW w:w="1026" w:type="dxa"/>
            <w:vAlign w:val="center"/>
          </w:tcPr>
          <w:p w14:paraId="03DF23BC"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05579FDE" w14:textId="06192A4A" w:rsidR="00C01C52"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 xml:space="preserve">1 </w:t>
            </w:r>
            <w:r>
              <w:rPr>
                <w:rFonts w:ascii="Times New Roman" w:hAnsi="Times New Roman" w:cs="Times New Roman"/>
                <w:sz w:val="24"/>
                <w:szCs w:val="24"/>
              </w:rPr>
              <w:t>s</w:t>
            </w:r>
            <w:r w:rsidR="004E4597">
              <w:rPr>
                <w:rFonts w:ascii="Times New Roman" w:hAnsi="Times New Roman" w:cs="Times New Roman"/>
                <w:sz w:val="24"/>
                <w:szCs w:val="24"/>
              </w:rPr>
              <w:t>u</w:t>
            </w:r>
            <w:r>
              <w:rPr>
                <w:rFonts w:ascii="Times New Roman" w:hAnsi="Times New Roman" w:cs="Times New Roman"/>
                <w:sz w:val="24"/>
                <w:szCs w:val="24"/>
              </w:rPr>
              <w:t>pynė</w:t>
            </w:r>
          </w:p>
          <w:p w14:paraId="226AA0E4" w14:textId="59025BA6"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1 čiuožykla</w:t>
            </w:r>
          </w:p>
        </w:tc>
      </w:tr>
      <w:tr w:rsidR="00C01C52" w:rsidRPr="00A73357" w14:paraId="278BF66F" w14:textId="77777777" w:rsidTr="00C01C52">
        <w:trPr>
          <w:trHeight w:val="371"/>
          <w:jc w:val="center"/>
        </w:trPr>
        <w:tc>
          <w:tcPr>
            <w:tcW w:w="985" w:type="dxa"/>
            <w:tcBorders>
              <w:right w:val="single" w:sz="4" w:space="0" w:color="auto"/>
            </w:tcBorders>
          </w:tcPr>
          <w:p w14:paraId="0FB0F394" w14:textId="3A2034B0"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6.</w:t>
            </w:r>
          </w:p>
        </w:tc>
        <w:tc>
          <w:tcPr>
            <w:tcW w:w="3031" w:type="dxa"/>
            <w:tcBorders>
              <w:left w:val="single" w:sz="4" w:space="0" w:color="auto"/>
            </w:tcBorders>
          </w:tcPr>
          <w:p w14:paraId="75378200" w14:textId="236A3EBD"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127D28D8" w14:textId="210C7028"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Girelės g.</w:t>
            </w:r>
            <w:r>
              <w:rPr>
                <w:rFonts w:ascii="Times New Roman" w:hAnsi="Times New Roman" w:cs="Times New Roman"/>
                <w:sz w:val="24"/>
                <w:szCs w:val="24"/>
              </w:rPr>
              <w:t xml:space="preserve"> </w:t>
            </w:r>
            <w:r w:rsidRPr="00A73357">
              <w:rPr>
                <w:rFonts w:ascii="Times New Roman" w:hAnsi="Times New Roman" w:cs="Times New Roman"/>
                <w:sz w:val="24"/>
                <w:szCs w:val="24"/>
              </w:rPr>
              <w:t>43</w:t>
            </w:r>
          </w:p>
        </w:tc>
        <w:tc>
          <w:tcPr>
            <w:tcW w:w="1026" w:type="dxa"/>
            <w:vAlign w:val="center"/>
          </w:tcPr>
          <w:p w14:paraId="6694A329"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6F443AAD"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 xml:space="preserve">4 treniruokliai, 2 čiuožyklos  </w:t>
            </w:r>
          </w:p>
        </w:tc>
      </w:tr>
      <w:tr w:rsidR="00C01C52" w:rsidRPr="00A73357" w14:paraId="6B2A91CC" w14:textId="77777777" w:rsidTr="00C01C52">
        <w:trPr>
          <w:trHeight w:val="371"/>
          <w:jc w:val="center"/>
        </w:trPr>
        <w:tc>
          <w:tcPr>
            <w:tcW w:w="985" w:type="dxa"/>
            <w:tcBorders>
              <w:right w:val="single" w:sz="4" w:space="0" w:color="auto"/>
            </w:tcBorders>
          </w:tcPr>
          <w:p w14:paraId="3F79D644" w14:textId="7F7EF91E"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7.</w:t>
            </w:r>
          </w:p>
        </w:tc>
        <w:tc>
          <w:tcPr>
            <w:tcW w:w="3031" w:type="dxa"/>
            <w:tcBorders>
              <w:left w:val="single" w:sz="4" w:space="0" w:color="auto"/>
            </w:tcBorders>
          </w:tcPr>
          <w:p w14:paraId="37BA07D9" w14:textId="3DF59BB9"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401DD5A8" w14:textId="367EC0DF"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g.</w:t>
            </w:r>
            <w:r>
              <w:rPr>
                <w:rFonts w:ascii="Times New Roman" w:hAnsi="Times New Roman" w:cs="Times New Roman"/>
                <w:sz w:val="24"/>
                <w:szCs w:val="24"/>
              </w:rPr>
              <w:t xml:space="preserve"> </w:t>
            </w:r>
            <w:r w:rsidRPr="00A73357">
              <w:rPr>
                <w:rFonts w:ascii="Times New Roman" w:hAnsi="Times New Roman" w:cs="Times New Roman"/>
                <w:sz w:val="24"/>
                <w:szCs w:val="24"/>
              </w:rPr>
              <w:t>86</w:t>
            </w:r>
          </w:p>
        </w:tc>
        <w:tc>
          <w:tcPr>
            <w:tcW w:w="1026" w:type="dxa"/>
            <w:vAlign w:val="center"/>
          </w:tcPr>
          <w:p w14:paraId="539A5789"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631D03E0" w14:textId="77777777"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2</w:t>
            </w:r>
            <w:r w:rsidRPr="00A73357">
              <w:rPr>
                <w:rFonts w:ascii="Times New Roman" w:hAnsi="Times New Roman" w:cs="Times New Roman"/>
                <w:sz w:val="24"/>
                <w:szCs w:val="24"/>
              </w:rPr>
              <w:t xml:space="preserve"> treniruokliai, 2 vaikiški</w:t>
            </w:r>
          </w:p>
        </w:tc>
      </w:tr>
      <w:tr w:rsidR="00C01C52" w:rsidRPr="00A73357" w14:paraId="1D67E2DF" w14:textId="77777777" w:rsidTr="00C01C52">
        <w:trPr>
          <w:trHeight w:val="371"/>
          <w:jc w:val="center"/>
        </w:trPr>
        <w:tc>
          <w:tcPr>
            <w:tcW w:w="985" w:type="dxa"/>
            <w:tcBorders>
              <w:right w:val="single" w:sz="4" w:space="0" w:color="auto"/>
            </w:tcBorders>
          </w:tcPr>
          <w:p w14:paraId="5B282EC0" w14:textId="294AE10B"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8.</w:t>
            </w:r>
          </w:p>
        </w:tc>
        <w:tc>
          <w:tcPr>
            <w:tcW w:w="3031" w:type="dxa"/>
            <w:tcBorders>
              <w:left w:val="single" w:sz="4" w:space="0" w:color="auto"/>
            </w:tcBorders>
          </w:tcPr>
          <w:p w14:paraId="52301B7B" w14:textId="1263D17D"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2F966E77" w14:textId="290C2690"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Miškininkų g.</w:t>
            </w:r>
          </w:p>
        </w:tc>
        <w:tc>
          <w:tcPr>
            <w:tcW w:w="1026" w:type="dxa"/>
            <w:vAlign w:val="center"/>
          </w:tcPr>
          <w:p w14:paraId="3918A898"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02088F23" w14:textId="1EF93618"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1</w:t>
            </w:r>
            <w:r>
              <w:rPr>
                <w:rFonts w:ascii="Times New Roman" w:hAnsi="Times New Roman" w:cs="Times New Roman"/>
                <w:sz w:val="24"/>
                <w:szCs w:val="24"/>
              </w:rPr>
              <w:t xml:space="preserve"> žaidimų kompleksas</w:t>
            </w:r>
          </w:p>
        </w:tc>
      </w:tr>
      <w:tr w:rsidR="00C01C52" w:rsidRPr="00A73357" w14:paraId="4B4B3384" w14:textId="77777777" w:rsidTr="00C01C52">
        <w:trPr>
          <w:trHeight w:val="371"/>
          <w:jc w:val="center"/>
        </w:trPr>
        <w:tc>
          <w:tcPr>
            <w:tcW w:w="985" w:type="dxa"/>
            <w:tcBorders>
              <w:right w:val="single" w:sz="4" w:space="0" w:color="auto"/>
            </w:tcBorders>
          </w:tcPr>
          <w:p w14:paraId="35773E7C" w14:textId="25D73616"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9.</w:t>
            </w:r>
          </w:p>
        </w:tc>
        <w:tc>
          <w:tcPr>
            <w:tcW w:w="3031" w:type="dxa"/>
            <w:tcBorders>
              <w:left w:val="single" w:sz="4" w:space="0" w:color="auto"/>
            </w:tcBorders>
          </w:tcPr>
          <w:p w14:paraId="6ADAE79F" w14:textId="694438B2"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3AA4F1BD" w14:textId="07DE010C"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 xml:space="preserve">Gedimino </w:t>
            </w:r>
            <w:r>
              <w:rPr>
                <w:rFonts w:ascii="Times New Roman" w:hAnsi="Times New Roman" w:cs="Times New Roman"/>
                <w:sz w:val="24"/>
                <w:szCs w:val="24"/>
              </w:rPr>
              <w:t xml:space="preserve">g. </w:t>
            </w:r>
            <w:r w:rsidRPr="00A73357">
              <w:rPr>
                <w:rFonts w:ascii="Times New Roman" w:hAnsi="Times New Roman" w:cs="Times New Roman"/>
                <w:sz w:val="24"/>
                <w:szCs w:val="24"/>
              </w:rPr>
              <w:t>76</w:t>
            </w:r>
          </w:p>
        </w:tc>
        <w:tc>
          <w:tcPr>
            <w:tcW w:w="1026" w:type="dxa"/>
            <w:vAlign w:val="center"/>
          </w:tcPr>
          <w:p w14:paraId="64DABF91"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36F40AB3"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 xml:space="preserve">2 čiuožyklos </w:t>
            </w:r>
          </w:p>
        </w:tc>
      </w:tr>
      <w:tr w:rsidR="00C01C52" w:rsidRPr="00A73357" w14:paraId="1F15A725" w14:textId="77777777" w:rsidTr="00C01C52">
        <w:trPr>
          <w:trHeight w:val="371"/>
          <w:jc w:val="center"/>
        </w:trPr>
        <w:tc>
          <w:tcPr>
            <w:tcW w:w="985" w:type="dxa"/>
            <w:tcBorders>
              <w:right w:val="single" w:sz="4" w:space="0" w:color="auto"/>
            </w:tcBorders>
          </w:tcPr>
          <w:p w14:paraId="1F043B87" w14:textId="6A0C8814"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3031" w:type="dxa"/>
            <w:tcBorders>
              <w:left w:val="single" w:sz="4" w:space="0" w:color="auto"/>
            </w:tcBorders>
          </w:tcPr>
          <w:p w14:paraId="404A72C9" w14:textId="3F2E26B3"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006C6517" w14:textId="14DB68A6"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Girelės 39,</w:t>
            </w:r>
            <w:r>
              <w:rPr>
                <w:rFonts w:ascii="Times New Roman" w:hAnsi="Times New Roman" w:cs="Times New Roman"/>
                <w:sz w:val="24"/>
                <w:szCs w:val="24"/>
              </w:rPr>
              <w:t xml:space="preserve"> </w:t>
            </w:r>
            <w:r w:rsidRPr="00A73357">
              <w:rPr>
                <w:rFonts w:ascii="Times New Roman" w:hAnsi="Times New Roman" w:cs="Times New Roman"/>
                <w:sz w:val="24"/>
                <w:szCs w:val="24"/>
              </w:rPr>
              <w:t>47</w:t>
            </w:r>
          </w:p>
        </w:tc>
        <w:tc>
          <w:tcPr>
            <w:tcW w:w="1026" w:type="dxa"/>
            <w:vAlign w:val="center"/>
          </w:tcPr>
          <w:p w14:paraId="596EDBED"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0CF7F243" w14:textId="7447FC18"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2</w:t>
            </w:r>
            <w:r>
              <w:rPr>
                <w:rFonts w:ascii="Times New Roman" w:hAnsi="Times New Roman" w:cs="Times New Roman"/>
                <w:sz w:val="24"/>
                <w:szCs w:val="24"/>
              </w:rPr>
              <w:t xml:space="preserve"> </w:t>
            </w:r>
            <w:r w:rsidRPr="00A73357">
              <w:rPr>
                <w:rFonts w:ascii="Times New Roman" w:hAnsi="Times New Roman" w:cs="Times New Roman"/>
                <w:sz w:val="24"/>
                <w:szCs w:val="24"/>
              </w:rPr>
              <w:t>supyn</w:t>
            </w:r>
            <w:r>
              <w:rPr>
                <w:rFonts w:ascii="Times New Roman" w:hAnsi="Times New Roman" w:cs="Times New Roman"/>
                <w:sz w:val="24"/>
                <w:szCs w:val="24"/>
              </w:rPr>
              <w:t>ė</w:t>
            </w:r>
            <w:r w:rsidRPr="00A73357">
              <w:rPr>
                <w:rFonts w:ascii="Times New Roman" w:hAnsi="Times New Roman" w:cs="Times New Roman"/>
                <w:sz w:val="24"/>
                <w:szCs w:val="24"/>
              </w:rPr>
              <w:t xml:space="preserve">s </w:t>
            </w:r>
          </w:p>
        </w:tc>
      </w:tr>
      <w:tr w:rsidR="00C01C52" w:rsidRPr="00A73357" w14:paraId="211B7356" w14:textId="77777777" w:rsidTr="00C01C52">
        <w:trPr>
          <w:trHeight w:val="371"/>
          <w:jc w:val="center"/>
        </w:trPr>
        <w:tc>
          <w:tcPr>
            <w:tcW w:w="985" w:type="dxa"/>
            <w:tcBorders>
              <w:right w:val="single" w:sz="4" w:space="0" w:color="auto"/>
            </w:tcBorders>
          </w:tcPr>
          <w:p w14:paraId="1CB9EFC4" w14:textId="70343D1A"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11.</w:t>
            </w:r>
          </w:p>
        </w:tc>
        <w:tc>
          <w:tcPr>
            <w:tcW w:w="3031" w:type="dxa"/>
            <w:tcBorders>
              <w:left w:val="single" w:sz="4" w:space="0" w:color="auto"/>
            </w:tcBorders>
          </w:tcPr>
          <w:p w14:paraId="1D531BF5" w14:textId="1A68749D"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242FE3F5" w14:textId="5AAF977A"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125</w:t>
            </w:r>
            <w:r>
              <w:rPr>
                <w:rFonts w:ascii="Times New Roman" w:hAnsi="Times New Roman" w:cs="Times New Roman"/>
                <w:sz w:val="24"/>
                <w:szCs w:val="24"/>
              </w:rPr>
              <w:t>,</w:t>
            </w:r>
            <w:r w:rsidRPr="00A73357">
              <w:rPr>
                <w:rFonts w:ascii="Times New Roman" w:hAnsi="Times New Roman" w:cs="Times New Roman"/>
                <w:sz w:val="24"/>
                <w:szCs w:val="24"/>
              </w:rPr>
              <w:t>127</w:t>
            </w:r>
          </w:p>
        </w:tc>
        <w:tc>
          <w:tcPr>
            <w:tcW w:w="1026" w:type="dxa"/>
            <w:vAlign w:val="center"/>
          </w:tcPr>
          <w:p w14:paraId="5C48F8DB"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767FD501" w14:textId="58434642"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2</w:t>
            </w:r>
            <w:r>
              <w:rPr>
                <w:rFonts w:ascii="Times New Roman" w:hAnsi="Times New Roman" w:cs="Times New Roman"/>
                <w:sz w:val="24"/>
                <w:szCs w:val="24"/>
              </w:rPr>
              <w:t xml:space="preserve"> </w:t>
            </w:r>
            <w:r w:rsidRPr="00A73357">
              <w:rPr>
                <w:rFonts w:ascii="Times New Roman" w:hAnsi="Times New Roman" w:cs="Times New Roman"/>
                <w:sz w:val="24"/>
                <w:szCs w:val="24"/>
              </w:rPr>
              <w:t>treniruokliai, 3</w:t>
            </w:r>
            <w:r>
              <w:rPr>
                <w:rFonts w:ascii="Times New Roman" w:hAnsi="Times New Roman" w:cs="Times New Roman"/>
                <w:sz w:val="24"/>
                <w:szCs w:val="24"/>
              </w:rPr>
              <w:t xml:space="preserve"> </w:t>
            </w:r>
            <w:r w:rsidRPr="00A73357">
              <w:rPr>
                <w:rFonts w:ascii="Times New Roman" w:hAnsi="Times New Roman" w:cs="Times New Roman"/>
                <w:sz w:val="24"/>
                <w:szCs w:val="24"/>
              </w:rPr>
              <w:t>s</w:t>
            </w:r>
            <w:r w:rsidR="004E4597">
              <w:rPr>
                <w:rFonts w:ascii="Times New Roman" w:hAnsi="Times New Roman" w:cs="Times New Roman"/>
                <w:sz w:val="24"/>
                <w:szCs w:val="24"/>
              </w:rPr>
              <w:t>ū</w:t>
            </w:r>
            <w:r w:rsidRPr="00A73357">
              <w:rPr>
                <w:rFonts w:ascii="Times New Roman" w:hAnsi="Times New Roman" w:cs="Times New Roman"/>
                <w:sz w:val="24"/>
                <w:szCs w:val="24"/>
              </w:rPr>
              <w:t>puoklės, tinklinio vartai.</w:t>
            </w:r>
          </w:p>
        </w:tc>
      </w:tr>
      <w:tr w:rsidR="00C01C52" w:rsidRPr="00A73357" w14:paraId="5BBB3905" w14:textId="77777777" w:rsidTr="00C01C52">
        <w:trPr>
          <w:trHeight w:val="371"/>
          <w:jc w:val="center"/>
        </w:trPr>
        <w:tc>
          <w:tcPr>
            <w:tcW w:w="985" w:type="dxa"/>
            <w:tcBorders>
              <w:right w:val="single" w:sz="4" w:space="0" w:color="auto"/>
            </w:tcBorders>
          </w:tcPr>
          <w:p w14:paraId="35247A57" w14:textId="2218CBEC"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12.</w:t>
            </w:r>
          </w:p>
        </w:tc>
        <w:tc>
          <w:tcPr>
            <w:tcW w:w="3031" w:type="dxa"/>
            <w:tcBorders>
              <w:left w:val="single" w:sz="4" w:space="0" w:color="auto"/>
            </w:tcBorders>
          </w:tcPr>
          <w:p w14:paraId="1A6BB168" w14:textId="344E7A76"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p>
        </w:tc>
        <w:tc>
          <w:tcPr>
            <w:tcW w:w="1761" w:type="dxa"/>
            <w:vAlign w:val="center"/>
          </w:tcPr>
          <w:p w14:paraId="53763C1D" w14:textId="2347F416"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Gedimino g.120,</w:t>
            </w:r>
            <w:r>
              <w:rPr>
                <w:rFonts w:ascii="Times New Roman" w:hAnsi="Times New Roman" w:cs="Times New Roman"/>
                <w:sz w:val="24"/>
                <w:szCs w:val="24"/>
              </w:rPr>
              <w:t xml:space="preserve"> </w:t>
            </w:r>
            <w:r w:rsidRPr="00A73357">
              <w:rPr>
                <w:rFonts w:ascii="Times New Roman" w:hAnsi="Times New Roman" w:cs="Times New Roman"/>
                <w:sz w:val="24"/>
                <w:szCs w:val="24"/>
              </w:rPr>
              <w:t>122</w:t>
            </w:r>
          </w:p>
        </w:tc>
        <w:tc>
          <w:tcPr>
            <w:tcW w:w="1026" w:type="dxa"/>
            <w:vAlign w:val="center"/>
          </w:tcPr>
          <w:p w14:paraId="79ECFC93" w14:textId="77777777"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Smėlio dėžė</w:t>
            </w:r>
          </w:p>
        </w:tc>
        <w:tc>
          <w:tcPr>
            <w:tcW w:w="2414" w:type="dxa"/>
            <w:vAlign w:val="center"/>
          </w:tcPr>
          <w:p w14:paraId="13A27DA7" w14:textId="689280BC" w:rsidR="00C01C52" w:rsidRPr="00A73357"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Pilnas komplektas:</w:t>
            </w:r>
            <w:r>
              <w:rPr>
                <w:rFonts w:ascii="Times New Roman" w:hAnsi="Times New Roman" w:cs="Times New Roman"/>
                <w:sz w:val="24"/>
                <w:szCs w:val="24"/>
              </w:rPr>
              <w:t xml:space="preserve"> </w:t>
            </w:r>
            <w:r w:rsidRPr="00A73357">
              <w:rPr>
                <w:rFonts w:ascii="Times New Roman" w:hAnsi="Times New Roman" w:cs="Times New Roman"/>
                <w:sz w:val="24"/>
                <w:szCs w:val="24"/>
              </w:rPr>
              <w:t>s</w:t>
            </w:r>
            <w:r w:rsidR="004E4597">
              <w:rPr>
                <w:rFonts w:ascii="Times New Roman" w:hAnsi="Times New Roman" w:cs="Times New Roman"/>
                <w:sz w:val="24"/>
                <w:szCs w:val="24"/>
              </w:rPr>
              <w:t>ū</w:t>
            </w:r>
            <w:r w:rsidRPr="00A73357">
              <w:rPr>
                <w:rFonts w:ascii="Times New Roman" w:hAnsi="Times New Roman" w:cs="Times New Roman"/>
                <w:sz w:val="24"/>
                <w:szCs w:val="24"/>
              </w:rPr>
              <w:t>puoklės, čiuožyklos</w:t>
            </w:r>
          </w:p>
        </w:tc>
      </w:tr>
      <w:tr w:rsidR="00C01C52" w:rsidRPr="00A73357" w14:paraId="1434FAF1" w14:textId="77777777" w:rsidTr="00C01C52">
        <w:trPr>
          <w:trHeight w:val="282"/>
          <w:jc w:val="center"/>
        </w:trPr>
        <w:tc>
          <w:tcPr>
            <w:tcW w:w="985" w:type="dxa"/>
            <w:tcBorders>
              <w:right w:val="single" w:sz="4" w:space="0" w:color="auto"/>
            </w:tcBorders>
          </w:tcPr>
          <w:p w14:paraId="16254D9F" w14:textId="77777777" w:rsidR="004E4597" w:rsidRDefault="004E4597" w:rsidP="004E4597">
            <w:pPr>
              <w:rPr>
                <w:rFonts w:ascii="Times New Roman" w:hAnsi="Times New Roman" w:cs="Times New Roman"/>
                <w:sz w:val="24"/>
                <w:szCs w:val="24"/>
              </w:rPr>
            </w:pPr>
          </w:p>
          <w:p w14:paraId="38876E5A" w14:textId="22C90DDB" w:rsidR="00C01C52" w:rsidRPr="00A73357" w:rsidRDefault="00C01C52" w:rsidP="00C01C52">
            <w:pPr>
              <w:jc w:val="center"/>
              <w:rPr>
                <w:rFonts w:ascii="Times New Roman" w:hAnsi="Times New Roman" w:cs="Times New Roman"/>
                <w:sz w:val="24"/>
                <w:szCs w:val="24"/>
              </w:rPr>
            </w:pPr>
            <w:r>
              <w:rPr>
                <w:rFonts w:ascii="Times New Roman" w:hAnsi="Times New Roman" w:cs="Times New Roman"/>
                <w:sz w:val="24"/>
                <w:szCs w:val="24"/>
              </w:rPr>
              <w:t>13.</w:t>
            </w:r>
          </w:p>
        </w:tc>
        <w:tc>
          <w:tcPr>
            <w:tcW w:w="3031" w:type="dxa"/>
            <w:tcBorders>
              <w:left w:val="single" w:sz="4" w:space="0" w:color="auto"/>
            </w:tcBorders>
          </w:tcPr>
          <w:p w14:paraId="1A96B5CC" w14:textId="77777777" w:rsidR="004E4597" w:rsidRDefault="004E4597" w:rsidP="004E4597">
            <w:pPr>
              <w:jc w:val="center"/>
              <w:rPr>
                <w:rFonts w:ascii="Times New Roman" w:hAnsi="Times New Roman" w:cs="Times New Roman"/>
                <w:sz w:val="24"/>
                <w:szCs w:val="24"/>
              </w:rPr>
            </w:pPr>
          </w:p>
          <w:p w14:paraId="75756402" w14:textId="301F960B"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Sporto kompleksas</w:t>
            </w:r>
          </w:p>
        </w:tc>
        <w:tc>
          <w:tcPr>
            <w:tcW w:w="1761" w:type="dxa"/>
            <w:vAlign w:val="center"/>
          </w:tcPr>
          <w:p w14:paraId="3EA13E00" w14:textId="6DB547CA" w:rsidR="00C01C52" w:rsidRPr="00A73357" w:rsidRDefault="00C01C52" w:rsidP="004E4597">
            <w:pPr>
              <w:jc w:val="center"/>
              <w:rPr>
                <w:rFonts w:ascii="Times New Roman" w:hAnsi="Times New Roman" w:cs="Times New Roman"/>
                <w:sz w:val="24"/>
                <w:szCs w:val="24"/>
              </w:rPr>
            </w:pPr>
            <w:r w:rsidRPr="00A73357">
              <w:rPr>
                <w:rFonts w:ascii="Times New Roman" w:hAnsi="Times New Roman" w:cs="Times New Roman"/>
                <w:sz w:val="24"/>
                <w:szCs w:val="24"/>
              </w:rPr>
              <w:t>Elektros g.</w:t>
            </w:r>
          </w:p>
        </w:tc>
        <w:tc>
          <w:tcPr>
            <w:tcW w:w="1026" w:type="dxa"/>
            <w:vAlign w:val="center"/>
          </w:tcPr>
          <w:p w14:paraId="4AD44E88" w14:textId="59C23F1A" w:rsidR="00C01C52" w:rsidRPr="00A73357" w:rsidRDefault="00C01C52" w:rsidP="00D104FD">
            <w:pPr>
              <w:jc w:val="center"/>
              <w:rPr>
                <w:rFonts w:ascii="Times New Roman" w:hAnsi="Times New Roman" w:cs="Times New Roman"/>
                <w:b/>
                <w:sz w:val="24"/>
                <w:szCs w:val="24"/>
              </w:rPr>
            </w:pPr>
            <w:r w:rsidRPr="00A73357">
              <w:rPr>
                <w:rFonts w:ascii="Times New Roman" w:hAnsi="Times New Roman" w:cs="Times New Roman"/>
                <w:sz w:val="24"/>
                <w:szCs w:val="24"/>
              </w:rPr>
              <w:t>Smėlio dėžė</w:t>
            </w:r>
          </w:p>
        </w:tc>
        <w:tc>
          <w:tcPr>
            <w:tcW w:w="2414" w:type="dxa"/>
            <w:vAlign w:val="center"/>
          </w:tcPr>
          <w:p w14:paraId="4D90ACC3" w14:textId="77777777" w:rsidR="00C01C52" w:rsidRDefault="00C01C52" w:rsidP="00D104FD">
            <w:pPr>
              <w:jc w:val="center"/>
              <w:rPr>
                <w:rFonts w:ascii="Times New Roman" w:hAnsi="Times New Roman" w:cs="Times New Roman"/>
                <w:sz w:val="24"/>
                <w:szCs w:val="24"/>
              </w:rPr>
            </w:pPr>
            <w:r w:rsidRPr="00A73357">
              <w:rPr>
                <w:rFonts w:ascii="Times New Roman" w:hAnsi="Times New Roman" w:cs="Times New Roman"/>
                <w:sz w:val="24"/>
                <w:szCs w:val="24"/>
              </w:rPr>
              <w:t>Vaikų žaidimo aikštelė</w:t>
            </w:r>
            <w:r>
              <w:rPr>
                <w:rFonts w:ascii="Times New Roman" w:hAnsi="Times New Roman" w:cs="Times New Roman"/>
                <w:sz w:val="24"/>
                <w:szCs w:val="24"/>
              </w:rPr>
              <w:t xml:space="preserve"> (čiuožykla, karuselė, supynės, balansiniai turėklai) </w:t>
            </w:r>
          </w:p>
          <w:p w14:paraId="4DD58AA7" w14:textId="136D7077"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Krepšinio aikštelė</w:t>
            </w:r>
          </w:p>
        </w:tc>
      </w:tr>
      <w:tr w:rsidR="00C01C52" w:rsidRPr="00A73357" w14:paraId="487CA727" w14:textId="77777777" w:rsidTr="00C01C52">
        <w:trPr>
          <w:trHeight w:val="282"/>
          <w:jc w:val="center"/>
        </w:trPr>
        <w:tc>
          <w:tcPr>
            <w:tcW w:w="985" w:type="dxa"/>
            <w:tcBorders>
              <w:right w:val="single" w:sz="4" w:space="0" w:color="auto"/>
            </w:tcBorders>
          </w:tcPr>
          <w:p w14:paraId="4D4E693B" w14:textId="5AF496BF" w:rsidR="00C01C52" w:rsidRDefault="00C01C52" w:rsidP="00C01C52">
            <w:pPr>
              <w:jc w:val="center"/>
              <w:rPr>
                <w:rFonts w:ascii="Times New Roman" w:hAnsi="Times New Roman" w:cs="Times New Roman"/>
                <w:sz w:val="24"/>
                <w:szCs w:val="24"/>
              </w:rPr>
            </w:pPr>
            <w:r>
              <w:rPr>
                <w:rFonts w:ascii="Times New Roman" w:hAnsi="Times New Roman" w:cs="Times New Roman"/>
                <w:sz w:val="24"/>
                <w:szCs w:val="24"/>
              </w:rPr>
              <w:t>14.</w:t>
            </w:r>
          </w:p>
        </w:tc>
        <w:tc>
          <w:tcPr>
            <w:tcW w:w="3031" w:type="dxa"/>
            <w:tcBorders>
              <w:left w:val="single" w:sz="4" w:space="0" w:color="auto"/>
            </w:tcBorders>
          </w:tcPr>
          <w:p w14:paraId="42B26E0C" w14:textId="5FB897EE" w:rsidR="00C01C52" w:rsidRDefault="00C01C52" w:rsidP="004E4597">
            <w:pPr>
              <w:jc w:val="center"/>
              <w:rPr>
                <w:rFonts w:ascii="Times New Roman" w:hAnsi="Times New Roman" w:cs="Times New Roman"/>
                <w:sz w:val="24"/>
                <w:szCs w:val="24"/>
              </w:rPr>
            </w:pPr>
            <w:r>
              <w:rPr>
                <w:rFonts w:ascii="Times New Roman" w:hAnsi="Times New Roman" w:cs="Times New Roman"/>
                <w:sz w:val="24"/>
                <w:szCs w:val="24"/>
              </w:rPr>
              <w:t>Vaikų žaidimų aikštelė, padelio kortas</w:t>
            </w:r>
          </w:p>
        </w:tc>
        <w:tc>
          <w:tcPr>
            <w:tcW w:w="1761" w:type="dxa"/>
            <w:vAlign w:val="center"/>
          </w:tcPr>
          <w:p w14:paraId="5427E0B0" w14:textId="1E62786B" w:rsidR="00C01C52" w:rsidRPr="00A73357" w:rsidRDefault="00C01C52" w:rsidP="004E4597">
            <w:pPr>
              <w:jc w:val="center"/>
              <w:rPr>
                <w:rFonts w:ascii="Times New Roman" w:hAnsi="Times New Roman" w:cs="Times New Roman"/>
                <w:sz w:val="24"/>
                <w:szCs w:val="24"/>
              </w:rPr>
            </w:pPr>
            <w:r>
              <w:rPr>
                <w:rFonts w:ascii="Times New Roman" w:hAnsi="Times New Roman" w:cs="Times New Roman"/>
                <w:sz w:val="24"/>
                <w:szCs w:val="24"/>
              </w:rPr>
              <w:t>Kirtimų g. 12</w:t>
            </w:r>
          </w:p>
        </w:tc>
        <w:tc>
          <w:tcPr>
            <w:tcW w:w="1026" w:type="dxa"/>
            <w:vAlign w:val="center"/>
          </w:tcPr>
          <w:p w14:paraId="18E39B21" w14:textId="0EE3788E"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Smėlio dėžė</w:t>
            </w:r>
          </w:p>
        </w:tc>
        <w:tc>
          <w:tcPr>
            <w:tcW w:w="2414" w:type="dxa"/>
            <w:vAlign w:val="center"/>
          </w:tcPr>
          <w:p w14:paraId="6EC2F6A2" w14:textId="3F8C7FDE" w:rsidR="00C01C52" w:rsidRPr="00A73357" w:rsidRDefault="00C01C52" w:rsidP="00D104FD">
            <w:pPr>
              <w:jc w:val="center"/>
              <w:rPr>
                <w:rFonts w:ascii="Times New Roman" w:hAnsi="Times New Roman" w:cs="Times New Roman"/>
                <w:sz w:val="24"/>
                <w:szCs w:val="24"/>
              </w:rPr>
            </w:pPr>
            <w:r>
              <w:rPr>
                <w:rFonts w:ascii="Times New Roman" w:hAnsi="Times New Roman" w:cs="Times New Roman"/>
                <w:sz w:val="24"/>
                <w:szCs w:val="24"/>
              </w:rPr>
              <w:t>Supynės 2 vnt., žaidimų kompleksas, guminė liejama danga</w:t>
            </w:r>
          </w:p>
        </w:tc>
      </w:tr>
      <w:tr w:rsidR="00C01C52" w:rsidRPr="00A73357" w14:paraId="2CD87480" w14:textId="77777777" w:rsidTr="00C01C52">
        <w:trPr>
          <w:trHeight w:val="282"/>
          <w:jc w:val="center"/>
        </w:trPr>
        <w:tc>
          <w:tcPr>
            <w:tcW w:w="985" w:type="dxa"/>
            <w:tcBorders>
              <w:right w:val="single" w:sz="4" w:space="0" w:color="auto"/>
            </w:tcBorders>
          </w:tcPr>
          <w:p w14:paraId="03B84E51" w14:textId="27EB9CC9" w:rsidR="00C01C52" w:rsidRPr="00C01C52" w:rsidRDefault="00C01C52" w:rsidP="00C01C52">
            <w:pPr>
              <w:jc w:val="center"/>
              <w:rPr>
                <w:rFonts w:ascii="Times New Roman" w:hAnsi="Times New Roman" w:cs="Times New Roman"/>
                <w:sz w:val="24"/>
                <w:szCs w:val="24"/>
              </w:rPr>
            </w:pPr>
            <w:r>
              <w:rPr>
                <w:rFonts w:ascii="Times New Roman" w:hAnsi="Times New Roman" w:cs="Times New Roman"/>
                <w:sz w:val="24"/>
                <w:szCs w:val="24"/>
              </w:rPr>
              <w:t>15.</w:t>
            </w:r>
          </w:p>
        </w:tc>
        <w:tc>
          <w:tcPr>
            <w:tcW w:w="3031" w:type="dxa"/>
            <w:tcBorders>
              <w:left w:val="single" w:sz="4" w:space="0" w:color="auto"/>
            </w:tcBorders>
          </w:tcPr>
          <w:p w14:paraId="1250D3C7" w14:textId="0278C1F3" w:rsidR="00C01C52" w:rsidRDefault="00C01C52" w:rsidP="004E4597">
            <w:pPr>
              <w:jc w:val="center"/>
              <w:rPr>
                <w:rFonts w:ascii="Times New Roman" w:hAnsi="Times New Roman" w:cs="Times New Roman"/>
                <w:sz w:val="24"/>
                <w:szCs w:val="24"/>
              </w:rPr>
            </w:pPr>
            <w:r>
              <w:rPr>
                <w:rFonts w:ascii="Times New Roman" w:hAnsi="Times New Roman" w:cs="Times New Roman"/>
                <w:sz w:val="24"/>
                <w:szCs w:val="24"/>
              </w:rPr>
              <w:t>Vaikų žaidimų aikštelė</w:t>
            </w:r>
          </w:p>
        </w:tc>
        <w:tc>
          <w:tcPr>
            <w:tcW w:w="1761" w:type="dxa"/>
            <w:vAlign w:val="center"/>
          </w:tcPr>
          <w:p w14:paraId="50A12722" w14:textId="3B99B210" w:rsidR="00C01C52" w:rsidRDefault="00C01C52" w:rsidP="004E4597">
            <w:pPr>
              <w:jc w:val="center"/>
              <w:rPr>
                <w:rFonts w:ascii="Times New Roman" w:hAnsi="Times New Roman" w:cs="Times New Roman"/>
                <w:sz w:val="24"/>
                <w:szCs w:val="24"/>
              </w:rPr>
            </w:pPr>
            <w:r>
              <w:rPr>
                <w:rFonts w:ascii="Times New Roman" w:hAnsi="Times New Roman" w:cs="Times New Roman"/>
                <w:sz w:val="24"/>
                <w:szCs w:val="24"/>
              </w:rPr>
              <w:t>Gedimino g. 34C</w:t>
            </w:r>
          </w:p>
        </w:tc>
        <w:tc>
          <w:tcPr>
            <w:tcW w:w="1026" w:type="dxa"/>
            <w:vAlign w:val="center"/>
          </w:tcPr>
          <w:p w14:paraId="5167158C" w14:textId="0A4DE935" w:rsidR="00C01C52" w:rsidRDefault="00C01C52" w:rsidP="00D104FD">
            <w:pPr>
              <w:jc w:val="center"/>
              <w:rPr>
                <w:rFonts w:ascii="Times New Roman" w:hAnsi="Times New Roman" w:cs="Times New Roman"/>
                <w:sz w:val="24"/>
                <w:szCs w:val="24"/>
              </w:rPr>
            </w:pPr>
            <w:r>
              <w:rPr>
                <w:rFonts w:ascii="Times New Roman" w:hAnsi="Times New Roman" w:cs="Times New Roman"/>
                <w:sz w:val="24"/>
                <w:szCs w:val="24"/>
              </w:rPr>
              <w:t>Smėlio dėžė</w:t>
            </w:r>
          </w:p>
        </w:tc>
        <w:tc>
          <w:tcPr>
            <w:tcW w:w="2414" w:type="dxa"/>
            <w:vAlign w:val="center"/>
          </w:tcPr>
          <w:p w14:paraId="7AB27FA9" w14:textId="0639BAD3" w:rsidR="00C01C52" w:rsidRDefault="00C01C52" w:rsidP="00D104FD">
            <w:pPr>
              <w:jc w:val="center"/>
              <w:rPr>
                <w:rFonts w:ascii="Times New Roman" w:hAnsi="Times New Roman" w:cs="Times New Roman"/>
                <w:sz w:val="24"/>
                <w:szCs w:val="24"/>
              </w:rPr>
            </w:pPr>
            <w:r>
              <w:rPr>
                <w:rFonts w:ascii="Times New Roman" w:hAnsi="Times New Roman" w:cs="Times New Roman"/>
                <w:sz w:val="24"/>
                <w:szCs w:val="24"/>
              </w:rPr>
              <w:t>Supynės 2 vnt., žaidimų kompleksas</w:t>
            </w:r>
          </w:p>
        </w:tc>
      </w:tr>
    </w:tbl>
    <w:p w14:paraId="4F8BB3F6" w14:textId="4D9DF179" w:rsidR="001533D1" w:rsidRPr="009F5240" w:rsidRDefault="009F5240" w:rsidP="009F5240">
      <w:pPr>
        <w:pStyle w:val="Sraopastraipa"/>
        <w:ind w:left="0"/>
        <w:rPr>
          <w:rFonts w:ascii="Times New Roman" w:hAnsi="Times New Roman" w:cs="Times New Roman"/>
          <w:sz w:val="24"/>
          <w:szCs w:val="24"/>
        </w:rPr>
      </w:pPr>
      <w:r>
        <w:rPr>
          <w:rFonts w:ascii="Times New Roman" w:hAnsi="Times New Roman" w:cs="Times New Roman"/>
          <w:bCs/>
          <w:sz w:val="20"/>
          <w:szCs w:val="20"/>
        </w:rPr>
        <w:t xml:space="preserve">* </w:t>
      </w:r>
      <w:r w:rsidRPr="009F5240">
        <w:rPr>
          <w:rFonts w:ascii="Times New Roman" w:hAnsi="Times New Roman" w:cs="Times New Roman"/>
          <w:bCs/>
          <w:sz w:val="20"/>
          <w:szCs w:val="20"/>
        </w:rPr>
        <w:t>DĖL PAPILDOM</w:t>
      </w:r>
      <w:r>
        <w:rPr>
          <w:rFonts w:ascii="Times New Roman" w:hAnsi="Times New Roman" w:cs="Times New Roman"/>
          <w:bCs/>
          <w:sz w:val="20"/>
          <w:szCs w:val="20"/>
        </w:rPr>
        <w:t>AI/NAUJAI ĮRENGTŲ</w:t>
      </w:r>
      <w:r w:rsidRPr="009F5240">
        <w:rPr>
          <w:rFonts w:ascii="Times New Roman" w:hAnsi="Times New Roman" w:cs="Times New Roman"/>
          <w:bCs/>
          <w:sz w:val="20"/>
          <w:szCs w:val="20"/>
        </w:rPr>
        <w:t xml:space="preserve"> </w:t>
      </w:r>
      <w:r>
        <w:rPr>
          <w:rFonts w:ascii="Times New Roman" w:hAnsi="Times New Roman" w:cs="Times New Roman"/>
          <w:bCs/>
          <w:sz w:val="20"/>
          <w:szCs w:val="20"/>
        </w:rPr>
        <w:t xml:space="preserve">VAIKŲ ŽAIDIMŲ AIKŠTELIŲ, SPORTO KOMPLEKSŲ PRIEŽIŪROS </w:t>
      </w:r>
      <w:r w:rsidRPr="009F5240">
        <w:rPr>
          <w:rFonts w:ascii="Times New Roman" w:hAnsi="Times New Roman" w:cs="Times New Roman"/>
          <w:bCs/>
          <w:sz w:val="20"/>
          <w:szCs w:val="20"/>
        </w:rPr>
        <w:t>POREIKIO DERINAMA SU SENIŪNU</w:t>
      </w:r>
    </w:p>
    <w:p w14:paraId="3D83B7FD" w14:textId="77777777" w:rsidR="00036D25" w:rsidRPr="00A73357" w:rsidRDefault="00036D25" w:rsidP="00036D25">
      <w:pPr>
        <w:ind w:firstLine="1296"/>
        <w:rPr>
          <w:rFonts w:ascii="Times New Roman" w:hAnsi="Times New Roman" w:cs="Times New Roman"/>
          <w:sz w:val="24"/>
          <w:szCs w:val="24"/>
        </w:rPr>
      </w:pPr>
      <w:r>
        <w:rPr>
          <w:rFonts w:ascii="Times New Roman" w:hAnsi="Times New Roman" w:cs="Times New Roman"/>
          <w:sz w:val="24"/>
          <w:szCs w:val="24"/>
        </w:rPr>
        <w:t xml:space="preserve">                                   ________________________</w:t>
      </w:r>
    </w:p>
    <w:sectPr w:rsidR="00036D25" w:rsidRPr="00A73357" w:rsidSect="001B3DF2">
      <w:headerReference w:type="default" r:id="rId10"/>
      <w:pgSz w:w="11906" w:h="16838"/>
      <w:pgMar w:top="993" w:right="567" w:bottom="567" w:left="1701" w:header="426"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E2B86" w14:textId="77777777" w:rsidR="002E3EE6" w:rsidRDefault="002E3EE6" w:rsidP="00EA097B">
      <w:pPr>
        <w:spacing w:after="0" w:line="240" w:lineRule="auto"/>
      </w:pPr>
      <w:r>
        <w:separator/>
      </w:r>
    </w:p>
  </w:endnote>
  <w:endnote w:type="continuationSeparator" w:id="0">
    <w:p w14:paraId="7E16ED9B" w14:textId="77777777" w:rsidR="002E3EE6" w:rsidRDefault="002E3EE6" w:rsidP="00EA0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tarSymbol">
    <w:altName w:val="Arial Unicode MS"/>
    <w:panose1 w:val="00000000000000000000"/>
    <w:charset w:val="02"/>
    <w:family w:val="auto"/>
    <w:notTrueType/>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4C2E" w14:textId="77777777" w:rsidR="002E3EE6" w:rsidRDefault="002E3EE6" w:rsidP="00EA097B">
      <w:pPr>
        <w:spacing w:after="0" w:line="240" w:lineRule="auto"/>
      </w:pPr>
      <w:r>
        <w:separator/>
      </w:r>
    </w:p>
  </w:footnote>
  <w:footnote w:type="continuationSeparator" w:id="0">
    <w:p w14:paraId="55A84BB1" w14:textId="77777777" w:rsidR="002E3EE6" w:rsidRDefault="002E3EE6" w:rsidP="00EA0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3E41" w14:textId="6194823D" w:rsidR="0018646D" w:rsidRDefault="0018646D" w:rsidP="0085619C">
    <w:pPr>
      <w:pStyle w:val="Antrats"/>
      <w:jc w:val="left"/>
      <w:rPr>
        <w:i/>
        <w:iCs/>
        <w:highlight w:val="darkYellow"/>
      </w:rPr>
    </w:pPr>
    <w:r>
      <w:rPr>
        <w:i/>
        <w:iCs/>
        <w:highlight w:val="darkYellow"/>
      </w:rPr>
      <w:t xml:space="preserve"> </w:t>
    </w:r>
  </w:p>
  <w:p w14:paraId="211B02E7" w14:textId="0CD9CCEF" w:rsidR="00281340" w:rsidRPr="00281340" w:rsidRDefault="00BB4323" w:rsidP="00564CED">
    <w:pPr>
      <w:pStyle w:val="Antrats"/>
      <w:jc w:val="left"/>
      <w:rPr>
        <w:i/>
        <w:iCs/>
      </w:rPr>
    </w:pPr>
    <w:r>
      <w:rPr>
        <w:i/>
        <w:iCs/>
      </w:rPr>
      <w:t xml:space="preserve">          </w:t>
    </w:r>
    <w:r w:rsidR="00564CED">
      <w:rPr>
        <w:i/>
        <w:iCs/>
      </w:rPr>
      <w:t xml:space="preserve">                                     </w:t>
    </w:r>
    <w:r>
      <w:rPr>
        <w:i/>
        <w:iCs/>
      </w:rPr>
      <w:t xml:space="preserve"> </w:t>
    </w:r>
    <w:r w:rsidR="001B3DF2">
      <w:rPr>
        <w:i/>
        <w:iCs/>
      </w:rPr>
      <w:t xml:space="preserve">                                                                          </w:t>
    </w:r>
    <w:r>
      <w:rPr>
        <w:i/>
        <w:iCs/>
      </w:rPr>
      <w:t xml:space="preserve">   </w:t>
    </w:r>
    <w:r w:rsidR="00564CED" w:rsidRPr="00564CED">
      <w:rPr>
        <w:i/>
        <w:iCs/>
      </w:rPr>
      <w:t>2026 0</w:t>
    </w:r>
    <w:r w:rsidR="00680B0A">
      <w:rPr>
        <w:i/>
        <w:iCs/>
      </w:rPr>
      <w:t>7</w:t>
    </w:r>
    <w:r w:rsidR="00564CED" w:rsidRPr="00564CED">
      <w:rPr>
        <w:i/>
        <w:iCs/>
      </w:rPr>
      <w:t xml:space="preserve"> </w:t>
    </w:r>
    <w:r w:rsidR="001B3DF2">
      <w:rPr>
        <w:i/>
        <w:iCs/>
      </w:rPr>
      <w:t xml:space="preserve">15 </w:t>
    </w:r>
    <w:r w:rsidR="00564CED">
      <w:rPr>
        <w:i/>
        <w:iCs/>
      </w:rPr>
      <w:t xml:space="preserve"> </w:t>
    </w:r>
    <w:r w:rsidR="00281340" w:rsidRPr="00281340">
      <w:rPr>
        <w:i/>
        <w:iCs/>
      </w:rPr>
      <w:t xml:space="preserve">projektas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decimal"/>
      <w:pStyle w:val="Antrat1"/>
      <w:lvlText w:val="%1."/>
      <w:lvlJc w:val="left"/>
      <w:pPr>
        <w:tabs>
          <w:tab w:val="num" w:pos="4820"/>
        </w:tabs>
        <w:ind w:left="4820" w:firstLine="0"/>
      </w:pPr>
    </w:lvl>
    <w:lvl w:ilvl="1">
      <w:start w:val="1"/>
      <w:numFmt w:val="decimal"/>
      <w:pStyle w:val="Antrat2"/>
      <w:lvlText w:val="%1.%2."/>
      <w:lvlJc w:val="left"/>
      <w:pPr>
        <w:tabs>
          <w:tab w:val="num" w:pos="0"/>
        </w:tabs>
        <w:ind w:left="0" w:firstLine="0"/>
      </w:pPr>
      <w:rPr>
        <w:i w:val="0"/>
      </w:rPr>
    </w:lvl>
    <w:lvl w:ilvl="2">
      <w:start w:val="1"/>
      <w:numFmt w:val="decimal"/>
      <w:pStyle w:val="Antrat3"/>
      <w:lvlText w:val="%1.%2.%3."/>
      <w:lvlJc w:val="left"/>
      <w:pPr>
        <w:tabs>
          <w:tab w:val="num" w:pos="0"/>
        </w:tabs>
        <w:ind w:left="0" w:firstLine="0"/>
      </w:pPr>
    </w:lvl>
    <w:lvl w:ilvl="3">
      <w:start w:val="1"/>
      <w:numFmt w:val="decimal"/>
      <w:pStyle w:val="Antrat4"/>
      <w:lvlText w:val="%1.%2.%3.%4"/>
      <w:lvlJc w:val="left"/>
      <w:pPr>
        <w:tabs>
          <w:tab w:val="num" w:pos="0"/>
        </w:tabs>
        <w:ind w:left="0" w:firstLine="0"/>
      </w:pPr>
    </w:lvl>
    <w:lvl w:ilvl="4">
      <w:start w:val="1"/>
      <w:numFmt w:val="decimal"/>
      <w:pStyle w:val="Antrat5"/>
      <w:lvlText w:val="%1.%2.%3.%4.%5"/>
      <w:lvlJc w:val="left"/>
      <w:pPr>
        <w:tabs>
          <w:tab w:val="num" w:pos="0"/>
        </w:tabs>
        <w:ind w:left="0" w:firstLine="0"/>
      </w:pPr>
    </w:lvl>
    <w:lvl w:ilvl="5">
      <w:start w:val="1"/>
      <w:numFmt w:val="decimal"/>
      <w:pStyle w:val="Antrat6"/>
      <w:lvlText w:val="%1.%2.%3.%4.%5.%6"/>
      <w:lvlJc w:val="left"/>
      <w:pPr>
        <w:tabs>
          <w:tab w:val="num" w:pos="0"/>
        </w:tabs>
        <w:ind w:left="0" w:firstLine="0"/>
      </w:pPr>
    </w:lvl>
    <w:lvl w:ilvl="6">
      <w:start w:val="1"/>
      <w:numFmt w:val="decimal"/>
      <w:pStyle w:val="Antrat7"/>
      <w:lvlText w:val="%1.%2.%3.%4.%5.%6.%7"/>
      <w:lvlJc w:val="left"/>
      <w:pPr>
        <w:tabs>
          <w:tab w:val="num" w:pos="0"/>
        </w:tabs>
        <w:ind w:left="0" w:firstLine="0"/>
      </w:pPr>
    </w:lvl>
    <w:lvl w:ilvl="7">
      <w:start w:val="1"/>
      <w:numFmt w:val="decimal"/>
      <w:pStyle w:val="Antrat8"/>
      <w:lvlText w:val="%1.%2.%3.%4.%5.%6.%7.%8"/>
      <w:lvlJc w:val="left"/>
      <w:pPr>
        <w:tabs>
          <w:tab w:val="num" w:pos="0"/>
        </w:tabs>
        <w:ind w:left="0" w:firstLine="0"/>
      </w:pPr>
    </w:lvl>
    <w:lvl w:ilvl="8">
      <w:start w:val="1"/>
      <w:numFmt w:val="decimal"/>
      <w:pStyle w:val="Antrat9"/>
      <w:lvlText w:val="%1.%2.%3.%4.%5.%6.%7.%8.%9"/>
      <w:lvlJc w:val="left"/>
      <w:pPr>
        <w:tabs>
          <w:tab w:val="num" w:pos="0"/>
        </w:tabs>
        <w:ind w:left="0" w:firstLine="0"/>
      </w:pPr>
    </w:lvl>
  </w:abstractNum>
  <w:abstractNum w:abstractNumId="1" w15:restartNumberingAfterBreak="0">
    <w:nsid w:val="049618A9"/>
    <w:multiLevelType w:val="multilevel"/>
    <w:tmpl w:val="97EA9ACC"/>
    <w:lvl w:ilvl="0">
      <w:start w:val="9"/>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B5976A0"/>
    <w:multiLevelType w:val="hybridMultilevel"/>
    <w:tmpl w:val="457027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7A2E5C"/>
    <w:multiLevelType w:val="hybridMultilevel"/>
    <w:tmpl w:val="9992E6E2"/>
    <w:lvl w:ilvl="0" w:tplc="0427000B">
      <w:start w:val="1"/>
      <w:numFmt w:val="bullet"/>
      <w:lvlText w:val=""/>
      <w:lvlJc w:val="left"/>
      <w:pPr>
        <w:ind w:left="1080" w:hanging="360"/>
      </w:pPr>
      <w:rPr>
        <w:rFonts w:ascii="Wingdings" w:hAnsi="Wingdings" w:hint="default"/>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1380438B"/>
    <w:multiLevelType w:val="hybridMultilevel"/>
    <w:tmpl w:val="C4522D32"/>
    <w:lvl w:ilvl="0" w:tplc="0427000B">
      <w:start w:val="1"/>
      <w:numFmt w:val="bullet"/>
      <w:lvlText w:val=""/>
      <w:lvlJc w:val="left"/>
      <w:pPr>
        <w:ind w:left="1069" w:hanging="360"/>
      </w:pPr>
      <w:rPr>
        <w:rFonts w:ascii="Wingdings" w:hAnsi="Wingdings"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5" w15:restartNumberingAfterBreak="0">
    <w:nsid w:val="140B19F8"/>
    <w:multiLevelType w:val="multilevel"/>
    <w:tmpl w:val="E8E2E5B0"/>
    <w:lvl w:ilvl="0">
      <w:start w:val="1"/>
      <w:numFmt w:val="decimal"/>
      <w:lvlText w:val="%1."/>
      <w:lvlJc w:val="left"/>
      <w:pPr>
        <w:ind w:left="1440" w:hanging="360"/>
      </w:pPr>
      <w:rPr>
        <w:rFonts w:cs="Times New Roman"/>
        <w:i w:val="0"/>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6" w15:restartNumberingAfterBreak="0">
    <w:nsid w:val="16295EA7"/>
    <w:multiLevelType w:val="hybridMultilevel"/>
    <w:tmpl w:val="61DA73EC"/>
    <w:lvl w:ilvl="0" w:tplc="0427000F">
      <w:start w:val="1"/>
      <w:numFmt w:val="decimal"/>
      <w:lvlText w:val="%1."/>
      <w:lvlJc w:val="left"/>
      <w:pPr>
        <w:tabs>
          <w:tab w:val="num" w:pos="720"/>
        </w:tabs>
        <w:ind w:left="720" w:hanging="360"/>
      </w:pPr>
    </w:lvl>
    <w:lvl w:ilvl="1" w:tplc="0427000F">
      <w:start w:val="1"/>
      <w:numFmt w:val="decimal"/>
      <w:lvlText w:val="%2."/>
      <w:lvlJc w:val="left"/>
      <w:pPr>
        <w:tabs>
          <w:tab w:val="num" w:pos="720"/>
        </w:tabs>
        <w:ind w:left="72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82C796C"/>
    <w:multiLevelType w:val="hybridMultilevel"/>
    <w:tmpl w:val="5BD200C6"/>
    <w:lvl w:ilvl="0" w:tplc="DA625D36">
      <w:start w:val="1"/>
      <w:numFmt w:val="decimal"/>
      <w:lvlText w:val="%1)"/>
      <w:lvlJc w:val="left"/>
      <w:pPr>
        <w:ind w:left="1656" w:hanging="360"/>
      </w:pPr>
      <w:rPr>
        <w:rFonts w:eastAsia="Times New Roman"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8" w15:restartNumberingAfterBreak="0">
    <w:nsid w:val="1C435BB8"/>
    <w:multiLevelType w:val="hybridMultilevel"/>
    <w:tmpl w:val="0E0091A4"/>
    <w:lvl w:ilvl="0" w:tplc="02EC7A0E">
      <w:start w:val="3"/>
      <w:numFmt w:val="upperRoman"/>
      <w:lvlText w:val="%1."/>
      <w:lvlJc w:val="left"/>
      <w:pPr>
        <w:ind w:left="2038" w:hanging="720"/>
      </w:pPr>
      <w:rPr>
        <w:rFonts w:cs="Times New Roman" w:hint="default"/>
      </w:rPr>
    </w:lvl>
    <w:lvl w:ilvl="1" w:tplc="04270019" w:tentative="1">
      <w:start w:val="1"/>
      <w:numFmt w:val="lowerLetter"/>
      <w:lvlText w:val="%2."/>
      <w:lvlJc w:val="left"/>
      <w:pPr>
        <w:ind w:left="2398" w:hanging="360"/>
      </w:pPr>
      <w:rPr>
        <w:rFonts w:cs="Times New Roman"/>
      </w:rPr>
    </w:lvl>
    <w:lvl w:ilvl="2" w:tplc="0427001B" w:tentative="1">
      <w:start w:val="1"/>
      <w:numFmt w:val="lowerRoman"/>
      <w:lvlText w:val="%3."/>
      <w:lvlJc w:val="right"/>
      <w:pPr>
        <w:ind w:left="3118" w:hanging="180"/>
      </w:pPr>
      <w:rPr>
        <w:rFonts w:cs="Times New Roman"/>
      </w:rPr>
    </w:lvl>
    <w:lvl w:ilvl="3" w:tplc="0427000F" w:tentative="1">
      <w:start w:val="1"/>
      <w:numFmt w:val="decimal"/>
      <w:lvlText w:val="%4."/>
      <w:lvlJc w:val="left"/>
      <w:pPr>
        <w:ind w:left="3838" w:hanging="360"/>
      </w:pPr>
      <w:rPr>
        <w:rFonts w:cs="Times New Roman"/>
      </w:rPr>
    </w:lvl>
    <w:lvl w:ilvl="4" w:tplc="04270019" w:tentative="1">
      <w:start w:val="1"/>
      <w:numFmt w:val="lowerLetter"/>
      <w:lvlText w:val="%5."/>
      <w:lvlJc w:val="left"/>
      <w:pPr>
        <w:ind w:left="4558" w:hanging="360"/>
      </w:pPr>
      <w:rPr>
        <w:rFonts w:cs="Times New Roman"/>
      </w:rPr>
    </w:lvl>
    <w:lvl w:ilvl="5" w:tplc="0427001B" w:tentative="1">
      <w:start w:val="1"/>
      <w:numFmt w:val="lowerRoman"/>
      <w:lvlText w:val="%6."/>
      <w:lvlJc w:val="right"/>
      <w:pPr>
        <w:ind w:left="5278" w:hanging="180"/>
      </w:pPr>
      <w:rPr>
        <w:rFonts w:cs="Times New Roman"/>
      </w:rPr>
    </w:lvl>
    <w:lvl w:ilvl="6" w:tplc="0427000F" w:tentative="1">
      <w:start w:val="1"/>
      <w:numFmt w:val="decimal"/>
      <w:lvlText w:val="%7."/>
      <w:lvlJc w:val="left"/>
      <w:pPr>
        <w:ind w:left="5998" w:hanging="360"/>
      </w:pPr>
      <w:rPr>
        <w:rFonts w:cs="Times New Roman"/>
      </w:rPr>
    </w:lvl>
    <w:lvl w:ilvl="7" w:tplc="04270019" w:tentative="1">
      <w:start w:val="1"/>
      <w:numFmt w:val="lowerLetter"/>
      <w:lvlText w:val="%8."/>
      <w:lvlJc w:val="left"/>
      <w:pPr>
        <w:ind w:left="6718" w:hanging="360"/>
      </w:pPr>
      <w:rPr>
        <w:rFonts w:cs="Times New Roman"/>
      </w:rPr>
    </w:lvl>
    <w:lvl w:ilvl="8" w:tplc="0427001B" w:tentative="1">
      <w:start w:val="1"/>
      <w:numFmt w:val="lowerRoman"/>
      <w:lvlText w:val="%9."/>
      <w:lvlJc w:val="right"/>
      <w:pPr>
        <w:ind w:left="7438" w:hanging="180"/>
      </w:pPr>
      <w:rPr>
        <w:rFonts w:cs="Times New Roman"/>
      </w:rPr>
    </w:lvl>
  </w:abstractNum>
  <w:abstractNum w:abstractNumId="9" w15:restartNumberingAfterBreak="0">
    <w:nsid w:val="269F6BE1"/>
    <w:multiLevelType w:val="hybridMultilevel"/>
    <w:tmpl w:val="B2423356"/>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941652E"/>
    <w:multiLevelType w:val="hybridMultilevel"/>
    <w:tmpl w:val="8A08EB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D7C0DFF"/>
    <w:multiLevelType w:val="hybridMultilevel"/>
    <w:tmpl w:val="B498D9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F1E3255"/>
    <w:multiLevelType w:val="hybridMultilevel"/>
    <w:tmpl w:val="5AA27882"/>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48EF36E9"/>
    <w:multiLevelType w:val="hybridMultilevel"/>
    <w:tmpl w:val="F998ECF8"/>
    <w:lvl w:ilvl="0" w:tplc="3EBAE74C">
      <w:start w:val="3"/>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4B326F42"/>
    <w:multiLevelType w:val="multilevel"/>
    <w:tmpl w:val="2A76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294542"/>
    <w:multiLevelType w:val="hybridMultilevel"/>
    <w:tmpl w:val="AC3E6DEE"/>
    <w:lvl w:ilvl="0" w:tplc="007AB958">
      <w:start w:val="1"/>
      <w:numFmt w:val="decimal"/>
      <w:lvlText w:val="%1."/>
      <w:lvlJc w:val="left"/>
      <w:pPr>
        <w:ind w:left="1211"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E363B24"/>
    <w:multiLevelType w:val="hybridMultilevel"/>
    <w:tmpl w:val="1444DAAE"/>
    <w:lvl w:ilvl="0" w:tplc="0427000F">
      <w:start w:val="1"/>
      <w:numFmt w:val="decimal"/>
      <w:lvlText w:val="%1."/>
      <w:lvlJc w:val="left"/>
      <w:pPr>
        <w:ind w:left="755"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21D7BD1"/>
    <w:multiLevelType w:val="multilevel"/>
    <w:tmpl w:val="A6080522"/>
    <w:lvl w:ilvl="0">
      <w:start w:val="1"/>
      <w:numFmt w:val="upperRoman"/>
      <w:lvlText w:val="%1."/>
      <w:lvlJc w:val="left"/>
      <w:pPr>
        <w:ind w:left="2038" w:hanging="720"/>
      </w:pPr>
      <w:rPr>
        <w:rFonts w:ascii="Times New Roman" w:eastAsia="Times New Roman" w:hAnsi="Times New Roman" w:cs="Times New Roman"/>
      </w:rPr>
    </w:lvl>
    <w:lvl w:ilvl="1">
      <w:start w:val="1"/>
      <w:numFmt w:val="decimal"/>
      <w:isLgl/>
      <w:lvlText w:val="%1.%2."/>
      <w:lvlJc w:val="left"/>
      <w:pPr>
        <w:ind w:left="2398" w:hanging="360"/>
      </w:pPr>
      <w:rPr>
        <w:rFonts w:cs="Times New Roman" w:hint="default"/>
      </w:rPr>
    </w:lvl>
    <w:lvl w:ilvl="2">
      <w:start w:val="1"/>
      <w:numFmt w:val="decimal"/>
      <w:isLgl/>
      <w:lvlText w:val="%1.%2.%3."/>
      <w:lvlJc w:val="left"/>
      <w:pPr>
        <w:ind w:left="3478" w:hanging="720"/>
      </w:pPr>
      <w:rPr>
        <w:rFonts w:cs="Times New Roman" w:hint="default"/>
      </w:rPr>
    </w:lvl>
    <w:lvl w:ilvl="3">
      <w:start w:val="1"/>
      <w:numFmt w:val="decimal"/>
      <w:isLgl/>
      <w:lvlText w:val="%1.%2.%3.%4."/>
      <w:lvlJc w:val="left"/>
      <w:pPr>
        <w:ind w:left="4198" w:hanging="720"/>
      </w:pPr>
      <w:rPr>
        <w:rFonts w:cs="Times New Roman" w:hint="default"/>
      </w:rPr>
    </w:lvl>
    <w:lvl w:ilvl="4">
      <w:start w:val="1"/>
      <w:numFmt w:val="decimal"/>
      <w:isLgl/>
      <w:lvlText w:val="%1.%2.%3.%4.%5."/>
      <w:lvlJc w:val="left"/>
      <w:pPr>
        <w:ind w:left="5278" w:hanging="1080"/>
      </w:pPr>
      <w:rPr>
        <w:rFonts w:cs="Times New Roman" w:hint="default"/>
      </w:rPr>
    </w:lvl>
    <w:lvl w:ilvl="5">
      <w:start w:val="1"/>
      <w:numFmt w:val="decimal"/>
      <w:isLgl/>
      <w:lvlText w:val="%1.%2.%3.%4.%5.%6."/>
      <w:lvlJc w:val="left"/>
      <w:pPr>
        <w:ind w:left="5998" w:hanging="1080"/>
      </w:pPr>
      <w:rPr>
        <w:rFonts w:cs="Times New Roman" w:hint="default"/>
      </w:rPr>
    </w:lvl>
    <w:lvl w:ilvl="6">
      <w:start w:val="1"/>
      <w:numFmt w:val="decimal"/>
      <w:isLgl/>
      <w:lvlText w:val="%1.%2.%3.%4.%5.%6.%7."/>
      <w:lvlJc w:val="left"/>
      <w:pPr>
        <w:ind w:left="7078" w:hanging="1440"/>
      </w:pPr>
      <w:rPr>
        <w:rFonts w:cs="Times New Roman" w:hint="default"/>
      </w:rPr>
    </w:lvl>
    <w:lvl w:ilvl="7">
      <w:start w:val="1"/>
      <w:numFmt w:val="decimal"/>
      <w:isLgl/>
      <w:lvlText w:val="%1.%2.%3.%4.%5.%6.%7.%8."/>
      <w:lvlJc w:val="left"/>
      <w:pPr>
        <w:ind w:left="7798" w:hanging="1440"/>
      </w:pPr>
      <w:rPr>
        <w:rFonts w:cs="Times New Roman" w:hint="default"/>
      </w:rPr>
    </w:lvl>
    <w:lvl w:ilvl="8">
      <w:start w:val="1"/>
      <w:numFmt w:val="decimal"/>
      <w:isLgl/>
      <w:lvlText w:val="%1.%2.%3.%4.%5.%6.%7.%8.%9."/>
      <w:lvlJc w:val="left"/>
      <w:pPr>
        <w:ind w:left="8878" w:hanging="1800"/>
      </w:pPr>
      <w:rPr>
        <w:rFonts w:cs="Times New Roman" w:hint="default"/>
      </w:rPr>
    </w:lvl>
  </w:abstractNum>
  <w:abstractNum w:abstractNumId="18" w15:restartNumberingAfterBreak="0">
    <w:nsid w:val="5A4A04B3"/>
    <w:multiLevelType w:val="hybridMultilevel"/>
    <w:tmpl w:val="5AB2E4E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5E077A5C"/>
    <w:multiLevelType w:val="hybridMultilevel"/>
    <w:tmpl w:val="D1B6F4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D22B19"/>
    <w:multiLevelType w:val="multilevel"/>
    <w:tmpl w:val="3250A544"/>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6A517CBB"/>
    <w:multiLevelType w:val="hybridMultilevel"/>
    <w:tmpl w:val="F3EC6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B512BBB"/>
    <w:multiLevelType w:val="hybridMultilevel"/>
    <w:tmpl w:val="89702D5A"/>
    <w:lvl w:ilvl="0" w:tplc="FCF6340C">
      <w:start w:val="7"/>
      <w:numFmt w:val="decimal"/>
      <w:lvlText w:val="%1."/>
      <w:lvlJc w:val="left"/>
      <w:pPr>
        <w:ind w:left="1080" w:hanging="360"/>
      </w:pPr>
      <w:rPr>
        <w:rFonts w:cs="Times New Roman" w:hint="default"/>
      </w:rPr>
    </w:lvl>
    <w:lvl w:ilvl="1" w:tplc="04270019">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1649356927">
    <w:abstractNumId w:val="0"/>
  </w:num>
  <w:num w:numId="2" w16cid:durableId="1568110028">
    <w:abstractNumId w:val="6"/>
  </w:num>
  <w:num w:numId="3" w16cid:durableId="175654202">
    <w:abstractNumId w:val="9"/>
  </w:num>
  <w:num w:numId="4" w16cid:durableId="1310596757">
    <w:abstractNumId w:val="4"/>
  </w:num>
  <w:num w:numId="5" w16cid:durableId="189227908">
    <w:abstractNumId w:val="12"/>
  </w:num>
  <w:num w:numId="6" w16cid:durableId="1658849590">
    <w:abstractNumId w:val="3"/>
  </w:num>
  <w:num w:numId="7" w16cid:durableId="312682517">
    <w:abstractNumId w:val="19"/>
  </w:num>
  <w:num w:numId="8" w16cid:durableId="825244393">
    <w:abstractNumId w:val="16"/>
  </w:num>
  <w:num w:numId="9" w16cid:durableId="766972057">
    <w:abstractNumId w:val="10"/>
  </w:num>
  <w:num w:numId="10" w16cid:durableId="990409048">
    <w:abstractNumId w:val="15"/>
  </w:num>
  <w:num w:numId="11" w16cid:durableId="1738556268">
    <w:abstractNumId w:val="21"/>
  </w:num>
  <w:num w:numId="12" w16cid:durableId="2120299502">
    <w:abstractNumId w:val="5"/>
  </w:num>
  <w:num w:numId="13" w16cid:durableId="556815710">
    <w:abstractNumId w:val="17"/>
  </w:num>
  <w:num w:numId="14" w16cid:durableId="1994597266">
    <w:abstractNumId w:val="22"/>
  </w:num>
  <w:num w:numId="15" w16cid:durableId="224998238">
    <w:abstractNumId w:val="8"/>
  </w:num>
  <w:num w:numId="16" w16cid:durableId="1969360026">
    <w:abstractNumId w:val="1"/>
  </w:num>
  <w:num w:numId="17" w16cid:durableId="173226654">
    <w:abstractNumId w:val="18"/>
  </w:num>
  <w:num w:numId="18" w16cid:durableId="407266670">
    <w:abstractNumId w:val="7"/>
  </w:num>
  <w:num w:numId="19" w16cid:durableId="428238338">
    <w:abstractNumId w:val="11"/>
  </w:num>
  <w:num w:numId="20" w16cid:durableId="397553843">
    <w:abstractNumId w:val="2"/>
  </w:num>
  <w:num w:numId="21" w16cid:durableId="273287756">
    <w:abstractNumId w:val="20"/>
  </w:num>
  <w:num w:numId="22" w16cid:durableId="1142818887">
    <w:abstractNumId w:val="13"/>
  </w:num>
  <w:num w:numId="23" w16cid:durableId="1970820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D2E"/>
    <w:rsid w:val="00020DF9"/>
    <w:rsid w:val="00025E54"/>
    <w:rsid w:val="00036D25"/>
    <w:rsid w:val="0004090B"/>
    <w:rsid w:val="000769BD"/>
    <w:rsid w:val="000871BE"/>
    <w:rsid w:val="000972FE"/>
    <w:rsid w:val="000B5AC0"/>
    <w:rsid w:val="000C743A"/>
    <w:rsid w:val="000E7440"/>
    <w:rsid w:val="000F3565"/>
    <w:rsid w:val="00102E5B"/>
    <w:rsid w:val="00112815"/>
    <w:rsid w:val="00131EB1"/>
    <w:rsid w:val="00133A63"/>
    <w:rsid w:val="00150C47"/>
    <w:rsid w:val="00151979"/>
    <w:rsid w:val="001533D1"/>
    <w:rsid w:val="00156663"/>
    <w:rsid w:val="00165F06"/>
    <w:rsid w:val="0018646D"/>
    <w:rsid w:val="001925C7"/>
    <w:rsid w:val="001B3DF2"/>
    <w:rsid w:val="001C61A7"/>
    <w:rsid w:val="001D11CF"/>
    <w:rsid w:val="001E66C4"/>
    <w:rsid w:val="001F00AB"/>
    <w:rsid w:val="00214E08"/>
    <w:rsid w:val="00222FB5"/>
    <w:rsid w:val="0024318B"/>
    <w:rsid w:val="00264311"/>
    <w:rsid w:val="00280FC4"/>
    <w:rsid w:val="00281340"/>
    <w:rsid w:val="002B253F"/>
    <w:rsid w:val="002C4738"/>
    <w:rsid w:val="002E3EE6"/>
    <w:rsid w:val="002E4E73"/>
    <w:rsid w:val="00313B0E"/>
    <w:rsid w:val="00326EEF"/>
    <w:rsid w:val="00331798"/>
    <w:rsid w:val="0035184A"/>
    <w:rsid w:val="003E5D19"/>
    <w:rsid w:val="0043417C"/>
    <w:rsid w:val="00436378"/>
    <w:rsid w:val="00453BEC"/>
    <w:rsid w:val="00473531"/>
    <w:rsid w:val="004738F1"/>
    <w:rsid w:val="00495EAE"/>
    <w:rsid w:val="004A38C5"/>
    <w:rsid w:val="004E4597"/>
    <w:rsid w:val="00505EDC"/>
    <w:rsid w:val="00511B3B"/>
    <w:rsid w:val="00527AE4"/>
    <w:rsid w:val="005541AD"/>
    <w:rsid w:val="00562FF9"/>
    <w:rsid w:val="00564CED"/>
    <w:rsid w:val="00564DB6"/>
    <w:rsid w:val="00590275"/>
    <w:rsid w:val="005A283C"/>
    <w:rsid w:val="005A2A2A"/>
    <w:rsid w:val="005A7C52"/>
    <w:rsid w:val="005B75A8"/>
    <w:rsid w:val="005C2243"/>
    <w:rsid w:val="005F26D4"/>
    <w:rsid w:val="005F4399"/>
    <w:rsid w:val="00621E6B"/>
    <w:rsid w:val="0066289F"/>
    <w:rsid w:val="00662B34"/>
    <w:rsid w:val="006633F4"/>
    <w:rsid w:val="00680B0A"/>
    <w:rsid w:val="006B17C2"/>
    <w:rsid w:val="006D61AF"/>
    <w:rsid w:val="00701141"/>
    <w:rsid w:val="00704FA1"/>
    <w:rsid w:val="00705FD9"/>
    <w:rsid w:val="00720625"/>
    <w:rsid w:val="00724EFC"/>
    <w:rsid w:val="0072548D"/>
    <w:rsid w:val="0072693F"/>
    <w:rsid w:val="00731075"/>
    <w:rsid w:val="0074468A"/>
    <w:rsid w:val="00771C5C"/>
    <w:rsid w:val="0078478C"/>
    <w:rsid w:val="007D45A0"/>
    <w:rsid w:val="007E7B9E"/>
    <w:rsid w:val="00804D4E"/>
    <w:rsid w:val="00817516"/>
    <w:rsid w:val="00820206"/>
    <w:rsid w:val="00833600"/>
    <w:rsid w:val="0083769B"/>
    <w:rsid w:val="0085619C"/>
    <w:rsid w:val="00860B41"/>
    <w:rsid w:val="0086369C"/>
    <w:rsid w:val="00871057"/>
    <w:rsid w:val="00872C69"/>
    <w:rsid w:val="00875129"/>
    <w:rsid w:val="0089100D"/>
    <w:rsid w:val="008A2C9E"/>
    <w:rsid w:val="008A4CF3"/>
    <w:rsid w:val="008A5E95"/>
    <w:rsid w:val="008A7125"/>
    <w:rsid w:val="008E045D"/>
    <w:rsid w:val="008E2365"/>
    <w:rsid w:val="008E23DB"/>
    <w:rsid w:val="00905C3C"/>
    <w:rsid w:val="00913191"/>
    <w:rsid w:val="0092569F"/>
    <w:rsid w:val="00933B20"/>
    <w:rsid w:val="009438E2"/>
    <w:rsid w:val="00954AA3"/>
    <w:rsid w:val="00957B06"/>
    <w:rsid w:val="00965164"/>
    <w:rsid w:val="00985EA7"/>
    <w:rsid w:val="0099040C"/>
    <w:rsid w:val="00994ED3"/>
    <w:rsid w:val="009B44A8"/>
    <w:rsid w:val="009F5240"/>
    <w:rsid w:val="00A111B1"/>
    <w:rsid w:val="00A428F8"/>
    <w:rsid w:val="00A505BF"/>
    <w:rsid w:val="00A73357"/>
    <w:rsid w:val="00AA2480"/>
    <w:rsid w:val="00AC29CB"/>
    <w:rsid w:val="00AE36C7"/>
    <w:rsid w:val="00B00AE3"/>
    <w:rsid w:val="00B03FAC"/>
    <w:rsid w:val="00B1283C"/>
    <w:rsid w:val="00B315C1"/>
    <w:rsid w:val="00B339D3"/>
    <w:rsid w:val="00B71B67"/>
    <w:rsid w:val="00B958F7"/>
    <w:rsid w:val="00BB4323"/>
    <w:rsid w:val="00BC01FF"/>
    <w:rsid w:val="00C01C52"/>
    <w:rsid w:val="00C04732"/>
    <w:rsid w:val="00C1492F"/>
    <w:rsid w:val="00C172DA"/>
    <w:rsid w:val="00C364AE"/>
    <w:rsid w:val="00C643F5"/>
    <w:rsid w:val="00C702FF"/>
    <w:rsid w:val="00C70D2E"/>
    <w:rsid w:val="00CA4047"/>
    <w:rsid w:val="00CA68B6"/>
    <w:rsid w:val="00CC7F9E"/>
    <w:rsid w:val="00CD5888"/>
    <w:rsid w:val="00CE29E5"/>
    <w:rsid w:val="00CE39DC"/>
    <w:rsid w:val="00CF02B2"/>
    <w:rsid w:val="00CF3F1B"/>
    <w:rsid w:val="00CF6C68"/>
    <w:rsid w:val="00D05000"/>
    <w:rsid w:val="00D104FD"/>
    <w:rsid w:val="00D123DA"/>
    <w:rsid w:val="00D2259C"/>
    <w:rsid w:val="00D47426"/>
    <w:rsid w:val="00D55ABA"/>
    <w:rsid w:val="00D57E60"/>
    <w:rsid w:val="00D66867"/>
    <w:rsid w:val="00D95A40"/>
    <w:rsid w:val="00DB47BD"/>
    <w:rsid w:val="00DB6BD6"/>
    <w:rsid w:val="00DC096C"/>
    <w:rsid w:val="00DC215B"/>
    <w:rsid w:val="00DC6DE6"/>
    <w:rsid w:val="00DD0163"/>
    <w:rsid w:val="00DE4541"/>
    <w:rsid w:val="00E00C41"/>
    <w:rsid w:val="00E04C42"/>
    <w:rsid w:val="00E15CCD"/>
    <w:rsid w:val="00E25139"/>
    <w:rsid w:val="00E26871"/>
    <w:rsid w:val="00E308E8"/>
    <w:rsid w:val="00E32020"/>
    <w:rsid w:val="00E5346B"/>
    <w:rsid w:val="00E53E98"/>
    <w:rsid w:val="00E75E0A"/>
    <w:rsid w:val="00E862DB"/>
    <w:rsid w:val="00E904FC"/>
    <w:rsid w:val="00E9470B"/>
    <w:rsid w:val="00EA097B"/>
    <w:rsid w:val="00EA201D"/>
    <w:rsid w:val="00EC51AD"/>
    <w:rsid w:val="00F01781"/>
    <w:rsid w:val="00F029FB"/>
    <w:rsid w:val="00F21E0F"/>
    <w:rsid w:val="00F32347"/>
    <w:rsid w:val="00F3714D"/>
    <w:rsid w:val="00F42BB2"/>
    <w:rsid w:val="00F45CE1"/>
    <w:rsid w:val="00F70C51"/>
    <w:rsid w:val="00F74503"/>
    <w:rsid w:val="00F942E3"/>
    <w:rsid w:val="00FB46C0"/>
    <w:rsid w:val="00FB5C88"/>
    <w:rsid w:val="00FC2404"/>
    <w:rsid w:val="00FC3024"/>
    <w:rsid w:val="00FD2482"/>
    <w:rsid w:val="00FF0B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6CAA9"/>
  <w15:chartTrackingRefBased/>
  <w15:docId w15:val="{3118C21E-BB38-456A-BC34-859090F5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70D2E"/>
    <w:pPr>
      <w:keepNext/>
      <w:numPr>
        <w:numId w:val="1"/>
      </w:numPr>
      <w:suppressAutoHyphens/>
      <w:spacing w:before="360" w:after="360" w:line="240" w:lineRule="auto"/>
      <w:ind w:left="2269"/>
      <w:jc w:val="center"/>
      <w:outlineLvl w:val="0"/>
    </w:pPr>
    <w:rPr>
      <w:rFonts w:ascii="Times New Roman" w:eastAsia="Times New Roman" w:hAnsi="Times New Roman" w:cs="Times New Roman"/>
      <w:sz w:val="28"/>
      <w:szCs w:val="20"/>
      <w:lang w:eastAsia="ar-SA"/>
    </w:rPr>
  </w:style>
  <w:style w:type="paragraph" w:styleId="Antrat2">
    <w:name w:val="heading 2"/>
    <w:basedOn w:val="prastasis"/>
    <w:next w:val="prastasis"/>
    <w:link w:val="Antrat2Diagrama"/>
    <w:uiPriority w:val="9"/>
    <w:qFormat/>
    <w:rsid w:val="00C70D2E"/>
    <w:pPr>
      <w:numPr>
        <w:ilvl w:val="1"/>
        <w:numId w:val="1"/>
      </w:numPr>
      <w:suppressAutoHyphens/>
      <w:spacing w:after="0" w:line="240" w:lineRule="auto"/>
      <w:ind w:left="900"/>
      <w:jc w:val="both"/>
      <w:outlineLvl w:val="1"/>
    </w:pPr>
    <w:rPr>
      <w:rFonts w:ascii="Times New Roman" w:eastAsia="Times New Roman" w:hAnsi="Times New Roman" w:cs="Times New Roman"/>
      <w:sz w:val="24"/>
      <w:szCs w:val="20"/>
      <w:lang w:eastAsia="ar-SA"/>
    </w:rPr>
  </w:style>
  <w:style w:type="paragraph" w:styleId="Antrat3">
    <w:name w:val="heading 3"/>
    <w:basedOn w:val="prastasis"/>
    <w:next w:val="prastasis"/>
    <w:link w:val="Antrat3Diagrama"/>
    <w:uiPriority w:val="9"/>
    <w:qFormat/>
    <w:rsid w:val="00C70D2E"/>
    <w:pPr>
      <w:keepNext/>
      <w:numPr>
        <w:ilvl w:val="2"/>
        <w:numId w:val="1"/>
      </w:numPr>
      <w:suppressAutoHyphens/>
      <w:spacing w:after="0" w:line="240" w:lineRule="auto"/>
      <w:ind w:left="1014"/>
      <w:jc w:val="both"/>
      <w:outlineLvl w:val="2"/>
    </w:pPr>
    <w:rPr>
      <w:rFonts w:ascii="Times New Roman" w:eastAsia="Times New Roman" w:hAnsi="Times New Roman" w:cs="Times New Roman"/>
      <w:sz w:val="24"/>
      <w:szCs w:val="20"/>
      <w:lang w:eastAsia="ar-SA"/>
    </w:rPr>
  </w:style>
  <w:style w:type="paragraph" w:styleId="Antrat4">
    <w:name w:val="heading 4"/>
    <w:basedOn w:val="prastasis"/>
    <w:next w:val="prastasis"/>
    <w:link w:val="Antrat4Diagrama"/>
    <w:uiPriority w:val="9"/>
    <w:qFormat/>
    <w:rsid w:val="00C70D2E"/>
    <w:pPr>
      <w:keepNext/>
      <w:numPr>
        <w:ilvl w:val="3"/>
        <w:numId w:val="1"/>
      </w:numPr>
      <w:suppressAutoHyphens/>
      <w:spacing w:after="0" w:line="240" w:lineRule="auto"/>
      <w:ind w:left="720"/>
      <w:outlineLvl w:val="3"/>
    </w:pPr>
    <w:rPr>
      <w:rFonts w:ascii="Times New Roman" w:eastAsia="Times New Roman" w:hAnsi="Times New Roman" w:cs="Times New Roman"/>
      <w:b/>
      <w:sz w:val="44"/>
      <w:szCs w:val="20"/>
      <w:lang w:eastAsia="ar-SA"/>
    </w:rPr>
  </w:style>
  <w:style w:type="paragraph" w:styleId="Antrat5">
    <w:name w:val="heading 5"/>
    <w:basedOn w:val="prastasis"/>
    <w:next w:val="prastasis"/>
    <w:link w:val="Antrat5Diagrama"/>
    <w:uiPriority w:val="9"/>
    <w:qFormat/>
    <w:rsid w:val="00C70D2E"/>
    <w:pPr>
      <w:keepNext/>
      <w:numPr>
        <w:ilvl w:val="4"/>
        <w:numId w:val="1"/>
      </w:numPr>
      <w:suppressAutoHyphens/>
      <w:spacing w:after="0" w:line="240" w:lineRule="auto"/>
      <w:ind w:left="720"/>
      <w:outlineLvl w:val="4"/>
    </w:pPr>
    <w:rPr>
      <w:rFonts w:ascii="Times New Roman" w:eastAsia="Times New Roman" w:hAnsi="Times New Roman" w:cs="Times New Roman"/>
      <w:b/>
      <w:sz w:val="40"/>
      <w:szCs w:val="20"/>
      <w:lang w:eastAsia="ar-SA"/>
    </w:rPr>
  </w:style>
  <w:style w:type="paragraph" w:styleId="Antrat6">
    <w:name w:val="heading 6"/>
    <w:basedOn w:val="prastasis"/>
    <w:next w:val="prastasis"/>
    <w:link w:val="Antrat6Diagrama"/>
    <w:uiPriority w:val="9"/>
    <w:qFormat/>
    <w:rsid w:val="00C70D2E"/>
    <w:pPr>
      <w:keepNext/>
      <w:numPr>
        <w:ilvl w:val="5"/>
        <w:numId w:val="1"/>
      </w:numPr>
      <w:suppressAutoHyphens/>
      <w:spacing w:after="0" w:line="240" w:lineRule="auto"/>
      <w:ind w:left="720"/>
      <w:outlineLvl w:val="5"/>
    </w:pPr>
    <w:rPr>
      <w:rFonts w:ascii="Times New Roman" w:eastAsia="Times New Roman" w:hAnsi="Times New Roman" w:cs="Times New Roman"/>
      <w:b/>
      <w:sz w:val="36"/>
      <w:szCs w:val="20"/>
      <w:lang w:eastAsia="ar-SA"/>
    </w:rPr>
  </w:style>
  <w:style w:type="paragraph" w:styleId="Antrat7">
    <w:name w:val="heading 7"/>
    <w:basedOn w:val="prastasis"/>
    <w:next w:val="prastasis"/>
    <w:link w:val="Antrat7Diagrama"/>
    <w:uiPriority w:val="9"/>
    <w:qFormat/>
    <w:rsid w:val="00C70D2E"/>
    <w:pPr>
      <w:keepNext/>
      <w:numPr>
        <w:ilvl w:val="6"/>
        <w:numId w:val="1"/>
      </w:numPr>
      <w:suppressAutoHyphens/>
      <w:spacing w:after="0" w:line="240" w:lineRule="auto"/>
      <w:ind w:left="720"/>
      <w:outlineLvl w:val="6"/>
    </w:pPr>
    <w:rPr>
      <w:rFonts w:ascii="Times New Roman" w:eastAsia="Times New Roman" w:hAnsi="Times New Roman" w:cs="Times New Roman"/>
      <w:sz w:val="48"/>
      <w:szCs w:val="20"/>
      <w:lang w:eastAsia="ar-SA"/>
    </w:rPr>
  </w:style>
  <w:style w:type="paragraph" w:styleId="Antrat8">
    <w:name w:val="heading 8"/>
    <w:basedOn w:val="prastasis"/>
    <w:next w:val="prastasis"/>
    <w:link w:val="Antrat8Diagrama"/>
    <w:uiPriority w:val="9"/>
    <w:qFormat/>
    <w:rsid w:val="00C70D2E"/>
    <w:pPr>
      <w:keepNext/>
      <w:numPr>
        <w:ilvl w:val="7"/>
        <w:numId w:val="1"/>
      </w:numPr>
      <w:suppressAutoHyphens/>
      <w:spacing w:after="0" w:line="240" w:lineRule="auto"/>
      <w:ind w:left="720"/>
      <w:outlineLvl w:val="7"/>
    </w:pPr>
    <w:rPr>
      <w:rFonts w:ascii="Times New Roman" w:eastAsia="Times New Roman" w:hAnsi="Times New Roman" w:cs="Times New Roman"/>
      <w:b/>
      <w:sz w:val="18"/>
      <w:szCs w:val="20"/>
      <w:lang w:eastAsia="ar-SA"/>
    </w:rPr>
  </w:style>
  <w:style w:type="paragraph" w:styleId="Antrat9">
    <w:name w:val="heading 9"/>
    <w:basedOn w:val="prastasis"/>
    <w:next w:val="prastasis"/>
    <w:link w:val="Antrat9Diagrama"/>
    <w:uiPriority w:val="9"/>
    <w:qFormat/>
    <w:rsid w:val="00C70D2E"/>
    <w:pPr>
      <w:keepNext/>
      <w:numPr>
        <w:ilvl w:val="8"/>
        <w:numId w:val="1"/>
      </w:numPr>
      <w:suppressAutoHyphens/>
      <w:spacing w:after="0" w:line="240" w:lineRule="auto"/>
      <w:ind w:left="720"/>
      <w:outlineLvl w:val="8"/>
    </w:pPr>
    <w:rPr>
      <w:rFonts w:ascii="Times New Roman" w:eastAsia="Times New Roman" w:hAnsi="Times New Roman" w:cs="Times New Roman"/>
      <w:sz w:val="40"/>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0D2E"/>
    <w:rPr>
      <w:rFonts w:ascii="Times New Roman" w:eastAsia="Times New Roman" w:hAnsi="Times New Roman" w:cs="Times New Roman"/>
      <w:sz w:val="28"/>
      <w:szCs w:val="20"/>
      <w:lang w:eastAsia="ar-SA"/>
    </w:rPr>
  </w:style>
  <w:style w:type="character" w:customStyle="1" w:styleId="Antrat2Diagrama">
    <w:name w:val="Antraštė 2 Diagrama"/>
    <w:basedOn w:val="Numatytasispastraiposriftas"/>
    <w:link w:val="Antrat2"/>
    <w:uiPriority w:val="9"/>
    <w:rsid w:val="00C70D2E"/>
    <w:rPr>
      <w:rFonts w:ascii="Times New Roman" w:eastAsia="Times New Roman" w:hAnsi="Times New Roman" w:cs="Times New Roman"/>
      <w:sz w:val="24"/>
      <w:szCs w:val="20"/>
      <w:lang w:eastAsia="ar-SA"/>
    </w:rPr>
  </w:style>
  <w:style w:type="character" w:customStyle="1" w:styleId="Antrat3Diagrama">
    <w:name w:val="Antraštė 3 Diagrama"/>
    <w:basedOn w:val="Numatytasispastraiposriftas"/>
    <w:link w:val="Antrat3"/>
    <w:uiPriority w:val="9"/>
    <w:rsid w:val="00C70D2E"/>
    <w:rPr>
      <w:rFonts w:ascii="Times New Roman" w:eastAsia="Times New Roman" w:hAnsi="Times New Roman" w:cs="Times New Roman"/>
      <w:sz w:val="24"/>
      <w:szCs w:val="20"/>
      <w:lang w:eastAsia="ar-SA"/>
    </w:rPr>
  </w:style>
  <w:style w:type="character" w:customStyle="1" w:styleId="Antrat4Diagrama">
    <w:name w:val="Antraštė 4 Diagrama"/>
    <w:basedOn w:val="Numatytasispastraiposriftas"/>
    <w:link w:val="Antrat4"/>
    <w:uiPriority w:val="9"/>
    <w:rsid w:val="00C70D2E"/>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uiPriority w:val="9"/>
    <w:rsid w:val="00C70D2E"/>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uiPriority w:val="9"/>
    <w:rsid w:val="00C70D2E"/>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uiPriority w:val="9"/>
    <w:rsid w:val="00C70D2E"/>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uiPriority w:val="9"/>
    <w:rsid w:val="00C70D2E"/>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uiPriority w:val="9"/>
    <w:rsid w:val="00C70D2E"/>
    <w:rPr>
      <w:rFonts w:ascii="Times New Roman" w:eastAsia="Times New Roman" w:hAnsi="Times New Roman" w:cs="Times New Roman"/>
      <w:sz w:val="40"/>
      <w:szCs w:val="20"/>
      <w:lang w:eastAsia="ar-SA"/>
    </w:rPr>
  </w:style>
  <w:style w:type="numbering" w:customStyle="1" w:styleId="Sraonra1">
    <w:name w:val="Sąrašo nėra1"/>
    <w:next w:val="Sraonra"/>
    <w:uiPriority w:val="99"/>
    <w:semiHidden/>
    <w:unhideWhenUsed/>
    <w:rsid w:val="00C70D2E"/>
  </w:style>
  <w:style w:type="character" w:styleId="Hipersaitas">
    <w:name w:val="Hyperlink"/>
    <w:aliases w:val="Alna"/>
    <w:uiPriority w:val="99"/>
    <w:rsid w:val="00C70D2E"/>
    <w:rPr>
      <w:color w:val="0000FF"/>
      <w:u w:val="single"/>
    </w:r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C, Diagrama Char"/>
    <w:basedOn w:val="prastasis"/>
    <w:link w:val="AntratsDiagrama"/>
    <w:rsid w:val="00C70D2E"/>
    <w:pPr>
      <w:widowControl w:val="0"/>
      <w:tabs>
        <w:tab w:val="center" w:pos="4153"/>
        <w:tab w:val="right" w:pos="8306"/>
      </w:tabs>
      <w:suppressAutoHyphens/>
      <w:spacing w:after="20" w:line="240" w:lineRule="auto"/>
      <w:jc w:val="both"/>
    </w:pPr>
    <w:rPr>
      <w:rFonts w:ascii="Times New Roman" w:eastAsia="Times New Roman" w:hAnsi="Times New Roman" w:cs="Times New Roman"/>
      <w:sz w:val="24"/>
      <w:szCs w:val="20"/>
      <w:lang w:eastAsia="ar-SA"/>
    </w:r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rsid w:val="00C70D2E"/>
    <w:rPr>
      <w:rFonts w:ascii="Times New Roman" w:eastAsia="Times New Roman" w:hAnsi="Times New Roman" w:cs="Times New Roman"/>
      <w:sz w:val="24"/>
      <w:szCs w:val="20"/>
      <w:lang w:eastAsia="ar-SA"/>
    </w:rPr>
  </w:style>
  <w:style w:type="paragraph" w:customStyle="1" w:styleId="Point1">
    <w:name w:val="Point 1"/>
    <w:basedOn w:val="prastasis"/>
    <w:rsid w:val="00C70D2E"/>
    <w:pPr>
      <w:suppressAutoHyphens/>
      <w:spacing w:before="120" w:after="120" w:line="240" w:lineRule="auto"/>
      <w:ind w:left="1418" w:hanging="567"/>
      <w:jc w:val="both"/>
    </w:pPr>
    <w:rPr>
      <w:rFonts w:ascii="Times New Roman" w:eastAsia="Times New Roman" w:hAnsi="Times New Roman" w:cs="Times New Roman"/>
      <w:sz w:val="24"/>
      <w:szCs w:val="20"/>
      <w:lang w:val="en-GB" w:eastAsia="ar-SA"/>
    </w:rPr>
  </w:style>
  <w:style w:type="paragraph" w:styleId="Porat">
    <w:name w:val="footer"/>
    <w:basedOn w:val="prastasis"/>
    <w:link w:val="PoratDiagrama"/>
    <w:rsid w:val="00C70D2E"/>
    <w:pPr>
      <w:tabs>
        <w:tab w:val="center" w:pos="4320"/>
        <w:tab w:val="right" w:pos="8640"/>
      </w:tabs>
      <w:suppressAutoHyphens/>
      <w:spacing w:after="0" w:line="240" w:lineRule="auto"/>
    </w:pPr>
    <w:rPr>
      <w:rFonts w:ascii="Times New Roman" w:eastAsia="Times New Roman" w:hAnsi="Times New Roman" w:cs="Times New Roman"/>
      <w:sz w:val="24"/>
      <w:szCs w:val="20"/>
      <w:lang w:eastAsia="ar-SA"/>
    </w:rPr>
  </w:style>
  <w:style w:type="character" w:customStyle="1" w:styleId="PoratDiagrama">
    <w:name w:val="Poraštė Diagrama"/>
    <w:basedOn w:val="Numatytasispastraiposriftas"/>
    <w:link w:val="Porat"/>
    <w:rsid w:val="00C70D2E"/>
    <w:rPr>
      <w:rFonts w:ascii="Times New Roman" w:eastAsia="Times New Roman" w:hAnsi="Times New Roman" w:cs="Times New Roman"/>
      <w:sz w:val="24"/>
      <w:szCs w:val="20"/>
      <w:lang w:eastAsia="ar-SA"/>
    </w:rPr>
  </w:style>
  <w:style w:type="paragraph" w:styleId="Pagrindiniotekstotrauka">
    <w:name w:val="Body Text Indent"/>
    <w:basedOn w:val="prastasis"/>
    <w:link w:val="PagrindiniotekstotraukaDiagrama"/>
    <w:rsid w:val="00C70D2E"/>
    <w:pPr>
      <w:suppressAutoHyphens/>
      <w:spacing w:after="0" w:line="240" w:lineRule="auto"/>
      <w:ind w:firstLine="720"/>
    </w:pPr>
    <w:rPr>
      <w:rFonts w:ascii="Times New Roman" w:eastAsia="Times New Roman" w:hAnsi="Times New Roman" w:cs="Times New Roman"/>
      <w:i/>
      <w:sz w:val="24"/>
      <w:szCs w:val="20"/>
      <w:lang w:eastAsia="ar-SA"/>
    </w:rPr>
  </w:style>
  <w:style w:type="character" w:customStyle="1" w:styleId="PagrindiniotekstotraukaDiagrama">
    <w:name w:val="Pagrindinio teksto įtrauka Diagrama"/>
    <w:basedOn w:val="Numatytasispastraiposriftas"/>
    <w:link w:val="Pagrindiniotekstotrauka"/>
    <w:rsid w:val="00C70D2E"/>
    <w:rPr>
      <w:rFonts w:ascii="Times New Roman" w:eastAsia="Times New Roman" w:hAnsi="Times New Roman" w:cs="Times New Roman"/>
      <w:i/>
      <w:sz w:val="24"/>
      <w:szCs w:val="20"/>
      <w:lang w:eastAsia="ar-SA"/>
    </w:rPr>
  </w:style>
  <w:style w:type="paragraph" w:customStyle="1" w:styleId="WW-Default">
    <w:name w:val="WW-Default"/>
    <w:rsid w:val="00C70D2E"/>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WW-NormalWeb">
    <w:name w:val="WW-Normal (Web)"/>
    <w:basedOn w:val="prastasis"/>
    <w:rsid w:val="00C70D2E"/>
    <w:pPr>
      <w:suppressAutoHyphens/>
      <w:spacing w:before="280" w:after="119" w:line="240" w:lineRule="auto"/>
    </w:pPr>
    <w:rPr>
      <w:rFonts w:ascii="Times New Roman" w:eastAsia="Times New Roman" w:hAnsi="Times New Roman" w:cs="Times New Roman"/>
      <w:sz w:val="24"/>
      <w:szCs w:val="24"/>
      <w:lang w:val="en-GB" w:eastAsia="ar-SA"/>
    </w:rPr>
  </w:style>
  <w:style w:type="paragraph" w:styleId="Pagrindiniotekstotrauka2">
    <w:name w:val="Body Text Indent 2"/>
    <w:basedOn w:val="prastasis"/>
    <w:link w:val="Pagrindiniotekstotrauka2Diagrama"/>
    <w:rsid w:val="00C70D2E"/>
    <w:pPr>
      <w:suppressAutoHyphens/>
      <w:spacing w:after="0" w:line="240" w:lineRule="auto"/>
      <w:ind w:firstLine="720"/>
      <w:jc w:val="both"/>
    </w:pPr>
    <w:rPr>
      <w:rFonts w:ascii="Times New Roman" w:eastAsia="Times New Roman" w:hAnsi="Times New Roman" w:cs="Times New Roman"/>
      <w:iCs/>
      <w:sz w:val="24"/>
      <w:szCs w:val="20"/>
      <w:lang w:eastAsia="ar-SA"/>
    </w:rPr>
  </w:style>
  <w:style w:type="character" w:customStyle="1" w:styleId="Pagrindiniotekstotrauka2Diagrama">
    <w:name w:val="Pagrindinio teksto įtrauka 2 Diagrama"/>
    <w:basedOn w:val="Numatytasispastraiposriftas"/>
    <w:link w:val="Pagrindiniotekstotrauka2"/>
    <w:rsid w:val="00C70D2E"/>
    <w:rPr>
      <w:rFonts w:ascii="Times New Roman" w:eastAsia="Times New Roman" w:hAnsi="Times New Roman" w:cs="Times New Roman"/>
      <w:iCs/>
      <w:sz w:val="24"/>
      <w:szCs w:val="20"/>
      <w:lang w:eastAsia="ar-SA"/>
    </w:rPr>
  </w:style>
  <w:style w:type="paragraph" w:styleId="Pagrindinistekstas">
    <w:name w:val="Body Text"/>
    <w:basedOn w:val="prastasis"/>
    <w:link w:val="PagrindinistekstasDiagrama"/>
    <w:unhideWhenUsed/>
    <w:rsid w:val="00C70D2E"/>
    <w:pPr>
      <w:suppressAutoHyphens/>
      <w:spacing w:after="120" w:line="240" w:lineRule="auto"/>
    </w:pPr>
    <w:rPr>
      <w:rFonts w:ascii="Times New Roman" w:eastAsia="Times New Roman" w:hAnsi="Times New Roman" w:cs="Times New Roman"/>
      <w:sz w:val="24"/>
      <w:szCs w:val="20"/>
      <w:lang w:eastAsia="ar-SA"/>
    </w:rPr>
  </w:style>
  <w:style w:type="character" w:customStyle="1" w:styleId="PagrindinistekstasDiagrama">
    <w:name w:val="Pagrindinis tekstas Diagrama"/>
    <w:basedOn w:val="Numatytasispastraiposriftas"/>
    <w:link w:val="Pagrindinistekstas"/>
    <w:rsid w:val="00C70D2E"/>
    <w:rPr>
      <w:rFonts w:ascii="Times New Roman" w:eastAsia="Times New Roman" w:hAnsi="Times New Roman" w:cs="Times New Roman"/>
      <w:sz w:val="24"/>
      <w:szCs w:val="20"/>
      <w:lang w:eastAsia="ar-SA"/>
    </w:rPr>
  </w:style>
  <w:style w:type="paragraph" w:styleId="Pagrindinistekstas3">
    <w:name w:val="Body Text 3"/>
    <w:basedOn w:val="prastasis"/>
    <w:link w:val="Pagrindinistekstas3Diagrama"/>
    <w:unhideWhenUsed/>
    <w:rsid w:val="00C70D2E"/>
    <w:pPr>
      <w:suppressAutoHyphens/>
      <w:spacing w:after="120" w:line="240" w:lineRule="auto"/>
    </w:pPr>
    <w:rPr>
      <w:rFonts w:ascii="Times New Roman" w:eastAsia="Times New Roman" w:hAnsi="Times New Roman" w:cs="Times New Roman"/>
      <w:sz w:val="16"/>
      <w:szCs w:val="16"/>
      <w:lang w:eastAsia="ar-SA"/>
    </w:rPr>
  </w:style>
  <w:style w:type="character" w:customStyle="1" w:styleId="Pagrindinistekstas3Diagrama">
    <w:name w:val="Pagrindinis tekstas 3 Diagrama"/>
    <w:basedOn w:val="Numatytasispastraiposriftas"/>
    <w:link w:val="Pagrindinistekstas3"/>
    <w:rsid w:val="00C70D2E"/>
    <w:rPr>
      <w:rFonts w:ascii="Times New Roman" w:eastAsia="Times New Roman" w:hAnsi="Times New Roman" w:cs="Times New Roman"/>
      <w:sz w:val="16"/>
      <w:szCs w:val="16"/>
      <w:lang w:eastAsia="ar-SA"/>
    </w:rPr>
  </w:style>
  <w:style w:type="paragraph" w:customStyle="1" w:styleId="53">
    <w:name w:val="_53"/>
    <w:basedOn w:val="prastasis"/>
    <w:rsid w:val="00C70D2E"/>
    <w:pPr>
      <w:widowControl w:val="0"/>
      <w:spacing w:after="0" w:line="240" w:lineRule="auto"/>
    </w:pPr>
    <w:rPr>
      <w:rFonts w:ascii="Times New Roman" w:eastAsia="Times New Roman" w:hAnsi="Times New Roman" w:cs="Times New Roman"/>
      <w:sz w:val="24"/>
      <w:szCs w:val="20"/>
      <w:lang w:val="en-US" w:eastAsia="ar-SA"/>
    </w:rPr>
  </w:style>
  <w:style w:type="paragraph" w:customStyle="1" w:styleId="BodyText1">
    <w:name w:val="Body Text1"/>
    <w:link w:val="BodytextChar"/>
    <w:rsid w:val="00C70D2E"/>
    <w:pPr>
      <w:suppressAutoHyphens/>
      <w:autoSpaceDE w:val="0"/>
      <w:spacing w:after="0" w:line="240" w:lineRule="auto"/>
      <w:ind w:firstLine="312"/>
      <w:jc w:val="both"/>
    </w:pPr>
    <w:rPr>
      <w:rFonts w:ascii="TimesLT" w:eastAsia="Arial" w:hAnsi="TimesLT" w:cs="Times New Roman"/>
      <w:sz w:val="20"/>
      <w:szCs w:val="20"/>
      <w:lang w:val="en-US" w:eastAsia="ar-SA"/>
    </w:rPr>
  </w:style>
  <w:style w:type="paragraph" w:customStyle="1" w:styleId="CentrBoldm">
    <w:name w:val="CentrBoldm"/>
    <w:basedOn w:val="prastasis"/>
    <w:rsid w:val="00C70D2E"/>
    <w:pPr>
      <w:autoSpaceDE w:val="0"/>
      <w:spacing w:after="0" w:line="240" w:lineRule="auto"/>
      <w:jc w:val="center"/>
    </w:pPr>
    <w:rPr>
      <w:rFonts w:ascii="TimesLT" w:eastAsia="Times New Roman" w:hAnsi="TimesLT" w:cs="Times New Roman"/>
      <w:b/>
      <w:bCs/>
      <w:sz w:val="20"/>
      <w:szCs w:val="20"/>
      <w:lang w:val="en-US" w:eastAsia="ar-SA"/>
    </w:rPr>
  </w:style>
  <w:style w:type="paragraph" w:customStyle="1" w:styleId="Patvirtinta">
    <w:name w:val="Patvirtinta"/>
    <w:rsid w:val="00C70D2E"/>
    <w:pPr>
      <w:tabs>
        <w:tab w:val="left" w:pos="25116"/>
        <w:tab w:val="left" w:pos="25269"/>
        <w:tab w:val="left" w:pos="25416"/>
        <w:tab w:val="left" w:pos="25569"/>
      </w:tabs>
      <w:suppressAutoHyphens/>
      <w:autoSpaceDE w:val="0"/>
      <w:spacing w:after="0" w:line="240" w:lineRule="auto"/>
      <w:ind w:left="5953"/>
    </w:pPr>
    <w:rPr>
      <w:rFonts w:ascii="TimesLT" w:eastAsia="Arial" w:hAnsi="TimesLT" w:cs="Times New Roman"/>
      <w:sz w:val="20"/>
      <w:szCs w:val="20"/>
      <w:lang w:val="en-US" w:eastAsia="ar-SA"/>
    </w:rPr>
  </w:style>
  <w:style w:type="paragraph" w:customStyle="1" w:styleId="MAZAS">
    <w:name w:val="MAZAS"/>
    <w:rsid w:val="00C70D2E"/>
    <w:pPr>
      <w:suppressAutoHyphens/>
      <w:autoSpaceDE w:val="0"/>
      <w:spacing w:after="0" w:line="240" w:lineRule="auto"/>
      <w:ind w:firstLine="312"/>
      <w:jc w:val="both"/>
    </w:pPr>
    <w:rPr>
      <w:rFonts w:ascii="TimesLT" w:eastAsia="Arial" w:hAnsi="TimesLT" w:cs="Times New Roman"/>
      <w:color w:val="000000"/>
      <w:sz w:val="8"/>
      <w:szCs w:val="8"/>
      <w:lang w:val="en-US" w:eastAsia="ar-SA"/>
    </w:rPr>
  </w:style>
  <w:style w:type="paragraph" w:styleId="HTMLiankstoformatuotas">
    <w:name w:val="HTML Preformatted"/>
    <w:basedOn w:val="prastasis"/>
    <w:link w:val="HTMLiankstoformatuotasDiagrama"/>
    <w:rsid w:val="00C70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iankstoformatuotasDiagrama">
    <w:name w:val="HTML iš anksto formatuotas Diagrama"/>
    <w:basedOn w:val="Numatytasispastraiposriftas"/>
    <w:link w:val="HTMLiankstoformatuotas"/>
    <w:rsid w:val="00C70D2E"/>
    <w:rPr>
      <w:rFonts w:ascii="Courier New" w:eastAsia="Times New Roman" w:hAnsi="Courier New" w:cs="Courier New"/>
      <w:sz w:val="20"/>
      <w:szCs w:val="20"/>
      <w:lang w:eastAsia="ar-SA"/>
    </w:rPr>
  </w:style>
  <w:style w:type="paragraph" w:customStyle="1" w:styleId="ListParagraph1">
    <w:name w:val="List Paragraph1"/>
    <w:aliases w:val="List Paragraph Red"/>
    <w:basedOn w:val="prastasis"/>
    <w:link w:val="SraopastraipaDiagrama"/>
    <w:qFormat/>
    <w:rsid w:val="00C70D2E"/>
    <w:pPr>
      <w:spacing w:after="200" w:line="276" w:lineRule="auto"/>
      <w:ind w:left="720"/>
      <w:contextualSpacing/>
    </w:pPr>
    <w:rPr>
      <w:rFonts w:ascii="Times New Roman" w:eastAsia="Calibri" w:hAnsi="Times New Roman" w:cs="Times New Roman"/>
      <w:sz w:val="24"/>
      <w:szCs w:val="24"/>
    </w:rPr>
  </w:style>
  <w:style w:type="paragraph" w:styleId="Paprastasistekstas">
    <w:name w:val="Plain Text"/>
    <w:basedOn w:val="prastasis"/>
    <w:link w:val="PaprastasistekstasDiagrama"/>
    <w:unhideWhenUsed/>
    <w:rsid w:val="00C70D2E"/>
    <w:pPr>
      <w:spacing w:after="0" w:line="240" w:lineRule="auto"/>
    </w:pPr>
    <w:rPr>
      <w:rFonts w:ascii="Consolas" w:eastAsia="Calibri" w:hAnsi="Consolas" w:cs="Times New Roman"/>
      <w:sz w:val="21"/>
      <w:szCs w:val="21"/>
    </w:rPr>
  </w:style>
  <w:style w:type="character" w:customStyle="1" w:styleId="PaprastasistekstasDiagrama">
    <w:name w:val="Paprastasis tekstas Diagrama"/>
    <w:basedOn w:val="Numatytasispastraiposriftas"/>
    <w:link w:val="Paprastasistekstas"/>
    <w:rsid w:val="00C70D2E"/>
    <w:rPr>
      <w:rFonts w:ascii="Consolas" w:eastAsia="Calibri" w:hAnsi="Consolas" w:cs="Times New Roman"/>
      <w:sz w:val="21"/>
      <w:szCs w:val="21"/>
    </w:rPr>
  </w:style>
  <w:style w:type="paragraph" w:customStyle="1" w:styleId="TableContents">
    <w:name w:val="Table Contents"/>
    <w:basedOn w:val="prastasis"/>
    <w:rsid w:val="00C70D2E"/>
    <w:pPr>
      <w:suppressLineNumbers/>
      <w:suppressAutoHyphens/>
      <w:spacing w:after="0" w:line="240" w:lineRule="auto"/>
    </w:pPr>
    <w:rPr>
      <w:rFonts w:ascii="Times New Roman" w:eastAsia="Times New Roman" w:hAnsi="Times New Roman" w:cs="Times New Roman"/>
      <w:sz w:val="24"/>
      <w:szCs w:val="20"/>
      <w:lang w:eastAsia="ar-SA"/>
    </w:rPr>
  </w:style>
  <w:style w:type="paragraph" w:styleId="Betarp">
    <w:name w:val="No Spacing"/>
    <w:link w:val="BetarpDiagrama"/>
    <w:qFormat/>
    <w:rsid w:val="00C70D2E"/>
    <w:pPr>
      <w:suppressAutoHyphens/>
      <w:spacing w:after="0" w:line="240" w:lineRule="auto"/>
    </w:pPr>
    <w:rPr>
      <w:rFonts w:ascii="Times New Roman" w:eastAsia="Times New Roman" w:hAnsi="Times New Roman" w:cs="Times New Roman"/>
      <w:sz w:val="24"/>
      <w:szCs w:val="20"/>
      <w:lang w:eastAsia="ar-SA"/>
    </w:rPr>
  </w:style>
  <w:style w:type="character" w:customStyle="1" w:styleId="BetarpDiagrama">
    <w:name w:val="Be tarpų Diagrama"/>
    <w:link w:val="Betarp"/>
    <w:rsid w:val="00C70D2E"/>
    <w:rPr>
      <w:rFonts w:ascii="Times New Roman" w:eastAsia="Times New Roman" w:hAnsi="Times New Roman" w:cs="Times New Roman"/>
      <w:sz w:val="24"/>
      <w:szCs w:val="20"/>
      <w:lang w:eastAsia="ar-SA"/>
    </w:rPr>
  </w:style>
  <w:style w:type="character" w:customStyle="1" w:styleId="WW-Absatz-Standardschriftart11111">
    <w:name w:val="WW-Absatz-Standardschriftart11111"/>
    <w:rsid w:val="00C70D2E"/>
  </w:style>
  <w:style w:type="paragraph" w:customStyle="1" w:styleId="Default">
    <w:name w:val="Default"/>
    <w:rsid w:val="00C70D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ableContents11111111111111111111111111111111111111111111111111111111">
    <w:name w:val="WW-Table Contents11111111111111111111111111111111111111111111111111111111"/>
    <w:basedOn w:val="Pagrindinistekstas"/>
    <w:rsid w:val="00C70D2E"/>
    <w:pPr>
      <w:suppressLineNumbers/>
      <w:spacing w:after="0"/>
      <w:jc w:val="both"/>
    </w:pPr>
    <w:rPr>
      <w:lang w:val="x-none"/>
    </w:rPr>
  </w:style>
  <w:style w:type="paragraph" w:customStyle="1" w:styleId="prastasis1">
    <w:name w:val="Įprastasis1"/>
    <w:rsid w:val="00C70D2E"/>
    <w:pPr>
      <w:widowControl w:val="0"/>
      <w:suppressAutoHyphens/>
      <w:spacing w:after="200" w:line="276" w:lineRule="auto"/>
    </w:pPr>
    <w:rPr>
      <w:rFonts w:ascii="Times New Roman" w:eastAsia="Calibri" w:hAnsi="Times New Roman" w:cs="Calibri"/>
      <w:color w:val="00000A"/>
      <w:sz w:val="24"/>
      <w:szCs w:val="24"/>
      <w:lang w:val="en-US"/>
    </w:rPr>
  </w:style>
  <w:style w:type="paragraph" w:styleId="Debesliotekstas">
    <w:name w:val="Balloon Text"/>
    <w:basedOn w:val="prastasis"/>
    <w:link w:val="DebesliotekstasDiagrama"/>
    <w:semiHidden/>
    <w:unhideWhenUsed/>
    <w:rsid w:val="00C70D2E"/>
    <w:pPr>
      <w:suppressAutoHyphens/>
      <w:spacing w:after="0" w:line="240" w:lineRule="auto"/>
    </w:pPr>
    <w:rPr>
      <w:rFonts w:ascii="Tahoma" w:eastAsia="Times New Roman" w:hAnsi="Tahoma" w:cs="Tahoma"/>
      <w:sz w:val="16"/>
      <w:szCs w:val="16"/>
      <w:lang w:eastAsia="ar-SA"/>
    </w:rPr>
  </w:style>
  <w:style w:type="character" w:customStyle="1" w:styleId="DebesliotekstasDiagrama">
    <w:name w:val="Debesėlio tekstas Diagrama"/>
    <w:basedOn w:val="Numatytasispastraiposriftas"/>
    <w:link w:val="Debesliotekstas"/>
    <w:semiHidden/>
    <w:rsid w:val="00C70D2E"/>
    <w:rPr>
      <w:rFonts w:ascii="Tahoma" w:eastAsia="Times New Roman" w:hAnsi="Tahoma" w:cs="Tahoma"/>
      <w:sz w:val="16"/>
      <w:szCs w:val="16"/>
      <w:lang w:eastAsia="ar-SA"/>
    </w:rPr>
  </w:style>
  <w:style w:type="character" w:styleId="Komentaronuoroda">
    <w:name w:val="annotation reference"/>
    <w:semiHidden/>
    <w:unhideWhenUsed/>
    <w:rsid w:val="00C70D2E"/>
    <w:rPr>
      <w:sz w:val="16"/>
      <w:szCs w:val="16"/>
    </w:rPr>
  </w:style>
  <w:style w:type="paragraph" w:styleId="Komentarotekstas">
    <w:name w:val="annotation text"/>
    <w:basedOn w:val="prastasis"/>
    <w:link w:val="KomentarotekstasDiagrama"/>
    <w:unhideWhenUsed/>
    <w:rsid w:val="00C70D2E"/>
    <w:pPr>
      <w:suppressAutoHyphens/>
      <w:spacing w:after="0" w:line="240" w:lineRule="auto"/>
    </w:pPr>
    <w:rPr>
      <w:rFonts w:ascii="Times New Roman" w:eastAsia="Times New Roman" w:hAnsi="Times New Roman" w:cs="Times New Roman"/>
      <w:sz w:val="20"/>
      <w:szCs w:val="20"/>
      <w:lang w:eastAsia="ar-SA"/>
    </w:rPr>
  </w:style>
  <w:style w:type="character" w:customStyle="1" w:styleId="KomentarotekstasDiagrama">
    <w:name w:val="Komentaro tekstas Diagrama"/>
    <w:basedOn w:val="Numatytasispastraiposriftas"/>
    <w:link w:val="Komentarotekstas"/>
    <w:rsid w:val="00C70D2E"/>
    <w:rPr>
      <w:rFonts w:ascii="Times New Roman" w:eastAsia="Times New Roman" w:hAnsi="Times New Roman" w:cs="Times New Roman"/>
      <w:sz w:val="20"/>
      <w:szCs w:val="20"/>
      <w:lang w:eastAsia="ar-SA"/>
    </w:rPr>
  </w:style>
  <w:style w:type="paragraph" w:styleId="Komentarotema">
    <w:name w:val="annotation subject"/>
    <w:basedOn w:val="Komentarotekstas"/>
    <w:next w:val="Komentarotekstas"/>
    <w:link w:val="KomentarotemaDiagrama"/>
    <w:semiHidden/>
    <w:unhideWhenUsed/>
    <w:rsid w:val="00C70D2E"/>
    <w:rPr>
      <w:b/>
      <w:bCs/>
    </w:rPr>
  </w:style>
  <w:style w:type="character" w:customStyle="1" w:styleId="KomentarotemaDiagrama">
    <w:name w:val="Komentaro tema Diagrama"/>
    <w:basedOn w:val="KomentarotekstasDiagrama"/>
    <w:link w:val="Komentarotema"/>
    <w:semiHidden/>
    <w:rsid w:val="00C70D2E"/>
    <w:rPr>
      <w:rFonts w:ascii="Times New Roman" w:eastAsia="Times New Roman" w:hAnsi="Times New Roman" w:cs="Times New Roman"/>
      <w:b/>
      <w:bCs/>
      <w:sz w:val="20"/>
      <w:szCs w:val="20"/>
      <w:lang w:eastAsia="ar-SA"/>
    </w:rPr>
  </w:style>
  <w:style w:type="paragraph" w:customStyle="1" w:styleId="Dainiausstilius">
    <w:name w:val="Dainiaus stilius"/>
    <w:basedOn w:val="prastasis"/>
    <w:qFormat/>
    <w:rsid w:val="00C70D2E"/>
    <w:pPr>
      <w:spacing w:after="0" w:line="240" w:lineRule="auto"/>
      <w:ind w:firstLine="567"/>
      <w:jc w:val="both"/>
    </w:pPr>
    <w:rPr>
      <w:rFonts w:ascii="Times New Roman" w:eastAsia="Calibri" w:hAnsi="Times New Roman" w:cs="Times New Roman"/>
      <w:sz w:val="24"/>
    </w:rPr>
  </w:style>
  <w:style w:type="paragraph" w:customStyle="1" w:styleId="BodyText2">
    <w:name w:val="Body Text2"/>
    <w:rsid w:val="00C70D2E"/>
    <w:pPr>
      <w:suppressAutoHyphens/>
      <w:autoSpaceDE w:val="0"/>
      <w:spacing w:after="0" w:line="240" w:lineRule="auto"/>
      <w:ind w:firstLine="312"/>
      <w:jc w:val="both"/>
    </w:pPr>
    <w:rPr>
      <w:rFonts w:ascii="TimesLT" w:eastAsia="Arial" w:hAnsi="TimesLT" w:cs="Times New Roman"/>
      <w:sz w:val="20"/>
      <w:szCs w:val="20"/>
      <w:lang w:val="en-US" w:eastAsia="ar-SA"/>
    </w:rPr>
  </w:style>
  <w:style w:type="character" w:customStyle="1" w:styleId="BodytextChar">
    <w:name w:val="Body text Char"/>
    <w:link w:val="BodyText1"/>
    <w:rsid w:val="00C70D2E"/>
    <w:rPr>
      <w:rFonts w:ascii="TimesLT" w:eastAsia="Arial" w:hAnsi="TimesLT" w:cs="Times New Roman"/>
      <w:sz w:val="20"/>
      <w:szCs w:val="20"/>
      <w:lang w:val="en-US" w:eastAsia="ar-SA"/>
    </w:rPr>
  </w:style>
  <w:style w:type="character" w:customStyle="1" w:styleId="WW-Absatz-Standardschriftart1111111">
    <w:name w:val="WW-Absatz-Standardschriftart1111111"/>
    <w:rsid w:val="00C70D2E"/>
  </w:style>
  <w:style w:type="paragraph" w:styleId="Antrat">
    <w:name w:val="caption"/>
    <w:basedOn w:val="prastasis"/>
    <w:qFormat/>
    <w:rsid w:val="00C70D2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mmentText1">
    <w:name w:val="Comment Text1"/>
    <w:basedOn w:val="prastasis"/>
    <w:rsid w:val="00C70D2E"/>
    <w:pPr>
      <w:widowControl w:val="0"/>
      <w:spacing w:after="200" w:line="276" w:lineRule="auto"/>
    </w:pPr>
    <w:rPr>
      <w:rFonts w:ascii="Times New Roman" w:eastAsia="Times New Roman" w:hAnsi="Times New Roman" w:cs="Arial"/>
      <w:sz w:val="20"/>
      <w:szCs w:val="20"/>
      <w:lang w:eastAsia="lt-LT"/>
    </w:rPr>
  </w:style>
  <w:style w:type="paragraph" w:styleId="Tekstoblokas">
    <w:name w:val="Block Text"/>
    <w:basedOn w:val="prastasis"/>
    <w:rsid w:val="00C70D2E"/>
    <w:pPr>
      <w:spacing w:after="0" w:line="240" w:lineRule="auto"/>
      <w:ind w:left="1440" w:right="142"/>
    </w:pPr>
    <w:rPr>
      <w:rFonts w:ascii="Times New Roman" w:eastAsia="Times New Roman" w:hAnsi="Times New Roman" w:cs="Times New Roman"/>
      <w:sz w:val="24"/>
      <w:szCs w:val="20"/>
    </w:rPr>
  </w:style>
  <w:style w:type="table" w:styleId="Lentelstinklelis">
    <w:name w:val="Table Grid"/>
    <w:basedOn w:val="prastojilentel"/>
    <w:rsid w:val="00C70D2E"/>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70D2E"/>
  </w:style>
  <w:style w:type="character" w:customStyle="1" w:styleId="SraopastraipaDiagrama">
    <w:name w:val="Sąrašo pastraipa Diagrama"/>
    <w:aliases w:val="List Paragraph Red Diagrama"/>
    <w:link w:val="ListParagraph1"/>
    <w:rsid w:val="00C70D2E"/>
    <w:rPr>
      <w:rFonts w:ascii="Times New Roman" w:eastAsia="Calibri" w:hAnsi="Times New Roman" w:cs="Times New Roman"/>
      <w:sz w:val="24"/>
      <w:szCs w:val="24"/>
    </w:rPr>
  </w:style>
  <w:style w:type="table" w:customStyle="1" w:styleId="TableGrid2">
    <w:name w:val="Table Grid2"/>
    <w:basedOn w:val="prastojilentel"/>
    <w:next w:val="Lentelstinklelis"/>
    <w:rsid w:val="00C70D2E"/>
    <w:pPr>
      <w:spacing w:after="0" w:line="240" w:lineRule="auto"/>
    </w:pPr>
    <w:rPr>
      <w:rFonts w:ascii="Calibri" w:eastAsia="Calibri"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C70D2E"/>
    <w:pPr>
      <w:spacing w:before="280" w:after="280" w:line="240" w:lineRule="auto"/>
    </w:pPr>
    <w:rPr>
      <w:rFonts w:ascii="Arial Unicode MS" w:eastAsia="Arial Unicode MS" w:hAnsi="Arial Unicode MS" w:cs="Arial Unicode MS"/>
      <w:sz w:val="24"/>
      <w:szCs w:val="24"/>
      <w:lang w:val="en-US" w:eastAsia="ar-SA"/>
    </w:rPr>
  </w:style>
  <w:style w:type="character" w:styleId="Puslapionumeris">
    <w:name w:val="page number"/>
    <w:rsid w:val="00C70D2E"/>
  </w:style>
  <w:style w:type="character" w:styleId="Grietas">
    <w:name w:val="Strong"/>
    <w:uiPriority w:val="22"/>
    <w:qFormat/>
    <w:rsid w:val="00C70D2E"/>
    <w:rPr>
      <w:b/>
      <w:bCs/>
    </w:rPr>
  </w:style>
  <w:style w:type="paragraph" w:customStyle="1" w:styleId="Tekstas">
    <w:name w:val="Tekstas"/>
    <w:basedOn w:val="prastasis"/>
    <w:rsid w:val="00C70D2E"/>
    <w:pPr>
      <w:spacing w:before="40" w:after="40" w:line="240" w:lineRule="auto"/>
      <w:ind w:firstLine="1247"/>
      <w:jc w:val="both"/>
    </w:pPr>
    <w:rPr>
      <w:rFonts w:ascii="Times New Roman" w:eastAsia="Times New Roman" w:hAnsi="Times New Roman" w:cs="Times New Roman"/>
      <w:sz w:val="24"/>
      <w:szCs w:val="24"/>
    </w:rPr>
  </w:style>
  <w:style w:type="numbering" w:customStyle="1" w:styleId="NoList1">
    <w:name w:val="No List1"/>
    <w:next w:val="Sraonra"/>
    <w:semiHidden/>
    <w:unhideWhenUsed/>
    <w:rsid w:val="00C70D2E"/>
  </w:style>
  <w:style w:type="table" w:customStyle="1" w:styleId="TableGrid1">
    <w:name w:val="Table Grid1"/>
    <w:basedOn w:val="prastojilentel"/>
    <w:next w:val="Lentelstinklelis"/>
    <w:rsid w:val="00C70D2E"/>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rastojilentel"/>
    <w:next w:val="Lentelstinklelis"/>
    <w:rsid w:val="00C70D2E"/>
    <w:pPr>
      <w:spacing w:after="0" w:line="240" w:lineRule="auto"/>
    </w:pPr>
    <w:rPr>
      <w:rFonts w:ascii="Calibri" w:eastAsia="Calibri"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qFormat/>
    <w:rsid w:val="00C70D2E"/>
    <w:pPr>
      <w:spacing w:after="0" w:line="240" w:lineRule="auto"/>
    </w:pPr>
    <w:rPr>
      <w:rFonts w:ascii="Calibri" w:eastAsia="Times New Roman" w:hAnsi="Calibri" w:cs="Times New Roman"/>
      <w:lang w:eastAsia="lt-LT"/>
    </w:rPr>
  </w:style>
  <w:style w:type="paragraph" w:customStyle="1" w:styleId="Heading">
    <w:name w:val="Heading"/>
    <w:basedOn w:val="prastasis"/>
    <w:next w:val="Pagrindinistekstas"/>
    <w:rsid w:val="00C70D2E"/>
    <w:pPr>
      <w:keepNext/>
      <w:widowControl w:val="0"/>
      <w:autoSpaceDE w:val="0"/>
      <w:autoSpaceDN w:val="0"/>
      <w:adjustRightInd w:val="0"/>
      <w:spacing w:before="240" w:after="120" w:line="240" w:lineRule="auto"/>
    </w:pPr>
    <w:rPr>
      <w:rFonts w:ascii="Arial" w:eastAsia="Times New Roman" w:hAnsi="Arial" w:cs="Times New Roman"/>
      <w:sz w:val="28"/>
      <w:szCs w:val="28"/>
      <w:lang w:eastAsia="lt-LT"/>
    </w:rPr>
  </w:style>
  <w:style w:type="paragraph" w:styleId="Sraas">
    <w:name w:val="List"/>
    <w:basedOn w:val="Pagrindinistekstas"/>
    <w:rsid w:val="00C70D2E"/>
    <w:pPr>
      <w:widowControl w:val="0"/>
      <w:suppressAutoHyphens w:val="0"/>
      <w:autoSpaceDE w:val="0"/>
      <w:autoSpaceDN w:val="0"/>
      <w:adjustRightInd w:val="0"/>
    </w:pPr>
    <w:rPr>
      <w:rFonts w:cs="Tahoma"/>
      <w:szCs w:val="24"/>
      <w:lang w:eastAsia="lt-LT"/>
    </w:rPr>
  </w:style>
  <w:style w:type="paragraph" w:customStyle="1" w:styleId="Index">
    <w:name w:val="Index"/>
    <w:basedOn w:val="prastasis"/>
    <w:rsid w:val="00C70D2E"/>
    <w:pPr>
      <w:widowControl w:val="0"/>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caption">
    <w:name w:val="WW-caption"/>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
    <w:name w:val="WW-caption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
    <w:name w:val="WW-caption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
    <w:name w:val="WW-caption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
    <w:name w:val="WW-caption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
    <w:name w:val="WW-caption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
    <w:name w:val="WW-caption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
    <w:name w:val="WW-caption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
    <w:name w:val="WW-caption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
    <w:name w:val="WW-caption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
    <w:name w:val="WW-caption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
    <w:name w:val="WW-caption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1">
    <w:name w:val="WW-caption1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11">
    <w:name w:val="WW-caption11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111">
    <w:name w:val="WW-caption111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1111">
    <w:name w:val="WW-caption1111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customStyle="1" w:styleId="WW-caption1111111111111111">
    <w:name w:val="WW-caption1111111111111111"/>
    <w:basedOn w:val="prastasis"/>
    <w:rsid w:val="00C70D2E"/>
    <w:pPr>
      <w:widowControl w:val="0"/>
      <w:autoSpaceDE w:val="0"/>
      <w:autoSpaceDN w:val="0"/>
      <w:adjustRightInd w:val="0"/>
      <w:spacing w:before="120" w:after="120" w:line="240" w:lineRule="auto"/>
    </w:pPr>
    <w:rPr>
      <w:rFonts w:ascii="Times New Roman" w:eastAsia="Times New Roman" w:hAnsi="Times New Roman" w:cs="Tahoma"/>
      <w:i/>
      <w:iCs/>
      <w:sz w:val="24"/>
      <w:szCs w:val="24"/>
      <w:lang w:eastAsia="lt-LT"/>
    </w:rPr>
  </w:style>
  <w:style w:type="paragraph" w:styleId="Pavadinimas">
    <w:name w:val="Title"/>
    <w:basedOn w:val="prastasis"/>
    <w:next w:val="Paantrat"/>
    <w:link w:val="PavadinimasDiagrama"/>
    <w:uiPriority w:val="10"/>
    <w:qFormat/>
    <w:rsid w:val="00C70D2E"/>
    <w:pPr>
      <w:widowControl w:val="0"/>
      <w:autoSpaceDE w:val="0"/>
      <w:autoSpaceDN w:val="0"/>
      <w:adjustRightInd w:val="0"/>
      <w:spacing w:after="0" w:line="240" w:lineRule="auto"/>
      <w:jc w:val="center"/>
    </w:pPr>
    <w:rPr>
      <w:rFonts w:ascii="Times New Roman" w:eastAsia="Times New Roman" w:hAnsi="Times New Roman" w:cs="Tahoma"/>
      <w:b/>
      <w:bCs/>
      <w:sz w:val="24"/>
      <w:szCs w:val="24"/>
      <w:lang w:val="en-US" w:eastAsia="lt-LT"/>
    </w:rPr>
  </w:style>
  <w:style w:type="character" w:customStyle="1" w:styleId="PavadinimasDiagrama">
    <w:name w:val="Pavadinimas Diagrama"/>
    <w:basedOn w:val="Numatytasispastraiposriftas"/>
    <w:link w:val="Pavadinimas"/>
    <w:uiPriority w:val="10"/>
    <w:rsid w:val="00C70D2E"/>
    <w:rPr>
      <w:rFonts w:ascii="Times New Roman" w:eastAsia="Times New Roman" w:hAnsi="Times New Roman" w:cs="Tahoma"/>
      <w:b/>
      <w:bCs/>
      <w:sz w:val="24"/>
      <w:szCs w:val="24"/>
      <w:lang w:val="en-US" w:eastAsia="lt-LT"/>
    </w:rPr>
  </w:style>
  <w:style w:type="paragraph" w:styleId="Paantrat">
    <w:name w:val="Subtitle"/>
    <w:basedOn w:val="prastasis"/>
    <w:next w:val="Pagrindinistekstas"/>
    <w:link w:val="PaantratDiagrama"/>
    <w:uiPriority w:val="11"/>
    <w:qFormat/>
    <w:rsid w:val="00C70D2E"/>
    <w:pPr>
      <w:widowControl w:val="0"/>
      <w:autoSpaceDE w:val="0"/>
      <w:autoSpaceDN w:val="0"/>
      <w:adjustRightInd w:val="0"/>
      <w:spacing w:after="60" w:line="240" w:lineRule="auto"/>
      <w:jc w:val="center"/>
    </w:pPr>
    <w:rPr>
      <w:rFonts w:ascii="Arial" w:eastAsia="Times New Roman" w:hAnsi="Arial" w:cs="Arial"/>
      <w:sz w:val="24"/>
      <w:szCs w:val="24"/>
      <w:lang w:eastAsia="lt-LT"/>
    </w:rPr>
  </w:style>
  <w:style w:type="character" w:customStyle="1" w:styleId="PaantratDiagrama">
    <w:name w:val="Paantraštė Diagrama"/>
    <w:basedOn w:val="Numatytasispastraiposriftas"/>
    <w:link w:val="Paantrat"/>
    <w:uiPriority w:val="11"/>
    <w:rsid w:val="00C70D2E"/>
    <w:rPr>
      <w:rFonts w:ascii="Arial" w:eastAsia="Times New Roman" w:hAnsi="Arial" w:cs="Arial"/>
      <w:sz w:val="24"/>
      <w:szCs w:val="24"/>
      <w:lang w:eastAsia="lt-LT"/>
    </w:rPr>
  </w:style>
  <w:style w:type="paragraph" w:customStyle="1" w:styleId="Pagrindinistekstas1">
    <w:name w:val="Pagrindinis tekstas1"/>
    <w:rsid w:val="00C70D2E"/>
    <w:pPr>
      <w:widowControl w:val="0"/>
      <w:autoSpaceDE w:val="0"/>
      <w:autoSpaceDN w:val="0"/>
      <w:adjustRightInd w:val="0"/>
      <w:spacing w:after="0" w:line="240" w:lineRule="auto"/>
      <w:ind w:firstLine="312"/>
      <w:jc w:val="both"/>
    </w:pPr>
    <w:rPr>
      <w:rFonts w:ascii="TimesLT" w:eastAsia="Times New Roman" w:hAnsi="TimesLT" w:cs="TimesLT"/>
      <w:sz w:val="20"/>
      <w:szCs w:val="20"/>
      <w:lang w:val="en-US" w:eastAsia="lt-LT"/>
    </w:rPr>
  </w:style>
  <w:style w:type="paragraph" w:customStyle="1" w:styleId="TableHeading">
    <w:name w:val="Table Heading"/>
    <w:basedOn w:val="TableContents"/>
    <w:rsid w:val="00C70D2E"/>
    <w:pPr>
      <w:widowControl w:val="0"/>
      <w:suppressLineNumbers w:val="0"/>
      <w:suppressAutoHyphens w:val="0"/>
      <w:autoSpaceDE w:val="0"/>
      <w:autoSpaceDN w:val="0"/>
      <w:adjustRightInd w:val="0"/>
      <w:jc w:val="center"/>
    </w:pPr>
    <w:rPr>
      <w:rFonts w:cs="Tahoma"/>
      <w:b/>
      <w:bCs/>
      <w:i/>
      <w:iCs/>
      <w:szCs w:val="24"/>
      <w:lang w:eastAsia="lt-LT"/>
    </w:rPr>
  </w:style>
  <w:style w:type="paragraph" w:customStyle="1" w:styleId="Heading10">
    <w:name w:val="Heading 10"/>
    <w:basedOn w:val="Heading"/>
    <w:next w:val="Pagrindinistekstas"/>
    <w:rsid w:val="00C70D2E"/>
    <w:rPr>
      <w:b/>
      <w:bCs/>
      <w:sz w:val="21"/>
      <w:szCs w:val="21"/>
    </w:rPr>
  </w:style>
  <w:style w:type="paragraph" w:customStyle="1" w:styleId="WW-footer">
    <w:name w:val="WW-footer"/>
    <w:basedOn w:val="prastasis"/>
    <w:rsid w:val="00C70D2E"/>
    <w:pPr>
      <w:widowControl w:val="0"/>
      <w:tabs>
        <w:tab w:val="center" w:pos="4818"/>
        <w:tab w:val="right" w:pos="9637"/>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
    <w:name w:val="WW-footer1"/>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2">
    <w:name w:val="WW-footer12"/>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23">
    <w:name w:val="WW-footer123"/>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234">
    <w:name w:val="WW-footer1234"/>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2345">
    <w:name w:val="WW-footer12345"/>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footer123456">
    <w:name w:val="WW-footer123456"/>
    <w:basedOn w:val="prastasis"/>
    <w:rsid w:val="00C70D2E"/>
    <w:pPr>
      <w:widowControl w:val="0"/>
      <w:tabs>
        <w:tab w:val="center" w:pos="4320"/>
        <w:tab w:val="right" w:pos="8640"/>
      </w:tabs>
      <w:autoSpaceDE w:val="0"/>
      <w:autoSpaceDN w:val="0"/>
      <w:adjustRightInd w:val="0"/>
      <w:spacing w:after="0" w:line="240" w:lineRule="auto"/>
    </w:pPr>
    <w:rPr>
      <w:rFonts w:ascii="Times New Roman" w:eastAsia="Times New Roman" w:hAnsi="Times New Roman" w:cs="Tahoma"/>
      <w:sz w:val="24"/>
      <w:szCs w:val="24"/>
      <w:lang w:eastAsia="lt-LT"/>
    </w:rPr>
  </w:style>
  <w:style w:type="paragraph" w:customStyle="1" w:styleId="WW-heading2">
    <w:name w:val="WW-heading 2"/>
    <w:basedOn w:val="prastasis"/>
    <w:next w:val="prastasis"/>
    <w:rsid w:val="00C70D2E"/>
    <w:pPr>
      <w:keepNext/>
      <w:widowControl w:val="0"/>
      <w:autoSpaceDE w:val="0"/>
      <w:autoSpaceDN w:val="0"/>
      <w:adjustRightInd w:val="0"/>
      <w:spacing w:after="0" w:line="240" w:lineRule="auto"/>
      <w:jc w:val="both"/>
    </w:pPr>
    <w:rPr>
      <w:rFonts w:ascii="Times New Roman" w:eastAsia="Times New Roman" w:hAnsi="Times New Roman" w:cs="Tahoma"/>
      <w:b/>
      <w:bCs/>
      <w:sz w:val="32"/>
      <w:szCs w:val="32"/>
      <w:lang w:eastAsia="lt-LT"/>
    </w:rPr>
  </w:style>
  <w:style w:type="paragraph" w:customStyle="1" w:styleId="Pagrindinioteksto3f3ftrauka2">
    <w:name w:val="Pagrindinio teksto į3f3ftrauka 2"/>
    <w:basedOn w:val="prastasis"/>
    <w:rsid w:val="00C70D2E"/>
    <w:pPr>
      <w:widowControl w:val="0"/>
      <w:autoSpaceDE w:val="0"/>
      <w:autoSpaceDN w:val="0"/>
      <w:adjustRightInd w:val="0"/>
      <w:spacing w:after="0" w:line="240" w:lineRule="auto"/>
      <w:ind w:firstLine="720"/>
      <w:jc w:val="both"/>
    </w:pPr>
    <w:rPr>
      <w:rFonts w:ascii="Tahoma" w:eastAsia="Times New Roman" w:hAnsi="Tahoma" w:cs="Tahoma"/>
      <w:sz w:val="24"/>
      <w:szCs w:val="24"/>
      <w:lang w:eastAsia="lt-LT"/>
    </w:rPr>
  </w:style>
  <w:style w:type="paragraph" w:customStyle="1" w:styleId="WW-heading1">
    <w:name w:val="WW-heading 1"/>
    <w:basedOn w:val="prastasis"/>
    <w:next w:val="prastasis"/>
    <w:rsid w:val="00C70D2E"/>
    <w:pPr>
      <w:keepNext/>
      <w:widowControl w:val="0"/>
      <w:autoSpaceDE w:val="0"/>
      <w:autoSpaceDN w:val="0"/>
      <w:adjustRightInd w:val="0"/>
      <w:spacing w:before="240" w:after="60" w:line="240" w:lineRule="auto"/>
    </w:pPr>
    <w:rPr>
      <w:rFonts w:ascii="Arial" w:eastAsia="Times New Roman" w:hAnsi="Arial" w:cs="Arial"/>
      <w:b/>
      <w:bCs/>
      <w:sz w:val="28"/>
      <w:szCs w:val="28"/>
      <w:lang w:eastAsia="lt-LT"/>
    </w:rPr>
  </w:style>
  <w:style w:type="paragraph" w:customStyle="1" w:styleId="WW-heading3">
    <w:name w:val="WW-heading 3"/>
    <w:basedOn w:val="prastasis"/>
    <w:next w:val="prastasis"/>
    <w:rsid w:val="00C70D2E"/>
    <w:pPr>
      <w:keepNext/>
      <w:widowControl w:val="0"/>
      <w:autoSpaceDE w:val="0"/>
      <w:autoSpaceDN w:val="0"/>
      <w:adjustRightInd w:val="0"/>
      <w:spacing w:after="0" w:line="360" w:lineRule="auto"/>
      <w:jc w:val="both"/>
    </w:pPr>
    <w:rPr>
      <w:rFonts w:ascii="Times New Roman" w:eastAsia="Times New Roman" w:hAnsi="Times New Roman" w:cs="Tahoma"/>
      <w:sz w:val="24"/>
      <w:szCs w:val="24"/>
      <w:lang w:eastAsia="lt-LT"/>
    </w:rPr>
  </w:style>
  <w:style w:type="paragraph" w:customStyle="1" w:styleId="Linija">
    <w:name w:val="Linija"/>
    <w:basedOn w:val="MAZAS"/>
    <w:rsid w:val="00C70D2E"/>
    <w:pPr>
      <w:widowControl w:val="0"/>
      <w:suppressAutoHyphens w:val="0"/>
      <w:autoSpaceDN w:val="0"/>
      <w:adjustRightInd w:val="0"/>
      <w:ind w:firstLine="0"/>
      <w:jc w:val="center"/>
    </w:pPr>
    <w:rPr>
      <w:rFonts w:eastAsia="Times New Roman"/>
      <w:sz w:val="12"/>
      <w:szCs w:val="12"/>
      <w:lang w:eastAsia="lt-LT"/>
    </w:rPr>
  </w:style>
  <w:style w:type="character" w:customStyle="1" w:styleId="RTFNum21">
    <w:name w:val="RTF_Num 2 1"/>
    <w:rsid w:val="00C70D2E"/>
    <w:rPr>
      <w:rFonts w:cs="Tahoma"/>
    </w:rPr>
  </w:style>
  <w:style w:type="character" w:customStyle="1" w:styleId="RTFNum22">
    <w:name w:val="RTF_Num 2 2"/>
    <w:rsid w:val="00C70D2E"/>
    <w:rPr>
      <w:rFonts w:cs="Tahoma"/>
    </w:rPr>
  </w:style>
  <w:style w:type="character" w:customStyle="1" w:styleId="RTFNum23">
    <w:name w:val="RTF_Num 2 3"/>
    <w:rsid w:val="00C70D2E"/>
    <w:rPr>
      <w:rFonts w:cs="Tahoma"/>
    </w:rPr>
  </w:style>
  <w:style w:type="character" w:customStyle="1" w:styleId="RTFNum24">
    <w:name w:val="RTF_Num 2 4"/>
    <w:rsid w:val="00C70D2E"/>
    <w:rPr>
      <w:rFonts w:cs="Tahoma"/>
    </w:rPr>
  </w:style>
  <w:style w:type="character" w:customStyle="1" w:styleId="RTFNum25">
    <w:name w:val="RTF_Num 2 5"/>
    <w:rsid w:val="00C70D2E"/>
    <w:rPr>
      <w:rFonts w:cs="Tahoma"/>
    </w:rPr>
  </w:style>
  <w:style w:type="character" w:customStyle="1" w:styleId="RTFNum26">
    <w:name w:val="RTF_Num 2 6"/>
    <w:rsid w:val="00C70D2E"/>
    <w:rPr>
      <w:rFonts w:cs="Tahoma"/>
    </w:rPr>
  </w:style>
  <w:style w:type="character" w:customStyle="1" w:styleId="RTFNum27">
    <w:name w:val="RTF_Num 2 7"/>
    <w:rsid w:val="00C70D2E"/>
    <w:rPr>
      <w:rFonts w:cs="Tahoma"/>
    </w:rPr>
  </w:style>
  <w:style w:type="character" w:customStyle="1" w:styleId="RTFNum28">
    <w:name w:val="RTF_Num 2 8"/>
    <w:rsid w:val="00C70D2E"/>
    <w:rPr>
      <w:rFonts w:cs="Tahoma"/>
    </w:rPr>
  </w:style>
  <w:style w:type="character" w:customStyle="1" w:styleId="RTFNum29">
    <w:name w:val="RTF_Num 2 9"/>
    <w:rsid w:val="00C70D2E"/>
    <w:rPr>
      <w:rFonts w:cs="Tahoma"/>
    </w:rPr>
  </w:style>
  <w:style w:type="character" w:customStyle="1" w:styleId="RTFNum217">
    <w:name w:val="RTF_Num 2 17"/>
    <w:rsid w:val="00C70D2E"/>
  </w:style>
  <w:style w:type="character" w:customStyle="1" w:styleId="RTFNum226">
    <w:name w:val="RTF_Num 2 26"/>
    <w:rsid w:val="00C70D2E"/>
  </w:style>
  <w:style w:type="character" w:customStyle="1" w:styleId="RTFNum236">
    <w:name w:val="RTF_Num 2 36"/>
    <w:rsid w:val="00C70D2E"/>
  </w:style>
  <w:style w:type="character" w:customStyle="1" w:styleId="RTFNum246">
    <w:name w:val="RTF_Num 2 46"/>
    <w:rsid w:val="00C70D2E"/>
  </w:style>
  <w:style w:type="character" w:customStyle="1" w:styleId="RTFNum256">
    <w:name w:val="RTF_Num 2 56"/>
    <w:rsid w:val="00C70D2E"/>
  </w:style>
  <w:style w:type="character" w:customStyle="1" w:styleId="RTFNum266">
    <w:name w:val="RTF_Num 2 66"/>
    <w:rsid w:val="00C70D2E"/>
  </w:style>
  <w:style w:type="character" w:customStyle="1" w:styleId="RTFNum276">
    <w:name w:val="RTF_Num 2 76"/>
    <w:rsid w:val="00C70D2E"/>
  </w:style>
  <w:style w:type="character" w:customStyle="1" w:styleId="RTFNum286">
    <w:name w:val="RTF_Num 2 86"/>
    <w:rsid w:val="00C70D2E"/>
  </w:style>
  <w:style w:type="character" w:customStyle="1" w:styleId="RTFNum296">
    <w:name w:val="RTF_Num 2 96"/>
    <w:rsid w:val="00C70D2E"/>
  </w:style>
  <w:style w:type="character" w:customStyle="1" w:styleId="RTFNum216">
    <w:name w:val="RTF_Num 2 16"/>
    <w:rsid w:val="00C70D2E"/>
  </w:style>
  <w:style w:type="character" w:customStyle="1" w:styleId="RTFNum225">
    <w:name w:val="RTF_Num 2 25"/>
    <w:rsid w:val="00C70D2E"/>
  </w:style>
  <w:style w:type="character" w:customStyle="1" w:styleId="RTFNum235">
    <w:name w:val="RTF_Num 2 35"/>
    <w:rsid w:val="00C70D2E"/>
  </w:style>
  <w:style w:type="character" w:customStyle="1" w:styleId="RTFNum245">
    <w:name w:val="RTF_Num 2 45"/>
    <w:rsid w:val="00C70D2E"/>
  </w:style>
  <w:style w:type="character" w:customStyle="1" w:styleId="RTFNum255">
    <w:name w:val="RTF_Num 2 55"/>
    <w:rsid w:val="00C70D2E"/>
  </w:style>
  <w:style w:type="character" w:customStyle="1" w:styleId="RTFNum265">
    <w:name w:val="RTF_Num 2 65"/>
    <w:rsid w:val="00C70D2E"/>
  </w:style>
  <w:style w:type="character" w:customStyle="1" w:styleId="RTFNum275">
    <w:name w:val="RTF_Num 2 75"/>
    <w:rsid w:val="00C70D2E"/>
  </w:style>
  <w:style w:type="character" w:customStyle="1" w:styleId="RTFNum285">
    <w:name w:val="RTF_Num 2 85"/>
    <w:rsid w:val="00C70D2E"/>
  </w:style>
  <w:style w:type="character" w:customStyle="1" w:styleId="RTFNum295">
    <w:name w:val="RTF_Num 2 95"/>
    <w:rsid w:val="00C70D2E"/>
  </w:style>
  <w:style w:type="character" w:customStyle="1" w:styleId="RTFNum215">
    <w:name w:val="RTF_Num 2 15"/>
    <w:rsid w:val="00C70D2E"/>
    <w:rPr>
      <w:rFonts w:ascii="Tahoma" w:hAnsi="Tahoma" w:cs="Tahoma"/>
    </w:rPr>
  </w:style>
  <w:style w:type="character" w:customStyle="1" w:styleId="RTFNum214">
    <w:name w:val="RTF_Num 2 14"/>
    <w:rsid w:val="00C70D2E"/>
    <w:rPr>
      <w:rFonts w:ascii="Tahoma" w:hAnsi="Tahoma" w:cs="Tahoma"/>
    </w:rPr>
  </w:style>
  <w:style w:type="character" w:customStyle="1" w:styleId="RTFNum224">
    <w:name w:val="RTF_Num 2 24"/>
    <w:rsid w:val="00C70D2E"/>
    <w:rPr>
      <w:rFonts w:ascii="Tahoma" w:hAnsi="Tahoma" w:cs="Tahoma"/>
    </w:rPr>
  </w:style>
  <w:style w:type="character" w:customStyle="1" w:styleId="RTFNum234">
    <w:name w:val="RTF_Num 2 34"/>
    <w:rsid w:val="00C70D2E"/>
    <w:rPr>
      <w:rFonts w:ascii="Tahoma" w:hAnsi="Tahoma" w:cs="Tahoma"/>
    </w:rPr>
  </w:style>
  <w:style w:type="character" w:customStyle="1" w:styleId="RTFNum244">
    <w:name w:val="RTF_Num 2 44"/>
    <w:rsid w:val="00C70D2E"/>
    <w:rPr>
      <w:rFonts w:ascii="Tahoma" w:hAnsi="Tahoma" w:cs="Tahoma"/>
    </w:rPr>
  </w:style>
  <w:style w:type="character" w:customStyle="1" w:styleId="RTFNum254">
    <w:name w:val="RTF_Num 2 54"/>
    <w:rsid w:val="00C70D2E"/>
    <w:rPr>
      <w:rFonts w:ascii="Tahoma" w:hAnsi="Tahoma" w:cs="Tahoma"/>
    </w:rPr>
  </w:style>
  <w:style w:type="character" w:customStyle="1" w:styleId="RTFNum264">
    <w:name w:val="RTF_Num 2 64"/>
    <w:rsid w:val="00C70D2E"/>
    <w:rPr>
      <w:rFonts w:ascii="Tahoma" w:hAnsi="Tahoma" w:cs="Tahoma"/>
    </w:rPr>
  </w:style>
  <w:style w:type="character" w:customStyle="1" w:styleId="RTFNum274">
    <w:name w:val="RTF_Num 2 74"/>
    <w:rsid w:val="00C70D2E"/>
    <w:rPr>
      <w:rFonts w:ascii="Tahoma" w:hAnsi="Tahoma" w:cs="Tahoma"/>
    </w:rPr>
  </w:style>
  <w:style w:type="character" w:customStyle="1" w:styleId="RTFNum284">
    <w:name w:val="RTF_Num 2 84"/>
    <w:rsid w:val="00C70D2E"/>
    <w:rPr>
      <w:rFonts w:ascii="Tahoma" w:hAnsi="Tahoma" w:cs="Tahoma"/>
    </w:rPr>
  </w:style>
  <w:style w:type="character" w:customStyle="1" w:styleId="RTFNum294">
    <w:name w:val="RTF_Num 2 94"/>
    <w:rsid w:val="00C70D2E"/>
    <w:rPr>
      <w:rFonts w:ascii="Tahoma" w:hAnsi="Tahoma" w:cs="Tahoma"/>
    </w:rPr>
  </w:style>
  <w:style w:type="character" w:customStyle="1" w:styleId="RTFNum213">
    <w:name w:val="RTF_Num 2 13"/>
    <w:rsid w:val="00C70D2E"/>
    <w:rPr>
      <w:rFonts w:ascii="Tahoma" w:hAnsi="Tahoma" w:cs="Tahoma"/>
    </w:rPr>
  </w:style>
  <w:style w:type="character" w:customStyle="1" w:styleId="RTFNum223">
    <w:name w:val="RTF_Num 2 23"/>
    <w:rsid w:val="00C70D2E"/>
    <w:rPr>
      <w:rFonts w:ascii="Tahoma" w:hAnsi="Tahoma" w:cs="Tahoma"/>
    </w:rPr>
  </w:style>
  <w:style w:type="character" w:customStyle="1" w:styleId="RTFNum233">
    <w:name w:val="RTF_Num 2 33"/>
    <w:rsid w:val="00C70D2E"/>
    <w:rPr>
      <w:rFonts w:ascii="Tahoma" w:hAnsi="Tahoma" w:cs="Tahoma"/>
    </w:rPr>
  </w:style>
  <w:style w:type="character" w:customStyle="1" w:styleId="RTFNum243">
    <w:name w:val="RTF_Num 2 43"/>
    <w:rsid w:val="00C70D2E"/>
    <w:rPr>
      <w:rFonts w:ascii="Tahoma" w:hAnsi="Tahoma" w:cs="Tahoma"/>
    </w:rPr>
  </w:style>
  <w:style w:type="character" w:customStyle="1" w:styleId="RTFNum253">
    <w:name w:val="RTF_Num 2 53"/>
    <w:rsid w:val="00C70D2E"/>
    <w:rPr>
      <w:rFonts w:ascii="Tahoma" w:hAnsi="Tahoma" w:cs="Tahoma"/>
    </w:rPr>
  </w:style>
  <w:style w:type="character" w:customStyle="1" w:styleId="RTFNum263">
    <w:name w:val="RTF_Num 2 63"/>
    <w:rsid w:val="00C70D2E"/>
    <w:rPr>
      <w:rFonts w:ascii="Tahoma" w:hAnsi="Tahoma" w:cs="Tahoma"/>
    </w:rPr>
  </w:style>
  <w:style w:type="character" w:customStyle="1" w:styleId="RTFNum273">
    <w:name w:val="RTF_Num 2 73"/>
    <w:rsid w:val="00C70D2E"/>
    <w:rPr>
      <w:rFonts w:ascii="Tahoma" w:hAnsi="Tahoma" w:cs="Tahoma"/>
    </w:rPr>
  </w:style>
  <w:style w:type="character" w:customStyle="1" w:styleId="RTFNum283">
    <w:name w:val="RTF_Num 2 83"/>
    <w:rsid w:val="00C70D2E"/>
    <w:rPr>
      <w:rFonts w:ascii="Tahoma" w:hAnsi="Tahoma" w:cs="Tahoma"/>
    </w:rPr>
  </w:style>
  <w:style w:type="character" w:customStyle="1" w:styleId="RTFNum293">
    <w:name w:val="RTF_Num 2 93"/>
    <w:rsid w:val="00C70D2E"/>
    <w:rPr>
      <w:rFonts w:ascii="Tahoma" w:hAnsi="Tahoma" w:cs="Tahoma"/>
    </w:rPr>
  </w:style>
  <w:style w:type="character" w:customStyle="1" w:styleId="RTFNum212">
    <w:name w:val="RTF_Num 2 12"/>
    <w:rsid w:val="00C70D2E"/>
    <w:rPr>
      <w:rFonts w:ascii="Tahoma" w:hAnsi="Tahoma" w:cs="Tahoma"/>
    </w:rPr>
  </w:style>
  <w:style w:type="character" w:customStyle="1" w:styleId="RTFNum222">
    <w:name w:val="RTF_Num 2 22"/>
    <w:rsid w:val="00C70D2E"/>
    <w:rPr>
      <w:rFonts w:ascii="Tahoma" w:hAnsi="Tahoma" w:cs="Tahoma"/>
    </w:rPr>
  </w:style>
  <w:style w:type="character" w:customStyle="1" w:styleId="RTFNum232">
    <w:name w:val="RTF_Num 2 32"/>
    <w:rsid w:val="00C70D2E"/>
    <w:rPr>
      <w:rFonts w:ascii="Tahoma" w:hAnsi="Tahoma" w:cs="Tahoma"/>
    </w:rPr>
  </w:style>
  <w:style w:type="character" w:customStyle="1" w:styleId="RTFNum242">
    <w:name w:val="RTF_Num 2 42"/>
    <w:rsid w:val="00C70D2E"/>
    <w:rPr>
      <w:rFonts w:ascii="Tahoma" w:hAnsi="Tahoma" w:cs="Tahoma"/>
    </w:rPr>
  </w:style>
  <w:style w:type="character" w:customStyle="1" w:styleId="RTFNum252">
    <w:name w:val="RTF_Num 2 52"/>
    <w:rsid w:val="00C70D2E"/>
    <w:rPr>
      <w:rFonts w:ascii="Tahoma" w:hAnsi="Tahoma" w:cs="Tahoma"/>
    </w:rPr>
  </w:style>
  <w:style w:type="character" w:customStyle="1" w:styleId="RTFNum262">
    <w:name w:val="RTF_Num 2 62"/>
    <w:rsid w:val="00C70D2E"/>
    <w:rPr>
      <w:rFonts w:ascii="Tahoma" w:hAnsi="Tahoma" w:cs="Tahoma"/>
    </w:rPr>
  </w:style>
  <w:style w:type="character" w:customStyle="1" w:styleId="RTFNum272">
    <w:name w:val="RTF_Num 2 72"/>
    <w:rsid w:val="00C70D2E"/>
    <w:rPr>
      <w:rFonts w:ascii="Tahoma" w:hAnsi="Tahoma" w:cs="Tahoma"/>
    </w:rPr>
  </w:style>
  <w:style w:type="character" w:customStyle="1" w:styleId="RTFNum282">
    <w:name w:val="RTF_Num 2 82"/>
    <w:rsid w:val="00C70D2E"/>
    <w:rPr>
      <w:rFonts w:ascii="Tahoma" w:hAnsi="Tahoma" w:cs="Tahoma"/>
    </w:rPr>
  </w:style>
  <w:style w:type="character" w:customStyle="1" w:styleId="RTFNum292">
    <w:name w:val="RTF_Num 2 92"/>
    <w:rsid w:val="00C70D2E"/>
    <w:rPr>
      <w:rFonts w:ascii="Tahoma" w:hAnsi="Tahoma" w:cs="Tahoma"/>
    </w:rPr>
  </w:style>
  <w:style w:type="character" w:customStyle="1" w:styleId="RTFNum210">
    <w:name w:val="RTF_Num 2 10"/>
    <w:rsid w:val="00C70D2E"/>
    <w:rPr>
      <w:rFonts w:ascii="StarSymbol" w:hAnsi="StarSymbol" w:cs="StarSymbol"/>
    </w:rPr>
  </w:style>
  <w:style w:type="character" w:customStyle="1" w:styleId="RTFNum211">
    <w:name w:val="RTF_Num 2 11"/>
    <w:rsid w:val="00C70D2E"/>
    <w:rPr>
      <w:rFonts w:ascii="StarSymbol" w:hAnsi="StarSymbol" w:cs="StarSymbol"/>
    </w:rPr>
  </w:style>
  <w:style w:type="character" w:customStyle="1" w:styleId="RTFNum221">
    <w:name w:val="RTF_Num 2 21"/>
    <w:rsid w:val="00C70D2E"/>
    <w:rPr>
      <w:rFonts w:ascii="StarSymbol" w:hAnsi="StarSymbol" w:cs="StarSymbol"/>
    </w:rPr>
  </w:style>
  <w:style w:type="character" w:customStyle="1" w:styleId="RTFNum231">
    <w:name w:val="RTF_Num 2 31"/>
    <w:rsid w:val="00C70D2E"/>
    <w:rPr>
      <w:rFonts w:ascii="StarSymbol" w:hAnsi="StarSymbol" w:cs="StarSymbol"/>
    </w:rPr>
  </w:style>
  <w:style w:type="character" w:customStyle="1" w:styleId="RTFNum241">
    <w:name w:val="RTF_Num 2 41"/>
    <w:rsid w:val="00C70D2E"/>
    <w:rPr>
      <w:rFonts w:ascii="StarSymbol" w:hAnsi="StarSymbol" w:cs="StarSymbol"/>
    </w:rPr>
  </w:style>
  <w:style w:type="character" w:customStyle="1" w:styleId="RTFNum251">
    <w:name w:val="RTF_Num 2 51"/>
    <w:rsid w:val="00C70D2E"/>
    <w:rPr>
      <w:rFonts w:ascii="StarSymbol" w:hAnsi="StarSymbol" w:cs="StarSymbol"/>
    </w:rPr>
  </w:style>
  <w:style w:type="character" w:customStyle="1" w:styleId="RTFNum261">
    <w:name w:val="RTF_Num 2 61"/>
    <w:rsid w:val="00C70D2E"/>
    <w:rPr>
      <w:rFonts w:ascii="StarSymbol" w:hAnsi="StarSymbol" w:cs="StarSymbol"/>
    </w:rPr>
  </w:style>
  <w:style w:type="character" w:customStyle="1" w:styleId="RTFNum271">
    <w:name w:val="RTF_Num 2 71"/>
    <w:rsid w:val="00C70D2E"/>
    <w:rPr>
      <w:rFonts w:ascii="StarSymbol" w:hAnsi="StarSymbol" w:cs="StarSymbol"/>
    </w:rPr>
  </w:style>
  <w:style w:type="character" w:customStyle="1" w:styleId="RTFNum281">
    <w:name w:val="RTF_Num 2 81"/>
    <w:rsid w:val="00C70D2E"/>
    <w:rPr>
      <w:rFonts w:ascii="StarSymbol" w:hAnsi="StarSymbol" w:cs="StarSymbol"/>
    </w:rPr>
  </w:style>
  <w:style w:type="character" w:customStyle="1" w:styleId="RTFNum291">
    <w:name w:val="RTF_Num 2 91"/>
    <w:rsid w:val="00C70D2E"/>
    <w:rPr>
      <w:rFonts w:ascii="StarSymbol" w:hAnsi="StarSymbol" w:cs="StarSymbol"/>
    </w:rPr>
  </w:style>
  <w:style w:type="character" w:customStyle="1" w:styleId="RTFNum2101">
    <w:name w:val="RTF_Num 2 101"/>
    <w:rsid w:val="00C70D2E"/>
    <w:rPr>
      <w:rFonts w:ascii="StarSymbol" w:hAnsi="StarSymbol" w:cs="StarSymbol"/>
    </w:rPr>
  </w:style>
  <w:style w:type="character" w:customStyle="1" w:styleId="WW-RTFNum21">
    <w:name w:val="WW-RTF_Num 2 1"/>
    <w:rsid w:val="00C70D2E"/>
    <w:rPr>
      <w:rFonts w:ascii="Tahoma" w:hAnsi="Tahoma" w:cs="Tahoma"/>
    </w:rPr>
  </w:style>
  <w:style w:type="character" w:customStyle="1" w:styleId="WW-RTFNum22">
    <w:name w:val="WW-RTF_Num 2 2"/>
    <w:rsid w:val="00C70D2E"/>
    <w:rPr>
      <w:rFonts w:ascii="Tahoma" w:hAnsi="Tahoma" w:cs="Tahoma"/>
    </w:rPr>
  </w:style>
  <w:style w:type="character" w:customStyle="1" w:styleId="WW-RTFNum23">
    <w:name w:val="WW-RTF_Num 2 3"/>
    <w:rsid w:val="00C70D2E"/>
    <w:rPr>
      <w:rFonts w:ascii="Tahoma" w:hAnsi="Tahoma" w:cs="Tahoma"/>
    </w:rPr>
  </w:style>
  <w:style w:type="character" w:customStyle="1" w:styleId="WW-RTFNum24">
    <w:name w:val="WW-RTF_Num 2 4"/>
    <w:rsid w:val="00C70D2E"/>
    <w:rPr>
      <w:rFonts w:ascii="Tahoma" w:hAnsi="Tahoma" w:cs="Tahoma"/>
    </w:rPr>
  </w:style>
  <w:style w:type="character" w:customStyle="1" w:styleId="WW-RTFNum25">
    <w:name w:val="WW-RTF_Num 2 5"/>
    <w:rsid w:val="00C70D2E"/>
    <w:rPr>
      <w:rFonts w:ascii="Tahoma" w:hAnsi="Tahoma" w:cs="Tahoma"/>
    </w:rPr>
  </w:style>
  <w:style w:type="character" w:customStyle="1" w:styleId="WW-RTFNum26">
    <w:name w:val="WW-RTF_Num 2 6"/>
    <w:rsid w:val="00C70D2E"/>
    <w:rPr>
      <w:rFonts w:ascii="Tahoma" w:hAnsi="Tahoma" w:cs="Tahoma"/>
    </w:rPr>
  </w:style>
  <w:style w:type="character" w:customStyle="1" w:styleId="WW-RTFNum27">
    <w:name w:val="WW-RTF_Num 2 7"/>
    <w:rsid w:val="00C70D2E"/>
    <w:rPr>
      <w:rFonts w:ascii="Tahoma" w:hAnsi="Tahoma" w:cs="Tahoma"/>
    </w:rPr>
  </w:style>
  <w:style w:type="character" w:customStyle="1" w:styleId="WW-RTFNum28">
    <w:name w:val="WW-RTF_Num 2 8"/>
    <w:rsid w:val="00C70D2E"/>
    <w:rPr>
      <w:rFonts w:ascii="Tahoma" w:hAnsi="Tahoma" w:cs="Tahoma"/>
    </w:rPr>
  </w:style>
  <w:style w:type="character" w:customStyle="1" w:styleId="WW-RTFNum29">
    <w:name w:val="WW-RTF_Num 2 9"/>
    <w:rsid w:val="00C70D2E"/>
    <w:rPr>
      <w:rFonts w:ascii="Tahoma" w:hAnsi="Tahoma" w:cs="Tahoma"/>
    </w:rPr>
  </w:style>
  <w:style w:type="character" w:customStyle="1" w:styleId="WW-RTFNum210">
    <w:name w:val="WW-RTF_Num 2 10"/>
    <w:rsid w:val="00C70D2E"/>
    <w:rPr>
      <w:rFonts w:ascii="StarSymbol" w:hAnsi="StarSymbol" w:cs="StarSymbol"/>
    </w:rPr>
  </w:style>
  <w:style w:type="character" w:customStyle="1" w:styleId="WW-RTFNum211">
    <w:name w:val="WW-RTF_Num 2 11"/>
    <w:rsid w:val="00C70D2E"/>
    <w:rPr>
      <w:rFonts w:ascii="Tahoma" w:hAnsi="Tahoma" w:cs="Tahoma"/>
    </w:rPr>
  </w:style>
  <w:style w:type="character" w:customStyle="1" w:styleId="WW-RTFNum221">
    <w:name w:val="WW-RTF_Num 2 21"/>
    <w:rsid w:val="00C70D2E"/>
    <w:rPr>
      <w:rFonts w:ascii="Tahoma" w:hAnsi="Tahoma" w:cs="Tahoma"/>
    </w:rPr>
  </w:style>
  <w:style w:type="character" w:customStyle="1" w:styleId="WW-RTFNum231">
    <w:name w:val="WW-RTF_Num 2 31"/>
    <w:rsid w:val="00C70D2E"/>
    <w:rPr>
      <w:rFonts w:ascii="Tahoma" w:hAnsi="Tahoma" w:cs="Tahoma"/>
    </w:rPr>
  </w:style>
  <w:style w:type="character" w:customStyle="1" w:styleId="WW-RTFNum241">
    <w:name w:val="WW-RTF_Num 2 41"/>
    <w:rsid w:val="00C70D2E"/>
    <w:rPr>
      <w:rFonts w:ascii="Tahoma" w:hAnsi="Tahoma" w:cs="Tahoma"/>
    </w:rPr>
  </w:style>
  <w:style w:type="character" w:customStyle="1" w:styleId="WW-RTFNum251">
    <w:name w:val="WW-RTF_Num 2 51"/>
    <w:rsid w:val="00C70D2E"/>
    <w:rPr>
      <w:rFonts w:ascii="Tahoma" w:hAnsi="Tahoma" w:cs="Tahoma"/>
    </w:rPr>
  </w:style>
  <w:style w:type="character" w:customStyle="1" w:styleId="WW-RTFNum261">
    <w:name w:val="WW-RTF_Num 2 61"/>
    <w:rsid w:val="00C70D2E"/>
    <w:rPr>
      <w:rFonts w:ascii="Tahoma" w:hAnsi="Tahoma" w:cs="Tahoma"/>
    </w:rPr>
  </w:style>
  <w:style w:type="character" w:customStyle="1" w:styleId="WW-RTFNum271">
    <w:name w:val="WW-RTF_Num 2 71"/>
    <w:rsid w:val="00C70D2E"/>
    <w:rPr>
      <w:rFonts w:ascii="Tahoma" w:hAnsi="Tahoma" w:cs="Tahoma"/>
    </w:rPr>
  </w:style>
  <w:style w:type="character" w:customStyle="1" w:styleId="WW-RTFNum281">
    <w:name w:val="WW-RTF_Num 2 81"/>
    <w:rsid w:val="00C70D2E"/>
    <w:rPr>
      <w:rFonts w:ascii="Tahoma" w:hAnsi="Tahoma" w:cs="Tahoma"/>
    </w:rPr>
  </w:style>
  <w:style w:type="character" w:customStyle="1" w:styleId="WW-RTFNum291">
    <w:name w:val="WW-RTF_Num 2 91"/>
    <w:rsid w:val="00C70D2E"/>
    <w:rPr>
      <w:rFonts w:ascii="Tahoma" w:hAnsi="Tahoma" w:cs="Tahoma"/>
    </w:rPr>
  </w:style>
  <w:style w:type="character" w:customStyle="1" w:styleId="WW-RTFNum2112">
    <w:name w:val="WW-RTF_Num 2 112"/>
    <w:rsid w:val="00C70D2E"/>
    <w:rPr>
      <w:rFonts w:ascii="Tahoma" w:hAnsi="Tahoma" w:cs="Tahoma"/>
    </w:rPr>
  </w:style>
  <w:style w:type="character" w:customStyle="1" w:styleId="WW-RTFNum2212">
    <w:name w:val="WW-RTF_Num 2 212"/>
    <w:rsid w:val="00C70D2E"/>
    <w:rPr>
      <w:rFonts w:ascii="Tahoma" w:hAnsi="Tahoma" w:cs="Tahoma"/>
    </w:rPr>
  </w:style>
  <w:style w:type="character" w:customStyle="1" w:styleId="WW-RTFNum2312">
    <w:name w:val="WW-RTF_Num 2 312"/>
    <w:rsid w:val="00C70D2E"/>
    <w:rPr>
      <w:rFonts w:ascii="Tahoma" w:hAnsi="Tahoma" w:cs="Tahoma"/>
    </w:rPr>
  </w:style>
  <w:style w:type="character" w:customStyle="1" w:styleId="WW-RTFNum2412">
    <w:name w:val="WW-RTF_Num 2 412"/>
    <w:rsid w:val="00C70D2E"/>
    <w:rPr>
      <w:rFonts w:ascii="Tahoma" w:hAnsi="Tahoma" w:cs="Tahoma"/>
    </w:rPr>
  </w:style>
  <w:style w:type="character" w:customStyle="1" w:styleId="WW-RTFNum2512">
    <w:name w:val="WW-RTF_Num 2 512"/>
    <w:rsid w:val="00C70D2E"/>
    <w:rPr>
      <w:rFonts w:ascii="Tahoma" w:hAnsi="Tahoma" w:cs="Tahoma"/>
    </w:rPr>
  </w:style>
  <w:style w:type="character" w:customStyle="1" w:styleId="WW-RTFNum2612">
    <w:name w:val="WW-RTF_Num 2 612"/>
    <w:rsid w:val="00C70D2E"/>
    <w:rPr>
      <w:rFonts w:ascii="Tahoma" w:hAnsi="Tahoma" w:cs="Tahoma"/>
    </w:rPr>
  </w:style>
  <w:style w:type="character" w:customStyle="1" w:styleId="WW-RTFNum2712">
    <w:name w:val="WW-RTF_Num 2 712"/>
    <w:rsid w:val="00C70D2E"/>
    <w:rPr>
      <w:rFonts w:ascii="Tahoma" w:hAnsi="Tahoma" w:cs="Tahoma"/>
    </w:rPr>
  </w:style>
  <w:style w:type="character" w:customStyle="1" w:styleId="WW-RTFNum2812">
    <w:name w:val="WW-RTF_Num 2 812"/>
    <w:rsid w:val="00C70D2E"/>
    <w:rPr>
      <w:rFonts w:ascii="Tahoma" w:hAnsi="Tahoma" w:cs="Tahoma"/>
    </w:rPr>
  </w:style>
  <w:style w:type="character" w:customStyle="1" w:styleId="WW-RTFNum2912">
    <w:name w:val="WW-RTF_Num 2 912"/>
    <w:rsid w:val="00C70D2E"/>
    <w:rPr>
      <w:rFonts w:ascii="Tahoma" w:hAnsi="Tahoma" w:cs="Tahoma"/>
    </w:rPr>
  </w:style>
  <w:style w:type="character" w:customStyle="1" w:styleId="WW-RTFNum21123">
    <w:name w:val="WW-RTF_Num 2 1123"/>
    <w:rsid w:val="00C70D2E"/>
    <w:rPr>
      <w:rFonts w:ascii="Tahoma" w:hAnsi="Tahoma" w:cs="Tahoma"/>
    </w:rPr>
  </w:style>
  <w:style w:type="character" w:customStyle="1" w:styleId="WW-RTFNum211234">
    <w:name w:val="WW-RTF_Num 2 11234"/>
    <w:rsid w:val="00C70D2E"/>
    <w:rPr>
      <w:rFonts w:ascii="Tahoma" w:hAnsi="Tahoma" w:cs="Tahoma"/>
    </w:rPr>
  </w:style>
  <w:style w:type="character" w:customStyle="1" w:styleId="WW-RTFNum2111">
    <w:name w:val="WW-RTF_Num 2 111"/>
    <w:rsid w:val="00C70D2E"/>
    <w:rPr>
      <w:rFonts w:ascii="Tahoma" w:hAnsi="Tahoma" w:cs="Tahoma"/>
    </w:rPr>
  </w:style>
  <w:style w:type="character" w:customStyle="1" w:styleId="WW-RTFNum22123">
    <w:name w:val="WW-RTF_Num 2 2123"/>
    <w:rsid w:val="00C70D2E"/>
    <w:rPr>
      <w:rFonts w:ascii="Tahoma" w:hAnsi="Tahoma" w:cs="Tahoma"/>
    </w:rPr>
  </w:style>
  <w:style w:type="character" w:customStyle="1" w:styleId="WW-RTFNum23123">
    <w:name w:val="WW-RTF_Num 2 3123"/>
    <w:rsid w:val="00C70D2E"/>
    <w:rPr>
      <w:rFonts w:ascii="Tahoma" w:hAnsi="Tahoma" w:cs="Tahoma"/>
    </w:rPr>
  </w:style>
  <w:style w:type="character" w:customStyle="1" w:styleId="WW-RTFNum24123">
    <w:name w:val="WW-RTF_Num 2 4123"/>
    <w:rsid w:val="00C70D2E"/>
    <w:rPr>
      <w:rFonts w:ascii="Tahoma" w:hAnsi="Tahoma" w:cs="Tahoma"/>
    </w:rPr>
  </w:style>
  <w:style w:type="character" w:customStyle="1" w:styleId="WW-RTFNum25123">
    <w:name w:val="WW-RTF_Num 2 5123"/>
    <w:rsid w:val="00C70D2E"/>
    <w:rPr>
      <w:rFonts w:ascii="Tahoma" w:hAnsi="Tahoma" w:cs="Tahoma"/>
    </w:rPr>
  </w:style>
  <w:style w:type="character" w:customStyle="1" w:styleId="WW-RTFNum26123">
    <w:name w:val="WW-RTF_Num 2 6123"/>
    <w:rsid w:val="00C70D2E"/>
    <w:rPr>
      <w:rFonts w:ascii="Tahoma" w:hAnsi="Tahoma" w:cs="Tahoma"/>
    </w:rPr>
  </w:style>
  <w:style w:type="character" w:customStyle="1" w:styleId="WW-RTFNum27123">
    <w:name w:val="WW-RTF_Num 2 7123"/>
    <w:rsid w:val="00C70D2E"/>
    <w:rPr>
      <w:rFonts w:ascii="Tahoma" w:hAnsi="Tahoma" w:cs="Tahoma"/>
    </w:rPr>
  </w:style>
  <w:style w:type="character" w:customStyle="1" w:styleId="WW-RTFNum28123">
    <w:name w:val="WW-RTF_Num 2 8123"/>
    <w:rsid w:val="00C70D2E"/>
    <w:rPr>
      <w:rFonts w:ascii="Tahoma" w:hAnsi="Tahoma" w:cs="Tahoma"/>
    </w:rPr>
  </w:style>
  <w:style w:type="character" w:customStyle="1" w:styleId="WW-RTFNum29123">
    <w:name w:val="WW-RTF_Num 2 9123"/>
    <w:rsid w:val="00C70D2E"/>
    <w:rPr>
      <w:rFonts w:ascii="Tahoma" w:hAnsi="Tahoma" w:cs="Tahoma"/>
    </w:rPr>
  </w:style>
  <w:style w:type="character" w:customStyle="1" w:styleId="WW-RTFNum21121">
    <w:name w:val="WW-RTF_Num 2 1121"/>
    <w:rsid w:val="00C70D2E"/>
    <w:rPr>
      <w:rFonts w:ascii="Tahoma" w:hAnsi="Tahoma" w:cs="Tahoma"/>
    </w:rPr>
  </w:style>
  <w:style w:type="character" w:customStyle="1" w:styleId="WW-RTFNum2211">
    <w:name w:val="WW-RTF_Num 2 211"/>
    <w:rsid w:val="00C70D2E"/>
    <w:rPr>
      <w:rFonts w:ascii="Tahoma" w:hAnsi="Tahoma" w:cs="Tahoma"/>
    </w:rPr>
  </w:style>
  <w:style w:type="character" w:customStyle="1" w:styleId="WW-RTFNum2311">
    <w:name w:val="WW-RTF_Num 2 311"/>
    <w:rsid w:val="00C70D2E"/>
    <w:rPr>
      <w:rFonts w:ascii="Tahoma" w:hAnsi="Tahoma" w:cs="Tahoma"/>
    </w:rPr>
  </w:style>
  <w:style w:type="character" w:customStyle="1" w:styleId="WW-RTFNum2411">
    <w:name w:val="WW-RTF_Num 2 411"/>
    <w:rsid w:val="00C70D2E"/>
    <w:rPr>
      <w:rFonts w:ascii="Tahoma" w:hAnsi="Tahoma" w:cs="Tahoma"/>
    </w:rPr>
  </w:style>
  <w:style w:type="character" w:customStyle="1" w:styleId="WW-RTFNum2511">
    <w:name w:val="WW-RTF_Num 2 511"/>
    <w:rsid w:val="00C70D2E"/>
    <w:rPr>
      <w:rFonts w:ascii="Tahoma" w:hAnsi="Tahoma" w:cs="Tahoma"/>
    </w:rPr>
  </w:style>
  <w:style w:type="character" w:customStyle="1" w:styleId="WW-RTFNum2611">
    <w:name w:val="WW-RTF_Num 2 611"/>
    <w:rsid w:val="00C70D2E"/>
    <w:rPr>
      <w:rFonts w:ascii="Tahoma" w:hAnsi="Tahoma" w:cs="Tahoma"/>
    </w:rPr>
  </w:style>
  <w:style w:type="character" w:customStyle="1" w:styleId="WW-RTFNum2711">
    <w:name w:val="WW-RTF_Num 2 711"/>
    <w:rsid w:val="00C70D2E"/>
    <w:rPr>
      <w:rFonts w:ascii="Tahoma" w:hAnsi="Tahoma" w:cs="Tahoma"/>
    </w:rPr>
  </w:style>
  <w:style w:type="character" w:customStyle="1" w:styleId="WW-RTFNum2811">
    <w:name w:val="WW-RTF_Num 2 811"/>
    <w:rsid w:val="00C70D2E"/>
    <w:rPr>
      <w:rFonts w:ascii="Tahoma" w:hAnsi="Tahoma" w:cs="Tahoma"/>
    </w:rPr>
  </w:style>
  <w:style w:type="character" w:customStyle="1" w:styleId="WW-RTFNum2911">
    <w:name w:val="WW-RTF_Num 2 911"/>
    <w:rsid w:val="00C70D2E"/>
    <w:rPr>
      <w:rFonts w:ascii="Tahoma" w:hAnsi="Tahoma" w:cs="Tahoma"/>
    </w:rPr>
  </w:style>
  <w:style w:type="character" w:customStyle="1" w:styleId="WW-RTFNum211231">
    <w:name w:val="WW-RTF_Num 2 11231"/>
    <w:rsid w:val="00C70D2E"/>
    <w:rPr>
      <w:rFonts w:ascii="StarSymbol" w:hAnsi="StarSymbol" w:cs="StarSymbol"/>
    </w:rPr>
  </w:style>
  <w:style w:type="character" w:customStyle="1" w:styleId="WW-RTFNum22121">
    <w:name w:val="WW-RTF_Num 2 2121"/>
    <w:rsid w:val="00C70D2E"/>
    <w:rPr>
      <w:rFonts w:ascii="StarSymbol" w:hAnsi="StarSymbol" w:cs="StarSymbol"/>
    </w:rPr>
  </w:style>
  <w:style w:type="character" w:customStyle="1" w:styleId="WW-RTFNum23121">
    <w:name w:val="WW-RTF_Num 2 3121"/>
    <w:rsid w:val="00C70D2E"/>
    <w:rPr>
      <w:rFonts w:ascii="StarSymbol" w:hAnsi="StarSymbol" w:cs="StarSymbol"/>
    </w:rPr>
  </w:style>
  <w:style w:type="character" w:customStyle="1" w:styleId="WW-RTFNum24121">
    <w:name w:val="WW-RTF_Num 2 4121"/>
    <w:rsid w:val="00C70D2E"/>
    <w:rPr>
      <w:rFonts w:ascii="StarSymbol" w:hAnsi="StarSymbol" w:cs="StarSymbol"/>
    </w:rPr>
  </w:style>
  <w:style w:type="character" w:customStyle="1" w:styleId="WW-RTFNum25121">
    <w:name w:val="WW-RTF_Num 2 5121"/>
    <w:rsid w:val="00C70D2E"/>
    <w:rPr>
      <w:rFonts w:ascii="StarSymbol" w:hAnsi="StarSymbol" w:cs="StarSymbol"/>
    </w:rPr>
  </w:style>
  <w:style w:type="character" w:customStyle="1" w:styleId="WW-RTFNum26121">
    <w:name w:val="WW-RTF_Num 2 6121"/>
    <w:rsid w:val="00C70D2E"/>
    <w:rPr>
      <w:rFonts w:ascii="StarSymbol" w:hAnsi="StarSymbol" w:cs="StarSymbol"/>
    </w:rPr>
  </w:style>
  <w:style w:type="character" w:customStyle="1" w:styleId="WW-RTFNum27121">
    <w:name w:val="WW-RTF_Num 2 7121"/>
    <w:rsid w:val="00C70D2E"/>
    <w:rPr>
      <w:rFonts w:ascii="StarSymbol" w:hAnsi="StarSymbol" w:cs="StarSymbol"/>
    </w:rPr>
  </w:style>
  <w:style w:type="character" w:customStyle="1" w:styleId="WW-RTFNum28121">
    <w:name w:val="WW-RTF_Num 2 8121"/>
    <w:rsid w:val="00C70D2E"/>
    <w:rPr>
      <w:rFonts w:ascii="StarSymbol" w:hAnsi="StarSymbol" w:cs="StarSymbol"/>
    </w:rPr>
  </w:style>
  <w:style w:type="character" w:customStyle="1" w:styleId="WW-RTFNum29121">
    <w:name w:val="WW-RTF_Num 2 9121"/>
    <w:rsid w:val="00C70D2E"/>
    <w:rPr>
      <w:rFonts w:ascii="StarSymbol" w:hAnsi="StarSymbol" w:cs="StarSymbol"/>
    </w:rPr>
  </w:style>
  <w:style w:type="character" w:customStyle="1" w:styleId="WW-RTFNum2101">
    <w:name w:val="WW-RTF_Num 2 101"/>
    <w:rsid w:val="00C70D2E"/>
    <w:rPr>
      <w:rFonts w:ascii="StarSymbol" w:hAnsi="StarSymbol" w:cs="StarSymbol"/>
    </w:rPr>
  </w:style>
  <w:style w:type="character" w:customStyle="1" w:styleId="WW-RTFNum2112341">
    <w:name w:val="WW-RTF_Num 2 112341"/>
    <w:rsid w:val="00C70D2E"/>
    <w:rPr>
      <w:rFonts w:ascii="Tahoma" w:hAnsi="Tahoma" w:cs="Tahoma"/>
    </w:rPr>
  </w:style>
  <w:style w:type="character" w:customStyle="1" w:styleId="WW-RTFNum221231">
    <w:name w:val="WW-RTF_Num 2 21231"/>
    <w:rsid w:val="00C70D2E"/>
    <w:rPr>
      <w:rFonts w:ascii="Tahoma" w:hAnsi="Tahoma" w:cs="Tahoma"/>
    </w:rPr>
  </w:style>
  <w:style w:type="character" w:customStyle="1" w:styleId="WW-RTFNum231231">
    <w:name w:val="WW-RTF_Num 2 31231"/>
    <w:rsid w:val="00C70D2E"/>
    <w:rPr>
      <w:rFonts w:ascii="Tahoma" w:hAnsi="Tahoma" w:cs="Tahoma"/>
    </w:rPr>
  </w:style>
  <w:style w:type="character" w:customStyle="1" w:styleId="WW-RTFNum241231">
    <w:name w:val="WW-RTF_Num 2 41231"/>
    <w:rsid w:val="00C70D2E"/>
    <w:rPr>
      <w:rFonts w:ascii="Tahoma" w:hAnsi="Tahoma" w:cs="Tahoma"/>
    </w:rPr>
  </w:style>
  <w:style w:type="character" w:customStyle="1" w:styleId="WW-RTFNum251231">
    <w:name w:val="WW-RTF_Num 2 51231"/>
    <w:rsid w:val="00C70D2E"/>
    <w:rPr>
      <w:rFonts w:ascii="Tahoma" w:hAnsi="Tahoma" w:cs="Tahoma"/>
    </w:rPr>
  </w:style>
  <w:style w:type="character" w:customStyle="1" w:styleId="WW-RTFNum261231">
    <w:name w:val="WW-RTF_Num 2 61231"/>
    <w:rsid w:val="00C70D2E"/>
    <w:rPr>
      <w:rFonts w:ascii="Tahoma" w:hAnsi="Tahoma" w:cs="Tahoma"/>
    </w:rPr>
  </w:style>
  <w:style w:type="character" w:customStyle="1" w:styleId="WW-RTFNum271231">
    <w:name w:val="WW-RTF_Num 2 71231"/>
    <w:rsid w:val="00C70D2E"/>
    <w:rPr>
      <w:rFonts w:ascii="Tahoma" w:hAnsi="Tahoma" w:cs="Tahoma"/>
    </w:rPr>
  </w:style>
  <w:style w:type="character" w:customStyle="1" w:styleId="WW-RTFNum281231">
    <w:name w:val="WW-RTF_Num 2 81231"/>
    <w:rsid w:val="00C70D2E"/>
    <w:rPr>
      <w:rFonts w:ascii="Tahoma" w:hAnsi="Tahoma" w:cs="Tahoma"/>
    </w:rPr>
  </w:style>
  <w:style w:type="character" w:customStyle="1" w:styleId="WW-RTFNum291231">
    <w:name w:val="WW-RTF_Num 2 91231"/>
    <w:rsid w:val="00C70D2E"/>
    <w:rPr>
      <w:rFonts w:ascii="Tahoma" w:hAnsi="Tahoma" w:cs="Tahoma"/>
    </w:rPr>
  </w:style>
  <w:style w:type="character" w:customStyle="1" w:styleId="WW-RTFNum21011">
    <w:name w:val="WW-RTF_Num 2 1011"/>
    <w:rsid w:val="00C70D2E"/>
    <w:rPr>
      <w:rFonts w:ascii="Tahoma" w:hAnsi="Tahoma" w:cs="Tahoma"/>
    </w:rPr>
  </w:style>
  <w:style w:type="character" w:customStyle="1" w:styleId="WW-RTFNum21111">
    <w:name w:val="WW-RTF_Num 2 1111"/>
    <w:rsid w:val="00C70D2E"/>
    <w:rPr>
      <w:rFonts w:ascii="Tahoma" w:hAnsi="Tahoma" w:cs="Tahoma"/>
    </w:rPr>
  </w:style>
  <w:style w:type="character" w:customStyle="1" w:styleId="WW-RTFNum22111">
    <w:name w:val="WW-RTF_Num 2 2111"/>
    <w:rsid w:val="00C70D2E"/>
    <w:rPr>
      <w:rFonts w:ascii="Tahoma" w:hAnsi="Tahoma" w:cs="Tahoma"/>
    </w:rPr>
  </w:style>
  <w:style w:type="character" w:customStyle="1" w:styleId="WW-RTFNum23111">
    <w:name w:val="WW-RTF_Num 2 3111"/>
    <w:rsid w:val="00C70D2E"/>
    <w:rPr>
      <w:rFonts w:ascii="Tahoma" w:hAnsi="Tahoma" w:cs="Tahoma"/>
    </w:rPr>
  </w:style>
  <w:style w:type="character" w:customStyle="1" w:styleId="WW-RTFNum24111">
    <w:name w:val="WW-RTF_Num 2 4111"/>
    <w:rsid w:val="00C70D2E"/>
    <w:rPr>
      <w:rFonts w:ascii="Tahoma" w:hAnsi="Tahoma" w:cs="Tahoma"/>
    </w:rPr>
  </w:style>
  <w:style w:type="character" w:customStyle="1" w:styleId="WW-RTFNum25111">
    <w:name w:val="WW-RTF_Num 2 5111"/>
    <w:rsid w:val="00C70D2E"/>
    <w:rPr>
      <w:rFonts w:ascii="Tahoma" w:hAnsi="Tahoma" w:cs="Tahoma"/>
    </w:rPr>
  </w:style>
  <w:style w:type="character" w:customStyle="1" w:styleId="WW-RTFNum26111">
    <w:name w:val="WW-RTF_Num 2 6111"/>
    <w:rsid w:val="00C70D2E"/>
    <w:rPr>
      <w:rFonts w:ascii="Tahoma" w:hAnsi="Tahoma" w:cs="Tahoma"/>
    </w:rPr>
  </w:style>
  <w:style w:type="character" w:customStyle="1" w:styleId="WW-RTFNum27111">
    <w:name w:val="WW-RTF_Num 2 7111"/>
    <w:rsid w:val="00C70D2E"/>
    <w:rPr>
      <w:rFonts w:ascii="Tahoma" w:hAnsi="Tahoma" w:cs="Tahoma"/>
    </w:rPr>
  </w:style>
  <w:style w:type="character" w:customStyle="1" w:styleId="WW-RTFNum28111">
    <w:name w:val="WW-RTF_Num 2 8111"/>
    <w:rsid w:val="00C70D2E"/>
    <w:rPr>
      <w:rFonts w:ascii="Tahoma" w:hAnsi="Tahoma" w:cs="Tahoma"/>
    </w:rPr>
  </w:style>
  <w:style w:type="character" w:customStyle="1" w:styleId="WW-RTFNum29111">
    <w:name w:val="WW-RTF_Num 2 9111"/>
    <w:rsid w:val="00C70D2E"/>
    <w:rPr>
      <w:rFonts w:ascii="Tahoma" w:hAnsi="Tahoma" w:cs="Tahoma"/>
    </w:rPr>
  </w:style>
  <w:style w:type="character" w:customStyle="1" w:styleId="WW-RTFNum211211">
    <w:name w:val="WW-RTF_Num 2 11211"/>
    <w:rsid w:val="00C70D2E"/>
    <w:rPr>
      <w:rFonts w:ascii="Tahoma" w:hAnsi="Tahoma" w:cs="Tahoma"/>
    </w:rPr>
  </w:style>
  <w:style w:type="character" w:customStyle="1" w:styleId="WW-RTFNum221211">
    <w:name w:val="WW-RTF_Num 2 21211"/>
    <w:rsid w:val="00C70D2E"/>
    <w:rPr>
      <w:rFonts w:ascii="Tahoma" w:hAnsi="Tahoma" w:cs="Tahoma"/>
    </w:rPr>
  </w:style>
  <w:style w:type="character" w:customStyle="1" w:styleId="WW-RTFNum231211">
    <w:name w:val="WW-RTF_Num 2 31211"/>
    <w:rsid w:val="00C70D2E"/>
    <w:rPr>
      <w:rFonts w:ascii="Tahoma" w:hAnsi="Tahoma" w:cs="Tahoma"/>
    </w:rPr>
  </w:style>
  <w:style w:type="character" w:customStyle="1" w:styleId="WW-RTFNum241211">
    <w:name w:val="WW-RTF_Num 2 41211"/>
    <w:rsid w:val="00C70D2E"/>
    <w:rPr>
      <w:rFonts w:ascii="Tahoma" w:hAnsi="Tahoma" w:cs="Tahoma"/>
    </w:rPr>
  </w:style>
  <w:style w:type="character" w:customStyle="1" w:styleId="WW-RTFNum251211">
    <w:name w:val="WW-RTF_Num 2 51211"/>
    <w:rsid w:val="00C70D2E"/>
    <w:rPr>
      <w:rFonts w:ascii="Tahoma" w:hAnsi="Tahoma" w:cs="Tahoma"/>
    </w:rPr>
  </w:style>
  <w:style w:type="character" w:customStyle="1" w:styleId="WW-RTFNum261211">
    <w:name w:val="WW-RTF_Num 2 61211"/>
    <w:rsid w:val="00C70D2E"/>
    <w:rPr>
      <w:rFonts w:ascii="Tahoma" w:hAnsi="Tahoma" w:cs="Tahoma"/>
    </w:rPr>
  </w:style>
  <w:style w:type="character" w:customStyle="1" w:styleId="WW-RTFNum271211">
    <w:name w:val="WW-RTF_Num 2 71211"/>
    <w:rsid w:val="00C70D2E"/>
    <w:rPr>
      <w:rFonts w:ascii="Tahoma" w:hAnsi="Tahoma" w:cs="Tahoma"/>
    </w:rPr>
  </w:style>
  <w:style w:type="character" w:customStyle="1" w:styleId="WW-RTFNum281211">
    <w:name w:val="WW-RTF_Num 2 81211"/>
    <w:rsid w:val="00C70D2E"/>
    <w:rPr>
      <w:rFonts w:ascii="Tahoma" w:hAnsi="Tahoma" w:cs="Tahoma"/>
    </w:rPr>
  </w:style>
  <w:style w:type="character" w:customStyle="1" w:styleId="WW-RTFNum291211">
    <w:name w:val="WW-RTF_Num 2 91211"/>
    <w:rsid w:val="00C70D2E"/>
    <w:rPr>
      <w:rFonts w:ascii="Tahoma" w:hAnsi="Tahoma" w:cs="Tahoma"/>
    </w:rPr>
  </w:style>
  <w:style w:type="character" w:customStyle="1" w:styleId="WW-RTFNum2112311">
    <w:name w:val="WW-RTF_Num 2 112311"/>
    <w:rsid w:val="00C70D2E"/>
    <w:rPr>
      <w:rFonts w:ascii="Tahoma" w:hAnsi="Tahoma" w:cs="Tahoma"/>
    </w:rPr>
  </w:style>
  <w:style w:type="character" w:customStyle="1" w:styleId="RTFNum31">
    <w:name w:val="RTF_Num 3 1"/>
    <w:rsid w:val="00C70D2E"/>
    <w:rPr>
      <w:rFonts w:ascii="Tahoma" w:hAnsi="Tahoma" w:cs="Tahoma"/>
    </w:rPr>
  </w:style>
  <w:style w:type="character" w:customStyle="1" w:styleId="RTFNum41">
    <w:name w:val="RTF_Num 4 1"/>
    <w:rsid w:val="00C70D2E"/>
    <w:rPr>
      <w:rFonts w:ascii="Tahoma" w:hAnsi="Tahoma" w:cs="Tahoma"/>
    </w:rPr>
  </w:style>
  <w:style w:type="character" w:customStyle="1" w:styleId="RTFNum42">
    <w:name w:val="RTF_Num 4 2"/>
    <w:rsid w:val="00C70D2E"/>
    <w:rPr>
      <w:rFonts w:ascii="Tahoma" w:hAnsi="Tahoma" w:cs="Tahoma"/>
    </w:rPr>
  </w:style>
  <w:style w:type="character" w:customStyle="1" w:styleId="RTFNum43">
    <w:name w:val="RTF_Num 4 3"/>
    <w:rsid w:val="00C70D2E"/>
    <w:rPr>
      <w:rFonts w:ascii="Tahoma" w:hAnsi="Tahoma" w:cs="Tahoma"/>
    </w:rPr>
  </w:style>
  <w:style w:type="character" w:customStyle="1" w:styleId="RTFNum44">
    <w:name w:val="RTF_Num 4 4"/>
    <w:rsid w:val="00C70D2E"/>
    <w:rPr>
      <w:rFonts w:ascii="Tahoma" w:hAnsi="Tahoma" w:cs="Tahoma"/>
    </w:rPr>
  </w:style>
  <w:style w:type="character" w:customStyle="1" w:styleId="RTFNum45">
    <w:name w:val="RTF_Num 4 5"/>
    <w:rsid w:val="00C70D2E"/>
    <w:rPr>
      <w:rFonts w:ascii="Tahoma" w:hAnsi="Tahoma" w:cs="Tahoma"/>
    </w:rPr>
  </w:style>
  <w:style w:type="character" w:customStyle="1" w:styleId="RTFNum46">
    <w:name w:val="RTF_Num 4 6"/>
    <w:rsid w:val="00C70D2E"/>
    <w:rPr>
      <w:rFonts w:ascii="Tahoma" w:hAnsi="Tahoma" w:cs="Tahoma"/>
    </w:rPr>
  </w:style>
  <w:style w:type="character" w:customStyle="1" w:styleId="RTFNum47">
    <w:name w:val="RTF_Num 4 7"/>
    <w:rsid w:val="00C70D2E"/>
    <w:rPr>
      <w:rFonts w:ascii="Tahoma" w:hAnsi="Tahoma" w:cs="Tahoma"/>
    </w:rPr>
  </w:style>
  <w:style w:type="character" w:customStyle="1" w:styleId="RTFNum48">
    <w:name w:val="RTF_Num 4 8"/>
    <w:rsid w:val="00C70D2E"/>
    <w:rPr>
      <w:rFonts w:ascii="Tahoma" w:hAnsi="Tahoma" w:cs="Tahoma"/>
    </w:rPr>
  </w:style>
  <w:style w:type="character" w:customStyle="1" w:styleId="RTFNum49">
    <w:name w:val="RTF_Num 4 9"/>
    <w:rsid w:val="00C70D2E"/>
    <w:rPr>
      <w:rFonts w:ascii="Tahoma" w:hAnsi="Tahoma" w:cs="Tahoma"/>
    </w:rPr>
  </w:style>
  <w:style w:type="character" w:customStyle="1" w:styleId="WW-RTFNum41">
    <w:name w:val="WW-RTF_Num 4 1"/>
    <w:rsid w:val="00C70D2E"/>
    <w:rPr>
      <w:rFonts w:ascii="Tahoma" w:hAnsi="Tahoma" w:cs="Tahoma"/>
    </w:rPr>
  </w:style>
  <w:style w:type="character" w:customStyle="1" w:styleId="WW-RTFNum42">
    <w:name w:val="WW-RTF_Num 4 2"/>
    <w:rsid w:val="00C70D2E"/>
    <w:rPr>
      <w:rFonts w:ascii="Tahoma" w:hAnsi="Tahoma" w:cs="Tahoma"/>
    </w:rPr>
  </w:style>
  <w:style w:type="character" w:customStyle="1" w:styleId="WW-RTFNum43">
    <w:name w:val="WW-RTF_Num 4 3"/>
    <w:rsid w:val="00C70D2E"/>
    <w:rPr>
      <w:rFonts w:ascii="Tahoma" w:hAnsi="Tahoma" w:cs="Tahoma"/>
    </w:rPr>
  </w:style>
  <w:style w:type="character" w:customStyle="1" w:styleId="WW-RTFNum44">
    <w:name w:val="WW-RTF_Num 4 4"/>
    <w:rsid w:val="00C70D2E"/>
    <w:rPr>
      <w:rFonts w:ascii="Tahoma" w:hAnsi="Tahoma" w:cs="Tahoma"/>
    </w:rPr>
  </w:style>
  <w:style w:type="character" w:customStyle="1" w:styleId="WW-RTFNum45">
    <w:name w:val="WW-RTF_Num 4 5"/>
    <w:rsid w:val="00C70D2E"/>
    <w:rPr>
      <w:rFonts w:ascii="Tahoma" w:hAnsi="Tahoma" w:cs="Tahoma"/>
    </w:rPr>
  </w:style>
  <w:style w:type="character" w:customStyle="1" w:styleId="WW-RTFNum46">
    <w:name w:val="WW-RTF_Num 4 6"/>
    <w:rsid w:val="00C70D2E"/>
    <w:rPr>
      <w:rFonts w:ascii="Tahoma" w:hAnsi="Tahoma" w:cs="Tahoma"/>
    </w:rPr>
  </w:style>
  <w:style w:type="character" w:customStyle="1" w:styleId="WW-RTFNum47">
    <w:name w:val="WW-RTF_Num 4 7"/>
    <w:rsid w:val="00C70D2E"/>
    <w:rPr>
      <w:rFonts w:ascii="Tahoma" w:hAnsi="Tahoma" w:cs="Tahoma"/>
    </w:rPr>
  </w:style>
  <w:style w:type="character" w:customStyle="1" w:styleId="WW-RTFNum48">
    <w:name w:val="WW-RTF_Num 4 8"/>
    <w:rsid w:val="00C70D2E"/>
    <w:rPr>
      <w:rFonts w:ascii="Tahoma" w:hAnsi="Tahoma" w:cs="Tahoma"/>
    </w:rPr>
  </w:style>
  <w:style w:type="character" w:customStyle="1" w:styleId="WW-RTFNum49">
    <w:name w:val="WW-RTF_Num 4 9"/>
    <w:rsid w:val="00C70D2E"/>
    <w:rPr>
      <w:rFonts w:ascii="Tahoma" w:hAnsi="Tahoma" w:cs="Tahoma"/>
    </w:rPr>
  </w:style>
  <w:style w:type="character" w:customStyle="1" w:styleId="WW-RTFNum411">
    <w:name w:val="WW-RTF_Num 4 11"/>
    <w:rsid w:val="00C70D2E"/>
    <w:rPr>
      <w:rFonts w:ascii="Tahoma" w:hAnsi="Tahoma" w:cs="Tahoma"/>
    </w:rPr>
  </w:style>
  <w:style w:type="character" w:customStyle="1" w:styleId="WW-RTFNum421">
    <w:name w:val="WW-RTF_Num 4 21"/>
    <w:rsid w:val="00C70D2E"/>
    <w:rPr>
      <w:rFonts w:ascii="Tahoma" w:hAnsi="Tahoma" w:cs="Tahoma"/>
    </w:rPr>
  </w:style>
  <w:style w:type="character" w:customStyle="1" w:styleId="WW-RTFNum431">
    <w:name w:val="WW-RTF_Num 4 31"/>
    <w:rsid w:val="00C70D2E"/>
    <w:rPr>
      <w:rFonts w:ascii="Tahoma" w:hAnsi="Tahoma" w:cs="Tahoma"/>
    </w:rPr>
  </w:style>
  <w:style w:type="character" w:customStyle="1" w:styleId="WW-RTFNum441">
    <w:name w:val="WW-RTF_Num 4 41"/>
    <w:rsid w:val="00C70D2E"/>
    <w:rPr>
      <w:rFonts w:ascii="Tahoma" w:hAnsi="Tahoma" w:cs="Tahoma"/>
    </w:rPr>
  </w:style>
  <w:style w:type="character" w:customStyle="1" w:styleId="WW-RTFNum451">
    <w:name w:val="WW-RTF_Num 4 51"/>
    <w:rsid w:val="00C70D2E"/>
    <w:rPr>
      <w:rFonts w:ascii="Tahoma" w:hAnsi="Tahoma" w:cs="Tahoma"/>
    </w:rPr>
  </w:style>
  <w:style w:type="character" w:customStyle="1" w:styleId="WW-RTFNum461">
    <w:name w:val="WW-RTF_Num 4 61"/>
    <w:rsid w:val="00C70D2E"/>
    <w:rPr>
      <w:rFonts w:ascii="Tahoma" w:hAnsi="Tahoma" w:cs="Tahoma"/>
    </w:rPr>
  </w:style>
  <w:style w:type="character" w:customStyle="1" w:styleId="WW-RTFNum471">
    <w:name w:val="WW-RTF_Num 4 71"/>
    <w:rsid w:val="00C70D2E"/>
    <w:rPr>
      <w:rFonts w:ascii="Tahoma" w:hAnsi="Tahoma" w:cs="Tahoma"/>
    </w:rPr>
  </w:style>
  <w:style w:type="character" w:customStyle="1" w:styleId="WW-RTFNum481">
    <w:name w:val="WW-RTF_Num 4 81"/>
    <w:rsid w:val="00C70D2E"/>
    <w:rPr>
      <w:rFonts w:ascii="Tahoma" w:hAnsi="Tahoma" w:cs="Tahoma"/>
    </w:rPr>
  </w:style>
  <w:style w:type="character" w:customStyle="1" w:styleId="WW-RTFNum491">
    <w:name w:val="WW-RTF_Num 4 91"/>
    <w:rsid w:val="00C70D2E"/>
    <w:rPr>
      <w:rFonts w:ascii="Tahoma" w:hAnsi="Tahoma" w:cs="Tahoma"/>
    </w:rPr>
  </w:style>
  <w:style w:type="character" w:customStyle="1" w:styleId="RTFNum410">
    <w:name w:val="RTF_Num 4 10"/>
    <w:rsid w:val="00C70D2E"/>
    <w:rPr>
      <w:rFonts w:ascii="Tahoma" w:hAnsi="Tahoma" w:cs="Tahoma"/>
    </w:rPr>
  </w:style>
  <w:style w:type="character" w:customStyle="1" w:styleId="WW-RTFNum4112">
    <w:name w:val="WW-RTF_Num 4 112"/>
    <w:rsid w:val="00C70D2E"/>
    <w:rPr>
      <w:rFonts w:ascii="StarSymbol" w:hAnsi="StarSymbol" w:cs="StarSymbol"/>
    </w:rPr>
  </w:style>
  <w:style w:type="character" w:customStyle="1" w:styleId="WW-RTFNum4212">
    <w:name w:val="WW-RTF_Num 4 212"/>
    <w:rsid w:val="00C70D2E"/>
    <w:rPr>
      <w:rFonts w:ascii="StarSymbol" w:hAnsi="StarSymbol" w:cs="StarSymbol"/>
    </w:rPr>
  </w:style>
  <w:style w:type="character" w:customStyle="1" w:styleId="WW-RTFNum4312">
    <w:name w:val="WW-RTF_Num 4 312"/>
    <w:rsid w:val="00C70D2E"/>
    <w:rPr>
      <w:rFonts w:ascii="StarSymbol" w:hAnsi="StarSymbol" w:cs="StarSymbol"/>
    </w:rPr>
  </w:style>
  <w:style w:type="character" w:customStyle="1" w:styleId="WW-RTFNum4412">
    <w:name w:val="WW-RTF_Num 4 412"/>
    <w:rsid w:val="00C70D2E"/>
    <w:rPr>
      <w:rFonts w:ascii="StarSymbol" w:hAnsi="StarSymbol" w:cs="StarSymbol"/>
    </w:rPr>
  </w:style>
  <w:style w:type="character" w:customStyle="1" w:styleId="WW-RTFNum4512">
    <w:name w:val="WW-RTF_Num 4 512"/>
    <w:rsid w:val="00C70D2E"/>
    <w:rPr>
      <w:rFonts w:ascii="StarSymbol" w:hAnsi="StarSymbol" w:cs="StarSymbol"/>
    </w:rPr>
  </w:style>
  <w:style w:type="character" w:customStyle="1" w:styleId="WW-RTFNum4612">
    <w:name w:val="WW-RTF_Num 4 612"/>
    <w:rsid w:val="00C70D2E"/>
    <w:rPr>
      <w:rFonts w:ascii="StarSymbol" w:hAnsi="StarSymbol" w:cs="StarSymbol"/>
    </w:rPr>
  </w:style>
  <w:style w:type="character" w:customStyle="1" w:styleId="WW-RTFNum4712">
    <w:name w:val="WW-RTF_Num 4 712"/>
    <w:rsid w:val="00C70D2E"/>
    <w:rPr>
      <w:rFonts w:ascii="StarSymbol" w:hAnsi="StarSymbol" w:cs="StarSymbol"/>
    </w:rPr>
  </w:style>
  <w:style w:type="character" w:customStyle="1" w:styleId="WW-RTFNum4812">
    <w:name w:val="WW-RTF_Num 4 812"/>
    <w:rsid w:val="00C70D2E"/>
    <w:rPr>
      <w:rFonts w:ascii="StarSymbol" w:hAnsi="StarSymbol" w:cs="StarSymbol"/>
    </w:rPr>
  </w:style>
  <w:style w:type="character" w:customStyle="1" w:styleId="WW-RTFNum4912">
    <w:name w:val="WW-RTF_Num 4 912"/>
    <w:rsid w:val="00C70D2E"/>
    <w:rPr>
      <w:rFonts w:ascii="StarSymbol" w:hAnsi="StarSymbol" w:cs="StarSymbol"/>
    </w:rPr>
  </w:style>
  <w:style w:type="character" w:customStyle="1" w:styleId="WW-RTFNum410">
    <w:name w:val="WW-RTF_Num 4 10"/>
    <w:rsid w:val="00C70D2E"/>
    <w:rPr>
      <w:rFonts w:ascii="StarSymbol" w:hAnsi="StarSymbol" w:cs="StarSymbol"/>
    </w:rPr>
  </w:style>
  <w:style w:type="character" w:customStyle="1" w:styleId="WW-RTFNum21123411">
    <w:name w:val="WW-RTF_Num 2 1123411"/>
    <w:rsid w:val="00C70D2E"/>
    <w:rPr>
      <w:rFonts w:ascii="Tahoma" w:hAnsi="Tahoma" w:cs="Tahoma"/>
    </w:rPr>
  </w:style>
  <w:style w:type="character" w:customStyle="1" w:styleId="WW-RTFNum2212311">
    <w:name w:val="WW-RTF_Num 2 212311"/>
    <w:rsid w:val="00C70D2E"/>
    <w:rPr>
      <w:rFonts w:ascii="Tahoma" w:hAnsi="Tahoma" w:cs="Tahoma"/>
    </w:rPr>
  </w:style>
  <w:style w:type="character" w:customStyle="1" w:styleId="WW-RTFNum2312311">
    <w:name w:val="WW-RTF_Num 2 312311"/>
    <w:rsid w:val="00C70D2E"/>
    <w:rPr>
      <w:rFonts w:ascii="Tahoma" w:hAnsi="Tahoma" w:cs="Tahoma"/>
    </w:rPr>
  </w:style>
  <w:style w:type="character" w:customStyle="1" w:styleId="WW-RTFNum2412311">
    <w:name w:val="WW-RTF_Num 2 412311"/>
    <w:rsid w:val="00C70D2E"/>
    <w:rPr>
      <w:rFonts w:ascii="Tahoma" w:hAnsi="Tahoma" w:cs="Tahoma"/>
    </w:rPr>
  </w:style>
  <w:style w:type="character" w:customStyle="1" w:styleId="WW-RTFNum2512311">
    <w:name w:val="WW-RTF_Num 2 512311"/>
    <w:rsid w:val="00C70D2E"/>
    <w:rPr>
      <w:rFonts w:ascii="Tahoma" w:hAnsi="Tahoma" w:cs="Tahoma"/>
    </w:rPr>
  </w:style>
  <w:style w:type="character" w:customStyle="1" w:styleId="WW-RTFNum2612311">
    <w:name w:val="WW-RTF_Num 2 612311"/>
    <w:rsid w:val="00C70D2E"/>
    <w:rPr>
      <w:rFonts w:ascii="Tahoma" w:hAnsi="Tahoma" w:cs="Tahoma"/>
    </w:rPr>
  </w:style>
  <w:style w:type="character" w:customStyle="1" w:styleId="WW-RTFNum2712311">
    <w:name w:val="WW-RTF_Num 2 712311"/>
    <w:rsid w:val="00C70D2E"/>
    <w:rPr>
      <w:rFonts w:ascii="Tahoma" w:hAnsi="Tahoma" w:cs="Tahoma"/>
    </w:rPr>
  </w:style>
  <w:style w:type="character" w:customStyle="1" w:styleId="WW-RTFNum2812311">
    <w:name w:val="WW-RTF_Num 2 812311"/>
    <w:rsid w:val="00C70D2E"/>
    <w:rPr>
      <w:rFonts w:ascii="Tahoma" w:hAnsi="Tahoma" w:cs="Tahoma"/>
    </w:rPr>
  </w:style>
  <w:style w:type="character" w:customStyle="1" w:styleId="WW-RTFNum2912311">
    <w:name w:val="WW-RTF_Num 2 912311"/>
    <w:rsid w:val="00C70D2E"/>
    <w:rPr>
      <w:rFonts w:ascii="Tahoma" w:hAnsi="Tahoma" w:cs="Tahoma"/>
    </w:rPr>
  </w:style>
  <w:style w:type="character" w:customStyle="1" w:styleId="WW-RTFNum210111">
    <w:name w:val="WW-RTF_Num 2 10111"/>
    <w:rsid w:val="00C70D2E"/>
    <w:rPr>
      <w:rFonts w:ascii="Tahoma" w:hAnsi="Tahoma" w:cs="Tahoma"/>
    </w:rPr>
  </w:style>
  <w:style w:type="character" w:customStyle="1" w:styleId="WW-RTFNum211111">
    <w:name w:val="WW-RTF_Num 2 11111"/>
    <w:rsid w:val="00C70D2E"/>
    <w:rPr>
      <w:rFonts w:ascii="Tahoma" w:hAnsi="Tahoma" w:cs="Tahoma"/>
    </w:rPr>
  </w:style>
  <w:style w:type="character" w:customStyle="1" w:styleId="WW-RTFNum221111">
    <w:name w:val="WW-RTF_Num 2 21111"/>
    <w:rsid w:val="00C70D2E"/>
    <w:rPr>
      <w:rFonts w:ascii="Tahoma" w:hAnsi="Tahoma" w:cs="Tahoma"/>
    </w:rPr>
  </w:style>
  <w:style w:type="character" w:customStyle="1" w:styleId="WW-RTFNum231111">
    <w:name w:val="WW-RTF_Num 2 31111"/>
    <w:rsid w:val="00C70D2E"/>
    <w:rPr>
      <w:rFonts w:ascii="Tahoma" w:hAnsi="Tahoma" w:cs="Tahoma"/>
    </w:rPr>
  </w:style>
  <w:style w:type="character" w:customStyle="1" w:styleId="WW-RTFNum241111">
    <w:name w:val="WW-RTF_Num 2 41111"/>
    <w:rsid w:val="00C70D2E"/>
    <w:rPr>
      <w:rFonts w:ascii="Tahoma" w:hAnsi="Tahoma" w:cs="Tahoma"/>
    </w:rPr>
  </w:style>
  <w:style w:type="character" w:customStyle="1" w:styleId="WW-RTFNum251111">
    <w:name w:val="WW-RTF_Num 2 51111"/>
    <w:rsid w:val="00C70D2E"/>
    <w:rPr>
      <w:rFonts w:ascii="Tahoma" w:hAnsi="Tahoma" w:cs="Tahoma"/>
    </w:rPr>
  </w:style>
  <w:style w:type="character" w:customStyle="1" w:styleId="WW-RTFNum261111">
    <w:name w:val="WW-RTF_Num 2 61111"/>
    <w:rsid w:val="00C70D2E"/>
    <w:rPr>
      <w:rFonts w:ascii="Tahoma" w:hAnsi="Tahoma" w:cs="Tahoma"/>
    </w:rPr>
  </w:style>
  <w:style w:type="character" w:customStyle="1" w:styleId="WW-RTFNum271111">
    <w:name w:val="WW-RTF_Num 2 71111"/>
    <w:rsid w:val="00C70D2E"/>
    <w:rPr>
      <w:rFonts w:ascii="Tahoma" w:hAnsi="Tahoma" w:cs="Tahoma"/>
    </w:rPr>
  </w:style>
  <w:style w:type="character" w:customStyle="1" w:styleId="WW-RTFNum281111">
    <w:name w:val="WW-RTF_Num 2 81111"/>
    <w:rsid w:val="00C70D2E"/>
    <w:rPr>
      <w:rFonts w:ascii="Tahoma" w:hAnsi="Tahoma" w:cs="Tahoma"/>
    </w:rPr>
  </w:style>
  <w:style w:type="character" w:customStyle="1" w:styleId="WW-RTFNum291111">
    <w:name w:val="WW-RTF_Num 2 91111"/>
    <w:rsid w:val="00C70D2E"/>
    <w:rPr>
      <w:rFonts w:ascii="Tahoma" w:hAnsi="Tahoma" w:cs="Tahoma"/>
    </w:rPr>
  </w:style>
  <w:style w:type="character" w:customStyle="1" w:styleId="WW-RTFNum2112111">
    <w:name w:val="WW-RTF_Num 2 112111"/>
    <w:rsid w:val="00C70D2E"/>
    <w:rPr>
      <w:rFonts w:ascii="Tahoma" w:hAnsi="Tahoma" w:cs="Tahoma"/>
    </w:rPr>
  </w:style>
  <w:style w:type="character" w:customStyle="1" w:styleId="WW-RTFNum2212111">
    <w:name w:val="WW-RTF_Num 2 212111"/>
    <w:rsid w:val="00C70D2E"/>
    <w:rPr>
      <w:rFonts w:ascii="Tahoma" w:hAnsi="Tahoma" w:cs="Tahoma"/>
    </w:rPr>
  </w:style>
  <w:style w:type="character" w:customStyle="1" w:styleId="WW-RTFNum2312111">
    <w:name w:val="WW-RTF_Num 2 312111"/>
    <w:rsid w:val="00C70D2E"/>
    <w:rPr>
      <w:rFonts w:ascii="Tahoma" w:hAnsi="Tahoma" w:cs="Tahoma"/>
    </w:rPr>
  </w:style>
  <w:style w:type="character" w:customStyle="1" w:styleId="WW-RTFNum2412111">
    <w:name w:val="WW-RTF_Num 2 412111"/>
    <w:rsid w:val="00C70D2E"/>
    <w:rPr>
      <w:rFonts w:ascii="Tahoma" w:hAnsi="Tahoma" w:cs="Tahoma"/>
    </w:rPr>
  </w:style>
  <w:style w:type="character" w:customStyle="1" w:styleId="WW-RTFNum2512111">
    <w:name w:val="WW-RTF_Num 2 512111"/>
    <w:rsid w:val="00C70D2E"/>
    <w:rPr>
      <w:rFonts w:ascii="Tahoma" w:hAnsi="Tahoma" w:cs="Tahoma"/>
    </w:rPr>
  </w:style>
  <w:style w:type="character" w:customStyle="1" w:styleId="WW-RTFNum2612111">
    <w:name w:val="WW-RTF_Num 2 612111"/>
    <w:rsid w:val="00C70D2E"/>
    <w:rPr>
      <w:rFonts w:ascii="Tahoma" w:hAnsi="Tahoma" w:cs="Tahoma"/>
    </w:rPr>
  </w:style>
  <w:style w:type="character" w:customStyle="1" w:styleId="WW-RTFNum2712111">
    <w:name w:val="WW-RTF_Num 2 712111"/>
    <w:rsid w:val="00C70D2E"/>
    <w:rPr>
      <w:rFonts w:ascii="Tahoma" w:hAnsi="Tahoma" w:cs="Tahoma"/>
    </w:rPr>
  </w:style>
  <w:style w:type="character" w:customStyle="1" w:styleId="WW-RTFNum2812111">
    <w:name w:val="WW-RTF_Num 2 812111"/>
    <w:rsid w:val="00C70D2E"/>
    <w:rPr>
      <w:rFonts w:ascii="Tahoma" w:hAnsi="Tahoma" w:cs="Tahoma"/>
    </w:rPr>
  </w:style>
  <w:style w:type="character" w:customStyle="1" w:styleId="WW-RTFNum2912111">
    <w:name w:val="WW-RTF_Num 2 912111"/>
    <w:rsid w:val="00C70D2E"/>
    <w:rPr>
      <w:rFonts w:ascii="Tahoma" w:hAnsi="Tahoma" w:cs="Tahoma"/>
    </w:rPr>
  </w:style>
  <w:style w:type="character" w:customStyle="1" w:styleId="WW-RTFNum21123111">
    <w:name w:val="WW-RTF_Num 2 1123111"/>
    <w:rsid w:val="00C70D2E"/>
    <w:rPr>
      <w:rFonts w:ascii="Tahoma" w:hAnsi="Tahoma" w:cs="Tahoma"/>
    </w:rPr>
  </w:style>
  <w:style w:type="character" w:customStyle="1" w:styleId="WW-RTFNum41123">
    <w:name w:val="WW-RTF_Num 4 1123"/>
    <w:rsid w:val="00C70D2E"/>
    <w:rPr>
      <w:rFonts w:ascii="Tahoma" w:hAnsi="Tahoma" w:cs="Tahoma"/>
    </w:rPr>
  </w:style>
  <w:style w:type="character" w:customStyle="1" w:styleId="WW-RTFNum42123">
    <w:name w:val="WW-RTF_Num 4 2123"/>
    <w:rsid w:val="00C70D2E"/>
    <w:rPr>
      <w:rFonts w:ascii="Tahoma" w:hAnsi="Tahoma" w:cs="Tahoma"/>
    </w:rPr>
  </w:style>
  <w:style w:type="character" w:customStyle="1" w:styleId="WW-RTFNum43123">
    <w:name w:val="WW-RTF_Num 4 3123"/>
    <w:rsid w:val="00C70D2E"/>
    <w:rPr>
      <w:rFonts w:ascii="Tahoma" w:hAnsi="Tahoma" w:cs="Tahoma"/>
    </w:rPr>
  </w:style>
  <w:style w:type="character" w:customStyle="1" w:styleId="WW-RTFNum44123">
    <w:name w:val="WW-RTF_Num 4 4123"/>
    <w:rsid w:val="00C70D2E"/>
    <w:rPr>
      <w:rFonts w:ascii="Tahoma" w:hAnsi="Tahoma" w:cs="Tahoma"/>
    </w:rPr>
  </w:style>
  <w:style w:type="character" w:customStyle="1" w:styleId="WW-RTFNum45123">
    <w:name w:val="WW-RTF_Num 4 5123"/>
    <w:rsid w:val="00C70D2E"/>
    <w:rPr>
      <w:rFonts w:ascii="Tahoma" w:hAnsi="Tahoma" w:cs="Tahoma"/>
    </w:rPr>
  </w:style>
  <w:style w:type="character" w:customStyle="1" w:styleId="WW-RTFNum46123">
    <w:name w:val="WW-RTF_Num 4 6123"/>
    <w:rsid w:val="00C70D2E"/>
    <w:rPr>
      <w:rFonts w:ascii="Tahoma" w:hAnsi="Tahoma" w:cs="Tahoma"/>
    </w:rPr>
  </w:style>
  <w:style w:type="character" w:customStyle="1" w:styleId="WW-RTFNum47123">
    <w:name w:val="WW-RTF_Num 4 7123"/>
    <w:rsid w:val="00C70D2E"/>
    <w:rPr>
      <w:rFonts w:ascii="Tahoma" w:hAnsi="Tahoma" w:cs="Tahoma"/>
    </w:rPr>
  </w:style>
  <w:style w:type="character" w:customStyle="1" w:styleId="WW-RTFNum48123">
    <w:name w:val="WW-RTF_Num 4 8123"/>
    <w:rsid w:val="00C70D2E"/>
    <w:rPr>
      <w:rFonts w:ascii="Tahoma" w:hAnsi="Tahoma" w:cs="Tahoma"/>
    </w:rPr>
  </w:style>
  <w:style w:type="character" w:customStyle="1" w:styleId="WW-RTFNum49123">
    <w:name w:val="WW-RTF_Num 4 9123"/>
    <w:rsid w:val="00C70D2E"/>
    <w:rPr>
      <w:rFonts w:ascii="Tahoma" w:hAnsi="Tahoma" w:cs="Tahoma"/>
    </w:rPr>
  </w:style>
  <w:style w:type="character" w:customStyle="1" w:styleId="WW-RTFNum4111">
    <w:name w:val="WW-RTF_Num 4 111"/>
    <w:rsid w:val="00C70D2E"/>
    <w:rPr>
      <w:rFonts w:ascii="Tahoma" w:hAnsi="Tahoma" w:cs="Tahoma"/>
    </w:rPr>
  </w:style>
  <w:style w:type="character" w:customStyle="1" w:styleId="WW-RTFNum4211">
    <w:name w:val="WW-RTF_Num 4 211"/>
    <w:rsid w:val="00C70D2E"/>
    <w:rPr>
      <w:rFonts w:ascii="Tahoma" w:hAnsi="Tahoma" w:cs="Tahoma"/>
    </w:rPr>
  </w:style>
  <w:style w:type="character" w:customStyle="1" w:styleId="WW-RTFNum4311">
    <w:name w:val="WW-RTF_Num 4 311"/>
    <w:rsid w:val="00C70D2E"/>
    <w:rPr>
      <w:rFonts w:ascii="Tahoma" w:hAnsi="Tahoma" w:cs="Tahoma"/>
    </w:rPr>
  </w:style>
  <w:style w:type="character" w:customStyle="1" w:styleId="WW-RTFNum4411">
    <w:name w:val="WW-RTF_Num 4 411"/>
    <w:rsid w:val="00C70D2E"/>
    <w:rPr>
      <w:rFonts w:ascii="Tahoma" w:hAnsi="Tahoma" w:cs="Tahoma"/>
    </w:rPr>
  </w:style>
  <w:style w:type="character" w:customStyle="1" w:styleId="WW-RTFNum4511">
    <w:name w:val="WW-RTF_Num 4 511"/>
    <w:rsid w:val="00C70D2E"/>
    <w:rPr>
      <w:rFonts w:ascii="Tahoma" w:hAnsi="Tahoma" w:cs="Tahoma"/>
    </w:rPr>
  </w:style>
  <w:style w:type="character" w:customStyle="1" w:styleId="WW-RTFNum4611">
    <w:name w:val="WW-RTF_Num 4 611"/>
    <w:rsid w:val="00C70D2E"/>
    <w:rPr>
      <w:rFonts w:ascii="Tahoma" w:hAnsi="Tahoma" w:cs="Tahoma"/>
    </w:rPr>
  </w:style>
  <w:style w:type="character" w:customStyle="1" w:styleId="WW-RTFNum4711">
    <w:name w:val="WW-RTF_Num 4 711"/>
    <w:rsid w:val="00C70D2E"/>
    <w:rPr>
      <w:rFonts w:ascii="Tahoma" w:hAnsi="Tahoma" w:cs="Tahoma"/>
    </w:rPr>
  </w:style>
  <w:style w:type="character" w:customStyle="1" w:styleId="WW-RTFNum4811">
    <w:name w:val="WW-RTF_Num 4 811"/>
    <w:rsid w:val="00C70D2E"/>
    <w:rPr>
      <w:rFonts w:ascii="Tahoma" w:hAnsi="Tahoma" w:cs="Tahoma"/>
    </w:rPr>
  </w:style>
  <w:style w:type="character" w:customStyle="1" w:styleId="WW-RTFNum4911">
    <w:name w:val="WW-RTF_Num 4 911"/>
    <w:rsid w:val="00C70D2E"/>
    <w:rPr>
      <w:rFonts w:ascii="Tahoma" w:hAnsi="Tahoma" w:cs="Tahoma"/>
    </w:rPr>
  </w:style>
  <w:style w:type="character" w:customStyle="1" w:styleId="WW-RTFNum211234111">
    <w:name w:val="WW-RTF_Num 2 11234111"/>
    <w:rsid w:val="00C70D2E"/>
    <w:rPr>
      <w:rFonts w:ascii="Tahoma" w:hAnsi="Tahoma" w:cs="Tahoma"/>
    </w:rPr>
  </w:style>
  <w:style w:type="character" w:customStyle="1" w:styleId="WW-RTFNum22123111">
    <w:name w:val="WW-RTF_Num 2 2123111"/>
    <w:rsid w:val="00C70D2E"/>
    <w:rPr>
      <w:rFonts w:ascii="Tahoma" w:hAnsi="Tahoma" w:cs="Tahoma"/>
    </w:rPr>
  </w:style>
  <w:style w:type="character" w:customStyle="1" w:styleId="WW-RTFNum23123111">
    <w:name w:val="WW-RTF_Num 2 3123111"/>
    <w:rsid w:val="00C70D2E"/>
    <w:rPr>
      <w:rFonts w:ascii="Tahoma" w:hAnsi="Tahoma" w:cs="Tahoma"/>
    </w:rPr>
  </w:style>
  <w:style w:type="character" w:customStyle="1" w:styleId="WW-RTFNum24123111">
    <w:name w:val="WW-RTF_Num 2 4123111"/>
    <w:rsid w:val="00C70D2E"/>
    <w:rPr>
      <w:rFonts w:ascii="Tahoma" w:hAnsi="Tahoma" w:cs="Tahoma"/>
    </w:rPr>
  </w:style>
  <w:style w:type="character" w:customStyle="1" w:styleId="WW-RTFNum25123111">
    <w:name w:val="WW-RTF_Num 2 5123111"/>
    <w:rsid w:val="00C70D2E"/>
    <w:rPr>
      <w:rFonts w:ascii="Tahoma" w:hAnsi="Tahoma" w:cs="Tahoma"/>
    </w:rPr>
  </w:style>
  <w:style w:type="character" w:customStyle="1" w:styleId="WW-RTFNum26123111">
    <w:name w:val="WW-RTF_Num 2 6123111"/>
    <w:rsid w:val="00C70D2E"/>
    <w:rPr>
      <w:rFonts w:ascii="Tahoma" w:hAnsi="Tahoma" w:cs="Tahoma"/>
    </w:rPr>
  </w:style>
  <w:style w:type="character" w:customStyle="1" w:styleId="WW-RTFNum27123111">
    <w:name w:val="WW-RTF_Num 2 7123111"/>
    <w:rsid w:val="00C70D2E"/>
    <w:rPr>
      <w:rFonts w:ascii="Tahoma" w:hAnsi="Tahoma" w:cs="Tahoma"/>
    </w:rPr>
  </w:style>
  <w:style w:type="character" w:customStyle="1" w:styleId="WW-RTFNum28123111">
    <w:name w:val="WW-RTF_Num 2 8123111"/>
    <w:rsid w:val="00C70D2E"/>
    <w:rPr>
      <w:rFonts w:ascii="Tahoma" w:hAnsi="Tahoma" w:cs="Tahoma"/>
    </w:rPr>
  </w:style>
  <w:style w:type="character" w:customStyle="1" w:styleId="WW-RTFNum29123111">
    <w:name w:val="WW-RTF_Num 2 9123111"/>
    <w:rsid w:val="00C70D2E"/>
    <w:rPr>
      <w:rFonts w:ascii="Tahoma" w:hAnsi="Tahoma" w:cs="Tahoma"/>
    </w:rPr>
  </w:style>
  <w:style w:type="character" w:customStyle="1" w:styleId="WW-RTFNum2111111">
    <w:name w:val="WW-RTF_Num 2 111111"/>
    <w:rsid w:val="00C70D2E"/>
    <w:rPr>
      <w:rFonts w:ascii="Tahoma" w:hAnsi="Tahoma" w:cs="Tahoma"/>
    </w:rPr>
  </w:style>
  <w:style w:type="character" w:customStyle="1" w:styleId="WW-RTFNum2211111">
    <w:name w:val="WW-RTF_Num 2 211111"/>
    <w:rsid w:val="00C70D2E"/>
    <w:rPr>
      <w:rFonts w:ascii="Tahoma" w:hAnsi="Tahoma" w:cs="Tahoma"/>
    </w:rPr>
  </w:style>
  <w:style w:type="character" w:customStyle="1" w:styleId="WW-RTFNum2311111">
    <w:name w:val="WW-RTF_Num 2 311111"/>
    <w:rsid w:val="00C70D2E"/>
    <w:rPr>
      <w:rFonts w:ascii="Tahoma" w:hAnsi="Tahoma" w:cs="Tahoma"/>
    </w:rPr>
  </w:style>
  <w:style w:type="character" w:customStyle="1" w:styleId="WW-RTFNum2411111">
    <w:name w:val="WW-RTF_Num 2 411111"/>
    <w:rsid w:val="00C70D2E"/>
    <w:rPr>
      <w:rFonts w:ascii="Tahoma" w:hAnsi="Tahoma" w:cs="Tahoma"/>
    </w:rPr>
  </w:style>
  <w:style w:type="character" w:customStyle="1" w:styleId="WW-RTFNum2511111">
    <w:name w:val="WW-RTF_Num 2 511111"/>
    <w:rsid w:val="00C70D2E"/>
    <w:rPr>
      <w:rFonts w:ascii="Tahoma" w:hAnsi="Tahoma" w:cs="Tahoma"/>
    </w:rPr>
  </w:style>
  <w:style w:type="character" w:customStyle="1" w:styleId="WW-RTFNum2611111">
    <w:name w:val="WW-RTF_Num 2 611111"/>
    <w:rsid w:val="00C70D2E"/>
    <w:rPr>
      <w:rFonts w:ascii="Tahoma" w:hAnsi="Tahoma" w:cs="Tahoma"/>
    </w:rPr>
  </w:style>
  <w:style w:type="character" w:customStyle="1" w:styleId="WW-RTFNum2711111">
    <w:name w:val="WW-RTF_Num 2 711111"/>
    <w:rsid w:val="00C70D2E"/>
    <w:rPr>
      <w:rFonts w:ascii="Tahoma" w:hAnsi="Tahoma" w:cs="Tahoma"/>
    </w:rPr>
  </w:style>
  <w:style w:type="character" w:customStyle="1" w:styleId="WW-RTFNum2811111">
    <w:name w:val="WW-RTF_Num 2 811111"/>
    <w:rsid w:val="00C70D2E"/>
    <w:rPr>
      <w:rFonts w:ascii="Tahoma" w:hAnsi="Tahoma" w:cs="Tahoma"/>
    </w:rPr>
  </w:style>
  <w:style w:type="character" w:customStyle="1" w:styleId="WW-RTFNum2911111">
    <w:name w:val="WW-RTF_Num 2 911111"/>
    <w:rsid w:val="00C70D2E"/>
    <w:rPr>
      <w:rFonts w:ascii="Tahoma" w:hAnsi="Tahoma" w:cs="Tahoma"/>
    </w:rPr>
  </w:style>
  <w:style w:type="character" w:customStyle="1" w:styleId="WW-RTFNum21121111">
    <w:name w:val="WW-RTF_Num 2 1121111"/>
    <w:rsid w:val="00C70D2E"/>
    <w:rPr>
      <w:rFonts w:ascii="Tahoma" w:hAnsi="Tahoma" w:cs="Tahoma"/>
    </w:rPr>
  </w:style>
  <w:style w:type="character" w:customStyle="1" w:styleId="WW-RTFNum22121111">
    <w:name w:val="WW-RTF_Num 2 2121111"/>
    <w:rsid w:val="00C70D2E"/>
    <w:rPr>
      <w:rFonts w:ascii="Tahoma" w:hAnsi="Tahoma" w:cs="Tahoma"/>
    </w:rPr>
  </w:style>
  <w:style w:type="character" w:customStyle="1" w:styleId="WW-RTFNum23121111">
    <w:name w:val="WW-RTF_Num 2 3121111"/>
    <w:rsid w:val="00C70D2E"/>
    <w:rPr>
      <w:rFonts w:ascii="Tahoma" w:hAnsi="Tahoma" w:cs="Tahoma"/>
    </w:rPr>
  </w:style>
  <w:style w:type="character" w:customStyle="1" w:styleId="WW-RTFNum24121111">
    <w:name w:val="WW-RTF_Num 2 4121111"/>
    <w:rsid w:val="00C70D2E"/>
    <w:rPr>
      <w:rFonts w:ascii="Tahoma" w:hAnsi="Tahoma" w:cs="Tahoma"/>
    </w:rPr>
  </w:style>
  <w:style w:type="character" w:customStyle="1" w:styleId="WW-RTFNum25121111">
    <w:name w:val="WW-RTF_Num 2 5121111"/>
    <w:rsid w:val="00C70D2E"/>
    <w:rPr>
      <w:rFonts w:ascii="Tahoma" w:hAnsi="Tahoma" w:cs="Tahoma"/>
    </w:rPr>
  </w:style>
  <w:style w:type="character" w:customStyle="1" w:styleId="WW-RTFNum26121111">
    <w:name w:val="WW-RTF_Num 2 6121111"/>
    <w:rsid w:val="00C70D2E"/>
    <w:rPr>
      <w:rFonts w:ascii="Tahoma" w:hAnsi="Tahoma" w:cs="Tahoma"/>
    </w:rPr>
  </w:style>
  <w:style w:type="character" w:customStyle="1" w:styleId="WW-RTFNum27121111">
    <w:name w:val="WW-RTF_Num 2 7121111"/>
    <w:rsid w:val="00C70D2E"/>
    <w:rPr>
      <w:rFonts w:ascii="Tahoma" w:hAnsi="Tahoma" w:cs="Tahoma"/>
    </w:rPr>
  </w:style>
  <w:style w:type="character" w:customStyle="1" w:styleId="WW-RTFNum28121111">
    <w:name w:val="WW-RTF_Num 2 8121111"/>
    <w:rsid w:val="00C70D2E"/>
    <w:rPr>
      <w:rFonts w:ascii="Tahoma" w:hAnsi="Tahoma" w:cs="Tahoma"/>
    </w:rPr>
  </w:style>
  <w:style w:type="character" w:customStyle="1" w:styleId="WW-RTFNum29121111">
    <w:name w:val="WW-RTF_Num 2 9121111"/>
    <w:rsid w:val="00C70D2E"/>
    <w:rPr>
      <w:rFonts w:ascii="Tahoma" w:hAnsi="Tahoma" w:cs="Tahoma"/>
    </w:rPr>
  </w:style>
  <w:style w:type="character" w:customStyle="1" w:styleId="WW-RTFNum21111111">
    <w:name w:val="WW-RTF_Num 2 1111111"/>
    <w:rsid w:val="00C70D2E"/>
    <w:rPr>
      <w:rFonts w:ascii="Tahoma" w:hAnsi="Tahoma" w:cs="Tahoma"/>
    </w:rPr>
  </w:style>
  <w:style w:type="character" w:customStyle="1" w:styleId="WW-RTFNum22111111">
    <w:name w:val="WW-RTF_Num 2 2111111"/>
    <w:rsid w:val="00C70D2E"/>
    <w:rPr>
      <w:rFonts w:ascii="Tahoma" w:hAnsi="Tahoma" w:cs="Tahoma"/>
    </w:rPr>
  </w:style>
  <w:style w:type="character" w:customStyle="1" w:styleId="WW-RTFNum23111111">
    <w:name w:val="WW-RTF_Num 2 3111111"/>
    <w:rsid w:val="00C70D2E"/>
    <w:rPr>
      <w:rFonts w:ascii="Tahoma" w:hAnsi="Tahoma" w:cs="Tahoma"/>
    </w:rPr>
  </w:style>
  <w:style w:type="character" w:customStyle="1" w:styleId="WW-RTFNum24111111">
    <w:name w:val="WW-RTF_Num 2 4111111"/>
    <w:rsid w:val="00C70D2E"/>
    <w:rPr>
      <w:rFonts w:ascii="Tahoma" w:hAnsi="Tahoma" w:cs="Tahoma"/>
    </w:rPr>
  </w:style>
  <w:style w:type="character" w:customStyle="1" w:styleId="WW-RTFNum25111111">
    <w:name w:val="WW-RTF_Num 2 5111111"/>
    <w:rsid w:val="00C70D2E"/>
    <w:rPr>
      <w:rFonts w:ascii="Tahoma" w:hAnsi="Tahoma" w:cs="Tahoma"/>
    </w:rPr>
  </w:style>
  <w:style w:type="character" w:customStyle="1" w:styleId="WW-RTFNum26111111">
    <w:name w:val="WW-RTF_Num 2 6111111"/>
    <w:rsid w:val="00C70D2E"/>
    <w:rPr>
      <w:rFonts w:ascii="Tahoma" w:hAnsi="Tahoma" w:cs="Tahoma"/>
    </w:rPr>
  </w:style>
  <w:style w:type="character" w:customStyle="1" w:styleId="WW-RTFNum27111111">
    <w:name w:val="WW-RTF_Num 2 7111111"/>
    <w:rsid w:val="00C70D2E"/>
    <w:rPr>
      <w:rFonts w:ascii="Tahoma" w:hAnsi="Tahoma" w:cs="Tahoma"/>
    </w:rPr>
  </w:style>
  <w:style w:type="character" w:customStyle="1" w:styleId="WW-RTFNum28111111">
    <w:name w:val="WW-RTF_Num 2 8111111"/>
    <w:rsid w:val="00C70D2E"/>
    <w:rPr>
      <w:rFonts w:ascii="Tahoma" w:hAnsi="Tahoma" w:cs="Tahoma"/>
    </w:rPr>
  </w:style>
  <w:style w:type="character" w:customStyle="1" w:styleId="WW-RTFNum29111111">
    <w:name w:val="WW-RTF_Num 2 9111111"/>
    <w:rsid w:val="00C70D2E"/>
    <w:rPr>
      <w:rFonts w:ascii="Tahoma" w:hAnsi="Tahoma" w:cs="Tahoma"/>
    </w:rPr>
  </w:style>
  <w:style w:type="character" w:customStyle="1" w:styleId="RTFNum32">
    <w:name w:val="RTF_Num 3 2"/>
    <w:rsid w:val="00C70D2E"/>
    <w:rPr>
      <w:rFonts w:ascii="Tahoma" w:hAnsi="Tahoma" w:cs="Tahoma"/>
    </w:rPr>
  </w:style>
  <w:style w:type="character" w:customStyle="1" w:styleId="RTFNum33">
    <w:name w:val="RTF_Num 3 3"/>
    <w:rsid w:val="00C70D2E"/>
    <w:rPr>
      <w:rFonts w:ascii="Tahoma" w:hAnsi="Tahoma" w:cs="Tahoma"/>
    </w:rPr>
  </w:style>
  <w:style w:type="character" w:customStyle="1" w:styleId="RTFNum34">
    <w:name w:val="RTF_Num 3 4"/>
    <w:rsid w:val="00C70D2E"/>
    <w:rPr>
      <w:rFonts w:ascii="Tahoma" w:hAnsi="Tahoma" w:cs="Tahoma"/>
    </w:rPr>
  </w:style>
  <w:style w:type="character" w:customStyle="1" w:styleId="RTFNum35">
    <w:name w:val="RTF_Num 3 5"/>
    <w:rsid w:val="00C70D2E"/>
    <w:rPr>
      <w:rFonts w:ascii="Tahoma" w:hAnsi="Tahoma" w:cs="Tahoma"/>
    </w:rPr>
  </w:style>
  <w:style w:type="character" w:customStyle="1" w:styleId="RTFNum36">
    <w:name w:val="RTF_Num 3 6"/>
    <w:rsid w:val="00C70D2E"/>
    <w:rPr>
      <w:rFonts w:ascii="Tahoma" w:hAnsi="Tahoma" w:cs="Tahoma"/>
    </w:rPr>
  </w:style>
  <w:style w:type="character" w:customStyle="1" w:styleId="RTFNum37">
    <w:name w:val="RTF_Num 3 7"/>
    <w:rsid w:val="00C70D2E"/>
    <w:rPr>
      <w:rFonts w:ascii="Tahoma" w:hAnsi="Tahoma" w:cs="Tahoma"/>
    </w:rPr>
  </w:style>
  <w:style w:type="character" w:customStyle="1" w:styleId="RTFNum38">
    <w:name w:val="RTF_Num 3 8"/>
    <w:rsid w:val="00C70D2E"/>
    <w:rPr>
      <w:rFonts w:ascii="Tahoma" w:hAnsi="Tahoma" w:cs="Tahoma"/>
    </w:rPr>
  </w:style>
  <w:style w:type="character" w:customStyle="1" w:styleId="RTFNum39">
    <w:name w:val="RTF_Num 3 9"/>
    <w:rsid w:val="00C70D2E"/>
    <w:rPr>
      <w:rFonts w:ascii="Tahoma" w:hAnsi="Tahoma" w:cs="Tahoma"/>
    </w:rPr>
  </w:style>
  <w:style w:type="character" w:customStyle="1" w:styleId="WW-RTFNum31">
    <w:name w:val="WW-RTF_Num 3 1"/>
    <w:rsid w:val="00C70D2E"/>
    <w:rPr>
      <w:rFonts w:ascii="Tahoma" w:hAnsi="Tahoma" w:cs="Tahoma"/>
    </w:rPr>
  </w:style>
  <w:style w:type="character" w:customStyle="1" w:styleId="WW-RTFNum32">
    <w:name w:val="WW-RTF_Num 3 2"/>
    <w:rsid w:val="00C70D2E"/>
    <w:rPr>
      <w:rFonts w:ascii="Tahoma" w:hAnsi="Tahoma" w:cs="Tahoma"/>
    </w:rPr>
  </w:style>
  <w:style w:type="character" w:customStyle="1" w:styleId="WW-RTFNum33">
    <w:name w:val="WW-RTF_Num 3 3"/>
    <w:rsid w:val="00C70D2E"/>
    <w:rPr>
      <w:rFonts w:ascii="Tahoma" w:hAnsi="Tahoma" w:cs="Tahoma"/>
    </w:rPr>
  </w:style>
  <w:style w:type="character" w:customStyle="1" w:styleId="WW-RTFNum34">
    <w:name w:val="WW-RTF_Num 3 4"/>
    <w:rsid w:val="00C70D2E"/>
    <w:rPr>
      <w:rFonts w:ascii="Tahoma" w:hAnsi="Tahoma" w:cs="Tahoma"/>
    </w:rPr>
  </w:style>
  <w:style w:type="character" w:customStyle="1" w:styleId="WW-RTFNum35">
    <w:name w:val="WW-RTF_Num 3 5"/>
    <w:rsid w:val="00C70D2E"/>
    <w:rPr>
      <w:rFonts w:ascii="Tahoma" w:hAnsi="Tahoma" w:cs="Tahoma"/>
    </w:rPr>
  </w:style>
  <w:style w:type="character" w:customStyle="1" w:styleId="WW-RTFNum36">
    <w:name w:val="WW-RTF_Num 3 6"/>
    <w:rsid w:val="00C70D2E"/>
    <w:rPr>
      <w:rFonts w:ascii="Tahoma" w:hAnsi="Tahoma" w:cs="Tahoma"/>
    </w:rPr>
  </w:style>
  <w:style w:type="character" w:customStyle="1" w:styleId="WW-RTFNum37">
    <w:name w:val="WW-RTF_Num 3 7"/>
    <w:rsid w:val="00C70D2E"/>
    <w:rPr>
      <w:rFonts w:ascii="Tahoma" w:hAnsi="Tahoma" w:cs="Tahoma"/>
    </w:rPr>
  </w:style>
  <w:style w:type="character" w:customStyle="1" w:styleId="WW-RTFNum38">
    <w:name w:val="WW-RTF_Num 3 8"/>
    <w:rsid w:val="00C70D2E"/>
    <w:rPr>
      <w:rFonts w:ascii="Tahoma" w:hAnsi="Tahoma" w:cs="Tahoma"/>
    </w:rPr>
  </w:style>
  <w:style w:type="character" w:customStyle="1" w:styleId="WW-RTFNum39">
    <w:name w:val="WW-RTF_Num 3 9"/>
    <w:rsid w:val="00C70D2E"/>
    <w:rPr>
      <w:rFonts w:ascii="Tahoma" w:hAnsi="Tahoma" w:cs="Tahoma"/>
    </w:rPr>
  </w:style>
  <w:style w:type="character" w:customStyle="1" w:styleId="WW-RTFNum211111111">
    <w:name w:val="WW-RTF_Num 2 11111111"/>
    <w:rsid w:val="00C70D2E"/>
    <w:rPr>
      <w:rFonts w:ascii="Tahoma" w:hAnsi="Tahoma" w:cs="Tahoma"/>
    </w:rPr>
  </w:style>
  <w:style w:type="character" w:customStyle="1" w:styleId="WW-RTFNum221111111">
    <w:name w:val="WW-RTF_Num 2 21111111"/>
    <w:rsid w:val="00C70D2E"/>
    <w:rPr>
      <w:rFonts w:ascii="Tahoma" w:hAnsi="Tahoma" w:cs="Tahoma"/>
    </w:rPr>
  </w:style>
  <w:style w:type="character" w:customStyle="1" w:styleId="WW-RTFNum231111111">
    <w:name w:val="WW-RTF_Num 2 31111111"/>
    <w:rsid w:val="00C70D2E"/>
    <w:rPr>
      <w:rFonts w:ascii="Tahoma" w:hAnsi="Tahoma" w:cs="Tahoma"/>
    </w:rPr>
  </w:style>
  <w:style w:type="character" w:customStyle="1" w:styleId="WW-RTFNum241111111">
    <w:name w:val="WW-RTF_Num 2 41111111"/>
    <w:rsid w:val="00C70D2E"/>
    <w:rPr>
      <w:rFonts w:ascii="Tahoma" w:hAnsi="Tahoma" w:cs="Tahoma"/>
    </w:rPr>
  </w:style>
  <w:style w:type="character" w:customStyle="1" w:styleId="WW-RTFNum251111111">
    <w:name w:val="WW-RTF_Num 2 51111111"/>
    <w:rsid w:val="00C70D2E"/>
    <w:rPr>
      <w:rFonts w:ascii="Tahoma" w:hAnsi="Tahoma" w:cs="Tahoma"/>
    </w:rPr>
  </w:style>
  <w:style w:type="character" w:customStyle="1" w:styleId="WW-RTFNum261111111">
    <w:name w:val="WW-RTF_Num 2 61111111"/>
    <w:rsid w:val="00C70D2E"/>
    <w:rPr>
      <w:rFonts w:ascii="Tahoma" w:hAnsi="Tahoma" w:cs="Tahoma"/>
    </w:rPr>
  </w:style>
  <w:style w:type="character" w:customStyle="1" w:styleId="WW-RTFNum271111111">
    <w:name w:val="WW-RTF_Num 2 71111111"/>
    <w:rsid w:val="00C70D2E"/>
    <w:rPr>
      <w:rFonts w:ascii="Tahoma" w:hAnsi="Tahoma" w:cs="Tahoma"/>
    </w:rPr>
  </w:style>
  <w:style w:type="character" w:customStyle="1" w:styleId="WW-RTFNum281111111">
    <w:name w:val="WW-RTF_Num 2 81111111"/>
    <w:rsid w:val="00C70D2E"/>
    <w:rPr>
      <w:rFonts w:ascii="Tahoma" w:hAnsi="Tahoma" w:cs="Tahoma"/>
    </w:rPr>
  </w:style>
  <w:style w:type="character" w:customStyle="1" w:styleId="WW-RTFNum291111111">
    <w:name w:val="WW-RTF_Num 2 91111111"/>
    <w:rsid w:val="00C70D2E"/>
    <w:rPr>
      <w:rFonts w:ascii="Tahoma" w:hAnsi="Tahoma" w:cs="Tahoma"/>
    </w:rPr>
  </w:style>
  <w:style w:type="character" w:customStyle="1" w:styleId="WW-RTFNum2111111111">
    <w:name w:val="WW-RTF_Num 2 111111111"/>
    <w:rsid w:val="00C70D2E"/>
    <w:rPr>
      <w:rFonts w:ascii="Tahoma" w:hAnsi="Tahoma" w:cs="Tahoma"/>
    </w:rPr>
  </w:style>
  <w:style w:type="character" w:customStyle="1" w:styleId="WW-RTFNum2211111111">
    <w:name w:val="WW-RTF_Num 2 211111111"/>
    <w:rsid w:val="00C70D2E"/>
    <w:rPr>
      <w:rFonts w:ascii="Tahoma" w:hAnsi="Tahoma" w:cs="Tahoma"/>
    </w:rPr>
  </w:style>
  <w:style w:type="character" w:customStyle="1" w:styleId="WW-RTFNum2311111111">
    <w:name w:val="WW-RTF_Num 2 311111111"/>
    <w:rsid w:val="00C70D2E"/>
    <w:rPr>
      <w:rFonts w:ascii="Tahoma" w:hAnsi="Tahoma" w:cs="Tahoma"/>
    </w:rPr>
  </w:style>
  <w:style w:type="character" w:customStyle="1" w:styleId="WW-RTFNum2411111111">
    <w:name w:val="WW-RTF_Num 2 411111111"/>
    <w:rsid w:val="00C70D2E"/>
    <w:rPr>
      <w:rFonts w:ascii="Tahoma" w:hAnsi="Tahoma" w:cs="Tahoma"/>
    </w:rPr>
  </w:style>
  <w:style w:type="character" w:customStyle="1" w:styleId="WW-RTFNum2511111111">
    <w:name w:val="WW-RTF_Num 2 511111111"/>
    <w:rsid w:val="00C70D2E"/>
    <w:rPr>
      <w:rFonts w:ascii="Tahoma" w:hAnsi="Tahoma" w:cs="Tahoma"/>
    </w:rPr>
  </w:style>
  <w:style w:type="character" w:customStyle="1" w:styleId="WW-RTFNum2611111111">
    <w:name w:val="WW-RTF_Num 2 611111111"/>
    <w:rsid w:val="00C70D2E"/>
    <w:rPr>
      <w:rFonts w:ascii="Tahoma" w:hAnsi="Tahoma" w:cs="Tahoma"/>
    </w:rPr>
  </w:style>
  <w:style w:type="character" w:customStyle="1" w:styleId="WW-RTFNum2711111111">
    <w:name w:val="WW-RTF_Num 2 711111111"/>
    <w:rsid w:val="00C70D2E"/>
    <w:rPr>
      <w:rFonts w:ascii="Tahoma" w:hAnsi="Tahoma" w:cs="Tahoma"/>
    </w:rPr>
  </w:style>
  <w:style w:type="character" w:customStyle="1" w:styleId="WW-RTFNum2811111111">
    <w:name w:val="WW-RTF_Num 2 811111111"/>
    <w:rsid w:val="00C70D2E"/>
    <w:rPr>
      <w:rFonts w:ascii="Tahoma" w:hAnsi="Tahoma" w:cs="Tahoma"/>
    </w:rPr>
  </w:style>
  <w:style w:type="character" w:customStyle="1" w:styleId="WW-RTFNum2911111111">
    <w:name w:val="WW-RTF_Num 2 911111111"/>
    <w:rsid w:val="00C70D2E"/>
    <w:rPr>
      <w:rFonts w:ascii="Tahoma" w:hAnsi="Tahoma" w:cs="Tahoma"/>
    </w:rPr>
  </w:style>
  <w:style w:type="character" w:customStyle="1" w:styleId="WW-RTFNum21111111111">
    <w:name w:val="WW-RTF_Num 2 1111111111"/>
    <w:rsid w:val="00C70D2E"/>
    <w:rPr>
      <w:rFonts w:ascii="Tahoma" w:hAnsi="Tahoma" w:cs="Tahoma"/>
    </w:rPr>
  </w:style>
  <w:style w:type="character" w:customStyle="1" w:styleId="WW-RTFNum22111111111">
    <w:name w:val="WW-RTF_Num 2 2111111111"/>
    <w:rsid w:val="00C70D2E"/>
    <w:rPr>
      <w:rFonts w:ascii="Tahoma" w:hAnsi="Tahoma" w:cs="Tahoma"/>
    </w:rPr>
  </w:style>
  <w:style w:type="character" w:customStyle="1" w:styleId="WW-RTFNum23111111111">
    <w:name w:val="WW-RTF_Num 2 3111111111"/>
    <w:rsid w:val="00C70D2E"/>
    <w:rPr>
      <w:rFonts w:ascii="Tahoma" w:hAnsi="Tahoma" w:cs="Tahoma"/>
    </w:rPr>
  </w:style>
  <w:style w:type="character" w:customStyle="1" w:styleId="WW-RTFNum24111111111">
    <w:name w:val="WW-RTF_Num 2 4111111111"/>
    <w:rsid w:val="00C70D2E"/>
    <w:rPr>
      <w:rFonts w:ascii="Tahoma" w:hAnsi="Tahoma" w:cs="Tahoma"/>
    </w:rPr>
  </w:style>
  <w:style w:type="character" w:customStyle="1" w:styleId="WW-RTFNum25111111111">
    <w:name w:val="WW-RTF_Num 2 5111111111"/>
    <w:rsid w:val="00C70D2E"/>
    <w:rPr>
      <w:rFonts w:ascii="Tahoma" w:hAnsi="Tahoma" w:cs="Tahoma"/>
    </w:rPr>
  </w:style>
  <w:style w:type="character" w:customStyle="1" w:styleId="WW-RTFNum26111111111">
    <w:name w:val="WW-RTF_Num 2 6111111111"/>
    <w:rsid w:val="00C70D2E"/>
    <w:rPr>
      <w:rFonts w:ascii="Tahoma" w:hAnsi="Tahoma" w:cs="Tahoma"/>
    </w:rPr>
  </w:style>
  <w:style w:type="character" w:customStyle="1" w:styleId="WW-RTFNum27111111111">
    <w:name w:val="WW-RTF_Num 2 7111111111"/>
    <w:rsid w:val="00C70D2E"/>
    <w:rPr>
      <w:rFonts w:ascii="Tahoma" w:hAnsi="Tahoma" w:cs="Tahoma"/>
    </w:rPr>
  </w:style>
  <w:style w:type="character" w:customStyle="1" w:styleId="WW-RTFNum28111111111">
    <w:name w:val="WW-RTF_Num 2 8111111111"/>
    <w:rsid w:val="00C70D2E"/>
    <w:rPr>
      <w:rFonts w:ascii="Tahoma" w:hAnsi="Tahoma" w:cs="Tahoma"/>
    </w:rPr>
  </w:style>
  <w:style w:type="character" w:customStyle="1" w:styleId="WW-RTFNum29111111111">
    <w:name w:val="WW-RTF_Num 2 9111111111"/>
    <w:rsid w:val="00C70D2E"/>
    <w:rPr>
      <w:rFonts w:ascii="Tahoma" w:hAnsi="Tahoma" w:cs="Tahoma"/>
    </w:rPr>
  </w:style>
  <w:style w:type="character" w:customStyle="1" w:styleId="WW-RTFNum211111111111">
    <w:name w:val="WW-RTF_Num 2 11111111111"/>
    <w:rsid w:val="00C70D2E"/>
    <w:rPr>
      <w:rFonts w:ascii="Tahoma" w:hAnsi="Tahoma" w:cs="Tahoma"/>
    </w:rPr>
  </w:style>
  <w:style w:type="character" w:customStyle="1" w:styleId="WW-RTFNum221111111111">
    <w:name w:val="WW-RTF_Num 2 21111111111"/>
    <w:rsid w:val="00C70D2E"/>
    <w:rPr>
      <w:rFonts w:ascii="Tahoma" w:hAnsi="Tahoma" w:cs="Tahoma"/>
    </w:rPr>
  </w:style>
  <w:style w:type="character" w:customStyle="1" w:styleId="WW-RTFNum231111111111">
    <w:name w:val="WW-RTF_Num 2 31111111111"/>
    <w:rsid w:val="00C70D2E"/>
    <w:rPr>
      <w:rFonts w:ascii="Tahoma" w:hAnsi="Tahoma" w:cs="Tahoma"/>
    </w:rPr>
  </w:style>
  <w:style w:type="character" w:customStyle="1" w:styleId="WW-RTFNum241111111111">
    <w:name w:val="WW-RTF_Num 2 41111111111"/>
    <w:rsid w:val="00C70D2E"/>
    <w:rPr>
      <w:rFonts w:ascii="Tahoma" w:hAnsi="Tahoma" w:cs="Tahoma"/>
    </w:rPr>
  </w:style>
  <w:style w:type="character" w:customStyle="1" w:styleId="WW-RTFNum251111111111">
    <w:name w:val="WW-RTF_Num 2 51111111111"/>
    <w:rsid w:val="00C70D2E"/>
    <w:rPr>
      <w:rFonts w:ascii="Tahoma" w:hAnsi="Tahoma" w:cs="Tahoma"/>
    </w:rPr>
  </w:style>
  <w:style w:type="character" w:customStyle="1" w:styleId="WW-RTFNum261111111111">
    <w:name w:val="WW-RTF_Num 2 61111111111"/>
    <w:rsid w:val="00C70D2E"/>
    <w:rPr>
      <w:rFonts w:ascii="Tahoma" w:hAnsi="Tahoma" w:cs="Tahoma"/>
    </w:rPr>
  </w:style>
  <w:style w:type="character" w:customStyle="1" w:styleId="WW-RTFNum271111111111">
    <w:name w:val="WW-RTF_Num 2 71111111111"/>
    <w:rsid w:val="00C70D2E"/>
    <w:rPr>
      <w:rFonts w:ascii="Tahoma" w:hAnsi="Tahoma" w:cs="Tahoma"/>
    </w:rPr>
  </w:style>
  <w:style w:type="character" w:customStyle="1" w:styleId="WW-RTFNum281111111111">
    <w:name w:val="WW-RTF_Num 2 81111111111"/>
    <w:rsid w:val="00C70D2E"/>
    <w:rPr>
      <w:rFonts w:ascii="Tahoma" w:hAnsi="Tahoma" w:cs="Tahoma"/>
    </w:rPr>
  </w:style>
  <w:style w:type="character" w:customStyle="1" w:styleId="WW-RTFNum291111111111">
    <w:name w:val="WW-RTF_Num 2 91111111111"/>
    <w:rsid w:val="00C70D2E"/>
    <w:rPr>
      <w:rFonts w:ascii="Tahoma" w:hAnsi="Tahoma" w:cs="Tahoma"/>
    </w:rPr>
  </w:style>
  <w:style w:type="character" w:customStyle="1" w:styleId="WW-RTFNum2111111111111">
    <w:name w:val="WW-RTF_Num 2 111111111111"/>
    <w:rsid w:val="00C70D2E"/>
    <w:rPr>
      <w:rFonts w:ascii="Tahoma" w:hAnsi="Tahoma" w:cs="Tahoma"/>
    </w:rPr>
  </w:style>
  <w:style w:type="character" w:customStyle="1" w:styleId="WW-RTFNum2211111111111">
    <w:name w:val="WW-RTF_Num 2 211111111111"/>
    <w:rsid w:val="00C70D2E"/>
    <w:rPr>
      <w:rFonts w:ascii="Tahoma" w:hAnsi="Tahoma" w:cs="Tahoma"/>
    </w:rPr>
  </w:style>
  <w:style w:type="character" w:customStyle="1" w:styleId="WW-RTFNum2311111111111">
    <w:name w:val="WW-RTF_Num 2 311111111111"/>
    <w:rsid w:val="00C70D2E"/>
    <w:rPr>
      <w:rFonts w:ascii="Tahoma" w:hAnsi="Tahoma" w:cs="Tahoma"/>
    </w:rPr>
  </w:style>
  <w:style w:type="character" w:customStyle="1" w:styleId="WW-RTFNum2411111111111">
    <w:name w:val="WW-RTF_Num 2 411111111111"/>
    <w:rsid w:val="00C70D2E"/>
    <w:rPr>
      <w:rFonts w:ascii="Tahoma" w:hAnsi="Tahoma" w:cs="Tahoma"/>
    </w:rPr>
  </w:style>
  <w:style w:type="character" w:customStyle="1" w:styleId="WW-RTFNum2511111111111">
    <w:name w:val="WW-RTF_Num 2 511111111111"/>
    <w:rsid w:val="00C70D2E"/>
    <w:rPr>
      <w:rFonts w:ascii="Tahoma" w:hAnsi="Tahoma" w:cs="Tahoma"/>
    </w:rPr>
  </w:style>
  <w:style w:type="character" w:customStyle="1" w:styleId="WW-RTFNum2611111111111">
    <w:name w:val="WW-RTF_Num 2 611111111111"/>
    <w:rsid w:val="00C70D2E"/>
    <w:rPr>
      <w:rFonts w:ascii="Tahoma" w:hAnsi="Tahoma" w:cs="Tahoma"/>
    </w:rPr>
  </w:style>
  <w:style w:type="character" w:customStyle="1" w:styleId="WW-RTFNum2711111111111">
    <w:name w:val="WW-RTF_Num 2 711111111111"/>
    <w:rsid w:val="00C70D2E"/>
    <w:rPr>
      <w:rFonts w:ascii="Tahoma" w:hAnsi="Tahoma" w:cs="Tahoma"/>
    </w:rPr>
  </w:style>
  <w:style w:type="character" w:customStyle="1" w:styleId="WW-RTFNum2811111111111">
    <w:name w:val="WW-RTF_Num 2 811111111111"/>
    <w:rsid w:val="00C70D2E"/>
    <w:rPr>
      <w:rFonts w:ascii="Tahoma" w:hAnsi="Tahoma" w:cs="Tahoma"/>
    </w:rPr>
  </w:style>
  <w:style w:type="character" w:customStyle="1" w:styleId="WW-RTFNum2911111111111">
    <w:name w:val="WW-RTF_Num 2 911111111111"/>
    <w:rsid w:val="00C70D2E"/>
    <w:rPr>
      <w:rFonts w:ascii="Tahoma" w:hAnsi="Tahoma" w:cs="Tahoma"/>
    </w:rPr>
  </w:style>
  <w:style w:type="character" w:customStyle="1" w:styleId="WW-RTFNum21111111111111">
    <w:name w:val="WW-RTF_Num 2 1111111111111"/>
    <w:rsid w:val="00C70D2E"/>
    <w:rPr>
      <w:rFonts w:ascii="Tahoma" w:hAnsi="Tahoma" w:cs="Tahoma"/>
    </w:rPr>
  </w:style>
  <w:style w:type="character" w:customStyle="1" w:styleId="WW-RTFNum22111111111111">
    <w:name w:val="WW-RTF_Num 2 2111111111111"/>
    <w:rsid w:val="00C70D2E"/>
    <w:rPr>
      <w:rFonts w:ascii="Tahoma" w:hAnsi="Tahoma" w:cs="Tahoma"/>
    </w:rPr>
  </w:style>
  <w:style w:type="character" w:customStyle="1" w:styleId="WW-RTFNum23111111111111">
    <w:name w:val="WW-RTF_Num 2 3111111111111"/>
    <w:rsid w:val="00C70D2E"/>
    <w:rPr>
      <w:rFonts w:ascii="Tahoma" w:hAnsi="Tahoma" w:cs="Tahoma"/>
    </w:rPr>
  </w:style>
  <w:style w:type="character" w:customStyle="1" w:styleId="WW-RTFNum24111111111111">
    <w:name w:val="WW-RTF_Num 2 4111111111111"/>
    <w:rsid w:val="00C70D2E"/>
    <w:rPr>
      <w:rFonts w:ascii="Tahoma" w:hAnsi="Tahoma" w:cs="Tahoma"/>
    </w:rPr>
  </w:style>
  <w:style w:type="character" w:customStyle="1" w:styleId="WW-RTFNum25111111111111">
    <w:name w:val="WW-RTF_Num 2 5111111111111"/>
    <w:rsid w:val="00C70D2E"/>
    <w:rPr>
      <w:rFonts w:ascii="Tahoma" w:hAnsi="Tahoma" w:cs="Tahoma"/>
    </w:rPr>
  </w:style>
  <w:style w:type="character" w:customStyle="1" w:styleId="WW-RTFNum26111111111111">
    <w:name w:val="WW-RTF_Num 2 6111111111111"/>
    <w:rsid w:val="00C70D2E"/>
    <w:rPr>
      <w:rFonts w:ascii="Tahoma" w:hAnsi="Tahoma" w:cs="Tahoma"/>
    </w:rPr>
  </w:style>
  <w:style w:type="character" w:customStyle="1" w:styleId="WW-RTFNum27111111111111">
    <w:name w:val="WW-RTF_Num 2 7111111111111"/>
    <w:rsid w:val="00C70D2E"/>
    <w:rPr>
      <w:rFonts w:ascii="Tahoma" w:hAnsi="Tahoma" w:cs="Tahoma"/>
    </w:rPr>
  </w:style>
  <w:style w:type="character" w:customStyle="1" w:styleId="WW-RTFNum28111111111111">
    <w:name w:val="WW-RTF_Num 2 8111111111111"/>
    <w:rsid w:val="00C70D2E"/>
    <w:rPr>
      <w:rFonts w:ascii="Tahoma" w:hAnsi="Tahoma" w:cs="Tahoma"/>
    </w:rPr>
  </w:style>
  <w:style w:type="character" w:customStyle="1" w:styleId="WW-RTFNum29111111111111">
    <w:name w:val="WW-RTF_Num 2 9111111111111"/>
    <w:rsid w:val="00C70D2E"/>
    <w:rPr>
      <w:rFonts w:ascii="Tahoma" w:hAnsi="Tahoma" w:cs="Tahoma"/>
    </w:rPr>
  </w:style>
  <w:style w:type="character" w:customStyle="1" w:styleId="WW-RTFNum211111111111111">
    <w:name w:val="WW-RTF_Num 2 11111111111111"/>
    <w:rsid w:val="00C70D2E"/>
  </w:style>
  <w:style w:type="character" w:customStyle="1" w:styleId="WW-RTFNum221111111111111">
    <w:name w:val="WW-RTF_Num 2 21111111111111"/>
    <w:rsid w:val="00C70D2E"/>
  </w:style>
  <w:style w:type="character" w:customStyle="1" w:styleId="WW-RTFNum231111111111111">
    <w:name w:val="WW-RTF_Num 2 31111111111111"/>
    <w:rsid w:val="00C70D2E"/>
  </w:style>
  <w:style w:type="character" w:customStyle="1" w:styleId="WW-RTFNum241111111111111">
    <w:name w:val="WW-RTF_Num 2 41111111111111"/>
    <w:rsid w:val="00C70D2E"/>
  </w:style>
  <w:style w:type="character" w:customStyle="1" w:styleId="WW-RTFNum251111111111111">
    <w:name w:val="WW-RTF_Num 2 51111111111111"/>
    <w:rsid w:val="00C70D2E"/>
  </w:style>
  <w:style w:type="character" w:customStyle="1" w:styleId="WW-RTFNum261111111111111">
    <w:name w:val="WW-RTF_Num 2 61111111111111"/>
    <w:rsid w:val="00C70D2E"/>
  </w:style>
  <w:style w:type="character" w:customStyle="1" w:styleId="WW-RTFNum271111111111111">
    <w:name w:val="WW-RTF_Num 2 71111111111111"/>
    <w:rsid w:val="00C70D2E"/>
  </w:style>
  <w:style w:type="character" w:customStyle="1" w:styleId="WW-RTFNum281111111111111">
    <w:name w:val="WW-RTF_Num 2 81111111111111"/>
    <w:rsid w:val="00C70D2E"/>
  </w:style>
  <w:style w:type="character" w:customStyle="1" w:styleId="WW-RTFNum291111111111111">
    <w:name w:val="WW-RTF_Num 2 91111111111111"/>
    <w:rsid w:val="00C70D2E"/>
  </w:style>
  <w:style w:type="character" w:customStyle="1" w:styleId="NumberingSymbols">
    <w:name w:val="Numbering Symbols"/>
    <w:rsid w:val="00C70D2E"/>
  </w:style>
  <w:style w:type="character" w:customStyle="1" w:styleId="WW8Num1z0">
    <w:name w:val="WW8Num1z0"/>
    <w:rsid w:val="00C70D2E"/>
    <w:rPr>
      <w:rFonts w:ascii="StarSymbol" w:hAnsi="StarSymbol"/>
    </w:rPr>
  </w:style>
  <w:style w:type="character" w:customStyle="1" w:styleId="BulletSymbols">
    <w:name w:val="Bullet Symbols"/>
    <w:rsid w:val="00C70D2E"/>
    <w:rPr>
      <w:rFonts w:ascii="StarSymbol" w:hAnsi="StarSymbol" w:cs="StarSymbol"/>
      <w:sz w:val="18"/>
      <w:szCs w:val="18"/>
    </w:rPr>
  </w:style>
  <w:style w:type="character" w:customStyle="1" w:styleId="WW-BulletSymbols">
    <w:name w:val="WW-Bullet Symbols"/>
    <w:rsid w:val="00C70D2E"/>
    <w:rPr>
      <w:rFonts w:ascii="StarSymbol" w:hAnsi="StarSymbol" w:cs="StarSymbol"/>
      <w:sz w:val="18"/>
      <w:szCs w:val="18"/>
    </w:rPr>
  </w:style>
  <w:style w:type="character" w:customStyle="1" w:styleId="WW-BulletSymbols1">
    <w:name w:val="WW-Bullet Symbols1"/>
    <w:rsid w:val="00C70D2E"/>
    <w:rPr>
      <w:rFonts w:ascii="StarSymbol" w:hAnsi="StarSymbol" w:cs="StarSymbol"/>
      <w:sz w:val="18"/>
      <w:szCs w:val="18"/>
    </w:rPr>
  </w:style>
  <w:style w:type="character" w:customStyle="1" w:styleId="WW-BulletSymbols12">
    <w:name w:val="WW-Bullet Symbols12"/>
    <w:rsid w:val="00C70D2E"/>
    <w:rPr>
      <w:rFonts w:ascii="StarSymbol" w:hAnsi="StarSymbol" w:cs="StarSymbol"/>
      <w:sz w:val="18"/>
      <w:szCs w:val="18"/>
    </w:rPr>
  </w:style>
  <w:style w:type="character" w:customStyle="1" w:styleId="WW8Num4z0">
    <w:name w:val="WW8Num4z0"/>
    <w:rsid w:val="00C70D2E"/>
    <w:rPr>
      <w:rFonts w:ascii="Tahoma" w:hAnsi="Tahoma"/>
    </w:rPr>
  </w:style>
  <w:style w:type="character" w:customStyle="1" w:styleId="BulletSymbols1">
    <w:name w:val="Bullet Symbols1"/>
    <w:rsid w:val="00C70D2E"/>
    <w:rPr>
      <w:rFonts w:ascii="StarSymbol" w:hAnsi="StarSymbol" w:cs="StarSymbol"/>
      <w:sz w:val="18"/>
      <w:szCs w:val="18"/>
    </w:rPr>
  </w:style>
  <w:style w:type="paragraph" w:styleId="Pagrindiniotekstotrauka3">
    <w:name w:val="Body Text Indent 3"/>
    <w:basedOn w:val="prastasis"/>
    <w:link w:val="Pagrindiniotekstotrauka3Diagrama"/>
    <w:rsid w:val="00C70D2E"/>
    <w:pPr>
      <w:spacing w:after="120" w:line="240" w:lineRule="auto"/>
      <w:ind w:left="283"/>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C70D2E"/>
    <w:rPr>
      <w:rFonts w:ascii="Times New Roman" w:eastAsia="Times New Roman" w:hAnsi="Times New Roman" w:cs="Times New Roman"/>
      <w:sz w:val="16"/>
      <w:szCs w:val="16"/>
    </w:rPr>
  </w:style>
  <w:style w:type="paragraph" w:customStyle="1" w:styleId="WW-BodyText3">
    <w:name w:val="WW-Body Text 3"/>
    <w:basedOn w:val="prastasis"/>
    <w:rsid w:val="00C70D2E"/>
    <w:pPr>
      <w:widowControl w:val="0"/>
      <w:suppressAutoHyphens/>
      <w:spacing w:after="0" w:line="240" w:lineRule="auto"/>
      <w:jc w:val="both"/>
    </w:pPr>
    <w:rPr>
      <w:rFonts w:ascii="Times New Roman" w:eastAsia="Lucida Sans Unicode" w:hAnsi="Times New Roman" w:cs="Times New Roman"/>
      <w:sz w:val="24"/>
      <w:szCs w:val="20"/>
      <w:lang w:val="en-US" w:eastAsia="lt-LT"/>
    </w:rPr>
  </w:style>
  <w:style w:type="paragraph" w:customStyle="1" w:styleId="pavad1">
    <w:name w:val="pavad_1"/>
    <w:basedOn w:val="Porat"/>
    <w:rsid w:val="00C70D2E"/>
    <w:pPr>
      <w:suppressAutoHyphens w:val="0"/>
      <w:jc w:val="center"/>
    </w:pPr>
    <w:rPr>
      <w:b/>
      <w:sz w:val="28"/>
      <w:lang w:eastAsia="lt-LT"/>
    </w:rPr>
  </w:style>
  <w:style w:type="paragraph" w:customStyle="1" w:styleId="textextex">
    <w:name w:val="textextex"/>
    <w:basedOn w:val="prastasis"/>
    <w:rsid w:val="00C70D2E"/>
    <w:pPr>
      <w:tabs>
        <w:tab w:val="left" w:pos="1440"/>
      </w:tabs>
      <w:spacing w:after="0" w:line="360" w:lineRule="auto"/>
      <w:ind w:firstLine="1260"/>
      <w:jc w:val="both"/>
    </w:pPr>
    <w:rPr>
      <w:rFonts w:ascii="Times New Roman" w:eastAsia="Times New Roman" w:hAnsi="Times New Roman" w:cs="Times New Roman"/>
      <w:sz w:val="24"/>
      <w:szCs w:val="20"/>
    </w:rPr>
  </w:style>
  <w:style w:type="paragraph" w:customStyle="1" w:styleId="CharCharDiagramaDiagramaCharCharDiagramaDiagramaCharCharDiagramaDiagramaDiagrama">
    <w:name w:val="Char Char Diagrama Diagrama Char Char Diagrama Diagrama Char Char Diagrama Diagrama Diagrama"/>
    <w:basedOn w:val="prastasis"/>
    <w:rsid w:val="00C70D2E"/>
    <w:pPr>
      <w:spacing w:line="240" w:lineRule="exact"/>
    </w:pPr>
    <w:rPr>
      <w:rFonts w:ascii="Verdana" w:eastAsia="Times New Roman" w:hAnsi="Verdana" w:cs="Times New Roman"/>
      <w:sz w:val="20"/>
      <w:szCs w:val="20"/>
      <w:lang w:val="en-US" w:eastAsia="lt-LT"/>
    </w:rPr>
  </w:style>
  <w:style w:type="paragraph" w:customStyle="1" w:styleId="Pagrindinistekstas2">
    <w:name w:val="Pagrindinis tekstas2"/>
    <w:rsid w:val="00C70D2E"/>
    <w:pPr>
      <w:widowControl w:val="0"/>
      <w:autoSpaceDE w:val="0"/>
      <w:autoSpaceDN w:val="0"/>
      <w:adjustRightInd w:val="0"/>
      <w:spacing w:after="0" w:line="240" w:lineRule="auto"/>
      <w:ind w:firstLine="312"/>
      <w:jc w:val="both"/>
    </w:pPr>
    <w:rPr>
      <w:rFonts w:ascii="TimesLT" w:eastAsia="Times New Roman" w:hAnsi="TimesLT" w:cs="TimesLT"/>
      <w:sz w:val="20"/>
      <w:szCs w:val="20"/>
      <w:lang w:val="en-US" w:eastAsia="lt-LT"/>
    </w:rPr>
  </w:style>
  <w:style w:type="paragraph" w:customStyle="1" w:styleId="Betarp1">
    <w:name w:val="Be tarpų1"/>
    <w:qFormat/>
    <w:rsid w:val="00C70D2E"/>
    <w:pPr>
      <w:suppressAutoHyphens/>
      <w:spacing w:after="0" w:line="240" w:lineRule="auto"/>
    </w:pPr>
    <w:rPr>
      <w:rFonts w:ascii="Times New Roman" w:eastAsia="Times New Roman" w:hAnsi="Times New Roman" w:cs="Times New Roman"/>
      <w:sz w:val="24"/>
      <w:szCs w:val="20"/>
      <w:lang w:eastAsia="ar-SA"/>
    </w:rPr>
  </w:style>
  <w:style w:type="paragraph" w:customStyle="1" w:styleId="tajtip">
    <w:name w:val="tajtip"/>
    <w:basedOn w:val="prastasis"/>
    <w:rsid w:val="00C70D2E"/>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Standard">
    <w:name w:val="Standard"/>
    <w:rsid w:val="00C70D2E"/>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character" w:customStyle="1" w:styleId="FooterChar">
    <w:name w:val="Footer Char"/>
    <w:locked/>
    <w:rsid w:val="00C70D2E"/>
    <w:rPr>
      <w:rFonts w:ascii="Times New Roman" w:hAnsi="Times New Roman" w:cs="Times New Roman"/>
      <w:sz w:val="24"/>
      <w:szCs w:val="24"/>
      <w:lang w:val="x-none" w:eastAsia="lt-LT"/>
    </w:rPr>
  </w:style>
  <w:style w:type="paragraph" w:customStyle="1" w:styleId="DiagramaDiagrama">
    <w:name w:val="Diagrama Diagrama"/>
    <w:basedOn w:val="prastasis"/>
    <w:rsid w:val="00C70D2E"/>
    <w:pPr>
      <w:spacing w:line="240" w:lineRule="exact"/>
    </w:pPr>
    <w:rPr>
      <w:rFonts w:ascii="Verdana" w:eastAsia="Times New Roman" w:hAnsi="Verdana" w:cs="Times New Roman"/>
      <w:sz w:val="20"/>
      <w:szCs w:val="20"/>
      <w:lang w:val="en-US" w:eastAsia="lt-LT"/>
    </w:rPr>
  </w:style>
  <w:style w:type="character" w:customStyle="1" w:styleId="AntrinispavadinimasDiagrama">
    <w:name w:val="Antrinis pavadinimas Diagrama"/>
    <w:rsid w:val="00C70D2E"/>
    <w:rPr>
      <w:rFonts w:ascii="Arial" w:eastAsia="Times New Roman" w:hAnsi="Arial" w:cs="Arial"/>
      <w:sz w:val="24"/>
      <w:szCs w:val="24"/>
    </w:rPr>
  </w:style>
  <w:style w:type="paragraph" w:customStyle="1" w:styleId="ListParagraph2">
    <w:name w:val="List Paragraph2"/>
    <w:basedOn w:val="prastasis"/>
    <w:rsid w:val="00C70D2E"/>
    <w:pPr>
      <w:spacing w:after="0" w:line="240" w:lineRule="auto"/>
      <w:ind w:left="720"/>
      <w:contextualSpacing/>
    </w:pPr>
    <w:rPr>
      <w:rFonts w:ascii="Times New Roman" w:eastAsia="Calibri" w:hAnsi="Times New Roman" w:cs="Times New Roman"/>
      <w:sz w:val="24"/>
      <w:szCs w:val="24"/>
      <w:lang w:eastAsia="lt-LT"/>
    </w:rPr>
  </w:style>
  <w:style w:type="numbering" w:customStyle="1" w:styleId="Sraonra11">
    <w:name w:val="Sąrašo nėra11"/>
    <w:next w:val="Sraonra"/>
    <w:semiHidden/>
    <w:rsid w:val="00C70D2E"/>
  </w:style>
  <w:style w:type="table" w:customStyle="1" w:styleId="Lentelstinklelis1">
    <w:name w:val="Lentelės tinklelis1"/>
    <w:basedOn w:val="prastojilentel"/>
    <w:next w:val="Lentelstinklelis"/>
    <w:rsid w:val="00C70D2E"/>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rsid w:val="00C70D2E"/>
    <w:pPr>
      <w:spacing w:after="0" w:line="240" w:lineRule="auto"/>
    </w:pPr>
    <w:rPr>
      <w:rFonts w:ascii="Calibri" w:eastAsia="Calibri"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unhideWhenUsed/>
    <w:rsid w:val="00C70D2E"/>
  </w:style>
  <w:style w:type="table" w:customStyle="1" w:styleId="TableGrid11">
    <w:name w:val="Table Grid11"/>
    <w:basedOn w:val="prastojilentel"/>
    <w:next w:val="Lentelstinklelis"/>
    <w:rsid w:val="00C70D2E"/>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rastojilentel"/>
    <w:next w:val="Lentelstinklelis"/>
    <w:rsid w:val="00C70D2E"/>
    <w:pPr>
      <w:spacing w:after="0" w:line="240" w:lineRule="auto"/>
    </w:pPr>
    <w:rPr>
      <w:rFonts w:ascii="Calibri" w:eastAsia="Calibri" w:hAnsi="Calibri"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70D2E"/>
    <w:pPr>
      <w:ind w:left="720"/>
      <w:contextualSpacing/>
    </w:pPr>
  </w:style>
  <w:style w:type="table" w:customStyle="1" w:styleId="Lentelstinklelis2">
    <w:name w:val="Lentelės tinklelis2"/>
    <w:basedOn w:val="prastojilentel"/>
    <w:next w:val="Lentelstinklelis"/>
    <w:uiPriority w:val="39"/>
    <w:rsid w:val="00C70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C36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ykuspabraukimas">
    <w:name w:val="Subtle Emphasis"/>
    <w:basedOn w:val="Numatytasispastraiposriftas"/>
    <w:uiPriority w:val="19"/>
    <w:qFormat/>
    <w:rsid w:val="001F00AB"/>
    <w:rPr>
      <w:i/>
      <w:iCs/>
      <w:color w:val="808080" w:themeColor="text1" w:themeTint="7F"/>
    </w:rPr>
  </w:style>
  <w:style w:type="numbering" w:customStyle="1" w:styleId="Sraonra2">
    <w:name w:val="Sąrašo nėra2"/>
    <w:next w:val="Sraonra"/>
    <w:uiPriority w:val="99"/>
    <w:semiHidden/>
    <w:unhideWhenUsed/>
    <w:rsid w:val="001925C7"/>
  </w:style>
  <w:style w:type="paragraph" w:customStyle="1" w:styleId="Citata1">
    <w:name w:val="Citata1"/>
    <w:basedOn w:val="prastasis"/>
    <w:next w:val="prastasis"/>
    <w:uiPriority w:val="29"/>
    <w:qFormat/>
    <w:rsid w:val="001925C7"/>
    <w:pPr>
      <w:spacing w:before="160"/>
      <w:jc w:val="center"/>
    </w:pPr>
    <w:rPr>
      <w:i/>
      <w:iCs/>
      <w:color w:val="404040"/>
      <w:kern w:val="2"/>
      <w14:ligatures w14:val="standardContextual"/>
    </w:rPr>
  </w:style>
  <w:style w:type="character" w:customStyle="1" w:styleId="CitataDiagrama">
    <w:name w:val="Citata Diagrama"/>
    <w:basedOn w:val="Numatytasispastraiposriftas"/>
    <w:link w:val="Citata"/>
    <w:uiPriority w:val="29"/>
    <w:rsid w:val="001925C7"/>
    <w:rPr>
      <w:i/>
      <w:iCs/>
      <w:color w:val="404040"/>
    </w:rPr>
  </w:style>
  <w:style w:type="character" w:customStyle="1" w:styleId="Rykuspabraukimas1">
    <w:name w:val="Ryškus pabraukimas1"/>
    <w:basedOn w:val="Numatytasispastraiposriftas"/>
    <w:uiPriority w:val="21"/>
    <w:qFormat/>
    <w:rsid w:val="001925C7"/>
    <w:rPr>
      <w:i/>
      <w:iCs/>
      <w:color w:val="2F5496"/>
    </w:rPr>
  </w:style>
  <w:style w:type="paragraph" w:customStyle="1" w:styleId="Iskirtacitata1">
    <w:name w:val="Išskirta citata1"/>
    <w:basedOn w:val="prastasis"/>
    <w:next w:val="prastasis"/>
    <w:uiPriority w:val="30"/>
    <w:qFormat/>
    <w:rsid w:val="001925C7"/>
    <w:pPr>
      <w:pBdr>
        <w:top w:val="single" w:sz="4" w:space="10" w:color="2F5496"/>
        <w:bottom w:val="single" w:sz="4" w:space="10" w:color="2F5496"/>
      </w:pBdr>
      <w:spacing w:before="360" w:after="360"/>
      <w:ind w:left="864" w:right="864"/>
      <w:jc w:val="center"/>
    </w:pPr>
    <w:rPr>
      <w:i/>
      <w:iCs/>
      <w:color w:val="2F5496"/>
      <w:kern w:val="2"/>
      <w14:ligatures w14:val="standardContextual"/>
    </w:rPr>
  </w:style>
  <w:style w:type="character" w:customStyle="1" w:styleId="IskirtacitataDiagrama">
    <w:name w:val="Išskirta citata Diagrama"/>
    <w:basedOn w:val="Numatytasispastraiposriftas"/>
    <w:link w:val="Iskirtacitata"/>
    <w:uiPriority w:val="30"/>
    <w:rsid w:val="001925C7"/>
    <w:rPr>
      <w:i/>
      <w:iCs/>
      <w:color w:val="2F5496"/>
    </w:rPr>
  </w:style>
  <w:style w:type="character" w:customStyle="1" w:styleId="Rykinuoroda1">
    <w:name w:val="Ryški nuoroda1"/>
    <w:basedOn w:val="Numatytasispastraiposriftas"/>
    <w:uiPriority w:val="32"/>
    <w:qFormat/>
    <w:rsid w:val="001925C7"/>
    <w:rPr>
      <w:b/>
      <w:bCs/>
      <w:smallCaps/>
      <w:color w:val="2F5496"/>
      <w:spacing w:val="5"/>
    </w:rPr>
  </w:style>
  <w:style w:type="character" w:styleId="Perirtashipersaitas">
    <w:name w:val="FollowedHyperlink"/>
    <w:basedOn w:val="Numatytasispastraiposriftas"/>
    <w:uiPriority w:val="99"/>
    <w:semiHidden/>
    <w:unhideWhenUsed/>
    <w:rsid w:val="001925C7"/>
    <w:rPr>
      <w:color w:val="96607D"/>
      <w:u w:val="single"/>
    </w:rPr>
  </w:style>
  <w:style w:type="paragraph" w:customStyle="1" w:styleId="msonormal0">
    <w:name w:val="msonormal"/>
    <w:basedOn w:val="prastasis"/>
    <w:rsid w:val="001925C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5">
    <w:name w:val="xl65"/>
    <w:basedOn w:val="prastasis"/>
    <w:rsid w:val="001925C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6">
    <w:name w:val="xl66"/>
    <w:basedOn w:val="prastasis"/>
    <w:rsid w:val="001925C7"/>
    <w:pPr>
      <w:spacing w:before="100" w:beforeAutospacing="1" w:after="100" w:afterAutospacing="1" w:line="240" w:lineRule="auto"/>
      <w:textAlignment w:val="center"/>
    </w:pPr>
    <w:rPr>
      <w:rFonts w:ascii="Calibri" w:eastAsia="Times New Roman" w:hAnsi="Calibri" w:cs="Calibri"/>
      <w:sz w:val="24"/>
      <w:szCs w:val="24"/>
      <w:lang w:eastAsia="lt-LT"/>
    </w:rPr>
  </w:style>
  <w:style w:type="paragraph" w:customStyle="1" w:styleId="xl67">
    <w:name w:val="xl67"/>
    <w:basedOn w:val="prastasis"/>
    <w:rsid w:val="0019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customStyle="1" w:styleId="xl68">
    <w:name w:val="xl68"/>
    <w:basedOn w:val="prastasis"/>
    <w:rsid w:val="0019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t-LT"/>
    </w:rPr>
  </w:style>
  <w:style w:type="paragraph" w:customStyle="1" w:styleId="xl69">
    <w:name w:val="xl69"/>
    <w:basedOn w:val="prastasis"/>
    <w:rsid w:val="0019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customStyle="1" w:styleId="xl70">
    <w:name w:val="xl70"/>
    <w:basedOn w:val="prastasis"/>
    <w:rsid w:val="001925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customStyle="1" w:styleId="xl71">
    <w:name w:val="xl71"/>
    <w:basedOn w:val="prastasis"/>
    <w:rsid w:val="0019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t-LT"/>
    </w:rPr>
  </w:style>
  <w:style w:type="paragraph" w:customStyle="1" w:styleId="xl72">
    <w:name w:val="xl72"/>
    <w:basedOn w:val="prastasis"/>
    <w:rsid w:val="00192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lt-LT"/>
    </w:rPr>
  </w:style>
  <w:style w:type="paragraph" w:customStyle="1" w:styleId="xl73">
    <w:name w:val="xl73"/>
    <w:basedOn w:val="prastasis"/>
    <w:rsid w:val="001925C7"/>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4">
    <w:name w:val="xl74"/>
    <w:basedOn w:val="prastasis"/>
    <w:rsid w:val="001925C7"/>
    <w:pPr>
      <w:pBdr>
        <w:top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5">
    <w:name w:val="xl75"/>
    <w:basedOn w:val="prastasis"/>
    <w:rsid w:val="001925C7"/>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6">
    <w:name w:val="xl76"/>
    <w:basedOn w:val="prastasis"/>
    <w:rsid w:val="001925C7"/>
    <w:pPr>
      <w:pBdr>
        <w:top w:val="single" w:sz="4" w:space="0" w:color="auto"/>
        <w:left w:val="single" w:sz="4" w:space="0" w:color="auto"/>
        <w:bottom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7">
    <w:name w:val="xl77"/>
    <w:basedOn w:val="prastasis"/>
    <w:rsid w:val="001925C7"/>
    <w:pPr>
      <w:pBdr>
        <w:top w:val="single" w:sz="4" w:space="0" w:color="auto"/>
        <w:bottom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8">
    <w:name w:val="xl78"/>
    <w:basedOn w:val="prastasis"/>
    <w:rsid w:val="001925C7"/>
    <w:pPr>
      <w:pBdr>
        <w:top w:val="single" w:sz="4" w:space="0" w:color="auto"/>
        <w:bottom w:val="single" w:sz="4" w:space="0" w:color="auto"/>
        <w:right w:val="single" w:sz="4" w:space="0" w:color="auto"/>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lt-LT"/>
    </w:rPr>
  </w:style>
  <w:style w:type="paragraph" w:customStyle="1" w:styleId="xl79">
    <w:name w:val="xl79"/>
    <w:basedOn w:val="prastasis"/>
    <w:rsid w:val="00192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customStyle="1" w:styleId="xl80">
    <w:name w:val="xl80"/>
    <w:basedOn w:val="prastasis"/>
    <w:rsid w:val="001925C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customStyle="1" w:styleId="xl81">
    <w:name w:val="xl81"/>
    <w:basedOn w:val="prastasis"/>
    <w:rsid w:val="00192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lt-LT"/>
    </w:rPr>
  </w:style>
  <w:style w:type="paragraph" w:styleId="Citata">
    <w:name w:val="Quote"/>
    <w:basedOn w:val="prastasis"/>
    <w:next w:val="prastasis"/>
    <w:link w:val="CitataDiagrama"/>
    <w:uiPriority w:val="29"/>
    <w:qFormat/>
    <w:rsid w:val="001925C7"/>
    <w:pPr>
      <w:spacing w:before="200"/>
      <w:ind w:left="864" w:right="864"/>
      <w:jc w:val="center"/>
    </w:pPr>
    <w:rPr>
      <w:i/>
      <w:iCs/>
      <w:color w:val="404040"/>
    </w:rPr>
  </w:style>
  <w:style w:type="character" w:customStyle="1" w:styleId="CitataDiagrama1">
    <w:name w:val="Citata Diagrama1"/>
    <w:basedOn w:val="Numatytasispastraiposriftas"/>
    <w:uiPriority w:val="29"/>
    <w:rsid w:val="001925C7"/>
    <w:rPr>
      <w:i/>
      <w:iCs/>
      <w:color w:val="404040" w:themeColor="text1" w:themeTint="BF"/>
    </w:rPr>
  </w:style>
  <w:style w:type="character" w:styleId="Rykuspabraukimas">
    <w:name w:val="Intense Emphasis"/>
    <w:basedOn w:val="Numatytasispastraiposriftas"/>
    <w:uiPriority w:val="21"/>
    <w:qFormat/>
    <w:rsid w:val="001925C7"/>
    <w:rPr>
      <w:i/>
      <w:iCs/>
      <w:color w:val="5B9BD5" w:themeColor="accent1"/>
    </w:rPr>
  </w:style>
  <w:style w:type="paragraph" w:styleId="Iskirtacitata">
    <w:name w:val="Intense Quote"/>
    <w:basedOn w:val="prastasis"/>
    <w:next w:val="prastasis"/>
    <w:link w:val="IskirtacitataDiagrama"/>
    <w:uiPriority w:val="30"/>
    <w:qFormat/>
    <w:rsid w:val="001925C7"/>
    <w:pPr>
      <w:pBdr>
        <w:top w:val="single" w:sz="4" w:space="10" w:color="5B9BD5" w:themeColor="accent1"/>
        <w:bottom w:val="single" w:sz="4" w:space="10" w:color="5B9BD5" w:themeColor="accent1"/>
      </w:pBdr>
      <w:spacing w:before="360" w:after="360"/>
      <w:ind w:left="864" w:right="864"/>
      <w:jc w:val="center"/>
    </w:pPr>
    <w:rPr>
      <w:i/>
      <w:iCs/>
      <w:color w:val="2F5496"/>
    </w:rPr>
  </w:style>
  <w:style w:type="character" w:customStyle="1" w:styleId="IskirtacitataDiagrama1">
    <w:name w:val="Išskirta citata Diagrama1"/>
    <w:basedOn w:val="Numatytasispastraiposriftas"/>
    <w:uiPriority w:val="30"/>
    <w:rsid w:val="001925C7"/>
    <w:rPr>
      <w:i/>
      <w:iCs/>
      <w:color w:val="5B9BD5" w:themeColor="accent1"/>
    </w:rPr>
  </w:style>
  <w:style w:type="character" w:styleId="Rykinuoroda">
    <w:name w:val="Intense Reference"/>
    <w:basedOn w:val="Numatytasispastraiposriftas"/>
    <w:uiPriority w:val="32"/>
    <w:qFormat/>
    <w:rsid w:val="001925C7"/>
    <w:rPr>
      <w:b/>
      <w:bCs/>
      <w:smallCaps/>
      <w:color w:val="5B9BD5" w:themeColor="accent1"/>
      <w:spacing w:val="5"/>
    </w:rPr>
  </w:style>
  <w:style w:type="paragraph" w:customStyle="1" w:styleId="isselectedend">
    <w:name w:val="isselectedend"/>
    <w:basedOn w:val="prastasis"/>
    <w:rsid w:val="00E26871"/>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E30E6-AD77-4E2F-A4FB-B3DE21EC7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21294</Words>
  <Characters>12138</Characters>
  <Application>Microsoft Office Word</Application>
  <DocSecurity>0</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Rainienė</dc:creator>
  <cp:keywords/>
  <dc:description/>
  <cp:lastModifiedBy>Asta Rainiene</cp:lastModifiedBy>
  <cp:revision>109</cp:revision>
  <cp:lastPrinted>2026-06-26T12:26:00Z</cp:lastPrinted>
  <dcterms:created xsi:type="dcterms:W3CDTF">2023-03-16T14:41:00Z</dcterms:created>
  <dcterms:modified xsi:type="dcterms:W3CDTF">2026-07-15T08:49:00Z</dcterms:modified>
</cp:coreProperties>
</file>