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5BBC71F" w14:textId="77777777" w:rsidR="00772AF2" w:rsidRPr="00772AF2" w:rsidRDefault="00772AF2" w:rsidP="00772AF2">
      <w:pPr>
        <w:tabs>
          <w:tab w:val="left" w:pos="993"/>
        </w:tabs>
        <w:suppressAutoHyphens w:val="0"/>
        <w:autoSpaceDN w:val="0"/>
        <w:adjustRightInd w:val="0"/>
        <w:jc w:val="right"/>
        <w:textAlignment w:val="auto"/>
        <w:rPr>
          <w:rFonts w:eastAsia="Times New Roman"/>
          <w:sz w:val="24"/>
          <w:szCs w:val="24"/>
          <w:lang w:val="lt-LT" w:eastAsia="en-US"/>
        </w:rPr>
      </w:pPr>
      <w:bookmarkStart w:id="0" w:name="_Hlk488677205"/>
      <w:bookmarkStart w:id="1" w:name="_Hlk488670915"/>
      <w:r w:rsidRPr="00772AF2">
        <w:rPr>
          <w:rFonts w:eastAsia="Times New Roman"/>
          <w:sz w:val="24"/>
          <w:szCs w:val="24"/>
          <w:lang w:val="lt-LT" w:eastAsia="en-US"/>
        </w:rPr>
        <w:t xml:space="preserve">Pirkimo sąlygų </w:t>
      </w:r>
      <w:r w:rsidR="00C73F2A">
        <w:rPr>
          <w:rFonts w:eastAsia="Times New Roman"/>
          <w:sz w:val="24"/>
          <w:szCs w:val="24"/>
          <w:lang w:val="lt-LT" w:eastAsia="en-US"/>
        </w:rPr>
        <w:t>4</w:t>
      </w:r>
      <w:r w:rsidRPr="00772AF2">
        <w:rPr>
          <w:rFonts w:eastAsia="Times New Roman"/>
          <w:sz w:val="24"/>
          <w:szCs w:val="24"/>
          <w:lang w:val="lt-LT" w:eastAsia="en-US"/>
        </w:rPr>
        <w:t xml:space="preserve"> priedas</w:t>
      </w:r>
    </w:p>
    <w:p w14:paraId="1FD2D45E" w14:textId="77777777" w:rsidR="00772AF2" w:rsidRPr="00772AF2" w:rsidRDefault="00772AF2" w:rsidP="00772AF2">
      <w:pPr>
        <w:autoSpaceDN w:val="0"/>
        <w:ind w:right="-178"/>
        <w:jc w:val="center"/>
        <w:textAlignment w:val="auto"/>
        <w:rPr>
          <w:rFonts w:eastAsia="Times New Roman"/>
          <w:sz w:val="24"/>
          <w:szCs w:val="24"/>
          <w:lang w:val="lt-LT" w:eastAsia="en-US"/>
        </w:rPr>
      </w:pPr>
    </w:p>
    <w:p w14:paraId="7629E766" w14:textId="77777777" w:rsidR="00772AF2" w:rsidRPr="00772AF2" w:rsidRDefault="00772AF2" w:rsidP="00772AF2">
      <w:pPr>
        <w:autoSpaceDN w:val="0"/>
        <w:ind w:right="-178"/>
        <w:jc w:val="center"/>
        <w:textAlignment w:val="auto"/>
        <w:rPr>
          <w:rFonts w:eastAsia="Times New Roman"/>
          <w:sz w:val="24"/>
          <w:szCs w:val="24"/>
          <w:lang w:val="lt-LT" w:eastAsia="en-US"/>
        </w:rPr>
      </w:pPr>
      <w:r w:rsidRPr="00772AF2">
        <w:rPr>
          <w:rFonts w:eastAsia="Times New Roman"/>
          <w:sz w:val="24"/>
          <w:szCs w:val="24"/>
          <w:lang w:val="lt-LT" w:eastAsia="en-US"/>
        </w:rPr>
        <w:t>Herbas arba prekių ženklas</w:t>
      </w:r>
    </w:p>
    <w:p w14:paraId="409F184F" w14:textId="77777777" w:rsidR="00772AF2" w:rsidRPr="00772AF2" w:rsidRDefault="00772AF2" w:rsidP="00772AF2">
      <w:pPr>
        <w:autoSpaceDN w:val="0"/>
        <w:ind w:right="-178"/>
        <w:jc w:val="center"/>
        <w:textAlignment w:val="auto"/>
        <w:rPr>
          <w:rFonts w:eastAsia="Times New Roman"/>
          <w:sz w:val="24"/>
          <w:szCs w:val="24"/>
          <w:lang w:val="lt-LT" w:eastAsia="en-US"/>
        </w:rPr>
      </w:pPr>
    </w:p>
    <w:p w14:paraId="32746A0A" w14:textId="77777777" w:rsidR="00772AF2" w:rsidRPr="00772AF2" w:rsidRDefault="00772AF2" w:rsidP="00772AF2">
      <w:pPr>
        <w:autoSpaceDN w:val="0"/>
        <w:ind w:right="-178"/>
        <w:jc w:val="center"/>
        <w:textAlignment w:val="auto"/>
        <w:rPr>
          <w:rFonts w:eastAsia="Times New Roman"/>
          <w:sz w:val="24"/>
          <w:szCs w:val="24"/>
          <w:lang w:val="lt-LT" w:eastAsia="en-US"/>
        </w:rPr>
      </w:pPr>
      <w:r w:rsidRPr="00772AF2">
        <w:rPr>
          <w:rFonts w:eastAsia="Times New Roman"/>
          <w:sz w:val="24"/>
          <w:szCs w:val="24"/>
          <w:lang w:val="lt-LT" w:eastAsia="en-US"/>
        </w:rPr>
        <w:t>(Tiekėjo pavadinimas)</w:t>
      </w:r>
    </w:p>
    <w:p w14:paraId="3714C538" w14:textId="77777777" w:rsidR="00772AF2" w:rsidRPr="00772AF2" w:rsidRDefault="00772AF2" w:rsidP="00772AF2">
      <w:pPr>
        <w:autoSpaceDN w:val="0"/>
        <w:ind w:right="-178"/>
        <w:jc w:val="center"/>
        <w:textAlignment w:val="auto"/>
        <w:rPr>
          <w:rFonts w:eastAsia="Times New Roman"/>
          <w:sz w:val="24"/>
          <w:szCs w:val="24"/>
          <w:lang w:val="lt-LT" w:eastAsia="en-US"/>
        </w:rPr>
      </w:pPr>
    </w:p>
    <w:p w14:paraId="32DEC90A" w14:textId="77777777" w:rsidR="00772AF2" w:rsidRPr="00772AF2" w:rsidRDefault="00772AF2" w:rsidP="00772AF2">
      <w:pPr>
        <w:autoSpaceDN w:val="0"/>
        <w:ind w:right="-178"/>
        <w:jc w:val="center"/>
        <w:textAlignment w:val="auto"/>
        <w:rPr>
          <w:rFonts w:eastAsia="Times New Roman"/>
          <w:sz w:val="24"/>
          <w:szCs w:val="24"/>
          <w:lang w:val="lt-LT" w:eastAsia="en-US"/>
        </w:rPr>
      </w:pPr>
      <w:r w:rsidRPr="00772AF2">
        <w:rPr>
          <w:rFonts w:eastAsia="Times New Roman"/>
          <w:sz w:val="24"/>
          <w:szCs w:val="24"/>
          <w:lang w:val="lt-LT"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7D35A5A" w14:textId="77777777" w:rsidR="00772AF2" w:rsidRPr="00772AF2" w:rsidRDefault="00772AF2" w:rsidP="00772AF2">
      <w:pPr>
        <w:autoSpaceDN w:val="0"/>
        <w:jc w:val="center"/>
        <w:textAlignment w:val="auto"/>
        <w:rPr>
          <w:rFonts w:eastAsia="Times New Roman"/>
          <w:b/>
          <w:bCs/>
          <w:sz w:val="24"/>
          <w:szCs w:val="24"/>
          <w:lang w:val="lt-LT" w:eastAsia="en-US"/>
        </w:rPr>
      </w:pPr>
    </w:p>
    <w:tbl>
      <w:tblPr>
        <w:tblW w:w="0" w:type="auto"/>
        <w:tblLook w:val="04A0" w:firstRow="1" w:lastRow="0" w:firstColumn="1" w:lastColumn="0" w:noHBand="0" w:noVBand="1"/>
      </w:tblPr>
      <w:tblGrid>
        <w:gridCol w:w="5524"/>
      </w:tblGrid>
      <w:tr w:rsidR="00772AF2" w:rsidRPr="00772AF2" w14:paraId="4FAF4EE4" w14:textId="77777777">
        <w:trPr>
          <w:trHeight w:val="296"/>
        </w:trPr>
        <w:tc>
          <w:tcPr>
            <w:tcW w:w="5524" w:type="dxa"/>
            <w:tcBorders>
              <w:bottom w:val="single" w:sz="4" w:space="0" w:color="auto"/>
            </w:tcBorders>
            <w:vAlign w:val="center"/>
          </w:tcPr>
          <w:p w14:paraId="723E00BD" w14:textId="77777777" w:rsidR="00772AF2" w:rsidRPr="00772AF2" w:rsidRDefault="00772AF2">
            <w:pPr>
              <w:tabs>
                <w:tab w:val="center" w:pos="2520"/>
              </w:tabs>
              <w:autoSpaceDN w:val="0"/>
              <w:jc w:val="both"/>
              <w:textAlignment w:val="auto"/>
              <w:rPr>
                <w:rFonts w:eastAsia="Times New Roman"/>
                <w:b/>
                <w:bCs/>
                <w:sz w:val="24"/>
                <w:szCs w:val="24"/>
                <w:lang w:val="lt-LT" w:eastAsia="en-US"/>
              </w:rPr>
            </w:pPr>
            <w:r w:rsidRPr="00772AF2">
              <w:rPr>
                <w:rFonts w:eastAsia="Times New Roman"/>
                <w:b/>
                <w:bCs/>
                <w:sz w:val="24"/>
                <w:szCs w:val="24"/>
                <w:lang w:val="lt-LT" w:eastAsia="en-US"/>
              </w:rPr>
              <w:t>Vytauto Didžiojo universitetui</w:t>
            </w:r>
          </w:p>
        </w:tc>
      </w:tr>
      <w:tr w:rsidR="00772AF2" w:rsidRPr="00772AF2" w14:paraId="25FE98EE" w14:textId="77777777">
        <w:tc>
          <w:tcPr>
            <w:tcW w:w="5524" w:type="dxa"/>
            <w:tcBorders>
              <w:top w:val="single" w:sz="4" w:space="0" w:color="auto"/>
            </w:tcBorders>
          </w:tcPr>
          <w:p w14:paraId="137260F7" w14:textId="77777777" w:rsidR="00772AF2" w:rsidRPr="00772AF2" w:rsidRDefault="00772AF2">
            <w:pPr>
              <w:tabs>
                <w:tab w:val="center" w:pos="2520"/>
              </w:tabs>
              <w:autoSpaceDN w:val="0"/>
              <w:jc w:val="both"/>
              <w:textAlignment w:val="auto"/>
              <w:rPr>
                <w:rFonts w:eastAsia="Times New Roman"/>
                <w:bCs/>
                <w:sz w:val="24"/>
                <w:szCs w:val="24"/>
                <w:lang w:val="lt-LT" w:eastAsia="en-US"/>
              </w:rPr>
            </w:pPr>
            <w:r w:rsidRPr="00772AF2">
              <w:rPr>
                <w:rFonts w:eastAsia="Times New Roman"/>
                <w:bCs/>
                <w:sz w:val="24"/>
                <w:szCs w:val="24"/>
                <w:vertAlign w:val="superscript"/>
                <w:lang w:val="lt-LT" w:eastAsia="en-US"/>
              </w:rPr>
              <w:t>(Adresatas)</w:t>
            </w:r>
          </w:p>
        </w:tc>
      </w:tr>
    </w:tbl>
    <w:p w14:paraId="333DBAF4" w14:textId="77777777" w:rsidR="00772AF2" w:rsidRDefault="00772AF2" w:rsidP="00772AF2">
      <w:pPr>
        <w:autoSpaceDN w:val="0"/>
        <w:textAlignment w:val="auto"/>
        <w:rPr>
          <w:rFonts w:eastAsia="Times New Roman"/>
          <w:b/>
          <w:sz w:val="24"/>
          <w:szCs w:val="24"/>
          <w:lang w:val="lt-LT" w:eastAsia="en-US"/>
        </w:rPr>
      </w:pPr>
    </w:p>
    <w:p w14:paraId="17574D32" w14:textId="77777777" w:rsidR="0030071D" w:rsidRPr="00772AF2" w:rsidRDefault="0030071D" w:rsidP="00772AF2">
      <w:pPr>
        <w:autoSpaceDN w:val="0"/>
        <w:textAlignment w:val="auto"/>
        <w:rPr>
          <w:rFonts w:eastAsia="Times New Roman"/>
          <w:b/>
          <w:sz w:val="24"/>
          <w:szCs w:val="24"/>
          <w:lang w:val="lt-LT" w:eastAsia="en-US"/>
        </w:rPr>
      </w:pPr>
    </w:p>
    <w:p w14:paraId="6239E9F8" w14:textId="77777777" w:rsidR="00772AF2" w:rsidRPr="006D5579" w:rsidRDefault="00772AF2" w:rsidP="00772AF2">
      <w:pPr>
        <w:autoSpaceDN w:val="0"/>
        <w:jc w:val="center"/>
        <w:textAlignment w:val="auto"/>
        <w:rPr>
          <w:rFonts w:eastAsia="Times New Roman"/>
          <w:b/>
          <w:sz w:val="24"/>
          <w:szCs w:val="24"/>
          <w:lang w:val="lt-LT" w:eastAsia="en-US"/>
        </w:rPr>
      </w:pPr>
      <w:r w:rsidRPr="006D5579">
        <w:rPr>
          <w:rFonts w:eastAsia="Times New Roman"/>
          <w:b/>
          <w:sz w:val="24"/>
          <w:szCs w:val="24"/>
          <w:lang w:val="lt-LT" w:eastAsia="en-US"/>
        </w:rPr>
        <w:t>PASIŪLYMAS</w:t>
      </w:r>
    </w:p>
    <w:p w14:paraId="62D1CC4C" w14:textId="77777777" w:rsidR="005415AB" w:rsidRPr="006D5579" w:rsidRDefault="005415AB" w:rsidP="00D803F0">
      <w:pPr>
        <w:spacing w:line="276" w:lineRule="auto"/>
        <w:jc w:val="center"/>
        <w:rPr>
          <w:rFonts w:eastAsia="Times New Roman"/>
          <w:b/>
          <w:sz w:val="24"/>
          <w:szCs w:val="24"/>
          <w:lang w:val="lt-LT" w:eastAsia="en-US"/>
        </w:rPr>
      </w:pPr>
      <w:r w:rsidRPr="006D5579">
        <w:rPr>
          <w:rFonts w:eastAsia="Times New Roman"/>
          <w:b/>
          <w:sz w:val="24"/>
          <w:szCs w:val="24"/>
          <w:lang w:val="lt-LT" w:eastAsia="en-US"/>
        </w:rPr>
        <w:t xml:space="preserve">MAŽOS VERTĖS </w:t>
      </w:r>
      <w:r w:rsidR="00772AF2" w:rsidRPr="006D5579">
        <w:rPr>
          <w:rFonts w:eastAsia="Times New Roman"/>
          <w:b/>
          <w:sz w:val="24"/>
          <w:szCs w:val="24"/>
          <w:lang w:val="lt-LT" w:eastAsia="en-US"/>
        </w:rPr>
        <w:t xml:space="preserve">VIEŠOJO </w:t>
      </w:r>
      <w:r w:rsidR="002D25EC" w:rsidRPr="006D5579">
        <w:rPr>
          <w:rFonts w:eastAsia="Times New Roman"/>
          <w:b/>
          <w:sz w:val="24"/>
          <w:szCs w:val="24"/>
          <w:lang w:val="lt-LT" w:eastAsia="en-US"/>
        </w:rPr>
        <w:t xml:space="preserve">PIRKIMO </w:t>
      </w:r>
      <w:r w:rsidRPr="006D5579">
        <w:rPr>
          <w:rFonts w:eastAsia="Times New Roman"/>
          <w:b/>
          <w:sz w:val="24"/>
          <w:szCs w:val="24"/>
          <w:lang w:val="lt-LT" w:eastAsia="en-US"/>
        </w:rPr>
        <w:t>SKELBIAMOS APKLAUSOS</w:t>
      </w:r>
    </w:p>
    <w:p w14:paraId="25976D75" w14:textId="0E8C2466" w:rsidR="00772AF2" w:rsidRPr="0030071D" w:rsidRDefault="002D25EC" w:rsidP="0030071D">
      <w:pPr>
        <w:jc w:val="center"/>
        <w:rPr>
          <w:b/>
          <w:color w:val="000000" w:themeColor="text1"/>
          <w:sz w:val="24"/>
          <w:szCs w:val="24"/>
          <w:lang w:val="lt-LT"/>
        </w:rPr>
      </w:pPr>
      <w:r w:rsidRPr="0030071D">
        <w:rPr>
          <w:rFonts w:eastAsia="Times New Roman"/>
          <w:b/>
          <w:sz w:val="24"/>
          <w:szCs w:val="24"/>
          <w:lang w:val="lt-LT" w:eastAsia="en-US"/>
        </w:rPr>
        <w:t>„</w:t>
      </w:r>
      <w:r w:rsidR="0030071D" w:rsidRPr="0030071D">
        <w:rPr>
          <w:b/>
          <w:sz w:val="24"/>
          <w:szCs w:val="24"/>
          <w:lang w:val="lt-LT"/>
        </w:rPr>
        <w:t>ELEKTRONINIŲ DOKUMENTŲ PASIRAŠYMO, ELEKTRONINIŲ PARAŠŲ VALIDAVIMO IR ILGALAIKIO GALIOJIMO UŽTIKRINIMO SPRENDIMAS, VEIKIANTIS KAIP DEBESIJOS (SAAS) PASLAUGA IR INTEGRACIJA SU PERKANČIOSIOS ORGANIZACIJOS NAUDOJAMOMIS INFORMACINĖMIS SISTEMOMIS PROFIT-WEB IR ECOCOST</w:t>
      </w:r>
      <w:r w:rsidR="00772AF2" w:rsidRPr="0030071D">
        <w:rPr>
          <w:rFonts w:eastAsia="Times New Roman"/>
          <w:b/>
          <w:sz w:val="24"/>
          <w:szCs w:val="24"/>
          <w:lang w:val="lt-LT" w:eastAsia="en-US"/>
        </w:rPr>
        <w:t>“</w:t>
      </w:r>
    </w:p>
    <w:tbl>
      <w:tblPr>
        <w:tblW w:w="680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0"/>
        <w:gridCol w:w="1724"/>
        <w:gridCol w:w="1689"/>
      </w:tblGrid>
      <w:tr w:rsidR="005415AB" w:rsidRPr="002C1CC9" w14:paraId="4F823A1B" w14:textId="77777777" w:rsidTr="0049126F">
        <w:trPr>
          <w:trHeight w:val="318"/>
        </w:trPr>
        <w:tc>
          <w:tcPr>
            <w:tcW w:w="0" w:type="auto"/>
            <w:tcBorders>
              <w:top w:val="nil"/>
              <w:left w:val="nil"/>
              <w:bottom w:val="nil"/>
              <w:right w:val="nil"/>
            </w:tcBorders>
            <w:hideMark/>
          </w:tcPr>
          <w:p w14:paraId="3D4EDFEB" w14:textId="77777777" w:rsidR="005415AB" w:rsidRPr="005415AB" w:rsidRDefault="005415AB" w:rsidP="005415AB">
            <w:pPr>
              <w:suppressAutoHyphens w:val="0"/>
              <w:overflowPunct/>
              <w:autoSpaceDE/>
              <w:textAlignment w:val="auto"/>
              <w:rPr>
                <w:rFonts w:eastAsia="Times New Roman"/>
                <w:sz w:val="24"/>
                <w:szCs w:val="24"/>
                <w:lang w:val="lt-LT" w:eastAsia="en-GB"/>
              </w:rPr>
            </w:pPr>
            <w:r w:rsidRPr="005415AB">
              <w:rPr>
                <w:rFonts w:eastAsia="Times New Roman"/>
                <w:sz w:val="24"/>
                <w:szCs w:val="24"/>
                <w:lang w:val="lt-LT" w:eastAsia="en-GB"/>
              </w:rPr>
              <w:t> </w:t>
            </w:r>
          </w:p>
        </w:tc>
        <w:tc>
          <w:tcPr>
            <w:tcW w:w="1724" w:type="dxa"/>
            <w:tcBorders>
              <w:top w:val="nil"/>
              <w:left w:val="nil"/>
              <w:bottom w:val="single" w:sz="6" w:space="0" w:color="auto"/>
              <w:right w:val="nil"/>
            </w:tcBorders>
            <w:hideMark/>
          </w:tcPr>
          <w:p w14:paraId="15F11FFA" w14:textId="77777777" w:rsidR="005415AB" w:rsidRPr="005415AB" w:rsidRDefault="005415AB" w:rsidP="005415AB">
            <w:pPr>
              <w:suppressAutoHyphens w:val="0"/>
              <w:overflowPunct/>
              <w:autoSpaceDE/>
              <w:jc w:val="center"/>
              <w:rPr>
                <w:rFonts w:eastAsia="Times New Roman"/>
                <w:sz w:val="24"/>
                <w:szCs w:val="24"/>
                <w:lang w:val="lt-LT" w:eastAsia="en-GB"/>
              </w:rPr>
            </w:pPr>
            <w:r w:rsidRPr="005415AB">
              <w:rPr>
                <w:rFonts w:eastAsia="Times New Roman"/>
                <w:color w:val="000000"/>
                <w:sz w:val="24"/>
                <w:szCs w:val="24"/>
                <w:lang w:val="lt-LT" w:eastAsia="en-GB"/>
              </w:rPr>
              <w:t> </w:t>
            </w:r>
          </w:p>
        </w:tc>
        <w:tc>
          <w:tcPr>
            <w:tcW w:w="1689" w:type="dxa"/>
            <w:tcBorders>
              <w:top w:val="nil"/>
              <w:left w:val="nil"/>
              <w:bottom w:val="single" w:sz="6" w:space="0" w:color="auto"/>
              <w:right w:val="nil"/>
            </w:tcBorders>
            <w:hideMark/>
          </w:tcPr>
          <w:p w14:paraId="5E6478FC" w14:textId="77777777" w:rsidR="005415AB" w:rsidRPr="005415AB" w:rsidRDefault="005415AB" w:rsidP="005415AB">
            <w:pPr>
              <w:suppressAutoHyphens w:val="0"/>
              <w:overflowPunct/>
              <w:autoSpaceDE/>
              <w:jc w:val="center"/>
              <w:rPr>
                <w:rFonts w:eastAsia="Times New Roman"/>
                <w:sz w:val="24"/>
                <w:szCs w:val="24"/>
                <w:lang w:val="lt-LT" w:eastAsia="en-GB"/>
              </w:rPr>
            </w:pPr>
            <w:r w:rsidRPr="005415AB">
              <w:rPr>
                <w:rFonts w:eastAsia="Times New Roman"/>
                <w:color w:val="000000"/>
                <w:sz w:val="24"/>
                <w:szCs w:val="24"/>
                <w:lang w:val="lt-LT" w:eastAsia="en-GB"/>
              </w:rPr>
              <w:t> </w:t>
            </w:r>
          </w:p>
        </w:tc>
      </w:tr>
      <w:tr w:rsidR="005415AB" w:rsidRPr="005415AB" w14:paraId="3491B9C5" w14:textId="77777777" w:rsidTr="0049126F">
        <w:trPr>
          <w:trHeight w:val="111"/>
        </w:trPr>
        <w:tc>
          <w:tcPr>
            <w:tcW w:w="0" w:type="auto"/>
            <w:tcBorders>
              <w:top w:val="nil"/>
              <w:left w:val="nil"/>
              <w:bottom w:val="nil"/>
              <w:right w:val="nil"/>
            </w:tcBorders>
            <w:hideMark/>
          </w:tcPr>
          <w:p w14:paraId="51FC007D" w14:textId="77777777" w:rsidR="005415AB" w:rsidRPr="005415AB" w:rsidRDefault="005415AB" w:rsidP="005415AB">
            <w:pPr>
              <w:suppressAutoHyphens w:val="0"/>
              <w:overflowPunct/>
              <w:autoSpaceDE/>
              <w:textAlignment w:val="auto"/>
              <w:rPr>
                <w:rFonts w:eastAsia="Times New Roman"/>
                <w:sz w:val="24"/>
                <w:szCs w:val="24"/>
                <w:lang w:val="lt-LT" w:eastAsia="en-GB"/>
              </w:rPr>
            </w:pPr>
            <w:r w:rsidRPr="005415AB">
              <w:rPr>
                <w:rFonts w:eastAsia="Times New Roman"/>
                <w:sz w:val="24"/>
                <w:szCs w:val="24"/>
                <w:lang w:val="lt-LT" w:eastAsia="en-GB"/>
              </w:rPr>
              <w:t> </w:t>
            </w:r>
          </w:p>
        </w:tc>
        <w:tc>
          <w:tcPr>
            <w:tcW w:w="1724" w:type="dxa"/>
            <w:tcBorders>
              <w:top w:val="single" w:sz="6" w:space="0" w:color="auto"/>
              <w:left w:val="nil"/>
              <w:bottom w:val="nil"/>
              <w:right w:val="nil"/>
            </w:tcBorders>
            <w:hideMark/>
          </w:tcPr>
          <w:p w14:paraId="4BAB9DB7" w14:textId="77777777" w:rsidR="005415AB" w:rsidRPr="005415AB" w:rsidRDefault="005415AB" w:rsidP="005415AB">
            <w:pPr>
              <w:suppressAutoHyphens w:val="0"/>
              <w:overflowPunct/>
              <w:autoSpaceDE/>
              <w:jc w:val="center"/>
              <w:rPr>
                <w:rFonts w:eastAsia="Times New Roman"/>
                <w:sz w:val="24"/>
                <w:szCs w:val="24"/>
                <w:lang w:val="lt-LT" w:eastAsia="en-GB"/>
              </w:rPr>
            </w:pPr>
            <w:r w:rsidRPr="005415AB">
              <w:rPr>
                <w:rFonts w:eastAsia="Times New Roman"/>
                <w:i/>
                <w:iCs/>
                <w:color w:val="000000"/>
                <w:sz w:val="24"/>
                <w:szCs w:val="24"/>
                <w:vertAlign w:val="superscript"/>
                <w:lang w:val="lt-LT" w:eastAsia="en-GB"/>
              </w:rPr>
              <w:t xml:space="preserve">                              (data)</w:t>
            </w:r>
            <w:r w:rsidRPr="005415AB">
              <w:rPr>
                <w:rFonts w:eastAsia="Times New Roman"/>
                <w:color w:val="000000"/>
                <w:sz w:val="24"/>
                <w:szCs w:val="24"/>
                <w:lang w:val="lt-LT" w:eastAsia="en-GB"/>
              </w:rPr>
              <w:t> </w:t>
            </w:r>
          </w:p>
        </w:tc>
        <w:tc>
          <w:tcPr>
            <w:tcW w:w="1689" w:type="dxa"/>
            <w:tcBorders>
              <w:top w:val="single" w:sz="6" w:space="0" w:color="auto"/>
              <w:left w:val="nil"/>
              <w:bottom w:val="nil"/>
              <w:right w:val="nil"/>
            </w:tcBorders>
            <w:hideMark/>
          </w:tcPr>
          <w:p w14:paraId="11CE5B50" w14:textId="77777777" w:rsidR="005415AB" w:rsidRPr="005415AB" w:rsidRDefault="005415AB" w:rsidP="005415AB">
            <w:pPr>
              <w:suppressAutoHyphens w:val="0"/>
              <w:overflowPunct/>
              <w:autoSpaceDE/>
              <w:jc w:val="center"/>
              <w:rPr>
                <w:rFonts w:eastAsia="Times New Roman"/>
                <w:sz w:val="24"/>
                <w:szCs w:val="24"/>
                <w:lang w:val="lt-LT" w:eastAsia="en-GB"/>
              </w:rPr>
            </w:pPr>
          </w:p>
        </w:tc>
      </w:tr>
    </w:tbl>
    <w:p w14:paraId="55908CC3" w14:textId="77777777" w:rsidR="005415AB" w:rsidRDefault="005415AB" w:rsidP="00772AF2">
      <w:pPr>
        <w:rPr>
          <w:sz w:val="24"/>
          <w:szCs w:val="24"/>
          <w:lang w:val="pt-BR"/>
        </w:rPr>
      </w:pPr>
    </w:p>
    <w:tbl>
      <w:tblPr>
        <w:tblW w:w="9506" w:type="dxa"/>
        <w:tblInd w:w="100" w:type="dxa"/>
        <w:tblLook w:val="04A0" w:firstRow="1" w:lastRow="0" w:firstColumn="1" w:lastColumn="0" w:noHBand="0" w:noVBand="1"/>
      </w:tblPr>
      <w:tblGrid>
        <w:gridCol w:w="8"/>
        <w:gridCol w:w="5387"/>
        <w:gridCol w:w="4111"/>
      </w:tblGrid>
      <w:tr w:rsidR="00AC7051" w:rsidRPr="001063B7" w14:paraId="03FD7FF8" w14:textId="77777777" w:rsidTr="004F5803">
        <w:trPr>
          <w:gridBefore w:val="1"/>
          <w:wBefore w:w="8" w:type="dxa"/>
          <w:trHeight w:val="116"/>
        </w:trPr>
        <w:tc>
          <w:tcPr>
            <w:tcW w:w="9498" w:type="dxa"/>
            <w:gridSpan w:val="2"/>
          </w:tcPr>
          <w:p w14:paraId="2574F8A5" w14:textId="77777777" w:rsidR="00AC7051" w:rsidRPr="00FE2A48" w:rsidRDefault="00AC7051" w:rsidP="00DD1F3F">
            <w:pPr>
              <w:pStyle w:val="ListParagraph"/>
              <w:numPr>
                <w:ilvl w:val="0"/>
                <w:numId w:val="8"/>
              </w:numPr>
              <w:tabs>
                <w:tab w:val="left" w:pos="284"/>
              </w:tabs>
              <w:overflowPunct/>
              <w:autoSpaceDE/>
              <w:autoSpaceDN/>
              <w:adjustRightInd/>
              <w:ind w:left="0" w:firstLine="0"/>
              <w:jc w:val="center"/>
              <w:rPr>
                <w:b/>
                <w:bCs/>
                <w:sz w:val="24"/>
                <w:szCs w:val="24"/>
              </w:rPr>
            </w:pPr>
            <w:bookmarkStart w:id="2" w:name="_Toc329443224"/>
            <w:r w:rsidRPr="00FE2A48">
              <w:rPr>
                <w:b/>
                <w:bCs/>
                <w:sz w:val="24"/>
                <w:szCs w:val="24"/>
              </w:rPr>
              <w:t>INFORMACIJA APIE TIEKĖJĄ</w:t>
            </w:r>
            <w:bookmarkEnd w:id="2"/>
            <w:r w:rsidRPr="00FE2A48">
              <w:rPr>
                <w:b/>
                <w:bCs/>
                <w:sz w:val="24"/>
                <w:szCs w:val="24"/>
              </w:rPr>
              <w:t>:</w:t>
            </w:r>
          </w:p>
          <w:p w14:paraId="1373A9AF" w14:textId="77777777" w:rsidR="00AC7051" w:rsidRDefault="00AC7051" w:rsidP="00DD1F3F">
            <w:pPr>
              <w:suppressAutoHyphens w:val="0"/>
              <w:overflowPunct/>
              <w:autoSpaceDE/>
              <w:jc w:val="center"/>
              <w:textAlignment w:val="auto"/>
              <w:rPr>
                <w:i/>
                <w:iCs/>
                <w:sz w:val="24"/>
                <w:szCs w:val="24"/>
                <w:vertAlign w:val="superscript"/>
                <w:lang w:eastAsia="en-US"/>
              </w:rPr>
            </w:pPr>
          </w:p>
          <w:p w14:paraId="2DC0893F" w14:textId="77777777" w:rsidR="004F5803" w:rsidRDefault="004F5803" w:rsidP="004F5803">
            <w:pPr>
              <w:suppressAutoHyphens w:val="0"/>
              <w:overflowPunct/>
              <w:autoSpaceDE/>
              <w:jc w:val="right"/>
              <w:textAlignment w:val="auto"/>
              <w:rPr>
                <w:i/>
                <w:iCs/>
                <w:sz w:val="24"/>
                <w:szCs w:val="24"/>
                <w:lang w:eastAsia="en-US"/>
              </w:rPr>
            </w:pPr>
            <w:r w:rsidRPr="004F5803">
              <w:rPr>
                <w:i/>
                <w:iCs/>
                <w:sz w:val="24"/>
                <w:szCs w:val="24"/>
                <w:lang w:eastAsia="en-US"/>
              </w:rPr>
              <w:t>1 lentelė</w:t>
            </w:r>
          </w:p>
          <w:p w14:paraId="57416CF3" w14:textId="77777777" w:rsidR="0030071D" w:rsidRPr="004F5803" w:rsidRDefault="0030071D" w:rsidP="004F5803">
            <w:pPr>
              <w:suppressAutoHyphens w:val="0"/>
              <w:overflowPunct/>
              <w:autoSpaceDE/>
              <w:jc w:val="right"/>
              <w:textAlignment w:val="auto"/>
              <w:rPr>
                <w:i/>
                <w:iCs/>
                <w:sz w:val="24"/>
                <w:szCs w:val="24"/>
                <w:lang w:eastAsia="en-US"/>
              </w:rPr>
            </w:pPr>
          </w:p>
        </w:tc>
      </w:tr>
      <w:tr w:rsidR="00AC7051" w:rsidRPr="005F2363" w14:paraId="65A91E84" w14:textId="77777777" w:rsidTr="006D5579">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5395" w:type="dxa"/>
            <w:gridSpan w:val="2"/>
            <w:tcBorders>
              <w:top w:val="single" w:sz="6" w:space="0" w:color="auto"/>
              <w:left w:val="single" w:sz="6" w:space="0" w:color="auto"/>
              <w:bottom w:val="single" w:sz="6" w:space="0" w:color="auto"/>
              <w:right w:val="single" w:sz="6" w:space="0" w:color="auto"/>
            </w:tcBorders>
            <w:hideMark/>
          </w:tcPr>
          <w:p w14:paraId="2F2310D5" w14:textId="77777777" w:rsidR="00AC7051" w:rsidRPr="005F2363" w:rsidRDefault="00AC7051" w:rsidP="00AC7051">
            <w:pPr>
              <w:ind w:left="157" w:right="122"/>
              <w:jc w:val="both"/>
              <w:rPr>
                <w:rFonts w:eastAsia="Times New Roman"/>
                <w:sz w:val="22"/>
                <w:szCs w:val="22"/>
                <w:lang w:eastAsia="en-GB"/>
              </w:rPr>
            </w:pPr>
            <w:bookmarkStart w:id="3" w:name="_Toc329443227"/>
            <w:r w:rsidRPr="005F2363">
              <w:rPr>
                <w:rFonts w:eastAsia="Times New Roman"/>
                <w:sz w:val="22"/>
                <w:szCs w:val="22"/>
                <w:lang w:eastAsia="en-GB"/>
              </w:rPr>
              <w:t xml:space="preserve">Tiekėjo pavadinimas </w:t>
            </w:r>
            <w:r w:rsidRPr="005F2363">
              <w:rPr>
                <w:rFonts w:eastAsia="Times New Roman"/>
                <w:i/>
                <w:iCs/>
                <w:sz w:val="22"/>
                <w:szCs w:val="22"/>
                <w:lang w:eastAsia="en-GB"/>
              </w:rPr>
              <w:t xml:space="preserve">(Jeigu </w:t>
            </w:r>
            <w:proofErr w:type="spellStart"/>
            <w:r w:rsidRPr="005F2363">
              <w:rPr>
                <w:rFonts w:eastAsia="Times New Roman"/>
                <w:i/>
                <w:iCs/>
                <w:sz w:val="22"/>
                <w:szCs w:val="22"/>
                <w:lang w:eastAsia="en-GB"/>
              </w:rPr>
              <w:t>dalyvauja</w:t>
            </w:r>
            <w:proofErr w:type="spellEnd"/>
            <w:r w:rsidRPr="005F2363">
              <w:rPr>
                <w:rFonts w:eastAsia="Times New Roman"/>
                <w:i/>
                <w:iCs/>
                <w:sz w:val="22"/>
                <w:szCs w:val="22"/>
                <w:lang w:eastAsia="en-GB"/>
              </w:rPr>
              <w:t xml:space="preserve"> tiekėjų grupė, </w:t>
            </w:r>
            <w:proofErr w:type="spellStart"/>
            <w:r w:rsidRPr="005F2363">
              <w:rPr>
                <w:rFonts w:eastAsia="Times New Roman"/>
                <w:i/>
                <w:iCs/>
                <w:sz w:val="22"/>
                <w:szCs w:val="22"/>
                <w:lang w:eastAsia="en-GB"/>
              </w:rPr>
              <w:t>surašomi</w:t>
            </w:r>
            <w:proofErr w:type="spellEnd"/>
            <w:r w:rsidRPr="005F2363">
              <w:rPr>
                <w:rFonts w:eastAsia="Times New Roman"/>
                <w:i/>
                <w:iCs/>
                <w:sz w:val="22"/>
                <w:szCs w:val="22"/>
                <w:lang w:eastAsia="en-GB"/>
              </w:rPr>
              <w:t xml:space="preserve"> visi </w:t>
            </w:r>
            <w:proofErr w:type="spellStart"/>
            <w:r w:rsidRPr="005F2363">
              <w:rPr>
                <w:rFonts w:eastAsia="Times New Roman"/>
                <w:i/>
                <w:iCs/>
                <w:sz w:val="22"/>
                <w:szCs w:val="22"/>
                <w:lang w:eastAsia="en-GB"/>
              </w:rPr>
              <w:t>dalyvių</w:t>
            </w:r>
            <w:proofErr w:type="spellEnd"/>
            <w:r w:rsidRPr="005F2363">
              <w:rPr>
                <w:rFonts w:eastAsia="Times New Roman"/>
                <w:i/>
                <w:iCs/>
                <w:sz w:val="22"/>
                <w:szCs w:val="22"/>
                <w:lang w:eastAsia="en-GB"/>
              </w:rPr>
              <w:t xml:space="preserve"> </w:t>
            </w:r>
            <w:proofErr w:type="spellStart"/>
            <w:r w:rsidRPr="005F2363">
              <w:rPr>
                <w:rFonts w:eastAsia="Times New Roman"/>
                <w:i/>
                <w:iCs/>
                <w:sz w:val="22"/>
                <w:szCs w:val="22"/>
                <w:lang w:eastAsia="en-GB"/>
              </w:rPr>
              <w:t>pavadinimai</w:t>
            </w:r>
            <w:proofErr w:type="spellEnd"/>
            <w:r w:rsidRPr="005F2363">
              <w:rPr>
                <w:rFonts w:eastAsia="Times New Roman"/>
                <w:i/>
                <w:iCs/>
                <w:sz w:val="22"/>
                <w:szCs w:val="22"/>
                <w:lang w:eastAsia="en-GB"/>
              </w:rPr>
              <w:t>: </w:t>
            </w:r>
            <w:r w:rsidRPr="005F2363">
              <w:rPr>
                <w:rFonts w:eastAsia="Times New Roman"/>
                <w:sz w:val="22"/>
                <w:szCs w:val="22"/>
                <w:lang w:eastAsia="en-GB"/>
              </w:rPr>
              <w:t> </w:t>
            </w:r>
          </w:p>
          <w:p w14:paraId="6F4976A5" w14:textId="77777777" w:rsidR="00AC7051" w:rsidRPr="005F2363" w:rsidRDefault="00AC7051" w:rsidP="00AC7051">
            <w:pPr>
              <w:ind w:left="157" w:right="122"/>
              <w:jc w:val="both"/>
              <w:rPr>
                <w:rFonts w:eastAsia="Times New Roman"/>
                <w:sz w:val="22"/>
                <w:szCs w:val="22"/>
                <w:lang w:eastAsia="en-GB"/>
              </w:rPr>
            </w:pPr>
            <w:proofErr w:type="spellStart"/>
            <w:r w:rsidRPr="005F2363">
              <w:rPr>
                <w:rFonts w:eastAsia="Times New Roman"/>
                <w:i/>
                <w:iCs/>
                <w:sz w:val="22"/>
                <w:szCs w:val="22"/>
                <w:lang w:eastAsia="en-GB"/>
              </w:rPr>
              <w:t>Atsakingasis</w:t>
            </w:r>
            <w:proofErr w:type="spellEnd"/>
            <w:r w:rsidRPr="005F2363">
              <w:rPr>
                <w:rFonts w:eastAsia="Times New Roman"/>
                <w:i/>
                <w:iCs/>
                <w:sz w:val="22"/>
                <w:szCs w:val="22"/>
                <w:lang w:eastAsia="en-GB"/>
              </w:rPr>
              <w:t xml:space="preserve"> partneris: </w:t>
            </w:r>
            <w:r w:rsidRPr="005F2363">
              <w:rPr>
                <w:rFonts w:eastAsia="Times New Roman"/>
                <w:sz w:val="22"/>
                <w:szCs w:val="22"/>
                <w:lang w:eastAsia="en-GB"/>
              </w:rPr>
              <w:t> </w:t>
            </w:r>
          </w:p>
          <w:p w14:paraId="70598BC7" w14:textId="77777777" w:rsidR="00AC7051" w:rsidRPr="005F2363" w:rsidRDefault="00AC7051" w:rsidP="00AC7051">
            <w:pPr>
              <w:ind w:left="157" w:right="122"/>
              <w:jc w:val="both"/>
              <w:rPr>
                <w:rFonts w:eastAsia="Times New Roman"/>
                <w:sz w:val="22"/>
                <w:szCs w:val="22"/>
                <w:lang w:eastAsia="en-GB"/>
              </w:rPr>
            </w:pPr>
            <w:r w:rsidRPr="005F2363">
              <w:rPr>
                <w:rFonts w:eastAsia="Times New Roman"/>
                <w:i/>
                <w:iCs/>
                <w:sz w:val="22"/>
                <w:szCs w:val="22"/>
                <w:lang w:eastAsia="en-GB"/>
              </w:rPr>
              <w:t>Partneris Nr. 1:</w:t>
            </w:r>
            <w:r w:rsidRPr="005F2363">
              <w:rPr>
                <w:rFonts w:eastAsia="Times New Roman"/>
                <w:sz w:val="22"/>
                <w:szCs w:val="22"/>
                <w:lang w:eastAsia="en-GB"/>
              </w:rPr>
              <w:t> </w:t>
            </w:r>
          </w:p>
          <w:p w14:paraId="36544A9A" w14:textId="77777777" w:rsidR="00AC7051" w:rsidRPr="005F2363" w:rsidRDefault="00AC7051" w:rsidP="00AC7051">
            <w:pPr>
              <w:ind w:left="157" w:right="122"/>
              <w:jc w:val="both"/>
              <w:rPr>
                <w:rFonts w:eastAsia="Times New Roman"/>
                <w:sz w:val="22"/>
                <w:szCs w:val="22"/>
                <w:lang w:eastAsia="en-GB"/>
              </w:rPr>
            </w:pPr>
            <w:r w:rsidRPr="005F2363">
              <w:rPr>
                <w:rFonts w:eastAsia="Times New Roman"/>
                <w:i/>
                <w:iCs/>
                <w:sz w:val="22"/>
                <w:szCs w:val="22"/>
                <w:lang w:eastAsia="en-GB"/>
              </w:rPr>
              <w:t>Partneris Nr. 2 ir t.t.:)</w:t>
            </w:r>
            <w:r w:rsidRPr="005F2363">
              <w:rPr>
                <w:rFonts w:eastAsia="Times New Roman"/>
                <w:sz w:val="22"/>
                <w:szCs w:val="22"/>
                <w:lang w:eastAsia="en-GB"/>
              </w:rPr>
              <w:t> </w:t>
            </w:r>
          </w:p>
        </w:tc>
        <w:tc>
          <w:tcPr>
            <w:tcW w:w="4111" w:type="dxa"/>
            <w:tcBorders>
              <w:top w:val="single" w:sz="6" w:space="0" w:color="auto"/>
              <w:left w:val="single" w:sz="6" w:space="0" w:color="auto"/>
              <w:bottom w:val="single" w:sz="6" w:space="0" w:color="auto"/>
              <w:right w:val="single" w:sz="6" w:space="0" w:color="auto"/>
            </w:tcBorders>
            <w:hideMark/>
          </w:tcPr>
          <w:p w14:paraId="5ABED2C8" w14:textId="77777777" w:rsidR="00AC7051" w:rsidRPr="005F2363" w:rsidRDefault="00AC7051" w:rsidP="00AC7051">
            <w:pPr>
              <w:jc w:val="both"/>
              <w:rPr>
                <w:rFonts w:eastAsia="Times New Roman"/>
                <w:sz w:val="22"/>
                <w:szCs w:val="22"/>
                <w:lang w:eastAsia="en-GB"/>
              </w:rPr>
            </w:pPr>
            <w:r w:rsidRPr="005F2363">
              <w:rPr>
                <w:rFonts w:eastAsia="Times New Roman"/>
                <w:sz w:val="22"/>
                <w:szCs w:val="22"/>
                <w:lang w:eastAsia="en-GB"/>
              </w:rPr>
              <w:t> </w:t>
            </w:r>
          </w:p>
        </w:tc>
      </w:tr>
      <w:tr w:rsidR="00AC7051" w:rsidRPr="005F2363" w14:paraId="3A77778E" w14:textId="77777777" w:rsidTr="006D5579">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5395" w:type="dxa"/>
            <w:gridSpan w:val="2"/>
            <w:tcBorders>
              <w:top w:val="single" w:sz="6" w:space="0" w:color="auto"/>
              <w:left w:val="single" w:sz="6" w:space="0" w:color="auto"/>
              <w:bottom w:val="single" w:sz="6" w:space="0" w:color="auto"/>
              <w:right w:val="single" w:sz="6" w:space="0" w:color="auto"/>
            </w:tcBorders>
            <w:hideMark/>
          </w:tcPr>
          <w:p w14:paraId="2404A252" w14:textId="77777777" w:rsidR="00AC7051" w:rsidRPr="005F2363" w:rsidRDefault="00AC7051" w:rsidP="00AC7051">
            <w:pPr>
              <w:ind w:left="157" w:right="122"/>
              <w:jc w:val="both"/>
              <w:rPr>
                <w:rFonts w:eastAsia="Times New Roman"/>
                <w:sz w:val="22"/>
                <w:szCs w:val="22"/>
                <w:lang w:eastAsia="en-GB"/>
              </w:rPr>
            </w:pPr>
            <w:r w:rsidRPr="005F2363">
              <w:rPr>
                <w:rFonts w:eastAsia="Times New Roman"/>
                <w:sz w:val="22"/>
                <w:szCs w:val="22"/>
                <w:lang w:eastAsia="en-GB"/>
              </w:rPr>
              <w:t xml:space="preserve">Tiekėjo adresas </w:t>
            </w:r>
            <w:r w:rsidRPr="005F2363">
              <w:rPr>
                <w:rFonts w:eastAsia="Times New Roman"/>
                <w:i/>
                <w:iCs/>
                <w:sz w:val="22"/>
                <w:szCs w:val="22"/>
                <w:lang w:eastAsia="en-GB"/>
              </w:rPr>
              <w:t xml:space="preserve">(Jeigu </w:t>
            </w:r>
            <w:proofErr w:type="spellStart"/>
            <w:r w:rsidRPr="005F2363">
              <w:rPr>
                <w:rFonts w:eastAsia="Times New Roman"/>
                <w:i/>
                <w:iCs/>
                <w:sz w:val="22"/>
                <w:szCs w:val="22"/>
                <w:lang w:eastAsia="en-GB"/>
              </w:rPr>
              <w:t>dalyvauja</w:t>
            </w:r>
            <w:proofErr w:type="spellEnd"/>
            <w:r w:rsidRPr="005F2363">
              <w:rPr>
                <w:rFonts w:eastAsia="Times New Roman"/>
                <w:i/>
                <w:iCs/>
                <w:sz w:val="22"/>
                <w:szCs w:val="22"/>
                <w:lang w:eastAsia="en-GB"/>
              </w:rPr>
              <w:t xml:space="preserve"> tiekėjų grupė, </w:t>
            </w:r>
            <w:proofErr w:type="spellStart"/>
            <w:r w:rsidRPr="005F2363">
              <w:rPr>
                <w:rFonts w:eastAsia="Times New Roman"/>
                <w:i/>
                <w:iCs/>
                <w:sz w:val="22"/>
                <w:szCs w:val="22"/>
                <w:lang w:eastAsia="en-GB"/>
              </w:rPr>
              <w:t>surašomi</w:t>
            </w:r>
            <w:proofErr w:type="spellEnd"/>
            <w:r w:rsidRPr="005F2363">
              <w:rPr>
                <w:rFonts w:eastAsia="Times New Roman"/>
                <w:i/>
                <w:iCs/>
                <w:sz w:val="22"/>
                <w:szCs w:val="22"/>
                <w:lang w:eastAsia="en-GB"/>
              </w:rPr>
              <w:t xml:space="preserve"> visi </w:t>
            </w:r>
            <w:proofErr w:type="spellStart"/>
            <w:r w:rsidRPr="005F2363">
              <w:rPr>
                <w:rFonts w:eastAsia="Times New Roman"/>
                <w:i/>
                <w:iCs/>
                <w:sz w:val="22"/>
                <w:szCs w:val="22"/>
                <w:lang w:eastAsia="en-GB"/>
              </w:rPr>
              <w:t>dalyvių</w:t>
            </w:r>
            <w:proofErr w:type="spellEnd"/>
            <w:r w:rsidRPr="005F2363">
              <w:rPr>
                <w:rFonts w:eastAsia="Times New Roman"/>
                <w:i/>
                <w:iCs/>
                <w:sz w:val="22"/>
                <w:szCs w:val="22"/>
                <w:lang w:eastAsia="en-GB"/>
              </w:rPr>
              <w:t xml:space="preserve"> </w:t>
            </w:r>
            <w:proofErr w:type="spellStart"/>
            <w:r w:rsidRPr="005F2363">
              <w:rPr>
                <w:rFonts w:eastAsia="Times New Roman"/>
                <w:i/>
                <w:iCs/>
                <w:sz w:val="22"/>
                <w:szCs w:val="22"/>
                <w:lang w:eastAsia="en-GB"/>
              </w:rPr>
              <w:t>adresai</w:t>
            </w:r>
            <w:proofErr w:type="spellEnd"/>
            <w:r w:rsidRPr="005F2363">
              <w:rPr>
                <w:rFonts w:eastAsia="Times New Roman"/>
                <w:i/>
                <w:iCs/>
                <w:sz w:val="22"/>
                <w:szCs w:val="22"/>
                <w:lang w:eastAsia="en-GB"/>
              </w:rPr>
              <w:t>)</w:t>
            </w:r>
            <w:r w:rsidRPr="005F2363">
              <w:rPr>
                <w:rFonts w:eastAsia="Times New Roman"/>
                <w:sz w:val="22"/>
                <w:szCs w:val="22"/>
                <w:lang w:eastAsia="en-GB"/>
              </w:rPr>
              <w:t> </w:t>
            </w:r>
          </w:p>
        </w:tc>
        <w:tc>
          <w:tcPr>
            <w:tcW w:w="4111" w:type="dxa"/>
            <w:tcBorders>
              <w:top w:val="single" w:sz="6" w:space="0" w:color="auto"/>
              <w:left w:val="single" w:sz="6" w:space="0" w:color="auto"/>
              <w:bottom w:val="single" w:sz="6" w:space="0" w:color="auto"/>
              <w:right w:val="single" w:sz="6" w:space="0" w:color="auto"/>
            </w:tcBorders>
            <w:hideMark/>
          </w:tcPr>
          <w:p w14:paraId="60D3DAA3" w14:textId="77777777" w:rsidR="00AC7051" w:rsidRPr="005F2363" w:rsidRDefault="00AC7051" w:rsidP="00AC7051">
            <w:pPr>
              <w:jc w:val="both"/>
              <w:rPr>
                <w:rFonts w:eastAsia="Times New Roman"/>
                <w:sz w:val="22"/>
                <w:szCs w:val="22"/>
                <w:lang w:eastAsia="en-GB"/>
              </w:rPr>
            </w:pPr>
            <w:r w:rsidRPr="005F2363">
              <w:rPr>
                <w:rFonts w:eastAsia="Times New Roman"/>
                <w:sz w:val="22"/>
                <w:szCs w:val="22"/>
                <w:lang w:eastAsia="en-GB"/>
              </w:rPr>
              <w:t> </w:t>
            </w:r>
          </w:p>
        </w:tc>
      </w:tr>
      <w:tr w:rsidR="00AC7051" w:rsidRPr="005F2363" w14:paraId="7DA944D1" w14:textId="77777777" w:rsidTr="006D5579">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5395" w:type="dxa"/>
            <w:gridSpan w:val="2"/>
            <w:tcBorders>
              <w:top w:val="single" w:sz="6" w:space="0" w:color="auto"/>
              <w:left w:val="single" w:sz="6" w:space="0" w:color="auto"/>
              <w:bottom w:val="single" w:sz="6" w:space="0" w:color="auto"/>
              <w:right w:val="single" w:sz="6" w:space="0" w:color="auto"/>
            </w:tcBorders>
          </w:tcPr>
          <w:p w14:paraId="14326259" w14:textId="77777777" w:rsidR="00AC7051" w:rsidRPr="005F2363" w:rsidRDefault="00AC7051" w:rsidP="00AC7051">
            <w:pPr>
              <w:ind w:left="157" w:right="122"/>
              <w:jc w:val="both"/>
              <w:rPr>
                <w:rFonts w:eastAsia="Times New Roman"/>
                <w:sz w:val="22"/>
                <w:szCs w:val="22"/>
                <w:lang w:eastAsia="en-GB"/>
              </w:rPr>
            </w:pPr>
            <w:r w:rsidRPr="005F2363">
              <w:rPr>
                <w:sz w:val="22"/>
                <w:szCs w:val="22"/>
              </w:rPr>
              <w:t xml:space="preserve">Tiekėjo arba ūkio subjektų grupės narių juridinio asmens kodas (-ai) (tuo atveju, jei pasiūlymą teikia fizinis asmuo - </w:t>
            </w:r>
            <w:proofErr w:type="spellStart"/>
            <w:r w:rsidRPr="005F2363">
              <w:rPr>
                <w:sz w:val="22"/>
                <w:szCs w:val="22"/>
              </w:rPr>
              <w:t>verslo</w:t>
            </w:r>
            <w:proofErr w:type="spellEnd"/>
            <w:r w:rsidRPr="005F2363">
              <w:rPr>
                <w:sz w:val="22"/>
                <w:szCs w:val="22"/>
              </w:rPr>
              <w:t xml:space="preserve"> </w:t>
            </w:r>
            <w:proofErr w:type="spellStart"/>
            <w:r w:rsidRPr="005F2363">
              <w:rPr>
                <w:sz w:val="22"/>
                <w:szCs w:val="22"/>
              </w:rPr>
              <w:t>pažymėjimo</w:t>
            </w:r>
            <w:proofErr w:type="spellEnd"/>
            <w:r w:rsidRPr="005F2363">
              <w:rPr>
                <w:sz w:val="22"/>
                <w:szCs w:val="22"/>
              </w:rPr>
              <w:t xml:space="preserve"> Nr. ar pan.), (įmonės kodas)</w:t>
            </w:r>
          </w:p>
        </w:tc>
        <w:tc>
          <w:tcPr>
            <w:tcW w:w="4111" w:type="dxa"/>
            <w:tcBorders>
              <w:top w:val="single" w:sz="6" w:space="0" w:color="auto"/>
              <w:left w:val="single" w:sz="6" w:space="0" w:color="auto"/>
              <w:bottom w:val="single" w:sz="6" w:space="0" w:color="auto"/>
              <w:right w:val="single" w:sz="6" w:space="0" w:color="auto"/>
            </w:tcBorders>
          </w:tcPr>
          <w:p w14:paraId="6BF3A90D" w14:textId="77777777" w:rsidR="00AC7051" w:rsidRPr="005F2363" w:rsidRDefault="00AC7051" w:rsidP="00AC7051">
            <w:pPr>
              <w:jc w:val="both"/>
              <w:rPr>
                <w:rFonts w:eastAsia="Times New Roman"/>
                <w:sz w:val="22"/>
                <w:szCs w:val="22"/>
                <w:lang w:eastAsia="en-GB"/>
              </w:rPr>
            </w:pPr>
          </w:p>
        </w:tc>
      </w:tr>
      <w:tr w:rsidR="00AC7051" w:rsidRPr="005F2363" w14:paraId="62831764" w14:textId="77777777" w:rsidTr="006D5579">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5395" w:type="dxa"/>
            <w:gridSpan w:val="2"/>
            <w:tcBorders>
              <w:top w:val="single" w:sz="6" w:space="0" w:color="auto"/>
              <w:left w:val="single" w:sz="6" w:space="0" w:color="auto"/>
              <w:bottom w:val="single" w:sz="6" w:space="0" w:color="auto"/>
              <w:right w:val="single" w:sz="6" w:space="0" w:color="auto"/>
            </w:tcBorders>
          </w:tcPr>
          <w:p w14:paraId="61C1F1BF" w14:textId="77777777" w:rsidR="00AC7051" w:rsidRPr="005F2363" w:rsidRDefault="00AC7051" w:rsidP="00AC7051">
            <w:pPr>
              <w:ind w:left="157" w:right="122"/>
              <w:jc w:val="both"/>
              <w:rPr>
                <w:sz w:val="22"/>
                <w:szCs w:val="22"/>
              </w:rPr>
            </w:pPr>
            <w:r w:rsidRPr="005F2363">
              <w:rPr>
                <w:sz w:val="22"/>
                <w:szCs w:val="22"/>
              </w:rPr>
              <w:t>PVM mokėtojo kodas</w:t>
            </w:r>
          </w:p>
        </w:tc>
        <w:tc>
          <w:tcPr>
            <w:tcW w:w="4111" w:type="dxa"/>
            <w:tcBorders>
              <w:top w:val="single" w:sz="6" w:space="0" w:color="auto"/>
              <w:left w:val="single" w:sz="6" w:space="0" w:color="auto"/>
              <w:bottom w:val="single" w:sz="6" w:space="0" w:color="auto"/>
              <w:right w:val="single" w:sz="6" w:space="0" w:color="auto"/>
            </w:tcBorders>
          </w:tcPr>
          <w:p w14:paraId="686414E9" w14:textId="77777777" w:rsidR="00AC7051" w:rsidRPr="005F2363" w:rsidRDefault="00AC7051" w:rsidP="00AC7051">
            <w:pPr>
              <w:jc w:val="both"/>
              <w:rPr>
                <w:rFonts w:eastAsia="Times New Roman"/>
                <w:sz w:val="22"/>
                <w:szCs w:val="22"/>
                <w:lang w:eastAsia="en-GB"/>
              </w:rPr>
            </w:pPr>
          </w:p>
        </w:tc>
      </w:tr>
      <w:tr w:rsidR="00AC7051" w:rsidRPr="005F2363" w14:paraId="7FE39E5E" w14:textId="77777777" w:rsidTr="006D5579">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5395" w:type="dxa"/>
            <w:gridSpan w:val="2"/>
            <w:tcBorders>
              <w:top w:val="single" w:sz="6" w:space="0" w:color="auto"/>
              <w:left w:val="single" w:sz="6" w:space="0" w:color="auto"/>
              <w:bottom w:val="single" w:sz="6" w:space="0" w:color="auto"/>
              <w:right w:val="single" w:sz="6" w:space="0" w:color="auto"/>
            </w:tcBorders>
          </w:tcPr>
          <w:p w14:paraId="5A2554FB" w14:textId="77777777" w:rsidR="00AC7051" w:rsidRPr="005F2363" w:rsidRDefault="00AC7051" w:rsidP="00AC7051">
            <w:pPr>
              <w:ind w:left="157" w:right="122"/>
              <w:jc w:val="both"/>
              <w:rPr>
                <w:sz w:val="22"/>
                <w:szCs w:val="22"/>
              </w:rPr>
            </w:pPr>
            <w:r w:rsidRPr="005F2363">
              <w:rPr>
                <w:sz w:val="22"/>
                <w:szCs w:val="22"/>
              </w:rPr>
              <w:t xml:space="preserve">Ūkio subjektų grupės </w:t>
            </w:r>
            <w:proofErr w:type="spellStart"/>
            <w:r w:rsidRPr="005F2363">
              <w:rPr>
                <w:sz w:val="22"/>
                <w:szCs w:val="22"/>
              </w:rPr>
              <w:t>narys</w:t>
            </w:r>
            <w:proofErr w:type="spellEnd"/>
            <w:r w:rsidRPr="005F2363">
              <w:rPr>
                <w:sz w:val="22"/>
                <w:szCs w:val="22"/>
              </w:rPr>
              <w:t xml:space="preserve">, </w:t>
            </w:r>
            <w:proofErr w:type="spellStart"/>
            <w:r w:rsidRPr="005F2363">
              <w:rPr>
                <w:sz w:val="22"/>
                <w:szCs w:val="22"/>
              </w:rPr>
              <w:t>atstovaujantis</w:t>
            </w:r>
            <w:proofErr w:type="spellEnd"/>
            <w:r w:rsidRPr="005F2363">
              <w:rPr>
                <w:sz w:val="22"/>
                <w:szCs w:val="22"/>
              </w:rPr>
              <w:t xml:space="preserve"> grupei (</w:t>
            </w:r>
            <w:proofErr w:type="spellStart"/>
            <w:r w:rsidRPr="005F2363">
              <w:rPr>
                <w:sz w:val="22"/>
                <w:szCs w:val="22"/>
              </w:rPr>
              <w:t>pildoma</w:t>
            </w:r>
            <w:proofErr w:type="spellEnd"/>
            <w:r w:rsidRPr="005F2363">
              <w:rPr>
                <w:sz w:val="22"/>
                <w:szCs w:val="22"/>
              </w:rPr>
              <w:t>, jei pasiūlymą teikia ūkio subjektų grupė)</w:t>
            </w:r>
          </w:p>
        </w:tc>
        <w:tc>
          <w:tcPr>
            <w:tcW w:w="4111" w:type="dxa"/>
            <w:tcBorders>
              <w:top w:val="single" w:sz="6" w:space="0" w:color="auto"/>
              <w:left w:val="single" w:sz="6" w:space="0" w:color="auto"/>
              <w:bottom w:val="single" w:sz="6" w:space="0" w:color="auto"/>
              <w:right w:val="single" w:sz="6" w:space="0" w:color="auto"/>
            </w:tcBorders>
          </w:tcPr>
          <w:p w14:paraId="653A1279" w14:textId="77777777" w:rsidR="00AC7051" w:rsidRPr="005F2363" w:rsidRDefault="00AC7051" w:rsidP="00AC7051">
            <w:pPr>
              <w:jc w:val="both"/>
              <w:rPr>
                <w:rFonts w:eastAsia="Times New Roman"/>
                <w:sz w:val="22"/>
                <w:szCs w:val="22"/>
                <w:lang w:eastAsia="en-GB"/>
              </w:rPr>
            </w:pPr>
          </w:p>
        </w:tc>
      </w:tr>
      <w:tr w:rsidR="00AC7051" w:rsidRPr="005F2363" w14:paraId="2716BAD6" w14:textId="77777777" w:rsidTr="006D5579">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5395" w:type="dxa"/>
            <w:gridSpan w:val="2"/>
            <w:tcBorders>
              <w:top w:val="single" w:sz="4" w:space="0" w:color="auto"/>
              <w:left w:val="single" w:sz="4" w:space="0" w:color="auto"/>
              <w:bottom w:val="single" w:sz="4" w:space="0" w:color="auto"/>
              <w:right w:val="single" w:sz="4" w:space="0" w:color="auto"/>
            </w:tcBorders>
          </w:tcPr>
          <w:p w14:paraId="5A3F8A5C" w14:textId="77777777" w:rsidR="00AC7051" w:rsidRPr="005F2363" w:rsidRDefault="00AC7051" w:rsidP="00AC7051">
            <w:pPr>
              <w:ind w:left="157" w:right="122"/>
              <w:jc w:val="both"/>
              <w:rPr>
                <w:rFonts w:eastAsia="Times New Roman"/>
                <w:sz w:val="22"/>
                <w:szCs w:val="22"/>
                <w:lang w:eastAsia="en-GB"/>
              </w:rPr>
            </w:pPr>
            <w:r w:rsidRPr="005F2363">
              <w:rPr>
                <w:sz w:val="22"/>
                <w:szCs w:val="22"/>
              </w:rPr>
              <w:t>Atsiskaitomosios sąskaitos numeris, bankas, banko kodas</w:t>
            </w:r>
          </w:p>
        </w:tc>
        <w:tc>
          <w:tcPr>
            <w:tcW w:w="4111" w:type="dxa"/>
            <w:tcBorders>
              <w:top w:val="single" w:sz="6" w:space="0" w:color="auto"/>
              <w:left w:val="single" w:sz="6" w:space="0" w:color="auto"/>
              <w:bottom w:val="single" w:sz="6" w:space="0" w:color="auto"/>
              <w:right w:val="single" w:sz="6" w:space="0" w:color="auto"/>
            </w:tcBorders>
          </w:tcPr>
          <w:p w14:paraId="52ABE255" w14:textId="77777777" w:rsidR="00AC7051" w:rsidRPr="005F2363" w:rsidRDefault="00AC7051" w:rsidP="00AC7051">
            <w:pPr>
              <w:jc w:val="both"/>
              <w:rPr>
                <w:rFonts w:eastAsia="Times New Roman"/>
                <w:sz w:val="22"/>
                <w:szCs w:val="22"/>
                <w:lang w:eastAsia="en-GB"/>
              </w:rPr>
            </w:pPr>
          </w:p>
        </w:tc>
      </w:tr>
      <w:tr w:rsidR="00AC7051" w:rsidRPr="002C1CC9" w14:paraId="5894BA91" w14:textId="77777777" w:rsidTr="006D5579">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5395" w:type="dxa"/>
            <w:gridSpan w:val="2"/>
            <w:tcBorders>
              <w:top w:val="single" w:sz="4" w:space="0" w:color="auto"/>
              <w:left w:val="single" w:sz="4" w:space="0" w:color="auto"/>
              <w:bottom w:val="single" w:sz="4" w:space="0" w:color="auto"/>
              <w:right w:val="single" w:sz="4" w:space="0" w:color="auto"/>
            </w:tcBorders>
          </w:tcPr>
          <w:p w14:paraId="2E0A630F" w14:textId="77777777" w:rsidR="00AC7051" w:rsidRPr="005F2363" w:rsidRDefault="00AC7051" w:rsidP="00AC7051">
            <w:pPr>
              <w:ind w:left="157" w:right="122"/>
              <w:jc w:val="both"/>
              <w:rPr>
                <w:rFonts w:eastAsia="Times New Roman"/>
                <w:sz w:val="22"/>
                <w:szCs w:val="22"/>
                <w:lang w:val="pt-BR" w:eastAsia="en-GB"/>
              </w:rPr>
            </w:pPr>
            <w:r w:rsidRPr="005F2363">
              <w:rPr>
                <w:sz w:val="22"/>
                <w:szCs w:val="22"/>
                <w:lang w:val="pt-BR"/>
              </w:rPr>
              <w:t>Įmonės vadovo pareigos, vardas, pavardė</w:t>
            </w:r>
          </w:p>
        </w:tc>
        <w:tc>
          <w:tcPr>
            <w:tcW w:w="4111" w:type="dxa"/>
            <w:tcBorders>
              <w:top w:val="single" w:sz="6" w:space="0" w:color="auto"/>
              <w:left w:val="single" w:sz="6" w:space="0" w:color="auto"/>
              <w:bottom w:val="single" w:sz="6" w:space="0" w:color="auto"/>
              <w:right w:val="single" w:sz="6" w:space="0" w:color="auto"/>
            </w:tcBorders>
          </w:tcPr>
          <w:p w14:paraId="5F86FC95" w14:textId="77777777" w:rsidR="00AC7051" w:rsidRPr="005F2363" w:rsidRDefault="00AC7051" w:rsidP="00AC7051">
            <w:pPr>
              <w:jc w:val="both"/>
              <w:rPr>
                <w:rFonts w:eastAsia="Times New Roman"/>
                <w:sz w:val="22"/>
                <w:szCs w:val="22"/>
                <w:lang w:val="pt-BR" w:eastAsia="en-GB"/>
              </w:rPr>
            </w:pPr>
          </w:p>
        </w:tc>
      </w:tr>
      <w:tr w:rsidR="00AC7051" w:rsidRPr="002C1CC9" w14:paraId="44291F11" w14:textId="77777777" w:rsidTr="006D5579">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5395" w:type="dxa"/>
            <w:gridSpan w:val="2"/>
            <w:tcBorders>
              <w:top w:val="single" w:sz="4" w:space="0" w:color="auto"/>
              <w:left w:val="single" w:sz="4" w:space="0" w:color="auto"/>
              <w:bottom w:val="single" w:sz="4" w:space="0" w:color="auto"/>
              <w:right w:val="single" w:sz="4" w:space="0" w:color="auto"/>
            </w:tcBorders>
          </w:tcPr>
          <w:p w14:paraId="5CC62FBB" w14:textId="77777777" w:rsidR="00AC7051" w:rsidRPr="005F2363" w:rsidRDefault="00AC7051" w:rsidP="00AC7051">
            <w:pPr>
              <w:ind w:left="157" w:right="122"/>
              <w:jc w:val="both"/>
              <w:rPr>
                <w:rFonts w:eastAsia="Times New Roman"/>
                <w:sz w:val="22"/>
                <w:szCs w:val="22"/>
                <w:lang w:val="pt-BR" w:eastAsia="en-GB"/>
              </w:rPr>
            </w:pPr>
            <w:r w:rsidRPr="005F2363">
              <w:rPr>
                <w:sz w:val="22"/>
                <w:szCs w:val="22"/>
                <w:lang w:val="pt-BR"/>
              </w:rPr>
              <w:t>Už pasiūlymą atsakingo asmens vardas, pavardė, telefono numeris, el. pašto adresas</w:t>
            </w:r>
          </w:p>
        </w:tc>
        <w:tc>
          <w:tcPr>
            <w:tcW w:w="4111" w:type="dxa"/>
            <w:tcBorders>
              <w:top w:val="single" w:sz="6" w:space="0" w:color="auto"/>
              <w:left w:val="single" w:sz="6" w:space="0" w:color="auto"/>
              <w:bottom w:val="single" w:sz="6" w:space="0" w:color="auto"/>
              <w:right w:val="single" w:sz="6" w:space="0" w:color="auto"/>
            </w:tcBorders>
          </w:tcPr>
          <w:p w14:paraId="3A21F7B8" w14:textId="77777777" w:rsidR="00AC7051" w:rsidRPr="005F2363" w:rsidRDefault="00AC7051" w:rsidP="00AC7051">
            <w:pPr>
              <w:jc w:val="both"/>
              <w:rPr>
                <w:rFonts w:eastAsia="Times New Roman"/>
                <w:sz w:val="22"/>
                <w:szCs w:val="22"/>
                <w:lang w:val="pt-BR" w:eastAsia="en-GB"/>
              </w:rPr>
            </w:pPr>
          </w:p>
        </w:tc>
      </w:tr>
      <w:tr w:rsidR="00AC7051" w:rsidRPr="002C1CC9" w14:paraId="3FF0B2DA" w14:textId="77777777" w:rsidTr="006D5579">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5395" w:type="dxa"/>
            <w:gridSpan w:val="2"/>
            <w:tcBorders>
              <w:top w:val="single" w:sz="4" w:space="0" w:color="auto"/>
              <w:left w:val="single" w:sz="4" w:space="0" w:color="auto"/>
              <w:bottom w:val="single" w:sz="4" w:space="0" w:color="auto"/>
              <w:right w:val="single" w:sz="4" w:space="0" w:color="auto"/>
            </w:tcBorders>
          </w:tcPr>
          <w:p w14:paraId="7899A51E" w14:textId="77777777" w:rsidR="00AC7051" w:rsidRPr="005F2363" w:rsidRDefault="00AC7051" w:rsidP="00AC7051">
            <w:pPr>
              <w:ind w:left="157" w:right="122"/>
              <w:jc w:val="both"/>
              <w:rPr>
                <w:rFonts w:eastAsia="Times New Roman"/>
                <w:sz w:val="22"/>
                <w:szCs w:val="22"/>
                <w:lang w:val="pt-BR" w:eastAsia="en-GB"/>
              </w:rPr>
            </w:pPr>
            <w:r w:rsidRPr="005F2363">
              <w:rPr>
                <w:sz w:val="22"/>
                <w:szCs w:val="22"/>
                <w:lang w:val="pt-BR"/>
              </w:rPr>
              <w:t>Už sutarties vykdymą atsakingo asmens pareigos, vardas, pavardė, telefono numeris, el. pašto adresas</w:t>
            </w:r>
          </w:p>
        </w:tc>
        <w:tc>
          <w:tcPr>
            <w:tcW w:w="4111" w:type="dxa"/>
            <w:tcBorders>
              <w:top w:val="single" w:sz="6" w:space="0" w:color="auto"/>
              <w:left w:val="single" w:sz="6" w:space="0" w:color="auto"/>
              <w:bottom w:val="single" w:sz="6" w:space="0" w:color="auto"/>
              <w:right w:val="single" w:sz="6" w:space="0" w:color="auto"/>
            </w:tcBorders>
          </w:tcPr>
          <w:p w14:paraId="396056DA" w14:textId="77777777" w:rsidR="00AC7051" w:rsidRPr="005F2363" w:rsidRDefault="00AC7051" w:rsidP="00AC7051">
            <w:pPr>
              <w:jc w:val="both"/>
              <w:rPr>
                <w:rFonts w:eastAsia="Times New Roman"/>
                <w:sz w:val="22"/>
                <w:szCs w:val="22"/>
                <w:lang w:val="pt-BR" w:eastAsia="en-GB"/>
              </w:rPr>
            </w:pPr>
          </w:p>
        </w:tc>
      </w:tr>
      <w:tr w:rsidR="00AC7051" w:rsidRPr="002C1CC9" w14:paraId="124766FB" w14:textId="77777777" w:rsidTr="006D5579">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5395" w:type="dxa"/>
            <w:gridSpan w:val="2"/>
            <w:tcBorders>
              <w:top w:val="single" w:sz="4" w:space="0" w:color="auto"/>
              <w:left w:val="single" w:sz="4" w:space="0" w:color="auto"/>
              <w:bottom w:val="single" w:sz="4" w:space="0" w:color="auto"/>
              <w:right w:val="single" w:sz="4" w:space="0" w:color="auto"/>
            </w:tcBorders>
          </w:tcPr>
          <w:p w14:paraId="100A1DE1" w14:textId="77777777" w:rsidR="00AC7051" w:rsidRPr="005F2363" w:rsidRDefault="00AC7051" w:rsidP="00AC7051">
            <w:pPr>
              <w:ind w:left="157" w:right="122"/>
              <w:jc w:val="both"/>
              <w:rPr>
                <w:sz w:val="22"/>
                <w:szCs w:val="22"/>
                <w:lang w:val="pt-BR"/>
              </w:rPr>
            </w:pPr>
            <w:r w:rsidRPr="005F2363">
              <w:rPr>
                <w:sz w:val="22"/>
                <w:szCs w:val="22"/>
                <w:lang w:val="pt-BR"/>
              </w:rPr>
              <w:t>Sutartį pasirašysiančio tiekėjo įmonės atstovo pareigos, vardas ir pavardė</w:t>
            </w:r>
          </w:p>
        </w:tc>
        <w:tc>
          <w:tcPr>
            <w:tcW w:w="4111" w:type="dxa"/>
            <w:tcBorders>
              <w:top w:val="single" w:sz="6" w:space="0" w:color="auto"/>
              <w:left w:val="single" w:sz="6" w:space="0" w:color="auto"/>
              <w:bottom w:val="single" w:sz="6" w:space="0" w:color="auto"/>
              <w:right w:val="single" w:sz="6" w:space="0" w:color="auto"/>
            </w:tcBorders>
          </w:tcPr>
          <w:p w14:paraId="6F28FB8E" w14:textId="77777777" w:rsidR="00AC7051" w:rsidRPr="005F2363" w:rsidRDefault="00AC7051" w:rsidP="00AC7051">
            <w:pPr>
              <w:jc w:val="both"/>
              <w:rPr>
                <w:rFonts w:eastAsia="Times New Roman"/>
                <w:sz w:val="22"/>
                <w:szCs w:val="22"/>
                <w:lang w:val="pt-BR" w:eastAsia="en-GB"/>
              </w:rPr>
            </w:pPr>
          </w:p>
        </w:tc>
      </w:tr>
      <w:tr w:rsidR="00AC7051" w:rsidRPr="002C1CC9" w14:paraId="2EF842C3" w14:textId="77777777" w:rsidTr="006D5579">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5395" w:type="dxa"/>
            <w:gridSpan w:val="2"/>
            <w:tcBorders>
              <w:top w:val="single" w:sz="4" w:space="0" w:color="auto"/>
              <w:left w:val="single" w:sz="4" w:space="0" w:color="auto"/>
              <w:bottom w:val="single" w:sz="4" w:space="0" w:color="auto"/>
              <w:right w:val="single" w:sz="4" w:space="0" w:color="auto"/>
            </w:tcBorders>
          </w:tcPr>
          <w:p w14:paraId="58467057" w14:textId="77777777" w:rsidR="00AC7051" w:rsidRPr="005F2363" w:rsidRDefault="00AC7051" w:rsidP="00AC7051">
            <w:pPr>
              <w:ind w:left="157" w:right="122"/>
              <w:jc w:val="both"/>
              <w:rPr>
                <w:sz w:val="22"/>
                <w:szCs w:val="22"/>
                <w:lang w:val="pt-BR"/>
              </w:rPr>
            </w:pPr>
            <w:r w:rsidRPr="005F2363">
              <w:rPr>
                <w:sz w:val="22"/>
                <w:szCs w:val="22"/>
                <w:lang w:val="pt-BR"/>
              </w:rPr>
              <w:t xml:space="preserve">Sutartį tiekėjas galės pasirašyti elektroniniu parašu (Taip/Ne), </w:t>
            </w:r>
            <w:r w:rsidRPr="005F2363">
              <w:rPr>
                <w:i/>
                <w:iCs/>
                <w:sz w:val="22"/>
                <w:szCs w:val="22"/>
                <w:lang w:val="pt-BR"/>
              </w:rPr>
              <w:t>adoc</w:t>
            </w:r>
            <w:r w:rsidRPr="005F2363">
              <w:rPr>
                <w:sz w:val="22"/>
                <w:szCs w:val="22"/>
                <w:lang w:val="pt-BR"/>
              </w:rPr>
              <w:t>. formatu</w:t>
            </w:r>
          </w:p>
        </w:tc>
        <w:tc>
          <w:tcPr>
            <w:tcW w:w="4111" w:type="dxa"/>
            <w:tcBorders>
              <w:top w:val="single" w:sz="6" w:space="0" w:color="auto"/>
              <w:left w:val="single" w:sz="6" w:space="0" w:color="auto"/>
              <w:bottom w:val="single" w:sz="6" w:space="0" w:color="auto"/>
              <w:right w:val="single" w:sz="6" w:space="0" w:color="auto"/>
            </w:tcBorders>
          </w:tcPr>
          <w:p w14:paraId="2150AC8C" w14:textId="77777777" w:rsidR="00AC7051" w:rsidRPr="005F2363" w:rsidRDefault="00AC7051" w:rsidP="00AC7051">
            <w:pPr>
              <w:jc w:val="both"/>
              <w:rPr>
                <w:rFonts w:eastAsia="Times New Roman"/>
                <w:sz w:val="22"/>
                <w:szCs w:val="22"/>
                <w:lang w:val="pt-BR" w:eastAsia="en-GB"/>
              </w:rPr>
            </w:pPr>
          </w:p>
        </w:tc>
      </w:tr>
    </w:tbl>
    <w:p w14:paraId="05260CC2" w14:textId="77777777" w:rsidR="00AC7051" w:rsidRPr="005F2363" w:rsidRDefault="00AC7051" w:rsidP="00AC7051">
      <w:pPr>
        <w:autoSpaceDN w:val="0"/>
        <w:textAlignment w:val="auto"/>
        <w:rPr>
          <w:rFonts w:eastAsia="Times New Roman"/>
          <w:sz w:val="22"/>
          <w:szCs w:val="22"/>
          <w:lang w:val="pt-BR" w:eastAsia="en-US"/>
        </w:rPr>
      </w:pPr>
    </w:p>
    <w:p w14:paraId="1FC420C1" w14:textId="77777777" w:rsidR="00AC7051" w:rsidRPr="00AC7051" w:rsidRDefault="00AC7051" w:rsidP="00AC7051">
      <w:pPr>
        <w:numPr>
          <w:ilvl w:val="0"/>
          <w:numId w:val="8"/>
        </w:numPr>
        <w:autoSpaceDN w:val="0"/>
        <w:ind w:left="0" w:firstLine="0"/>
        <w:jc w:val="center"/>
        <w:textAlignment w:val="auto"/>
        <w:rPr>
          <w:rFonts w:eastAsia="Times New Roman"/>
          <w:sz w:val="24"/>
          <w:szCs w:val="24"/>
          <w:lang w:val="pt-BR" w:eastAsia="en-US"/>
        </w:rPr>
      </w:pPr>
      <w:r w:rsidRPr="00AC7051">
        <w:rPr>
          <w:rFonts w:eastAsia="Times New Roman"/>
          <w:b/>
          <w:bCs/>
          <w:sz w:val="24"/>
          <w:szCs w:val="24"/>
          <w:lang w:val="pt-BR" w:eastAsia="en-US"/>
        </w:rPr>
        <w:lastRenderedPageBreak/>
        <w:t>INFORMACIJA APIE ŪKIO SUBJEKTUS</w:t>
      </w:r>
      <w:bookmarkEnd w:id="3"/>
      <w:r w:rsidRPr="00AC7051">
        <w:rPr>
          <w:rFonts w:eastAsia="Times New Roman"/>
          <w:b/>
          <w:bCs/>
          <w:sz w:val="24"/>
          <w:szCs w:val="24"/>
          <w:lang w:val="pt-BR" w:eastAsia="en-US"/>
        </w:rPr>
        <w:t xml:space="preserve">, KURIŲ PAJĖGUMAIS TIEKĖJAS REMIASI, KAD ATITIKTŲ PERKANČIOSIOS ORGANIZACIJOS KELIAMUS KVALIFIKACIJOS REIKALAVIMUS (JEIGU TOKIE REIKALAVIMAI KELIAMI) </w:t>
      </w:r>
      <w:r w:rsidRPr="00AC7051">
        <w:rPr>
          <w:rFonts w:eastAsia="Times New Roman"/>
          <w:sz w:val="24"/>
          <w:szCs w:val="24"/>
          <w:lang w:val="pt-BR" w:eastAsia="en-US"/>
        </w:rPr>
        <w:t>(</w:t>
      </w:r>
      <w:r w:rsidRPr="00AC7051">
        <w:rPr>
          <w:rFonts w:eastAsia="Times New Roman"/>
          <w:i/>
          <w:iCs/>
          <w:sz w:val="24"/>
          <w:szCs w:val="24"/>
          <w:lang w:val="pt-BR" w:eastAsia="en-US"/>
        </w:rPr>
        <w:t>NURODOMI IR KVAZISUBTIEKĖJAI – FIZINIAI ASMENYS, KURIUOS KETINAMA ĮDARBINTI PIRKIMO LAIMĖJIMO ATVEJU)</w:t>
      </w:r>
    </w:p>
    <w:p w14:paraId="42296162" w14:textId="77777777" w:rsidR="00AC7051" w:rsidRDefault="00AC7051" w:rsidP="00AC7051">
      <w:pPr>
        <w:autoSpaceDN w:val="0"/>
        <w:jc w:val="center"/>
        <w:textAlignment w:val="auto"/>
        <w:rPr>
          <w:rFonts w:eastAsia="Times New Roman"/>
          <w:i/>
          <w:iCs/>
          <w:sz w:val="24"/>
          <w:szCs w:val="24"/>
          <w:lang w:val="pt-BR" w:eastAsia="en-US"/>
        </w:rPr>
      </w:pPr>
      <w:r w:rsidRPr="00AC7051">
        <w:rPr>
          <w:rFonts w:eastAsia="Times New Roman"/>
          <w:i/>
          <w:iCs/>
          <w:sz w:val="24"/>
          <w:szCs w:val="24"/>
          <w:lang w:val="pt-BR" w:eastAsia="en-US"/>
        </w:rPr>
        <w:t>(pildoma, jei tiekėjas pasitelkia kitų ūkio subjektų pajėgumais pagal VPĮ 49 str.)</w:t>
      </w:r>
    </w:p>
    <w:p w14:paraId="4889BB33" w14:textId="77777777" w:rsidR="004F5803" w:rsidRPr="00AC7051" w:rsidRDefault="004F5803" w:rsidP="004F5803">
      <w:pPr>
        <w:autoSpaceDN w:val="0"/>
        <w:jc w:val="right"/>
        <w:textAlignment w:val="auto"/>
        <w:rPr>
          <w:rFonts w:eastAsia="Times New Roman"/>
          <w:i/>
          <w:iCs/>
          <w:sz w:val="24"/>
          <w:szCs w:val="24"/>
          <w:lang w:val="pt-BR" w:eastAsia="en-US"/>
        </w:rPr>
      </w:pPr>
      <w:r>
        <w:rPr>
          <w:rFonts w:eastAsia="Times New Roman"/>
          <w:i/>
          <w:iCs/>
          <w:sz w:val="24"/>
          <w:szCs w:val="24"/>
          <w:lang w:val="pt-BR" w:eastAsia="en-US"/>
        </w:rPr>
        <w:t>2 lentelė</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514"/>
        <w:gridCol w:w="4677"/>
      </w:tblGrid>
      <w:tr w:rsidR="00AC7051" w:rsidRPr="002C1CC9" w14:paraId="0408969B" w14:textId="77777777" w:rsidTr="00AC7051">
        <w:tc>
          <w:tcPr>
            <w:tcW w:w="556" w:type="dxa"/>
          </w:tcPr>
          <w:p w14:paraId="66DF821F" w14:textId="77777777" w:rsidR="00AC7051" w:rsidRPr="001063B7" w:rsidRDefault="00AC7051" w:rsidP="00DD1F3F">
            <w:pPr>
              <w:autoSpaceDN w:val="0"/>
              <w:jc w:val="center"/>
              <w:textAlignment w:val="auto"/>
              <w:rPr>
                <w:rFonts w:eastAsia="Times New Roman"/>
                <w:bCs/>
                <w:sz w:val="24"/>
                <w:szCs w:val="24"/>
                <w:lang w:eastAsia="en-US"/>
              </w:rPr>
            </w:pPr>
            <w:r w:rsidRPr="001063B7">
              <w:rPr>
                <w:rFonts w:eastAsia="Times New Roman"/>
                <w:bCs/>
                <w:sz w:val="24"/>
                <w:szCs w:val="24"/>
                <w:lang w:eastAsia="en-US"/>
              </w:rPr>
              <w:t>Eil. Nr.</w:t>
            </w:r>
          </w:p>
        </w:tc>
        <w:tc>
          <w:tcPr>
            <w:tcW w:w="4514" w:type="dxa"/>
          </w:tcPr>
          <w:p w14:paraId="278FBD00" w14:textId="77777777" w:rsidR="00AC7051" w:rsidRPr="00AC7051" w:rsidRDefault="00AC7051" w:rsidP="00DD1F3F">
            <w:pPr>
              <w:autoSpaceDN w:val="0"/>
              <w:jc w:val="center"/>
              <w:textAlignment w:val="auto"/>
              <w:rPr>
                <w:rFonts w:eastAsia="Times New Roman"/>
                <w:bCs/>
                <w:sz w:val="24"/>
                <w:szCs w:val="24"/>
                <w:lang w:val="pt-BR" w:eastAsia="en-US"/>
              </w:rPr>
            </w:pPr>
            <w:r w:rsidRPr="00AC7051">
              <w:rPr>
                <w:rFonts w:eastAsia="Times New Roman"/>
                <w:bCs/>
                <w:sz w:val="24"/>
                <w:szCs w:val="24"/>
                <w:lang w:val="pt-BR" w:eastAsia="en-US"/>
              </w:rPr>
              <w:t>Ūkio subjekto pavadinimas, juridinio asmens kodas, adresas</w:t>
            </w:r>
          </w:p>
        </w:tc>
        <w:tc>
          <w:tcPr>
            <w:tcW w:w="4677" w:type="dxa"/>
          </w:tcPr>
          <w:p w14:paraId="50526564" w14:textId="77777777" w:rsidR="00AC7051" w:rsidRPr="00AC7051" w:rsidRDefault="00AC7051" w:rsidP="00DD1F3F">
            <w:pPr>
              <w:autoSpaceDN w:val="0"/>
              <w:jc w:val="center"/>
              <w:textAlignment w:val="auto"/>
              <w:rPr>
                <w:rFonts w:eastAsia="Times New Roman"/>
                <w:bCs/>
                <w:sz w:val="24"/>
                <w:szCs w:val="24"/>
                <w:lang w:val="pt-BR" w:eastAsia="en-US"/>
              </w:rPr>
            </w:pPr>
            <w:r w:rsidRPr="00AC7051">
              <w:rPr>
                <w:rFonts w:eastAsia="Times New Roman"/>
                <w:bCs/>
                <w:sz w:val="24"/>
                <w:szCs w:val="24"/>
                <w:lang w:val="pt-BR" w:eastAsia="en-US"/>
              </w:rPr>
              <w:t>Sutarties objekto dalies, perduodamos vykdyti, aprašymas</w:t>
            </w:r>
          </w:p>
        </w:tc>
      </w:tr>
      <w:tr w:rsidR="00AC7051" w:rsidRPr="001063B7" w14:paraId="31FA43D1" w14:textId="77777777" w:rsidTr="00AC7051">
        <w:tc>
          <w:tcPr>
            <w:tcW w:w="556" w:type="dxa"/>
          </w:tcPr>
          <w:p w14:paraId="588673A7" w14:textId="77777777" w:rsidR="00AC7051" w:rsidRPr="001063B7" w:rsidRDefault="00AC7051" w:rsidP="00DD1F3F">
            <w:pPr>
              <w:autoSpaceDN w:val="0"/>
              <w:jc w:val="center"/>
              <w:textAlignment w:val="auto"/>
              <w:rPr>
                <w:rFonts w:eastAsia="Times New Roman"/>
                <w:bCs/>
                <w:sz w:val="24"/>
                <w:szCs w:val="24"/>
                <w:lang w:eastAsia="en-US"/>
              </w:rPr>
            </w:pPr>
            <w:r w:rsidRPr="001063B7">
              <w:rPr>
                <w:rFonts w:eastAsia="Times New Roman"/>
                <w:bCs/>
                <w:sz w:val="24"/>
                <w:szCs w:val="24"/>
                <w:lang w:eastAsia="en-US"/>
              </w:rPr>
              <w:t>1.</w:t>
            </w:r>
          </w:p>
        </w:tc>
        <w:tc>
          <w:tcPr>
            <w:tcW w:w="4514" w:type="dxa"/>
          </w:tcPr>
          <w:p w14:paraId="390FA21D" w14:textId="77777777" w:rsidR="00AC7051" w:rsidRPr="001063B7" w:rsidRDefault="00AC7051" w:rsidP="00DD1F3F">
            <w:pPr>
              <w:autoSpaceDN w:val="0"/>
              <w:textAlignment w:val="auto"/>
              <w:rPr>
                <w:rFonts w:eastAsia="Times New Roman"/>
                <w:bCs/>
                <w:sz w:val="24"/>
                <w:szCs w:val="24"/>
                <w:lang w:eastAsia="en-US"/>
              </w:rPr>
            </w:pPr>
          </w:p>
        </w:tc>
        <w:tc>
          <w:tcPr>
            <w:tcW w:w="4677" w:type="dxa"/>
          </w:tcPr>
          <w:p w14:paraId="27CB0136" w14:textId="77777777" w:rsidR="00AC7051" w:rsidRPr="001063B7" w:rsidRDefault="00AC7051" w:rsidP="00DD1F3F">
            <w:pPr>
              <w:autoSpaceDN w:val="0"/>
              <w:textAlignment w:val="auto"/>
              <w:rPr>
                <w:rFonts w:eastAsia="Times New Roman"/>
                <w:bCs/>
                <w:sz w:val="24"/>
                <w:szCs w:val="24"/>
                <w:lang w:eastAsia="en-US"/>
              </w:rPr>
            </w:pPr>
          </w:p>
        </w:tc>
      </w:tr>
      <w:tr w:rsidR="00AC7051" w:rsidRPr="001063B7" w14:paraId="7727F8D1" w14:textId="77777777" w:rsidTr="00AC7051">
        <w:tc>
          <w:tcPr>
            <w:tcW w:w="556" w:type="dxa"/>
          </w:tcPr>
          <w:p w14:paraId="6908828A" w14:textId="77777777" w:rsidR="00AC7051" w:rsidRPr="001063B7" w:rsidRDefault="00AC7051" w:rsidP="00DD1F3F">
            <w:pPr>
              <w:autoSpaceDN w:val="0"/>
              <w:jc w:val="center"/>
              <w:textAlignment w:val="auto"/>
              <w:rPr>
                <w:rFonts w:eastAsia="Times New Roman"/>
                <w:bCs/>
                <w:sz w:val="24"/>
                <w:szCs w:val="24"/>
                <w:lang w:eastAsia="en-US"/>
              </w:rPr>
            </w:pPr>
            <w:r w:rsidRPr="001063B7">
              <w:rPr>
                <w:rFonts w:eastAsia="Times New Roman"/>
                <w:bCs/>
                <w:sz w:val="24"/>
                <w:szCs w:val="24"/>
                <w:lang w:eastAsia="en-US"/>
              </w:rPr>
              <w:t>2.</w:t>
            </w:r>
          </w:p>
        </w:tc>
        <w:tc>
          <w:tcPr>
            <w:tcW w:w="4514" w:type="dxa"/>
          </w:tcPr>
          <w:p w14:paraId="0684CB44" w14:textId="77777777" w:rsidR="00AC7051" w:rsidRPr="001063B7" w:rsidRDefault="00AC7051" w:rsidP="00DD1F3F">
            <w:pPr>
              <w:autoSpaceDN w:val="0"/>
              <w:textAlignment w:val="auto"/>
              <w:rPr>
                <w:rFonts w:eastAsia="Times New Roman"/>
                <w:bCs/>
                <w:sz w:val="24"/>
                <w:szCs w:val="24"/>
                <w:lang w:eastAsia="en-US"/>
              </w:rPr>
            </w:pPr>
          </w:p>
        </w:tc>
        <w:tc>
          <w:tcPr>
            <w:tcW w:w="4677" w:type="dxa"/>
          </w:tcPr>
          <w:p w14:paraId="2F76AF18" w14:textId="77777777" w:rsidR="00AC7051" w:rsidRPr="001063B7" w:rsidRDefault="00AC7051" w:rsidP="00DD1F3F">
            <w:pPr>
              <w:autoSpaceDN w:val="0"/>
              <w:textAlignment w:val="auto"/>
              <w:rPr>
                <w:rFonts w:eastAsia="Times New Roman"/>
                <w:bCs/>
                <w:sz w:val="24"/>
                <w:szCs w:val="24"/>
                <w:lang w:eastAsia="en-US"/>
              </w:rPr>
            </w:pPr>
          </w:p>
        </w:tc>
      </w:tr>
    </w:tbl>
    <w:p w14:paraId="5381669B" w14:textId="77777777" w:rsidR="00AC7051" w:rsidRPr="001063B7" w:rsidRDefault="00AC7051" w:rsidP="00AC7051">
      <w:pPr>
        <w:autoSpaceDN w:val="0"/>
        <w:textAlignment w:val="auto"/>
        <w:rPr>
          <w:rFonts w:eastAsia="Times New Roman"/>
          <w:sz w:val="24"/>
          <w:szCs w:val="24"/>
          <w:lang w:eastAsia="en-US"/>
        </w:rPr>
      </w:pPr>
    </w:p>
    <w:p w14:paraId="264A2BBE" w14:textId="77777777" w:rsidR="00AC7051" w:rsidRPr="00AC7051" w:rsidRDefault="00AC7051" w:rsidP="00AC7051">
      <w:pPr>
        <w:numPr>
          <w:ilvl w:val="0"/>
          <w:numId w:val="8"/>
        </w:numPr>
        <w:autoSpaceDN w:val="0"/>
        <w:ind w:left="0" w:firstLine="0"/>
        <w:jc w:val="center"/>
        <w:textAlignment w:val="auto"/>
        <w:rPr>
          <w:rFonts w:eastAsia="Times New Roman"/>
          <w:b/>
          <w:bCs/>
          <w:sz w:val="24"/>
          <w:szCs w:val="24"/>
          <w:lang w:val="pt-BR" w:eastAsia="en-US"/>
        </w:rPr>
      </w:pPr>
      <w:r w:rsidRPr="00AC7051">
        <w:rPr>
          <w:rFonts w:eastAsia="Times New Roman"/>
          <w:b/>
          <w:bCs/>
          <w:sz w:val="24"/>
          <w:szCs w:val="24"/>
          <w:lang w:val="pt-BR" w:eastAsia="en-US"/>
        </w:rPr>
        <w:t>INFORMACIJA APIE ŽINOMUS SUBTIEKĖJUS IR JIEMS PERDUODAMA VYKDYTI SUTARTIES DALIS</w:t>
      </w:r>
    </w:p>
    <w:p w14:paraId="067CCCED" w14:textId="77777777" w:rsidR="00AC7051" w:rsidRDefault="00AC7051" w:rsidP="00AC7051">
      <w:pPr>
        <w:autoSpaceDN w:val="0"/>
        <w:jc w:val="center"/>
        <w:textAlignment w:val="auto"/>
        <w:rPr>
          <w:rFonts w:eastAsia="Times New Roman"/>
          <w:i/>
          <w:iCs/>
          <w:sz w:val="24"/>
          <w:szCs w:val="24"/>
          <w:lang w:val="pt-BR" w:eastAsia="en-US"/>
        </w:rPr>
      </w:pPr>
      <w:r w:rsidRPr="00AC7051">
        <w:rPr>
          <w:rFonts w:eastAsia="Times New Roman"/>
          <w:i/>
          <w:iCs/>
          <w:sz w:val="24"/>
          <w:szCs w:val="24"/>
          <w:lang w:val="pt-BR" w:eastAsia="en-US"/>
        </w:rPr>
        <w:t>(pildoma, jei tiekėjas pasitelkia subtiekėjus)</w:t>
      </w:r>
    </w:p>
    <w:p w14:paraId="7CCE5CB6" w14:textId="77777777" w:rsidR="004F5803" w:rsidRPr="00AC7051" w:rsidRDefault="004F5803" w:rsidP="004F5803">
      <w:pPr>
        <w:autoSpaceDN w:val="0"/>
        <w:jc w:val="right"/>
        <w:textAlignment w:val="auto"/>
        <w:rPr>
          <w:rFonts w:eastAsia="Times New Roman"/>
          <w:i/>
          <w:iCs/>
          <w:sz w:val="24"/>
          <w:szCs w:val="24"/>
          <w:lang w:val="pt-BR" w:eastAsia="en-US"/>
        </w:rPr>
      </w:pPr>
      <w:r>
        <w:rPr>
          <w:rFonts w:eastAsia="Times New Roman"/>
          <w:i/>
          <w:iCs/>
          <w:sz w:val="24"/>
          <w:szCs w:val="24"/>
          <w:lang w:val="pt-BR" w:eastAsia="en-US"/>
        </w:rPr>
        <w:t>3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4073"/>
        <w:gridCol w:w="5118"/>
      </w:tblGrid>
      <w:tr w:rsidR="00AC7051" w:rsidRPr="002C1CC9" w14:paraId="34ED51E1" w14:textId="77777777" w:rsidTr="00AC7051">
        <w:tc>
          <w:tcPr>
            <w:tcW w:w="556" w:type="dxa"/>
          </w:tcPr>
          <w:p w14:paraId="13C7B04D" w14:textId="77777777" w:rsidR="00AC7051" w:rsidRPr="001063B7" w:rsidRDefault="00AC7051" w:rsidP="00DD1F3F">
            <w:pPr>
              <w:suppressAutoHyphens w:val="0"/>
              <w:overflowPunct/>
              <w:autoSpaceDE/>
              <w:jc w:val="center"/>
              <w:textAlignment w:val="auto"/>
              <w:rPr>
                <w:rFonts w:eastAsia="Times New Roman"/>
                <w:bCs/>
                <w:sz w:val="24"/>
                <w:szCs w:val="24"/>
                <w:lang w:eastAsia="en-US"/>
              </w:rPr>
            </w:pPr>
            <w:r w:rsidRPr="001063B7">
              <w:rPr>
                <w:rFonts w:eastAsia="Times New Roman"/>
                <w:bCs/>
                <w:sz w:val="24"/>
                <w:szCs w:val="24"/>
                <w:lang w:eastAsia="en-US"/>
              </w:rPr>
              <w:t>Eil. Nr.</w:t>
            </w:r>
          </w:p>
        </w:tc>
        <w:tc>
          <w:tcPr>
            <w:tcW w:w="4073" w:type="dxa"/>
          </w:tcPr>
          <w:p w14:paraId="6EC328F3" w14:textId="77777777" w:rsidR="00AC7051" w:rsidRPr="00AC7051" w:rsidRDefault="00AC7051" w:rsidP="00DD1F3F">
            <w:pPr>
              <w:suppressAutoHyphens w:val="0"/>
              <w:overflowPunct/>
              <w:autoSpaceDE/>
              <w:jc w:val="center"/>
              <w:textAlignment w:val="auto"/>
              <w:rPr>
                <w:rFonts w:eastAsia="Times New Roman"/>
                <w:bCs/>
                <w:sz w:val="24"/>
                <w:szCs w:val="24"/>
                <w:lang w:val="pt-BR" w:eastAsia="en-US"/>
              </w:rPr>
            </w:pPr>
            <w:r w:rsidRPr="00AC7051">
              <w:rPr>
                <w:rFonts w:eastAsia="Times New Roman"/>
                <w:bCs/>
                <w:sz w:val="24"/>
                <w:szCs w:val="24"/>
                <w:lang w:val="pt-BR" w:eastAsia="en-US"/>
              </w:rPr>
              <w:t>Subtiekėjo pavadinimas, juridinio asmens kodas, adresas</w:t>
            </w:r>
          </w:p>
        </w:tc>
        <w:tc>
          <w:tcPr>
            <w:tcW w:w="5118" w:type="dxa"/>
          </w:tcPr>
          <w:p w14:paraId="5006EE35" w14:textId="77777777" w:rsidR="00AC7051" w:rsidRPr="00AC7051" w:rsidRDefault="00AC7051" w:rsidP="00DD1F3F">
            <w:pPr>
              <w:suppressAutoHyphens w:val="0"/>
              <w:overflowPunct/>
              <w:autoSpaceDE/>
              <w:jc w:val="center"/>
              <w:textAlignment w:val="auto"/>
              <w:rPr>
                <w:rFonts w:eastAsia="Times New Roman"/>
                <w:bCs/>
                <w:sz w:val="24"/>
                <w:szCs w:val="24"/>
                <w:lang w:val="pt-BR" w:eastAsia="en-US"/>
              </w:rPr>
            </w:pPr>
            <w:r w:rsidRPr="00AC7051">
              <w:rPr>
                <w:rFonts w:eastAsia="Times New Roman"/>
                <w:bCs/>
                <w:sz w:val="24"/>
                <w:szCs w:val="24"/>
                <w:lang w:val="pt-BR" w:eastAsia="en-US"/>
              </w:rPr>
              <w:t>Sutarties objekto dalies, perduodamos vykdyti subtiekėjui, aprašymas</w:t>
            </w:r>
          </w:p>
        </w:tc>
      </w:tr>
      <w:tr w:rsidR="00AC7051" w:rsidRPr="001063B7" w14:paraId="06F38DF3" w14:textId="77777777" w:rsidTr="00AC7051">
        <w:tc>
          <w:tcPr>
            <w:tcW w:w="556" w:type="dxa"/>
          </w:tcPr>
          <w:p w14:paraId="0F6AEA6D" w14:textId="77777777" w:rsidR="00AC7051" w:rsidRPr="001063B7" w:rsidRDefault="00AC7051" w:rsidP="00DD1F3F">
            <w:pPr>
              <w:suppressAutoHyphens w:val="0"/>
              <w:overflowPunct/>
              <w:autoSpaceDE/>
              <w:jc w:val="center"/>
              <w:textAlignment w:val="auto"/>
              <w:rPr>
                <w:rFonts w:eastAsia="Times New Roman"/>
                <w:bCs/>
                <w:sz w:val="24"/>
                <w:szCs w:val="24"/>
                <w:lang w:eastAsia="en-US"/>
              </w:rPr>
            </w:pPr>
            <w:r w:rsidRPr="001063B7">
              <w:rPr>
                <w:rFonts w:eastAsia="Times New Roman"/>
                <w:bCs/>
                <w:sz w:val="24"/>
                <w:szCs w:val="24"/>
                <w:lang w:eastAsia="en-US"/>
              </w:rPr>
              <w:t>1.</w:t>
            </w:r>
          </w:p>
        </w:tc>
        <w:tc>
          <w:tcPr>
            <w:tcW w:w="4073" w:type="dxa"/>
          </w:tcPr>
          <w:p w14:paraId="13B0083B" w14:textId="77777777" w:rsidR="00AC7051" w:rsidRPr="001063B7" w:rsidRDefault="00AC7051" w:rsidP="00DD1F3F">
            <w:pPr>
              <w:suppressAutoHyphens w:val="0"/>
              <w:overflowPunct/>
              <w:autoSpaceDE/>
              <w:textAlignment w:val="auto"/>
              <w:rPr>
                <w:rFonts w:eastAsia="Times New Roman"/>
                <w:bCs/>
                <w:sz w:val="24"/>
                <w:szCs w:val="24"/>
                <w:lang w:eastAsia="en-US"/>
              </w:rPr>
            </w:pPr>
          </w:p>
        </w:tc>
        <w:tc>
          <w:tcPr>
            <w:tcW w:w="5118" w:type="dxa"/>
          </w:tcPr>
          <w:p w14:paraId="63386E7D" w14:textId="77777777" w:rsidR="00AC7051" w:rsidRPr="001063B7" w:rsidRDefault="00AC7051" w:rsidP="00DD1F3F">
            <w:pPr>
              <w:suppressAutoHyphens w:val="0"/>
              <w:overflowPunct/>
              <w:autoSpaceDE/>
              <w:textAlignment w:val="auto"/>
              <w:rPr>
                <w:rFonts w:eastAsia="Times New Roman"/>
                <w:bCs/>
                <w:sz w:val="24"/>
                <w:szCs w:val="24"/>
                <w:lang w:eastAsia="en-US"/>
              </w:rPr>
            </w:pPr>
          </w:p>
        </w:tc>
      </w:tr>
      <w:tr w:rsidR="00AC7051" w:rsidRPr="001063B7" w14:paraId="40CE073B" w14:textId="77777777" w:rsidTr="00AC7051">
        <w:tc>
          <w:tcPr>
            <w:tcW w:w="556" w:type="dxa"/>
          </w:tcPr>
          <w:p w14:paraId="48996344" w14:textId="77777777" w:rsidR="00AC7051" w:rsidRPr="001063B7" w:rsidRDefault="00AC7051" w:rsidP="00DD1F3F">
            <w:pPr>
              <w:suppressAutoHyphens w:val="0"/>
              <w:overflowPunct/>
              <w:autoSpaceDE/>
              <w:jc w:val="center"/>
              <w:textAlignment w:val="auto"/>
              <w:rPr>
                <w:rFonts w:eastAsia="Times New Roman"/>
                <w:bCs/>
                <w:sz w:val="24"/>
                <w:szCs w:val="24"/>
                <w:lang w:eastAsia="en-US"/>
              </w:rPr>
            </w:pPr>
            <w:r w:rsidRPr="001063B7">
              <w:rPr>
                <w:rFonts w:eastAsia="Times New Roman"/>
                <w:bCs/>
                <w:sz w:val="24"/>
                <w:szCs w:val="24"/>
                <w:lang w:eastAsia="en-US"/>
              </w:rPr>
              <w:t>2.</w:t>
            </w:r>
          </w:p>
        </w:tc>
        <w:tc>
          <w:tcPr>
            <w:tcW w:w="4073" w:type="dxa"/>
          </w:tcPr>
          <w:p w14:paraId="3F820630" w14:textId="77777777" w:rsidR="00AC7051" w:rsidRPr="001063B7" w:rsidRDefault="00AC7051" w:rsidP="00DD1F3F">
            <w:pPr>
              <w:suppressAutoHyphens w:val="0"/>
              <w:overflowPunct/>
              <w:autoSpaceDE/>
              <w:textAlignment w:val="auto"/>
              <w:rPr>
                <w:rFonts w:eastAsia="Times New Roman"/>
                <w:bCs/>
                <w:sz w:val="24"/>
                <w:szCs w:val="24"/>
                <w:lang w:eastAsia="en-US"/>
              </w:rPr>
            </w:pPr>
          </w:p>
        </w:tc>
        <w:tc>
          <w:tcPr>
            <w:tcW w:w="5118" w:type="dxa"/>
          </w:tcPr>
          <w:p w14:paraId="7A343B26" w14:textId="77777777" w:rsidR="00AC7051" w:rsidRPr="001063B7" w:rsidRDefault="00AC7051" w:rsidP="00DD1F3F">
            <w:pPr>
              <w:suppressAutoHyphens w:val="0"/>
              <w:overflowPunct/>
              <w:autoSpaceDE/>
              <w:textAlignment w:val="auto"/>
              <w:rPr>
                <w:rFonts w:eastAsia="Times New Roman"/>
                <w:bCs/>
                <w:sz w:val="24"/>
                <w:szCs w:val="24"/>
                <w:lang w:eastAsia="en-US"/>
              </w:rPr>
            </w:pPr>
          </w:p>
        </w:tc>
      </w:tr>
    </w:tbl>
    <w:p w14:paraId="3AF847F6" w14:textId="77777777" w:rsidR="00AC7051" w:rsidRDefault="00AC7051" w:rsidP="00772AF2">
      <w:pPr>
        <w:suppressAutoHyphens w:val="0"/>
        <w:autoSpaceDN w:val="0"/>
        <w:adjustRightInd w:val="0"/>
        <w:jc w:val="center"/>
        <w:textAlignment w:val="auto"/>
        <w:rPr>
          <w:b/>
          <w:sz w:val="24"/>
          <w:szCs w:val="24"/>
          <w:lang w:val="lt-LT" w:eastAsia="en-US"/>
        </w:rPr>
      </w:pPr>
    </w:p>
    <w:p w14:paraId="61ED86ED" w14:textId="77777777" w:rsidR="00772AF2" w:rsidRDefault="00772AF2" w:rsidP="00207A87">
      <w:pPr>
        <w:numPr>
          <w:ilvl w:val="0"/>
          <w:numId w:val="8"/>
        </w:numPr>
        <w:suppressAutoHyphens w:val="0"/>
        <w:autoSpaceDN w:val="0"/>
        <w:adjustRightInd w:val="0"/>
        <w:ind w:left="0" w:firstLine="0"/>
        <w:jc w:val="center"/>
        <w:textAlignment w:val="auto"/>
        <w:rPr>
          <w:b/>
          <w:sz w:val="24"/>
          <w:szCs w:val="24"/>
          <w:lang w:val="lt-LT" w:eastAsia="en-US"/>
        </w:rPr>
      </w:pPr>
      <w:r w:rsidRPr="00772AF2">
        <w:rPr>
          <w:b/>
          <w:sz w:val="24"/>
          <w:szCs w:val="24"/>
          <w:lang w:val="lt-LT" w:eastAsia="en-US"/>
        </w:rPr>
        <w:t>PASIŪLYMO KAINA</w:t>
      </w:r>
    </w:p>
    <w:p w14:paraId="705E14C7" w14:textId="77777777" w:rsidR="000F04ED" w:rsidRDefault="000F04ED" w:rsidP="00772AF2">
      <w:pPr>
        <w:suppressAutoHyphens w:val="0"/>
        <w:autoSpaceDN w:val="0"/>
        <w:adjustRightInd w:val="0"/>
        <w:jc w:val="center"/>
        <w:textAlignment w:val="auto"/>
        <w:rPr>
          <w:b/>
          <w:sz w:val="24"/>
          <w:szCs w:val="24"/>
          <w:lang w:val="lt-LT" w:eastAsia="en-US"/>
        </w:rPr>
      </w:pPr>
    </w:p>
    <w:p w14:paraId="644FF899" w14:textId="77777777" w:rsidR="000F04ED" w:rsidRPr="000F04ED" w:rsidRDefault="000F04ED" w:rsidP="00C73F2A">
      <w:pPr>
        <w:numPr>
          <w:ilvl w:val="1"/>
          <w:numId w:val="8"/>
        </w:numPr>
        <w:tabs>
          <w:tab w:val="left" w:pos="993"/>
        </w:tabs>
        <w:suppressAutoHyphens w:val="0"/>
        <w:overflowPunct/>
        <w:autoSpaceDE/>
        <w:spacing w:after="160" w:line="276" w:lineRule="auto"/>
        <w:ind w:left="0" w:firstLine="567"/>
        <w:contextualSpacing/>
        <w:jc w:val="both"/>
        <w:textAlignment w:val="auto"/>
        <w:rPr>
          <w:rFonts w:eastAsia="Times New Roman"/>
          <w:bCs/>
          <w:iCs/>
          <w:sz w:val="24"/>
          <w:szCs w:val="24"/>
          <w:lang w:val="lt-LT" w:eastAsia="en-US"/>
        </w:rPr>
      </w:pPr>
      <w:r w:rsidRPr="000F04ED">
        <w:rPr>
          <w:rFonts w:eastAsia="Times New Roman"/>
          <w:bCs/>
          <w:iCs/>
          <w:sz w:val="24"/>
          <w:szCs w:val="24"/>
          <w:lang w:val="lt-LT" w:eastAsia="en-US"/>
        </w:rPr>
        <w:t>Pasiūlyme kaina nurodomos eurais</w:t>
      </w:r>
      <w:r w:rsidRPr="000F04ED">
        <w:rPr>
          <w:rFonts w:eastAsia="Times New Roman"/>
          <w:sz w:val="24"/>
          <w:szCs w:val="24"/>
          <w:lang w:val="lt-LT" w:eastAsia="en-US"/>
        </w:rPr>
        <w:t>.</w:t>
      </w:r>
      <w:r w:rsidRPr="000F04ED">
        <w:rPr>
          <w:rFonts w:eastAsia="Times New Roman"/>
          <w:bCs/>
          <w:iCs/>
          <w:sz w:val="24"/>
          <w:szCs w:val="24"/>
          <w:lang w:val="lt-LT" w:eastAsia="en-US"/>
        </w:rPr>
        <w:t xml:space="preserve"> Jeigu pasiūlymuose kainos nurodytos užsienio valiuta, jos turės būti perskaičiuojamos į eurus </w:t>
      </w:r>
      <w:r w:rsidRPr="000F04ED">
        <w:rPr>
          <w:rFonts w:eastAsia="Times New Roman"/>
          <w:sz w:val="24"/>
          <w:szCs w:val="24"/>
          <w:lang w:val="lt-LT" w:eastAsia="en-US"/>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0F04ED">
        <w:rPr>
          <w:rFonts w:eastAsia="Times New Roman"/>
          <w:bCs/>
          <w:iCs/>
          <w:sz w:val="24"/>
          <w:szCs w:val="24"/>
          <w:lang w:val="lt-LT" w:eastAsia="en-US"/>
        </w:rPr>
        <w:t>.</w:t>
      </w:r>
    </w:p>
    <w:p w14:paraId="6B00EB68" w14:textId="77777777" w:rsidR="000F04ED" w:rsidRPr="000F04ED" w:rsidRDefault="000F04ED" w:rsidP="00C73F2A">
      <w:pPr>
        <w:numPr>
          <w:ilvl w:val="1"/>
          <w:numId w:val="8"/>
        </w:numPr>
        <w:tabs>
          <w:tab w:val="left" w:pos="993"/>
        </w:tabs>
        <w:suppressAutoHyphens w:val="0"/>
        <w:overflowPunct/>
        <w:autoSpaceDE/>
        <w:spacing w:before="240" w:after="160" w:line="276" w:lineRule="auto"/>
        <w:ind w:left="0" w:firstLine="567"/>
        <w:contextualSpacing/>
        <w:jc w:val="both"/>
        <w:textAlignment w:val="auto"/>
        <w:rPr>
          <w:rFonts w:eastAsia="Times New Roman"/>
          <w:sz w:val="24"/>
          <w:szCs w:val="24"/>
          <w:lang w:val="lt-LT"/>
        </w:rPr>
      </w:pPr>
      <w:r w:rsidRPr="000F04ED">
        <w:rPr>
          <w:rFonts w:eastAsia="Times New Roman"/>
          <w:bCs/>
          <w:iCs/>
          <w:sz w:val="24"/>
          <w:szCs w:val="24"/>
          <w:lang w:val="lt-LT"/>
        </w:rPr>
        <w:t xml:space="preserve">Apskaičiuojant kainą, turi būti atsižvelgta į visą pirkimo dokumentuose nurodytą pirkimo objekto apimtį ir reikalavimus, kainos sudėtines dalis ir pan. PVM nurodomas atskirai. </w:t>
      </w:r>
      <w:r w:rsidRPr="000F04ED">
        <w:rPr>
          <w:rFonts w:eastAsia="Times New Roman"/>
          <w:bCs/>
          <w:sz w:val="24"/>
          <w:szCs w:val="24"/>
          <w:lang w:val="lt-LT"/>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0F04ED">
        <w:rPr>
          <w:rFonts w:eastAsia="Times New Roman"/>
          <w:bCs/>
          <w:iCs/>
          <w:sz w:val="24"/>
          <w:szCs w:val="24"/>
          <w:lang w:val="lt-LT"/>
        </w:rPr>
        <w:t xml:space="preserve">kainos </w:t>
      </w:r>
      <w:r w:rsidRPr="000F04ED">
        <w:rPr>
          <w:rFonts w:eastAsia="Times New Roman"/>
          <w:bCs/>
          <w:sz w:val="24"/>
          <w:szCs w:val="24"/>
          <w:lang w:val="lt-LT"/>
        </w:rPr>
        <w:t xml:space="preserve">bus vertinamos ir lyginamos su visais mokesčiais, įskaitant PVM. </w:t>
      </w:r>
      <w:r w:rsidRPr="000F04ED">
        <w:rPr>
          <w:rFonts w:eastAsia="Times New Roman"/>
          <w:sz w:val="24"/>
          <w:szCs w:val="24"/>
          <w:lang w:val="lt-LT"/>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0F04ED">
        <w:rPr>
          <w:rFonts w:eastAsia="Times New Roman"/>
          <w:iCs/>
          <w:sz w:val="24"/>
          <w:szCs w:val="24"/>
          <w:lang w:val="lt-LT"/>
        </w:rPr>
        <w:t>kainą (jeigu tiekėjas jo neįskaičiavo pateikiant pasiūlymą, palyginimo tikslais įskaičiuoja pati perkančioji organizacija)</w:t>
      </w:r>
      <w:r w:rsidRPr="000F04ED">
        <w:rPr>
          <w:rFonts w:eastAsia="Times New Roman"/>
          <w:sz w:val="24"/>
          <w:szCs w:val="24"/>
          <w:lang w:val="lt-LT"/>
        </w:rPr>
        <w:t xml:space="preserve">. Į pasiūlymo </w:t>
      </w:r>
      <w:r w:rsidRPr="000F04ED">
        <w:rPr>
          <w:rFonts w:eastAsia="Times New Roman"/>
          <w:bCs/>
          <w:iCs/>
          <w:sz w:val="24"/>
          <w:szCs w:val="24"/>
          <w:lang w:val="lt-LT"/>
        </w:rPr>
        <w:t xml:space="preserve">kainą privalo būti </w:t>
      </w:r>
      <w:r w:rsidRPr="000F04ED">
        <w:rPr>
          <w:rFonts w:eastAsia="Times New Roman"/>
          <w:sz w:val="24"/>
          <w:szCs w:val="24"/>
          <w:lang w:val="lt-LT"/>
        </w:rPr>
        <w:t>įskaičiuoti visi mokesčiai bei visos</w:t>
      </w:r>
      <w:r w:rsidRPr="000F04ED">
        <w:rPr>
          <w:rFonts w:eastAsia="Times New Roman"/>
          <w:b/>
          <w:sz w:val="24"/>
          <w:szCs w:val="24"/>
          <w:lang w:val="lt-LT"/>
        </w:rPr>
        <w:t xml:space="preserve"> </w:t>
      </w:r>
      <w:r w:rsidRPr="000F04ED">
        <w:rPr>
          <w:rFonts w:eastAsia="Times New Roman"/>
          <w:sz w:val="24"/>
          <w:szCs w:val="24"/>
          <w:lang w:val="lt-LT"/>
        </w:rPr>
        <w:t>kitos Tiekėjo patirtos ir (ar) galimos patirti tiesioginės ir netiesioginės išlaidos ir mokesčiai, susiję su pirkimo objektu.</w:t>
      </w:r>
    </w:p>
    <w:p w14:paraId="1D53EF37" w14:textId="77777777" w:rsidR="000F04ED" w:rsidRPr="00C74E63" w:rsidRDefault="000F04ED" w:rsidP="00C73F2A">
      <w:pPr>
        <w:numPr>
          <w:ilvl w:val="1"/>
          <w:numId w:val="8"/>
        </w:numPr>
        <w:tabs>
          <w:tab w:val="left" w:pos="709"/>
          <w:tab w:val="left" w:pos="851"/>
        </w:tabs>
        <w:suppressAutoHyphens w:val="0"/>
        <w:overflowPunct/>
        <w:autoSpaceDE/>
        <w:spacing w:after="160" w:line="276" w:lineRule="auto"/>
        <w:ind w:left="0" w:firstLine="567"/>
        <w:contextualSpacing/>
        <w:jc w:val="both"/>
        <w:textAlignment w:val="auto"/>
        <w:rPr>
          <w:b/>
          <w:sz w:val="24"/>
          <w:szCs w:val="24"/>
          <w:lang w:val="lt-LT" w:eastAsia="lt-LT"/>
        </w:rPr>
      </w:pPr>
      <w:r w:rsidRPr="000F04ED">
        <w:rPr>
          <w:rFonts w:eastAsia="Times New Roman"/>
          <w:b/>
          <w:sz w:val="24"/>
          <w:szCs w:val="24"/>
          <w:lang w:val="lt-LT" w:eastAsia="lt-LT"/>
        </w:rPr>
        <w:t>Išnagrinėję pirkimo dokumentus ir reikalavimus, mes siūlome šią Pasiūlymo kainą pagal sutarties sąlygas ir kitus pirkimo dokumentus:</w:t>
      </w:r>
    </w:p>
    <w:p w14:paraId="09EFDFD9" w14:textId="77777777" w:rsidR="0030071D" w:rsidRDefault="0030071D" w:rsidP="0075773A">
      <w:pPr>
        <w:suppressAutoHyphens w:val="0"/>
        <w:autoSpaceDN w:val="0"/>
        <w:adjustRightInd w:val="0"/>
        <w:jc w:val="right"/>
        <w:textAlignment w:val="auto"/>
        <w:rPr>
          <w:bCs/>
          <w:i/>
          <w:iCs/>
          <w:sz w:val="24"/>
          <w:szCs w:val="24"/>
          <w:lang w:val="lt-LT" w:eastAsia="en-US"/>
        </w:rPr>
      </w:pPr>
    </w:p>
    <w:p w14:paraId="78BD8120" w14:textId="77777777" w:rsidR="0030071D" w:rsidRDefault="0030071D" w:rsidP="0075773A">
      <w:pPr>
        <w:suppressAutoHyphens w:val="0"/>
        <w:autoSpaceDN w:val="0"/>
        <w:adjustRightInd w:val="0"/>
        <w:jc w:val="right"/>
        <w:textAlignment w:val="auto"/>
        <w:rPr>
          <w:bCs/>
          <w:i/>
          <w:iCs/>
          <w:sz w:val="24"/>
          <w:szCs w:val="24"/>
          <w:lang w:val="lt-LT" w:eastAsia="en-US"/>
        </w:rPr>
      </w:pPr>
    </w:p>
    <w:p w14:paraId="05FDFF19" w14:textId="77777777" w:rsidR="0030071D" w:rsidRDefault="0030071D" w:rsidP="0075773A">
      <w:pPr>
        <w:suppressAutoHyphens w:val="0"/>
        <w:autoSpaceDN w:val="0"/>
        <w:adjustRightInd w:val="0"/>
        <w:jc w:val="right"/>
        <w:textAlignment w:val="auto"/>
        <w:rPr>
          <w:bCs/>
          <w:i/>
          <w:iCs/>
          <w:sz w:val="24"/>
          <w:szCs w:val="24"/>
          <w:lang w:val="lt-LT" w:eastAsia="en-US"/>
        </w:rPr>
      </w:pPr>
    </w:p>
    <w:p w14:paraId="5BDD3EF0" w14:textId="77777777" w:rsidR="0030071D" w:rsidRDefault="0030071D" w:rsidP="0075773A">
      <w:pPr>
        <w:suppressAutoHyphens w:val="0"/>
        <w:autoSpaceDN w:val="0"/>
        <w:adjustRightInd w:val="0"/>
        <w:jc w:val="right"/>
        <w:textAlignment w:val="auto"/>
        <w:rPr>
          <w:bCs/>
          <w:i/>
          <w:iCs/>
          <w:sz w:val="24"/>
          <w:szCs w:val="24"/>
          <w:lang w:val="lt-LT" w:eastAsia="en-US"/>
        </w:rPr>
      </w:pPr>
    </w:p>
    <w:p w14:paraId="77B551E6" w14:textId="77777777" w:rsidR="0030071D" w:rsidRDefault="0030071D" w:rsidP="0075773A">
      <w:pPr>
        <w:suppressAutoHyphens w:val="0"/>
        <w:autoSpaceDN w:val="0"/>
        <w:adjustRightInd w:val="0"/>
        <w:jc w:val="right"/>
        <w:textAlignment w:val="auto"/>
        <w:rPr>
          <w:bCs/>
          <w:i/>
          <w:iCs/>
          <w:sz w:val="24"/>
          <w:szCs w:val="24"/>
          <w:lang w:val="lt-LT" w:eastAsia="en-US"/>
        </w:rPr>
      </w:pPr>
    </w:p>
    <w:p w14:paraId="4C64A474" w14:textId="77777777" w:rsidR="0030071D" w:rsidRDefault="0030071D" w:rsidP="0075773A">
      <w:pPr>
        <w:suppressAutoHyphens w:val="0"/>
        <w:autoSpaceDN w:val="0"/>
        <w:adjustRightInd w:val="0"/>
        <w:jc w:val="right"/>
        <w:textAlignment w:val="auto"/>
        <w:rPr>
          <w:bCs/>
          <w:i/>
          <w:iCs/>
          <w:sz w:val="24"/>
          <w:szCs w:val="24"/>
          <w:lang w:val="lt-LT" w:eastAsia="en-US"/>
        </w:rPr>
      </w:pPr>
    </w:p>
    <w:p w14:paraId="15819EF1" w14:textId="77777777" w:rsidR="0030071D" w:rsidRDefault="0030071D" w:rsidP="0075773A">
      <w:pPr>
        <w:suppressAutoHyphens w:val="0"/>
        <w:autoSpaceDN w:val="0"/>
        <w:adjustRightInd w:val="0"/>
        <w:jc w:val="right"/>
        <w:textAlignment w:val="auto"/>
        <w:rPr>
          <w:bCs/>
          <w:i/>
          <w:iCs/>
          <w:sz w:val="24"/>
          <w:szCs w:val="24"/>
          <w:lang w:val="lt-LT" w:eastAsia="en-US"/>
        </w:rPr>
      </w:pPr>
    </w:p>
    <w:p w14:paraId="3015A668" w14:textId="77777777" w:rsidR="0030071D" w:rsidRDefault="0030071D" w:rsidP="0075773A">
      <w:pPr>
        <w:suppressAutoHyphens w:val="0"/>
        <w:autoSpaceDN w:val="0"/>
        <w:adjustRightInd w:val="0"/>
        <w:jc w:val="right"/>
        <w:textAlignment w:val="auto"/>
        <w:rPr>
          <w:bCs/>
          <w:i/>
          <w:iCs/>
          <w:sz w:val="24"/>
          <w:szCs w:val="24"/>
          <w:lang w:val="lt-LT" w:eastAsia="en-US"/>
        </w:rPr>
      </w:pPr>
    </w:p>
    <w:p w14:paraId="380CE354" w14:textId="28BB2F63" w:rsidR="0075773A" w:rsidRPr="005415AB" w:rsidRDefault="0075773A" w:rsidP="0075773A">
      <w:pPr>
        <w:suppressAutoHyphens w:val="0"/>
        <w:autoSpaceDN w:val="0"/>
        <w:adjustRightInd w:val="0"/>
        <w:jc w:val="right"/>
        <w:textAlignment w:val="auto"/>
        <w:rPr>
          <w:bCs/>
          <w:i/>
          <w:iCs/>
          <w:sz w:val="24"/>
          <w:szCs w:val="24"/>
          <w:lang w:val="lt-LT" w:eastAsia="en-US"/>
        </w:rPr>
      </w:pPr>
      <w:r>
        <w:rPr>
          <w:bCs/>
          <w:i/>
          <w:iCs/>
          <w:sz w:val="24"/>
          <w:szCs w:val="24"/>
          <w:lang w:val="lt-LT" w:eastAsia="en-US"/>
        </w:rPr>
        <w:lastRenderedPageBreak/>
        <w:t>4</w:t>
      </w:r>
      <w:r w:rsidRPr="005415AB">
        <w:rPr>
          <w:bCs/>
          <w:i/>
          <w:iCs/>
          <w:sz w:val="24"/>
          <w:szCs w:val="24"/>
          <w:lang w:val="lt-LT" w:eastAsia="en-US"/>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3740"/>
        <w:gridCol w:w="1040"/>
        <w:gridCol w:w="1563"/>
        <w:gridCol w:w="1100"/>
        <w:gridCol w:w="1277"/>
      </w:tblGrid>
      <w:tr w:rsidR="0075773A" w:rsidRPr="00772AF2" w14:paraId="64B7DB17" w14:textId="77777777" w:rsidTr="008D3CEF">
        <w:tc>
          <w:tcPr>
            <w:tcW w:w="908" w:type="dxa"/>
            <w:shd w:val="clear" w:color="auto" w:fill="D9E2F3"/>
          </w:tcPr>
          <w:p w14:paraId="6179D8E4" w14:textId="77777777" w:rsidR="0075773A" w:rsidRPr="00772AF2" w:rsidRDefault="0075773A" w:rsidP="00871E69">
            <w:pPr>
              <w:suppressAutoHyphens w:val="0"/>
              <w:autoSpaceDN w:val="0"/>
              <w:adjustRightInd w:val="0"/>
              <w:jc w:val="center"/>
              <w:textAlignment w:val="auto"/>
              <w:rPr>
                <w:rFonts w:eastAsia="Times New Roman"/>
                <w:b/>
                <w:sz w:val="24"/>
                <w:szCs w:val="24"/>
                <w:lang w:val="lt-LT" w:eastAsia="en-US"/>
              </w:rPr>
            </w:pPr>
            <w:r w:rsidRPr="00772AF2">
              <w:rPr>
                <w:rFonts w:eastAsia="Times New Roman"/>
                <w:b/>
                <w:sz w:val="24"/>
                <w:szCs w:val="24"/>
                <w:lang w:val="lt-LT" w:eastAsia="en-US"/>
              </w:rPr>
              <w:t>Eil. Nr.</w:t>
            </w:r>
          </w:p>
        </w:tc>
        <w:tc>
          <w:tcPr>
            <w:tcW w:w="3740" w:type="dxa"/>
            <w:shd w:val="clear" w:color="auto" w:fill="D9E2F3"/>
          </w:tcPr>
          <w:p w14:paraId="1A8298B1" w14:textId="77777777" w:rsidR="0075773A" w:rsidRDefault="0075773A" w:rsidP="00871E69">
            <w:pPr>
              <w:suppressAutoHyphens w:val="0"/>
              <w:autoSpaceDN w:val="0"/>
              <w:adjustRightInd w:val="0"/>
              <w:jc w:val="center"/>
              <w:textAlignment w:val="auto"/>
              <w:rPr>
                <w:rFonts w:eastAsia="Times New Roman"/>
                <w:b/>
                <w:sz w:val="24"/>
                <w:szCs w:val="24"/>
                <w:lang w:val="lt-LT" w:eastAsia="en-US"/>
              </w:rPr>
            </w:pPr>
            <w:r w:rsidRPr="00772AF2">
              <w:rPr>
                <w:rFonts w:eastAsia="Times New Roman"/>
                <w:b/>
                <w:sz w:val="24"/>
                <w:szCs w:val="24"/>
                <w:lang w:val="lt-LT" w:eastAsia="en-US"/>
              </w:rPr>
              <w:t>Pirkimo objektas</w:t>
            </w:r>
          </w:p>
          <w:p w14:paraId="1F288D6D" w14:textId="77777777" w:rsidR="0075773A" w:rsidRPr="00772AF2" w:rsidRDefault="0075773A" w:rsidP="00871E69">
            <w:pPr>
              <w:suppressAutoHyphens w:val="0"/>
              <w:autoSpaceDN w:val="0"/>
              <w:adjustRightInd w:val="0"/>
              <w:jc w:val="center"/>
              <w:textAlignment w:val="auto"/>
              <w:rPr>
                <w:rFonts w:eastAsia="Times New Roman"/>
                <w:b/>
                <w:sz w:val="24"/>
                <w:szCs w:val="24"/>
                <w:lang w:val="lt-LT" w:eastAsia="en-US"/>
              </w:rPr>
            </w:pPr>
            <w:r w:rsidRPr="002C16DD">
              <w:rPr>
                <w:i/>
                <w:iCs/>
                <w:sz w:val="24"/>
                <w:szCs w:val="24"/>
                <w:lang w:val="lt-LT" w:eastAsia="en-US"/>
              </w:rPr>
              <w:t>(Pa</w:t>
            </w:r>
            <w:r>
              <w:rPr>
                <w:i/>
                <w:iCs/>
                <w:sz w:val="24"/>
                <w:szCs w:val="24"/>
                <w:lang w:val="lt-LT" w:eastAsia="en-US"/>
              </w:rPr>
              <w:t xml:space="preserve">slaugos </w:t>
            </w:r>
            <w:r w:rsidRPr="002C16DD">
              <w:rPr>
                <w:i/>
                <w:iCs/>
                <w:sz w:val="24"/>
                <w:szCs w:val="24"/>
                <w:lang w:val="lt-LT"/>
              </w:rPr>
              <w:t>atitinkan</w:t>
            </w:r>
            <w:r>
              <w:rPr>
                <w:i/>
                <w:iCs/>
                <w:sz w:val="24"/>
                <w:szCs w:val="24"/>
                <w:lang w:val="lt-LT"/>
              </w:rPr>
              <w:t>čios</w:t>
            </w:r>
            <w:r w:rsidRPr="002C16DD">
              <w:rPr>
                <w:i/>
                <w:iCs/>
                <w:sz w:val="24"/>
                <w:szCs w:val="24"/>
                <w:lang w:val="lt-LT"/>
              </w:rPr>
              <w:t xml:space="preserve"> techninėje specifikacijoje nustatytus reikalavimus)</w:t>
            </w:r>
          </w:p>
        </w:tc>
        <w:tc>
          <w:tcPr>
            <w:tcW w:w="1040" w:type="dxa"/>
            <w:shd w:val="clear" w:color="auto" w:fill="D9E2F3"/>
          </w:tcPr>
          <w:p w14:paraId="71C6613E" w14:textId="77777777" w:rsidR="0075773A" w:rsidRPr="00772AF2" w:rsidRDefault="0075773A" w:rsidP="00871E69">
            <w:pPr>
              <w:suppressAutoHyphens w:val="0"/>
              <w:autoSpaceDN w:val="0"/>
              <w:adjustRightInd w:val="0"/>
              <w:jc w:val="center"/>
              <w:textAlignment w:val="auto"/>
              <w:rPr>
                <w:rFonts w:eastAsia="Times New Roman"/>
                <w:b/>
                <w:sz w:val="24"/>
                <w:szCs w:val="24"/>
                <w:lang w:val="lt-LT" w:eastAsia="en-US"/>
              </w:rPr>
            </w:pPr>
            <w:r w:rsidRPr="00772AF2">
              <w:rPr>
                <w:rFonts w:eastAsia="Times New Roman"/>
                <w:b/>
                <w:sz w:val="24"/>
                <w:szCs w:val="24"/>
                <w:lang w:val="lt-LT" w:eastAsia="en-US"/>
              </w:rPr>
              <w:t>Mato vnt.</w:t>
            </w:r>
          </w:p>
        </w:tc>
        <w:tc>
          <w:tcPr>
            <w:tcW w:w="1563" w:type="dxa"/>
            <w:shd w:val="clear" w:color="auto" w:fill="D9E2F3"/>
          </w:tcPr>
          <w:p w14:paraId="628D6EC6" w14:textId="2B751196" w:rsidR="0075773A" w:rsidRPr="00772AF2" w:rsidRDefault="0036366C" w:rsidP="00871E69">
            <w:pPr>
              <w:suppressAutoHyphens w:val="0"/>
              <w:autoSpaceDN w:val="0"/>
              <w:adjustRightInd w:val="0"/>
              <w:jc w:val="center"/>
              <w:textAlignment w:val="auto"/>
              <w:rPr>
                <w:rFonts w:eastAsia="Times New Roman"/>
                <w:b/>
                <w:sz w:val="24"/>
                <w:szCs w:val="24"/>
                <w:lang w:val="lt-LT" w:eastAsia="en-US"/>
              </w:rPr>
            </w:pPr>
            <w:r>
              <w:rPr>
                <w:rFonts w:eastAsia="Times New Roman"/>
                <w:b/>
                <w:sz w:val="24"/>
                <w:szCs w:val="24"/>
                <w:lang w:val="lt-LT" w:eastAsia="en-US"/>
              </w:rPr>
              <w:t xml:space="preserve">Preliminarus </w:t>
            </w:r>
            <w:r w:rsidR="00847A97">
              <w:rPr>
                <w:rFonts w:eastAsia="Times New Roman"/>
                <w:b/>
                <w:sz w:val="24"/>
                <w:szCs w:val="24"/>
                <w:lang w:val="lt-LT" w:eastAsia="en-US"/>
              </w:rPr>
              <w:t>k</w:t>
            </w:r>
            <w:r w:rsidR="0075773A" w:rsidRPr="00772AF2">
              <w:rPr>
                <w:rFonts w:eastAsia="Times New Roman"/>
                <w:b/>
                <w:sz w:val="24"/>
                <w:szCs w:val="24"/>
                <w:lang w:val="lt-LT" w:eastAsia="en-US"/>
              </w:rPr>
              <w:t>iekis</w:t>
            </w:r>
            <w:r w:rsidR="004C756D" w:rsidRPr="00C46B78">
              <w:rPr>
                <w:rFonts w:eastAsia="Times New Roman"/>
                <w:b/>
                <w:sz w:val="22"/>
                <w:szCs w:val="22"/>
                <w:lang w:val="lt-LT" w:eastAsia="en-US"/>
              </w:rPr>
              <w:t>***</w:t>
            </w:r>
          </w:p>
        </w:tc>
        <w:tc>
          <w:tcPr>
            <w:tcW w:w="1100" w:type="dxa"/>
            <w:shd w:val="clear" w:color="auto" w:fill="D9E2F3"/>
          </w:tcPr>
          <w:p w14:paraId="66DF8775" w14:textId="63762486" w:rsidR="0075773A" w:rsidRDefault="0075773A" w:rsidP="00871E69">
            <w:pPr>
              <w:suppressAutoHyphens w:val="0"/>
              <w:autoSpaceDN w:val="0"/>
              <w:adjustRightInd w:val="0"/>
              <w:jc w:val="center"/>
              <w:textAlignment w:val="auto"/>
              <w:rPr>
                <w:rFonts w:eastAsia="Times New Roman"/>
                <w:b/>
                <w:sz w:val="24"/>
                <w:szCs w:val="24"/>
                <w:lang w:val="lt-LT" w:eastAsia="en-US"/>
              </w:rPr>
            </w:pPr>
            <w:r>
              <w:rPr>
                <w:rFonts w:eastAsia="Times New Roman"/>
                <w:b/>
                <w:sz w:val="24"/>
                <w:szCs w:val="24"/>
                <w:lang w:val="lt-LT" w:eastAsia="en-US"/>
              </w:rPr>
              <w:t xml:space="preserve">1 vnt. </w:t>
            </w:r>
            <w:r w:rsidR="00B365C8">
              <w:rPr>
                <w:rFonts w:eastAsia="Times New Roman"/>
                <w:b/>
                <w:sz w:val="24"/>
                <w:szCs w:val="24"/>
                <w:lang w:val="lt-LT" w:eastAsia="en-US"/>
              </w:rPr>
              <w:t>įkainis</w:t>
            </w:r>
            <w:r>
              <w:rPr>
                <w:rFonts w:eastAsia="Times New Roman"/>
                <w:b/>
                <w:sz w:val="24"/>
                <w:szCs w:val="24"/>
                <w:lang w:val="lt-LT" w:eastAsia="en-US"/>
              </w:rPr>
              <w:t xml:space="preserve"> Eur be PVM</w:t>
            </w:r>
          </w:p>
        </w:tc>
        <w:tc>
          <w:tcPr>
            <w:tcW w:w="1277" w:type="dxa"/>
            <w:shd w:val="clear" w:color="auto" w:fill="D9E2F3"/>
          </w:tcPr>
          <w:p w14:paraId="285C7211" w14:textId="77777777" w:rsidR="0075773A" w:rsidRDefault="0075773A" w:rsidP="00871E69">
            <w:pPr>
              <w:suppressAutoHyphens w:val="0"/>
              <w:autoSpaceDN w:val="0"/>
              <w:adjustRightInd w:val="0"/>
              <w:jc w:val="center"/>
              <w:textAlignment w:val="auto"/>
              <w:rPr>
                <w:rFonts w:eastAsia="Times New Roman"/>
                <w:b/>
                <w:sz w:val="24"/>
                <w:szCs w:val="24"/>
                <w:lang w:val="lt-LT" w:eastAsia="en-US"/>
              </w:rPr>
            </w:pPr>
            <w:r>
              <w:rPr>
                <w:rFonts w:eastAsia="Times New Roman"/>
                <w:b/>
                <w:sz w:val="24"/>
                <w:szCs w:val="24"/>
                <w:lang w:val="lt-LT" w:eastAsia="en-US"/>
              </w:rPr>
              <w:t>K</w:t>
            </w:r>
            <w:r w:rsidRPr="00772AF2">
              <w:rPr>
                <w:rFonts w:eastAsia="Times New Roman"/>
                <w:b/>
                <w:sz w:val="24"/>
                <w:szCs w:val="24"/>
                <w:lang w:val="lt-LT" w:eastAsia="en-US"/>
              </w:rPr>
              <w:t xml:space="preserve">aina </w:t>
            </w:r>
            <w:r>
              <w:rPr>
                <w:rFonts w:eastAsia="Times New Roman"/>
                <w:b/>
                <w:sz w:val="24"/>
                <w:szCs w:val="24"/>
                <w:lang w:val="lt-LT" w:eastAsia="en-US"/>
              </w:rPr>
              <w:t>*</w:t>
            </w:r>
          </w:p>
          <w:p w14:paraId="7D90B27D" w14:textId="77777777" w:rsidR="0075773A" w:rsidRDefault="0075773A" w:rsidP="00871E69">
            <w:pPr>
              <w:suppressAutoHyphens w:val="0"/>
              <w:autoSpaceDN w:val="0"/>
              <w:adjustRightInd w:val="0"/>
              <w:jc w:val="center"/>
              <w:textAlignment w:val="auto"/>
              <w:rPr>
                <w:rFonts w:eastAsia="Times New Roman"/>
                <w:b/>
                <w:sz w:val="24"/>
                <w:szCs w:val="24"/>
                <w:lang w:val="lt-LT" w:eastAsia="en-US"/>
              </w:rPr>
            </w:pPr>
            <w:r w:rsidRPr="00772AF2">
              <w:rPr>
                <w:rFonts w:eastAsia="Times New Roman"/>
                <w:b/>
                <w:sz w:val="24"/>
                <w:szCs w:val="24"/>
                <w:lang w:val="lt-LT" w:eastAsia="en-US"/>
              </w:rPr>
              <w:t>Eur be PVM</w:t>
            </w:r>
            <w:r>
              <w:rPr>
                <w:rFonts w:eastAsia="Times New Roman"/>
                <w:b/>
                <w:sz w:val="24"/>
                <w:szCs w:val="24"/>
                <w:lang w:val="lt-LT" w:eastAsia="en-US"/>
              </w:rPr>
              <w:t xml:space="preserve"> </w:t>
            </w:r>
          </w:p>
          <w:p w14:paraId="331C6E15" w14:textId="77777777" w:rsidR="0075773A" w:rsidRPr="00C74E63" w:rsidRDefault="0075773A" w:rsidP="00871E69">
            <w:pPr>
              <w:suppressAutoHyphens w:val="0"/>
              <w:autoSpaceDN w:val="0"/>
              <w:adjustRightInd w:val="0"/>
              <w:jc w:val="center"/>
              <w:textAlignment w:val="auto"/>
              <w:rPr>
                <w:rFonts w:eastAsia="Times New Roman"/>
                <w:bCs/>
                <w:i/>
                <w:iCs/>
                <w:sz w:val="24"/>
                <w:szCs w:val="24"/>
                <w:lang w:val="lt-LT" w:eastAsia="en-US"/>
              </w:rPr>
            </w:pPr>
            <w:r w:rsidRPr="00C74E63">
              <w:rPr>
                <w:rFonts w:eastAsia="Times New Roman"/>
                <w:bCs/>
                <w:i/>
                <w:iCs/>
                <w:sz w:val="24"/>
                <w:szCs w:val="24"/>
                <w:lang w:val="lt-LT" w:eastAsia="en-US"/>
              </w:rPr>
              <w:t>(4x5</w:t>
            </w:r>
            <w:r>
              <w:rPr>
                <w:rFonts w:eastAsia="Times New Roman"/>
                <w:bCs/>
                <w:i/>
                <w:iCs/>
                <w:sz w:val="24"/>
                <w:szCs w:val="24"/>
                <w:lang w:val="lt-LT" w:eastAsia="en-US"/>
              </w:rPr>
              <w:t>=6</w:t>
            </w:r>
            <w:r w:rsidRPr="00C74E63">
              <w:rPr>
                <w:rFonts w:eastAsia="Times New Roman"/>
                <w:bCs/>
                <w:i/>
                <w:iCs/>
                <w:sz w:val="24"/>
                <w:szCs w:val="24"/>
                <w:lang w:val="lt-LT" w:eastAsia="en-US"/>
              </w:rPr>
              <w:t>)</w:t>
            </w:r>
          </w:p>
        </w:tc>
      </w:tr>
      <w:tr w:rsidR="0075773A" w:rsidRPr="00772AF2" w14:paraId="26DD4A8F" w14:textId="77777777" w:rsidTr="008D3CEF">
        <w:tc>
          <w:tcPr>
            <w:tcW w:w="908" w:type="dxa"/>
          </w:tcPr>
          <w:p w14:paraId="7C5CFBC9" w14:textId="77777777" w:rsidR="0075773A" w:rsidRPr="00772AF2" w:rsidRDefault="0075773A" w:rsidP="00871E69">
            <w:pPr>
              <w:suppressAutoHyphens w:val="0"/>
              <w:autoSpaceDN w:val="0"/>
              <w:adjustRightInd w:val="0"/>
              <w:jc w:val="center"/>
              <w:textAlignment w:val="auto"/>
              <w:rPr>
                <w:rFonts w:eastAsia="Times New Roman"/>
                <w:i/>
                <w:iCs/>
                <w:sz w:val="24"/>
                <w:szCs w:val="24"/>
                <w:lang w:val="lt-LT" w:eastAsia="en-US"/>
              </w:rPr>
            </w:pPr>
            <w:r w:rsidRPr="00772AF2">
              <w:rPr>
                <w:rFonts w:eastAsia="Times New Roman"/>
                <w:i/>
                <w:iCs/>
                <w:sz w:val="24"/>
                <w:szCs w:val="24"/>
                <w:lang w:val="lt-LT" w:eastAsia="en-US"/>
              </w:rPr>
              <w:t>1</w:t>
            </w:r>
          </w:p>
        </w:tc>
        <w:tc>
          <w:tcPr>
            <w:tcW w:w="3740" w:type="dxa"/>
          </w:tcPr>
          <w:p w14:paraId="16344695" w14:textId="77777777" w:rsidR="0075773A" w:rsidRPr="00772AF2" w:rsidRDefault="0075773A" w:rsidP="00871E69">
            <w:pPr>
              <w:tabs>
                <w:tab w:val="left" w:pos="851"/>
              </w:tabs>
              <w:jc w:val="center"/>
              <w:rPr>
                <w:rFonts w:eastAsia="Times New Roman"/>
                <w:i/>
                <w:iCs/>
                <w:sz w:val="24"/>
                <w:szCs w:val="24"/>
                <w:lang w:val="lt-LT" w:eastAsia="lt-LT"/>
              </w:rPr>
            </w:pPr>
            <w:r w:rsidRPr="00772AF2">
              <w:rPr>
                <w:rFonts w:eastAsia="Times New Roman"/>
                <w:i/>
                <w:iCs/>
                <w:sz w:val="24"/>
                <w:szCs w:val="24"/>
                <w:lang w:val="lt-LT" w:eastAsia="lt-LT"/>
              </w:rPr>
              <w:t>2</w:t>
            </w:r>
          </w:p>
        </w:tc>
        <w:tc>
          <w:tcPr>
            <w:tcW w:w="1040" w:type="dxa"/>
          </w:tcPr>
          <w:p w14:paraId="6E847FA4" w14:textId="77777777" w:rsidR="0075773A" w:rsidRPr="00772AF2" w:rsidRDefault="0075773A" w:rsidP="00871E69">
            <w:pPr>
              <w:suppressAutoHyphens w:val="0"/>
              <w:autoSpaceDN w:val="0"/>
              <w:adjustRightInd w:val="0"/>
              <w:jc w:val="center"/>
              <w:textAlignment w:val="auto"/>
              <w:rPr>
                <w:rFonts w:eastAsia="Times New Roman"/>
                <w:i/>
                <w:iCs/>
                <w:sz w:val="24"/>
                <w:szCs w:val="24"/>
                <w:lang w:val="lt-LT" w:eastAsia="en-US"/>
              </w:rPr>
            </w:pPr>
            <w:r w:rsidRPr="00772AF2">
              <w:rPr>
                <w:rFonts w:eastAsia="Times New Roman"/>
                <w:i/>
                <w:iCs/>
                <w:sz w:val="24"/>
                <w:szCs w:val="24"/>
                <w:lang w:val="lt-LT" w:eastAsia="en-US"/>
              </w:rPr>
              <w:t>3</w:t>
            </w:r>
          </w:p>
        </w:tc>
        <w:tc>
          <w:tcPr>
            <w:tcW w:w="1563" w:type="dxa"/>
          </w:tcPr>
          <w:p w14:paraId="6C21BBA6" w14:textId="77777777" w:rsidR="0075773A" w:rsidRPr="00772AF2" w:rsidRDefault="0075773A" w:rsidP="00871E69">
            <w:pPr>
              <w:suppressAutoHyphens w:val="0"/>
              <w:autoSpaceDN w:val="0"/>
              <w:adjustRightInd w:val="0"/>
              <w:jc w:val="center"/>
              <w:textAlignment w:val="auto"/>
              <w:rPr>
                <w:rFonts w:eastAsia="Times New Roman"/>
                <w:i/>
                <w:iCs/>
                <w:sz w:val="24"/>
                <w:szCs w:val="24"/>
                <w:lang w:val="lt-LT" w:eastAsia="en-US"/>
              </w:rPr>
            </w:pPr>
            <w:r w:rsidRPr="00772AF2">
              <w:rPr>
                <w:rFonts w:eastAsia="Times New Roman"/>
                <w:i/>
                <w:iCs/>
                <w:sz w:val="24"/>
                <w:szCs w:val="24"/>
                <w:lang w:val="lt-LT" w:eastAsia="en-US"/>
              </w:rPr>
              <w:t>4</w:t>
            </w:r>
          </w:p>
        </w:tc>
        <w:tc>
          <w:tcPr>
            <w:tcW w:w="1100" w:type="dxa"/>
          </w:tcPr>
          <w:p w14:paraId="6528BFEC" w14:textId="77777777" w:rsidR="0075773A" w:rsidRPr="00772AF2" w:rsidRDefault="0075773A" w:rsidP="00871E69">
            <w:pPr>
              <w:suppressAutoHyphens w:val="0"/>
              <w:autoSpaceDN w:val="0"/>
              <w:adjustRightInd w:val="0"/>
              <w:jc w:val="center"/>
              <w:textAlignment w:val="auto"/>
              <w:rPr>
                <w:rFonts w:eastAsia="Times New Roman"/>
                <w:i/>
                <w:iCs/>
                <w:sz w:val="24"/>
                <w:szCs w:val="24"/>
                <w:lang w:val="en-US" w:eastAsia="en-US"/>
              </w:rPr>
            </w:pPr>
            <w:r>
              <w:rPr>
                <w:rFonts w:eastAsia="Times New Roman"/>
                <w:i/>
                <w:iCs/>
                <w:sz w:val="24"/>
                <w:szCs w:val="24"/>
                <w:lang w:val="en-US" w:eastAsia="en-US"/>
              </w:rPr>
              <w:t>5</w:t>
            </w:r>
          </w:p>
        </w:tc>
        <w:tc>
          <w:tcPr>
            <w:tcW w:w="1277" w:type="dxa"/>
          </w:tcPr>
          <w:p w14:paraId="67579ADF" w14:textId="77777777" w:rsidR="0075773A" w:rsidRPr="00772AF2" w:rsidRDefault="0075773A" w:rsidP="00871E69">
            <w:pPr>
              <w:suppressAutoHyphens w:val="0"/>
              <w:autoSpaceDN w:val="0"/>
              <w:adjustRightInd w:val="0"/>
              <w:jc w:val="center"/>
              <w:textAlignment w:val="auto"/>
              <w:rPr>
                <w:rFonts w:eastAsia="Times New Roman"/>
                <w:i/>
                <w:iCs/>
                <w:sz w:val="24"/>
                <w:szCs w:val="24"/>
                <w:lang w:val="en-US" w:eastAsia="en-US"/>
              </w:rPr>
            </w:pPr>
            <w:r>
              <w:rPr>
                <w:rFonts w:eastAsia="Times New Roman"/>
                <w:i/>
                <w:iCs/>
                <w:sz w:val="24"/>
                <w:szCs w:val="24"/>
                <w:lang w:val="en-US" w:eastAsia="en-US"/>
              </w:rPr>
              <w:t>6</w:t>
            </w:r>
          </w:p>
        </w:tc>
      </w:tr>
      <w:tr w:rsidR="0075773A" w:rsidRPr="00772AF2" w14:paraId="421D9A11" w14:textId="77777777" w:rsidTr="008D3CEF">
        <w:tc>
          <w:tcPr>
            <w:tcW w:w="908" w:type="dxa"/>
          </w:tcPr>
          <w:p w14:paraId="128218DC" w14:textId="77777777" w:rsidR="0075773A" w:rsidRPr="00772AF2" w:rsidRDefault="0075773A" w:rsidP="002C1CC9">
            <w:pPr>
              <w:numPr>
                <w:ilvl w:val="0"/>
                <w:numId w:val="27"/>
              </w:numPr>
              <w:suppressAutoHyphens w:val="0"/>
              <w:autoSpaceDN w:val="0"/>
              <w:adjustRightInd w:val="0"/>
              <w:jc w:val="center"/>
              <w:textAlignment w:val="auto"/>
              <w:rPr>
                <w:rFonts w:eastAsia="Times New Roman"/>
                <w:sz w:val="24"/>
                <w:szCs w:val="24"/>
                <w:lang w:val="lt-LT" w:eastAsia="en-US"/>
              </w:rPr>
            </w:pPr>
          </w:p>
        </w:tc>
        <w:tc>
          <w:tcPr>
            <w:tcW w:w="3740" w:type="dxa"/>
          </w:tcPr>
          <w:p w14:paraId="24005949" w14:textId="77777777" w:rsidR="0075773A" w:rsidRPr="00207A87" w:rsidRDefault="0075773A" w:rsidP="002C1CC9">
            <w:pPr>
              <w:suppressAutoHyphens w:val="0"/>
              <w:overflowPunct/>
              <w:autoSpaceDE/>
              <w:jc w:val="both"/>
              <w:textAlignment w:val="auto"/>
              <w:rPr>
                <w:rFonts w:eastAsia="Times New Roman"/>
                <w:bCs/>
                <w:sz w:val="24"/>
                <w:szCs w:val="24"/>
                <w:lang w:val="lt-LT" w:eastAsia="lt-LT"/>
              </w:rPr>
            </w:pPr>
            <w:r w:rsidRPr="00207A87">
              <w:rPr>
                <w:sz w:val="24"/>
                <w:szCs w:val="24"/>
                <w:lang w:val="lt-LT"/>
              </w:rPr>
              <w:t xml:space="preserve">Elektroninių dokumentų pasirašymo, elektroninių parašų </w:t>
            </w:r>
            <w:proofErr w:type="spellStart"/>
            <w:r w:rsidRPr="00207A87">
              <w:rPr>
                <w:sz w:val="24"/>
                <w:szCs w:val="24"/>
                <w:lang w:val="lt-LT"/>
              </w:rPr>
              <w:t>validavimo</w:t>
            </w:r>
            <w:proofErr w:type="spellEnd"/>
            <w:r w:rsidRPr="00207A87">
              <w:rPr>
                <w:sz w:val="24"/>
                <w:szCs w:val="24"/>
                <w:lang w:val="lt-LT"/>
              </w:rPr>
              <w:t xml:space="preserve"> ir ilgalaikio galiojimo užtikrinimo sprendimo (</w:t>
            </w:r>
            <w:proofErr w:type="spellStart"/>
            <w:r w:rsidRPr="00207A87">
              <w:rPr>
                <w:sz w:val="24"/>
                <w:szCs w:val="24"/>
                <w:lang w:val="lt-LT"/>
              </w:rPr>
              <w:t>SaaS</w:t>
            </w:r>
            <w:proofErr w:type="spellEnd"/>
            <w:r w:rsidRPr="00207A87">
              <w:rPr>
                <w:sz w:val="24"/>
                <w:szCs w:val="24"/>
                <w:lang w:val="lt-LT"/>
              </w:rPr>
              <w:t xml:space="preserve">) </w:t>
            </w:r>
            <w:r w:rsidRPr="002C1CC9">
              <w:rPr>
                <w:sz w:val="24"/>
                <w:szCs w:val="24"/>
                <w:lang w:val="lt-LT"/>
              </w:rPr>
              <w:t>mėnesinis mokestis</w:t>
            </w:r>
          </w:p>
        </w:tc>
        <w:tc>
          <w:tcPr>
            <w:tcW w:w="1040" w:type="dxa"/>
          </w:tcPr>
          <w:p w14:paraId="3C6E0330" w14:textId="10A11FDF" w:rsidR="0075773A" w:rsidRPr="00772AF2" w:rsidRDefault="004F5214" w:rsidP="002C1CC9">
            <w:pPr>
              <w:suppressAutoHyphens w:val="0"/>
              <w:autoSpaceDN w:val="0"/>
              <w:adjustRightInd w:val="0"/>
              <w:jc w:val="center"/>
              <w:textAlignment w:val="auto"/>
              <w:rPr>
                <w:rFonts w:eastAsia="Times New Roman"/>
                <w:sz w:val="24"/>
                <w:szCs w:val="24"/>
                <w:lang w:val="lt-LT" w:eastAsia="en-US"/>
              </w:rPr>
            </w:pPr>
            <w:r>
              <w:rPr>
                <w:rFonts w:eastAsia="Times New Roman"/>
                <w:sz w:val="24"/>
                <w:szCs w:val="24"/>
                <w:lang w:val="lt-LT" w:eastAsia="en-US"/>
              </w:rPr>
              <w:t>Mėn.</w:t>
            </w:r>
          </w:p>
        </w:tc>
        <w:tc>
          <w:tcPr>
            <w:tcW w:w="1563" w:type="dxa"/>
          </w:tcPr>
          <w:p w14:paraId="637D0EB8" w14:textId="10506E01" w:rsidR="0075773A" w:rsidRPr="00772AF2" w:rsidRDefault="00CD7F43" w:rsidP="002C1CC9">
            <w:pPr>
              <w:suppressAutoHyphens w:val="0"/>
              <w:autoSpaceDN w:val="0"/>
              <w:adjustRightInd w:val="0"/>
              <w:jc w:val="center"/>
              <w:textAlignment w:val="auto"/>
              <w:rPr>
                <w:rFonts w:eastAsia="Times New Roman"/>
                <w:sz w:val="24"/>
                <w:szCs w:val="24"/>
                <w:lang w:val="lt-LT" w:eastAsia="en-US"/>
              </w:rPr>
            </w:pPr>
            <w:r>
              <w:rPr>
                <w:rFonts w:eastAsia="Times New Roman"/>
                <w:sz w:val="24"/>
                <w:szCs w:val="24"/>
                <w:lang w:val="lt-LT" w:eastAsia="en-US"/>
              </w:rPr>
              <w:t xml:space="preserve">36 </w:t>
            </w:r>
          </w:p>
        </w:tc>
        <w:tc>
          <w:tcPr>
            <w:tcW w:w="1100" w:type="dxa"/>
          </w:tcPr>
          <w:p w14:paraId="4FAA9138" w14:textId="77777777" w:rsidR="0075773A" w:rsidRPr="00772AF2" w:rsidRDefault="0075773A" w:rsidP="002C1CC9">
            <w:pPr>
              <w:suppressAutoHyphens w:val="0"/>
              <w:autoSpaceDN w:val="0"/>
              <w:adjustRightInd w:val="0"/>
              <w:jc w:val="center"/>
              <w:textAlignment w:val="auto"/>
              <w:rPr>
                <w:rFonts w:eastAsia="Times New Roman"/>
                <w:sz w:val="24"/>
                <w:szCs w:val="24"/>
                <w:lang w:val="en-US" w:eastAsia="en-US"/>
              </w:rPr>
            </w:pPr>
          </w:p>
        </w:tc>
        <w:tc>
          <w:tcPr>
            <w:tcW w:w="1277" w:type="dxa"/>
          </w:tcPr>
          <w:p w14:paraId="5D91EC28" w14:textId="77777777" w:rsidR="0075773A" w:rsidRPr="00772AF2" w:rsidRDefault="0075773A" w:rsidP="002C1CC9">
            <w:pPr>
              <w:suppressAutoHyphens w:val="0"/>
              <w:autoSpaceDN w:val="0"/>
              <w:adjustRightInd w:val="0"/>
              <w:jc w:val="center"/>
              <w:textAlignment w:val="auto"/>
              <w:rPr>
                <w:rFonts w:eastAsia="Times New Roman"/>
                <w:sz w:val="24"/>
                <w:szCs w:val="24"/>
                <w:lang w:val="en-US" w:eastAsia="en-US"/>
              </w:rPr>
            </w:pPr>
          </w:p>
        </w:tc>
      </w:tr>
      <w:tr w:rsidR="006F543C" w:rsidRPr="006F543C" w14:paraId="04946A40" w14:textId="77777777" w:rsidTr="008D3CEF">
        <w:tc>
          <w:tcPr>
            <w:tcW w:w="908" w:type="dxa"/>
          </w:tcPr>
          <w:p w14:paraId="04AC485C" w14:textId="77777777" w:rsidR="006F543C" w:rsidRPr="00772AF2" w:rsidRDefault="006F543C" w:rsidP="002C1CC9">
            <w:pPr>
              <w:numPr>
                <w:ilvl w:val="0"/>
                <w:numId w:val="27"/>
              </w:numPr>
              <w:suppressAutoHyphens w:val="0"/>
              <w:autoSpaceDN w:val="0"/>
              <w:adjustRightInd w:val="0"/>
              <w:jc w:val="center"/>
              <w:textAlignment w:val="auto"/>
              <w:rPr>
                <w:rFonts w:eastAsia="Times New Roman"/>
                <w:sz w:val="24"/>
                <w:szCs w:val="24"/>
                <w:lang w:val="lt-LT" w:eastAsia="en-US"/>
              </w:rPr>
            </w:pPr>
          </w:p>
        </w:tc>
        <w:tc>
          <w:tcPr>
            <w:tcW w:w="3740" w:type="dxa"/>
          </w:tcPr>
          <w:p w14:paraId="60609E27" w14:textId="32416675" w:rsidR="006F543C" w:rsidRPr="00207A87" w:rsidRDefault="006F543C" w:rsidP="002C1CC9">
            <w:pPr>
              <w:suppressAutoHyphens w:val="0"/>
              <w:overflowPunct/>
              <w:autoSpaceDE/>
              <w:jc w:val="both"/>
              <w:textAlignment w:val="auto"/>
              <w:rPr>
                <w:sz w:val="24"/>
                <w:szCs w:val="24"/>
                <w:lang w:val="lt-LT"/>
              </w:rPr>
            </w:pPr>
            <w:r w:rsidRPr="007771B4">
              <w:rPr>
                <w:sz w:val="24"/>
                <w:szCs w:val="24"/>
                <w:lang w:val="lt-LT"/>
              </w:rPr>
              <w:t>Vieno elektroninio parašo sukūrimo kaina, viršijus į abonentinį mokestį įtrauktą operacijų kiekį.</w:t>
            </w:r>
          </w:p>
        </w:tc>
        <w:tc>
          <w:tcPr>
            <w:tcW w:w="1040" w:type="dxa"/>
          </w:tcPr>
          <w:p w14:paraId="75A028DD" w14:textId="10464016" w:rsidR="006F543C" w:rsidRDefault="006F543C" w:rsidP="002C1CC9">
            <w:pPr>
              <w:suppressAutoHyphens w:val="0"/>
              <w:autoSpaceDN w:val="0"/>
              <w:adjustRightInd w:val="0"/>
              <w:jc w:val="center"/>
              <w:textAlignment w:val="auto"/>
              <w:rPr>
                <w:rFonts w:eastAsia="Times New Roman"/>
                <w:sz w:val="24"/>
                <w:szCs w:val="24"/>
                <w:lang w:val="lt-LT" w:eastAsia="en-US"/>
              </w:rPr>
            </w:pPr>
            <w:r>
              <w:rPr>
                <w:rFonts w:eastAsia="Times New Roman"/>
                <w:sz w:val="24"/>
                <w:szCs w:val="24"/>
                <w:lang w:val="lt-LT" w:eastAsia="en-US"/>
              </w:rPr>
              <w:t>Vnt.</w:t>
            </w:r>
          </w:p>
        </w:tc>
        <w:tc>
          <w:tcPr>
            <w:tcW w:w="1563" w:type="dxa"/>
          </w:tcPr>
          <w:p w14:paraId="1C4C994D" w14:textId="72154C34" w:rsidR="006F543C" w:rsidRDefault="006F543C" w:rsidP="002C1CC9">
            <w:pPr>
              <w:suppressAutoHyphens w:val="0"/>
              <w:autoSpaceDN w:val="0"/>
              <w:adjustRightInd w:val="0"/>
              <w:jc w:val="center"/>
              <w:textAlignment w:val="auto"/>
              <w:rPr>
                <w:rFonts w:eastAsia="Times New Roman"/>
                <w:sz w:val="24"/>
                <w:szCs w:val="24"/>
                <w:lang w:val="lt-LT" w:eastAsia="en-US"/>
              </w:rPr>
            </w:pPr>
            <w:r>
              <w:rPr>
                <w:rFonts w:eastAsia="Times New Roman"/>
                <w:sz w:val="24"/>
                <w:szCs w:val="24"/>
                <w:lang w:val="lt-LT" w:eastAsia="en-US"/>
              </w:rPr>
              <w:t>1</w:t>
            </w:r>
          </w:p>
        </w:tc>
        <w:tc>
          <w:tcPr>
            <w:tcW w:w="1100" w:type="dxa"/>
          </w:tcPr>
          <w:p w14:paraId="41A1F1EB" w14:textId="77777777" w:rsidR="006F543C" w:rsidRPr="007771B4" w:rsidRDefault="006F543C" w:rsidP="002C1CC9">
            <w:pPr>
              <w:suppressAutoHyphens w:val="0"/>
              <w:autoSpaceDN w:val="0"/>
              <w:adjustRightInd w:val="0"/>
              <w:jc w:val="center"/>
              <w:textAlignment w:val="auto"/>
              <w:rPr>
                <w:rFonts w:eastAsia="Times New Roman"/>
                <w:sz w:val="24"/>
                <w:szCs w:val="24"/>
                <w:lang w:val="lt-LT" w:eastAsia="en-US"/>
              </w:rPr>
            </w:pPr>
          </w:p>
        </w:tc>
        <w:tc>
          <w:tcPr>
            <w:tcW w:w="1277" w:type="dxa"/>
          </w:tcPr>
          <w:p w14:paraId="7CCAA121" w14:textId="77777777" w:rsidR="006F543C" w:rsidRPr="007771B4" w:rsidRDefault="006F543C" w:rsidP="002C1CC9">
            <w:pPr>
              <w:suppressAutoHyphens w:val="0"/>
              <w:autoSpaceDN w:val="0"/>
              <w:adjustRightInd w:val="0"/>
              <w:jc w:val="center"/>
              <w:textAlignment w:val="auto"/>
              <w:rPr>
                <w:rFonts w:eastAsia="Times New Roman"/>
                <w:sz w:val="24"/>
                <w:szCs w:val="24"/>
                <w:lang w:val="lt-LT" w:eastAsia="en-US"/>
              </w:rPr>
            </w:pPr>
          </w:p>
        </w:tc>
      </w:tr>
      <w:tr w:rsidR="006F543C" w:rsidRPr="00772AF2" w14:paraId="03129FBF" w14:textId="77777777" w:rsidTr="008D3CEF">
        <w:tc>
          <w:tcPr>
            <w:tcW w:w="908" w:type="dxa"/>
          </w:tcPr>
          <w:p w14:paraId="4CBCC515" w14:textId="77777777" w:rsidR="006F543C" w:rsidRPr="00772AF2" w:rsidRDefault="006F543C" w:rsidP="002C1CC9">
            <w:pPr>
              <w:numPr>
                <w:ilvl w:val="0"/>
                <w:numId w:val="27"/>
              </w:numPr>
              <w:suppressAutoHyphens w:val="0"/>
              <w:autoSpaceDN w:val="0"/>
              <w:adjustRightInd w:val="0"/>
              <w:jc w:val="center"/>
              <w:textAlignment w:val="auto"/>
              <w:rPr>
                <w:rFonts w:eastAsia="Times New Roman"/>
                <w:sz w:val="24"/>
                <w:szCs w:val="24"/>
                <w:lang w:val="lt-LT" w:eastAsia="en-US"/>
              </w:rPr>
            </w:pPr>
          </w:p>
        </w:tc>
        <w:tc>
          <w:tcPr>
            <w:tcW w:w="3740" w:type="dxa"/>
          </w:tcPr>
          <w:p w14:paraId="00E19A70" w14:textId="120A806E" w:rsidR="006F543C" w:rsidRPr="00207A87" w:rsidRDefault="006F543C" w:rsidP="002C1CC9">
            <w:pPr>
              <w:suppressAutoHyphens w:val="0"/>
              <w:overflowPunct/>
              <w:autoSpaceDE/>
              <w:jc w:val="both"/>
              <w:textAlignment w:val="auto"/>
              <w:rPr>
                <w:sz w:val="24"/>
                <w:szCs w:val="24"/>
                <w:lang w:val="lt-LT"/>
              </w:rPr>
            </w:pPr>
            <w:r w:rsidRPr="007771B4">
              <w:rPr>
                <w:sz w:val="24"/>
                <w:szCs w:val="24"/>
                <w:lang w:val="lt-LT"/>
              </w:rPr>
              <w:t>Vieno dokumento elektroninių parašų patikros kaina, viršijus į abonentinį mokestį įtrauktą operacijų kiekį.</w:t>
            </w:r>
          </w:p>
        </w:tc>
        <w:tc>
          <w:tcPr>
            <w:tcW w:w="1040" w:type="dxa"/>
          </w:tcPr>
          <w:p w14:paraId="69EE6C10" w14:textId="77777777" w:rsidR="006F543C" w:rsidRDefault="006F543C" w:rsidP="002C1CC9">
            <w:pPr>
              <w:suppressAutoHyphens w:val="0"/>
              <w:autoSpaceDN w:val="0"/>
              <w:adjustRightInd w:val="0"/>
              <w:jc w:val="center"/>
              <w:textAlignment w:val="auto"/>
              <w:rPr>
                <w:rFonts w:eastAsia="Times New Roman"/>
                <w:sz w:val="24"/>
                <w:szCs w:val="24"/>
                <w:lang w:val="lt-LT" w:eastAsia="en-US"/>
              </w:rPr>
            </w:pPr>
            <w:r>
              <w:rPr>
                <w:rFonts w:eastAsia="Times New Roman"/>
                <w:sz w:val="24"/>
                <w:szCs w:val="24"/>
                <w:lang w:val="lt-LT" w:eastAsia="en-US"/>
              </w:rPr>
              <w:t>Vnt.</w:t>
            </w:r>
          </w:p>
        </w:tc>
        <w:tc>
          <w:tcPr>
            <w:tcW w:w="1563" w:type="dxa"/>
          </w:tcPr>
          <w:p w14:paraId="7AB4968C" w14:textId="77777777" w:rsidR="006F543C" w:rsidRDefault="006F543C" w:rsidP="002C1CC9">
            <w:pPr>
              <w:suppressAutoHyphens w:val="0"/>
              <w:autoSpaceDN w:val="0"/>
              <w:adjustRightInd w:val="0"/>
              <w:jc w:val="center"/>
              <w:textAlignment w:val="auto"/>
              <w:rPr>
                <w:rFonts w:eastAsia="Times New Roman"/>
                <w:sz w:val="24"/>
                <w:szCs w:val="24"/>
                <w:lang w:val="lt-LT" w:eastAsia="en-US"/>
              </w:rPr>
            </w:pPr>
            <w:r>
              <w:rPr>
                <w:rFonts w:eastAsia="Times New Roman"/>
                <w:sz w:val="24"/>
                <w:szCs w:val="24"/>
                <w:lang w:val="lt-LT" w:eastAsia="en-US"/>
              </w:rPr>
              <w:t>1</w:t>
            </w:r>
          </w:p>
        </w:tc>
        <w:tc>
          <w:tcPr>
            <w:tcW w:w="1100" w:type="dxa"/>
          </w:tcPr>
          <w:p w14:paraId="7D00845F" w14:textId="77777777" w:rsidR="006F543C" w:rsidRPr="00772AF2" w:rsidRDefault="006F543C" w:rsidP="002C1CC9">
            <w:pPr>
              <w:suppressAutoHyphens w:val="0"/>
              <w:autoSpaceDN w:val="0"/>
              <w:adjustRightInd w:val="0"/>
              <w:jc w:val="center"/>
              <w:textAlignment w:val="auto"/>
              <w:rPr>
                <w:rFonts w:eastAsia="Times New Roman"/>
                <w:sz w:val="24"/>
                <w:szCs w:val="24"/>
                <w:lang w:val="en-US" w:eastAsia="en-US"/>
              </w:rPr>
            </w:pPr>
          </w:p>
        </w:tc>
        <w:tc>
          <w:tcPr>
            <w:tcW w:w="1277" w:type="dxa"/>
          </w:tcPr>
          <w:p w14:paraId="17E3391C" w14:textId="77777777" w:rsidR="006F543C" w:rsidRPr="00772AF2" w:rsidRDefault="006F543C" w:rsidP="002C1CC9">
            <w:pPr>
              <w:suppressAutoHyphens w:val="0"/>
              <w:autoSpaceDN w:val="0"/>
              <w:adjustRightInd w:val="0"/>
              <w:jc w:val="center"/>
              <w:textAlignment w:val="auto"/>
              <w:rPr>
                <w:rFonts w:eastAsia="Times New Roman"/>
                <w:sz w:val="24"/>
                <w:szCs w:val="24"/>
                <w:lang w:val="en-US" w:eastAsia="en-US"/>
              </w:rPr>
            </w:pPr>
          </w:p>
        </w:tc>
      </w:tr>
      <w:tr w:rsidR="006F543C" w:rsidRPr="00772AF2" w14:paraId="243C4C14" w14:textId="77777777" w:rsidTr="008D3CEF">
        <w:tc>
          <w:tcPr>
            <w:tcW w:w="908" w:type="dxa"/>
          </w:tcPr>
          <w:p w14:paraId="7C871B2E" w14:textId="77777777" w:rsidR="006F543C" w:rsidRPr="00772AF2" w:rsidRDefault="006F543C" w:rsidP="002C1CC9">
            <w:pPr>
              <w:numPr>
                <w:ilvl w:val="0"/>
                <w:numId w:val="27"/>
              </w:numPr>
              <w:suppressAutoHyphens w:val="0"/>
              <w:autoSpaceDN w:val="0"/>
              <w:adjustRightInd w:val="0"/>
              <w:jc w:val="center"/>
              <w:textAlignment w:val="auto"/>
              <w:rPr>
                <w:rFonts w:eastAsia="Times New Roman"/>
                <w:sz w:val="24"/>
                <w:szCs w:val="24"/>
                <w:lang w:val="lt-LT" w:eastAsia="en-US"/>
              </w:rPr>
            </w:pPr>
          </w:p>
        </w:tc>
        <w:tc>
          <w:tcPr>
            <w:tcW w:w="3740" w:type="dxa"/>
          </w:tcPr>
          <w:p w14:paraId="662AA7C6" w14:textId="4A7CF978" w:rsidR="006F543C" w:rsidRPr="00207A87" w:rsidRDefault="006F543C" w:rsidP="002C1CC9">
            <w:pPr>
              <w:suppressAutoHyphens w:val="0"/>
              <w:overflowPunct/>
              <w:autoSpaceDE/>
              <w:jc w:val="both"/>
              <w:textAlignment w:val="auto"/>
              <w:rPr>
                <w:sz w:val="24"/>
                <w:szCs w:val="24"/>
                <w:lang w:val="lt-LT"/>
              </w:rPr>
            </w:pPr>
            <w:r w:rsidRPr="00207A87">
              <w:rPr>
                <w:sz w:val="24"/>
                <w:szCs w:val="24"/>
                <w:lang w:val="lt-LT"/>
              </w:rPr>
              <w:t>Vieno elektroninio parašo pakėlimo iki ilgalaikio saugojimo arba archyvavimo lygmens kaina</w:t>
            </w:r>
            <w:r>
              <w:rPr>
                <w:sz w:val="24"/>
                <w:szCs w:val="24"/>
                <w:lang w:val="lt-LT"/>
              </w:rPr>
              <w:t xml:space="preserve">, </w:t>
            </w:r>
            <w:r w:rsidRPr="007771B4">
              <w:rPr>
                <w:sz w:val="24"/>
                <w:szCs w:val="24"/>
                <w:lang w:val="lt-LT"/>
              </w:rPr>
              <w:t>viršijus į abonentinį mokestį įtrauktą operacijų kiekį.</w:t>
            </w:r>
          </w:p>
        </w:tc>
        <w:tc>
          <w:tcPr>
            <w:tcW w:w="1040" w:type="dxa"/>
          </w:tcPr>
          <w:p w14:paraId="0D7355A3" w14:textId="77777777" w:rsidR="006F543C" w:rsidRDefault="006F543C" w:rsidP="002C1CC9">
            <w:pPr>
              <w:suppressAutoHyphens w:val="0"/>
              <w:autoSpaceDN w:val="0"/>
              <w:adjustRightInd w:val="0"/>
              <w:jc w:val="center"/>
              <w:textAlignment w:val="auto"/>
              <w:rPr>
                <w:rFonts w:eastAsia="Times New Roman"/>
                <w:sz w:val="24"/>
                <w:szCs w:val="24"/>
                <w:lang w:val="lt-LT" w:eastAsia="en-US"/>
              </w:rPr>
            </w:pPr>
            <w:r>
              <w:rPr>
                <w:rFonts w:eastAsia="Times New Roman"/>
                <w:sz w:val="24"/>
                <w:szCs w:val="24"/>
                <w:lang w:val="lt-LT" w:eastAsia="en-US"/>
              </w:rPr>
              <w:t>Vnt.</w:t>
            </w:r>
          </w:p>
        </w:tc>
        <w:tc>
          <w:tcPr>
            <w:tcW w:w="1563" w:type="dxa"/>
          </w:tcPr>
          <w:p w14:paraId="1CA9079D" w14:textId="3CF3760A" w:rsidR="006F543C" w:rsidRPr="004F6EAF" w:rsidRDefault="006F543C" w:rsidP="002C1CC9">
            <w:pPr>
              <w:suppressAutoHyphens w:val="0"/>
              <w:autoSpaceDN w:val="0"/>
              <w:adjustRightInd w:val="0"/>
              <w:jc w:val="center"/>
              <w:textAlignment w:val="auto"/>
              <w:rPr>
                <w:rFonts w:eastAsia="Times New Roman"/>
                <w:sz w:val="24"/>
                <w:szCs w:val="24"/>
                <w:lang w:val="lt-LT" w:eastAsia="en-US"/>
              </w:rPr>
            </w:pPr>
            <w:r w:rsidRPr="002E6849">
              <w:rPr>
                <w:rFonts w:eastAsia="Times New Roman"/>
                <w:sz w:val="24"/>
                <w:szCs w:val="24"/>
                <w:lang w:val="lt-LT" w:eastAsia="en-US"/>
              </w:rPr>
              <w:t>1</w:t>
            </w:r>
          </w:p>
        </w:tc>
        <w:tc>
          <w:tcPr>
            <w:tcW w:w="1100" w:type="dxa"/>
          </w:tcPr>
          <w:p w14:paraId="1B95CAC2" w14:textId="77777777" w:rsidR="006F543C" w:rsidRPr="00772AF2" w:rsidRDefault="006F543C" w:rsidP="002C1CC9">
            <w:pPr>
              <w:suppressAutoHyphens w:val="0"/>
              <w:autoSpaceDN w:val="0"/>
              <w:adjustRightInd w:val="0"/>
              <w:jc w:val="center"/>
              <w:textAlignment w:val="auto"/>
              <w:rPr>
                <w:rFonts w:eastAsia="Times New Roman"/>
                <w:sz w:val="24"/>
                <w:szCs w:val="24"/>
                <w:lang w:val="en-US" w:eastAsia="en-US"/>
              </w:rPr>
            </w:pPr>
          </w:p>
        </w:tc>
        <w:tc>
          <w:tcPr>
            <w:tcW w:w="1277" w:type="dxa"/>
          </w:tcPr>
          <w:p w14:paraId="5C903B35" w14:textId="77777777" w:rsidR="006F543C" w:rsidRPr="00772AF2" w:rsidRDefault="006F543C" w:rsidP="002C1CC9">
            <w:pPr>
              <w:suppressAutoHyphens w:val="0"/>
              <w:autoSpaceDN w:val="0"/>
              <w:adjustRightInd w:val="0"/>
              <w:jc w:val="center"/>
              <w:textAlignment w:val="auto"/>
              <w:rPr>
                <w:rFonts w:eastAsia="Times New Roman"/>
                <w:sz w:val="24"/>
                <w:szCs w:val="24"/>
                <w:lang w:val="en-US" w:eastAsia="en-US"/>
              </w:rPr>
            </w:pPr>
          </w:p>
        </w:tc>
      </w:tr>
      <w:tr w:rsidR="006F543C" w:rsidRPr="00772AF2" w14:paraId="2B8076EC" w14:textId="77777777" w:rsidTr="008D3CEF">
        <w:tc>
          <w:tcPr>
            <w:tcW w:w="908" w:type="dxa"/>
          </w:tcPr>
          <w:p w14:paraId="383F5D5A" w14:textId="77777777" w:rsidR="006F543C" w:rsidRPr="00772AF2" w:rsidRDefault="006F543C" w:rsidP="002C1CC9">
            <w:pPr>
              <w:numPr>
                <w:ilvl w:val="0"/>
                <w:numId w:val="27"/>
              </w:numPr>
              <w:suppressAutoHyphens w:val="0"/>
              <w:autoSpaceDN w:val="0"/>
              <w:adjustRightInd w:val="0"/>
              <w:jc w:val="center"/>
              <w:textAlignment w:val="auto"/>
              <w:rPr>
                <w:rFonts w:eastAsia="Times New Roman"/>
                <w:sz w:val="24"/>
                <w:szCs w:val="24"/>
                <w:lang w:val="lt-LT" w:eastAsia="en-US"/>
              </w:rPr>
            </w:pPr>
          </w:p>
        </w:tc>
        <w:tc>
          <w:tcPr>
            <w:tcW w:w="3740" w:type="dxa"/>
          </w:tcPr>
          <w:p w14:paraId="71ED2779" w14:textId="4688C844" w:rsidR="006F543C" w:rsidRPr="00207A87" w:rsidRDefault="006F543C" w:rsidP="002C1CC9">
            <w:pPr>
              <w:suppressAutoHyphens w:val="0"/>
              <w:overflowPunct/>
              <w:autoSpaceDE/>
              <w:jc w:val="both"/>
              <w:textAlignment w:val="auto"/>
              <w:rPr>
                <w:sz w:val="24"/>
                <w:szCs w:val="24"/>
                <w:lang w:val="lt-LT"/>
              </w:rPr>
            </w:pPr>
            <w:r w:rsidRPr="007771B4">
              <w:rPr>
                <w:sz w:val="24"/>
                <w:szCs w:val="24"/>
                <w:lang w:val="lt-LT"/>
              </w:rPr>
              <w:t>Vieno dokumento peržiūros kaina, viršijus į abonentinį mokestį įtrauktą operacijų kiekį.</w:t>
            </w:r>
          </w:p>
        </w:tc>
        <w:tc>
          <w:tcPr>
            <w:tcW w:w="1040" w:type="dxa"/>
          </w:tcPr>
          <w:p w14:paraId="32104EBC" w14:textId="77777777" w:rsidR="006F543C" w:rsidRDefault="006F543C" w:rsidP="002C1CC9">
            <w:pPr>
              <w:suppressAutoHyphens w:val="0"/>
              <w:autoSpaceDN w:val="0"/>
              <w:adjustRightInd w:val="0"/>
              <w:jc w:val="center"/>
              <w:textAlignment w:val="auto"/>
              <w:rPr>
                <w:rFonts w:eastAsia="Times New Roman"/>
                <w:sz w:val="24"/>
                <w:szCs w:val="24"/>
                <w:lang w:val="lt-LT" w:eastAsia="en-US"/>
              </w:rPr>
            </w:pPr>
            <w:r>
              <w:rPr>
                <w:rFonts w:eastAsia="Times New Roman"/>
                <w:sz w:val="24"/>
                <w:szCs w:val="24"/>
                <w:lang w:val="lt-LT" w:eastAsia="en-US"/>
              </w:rPr>
              <w:t>Vnt.</w:t>
            </w:r>
          </w:p>
        </w:tc>
        <w:tc>
          <w:tcPr>
            <w:tcW w:w="1563" w:type="dxa"/>
          </w:tcPr>
          <w:p w14:paraId="36A94CDA" w14:textId="77777777" w:rsidR="006F543C" w:rsidRDefault="006F543C" w:rsidP="002C1CC9">
            <w:pPr>
              <w:suppressAutoHyphens w:val="0"/>
              <w:autoSpaceDN w:val="0"/>
              <w:adjustRightInd w:val="0"/>
              <w:jc w:val="center"/>
              <w:textAlignment w:val="auto"/>
              <w:rPr>
                <w:rFonts w:eastAsia="Times New Roman"/>
                <w:sz w:val="24"/>
                <w:szCs w:val="24"/>
                <w:lang w:val="lt-LT" w:eastAsia="en-US"/>
              </w:rPr>
            </w:pPr>
            <w:r>
              <w:rPr>
                <w:rFonts w:eastAsia="Times New Roman"/>
                <w:sz w:val="24"/>
                <w:szCs w:val="24"/>
                <w:lang w:val="lt-LT" w:eastAsia="en-US"/>
              </w:rPr>
              <w:t>1</w:t>
            </w:r>
          </w:p>
        </w:tc>
        <w:tc>
          <w:tcPr>
            <w:tcW w:w="1100" w:type="dxa"/>
          </w:tcPr>
          <w:p w14:paraId="17F616C6" w14:textId="77777777" w:rsidR="006F543C" w:rsidRPr="00772AF2" w:rsidRDefault="006F543C" w:rsidP="002C1CC9">
            <w:pPr>
              <w:suppressAutoHyphens w:val="0"/>
              <w:autoSpaceDN w:val="0"/>
              <w:adjustRightInd w:val="0"/>
              <w:jc w:val="center"/>
              <w:textAlignment w:val="auto"/>
              <w:rPr>
                <w:rFonts w:eastAsia="Times New Roman"/>
                <w:sz w:val="24"/>
                <w:szCs w:val="24"/>
                <w:lang w:val="en-US" w:eastAsia="en-US"/>
              </w:rPr>
            </w:pPr>
          </w:p>
        </w:tc>
        <w:tc>
          <w:tcPr>
            <w:tcW w:w="1277" w:type="dxa"/>
          </w:tcPr>
          <w:p w14:paraId="56D459A8" w14:textId="77777777" w:rsidR="006F543C" w:rsidRPr="00772AF2" w:rsidRDefault="006F543C" w:rsidP="002C1CC9">
            <w:pPr>
              <w:suppressAutoHyphens w:val="0"/>
              <w:autoSpaceDN w:val="0"/>
              <w:adjustRightInd w:val="0"/>
              <w:jc w:val="center"/>
              <w:textAlignment w:val="auto"/>
              <w:rPr>
                <w:rFonts w:eastAsia="Times New Roman"/>
                <w:sz w:val="24"/>
                <w:szCs w:val="24"/>
                <w:lang w:val="en-US" w:eastAsia="en-US"/>
              </w:rPr>
            </w:pPr>
          </w:p>
        </w:tc>
      </w:tr>
      <w:tr w:rsidR="006F543C" w:rsidRPr="00772AF2" w14:paraId="14B0EFA0" w14:textId="77777777" w:rsidTr="008D3CEF">
        <w:tc>
          <w:tcPr>
            <w:tcW w:w="908" w:type="dxa"/>
          </w:tcPr>
          <w:p w14:paraId="7A5EFCFE" w14:textId="77777777" w:rsidR="006F543C" w:rsidRPr="00772AF2" w:rsidRDefault="006F543C" w:rsidP="002C1CC9">
            <w:pPr>
              <w:numPr>
                <w:ilvl w:val="0"/>
                <w:numId w:val="27"/>
              </w:numPr>
              <w:suppressAutoHyphens w:val="0"/>
              <w:autoSpaceDN w:val="0"/>
              <w:adjustRightInd w:val="0"/>
              <w:jc w:val="center"/>
              <w:textAlignment w:val="auto"/>
              <w:rPr>
                <w:rFonts w:eastAsia="Times New Roman"/>
                <w:sz w:val="24"/>
                <w:szCs w:val="24"/>
                <w:lang w:val="lt-LT" w:eastAsia="en-US"/>
              </w:rPr>
            </w:pPr>
          </w:p>
        </w:tc>
        <w:tc>
          <w:tcPr>
            <w:tcW w:w="3740" w:type="dxa"/>
          </w:tcPr>
          <w:p w14:paraId="291CA47F" w14:textId="5F4860FA" w:rsidR="006F543C" w:rsidRPr="00207A87" w:rsidRDefault="006F543C" w:rsidP="002C1CC9">
            <w:pPr>
              <w:suppressAutoHyphens w:val="0"/>
              <w:overflowPunct/>
              <w:autoSpaceDE/>
              <w:jc w:val="both"/>
              <w:textAlignment w:val="auto"/>
              <w:rPr>
                <w:sz w:val="24"/>
                <w:szCs w:val="24"/>
                <w:lang w:val="pt-BR"/>
              </w:rPr>
            </w:pPr>
            <w:r w:rsidRPr="00207A87">
              <w:rPr>
                <w:sz w:val="24"/>
                <w:szCs w:val="24"/>
                <w:lang w:val="pt-BR"/>
              </w:rPr>
              <w:t>Vienkartinis sprendimo konfigūravimo ir diegimo mokestis</w:t>
            </w:r>
            <w:r>
              <w:rPr>
                <w:sz w:val="24"/>
                <w:szCs w:val="24"/>
                <w:lang w:val="pt-BR"/>
              </w:rPr>
              <w:t xml:space="preserve">  kiekvienai atskirai sitemai</w:t>
            </w:r>
          </w:p>
        </w:tc>
        <w:tc>
          <w:tcPr>
            <w:tcW w:w="1040" w:type="dxa"/>
          </w:tcPr>
          <w:p w14:paraId="4ADF584E" w14:textId="77777777" w:rsidR="006F543C" w:rsidRDefault="006F543C" w:rsidP="002C1CC9">
            <w:pPr>
              <w:suppressAutoHyphens w:val="0"/>
              <w:autoSpaceDN w:val="0"/>
              <w:adjustRightInd w:val="0"/>
              <w:jc w:val="center"/>
              <w:textAlignment w:val="auto"/>
              <w:rPr>
                <w:rFonts w:eastAsia="Times New Roman"/>
                <w:sz w:val="24"/>
                <w:szCs w:val="24"/>
                <w:lang w:val="lt-LT" w:eastAsia="en-US"/>
              </w:rPr>
            </w:pPr>
            <w:r>
              <w:rPr>
                <w:rFonts w:eastAsia="Times New Roman"/>
                <w:sz w:val="24"/>
                <w:szCs w:val="24"/>
                <w:lang w:val="lt-LT" w:eastAsia="en-US"/>
              </w:rPr>
              <w:t>Vnt.</w:t>
            </w:r>
          </w:p>
        </w:tc>
        <w:tc>
          <w:tcPr>
            <w:tcW w:w="1563" w:type="dxa"/>
          </w:tcPr>
          <w:p w14:paraId="754B7CB4" w14:textId="73204F21" w:rsidR="006F543C" w:rsidRDefault="006F543C" w:rsidP="002C1CC9">
            <w:pPr>
              <w:suppressAutoHyphens w:val="0"/>
              <w:autoSpaceDN w:val="0"/>
              <w:adjustRightInd w:val="0"/>
              <w:jc w:val="center"/>
              <w:textAlignment w:val="auto"/>
              <w:rPr>
                <w:rFonts w:eastAsia="Times New Roman"/>
                <w:sz w:val="24"/>
                <w:szCs w:val="24"/>
                <w:lang w:val="lt-LT" w:eastAsia="en-US"/>
              </w:rPr>
            </w:pPr>
            <w:r w:rsidRPr="007771B4">
              <w:rPr>
                <w:rFonts w:eastAsia="Times New Roman"/>
                <w:sz w:val="24"/>
                <w:szCs w:val="24"/>
                <w:lang w:val="lt-LT" w:eastAsia="en-US"/>
              </w:rPr>
              <w:t>1</w:t>
            </w:r>
          </w:p>
        </w:tc>
        <w:tc>
          <w:tcPr>
            <w:tcW w:w="1100" w:type="dxa"/>
          </w:tcPr>
          <w:p w14:paraId="6BFBF375" w14:textId="77777777" w:rsidR="006F543C" w:rsidRPr="00772AF2" w:rsidRDefault="006F543C" w:rsidP="002C1CC9">
            <w:pPr>
              <w:suppressAutoHyphens w:val="0"/>
              <w:autoSpaceDN w:val="0"/>
              <w:adjustRightInd w:val="0"/>
              <w:jc w:val="center"/>
              <w:textAlignment w:val="auto"/>
              <w:rPr>
                <w:rFonts w:eastAsia="Times New Roman"/>
                <w:sz w:val="24"/>
                <w:szCs w:val="24"/>
                <w:lang w:val="en-US" w:eastAsia="en-US"/>
              </w:rPr>
            </w:pPr>
          </w:p>
        </w:tc>
        <w:tc>
          <w:tcPr>
            <w:tcW w:w="1277" w:type="dxa"/>
          </w:tcPr>
          <w:p w14:paraId="3BB7C943" w14:textId="77777777" w:rsidR="006F543C" w:rsidRPr="00772AF2" w:rsidRDefault="006F543C" w:rsidP="002C1CC9">
            <w:pPr>
              <w:suppressAutoHyphens w:val="0"/>
              <w:autoSpaceDN w:val="0"/>
              <w:adjustRightInd w:val="0"/>
              <w:jc w:val="center"/>
              <w:textAlignment w:val="auto"/>
              <w:rPr>
                <w:rFonts w:eastAsia="Times New Roman"/>
                <w:sz w:val="24"/>
                <w:szCs w:val="24"/>
                <w:lang w:val="en-US" w:eastAsia="en-US"/>
              </w:rPr>
            </w:pPr>
          </w:p>
        </w:tc>
      </w:tr>
      <w:tr w:rsidR="006F543C" w:rsidRPr="00772AF2" w14:paraId="795C88FC" w14:textId="77777777" w:rsidTr="008D3CEF">
        <w:tc>
          <w:tcPr>
            <w:tcW w:w="7251" w:type="dxa"/>
            <w:gridSpan w:val="4"/>
          </w:tcPr>
          <w:p w14:paraId="62E59042" w14:textId="524C9619" w:rsidR="006F543C" w:rsidRPr="00772AF2" w:rsidRDefault="006F543C" w:rsidP="006F543C">
            <w:pPr>
              <w:suppressAutoHyphens w:val="0"/>
              <w:autoSpaceDN w:val="0"/>
              <w:adjustRightInd w:val="0"/>
              <w:spacing w:line="288" w:lineRule="auto"/>
              <w:jc w:val="right"/>
              <w:textAlignment w:val="auto"/>
              <w:rPr>
                <w:rFonts w:eastAsia="Times New Roman"/>
                <w:sz w:val="24"/>
                <w:szCs w:val="24"/>
                <w:lang w:val="lt-LT" w:eastAsia="en-US"/>
              </w:rPr>
            </w:pPr>
            <w:r w:rsidRPr="003B3D8D">
              <w:rPr>
                <w:b/>
                <w:bCs/>
                <w:sz w:val="24"/>
                <w:szCs w:val="24"/>
              </w:rPr>
              <w:t>Bendra palyginamoji pasiūlymo kaina EUR be PVM</w:t>
            </w:r>
            <w:r w:rsidRPr="003B3D8D">
              <w:rPr>
                <w:rFonts w:eastAsia="Times New Roman"/>
                <w:bCs/>
                <w:sz w:val="24"/>
                <w:szCs w:val="24"/>
                <w:lang w:eastAsia="en-US"/>
              </w:rPr>
              <w:t>****</w:t>
            </w:r>
            <w:r w:rsidRPr="00772AF2">
              <w:rPr>
                <w:rFonts w:eastAsia="Times New Roman"/>
                <w:b/>
                <w:sz w:val="24"/>
                <w:szCs w:val="24"/>
                <w:lang w:val="lt-LT" w:eastAsia="en-US"/>
              </w:rPr>
              <w:t>:</w:t>
            </w:r>
          </w:p>
        </w:tc>
        <w:tc>
          <w:tcPr>
            <w:tcW w:w="1100" w:type="dxa"/>
          </w:tcPr>
          <w:p w14:paraId="1BDC2A97" w14:textId="77777777" w:rsidR="006F543C" w:rsidRPr="00772AF2" w:rsidRDefault="006F543C" w:rsidP="006F543C">
            <w:pPr>
              <w:suppressAutoHyphens w:val="0"/>
              <w:autoSpaceDN w:val="0"/>
              <w:adjustRightInd w:val="0"/>
              <w:spacing w:line="288" w:lineRule="auto"/>
              <w:jc w:val="right"/>
              <w:textAlignment w:val="auto"/>
              <w:rPr>
                <w:rFonts w:eastAsia="Times New Roman"/>
                <w:sz w:val="24"/>
                <w:szCs w:val="24"/>
                <w:lang w:val="lt-LT" w:eastAsia="en-US"/>
              </w:rPr>
            </w:pPr>
          </w:p>
        </w:tc>
        <w:tc>
          <w:tcPr>
            <w:tcW w:w="1277" w:type="dxa"/>
          </w:tcPr>
          <w:p w14:paraId="685AAAEF" w14:textId="77777777" w:rsidR="006F543C" w:rsidRPr="00772AF2" w:rsidRDefault="006F543C" w:rsidP="006F543C">
            <w:pPr>
              <w:suppressAutoHyphens w:val="0"/>
              <w:autoSpaceDN w:val="0"/>
              <w:adjustRightInd w:val="0"/>
              <w:spacing w:line="288" w:lineRule="auto"/>
              <w:jc w:val="right"/>
              <w:textAlignment w:val="auto"/>
              <w:rPr>
                <w:rFonts w:eastAsia="Times New Roman"/>
                <w:sz w:val="24"/>
                <w:szCs w:val="24"/>
                <w:lang w:val="lt-LT" w:eastAsia="en-US"/>
              </w:rPr>
            </w:pPr>
          </w:p>
        </w:tc>
      </w:tr>
      <w:tr w:rsidR="006F543C" w:rsidRPr="00772AF2" w14:paraId="08424CD7" w14:textId="77777777" w:rsidTr="008D3CEF">
        <w:tc>
          <w:tcPr>
            <w:tcW w:w="7251" w:type="dxa"/>
            <w:gridSpan w:val="4"/>
          </w:tcPr>
          <w:p w14:paraId="6E00168B" w14:textId="57BB6F7F" w:rsidR="006F543C" w:rsidRPr="00772AF2" w:rsidRDefault="006F543C" w:rsidP="006F543C">
            <w:pPr>
              <w:tabs>
                <w:tab w:val="left" w:pos="4464"/>
                <w:tab w:val="right" w:pos="7965"/>
              </w:tabs>
              <w:suppressAutoHyphens w:val="0"/>
              <w:autoSpaceDN w:val="0"/>
              <w:adjustRightInd w:val="0"/>
              <w:spacing w:line="288" w:lineRule="auto"/>
              <w:jc w:val="right"/>
              <w:textAlignment w:val="auto"/>
              <w:rPr>
                <w:rFonts w:eastAsia="Times New Roman"/>
                <w:sz w:val="24"/>
                <w:szCs w:val="24"/>
                <w:lang w:val="lt-LT" w:eastAsia="en-US"/>
              </w:rPr>
            </w:pPr>
            <w:r w:rsidRPr="003B3D8D">
              <w:rPr>
                <w:rFonts w:eastAsia="Times New Roman"/>
                <w:b/>
                <w:kern w:val="2"/>
                <w:sz w:val="24"/>
                <w:szCs w:val="24"/>
                <w14:ligatures w14:val="standardContextual"/>
              </w:rPr>
              <w:t xml:space="preserve">PVM </w:t>
            </w:r>
            <w:r w:rsidRPr="003B3D8D">
              <w:rPr>
                <w:rFonts w:eastAsia="Times New Roman"/>
                <w:i/>
                <w:kern w:val="2"/>
                <w:sz w:val="24"/>
                <w:szCs w:val="24"/>
                <w14:ligatures w14:val="standardContextual"/>
              </w:rPr>
              <w:t>(</w:t>
            </w:r>
            <w:proofErr w:type="spellStart"/>
            <w:r w:rsidRPr="003B3D8D">
              <w:rPr>
                <w:rFonts w:eastAsia="Times New Roman"/>
                <w:i/>
                <w:kern w:val="2"/>
                <w:sz w:val="24"/>
                <w:szCs w:val="24"/>
                <w14:ligatures w14:val="standardContextual"/>
              </w:rPr>
              <w:t>pildoma</w:t>
            </w:r>
            <w:proofErr w:type="spellEnd"/>
            <w:r w:rsidRPr="003B3D8D">
              <w:rPr>
                <w:rFonts w:eastAsia="Times New Roman"/>
                <w:i/>
                <w:kern w:val="2"/>
                <w:sz w:val="24"/>
                <w:szCs w:val="24"/>
                <w14:ligatures w14:val="standardContextual"/>
              </w:rPr>
              <w:t>, jei taikoma)**</w:t>
            </w:r>
          </w:p>
        </w:tc>
        <w:tc>
          <w:tcPr>
            <w:tcW w:w="1100" w:type="dxa"/>
          </w:tcPr>
          <w:p w14:paraId="146DBB06" w14:textId="77777777" w:rsidR="006F543C" w:rsidRPr="00772AF2" w:rsidRDefault="006F543C" w:rsidP="006F543C">
            <w:pPr>
              <w:suppressAutoHyphens w:val="0"/>
              <w:autoSpaceDN w:val="0"/>
              <w:adjustRightInd w:val="0"/>
              <w:spacing w:line="288" w:lineRule="auto"/>
              <w:jc w:val="right"/>
              <w:textAlignment w:val="auto"/>
              <w:rPr>
                <w:rFonts w:eastAsia="Times New Roman"/>
                <w:sz w:val="24"/>
                <w:szCs w:val="24"/>
                <w:lang w:val="lt-LT" w:eastAsia="en-US"/>
              </w:rPr>
            </w:pPr>
          </w:p>
        </w:tc>
        <w:tc>
          <w:tcPr>
            <w:tcW w:w="1277" w:type="dxa"/>
          </w:tcPr>
          <w:p w14:paraId="50AC97A4" w14:textId="77777777" w:rsidR="006F543C" w:rsidRPr="00772AF2" w:rsidRDefault="006F543C" w:rsidP="006F543C">
            <w:pPr>
              <w:suppressAutoHyphens w:val="0"/>
              <w:autoSpaceDN w:val="0"/>
              <w:adjustRightInd w:val="0"/>
              <w:spacing w:line="288" w:lineRule="auto"/>
              <w:jc w:val="right"/>
              <w:textAlignment w:val="auto"/>
              <w:rPr>
                <w:rFonts w:eastAsia="Times New Roman"/>
                <w:sz w:val="24"/>
                <w:szCs w:val="24"/>
                <w:lang w:val="lt-LT" w:eastAsia="en-US"/>
              </w:rPr>
            </w:pPr>
          </w:p>
        </w:tc>
      </w:tr>
      <w:tr w:rsidR="006F543C" w:rsidRPr="002C1CC9" w14:paraId="5B861DD3" w14:textId="77777777" w:rsidTr="008D3CEF">
        <w:tc>
          <w:tcPr>
            <w:tcW w:w="7251" w:type="dxa"/>
            <w:gridSpan w:val="4"/>
          </w:tcPr>
          <w:p w14:paraId="728A9AE9" w14:textId="725B6DA5" w:rsidR="006F543C" w:rsidRPr="006A2070" w:rsidRDefault="006F543C" w:rsidP="006F543C">
            <w:pPr>
              <w:suppressAutoHyphens w:val="0"/>
              <w:autoSpaceDN w:val="0"/>
              <w:adjustRightInd w:val="0"/>
              <w:spacing w:line="288" w:lineRule="auto"/>
              <w:jc w:val="right"/>
              <w:textAlignment w:val="auto"/>
              <w:rPr>
                <w:rFonts w:eastAsia="Times New Roman"/>
                <w:sz w:val="24"/>
                <w:szCs w:val="24"/>
                <w:lang w:val="pt-BR" w:eastAsia="en-US"/>
              </w:rPr>
            </w:pPr>
            <w:r w:rsidRPr="006A2070">
              <w:rPr>
                <w:b/>
                <w:bCs/>
                <w:sz w:val="24"/>
                <w:szCs w:val="24"/>
                <w:lang w:val="pt-BR"/>
              </w:rPr>
              <w:t>Bendra palyginamoji pasiūlymo</w:t>
            </w:r>
            <w:r w:rsidRPr="006A2070">
              <w:rPr>
                <w:rFonts w:eastAsia="Times New Roman"/>
                <w:b/>
                <w:kern w:val="2"/>
                <w:sz w:val="24"/>
                <w:szCs w:val="24"/>
                <w:lang w:val="pt-BR"/>
                <w14:ligatures w14:val="standardContextual"/>
              </w:rPr>
              <w:t xml:space="preserve"> kaina </w:t>
            </w:r>
            <w:r w:rsidRPr="006A2070">
              <w:rPr>
                <w:rFonts w:eastAsia="Times New Roman"/>
                <w:b/>
                <w:iCs/>
                <w:kern w:val="2"/>
                <w:sz w:val="24"/>
                <w:szCs w:val="24"/>
                <w:lang w:val="pt-BR"/>
                <w14:ligatures w14:val="standardContextual"/>
              </w:rPr>
              <w:t>EUR</w:t>
            </w:r>
            <w:r w:rsidRPr="006A2070">
              <w:rPr>
                <w:rFonts w:eastAsia="Times New Roman"/>
                <w:b/>
                <w:kern w:val="2"/>
                <w:sz w:val="24"/>
                <w:szCs w:val="24"/>
                <w:lang w:val="pt-BR"/>
                <w14:ligatures w14:val="standardContextual"/>
              </w:rPr>
              <w:t xml:space="preserve"> su PVM</w:t>
            </w:r>
            <w:r w:rsidRPr="006A2070">
              <w:rPr>
                <w:rFonts w:eastAsia="Times New Roman"/>
                <w:bCs/>
                <w:sz w:val="24"/>
                <w:szCs w:val="24"/>
                <w:lang w:val="pt-BR" w:eastAsia="en-US"/>
              </w:rPr>
              <w:t>****</w:t>
            </w:r>
          </w:p>
        </w:tc>
        <w:tc>
          <w:tcPr>
            <w:tcW w:w="1100" w:type="dxa"/>
          </w:tcPr>
          <w:p w14:paraId="4A65CF6F" w14:textId="77777777" w:rsidR="006F543C" w:rsidRPr="00772AF2" w:rsidRDefault="006F543C" w:rsidP="006F543C">
            <w:pPr>
              <w:suppressAutoHyphens w:val="0"/>
              <w:autoSpaceDN w:val="0"/>
              <w:adjustRightInd w:val="0"/>
              <w:spacing w:line="288" w:lineRule="auto"/>
              <w:jc w:val="right"/>
              <w:textAlignment w:val="auto"/>
              <w:rPr>
                <w:rFonts w:eastAsia="Times New Roman"/>
                <w:sz w:val="24"/>
                <w:szCs w:val="24"/>
                <w:lang w:val="lt-LT" w:eastAsia="en-US"/>
              </w:rPr>
            </w:pPr>
          </w:p>
        </w:tc>
        <w:tc>
          <w:tcPr>
            <w:tcW w:w="1277" w:type="dxa"/>
            <w:tcBorders>
              <w:bottom w:val="single" w:sz="4" w:space="0" w:color="auto"/>
            </w:tcBorders>
          </w:tcPr>
          <w:p w14:paraId="3ED3B9A7" w14:textId="77777777" w:rsidR="006F543C" w:rsidRPr="00772AF2" w:rsidRDefault="006F543C" w:rsidP="006F543C">
            <w:pPr>
              <w:suppressAutoHyphens w:val="0"/>
              <w:autoSpaceDN w:val="0"/>
              <w:adjustRightInd w:val="0"/>
              <w:spacing w:line="288" w:lineRule="auto"/>
              <w:jc w:val="right"/>
              <w:textAlignment w:val="auto"/>
              <w:rPr>
                <w:rFonts w:eastAsia="Times New Roman"/>
                <w:sz w:val="24"/>
                <w:szCs w:val="24"/>
                <w:lang w:val="lt-LT" w:eastAsia="en-US"/>
              </w:rPr>
            </w:pPr>
          </w:p>
        </w:tc>
      </w:tr>
    </w:tbl>
    <w:p w14:paraId="2491A536" w14:textId="77777777" w:rsidR="008D3CEF" w:rsidRDefault="008D3CEF" w:rsidP="00C46B78">
      <w:pPr>
        <w:autoSpaceDN w:val="0"/>
        <w:adjustRightInd w:val="0"/>
        <w:ind w:firstLine="709"/>
        <w:rPr>
          <w:rFonts w:eastAsia="Times New Roman"/>
          <w:sz w:val="22"/>
          <w:szCs w:val="22"/>
          <w:lang w:val="lt-LT" w:eastAsia="en-US"/>
        </w:rPr>
      </w:pPr>
    </w:p>
    <w:p w14:paraId="382C18CD" w14:textId="027BCC22" w:rsidR="00C46B78" w:rsidRPr="00C46B78" w:rsidRDefault="00C46B78" w:rsidP="00C46B78">
      <w:pPr>
        <w:autoSpaceDN w:val="0"/>
        <w:adjustRightInd w:val="0"/>
        <w:ind w:firstLine="709"/>
        <w:rPr>
          <w:rFonts w:eastAsia="Times New Roman"/>
          <w:sz w:val="22"/>
          <w:szCs w:val="22"/>
          <w:lang w:val="lt-LT" w:eastAsia="en-US"/>
        </w:rPr>
      </w:pPr>
      <w:r w:rsidRPr="00C46B78">
        <w:rPr>
          <w:rFonts w:eastAsia="Times New Roman"/>
          <w:sz w:val="22"/>
          <w:szCs w:val="22"/>
          <w:lang w:val="lt-LT" w:eastAsia="en-US"/>
        </w:rPr>
        <w:t>*</w:t>
      </w:r>
      <w:r w:rsidRPr="00C46B78">
        <w:rPr>
          <w:sz w:val="22"/>
          <w:szCs w:val="22"/>
          <w:lang w:val="lt-LT"/>
        </w:rPr>
        <w:t xml:space="preserve"> Bendra palyginamoji p</w:t>
      </w:r>
      <w:r w:rsidRPr="00C46B78">
        <w:rPr>
          <w:rFonts w:eastAsia="Times New Roman"/>
          <w:sz w:val="22"/>
          <w:szCs w:val="22"/>
          <w:lang w:val="lt-LT" w:eastAsia="en-US"/>
        </w:rPr>
        <w:t>asiūlymo kaina pateikiama dviejų skaitmenų po kablelio tikslumu.</w:t>
      </w:r>
    </w:p>
    <w:p w14:paraId="0EC037F5" w14:textId="77777777" w:rsidR="00C46B78" w:rsidRPr="00C46B78" w:rsidRDefault="00C46B78" w:rsidP="00C46B78">
      <w:pPr>
        <w:autoSpaceDN w:val="0"/>
        <w:adjustRightInd w:val="0"/>
        <w:ind w:firstLine="709"/>
        <w:rPr>
          <w:rFonts w:eastAsia="Times New Roman"/>
          <w:sz w:val="22"/>
          <w:szCs w:val="22"/>
          <w:lang w:val="lt-LT" w:eastAsia="en-US"/>
        </w:rPr>
      </w:pPr>
      <w:r w:rsidRPr="00C46B78">
        <w:rPr>
          <w:rFonts w:eastAsia="Times New Roman"/>
          <w:b/>
          <w:sz w:val="22"/>
          <w:szCs w:val="22"/>
          <w:lang w:val="lt-LT" w:eastAsia="en-US"/>
        </w:rPr>
        <w:t xml:space="preserve">** </w:t>
      </w:r>
      <w:r w:rsidRPr="00C46B78">
        <w:rPr>
          <w:rFonts w:eastAsia="Times New Roman"/>
          <w:sz w:val="22"/>
          <w:szCs w:val="22"/>
          <w:lang w:val="lt-LT" w:eastAsia="en-US"/>
        </w:rPr>
        <w:t>Tais atvejais, kai pagal galiojančius teisės aktus tiekėjui nereikia mokėti PVM, jis lentelės skilčių dėl PVM nepildo ir nurodo priežastis, dėl kurių PVM nemokamas: _______________________________________________________________________________.</w:t>
      </w:r>
    </w:p>
    <w:p w14:paraId="7F2F706A" w14:textId="77777777" w:rsidR="00C46B78" w:rsidRPr="00C46B78" w:rsidRDefault="00C46B78" w:rsidP="00C46B78">
      <w:pPr>
        <w:autoSpaceDN w:val="0"/>
        <w:adjustRightInd w:val="0"/>
        <w:ind w:firstLine="709"/>
        <w:rPr>
          <w:rFonts w:eastAsia="Times New Roman"/>
          <w:b/>
          <w:i/>
          <w:sz w:val="22"/>
          <w:szCs w:val="22"/>
          <w:lang w:val="lt-LT" w:eastAsia="en-US"/>
        </w:rPr>
      </w:pPr>
      <w:r w:rsidRPr="00C46B78">
        <w:rPr>
          <w:rFonts w:eastAsia="Times New Roman"/>
          <w:b/>
          <w:i/>
          <w:sz w:val="22"/>
          <w:szCs w:val="22"/>
          <w:lang w:val="lt-LT" w:eastAsia="en-US"/>
        </w:rPr>
        <w:t xml:space="preserve">                                                            (įrašyti)</w:t>
      </w:r>
    </w:p>
    <w:p w14:paraId="59F89E79" w14:textId="77777777" w:rsidR="00C46B78" w:rsidRPr="00C46B78" w:rsidRDefault="00C46B78" w:rsidP="00C46B78">
      <w:pPr>
        <w:ind w:firstLine="709"/>
        <w:jc w:val="both"/>
        <w:rPr>
          <w:rFonts w:eastAsia="Times New Roman"/>
          <w:i/>
          <w:sz w:val="22"/>
          <w:szCs w:val="22"/>
          <w:lang w:val="lt-LT"/>
        </w:rPr>
      </w:pPr>
      <w:r w:rsidRPr="00C46B78">
        <w:rPr>
          <w:rFonts w:eastAsia="Times New Roman"/>
          <w:b/>
          <w:sz w:val="22"/>
          <w:szCs w:val="22"/>
          <w:lang w:val="lt-LT" w:eastAsia="en-US"/>
        </w:rPr>
        <w:t>***</w:t>
      </w:r>
      <w:r w:rsidRPr="00C46B78">
        <w:rPr>
          <w:rFonts w:eastAsia="Times New Roman"/>
          <w:i/>
          <w:sz w:val="22"/>
          <w:szCs w:val="22"/>
          <w:lang w:val="lt-LT"/>
        </w:rPr>
        <w:t xml:space="preserve"> </w:t>
      </w:r>
      <w:r w:rsidRPr="00C46B78">
        <w:rPr>
          <w:rFonts w:eastAsia="Times New Roman"/>
          <w:b/>
          <w:bCs/>
          <w:iCs/>
          <w:sz w:val="22"/>
          <w:szCs w:val="22"/>
          <w:lang w:val="lt-LT"/>
        </w:rPr>
        <w:t>Tai yra preliminarus palyginamasis kiekis, kuris bus naudojamas tik pasiūlymų vertinime ir nebus laikomas maksimaliu.</w:t>
      </w:r>
      <w:r w:rsidRPr="00C46B78">
        <w:rPr>
          <w:rFonts w:eastAsia="Times New Roman"/>
          <w:iCs/>
          <w:sz w:val="22"/>
          <w:szCs w:val="22"/>
          <w:lang w:val="lt-LT"/>
        </w:rPr>
        <w:t xml:space="preserve"> Perkančioji organizacija neįsipareigoja išpirkti viso nurodyto kiekio, sutarties vykdymo metu bus perkama pagal poreikį.</w:t>
      </w:r>
      <w:r w:rsidRPr="00C46B78">
        <w:rPr>
          <w:rFonts w:eastAsia="Times New Roman"/>
          <w:i/>
          <w:sz w:val="22"/>
          <w:szCs w:val="22"/>
          <w:lang w:val="lt-LT"/>
        </w:rPr>
        <w:t xml:space="preserve"> </w:t>
      </w:r>
    </w:p>
    <w:p w14:paraId="31E46D7C" w14:textId="77777777" w:rsidR="00C46B78" w:rsidRPr="003B3D8D" w:rsidRDefault="00C46B78" w:rsidP="00C46B78">
      <w:pPr>
        <w:ind w:firstLine="709"/>
        <w:jc w:val="both"/>
        <w:rPr>
          <w:rFonts w:eastAsia="Times New Roman"/>
          <w:i/>
          <w:sz w:val="22"/>
          <w:szCs w:val="22"/>
        </w:rPr>
      </w:pPr>
      <w:r w:rsidRPr="00C46B78">
        <w:rPr>
          <w:rFonts w:eastAsia="Times New Roman"/>
          <w:b/>
          <w:sz w:val="22"/>
          <w:szCs w:val="22"/>
          <w:lang w:val="lt-LT" w:eastAsia="en-US"/>
        </w:rPr>
        <w:t>****</w:t>
      </w:r>
      <w:r w:rsidRPr="00C46B78">
        <w:rPr>
          <w:b/>
          <w:bCs/>
          <w:iCs/>
          <w:sz w:val="22"/>
          <w:szCs w:val="22"/>
          <w:lang w:val="lt-LT"/>
        </w:rPr>
        <w:t>Bendra pasiūlymo palyginamoji kaina</w:t>
      </w:r>
      <w:r w:rsidRPr="00C46B78">
        <w:rPr>
          <w:b/>
          <w:bCs/>
          <w:i/>
          <w:sz w:val="22"/>
          <w:szCs w:val="22"/>
          <w:lang w:val="lt-LT"/>
        </w:rPr>
        <w:t xml:space="preserve"> </w:t>
      </w:r>
      <w:r w:rsidRPr="00C46B78">
        <w:rPr>
          <w:rFonts w:eastAsiaTheme="minorHAnsi"/>
          <w:b/>
          <w:bCs/>
          <w:iCs/>
          <w:sz w:val="22"/>
          <w:szCs w:val="22"/>
          <w:lang w:val="lt-LT"/>
        </w:rPr>
        <w:t>yra preliminari</w:t>
      </w:r>
      <w:r w:rsidRPr="00C46B78">
        <w:rPr>
          <w:rFonts w:eastAsiaTheme="minorHAnsi"/>
          <w:iCs/>
          <w:sz w:val="22"/>
          <w:szCs w:val="22"/>
          <w:lang w:val="lt-LT"/>
        </w:rPr>
        <w:t>, skirta tik gautų pasiūlymų palyginimui</w:t>
      </w:r>
      <w:r w:rsidRPr="00C46B78">
        <w:rPr>
          <w:i/>
          <w:sz w:val="22"/>
          <w:szCs w:val="22"/>
          <w:lang w:val="lt-LT"/>
        </w:rPr>
        <w:t xml:space="preserve"> </w:t>
      </w:r>
      <w:r w:rsidRPr="00C46B78">
        <w:rPr>
          <w:iCs/>
          <w:sz w:val="22"/>
          <w:szCs w:val="22"/>
          <w:lang w:val="lt-LT"/>
        </w:rPr>
        <w:t>į sutartį nebus rašoma</w:t>
      </w:r>
      <w:r w:rsidRPr="00C46B78">
        <w:rPr>
          <w:rFonts w:eastAsiaTheme="minorHAnsi"/>
          <w:iCs/>
          <w:sz w:val="22"/>
          <w:szCs w:val="22"/>
          <w:lang w:val="lt-LT"/>
        </w:rPr>
        <w:t xml:space="preserve">. </w:t>
      </w:r>
      <w:r w:rsidRPr="003B3D8D">
        <w:rPr>
          <w:rFonts w:eastAsiaTheme="minorHAnsi"/>
          <w:iCs/>
          <w:sz w:val="22"/>
          <w:szCs w:val="22"/>
        </w:rPr>
        <w:t xml:space="preserve">Sutarties </w:t>
      </w:r>
      <w:proofErr w:type="spellStart"/>
      <w:r w:rsidRPr="003B3D8D">
        <w:rPr>
          <w:rFonts w:eastAsiaTheme="minorHAnsi"/>
          <w:iCs/>
          <w:sz w:val="22"/>
          <w:szCs w:val="22"/>
        </w:rPr>
        <w:t>kainodaros</w:t>
      </w:r>
      <w:proofErr w:type="spellEnd"/>
      <w:r w:rsidRPr="003B3D8D">
        <w:rPr>
          <w:rFonts w:eastAsiaTheme="minorHAnsi"/>
          <w:iCs/>
          <w:sz w:val="22"/>
          <w:szCs w:val="22"/>
        </w:rPr>
        <w:t xml:space="preserve"> </w:t>
      </w:r>
      <w:proofErr w:type="spellStart"/>
      <w:r w:rsidRPr="003B3D8D">
        <w:rPr>
          <w:rFonts w:eastAsiaTheme="minorHAnsi"/>
          <w:iCs/>
          <w:sz w:val="22"/>
          <w:szCs w:val="22"/>
        </w:rPr>
        <w:t>taisyklės</w:t>
      </w:r>
      <w:proofErr w:type="spellEnd"/>
      <w:r w:rsidRPr="003B3D8D">
        <w:rPr>
          <w:rFonts w:eastAsiaTheme="minorHAnsi"/>
          <w:iCs/>
          <w:sz w:val="22"/>
          <w:szCs w:val="22"/>
        </w:rPr>
        <w:t xml:space="preserve"> nurodytos sutarties </w:t>
      </w:r>
      <w:proofErr w:type="spellStart"/>
      <w:r w:rsidRPr="003B3D8D">
        <w:rPr>
          <w:rFonts w:eastAsiaTheme="minorHAnsi"/>
          <w:iCs/>
          <w:sz w:val="22"/>
          <w:szCs w:val="22"/>
        </w:rPr>
        <w:t>projekte</w:t>
      </w:r>
      <w:proofErr w:type="spellEnd"/>
      <w:r w:rsidRPr="003B3D8D">
        <w:rPr>
          <w:rFonts w:eastAsiaTheme="minorHAnsi"/>
          <w:iCs/>
          <w:sz w:val="22"/>
          <w:szCs w:val="22"/>
        </w:rPr>
        <w:t>.</w:t>
      </w:r>
    </w:p>
    <w:p w14:paraId="60C2AFC6" w14:textId="77777777" w:rsidR="00C46B78" w:rsidRDefault="00C46B78" w:rsidP="00772AF2">
      <w:pPr>
        <w:suppressAutoHyphens w:val="0"/>
        <w:autoSpaceDN w:val="0"/>
        <w:adjustRightInd w:val="0"/>
        <w:ind w:firstLine="709"/>
        <w:jc w:val="both"/>
        <w:textAlignment w:val="auto"/>
        <w:rPr>
          <w:rFonts w:eastAsia="Times New Roman"/>
          <w:i/>
          <w:sz w:val="24"/>
          <w:szCs w:val="24"/>
          <w:lang w:val="lt-LT" w:eastAsia="en-US"/>
        </w:rPr>
      </w:pPr>
    </w:p>
    <w:p w14:paraId="2FEE1316" w14:textId="77777777" w:rsidR="006C6FA1" w:rsidRPr="00772AF2" w:rsidRDefault="006C6FA1" w:rsidP="00772AF2">
      <w:pPr>
        <w:suppressAutoHyphens w:val="0"/>
        <w:autoSpaceDN w:val="0"/>
        <w:adjustRightInd w:val="0"/>
        <w:ind w:firstLine="709"/>
        <w:jc w:val="both"/>
        <w:textAlignment w:val="auto"/>
        <w:rPr>
          <w:rFonts w:eastAsia="Times New Roman"/>
          <w:i/>
          <w:sz w:val="24"/>
          <w:szCs w:val="24"/>
          <w:lang w:val="lt-LT" w:eastAsia="en-US"/>
        </w:rPr>
      </w:pPr>
    </w:p>
    <w:p w14:paraId="5B5F0988" w14:textId="30C9E90D" w:rsidR="00913461" w:rsidRDefault="00913461" w:rsidP="00C73F2A">
      <w:pPr>
        <w:numPr>
          <w:ilvl w:val="1"/>
          <w:numId w:val="8"/>
        </w:numPr>
        <w:suppressAutoHyphens w:val="0"/>
        <w:overflowPunct/>
        <w:autoSpaceDE/>
        <w:ind w:left="0" w:firstLine="851"/>
        <w:jc w:val="both"/>
        <w:textAlignment w:val="auto"/>
        <w:rPr>
          <w:sz w:val="24"/>
          <w:szCs w:val="24"/>
          <w:lang w:val="lt-LT" w:eastAsia="lt-LT"/>
        </w:rPr>
      </w:pPr>
      <w:r w:rsidRPr="00913461">
        <w:rPr>
          <w:b/>
          <w:bCs/>
          <w:sz w:val="24"/>
          <w:szCs w:val="24"/>
          <w:lang w:val="lt-LT" w:eastAsia="lt-LT"/>
        </w:rPr>
        <w:t>Patvirtiname, kad</w:t>
      </w:r>
      <w:r w:rsidRPr="00913461">
        <w:rPr>
          <w:sz w:val="24"/>
          <w:szCs w:val="24"/>
          <w:lang w:val="lt-LT" w:eastAsia="lt-LT"/>
        </w:rPr>
        <w:t xml:space="preserve"> pasiūlyme pateikta informacija yra teisinga, siūlom</w:t>
      </w:r>
      <w:r w:rsidR="00C73F2A">
        <w:rPr>
          <w:sz w:val="24"/>
          <w:szCs w:val="24"/>
          <w:lang w:val="lt-LT" w:eastAsia="lt-LT"/>
        </w:rPr>
        <w:t>os Paslaugos</w:t>
      </w:r>
      <w:r w:rsidRPr="00913461">
        <w:rPr>
          <w:sz w:val="24"/>
          <w:szCs w:val="24"/>
          <w:lang w:val="lt-LT" w:eastAsia="lt-LT"/>
        </w:rPr>
        <w:t xml:space="preserve"> visiškai atitinka pirkimo dokumentuose nustatytus reikalavimus, įskaitant sąlygų </w:t>
      </w:r>
      <w:r w:rsidR="00377200">
        <w:rPr>
          <w:sz w:val="24"/>
          <w:szCs w:val="24"/>
          <w:lang w:val="lt-LT" w:eastAsia="lt-LT"/>
        </w:rPr>
        <w:t>3</w:t>
      </w:r>
      <w:r w:rsidRPr="00913461">
        <w:rPr>
          <w:sz w:val="24"/>
          <w:szCs w:val="24"/>
          <w:lang w:val="lt-LT" w:eastAsia="lt-LT"/>
        </w:rPr>
        <w:t xml:space="preserve"> priede „Techninė specifikacija“ nustatytus reikalavimus ir apima viską, ko reikia tinkamam pirkimo sutarties įvykdymui.</w:t>
      </w:r>
    </w:p>
    <w:p w14:paraId="27F557C2" w14:textId="3849532A" w:rsidR="00337B7F" w:rsidRPr="00720B74" w:rsidRDefault="00CC3FA0" w:rsidP="00720B74">
      <w:pPr>
        <w:pStyle w:val="Default"/>
        <w:ind w:firstLine="709"/>
        <w:jc w:val="both"/>
      </w:pPr>
      <w:r w:rsidRPr="00720B74">
        <w:rPr>
          <w:bCs/>
        </w:rPr>
        <w:t xml:space="preserve">Techninės specifikacijos atitikties įrodymui pateikiame užpildytą konkurso sąlygų priedą Nr. 3 „Techninė specifikacija“, kurio 3 stulpelyje yra nurodytos siūlomo pirkimo objekto techninės charakteristikos ir </w:t>
      </w:r>
      <w:r w:rsidR="00452F66">
        <w:rPr>
          <w:bCs/>
        </w:rPr>
        <w:t xml:space="preserve">KARTU SU PASIŪLYMU PATEIKIAME </w:t>
      </w:r>
      <w:r w:rsidR="00337B7F" w:rsidRPr="00720B74">
        <w:t>a) tiekėjo atitikties deklaracij</w:t>
      </w:r>
      <w:r w:rsidR="00452F66">
        <w:t>ą</w:t>
      </w:r>
      <w:r w:rsidR="00337B7F" w:rsidRPr="00720B74">
        <w:t xml:space="preserve">, </w:t>
      </w:r>
      <w:r w:rsidR="00337B7F" w:rsidRPr="00720B74">
        <w:lastRenderedPageBreak/>
        <w:t>patvirtinan</w:t>
      </w:r>
      <w:r w:rsidR="00452F66">
        <w:t>čią</w:t>
      </w:r>
      <w:r w:rsidR="00337B7F" w:rsidRPr="00720B74">
        <w:t>, kad paslaugos atitinka nurodytus reikalavimus, arba b) gamintojo technini</w:t>
      </w:r>
      <w:r w:rsidR="00452F66">
        <w:t>us</w:t>
      </w:r>
      <w:r w:rsidR="00337B7F" w:rsidRPr="00720B74">
        <w:t xml:space="preserve"> dokument</w:t>
      </w:r>
      <w:r w:rsidR="00452F66">
        <w:t>us</w:t>
      </w:r>
      <w:r w:rsidR="00337B7F" w:rsidRPr="00720B74">
        <w:t>, arba c) kit</w:t>
      </w:r>
      <w:r w:rsidR="00452F66">
        <w:t>us</w:t>
      </w:r>
      <w:r w:rsidR="00337B7F" w:rsidRPr="00720B74">
        <w:t xml:space="preserve"> lygiaverči</w:t>
      </w:r>
      <w:r w:rsidR="00452F66">
        <w:t xml:space="preserve">us </w:t>
      </w:r>
      <w:r w:rsidR="00337B7F" w:rsidRPr="00720B74">
        <w:t>įrodym</w:t>
      </w:r>
      <w:r w:rsidR="00452F66">
        <w:t>us</w:t>
      </w:r>
      <w:r w:rsidR="00337B7F" w:rsidRPr="00720B74">
        <w:t xml:space="preserve">. </w:t>
      </w:r>
    </w:p>
    <w:p w14:paraId="07BFADED" w14:textId="0A347962" w:rsidR="00CC3FA0" w:rsidRDefault="00CC3FA0" w:rsidP="00337B7F">
      <w:pPr>
        <w:ind w:firstLine="851"/>
        <w:jc w:val="both"/>
        <w:rPr>
          <w:sz w:val="24"/>
          <w:szCs w:val="24"/>
          <w:lang w:val="lt-LT" w:eastAsia="lt-LT"/>
        </w:rPr>
      </w:pPr>
    </w:p>
    <w:p w14:paraId="5F801AD6" w14:textId="77777777" w:rsidR="00772AF2" w:rsidRDefault="00B837BB" w:rsidP="00772AF2">
      <w:pPr>
        <w:suppressAutoHyphens w:val="0"/>
        <w:overflowPunct/>
        <w:autoSpaceDE/>
        <w:ind w:firstLine="851"/>
        <w:jc w:val="center"/>
        <w:textAlignment w:val="auto"/>
        <w:rPr>
          <w:b/>
          <w:sz w:val="24"/>
          <w:szCs w:val="24"/>
          <w:lang w:val="lt-LT" w:eastAsia="en-US"/>
        </w:rPr>
      </w:pPr>
      <w:r>
        <w:rPr>
          <w:b/>
          <w:sz w:val="24"/>
          <w:szCs w:val="24"/>
          <w:lang w:val="lt-LT" w:eastAsia="en-US"/>
        </w:rPr>
        <w:t>5</w:t>
      </w:r>
      <w:r w:rsidR="00916055">
        <w:rPr>
          <w:b/>
          <w:sz w:val="24"/>
          <w:szCs w:val="24"/>
          <w:lang w:val="lt-LT" w:eastAsia="en-US"/>
        </w:rPr>
        <w:t xml:space="preserve">. </w:t>
      </w:r>
      <w:r w:rsidR="00772AF2" w:rsidRPr="00772AF2">
        <w:rPr>
          <w:b/>
          <w:sz w:val="24"/>
          <w:szCs w:val="24"/>
          <w:lang w:val="lt-LT" w:eastAsia="en-US"/>
        </w:rPr>
        <w:t>PRIDEDAMI DOKUMENTAI IR INFORMACIJA APIE KONFIDENCIALUMĄ</w:t>
      </w:r>
    </w:p>
    <w:p w14:paraId="5092775B" w14:textId="77777777" w:rsidR="00CA2FDD" w:rsidRPr="00772AF2" w:rsidRDefault="00CA2FDD" w:rsidP="00772AF2">
      <w:pPr>
        <w:suppressAutoHyphens w:val="0"/>
        <w:overflowPunct/>
        <w:autoSpaceDE/>
        <w:ind w:firstLine="851"/>
        <w:jc w:val="center"/>
        <w:textAlignment w:val="auto"/>
        <w:rPr>
          <w:b/>
          <w:sz w:val="24"/>
          <w:szCs w:val="24"/>
          <w:lang w:val="lt-LT" w:eastAsia="en-US"/>
        </w:rPr>
      </w:pPr>
    </w:p>
    <w:p w14:paraId="1DF9C251" w14:textId="77777777" w:rsidR="00772AF2" w:rsidRPr="00CA2FDD" w:rsidRDefault="00B837BB" w:rsidP="00CA2FDD">
      <w:pPr>
        <w:suppressAutoHyphens w:val="0"/>
        <w:overflowPunct/>
        <w:autoSpaceDE/>
        <w:ind w:firstLine="851"/>
        <w:jc w:val="right"/>
        <w:textAlignment w:val="auto"/>
        <w:rPr>
          <w:bCs/>
          <w:i/>
          <w:iCs/>
          <w:sz w:val="24"/>
          <w:szCs w:val="24"/>
          <w:lang w:val="lt-LT" w:eastAsia="en-US"/>
        </w:rPr>
      </w:pPr>
      <w:r>
        <w:rPr>
          <w:bCs/>
          <w:i/>
          <w:iCs/>
          <w:sz w:val="24"/>
          <w:szCs w:val="24"/>
          <w:lang w:val="lt-LT" w:eastAsia="en-US"/>
        </w:rPr>
        <w:t>5</w:t>
      </w:r>
      <w:r w:rsidR="00CA2FDD" w:rsidRPr="00CA2FDD">
        <w:rPr>
          <w:bCs/>
          <w:i/>
          <w:iCs/>
          <w:sz w:val="24"/>
          <w:szCs w:val="24"/>
          <w:lang w:val="lt-LT" w:eastAsia="en-US"/>
        </w:rPr>
        <w:t xml:space="preserve"> lentelė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3478"/>
        <w:gridCol w:w="1030"/>
        <w:gridCol w:w="2152"/>
        <w:gridCol w:w="2398"/>
      </w:tblGrid>
      <w:tr w:rsidR="00772AF2" w:rsidRPr="002C1CC9" w14:paraId="7EA841F8" w14:textId="77777777">
        <w:tc>
          <w:tcPr>
            <w:tcW w:w="0" w:type="auto"/>
            <w:shd w:val="clear" w:color="auto" w:fill="D9E2F3"/>
            <w:vAlign w:val="center"/>
          </w:tcPr>
          <w:p w14:paraId="11A05241" w14:textId="77777777" w:rsidR="00772AF2" w:rsidRPr="00772AF2" w:rsidRDefault="00772AF2">
            <w:pPr>
              <w:suppressAutoHyphens w:val="0"/>
              <w:overflowPunct/>
              <w:autoSpaceDE/>
              <w:jc w:val="center"/>
              <w:textAlignment w:val="auto"/>
              <w:rPr>
                <w:rFonts w:eastAsia="Times New Roman"/>
                <w:b/>
                <w:bCs/>
                <w:sz w:val="24"/>
                <w:szCs w:val="24"/>
                <w:lang w:val="lt-LT" w:eastAsia="en-US"/>
              </w:rPr>
            </w:pPr>
            <w:r w:rsidRPr="00772AF2">
              <w:rPr>
                <w:rFonts w:eastAsia="Times New Roman"/>
                <w:b/>
                <w:bCs/>
                <w:sz w:val="24"/>
                <w:szCs w:val="24"/>
                <w:lang w:val="lt-LT" w:eastAsia="en-US"/>
              </w:rPr>
              <w:t>Eil.</w:t>
            </w:r>
          </w:p>
          <w:p w14:paraId="4E803D43" w14:textId="77777777" w:rsidR="00772AF2" w:rsidRPr="00772AF2" w:rsidRDefault="00772AF2">
            <w:pPr>
              <w:suppressAutoHyphens w:val="0"/>
              <w:overflowPunct/>
              <w:autoSpaceDE/>
              <w:jc w:val="center"/>
              <w:textAlignment w:val="auto"/>
              <w:rPr>
                <w:rFonts w:eastAsia="Times New Roman"/>
                <w:b/>
                <w:bCs/>
                <w:sz w:val="24"/>
                <w:szCs w:val="24"/>
                <w:lang w:val="lt-LT" w:eastAsia="en-US"/>
              </w:rPr>
            </w:pPr>
            <w:r w:rsidRPr="00772AF2">
              <w:rPr>
                <w:rFonts w:eastAsia="Times New Roman"/>
                <w:b/>
                <w:bCs/>
                <w:sz w:val="24"/>
                <w:szCs w:val="24"/>
                <w:lang w:val="lt-LT" w:eastAsia="en-US"/>
              </w:rPr>
              <w:t>Nr.</w:t>
            </w:r>
          </w:p>
        </w:tc>
        <w:tc>
          <w:tcPr>
            <w:tcW w:w="3478" w:type="dxa"/>
            <w:shd w:val="clear" w:color="auto" w:fill="D9E2F3"/>
            <w:vAlign w:val="center"/>
          </w:tcPr>
          <w:p w14:paraId="28BB0F47" w14:textId="77777777" w:rsidR="00772AF2" w:rsidRPr="00772AF2" w:rsidRDefault="00772AF2">
            <w:pPr>
              <w:suppressAutoHyphens w:val="0"/>
              <w:overflowPunct/>
              <w:autoSpaceDE/>
              <w:jc w:val="center"/>
              <w:textAlignment w:val="auto"/>
              <w:rPr>
                <w:rFonts w:eastAsia="Times New Roman"/>
                <w:b/>
                <w:bCs/>
                <w:sz w:val="24"/>
                <w:szCs w:val="24"/>
                <w:lang w:val="lt-LT" w:eastAsia="en-US"/>
              </w:rPr>
            </w:pPr>
            <w:r w:rsidRPr="00772AF2">
              <w:rPr>
                <w:rFonts w:eastAsia="Times New Roman"/>
                <w:b/>
                <w:bCs/>
                <w:sz w:val="24"/>
                <w:szCs w:val="24"/>
                <w:lang w:val="lt-LT" w:eastAsia="en-US"/>
              </w:rPr>
              <w:t>Dokumentas</w:t>
            </w:r>
          </w:p>
        </w:tc>
        <w:tc>
          <w:tcPr>
            <w:tcW w:w="1024" w:type="dxa"/>
            <w:shd w:val="clear" w:color="auto" w:fill="D9E2F3"/>
            <w:vAlign w:val="center"/>
          </w:tcPr>
          <w:p w14:paraId="2B45EBC3" w14:textId="77777777" w:rsidR="00772AF2" w:rsidRPr="00772AF2" w:rsidRDefault="00772AF2">
            <w:pPr>
              <w:suppressAutoHyphens w:val="0"/>
              <w:overflowPunct/>
              <w:autoSpaceDE/>
              <w:jc w:val="center"/>
              <w:textAlignment w:val="auto"/>
              <w:rPr>
                <w:rFonts w:eastAsia="Times New Roman"/>
                <w:b/>
                <w:bCs/>
                <w:sz w:val="24"/>
                <w:szCs w:val="24"/>
                <w:lang w:val="lt-LT" w:eastAsia="en-US"/>
              </w:rPr>
            </w:pPr>
            <w:r w:rsidRPr="00772AF2">
              <w:rPr>
                <w:rFonts w:eastAsia="Times New Roman"/>
                <w:b/>
                <w:bCs/>
                <w:sz w:val="24"/>
                <w:szCs w:val="24"/>
                <w:lang w:val="lt-LT" w:eastAsia="en-US"/>
              </w:rPr>
              <w:t>Lapų skaičius</w:t>
            </w:r>
          </w:p>
        </w:tc>
        <w:tc>
          <w:tcPr>
            <w:tcW w:w="0" w:type="auto"/>
            <w:shd w:val="clear" w:color="auto" w:fill="D9E2F3"/>
            <w:vAlign w:val="center"/>
          </w:tcPr>
          <w:p w14:paraId="347270EE" w14:textId="77777777" w:rsidR="00772AF2" w:rsidRPr="00772AF2" w:rsidRDefault="00772AF2">
            <w:pPr>
              <w:suppressAutoHyphens w:val="0"/>
              <w:overflowPunct/>
              <w:autoSpaceDE/>
              <w:jc w:val="center"/>
              <w:textAlignment w:val="auto"/>
              <w:rPr>
                <w:rFonts w:eastAsia="Times New Roman"/>
                <w:b/>
                <w:bCs/>
                <w:sz w:val="24"/>
                <w:szCs w:val="24"/>
                <w:lang w:val="lt-LT" w:eastAsia="en-US"/>
              </w:rPr>
            </w:pPr>
            <w:r w:rsidRPr="00772AF2">
              <w:rPr>
                <w:rFonts w:eastAsia="Times New Roman"/>
                <w:b/>
                <w:bCs/>
                <w:sz w:val="24"/>
                <w:szCs w:val="24"/>
                <w:lang w:val="lt-LT" w:eastAsia="en-US"/>
              </w:rPr>
              <w:t>Ar dokumente yra konfidencialios informacijos?</w:t>
            </w:r>
          </w:p>
          <w:p w14:paraId="2563332E" w14:textId="77777777" w:rsidR="00772AF2" w:rsidRPr="00772AF2" w:rsidRDefault="00772AF2">
            <w:pPr>
              <w:suppressAutoHyphens w:val="0"/>
              <w:overflowPunct/>
              <w:autoSpaceDE/>
              <w:jc w:val="center"/>
              <w:textAlignment w:val="auto"/>
              <w:rPr>
                <w:rFonts w:eastAsia="Times New Roman"/>
                <w:b/>
                <w:bCs/>
                <w:sz w:val="24"/>
                <w:szCs w:val="24"/>
                <w:lang w:val="lt-LT" w:eastAsia="en-US"/>
              </w:rPr>
            </w:pPr>
            <w:r w:rsidRPr="00772AF2">
              <w:rPr>
                <w:rFonts w:eastAsia="Times New Roman"/>
                <w:b/>
                <w:bCs/>
                <w:sz w:val="24"/>
                <w:szCs w:val="24"/>
                <w:lang w:val="lt-LT" w:eastAsia="en-US"/>
              </w:rPr>
              <w:t>(Taip / Ne)</w:t>
            </w:r>
          </w:p>
        </w:tc>
        <w:tc>
          <w:tcPr>
            <w:tcW w:w="0" w:type="auto"/>
            <w:shd w:val="clear" w:color="auto" w:fill="D9E2F3"/>
            <w:vAlign w:val="center"/>
          </w:tcPr>
          <w:p w14:paraId="69AF2195" w14:textId="77777777" w:rsidR="00772AF2" w:rsidRPr="00772AF2" w:rsidRDefault="00772AF2">
            <w:pPr>
              <w:suppressAutoHyphens w:val="0"/>
              <w:overflowPunct/>
              <w:autoSpaceDE/>
              <w:jc w:val="center"/>
              <w:textAlignment w:val="auto"/>
              <w:rPr>
                <w:rFonts w:eastAsia="Times New Roman"/>
                <w:b/>
                <w:bCs/>
                <w:sz w:val="24"/>
                <w:szCs w:val="24"/>
                <w:lang w:val="lt-LT" w:eastAsia="en-US"/>
              </w:rPr>
            </w:pPr>
            <w:r w:rsidRPr="00772AF2">
              <w:rPr>
                <w:rFonts w:eastAsia="Times New Roman"/>
                <w:b/>
                <w:bCs/>
                <w:sz w:val="24"/>
                <w:szCs w:val="24"/>
                <w:lang w:val="lt-LT" w:eastAsia="en-US"/>
              </w:rPr>
              <w:t>Paaiškinimas, kokia konkreti informacija dokumente yra konfidenciali ir kodėl</w:t>
            </w:r>
          </w:p>
        </w:tc>
      </w:tr>
      <w:tr w:rsidR="00772AF2" w:rsidRPr="00772AF2" w14:paraId="40840140" w14:textId="77777777">
        <w:tc>
          <w:tcPr>
            <w:tcW w:w="0" w:type="auto"/>
          </w:tcPr>
          <w:p w14:paraId="17F7B611" w14:textId="77777777" w:rsidR="00772AF2" w:rsidRPr="00772AF2" w:rsidRDefault="00772AF2">
            <w:pPr>
              <w:suppressAutoHyphens w:val="0"/>
              <w:overflowPunct/>
              <w:autoSpaceDE/>
              <w:jc w:val="center"/>
              <w:textAlignment w:val="auto"/>
              <w:rPr>
                <w:rFonts w:eastAsia="Times New Roman"/>
                <w:sz w:val="24"/>
                <w:szCs w:val="24"/>
                <w:lang w:val="lt-LT" w:eastAsia="en-US"/>
              </w:rPr>
            </w:pPr>
            <w:r w:rsidRPr="00772AF2">
              <w:rPr>
                <w:rFonts w:eastAsia="Times New Roman"/>
                <w:sz w:val="24"/>
                <w:szCs w:val="24"/>
                <w:lang w:val="lt-LT" w:eastAsia="en-US"/>
              </w:rPr>
              <w:t>1.</w:t>
            </w:r>
          </w:p>
        </w:tc>
        <w:tc>
          <w:tcPr>
            <w:tcW w:w="3478" w:type="dxa"/>
          </w:tcPr>
          <w:p w14:paraId="15105E1B" w14:textId="77777777" w:rsidR="00772AF2" w:rsidRPr="00772AF2" w:rsidRDefault="00772AF2">
            <w:pPr>
              <w:suppressAutoHyphens w:val="0"/>
              <w:overflowPunct/>
              <w:autoSpaceDE/>
              <w:textAlignment w:val="auto"/>
              <w:rPr>
                <w:rFonts w:eastAsia="Times New Roman"/>
                <w:sz w:val="24"/>
                <w:szCs w:val="24"/>
                <w:lang w:val="lt-LT" w:eastAsia="en-US"/>
              </w:rPr>
            </w:pPr>
          </w:p>
        </w:tc>
        <w:tc>
          <w:tcPr>
            <w:tcW w:w="1024" w:type="dxa"/>
          </w:tcPr>
          <w:p w14:paraId="2FF6E091" w14:textId="77777777" w:rsidR="00772AF2" w:rsidRPr="00772AF2" w:rsidRDefault="00772AF2">
            <w:pPr>
              <w:suppressAutoHyphens w:val="0"/>
              <w:overflowPunct/>
              <w:autoSpaceDE/>
              <w:textAlignment w:val="auto"/>
              <w:rPr>
                <w:rFonts w:eastAsia="Times New Roman"/>
                <w:sz w:val="24"/>
                <w:szCs w:val="24"/>
                <w:lang w:val="lt-LT" w:eastAsia="en-US"/>
              </w:rPr>
            </w:pPr>
          </w:p>
        </w:tc>
        <w:tc>
          <w:tcPr>
            <w:tcW w:w="0" w:type="auto"/>
          </w:tcPr>
          <w:p w14:paraId="2D11DB57" w14:textId="77777777" w:rsidR="00772AF2" w:rsidRPr="00772AF2" w:rsidRDefault="00772AF2">
            <w:pPr>
              <w:suppressAutoHyphens w:val="0"/>
              <w:overflowPunct/>
              <w:autoSpaceDE/>
              <w:textAlignment w:val="auto"/>
              <w:rPr>
                <w:rFonts w:eastAsia="Times New Roman"/>
                <w:sz w:val="24"/>
                <w:szCs w:val="24"/>
                <w:lang w:val="lt-LT" w:eastAsia="en-US"/>
              </w:rPr>
            </w:pPr>
          </w:p>
        </w:tc>
        <w:tc>
          <w:tcPr>
            <w:tcW w:w="0" w:type="auto"/>
          </w:tcPr>
          <w:p w14:paraId="21186915" w14:textId="77777777" w:rsidR="00772AF2" w:rsidRPr="00772AF2" w:rsidRDefault="00772AF2">
            <w:pPr>
              <w:suppressAutoHyphens w:val="0"/>
              <w:overflowPunct/>
              <w:autoSpaceDE/>
              <w:textAlignment w:val="auto"/>
              <w:rPr>
                <w:rFonts w:eastAsia="Times New Roman"/>
                <w:sz w:val="24"/>
                <w:szCs w:val="24"/>
                <w:lang w:val="lt-LT" w:eastAsia="en-US"/>
              </w:rPr>
            </w:pPr>
          </w:p>
        </w:tc>
      </w:tr>
      <w:tr w:rsidR="00772AF2" w:rsidRPr="00772AF2" w14:paraId="709E2F3D" w14:textId="77777777">
        <w:tc>
          <w:tcPr>
            <w:tcW w:w="0" w:type="auto"/>
          </w:tcPr>
          <w:p w14:paraId="2330DE0D" w14:textId="77777777" w:rsidR="00772AF2" w:rsidRPr="00772AF2" w:rsidRDefault="00772AF2">
            <w:pPr>
              <w:suppressAutoHyphens w:val="0"/>
              <w:overflowPunct/>
              <w:autoSpaceDE/>
              <w:jc w:val="center"/>
              <w:textAlignment w:val="auto"/>
              <w:rPr>
                <w:sz w:val="24"/>
                <w:szCs w:val="24"/>
                <w:lang w:val="lt-LT" w:eastAsia="en-US"/>
              </w:rPr>
            </w:pPr>
            <w:r w:rsidRPr="00772AF2">
              <w:rPr>
                <w:sz w:val="24"/>
                <w:szCs w:val="24"/>
                <w:lang w:val="lt-LT" w:eastAsia="en-US"/>
              </w:rPr>
              <w:t>2.</w:t>
            </w:r>
          </w:p>
        </w:tc>
        <w:tc>
          <w:tcPr>
            <w:tcW w:w="3478" w:type="dxa"/>
          </w:tcPr>
          <w:p w14:paraId="24C35E7C" w14:textId="77777777" w:rsidR="00772AF2" w:rsidRPr="00772AF2" w:rsidRDefault="00772AF2">
            <w:pPr>
              <w:suppressAutoHyphens w:val="0"/>
              <w:overflowPunct/>
              <w:autoSpaceDE/>
              <w:textAlignment w:val="auto"/>
              <w:rPr>
                <w:rFonts w:eastAsia="Times New Roman"/>
                <w:sz w:val="24"/>
                <w:szCs w:val="24"/>
                <w:lang w:val="lt-LT" w:eastAsia="en-US"/>
              </w:rPr>
            </w:pPr>
          </w:p>
        </w:tc>
        <w:tc>
          <w:tcPr>
            <w:tcW w:w="1024" w:type="dxa"/>
          </w:tcPr>
          <w:p w14:paraId="760C72A4" w14:textId="77777777" w:rsidR="00772AF2" w:rsidRPr="00772AF2" w:rsidRDefault="00772AF2">
            <w:pPr>
              <w:suppressAutoHyphens w:val="0"/>
              <w:overflowPunct/>
              <w:autoSpaceDE/>
              <w:textAlignment w:val="auto"/>
              <w:rPr>
                <w:rFonts w:eastAsia="Times New Roman"/>
                <w:sz w:val="24"/>
                <w:szCs w:val="24"/>
                <w:lang w:val="lt-LT" w:eastAsia="en-US"/>
              </w:rPr>
            </w:pPr>
          </w:p>
        </w:tc>
        <w:tc>
          <w:tcPr>
            <w:tcW w:w="0" w:type="auto"/>
          </w:tcPr>
          <w:p w14:paraId="5696F53D" w14:textId="77777777" w:rsidR="00772AF2" w:rsidRPr="00772AF2" w:rsidRDefault="00772AF2">
            <w:pPr>
              <w:suppressAutoHyphens w:val="0"/>
              <w:overflowPunct/>
              <w:autoSpaceDE/>
              <w:textAlignment w:val="auto"/>
              <w:rPr>
                <w:rFonts w:eastAsia="Times New Roman"/>
                <w:sz w:val="24"/>
                <w:szCs w:val="24"/>
                <w:lang w:val="lt-LT" w:eastAsia="en-US"/>
              </w:rPr>
            </w:pPr>
          </w:p>
        </w:tc>
        <w:tc>
          <w:tcPr>
            <w:tcW w:w="0" w:type="auto"/>
          </w:tcPr>
          <w:p w14:paraId="784B0225" w14:textId="77777777" w:rsidR="00772AF2" w:rsidRPr="00772AF2" w:rsidRDefault="00772AF2">
            <w:pPr>
              <w:suppressAutoHyphens w:val="0"/>
              <w:overflowPunct/>
              <w:autoSpaceDE/>
              <w:textAlignment w:val="auto"/>
              <w:rPr>
                <w:rFonts w:eastAsia="Times New Roman"/>
                <w:sz w:val="24"/>
                <w:szCs w:val="24"/>
                <w:lang w:val="lt-LT" w:eastAsia="en-US"/>
              </w:rPr>
            </w:pPr>
          </w:p>
        </w:tc>
      </w:tr>
      <w:tr w:rsidR="00772AF2" w:rsidRPr="00772AF2" w14:paraId="2590E896" w14:textId="77777777">
        <w:tc>
          <w:tcPr>
            <w:tcW w:w="0" w:type="auto"/>
          </w:tcPr>
          <w:p w14:paraId="7F872347" w14:textId="77777777" w:rsidR="00772AF2" w:rsidRPr="00772AF2" w:rsidRDefault="00772AF2">
            <w:pPr>
              <w:suppressAutoHyphens w:val="0"/>
              <w:overflowPunct/>
              <w:autoSpaceDE/>
              <w:jc w:val="center"/>
              <w:textAlignment w:val="auto"/>
              <w:rPr>
                <w:bCs/>
                <w:sz w:val="24"/>
                <w:szCs w:val="24"/>
                <w:lang w:val="lt-LT" w:eastAsia="en-US"/>
              </w:rPr>
            </w:pPr>
            <w:r w:rsidRPr="00772AF2">
              <w:rPr>
                <w:bCs/>
                <w:sz w:val="24"/>
                <w:szCs w:val="24"/>
                <w:lang w:val="lt-LT" w:eastAsia="en-US"/>
              </w:rPr>
              <w:t>3.</w:t>
            </w:r>
          </w:p>
        </w:tc>
        <w:tc>
          <w:tcPr>
            <w:tcW w:w="3478" w:type="dxa"/>
          </w:tcPr>
          <w:p w14:paraId="7E615F30" w14:textId="77777777" w:rsidR="00772AF2" w:rsidRPr="00772AF2" w:rsidRDefault="00772AF2">
            <w:pPr>
              <w:tabs>
                <w:tab w:val="left" w:pos="1701"/>
              </w:tabs>
              <w:suppressAutoHyphens w:val="0"/>
              <w:overflowPunct/>
              <w:autoSpaceDE/>
              <w:spacing w:line="20" w:lineRule="atLeast"/>
              <w:ind w:left="32"/>
              <w:textAlignment w:val="auto"/>
              <w:rPr>
                <w:bCs/>
                <w:iCs/>
                <w:sz w:val="24"/>
                <w:szCs w:val="24"/>
                <w:lang w:val="lt-LT" w:eastAsia="en-US"/>
              </w:rPr>
            </w:pPr>
          </w:p>
        </w:tc>
        <w:tc>
          <w:tcPr>
            <w:tcW w:w="1024" w:type="dxa"/>
          </w:tcPr>
          <w:p w14:paraId="788DB323" w14:textId="77777777" w:rsidR="00772AF2" w:rsidRPr="00772AF2" w:rsidRDefault="00772AF2">
            <w:pPr>
              <w:suppressAutoHyphens w:val="0"/>
              <w:overflowPunct/>
              <w:autoSpaceDE/>
              <w:textAlignment w:val="auto"/>
              <w:rPr>
                <w:rFonts w:eastAsia="Times New Roman"/>
                <w:sz w:val="24"/>
                <w:szCs w:val="24"/>
                <w:lang w:val="lt-LT" w:eastAsia="en-US"/>
              </w:rPr>
            </w:pPr>
          </w:p>
        </w:tc>
        <w:tc>
          <w:tcPr>
            <w:tcW w:w="0" w:type="auto"/>
          </w:tcPr>
          <w:p w14:paraId="6F1E4BE9" w14:textId="77777777" w:rsidR="00772AF2" w:rsidRPr="00772AF2" w:rsidRDefault="00772AF2">
            <w:pPr>
              <w:suppressAutoHyphens w:val="0"/>
              <w:overflowPunct/>
              <w:autoSpaceDE/>
              <w:textAlignment w:val="auto"/>
              <w:rPr>
                <w:rFonts w:eastAsia="Times New Roman"/>
                <w:sz w:val="24"/>
                <w:szCs w:val="24"/>
                <w:lang w:val="lt-LT" w:eastAsia="en-US"/>
              </w:rPr>
            </w:pPr>
          </w:p>
        </w:tc>
        <w:tc>
          <w:tcPr>
            <w:tcW w:w="0" w:type="auto"/>
          </w:tcPr>
          <w:p w14:paraId="78530FC5" w14:textId="77777777" w:rsidR="00772AF2" w:rsidRPr="00772AF2" w:rsidRDefault="00772AF2">
            <w:pPr>
              <w:suppressAutoHyphens w:val="0"/>
              <w:overflowPunct/>
              <w:autoSpaceDE/>
              <w:textAlignment w:val="auto"/>
              <w:rPr>
                <w:rFonts w:eastAsia="Times New Roman"/>
                <w:sz w:val="24"/>
                <w:szCs w:val="24"/>
                <w:lang w:val="lt-LT" w:eastAsia="en-US"/>
              </w:rPr>
            </w:pPr>
          </w:p>
        </w:tc>
      </w:tr>
    </w:tbl>
    <w:p w14:paraId="43378B3F" w14:textId="77777777" w:rsidR="00772AF2" w:rsidRPr="00772AF2" w:rsidRDefault="00772AF2" w:rsidP="00772AF2">
      <w:pPr>
        <w:suppressAutoHyphens w:val="0"/>
        <w:overflowPunct/>
        <w:autoSpaceDE/>
        <w:ind w:firstLine="851"/>
        <w:jc w:val="both"/>
        <w:textAlignment w:val="auto"/>
        <w:rPr>
          <w:sz w:val="24"/>
          <w:szCs w:val="24"/>
          <w:lang w:val="lt-LT" w:eastAsia="en-US"/>
        </w:rPr>
      </w:pPr>
    </w:p>
    <w:p w14:paraId="44E5D809" w14:textId="77777777" w:rsidR="00772AF2" w:rsidRPr="00772AF2" w:rsidRDefault="00772AF2" w:rsidP="00772AF2">
      <w:pPr>
        <w:suppressAutoHyphens w:val="0"/>
        <w:overflowPunct/>
        <w:autoSpaceDE/>
        <w:jc w:val="both"/>
        <w:textAlignment w:val="auto"/>
        <w:rPr>
          <w:rFonts w:eastAsia="Times New Roman"/>
          <w:b/>
          <w:bCs/>
          <w:sz w:val="24"/>
          <w:szCs w:val="24"/>
          <w:lang w:val="lt-LT" w:eastAsia="lt-LT"/>
        </w:rPr>
      </w:pPr>
      <w:r w:rsidRPr="00772AF2">
        <w:rPr>
          <w:rFonts w:eastAsia="Times New Roman"/>
          <w:b/>
          <w:bCs/>
          <w:sz w:val="24"/>
          <w:szCs w:val="24"/>
          <w:lang w:val="lt-LT" w:eastAsia="lt-LT"/>
        </w:rPr>
        <w:t>P</w:t>
      </w:r>
      <w:r w:rsidR="00D00FEB">
        <w:rPr>
          <w:rFonts w:eastAsia="Times New Roman"/>
          <w:b/>
          <w:bCs/>
          <w:sz w:val="24"/>
          <w:szCs w:val="24"/>
          <w:lang w:val="lt-LT" w:eastAsia="lt-LT"/>
        </w:rPr>
        <w:t>ateikdami</w:t>
      </w:r>
      <w:r w:rsidRPr="00772AF2">
        <w:rPr>
          <w:rFonts w:eastAsia="Times New Roman"/>
          <w:b/>
          <w:bCs/>
          <w:sz w:val="24"/>
          <w:szCs w:val="24"/>
          <w:lang w:val="lt-LT" w:eastAsia="lt-LT"/>
        </w:rPr>
        <w:t xml:space="preserve"> šį pasiūlymą, tvirtin</w:t>
      </w:r>
      <w:r w:rsidR="00D00FEB">
        <w:rPr>
          <w:rFonts w:eastAsia="Times New Roman"/>
          <w:b/>
          <w:bCs/>
          <w:sz w:val="24"/>
          <w:szCs w:val="24"/>
          <w:lang w:val="lt-LT" w:eastAsia="lt-LT"/>
        </w:rPr>
        <w:t>ame</w:t>
      </w:r>
      <w:r w:rsidRPr="00772AF2">
        <w:rPr>
          <w:rFonts w:eastAsia="Times New Roman"/>
          <w:b/>
          <w:bCs/>
          <w:sz w:val="24"/>
          <w:szCs w:val="24"/>
          <w:lang w:val="lt-LT" w:eastAsia="lt-LT"/>
        </w:rPr>
        <w:t>, kad:</w:t>
      </w:r>
    </w:p>
    <w:p w14:paraId="409DBD8B" w14:textId="77777777" w:rsidR="00772AF2" w:rsidRPr="00772AF2" w:rsidRDefault="00772AF2" w:rsidP="00B837BB">
      <w:pPr>
        <w:numPr>
          <w:ilvl w:val="0"/>
          <w:numId w:val="18"/>
        </w:numPr>
        <w:tabs>
          <w:tab w:val="left" w:pos="851"/>
        </w:tabs>
        <w:suppressAutoHyphens w:val="0"/>
        <w:overflowPunct/>
        <w:autoSpaceDE/>
        <w:spacing w:line="288" w:lineRule="auto"/>
        <w:ind w:left="0" w:firstLine="709"/>
        <w:contextualSpacing/>
        <w:jc w:val="both"/>
        <w:textAlignment w:val="auto"/>
        <w:rPr>
          <w:rFonts w:eastAsia="Times New Roman"/>
          <w:b/>
          <w:bCs/>
          <w:smallCaps/>
          <w:sz w:val="24"/>
          <w:szCs w:val="24"/>
          <w:lang w:val="lt-LT" w:eastAsia="lt-LT"/>
        </w:rPr>
      </w:pPr>
      <w:r w:rsidRPr="00772AF2">
        <w:rPr>
          <w:rFonts w:eastAsia="Times New Roman"/>
          <w:sz w:val="24"/>
          <w:szCs w:val="24"/>
          <w:lang w:val="lt-LT" w:eastAsia="lt-LT"/>
        </w:rPr>
        <w:t>es</w:t>
      </w:r>
      <w:r w:rsidR="00D00FEB">
        <w:rPr>
          <w:rFonts w:eastAsia="Times New Roman"/>
          <w:sz w:val="24"/>
          <w:szCs w:val="24"/>
          <w:lang w:val="lt-LT" w:eastAsia="lt-LT"/>
        </w:rPr>
        <w:t>ame</w:t>
      </w:r>
      <w:r w:rsidRPr="00772AF2">
        <w:rPr>
          <w:rFonts w:eastAsia="Times New Roman"/>
          <w:sz w:val="24"/>
          <w:szCs w:val="24"/>
          <w:lang w:val="lt-LT" w:eastAsia="lt-LT"/>
        </w:rPr>
        <w:t xml:space="preserve"> susipažinę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7E7D4307" w14:textId="77777777" w:rsidR="00772AF2" w:rsidRPr="00772AF2" w:rsidRDefault="00772AF2" w:rsidP="00B837BB">
      <w:pPr>
        <w:numPr>
          <w:ilvl w:val="0"/>
          <w:numId w:val="18"/>
        </w:numPr>
        <w:tabs>
          <w:tab w:val="left" w:pos="851"/>
        </w:tabs>
        <w:suppressAutoHyphens w:val="0"/>
        <w:overflowPunct/>
        <w:autoSpaceDE/>
        <w:spacing w:line="288" w:lineRule="auto"/>
        <w:ind w:left="0" w:firstLine="709"/>
        <w:contextualSpacing/>
        <w:jc w:val="both"/>
        <w:textAlignment w:val="auto"/>
        <w:rPr>
          <w:rFonts w:eastAsia="Times New Roman"/>
          <w:b/>
          <w:bCs/>
          <w:smallCaps/>
          <w:sz w:val="24"/>
          <w:szCs w:val="24"/>
          <w:lang w:val="lt-LT" w:eastAsia="lt-LT"/>
        </w:rPr>
      </w:pPr>
      <w:r w:rsidRPr="00772AF2">
        <w:rPr>
          <w:rFonts w:eastAsia="Times New Roman"/>
          <w:sz w:val="24"/>
          <w:szCs w:val="24"/>
          <w:lang w:val="lt-LT" w:eastAsia="lt-LT"/>
        </w:rPr>
        <w:t>sutink</w:t>
      </w:r>
      <w:r w:rsidR="00D00FEB">
        <w:rPr>
          <w:rFonts w:eastAsia="Times New Roman"/>
          <w:sz w:val="24"/>
          <w:szCs w:val="24"/>
          <w:lang w:val="lt-LT" w:eastAsia="lt-LT"/>
        </w:rPr>
        <w:t>ame</w:t>
      </w:r>
      <w:r w:rsidRPr="00772AF2">
        <w:rPr>
          <w:rFonts w:eastAsia="Times New Roman"/>
          <w:sz w:val="24"/>
          <w:szCs w:val="24"/>
          <w:lang w:val="lt-LT" w:eastAsia="lt-LT"/>
        </w:rPr>
        <w:t xml:space="preserve"> su Pirkimo dokumentuose nustatytomis sąlygomis ir procedūromis,</w:t>
      </w:r>
    </w:p>
    <w:p w14:paraId="268152F7" w14:textId="77777777" w:rsidR="00772AF2" w:rsidRPr="00B837BB" w:rsidRDefault="00772AF2" w:rsidP="00B837BB">
      <w:pPr>
        <w:numPr>
          <w:ilvl w:val="0"/>
          <w:numId w:val="18"/>
        </w:numPr>
        <w:tabs>
          <w:tab w:val="left" w:pos="851"/>
        </w:tabs>
        <w:suppressAutoHyphens w:val="0"/>
        <w:overflowPunct/>
        <w:autoSpaceDE/>
        <w:spacing w:line="288" w:lineRule="auto"/>
        <w:ind w:left="0" w:firstLine="709"/>
        <w:contextualSpacing/>
        <w:jc w:val="both"/>
        <w:textAlignment w:val="auto"/>
        <w:rPr>
          <w:rFonts w:eastAsia="Times New Roman"/>
          <w:color w:val="000000"/>
          <w:sz w:val="24"/>
          <w:szCs w:val="24"/>
          <w:lang w:val="lt-LT" w:eastAsia="lt-LT"/>
        </w:rPr>
      </w:pPr>
      <w:r w:rsidRPr="00772AF2">
        <w:rPr>
          <w:sz w:val="24"/>
          <w:szCs w:val="24"/>
          <w:lang w:val="lt-LT" w:eastAsia="lt-LT"/>
        </w:rPr>
        <w:t xml:space="preserve">pasiūlymo dokumentuose </w:t>
      </w:r>
      <w:r w:rsidRPr="00772AF2">
        <w:rPr>
          <w:color w:val="000000"/>
          <w:sz w:val="24"/>
          <w:szCs w:val="24"/>
          <w:lang w:val="lt-LT" w:eastAsia="lt-LT"/>
        </w:rPr>
        <w:t>pateikti duomenys ir informacija yra teisinga ir apima viską, ko reikia tinkamam sutarties įvykdymui;</w:t>
      </w:r>
    </w:p>
    <w:p w14:paraId="4A58851A" w14:textId="77777777" w:rsidR="00B837BB" w:rsidRPr="00E76069" w:rsidRDefault="00B837BB" w:rsidP="00B837BB">
      <w:pPr>
        <w:pStyle w:val="ListParagraph"/>
        <w:numPr>
          <w:ilvl w:val="0"/>
          <w:numId w:val="18"/>
        </w:numPr>
        <w:tabs>
          <w:tab w:val="left" w:pos="851"/>
        </w:tabs>
        <w:suppressAutoHyphens/>
        <w:overflowPunct/>
        <w:autoSpaceDE/>
        <w:autoSpaceDN/>
        <w:adjustRightInd/>
        <w:spacing w:line="288" w:lineRule="auto"/>
        <w:ind w:left="0" w:firstLine="709"/>
        <w:jc w:val="both"/>
        <w:rPr>
          <w:rFonts w:eastAsia="Calibri"/>
          <w:bCs/>
          <w:iCs/>
          <w:sz w:val="24"/>
          <w:szCs w:val="24"/>
        </w:rPr>
      </w:pPr>
      <w:r w:rsidRPr="00F639F8">
        <w:rPr>
          <w:sz w:val="24"/>
          <w:szCs w:val="24"/>
        </w:rPr>
        <w:t>teismas nėra paskyręs baudžiamojo poveikio priemonės pagal VPĮ 46 straipsnio 2</w:t>
      </w:r>
      <w:r w:rsidRPr="00F639F8">
        <w:rPr>
          <w:sz w:val="24"/>
          <w:szCs w:val="24"/>
          <w:vertAlign w:val="superscript"/>
        </w:rPr>
        <w:t>1</w:t>
      </w:r>
      <w:r w:rsidRPr="00F639F8">
        <w:rPr>
          <w:sz w:val="24"/>
          <w:szCs w:val="24"/>
        </w:rPr>
        <w:t xml:space="preserve"> dalį - uždraudimo juridiniam asmeniui dalyvauti viešuosiuose pirkimuose.</w:t>
      </w:r>
    </w:p>
    <w:p w14:paraId="7D31A2E4" w14:textId="4E65508F" w:rsidR="00E76069" w:rsidRPr="00E76069" w:rsidRDefault="00E76069" w:rsidP="00B837BB">
      <w:pPr>
        <w:pStyle w:val="ListParagraph"/>
        <w:numPr>
          <w:ilvl w:val="0"/>
          <w:numId w:val="18"/>
        </w:numPr>
        <w:tabs>
          <w:tab w:val="left" w:pos="851"/>
        </w:tabs>
        <w:suppressAutoHyphens/>
        <w:overflowPunct/>
        <w:autoSpaceDE/>
        <w:autoSpaceDN/>
        <w:adjustRightInd/>
        <w:spacing w:line="288" w:lineRule="auto"/>
        <w:ind w:left="0" w:firstLine="709"/>
        <w:jc w:val="both"/>
        <w:rPr>
          <w:rFonts w:eastAsia="Calibri"/>
          <w:bCs/>
          <w:iCs/>
          <w:sz w:val="24"/>
          <w:szCs w:val="24"/>
        </w:rPr>
      </w:pPr>
      <w:r w:rsidRPr="00E76069">
        <w:rPr>
          <w:color w:val="000000"/>
          <w:sz w:val="24"/>
          <w:szCs w:val="24"/>
        </w:rPr>
        <w:t xml:space="preserve">Tiekėjas </w:t>
      </w:r>
      <w:r w:rsidRPr="00E76069">
        <w:rPr>
          <w:color w:val="000000"/>
          <w:sz w:val="24"/>
          <w:szCs w:val="24"/>
        </w:rPr>
        <w:t>nėra</w:t>
      </w:r>
      <w:r w:rsidRPr="00E76069">
        <w:rPr>
          <w:color w:val="000000"/>
          <w:sz w:val="24"/>
          <w:szCs w:val="24"/>
        </w:rPr>
        <w:t xml:space="preserve"> įsteigtas arba dalyvauja pirkime vietoj kito asmens, siekiant išvengti VPĮ 46 straipsnio 4 ir 6 dalyse nurodytų pašalinimo pagrindų taikymo.</w:t>
      </w:r>
    </w:p>
    <w:p w14:paraId="40F71933" w14:textId="77777777" w:rsidR="00772AF2" w:rsidRDefault="00772AF2" w:rsidP="00B837BB">
      <w:pPr>
        <w:numPr>
          <w:ilvl w:val="0"/>
          <w:numId w:val="18"/>
        </w:numPr>
        <w:tabs>
          <w:tab w:val="left" w:pos="851"/>
        </w:tabs>
        <w:suppressAutoHyphens w:val="0"/>
        <w:overflowPunct/>
        <w:autoSpaceDE/>
        <w:spacing w:line="288" w:lineRule="auto"/>
        <w:ind w:left="0" w:firstLine="709"/>
        <w:contextualSpacing/>
        <w:jc w:val="both"/>
        <w:textAlignment w:val="auto"/>
        <w:rPr>
          <w:rFonts w:eastAsia="Times New Roman"/>
          <w:color w:val="000000"/>
          <w:sz w:val="24"/>
          <w:szCs w:val="24"/>
          <w:lang w:val="lt-LT" w:eastAsia="lt-LT"/>
        </w:rPr>
      </w:pPr>
      <w:r w:rsidRPr="00772AF2">
        <w:rPr>
          <w:rFonts w:eastAsia="Times New Roman"/>
          <w:color w:val="000000"/>
          <w:sz w:val="24"/>
          <w:szCs w:val="24"/>
          <w:lang w:val="lt-LT" w:eastAsia="lt-LT"/>
        </w:rPr>
        <w:t>pasiūlymas galioja iki termino, nurodyto Pirkimo dokumentuose.</w:t>
      </w:r>
    </w:p>
    <w:bookmarkEnd w:id="0"/>
    <w:bookmarkEnd w:id="1"/>
    <w:p w14:paraId="628EA2CD" w14:textId="77777777" w:rsidR="00772AF2" w:rsidRDefault="00913461" w:rsidP="00772AF2">
      <w:pPr>
        <w:tabs>
          <w:tab w:val="left" w:pos="851"/>
        </w:tabs>
        <w:suppressAutoHyphens w:val="0"/>
        <w:overflowPunct/>
        <w:autoSpaceDE/>
        <w:spacing w:after="160"/>
        <w:contextualSpacing/>
        <w:jc w:val="center"/>
        <w:textAlignment w:val="auto"/>
        <w:rPr>
          <w:rFonts w:eastAsia="Times New Roman"/>
          <w:color w:val="000000"/>
          <w:sz w:val="24"/>
          <w:szCs w:val="24"/>
          <w:lang w:val="lt-LT" w:eastAsia="lt-LT"/>
        </w:rPr>
      </w:pPr>
      <w:r>
        <w:rPr>
          <w:rFonts w:eastAsia="Times New Roman"/>
          <w:color w:val="000000"/>
          <w:sz w:val="24"/>
          <w:szCs w:val="24"/>
          <w:lang w:val="lt-LT" w:eastAsia="lt-LT"/>
        </w:rPr>
        <w:t>___________________</w:t>
      </w:r>
    </w:p>
    <w:p w14:paraId="1508742F" w14:textId="77777777" w:rsidR="00B837BB" w:rsidRDefault="00B837BB" w:rsidP="00B837BB">
      <w:pPr>
        <w:rPr>
          <w:rFonts w:eastAsia="Times New Roman"/>
          <w:color w:val="000000"/>
          <w:sz w:val="24"/>
          <w:szCs w:val="24"/>
          <w:lang w:val="lt-LT" w:eastAsia="lt-LT"/>
        </w:rPr>
      </w:pPr>
    </w:p>
    <w:p w14:paraId="005DDD29" w14:textId="77777777" w:rsidR="00B837BB" w:rsidRDefault="00B837BB" w:rsidP="00B837BB">
      <w:pPr>
        <w:rPr>
          <w:rFonts w:eastAsia="Times New Roman"/>
          <w:color w:val="000000"/>
          <w:sz w:val="24"/>
          <w:szCs w:val="24"/>
          <w:lang w:val="lt-LT" w:eastAsia="lt-LT"/>
        </w:rPr>
      </w:pPr>
    </w:p>
    <w:p w14:paraId="2BFA1635" w14:textId="77777777" w:rsidR="00B837BB" w:rsidRPr="00B837BB" w:rsidRDefault="00B837BB" w:rsidP="00B837BB">
      <w:pPr>
        <w:tabs>
          <w:tab w:val="left" w:pos="600"/>
        </w:tabs>
        <w:rPr>
          <w:rFonts w:eastAsia="Times New Roman"/>
          <w:sz w:val="24"/>
          <w:szCs w:val="24"/>
          <w:lang w:val="pt-BR" w:eastAsia="lt-LT"/>
        </w:rPr>
      </w:pPr>
    </w:p>
    <w:sectPr w:rsidR="00B837BB" w:rsidRPr="00B837BB" w:rsidSect="005415AB">
      <w:headerReference w:type="default" r:id="rId11"/>
      <w:pgSz w:w="11906" w:h="16838" w:code="9"/>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E6D8C" w14:textId="77777777" w:rsidR="00C06CE1" w:rsidRDefault="00C06CE1">
      <w:r>
        <w:separator/>
      </w:r>
    </w:p>
  </w:endnote>
  <w:endnote w:type="continuationSeparator" w:id="0">
    <w:p w14:paraId="7A5D0B13" w14:textId="77777777" w:rsidR="00C06CE1" w:rsidRDefault="00C06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1CD89" w14:textId="77777777" w:rsidR="00C06CE1" w:rsidRDefault="00C06CE1">
      <w:r>
        <w:separator/>
      </w:r>
    </w:p>
  </w:footnote>
  <w:footnote w:type="continuationSeparator" w:id="0">
    <w:p w14:paraId="23E904F0" w14:textId="77777777" w:rsidR="00C06CE1" w:rsidRDefault="00C06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B313" w14:textId="77777777" w:rsidR="00913461" w:rsidRPr="00913461" w:rsidRDefault="00913461">
    <w:pPr>
      <w:pStyle w:val="Header"/>
      <w:jc w:val="center"/>
      <w:rPr>
        <w:sz w:val="24"/>
        <w:szCs w:val="24"/>
      </w:rPr>
    </w:pPr>
    <w:r w:rsidRPr="00913461">
      <w:rPr>
        <w:sz w:val="24"/>
        <w:szCs w:val="24"/>
      </w:rPr>
      <w:fldChar w:fldCharType="begin"/>
    </w:r>
    <w:r w:rsidRPr="00913461">
      <w:rPr>
        <w:sz w:val="24"/>
        <w:szCs w:val="24"/>
      </w:rPr>
      <w:instrText>PAGE   \* MERGEFORMAT</w:instrText>
    </w:r>
    <w:r w:rsidRPr="00913461">
      <w:rPr>
        <w:sz w:val="24"/>
        <w:szCs w:val="24"/>
      </w:rPr>
      <w:fldChar w:fldCharType="separate"/>
    </w:r>
    <w:r w:rsidRPr="00913461">
      <w:rPr>
        <w:sz w:val="24"/>
        <w:szCs w:val="24"/>
        <w:lang w:val="lt-LT"/>
      </w:rPr>
      <w:t>2</w:t>
    </w:r>
    <w:r w:rsidRPr="00913461">
      <w:rPr>
        <w:sz w:val="24"/>
        <w:szCs w:val="24"/>
      </w:rPr>
      <w:fldChar w:fldCharType="end"/>
    </w:r>
  </w:p>
  <w:p w14:paraId="2EF78A17" w14:textId="77777777" w:rsidR="00913461" w:rsidRDefault="009134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Heading1"/>
      <w:lvlText w:val="%1."/>
      <w:lvlJc w:val="left"/>
      <w:pPr>
        <w:tabs>
          <w:tab w:val="num" w:pos="0"/>
        </w:tabs>
        <w:ind w:left="1152" w:hanging="432"/>
      </w:pPr>
      <w:rPr>
        <w:rFonts w:cs="Times New Roman"/>
      </w:rPr>
    </w:lvl>
    <w:lvl w:ilvl="1">
      <w:start w:val="1"/>
      <w:numFmt w:val="decimal"/>
      <w:pStyle w:val="Heading2"/>
      <w:lvlText w:val="%1.%2."/>
      <w:lvlJc w:val="left"/>
      <w:pPr>
        <w:tabs>
          <w:tab w:val="num" w:pos="0"/>
        </w:tabs>
        <w:ind w:left="900" w:firstLine="0"/>
      </w:pPr>
      <w:rPr>
        <w:rFonts w:cs="Times New Roman"/>
        <w:b w:val="0"/>
        <w:i w:val="0"/>
        <w:strike/>
      </w:rPr>
    </w:lvl>
    <w:lvl w:ilvl="2">
      <w:start w:val="1"/>
      <w:numFmt w:val="decimal"/>
      <w:pStyle w:val="Heading3"/>
      <w:lvlText w:val="%1.%2.%3."/>
      <w:lvlJc w:val="left"/>
      <w:pPr>
        <w:tabs>
          <w:tab w:val="num" w:pos="0"/>
        </w:tabs>
        <w:ind w:left="426" w:firstLine="0"/>
      </w:pPr>
      <w:rPr>
        <w:rFonts w:cs="Times New Roman"/>
      </w:rPr>
    </w:lvl>
    <w:lvl w:ilvl="3">
      <w:start w:val="1"/>
      <w:numFmt w:val="decimal"/>
      <w:pStyle w:val="Heading4"/>
      <w:lvlText w:val="%1.%2.%3.%4"/>
      <w:lvlJc w:val="left"/>
      <w:pPr>
        <w:tabs>
          <w:tab w:val="num" w:pos="0"/>
        </w:tabs>
        <w:ind w:left="1584" w:hanging="864"/>
      </w:pPr>
      <w:rPr>
        <w:rFonts w:cs="Times New Roman"/>
      </w:rPr>
    </w:lvl>
    <w:lvl w:ilvl="4">
      <w:start w:val="1"/>
      <w:numFmt w:val="decimal"/>
      <w:pStyle w:val="Heading5"/>
      <w:lvlText w:val="%1.%2.%3.%4.%5"/>
      <w:lvlJc w:val="left"/>
      <w:pPr>
        <w:tabs>
          <w:tab w:val="num" w:pos="0"/>
        </w:tabs>
        <w:ind w:left="1728" w:hanging="1008"/>
      </w:pPr>
      <w:rPr>
        <w:rFonts w:cs="Times New Roman"/>
      </w:rPr>
    </w:lvl>
    <w:lvl w:ilvl="5">
      <w:start w:val="1"/>
      <w:numFmt w:val="decimal"/>
      <w:pStyle w:val="Heading6"/>
      <w:lvlText w:val="%1.%2.%3.%4.%5.%6"/>
      <w:lvlJc w:val="left"/>
      <w:pPr>
        <w:tabs>
          <w:tab w:val="num" w:pos="0"/>
        </w:tabs>
        <w:ind w:left="1872" w:hanging="1152"/>
      </w:pPr>
      <w:rPr>
        <w:rFonts w:cs="Times New Roman"/>
      </w:rPr>
    </w:lvl>
    <w:lvl w:ilvl="6">
      <w:start w:val="1"/>
      <w:numFmt w:val="decimal"/>
      <w:pStyle w:val="Heading7"/>
      <w:lvlText w:val="%1.%2.%3.%4.%5.%6.%7"/>
      <w:lvlJc w:val="left"/>
      <w:pPr>
        <w:tabs>
          <w:tab w:val="num" w:pos="0"/>
        </w:tabs>
        <w:ind w:left="2016" w:hanging="1296"/>
      </w:pPr>
      <w:rPr>
        <w:rFonts w:cs="Times New Roman"/>
      </w:rPr>
    </w:lvl>
    <w:lvl w:ilvl="7">
      <w:start w:val="1"/>
      <w:numFmt w:val="decimal"/>
      <w:pStyle w:val="Heading8"/>
      <w:lvlText w:val="%1.%2.%3.%4.%5.%6.%7.%8"/>
      <w:lvlJc w:val="left"/>
      <w:pPr>
        <w:tabs>
          <w:tab w:val="num" w:pos="0"/>
        </w:tabs>
        <w:ind w:left="2160" w:hanging="1440"/>
      </w:pPr>
      <w:rPr>
        <w:rFonts w:cs="Times New Roman"/>
      </w:rPr>
    </w:lvl>
    <w:lvl w:ilvl="8">
      <w:start w:val="1"/>
      <w:numFmt w:val="decimal"/>
      <w:pStyle w:val="Heading9"/>
      <w:lvlText w:val="%1.%2.%3.%4.%5.%6.%7.%8.%9"/>
      <w:lvlJc w:val="left"/>
      <w:pPr>
        <w:tabs>
          <w:tab w:val="num" w:pos="0"/>
        </w:tabs>
        <w:ind w:left="2304" w:hanging="1584"/>
      </w:pPr>
      <w:rPr>
        <w:rFonts w:cs="Times New Roman"/>
      </w:rPr>
    </w:lvl>
  </w:abstractNum>
  <w:abstractNum w:abstractNumId="1" w15:restartNumberingAfterBreak="0">
    <w:nsid w:val="00000002"/>
    <w:multiLevelType w:val="multilevel"/>
    <w:tmpl w:val="00000002"/>
    <w:name w:val="WW8Num2"/>
    <w:lvl w:ilvl="0">
      <w:start w:val="1"/>
      <w:numFmt w:val="lowerLetter"/>
      <w:pStyle w:val="Style3"/>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eastAsia="Times New Roman" w:cs="Times New Roman"/>
        <w:b/>
        <w:sz w:val="24"/>
        <w:szCs w:val="24"/>
      </w:rPr>
    </w:lvl>
    <w:lvl w:ilvl="1">
      <w:start w:val="1"/>
      <w:numFmt w:val="decimal"/>
      <w:lvlText w:val="%1.%2."/>
      <w:lvlJc w:val="left"/>
      <w:pPr>
        <w:tabs>
          <w:tab w:val="num" w:pos="0"/>
        </w:tabs>
        <w:ind w:left="861" w:hanging="435"/>
      </w:pPr>
      <w:rPr>
        <w:rFonts w:eastAsia="Times New Roman" w:cs="Times New Roman"/>
        <w:b w:val="0"/>
        <w:sz w:val="24"/>
        <w:szCs w:val="24"/>
      </w:rPr>
    </w:lvl>
    <w:lvl w:ilvl="2">
      <w:start w:val="1"/>
      <w:numFmt w:val="decimal"/>
      <w:lvlText w:val="%1.%2.%3."/>
      <w:lvlJc w:val="left"/>
      <w:pPr>
        <w:tabs>
          <w:tab w:val="num" w:pos="0"/>
        </w:tabs>
        <w:ind w:left="1080" w:hanging="720"/>
      </w:pPr>
      <w:rPr>
        <w:rFonts w:ascii="Times New Roman" w:eastAsia="Times New Roman" w:hAnsi="Times New Roman" w:cs="Times New Roman" w:hint="default"/>
        <w:sz w:val="24"/>
        <w:lang w:val="lt-LT"/>
      </w:rPr>
    </w:lvl>
    <w:lvl w:ilvl="3">
      <w:start w:val="1"/>
      <w:numFmt w:val="decimal"/>
      <w:lvlText w:val="%1.%2.%3.%4."/>
      <w:lvlJc w:val="left"/>
      <w:pPr>
        <w:tabs>
          <w:tab w:val="num" w:pos="0"/>
        </w:tabs>
        <w:ind w:left="1080" w:hanging="720"/>
      </w:pPr>
      <w:rPr>
        <w:rFonts w:eastAsia="Times New Roman" w:cs="Times New Roman"/>
        <w:b/>
        <w:sz w:val="24"/>
        <w:szCs w:val="24"/>
      </w:rPr>
    </w:lvl>
    <w:lvl w:ilvl="4">
      <w:start w:val="1"/>
      <w:numFmt w:val="decimal"/>
      <w:lvlText w:val="%1.%2.%3.%4.%5."/>
      <w:lvlJc w:val="left"/>
      <w:pPr>
        <w:tabs>
          <w:tab w:val="num" w:pos="0"/>
        </w:tabs>
        <w:ind w:left="1440" w:hanging="1080"/>
      </w:pPr>
      <w:rPr>
        <w:rFonts w:eastAsia="Times New Roman" w:cs="Times New Roman"/>
        <w:b/>
        <w:sz w:val="24"/>
        <w:szCs w:val="24"/>
      </w:rPr>
    </w:lvl>
    <w:lvl w:ilvl="5">
      <w:start w:val="1"/>
      <w:numFmt w:val="decimal"/>
      <w:lvlText w:val="%1.%2.%3.%4.%5.%6."/>
      <w:lvlJc w:val="left"/>
      <w:pPr>
        <w:tabs>
          <w:tab w:val="num" w:pos="0"/>
        </w:tabs>
        <w:ind w:left="1440" w:hanging="1080"/>
      </w:pPr>
      <w:rPr>
        <w:rFonts w:eastAsia="Times New Roman" w:cs="Times New Roman"/>
        <w:b/>
        <w:sz w:val="24"/>
        <w:szCs w:val="24"/>
      </w:rPr>
    </w:lvl>
    <w:lvl w:ilvl="6">
      <w:start w:val="1"/>
      <w:numFmt w:val="decimal"/>
      <w:lvlText w:val="%1.%2.%3.%4.%5.%6.%7."/>
      <w:lvlJc w:val="left"/>
      <w:pPr>
        <w:tabs>
          <w:tab w:val="num" w:pos="0"/>
        </w:tabs>
        <w:ind w:left="1800" w:hanging="1440"/>
      </w:pPr>
      <w:rPr>
        <w:rFonts w:eastAsia="Times New Roman" w:cs="Times New Roman"/>
        <w:b/>
        <w:sz w:val="24"/>
        <w:szCs w:val="24"/>
      </w:rPr>
    </w:lvl>
    <w:lvl w:ilvl="7">
      <w:start w:val="1"/>
      <w:numFmt w:val="decimal"/>
      <w:lvlText w:val="%1.%2.%3.%4.%5.%6.%7.%8."/>
      <w:lvlJc w:val="left"/>
      <w:pPr>
        <w:tabs>
          <w:tab w:val="num" w:pos="0"/>
        </w:tabs>
        <w:ind w:left="1800" w:hanging="1440"/>
      </w:pPr>
      <w:rPr>
        <w:rFonts w:eastAsia="Times New Roman" w:cs="Times New Roman"/>
        <w:b/>
        <w:sz w:val="24"/>
        <w:szCs w:val="24"/>
      </w:rPr>
    </w:lvl>
    <w:lvl w:ilvl="8">
      <w:start w:val="1"/>
      <w:numFmt w:val="decimal"/>
      <w:lvlText w:val="%1.%2.%3.%4.%5.%6.%7.%8.%9."/>
      <w:lvlJc w:val="left"/>
      <w:pPr>
        <w:tabs>
          <w:tab w:val="num" w:pos="0"/>
        </w:tabs>
        <w:ind w:left="2160" w:hanging="1800"/>
      </w:pPr>
      <w:rPr>
        <w:rFonts w:eastAsia="Times New Roman" w:cs="Times New Roman"/>
        <w:b/>
        <w:sz w:val="24"/>
        <w:szCs w:val="24"/>
      </w:rPr>
    </w:lvl>
  </w:abstractNum>
  <w:abstractNum w:abstractNumId="3" w15:restartNumberingAfterBreak="0">
    <w:nsid w:val="00000006"/>
    <w:multiLevelType w:val="multilevel"/>
    <w:tmpl w:val="60BC6E08"/>
    <w:lvl w:ilvl="0">
      <w:start w:val="1"/>
      <w:numFmt w:val="decimal"/>
      <w:lvlText w:val="%1."/>
      <w:lvlJc w:val="left"/>
      <w:pPr>
        <w:tabs>
          <w:tab w:val="num" w:pos="360"/>
        </w:tabs>
        <w:ind w:left="360" w:hanging="360"/>
      </w:pPr>
      <w:rPr>
        <w:rFonts w:ascii="Times New Roman" w:hAnsi="Times New Roman" w:cs="Times New Roman" w:hint="default"/>
        <w:b/>
        <w:bCs/>
        <w:sz w:val="24"/>
        <w:szCs w:val="24"/>
        <w:lang w:val="lt-LT" w:eastAsia="lt-LT" w:bidi="ar-SA"/>
      </w:rPr>
    </w:lvl>
    <w:lvl w:ilvl="1">
      <w:start w:val="1"/>
      <w:numFmt w:val="decimal"/>
      <w:lvlText w:val="%1.%2."/>
      <w:lvlJc w:val="left"/>
      <w:pPr>
        <w:tabs>
          <w:tab w:val="num" w:pos="928"/>
        </w:tabs>
        <w:ind w:left="928" w:hanging="360"/>
      </w:pPr>
      <w:rPr>
        <w:rFonts w:ascii="Times New Roman" w:hAnsi="Times New Roman" w:cs="Times New Roman" w:hint="default"/>
        <w:b w:val="0"/>
        <w:bCs/>
        <w:i w:val="0"/>
        <w:sz w:val="22"/>
        <w:szCs w:val="22"/>
        <w:lang w:val="lt-LT" w:eastAsia="lt-LT" w:bidi="ar-SA"/>
      </w:rPr>
    </w:lvl>
    <w:lvl w:ilvl="2">
      <w:start w:val="1"/>
      <w:numFmt w:val="decimal"/>
      <w:lvlText w:val="%1.%2.%3."/>
      <w:lvlJc w:val="left"/>
      <w:pPr>
        <w:tabs>
          <w:tab w:val="num" w:pos="720"/>
        </w:tabs>
        <w:ind w:left="720" w:hanging="720"/>
      </w:pPr>
      <w:rPr>
        <w:rFonts w:ascii="Times New Roman" w:hAnsi="Times New Roman" w:cs="Times New Roman" w:hint="default"/>
        <w:b w:val="0"/>
        <w:bCs/>
        <w:i w:val="0"/>
        <w:color w:val="auto"/>
        <w:sz w:val="22"/>
        <w:szCs w:val="22"/>
        <w:lang w:val="lt-LT" w:eastAsia="lt-LT" w:bidi="ar-SA"/>
      </w:rPr>
    </w:lvl>
    <w:lvl w:ilvl="3">
      <w:start w:val="1"/>
      <w:numFmt w:val="decimal"/>
      <w:lvlText w:val="%1.%2.%3.%4."/>
      <w:lvlJc w:val="left"/>
      <w:pPr>
        <w:tabs>
          <w:tab w:val="num" w:pos="720"/>
        </w:tabs>
        <w:ind w:left="720" w:hanging="720"/>
      </w:pPr>
      <w:rPr>
        <w:rFonts w:ascii="Times New Roman" w:hAnsi="Times New Roman" w:cs="Times New Roman" w:hint="default"/>
        <w:b/>
        <w:bCs/>
        <w:sz w:val="24"/>
        <w:szCs w:val="24"/>
        <w:lang w:val="lt-LT" w:eastAsia="lt-LT" w:bidi="ar-SA"/>
      </w:rPr>
    </w:lvl>
    <w:lvl w:ilvl="4">
      <w:start w:val="1"/>
      <w:numFmt w:val="decimal"/>
      <w:lvlText w:val="%1.%2.%3.%4.%5."/>
      <w:lvlJc w:val="left"/>
      <w:pPr>
        <w:tabs>
          <w:tab w:val="num" w:pos="1080"/>
        </w:tabs>
        <w:ind w:left="1080" w:hanging="1080"/>
      </w:pPr>
      <w:rPr>
        <w:rFonts w:ascii="Times New Roman" w:hAnsi="Times New Roman" w:cs="Times New Roman" w:hint="default"/>
        <w:b/>
        <w:bCs/>
        <w:sz w:val="24"/>
        <w:szCs w:val="24"/>
        <w:lang w:val="lt-LT" w:eastAsia="lt-LT" w:bidi="ar-SA"/>
      </w:rPr>
    </w:lvl>
    <w:lvl w:ilvl="5">
      <w:start w:val="1"/>
      <w:numFmt w:val="decimal"/>
      <w:lvlText w:val="%1.%2.%3.%4.%5.%6."/>
      <w:lvlJc w:val="left"/>
      <w:pPr>
        <w:tabs>
          <w:tab w:val="num" w:pos="1080"/>
        </w:tabs>
        <w:ind w:left="1080" w:hanging="1080"/>
      </w:pPr>
      <w:rPr>
        <w:rFonts w:ascii="Times New Roman" w:hAnsi="Times New Roman" w:cs="Times New Roman" w:hint="default"/>
        <w:b/>
        <w:bCs/>
        <w:sz w:val="24"/>
        <w:szCs w:val="24"/>
        <w:lang w:val="lt-LT" w:eastAsia="lt-LT" w:bidi="ar-SA"/>
      </w:rPr>
    </w:lvl>
    <w:lvl w:ilvl="6">
      <w:start w:val="1"/>
      <w:numFmt w:val="decimal"/>
      <w:lvlText w:val="%1.%2.%3.%4.%5.%6.%7."/>
      <w:lvlJc w:val="left"/>
      <w:pPr>
        <w:tabs>
          <w:tab w:val="num" w:pos="1440"/>
        </w:tabs>
        <w:ind w:left="1440" w:hanging="1440"/>
      </w:pPr>
      <w:rPr>
        <w:rFonts w:ascii="Times New Roman" w:hAnsi="Times New Roman" w:cs="Times New Roman" w:hint="default"/>
        <w:b/>
        <w:bCs/>
        <w:sz w:val="24"/>
        <w:szCs w:val="24"/>
        <w:lang w:val="lt-LT" w:eastAsia="lt-LT" w:bidi="ar-SA"/>
      </w:rPr>
    </w:lvl>
    <w:lvl w:ilvl="7">
      <w:start w:val="1"/>
      <w:numFmt w:val="decimal"/>
      <w:lvlText w:val="%1.%2.%3.%4.%5.%6.%7.%8."/>
      <w:lvlJc w:val="left"/>
      <w:pPr>
        <w:tabs>
          <w:tab w:val="num" w:pos="1440"/>
        </w:tabs>
        <w:ind w:left="1440" w:hanging="1440"/>
      </w:pPr>
      <w:rPr>
        <w:rFonts w:ascii="Times New Roman" w:hAnsi="Times New Roman" w:cs="Times New Roman" w:hint="default"/>
        <w:b/>
        <w:bCs/>
        <w:sz w:val="24"/>
        <w:szCs w:val="24"/>
        <w:lang w:val="lt-LT" w:eastAsia="lt-LT" w:bidi="ar-SA"/>
      </w:rPr>
    </w:lvl>
    <w:lvl w:ilvl="8">
      <w:start w:val="1"/>
      <w:numFmt w:val="decimal"/>
      <w:lvlText w:val="%1.%2.%3.%4.%5.%6.%7.%8.%9."/>
      <w:lvlJc w:val="left"/>
      <w:pPr>
        <w:tabs>
          <w:tab w:val="num" w:pos="1800"/>
        </w:tabs>
        <w:ind w:left="1800" w:hanging="1800"/>
      </w:pPr>
      <w:rPr>
        <w:rFonts w:ascii="Times New Roman" w:hAnsi="Times New Roman" w:cs="Times New Roman" w:hint="default"/>
        <w:b/>
        <w:bCs/>
        <w:sz w:val="24"/>
        <w:szCs w:val="24"/>
        <w:lang w:val="lt-LT" w:eastAsia="lt-LT" w:bidi="ar-SA"/>
      </w:rPr>
    </w:lvl>
  </w:abstractNum>
  <w:abstractNum w:abstractNumId="4" w15:restartNumberingAfterBreak="0">
    <w:nsid w:val="04474D62"/>
    <w:multiLevelType w:val="multilevel"/>
    <w:tmpl w:val="EBA224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3212B3"/>
    <w:multiLevelType w:val="multilevel"/>
    <w:tmpl w:val="AB3A50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F703D"/>
    <w:multiLevelType w:val="hybridMultilevel"/>
    <w:tmpl w:val="1AAC9A64"/>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48D07EC"/>
    <w:multiLevelType w:val="multilevel"/>
    <w:tmpl w:val="9E34DC2E"/>
    <w:lvl w:ilvl="0">
      <w:start w:val="18"/>
      <w:numFmt w:val="decimal"/>
      <w:lvlText w:val="%1."/>
      <w:lvlJc w:val="left"/>
      <w:pPr>
        <w:ind w:left="1161" w:hanging="480"/>
      </w:pPr>
      <w:rPr>
        <w:rFonts w:eastAsia="Times New Roman" w:hint="default"/>
        <w:b w:val="0"/>
      </w:rPr>
    </w:lvl>
    <w:lvl w:ilvl="1">
      <w:start w:val="1"/>
      <w:numFmt w:val="decimal"/>
      <w:lvlText w:val="%1.%2."/>
      <w:lvlJc w:val="left"/>
      <w:pPr>
        <w:ind w:left="1521" w:hanging="480"/>
      </w:pPr>
      <w:rPr>
        <w:rFonts w:eastAsia="Times New Roman" w:hint="default"/>
      </w:rPr>
    </w:lvl>
    <w:lvl w:ilvl="2">
      <w:start w:val="1"/>
      <w:numFmt w:val="decimal"/>
      <w:lvlText w:val="%1.%2.%3."/>
      <w:lvlJc w:val="left"/>
      <w:pPr>
        <w:ind w:left="2121" w:hanging="720"/>
      </w:pPr>
      <w:rPr>
        <w:rFonts w:eastAsia="Times New Roman" w:hint="default"/>
      </w:rPr>
    </w:lvl>
    <w:lvl w:ilvl="3">
      <w:start w:val="1"/>
      <w:numFmt w:val="decimal"/>
      <w:lvlText w:val="%1.%2.%3.%4."/>
      <w:lvlJc w:val="left"/>
      <w:pPr>
        <w:ind w:left="2481" w:hanging="720"/>
      </w:pPr>
      <w:rPr>
        <w:rFonts w:eastAsia="Times New Roman" w:hint="default"/>
      </w:rPr>
    </w:lvl>
    <w:lvl w:ilvl="4">
      <w:start w:val="1"/>
      <w:numFmt w:val="decimal"/>
      <w:lvlText w:val="%1.%2.%3.%4.%5."/>
      <w:lvlJc w:val="left"/>
      <w:pPr>
        <w:ind w:left="3201" w:hanging="1080"/>
      </w:pPr>
      <w:rPr>
        <w:rFonts w:eastAsia="Times New Roman" w:hint="default"/>
      </w:rPr>
    </w:lvl>
    <w:lvl w:ilvl="5">
      <w:start w:val="1"/>
      <w:numFmt w:val="decimal"/>
      <w:lvlText w:val="%1.%2.%3.%4.%5.%6."/>
      <w:lvlJc w:val="left"/>
      <w:pPr>
        <w:ind w:left="3561" w:hanging="1080"/>
      </w:pPr>
      <w:rPr>
        <w:rFonts w:eastAsia="Times New Roman" w:hint="default"/>
      </w:rPr>
    </w:lvl>
    <w:lvl w:ilvl="6">
      <w:start w:val="1"/>
      <w:numFmt w:val="decimal"/>
      <w:lvlText w:val="%1.%2.%3.%4.%5.%6.%7."/>
      <w:lvlJc w:val="left"/>
      <w:pPr>
        <w:ind w:left="4281" w:hanging="1440"/>
      </w:pPr>
      <w:rPr>
        <w:rFonts w:eastAsia="Times New Roman" w:hint="default"/>
      </w:rPr>
    </w:lvl>
    <w:lvl w:ilvl="7">
      <w:start w:val="1"/>
      <w:numFmt w:val="decimal"/>
      <w:lvlText w:val="%1.%2.%3.%4.%5.%6.%7.%8."/>
      <w:lvlJc w:val="left"/>
      <w:pPr>
        <w:ind w:left="4641" w:hanging="1440"/>
      </w:pPr>
      <w:rPr>
        <w:rFonts w:eastAsia="Times New Roman" w:hint="default"/>
      </w:rPr>
    </w:lvl>
    <w:lvl w:ilvl="8">
      <w:start w:val="1"/>
      <w:numFmt w:val="decimal"/>
      <w:lvlText w:val="%1.%2.%3.%4.%5.%6.%7.%8.%9."/>
      <w:lvlJc w:val="left"/>
      <w:pPr>
        <w:ind w:left="5361" w:hanging="1800"/>
      </w:pPr>
      <w:rPr>
        <w:rFonts w:eastAsia="Times New Roman" w:hint="default"/>
      </w:rPr>
    </w:lvl>
  </w:abstractNum>
  <w:abstractNum w:abstractNumId="8" w15:restartNumberingAfterBreak="0">
    <w:nsid w:val="167C529B"/>
    <w:multiLevelType w:val="multilevel"/>
    <w:tmpl w:val="727ED900"/>
    <w:lvl w:ilvl="0">
      <w:start w:val="16"/>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78170FC"/>
    <w:multiLevelType w:val="multilevel"/>
    <w:tmpl w:val="13305A32"/>
    <w:lvl w:ilvl="0">
      <w:start w:val="8"/>
      <w:numFmt w:val="decimal"/>
      <w:lvlText w:val="%1."/>
      <w:lvlJc w:val="left"/>
      <w:pPr>
        <w:ind w:left="360" w:hanging="360"/>
      </w:pPr>
      <w:rPr>
        <w:rFonts w:hint="default"/>
        <w:b/>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3AC3FC4"/>
    <w:multiLevelType w:val="multilevel"/>
    <w:tmpl w:val="110E9EA6"/>
    <w:lvl w:ilvl="0">
      <w:start w:val="1"/>
      <w:numFmt w:val="decimal"/>
      <w:lvlText w:val="%1."/>
      <w:lvlJc w:val="left"/>
      <w:pPr>
        <w:ind w:left="360" w:hanging="360"/>
      </w:pPr>
      <w:rPr>
        <w:rFonts w:hint="default"/>
        <w:b/>
        <w:bCs w:val="0"/>
      </w:rPr>
    </w:lvl>
    <w:lvl w:ilvl="1">
      <w:start w:val="7"/>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DD4EF6"/>
    <w:multiLevelType w:val="hybridMultilevel"/>
    <w:tmpl w:val="C8C84732"/>
    <w:lvl w:ilvl="0" w:tplc="DE2840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5460A"/>
    <w:multiLevelType w:val="multilevel"/>
    <w:tmpl w:val="0427001F"/>
    <w:lvl w:ilvl="0">
      <w:start w:val="1"/>
      <w:numFmt w:val="decimal"/>
      <w:lvlText w:val="%1."/>
      <w:lvlJc w:val="left"/>
      <w:pPr>
        <w:ind w:left="360" w:hanging="360"/>
      </w:pPr>
      <w:rPr>
        <w:rFonts w:hint="default"/>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754849"/>
    <w:multiLevelType w:val="hybridMultilevel"/>
    <w:tmpl w:val="2D6CF232"/>
    <w:lvl w:ilvl="0" w:tplc="07BCFD60">
      <w:start w:val="1"/>
      <w:numFmt w:val="upperRoman"/>
      <w:lvlText w:val="%1."/>
      <w:lvlJc w:val="left"/>
      <w:pPr>
        <w:ind w:left="1080" w:hanging="72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CD31DFF"/>
    <w:multiLevelType w:val="multilevel"/>
    <w:tmpl w:val="3F7ABF60"/>
    <w:lvl w:ilvl="0">
      <w:start w:val="1"/>
      <w:numFmt w:val="decimal"/>
      <w:lvlText w:val="%1."/>
      <w:lvlJc w:val="left"/>
      <w:pPr>
        <w:ind w:left="927" w:hanging="360"/>
      </w:pPr>
      <w:rPr>
        <w:rFonts w:hint="default"/>
        <w:b w:val="0"/>
        <w:i w:val="0"/>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3D8E2CBB"/>
    <w:multiLevelType w:val="multilevel"/>
    <w:tmpl w:val="8F4A9702"/>
    <w:lvl w:ilvl="0">
      <w:start w:val="1"/>
      <w:numFmt w:val="decimal"/>
      <w:lvlText w:val="%1."/>
      <w:lvlJc w:val="left"/>
      <w:pPr>
        <w:tabs>
          <w:tab w:val="num" w:pos="720"/>
        </w:tabs>
        <w:ind w:left="720" w:hanging="360"/>
      </w:pPr>
      <w:rPr>
        <w:b/>
        <w:bCs/>
        <w:i w:val="0"/>
        <w:iCs/>
      </w:rPr>
    </w:lvl>
    <w:lvl w:ilvl="1">
      <w:start w:val="1"/>
      <w:numFmt w:val="decimal"/>
      <w:lvlText w:val="%2."/>
      <w:lvlJc w:val="left"/>
      <w:pPr>
        <w:tabs>
          <w:tab w:val="num" w:pos="2629"/>
        </w:tabs>
        <w:ind w:left="2629"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43230C"/>
    <w:multiLevelType w:val="hybridMultilevel"/>
    <w:tmpl w:val="B7FEFA34"/>
    <w:lvl w:ilvl="0" w:tplc="0427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6A4244"/>
    <w:multiLevelType w:val="hybridMultilevel"/>
    <w:tmpl w:val="E5605360"/>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2AA78E5"/>
    <w:multiLevelType w:val="hybridMultilevel"/>
    <w:tmpl w:val="592EBDE4"/>
    <w:lvl w:ilvl="0" w:tplc="2CE0F2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C532043"/>
    <w:multiLevelType w:val="multilevel"/>
    <w:tmpl w:val="34144BCE"/>
    <w:lvl w:ilvl="0">
      <w:start w:val="1"/>
      <w:numFmt w:val="decimal"/>
      <w:lvlText w:val="%1."/>
      <w:lvlJc w:val="left"/>
      <w:pPr>
        <w:ind w:left="1070" w:hanging="360"/>
      </w:pPr>
      <w:rPr>
        <w:rFonts w:hint="default"/>
        <w:b w:val="0"/>
        <w:i w:val="0"/>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DE27762"/>
    <w:multiLevelType w:val="hybridMultilevel"/>
    <w:tmpl w:val="E7AA0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694A001C"/>
    <w:multiLevelType w:val="multilevel"/>
    <w:tmpl w:val="FDB6FB60"/>
    <w:lvl w:ilvl="0">
      <w:start w:val="90"/>
      <w:numFmt w:val="decimal"/>
      <w:lvlText w:val="%1."/>
      <w:lvlJc w:val="left"/>
      <w:pPr>
        <w:ind w:left="947" w:hanging="360"/>
      </w:pPr>
      <w:rPr>
        <w:rFonts w:hint="default"/>
      </w:rPr>
    </w:lvl>
    <w:lvl w:ilvl="1">
      <w:start w:val="1"/>
      <w:numFmt w:val="decimal"/>
      <w:isLgl/>
      <w:lvlText w:val="%1.%2."/>
      <w:lvlJc w:val="left"/>
      <w:pPr>
        <w:ind w:left="2408" w:hanging="480"/>
      </w:pPr>
      <w:rPr>
        <w:rFonts w:hint="default"/>
      </w:rPr>
    </w:lvl>
    <w:lvl w:ilvl="2">
      <w:start w:val="1"/>
      <w:numFmt w:val="decimal"/>
      <w:isLgl/>
      <w:lvlText w:val="%1.%2.%3."/>
      <w:lvlJc w:val="left"/>
      <w:pPr>
        <w:ind w:left="3989" w:hanging="720"/>
      </w:pPr>
      <w:rPr>
        <w:rFonts w:hint="default"/>
      </w:rPr>
    </w:lvl>
    <w:lvl w:ilvl="3">
      <w:start w:val="1"/>
      <w:numFmt w:val="decimal"/>
      <w:isLgl/>
      <w:lvlText w:val="%1.%2.%3.%4."/>
      <w:lvlJc w:val="left"/>
      <w:pPr>
        <w:ind w:left="5330" w:hanging="720"/>
      </w:pPr>
      <w:rPr>
        <w:rFonts w:hint="default"/>
      </w:rPr>
    </w:lvl>
    <w:lvl w:ilvl="4">
      <w:start w:val="1"/>
      <w:numFmt w:val="decimal"/>
      <w:isLgl/>
      <w:lvlText w:val="%1.%2.%3.%4.%5."/>
      <w:lvlJc w:val="left"/>
      <w:pPr>
        <w:ind w:left="7031" w:hanging="1080"/>
      </w:pPr>
      <w:rPr>
        <w:rFonts w:hint="default"/>
      </w:rPr>
    </w:lvl>
    <w:lvl w:ilvl="5">
      <w:start w:val="1"/>
      <w:numFmt w:val="decimal"/>
      <w:isLgl/>
      <w:lvlText w:val="%1.%2.%3.%4.%5.%6."/>
      <w:lvlJc w:val="left"/>
      <w:pPr>
        <w:ind w:left="8372" w:hanging="1080"/>
      </w:pPr>
      <w:rPr>
        <w:rFonts w:hint="default"/>
      </w:rPr>
    </w:lvl>
    <w:lvl w:ilvl="6">
      <w:start w:val="1"/>
      <w:numFmt w:val="decimal"/>
      <w:isLgl/>
      <w:lvlText w:val="%1.%2.%3.%4.%5.%6.%7."/>
      <w:lvlJc w:val="left"/>
      <w:pPr>
        <w:ind w:left="10073" w:hanging="1440"/>
      </w:pPr>
      <w:rPr>
        <w:rFonts w:hint="default"/>
      </w:rPr>
    </w:lvl>
    <w:lvl w:ilvl="7">
      <w:start w:val="1"/>
      <w:numFmt w:val="decimal"/>
      <w:isLgl/>
      <w:lvlText w:val="%1.%2.%3.%4.%5.%6.%7.%8."/>
      <w:lvlJc w:val="left"/>
      <w:pPr>
        <w:ind w:left="11414" w:hanging="1440"/>
      </w:pPr>
      <w:rPr>
        <w:rFonts w:hint="default"/>
      </w:rPr>
    </w:lvl>
    <w:lvl w:ilvl="8">
      <w:start w:val="1"/>
      <w:numFmt w:val="decimal"/>
      <w:isLgl/>
      <w:lvlText w:val="%1.%2.%3.%4.%5.%6.%7.%8.%9."/>
      <w:lvlJc w:val="left"/>
      <w:pPr>
        <w:ind w:left="13115" w:hanging="1800"/>
      </w:pPr>
      <w:rPr>
        <w:rFonts w:hint="default"/>
      </w:rPr>
    </w:lvl>
  </w:abstractNum>
  <w:abstractNum w:abstractNumId="24" w15:restartNumberingAfterBreak="0">
    <w:nsid w:val="6D505B75"/>
    <w:multiLevelType w:val="multilevel"/>
    <w:tmpl w:val="7B781DF4"/>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rPr>
        <w:rFonts w:ascii="Calibri" w:hAnsi="Calibri" w:cs="Calibri" w:hint="default"/>
        <w:sz w:val="22"/>
      </w:rPr>
    </w:lvl>
    <w:lvl w:ilvl="4">
      <w:start w:val="1"/>
      <w:numFmt w:val="decimal"/>
      <w:lvlText w:val="%1.%2.%3.%4.%5."/>
      <w:lvlJc w:val="left"/>
      <w:pPr>
        <w:ind w:left="2520" w:hanging="1080"/>
      </w:pPr>
      <w:rPr>
        <w:rFonts w:ascii="Calibri" w:hAnsi="Calibri" w:cs="Calibri" w:hint="default"/>
        <w:sz w:val="22"/>
      </w:rPr>
    </w:lvl>
    <w:lvl w:ilvl="5">
      <w:start w:val="1"/>
      <w:numFmt w:val="decimal"/>
      <w:lvlText w:val="%1.%2.%3.%4.%5.%6."/>
      <w:lvlJc w:val="left"/>
      <w:pPr>
        <w:ind w:left="2880" w:hanging="1080"/>
      </w:pPr>
      <w:rPr>
        <w:rFonts w:ascii="Calibri" w:hAnsi="Calibri" w:cs="Calibri" w:hint="default"/>
        <w:sz w:val="22"/>
      </w:rPr>
    </w:lvl>
    <w:lvl w:ilvl="6">
      <w:start w:val="1"/>
      <w:numFmt w:val="decimal"/>
      <w:lvlText w:val="%1.%2.%3.%4.%5.%6.%7."/>
      <w:lvlJc w:val="left"/>
      <w:pPr>
        <w:ind w:left="3600" w:hanging="1440"/>
      </w:pPr>
      <w:rPr>
        <w:rFonts w:ascii="Calibri" w:hAnsi="Calibri" w:cs="Calibri" w:hint="default"/>
        <w:sz w:val="22"/>
      </w:rPr>
    </w:lvl>
    <w:lvl w:ilvl="7">
      <w:start w:val="1"/>
      <w:numFmt w:val="decimal"/>
      <w:lvlText w:val="%1.%2.%3.%4.%5.%6.%7.%8."/>
      <w:lvlJc w:val="left"/>
      <w:pPr>
        <w:ind w:left="3960" w:hanging="1440"/>
      </w:pPr>
      <w:rPr>
        <w:rFonts w:ascii="Calibri" w:hAnsi="Calibri" w:cs="Calibri" w:hint="default"/>
        <w:sz w:val="22"/>
      </w:rPr>
    </w:lvl>
    <w:lvl w:ilvl="8">
      <w:start w:val="1"/>
      <w:numFmt w:val="decimal"/>
      <w:lvlText w:val="%1.%2.%3.%4.%5.%6.%7.%8.%9."/>
      <w:lvlJc w:val="left"/>
      <w:pPr>
        <w:ind w:left="4680" w:hanging="1800"/>
      </w:pPr>
      <w:rPr>
        <w:rFonts w:ascii="Calibri" w:hAnsi="Calibri" w:cs="Calibri" w:hint="default"/>
        <w:sz w:val="22"/>
      </w:rPr>
    </w:lvl>
  </w:abstractNum>
  <w:abstractNum w:abstractNumId="25" w15:restartNumberingAfterBreak="0">
    <w:nsid w:val="789A77BA"/>
    <w:multiLevelType w:val="hybridMultilevel"/>
    <w:tmpl w:val="D4B25F9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A183221"/>
    <w:multiLevelType w:val="multilevel"/>
    <w:tmpl w:val="45E85FC4"/>
    <w:lvl w:ilvl="0">
      <w:start w:val="1"/>
      <w:numFmt w:val="decimal"/>
      <w:lvlText w:val="%1."/>
      <w:lvlJc w:val="left"/>
      <w:pPr>
        <w:ind w:left="1080" w:hanging="720"/>
      </w:pPr>
      <w:rPr>
        <w:rFonts w:ascii="Times New Roman" w:hAnsi="Times New Roman" w:cs="Times New Roman" w:hint="default"/>
        <w:b/>
        <w:bCs w:val="0"/>
        <w:i w:val="0"/>
        <w:color w:val="auto"/>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16cid:durableId="533424477">
    <w:abstractNumId w:val="0"/>
  </w:num>
  <w:num w:numId="2" w16cid:durableId="1626429196">
    <w:abstractNumId w:val="1"/>
  </w:num>
  <w:num w:numId="3" w16cid:durableId="209610766">
    <w:abstractNumId w:val="15"/>
  </w:num>
  <w:num w:numId="4" w16cid:durableId="936400082">
    <w:abstractNumId w:val="20"/>
  </w:num>
  <w:num w:numId="5" w16cid:durableId="1673558273">
    <w:abstractNumId w:val="14"/>
  </w:num>
  <w:num w:numId="6" w16cid:durableId="609823512">
    <w:abstractNumId w:val="12"/>
  </w:num>
  <w:num w:numId="7" w16cid:durableId="948053077">
    <w:abstractNumId w:val="3"/>
  </w:num>
  <w:num w:numId="8" w16cid:durableId="679233782">
    <w:abstractNumId w:val="27"/>
  </w:num>
  <w:num w:numId="9" w16cid:durableId="279990882">
    <w:abstractNumId w:val="19"/>
  </w:num>
  <w:num w:numId="10" w16cid:durableId="133522550">
    <w:abstractNumId w:val="13"/>
  </w:num>
  <w:num w:numId="11" w16cid:durableId="1639333559">
    <w:abstractNumId w:val="11"/>
  </w:num>
  <w:num w:numId="12" w16cid:durableId="568811086">
    <w:abstractNumId w:val="24"/>
  </w:num>
  <w:num w:numId="13" w16cid:durableId="34089658">
    <w:abstractNumId w:val="22"/>
  </w:num>
  <w:num w:numId="14" w16cid:durableId="471563045">
    <w:abstractNumId w:val="21"/>
  </w:num>
  <w:num w:numId="15" w16cid:durableId="1402294352">
    <w:abstractNumId w:val="9"/>
  </w:num>
  <w:num w:numId="16" w16cid:durableId="1719476340">
    <w:abstractNumId w:val="7"/>
  </w:num>
  <w:num w:numId="17" w16cid:durableId="643048479">
    <w:abstractNumId w:val="8"/>
  </w:num>
  <w:num w:numId="18" w16cid:durableId="1215891330">
    <w:abstractNumId w:val="26"/>
  </w:num>
  <w:num w:numId="19" w16cid:durableId="2124883731">
    <w:abstractNumId w:val="10"/>
  </w:num>
  <w:num w:numId="20" w16cid:durableId="67581464">
    <w:abstractNumId w:val="23"/>
  </w:num>
  <w:num w:numId="21" w16cid:durableId="1541090259">
    <w:abstractNumId w:val="17"/>
  </w:num>
  <w:num w:numId="22" w16cid:durableId="966282526">
    <w:abstractNumId w:val="6"/>
  </w:num>
  <w:num w:numId="23" w16cid:durableId="755251491">
    <w:abstractNumId w:val="5"/>
  </w:num>
  <w:num w:numId="24" w16cid:durableId="1381903724">
    <w:abstractNumId w:val="4"/>
  </w:num>
  <w:num w:numId="25" w16cid:durableId="213204009">
    <w:abstractNumId w:val="16"/>
  </w:num>
  <w:num w:numId="26" w16cid:durableId="409469050">
    <w:abstractNumId w:val="18"/>
  </w:num>
  <w:num w:numId="27" w16cid:durableId="882904633">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D53"/>
    <w:rsid w:val="0000392B"/>
    <w:rsid w:val="00004DF0"/>
    <w:rsid w:val="00005A81"/>
    <w:rsid w:val="000060F6"/>
    <w:rsid w:val="00012C2E"/>
    <w:rsid w:val="0001668D"/>
    <w:rsid w:val="00024E8A"/>
    <w:rsid w:val="0002535A"/>
    <w:rsid w:val="0002569D"/>
    <w:rsid w:val="00026E02"/>
    <w:rsid w:val="00030C17"/>
    <w:rsid w:val="00035D84"/>
    <w:rsid w:val="00044FB1"/>
    <w:rsid w:val="0004719A"/>
    <w:rsid w:val="00047B29"/>
    <w:rsid w:val="000514BA"/>
    <w:rsid w:val="00053ECD"/>
    <w:rsid w:val="00054BED"/>
    <w:rsid w:val="00056C2C"/>
    <w:rsid w:val="00057C00"/>
    <w:rsid w:val="0006006D"/>
    <w:rsid w:val="00072F53"/>
    <w:rsid w:val="000755A7"/>
    <w:rsid w:val="00077696"/>
    <w:rsid w:val="000807C3"/>
    <w:rsid w:val="0008093E"/>
    <w:rsid w:val="000869A0"/>
    <w:rsid w:val="00090644"/>
    <w:rsid w:val="000921CD"/>
    <w:rsid w:val="00092492"/>
    <w:rsid w:val="00095224"/>
    <w:rsid w:val="00095680"/>
    <w:rsid w:val="000A1FFA"/>
    <w:rsid w:val="000A212A"/>
    <w:rsid w:val="000A219D"/>
    <w:rsid w:val="000A23D9"/>
    <w:rsid w:val="000B060B"/>
    <w:rsid w:val="000B0BF1"/>
    <w:rsid w:val="000B0DF9"/>
    <w:rsid w:val="000B141B"/>
    <w:rsid w:val="000C01B0"/>
    <w:rsid w:val="000C0809"/>
    <w:rsid w:val="000C2380"/>
    <w:rsid w:val="000D2B06"/>
    <w:rsid w:val="000D2B0F"/>
    <w:rsid w:val="000D5537"/>
    <w:rsid w:val="000D64CE"/>
    <w:rsid w:val="000D7306"/>
    <w:rsid w:val="000D7E77"/>
    <w:rsid w:val="000E1A3C"/>
    <w:rsid w:val="000E3B97"/>
    <w:rsid w:val="000E4F16"/>
    <w:rsid w:val="000E4F3A"/>
    <w:rsid w:val="000E6441"/>
    <w:rsid w:val="000F02C6"/>
    <w:rsid w:val="000F04ED"/>
    <w:rsid w:val="000F7238"/>
    <w:rsid w:val="00110731"/>
    <w:rsid w:val="001136B8"/>
    <w:rsid w:val="00114CA9"/>
    <w:rsid w:val="00120C74"/>
    <w:rsid w:val="001216C3"/>
    <w:rsid w:val="0012518E"/>
    <w:rsid w:val="001252D3"/>
    <w:rsid w:val="0012540D"/>
    <w:rsid w:val="0012564F"/>
    <w:rsid w:val="00125F93"/>
    <w:rsid w:val="00130E97"/>
    <w:rsid w:val="00141660"/>
    <w:rsid w:val="00152E42"/>
    <w:rsid w:val="00163110"/>
    <w:rsid w:val="00166F73"/>
    <w:rsid w:val="00167E84"/>
    <w:rsid w:val="00171CB3"/>
    <w:rsid w:val="00180F89"/>
    <w:rsid w:val="00182A17"/>
    <w:rsid w:val="00186957"/>
    <w:rsid w:val="00191845"/>
    <w:rsid w:val="00193DF0"/>
    <w:rsid w:val="00196B80"/>
    <w:rsid w:val="001A6801"/>
    <w:rsid w:val="001A6EC7"/>
    <w:rsid w:val="001C310C"/>
    <w:rsid w:val="001C517B"/>
    <w:rsid w:val="001C563A"/>
    <w:rsid w:val="001D655C"/>
    <w:rsid w:val="001F188D"/>
    <w:rsid w:val="001F4BAC"/>
    <w:rsid w:val="001F4FA5"/>
    <w:rsid w:val="002032AA"/>
    <w:rsid w:val="0020581F"/>
    <w:rsid w:val="00207A87"/>
    <w:rsid w:val="00212F4C"/>
    <w:rsid w:val="002168C2"/>
    <w:rsid w:val="00224AAB"/>
    <w:rsid w:val="002259F0"/>
    <w:rsid w:val="00226C9E"/>
    <w:rsid w:val="00230A1D"/>
    <w:rsid w:val="00232C08"/>
    <w:rsid w:val="002424A5"/>
    <w:rsid w:val="0024312C"/>
    <w:rsid w:val="00243B52"/>
    <w:rsid w:val="00245176"/>
    <w:rsid w:val="0025309A"/>
    <w:rsid w:val="00254554"/>
    <w:rsid w:val="00254F50"/>
    <w:rsid w:val="00262C4A"/>
    <w:rsid w:val="00262EDC"/>
    <w:rsid w:val="0026569A"/>
    <w:rsid w:val="0027050D"/>
    <w:rsid w:val="002722F8"/>
    <w:rsid w:val="00272A7B"/>
    <w:rsid w:val="002832C2"/>
    <w:rsid w:val="002850F2"/>
    <w:rsid w:val="00285C22"/>
    <w:rsid w:val="00290624"/>
    <w:rsid w:val="002945EF"/>
    <w:rsid w:val="00294810"/>
    <w:rsid w:val="00294DED"/>
    <w:rsid w:val="00295218"/>
    <w:rsid w:val="002A3F9A"/>
    <w:rsid w:val="002A60BF"/>
    <w:rsid w:val="002A6303"/>
    <w:rsid w:val="002A6CAD"/>
    <w:rsid w:val="002A70A9"/>
    <w:rsid w:val="002B0600"/>
    <w:rsid w:val="002B0FAA"/>
    <w:rsid w:val="002B1C5C"/>
    <w:rsid w:val="002B7044"/>
    <w:rsid w:val="002B7EB2"/>
    <w:rsid w:val="002C0981"/>
    <w:rsid w:val="002C0DD5"/>
    <w:rsid w:val="002C16DD"/>
    <w:rsid w:val="002C1CC9"/>
    <w:rsid w:val="002C48CD"/>
    <w:rsid w:val="002C5633"/>
    <w:rsid w:val="002C6C7A"/>
    <w:rsid w:val="002D25EC"/>
    <w:rsid w:val="002D65EB"/>
    <w:rsid w:val="002E1466"/>
    <w:rsid w:val="002E33DF"/>
    <w:rsid w:val="002E39F7"/>
    <w:rsid w:val="002E6849"/>
    <w:rsid w:val="002F0B1D"/>
    <w:rsid w:val="002F0C28"/>
    <w:rsid w:val="002F3F11"/>
    <w:rsid w:val="002F437A"/>
    <w:rsid w:val="002F4E03"/>
    <w:rsid w:val="002F6E87"/>
    <w:rsid w:val="002F75A6"/>
    <w:rsid w:val="0030071D"/>
    <w:rsid w:val="00303375"/>
    <w:rsid w:val="00304ED4"/>
    <w:rsid w:val="003061DF"/>
    <w:rsid w:val="00317364"/>
    <w:rsid w:val="003179C0"/>
    <w:rsid w:val="00320AE3"/>
    <w:rsid w:val="003221A6"/>
    <w:rsid w:val="00322747"/>
    <w:rsid w:val="0032411D"/>
    <w:rsid w:val="0033139E"/>
    <w:rsid w:val="0033470F"/>
    <w:rsid w:val="003362DD"/>
    <w:rsid w:val="00337B7F"/>
    <w:rsid w:val="003400E8"/>
    <w:rsid w:val="00340B64"/>
    <w:rsid w:val="003447F6"/>
    <w:rsid w:val="0035070C"/>
    <w:rsid w:val="003539C7"/>
    <w:rsid w:val="003556C8"/>
    <w:rsid w:val="00360448"/>
    <w:rsid w:val="00360D53"/>
    <w:rsid w:val="00361406"/>
    <w:rsid w:val="0036366C"/>
    <w:rsid w:val="003677DC"/>
    <w:rsid w:val="00377200"/>
    <w:rsid w:val="003806D3"/>
    <w:rsid w:val="003819B5"/>
    <w:rsid w:val="003872DD"/>
    <w:rsid w:val="00390CC5"/>
    <w:rsid w:val="0039145A"/>
    <w:rsid w:val="00394D5D"/>
    <w:rsid w:val="003968B1"/>
    <w:rsid w:val="003A33FC"/>
    <w:rsid w:val="003C0FFD"/>
    <w:rsid w:val="003D1F40"/>
    <w:rsid w:val="003D4968"/>
    <w:rsid w:val="003D4AFD"/>
    <w:rsid w:val="003D4E76"/>
    <w:rsid w:val="003D5451"/>
    <w:rsid w:val="003E4CF0"/>
    <w:rsid w:val="003E7220"/>
    <w:rsid w:val="003E77F5"/>
    <w:rsid w:val="003E7DF3"/>
    <w:rsid w:val="003F5979"/>
    <w:rsid w:val="00406B8B"/>
    <w:rsid w:val="00410852"/>
    <w:rsid w:val="00411371"/>
    <w:rsid w:val="004270EE"/>
    <w:rsid w:val="004335B3"/>
    <w:rsid w:val="00434746"/>
    <w:rsid w:val="00437DF0"/>
    <w:rsid w:val="00443A10"/>
    <w:rsid w:val="00443A24"/>
    <w:rsid w:val="00445A43"/>
    <w:rsid w:val="00446508"/>
    <w:rsid w:val="00447610"/>
    <w:rsid w:val="00452F66"/>
    <w:rsid w:val="00453D40"/>
    <w:rsid w:val="00454EC7"/>
    <w:rsid w:val="00460702"/>
    <w:rsid w:val="00460D6F"/>
    <w:rsid w:val="0046257A"/>
    <w:rsid w:val="00464F9A"/>
    <w:rsid w:val="004679EA"/>
    <w:rsid w:val="00467C31"/>
    <w:rsid w:val="00473675"/>
    <w:rsid w:val="00474701"/>
    <w:rsid w:val="00475041"/>
    <w:rsid w:val="00476FC3"/>
    <w:rsid w:val="00477F16"/>
    <w:rsid w:val="0049126F"/>
    <w:rsid w:val="004918F3"/>
    <w:rsid w:val="0049575E"/>
    <w:rsid w:val="004962A6"/>
    <w:rsid w:val="004A122B"/>
    <w:rsid w:val="004A4343"/>
    <w:rsid w:val="004B1C58"/>
    <w:rsid w:val="004B1DB0"/>
    <w:rsid w:val="004B3A02"/>
    <w:rsid w:val="004B456F"/>
    <w:rsid w:val="004B4C22"/>
    <w:rsid w:val="004C6BEF"/>
    <w:rsid w:val="004C756D"/>
    <w:rsid w:val="004D2F75"/>
    <w:rsid w:val="004D41C2"/>
    <w:rsid w:val="004E0B36"/>
    <w:rsid w:val="004E1F36"/>
    <w:rsid w:val="004E4E7C"/>
    <w:rsid w:val="004E606D"/>
    <w:rsid w:val="004E6C3B"/>
    <w:rsid w:val="004F0C73"/>
    <w:rsid w:val="004F5214"/>
    <w:rsid w:val="004F5803"/>
    <w:rsid w:val="004F69C5"/>
    <w:rsid w:val="004F6EAF"/>
    <w:rsid w:val="005011E0"/>
    <w:rsid w:val="00501C01"/>
    <w:rsid w:val="00502EF2"/>
    <w:rsid w:val="00505224"/>
    <w:rsid w:val="00513A3B"/>
    <w:rsid w:val="00515840"/>
    <w:rsid w:val="00515B95"/>
    <w:rsid w:val="0052228F"/>
    <w:rsid w:val="005230DE"/>
    <w:rsid w:val="005237A5"/>
    <w:rsid w:val="00523F24"/>
    <w:rsid w:val="005250CF"/>
    <w:rsid w:val="00526A45"/>
    <w:rsid w:val="00530BD7"/>
    <w:rsid w:val="005315C6"/>
    <w:rsid w:val="00532BA6"/>
    <w:rsid w:val="00537A25"/>
    <w:rsid w:val="005415AB"/>
    <w:rsid w:val="00541B71"/>
    <w:rsid w:val="00544DEC"/>
    <w:rsid w:val="005478A2"/>
    <w:rsid w:val="005525E7"/>
    <w:rsid w:val="00556E98"/>
    <w:rsid w:val="00557366"/>
    <w:rsid w:val="00562F02"/>
    <w:rsid w:val="00567B13"/>
    <w:rsid w:val="005811C3"/>
    <w:rsid w:val="0058247F"/>
    <w:rsid w:val="005859CC"/>
    <w:rsid w:val="00587CD1"/>
    <w:rsid w:val="00595B59"/>
    <w:rsid w:val="005A2133"/>
    <w:rsid w:val="005A2501"/>
    <w:rsid w:val="005A7C92"/>
    <w:rsid w:val="005B159A"/>
    <w:rsid w:val="005B1610"/>
    <w:rsid w:val="005B16F4"/>
    <w:rsid w:val="005B1BE9"/>
    <w:rsid w:val="005B571D"/>
    <w:rsid w:val="005B5B40"/>
    <w:rsid w:val="005C0FB6"/>
    <w:rsid w:val="005C4F88"/>
    <w:rsid w:val="005C5844"/>
    <w:rsid w:val="005C68F1"/>
    <w:rsid w:val="005C79E7"/>
    <w:rsid w:val="005D7486"/>
    <w:rsid w:val="005E0BE8"/>
    <w:rsid w:val="005E504A"/>
    <w:rsid w:val="005F2363"/>
    <w:rsid w:val="005F3FD4"/>
    <w:rsid w:val="005F6366"/>
    <w:rsid w:val="00600F01"/>
    <w:rsid w:val="00602591"/>
    <w:rsid w:val="00605A65"/>
    <w:rsid w:val="006102B2"/>
    <w:rsid w:val="00610AEA"/>
    <w:rsid w:val="0061135B"/>
    <w:rsid w:val="00612289"/>
    <w:rsid w:val="00612EED"/>
    <w:rsid w:val="006145A7"/>
    <w:rsid w:val="00614672"/>
    <w:rsid w:val="00621013"/>
    <w:rsid w:val="00630D93"/>
    <w:rsid w:val="00636215"/>
    <w:rsid w:val="00637AF1"/>
    <w:rsid w:val="00640F25"/>
    <w:rsid w:val="00641A34"/>
    <w:rsid w:val="00643FD1"/>
    <w:rsid w:val="006472D5"/>
    <w:rsid w:val="00650E8F"/>
    <w:rsid w:val="006556B1"/>
    <w:rsid w:val="006562E5"/>
    <w:rsid w:val="00663A46"/>
    <w:rsid w:val="0066472B"/>
    <w:rsid w:val="006650E1"/>
    <w:rsid w:val="006653BE"/>
    <w:rsid w:val="006679F8"/>
    <w:rsid w:val="00667C5C"/>
    <w:rsid w:val="00674602"/>
    <w:rsid w:val="00677AF8"/>
    <w:rsid w:val="00683304"/>
    <w:rsid w:val="00685898"/>
    <w:rsid w:val="00691710"/>
    <w:rsid w:val="00691F21"/>
    <w:rsid w:val="0069295A"/>
    <w:rsid w:val="00696C64"/>
    <w:rsid w:val="00697798"/>
    <w:rsid w:val="006A2070"/>
    <w:rsid w:val="006A57E5"/>
    <w:rsid w:val="006A70E0"/>
    <w:rsid w:val="006B4ED6"/>
    <w:rsid w:val="006B7794"/>
    <w:rsid w:val="006C46C2"/>
    <w:rsid w:val="006C5819"/>
    <w:rsid w:val="006C6C57"/>
    <w:rsid w:val="006C6FA1"/>
    <w:rsid w:val="006D3114"/>
    <w:rsid w:val="006D5579"/>
    <w:rsid w:val="006E0A4E"/>
    <w:rsid w:val="006E1878"/>
    <w:rsid w:val="006E4341"/>
    <w:rsid w:val="006E7B8A"/>
    <w:rsid w:val="006F1BEB"/>
    <w:rsid w:val="006F4DBE"/>
    <w:rsid w:val="006F543C"/>
    <w:rsid w:val="006F5ECD"/>
    <w:rsid w:val="006F78D1"/>
    <w:rsid w:val="00702B23"/>
    <w:rsid w:val="00705403"/>
    <w:rsid w:val="00705FA5"/>
    <w:rsid w:val="00707DC5"/>
    <w:rsid w:val="0071069C"/>
    <w:rsid w:val="007110A8"/>
    <w:rsid w:val="00714423"/>
    <w:rsid w:val="00720B74"/>
    <w:rsid w:val="007211D0"/>
    <w:rsid w:val="00730AA2"/>
    <w:rsid w:val="00731CA4"/>
    <w:rsid w:val="00732D04"/>
    <w:rsid w:val="007334E8"/>
    <w:rsid w:val="00734740"/>
    <w:rsid w:val="0074153E"/>
    <w:rsid w:val="007452CF"/>
    <w:rsid w:val="00745493"/>
    <w:rsid w:val="00747104"/>
    <w:rsid w:val="00751543"/>
    <w:rsid w:val="00751A51"/>
    <w:rsid w:val="0075773A"/>
    <w:rsid w:val="00760DD9"/>
    <w:rsid w:val="007621E7"/>
    <w:rsid w:val="00763E62"/>
    <w:rsid w:val="00764BB6"/>
    <w:rsid w:val="00766E1B"/>
    <w:rsid w:val="00772AF2"/>
    <w:rsid w:val="00772BCC"/>
    <w:rsid w:val="00776753"/>
    <w:rsid w:val="007771B4"/>
    <w:rsid w:val="0078482A"/>
    <w:rsid w:val="00787024"/>
    <w:rsid w:val="00791360"/>
    <w:rsid w:val="00792722"/>
    <w:rsid w:val="0079576F"/>
    <w:rsid w:val="007957EA"/>
    <w:rsid w:val="00796DE7"/>
    <w:rsid w:val="00797F1F"/>
    <w:rsid w:val="007A0A2E"/>
    <w:rsid w:val="007A5EB6"/>
    <w:rsid w:val="007B0186"/>
    <w:rsid w:val="007B2C1B"/>
    <w:rsid w:val="007B6332"/>
    <w:rsid w:val="007C26E0"/>
    <w:rsid w:val="007C5D62"/>
    <w:rsid w:val="007C77BA"/>
    <w:rsid w:val="007C7DF3"/>
    <w:rsid w:val="007D122E"/>
    <w:rsid w:val="007D1BF7"/>
    <w:rsid w:val="007D50E6"/>
    <w:rsid w:val="007E4B1C"/>
    <w:rsid w:val="007E4D0C"/>
    <w:rsid w:val="007E7AB7"/>
    <w:rsid w:val="007F19C9"/>
    <w:rsid w:val="007F225A"/>
    <w:rsid w:val="007F59D1"/>
    <w:rsid w:val="007F5F5D"/>
    <w:rsid w:val="007F7457"/>
    <w:rsid w:val="00800DA5"/>
    <w:rsid w:val="00812A64"/>
    <w:rsid w:val="008137E2"/>
    <w:rsid w:val="008218DB"/>
    <w:rsid w:val="00835CE1"/>
    <w:rsid w:val="00837C96"/>
    <w:rsid w:val="00841A62"/>
    <w:rsid w:val="00846630"/>
    <w:rsid w:val="00847067"/>
    <w:rsid w:val="00847A97"/>
    <w:rsid w:val="0085232D"/>
    <w:rsid w:val="008561AD"/>
    <w:rsid w:val="00856EB4"/>
    <w:rsid w:val="0086187E"/>
    <w:rsid w:val="008664D6"/>
    <w:rsid w:val="00867E89"/>
    <w:rsid w:val="00874BB6"/>
    <w:rsid w:val="00875593"/>
    <w:rsid w:val="00876976"/>
    <w:rsid w:val="00881942"/>
    <w:rsid w:val="008824C9"/>
    <w:rsid w:val="00884E8A"/>
    <w:rsid w:val="0088612F"/>
    <w:rsid w:val="00887910"/>
    <w:rsid w:val="008903E3"/>
    <w:rsid w:val="00890E7A"/>
    <w:rsid w:val="00893D9D"/>
    <w:rsid w:val="008967FA"/>
    <w:rsid w:val="008978EF"/>
    <w:rsid w:val="008A4AB0"/>
    <w:rsid w:val="008A6F2F"/>
    <w:rsid w:val="008B252C"/>
    <w:rsid w:val="008B67FC"/>
    <w:rsid w:val="008B6800"/>
    <w:rsid w:val="008C23BB"/>
    <w:rsid w:val="008C5D79"/>
    <w:rsid w:val="008C611A"/>
    <w:rsid w:val="008C79DC"/>
    <w:rsid w:val="008D16FB"/>
    <w:rsid w:val="008D3CEF"/>
    <w:rsid w:val="008D423C"/>
    <w:rsid w:val="008D595C"/>
    <w:rsid w:val="008D6904"/>
    <w:rsid w:val="008D69E7"/>
    <w:rsid w:val="008D7B94"/>
    <w:rsid w:val="008E095B"/>
    <w:rsid w:val="008E2856"/>
    <w:rsid w:val="008E6C86"/>
    <w:rsid w:val="008F66A1"/>
    <w:rsid w:val="00903791"/>
    <w:rsid w:val="00903A3D"/>
    <w:rsid w:val="00907F70"/>
    <w:rsid w:val="009109A6"/>
    <w:rsid w:val="00913333"/>
    <w:rsid w:val="00913461"/>
    <w:rsid w:val="00916055"/>
    <w:rsid w:val="009204F2"/>
    <w:rsid w:val="00920A03"/>
    <w:rsid w:val="009302C5"/>
    <w:rsid w:val="00930CA5"/>
    <w:rsid w:val="00932F1A"/>
    <w:rsid w:val="0093735F"/>
    <w:rsid w:val="00941BF5"/>
    <w:rsid w:val="00944292"/>
    <w:rsid w:val="00945FB3"/>
    <w:rsid w:val="009505EA"/>
    <w:rsid w:val="00950B31"/>
    <w:rsid w:val="00953208"/>
    <w:rsid w:val="009532BE"/>
    <w:rsid w:val="00953C94"/>
    <w:rsid w:val="009605C8"/>
    <w:rsid w:val="00964317"/>
    <w:rsid w:val="00970088"/>
    <w:rsid w:val="009849D1"/>
    <w:rsid w:val="00985A95"/>
    <w:rsid w:val="00991419"/>
    <w:rsid w:val="009953A8"/>
    <w:rsid w:val="00995E68"/>
    <w:rsid w:val="009A2C69"/>
    <w:rsid w:val="009A71AD"/>
    <w:rsid w:val="009A7550"/>
    <w:rsid w:val="009B029B"/>
    <w:rsid w:val="009B2B33"/>
    <w:rsid w:val="009C0668"/>
    <w:rsid w:val="009C1273"/>
    <w:rsid w:val="009C17CF"/>
    <w:rsid w:val="009C18B8"/>
    <w:rsid w:val="009C2864"/>
    <w:rsid w:val="009C2EED"/>
    <w:rsid w:val="009C5B45"/>
    <w:rsid w:val="009C6751"/>
    <w:rsid w:val="009D0CD7"/>
    <w:rsid w:val="009D1438"/>
    <w:rsid w:val="009D49FE"/>
    <w:rsid w:val="009D4F77"/>
    <w:rsid w:val="009D5C7E"/>
    <w:rsid w:val="009D5C80"/>
    <w:rsid w:val="009E3B96"/>
    <w:rsid w:val="009E5B6F"/>
    <w:rsid w:val="009E67D1"/>
    <w:rsid w:val="009F0063"/>
    <w:rsid w:val="009F302E"/>
    <w:rsid w:val="009F46C4"/>
    <w:rsid w:val="009F5FA1"/>
    <w:rsid w:val="009F72EA"/>
    <w:rsid w:val="00A0057B"/>
    <w:rsid w:val="00A04A39"/>
    <w:rsid w:val="00A0670E"/>
    <w:rsid w:val="00A118DD"/>
    <w:rsid w:val="00A128A1"/>
    <w:rsid w:val="00A13336"/>
    <w:rsid w:val="00A16836"/>
    <w:rsid w:val="00A17DDD"/>
    <w:rsid w:val="00A20D20"/>
    <w:rsid w:val="00A23C5F"/>
    <w:rsid w:val="00A24072"/>
    <w:rsid w:val="00A2523F"/>
    <w:rsid w:val="00A30767"/>
    <w:rsid w:val="00A32BBF"/>
    <w:rsid w:val="00A36DFE"/>
    <w:rsid w:val="00A46091"/>
    <w:rsid w:val="00A460B4"/>
    <w:rsid w:val="00A46B1D"/>
    <w:rsid w:val="00A472FF"/>
    <w:rsid w:val="00A50425"/>
    <w:rsid w:val="00A52DFD"/>
    <w:rsid w:val="00A53C25"/>
    <w:rsid w:val="00A54E39"/>
    <w:rsid w:val="00A64B58"/>
    <w:rsid w:val="00A66B34"/>
    <w:rsid w:val="00A770FA"/>
    <w:rsid w:val="00A817EC"/>
    <w:rsid w:val="00A8343D"/>
    <w:rsid w:val="00A870D7"/>
    <w:rsid w:val="00A945CE"/>
    <w:rsid w:val="00A95D2F"/>
    <w:rsid w:val="00A9665B"/>
    <w:rsid w:val="00A97E58"/>
    <w:rsid w:val="00AA06D1"/>
    <w:rsid w:val="00AA17C8"/>
    <w:rsid w:val="00AA2822"/>
    <w:rsid w:val="00AA2FDC"/>
    <w:rsid w:val="00AB07AB"/>
    <w:rsid w:val="00AB186F"/>
    <w:rsid w:val="00AB57D7"/>
    <w:rsid w:val="00AB659E"/>
    <w:rsid w:val="00AB749B"/>
    <w:rsid w:val="00AC3AC1"/>
    <w:rsid w:val="00AC7051"/>
    <w:rsid w:val="00AD1642"/>
    <w:rsid w:val="00AD30AF"/>
    <w:rsid w:val="00AD56C9"/>
    <w:rsid w:val="00AD7F61"/>
    <w:rsid w:val="00AE4670"/>
    <w:rsid w:val="00AE4DAD"/>
    <w:rsid w:val="00AF2FCF"/>
    <w:rsid w:val="00AF50D0"/>
    <w:rsid w:val="00B023AA"/>
    <w:rsid w:val="00B02C4C"/>
    <w:rsid w:val="00B05A02"/>
    <w:rsid w:val="00B05CC3"/>
    <w:rsid w:val="00B06019"/>
    <w:rsid w:val="00B11F1F"/>
    <w:rsid w:val="00B202D7"/>
    <w:rsid w:val="00B2321D"/>
    <w:rsid w:val="00B23D6D"/>
    <w:rsid w:val="00B24732"/>
    <w:rsid w:val="00B25609"/>
    <w:rsid w:val="00B338D1"/>
    <w:rsid w:val="00B365C8"/>
    <w:rsid w:val="00B37761"/>
    <w:rsid w:val="00B42721"/>
    <w:rsid w:val="00B42CFD"/>
    <w:rsid w:val="00B4412D"/>
    <w:rsid w:val="00B46AB0"/>
    <w:rsid w:val="00B505DE"/>
    <w:rsid w:val="00B52341"/>
    <w:rsid w:val="00B52F8B"/>
    <w:rsid w:val="00B54109"/>
    <w:rsid w:val="00B664FF"/>
    <w:rsid w:val="00B70018"/>
    <w:rsid w:val="00B723A8"/>
    <w:rsid w:val="00B75E96"/>
    <w:rsid w:val="00B772A4"/>
    <w:rsid w:val="00B802F6"/>
    <w:rsid w:val="00B82373"/>
    <w:rsid w:val="00B83369"/>
    <w:rsid w:val="00B837BB"/>
    <w:rsid w:val="00B83EE9"/>
    <w:rsid w:val="00B83FFB"/>
    <w:rsid w:val="00B86E2F"/>
    <w:rsid w:val="00B91CB2"/>
    <w:rsid w:val="00B91E6A"/>
    <w:rsid w:val="00B92083"/>
    <w:rsid w:val="00B93439"/>
    <w:rsid w:val="00B951CD"/>
    <w:rsid w:val="00B95BD8"/>
    <w:rsid w:val="00BA1635"/>
    <w:rsid w:val="00BA7D59"/>
    <w:rsid w:val="00BB10E3"/>
    <w:rsid w:val="00BB3274"/>
    <w:rsid w:val="00BB37B6"/>
    <w:rsid w:val="00BC14A5"/>
    <w:rsid w:val="00BC38D9"/>
    <w:rsid w:val="00BC4547"/>
    <w:rsid w:val="00BD2CB0"/>
    <w:rsid w:val="00BD4135"/>
    <w:rsid w:val="00BE2FE8"/>
    <w:rsid w:val="00BE4236"/>
    <w:rsid w:val="00BF1F39"/>
    <w:rsid w:val="00BF24D8"/>
    <w:rsid w:val="00C0351C"/>
    <w:rsid w:val="00C03827"/>
    <w:rsid w:val="00C03F1C"/>
    <w:rsid w:val="00C050AA"/>
    <w:rsid w:val="00C0523B"/>
    <w:rsid w:val="00C05735"/>
    <w:rsid w:val="00C06CE1"/>
    <w:rsid w:val="00C1078D"/>
    <w:rsid w:val="00C11206"/>
    <w:rsid w:val="00C13B89"/>
    <w:rsid w:val="00C14774"/>
    <w:rsid w:val="00C15823"/>
    <w:rsid w:val="00C2022C"/>
    <w:rsid w:val="00C257DA"/>
    <w:rsid w:val="00C25BF5"/>
    <w:rsid w:val="00C346BC"/>
    <w:rsid w:val="00C34DCC"/>
    <w:rsid w:val="00C361D6"/>
    <w:rsid w:val="00C361E6"/>
    <w:rsid w:val="00C441E6"/>
    <w:rsid w:val="00C4604D"/>
    <w:rsid w:val="00C46B78"/>
    <w:rsid w:val="00C47962"/>
    <w:rsid w:val="00C50DC5"/>
    <w:rsid w:val="00C51E02"/>
    <w:rsid w:val="00C55232"/>
    <w:rsid w:val="00C5528C"/>
    <w:rsid w:val="00C5611E"/>
    <w:rsid w:val="00C56B2A"/>
    <w:rsid w:val="00C56E3C"/>
    <w:rsid w:val="00C5779D"/>
    <w:rsid w:val="00C73F2A"/>
    <w:rsid w:val="00C74477"/>
    <w:rsid w:val="00C74E63"/>
    <w:rsid w:val="00C75656"/>
    <w:rsid w:val="00C7566F"/>
    <w:rsid w:val="00C8014C"/>
    <w:rsid w:val="00C85795"/>
    <w:rsid w:val="00C867F1"/>
    <w:rsid w:val="00C95CCE"/>
    <w:rsid w:val="00C9651A"/>
    <w:rsid w:val="00C97CC9"/>
    <w:rsid w:val="00CA25D0"/>
    <w:rsid w:val="00CA2FDD"/>
    <w:rsid w:val="00CA436F"/>
    <w:rsid w:val="00CA4D4B"/>
    <w:rsid w:val="00CA7D03"/>
    <w:rsid w:val="00CB0051"/>
    <w:rsid w:val="00CB198B"/>
    <w:rsid w:val="00CB53BE"/>
    <w:rsid w:val="00CB56FF"/>
    <w:rsid w:val="00CC1590"/>
    <w:rsid w:val="00CC1E2D"/>
    <w:rsid w:val="00CC3FA0"/>
    <w:rsid w:val="00CD15DD"/>
    <w:rsid w:val="00CD68D5"/>
    <w:rsid w:val="00CD7F43"/>
    <w:rsid w:val="00CE0F91"/>
    <w:rsid w:val="00CE112F"/>
    <w:rsid w:val="00CE3A05"/>
    <w:rsid w:val="00CF05C4"/>
    <w:rsid w:val="00CF466C"/>
    <w:rsid w:val="00CF592A"/>
    <w:rsid w:val="00D00FEB"/>
    <w:rsid w:val="00D01CA4"/>
    <w:rsid w:val="00D03F2C"/>
    <w:rsid w:val="00D06913"/>
    <w:rsid w:val="00D075FD"/>
    <w:rsid w:val="00D1191F"/>
    <w:rsid w:val="00D157A8"/>
    <w:rsid w:val="00D275C4"/>
    <w:rsid w:val="00D30089"/>
    <w:rsid w:val="00D332A3"/>
    <w:rsid w:val="00D41CA4"/>
    <w:rsid w:val="00D43878"/>
    <w:rsid w:val="00D44D09"/>
    <w:rsid w:val="00D52698"/>
    <w:rsid w:val="00D57577"/>
    <w:rsid w:val="00D60170"/>
    <w:rsid w:val="00D64ED3"/>
    <w:rsid w:val="00D6614A"/>
    <w:rsid w:val="00D74948"/>
    <w:rsid w:val="00D803F0"/>
    <w:rsid w:val="00D84FCC"/>
    <w:rsid w:val="00D86722"/>
    <w:rsid w:val="00DA4ECB"/>
    <w:rsid w:val="00DB21BC"/>
    <w:rsid w:val="00DB35B2"/>
    <w:rsid w:val="00DB502E"/>
    <w:rsid w:val="00DB7F99"/>
    <w:rsid w:val="00DC0C3D"/>
    <w:rsid w:val="00DC748F"/>
    <w:rsid w:val="00DD0175"/>
    <w:rsid w:val="00DD1F3F"/>
    <w:rsid w:val="00DE1922"/>
    <w:rsid w:val="00DE1B0A"/>
    <w:rsid w:val="00DE46D5"/>
    <w:rsid w:val="00DE4DAB"/>
    <w:rsid w:val="00DE4F18"/>
    <w:rsid w:val="00DE791E"/>
    <w:rsid w:val="00DF2BA7"/>
    <w:rsid w:val="00DF422D"/>
    <w:rsid w:val="00DF4CB8"/>
    <w:rsid w:val="00DF5C76"/>
    <w:rsid w:val="00E00CCC"/>
    <w:rsid w:val="00E04492"/>
    <w:rsid w:val="00E04CAE"/>
    <w:rsid w:val="00E078E0"/>
    <w:rsid w:val="00E07AD2"/>
    <w:rsid w:val="00E07FF9"/>
    <w:rsid w:val="00E1066E"/>
    <w:rsid w:val="00E10732"/>
    <w:rsid w:val="00E14880"/>
    <w:rsid w:val="00E21A47"/>
    <w:rsid w:val="00E226D8"/>
    <w:rsid w:val="00E23075"/>
    <w:rsid w:val="00E252A2"/>
    <w:rsid w:val="00E27FDD"/>
    <w:rsid w:val="00E31044"/>
    <w:rsid w:val="00E350C3"/>
    <w:rsid w:val="00E37012"/>
    <w:rsid w:val="00E41605"/>
    <w:rsid w:val="00E429D0"/>
    <w:rsid w:val="00E42BE3"/>
    <w:rsid w:val="00E444CB"/>
    <w:rsid w:val="00E4756F"/>
    <w:rsid w:val="00E54775"/>
    <w:rsid w:val="00E56D69"/>
    <w:rsid w:val="00E60612"/>
    <w:rsid w:val="00E64FC3"/>
    <w:rsid w:val="00E6644B"/>
    <w:rsid w:val="00E7153E"/>
    <w:rsid w:val="00E75A81"/>
    <w:rsid w:val="00E76069"/>
    <w:rsid w:val="00E76CF3"/>
    <w:rsid w:val="00E80B8F"/>
    <w:rsid w:val="00E87413"/>
    <w:rsid w:val="00E877AC"/>
    <w:rsid w:val="00E90021"/>
    <w:rsid w:val="00E90A93"/>
    <w:rsid w:val="00E9238E"/>
    <w:rsid w:val="00E92A32"/>
    <w:rsid w:val="00E9467B"/>
    <w:rsid w:val="00E95CCE"/>
    <w:rsid w:val="00EA10C0"/>
    <w:rsid w:val="00EA519A"/>
    <w:rsid w:val="00EA708C"/>
    <w:rsid w:val="00EB7419"/>
    <w:rsid w:val="00EB7D34"/>
    <w:rsid w:val="00EC0D79"/>
    <w:rsid w:val="00EC1714"/>
    <w:rsid w:val="00EC7FF6"/>
    <w:rsid w:val="00ED0334"/>
    <w:rsid w:val="00ED1ABE"/>
    <w:rsid w:val="00ED2831"/>
    <w:rsid w:val="00ED3CFE"/>
    <w:rsid w:val="00ED5725"/>
    <w:rsid w:val="00ED5990"/>
    <w:rsid w:val="00EE014F"/>
    <w:rsid w:val="00EE36AB"/>
    <w:rsid w:val="00EE4FDB"/>
    <w:rsid w:val="00EF0A33"/>
    <w:rsid w:val="00EF685C"/>
    <w:rsid w:val="00F00D1A"/>
    <w:rsid w:val="00F02D57"/>
    <w:rsid w:val="00F038DA"/>
    <w:rsid w:val="00F05CE2"/>
    <w:rsid w:val="00F070FC"/>
    <w:rsid w:val="00F1228D"/>
    <w:rsid w:val="00F12D1C"/>
    <w:rsid w:val="00F16D73"/>
    <w:rsid w:val="00F20681"/>
    <w:rsid w:val="00F3366C"/>
    <w:rsid w:val="00F349D8"/>
    <w:rsid w:val="00F35DEE"/>
    <w:rsid w:val="00F37E2A"/>
    <w:rsid w:val="00F421E0"/>
    <w:rsid w:val="00F42A9F"/>
    <w:rsid w:val="00F527AE"/>
    <w:rsid w:val="00F52EFB"/>
    <w:rsid w:val="00F536A0"/>
    <w:rsid w:val="00F5425B"/>
    <w:rsid w:val="00F566A8"/>
    <w:rsid w:val="00F602BB"/>
    <w:rsid w:val="00F631AD"/>
    <w:rsid w:val="00F66D4D"/>
    <w:rsid w:val="00F67D46"/>
    <w:rsid w:val="00F72930"/>
    <w:rsid w:val="00F80D76"/>
    <w:rsid w:val="00F810A3"/>
    <w:rsid w:val="00F82113"/>
    <w:rsid w:val="00F825B2"/>
    <w:rsid w:val="00F83450"/>
    <w:rsid w:val="00F83ED0"/>
    <w:rsid w:val="00F87542"/>
    <w:rsid w:val="00FA1541"/>
    <w:rsid w:val="00FA3B21"/>
    <w:rsid w:val="00FA4BDF"/>
    <w:rsid w:val="00FA6BAD"/>
    <w:rsid w:val="00FA6FB4"/>
    <w:rsid w:val="00FB6AA2"/>
    <w:rsid w:val="00FB6E51"/>
    <w:rsid w:val="00FB7C7D"/>
    <w:rsid w:val="00FC1326"/>
    <w:rsid w:val="00FC1BB5"/>
    <w:rsid w:val="00FC2E3A"/>
    <w:rsid w:val="00FC46C7"/>
    <w:rsid w:val="00FE18FE"/>
    <w:rsid w:val="00FE37B6"/>
    <w:rsid w:val="00FE4421"/>
    <w:rsid w:val="00FE54C8"/>
    <w:rsid w:val="00FE77DF"/>
    <w:rsid w:val="00FF0FAC"/>
    <w:rsid w:val="00FF1C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1E852A4"/>
  <w15:chartTrackingRefBased/>
  <w15:docId w15:val="{D25F6E15-6B6B-4FD5-A1C0-D3A2FE683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6D1"/>
    <w:pPr>
      <w:suppressAutoHyphens/>
      <w:overflowPunct w:val="0"/>
      <w:autoSpaceDE w:val="0"/>
      <w:textAlignment w:val="baseline"/>
    </w:pPr>
    <w:rPr>
      <w:rFonts w:eastAsia="Calibri"/>
      <w:lang w:val="en-GB" w:eastAsia="zh-CN"/>
    </w:rPr>
  </w:style>
  <w:style w:type="paragraph" w:styleId="Heading1">
    <w:name w:val="heading 1"/>
    <w:basedOn w:val="Normal"/>
    <w:next w:val="Normal"/>
    <w:qFormat/>
    <w:pPr>
      <w:keepNext/>
      <w:numPr>
        <w:numId w:val="1"/>
      </w:numPr>
      <w:spacing w:before="360" w:after="360"/>
      <w:jc w:val="center"/>
      <w:outlineLvl w:val="0"/>
    </w:pPr>
    <w:rPr>
      <w:rFonts w:eastAsia="Times New Roman"/>
      <w:sz w:val="28"/>
      <w:lang w:val="lt-LT"/>
    </w:rPr>
  </w:style>
  <w:style w:type="paragraph" w:styleId="Heading2">
    <w:name w:val="heading 2"/>
    <w:basedOn w:val="Normal"/>
    <w:next w:val="Normal"/>
    <w:qFormat/>
    <w:pPr>
      <w:numPr>
        <w:ilvl w:val="1"/>
        <w:numId w:val="1"/>
      </w:numPr>
      <w:jc w:val="both"/>
      <w:outlineLvl w:val="1"/>
    </w:pPr>
    <w:rPr>
      <w:sz w:val="24"/>
      <w:lang w:val="lt-LT"/>
    </w:rPr>
  </w:style>
  <w:style w:type="paragraph" w:styleId="Heading3">
    <w:name w:val="heading 3"/>
    <w:basedOn w:val="Normal"/>
    <w:next w:val="Normal"/>
    <w:qFormat/>
    <w:pPr>
      <w:keepNext/>
      <w:numPr>
        <w:ilvl w:val="2"/>
        <w:numId w:val="1"/>
      </w:numPr>
      <w:jc w:val="both"/>
      <w:outlineLvl w:val="2"/>
    </w:pPr>
    <w:rPr>
      <w:sz w:val="24"/>
      <w:lang w:val="lt-LT"/>
    </w:rPr>
  </w:style>
  <w:style w:type="paragraph" w:styleId="Heading4">
    <w:name w:val="heading 4"/>
    <w:basedOn w:val="Normal"/>
    <w:next w:val="Normal"/>
    <w:qFormat/>
    <w:pPr>
      <w:keepNext/>
      <w:numPr>
        <w:ilvl w:val="3"/>
        <w:numId w:val="1"/>
      </w:numPr>
      <w:outlineLvl w:val="3"/>
    </w:pPr>
    <w:rPr>
      <w:b/>
      <w:sz w:val="44"/>
      <w:lang w:val="lt-LT"/>
    </w:rPr>
  </w:style>
  <w:style w:type="paragraph" w:styleId="Heading5">
    <w:name w:val="heading 5"/>
    <w:basedOn w:val="Normal"/>
    <w:next w:val="Normal"/>
    <w:qFormat/>
    <w:pPr>
      <w:keepNext/>
      <w:numPr>
        <w:ilvl w:val="4"/>
        <w:numId w:val="1"/>
      </w:numPr>
      <w:outlineLvl w:val="4"/>
    </w:pPr>
    <w:rPr>
      <w:b/>
      <w:sz w:val="40"/>
      <w:lang w:val="lt-LT"/>
    </w:rPr>
  </w:style>
  <w:style w:type="paragraph" w:styleId="Heading6">
    <w:name w:val="heading 6"/>
    <w:basedOn w:val="Normal"/>
    <w:next w:val="Normal"/>
    <w:qFormat/>
    <w:pPr>
      <w:keepNext/>
      <w:numPr>
        <w:ilvl w:val="5"/>
        <w:numId w:val="1"/>
      </w:numPr>
      <w:outlineLvl w:val="5"/>
    </w:pPr>
    <w:rPr>
      <w:b/>
      <w:sz w:val="36"/>
      <w:lang w:val="lt-LT"/>
    </w:rPr>
  </w:style>
  <w:style w:type="paragraph" w:styleId="Heading7">
    <w:name w:val="heading 7"/>
    <w:basedOn w:val="Normal"/>
    <w:next w:val="Normal"/>
    <w:qFormat/>
    <w:pPr>
      <w:keepNext/>
      <w:numPr>
        <w:ilvl w:val="6"/>
        <w:numId w:val="1"/>
      </w:numPr>
      <w:outlineLvl w:val="6"/>
    </w:pPr>
    <w:rPr>
      <w:sz w:val="48"/>
      <w:lang w:val="lt-LT"/>
    </w:rPr>
  </w:style>
  <w:style w:type="paragraph" w:styleId="Heading8">
    <w:name w:val="heading 8"/>
    <w:basedOn w:val="Normal"/>
    <w:next w:val="Normal"/>
    <w:qFormat/>
    <w:pPr>
      <w:keepNext/>
      <w:numPr>
        <w:ilvl w:val="7"/>
        <w:numId w:val="1"/>
      </w:numPr>
      <w:outlineLvl w:val="7"/>
    </w:pPr>
    <w:rPr>
      <w:b/>
      <w:sz w:val="18"/>
      <w:lang w:val="lt-LT"/>
    </w:rPr>
  </w:style>
  <w:style w:type="paragraph" w:styleId="Heading9">
    <w:name w:val="heading 9"/>
    <w:basedOn w:val="Normal"/>
    <w:next w:val="Normal"/>
    <w:qFormat/>
    <w:pPr>
      <w:keepNext/>
      <w:numPr>
        <w:ilvl w:val="8"/>
        <w:numId w:val="1"/>
      </w:numPr>
      <w:outlineLvl w:val="8"/>
    </w:pPr>
    <w:rPr>
      <w:sz w:val="40"/>
      <w:lang w:val="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imes New Roman"/>
    </w:rPr>
  </w:style>
  <w:style w:type="character" w:customStyle="1" w:styleId="WW8Num1z1">
    <w:name w:val="WW8Num1z1"/>
    <w:rPr>
      <w:rFonts w:cs="Times New Roman"/>
      <w:b w:val="0"/>
      <w:i w:val="0"/>
      <w:strike/>
    </w:rPr>
  </w:style>
  <w:style w:type="character" w:customStyle="1" w:styleId="WW8Num2z0">
    <w:name w:val="WW8Num2z0"/>
    <w:rPr>
      <w:rFonts w:cs="Times New Roman"/>
    </w:rPr>
  </w:style>
  <w:style w:type="character" w:customStyle="1" w:styleId="WW8Num3z0">
    <w:name w:val="WW8Num3z0"/>
    <w:rPr>
      <w:rFonts w:eastAsia="Times New Roman" w:cs="Times New Roman"/>
      <w:b/>
      <w:sz w:val="24"/>
      <w:szCs w:val="24"/>
    </w:rPr>
  </w:style>
  <w:style w:type="character" w:customStyle="1" w:styleId="WW8Num3z1">
    <w:name w:val="WW8Num3z1"/>
    <w:rPr>
      <w:rFonts w:eastAsia="Times New Roman" w:cs="Times New Roman"/>
      <w:b w:val="0"/>
      <w:sz w:val="24"/>
      <w:szCs w:val="24"/>
    </w:rPr>
  </w:style>
  <w:style w:type="character" w:customStyle="1" w:styleId="WW8Num3z2">
    <w:name w:val="WW8Num3z2"/>
    <w:rPr>
      <w:rFonts w:ascii="Times New Roman" w:eastAsia="Times New Roman" w:hAnsi="Times New Roman" w:cs="Times New Roman" w:hint="default"/>
      <w:sz w:val="24"/>
      <w:lang w:val="lt-LT"/>
    </w:rPr>
  </w:style>
  <w:style w:type="character" w:customStyle="1" w:styleId="WW8Num4z0">
    <w:name w:val="WW8Num4z0"/>
    <w:rPr>
      <w:rFonts w:eastAsia="Times New Roman" w:cs="Times New Roman"/>
      <w:b/>
      <w:sz w:val="24"/>
      <w:szCs w:val="24"/>
    </w:rPr>
  </w:style>
  <w:style w:type="character" w:customStyle="1" w:styleId="WW8Num4z1">
    <w:name w:val="WW8Num4z1"/>
    <w:rPr>
      <w:rFonts w:eastAsia="Times New Roman" w:cs="Times New Roman"/>
      <w:b w:val="0"/>
      <w:sz w:val="24"/>
      <w:szCs w:val="24"/>
    </w:rPr>
  </w:style>
  <w:style w:type="character" w:customStyle="1" w:styleId="WW8Num4z2">
    <w:name w:val="WW8Num4z2"/>
    <w:rPr>
      <w:rFonts w:ascii="Times New Roman" w:eastAsia="Times New Roman" w:hAnsi="Times New Roman" w:cs="Times New Roman" w:hint="default"/>
      <w:sz w:val="24"/>
      <w:lang w:val="lt-LT"/>
    </w:rPr>
  </w:style>
  <w:style w:type="character" w:customStyle="1" w:styleId="WW8Num1z2">
    <w:name w:val="WW8Num1z2"/>
    <w:rPr>
      <w:rFonts w:ascii="Wingdings" w:hAnsi="Wingdings" w:cs="Wingdings" w:hint="default"/>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cs="Times New Roman"/>
    </w:rPr>
  </w:style>
  <w:style w:type="character" w:customStyle="1" w:styleId="WW8Num6z0">
    <w:name w:val="WW8Num6z0"/>
    <w:rPr>
      <w:rFonts w:cs="Times New Roman"/>
    </w:rPr>
  </w:style>
  <w:style w:type="character" w:customStyle="1" w:styleId="WW8Num6z1">
    <w:name w:val="WW8Num6z1"/>
    <w:rPr>
      <w:rFonts w:cs="Times New Roman"/>
      <w:b w:val="0"/>
      <w:i w:val="0"/>
      <w:strike/>
    </w:rPr>
  </w:style>
  <w:style w:type="character" w:customStyle="1" w:styleId="WW8Num7z0">
    <w:name w:val="WW8Num7z0"/>
    <w:rPr>
      <w:rFonts w:hint="default"/>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hint="default"/>
      <w:b/>
    </w:rPr>
  </w:style>
  <w:style w:type="character" w:customStyle="1" w:styleId="WW8Num10z1">
    <w:name w:val="WW8Num10z1"/>
    <w:rPr>
      <w:rFonts w:hint="default"/>
      <w:b w:val="0"/>
    </w:rPr>
  </w:style>
  <w:style w:type="character" w:customStyle="1" w:styleId="WW8Num10z2">
    <w:name w:val="WW8Num10z2"/>
    <w:rPr>
      <w:rFont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Times New Roman" w:eastAsia="Times New Roman" w:hAnsi="Times New Roman" w:cs="Times New Roman" w:hint="default"/>
      <w:color w:val="auto"/>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cs="Times New Roman"/>
    </w:rPr>
  </w:style>
  <w:style w:type="character" w:customStyle="1" w:styleId="WW8Num15z0">
    <w:name w:val="WW8Num15z0"/>
    <w:rPr>
      <w:rFonts w:eastAsia="Times New Roman" w:cs="Times New Roman"/>
      <w:b/>
      <w:sz w:val="24"/>
      <w:szCs w:val="24"/>
    </w:rPr>
  </w:style>
  <w:style w:type="character" w:customStyle="1" w:styleId="WW8Num15z1">
    <w:name w:val="WW8Num15z1"/>
    <w:rPr>
      <w:rFonts w:eastAsia="Times New Roman" w:cs="Times New Roman"/>
      <w:b w:val="0"/>
      <w:sz w:val="24"/>
      <w:szCs w:val="24"/>
    </w:rPr>
  </w:style>
  <w:style w:type="character" w:customStyle="1" w:styleId="WW8Num15z2">
    <w:name w:val="WW8Num15z2"/>
    <w:rPr>
      <w:rFonts w:ascii="Times New Roman" w:hAnsi="Times New Roman" w:cs="Times New Roman" w:hint="default"/>
    </w:rPr>
  </w:style>
  <w:style w:type="character" w:customStyle="1" w:styleId="WW8Num16z0">
    <w:name w:val="WW8Num16z0"/>
    <w:rPr>
      <w:rFonts w:cs="Times New Roman" w:hint="default"/>
    </w:rPr>
  </w:style>
  <w:style w:type="character" w:customStyle="1" w:styleId="WW8Num16z1">
    <w:name w:val="WW8Num16z1"/>
    <w:rPr>
      <w:rFonts w:cs="Times New Roman" w:hint="default"/>
      <w:b w:val="0"/>
    </w:rPr>
  </w:style>
  <w:style w:type="character" w:customStyle="1" w:styleId="WW8Num17z0">
    <w:name w:val="WW8Num17z0"/>
    <w:rPr>
      <w:rFonts w:cs="Times New Roman"/>
    </w:rPr>
  </w:style>
  <w:style w:type="character" w:customStyle="1" w:styleId="DefaultParagraphFont1">
    <w:name w:val="Default Paragraph Font1"/>
  </w:style>
  <w:style w:type="character" w:customStyle="1" w:styleId="Heading2Char">
    <w:name w:val="Heading 2 Char"/>
    <w:rPr>
      <w:rFonts w:eastAsia="Calibri"/>
      <w:sz w:val="24"/>
      <w:lang w:val="lt-LT" w:bidi="ar-SA"/>
    </w:rPr>
  </w:style>
  <w:style w:type="character" w:customStyle="1" w:styleId="Heading5Char">
    <w:name w:val="Heading 5 Char"/>
    <w:rPr>
      <w:rFonts w:eastAsia="Calibri"/>
      <w:b/>
      <w:sz w:val="40"/>
      <w:lang w:val="lt-LT" w:bidi="ar-SA"/>
    </w:rPr>
  </w:style>
  <w:style w:type="character" w:customStyle="1" w:styleId="BodyTextIndentChar">
    <w:name w:val="Body Text Indent Char"/>
    <w:rPr>
      <w:rFonts w:eastAsia="Calibri"/>
      <w:lang w:val="en-GB" w:bidi="ar-SA"/>
    </w:rPr>
  </w:style>
  <w:style w:type="character" w:customStyle="1" w:styleId="BodyTextChar">
    <w:name w:val="Body Text Char"/>
    <w:rPr>
      <w:rFonts w:eastAsia="Calibri"/>
      <w:lang w:val="en-GB" w:bidi="ar-SA"/>
    </w:rPr>
  </w:style>
  <w:style w:type="character" w:customStyle="1" w:styleId="FontStyle160">
    <w:name w:val="Font Style160"/>
    <w:rPr>
      <w:rFonts w:ascii="Times New Roman" w:hAnsi="Times New Roman" w:cs="Times New Roman"/>
      <w:sz w:val="16"/>
    </w:rPr>
  </w:style>
  <w:style w:type="character" w:customStyle="1" w:styleId="FontStyle275">
    <w:name w:val="Font Style275"/>
    <w:rPr>
      <w:rFonts w:ascii="Times New Roman" w:hAnsi="Times New Roman" w:cs="Times New Roman"/>
      <w:sz w:val="18"/>
    </w:rPr>
  </w:style>
  <w:style w:type="character" w:styleId="Hyperlink">
    <w:name w:val="Hyperlink"/>
    <w:rPr>
      <w:rFonts w:ascii="Times New Roman" w:hAnsi="Times New Roman" w:cs="Times New Roman"/>
      <w:color w:val="0000FF"/>
      <w:u w:val="single"/>
    </w:rPr>
  </w:style>
  <w:style w:type="character" w:customStyle="1" w:styleId="NoSpacingChar">
    <w:name w:val="No Spacing Char"/>
    <w:uiPriority w:val="1"/>
    <w:rPr>
      <w:rFonts w:ascii="Calibri" w:hAnsi="Calibri" w:cs="Calibri"/>
      <w:sz w:val="22"/>
      <w:szCs w:val="22"/>
      <w:lang w:val="en-US" w:bidi="ar-SA"/>
    </w:rPr>
  </w:style>
  <w:style w:type="character" w:customStyle="1" w:styleId="BodyText2Char">
    <w:name w:val="Body Text 2 Char"/>
    <w:rPr>
      <w:rFonts w:eastAsia="Calibri"/>
      <w:lang w:val="en-GB"/>
    </w:rPr>
  </w:style>
  <w:style w:type="character" w:customStyle="1" w:styleId="Heading3Char">
    <w:name w:val="Heading 3 Char"/>
    <w:rPr>
      <w:rFonts w:eastAsia="Calibri"/>
      <w:sz w:val="24"/>
    </w:rPr>
  </w:style>
  <w:style w:type="character" w:customStyle="1" w:styleId="Bodytext2">
    <w:name w:val="Body text (2)"/>
    <w:rPr>
      <w:rFonts w:ascii="Times New Roman" w:hAnsi="Times New Roman" w:cs="Times New Roman"/>
      <w:color w:val="000000"/>
      <w:spacing w:val="0"/>
      <w:w w:val="100"/>
      <w:position w:val="0"/>
      <w:sz w:val="19"/>
      <w:u w:val="single"/>
      <w:vertAlign w:val="baseline"/>
      <w:lang w:val="en-US"/>
    </w:rPr>
  </w:style>
  <w:style w:type="character" w:customStyle="1" w:styleId="Bodytext2Italic">
    <w:name w:val="Body text (2) + Italic"/>
    <w:rPr>
      <w:rFonts w:ascii="Times New Roman" w:hAnsi="Times New Roman" w:cs="Times New Roman"/>
      <w:i/>
      <w:color w:val="000000"/>
      <w:spacing w:val="0"/>
      <w:w w:val="100"/>
      <w:position w:val="0"/>
      <w:sz w:val="19"/>
      <w:u w:val="none"/>
      <w:vertAlign w:val="baseline"/>
      <w:lang w:val="lt-LT"/>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next w:val="BodyText"/>
    <w:qFormat/>
    <w:pPr>
      <w:keepNext/>
      <w:widowControl w:val="0"/>
      <w:overflowPunct/>
      <w:autoSpaceDE/>
      <w:spacing w:before="240" w:after="120"/>
      <w:textAlignment w:val="auto"/>
    </w:pPr>
    <w:rPr>
      <w:rFonts w:ascii="Arial" w:eastAsia="Times New Roman" w:hAnsi="Arial" w:cs="Arial"/>
      <w:kern w:val="1"/>
      <w:sz w:val="28"/>
      <w:szCs w:val="28"/>
      <w:lang w:val="lt-LT"/>
    </w:rPr>
  </w:style>
  <w:style w:type="paragraph" w:customStyle="1" w:styleId="Index">
    <w:name w:val="Index"/>
    <w:basedOn w:val="Normal"/>
    <w:pPr>
      <w:suppressLineNumbers/>
    </w:pPr>
    <w:rPr>
      <w:rFonts w:cs="Mangal"/>
    </w:rPr>
  </w:style>
  <w:style w:type="paragraph" w:customStyle="1" w:styleId="ListParagraph1">
    <w:name w:val="List Paragraph1"/>
    <w:basedOn w:val="Normal"/>
    <w:pPr>
      <w:ind w:left="720"/>
    </w:pPr>
    <w:rPr>
      <w:rFonts w:eastAsia="Times New Roman"/>
      <w:sz w:val="24"/>
      <w:lang w:val="lt-LT"/>
    </w:rPr>
  </w:style>
  <w:style w:type="paragraph" w:styleId="BodyTextIndent">
    <w:name w:val="Body Text Indent"/>
    <w:basedOn w:val="Normal"/>
    <w:pPr>
      <w:spacing w:after="120"/>
      <w:ind w:left="283"/>
    </w:pPr>
  </w:style>
  <w:style w:type="paragraph" w:customStyle="1" w:styleId="Style3">
    <w:name w:val="Style3"/>
    <w:basedOn w:val="Normal"/>
    <w:pPr>
      <w:numPr>
        <w:numId w:val="2"/>
      </w:numPr>
      <w:overflowPunct/>
      <w:autoSpaceDE/>
      <w:textAlignment w:val="auto"/>
    </w:pPr>
    <w:rPr>
      <w:sz w:val="24"/>
      <w:lang w:val="lt-LT"/>
    </w:rPr>
  </w:style>
  <w:style w:type="paragraph" w:customStyle="1" w:styleId="NoSpacing1">
    <w:name w:val="No Spacing1"/>
    <w:pPr>
      <w:suppressAutoHyphens/>
      <w:textAlignment w:val="baseline"/>
    </w:pPr>
    <w:rPr>
      <w:rFonts w:ascii="Calibri" w:hAnsi="Calibri" w:cs="Calibri"/>
      <w:sz w:val="22"/>
      <w:szCs w:val="22"/>
      <w:lang w:val="en-US" w:eastAsia="zh-CN"/>
    </w:rPr>
  </w:style>
  <w:style w:type="paragraph" w:customStyle="1" w:styleId="BodyText21">
    <w:name w:val="Body Text 21"/>
    <w:basedOn w:val="Normal"/>
    <w:pPr>
      <w:spacing w:after="120" w:line="480" w:lineRule="auto"/>
    </w:pPr>
  </w:style>
  <w:style w:type="paragraph" w:styleId="NoSpacing">
    <w:name w:val="No Spacing"/>
    <w:uiPriority w:val="1"/>
    <w:qFormat/>
    <w:pPr>
      <w:suppressAutoHyphens/>
    </w:pPr>
    <w:rPr>
      <w:rFonts w:ascii="Calibri" w:hAnsi="Calibri" w:cs="Calibri"/>
      <w:sz w:val="22"/>
      <w:szCs w:val="22"/>
      <w:lang w:val="en-US"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paragraph" w:customStyle="1" w:styleId="Lentelsturinys">
    <w:name w:val="Lentelės turinys"/>
    <w:basedOn w:val="Normal"/>
    <w:rsid w:val="00F825B2"/>
    <w:pPr>
      <w:widowControl w:val="0"/>
      <w:suppressLineNumbers/>
      <w:overflowPunct/>
      <w:autoSpaceDE/>
      <w:textAlignment w:val="auto"/>
    </w:pPr>
    <w:rPr>
      <w:rFonts w:ascii="Liberation Serif" w:eastAsia="SimSun" w:hAnsi="Liberation Serif" w:cs="Mangal"/>
      <w:kern w:val="1"/>
      <w:sz w:val="24"/>
      <w:szCs w:val="24"/>
      <w:lang w:val="lt-LT" w:bidi="hi-IN"/>
    </w:rPr>
  </w:style>
  <w:style w:type="character" w:customStyle="1" w:styleId="apple-converted-space">
    <w:name w:val="apple-converted-space"/>
    <w:rsid w:val="00F825B2"/>
  </w:style>
  <w:style w:type="paragraph" w:customStyle="1" w:styleId="Standard">
    <w:name w:val="Standard"/>
    <w:rsid w:val="00F825B2"/>
    <w:pPr>
      <w:widowControl w:val="0"/>
      <w:suppressAutoHyphens/>
      <w:autoSpaceDN w:val="0"/>
      <w:textAlignment w:val="baseline"/>
    </w:pPr>
    <w:rPr>
      <w:rFonts w:eastAsia="Andale Sans UI" w:cs="Tahoma"/>
      <w:kern w:val="3"/>
      <w:sz w:val="24"/>
      <w:szCs w:val="24"/>
      <w:lang w:val="en-US" w:eastAsia="en-US" w:bidi="en-US"/>
    </w:rPr>
  </w:style>
  <w:style w:type="table" w:customStyle="1" w:styleId="TableGrid4">
    <w:name w:val="Table Grid4"/>
    <w:basedOn w:val="TableNormal"/>
    <w:next w:val="TableGrid"/>
    <w:uiPriority w:val="59"/>
    <w:rsid w:val="00467C3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67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EY,List Paragraph2,List Paragraph Red,Numbering,ERP-List Paragraph,List Paragraph11,Sąrašo pastraipa.Bullet,Sąrašo pastraipa.Bullet1,Table of contents numbered,Lentele,List Paragraph22,List Paragraph21,Bullet,List Paragraph3,lp1"/>
    <w:basedOn w:val="Normal"/>
    <w:link w:val="ListParagraphChar"/>
    <w:uiPriority w:val="34"/>
    <w:qFormat/>
    <w:rsid w:val="00467C31"/>
    <w:pPr>
      <w:suppressAutoHyphens w:val="0"/>
      <w:autoSpaceDN w:val="0"/>
      <w:adjustRightInd w:val="0"/>
      <w:ind w:left="720"/>
      <w:contextualSpacing/>
      <w:textAlignment w:val="auto"/>
    </w:pPr>
    <w:rPr>
      <w:rFonts w:eastAsia="Times New Roman"/>
      <w:lang w:val="x-none" w:eastAsia="en-US"/>
    </w:rPr>
  </w:style>
  <w:style w:type="paragraph" w:styleId="BalloonText">
    <w:name w:val="Balloon Text"/>
    <w:basedOn w:val="Normal"/>
    <w:link w:val="BalloonTextChar"/>
    <w:uiPriority w:val="99"/>
    <w:semiHidden/>
    <w:unhideWhenUsed/>
    <w:rsid w:val="00E92A32"/>
    <w:rPr>
      <w:rFonts w:ascii="Segoe UI" w:hAnsi="Segoe UI"/>
      <w:sz w:val="18"/>
      <w:szCs w:val="18"/>
    </w:rPr>
  </w:style>
  <w:style w:type="character" w:customStyle="1" w:styleId="BalloonTextChar">
    <w:name w:val="Balloon Text Char"/>
    <w:link w:val="BalloonText"/>
    <w:uiPriority w:val="99"/>
    <w:semiHidden/>
    <w:rsid w:val="00E92A32"/>
    <w:rPr>
      <w:rFonts w:ascii="Segoe UI" w:eastAsia="Calibri" w:hAnsi="Segoe UI" w:cs="Segoe UI"/>
      <w:sz w:val="18"/>
      <w:szCs w:val="18"/>
      <w:lang w:val="en-GB" w:eastAsia="zh-CN"/>
    </w:rPr>
  </w:style>
  <w:style w:type="character" w:styleId="CommentReference">
    <w:name w:val="annotation reference"/>
    <w:uiPriority w:val="99"/>
    <w:semiHidden/>
    <w:unhideWhenUsed/>
    <w:rsid w:val="00CA25D0"/>
    <w:rPr>
      <w:sz w:val="16"/>
      <w:szCs w:val="16"/>
    </w:rPr>
  </w:style>
  <w:style w:type="paragraph" w:styleId="CommentText">
    <w:name w:val="annotation text"/>
    <w:basedOn w:val="Normal"/>
    <w:link w:val="CommentTextChar"/>
    <w:uiPriority w:val="99"/>
    <w:unhideWhenUsed/>
    <w:rsid w:val="00CA25D0"/>
    <w:pPr>
      <w:overflowPunct/>
      <w:autoSpaceDE/>
      <w:autoSpaceDN w:val="0"/>
      <w:spacing w:after="160"/>
      <w:textAlignment w:val="auto"/>
    </w:pPr>
    <w:rPr>
      <w:rFonts w:ascii="Calibri" w:hAnsi="Calibri"/>
      <w:lang w:val="x-none" w:eastAsia="en-US"/>
    </w:rPr>
  </w:style>
  <w:style w:type="character" w:customStyle="1" w:styleId="CommentTextChar">
    <w:name w:val="Comment Text Char"/>
    <w:link w:val="CommentText"/>
    <w:uiPriority w:val="99"/>
    <w:rsid w:val="00CA25D0"/>
    <w:rPr>
      <w:rFonts w:ascii="Calibri" w:eastAsia="Calibri" w:hAnsi="Calibri"/>
      <w:lang w:eastAsia="en-US"/>
    </w:rPr>
  </w:style>
  <w:style w:type="paragraph" w:styleId="Footer">
    <w:name w:val="footer"/>
    <w:basedOn w:val="Normal"/>
    <w:link w:val="FooterChar"/>
    <w:uiPriority w:val="99"/>
    <w:unhideWhenUsed/>
    <w:rsid w:val="00180F89"/>
    <w:pPr>
      <w:tabs>
        <w:tab w:val="center" w:pos="4819"/>
        <w:tab w:val="right" w:pos="9638"/>
      </w:tabs>
    </w:pPr>
  </w:style>
  <w:style w:type="character" w:customStyle="1" w:styleId="FooterChar">
    <w:name w:val="Footer Char"/>
    <w:link w:val="Footer"/>
    <w:uiPriority w:val="99"/>
    <w:rsid w:val="00180F89"/>
    <w:rPr>
      <w:rFonts w:eastAsia="Calibri"/>
      <w:lang w:val="en-GB" w:eastAsia="zh-CN"/>
    </w:rPr>
  </w:style>
  <w:style w:type="paragraph" w:customStyle="1" w:styleId="Pavadinimas1">
    <w:name w:val="Pavadinimas1"/>
    <w:basedOn w:val="Normal"/>
    <w:rsid w:val="00893D9D"/>
    <w:pPr>
      <w:suppressAutoHyphens w:val="0"/>
      <w:overflowPunct/>
      <w:autoSpaceDE/>
      <w:spacing w:before="40" w:after="40"/>
      <w:ind w:right="1959"/>
      <w:textAlignment w:val="auto"/>
    </w:pPr>
    <w:rPr>
      <w:rFonts w:eastAsia="Times New Roman"/>
      <w:caps/>
      <w:sz w:val="24"/>
      <w:szCs w:val="24"/>
      <w:lang w:val="lt-LT" w:eastAsia="en-US"/>
    </w:rPr>
  </w:style>
  <w:style w:type="character" w:styleId="UnresolvedMention">
    <w:name w:val="Unresolved Mention"/>
    <w:uiPriority w:val="99"/>
    <w:semiHidden/>
    <w:unhideWhenUsed/>
    <w:rsid w:val="004A4343"/>
    <w:rPr>
      <w:color w:val="808080"/>
      <w:shd w:val="clear" w:color="auto" w:fill="E6E6E6"/>
    </w:rPr>
  </w:style>
  <w:style w:type="paragraph" w:styleId="NormalWeb">
    <w:name w:val="Normal (Web)"/>
    <w:basedOn w:val="Normal"/>
    <w:uiPriority w:val="99"/>
    <w:unhideWhenUsed/>
    <w:rsid w:val="003E77F5"/>
    <w:pPr>
      <w:suppressAutoHyphens w:val="0"/>
      <w:overflowPunct/>
      <w:autoSpaceDE/>
      <w:spacing w:before="100" w:beforeAutospacing="1" w:after="100" w:afterAutospacing="1"/>
      <w:textAlignment w:val="auto"/>
    </w:pPr>
    <w:rPr>
      <w:rFonts w:eastAsia="Times New Roman"/>
      <w:sz w:val="24"/>
      <w:szCs w:val="24"/>
      <w:lang w:val="lt-LT" w:eastAsia="lt-LT"/>
    </w:rPr>
  </w:style>
  <w:style w:type="paragraph" w:styleId="Header">
    <w:name w:val="header"/>
    <w:basedOn w:val="Normal"/>
    <w:link w:val="HeaderChar"/>
    <w:uiPriority w:val="99"/>
    <w:unhideWhenUsed/>
    <w:rsid w:val="009D0CD7"/>
    <w:pPr>
      <w:tabs>
        <w:tab w:val="center" w:pos="4819"/>
        <w:tab w:val="right" w:pos="9638"/>
      </w:tabs>
    </w:pPr>
  </w:style>
  <w:style w:type="character" w:customStyle="1" w:styleId="HeaderChar">
    <w:name w:val="Header Char"/>
    <w:link w:val="Header"/>
    <w:uiPriority w:val="99"/>
    <w:rsid w:val="009D0CD7"/>
    <w:rPr>
      <w:rFonts w:eastAsia="Calibri"/>
      <w:lang w:val="en-GB" w:eastAsia="zh-CN"/>
    </w:rPr>
  </w:style>
  <w:style w:type="character" w:customStyle="1" w:styleId="ListParagraphChar">
    <w:name w:val="List Paragraph Char"/>
    <w:aliases w:val="Bullet EY Char,List Paragraph2 Char,List Paragraph Red Char,Numbering Char,ERP-List Paragraph Char,List Paragraph11 Char,Sąrašo pastraipa.Bullet Char,Sąrašo pastraipa.Bullet1 Char,Table of contents numbered Char,Lentele Char,lp1 Char"/>
    <w:link w:val="ListParagraph"/>
    <w:uiPriority w:val="34"/>
    <w:qFormat/>
    <w:locked/>
    <w:rsid w:val="00E14880"/>
    <w:rPr>
      <w:lang w:eastAsia="en-US"/>
    </w:rPr>
  </w:style>
  <w:style w:type="paragraph" w:customStyle="1" w:styleId="Default">
    <w:name w:val="Default"/>
    <w:rsid w:val="00BA1635"/>
    <w:pPr>
      <w:autoSpaceDE w:val="0"/>
      <w:autoSpaceDN w:val="0"/>
      <w:adjustRightInd w:val="0"/>
    </w:pPr>
    <w:rPr>
      <w:color w:val="000000"/>
      <w:sz w:val="24"/>
      <w:szCs w:val="24"/>
    </w:rPr>
  </w:style>
  <w:style w:type="table" w:customStyle="1" w:styleId="TableGrid3">
    <w:name w:val="Table Grid3"/>
    <w:basedOn w:val="TableNormal"/>
    <w:next w:val="TableGrid"/>
    <w:uiPriority w:val="59"/>
    <w:rsid w:val="00254554"/>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2B7EB2"/>
    <w:pPr>
      <w:spacing w:after="120"/>
      <w:ind w:left="283"/>
    </w:pPr>
    <w:rPr>
      <w:sz w:val="16"/>
      <w:szCs w:val="16"/>
    </w:rPr>
  </w:style>
  <w:style w:type="character" w:customStyle="1" w:styleId="BodyTextIndent3Char">
    <w:name w:val="Body Text Indent 3 Char"/>
    <w:link w:val="BodyTextIndent3"/>
    <w:uiPriority w:val="99"/>
    <w:semiHidden/>
    <w:rsid w:val="002B7EB2"/>
    <w:rPr>
      <w:rFonts w:eastAsia="Calibri"/>
      <w:sz w:val="16"/>
      <w:szCs w:val="16"/>
      <w:lang w:val="en-GB" w:eastAsia="zh-CN"/>
    </w:rPr>
  </w:style>
  <w:style w:type="paragraph" w:styleId="CommentSubject">
    <w:name w:val="annotation subject"/>
    <w:basedOn w:val="CommentText"/>
    <w:next w:val="CommentText"/>
    <w:link w:val="CommentSubjectChar"/>
    <w:uiPriority w:val="99"/>
    <w:semiHidden/>
    <w:unhideWhenUsed/>
    <w:rsid w:val="00595B59"/>
    <w:pPr>
      <w:overflowPunct w:val="0"/>
      <w:autoSpaceDE w:val="0"/>
      <w:autoSpaceDN/>
      <w:spacing w:after="0"/>
      <w:textAlignment w:val="baseline"/>
    </w:pPr>
    <w:rPr>
      <w:rFonts w:ascii="Times New Roman" w:hAnsi="Times New Roman"/>
      <w:b/>
      <w:bCs/>
      <w:lang w:val="en-GB" w:eastAsia="zh-CN"/>
    </w:rPr>
  </w:style>
  <w:style w:type="character" w:customStyle="1" w:styleId="CommentSubjectChar">
    <w:name w:val="Comment Subject Char"/>
    <w:link w:val="CommentSubject"/>
    <w:uiPriority w:val="99"/>
    <w:semiHidden/>
    <w:rsid w:val="00595B59"/>
    <w:rPr>
      <w:rFonts w:ascii="Calibri" w:eastAsia="Calibri" w:hAnsi="Calibri"/>
      <w:b/>
      <w:bCs/>
      <w:lang w:val="en-GB" w:eastAsia="zh-CN"/>
    </w:rPr>
  </w:style>
  <w:style w:type="paragraph" w:customStyle="1" w:styleId="HTMLiankstoformatuotas1">
    <w:name w:val="HTML iš anksto formatuotas1"/>
    <w:basedOn w:val="Normal"/>
    <w:rsid w:val="0022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textAlignment w:val="auto"/>
    </w:pPr>
    <w:rPr>
      <w:rFonts w:ascii="Courier New" w:eastAsia="Times New Roman" w:hAnsi="Courier New" w:cs="Courier New"/>
      <w:lang w:val="lt-LT"/>
    </w:rPr>
  </w:style>
  <w:style w:type="paragraph" w:customStyle="1" w:styleId="Sraopastraipa1">
    <w:name w:val="Sąrašo pastraipa1"/>
    <w:basedOn w:val="Normal"/>
    <w:rsid w:val="002259F0"/>
    <w:pPr>
      <w:overflowPunct/>
      <w:autoSpaceDE/>
      <w:ind w:left="720" w:firstLine="357"/>
      <w:contextualSpacing/>
      <w:textAlignment w:val="auto"/>
    </w:pPr>
    <w:rPr>
      <w:rFonts w:ascii="Arial" w:hAnsi="Arial" w:cs="Arial"/>
      <w:sz w:val="22"/>
      <w:szCs w:val="22"/>
      <w:lang w:val="lt-LT"/>
    </w:rPr>
  </w:style>
  <w:style w:type="paragraph" w:customStyle="1" w:styleId="Paprastasistekstas1">
    <w:name w:val="Paprastasis tekstas1"/>
    <w:basedOn w:val="Normal"/>
    <w:rsid w:val="002259F0"/>
    <w:pPr>
      <w:overflowPunct/>
      <w:autoSpaceDE/>
      <w:textAlignment w:val="auto"/>
    </w:pPr>
    <w:rPr>
      <w:rFonts w:ascii="Courier New" w:eastAsia="Times New Roman" w:hAnsi="Courier New" w:cs="Courier New"/>
      <w:lang w:val="en-US"/>
    </w:rPr>
  </w:style>
  <w:style w:type="paragraph" w:customStyle="1" w:styleId="Normal1">
    <w:name w:val="Normal 1"/>
    <w:basedOn w:val="Paprastasistekstas1"/>
    <w:rsid w:val="002259F0"/>
    <w:pPr>
      <w:tabs>
        <w:tab w:val="left" w:pos="0"/>
      </w:tabs>
      <w:ind w:firstLine="513"/>
      <w:jc w:val="both"/>
    </w:pPr>
    <w:rPr>
      <w:rFonts w:ascii="Times New Roman" w:hAnsi="Times New Roman" w:cs="Times New Roman"/>
      <w:bCs/>
      <w:sz w:val="24"/>
      <w:szCs w:val="24"/>
      <w:lang w:val="lt-LT"/>
    </w:rPr>
  </w:style>
  <w:style w:type="table" w:customStyle="1" w:styleId="TableGrid1">
    <w:name w:val="Table Grid1"/>
    <w:basedOn w:val="TableNormal"/>
    <w:next w:val="TableGrid"/>
    <w:uiPriority w:val="39"/>
    <w:rsid w:val="002F0C28"/>
    <w:rPr>
      <w:rFonts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rsid w:val="00A9665B"/>
    <w:rPr>
      <w:rFonts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30CA5"/>
    <w:rPr>
      <w:rFonts w:eastAsia="Calibri"/>
      <w:lang w:val="en-GB" w:eastAsia="zh-CN"/>
    </w:rPr>
  </w:style>
  <w:style w:type="table" w:customStyle="1" w:styleId="Lentelstinklelis1">
    <w:name w:val="Lentelės tinklelis1"/>
    <w:basedOn w:val="TableNormal"/>
    <w:next w:val="TableGrid"/>
    <w:rsid w:val="003221A6"/>
    <w:rPr>
      <w:rFonts w:hAnsi="Aptos"/>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39912">
      <w:bodyDiv w:val="1"/>
      <w:marLeft w:val="0"/>
      <w:marRight w:val="0"/>
      <w:marTop w:val="0"/>
      <w:marBottom w:val="0"/>
      <w:divBdr>
        <w:top w:val="none" w:sz="0" w:space="0" w:color="auto"/>
        <w:left w:val="none" w:sz="0" w:space="0" w:color="auto"/>
        <w:bottom w:val="none" w:sz="0" w:space="0" w:color="auto"/>
        <w:right w:val="none" w:sz="0" w:space="0" w:color="auto"/>
      </w:divBdr>
    </w:div>
    <w:div w:id="925460337">
      <w:bodyDiv w:val="1"/>
      <w:marLeft w:val="0"/>
      <w:marRight w:val="0"/>
      <w:marTop w:val="0"/>
      <w:marBottom w:val="0"/>
      <w:divBdr>
        <w:top w:val="none" w:sz="0" w:space="0" w:color="auto"/>
        <w:left w:val="none" w:sz="0" w:space="0" w:color="auto"/>
        <w:bottom w:val="none" w:sz="0" w:space="0" w:color="auto"/>
        <w:right w:val="none" w:sz="0" w:space="0" w:color="auto"/>
      </w:divBdr>
    </w:div>
    <w:div w:id="1381635159">
      <w:bodyDiv w:val="1"/>
      <w:marLeft w:val="0"/>
      <w:marRight w:val="0"/>
      <w:marTop w:val="0"/>
      <w:marBottom w:val="0"/>
      <w:divBdr>
        <w:top w:val="none" w:sz="0" w:space="0" w:color="auto"/>
        <w:left w:val="none" w:sz="0" w:space="0" w:color="auto"/>
        <w:bottom w:val="none" w:sz="0" w:space="0" w:color="auto"/>
        <w:right w:val="none" w:sz="0" w:space="0" w:color="auto"/>
      </w:divBdr>
      <w:divsChild>
        <w:div w:id="1503735010">
          <w:marLeft w:val="0"/>
          <w:marRight w:val="0"/>
          <w:marTop w:val="0"/>
          <w:marBottom w:val="0"/>
          <w:divBdr>
            <w:top w:val="none" w:sz="0" w:space="0" w:color="auto"/>
            <w:left w:val="none" w:sz="0" w:space="0" w:color="auto"/>
            <w:bottom w:val="none" w:sz="0" w:space="0" w:color="auto"/>
            <w:right w:val="none" w:sz="0" w:space="0" w:color="auto"/>
          </w:divBdr>
        </w:div>
        <w:div w:id="1955359864">
          <w:marLeft w:val="0"/>
          <w:marRight w:val="0"/>
          <w:marTop w:val="0"/>
          <w:marBottom w:val="0"/>
          <w:divBdr>
            <w:top w:val="none" w:sz="0" w:space="0" w:color="auto"/>
            <w:left w:val="none" w:sz="0" w:space="0" w:color="auto"/>
            <w:bottom w:val="none" w:sz="0" w:space="0" w:color="auto"/>
            <w:right w:val="none" w:sz="0" w:space="0" w:color="auto"/>
          </w:divBdr>
        </w:div>
      </w:divsChild>
    </w:div>
    <w:div w:id="1490368546">
      <w:bodyDiv w:val="1"/>
      <w:marLeft w:val="0"/>
      <w:marRight w:val="0"/>
      <w:marTop w:val="0"/>
      <w:marBottom w:val="0"/>
      <w:divBdr>
        <w:top w:val="none" w:sz="0" w:space="0" w:color="auto"/>
        <w:left w:val="none" w:sz="0" w:space="0" w:color="auto"/>
        <w:bottom w:val="none" w:sz="0" w:space="0" w:color="auto"/>
        <w:right w:val="none" w:sz="0" w:space="0" w:color="auto"/>
      </w:divBdr>
    </w:div>
    <w:div w:id="1769499628">
      <w:bodyDiv w:val="1"/>
      <w:marLeft w:val="0"/>
      <w:marRight w:val="0"/>
      <w:marTop w:val="0"/>
      <w:marBottom w:val="0"/>
      <w:divBdr>
        <w:top w:val="none" w:sz="0" w:space="0" w:color="auto"/>
        <w:left w:val="none" w:sz="0" w:space="0" w:color="auto"/>
        <w:bottom w:val="none" w:sz="0" w:space="0" w:color="auto"/>
        <w:right w:val="none" w:sz="0" w:space="0" w:color="auto"/>
      </w:divBdr>
    </w:div>
    <w:div w:id="1800996206">
      <w:bodyDiv w:val="1"/>
      <w:marLeft w:val="0"/>
      <w:marRight w:val="0"/>
      <w:marTop w:val="0"/>
      <w:marBottom w:val="0"/>
      <w:divBdr>
        <w:top w:val="none" w:sz="0" w:space="0" w:color="auto"/>
        <w:left w:val="none" w:sz="0" w:space="0" w:color="auto"/>
        <w:bottom w:val="none" w:sz="0" w:space="0" w:color="auto"/>
        <w:right w:val="none" w:sz="0" w:space="0" w:color="auto"/>
      </w:divBdr>
    </w:div>
    <w:div w:id="1827433802">
      <w:bodyDiv w:val="1"/>
      <w:marLeft w:val="0"/>
      <w:marRight w:val="0"/>
      <w:marTop w:val="0"/>
      <w:marBottom w:val="0"/>
      <w:divBdr>
        <w:top w:val="none" w:sz="0" w:space="0" w:color="auto"/>
        <w:left w:val="none" w:sz="0" w:space="0" w:color="auto"/>
        <w:bottom w:val="none" w:sz="0" w:space="0" w:color="auto"/>
        <w:right w:val="none" w:sz="0" w:space="0" w:color="auto"/>
      </w:divBdr>
    </w:div>
    <w:div w:id="1855730253">
      <w:bodyDiv w:val="1"/>
      <w:marLeft w:val="0"/>
      <w:marRight w:val="0"/>
      <w:marTop w:val="0"/>
      <w:marBottom w:val="0"/>
      <w:divBdr>
        <w:top w:val="none" w:sz="0" w:space="0" w:color="auto"/>
        <w:left w:val="none" w:sz="0" w:space="0" w:color="auto"/>
        <w:bottom w:val="none" w:sz="0" w:space="0" w:color="auto"/>
        <w:right w:val="none" w:sz="0" w:space="0" w:color="auto"/>
      </w:divBdr>
    </w:div>
    <w:div w:id="205600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322770929F1F764D887875E010EA999E" ma:contentTypeVersion="13" ma:contentTypeDescription="Kurkite naują dokumentą." ma:contentTypeScope="" ma:versionID="2afbd4a57589184e314a303f0b4f61a3">
  <xsd:schema xmlns:xsd="http://www.w3.org/2001/XMLSchema" xmlns:xs="http://www.w3.org/2001/XMLSchema" xmlns:p="http://schemas.microsoft.com/office/2006/metadata/properties" xmlns:ns3="ef4be5f2-181d-4ab8-b8ba-560875ddaf18" xmlns:ns4="706c1b3f-c6ac-44da-bb21-f266895f5b28" targetNamespace="http://schemas.microsoft.com/office/2006/metadata/properties" ma:root="true" ma:fieldsID="2a4efe6a7a6252927501594ca71b50d5" ns3:_="" ns4:_="">
    <xsd:import namespace="ef4be5f2-181d-4ab8-b8ba-560875ddaf18"/>
    <xsd:import namespace="706c1b3f-c6ac-44da-bb21-f266895f5b2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be5f2-181d-4ab8-b8ba-560875ddaf18"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6c1b3f-c6ac-44da-bb21-f266895f5b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327107-C148-4EBC-942A-B2D4180717D1}">
  <ds:schemaRefs>
    <ds:schemaRef ds:uri="http://schemas.openxmlformats.org/officeDocument/2006/bibliography"/>
  </ds:schemaRefs>
</ds:datastoreItem>
</file>

<file path=customXml/itemProps2.xml><?xml version="1.0" encoding="utf-8"?>
<ds:datastoreItem xmlns:ds="http://schemas.openxmlformats.org/officeDocument/2006/customXml" ds:itemID="{BB2F4265-D882-4BA9-9685-D431952661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AE0EF4-D86E-4A22-936B-3FE3481C475C}">
  <ds:schemaRefs>
    <ds:schemaRef ds:uri="http://schemas.microsoft.com/sharepoint/v3/contenttype/forms"/>
  </ds:schemaRefs>
</ds:datastoreItem>
</file>

<file path=customXml/itemProps4.xml><?xml version="1.0" encoding="utf-8"?>
<ds:datastoreItem xmlns:ds="http://schemas.openxmlformats.org/officeDocument/2006/customXml" ds:itemID="{A7ECF277-FB1A-4C69-84C9-49BCB46E5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be5f2-181d-4ab8-b8ba-560875ddaf18"/>
    <ds:schemaRef ds:uri="706c1b3f-c6ac-44da-bb21-f266895f5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5184</Words>
  <Characters>2956</Characters>
  <Application>Microsoft Office Word</Application>
  <DocSecurity>0</DocSecurity>
  <Lines>24</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VIEŠOJI ĮSTAIGA</vt:lpstr>
      <vt:lpstr>VIEŠOJI ĮSTAIGA</vt:lpstr>
    </vt:vector>
  </TitlesOfParts>
  <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dc:title>
  <dc:subject/>
  <dc:creator>ISCO-SOL3</dc:creator>
  <cp:keywords/>
  <dc:description/>
  <cp:lastModifiedBy>Greta Stirbytė</cp:lastModifiedBy>
  <cp:revision>2</cp:revision>
  <cp:lastPrinted>2020-06-10T06:28:00Z</cp:lastPrinted>
  <dcterms:created xsi:type="dcterms:W3CDTF">2026-07-21T08:38:00Z</dcterms:created>
  <dcterms:modified xsi:type="dcterms:W3CDTF">2026-07-21T08:38:00Z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0x010100322770929F1F764D887875E010EA999E</vt:lpwstr>
  </property>
</Properties>
</file>