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47C6" w14:textId="77777777" w:rsidR="002C7152" w:rsidRDefault="00000000">
      <w:pPr>
        <w:shd w:val="clear" w:color="auto" w:fill="FFFFFF"/>
        <w:ind w:left="5220" w:firstLine="540"/>
        <w:jc w:val="right"/>
        <w:rPr>
          <w:i/>
          <w:iCs/>
          <w:lang w:val="lt-LT"/>
        </w:rPr>
      </w:pPr>
      <w:r>
        <w:rPr>
          <w:i/>
          <w:iCs/>
          <w:lang w:val="lt-LT"/>
        </w:rPr>
        <w:t>Pirkimo sąlygų 2 priedas</w:t>
      </w:r>
    </w:p>
    <w:p w14:paraId="70263F9C" w14:textId="77777777" w:rsidR="002C7152" w:rsidRDefault="00000000">
      <w:pPr>
        <w:shd w:val="clear" w:color="auto" w:fill="FFFFFF"/>
        <w:ind w:left="5220" w:firstLine="540"/>
        <w:jc w:val="right"/>
        <w:rPr>
          <w:b/>
          <w:bCs/>
          <w:lang w:val="lt-LT"/>
        </w:rPr>
      </w:pPr>
      <w:r>
        <w:rPr>
          <w:i/>
          <w:iCs/>
          <w:lang w:val="lt-LT"/>
        </w:rPr>
        <w:t>Veiklų sąrašo forma</w:t>
      </w:r>
    </w:p>
    <w:p w14:paraId="066324DC" w14:textId="77777777" w:rsidR="002C7152" w:rsidRDefault="002C7152">
      <w:pPr>
        <w:spacing w:before="120"/>
        <w:jc w:val="center"/>
        <w:rPr>
          <w:b/>
          <w:lang w:val="lt-LT"/>
        </w:rPr>
      </w:pPr>
    </w:p>
    <w:p w14:paraId="2489AFAA" w14:textId="77777777" w:rsidR="002C7152" w:rsidRDefault="00000000">
      <w:pPr>
        <w:jc w:val="center"/>
        <w:rPr>
          <w:rFonts w:eastAsia="Lucida Sans Unicode" w:cs="Mangal"/>
          <w:b/>
          <w:bCs/>
          <w:caps/>
          <w:kern w:val="2"/>
          <w:lang w:val="lt-LT" w:eastAsia="hi-IN" w:bidi="hi-IN"/>
        </w:rPr>
      </w:pPr>
      <w:bookmarkStart w:id="0" w:name="_Hlk206679193"/>
      <w:r>
        <w:rPr>
          <w:rFonts w:eastAsia="Lucida Sans Unicode"/>
          <w:b/>
          <w:bCs/>
          <w:caps/>
          <w:kern w:val="2"/>
          <w:lang w:val="lt-LT" w:eastAsia="zh-CN" w:bidi="hi-IN"/>
        </w:rPr>
        <w:t>MAŽOSIOS LIETUVOS SAUGOMŲ TERITORIJŲ DIREKCIJOS PAGALBINIO ŪKIO PASKIRTIES PASTATO (PAGALBINIŲ PASTATŲ PASKIRTIES GRUPĖS), kLAIPĖDOS R. SAV., kRETINGALĖS SEN., KARKLĖS  K., PLACIO G. 54</w:t>
      </w:r>
      <w:r>
        <w:rPr>
          <w:b/>
          <w:bCs/>
          <w:caps/>
          <w:kern w:val="2"/>
          <w:lang w:val="lt-LT"/>
        </w:rPr>
        <w:t>, nauja statyba</w:t>
      </w:r>
      <w:bookmarkEnd w:id="0"/>
    </w:p>
    <w:p w14:paraId="5124D8E2" w14:textId="77777777" w:rsidR="002C7152" w:rsidRDefault="002C7152">
      <w:pPr>
        <w:widowControl w:val="0"/>
        <w:jc w:val="center"/>
        <w:rPr>
          <w:b/>
          <w:lang w:val="lt-LT"/>
        </w:rPr>
      </w:pPr>
    </w:p>
    <w:p w14:paraId="0DA144ED" w14:textId="77777777" w:rsidR="002C7152" w:rsidRDefault="00000000">
      <w:pPr>
        <w:widowControl w:val="0"/>
        <w:jc w:val="center"/>
        <w:rPr>
          <w:b/>
          <w:lang w:val="lt-LT"/>
        </w:rPr>
      </w:pPr>
      <w:r>
        <w:rPr>
          <w:b/>
          <w:lang w:val="lt-LT"/>
        </w:rPr>
        <w:t>VEIKLŲ SĄRAŠAS</w:t>
      </w:r>
    </w:p>
    <w:p w14:paraId="7EDDDE02" w14:textId="77777777" w:rsidR="002C7152" w:rsidRDefault="00000000">
      <w:pPr>
        <w:pStyle w:val="oddl-nadpis"/>
        <w:keepNext w:val="0"/>
        <w:widowControl/>
        <w:tabs>
          <w:tab w:val="clear" w:pos="567"/>
        </w:tabs>
        <w:spacing w:before="120" w:after="120" w:line="240" w:lineRule="auto"/>
        <w:rPr>
          <w:rFonts w:ascii="Times New Roman" w:hAnsi="Times New Roman" w:cs="Times New Roman"/>
          <w:b w:val="0"/>
          <w:i/>
          <w:iCs/>
          <w:lang w:val="lt-LT" w:eastAsia="en-US"/>
        </w:rPr>
      </w:pPr>
      <w:r>
        <w:rPr>
          <w:rFonts w:ascii="Times New Roman" w:hAnsi="Times New Roman" w:cs="Times New Roman"/>
          <w:b w:val="0"/>
          <w:lang w:val="lt-LT" w:eastAsia="en-US"/>
        </w:rPr>
        <w:t>______________________________________</w:t>
      </w:r>
      <w:r>
        <w:rPr>
          <w:rFonts w:ascii="Times New Roman" w:hAnsi="Times New Roman" w:cs="Times New Roman"/>
          <w:bCs w:val="0"/>
          <w:lang w:val="lt-LT" w:eastAsia="en-US"/>
        </w:rPr>
        <w:t xml:space="preserve"> </w:t>
      </w:r>
      <w:r>
        <w:rPr>
          <w:rFonts w:ascii="Times New Roman" w:hAnsi="Times New Roman" w:cs="Times New Roman"/>
          <w:b w:val="0"/>
          <w:i/>
          <w:iCs/>
          <w:lang w:val="lt-LT" w:eastAsia="en-US"/>
        </w:rPr>
        <w:t>[Tiekėjo pavadinimas]</w:t>
      </w:r>
    </w:p>
    <w:p w14:paraId="209AEF7C" w14:textId="77777777" w:rsidR="002C7152" w:rsidRDefault="002C7152">
      <w:pPr>
        <w:pStyle w:val="oddl-nadpis"/>
        <w:keepNext w:val="0"/>
        <w:widowControl/>
        <w:tabs>
          <w:tab w:val="clear" w:pos="567"/>
        </w:tabs>
        <w:spacing w:before="120" w:after="120" w:line="240" w:lineRule="auto"/>
        <w:rPr>
          <w:rFonts w:ascii="Times New Roman" w:hAnsi="Times New Roman" w:cs="Times New Roman"/>
          <w:b w:val="0"/>
          <w:i/>
          <w:iCs/>
          <w:lang w:val="lt-LT"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819"/>
        <w:gridCol w:w="280"/>
        <w:gridCol w:w="424"/>
        <w:gridCol w:w="4114"/>
        <w:gridCol w:w="1277"/>
        <w:gridCol w:w="2692"/>
      </w:tblGrid>
      <w:tr w:rsidR="002C7152" w14:paraId="5D92BE53" w14:textId="77777777" w:rsidTr="00442441">
        <w:trPr>
          <w:cantSplit/>
          <w:trHeight w:val="252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2C27" w14:textId="77777777" w:rsidR="002C7152" w:rsidRDefault="00000000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lang w:val="lt-LT" w:eastAsia="en-US"/>
              </w:rPr>
            </w:pPr>
            <w:r>
              <w:rPr>
                <w:rFonts w:ascii="Times New Roman" w:hAnsi="Times New Roman" w:cs="Times New Roman"/>
                <w:lang w:val="lt-LT" w:eastAsia="en-US"/>
              </w:rPr>
              <w:t>Eil. Nr.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D8A4" w14:textId="77777777" w:rsidR="002C7152" w:rsidRDefault="00000000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lang w:val="lt-LT" w:eastAsia="en-US"/>
              </w:rPr>
            </w:pPr>
            <w:r>
              <w:rPr>
                <w:rFonts w:ascii="Times New Roman" w:hAnsi="Times New Roman" w:cs="Times New Roman"/>
                <w:lang w:val="lt-LT" w:eastAsia="en-US"/>
              </w:rPr>
              <w:t>Darbų grupės pavadinimas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EAD0" w14:textId="77777777" w:rsidR="002C7152" w:rsidRDefault="00000000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lang w:val="lt-LT" w:eastAsia="en-US"/>
              </w:rPr>
            </w:pPr>
            <w:r>
              <w:rPr>
                <w:rFonts w:ascii="Times New Roman" w:hAnsi="Times New Roman" w:cs="Times New Roman"/>
                <w:lang w:val="lt-LT" w:eastAsia="en-US"/>
              </w:rPr>
              <w:t>Mato vnt.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023C" w14:textId="77777777" w:rsidR="002C7152" w:rsidRDefault="00000000">
            <w:pPr>
              <w:widowControl w:val="0"/>
              <w:jc w:val="center"/>
              <w:rPr>
                <w:rFonts w:eastAsia="Calibri" w:cs="Calibri"/>
                <w:b/>
                <w:kern w:val="2"/>
                <w:lang w:val="lt-LT" w:eastAsia="ar-SA"/>
              </w:rPr>
            </w:pPr>
            <w:r>
              <w:rPr>
                <w:rFonts w:eastAsia="Calibri" w:cs="Calibri"/>
                <w:b/>
                <w:kern w:val="2"/>
                <w:lang w:val="lt-LT" w:eastAsia="ar-SA"/>
              </w:rPr>
              <w:t xml:space="preserve">Darbų grupės kaina, </w:t>
            </w:r>
          </w:p>
          <w:p w14:paraId="673A7503" w14:textId="77777777" w:rsidR="002C7152" w:rsidRDefault="00000000">
            <w:pPr>
              <w:widowControl w:val="0"/>
              <w:jc w:val="center"/>
              <w:rPr>
                <w:rFonts w:eastAsia="Calibri" w:cs="Calibri"/>
                <w:b/>
                <w:kern w:val="2"/>
                <w:lang w:val="lt-LT" w:eastAsia="ar-SA"/>
              </w:rPr>
            </w:pPr>
            <w:r>
              <w:rPr>
                <w:rFonts w:eastAsia="Calibri" w:cs="Calibri"/>
                <w:b/>
                <w:kern w:val="2"/>
                <w:lang w:val="lt-LT" w:eastAsia="ar-SA"/>
              </w:rPr>
              <w:t>Eur</w:t>
            </w:r>
          </w:p>
          <w:p w14:paraId="48A7DD4A" w14:textId="77777777" w:rsidR="002C7152" w:rsidRDefault="00000000">
            <w:pPr>
              <w:widowControl w:val="0"/>
              <w:jc w:val="center"/>
              <w:rPr>
                <w:rFonts w:eastAsia="Calibri" w:cs="Calibri"/>
                <w:b/>
                <w:kern w:val="2"/>
                <w:lang w:val="lt-LT" w:eastAsia="ar-SA"/>
              </w:rPr>
            </w:pPr>
            <w:r>
              <w:rPr>
                <w:rFonts w:eastAsia="Calibri" w:cs="Calibri"/>
                <w:b/>
                <w:kern w:val="2"/>
                <w:lang w:val="lt-LT" w:eastAsia="ar-SA"/>
              </w:rPr>
              <w:t xml:space="preserve"> (be PVM)</w:t>
            </w:r>
          </w:p>
          <w:p w14:paraId="6AE13A9E" w14:textId="77777777" w:rsidR="002C7152" w:rsidRDefault="00000000">
            <w:pPr>
              <w:widowControl w:val="0"/>
              <w:jc w:val="center"/>
              <w:rPr>
                <w:lang w:val="lt-LT"/>
              </w:rPr>
            </w:pPr>
            <w:r>
              <w:rPr>
                <w:rFonts w:eastAsia="Calibri" w:cs="Calibri"/>
                <w:i/>
                <w:kern w:val="2"/>
                <w:lang w:val="lt-LT" w:eastAsia="ar-SA"/>
              </w:rPr>
              <w:t>(dalyvis stulpelį užpildo teikdamas pasiūlymą)</w:t>
            </w:r>
            <w:r>
              <w:rPr>
                <w:lang w:val="lt-LT"/>
              </w:rPr>
              <w:t xml:space="preserve"> </w:t>
            </w:r>
          </w:p>
        </w:tc>
      </w:tr>
      <w:tr w:rsidR="002C7152" w14:paraId="560FABE7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6AF7" w14:textId="115BE2DC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6663" w14:textId="77777777" w:rsidR="002C7152" w:rsidRDefault="00000000">
            <w:pPr>
              <w:widowControl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Pamatų įrengimo darbai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C9F2" w14:textId="40413AAF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048E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1071BEDA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A179" w14:textId="0D1AD536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2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6FA8" w14:textId="77777777" w:rsidR="002C7152" w:rsidRDefault="00000000">
            <w:pPr>
              <w:widowControl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 xml:space="preserve">Statinio konstrukcijų </w:t>
            </w:r>
            <w:r w:rsidRPr="00442441">
              <w:rPr>
                <w:lang w:val="lt-LT"/>
              </w:rPr>
              <w:t>(sienų karkaso, perdangos sijų, gegnių)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4B8F" w14:textId="21751934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8A63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07C25964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5E39" w14:textId="65B8C1B1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3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B747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Langų ir durų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0152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A186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3C09EBC7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FE49" w14:textId="7BEB8FDE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4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0FC3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Išorės ir vidaus sienų, perdangos šiltinimas ir sandarinimas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46C21" w14:textId="24549A43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01FC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72DE7FE6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F2DA" w14:textId="16FB3F6C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5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2EE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Išorės apdailos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45FFE" w14:textId="5CAEC2EC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8191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0FAACAA7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8DCB" w14:textId="1A814757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6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8CAC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lang w:val="lt-LT"/>
              </w:rPr>
              <w:t xml:space="preserve">Vidaus (sienų, lubų, grindų) apdailos </w:t>
            </w:r>
            <w:r w:rsidRPr="00442441">
              <w:rPr>
                <w:color w:val="000000" w:themeColor="text1"/>
                <w:lang w:val="lt-LT"/>
              </w:rPr>
              <w:t>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79DB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7218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793CB2C0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2A88" w14:textId="6C9A95F1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7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7049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Stogo dangos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61EF" w14:textId="3778B59F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D741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14A9C62C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5D4C" w14:textId="01772761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8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F5A9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Šilumos gamybos (50 litrų boileris karšto vandens ruošimui, montuoti patalpoje Nr. 3) ir šildymo sistemos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586B" w14:textId="2CDC5F18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DCCE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587D4858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38B6" w14:textId="532E6C35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9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76D6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Santechnikos įrenginių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A59D" w14:textId="1D38D664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68E0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4889595F" w14:textId="77777777" w:rsidTr="00442441">
        <w:trPr>
          <w:trHeight w:val="2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3242" w14:textId="34DFF376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10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E319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lang w:val="lt-LT"/>
              </w:rPr>
              <w:t>Grindų (šiltinimas, betonavimas)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F6BF" w14:textId="2885766C" w:rsidR="002C7152" w:rsidRDefault="00442441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CDDD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50CC564A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734B" w14:textId="04B099D8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11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DFA9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Lauko ir vidaus vandentiekio ir nuotekų tinklų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20F3" w14:textId="77777777" w:rsidR="002C7152" w:rsidRDefault="00000000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D9DA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13D499C2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2368" w14:textId="2C54BD55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12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3467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Elektrotechnikos darbai statinio viduje (kabeliai, šviestuvai, jungikliai, lizdai, skydinė ir kt.)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5BA4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5EBF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2C64E188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F2E" w14:textId="0FDC8992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13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3165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 xml:space="preserve">Lauko elektros kabelio iki statinio įrengimas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C8EE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391C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2B691D8C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E9B6" w14:textId="70C33289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14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B3A7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Apsauginės signalizacijos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BA8D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7857F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7B23693F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577A" w14:textId="39085301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15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D86F" w14:textId="77777777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Gaisrinės signalizacijos įrengimas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F090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C723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17B9A481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866F" w14:textId="4E00AE2D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16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FD34" w14:textId="77777777" w:rsidR="002C7152" w:rsidRPr="00442441" w:rsidRDefault="00000000">
            <w:pPr>
              <w:widowControl w:val="0"/>
              <w:rPr>
                <w:strike/>
                <w:color w:val="000000" w:themeColor="text1"/>
                <w:lang w:val="lt-LT"/>
              </w:rPr>
            </w:pPr>
            <w:r w:rsidRPr="00442441">
              <w:rPr>
                <w:color w:val="000000" w:themeColor="text1"/>
                <w:lang w:val="lt-LT"/>
              </w:rPr>
              <w:t>Sklypo tvarkymo darbai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AC87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37B9A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5E18A273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AF5F" w14:textId="0B11595D" w:rsidR="002C7152" w:rsidRDefault="00442441" w:rsidP="00442441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17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A66E" w14:textId="7803E730" w:rsidR="002C7152" w:rsidRPr="00442441" w:rsidRDefault="00000000">
            <w:pPr>
              <w:widowControl w:val="0"/>
              <w:rPr>
                <w:color w:val="000000" w:themeColor="text1"/>
                <w:lang w:val="lt-LT"/>
              </w:rPr>
            </w:pPr>
            <w:r w:rsidRPr="00442441">
              <w:rPr>
                <w:lang w:val="lt-LT"/>
              </w:rPr>
              <w:t xml:space="preserve">Tinklų, polių išpildomųjų </w:t>
            </w:r>
            <w:r w:rsidRPr="00442441">
              <w:rPr>
                <w:color w:val="000000" w:themeColor="text1"/>
                <w:lang w:val="lt-LT"/>
              </w:rPr>
              <w:t>nuotraukų parengimas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9869" w14:textId="77777777" w:rsidR="002C7152" w:rsidRDefault="00000000">
            <w:pPr>
              <w:widowControl w:val="0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 kompl.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D4CE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4179BC1D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5AC1" w14:textId="26030BB9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88F2E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B54C" w14:textId="77777777" w:rsidR="002C7152" w:rsidRDefault="00000000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Suma be PVM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F96D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505C7105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857D" w14:textId="5AD742C0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80E44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F1F1" w14:textId="77777777" w:rsidR="002C7152" w:rsidRDefault="00000000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PVM (</w:t>
            </w:r>
            <w:r>
              <w:rPr>
                <w:rFonts w:ascii="Times New Roman" w:hAnsi="Times New Roman" w:cs="Times New Roman"/>
                <w:color w:val="000000" w:themeColor="text1"/>
                <w:highlight w:val="lightGray"/>
                <w:lang w:val="lt-LT" w:eastAsia="en-US"/>
              </w:rPr>
              <w:t>______</w:t>
            </w: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 xml:space="preserve"> proc.) suma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569B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  <w:tr w:rsidR="002C7152" w14:paraId="12F1FDD6" w14:textId="77777777" w:rsidTr="00442441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A3D0" w14:textId="3694EBC3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1119F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  <w:tc>
          <w:tcPr>
            <w:tcW w:w="5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B6F0" w14:textId="77777777" w:rsidR="002C7152" w:rsidRDefault="00000000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  <w:t>Suma su PVM (pasiūlymo kaina)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D52C" w14:textId="77777777" w:rsidR="002C7152" w:rsidRDefault="002C7152">
            <w:pPr>
              <w:pStyle w:val="oddl-nadpis"/>
              <w:keepNext w:val="0"/>
              <w:tabs>
                <w:tab w:val="clear" w:pos="567"/>
              </w:tabs>
              <w:spacing w:before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lt-LT" w:eastAsia="en-US"/>
              </w:rPr>
            </w:pPr>
          </w:p>
        </w:tc>
      </w:tr>
    </w:tbl>
    <w:p w14:paraId="68A3B02A" w14:textId="77777777" w:rsidR="002C7152" w:rsidRDefault="00000000">
      <w:pPr>
        <w:pStyle w:val="oddl-nadpis"/>
        <w:keepNext w:val="0"/>
        <w:widowControl/>
        <w:tabs>
          <w:tab w:val="clear" w:pos="567"/>
        </w:tabs>
        <w:spacing w:before="0" w:line="240" w:lineRule="auto"/>
        <w:rPr>
          <w:rFonts w:ascii="Times New Roman" w:hAnsi="Times New Roman" w:cs="Times New Roman"/>
          <w:b w:val="0"/>
          <w:bCs w:val="0"/>
          <w:szCs w:val="20"/>
          <w:lang w:val="lt-LT" w:eastAsia="en-US"/>
        </w:rPr>
      </w:pPr>
      <w:r>
        <w:rPr>
          <w:rFonts w:ascii="Times New Roman" w:hAnsi="Times New Roman" w:cs="Times New Roman"/>
          <w:b w:val="0"/>
          <w:bCs w:val="0"/>
          <w:szCs w:val="20"/>
          <w:lang w:val="lt-LT" w:eastAsia="en-US"/>
        </w:rPr>
        <w:t>________________________________________</w:t>
      </w:r>
    </w:p>
    <w:p w14:paraId="6AAA28A7" w14:textId="77777777" w:rsidR="002C7152" w:rsidRDefault="00000000">
      <w:pPr>
        <w:pStyle w:val="oddl-nadpis"/>
        <w:keepNext w:val="0"/>
        <w:widowControl/>
        <w:tabs>
          <w:tab w:val="clear" w:pos="567"/>
        </w:tabs>
        <w:spacing w:before="0" w:line="240" w:lineRule="auto"/>
        <w:rPr>
          <w:rFonts w:ascii="Times New Roman" w:hAnsi="Times New Roman" w:cs="Times New Roman"/>
          <w:b w:val="0"/>
          <w:bCs w:val="0"/>
          <w:i/>
          <w:iCs/>
          <w:lang w:val="lt-LT"/>
        </w:rPr>
      </w:pPr>
      <w:r>
        <w:rPr>
          <w:rFonts w:ascii="Times New Roman" w:hAnsi="Times New Roman" w:cs="Times New Roman"/>
          <w:b w:val="0"/>
          <w:bCs w:val="0"/>
          <w:i/>
          <w:iCs/>
          <w:lang w:val="lt-LT"/>
        </w:rPr>
        <w:t>[Tiekėjo įgalioto asmens vardas, pavardė, parašas]</w:t>
      </w:r>
    </w:p>
    <w:sectPr w:rsidR="002C7152">
      <w:pgSz w:w="11906" w:h="16838"/>
      <w:pgMar w:top="709" w:right="567" w:bottom="1134" w:left="1701" w:header="0" w:footer="0" w:gutter="0"/>
      <w:cols w:space="1296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4072"/>
    <w:multiLevelType w:val="multilevel"/>
    <w:tmpl w:val="4CDE5A92"/>
    <w:lvl w:ilvl="0">
      <w:start w:val="1"/>
      <w:numFmt w:val="decimal"/>
      <w:pStyle w:val="HSPunktai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/>
      </w:rPr>
    </w:lvl>
  </w:abstractNum>
  <w:abstractNum w:abstractNumId="1" w15:restartNumberingAfterBreak="0">
    <w:nsid w:val="0960470F"/>
    <w:multiLevelType w:val="multilevel"/>
    <w:tmpl w:val="9190C7C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5460CE"/>
    <w:multiLevelType w:val="multilevel"/>
    <w:tmpl w:val="FB9C41F8"/>
    <w:lvl w:ilvl="0">
      <w:start w:val="1"/>
      <w:numFmt w:val="decimal"/>
      <w:pStyle w:val="Skyriu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odynum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Skyrius2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8F92DC1"/>
    <w:multiLevelType w:val="multilevel"/>
    <w:tmpl w:val="34CA893E"/>
    <w:lvl w:ilvl="0">
      <w:start w:val="1"/>
      <w:numFmt w:val="decimal"/>
      <w:pStyle w:val="Antrat1"/>
      <w:suff w:val="space"/>
      <w:lvlText w:val="%1."/>
      <w:lvlJc w:val="left"/>
      <w:pPr>
        <w:tabs>
          <w:tab w:val="num" w:pos="0"/>
        </w:tabs>
        <w:ind w:left="1872" w:hanging="432"/>
      </w:pPr>
    </w:lvl>
    <w:lvl w:ilvl="1">
      <w:start w:val="1"/>
      <w:numFmt w:val="decimal"/>
      <w:pStyle w:val="Antrat2"/>
      <w:suff w:val="space"/>
      <w:lvlText w:val="%1.%2."/>
      <w:lvlJc w:val="left"/>
      <w:pPr>
        <w:tabs>
          <w:tab w:val="num" w:pos="0"/>
        </w:tabs>
        <w:ind w:left="-720" w:firstLine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Antrat3"/>
      <w:suff w:val="space"/>
      <w:lvlText w:val="%1.%2.%3."/>
      <w:lvlJc w:val="left"/>
      <w:pPr>
        <w:tabs>
          <w:tab w:val="num" w:pos="0"/>
        </w:tabs>
        <w:ind w:left="-360" w:firstLine="720"/>
      </w:pPr>
      <w:rPr>
        <w:sz w:val="24"/>
        <w:szCs w:val="24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b w:val="0"/>
        <w:sz w:val="24"/>
        <w:szCs w:val="24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" w15:restartNumberingAfterBreak="0">
    <w:nsid w:val="400B2DAC"/>
    <w:multiLevelType w:val="multilevel"/>
    <w:tmpl w:val="94482EE8"/>
    <w:lvl w:ilvl="0">
      <w:start w:val="1"/>
      <w:numFmt w:val="bullet"/>
      <w:pStyle w:val="Sraassuenklelia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3460ED8"/>
    <w:multiLevelType w:val="multilevel"/>
    <w:tmpl w:val="2C1EC82E"/>
    <w:lvl w:ilvl="0">
      <w:start w:val="1"/>
      <w:numFmt w:val="decimal"/>
      <w:pStyle w:val="Stilius4"/>
      <w:lvlText w:val="6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406B90"/>
    <w:multiLevelType w:val="multilevel"/>
    <w:tmpl w:val="7ADA9018"/>
    <w:lvl w:ilvl="0">
      <w:start w:val="1"/>
      <w:numFmt w:val="decimal"/>
      <w:pStyle w:val="H1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E352477"/>
    <w:multiLevelType w:val="multilevel"/>
    <w:tmpl w:val="388A724E"/>
    <w:lvl w:ilvl="0">
      <w:start w:val="1"/>
      <w:numFmt w:val="decimal"/>
      <w:pStyle w:val="Stilius1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752392229">
    <w:abstractNumId w:val="3"/>
  </w:num>
  <w:num w:numId="2" w16cid:durableId="842017173">
    <w:abstractNumId w:val="1"/>
  </w:num>
  <w:num w:numId="3" w16cid:durableId="796339496">
    <w:abstractNumId w:val="4"/>
  </w:num>
  <w:num w:numId="4" w16cid:durableId="1766803529">
    <w:abstractNumId w:val="2"/>
  </w:num>
  <w:num w:numId="5" w16cid:durableId="1337419973">
    <w:abstractNumId w:val="0"/>
  </w:num>
  <w:num w:numId="6" w16cid:durableId="828516691">
    <w:abstractNumId w:val="6"/>
  </w:num>
  <w:num w:numId="7" w16cid:durableId="1457522104">
    <w:abstractNumId w:val="5"/>
  </w:num>
  <w:num w:numId="8" w16cid:durableId="1891263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52"/>
    <w:rsid w:val="002C7152"/>
    <w:rsid w:val="00442441"/>
    <w:rsid w:val="004D034E"/>
    <w:rsid w:val="0086602C"/>
    <w:rsid w:val="00FB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82A6A"/>
  <w15:docId w15:val="{12BF04D4-B452-4525-909B-0DE96313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spacing w:before="360" w:after="360"/>
      <w:jc w:val="center"/>
      <w:outlineLvl w:val="0"/>
    </w:pPr>
    <w:rPr>
      <w:sz w:val="28"/>
      <w:szCs w:val="20"/>
      <w:lang w:val="x-none"/>
    </w:rPr>
  </w:style>
  <w:style w:type="paragraph" w:styleId="Antrat2">
    <w:name w:val="heading 2"/>
    <w:basedOn w:val="prastasis"/>
    <w:next w:val="prastasis"/>
    <w:qFormat/>
    <w:pPr>
      <w:numPr>
        <w:ilvl w:val="1"/>
        <w:numId w:val="1"/>
      </w:numPr>
      <w:jc w:val="both"/>
      <w:outlineLvl w:val="1"/>
    </w:pPr>
    <w:rPr>
      <w:szCs w:val="20"/>
      <w:lang w:val="x-none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both"/>
      <w:outlineLvl w:val="2"/>
    </w:pPr>
    <w:rPr>
      <w:szCs w:val="20"/>
      <w:lang w:val="x-none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outlineLvl w:val="3"/>
    </w:pPr>
    <w:rPr>
      <w:b/>
      <w:sz w:val="44"/>
      <w:szCs w:val="20"/>
      <w:lang w:val="x-none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outlineLvl w:val="4"/>
    </w:pPr>
    <w:rPr>
      <w:b/>
      <w:sz w:val="40"/>
      <w:szCs w:val="20"/>
      <w:lang w:val="x-none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outlineLvl w:val="5"/>
    </w:pPr>
    <w:rPr>
      <w:b/>
      <w:sz w:val="36"/>
      <w:szCs w:val="20"/>
      <w:lang w:val="x-none"/>
    </w:rPr>
  </w:style>
  <w:style w:type="paragraph" w:styleId="Antrat7">
    <w:name w:val="heading 7"/>
    <w:basedOn w:val="prastasis"/>
    <w:next w:val="prastasis"/>
    <w:qFormat/>
    <w:pPr>
      <w:keepNext/>
      <w:numPr>
        <w:ilvl w:val="6"/>
        <w:numId w:val="1"/>
      </w:numPr>
      <w:outlineLvl w:val="6"/>
    </w:pPr>
    <w:rPr>
      <w:sz w:val="48"/>
      <w:szCs w:val="20"/>
      <w:lang w:val="x-none"/>
    </w:rPr>
  </w:style>
  <w:style w:type="paragraph" w:styleId="Antrat8">
    <w:name w:val="heading 8"/>
    <w:basedOn w:val="prastasis"/>
    <w:next w:val="prastasis"/>
    <w:qFormat/>
    <w:pPr>
      <w:keepNext/>
      <w:numPr>
        <w:ilvl w:val="7"/>
        <w:numId w:val="1"/>
      </w:numPr>
      <w:outlineLvl w:val="7"/>
    </w:pPr>
    <w:rPr>
      <w:b/>
      <w:sz w:val="18"/>
      <w:szCs w:val="20"/>
      <w:lang w:val="x-none"/>
    </w:rPr>
  </w:style>
  <w:style w:type="paragraph" w:styleId="Antrat9">
    <w:name w:val="heading 9"/>
    <w:basedOn w:val="prastasis"/>
    <w:next w:val="prastasis"/>
    <w:qFormat/>
    <w:pPr>
      <w:keepNext/>
      <w:numPr>
        <w:ilvl w:val="8"/>
        <w:numId w:val="1"/>
      </w:numPr>
      <w:outlineLvl w:val="8"/>
    </w:pPr>
    <w:rPr>
      <w:sz w:val="40"/>
      <w:szCs w:val="20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Puslapionumeris">
    <w:name w:val="page number"/>
    <w:basedOn w:val="Numatytasispastraiposriftas"/>
    <w:semiHidden/>
    <w:qFormat/>
  </w:style>
  <w:style w:type="character" w:customStyle="1" w:styleId="PoratDiagrama">
    <w:name w:val="Poraštė Diagrama"/>
    <w:link w:val="Porat"/>
    <w:uiPriority w:val="99"/>
    <w:qFormat/>
    <w:rsid w:val="003D55BC"/>
    <w:rPr>
      <w:rFonts w:ascii="Calibri" w:eastAsia="Times New Roman" w:hAnsi="Calibri" w:cs="Times New Roman"/>
      <w:sz w:val="22"/>
      <w:szCs w:val="22"/>
      <w:lang w:val="lt-LT"/>
    </w:rPr>
  </w:style>
  <w:style w:type="character" w:styleId="Grietas">
    <w:name w:val="Strong"/>
    <w:uiPriority w:val="22"/>
    <w:qFormat/>
    <w:rsid w:val="001876DB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 Unicode M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 Unicode MS"/>
    </w:rPr>
  </w:style>
  <w:style w:type="paragraph" w:customStyle="1" w:styleId="Style2">
    <w:name w:val="Style2"/>
    <w:basedOn w:val="Antrat1"/>
    <w:autoRedefine/>
    <w:qFormat/>
    <w:pPr>
      <w:keepNext w:val="0"/>
      <w:numPr>
        <w:numId w:val="0"/>
      </w:numPr>
      <w:spacing w:before="120" w:after="0"/>
      <w:jc w:val="left"/>
      <w:outlineLvl w:val="9"/>
    </w:pPr>
    <w:rPr>
      <w:bCs/>
      <w:sz w:val="24"/>
      <w:szCs w:val="24"/>
      <w:lang w:val="lt-LT" w:eastAsia="fi-FI"/>
    </w:rPr>
  </w:style>
  <w:style w:type="paragraph" w:styleId="Sraassuenkleliais">
    <w:name w:val="List Bullet"/>
    <w:basedOn w:val="prastasis"/>
    <w:autoRedefine/>
    <w:semiHidden/>
    <w:qFormat/>
    <w:pPr>
      <w:numPr>
        <w:numId w:val="2"/>
      </w:numPr>
    </w:pPr>
    <w:rPr>
      <w:szCs w:val="20"/>
      <w:lang w:val="lt-LT"/>
    </w:rPr>
  </w:style>
  <w:style w:type="paragraph" w:customStyle="1" w:styleId="Skyrius">
    <w:name w:val="Skyrius"/>
    <w:basedOn w:val="prastasis"/>
    <w:qFormat/>
    <w:pPr>
      <w:keepNext/>
      <w:numPr>
        <w:numId w:val="4"/>
      </w:numPr>
      <w:spacing w:after="120"/>
    </w:pPr>
    <w:rPr>
      <w:b/>
      <w:bCs/>
      <w:smallCaps/>
      <w:sz w:val="28"/>
      <w:lang w:val="lt-LT"/>
    </w:rPr>
  </w:style>
  <w:style w:type="paragraph" w:customStyle="1" w:styleId="Skyrius2">
    <w:name w:val="Skyrius2"/>
    <w:basedOn w:val="prastasis"/>
    <w:qFormat/>
    <w:pPr>
      <w:keepNext/>
      <w:numPr>
        <w:ilvl w:val="2"/>
        <w:numId w:val="4"/>
      </w:numPr>
      <w:spacing w:after="120"/>
      <w:ind w:left="792" w:hanging="245"/>
    </w:pPr>
    <w:rPr>
      <w:bCs/>
      <w:u w:val="single"/>
      <w:lang w:val="lt-LT"/>
    </w:rPr>
  </w:style>
  <w:style w:type="paragraph" w:customStyle="1" w:styleId="Skyrius3">
    <w:name w:val="Skyrius3"/>
    <w:basedOn w:val="Skyrius2"/>
    <w:qFormat/>
    <w:pPr>
      <w:tabs>
        <w:tab w:val="left" w:pos="1584"/>
      </w:tabs>
    </w:pPr>
  </w:style>
  <w:style w:type="paragraph" w:customStyle="1" w:styleId="bodynum">
    <w:name w:val="bodynum"/>
    <w:basedOn w:val="prastasis"/>
    <w:qFormat/>
    <w:pPr>
      <w:keepLines/>
      <w:numPr>
        <w:ilvl w:val="1"/>
        <w:numId w:val="4"/>
      </w:numPr>
      <w:spacing w:after="120"/>
    </w:pPr>
    <w:rPr>
      <w:lang w:val="lt-LT"/>
    </w:rPr>
  </w:style>
  <w:style w:type="paragraph" w:customStyle="1" w:styleId="HSPunktai">
    <w:name w:val="HSPunktai"/>
    <w:basedOn w:val="prastasis"/>
    <w:qFormat/>
    <w:pPr>
      <w:numPr>
        <w:numId w:val="5"/>
      </w:numPr>
      <w:spacing w:line="360" w:lineRule="auto"/>
      <w:jc w:val="both"/>
    </w:pPr>
    <w:rPr>
      <w:szCs w:val="20"/>
      <w:lang w:val="lt-LT"/>
    </w:rPr>
  </w:style>
  <w:style w:type="paragraph" w:customStyle="1" w:styleId="Punktai11">
    <w:name w:val="Punktai 1.1"/>
    <w:basedOn w:val="HSPunktai"/>
    <w:qFormat/>
    <w:pPr>
      <w:tabs>
        <w:tab w:val="left" w:pos="720"/>
        <w:tab w:val="left" w:pos="1276"/>
      </w:tabs>
      <w:ind w:left="0" w:firstLine="0"/>
    </w:pPr>
  </w:style>
  <w:style w:type="paragraph" w:customStyle="1" w:styleId="H1">
    <w:name w:val="H1"/>
    <w:basedOn w:val="Antrat1"/>
    <w:qFormat/>
    <w:pPr>
      <w:numPr>
        <w:numId w:val="6"/>
      </w:numPr>
      <w:tabs>
        <w:tab w:val="left" w:pos="360"/>
      </w:tabs>
      <w:spacing w:before="0" w:after="0"/>
      <w:ind w:left="360" w:hanging="360"/>
      <w:jc w:val="left"/>
    </w:pPr>
    <w:rPr>
      <w:b/>
      <w:bCs/>
      <w:caps/>
      <w:kern w:val="2"/>
      <w:szCs w:val="28"/>
      <w:lang w:val="da-DK"/>
    </w:rPr>
  </w:style>
  <w:style w:type="paragraph" w:styleId="Sraassuenkleliais2">
    <w:name w:val="List Bullet 2"/>
    <w:basedOn w:val="prastasis"/>
    <w:autoRedefine/>
    <w:semiHidden/>
    <w:qFormat/>
    <w:pPr>
      <w:numPr>
        <w:numId w:val="3"/>
      </w:numPr>
    </w:pPr>
    <w:rPr>
      <w:sz w:val="20"/>
      <w:szCs w:val="20"/>
      <w:lang w:val="en-US"/>
    </w:rPr>
  </w:style>
  <w:style w:type="paragraph" w:customStyle="1" w:styleId="Stilius1">
    <w:name w:val="Stilius1"/>
    <w:basedOn w:val="prastasis"/>
    <w:autoRedefine/>
    <w:qFormat/>
    <w:pPr>
      <w:numPr>
        <w:numId w:val="8"/>
      </w:numPr>
      <w:tabs>
        <w:tab w:val="clear" w:pos="720"/>
        <w:tab w:val="left" w:pos="252"/>
      </w:tabs>
      <w:spacing w:before="120" w:after="120"/>
      <w:jc w:val="center"/>
    </w:pPr>
    <w:rPr>
      <w:b/>
      <w:caps/>
      <w:lang w:val="lt-LT"/>
    </w:rPr>
  </w:style>
  <w:style w:type="paragraph" w:customStyle="1" w:styleId="Stilius4">
    <w:name w:val="Stilius4"/>
    <w:basedOn w:val="prastasis"/>
    <w:qFormat/>
    <w:pPr>
      <w:numPr>
        <w:numId w:val="7"/>
      </w:numPr>
      <w:spacing w:before="200"/>
      <w:ind w:hanging="578"/>
    </w:pPr>
    <w:rPr>
      <w:sz w:val="22"/>
      <w:szCs w:val="22"/>
      <w:lang w:val="lt-LT"/>
    </w:rPr>
  </w:style>
  <w:style w:type="paragraph" w:customStyle="1" w:styleId="3">
    <w:name w:val="Стиль3"/>
    <w:basedOn w:val="prastasis"/>
    <w:qFormat/>
    <w:pPr>
      <w:jc w:val="center"/>
    </w:pPr>
    <w:rPr>
      <w:szCs w:val="20"/>
    </w:rPr>
  </w:style>
  <w:style w:type="paragraph" w:customStyle="1" w:styleId="Tekstas">
    <w:name w:val="Tekstas"/>
    <w:basedOn w:val="prastasis"/>
    <w:qFormat/>
    <w:pPr>
      <w:ind w:firstLine="720"/>
      <w:jc w:val="both"/>
    </w:pPr>
    <w:rPr>
      <w:szCs w:val="20"/>
      <w:lang w:val="lt-LT"/>
    </w:rPr>
  </w:style>
  <w:style w:type="paragraph" w:customStyle="1" w:styleId="Hyperlink1">
    <w:name w:val="Hyperlink1"/>
    <w:qFormat/>
    <w:pPr>
      <w:ind w:firstLine="312"/>
      <w:jc w:val="both"/>
    </w:pPr>
    <w:rPr>
      <w:rFonts w:ascii="TimesLT" w:hAnsi="TimesLT"/>
      <w:lang w:val="en-US" w:eastAsia="en-US"/>
    </w:rPr>
  </w:style>
  <w:style w:type="paragraph" w:customStyle="1" w:styleId="Point1">
    <w:name w:val="Point 1"/>
    <w:basedOn w:val="prastasis"/>
    <w:qFormat/>
    <w:pPr>
      <w:spacing w:before="120" w:after="120"/>
      <w:ind w:left="1418" w:hanging="567"/>
      <w:jc w:val="both"/>
    </w:pPr>
    <w:rPr>
      <w:szCs w:val="20"/>
    </w:rPr>
  </w:style>
  <w:style w:type="paragraph" w:customStyle="1" w:styleId="ATekstas">
    <w:name w:val="A Tekstas"/>
    <w:basedOn w:val="prastasis"/>
    <w:qFormat/>
    <w:pPr>
      <w:spacing w:before="120" w:line="300" w:lineRule="auto"/>
      <w:jc w:val="both"/>
    </w:pPr>
    <w:rPr>
      <w:lang w:val="lt-LT" w:eastAsia="lt-LT"/>
    </w:rPr>
  </w:style>
  <w:style w:type="paragraph" w:customStyle="1" w:styleId="Patvirtinta">
    <w:name w:val="Patvirtinta"/>
    <w:qFormat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lang w:val="en-US" w:eastAsia="en-US"/>
    </w:rPr>
  </w:style>
  <w:style w:type="paragraph" w:customStyle="1" w:styleId="MAZAS">
    <w:name w:val="MAZAS"/>
    <w:qFormat/>
    <w:pPr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CentrBoldm">
    <w:name w:val="CentrBoldm"/>
    <w:basedOn w:val="prastasis"/>
    <w:qFormat/>
    <w:pPr>
      <w:jc w:val="center"/>
    </w:pPr>
    <w:rPr>
      <w:rFonts w:ascii="TimesLT" w:hAnsi="TimesLT"/>
      <w:b/>
      <w:bCs/>
      <w:sz w:val="20"/>
      <w:szCs w:val="20"/>
      <w:lang w:val="en-US"/>
    </w:rPr>
  </w:style>
  <w:style w:type="paragraph" w:customStyle="1" w:styleId="Pagrindinistekstas1">
    <w:name w:val="Pagrindinis tekstas1"/>
    <w:qFormat/>
    <w:pPr>
      <w:ind w:firstLine="312"/>
      <w:jc w:val="both"/>
    </w:pPr>
    <w:rPr>
      <w:rFonts w:ascii="TimesLT" w:hAnsi="TimesLT"/>
      <w:lang w:val="en-US" w:eastAsia="en-US"/>
    </w:rPr>
  </w:style>
  <w:style w:type="paragraph" w:styleId="HTMLiankstoformatuotas">
    <w:name w:val="HTML Preformatted"/>
    <w:basedOn w:val="prastasis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Pagrindinistekstas2">
    <w:name w:val="Body Text 2"/>
    <w:basedOn w:val="prastasis"/>
    <w:semiHidden/>
    <w:qFormat/>
    <w:rPr>
      <w:lang w:val="x-none" w:eastAsia="fi-FI"/>
    </w:rPr>
  </w:style>
  <w:style w:type="paragraph" w:customStyle="1" w:styleId="oddl-nadpis">
    <w:name w:val="oddíl-nadpis"/>
    <w:basedOn w:val="prastasis"/>
    <w:qFormat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 w:eastAsia="fi-FI"/>
    </w:rPr>
  </w:style>
  <w:style w:type="paragraph" w:styleId="Puslapioinaostekstas">
    <w:name w:val="footnote text"/>
    <w:basedOn w:val="prastasis"/>
    <w:semiHidden/>
    <w:pPr>
      <w:tabs>
        <w:tab w:val="left" w:pos="360"/>
      </w:tabs>
      <w:ind w:left="360" w:hanging="360"/>
      <w:textAlignment w:val="baseline"/>
    </w:pPr>
    <w:rPr>
      <w:sz w:val="20"/>
      <w:szCs w:val="20"/>
      <w:lang w:val="en-US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semiHidden/>
    <w:pPr>
      <w:widowControl w:val="0"/>
      <w:tabs>
        <w:tab w:val="center" w:pos="4153"/>
        <w:tab w:val="right" w:pos="8306"/>
      </w:tabs>
      <w:spacing w:after="20"/>
      <w:jc w:val="both"/>
    </w:pPr>
    <w:rPr>
      <w:szCs w:val="20"/>
      <w:lang w:val="x-none"/>
    </w:rPr>
  </w:style>
  <w:style w:type="paragraph" w:styleId="Porat">
    <w:name w:val="footer"/>
    <w:basedOn w:val="prastasis"/>
    <w:link w:val="PoratDiagrama"/>
    <w:uiPriority w:val="99"/>
    <w:unhideWhenUsed/>
    <w:rsid w:val="003D55B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val="lt-LT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8908-C05B-43DE-943E-61A412E9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1060</Words>
  <Characters>605</Characters>
  <Application>Microsoft Office Word</Application>
  <DocSecurity>0</DocSecurity>
  <Lines>5</Lines>
  <Paragraphs>3</Paragraphs>
  <ScaleCrop>false</ScaleCrop>
  <Company>SRS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Pirkimo sąlygų 1 priedas</dc:title>
  <dc:subject/>
  <dc:creator>TVS</dc:creator>
  <dc:description/>
  <cp:lastModifiedBy>Aušra Bendikienė</cp:lastModifiedBy>
  <cp:revision>3</cp:revision>
  <cp:lastPrinted>2013-08-02T12:38:00Z</cp:lastPrinted>
  <dcterms:created xsi:type="dcterms:W3CDTF">2026-07-22T06:18:00Z</dcterms:created>
  <dcterms:modified xsi:type="dcterms:W3CDTF">2026-07-22T08:17:00Z</dcterms:modified>
  <dc:language>lt-LT</dc:language>
</cp:coreProperties>
</file>