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3FAEA" w14:textId="5929467E" w:rsidR="00103697" w:rsidRDefault="00B37B59" w:rsidP="00103697">
      <w:pPr>
        <w:spacing w:after="0" w:line="240" w:lineRule="auto"/>
        <w:jc w:val="right"/>
        <w:rPr>
          <w:rFonts w:eastAsia="Times New Roman" w:cs="Times New Roman"/>
          <w:szCs w:val="20"/>
          <w:lang w:eastAsia="en-US"/>
        </w:rPr>
      </w:pPr>
      <w:r>
        <w:rPr>
          <w:rFonts w:eastAsia="Times New Roman" w:cs="Times New Roman"/>
          <w:szCs w:val="20"/>
          <w:lang w:eastAsia="en-US"/>
        </w:rPr>
        <w:t>Specialiųjų p</w:t>
      </w:r>
      <w:r w:rsidR="00103697">
        <w:rPr>
          <w:rFonts w:eastAsia="Times New Roman" w:cs="Times New Roman"/>
          <w:szCs w:val="20"/>
          <w:lang w:eastAsia="en-US"/>
        </w:rPr>
        <w:t xml:space="preserve">irkimo sąlygų </w:t>
      </w:r>
      <w:r w:rsidR="00457AD0">
        <w:rPr>
          <w:rFonts w:eastAsia="Times New Roman" w:cs="Times New Roman"/>
          <w:szCs w:val="20"/>
          <w:lang w:eastAsia="en-US"/>
        </w:rPr>
        <w:t>2</w:t>
      </w:r>
      <w:r w:rsidR="00103697" w:rsidRPr="00191CC4">
        <w:rPr>
          <w:rFonts w:eastAsia="Times New Roman" w:cs="Times New Roman"/>
          <w:szCs w:val="20"/>
          <w:lang w:eastAsia="en-US"/>
        </w:rPr>
        <w:t xml:space="preserve"> priedas</w:t>
      </w:r>
    </w:p>
    <w:p w14:paraId="1F824843" w14:textId="3B5E9CFB" w:rsidR="00B37B59" w:rsidRPr="00191CC4" w:rsidRDefault="00B37B59" w:rsidP="00103697">
      <w:pPr>
        <w:spacing w:after="0" w:line="240" w:lineRule="auto"/>
        <w:jc w:val="right"/>
        <w:rPr>
          <w:rFonts w:eastAsia="Times New Roman" w:cs="Times New Roman"/>
          <w:szCs w:val="20"/>
          <w:lang w:eastAsia="en-US"/>
        </w:rPr>
      </w:pPr>
      <w:r>
        <w:rPr>
          <w:rFonts w:eastAsia="Times New Roman" w:cs="Times New Roman"/>
          <w:szCs w:val="20"/>
          <w:lang w:eastAsia="en-US"/>
        </w:rPr>
        <w:t>„Pasiūlymo forma“</w:t>
      </w:r>
    </w:p>
    <w:p w14:paraId="66DD9116" w14:textId="77777777" w:rsidR="00103697" w:rsidRPr="0007613B" w:rsidRDefault="00103697" w:rsidP="00103697">
      <w:pPr>
        <w:spacing w:after="0" w:line="240" w:lineRule="auto"/>
        <w:jc w:val="center"/>
        <w:rPr>
          <w:rFonts w:eastAsia="Times New Roman" w:cs="Times New Roman"/>
          <w:szCs w:val="24"/>
          <w:lang w:eastAsia="en-US"/>
        </w:rPr>
      </w:pPr>
      <w:r w:rsidRPr="0007613B">
        <w:rPr>
          <w:rFonts w:eastAsia="Times New Roman" w:cs="Times New Roman"/>
          <w:szCs w:val="24"/>
          <w:lang w:eastAsia="en-US"/>
        </w:rPr>
        <w:t>(pasiūlymo forma)</w:t>
      </w:r>
    </w:p>
    <w:p w14:paraId="5D13EE07" w14:textId="77777777" w:rsidR="00103697" w:rsidRPr="0007613B" w:rsidRDefault="00103697" w:rsidP="00103697">
      <w:pPr>
        <w:spacing w:after="0" w:line="240" w:lineRule="auto"/>
        <w:jc w:val="center"/>
        <w:rPr>
          <w:rFonts w:eastAsia="Times New Roman" w:cs="Times New Roman"/>
          <w:b/>
          <w:szCs w:val="24"/>
          <w:lang w:eastAsia="en-US"/>
        </w:rPr>
      </w:pPr>
    </w:p>
    <w:p w14:paraId="5F1476E1" w14:textId="77777777" w:rsidR="00191422" w:rsidRPr="0007613B" w:rsidRDefault="00191422" w:rsidP="00382AFC">
      <w:pPr>
        <w:spacing w:after="0" w:line="240" w:lineRule="auto"/>
        <w:rPr>
          <w:rFonts w:eastAsia="Times New Roman" w:cs="Times New Roman"/>
          <w:b/>
          <w:szCs w:val="24"/>
          <w:lang w:eastAsia="en-US"/>
        </w:rPr>
      </w:pPr>
    </w:p>
    <w:p w14:paraId="2F216E61" w14:textId="77777777" w:rsidR="00191422" w:rsidRPr="0007613B" w:rsidRDefault="00191422" w:rsidP="00191422">
      <w:pPr>
        <w:spacing w:after="0" w:line="240" w:lineRule="auto"/>
        <w:jc w:val="center"/>
        <w:rPr>
          <w:rFonts w:eastAsia="Times New Roman" w:cs="Times New Roman"/>
          <w:b/>
          <w:szCs w:val="24"/>
          <w:lang w:eastAsia="en-US"/>
        </w:rPr>
      </w:pPr>
      <w:r w:rsidRPr="0007613B">
        <w:rPr>
          <w:rFonts w:eastAsia="Times New Roman" w:cs="Times New Roman"/>
          <w:b/>
          <w:szCs w:val="24"/>
          <w:lang w:eastAsia="en-US"/>
        </w:rPr>
        <w:t>PASIŪLYMAS</w:t>
      </w:r>
    </w:p>
    <w:p w14:paraId="30945482" w14:textId="77777777" w:rsidR="00191422" w:rsidRPr="0007613B" w:rsidRDefault="00191422" w:rsidP="00191422">
      <w:pPr>
        <w:spacing w:after="0" w:line="240" w:lineRule="auto"/>
        <w:jc w:val="center"/>
        <w:rPr>
          <w:rFonts w:eastAsia="Times New Roman" w:cs="Times New Roman"/>
          <w:szCs w:val="24"/>
          <w:lang w:eastAsia="en-US"/>
        </w:rPr>
      </w:pPr>
    </w:p>
    <w:p w14:paraId="457ACDD4" w14:textId="77777777" w:rsidR="00191422" w:rsidRPr="0007613B" w:rsidRDefault="00191422" w:rsidP="00191422">
      <w:pPr>
        <w:spacing w:after="0" w:line="240" w:lineRule="auto"/>
        <w:jc w:val="center"/>
        <w:rPr>
          <w:rFonts w:eastAsia="Times New Roman" w:cs="Times New Roman"/>
          <w:szCs w:val="24"/>
          <w:lang w:eastAsia="en-US"/>
        </w:rPr>
      </w:pPr>
      <w:r w:rsidRPr="0007613B">
        <w:rPr>
          <w:rFonts w:eastAsia="Times New Roman" w:cs="Times New Roman"/>
          <w:szCs w:val="24"/>
          <w:lang w:eastAsia="en-US"/>
        </w:rPr>
        <w:t>20___-___-___</w:t>
      </w:r>
    </w:p>
    <w:p w14:paraId="13370640" w14:textId="77777777" w:rsidR="00191422" w:rsidRPr="0007613B" w:rsidRDefault="00191422" w:rsidP="00191422">
      <w:pPr>
        <w:spacing w:after="0" w:line="240" w:lineRule="auto"/>
        <w:jc w:val="center"/>
        <w:rPr>
          <w:rFonts w:eastAsia="Times New Roman" w:cs="Times New Roman"/>
          <w:szCs w:val="24"/>
          <w:lang w:eastAsia="en-US"/>
        </w:rPr>
      </w:pPr>
    </w:p>
    <w:p w14:paraId="597193C0" w14:textId="17F86BBB" w:rsidR="00382AFC" w:rsidRDefault="00457AD0" w:rsidP="00456703">
      <w:pPr>
        <w:jc w:val="center"/>
        <w:rPr>
          <w:rFonts w:eastAsia="Times New Roman" w:cs="Times New Roman"/>
          <w:szCs w:val="20"/>
          <w:lang w:eastAsia="en-US"/>
        </w:rPr>
      </w:pPr>
      <w:bookmarkStart w:id="0" w:name="_Hlk34031906"/>
      <w:bookmarkStart w:id="1" w:name="_Hlk195186699"/>
      <w:bookmarkStart w:id="2" w:name="_Hlk174696638"/>
      <w:r w:rsidRPr="00587B09">
        <w:rPr>
          <w:b/>
          <w:szCs w:val="24"/>
          <w:lang w:eastAsia="en-US"/>
        </w:rPr>
        <w:t xml:space="preserve">DĖL </w:t>
      </w:r>
      <w:bookmarkEnd w:id="0"/>
      <w:r w:rsidR="00AD5660" w:rsidRPr="004D49E3">
        <w:rPr>
          <w:b/>
        </w:rPr>
        <w:t xml:space="preserve">BŪSTO, ESANČIO </w:t>
      </w:r>
      <w:r w:rsidR="00AD5660" w:rsidRPr="008E3E62">
        <w:rPr>
          <w:b/>
        </w:rPr>
        <w:t>PIGONIŲ K. 9, ČIOBIŠKIO SEN</w:t>
      </w:r>
      <w:r w:rsidR="00AD5660" w:rsidRPr="008E3E62">
        <w:rPr>
          <w:b/>
          <w:bCs/>
        </w:rPr>
        <w:t>.,</w:t>
      </w:r>
      <w:r w:rsidR="00AD5660" w:rsidRPr="003C2CF9">
        <w:rPr>
          <w:bCs/>
        </w:rPr>
        <w:t xml:space="preserve"> </w:t>
      </w:r>
      <w:r w:rsidR="00AD5660" w:rsidRPr="00CC4BA3">
        <w:rPr>
          <w:b/>
          <w:bCs/>
        </w:rPr>
        <w:t>ŠIRVINTŲ R. SAV.,</w:t>
      </w:r>
      <w:r w:rsidR="00AD5660" w:rsidRPr="00CC4BA3">
        <w:rPr>
          <w:b/>
        </w:rPr>
        <w:t xml:space="preserve">  PRITAIKYMO </w:t>
      </w:r>
      <w:r w:rsidR="00AD5660">
        <w:rPr>
          <w:b/>
        </w:rPr>
        <w:t>ASMENIUI SU NEGALIA</w:t>
      </w:r>
      <w:r w:rsidR="00AD5660" w:rsidRPr="00CC4BA3">
        <w:rPr>
          <w:b/>
        </w:rPr>
        <w:t xml:space="preserve"> DARBŲ</w:t>
      </w:r>
      <w:bookmarkStart w:id="3" w:name="_GoBack"/>
      <w:bookmarkEnd w:id="1"/>
      <w:bookmarkEnd w:id="3"/>
    </w:p>
    <w:p w14:paraId="062B677B" w14:textId="77777777" w:rsidR="009C30BE" w:rsidRPr="00191CC4" w:rsidRDefault="009C30BE" w:rsidP="009C30BE">
      <w:pPr>
        <w:spacing w:after="0" w:line="240" w:lineRule="auto"/>
        <w:jc w:val="center"/>
        <w:rPr>
          <w:rFonts w:eastAsia="Times New Roman" w:cs="Times New Roman"/>
          <w:szCs w:val="20"/>
          <w:lang w:eastAsia="en-US"/>
        </w:rPr>
      </w:pPr>
    </w:p>
    <w:tbl>
      <w:tblPr>
        <w:tblStyle w:val="Lentelstinklelis"/>
        <w:tblW w:w="0" w:type="auto"/>
        <w:tblLook w:val="04A0" w:firstRow="1" w:lastRow="0" w:firstColumn="1" w:lastColumn="0" w:noHBand="0" w:noVBand="1"/>
      </w:tblPr>
      <w:tblGrid>
        <w:gridCol w:w="4004"/>
        <w:gridCol w:w="5624"/>
      </w:tblGrid>
      <w:tr w:rsidR="009C30BE" w:rsidRPr="00191CC4" w14:paraId="2E7DF541" w14:textId="77777777" w:rsidTr="00252FA5">
        <w:tc>
          <w:tcPr>
            <w:tcW w:w="4004" w:type="dxa"/>
          </w:tcPr>
          <w:p w14:paraId="4A2D9ED8" w14:textId="77777777" w:rsidR="009C30BE" w:rsidRPr="00191CC4" w:rsidRDefault="009C30BE" w:rsidP="00252FA5">
            <w:pPr>
              <w:jc w:val="both"/>
              <w:rPr>
                <w:lang w:eastAsia="en-US"/>
              </w:rPr>
            </w:pPr>
            <w:r w:rsidRPr="00191CC4">
              <w:rPr>
                <w:lang w:eastAsia="en-US"/>
              </w:rPr>
              <w:t>Dalyvio pavadinimas ir kodas</w:t>
            </w:r>
          </w:p>
          <w:p w14:paraId="5333910B" w14:textId="77777777" w:rsidR="009C30BE" w:rsidRPr="00191CC4" w:rsidRDefault="009C30BE" w:rsidP="00252FA5">
            <w:pPr>
              <w:jc w:val="both"/>
              <w:rPr>
                <w:lang w:eastAsia="en-US"/>
              </w:rPr>
            </w:pPr>
            <w:r w:rsidRPr="00191CC4">
              <w:rPr>
                <w:i/>
                <w:lang w:eastAsia="en-US"/>
              </w:rPr>
              <w:t>(jei pasiūlymą pateikia tiekėjų grupė, nurodomi visų partnerių pavadinimai ir kodai)</w:t>
            </w:r>
          </w:p>
        </w:tc>
        <w:tc>
          <w:tcPr>
            <w:tcW w:w="5624" w:type="dxa"/>
          </w:tcPr>
          <w:p w14:paraId="7C504542" w14:textId="77777777" w:rsidR="009C30BE" w:rsidRPr="00191CC4" w:rsidRDefault="009C30BE" w:rsidP="00252FA5">
            <w:pPr>
              <w:jc w:val="both"/>
              <w:rPr>
                <w:lang w:eastAsia="en-US"/>
              </w:rPr>
            </w:pPr>
          </w:p>
        </w:tc>
      </w:tr>
      <w:tr w:rsidR="009C30BE" w:rsidRPr="00191CC4" w14:paraId="562FD29F" w14:textId="77777777" w:rsidTr="00252FA5">
        <w:tc>
          <w:tcPr>
            <w:tcW w:w="4004" w:type="dxa"/>
          </w:tcPr>
          <w:p w14:paraId="31369741" w14:textId="77777777" w:rsidR="009C30BE" w:rsidRPr="00191CC4" w:rsidRDefault="009C30BE" w:rsidP="00252FA5">
            <w:pPr>
              <w:jc w:val="both"/>
              <w:rPr>
                <w:lang w:eastAsia="en-US"/>
              </w:rPr>
            </w:pPr>
            <w:r w:rsidRPr="00191CC4">
              <w:rPr>
                <w:lang w:eastAsia="en-US"/>
              </w:rPr>
              <w:t>Dalyvio adresas</w:t>
            </w:r>
          </w:p>
          <w:p w14:paraId="16556DE2" w14:textId="77777777" w:rsidR="009C30BE" w:rsidRPr="00191CC4" w:rsidRDefault="009C30BE" w:rsidP="00252FA5">
            <w:pPr>
              <w:jc w:val="both"/>
              <w:rPr>
                <w:lang w:eastAsia="en-US"/>
              </w:rPr>
            </w:pPr>
            <w:r w:rsidRPr="00191CC4">
              <w:rPr>
                <w:i/>
                <w:lang w:eastAsia="en-US"/>
              </w:rPr>
              <w:t>(jei pasiūlymą pateikia tiekėjų grupė, nurodomi visų partnerių adresai)</w:t>
            </w:r>
          </w:p>
        </w:tc>
        <w:tc>
          <w:tcPr>
            <w:tcW w:w="5624" w:type="dxa"/>
          </w:tcPr>
          <w:p w14:paraId="666545B3" w14:textId="77777777" w:rsidR="009C30BE" w:rsidRPr="00191CC4" w:rsidRDefault="009C30BE" w:rsidP="00252FA5">
            <w:pPr>
              <w:jc w:val="both"/>
              <w:rPr>
                <w:lang w:eastAsia="en-US"/>
              </w:rPr>
            </w:pPr>
          </w:p>
        </w:tc>
      </w:tr>
      <w:tr w:rsidR="009C30BE" w:rsidRPr="00191CC4" w14:paraId="48FE291A" w14:textId="77777777" w:rsidTr="00252FA5">
        <w:tc>
          <w:tcPr>
            <w:tcW w:w="4004" w:type="dxa"/>
          </w:tcPr>
          <w:p w14:paraId="03AFFB80" w14:textId="77777777" w:rsidR="009C30BE" w:rsidRPr="00191CC4" w:rsidRDefault="009C30BE" w:rsidP="00252FA5">
            <w:pPr>
              <w:jc w:val="both"/>
              <w:rPr>
                <w:lang w:eastAsia="en-US"/>
              </w:rPr>
            </w:pPr>
            <w:r w:rsidRPr="00191CC4">
              <w:rPr>
                <w:lang w:eastAsia="en-US"/>
              </w:rPr>
              <w:t>Dalyvio įgaliotas asmuo pasirašyti pasiūlymą</w:t>
            </w:r>
          </w:p>
        </w:tc>
        <w:tc>
          <w:tcPr>
            <w:tcW w:w="5624" w:type="dxa"/>
          </w:tcPr>
          <w:p w14:paraId="115019E5" w14:textId="77777777" w:rsidR="009C30BE" w:rsidRPr="00191CC4" w:rsidRDefault="009C30BE" w:rsidP="00252FA5">
            <w:pPr>
              <w:jc w:val="both"/>
              <w:rPr>
                <w:lang w:eastAsia="en-US"/>
              </w:rPr>
            </w:pPr>
          </w:p>
        </w:tc>
      </w:tr>
      <w:tr w:rsidR="009C30BE" w:rsidRPr="00191CC4" w14:paraId="1A8ADDB6" w14:textId="77777777" w:rsidTr="00252FA5">
        <w:tc>
          <w:tcPr>
            <w:tcW w:w="4004" w:type="dxa"/>
          </w:tcPr>
          <w:p w14:paraId="597BAC27" w14:textId="77777777" w:rsidR="009C30BE" w:rsidRPr="00191CC4" w:rsidRDefault="009C30BE" w:rsidP="00252FA5">
            <w:pPr>
              <w:jc w:val="both"/>
              <w:rPr>
                <w:lang w:eastAsia="en-US"/>
              </w:rPr>
            </w:pPr>
            <w:r w:rsidRPr="00191CC4">
              <w:rPr>
                <w:lang w:eastAsia="en-US"/>
              </w:rPr>
              <w:t>Dalyvio įgaliotas asmuo bendrauti pateikto pasiūlymo klausimais</w:t>
            </w:r>
          </w:p>
        </w:tc>
        <w:tc>
          <w:tcPr>
            <w:tcW w:w="5624" w:type="dxa"/>
          </w:tcPr>
          <w:p w14:paraId="7888289C" w14:textId="77777777" w:rsidR="009C30BE" w:rsidRPr="00191CC4" w:rsidRDefault="009C30BE" w:rsidP="00252FA5">
            <w:pPr>
              <w:jc w:val="both"/>
              <w:rPr>
                <w:lang w:eastAsia="en-US"/>
              </w:rPr>
            </w:pPr>
          </w:p>
        </w:tc>
      </w:tr>
    </w:tbl>
    <w:p w14:paraId="5C685E77" w14:textId="77777777" w:rsidR="009C30BE" w:rsidRPr="00191CC4" w:rsidRDefault="009C30BE" w:rsidP="009C30BE">
      <w:pPr>
        <w:spacing w:after="0" w:line="240" w:lineRule="auto"/>
        <w:jc w:val="both"/>
        <w:rPr>
          <w:rFonts w:eastAsia="Times New Roman" w:cs="Times New Roman"/>
          <w:szCs w:val="20"/>
          <w:lang w:eastAsia="en-US"/>
        </w:rPr>
      </w:pPr>
    </w:p>
    <w:p w14:paraId="2AFCE2C8" w14:textId="77777777" w:rsidR="009C30BE" w:rsidRDefault="009C30BE" w:rsidP="009C30BE">
      <w:pPr>
        <w:spacing w:after="0" w:line="240" w:lineRule="auto"/>
        <w:ind w:firstLine="567"/>
        <w:jc w:val="both"/>
        <w:rPr>
          <w:rFonts w:eastAsia="Times New Roman" w:cs="Times New Roman"/>
          <w:szCs w:val="20"/>
          <w:lang w:eastAsia="en-US"/>
        </w:rPr>
      </w:pPr>
      <w:r>
        <w:rPr>
          <w:rFonts w:eastAsia="Times New Roman" w:cs="Times New Roman"/>
          <w:szCs w:val="20"/>
          <w:lang w:eastAsia="en-US"/>
        </w:rPr>
        <w:t>Šiuo pasiūlymu p</w:t>
      </w:r>
      <w:r w:rsidRPr="00191CC4">
        <w:rPr>
          <w:rFonts w:eastAsia="Times New Roman" w:cs="Times New Roman"/>
          <w:szCs w:val="20"/>
          <w:lang w:eastAsia="en-US"/>
        </w:rPr>
        <w:t>ažymime, kad sutinkame su visomis pirkimo dokumentų sąlygomis</w:t>
      </w:r>
      <w:r>
        <w:rPr>
          <w:rFonts w:eastAsia="Times New Roman" w:cs="Times New Roman"/>
          <w:szCs w:val="20"/>
          <w:lang w:eastAsia="en-US"/>
        </w:rPr>
        <w:t>, nustatytomis:</w:t>
      </w:r>
    </w:p>
    <w:p w14:paraId="4294ED8B" w14:textId="6FD5E8A8" w:rsidR="009C30BE" w:rsidRDefault="009C30BE" w:rsidP="009C30BE">
      <w:pPr>
        <w:pStyle w:val="Sraopastraipa"/>
        <w:numPr>
          <w:ilvl w:val="0"/>
          <w:numId w:val="12"/>
        </w:numPr>
        <w:spacing w:after="0" w:line="240" w:lineRule="auto"/>
        <w:jc w:val="both"/>
        <w:rPr>
          <w:rFonts w:eastAsia="Times New Roman" w:cs="Times New Roman"/>
          <w:szCs w:val="20"/>
          <w:lang w:eastAsia="en-US"/>
        </w:rPr>
      </w:pPr>
      <w:r>
        <w:rPr>
          <w:rFonts w:eastAsia="Times New Roman" w:cs="Times New Roman"/>
          <w:szCs w:val="20"/>
          <w:lang w:eastAsia="en-US"/>
        </w:rPr>
        <w:t xml:space="preserve">paskelbus Centrinėje viešųjų pirkimų informacinėje sistemoje (CVP IS) adresu </w:t>
      </w:r>
      <w:hyperlink r:id="rId9" w:history="1">
        <w:r w:rsidRPr="007030B9">
          <w:rPr>
            <w:rStyle w:val="Hipersaitas"/>
          </w:rPr>
          <w:t>https://viesiejipirkimai.lt/</w:t>
        </w:r>
      </w:hyperlink>
      <w:r>
        <w:t xml:space="preserve"> </w:t>
      </w:r>
      <w:r>
        <w:rPr>
          <w:rFonts w:eastAsia="Times New Roman" w:cs="Times New Roman"/>
          <w:szCs w:val="20"/>
          <w:lang w:eastAsia="en-US"/>
        </w:rPr>
        <w:t xml:space="preserve"> kartu su skelbimu apie pirkimą;</w:t>
      </w:r>
    </w:p>
    <w:p w14:paraId="6669D3FF" w14:textId="77777777" w:rsidR="009C30BE" w:rsidRPr="00DD4FC0" w:rsidRDefault="009C30BE" w:rsidP="009C30BE">
      <w:pPr>
        <w:pStyle w:val="Sraopastraipa"/>
        <w:numPr>
          <w:ilvl w:val="0"/>
          <w:numId w:val="12"/>
        </w:numPr>
        <w:spacing w:after="0" w:line="240" w:lineRule="auto"/>
        <w:jc w:val="both"/>
        <w:rPr>
          <w:rFonts w:eastAsia="Times New Roman" w:cs="Times New Roman"/>
          <w:szCs w:val="20"/>
          <w:lang w:eastAsia="en-US"/>
        </w:rPr>
      </w:pPr>
      <w:r>
        <w:rPr>
          <w:rFonts w:eastAsia="Times New Roman" w:cs="Times New Roman"/>
          <w:szCs w:val="20"/>
          <w:lang w:eastAsia="en-US"/>
        </w:rPr>
        <w:t>kituose pirkimo dokumentuose (jų paaiškinimuose, papildymuose).</w:t>
      </w:r>
    </w:p>
    <w:bookmarkEnd w:id="2"/>
    <w:p w14:paraId="41540CDB" w14:textId="77777777" w:rsidR="00191422" w:rsidRPr="00191CC4" w:rsidRDefault="00191422" w:rsidP="00191422">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Pažymime, kad sutinkame su visomis pirkimo dokumentų sąlygomis.</w:t>
      </w:r>
    </w:p>
    <w:p w14:paraId="06559EB8" w14:textId="77777777" w:rsidR="0032392D" w:rsidRDefault="0032392D" w:rsidP="00191422">
      <w:pPr>
        <w:spacing w:after="0" w:line="240" w:lineRule="auto"/>
        <w:ind w:firstLine="567"/>
        <w:jc w:val="both"/>
        <w:rPr>
          <w:rFonts w:cs="Times New Roman"/>
          <w:b/>
          <w:bCs/>
          <w:szCs w:val="24"/>
        </w:rPr>
      </w:pPr>
    </w:p>
    <w:p w14:paraId="1B55A593" w14:textId="77777777" w:rsidR="00EE7231" w:rsidRPr="00EE35FD" w:rsidRDefault="00EE7231" w:rsidP="00EE7231">
      <w:pPr>
        <w:ind w:firstLine="720"/>
        <w:jc w:val="both"/>
        <w:rPr>
          <w:b/>
          <w:szCs w:val="24"/>
        </w:rPr>
      </w:pPr>
      <w:r w:rsidRPr="00EE35FD">
        <w:rPr>
          <w:b/>
          <w:szCs w:val="24"/>
        </w:rPr>
        <w:t>Siūlome šią pirkimo objekto kainą:</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91"/>
      </w:tblGrid>
      <w:tr w:rsidR="00EE7231" w:rsidRPr="00EE35FD" w14:paraId="622FBC66" w14:textId="77777777" w:rsidTr="004353D5">
        <w:tc>
          <w:tcPr>
            <w:tcW w:w="1129" w:type="dxa"/>
            <w:tcBorders>
              <w:top w:val="single" w:sz="4" w:space="0" w:color="auto"/>
              <w:left w:val="single" w:sz="4" w:space="0" w:color="auto"/>
              <w:bottom w:val="single" w:sz="4" w:space="0" w:color="auto"/>
              <w:right w:val="single" w:sz="4" w:space="0" w:color="auto"/>
            </w:tcBorders>
            <w:hideMark/>
          </w:tcPr>
          <w:p w14:paraId="3FBDC86D" w14:textId="77777777" w:rsidR="00EE7231" w:rsidRPr="00EE35FD" w:rsidRDefault="00EE7231" w:rsidP="004353D5">
            <w:pPr>
              <w:jc w:val="center"/>
              <w:rPr>
                <w:rFonts w:eastAsia="Times New Roman"/>
                <w:b/>
                <w:szCs w:val="24"/>
              </w:rPr>
            </w:pPr>
            <w:r>
              <w:rPr>
                <w:rFonts w:eastAsia="Times New Roman"/>
                <w:b/>
                <w:szCs w:val="24"/>
              </w:rPr>
              <w:t>Eil. Nr.</w:t>
            </w:r>
          </w:p>
        </w:tc>
        <w:tc>
          <w:tcPr>
            <w:tcW w:w="4253" w:type="dxa"/>
            <w:tcBorders>
              <w:top w:val="single" w:sz="4" w:space="0" w:color="auto"/>
              <w:left w:val="single" w:sz="4" w:space="0" w:color="auto"/>
              <w:bottom w:val="single" w:sz="4" w:space="0" w:color="auto"/>
              <w:right w:val="single" w:sz="4" w:space="0" w:color="auto"/>
            </w:tcBorders>
          </w:tcPr>
          <w:p w14:paraId="6EBED722" w14:textId="77777777" w:rsidR="00EE7231" w:rsidRPr="00EE35FD" w:rsidRDefault="00EE7231" w:rsidP="004353D5">
            <w:pPr>
              <w:jc w:val="center"/>
              <w:rPr>
                <w:rFonts w:eastAsia="Times New Roman"/>
                <w:b/>
                <w:szCs w:val="24"/>
              </w:rPr>
            </w:pPr>
            <w:r>
              <w:rPr>
                <w:rFonts w:eastAsia="Times New Roman"/>
                <w:b/>
                <w:szCs w:val="24"/>
              </w:rPr>
              <w:t>Pirkimo objekto pavadinimas</w:t>
            </w:r>
          </w:p>
        </w:tc>
        <w:tc>
          <w:tcPr>
            <w:tcW w:w="4291" w:type="dxa"/>
            <w:tcBorders>
              <w:top w:val="single" w:sz="4" w:space="0" w:color="auto"/>
              <w:left w:val="single" w:sz="4" w:space="0" w:color="auto"/>
              <w:bottom w:val="single" w:sz="4" w:space="0" w:color="auto"/>
              <w:right w:val="single" w:sz="4" w:space="0" w:color="auto"/>
            </w:tcBorders>
            <w:hideMark/>
          </w:tcPr>
          <w:p w14:paraId="2A5035E1" w14:textId="77777777" w:rsidR="00EE7231" w:rsidRPr="00D97D55" w:rsidRDefault="00EE7231" w:rsidP="004353D5">
            <w:pPr>
              <w:jc w:val="center"/>
              <w:rPr>
                <w:rFonts w:eastAsia="Times New Roman"/>
                <w:b/>
                <w:szCs w:val="24"/>
              </w:rPr>
            </w:pPr>
            <w:r w:rsidRPr="00EE35FD">
              <w:rPr>
                <w:rFonts w:eastAsia="Times New Roman"/>
                <w:b/>
                <w:szCs w:val="24"/>
              </w:rPr>
              <w:t>Pasiūlymo kaina EUR be PVM</w:t>
            </w:r>
          </w:p>
        </w:tc>
      </w:tr>
      <w:tr w:rsidR="00EE7231" w:rsidRPr="00EE35FD" w14:paraId="7DB79A37" w14:textId="77777777" w:rsidTr="004353D5">
        <w:tc>
          <w:tcPr>
            <w:tcW w:w="1129" w:type="dxa"/>
            <w:tcBorders>
              <w:top w:val="single" w:sz="4" w:space="0" w:color="auto"/>
              <w:left w:val="single" w:sz="4" w:space="0" w:color="auto"/>
              <w:bottom w:val="single" w:sz="4" w:space="0" w:color="auto"/>
              <w:right w:val="single" w:sz="4" w:space="0" w:color="auto"/>
            </w:tcBorders>
          </w:tcPr>
          <w:p w14:paraId="247CAAFB" w14:textId="55D16CA0" w:rsidR="00EE7231" w:rsidRPr="00980238" w:rsidRDefault="00980238" w:rsidP="00980238">
            <w:pPr>
              <w:ind w:firstLine="454"/>
              <w:jc w:val="both"/>
              <w:rPr>
                <w:rFonts w:eastAsia="Times New Roman"/>
                <w:szCs w:val="24"/>
                <w:lang w:val="en-US"/>
              </w:rPr>
            </w:pPr>
            <w:r>
              <w:rPr>
                <w:rFonts w:eastAsia="Times New Roman"/>
                <w:szCs w:val="24"/>
                <w:lang w:val="en-US"/>
              </w:rPr>
              <w:t>1</w:t>
            </w:r>
          </w:p>
        </w:tc>
        <w:tc>
          <w:tcPr>
            <w:tcW w:w="4253" w:type="dxa"/>
            <w:tcBorders>
              <w:top w:val="single" w:sz="4" w:space="0" w:color="auto"/>
              <w:left w:val="single" w:sz="4" w:space="0" w:color="auto"/>
              <w:bottom w:val="single" w:sz="4" w:space="0" w:color="auto"/>
              <w:right w:val="single" w:sz="4" w:space="0" w:color="auto"/>
            </w:tcBorders>
          </w:tcPr>
          <w:p w14:paraId="5DB82E4E" w14:textId="4074A61A" w:rsidR="00EE7231" w:rsidRPr="00EE35FD" w:rsidRDefault="009D5272" w:rsidP="009D5272">
            <w:pPr>
              <w:ind w:firstLine="36"/>
              <w:rPr>
                <w:rFonts w:eastAsia="Times New Roman"/>
                <w:szCs w:val="24"/>
              </w:rPr>
            </w:pPr>
            <w:r>
              <w:rPr>
                <w:b/>
              </w:rPr>
              <w:t>B</w:t>
            </w:r>
            <w:r w:rsidRPr="004D49E3">
              <w:rPr>
                <w:b/>
              </w:rPr>
              <w:t xml:space="preserve">ūsto, esančio </w:t>
            </w:r>
            <w:proofErr w:type="spellStart"/>
            <w:r>
              <w:rPr>
                <w:b/>
              </w:rPr>
              <w:t>P</w:t>
            </w:r>
            <w:r w:rsidRPr="008E3E62">
              <w:rPr>
                <w:b/>
              </w:rPr>
              <w:t>igonių</w:t>
            </w:r>
            <w:proofErr w:type="spellEnd"/>
            <w:r w:rsidRPr="008E3E62">
              <w:rPr>
                <w:b/>
              </w:rPr>
              <w:t xml:space="preserve"> k. 9, </w:t>
            </w:r>
            <w:r>
              <w:rPr>
                <w:b/>
              </w:rPr>
              <w:t>Č</w:t>
            </w:r>
            <w:r w:rsidRPr="008E3E62">
              <w:rPr>
                <w:b/>
              </w:rPr>
              <w:t>iobiškio sen</w:t>
            </w:r>
            <w:r w:rsidRPr="008E3E62">
              <w:rPr>
                <w:b/>
                <w:bCs/>
              </w:rPr>
              <w:t>.,</w:t>
            </w:r>
            <w:r w:rsidRPr="003C2CF9">
              <w:rPr>
                <w:bCs/>
              </w:rPr>
              <w:t xml:space="preserve"> </w:t>
            </w:r>
            <w:r>
              <w:rPr>
                <w:bCs/>
              </w:rPr>
              <w:t>Š</w:t>
            </w:r>
            <w:r w:rsidRPr="00CC4BA3">
              <w:rPr>
                <w:b/>
                <w:bCs/>
              </w:rPr>
              <w:t>irvintų r. sav.,</w:t>
            </w:r>
            <w:r w:rsidRPr="00CC4BA3">
              <w:rPr>
                <w:b/>
              </w:rPr>
              <w:t xml:space="preserve">  pritaikymo </w:t>
            </w:r>
            <w:r>
              <w:rPr>
                <w:b/>
              </w:rPr>
              <w:t>asmeniui su negalia</w:t>
            </w:r>
            <w:r w:rsidRPr="00CC4BA3">
              <w:rPr>
                <w:b/>
              </w:rPr>
              <w:t xml:space="preserve"> </w:t>
            </w:r>
            <w:r>
              <w:rPr>
                <w:b/>
              </w:rPr>
              <w:t>darbai</w:t>
            </w:r>
          </w:p>
        </w:tc>
        <w:tc>
          <w:tcPr>
            <w:tcW w:w="4291" w:type="dxa"/>
            <w:tcBorders>
              <w:top w:val="single" w:sz="4" w:space="0" w:color="auto"/>
              <w:left w:val="single" w:sz="4" w:space="0" w:color="auto"/>
              <w:bottom w:val="single" w:sz="4" w:space="0" w:color="auto"/>
              <w:right w:val="single" w:sz="4" w:space="0" w:color="auto"/>
            </w:tcBorders>
          </w:tcPr>
          <w:p w14:paraId="7DD55F57" w14:textId="77777777" w:rsidR="00EE7231" w:rsidRPr="00EE35FD" w:rsidRDefault="00EE7231" w:rsidP="004353D5">
            <w:pPr>
              <w:ind w:firstLine="720"/>
              <w:jc w:val="both"/>
              <w:rPr>
                <w:rFonts w:eastAsia="Times New Roman"/>
                <w:szCs w:val="24"/>
              </w:rPr>
            </w:pPr>
          </w:p>
        </w:tc>
      </w:tr>
      <w:tr w:rsidR="00EE7231" w:rsidRPr="00EE35FD" w14:paraId="1E4D7B98" w14:textId="77777777" w:rsidTr="004353D5">
        <w:tc>
          <w:tcPr>
            <w:tcW w:w="5382" w:type="dxa"/>
            <w:gridSpan w:val="2"/>
            <w:tcBorders>
              <w:top w:val="single" w:sz="4" w:space="0" w:color="auto"/>
              <w:left w:val="single" w:sz="4" w:space="0" w:color="auto"/>
              <w:bottom w:val="single" w:sz="4" w:space="0" w:color="auto"/>
              <w:right w:val="single" w:sz="4" w:space="0" w:color="auto"/>
            </w:tcBorders>
          </w:tcPr>
          <w:p w14:paraId="07A43BE0" w14:textId="77777777" w:rsidR="00EE7231" w:rsidRDefault="00EE7231" w:rsidP="004353D5">
            <w:pPr>
              <w:ind w:firstLine="1454"/>
              <w:jc w:val="right"/>
              <w:rPr>
                <w:rFonts w:eastAsia="Times New Roman"/>
                <w:szCs w:val="24"/>
              </w:rPr>
            </w:pPr>
            <w:r w:rsidRPr="00EE35FD">
              <w:rPr>
                <w:rFonts w:eastAsia="Times New Roman"/>
                <w:b/>
                <w:szCs w:val="24"/>
              </w:rPr>
              <w:t xml:space="preserve">Bendra pasiūlymo kaina EUR </w:t>
            </w:r>
            <w:r>
              <w:rPr>
                <w:rFonts w:eastAsia="Times New Roman"/>
                <w:b/>
                <w:szCs w:val="24"/>
              </w:rPr>
              <w:t>be</w:t>
            </w:r>
            <w:r w:rsidRPr="00EE35FD">
              <w:rPr>
                <w:rFonts w:eastAsia="Times New Roman"/>
                <w:b/>
                <w:szCs w:val="24"/>
              </w:rPr>
              <w:t xml:space="preserve"> PVM (skaičiais ir žodžiais)</w:t>
            </w:r>
          </w:p>
        </w:tc>
        <w:tc>
          <w:tcPr>
            <w:tcW w:w="4291" w:type="dxa"/>
            <w:tcBorders>
              <w:top w:val="single" w:sz="4" w:space="0" w:color="auto"/>
              <w:left w:val="single" w:sz="4" w:space="0" w:color="auto"/>
              <w:bottom w:val="single" w:sz="4" w:space="0" w:color="auto"/>
              <w:right w:val="single" w:sz="4" w:space="0" w:color="auto"/>
            </w:tcBorders>
          </w:tcPr>
          <w:p w14:paraId="4299B8A5" w14:textId="77777777" w:rsidR="00EE7231" w:rsidRPr="00EE35FD" w:rsidRDefault="00EE7231" w:rsidP="004353D5">
            <w:pPr>
              <w:ind w:firstLine="720"/>
              <w:jc w:val="both"/>
              <w:rPr>
                <w:rFonts w:eastAsia="Times New Roman"/>
                <w:szCs w:val="24"/>
              </w:rPr>
            </w:pPr>
          </w:p>
        </w:tc>
      </w:tr>
      <w:tr w:rsidR="00EE7231" w:rsidRPr="00EE35FD" w14:paraId="57A2B14A" w14:textId="77777777" w:rsidTr="004353D5">
        <w:trPr>
          <w:trHeight w:val="667"/>
        </w:trPr>
        <w:tc>
          <w:tcPr>
            <w:tcW w:w="5382" w:type="dxa"/>
            <w:gridSpan w:val="2"/>
            <w:tcBorders>
              <w:top w:val="single" w:sz="4" w:space="0" w:color="auto"/>
              <w:left w:val="single" w:sz="4" w:space="0" w:color="auto"/>
              <w:bottom w:val="single" w:sz="4" w:space="0" w:color="auto"/>
              <w:right w:val="single" w:sz="4" w:space="0" w:color="auto"/>
            </w:tcBorders>
          </w:tcPr>
          <w:p w14:paraId="1D8B2E0B" w14:textId="77777777" w:rsidR="00EE7231" w:rsidRPr="00EE35FD" w:rsidRDefault="00EE7231" w:rsidP="004353D5">
            <w:pPr>
              <w:ind w:firstLine="720"/>
              <w:jc w:val="right"/>
              <w:rPr>
                <w:rFonts w:eastAsia="Times New Roman"/>
                <w:szCs w:val="24"/>
              </w:rPr>
            </w:pPr>
            <w:r w:rsidRPr="00EE35FD">
              <w:rPr>
                <w:rFonts w:eastAsia="Times New Roman"/>
                <w:b/>
                <w:szCs w:val="24"/>
              </w:rPr>
              <w:t>PVM (EUR)</w:t>
            </w:r>
          </w:p>
        </w:tc>
        <w:tc>
          <w:tcPr>
            <w:tcW w:w="4291" w:type="dxa"/>
            <w:tcBorders>
              <w:top w:val="single" w:sz="4" w:space="0" w:color="auto"/>
              <w:left w:val="single" w:sz="4" w:space="0" w:color="auto"/>
              <w:bottom w:val="single" w:sz="4" w:space="0" w:color="auto"/>
              <w:right w:val="single" w:sz="4" w:space="0" w:color="auto"/>
            </w:tcBorders>
          </w:tcPr>
          <w:p w14:paraId="7F721BD5" w14:textId="77777777" w:rsidR="00EE7231" w:rsidRPr="00EE35FD" w:rsidRDefault="00EE7231" w:rsidP="004353D5">
            <w:pPr>
              <w:ind w:firstLine="720"/>
              <w:jc w:val="both"/>
              <w:rPr>
                <w:rFonts w:eastAsia="Times New Roman"/>
                <w:szCs w:val="24"/>
              </w:rPr>
            </w:pPr>
          </w:p>
        </w:tc>
      </w:tr>
      <w:tr w:rsidR="00EE7231" w:rsidRPr="00EE35FD" w14:paraId="483DD942" w14:textId="77777777" w:rsidTr="004353D5">
        <w:tc>
          <w:tcPr>
            <w:tcW w:w="5382" w:type="dxa"/>
            <w:gridSpan w:val="2"/>
            <w:tcBorders>
              <w:top w:val="single" w:sz="4" w:space="0" w:color="auto"/>
              <w:left w:val="single" w:sz="4" w:space="0" w:color="auto"/>
              <w:bottom w:val="single" w:sz="4" w:space="0" w:color="auto"/>
              <w:right w:val="single" w:sz="4" w:space="0" w:color="auto"/>
            </w:tcBorders>
          </w:tcPr>
          <w:p w14:paraId="177847EA" w14:textId="77777777" w:rsidR="00EE7231" w:rsidRPr="00EE35FD" w:rsidRDefault="00EE7231" w:rsidP="004353D5">
            <w:pPr>
              <w:ind w:firstLine="720"/>
              <w:jc w:val="right"/>
              <w:rPr>
                <w:rFonts w:eastAsia="Times New Roman"/>
                <w:szCs w:val="24"/>
              </w:rPr>
            </w:pPr>
            <w:r w:rsidRPr="00EE35FD">
              <w:rPr>
                <w:rFonts w:eastAsia="Times New Roman"/>
                <w:b/>
                <w:szCs w:val="24"/>
              </w:rPr>
              <w:t xml:space="preserve">Bendra pasiūlymo kaina EUR su PVM </w:t>
            </w:r>
            <w:r w:rsidRPr="00EE35FD">
              <w:rPr>
                <w:rFonts w:eastAsia="Times New Roman"/>
                <w:b/>
                <w:szCs w:val="24"/>
              </w:rPr>
              <w:lastRenderedPageBreak/>
              <w:t>(skaičiais ir žodžiais)</w:t>
            </w:r>
            <w:r w:rsidRPr="00D97D55">
              <w:rPr>
                <w:rFonts w:eastAsia="Times New Roman"/>
                <w:b/>
                <w:szCs w:val="24"/>
              </w:rPr>
              <w:t>*</w:t>
            </w:r>
          </w:p>
        </w:tc>
        <w:tc>
          <w:tcPr>
            <w:tcW w:w="4291" w:type="dxa"/>
            <w:tcBorders>
              <w:top w:val="single" w:sz="4" w:space="0" w:color="auto"/>
              <w:left w:val="single" w:sz="4" w:space="0" w:color="auto"/>
              <w:bottom w:val="single" w:sz="4" w:space="0" w:color="auto"/>
              <w:right w:val="single" w:sz="4" w:space="0" w:color="auto"/>
            </w:tcBorders>
          </w:tcPr>
          <w:p w14:paraId="7C6BA24A" w14:textId="77777777" w:rsidR="00EE7231" w:rsidRPr="00EE35FD" w:rsidRDefault="00EE7231" w:rsidP="004353D5">
            <w:pPr>
              <w:ind w:firstLine="720"/>
              <w:jc w:val="both"/>
              <w:rPr>
                <w:rFonts w:eastAsia="Times New Roman"/>
                <w:szCs w:val="24"/>
              </w:rPr>
            </w:pPr>
          </w:p>
        </w:tc>
      </w:tr>
    </w:tbl>
    <w:p w14:paraId="54990D5D" w14:textId="78497B30" w:rsidR="0032392D" w:rsidRPr="00D97D55" w:rsidRDefault="0032392D" w:rsidP="0032392D">
      <w:pPr>
        <w:spacing w:after="0" w:line="240" w:lineRule="auto"/>
        <w:ind w:firstLine="567"/>
        <w:jc w:val="both"/>
        <w:rPr>
          <w:rFonts w:eastAsia="Times New Roman"/>
          <w:szCs w:val="24"/>
        </w:rPr>
      </w:pPr>
      <w:r>
        <w:rPr>
          <w:rFonts w:eastAsia="Times New Roman"/>
          <w:szCs w:val="24"/>
        </w:rPr>
        <w:lastRenderedPageBreak/>
        <w:t>*</w:t>
      </w:r>
      <w:r w:rsidRPr="00EE35FD">
        <w:rPr>
          <w:rFonts w:eastAsia="Times New Roman"/>
          <w:szCs w:val="24"/>
        </w:rPr>
        <w:t>Į kainą turi būti įskaityti visi tiekėjo mokami mokesčiai ir visos tiekėjo patiriamos su pasiūlymo rengimu ir su pirkimo sutarties vykdymu susijusios.</w:t>
      </w:r>
      <w:r>
        <w:rPr>
          <w:rFonts w:eastAsia="Times New Roman"/>
          <w:szCs w:val="24"/>
        </w:rPr>
        <w:t xml:space="preserve"> </w:t>
      </w:r>
      <w:r>
        <w:rPr>
          <w:rFonts w:eastAsia="Times New Roman"/>
          <w:b/>
          <w:bCs/>
          <w:i/>
          <w:iCs/>
          <w:szCs w:val="24"/>
        </w:rPr>
        <w:t xml:space="preserve">Pateikti darbų ir medžiagų kiekių žiniaraščiai yra orientacinė medžiaga, todėl </w:t>
      </w:r>
      <w:r w:rsidRPr="008A731A">
        <w:rPr>
          <w:rFonts w:eastAsia="Times New Roman"/>
          <w:b/>
          <w:bCs/>
          <w:i/>
          <w:iCs/>
          <w:szCs w:val="24"/>
        </w:rPr>
        <w:t>Tiekėjas apskaičiuodamas pasiūlymo kainą turi įsivertinti visą techninėje specifikacijoje pateiktą informaciją, nuvykti į darbų atlikimo vietą</w:t>
      </w:r>
      <w:r>
        <w:rPr>
          <w:rFonts w:eastAsia="Times New Roman"/>
          <w:b/>
          <w:bCs/>
          <w:i/>
          <w:iCs/>
          <w:szCs w:val="24"/>
        </w:rPr>
        <w:t xml:space="preserve"> </w:t>
      </w:r>
      <w:r w:rsidRPr="008A731A">
        <w:rPr>
          <w:rFonts w:eastAsia="Times New Roman"/>
          <w:b/>
          <w:bCs/>
          <w:i/>
          <w:iCs/>
          <w:szCs w:val="24"/>
        </w:rPr>
        <w:t>ir pateikti pasiūlymą visiems</w:t>
      </w:r>
      <w:r>
        <w:rPr>
          <w:rFonts w:eastAsia="Times New Roman"/>
          <w:b/>
          <w:bCs/>
          <w:i/>
          <w:iCs/>
          <w:szCs w:val="24"/>
        </w:rPr>
        <w:t xml:space="preserve"> Techninėje specifikacijoje (</w:t>
      </w:r>
      <w:r w:rsidRPr="00D97D55">
        <w:rPr>
          <w:rFonts w:eastAsia="Times New Roman"/>
          <w:b/>
          <w:bCs/>
          <w:i/>
          <w:iCs/>
          <w:szCs w:val="24"/>
        </w:rPr>
        <w:t>P</w:t>
      </w:r>
      <w:r>
        <w:rPr>
          <w:rFonts w:eastAsia="Times New Roman"/>
          <w:b/>
          <w:bCs/>
          <w:i/>
          <w:iCs/>
          <w:szCs w:val="24"/>
        </w:rPr>
        <w:t xml:space="preserve">irkimo sąlygų </w:t>
      </w:r>
      <w:r w:rsidR="00457AD0" w:rsidRPr="00457AD0">
        <w:rPr>
          <w:rFonts w:eastAsia="Times New Roman"/>
          <w:b/>
          <w:bCs/>
          <w:i/>
          <w:iCs/>
          <w:szCs w:val="24"/>
        </w:rPr>
        <w:t>1</w:t>
      </w:r>
      <w:r>
        <w:rPr>
          <w:rFonts w:eastAsia="Times New Roman"/>
          <w:b/>
          <w:bCs/>
          <w:i/>
          <w:iCs/>
          <w:szCs w:val="24"/>
        </w:rPr>
        <w:t xml:space="preserve"> priedas)</w:t>
      </w:r>
      <w:r w:rsidRPr="008A731A">
        <w:rPr>
          <w:rFonts w:eastAsia="Times New Roman"/>
          <w:b/>
          <w:bCs/>
          <w:i/>
          <w:iCs/>
          <w:szCs w:val="24"/>
        </w:rPr>
        <w:t xml:space="preserve"> </w:t>
      </w:r>
      <w:r>
        <w:rPr>
          <w:rFonts w:eastAsia="Times New Roman"/>
          <w:b/>
          <w:bCs/>
          <w:i/>
          <w:iCs/>
          <w:szCs w:val="24"/>
        </w:rPr>
        <w:t xml:space="preserve">nurodytiems </w:t>
      </w:r>
      <w:r w:rsidRPr="008A731A">
        <w:rPr>
          <w:rFonts w:eastAsia="Times New Roman"/>
          <w:b/>
          <w:bCs/>
          <w:i/>
          <w:iCs/>
          <w:szCs w:val="24"/>
        </w:rPr>
        <w:t>darbams.</w:t>
      </w:r>
      <w:r>
        <w:rPr>
          <w:rFonts w:eastAsia="Times New Roman"/>
          <w:b/>
          <w:bCs/>
          <w:i/>
          <w:iCs/>
          <w:szCs w:val="24"/>
        </w:rPr>
        <w:t xml:space="preserve"> </w:t>
      </w:r>
    </w:p>
    <w:p w14:paraId="0EA29C8D" w14:textId="77777777" w:rsidR="0032392D" w:rsidRPr="00AB7753" w:rsidRDefault="0032392D" w:rsidP="0032392D">
      <w:pPr>
        <w:spacing w:after="0" w:line="240" w:lineRule="auto"/>
        <w:ind w:firstLine="567"/>
        <w:jc w:val="both"/>
        <w:rPr>
          <w:rFonts w:eastAsia="Times New Roman" w:cs="Times New Roman"/>
          <w:szCs w:val="20"/>
          <w:lang w:eastAsia="en-US"/>
        </w:rPr>
      </w:pPr>
      <w:r w:rsidRPr="00CF54DD">
        <w:rPr>
          <w:rFonts w:eastAsia="Times New Roman" w:cs="Times New Roman"/>
          <w:szCs w:val="20"/>
          <w:lang w:eastAsia="en-US"/>
        </w:rPr>
        <w:t>Į kainą įskaityti visi tiekėjo mokami mokesčiai ir visos tiekėjo patiriamos su pasiūlymo rengimu ir su pirkimo sutarties vykdymu susijusios, t</w:t>
      </w:r>
      <w:r>
        <w:rPr>
          <w:rFonts w:eastAsia="Times New Roman" w:cs="Times New Roman"/>
          <w:szCs w:val="20"/>
          <w:lang w:eastAsia="en-US"/>
        </w:rPr>
        <w:t>ame</w:t>
      </w:r>
      <w:r w:rsidRPr="00CF54DD">
        <w:rPr>
          <w:rFonts w:eastAsia="Times New Roman" w:cs="Times New Roman"/>
          <w:szCs w:val="20"/>
          <w:lang w:eastAsia="en-US"/>
        </w:rPr>
        <w:t xml:space="preserve"> </w:t>
      </w:r>
      <w:r w:rsidRPr="00AB7753">
        <w:rPr>
          <w:rFonts w:eastAsia="Times New Roman" w:cs="Times New Roman"/>
          <w:szCs w:val="20"/>
          <w:lang w:eastAsia="en-US"/>
        </w:rPr>
        <w:t>tarpe elektroninių sąskaitų faktūrų pateikimo, išlaidos.</w:t>
      </w:r>
    </w:p>
    <w:p w14:paraId="6E685AAA" w14:textId="77777777" w:rsidR="0032392D" w:rsidRPr="00F751AF" w:rsidRDefault="0032392D" w:rsidP="0032392D">
      <w:pPr>
        <w:spacing w:after="0" w:line="240" w:lineRule="auto"/>
        <w:ind w:firstLine="567"/>
        <w:jc w:val="both"/>
        <w:rPr>
          <w:rFonts w:eastAsia="Times New Roman" w:cs="Times New Roman"/>
          <w:i/>
          <w:szCs w:val="20"/>
          <w:lang w:eastAsia="en-US"/>
        </w:rPr>
      </w:pPr>
      <w:r w:rsidRPr="00F751AF">
        <w:rPr>
          <w:rFonts w:eastAsia="Times New Roman" w:cs="Times New Roman"/>
          <w:i/>
          <w:szCs w:val="20"/>
          <w:lang w:eastAsia="en-US"/>
        </w:rPr>
        <w:t xml:space="preserve">Tais atvejais, kai pagal galiojančius teisės aktus </w:t>
      </w:r>
      <w:r>
        <w:rPr>
          <w:rFonts w:eastAsia="Times New Roman" w:cs="Times New Roman"/>
          <w:i/>
          <w:szCs w:val="20"/>
          <w:lang w:eastAsia="en-US"/>
        </w:rPr>
        <w:t>dalyviui</w:t>
      </w:r>
      <w:r w:rsidRPr="00F751AF">
        <w:rPr>
          <w:rFonts w:eastAsia="Times New Roman" w:cs="Times New Roman"/>
          <w:i/>
          <w:szCs w:val="20"/>
          <w:lang w:eastAsia="en-US"/>
        </w:rPr>
        <w:t xml:space="preserve"> nereikia mokėti PVM, </w:t>
      </w:r>
      <w:r>
        <w:rPr>
          <w:rFonts w:eastAsia="Times New Roman" w:cs="Times New Roman"/>
          <w:i/>
          <w:szCs w:val="20"/>
          <w:lang w:eastAsia="en-US"/>
        </w:rPr>
        <w:t>jis</w:t>
      </w:r>
      <w:r w:rsidRPr="00F751AF">
        <w:rPr>
          <w:rFonts w:eastAsia="Times New Roman" w:cs="Times New Roman"/>
          <w:i/>
          <w:szCs w:val="20"/>
          <w:lang w:eastAsia="en-US"/>
        </w:rPr>
        <w:t xml:space="preserve"> nurodo bendrą pasiūlymo kainą be PVM ir priežastis, dėl kurių PVM nemoka.</w:t>
      </w:r>
    </w:p>
    <w:p w14:paraId="0EF26926" w14:textId="77777777" w:rsidR="0032392D" w:rsidRPr="00152F5A" w:rsidRDefault="0032392D" w:rsidP="0032392D">
      <w:pPr>
        <w:spacing w:after="0" w:line="240" w:lineRule="auto"/>
        <w:ind w:firstLine="567"/>
        <w:jc w:val="both"/>
        <w:rPr>
          <w:rFonts w:eastAsia="Times New Roman" w:cs="Times New Roman"/>
          <w:color w:val="000000" w:themeColor="text1"/>
          <w:szCs w:val="20"/>
          <w:lang w:eastAsia="en-US"/>
        </w:rPr>
      </w:pPr>
      <w:r w:rsidRPr="00191CC4">
        <w:rPr>
          <w:rFonts w:eastAsia="Times New Roman" w:cs="Times New Roman"/>
          <w:szCs w:val="20"/>
          <w:lang w:eastAsia="en-US"/>
        </w:rPr>
        <w:t xml:space="preserve">Informacija apie kiekvieno tiekėjų grupės partnerio savo </w:t>
      </w:r>
      <w:r w:rsidRPr="00152F5A">
        <w:rPr>
          <w:rFonts w:eastAsia="Times New Roman" w:cs="Times New Roman"/>
          <w:color w:val="000000" w:themeColor="text1"/>
          <w:szCs w:val="20"/>
          <w:lang w:eastAsia="en-US"/>
        </w:rPr>
        <w:t>jėgomis numatomų atlikti darbų dalies vertę (pildoma, kai pasiūlymą pateikia tiekėjų grupė):</w:t>
      </w:r>
    </w:p>
    <w:tbl>
      <w:tblPr>
        <w:tblStyle w:val="Lentelstinklelis"/>
        <w:tblW w:w="0" w:type="auto"/>
        <w:tblLook w:val="04A0" w:firstRow="1" w:lastRow="0" w:firstColumn="1" w:lastColumn="0" w:noHBand="0" w:noVBand="1"/>
      </w:tblPr>
      <w:tblGrid>
        <w:gridCol w:w="675"/>
        <w:gridCol w:w="2410"/>
        <w:gridCol w:w="3260"/>
        <w:gridCol w:w="1754"/>
        <w:gridCol w:w="1755"/>
      </w:tblGrid>
      <w:tr w:rsidR="0032392D" w:rsidRPr="00152F5A" w14:paraId="0DC5FF1C" w14:textId="77777777" w:rsidTr="00252FA5">
        <w:tc>
          <w:tcPr>
            <w:tcW w:w="675" w:type="dxa"/>
            <w:vMerge w:val="restart"/>
            <w:vAlign w:val="center"/>
          </w:tcPr>
          <w:p w14:paraId="04B89081" w14:textId="77777777" w:rsidR="0032392D" w:rsidRPr="00152F5A" w:rsidRDefault="0032392D" w:rsidP="00252FA5">
            <w:pPr>
              <w:jc w:val="center"/>
              <w:rPr>
                <w:b/>
                <w:color w:val="000000" w:themeColor="text1"/>
                <w:lang w:eastAsia="en-US"/>
              </w:rPr>
            </w:pPr>
            <w:r w:rsidRPr="00152F5A">
              <w:rPr>
                <w:b/>
                <w:color w:val="000000" w:themeColor="text1"/>
                <w:lang w:eastAsia="en-US"/>
              </w:rPr>
              <w:t>Eil. nr.</w:t>
            </w:r>
          </w:p>
        </w:tc>
        <w:tc>
          <w:tcPr>
            <w:tcW w:w="2410" w:type="dxa"/>
            <w:vMerge w:val="restart"/>
            <w:vAlign w:val="center"/>
          </w:tcPr>
          <w:p w14:paraId="378C5318" w14:textId="77777777" w:rsidR="0032392D" w:rsidRPr="00152F5A" w:rsidRDefault="0032392D" w:rsidP="00252FA5">
            <w:pPr>
              <w:jc w:val="center"/>
              <w:rPr>
                <w:b/>
                <w:color w:val="000000" w:themeColor="text1"/>
                <w:lang w:eastAsia="en-US"/>
              </w:rPr>
            </w:pPr>
            <w:r w:rsidRPr="00152F5A">
              <w:rPr>
                <w:b/>
                <w:color w:val="000000" w:themeColor="text1"/>
                <w:lang w:eastAsia="en-US"/>
              </w:rPr>
              <w:t>Partnerio pavadinimas</w:t>
            </w:r>
          </w:p>
        </w:tc>
        <w:tc>
          <w:tcPr>
            <w:tcW w:w="3260" w:type="dxa"/>
            <w:vMerge w:val="restart"/>
            <w:vAlign w:val="center"/>
          </w:tcPr>
          <w:p w14:paraId="1D5C9C55"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Numatomi atlikti darbai </w:t>
            </w:r>
          </w:p>
        </w:tc>
        <w:tc>
          <w:tcPr>
            <w:tcW w:w="3509" w:type="dxa"/>
            <w:gridSpan w:val="2"/>
            <w:vAlign w:val="center"/>
          </w:tcPr>
          <w:p w14:paraId="04E62FD7" w14:textId="77777777" w:rsidR="0032392D" w:rsidRPr="00152F5A" w:rsidRDefault="0032392D" w:rsidP="00252FA5">
            <w:pPr>
              <w:jc w:val="center"/>
              <w:rPr>
                <w:b/>
                <w:color w:val="000000" w:themeColor="text1"/>
                <w:lang w:eastAsia="en-US"/>
              </w:rPr>
            </w:pPr>
            <w:r w:rsidRPr="00152F5A">
              <w:rPr>
                <w:b/>
                <w:color w:val="000000" w:themeColor="text1"/>
                <w:lang w:eastAsia="en-US"/>
              </w:rPr>
              <w:t>Partnerio darbų dalies vertė pasiūlymo kainoje</w:t>
            </w:r>
          </w:p>
        </w:tc>
      </w:tr>
      <w:tr w:rsidR="0032392D" w:rsidRPr="00152F5A" w14:paraId="3FFC35E1" w14:textId="77777777" w:rsidTr="00252FA5">
        <w:tc>
          <w:tcPr>
            <w:tcW w:w="675" w:type="dxa"/>
            <w:vMerge/>
          </w:tcPr>
          <w:p w14:paraId="7FD88AE4" w14:textId="77777777" w:rsidR="0032392D" w:rsidRPr="00152F5A" w:rsidRDefault="0032392D" w:rsidP="00252FA5">
            <w:pPr>
              <w:jc w:val="both"/>
              <w:rPr>
                <w:color w:val="000000" w:themeColor="text1"/>
                <w:lang w:eastAsia="en-US"/>
              </w:rPr>
            </w:pPr>
          </w:p>
        </w:tc>
        <w:tc>
          <w:tcPr>
            <w:tcW w:w="2410" w:type="dxa"/>
            <w:vMerge/>
          </w:tcPr>
          <w:p w14:paraId="31555619" w14:textId="77777777" w:rsidR="0032392D" w:rsidRPr="00152F5A" w:rsidRDefault="0032392D" w:rsidP="00252FA5">
            <w:pPr>
              <w:jc w:val="both"/>
              <w:rPr>
                <w:color w:val="000000" w:themeColor="text1"/>
                <w:lang w:eastAsia="en-US"/>
              </w:rPr>
            </w:pPr>
          </w:p>
        </w:tc>
        <w:tc>
          <w:tcPr>
            <w:tcW w:w="3260" w:type="dxa"/>
            <w:vMerge/>
          </w:tcPr>
          <w:p w14:paraId="31D4CDEE" w14:textId="77777777" w:rsidR="0032392D" w:rsidRPr="00152F5A" w:rsidRDefault="0032392D" w:rsidP="00252FA5">
            <w:pPr>
              <w:jc w:val="both"/>
              <w:rPr>
                <w:color w:val="000000" w:themeColor="text1"/>
                <w:lang w:eastAsia="en-US"/>
              </w:rPr>
            </w:pPr>
          </w:p>
        </w:tc>
        <w:tc>
          <w:tcPr>
            <w:tcW w:w="1754" w:type="dxa"/>
          </w:tcPr>
          <w:p w14:paraId="4BECFCED" w14:textId="77777777" w:rsidR="0032392D" w:rsidRPr="00152F5A" w:rsidRDefault="0032392D" w:rsidP="00252FA5">
            <w:pPr>
              <w:jc w:val="center"/>
              <w:rPr>
                <w:b/>
                <w:color w:val="000000" w:themeColor="text1"/>
                <w:lang w:eastAsia="en-US"/>
              </w:rPr>
            </w:pPr>
            <w:r w:rsidRPr="00152F5A">
              <w:rPr>
                <w:b/>
                <w:color w:val="000000" w:themeColor="text1"/>
                <w:lang w:eastAsia="en-US"/>
              </w:rPr>
              <w:t>EUR su PVM</w:t>
            </w:r>
          </w:p>
        </w:tc>
        <w:tc>
          <w:tcPr>
            <w:tcW w:w="1755" w:type="dxa"/>
          </w:tcPr>
          <w:p w14:paraId="5DAFE54A" w14:textId="77777777" w:rsidR="0032392D" w:rsidRPr="00152F5A" w:rsidRDefault="0032392D" w:rsidP="00252FA5">
            <w:pPr>
              <w:jc w:val="center"/>
              <w:rPr>
                <w:b/>
                <w:color w:val="000000" w:themeColor="text1"/>
                <w:lang w:eastAsia="en-US"/>
              </w:rPr>
            </w:pPr>
            <w:r w:rsidRPr="00152F5A">
              <w:rPr>
                <w:b/>
                <w:color w:val="000000" w:themeColor="text1"/>
                <w:lang w:eastAsia="en-US"/>
              </w:rPr>
              <w:t>Proc.</w:t>
            </w:r>
          </w:p>
        </w:tc>
      </w:tr>
      <w:tr w:rsidR="0032392D" w:rsidRPr="00152F5A" w14:paraId="0CC38CDD" w14:textId="77777777" w:rsidTr="00252FA5">
        <w:tc>
          <w:tcPr>
            <w:tcW w:w="675" w:type="dxa"/>
          </w:tcPr>
          <w:p w14:paraId="49ABC517" w14:textId="77777777" w:rsidR="0032392D" w:rsidRPr="00152F5A" w:rsidRDefault="0032392D" w:rsidP="00252FA5">
            <w:pPr>
              <w:jc w:val="both"/>
              <w:rPr>
                <w:color w:val="000000" w:themeColor="text1"/>
                <w:lang w:eastAsia="en-US"/>
              </w:rPr>
            </w:pPr>
          </w:p>
        </w:tc>
        <w:tc>
          <w:tcPr>
            <w:tcW w:w="2410" w:type="dxa"/>
          </w:tcPr>
          <w:p w14:paraId="5DB4E0B7" w14:textId="77777777" w:rsidR="0032392D" w:rsidRPr="00152F5A" w:rsidRDefault="0032392D" w:rsidP="00252FA5">
            <w:pPr>
              <w:jc w:val="both"/>
              <w:rPr>
                <w:color w:val="000000" w:themeColor="text1"/>
                <w:lang w:eastAsia="en-US"/>
              </w:rPr>
            </w:pPr>
          </w:p>
        </w:tc>
        <w:tc>
          <w:tcPr>
            <w:tcW w:w="3260" w:type="dxa"/>
          </w:tcPr>
          <w:p w14:paraId="7F1DB2C1" w14:textId="77777777" w:rsidR="0032392D" w:rsidRPr="00152F5A" w:rsidRDefault="0032392D" w:rsidP="00252FA5">
            <w:pPr>
              <w:jc w:val="both"/>
              <w:rPr>
                <w:color w:val="000000" w:themeColor="text1"/>
                <w:lang w:eastAsia="en-US"/>
              </w:rPr>
            </w:pPr>
          </w:p>
        </w:tc>
        <w:tc>
          <w:tcPr>
            <w:tcW w:w="1754" w:type="dxa"/>
          </w:tcPr>
          <w:p w14:paraId="315F93FE" w14:textId="77777777" w:rsidR="0032392D" w:rsidRPr="00152F5A" w:rsidRDefault="0032392D" w:rsidP="00252FA5">
            <w:pPr>
              <w:jc w:val="both"/>
              <w:rPr>
                <w:color w:val="000000" w:themeColor="text1"/>
                <w:lang w:eastAsia="en-US"/>
              </w:rPr>
            </w:pPr>
          </w:p>
        </w:tc>
        <w:tc>
          <w:tcPr>
            <w:tcW w:w="1755" w:type="dxa"/>
          </w:tcPr>
          <w:p w14:paraId="3ABD571B" w14:textId="77777777" w:rsidR="0032392D" w:rsidRPr="00152F5A" w:rsidRDefault="0032392D" w:rsidP="00252FA5">
            <w:pPr>
              <w:jc w:val="both"/>
              <w:rPr>
                <w:color w:val="000000" w:themeColor="text1"/>
                <w:lang w:eastAsia="en-US"/>
              </w:rPr>
            </w:pPr>
          </w:p>
        </w:tc>
      </w:tr>
      <w:tr w:rsidR="0032392D" w:rsidRPr="00152F5A" w14:paraId="3FE5D1A2" w14:textId="77777777" w:rsidTr="00252FA5">
        <w:tc>
          <w:tcPr>
            <w:tcW w:w="675" w:type="dxa"/>
          </w:tcPr>
          <w:p w14:paraId="44FFBCE5" w14:textId="77777777" w:rsidR="0032392D" w:rsidRPr="00152F5A" w:rsidRDefault="0032392D" w:rsidP="00252FA5">
            <w:pPr>
              <w:jc w:val="both"/>
              <w:rPr>
                <w:color w:val="000000" w:themeColor="text1"/>
                <w:lang w:eastAsia="en-US"/>
              </w:rPr>
            </w:pPr>
          </w:p>
        </w:tc>
        <w:tc>
          <w:tcPr>
            <w:tcW w:w="2410" w:type="dxa"/>
          </w:tcPr>
          <w:p w14:paraId="21FE8964" w14:textId="77777777" w:rsidR="0032392D" w:rsidRPr="00152F5A" w:rsidRDefault="0032392D" w:rsidP="00252FA5">
            <w:pPr>
              <w:jc w:val="both"/>
              <w:rPr>
                <w:color w:val="000000" w:themeColor="text1"/>
                <w:lang w:eastAsia="en-US"/>
              </w:rPr>
            </w:pPr>
          </w:p>
        </w:tc>
        <w:tc>
          <w:tcPr>
            <w:tcW w:w="3260" w:type="dxa"/>
          </w:tcPr>
          <w:p w14:paraId="3CE97FE5" w14:textId="77777777" w:rsidR="0032392D" w:rsidRPr="00152F5A" w:rsidRDefault="0032392D" w:rsidP="00252FA5">
            <w:pPr>
              <w:jc w:val="both"/>
              <w:rPr>
                <w:color w:val="000000" w:themeColor="text1"/>
                <w:lang w:eastAsia="en-US"/>
              </w:rPr>
            </w:pPr>
          </w:p>
        </w:tc>
        <w:tc>
          <w:tcPr>
            <w:tcW w:w="1754" w:type="dxa"/>
          </w:tcPr>
          <w:p w14:paraId="64DC415E" w14:textId="77777777" w:rsidR="0032392D" w:rsidRPr="00152F5A" w:rsidRDefault="0032392D" w:rsidP="00252FA5">
            <w:pPr>
              <w:jc w:val="both"/>
              <w:rPr>
                <w:color w:val="000000" w:themeColor="text1"/>
                <w:lang w:eastAsia="en-US"/>
              </w:rPr>
            </w:pPr>
          </w:p>
        </w:tc>
        <w:tc>
          <w:tcPr>
            <w:tcW w:w="1755" w:type="dxa"/>
          </w:tcPr>
          <w:p w14:paraId="70C4906E" w14:textId="77777777" w:rsidR="0032392D" w:rsidRPr="00152F5A" w:rsidRDefault="0032392D" w:rsidP="00252FA5">
            <w:pPr>
              <w:jc w:val="both"/>
              <w:rPr>
                <w:color w:val="000000" w:themeColor="text1"/>
                <w:lang w:eastAsia="en-US"/>
              </w:rPr>
            </w:pPr>
          </w:p>
        </w:tc>
      </w:tr>
      <w:tr w:rsidR="0032392D" w:rsidRPr="00191CC4" w14:paraId="2E380CAB" w14:textId="77777777" w:rsidTr="00252FA5">
        <w:tc>
          <w:tcPr>
            <w:tcW w:w="6345" w:type="dxa"/>
            <w:gridSpan w:val="3"/>
          </w:tcPr>
          <w:p w14:paraId="6EA80F7D" w14:textId="77777777" w:rsidR="0032392D" w:rsidRPr="00191CC4" w:rsidRDefault="0032392D" w:rsidP="00252FA5">
            <w:pPr>
              <w:jc w:val="right"/>
              <w:rPr>
                <w:b/>
                <w:lang w:eastAsia="en-US"/>
              </w:rPr>
            </w:pPr>
            <w:r w:rsidRPr="00191CC4">
              <w:rPr>
                <w:b/>
                <w:lang w:eastAsia="en-US"/>
              </w:rPr>
              <w:t>Viso:</w:t>
            </w:r>
          </w:p>
        </w:tc>
        <w:tc>
          <w:tcPr>
            <w:tcW w:w="1754" w:type="dxa"/>
          </w:tcPr>
          <w:p w14:paraId="40670DDE" w14:textId="77777777" w:rsidR="0032392D" w:rsidRPr="00191CC4" w:rsidRDefault="0032392D" w:rsidP="00252FA5">
            <w:pPr>
              <w:jc w:val="both"/>
              <w:rPr>
                <w:lang w:eastAsia="en-US"/>
              </w:rPr>
            </w:pPr>
          </w:p>
        </w:tc>
        <w:tc>
          <w:tcPr>
            <w:tcW w:w="1755" w:type="dxa"/>
          </w:tcPr>
          <w:p w14:paraId="4C8BE75F" w14:textId="77777777" w:rsidR="0032392D" w:rsidRPr="00191CC4" w:rsidRDefault="0032392D" w:rsidP="00252FA5">
            <w:pPr>
              <w:jc w:val="both"/>
              <w:rPr>
                <w:lang w:eastAsia="en-US"/>
              </w:rPr>
            </w:pPr>
          </w:p>
        </w:tc>
      </w:tr>
    </w:tbl>
    <w:p w14:paraId="374AB7D7" w14:textId="77777777" w:rsidR="0032392D" w:rsidRPr="00191CC4" w:rsidRDefault="0032392D" w:rsidP="0032392D">
      <w:pPr>
        <w:spacing w:after="0" w:line="240" w:lineRule="auto"/>
        <w:jc w:val="both"/>
        <w:rPr>
          <w:rFonts w:eastAsia="Times New Roman" w:cs="Times New Roman"/>
          <w:szCs w:val="20"/>
          <w:lang w:eastAsia="en-US"/>
        </w:rPr>
      </w:pPr>
    </w:p>
    <w:p w14:paraId="487B8407" w14:textId="77777777" w:rsidR="0032392D" w:rsidRPr="00E23D98"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 xml:space="preserve">Dalyvis </w:t>
      </w:r>
      <w:r w:rsidRPr="00E23D98">
        <w:rPr>
          <w:rFonts w:eastAsia="Times New Roman" w:cs="Times New Roman"/>
          <w:szCs w:val="20"/>
          <w:lang w:eastAsia="en-US"/>
        </w:rPr>
        <w:t>pasiūlyme privalo išviešinti subtiekėjus, kurių pajėgumais</w:t>
      </w:r>
      <w:r>
        <w:rPr>
          <w:rFonts w:eastAsia="Times New Roman" w:cs="Times New Roman"/>
          <w:szCs w:val="20"/>
          <w:lang w:eastAsia="en-US"/>
        </w:rPr>
        <w:t>, t. y.</w:t>
      </w:r>
      <w:r w:rsidRPr="00E23D98">
        <w:rPr>
          <w:rFonts w:eastAsia="Times New Roman" w:cs="Times New Roman"/>
          <w:szCs w:val="20"/>
          <w:lang w:eastAsia="en-US"/>
        </w:rPr>
        <w:t xml:space="preserve"> </w:t>
      </w:r>
      <w:r>
        <w:rPr>
          <w:rFonts w:eastAsia="Times New Roman" w:cs="Times New Roman"/>
          <w:szCs w:val="20"/>
          <w:lang w:eastAsia="en-US"/>
        </w:rPr>
        <w:t xml:space="preserve">siekdamas atitikti kvalifikacijos reikalavimus, </w:t>
      </w:r>
      <w:r w:rsidRPr="00E23D98">
        <w:rPr>
          <w:rFonts w:eastAsia="Times New Roman" w:cs="Times New Roman"/>
          <w:szCs w:val="20"/>
          <w:lang w:eastAsia="en-US"/>
        </w:rPr>
        <w:t>remiasi, taip pat nurodyti ir kitus žinomus subtiekėjus.</w:t>
      </w:r>
    </w:p>
    <w:tbl>
      <w:tblPr>
        <w:tblStyle w:val="Lentelstinklelis"/>
        <w:tblW w:w="0" w:type="auto"/>
        <w:tblLook w:val="04A0" w:firstRow="1" w:lastRow="0" w:firstColumn="1" w:lastColumn="0" w:noHBand="0" w:noVBand="1"/>
      </w:tblPr>
      <w:tblGrid>
        <w:gridCol w:w="670"/>
        <w:gridCol w:w="2372"/>
        <w:gridCol w:w="3169"/>
        <w:gridCol w:w="2064"/>
        <w:gridCol w:w="1353"/>
      </w:tblGrid>
      <w:tr w:rsidR="0032392D" w:rsidRPr="00191CC4" w14:paraId="4A320F2D" w14:textId="77777777" w:rsidTr="00252FA5">
        <w:tc>
          <w:tcPr>
            <w:tcW w:w="670" w:type="dxa"/>
            <w:vMerge w:val="restart"/>
            <w:vAlign w:val="center"/>
          </w:tcPr>
          <w:p w14:paraId="4584E0FA" w14:textId="77777777" w:rsidR="0032392D" w:rsidRPr="00191CC4" w:rsidRDefault="0032392D" w:rsidP="00252FA5">
            <w:pPr>
              <w:jc w:val="center"/>
              <w:rPr>
                <w:b/>
                <w:lang w:eastAsia="en-US"/>
              </w:rPr>
            </w:pPr>
            <w:r w:rsidRPr="00191CC4">
              <w:rPr>
                <w:b/>
                <w:lang w:eastAsia="en-US"/>
              </w:rPr>
              <w:t xml:space="preserve">Eil. </w:t>
            </w:r>
            <w:r>
              <w:rPr>
                <w:b/>
                <w:lang w:eastAsia="en-US"/>
              </w:rPr>
              <w:t>n</w:t>
            </w:r>
            <w:r w:rsidRPr="00191CC4">
              <w:rPr>
                <w:b/>
                <w:lang w:eastAsia="en-US"/>
              </w:rPr>
              <w:t>r.</w:t>
            </w:r>
          </w:p>
        </w:tc>
        <w:tc>
          <w:tcPr>
            <w:tcW w:w="2372" w:type="dxa"/>
            <w:vMerge w:val="restart"/>
            <w:vAlign w:val="center"/>
          </w:tcPr>
          <w:p w14:paraId="15B7A7E5" w14:textId="77777777" w:rsidR="0032392D" w:rsidRPr="00152F5A" w:rsidRDefault="0032392D" w:rsidP="00252FA5">
            <w:pPr>
              <w:jc w:val="center"/>
              <w:rPr>
                <w:b/>
                <w:color w:val="000000" w:themeColor="text1"/>
                <w:lang w:eastAsia="en-US"/>
              </w:rPr>
            </w:pPr>
            <w:r w:rsidRPr="00152F5A">
              <w:rPr>
                <w:b/>
                <w:color w:val="000000" w:themeColor="text1"/>
                <w:lang w:eastAsia="en-US"/>
              </w:rPr>
              <w:t>Pavadinimas, kodas ir adresas</w:t>
            </w:r>
          </w:p>
        </w:tc>
        <w:tc>
          <w:tcPr>
            <w:tcW w:w="3169" w:type="dxa"/>
            <w:vMerge w:val="restart"/>
            <w:vAlign w:val="center"/>
          </w:tcPr>
          <w:p w14:paraId="41B0C433" w14:textId="77777777" w:rsidR="0032392D" w:rsidRPr="00152F5A" w:rsidRDefault="0032392D" w:rsidP="00252FA5">
            <w:pPr>
              <w:jc w:val="center"/>
              <w:rPr>
                <w:b/>
                <w:color w:val="000000" w:themeColor="text1"/>
                <w:lang w:eastAsia="en-US"/>
              </w:rPr>
            </w:pPr>
            <w:r w:rsidRPr="00152F5A">
              <w:rPr>
                <w:b/>
                <w:color w:val="000000" w:themeColor="text1"/>
                <w:lang w:eastAsia="en-US"/>
              </w:rPr>
              <w:t xml:space="preserve">Numatomi atlikti darbai </w:t>
            </w:r>
          </w:p>
        </w:tc>
        <w:tc>
          <w:tcPr>
            <w:tcW w:w="3417" w:type="dxa"/>
            <w:gridSpan w:val="2"/>
            <w:vAlign w:val="center"/>
          </w:tcPr>
          <w:p w14:paraId="3563A15C" w14:textId="77777777" w:rsidR="0032392D" w:rsidRPr="00191CC4" w:rsidRDefault="0032392D" w:rsidP="00252FA5">
            <w:pPr>
              <w:jc w:val="center"/>
              <w:rPr>
                <w:b/>
                <w:lang w:eastAsia="en-US"/>
              </w:rPr>
            </w:pPr>
            <w:r w:rsidRPr="00191CC4">
              <w:rPr>
                <w:b/>
                <w:lang w:eastAsia="en-US"/>
              </w:rPr>
              <w:t>Pirkimo sutarties dalis pasiūlymo kainoje, kuriai ketinama pasitelkti subtiekėjus</w:t>
            </w:r>
          </w:p>
        </w:tc>
      </w:tr>
      <w:tr w:rsidR="0032392D" w:rsidRPr="00191CC4" w14:paraId="308ECBC7" w14:textId="77777777" w:rsidTr="00252FA5">
        <w:tc>
          <w:tcPr>
            <w:tcW w:w="670" w:type="dxa"/>
            <w:vMerge/>
            <w:vAlign w:val="center"/>
          </w:tcPr>
          <w:p w14:paraId="7D7D197F" w14:textId="77777777" w:rsidR="0032392D" w:rsidRPr="00191CC4" w:rsidRDefault="0032392D" w:rsidP="00252FA5">
            <w:pPr>
              <w:jc w:val="center"/>
              <w:rPr>
                <w:b/>
                <w:lang w:eastAsia="en-US"/>
              </w:rPr>
            </w:pPr>
          </w:p>
        </w:tc>
        <w:tc>
          <w:tcPr>
            <w:tcW w:w="2372" w:type="dxa"/>
            <w:vMerge/>
            <w:vAlign w:val="center"/>
          </w:tcPr>
          <w:p w14:paraId="43480969" w14:textId="77777777" w:rsidR="0032392D" w:rsidRPr="00152F5A" w:rsidRDefault="0032392D" w:rsidP="00252FA5">
            <w:pPr>
              <w:jc w:val="center"/>
              <w:rPr>
                <w:b/>
                <w:color w:val="000000" w:themeColor="text1"/>
                <w:lang w:eastAsia="en-US"/>
              </w:rPr>
            </w:pPr>
          </w:p>
        </w:tc>
        <w:tc>
          <w:tcPr>
            <w:tcW w:w="3169" w:type="dxa"/>
            <w:vMerge/>
            <w:vAlign w:val="center"/>
          </w:tcPr>
          <w:p w14:paraId="3D9DC6C1" w14:textId="77777777" w:rsidR="0032392D" w:rsidRPr="00152F5A" w:rsidRDefault="0032392D" w:rsidP="00252FA5">
            <w:pPr>
              <w:jc w:val="center"/>
              <w:rPr>
                <w:b/>
                <w:color w:val="000000" w:themeColor="text1"/>
                <w:lang w:eastAsia="en-US"/>
              </w:rPr>
            </w:pPr>
          </w:p>
        </w:tc>
        <w:tc>
          <w:tcPr>
            <w:tcW w:w="2064" w:type="dxa"/>
            <w:vAlign w:val="center"/>
          </w:tcPr>
          <w:p w14:paraId="68DEAA22" w14:textId="77777777" w:rsidR="0032392D" w:rsidRPr="00191CC4" w:rsidRDefault="0032392D" w:rsidP="00252FA5">
            <w:pPr>
              <w:jc w:val="center"/>
              <w:rPr>
                <w:b/>
                <w:lang w:eastAsia="en-US"/>
              </w:rPr>
            </w:pPr>
            <w:r w:rsidRPr="00191CC4">
              <w:rPr>
                <w:b/>
                <w:lang w:eastAsia="en-US"/>
              </w:rPr>
              <w:t>E</w:t>
            </w:r>
            <w:r>
              <w:rPr>
                <w:b/>
                <w:lang w:eastAsia="en-US"/>
              </w:rPr>
              <w:t>UR</w:t>
            </w:r>
            <w:r w:rsidRPr="00191CC4">
              <w:rPr>
                <w:b/>
                <w:lang w:eastAsia="en-US"/>
              </w:rPr>
              <w:t xml:space="preserve"> su PVM</w:t>
            </w:r>
          </w:p>
        </w:tc>
        <w:tc>
          <w:tcPr>
            <w:tcW w:w="1353" w:type="dxa"/>
            <w:vAlign w:val="center"/>
          </w:tcPr>
          <w:p w14:paraId="4131DA41" w14:textId="77777777" w:rsidR="0032392D" w:rsidRPr="00191CC4" w:rsidRDefault="0032392D" w:rsidP="00252FA5">
            <w:pPr>
              <w:jc w:val="center"/>
              <w:rPr>
                <w:b/>
                <w:lang w:eastAsia="en-US"/>
              </w:rPr>
            </w:pPr>
            <w:r w:rsidRPr="00191CC4">
              <w:rPr>
                <w:b/>
                <w:lang w:eastAsia="en-US"/>
              </w:rPr>
              <w:t>Proc.</w:t>
            </w:r>
          </w:p>
        </w:tc>
      </w:tr>
      <w:tr w:rsidR="0032392D" w:rsidRPr="00191CC4" w14:paraId="4CBE2F90" w14:textId="77777777" w:rsidTr="00252FA5">
        <w:tc>
          <w:tcPr>
            <w:tcW w:w="9628" w:type="dxa"/>
            <w:gridSpan w:val="5"/>
          </w:tcPr>
          <w:p w14:paraId="712C54CD" w14:textId="77777777" w:rsidR="0032392D" w:rsidRPr="00152F5A" w:rsidRDefault="0032392D" w:rsidP="00252FA5">
            <w:pPr>
              <w:jc w:val="center"/>
              <w:rPr>
                <w:b/>
                <w:color w:val="000000" w:themeColor="text1"/>
                <w:lang w:eastAsia="en-US"/>
              </w:rPr>
            </w:pPr>
            <w:r w:rsidRPr="00152F5A">
              <w:rPr>
                <w:b/>
                <w:color w:val="000000" w:themeColor="text1"/>
                <w:lang w:eastAsia="en-US"/>
              </w:rPr>
              <w:t>Subtiekėjai, kurių pajėgumais remiamasi įrodinėjant kvalifikacijos atitiktį</w:t>
            </w:r>
          </w:p>
        </w:tc>
      </w:tr>
      <w:tr w:rsidR="0032392D" w:rsidRPr="00191CC4" w14:paraId="7A652A2F" w14:textId="77777777" w:rsidTr="00252FA5">
        <w:tc>
          <w:tcPr>
            <w:tcW w:w="670" w:type="dxa"/>
          </w:tcPr>
          <w:p w14:paraId="37338127" w14:textId="77777777" w:rsidR="0032392D" w:rsidRPr="00E23D98" w:rsidRDefault="0032392D" w:rsidP="00252FA5">
            <w:pPr>
              <w:jc w:val="both"/>
              <w:rPr>
                <w:lang w:eastAsia="en-US"/>
              </w:rPr>
            </w:pPr>
          </w:p>
        </w:tc>
        <w:tc>
          <w:tcPr>
            <w:tcW w:w="2372" w:type="dxa"/>
          </w:tcPr>
          <w:p w14:paraId="4DEE86D7" w14:textId="77777777" w:rsidR="0032392D" w:rsidRPr="00E23D98" w:rsidRDefault="0032392D" w:rsidP="00252FA5">
            <w:pPr>
              <w:jc w:val="both"/>
              <w:rPr>
                <w:lang w:eastAsia="en-US"/>
              </w:rPr>
            </w:pPr>
          </w:p>
        </w:tc>
        <w:tc>
          <w:tcPr>
            <w:tcW w:w="3169" w:type="dxa"/>
          </w:tcPr>
          <w:p w14:paraId="52B7BF7E" w14:textId="77777777" w:rsidR="0032392D" w:rsidRPr="00E23D98" w:rsidRDefault="0032392D" w:rsidP="00252FA5">
            <w:pPr>
              <w:jc w:val="both"/>
              <w:rPr>
                <w:lang w:eastAsia="en-US"/>
              </w:rPr>
            </w:pPr>
          </w:p>
        </w:tc>
        <w:tc>
          <w:tcPr>
            <w:tcW w:w="2064" w:type="dxa"/>
          </w:tcPr>
          <w:p w14:paraId="6E3A395C" w14:textId="77777777" w:rsidR="0032392D" w:rsidRPr="00E23D98" w:rsidRDefault="0032392D" w:rsidP="00252FA5">
            <w:pPr>
              <w:jc w:val="both"/>
              <w:rPr>
                <w:lang w:eastAsia="en-US"/>
              </w:rPr>
            </w:pPr>
          </w:p>
        </w:tc>
        <w:tc>
          <w:tcPr>
            <w:tcW w:w="1353" w:type="dxa"/>
          </w:tcPr>
          <w:p w14:paraId="4AB7708A" w14:textId="77777777" w:rsidR="0032392D" w:rsidRPr="00191CC4" w:rsidRDefault="0032392D" w:rsidP="00252FA5">
            <w:pPr>
              <w:jc w:val="both"/>
              <w:rPr>
                <w:lang w:eastAsia="en-US"/>
              </w:rPr>
            </w:pPr>
          </w:p>
        </w:tc>
      </w:tr>
      <w:tr w:rsidR="0032392D" w:rsidRPr="00191CC4" w14:paraId="73E461E1" w14:textId="77777777" w:rsidTr="00252FA5">
        <w:tc>
          <w:tcPr>
            <w:tcW w:w="670" w:type="dxa"/>
          </w:tcPr>
          <w:p w14:paraId="161034ED" w14:textId="77777777" w:rsidR="0032392D" w:rsidRPr="00E23D98" w:rsidRDefault="0032392D" w:rsidP="00252FA5">
            <w:pPr>
              <w:jc w:val="both"/>
              <w:rPr>
                <w:lang w:eastAsia="en-US"/>
              </w:rPr>
            </w:pPr>
          </w:p>
        </w:tc>
        <w:tc>
          <w:tcPr>
            <w:tcW w:w="2372" w:type="dxa"/>
          </w:tcPr>
          <w:p w14:paraId="06CB38A6" w14:textId="77777777" w:rsidR="0032392D" w:rsidRPr="00E23D98" w:rsidRDefault="0032392D" w:rsidP="00252FA5">
            <w:pPr>
              <w:jc w:val="both"/>
              <w:rPr>
                <w:lang w:eastAsia="en-US"/>
              </w:rPr>
            </w:pPr>
          </w:p>
        </w:tc>
        <w:tc>
          <w:tcPr>
            <w:tcW w:w="3169" w:type="dxa"/>
          </w:tcPr>
          <w:p w14:paraId="3D48F5E5" w14:textId="77777777" w:rsidR="0032392D" w:rsidRPr="00E23D98" w:rsidRDefault="0032392D" w:rsidP="00252FA5">
            <w:pPr>
              <w:jc w:val="both"/>
              <w:rPr>
                <w:lang w:eastAsia="en-US"/>
              </w:rPr>
            </w:pPr>
          </w:p>
        </w:tc>
        <w:tc>
          <w:tcPr>
            <w:tcW w:w="2064" w:type="dxa"/>
          </w:tcPr>
          <w:p w14:paraId="330E37DF" w14:textId="77777777" w:rsidR="0032392D" w:rsidRPr="00E23D98" w:rsidRDefault="0032392D" w:rsidP="00252FA5">
            <w:pPr>
              <w:jc w:val="both"/>
              <w:rPr>
                <w:lang w:eastAsia="en-US"/>
              </w:rPr>
            </w:pPr>
          </w:p>
        </w:tc>
        <w:tc>
          <w:tcPr>
            <w:tcW w:w="1353" w:type="dxa"/>
          </w:tcPr>
          <w:p w14:paraId="43822C25" w14:textId="77777777" w:rsidR="0032392D" w:rsidRPr="00191CC4" w:rsidRDefault="0032392D" w:rsidP="00252FA5">
            <w:pPr>
              <w:jc w:val="both"/>
              <w:rPr>
                <w:lang w:eastAsia="en-US"/>
              </w:rPr>
            </w:pPr>
          </w:p>
        </w:tc>
      </w:tr>
      <w:tr w:rsidR="0032392D" w:rsidRPr="00191CC4" w14:paraId="5C7AB840" w14:textId="77777777" w:rsidTr="00252FA5">
        <w:tc>
          <w:tcPr>
            <w:tcW w:w="670" w:type="dxa"/>
          </w:tcPr>
          <w:p w14:paraId="1B8BD7CC" w14:textId="77777777" w:rsidR="0032392D" w:rsidRPr="00E23D98" w:rsidRDefault="0032392D" w:rsidP="00252FA5">
            <w:pPr>
              <w:jc w:val="both"/>
              <w:rPr>
                <w:lang w:eastAsia="en-US"/>
              </w:rPr>
            </w:pPr>
          </w:p>
        </w:tc>
        <w:tc>
          <w:tcPr>
            <w:tcW w:w="2372" w:type="dxa"/>
          </w:tcPr>
          <w:p w14:paraId="5EE265AE" w14:textId="77777777" w:rsidR="0032392D" w:rsidRPr="00E23D98" w:rsidRDefault="0032392D" w:rsidP="00252FA5">
            <w:pPr>
              <w:jc w:val="both"/>
              <w:rPr>
                <w:lang w:eastAsia="en-US"/>
              </w:rPr>
            </w:pPr>
          </w:p>
        </w:tc>
        <w:tc>
          <w:tcPr>
            <w:tcW w:w="3169" w:type="dxa"/>
          </w:tcPr>
          <w:p w14:paraId="2E63A35F" w14:textId="77777777" w:rsidR="0032392D" w:rsidRPr="00E23D98" w:rsidRDefault="0032392D" w:rsidP="00252FA5">
            <w:pPr>
              <w:jc w:val="both"/>
              <w:rPr>
                <w:lang w:eastAsia="en-US"/>
              </w:rPr>
            </w:pPr>
          </w:p>
        </w:tc>
        <w:tc>
          <w:tcPr>
            <w:tcW w:w="2064" w:type="dxa"/>
          </w:tcPr>
          <w:p w14:paraId="3F7F4136" w14:textId="77777777" w:rsidR="0032392D" w:rsidRPr="00E23D98" w:rsidRDefault="0032392D" w:rsidP="00252FA5">
            <w:pPr>
              <w:jc w:val="both"/>
              <w:rPr>
                <w:lang w:eastAsia="en-US"/>
              </w:rPr>
            </w:pPr>
          </w:p>
        </w:tc>
        <w:tc>
          <w:tcPr>
            <w:tcW w:w="1353" w:type="dxa"/>
          </w:tcPr>
          <w:p w14:paraId="0FF59C52" w14:textId="77777777" w:rsidR="0032392D" w:rsidRPr="00191CC4" w:rsidRDefault="0032392D" w:rsidP="00252FA5">
            <w:pPr>
              <w:jc w:val="both"/>
              <w:rPr>
                <w:lang w:eastAsia="en-US"/>
              </w:rPr>
            </w:pPr>
          </w:p>
        </w:tc>
      </w:tr>
      <w:tr w:rsidR="0032392D" w:rsidRPr="00191CC4" w14:paraId="52BDFCE2" w14:textId="77777777" w:rsidTr="00252FA5">
        <w:tc>
          <w:tcPr>
            <w:tcW w:w="6211" w:type="dxa"/>
            <w:gridSpan w:val="3"/>
          </w:tcPr>
          <w:p w14:paraId="6AFB4D82" w14:textId="77777777" w:rsidR="0032392D" w:rsidRPr="00E23D98" w:rsidRDefault="0032392D" w:rsidP="00252FA5">
            <w:pPr>
              <w:jc w:val="right"/>
              <w:rPr>
                <w:lang w:eastAsia="en-US"/>
              </w:rPr>
            </w:pPr>
            <w:r w:rsidRPr="00E23D98">
              <w:rPr>
                <w:b/>
                <w:lang w:eastAsia="en-US"/>
              </w:rPr>
              <w:t>Viso:</w:t>
            </w:r>
          </w:p>
        </w:tc>
        <w:tc>
          <w:tcPr>
            <w:tcW w:w="2064" w:type="dxa"/>
          </w:tcPr>
          <w:p w14:paraId="45D96166" w14:textId="77777777" w:rsidR="0032392D" w:rsidRPr="00E23D98" w:rsidRDefault="0032392D" w:rsidP="00252FA5">
            <w:pPr>
              <w:jc w:val="both"/>
              <w:rPr>
                <w:lang w:eastAsia="en-US"/>
              </w:rPr>
            </w:pPr>
          </w:p>
        </w:tc>
        <w:tc>
          <w:tcPr>
            <w:tcW w:w="1353" w:type="dxa"/>
          </w:tcPr>
          <w:p w14:paraId="3F7A528F" w14:textId="77777777" w:rsidR="0032392D" w:rsidRPr="00191CC4" w:rsidRDefault="0032392D" w:rsidP="00252FA5">
            <w:pPr>
              <w:jc w:val="both"/>
              <w:rPr>
                <w:lang w:eastAsia="en-US"/>
              </w:rPr>
            </w:pPr>
          </w:p>
        </w:tc>
      </w:tr>
      <w:tr w:rsidR="0032392D" w:rsidRPr="00191CC4" w14:paraId="292B3EFB" w14:textId="77777777" w:rsidTr="00252FA5">
        <w:tc>
          <w:tcPr>
            <w:tcW w:w="9628" w:type="dxa"/>
            <w:gridSpan w:val="5"/>
          </w:tcPr>
          <w:p w14:paraId="5D9B4823" w14:textId="77777777" w:rsidR="0032392D" w:rsidRPr="00550192" w:rsidRDefault="0032392D" w:rsidP="00252FA5">
            <w:pPr>
              <w:jc w:val="center"/>
              <w:rPr>
                <w:b/>
                <w:color w:val="C00000"/>
                <w:lang w:eastAsia="en-US"/>
              </w:rPr>
            </w:pPr>
            <w:r w:rsidRPr="00E23D98">
              <w:rPr>
                <w:b/>
                <w:lang w:eastAsia="en-US"/>
              </w:rPr>
              <w:t>Kiti žinomi subtiekėjai, kurie bus pasitelkti vykdant pirkimo sutartį ir kurių pajėgumais nesiremiama įrodinėjant kvalifikacijos atitikt</w:t>
            </w:r>
            <w:r>
              <w:rPr>
                <w:b/>
                <w:lang w:eastAsia="en-US"/>
              </w:rPr>
              <w:t>ies</w:t>
            </w:r>
          </w:p>
        </w:tc>
      </w:tr>
      <w:tr w:rsidR="0032392D" w:rsidRPr="00191CC4" w14:paraId="5CD85CC2" w14:textId="77777777" w:rsidTr="00252FA5">
        <w:tc>
          <w:tcPr>
            <w:tcW w:w="670" w:type="dxa"/>
          </w:tcPr>
          <w:p w14:paraId="7B1BFBF8" w14:textId="77777777" w:rsidR="0032392D" w:rsidRPr="00E23D98" w:rsidRDefault="0032392D" w:rsidP="00252FA5">
            <w:pPr>
              <w:jc w:val="both"/>
              <w:rPr>
                <w:lang w:eastAsia="en-US"/>
              </w:rPr>
            </w:pPr>
          </w:p>
        </w:tc>
        <w:tc>
          <w:tcPr>
            <w:tcW w:w="2372" w:type="dxa"/>
          </w:tcPr>
          <w:p w14:paraId="7B9E62A9" w14:textId="77777777" w:rsidR="0032392D" w:rsidRPr="00E23D98" w:rsidRDefault="0032392D" w:rsidP="00252FA5">
            <w:pPr>
              <w:jc w:val="both"/>
              <w:rPr>
                <w:lang w:eastAsia="en-US"/>
              </w:rPr>
            </w:pPr>
          </w:p>
        </w:tc>
        <w:tc>
          <w:tcPr>
            <w:tcW w:w="3169" w:type="dxa"/>
          </w:tcPr>
          <w:p w14:paraId="063BDA1F" w14:textId="77777777" w:rsidR="0032392D" w:rsidRPr="00E23D98" w:rsidRDefault="0032392D" w:rsidP="00252FA5">
            <w:pPr>
              <w:jc w:val="both"/>
              <w:rPr>
                <w:lang w:eastAsia="en-US"/>
              </w:rPr>
            </w:pPr>
          </w:p>
        </w:tc>
        <w:tc>
          <w:tcPr>
            <w:tcW w:w="2064" w:type="dxa"/>
          </w:tcPr>
          <w:p w14:paraId="412B79F4" w14:textId="77777777" w:rsidR="0032392D" w:rsidRPr="00E23D98" w:rsidRDefault="0032392D" w:rsidP="00252FA5">
            <w:pPr>
              <w:jc w:val="both"/>
              <w:rPr>
                <w:lang w:eastAsia="en-US"/>
              </w:rPr>
            </w:pPr>
          </w:p>
        </w:tc>
        <w:tc>
          <w:tcPr>
            <w:tcW w:w="1353" w:type="dxa"/>
          </w:tcPr>
          <w:p w14:paraId="3BF2634D" w14:textId="77777777" w:rsidR="0032392D" w:rsidRPr="00191CC4" w:rsidRDefault="0032392D" w:rsidP="00252FA5">
            <w:pPr>
              <w:jc w:val="both"/>
              <w:rPr>
                <w:lang w:eastAsia="en-US"/>
              </w:rPr>
            </w:pPr>
          </w:p>
        </w:tc>
      </w:tr>
      <w:tr w:rsidR="0032392D" w:rsidRPr="00191CC4" w14:paraId="667B24AA" w14:textId="77777777" w:rsidTr="00252FA5">
        <w:tc>
          <w:tcPr>
            <w:tcW w:w="670" w:type="dxa"/>
          </w:tcPr>
          <w:p w14:paraId="736B6BDE" w14:textId="77777777" w:rsidR="0032392D" w:rsidRPr="00191CC4" w:rsidRDefault="0032392D" w:rsidP="00252FA5">
            <w:pPr>
              <w:jc w:val="both"/>
              <w:rPr>
                <w:lang w:eastAsia="en-US"/>
              </w:rPr>
            </w:pPr>
          </w:p>
        </w:tc>
        <w:tc>
          <w:tcPr>
            <w:tcW w:w="2372" w:type="dxa"/>
          </w:tcPr>
          <w:p w14:paraId="7B162B57" w14:textId="77777777" w:rsidR="0032392D" w:rsidRPr="00191CC4" w:rsidRDefault="0032392D" w:rsidP="00252FA5">
            <w:pPr>
              <w:jc w:val="both"/>
              <w:rPr>
                <w:lang w:eastAsia="en-US"/>
              </w:rPr>
            </w:pPr>
          </w:p>
        </w:tc>
        <w:tc>
          <w:tcPr>
            <w:tcW w:w="3169" w:type="dxa"/>
          </w:tcPr>
          <w:p w14:paraId="1C89A703" w14:textId="77777777" w:rsidR="0032392D" w:rsidRPr="00191CC4" w:rsidRDefault="0032392D" w:rsidP="00252FA5">
            <w:pPr>
              <w:jc w:val="both"/>
              <w:rPr>
                <w:lang w:eastAsia="en-US"/>
              </w:rPr>
            </w:pPr>
          </w:p>
        </w:tc>
        <w:tc>
          <w:tcPr>
            <w:tcW w:w="2064" w:type="dxa"/>
          </w:tcPr>
          <w:p w14:paraId="67D8E20C" w14:textId="77777777" w:rsidR="0032392D" w:rsidRPr="00191CC4" w:rsidRDefault="0032392D" w:rsidP="00252FA5">
            <w:pPr>
              <w:jc w:val="both"/>
              <w:rPr>
                <w:lang w:eastAsia="en-US"/>
              </w:rPr>
            </w:pPr>
          </w:p>
        </w:tc>
        <w:tc>
          <w:tcPr>
            <w:tcW w:w="1353" w:type="dxa"/>
          </w:tcPr>
          <w:p w14:paraId="0664DCE6" w14:textId="77777777" w:rsidR="0032392D" w:rsidRPr="00191CC4" w:rsidRDefault="0032392D" w:rsidP="00252FA5">
            <w:pPr>
              <w:jc w:val="both"/>
              <w:rPr>
                <w:lang w:eastAsia="en-US"/>
              </w:rPr>
            </w:pPr>
          </w:p>
        </w:tc>
      </w:tr>
      <w:tr w:rsidR="0032392D" w:rsidRPr="00191CC4" w14:paraId="2C6F7163" w14:textId="77777777" w:rsidTr="00252FA5">
        <w:tc>
          <w:tcPr>
            <w:tcW w:w="6211" w:type="dxa"/>
            <w:gridSpan w:val="3"/>
          </w:tcPr>
          <w:p w14:paraId="1D3A880B" w14:textId="77777777" w:rsidR="0032392D" w:rsidRPr="00191CC4" w:rsidRDefault="0032392D" w:rsidP="00252FA5">
            <w:pPr>
              <w:jc w:val="right"/>
              <w:rPr>
                <w:b/>
                <w:lang w:eastAsia="en-US"/>
              </w:rPr>
            </w:pPr>
            <w:r w:rsidRPr="00191CC4">
              <w:rPr>
                <w:b/>
                <w:lang w:eastAsia="en-US"/>
              </w:rPr>
              <w:t>Viso:</w:t>
            </w:r>
          </w:p>
        </w:tc>
        <w:tc>
          <w:tcPr>
            <w:tcW w:w="2064" w:type="dxa"/>
          </w:tcPr>
          <w:p w14:paraId="6981D241" w14:textId="77777777" w:rsidR="0032392D" w:rsidRPr="00191CC4" w:rsidRDefault="0032392D" w:rsidP="00252FA5">
            <w:pPr>
              <w:jc w:val="both"/>
              <w:rPr>
                <w:lang w:eastAsia="en-US"/>
              </w:rPr>
            </w:pPr>
          </w:p>
        </w:tc>
        <w:tc>
          <w:tcPr>
            <w:tcW w:w="1353" w:type="dxa"/>
          </w:tcPr>
          <w:p w14:paraId="346BF3A9" w14:textId="77777777" w:rsidR="0032392D" w:rsidRPr="00191CC4" w:rsidRDefault="0032392D" w:rsidP="00252FA5">
            <w:pPr>
              <w:jc w:val="both"/>
              <w:rPr>
                <w:lang w:eastAsia="en-US"/>
              </w:rPr>
            </w:pPr>
          </w:p>
        </w:tc>
      </w:tr>
    </w:tbl>
    <w:p w14:paraId="4A5DB862" w14:textId="77777777" w:rsidR="0032392D" w:rsidRDefault="0032392D" w:rsidP="0032392D">
      <w:pPr>
        <w:spacing w:after="0" w:line="240" w:lineRule="auto"/>
        <w:ind w:firstLine="567"/>
        <w:jc w:val="both"/>
        <w:rPr>
          <w:rFonts w:eastAsia="Times New Roman" w:cs="Times New Roman"/>
          <w:b/>
          <w:color w:val="0000FF"/>
          <w:szCs w:val="20"/>
          <w:lang w:eastAsia="en-US"/>
        </w:rPr>
      </w:pPr>
    </w:p>
    <w:p w14:paraId="08776424" w14:textId="77777777" w:rsidR="0032392D" w:rsidRPr="00536135" w:rsidRDefault="0032392D" w:rsidP="0032392D">
      <w:pPr>
        <w:spacing w:after="0" w:line="240" w:lineRule="auto"/>
        <w:ind w:firstLine="567"/>
        <w:contextualSpacing/>
        <w:jc w:val="both"/>
        <w:rPr>
          <w:rFonts w:eastAsia="Times New Roman" w:cs="Times New Roman"/>
          <w:color w:val="000000" w:themeColor="text1"/>
          <w:szCs w:val="20"/>
          <w:lang w:eastAsia="en-US"/>
        </w:rPr>
      </w:pPr>
      <w:r w:rsidRPr="00536135">
        <w:rPr>
          <w:rFonts w:eastAsia="Times New Roman" w:cs="Times New Roman"/>
          <w:b/>
          <w:szCs w:val="20"/>
          <w:lang w:eastAsia="en-US"/>
        </w:rPr>
        <w:lastRenderedPageBreak/>
        <w:t xml:space="preserve">Pastaba. </w:t>
      </w:r>
      <w:r w:rsidRPr="00536135">
        <w:rPr>
          <w:rFonts w:eastAsia="Times New Roman" w:cs="Times New Roman"/>
          <w:szCs w:val="20"/>
          <w:lang w:eastAsia="en-US"/>
        </w:rPr>
        <w:t xml:space="preserve">Tiekėjo (tiekėjų grupės partnerių) ir subtiekėjų </w:t>
      </w:r>
      <w:r w:rsidRPr="00536135">
        <w:rPr>
          <w:rFonts w:eastAsia="Times New Roman" w:cs="Times New Roman"/>
          <w:color w:val="000000" w:themeColor="text1"/>
          <w:szCs w:val="20"/>
          <w:lang w:eastAsia="en-US"/>
        </w:rPr>
        <w:t>bendra numatomų atlikti darbų vertė turi atitikti bendrą pasiūlymo sumą EUR su PVM.</w:t>
      </w:r>
    </w:p>
    <w:p w14:paraId="3E071151" w14:textId="77777777" w:rsidR="0032392D" w:rsidRPr="00715CDC" w:rsidRDefault="0032392D" w:rsidP="0032392D">
      <w:pPr>
        <w:spacing w:after="0" w:line="240" w:lineRule="auto"/>
        <w:jc w:val="both"/>
        <w:rPr>
          <w:rFonts w:eastAsia="Times New Roman" w:cs="Times New Roman"/>
          <w:szCs w:val="20"/>
          <w:lang w:eastAsia="en-US"/>
        </w:rPr>
      </w:pPr>
    </w:p>
    <w:p w14:paraId="3030235F" w14:textId="77777777" w:rsidR="0032392D" w:rsidRPr="00152F5A" w:rsidRDefault="0032392D" w:rsidP="0032392D">
      <w:pPr>
        <w:spacing w:after="0" w:line="240" w:lineRule="auto"/>
        <w:ind w:firstLine="567"/>
        <w:jc w:val="both"/>
        <w:rPr>
          <w:rFonts w:eastAsia="Times New Roman" w:cs="Times New Roman"/>
          <w:color w:val="000000" w:themeColor="text1"/>
          <w:szCs w:val="20"/>
          <w:lang w:eastAsia="en-US"/>
        </w:rPr>
      </w:pPr>
      <w:r w:rsidRPr="00152F5A">
        <w:rPr>
          <w:rFonts w:eastAsia="Times New Roman" w:cs="Times New Roman"/>
          <w:color w:val="000000" w:themeColor="text1"/>
          <w:szCs w:val="20"/>
          <w:lang w:eastAsia="en-US"/>
        </w:rPr>
        <w:t>Siūlomi darbai visiškai atitinka pirkimo dokumentuose nurodytus reikalavimus.</w:t>
      </w:r>
    </w:p>
    <w:p w14:paraId="41C9D046" w14:textId="77777777" w:rsidR="0032392D" w:rsidRPr="00152F5A" w:rsidRDefault="0032392D" w:rsidP="0032392D">
      <w:pPr>
        <w:spacing w:after="0" w:line="240" w:lineRule="auto"/>
        <w:jc w:val="both"/>
        <w:rPr>
          <w:rFonts w:eastAsia="Times New Roman" w:cs="Times New Roman"/>
          <w:color w:val="000000" w:themeColor="text1"/>
          <w:szCs w:val="20"/>
          <w:lang w:eastAsia="en-US"/>
        </w:rPr>
      </w:pPr>
    </w:p>
    <w:p w14:paraId="7647E252" w14:textId="77777777" w:rsidR="0032392D" w:rsidRPr="00191CC4" w:rsidRDefault="0032392D" w:rsidP="0032392D">
      <w:pPr>
        <w:spacing w:after="0" w:line="240" w:lineRule="auto"/>
        <w:ind w:firstLine="567"/>
        <w:jc w:val="both"/>
        <w:rPr>
          <w:rFonts w:eastAsia="Times New Roman" w:cs="Times New Roman"/>
          <w:szCs w:val="20"/>
          <w:lang w:eastAsia="en-US"/>
        </w:rPr>
      </w:pPr>
      <w:r w:rsidRPr="00152F5A">
        <w:rPr>
          <w:rFonts w:eastAsia="Times New Roman" w:cs="Times New Roman"/>
          <w:color w:val="000000" w:themeColor="text1"/>
          <w:szCs w:val="20"/>
          <w:lang w:eastAsia="en-US"/>
        </w:rPr>
        <w:t>Kartu su pasiūlymu pateikiami šie dokumentai</w:t>
      </w:r>
      <w:r w:rsidRPr="00191CC4">
        <w:rPr>
          <w:rFonts w:eastAsia="Times New Roman" w:cs="Times New Roman"/>
          <w:szCs w:val="20"/>
          <w:lang w:eastAsia="en-US"/>
        </w:rPr>
        <w:t>:</w:t>
      </w:r>
    </w:p>
    <w:tbl>
      <w:tblPr>
        <w:tblStyle w:val="Lentelstinklelis"/>
        <w:tblW w:w="0" w:type="auto"/>
        <w:tblLook w:val="04A0" w:firstRow="1" w:lastRow="0" w:firstColumn="1" w:lastColumn="0" w:noHBand="0" w:noVBand="1"/>
      </w:tblPr>
      <w:tblGrid>
        <w:gridCol w:w="672"/>
        <w:gridCol w:w="8956"/>
      </w:tblGrid>
      <w:tr w:rsidR="0032392D" w:rsidRPr="00191CC4" w14:paraId="5274FA90" w14:textId="77777777" w:rsidTr="00252FA5">
        <w:tc>
          <w:tcPr>
            <w:tcW w:w="672" w:type="dxa"/>
          </w:tcPr>
          <w:p w14:paraId="3EC25C46" w14:textId="77777777" w:rsidR="0032392D" w:rsidRPr="00191CC4" w:rsidRDefault="0032392D" w:rsidP="00252FA5">
            <w:pPr>
              <w:jc w:val="center"/>
              <w:rPr>
                <w:b/>
                <w:lang w:eastAsia="en-US"/>
              </w:rPr>
            </w:pPr>
            <w:r w:rsidRPr="00191CC4">
              <w:rPr>
                <w:b/>
                <w:lang w:eastAsia="en-US"/>
              </w:rPr>
              <w:t xml:space="preserve">Eil. </w:t>
            </w:r>
            <w:r>
              <w:rPr>
                <w:b/>
                <w:lang w:eastAsia="en-US"/>
              </w:rPr>
              <w:t>n</w:t>
            </w:r>
            <w:r w:rsidRPr="00191CC4">
              <w:rPr>
                <w:b/>
                <w:lang w:eastAsia="en-US"/>
              </w:rPr>
              <w:t>r.</w:t>
            </w:r>
          </w:p>
        </w:tc>
        <w:tc>
          <w:tcPr>
            <w:tcW w:w="8956" w:type="dxa"/>
          </w:tcPr>
          <w:p w14:paraId="415AC644" w14:textId="77777777" w:rsidR="0032392D" w:rsidRPr="00191CC4" w:rsidRDefault="0032392D" w:rsidP="00252FA5">
            <w:pPr>
              <w:jc w:val="center"/>
              <w:rPr>
                <w:b/>
                <w:lang w:eastAsia="en-US"/>
              </w:rPr>
            </w:pPr>
            <w:r w:rsidRPr="00191CC4">
              <w:rPr>
                <w:b/>
                <w:lang w:eastAsia="en-US"/>
              </w:rPr>
              <w:t>Dokumentų pavadinimai</w:t>
            </w:r>
          </w:p>
        </w:tc>
      </w:tr>
      <w:tr w:rsidR="0032392D" w:rsidRPr="00191CC4" w14:paraId="0C4023CB" w14:textId="77777777" w:rsidTr="00252FA5">
        <w:tc>
          <w:tcPr>
            <w:tcW w:w="672" w:type="dxa"/>
          </w:tcPr>
          <w:p w14:paraId="6CBD5AAC" w14:textId="77777777" w:rsidR="0032392D" w:rsidRPr="00191CC4" w:rsidRDefault="0032392D" w:rsidP="00252FA5">
            <w:pPr>
              <w:jc w:val="center"/>
              <w:rPr>
                <w:lang w:eastAsia="en-US"/>
              </w:rPr>
            </w:pPr>
            <w:r>
              <w:rPr>
                <w:lang w:eastAsia="en-US"/>
              </w:rPr>
              <w:t>1.</w:t>
            </w:r>
          </w:p>
        </w:tc>
        <w:tc>
          <w:tcPr>
            <w:tcW w:w="8956" w:type="dxa"/>
          </w:tcPr>
          <w:p w14:paraId="374C7C0F" w14:textId="77777777" w:rsidR="0032392D" w:rsidRPr="00191CC4" w:rsidRDefault="0032392D" w:rsidP="00252FA5">
            <w:pPr>
              <w:jc w:val="both"/>
              <w:rPr>
                <w:lang w:eastAsia="en-US"/>
              </w:rPr>
            </w:pPr>
          </w:p>
        </w:tc>
      </w:tr>
      <w:tr w:rsidR="0032392D" w:rsidRPr="00191CC4" w14:paraId="229781FE" w14:textId="77777777" w:rsidTr="00252FA5">
        <w:tc>
          <w:tcPr>
            <w:tcW w:w="672" w:type="dxa"/>
          </w:tcPr>
          <w:p w14:paraId="13A9DC25" w14:textId="77777777" w:rsidR="0032392D" w:rsidRPr="00191CC4" w:rsidRDefault="0032392D" w:rsidP="00252FA5">
            <w:pPr>
              <w:jc w:val="center"/>
              <w:rPr>
                <w:lang w:eastAsia="en-US"/>
              </w:rPr>
            </w:pPr>
            <w:r>
              <w:rPr>
                <w:lang w:eastAsia="en-US"/>
              </w:rPr>
              <w:t>2.</w:t>
            </w:r>
          </w:p>
        </w:tc>
        <w:tc>
          <w:tcPr>
            <w:tcW w:w="8956" w:type="dxa"/>
          </w:tcPr>
          <w:p w14:paraId="766F3029" w14:textId="77777777" w:rsidR="0032392D" w:rsidRPr="00794228" w:rsidRDefault="0032392D" w:rsidP="00252FA5">
            <w:pPr>
              <w:jc w:val="both"/>
              <w:rPr>
                <w:szCs w:val="24"/>
                <w:lang w:eastAsia="en-US"/>
              </w:rPr>
            </w:pPr>
            <w:r>
              <w:rPr>
                <w:lang w:eastAsia="en-US"/>
              </w:rPr>
              <w:t>....</w:t>
            </w:r>
          </w:p>
        </w:tc>
      </w:tr>
      <w:tr w:rsidR="0032392D" w:rsidRPr="00191CC4" w14:paraId="3635C962" w14:textId="77777777" w:rsidTr="00252FA5">
        <w:tc>
          <w:tcPr>
            <w:tcW w:w="672" w:type="dxa"/>
          </w:tcPr>
          <w:p w14:paraId="2962B2BC" w14:textId="77777777" w:rsidR="0032392D" w:rsidRPr="00191CC4" w:rsidRDefault="0032392D" w:rsidP="00252FA5">
            <w:pPr>
              <w:jc w:val="center"/>
              <w:rPr>
                <w:lang w:eastAsia="en-US"/>
              </w:rPr>
            </w:pPr>
            <w:r>
              <w:rPr>
                <w:lang w:eastAsia="en-US"/>
              </w:rPr>
              <w:t>...</w:t>
            </w:r>
          </w:p>
        </w:tc>
        <w:tc>
          <w:tcPr>
            <w:tcW w:w="8956" w:type="dxa"/>
          </w:tcPr>
          <w:p w14:paraId="4A6F9862" w14:textId="77777777" w:rsidR="0032392D" w:rsidRPr="00191CC4" w:rsidRDefault="0032392D" w:rsidP="00252FA5">
            <w:pPr>
              <w:jc w:val="both"/>
              <w:rPr>
                <w:lang w:eastAsia="en-US"/>
              </w:rPr>
            </w:pPr>
            <w:r>
              <w:t>...</w:t>
            </w:r>
          </w:p>
        </w:tc>
      </w:tr>
    </w:tbl>
    <w:p w14:paraId="487B9004" w14:textId="77777777" w:rsidR="0032392D" w:rsidRDefault="0032392D" w:rsidP="0032392D">
      <w:pPr>
        <w:spacing w:after="0" w:line="240" w:lineRule="auto"/>
        <w:jc w:val="both"/>
        <w:rPr>
          <w:rFonts w:eastAsia="Times New Roman" w:cs="Times New Roman"/>
          <w:szCs w:val="20"/>
          <w:lang w:eastAsia="en-US"/>
        </w:rPr>
      </w:pPr>
    </w:p>
    <w:p w14:paraId="4750B402" w14:textId="77777777" w:rsidR="0032392D" w:rsidRPr="00870AB9" w:rsidRDefault="0032392D" w:rsidP="0032392D">
      <w:pPr>
        <w:spacing w:after="0" w:line="240" w:lineRule="auto"/>
        <w:ind w:firstLine="567"/>
        <w:jc w:val="both"/>
        <w:rPr>
          <w:rFonts w:eastAsia="Times New Roman" w:cs="Times New Roman"/>
          <w:szCs w:val="24"/>
          <w:lang w:eastAsia="en-US"/>
        </w:rPr>
      </w:pPr>
      <w:r w:rsidRPr="00870AB9">
        <w:rPr>
          <w:rFonts w:eastAsia="Times New Roman" w:cs="Times New Roman"/>
          <w:szCs w:val="24"/>
          <w:lang w:eastAsia="en-US"/>
        </w:rPr>
        <w:t>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439"/>
        <w:gridCol w:w="3260"/>
        <w:gridCol w:w="3260"/>
      </w:tblGrid>
      <w:tr w:rsidR="0032392D" w:rsidRPr="00870AB9" w14:paraId="6A1D3B43"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7E16804C"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Eil.</w:t>
            </w:r>
          </w:p>
          <w:p w14:paraId="4044E011"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Pr>
                <w:rFonts w:eastAsia="Times New Roman" w:cs="Times New Roman"/>
                <w:b/>
                <w:bCs/>
                <w:szCs w:val="24"/>
                <w:lang w:eastAsia="en-US"/>
              </w:rPr>
              <w:t>n</w:t>
            </w:r>
            <w:r w:rsidRPr="00870AB9">
              <w:rPr>
                <w:rFonts w:eastAsia="Times New Roman" w:cs="Times New Roman"/>
                <w:b/>
                <w:bCs/>
                <w:szCs w:val="24"/>
                <w:lang w:eastAsia="en-US"/>
              </w:rPr>
              <w:t>r.</w:t>
            </w:r>
          </w:p>
        </w:tc>
        <w:tc>
          <w:tcPr>
            <w:tcW w:w="2439" w:type="dxa"/>
            <w:tcBorders>
              <w:top w:val="single" w:sz="4" w:space="0" w:color="auto"/>
              <w:left w:val="single" w:sz="4" w:space="0" w:color="auto"/>
              <w:bottom w:val="single" w:sz="4" w:space="0" w:color="auto"/>
              <w:right w:val="single" w:sz="4" w:space="0" w:color="auto"/>
            </w:tcBorders>
            <w:vAlign w:val="center"/>
          </w:tcPr>
          <w:p w14:paraId="2D54BAC7"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268E2C87"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Dokumente esanti konfidenciali informacija</w:t>
            </w:r>
            <w:r>
              <w:rPr>
                <w:rStyle w:val="Puslapioinaosnuoroda"/>
                <w:rFonts w:eastAsia="Times New Roman"/>
                <w:b/>
                <w:bCs/>
                <w:lang w:eastAsia="en-US"/>
              </w:rPr>
              <w:footnoteReference w:id="1"/>
            </w:r>
            <w:r w:rsidRPr="00870AB9">
              <w:rPr>
                <w:rFonts w:eastAsia="Times New Roman" w:cs="Times New Roman"/>
                <w:b/>
                <w:bCs/>
                <w:szCs w:val="24"/>
                <w:lang w:eastAsia="en-US"/>
              </w:rPr>
              <w:t xml:space="preserve"> (nurodoma dokumento dalis / puslapis, kuriame yra konfidenciali informacija)</w:t>
            </w:r>
          </w:p>
        </w:tc>
        <w:tc>
          <w:tcPr>
            <w:tcW w:w="3260" w:type="dxa"/>
            <w:tcBorders>
              <w:top w:val="single" w:sz="4" w:space="0" w:color="auto"/>
              <w:left w:val="single" w:sz="4" w:space="0" w:color="auto"/>
              <w:bottom w:val="single" w:sz="4" w:space="0" w:color="auto"/>
              <w:right w:val="single" w:sz="4" w:space="0" w:color="auto"/>
            </w:tcBorders>
            <w:vAlign w:val="center"/>
          </w:tcPr>
          <w:p w14:paraId="374EEE6A" w14:textId="77777777" w:rsidR="0032392D" w:rsidRPr="00870AB9" w:rsidRDefault="0032392D" w:rsidP="00252FA5">
            <w:pPr>
              <w:widowControl w:val="0"/>
              <w:suppressLineNumbers/>
              <w:spacing w:after="0" w:line="240" w:lineRule="auto"/>
              <w:jc w:val="center"/>
              <w:rPr>
                <w:rFonts w:eastAsia="Times New Roman" w:cs="Times New Roman"/>
                <w:b/>
                <w:bCs/>
                <w:szCs w:val="24"/>
                <w:lang w:eastAsia="en-US"/>
              </w:rPr>
            </w:pPr>
            <w:r w:rsidRPr="00870AB9">
              <w:rPr>
                <w:rFonts w:eastAsia="Times New Roman" w:cs="Times New Roman"/>
                <w:b/>
                <w:bCs/>
                <w:szCs w:val="24"/>
                <w:lang w:eastAsia="en-US"/>
              </w:rPr>
              <w:t>Konfidencialios informacijos pagrindimas (paaiškinama, kuo remiantis nurodytas dokumentas ar jo dalis yra konfidencialūs)</w:t>
            </w:r>
          </w:p>
        </w:tc>
      </w:tr>
      <w:tr w:rsidR="0032392D" w:rsidRPr="00870AB9" w14:paraId="0464076B"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tcPr>
          <w:p w14:paraId="7E77629C"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2439" w:type="dxa"/>
            <w:tcBorders>
              <w:top w:val="single" w:sz="4" w:space="0" w:color="auto"/>
              <w:left w:val="single" w:sz="4" w:space="0" w:color="auto"/>
              <w:bottom w:val="single" w:sz="4" w:space="0" w:color="auto"/>
              <w:right w:val="single" w:sz="4" w:space="0" w:color="auto"/>
            </w:tcBorders>
          </w:tcPr>
          <w:p w14:paraId="450F02BE"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r w:rsidRPr="00870AB9">
              <w:rPr>
                <w:rFonts w:eastAsia="Times New Roman" w:cs="Times New Roman"/>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6BE90777"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D05544"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r>
      <w:tr w:rsidR="0032392D" w:rsidRPr="00870AB9" w14:paraId="66EA51F5" w14:textId="77777777" w:rsidTr="00252FA5">
        <w:trPr>
          <w:jc w:val="center"/>
        </w:trPr>
        <w:tc>
          <w:tcPr>
            <w:tcW w:w="675" w:type="dxa"/>
            <w:tcBorders>
              <w:top w:val="single" w:sz="4" w:space="0" w:color="auto"/>
              <w:left w:val="single" w:sz="4" w:space="0" w:color="auto"/>
              <w:bottom w:val="single" w:sz="4" w:space="0" w:color="auto"/>
              <w:right w:val="single" w:sz="4" w:space="0" w:color="auto"/>
            </w:tcBorders>
          </w:tcPr>
          <w:p w14:paraId="0C7D5510" w14:textId="77777777" w:rsidR="0032392D" w:rsidRPr="00870AB9" w:rsidRDefault="0032392D" w:rsidP="00252FA5">
            <w:pPr>
              <w:widowControl w:val="0"/>
              <w:suppressLineNumbers/>
              <w:spacing w:after="0" w:line="240" w:lineRule="auto"/>
              <w:jc w:val="both"/>
              <w:rPr>
                <w:rFonts w:eastAsia="Times New Roman" w:cs="Times New Roman"/>
                <w:szCs w:val="24"/>
                <w:lang w:eastAsia="en-US"/>
              </w:rPr>
            </w:pPr>
          </w:p>
        </w:tc>
        <w:tc>
          <w:tcPr>
            <w:tcW w:w="2439" w:type="dxa"/>
            <w:tcBorders>
              <w:top w:val="single" w:sz="4" w:space="0" w:color="auto"/>
              <w:left w:val="single" w:sz="4" w:space="0" w:color="auto"/>
              <w:bottom w:val="single" w:sz="4" w:space="0" w:color="auto"/>
              <w:right w:val="single" w:sz="4" w:space="0" w:color="auto"/>
            </w:tcBorders>
          </w:tcPr>
          <w:p w14:paraId="3F34FB56"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r w:rsidRPr="00870AB9">
              <w:rPr>
                <w:rFonts w:eastAsia="Times New Roman" w:cs="Times New Roman"/>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6E9AF8BE"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4A457D72" w14:textId="77777777" w:rsidR="0032392D" w:rsidRPr="00870AB9" w:rsidRDefault="0032392D" w:rsidP="00252FA5">
            <w:pPr>
              <w:widowControl w:val="0"/>
              <w:suppressLineNumbers/>
              <w:tabs>
                <w:tab w:val="left" w:pos="1296"/>
                <w:tab w:val="center" w:pos="4320"/>
                <w:tab w:val="right" w:pos="8640"/>
              </w:tabs>
              <w:spacing w:after="0" w:line="240" w:lineRule="auto"/>
              <w:rPr>
                <w:rFonts w:eastAsia="Times New Roman" w:cs="Times New Roman"/>
                <w:szCs w:val="24"/>
                <w:lang w:eastAsia="en-US"/>
              </w:rPr>
            </w:pPr>
          </w:p>
        </w:tc>
      </w:tr>
    </w:tbl>
    <w:p w14:paraId="46571226" w14:textId="77777777" w:rsidR="0032392D" w:rsidRDefault="0032392D" w:rsidP="0032392D">
      <w:pPr>
        <w:spacing w:after="0" w:line="240" w:lineRule="auto"/>
        <w:jc w:val="both"/>
        <w:rPr>
          <w:rFonts w:eastAsia="Times New Roman" w:cs="Times New Roman"/>
          <w:szCs w:val="20"/>
          <w:lang w:eastAsia="en-US"/>
        </w:rPr>
      </w:pPr>
    </w:p>
    <w:p w14:paraId="15601619" w14:textId="77777777" w:rsidR="0032392D" w:rsidRDefault="0032392D" w:rsidP="0032392D">
      <w:pPr>
        <w:spacing w:after="0" w:line="240" w:lineRule="auto"/>
        <w:ind w:firstLine="720"/>
        <w:jc w:val="both"/>
        <w:rPr>
          <w:rFonts w:eastAsia="Times New Roman" w:cs="Times New Roman"/>
          <w:szCs w:val="24"/>
          <w:lang w:eastAsia="en-US"/>
        </w:rPr>
      </w:pPr>
      <w:r w:rsidRPr="007A0CEA">
        <w:rPr>
          <w:rFonts w:eastAsia="Times New Roman" w:cs="Times New Roman"/>
          <w:szCs w:val="24"/>
          <w:lang w:eastAsia="en-US"/>
        </w:rPr>
        <w:t>Užtikriname pasiūlymo galiojimą pirkimo dokumentuose nurodytomis sąlygomis</w:t>
      </w:r>
    </w:p>
    <w:p w14:paraId="223C6BD7" w14:textId="77777777" w:rsidR="0032392D" w:rsidRPr="007A0CEA" w:rsidRDefault="0032392D" w:rsidP="0032392D">
      <w:pPr>
        <w:spacing w:after="0" w:line="240" w:lineRule="auto"/>
        <w:jc w:val="both"/>
        <w:rPr>
          <w:rFonts w:eastAsia="Times New Roman" w:cs="Times New Roman"/>
          <w:szCs w:val="24"/>
          <w:lang w:eastAsia="en-US"/>
        </w:rPr>
      </w:pPr>
      <w:r w:rsidRPr="007A0CEA">
        <w:rPr>
          <w:rFonts w:eastAsia="Times New Roman" w:cs="Times New Roman"/>
          <w:szCs w:val="24"/>
          <w:lang w:eastAsia="en-US"/>
        </w:rPr>
        <w:t>_______________________________________________________</w:t>
      </w:r>
      <w:r>
        <w:rPr>
          <w:rFonts w:eastAsia="Times New Roman" w:cs="Times New Roman"/>
          <w:szCs w:val="24"/>
          <w:lang w:eastAsia="en-US"/>
        </w:rPr>
        <w:t>_________________________</w:t>
      </w:r>
    </w:p>
    <w:p w14:paraId="0301D7C6" w14:textId="77777777" w:rsidR="0032392D" w:rsidRPr="007A0CEA" w:rsidRDefault="0032392D" w:rsidP="0032392D">
      <w:pPr>
        <w:spacing w:after="0" w:line="240" w:lineRule="auto"/>
        <w:rPr>
          <w:rFonts w:eastAsia="Times New Roman" w:cs="Times New Roman"/>
          <w:szCs w:val="24"/>
          <w:lang w:eastAsia="en-US"/>
        </w:rPr>
      </w:pPr>
      <w:r w:rsidRPr="007A0CEA">
        <w:rPr>
          <w:rFonts w:eastAsia="Times New Roman" w:cs="Times New Roman"/>
          <w:i/>
          <w:szCs w:val="24"/>
          <w:lang w:eastAsia="en-US"/>
        </w:rPr>
        <w:t xml:space="preserve">                    (nurodyti užtikrinimo būdą, sąlygas ir dydį)</w:t>
      </w:r>
    </w:p>
    <w:p w14:paraId="78BF7109" w14:textId="29CE9AC4" w:rsidR="0032392D" w:rsidRPr="0014144C" w:rsidRDefault="0032392D" w:rsidP="0032392D">
      <w:pPr>
        <w:pStyle w:val="prastasis2"/>
        <w:ind w:firstLine="555"/>
        <w:jc w:val="both"/>
        <w:textAlignment w:val="baseline"/>
        <w:rPr>
          <w:lang w:val="lt-LT"/>
        </w:rPr>
      </w:pPr>
      <w:r>
        <w:rPr>
          <w:rStyle w:val="Numatytasispastraiposriftas2"/>
          <w:sz w:val="24"/>
          <w:szCs w:val="24"/>
          <w:lang w:val="lt-LT" w:eastAsia="lt-LT"/>
        </w:rPr>
        <w:t>Deklaruojame, kad šiame pasiūlyme nurodytas dalyvis, visi tiekėjų grupės partneriai (jei pasiūlymą pateikia tiekėjų grupė), subtiekėjai, kurių pajėgumais remiasi dalyvis, atitinka</w:t>
      </w:r>
      <w:r w:rsidR="00D06013">
        <w:rPr>
          <w:rStyle w:val="Numatytasispastraiposriftas2"/>
          <w:sz w:val="24"/>
          <w:szCs w:val="24"/>
          <w:lang w:val="lt-LT" w:eastAsia="lt-LT"/>
        </w:rPr>
        <w:t xml:space="preserve"> specialiųjų</w:t>
      </w:r>
      <w:r>
        <w:rPr>
          <w:rStyle w:val="Numatytasispastraiposriftas2"/>
          <w:sz w:val="24"/>
          <w:szCs w:val="24"/>
          <w:lang w:val="lt-LT" w:eastAsia="lt-LT"/>
        </w:rPr>
        <w:t xml:space="preserve"> pirkimo </w:t>
      </w:r>
      <w:r w:rsidR="00D06013">
        <w:rPr>
          <w:rStyle w:val="Numatytasispastraiposriftas2"/>
          <w:sz w:val="24"/>
          <w:szCs w:val="24"/>
          <w:lang w:val="lt-LT" w:eastAsia="lt-LT"/>
        </w:rPr>
        <w:t xml:space="preserve">sąlygų </w:t>
      </w:r>
      <w:r w:rsidR="00D06013" w:rsidRPr="00D06013">
        <w:rPr>
          <w:rStyle w:val="Numatytasispastraiposriftas2"/>
          <w:sz w:val="24"/>
          <w:szCs w:val="24"/>
          <w:lang w:val="lt-LT" w:eastAsia="lt-LT"/>
        </w:rPr>
        <w:t xml:space="preserve">4 </w:t>
      </w:r>
      <w:r w:rsidR="00D06013">
        <w:rPr>
          <w:rStyle w:val="Numatytasispastraiposriftas2"/>
          <w:sz w:val="24"/>
          <w:szCs w:val="24"/>
          <w:lang w:val="lt-LT" w:eastAsia="lt-LT"/>
        </w:rPr>
        <w:t>priede</w:t>
      </w:r>
      <w:r>
        <w:rPr>
          <w:rStyle w:val="Numatytasispastraiposriftas2"/>
          <w:sz w:val="24"/>
          <w:szCs w:val="24"/>
          <w:lang w:val="lt-LT" w:eastAsia="lt-LT"/>
        </w:rPr>
        <w:t xml:space="preserve"> nurodytus pašalinimo pagrindų nebuvimo, kvalifikacijos ir kitus reikalavimus. Perkančiajai organizacijai paprašius, įsipareigojame pateikti </w:t>
      </w:r>
      <w:r w:rsidR="00D06013">
        <w:rPr>
          <w:rStyle w:val="Numatytasispastraiposriftas2"/>
          <w:sz w:val="24"/>
          <w:szCs w:val="24"/>
          <w:lang w:val="lt-LT" w:eastAsia="lt-LT"/>
        </w:rPr>
        <w:t xml:space="preserve">specialiųjų pirkimo sąlygų </w:t>
      </w:r>
      <w:r w:rsidR="00D06013" w:rsidRPr="00D06013">
        <w:rPr>
          <w:rStyle w:val="Numatytasispastraiposriftas2"/>
          <w:sz w:val="24"/>
          <w:szCs w:val="24"/>
          <w:lang w:val="lt-LT" w:eastAsia="lt-LT"/>
        </w:rPr>
        <w:t xml:space="preserve">4 </w:t>
      </w:r>
      <w:r w:rsidR="00D06013">
        <w:rPr>
          <w:rStyle w:val="Numatytasispastraiposriftas2"/>
          <w:sz w:val="24"/>
          <w:szCs w:val="24"/>
          <w:lang w:val="lt-LT" w:eastAsia="lt-LT"/>
        </w:rPr>
        <w:t xml:space="preserve">priede </w:t>
      </w:r>
      <w:r>
        <w:rPr>
          <w:rStyle w:val="Numatytasispastraiposriftas2"/>
          <w:sz w:val="24"/>
          <w:szCs w:val="24"/>
          <w:lang w:val="lt-LT" w:eastAsia="lt-LT"/>
        </w:rPr>
        <w:t>nurodytų pašalinimo pagrindų nebuvimo, kvalifikacijos ir kitų reikalavimų atitiktį pagrindžiančius dokumentus. </w:t>
      </w:r>
    </w:p>
    <w:p w14:paraId="04C0D334" w14:textId="2459C3A9" w:rsidR="0032392D" w:rsidRPr="00191CC4" w:rsidRDefault="0032392D" w:rsidP="00456703">
      <w:pPr>
        <w:pStyle w:val="prastasis2"/>
        <w:ind w:firstLine="555"/>
        <w:jc w:val="both"/>
        <w:textAlignment w:val="baseline"/>
        <w:rPr>
          <w:szCs w:val="24"/>
        </w:rPr>
      </w:pPr>
      <w:r>
        <w:rPr>
          <w:rStyle w:val="Numatytasispastraiposriftas2"/>
          <w:sz w:val="24"/>
          <w:szCs w:val="24"/>
          <w:lang w:val="lt-LT" w:eastAsia="lt-LT"/>
        </w:rPr>
        <w:t> </w:t>
      </w:r>
    </w:p>
    <w:p w14:paraId="74732E94" w14:textId="77777777" w:rsidR="0032392D" w:rsidRPr="00191CC4"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Jeigu kvalifikacija dėl teisės verstis atitinkama veikla nebuvo tikrinama arba tikrinama ne visa apimtimi, įsipareigojame perkančiajai organizacijai, kad pirkimo sutartį vykdys tik tokią teisę turintys asmenys.</w:t>
      </w:r>
    </w:p>
    <w:p w14:paraId="01CEE8EB" w14:textId="77777777" w:rsidR="0032392D" w:rsidRPr="00191CC4" w:rsidRDefault="0032392D" w:rsidP="0032392D">
      <w:pPr>
        <w:spacing w:after="0" w:line="240" w:lineRule="auto"/>
        <w:ind w:firstLine="567"/>
        <w:jc w:val="both"/>
        <w:rPr>
          <w:rFonts w:eastAsia="Times New Roman" w:cs="Times New Roman"/>
          <w:szCs w:val="20"/>
          <w:lang w:eastAsia="en-US"/>
        </w:rPr>
      </w:pPr>
    </w:p>
    <w:p w14:paraId="79CA2A4D" w14:textId="77777777" w:rsidR="0032392D" w:rsidRPr="00191CC4" w:rsidRDefault="0032392D" w:rsidP="0032392D">
      <w:pPr>
        <w:spacing w:after="0" w:line="240" w:lineRule="auto"/>
        <w:ind w:firstLine="567"/>
        <w:jc w:val="both"/>
        <w:rPr>
          <w:rFonts w:eastAsia="Times New Roman" w:cs="Times New Roman"/>
          <w:szCs w:val="20"/>
          <w:lang w:eastAsia="en-US"/>
        </w:rPr>
      </w:pPr>
      <w:r w:rsidRPr="00191CC4">
        <w:rPr>
          <w:rFonts w:eastAsia="Times New Roman" w:cs="Times New Roman"/>
          <w:szCs w:val="20"/>
          <w:lang w:eastAsia="en-US"/>
        </w:rPr>
        <w:t>Pasiūlymas galioja iki pirkimo dokumentuose nurodyto termino pabaigos.</w:t>
      </w:r>
    </w:p>
    <w:p w14:paraId="5BC5CF3F" w14:textId="77777777" w:rsidR="0032392D" w:rsidRPr="00191CC4" w:rsidRDefault="0032392D" w:rsidP="0032392D">
      <w:pPr>
        <w:spacing w:after="0" w:line="240" w:lineRule="auto"/>
        <w:ind w:right="-2"/>
        <w:jc w:val="both"/>
        <w:rPr>
          <w:rFonts w:eastAsia="Times New Roman" w:cs="Times New Roman"/>
          <w:szCs w:val="20"/>
          <w:lang w:eastAsia="en-US"/>
        </w:rPr>
      </w:pPr>
    </w:p>
    <w:p w14:paraId="4EAC9DCB" w14:textId="77777777" w:rsidR="0032392D" w:rsidRPr="00191CC4" w:rsidRDefault="0032392D" w:rsidP="0032392D">
      <w:pPr>
        <w:spacing w:after="0" w:line="240" w:lineRule="auto"/>
        <w:ind w:right="-2"/>
        <w:jc w:val="both"/>
        <w:rPr>
          <w:rFonts w:eastAsia="Times New Roman" w:cs="Times New Roman"/>
          <w:szCs w:val="20"/>
          <w:lang w:eastAsia="en-US"/>
        </w:rPr>
      </w:pPr>
      <w:r w:rsidRPr="00191CC4">
        <w:rPr>
          <w:rFonts w:eastAsia="Times New Roman" w:cs="Times New Roman"/>
          <w:szCs w:val="20"/>
          <w:lang w:eastAsia="en-US"/>
        </w:rPr>
        <w:t>__________________________</w:t>
      </w:r>
      <w:r w:rsidRPr="00191CC4">
        <w:rPr>
          <w:rFonts w:eastAsia="Times New Roman" w:cs="Times New Roman"/>
          <w:szCs w:val="20"/>
          <w:lang w:eastAsia="en-US"/>
        </w:rPr>
        <w:tab/>
        <w:t>__________</w:t>
      </w:r>
      <w:r w:rsidRPr="00191CC4">
        <w:rPr>
          <w:rFonts w:eastAsia="Times New Roman" w:cs="Times New Roman"/>
          <w:szCs w:val="20"/>
          <w:lang w:eastAsia="en-US"/>
        </w:rPr>
        <w:tab/>
      </w:r>
      <w:r w:rsidRPr="00191CC4">
        <w:rPr>
          <w:rFonts w:eastAsia="Times New Roman" w:cs="Times New Roman"/>
          <w:szCs w:val="20"/>
          <w:lang w:eastAsia="en-US"/>
        </w:rPr>
        <w:tab/>
        <w:t>__________________________</w:t>
      </w:r>
    </w:p>
    <w:p w14:paraId="4F2E62E4" w14:textId="77777777" w:rsidR="0032392D" w:rsidRDefault="0032392D" w:rsidP="0032392D">
      <w:pPr>
        <w:spacing w:after="0" w:line="240" w:lineRule="auto"/>
        <w:jc w:val="both"/>
        <w:rPr>
          <w:rFonts w:eastAsia="Times New Roman" w:cs="Times New Roman"/>
          <w:szCs w:val="20"/>
          <w:lang w:eastAsia="en-US"/>
        </w:rPr>
      </w:pPr>
      <w:r w:rsidRPr="00191CC4">
        <w:rPr>
          <w:rFonts w:eastAsia="Times New Roman" w:cs="Times New Roman"/>
          <w:i/>
          <w:szCs w:val="20"/>
          <w:lang w:eastAsia="en-US"/>
        </w:rPr>
        <w:t>Dalyvis  arba jo  įgaliotas asmu</w:t>
      </w:r>
      <w:r>
        <w:rPr>
          <w:rFonts w:eastAsia="Times New Roman" w:cs="Times New Roman"/>
          <w:i/>
          <w:szCs w:val="20"/>
          <w:lang w:eastAsia="en-US"/>
        </w:rPr>
        <w:t>o</w:t>
      </w:r>
      <w:r>
        <w:rPr>
          <w:rFonts w:eastAsia="Times New Roman" w:cs="Times New Roman"/>
          <w:i/>
          <w:szCs w:val="20"/>
          <w:lang w:eastAsia="en-US"/>
        </w:rPr>
        <w:tab/>
        <w:t>parašas</w:t>
      </w:r>
      <w:r>
        <w:rPr>
          <w:rFonts w:eastAsia="Times New Roman" w:cs="Times New Roman"/>
          <w:i/>
          <w:szCs w:val="20"/>
          <w:lang w:eastAsia="en-US"/>
        </w:rPr>
        <w:tab/>
      </w:r>
      <w:r>
        <w:rPr>
          <w:rFonts w:eastAsia="Times New Roman" w:cs="Times New Roman"/>
          <w:i/>
          <w:szCs w:val="20"/>
          <w:lang w:eastAsia="en-US"/>
        </w:rPr>
        <w:tab/>
        <w:t>vardas ir pavardė</w:t>
      </w:r>
      <w:r>
        <w:rPr>
          <w:rFonts w:eastAsia="Times New Roman" w:cs="Times New Roman"/>
          <w:i/>
          <w:szCs w:val="20"/>
          <w:lang w:eastAsia="en-US"/>
        </w:rPr>
        <w:tab/>
      </w:r>
    </w:p>
    <w:p w14:paraId="41949F1E" w14:textId="77777777" w:rsidR="0032392D" w:rsidRDefault="0032392D" w:rsidP="0032392D">
      <w:pPr>
        <w:spacing w:after="0" w:line="240" w:lineRule="auto"/>
        <w:jc w:val="both"/>
        <w:rPr>
          <w:rFonts w:eastAsia="Times New Roman" w:cs="Times New Roman"/>
          <w:szCs w:val="20"/>
          <w:lang w:eastAsia="en-US"/>
        </w:rPr>
      </w:pPr>
    </w:p>
    <w:p w14:paraId="7B16B40D" w14:textId="0A92ED84" w:rsidR="00191422" w:rsidRDefault="00191422" w:rsidP="00191422">
      <w:pPr>
        <w:rPr>
          <w:rFonts w:eastAsia="Times New Roman" w:cs="Times New Roman"/>
          <w:szCs w:val="20"/>
          <w:lang w:eastAsia="en-US"/>
        </w:rPr>
      </w:pPr>
    </w:p>
    <w:p w14:paraId="6BEB3684" w14:textId="77777777" w:rsidR="00191422" w:rsidRDefault="00191422" w:rsidP="006F18A4">
      <w:pPr>
        <w:keepNext/>
        <w:tabs>
          <w:tab w:val="left" w:pos="8550"/>
        </w:tabs>
        <w:spacing w:after="120" w:line="240" w:lineRule="auto"/>
        <w:ind w:right="142" w:firstLine="851"/>
        <w:jc w:val="right"/>
        <w:outlineLvl w:val="0"/>
        <w:rPr>
          <w:rFonts w:eastAsia="Times New Roman" w:cs="Times New Roman"/>
          <w:b/>
          <w:szCs w:val="24"/>
          <w:lang w:eastAsia="en-US"/>
        </w:rPr>
      </w:pPr>
    </w:p>
    <w:sectPr w:rsidR="00191422" w:rsidSect="00456703">
      <w:headerReference w:type="default" r:id="rId10"/>
      <w:pgSz w:w="11906" w:h="16838" w:code="9"/>
      <w:pgMar w:top="1134" w:right="567" w:bottom="709" w:left="1701" w:header="567"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C858B" w14:textId="77777777" w:rsidR="00A25CCF" w:rsidRDefault="00A25CCF" w:rsidP="009704AF">
      <w:pPr>
        <w:spacing w:after="0" w:line="240" w:lineRule="auto"/>
      </w:pPr>
      <w:r>
        <w:separator/>
      </w:r>
    </w:p>
  </w:endnote>
  <w:endnote w:type="continuationSeparator" w:id="0">
    <w:p w14:paraId="7A47BB76" w14:textId="77777777" w:rsidR="00A25CCF" w:rsidRDefault="00A25CCF" w:rsidP="00970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Arial">
    <w:panose1 w:val="020B0604020202020204"/>
    <w:charset w:val="BA"/>
    <w:family w:val="swiss"/>
    <w:pitch w:val="variable"/>
    <w:sig w:usb0="20002A87" w:usb1="00000000" w:usb2="00000000" w:usb3="00000000" w:csb0="000001FF" w:csb1="00000000"/>
  </w:font>
  <w:font w:name="TimesLT">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10F3C0" w14:textId="77777777" w:rsidR="00A25CCF" w:rsidRDefault="00A25CCF" w:rsidP="009704AF">
      <w:pPr>
        <w:spacing w:after="0" w:line="240" w:lineRule="auto"/>
      </w:pPr>
      <w:r>
        <w:separator/>
      </w:r>
    </w:p>
  </w:footnote>
  <w:footnote w:type="continuationSeparator" w:id="0">
    <w:p w14:paraId="21BD4A19" w14:textId="77777777" w:rsidR="00A25CCF" w:rsidRDefault="00A25CCF" w:rsidP="009704AF">
      <w:pPr>
        <w:spacing w:after="0" w:line="240" w:lineRule="auto"/>
      </w:pPr>
      <w:r>
        <w:continuationSeparator/>
      </w:r>
    </w:p>
  </w:footnote>
  <w:footnote w:id="1">
    <w:p w14:paraId="759260F7" w14:textId="77777777" w:rsidR="0032392D" w:rsidRPr="00C45DE1" w:rsidRDefault="0032392D" w:rsidP="0032392D">
      <w:pPr>
        <w:pStyle w:val="Puslapioinaostekstas"/>
        <w:jc w:val="both"/>
      </w:pPr>
      <w:r w:rsidRPr="00C45DE1">
        <w:rPr>
          <w:rStyle w:val="Puslapioinaosnuoroda"/>
        </w:rPr>
        <w:footnoteRef/>
      </w:r>
      <w:r w:rsidRPr="00C45DE1">
        <w:t xml:space="preserve"> </w:t>
      </w:r>
      <w:r w:rsidRPr="00C45DE1">
        <w:rPr>
          <w:bCs/>
        </w:rPr>
        <w:t xml:space="preserve">Pildyti tuomet, jei bus pateikta konfidenciali informacija. </w:t>
      </w:r>
      <w:r w:rsidRPr="00C45DE1">
        <w:t>Jei dalyvis šios lentelės neužpildo ir (ar) failo (bylos) pavadinime nenurodo „konfidencialu“, perkančioji organizacija laiko, kad jo pateiktame pasiūlyme nėra konfidencialios informacijos.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8542283"/>
      <w:docPartObj>
        <w:docPartGallery w:val="Page Numbers (Top of Page)"/>
        <w:docPartUnique/>
      </w:docPartObj>
    </w:sdtPr>
    <w:sdtEndPr/>
    <w:sdtContent>
      <w:p w14:paraId="36EC07AD" w14:textId="77777777" w:rsidR="00191422" w:rsidRDefault="00191422">
        <w:pPr>
          <w:pStyle w:val="Antrats"/>
          <w:jc w:val="center"/>
        </w:pPr>
        <w:r>
          <w:fldChar w:fldCharType="begin"/>
        </w:r>
        <w:r>
          <w:instrText>PAGE   \* MERGEFORMAT</w:instrText>
        </w:r>
        <w:r>
          <w:fldChar w:fldCharType="separate"/>
        </w:r>
        <w:r w:rsidR="00456703">
          <w:rPr>
            <w:noProof/>
          </w:rPr>
          <w:t>2</w:t>
        </w:r>
        <w:r>
          <w:fldChar w:fldCharType="end"/>
        </w:r>
      </w:p>
    </w:sdtContent>
  </w:sdt>
  <w:p w14:paraId="17EF48C6" w14:textId="77777777" w:rsidR="00191422" w:rsidRDefault="001914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B9F"/>
    <w:multiLevelType w:val="multilevel"/>
    <w:tmpl w:val="EB2A6DA8"/>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62B518F"/>
    <w:multiLevelType w:val="multilevel"/>
    <w:tmpl w:val="14DCA27A"/>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b w:val="0"/>
        <w:bCs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nsid w:val="0E354C6A"/>
    <w:multiLevelType w:val="multilevel"/>
    <w:tmpl w:val="8398DD0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B1D521F"/>
    <w:multiLevelType w:val="multilevel"/>
    <w:tmpl w:val="7E922F50"/>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F861C41"/>
    <w:multiLevelType w:val="multilevel"/>
    <w:tmpl w:val="35069108"/>
    <w:lvl w:ilvl="0">
      <w:start w:val="3"/>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5">
    <w:nsid w:val="25782CCF"/>
    <w:multiLevelType w:val="hybridMultilevel"/>
    <w:tmpl w:val="0762B712"/>
    <w:lvl w:ilvl="0" w:tplc="DF6A7C2C">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AAE1663"/>
    <w:multiLevelType w:val="multilevel"/>
    <w:tmpl w:val="AC6C17E2"/>
    <w:lvl w:ilvl="0">
      <w:start w:val="1"/>
      <w:numFmt w:val="decimal"/>
      <w:lvlText w:val="%1."/>
      <w:lvlJc w:val="left"/>
      <w:pPr>
        <w:ind w:left="1070" w:hanging="360"/>
      </w:pPr>
      <w:rPr>
        <w:rFonts w:ascii="Times New Roman" w:hAnsi="Times New Roman" w:cs="Times New Roman" w:hint="default"/>
        <w:b w:val="0"/>
        <w:i w:val="0"/>
        <w:strike w:val="0"/>
        <w:color w:val="auto"/>
        <w:sz w:val="24"/>
        <w:szCs w:val="24"/>
      </w:rPr>
    </w:lvl>
    <w:lvl w:ilvl="1">
      <w:start w:val="1"/>
      <w:numFmt w:val="decimal"/>
      <w:lvlText w:val="%1.%2."/>
      <w:lvlJc w:val="left"/>
      <w:pPr>
        <w:ind w:left="1142" w:hanging="432"/>
      </w:pPr>
      <w:rPr>
        <w:rFonts w:ascii="Times New Roman" w:hAnsi="Times New Roman" w:cs="Times New Roman" w:hint="default"/>
        <w:b w:val="0"/>
        <w:i w:val="0"/>
        <w:color w:val="auto"/>
        <w:sz w:val="24"/>
        <w:szCs w:val="24"/>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8223084"/>
    <w:multiLevelType w:val="multilevel"/>
    <w:tmpl w:val="52AC1904"/>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287"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55C66315"/>
    <w:multiLevelType w:val="multilevel"/>
    <w:tmpl w:val="AFC486A6"/>
    <w:lvl w:ilvl="0">
      <w:start w:val="3"/>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921AAD"/>
    <w:multiLevelType w:val="multilevel"/>
    <w:tmpl w:val="A28C87E4"/>
    <w:lvl w:ilvl="0">
      <w:start w:val="1"/>
      <w:numFmt w:val="decimal"/>
      <w:lvlText w:val="%1"/>
      <w:lvlJc w:val="left"/>
      <w:pPr>
        <w:ind w:left="748" w:hanging="360"/>
      </w:pPr>
      <w:rPr>
        <w:rFonts w:hint="default"/>
      </w:rPr>
    </w:lvl>
    <w:lvl w:ilvl="1">
      <w:start w:val="5"/>
      <w:numFmt w:val="decimal"/>
      <w:isLgl/>
      <w:lvlText w:val="%1.%2."/>
      <w:lvlJc w:val="left"/>
      <w:pPr>
        <w:ind w:left="1058" w:hanging="504"/>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06" w:hanging="720"/>
      </w:pPr>
      <w:rPr>
        <w:rFonts w:hint="default"/>
      </w:rPr>
    </w:lvl>
    <w:lvl w:ilvl="4">
      <w:start w:val="1"/>
      <w:numFmt w:val="decimal"/>
      <w:isLgl/>
      <w:lvlText w:val="%1.%2.%3.%4.%5."/>
      <w:lvlJc w:val="left"/>
      <w:pPr>
        <w:ind w:left="2132" w:hanging="1080"/>
      </w:pPr>
      <w:rPr>
        <w:rFonts w:hint="default"/>
      </w:rPr>
    </w:lvl>
    <w:lvl w:ilvl="5">
      <w:start w:val="1"/>
      <w:numFmt w:val="decimal"/>
      <w:isLgl/>
      <w:lvlText w:val="%1.%2.%3.%4.%5.%6."/>
      <w:lvlJc w:val="left"/>
      <w:pPr>
        <w:ind w:left="2298" w:hanging="1080"/>
      </w:pPr>
      <w:rPr>
        <w:rFonts w:hint="default"/>
      </w:rPr>
    </w:lvl>
    <w:lvl w:ilvl="6">
      <w:start w:val="1"/>
      <w:numFmt w:val="decimal"/>
      <w:isLgl/>
      <w:lvlText w:val="%1.%2.%3.%4.%5.%6.%7."/>
      <w:lvlJc w:val="left"/>
      <w:pPr>
        <w:ind w:left="2824" w:hanging="1440"/>
      </w:pPr>
      <w:rPr>
        <w:rFonts w:hint="default"/>
      </w:rPr>
    </w:lvl>
    <w:lvl w:ilvl="7">
      <w:start w:val="1"/>
      <w:numFmt w:val="decimal"/>
      <w:isLgl/>
      <w:lvlText w:val="%1.%2.%3.%4.%5.%6.%7.%8."/>
      <w:lvlJc w:val="left"/>
      <w:pPr>
        <w:ind w:left="2990" w:hanging="1440"/>
      </w:pPr>
      <w:rPr>
        <w:rFonts w:hint="default"/>
      </w:rPr>
    </w:lvl>
    <w:lvl w:ilvl="8">
      <w:start w:val="1"/>
      <w:numFmt w:val="decimal"/>
      <w:isLgl/>
      <w:lvlText w:val="%1.%2.%3.%4.%5.%6.%7.%8.%9."/>
      <w:lvlJc w:val="left"/>
      <w:pPr>
        <w:ind w:left="3516" w:hanging="1800"/>
      </w:pPr>
      <w:rPr>
        <w:rFonts w:hint="default"/>
      </w:rPr>
    </w:lvl>
  </w:abstractNum>
  <w:abstractNum w:abstractNumId="10">
    <w:nsid w:val="59B83B31"/>
    <w:multiLevelType w:val="multilevel"/>
    <w:tmpl w:val="01C8AC1E"/>
    <w:lvl w:ilvl="0">
      <w:start w:val="2"/>
      <w:numFmt w:val="decimal"/>
      <w:lvlText w:val="%1."/>
      <w:lvlJc w:val="left"/>
      <w:pPr>
        <w:ind w:left="540" w:hanging="540"/>
      </w:pPr>
      <w:rPr>
        <w:rFonts w:hint="default"/>
        <w:i w:val="0"/>
      </w:rPr>
    </w:lvl>
    <w:lvl w:ilvl="1">
      <w:start w:val="3"/>
      <w:numFmt w:val="decimal"/>
      <w:lvlText w:val="%1.%2."/>
      <w:lvlJc w:val="left"/>
      <w:pPr>
        <w:ind w:left="880" w:hanging="540"/>
      </w:pPr>
      <w:rPr>
        <w:rFonts w:hint="default"/>
        <w:i w:val="0"/>
      </w:rPr>
    </w:lvl>
    <w:lvl w:ilvl="2">
      <w:start w:val="1"/>
      <w:numFmt w:val="decimal"/>
      <w:lvlText w:val="%1.%2.%3."/>
      <w:lvlJc w:val="left"/>
      <w:pPr>
        <w:ind w:left="1400" w:hanging="720"/>
      </w:pPr>
      <w:rPr>
        <w:rFonts w:hint="default"/>
        <w:i w:val="0"/>
      </w:rPr>
    </w:lvl>
    <w:lvl w:ilvl="3">
      <w:start w:val="1"/>
      <w:numFmt w:val="decimal"/>
      <w:lvlText w:val="%1.%2.%3.%4."/>
      <w:lvlJc w:val="left"/>
      <w:pPr>
        <w:ind w:left="1740" w:hanging="720"/>
      </w:pPr>
      <w:rPr>
        <w:rFonts w:hint="default"/>
        <w:i w:val="0"/>
      </w:rPr>
    </w:lvl>
    <w:lvl w:ilvl="4">
      <w:start w:val="1"/>
      <w:numFmt w:val="decimal"/>
      <w:lvlText w:val="%1.%2.%3.%4.%5."/>
      <w:lvlJc w:val="left"/>
      <w:pPr>
        <w:ind w:left="2440" w:hanging="1080"/>
      </w:pPr>
      <w:rPr>
        <w:rFonts w:hint="default"/>
        <w:i w:val="0"/>
      </w:rPr>
    </w:lvl>
    <w:lvl w:ilvl="5">
      <w:start w:val="1"/>
      <w:numFmt w:val="decimal"/>
      <w:lvlText w:val="%1.%2.%3.%4.%5.%6."/>
      <w:lvlJc w:val="left"/>
      <w:pPr>
        <w:ind w:left="2780" w:hanging="1080"/>
      </w:pPr>
      <w:rPr>
        <w:rFonts w:hint="default"/>
        <w:i w:val="0"/>
      </w:rPr>
    </w:lvl>
    <w:lvl w:ilvl="6">
      <w:start w:val="1"/>
      <w:numFmt w:val="decimal"/>
      <w:lvlText w:val="%1.%2.%3.%4.%5.%6.%7."/>
      <w:lvlJc w:val="left"/>
      <w:pPr>
        <w:ind w:left="3480" w:hanging="1440"/>
      </w:pPr>
      <w:rPr>
        <w:rFonts w:hint="default"/>
        <w:i w:val="0"/>
      </w:rPr>
    </w:lvl>
    <w:lvl w:ilvl="7">
      <w:start w:val="1"/>
      <w:numFmt w:val="decimal"/>
      <w:lvlText w:val="%1.%2.%3.%4.%5.%6.%7.%8."/>
      <w:lvlJc w:val="left"/>
      <w:pPr>
        <w:ind w:left="3820" w:hanging="1440"/>
      </w:pPr>
      <w:rPr>
        <w:rFonts w:hint="default"/>
        <w:i w:val="0"/>
      </w:rPr>
    </w:lvl>
    <w:lvl w:ilvl="8">
      <w:start w:val="1"/>
      <w:numFmt w:val="decimal"/>
      <w:lvlText w:val="%1.%2.%3.%4.%5.%6.%7.%8.%9."/>
      <w:lvlJc w:val="left"/>
      <w:pPr>
        <w:ind w:left="4520" w:hanging="1800"/>
      </w:pPr>
      <w:rPr>
        <w:rFonts w:hint="default"/>
        <w:i w:val="0"/>
      </w:rPr>
    </w:lvl>
  </w:abstractNum>
  <w:abstractNum w:abstractNumId="11">
    <w:nsid w:val="60B1394D"/>
    <w:multiLevelType w:val="hybridMultilevel"/>
    <w:tmpl w:val="5DE0AF32"/>
    <w:lvl w:ilvl="0" w:tplc="EE2CBF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nsid w:val="62383861"/>
    <w:multiLevelType w:val="multilevel"/>
    <w:tmpl w:val="C07005DA"/>
    <w:lvl w:ilvl="0">
      <w:start w:val="1"/>
      <w:numFmt w:val="decimal"/>
      <w:lvlText w:val="%1."/>
      <w:lvlJc w:val="left"/>
      <w:pPr>
        <w:ind w:left="0" w:firstLine="851"/>
      </w:pPr>
      <w:rPr>
        <w:rFonts w:hint="default"/>
      </w:rPr>
    </w:lvl>
    <w:lvl w:ilvl="1">
      <w:start w:val="1"/>
      <w:numFmt w:val="decimal"/>
      <w:lvlText w:val="2.%2."/>
      <w:lvlJc w:val="left"/>
      <w:pPr>
        <w:ind w:left="0" w:firstLine="851"/>
      </w:pPr>
      <w:rPr>
        <w:rFonts w:hint="default"/>
        <w:i w:val="0"/>
        <w:color w:val="auto"/>
      </w:rPr>
    </w:lvl>
    <w:lvl w:ilvl="2">
      <w:start w:val="1"/>
      <w:numFmt w:val="decimal"/>
      <w:lvlText w:val="2.1.%3."/>
      <w:lvlJc w:val="left"/>
      <w:pPr>
        <w:ind w:left="68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5D13C86"/>
    <w:multiLevelType w:val="multilevel"/>
    <w:tmpl w:val="D9449ACA"/>
    <w:lvl w:ilvl="0">
      <w:start w:val="1"/>
      <w:numFmt w:val="decimal"/>
      <w:lvlText w:val="%1."/>
      <w:lvlJc w:val="left"/>
      <w:pPr>
        <w:ind w:left="360" w:hanging="360"/>
      </w:pPr>
      <w:rPr>
        <w:rFonts w:hint="default"/>
      </w:rPr>
    </w:lvl>
    <w:lvl w:ilvl="1">
      <w:start w:val="1"/>
      <w:numFmt w:val="decimal"/>
      <w:lvlText w:val="4.%2."/>
      <w:lvlJc w:val="left"/>
      <w:pPr>
        <w:ind w:left="142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93D23C3"/>
    <w:multiLevelType w:val="multilevel"/>
    <w:tmpl w:val="56D830A2"/>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73EE32AB"/>
    <w:multiLevelType w:val="hybridMultilevel"/>
    <w:tmpl w:val="4FD299A8"/>
    <w:lvl w:ilvl="0" w:tplc="497A56E0">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C1E4EFE"/>
    <w:multiLevelType w:val="hybridMultilevel"/>
    <w:tmpl w:val="A906F330"/>
    <w:lvl w:ilvl="0" w:tplc="8F2E7324">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2"/>
  </w:num>
  <w:num w:numId="3">
    <w:abstractNumId w:val="0"/>
  </w:num>
  <w:num w:numId="4">
    <w:abstractNumId w:val="13"/>
  </w:num>
  <w:num w:numId="5">
    <w:abstractNumId w:val="10"/>
  </w:num>
  <w:num w:numId="6">
    <w:abstractNumId w:val="4"/>
  </w:num>
  <w:num w:numId="7">
    <w:abstractNumId w:val="1"/>
  </w:num>
  <w:num w:numId="8">
    <w:abstractNumId w:val="2"/>
  </w:num>
  <w:num w:numId="9">
    <w:abstractNumId w:val="14"/>
  </w:num>
  <w:num w:numId="10">
    <w:abstractNumId w:val="7"/>
  </w:num>
  <w:num w:numId="11">
    <w:abstractNumId w:val="15"/>
  </w:num>
  <w:num w:numId="12">
    <w:abstractNumId w:val="11"/>
  </w:num>
  <w:num w:numId="13">
    <w:abstractNumId w:val="6"/>
  </w:num>
  <w:num w:numId="14">
    <w:abstractNumId w:val="9"/>
  </w:num>
  <w:num w:numId="15">
    <w:abstractNumId w:val="16"/>
  </w:num>
  <w:num w:numId="16">
    <w:abstractNumId w:val="5"/>
  </w:num>
  <w:num w:numId="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E55"/>
    <w:rsid w:val="000017B5"/>
    <w:rsid w:val="0000546D"/>
    <w:rsid w:val="00005810"/>
    <w:rsid w:val="00014A8B"/>
    <w:rsid w:val="000153A5"/>
    <w:rsid w:val="00017853"/>
    <w:rsid w:val="00020266"/>
    <w:rsid w:val="000219F7"/>
    <w:rsid w:val="00022AE9"/>
    <w:rsid w:val="0002409F"/>
    <w:rsid w:val="00027E0C"/>
    <w:rsid w:val="0003188F"/>
    <w:rsid w:val="00032841"/>
    <w:rsid w:val="00033DE8"/>
    <w:rsid w:val="00035088"/>
    <w:rsid w:val="000374CD"/>
    <w:rsid w:val="00041056"/>
    <w:rsid w:val="00041447"/>
    <w:rsid w:val="0004247E"/>
    <w:rsid w:val="00045243"/>
    <w:rsid w:val="00050810"/>
    <w:rsid w:val="00051E08"/>
    <w:rsid w:val="000525C0"/>
    <w:rsid w:val="00054AC7"/>
    <w:rsid w:val="00061264"/>
    <w:rsid w:val="000621ED"/>
    <w:rsid w:val="000637C9"/>
    <w:rsid w:val="000658B1"/>
    <w:rsid w:val="000667DC"/>
    <w:rsid w:val="0007020B"/>
    <w:rsid w:val="00072549"/>
    <w:rsid w:val="00072BF2"/>
    <w:rsid w:val="000738E8"/>
    <w:rsid w:val="00076C69"/>
    <w:rsid w:val="000779C7"/>
    <w:rsid w:val="00083570"/>
    <w:rsid w:val="000853F3"/>
    <w:rsid w:val="000867FD"/>
    <w:rsid w:val="0009369D"/>
    <w:rsid w:val="00096F78"/>
    <w:rsid w:val="000A0731"/>
    <w:rsid w:val="000A2690"/>
    <w:rsid w:val="000A6DC1"/>
    <w:rsid w:val="000A7F76"/>
    <w:rsid w:val="000B0333"/>
    <w:rsid w:val="000B363A"/>
    <w:rsid w:val="000C02D4"/>
    <w:rsid w:val="000C04C8"/>
    <w:rsid w:val="000C1CFB"/>
    <w:rsid w:val="000C7CA6"/>
    <w:rsid w:val="000D0AF4"/>
    <w:rsid w:val="000D1F89"/>
    <w:rsid w:val="000D41A1"/>
    <w:rsid w:val="000D4DD7"/>
    <w:rsid w:val="000D6767"/>
    <w:rsid w:val="000D7EBC"/>
    <w:rsid w:val="000E0A60"/>
    <w:rsid w:val="000E4691"/>
    <w:rsid w:val="000E4723"/>
    <w:rsid w:val="000E5AF5"/>
    <w:rsid w:val="000F0980"/>
    <w:rsid w:val="000F1572"/>
    <w:rsid w:val="000F2035"/>
    <w:rsid w:val="000F56F4"/>
    <w:rsid w:val="000F6011"/>
    <w:rsid w:val="00103697"/>
    <w:rsid w:val="00103FEA"/>
    <w:rsid w:val="00106D77"/>
    <w:rsid w:val="001075FF"/>
    <w:rsid w:val="0010788F"/>
    <w:rsid w:val="00107CE7"/>
    <w:rsid w:val="001116FC"/>
    <w:rsid w:val="00112143"/>
    <w:rsid w:val="0011254B"/>
    <w:rsid w:val="0011298C"/>
    <w:rsid w:val="001163CE"/>
    <w:rsid w:val="00120590"/>
    <w:rsid w:val="00123AAE"/>
    <w:rsid w:val="00125A1B"/>
    <w:rsid w:val="001366CD"/>
    <w:rsid w:val="00137728"/>
    <w:rsid w:val="00143042"/>
    <w:rsid w:val="00143EDE"/>
    <w:rsid w:val="00145496"/>
    <w:rsid w:val="00147482"/>
    <w:rsid w:val="0014798F"/>
    <w:rsid w:val="00147F0E"/>
    <w:rsid w:val="001518CE"/>
    <w:rsid w:val="00151D1D"/>
    <w:rsid w:val="00152692"/>
    <w:rsid w:val="0015596A"/>
    <w:rsid w:val="00163A53"/>
    <w:rsid w:val="00166D17"/>
    <w:rsid w:val="00170FD6"/>
    <w:rsid w:val="00171B72"/>
    <w:rsid w:val="00172658"/>
    <w:rsid w:val="00182110"/>
    <w:rsid w:val="00182211"/>
    <w:rsid w:val="00184D41"/>
    <w:rsid w:val="00184F51"/>
    <w:rsid w:val="00187193"/>
    <w:rsid w:val="00191422"/>
    <w:rsid w:val="00191845"/>
    <w:rsid w:val="001A1FFB"/>
    <w:rsid w:val="001A2799"/>
    <w:rsid w:val="001A2A45"/>
    <w:rsid w:val="001A3F57"/>
    <w:rsid w:val="001A6858"/>
    <w:rsid w:val="001A6BD7"/>
    <w:rsid w:val="001B50ED"/>
    <w:rsid w:val="001B610E"/>
    <w:rsid w:val="001C1F4F"/>
    <w:rsid w:val="001C291C"/>
    <w:rsid w:val="001C3226"/>
    <w:rsid w:val="001C38A1"/>
    <w:rsid w:val="001C4464"/>
    <w:rsid w:val="001C53FD"/>
    <w:rsid w:val="001C5EA6"/>
    <w:rsid w:val="001D1FC8"/>
    <w:rsid w:val="001D3C5D"/>
    <w:rsid w:val="001D451E"/>
    <w:rsid w:val="001E180C"/>
    <w:rsid w:val="001E280A"/>
    <w:rsid w:val="001E3399"/>
    <w:rsid w:val="001E7D30"/>
    <w:rsid w:val="001F03ED"/>
    <w:rsid w:val="001F4AF1"/>
    <w:rsid w:val="002032C1"/>
    <w:rsid w:val="00206955"/>
    <w:rsid w:val="00207CBA"/>
    <w:rsid w:val="00210454"/>
    <w:rsid w:val="00211FC9"/>
    <w:rsid w:val="00213DD1"/>
    <w:rsid w:val="0021546D"/>
    <w:rsid w:val="002158F3"/>
    <w:rsid w:val="0021629B"/>
    <w:rsid w:val="00216E21"/>
    <w:rsid w:val="00223A12"/>
    <w:rsid w:val="0022468D"/>
    <w:rsid w:val="0022478C"/>
    <w:rsid w:val="00226B7A"/>
    <w:rsid w:val="00235610"/>
    <w:rsid w:val="00237C0A"/>
    <w:rsid w:val="002449E0"/>
    <w:rsid w:val="002454F0"/>
    <w:rsid w:val="0024653A"/>
    <w:rsid w:val="00247990"/>
    <w:rsid w:val="00250ECB"/>
    <w:rsid w:val="002620D6"/>
    <w:rsid w:val="00262F23"/>
    <w:rsid w:val="00263B1C"/>
    <w:rsid w:val="00267D79"/>
    <w:rsid w:val="002733B7"/>
    <w:rsid w:val="00275551"/>
    <w:rsid w:val="002759CD"/>
    <w:rsid w:val="00280BF3"/>
    <w:rsid w:val="002864FC"/>
    <w:rsid w:val="002908BC"/>
    <w:rsid w:val="0029139E"/>
    <w:rsid w:val="00291AF1"/>
    <w:rsid w:val="002977FD"/>
    <w:rsid w:val="002A2447"/>
    <w:rsid w:val="002A583F"/>
    <w:rsid w:val="002B093A"/>
    <w:rsid w:val="002B1C78"/>
    <w:rsid w:val="002B2AF2"/>
    <w:rsid w:val="002B510C"/>
    <w:rsid w:val="002B7BE5"/>
    <w:rsid w:val="002C23FE"/>
    <w:rsid w:val="002C278C"/>
    <w:rsid w:val="002C3E2E"/>
    <w:rsid w:val="002C430A"/>
    <w:rsid w:val="002C6E93"/>
    <w:rsid w:val="002D057A"/>
    <w:rsid w:val="002D305F"/>
    <w:rsid w:val="002D4009"/>
    <w:rsid w:val="002D4F22"/>
    <w:rsid w:val="002D598A"/>
    <w:rsid w:val="002D7543"/>
    <w:rsid w:val="002E11FA"/>
    <w:rsid w:val="002E1DC7"/>
    <w:rsid w:val="002E3D23"/>
    <w:rsid w:val="002E4260"/>
    <w:rsid w:val="002E4F63"/>
    <w:rsid w:val="002E5806"/>
    <w:rsid w:val="002E7E88"/>
    <w:rsid w:val="002F36C6"/>
    <w:rsid w:val="002F69A7"/>
    <w:rsid w:val="003017AE"/>
    <w:rsid w:val="003025E3"/>
    <w:rsid w:val="00302E1D"/>
    <w:rsid w:val="003037DA"/>
    <w:rsid w:val="00305371"/>
    <w:rsid w:val="003076BE"/>
    <w:rsid w:val="0031086E"/>
    <w:rsid w:val="0031237D"/>
    <w:rsid w:val="003149EA"/>
    <w:rsid w:val="00317905"/>
    <w:rsid w:val="00321DF5"/>
    <w:rsid w:val="00321F27"/>
    <w:rsid w:val="0032392D"/>
    <w:rsid w:val="003241CC"/>
    <w:rsid w:val="003251D8"/>
    <w:rsid w:val="00330707"/>
    <w:rsid w:val="00330FA5"/>
    <w:rsid w:val="00332A0E"/>
    <w:rsid w:val="00336FE8"/>
    <w:rsid w:val="00341494"/>
    <w:rsid w:val="00343B33"/>
    <w:rsid w:val="00344007"/>
    <w:rsid w:val="00346790"/>
    <w:rsid w:val="0034722E"/>
    <w:rsid w:val="003536CB"/>
    <w:rsid w:val="00353DFE"/>
    <w:rsid w:val="00356F4E"/>
    <w:rsid w:val="0035708D"/>
    <w:rsid w:val="00361A7A"/>
    <w:rsid w:val="003628FB"/>
    <w:rsid w:val="0036739D"/>
    <w:rsid w:val="003678F7"/>
    <w:rsid w:val="003702B9"/>
    <w:rsid w:val="00373A3B"/>
    <w:rsid w:val="00375DCE"/>
    <w:rsid w:val="003764D2"/>
    <w:rsid w:val="00377E32"/>
    <w:rsid w:val="00377F3C"/>
    <w:rsid w:val="00382AFC"/>
    <w:rsid w:val="00386A96"/>
    <w:rsid w:val="00391C38"/>
    <w:rsid w:val="00391E55"/>
    <w:rsid w:val="00392ACD"/>
    <w:rsid w:val="00392C02"/>
    <w:rsid w:val="003965FD"/>
    <w:rsid w:val="00397D69"/>
    <w:rsid w:val="003A1228"/>
    <w:rsid w:val="003A1262"/>
    <w:rsid w:val="003A2595"/>
    <w:rsid w:val="003A5219"/>
    <w:rsid w:val="003A59AF"/>
    <w:rsid w:val="003A6696"/>
    <w:rsid w:val="003A6D24"/>
    <w:rsid w:val="003A79E5"/>
    <w:rsid w:val="003B0A70"/>
    <w:rsid w:val="003B38C6"/>
    <w:rsid w:val="003B3AB4"/>
    <w:rsid w:val="003B476E"/>
    <w:rsid w:val="003B4C37"/>
    <w:rsid w:val="003B504D"/>
    <w:rsid w:val="003B618B"/>
    <w:rsid w:val="003B7060"/>
    <w:rsid w:val="003B7345"/>
    <w:rsid w:val="003B7EB1"/>
    <w:rsid w:val="003C0BBD"/>
    <w:rsid w:val="003C13BF"/>
    <w:rsid w:val="003C1DDD"/>
    <w:rsid w:val="003C2E82"/>
    <w:rsid w:val="003C4578"/>
    <w:rsid w:val="003D0143"/>
    <w:rsid w:val="003D0ACF"/>
    <w:rsid w:val="003D1D16"/>
    <w:rsid w:val="003D6BD6"/>
    <w:rsid w:val="003E42EE"/>
    <w:rsid w:val="003E5AEB"/>
    <w:rsid w:val="003E777C"/>
    <w:rsid w:val="003F23C7"/>
    <w:rsid w:val="003F3727"/>
    <w:rsid w:val="003F5E09"/>
    <w:rsid w:val="003F6808"/>
    <w:rsid w:val="003F6D53"/>
    <w:rsid w:val="003F795E"/>
    <w:rsid w:val="003F7ABE"/>
    <w:rsid w:val="003F7E7A"/>
    <w:rsid w:val="003F7EEE"/>
    <w:rsid w:val="0040160A"/>
    <w:rsid w:val="00402BE3"/>
    <w:rsid w:val="004052C0"/>
    <w:rsid w:val="004112DB"/>
    <w:rsid w:val="00413FC9"/>
    <w:rsid w:val="0041441E"/>
    <w:rsid w:val="00414914"/>
    <w:rsid w:val="00415173"/>
    <w:rsid w:val="00421398"/>
    <w:rsid w:val="00423221"/>
    <w:rsid w:val="00426F23"/>
    <w:rsid w:val="0043023B"/>
    <w:rsid w:val="004326B8"/>
    <w:rsid w:val="00434D5B"/>
    <w:rsid w:val="00435ECA"/>
    <w:rsid w:val="00436A37"/>
    <w:rsid w:val="00437B9E"/>
    <w:rsid w:val="00440BAC"/>
    <w:rsid w:val="00441086"/>
    <w:rsid w:val="004431F2"/>
    <w:rsid w:val="00446BFE"/>
    <w:rsid w:val="00446D8A"/>
    <w:rsid w:val="00451900"/>
    <w:rsid w:val="00456703"/>
    <w:rsid w:val="00456F62"/>
    <w:rsid w:val="00457AD0"/>
    <w:rsid w:val="0046113B"/>
    <w:rsid w:val="004624BD"/>
    <w:rsid w:val="00463D48"/>
    <w:rsid w:val="00464508"/>
    <w:rsid w:val="00465289"/>
    <w:rsid w:val="004652B0"/>
    <w:rsid w:val="00465305"/>
    <w:rsid w:val="00465983"/>
    <w:rsid w:val="0046609D"/>
    <w:rsid w:val="004701B9"/>
    <w:rsid w:val="00472FC6"/>
    <w:rsid w:val="004740B6"/>
    <w:rsid w:val="00483B74"/>
    <w:rsid w:val="00486070"/>
    <w:rsid w:val="00491B0A"/>
    <w:rsid w:val="00493AC5"/>
    <w:rsid w:val="004951FE"/>
    <w:rsid w:val="004A0410"/>
    <w:rsid w:val="004A3E3B"/>
    <w:rsid w:val="004A4174"/>
    <w:rsid w:val="004B314D"/>
    <w:rsid w:val="004B453C"/>
    <w:rsid w:val="004B5B65"/>
    <w:rsid w:val="004B7731"/>
    <w:rsid w:val="004C0D74"/>
    <w:rsid w:val="004C10A6"/>
    <w:rsid w:val="004C204A"/>
    <w:rsid w:val="004C2176"/>
    <w:rsid w:val="004C40B0"/>
    <w:rsid w:val="004D11F4"/>
    <w:rsid w:val="004D204D"/>
    <w:rsid w:val="004D2548"/>
    <w:rsid w:val="004D487E"/>
    <w:rsid w:val="004D49AE"/>
    <w:rsid w:val="004E0C9A"/>
    <w:rsid w:val="004E1B29"/>
    <w:rsid w:val="004E6D66"/>
    <w:rsid w:val="004E6DD2"/>
    <w:rsid w:val="004F1DA0"/>
    <w:rsid w:val="004F4CB6"/>
    <w:rsid w:val="004F5FBC"/>
    <w:rsid w:val="00501D95"/>
    <w:rsid w:val="00501DAE"/>
    <w:rsid w:val="00502763"/>
    <w:rsid w:val="0050417E"/>
    <w:rsid w:val="00506645"/>
    <w:rsid w:val="00507AC3"/>
    <w:rsid w:val="00507C8E"/>
    <w:rsid w:val="00512CD3"/>
    <w:rsid w:val="00515161"/>
    <w:rsid w:val="005161EC"/>
    <w:rsid w:val="005174A7"/>
    <w:rsid w:val="00520AC6"/>
    <w:rsid w:val="00523ABE"/>
    <w:rsid w:val="005244B3"/>
    <w:rsid w:val="00532441"/>
    <w:rsid w:val="005333BE"/>
    <w:rsid w:val="00534867"/>
    <w:rsid w:val="005356FE"/>
    <w:rsid w:val="0054064D"/>
    <w:rsid w:val="0054191C"/>
    <w:rsid w:val="005436A2"/>
    <w:rsid w:val="00544A04"/>
    <w:rsid w:val="00546212"/>
    <w:rsid w:val="00546620"/>
    <w:rsid w:val="005474E2"/>
    <w:rsid w:val="00547615"/>
    <w:rsid w:val="00553E72"/>
    <w:rsid w:val="00555672"/>
    <w:rsid w:val="00556D9F"/>
    <w:rsid w:val="00557459"/>
    <w:rsid w:val="00563BEC"/>
    <w:rsid w:val="005658E4"/>
    <w:rsid w:val="0056741A"/>
    <w:rsid w:val="00580F51"/>
    <w:rsid w:val="005813B2"/>
    <w:rsid w:val="0058212A"/>
    <w:rsid w:val="005823E0"/>
    <w:rsid w:val="005825EC"/>
    <w:rsid w:val="005833E1"/>
    <w:rsid w:val="00583777"/>
    <w:rsid w:val="00583895"/>
    <w:rsid w:val="00583D18"/>
    <w:rsid w:val="00587B09"/>
    <w:rsid w:val="00590411"/>
    <w:rsid w:val="005913F7"/>
    <w:rsid w:val="005915D8"/>
    <w:rsid w:val="005921DB"/>
    <w:rsid w:val="00592831"/>
    <w:rsid w:val="00594F7B"/>
    <w:rsid w:val="00595D5E"/>
    <w:rsid w:val="005A2955"/>
    <w:rsid w:val="005A42BA"/>
    <w:rsid w:val="005A46C0"/>
    <w:rsid w:val="005A6382"/>
    <w:rsid w:val="005A6B69"/>
    <w:rsid w:val="005A6E5B"/>
    <w:rsid w:val="005B2A98"/>
    <w:rsid w:val="005B6354"/>
    <w:rsid w:val="005B6AE9"/>
    <w:rsid w:val="005B73C6"/>
    <w:rsid w:val="005B7508"/>
    <w:rsid w:val="005D0A07"/>
    <w:rsid w:val="005D22F6"/>
    <w:rsid w:val="005D31BA"/>
    <w:rsid w:val="005D62A6"/>
    <w:rsid w:val="005D73F6"/>
    <w:rsid w:val="005E3412"/>
    <w:rsid w:val="005E47ED"/>
    <w:rsid w:val="005E58E8"/>
    <w:rsid w:val="005E5E92"/>
    <w:rsid w:val="005E5FCE"/>
    <w:rsid w:val="005E69F5"/>
    <w:rsid w:val="005E78FF"/>
    <w:rsid w:val="005F22CD"/>
    <w:rsid w:val="005F2ADB"/>
    <w:rsid w:val="005F2C5A"/>
    <w:rsid w:val="005F5D14"/>
    <w:rsid w:val="006002EF"/>
    <w:rsid w:val="00601E52"/>
    <w:rsid w:val="00601FC3"/>
    <w:rsid w:val="006030E6"/>
    <w:rsid w:val="006039B8"/>
    <w:rsid w:val="00606BEC"/>
    <w:rsid w:val="0061062B"/>
    <w:rsid w:val="00610744"/>
    <w:rsid w:val="00610B59"/>
    <w:rsid w:val="0061152E"/>
    <w:rsid w:val="00613F32"/>
    <w:rsid w:val="00614EA2"/>
    <w:rsid w:val="006171FB"/>
    <w:rsid w:val="00617D22"/>
    <w:rsid w:val="0062373E"/>
    <w:rsid w:val="00623BB7"/>
    <w:rsid w:val="00630D8D"/>
    <w:rsid w:val="0063379D"/>
    <w:rsid w:val="00633995"/>
    <w:rsid w:val="006349E1"/>
    <w:rsid w:val="00636306"/>
    <w:rsid w:val="0063631F"/>
    <w:rsid w:val="00643769"/>
    <w:rsid w:val="0064388E"/>
    <w:rsid w:val="0064478F"/>
    <w:rsid w:val="006464DD"/>
    <w:rsid w:val="00651BC5"/>
    <w:rsid w:val="00655EF3"/>
    <w:rsid w:val="006571F7"/>
    <w:rsid w:val="00663D28"/>
    <w:rsid w:val="00664E29"/>
    <w:rsid w:val="00666534"/>
    <w:rsid w:val="0067495F"/>
    <w:rsid w:val="00675E99"/>
    <w:rsid w:val="00676E4A"/>
    <w:rsid w:val="00686252"/>
    <w:rsid w:val="00686649"/>
    <w:rsid w:val="00687627"/>
    <w:rsid w:val="0069231D"/>
    <w:rsid w:val="00694AAE"/>
    <w:rsid w:val="006956F5"/>
    <w:rsid w:val="006A3179"/>
    <w:rsid w:val="006A47B3"/>
    <w:rsid w:val="006A55D6"/>
    <w:rsid w:val="006A6759"/>
    <w:rsid w:val="006A7A9D"/>
    <w:rsid w:val="006B2166"/>
    <w:rsid w:val="006B2ED1"/>
    <w:rsid w:val="006B7E27"/>
    <w:rsid w:val="006C0702"/>
    <w:rsid w:val="006C1E55"/>
    <w:rsid w:val="006C3A00"/>
    <w:rsid w:val="006C3EFB"/>
    <w:rsid w:val="006D2C54"/>
    <w:rsid w:val="006D5060"/>
    <w:rsid w:val="006D5367"/>
    <w:rsid w:val="006D5D71"/>
    <w:rsid w:val="006D6105"/>
    <w:rsid w:val="006D7E47"/>
    <w:rsid w:val="006E0ADB"/>
    <w:rsid w:val="006E0C53"/>
    <w:rsid w:val="006E1BE6"/>
    <w:rsid w:val="006E3413"/>
    <w:rsid w:val="006E386D"/>
    <w:rsid w:val="006E576C"/>
    <w:rsid w:val="006E5BFC"/>
    <w:rsid w:val="006E6263"/>
    <w:rsid w:val="006F18A4"/>
    <w:rsid w:val="006F2138"/>
    <w:rsid w:val="006F264E"/>
    <w:rsid w:val="006F31F2"/>
    <w:rsid w:val="006F38BC"/>
    <w:rsid w:val="006F4735"/>
    <w:rsid w:val="006F5C6A"/>
    <w:rsid w:val="006F5F9B"/>
    <w:rsid w:val="00704340"/>
    <w:rsid w:val="007049F1"/>
    <w:rsid w:val="00705390"/>
    <w:rsid w:val="00710054"/>
    <w:rsid w:val="00713705"/>
    <w:rsid w:val="0071502F"/>
    <w:rsid w:val="00716EFB"/>
    <w:rsid w:val="007204CB"/>
    <w:rsid w:val="00721C6D"/>
    <w:rsid w:val="007239EC"/>
    <w:rsid w:val="00723EB6"/>
    <w:rsid w:val="007251AA"/>
    <w:rsid w:val="007265CF"/>
    <w:rsid w:val="00727204"/>
    <w:rsid w:val="007327DF"/>
    <w:rsid w:val="00732BB0"/>
    <w:rsid w:val="007365CF"/>
    <w:rsid w:val="00736DA3"/>
    <w:rsid w:val="00737DE5"/>
    <w:rsid w:val="00741C1B"/>
    <w:rsid w:val="0074498A"/>
    <w:rsid w:val="00744CE5"/>
    <w:rsid w:val="007470D5"/>
    <w:rsid w:val="007535DD"/>
    <w:rsid w:val="0075799B"/>
    <w:rsid w:val="00760E36"/>
    <w:rsid w:val="00761CEC"/>
    <w:rsid w:val="00766B50"/>
    <w:rsid w:val="00767892"/>
    <w:rsid w:val="00771B4A"/>
    <w:rsid w:val="00774355"/>
    <w:rsid w:val="00774980"/>
    <w:rsid w:val="00776F2E"/>
    <w:rsid w:val="007808BD"/>
    <w:rsid w:val="00781E56"/>
    <w:rsid w:val="0078539D"/>
    <w:rsid w:val="007864B5"/>
    <w:rsid w:val="007875B4"/>
    <w:rsid w:val="007931D6"/>
    <w:rsid w:val="00793B39"/>
    <w:rsid w:val="00796BE9"/>
    <w:rsid w:val="00797667"/>
    <w:rsid w:val="007A55F5"/>
    <w:rsid w:val="007A569A"/>
    <w:rsid w:val="007A67D2"/>
    <w:rsid w:val="007B25CF"/>
    <w:rsid w:val="007B2C00"/>
    <w:rsid w:val="007B4D27"/>
    <w:rsid w:val="007B6C7C"/>
    <w:rsid w:val="007B6EB9"/>
    <w:rsid w:val="007C11E1"/>
    <w:rsid w:val="007C36D6"/>
    <w:rsid w:val="007C7737"/>
    <w:rsid w:val="007D0FA9"/>
    <w:rsid w:val="007D0FB1"/>
    <w:rsid w:val="007D2879"/>
    <w:rsid w:val="007D52A4"/>
    <w:rsid w:val="007D6B08"/>
    <w:rsid w:val="007D7361"/>
    <w:rsid w:val="007E0E60"/>
    <w:rsid w:val="007E212C"/>
    <w:rsid w:val="007E3AC2"/>
    <w:rsid w:val="007E42AD"/>
    <w:rsid w:val="007E6F9F"/>
    <w:rsid w:val="007F2420"/>
    <w:rsid w:val="007F3150"/>
    <w:rsid w:val="00800C38"/>
    <w:rsid w:val="008022C3"/>
    <w:rsid w:val="0080230A"/>
    <w:rsid w:val="00803769"/>
    <w:rsid w:val="00803D1B"/>
    <w:rsid w:val="00806796"/>
    <w:rsid w:val="00813A59"/>
    <w:rsid w:val="00813FF7"/>
    <w:rsid w:val="00817FF4"/>
    <w:rsid w:val="008207A3"/>
    <w:rsid w:val="00821FB3"/>
    <w:rsid w:val="0082269F"/>
    <w:rsid w:val="008238E5"/>
    <w:rsid w:val="0082418A"/>
    <w:rsid w:val="00824C4B"/>
    <w:rsid w:val="0082574E"/>
    <w:rsid w:val="0082706F"/>
    <w:rsid w:val="0083021E"/>
    <w:rsid w:val="0083178D"/>
    <w:rsid w:val="00834A23"/>
    <w:rsid w:val="00836B16"/>
    <w:rsid w:val="008414D0"/>
    <w:rsid w:val="00842A76"/>
    <w:rsid w:val="00845170"/>
    <w:rsid w:val="00847300"/>
    <w:rsid w:val="0085210F"/>
    <w:rsid w:val="00852D3E"/>
    <w:rsid w:val="0085517C"/>
    <w:rsid w:val="00855AD8"/>
    <w:rsid w:val="00855F6F"/>
    <w:rsid w:val="00855F9B"/>
    <w:rsid w:val="00856D77"/>
    <w:rsid w:val="008643FB"/>
    <w:rsid w:val="00866D4F"/>
    <w:rsid w:val="0086780E"/>
    <w:rsid w:val="00872A38"/>
    <w:rsid w:val="008737B0"/>
    <w:rsid w:val="0087750D"/>
    <w:rsid w:val="00882F55"/>
    <w:rsid w:val="00883528"/>
    <w:rsid w:val="00883619"/>
    <w:rsid w:val="00884AF3"/>
    <w:rsid w:val="008878F3"/>
    <w:rsid w:val="00891278"/>
    <w:rsid w:val="0089455D"/>
    <w:rsid w:val="00896AD5"/>
    <w:rsid w:val="00896E09"/>
    <w:rsid w:val="008A3080"/>
    <w:rsid w:val="008B142E"/>
    <w:rsid w:val="008B4391"/>
    <w:rsid w:val="008B61FC"/>
    <w:rsid w:val="008B6364"/>
    <w:rsid w:val="008B7230"/>
    <w:rsid w:val="008C0D1D"/>
    <w:rsid w:val="008C1203"/>
    <w:rsid w:val="008C1ABD"/>
    <w:rsid w:val="008C2EF9"/>
    <w:rsid w:val="008C478C"/>
    <w:rsid w:val="008C4B50"/>
    <w:rsid w:val="008C77B1"/>
    <w:rsid w:val="008D0546"/>
    <w:rsid w:val="008D2669"/>
    <w:rsid w:val="008D327D"/>
    <w:rsid w:val="008D55B1"/>
    <w:rsid w:val="008D61DA"/>
    <w:rsid w:val="008E0F72"/>
    <w:rsid w:val="008E16FC"/>
    <w:rsid w:val="008E20A7"/>
    <w:rsid w:val="008E21D2"/>
    <w:rsid w:val="008E3855"/>
    <w:rsid w:val="008E6C55"/>
    <w:rsid w:val="008F095B"/>
    <w:rsid w:val="008F2453"/>
    <w:rsid w:val="008F34AD"/>
    <w:rsid w:val="008F37B8"/>
    <w:rsid w:val="008F3BDE"/>
    <w:rsid w:val="008F4D6F"/>
    <w:rsid w:val="008F5476"/>
    <w:rsid w:val="008F7DBA"/>
    <w:rsid w:val="00904BF8"/>
    <w:rsid w:val="0090697F"/>
    <w:rsid w:val="00907EEF"/>
    <w:rsid w:val="00910EAB"/>
    <w:rsid w:val="009162FC"/>
    <w:rsid w:val="00916354"/>
    <w:rsid w:val="00916F5D"/>
    <w:rsid w:val="00916F5F"/>
    <w:rsid w:val="00920BD8"/>
    <w:rsid w:val="00924261"/>
    <w:rsid w:val="0093426A"/>
    <w:rsid w:val="00935509"/>
    <w:rsid w:val="00935C36"/>
    <w:rsid w:val="00936936"/>
    <w:rsid w:val="009373F6"/>
    <w:rsid w:val="00943B63"/>
    <w:rsid w:val="00944BD8"/>
    <w:rsid w:val="0094569F"/>
    <w:rsid w:val="00946132"/>
    <w:rsid w:val="00947696"/>
    <w:rsid w:val="00955C15"/>
    <w:rsid w:val="00955EFC"/>
    <w:rsid w:val="00965EB2"/>
    <w:rsid w:val="00966CF6"/>
    <w:rsid w:val="00966D24"/>
    <w:rsid w:val="009677E0"/>
    <w:rsid w:val="009702BD"/>
    <w:rsid w:val="009704AF"/>
    <w:rsid w:val="00972943"/>
    <w:rsid w:val="00974607"/>
    <w:rsid w:val="00975459"/>
    <w:rsid w:val="00980238"/>
    <w:rsid w:val="00980BD3"/>
    <w:rsid w:val="00981561"/>
    <w:rsid w:val="00983B6D"/>
    <w:rsid w:val="009849AA"/>
    <w:rsid w:val="00984EF6"/>
    <w:rsid w:val="00984F5F"/>
    <w:rsid w:val="00986FCB"/>
    <w:rsid w:val="009877FB"/>
    <w:rsid w:val="009902C0"/>
    <w:rsid w:val="00990C90"/>
    <w:rsid w:val="009913C5"/>
    <w:rsid w:val="00992A58"/>
    <w:rsid w:val="00992AAB"/>
    <w:rsid w:val="00996C12"/>
    <w:rsid w:val="009970BD"/>
    <w:rsid w:val="0099746B"/>
    <w:rsid w:val="009A1904"/>
    <w:rsid w:val="009A3E1C"/>
    <w:rsid w:val="009A591A"/>
    <w:rsid w:val="009B459E"/>
    <w:rsid w:val="009B6A8A"/>
    <w:rsid w:val="009C109C"/>
    <w:rsid w:val="009C2E33"/>
    <w:rsid w:val="009C30BE"/>
    <w:rsid w:val="009C3D34"/>
    <w:rsid w:val="009C50CB"/>
    <w:rsid w:val="009C643F"/>
    <w:rsid w:val="009C7D5B"/>
    <w:rsid w:val="009D088E"/>
    <w:rsid w:val="009D163D"/>
    <w:rsid w:val="009D3041"/>
    <w:rsid w:val="009D46ED"/>
    <w:rsid w:val="009D5272"/>
    <w:rsid w:val="009E032A"/>
    <w:rsid w:val="009E0A56"/>
    <w:rsid w:val="009E154E"/>
    <w:rsid w:val="009E17C0"/>
    <w:rsid w:val="009E3BEF"/>
    <w:rsid w:val="009E6252"/>
    <w:rsid w:val="009E74F2"/>
    <w:rsid w:val="009F0635"/>
    <w:rsid w:val="009F14E2"/>
    <w:rsid w:val="009F46A5"/>
    <w:rsid w:val="009F4D55"/>
    <w:rsid w:val="00A015B4"/>
    <w:rsid w:val="00A03EDA"/>
    <w:rsid w:val="00A103AB"/>
    <w:rsid w:val="00A1474F"/>
    <w:rsid w:val="00A20FEE"/>
    <w:rsid w:val="00A21071"/>
    <w:rsid w:val="00A21380"/>
    <w:rsid w:val="00A23A5C"/>
    <w:rsid w:val="00A25CCF"/>
    <w:rsid w:val="00A25FF2"/>
    <w:rsid w:val="00A35222"/>
    <w:rsid w:val="00A41AA9"/>
    <w:rsid w:val="00A422FD"/>
    <w:rsid w:val="00A426F6"/>
    <w:rsid w:val="00A434B7"/>
    <w:rsid w:val="00A472E3"/>
    <w:rsid w:val="00A50465"/>
    <w:rsid w:val="00A50D61"/>
    <w:rsid w:val="00A52606"/>
    <w:rsid w:val="00A55551"/>
    <w:rsid w:val="00A57FFD"/>
    <w:rsid w:val="00A60893"/>
    <w:rsid w:val="00A6183C"/>
    <w:rsid w:val="00A62829"/>
    <w:rsid w:val="00A63742"/>
    <w:rsid w:val="00A6692D"/>
    <w:rsid w:val="00A705EC"/>
    <w:rsid w:val="00A70FDB"/>
    <w:rsid w:val="00A730A2"/>
    <w:rsid w:val="00A80AA7"/>
    <w:rsid w:val="00A82D9C"/>
    <w:rsid w:val="00A853F3"/>
    <w:rsid w:val="00A85E52"/>
    <w:rsid w:val="00A87847"/>
    <w:rsid w:val="00A87B84"/>
    <w:rsid w:val="00A95BDE"/>
    <w:rsid w:val="00A97E24"/>
    <w:rsid w:val="00AA131E"/>
    <w:rsid w:val="00AA1577"/>
    <w:rsid w:val="00AA2032"/>
    <w:rsid w:val="00AA548C"/>
    <w:rsid w:val="00AA647D"/>
    <w:rsid w:val="00AB17F8"/>
    <w:rsid w:val="00AB23C9"/>
    <w:rsid w:val="00AB3488"/>
    <w:rsid w:val="00AB5DB0"/>
    <w:rsid w:val="00AB7E60"/>
    <w:rsid w:val="00AC0047"/>
    <w:rsid w:val="00AC0F11"/>
    <w:rsid w:val="00AC26B6"/>
    <w:rsid w:val="00AC6C16"/>
    <w:rsid w:val="00AD0901"/>
    <w:rsid w:val="00AD0F43"/>
    <w:rsid w:val="00AD2958"/>
    <w:rsid w:val="00AD2DFF"/>
    <w:rsid w:val="00AD5660"/>
    <w:rsid w:val="00AD6C58"/>
    <w:rsid w:val="00AE067B"/>
    <w:rsid w:val="00AE3B77"/>
    <w:rsid w:val="00AE617F"/>
    <w:rsid w:val="00AE6BDC"/>
    <w:rsid w:val="00AE70E7"/>
    <w:rsid w:val="00AF13E7"/>
    <w:rsid w:val="00AF1F2D"/>
    <w:rsid w:val="00AF2098"/>
    <w:rsid w:val="00AF2A9F"/>
    <w:rsid w:val="00AF44B3"/>
    <w:rsid w:val="00AF4DEA"/>
    <w:rsid w:val="00B100D1"/>
    <w:rsid w:val="00B103DD"/>
    <w:rsid w:val="00B1130A"/>
    <w:rsid w:val="00B1538D"/>
    <w:rsid w:val="00B25BEB"/>
    <w:rsid w:val="00B260FE"/>
    <w:rsid w:val="00B2694E"/>
    <w:rsid w:val="00B32355"/>
    <w:rsid w:val="00B343D8"/>
    <w:rsid w:val="00B36328"/>
    <w:rsid w:val="00B37A37"/>
    <w:rsid w:val="00B37B59"/>
    <w:rsid w:val="00B404D2"/>
    <w:rsid w:val="00B47760"/>
    <w:rsid w:val="00B47830"/>
    <w:rsid w:val="00B50884"/>
    <w:rsid w:val="00B534EA"/>
    <w:rsid w:val="00B5442C"/>
    <w:rsid w:val="00B54EBF"/>
    <w:rsid w:val="00B60A7D"/>
    <w:rsid w:val="00B67E15"/>
    <w:rsid w:val="00B7104B"/>
    <w:rsid w:val="00B712C0"/>
    <w:rsid w:val="00B71F26"/>
    <w:rsid w:val="00B7508D"/>
    <w:rsid w:val="00B773E0"/>
    <w:rsid w:val="00B77ACF"/>
    <w:rsid w:val="00B821A4"/>
    <w:rsid w:val="00B84C74"/>
    <w:rsid w:val="00B873B2"/>
    <w:rsid w:val="00B90965"/>
    <w:rsid w:val="00B92A0F"/>
    <w:rsid w:val="00B9636B"/>
    <w:rsid w:val="00B96D18"/>
    <w:rsid w:val="00BA015C"/>
    <w:rsid w:val="00BA0DD8"/>
    <w:rsid w:val="00BA1258"/>
    <w:rsid w:val="00BA5D4E"/>
    <w:rsid w:val="00BA7974"/>
    <w:rsid w:val="00BB08F5"/>
    <w:rsid w:val="00BB55D2"/>
    <w:rsid w:val="00BB5715"/>
    <w:rsid w:val="00BB7323"/>
    <w:rsid w:val="00BC0184"/>
    <w:rsid w:val="00BC05BE"/>
    <w:rsid w:val="00BC2975"/>
    <w:rsid w:val="00BD3570"/>
    <w:rsid w:val="00BE1FF9"/>
    <w:rsid w:val="00BE2EA0"/>
    <w:rsid w:val="00BE4AF1"/>
    <w:rsid w:val="00BE58C1"/>
    <w:rsid w:val="00BF3277"/>
    <w:rsid w:val="00BF66B9"/>
    <w:rsid w:val="00BF7245"/>
    <w:rsid w:val="00C00ADE"/>
    <w:rsid w:val="00C024FA"/>
    <w:rsid w:val="00C12362"/>
    <w:rsid w:val="00C14232"/>
    <w:rsid w:val="00C1458C"/>
    <w:rsid w:val="00C150DF"/>
    <w:rsid w:val="00C15D6A"/>
    <w:rsid w:val="00C15F27"/>
    <w:rsid w:val="00C16655"/>
    <w:rsid w:val="00C22B46"/>
    <w:rsid w:val="00C22C32"/>
    <w:rsid w:val="00C2357C"/>
    <w:rsid w:val="00C24F97"/>
    <w:rsid w:val="00C2567A"/>
    <w:rsid w:val="00C25E46"/>
    <w:rsid w:val="00C26F3C"/>
    <w:rsid w:val="00C32117"/>
    <w:rsid w:val="00C32D53"/>
    <w:rsid w:val="00C33084"/>
    <w:rsid w:val="00C33F88"/>
    <w:rsid w:val="00C35517"/>
    <w:rsid w:val="00C358CB"/>
    <w:rsid w:val="00C35AA0"/>
    <w:rsid w:val="00C46A65"/>
    <w:rsid w:val="00C51126"/>
    <w:rsid w:val="00C526AA"/>
    <w:rsid w:val="00C535E9"/>
    <w:rsid w:val="00C614DF"/>
    <w:rsid w:val="00C6554A"/>
    <w:rsid w:val="00C67E4F"/>
    <w:rsid w:val="00C70B54"/>
    <w:rsid w:val="00C71B4D"/>
    <w:rsid w:val="00C71DEF"/>
    <w:rsid w:val="00C749DB"/>
    <w:rsid w:val="00C76406"/>
    <w:rsid w:val="00C8004A"/>
    <w:rsid w:val="00C801C3"/>
    <w:rsid w:val="00C81A20"/>
    <w:rsid w:val="00C8240F"/>
    <w:rsid w:val="00C83846"/>
    <w:rsid w:val="00C851A9"/>
    <w:rsid w:val="00C85E25"/>
    <w:rsid w:val="00C86243"/>
    <w:rsid w:val="00C9124E"/>
    <w:rsid w:val="00C92FAA"/>
    <w:rsid w:val="00C9598F"/>
    <w:rsid w:val="00CA0090"/>
    <w:rsid w:val="00CA0DC8"/>
    <w:rsid w:val="00CA3017"/>
    <w:rsid w:val="00CA4CC5"/>
    <w:rsid w:val="00CA5600"/>
    <w:rsid w:val="00CB0179"/>
    <w:rsid w:val="00CB717A"/>
    <w:rsid w:val="00CB78B0"/>
    <w:rsid w:val="00CB7EFF"/>
    <w:rsid w:val="00CC1CA1"/>
    <w:rsid w:val="00CC56FD"/>
    <w:rsid w:val="00CC6B58"/>
    <w:rsid w:val="00CC7741"/>
    <w:rsid w:val="00CD009F"/>
    <w:rsid w:val="00CD10EC"/>
    <w:rsid w:val="00CD48F8"/>
    <w:rsid w:val="00CD4997"/>
    <w:rsid w:val="00CD6428"/>
    <w:rsid w:val="00CD6915"/>
    <w:rsid w:val="00CD77E6"/>
    <w:rsid w:val="00CD7E21"/>
    <w:rsid w:val="00CE1243"/>
    <w:rsid w:val="00CE1CFC"/>
    <w:rsid w:val="00CE2868"/>
    <w:rsid w:val="00CE363E"/>
    <w:rsid w:val="00CE5EE9"/>
    <w:rsid w:val="00CE761E"/>
    <w:rsid w:val="00CF015C"/>
    <w:rsid w:val="00CF03D2"/>
    <w:rsid w:val="00CF2699"/>
    <w:rsid w:val="00CF77D9"/>
    <w:rsid w:val="00CF79E2"/>
    <w:rsid w:val="00D011A1"/>
    <w:rsid w:val="00D018DB"/>
    <w:rsid w:val="00D040F3"/>
    <w:rsid w:val="00D0441B"/>
    <w:rsid w:val="00D047E5"/>
    <w:rsid w:val="00D06013"/>
    <w:rsid w:val="00D068F2"/>
    <w:rsid w:val="00D12966"/>
    <w:rsid w:val="00D16678"/>
    <w:rsid w:val="00D20D32"/>
    <w:rsid w:val="00D21A3E"/>
    <w:rsid w:val="00D2220D"/>
    <w:rsid w:val="00D2464D"/>
    <w:rsid w:val="00D26F8D"/>
    <w:rsid w:val="00D27E16"/>
    <w:rsid w:val="00D3012D"/>
    <w:rsid w:val="00D32556"/>
    <w:rsid w:val="00D33141"/>
    <w:rsid w:val="00D33465"/>
    <w:rsid w:val="00D3367B"/>
    <w:rsid w:val="00D3414D"/>
    <w:rsid w:val="00D43420"/>
    <w:rsid w:val="00D4360C"/>
    <w:rsid w:val="00D449A6"/>
    <w:rsid w:val="00D44F60"/>
    <w:rsid w:val="00D50CC7"/>
    <w:rsid w:val="00D531E2"/>
    <w:rsid w:val="00D54BF6"/>
    <w:rsid w:val="00D55C56"/>
    <w:rsid w:val="00D56FC0"/>
    <w:rsid w:val="00D5749C"/>
    <w:rsid w:val="00D60C6F"/>
    <w:rsid w:val="00D637EF"/>
    <w:rsid w:val="00D64A0F"/>
    <w:rsid w:val="00D67989"/>
    <w:rsid w:val="00D71B21"/>
    <w:rsid w:val="00D72518"/>
    <w:rsid w:val="00D736CD"/>
    <w:rsid w:val="00D73F46"/>
    <w:rsid w:val="00D74CA4"/>
    <w:rsid w:val="00D74FF3"/>
    <w:rsid w:val="00D761FA"/>
    <w:rsid w:val="00D76B25"/>
    <w:rsid w:val="00D77357"/>
    <w:rsid w:val="00D778F5"/>
    <w:rsid w:val="00D820FC"/>
    <w:rsid w:val="00D90393"/>
    <w:rsid w:val="00D97933"/>
    <w:rsid w:val="00DA507D"/>
    <w:rsid w:val="00DA6909"/>
    <w:rsid w:val="00DA6E12"/>
    <w:rsid w:val="00DA7197"/>
    <w:rsid w:val="00DA7860"/>
    <w:rsid w:val="00DA79C0"/>
    <w:rsid w:val="00DB0834"/>
    <w:rsid w:val="00DB176D"/>
    <w:rsid w:val="00DB2B02"/>
    <w:rsid w:val="00DB2E7C"/>
    <w:rsid w:val="00DB4A8B"/>
    <w:rsid w:val="00DB4EA8"/>
    <w:rsid w:val="00DB6E29"/>
    <w:rsid w:val="00DB6E61"/>
    <w:rsid w:val="00DC174E"/>
    <w:rsid w:val="00DC22DD"/>
    <w:rsid w:val="00DC68DE"/>
    <w:rsid w:val="00DC6CAE"/>
    <w:rsid w:val="00DC7656"/>
    <w:rsid w:val="00DD0F29"/>
    <w:rsid w:val="00DD27EB"/>
    <w:rsid w:val="00DD4FC0"/>
    <w:rsid w:val="00DD576D"/>
    <w:rsid w:val="00DD5A5F"/>
    <w:rsid w:val="00DD5B55"/>
    <w:rsid w:val="00DD601F"/>
    <w:rsid w:val="00DD75FA"/>
    <w:rsid w:val="00DE3FEC"/>
    <w:rsid w:val="00DE61D8"/>
    <w:rsid w:val="00DE7ABF"/>
    <w:rsid w:val="00DF546A"/>
    <w:rsid w:val="00E03A45"/>
    <w:rsid w:val="00E04CBE"/>
    <w:rsid w:val="00E0546A"/>
    <w:rsid w:val="00E07553"/>
    <w:rsid w:val="00E10396"/>
    <w:rsid w:val="00E16428"/>
    <w:rsid w:val="00E1682D"/>
    <w:rsid w:val="00E16AAC"/>
    <w:rsid w:val="00E21BCC"/>
    <w:rsid w:val="00E23F5E"/>
    <w:rsid w:val="00E26357"/>
    <w:rsid w:val="00E31456"/>
    <w:rsid w:val="00E3178C"/>
    <w:rsid w:val="00E35FB7"/>
    <w:rsid w:val="00E405DB"/>
    <w:rsid w:val="00E4085F"/>
    <w:rsid w:val="00E41671"/>
    <w:rsid w:val="00E429F8"/>
    <w:rsid w:val="00E43B4D"/>
    <w:rsid w:val="00E51203"/>
    <w:rsid w:val="00E52449"/>
    <w:rsid w:val="00E525D9"/>
    <w:rsid w:val="00E6034A"/>
    <w:rsid w:val="00E62D6E"/>
    <w:rsid w:val="00E64442"/>
    <w:rsid w:val="00E70DB2"/>
    <w:rsid w:val="00E72E7C"/>
    <w:rsid w:val="00E738C1"/>
    <w:rsid w:val="00E77E16"/>
    <w:rsid w:val="00E809D1"/>
    <w:rsid w:val="00E816A2"/>
    <w:rsid w:val="00E839E3"/>
    <w:rsid w:val="00E87353"/>
    <w:rsid w:val="00E940B7"/>
    <w:rsid w:val="00E9698A"/>
    <w:rsid w:val="00EA327A"/>
    <w:rsid w:val="00EA3936"/>
    <w:rsid w:val="00EA3FA3"/>
    <w:rsid w:val="00EA4DC5"/>
    <w:rsid w:val="00EA615D"/>
    <w:rsid w:val="00EB0BC4"/>
    <w:rsid w:val="00EB184A"/>
    <w:rsid w:val="00EB476B"/>
    <w:rsid w:val="00EB518A"/>
    <w:rsid w:val="00EB62C8"/>
    <w:rsid w:val="00EB62EC"/>
    <w:rsid w:val="00EB6679"/>
    <w:rsid w:val="00EB69BB"/>
    <w:rsid w:val="00EB7526"/>
    <w:rsid w:val="00EB7596"/>
    <w:rsid w:val="00EB7754"/>
    <w:rsid w:val="00EC0B61"/>
    <w:rsid w:val="00EC5D13"/>
    <w:rsid w:val="00EC72E0"/>
    <w:rsid w:val="00ED1791"/>
    <w:rsid w:val="00ED5571"/>
    <w:rsid w:val="00ED5EC9"/>
    <w:rsid w:val="00ED75CB"/>
    <w:rsid w:val="00EE0248"/>
    <w:rsid w:val="00EE1382"/>
    <w:rsid w:val="00EE3B7D"/>
    <w:rsid w:val="00EE4272"/>
    <w:rsid w:val="00EE7196"/>
    <w:rsid w:val="00EE7231"/>
    <w:rsid w:val="00EF369A"/>
    <w:rsid w:val="00EF4A42"/>
    <w:rsid w:val="00F00070"/>
    <w:rsid w:val="00F02F96"/>
    <w:rsid w:val="00F02FE6"/>
    <w:rsid w:val="00F03638"/>
    <w:rsid w:val="00F159E9"/>
    <w:rsid w:val="00F16F71"/>
    <w:rsid w:val="00F17A56"/>
    <w:rsid w:val="00F23797"/>
    <w:rsid w:val="00F2538A"/>
    <w:rsid w:val="00F2545E"/>
    <w:rsid w:val="00F27912"/>
    <w:rsid w:val="00F279F0"/>
    <w:rsid w:val="00F3041E"/>
    <w:rsid w:val="00F30E66"/>
    <w:rsid w:val="00F33C4D"/>
    <w:rsid w:val="00F33FB3"/>
    <w:rsid w:val="00F34B09"/>
    <w:rsid w:val="00F35368"/>
    <w:rsid w:val="00F4080C"/>
    <w:rsid w:val="00F412F7"/>
    <w:rsid w:val="00F41601"/>
    <w:rsid w:val="00F41E99"/>
    <w:rsid w:val="00F442C4"/>
    <w:rsid w:val="00F4583C"/>
    <w:rsid w:val="00F4641F"/>
    <w:rsid w:val="00F46533"/>
    <w:rsid w:val="00F4783C"/>
    <w:rsid w:val="00F551FD"/>
    <w:rsid w:val="00F558A8"/>
    <w:rsid w:val="00F5748F"/>
    <w:rsid w:val="00F57800"/>
    <w:rsid w:val="00F63120"/>
    <w:rsid w:val="00F64337"/>
    <w:rsid w:val="00F70328"/>
    <w:rsid w:val="00F7158D"/>
    <w:rsid w:val="00F728A6"/>
    <w:rsid w:val="00F7296C"/>
    <w:rsid w:val="00F75AEF"/>
    <w:rsid w:val="00F76465"/>
    <w:rsid w:val="00F76A17"/>
    <w:rsid w:val="00F76B9D"/>
    <w:rsid w:val="00F8037A"/>
    <w:rsid w:val="00F80D0A"/>
    <w:rsid w:val="00F81C6D"/>
    <w:rsid w:val="00F82548"/>
    <w:rsid w:val="00F827A1"/>
    <w:rsid w:val="00F83D0A"/>
    <w:rsid w:val="00F85F36"/>
    <w:rsid w:val="00F87AD4"/>
    <w:rsid w:val="00F90DEF"/>
    <w:rsid w:val="00F9150E"/>
    <w:rsid w:val="00F960C6"/>
    <w:rsid w:val="00FA1D69"/>
    <w:rsid w:val="00FA6084"/>
    <w:rsid w:val="00FA753F"/>
    <w:rsid w:val="00FB66F1"/>
    <w:rsid w:val="00FB679E"/>
    <w:rsid w:val="00FB6916"/>
    <w:rsid w:val="00FB6974"/>
    <w:rsid w:val="00FC049A"/>
    <w:rsid w:val="00FC0999"/>
    <w:rsid w:val="00FC0D96"/>
    <w:rsid w:val="00FC1FAB"/>
    <w:rsid w:val="00FC29C5"/>
    <w:rsid w:val="00FC52E0"/>
    <w:rsid w:val="00FC560C"/>
    <w:rsid w:val="00FC7C96"/>
    <w:rsid w:val="00FD2104"/>
    <w:rsid w:val="00FD295C"/>
    <w:rsid w:val="00FD62F1"/>
    <w:rsid w:val="00FD647B"/>
    <w:rsid w:val="00FE32B4"/>
    <w:rsid w:val="00FE38D8"/>
    <w:rsid w:val="00FE6A6F"/>
    <w:rsid w:val="00FE7A37"/>
    <w:rsid w:val="00FF045B"/>
    <w:rsid w:val="00FF0DD8"/>
    <w:rsid w:val="00FF365B"/>
    <w:rsid w:val="00FF63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List Paragraph,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List Paragraph Diagrama,Numbering Diagrama,ERP-List Paragraph Diagrama,List Paragraph11 Diagrama,List Paragraph111 Diagrama,Medium Grid 1 - Accent 21 Diagrama,List Paragraph2 Diagrama,Buletai Diagrama,List Paragraph2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stinklapis">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Antrinispavadinimas">
    <w:name w:val="Subtitle"/>
    <w:basedOn w:val="prastasis"/>
    <w:next w:val="prastasis"/>
    <w:link w:val="Antrinispavadinimas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AntrinispavadinimasDiagrama">
    <w:name w:val="Antrinis pavadinimas Diagrama"/>
    <w:basedOn w:val="Numatytasispastraiposriftas"/>
    <w:link w:val="Antrinispavadinimas"/>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customStyle="1" w:styleId="Neapdorotaspaminjimas1">
    <w:name w:val="Neapdorotas paminėjimas1"/>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6F18A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91E55"/>
    <w:pPr>
      <w:suppressAutoHyphens/>
      <w:spacing w:after="200" w:line="276" w:lineRule="auto"/>
    </w:pPr>
    <w:rPr>
      <w:rFonts w:ascii="Times New Roman" w:eastAsia="Calibri" w:hAnsi="Times New Roman" w:cs="Times New Roman Bold"/>
      <w:sz w:val="24"/>
      <w:lang w:eastAsia="ar-SA"/>
    </w:rPr>
  </w:style>
  <w:style w:type="paragraph" w:styleId="Antrat1">
    <w:name w:val="heading 1"/>
    <w:basedOn w:val="prastasis"/>
    <w:next w:val="prastasis"/>
    <w:link w:val="Antrat1Diagrama"/>
    <w:uiPriority w:val="9"/>
    <w:qFormat/>
    <w:rsid w:val="00391E55"/>
    <w:pPr>
      <w:keepNext/>
      <w:numPr>
        <w:numId w:val="1"/>
      </w:numPr>
      <w:spacing w:before="360" w:after="360" w:line="240" w:lineRule="auto"/>
      <w:jc w:val="center"/>
      <w:outlineLvl w:val="0"/>
    </w:pPr>
    <w:rPr>
      <w:rFonts w:eastAsia="Times New Roman" w:cs="Times New Roman"/>
      <w:sz w:val="28"/>
      <w:szCs w:val="20"/>
    </w:rPr>
  </w:style>
  <w:style w:type="paragraph" w:styleId="Antrat2">
    <w:name w:val="heading 2"/>
    <w:aliases w:val="Title Header2"/>
    <w:basedOn w:val="prastasis"/>
    <w:next w:val="prastasis"/>
    <w:link w:val="Antrat2Diagrama"/>
    <w:qFormat/>
    <w:rsid w:val="00151D1D"/>
    <w:pPr>
      <w:suppressAutoHyphens w:val="0"/>
      <w:spacing w:after="0" w:line="240" w:lineRule="auto"/>
      <w:jc w:val="both"/>
      <w:outlineLvl w:val="1"/>
    </w:pPr>
    <w:rPr>
      <w:rFonts w:eastAsia="Times New Roman" w:cs="Times New Roman"/>
      <w:szCs w:val="20"/>
      <w:lang w:eastAsia="en-US"/>
    </w:rPr>
  </w:style>
  <w:style w:type="paragraph" w:styleId="Antrat3">
    <w:name w:val="heading 3"/>
    <w:basedOn w:val="prastasis"/>
    <w:next w:val="prastasis"/>
    <w:link w:val="Antrat3Diagrama"/>
    <w:uiPriority w:val="9"/>
    <w:semiHidden/>
    <w:unhideWhenUsed/>
    <w:qFormat/>
    <w:rsid w:val="00103697"/>
    <w:pPr>
      <w:keepNext/>
      <w:keepLines/>
      <w:suppressAutoHyphens w:val="0"/>
      <w:spacing w:before="40" w:after="0"/>
      <w:outlineLvl w:val="2"/>
    </w:pPr>
    <w:rPr>
      <w:rFonts w:asciiTheme="majorHAnsi" w:eastAsiaTheme="majorEastAsia" w:hAnsiTheme="majorHAnsi" w:cstheme="majorBidi"/>
      <w:color w:val="1F3763" w:themeColor="accent1" w:themeShade="7F"/>
      <w:szCs w:val="24"/>
      <w:lang w:eastAsia="zh-CN"/>
    </w:rPr>
  </w:style>
  <w:style w:type="paragraph" w:styleId="Antrat4">
    <w:name w:val="heading 4"/>
    <w:basedOn w:val="prastasis"/>
    <w:next w:val="prastasis"/>
    <w:link w:val="Antrat4Diagrama"/>
    <w:uiPriority w:val="9"/>
    <w:semiHidden/>
    <w:unhideWhenUsed/>
    <w:qFormat/>
    <w:rsid w:val="00103697"/>
    <w:pPr>
      <w:keepNext/>
      <w:keepLines/>
      <w:suppressAutoHyphens w:val="0"/>
      <w:spacing w:before="240" w:after="40" w:line="256" w:lineRule="auto"/>
      <w:outlineLvl w:val="3"/>
    </w:pPr>
    <w:rPr>
      <w:rFonts w:ascii="Calibri" w:hAnsi="Calibri" w:cs="Calibri"/>
      <w:b/>
      <w:szCs w:val="24"/>
      <w:lang w:eastAsia="lt-LT"/>
    </w:rPr>
  </w:style>
  <w:style w:type="paragraph" w:styleId="Antrat5">
    <w:name w:val="heading 5"/>
    <w:basedOn w:val="prastasis"/>
    <w:next w:val="prastasis"/>
    <w:link w:val="Antrat5Diagrama"/>
    <w:uiPriority w:val="9"/>
    <w:semiHidden/>
    <w:unhideWhenUsed/>
    <w:qFormat/>
    <w:rsid w:val="00103697"/>
    <w:pPr>
      <w:keepNext/>
      <w:keepLines/>
      <w:suppressAutoHyphens w:val="0"/>
      <w:spacing w:before="220" w:after="40" w:line="256" w:lineRule="auto"/>
      <w:outlineLvl w:val="4"/>
    </w:pPr>
    <w:rPr>
      <w:rFonts w:ascii="Calibri" w:hAnsi="Calibri" w:cs="Calibri"/>
      <w:b/>
      <w:sz w:val="22"/>
      <w:lang w:eastAsia="lt-LT"/>
    </w:rPr>
  </w:style>
  <w:style w:type="paragraph" w:styleId="Antrat6">
    <w:name w:val="heading 6"/>
    <w:basedOn w:val="prastasis"/>
    <w:next w:val="prastasis"/>
    <w:link w:val="Antrat6Diagrama"/>
    <w:uiPriority w:val="9"/>
    <w:semiHidden/>
    <w:unhideWhenUsed/>
    <w:qFormat/>
    <w:rsid w:val="00103697"/>
    <w:pPr>
      <w:keepNext/>
      <w:keepLines/>
      <w:suppressAutoHyphens w:val="0"/>
      <w:spacing w:before="200" w:after="40" w:line="256" w:lineRule="auto"/>
      <w:outlineLvl w:val="5"/>
    </w:pPr>
    <w:rPr>
      <w:rFonts w:ascii="Calibri" w:hAnsi="Calibri" w:cs="Calibri"/>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1E55"/>
    <w:rPr>
      <w:rFonts w:ascii="Times New Roman" w:eastAsia="Times New Roman" w:hAnsi="Times New Roman" w:cs="Times New Roman"/>
      <w:sz w:val="28"/>
      <w:szCs w:val="20"/>
      <w:lang w:eastAsia="ar-SA"/>
    </w:rPr>
  </w:style>
  <w:style w:type="character" w:styleId="Hipersaitas">
    <w:name w:val="Hyperlink"/>
    <w:aliases w:val="Alna"/>
    <w:uiPriority w:val="99"/>
    <w:unhideWhenUsed/>
    <w:rsid w:val="00391E55"/>
    <w:rPr>
      <w:color w:val="0000FF"/>
      <w:u w:val="single"/>
    </w:rPr>
  </w:style>
  <w:style w:type="paragraph" w:styleId="Pagrindinistekstas">
    <w:name w:val="Body Text"/>
    <w:aliases w:val=" Char Char,Char Char Diagrama, Char Char Char Diagrama Diagrama Diagrama Diagrama Diagrama, Char Char Char Diagrama Diagrama,body indent,ändrad,Body single,EHPT,Body Text2,body text,contents,bt,Corps de texte,body tesx,heading_txt,Ch"/>
    <w:basedOn w:val="prastasis"/>
    <w:link w:val="PagrindinistekstasDiagrama"/>
    <w:unhideWhenUsed/>
    <w:qFormat/>
    <w:rsid w:val="00391E55"/>
    <w:pPr>
      <w:keepNext/>
      <w:spacing w:before="60" w:after="120" w:line="240" w:lineRule="auto"/>
      <w:ind w:left="2275"/>
      <w:jc w:val="both"/>
    </w:pPr>
    <w:rPr>
      <w:rFonts w:eastAsia="Times New Roman" w:cs="Times New Roman"/>
      <w:sz w:val="20"/>
      <w:szCs w:val="20"/>
      <w:lang w:val="x-none"/>
    </w:rPr>
  </w:style>
  <w:style w:type="character" w:customStyle="1" w:styleId="PagrindinistekstasDiagrama">
    <w:name w:val="Pagrindinis tekstas Diagrama"/>
    <w:aliases w:val=" Char Char Diagrama,Char Char Diagrama Diagrama, Char Char Char Diagrama Diagrama Diagrama Diagrama Diagrama Diagrama, Char Char Char Diagrama Diagrama Diagrama,body indent Diagrama,ändrad Diagrama,Body single Diagrama"/>
    <w:basedOn w:val="Numatytasispastraiposriftas"/>
    <w:link w:val="Pagrindinistekstas"/>
    <w:rsid w:val="00391E55"/>
    <w:rPr>
      <w:rFonts w:ascii="Times New Roman" w:eastAsia="Times New Roman" w:hAnsi="Times New Roman" w:cs="Times New Roman"/>
      <w:sz w:val="20"/>
      <w:szCs w:val="20"/>
      <w:lang w:val="x-none" w:eastAsia="ar-SA"/>
    </w:rPr>
  </w:style>
  <w:style w:type="paragraph" w:styleId="Sraopastraipa">
    <w:name w:val="List Paragraph"/>
    <w:aliases w:val="List Paragraph,Numbering,ERP-List Paragraph,List Paragraph11,List Paragraph111,Medium Grid 1 - Accent 21,List Paragraph2,Buletai,List Paragraph21,lp1,Bullet 1,Use Case List Paragraph,Sąrašo pastraipa1,List Paragraph1,List Paragr1,Bullet"/>
    <w:basedOn w:val="prastasis"/>
    <w:link w:val="SraopastraipaDiagrama"/>
    <w:uiPriority w:val="34"/>
    <w:qFormat/>
    <w:rsid w:val="00391E55"/>
    <w:pPr>
      <w:ind w:left="720"/>
      <w:contextualSpacing/>
    </w:pPr>
  </w:style>
  <w:style w:type="paragraph" w:customStyle="1" w:styleId="Body2">
    <w:name w:val="Body 2"/>
    <w:rsid w:val="00391E55"/>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Hyperlink0">
    <w:name w:val="Hyperlink.0"/>
    <w:rsid w:val="00391E55"/>
    <w:rPr>
      <w:color w:val="0000FF"/>
      <w:u w:val="single"/>
    </w:rPr>
  </w:style>
  <w:style w:type="character" w:customStyle="1" w:styleId="SraopastraipaDiagrama">
    <w:name w:val="Sąrašo pastraipa Diagrama"/>
    <w:aliases w:val="List Paragraph Diagrama,Numbering Diagrama,ERP-List Paragraph Diagrama,List Paragraph11 Diagrama,List Paragraph111 Diagrama,Medium Grid 1 - Accent 21 Diagrama,List Paragraph2 Diagrama,Buletai Diagrama,List Paragraph21 Diagrama"/>
    <w:link w:val="Sraopastraipa"/>
    <w:uiPriority w:val="34"/>
    <w:qFormat/>
    <w:rsid w:val="00391E55"/>
    <w:rPr>
      <w:rFonts w:ascii="Times New Roman" w:eastAsia="Calibri" w:hAnsi="Times New Roman" w:cs="Times New Roman Bold"/>
      <w:sz w:val="24"/>
      <w:lang w:eastAsia="ar-SA"/>
    </w:rPr>
  </w:style>
  <w:style w:type="paragraph" w:styleId="Antrats">
    <w:name w:val="header"/>
    <w:aliases w:val="Diagrama Diagrama"/>
    <w:basedOn w:val="prastasis"/>
    <w:link w:val="AntratsDiagrama"/>
    <w:unhideWhenUsed/>
    <w:rsid w:val="00391E55"/>
    <w:pPr>
      <w:pBdr>
        <w:top w:val="nil"/>
        <w:left w:val="nil"/>
        <w:bottom w:val="nil"/>
        <w:right w:val="nil"/>
        <w:between w:val="nil"/>
        <w:bar w:val="nil"/>
      </w:pBdr>
      <w:tabs>
        <w:tab w:val="center" w:pos="4819"/>
        <w:tab w:val="right" w:pos="9638"/>
      </w:tabs>
      <w:suppressAutoHyphens w:val="0"/>
      <w:spacing w:after="0" w:line="240" w:lineRule="auto"/>
    </w:pPr>
    <w:rPr>
      <w:rFonts w:eastAsia="Arial Unicode MS" w:cs="Times New Roman"/>
      <w:szCs w:val="24"/>
      <w:bdr w:val="nil"/>
      <w:lang w:val="en-US" w:eastAsia="en-US"/>
    </w:rPr>
  </w:style>
  <w:style w:type="character" w:customStyle="1" w:styleId="AntratsDiagrama">
    <w:name w:val="Antraštės Diagrama"/>
    <w:aliases w:val="Diagrama Diagrama Diagrama"/>
    <w:basedOn w:val="Numatytasispastraiposriftas"/>
    <w:link w:val="Antrats"/>
    <w:rsid w:val="00391E55"/>
    <w:rPr>
      <w:rFonts w:ascii="Times New Roman" w:eastAsia="Arial Unicode MS" w:hAnsi="Times New Roman" w:cs="Times New Roman"/>
      <w:sz w:val="24"/>
      <w:szCs w:val="24"/>
      <w:bdr w:val="nil"/>
      <w:lang w:val="en-US"/>
    </w:rPr>
  </w:style>
  <w:style w:type="paragraph" w:styleId="Debesliotekstas">
    <w:name w:val="Balloon Text"/>
    <w:basedOn w:val="prastasis"/>
    <w:link w:val="DebesliotekstasDiagrama"/>
    <w:unhideWhenUsed/>
    <w:rsid w:val="00413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413FC9"/>
    <w:rPr>
      <w:rFonts w:ascii="Segoe UI" w:eastAsia="Calibri" w:hAnsi="Segoe UI" w:cs="Segoe UI"/>
      <w:sz w:val="18"/>
      <w:szCs w:val="18"/>
      <w:lang w:eastAsia="ar-SA"/>
    </w:rPr>
  </w:style>
  <w:style w:type="character" w:styleId="Emfaz">
    <w:name w:val="Emphasis"/>
    <w:uiPriority w:val="20"/>
    <w:qFormat/>
    <w:rsid w:val="00F2538A"/>
    <w:rPr>
      <w:i/>
      <w:iCs/>
    </w:rPr>
  </w:style>
  <w:style w:type="paragraph" w:customStyle="1" w:styleId="tajtip">
    <w:name w:val="tajtip"/>
    <w:basedOn w:val="prastasis"/>
    <w:rsid w:val="00592831"/>
    <w:pPr>
      <w:suppressAutoHyphens w:val="0"/>
      <w:spacing w:before="100" w:after="100" w:line="240" w:lineRule="auto"/>
    </w:pPr>
    <w:rPr>
      <w:rFonts w:eastAsia="Times New Roman" w:cs="Times New Roman"/>
      <w:szCs w:val="24"/>
      <w:lang w:eastAsia="lt-LT"/>
    </w:rPr>
  </w:style>
  <w:style w:type="paragraph" w:customStyle="1" w:styleId="m-733306167597013023gmail-style-20">
    <w:name w:val="m_-733306167597013023gmail-style-20"/>
    <w:basedOn w:val="prastasis"/>
    <w:rsid w:val="00AD6C58"/>
    <w:pPr>
      <w:suppressAutoHyphens w:val="0"/>
      <w:spacing w:before="100" w:beforeAutospacing="1" w:after="100" w:afterAutospacing="1" w:line="240" w:lineRule="auto"/>
    </w:pPr>
    <w:rPr>
      <w:rFonts w:eastAsia="Times New Roman" w:cs="Times New Roman"/>
      <w:szCs w:val="24"/>
      <w:lang w:eastAsia="lt-LT"/>
    </w:rPr>
  </w:style>
  <w:style w:type="character" w:styleId="Perirtashipersaitas">
    <w:name w:val="FollowedHyperlink"/>
    <w:basedOn w:val="Numatytasispastraiposriftas"/>
    <w:uiPriority w:val="99"/>
    <w:semiHidden/>
    <w:unhideWhenUsed/>
    <w:rsid w:val="00C26F3C"/>
    <w:rPr>
      <w:color w:val="954F72" w:themeColor="followedHyperlink"/>
      <w:u w:val="single"/>
    </w:rPr>
  </w:style>
  <w:style w:type="character" w:customStyle="1" w:styleId="fontstyle01">
    <w:name w:val="fontstyle01"/>
    <w:basedOn w:val="Numatytasispastraiposriftas"/>
    <w:rsid w:val="00A21071"/>
    <w:rPr>
      <w:rFonts w:ascii="TimesNewRomanPSMT" w:hAnsi="TimesNewRomanPSMT" w:hint="default"/>
      <w:b w:val="0"/>
      <w:bCs w:val="0"/>
      <w:i w:val="0"/>
      <w:iCs w:val="0"/>
      <w:color w:val="000000"/>
      <w:sz w:val="24"/>
      <w:szCs w:val="24"/>
    </w:rPr>
  </w:style>
  <w:style w:type="character" w:customStyle="1" w:styleId="Antrat2Diagrama">
    <w:name w:val="Antraštė 2 Diagrama"/>
    <w:aliases w:val="Title Header2 Diagrama"/>
    <w:basedOn w:val="Numatytasispastraiposriftas"/>
    <w:link w:val="Antrat2"/>
    <w:rsid w:val="00151D1D"/>
    <w:rPr>
      <w:rFonts w:ascii="Times New Roman" w:eastAsia="Times New Roman" w:hAnsi="Times New Roman" w:cs="Times New Roman"/>
      <w:sz w:val="24"/>
      <w:szCs w:val="20"/>
    </w:rPr>
  </w:style>
  <w:style w:type="paragraph" w:customStyle="1" w:styleId="Style-17">
    <w:name w:val="Style-17"/>
    <w:uiPriority w:val="99"/>
    <w:rsid w:val="009D088E"/>
    <w:pPr>
      <w:suppressAutoHyphens/>
      <w:spacing w:after="0" w:line="240" w:lineRule="auto"/>
    </w:pPr>
    <w:rPr>
      <w:rFonts w:ascii="Times New Roman" w:eastAsia="Arial" w:hAnsi="Times New Roman" w:cs="Times New Roman"/>
      <w:kern w:val="1"/>
      <w:sz w:val="20"/>
      <w:szCs w:val="20"/>
      <w:lang w:val="en-US" w:eastAsia="ar-SA"/>
    </w:rPr>
  </w:style>
  <w:style w:type="paragraph" w:customStyle="1" w:styleId="Patvirtinta">
    <w:name w:val="Patvirtinta"/>
    <w:rsid w:val="007D2879"/>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styleId="prastasistinklapis">
    <w:name w:val="Normal (Web)"/>
    <w:basedOn w:val="prastasis"/>
    <w:uiPriority w:val="99"/>
    <w:unhideWhenUsed/>
    <w:rsid w:val="00721C6D"/>
    <w:pPr>
      <w:suppressAutoHyphens w:val="0"/>
      <w:spacing w:before="100" w:beforeAutospacing="1" w:after="100" w:afterAutospacing="1" w:line="240" w:lineRule="auto"/>
    </w:pPr>
    <w:rPr>
      <w:rFonts w:eastAsiaTheme="minorEastAsia" w:cs="Times New Roman"/>
      <w:szCs w:val="24"/>
      <w:lang w:eastAsia="lt-LT"/>
    </w:rPr>
  </w:style>
  <w:style w:type="character" w:customStyle="1" w:styleId="pildymui">
    <w:name w:val="pildymui"/>
    <w:basedOn w:val="Numatytasispastraiposriftas"/>
    <w:rsid w:val="00836B16"/>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834A23"/>
    <w:pPr>
      <w:suppressAutoHyphens w:val="0"/>
      <w:spacing w:after="0" w:line="240" w:lineRule="auto"/>
    </w:pPr>
    <w:rPr>
      <w:rFonts w:eastAsia="Times New Roman" w:cs="Times New Roman"/>
      <w:sz w:val="20"/>
      <w:szCs w:val="20"/>
      <w:lang w:eastAsia="en-US"/>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rsid w:val="00834A23"/>
    <w:rPr>
      <w:rFonts w:ascii="Times New Roman" w:eastAsia="Times New Roman" w:hAnsi="Times New Roman" w:cs="Times New Roman"/>
      <w:sz w:val="20"/>
      <w:szCs w:val="20"/>
    </w:rPr>
  </w:style>
  <w:style w:type="paragraph" w:styleId="Betarp">
    <w:name w:val="No Spacing"/>
    <w:uiPriority w:val="1"/>
    <w:qFormat/>
    <w:rsid w:val="00834A23"/>
    <w:pPr>
      <w:spacing w:after="0" w:line="240" w:lineRule="auto"/>
      <w:jc w:val="center"/>
    </w:pPr>
    <w:rPr>
      <w:rFonts w:ascii="Times New Roman" w:eastAsiaTheme="minorEastAsia" w:hAnsi="Times New Roman"/>
      <w:b/>
      <w:sz w:val="24"/>
      <w:lang w:eastAsia="lt-LT"/>
    </w:rPr>
  </w:style>
  <w:style w:type="table" w:styleId="Lentelstinklelis">
    <w:name w:val="Table Grid"/>
    <w:basedOn w:val="prastojilentel"/>
    <w:rsid w:val="004F4CB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inaosnuoroda">
    <w:name w:val="footnote reference"/>
    <w:basedOn w:val="Numatytasispastraiposriftas"/>
    <w:uiPriority w:val="99"/>
    <w:rsid w:val="004F4CB6"/>
    <w:rPr>
      <w:rFonts w:cs="Times New Roman"/>
      <w:vertAlign w:val="superscript"/>
    </w:rPr>
  </w:style>
  <w:style w:type="table" w:customStyle="1" w:styleId="Lentelstinklelis23">
    <w:name w:val="Lentelės tinklelis23"/>
    <w:basedOn w:val="prastojilentel"/>
    <w:next w:val="Lentelstinklelis"/>
    <w:uiPriority w:val="59"/>
    <w:rsid w:val="009C109C"/>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umatytasispastraiposriftas"/>
    <w:rsid w:val="009C109C"/>
    <w:rPr>
      <w:rFonts w:ascii="Segoe UI" w:hAnsi="Segoe UI" w:cs="Segoe UI" w:hint="default"/>
      <w:sz w:val="18"/>
      <w:szCs w:val="18"/>
    </w:rPr>
  </w:style>
  <w:style w:type="character" w:customStyle="1" w:styleId="cf11">
    <w:name w:val="cf11"/>
    <w:basedOn w:val="Numatytasispastraiposriftas"/>
    <w:rsid w:val="009C109C"/>
    <w:rPr>
      <w:rFonts w:ascii="Segoe UI" w:hAnsi="Segoe UI" w:cs="Segoe UI" w:hint="default"/>
      <w:sz w:val="18"/>
      <w:szCs w:val="18"/>
    </w:rPr>
  </w:style>
  <w:style w:type="character" w:customStyle="1" w:styleId="cf21">
    <w:name w:val="cf21"/>
    <w:basedOn w:val="Numatytasispastraiposriftas"/>
    <w:rsid w:val="009C109C"/>
    <w:rPr>
      <w:rFonts w:ascii="Segoe UI" w:hAnsi="Segoe UI" w:cs="Segoe UI" w:hint="default"/>
      <w:sz w:val="18"/>
      <w:szCs w:val="18"/>
    </w:rPr>
  </w:style>
  <w:style w:type="character" w:customStyle="1" w:styleId="cf31">
    <w:name w:val="cf31"/>
    <w:basedOn w:val="Numatytasispastraiposriftas"/>
    <w:rsid w:val="009C109C"/>
    <w:rPr>
      <w:rFonts w:ascii="Segoe UI" w:hAnsi="Segoe UI" w:cs="Segoe UI" w:hint="default"/>
      <w:sz w:val="18"/>
      <w:szCs w:val="18"/>
    </w:rPr>
  </w:style>
  <w:style w:type="character" w:customStyle="1" w:styleId="cf51">
    <w:name w:val="cf51"/>
    <w:basedOn w:val="Numatytasispastraiposriftas"/>
    <w:rsid w:val="009C109C"/>
    <w:rPr>
      <w:rFonts w:ascii="Segoe UI" w:hAnsi="Segoe UI" w:cs="Segoe UI" w:hint="default"/>
      <w:sz w:val="18"/>
      <w:szCs w:val="18"/>
    </w:rPr>
  </w:style>
  <w:style w:type="character" w:styleId="Komentaronuoroda">
    <w:name w:val="annotation reference"/>
    <w:unhideWhenUsed/>
    <w:rsid w:val="00710054"/>
    <w:rPr>
      <w:sz w:val="18"/>
      <w:szCs w:val="18"/>
    </w:rPr>
  </w:style>
  <w:style w:type="paragraph" w:customStyle="1" w:styleId="1stlevelheading">
    <w:name w:val="1st level (heading)"/>
    <w:basedOn w:val="Sraopastraipa"/>
    <w:next w:val="prastasis"/>
    <w:uiPriority w:val="99"/>
    <w:qFormat/>
    <w:rsid w:val="00710054"/>
    <w:pPr>
      <w:tabs>
        <w:tab w:val="left" w:pos="709"/>
      </w:tabs>
      <w:suppressAutoHyphens w:val="0"/>
      <w:spacing w:after="0" w:line="240" w:lineRule="auto"/>
      <w:ind w:left="0"/>
      <w:jc w:val="both"/>
    </w:pPr>
    <w:rPr>
      <w:rFonts w:asciiTheme="minorHAnsi" w:hAnsiTheme="minorHAnsi" w:cs="Times New Roman"/>
      <w:szCs w:val="24"/>
      <w:lang w:eastAsia="en-US"/>
    </w:rPr>
  </w:style>
  <w:style w:type="character" w:customStyle="1" w:styleId="Antrat3Diagrama">
    <w:name w:val="Antraštė 3 Diagrama"/>
    <w:basedOn w:val="Numatytasispastraiposriftas"/>
    <w:link w:val="Antrat3"/>
    <w:uiPriority w:val="9"/>
    <w:semiHidden/>
    <w:rsid w:val="00103697"/>
    <w:rPr>
      <w:rFonts w:asciiTheme="majorHAnsi" w:eastAsiaTheme="majorEastAsia" w:hAnsiTheme="majorHAnsi" w:cstheme="majorBidi"/>
      <w:color w:val="1F3763" w:themeColor="accent1" w:themeShade="7F"/>
      <w:sz w:val="24"/>
      <w:szCs w:val="24"/>
      <w:lang w:eastAsia="zh-CN"/>
    </w:rPr>
  </w:style>
  <w:style w:type="character" w:customStyle="1" w:styleId="Antrat4Diagrama">
    <w:name w:val="Antraštė 4 Diagrama"/>
    <w:basedOn w:val="Numatytasispastraiposriftas"/>
    <w:link w:val="Antrat4"/>
    <w:uiPriority w:val="9"/>
    <w:semiHidden/>
    <w:rsid w:val="00103697"/>
    <w:rPr>
      <w:rFonts w:ascii="Calibri" w:eastAsia="Calibri" w:hAnsi="Calibri" w:cs="Calibri"/>
      <w:b/>
      <w:sz w:val="24"/>
      <w:szCs w:val="24"/>
      <w:lang w:eastAsia="lt-LT"/>
    </w:rPr>
  </w:style>
  <w:style w:type="character" w:customStyle="1" w:styleId="Antrat5Diagrama">
    <w:name w:val="Antraštė 5 Diagrama"/>
    <w:basedOn w:val="Numatytasispastraiposriftas"/>
    <w:link w:val="Antrat5"/>
    <w:uiPriority w:val="9"/>
    <w:semiHidden/>
    <w:rsid w:val="00103697"/>
    <w:rPr>
      <w:rFonts w:ascii="Calibri" w:eastAsia="Calibri" w:hAnsi="Calibri" w:cs="Calibri"/>
      <w:b/>
      <w:lang w:eastAsia="lt-LT"/>
    </w:rPr>
  </w:style>
  <w:style w:type="character" w:customStyle="1" w:styleId="Antrat6Diagrama">
    <w:name w:val="Antraštė 6 Diagrama"/>
    <w:basedOn w:val="Numatytasispastraiposriftas"/>
    <w:link w:val="Antrat6"/>
    <w:uiPriority w:val="9"/>
    <w:semiHidden/>
    <w:rsid w:val="00103697"/>
    <w:rPr>
      <w:rFonts w:ascii="Calibri" w:eastAsia="Calibri" w:hAnsi="Calibri" w:cs="Calibri"/>
      <w:b/>
      <w:sz w:val="20"/>
      <w:szCs w:val="20"/>
      <w:lang w:eastAsia="lt-LT"/>
    </w:rPr>
  </w:style>
  <w:style w:type="numbering" w:customStyle="1" w:styleId="Sraonra1">
    <w:name w:val="Sąrašo nėra1"/>
    <w:next w:val="Sraonra"/>
    <w:uiPriority w:val="99"/>
    <w:semiHidden/>
    <w:unhideWhenUsed/>
    <w:rsid w:val="00103697"/>
  </w:style>
  <w:style w:type="character" w:styleId="Puslapionumeris">
    <w:name w:val="page number"/>
    <w:basedOn w:val="Numatytasispastraiposriftas"/>
    <w:rsid w:val="00103697"/>
  </w:style>
  <w:style w:type="paragraph" w:styleId="Porat">
    <w:name w:val="footer"/>
    <w:basedOn w:val="prastasis"/>
    <w:link w:val="PoratDiagrama"/>
    <w:rsid w:val="00103697"/>
    <w:pPr>
      <w:tabs>
        <w:tab w:val="center" w:pos="4153"/>
        <w:tab w:val="right" w:pos="8306"/>
      </w:tabs>
      <w:suppressAutoHyphens w:val="0"/>
      <w:spacing w:after="0" w:line="240" w:lineRule="auto"/>
      <w:jc w:val="both"/>
    </w:pPr>
    <w:rPr>
      <w:rFonts w:eastAsia="Times New Roman" w:cs="Times New Roman"/>
      <w:szCs w:val="20"/>
      <w:lang w:eastAsia="en-US"/>
    </w:rPr>
  </w:style>
  <w:style w:type="character" w:customStyle="1" w:styleId="PoratDiagrama">
    <w:name w:val="Poraštė Diagrama"/>
    <w:basedOn w:val="Numatytasispastraiposriftas"/>
    <w:link w:val="Porat"/>
    <w:rsid w:val="00103697"/>
    <w:rPr>
      <w:rFonts w:ascii="Times New Roman" w:eastAsia="Times New Roman" w:hAnsi="Times New Roman" w:cs="Times New Roman"/>
      <w:sz w:val="24"/>
      <w:szCs w:val="20"/>
    </w:rPr>
  </w:style>
  <w:style w:type="paragraph" w:customStyle="1" w:styleId="Paraai">
    <w:name w:val="Parašai"/>
    <w:basedOn w:val="prastasis"/>
    <w:rsid w:val="00103697"/>
    <w:pPr>
      <w:tabs>
        <w:tab w:val="left" w:pos="6237"/>
      </w:tabs>
      <w:suppressAutoHyphens w:val="0"/>
      <w:spacing w:before="240" w:after="0" w:line="240" w:lineRule="auto"/>
      <w:jc w:val="both"/>
    </w:pPr>
    <w:rPr>
      <w:rFonts w:eastAsia="Times New Roman" w:cs="Times New Roman"/>
      <w:szCs w:val="20"/>
      <w:lang w:eastAsia="en-US"/>
    </w:rPr>
  </w:style>
  <w:style w:type="paragraph" w:styleId="Pagrindiniotekstotrauka2">
    <w:name w:val="Body Text Indent 2"/>
    <w:basedOn w:val="prastasis"/>
    <w:link w:val="Pagrindiniotekstotrauka2Diagrama"/>
    <w:semiHidden/>
    <w:unhideWhenUsed/>
    <w:rsid w:val="00103697"/>
    <w:pPr>
      <w:suppressAutoHyphens w:val="0"/>
      <w:spacing w:after="120" w:line="480" w:lineRule="auto"/>
      <w:ind w:left="283"/>
      <w:jc w:val="both"/>
    </w:pPr>
    <w:rPr>
      <w:rFonts w:eastAsia="Times New Roman" w:cs="Times New Roman"/>
      <w:szCs w:val="20"/>
      <w:lang w:eastAsia="en-US"/>
    </w:rPr>
  </w:style>
  <w:style w:type="character" w:customStyle="1" w:styleId="Pagrindiniotekstotrauka2Diagrama">
    <w:name w:val="Pagrindinio teksto įtrauka 2 Diagrama"/>
    <w:basedOn w:val="Numatytasispastraiposriftas"/>
    <w:link w:val="Pagrindiniotekstotrauka2"/>
    <w:semiHidden/>
    <w:rsid w:val="00103697"/>
    <w:rPr>
      <w:rFonts w:ascii="Times New Roman" w:eastAsia="Times New Roman" w:hAnsi="Times New Roman" w:cs="Times New Roman"/>
      <w:sz w:val="24"/>
      <w:szCs w:val="20"/>
    </w:rPr>
  </w:style>
  <w:style w:type="paragraph" w:customStyle="1" w:styleId="1">
    <w:name w:val="Стиль1"/>
    <w:basedOn w:val="prastasis"/>
    <w:rsid w:val="00103697"/>
    <w:pPr>
      <w:suppressAutoHyphens w:val="0"/>
      <w:spacing w:after="0" w:line="240" w:lineRule="auto"/>
      <w:jc w:val="center"/>
    </w:pPr>
    <w:rPr>
      <w:rFonts w:eastAsia="Times New Roman" w:cs="Times New Roman"/>
      <w:szCs w:val="20"/>
      <w:lang w:val="ru-RU" w:eastAsia="en-US"/>
    </w:rPr>
  </w:style>
  <w:style w:type="paragraph" w:styleId="Komentarotekstas">
    <w:name w:val="annotation text"/>
    <w:basedOn w:val="prastasis"/>
    <w:link w:val="KomentarotekstasDiagrama"/>
    <w:unhideWhenUsed/>
    <w:rsid w:val="00103697"/>
    <w:pPr>
      <w:suppressAutoHyphens w:val="0"/>
      <w:spacing w:after="0" w:line="240" w:lineRule="auto"/>
    </w:pPr>
    <w:rPr>
      <w:rFonts w:eastAsia="Times New Roman" w:cs="Times New Roman"/>
      <w:sz w:val="20"/>
      <w:szCs w:val="20"/>
      <w:lang w:val="ru-RU" w:eastAsia="en-US"/>
    </w:rPr>
  </w:style>
  <w:style w:type="character" w:customStyle="1" w:styleId="KomentarotekstasDiagrama">
    <w:name w:val="Komentaro tekstas Diagrama"/>
    <w:basedOn w:val="Numatytasispastraiposriftas"/>
    <w:link w:val="Komentarotekstas"/>
    <w:rsid w:val="00103697"/>
    <w:rPr>
      <w:rFonts w:ascii="Times New Roman" w:eastAsia="Times New Roman" w:hAnsi="Times New Roman" w:cs="Times New Roman"/>
      <w:sz w:val="20"/>
      <w:szCs w:val="20"/>
      <w:lang w:val="ru-RU"/>
    </w:rPr>
  </w:style>
  <w:style w:type="table" w:customStyle="1" w:styleId="Lentelstinklelis1">
    <w:name w:val="Lentelės tinklelis1"/>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10369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nhideWhenUsed/>
    <w:rsid w:val="00103697"/>
    <w:pPr>
      <w:spacing w:after="200"/>
    </w:pPr>
    <w:rPr>
      <w:rFonts w:asciiTheme="minorHAnsi" w:eastAsiaTheme="minorEastAsia" w:hAnsiTheme="minorHAnsi" w:cstheme="minorBidi"/>
      <w:b/>
      <w:bCs/>
      <w:lang w:val="lt-LT" w:eastAsia="zh-CN"/>
    </w:rPr>
  </w:style>
  <w:style w:type="character" w:customStyle="1" w:styleId="KomentarotemaDiagrama">
    <w:name w:val="Komentaro tema Diagrama"/>
    <w:basedOn w:val="KomentarotekstasDiagrama"/>
    <w:link w:val="Komentarotema"/>
    <w:rsid w:val="00103697"/>
    <w:rPr>
      <w:rFonts w:ascii="Times New Roman" w:eastAsiaTheme="minorEastAsia" w:hAnsi="Times New Roman" w:cs="Times New Roman"/>
      <w:b/>
      <w:bCs/>
      <w:sz w:val="20"/>
      <w:szCs w:val="20"/>
      <w:lang w:val="ru-RU" w:eastAsia="zh-CN"/>
    </w:rPr>
  </w:style>
  <w:style w:type="table" w:customStyle="1" w:styleId="TableNormal1">
    <w:name w:val="Table Normal1"/>
    <w:rsid w:val="00103697"/>
    <w:pPr>
      <w:spacing w:line="256" w:lineRule="auto"/>
    </w:pPr>
    <w:rPr>
      <w:rFonts w:ascii="Calibri" w:eastAsia="Calibri" w:hAnsi="Calibri" w:cs="Calibri"/>
      <w:lang w:eastAsia="lt-LT"/>
    </w:rPr>
    <w:tblPr>
      <w:tblCellMar>
        <w:top w:w="0" w:type="dxa"/>
        <w:left w:w="0" w:type="dxa"/>
        <w:bottom w:w="0" w:type="dxa"/>
        <w:right w:w="0" w:type="dxa"/>
      </w:tblCellMar>
    </w:tblPr>
  </w:style>
  <w:style w:type="paragraph" w:styleId="Pavadinimas">
    <w:name w:val="Title"/>
    <w:basedOn w:val="prastasis"/>
    <w:next w:val="prastasis"/>
    <w:link w:val="PavadinimasDiagrama"/>
    <w:uiPriority w:val="10"/>
    <w:qFormat/>
    <w:rsid w:val="00103697"/>
    <w:pPr>
      <w:keepNext/>
      <w:keepLines/>
      <w:suppressAutoHyphens w:val="0"/>
      <w:spacing w:before="480" w:after="120" w:line="256" w:lineRule="auto"/>
    </w:pPr>
    <w:rPr>
      <w:rFonts w:ascii="Calibri" w:hAnsi="Calibri" w:cs="Calibri"/>
      <w:b/>
      <w:sz w:val="72"/>
      <w:szCs w:val="72"/>
      <w:lang w:eastAsia="lt-LT"/>
    </w:rPr>
  </w:style>
  <w:style w:type="character" w:customStyle="1" w:styleId="PavadinimasDiagrama">
    <w:name w:val="Pavadinimas Diagrama"/>
    <w:basedOn w:val="Numatytasispastraiposriftas"/>
    <w:link w:val="Pavadinimas"/>
    <w:uiPriority w:val="10"/>
    <w:rsid w:val="00103697"/>
    <w:rPr>
      <w:rFonts w:ascii="Calibri" w:eastAsia="Calibri" w:hAnsi="Calibri" w:cs="Calibri"/>
      <w:b/>
      <w:sz w:val="72"/>
      <w:szCs w:val="72"/>
      <w:lang w:eastAsia="lt-LT"/>
    </w:rPr>
  </w:style>
  <w:style w:type="paragraph" w:styleId="Antrinispavadinimas">
    <w:name w:val="Subtitle"/>
    <w:basedOn w:val="prastasis"/>
    <w:next w:val="prastasis"/>
    <w:link w:val="AntrinispavadinimasDiagrama"/>
    <w:uiPriority w:val="11"/>
    <w:qFormat/>
    <w:rsid w:val="00103697"/>
    <w:pPr>
      <w:keepNext/>
      <w:keepLines/>
      <w:suppressAutoHyphens w:val="0"/>
      <w:spacing w:before="360" w:after="80" w:line="256" w:lineRule="auto"/>
    </w:pPr>
    <w:rPr>
      <w:rFonts w:ascii="Georgia" w:eastAsia="Georgia" w:hAnsi="Georgia" w:cs="Georgia"/>
      <w:i/>
      <w:color w:val="666666"/>
      <w:sz w:val="48"/>
      <w:szCs w:val="48"/>
      <w:lang w:eastAsia="lt-LT"/>
    </w:rPr>
  </w:style>
  <w:style w:type="character" w:customStyle="1" w:styleId="AntrinispavadinimasDiagrama">
    <w:name w:val="Antrinis pavadinimas Diagrama"/>
    <w:basedOn w:val="Numatytasispastraiposriftas"/>
    <w:link w:val="Antrinispavadinimas"/>
    <w:uiPriority w:val="11"/>
    <w:rsid w:val="00103697"/>
    <w:rPr>
      <w:rFonts w:ascii="Georgia" w:eastAsia="Georgia" w:hAnsi="Georgia" w:cs="Georgia"/>
      <w:i/>
      <w:color w:val="666666"/>
      <w:sz w:val="48"/>
      <w:szCs w:val="48"/>
      <w:lang w:eastAsia="lt-LT"/>
    </w:rPr>
  </w:style>
  <w:style w:type="paragraph" w:styleId="Pataisymai">
    <w:name w:val="Revision"/>
    <w:hidden/>
    <w:uiPriority w:val="99"/>
    <w:semiHidden/>
    <w:rsid w:val="00103697"/>
    <w:pPr>
      <w:spacing w:after="0" w:line="240" w:lineRule="auto"/>
    </w:pPr>
    <w:rPr>
      <w:rFonts w:ascii="Calibri" w:eastAsia="Calibri" w:hAnsi="Calibri" w:cs="Calibri"/>
      <w:lang w:eastAsia="lt-LT"/>
    </w:rPr>
  </w:style>
  <w:style w:type="character" w:customStyle="1" w:styleId="Numatytasispastraiposriftas1">
    <w:name w:val="Numatytasis pastraipos šriftas1"/>
    <w:rsid w:val="00103697"/>
  </w:style>
  <w:style w:type="paragraph" w:customStyle="1" w:styleId="prastasis1">
    <w:name w:val="Įprastasis1"/>
    <w:rsid w:val="00103697"/>
    <w:pPr>
      <w:suppressAutoHyphens/>
      <w:autoSpaceDN w:val="0"/>
      <w:spacing w:after="200" w:line="276" w:lineRule="auto"/>
      <w:textAlignment w:val="baseline"/>
    </w:pPr>
    <w:rPr>
      <w:rFonts w:ascii="Calibri" w:eastAsia="Times New Roman" w:hAnsi="Calibri" w:cs="Times New Roman"/>
      <w:lang w:eastAsia="zh-CN"/>
    </w:rPr>
  </w:style>
  <w:style w:type="character" w:customStyle="1" w:styleId="UnresolvedMention1">
    <w:name w:val="Unresolved Mention1"/>
    <w:basedOn w:val="Numatytasispastraiposriftas"/>
    <w:uiPriority w:val="99"/>
    <w:semiHidden/>
    <w:unhideWhenUsed/>
    <w:rsid w:val="00103697"/>
    <w:rPr>
      <w:color w:val="605E5C"/>
      <w:shd w:val="clear" w:color="auto" w:fill="E1DFDD"/>
    </w:rPr>
  </w:style>
  <w:style w:type="numbering" w:customStyle="1" w:styleId="Sraonra2">
    <w:name w:val="Sąrašo nėra2"/>
    <w:next w:val="Sraonra"/>
    <w:uiPriority w:val="99"/>
    <w:semiHidden/>
    <w:unhideWhenUsed/>
    <w:rsid w:val="00103697"/>
  </w:style>
  <w:style w:type="paragraph" w:customStyle="1" w:styleId="CentrBoldm">
    <w:name w:val="CentrBoldm"/>
    <w:basedOn w:val="prastasis"/>
    <w:rsid w:val="00103697"/>
    <w:pPr>
      <w:autoSpaceDE w:val="0"/>
      <w:autoSpaceDN w:val="0"/>
      <w:spacing w:after="0" w:line="240" w:lineRule="auto"/>
      <w:jc w:val="center"/>
      <w:textAlignment w:val="baseline"/>
    </w:pPr>
    <w:rPr>
      <w:rFonts w:ascii="TimesLT" w:eastAsia="Times New Roman" w:hAnsi="TimesLT" w:cs="Times New Roman"/>
      <w:b/>
      <w:bCs/>
      <w:sz w:val="20"/>
      <w:szCs w:val="20"/>
      <w:lang w:val="en-US" w:eastAsia="en-US"/>
    </w:rPr>
  </w:style>
  <w:style w:type="paragraph" w:customStyle="1" w:styleId="Statja">
    <w:name w:val="Statja"/>
    <w:basedOn w:val="prastasis"/>
    <w:rsid w:val="00103697"/>
    <w:pPr>
      <w:tabs>
        <w:tab w:val="left" w:pos="1304"/>
        <w:tab w:val="left" w:pos="1457"/>
        <w:tab w:val="left" w:pos="1604"/>
        <w:tab w:val="left" w:pos="1757"/>
        <w:tab w:val="left" w:pos="1860"/>
        <w:tab w:val="left" w:pos="1984"/>
        <w:tab w:val="left" w:pos="2098"/>
        <w:tab w:val="left" w:pos="2211"/>
      </w:tabs>
      <w:autoSpaceDE w:val="0"/>
      <w:autoSpaceDN w:val="0"/>
      <w:spacing w:before="113" w:after="0" w:line="240" w:lineRule="auto"/>
      <w:ind w:left="312"/>
    </w:pPr>
    <w:rPr>
      <w:rFonts w:ascii="TimesLT" w:eastAsia="Times New Roman" w:hAnsi="TimesLT" w:cs="Times New Roman"/>
      <w:b/>
      <w:bCs/>
      <w:sz w:val="20"/>
      <w:szCs w:val="20"/>
      <w:lang w:val="en-US" w:eastAsia="en-US"/>
    </w:rPr>
  </w:style>
  <w:style w:type="character" w:customStyle="1" w:styleId="normaltextrun">
    <w:name w:val="normaltextrun"/>
    <w:basedOn w:val="Numatytasispastraiposriftas"/>
    <w:rsid w:val="00103697"/>
  </w:style>
  <w:style w:type="character" w:customStyle="1" w:styleId="eop">
    <w:name w:val="eop"/>
    <w:basedOn w:val="Numatytasispastraiposriftas"/>
    <w:rsid w:val="00103697"/>
  </w:style>
  <w:style w:type="paragraph" w:customStyle="1" w:styleId="Sraopastraipa2">
    <w:name w:val="Sąrašo pastraipa2"/>
    <w:basedOn w:val="prastasis1"/>
    <w:rsid w:val="00103697"/>
    <w:pPr>
      <w:ind w:left="720"/>
      <w:textAlignment w:val="auto"/>
    </w:pPr>
    <w:rPr>
      <w:rFonts w:ascii="Times New Roman" w:eastAsia="Calibri" w:hAnsi="Times New Roman"/>
      <w:sz w:val="24"/>
      <w:lang w:eastAsia="en-US"/>
    </w:rPr>
  </w:style>
  <w:style w:type="character" w:customStyle="1" w:styleId="cf41">
    <w:name w:val="cf41"/>
    <w:basedOn w:val="Numatytasispastraiposriftas"/>
    <w:rsid w:val="00103697"/>
    <w:rPr>
      <w:rFonts w:ascii="Segoe UI" w:hAnsi="Segoe UI" w:cs="Segoe UI" w:hint="default"/>
      <w:sz w:val="18"/>
      <w:szCs w:val="18"/>
    </w:rPr>
  </w:style>
  <w:style w:type="paragraph" w:customStyle="1" w:styleId="Stilius1">
    <w:name w:val="Stilius1"/>
    <w:basedOn w:val="prastasis"/>
    <w:autoRedefine/>
    <w:qFormat/>
    <w:rsid w:val="00103697"/>
    <w:pPr>
      <w:numPr>
        <w:numId w:val="10"/>
      </w:numPr>
      <w:suppressAutoHyphens w:val="0"/>
      <w:spacing w:before="240" w:after="240" w:line="240" w:lineRule="auto"/>
      <w:ind w:left="181"/>
      <w:jc w:val="center"/>
    </w:pPr>
    <w:rPr>
      <w:rFonts w:eastAsia="Times New Roman" w:cs="Times New Roman"/>
      <w:b/>
      <w:szCs w:val="24"/>
      <w:lang w:eastAsia="en-US"/>
    </w:rPr>
  </w:style>
  <w:style w:type="character" w:customStyle="1" w:styleId="Neapdorotaspaminjimas1">
    <w:name w:val="Neapdorotas paminėjimas1"/>
    <w:basedOn w:val="Numatytasispastraiposriftas"/>
    <w:uiPriority w:val="99"/>
    <w:semiHidden/>
    <w:unhideWhenUsed/>
    <w:rsid w:val="00103697"/>
    <w:rPr>
      <w:color w:val="605E5C"/>
      <w:shd w:val="clear" w:color="auto" w:fill="E1DFDD"/>
    </w:rPr>
  </w:style>
  <w:style w:type="paragraph" w:customStyle="1" w:styleId="prastasis2">
    <w:name w:val="Įprastasis2"/>
    <w:rsid w:val="00103697"/>
    <w:pPr>
      <w:suppressAutoHyphens/>
      <w:autoSpaceDN w:val="0"/>
      <w:spacing w:after="0" w:line="240" w:lineRule="auto"/>
    </w:pPr>
    <w:rPr>
      <w:rFonts w:ascii="Times New Roman" w:eastAsia="Times New Roman" w:hAnsi="Times New Roman" w:cs="Times New Roman"/>
      <w:sz w:val="20"/>
      <w:szCs w:val="20"/>
      <w:lang w:val="ru-RU"/>
    </w:rPr>
  </w:style>
  <w:style w:type="character" w:customStyle="1" w:styleId="Numatytasispastraiposriftas2">
    <w:name w:val="Numatytasis pastraipos šriftas2"/>
    <w:rsid w:val="00103697"/>
  </w:style>
  <w:style w:type="table" w:customStyle="1" w:styleId="Lentelstinklelis7">
    <w:name w:val="Lentelės tinklelis7"/>
    <w:basedOn w:val="prastojilentel"/>
    <w:next w:val="Lentelstinklelis"/>
    <w:rsid w:val="0019142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191422"/>
    <w:pPr>
      <w:spacing w:after="0" w:line="240" w:lineRule="auto"/>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6F18A4"/>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6040">
      <w:bodyDiv w:val="1"/>
      <w:marLeft w:val="0"/>
      <w:marRight w:val="0"/>
      <w:marTop w:val="0"/>
      <w:marBottom w:val="0"/>
      <w:divBdr>
        <w:top w:val="none" w:sz="0" w:space="0" w:color="auto"/>
        <w:left w:val="none" w:sz="0" w:space="0" w:color="auto"/>
        <w:bottom w:val="none" w:sz="0" w:space="0" w:color="auto"/>
        <w:right w:val="none" w:sz="0" w:space="0" w:color="auto"/>
      </w:divBdr>
    </w:div>
    <w:div w:id="49965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iesiejipirki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1A99E-F512-4EE6-9E8E-3294EACF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3088</Words>
  <Characters>1761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Saulius Zabulis</cp:lastModifiedBy>
  <cp:revision>4</cp:revision>
  <cp:lastPrinted>2020-06-16T06:01:00Z</cp:lastPrinted>
  <dcterms:created xsi:type="dcterms:W3CDTF">2026-07-21T13:08:00Z</dcterms:created>
  <dcterms:modified xsi:type="dcterms:W3CDTF">2026-07-21T13:15:00Z</dcterms:modified>
</cp:coreProperties>
</file>