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8669A" w14:textId="77777777" w:rsidR="0024642B" w:rsidRDefault="00ED7DE0">
      <w:pPr>
        <w:jc w:val="right"/>
        <w:rPr>
          <w:rFonts w:eastAsia="Times New Roman"/>
          <w:lang w:val="lt-LT"/>
        </w:rPr>
      </w:pPr>
      <w:bookmarkStart w:id="0" w:name="_Hlk156454825"/>
      <w:bookmarkEnd w:id="0"/>
      <w:r>
        <w:rPr>
          <w:rFonts w:eastAsia="Times New Roman"/>
          <w:lang w:val="lt-LT"/>
        </w:rPr>
        <w:t>Pirkimo sąlygų 2 priedas</w:t>
      </w:r>
      <w:bookmarkStart w:id="1" w:name="_Hlk156455797"/>
      <w:bookmarkEnd w:id="1"/>
    </w:p>
    <w:p w14:paraId="3618669B" w14:textId="77777777" w:rsidR="0024642B" w:rsidRDefault="0024642B">
      <w:pPr>
        <w:rPr>
          <w:lang w:val="lt-LT"/>
        </w:rPr>
      </w:pPr>
    </w:p>
    <w:p w14:paraId="3618669F" w14:textId="77777777" w:rsidR="0024642B" w:rsidRDefault="0024642B">
      <w:pPr>
        <w:pStyle w:val="Heading1"/>
        <w:ind w:left="567"/>
        <w:rPr>
          <w:color w:val="000000"/>
        </w:rPr>
      </w:pPr>
      <w:bookmarkStart w:id="2" w:name="_Hlk1564548251"/>
      <w:bookmarkEnd w:id="2"/>
    </w:p>
    <w:p w14:paraId="361866A0" w14:textId="77777777" w:rsidR="0024642B" w:rsidRDefault="00ED7DE0">
      <w:pPr>
        <w:pStyle w:val="Heading1"/>
        <w:ind w:left="567"/>
        <w:rPr>
          <w:color w:val="000000"/>
        </w:rPr>
      </w:pPr>
      <w:bookmarkStart w:id="3" w:name="_Toc4408152"/>
      <w:r>
        <w:rPr>
          <w:color w:val="000000"/>
        </w:rPr>
        <w:t>PASIŪLYMO FORMA</w:t>
      </w:r>
      <w:bookmarkEnd w:id="3"/>
    </w:p>
    <w:p w14:paraId="361866A1" w14:textId="77777777" w:rsidR="0024642B" w:rsidRDefault="0024642B">
      <w:pPr>
        <w:pStyle w:val="BodyTextIndent2"/>
        <w:ind w:firstLine="0"/>
        <w:jc w:val="center"/>
        <w:rPr>
          <w:color w:val="000000"/>
          <w:sz w:val="24"/>
          <w:szCs w:val="24"/>
        </w:rPr>
      </w:pPr>
    </w:p>
    <w:p w14:paraId="361866A2" w14:textId="0D48E2B8" w:rsidR="0024642B" w:rsidRDefault="00ED7DE0">
      <w:pPr>
        <w:pStyle w:val="BodyTextIndent2"/>
        <w:ind w:firstLine="0"/>
        <w:jc w:val="center"/>
      </w:pPr>
      <w:r>
        <w:rPr>
          <w:color w:val="000000"/>
          <w:sz w:val="24"/>
          <w:szCs w:val="24"/>
        </w:rPr>
        <w:t>202</w:t>
      </w:r>
      <w:r w:rsidR="006A23DF">
        <w:rPr>
          <w:color w:val="000000"/>
          <w:sz w:val="24"/>
          <w:szCs w:val="24"/>
        </w:rPr>
        <w:t>6</w:t>
      </w:r>
      <w:r>
        <w:rPr>
          <w:color w:val="000000"/>
          <w:sz w:val="24"/>
          <w:szCs w:val="24"/>
        </w:rPr>
        <w:t>- ___-___</w:t>
      </w:r>
    </w:p>
    <w:p w14:paraId="361866A3" w14:textId="77777777" w:rsidR="0024642B" w:rsidRDefault="0024642B">
      <w:pPr>
        <w:rPr>
          <w:b/>
          <w:bCs/>
          <w:color w:val="000000"/>
          <w:lang w:val="lt-LT"/>
        </w:rPr>
      </w:pPr>
    </w:p>
    <w:p w14:paraId="361866A4" w14:textId="77777777" w:rsidR="0024642B" w:rsidRDefault="00ED7DE0">
      <w:pPr>
        <w:spacing w:line="276" w:lineRule="auto"/>
        <w:jc w:val="center"/>
        <w:rPr>
          <w:lang w:val="lt-LT"/>
        </w:rPr>
      </w:pPr>
      <w:bookmarkStart w:id="4" w:name="_Hlk169774066"/>
      <w:r>
        <w:rPr>
          <w:b/>
          <w:bCs/>
          <w:color w:val="222222"/>
          <w:lang w:val="lt-LT"/>
        </w:rPr>
        <w:t xml:space="preserve">MARKUČIŲ DVARO SODYBOS FRAGMENTŲ VILOS (U. K. 31426), </w:t>
      </w:r>
    </w:p>
    <w:p w14:paraId="361866A5" w14:textId="77777777" w:rsidR="0024642B" w:rsidRDefault="00ED7DE0">
      <w:pPr>
        <w:spacing w:line="276" w:lineRule="auto"/>
        <w:jc w:val="center"/>
        <w:rPr>
          <w:b/>
          <w:bCs/>
          <w:color w:val="222222"/>
          <w:lang w:val="lt-LT"/>
        </w:rPr>
      </w:pPr>
      <w:r>
        <w:rPr>
          <w:b/>
          <w:bCs/>
          <w:color w:val="222222"/>
          <w:lang w:val="lt-LT"/>
        </w:rPr>
        <w:t xml:space="preserve">VILNIAUS MIESTO SAV., VILNIAUS M., SUBAČIAUS G. 124, </w:t>
      </w:r>
    </w:p>
    <w:p w14:paraId="361866A6" w14:textId="23FADBDA" w:rsidR="0024642B" w:rsidRPr="00A97FBE" w:rsidRDefault="00AB58D7">
      <w:pPr>
        <w:spacing w:line="276" w:lineRule="auto"/>
        <w:jc w:val="center"/>
        <w:rPr>
          <w:lang w:val="es-ES"/>
        </w:rPr>
      </w:pPr>
      <w:r>
        <w:rPr>
          <w:b/>
          <w:bCs/>
          <w:color w:val="222222"/>
          <w:highlight w:val="white"/>
          <w:lang w:val="lt-LT"/>
        </w:rPr>
        <w:t>FASADO TVARKYBOS DARB</w:t>
      </w:r>
      <w:bookmarkEnd w:id="4"/>
      <w:r>
        <w:rPr>
          <w:b/>
          <w:bCs/>
          <w:color w:val="222222"/>
          <w:highlight w:val="white"/>
          <w:lang w:val="lt-LT"/>
        </w:rPr>
        <w:t>AI</w:t>
      </w:r>
    </w:p>
    <w:p w14:paraId="361866A7" w14:textId="77777777" w:rsidR="0024642B" w:rsidRDefault="0024642B">
      <w:pPr>
        <w:tabs>
          <w:tab w:val="left" w:pos="2254"/>
        </w:tabs>
        <w:rPr>
          <w:rFonts w:ascii="LiberationSerif" w:hAnsi="LiberationSerif" w:cs="LiberationSerif"/>
          <w:i/>
          <w:iCs/>
          <w:sz w:val="22"/>
          <w:szCs w:val="22"/>
          <w:lang w:val="lt-LT"/>
        </w:rPr>
      </w:pPr>
    </w:p>
    <w:p w14:paraId="361866A8" w14:textId="77777777" w:rsidR="0024642B" w:rsidRDefault="00ED7DE0">
      <w:pPr>
        <w:tabs>
          <w:tab w:val="left" w:pos="2254"/>
        </w:tabs>
        <w:rPr>
          <w:bCs/>
          <w:iCs/>
          <w:lang w:val="lt-LT"/>
        </w:rPr>
      </w:pPr>
      <w:r>
        <w:rPr>
          <w:bCs/>
          <w:iCs/>
          <w:lang w:val="lt-LT"/>
        </w:rPr>
        <w:t>Lentelė Nr. 1</w:t>
      </w:r>
    </w:p>
    <w:tbl>
      <w:tblPr>
        <w:tblW w:w="9351" w:type="dxa"/>
        <w:tblLook w:val="04A0" w:firstRow="1" w:lastRow="0" w:firstColumn="1" w:lastColumn="0" w:noHBand="0" w:noVBand="1"/>
      </w:tblPr>
      <w:tblGrid>
        <w:gridCol w:w="5948"/>
        <w:gridCol w:w="3403"/>
      </w:tblGrid>
      <w:tr w:rsidR="0024642B" w:rsidRPr="00651B4C" w14:paraId="361866AC" w14:textId="77777777">
        <w:tc>
          <w:tcPr>
            <w:tcW w:w="5947" w:type="dxa"/>
            <w:tcBorders>
              <w:top w:val="single" w:sz="4" w:space="0" w:color="000000"/>
              <w:left w:val="single" w:sz="4" w:space="0" w:color="000000"/>
              <w:bottom w:val="single" w:sz="4" w:space="0" w:color="000000"/>
              <w:right w:val="single" w:sz="4" w:space="0" w:color="000000"/>
            </w:tcBorders>
          </w:tcPr>
          <w:p w14:paraId="361866A9" w14:textId="77777777" w:rsidR="0024642B" w:rsidRPr="00260DF6" w:rsidRDefault="00ED7DE0">
            <w:pPr>
              <w:rPr>
                <w:lang w:val="lt-LT"/>
              </w:rPr>
            </w:pPr>
            <w:r>
              <w:rPr>
                <w:color w:val="000000"/>
                <w:lang w:val="lt-LT"/>
              </w:rPr>
              <w:t>Dalyvio pavadinimas, kodas, PVM mokėtojo kodas</w:t>
            </w:r>
            <w:r>
              <w:rPr>
                <w:i/>
                <w:color w:val="000000"/>
                <w:lang w:val="lt-LT"/>
              </w:rPr>
              <w:t xml:space="preserve"> (jei pasiūlymą pateikia tiekėjų grupė, nurodomi visų partnerių pavadinimai ir kodai)</w:t>
            </w:r>
          </w:p>
        </w:tc>
        <w:tc>
          <w:tcPr>
            <w:tcW w:w="3403" w:type="dxa"/>
            <w:tcBorders>
              <w:top w:val="single" w:sz="4" w:space="0" w:color="000000"/>
              <w:left w:val="single" w:sz="4" w:space="0" w:color="000000"/>
              <w:bottom w:val="single" w:sz="4" w:space="0" w:color="000000"/>
              <w:right w:val="single" w:sz="4" w:space="0" w:color="000000"/>
            </w:tcBorders>
            <w:vAlign w:val="center"/>
          </w:tcPr>
          <w:p w14:paraId="361866AA" w14:textId="77777777" w:rsidR="0024642B" w:rsidRDefault="0024642B">
            <w:pPr>
              <w:spacing w:before="60"/>
              <w:rPr>
                <w:color w:val="000000"/>
                <w:lang w:val="lt-LT"/>
              </w:rPr>
            </w:pPr>
          </w:p>
          <w:p w14:paraId="361866AB" w14:textId="77777777" w:rsidR="0024642B" w:rsidRDefault="0024642B">
            <w:pPr>
              <w:spacing w:before="60"/>
              <w:rPr>
                <w:color w:val="000000"/>
                <w:lang w:val="lt-LT"/>
              </w:rPr>
            </w:pPr>
          </w:p>
        </w:tc>
      </w:tr>
      <w:tr w:rsidR="0024642B" w:rsidRPr="00651B4C" w14:paraId="361866B0" w14:textId="77777777">
        <w:tc>
          <w:tcPr>
            <w:tcW w:w="5947" w:type="dxa"/>
            <w:tcBorders>
              <w:top w:val="single" w:sz="4" w:space="0" w:color="000000"/>
              <w:left w:val="single" w:sz="4" w:space="0" w:color="000000"/>
              <w:bottom w:val="single" w:sz="4" w:space="0" w:color="000000"/>
              <w:right w:val="single" w:sz="4" w:space="0" w:color="000000"/>
            </w:tcBorders>
          </w:tcPr>
          <w:p w14:paraId="361866AD" w14:textId="77777777" w:rsidR="0024642B" w:rsidRDefault="00ED7DE0">
            <w:pPr>
              <w:rPr>
                <w:color w:val="000000"/>
                <w:lang w:val="lt-LT"/>
              </w:rPr>
            </w:pPr>
            <w:r>
              <w:rPr>
                <w:color w:val="000000"/>
                <w:lang w:val="lt-LT"/>
              </w:rPr>
              <w:t>Dalyvio adresas</w:t>
            </w:r>
          </w:p>
          <w:p w14:paraId="361866AE" w14:textId="77777777" w:rsidR="0024642B" w:rsidRDefault="00ED7DE0">
            <w:pPr>
              <w:rPr>
                <w:i/>
                <w:color w:val="000000"/>
                <w:lang w:val="lt-LT"/>
              </w:rPr>
            </w:pPr>
            <w:r>
              <w:rPr>
                <w:i/>
                <w:color w:val="000000"/>
                <w:lang w:val="lt-LT"/>
              </w:rPr>
              <w:t>(jei pasiūlymą pateikia tiekėjų grupė, nurodomi visų partnerių adresai)</w:t>
            </w:r>
          </w:p>
        </w:tc>
        <w:tc>
          <w:tcPr>
            <w:tcW w:w="3403" w:type="dxa"/>
            <w:tcBorders>
              <w:top w:val="single" w:sz="4" w:space="0" w:color="000000"/>
              <w:left w:val="single" w:sz="4" w:space="0" w:color="000000"/>
              <w:bottom w:val="single" w:sz="4" w:space="0" w:color="000000"/>
              <w:right w:val="single" w:sz="4" w:space="0" w:color="000000"/>
            </w:tcBorders>
            <w:vAlign w:val="center"/>
          </w:tcPr>
          <w:p w14:paraId="361866AF" w14:textId="77777777" w:rsidR="0024642B" w:rsidRDefault="0024642B">
            <w:pPr>
              <w:spacing w:before="60"/>
              <w:rPr>
                <w:color w:val="000000"/>
                <w:lang w:val="lt-LT"/>
              </w:rPr>
            </w:pPr>
          </w:p>
        </w:tc>
      </w:tr>
      <w:tr w:rsidR="0024642B" w:rsidRPr="00651B4C" w14:paraId="361866B3" w14:textId="77777777">
        <w:tc>
          <w:tcPr>
            <w:tcW w:w="5947" w:type="dxa"/>
            <w:tcBorders>
              <w:top w:val="single" w:sz="4" w:space="0" w:color="000000"/>
              <w:left w:val="single" w:sz="4" w:space="0" w:color="000000"/>
              <w:bottom w:val="single" w:sz="4" w:space="0" w:color="000000"/>
              <w:right w:val="single" w:sz="4" w:space="0" w:color="000000"/>
            </w:tcBorders>
          </w:tcPr>
          <w:p w14:paraId="361866B1" w14:textId="77777777" w:rsidR="0024642B" w:rsidRDefault="00ED7DE0">
            <w:pPr>
              <w:rPr>
                <w:color w:val="000000"/>
                <w:lang w:val="lt-LT"/>
              </w:rPr>
            </w:pPr>
            <w:r>
              <w:rPr>
                <w:color w:val="000000"/>
                <w:lang w:val="lt-LT"/>
              </w:rPr>
              <w:t>Dalyvio įgaliotas asmuo pasirašyti pasiūlymą</w:t>
            </w:r>
          </w:p>
        </w:tc>
        <w:tc>
          <w:tcPr>
            <w:tcW w:w="3403" w:type="dxa"/>
            <w:tcBorders>
              <w:top w:val="single" w:sz="4" w:space="0" w:color="000000"/>
              <w:left w:val="single" w:sz="4" w:space="0" w:color="000000"/>
              <w:bottom w:val="single" w:sz="4" w:space="0" w:color="000000"/>
              <w:right w:val="single" w:sz="4" w:space="0" w:color="000000"/>
            </w:tcBorders>
            <w:vAlign w:val="center"/>
          </w:tcPr>
          <w:p w14:paraId="361866B2" w14:textId="77777777" w:rsidR="0024642B" w:rsidRDefault="0024642B">
            <w:pPr>
              <w:spacing w:before="60"/>
              <w:rPr>
                <w:color w:val="000000"/>
                <w:lang w:val="lt-LT"/>
              </w:rPr>
            </w:pPr>
          </w:p>
        </w:tc>
      </w:tr>
      <w:tr w:rsidR="0024642B" w:rsidRPr="00651B4C" w14:paraId="361866B6" w14:textId="77777777">
        <w:tc>
          <w:tcPr>
            <w:tcW w:w="5947" w:type="dxa"/>
            <w:tcBorders>
              <w:top w:val="single" w:sz="4" w:space="0" w:color="000000"/>
              <w:left w:val="single" w:sz="4" w:space="0" w:color="000000"/>
              <w:bottom w:val="single" w:sz="4" w:space="0" w:color="000000"/>
              <w:right w:val="single" w:sz="4" w:space="0" w:color="000000"/>
            </w:tcBorders>
          </w:tcPr>
          <w:p w14:paraId="361866B4" w14:textId="77777777" w:rsidR="0024642B" w:rsidRDefault="00ED7DE0">
            <w:pPr>
              <w:rPr>
                <w:color w:val="000000"/>
                <w:lang w:val="lt-LT"/>
              </w:rPr>
            </w:pPr>
            <w:r>
              <w:rPr>
                <w:color w:val="000000"/>
                <w:lang w:val="lt-LT"/>
              </w:rPr>
              <w:t>Dalyvio įgaliotas asmuo bendrauti pateikto pasiūlymo klausimais</w:t>
            </w:r>
          </w:p>
        </w:tc>
        <w:tc>
          <w:tcPr>
            <w:tcW w:w="3403" w:type="dxa"/>
            <w:tcBorders>
              <w:top w:val="single" w:sz="4" w:space="0" w:color="000000"/>
              <w:left w:val="single" w:sz="4" w:space="0" w:color="000000"/>
              <w:bottom w:val="single" w:sz="4" w:space="0" w:color="000000"/>
              <w:right w:val="single" w:sz="4" w:space="0" w:color="000000"/>
            </w:tcBorders>
            <w:vAlign w:val="center"/>
          </w:tcPr>
          <w:p w14:paraId="361866B5" w14:textId="77777777" w:rsidR="0024642B" w:rsidRDefault="0024642B">
            <w:pPr>
              <w:spacing w:before="60"/>
              <w:rPr>
                <w:color w:val="000000"/>
                <w:lang w:val="lt-LT"/>
              </w:rPr>
            </w:pPr>
          </w:p>
        </w:tc>
      </w:tr>
      <w:tr w:rsidR="0024642B" w:rsidRPr="00651B4C" w14:paraId="361866B9" w14:textId="77777777">
        <w:tc>
          <w:tcPr>
            <w:tcW w:w="5947" w:type="dxa"/>
            <w:tcBorders>
              <w:top w:val="single" w:sz="4" w:space="0" w:color="000000"/>
              <w:left w:val="single" w:sz="4" w:space="0" w:color="000000"/>
              <w:bottom w:val="single" w:sz="4" w:space="0" w:color="000000"/>
              <w:right w:val="single" w:sz="4" w:space="0" w:color="000000"/>
            </w:tcBorders>
          </w:tcPr>
          <w:p w14:paraId="361866B7" w14:textId="77777777" w:rsidR="0024642B" w:rsidRDefault="00ED7DE0">
            <w:pPr>
              <w:rPr>
                <w:color w:val="000000"/>
                <w:lang w:val="lt-LT"/>
              </w:rPr>
            </w:pPr>
            <w:r>
              <w:rPr>
                <w:color w:val="000000"/>
                <w:lang w:val="lt-LT"/>
              </w:rPr>
              <w:t>Dalyvio telefonas, el. pašto adresas</w:t>
            </w:r>
          </w:p>
        </w:tc>
        <w:tc>
          <w:tcPr>
            <w:tcW w:w="3403" w:type="dxa"/>
            <w:tcBorders>
              <w:top w:val="single" w:sz="4" w:space="0" w:color="000000"/>
              <w:left w:val="single" w:sz="4" w:space="0" w:color="000000"/>
              <w:bottom w:val="single" w:sz="4" w:space="0" w:color="000000"/>
              <w:right w:val="single" w:sz="4" w:space="0" w:color="000000"/>
            </w:tcBorders>
            <w:vAlign w:val="center"/>
          </w:tcPr>
          <w:p w14:paraId="361866B8" w14:textId="77777777" w:rsidR="0024642B" w:rsidRDefault="0024642B">
            <w:pPr>
              <w:spacing w:before="60"/>
              <w:rPr>
                <w:color w:val="000000"/>
                <w:lang w:val="lt-LT"/>
              </w:rPr>
            </w:pPr>
          </w:p>
        </w:tc>
      </w:tr>
      <w:tr w:rsidR="0024642B" w:rsidRPr="00651B4C" w14:paraId="361866BC" w14:textId="77777777">
        <w:tc>
          <w:tcPr>
            <w:tcW w:w="5947" w:type="dxa"/>
            <w:tcBorders>
              <w:top w:val="single" w:sz="4" w:space="0" w:color="000000"/>
              <w:left w:val="single" w:sz="4" w:space="0" w:color="000000"/>
              <w:bottom w:val="single" w:sz="4" w:space="0" w:color="000000"/>
              <w:right w:val="single" w:sz="4" w:space="0" w:color="000000"/>
            </w:tcBorders>
          </w:tcPr>
          <w:p w14:paraId="361866BA" w14:textId="77777777" w:rsidR="0024642B" w:rsidRPr="00260DF6" w:rsidRDefault="00ED7DE0">
            <w:pPr>
              <w:rPr>
                <w:lang w:val="es-ES"/>
              </w:rPr>
            </w:pPr>
            <w:r>
              <w:rPr>
                <w:color w:val="000000"/>
                <w:lang w:val="lt-LT"/>
              </w:rPr>
              <w:t xml:space="preserve">Dalyvio </w:t>
            </w:r>
            <w:r>
              <w:rPr>
                <w:bCs/>
                <w:color w:val="000000"/>
                <w:lang w:val="lt-LT"/>
              </w:rPr>
              <w:t>banko pavadinimas, atsiskaitomosios sąskaitos Nr.</w:t>
            </w:r>
          </w:p>
        </w:tc>
        <w:tc>
          <w:tcPr>
            <w:tcW w:w="3403" w:type="dxa"/>
            <w:tcBorders>
              <w:top w:val="single" w:sz="4" w:space="0" w:color="000000"/>
              <w:left w:val="single" w:sz="4" w:space="0" w:color="000000"/>
              <w:bottom w:val="single" w:sz="4" w:space="0" w:color="000000"/>
              <w:right w:val="single" w:sz="4" w:space="0" w:color="000000"/>
            </w:tcBorders>
            <w:vAlign w:val="center"/>
          </w:tcPr>
          <w:p w14:paraId="361866BB" w14:textId="77777777" w:rsidR="0024642B" w:rsidRDefault="0024642B">
            <w:pPr>
              <w:spacing w:before="60"/>
              <w:rPr>
                <w:color w:val="000000"/>
                <w:lang w:val="lt-LT"/>
              </w:rPr>
            </w:pPr>
          </w:p>
        </w:tc>
      </w:tr>
    </w:tbl>
    <w:p w14:paraId="361866BD" w14:textId="77777777" w:rsidR="0024642B" w:rsidRDefault="0024642B">
      <w:pPr>
        <w:ind w:firstLine="720"/>
        <w:jc w:val="both"/>
        <w:rPr>
          <w:rFonts w:eastAsia="Times New Roman"/>
          <w:color w:val="000000"/>
          <w:lang w:val="lt-LT"/>
        </w:rPr>
      </w:pPr>
    </w:p>
    <w:p w14:paraId="361866BE" w14:textId="77777777" w:rsidR="0024642B" w:rsidRDefault="00ED7DE0">
      <w:pPr>
        <w:ind w:firstLine="720"/>
        <w:jc w:val="both"/>
        <w:rPr>
          <w:rFonts w:eastAsia="Times New Roman"/>
          <w:color w:val="000000"/>
          <w:lang w:val="lt-LT"/>
        </w:rPr>
      </w:pPr>
      <w:r>
        <w:rPr>
          <w:rFonts w:eastAsia="Times New Roman"/>
          <w:color w:val="000000"/>
          <w:lang w:val="lt-LT"/>
        </w:rPr>
        <w:t>Pažymime, kad sutinkame su visomis pirkimo dokumentų sąlygomis.</w:t>
      </w:r>
    </w:p>
    <w:p w14:paraId="361866BF" w14:textId="77777777" w:rsidR="0024642B" w:rsidRDefault="0024642B">
      <w:pPr>
        <w:ind w:firstLine="720"/>
        <w:jc w:val="both"/>
        <w:rPr>
          <w:color w:val="000000"/>
          <w:lang w:val="lt-LT"/>
        </w:rPr>
      </w:pPr>
    </w:p>
    <w:p w14:paraId="361866C1" w14:textId="77777777" w:rsidR="0024642B" w:rsidRDefault="00ED7DE0">
      <w:pPr>
        <w:jc w:val="both"/>
        <w:rPr>
          <w:bCs/>
          <w:color w:val="000000"/>
          <w:lang w:val="lt-LT"/>
        </w:rPr>
      </w:pPr>
      <w:r>
        <w:rPr>
          <w:bCs/>
          <w:color w:val="000000"/>
          <w:lang w:val="lt-LT"/>
        </w:rPr>
        <w:t>Lentelė Nr. 2</w:t>
      </w:r>
    </w:p>
    <w:tbl>
      <w:tblPr>
        <w:tblW w:w="4950" w:type="pct"/>
        <w:tblInd w:w="108" w:type="dxa"/>
        <w:tblLook w:val="04A0" w:firstRow="1" w:lastRow="0" w:firstColumn="1" w:lastColumn="0" w:noHBand="0" w:noVBand="1"/>
      </w:tblPr>
      <w:tblGrid>
        <w:gridCol w:w="579"/>
        <w:gridCol w:w="3820"/>
        <w:gridCol w:w="874"/>
        <w:gridCol w:w="1334"/>
        <w:gridCol w:w="1427"/>
        <w:gridCol w:w="1721"/>
      </w:tblGrid>
      <w:tr w:rsidR="0024642B" w14:paraId="361866C6" w14:textId="77777777" w:rsidTr="00A97FBE">
        <w:trPr>
          <w:cantSplit/>
          <w:trHeight w:val="674"/>
        </w:trPr>
        <w:tc>
          <w:tcPr>
            <w:tcW w:w="579" w:type="dxa"/>
            <w:tcBorders>
              <w:top w:val="single" w:sz="8" w:space="0" w:color="000000"/>
              <w:left w:val="single" w:sz="8" w:space="0" w:color="000000"/>
              <w:bottom w:val="single" w:sz="8" w:space="0" w:color="000000"/>
              <w:right w:val="single" w:sz="8" w:space="0" w:color="000000"/>
            </w:tcBorders>
            <w:vAlign w:val="center"/>
          </w:tcPr>
          <w:p w14:paraId="361866C2" w14:textId="77777777" w:rsidR="0024642B" w:rsidRDefault="00ED7DE0">
            <w:pPr>
              <w:ind w:right="-113"/>
              <w:jc w:val="center"/>
              <w:rPr>
                <w:b/>
                <w:sz w:val="22"/>
                <w:lang w:val="lt-LT" w:eastAsia="zh-CN"/>
              </w:rPr>
            </w:pPr>
            <w:r>
              <w:rPr>
                <w:b/>
                <w:lang w:val="lt-LT" w:eastAsia="zh-CN"/>
              </w:rPr>
              <w:t>Eil. Nr.</w:t>
            </w:r>
          </w:p>
        </w:tc>
        <w:tc>
          <w:tcPr>
            <w:tcW w:w="7455" w:type="dxa"/>
            <w:gridSpan w:val="4"/>
            <w:tcBorders>
              <w:top w:val="single" w:sz="8" w:space="0" w:color="000000"/>
              <w:bottom w:val="single" w:sz="8" w:space="0" w:color="000000"/>
              <w:right w:val="single" w:sz="8" w:space="0" w:color="000000"/>
            </w:tcBorders>
            <w:vAlign w:val="center"/>
          </w:tcPr>
          <w:p w14:paraId="361866C3" w14:textId="77777777" w:rsidR="0024642B" w:rsidRDefault="00ED7DE0">
            <w:pPr>
              <w:keepNext/>
              <w:keepLines/>
              <w:tabs>
                <w:tab w:val="left" w:pos="1296"/>
              </w:tabs>
              <w:ind w:left="73"/>
              <w:jc w:val="center"/>
              <w:outlineLvl w:val="4"/>
              <w:rPr>
                <w:b/>
                <w:sz w:val="22"/>
                <w:lang w:val="lt-LT" w:eastAsia="zh-CN"/>
              </w:rPr>
            </w:pPr>
            <w:r>
              <w:rPr>
                <w:b/>
                <w:lang w:val="lt-LT" w:eastAsia="zh-CN"/>
              </w:rPr>
              <w:t>Darbų grupių (etapų) pavadinimai</w:t>
            </w:r>
          </w:p>
        </w:tc>
        <w:tc>
          <w:tcPr>
            <w:tcW w:w="1721" w:type="dxa"/>
            <w:tcBorders>
              <w:top w:val="single" w:sz="8" w:space="0" w:color="000000"/>
              <w:bottom w:val="single" w:sz="8" w:space="0" w:color="000000"/>
              <w:right w:val="single" w:sz="8" w:space="0" w:color="000000"/>
            </w:tcBorders>
            <w:vAlign w:val="center"/>
          </w:tcPr>
          <w:p w14:paraId="361866C4" w14:textId="77777777" w:rsidR="0024642B" w:rsidRDefault="00ED7DE0">
            <w:pPr>
              <w:jc w:val="center"/>
              <w:rPr>
                <w:b/>
                <w:bCs/>
                <w:i/>
                <w:iCs/>
                <w:sz w:val="22"/>
                <w:lang w:val="lt-LT" w:eastAsia="zh-CN"/>
              </w:rPr>
            </w:pPr>
            <w:bookmarkStart w:id="5" w:name="_Toc112567501"/>
            <w:bookmarkStart w:id="6" w:name="_Toc73434231"/>
            <w:bookmarkStart w:id="7" w:name="_Toc73434344"/>
            <w:bookmarkStart w:id="8" w:name="_Toc76448822"/>
            <w:bookmarkEnd w:id="5"/>
            <w:bookmarkEnd w:id="6"/>
            <w:bookmarkEnd w:id="7"/>
            <w:bookmarkEnd w:id="8"/>
            <w:r>
              <w:rPr>
                <w:b/>
                <w:bCs/>
                <w:i/>
                <w:iCs/>
                <w:lang w:val="lt-LT" w:eastAsia="zh-CN"/>
              </w:rPr>
              <w:t xml:space="preserve">Kaina iš viso Eur, </w:t>
            </w:r>
          </w:p>
          <w:p w14:paraId="361866C5" w14:textId="77777777" w:rsidR="0024642B" w:rsidRDefault="00ED7DE0">
            <w:pPr>
              <w:jc w:val="center"/>
              <w:rPr>
                <w:b/>
                <w:bCs/>
                <w:i/>
                <w:iCs/>
                <w:sz w:val="22"/>
                <w:lang w:val="lt-LT" w:eastAsia="zh-CN"/>
              </w:rPr>
            </w:pPr>
            <w:r>
              <w:rPr>
                <w:b/>
                <w:bCs/>
                <w:i/>
                <w:iCs/>
                <w:lang w:val="lt-LT" w:eastAsia="zh-CN"/>
              </w:rPr>
              <w:t>be PVM</w:t>
            </w:r>
          </w:p>
        </w:tc>
      </w:tr>
      <w:tr w:rsidR="0024642B" w:rsidRPr="00651B4C" w14:paraId="361866D2" w14:textId="77777777" w:rsidTr="00A97FBE">
        <w:trPr>
          <w:trHeight w:val="178"/>
        </w:trPr>
        <w:tc>
          <w:tcPr>
            <w:tcW w:w="579" w:type="dxa"/>
            <w:tcBorders>
              <w:left w:val="single" w:sz="8" w:space="0" w:color="000000"/>
              <w:bottom w:val="single" w:sz="8" w:space="0" w:color="000000"/>
              <w:right w:val="single" w:sz="8" w:space="0" w:color="000000"/>
            </w:tcBorders>
            <w:vAlign w:val="center"/>
          </w:tcPr>
          <w:p w14:paraId="361866CF" w14:textId="77777777" w:rsidR="0024642B" w:rsidRDefault="00ED7DE0">
            <w:pPr>
              <w:jc w:val="center"/>
              <w:rPr>
                <w:bCs/>
                <w:iCs/>
                <w:lang w:val="lt-LT" w:eastAsia="zh-CN"/>
              </w:rPr>
            </w:pPr>
            <w:r>
              <w:rPr>
                <w:bCs/>
                <w:iCs/>
                <w:lang w:val="lt-LT" w:eastAsia="zh-CN"/>
              </w:rPr>
              <w:t>1.</w:t>
            </w:r>
          </w:p>
        </w:tc>
        <w:tc>
          <w:tcPr>
            <w:tcW w:w="7455" w:type="dxa"/>
            <w:gridSpan w:val="4"/>
            <w:tcBorders>
              <w:top w:val="single" w:sz="4" w:space="0" w:color="000000"/>
              <w:left w:val="single" w:sz="4" w:space="0" w:color="000000"/>
              <w:bottom w:val="single" w:sz="8" w:space="0" w:color="000000"/>
              <w:right w:val="single" w:sz="8" w:space="0" w:color="000000"/>
            </w:tcBorders>
            <w:vAlign w:val="center"/>
          </w:tcPr>
          <w:p w14:paraId="361866D0" w14:textId="2474CC79" w:rsidR="0024642B" w:rsidRPr="00865536" w:rsidRDefault="00A847D1">
            <w:pPr>
              <w:spacing w:line="276" w:lineRule="auto"/>
              <w:jc w:val="both"/>
              <w:rPr>
                <w:highlight w:val="yellow"/>
                <w:lang w:val="lt-LT"/>
              </w:rPr>
            </w:pPr>
            <w:r w:rsidRPr="005A36FD">
              <w:rPr>
                <w:b/>
                <w:bCs/>
                <w:color w:val="000000"/>
                <w:lang w:val="lt-LT"/>
              </w:rPr>
              <w:t>Fasado darbai</w:t>
            </w:r>
            <w:r w:rsidR="00865536" w:rsidRPr="005A36FD">
              <w:rPr>
                <w:b/>
                <w:bCs/>
                <w:color w:val="000000"/>
                <w:lang w:val="lt-LT"/>
              </w:rPr>
              <w:t xml:space="preserve">, </w:t>
            </w:r>
            <w:r w:rsidRPr="005A36FD">
              <w:rPr>
                <w:b/>
                <w:bCs/>
                <w:color w:val="000000"/>
                <w:lang w:val="lt-LT"/>
              </w:rPr>
              <w:t xml:space="preserve"> susiję II etapo tvarkybos darbai tarp fasado ašių </w:t>
            </w:r>
            <w:r w:rsidR="005A36FD" w:rsidRPr="005A36FD">
              <w:rPr>
                <w:b/>
                <w:bCs/>
                <w:color w:val="000000"/>
                <w:lang w:val="lt-LT"/>
              </w:rPr>
              <w:t>6</w:t>
            </w:r>
            <w:r w:rsidRPr="005A36FD">
              <w:rPr>
                <w:b/>
                <w:bCs/>
                <w:color w:val="000000"/>
                <w:lang w:val="lt-LT"/>
              </w:rPr>
              <w:t>-</w:t>
            </w:r>
            <w:r w:rsidR="005A36FD" w:rsidRPr="005A36FD">
              <w:rPr>
                <w:b/>
                <w:bCs/>
                <w:color w:val="000000"/>
                <w:lang w:val="lt-LT"/>
              </w:rPr>
              <w:t>3</w:t>
            </w:r>
            <w:r w:rsidRPr="005A36FD">
              <w:rPr>
                <w:b/>
                <w:bCs/>
                <w:color w:val="000000"/>
                <w:lang w:val="lt-LT"/>
              </w:rPr>
              <w:t>:</w:t>
            </w:r>
          </w:p>
        </w:tc>
        <w:tc>
          <w:tcPr>
            <w:tcW w:w="1721" w:type="dxa"/>
            <w:tcBorders>
              <w:top w:val="single" w:sz="8" w:space="0" w:color="000000"/>
              <w:left w:val="single" w:sz="8" w:space="0" w:color="000000"/>
              <w:bottom w:val="single" w:sz="8" w:space="0" w:color="000000"/>
              <w:right w:val="single" w:sz="8" w:space="0" w:color="000000"/>
            </w:tcBorders>
          </w:tcPr>
          <w:p w14:paraId="361866D1" w14:textId="77777777" w:rsidR="0024642B" w:rsidRDefault="0024642B">
            <w:pPr>
              <w:spacing w:line="360" w:lineRule="auto"/>
              <w:jc w:val="right"/>
              <w:rPr>
                <w:b/>
                <w:lang w:val="lt-LT" w:eastAsia="zh-CN"/>
              </w:rPr>
            </w:pPr>
          </w:p>
        </w:tc>
      </w:tr>
      <w:tr w:rsidR="009B33FC" w14:paraId="361866D9" w14:textId="77777777" w:rsidTr="00124E5B">
        <w:trPr>
          <w:trHeight w:val="178"/>
        </w:trPr>
        <w:tc>
          <w:tcPr>
            <w:tcW w:w="579" w:type="dxa"/>
            <w:vMerge w:val="restart"/>
            <w:tcBorders>
              <w:left w:val="single" w:sz="8" w:space="0" w:color="000000"/>
              <w:right w:val="single" w:sz="8" w:space="0" w:color="000000"/>
            </w:tcBorders>
            <w:vAlign w:val="center"/>
          </w:tcPr>
          <w:p w14:paraId="361866D3" w14:textId="77777777" w:rsidR="009B33FC" w:rsidRDefault="009B33FC">
            <w:pPr>
              <w:jc w:val="center"/>
              <w:rPr>
                <w:bCs/>
                <w:iCs/>
                <w:lang w:val="lt-LT" w:eastAsia="zh-CN"/>
              </w:rPr>
            </w:pPr>
          </w:p>
        </w:tc>
        <w:tc>
          <w:tcPr>
            <w:tcW w:w="3820" w:type="dxa"/>
            <w:tcBorders>
              <w:left w:val="single" w:sz="4" w:space="0" w:color="000000"/>
              <w:bottom w:val="single" w:sz="8" w:space="0" w:color="000000"/>
            </w:tcBorders>
            <w:vAlign w:val="center"/>
          </w:tcPr>
          <w:p w14:paraId="361866D4" w14:textId="04A7362C" w:rsidR="009B33FC" w:rsidRDefault="009B33FC">
            <w:pPr>
              <w:pStyle w:val="Default"/>
              <w:jc w:val="center"/>
              <w:rPr>
                <w:i/>
                <w:iCs/>
              </w:rPr>
            </w:pPr>
            <w:r>
              <w:rPr>
                <w:i/>
                <w:iCs/>
              </w:rPr>
              <w:t>Konkrečių darbų pavadinimas</w:t>
            </w:r>
          </w:p>
        </w:tc>
        <w:tc>
          <w:tcPr>
            <w:tcW w:w="874" w:type="dxa"/>
            <w:tcBorders>
              <w:left w:val="single" w:sz="4" w:space="0" w:color="000000"/>
              <w:bottom w:val="single" w:sz="8" w:space="0" w:color="000000"/>
            </w:tcBorders>
            <w:vAlign w:val="center"/>
          </w:tcPr>
          <w:p w14:paraId="361866D5" w14:textId="77777777" w:rsidR="009B33FC" w:rsidRDefault="009B33FC">
            <w:pPr>
              <w:pStyle w:val="Default"/>
              <w:jc w:val="center"/>
              <w:rPr>
                <w:i/>
                <w:iCs/>
              </w:rPr>
            </w:pPr>
            <w:r>
              <w:rPr>
                <w:i/>
                <w:iCs/>
              </w:rPr>
              <w:t xml:space="preserve">Mato vnt. </w:t>
            </w:r>
          </w:p>
        </w:tc>
        <w:tc>
          <w:tcPr>
            <w:tcW w:w="1334" w:type="dxa"/>
            <w:tcBorders>
              <w:left w:val="single" w:sz="4" w:space="0" w:color="000000"/>
              <w:bottom w:val="single" w:sz="8" w:space="0" w:color="000000"/>
            </w:tcBorders>
            <w:vAlign w:val="center"/>
          </w:tcPr>
          <w:p w14:paraId="361866D6" w14:textId="77777777" w:rsidR="009B33FC" w:rsidRDefault="009B33FC">
            <w:pPr>
              <w:pStyle w:val="Default"/>
              <w:jc w:val="center"/>
              <w:rPr>
                <w:i/>
                <w:iCs/>
              </w:rPr>
            </w:pPr>
            <w:r>
              <w:rPr>
                <w:i/>
                <w:iCs/>
              </w:rPr>
              <w:t>Kiekis</w:t>
            </w:r>
          </w:p>
        </w:tc>
        <w:tc>
          <w:tcPr>
            <w:tcW w:w="1427" w:type="dxa"/>
            <w:tcBorders>
              <w:left w:val="single" w:sz="4" w:space="0" w:color="000000"/>
              <w:bottom w:val="single" w:sz="8" w:space="0" w:color="000000"/>
              <w:right w:val="single" w:sz="8" w:space="0" w:color="000000"/>
            </w:tcBorders>
            <w:vAlign w:val="center"/>
          </w:tcPr>
          <w:p w14:paraId="361866D7" w14:textId="77777777" w:rsidR="009B33FC" w:rsidRDefault="009B33FC">
            <w:pPr>
              <w:pStyle w:val="Default"/>
              <w:jc w:val="center"/>
              <w:rPr>
                <w:i/>
                <w:iCs/>
              </w:rPr>
            </w:pPr>
            <w:r>
              <w:rPr>
                <w:i/>
                <w:iCs/>
              </w:rPr>
              <w:t>Vnt. kaina EUR, be PVM</w:t>
            </w:r>
          </w:p>
        </w:tc>
        <w:tc>
          <w:tcPr>
            <w:tcW w:w="1721" w:type="dxa"/>
            <w:tcBorders>
              <w:left w:val="single" w:sz="8" w:space="0" w:color="000000"/>
              <w:bottom w:val="single" w:sz="8" w:space="0" w:color="000000"/>
              <w:right w:val="single" w:sz="8" w:space="0" w:color="000000"/>
            </w:tcBorders>
          </w:tcPr>
          <w:p w14:paraId="361866D8" w14:textId="77777777" w:rsidR="009B33FC" w:rsidRDefault="009B33FC">
            <w:pPr>
              <w:spacing w:line="360" w:lineRule="auto"/>
              <w:jc w:val="right"/>
              <w:rPr>
                <w:b/>
                <w:lang w:val="lt-LT" w:eastAsia="zh-CN"/>
              </w:rPr>
            </w:pPr>
          </w:p>
        </w:tc>
      </w:tr>
      <w:tr w:rsidR="009B33FC" w14:paraId="361866E1" w14:textId="77777777" w:rsidTr="00124E5B">
        <w:trPr>
          <w:trHeight w:val="178"/>
        </w:trPr>
        <w:tc>
          <w:tcPr>
            <w:tcW w:w="579" w:type="dxa"/>
            <w:vMerge/>
            <w:tcBorders>
              <w:left w:val="single" w:sz="8" w:space="0" w:color="000000"/>
              <w:right w:val="single" w:sz="8" w:space="0" w:color="000000"/>
            </w:tcBorders>
            <w:vAlign w:val="center"/>
          </w:tcPr>
          <w:p w14:paraId="361866DA" w14:textId="77777777" w:rsidR="009B33FC" w:rsidRDefault="009B33FC">
            <w:pPr>
              <w:jc w:val="center"/>
              <w:rPr>
                <w:bCs/>
                <w:iCs/>
                <w:lang w:val="lt-LT" w:eastAsia="zh-CN"/>
              </w:rPr>
            </w:pPr>
          </w:p>
        </w:tc>
        <w:tc>
          <w:tcPr>
            <w:tcW w:w="3820" w:type="dxa"/>
            <w:tcBorders>
              <w:left w:val="single" w:sz="4" w:space="0" w:color="000000"/>
              <w:bottom w:val="single" w:sz="8" w:space="0" w:color="000000"/>
            </w:tcBorders>
            <w:vAlign w:val="center"/>
          </w:tcPr>
          <w:p w14:paraId="361866DB" w14:textId="0DC13C99" w:rsidR="009B33FC" w:rsidRDefault="009B33FC" w:rsidP="000A3621">
            <w:pPr>
              <w:pStyle w:val="Default"/>
            </w:pPr>
            <w:r>
              <w:t>1.1.  Medinio karkaso įrengimas ir apšiltinimas</w:t>
            </w:r>
          </w:p>
        </w:tc>
        <w:tc>
          <w:tcPr>
            <w:tcW w:w="874" w:type="dxa"/>
            <w:tcBorders>
              <w:left w:val="single" w:sz="4" w:space="0" w:color="000000"/>
              <w:bottom w:val="single" w:sz="8" w:space="0" w:color="000000"/>
            </w:tcBorders>
            <w:vAlign w:val="center"/>
          </w:tcPr>
          <w:p w14:paraId="361866DC" w14:textId="077C7608" w:rsidR="009B33FC" w:rsidRDefault="009B33FC">
            <w:pPr>
              <w:jc w:val="center"/>
            </w:pPr>
            <w:r>
              <w:t>m2</w:t>
            </w:r>
          </w:p>
          <w:p w14:paraId="361866DD" w14:textId="77777777" w:rsidR="009B33FC" w:rsidRDefault="009B33FC">
            <w:pPr>
              <w:jc w:val="center"/>
              <w:rPr>
                <w:rFonts w:cs="Calibri"/>
                <w:lang w:val="lt-LT"/>
              </w:rPr>
            </w:pPr>
          </w:p>
        </w:tc>
        <w:tc>
          <w:tcPr>
            <w:tcW w:w="1334" w:type="dxa"/>
            <w:tcBorders>
              <w:left w:val="single" w:sz="4" w:space="0" w:color="000000"/>
              <w:bottom w:val="single" w:sz="8" w:space="0" w:color="000000"/>
            </w:tcBorders>
            <w:vAlign w:val="center"/>
          </w:tcPr>
          <w:p w14:paraId="361866DE" w14:textId="5C0B7894" w:rsidR="009B33FC" w:rsidRDefault="009B33FC">
            <w:pPr>
              <w:pStyle w:val="TableContents"/>
              <w:jc w:val="center"/>
            </w:pPr>
            <w:r>
              <w:t>75,00</w:t>
            </w:r>
          </w:p>
        </w:tc>
        <w:tc>
          <w:tcPr>
            <w:tcW w:w="1427" w:type="dxa"/>
            <w:tcBorders>
              <w:left w:val="single" w:sz="4" w:space="0" w:color="000000"/>
              <w:bottom w:val="single" w:sz="8" w:space="0" w:color="000000"/>
              <w:right w:val="single" w:sz="8" w:space="0" w:color="000000"/>
            </w:tcBorders>
            <w:vAlign w:val="center"/>
          </w:tcPr>
          <w:p w14:paraId="361866DF" w14:textId="77777777" w:rsidR="009B33FC" w:rsidRDefault="009B33FC">
            <w:pPr>
              <w:pStyle w:val="Default"/>
              <w:jc w:val="center"/>
            </w:pPr>
          </w:p>
        </w:tc>
        <w:tc>
          <w:tcPr>
            <w:tcW w:w="1721" w:type="dxa"/>
            <w:tcBorders>
              <w:left w:val="single" w:sz="8" w:space="0" w:color="000000"/>
              <w:bottom w:val="single" w:sz="8" w:space="0" w:color="000000"/>
              <w:right w:val="single" w:sz="8" w:space="0" w:color="000000"/>
            </w:tcBorders>
          </w:tcPr>
          <w:p w14:paraId="361866E0" w14:textId="77777777" w:rsidR="009B33FC" w:rsidRDefault="009B33FC">
            <w:pPr>
              <w:spacing w:line="360" w:lineRule="auto"/>
              <w:jc w:val="right"/>
              <w:rPr>
                <w:b/>
                <w:lang w:val="lt-LT" w:eastAsia="zh-CN"/>
              </w:rPr>
            </w:pPr>
          </w:p>
        </w:tc>
      </w:tr>
      <w:tr w:rsidR="009B33FC" w14:paraId="361866E8" w14:textId="77777777" w:rsidTr="00124E5B">
        <w:trPr>
          <w:trHeight w:val="178"/>
        </w:trPr>
        <w:tc>
          <w:tcPr>
            <w:tcW w:w="579" w:type="dxa"/>
            <w:vMerge/>
            <w:tcBorders>
              <w:left w:val="single" w:sz="8" w:space="0" w:color="000000"/>
              <w:right w:val="single" w:sz="8" w:space="0" w:color="000000"/>
            </w:tcBorders>
            <w:vAlign w:val="center"/>
          </w:tcPr>
          <w:p w14:paraId="361866E2" w14:textId="77777777" w:rsidR="009B33FC" w:rsidRDefault="009B33FC">
            <w:pPr>
              <w:jc w:val="center"/>
              <w:rPr>
                <w:bCs/>
                <w:iCs/>
                <w:lang w:val="lt-LT" w:eastAsia="zh-CN"/>
              </w:rPr>
            </w:pPr>
          </w:p>
        </w:tc>
        <w:tc>
          <w:tcPr>
            <w:tcW w:w="3820" w:type="dxa"/>
            <w:tcBorders>
              <w:left w:val="single" w:sz="4" w:space="0" w:color="000000"/>
              <w:bottom w:val="single" w:sz="8" w:space="0" w:color="000000"/>
            </w:tcBorders>
            <w:vAlign w:val="center"/>
          </w:tcPr>
          <w:p w14:paraId="361866E3" w14:textId="05A021C5" w:rsidR="009B33FC" w:rsidRDefault="009B33FC">
            <w:pPr>
              <w:pStyle w:val="Default"/>
            </w:pPr>
            <w:r>
              <w:t xml:space="preserve">1.2. </w:t>
            </w:r>
            <w:r w:rsidRPr="004E7CF4">
              <w:t>Horizontalios atlajos lentos įrengimas</w:t>
            </w:r>
          </w:p>
        </w:tc>
        <w:tc>
          <w:tcPr>
            <w:tcW w:w="874" w:type="dxa"/>
            <w:tcBorders>
              <w:left w:val="single" w:sz="4" w:space="0" w:color="000000"/>
              <w:bottom w:val="single" w:sz="8" w:space="0" w:color="000000"/>
            </w:tcBorders>
            <w:vAlign w:val="center"/>
          </w:tcPr>
          <w:p w14:paraId="361866E4" w14:textId="1AB3C47C" w:rsidR="009B33FC" w:rsidRDefault="009B33FC">
            <w:pPr>
              <w:jc w:val="center"/>
            </w:pPr>
            <w:r>
              <w:t>m</w:t>
            </w:r>
          </w:p>
        </w:tc>
        <w:tc>
          <w:tcPr>
            <w:tcW w:w="1334" w:type="dxa"/>
            <w:tcBorders>
              <w:left w:val="single" w:sz="4" w:space="0" w:color="000000"/>
              <w:bottom w:val="single" w:sz="8" w:space="0" w:color="000000"/>
            </w:tcBorders>
            <w:vAlign w:val="center"/>
          </w:tcPr>
          <w:p w14:paraId="361866E5" w14:textId="77E46431" w:rsidR="009B33FC" w:rsidRDefault="009B33FC">
            <w:pPr>
              <w:pStyle w:val="TableContents"/>
              <w:jc w:val="center"/>
            </w:pPr>
            <w:r>
              <w:t>41,00</w:t>
            </w:r>
          </w:p>
        </w:tc>
        <w:tc>
          <w:tcPr>
            <w:tcW w:w="1427" w:type="dxa"/>
            <w:tcBorders>
              <w:left w:val="single" w:sz="4" w:space="0" w:color="000000"/>
              <w:bottom w:val="single" w:sz="8" w:space="0" w:color="000000"/>
              <w:right w:val="single" w:sz="8" w:space="0" w:color="000000"/>
            </w:tcBorders>
            <w:vAlign w:val="center"/>
          </w:tcPr>
          <w:p w14:paraId="361866E6" w14:textId="77777777" w:rsidR="009B33FC" w:rsidRDefault="009B33FC">
            <w:pPr>
              <w:pStyle w:val="Default"/>
              <w:jc w:val="both"/>
            </w:pPr>
          </w:p>
        </w:tc>
        <w:tc>
          <w:tcPr>
            <w:tcW w:w="1721" w:type="dxa"/>
            <w:tcBorders>
              <w:left w:val="single" w:sz="8" w:space="0" w:color="000000"/>
              <w:bottom w:val="single" w:sz="8" w:space="0" w:color="000000"/>
              <w:right w:val="single" w:sz="8" w:space="0" w:color="000000"/>
            </w:tcBorders>
          </w:tcPr>
          <w:p w14:paraId="361866E7" w14:textId="77777777" w:rsidR="009B33FC" w:rsidRDefault="009B33FC">
            <w:pPr>
              <w:spacing w:line="360" w:lineRule="auto"/>
              <w:jc w:val="right"/>
              <w:rPr>
                <w:b/>
                <w:lang w:val="lt-LT" w:eastAsia="zh-CN"/>
              </w:rPr>
            </w:pPr>
          </w:p>
        </w:tc>
      </w:tr>
      <w:tr w:rsidR="009B33FC" w14:paraId="361866EF" w14:textId="77777777" w:rsidTr="00124E5B">
        <w:trPr>
          <w:trHeight w:val="178"/>
        </w:trPr>
        <w:tc>
          <w:tcPr>
            <w:tcW w:w="579" w:type="dxa"/>
            <w:vMerge/>
            <w:tcBorders>
              <w:left w:val="single" w:sz="8" w:space="0" w:color="000000"/>
              <w:right w:val="single" w:sz="8" w:space="0" w:color="000000"/>
            </w:tcBorders>
            <w:vAlign w:val="center"/>
          </w:tcPr>
          <w:p w14:paraId="361866E9" w14:textId="77777777" w:rsidR="009B33FC" w:rsidRDefault="009B33FC">
            <w:pPr>
              <w:jc w:val="center"/>
              <w:rPr>
                <w:bCs/>
                <w:iCs/>
                <w:lang w:val="lt-LT" w:eastAsia="zh-CN"/>
              </w:rPr>
            </w:pPr>
          </w:p>
        </w:tc>
        <w:tc>
          <w:tcPr>
            <w:tcW w:w="3820" w:type="dxa"/>
            <w:tcBorders>
              <w:left w:val="single" w:sz="4" w:space="0" w:color="000000"/>
              <w:bottom w:val="single" w:sz="8" w:space="0" w:color="000000"/>
            </w:tcBorders>
            <w:vAlign w:val="center"/>
          </w:tcPr>
          <w:p w14:paraId="361866EA" w14:textId="03E1ECB2" w:rsidR="009B33FC" w:rsidRDefault="009B33FC">
            <w:pPr>
              <w:pStyle w:val="Default"/>
            </w:pPr>
            <w:r>
              <w:t xml:space="preserve">1.3. </w:t>
            </w:r>
            <w:r w:rsidRPr="00184485">
              <w:t>Horizontalios atlajos lento</w:t>
            </w:r>
            <w:r w:rsidR="00651B4C">
              <w:t>s</w:t>
            </w:r>
            <w:r w:rsidRPr="00184485">
              <w:t xml:space="preserve"> įrengimas</w:t>
            </w:r>
          </w:p>
        </w:tc>
        <w:tc>
          <w:tcPr>
            <w:tcW w:w="874" w:type="dxa"/>
            <w:tcBorders>
              <w:left w:val="single" w:sz="4" w:space="0" w:color="000000"/>
              <w:bottom w:val="single" w:sz="8" w:space="0" w:color="000000"/>
            </w:tcBorders>
            <w:vAlign w:val="center"/>
          </w:tcPr>
          <w:p w14:paraId="361866EB" w14:textId="1EC39F33" w:rsidR="009B33FC" w:rsidRDefault="009B33FC">
            <w:pPr>
              <w:jc w:val="center"/>
            </w:pPr>
            <w:r>
              <w:t>m</w:t>
            </w:r>
          </w:p>
        </w:tc>
        <w:tc>
          <w:tcPr>
            <w:tcW w:w="1334" w:type="dxa"/>
            <w:tcBorders>
              <w:left w:val="single" w:sz="4" w:space="0" w:color="000000"/>
              <w:bottom w:val="single" w:sz="8" w:space="0" w:color="000000"/>
            </w:tcBorders>
            <w:vAlign w:val="center"/>
          </w:tcPr>
          <w:p w14:paraId="361866EC" w14:textId="3643DBEA" w:rsidR="009B33FC" w:rsidRDefault="009B33FC">
            <w:pPr>
              <w:pStyle w:val="TableContents"/>
              <w:jc w:val="center"/>
            </w:pPr>
            <w:r>
              <w:t>49,00</w:t>
            </w:r>
          </w:p>
        </w:tc>
        <w:tc>
          <w:tcPr>
            <w:tcW w:w="1427" w:type="dxa"/>
            <w:tcBorders>
              <w:left w:val="single" w:sz="4" w:space="0" w:color="000000"/>
              <w:bottom w:val="single" w:sz="8" w:space="0" w:color="000000"/>
              <w:right w:val="single" w:sz="8" w:space="0" w:color="000000"/>
            </w:tcBorders>
            <w:vAlign w:val="center"/>
          </w:tcPr>
          <w:p w14:paraId="361866ED" w14:textId="77777777" w:rsidR="009B33FC" w:rsidRDefault="009B33FC">
            <w:pPr>
              <w:pStyle w:val="Default"/>
              <w:jc w:val="both"/>
            </w:pPr>
          </w:p>
        </w:tc>
        <w:tc>
          <w:tcPr>
            <w:tcW w:w="1721" w:type="dxa"/>
            <w:tcBorders>
              <w:left w:val="single" w:sz="8" w:space="0" w:color="000000"/>
              <w:bottom w:val="single" w:sz="8" w:space="0" w:color="000000"/>
              <w:right w:val="single" w:sz="8" w:space="0" w:color="000000"/>
            </w:tcBorders>
          </w:tcPr>
          <w:p w14:paraId="361866EE" w14:textId="77777777" w:rsidR="009B33FC" w:rsidRDefault="009B33FC">
            <w:pPr>
              <w:spacing w:line="360" w:lineRule="auto"/>
              <w:jc w:val="right"/>
              <w:rPr>
                <w:b/>
                <w:lang w:val="lt-LT" w:eastAsia="zh-CN"/>
              </w:rPr>
            </w:pPr>
          </w:p>
        </w:tc>
      </w:tr>
      <w:tr w:rsidR="009B33FC" w14:paraId="361866F6" w14:textId="77777777" w:rsidTr="00124E5B">
        <w:trPr>
          <w:trHeight w:val="178"/>
        </w:trPr>
        <w:tc>
          <w:tcPr>
            <w:tcW w:w="579" w:type="dxa"/>
            <w:vMerge/>
            <w:tcBorders>
              <w:left w:val="single" w:sz="8" w:space="0" w:color="000000"/>
              <w:right w:val="single" w:sz="8" w:space="0" w:color="000000"/>
            </w:tcBorders>
            <w:vAlign w:val="center"/>
          </w:tcPr>
          <w:p w14:paraId="361866F0" w14:textId="77777777" w:rsidR="009B33FC" w:rsidRDefault="009B33FC">
            <w:pPr>
              <w:jc w:val="center"/>
              <w:rPr>
                <w:bCs/>
                <w:iCs/>
                <w:lang w:val="lt-LT" w:eastAsia="zh-CN"/>
              </w:rPr>
            </w:pPr>
          </w:p>
        </w:tc>
        <w:tc>
          <w:tcPr>
            <w:tcW w:w="3820" w:type="dxa"/>
            <w:tcBorders>
              <w:left w:val="single" w:sz="4" w:space="0" w:color="000000"/>
              <w:bottom w:val="single" w:sz="8" w:space="0" w:color="000000"/>
            </w:tcBorders>
            <w:vAlign w:val="center"/>
          </w:tcPr>
          <w:p w14:paraId="361866F1" w14:textId="2C2B8F1A" w:rsidR="009B33FC" w:rsidRDefault="009B33FC">
            <w:pPr>
              <w:pStyle w:val="Default"/>
            </w:pPr>
            <w:r>
              <w:t xml:space="preserve">1.4. </w:t>
            </w:r>
            <w:r w:rsidRPr="004E4623">
              <w:t xml:space="preserve">Medinio </w:t>
            </w:r>
            <w:proofErr w:type="spellStart"/>
            <w:r w:rsidRPr="004E4623">
              <w:t>apkalo</w:t>
            </w:r>
            <w:proofErr w:type="spellEnd"/>
            <w:r w:rsidRPr="004E4623">
              <w:t xml:space="preserve"> </w:t>
            </w:r>
            <w:r w:rsidR="005A36FD">
              <w:t>į</w:t>
            </w:r>
            <w:r w:rsidRPr="004E4623">
              <w:t>rengimas</w:t>
            </w:r>
          </w:p>
        </w:tc>
        <w:tc>
          <w:tcPr>
            <w:tcW w:w="874" w:type="dxa"/>
            <w:tcBorders>
              <w:left w:val="single" w:sz="4" w:space="0" w:color="000000"/>
              <w:bottom w:val="single" w:sz="8" w:space="0" w:color="000000"/>
            </w:tcBorders>
            <w:vAlign w:val="center"/>
          </w:tcPr>
          <w:p w14:paraId="06C2CD40" w14:textId="77777777" w:rsidR="009B33FC" w:rsidRDefault="009B33FC" w:rsidP="00463C46">
            <w:pPr>
              <w:jc w:val="center"/>
            </w:pPr>
            <w:r>
              <w:t>m2</w:t>
            </w:r>
          </w:p>
          <w:p w14:paraId="361866F2" w14:textId="438CAC82" w:rsidR="009B33FC" w:rsidRDefault="009B33FC" w:rsidP="00463C46"/>
        </w:tc>
        <w:tc>
          <w:tcPr>
            <w:tcW w:w="1334" w:type="dxa"/>
            <w:tcBorders>
              <w:left w:val="single" w:sz="4" w:space="0" w:color="000000"/>
              <w:bottom w:val="single" w:sz="8" w:space="0" w:color="000000"/>
            </w:tcBorders>
            <w:vAlign w:val="center"/>
          </w:tcPr>
          <w:p w14:paraId="361866F3" w14:textId="2D7627D1" w:rsidR="009B33FC" w:rsidRDefault="009B33FC">
            <w:pPr>
              <w:pStyle w:val="TableContents"/>
              <w:jc w:val="center"/>
            </w:pPr>
            <w:r>
              <w:t>70.30</w:t>
            </w:r>
          </w:p>
        </w:tc>
        <w:tc>
          <w:tcPr>
            <w:tcW w:w="1427" w:type="dxa"/>
            <w:tcBorders>
              <w:left w:val="single" w:sz="4" w:space="0" w:color="000000"/>
              <w:bottom w:val="single" w:sz="8" w:space="0" w:color="000000"/>
              <w:right w:val="single" w:sz="8" w:space="0" w:color="000000"/>
            </w:tcBorders>
            <w:vAlign w:val="center"/>
          </w:tcPr>
          <w:p w14:paraId="361866F4" w14:textId="77777777" w:rsidR="009B33FC" w:rsidRDefault="009B33FC">
            <w:pPr>
              <w:pStyle w:val="Default"/>
              <w:jc w:val="both"/>
            </w:pPr>
          </w:p>
        </w:tc>
        <w:tc>
          <w:tcPr>
            <w:tcW w:w="1721" w:type="dxa"/>
            <w:tcBorders>
              <w:left w:val="single" w:sz="8" w:space="0" w:color="000000"/>
              <w:bottom w:val="single" w:sz="8" w:space="0" w:color="000000"/>
              <w:right w:val="single" w:sz="8" w:space="0" w:color="000000"/>
            </w:tcBorders>
          </w:tcPr>
          <w:p w14:paraId="361866F5" w14:textId="77777777" w:rsidR="009B33FC" w:rsidRDefault="009B33FC">
            <w:pPr>
              <w:spacing w:line="360" w:lineRule="auto"/>
              <w:jc w:val="right"/>
              <w:rPr>
                <w:b/>
                <w:lang w:val="lt-LT" w:eastAsia="zh-CN"/>
              </w:rPr>
            </w:pPr>
          </w:p>
        </w:tc>
      </w:tr>
      <w:tr w:rsidR="009B33FC" w14:paraId="361866FD" w14:textId="77777777" w:rsidTr="00124E5B">
        <w:trPr>
          <w:trHeight w:val="178"/>
        </w:trPr>
        <w:tc>
          <w:tcPr>
            <w:tcW w:w="579" w:type="dxa"/>
            <w:vMerge/>
            <w:tcBorders>
              <w:left w:val="single" w:sz="8" w:space="0" w:color="000000"/>
              <w:right w:val="single" w:sz="8" w:space="0" w:color="000000"/>
            </w:tcBorders>
            <w:vAlign w:val="center"/>
          </w:tcPr>
          <w:p w14:paraId="361866F7" w14:textId="77777777" w:rsidR="009B33FC" w:rsidRDefault="009B33FC">
            <w:pPr>
              <w:jc w:val="center"/>
              <w:rPr>
                <w:bCs/>
                <w:iCs/>
                <w:lang w:val="lt-LT" w:eastAsia="zh-CN"/>
              </w:rPr>
            </w:pPr>
          </w:p>
        </w:tc>
        <w:tc>
          <w:tcPr>
            <w:tcW w:w="3820" w:type="dxa"/>
            <w:tcBorders>
              <w:left w:val="single" w:sz="4" w:space="0" w:color="000000"/>
              <w:bottom w:val="single" w:sz="8" w:space="0" w:color="000000"/>
            </w:tcBorders>
            <w:vAlign w:val="center"/>
          </w:tcPr>
          <w:p w14:paraId="361866F8" w14:textId="202E44A8" w:rsidR="009B33FC" w:rsidRDefault="009B33FC">
            <w:pPr>
              <w:pStyle w:val="Default"/>
            </w:pPr>
            <w:r>
              <w:t xml:space="preserve">1.5. </w:t>
            </w:r>
            <w:r w:rsidRPr="00B734FA">
              <w:t xml:space="preserve">Medinio </w:t>
            </w:r>
            <w:proofErr w:type="spellStart"/>
            <w:r w:rsidRPr="00B734FA">
              <w:t>apkalo</w:t>
            </w:r>
            <w:proofErr w:type="spellEnd"/>
            <w:r w:rsidRPr="00B734FA">
              <w:t xml:space="preserve"> </w:t>
            </w:r>
            <w:r w:rsidR="005A36FD">
              <w:t>į</w:t>
            </w:r>
            <w:r w:rsidRPr="00B734FA">
              <w:t>rengimas</w:t>
            </w:r>
          </w:p>
        </w:tc>
        <w:tc>
          <w:tcPr>
            <w:tcW w:w="874" w:type="dxa"/>
            <w:tcBorders>
              <w:left w:val="single" w:sz="4" w:space="0" w:color="000000"/>
              <w:bottom w:val="single" w:sz="8" w:space="0" w:color="000000"/>
            </w:tcBorders>
            <w:vAlign w:val="center"/>
          </w:tcPr>
          <w:p w14:paraId="7819AC7F" w14:textId="77777777" w:rsidR="009B33FC" w:rsidRDefault="009B33FC" w:rsidP="00463C46">
            <w:pPr>
              <w:jc w:val="center"/>
            </w:pPr>
            <w:r>
              <w:t>m2</w:t>
            </w:r>
          </w:p>
          <w:p w14:paraId="361866F9" w14:textId="201F9EBE" w:rsidR="009B33FC" w:rsidRDefault="009B33FC">
            <w:pPr>
              <w:jc w:val="center"/>
            </w:pPr>
          </w:p>
        </w:tc>
        <w:tc>
          <w:tcPr>
            <w:tcW w:w="1334" w:type="dxa"/>
            <w:tcBorders>
              <w:left w:val="single" w:sz="4" w:space="0" w:color="000000"/>
              <w:bottom w:val="single" w:sz="8" w:space="0" w:color="000000"/>
            </w:tcBorders>
            <w:vAlign w:val="center"/>
          </w:tcPr>
          <w:p w14:paraId="361866FA" w14:textId="47A4CD0D" w:rsidR="009B33FC" w:rsidRDefault="009B33FC">
            <w:pPr>
              <w:pStyle w:val="TableContents"/>
              <w:jc w:val="center"/>
            </w:pPr>
            <w:r>
              <w:t>4,5</w:t>
            </w:r>
          </w:p>
        </w:tc>
        <w:tc>
          <w:tcPr>
            <w:tcW w:w="1427" w:type="dxa"/>
            <w:tcBorders>
              <w:left w:val="single" w:sz="4" w:space="0" w:color="000000"/>
              <w:bottom w:val="single" w:sz="8" w:space="0" w:color="000000"/>
              <w:right w:val="single" w:sz="8" w:space="0" w:color="000000"/>
            </w:tcBorders>
            <w:vAlign w:val="center"/>
          </w:tcPr>
          <w:p w14:paraId="361866FB" w14:textId="77777777" w:rsidR="009B33FC" w:rsidRDefault="009B33FC">
            <w:pPr>
              <w:pStyle w:val="Default"/>
              <w:jc w:val="both"/>
            </w:pPr>
          </w:p>
        </w:tc>
        <w:tc>
          <w:tcPr>
            <w:tcW w:w="1721" w:type="dxa"/>
            <w:tcBorders>
              <w:left w:val="single" w:sz="8" w:space="0" w:color="000000"/>
              <w:bottom w:val="single" w:sz="8" w:space="0" w:color="000000"/>
              <w:right w:val="single" w:sz="8" w:space="0" w:color="000000"/>
            </w:tcBorders>
          </w:tcPr>
          <w:p w14:paraId="361866FC" w14:textId="77777777" w:rsidR="009B33FC" w:rsidRDefault="009B33FC">
            <w:pPr>
              <w:spacing w:line="360" w:lineRule="auto"/>
              <w:jc w:val="right"/>
              <w:rPr>
                <w:b/>
                <w:lang w:val="lt-LT" w:eastAsia="zh-CN"/>
              </w:rPr>
            </w:pPr>
          </w:p>
        </w:tc>
      </w:tr>
      <w:tr w:rsidR="009B33FC" w14:paraId="36186704" w14:textId="77777777" w:rsidTr="00124E5B">
        <w:trPr>
          <w:trHeight w:val="178"/>
        </w:trPr>
        <w:tc>
          <w:tcPr>
            <w:tcW w:w="579" w:type="dxa"/>
            <w:vMerge/>
            <w:tcBorders>
              <w:left w:val="single" w:sz="8" w:space="0" w:color="000000"/>
              <w:right w:val="single" w:sz="8" w:space="0" w:color="000000"/>
            </w:tcBorders>
            <w:vAlign w:val="center"/>
          </w:tcPr>
          <w:p w14:paraId="361866FE" w14:textId="77777777" w:rsidR="009B33FC" w:rsidRDefault="009B33FC">
            <w:pPr>
              <w:jc w:val="center"/>
              <w:rPr>
                <w:bCs/>
                <w:iCs/>
                <w:lang w:val="lt-LT" w:eastAsia="zh-CN"/>
              </w:rPr>
            </w:pPr>
          </w:p>
        </w:tc>
        <w:tc>
          <w:tcPr>
            <w:tcW w:w="3820" w:type="dxa"/>
            <w:tcBorders>
              <w:left w:val="single" w:sz="4" w:space="0" w:color="000000"/>
              <w:bottom w:val="single" w:sz="8" w:space="0" w:color="000000"/>
            </w:tcBorders>
            <w:vAlign w:val="center"/>
          </w:tcPr>
          <w:p w14:paraId="361866FF" w14:textId="1798B641" w:rsidR="009B33FC" w:rsidRDefault="009B33FC">
            <w:pPr>
              <w:pStyle w:val="Default"/>
            </w:pPr>
            <w:r>
              <w:t xml:space="preserve">1.6. </w:t>
            </w:r>
            <w:r w:rsidRPr="000E7CB5">
              <w:t>Medinių dekorat</w:t>
            </w:r>
            <w:r w:rsidR="00F52621">
              <w:t>y</w:t>
            </w:r>
            <w:r w:rsidRPr="000E7CB5">
              <w:t xml:space="preserve">vinių </w:t>
            </w:r>
            <w:proofErr w:type="spellStart"/>
            <w:r w:rsidRPr="000E7CB5">
              <w:t>kiaurapjūvių</w:t>
            </w:r>
            <w:proofErr w:type="spellEnd"/>
            <w:r w:rsidRPr="000E7CB5">
              <w:t xml:space="preserve"> elementų (pastogėje) restauravimas</w:t>
            </w:r>
          </w:p>
        </w:tc>
        <w:tc>
          <w:tcPr>
            <w:tcW w:w="874" w:type="dxa"/>
            <w:tcBorders>
              <w:left w:val="single" w:sz="4" w:space="0" w:color="000000"/>
              <w:bottom w:val="single" w:sz="8" w:space="0" w:color="000000"/>
            </w:tcBorders>
            <w:vAlign w:val="center"/>
          </w:tcPr>
          <w:p w14:paraId="1736A2F1" w14:textId="77777777" w:rsidR="009B33FC" w:rsidRDefault="009B33FC" w:rsidP="00463C46">
            <w:pPr>
              <w:jc w:val="center"/>
            </w:pPr>
            <w:r>
              <w:t>m2</w:t>
            </w:r>
          </w:p>
          <w:p w14:paraId="36186700" w14:textId="472951DF" w:rsidR="009B33FC" w:rsidRDefault="009B33FC">
            <w:pPr>
              <w:jc w:val="center"/>
            </w:pPr>
          </w:p>
        </w:tc>
        <w:tc>
          <w:tcPr>
            <w:tcW w:w="1334" w:type="dxa"/>
            <w:tcBorders>
              <w:left w:val="single" w:sz="4" w:space="0" w:color="000000"/>
              <w:bottom w:val="single" w:sz="8" w:space="0" w:color="000000"/>
            </w:tcBorders>
            <w:vAlign w:val="center"/>
          </w:tcPr>
          <w:p w14:paraId="36186701" w14:textId="2D33F695" w:rsidR="009B33FC" w:rsidRDefault="009B33FC">
            <w:pPr>
              <w:pStyle w:val="TableContents"/>
              <w:jc w:val="center"/>
            </w:pPr>
            <w:r>
              <w:t>8,5</w:t>
            </w:r>
          </w:p>
        </w:tc>
        <w:tc>
          <w:tcPr>
            <w:tcW w:w="1427" w:type="dxa"/>
            <w:tcBorders>
              <w:left w:val="single" w:sz="4" w:space="0" w:color="000000"/>
              <w:bottom w:val="single" w:sz="8" w:space="0" w:color="000000"/>
              <w:right w:val="single" w:sz="8" w:space="0" w:color="000000"/>
            </w:tcBorders>
            <w:vAlign w:val="center"/>
          </w:tcPr>
          <w:p w14:paraId="36186702" w14:textId="77777777" w:rsidR="009B33FC" w:rsidRDefault="009B33FC">
            <w:pPr>
              <w:pStyle w:val="Default"/>
              <w:jc w:val="both"/>
            </w:pPr>
          </w:p>
        </w:tc>
        <w:tc>
          <w:tcPr>
            <w:tcW w:w="1721" w:type="dxa"/>
            <w:tcBorders>
              <w:left w:val="single" w:sz="8" w:space="0" w:color="000000"/>
              <w:bottom w:val="single" w:sz="8" w:space="0" w:color="000000"/>
              <w:right w:val="single" w:sz="8" w:space="0" w:color="000000"/>
            </w:tcBorders>
          </w:tcPr>
          <w:p w14:paraId="36186703" w14:textId="77777777" w:rsidR="009B33FC" w:rsidRDefault="009B33FC">
            <w:pPr>
              <w:spacing w:line="360" w:lineRule="auto"/>
              <w:jc w:val="right"/>
              <w:rPr>
                <w:b/>
                <w:lang w:val="lt-LT" w:eastAsia="zh-CN"/>
              </w:rPr>
            </w:pPr>
          </w:p>
        </w:tc>
      </w:tr>
      <w:tr w:rsidR="009B33FC" w:rsidRPr="00252A5F" w14:paraId="6AB55D3E" w14:textId="77777777" w:rsidTr="00C027F1">
        <w:trPr>
          <w:trHeight w:val="1089"/>
        </w:trPr>
        <w:tc>
          <w:tcPr>
            <w:tcW w:w="579" w:type="dxa"/>
            <w:vMerge/>
            <w:tcBorders>
              <w:left w:val="single" w:sz="8" w:space="0" w:color="000000"/>
              <w:right w:val="single" w:sz="8" w:space="0" w:color="000000"/>
            </w:tcBorders>
            <w:vAlign w:val="center"/>
          </w:tcPr>
          <w:p w14:paraId="4EC4AA48"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69C56911" w14:textId="5A0DCB50" w:rsidR="009B33FC" w:rsidRDefault="009B33FC" w:rsidP="00252A5F">
            <w:pPr>
              <w:pStyle w:val="Default"/>
            </w:pPr>
            <w:r w:rsidRPr="00252A5F">
              <w:t>1.7 Medinių dekorat</w:t>
            </w:r>
            <w:r w:rsidR="00F52621">
              <w:t>y</w:t>
            </w:r>
            <w:r w:rsidRPr="00252A5F">
              <w:t xml:space="preserve">vinių </w:t>
            </w:r>
            <w:proofErr w:type="spellStart"/>
            <w:r w:rsidRPr="00252A5F">
              <w:t>kiaurapjūvių</w:t>
            </w:r>
            <w:proofErr w:type="spellEnd"/>
            <w:r w:rsidRPr="00252A5F">
              <w:t xml:space="preserve"> (turėklų ) restauravimas</w:t>
            </w:r>
          </w:p>
        </w:tc>
        <w:tc>
          <w:tcPr>
            <w:tcW w:w="874" w:type="dxa"/>
            <w:tcBorders>
              <w:left w:val="single" w:sz="4" w:space="0" w:color="000000"/>
              <w:bottom w:val="single" w:sz="8" w:space="0" w:color="000000"/>
            </w:tcBorders>
            <w:vAlign w:val="center"/>
          </w:tcPr>
          <w:p w14:paraId="2A24FCEF" w14:textId="77777777" w:rsidR="009B33FC" w:rsidRDefault="009B33FC" w:rsidP="004E4EB2">
            <w:pPr>
              <w:jc w:val="center"/>
            </w:pPr>
            <w:r>
              <w:t>m2</w:t>
            </w:r>
          </w:p>
          <w:p w14:paraId="555C9401" w14:textId="34F0C9D3" w:rsidR="009B33FC" w:rsidRPr="00252A5F" w:rsidRDefault="009B33FC" w:rsidP="00252A5F">
            <w:pPr>
              <w:jc w:val="center"/>
              <w:rPr>
                <w:lang w:val="lt-LT"/>
              </w:rPr>
            </w:pPr>
          </w:p>
        </w:tc>
        <w:tc>
          <w:tcPr>
            <w:tcW w:w="1334" w:type="dxa"/>
            <w:tcBorders>
              <w:left w:val="single" w:sz="4" w:space="0" w:color="000000"/>
              <w:bottom w:val="single" w:sz="8" w:space="0" w:color="000000"/>
            </w:tcBorders>
            <w:vAlign w:val="center"/>
          </w:tcPr>
          <w:p w14:paraId="5BA6DA9B" w14:textId="37E01EED" w:rsidR="009B33FC" w:rsidRPr="00252A5F" w:rsidRDefault="009B33FC" w:rsidP="00252A5F">
            <w:pPr>
              <w:pStyle w:val="TableContents"/>
              <w:jc w:val="center"/>
              <w:rPr>
                <w:lang w:val="lt-LT"/>
              </w:rPr>
            </w:pPr>
            <w:r>
              <w:rPr>
                <w:lang w:val="lt-LT"/>
              </w:rPr>
              <w:t>10,00</w:t>
            </w:r>
          </w:p>
        </w:tc>
        <w:tc>
          <w:tcPr>
            <w:tcW w:w="1427" w:type="dxa"/>
            <w:tcBorders>
              <w:left w:val="single" w:sz="4" w:space="0" w:color="000000"/>
              <w:bottom w:val="single" w:sz="8" w:space="0" w:color="000000"/>
              <w:right w:val="single" w:sz="8" w:space="0" w:color="000000"/>
            </w:tcBorders>
            <w:vAlign w:val="center"/>
          </w:tcPr>
          <w:p w14:paraId="2B1D49E5"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744DD6C4" w14:textId="77777777" w:rsidR="009B33FC" w:rsidRDefault="009B33FC" w:rsidP="00252A5F">
            <w:pPr>
              <w:spacing w:line="360" w:lineRule="auto"/>
              <w:jc w:val="right"/>
              <w:rPr>
                <w:b/>
                <w:lang w:val="lt-LT" w:eastAsia="zh-CN"/>
              </w:rPr>
            </w:pPr>
          </w:p>
          <w:p w14:paraId="1DA8AB03" w14:textId="77777777" w:rsidR="009B33FC" w:rsidRDefault="009B33FC" w:rsidP="00252A5F">
            <w:pPr>
              <w:spacing w:line="360" w:lineRule="auto"/>
              <w:jc w:val="right"/>
              <w:rPr>
                <w:b/>
                <w:lang w:val="lt-LT" w:eastAsia="zh-CN"/>
              </w:rPr>
            </w:pPr>
          </w:p>
        </w:tc>
      </w:tr>
      <w:tr w:rsidR="009B33FC" w:rsidRPr="00252A5F" w14:paraId="3AAB4014" w14:textId="77777777" w:rsidTr="00C027F1">
        <w:trPr>
          <w:trHeight w:val="178"/>
        </w:trPr>
        <w:tc>
          <w:tcPr>
            <w:tcW w:w="579" w:type="dxa"/>
            <w:vMerge/>
            <w:tcBorders>
              <w:left w:val="single" w:sz="8" w:space="0" w:color="000000"/>
              <w:right w:val="single" w:sz="8" w:space="0" w:color="000000"/>
            </w:tcBorders>
            <w:vAlign w:val="center"/>
          </w:tcPr>
          <w:p w14:paraId="6D1921FE"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0032E4CA" w14:textId="295B81B1" w:rsidR="009B33FC" w:rsidRPr="00097FBB" w:rsidRDefault="009B33FC" w:rsidP="00097FBB">
            <w:pPr>
              <w:pStyle w:val="Default"/>
            </w:pPr>
            <w:r>
              <w:t xml:space="preserve">1.8 </w:t>
            </w:r>
            <w:r w:rsidRPr="00097FBB">
              <w:rPr>
                <w:rStyle w:val="fontstyle01"/>
                <w:rFonts w:ascii="Times New Roman" w:hAnsi="Times New Roman" w:cs="Times New Roman"/>
                <w:sz w:val="24"/>
                <w:szCs w:val="24"/>
              </w:rPr>
              <w:t>Medinių profiliuotų elementų (karnizų ) restauravimas</w:t>
            </w:r>
          </w:p>
          <w:p w14:paraId="783A0AA0" w14:textId="7D5364A4" w:rsidR="009B33FC" w:rsidRDefault="009B33FC" w:rsidP="00252A5F">
            <w:pPr>
              <w:pStyle w:val="Default"/>
            </w:pPr>
          </w:p>
        </w:tc>
        <w:tc>
          <w:tcPr>
            <w:tcW w:w="874" w:type="dxa"/>
            <w:tcBorders>
              <w:left w:val="single" w:sz="4" w:space="0" w:color="000000"/>
              <w:bottom w:val="single" w:sz="8" w:space="0" w:color="000000"/>
            </w:tcBorders>
            <w:vAlign w:val="center"/>
          </w:tcPr>
          <w:p w14:paraId="65B697FB" w14:textId="162E7691"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28F15BC4" w14:textId="5C7C6790" w:rsidR="009B33FC" w:rsidRPr="00252A5F" w:rsidRDefault="009B33FC" w:rsidP="00252A5F">
            <w:pPr>
              <w:pStyle w:val="TableContents"/>
              <w:jc w:val="center"/>
              <w:rPr>
                <w:lang w:val="lt-LT"/>
              </w:rPr>
            </w:pPr>
            <w:r>
              <w:rPr>
                <w:lang w:val="lt-LT"/>
              </w:rPr>
              <w:t>3,00</w:t>
            </w:r>
          </w:p>
        </w:tc>
        <w:tc>
          <w:tcPr>
            <w:tcW w:w="1427" w:type="dxa"/>
            <w:tcBorders>
              <w:left w:val="single" w:sz="4" w:space="0" w:color="000000"/>
              <w:bottom w:val="single" w:sz="8" w:space="0" w:color="000000"/>
              <w:right w:val="single" w:sz="8" w:space="0" w:color="000000"/>
            </w:tcBorders>
            <w:vAlign w:val="center"/>
          </w:tcPr>
          <w:p w14:paraId="4E5A310A"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375CB97D" w14:textId="77777777" w:rsidR="009B33FC" w:rsidRDefault="009B33FC" w:rsidP="00252A5F">
            <w:pPr>
              <w:spacing w:line="360" w:lineRule="auto"/>
              <w:jc w:val="right"/>
              <w:rPr>
                <w:b/>
                <w:lang w:val="lt-LT" w:eastAsia="zh-CN"/>
              </w:rPr>
            </w:pPr>
          </w:p>
          <w:p w14:paraId="7518275E" w14:textId="77777777" w:rsidR="009B33FC" w:rsidRDefault="009B33FC" w:rsidP="00252A5F">
            <w:pPr>
              <w:spacing w:line="360" w:lineRule="auto"/>
              <w:jc w:val="right"/>
              <w:rPr>
                <w:b/>
                <w:lang w:val="lt-LT" w:eastAsia="zh-CN"/>
              </w:rPr>
            </w:pPr>
          </w:p>
        </w:tc>
      </w:tr>
      <w:tr w:rsidR="009B33FC" w:rsidRPr="00252A5F" w14:paraId="77F2BE71" w14:textId="77777777" w:rsidTr="00C027F1">
        <w:trPr>
          <w:trHeight w:val="178"/>
        </w:trPr>
        <w:tc>
          <w:tcPr>
            <w:tcW w:w="579" w:type="dxa"/>
            <w:vMerge/>
            <w:tcBorders>
              <w:left w:val="single" w:sz="8" w:space="0" w:color="000000"/>
              <w:right w:val="single" w:sz="8" w:space="0" w:color="000000"/>
            </w:tcBorders>
            <w:vAlign w:val="center"/>
          </w:tcPr>
          <w:p w14:paraId="2E9D57FD"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6545547B" w14:textId="2A7613C0" w:rsidR="009B33FC" w:rsidRDefault="009B33FC" w:rsidP="00252A5F">
            <w:pPr>
              <w:pStyle w:val="Default"/>
            </w:pPr>
            <w:r>
              <w:t xml:space="preserve">1.9 </w:t>
            </w:r>
            <w:r w:rsidRPr="004D3CD4">
              <w:t>Balkono turėklų ir ranktūrių restauravimas</w:t>
            </w:r>
          </w:p>
        </w:tc>
        <w:tc>
          <w:tcPr>
            <w:tcW w:w="874" w:type="dxa"/>
            <w:tcBorders>
              <w:left w:val="single" w:sz="4" w:space="0" w:color="000000"/>
              <w:bottom w:val="single" w:sz="8" w:space="0" w:color="000000"/>
            </w:tcBorders>
            <w:vAlign w:val="center"/>
          </w:tcPr>
          <w:p w14:paraId="2FC6EF24" w14:textId="2B3AA217"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7DD10699" w14:textId="2BB7D89D" w:rsidR="009B33FC" w:rsidRPr="00252A5F" w:rsidRDefault="009B33FC" w:rsidP="00252A5F">
            <w:pPr>
              <w:pStyle w:val="TableContents"/>
              <w:jc w:val="center"/>
              <w:rPr>
                <w:lang w:val="lt-LT"/>
              </w:rPr>
            </w:pPr>
            <w:r>
              <w:rPr>
                <w:lang w:val="lt-LT"/>
              </w:rPr>
              <w:t>8,5</w:t>
            </w:r>
          </w:p>
        </w:tc>
        <w:tc>
          <w:tcPr>
            <w:tcW w:w="1427" w:type="dxa"/>
            <w:tcBorders>
              <w:left w:val="single" w:sz="4" w:space="0" w:color="000000"/>
              <w:bottom w:val="single" w:sz="8" w:space="0" w:color="000000"/>
              <w:right w:val="single" w:sz="8" w:space="0" w:color="000000"/>
            </w:tcBorders>
            <w:vAlign w:val="center"/>
          </w:tcPr>
          <w:p w14:paraId="56F72992"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6302A7F8" w14:textId="77777777" w:rsidR="009B33FC" w:rsidRDefault="009B33FC" w:rsidP="00252A5F">
            <w:pPr>
              <w:spacing w:line="360" w:lineRule="auto"/>
              <w:jc w:val="right"/>
              <w:rPr>
                <w:b/>
                <w:lang w:val="lt-LT" w:eastAsia="zh-CN"/>
              </w:rPr>
            </w:pPr>
          </w:p>
        </w:tc>
      </w:tr>
      <w:tr w:rsidR="009B33FC" w:rsidRPr="00252A5F" w14:paraId="6739E18C" w14:textId="77777777" w:rsidTr="00C027F1">
        <w:trPr>
          <w:trHeight w:val="178"/>
        </w:trPr>
        <w:tc>
          <w:tcPr>
            <w:tcW w:w="579" w:type="dxa"/>
            <w:vMerge/>
            <w:tcBorders>
              <w:left w:val="single" w:sz="8" w:space="0" w:color="000000"/>
              <w:right w:val="single" w:sz="8" w:space="0" w:color="000000"/>
            </w:tcBorders>
            <w:vAlign w:val="center"/>
          </w:tcPr>
          <w:p w14:paraId="4D675E00"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118E010B" w14:textId="273DB042" w:rsidR="009B33FC" w:rsidRDefault="009B33FC" w:rsidP="00252A5F">
            <w:pPr>
              <w:pStyle w:val="Default"/>
            </w:pPr>
            <w:r>
              <w:t xml:space="preserve">1.10 </w:t>
            </w:r>
            <w:r w:rsidRPr="000535CB">
              <w:t>Medinių grindjuosčių remontas</w:t>
            </w:r>
          </w:p>
        </w:tc>
        <w:tc>
          <w:tcPr>
            <w:tcW w:w="874" w:type="dxa"/>
            <w:tcBorders>
              <w:left w:val="single" w:sz="4" w:space="0" w:color="000000"/>
              <w:bottom w:val="single" w:sz="8" w:space="0" w:color="000000"/>
            </w:tcBorders>
            <w:vAlign w:val="center"/>
          </w:tcPr>
          <w:p w14:paraId="0FCAAAB6" w14:textId="1E957015"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6D03C5EE" w14:textId="1D0401D8" w:rsidR="009B33FC" w:rsidRPr="00252A5F" w:rsidRDefault="009B33FC" w:rsidP="00252A5F">
            <w:pPr>
              <w:pStyle w:val="TableContents"/>
              <w:jc w:val="center"/>
              <w:rPr>
                <w:lang w:val="lt-LT"/>
              </w:rPr>
            </w:pPr>
            <w:r>
              <w:rPr>
                <w:lang w:val="lt-LT"/>
              </w:rPr>
              <w:t>8,00</w:t>
            </w:r>
          </w:p>
        </w:tc>
        <w:tc>
          <w:tcPr>
            <w:tcW w:w="1427" w:type="dxa"/>
            <w:tcBorders>
              <w:left w:val="single" w:sz="4" w:space="0" w:color="000000"/>
              <w:bottom w:val="single" w:sz="8" w:space="0" w:color="000000"/>
              <w:right w:val="single" w:sz="8" w:space="0" w:color="000000"/>
            </w:tcBorders>
            <w:vAlign w:val="center"/>
          </w:tcPr>
          <w:p w14:paraId="44CD360B"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0F9F2422" w14:textId="77777777" w:rsidR="009B33FC" w:rsidRDefault="009B33FC" w:rsidP="00252A5F">
            <w:pPr>
              <w:spacing w:line="360" w:lineRule="auto"/>
              <w:jc w:val="right"/>
              <w:rPr>
                <w:b/>
                <w:lang w:val="lt-LT" w:eastAsia="zh-CN"/>
              </w:rPr>
            </w:pPr>
          </w:p>
        </w:tc>
      </w:tr>
      <w:tr w:rsidR="009B33FC" w:rsidRPr="00252A5F" w14:paraId="288713D7" w14:textId="77777777" w:rsidTr="000B2B40">
        <w:trPr>
          <w:trHeight w:val="178"/>
        </w:trPr>
        <w:tc>
          <w:tcPr>
            <w:tcW w:w="579" w:type="dxa"/>
            <w:vMerge/>
            <w:tcBorders>
              <w:left w:val="single" w:sz="8" w:space="0" w:color="000000"/>
              <w:right w:val="single" w:sz="8" w:space="0" w:color="000000"/>
            </w:tcBorders>
            <w:vAlign w:val="center"/>
          </w:tcPr>
          <w:p w14:paraId="4A2A7F07"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5B580E1A" w14:textId="41ADAB34" w:rsidR="009B33FC" w:rsidRDefault="009B33FC" w:rsidP="00252A5F">
            <w:pPr>
              <w:pStyle w:val="Default"/>
            </w:pPr>
            <w:r>
              <w:t xml:space="preserve">1.11 </w:t>
            </w:r>
            <w:r w:rsidRPr="004644C6">
              <w:t>Balkono medinių grindų remontas</w:t>
            </w:r>
          </w:p>
        </w:tc>
        <w:tc>
          <w:tcPr>
            <w:tcW w:w="874" w:type="dxa"/>
            <w:tcBorders>
              <w:left w:val="single" w:sz="4" w:space="0" w:color="000000"/>
              <w:bottom w:val="single" w:sz="8" w:space="0" w:color="000000"/>
            </w:tcBorders>
            <w:vAlign w:val="center"/>
          </w:tcPr>
          <w:p w14:paraId="5C21DE20" w14:textId="3C5BBEF2"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1A5353EF" w14:textId="7468DB94" w:rsidR="009B33FC" w:rsidRPr="00252A5F" w:rsidRDefault="009B33FC" w:rsidP="00252A5F">
            <w:pPr>
              <w:pStyle w:val="TableContents"/>
              <w:jc w:val="center"/>
              <w:rPr>
                <w:lang w:val="lt-LT"/>
              </w:rPr>
            </w:pPr>
            <w:r>
              <w:rPr>
                <w:lang w:val="lt-LT"/>
              </w:rPr>
              <w:t>6,00</w:t>
            </w:r>
          </w:p>
        </w:tc>
        <w:tc>
          <w:tcPr>
            <w:tcW w:w="1427" w:type="dxa"/>
            <w:tcBorders>
              <w:left w:val="single" w:sz="4" w:space="0" w:color="000000"/>
              <w:bottom w:val="single" w:sz="8" w:space="0" w:color="000000"/>
              <w:right w:val="single" w:sz="8" w:space="0" w:color="000000"/>
            </w:tcBorders>
            <w:vAlign w:val="center"/>
          </w:tcPr>
          <w:p w14:paraId="09C7B74B"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4DCF65F4" w14:textId="77777777" w:rsidR="009B33FC" w:rsidRDefault="009B33FC" w:rsidP="00252A5F">
            <w:pPr>
              <w:spacing w:line="360" w:lineRule="auto"/>
              <w:jc w:val="right"/>
              <w:rPr>
                <w:b/>
                <w:lang w:val="lt-LT" w:eastAsia="zh-CN"/>
              </w:rPr>
            </w:pPr>
          </w:p>
        </w:tc>
      </w:tr>
      <w:tr w:rsidR="009B33FC" w:rsidRPr="00252A5F" w14:paraId="42188780" w14:textId="77777777" w:rsidTr="007F558A">
        <w:trPr>
          <w:trHeight w:val="178"/>
        </w:trPr>
        <w:tc>
          <w:tcPr>
            <w:tcW w:w="579" w:type="dxa"/>
            <w:vMerge/>
            <w:tcBorders>
              <w:left w:val="single" w:sz="8" w:space="0" w:color="000000"/>
              <w:right w:val="single" w:sz="8" w:space="0" w:color="000000"/>
            </w:tcBorders>
            <w:vAlign w:val="center"/>
          </w:tcPr>
          <w:p w14:paraId="023940B3"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6973C90C" w14:textId="714FA2F1" w:rsidR="009B33FC" w:rsidRDefault="009B33FC" w:rsidP="00252A5F">
            <w:pPr>
              <w:pStyle w:val="Default"/>
            </w:pPr>
            <w:r>
              <w:t xml:space="preserve">1.12 </w:t>
            </w:r>
            <w:r w:rsidRPr="00BE04A6">
              <w:t>Balkono l</w:t>
            </w:r>
            <w:r w:rsidR="003E4A3C">
              <w:t>y</w:t>
            </w:r>
            <w:r w:rsidRPr="00BE04A6">
              <w:t xml:space="preserve">gaus </w:t>
            </w:r>
            <w:proofErr w:type="spellStart"/>
            <w:r w:rsidRPr="00BE04A6">
              <w:t>apkalo</w:t>
            </w:r>
            <w:proofErr w:type="spellEnd"/>
            <w:r w:rsidRPr="00BE04A6">
              <w:t xml:space="preserve"> remontas</w:t>
            </w:r>
          </w:p>
        </w:tc>
        <w:tc>
          <w:tcPr>
            <w:tcW w:w="874" w:type="dxa"/>
            <w:tcBorders>
              <w:left w:val="single" w:sz="4" w:space="0" w:color="000000"/>
              <w:bottom w:val="single" w:sz="8" w:space="0" w:color="000000"/>
            </w:tcBorders>
            <w:vAlign w:val="center"/>
          </w:tcPr>
          <w:p w14:paraId="19F4D025" w14:textId="6D6C6F4D"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5FE1CC71" w14:textId="03D9DBFD" w:rsidR="009B33FC" w:rsidRPr="00252A5F" w:rsidRDefault="009B33FC" w:rsidP="00252A5F">
            <w:pPr>
              <w:pStyle w:val="TableContents"/>
              <w:jc w:val="center"/>
              <w:rPr>
                <w:lang w:val="lt-LT"/>
              </w:rPr>
            </w:pPr>
            <w:r>
              <w:rPr>
                <w:lang w:val="lt-LT"/>
              </w:rPr>
              <w:t>9,00</w:t>
            </w:r>
          </w:p>
        </w:tc>
        <w:tc>
          <w:tcPr>
            <w:tcW w:w="1427" w:type="dxa"/>
            <w:tcBorders>
              <w:left w:val="single" w:sz="4" w:space="0" w:color="000000"/>
              <w:bottom w:val="single" w:sz="8" w:space="0" w:color="000000"/>
              <w:right w:val="single" w:sz="8" w:space="0" w:color="000000"/>
            </w:tcBorders>
            <w:vAlign w:val="center"/>
          </w:tcPr>
          <w:p w14:paraId="746D034F"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1524DBFF" w14:textId="77777777" w:rsidR="009B33FC" w:rsidRDefault="009B33FC" w:rsidP="00252A5F">
            <w:pPr>
              <w:spacing w:line="360" w:lineRule="auto"/>
              <w:jc w:val="right"/>
              <w:rPr>
                <w:b/>
                <w:lang w:val="lt-LT" w:eastAsia="zh-CN"/>
              </w:rPr>
            </w:pPr>
          </w:p>
        </w:tc>
      </w:tr>
      <w:tr w:rsidR="009B33FC" w:rsidRPr="00252A5F" w14:paraId="293115F6" w14:textId="77777777" w:rsidTr="007F558A">
        <w:trPr>
          <w:trHeight w:val="178"/>
        </w:trPr>
        <w:tc>
          <w:tcPr>
            <w:tcW w:w="579" w:type="dxa"/>
            <w:vMerge/>
            <w:tcBorders>
              <w:left w:val="single" w:sz="8" w:space="0" w:color="000000"/>
              <w:right w:val="single" w:sz="8" w:space="0" w:color="000000"/>
            </w:tcBorders>
            <w:vAlign w:val="center"/>
          </w:tcPr>
          <w:p w14:paraId="5293C106"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0960D7DA" w14:textId="025EF344" w:rsidR="009B33FC" w:rsidRDefault="009B33FC" w:rsidP="00252A5F">
            <w:pPr>
              <w:pStyle w:val="Default"/>
            </w:pPr>
            <w:r>
              <w:t xml:space="preserve">1.13 </w:t>
            </w:r>
            <w:r w:rsidRPr="00D941A7">
              <w:t>Balkono medinių laikančių konstrukcijų restauravimas</w:t>
            </w:r>
          </w:p>
        </w:tc>
        <w:tc>
          <w:tcPr>
            <w:tcW w:w="874" w:type="dxa"/>
            <w:tcBorders>
              <w:left w:val="single" w:sz="4" w:space="0" w:color="000000"/>
              <w:bottom w:val="single" w:sz="8" w:space="0" w:color="000000"/>
            </w:tcBorders>
            <w:vAlign w:val="center"/>
          </w:tcPr>
          <w:p w14:paraId="63458369" w14:textId="7134DA99"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7CCF3C57" w14:textId="0F58445B" w:rsidR="009B33FC" w:rsidRPr="00252A5F" w:rsidRDefault="009B33FC" w:rsidP="00252A5F">
            <w:pPr>
              <w:pStyle w:val="TableContents"/>
              <w:jc w:val="center"/>
              <w:rPr>
                <w:lang w:val="lt-LT"/>
              </w:rPr>
            </w:pPr>
            <w:r>
              <w:rPr>
                <w:lang w:val="lt-LT"/>
              </w:rPr>
              <w:t>12,00</w:t>
            </w:r>
          </w:p>
        </w:tc>
        <w:tc>
          <w:tcPr>
            <w:tcW w:w="1427" w:type="dxa"/>
            <w:tcBorders>
              <w:left w:val="single" w:sz="4" w:space="0" w:color="000000"/>
              <w:bottom w:val="single" w:sz="8" w:space="0" w:color="000000"/>
              <w:right w:val="single" w:sz="8" w:space="0" w:color="000000"/>
            </w:tcBorders>
            <w:vAlign w:val="center"/>
          </w:tcPr>
          <w:p w14:paraId="354AD6B5"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131BB666" w14:textId="77777777" w:rsidR="009B33FC" w:rsidRDefault="009B33FC" w:rsidP="00252A5F">
            <w:pPr>
              <w:spacing w:line="360" w:lineRule="auto"/>
              <w:jc w:val="right"/>
              <w:rPr>
                <w:b/>
                <w:lang w:val="lt-LT" w:eastAsia="zh-CN"/>
              </w:rPr>
            </w:pPr>
          </w:p>
        </w:tc>
      </w:tr>
      <w:tr w:rsidR="009B33FC" w:rsidRPr="00252A5F" w14:paraId="7ECE2694" w14:textId="77777777" w:rsidTr="007F558A">
        <w:trPr>
          <w:trHeight w:val="178"/>
        </w:trPr>
        <w:tc>
          <w:tcPr>
            <w:tcW w:w="579" w:type="dxa"/>
            <w:vMerge/>
            <w:tcBorders>
              <w:left w:val="single" w:sz="8" w:space="0" w:color="000000"/>
              <w:right w:val="single" w:sz="8" w:space="0" w:color="000000"/>
            </w:tcBorders>
            <w:vAlign w:val="center"/>
          </w:tcPr>
          <w:p w14:paraId="67F7F208"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2E0D12C5" w14:textId="2D6D7E4D" w:rsidR="009B33FC" w:rsidRDefault="009B33FC" w:rsidP="00252A5F">
            <w:pPr>
              <w:pStyle w:val="Default"/>
            </w:pPr>
            <w:r>
              <w:t xml:space="preserve">1.14 </w:t>
            </w:r>
            <w:r w:rsidRPr="00783157">
              <w:t>Tinkuotų langų angokraščių restauravimas</w:t>
            </w:r>
          </w:p>
        </w:tc>
        <w:tc>
          <w:tcPr>
            <w:tcW w:w="874" w:type="dxa"/>
            <w:tcBorders>
              <w:left w:val="single" w:sz="4" w:space="0" w:color="000000"/>
              <w:bottom w:val="single" w:sz="8" w:space="0" w:color="000000"/>
            </w:tcBorders>
            <w:vAlign w:val="center"/>
          </w:tcPr>
          <w:p w14:paraId="4695DEB1" w14:textId="292A2B75"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7E8CFEF1" w14:textId="63DEF150" w:rsidR="009B33FC" w:rsidRPr="00252A5F" w:rsidRDefault="009B33FC" w:rsidP="00252A5F">
            <w:pPr>
              <w:pStyle w:val="TableContents"/>
              <w:jc w:val="center"/>
              <w:rPr>
                <w:lang w:val="lt-LT"/>
              </w:rPr>
            </w:pPr>
            <w:r>
              <w:rPr>
                <w:lang w:val="lt-LT"/>
              </w:rPr>
              <w:t>2,5</w:t>
            </w:r>
          </w:p>
        </w:tc>
        <w:tc>
          <w:tcPr>
            <w:tcW w:w="1427" w:type="dxa"/>
            <w:tcBorders>
              <w:left w:val="single" w:sz="4" w:space="0" w:color="000000"/>
              <w:bottom w:val="single" w:sz="8" w:space="0" w:color="000000"/>
              <w:right w:val="single" w:sz="8" w:space="0" w:color="000000"/>
            </w:tcBorders>
            <w:vAlign w:val="center"/>
          </w:tcPr>
          <w:p w14:paraId="021D712B"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3E8B3DC9" w14:textId="77777777" w:rsidR="009B33FC" w:rsidRDefault="009B33FC" w:rsidP="00252A5F">
            <w:pPr>
              <w:spacing w:line="360" w:lineRule="auto"/>
              <w:jc w:val="right"/>
              <w:rPr>
                <w:b/>
                <w:lang w:val="lt-LT" w:eastAsia="zh-CN"/>
              </w:rPr>
            </w:pPr>
          </w:p>
        </w:tc>
      </w:tr>
      <w:tr w:rsidR="009B33FC" w:rsidRPr="00252A5F" w14:paraId="538467A6" w14:textId="77777777" w:rsidTr="007F558A">
        <w:trPr>
          <w:trHeight w:val="178"/>
        </w:trPr>
        <w:tc>
          <w:tcPr>
            <w:tcW w:w="579" w:type="dxa"/>
            <w:vMerge/>
            <w:tcBorders>
              <w:left w:val="single" w:sz="8" w:space="0" w:color="000000"/>
              <w:right w:val="single" w:sz="8" w:space="0" w:color="000000"/>
            </w:tcBorders>
            <w:vAlign w:val="center"/>
          </w:tcPr>
          <w:p w14:paraId="1A09D607"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06649C72" w14:textId="24877E5A" w:rsidR="009B33FC" w:rsidRDefault="009B33FC" w:rsidP="00252A5F">
            <w:pPr>
              <w:pStyle w:val="Default"/>
            </w:pPr>
            <w:r>
              <w:t xml:space="preserve">1.15 </w:t>
            </w:r>
            <w:r w:rsidRPr="008863EB">
              <w:t>Langų atidengimas ,restauravimas</w:t>
            </w:r>
          </w:p>
        </w:tc>
        <w:tc>
          <w:tcPr>
            <w:tcW w:w="874" w:type="dxa"/>
            <w:tcBorders>
              <w:left w:val="single" w:sz="4" w:space="0" w:color="000000"/>
              <w:bottom w:val="single" w:sz="8" w:space="0" w:color="000000"/>
            </w:tcBorders>
            <w:vAlign w:val="center"/>
          </w:tcPr>
          <w:p w14:paraId="5CD262FB" w14:textId="125D8249"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0E2C1F6A" w14:textId="65688826" w:rsidR="009B33FC" w:rsidRPr="00252A5F" w:rsidRDefault="009B33FC" w:rsidP="00252A5F">
            <w:pPr>
              <w:pStyle w:val="TableContents"/>
              <w:jc w:val="center"/>
              <w:rPr>
                <w:lang w:val="lt-LT"/>
              </w:rPr>
            </w:pPr>
            <w:r>
              <w:rPr>
                <w:lang w:val="lt-LT"/>
              </w:rPr>
              <w:t>1,2</w:t>
            </w:r>
          </w:p>
        </w:tc>
        <w:tc>
          <w:tcPr>
            <w:tcW w:w="1427" w:type="dxa"/>
            <w:tcBorders>
              <w:left w:val="single" w:sz="4" w:space="0" w:color="000000"/>
              <w:bottom w:val="single" w:sz="8" w:space="0" w:color="000000"/>
              <w:right w:val="single" w:sz="8" w:space="0" w:color="000000"/>
            </w:tcBorders>
            <w:vAlign w:val="center"/>
          </w:tcPr>
          <w:p w14:paraId="4DBDCC05"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0548C399" w14:textId="77777777" w:rsidR="009B33FC" w:rsidRDefault="009B33FC" w:rsidP="00252A5F">
            <w:pPr>
              <w:spacing w:line="360" w:lineRule="auto"/>
              <w:jc w:val="right"/>
              <w:rPr>
                <w:b/>
                <w:lang w:val="lt-LT" w:eastAsia="zh-CN"/>
              </w:rPr>
            </w:pPr>
          </w:p>
        </w:tc>
      </w:tr>
      <w:tr w:rsidR="009B33FC" w:rsidRPr="00252A5F" w14:paraId="70678B5D" w14:textId="77777777" w:rsidTr="007F558A">
        <w:trPr>
          <w:trHeight w:val="178"/>
        </w:trPr>
        <w:tc>
          <w:tcPr>
            <w:tcW w:w="579" w:type="dxa"/>
            <w:vMerge/>
            <w:tcBorders>
              <w:left w:val="single" w:sz="8" w:space="0" w:color="000000"/>
              <w:right w:val="single" w:sz="8" w:space="0" w:color="000000"/>
            </w:tcBorders>
            <w:vAlign w:val="center"/>
          </w:tcPr>
          <w:p w14:paraId="4CF1B9A0"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706B17F2" w14:textId="4F1600D2" w:rsidR="009B33FC" w:rsidRDefault="009B33FC" w:rsidP="00252A5F">
            <w:pPr>
              <w:pStyle w:val="Default"/>
            </w:pPr>
            <w:r>
              <w:t xml:space="preserve">1.16 </w:t>
            </w:r>
            <w:r w:rsidRPr="0035612A">
              <w:t>Dekorat</w:t>
            </w:r>
            <w:r>
              <w:t>y</w:t>
            </w:r>
            <w:r w:rsidRPr="0035612A">
              <w:t>vinių gegnių remontas</w:t>
            </w:r>
          </w:p>
        </w:tc>
        <w:tc>
          <w:tcPr>
            <w:tcW w:w="874" w:type="dxa"/>
            <w:tcBorders>
              <w:left w:val="single" w:sz="4" w:space="0" w:color="000000"/>
              <w:bottom w:val="single" w:sz="8" w:space="0" w:color="000000"/>
            </w:tcBorders>
            <w:vAlign w:val="center"/>
          </w:tcPr>
          <w:p w14:paraId="5782A389" w14:textId="64E84A4C"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49C8AC17" w14:textId="11586BF3" w:rsidR="009B33FC" w:rsidRPr="00252A5F" w:rsidRDefault="009B33FC" w:rsidP="00252A5F">
            <w:pPr>
              <w:pStyle w:val="TableContents"/>
              <w:jc w:val="center"/>
              <w:rPr>
                <w:lang w:val="lt-LT"/>
              </w:rPr>
            </w:pPr>
            <w:r>
              <w:rPr>
                <w:lang w:val="lt-LT"/>
              </w:rPr>
              <w:t>1,5</w:t>
            </w:r>
          </w:p>
        </w:tc>
        <w:tc>
          <w:tcPr>
            <w:tcW w:w="1427" w:type="dxa"/>
            <w:tcBorders>
              <w:left w:val="single" w:sz="4" w:space="0" w:color="000000"/>
              <w:bottom w:val="single" w:sz="8" w:space="0" w:color="000000"/>
              <w:right w:val="single" w:sz="8" w:space="0" w:color="000000"/>
            </w:tcBorders>
            <w:vAlign w:val="center"/>
          </w:tcPr>
          <w:p w14:paraId="327EC8B8"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44E716EE" w14:textId="77777777" w:rsidR="009B33FC" w:rsidRDefault="009B33FC" w:rsidP="00252A5F">
            <w:pPr>
              <w:spacing w:line="360" w:lineRule="auto"/>
              <w:jc w:val="right"/>
              <w:rPr>
                <w:b/>
                <w:lang w:val="lt-LT" w:eastAsia="zh-CN"/>
              </w:rPr>
            </w:pPr>
          </w:p>
        </w:tc>
      </w:tr>
      <w:tr w:rsidR="009B33FC" w:rsidRPr="00252A5F" w14:paraId="23E6C6B6" w14:textId="77777777" w:rsidTr="007F558A">
        <w:trPr>
          <w:trHeight w:val="178"/>
        </w:trPr>
        <w:tc>
          <w:tcPr>
            <w:tcW w:w="579" w:type="dxa"/>
            <w:vMerge/>
            <w:tcBorders>
              <w:left w:val="single" w:sz="8" w:space="0" w:color="000000"/>
              <w:right w:val="single" w:sz="8" w:space="0" w:color="000000"/>
            </w:tcBorders>
            <w:vAlign w:val="center"/>
          </w:tcPr>
          <w:p w14:paraId="30390937"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17235CC0" w14:textId="172AF0F0" w:rsidR="009B33FC" w:rsidRDefault="009B33FC" w:rsidP="00252A5F">
            <w:pPr>
              <w:pStyle w:val="Default"/>
            </w:pPr>
            <w:r>
              <w:t xml:space="preserve">1.17 </w:t>
            </w:r>
            <w:proofErr w:type="spellStart"/>
            <w:r w:rsidRPr="00E4635F">
              <w:t>Vėjalenčių</w:t>
            </w:r>
            <w:proofErr w:type="spellEnd"/>
            <w:r w:rsidRPr="00E4635F">
              <w:t xml:space="preserve"> ardymas ir naujų elemen</w:t>
            </w:r>
            <w:r w:rsidR="003E4A3C">
              <w:t>t</w:t>
            </w:r>
            <w:r w:rsidRPr="00E4635F">
              <w:t>ų įrengimas</w:t>
            </w:r>
          </w:p>
        </w:tc>
        <w:tc>
          <w:tcPr>
            <w:tcW w:w="874" w:type="dxa"/>
            <w:tcBorders>
              <w:left w:val="single" w:sz="4" w:space="0" w:color="000000"/>
              <w:bottom w:val="single" w:sz="8" w:space="0" w:color="000000"/>
            </w:tcBorders>
            <w:vAlign w:val="center"/>
          </w:tcPr>
          <w:p w14:paraId="42A9E198" w14:textId="5F75C8B2" w:rsidR="009B33FC" w:rsidRPr="00252A5F" w:rsidRDefault="009B33FC" w:rsidP="00252A5F">
            <w:pPr>
              <w:jc w:val="center"/>
              <w:rPr>
                <w:lang w:val="lt-LT"/>
              </w:rPr>
            </w:pPr>
            <w:r>
              <w:t>m2</w:t>
            </w:r>
          </w:p>
        </w:tc>
        <w:tc>
          <w:tcPr>
            <w:tcW w:w="1334" w:type="dxa"/>
            <w:tcBorders>
              <w:left w:val="single" w:sz="4" w:space="0" w:color="000000"/>
              <w:bottom w:val="single" w:sz="8" w:space="0" w:color="000000"/>
            </w:tcBorders>
            <w:vAlign w:val="center"/>
          </w:tcPr>
          <w:p w14:paraId="0A404A05" w14:textId="426A9011" w:rsidR="009B33FC" w:rsidRPr="00252A5F" w:rsidRDefault="009B33FC" w:rsidP="00252A5F">
            <w:pPr>
              <w:pStyle w:val="TableContents"/>
              <w:jc w:val="center"/>
              <w:rPr>
                <w:lang w:val="lt-LT"/>
              </w:rPr>
            </w:pPr>
            <w:r>
              <w:rPr>
                <w:lang w:val="lt-LT"/>
              </w:rPr>
              <w:t>14,00</w:t>
            </w:r>
          </w:p>
        </w:tc>
        <w:tc>
          <w:tcPr>
            <w:tcW w:w="1427" w:type="dxa"/>
            <w:tcBorders>
              <w:left w:val="single" w:sz="4" w:space="0" w:color="000000"/>
              <w:bottom w:val="single" w:sz="8" w:space="0" w:color="000000"/>
              <w:right w:val="single" w:sz="8" w:space="0" w:color="000000"/>
            </w:tcBorders>
            <w:vAlign w:val="center"/>
          </w:tcPr>
          <w:p w14:paraId="5F6449AD"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256B63F7" w14:textId="77777777" w:rsidR="009B33FC" w:rsidRDefault="009B33FC" w:rsidP="00252A5F">
            <w:pPr>
              <w:spacing w:line="360" w:lineRule="auto"/>
              <w:jc w:val="right"/>
              <w:rPr>
                <w:b/>
                <w:lang w:val="lt-LT" w:eastAsia="zh-CN"/>
              </w:rPr>
            </w:pPr>
          </w:p>
        </w:tc>
      </w:tr>
      <w:tr w:rsidR="009B33FC" w:rsidRPr="00252A5F" w14:paraId="36A3653D" w14:textId="77777777" w:rsidTr="001210C9">
        <w:trPr>
          <w:trHeight w:val="178"/>
        </w:trPr>
        <w:tc>
          <w:tcPr>
            <w:tcW w:w="579" w:type="dxa"/>
            <w:vMerge/>
            <w:tcBorders>
              <w:left w:val="single" w:sz="8" w:space="0" w:color="000000"/>
              <w:right w:val="single" w:sz="8" w:space="0" w:color="000000"/>
            </w:tcBorders>
            <w:vAlign w:val="center"/>
          </w:tcPr>
          <w:p w14:paraId="7424B49B"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3F3193A6" w14:textId="2F954549" w:rsidR="009B33FC" w:rsidRDefault="009B33FC" w:rsidP="00252A5F">
            <w:pPr>
              <w:pStyle w:val="Default"/>
            </w:pPr>
            <w:r>
              <w:t xml:space="preserve">1.18 </w:t>
            </w:r>
            <w:r w:rsidRPr="00F4012B">
              <w:t xml:space="preserve">Pastoginės dalies </w:t>
            </w:r>
            <w:proofErr w:type="spellStart"/>
            <w:r w:rsidRPr="00F4012B">
              <w:t>apkalo</w:t>
            </w:r>
            <w:proofErr w:type="spellEnd"/>
            <w:r w:rsidRPr="00F4012B">
              <w:t xml:space="preserve"> remontas</w:t>
            </w:r>
          </w:p>
        </w:tc>
        <w:tc>
          <w:tcPr>
            <w:tcW w:w="874" w:type="dxa"/>
            <w:tcBorders>
              <w:left w:val="single" w:sz="4" w:space="0" w:color="000000"/>
              <w:bottom w:val="single" w:sz="8" w:space="0" w:color="000000"/>
            </w:tcBorders>
            <w:vAlign w:val="center"/>
          </w:tcPr>
          <w:p w14:paraId="6BFA0C29" w14:textId="4615D317" w:rsidR="009B33FC" w:rsidRPr="00252A5F" w:rsidRDefault="009B33FC" w:rsidP="00252A5F">
            <w:pPr>
              <w:jc w:val="center"/>
              <w:rPr>
                <w:lang w:val="lt-LT"/>
              </w:rPr>
            </w:pPr>
            <w:r w:rsidRPr="00A20C4D">
              <w:rPr>
                <w:lang w:val="lt-LT"/>
              </w:rPr>
              <w:t>m2</w:t>
            </w:r>
          </w:p>
        </w:tc>
        <w:tc>
          <w:tcPr>
            <w:tcW w:w="1334" w:type="dxa"/>
            <w:tcBorders>
              <w:left w:val="single" w:sz="4" w:space="0" w:color="000000"/>
              <w:bottom w:val="single" w:sz="8" w:space="0" w:color="000000"/>
            </w:tcBorders>
            <w:vAlign w:val="center"/>
          </w:tcPr>
          <w:p w14:paraId="72B17E52" w14:textId="38852EE8" w:rsidR="009B33FC" w:rsidRPr="00252A5F" w:rsidRDefault="009B33FC" w:rsidP="00252A5F">
            <w:pPr>
              <w:pStyle w:val="TableContents"/>
              <w:jc w:val="center"/>
              <w:rPr>
                <w:lang w:val="lt-LT"/>
              </w:rPr>
            </w:pPr>
            <w:r>
              <w:rPr>
                <w:lang w:val="lt-LT"/>
              </w:rPr>
              <w:t>11,00</w:t>
            </w:r>
          </w:p>
        </w:tc>
        <w:tc>
          <w:tcPr>
            <w:tcW w:w="1427" w:type="dxa"/>
            <w:tcBorders>
              <w:left w:val="single" w:sz="4" w:space="0" w:color="000000"/>
              <w:bottom w:val="single" w:sz="8" w:space="0" w:color="000000"/>
              <w:right w:val="single" w:sz="8" w:space="0" w:color="000000"/>
            </w:tcBorders>
            <w:vAlign w:val="center"/>
          </w:tcPr>
          <w:p w14:paraId="1E4812B1"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4E01D05D" w14:textId="77777777" w:rsidR="009B33FC" w:rsidRDefault="009B33FC" w:rsidP="00252A5F">
            <w:pPr>
              <w:spacing w:line="360" w:lineRule="auto"/>
              <w:jc w:val="right"/>
              <w:rPr>
                <w:b/>
                <w:lang w:val="lt-LT" w:eastAsia="zh-CN"/>
              </w:rPr>
            </w:pPr>
          </w:p>
        </w:tc>
      </w:tr>
      <w:tr w:rsidR="009B33FC" w:rsidRPr="00252A5F" w14:paraId="76ACF897" w14:textId="77777777" w:rsidTr="006E27ED">
        <w:trPr>
          <w:trHeight w:val="178"/>
        </w:trPr>
        <w:tc>
          <w:tcPr>
            <w:tcW w:w="579" w:type="dxa"/>
            <w:vMerge/>
            <w:tcBorders>
              <w:left w:val="single" w:sz="8" w:space="0" w:color="000000"/>
              <w:right w:val="single" w:sz="8" w:space="0" w:color="000000"/>
            </w:tcBorders>
            <w:vAlign w:val="center"/>
          </w:tcPr>
          <w:p w14:paraId="1B00778A"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7BF6A3CC" w14:textId="0A84AFB9" w:rsidR="009B33FC" w:rsidRDefault="009B33FC" w:rsidP="00252A5F">
            <w:pPr>
              <w:pStyle w:val="Default"/>
            </w:pPr>
            <w:r>
              <w:t xml:space="preserve">1.19 </w:t>
            </w:r>
            <w:r w:rsidRPr="00A20C4D">
              <w:t xml:space="preserve">Fasado frontonų </w:t>
            </w:r>
            <w:proofErr w:type="spellStart"/>
            <w:r w:rsidRPr="00A20C4D">
              <w:t>apkalo</w:t>
            </w:r>
            <w:proofErr w:type="spellEnd"/>
            <w:r w:rsidRPr="00A20C4D">
              <w:t xml:space="preserve"> ardymas</w:t>
            </w:r>
          </w:p>
        </w:tc>
        <w:tc>
          <w:tcPr>
            <w:tcW w:w="874" w:type="dxa"/>
            <w:tcBorders>
              <w:left w:val="single" w:sz="4" w:space="0" w:color="000000"/>
              <w:bottom w:val="single" w:sz="8" w:space="0" w:color="000000"/>
            </w:tcBorders>
            <w:vAlign w:val="center"/>
          </w:tcPr>
          <w:p w14:paraId="3FF6D1EE" w14:textId="0EE2CF68" w:rsidR="009B33FC" w:rsidRPr="00252A5F" w:rsidRDefault="009B33FC" w:rsidP="00252A5F">
            <w:pPr>
              <w:jc w:val="center"/>
              <w:rPr>
                <w:lang w:val="lt-LT"/>
              </w:rPr>
            </w:pPr>
            <w:r w:rsidRPr="00A20C4D">
              <w:rPr>
                <w:lang w:val="lt-LT"/>
              </w:rPr>
              <w:t>m2</w:t>
            </w:r>
          </w:p>
        </w:tc>
        <w:tc>
          <w:tcPr>
            <w:tcW w:w="1334" w:type="dxa"/>
            <w:tcBorders>
              <w:left w:val="single" w:sz="4" w:space="0" w:color="000000"/>
              <w:bottom w:val="single" w:sz="8" w:space="0" w:color="000000"/>
            </w:tcBorders>
            <w:vAlign w:val="center"/>
          </w:tcPr>
          <w:p w14:paraId="7AE06502" w14:textId="2CE28F26" w:rsidR="009B33FC" w:rsidRPr="00252A5F" w:rsidRDefault="009B33FC" w:rsidP="00252A5F">
            <w:pPr>
              <w:pStyle w:val="TableContents"/>
              <w:jc w:val="center"/>
              <w:rPr>
                <w:lang w:val="lt-LT"/>
              </w:rPr>
            </w:pPr>
            <w:r>
              <w:rPr>
                <w:lang w:val="lt-LT"/>
              </w:rPr>
              <w:t>24,00</w:t>
            </w:r>
          </w:p>
        </w:tc>
        <w:tc>
          <w:tcPr>
            <w:tcW w:w="1427" w:type="dxa"/>
            <w:tcBorders>
              <w:left w:val="single" w:sz="4" w:space="0" w:color="000000"/>
              <w:bottom w:val="single" w:sz="8" w:space="0" w:color="000000"/>
              <w:right w:val="single" w:sz="8" w:space="0" w:color="000000"/>
            </w:tcBorders>
            <w:vAlign w:val="center"/>
          </w:tcPr>
          <w:p w14:paraId="0D8FFDDB"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680A8569" w14:textId="77777777" w:rsidR="009B33FC" w:rsidRDefault="009B33FC" w:rsidP="00252A5F">
            <w:pPr>
              <w:spacing w:line="360" w:lineRule="auto"/>
              <w:jc w:val="right"/>
              <w:rPr>
                <w:b/>
                <w:lang w:val="lt-LT" w:eastAsia="zh-CN"/>
              </w:rPr>
            </w:pPr>
          </w:p>
        </w:tc>
      </w:tr>
      <w:tr w:rsidR="009B33FC" w:rsidRPr="00252A5F" w14:paraId="77B2D88E" w14:textId="77777777" w:rsidTr="006E27ED">
        <w:trPr>
          <w:trHeight w:val="178"/>
        </w:trPr>
        <w:tc>
          <w:tcPr>
            <w:tcW w:w="579" w:type="dxa"/>
            <w:vMerge/>
            <w:tcBorders>
              <w:left w:val="single" w:sz="8" w:space="0" w:color="000000"/>
              <w:right w:val="single" w:sz="8" w:space="0" w:color="000000"/>
            </w:tcBorders>
            <w:vAlign w:val="center"/>
          </w:tcPr>
          <w:p w14:paraId="69774DCD"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20F0ABC2" w14:textId="27EEDA90" w:rsidR="009B33FC" w:rsidRDefault="009B33FC" w:rsidP="00252A5F">
            <w:pPr>
              <w:pStyle w:val="Default"/>
            </w:pPr>
            <w:r>
              <w:t xml:space="preserve">1.20 </w:t>
            </w:r>
            <w:r w:rsidRPr="002A3249">
              <w:t>Balkono stogelio apskardinimo remontas</w:t>
            </w:r>
          </w:p>
        </w:tc>
        <w:tc>
          <w:tcPr>
            <w:tcW w:w="874" w:type="dxa"/>
            <w:tcBorders>
              <w:left w:val="single" w:sz="4" w:space="0" w:color="000000"/>
              <w:bottom w:val="single" w:sz="8" w:space="0" w:color="000000"/>
            </w:tcBorders>
            <w:vAlign w:val="center"/>
          </w:tcPr>
          <w:p w14:paraId="4BF9F5BC" w14:textId="1A37AFD2" w:rsidR="009B33FC" w:rsidRPr="00252A5F" w:rsidRDefault="009B33FC" w:rsidP="00252A5F">
            <w:pPr>
              <w:jc w:val="center"/>
              <w:rPr>
                <w:lang w:val="lt-LT"/>
              </w:rPr>
            </w:pPr>
            <w:r w:rsidRPr="00A20C4D">
              <w:rPr>
                <w:lang w:val="lt-LT"/>
              </w:rPr>
              <w:t>m2</w:t>
            </w:r>
          </w:p>
        </w:tc>
        <w:tc>
          <w:tcPr>
            <w:tcW w:w="1334" w:type="dxa"/>
            <w:tcBorders>
              <w:left w:val="single" w:sz="4" w:space="0" w:color="000000"/>
              <w:bottom w:val="single" w:sz="8" w:space="0" w:color="000000"/>
            </w:tcBorders>
            <w:vAlign w:val="center"/>
          </w:tcPr>
          <w:p w14:paraId="4F551958" w14:textId="68C342F0" w:rsidR="009B33FC" w:rsidRPr="00252A5F" w:rsidRDefault="009B33FC" w:rsidP="00252A5F">
            <w:pPr>
              <w:pStyle w:val="TableContents"/>
              <w:jc w:val="center"/>
              <w:rPr>
                <w:lang w:val="lt-LT"/>
              </w:rPr>
            </w:pPr>
            <w:r>
              <w:rPr>
                <w:lang w:val="lt-LT"/>
              </w:rPr>
              <w:t>13,00</w:t>
            </w:r>
          </w:p>
        </w:tc>
        <w:tc>
          <w:tcPr>
            <w:tcW w:w="1427" w:type="dxa"/>
            <w:tcBorders>
              <w:left w:val="single" w:sz="4" w:space="0" w:color="000000"/>
              <w:bottom w:val="single" w:sz="8" w:space="0" w:color="000000"/>
              <w:right w:val="single" w:sz="8" w:space="0" w:color="000000"/>
            </w:tcBorders>
            <w:vAlign w:val="center"/>
          </w:tcPr>
          <w:p w14:paraId="0EBA1BF7"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14CF81CA" w14:textId="77777777" w:rsidR="009B33FC" w:rsidRDefault="009B33FC" w:rsidP="00252A5F">
            <w:pPr>
              <w:spacing w:line="360" w:lineRule="auto"/>
              <w:jc w:val="right"/>
              <w:rPr>
                <w:b/>
                <w:lang w:val="lt-LT" w:eastAsia="zh-CN"/>
              </w:rPr>
            </w:pPr>
          </w:p>
        </w:tc>
      </w:tr>
      <w:tr w:rsidR="009B33FC" w:rsidRPr="00252A5F" w14:paraId="2BD710C7" w14:textId="77777777" w:rsidTr="006E27ED">
        <w:trPr>
          <w:trHeight w:val="178"/>
        </w:trPr>
        <w:tc>
          <w:tcPr>
            <w:tcW w:w="579" w:type="dxa"/>
            <w:vMerge/>
            <w:tcBorders>
              <w:left w:val="single" w:sz="8" w:space="0" w:color="000000"/>
              <w:right w:val="single" w:sz="8" w:space="0" w:color="000000"/>
            </w:tcBorders>
            <w:vAlign w:val="center"/>
          </w:tcPr>
          <w:p w14:paraId="12E1DD64"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7DF70517" w14:textId="170E018F" w:rsidR="009B33FC" w:rsidRDefault="009B33FC" w:rsidP="00252A5F">
            <w:pPr>
              <w:pStyle w:val="Default"/>
            </w:pPr>
            <w:r>
              <w:t xml:space="preserve">1.21 </w:t>
            </w:r>
            <w:r w:rsidRPr="00E61B31">
              <w:t>Balkono apatinės dalies apskardinimas</w:t>
            </w:r>
          </w:p>
        </w:tc>
        <w:tc>
          <w:tcPr>
            <w:tcW w:w="874" w:type="dxa"/>
            <w:tcBorders>
              <w:left w:val="single" w:sz="4" w:space="0" w:color="000000"/>
              <w:bottom w:val="single" w:sz="8" w:space="0" w:color="000000"/>
            </w:tcBorders>
            <w:vAlign w:val="center"/>
          </w:tcPr>
          <w:p w14:paraId="088B334D" w14:textId="55E20CF4" w:rsidR="009B33FC" w:rsidRPr="00252A5F" w:rsidRDefault="009B33FC" w:rsidP="00252A5F">
            <w:pPr>
              <w:jc w:val="center"/>
              <w:rPr>
                <w:lang w:val="lt-LT"/>
              </w:rPr>
            </w:pPr>
            <w:r w:rsidRPr="00A20C4D">
              <w:rPr>
                <w:lang w:val="lt-LT"/>
              </w:rPr>
              <w:t>m2</w:t>
            </w:r>
          </w:p>
        </w:tc>
        <w:tc>
          <w:tcPr>
            <w:tcW w:w="1334" w:type="dxa"/>
            <w:tcBorders>
              <w:left w:val="single" w:sz="4" w:space="0" w:color="000000"/>
              <w:bottom w:val="single" w:sz="8" w:space="0" w:color="000000"/>
            </w:tcBorders>
            <w:vAlign w:val="center"/>
          </w:tcPr>
          <w:p w14:paraId="5F3BD2D5" w14:textId="0AFCAEEA" w:rsidR="009B33FC" w:rsidRPr="00252A5F" w:rsidRDefault="009B33FC" w:rsidP="00252A5F">
            <w:pPr>
              <w:pStyle w:val="TableContents"/>
              <w:jc w:val="center"/>
              <w:rPr>
                <w:lang w:val="lt-LT"/>
              </w:rPr>
            </w:pPr>
            <w:r>
              <w:rPr>
                <w:lang w:val="lt-LT"/>
              </w:rPr>
              <w:t>2,5</w:t>
            </w:r>
          </w:p>
        </w:tc>
        <w:tc>
          <w:tcPr>
            <w:tcW w:w="1427" w:type="dxa"/>
            <w:tcBorders>
              <w:left w:val="single" w:sz="4" w:space="0" w:color="000000"/>
              <w:bottom w:val="single" w:sz="8" w:space="0" w:color="000000"/>
              <w:right w:val="single" w:sz="8" w:space="0" w:color="000000"/>
            </w:tcBorders>
            <w:vAlign w:val="center"/>
          </w:tcPr>
          <w:p w14:paraId="1514289F"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41671D2D" w14:textId="77777777" w:rsidR="009B33FC" w:rsidRDefault="009B33FC" w:rsidP="00252A5F">
            <w:pPr>
              <w:spacing w:line="360" w:lineRule="auto"/>
              <w:jc w:val="right"/>
              <w:rPr>
                <w:b/>
                <w:lang w:val="lt-LT" w:eastAsia="zh-CN"/>
              </w:rPr>
            </w:pPr>
          </w:p>
        </w:tc>
      </w:tr>
      <w:tr w:rsidR="009B33FC" w:rsidRPr="00252A5F" w14:paraId="75F0FD46" w14:textId="77777777" w:rsidTr="0059075A">
        <w:trPr>
          <w:trHeight w:val="178"/>
        </w:trPr>
        <w:tc>
          <w:tcPr>
            <w:tcW w:w="579" w:type="dxa"/>
            <w:vMerge/>
            <w:tcBorders>
              <w:left w:val="single" w:sz="8" w:space="0" w:color="000000"/>
              <w:right w:val="single" w:sz="8" w:space="0" w:color="000000"/>
            </w:tcBorders>
            <w:vAlign w:val="center"/>
          </w:tcPr>
          <w:p w14:paraId="77F8C71F"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1DFBEB12" w14:textId="15D112C9" w:rsidR="009B33FC" w:rsidRDefault="009B33FC" w:rsidP="00252A5F">
            <w:pPr>
              <w:pStyle w:val="Default"/>
            </w:pPr>
            <w:r>
              <w:t xml:space="preserve">1.22 </w:t>
            </w:r>
            <w:r w:rsidR="00867E09" w:rsidRPr="00867E09">
              <w:t>Mūro cokolio langų palangių įrengimas</w:t>
            </w:r>
          </w:p>
        </w:tc>
        <w:tc>
          <w:tcPr>
            <w:tcW w:w="874" w:type="dxa"/>
            <w:tcBorders>
              <w:left w:val="single" w:sz="4" w:space="0" w:color="000000"/>
              <w:bottom w:val="single" w:sz="8" w:space="0" w:color="000000"/>
            </w:tcBorders>
            <w:vAlign w:val="center"/>
          </w:tcPr>
          <w:p w14:paraId="6475E049" w14:textId="1A20E9CB" w:rsidR="009B33FC" w:rsidRPr="00252A5F" w:rsidRDefault="00867E09" w:rsidP="00252A5F">
            <w:pPr>
              <w:jc w:val="center"/>
              <w:rPr>
                <w:lang w:val="lt-LT"/>
              </w:rPr>
            </w:pPr>
            <w:r w:rsidRPr="00A20C4D">
              <w:rPr>
                <w:lang w:val="lt-LT"/>
              </w:rPr>
              <w:t>m2</w:t>
            </w:r>
          </w:p>
        </w:tc>
        <w:tc>
          <w:tcPr>
            <w:tcW w:w="1334" w:type="dxa"/>
            <w:tcBorders>
              <w:left w:val="single" w:sz="4" w:space="0" w:color="000000"/>
              <w:bottom w:val="single" w:sz="8" w:space="0" w:color="000000"/>
            </w:tcBorders>
            <w:vAlign w:val="center"/>
          </w:tcPr>
          <w:p w14:paraId="192A4D0E" w14:textId="6BFD4098" w:rsidR="009B33FC" w:rsidRPr="00252A5F" w:rsidRDefault="00867E09" w:rsidP="00252A5F">
            <w:pPr>
              <w:pStyle w:val="TableContents"/>
              <w:jc w:val="center"/>
              <w:rPr>
                <w:lang w:val="lt-LT"/>
              </w:rPr>
            </w:pPr>
            <w:r>
              <w:rPr>
                <w:lang w:val="lt-LT"/>
              </w:rPr>
              <w:t>0,5</w:t>
            </w:r>
          </w:p>
        </w:tc>
        <w:tc>
          <w:tcPr>
            <w:tcW w:w="1427" w:type="dxa"/>
            <w:tcBorders>
              <w:left w:val="single" w:sz="4" w:space="0" w:color="000000"/>
              <w:bottom w:val="single" w:sz="8" w:space="0" w:color="000000"/>
              <w:right w:val="single" w:sz="8" w:space="0" w:color="000000"/>
            </w:tcBorders>
            <w:vAlign w:val="center"/>
          </w:tcPr>
          <w:p w14:paraId="06DAC138"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11333E7D" w14:textId="77777777" w:rsidR="009B33FC" w:rsidRDefault="009B33FC" w:rsidP="00252A5F">
            <w:pPr>
              <w:spacing w:line="360" w:lineRule="auto"/>
              <w:jc w:val="right"/>
              <w:rPr>
                <w:b/>
                <w:lang w:val="lt-LT" w:eastAsia="zh-CN"/>
              </w:rPr>
            </w:pPr>
          </w:p>
        </w:tc>
      </w:tr>
      <w:tr w:rsidR="009B33FC" w:rsidRPr="00252A5F" w14:paraId="13116ED3" w14:textId="77777777" w:rsidTr="005D33DF">
        <w:trPr>
          <w:trHeight w:val="178"/>
        </w:trPr>
        <w:tc>
          <w:tcPr>
            <w:tcW w:w="579" w:type="dxa"/>
            <w:vMerge/>
            <w:tcBorders>
              <w:left w:val="single" w:sz="8" w:space="0" w:color="000000"/>
              <w:right w:val="single" w:sz="8" w:space="0" w:color="000000"/>
            </w:tcBorders>
            <w:vAlign w:val="center"/>
          </w:tcPr>
          <w:p w14:paraId="7ECD7451" w14:textId="77777777" w:rsidR="009B33FC" w:rsidRDefault="009B33FC" w:rsidP="00252A5F">
            <w:pPr>
              <w:jc w:val="center"/>
              <w:rPr>
                <w:bCs/>
                <w:iCs/>
                <w:lang w:val="lt-LT" w:eastAsia="zh-CN"/>
              </w:rPr>
            </w:pPr>
          </w:p>
        </w:tc>
        <w:tc>
          <w:tcPr>
            <w:tcW w:w="3820" w:type="dxa"/>
            <w:tcBorders>
              <w:left w:val="single" w:sz="4" w:space="0" w:color="000000"/>
              <w:bottom w:val="single" w:sz="8" w:space="0" w:color="000000"/>
            </w:tcBorders>
            <w:vAlign w:val="center"/>
          </w:tcPr>
          <w:p w14:paraId="2AF452A5" w14:textId="22C07D8D" w:rsidR="009B33FC" w:rsidRDefault="00867E09" w:rsidP="00252A5F">
            <w:pPr>
              <w:pStyle w:val="Default"/>
            </w:pPr>
            <w:r>
              <w:t xml:space="preserve">1.23 </w:t>
            </w:r>
            <w:proofErr w:type="spellStart"/>
            <w:r w:rsidR="00AE6D31" w:rsidRPr="00AE6D31">
              <w:t>Vėjalenčių</w:t>
            </w:r>
            <w:proofErr w:type="spellEnd"/>
            <w:r w:rsidR="00AE6D31" w:rsidRPr="00AE6D31">
              <w:t xml:space="preserve"> apskardinimų remontas</w:t>
            </w:r>
          </w:p>
        </w:tc>
        <w:tc>
          <w:tcPr>
            <w:tcW w:w="874" w:type="dxa"/>
            <w:tcBorders>
              <w:left w:val="single" w:sz="4" w:space="0" w:color="000000"/>
              <w:bottom w:val="single" w:sz="8" w:space="0" w:color="000000"/>
            </w:tcBorders>
            <w:vAlign w:val="center"/>
          </w:tcPr>
          <w:p w14:paraId="7A134A4C" w14:textId="5C8A5AF2" w:rsidR="009B33FC" w:rsidRPr="00252A5F" w:rsidRDefault="00AE6D31" w:rsidP="00252A5F">
            <w:pPr>
              <w:jc w:val="center"/>
              <w:rPr>
                <w:lang w:val="lt-LT"/>
              </w:rPr>
            </w:pPr>
            <w:r w:rsidRPr="00A20C4D">
              <w:rPr>
                <w:lang w:val="lt-LT"/>
              </w:rPr>
              <w:t>m2</w:t>
            </w:r>
          </w:p>
        </w:tc>
        <w:tc>
          <w:tcPr>
            <w:tcW w:w="1334" w:type="dxa"/>
            <w:tcBorders>
              <w:left w:val="single" w:sz="4" w:space="0" w:color="000000"/>
              <w:bottom w:val="single" w:sz="8" w:space="0" w:color="000000"/>
            </w:tcBorders>
            <w:vAlign w:val="center"/>
          </w:tcPr>
          <w:p w14:paraId="511634F4" w14:textId="792BFC8F" w:rsidR="009B33FC" w:rsidRPr="00252A5F" w:rsidRDefault="00AE6D31" w:rsidP="00252A5F">
            <w:pPr>
              <w:pStyle w:val="TableContents"/>
              <w:jc w:val="center"/>
              <w:rPr>
                <w:lang w:val="lt-LT"/>
              </w:rPr>
            </w:pPr>
            <w:r>
              <w:rPr>
                <w:lang w:val="lt-LT"/>
              </w:rPr>
              <w:t>7,00</w:t>
            </w:r>
          </w:p>
        </w:tc>
        <w:tc>
          <w:tcPr>
            <w:tcW w:w="1427" w:type="dxa"/>
            <w:tcBorders>
              <w:left w:val="single" w:sz="4" w:space="0" w:color="000000"/>
              <w:bottom w:val="single" w:sz="8" w:space="0" w:color="000000"/>
              <w:right w:val="single" w:sz="8" w:space="0" w:color="000000"/>
            </w:tcBorders>
            <w:vAlign w:val="center"/>
          </w:tcPr>
          <w:p w14:paraId="5BFA4B7B" w14:textId="77777777" w:rsidR="009B33FC" w:rsidRDefault="009B33FC" w:rsidP="00252A5F">
            <w:pPr>
              <w:pStyle w:val="Default"/>
              <w:jc w:val="both"/>
            </w:pPr>
          </w:p>
        </w:tc>
        <w:tc>
          <w:tcPr>
            <w:tcW w:w="1721" w:type="dxa"/>
            <w:tcBorders>
              <w:left w:val="single" w:sz="8" w:space="0" w:color="000000"/>
              <w:bottom w:val="single" w:sz="8" w:space="0" w:color="000000"/>
              <w:right w:val="single" w:sz="8" w:space="0" w:color="000000"/>
            </w:tcBorders>
          </w:tcPr>
          <w:p w14:paraId="2C2E9B88" w14:textId="77777777" w:rsidR="009B33FC" w:rsidRDefault="009B33FC" w:rsidP="00252A5F">
            <w:pPr>
              <w:spacing w:line="360" w:lineRule="auto"/>
              <w:jc w:val="right"/>
              <w:rPr>
                <w:b/>
                <w:lang w:val="lt-LT" w:eastAsia="zh-CN"/>
              </w:rPr>
            </w:pPr>
          </w:p>
        </w:tc>
      </w:tr>
      <w:tr w:rsidR="00252A5F" w14:paraId="3618670A" w14:textId="77777777" w:rsidTr="00A97FBE">
        <w:trPr>
          <w:trHeight w:val="178"/>
        </w:trPr>
        <w:tc>
          <w:tcPr>
            <w:tcW w:w="579" w:type="dxa"/>
            <w:tcBorders>
              <w:left w:val="single" w:sz="8" w:space="0" w:color="000000"/>
              <w:bottom w:val="single" w:sz="8" w:space="0" w:color="000000"/>
              <w:right w:val="single" w:sz="8" w:space="0" w:color="000000"/>
            </w:tcBorders>
            <w:vAlign w:val="center"/>
          </w:tcPr>
          <w:p w14:paraId="36186705" w14:textId="77777777" w:rsidR="00252A5F" w:rsidRDefault="00252A5F" w:rsidP="00252A5F">
            <w:pPr>
              <w:jc w:val="center"/>
              <w:rPr>
                <w:bCs/>
                <w:iCs/>
                <w:lang w:val="lt-LT" w:eastAsia="zh-CN"/>
              </w:rPr>
            </w:pPr>
          </w:p>
        </w:tc>
        <w:tc>
          <w:tcPr>
            <w:tcW w:w="3820" w:type="dxa"/>
            <w:tcBorders>
              <w:left w:val="single" w:sz="4" w:space="0" w:color="000000"/>
              <w:bottom w:val="single" w:sz="8" w:space="0" w:color="000000"/>
            </w:tcBorders>
            <w:vAlign w:val="center"/>
          </w:tcPr>
          <w:p w14:paraId="36186706" w14:textId="7588CAA7" w:rsidR="00252A5F" w:rsidRDefault="00252A5F" w:rsidP="00252A5F">
            <w:pPr>
              <w:pStyle w:val="Default"/>
            </w:pPr>
          </w:p>
        </w:tc>
        <w:tc>
          <w:tcPr>
            <w:tcW w:w="874" w:type="dxa"/>
            <w:tcBorders>
              <w:left w:val="single" w:sz="4" w:space="0" w:color="000000"/>
              <w:bottom w:val="single" w:sz="8" w:space="0" w:color="000000"/>
            </w:tcBorders>
            <w:vAlign w:val="center"/>
          </w:tcPr>
          <w:p w14:paraId="36186707" w14:textId="77777777" w:rsidR="00252A5F" w:rsidRPr="008C2472" w:rsidRDefault="00252A5F" w:rsidP="004E4EB2">
            <w:pPr>
              <w:jc w:val="center"/>
              <w:rPr>
                <w:lang w:val="lt-LT"/>
              </w:rPr>
            </w:pPr>
          </w:p>
        </w:tc>
        <w:tc>
          <w:tcPr>
            <w:tcW w:w="2761" w:type="dxa"/>
            <w:gridSpan w:val="2"/>
            <w:tcBorders>
              <w:left w:val="single" w:sz="4" w:space="0" w:color="000000"/>
              <w:bottom w:val="single" w:sz="8" w:space="0" w:color="000000"/>
              <w:right w:val="single" w:sz="8" w:space="0" w:color="000000"/>
            </w:tcBorders>
            <w:vAlign w:val="center"/>
          </w:tcPr>
          <w:p w14:paraId="36186708" w14:textId="77777777" w:rsidR="00252A5F" w:rsidRDefault="00252A5F" w:rsidP="00252A5F">
            <w:pPr>
              <w:ind w:left="175"/>
              <w:jc w:val="right"/>
            </w:pPr>
            <w:r>
              <w:rPr>
                <w:b/>
                <w:bCs/>
                <w:lang w:val="lt-LT" w:eastAsia="zh-CN"/>
              </w:rPr>
              <w:t>Suma be PVM (Eur):</w:t>
            </w:r>
          </w:p>
        </w:tc>
        <w:tc>
          <w:tcPr>
            <w:tcW w:w="1721" w:type="dxa"/>
            <w:tcBorders>
              <w:left w:val="single" w:sz="8" w:space="0" w:color="000000"/>
              <w:bottom w:val="single" w:sz="8" w:space="0" w:color="000000"/>
              <w:right w:val="single" w:sz="8" w:space="0" w:color="000000"/>
            </w:tcBorders>
          </w:tcPr>
          <w:p w14:paraId="36186709" w14:textId="77777777" w:rsidR="00252A5F" w:rsidRDefault="00252A5F" w:rsidP="00252A5F">
            <w:pPr>
              <w:spacing w:line="360" w:lineRule="auto"/>
              <w:jc w:val="right"/>
              <w:rPr>
                <w:b/>
                <w:sz w:val="22"/>
                <w:lang w:val="lt-LT" w:eastAsia="zh-CN"/>
              </w:rPr>
            </w:pPr>
          </w:p>
        </w:tc>
      </w:tr>
      <w:tr w:rsidR="00252A5F" w14:paraId="36186710" w14:textId="77777777" w:rsidTr="00A97FBE">
        <w:trPr>
          <w:trHeight w:val="178"/>
        </w:trPr>
        <w:tc>
          <w:tcPr>
            <w:tcW w:w="579" w:type="dxa"/>
            <w:tcBorders>
              <w:left w:val="single" w:sz="8" w:space="0" w:color="000000"/>
              <w:bottom w:val="single" w:sz="8" w:space="0" w:color="000000"/>
              <w:right w:val="single" w:sz="8" w:space="0" w:color="000000"/>
            </w:tcBorders>
            <w:vAlign w:val="center"/>
          </w:tcPr>
          <w:p w14:paraId="3618670B" w14:textId="77777777" w:rsidR="00252A5F" w:rsidRDefault="00252A5F" w:rsidP="00252A5F">
            <w:pPr>
              <w:jc w:val="center"/>
              <w:rPr>
                <w:bCs/>
                <w:iCs/>
                <w:lang w:val="lt-LT" w:eastAsia="zh-CN"/>
              </w:rPr>
            </w:pPr>
          </w:p>
        </w:tc>
        <w:tc>
          <w:tcPr>
            <w:tcW w:w="3820" w:type="dxa"/>
            <w:tcBorders>
              <w:left w:val="single" w:sz="4" w:space="0" w:color="000000"/>
              <w:bottom w:val="single" w:sz="8" w:space="0" w:color="000000"/>
            </w:tcBorders>
            <w:vAlign w:val="center"/>
          </w:tcPr>
          <w:p w14:paraId="3618670C" w14:textId="77777777" w:rsidR="00252A5F" w:rsidRDefault="00252A5F" w:rsidP="004E4EB2">
            <w:pPr>
              <w:overflowPunct/>
            </w:pPr>
          </w:p>
        </w:tc>
        <w:tc>
          <w:tcPr>
            <w:tcW w:w="874" w:type="dxa"/>
            <w:tcBorders>
              <w:left w:val="single" w:sz="4" w:space="0" w:color="000000"/>
              <w:bottom w:val="single" w:sz="8" w:space="0" w:color="000000"/>
            </w:tcBorders>
            <w:vAlign w:val="center"/>
          </w:tcPr>
          <w:p w14:paraId="3618670D" w14:textId="77777777" w:rsidR="00252A5F" w:rsidRPr="000E7CB5" w:rsidRDefault="00252A5F" w:rsidP="00252A5F">
            <w:pPr>
              <w:jc w:val="center"/>
              <w:rPr>
                <w:lang w:val="lt-LT"/>
              </w:rPr>
            </w:pPr>
          </w:p>
        </w:tc>
        <w:tc>
          <w:tcPr>
            <w:tcW w:w="2761" w:type="dxa"/>
            <w:gridSpan w:val="2"/>
            <w:tcBorders>
              <w:left w:val="single" w:sz="4" w:space="0" w:color="000000"/>
              <w:bottom w:val="single" w:sz="8" w:space="0" w:color="000000"/>
              <w:right w:val="single" w:sz="8" w:space="0" w:color="000000"/>
            </w:tcBorders>
            <w:vAlign w:val="center"/>
          </w:tcPr>
          <w:p w14:paraId="3618670E" w14:textId="1DD5D96E" w:rsidR="00252A5F" w:rsidRDefault="00252A5F" w:rsidP="00252A5F">
            <w:pPr>
              <w:ind w:left="175"/>
              <w:jc w:val="right"/>
            </w:pPr>
            <w:r>
              <w:rPr>
                <w:b/>
                <w:bCs/>
                <w:lang w:val="lt-LT" w:eastAsia="zh-CN"/>
              </w:rPr>
              <w:t xml:space="preserve">PVM </w:t>
            </w:r>
            <w:r>
              <w:rPr>
                <w:b/>
                <w:bCs/>
                <w:iCs/>
                <w:lang w:val="lt-LT" w:eastAsia="zh-CN"/>
              </w:rPr>
              <w:t>21%*</w:t>
            </w:r>
            <w:r>
              <w:rPr>
                <w:b/>
                <w:bCs/>
                <w:lang w:val="lt-LT" w:eastAsia="zh-CN"/>
              </w:rPr>
              <w:t>:</w:t>
            </w:r>
          </w:p>
        </w:tc>
        <w:tc>
          <w:tcPr>
            <w:tcW w:w="1721" w:type="dxa"/>
            <w:tcBorders>
              <w:left w:val="single" w:sz="8" w:space="0" w:color="000000"/>
              <w:bottom w:val="single" w:sz="8" w:space="0" w:color="000000"/>
              <w:right w:val="single" w:sz="8" w:space="0" w:color="000000"/>
            </w:tcBorders>
          </w:tcPr>
          <w:p w14:paraId="3618670F" w14:textId="77777777" w:rsidR="00252A5F" w:rsidRDefault="00252A5F" w:rsidP="00252A5F">
            <w:pPr>
              <w:spacing w:line="360" w:lineRule="auto"/>
              <w:jc w:val="right"/>
              <w:rPr>
                <w:b/>
                <w:sz w:val="22"/>
                <w:lang w:val="lt-LT" w:eastAsia="zh-CN"/>
              </w:rPr>
            </w:pPr>
          </w:p>
        </w:tc>
      </w:tr>
      <w:tr w:rsidR="00252A5F" w14:paraId="36186715" w14:textId="77777777" w:rsidTr="00A97FBE">
        <w:trPr>
          <w:trHeight w:val="178"/>
        </w:trPr>
        <w:tc>
          <w:tcPr>
            <w:tcW w:w="579" w:type="dxa"/>
            <w:tcBorders>
              <w:left w:val="single" w:sz="8" w:space="0" w:color="000000"/>
              <w:bottom w:val="single" w:sz="8" w:space="0" w:color="000000"/>
              <w:right w:val="single" w:sz="8" w:space="0" w:color="000000"/>
            </w:tcBorders>
            <w:vAlign w:val="center"/>
          </w:tcPr>
          <w:p w14:paraId="36186711" w14:textId="77777777" w:rsidR="00252A5F" w:rsidRDefault="00252A5F" w:rsidP="00252A5F">
            <w:pPr>
              <w:jc w:val="center"/>
              <w:rPr>
                <w:bCs/>
                <w:iCs/>
                <w:lang w:val="lt-LT" w:eastAsia="zh-CN"/>
              </w:rPr>
            </w:pPr>
          </w:p>
        </w:tc>
        <w:tc>
          <w:tcPr>
            <w:tcW w:w="3820" w:type="dxa"/>
            <w:tcBorders>
              <w:left w:val="single" w:sz="4" w:space="0" w:color="000000"/>
              <w:bottom w:val="single" w:sz="8" w:space="0" w:color="000000"/>
            </w:tcBorders>
            <w:vAlign w:val="center"/>
          </w:tcPr>
          <w:p w14:paraId="36186712" w14:textId="77777777" w:rsidR="00252A5F" w:rsidRDefault="00252A5F" w:rsidP="00252A5F">
            <w:pPr>
              <w:pStyle w:val="Default"/>
            </w:pPr>
          </w:p>
        </w:tc>
        <w:tc>
          <w:tcPr>
            <w:tcW w:w="3635" w:type="dxa"/>
            <w:gridSpan w:val="3"/>
            <w:tcBorders>
              <w:left w:val="single" w:sz="4" w:space="0" w:color="000000"/>
              <w:bottom w:val="single" w:sz="8" w:space="0" w:color="000000"/>
              <w:right w:val="single" w:sz="8" w:space="0" w:color="000000"/>
            </w:tcBorders>
            <w:vAlign w:val="center"/>
          </w:tcPr>
          <w:p w14:paraId="36186713" w14:textId="77777777" w:rsidR="00252A5F" w:rsidRDefault="00252A5F" w:rsidP="00252A5F">
            <w:pPr>
              <w:ind w:left="175"/>
              <w:jc w:val="right"/>
            </w:pPr>
            <w:r>
              <w:rPr>
                <w:b/>
                <w:bCs/>
                <w:lang w:val="lt-LT" w:eastAsia="zh-CN"/>
              </w:rPr>
              <w:t>Bendra suma su PVM (Eur):</w:t>
            </w:r>
          </w:p>
        </w:tc>
        <w:tc>
          <w:tcPr>
            <w:tcW w:w="1721" w:type="dxa"/>
            <w:tcBorders>
              <w:left w:val="single" w:sz="8" w:space="0" w:color="000000"/>
              <w:bottom w:val="single" w:sz="8" w:space="0" w:color="000000"/>
              <w:right w:val="single" w:sz="8" w:space="0" w:color="000000"/>
            </w:tcBorders>
          </w:tcPr>
          <w:p w14:paraId="36186714" w14:textId="77777777" w:rsidR="00252A5F" w:rsidRDefault="00252A5F" w:rsidP="00252A5F">
            <w:pPr>
              <w:spacing w:line="360" w:lineRule="auto"/>
              <w:jc w:val="right"/>
              <w:rPr>
                <w:b/>
                <w:sz w:val="22"/>
                <w:lang w:val="lt-LT" w:eastAsia="zh-CN"/>
              </w:rPr>
            </w:pPr>
          </w:p>
        </w:tc>
      </w:tr>
    </w:tbl>
    <w:p w14:paraId="1C96F084" w14:textId="77777777" w:rsidR="00451221" w:rsidRDefault="00451221">
      <w:pPr>
        <w:jc w:val="both"/>
        <w:rPr>
          <w:bCs/>
          <w:color w:val="000000"/>
        </w:rPr>
      </w:pPr>
    </w:p>
    <w:p w14:paraId="361867E2" w14:textId="2564FF4D" w:rsidR="0024642B" w:rsidRPr="00D7034E" w:rsidRDefault="00ED7DE0">
      <w:pPr>
        <w:ind w:right="142"/>
        <w:jc w:val="both"/>
        <w:rPr>
          <w:lang w:val="lt-LT"/>
        </w:rPr>
      </w:pPr>
      <w:r>
        <w:rPr>
          <w:rFonts w:eastAsia="Times New Roman"/>
          <w:i/>
          <w:color w:val="000000"/>
          <w:lang w:val="lt-LT"/>
        </w:rPr>
        <w:t>*tais atvejais, kai pagal galiojančius teisės aktus Teikėjui nereikia mokėti PVM, Tiekėjas atitinkamų skilčių nepildo ir nurodo priežastis, dėl kurių PVM nemoka.</w:t>
      </w:r>
    </w:p>
    <w:p w14:paraId="361867E4" w14:textId="77777777" w:rsidR="0024642B" w:rsidRDefault="0024642B">
      <w:pPr>
        <w:ind w:firstLine="567"/>
        <w:jc w:val="both"/>
        <w:rPr>
          <w:rFonts w:eastAsia="Times New Roman"/>
          <w:color w:val="000000"/>
          <w:lang w:val="lt-LT"/>
        </w:rPr>
      </w:pPr>
    </w:p>
    <w:p w14:paraId="361867E5" w14:textId="77777777" w:rsidR="0024642B" w:rsidRDefault="00ED7DE0">
      <w:pPr>
        <w:tabs>
          <w:tab w:val="left" w:pos="8931"/>
        </w:tabs>
        <w:ind w:right="142"/>
        <w:jc w:val="both"/>
        <w:rPr>
          <w:rFonts w:eastAsia="Times New Roman"/>
          <w:color w:val="000000"/>
          <w:lang w:val="lt-LT"/>
        </w:rPr>
      </w:pPr>
      <w:r>
        <w:rPr>
          <w:rFonts w:eastAsia="Times New Roman"/>
          <w:color w:val="000000"/>
          <w:lang w:val="lt-LT"/>
        </w:rPr>
        <w:t>Į kainą yra įskaityti visi tiekėjo mokami mokesčiai ir visos tiekėjo patiriamos su pasiūlymo rengimu ir su pirkimo sutarties vykdymu susijusios, tame tarpe elektroninių sąskaitų faktūrų pateikimo išlaidos.</w:t>
      </w:r>
    </w:p>
    <w:p w14:paraId="361867E6" w14:textId="77777777" w:rsidR="0024642B" w:rsidRDefault="0024642B">
      <w:pPr>
        <w:ind w:right="-57"/>
        <w:jc w:val="both"/>
        <w:rPr>
          <w:rFonts w:eastAsia="Times New Roman"/>
          <w:b/>
          <w:color w:val="000000"/>
          <w:lang w:val="lt-LT"/>
        </w:rPr>
      </w:pPr>
    </w:p>
    <w:p w14:paraId="361867E7" w14:textId="77777777" w:rsidR="0024642B" w:rsidRDefault="00ED7DE0">
      <w:pPr>
        <w:ind w:right="-57"/>
        <w:jc w:val="both"/>
        <w:rPr>
          <w:rFonts w:eastAsia="Times New Roman"/>
          <w:b/>
          <w:color w:val="000000"/>
          <w:lang w:val="lt-LT"/>
        </w:rPr>
      </w:pPr>
      <w:r>
        <w:rPr>
          <w:rFonts w:eastAsia="Times New Roman"/>
          <w:b/>
          <w:color w:val="000000"/>
          <w:lang w:val="lt-LT"/>
        </w:rPr>
        <w:t>Siūlomi darbai visiškai atitinka pirkimo dokumentuose nurodytus reikalavimus.</w:t>
      </w:r>
    </w:p>
    <w:p w14:paraId="361867E8" w14:textId="77777777" w:rsidR="0024642B" w:rsidRDefault="0024642B">
      <w:pPr>
        <w:ind w:right="368"/>
        <w:jc w:val="both"/>
        <w:rPr>
          <w:rFonts w:eastAsia="Times New Roman"/>
          <w:color w:val="000000"/>
          <w:highlight w:val="yellow"/>
          <w:lang w:val="lt-LT"/>
        </w:rPr>
      </w:pPr>
    </w:p>
    <w:p w14:paraId="361867E9" w14:textId="77777777" w:rsidR="0024642B" w:rsidRDefault="00ED7DE0">
      <w:pPr>
        <w:jc w:val="both"/>
        <w:rPr>
          <w:bCs/>
          <w:color w:val="000000"/>
          <w:lang w:val="lt-LT"/>
        </w:rPr>
      </w:pPr>
      <w:r>
        <w:rPr>
          <w:bCs/>
          <w:color w:val="000000"/>
          <w:lang w:val="lt-LT"/>
        </w:rPr>
        <w:t>Lentelė Nr. 3</w:t>
      </w:r>
    </w:p>
    <w:tbl>
      <w:tblPr>
        <w:tblW w:w="9351" w:type="dxa"/>
        <w:tblLook w:val="04A0" w:firstRow="1" w:lastRow="0" w:firstColumn="1" w:lastColumn="0" w:noHBand="0" w:noVBand="1"/>
      </w:tblPr>
      <w:tblGrid>
        <w:gridCol w:w="4896"/>
        <w:gridCol w:w="4455"/>
      </w:tblGrid>
      <w:tr w:rsidR="0024642B" w14:paraId="361867EC" w14:textId="77777777">
        <w:trPr>
          <w:trHeight w:val="418"/>
        </w:trPr>
        <w:tc>
          <w:tcPr>
            <w:tcW w:w="9350" w:type="dxa"/>
            <w:gridSpan w:val="2"/>
            <w:tcBorders>
              <w:top w:val="single" w:sz="4" w:space="0" w:color="000000"/>
              <w:left w:val="single" w:sz="4" w:space="0" w:color="000000"/>
              <w:bottom w:val="single" w:sz="4" w:space="0" w:color="000000"/>
              <w:right w:val="single" w:sz="4" w:space="0" w:color="000000"/>
            </w:tcBorders>
          </w:tcPr>
          <w:p w14:paraId="361867EA" w14:textId="77777777" w:rsidR="0024642B" w:rsidRPr="00260DF6" w:rsidRDefault="00ED7DE0">
            <w:pPr>
              <w:keepNext/>
              <w:tabs>
                <w:tab w:val="left" w:pos="1418"/>
              </w:tabs>
              <w:suppressAutoHyphens/>
              <w:spacing w:before="120"/>
              <w:jc w:val="center"/>
              <w:outlineLvl w:val="1"/>
              <w:rPr>
                <w:rFonts w:eastAsia="MS Mincho"/>
                <w:szCs w:val="20"/>
                <w:lang w:val="lt-LT" w:eastAsia="lt-LT"/>
              </w:rPr>
            </w:pPr>
            <w:r>
              <w:rPr>
                <w:b/>
                <w:color w:val="000000"/>
                <w:szCs w:val="20"/>
                <w:lang w:val="lt-LT" w:eastAsia="lt-LT"/>
              </w:rPr>
              <w:t>Kokybės kriterijus pagal pirkimo dokumentuose nustatytą pasiūlymų vertinimo tvarką</w:t>
            </w:r>
            <w:r>
              <w:rPr>
                <w:rFonts w:eastAsia="MS Mincho"/>
                <w:b/>
                <w:i/>
                <w:iCs/>
                <w:color w:val="000000"/>
                <w:szCs w:val="20"/>
                <w:lang w:val="lt-LT" w:eastAsia="lt-LT"/>
              </w:rPr>
              <w:t xml:space="preserve"> </w:t>
            </w:r>
          </w:p>
          <w:p w14:paraId="361867EB" w14:textId="77777777" w:rsidR="0024642B" w:rsidRDefault="00ED7DE0">
            <w:pPr>
              <w:keepNext/>
              <w:tabs>
                <w:tab w:val="left" w:pos="1418"/>
              </w:tabs>
              <w:suppressAutoHyphens/>
              <w:spacing w:after="120"/>
              <w:jc w:val="center"/>
              <w:outlineLvl w:val="1"/>
              <w:rPr>
                <w:rFonts w:eastAsia="MS Mincho"/>
                <w:szCs w:val="20"/>
                <w:lang w:eastAsia="lt-LT"/>
              </w:rPr>
            </w:pPr>
            <w:r>
              <w:rPr>
                <w:rFonts w:eastAsia="MS Mincho"/>
                <w:b/>
                <w:i/>
                <w:iCs/>
                <w:color w:val="000000"/>
                <w:szCs w:val="20"/>
                <w:lang w:val="lt-LT" w:eastAsia="lt-LT"/>
              </w:rPr>
              <w:t xml:space="preserve">Tiekėjo specialisto patirtis </w:t>
            </w:r>
            <w:r>
              <w:rPr>
                <w:b/>
                <w:i/>
                <w:color w:val="000000"/>
                <w:szCs w:val="20"/>
                <w:lang w:val="lt-LT" w:eastAsia="lt-LT"/>
              </w:rPr>
              <w:t>(T)</w:t>
            </w:r>
          </w:p>
        </w:tc>
      </w:tr>
      <w:tr w:rsidR="0024642B" w:rsidRPr="00651B4C" w14:paraId="361867FA" w14:textId="77777777">
        <w:tc>
          <w:tcPr>
            <w:tcW w:w="4109" w:type="dxa"/>
            <w:tcBorders>
              <w:top w:val="single" w:sz="4" w:space="0" w:color="000000"/>
              <w:left w:val="single" w:sz="4" w:space="0" w:color="000000"/>
              <w:bottom w:val="single" w:sz="4" w:space="0" w:color="000000"/>
              <w:right w:val="single" w:sz="4" w:space="0" w:color="000000"/>
            </w:tcBorders>
          </w:tcPr>
          <w:p w14:paraId="361867ED" w14:textId="77777777" w:rsidR="0024642B" w:rsidRPr="00260DF6" w:rsidRDefault="00ED7DE0">
            <w:pPr>
              <w:pStyle w:val="Style-17"/>
              <w:tabs>
                <w:tab w:val="left" w:pos="1980"/>
              </w:tabs>
              <w:snapToGrid w:val="0"/>
              <w:ind w:left="29" w:right="130"/>
              <w:jc w:val="both"/>
              <w:rPr>
                <w:rFonts w:eastAsia="MS Mincho"/>
                <w:kern w:val="0"/>
                <w:lang w:val="es-ES" w:eastAsia="lt-LT"/>
              </w:rPr>
            </w:pPr>
            <w:r>
              <w:rPr>
                <w:rFonts w:eastAsia="MS Mincho"/>
                <w:color w:val="000000"/>
                <w:kern w:val="0"/>
                <w:sz w:val="24"/>
                <w:szCs w:val="24"/>
                <w:lang w:val="lt-LT" w:eastAsia="lt-LT"/>
              </w:rPr>
              <w:t xml:space="preserve">Specialistas, </w:t>
            </w:r>
            <w:r>
              <w:rPr>
                <w:rFonts w:eastAsia="MS Mincho"/>
                <w:bCs/>
                <w:iCs/>
                <w:kern w:val="0"/>
                <w:sz w:val="24"/>
                <w:szCs w:val="24"/>
                <w:lang w:val="lt-LT" w:eastAsia="lt-LT"/>
              </w:rPr>
              <w:t>turintis teisę vadovauti tvarkybos darbams. Tvarkybos darbai: konservavimas, restauravimas, remontas ir avarijos grėsmės pašalinimas.</w:t>
            </w:r>
          </w:p>
          <w:p w14:paraId="361867EE" w14:textId="77777777" w:rsidR="0024642B" w:rsidRDefault="0024642B">
            <w:pPr>
              <w:pStyle w:val="BodyText"/>
              <w:ind w:right="-57"/>
              <w:rPr>
                <w:rFonts w:ascii="Times New Roman" w:eastAsia="MS Mincho" w:hAnsi="Times New Roman" w:cs="Times New Roman"/>
                <w:color w:val="000000"/>
                <w:kern w:val="0"/>
                <w:sz w:val="24"/>
                <w:szCs w:val="24"/>
                <w:lang w:eastAsia="lt-LT"/>
              </w:rPr>
            </w:pPr>
          </w:p>
          <w:p w14:paraId="361867EF" w14:textId="77777777" w:rsidR="0024642B" w:rsidRDefault="00ED7DE0">
            <w:pPr>
              <w:tabs>
                <w:tab w:val="left" w:pos="3045"/>
              </w:tabs>
              <w:ind w:right="-57"/>
              <w:jc w:val="both"/>
              <w:rPr>
                <w:rFonts w:eastAsia="SimSun"/>
                <w:color w:val="000000"/>
                <w:szCs w:val="20"/>
                <w:lang w:val="lt-LT" w:eastAsia="lt-LT"/>
              </w:rPr>
            </w:pPr>
            <w:r>
              <w:rPr>
                <w:rFonts w:eastAsia="SimSun"/>
                <w:color w:val="000000"/>
                <w:szCs w:val="20"/>
                <w:lang w:val="lt-LT" w:eastAsia="lt-LT"/>
              </w:rPr>
              <w:t>________________________________</w:t>
            </w:r>
          </w:p>
          <w:p w14:paraId="361867F0" w14:textId="77777777" w:rsidR="0024642B" w:rsidRDefault="0024642B">
            <w:pPr>
              <w:tabs>
                <w:tab w:val="left" w:pos="3045"/>
              </w:tabs>
              <w:ind w:right="-57"/>
              <w:jc w:val="both"/>
              <w:rPr>
                <w:rFonts w:eastAsia="SimSun"/>
                <w:color w:val="000000"/>
                <w:szCs w:val="20"/>
                <w:lang w:val="lt-LT" w:eastAsia="lt-LT"/>
              </w:rPr>
            </w:pPr>
          </w:p>
          <w:p w14:paraId="361867F1" w14:textId="77777777" w:rsidR="0024642B" w:rsidRDefault="00ED7DE0">
            <w:pPr>
              <w:keepNext/>
              <w:tabs>
                <w:tab w:val="left" w:pos="1418"/>
              </w:tabs>
              <w:suppressAutoHyphens/>
              <w:jc w:val="both"/>
              <w:outlineLvl w:val="1"/>
              <w:rPr>
                <w:rFonts w:eastAsia="SimSun"/>
                <w:b/>
                <w:bCs/>
                <w:color w:val="000000"/>
                <w:szCs w:val="20"/>
                <w:lang w:val="lt-LT" w:eastAsia="lt-LT"/>
              </w:rPr>
            </w:pPr>
            <w:r>
              <w:rPr>
                <w:rFonts w:eastAsia="SimSun"/>
                <w:b/>
                <w:bCs/>
                <w:color w:val="000000"/>
                <w:szCs w:val="20"/>
                <w:lang w:val="lt-LT" w:eastAsia="lt-LT"/>
              </w:rPr>
              <w:t xml:space="preserve">Specialistas </w:t>
            </w:r>
            <w:r>
              <w:rPr>
                <w:rFonts w:eastAsia="SimSun"/>
                <w:b/>
                <w:bCs/>
                <w:color w:val="000000"/>
                <w:szCs w:val="20"/>
                <w:lang w:val="lt-LT" w:eastAsia="lt-LT"/>
              </w:rPr>
              <w:lastRenderedPageBreak/>
              <w:t>_____________________________</w:t>
            </w:r>
          </w:p>
          <w:p w14:paraId="361867F2" w14:textId="77777777" w:rsidR="0024642B" w:rsidRDefault="00ED7DE0">
            <w:pPr>
              <w:keepNext/>
              <w:tabs>
                <w:tab w:val="left" w:pos="1418"/>
              </w:tabs>
              <w:suppressAutoHyphens/>
              <w:jc w:val="both"/>
              <w:outlineLvl w:val="1"/>
              <w:rPr>
                <w:rFonts w:eastAsia="SimSun"/>
                <w:bCs/>
                <w:color w:val="000000"/>
                <w:szCs w:val="20"/>
                <w:lang w:val="lt-LT" w:eastAsia="lt-LT"/>
              </w:rPr>
            </w:pPr>
            <w:r>
              <w:rPr>
                <w:rFonts w:eastAsia="SimSun"/>
                <w:bCs/>
                <w:color w:val="000000"/>
                <w:szCs w:val="20"/>
                <w:lang w:val="lt-LT" w:eastAsia="lt-LT"/>
              </w:rPr>
              <w:t>(įrašomas specialisto vardas, pavardė)</w:t>
            </w:r>
          </w:p>
          <w:p w14:paraId="361867F3" w14:textId="77777777" w:rsidR="0024642B" w:rsidRDefault="0024642B">
            <w:pPr>
              <w:keepNext/>
              <w:tabs>
                <w:tab w:val="left" w:pos="1418"/>
              </w:tabs>
              <w:suppressAutoHyphens/>
              <w:jc w:val="both"/>
              <w:outlineLvl w:val="1"/>
              <w:rPr>
                <w:rFonts w:eastAsia="SimSun"/>
                <w:b/>
                <w:bCs/>
                <w:color w:val="000000"/>
                <w:szCs w:val="20"/>
                <w:lang w:val="lt-LT" w:eastAsia="lt-LT"/>
              </w:rPr>
            </w:pPr>
          </w:p>
          <w:p w14:paraId="361867F4" w14:textId="77777777" w:rsidR="0024642B" w:rsidRPr="00260DF6" w:rsidRDefault="00ED7DE0">
            <w:pPr>
              <w:keepNext/>
              <w:tabs>
                <w:tab w:val="left" w:pos="1418"/>
              </w:tabs>
              <w:suppressAutoHyphens/>
              <w:jc w:val="both"/>
              <w:outlineLvl w:val="1"/>
              <w:rPr>
                <w:rFonts w:eastAsia="MS Mincho"/>
                <w:szCs w:val="20"/>
                <w:lang w:val="lt-LT" w:eastAsia="lt-LT"/>
              </w:rPr>
            </w:pPr>
            <w:r>
              <w:rPr>
                <w:rFonts w:eastAsia="SimSun"/>
                <w:bCs/>
                <w:color w:val="000000"/>
                <w:szCs w:val="20"/>
                <w:lang w:val="lt-LT" w:eastAsia="lt-LT"/>
              </w:rPr>
              <w:t xml:space="preserve">________________________________(įrašoma sutarčių skaičius) </w:t>
            </w:r>
          </w:p>
          <w:p w14:paraId="361867F5" w14:textId="77777777" w:rsidR="0024642B" w:rsidRDefault="0024642B">
            <w:pPr>
              <w:keepNext/>
              <w:tabs>
                <w:tab w:val="left" w:pos="1418"/>
              </w:tabs>
              <w:suppressAutoHyphens/>
              <w:jc w:val="both"/>
              <w:outlineLvl w:val="1"/>
              <w:rPr>
                <w:rFonts w:eastAsia="SimSun"/>
                <w:b/>
                <w:bCs/>
                <w:color w:val="000000"/>
                <w:szCs w:val="20"/>
                <w:lang w:val="lt-LT" w:eastAsia="lt-LT"/>
              </w:rPr>
            </w:pPr>
          </w:p>
          <w:p w14:paraId="361867F6" w14:textId="77777777" w:rsidR="0024642B" w:rsidRPr="00260DF6" w:rsidRDefault="00ED7DE0">
            <w:pPr>
              <w:keepNext/>
              <w:tabs>
                <w:tab w:val="left" w:pos="1418"/>
              </w:tabs>
              <w:suppressAutoHyphens/>
              <w:jc w:val="both"/>
              <w:outlineLvl w:val="1"/>
              <w:rPr>
                <w:rFonts w:eastAsia="MS Mincho"/>
                <w:szCs w:val="20"/>
                <w:lang w:val="es-ES" w:eastAsia="lt-LT"/>
              </w:rPr>
            </w:pPr>
            <w:r>
              <w:rPr>
                <w:rFonts w:eastAsia="MS Mincho"/>
                <w:b/>
                <w:color w:val="000000"/>
                <w:szCs w:val="20"/>
                <w:highlight w:val="white"/>
                <w:lang w:val="lt-LT" w:eastAsia="lt-LT"/>
              </w:rPr>
              <w:t xml:space="preserve">Sutartys, kurių metu specialistas vadovavo </w:t>
            </w:r>
            <w:r>
              <w:rPr>
                <w:rFonts w:eastAsia="MS Mincho"/>
                <w:b/>
                <w:bCs/>
                <w:iCs/>
                <w:color w:val="000000"/>
                <w:szCs w:val="20"/>
                <w:highlight w:val="white"/>
                <w:lang w:val="lt-LT" w:eastAsia="lt-LT"/>
              </w:rPr>
              <w:t>tvarkybos darbams. Tvarkybos darbai: konservavimas, restauravimas, remontas ir avarijos grėsmės pašalinimas.</w:t>
            </w:r>
            <w:r>
              <w:rPr>
                <w:rFonts w:eastAsia="MS Mincho"/>
                <w:b/>
                <w:color w:val="000000"/>
                <w:szCs w:val="20"/>
                <w:highlight w:val="white"/>
                <w:lang w:val="lt-LT" w:eastAsia="lt-LT"/>
              </w:rPr>
              <w:t xml:space="preserve"> </w:t>
            </w:r>
          </w:p>
        </w:tc>
        <w:tc>
          <w:tcPr>
            <w:tcW w:w="5241" w:type="dxa"/>
            <w:tcBorders>
              <w:top w:val="single" w:sz="4" w:space="0" w:color="000000"/>
              <w:left w:val="single" w:sz="4" w:space="0" w:color="000000"/>
              <w:bottom w:val="single" w:sz="4" w:space="0" w:color="000000"/>
              <w:right w:val="single" w:sz="4" w:space="0" w:color="000000"/>
            </w:tcBorders>
          </w:tcPr>
          <w:p w14:paraId="361867F7" w14:textId="77777777" w:rsidR="0024642B" w:rsidRDefault="00ED7DE0">
            <w:pPr>
              <w:jc w:val="both"/>
              <w:rPr>
                <w:rFonts w:eastAsia="Times New Roman"/>
                <w:b/>
                <w:iCs/>
                <w:color w:val="000000"/>
                <w:szCs w:val="20"/>
                <w:lang w:val="lt-LT" w:eastAsia="lt-LT"/>
              </w:rPr>
            </w:pPr>
            <w:r>
              <w:rPr>
                <w:rFonts w:eastAsia="Times New Roman"/>
                <w:b/>
                <w:iCs/>
                <w:color w:val="000000"/>
                <w:szCs w:val="20"/>
                <w:lang w:val="lt-LT" w:eastAsia="lt-LT"/>
              </w:rPr>
              <w:lastRenderedPageBreak/>
              <w:t>Pateikiami dokumentai, nurodyti konkurso sąlygų 7 priede.</w:t>
            </w:r>
          </w:p>
          <w:p w14:paraId="361867F8" w14:textId="77777777" w:rsidR="0024642B" w:rsidRDefault="0024642B">
            <w:pPr>
              <w:tabs>
                <w:tab w:val="left" w:pos="346"/>
                <w:tab w:val="left" w:pos="772"/>
              </w:tabs>
              <w:ind w:left="488" w:hanging="488"/>
              <w:jc w:val="both"/>
              <w:rPr>
                <w:rFonts w:eastAsia="MS Mincho"/>
                <w:i/>
                <w:iCs/>
                <w:color w:val="000000"/>
                <w:szCs w:val="20"/>
                <w:lang w:val="lt-LT" w:eastAsia="lt-LT"/>
              </w:rPr>
            </w:pPr>
          </w:p>
          <w:p w14:paraId="361867F9" w14:textId="77777777" w:rsidR="0024642B" w:rsidRDefault="0024642B">
            <w:pPr>
              <w:ind w:right="-57" w:firstLine="380"/>
              <w:jc w:val="both"/>
              <w:rPr>
                <w:rFonts w:eastAsia="Times New Roman"/>
                <w:i/>
                <w:color w:val="000000"/>
                <w:szCs w:val="20"/>
                <w:lang w:val="lt-LT" w:eastAsia="lt-LT"/>
              </w:rPr>
            </w:pPr>
          </w:p>
        </w:tc>
      </w:tr>
    </w:tbl>
    <w:p w14:paraId="361867FB" w14:textId="77777777" w:rsidR="0024642B" w:rsidRDefault="0024642B">
      <w:pPr>
        <w:ind w:right="368"/>
        <w:jc w:val="both"/>
        <w:rPr>
          <w:rFonts w:eastAsia="Times New Roman"/>
          <w:color w:val="000000"/>
          <w:highlight w:val="yellow"/>
          <w:lang w:val="lt-LT"/>
        </w:rPr>
      </w:pPr>
    </w:p>
    <w:p w14:paraId="361867FC" w14:textId="77777777" w:rsidR="0024642B" w:rsidRDefault="00ED7DE0">
      <w:pPr>
        <w:ind w:right="142"/>
        <w:jc w:val="both"/>
        <w:rPr>
          <w:color w:val="000000"/>
          <w:lang w:val="lt-LT"/>
        </w:rPr>
      </w:pPr>
      <w:r>
        <w:rPr>
          <w:color w:val="000000"/>
          <w:lang w:val="lt-LT"/>
        </w:rPr>
        <w:t>Dalyvis pasiūlyme privalo išviešinti ūkio subjektus, kurių pajėgumais remiasi, taip pat nurodyti ir kitus žinomus subtiekėjus:</w:t>
      </w:r>
    </w:p>
    <w:p w14:paraId="361867FD" w14:textId="77777777" w:rsidR="0024642B" w:rsidRDefault="0024642B">
      <w:pPr>
        <w:ind w:firstLine="720"/>
        <w:jc w:val="both"/>
        <w:rPr>
          <w:b/>
          <w:color w:val="000000"/>
          <w:highlight w:val="yellow"/>
          <w:lang w:val="lt-LT"/>
        </w:rPr>
      </w:pPr>
    </w:p>
    <w:p w14:paraId="361867FE" w14:textId="77777777" w:rsidR="0024642B" w:rsidRDefault="00ED7DE0">
      <w:pPr>
        <w:jc w:val="both"/>
        <w:rPr>
          <w:bCs/>
          <w:color w:val="000000"/>
          <w:lang w:val="lt-LT"/>
        </w:rPr>
      </w:pPr>
      <w:r>
        <w:rPr>
          <w:bCs/>
          <w:color w:val="000000"/>
          <w:lang w:val="lt-LT"/>
        </w:rPr>
        <w:t>Lentelė Nr. 4</w:t>
      </w:r>
      <w:bookmarkStart w:id="9" w:name="_Hlk156459990"/>
      <w:bookmarkEnd w:id="9"/>
    </w:p>
    <w:tbl>
      <w:tblPr>
        <w:tblW w:w="9351" w:type="dxa"/>
        <w:tblLook w:val="04A0" w:firstRow="1" w:lastRow="0" w:firstColumn="1" w:lastColumn="0" w:noHBand="0" w:noVBand="1"/>
      </w:tblPr>
      <w:tblGrid>
        <w:gridCol w:w="659"/>
        <w:gridCol w:w="2295"/>
        <w:gridCol w:w="2618"/>
        <w:gridCol w:w="3779"/>
      </w:tblGrid>
      <w:tr w:rsidR="0024642B" w:rsidRPr="00651B4C" w14:paraId="36186803" w14:textId="77777777">
        <w:trPr>
          <w:trHeight w:val="856"/>
        </w:trPr>
        <w:tc>
          <w:tcPr>
            <w:tcW w:w="659" w:type="dxa"/>
            <w:vMerge w:val="restart"/>
            <w:tcBorders>
              <w:top w:val="single" w:sz="4" w:space="0" w:color="000000"/>
              <w:left w:val="single" w:sz="4" w:space="0" w:color="000000"/>
              <w:bottom w:val="single" w:sz="4" w:space="0" w:color="000000"/>
              <w:right w:val="single" w:sz="4" w:space="0" w:color="000000"/>
            </w:tcBorders>
            <w:vAlign w:val="center"/>
          </w:tcPr>
          <w:p w14:paraId="361867FF"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Eil. Nr.</w:t>
            </w:r>
          </w:p>
        </w:tc>
        <w:tc>
          <w:tcPr>
            <w:tcW w:w="2295" w:type="dxa"/>
            <w:vMerge w:val="restart"/>
            <w:tcBorders>
              <w:top w:val="single" w:sz="4" w:space="0" w:color="000000"/>
              <w:left w:val="single" w:sz="4" w:space="0" w:color="000000"/>
              <w:bottom w:val="single" w:sz="4" w:space="0" w:color="000000"/>
              <w:right w:val="single" w:sz="4" w:space="0" w:color="000000"/>
            </w:tcBorders>
            <w:vAlign w:val="center"/>
          </w:tcPr>
          <w:p w14:paraId="36186800"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Ūkio subjekto pavadinimas, kodas ir adresas</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14:paraId="36186801"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 xml:space="preserve">Numatomi atlikti darbai </w:t>
            </w:r>
          </w:p>
        </w:tc>
        <w:tc>
          <w:tcPr>
            <w:tcW w:w="3779" w:type="dxa"/>
            <w:tcBorders>
              <w:top w:val="single" w:sz="4" w:space="0" w:color="000000"/>
              <w:left w:val="single" w:sz="4" w:space="0" w:color="000000"/>
              <w:bottom w:val="single" w:sz="4" w:space="0" w:color="000000"/>
              <w:right w:val="single" w:sz="4" w:space="0" w:color="000000"/>
            </w:tcBorders>
            <w:vAlign w:val="center"/>
          </w:tcPr>
          <w:p w14:paraId="36186802"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Pirkimo sutarties dalis pasiūlymo kainoje, kuriai ketinama pasitelkti subtiekėjus</w:t>
            </w:r>
          </w:p>
        </w:tc>
      </w:tr>
      <w:tr w:rsidR="0024642B" w14:paraId="36186808" w14:textId="77777777">
        <w:tc>
          <w:tcPr>
            <w:tcW w:w="659" w:type="dxa"/>
            <w:vMerge/>
            <w:tcBorders>
              <w:top w:val="single" w:sz="4" w:space="0" w:color="000000"/>
              <w:left w:val="single" w:sz="4" w:space="0" w:color="000000"/>
              <w:bottom w:val="single" w:sz="4" w:space="0" w:color="000000"/>
              <w:right w:val="single" w:sz="4" w:space="0" w:color="000000"/>
            </w:tcBorders>
            <w:vAlign w:val="center"/>
          </w:tcPr>
          <w:p w14:paraId="36186804" w14:textId="77777777" w:rsidR="0024642B" w:rsidRPr="00260DF6" w:rsidRDefault="0024642B">
            <w:pPr>
              <w:rPr>
                <w:lang w:val="lt-LT"/>
              </w:rPr>
            </w:pPr>
          </w:p>
        </w:tc>
        <w:tc>
          <w:tcPr>
            <w:tcW w:w="2295" w:type="dxa"/>
            <w:vMerge/>
            <w:tcBorders>
              <w:top w:val="single" w:sz="4" w:space="0" w:color="000000"/>
              <w:left w:val="single" w:sz="4" w:space="0" w:color="000000"/>
              <w:bottom w:val="single" w:sz="4" w:space="0" w:color="000000"/>
              <w:right w:val="single" w:sz="4" w:space="0" w:color="000000"/>
            </w:tcBorders>
            <w:vAlign w:val="center"/>
          </w:tcPr>
          <w:p w14:paraId="36186805" w14:textId="77777777" w:rsidR="0024642B" w:rsidRPr="00260DF6" w:rsidRDefault="0024642B">
            <w:pPr>
              <w:rPr>
                <w:lang w:val="lt-LT"/>
              </w:rPr>
            </w:pPr>
          </w:p>
        </w:tc>
        <w:tc>
          <w:tcPr>
            <w:tcW w:w="2617" w:type="dxa"/>
            <w:vMerge/>
            <w:tcBorders>
              <w:top w:val="single" w:sz="4" w:space="0" w:color="000000"/>
              <w:left w:val="single" w:sz="4" w:space="0" w:color="000000"/>
              <w:bottom w:val="single" w:sz="4" w:space="0" w:color="000000"/>
              <w:right w:val="single" w:sz="4" w:space="0" w:color="000000"/>
            </w:tcBorders>
            <w:vAlign w:val="center"/>
          </w:tcPr>
          <w:p w14:paraId="36186806" w14:textId="77777777" w:rsidR="0024642B" w:rsidRPr="00260DF6" w:rsidRDefault="0024642B">
            <w:pPr>
              <w:rPr>
                <w:lang w:val="lt-LT"/>
              </w:rPr>
            </w:pPr>
          </w:p>
        </w:tc>
        <w:tc>
          <w:tcPr>
            <w:tcW w:w="3779" w:type="dxa"/>
            <w:tcBorders>
              <w:top w:val="single" w:sz="4" w:space="0" w:color="000000"/>
              <w:left w:val="single" w:sz="4" w:space="0" w:color="000000"/>
              <w:bottom w:val="single" w:sz="4" w:space="0" w:color="000000"/>
              <w:right w:val="single" w:sz="4" w:space="0" w:color="000000"/>
            </w:tcBorders>
            <w:vAlign w:val="center"/>
          </w:tcPr>
          <w:p w14:paraId="36186807"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EUR su PVM</w:t>
            </w:r>
          </w:p>
        </w:tc>
      </w:tr>
      <w:tr w:rsidR="0024642B" w:rsidRPr="00080039" w14:paraId="3618680C" w14:textId="77777777">
        <w:tc>
          <w:tcPr>
            <w:tcW w:w="9350" w:type="dxa"/>
            <w:gridSpan w:val="4"/>
            <w:tcBorders>
              <w:top w:val="single" w:sz="4" w:space="0" w:color="000000"/>
              <w:left w:val="single" w:sz="4" w:space="0" w:color="000000"/>
              <w:bottom w:val="single" w:sz="4" w:space="0" w:color="000000"/>
              <w:right w:val="single" w:sz="4" w:space="0" w:color="000000"/>
            </w:tcBorders>
            <w:vAlign w:val="center"/>
          </w:tcPr>
          <w:p w14:paraId="36186809" w14:textId="77777777" w:rsidR="0024642B" w:rsidRDefault="0024642B">
            <w:pPr>
              <w:jc w:val="center"/>
              <w:rPr>
                <w:rFonts w:eastAsia="MS Mincho"/>
                <w:b/>
                <w:color w:val="000000"/>
                <w:szCs w:val="20"/>
                <w:lang w:val="lt-LT" w:eastAsia="lt-LT"/>
              </w:rPr>
            </w:pPr>
          </w:p>
          <w:p w14:paraId="3618680A" w14:textId="77777777" w:rsidR="0024642B" w:rsidRPr="00080039" w:rsidRDefault="00ED7DE0">
            <w:pPr>
              <w:jc w:val="center"/>
              <w:rPr>
                <w:rFonts w:eastAsia="MS Mincho"/>
                <w:szCs w:val="20"/>
                <w:lang w:val="lt-LT" w:eastAsia="lt-LT"/>
              </w:rPr>
            </w:pPr>
            <w:r>
              <w:rPr>
                <w:rFonts w:eastAsia="MS Mincho"/>
                <w:b/>
                <w:color w:val="000000"/>
                <w:szCs w:val="20"/>
                <w:lang w:val="lt-LT" w:eastAsia="lt-LT"/>
              </w:rPr>
              <w:t xml:space="preserve">Ūkio subjektai, kurių pajėgumais </w:t>
            </w:r>
            <w:r>
              <w:rPr>
                <w:rFonts w:eastAsia="MS Mincho"/>
                <w:b/>
                <w:color w:val="000000"/>
                <w:szCs w:val="20"/>
                <w:u w:val="single"/>
                <w:lang w:val="lt-LT" w:eastAsia="lt-LT"/>
              </w:rPr>
              <w:t>remiamasi įrodinėjant kvalifikacijos atitiktį</w:t>
            </w:r>
          </w:p>
          <w:p w14:paraId="3618680B" w14:textId="77777777" w:rsidR="0024642B" w:rsidRDefault="0024642B">
            <w:pPr>
              <w:jc w:val="center"/>
              <w:rPr>
                <w:rFonts w:eastAsia="MS Mincho"/>
                <w:b/>
                <w:color w:val="000000"/>
                <w:szCs w:val="20"/>
                <w:lang w:val="lt-LT" w:eastAsia="lt-LT"/>
              </w:rPr>
            </w:pPr>
          </w:p>
        </w:tc>
      </w:tr>
      <w:tr w:rsidR="0024642B" w14:paraId="36186811" w14:textId="77777777">
        <w:tc>
          <w:tcPr>
            <w:tcW w:w="659" w:type="dxa"/>
            <w:tcBorders>
              <w:top w:val="single" w:sz="4" w:space="0" w:color="000000"/>
              <w:left w:val="single" w:sz="4" w:space="0" w:color="000000"/>
              <w:bottom w:val="single" w:sz="4" w:space="0" w:color="000000"/>
              <w:right w:val="single" w:sz="4" w:space="0" w:color="000000"/>
            </w:tcBorders>
          </w:tcPr>
          <w:p w14:paraId="3618680D" w14:textId="77777777" w:rsidR="0024642B" w:rsidRDefault="00ED7DE0">
            <w:pPr>
              <w:rPr>
                <w:rFonts w:eastAsia="MS Mincho"/>
                <w:color w:val="000000"/>
                <w:szCs w:val="20"/>
                <w:lang w:val="lt-LT" w:eastAsia="lt-LT"/>
              </w:rPr>
            </w:pPr>
            <w:r>
              <w:rPr>
                <w:rFonts w:eastAsia="MS Mincho"/>
                <w:color w:val="000000"/>
                <w:szCs w:val="20"/>
                <w:lang w:val="lt-LT" w:eastAsia="lt-LT"/>
              </w:rPr>
              <w:t>...</w:t>
            </w:r>
          </w:p>
        </w:tc>
        <w:tc>
          <w:tcPr>
            <w:tcW w:w="2295" w:type="dxa"/>
            <w:tcBorders>
              <w:top w:val="single" w:sz="4" w:space="0" w:color="000000"/>
              <w:left w:val="single" w:sz="4" w:space="0" w:color="000000"/>
              <w:bottom w:val="single" w:sz="4" w:space="0" w:color="000000"/>
              <w:right w:val="single" w:sz="4" w:space="0" w:color="000000"/>
            </w:tcBorders>
          </w:tcPr>
          <w:p w14:paraId="3618680E" w14:textId="77777777" w:rsidR="0024642B" w:rsidRDefault="0024642B">
            <w:pPr>
              <w:rPr>
                <w:rFonts w:eastAsia="MS Mincho"/>
                <w:color w:val="000000"/>
                <w:szCs w:val="20"/>
                <w:lang w:val="lt-LT" w:eastAsia="lt-LT"/>
              </w:rPr>
            </w:pPr>
          </w:p>
        </w:tc>
        <w:tc>
          <w:tcPr>
            <w:tcW w:w="2617" w:type="dxa"/>
            <w:tcBorders>
              <w:top w:val="single" w:sz="4" w:space="0" w:color="000000"/>
              <w:left w:val="single" w:sz="4" w:space="0" w:color="000000"/>
              <w:bottom w:val="single" w:sz="4" w:space="0" w:color="000000"/>
              <w:right w:val="single" w:sz="4" w:space="0" w:color="000000"/>
            </w:tcBorders>
          </w:tcPr>
          <w:p w14:paraId="3618680F" w14:textId="77777777" w:rsidR="0024642B" w:rsidRDefault="0024642B">
            <w:pPr>
              <w:rPr>
                <w:rFonts w:eastAsia="MS Mincho"/>
                <w:color w:val="000000"/>
                <w:szCs w:val="20"/>
                <w:lang w:val="lt-LT" w:eastAsia="lt-LT"/>
              </w:rPr>
            </w:pPr>
          </w:p>
        </w:tc>
        <w:tc>
          <w:tcPr>
            <w:tcW w:w="3779" w:type="dxa"/>
            <w:tcBorders>
              <w:top w:val="single" w:sz="4" w:space="0" w:color="000000"/>
              <w:left w:val="single" w:sz="4" w:space="0" w:color="000000"/>
              <w:bottom w:val="single" w:sz="4" w:space="0" w:color="000000"/>
              <w:right w:val="single" w:sz="4" w:space="0" w:color="000000"/>
            </w:tcBorders>
          </w:tcPr>
          <w:p w14:paraId="36186810" w14:textId="77777777" w:rsidR="0024642B" w:rsidRDefault="0024642B">
            <w:pPr>
              <w:rPr>
                <w:rFonts w:eastAsia="MS Mincho"/>
                <w:color w:val="000000"/>
                <w:szCs w:val="20"/>
                <w:lang w:val="lt-LT" w:eastAsia="lt-LT"/>
              </w:rPr>
            </w:pPr>
          </w:p>
        </w:tc>
      </w:tr>
      <w:tr w:rsidR="0024642B" w14:paraId="36186814" w14:textId="77777777">
        <w:tc>
          <w:tcPr>
            <w:tcW w:w="5572" w:type="dxa"/>
            <w:gridSpan w:val="3"/>
            <w:tcBorders>
              <w:top w:val="single" w:sz="4" w:space="0" w:color="000000"/>
              <w:left w:val="single" w:sz="4" w:space="0" w:color="000000"/>
              <w:bottom w:val="single" w:sz="4" w:space="0" w:color="000000"/>
              <w:right w:val="single" w:sz="4" w:space="0" w:color="000000"/>
            </w:tcBorders>
          </w:tcPr>
          <w:p w14:paraId="36186812" w14:textId="77777777" w:rsidR="0024642B" w:rsidRDefault="00ED7DE0">
            <w:pPr>
              <w:jc w:val="right"/>
              <w:rPr>
                <w:rFonts w:eastAsia="MS Mincho"/>
                <w:b/>
                <w:color w:val="000000"/>
                <w:szCs w:val="20"/>
                <w:lang w:val="lt-LT" w:eastAsia="lt-LT"/>
              </w:rPr>
            </w:pPr>
            <w:r>
              <w:rPr>
                <w:rFonts w:eastAsia="MS Mincho"/>
                <w:b/>
                <w:color w:val="000000"/>
                <w:szCs w:val="20"/>
                <w:lang w:val="lt-LT" w:eastAsia="lt-LT"/>
              </w:rPr>
              <w:t>Viso:</w:t>
            </w:r>
          </w:p>
        </w:tc>
        <w:tc>
          <w:tcPr>
            <w:tcW w:w="3778" w:type="dxa"/>
            <w:tcBorders>
              <w:top w:val="single" w:sz="4" w:space="0" w:color="000000"/>
              <w:left w:val="single" w:sz="4" w:space="0" w:color="000000"/>
              <w:bottom w:val="single" w:sz="4" w:space="0" w:color="000000"/>
              <w:right w:val="single" w:sz="4" w:space="0" w:color="000000"/>
            </w:tcBorders>
          </w:tcPr>
          <w:p w14:paraId="36186813" w14:textId="77777777" w:rsidR="0024642B" w:rsidRDefault="0024642B">
            <w:pPr>
              <w:rPr>
                <w:rFonts w:eastAsia="MS Mincho"/>
                <w:color w:val="000000"/>
                <w:szCs w:val="20"/>
                <w:lang w:val="lt-LT" w:eastAsia="lt-LT"/>
              </w:rPr>
            </w:pPr>
          </w:p>
        </w:tc>
      </w:tr>
    </w:tbl>
    <w:p w14:paraId="36186815" w14:textId="77777777" w:rsidR="0024642B" w:rsidRPr="00260DF6" w:rsidRDefault="00ED7DE0">
      <w:pPr>
        <w:widowControl w:val="0"/>
        <w:suppressAutoHyphens/>
        <w:ind w:right="142"/>
        <w:jc w:val="both"/>
        <w:rPr>
          <w:lang w:val="lt-LT"/>
        </w:rPr>
      </w:pPr>
      <w:r>
        <w:rPr>
          <w:bCs/>
          <w:i/>
          <w:color w:val="000000"/>
          <w:lang w:val="lt-LT"/>
        </w:rPr>
        <w:t xml:space="preserve">Pildyti tuomet, jei sutarties vykdymui bus pasitelkti </w:t>
      </w:r>
      <w:r>
        <w:rPr>
          <w:b/>
          <w:bCs/>
          <w:i/>
          <w:color w:val="000000"/>
          <w:lang w:val="lt-LT"/>
        </w:rPr>
        <w:t>ūkio subjektai, kurių pajėgumais tiekėjas remiasi</w:t>
      </w:r>
      <w:r>
        <w:rPr>
          <w:bCs/>
          <w:i/>
          <w:color w:val="000000"/>
          <w:lang w:val="lt-LT"/>
        </w:rPr>
        <w:t>, kad atitiktų pirkimo dokumentuose nustatytus kvalifikacijos reikalavimus. Jeigu tiekėjas nurodo ūkio subjektus, kurių pajėgumais tiekėjas remiasi, kad atitiktų pirkimo dokumentuose nustatytus kvalifikacijos reikalavimus, tuomet privalo pateikti galimybę pasinaudoti kitų ūkio subjektų pajėgumais patvirtinančių dokumentų, kurie patvirtintų, kad tiekėjui ištekliai bus prieinami per visą sutartinių įsipareigojimų vykdymo laikotarpį skaitmenines kopijas.</w:t>
      </w:r>
    </w:p>
    <w:p w14:paraId="36186816" w14:textId="77777777" w:rsidR="0024642B" w:rsidRDefault="0024642B">
      <w:pPr>
        <w:rPr>
          <w:color w:val="000000"/>
          <w:lang w:val="lt-LT"/>
        </w:rPr>
      </w:pPr>
    </w:p>
    <w:p w14:paraId="36186817" w14:textId="77777777" w:rsidR="0024642B" w:rsidRDefault="00ED7DE0">
      <w:pPr>
        <w:jc w:val="both"/>
        <w:rPr>
          <w:bCs/>
          <w:color w:val="000000"/>
          <w:lang w:val="lt-LT"/>
        </w:rPr>
      </w:pPr>
      <w:r>
        <w:rPr>
          <w:bCs/>
          <w:color w:val="000000"/>
          <w:lang w:val="lt-LT"/>
        </w:rPr>
        <w:t>Lentelė Nr. 5</w:t>
      </w:r>
    </w:p>
    <w:tbl>
      <w:tblPr>
        <w:tblW w:w="9351" w:type="dxa"/>
        <w:tblLook w:val="04A0" w:firstRow="1" w:lastRow="0" w:firstColumn="1" w:lastColumn="0" w:noHBand="0" w:noVBand="1"/>
      </w:tblPr>
      <w:tblGrid>
        <w:gridCol w:w="659"/>
        <w:gridCol w:w="2301"/>
        <w:gridCol w:w="2701"/>
        <w:gridCol w:w="3690"/>
      </w:tblGrid>
      <w:tr w:rsidR="0024642B" w:rsidRPr="00651B4C" w14:paraId="3618681C" w14:textId="77777777">
        <w:tc>
          <w:tcPr>
            <w:tcW w:w="659" w:type="dxa"/>
            <w:vMerge w:val="restart"/>
            <w:tcBorders>
              <w:top w:val="single" w:sz="4" w:space="0" w:color="000000"/>
              <w:left w:val="single" w:sz="4" w:space="0" w:color="000000"/>
              <w:bottom w:val="single" w:sz="4" w:space="0" w:color="000000"/>
              <w:right w:val="single" w:sz="4" w:space="0" w:color="000000"/>
            </w:tcBorders>
            <w:vAlign w:val="center"/>
          </w:tcPr>
          <w:p w14:paraId="36186818"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Eil. Nr.</w:t>
            </w:r>
          </w:p>
        </w:tc>
        <w:tc>
          <w:tcPr>
            <w:tcW w:w="2301" w:type="dxa"/>
            <w:vMerge w:val="restart"/>
            <w:tcBorders>
              <w:top w:val="single" w:sz="4" w:space="0" w:color="000000"/>
              <w:left w:val="single" w:sz="4" w:space="0" w:color="000000"/>
              <w:bottom w:val="single" w:sz="4" w:space="0" w:color="000000"/>
              <w:right w:val="single" w:sz="4" w:space="0" w:color="000000"/>
            </w:tcBorders>
            <w:vAlign w:val="center"/>
          </w:tcPr>
          <w:p w14:paraId="36186819"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Subtiekėjo pavadinimas, kodas ir adresas</w:t>
            </w:r>
          </w:p>
        </w:tc>
        <w:tc>
          <w:tcPr>
            <w:tcW w:w="2700" w:type="dxa"/>
            <w:vMerge w:val="restart"/>
            <w:tcBorders>
              <w:top w:val="single" w:sz="4" w:space="0" w:color="000000"/>
              <w:left w:val="single" w:sz="4" w:space="0" w:color="000000"/>
              <w:bottom w:val="single" w:sz="4" w:space="0" w:color="000000"/>
              <w:right w:val="single" w:sz="4" w:space="0" w:color="000000"/>
            </w:tcBorders>
            <w:vAlign w:val="center"/>
          </w:tcPr>
          <w:p w14:paraId="3618681A"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 xml:space="preserve">Numatomi atlikti darbai </w:t>
            </w:r>
          </w:p>
        </w:tc>
        <w:tc>
          <w:tcPr>
            <w:tcW w:w="3690" w:type="dxa"/>
            <w:tcBorders>
              <w:top w:val="single" w:sz="4" w:space="0" w:color="000000"/>
              <w:left w:val="single" w:sz="4" w:space="0" w:color="000000"/>
              <w:bottom w:val="single" w:sz="4" w:space="0" w:color="000000"/>
              <w:right w:val="single" w:sz="4" w:space="0" w:color="000000"/>
            </w:tcBorders>
            <w:vAlign w:val="center"/>
          </w:tcPr>
          <w:p w14:paraId="3618681B"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Pirkimo sutarties dalis pasiūlymo kainoje, kuriai ketinama pasitelkti subtiekėjus</w:t>
            </w:r>
          </w:p>
        </w:tc>
      </w:tr>
      <w:tr w:rsidR="0024642B" w14:paraId="36186821" w14:textId="77777777">
        <w:tc>
          <w:tcPr>
            <w:tcW w:w="659" w:type="dxa"/>
            <w:vMerge/>
            <w:tcBorders>
              <w:top w:val="single" w:sz="4" w:space="0" w:color="000000"/>
              <w:left w:val="single" w:sz="4" w:space="0" w:color="000000"/>
              <w:bottom w:val="single" w:sz="4" w:space="0" w:color="000000"/>
              <w:right w:val="single" w:sz="4" w:space="0" w:color="000000"/>
            </w:tcBorders>
            <w:vAlign w:val="center"/>
          </w:tcPr>
          <w:p w14:paraId="3618681D" w14:textId="77777777" w:rsidR="0024642B" w:rsidRPr="00260DF6" w:rsidRDefault="0024642B">
            <w:pPr>
              <w:rPr>
                <w:lang w:val="lt-LT"/>
              </w:rPr>
            </w:pPr>
          </w:p>
        </w:tc>
        <w:tc>
          <w:tcPr>
            <w:tcW w:w="2301" w:type="dxa"/>
            <w:vMerge/>
            <w:tcBorders>
              <w:top w:val="single" w:sz="4" w:space="0" w:color="000000"/>
              <w:left w:val="single" w:sz="4" w:space="0" w:color="000000"/>
              <w:bottom w:val="single" w:sz="4" w:space="0" w:color="000000"/>
              <w:right w:val="single" w:sz="4" w:space="0" w:color="000000"/>
            </w:tcBorders>
            <w:vAlign w:val="center"/>
          </w:tcPr>
          <w:p w14:paraId="3618681E" w14:textId="77777777" w:rsidR="0024642B" w:rsidRPr="00260DF6" w:rsidRDefault="0024642B">
            <w:pPr>
              <w:rPr>
                <w:lang w:val="lt-LT"/>
              </w:rPr>
            </w:pPr>
          </w:p>
        </w:tc>
        <w:tc>
          <w:tcPr>
            <w:tcW w:w="2700" w:type="dxa"/>
            <w:vMerge/>
            <w:tcBorders>
              <w:top w:val="single" w:sz="4" w:space="0" w:color="000000"/>
              <w:left w:val="single" w:sz="4" w:space="0" w:color="000000"/>
              <w:bottom w:val="single" w:sz="4" w:space="0" w:color="000000"/>
              <w:right w:val="single" w:sz="4" w:space="0" w:color="000000"/>
            </w:tcBorders>
            <w:vAlign w:val="center"/>
          </w:tcPr>
          <w:p w14:paraId="3618681F" w14:textId="77777777" w:rsidR="0024642B" w:rsidRPr="00260DF6" w:rsidRDefault="0024642B">
            <w:pPr>
              <w:rPr>
                <w:lang w:val="lt-LT"/>
              </w:rPr>
            </w:pPr>
          </w:p>
        </w:tc>
        <w:tc>
          <w:tcPr>
            <w:tcW w:w="3690" w:type="dxa"/>
            <w:tcBorders>
              <w:top w:val="single" w:sz="4" w:space="0" w:color="000000"/>
              <w:left w:val="single" w:sz="4" w:space="0" w:color="000000"/>
              <w:bottom w:val="single" w:sz="4" w:space="0" w:color="000000"/>
              <w:right w:val="single" w:sz="4" w:space="0" w:color="000000"/>
            </w:tcBorders>
            <w:vAlign w:val="center"/>
          </w:tcPr>
          <w:p w14:paraId="36186820"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EUR su PVM</w:t>
            </w:r>
          </w:p>
        </w:tc>
      </w:tr>
      <w:tr w:rsidR="0024642B" w14:paraId="36186825" w14:textId="77777777">
        <w:tc>
          <w:tcPr>
            <w:tcW w:w="9350" w:type="dxa"/>
            <w:gridSpan w:val="4"/>
            <w:tcBorders>
              <w:top w:val="single" w:sz="4" w:space="0" w:color="000000"/>
              <w:left w:val="single" w:sz="4" w:space="0" w:color="000000"/>
              <w:bottom w:val="single" w:sz="4" w:space="0" w:color="000000"/>
              <w:right w:val="single" w:sz="4" w:space="0" w:color="000000"/>
            </w:tcBorders>
          </w:tcPr>
          <w:p w14:paraId="36186822" w14:textId="77777777" w:rsidR="0024642B" w:rsidRDefault="0024642B">
            <w:pPr>
              <w:jc w:val="center"/>
              <w:rPr>
                <w:rFonts w:eastAsia="MS Mincho"/>
                <w:b/>
                <w:color w:val="000000"/>
                <w:szCs w:val="20"/>
                <w:lang w:val="lt-LT" w:eastAsia="lt-LT"/>
              </w:rPr>
            </w:pPr>
          </w:p>
          <w:p w14:paraId="36186823" w14:textId="77777777" w:rsidR="0024642B" w:rsidRDefault="00ED7DE0">
            <w:pPr>
              <w:jc w:val="center"/>
              <w:rPr>
                <w:rFonts w:eastAsia="MS Mincho"/>
                <w:szCs w:val="20"/>
                <w:lang w:eastAsia="lt-LT"/>
              </w:rPr>
            </w:pPr>
            <w:r>
              <w:rPr>
                <w:rFonts w:eastAsia="MS Mincho"/>
                <w:b/>
                <w:color w:val="000000"/>
                <w:szCs w:val="20"/>
                <w:lang w:val="lt-LT" w:eastAsia="lt-LT"/>
              </w:rPr>
              <w:t xml:space="preserve">Kiti žinomi subtiekėjai, kurie bus pasitelkti vykdant pirkimo sutartį ir kurių pajėgumais </w:t>
            </w:r>
            <w:r>
              <w:rPr>
                <w:rFonts w:eastAsia="MS Mincho"/>
                <w:b/>
                <w:color w:val="000000"/>
                <w:szCs w:val="20"/>
                <w:u w:val="single"/>
                <w:lang w:val="lt-LT" w:eastAsia="lt-LT"/>
              </w:rPr>
              <w:t>nesiremiama įrodinėjant kvalifikacijos atitiktį</w:t>
            </w:r>
          </w:p>
          <w:p w14:paraId="36186824" w14:textId="77777777" w:rsidR="0024642B" w:rsidRDefault="0024642B">
            <w:pPr>
              <w:jc w:val="center"/>
              <w:rPr>
                <w:rFonts w:eastAsia="MS Mincho"/>
                <w:b/>
                <w:color w:val="000000"/>
                <w:szCs w:val="20"/>
                <w:lang w:val="lt-LT" w:eastAsia="lt-LT"/>
              </w:rPr>
            </w:pPr>
          </w:p>
        </w:tc>
      </w:tr>
      <w:tr w:rsidR="0024642B" w14:paraId="3618682A" w14:textId="77777777">
        <w:tc>
          <w:tcPr>
            <w:tcW w:w="659" w:type="dxa"/>
            <w:tcBorders>
              <w:top w:val="single" w:sz="4" w:space="0" w:color="000000"/>
              <w:left w:val="single" w:sz="4" w:space="0" w:color="000000"/>
              <w:bottom w:val="single" w:sz="4" w:space="0" w:color="000000"/>
              <w:right w:val="single" w:sz="4" w:space="0" w:color="000000"/>
            </w:tcBorders>
          </w:tcPr>
          <w:p w14:paraId="36186826" w14:textId="77777777" w:rsidR="0024642B" w:rsidRDefault="00ED7DE0">
            <w:pPr>
              <w:rPr>
                <w:rFonts w:eastAsia="MS Mincho"/>
                <w:color w:val="000000"/>
                <w:szCs w:val="20"/>
                <w:lang w:val="lt-LT" w:eastAsia="lt-LT"/>
              </w:rPr>
            </w:pPr>
            <w:r>
              <w:rPr>
                <w:rFonts w:eastAsia="MS Mincho"/>
                <w:color w:val="000000"/>
                <w:szCs w:val="20"/>
                <w:lang w:val="lt-LT" w:eastAsia="lt-LT"/>
              </w:rPr>
              <w:t>...</w:t>
            </w:r>
          </w:p>
        </w:tc>
        <w:tc>
          <w:tcPr>
            <w:tcW w:w="2301" w:type="dxa"/>
            <w:tcBorders>
              <w:top w:val="single" w:sz="4" w:space="0" w:color="000000"/>
              <w:left w:val="single" w:sz="4" w:space="0" w:color="000000"/>
              <w:bottom w:val="single" w:sz="4" w:space="0" w:color="000000"/>
              <w:right w:val="single" w:sz="4" w:space="0" w:color="000000"/>
            </w:tcBorders>
          </w:tcPr>
          <w:p w14:paraId="36186827" w14:textId="77777777" w:rsidR="0024642B" w:rsidRDefault="0024642B">
            <w:pPr>
              <w:rPr>
                <w:rFonts w:eastAsia="MS Mincho"/>
                <w:color w:val="000000"/>
                <w:szCs w:val="20"/>
                <w:lang w:val="lt-LT" w:eastAsia="lt-LT"/>
              </w:rPr>
            </w:pPr>
          </w:p>
        </w:tc>
        <w:tc>
          <w:tcPr>
            <w:tcW w:w="2700" w:type="dxa"/>
            <w:tcBorders>
              <w:top w:val="single" w:sz="4" w:space="0" w:color="000000"/>
              <w:left w:val="single" w:sz="4" w:space="0" w:color="000000"/>
              <w:bottom w:val="single" w:sz="4" w:space="0" w:color="000000"/>
              <w:right w:val="single" w:sz="4" w:space="0" w:color="000000"/>
            </w:tcBorders>
          </w:tcPr>
          <w:p w14:paraId="36186828" w14:textId="77777777" w:rsidR="0024642B" w:rsidRDefault="0024642B">
            <w:pPr>
              <w:rPr>
                <w:rFonts w:eastAsia="MS Mincho"/>
                <w:color w:val="000000"/>
                <w:szCs w:val="20"/>
                <w:lang w:val="lt-LT" w:eastAsia="lt-LT"/>
              </w:rPr>
            </w:pPr>
          </w:p>
        </w:tc>
        <w:tc>
          <w:tcPr>
            <w:tcW w:w="3690" w:type="dxa"/>
            <w:tcBorders>
              <w:top w:val="single" w:sz="4" w:space="0" w:color="000000"/>
              <w:left w:val="single" w:sz="4" w:space="0" w:color="000000"/>
              <w:bottom w:val="single" w:sz="4" w:space="0" w:color="000000"/>
              <w:right w:val="single" w:sz="4" w:space="0" w:color="000000"/>
            </w:tcBorders>
          </w:tcPr>
          <w:p w14:paraId="36186829" w14:textId="77777777" w:rsidR="0024642B" w:rsidRDefault="0024642B">
            <w:pPr>
              <w:rPr>
                <w:rFonts w:eastAsia="MS Mincho"/>
                <w:color w:val="000000"/>
                <w:szCs w:val="20"/>
                <w:lang w:val="lt-LT" w:eastAsia="lt-LT"/>
              </w:rPr>
            </w:pPr>
          </w:p>
        </w:tc>
      </w:tr>
      <w:tr w:rsidR="0024642B" w14:paraId="3618682D" w14:textId="77777777">
        <w:tc>
          <w:tcPr>
            <w:tcW w:w="5661" w:type="dxa"/>
            <w:gridSpan w:val="3"/>
            <w:tcBorders>
              <w:top w:val="single" w:sz="4" w:space="0" w:color="000000"/>
              <w:left w:val="single" w:sz="4" w:space="0" w:color="000000"/>
              <w:bottom w:val="single" w:sz="4" w:space="0" w:color="000000"/>
              <w:right w:val="single" w:sz="4" w:space="0" w:color="000000"/>
            </w:tcBorders>
          </w:tcPr>
          <w:p w14:paraId="3618682B" w14:textId="77777777" w:rsidR="0024642B" w:rsidRDefault="00ED7DE0">
            <w:pPr>
              <w:jc w:val="right"/>
              <w:rPr>
                <w:rFonts w:eastAsia="MS Mincho"/>
                <w:b/>
                <w:color w:val="000000"/>
                <w:szCs w:val="20"/>
                <w:lang w:val="lt-LT" w:eastAsia="lt-LT"/>
              </w:rPr>
            </w:pPr>
            <w:r>
              <w:rPr>
                <w:rFonts w:eastAsia="MS Mincho"/>
                <w:b/>
                <w:color w:val="000000"/>
                <w:szCs w:val="20"/>
                <w:lang w:val="lt-LT" w:eastAsia="lt-LT"/>
              </w:rPr>
              <w:t>Viso:</w:t>
            </w:r>
          </w:p>
        </w:tc>
        <w:tc>
          <w:tcPr>
            <w:tcW w:w="3689" w:type="dxa"/>
            <w:tcBorders>
              <w:top w:val="single" w:sz="4" w:space="0" w:color="000000"/>
              <w:left w:val="single" w:sz="4" w:space="0" w:color="000000"/>
              <w:bottom w:val="single" w:sz="4" w:space="0" w:color="000000"/>
              <w:right w:val="single" w:sz="4" w:space="0" w:color="000000"/>
            </w:tcBorders>
          </w:tcPr>
          <w:p w14:paraId="3618682C" w14:textId="77777777" w:rsidR="0024642B" w:rsidRDefault="0024642B">
            <w:pPr>
              <w:rPr>
                <w:rFonts w:eastAsia="MS Mincho"/>
                <w:color w:val="000000"/>
                <w:szCs w:val="20"/>
                <w:lang w:val="lt-LT" w:eastAsia="lt-LT"/>
              </w:rPr>
            </w:pPr>
          </w:p>
        </w:tc>
      </w:tr>
    </w:tbl>
    <w:p w14:paraId="3618682E" w14:textId="77777777" w:rsidR="0024642B" w:rsidRDefault="00ED7DE0">
      <w:pPr>
        <w:widowControl w:val="0"/>
        <w:suppressAutoHyphens/>
        <w:jc w:val="both"/>
      </w:pPr>
      <w:r>
        <w:rPr>
          <w:bCs/>
          <w:i/>
          <w:color w:val="000000"/>
          <w:lang w:val="lt-LT"/>
        </w:rPr>
        <w:t xml:space="preserve">Pildyti tuomet, jei sutarties vykdymui bus pasitelkti kiti žinomi </w:t>
      </w:r>
      <w:r>
        <w:rPr>
          <w:b/>
          <w:bCs/>
          <w:i/>
          <w:color w:val="000000"/>
          <w:lang w:val="lt-LT"/>
        </w:rPr>
        <w:t>subtiekėjai, kurių pajėgumais tiekėjas nesiremia</w:t>
      </w:r>
      <w:r>
        <w:rPr>
          <w:bCs/>
          <w:i/>
          <w:color w:val="000000"/>
          <w:lang w:val="lt-LT"/>
        </w:rPr>
        <w:t xml:space="preserve">, kad atitiktų pirkimo dokumentuose nustatytus kvalifikacijos reikalavimus. </w:t>
      </w:r>
    </w:p>
    <w:p w14:paraId="3618682F" w14:textId="77777777" w:rsidR="0024642B" w:rsidRDefault="0024642B">
      <w:pPr>
        <w:ind w:right="368" w:firstLine="567"/>
        <w:rPr>
          <w:i/>
          <w:color w:val="000000"/>
          <w:lang w:val="lt-LT"/>
        </w:rPr>
      </w:pPr>
    </w:p>
    <w:p w14:paraId="36186830" w14:textId="32E041D3" w:rsidR="0024642B" w:rsidRPr="00260DF6" w:rsidRDefault="00ED7DE0">
      <w:pPr>
        <w:ind w:right="142"/>
        <w:contextualSpacing/>
        <w:jc w:val="both"/>
        <w:rPr>
          <w:lang w:val="lt-LT"/>
        </w:rPr>
      </w:pPr>
      <w:r>
        <w:rPr>
          <w:i/>
          <w:color w:val="000000"/>
          <w:lang w:val="lt-LT"/>
        </w:rPr>
        <w:t>PASTABA.</w:t>
      </w:r>
      <w:r>
        <w:rPr>
          <w:b/>
          <w:i/>
          <w:color w:val="000000"/>
          <w:lang w:val="lt-LT"/>
        </w:rPr>
        <w:t xml:space="preserve"> </w:t>
      </w:r>
      <w:r>
        <w:rPr>
          <w:i/>
          <w:color w:val="000000"/>
          <w:lang w:val="lt-LT"/>
        </w:rPr>
        <w:t>Tiekėjo ir subteikėjų ir</w:t>
      </w:r>
      <w:r w:rsidR="0027773E">
        <w:rPr>
          <w:i/>
          <w:color w:val="000000"/>
          <w:lang w:val="lt-LT"/>
        </w:rPr>
        <w:t xml:space="preserve"> </w:t>
      </w:r>
      <w:r>
        <w:rPr>
          <w:i/>
          <w:color w:val="000000"/>
          <w:lang w:val="lt-LT"/>
        </w:rPr>
        <w:t>/</w:t>
      </w:r>
      <w:r w:rsidR="0027773E">
        <w:rPr>
          <w:i/>
          <w:color w:val="000000"/>
          <w:lang w:val="lt-LT"/>
        </w:rPr>
        <w:t xml:space="preserve"> </w:t>
      </w:r>
      <w:r>
        <w:rPr>
          <w:i/>
          <w:color w:val="000000"/>
          <w:lang w:val="lt-LT"/>
        </w:rPr>
        <w:t>ar ūkio subjektų bendra numatomų teikti paslaugų vertė turi atitikti bendrą pasiūlymo sumą EUR su PVM.</w:t>
      </w:r>
    </w:p>
    <w:p w14:paraId="36186831" w14:textId="77777777" w:rsidR="0024642B" w:rsidRDefault="0024642B">
      <w:pPr>
        <w:ind w:right="142"/>
        <w:jc w:val="both"/>
        <w:rPr>
          <w:rFonts w:eastAsia="Times New Roman"/>
          <w:color w:val="000000"/>
          <w:lang w:val="lt-LT"/>
        </w:rPr>
      </w:pPr>
    </w:p>
    <w:p w14:paraId="36186832" w14:textId="35B34FAB" w:rsidR="0024642B" w:rsidRDefault="00ED7DE0">
      <w:pPr>
        <w:ind w:right="142"/>
        <w:jc w:val="both"/>
        <w:rPr>
          <w:rFonts w:eastAsia="Times New Roman"/>
          <w:color w:val="000000"/>
          <w:lang w:val="lt-LT"/>
        </w:rPr>
      </w:pPr>
      <w:r>
        <w:rPr>
          <w:rFonts w:eastAsia="Times New Roman"/>
          <w:color w:val="000000"/>
          <w:lang w:val="lt-LT"/>
        </w:rPr>
        <w:t>Informacija apie specialistus (</w:t>
      </w:r>
      <w:proofErr w:type="spellStart"/>
      <w:r>
        <w:rPr>
          <w:rFonts w:eastAsia="Times New Roman"/>
          <w:color w:val="000000"/>
          <w:lang w:val="lt-LT"/>
        </w:rPr>
        <w:t>kvazisubtiekėjus</w:t>
      </w:r>
      <w:proofErr w:type="spellEnd"/>
      <w:r>
        <w:rPr>
          <w:rFonts w:eastAsia="Times New Roman"/>
          <w:color w:val="000000"/>
          <w:lang w:val="lt-LT"/>
        </w:rPr>
        <w:t xml:space="preserve">), kuriais bus remiamasi įrodinėjant tiekėjo kvalifikaciją ir vykdant pirkimo sutartį, tačiau jie nėra tiekėjo ar tiekėjo pasitelkiamo (-ų) ūkio </w:t>
      </w:r>
      <w:r w:rsidR="00260DF6">
        <w:rPr>
          <w:rFonts w:eastAsia="Times New Roman"/>
          <w:color w:val="000000"/>
          <w:lang w:val="lt-LT"/>
        </w:rPr>
        <w:t>subjekto</w:t>
      </w:r>
      <w:r>
        <w:rPr>
          <w:rFonts w:eastAsia="Times New Roman"/>
          <w:color w:val="000000"/>
          <w:lang w:val="lt-LT"/>
        </w:rPr>
        <w:t xml:space="preserve"> (-ų) darbuotojai pasiūlymo pateikimo metu, bet laimėjimo atveju būtų įdarbinti:</w:t>
      </w:r>
    </w:p>
    <w:p w14:paraId="36186833" w14:textId="77777777" w:rsidR="0024642B" w:rsidRDefault="0024642B">
      <w:pPr>
        <w:jc w:val="both"/>
        <w:rPr>
          <w:bCs/>
          <w:color w:val="000000"/>
          <w:lang w:val="lt-LT"/>
        </w:rPr>
      </w:pPr>
    </w:p>
    <w:p w14:paraId="36186834" w14:textId="77777777" w:rsidR="0024642B" w:rsidRDefault="00ED7DE0">
      <w:pPr>
        <w:jc w:val="both"/>
        <w:rPr>
          <w:bCs/>
          <w:color w:val="000000"/>
          <w:lang w:val="lt-LT"/>
        </w:rPr>
      </w:pPr>
      <w:r>
        <w:rPr>
          <w:bCs/>
          <w:color w:val="000000"/>
          <w:lang w:val="lt-LT"/>
        </w:rPr>
        <w:t>Lentelė Nr. 6</w:t>
      </w:r>
    </w:p>
    <w:tbl>
      <w:tblPr>
        <w:tblW w:w="9351" w:type="dxa"/>
        <w:tblLook w:val="04A0" w:firstRow="1" w:lastRow="0" w:firstColumn="1" w:lastColumn="0" w:noHBand="0" w:noVBand="1"/>
      </w:tblPr>
      <w:tblGrid>
        <w:gridCol w:w="662"/>
        <w:gridCol w:w="3824"/>
        <w:gridCol w:w="4865"/>
      </w:tblGrid>
      <w:tr w:rsidR="0024642B" w14:paraId="36186838" w14:textId="77777777">
        <w:tc>
          <w:tcPr>
            <w:tcW w:w="662" w:type="dxa"/>
            <w:tcBorders>
              <w:top w:val="single" w:sz="4" w:space="0" w:color="000000"/>
              <w:left w:val="single" w:sz="4" w:space="0" w:color="000000"/>
              <w:bottom w:val="single" w:sz="4" w:space="0" w:color="000000"/>
              <w:right w:val="single" w:sz="4" w:space="0" w:color="000000"/>
            </w:tcBorders>
            <w:vAlign w:val="center"/>
          </w:tcPr>
          <w:p w14:paraId="36186835" w14:textId="77777777" w:rsidR="0024642B" w:rsidRDefault="00ED7DE0">
            <w:pPr>
              <w:ind w:right="-57"/>
              <w:jc w:val="center"/>
              <w:rPr>
                <w:rFonts w:eastAsia="MS Mincho"/>
                <w:b/>
                <w:color w:val="000000"/>
                <w:szCs w:val="20"/>
                <w:lang w:val="lt-LT" w:eastAsia="lt-LT"/>
              </w:rPr>
            </w:pPr>
            <w:r>
              <w:rPr>
                <w:rFonts w:eastAsia="MS Mincho"/>
                <w:b/>
                <w:color w:val="000000"/>
                <w:szCs w:val="20"/>
                <w:lang w:val="lt-LT" w:eastAsia="lt-LT"/>
              </w:rPr>
              <w:t>Eil. Nr.</w:t>
            </w:r>
          </w:p>
        </w:tc>
        <w:tc>
          <w:tcPr>
            <w:tcW w:w="3824" w:type="dxa"/>
            <w:tcBorders>
              <w:top w:val="single" w:sz="4" w:space="0" w:color="000000"/>
              <w:left w:val="single" w:sz="4" w:space="0" w:color="000000"/>
              <w:bottom w:val="single" w:sz="4" w:space="0" w:color="000000"/>
              <w:right w:val="single" w:sz="4" w:space="0" w:color="000000"/>
            </w:tcBorders>
            <w:vAlign w:val="center"/>
          </w:tcPr>
          <w:p w14:paraId="36186836" w14:textId="77777777" w:rsidR="0024642B" w:rsidRDefault="00ED7DE0">
            <w:pPr>
              <w:ind w:right="-57"/>
              <w:jc w:val="center"/>
              <w:rPr>
                <w:rFonts w:eastAsia="MS Mincho"/>
                <w:b/>
                <w:color w:val="000000"/>
                <w:szCs w:val="20"/>
                <w:lang w:val="lt-LT" w:eastAsia="lt-LT"/>
              </w:rPr>
            </w:pPr>
            <w:r>
              <w:rPr>
                <w:rFonts w:eastAsia="MS Mincho"/>
                <w:b/>
                <w:color w:val="000000"/>
                <w:szCs w:val="20"/>
                <w:lang w:val="lt-LT" w:eastAsia="lt-LT"/>
              </w:rPr>
              <w:t>Vardas ir pavardė</w:t>
            </w:r>
          </w:p>
        </w:tc>
        <w:tc>
          <w:tcPr>
            <w:tcW w:w="4865" w:type="dxa"/>
            <w:tcBorders>
              <w:top w:val="single" w:sz="4" w:space="0" w:color="000000"/>
              <w:left w:val="single" w:sz="4" w:space="0" w:color="000000"/>
              <w:bottom w:val="single" w:sz="4" w:space="0" w:color="000000"/>
              <w:right w:val="single" w:sz="4" w:space="0" w:color="000000"/>
            </w:tcBorders>
            <w:vAlign w:val="center"/>
          </w:tcPr>
          <w:p w14:paraId="36186837" w14:textId="77777777" w:rsidR="0024642B" w:rsidRDefault="00ED7DE0">
            <w:pPr>
              <w:ind w:right="-57"/>
              <w:jc w:val="center"/>
              <w:rPr>
                <w:rFonts w:eastAsia="MS Mincho"/>
                <w:b/>
                <w:color w:val="000000"/>
                <w:szCs w:val="20"/>
                <w:lang w:val="lt-LT" w:eastAsia="lt-LT"/>
              </w:rPr>
            </w:pPr>
            <w:r>
              <w:rPr>
                <w:rFonts w:eastAsia="MS Mincho"/>
                <w:b/>
                <w:color w:val="000000"/>
                <w:szCs w:val="20"/>
                <w:lang w:val="lt-LT" w:eastAsia="lt-LT"/>
              </w:rPr>
              <w:t>Specialisto dabartinė darbovietė</w:t>
            </w:r>
          </w:p>
        </w:tc>
      </w:tr>
      <w:tr w:rsidR="0024642B" w14:paraId="3618683C" w14:textId="77777777">
        <w:tc>
          <w:tcPr>
            <w:tcW w:w="662" w:type="dxa"/>
            <w:tcBorders>
              <w:top w:val="single" w:sz="4" w:space="0" w:color="000000"/>
              <w:left w:val="single" w:sz="4" w:space="0" w:color="000000"/>
              <w:bottom w:val="single" w:sz="4" w:space="0" w:color="000000"/>
              <w:right w:val="single" w:sz="4" w:space="0" w:color="000000"/>
            </w:tcBorders>
          </w:tcPr>
          <w:p w14:paraId="36186839" w14:textId="77777777" w:rsidR="0024642B" w:rsidRDefault="00ED7DE0">
            <w:pPr>
              <w:ind w:right="-57"/>
              <w:jc w:val="both"/>
              <w:rPr>
                <w:rFonts w:eastAsia="MS Mincho"/>
                <w:color w:val="000000"/>
                <w:szCs w:val="20"/>
                <w:lang w:val="lt-LT" w:eastAsia="lt-LT"/>
              </w:rPr>
            </w:pPr>
            <w:r>
              <w:rPr>
                <w:rFonts w:eastAsia="MS Mincho"/>
                <w:color w:val="000000"/>
                <w:szCs w:val="20"/>
                <w:lang w:val="lt-LT" w:eastAsia="lt-LT"/>
              </w:rPr>
              <w:t>...</w:t>
            </w:r>
          </w:p>
        </w:tc>
        <w:tc>
          <w:tcPr>
            <w:tcW w:w="3824" w:type="dxa"/>
            <w:tcBorders>
              <w:top w:val="single" w:sz="4" w:space="0" w:color="000000"/>
              <w:left w:val="single" w:sz="4" w:space="0" w:color="000000"/>
              <w:bottom w:val="single" w:sz="4" w:space="0" w:color="000000"/>
              <w:right w:val="single" w:sz="4" w:space="0" w:color="000000"/>
            </w:tcBorders>
          </w:tcPr>
          <w:p w14:paraId="3618683A" w14:textId="77777777" w:rsidR="0024642B" w:rsidRDefault="0024642B">
            <w:pPr>
              <w:ind w:right="-57"/>
              <w:jc w:val="both"/>
              <w:rPr>
                <w:rFonts w:eastAsia="MS Mincho"/>
                <w:color w:val="000000"/>
                <w:szCs w:val="20"/>
                <w:lang w:val="lt-LT" w:eastAsia="lt-LT"/>
              </w:rPr>
            </w:pPr>
          </w:p>
        </w:tc>
        <w:tc>
          <w:tcPr>
            <w:tcW w:w="4865" w:type="dxa"/>
            <w:tcBorders>
              <w:top w:val="single" w:sz="4" w:space="0" w:color="000000"/>
              <w:left w:val="single" w:sz="4" w:space="0" w:color="000000"/>
              <w:bottom w:val="single" w:sz="4" w:space="0" w:color="000000"/>
              <w:right w:val="single" w:sz="4" w:space="0" w:color="000000"/>
            </w:tcBorders>
          </w:tcPr>
          <w:p w14:paraId="3618683B" w14:textId="77777777" w:rsidR="0024642B" w:rsidRDefault="0024642B">
            <w:pPr>
              <w:ind w:right="-57"/>
              <w:jc w:val="both"/>
              <w:rPr>
                <w:rFonts w:eastAsia="MS Mincho"/>
                <w:color w:val="000000"/>
                <w:szCs w:val="20"/>
                <w:lang w:val="lt-LT" w:eastAsia="lt-LT"/>
              </w:rPr>
            </w:pPr>
          </w:p>
        </w:tc>
      </w:tr>
    </w:tbl>
    <w:p w14:paraId="3618683D" w14:textId="77777777" w:rsidR="0024642B" w:rsidRPr="00260DF6" w:rsidRDefault="00ED7DE0">
      <w:pPr>
        <w:widowControl w:val="0"/>
        <w:suppressAutoHyphens/>
        <w:ind w:right="142"/>
        <w:jc w:val="both"/>
        <w:rPr>
          <w:lang w:val="lt-LT"/>
        </w:rPr>
      </w:pPr>
      <w:r>
        <w:rPr>
          <w:bCs/>
          <w:i/>
          <w:color w:val="000000"/>
          <w:lang w:val="lt-LT"/>
        </w:rPr>
        <w:lastRenderedPageBreak/>
        <w:t>Pildyti tuomet, jei sutarties vykdymui bus pasitelkti</w:t>
      </w:r>
      <w:r>
        <w:rPr>
          <w:bCs/>
          <w:color w:val="000000"/>
          <w:lang w:val="lt-LT"/>
        </w:rPr>
        <w:t xml:space="preserve"> </w:t>
      </w:r>
      <w:r>
        <w:rPr>
          <w:b/>
          <w:bCs/>
          <w:i/>
          <w:color w:val="000000"/>
          <w:lang w:val="lt-LT"/>
        </w:rPr>
        <w:t>fiziniai asmenys (specialistai), kuriuos tiekėjas ketina įdarbinti pirkimo laimėjimo atveju ir kurių pajėgumais remsis, kad atitikti kvalifikacijos reikalavimus</w:t>
      </w:r>
      <w:r>
        <w:rPr>
          <w:bCs/>
          <w:i/>
          <w:color w:val="000000"/>
          <w:lang w:val="lt-LT"/>
        </w:rPr>
        <w:t>. Jeigu tiekėjas nurodo, kad sutarties vykdymui bus pasitelkti fiziniai asmenys (specialistai), kuriuos tiekėjas ketina įdarbinti pirkimo laimėjimo atveju ir kurių pajėgumais remsis, kad atitikti kvalifikacijos reikalavimus, tuomet tiekėjas privalo pateikti ketinimų protokolų (susitarimų) ar kiti dokumentų patvirtinančių, kad ketinimas įdarbinti fizinius asmenis (specialistus) buvo iki tiekėjui pateikiant pasiūlymą ir, kad laimėjimo ir sutarties sudarymo atveju fiziniai asmenys (specialistai) bus įdarbinti, skaitmenines kopijas.</w:t>
      </w:r>
    </w:p>
    <w:p w14:paraId="3618683E" w14:textId="77777777" w:rsidR="0024642B" w:rsidRDefault="0024642B">
      <w:pPr>
        <w:jc w:val="both"/>
        <w:rPr>
          <w:rFonts w:eastAsia="Times New Roman"/>
          <w:color w:val="000000"/>
          <w:lang w:val="lt-LT"/>
        </w:rPr>
      </w:pPr>
    </w:p>
    <w:p w14:paraId="3618683F" w14:textId="77777777" w:rsidR="0024642B" w:rsidRDefault="00ED7DE0">
      <w:pPr>
        <w:jc w:val="both"/>
        <w:rPr>
          <w:rFonts w:eastAsia="Times New Roman"/>
          <w:color w:val="000000"/>
          <w:lang w:val="lt-LT"/>
        </w:rPr>
      </w:pPr>
      <w:r>
        <w:rPr>
          <w:rFonts w:eastAsia="Times New Roman"/>
          <w:color w:val="000000"/>
          <w:lang w:val="lt-LT"/>
        </w:rPr>
        <w:t>Kartu su pasiūlymu pateikiami šie dokumentai:</w:t>
      </w:r>
    </w:p>
    <w:p w14:paraId="36186840" w14:textId="77777777" w:rsidR="0024642B" w:rsidRDefault="0024642B">
      <w:pPr>
        <w:ind w:firstLine="567"/>
        <w:jc w:val="both"/>
        <w:rPr>
          <w:rFonts w:eastAsia="Times New Roman"/>
          <w:color w:val="000000"/>
          <w:highlight w:val="yellow"/>
          <w:lang w:val="lt-LT"/>
        </w:rPr>
      </w:pPr>
    </w:p>
    <w:p w14:paraId="36186841" w14:textId="77777777" w:rsidR="0024642B" w:rsidRDefault="00ED7DE0">
      <w:pPr>
        <w:jc w:val="both"/>
        <w:rPr>
          <w:bCs/>
          <w:color w:val="000000"/>
          <w:lang w:val="lt-LT"/>
        </w:rPr>
      </w:pPr>
      <w:r>
        <w:rPr>
          <w:bCs/>
          <w:color w:val="000000"/>
          <w:lang w:val="lt-LT"/>
        </w:rPr>
        <w:t>Lentelė Nr. 7</w:t>
      </w:r>
    </w:p>
    <w:tbl>
      <w:tblPr>
        <w:tblW w:w="9351" w:type="dxa"/>
        <w:tblLook w:val="04A0" w:firstRow="1" w:lastRow="0" w:firstColumn="1" w:lastColumn="0" w:noHBand="0" w:noVBand="1"/>
      </w:tblPr>
      <w:tblGrid>
        <w:gridCol w:w="664"/>
        <w:gridCol w:w="8687"/>
      </w:tblGrid>
      <w:tr w:rsidR="0024642B" w14:paraId="36186844" w14:textId="77777777">
        <w:tc>
          <w:tcPr>
            <w:tcW w:w="664" w:type="dxa"/>
            <w:tcBorders>
              <w:top w:val="single" w:sz="4" w:space="0" w:color="000000"/>
              <w:left w:val="single" w:sz="4" w:space="0" w:color="000000"/>
              <w:bottom w:val="single" w:sz="4" w:space="0" w:color="000000"/>
              <w:right w:val="single" w:sz="4" w:space="0" w:color="000000"/>
            </w:tcBorders>
          </w:tcPr>
          <w:p w14:paraId="36186842"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Eil. Nr.</w:t>
            </w:r>
          </w:p>
        </w:tc>
        <w:tc>
          <w:tcPr>
            <w:tcW w:w="8686" w:type="dxa"/>
            <w:tcBorders>
              <w:top w:val="single" w:sz="4" w:space="0" w:color="000000"/>
              <w:left w:val="single" w:sz="4" w:space="0" w:color="000000"/>
              <w:bottom w:val="single" w:sz="4" w:space="0" w:color="000000"/>
              <w:right w:val="single" w:sz="4" w:space="0" w:color="000000"/>
            </w:tcBorders>
          </w:tcPr>
          <w:p w14:paraId="36186843" w14:textId="77777777" w:rsidR="0024642B" w:rsidRDefault="00ED7DE0">
            <w:pPr>
              <w:jc w:val="center"/>
              <w:rPr>
                <w:rFonts w:eastAsia="MS Mincho"/>
                <w:b/>
                <w:color w:val="000000"/>
                <w:szCs w:val="20"/>
                <w:lang w:val="lt-LT" w:eastAsia="lt-LT"/>
              </w:rPr>
            </w:pPr>
            <w:r>
              <w:rPr>
                <w:rFonts w:eastAsia="MS Mincho"/>
                <w:b/>
                <w:color w:val="000000"/>
                <w:szCs w:val="20"/>
                <w:lang w:val="lt-LT" w:eastAsia="lt-LT"/>
              </w:rPr>
              <w:t>Dokumentų pavadinimai</w:t>
            </w:r>
          </w:p>
        </w:tc>
      </w:tr>
      <w:tr w:rsidR="0024642B" w14:paraId="36186847" w14:textId="77777777">
        <w:tc>
          <w:tcPr>
            <w:tcW w:w="664" w:type="dxa"/>
            <w:tcBorders>
              <w:top w:val="single" w:sz="4" w:space="0" w:color="000000"/>
              <w:left w:val="single" w:sz="4" w:space="0" w:color="000000"/>
              <w:bottom w:val="single" w:sz="4" w:space="0" w:color="000000"/>
              <w:right w:val="single" w:sz="4" w:space="0" w:color="000000"/>
            </w:tcBorders>
          </w:tcPr>
          <w:p w14:paraId="36186845" w14:textId="77777777" w:rsidR="0024642B" w:rsidRDefault="00ED7DE0">
            <w:pPr>
              <w:jc w:val="both"/>
              <w:rPr>
                <w:rFonts w:eastAsia="MS Mincho"/>
                <w:color w:val="000000"/>
                <w:szCs w:val="20"/>
                <w:lang w:val="lt-LT" w:eastAsia="lt-LT"/>
              </w:rPr>
            </w:pPr>
            <w:r>
              <w:rPr>
                <w:rFonts w:eastAsia="MS Mincho"/>
                <w:color w:val="000000"/>
                <w:szCs w:val="20"/>
                <w:lang w:val="lt-LT" w:eastAsia="lt-LT"/>
              </w:rPr>
              <w:t>...</w:t>
            </w:r>
          </w:p>
        </w:tc>
        <w:tc>
          <w:tcPr>
            <w:tcW w:w="8686" w:type="dxa"/>
            <w:tcBorders>
              <w:top w:val="single" w:sz="4" w:space="0" w:color="000000"/>
              <w:left w:val="single" w:sz="4" w:space="0" w:color="000000"/>
              <w:bottom w:val="single" w:sz="4" w:space="0" w:color="000000"/>
              <w:right w:val="single" w:sz="4" w:space="0" w:color="000000"/>
            </w:tcBorders>
          </w:tcPr>
          <w:p w14:paraId="36186846" w14:textId="77777777" w:rsidR="0024642B" w:rsidRDefault="0024642B">
            <w:pPr>
              <w:jc w:val="both"/>
              <w:rPr>
                <w:rFonts w:eastAsia="MS Mincho"/>
                <w:color w:val="000000"/>
                <w:szCs w:val="20"/>
                <w:lang w:val="lt-LT" w:eastAsia="lt-LT"/>
              </w:rPr>
            </w:pPr>
          </w:p>
        </w:tc>
      </w:tr>
    </w:tbl>
    <w:p w14:paraId="36186848" w14:textId="77777777" w:rsidR="0024642B" w:rsidRDefault="0024642B">
      <w:pPr>
        <w:jc w:val="both"/>
        <w:rPr>
          <w:rFonts w:eastAsia="Times New Roman"/>
          <w:color w:val="000000"/>
          <w:lang w:val="lt-LT"/>
        </w:rPr>
      </w:pPr>
    </w:p>
    <w:p w14:paraId="36186849" w14:textId="77777777" w:rsidR="0024642B" w:rsidRDefault="00ED7DE0">
      <w:pPr>
        <w:jc w:val="both"/>
        <w:rPr>
          <w:rFonts w:eastAsia="Times New Roman"/>
          <w:color w:val="000000"/>
          <w:lang w:val="lt-LT"/>
        </w:rPr>
      </w:pPr>
      <w:r>
        <w:rPr>
          <w:rFonts w:eastAsia="Times New Roman"/>
          <w:color w:val="000000"/>
          <w:lang w:val="lt-LT"/>
        </w:rPr>
        <w:t>Šiame pasiūlyme yra pateikta konfidenciali informacija:</w:t>
      </w:r>
    </w:p>
    <w:p w14:paraId="3618684A" w14:textId="77777777" w:rsidR="0024642B" w:rsidRDefault="0024642B">
      <w:pPr>
        <w:ind w:firstLine="720"/>
        <w:jc w:val="both"/>
        <w:rPr>
          <w:rFonts w:eastAsia="Times New Roman"/>
          <w:color w:val="000000"/>
          <w:lang w:val="lt-LT"/>
        </w:rPr>
      </w:pPr>
    </w:p>
    <w:p w14:paraId="3618684B" w14:textId="77777777" w:rsidR="0024642B" w:rsidRDefault="00ED7DE0">
      <w:pPr>
        <w:jc w:val="both"/>
        <w:rPr>
          <w:bCs/>
          <w:color w:val="000000"/>
          <w:lang w:val="lt-LT"/>
        </w:rPr>
      </w:pPr>
      <w:r>
        <w:rPr>
          <w:bCs/>
          <w:color w:val="000000"/>
          <w:lang w:val="lt-LT"/>
        </w:rPr>
        <w:t>Lentelė Nr. 8</w:t>
      </w:r>
    </w:p>
    <w:tbl>
      <w:tblPr>
        <w:tblW w:w="9356" w:type="dxa"/>
        <w:jc w:val="center"/>
        <w:tblLook w:val="04A0" w:firstRow="1" w:lastRow="0" w:firstColumn="1" w:lastColumn="0" w:noHBand="0" w:noVBand="1"/>
      </w:tblPr>
      <w:tblGrid>
        <w:gridCol w:w="904"/>
        <w:gridCol w:w="1929"/>
        <w:gridCol w:w="3260"/>
        <w:gridCol w:w="3263"/>
      </w:tblGrid>
      <w:tr w:rsidR="0024642B" w:rsidRPr="00651B4C" w14:paraId="36186852" w14:textId="77777777">
        <w:trPr>
          <w:jc w:val="center"/>
        </w:trPr>
        <w:tc>
          <w:tcPr>
            <w:tcW w:w="903" w:type="dxa"/>
            <w:tcBorders>
              <w:top w:val="single" w:sz="4" w:space="0" w:color="000000"/>
              <w:left w:val="single" w:sz="4" w:space="0" w:color="000000"/>
              <w:bottom w:val="single" w:sz="4" w:space="0" w:color="000000"/>
              <w:right w:val="single" w:sz="4" w:space="0" w:color="000000"/>
            </w:tcBorders>
            <w:vAlign w:val="center"/>
          </w:tcPr>
          <w:p w14:paraId="3618684C" w14:textId="77777777" w:rsidR="0024642B" w:rsidRDefault="00ED7DE0">
            <w:pPr>
              <w:widowControl w:val="0"/>
              <w:suppressLineNumbers/>
              <w:suppressAutoHyphens/>
              <w:jc w:val="center"/>
              <w:rPr>
                <w:rFonts w:eastAsia="Times New Roman"/>
                <w:b/>
                <w:bCs/>
                <w:color w:val="000000"/>
                <w:lang w:val="lt-LT"/>
              </w:rPr>
            </w:pPr>
            <w:r>
              <w:rPr>
                <w:rFonts w:eastAsia="Times New Roman"/>
                <w:b/>
                <w:bCs/>
                <w:color w:val="000000"/>
                <w:lang w:val="lt-LT"/>
              </w:rPr>
              <w:t>Eil.</w:t>
            </w:r>
          </w:p>
          <w:p w14:paraId="3618684D" w14:textId="77777777" w:rsidR="0024642B" w:rsidRDefault="00ED7DE0">
            <w:pPr>
              <w:widowControl w:val="0"/>
              <w:suppressLineNumbers/>
              <w:suppressAutoHyphens/>
              <w:jc w:val="center"/>
              <w:rPr>
                <w:rFonts w:eastAsia="Times New Roman"/>
                <w:b/>
                <w:bCs/>
                <w:color w:val="000000"/>
                <w:lang w:val="lt-LT"/>
              </w:rPr>
            </w:pPr>
            <w:r>
              <w:rPr>
                <w:rFonts w:eastAsia="Times New Roman"/>
                <w:b/>
                <w:bCs/>
                <w:color w:val="000000"/>
                <w:lang w:val="lt-LT"/>
              </w:rPr>
              <w:t>Nr.</w:t>
            </w:r>
          </w:p>
        </w:tc>
        <w:tc>
          <w:tcPr>
            <w:tcW w:w="1929" w:type="dxa"/>
            <w:tcBorders>
              <w:top w:val="single" w:sz="4" w:space="0" w:color="000000"/>
              <w:left w:val="single" w:sz="4" w:space="0" w:color="000000"/>
              <w:bottom w:val="single" w:sz="4" w:space="0" w:color="000000"/>
              <w:right w:val="single" w:sz="4" w:space="0" w:color="000000"/>
            </w:tcBorders>
            <w:vAlign w:val="center"/>
          </w:tcPr>
          <w:p w14:paraId="3618684E" w14:textId="77777777" w:rsidR="0024642B" w:rsidRDefault="00ED7DE0">
            <w:pPr>
              <w:widowControl w:val="0"/>
              <w:suppressLineNumbers/>
              <w:suppressAutoHyphens/>
              <w:jc w:val="center"/>
              <w:rPr>
                <w:rFonts w:eastAsia="Times New Roman"/>
                <w:b/>
                <w:bCs/>
                <w:color w:val="000000"/>
                <w:lang w:val="lt-LT"/>
              </w:rPr>
            </w:pPr>
            <w:r>
              <w:rPr>
                <w:rFonts w:eastAsia="Times New Roman"/>
                <w:b/>
                <w:bCs/>
                <w:color w:val="000000"/>
                <w:lang w:val="lt-LT"/>
              </w:rPr>
              <w:t>Pateikto dokumento pavadinimas</w:t>
            </w:r>
          </w:p>
        </w:tc>
        <w:tc>
          <w:tcPr>
            <w:tcW w:w="3260" w:type="dxa"/>
            <w:tcBorders>
              <w:top w:val="single" w:sz="4" w:space="0" w:color="000000"/>
              <w:left w:val="single" w:sz="4" w:space="0" w:color="000000"/>
              <w:bottom w:val="single" w:sz="4" w:space="0" w:color="000000"/>
              <w:right w:val="single" w:sz="4" w:space="0" w:color="000000"/>
            </w:tcBorders>
            <w:vAlign w:val="center"/>
          </w:tcPr>
          <w:p w14:paraId="3618684F" w14:textId="77777777" w:rsidR="0024642B" w:rsidRDefault="00ED7DE0">
            <w:pPr>
              <w:widowControl w:val="0"/>
              <w:suppressLineNumbers/>
              <w:suppressAutoHyphens/>
              <w:jc w:val="center"/>
            </w:pPr>
            <w:r>
              <w:rPr>
                <w:rFonts w:eastAsia="Times New Roman"/>
                <w:b/>
                <w:bCs/>
                <w:color w:val="000000"/>
                <w:lang w:val="lt-LT"/>
              </w:rPr>
              <w:t>Dokumente esanti konfidenciali informacija</w:t>
            </w:r>
            <w:r>
              <w:rPr>
                <w:rStyle w:val="FootnoteCharacters"/>
                <w:color w:val="000000"/>
                <w:lang w:val="lt-LT"/>
              </w:rPr>
              <w:t>*</w:t>
            </w:r>
          </w:p>
          <w:p w14:paraId="36186850" w14:textId="77777777" w:rsidR="0024642B" w:rsidRDefault="00ED7DE0">
            <w:pPr>
              <w:widowControl w:val="0"/>
              <w:suppressLineNumbers/>
              <w:suppressAutoHyphens/>
              <w:jc w:val="center"/>
              <w:rPr>
                <w:rFonts w:eastAsia="Times New Roman"/>
                <w:b/>
                <w:bCs/>
                <w:color w:val="000000"/>
                <w:lang w:val="lt-LT"/>
              </w:rPr>
            </w:pPr>
            <w:r>
              <w:rPr>
                <w:rFonts w:eastAsia="Times New Roman"/>
                <w:b/>
                <w:bCs/>
                <w:color w:val="000000"/>
                <w:lang w:val="lt-LT"/>
              </w:rPr>
              <w:t>(nurodoma dokumento dalis / puslapis, kuriame yra konfidenciali informacija)</w:t>
            </w:r>
          </w:p>
        </w:tc>
        <w:tc>
          <w:tcPr>
            <w:tcW w:w="3263" w:type="dxa"/>
            <w:tcBorders>
              <w:top w:val="single" w:sz="4" w:space="0" w:color="000000"/>
              <w:left w:val="single" w:sz="4" w:space="0" w:color="000000"/>
              <w:bottom w:val="single" w:sz="4" w:space="0" w:color="000000"/>
              <w:right w:val="single" w:sz="4" w:space="0" w:color="000000"/>
            </w:tcBorders>
            <w:vAlign w:val="center"/>
          </w:tcPr>
          <w:p w14:paraId="36186851" w14:textId="77777777" w:rsidR="0024642B" w:rsidRDefault="00ED7DE0">
            <w:pPr>
              <w:widowControl w:val="0"/>
              <w:suppressLineNumbers/>
              <w:suppressAutoHyphens/>
              <w:jc w:val="center"/>
              <w:rPr>
                <w:rFonts w:eastAsia="Times New Roman"/>
                <w:b/>
                <w:bCs/>
                <w:color w:val="000000"/>
                <w:lang w:val="lt-LT"/>
              </w:rPr>
            </w:pPr>
            <w:r>
              <w:rPr>
                <w:rFonts w:eastAsia="Times New Roman"/>
                <w:b/>
                <w:bCs/>
                <w:color w:val="000000"/>
                <w:lang w:val="lt-LT"/>
              </w:rPr>
              <w:t>Konfidencialios informacijos pagrindimas (paaiškinama, kuo remiantis nurodytas dokumentas ar jo dalis yra konfidencialūs)</w:t>
            </w:r>
          </w:p>
        </w:tc>
      </w:tr>
      <w:tr w:rsidR="0024642B" w14:paraId="36186857" w14:textId="77777777">
        <w:trPr>
          <w:jc w:val="center"/>
        </w:trPr>
        <w:tc>
          <w:tcPr>
            <w:tcW w:w="903" w:type="dxa"/>
            <w:tcBorders>
              <w:top w:val="single" w:sz="4" w:space="0" w:color="000000"/>
              <w:left w:val="single" w:sz="4" w:space="0" w:color="000000"/>
              <w:bottom w:val="single" w:sz="4" w:space="0" w:color="000000"/>
              <w:right w:val="single" w:sz="4" w:space="0" w:color="000000"/>
            </w:tcBorders>
          </w:tcPr>
          <w:p w14:paraId="36186853" w14:textId="77777777" w:rsidR="0024642B" w:rsidRDefault="00ED7DE0">
            <w:pPr>
              <w:widowControl w:val="0"/>
              <w:suppressLineNumbers/>
              <w:suppressAutoHyphens/>
              <w:jc w:val="both"/>
              <w:rPr>
                <w:rFonts w:eastAsia="Times New Roman"/>
                <w:color w:val="000000"/>
                <w:lang w:val="lt-LT"/>
              </w:rPr>
            </w:pPr>
            <w:r>
              <w:rPr>
                <w:rFonts w:eastAsia="Times New Roman"/>
                <w:color w:val="000000"/>
                <w:lang w:val="lt-LT"/>
              </w:rPr>
              <w:t>…</w:t>
            </w:r>
          </w:p>
        </w:tc>
        <w:tc>
          <w:tcPr>
            <w:tcW w:w="1929" w:type="dxa"/>
            <w:tcBorders>
              <w:top w:val="single" w:sz="4" w:space="0" w:color="000000"/>
              <w:left w:val="single" w:sz="4" w:space="0" w:color="000000"/>
              <w:bottom w:val="single" w:sz="4" w:space="0" w:color="000000"/>
              <w:right w:val="single" w:sz="4" w:space="0" w:color="000000"/>
            </w:tcBorders>
          </w:tcPr>
          <w:p w14:paraId="36186854" w14:textId="77777777" w:rsidR="0024642B" w:rsidRDefault="0024642B">
            <w:pPr>
              <w:widowControl w:val="0"/>
              <w:suppressLineNumbers/>
              <w:suppressAutoHyphens/>
              <w:jc w:val="both"/>
              <w:rPr>
                <w:rFonts w:eastAsia="Times New Roman"/>
                <w:color w:val="000000"/>
                <w:lang w:val="lt-LT"/>
              </w:rPr>
            </w:pPr>
          </w:p>
        </w:tc>
        <w:tc>
          <w:tcPr>
            <w:tcW w:w="3260" w:type="dxa"/>
            <w:tcBorders>
              <w:top w:val="single" w:sz="4" w:space="0" w:color="000000"/>
              <w:left w:val="single" w:sz="4" w:space="0" w:color="000000"/>
              <w:bottom w:val="single" w:sz="4" w:space="0" w:color="000000"/>
              <w:right w:val="single" w:sz="4" w:space="0" w:color="000000"/>
            </w:tcBorders>
          </w:tcPr>
          <w:p w14:paraId="36186855" w14:textId="77777777" w:rsidR="0024642B" w:rsidRDefault="0024642B">
            <w:pPr>
              <w:widowControl w:val="0"/>
              <w:suppressLineNumbers/>
              <w:suppressAutoHyphens/>
              <w:jc w:val="both"/>
              <w:rPr>
                <w:rFonts w:eastAsia="Times New Roman"/>
                <w:color w:val="000000"/>
                <w:lang w:val="lt-LT"/>
              </w:rPr>
            </w:pPr>
          </w:p>
        </w:tc>
        <w:tc>
          <w:tcPr>
            <w:tcW w:w="3263" w:type="dxa"/>
            <w:tcBorders>
              <w:top w:val="single" w:sz="4" w:space="0" w:color="000000"/>
              <w:left w:val="single" w:sz="4" w:space="0" w:color="000000"/>
              <w:bottom w:val="single" w:sz="4" w:space="0" w:color="000000"/>
              <w:right w:val="single" w:sz="4" w:space="0" w:color="000000"/>
            </w:tcBorders>
          </w:tcPr>
          <w:p w14:paraId="36186856" w14:textId="77777777" w:rsidR="0024642B" w:rsidRDefault="0024642B">
            <w:pPr>
              <w:widowControl w:val="0"/>
              <w:suppressLineNumbers/>
              <w:suppressAutoHyphens/>
              <w:jc w:val="both"/>
              <w:rPr>
                <w:rFonts w:eastAsia="Times New Roman"/>
                <w:color w:val="000000"/>
                <w:lang w:val="lt-LT"/>
              </w:rPr>
            </w:pPr>
          </w:p>
        </w:tc>
      </w:tr>
    </w:tbl>
    <w:p w14:paraId="36186858" w14:textId="77777777" w:rsidR="0024642B" w:rsidRPr="00260DF6" w:rsidRDefault="00ED7DE0">
      <w:pPr>
        <w:tabs>
          <w:tab w:val="left" w:pos="8931"/>
        </w:tabs>
        <w:ind w:right="142"/>
        <w:jc w:val="both"/>
        <w:rPr>
          <w:lang w:val="lt-LT"/>
        </w:rPr>
      </w:pPr>
      <w:r>
        <w:rPr>
          <w:rFonts w:eastAsia="Times New Roman"/>
          <w:bCs/>
          <w:i/>
          <w:color w:val="000000"/>
          <w:lang w:val="lt-LT"/>
        </w:rPr>
        <w:t xml:space="preserve">Pildyti tuomet, jei bus pateikta konfidenciali informacija. </w:t>
      </w:r>
      <w:r>
        <w:rPr>
          <w:rFonts w:eastAsia="Times New Roman"/>
          <w:i/>
          <w:color w:val="000000"/>
          <w:lang w:val="lt-LT"/>
        </w:rPr>
        <w:t>Jei dalyvis šios lentelės neužpildo ir (ar) failo (bylos) pavadinime nenurodo „konfidencialu“, perkančioji organizacija laiko, kad jo pateiktame pasiūlyme nėra konfidencialios informacijos.</w:t>
      </w:r>
    </w:p>
    <w:p w14:paraId="36186859" w14:textId="77777777" w:rsidR="0024642B" w:rsidRDefault="0024642B">
      <w:pPr>
        <w:tabs>
          <w:tab w:val="left" w:pos="8931"/>
        </w:tabs>
        <w:ind w:right="142"/>
        <w:jc w:val="both"/>
        <w:rPr>
          <w:rFonts w:eastAsia="Times New Roman"/>
          <w:color w:val="000000"/>
          <w:lang w:val="lt-LT"/>
        </w:rPr>
      </w:pPr>
    </w:p>
    <w:p w14:paraId="3618685A" w14:textId="77777777" w:rsidR="0024642B" w:rsidRDefault="0024642B">
      <w:pPr>
        <w:tabs>
          <w:tab w:val="left" w:pos="8931"/>
        </w:tabs>
        <w:ind w:right="142" w:firstLine="567"/>
        <w:jc w:val="both"/>
        <w:rPr>
          <w:rFonts w:eastAsia="Times New Roman"/>
          <w:color w:val="000000"/>
          <w:lang w:val="lt-LT"/>
        </w:rPr>
      </w:pPr>
    </w:p>
    <w:p w14:paraId="3618685B" w14:textId="77777777" w:rsidR="0024642B" w:rsidRDefault="00ED7DE0">
      <w:pPr>
        <w:tabs>
          <w:tab w:val="left" w:pos="8931"/>
        </w:tabs>
        <w:ind w:right="142"/>
        <w:jc w:val="both"/>
        <w:rPr>
          <w:rFonts w:eastAsia="Times New Roman"/>
          <w:color w:val="000000"/>
          <w:lang w:val="lt-LT"/>
        </w:rPr>
      </w:pPr>
      <w:r>
        <w:rPr>
          <w:rFonts w:eastAsia="Times New Roman"/>
          <w:color w:val="000000"/>
          <w:lang w:val="lt-LT"/>
        </w:rPr>
        <w:t>Užtikriname pasiūlymo galiojimą pirkimo dokumentuose nurodytomis sąlygomis: ________________________________________________________________________________________________________________________________________________________</w:t>
      </w:r>
    </w:p>
    <w:p w14:paraId="3618685C" w14:textId="77777777" w:rsidR="0024642B" w:rsidRDefault="00ED7DE0">
      <w:pPr>
        <w:tabs>
          <w:tab w:val="left" w:pos="8931"/>
        </w:tabs>
        <w:ind w:right="142"/>
        <w:jc w:val="center"/>
        <w:rPr>
          <w:rFonts w:eastAsia="Times New Roman"/>
          <w:i/>
          <w:color w:val="000000"/>
          <w:lang w:val="lt-LT"/>
        </w:rPr>
      </w:pPr>
      <w:r>
        <w:rPr>
          <w:rFonts w:eastAsia="Times New Roman"/>
          <w:i/>
          <w:color w:val="000000"/>
          <w:lang w:val="lt-LT"/>
        </w:rPr>
        <w:t>(nurodyti užtikrinimo būdą, sąlygas ir dydį)</w:t>
      </w:r>
    </w:p>
    <w:p w14:paraId="3618685D" w14:textId="77777777" w:rsidR="0024642B" w:rsidRDefault="0024642B">
      <w:pPr>
        <w:tabs>
          <w:tab w:val="left" w:pos="8931"/>
        </w:tabs>
        <w:suppressAutoHyphens/>
        <w:ind w:right="142"/>
        <w:jc w:val="both"/>
        <w:rPr>
          <w:rFonts w:eastAsia="Times New Roman"/>
          <w:color w:val="000000"/>
          <w:highlight w:val="yellow"/>
          <w:lang w:val="lt-LT"/>
        </w:rPr>
      </w:pPr>
    </w:p>
    <w:p w14:paraId="3618685E" w14:textId="77777777" w:rsidR="0024642B" w:rsidRPr="00260DF6" w:rsidRDefault="00ED7DE0">
      <w:pPr>
        <w:suppressAutoHyphens/>
        <w:ind w:right="142"/>
        <w:jc w:val="both"/>
        <w:rPr>
          <w:lang w:val="lt-LT"/>
        </w:rPr>
      </w:pPr>
      <w:r>
        <w:rPr>
          <w:rFonts w:eastAsia="Times New Roman"/>
          <w:color w:val="000000"/>
          <w:lang w:val="lt-LT"/>
        </w:rPr>
        <w:t>Tuo atveju, jei mūsų pasiūlymas laimės šį viešąjį pirkimą, įsipareigojame pirkimo sutartyje</w:t>
      </w:r>
      <w:r>
        <w:rPr>
          <w:rFonts w:eastAsia="Times New Roman"/>
          <w:i/>
          <w:color w:val="000000"/>
          <w:lang w:val="lt-LT"/>
        </w:rPr>
        <w:t xml:space="preserve"> </w:t>
      </w:r>
      <w:r>
        <w:rPr>
          <w:rFonts w:eastAsia="Times New Roman"/>
          <w:color w:val="000000"/>
          <w:lang w:val="lt-LT"/>
        </w:rPr>
        <w:t>numatytus darbus užbaigti</w:t>
      </w:r>
      <w:r>
        <w:rPr>
          <w:rFonts w:eastAsia="Times New Roman"/>
          <w:i/>
          <w:color w:val="000000"/>
          <w:lang w:val="lt-LT"/>
        </w:rPr>
        <w:t xml:space="preserve"> </w:t>
      </w:r>
      <w:r>
        <w:rPr>
          <w:rFonts w:eastAsia="Times New Roman"/>
          <w:color w:val="000000"/>
          <w:lang w:val="lt-LT"/>
        </w:rPr>
        <w:t>per pirkimo sutartyje nustatytą terminą.</w:t>
      </w:r>
    </w:p>
    <w:p w14:paraId="3618685F" w14:textId="77777777" w:rsidR="0024642B" w:rsidRDefault="0024642B">
      <w:pPr>
        <w:suppressAutoHyphens/>
        <w:jc w:val="both"/>
        <w:rPr>
          <w:rFonts w:eastAsia="Times New Roman"/>
          <w:color w:val="000000"/>
          <w:lang w:val="lt-LT"/>
        </w:rPr>
      </w:pPr>
    </w:p>
    <w:p w14:paraId="36186860" w14:textId="77777777" w:rsidR="0024642B" w:rsidRPr="00260DF6" w:rsidRDefault="00ED7DE0">
      <w:pPr>
        <w:suppressAutoHyphens/>
        <w:ind w:right="142"/>
        <w:jc w:val="both"/>
        <w:rPr>
          <w:lang w:val="lt-LT"/>
        </w:rPr>
      </w:pPr>
      <w:r>
        <w:rPr>
          <w:rFonts w:eastAsia="Times New Roman"/>
          <w:b/>
          <w:bCs/>
          <w:i/>
          <w:color w:val="000000"/>
          <w:lang w:val="lt-LT"/>
        </w:rPr>
        <w:t>Deklaruojame,</w:t>
      </w:r>
      <w:r>
        <w:rPr>
          <w:rFonts w:eastAsia="Times New Roman"/>
          <w:bCs/>
          <w:color w:val="000000"/>
          <w:lang w:val="lt-LT"/>
        </w:rPr>
        <w:t xml:space="preserve"> </w:t>
      </w:r>
      <w:r>
        <w:rPr>
          <w:rFonts w:eastAsia="Times New Roman"/>
          <w:b/>
          <w:bCs/>
          <w:color w:val="000000"/>
          <w:lang w:val="lt-LT"/>
        </w:rPr>
        <w:t>kad šiame pasiūlyme nurodytas dalyvis</w:t>
      </w:r>
      <w:r>
        <w:rPr>
          <w:rFonts w:eastAsia="Times New Roman"/>
          <w:bCs/>
          <w:color w:val="000000"/>
          <w:lang w:val="lt-LT"/>
        </w:rPr>
        <w:t xml:space="preserve">, visi tiekėjų grupės partneriai (jei pasiūlymą pateikia tiekėjų grupė), visi subtiekėjai ir kiti asmenys, kurių pajėgumais remiasi dalyvis, </w:t>
      </w:r>
      <w:r>
        <w:rPr>
          <w:rFonts w:eastAsia="Times New Roman"/>
          <w:b/>
          <w:bCs/>
          <w:color w:val="000000"/>
          <w:lang w:val="lt-LT"/>
        </w:rPr>
        <w:t xml:space="preserve">atitinka pirkimo dokumentų III skyriuje nurodytus kvalifikacijos ir kitus reikalavimus, </w:t>
      </w:r>
      <w:r>
        <w:rPr>
          <w:rFonts w:eastAsia="Times New Roman"/>
          <w:bCs/>
          <w:color w:val="000000"/>
          <w:lang w:val="lt-LT"/>
        </w:rPr>
        <w:t>taip pat,</w:t>
      </w:r>
      <w:r>
        <w:rPr>
          <w:rFonts w:eastAsia="Times New Roman"/>
          <w:b/>
          <w:bCs/>
          <w:color w:val="000000"/>
          <w:lang w:val="lt-LT"/>
        </w:rPr>
        <w:t xml:space="preserve"> </w:t>
      </w:r>
      <w:r>
        <w:rPr>
          <w:rFonts w:eastAsia="Times New Roman"/>
          <w:color w:val="000000"/>
          <w:lang w:val="lt-LT"/>
        </w:rPr>
        <w:t xml:space="preserve">jeigu kvalifikacija dėl teisės verstis atitinkama veikla nebuvo tikrinama arba tikrinama ne visa apimtimi, </w:t>
      </w:r>
      <w:r>
        <w:rPr>
          <w:rFonts w:eastAsia="Times New Roman"/>
          <w:b/>
          <w:i/>
          <w:color w:val="000000"/>
          <w:lang w:val="lt-LT"/>
        </w:rPr>
        <w:t>įsipareigoja</w:t>
      </w:r>
      <w:r>
        <w:rPr>
          <w:rFonts w:eastAsia="Times New Roman"/>
          <w:b/>
          <w:color w:val="000000"/>
          <w:lang w:val="lt-LT"/>
        </w:rPr>
        <w:t xml:space="preserve"> perkančiajai organizacijai, kad pirkimo sutartį vykdys tik tokią teisę turintys atestuoti specialistai</w:t>
      </w:r>
      <w:r>
        <w:rPr>
          <w:rFonts w:eastAsia="Times New Roman"/>
          <w:b/>
          <w:bCs/>
          <w:i/>
          <w:color w:val="000000"/>
          <w:lang w:val="lt-LT"/>
        </w:rPr>
        <w:t xml:space="preserve"> </w:t>
      </w:r>
      <w:r>
        <w:rPr>
          <w:rFonts w:eastAsia="Times New Roman"/>
          <w:b/>
          <w:bCs/>
          <w:color w:val="000000"/>
          <w:lang w:val="lt-LT"/>
        </w:rPr>
        <w:t>ir</w:t>
      </w:r>
      <w:r>
        <w:rPr>
          <w:rFonts w:eastAsia="Times New Roman"/>
          <w:b/>
          <w:bCs/>
          <w:i/>
          <w:color w:val="000000"/>
          <w:lang w:val="lt-LT"/>
        </w:rPr>
        <w:t xml:space="preserve"> </w:t>
      </w:r>
      <w:r>
        <w:rPr>
          <w:rFonts w:eastAsia="Arial"/>
          <w:b/>
          <w:bCs/>
          <w:color w:val="000000"/>
          <w:lang w:val="lt-LT" w:eastAsia="lt-LT"/>
        </w:rPr>
        <w:t xml:space="preserve">per </w:t>
      </w:r>
      <w:r>
        <w:rPr>
          <w:rFonts w:eastAsia="MS Mincho"/>
          <w:b/>
          <w:bCs/>
          <w:color w:val="000000"/>
          <w:lang w:val="lt-LT" w:eastAsia="lt-LT"/>
        </w:rPr>
        <w:t xml:space="preserve">14 (keturiolika) </w:t>
      </w:r>
      <w:r>
        <w:rPr>
          <w:b/>
          <w:bCs/>
          <w:color w:val="000000"/>
          <w:lang w:val="lt-LT"/>
        </w:rPr>
        <w:t xml:space="preserve">kalendorinių dienų </w:t>
      </w:r>
      <w:r>
        <w:rPr>
          <w:rFonts w:eastAsia="Arial"/>
          <w:b/>
          <w:bCs/>
          <w:color w:val="000000"/>
          <w:lang w:val="lt-LT" w:eastAsia="lt-LT"/>
        </w:rPr>
        <w:t>nuo Sutarties įsigaliojimo dienos</w:t>
      </w:r>
      <w:r>
        <w:rPr>
          <w:rFonts w:eastAsia="Times New Roman"/>
          <w:b/>
          <w:bCs/>
          <w:color w:val="000000"/>
          <w:lang w:val="lt-LT"/>
        </w:rPr>
        <w:t xml:space="preserve"> pateiksime atestuotų specialistų, vykdysiančių Sutartį, sąrašą. </w:t>
      </w:r>
      <w:bookmarkStart w:id="10" w:name="_Hlk97796091"/>
      <w:bookmarkEnd w:id="10"/>
    </w:p>
    <w:p w14:paraId="36186861" w14:textId="77777777" w:rsidR="0024642B" w:rsidRDefault="0024642B">
      <w:pPr>
        <w:suppressAutoHyphens/>
        <w:ind w:firstLine="567"/>
        <w:jc w:val="both"/>
        <w:rPr>
          <w:rFonts w:eastAsia="Times New Roman"/>
          <w:color w:val="000000"/>
          <w:lang w:val="lt-LT"/>
        </w:rPr>
      </w:pPr>
    </w:p>
    <w:p w14:paraId="36186862" w14:textId="58B18AF4" w:rsidR="0024642B" w:rsidRDefault="00ED7DE0">
      <w:pPr>
        <w:suppressAutoHyphens/>
        <w:jc w:val="both"/>
        <w:rPr>
          <w:rFonts w:eastAsia="Times New Roman"/>
          <w:color w:val="000000"/>
          <w:lang w:val="lt-LT"/>
        </w:rPr>
      </w:pPr>
      <w:r>
        <w:rPr>
          <w:rFonts w:eastAsia="Times New Roman"/>
          <w:color w:val="000000"/>
          <w:lang w:val="lt-LT"/>
        </w:rPr>
        <w:t>Pasiūlymas galioja iki pirkimo dokumentuose nurodyto termino pabaigos</w:t>
      </w:r>
      <w:r w:rsidR="00EE3452">
        <w:rPr>
          <w:rFonts w:eastAsia="Times New Roman"/>
          <w:color w:val="000000"/>
          <w:lang w:val="lt-LT"/>
        </w:rPr>
        <w:t>.</w:t>
      </w:r>
    </w:p>
    <w:p w14:paraId="36186863" w14:textId="77777777" w:rsidR="0024642B" w:rsidRDefault="0024642B">
      <w:pPr>
        <w:suppressAutoHyphens/>
        <w:ind w:right="-2"/>
        <w:jc w:val="both"/>
        <w:rPr>
          <w:rFonts w:eastAsia="Times New Roman"/>
          <w:color w:val="000000"/>
          <w:highlight w:val="yellow"/>
          <w:lang w:val="lt-LT"/>
        </w:rPr>
      </w:pPr>
    </w:p>
    <w:tbl>
      <w:tblPr>
        <w:tblW w:w="9498" w:type="dxa"/>
        <w:tblLook w:val="04A0" w:firstRow="1" w:lastRow="0" w:firstColumn="1" w:lastColumn="0" w:noHBand="0" w:noVBand="1"/>
      </w:tblPr>
      <w:tblGrid>
        <w:gridCol w:w="3281"/>
        <w:gridCol w:w="603"/>
        <w:gridCol w:w="1979"/>
        <w:gridCol w:w="700"/>
        <w:gridCol w:w="2935"/>
      </w:tblGrid>
      <w:tr w:rsidR="0024642B" w:rsidRPr="00651B4C" w14:paraId="3618686B" w14:textId="77777777">
        <w:trPr>
          <w:trHeight w:val="892"/>
        </w:trPr>
        <w:tc>
          <w:tcPr>
            <w:tcW w:w="3281" w:type="dxa"/>
            <w:tcBorders>
              <w:bottom w:val="single" w:sz="4" w:space="0" w:color="000000"/>
            </w:tcBorders>
          </w:tcPr>
          <w:p w14:paraId="36186865" w14:textId="77777777" w:rsidR="0024642B" w:rsidRDefault="0024642B">
            <w:pPr>
              <w:tabs>
                <w:tab w:val="center" w:pos="4819"/>
                <w:tab w:val="right" w:pos="9638"/>
              </w:tabs>
              <w:rPr>
                <w:color w:val="000000"/>
                <w:lang w:val="lt-LT"/>
              </w:rPr>
            </w:pPr>
          </w:p>
          <w:p w14:paraId="36186866" w14:textId="77777777" w:rsidR="0024642B" w:rsidRDefault="0024642B">
            <w:pPr>
              <w:tabs>
                <w:tab w:val="center" w:pos="4819"/>
                <w:tab w:val="right" w:pos="9638"/>
              </w:tabs>
              <w:rPr>
                <w:color w:val="000000"/>
                <w:lang w:val="lt-LT"/>
              </w:rPr>
            </w:pPr>
          </w:p>
        </w:tc>
        <w:tc>
          <w:tcPr>
            <w:tcW w:w="603" w:type="dxa"/>
          </w:tcPr>
          <w:p w14:paraId="36186867" w14:textId="77777777" w:rsidR="0024642B" w:rsidRDefault="0024642B">
            <w:pPr>
              <w:tabs>
                <w:tab w:val="center" w:pos="4819"/>
                <w:tab w:val="right" w:pos="9638"/>
              </w:tabs>
              <w:jc w:val="center"/>
              <w:rPr>
                <w:color w:val="000000"/>
                <w:lang w:val="lt-LT"/>
              </w:rPr>
            </w:pPr>
          </w:p>
        </w:tc>
        <w:tc>
          <w:tcPr>
            <w:tcW w:w="1979" w:type="dxa"/>
            <w:tcBorders>
              <w:bottom w:val="single" w:sz="4" w:space="0" w:color="000000"/>
            </w:tcBorders>
          </w:tcPr>
          <w:p w14:paraId="36186868" w14:textId="77777777" w:rsidR="0024642B" w:rsidRDefault="0024642B">
            <w:pPr>
              <w:tabs>
                <w:tab w:val="center" w:pos="4819"/>
                <w:tab w:val="right" w:pos="9638"/>
              </w:tabs>
              <w:jc w:val="center"/>
              <w:rPr>
                <w:color w:val="000000"/>
                <w:lang w:val="lt-LT"/>
              </w:rPr>
            </w:pPr>
          </w:p>
        </w:tc>
        <w:tc>
          <w:tcPr>
            <w:tcW w:w="700" w:type="dxa"/>
          </w:tcPr>
          <w:p w14:paraId="36186869" w14:textId="77777777" w:rsidR="0024642B" w:rsidRDefault="0024642B">
            <w:pPr>
              <w:tabs>
                <w:tab w:val="center" w:pos="4819"/>
                <w:tab w:val="right" w:pos="9638"/>
              </w:tabs>
              <w:jc w:val="center"/>
              <w:rPr>
                <w:color w:val="000000"/>
                <w:lang w:val="lt-LT"/>
              </w:rPr>
            </w:pPr>
          </w:p>
        </w:tc>
        <w:tc>
          <w:tcPr>
            <w:tcW w:w="2935" w:type="dxa"/>
            <w:tcBorders>
              <w:bottom w:val="single" w:sz="4" w:space="0" w:color="000000"/>
            </w:tcBorders>
          </w:tcPr>
          <w:p w14:paraId="3618686A" w14:textId="77777777" w:rsidR="0024642B" w:rsidRDefault="0024642B">
            <w:pPr>
              <w:tabs>
                <w:tab w:val="center" w:pos="4819"/>
                <w:tab w:val="right" w:pos="9638"/>
              </w:tabs>
              <w:jc w:val="right"/>
              <w:rPr>
                <w:color w:val="000000"/>
                <w:lang w:val="lt-LT"/>
              </w:rPr>
            </w:pPr>
          </w:p>
        </w:tc>
      </w:tr>
      <w:tr w:rsidR="0024642B" w14:paraId="36186871" w14:textId="77777777">
        <w:trPr>
          <w:trHeight w:val="186"/>
        </w:trPr>
        <w:tc>
          <w:tcPr>
            <w:tcW w:w="3281" w:type="dxa"/>
            <w:tcBorders>
              <w:top w:val="single" w:sz="4" w:space="0" w:color="000000"/>
            </w:tcBorders>
          </w:tcPr>
          <w:p w14:paraId="3618686C" w14:textId="77777777" w:rsidR="0024642B" w:rsidRDefault="00ED7DE0">
            <w:pPr>
              <w:snapToGrid w:val="0"/>
              <w:jc w:val="center"/>
              <w:rPr>
                <w:i/>
                <w:color w:val="000000"/>
                <w:lang w:val="lt-LT"/>
              </w:rPr>
            </w:pPr>
            <w:r>
              <w:rPr>
                <w:i/>
                <w:color w:val="000000"/>
                <w:position w:val="7"/>
                <w:lang w:val="lt-LT"/>
              </w:rPr>
              <w:t>(Pasirašiusio asmens pareigų pavadinimas)</w:t>
            </w:r>
          </w:p>
        </w:tc>
        <w:tc>
          <w:tcPr>
            <w:tcW w:w="603" w:type="dxa"/>
          </w:tcPr>
          <w:p w14:paraId="3618686D" w14:textId="77777777" w:rsidR="0024642B" w:rsidRDefault="0024642B">
            <w:pPr>
              <w:tabs>
                <w:tab w:val="center" w:pos="4819"/>
                <w:tab w:val="right" w:pos="9638"/>
              </w:tabs>
              <w:jc w:val="center"/>
              <w:rPr>
                <w:color w:val="000000"/>
                <w:lang w:val="lt-LT"/>
              </w:rPr>
            </w:pPr>
          </w:p>
        </w:tc>
        <w:tc>
          <w:tcPr>
            <w:tcW w:w="1979" w:type="dxa"/>
            <w:tcBorders>
              <w:top w:val="single" w:sz="4" w:space="0" w:color="000000"/>
            </w:tcBorders>
          </w:tcPr>
          <w:p w14:paraId="3618686E" w14:textId="77777777" w:rsidR="0024642B" w:rsidRDefault="00ED7DE0">
            <w:pPr>
              <w:jc w:val="center"/>
            </w:pPr>
            <w:r>
              <w:rPr>
                <w:i/>
                <w:color w:val="000000"/>
                <w:position w:val="7"/>
                <w:lang w:val="lt-LT"/>
              </w:rPr>
              <w:t>(Parašas)</w:t>
            </w:r>
            <w:r>
              <w:rPr>
                <w:i/>
                <w:color w:val="000000"/>
                <w:lang w:val="lt-LT"/>
              </w:rPr>
              <w:t xml:space="preserve"> </w:t>
            </w:r>
          </w:p>
        </w:tc>
        <w:tc>
          <w:tcPr>
            <w:tcW w:w="700" w:type="dxa"/>
          </w:tcPr>
          <w:p w14:paraId="3618686F" w14:textId="77777777" w:rsidR="0024642B" w:rsidRDefault="0024642B">
            <w:pPr>
              <w:tabs>
                <w:tab w:val="center" w:pos="4819"/>
                <w:tab w:val="right" w:pos="9638"/>
              </w:tabs>
              <w:jc w:val="center"/>
              <w:rPr>
                <w:color w:val="000000"/>
                <w:lang w:val="lt-LT"/>
              </w:rPr>
            </w:pPr>
          </w:p>
        </w:tc>
        <w:tc>
          <w:tcPr>
            <w:tcW w:w="2935" w:type="dxa"/>
            <w:tcBorders>
              <w:top w:val="single" w:sz="4" w:space="0" w:color="000000"/>
            </w:tcBorders>
          </w:tcPr>
          <w:p w14:paraId="36186870" w14:textId="2E2C964C" w:rsidR="0024642B" w:rsidRDefault="00ED7DE0">
            <w:pPr>
              <w:jc w:val="center"/>
            </w:pPr>
            <w:r>
              <w:rPr>
                <w:i/>
                <w:color w:val="000000"/>
                <w:position w:val="7"/>
                <w:lang w:val="lt-LT"/>
              </w:rPr>
              <w:t>(Vardas ir pavardė)</w:t>
            </w:r>
          </w:p>
        </w:tc>
      </w:tr>
    </w:tbl>
    <w:p w14:paraId="36186872" w14:textId="77777777" w:rsidR="0024642B" w:rsidRDefault="0024642B" w:rsidP="00EE3452"/>
    <w:sectPr w:rsidR="0024642B">
      <w:pgSz w:w="11906" w:h="16838"/>
      <w:pgMar w:top="567" w:right="567" w:bottom="567"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Serif">
    <w:altName w:val="Times New Roman"/>
    <w:charset w:val="00"/>
    <w:family w:val="roman"/>
    <w:pitch w:val="variable"/>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C5D20"/>
    <w:multiLevelType w:val="hybridMultilevel"/>
    <w:tmpl w:val="86AAA420"/>
    <w:lvl w:ilvl="0" w:tplc="5AEEC614">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0527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24642B"/>
    <w:rsid w:val="000535CB"/>
    <w:rsid w:val="00080039"/>
    <w:rsid w:val="000803B4"/>
    <w:rsid w:val="00097FBB"/>
    <w:rsid w:val="000A24FE"/>
    <w:rsid w:val="000A3621"/>
    <w:rsid w:val="000E7CB5"/>
    <w:rsid w:val="00110942"/>
    <w:rsid w:val="00184485"/>
    <w:rsid w:val="001F1B73"/>
    <w:rsid w:val="0024642B"/>
    <w:rsid w:val="00252A5F"/>
    <w:rsid w:val="00260DF6"/>
    <w:rsid w:val="0027773E"/>
    <w:rsid w:val="002839AA"/>
    <w:rsid w:val="002A2A93"/>
    <w:rsid w:val="002A3249"/>
    <w:rsid w:val="002A498F"/>
    <w:rsid w:val="002B4EDA"/>
    <w:rsid w:val="00350BC5"/>
    <w:rsid w:val="0035612A"/>
    <w:rsid w:val="003E4A3C"/>
    <w:rsid w:val="00403B14"/>
    <w:rsid w:val="00451221"/>
    <w:rsid w:val="00463C46"/>
    <w:rsid w:val="004644C6"/>
    <w:rsid w:val="004C5CB1"/>
    <w:rsid w:val="004D3CD4"/>
    <w:rsid w:val="004E4623"/>
    <w:rsid w:val="004E4EB2"/>
    <w:rsid w:val="004E7CF4"/>
    <w:rsid w:val="005172B9"/>
    <w:rsid w:val="00562B11"/>
    <w:rsid w:val="005A36FD"/>
    <w:rsid w:val="00651B4C"/>
    <w:rsid w:val="006A23DF"/>
    <w:rsid w:val="0070312E"/>
    <w:rsid w:val="00726FCD"/>
    <w:rsid w:val="00730B04"/>
    <w:rsid w:val="00783157"/>
    <w:rsid w:val="00863CE4"/>
    <w:rsid w:val="00865536"/>
    <w:rsid w:val="00867E09"/>
    <w:rsid w:val="008863EB"/>
    <w:rsid w:val="008C2472"/>
    <w:rsid w:val="009076B1"/>
    <w:rsid w:val="009B33FC"/>
    <w:rsid w:val="00A20C4D"/>
    <w:rsid w:val="00A847D1"/>
    <w:rsid w:val="00A97FBE"/>
    <w:rsid w:val="00AB58D7"/>
    <w:rsid w:val="00AE6D31"/>
    <w:rsid w:val="00B734FA"/>
    <w:rsid w:val="00BE04A6"/>
    <w:rsid w:val="00D32841"/>
    <w:rsid w:val="00D7034E"/>
    <w:rsid w:val="00D8192E"/>
    <w:rsid w:val="00D905B0"/>
    <w:rsid w:val="00D941A7"/>
    <w:rsid w:val="00E4635F"/>
    <w:rsid w:val="00E61B31"/>
    <w:rsid w:val="00ED7DE0"/>
    <w:rsid w:val="00EE3452"/>
    <w:rsid w:val="00F4012B"/>
    <w:rsid w:val="00F52621"/>
    <w:rsid w:val="00F65C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8669A"/>
  <w15:docId w15:val="{DA62B225-4AE8-4F03-BD70-071B2003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ascii="Times New Roman" w:hAnsi="Times New Roman" w:cs="Times New Roman"/>
      <w:kern w:val="0"/>
      <w:sz w:val="24"/>
      <w:szCs w:val="24"/>
      <w:lang w:val="en-US"/>
    </w:rPr>
  </w:style>
  <w:style w:type="paragraph" w:styleId="Heading1">
    <w:name w:val="heading 1"/>
    <w:basedOn w:val="Normal"/>
    <w:next w:val="Normal"/>
    <w:uiPriority w:val="9"/>
    <w:qFormat/>
    <w:pPr>
      <w:keepNext/>
      <w:tabs>
        <w:tab w:val="left" w:pos="5174"/>
      </w:tabs>
      <w:ind w:right="140"/>
      <w:jc w:val="center"/>
      <w:outlineLvl w:val="0"/>
    </w:pPr>
    <w:rPr>
      <w:rFonts w:eastAsia="Times New Roman"/>
      <w:b/>
      <w:lang w:val="lt-LT"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trat1Diagrama">
    <w:name w:val="Antraštė 1 Diagrama"/>
    <w:basedOn w:val="DefaultParagraphFont"/>
    <w:qFormat/>
    <w:rPr>
      <w:rFonts w:ascii="Times New Roman" w:eastAsia="Times New Roman" w:hAnsi="Times New Roman" w:cs="Times New Roman"/>
      <w:b/>
      <w:kern w:val="0"/>
      <w:sz w:val="24"/>
      <w:szCs w:val="24"/>
      <w:lang w:eastAsia="x-none"/>
    </w:rPr>
  </w:style>
  <w:style w:type="character" w:customStyle="1" w:styleId="PagrindinistekstasDiagrama1">
    <w:name w:val="Pagrindinis tekstas Diagrama1"/>
    <w:qFormat/>
    <w:rPr>
      <w:rFonts w:eastAsia="Times New Roman"/>
    </w:rPr>
  </w:style>
  <w:style w:type="character" w:customStyle="1" w:styleId="PagrindinistekstasDiagrama">
    <w:name w:val="Pagrindinis tekstas Diagrama"/>
    <w:basedOn w:val="DefaultParagraphFont"/>
    <w:qFormat/>
    <w:rPr>
      <w:rFonts w:ascii="Times New Roman" w:eastAsia="Calibri" w:hAnsi="Times New Roman" w:cs="Times New Roman"/>
      <w:kern w:val="0"/>
      <w:sz w:val="24"/>
      <w:szCs w:val="24"/>
      <w:lang w:val="en-US"/>
    </w:rPr>
  </w:style>
  <w:style w:type="character" w:customStyle="1" w:styleId="Pagrindiniotekstotrauka2Diagrama">
    <w:name w:val="Pagrindinio teksto įtrauka 2 Diagrama"/>
    <w:basedOn w:val="DefaultParagraphFont"/>
    <w:qFormat/>
    <w:rPr>
      <w:rFonts w:ascii="Times New Roman" w:eastAsia="Times New Roman" w:hAnsi="Times New Roman" w:cs="Times New Roman"/>
      <w:kern w:val="0"/>
      <w:sz w:val="20"/>
      <w:szCs w:val="20"/>
      <w:lang w:eastAsia="x-none"/>
    </w:rPr>
  </w:style>
  <w:style w:type="character" w:customStyle="1" w:styleId="SraopastraipaDiagrama">
    <w:name w:val="Sąrašo pastraipa Diagrama"/>
    <w:qFormat/>
    <w:rPr>
      <w:rFonts w:ascii="Calibri" w:eastAsia="Calibri" w:hAnsi="Calibri" w:cs="Times New Roman"/>
      <w:kern w:val="0"/>
      <w:lang w:eastAsia="x-none"/>
    </w:rPr>
  </w:style>
  <w:style w:type="character" w:customStyle="1" w:styleId="FootnoteCharacters">
    <w:name w:val="Footnote Characters"/>
    <w:qFormat/>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Arial" w:eastAsia="Microsoft YaHei" w:hAnsi="Arial" w:cs="Lucida Sans"/>
      <w:sz w:val="28"/>
      <w:szCs w:val="28"/>
    </w:rPr>
  </w:style>
  <w:style w:type="paragraph" w:styleId="BodyText">
    <w:name w:val="Body Text"/>
    <w:basedOn w:val="Normal"/>
    <w:pPr>
      <w:jc w:val="both"/>
    </w:pPr>
    <w:rPr>
      <w:rFonts w:ascii="Calibri" w:eastAsia="Times New Roman" w:hAnsi="Calibri" w:cs="Arial"/>
      <w:kern w:val="2"/>
      <w:sz w:val="22"/>
      <w:szCs w:val="22"/>
      <w:lang w:val="lt-LT"/>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odyTextIndent2">
    <w:name w:val="Body Text Indent 2"/>
    <w:basedOn w:val="Normal"/>
    <w:qFormat/>
    <w:pPr>
      <w:ind w:firstLine="720"/>
      <w:jc w:val="both"/>
    </w:pPr>
    <w:rPr>
      <w:rFonts w:eastAsia="Times New Roman"/>
      <w:sz w:val="20"/>
      <w:szCs w:val="20"/>
      <w:lang w:val="lt-LT" w:eastAsia="x-none"/>
    </w:rPr>
  </w:style>
  <w:style w:type="paragraph" w:styleId="ListParagraph">
    <w:name w:val="List Paragraph"/>
    <w:basedOn w:val="Normal"/>
    <w:qFormat/>
    <w:pPr>
      <w:ind w:left="720"/>
      <w:contextualSpacing/>
    </w:pPr>
    <w:rPr>
      <w:rFonts w:ascii="Calibri" w:hAnsi="Calibri"/>
      <w:sz w:val="22"/>
      <w:szCs w:val="22"/>
      <w:lang w:val="lt-LT" w:eastAsia="x-none"/>
    </w:rPr>
  </w:style>
  <w:style w:type="paragraph" w:customStyle="1" w:styleId="Style-17">
    <w:name w:val="Style-17"/>
    <w:qFormat/>
    <w:pPr>
      <w:suppressAutoHyphens/>
      <w:overflowPunct w:val="0"/>
    </w:pPr>
    <w:rPr>
      <w:rFonts w:ascii="Times New Roman" w:eastAsia="Arial" w:hAnsi="Times New Roman" w:cs="Times New Roman"/>
      <w:szCs w:val="20"/>
      <w:lang w:val="en-US" w:eastAsia="ar-SA"/>
    </w:rPr>
  </w:style>
  <w:style w:type="paragraph" w:styleId="Revision">
    <w:name w:val="Revision"/>
    <w:qFormat/>
    <w:pPr>
      <w:overflowPunct w:val="0"/>
    </w:pPr>
    <w:rPr>
      <w:rFonts w:ascii="Times New Roman" w:hAnsi="Times New Roman" w:cs="Times New Roman"/>
      <w:kern w:val="0"/>
      <w:sz w:val="24"/>
      <w:szCs w:val="24"/>
      <w:lang w:val="en-US"/>
    </w:rPr>
  </w:style>
  <w:style w:type="paragraph" w:customStyle="1" w:styleId="Default">
    <w:name w:val="Default"/>
    <w:qFormat/>
    <w:pPr>
      <w:overflowPunct w:val="0"/>
    </w:pPr>
    <w:rPr>
      <w:rFonts w:ascii="Times New Roman" w:hAnsi="Times New Roman" w:cs="Times New Roman"/>
      <w:color w:val="000000"/>
      <w:kern w:val="0"/>
      <w:sz w:val="24"/>
      <w:szCs w:val="24"/>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character" w:customStyle="1" w:styleId="fontstyle01">
    <w:name w:val="fontstyle01"/>
    <w:basedOn w:val="DefaultParagraphFont"/>
    <w:rsid w:val="000E7CB5"/>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5201</Words>
  <Characters>2965</Characters>
  <Application>Microsoft Office Word</Application>
  <DocSecurity>0</DocSecurity>
  <Lines>24</Lines>
  <Paragraphs>16</Paragraphs>
  <ScaleCrop>false</ScaleCrop>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Mažeikienė | Sorainen</dc:creator>
  <dc:description/>
  <cp:lastModifiedBy>Vytautė Mažeikienė | Sorainen</cp:lastModifiedBy>
  <cp:revision>2</cp:revision>
  <dcterms:created xsi:type="dcterms:W3CDTF">2026-07-22T12:17:00Z</dcterms:created>
  <dcterms:modified xsi:type="dcterms:W3CDTF">2026-07-22T12:17:00Z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