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AE7CE1" w:rsidRDefault="006935B4" w:rsidP="79A52F8C">
      <w:pPr>
        <w:spacing w:after="120" w:line="20" w:lineRule="atLeast"/>
        <w:contextualSpacing/>
        <w:jc w:val="center"/>
        <w:rPr>
          <w:rFonts w:ascii="Times New Roman" w:hAnsi="Times New Roman" w:cs="Times New Roman"/>
          <w:b/>
          <w:bCs/>
          <w:sz w:val="22"/>
          <w:szCs w:val="22"/>
        </w:rPr>
      </w:pPr>
      <w:r w:rsidRPr="00AE7CE1">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AE7CE1" w:rsidRDefault="006935B4" w:rsidP="006935B4">
          <w:pPr>
            <w:jc w:val="center"/>
            <w:rPr>
              <w:rFonts w:ascii="Times New Roman" w:eastAsia="Times New Roman" w:hAnsi="Times New Roman" w:cs="Times New Roman"/>
              <w:b/>
              <w:sz w:val="22"/>
              <w:szCs w:val="22"/>
            </w:rPr>
          </w:pPr>
          <w:r w:rsidRPr="00AE7CE1">
            <w:rPr>
              <w:rFonts w:ascii="Times New Roman" w:eastAsia="Times New Roman" w:hAnsi="Times New Roman" w:cs="Times New Roman"/>
              <w:b/>
              <w:sz w:val="22"/>
              <w:szCs w:val="22"/>
            </w:rPr>
            <w:t>KLAIPĖDOS UNIVERSITETO LIGONINĖ</w:t>
          </w:r>
        </w:p>
        <w:p w14:paraId="1F66F536" w14:textId="3553DA2B" w:rsidR="006935B4" w:rsidRPr="00AE7CE1" w:rsidRDefault="006935B4" w:rsidP="006935B4">
          <w:pP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Viešoji įstaiga, Liepojos g.4</w:t>
          </w:r>
          <w:r w:rsidR="00F47123" w:rsidRPr="00AE7CE1">
            <w:rPr>
              <w:rFonts w:ascii="Times New Roman" w:eastAsia="Times New Roman" w:hAnsi="Times New Roman" w:cs="Times New Roman"/>
              <w:sz w:val="22"/>
              <w:szCs w:val="22"/>
            </w:rPr>
            <w:t>1</w:t>
          </w:r>
          <w:r w:rsidRPr="00AE7CE1">
            <w:rPr>
              <w:rFonts w:ascii="Times New Roman" w:eastAsia="Times New Roman" w:hAnsi="Times New Roman" w:cs="Times New Roman"/>
              <w:sz w:val="22"/>
              <w:szCs w:val="22"/>
            </w:rPr>
            <w:t>, LT-92288 Klaipėda,  tel.(</w:t>
          </w:r>
          <w:r w:rsidR="00820C51">
            <w:rPr>
              <w:rFonts w:ascii="Times New Roman" w:eastAsia="Times New Roman" w:hAnsi="Times New Roman" w:cs="Times New Roman"/>
              <w:sz w:val="22"/>
              <w:szCs w:val="22"/>
            </w:rPr>
            <w:t>0</w:t>
          </w:r>
          <w:r w:rsidRPr="00AE7CE1">
            <w:rPr>
              <w:rFonts w:ascii="Times New Roman" w:eastAsia="Times New Roman" w:hAnsi="Times New Roman" w:cs="Times New Roman"/>
              <w:sz w:val="22"/>
              <w:szCs w:val="22"/>
            </w:rPr>
            <w:t xml:space="preserve"> 46) </w:t>
          </w:r>
          <w:r w:rsidR="00F60F22" w:rsidRPr="00AE7CE1">
            <w:rPr>
              <w:rFonts w:ascii="Times New Roman" w:eastAsia="Times New Roman" w:hAnsi="Times New Roman" w:cs="Times New Roman"/>
              <w:sz w:val="22"/>
              <w:szCs w:val="22"/>
            </w:rPr>
            <w:t xml:space="preserve">396 </w:t>
          </w:r>
          <w:r w:rsidR="0039434D" w:rsidRPr="00AE7CE1">
            <w:rPr>
              <w:rFonts w:ascii="Times New Roman" w:eastAsia="Times New Roman" w:hAnsi="Times New Roman" w:cs="Times New Roman"/>
              <w:sz w:val="22"/>
              <w:szCs w:val="22"/>
            </w:rPr>
            <w:t>600</w:t>
          </w:r>
          <w:r w:rsidRPr="00AE7CE1">
            <w:rPr>
              <w:rFonts w:ascii="Times New Roman" w:eastAsia="Times New Roman" w:hAnsi="Times New Roman" w:cs="Times New Roman"/>
              <w:sz w:val="22"/>
              <w:szCs w:val="22"/>
            </w:rPr>
            <w:t xml:space="preserve">, </w:t>
          </w:r>
          <w:hyperlink r:id="rId12" w:history="1">
            <w:r w:rsidR="0039434D" w:rsidRPr="00AE7CE1">
              <w:rPr>
                <w:rStyle w:val="Hipersaitas"/>
                <w:rFonts w:ascii="Times New Roman" w:eastAsia="Times New Roman" w:hAnsi="Times New Roman" w:cs="Times New Roman"/>
                <w:sz w:val="22"/>
                <w:szCs w:val="22"/>
              </w:rPr>
              <w:t>kul@kul.lt</w:t>
            </w:r>
          </w:hyperlink>
        </w:p>
        <w:p w14:paraId="4BD9CEDD" w14:textId="77777777" w:rsidR="006935B4" w:rsidRPr="00AE7CE1"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Duomenys kaupiami ir saugomi Juridinių asmenų registre, kodas 306207585</w:t>
          </w:r>
        </w:p>
        <w:p w14:paraId="7DE1E19A" w14:textId="77777777" w:rsidR="006935B4" w:rsidRPr="00AE7CE1"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AE7CE1"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AE7CE1"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PATVIRTINTA</w:t>
          </w:r>
        </w:p>
        <w:p w14:paraId="4AB08FB9" w14:textId="77777777" w:rsidR="006935B4" w:rsidRPr="00AE7CE1"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Viešųjų pirkimų komisijos</w:t>
          </w:r>
        </w:p>
        <w:p w14:paraId="728676AF" w14:textId="39EF321C" w:rsidR="006935B4" w:rsidRPr="00AE7CE1" w:rsidRDefault="00576469"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202</w:t>
          </w:r>
          <w:r w:rsidR="005D6395">
            <w:rPr>
              <w:rFonts w:ascii="Times New Roman" w:eastAsia="Times New Roman" w:hAnsi="Times New Roman" w:cs="Times New Roman"/>
              <w:noProof/>
              <w:sz w:val="22"/>
              <w:szCs w:val="22"/>
            </w:rPr>
            <w:t>6</w:t>
          </w:r>
          <w:r w:rsidR="000F5BE7" w:rsidRPr="00AE7CE1">
            <w:rPr>
              <w:rFonts w:ascii="Times New Roman" w:eastAsia="Times New Roman" w:hAnsi="Times New Roman" w:cs="Times New Roman"/>
              <w:noProof/>
              <w:sz w:val="22"/>
              <w:szCs w:val="22"/>
            </w:rPr>
            <w:t>-</w:t>
          </w:r>
          <w:r w:rsidR="005D6395">
            <w:rPr>
              <w:rFonts w:ascii="Times New Roman" w:eastAsia="Times New Roman" w:hAnsi="Times New Roman" w:cs="Times New Roman"/>
              <w:noProof/>
              <w:sz w:val="22"/>
              <w:szCs w:val="22"/>
            </w:rPr>
            <w:t>0</w:t>
          </w:r>
          <w:r w:rsidR="00D23A64">
            <w:rPr>
              <w:rFonts w:ascii="Times New Roman" w:eastAsia="Times New Roman" w:hAnsi="Times New Roman" w:cs="Times New Roman"/>
              <w:noProof/>
              <w:sz w:val="22"/>
              <w:szCs w:val="22"/>
            </w:rPr>
            <w:t>7</w:t>
          </w:r>
          <w:r w:rsidR="000F5BE7" w:rsidRPr="00AE7CE1">
            <w:rPr>
              <w:rFonts w:ascii="Times New Roman" w:eastAsia="Times New Roman" w:hAnsi="Times New Roman" w:cs="Times New Roman"/>
              <w:noProof/>
              <w:sz w:val="22"/>
              <w:szCs w:val="22"/>
            </w:rPr>
            <w:t>-</w:t>
          </w:r>
        </w:p>
        <w:p w14:paraId="2B84068B" w14:textId="3FCE0617" w:rsidR="006935B4" w:rsidRPr="00AE7CE1"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 xml:space="preserve">Protokolu Nr. </w:t>
          </w:r>
          <w:r w:rsidR="00A81400" w:rsidRPr="00AE7CE1">
            <w:rPr>
              <w:rFonts w:ascii="Times New Roman" w:eastAsia="Times New Roman" w:hAnsi="Times New Roman" w:cs="Times New Roman"/>
              <w:noProof/>
              <w:sz w:val="22"/>
              <w:szCs w:val="22"/>
            </w:rPr>
            <w:t>202</w:t>
          </w:r>
          <w:r w:rsidR="005D6395">
            <w:rPr>
              <w:rFonts w:ascii="Times New Roman" w:eastAsia="Times New Roman" w:hAnsi="Times New Roman" w:cs="Times New Roman"/>
              <w:noProof/>
              <w:sz w:val="22"/>
              <w:szCs w:val="22"/>
            </w:rPr>
            <w:t>6</w:t>
          </w:r>
          <w:r w:rsidR="00A81400" w:rsidRPr="00AE7CE1">
            <w:rPr>
              <w:rFonts w:ascii="Times New Roman" w:eastAsia="Times New Roman" w:hAnsi="Times New Roman" w:cs="Times New Roman"/>
              <w:noProof/>
              <w:sz w:val="22"/>
              <w:szCs w:val="22"/>
            </w:rPr>
            <w:t>-</w:t>
          </w:r>
          <w:r w:rsidR="00B6798C" w:rsidRPr="00AE7CE1">
            <w:rPr>
              <w:rFonts w:ascii="Times New Roman" w:eastAsia="Times New Roman" w:hAnsi="Times New Roman" w:cs="Times New Roman"/>
              <w:noProof/>
              <w:sz w:val="22"/>
              <w:szCs w:val="22"/>
            </w:rPr>
            <w:t>PROT-</w:t>
          </w:r>
        </w:p>
        <w:p w14:paraId="5EEE1D8F" w14:textId="77777777" w:rsidR="00F60F22" w:rsidRPr="00AE7CE1" w:rsidRDefault="00F60F22" w:rsidP="0099015F">
          <w:pPr>
            <w:spacing w:after="120" w:line="20" w:lineRule="atLeast"/>
            <w:ind w:left="5245"/>
            <w:contextualSpacing/>
            <w:rPr>
              <w:rFonts w:ascii="Times New Roman" w:hAnsi="Times New Roman" w:cs="Times New Roman"/>
              <w:sz w:val="22"/>
              <w:szCs w:val="22"/>
            </w:rPr>
          </w:pPr>
        </w:p>
        <w:p w14:paraId="46315E48" w14:textId="77777777" w:rsidR="00C32E53" w:rsidRPr="00AE7CE1" w:rsidRDefault="00C32E53" w:rsidP="004E4612">
          <w:pPr>
            <w:spacing w:after="120" w:line="20" w:lineRule="atLeast"/>
            <w:contextualSpacing/>
            <w:jc w:val="center"/>
            <w:rPr>
              <w:rFonts w:ascii="Times New Roman" w:hAnsi="Times New Roman" w:cs="Times New Roman"/>
              <w:sz w:val="22"/>
              <w:szCs w:val="22"/>
            </w:rPr>
          </w:pPr>
        </w:p>
        <w:p w14:paraId="4B92F888" w14:textId="62A247AF" w:rsidR="00C32E53" w:rsidRPr="00AE7CE1" w:rsidRDefault="00EB164F" w:rsidP="00DE7037">
          <w:pPr>
            <w:tabs>
              <w:tab w:val="left" w:pos="870"/>
            </w:tabs>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tab/>
          </w:r>
        </w:p>
        <w:p w14:paraId="65D2C6D1" w14:textId="77777777" w:rsidR="00566A85" w:rsidRPr="00AE7CE1" w:rsidRDefault="00566A85" w:rsidP="00E75F03">
          <w:pPr>
            <w:spacing w:line="256" w:lineRule="auto"/>
            <w:jc w:val="center"/>
            <w:rPr>
              <w:rFonts w:ascii="Times New Roman" w:hAnsi="Times New Roman" w:cs="Times New Roman"/>
              <w:b/>
              <w:bCs/>
              <w:sz w:val="22"/>
              <w:szCs w:val="22"/>
            </w:rPr>
          </w:pPr>
        </w:p>
        <w:p w14:paraId="42B227E0" w14:textId="77777777" w:rsidR="005A0A27" w:rsidRDefault="005A0A27" w:rsidP="006105C9">
          <w:pPr>
            <w:autoSpaceDE w:val="0"/>
            <w:autoSpaceDN w:val="0"/>
            <w:adjustRightInd w:val="0"/>
            <w:spacing w:after="0" w:line="240" w:lineRule="auto"/>
            <w:jc w:val="center"/>
            <w:rPr>
              <w:rFonts w:ascii="Times New Roman" w:hAnsi="Times New Roman" w:cs="Times New Roman"/>
              <w:b/>
              <w:bCs/>
              <w:sz w:val="22"/>
              <w:szCs w:val="22"/>
            </w:rPr>
          </w:pPr>
          <w:r w:rsidRPr="005A0A27">
            <w:rPr>
              <w:rFonts w:ascii="Times New Roman" w:hAnsi="Times New Roman" w:cs="Times New Roman"/>
              <w:b/>
              <w:bCs/>
              <w:sz w:val="22"/>
              <w:szCs w:val="22"/>
            </w:rPr>
            <w:t xml:space="preserve">SUPAPRASTINTO VIEŠOJO PIRKIMO </w:t>
          </w:r>
        </w:p>
        <w:p w14:paraId="59F5EAE1" w14:textId="77777777" w:rsidR="005A0A27" w:rsidRDefault="005A0A27" w:rsidP="006105C9">
          <w:pPr>
            <w:autoSpaceDE w:val="0"/>
            <w:autoSpaceDN w:val="0"/>
            <w:adjustRightInd w:val="0"/>
            <w:spacing w:after="0" w:line="240" w:lineRule="auto"/>
            <w:jc w:val="center"/>
            <w:rPr>
              <w:rFonts w:ascii="Times New Roman" w:hAnsi="Times New Roman" w:cs="Times New Roman"/>
              <w:b/>
              <w:bCs/>
              <w:sz w:val="22"/>
              <w:szCs w:val="22"/>
            </w:rPr>
          </w:pPr>
        </w:p>
        <w:p w14:paraId="766F8555" w14:textId="255C2E39" w:rsidR="005E2980" w:rsidRPr="00AE7CE1" w:rsidRDefault="006105C9" w:rsidP="006105C9">
          <w:pPr>
            <w:autoSpaceDE w:val="0"/>
            <w:autoSpaceDN w:val="0"/>
            <w:adjustRightInd w:val="0"/>
            <w:spacing w:after="0" w:line="240" w:lineRule="auto"/>
            <w:jc w:val="center"/>
            <w:rPr>
              <w:rFonts w:ascii="Times New Roman" w:hAnsi="Times New Roman" w:cs="Times New Roman"/>
              <w:b/>
              <w:bCs/>
              <w:sz w:val="22"/>
              <w:szCs w:val="22"/>
            </w:rPr>
          </w:pPr>
          <w:r>
            <w:rPr>
              <w:rFonts w:ascii="Times New Roman" w:hAnsi="Times New Roman" w:cs="Times New Roman"/>
              <w:b/>
              <w:bCs/>
              <w:sz w:val="22"/>
              <w:szCs w:val="22"/>
            </w:rPr>
            <w:t>„</w:t>
          </w:r>
          <w:r w:rsidR="00CF5B0B">
            <w:rPr>
              <w:rFonts w:ascii="Times New Roman" w:hAnsi="Times New Roman" w:cs="Times New Roman"/>
              <w:b/>
              <w:bCs/>
              <w:sz w:val="22"/>
              <w:szCs w:val="22"/>
            </w:rPr>
            <w:t xml:space="preserve">MEDICINOS ĮRANGA. </w:t>
          </w:r>
          <w:r w:rsidR="00D23A64" w:rsidRPr="00D23A64">
            <w:rPr>
              <w:rFonts w:ascii="Times New Roman" w:hAnsi="Times New Roman" w:cs="Times New Roman"/>
              <w:b/>
              <w:bCs/>
              <w:sz w:val="22"/>
              <w:szCs w:val="22"/>
            </w:rPr>
            <w:t>L</w:t>
          </w:r>
          <w:r w:rsidR="00D23A64">
            <w:rPr>
              <w:rFonts w:ascii="Times New Roman" w:hAnsi="Times New Roman" w:cs="Times New Roman"/>
              <w:b/>
              <w:bCs/>
              <w:sz w:val="22"/>
              <w:szCs w:val="22"/>
            </w:rPr>
            <w:t>ANSKTUS VIDEO ENDOSKOPAS</w:t>
          </w:r>
          <w:r w:rsidR="005D6395">
            <w:rPr>
              <w:rFonts w:ascii="Times New Roman" w:hAnsi="Times New Roman" w:cs="Times New Roman"/>
              <w:b/>
              <w:bCs/>
              <w:sz w:val="22"/>
              <w:szCs w:val="22"/>
            </w:rPr>
            <w:t xml:space="preserve">“ </w:t>
          </w:r>
        </w:p>
        <w:p w14:paraId="5F690C8D" w14:textId="77777777" w:rsidR="005A0A27" w:rsidRDefault="005A0A27" w:rsidP="004E4612">
          <w:pPr>
            <w:spacing w:after="120" w:line="20" w:lineRule="atLeast"/>
            <w:contextualSpacing/>
            <w:jc w:val="center"/>
            <w:rPr>
              <w:rFonts w:ascii="Times New Roman" w:hAnsi="Times New Roman" w:cs="Times New Roman"/>
              <w:b/>
              <w:bCs/>
              <w:sz w:val="22"/>
              <w:szCs w:val="22"/>
            </w:rPr>
          </w:pPr>
          <w:r w:rsidRPr="005A0A27">
            <w:rPr>
              <w:rFonts w:ascii="Times New Roman" w:hAnsi="Times New Roman" w:cs="Times New Roman"/>
              <w:b/>
              <w:bCs/>
              <w:sz w:val="22"/>
              <w:szCs w:val="22"/>
            </w:rPr>
            <w:t>ATVIRO KONKURSO SPECIALIOSIOS SĄLYGOS</w:t>
          </w:r>
        </w:p>
        <w:p w14:paraId="6DE8A802" w14:textId="77777777" w:rsidR="005A0A27" w:rsidRDefault="005A0A27" w:rsidP="004E4612">
          <w:pPr>
            <w:spacing w:after="120" w:line="20" w:lineRule="atLeast"/>
            <w:contextualSpacing/>
            <w:jc w:val="center"/>
            <w:rPr>
              <w:rFonts w:ascii="Times New Roman" w:hAnsi="Times New Roman" w:cs="Times New Roman"/>
              <w:b/>
              <w:bCs/>
              <w:sz w:val="22"/>
              <w:szCs w:val="22"/>
            </w:rPr>
          </w:pPr>
        </w:p>
        <w:p w14:paraId="67D34D7E" w14:textId="5C135D21" w:rsidR="00D53BF4" w:rsidRPr="00AE7CE1" w:rsidRDefault="00E75F03" w:rsidP="004E4612">
          <w:pPr>
            <w:spacing w:after="120" w:line="20" w:lineRule="atLeast"/>
            <w:contextualSpacing/>
            <w:jc w:val="center"/>
            <w:rPr>
              <w:rFonts w:ascii="Times New Roman" w:hAnsi="Times New Roman" w:cs="Times New Roman"/>
              <w:b/>
              <w:bCs/>
              <w:i/>
              <w:iCs/>
              <w:sz w:val="22"/>
              <w:szCs w:val="22"/>
            </w:rPr>
          </w:pPr>
          <w:r w:rsidRPr="00AE7CE1">
            <w:rPr>
              <w:rFonts w:ascii="Times New Roman" w:hAnsi="Times New Roman" w:cs="Times New Roman"/>
              <w:b/>
              <w:bCs/>
              <w:sz w:val="22"/>
              <w:szCs w:val="22"/>
            </w:rPr>
            <w:t>VERSIJA NR. 1</w:t>
          </w:r>
          <w:r w:rsidRPr="00AE7CE1">
            <w:rPr>
              <w:rFonts w:ascii="Times New Roman" w:hAnsi="Times New Roman" w:cs="Times New Roman"/>
              <w:i/>
              <w:iCs/>
              <w:sz w:val="22"/>
              <w:szCs w:val="22"/>
            </w:rPr>
            <w:t xml:space="preserve"> </w:t>
          </w:r>
        </w:p>
        <w:p w14:paraId="0FC90D8B" w14:textId="77777777" w:rsidR="00D526C8" w:rsidRPr="00AE7CE1" w:rsidRDefault="00D526C8" w:rsidP="0048654D">
          <w:pPr>
            <w:spacing w:after="120" w:line="20" w:lineRule="atLeast"/>
            <w:contextualSpacing/>
            <w:rPr>
              <w:rFonts w:ascii="Times New Roman" w:hAnsi="Times New Roman" w:cs="Times New Roman"/>
              <w:sz w:val="22"/>
              <w:szCs w:val="22"/>
            </w:rPr>
          </w:pPr>
        </w:p>
        <w:p w14:paraId="517C01D9" w14:textId="77777777" w:rsidR="001C24BC" w:rsidRPr="00AE7CE1" w:rsidRDefault="005F13F0"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bookmarkEnd w:id="0" w:displacedByCustomXml="next"/>
        <w:sdt>
          <w:sdtPr>
            <w:rPr>
              <w:rFonts w:ascii="Times New Roman" w:eastAsiaTheme="minorEastAsia" w:hAnsi="Times New Roman" w:cs="Times New Roman"/>
              <w:b/>
              <w:bCs/>
              <w:smallCaps/>
              <w:noProof/>
              <w:color w:val="auto"/>
              <w:sz w:val="22"/>
              <w:szCs w:val="22"/>
              <w:shd w:val="clear" w:color="auto" w:fill="E6E6E6"/>
            </w:rPr>
            <w:id w:val="707541176"/>
            <w:docPartObj>
              <w:docPartGallery w:val="Table of Contents"/>
              <w:docPartUnique/>
            </w:docPartObj>
          </w:sdtPr>
          <w:sdtEndPr>
            <w:rPr>
              <w:rFonts w:asciiTheme="minorHAnsi" w:hAnsiTheme="minorHAnsi" w:cstheme="minorBidi"/>
              <w:b w:val="0"/>
              <w:bCs w:val="0"/>
              <w:smallCaps w:val="0"/>
              <w:noProof w:val="0"/>
              <w:sz w:val="21"/>
              <w:szCs w:val="21"/>
            </w:rPr>
          </w:sdtEndPr>
          <w:sdtContent>
            <w:p w14:paraId="7C6E5D7B" w14:textId="45A5A38A" w:rsidR="001C24BC" w:rsidRPr="00AE7CE1"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AE7CE1">
                <w:rPr>
                  <w:rFonts w:ascii="Times New Roman" w:hAnsi="Times New Roman" w:cs="Times New Roman"/>
                  <w:sz w:val="22"/>
                  <w:szCs w:val="22"/>
                </w:rPr>
                <w:t>TURINYS</w:t>
              </w:r>
            </w:p>
            <w:p w14:paraId="6B4DDB56" w14:textId="23BCE0A3" w:rsidR="006C117D" w:rsidRDefault="001C24BC" w:rsidP="00CF5B0B">
              <w:pPr>
                <w:pStyle w:val="Turinys1"/>
                <w:rPr>
                  <w:rFonts w:asciiTheme="minorHAnsi" w:eastAsiaTheme="minorEastAsia" w:hAnsiTheme="minorHAnsi" w:cstheme="minorBidi"/>
                  <w:b/>
                  <w:bCs/>
                  <w:kern w:val="2"/>
                  <w:sz w:val="24"/>
                  <w:szCs w:val="24"/>
                  <w14:ligatures w14:val="standardContextual"/>
                </w:rPr>
              </w:pPr>
              <w:r w:rsidRPr="00AE7CE1">
                <w:rPr>
                  <w:color w:val="FF0000"/>
                  <w:shd w:val="clear" w:color="auto" w:fill="E6E6E6"/>
                </w:rPr>
                <w:fldChar w:fldCharType="begin"/>
              </w:r>
              <w:r w:rsidRPr="00AE7CE1">
                <w:rPr>
                  <w:color w:val="FF0000"/>
                </w:rPr>
                <w:instrText xml:space="preserve"> TOC \o "1-3" \h \z \u </w:instrText>
              </w:r>
              <w:r w:rsidRPr="00AE7CE1">
                <w:rPr>
                  <w:color w:val="FF0000"/>
                  <w:shd w:val="clear" w:color="auto" w:fill="E6E6E6"/>
                </w:rPr>
                <w:fldChar w:fldCharType="separate"/>
              </w:r>
              <w:hyperlink w:anchor="_Toc202517963" w:history="1">
                <w:r w:rsidR="006C117D" w:rsidRPr="00C44E7F">
                  <w:rPr>
                    <w:rStyle w:val="Hipersaitas"/>
                    <w:b/>
                    <w:bCs/>
                  </w:rPr>
                  <w:t>1.</w:t>
                </w:r>
                <w:r w:rsidR="006C117D">
                  <w:rPr>
                    <w:rFonts w:asciiTheme="minorHAnsi" w:eastAsiaTheme="minorEastAsia" w:hAnsiTheme="minorHAnsi" w:cstheme="minorBidi"/>
                    <w:b/>
                    <w:bCs/>
                    <w:kern w:val="2"/>
                    <w:sz w:val="24"/>
                    <w:szCs w:val="24"/>
                    <w14:ligatures w14:val="standardContextual"/>
                  </w:rPr>
                  <w:tab/>
                </w:r>
                <w:r w:rsidR="006C117D" w:rsidRPr="00C44E7F">
                  <w:rPr>
                    <w:rStyle w:val="Hipersaitas"/>
                    <w:b/>
                    <w:bCs/>
                  </w:rPr>
                  <w:t>Bendra informacija</w:t>
                </w:r>
                <w:r w:rsidR="006C117D">
                  <w:rPr>
                    <w:webHidden/>
                  </w:rPr>
                  <w:tab/>
                </w:r>
              </w:hyperlink>
            </w:p>
            <w:p w14:paraId="24E47452" w14:textId="276D35FD" w:rsidR="006C117D" w:rsidRDefault="006C117D" w:rsidP="00CF5B0B">
              <w:pPr>
                <w:pStyle w:val="Turinys1"/>
                <w:rPr>
                  <w:rFonts w:asciiTheme="minorHAnsi" w:eastAsiaTheme="minorEastAsia" w:hAnsiTheme="minorHAnsi" w:cstheme="minorBidi"/>
                  <w:b/>
                  <w:bCs/>
                  <w:kern w:val="2"/>
                  <w:sz w:val="24"/>
                  <w:szCs w:val="24"/>
                  <w14:ligatures w14:val="standardContextual"/>
                </w:rPr>
              </w:pPr>
              <w:hyperlink w:anchor="_Toc202517964" w:history="1">
                <w:r w:rsidRPr="00C44E7F">
                  <w:rPr>
                    <w:rStyle w:val="Hipersaitas"/>
                    <w:b/>
                    <w:bCs/>
                  </w:rPr>
                  <w:t>2. Pirkimo objektas</w:t>
                </w:r>
                <w:r>
                  <w:rPr>
                    <w:webHidden/>
                  </w:rPr>
                  <w:tab/>
                </w:r>
              </w:hyperlink>
            </w:p>
            <w:p w14:paraId="6B4F2DDA" w14:textId="1B0EF22C" w:rsidR="006C117D" w:rsidRDefault="006C117D" w:rsidP="00CF5B0B">
              <w:pPr>
                <w:pStyle w:val="Turinys1"/>
                <w:rPr>
                  <w:rFonts w:asciiTheme="minorHAnsi" w:eastAsiaTheme="minorEastAsia" w:hAnsiTheme="minorHAnsi" w:cstheme="minorBidi"/>
                  <w:kern w:val="2"/>
                  <w:sz w:val="24"/>
                  <w:szCs w:val="24"/>
                  <w14:ligatures w14:val="standardContextual"/>
                </w:rPr>
              </w:pPr>
              <w:hyperlink w:anchor="_Toc202517965" w:history="1">
                <w:r w:rsidRPr="00C44E7F">
                  <w:rPr>
                    <w:rStyle w:val="Hipersaitas"/>
                    <w:b/>
                    <w:bCs/>
                  </w:rPr>
                  <w:t>3. Susitikimai su tiekėjais ir objekto apžiūra</w:t>
                </w:r>
                <w:r>
                  <w:rPr>
                    <w:webHidden/>
                  </w:rPr>
                  <w:tab/>
                </w:r>
              </w:hyperlink>
            </w:p>
            <w:p w14:paraId="579EE9A6" w14:textId="5DD6F8AD" w:rsidR="006C117D" w:rsidRDefault="006C117D" w:rsidP="00CF5B0B">
              <w:pPr>
                <w:pStyle w:val="Turinys1"/>
                <w:rPr>
                  <w:rFonts w:asciiTheme="minorHAnsi" w:eastAsiaTheme="minorEastAsia" w:hAnsiTheme="minorHAnsi" w:cstheme="minorBidi"/>
                  <w:kern w:val="2"/>
                  <w:sz w:val="24"/>
                  <w:szCs w:val="24"/>
                  <w14:ligatures w14:val="standardContextual"/>
                </w:rPr>
              </w:pPr>
              <w:hyperlink w:anchor="_Toc202517966" w:history="1">
                <w:r w:rsidRPr="00C44E7F">
                  <w:rPr>
                    <w:rStyle w:val="Hipersaitas"/>
                    <w:b/>
                    <w:bCs/>
                  </w:rPr>
                  <w:t>4. Tiekėjų pašalinimo pagrindai ir kvalifikacijos reikalavimai</w:t>
                </w:r>
                <w:r>
                  <w:rPr>
                    <w:webHidden/>
                  </w:rPr>
                  <w:tab/>
                </w:r>
              </w:hyperlink>
            </w:p>
            <w:p w14:paraId="06765D0D" w14:textId="706E9855" w:rsidR="006C117D" w:rsidRDefault="006C117D" w:rsidP="00CF5B0B">
              <w:pPr>
                <w:pStyle w:val="Turinys1"/>
                <w:rPr>
                  <w:rFonts w:asciiTheme="minorHAnsi" w:eastAsiaTheme="minorEastAsia" w:hAnsiTheme="minorHAnsi" w:cstheme="minorBidi"/>
                  <w:kern w:val="2"/>
                  <w:sz w:val="24"/>
                  <w:szCs w:val="24"/>
                  <w14:ligatures w14:val="standardContextual"/>
                </w:rPr>
              </w:pPr>
              <w:hyperlink w:anchor="_Toc202517967" w:history="1">
                <w:r w:rsidRPr="00C44E7F">
                  <w:rPr>
                    <w:rStyle w:val="Hipersaitas"/>
                    <w:b/>
                    <w:bCs/>
                  </w:rPr>
                  <w:t>5. Reikalavimai, susiję su nacionaliniu saugumu</w:t>
                </w:r>
                <w:r>
                  <w:rPr>
                    <w:webHidden/>
                  </w:rPr>
                  <w:tab/>
                </w:r>
              </w:hyperlink>
            </w:p>
            <w:p w14:paraId="05DC63BD" w14:textId="7D02D33C" w:rsidR="006C117D" w:rsidRDefault="006C117D" w:rsidP="00CF5B0B">
              <w:pPr>
                <w:pStyle w:val="Turinys1"/>
                <w:rPr>
                  <w:rFonts w:asciiTheme="minorHAnsi" w:eastAsiaTheme="minorEastAsia" w:hAnsiTheme="minorHAnsi" w:cstheme="minorBidi"/>
                  <w:kern w:val="2"/>
                  <w:sz w:val="24"/>
                  <w:szCs w:val="24"/>
                  <w14:ligatures w14:val="standardContextual"/>
                </w:rPr>
              </w:pPr>
              <w:hyperlink w:anchor="_Toc202517968" w:history="1">
                <w:r w:rsidRPr="00C44E7F">
                  <w:rPr>
                    <w:rStyle w:val="Hipersaitas"/>
                    <w:rFonts w:eastAsia="Calibri"/>
                    <w:b/>
                    <w:bCs/>
                    <w:lang w:eastAsia="en-US"/>
                  </w:rPr>
                  <w:t>6.</w:t>
                </w:r>
                <w:r>
                  <w:rPr>
                    <w:rFonts w:asciiTheme="minorHAnsi" w:eastAsiaTheme="minorEastAsia" w:hAnsiTheme="minorHAnsi" w:cstheme="minorBidi"/>
                    <w:kern w:val="2"/>
                    <w:sz w:val="24"/>
                    <w:szCs w:val="24"/>
                    <w14:ligatures w14:val="standardContextual"/>
                  </w:rPr>
                  <w:tab/>
                </w:r>
                <w:r w:rsidRPr="00C44E7F">
                  <w:rPr>
                    <w:rStyle w:val="Hipersaitas"/>
                    <w:b/>
                    <w:bCs/>
                  </w:rPr>
                  <w:t>Specialieji reikalavimai pasiūlymų rengimui ir pateikimui</w:t>
                </w:r>
                <w:r>
                  <w:rPr>
                    <w:webHidden/>
                  </w:rPr>
                  <w:tab/>
                </w:r>
              </w:hyperlink>
            </w:p>
            <w:p w14:paraId="72EAFCFC" w14:textId="1F86449C" w:rsidR="006C117D" w:rsidRDefault="006C117D" w:rsidP="00CF5B0B">
              <w:pPr>
                <w:pStyle w:val="Turinys1"/>
                <w:rPr>
                  <w:rFonts w:asciiTheme="minorHAnsi" w:eastAsiaTheme="minorEastAsia" w:hAnsiTheme="minorHAnsi" w:cstheme="minorBidi"/>
                  <w:kern w:val="2"/>
                  <w:sz w:val="24"/>
                  <w:szCs w:val="24"/>
                  <w14:ligatures w14:val="standardContextual"/>
                </w:rPr>
              </w:pPr>
              <w:hyperlink w:anchor="_Toc202517969" w:history="1">
                <w:r w:rsidRPr="00C44E7F">
                  <w:rPr>
                    <w:rStyle w:val="Hipersaitas"/>
                    <w:rFonts w:eastAsia="Calibri"/>
                    <w:b/>
                    <w:bCs/>
                  </w:rPr>
                  <w:t>7.</w:t>
                </w:r>
                <w:r>
                  <w:rPr>
                    <w:rFonts w:asciiTheme="minorHAnsi" w:eastAsiaTheme="minorEastAsia" w:hAnsiTheme="minorHAnsi" w:cstheme="minorBidi"/>
                    <w:kern w:val="2"/>
                    <w:sz w:val="24"/>
                    <w:szCs w:val="24"/>
                    <w14:ligatures w14:val="standardContextual"/>
                  </w:rPr>
                  <w:tab/>
                </w:r>
                <w:r w:rsidRPr="00C44E7F">
                  <w:rPr>
                    <w:rStyle w:val="Hipersaitas"/>
                    <w:b/>
                    <w:bCs/>
                  </w:rPr>
                  <w:t>Pasiūlymo galiojimo užtikrinimas</w:t>
                </w:r>
                <w:r>
                  <w:rPr>
                    <w:webHidden/>
                  </w:rPr>
                  <w:tab/>
                </w:r>
              </w:hyperlink>
            </w:p>
            <w:p w14:paraId="3BF839A5" w14:textId="48BD417D" w:rsidR="006C117D" w:rsidRDefault="006C117D" w:rsidP="00CF5B0B">
              <w:pPr>
                <w:pStyle w:val="Turinys1"/>
                <w:rPr>
                  <w:rFonts w:asciiTheme="minorHAnsi" w:eastAsiaTheme="minorEastAsia" w:hAnsiTheme="minorHAnsi" w:cstheme="minorBidi"/>
                  <w:b/>
                  <w:bCs/>
                  <w:kern w:val="2"/>
                  <w:sz w:val="24"/>
                  <w:szCs w:val="24"/>
                  <w14:ligatures w14:val="standardContextual"/>
                </w:rPr>
              </w:pPr>
              <w:hyperlink w:anchor="_Toc202517970" w:history="1">
                <w:r w:rsidRPr="00C44E7F">
                  <w:rPr>
                    <w:rStyle w:val="Hipersaitas"/>
                    <w:b/>
                    <w:bCs/>
                  </w:rPr>
                  <w:t>8.</w:t>
                </w:r>
                <w:r>
                  <w:rPr>
                    <w:rFonts w:asciiTheme="minorHAnsi" w:eastAsiaTheme="minorEastAsia" w:hAnsiTheme="minorHAnsi" w:cstheme="minorBidi"/>
                    <w:b/>
                    <w:bCs/>
                    <w:kern w:val="2"/>
                    <w:sz w:val="24"/>
                    <w:szCs w:val="24"/>
                    <w14:ligatures w14:val="standardContextual"/>
                  </w:rPr>
                  <w:tab/>
                </w:r>
                <w:r w:rsidRPr="00C44E7F">
                  <w:rPr>
                    <w:rStyle w:val="Hipersaitas"/>
                    <w:b/>
                    <w:bCs/>
                  </w:rPr>
                  <w:t>Elektroninis aukcionas</w:t>
                </w:r>
                <w:r>
                  <w:rPr>
                    <w:webHidden/>
                  </w:rPr>
                  <w:tab/>
                </w:r>
              </w:hyperlink>
            </w:p>
            <w:p w14:paraId="3CC85093" w14:textId="0E32AA55" w:rsidR="006C117D" w:rsidRDefault="006C117D" w:rsidP="00CF5B0B">
              <w:pPr>
                <w:pStyle w:val="Turinys1"/>
                <w:rPr>
                  <w:rFonts w:asciiTheme="minorHAnsi" w:eastAsiaTheme="minorEastAsia" w:hAnsiTheme="minorHAnsi" w:cstheme="minorBidi"/>
                  <w:kern w:val="2"/>
                  <w:sz w:val="24"/>
                  <w:szCs w:val="24"/>
                  <w14:ligatures w14:val="standardContextual"/>
                </w:rPr>
              </w:pPr>
              <w:hyperlink w:anchor="_Toc202517971" w:history="1">
                <w:r w:rsidRPr="00C44E7F">
                  <w:rPr>
                    <w:rStyle w:val="Hipersaitas"/>
                    <w:b/>
                    <w:bCs/>
                  </w:rPr>
                  <w:t>9.</w:t>
                </w:r>
                <w:r>
                  <w:rPr>
                    <w:rFonts w:asciiTheme="minorHAnsi" w:eastAsiaTheme="minorEastAsia" w:hAnsiTheme="minorHAnsi" w:cstheme="minorBidi"/>
                    <w:kern w:val="2"/>
                    <w:sz w:val="24"/>
                    <w:szCs w:val="24"/>
                    <w14:ligatures w14:val="standardContextual"/>
                  </w:rPr>
                  <w:tab/>
                </w:r>
                <w:r w:rsidRPr="00C44E7F">
                  <w:rPr>
                    <w:rStyle w:val="Hipersaitas"/>
                    <w:b/>
                    <w:bCs/>
                  </w:rPr>
                  <w:t>Pasiūlymų vertinimas ir pasiūlymų atmetimo priežastys</w:t>
                </w:r>
                <w:r>
                  <w:rPr>
                    <w:webHidden/>
                  </w:rPr>
                  <w:tab/>
                </w:r>
              </w:hyperlink>
            </w:p>
            <w:p w14:paraId="6BC7E4E0" w14:textId="50EC241F" w:rsidR="006C117D" w:rsidRDefault="006C117D" w:rsidP="00CF5B0B">
              <w:pPr>
                <w:pStyle w:val="Turinys1"/>
                <w:rPr>
                  <w:rFonts w:asciiTheme="minorHAnsi" w:eastAsiaTheme="minorEastAsia" w:hAnsiTheme="minorHAnsi" w:cstheme="minorBidi"/>
                  <w:b/>
                  <w:bCs/>
                  <w:kern w:val="2"/>
                  <w:sz w:val="24"/>
                  <w:szCs w:val="24"/>
                  <w14:ligatures w14:val="standardContextual"/>
                </w:rPr>
              </w:pPr>
              <w:hyperlink w:anchor="_Toc202517972" w:history="1">
                <w:r w:rsidRPr="00C44E7F">
                  <w:rPr>
                    <w:rStyle w:val="Hipersaitas"/>
                    <w:b/>
                    <w:bCs/>
                  </w:rPr>
                  <w:t>10.</w:t>
                </w:r>
                <w:r>
                  <w:rPr>
                    <w:rFonts w:asciiTheme="minorHAnsi" w:eastAsiaTheme="minorEastAsia" w:hAnsiTheme="minorHAnsi" w:cstheme="minorBidi"/>
                    <w:b/>
                    <w:bCs/>
                    <w:kern w:val="2"/>
                    <w:sz w:val="24"/>
                    <w:szCs w:val="24"/>
                    <w14:ligatures w14:val="standardContextual"/>
                  </w:rPr>
                  <w:tab/>
                </w:r>
                <w:r w:rsidRPr="00C44E7F">
                  <w:rPr>
                    <w:rStyle w:val="Hipersaitas"/>
                    <w:b/>
                    <w:bCs/>
                  </w:rPr>
                  <w:t>Sutarties sudarymas</w:t>
                </w:r>
                <w:r>
                  <w:rPr>
                    <w:webHidden/>
                  </w:rPr>
                  <w:tab/>
                </w:r>
              </w:hyperlink>
            </w:p>
            <w:p w14:paraId="6EA45E88" w14:textId="00BF960D" w:rsidR="006C117D" w:rsidRPr="006C117D" w:rsidRDefault="006C117D" w:rsidP="00CF5B0B">
              <w:pPr>
                <w:pStyle w:val="Turinys1"/>
                <w:rPr>
                  <w:rFonts w:asciiTheme="minorHAnsi" w:eastAsiaTheme="minorEastAsia" w:hAnsiTheme="minorHAnsi" w:cstheme="minorBidi"/>
                  <w:kern w:val="2"/>
                  <w:sz w:val="24"/>
                  <w:szCs w:val="24"/>
                  <w14:ligatures w14:val="standardContextual"/>
                </w:rPr>
              </w:pPr>
              <w:hyperlink w:anchor="_Toc202517973" w:history="1">
                <w:r w:rsidRPr="006C117D">
                  <w:rPr>
                    <w:rStyle w:val="Hipersaitas"/>
                  </w:rPr>
                  <w:t>Pirkimo sąlygų 1 priedas „Terminai“</w:t>
                </w:r>
                <w:r w:rsidRPr="006C117D">
                  <w:rPr>
                    <w:webHidden/>
                  </w:rPr>
                  <w:tab/>
                </w:r>
              </w:hyperlink>
            </w:p>
            <w:p w14:paraId="32CB7CAC" w14:textId="0FCE848C" w:rsidR="006C117D" w:rsidRDefault="006C117D">
              <w:pPr>
                <w:pStyle w:val="Turinys2"/>
                <w:rPr>
                  <w:noProof/>
                  <w:kern w:val="2"/>
                  <w:sz w:val="24"/>
                  <w:szCs w:val="24"/>
                  <w14:ligatures w14:val="standardContextual"/>
                </w:rPr>
              </w:pPr>
              <w:hyperlink w:anchor="_Toc202517974" w:history="1">
                <w:r w:rsidRPr="00C44E7F">
                  <w:rPr>
                    <w:rStyle w:val="Hipersaitas"/>
                    <w:rFonts w:ascii="Times New Roman" w:eastAsia="Calibri" w:hAnsi="Times New Roman" w:cs="Times New Roman"/>
                    <w:noProof/>
                  </w:rPr>
                  <w:t>Pirkimo sąlygų 2 priedas „Techninė specifikacija“</w:t>
                </w:r>
                <w:r>
                  <w:rPr>
                    <w:noProof/>
                    <w:webHidden/>
                  </w:rPr>
                  <w:tab/>
                </w:r>
              </w:hyperlink>
            </w:p>
            <w:p w14:paraId="437A904D" w14:textId="7D931D0D" w:rsidR="006C117D" w:rsidRDefault="006C117D">
              <w:pPr>
                <w:pStyle w:val="Turinys2"/>
                <w:rPr>
                  <w:noProof/>
                  <w:kern w:val="2"/>
                  <w:sz w:val="24"/>
                  <w:szCs w:val="24"/>
                  <w14:ligatures w14:val="standardContextual"/>
                </w:rPr>
              </w:pPr>
              <w:hyperlink w:anchor="_Toc202517975" w:history="1">
                <w:r w:rsidRPr="00C44E7F">
                  <w:rPr>
                    <w:rStyle w:val="Hipersaitas"/>
                    <w:rFonts w:ascii="Times New Roman" w:eastAsia="Calibri" w:hAnsi="Times New Roman" w:cs="Times New Roman"/>
                    <w:noProof/>
                  </w:rPr>
                  <w:t>Pirkimo sąlygų 3 priedas „Tiekėjų pašalinimo pagrindai“</w:t>
                </w:r>
                <w:r>
                  <w:rPr>
                    <w:noProof/>
                    <w:webHidden/>
                  </w:rPr>
                  <w:tab/>
                </w:r>
              </w:hyperlink>
            </w:p>
            <w:p w14:paraId="4FFEAE31" w14:textId="5F8E9FBE" w:rsidR="006C117D" w:rsidRDefault="006C117D">
              <w:pPr>
                <w:pStyle w:val="Turinys2"/>
                <w:rPr>
                  <w:noProof/>
                  <w:kern w:val="2"/>
                  <w:sz w:val="24"/>
                  <w:szCs w:val="24"/>
                  <w14:ligatures w14:val="standardContextual"/>
                </w:rPr>
              </w:pPr>
              <w:hyperlink w:anchor="_Toc202517976" w:history="1">
                <w:r w:rsidRPr="00C44E7F">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Pr>
                    <w:noProof/>
                    <w:webHidden/>
                  </w:rPr>
                  <w:tab/>
                </w:r>
              </w:hyperlink>
            </w:p>
            <w:p w14:paraId="786D6DEE" w14:textId="727DCF82" w:rsidR="006C117D" w:rsidRDefault="006C117D">
              <w:pPr>
                <w:pStyle w:val="Turinys2"/>
                <w:rPr>
                  <w:noProof/>
                  <w:kern w:val="2"/>
                  <w:sz w:val="24"/>
                  <w:szCs w:val="24"/>
                  <w14:ligatures w14:val="standardContextual"/>
                </w:rPr>
              </w:pPr>
              <w:hyperlink w:anchor="_Toc202517977" w:history="1">
                <w:r w:rsidRPr="00C44E7F">
                  <w:rPr>
                    <w:rStyle w:val="Hipersaitas"/>
                    <w:rFonts w:ascii="Times New Roman" w:eastAsia="Calibri" w:hAnsi="Times New Roman" w:cs="Times New Roman"/>
                    <w:noProof/>
                  </w:rPr>
                  <w:t>Pirkimo sąlygų 5 priedas „EBVPD“</w:t>
                </w:r>
                <w:r>
                  <w:rPr>
                    <w:noProof/>
                    <w:webHidden/>
                  </w:rPr>
                  <w:tab/>
                </w:r>
              </w:hyperlink>
            </w:p>
            <w:p w14:paraId="191F4564" w14:textId="701BB864" w:rsidR="006C117D" w:rsidRDefault="006C117D">
              <w:pPr>
                <w:pStyle w:val="Turinys2"/>
                <w:rPr>
                  <w:noProof/>
                  <w:kern w:val="2"/>
                  <w:sz w:val="24"/>
                  <w:szCs w:val="24"/>
                  <w14:ligatures w14:val="standardContextual"/>
                </w:rPr>
              </w:pPr>
              <w:hyperlink w:anchor="_Toc202517978" w:history="1">
                <w:r w:rsidRPr="00C44E7F">
                  <w:rPr>
                    <w:rStyle w:val="Hipersaitas"/>
                    <w:rFonts w:ascii="Times New Roman" w:eastAsia="Calibri" w:hAnsi="Times New Roman" w:cs="Times New Roman"/>
                    <w:noProof/>
                  </w:rPr>
                  <w:t>Pirkimo sąlygų 6 priedas „Pasiūlymo forma“</w:t>
                </w:r>
                <w:r>
                  <w:rPr>
                    <w:noProof/>
                    <w:webHidden/>
                  </w:rPr>
                  <w:tab/>
                </w:r>
              </w:hyperlink>
            </w:p>
            <w:p w14:paraId="5FB5BF9A" w14:textId="270B1B1C" w:rsidR="006C117D" w:rsidRDefault="006C117D">
              <w:pPr>
                <w:pStyle w:val="Turinys2"/>
                <w:rPr>
                  <w:noProof/>
                  <w:kern w:val="2"/>
                  <w:sz w:val="24"/>
                  <w:szCs w:val="24"/>
                  <w14:ligatures w14:val="standardContextual"/>
                </w:rPr>
              </w:pPr>
              <w:hyperlink w:anchor="_Toc202517979" w:history="1">
                <w:r w:rsidRPr="00C44E7F">
                  <w:rPr>
                    <w:rStyle w:val="Hipersaitas"/>
                    <w:rFonts w:ascii="Times New Roman" w:eastAsia="Calibri" w:hAnsi="Times New Roman" w:cs="Times New Roman"/>
                    <w:noProof/>
                  </w:rPr>
                  <w:t>Pirkimo sąlygų 7 priedas „Pasiūlymų vertinimo kriterijai ir sąlygos“</w:t>
                </w:r>
                <w:r>
                  <w:rPr>
                    <w:noProof/>
                    <w:webHidden/>
                  </w:rPr>
                  <w:tab/>
                </w:r>
              </w:hyperlink>
            </w:p>
            <w:bookmarkStart w:id="1" w:name="_Hlk228259866"/>
            <w:p w14:paraId="397AA210" w14:textId="076A74CC" w:rsidR="00CF5B0B" w:rsidRPr="00B63B08" w:rsidRDefault="000A2263" w:rsidP="00D23A64">
              <w:pPr>
                <w:pStyle w:val="Turinys1"/>
                <w:rPr>
                  <w:b/>
                  <w:bCs/>
                  <w:color w:val="000000" w:themeColor="text1"/>
                  <w:shd w:val="clear" w:color="auto" w:fill="E6E6E6"/>
                </w:rPr>
              </w:pPr>
              <w:r>
                <w:fldChar w:fldCharType="begin"/>
              </w:r>
              <w:r>
                <w:instrText>HYPERLINK \l "_Toc163203870"</w:instrText>
              </w:r>
              <w:r>
                <w:fldChar w:fldCharType="separate"/>
              </w:r>
              <w:r w:rsidRPr="00D1577F">
                <w:rPr>
                  <w:rStyle w:val="Hipersaitas"/>
                  <w:rFonts w:eastAsia="Calibri"/>
                </w:rPr>
                <w:t xml:space="preserve">Pirkimo sąlygų </w:t>
              </w:r>
              <w:r w:rsidR="00EB1273">
                <w:rPr>
                  <w:rStyle w:val="Hipersaitas"/>
                  <w:rFonts w:eastAsia="Calibri"/>
                </w:rPr>
                <w:t>8</w:t>
              </w:r>
              <w:r w:rsidRPr="00D1577F">
                <w:rPr>
                  <w:rStyle w:val="Hipersaitas"/>
                  <w:rFonts w:eastAsia="Calibri"/>
                </w:rPr>
                <w:t xml:space="preserve"> priedas „</w:t>
              </w:r>
              <w:r w:rsidR="005D6395">
                <w:rPr>
                  <w:bCs/>
                </w:rPr>
                <w:t>Sutarties projektas</w:t>
              </w:r>
              <w:r w:rsidRPr="00D1577F">
                <w:rPr>
                  <w:rStyle w:val="Hipersaitas"/>
                  <w:rFonts w:eastAsia="Calibri"/>
                </w:rPr>
                <w:t>“</w:t>
              </w:r>
              <w:r w:rsidRPr="00D1577F">
                <w:rPr>
                  <w:webHidden/>
                </w:rPr>
                <w:tab/>
              </w:r>
              <w:r>
                <w:fldChar w:fldCharType="end"/>
              </w:r>
              <w:bookmarkEnd w:id="1"/>
              <w:r w:rsidR="001C24BC" w:rsidRPr="00AE7CE1">
                <w:rPr>
                  <w:b/>
                  <w:bCs/>
                  <w:color w:val="FF0000"/>
                  <w:shd w:val="clear" w:color="auto" w:fill="E6E6E6"/>
                </w:rPr>
                <w:fldChar w:fldCharType="end"/>
              </w:r>
              <w:r w:rsidR="00CF5B0B">
                <w:fldChar w:fldCharType="begin"/>
              </w:r>
              <w:r w:rsidR="00CF5B0B">
                <w:instrText>HYPERLINK \l "_Toc163203870"</w:instrText>
              </w:r>
              <w:r w:rsidR="00CF5B0B">
                <w:fldChar w:fldCharType="separate"/>
              </w:r>
            </w:p>
            <w:p w14:paraId="09E45A81" w14:textId="754D8EB6" w:rsidR="00CF5B0B" w:rsidRPr="006C2D5A" w:rsidRDefault="00CF5B0B" w:rsidP="00CF5B0B">
              <w:pPr>
                <w:pStyle w:val="Turinys1"/>
                <w:rPr>
                  <w:rFonts w:asciiTheme="minorHAnsi" w:eastAsiaTheme="minorEastAsia" w:hAnsiTheme="minorHAnsi" w:cstheme="minorBidi"/>
                  <w:kern w:val="2"/>
                  <w:sz w:val="21"/>
                  <w:szCs w:val="21"/>
                  <w14:ligatures w14:val="standardContextual"/>
                </w:rPr>
              </w:pPr>
              <w:hyperlink w:anchor="_Toc163203870" w:history="1">
                <w:r w:rsidRPr="006C2D5A">
                  <w:rPr>
                    <w:rStyle w:val="Hipersaitas"/>
                    <w:rFonts w:eastAsia="Calibri"/>
                    <w:sz w:val="21"/>
                    <w:szCs w:val="21"/>
                  </w:rPr>
                  <w:t xml:space="preserve">Pirkimo sąlygų </w:t>
                </w:r>
                <w:r w:rsidR="00D23A64">
                  <w:rPr>
                    <w:rStyle w:val="Hipersaitas"/>
                    <w:rFonts w:eastAsia="Calibri"/>
                    <w:sz w:val="21"/>
                    <w:szCs w:val="21"/>
                  </w:rPr>
                  <w:t>9</w:t>
                </w:r>
                <w:r w:rsidRPr="006C2D5A">
                  <w:rPr>
                    <w:rStyle w:val="Hipersaitas"/>
                    <w:rFonts w:eastAsia="Calibri"/>
                    <w:sz w:val="21"/>
                    <w:szCs w:val="21"/>
                  </w:rPr>
                  <w:t xml:space="preserve"> priedas „</w:t>
                </w:r>
                <w:r w:rsidRPr="006C2D5A">
                  <w:rPr>
                    <w:bCs/>
                    <w:sz w:val="21"/>
                    <w:szCs w:val="21"/>
                  </w:rPr>
                  <w:t>Bendrieji reikalavimai</w:t>
                </w:r>
                <w:r w:rsidRPr="006C2D5A">
                  <w:rPr>
                    <w:rStyle w:val="Hipersaitas"/>
                    <w:rFonts w:eastAsia="Calibri"/>
                    <w:sz w:val="21"/>
                    <w:szCs w:val="21"/>
                  </w:rPr>
                  <w:t>“</w:t>
                </w:r>
                <w:r w:rsidRPr="006C2D5A">
                  <w:rPr>
                    <w:webHidden/>
                    <w:sz w:val="21"/>
                    <w:szCs w:val="21"/>
                  </w:rPr>
                  <w:tab/>
                </w:r>
              </w:hyperlink>
            </w:p>
            <w:p w14:paraId="0DDC40AE" w14:textId="30A8238B" w:rsidR="001C24BC" w:rsidRPr="00CF5B0B" w:rsidRDefault="00CF5B0B" w:rsidP="00CF5B0B">
              <w:pPr>
                <w:ind w:firstLine="284"/>
              </w:pPr>
              <w:r w:rsidRPr="00D1577F">
                <w:rPr>
                  <w:webHidden/>
                </w:rPr>
                <w:tab/>
              </w:r>
              <w:r>
                <w:fldChar w:fldCharType="end"/>
              </w:r>
            </w:p>
          </w:sdtContent>
        </w:sdt>
        <w:p w14:paraId="2F325134"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3CCB438" w14:textId="71FC7E44" w:rsidR="005F13F0" w:rsidRPr="00AE7CE1" w:rsidRDefault="001C24BC"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sdtContent>
    </w:sdt>
    <w:p w14:paraId="7DBFF88B" w14:textId="0FE73970" w:rsidR="002415C7" w:rsidRPr="00AE7CE1" w:rsidRDefault="00263B34" w:rsidP="00457163">
      <w:pPr>
        <w:pStyle w:val="Antrat1"/>
        <w:numPr>
          <w:ilvl w:val="0"/>
          <w:numId w:val="1"/>
        </w:numPr>
        <w:spacing w:line="20" w:lineRule="atLeast"/>
        <w:ind w:left="567" w:hanging="567"/>
        <w:contextualSpacing/>
        <w:rPr>
          <w:rFonts w:ascii="Times New Roman" w:hAnsi="Times New Roman" w:cs="Times New Roman"/>
          <w:b/>
          <w:bCs/>
          <w:sz w:val="22"/>
          <w:szCs w:val="22"/>
        </w:rPr>
      </w:pPr>
      <w:bookmarkStart w:id="2" w:name="_Toc202517963"/>
      <w:bookmarkStart w:id="3" w:name="_Toc335201954"/>
      <w:bookmarkStart w:id="4" w:name="_Toc147739116"/>
      <w:r w:rsidRPr="00AE7CE1">
        <w:rPr>
          <w:rFonts w:ascii="Times New Roman" w:hAnsi="Times New Roman" w:cs="Times New Roman"/>
          <w:b/>
          <w:bCs/>
          <w:sz w:val="22"/>
          <w:szCs w:val="22"/>
        </w:rPr>
        <w:lastRenderedPageBreak/>
        <w:t>Bendra informacija</w:t>
      </w:r>
      <w:bookmarkEnd w:id="2"/>
    </w:p>
    <w:p w14:paraId="633DDE13" w14:textId="3DB22D01" w:rsidR="0099015F" w:rsidRPr="00AE7CE1" w:rsidRDefault="0099015F" w:rsidP="00D15C03">
      <w:pPr>
        <w:pStyle w:val="Body2"/>
        <w:numPr>
          <w:ilvl w:val="1"/>
          <w:numId w:val="1"/>
        </w:numPr>
        <w:tabs>
          <w:tab w:val="left" w:pos="851"/>
          <w:tab w:val="left" w:pos="1276"/>
        </w:tabs>
        <w:spacing w:after="0"/>
        <w:ind w:left="0" w:firstLine="567"/>
        <w:rPr>
          <w:rFonts w:cs="Times New Roman"/>
          <w:sz w:val="22"/>
          <w:szCs w:val="22"/>
          <w:bdr w:val="nil"/>
          <w:lang w:val="lt-LT"/>
        </w:rPr>
      </w:pPr>
      <w:r w:rsidRPr="00AE7CE1">
        <w:rPr>
          <w:rFonts w:cs="Times New Roman"/>
          <w:sz w:val="22"/>
          <w:szCs w:val="22"/>
          <w:lang w:val="lt-LT"/>
        </w:rPr>
        <w:t xml:space="preserve">Perkančioji organizacija - VšĮ Klaipėdos universiteto ligoninė, juridinio asmens kodas 306207585, adresas: Liepojos g. 41, LT-92288, Klaipėda. </w:t>
      </w:r>
      <w:r w:rsidRPr="00AE7CE1">
        <w:rPr>
          <w:rFonts w:cs="Times New Roman"/>
          <w:sz w:val="22"/>
          <w:szCs w:val="22"/>
          <w:bdr w:val="nil"/>
          <w:lang w:val="lt-LT"/>
        </w:rPr>
        <w:t>Perkančioji organizacija yra pridėtinės vertės mokesčio (toliau – PVM) mokėtoja, tačiau sveikatos priežiūros paslaugos PVM neapmokestinamos.</w:t>
      </w:r>
    </w:p>
    <w:p w14:paraId="22071CE3" w14:textId="5A273521" w:rsidR="009D02C4" w:rsidRPr="006F3AED" w:rsidRDefault="007D6857" w:rsidP="006F3AED">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6F3AED">
        <w:rPr>
          <w:rFonts w:ascii="Times New Roman" w:hAnsi="Times New Roman" w:cs="Times New Roman"/>
          <w:color w:val="000000" w:themeColor="text1"/>
          <w:sz w:val="22"/>
          <w:szCs w:val="22"/>
        </w:rPr>
        <w:t>Pirkimas</w:t>
      </w:r>
      <w:r w:rsidR="00B37854" w:rsidRPr="006F3AED">
        <w:rPr>
          <w:rFonts w:ascii="Times New Roman" w:hAnsi="Times New Roman" w:cs="Times New Roman"/>
          <w:color w:val="000000" w:themeColor="text1"/>
          <w:sz w:val="22"/>
          <w:szCs w:val="22"/>
        </w:rPr>
        <w:t xml:space="preserve"> neatlieka</w:t>
      </w:r>
      <w:r w:rsidRPr="006F3AED">
        <w:rPr>
          <w:rFonts w:ascii="Times New Roman" w:hAnsi="Times New Roman" w:cs="Times New Roman"/>
          <w:color w:val="000000" w:themeColor="text1"/>
          <w:sz w:val="22"/>
          <w:szCs w:val="22"/>
        </w:rPr>
        <w:t>mas</w:t>
      </w:r>
      <w:r w:rsidR="00B37854" w:rsidRPr="006F3AED">
        <w:rPr>
          <w:rFonts w:ascii="Times New Roman" w:hAnsi="Times New Roman" w:cs="Times New Roman"/>
          <w:color w:val="000000" w:themeColor="text1"/>
          <w:sz w:val="22"/>
          <w:szCs w:val="22"/>
        </w:rPr>
        <w:t xml:space="preserve"> </w:t>
      </w:r>
      <w:r w:rsidR="002F5F8E" w:rsidRPr="006F3AED">
        <w:rPr>
          <w:rFonts w:ascii="Times New Roman" w:hAnsi="Times New Roman" w:cs="Times New Roman"/>
          <w:color w:val="000000" w:themeColor="text1"/>
          <w:sz w:val="22"/>
          <w:szCs w:val="22"/>
        </w:rPr>
        <w:t>naudojantis centralizuotų pirkimų katalogu</w:t>
      </w:r>
      <w:r w:rsidRPr="006F3AED">
        <w:rPr>
          <w:rFonts w:ascii="Times New Roman" w:hAnsi="Times New Roman" w:cs="Times New Roman"/>
          <w:color w:val="000000" w:themeColor="text1"/>
          <w:sz w:val="22"/>
          <w:szCs w:val="22"/>
        </w:rPr>
        <w:t>,</w:t>
      </w:r>
      <w:r w:rsidR="00CA1FC8">
        <w:rPr>
          <w:rFonts w:ascii="Times New Roman" w:hAnsi="Times New Roman" w:cs="Times New Roman"/>
          <w:color w:val="000000" w:themeColor="text1"/>
          <w:sz w:val="22"/>
          <w:szCs w:val="22"/>
        </w:rPr>
        <w:t xml:space="preserve"> </w:t>
      </w:r>
      <w:r w:rsidRPr="006F3AED">
        <w:rPr>
          <w:rFonts w:ascii="Times New Roman" w:hAnsi="Times New Roman" w:cs="Times New Roman"/>
          <w:color w:val="000000" w:themeColor="text1"/>
          <w:sz w:val="22"/>
          <w:szCs w:val="22"/>
        </w:rPr>
        <w:t>nes</w:t>
      </w:r>
      <w:r w:rsidR="00CA1FC8">
        <w:rPr>
          <w:rFonts w:ascii="Times New Roman" w:hAnsi="Times New Roman" w:cs="Times New Roman"/>
          <w:color w:val="000000" w:themeColor="text1"/>
          <w:sz w:val="22"/>
          <w:szCs w:val="22"/>
        </w:rPr>
        <w:t xml:space="preserve"> perkamų prekių </w:t>
      </w:r>
      <w:r w:rsidR="009D4835" w:rsidRPr="006F3AED">
        <w:rPr>
          <w:rFonts w:ascii="Times New Roman" w:hAnsi="Times New Roman" w:cs="Times New Roman"/>
          <w:color w:val="000000" w:themeColor="text1"/>
          <w:sz w:val="22"/>
          <w:szCs w:val="22"/>
        </w:rPr>
        <w:t>CPO katalogas nesiūlo</w:t>
      </w:r>
      <w:r w:rsidR="008C5F5E" w:rsidRPr="006F3AED">
        <w:rPr>
          <w:rFonts w:ascii="Times New Roman" w:hAnsi="Times New Roman" w:cs="Times New Roman"/>
          <w:color w:val="000000" w:themeColor="text1"/>
          <w:sz w:val="22"/>
          <w:szCs w:val="22"/>
        </w:rPr>
        <w:t xml:space="preserve">. </w:t>
      </w:r>
    </w:p>
    <w:p w14:paraId="39603E6D" w14:textId="341EFB38" w:rsidR="005E62F0" w:rsidRPr="009D02C4" w:rsidRDefault="005E62F0" w:rsidP="009D02C4">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9D02C4">
        <w:rPr>
          <w:rFonts w:ascii="Times New Roman" w:hAnsi="Times New Roman" w:cs="Times New Roman"/>
          <w:sz w:val="22"/>
          <w:szCs w:val="22"/>
        </w:rPr>
        <w:t xml:space="preserve">Atliekamas žaliasis pirkimas. Pirkimas vykdomas vadovaujantis </w:t>
      </w:r>
      <w:r w:rsidR="00575E64" w:rsidRPr="009D02C4">
        <w:rPr>
          <w:rFonts w:ascii="Times New Roman" w:hAnsi="Times New Roman" w:cs="Times New Roman"/>
          <w:sz w:val="22"/>
          <w:szCs w:val="22"/>
        </w:rPr>
        <w:t xml:space="preserve">Pirkimas vykdomas vadovaujantis Aplinkos apsaugos kriterijų taikymo, vykdant žaliuosius pirkimus, tvarkos aprašo, patvirtinto </w:t>
      </w:r>
      <w:hyperlink r:id="rId13" w:history="1">
        <w:r w:rsidR="00575E64" w:rsidRPr="009D02C4">
          <w:rPr>
            <w:rStyle w:val="Hipersaitas"/>
            <w:rFonts w:ascii="Times New Roman" w:hAnsi="Times New Roman" w:cs="Times New Roman"/>
            <w:sz w:val="22"/>
            <w:szCs w:val="22"/>
          </w:rPr>
          <w:t>Lietuvos Respublikos aplinkos ministro 2011 m. birželio 28 d. įsakymo Nr. D1-508 „Dėl aplinkos apsaugos kriterijų taikymo, vykdant žaliuosius pirkimus, tvarkos apraš</w:t>
        </w:r>
      </w:hyperlink>
      <w:r w:rsidR="00575E64" w:rsidRPr="009D02C4">
        <w:rPr>
          <w:rFonts w:ascii="Times New Roman" w:hAnsi="Times New Roman" w:cs="Times New Roman"/>
          <w:sz w:val="22"/>
          <w:szCs w:val="22"/>
        </w:rPr>
        <w:t>o patvirtinimo“,</w:t>
      </w:r>
      <w:r w:rsidR="009D4835" w:rsidRPr="009D02C4">
        <w:rPr>
          <w:rFonts w:ascii="Times New Roman" w:hAnsi="Times New Roman" w:cs="Times New Roman"/>
          <w:sz w:val="22"/>
          <w:szCs w:val="22"/>
        </w:rPr>
        <w:t xml:space="preserve"> </w:t>
      </w:r>
      <w:r w:rsidR="009D4835" w:rsidRPr="0072730C">
        <w:rPr>
          <w:rFonts w:ascii="Times New Roman" w:hAnsi="Times New Roman" w:cs="Times New Roman"/>
          <w:color w:val="000000"/>
          <w:sz w:val="22"/>
          <w:szCs w:val="22"/>
        </w:rPr>
        <w:t>4.4.4.</w:t>
      </w:r>
      <w:r w:rsidR="009D02C4" w:rsidRPr="0072730C">
        <w:rPr>
          <w:rFonts w:ascii="Times New Roman" w:hAnsi="Times New Roman" w:cs="Times New Roman"/>
          <w:color w:val="000000"/>
          <w:sz w:val="22"/>
          <w:szCs w:val="22"/>
        </w:rPr>
        <w:t>1</w:t>
      </w:r>
      <w:r w:rsidR="009D4835" w:rsidRPr="0072730C">
        <w:rPr>
          <w:rFonts w:ascii="Times New Roman" w:hAnsi="Times New Roman" w:cs="Times New Roman"/>
          <w:color w:val="000000"/>
          <w:sz w:val="22"/>
          <w:szCs w:val="22"/>
        </w:rPr>
        <w:t xml:space="preserve"> </w:t>
      </w:r>
      <w:r w:rsidRPr="0072730C">
        <w:rPr>
          <w:rFonts w:ascii="Times New Roman" w:hAnsi="Times New Roman" w:cs="Times New Roman"/>
          <w:sz w:val="22"/>
          <w:szCs w:val="22"/>
        </w:rPr>
        <w:t>punktu</w:t>
      </w:r>
      <w:r w:rsidR="009D4835" w:rsidRPr="009D02C4">
        <w:rPr>
          <w:rFonts w:ascii="Times New Roman" w:hAnsi="Times New Roman" w:cs="Times New Roman"/>
          <w:sz w:val="22"/>
          <w:szCs w:val="22"/>
        </w:rPr>
        <w:t xml:space="preserve"> </w:t>
      </w:r>
      <w:r w:rsidR="009D02C4" w:rsidRPr="009D02C4">
        <w:rPr>
          <w:rFonts w:ascii="Times New Roman" w:hAnsi="Times New Roman" w:cs="Times New Roman"/>
          <w:sz w:val="22"/>
          <w:szCs w:val="22"/>
        </w:rPr>
        <w:t>–</w:t>
      </w:r>
      <w:r w:rsidR="00014951">
        <w:rPr>
          <w:rFonts w:ascii="Times New Roman" w:hAnsi="Times New Roman" w:cs="Times New Roman"/>
          <w:color w:val="000000"/>
          <w:sz w:val="22"/>
          <w:szCs w:val="22"/>
        </w:rPr>
        <w:t xml:space="preserve"> </w:t>
      </w:r>
      <w:r w:rsidR="009D4835" w:rsidRPr="009D02C4">
        <w:rPr>
          <w:rFonts w:ascii="Times New Roman" w:hAnsi="Times New Roman" w:cs="Times New Roman"/>
          <w:color w:val="000000"/>
          <w:sz w:val="22"/>
          <w:szCs w:val="22"/>
        </w:rPr>
        <w:t>pirkimo vykdytojas savarankiškai nustat</w:t>
      </w:r>
      <w:r w:rsidR="009D02C4" w:rsidRPr="009D02C4">
        <w:rPr>
          <w:rFonts w:ascii="Times New Roman" w:hAnsi="Times New Roman" w:cs="Times New Roman"/>
          <w:color w:val="000000"/>
          <w:sz w:val="22"/>
          <w:szCs w:val="22"/>
        </w:rPr>
        <w:t>ė</w:t>
      </w:r>
      <w:r w:rsidR="009D4835" w:rsidRPr="009D02C4">
        <w:rPr>
          <w:rFonts w:ascii="Times New Roman" w:hAnsi="Times New Roman" w:cs="Times New Roman"/>
          <w:color w:val="000000"/>
          <w:sz w:val="22"/>
          <w:szCs w:val="22"/>
        </w:rPr>
        <w:t xml:space="preserve"> aplinkos apsaugos kriterijus</w:t>
      </w:r>
      <w:r w:rsidR="009D02C4" w:rsidRPr="009D02C4">
        <w:rPr>
          <w:rFonts w:ascii="Times New Roman" w:hAnsi="Times New Roman" w:cs="Times New Roman"/>
          <w:color w:val="000000"/>
          <w:sz w:val="22"/>
          <w:szCs w:val="22"/>
        </w:rPr>
        <w:t>, susijusius su pirkimo objektu.</w:t>
      </w:r>
      <w:r w:rsidRPr="009D02C4">
        <w:rPr>
          <w:rFonts w:ascii="Times New Roman" w:hAnsi="Times New Roman" w:cs="Times New Roman"/>
          <w:sz w:val="22"/>
          <w:szCs w:val="22"/>
        </w:rPr>
        <w:t xml:space="preserve"> Aplinkos apaugos kriterijai nustatyti </w:t>
      </w:r>
      <w:r w:rsidR="009D4835" w:rsidRPr="009D02C4">
        <w:rPr>
          <w:rFonts w:ascii="Times New Roman" w:hAnsi="Times New Roman" w:cs="Times New Roman"/>
          <w:sz w:val="22"/>
          <w:szCs w:val="22"/>
        </w:rPr>
        <w:t xml:space="preserve">specialiųjų </w:t>
      </w:r>
      <w:r w:rsidR="00741D15">
        <w:rPr>
          <w:rFonts w:ascii="Times New Roman" w:hAnsi="Times New Roman" w:cs="Times New Roman"/>
          <w:sz w:val="22"/>
          <w:szCs w:val="22"/>
        </w:rPr>
        <w:t>8</w:t>
      </w:r>
      <w:r w:rsidR="00922551">
        <w:rPr>
          <w:rFonts w:ascii="Times New Roman" w:hAnsi="Times New Roman" w:cs="Times New Roman"/>
          <w:sz w:val="22"/>
          <w:szCs w:val="22"/>
        </w:rPr>
        <w:t xml:space="preserve"> </w:t>
      </w:r>
      <w:r w:rsidR="009D4835" w:rsidRPr="009D02C4">
        <w:rPr>
          <w:rFonts w:ascii="Times New Roman" w:hAnsi="Times New Roman" w:cs="Times New Roman"/>
          <w:sz w:val="22"/>
          <w:szCs w:val="22"/>
        </w:rPr>
        <w:t xml:space="preserve">priede – </w:t>
      </w:r>
      <w:r w:rsidR="00CF5B0B">
        <w:rPr>
          <w:rFonts w:ascii="Times New Roman" w:hAnsi="Times New Roman" w:cs="Times New Roman"/>
          <w:sz w:val="22"/>
          <w:szCs w:val="22"/>
        </w:rPr>
        <w:t>„</w:t>
      </w:r>
      <w:r w:rsidR="009D4835" w:rsidRPr="009D02C4">
        <w:rPr>
          <w:rFonts w:ascii="Times New Roman" w:hAnsi="Times New Roman" w:cs="Times New Roman"/>
          <w:sz w:val="22"/>
          <w:szCs w:val="22"/>
        </w:rPr>
        <w:t>Sutarties projekt</w:t>
      </w:r>
      <w:r w:rsidR="00CF5B0B">
        <w:rPr>
          <w:rFonts w:ascii="Times New Roman" w:hAnsi="Times New Roman" w:cs="Times New Roman"/>
          <w:sz w:val="22"/>
          <w:szCs w:val="22"/>
        </w:rPr>
        <w:t xml:space="preserve">as“ ir </w:t>
      </w:r>
      <w:r w:rsidR="00B63B08">
        <w:rPr>
          <w:rFonts w:ascii="Times New Roman" w:hAnsi="Times New Roman" w:cs="Times New Roman"/>
          <w:sz w:val="22"/>
          <w:szCs w:val="22"/>
        </w:rPr>
        <w:t>9</w:t>
      </w:r>
      <w:r w:rsidR="00CF5B0B">
        <w:rPr>
          <w:rFonts w:ascii="Times New Roman" w:hAnsi="Times New Roman" w:cs="Times New Roman"/>
          <w:sz w:val="22"/>
          <w:szCs w:val="22"/>
        </w:rPr>
        <w:t xml:space="preserve"> priede „Bendrieji reikalavimai“.</w:t>
      </w:r>
    </w:p>
    <w:p w14:paraId="2413C02D" w14:textId="33847B4A" w:rsidR="00E32C8E" w:rsidRPr="00AE7CE1"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AE7CE1">
        <w:rPr>
          <w:rFonts w:ascii="Times New Roman" w:eastAsia="Arial" w:hAnsi="Times New Roman" w:cs="Times New Roman"/>
          <w:sz w:val="22"/>
          <w:szCs w:val="22"/>
        </w:rPr>
        <w:t xml:space="preserve">Išankstinis skelbimas apie </w:t>
      </w:r>
      <w:r w:rsidR="007A68AD" w:rsidRPr="00AE7CE1">
        <w:rPr>
          <w:rFonts w:ascii="Times New Roman" w:eastAsia="Arial" w:hAnsi="Times New Roman" w:cs="Times New Roman"/>
          <w:sz w:val="22"/>
          <w:szCs w:val="22"/>
        </w:rPr>
        <w:t>p</w:t>
      </w:r>
      <w:r w:rsidRPr="00AE7CE1">
        <w:rPr>
          <w:rFonts w:ascii="Times New Roman" w:eastAsia="Arial" w:hAnsi="Times New Roman" w:cs="Times New Roman"/>
          <w:sz w:val="22"/>
          <w:szCs w:val="22"/>
        </w:rPr>
        <w:t>irkimą nebuvo paskelbtas</w:t>
      </w:r>
      <w:r w:rsidR="00741D15">
        <w:rPr>
          <w:rFonts w:ascii="Times New Roman" w:eastAsia="Arial" w:hAnsi="Times New Roman" w:cs="Times New Roman"/>
          <w:sz w:val="22"/>
          <w:szCs w:val="22"/>
        </w:rPr>
        <w:t>.</w:t>
      </w:r>
    </w:p>
    <w:p w14:paraId="72EF28E7" w14:textId="29B97633" w:rsidR="00AF1430" w:rsidRPr="00AE7CE1"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AE7CE1">
        <w:rPr>
          <w:rFonts w:ascii="Times New Roman" w:hAnsi="Times New Roman" w:cs="Times New Roman"/>
          <w:sz w:val="22"/>
          <w:szCs w:val="22"/>
          <w:lang w:eastAsia="en-US"/>
        </w:rPr>
        <w:t>P</w:t>
      </w:r>
      <w:r w:rsidR="00E32C8E" w:rsidRPr="00AE7CE1">
        <w:rPr>
          <w:rFonts w:ascii="Times New Roman" w:hAnsi="Times New Roman" w:cs="Times New Roman"/>
          <w:sz w:val="22"/>
          <w:szCs w:val="22"/>
          <w:lang w:eastAsia="en-US"/>
        </w:rPr>
        <w:t xml:space="preserve">irkime </w:t>
      </w:r>
      <w:r w:rsidR="007A68AD" w:rsidRPr="00AE7CE1">
        <w:rPr>
          <w:rFonts w:ascii="Times New Roman" w:hAnsi="Times New Roman" w:cs="Times New Roman"/>
          <w:sz w:val="22"/>
          <w:szCs w:val="22"/>
        </w:rPr>
        <w:t>perkančioji organizacija</w:t>
      </w:r>
      <w:r w:rsidR="00E32C8E" w:rsidRPr="00AE7CE1">
        <w:rPr>
          <w:rFonts w:ascii="Times New Roman" w:hAnsi="Times New Roman" w:cs="Times New Roman"/>
          <w:sz w:val="22"/>
          <w:szCs w:val="22"/>
          <w:lang w:eastAsia="en-US"/>
        </w:rPr>
        <w:t xml:space="preserve"> nenumato skelbti pranešimo dėl savanoriško </w:t>
      </w:r>
      <w:proofErr w:type="spellStart"/>
      <w:r w:rsidR="00E32C8E" w:rsidRPr="00AE7CE1">
        <w:rPr>
          <w:rFonts w:ascii="Times New Roman" w:hAnsi="Times New Roman" w:cs="Times New Roman"/>
          <w:i/>
          <w:iCs/>
          <w:sz w:val="22"/>
          <w:szCs w:val="22"/>
          <w:lang w:eastAsia="en-US"/>
        </w:rPr>
        <w:t>ex</w:t>
      </w:r>
      <w:proofErr w:type="spellEnd"/>
      <w:r w:rsidR="00E32C8E" w:rsidRPr="00AE7CE1">
        <w:rPr>
          <w:rFonts w:ascii="Times New Roman" w:hAnsi="Times New Roman" w:cs="Times New Roman"/>
          <w:i/>
          <w:iCs/>
          <w:sz w:val="22"/>
          <w:szCs w:val="22"/>
          <w:lang w:eastAsia="en-US"/>
        </w:rPr>
        <w:t xml:space="preserve"> ante</w:t>
      </w:r>
      <w:r w:rsidR="00E32C8E" w:rsidRPr="00AE7CE1">
        <w:rPr>
          <w:rFonts w:ascii="Times New Roman" w:hAnsi="Times New Roman" w:cs="Times New Roman"/>
          <w:sz w:val="22"/>
          <w:szCs w:val="22"/>
          <w:lang w:eastAsia="en-US"/>
        </w:rPr>
        <w:t xml:space="preserve"> skaidrumo.</w:t>
      </w:r>
    </w:p>
    <w:p w14:paraId="278EA4A0" w14:textId="524E9FA6" w:rsidR="00AF1430" w:rsidRPr="00AE7CE1"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AE7CE1">
        <w:rPr>
          <w:rFonts w:ascii="Times New Roman" w:hAnsi="Times New Roman" w:cs="Times New Roman"/>
          <w:sz w:val="22"/>
          <w:szCs w:val="22"/>
        </w:rPr>
        <w:t>Pirkime neleidžia</w:t>
      </w:r>
      <w:r w:rsidR="00216820" w:rsidRPr="00AE7CE1">
        <w:rPr>
          <w:rFonts w:ascii="Times New Roman" w:hAnsi="Times New Roman" w:cs="Times New Roman"/>
          <w:sz w:val="22"/>
          <w:szCs w:val="22"/>
        </w:rPr>
        <w:t>ma</w:t>
      </w:r>
      <w:r w:rsidRPr="00AE7CE1">
        <w:rPr>
          <w:rFonts w:ascii="Times New Roman" w:hAnsi="Times New Roman" w:cs="Times New Roman"/>
          <w:sz w:val="22"/>
          <w:szCs w:val="22"/>
        </w:rPr>
        <w:t xml:space="preserve"> pateikti alternatyvių </w:t>
      </w:r>
      <w:r w:rsidR="00D27E76" w:rsidRPr="00AE7CE1">
        <w:rPr>
          <w:rFonts w:ascii="Times New Roman" w:hAnsi="Times New Roman" w:cs="Times New Roman"/>
          <w:sz w:val="22"/>
          <w:szCs w:val="22"/>
        </w:rPr>
        <w:t>p</w:t>
      </w:r>
      <w:r w:rsidRPr="00AE7CE1">
        <w:rPr>
          <w:rFonts w:ascii="Times New Roman" w:hAnsi="Times New Roman" w:cs="Times New Roman"/>
          <w:sz w:val="22"/>
          <w:szCs w:val="22"/>
        </w:rPr>
        <w:t xml:space="preserve">asiūlymų. </w:t>
      </w:r>
    </w:p>
    <w:p w14:paraId="0C002F05" w14:textId="68A15AD1" w:rsidR="00E32C8E" w:rsidRPr="009D02C4"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9D02C4">
        <w:rPr>
          <w:rFonts w:ascii="Times New Roman" w:eastAsia="Arial" w:hAnsi="Times New Roman" w:cs="Times New Roman"/>
          <w:sz w:val="22"/>
          <w:szCs w:val="22"/>
        </w:rPr>
        <w:t xml:space="preserve">Bendrosios </w:t>
      </w:r>
      <w:r w:rsidR="007E5F55" w:rsidRPr="009D02C4">
        <w:rPr>
          <w:rFonts w:ascii="Times New Roman" w:eastAsia="Arial" w:hAnsi="Times New Roman" w:cs="Times New Roman"/>
          <w:sz w:val="22"/>
          <w:szCs w:val="22"/>
        </w:rPr>
        <w:t xml:space="preserve">pirkimo </w:t>
      </w:r>
      <w:r w:rsidRPr="009D02C4">
        <w:rPr>
          <w:rFonts w:ascii="Times New Roman" w:eastAsia="Arial" w:hAnsi="Times New Roman" w:cs="Times New Roman"/>
          <w:sz w:val="22"/>
          <w:szCs w:val="22"/>
        </w:rPr>
        <w:t>sąlygos yra neatskiriama ši</w:t>
      </w:r>
      <w:r w:rsidR="00C07F25" w:rsidRPr="009D02C4">
        <w:rPr>
          <w:rFonts w:ascii="Times New Roman" w:eastAsia="Arial" w:hAnsi="Times New Roman" w:cs="Times New Roman"/>
          <w:sz w:val="22"/>
          <w:szCs w:val="22"/>
        </w:rPr>
        <w:t>ų</w:t>
      </w:r>
      <w:r w:rsidRPr="009D02C4">
        <w:rPr>
          <w:rFonts w:ascii="Times New Roman" w:eastAsia="Arial" w:hAnsi="Times New Roman" w:cs="Times New Roman"/>
          <w:sz w:val="22"/>
          <w:szCs w:val="22"/>
        </w:rPr>
        <w:t xml:space="preserve"> </w:t>
      </w:r>
      <w:r w:rsidR="00F4541C" w:rsidRPr="009D02C4">
        <w:rPr>
          <w:rFonts w:ascii="Times New Roman" w:eastAsia="Arial" w:hAnsi="Times New Roman" w:cs="Times New Roman"/>
          <w:sz w:val="22"/>
          <w:szCs w:val="22"/>
        </w:rPr>
        <w:t>p</w:t>
      </w:r>
      <w:r w:rsidRPr="009D02C4">
        <w:rPr>
          <w:rFonts w:ascii="Times New Roman" w:eastAsia="Arial" w:hAnsi="Times New Roman" w:cs="Times New Roman"/>
          <w:sz w:val="22"/>
          <w:szCs w:val="22"/>
        </w:rPr>
        <w:t>irkimo sąlygų dalis.</w:t>
      </w:r>
    </w:p>
    <w:p w14:paraId="58FCD701" w14:textId="77777777" w:rsidR="00304C98" w:rsidRPr="00304C98" w:rsidRDefault="00304C98" w:rsidP="00304C9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304C98">
        <w:rPr>
          <w:rFonts w:ascii="Times New Roman" w:hAnsi="Times New Roman" w:cs="Times New Roman"/>
          <w:sz w:val="22"/>
          <w:szCs w:val="22"/>
        </w:rPr>
        <w:t xml:space="preserve">Perkančiosios organizacijos kontaktiniai asmenys: </w:t>
      </w:r>
    </w:p>
    <w:p w14:paraId="35CE78AD" w14:textId="756D1851" w:rsidR="00304C98" w:rsidRPr="00304C98" w:rsidRDefault="00304C98" w:rsidP="00304C98">
      <w:pPr>
        <w:pStyle w:val="Sraopastraipa"/>
        <w:numPr>
          <w:ilvl w:val="2"/>
          <w:numId w:val="1"/>
        </w:numPr>
        <w:spacing w:after="0" w:line="240" w:lineRule="auto"/>
        <w:ind w:left="0" w:firstLine="567"/>
        <w:jc w:val="both"/>
        <w:rPr>
          <w:rFonts w:ascii="Times New Roman" w:hAnsi="Times New Roman" w:cs="Times New Roman"/>
          <w:sz w:val="22"/>
          <w:szCs w:val="22"/>
        </w:rPr>
      </w:pPr>
      <w:r w:rsidRPr="00304C98">
        <w:rPr>
          <w:rFonts w:ascii="Times New Roman" w:hAnsi="Times New Roman" w:cs="Times New Roman"/>
          <w:sz w:val="22"/>
          <w:szCs w:val="22"/>
        </w:rPr>
        <w:t xml:space="preserve">Viešųjų pirkimų klausimais: Vilma Marcinkevičienė, </w:t>
      </w:r>
      <w:r>
        <w:rPr>
          <w:rFonts w:ascii="Times New Roman" w:hAnsi="Times New Roman" w:cs="Times New Roman"/>
          <w:sz w:val="22"/>
          <w:szCs w:val="22"/>
        </w:rPr>
        <w:t>VšĮ Klaipėdos universiteto ligoninė</w:t>
      </w:r>
      <w:r w:rsidRPr="00304C98">
        <w:rPr>
          <w:rFonts w:ascii="Times New Roman" w:hAnsi="Times New Roman" w:cs="Times New Roman"/>
          <w:sz w:val="22"/>
          <w:szCs w:val="22"/>
        </w:rPr>
        <w:t xml:space="preserve"> Viešųjų pirkimų skyriaus</w:t>
      </w:r>
      <w:r>
        <w:rPr>
          <w:rFonts w:ascii="Times New Roman" w:hAnsi="Times New Roman" w:cs="Times New Roman"/>
          <w:sz w:val="22"/>
          <w:szCs w:val="22"/>
        </w:rPr>
        <w:t xml:space="preserve"> vyr.</w:t>
      </w:r>
      <w:r w:rsidRPr="00304C98">
        <w:rPr>
          <w:rFonts w:ascii="Times New Roman" w:hAnsi="Times New Roman" w:cs="Times New Roman"/>
          <w:sz w:val="22"/>
          <w:szCs w:val="22"/>
        </w:rPr>
        <w:t xml:space="preserve"> specialistė, tel. +370 </w:t>
      </w:r>
      <w:r>
        <w:rPr>
          <w:rFonts w:ascii="Times New Roman" w:hAnsi="Times New Roman" w:cs="Times New Roman"/>
          <w:sz w:val="22"/>
          <w:szCs w:val="22"/>
        </w:rPr>
        <w:t>46 314774</w:t>
      </w:r>
      <w:r w:rsidRPr="00304C98">
        <w:rPr>
          <w:rFonts w:ascii="Times New Roman" w:hAnsi="Times New Roman" w:cs="Times New Roman"/>
          <w:sz w:val="22"/>
          <w:szCs w:val="22"/>
        </w:rPr>
        <w:t xml:space="preserve">, el. p. </w:t>
      </w:r>
      <w:proofErr w:type="spellStart"/>
      <w:r w:rsidRPr="00304C98">
        <w:rPr>
          <w:rFonts w:ascii="Times New Roman" w:hAnsi="Times New Roman" w:cs="Times New Roman"/>
          <w:sz w:val="22"/>
          <w:szCs w:val="22"/>
        </w:rPr>
        <w:t>vilma.marcinkeviciene@</w:t>
      </w:r>
      <w:r>
        <w:rPr>
          <w:rFonts w:ascii="Times New Roman" w:hAnsi="Times New Roman" w:cs="Times New Roman"/>
          <w:sz w:val="22"/>
          <w:szCs w:val="22"/>
        </w:rPr>
        <w:t>kul</w:t>
      </w:r>
      <w:r w:rsidRPr="00304C98">
        <w:rPr>
          <w:rFonts w:ascii="Times New Roman" w:hAnsi="Times New Roman" w:cs="Times New Roman"/>
          <w:sz w:val="22"/>
          <w:szCs w:val="22"/>
        </w:rPr>
        <w:t>.lt</w:t>
      </w:r>
      <w:proofErr w:type="spellEnd"/>
      <w:r w:rsidRPr="00304C98">
        <w:rPr>
          <w:rFonts w:ascii="Times New Roman" w:hAnsi="Times New Roman" w:cs="Times New Roman"/>
          <w:sz w:val="22"/>
          <w:szCs w:val="22"/>
        </w:rPr>
        <w:t>.</w:t>
      </w:r>
    </w:p>
    <w:p w14:paraId="5DEDEBC7" w14:textId="1ED44FB6" w:rsidR="00B41C66" w:rsidRPr="00AE7CE1" w:rsidRDefault="00507DC9" w:rsidP="00717DCC">
      <w:pPr>
        <w:pStyle w:val="Antrat1"/>
        <w:spacing w:line="20" w:lineRule="atLeast"/>
        <w:contextualSpacing/>
        <w:rPr>
          <w:rFonts w:ascii="Times New Roman" w:hAnsi="Times New Roman" w:cs="Times New Roman"/>
          <w:b/>
          <w:bCs/>
          <w:sz w:val="22"/>
          <w:szCs w:val="22"/>
        </w:rPr>
      </w:pPr>
      <w:bookmarkStart w:id="5" w:name="_Ref39426332"/>
      <w:bookmarkStart w:id="6" w:name="_Ref39426338"/>
      <w:bookmarkStart w:id="7" w:name="_Toc202517964"/>
      <w:bookmarkEnd w:id="3"/>
      <w:r w:rsidRPr="00AE7CE1">
        <w:rPr>
          <w:rFonts w:ascii="Times New Roman" w:hAnsi="Times New Roman" w:cs="Times New Roman"/>
          <w:b/>
          <w:bCs/>
          <w:sz w:val="22"/>
          <w:szCs w:val="22"/>
        </w:rPr>
        <w:t xml:space="preserve">2. </w:t>
      </w:r>
      <w:r w:rsidR="00B41C66" w:rsidRPr="00AE7CE1">
        <w:rPr>
          <w:rFonts w:ascii="Times New Roman" w:hAnsi="Times New Roman" w:cs="Times New Roman"/>
          <w:b/>
          <w:bCs/>
          <w:sz w:val="22"/>
          <w:szCs w:val="22"/>
        </w:rPr>
        <w:t>Pirkimo objektas</w:t>
      </w:r>
      <w:bookmarkEnd w:id="5"/>
      <w:bookmarkEnd w:id="6"/>
      <w:bookmarkEnd w:id="7"/>
    </w:p>
    <w:p w14:paraId="17F346FB" w14:textId="520ACBE7" w:rsidR="0002025E" w:rsidRPr="00A34056" w:rsidRDefault="00C17807" w:rsidP="00741D15">
      <w:pPr>
        <w:pStyle w:val="Betarp"/>
        <w:numPr>
          <w:ilvl w:val="1"/>
          <w:numId w:val="5"/>
        </w:numPr>
        <w:tabs>
          <w:tab w:val="left" w:pos="993"/>
        </w:tabs>
        <w:ind w:left="0" w:firstLine="567"/>
        <w:contextualSpacing/>
        <w:jc w:val="both"/>
        <w:rPr>
          <w:rFonts w:ascii="Times New Roman" w:eastAsia="Calibri" w:hAnsi="Times New Roman" w:cs="Times New Roman"/>
          <w:b/>
          <w:bCs/>
          <w:color w:val="000000" w:themeColor="text1"/>
          <w:sz w:val="22"/>
          <w:szCs w:val="22"/>
        </w:rPr>
      </w:pPr>
      <w:r w:rsidRPr="00AE7CE1">
        <w:rPr>
          <w:rFonts w:ascii="Times New Roman" w:eastAsia="Calibri" w:hAnsi="Times New Roman" w:cs="Times New Roman"/>
          <w:color w:val="000000" w:themeColor="text1"/>
          <w:sz w:val="22"/>
          <w:szCs w:val="22"/>
        </w:rPr>
        <w:t>Perkančioji organizacija numato įsigyti</w:t>
      </w:r>
      <w:r w:rsidR="00741D15">
        <w:rPr>
          <w:rFonts w:ascii="Times New Roman" w:eastAsia="Calibri" w:hAnsi="Times New Roman" w:cs="Times New Roman"/>
          <w:b/>
          <w:bCs/>
          <w:color w:val="000000" w:themeColor="text1"/>
          <w:sz w:val="22"/>
          <w:szCs w:val="22"/>
        </w:rPr>
        <w:t xml:space="preserve"> </w:t>
      </w:r>
      <w:r w:rsidR="006C2D5A" w:rsidRPr="00D23A64">
        <w:rPr>
          <w:rFonts w:ascii="Times New Roman" w:eastAsia="Calibri" w:hAnsi="Times New Roman" w:cs="Times New Roman"/>
          <w:b/>
          <w:bCs/>
          <w:color w:val="000000" w:themeColor="text1"/>
          <w:sz w:val="22"/>
          <w:szCs w:val="22"/>
        </w:rPr>
        <w:t>M</w:t>
      </w:r>
      <w:r w:rsidR="00CF5B0B" w:rsidRPr="00D23A64">
        <w:rPr>
          <w:rFonts w:ascii="Times New Roman" w:eastAsia="Calibri" w:hAnsi="Times New Roman" w:cs="Times New Roman"/>
          <w:b/>
          <w:bCs/>
          <w:color w:val="000000" w:themeColor="text1"/>
          <w:sz w:val="22"/>
          <w:szCs w:val="22"/>
        </w:rPr>
        <w:t>edicinos įrang</w:t>
      </w:r>
      <w:r w:rsidR="006C2D5A" w:rsidRPr="00D23A64">
        <w:rPr>
          <w:rFonts w:ascii="Times New Roman" w:eastAsia="Calibri" w:hAnsi="Times New Roman" w:cs="Times New Roman"/>
          <w:b/>
          <w:bCs/>
          <w:color w:val="000000" w:themeColor="text1"/>
          <w:sz w:val="22"/>
          <w:szCs w:val="22"/>
        </w:rPr>
        <w:t>ą</w:t>
      </w:r>
      <w:r w:rsidR="00CF5B0B" w:rsidRPr="00D23A64">
        <w:rPr>
          <w:rFonts w:ascii="Times New Roman" w:eastAsia="Calibri" w:hAnsi="Times New Roman" w:cs="Times New Roman"/>
          <w:b/>
          <w:bCs/>
          <w:color w:val="000000" w:themeColor="text1"/>
          <w:sz w:val="22"/>
          <w:szCs w:val="22"/>
        </w:rPr>
        <w:t xml:space="preserve">. </w:t>
      </w:r>
      <w:r w:rsidR="00D23A64" w:rsidRPr="00D23A64">
        <w:rPr>
          <w:rFonts w:ascii="Times New Roman" w:eastAsia="Calibri" w:hAnsi="Times New Roman" w:cs="Times New Roman"/>
          <w:b/>
          <w:bCs/>
          <w:color w:val="000000" w:themeColor="text1"/>
          <w:sz w:val="22"/>
          <w:szCs w:val="22"/>
        </w:rPr>
        <w:t xml:space="preserve">Lankstų </w:t>
      </w:r>
      <w:proofErr w:type="spellStart"/>
      <w:r w:rsidR="00D23A64" w:rsidRPr="00D23A64">
        <w:rPr>
          <w:rFonts w:ascii="Times New Roman" w:eastAsia="Calibri" w:hAnsi="Times New Roman" w:cs="Times New Roman"/>
          <w:b/>
          <w:bCs/>
          <w:color w:val="000000" w:themeColor="text1"/>
          <w:sz w:val="22"/>
          <w:szCs w:val="22"/>
        </w:rPr>
        <w:t>video</w:t>
      </w:r>
      <w:proofErr w:type="spellEnd"/>
      <w:r w:rsidR="00D23A64" w:rsidRPr="00D23A64">
        <w:rPr>
          <w:rFonts w:ascii="Times New Roman" w:eastAsia="Calibri" w:hAnsi="Times New Roman" w:cs="Times New Roman"/>
          <w:b/>
          <w:bCs/>
          <w:color w:val="000000" w:themeColor="text1"/>
          <w:sz w:val="22"/>
          <w:szCs w:val="22"/>
        </w:rPr>
        <w:t xml:space="preserve"> endoskopą</w:t>
      </w:r>
      <w:r w:rsidR="00CA1FC8" w:rsidRPr="00CF5B0B">
        <w:rPr>
          <w:rFonts w:ascii="Times New Roman" w:eastAsia="Calibri" w:hAnsi="Times New Roman" w:cs="Times New Roman"/>
          <w:color w:val="000000" w:themeColor="text1"/>
          <w:sz w:val="22"/>
          <w:szCs w:val="22"/>
        </w:rPr>
        <w:t xml:space="preserve">. </w:t>
      </w:r>
      <w:r w:rsidR="0002025E" w:rsidRPr="00741D15">
        <w:rPr>
          <w:rFonts w:ascii="Times New Roman" w:hAnsi="Times New Roman" w:cs="Times New Roman"/>
          <w:sz w:val="22"/>
          <w:szCs w:val="22"/>
        </w:rPr>
        <w:t xml:space="preserve">Reikalavimai pirkimo objektui </w:t>
      </w:r>
      <w:r w:rsidR="006C2D5A">
        <w:rPr>
          <w:rFonts w:ascii="Times New Roman" w:hAnsi="Times New Roman" w:cs="Times New Roman"/>
          <w:sz w:val="22"/>
          <w:szCs w:val="22"/>
        </w:rPr>
        <w:t xml:space="preserve">ir techninė specifikacija </w:t>
      </w:r>
      <w:r w:rsidR="0002025E" w:rsidRPr="00741D15">
        <w:rPr>
          <w:rFonts w:ascii="Times New Roman" w:hAnsi="Times New Roman" w:cs="Times New Roman"/>
          <w:sz w:val="22"/>
          <w:szCs w:val="22"/>
        </w:rPr>
        <w:t>nustatyti specialiųjų pirkimo sąlygų</w:t>
      </w:r>
      <w:r w:rsidR="00CF5B0B">
        <w:rPr>
          <w:rFonts w:ascii="Times New Roman" w:hAnsi="Times New Roman" w:cs="Times New Roman"/>
          <w:sz w:val="22"/>
          <w:szCs w:val="22"/>
        </w:rPr>
        <w:t xml:space="preserve"> 6</w:t>
      </w:r>
      <w:r w:rsidR="00CF5B0B" w:rsidRPr="00A76E59">
        <w:rPr>
          <w:rFonts w:ascii="Times New Roman" w:hAnsi="Times New Roman" w:cs="Times New Roman"/>
          <w:b/>
          <w:bCs/>
          <w:sz w:val="22"/>
          <w:szCs w:val="22"/>
        </w:rPr>
        <w:t xml:space="preserve"> </w:t>
      </w:r>
      <w:r w:rsidR="00CF5B0B" w:rsidRPr="00A76E59">
        <w:rPr>
          <w:rFonts w:ascii="Times New Roman" w:hAnsi="Times New Roman" w:cs="Times New Roman"/>
          <w:sz w:val="22"/>
          <w:szCs w:val="22"/>
        </w:rPr>
        <w:t>priede „</w:t>
      </w:r>
      <w:r w:rsidR="00CF5B0B">
        <w:rPr>
          <w:rFonts w:ascii="Times New Roman" w:hAnsi="Times New Roman" w:cs="Times New Roman"/>
          <w:sz w:val="22"/>
          <w:szCs w:val="22"/>
        </w:rPr>
        <w:t>Pasiūlymo forma</w:t>
      </w:r>
      <w:r w:rsidR="00CF5B0B" w:rsidRPr="00A76E59">
        <w:rPr>
          <w:rFonts w:ascii="Times New Roman" w:hAnsi="Times New Roman" w:cs="Times New Roman"/>
          <w:sz w:val="22"/>
          <w:szCs w:val="22"/>
        </w:rPr>
        <w:t>“</w:t>
      </w:r>
      <w:r w:rsidR="00CF5B0B">
        <w:rPr>
          <w:rFonts w:ascii="Times New Roman" w:hAnsi="Times New Roman" w:cs="Times New Roman"/>
          <w:sz w:val="22"/>
          <w:szCs w:val="22"/>
        </w:rPr>
        <w:t xml:space="preserve"> </w:t>
      </w:r>
      <w:r w:rsidR="002F3F83" w:rsidRPr="00741D15">
        <w:rPr>
          <w:rFonts w:ascii="Times New Roman" w:hAnsi="Times New Roman" w:cs="Times New Roman"/>
          <w:sz w:val="22"/>
          <w:szCs w:val="22"/>
        </w:rPr>
        <w:t>(šiame priede nurodyti perkamoms prekėms keliami techniniai parametrai)</w:t>
      </w:r>
      <w:r w:rsidR="00CF5B0B">
        <w:rPr>
          <w:rFonts w:ascii="Times New Roman" w:hAnsi="Times New Roman" w:cs="Times New Roman"/>
          <w:sz w:val="22"/>
          <w:szCs w:val="22"/>
        </w:rPr>
        <w:t xml:space="preserve">, </w:t>
      </w:r>
      <w:r w:rsidR="00A76E59" w:rsidRPr="00741D15">
        <w:rPr>
          <w:rFonts w:ascii="Times New Roman" w:hAnsi="Times New Roman" w:cs="Times New Roman"/>
          <w:sz w:val="22"/>
          <w:szCs w:val="22"/>
        </w:rPr>
        <w:t xml:space="preserve"> </w:t>
      </w:r>
      <w:r w:rsidR="00741D15">
        <w:rPr>
          <w:rFonts w:ascii="Times New Roman" w:hAnsi="Times New Roman" w:cs="Times New Roman"/>
          <w:sz w:val="22"/>
          <w:szCs w:val="22"/>
        </w:rPr>
        <w:t>8</w:t>
      </w:r>
      <w:r w:rsidR="0002025E" w:rsidRPr="00741D15">
        <w:rPr>
          <w:rFonts w:ascii="Times New Roman" w:hAnsi="Times New Roman" w:cs="Times New Roman"/>
          <w:sz w:val="22"/>
          <w:szCs w:val="22"/>
        </w:rPr>
        <w:t xml:space="preserve"> priede „Sutarties projektas“</w:t>
      </w:r>
      <w:r w:rsidR="00CF5B0B">
        <w:rPr>
          <w:rFonts w:ascii="Times New Roman" w:hAnsi="Times New Roman" w:cs="Times New Roman"/>
          <w:sz w:val="22"/>
          <w:szCs w:val="22"/>
        </w:rPr>
        <w:t xml:space="preserve"> ir </w:t>
      </w:r>
      <w:r w:rsidR="00996D6A">
        <w:rPr>
          <w:rFonts w:ascii="Times New Roman" w:hAnsi="Times New Roman" w:cs="Times New Roman"/>
          <w:sz w:val="22"/>
          <w:szCs w:val="22"/>
        </w:rPr>
        <w:t>9</w:t>
      </w:r>
      <w:r w:rsidR="00CF5B0B">
        <w:rPr>
          <w:rFonts w:ascii="Times New Roman" w:hAnsi="Times New Roman" w:cs="Times New Roman"/>
          <w:sz w:val="22"/>
          <w:szCs w:val="22"/>
        </w:rPr>
        <w:t xml:space="preserve"> priede „Bendrieji reikalavimai“</w:t>
      </w:r>
      <w:r w:rsidR="00A34056">
        <w:rPr>
          <w:rFonts w:ascii="Times New Roman" w:hAnsi="Times New Roman" w:cs="Times New Roman"/>
          <w:sz w:val="22"/>
          <w:szCs w:val="22"/>
        </w:rPr>
        <w:t>.</w:t>
      </w:r>
    </w:p>
    <w:p w14:paraId="0D433C21" w14:textId="0E596D0B" w:rsidR="00E10793" w:rsidRDefault="0002025E" w:rsidP="00741D15">
      <w:pPr>
        <w:pStyle w:val="Betarp"/>
        <w:ind w:firstLine="567"/>
        <w:contextualSpacing/>
        <w:jc w:val="both"/>
        <w:rPr>
          <w:rFonts w:ascii="Times New Roman" w:hAnsi="Times New Roman" w:cs="Times New Roman"/>
          <w:sz w:val="22"/>
          <w:szCs w:val="22"/>
        </w:rPr>
      </w:pPr>
      <w:r w:rsidRPr="00AE7CE1">
        <w:rPr>
          <w:rFonts w:ascii="Times New Roman" w:hAnsi="Times New Roman" w:cs="Times New Roman"/>
          <w:sz w:val="22"/>
          <w:szCs w:val="22"/>
        </w:rPr>
        <w:t>2.</w:t>
      </w:r>
      <w:r w:rsidR="00A34056">
        <w:rPr>
          <w:rFonts w:ascii="Times New Roman" w:hAnsi="Times New Roman" w:cs="Times New Roman"/>
          <w:sz w:val="22"/>
          <w:szCs w:val="22"/>
        </w:rPr>
        <w:t>3</w:t>
      </w:r>
      <w:r w:rsidRPr="00AE7CE1">
        <w:rPr>
          <w:rFonts w:ascii="Times New Roman" w:hAnsi="Times New Roman" w:cs="Times New Roman"/>
          <w:sz w:val="22"/>
          <w:szCs w:val="22"/>
        </w:rPr>
        <w:t xml:space="preserve">. </w:t>
      </w:r>
      <w:r w:rsidRPr="00605E8B">
        <w:rPr>
          <w:rFonts w:ascii="Times New Roman" w:hAnsi="Times New Roman" w:cs="Times New Roman"/>
          <w:sz w:val="22"/>
          <w:szCs w:val="22"/>
        </w:rPr>
        <w:t xml:space="preserve">Pirkimo </w:t>
      </w:r>
      <w:r w:rsidR="00605E8B" w:rsidRPr="00605E8B">
        <w:rPr>
          <w:rFonts w:ascii="Times New Roman" w:hAnsi="Times New Roman" w:cs="Times New Roman"/>
          <w:sz w:val="22"/>
          <w:szCs w:val="22"/>
        </w:rPr>
        <w:t>objektas</w:t>
      </w:r>
      <w:r w:rsidR="009D02C4">
        <w:rPr>
          <w:rFonts w:ascii="Times New Roman" w:hAnsi="Times New Roman" w:cs="Times New Roman"/>
          <w:sz w:val="22"/>
          <w:szCs w:val="22"/>
        </w:rPr>
        <w:t xml:space="preserve"> </w:t>
      </w:r>
      <w:r w:rsidR="00741D15">
        <w:rPr>
          <w:rFonts w:ascii="Times New Roman" w:hAnsi="Times New Roman" w:cs="Times New Roman"/>
          <w:sz w:val="22"/>
          <w:szCs w:val="22"/>
        </w:rPr>
        <w:t xml:space="preserve">į </w:t>
      </w:r>
      <w:r w:rsidR="009D02C4" w:rsidRPr="0031529A">
        <w:rPr>
          <w:rFonts w:ascii="Times New Roman" w:hAnsi="Times New Roman" w:cs="Times New Roman"/>
          <w:color w:val="000000" w:themeColor="text1"/>
          <w:sz w:val="22"/>
          <w:szCs w:val="22"/>
        </w:rPr>
        <w:t>dalis</w:t>
      </w:r>
      <w:r w:rsidR="00741D15" w:rsidRPr="0031529A">
        <w:rPr>
          <w:rFonts w:ascii="Times New Roman" w:hAnsi="Times New Roman" w:cs="Times New Roman"/>
          <w:color w:val="000000" w:themeColor="text1"/>
          <w:sz w:val="22"/>
          <w:szCs w:val="22"/>
        </w:rPr>
        <w:t xml:space="preserve"> neskaidomas. </w:t>
      </w:r>
      <w:r w:rsidR="00605E8B" w:rsidRPr="0031529A">
        <w:rPr>
          <w:rFonts w:ascii="Times New Roman" w:hAnsi="Times New Roman" w:cs="Times New Roman"/>
          <w:color w:val="000000" w:themeColor="text1"/>
          <w:sz w:val="22"/>
          <w:szCs w:val="22"/>
        </w:rPr>
        <w:t>Pirkimo apimtys</w:t>
      </w:r>
      <w:r w:rsidR="00605E8B" w:rsidRPr="00605E8B">
        <w:rPr>
          <w:rFonts w:ascii="Times New Roman" w:hAnsi="Times New Roman" w:cs="Times New Roman"/>
          <w:sz w:val="22"/>
          <w:szCs w:val="22"/>
        </w:rPr>
        <w:t xml:space="preserve">, reikalavimai ir techninė specifikacija apibrėžti </w:t>
      </w:r>
      <w:r w:rsidR="00613E72">
        <w:rPr>
          <w:rFonts w:ascii="Times New Roman" w:hAnsi="Times New Roman" w:cs="Times New Roman"/>
          <w:sz w:val="22"/>
          <w:szCs w:val="22"/>
        </w:rPr>
        <w:t>6</w:t>
      </w:r>
      <w:r w:rsidR="00A76E59" w:rsidRPr="00A76E59">
        <w:rPr>
          <w:rFonts w:ascii="Times New Roman" w:hAnsi="Times New Roman" w:cs="Times New Roman"/>
          <w:b/>
          <w:bCs/>
          <w:sz w:val="22"/>
          <w:szCs w:val="22"/>
        </w:rPr>
        <w:t xml:space="preserve"> </w:t>
      </w:r>
      <w:r w:rsidR="00A76E59" w:rsidRPr="00A76E59">
        <w:rPr>
          <w:rFonts w:ascii="Times New Roman" w:hAnsi="Times New Roman" w:cs="Times New Roman"/>
          <w:sz w:val="22"/>
          <w:szCs w:val="22"/>
        </w:rPr>
        <w:t>priede „</w:t>
      </w:r>
      <w:r w:rsidR="00613E72">
        <w:rPr>
          <w:rFonts w:ascii="Times New Roman" w:hAnsi="Times New Roman" w:cs="Times New Roman"/>
          <w:sz w:val="22"/>
          <w:szCs w:val="22"/>
        </w:rPr>
        <w:t>Pasiūlymo forma</w:t>
      </w:r>
      <w:r w:rsidR="00A76E59" w:rsidRPr="00A76E59">
        <w:rPr>
          <w:rFonts w:ascii="Times New Roman" w:hAnsi="Times New Roman" w:cs="Times New Roman"/>
          <w:sz w:val="22"/>
          <w:szCs w:val="22"/>
        </w:rPr>
        <w:t>“</w:t>
      </w:r>
      <w:r w:rsidR="00605E8B" w:rsidRPr="00605E8B">
        <w:rPr>
          <w:rFonts w:ascii="Times New Roman" w:hAnsi="Times New Roman" w:cs="Times New Roman"/>
          <w:sz w:val="22"/>
          <w:szCs w:val="22"/>
        </w:rPr>
        <w:t>.</w:t>
      </w:r>
      <w:r w:rsidR="00E10793">
        <w:rPr>
          <w:rFonts w:ascii="Times New Roman" w:hAnsi="Times New Roman" w:cs="Times New Roman"/>
          <w:sz w:val="22"/>
          <w:szCs w:val="22"/>
        </w:rPr>
        <w:t xml:space="preserve"> </w:t>
      </w:r>
      <w:r w:rsidR="00E10793" w:rsidRPr="00AE7CE1">
        <w:rPr>
          <w:rFonts w:ascii="Times New Roman" w:hAnsi="Times New Roman" w:cs="Times New Roman"/>
          <w:sz w:val="22"/>
          <w:szCs w:val="22"/>
        </w:rPr>
        <w:t xml:space="preserve">Pasiūlymas turi būti pateiktas visai specialiųjų pirkimo </w:t>
      </w:r>
      <w:r w:rsidR="00E10793" w:rsidRPr="00A76E59">
        <w:rPr>
          <w:rFonts w:ascii="Times New Roman" w:hAnsi="Times New Roman" w:cs="Times New Roman"/>
          <w:sz w:val="22"/>
          <w:szCs w:val="22"/>
        </w:rPr>
        <w:t xml:space="preserve">sąlygų 6 priede „Pasiūlymo </w:t>
      </w:r>
      <w:r w:rsidR="00E10793" w:rsidRPr="00AE7CE1">
        <w:rPr>
          <w:rFonts w:ascii="Times New Roman" w:hAnsi="Times New Roman" w:cs="Times New Roman"/>
          <w:sz w:val="22"/>
          <w:szCs w:val="22"/>
        </w:rPr>
        <w:t>forma</w:t>
      </w:r>
      <w:r w:rsidR="00E10793" w:rsidRPr="00D7310F">
        <w:rPr>
          <w:rFonts w:ascii="Times New Roman" w:hAnsi="Times New Roman" w:cs="Times New Roman"/>
          <w:sz w:val="22"/>
          <w:szCs w:val="22"/>
        </w:rPr>
        <w:t>“ nurodytai apimčiai</w:t>
      </w:r>
      <w:r w:rsidR="00E10793" w:rsidRPr="00AE7CE1">
        <w:rPr>
          <w:rFonts w:ascii="Times New Roman" w:hAnsi="Times New Roman" w:cs="Times New Roman"/>
          <w:sz w:val="22"/>
          <w:szCs w:val="22"/>
        </w:rPr>
        <w:t>.</w:t>
      </w:r>
    </w:p>
    <w:p w14:paraId="0CA81FB8" w14:textId="30657929" w:rsidR="00325243" w:rsidRPr="00AE7CE1" w:rsidRDefault="00325243" w:rsidP="005F3C2B">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A34056">
        <w:rPr>
          <w:rFonts w:ascii="Times New Roman" w:hAnsi="Times New Roman" w:cs="Times New Roman"/>
          <w:sz w:val="22"/>
          <w:szCs w:val="22"/>
        </w:rPr>
        <w:t>4</w:t>
      </w:r>
      <w:r w:rsidRPr="00AE7CE1">
        <w:rPr>
          <w:rFonts w:ascii="Times New Roman" w:hAnsi="Times New Roman" w:cs="Times New Roman"/>
          <w:sz w:val="22"/>
          <w:szCs w:val="22"/>
        </w:rPr>
        <w:t>.</w:t>
      </w:r>
      <w:r w:rsidR="00E53E12" w:rsidRPr="00AE7CE1">
        <w:rPr>
          <w:rFonts w:ascii="Times New Roman" w:hAnsi="Times New Roman" w:cs="Times New Roman"/>
          <w:sz w:val="22"/>
          <w:szCs w:val="22"/>
        </w:rPr>
        <w:t xml:space="preserve"> Jeigu apibūdinant pirkimo objektą techninėje specifikacijoje </w:t>
      </w:r>
      <w:r w:rsidR="00282CC4">
        <w:rPr>
          <w:rFonts w:ascii="Times New Roman" w:hAnsi="Times New Roman" w:cs="Times New Roman"/>
          <w:sz w:val="22"/>
          <w:szCs w:val="22"/>
        </w:rPr>
        <w:t xml:space="preserve">ar kituose pirkimo dokumentuose </w:t>
      </w:r>
      <w:r w:rsidR="00E53E12" w:rsidRPr="00AE7CE1">
        <w:rPr>
          <w:rFonts w:ascii="Times New Roman" w:hAnsi="Times New Roman" w:cs="Times New Roman"/>
          <w:sz w:val="22"/>
          <w:szCs w:val="22"/>
        </w:rPr>
        <w:t xml:space="preserve">nurodytas konkretus modelis ar tiekimo šaltinis, konkretus procesas, būdingas konkretaus tiekėjo tiekiamoms prekėms ar teikiamoms paslaugoms, ar prekių ženklas, patentas, tipai, konkreti kilmė ar gamyba, </w:t>
      </w:r>
      <w:r w:rsidR="00245655" w:rsidRPr="00AE7CE1">
        <w:rPr>
          <w:rFonts w:ascii="Times New Roman" w:hAnsi="Times New Roman" w:cs="Times New Roman"/>
          <w:sz w:val="22"/>
          <w:szCs w:val="22"/>
        </w:rPr>
        <w:t xml:space="preserve">turi būti </w:t>
      </w:r>
      <w:r w:rsidR="00AE7624" w:rsidRPr="00AE7CE1">
        <w:rPr>
          <w:rFonts w:ascii="Times New Roman" w:hAnsi="Times New Roman" w:cs="Times New Roman"/>
          <w:sz w:val="22"/>
          <w:szCs w:val="22"/>
        </w:rPr>
        <w:t xml:space="preserve">laikoma, kad kiekviena tokia nuoroda yra pateikta su žodžiais „arba lygiavertis“. </w:t>
      </w:r>
    </w:p>
    <w:p w14:paraId="447D3C38" w14:textId="7203D924" w:rsidR="00FA2CAC" w:rsidRPr="00FA2CAC" w:rsidRDefault="00004521" w:rsidP="00172CA3">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A34056">
        <w:rPr>
          <w:rFonts w:ascii="Times New Roman" w:hAnsi="Times New Roman" w:cs="Times New Roman"/>
          <w:sz w:val="22"/>
          <w:szCs w:val="22"/>
        </w:rPr>
        <w:t>5</w:t>
      </w:r>
      <w:r w:rsidRPr="00AE7CE1">
        <w:rPr>
          <w:rFonts w:ascii="Times New Roman" w:hAnsi="Times New Roman" w:cs="Times New Roman"/>
          <w:sz w:val="22"/>
          <w:szCs w:val="22"/>
        </w:rPr>
        <w:t xml:space="preserve">. Jeigu apibūdinant pirkimo objektą techninėje specifikacijoje </w:t>
      </w:r>
      <w:r w:rsidR="00282CC4">
        <w:rPr>
          <w:rFonts w:ascii="Times New Roman" w:hAnsi="Times New Roman" w:cs="Times New Roman"/>
          <w:sz w:val="22"/>
          <w:szCs w:val="22"/>
        </w:rPr>
        <w:t xml:space="preserve">ar kituose pirkimo dokumentuose </w:t>
      </w:r>
      <w:r w:rsidRPr="00AE7CE1">
        <w:rPr>
          <w:rFonts w:ascii="Times New Roman" w:hAnsi="Times New Roman" w:cs="Times New Roman"/>
          <w:sz w:val="22"/>
          <w:szCs w:val="22"/>
        </w:rPr>
        <w:t>nurodytas standartas</w:t>
      </w:r>
      <w:r w:rsidR="00245655" w:rsidRPr="00AE7CE1">
        <w:rPr>
          <w:rFonts w:ascii="Times New Roman" w:hAnsi="Times New Roman" w:cs="Times New Roman"/>
          <w:sz w:val="22"/>
          <w:szCs w:val="22"/>
        </w:rPr>
        <w:t xml:space="preserve">, </w:t>
      </w:r>
      <w:r w:rsidR="00245655" w:rsidRPr="00AE7CE1">
        <w:rPr>
          <w:rFonts w:ascii="Times New Roman" w:hAnsi="Times New Roman" w:cs="Times New Roman"/>
          <w:color w:val="000000"/>
          <w:sz w:val="22"/>
          <w:szCs w:val="22"/>
        </w:rPr>
        <w:t>techninis liudijimas ar bendrosios techninės specifikacijos</w:t>
      </w:r>
      <w:r w:rsidR="00046522" w:rsidRPr="00AE7CE1">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AE7CE1">
        <w:rPr>
          <w:rFonts w:ascii="Times New Roman" w:hAnsi="Times New Roman" w:cs="Times New Roman"/>
          <w:color w:val="000000"/>
          <w:sz w:val="22"/>
          <w:szCs w:val="22"/>
        </w:rPr>
        <w:t xml:space="preserve">, </w:t>
      </w:r>
      <w:r w:rsidR="00245655" w:rsidRPr="00AE7CE1">
        <w:rPr>
          <w:rFonts w:ascii="Times New Roman" w:hAnsi="Times New Roman" w:cs="Times New Roman"/>
          <w:sz w:val="22"/>
          <w:szCs w:val="22"/>
        </w:rPr>
        <w:t>turi būti laikoma, kad kiekviena tokia nuoroda yra pateikta su žodžiais „arba lygiavertis“.</w:t>
      </w:r>
    </w:p>
    <w:p w14:paraId="7B478B03" w14:textId="61CA0F5A" w:rsidR="00D22226" w:rsidRPr="00AE7CE1" w:rsidRDefault="00202323" w:rsidP="00202323">
      <w:pPr>
        <w:pStyle w:val="Antrat1"/>
        <w:spacing w:line="20" w:lineRule="atLeast"/>
        <w:contextualSpacing/>
        <w:rPr>
          <w:rFonts w:ascii="Times New Roman" w:hAnsi="Times New Roman" w:cs="Times New Roman"/>
          <w:b/>
          <w:bCs/>
          <w:color w:val="auto"/>
          <w:sz w:val="22"/>
          <w:szCs w:val="22"/>
        </w:rPr>
      </w:pPr>
      <w:bookmarkStart w:id="8" w:name="_Toc202517965"/>
      <w:r w:rsidRPr="00AE7CE1">
        <w:rPr>
          <w:rFonts w:ascii="Times New Roman" w:hAnsi="Times New Roman" w:cs="Times New Roman"/>
          <w:b/>
          <w:bCs/>
          <w:color w:val="auto"/>
          <w:sz w:val="22"/>
          <w:szCs w:val="22"/>
        </w:rPr>
        <w:t>3.</w:t>
      </w:r>
      <w:r w:rsidR="00D24970" w:rsidRPr="00AE7CE1">
        <w:rPr>
          <w:rFonts w:ascii="Times New Roman" w:hAnsi="Times New Roman" w:cs="Times New Roman"/>
          <w:b/>
          <w:bCs/>
          <w:color w:val="auto"/>
          <w:sz w:val="22"/>
          <w:szCs w:val="22"/>
        </w:rPr>
        <w:t xml:space="preserve"> </w:t>
      </w:r>
      <w:bookmarkStart w:id="9" w:name="_Ref39427921"/>
      <w:bookmarkStart w:id="10" w:name="_Ref39427927"/>
      <w:bookmarkStart w:id="11" w:name="_Ref39740354"/>
      <w:r w:rsidR="00D22226" w:rsidRPr="00AE7CE1">
        <w:rPr>
          <w:rFonts w:ascii="Times New Roman" w:hAnsi="Times New Roman" w:cs="Times New Roman"/>
          <w:b/>
          <w:bCs/>
          <w:color w:val="auto"/>
          <w:sz w:val="22"/>
          <w:szCs w:val="22"/>
        </w:rPr>
        <w:t>Susitikimai su tiekėjais</w:t>
      </w:r>
      <w:bookmarkEnd w:id="9"/>
      <w:bookmarkEnd w:id="10"/>
      <w:r w:rsidR="003B6924" w:rsidRPr="00AE7CE1">
        <w:rPr>
          <w:rFonts w:ascii="Times New Roman" w:hAnsi="Times New Roman" w:cs="Times New Roman"/>
          <w:b/>
          <w:bCs/>
          <w:color w:val="auto"/>
          <w:sz w:val="22"/>
          <w:szCs w:val="22"/>
        </w:rPr>
        <w:t xml:space="preserve"> ir objekto apžiūra</w:t>
      </w:r>
      <w:bookmarkEnd w:id="8"/>
      <w:bookmarkEnd w:id="11"/>
    </w:p>
    <w:p w14:paraId="0F1522F9"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2" w:name="_Ref39473754"/>
      <w:bookmarkStart w:id="13" w:name="_Ref39473761"/>
      <w:bookmarkStart w:id="14" w:name="_Ref39474188"/>
      <w:r w:rsidRPr="00AE7CE1">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AE7CE1" w:rsidRDefault="00AD57B1" w:rsidP="00AD57B1">
      <w:pPr>
        <w:pStyle w:val="Antrat1"/>
        <w:spacing w:line="20" w:lineRule="atLeast"/>
        <w:contextualSpacing/>
        <w:rPr>
          <w:rFonts w:ascii="Times New Roman" w:hAnsi="Times New Roman" w:cs="Times New Roman"/>
          <w:b/>
          <w:bCs/>
          <w:sz w:val="22"/>
          <w:szCs w:val="22"/>
        </w:rPr>
      </w:pPr>
      <w:bookmarkStart w:id="15" w:name="_Toc202517966"/>
      <w:r w:rsidRPr="00AE7CE1">
        <w:rPr>
          <w:rFonts w:ascii="Times New Roman" w:hAnsi="Times New Roman" w:cs="Times New Roman"/>
          <w:b/>
          <w:bCs/>
          <w:sz w:val="22"/>
          <w:szCs w:val="22"/>
        </w:rPr>
        <w:t xml:space="preserve">4. </w:t>
      </w:r>
      <w:r w:rsidR="00173ACB" w:rsidRPr="00AE7CE1">
        <w:rPr>
          <w:rFonts w:ascii="Times New Roman" w:hAnsi="Times New Roman" w:cs="Times New Roman"/>
          <w:b/>
          <w:bCs/>
          <w:sz w:val="22"/>
          <w:szCs w:val="22"/>
        </w:rPr>
        <w:t>Tiekėjų pašalinimo pagrindai</w:t>
      </w:r>
      <w:bookmarkEnd w:id="12"/>
      <w:bookmarkEnd w:id="13"/>
      <w:bookmarkEnd w:id="14"/>
      <w:r w:rsidR="00975F1F" w:rsidRPr="00AE7CE1">
        <w:rPr>
          <w:rFonts w:ascii="Times New Roman" w:hAnsi="Times New Roman" w:cs="Times New Roman"/>
          <w:b/>
          <w:bCs/>
          <w:sz w:val="22"/>
          <w:szCs w:val="22"/>
        </w:rPr>
        <w:t xml:space="preserve"> ir kvalifikacijos reikalavimai</w:t>
      </w:r>
      <w:bookmarkEnd w:id="15"/>
    </w:p>
    <w:p w14:paraId="53882565" w14:textId="228B0A36" w:rsidR="0095245F" w:rsidRPr="00AE7CE1" w:rsidRDefault="009D2F13" w:rsidP="001004C3">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4.1. </w:t>
      </w:r>
      <w:r w:rsidR="002C5249" w:rsidRPr="00AE7CE1">
        <w:rPr>
          <w:rFonts w:ascii="Times New Roman" w:hAnsi="Times New Roman" w:cs="Times New Roman"/>
          <w:sz w:val="22"/>
          <w:szCs w:val="22"/>
        </w:rPr>
        <w:t>Reikalavimai dėl tiekėjo ir</w:t>
      </w:r>
      <w:bookmarkStart w:id="16" w:name="_Hlk41039660"/>
      <w:r w:rsidR="00942379" w:rsidRPr="00AE7CE1">
        <w:rPr>
          <w:rFonts w:ascii="Times New Roman" w:hAnsi="Times New Roman" w:cs="Times New Roman"/>
          <w:sz w:val="22"/>
          <w:szCs w:val="22"/>
        </w:rPr>
        <w:t xml:space="preserve"> </w:t>
      </w:r>
      <w:r w:rsidR="002C5249" w:rsidRPr="00AE7CE1">
        <w:rPr>
          <w:rFonts w:ascii="Times New Roman" w:hAnsi="Times New Roman" w:cs="Times New Roman"/>
          <w:sz w:val="22"/>
          <w:szCs w:val="22"/>
        </w:rPr>
        <w:t>subtiekėjų</w:t>
      </w:r>
      <w:r w:rsidR="00942379" w:rsidRPr="00AE7CE1">
        <w:rPr>
          <w:rFonts w:ascii="Times New Roman" w:hAnsi="Times New Roman" w:cs="Times New Roman"/>
          <w:sz w:val="22"/>
          <w:szCs w:val="22"/>
        </w:rPr>
        <w:t xml:space="preserve"> (jei taikoma)</w:t>
      </w:r>
      <w:r w:rsidR="00953F2B" w:rsidRPr="00AE7CE1">
        <w:rPr>
          <w:rFonts w:ascii="Times New Roman" w:hAnsi="Times New Roman" w:cs="Times New Roman"/>
          <w:sz w:val="22"/>
          <w:szCs w:val="22"/>
        </w:rPr>
        <w:t xml:space="preserve">, </w:t>
      </w:r>
      <w:r w:rsidR="007F34C7" w:rsidRPr="00AE7CE1">
        <w:rPr>
          <w:rFonts w:ascii="Times New Roman" w:hAnsi="Times New Roman" w:cs="Times New Roman"/>
          <w:sz w:val="22"/>
          <w:szCs w:val="22"/>
        </w:rPr>
        <w:t>ūkio subjektų, kurių pajėgumais tiekėjas remiasi,</w:t>
      </w:r>
      <w:r w:rsidR="002C5249" w:rsidRPr="00AE7CE1">
        <w:rPr>
          <w:rFonts w:ascii="Times New Roman" w:hAnsi="Times New Roman" w:cs="Times New Roman"/>
          <w:sz w:val="22"/>
          <w:szCs w:val="22"/>
        </w:rPr>
        <w:t xml:space="preserve"> </w:t>
      </w:r>
      <w:bookmarkEnd w:id="16"/>
      <w:r w:rsidR="002C5249" w:rsidRPr="00AE7CE1">
        <w:rPr>
          <w:rFonts w:ascii="Times New Roman" w:hAnsi="Times New Roman" w:cs="Times New Roman"/>
          <w:sz w:val="22"/>
          <w:szCs w:val="22"/>
        </w:rPr>
        <w:t xml:space="preserve">pašalinimo pagrindų nebuvimo bei jų nebuvimą patvirtinantys dokumentai nurodyti </w:t>
      </w:r>
      <w:r w:rsidR="006A737F" w:rsidRPr="00AE7CE1">
        <w:rPr>
          <w:rFonts w:ascii="Times New Roman" w:hAnsi="Times New Roman" w:cs="Times New Roman"/>
          <w:sz w:val="22"/>
          <w:szCs w:val="22"/>
        </w:rPr>
        <w:t>specialiųjų</w:t>
      </w:r>
      <w:r w:rsidR="009032B2" w:rsidRPr="00AE7CE1">
        <w:rPr>
          <w:rFonts w:ascii="Times New Roman" w:hAnsi="Times New Roman" w:cs="Times New Roman"/>
          <w:sz w:val="22"/>
          <w:szCs w:val="22"/>
        </w:rPr>
        <w:t xml:space="preserve"> sąlygų 3 priede.</w:t>
      </w:r>
    </w:p>
    <w:p w14:paraId="1862EA92" w14:textId="05F669F3" w:rsidR="009E213D" w:rsidRPr="00AE7CE1" w:rsidRDefault="00970624" w:rsidP="009E213D">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4.2.</w:t>
      </w:r>
      <w:r w:rsidR="009E213D" w:rsidRPr="00AE7CE1">
        <w:rPr>
          <w:rFonts w:ascii="Times New Roman" w:hAnsi="Times New Roman" w:cs="Times New Roman"/>
          <w:sz w:val="22"/>
          <w:szCs w:val="22"/>
        </w:rPr>
        <w:t xml:space="preserve"> Tiekėjams </w:t>
      </w:r>
      <w:r w:rsidR="00856091">
        <w:rPr>
          <w:rFonts w:ascii="Times New Roman" w:hAnsi="Times New Roman" w:cs="Times New Roman"/>
          <w:sz w:val="22"/>
          <w:szCs w:val="22"/>
        </w:rPr>
        <w:t xml:space="preserve">keliami </w:t>
      </w:r>
      <w:r w:rsidR="009E213D" w:rsidRPr="00AE7CE1">
        <w:rPr>
          <w:rFonts w:ascii="Times New Roman" w:hAnsi="Times New Roman" w:cs="Times New Roman"/>
          <w:sz w:val="22"/>
          <w:szCs w:val="22"/>
        </w:rPr>
        <w:t>kvalifikacijos reikalavimai</w:t>
      </w:r>
      <w:r w:rsidR="00856091">
        <w:rPr>
          <w:rFonts w:ascii="Times New Roman" w:hAnsi="Times New Roman" w:cs="Times New Roman"/>
          <w:sz w:val="22"/>
          <w:szCs w:val="22"/>
        </w:rPr>
        <w:t xml:space="preserve"> nustatyti </w:t>
      </w:r>
      <w:r w:rsidR="00856091" w:rsidRPr="00AE7CE1">
        <w:rPr>
          <w:rFonts w:ascii="Times New Roman" w:hAnsi="Times New Roman" w:cs="Times New Roman"/>
          <w:sz w:val="22"/>
          <w:szCs w:val="22"/>
        </w:rPr>
        <w:t xml:space="preserve">specialiųjų sąlygų </w:t>
      </w:r>
      <w:r w:rsidR="00856091">
        <w:rPr>
          <w:rFonts w:ascii="Times New Roman" w:hAnsi="Times New Roman" w:cs="Times New Roman"/>
          <w:sz w:val="22"/>
          <w:szCs w:val="22"/>
        </w:rPr>
        <w:t>4</w:t>
      </w:r>
      <w:r w:rsidR="00856091" w:rsidRPr="00AE7CE1">
        <w:rPr>
          <w:rFonts w:ascii="Times New Roman" w:hAnsi="Times New Roman" w:cs="Times New Roman"/>
          <w:sz w:val="22"/>
          <w:szCs w:val="22"/>
        </w:rPr>
        <w:t xml:space="preserve"> priede</w:t>
      </w:r>
      <w:r w:rsidR="00856091">
        <w:rPr>
          <w:rFonts w:ascii="Times New Roman" w:hAnsi="Times New Roman" w:cs="Times New Roman"/>
          <w:sz w:val="22"/>
          <w:szCs w:val="22"/>
        </w:rPr>
        <w:t>.</w:t>
      </w:r>
    </w:p>
    <w:p w14:paraId="69D62E2B" w14:textId="6D9E03D5" w:rsidR="00A000BE" w:rsidRPr="00AE7CE1"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7" w:name="_Toc202517967"/>
      <w:bookmarkStart w:id="18" w:name="_Hlk156819942"/>
      <w:r w:rsidRPr="00AE7CE1">
        <w:rPr>
          <w:rFonts w:ascii="Times New Roman" w:hAnsi="Times New Roman" w:cs="Times New Roman"/>
          <w:b/>
          <w:bCs/>
          <w:sz w:val="22"/>
          <w:szCs w:val="22"/>
        </w:rPr>
        <w:lastRenderedPageBreak/>
        <w:t>5</w:t>
      </w:r>
      <w:r w:rsidR="001E3D5A" w:rsidRPr="00AE7CE1">
        <w:rPr>
          <w:rFonts w:ascii="Times New Roman" w:hAnsi="Times New Roman" w:cs="Times New Roman"/>
          <w:b/>
          <w:bCs/>
          <w:sz w:val="22"/>
          <w:szCs w:val="22"/>
        </w:rPr>
        <w:t>.</w:t>
      </w:r>
      <w:r w:rsidR="00B42A38" w:rsidRPr="00AE7CE1">
        <w:rPr>
          <w:rFonts w:ascii="Times New Roman" w:hAnsi="Times New Roman" w:cs="Times New Roman"/>
          <w:b/>
          <w:bCs/>
          <w:sz w:val="22"/>
          <w:szCs w:val="22"/>
        </w:rPr>
        <w:t xml:space="preserve"> </w:t>
      </w:r>
      <w:r w:rsidR="009743D3" w:rsidRPr="00AE7CE1">
        <w:rPr>
          <w:rFonts w:ascii="Times New Roman" w:hAnsi="Times New Roman" w:cs="Times New Roman"/>
          <w:b/>
          <w:bCs/>
          <w:sz w:val="22"/>
          <w:szCs w:val="22"/>
        </w:rPr>
        <w:t>Reikalavimai, susiję su nacionaliniu saugumu</w:t>
      </w:r>
      <w:bookmarkEnd w:id="17"/>
      <w:r w:rsidR="009743D3" w:rsidRPr="00AE7CE1">
        <w:rPr>
          <w:rFonts w:ascii="Times New Roman" w:hAnsi="Times New Roman" w:cs="Times New Roman"/>
          <w:b/>
          <w:bCs/>
          <w:sz w:val="22"/>
          <w:szCs w:val="22"/>
        </w:rPr>
        <w:t xml:space="preserve"> </w:t>
      </w:r>
    </w:p>
    <w:bookmarkEnd w:id="18"/>
    <w:p w14:paraId="25240D47" w14:textId="27AF2ADA" w:rsidR="00CF5B0B" w:rsidRPr="00AE7CE1" w:rsidRDefault="00B57AA2" w:rsidP="00D23A64">
      <w:pPr>
        <w:spacing w:after="0" w:line="240" w:lineRule="auto"/>
        <w:ind w:firstLine="567"/>
        <w:contextualSpacing/>
        <w:jc w:val="both"/>
        <w:rPr>
          <w:rFonts w:ascii="Times New Roman" w:eastAsia="Times New Roman" w:hAnsi="Times New Roman" w:cs="Times New Roman"/>
          <w:sz w:val="22"/>
          <w:szCs w:val="22"/>
          <w:lang w:eastAsia="en-US"/>
        </w:rPr>
      </w:pPr>
      <w:r w:rsidRPr="00B57AA2">
        <w:rPr>
          <w:rFonts w:ascii="Times New Roman" w:eastAsia="Times New Roman" w:hAnsi="Times New Roman" w:cs="Times New Roman"/>
          <w:sz w:val="22"/>
          <w:szCs w:val="22"/>
          <w:lang w:eastAsia="en-US"/>
        </w:rPr>
        <w:t xml:space="preserve">5.1. Pirkimui netaikomos Europos Sąjungos Tarybos 2022 m. balandžio 8 d. Tarybos Reglamentas (ES) 2022/576, kuriuo iš dalies pakeistas Reglamentas (ES) Nr. 833/2014 dėl ribojamųjų priemonių atsižvelgiant į Rusijos veiksmus, kuriais destabilizuojama padėtis Ukrainoje, nuostatos. </w:t>
      </w:r>
    </w:p>
    <w:p w14:paraId="3C93C83F" w14:textId="77777777" w:rsidR="00CF5B0B" w:rsidRPr="00AE7CE1" w:rsidRDefault="00CF5B0B" w:rsidP="000062DC">
      <w:pPr>
        <w:spacing w:after="0" w:line="240" w:lineRule="auto"/>
        <w:ind w:firstLine="567"/>
        <w:contextualSpacing/>
        <w:jc w:val="both"/>
        <w:rPr>
          <w:rFonts w:ascii="Times New Roman" w:eastAsia="Times New Roman" w:hAnsi="Times New Roman" w:cs="Times New Roman"/>
          <w:sz w:val="22"/>
          <w:szCs w:val="22"/>
          <w:lang w:eastAsia="en-US"/>
        </w:rPr>
      </w:pPr>
    </w:p>
    <w:p w14:paraId="4254CC88" w14:textId="0C9B05AC" w:rsidR="0023617E" w:rsidRPr="0063560B" w:rsidRDefault="008416A0" w:rsidP="0063560B">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9" w:name="_Toc202517968"/>
      <w:bookmarkStart w:id="20" w:name="_Ref39666794"/>
      <w:bookmarkStart w:id="21" w:name="_Ref39666796"/>
      <w:r w:rsidRPr="00AE7CE1">
        <w:rPr>
          <w:rFonts w:ascii="Times New Roman" w:hAnsi="Times New Roman" w:cs="Times New Roman"/>
          <w:b/>
          <w:bCs/>
          <w:sz w:val="22"/>
          <w:szCs w:val="22"/>
        </w:rPr>
        <w:t>Specialieji reikalavimai pasiūlymų rengimui ir pateikimui</w:t>
      </w:r>
      <w:bookmarkEnd w:id="19"/>
      <w:r w:rsidRPr="00AE7CE1">
        <w:rPr>
          <w:rFonts w:ascii="Times New Roman" w:hAnsi="Times New Roman" w:cs="Times New Roman"/>
          <w:b/>
          <w:bCs/>
          <w:sz w:val="22"/>
          <w:szCs w:val="22"/>
        </w:rPr>
        <w:t xml:space="preserve"> </w:t>
      </w:r>
      <w:bookmarkEnd w:id="20"/>
      <w:bookmarkEnd w:id="21"/>
    </w:p>
    <w:p w14:paraId="22131E9B" w14:textId="32A74D5E" w:rsidR="00E342E7" w:rsidRPr="00AE7CE1" w:rsidRDefault="00E342E7" w:rsidP="00E342E7">
      <w:pPr>
        <w:tabs>
          <w:tab w:val="left" w:pos="2492"/>
        </w:tabs>
        <w:spacing w:after="0" w:line="20" w:lineRule="atLeast"/>
        <w:ind w:firstLine="567"/>
        <w:jc w:val="both"/>
        <w:rPr>
          <w:rFonts w:ascii="Times New Roman" w:hAnsi="Times New Roman" w:cs="Times New Roman"/>
          <w:sz w:val="22"/>
          <w:szCs w:val="22"/>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End w:id="22"/>
      <w:bookmarkEnd w:id="23"/>
      <w:bookmarkEnd w:id="24"/>
      <w:bookmarkEnd w:id="25"/>
      <w:bookmarkEnd w:id="26"/>
      <w:r w:rsidRPr="00AE7CE1">
        <w:rPr>
          <w:rFonts w:ascii="Times New Roman" w:hAnsi="Times New Roman" w:cs="Times New Roman"/>
          <w:sz w:val="22"/>
          <w:szCs w:val="22"/>
        </w:rPr>
        <w:t>6.1. Tiekėjo pasiūlymą sudaro</w:t>
      </w:r>
      <w:r w:rsidR="005D3D46">
        <w:rPr>
          <w:rFonts w:ascii="Times New Roman" w:hAnsi="Times New Roman" w:cs="Times New Roman"/>
          <w:sz w:val="22"/>
          <w:szCs w:val="22"/>
        </w:rPr>
        <w:t xml:space="preserve"> Centrinėje viešųjų pirkimų informacinėje sistemoje (toliau - </w:t>
      </w:r>
      <w:r w:rsidRPr="00AE7CE1">
        <w:rPr>
          <w:rFonts w:ascii="Times New Roman" w:hAnsi="Times New Roman" w:cs="Times New Roman"/>
          <w:sz w:val="22"/>
          <w:szCs w:val="22"/>
        </w:rPr>
        <w:t>CVP IS</w:t>
      </w:r>
      <w:r w:rsidR="005D3D46">
        <w:rPr>
          <w:rFonts w:ascii="Times New Roman" w:hAnsi="Times New Roman" w:cs="Times New Roman"/>
          <w:sz w:val="22"/>
          <w:szCs w:val="22"/>
        </w:rPr>
        <w:t>)</w:t>
      </w:r>
      <w:r w:rsidRPr="00AE7CE1">
        <w:rPr>
          <w:rFonts w:ascii="Times New Roman" w:hAnsi="Times New Roman" w:cs="Times New Roman"/>
          <w:sz w:val="22"/>
          <w:szCs w:val="22"/>
        </w:rPr>
        <w:t xml:space="preserve"> pateikiamų ir žemiau nurodytų dokumentų visuma:</w:t>
      </w:r>
    </w:p>
    <w:p w14:paraId="456DF717" w14:textId="55EF547F" w:rsidR="00057AEB" w:rsidRPr="006C2D5A" w:rsidRDefault="00E342E7" w:rsidP="006C2D5A">
      <w:pPr>
        <w:tabs>
          <w:tab w:val="left" w:pos="1418"/>
        </w:tabs>
        <w:spacing w:after="0" w:line="240" w:lineRule="auto"/>
        <w:ind w:left="142" w:firstLine="425"/>
        <w:jc w:val="both"/>
        <w:rPr>
          <w:rFonts w:ascii="Times New Roman" w:hAnsi="Times New Roman" w:cs="Times New Roman"/>
          <w:color w:val="7030A0"/>
          <w:sz w:val="22"/>
          <w:szCs w:val="22"/>
        </w:rPr>
      </w:pPr>
      <w:r w:rsidRPr="00AE7CE1">
        <w:rPr>
          <w:rFonts w:ascii="Times New Roman" w:hAnsi="Times New Roman" w:cs="Times New Roman"/>
          <w:sz w:val="22"/>
          <w:szCs w:val="22"/>
        </w:rPr>
        <w:t xml:space="preserve">6.1.1. tiekėjo pasiūlymas, parengtas pagal specialiųjų pirkimo sąlygų </w:t>
      </w:r>
      <w:r w:rsidRPr="00AE7CE1">
        <w:rPr>
          <w:rFonts w:ascii="Times New Roman" w:hAnsi="Times New Roman" w:cs="Times New Roman"/>
          <w:sz w:val="22"/>
          <w:szCs w:val="22"/>
          <w:shd w:val="clear" w:color="auto" w:fill="FFFFFF"/>
        </w:rPr>
        <w:t xml:space="preserve">6 </w:t>
      </w:r>
      <w:r w:rsidRPr="00AE7CE1">
        <w:rPr>
          <w:rFonts w:ascii="Times New Roman" w:hAnsi="Times New Roman" w:cs="Times New Roman"/>
          <w:sz w:val="22"/>
          <w:szCs w:val="22"/>
        </w:rPr>
        <w:t>priede pateiktą pasiūlymo formą</w:t>
      </w:r>
      <w:r w:rsidR="006C2D5A">
        <w:rPr>
          <w:rFonts w:ascii="Times New Roman" w:hAnsi="Times New Roman" w:cs="Times New Roman"/>
          <w:sz w:val="22"/>
          <w:szCs w:val="22"/>
        </w:rPr>
        <w:t xml:space="preserve"> </w:t>
      </w:r>
      <w:r w:rsidR="006C2D5A">
        <w:rPr>
          <w:rFonts w:ascii="Times New Roman" w:hAnsi="Times New Roman" w:cs="Times New Roman"/>
          <w:color w:val="000000" w:themeColor="text1"/>
          <w:sz w:val="22"/>
          <w:szCs w:val="22"/>
        </w:rPr>
        <w:t>EXCEL formatu</w:t>
      </w:r>
      <w:r w:rsidR="006C2D5A" w:rsidRPr="00EA3187">
        <w:rPr>
          <w:rFonts w:ascii="Times New Roman" w:hAnsi="Times New Roman" w:cs="Times New Roman"/>
          <w:color w:val="000000" w:themeColor="text1"/>
          <w:sz w:val="22"/>
          <w:szCs w:val="22"/>
        </w:rPr>
        <w:t>, kuriame privaloma užpildyti siūlomos prekės techninius reikalavimus</w:t>
      </w:r>
      <w:r w:rsidRPr="00AE7CE1">
        <w:rPr>
          <w:rFonts w:ascii="Times New Roman" w:hAnsi="Times New Roman" w:cs="Times New Roman"/>
          <w:sz w:val="22"/>
          <w:szCs w:val="22"/>
        </w:rPr>
        <w:t>.</w:t>
      </w:r>
    </w:p>
    <w:p w14:paraId="0CE7B3B0" w14:textId="1D545419" w:rsidR="00E342E7" w:rsidRPr="00057AEB" w:rsidRDefault="00057AEB" w:rsidP="00057AEB">
      <w:pPr>
        <w:tabs>
          <w:tab w:val="left" w:pos="2492"/>
        </w:tabs>
        <w:spacing w:after="0" w:line="20" w:lineRule="atLeast"/>
        <w:ind w:firstLine="567"/>
        <w:jc w:val="both"/>
        <w:rPr>
          <w:rFonts w:ascii="Times New Roman" w:hAnsi="Times New Roman" w:cs="Times New Roman"/>
          <w:sz w:val="22"/>
          <w:szCs w:val="22"/>
          <w:u w:val="single"/>
        </w:rPr>
      </w:pPr>
      <w:r w:rsidRPr="00057AEB">
        <w:rPr>
          <w:rFonts w:ascii="Times New Roman" w:hAnsi="Times New Roman" w:cs="Times New Roman"/>
          <w:sz w:val="22"/>
          <w:szCs w:val="22"/>
        </w:rPr>
        <w:t xml:space="preserve">6.1.2. </w:t>
      </w:r>
      <w:r w:rsidR="00E342E7" w:rsidRPr="00057AEB">
        <w:rPr>
          <w:rFonts w:ascii="Times New Roman" w:hAnsi="Times New Roman" w:cs="Times New Roman"/>
          <w:sz w:val="22"/>
          <w:szCs w:val="22"/>
        </w:rPr>
        <w:t>užpildytas EBVPD (specialiųjų pirkimo sąlygų 5 priedas);</w:t>
      </w:r>
    </w:p>
    <w:p w14:paraId="2FE50D4D" w14:textId="0B1AEB34" w:rsidR="00E342E7" w:rsidRDefault="00E342E7" w:rsidP="00E342E7">
      <w:pPr>
        <w:tabs>
          <w:tab w:val="left" w:pos="1418"/>
        </w:tabs>
        <w:spacing w:after="0" w:line="240" w:lineRule="auto"/>
        <w:ind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6.1.3. </w:t>
      </w:r>
      <w:r w:rsidR="005D3D46">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p>
    <w:p w14:paraId="6628A7CF" w14:textId="7B015AE5" w:rsidR="00E070C1" w:rsidRPr="00AE7CE1" w:rsidRDefault="00E070C1" w:rsidP="00E342E7">
      <w:pPr>
        <w:tabs>
          <w:tab w:val="left" w:pos="1418"/>
        </w:tabs>
        <w:spacing w:after="0" w:line="240" w:lineRule="auto"/>
        <w:ind w:firstLine="567"/>
        <w:jc w:val="both"/>
        <w:rPr>
          <w:rFonts w:ascii="Times New Roman" w:hAnsi="Times New Roman" w:cs="Times New Roman"/>
          <w:sz w:val="22"/>
          <w:szCs w:val="22"/>
          <w:u w:val="single"/>
        </w:rPr>
      </w:pPr>
      <w:r>
        <w:rPr>
          <w:rFonts w:ascii="Times New Roman" w:hAnsi="Times New Roman" w:cs="Times New Roman"/>
          <w:sz w:val="22"/>
          <w:szCs w:val="22"/>
        </w:rPr>
        <w:t xml:space="preserve">6.1.4. </w:t>
      </w:r>
      <w:r w:rsidRPr="00E070C1">
        <w:rPr>
          <w:rFonts w:ascii="Times New Roman" w:hAnsi="Times New Roman" w:cs="Times New Roman"/>
          <w:sz w:val="22"/>
          <w:szCs w:val="22"/>
        </w:rPr>
        <w:t>dokumentas, patvirtinantis, kad asmuo, turėjo teisę pateikti pasiūlymą</w:t>
      </w:r>
      <w:r w:rsidR="00B4674C">
        <w:rPr>
          <w:rFonts w:ascii="Times New Roman" w:hAnsi="Times New Roman" w:cs="Times New Roman"/>
          <w:sz w:val="22"/>
          <w:szCs w:val="22"/>
        </w:rPr>
        <w:t xml:space="preserve"> (jei pasiūlymą teikia ne vadovas)</w:t>
      </w:r>
      <w:r>
        <w:rPr>
          <w:rFonts w:ascii="Times New Roman" w:hAnsi="Times New Roman" w:cs="Times New Roman"/>
          <w:sz w:val="22"/>
          <w:szCs w:val="22"/>
        </w:rPr>
        <w:t>;</w:t>
      </w:r>
    </w:p>
    <w:p w14:paraId="00C38437" w14:textId="3A1EF383"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sidRPr="008D4DC8">
        <w:rPr>
          <w:rFonts w:ascii="Times New Roman" w:hAnsi="Times New Roman" w:cs="Times New Roman"/>
          <w:sz w:val="22"/>
          <w:szCs w:val="22"/>
        </w:rPr>
        <w:t>5</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pasiūlymo galiojimą užtikrinantis dokumentas (jeigu reikalaujama);</w:t>
      </w:r>
    </w:p>
    <w:p w14:paraId="089F0661" w14:textId="0F7B57AC"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6</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53E2547" w14:textId="4FFA1E9B"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7</w:t>
      </w:r>
      <w:r w:rsidRPr="00DA153F">
        <w:rPr>
          <w:rFonts w:ascii="Times New Roman" w:hAnsi="Times New Roman" w:cs="Times New Roman"/>
          <w:sz w:val="22"/>
          <w:szCs w:val="22"/>
        </w:rPr>
        <w:t>.</w:t>
      </w:r>
      <w:r w:rsidR="00E342E7" w:rsidRPr="00DA153F">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002D67C4" w14:textId="27C45472"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8</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E342E7" w:rsidRPr="00DA153F">
        <w:rPr>
          <w:rFonts w:ascii="Times New Roman" w:hAnsi="Times New Roman" w:cs="Times New Roman"/>
          <w:i/>
          <w:iCs/>
          <w:sz w:val="22"/>
          <w:szCs w:val="22"/>
        </w:rPr>
        <w:t xml:space="preserve"> </w:t>
      </w:r>
    </w:p>
    <w:p w14:paraId="54E73742" w14:textId="01C3E5C4" w:rsidR="00104865" w:rsidRPr="006105C9" w:rsidRDefault="006105C9" w:rsidP="00104865">
      <w:pPr>
        <w:tabs>
          <w:tab w:val="left" w:pos="1418"/>
        </w:tabs>
        <w:spacing w:after="0" w:line="240" w:lineRule="auto"/>
        <w:ind w:left="142" w:firstLine="425"/>
        <w:jc w:val="both"/>
        <w:rPr>
          <w:rFonts w:ascii="Times New Roman" w:hAnsi="Times New Roman" w:cs="Times New Roman"/>
          <w:sz w:val="22"/>
          <w:szCs w:val="22"/>
          <w:u w:val="single"/>
        </w:rPr>
      </w:pPr>
      <w:r w:rsidRPr="00DA153F">
        <w:rPr>
          <w:rFonts w:ascii="Times New Roman" w:hAnsi="Times New Roman" w:cs="Times New Roman"/>
          <w:sz w:val="22"/>
          <w:szCs w:val="22"/>
        </w:rPr>
        <w:t>6.1.</w:t>
      </w:r>
      <w:r w:rsidR="00996D6A">
        <w:rPr>
          <w:rFonts w:ascii="Times New Roman" w:hAnsi="Times New Roman" w:cs="Times New Roman"/>
          <w:sz w:val="22"/>
          <w:szCs w:val="22"/>
        </w:rPr>
        <w:t>9</w:t>
      </w:r>
      <w:r w:rsidR="00DA153F" w:rsidRPr="003E574B">
        <w:rPr>
          <w:rFonts w:ascii="Times New Roman" w:hAnsi="Times New Roman" w:cs="Times New Roman"/>
          <w:sz w:val="22"/>
          <w:szCs w:val="22"/>
        </w:rPr>
        <w:t>.</w:t>
      </w:r>
      <w:r w:rsidRPr="003E574B">
        <w:rPr>
          <w:rFonts w:ascii="Times New Roman" w:hAnsi="Times New Roman" w:cs="Times New Roman"/>
          <w:sz w:val="22"/>
          <w:szCs w:val="22"/>
        </w:rPr>
        <w:t xml:space="preserve"> </w:t>
      </w:r>
      <w:r w:rsidR="006C2D5A" w:rsidRPr="006C2D5A">
        <w:rPr>
          <w:rFonts w:ascii="Times New Roman" w:hAnsi="Times New Roman" w:cs="Times New Roman"/>
          <w:b/>
          <w:bCs/>
          <w:sz w:val="22"/>
          <w:szCs w:val="22"/>
        </w:rPr>
        <w:t>siūlomos įrangos atitikimą kokybės ir techniniams reikalavimams, nurodytiems pirkimo dokumentų techninėje specifikacijoje įrodančius dokum</w:t>
      </w:r>
      <w:r w:rsidR="006C2D5A">
        <w:rPr>
          <w:rFonts w:ascii="Times New Roman" w:hAnsi="Times New Roman" w:cs="Times New Roman"/>
          <w:b/>
          <w:bCs/>
          <w:sz w:val="22"/>
          <w:szCs w:val="22"/>
        </w:rPr>
        <w:t>e</w:t>
      </w:r>
      <w:r w:rsidR="006C2D5A" w:rsidRPr="006C2D5A">
        <w:rPr>
          <w:rFonts w:ascii="Times New Roman" w:hAnsi="Times New Roman" w:cs="Times New Roman"/>
          <w:b/>
          <w:bCs/>
          <w:sz w:val="22"/>
          <w:szCs w:val="22"/>
        </w:rPr>
        <w:t>ntus</w:t>
      </w:r>
      <w:r w:rsidR="006C2D5A" w:rsidRPr="006C2D5A">
        <w:rPr>
          <w:rFonts w:ascii="Times New Roman" w:hAnsi="Times New Roman" w:cs="Times New Roman"/>
          <w:sz w:val="22"/>
          <w:szCs w:val="22"/>
        </w:rPr>
        <w:t>: tiekėjas turi pateikti gamintojo parengtus katalogus ir / ar siūlomos įrangos techninių charakteristikų aprašymus (jei gamintojo kataloge neišsamiai atsispindi siūlomos įrangos atitikimas techninės specifikacijos reikalavimams) (</w:t>
      </w:r>
      <w:proofErr w:type="spellStart"/>
      <w:r w:rsidR="006C2D5A" w:rsidRPr="006C2D5A">
        <w:rPr>
          <w:rFonts w:ascii="Times New Roman" w:hAnsi="Times New Roman" w:cs="Times New Roman"/>
          <w:sz w:val="22"/>
          <w:szCs w:val="22"/>
        </w:rPr>
        <w:t>pdf</w:t>
      </w:r>
      <w:proofErr w:type="spellEnd"/>
      <w:r w:rsidR="006C2D5A" w:rsidRPr="006C2D5A">
        <w:rPr>
          <w:rFonts w:ascii="Times New Roman" w:hAnsi="Times New Roman" w:cs="Times New Roman"/>
          <w:sz w:val="22"/>
          <w:szCs w:val="22"/>
        </w:rPr>
        <w:t xml:space="preserve"> formatu) su vertimu į lietuvių arba anglų kalbą. Šiuose dokumentuose tiekėjas turi grafiškai nurodyti (t. y. pastebimai pažymėti – spalvotai žymėti ir / ar nurodyti rodyklėmis, ir / ar pabraukti ir išversti į lietuvių kalbą) konkrečias teikiamų dokumentų vietas, kur aprašomos reikalaujamų techninių charakteristikų reikšmės, bei įrašyti, kurį techninių reikalavimų punktą jos atitinka. </w:t>
      </w:r>
      <w:r w:rsidR="006C2D5A" w:rsidRPr="006C2D5A">
        <w:rPr>
          <w:rFonts w:ascii="Times New Roman" w:hAnsi="Times New Roman" w:cs="Times New Roman"/>
          <w:b/>
          <w:bCs/>
          <w:sz w:val="22"/>
          <w:szCs w:val="22"/>
        </w:rPr>
        <w:t>Taip pat tiekėjas turi pateikti nuorodas į gamintojo interneto tinklalapį</w:t>
      </w:r>
      <w:r w:rsidR="006C2D5A" w:rsidRPr="006C2D5A">
        <w:rPr>
          <w:rFonts w:ascii="Times New Roman" w:hAnsi="Times New Roman" w:cs="Times New Roman"/>
          <w:sz w:val="22"/>
          <w:szCs w:val="22"/>
        </w:rPr>
        <w:t xml:space="preserve"> (jei toks yra), kuriame perkančiosios organizacijos vertintojai galėtų patikrinti teikiamų duomenų autentiškumą (</w:t>
      </w:r>
      <w:r w:rsidR="009524EF" w:rsidRPr="009524EF">
        <w:rPr>
          <w:rFonts w:ascii="Times New Roman" w:hAnsi="Times New Roman" w:cs="Times New Roman"/>
          <w:b/>
          <w:bCs/>
          <w:sz w:val="22"/>
          <w:szCs w:val="22"/>
        </w:rPr>
        <w:t>nuorodos turi būti nurodytos Specialiųjų sąlygų 6 priede Pasiūlymo formoje</w:t>
      </w:r>
      <w:r w:rsidR="006C2D5A" w:rsidRPr="006C2D5A">
        <w:rPr>
          <w:rFonts w:ascii="Times New Roman" w:hAnsi="Times New Roman" w:cs="Times New Roman"/>
          <w:sz w:val="22"/>
          <w:szCs w:val="22"/>
        </w:rPr>
        <w:t>). Tiekėjas, teikdamas pasiūlymą, patvirtina, kad visi pateikti dokumentai yra tikri, autentiški ir nepakeisti. Perkančioji organizacija, kilus pagrįstiems įtarimams dėl dokumentų autentiškumo ar jų turinio teisingumo, turi teisę pareikalauti, kad tiekėjas pateiktų atitinkamų katalogų ar techninių aprašų originalus arba dokumentus, tiesiogiai gamintojo išduotus ir kvalifikuotu elektroniniu parašu pasirašytus ar kitu patikimu būdu gamintojo patvirtintus, taip pat įrangos naudojimo instrukciją (eksploatavimo dokumentaciją). Nepateikus tokių dokumentų per perkančiosios organizacijos nustatytą terminą arba nustačius dokumentų klastojimo ar klaidinančio pateikimo faktą, perkančioji organizacija turi teisę tiekėjo pasiūlymą atmesti.</w:t>
      </w:r>
    </w:p>
    <w:p w14:paraId="0D81D0E2" w14:textId="4DC0D81D" w:rsidR="007C2893" w:rsidRDefault="006105C9" w:rsidP="00704AF5">
      <w:pPr>
        <w:tabs>
          <w:tab w:val="left" w:pos="1418"/>
        </w:tabs>
        <w:spacing w:after="0" w:line="240" w:lineRule="auto"/>
        <w:ind w:left="142" w:firstLine="425"/>
        <w:jc w:val="both"/>
        <w:rPr>
          <w:rFonts w:ascii="Times New Roman" w:hAnsi="Times New Roman" w:cs="Times New Roman"/>
          <w:sz w:val="22"/>
          <w:szCs w:val="22"/>
        </w:rPr>
      </w:pPr>
      <w:r w:rsidRPr="00B4674C">
        <w:rPr>
          <w:rFonts w:ascii="Times New Roman" w:hAnsi="Times New Roman" w:cs="Times New Roman"/>
          <w:i/>
          <w:iCs/>
          <w:sz w:val="22"/>
          <w:szCs w:val="22"/>
        </w:rPr>
        <w:t>Pastaba.</w:t>
      </w:r>
      <w:r w:rsidRPr="00B4674C">
        <w:rPr>
          <w:rFonts w:ascii="Times New Roman" w:hAnsi="Times New Roman" w:cs="Times New Roman"/>
          <w:sz w:val="22"/>
          <w:szCs w:val="22"/>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23387637" w14:textId="52880C05" w:rsidR="0031529A" w:rsidRDefault="0031529A" w:rsidP="00704AF5">
      <w:pPr>
        <w:tabs>
          <w:tab w:val="left" w:pos="1418"/>
        </w:tabs>
        <w:spacing w:after="0" w:line="240" w:lineRule="auto"/>
        <w:ind w:left="142" w:firstLine="425"/>
        <w:jc w:val="both"/>
        <w:rPr>
          <w:rFonts w:ascii="Times New Roman" w:hAnsi="Times New Roman" w:cs="Times New Roman"/>
          <w:sz w:val="22"/>
          <w:szCs w:val="22"/>
        </w:rPr>
      </w:pPr>
      <w:r w:rsidRPr="0031529A">
        <w:rPr>
          <w:rFonts w:ascii="Times New Roman" w:hAnsi="Times New Roman" w:cs="Times New Roman"/>
          <w:sz w:val="22"/>
          <w:szCs w:val="22"/>
        </w:rPr>
        <w:t>6.1.1</w:t>
      </w:r>
      <w:r w:rsidR="009859EA">
        <w:rPr>
          <w:rFonts w:ascii="Times New Roman" w:hAnsi="Times New Roman" w:cs="Times New Roman"/>
          <w:sz w:val="22"/>
          <w:szCs w:val="22"/>
        </w:rPr>
        <w:t>0</w:t>
      </w:r>
      <w:r w:rsidRPr="0031529A">
        <w:rPr>
          <w:rFonts w:ascii="Times New Roman" w:hAnsi="Times New Roman" w:cs="Times New Roman"/>
          <w:sz w:val="22"/>
          <w:szCs w:val="22"/>
        </w:rPr>
        <w:t xml:space="preserve">. </w:t>
      </w:r>
      <w:r w:rsidR="00E13C3C" w:rsidRPr="009C7E6E">
        <w:rPr>
          <w:rFonts w:ascii="Times New Roman" w:hAnsi="Times New Roman" w:cs="Times New Roman"/>
          <w:b/>
          <w:bCs/>
          <w:sz w:val="22"/>
          <w:szCs w:val="22"/>
        </w:rPr>
        <w:t>Tiekėjas privalo pateikti</w:t>
      </w:r>
      <w:r w:rsidR="002C0588">
        <w:rPr>
          <w:rFonts w:ascii="Times New Roman" w:hAnsi="Times New Roman" w:cs="Times New Roman"/>
          <w:b/>
          <w:bCs/>
          <w:sz w:val="22"/>
          <w:szCs w:val="22"/>
        </w:rPr>
        <w:t>*</w:t>
      </w:r>
      <w:r w:rsidR="00E13C3C" w:rsidRPr="009C7E6E">
        <w:rPr>
          <w:rFonts w:ascii="Times New Roman" w:hAnsi="Times New Roman" w:cs="Times New Roman"/>
          <w:b/>
          <w:bCs/>
          <w:sz w:val="22"/>
          <w:szCs w:val="22"/>
        </w:rPr>
        <w:t xml:space="preserve"> </w:t>
      </w:r>
      <w:r w:rsidR="002C0588" w:rsidRPr="002C0588">
        <w:rPr>
          <w:rFonts w:ascii="Times New Roman" w:hAnsi="Times New Roman" w:cs="Times New Roman"/>
          <w:sz w:val="22"/>
          <w:szCs w:val="22"/>
        </w:rPr>
        <w:t xml:space="preserve">dokumentus, įrodančius </w:t>
      </w:r>
      <w:r w:rsidR="00E13C3C" w:rsidRPr="002C0588">
        <w:rPr>
          <w:rFonts w:ascii="Times New Roman" w:hAnsi="Times New Roman" w:cs="Times New Roman"/>
          <w:sz w:val="22"/>
          <w:szCs w:val="22"/>
        </w:rPr>
        <w:t>CE atitikt</w:t>
      </w:r>
      <w:r w:rsidR="002C0588" w:rsidRPr="002C0588">
        <w:rPr>
          <w:rFonts w:ascii="Times New Roman" w:hAnsi="Times New Roman" w:cs="Times New Roman"/>
          <w:sz w:val="22"/>
          <w:szCs w:val="22"/>
        </w:rPr>
        <w:t>į.</w:t>
      </w:r>
      <w:r w:rsidR="002C0588">
        <w:rPr>
          <w:rFonts w:ascii="Times New Roman" w:hAnsi="Times New Roman" w:cs="Times New Roman"/>
          <w:b/>
          <w:bCs/>
          <w:sz w:val="22"/>
          <w:szCs w:val="22"/>
        </w:rPr>
        <w:t xml:space="preserve"> </w:t>
      </w:r>
    </w:p>
    <w:p w14:paraId="57203E62" w14:textId="23D372B7" w:rsidR="009C7E6E" w:rsidRDefault="009C7E6E" w:rsidP="00EE1D27">
      <w:pPr>
        <w:tabs>
          <w:tab w:val="left" w:pos="1418"/>
        </w:tabs>
        <w:spacing w:after="0" w:line="240" w:lineRule="auto"/>
        <w:ind w:left="142" w:firstLine="425"/>
        <w:jc w:val="both"/>
        <w:rPr>
          <w:rFonts w:ascii="Times New Roman" w:hAnsi="Times New Roman" w:cs="Times New Roman"/>
          <w:sz w:val="22"/>
          <w:szCs w:val="22"/>
        </w:rPr>
      </w:pPr>
      <w:r>
        <w:rPr>
          <w:rFonts w:ascii="Times New Roman" w:hAnsi="Times New Roman" w:cs="Times New Roman"/>
          <w:sz w:val="22"/>
          <w:szCs w:val="22"/>
        </w:rPr>
        <w:t>6.1.1</w:t>
      </w:r>
      <w:r w:rsidR="009859EA">
        <w:rPr>
          <w:rFonts w:ascii="Times New Roman" w:hAnsi="Times New Roman" w:cs="Times New Roman"/>
          <w:sz w:val="22"/>
          <w:szCs w:val="22"/>
        </w:rPr>
        <w:t>1</w:t>
      </w:r>
      <w:r>
        <w:rPr>
          <w:rFonts w:ascii="Times New Roman" w:hAnsi="Times New Roman" w:cs="Times New Roman"/>
          <w:sz w:val="22"/>
          <w:szCs w:val="22"/>
        </w:rPr>
        <w:t xml:space="preserve">. </w:t>
      </w:r>
      <w:r w:rsidRPr="009C7E6E">
        <w:rPr>
          <w:rFonts w:ascii="Times New Roman" w:hAnsi="Times New Roman" w:cs="Times New Roman"/>
          <w:b/>
          <w:bCs/>
          <w:sz w:val="22"/>
          <w:szCs w:val="22"/>
        </w:rPr>
        <w:t>Tiekėjas privalo pateikti</w:t>
      </w:r>
      <w:r w:rsidR="002C0588">
        <w:rPr>
          <w:rFonts w:ascii="Times New Roman" w:hAnsi="Times New Roman" w:cs="Times New Roman"/>
          <w:b/>
          <w:bCs/>
          <w:sz w:val="22"/>
          <w:szCs w:val="22"/>
        </w:rPr>
        <w:t>*</w:t>
      </w:r>
      <w:r>
        <w:rPr>
          <w:rFonts w:ascii="Times New Roman" w:hAnsi="Times New Roman" w:cs="Times New Roman"/>
          <w:b/>
          <w:bCs/>
          <w:sz w:val="22"/>
          <w:szCs w:val="22"/>
        </w:rPr>
        <w:t xml:space="preserve"> </w:t>
      </w:r>
      <w:r w:rsidR="002C0588" w:rsidRPr="002C0588">
        <w:rPr>
          <w:rFonts w:ascii="Times New Roman" w:hAnsi="Times New Roman" w:cs="Times New Roman"/>
          <w:sz w:val="22"/>
          <w:szCs w:val="22"/>
        </w:rPr>
        <w:t>dokumentus, patvirtinančius, kad jis turi teisę tiekti siūlomą įrangą</w:t>
      </w:r>
      <w:r w:rsidR="00EE1D27">
        <w:rPr>
          <w:rFonts w:ascii="Times New Roman" w:hAnsi="Times New Roman" w:cs="Times New Roman"/>
          <w:sz w:val="22"/>
          <w:szCs w:val="22"/>
        </w:rPr>
        <w:t>.</w:t>
      </w:r>
    </w:p>
    <w:p w14:paraId="73CF84A4" w14:textId="3C083A13" w:rsidR="002C0588" w:rsidRDefault="002C0588" w:rsidP="00EE1D27">
      <w:pPr>
        <w:tabs>
          <w:tab w:val="left" w:pos="1418"/>
        </w:tabs>
        <w:spacing w:after="0" w:line="240" w:lineRule="auto"/>
        <w:ind w:left="142" w:firstLine="425"/>
        <w:jc w:val="both"/>
        <w:rPr>
          <w:rFonts w:ascii="Times New Roman" w:hAnsi="Times New Roman" w:cs="Times New Roman"/>
          <w:sz w:val="22"/>
          <w:szCs w:val="22"/>
        </w:rPr>
      </w:pPr>
      <w:r>
        <w:rPr>
          <w:rFonts w:ascii="Times New Roman" w:hAnsi="Times New Roman" w:cs="Times New Roman"/>
          <w:sz w:val="22"/>
          <w:szCs w:val="22"/>
        </w:rPr>
        <w:t>6.1.1</w:t>
      </w:r>
      <w:r w:rsidR="009859EA">
        <w:rPr>
          <w:rFonts w:ascii="Times New Roman" w:hAnsi="Times New Roman" w:cs="Times New Roman"/>
          <w:sz w:val="22"/>
          <w:szCs w:val="22"/>
        </w:rPr>
        <w:t>2</w:t>
      </w:r>
      <w:r>
        <w:rPr>
          <w:rFonts w:ascii="Times New Roman" w:hAnsi="Times New Roman" w:cs="Times New Roman"/>
          <w:sz w:val="22"/>
          <w:szCs w:val="22"/>
        </w:rPr>
        <w:t xml:space="preserve">. </w:t>
      </w:r>
      <w:r w:rsidRPr="002C0588">
        <w:rPr>
          <w:rFonts w:ascii="Times New Roman" w:hAnsi="Times New Roman" w:cs="Times New Roman"/>
          <w:b/>
          <w:bCs/>
          <w:sz w:val="22"/>
          <w:szCs w:val="22"/>
        </w:rPr>
        <w:t>Tiekėjas privalo pateikti</w:t>
      </w:r>
      <w:r>
        <w:rPr>
          <w:rFonts w:ascii="Times New Roman" w:hAnsi="Times New Roman" w:cs="Times New Roman"/>
          <w:b/>
          <w:bCs/>
          <w:sz w:val="22"/>
          <w:szCs w:val="22"/>
        </w:rPr>
        <w:t>*</w:t>
      </w:r>
      <w:r w:rsidRPr="002C0588">
        <w:rPr>
          <w:rFonts w:ascii="Times New Roman" w:hAnsi="Times New Roman" w:cs="Times New Roman"/>
          <w:b/>
          <w:bCs/>
          <w:sz w:val="22"/>
          <w:szCs w:val="22"/>
        </w:rPr>
        <w:t xml:space="preserve"> </w:t>
      </w:r>
      <w:r w:rsidRPr="002C0588">
        <w:rPr>
          <w:rFonts w:ascii="Times New Roman" w:hAnsi="Times New Roman" w:cs="Times New Roman"/>
          <w:sz w:val="22"/>
          <w:szCs w:val="22"/>
        </w:rPr>
        <w:t>deklaraciją, kad siūlomos įrangos instaliavimą ir garantinį aptarnavimą atliks pats arba pasitelks ūkio subjektą, turintį teisę atlikti šias paslaugas.</w:t>
      </w:r>
    </w:p>
    <w:p w14:paraId="5A8C8C6A" w14:textId="44B4F7AE" w:rsidR="002C0588" w:rsidRPr="0031529A" w:rsidRDefault="002C0588" w:rsidP="00EE1D27">
      <w:pPr>
        <w:tabs>
          <w:tab w:val="left" w:pos="1418"/>
        </w:tabs>
        <w:spacing w:after="0" w:line="240" w:lineRule="auto"/>
        <w:ind w:left="142" w:firstLine="425"/>
        <w:jc w:val="both"/>
        <w:rPr>
          <w:rFonts w:ascii="Times New Roman" w:hAnsi="Times New Roman" w:cs="Times New Roman"/>
          <w:sz w:val="22"/>
          <w:szCs w:val="22"/>
        </w:rPr>
      </w:pPr>
      <w:r>
        <w:rPr>
          <w:rFonts w:ascii="Times New Roman" w:hAnsi="Times New Roman" w:cs="Times New Roman"/>
          <w:sz w:val="22"/>
          <w:szCs w:val="22"/>
        </w:rPr>
        <w:t>*Galimų pateikti dokumentų</w:t>
      </w:r>
      <w:r w:rsidR="009524EF">
        <w:rPr>
          <w:rFonts w:ascii="Times New Roman" w:hAnsi="Times New Roman" w:cs="Times New Roman"/>
          <w:sz w:val="22"/>
          <w:szCs w:val="22"/>
        </w:rPr>
        <w:t xml:space="preserve"> sąrašas</w:t>
      </w:r>
      <w:r>
        <w:rPr>
          <w:rFonts w:ascii="Times New Roman" w:hAnsi="Times New Roman" w:cs="Times New Roman"/>
          <w:sz w:val="22"/>
          <w:szCs w:val="22"/>
        </w:rPr>
        <w:t xml:space="preserve"> </w:t>
      </w:r>
      <w:r w:rsidR="009524EF">
        <w:rPr>
          <w:rFonts w:ascii="Times New Roman" w:hAnsi="Times New Roman" w:cs="Times New Roman"/>
          <w:sz w:val="22"/>
          <w:szCs w:val="22"/>
        </w:rPr>
        <w:t xml:space="preserve">detalizuotas </w:t>
      </w:r>
      <w:r>
        <w:rPr>
          <w:rFonts w:ascii="Times New Roman" w:hAnsi="Times New Roman" w:cs="Times New Roman"/>
          <w:sz w:val="22"/>
          <w:szCs w:val="22"/>
        </w:rPr>
        <w:t xml:space="preserve">Specialiųjų sąlygų </w:t>
      </w:r>
      <w:r w:rsidR="00996D6A">
        <w:rPr>
          <w:rFonts w:ascii="Times New Roman" w:hAnsi="Times New Roman" w:cs="Times New Roman"/>
          <w:sz w:val="22"/>
          <w:szCs w:val="22"/>
        </w:rPr>
        <w:t>9</w:t>
      </w:r>
      <w:r>
        <w:rPr>
          <w:rFonts w:ascii="Times New Roman" w:hAnsi="Times New Roman" w:cs="Times New Roman"/>
          <w:sz w:val="22"/>
          <w:szCs w:val="22"/>
        </w:rPr>
        <w:t xml:space="preserve"> priede „Bendrieji reikalavimai“.</w:t>
      </w:r>
    </w:p>
    <w:p w14:paraId="23CA843D" w14:textId="7D91DCB7" w:rsidR="00E342E7" w:rsidRPr="00B4674C" w:rsidRDefault="00E342E7" w:rsidP="00297861">
      <w:pPr>
        <w:spacing w:after="0" w:line="240" w:lineRule="auto"/>
        <w:ind w:left="142" w:firstLine="425"/>
        <w:jc w:val="both"/>
        <w:rPr>
          <w:rFonts w:ascii="Times New Roman" w:eastAsia="Calibri" w:hAnsi="Times New Roman" w:cs="Times New Roman"/>
          <w:b/>
          <w:sz w:val="22"/>
          <w:szCs w:val="22"/>
          <w:lang w:eastAsia="en-US"/>
        </w:rPr>
      </w:pPr>
      <w:r w:rsidRPr="00B4674C">
        <w:rPr>
          <w:rFonts w:ascii="Times New Roman" w:hAnsi="Times New Roman" w:cs="Times New Roman"/>
          <w:sz w:val="22"/>
          <w:szCs w:val="22"/>
        </w:rPr>
        <w:lastRenderedPageBreak/>
        <w:t xml:space="preserve">6.2. Pasiūlymas </w:t>
      </w:r>
      <w:r w:rsidR="005D3D46" w:rsidRPr="00B4674C">
        <w:rPr>
          <w:rFonts w:ascii="Times New Roman" w:hAnsi="Times New Roman" w:cs="Times New Roman"/>
          <w:sz w:val="22"/>
          <w:szCs w:val="22"/>
        </w:rPr>
        <w:t>neprivalo būti pasirašytas nei fiziniu, nei elektroniniu parašu. Tiekėjas</w:t>
      </w:r>
      <w:r w:rsidR="00C02FD8" w:rsidRPr="00B4674C">
        <w:rPr>
          <w:rFonts w:ascii="Times New Roman" w:hAnsi="Times New Roman" w:cs="Times New Roman"/>
          <w:sz w:val="22"/>
          <w:szCs w:val="22"/>
        </w:rPr>
        <w:t>,</w:t>
      </w:r>
      <w:r w:rsidR="005D3D46"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prisijungdamas prie CVP IS, </w:t>
      </w:r>
      <w:r w:rsidR="005D3D46" w:rsidRPr="00B4674C">
        <w:rPr>
          <w:rFonts w:ascii="Times New Roman" w:hAnsi="Times New Roman" w:cs="Times New Roman"/>
          <w:sz w:val="22"/>
          <w:szCs w:val="22"/>
        </w:rPr>
        <w:t xml:space="preserve">save identifikuoja </w:t>
      </w:r>
      <w:r w:rsidR="00C02FD8" w:rsidRPr="00B4674C">
        <w:rPr>
          <w:rFonts w:ascii="Times New Roman" w:hAnsi="Times New Roman" w:cs="Times New Roman"/>
          <w:sz w:val="22"/>
          <w:szCs w:val="22"/>
        </w:rPr>
        <w:t>ir pateikdamas pasiūlymą, patvirtina, kad jo pasiūlymas atitinka nustatytus reikalavimus. Jei pasiūlymą CVP IS pateikė (įkėlė) ne tiekėjo vadovas, laikoma, kad darbuotojas turi tokias teises</w:t>
      </w:r>
      <w:r w:rsidR="0048550F">
        <w:rPr>
          <w:rFonts w:ascii="Times New Roman" w:hAnsi="Times New Roman" w:cs="Times New Roman"/>
          <w:sz w:val="22"/>
          <w:szCs w:val="22"/>
        </w:rPr>
        <w:t xml:space="preserve"> (pateikimas įgaliojimas)</w:t>
      </w:r>
      <w:r w:rsidR="00C02FD8" w:rsidRPr="00B4674C">
        <w:rPr>
          <w:rFonts w:ascii="Times New Roman" w:hAnsi="Times New Roman" w:cs="Times New Roman"/>
          <w:sz w:val="22"/>
          <w:szCs w:val="22"/>
        </w:rPr>
        <w:t xml:space="preserve">. </w:t>
      </w:r>
      <w:r w:rsidR="005D3D46" w:rsidRPr="00B4674C">
        <w:rPr>
          <w:rFonts w:ascii="Times New Roman" w:hAnsi="Times New Roman" w:cs="Times New Roman"/>
          <w:sz w:val="22"/>
          <w:szCs w:val="22"/>
        </w:rPr>
        <w:t xml:space="preserve"> </w:t>
      </w:r>
      <w:r w:rsidRPr="00B4674C">
        <w:rPr>
          <w:rFonts w:ascii="Times New Roman" w:hAnsi="Times New Roman" w:cs="Times New Roman"/>
          <w:sz w:val="22"/>
          <w:szCs w:val="22"/>
        </w:rPr>
        <w:t xml:space="preserve">Perkančiajai organizacijai kilus abejonių dėl </w:t>
      </w:r>
      <w:r w:rsidR="00C02FD8" w:rsidRPr="00B4674C">
        <w:rPr>
          <w:rFonts w:ascii="Times New Roman" w:hAnsi="Times New Roman" w:cs="Times New Roman"/>
          <w:sz w:val="22"/>
          <w:szCs w:val="22"/>
        </w:rPr>
        <w:t>teisių pateikti pasiūlymą turėjimo</w:t>
      </w:r>
      <w:r w:rsidRPr="00B4674C">
        <w:rPr>
          <w:rFonts w:ascii="Times New Roman" w:hAnsi="Times New Roman" w:cs="Times New Roman"/>
          <w:sz w:val="22"/>
          <w:szCs w:val="22"/>
        </w:rPr>
        <w:t>, ji turi teisę</w:t>
      </w:r>
      <w:r w:rsidR="00057AEB"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prašyti pateikti papildomus dokumentus</w:t>
      </w:r>
      <w:r w:rsidRPr="00B4674C">
        <w:rPr>
          <w:rFonts w:ascii="Times New Roman" w:hAnsi="Times New Roman" w:cs="Times New Roman"/>
          <w:sz w:val="22"/>
          <w:szCs w:val="22"/>
        </w:rPr>
        <w:t xml:space="preserve">. </w:t>
      </w:r>
    </w:p>
    <w:p w14:paraId="317A4A83" w14:textId="070DC685" w:rsidR="00057AEB" w:rsidRPr="00B4674C" w:rsidRDefault="00E342E7" w:rsidP="00297861">
      <w:pPr>
        <w:spacing w:after="0" w:line="240" w:lineRule="auto"/>
        <w:ind w:left="142" w:firstLine="425"/>
        <w:jc w:val="both"/>
        <w:rPr>
          <w:rFonts w:ascii="Times New Roman" w:eastAsia="Arial" w:hAnsi="Times New Roman" w:cs="Times New Roman"/>
          <w:sz w:val="22"/>
          <w:szCs w:val="22"/>
        </w:rPr>
      </w:pPr>
      <w:r w:rsidRPr="00B4674C">
        <w:rPr>
          <w:rFonts w:ascii="Times New Roman" w:hAnsi="Times New Roman" w:cs="Times New Roman"/>
          <w:sz w:val="22"/>
          <w:szCs w:val="22"/>
        </w:rPr>
        <w:t xml:space="preserve">6.3. </w:t>
      </w:r>
      <w:r w:rsidRPr="00B4674C">
        <w:rPr>
          <w:rFonts w:ascii="Times New Roman" w:eastAsia="Calibri" w:hAnsi="Times New Roman" w:cs="Times New Roman"/>
          <w:sz w:val="22"/>
          <w:szCs w:val="22"/>
        </w:rPr>
        <w:t>Pasiūlymas turi būti parengtas lietuvių kalba</w:t>
      </w:r>
      <w:r w:rsidR="008409CD">
        <w:rPr>
          <w:rFonts w:ascii="Times New Roman" w:eastAsia="Arial" w:hAnsi="Times New Roman" w:cs="Times New Roman"/>
          <w:sz w:val="22"/>
          <w:szCs w:val="22"/>
        </w:rPr>
        <w:t>, išskyrus pasiūlymo dokumentus, nurodytus specialiųjų sąlygų 6.1.</w:t>
      </w:r>
      <w:r w:rsidR="00996D6A">
        <w:rPr>
          <w:rFonts w:ascii="Times New Roman" w:eastAsia="Arial" w:hAnsi="Times New Roman" w:cs="Times New Roman"/>
          <w:sz w:val="22"/>
          <w:szCs w:val="22"/>
        </w:rPr>
        <w:t>9</w:t>
      </w:r>
      <w:r w:rsidR="008409CD">
        <w:rPr>
          <w:rFonts w:ascii="Times New Roman" w:eastAsia="Arial" w:hAnsi="Times New Roman" w:cs="Times New Roman"/>
          <w:sz w:val="22"/>
          <w:szCs w:val="22"/>
        </w:rPr>
        <w:t xml:space="preserve"> punkte</w:t>
      </w:r>
      <w:r w:rsidR="00203904">
        <w:rPr>
          <w:rFonts w:ascii="Times New Roman" w:eastAsia="Arial" w:hAnsi="Times New Roman" w:cs="Times New Roman"/>
          <w:sz w:val="22"/>
          <w:szCs w:val="22"/>
        </w:rPr>
        <w:t>.</w:t>
      </w:r>
      <w:r w:rsidR="008409CD">
        <w:rPr>
          <w:rFonts w:ascii="Times New Roman" w:eastAsia="Arial" w:hAnsi="Times New Roman" w:cs="Times New Roman"/>
          <w:sz w:val="22"/>
          <w:szCs w:val="22"/>
        </w:rPr>
        <w:t xml:space="preserve"> </w:t>
      </w:r>
      <w:r w:rsidRPr="00B4674C">
        <w:rPr>
          <w:rFonts w:ascii="Times New Roman" w:eastAsia="Arial" w:hAnsi="Times New Roman" w:cs="Times New Roman"/>
          <w:sz w:val="22"/>
          <w:szCs w:val="22"/>
        </w:rPr>
        <w:t xml:space="preserve">Jei </w:t>
      </w:r>
      <w:r w:rsidR="008409CD">
        <w:rPr>
          <w:rFonts w:ascii="Times New Roman" w:eastAsia="Arial" w:hAnsi="Times New Roman" w:cs="Times New Roman"/>
          <w:sz w:val="22"/>
          <w:szCs w:val="22"/>
        </w:rPr>
        <w:t xml:space="preserve">pasiūlymas ar kiti jo dokumentai pateiktas </w:t>
      </w:r>
      <w:r w:rsidRPr="00B4674C">
        <w:rPr>
          <w:rFonts w:ascii="Times New Roman" w:eastAsia="Arial" w:hAnsi="Times New Roman" w:cs="Times New Roman"/>
          <w:sz w:val="22"/>
          <w:szCs w:val="22"/>
        </w:rPr>
        <w:t>ne lietuvių kalba,</w:t>
      </w:r>
      <w:r w:rsidR="00EA3187" w:rsidRPr="00B4674C">
        <w:rPr>
          <w:rFonts w:ascii="Times New Roman" w:eastAsia="Arial" w:hAnsi="Times New Roman" w:cs="Times New Roman"/>
          <w:sz w:val="22"/>
          <w:szCs w:val="22"/>
        </w:rPr>
        <w:t xml:space="preserve"> perkančioji organizacija turi teisę prašyti pateikti </w:t>
      </w:r>
      <w:r w:rsidRPr="00B4674C">
        <w:rPr>
          <w:rFonts w:ascii="Times New Roman" w:eastAsia="Arial" w:hAnsi="Times New Roman" w:cs="Times New Roman"/>
          <w:sz w:val="22"/>
          <w:szCs w:val="22"/>
        </w:rPr>
        <w:t xml:space="preserve"> tiksl</w:t>
      </w:r>
      <w:r w:rsidR="00EA3187" w:rsidRPr="00B4674C">
        <w:rPr>
          <w:rFonts w:ascii="Times New Roman" w:eastAsia="Arial" w:hAnsi="Times New Roman" w:cs="Times New Roman"/>
          <w:sz w:val="22"/>
          <w:szCs w:val="22"/>
        </w:rPr>
        <w:t>ų</w:t>
      </w:r>
      <w:r w:rsidRPr="00B4674C">
        <w:rPr>
          <w:rFonts w:ascii="Times New Roman" w:eastAsia="Arial" w:hAnsi="Times New Roman" w:cs="Times New Roman"/>
          <w:sz w:val="22"/>
          <w:szCs w:val="22"/>
        </w:rPr>
        <w:t xml:space="preserve"> vertim</w:t>
      </w:r>
      <w:r w:rsidR="00EA3187" w:rsidRPr="00B4674C">
        <w:rPr>
          <w:rFonts w:ascii="Times New Roman" w:eastAsia="Arial" w:hAnsi="Times New Roman" w:cs="Times New Roman"/>
          <w:sz w:val="22"/>
          <w:szCs w:val="22"/>
        </w:rPr>
        <w:t>ą</w:t>
      </w:r>
      <w:r w:rsidRPr="00B4674C">
        <w:rPr>
          <w:rFonts w:ascii="Times New Roman" w:eastAsia="Arial" w:hAnsi="Times New Roman" w:cs="Times New Roman"/>
          <w:sz w:val="22"/>
          <w:szCs w:val="22"/>
        </w:rPr>
        <w:t xml:space="preserve"> į lietuvių kalbą. </w:t>
      </w:r>
      <w:r w:rsidRPr="00B4674C">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881CFB" w14:textId="2593C85C" w:rsidR="00E342E7" w:rsidRPr="00B4674C" w:rsidRDefault="00E342E7" w:rsidP="00297861">
      <w:pPr>
        <w:spacing w:after="0" w:line="240" w:lineRule="auto"/>
        <w:ind w:left="142" w:firstLine="425"/>
        <w:jc w:val="both"/>
        <w:rPr>
          <w:rFonts w:ascii="Times New Roman" w:hAnsi="Times New Roman" w:cs="Times New Roman"/>
          <w:sz w:val="22"/>
          <w:szCs w:val="22"/>
        </w:rPr>
      </w:pPr>
      <w:r w:rsidRPr="00B4674C">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EA3187" w:rsidRPr="00B4674C">
        <w:rPr>
          <w:rFonts w:ascii="Times New Roman" w:eastAsia="Arial" w:hAnsi="Times New Roman" w:cs="Times New Roman"/>
          <w:sz w:val="22"/>
          <w:szCs w:val="22"/>
        </w:rPr>
        <w:t>iant</w:t>
      </w:r>
      <w:r w:rsidRPr="00B4674C">
        <w:rPr>
          <w:rFonts w:ascii="Times New Roman" w:eastAsia="Arial" w:hAnsi="Times New Roman" w:cs="Times New Roman"/>
          <w:sz w:val="22"/>
          <w:szCs w:val="22"/>
        </w:rPr>
        <w:t xml:space="preserve"> į pirkimo objekto ypatumus </w:t>
      </w:r>
      <w:r w:rsidRPr="00B4674C">
        <w:rPr>
          <w:rFonts w:ascii="Times New Roman" w:hAnsi="Times New Roman" w:cs="Times New Roman"/>
          <w:sz w:val="22"/>
          <w:szCs w:val="22"/>
        </w:rPr>
        <w:t xml:space="preserve"> </w:t>
      </w:r>
      <w:r w:rsidRPr="00B4674C">
        <w:rPr>
          <w:rFonts w:ascii="Times New Roman" w:eastAsia="Arial" w:hAnsi="Times New Roman" w:cs="Times New Roman"/>
          <w:sz w:val="22"/>
          <w:szCs w:val="22"/>
        </w:rPr>
        <w:t>gali būti nustatytos ir kitokios taisykl</w:t>
      </w:r>
      <w:r w:rsidR="00EA3187" w:rsidRPr="00B4674C">
        <w:rPr>
          <w:rFonts w:ascii="Times New Roman" w:eastAsia="Arial" w:hAnsi="Times New Roman" w:cs="Times New Roman"/>
          <w:sz w:val="22"/>
          <w:szCs w:val="22"/>
        </w:rPr>
        <w:t>ė</w:t>
      </w:r>
      <w:r w:rsidRPr="00B4674C">
        <w:rPr>
          <w:rFonts w:ascii="Times New Roman" w:eastAsia="Arial" w:hAnsi="Times New Roman" w:cs="Times New Roman"/>
          <w:sz w:val="22"/>
          <w:szCs w:val="22"/>
        </w:rPr>
        <w:t>s dėl atskirų įkainių tikslumo ir apvalinimo.</w:t>
      </w:r>
    </w:p>
    <w:p w14:paraId="05CCAC18" w14:textId="77777777" w:rsidR="00E342E7" w:rsidRPr="00B4674C" w:rsidRDefault="00E342E7" w:rsidP="00297861">
      <w:pPr>
        <w:pStyle w:val="Sraopastraipa"/>
        <w:numPr>
          <w:ilvl w:val="1"/>
          <w:numId w:val="24"/>
        </w:numPr>
        <w:spacing w:line="240" w:lineRule="auto"/>
        <w:ind w:left="142"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 xml:space="preserve">Tiekėjų pasiūlymuose nurodytos kainos bus vertinamos </w:t>
      </w:r>
      <w:r w:rsidRPr="00B4674C">
        <w:rPr>
          <w:rFonts w:ascii="Times New Roman" w:hAnsi="Times New Roman" w:cs="Times New Roman"/>
          <w:sz w:val="22"/>
          <w:szCs w:val="22"/>
        </w:rPr>
        <w:t xml:space="preserve">ir lyginamos su visais mokesčiais, įskaitant PVM. </w:t>
      </w:r>
    </w:p>
    <w:p w14:paraId="17F2BF35" w14:textId="77777777" w:rsidR="00E342E7" w:rsidRPr="00AE7CE1" w:rsidRDefault="00E342E7" w:rsidP="00E342E7">
      <w:pPr>
        <w:pStyle w:val="Antrat1"/>
        <w:numPr>
          <w:ilvl w:val="0"/>
          <w:numId w:val="8"/>
        </w:numPr>
        <w:tabs>
          <w:tab w:val="left" w:pos="709"/>
        </w:tabs>
        <w:rPr>
          <w:rFonts w:ascii="Times New Roman" w:hAnsi="Times New Roman" w:cs="Times New Roman"/>
          <w:b/>
          <w:bCs/>
          <w:sz w:val="22"/>
          <w:szCs w:val="22"/>
        </w:rPr>
      </w:pPr>
      <w:bookmarkStart w:id="29" w:name="_Toc163130238"/>
      <w:bookmarkStart w:id="30" w:name="_Toc202517969"/>
      <w:r w:rsidRPr="00AE7CE1">
        <w:rPr>
          <w:rFonts w:ascii="Times New Roman" w:hAnsi="Times New Roman" w:cs="Times New Roman"/>
          <w:b/>
          <w:bCs/>
          <w:sz w:val="22"/>
          <w:szCs w:val="22"/>
        </w:rPr>
        <w:t>Pasiūlymo galiojimo užtikrinimas</w:t>
      </w:r>
      <w:bookmarkEnd w:id="29"/>
      <w:bookmarkEnd w:id="30"/>
    </w:p>
    <w:p w14:paraId="569E075B" w14:textId="77777777" w:rsidR="00E342E7" w:rsidRPr="00AE7CE1" w:rsidRDefault="00E342E7" w:rsidP="00E342E7">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8D0341" w14:textId="77777777" w:rsidR="00E342E7" w:rsidRPr="00AE7CE1" w:rsidRDefault="00E342E7" w:rsidP="00E342E7">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31" w:name="_Toc163130239"/>
      <w:bookmarkStart w:id="32" w:name="_Toc202517970"/>
      <w:r w:rsidRPr="00AE7CE1">
        <w:rPr>
          <w:rFonts w:ascii="Times New Roman" w:hAnsi="Times New Roman" w:cs="Times New Roman"/>
          <w:b/>
          <w:bCs/>
          <w:sz w:val="22"/>
          <w:szCs w:val="22"/>
        </w:rPr>
        <w:t>Elektroninis aukcionas</w:t>
      </w:r>
      <w:bookmarkEnd w:id="31"/>
      <w:bookmarkEnd w:id="32"/>
    </w:p>
    <w:p w14:paraId="47C29C3F" w14:textId="77777777" w:rsidR="00E342E7" w:rsidRPr="00AE7CE1" w:rsidRDefault="00E342E7" w:rsidP="00E342E7">
      <w:pPr>
        <w:pStyle w:val="Sraopastraipa"/>
        <w:numPr>
          <w:ilvl w:val="1"/>
          <w:numId w:val="13"/>
        </w:numPr>
        <w:ind w:hanging="503"/>
        <w:rPr>
          <w:rFonts w:ascii="Times New Roman" w:hAnsi="Times New Roman" w:cs="Times New Roman"/>
          <w:sz w:val="22"/>
          <w:szCs w:val="22"/>
        </w:rPr>
      </w:pPr>
      <w:r w:rsidRPr="00AE7CE1">
        <w:rPr>
          <w:rFonts w:ascii="Times New Roman" w:hAnsi="Times New Roman" w:cs="Times New Roman"/>
          <w:sz w:val="22"/>
          <w:szCs w:val="22"/>
        </w:rPr>
        <w:t>Perkančioji organizacija pirkime netaikys elektroninio aukciono.</w:t>
      </w:r>
    </w:p>
    <w:p w14:paraId="0FF0E93E" w14:textId="19CF2CA8" w:rsidR="00E342E7" w:rsidRPr="00AE7CE1" w:rsidRDefault="00E342E7" w:rsidP="00E342E7">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3" w:name="_Toc163130240"/>
      <w:bookmarkStart w:id="34" w:name="_Toc202517971"/>
      <w:r w:rsidRPr="00AE7CE1">
        <w:rPr>
          <w:rFonts w:ascii="Times New Roman" w:hAnsi="Times New Roman" w:cs="Times New Roman"/>
          <w:b/>
          <w:bCs/>
          <w:sz w:val="22"/>
          <w:szCs w:val="22"/>
        </w:rPr>
        <w:t>Pasiūlymų vertinimas</w:t>
      </w:r>
      <w:bookmarkEnd w:id="33"/>
      <w:r w:rsidR="00EC115D">
        <w:rPr>
          <w:rFonts w:ascii="Times New Roman" w:hAnsi="Times New Roman" w:cs="Times New Roman"/>
          <w:b/>
          <w:bCs/>
          <w:sz w:val="22"/>
          <w:szCs w:val="22"/>
        </w:rPr>
        <w:t xml:space="preserve"> ir pasiūlymų atmetimo priežastys</w:t>
      </w:r>
      <w:bookmarkEnd w:id="34"/>
    </w:p>
    <w:p w14:paraId="5BC0FF08" w14:textId="3519CDD0" w:rsidR="000C423D" w:rsidRPr="00E0498C" w:rsidRDefault="00E342E7" w:rsidP="00E0498C">
      <w:pPr>
        <w:pStyle w:val="Sraopastraipa"/>
        <w:numPr>
          <w:ilvl w:val="1"/>
          <w:numId w:val="13"/>
        </w:numPr>
        <w:spacing w:after="0" w:line="240" w:lineRule="auto"/>
        <w:ind w:left="0" w:firstLine="710"/>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Perkančioji organizacija ekonomiškai naudingiausią pasiūlymą išrenka </w:t>
      </w:r>
      <w:r w:rsidR="00E0498C" w:rsidRPr="007A1E3F">
        <w:rPr>
          <w:rFonts w:ascii="Times New Roman" w:eastAsia="Calibri" w:hAnsi="Times New Roman" w:cs="Times New Roman"/>
          <w:sz w:val="22"/>
          <w:szCs w:val="22"/>
        </w:rPr>
        <w:t xml:space="preserve">pagal tiekėjo pasiūlyme nurodytą kainą, kuri turi būti apskaičiuota ir nurodyta taip, kaip reikalaujama </w:t>
      </w:r>
      <w:bookmarkStart w:id="35" w:name="_Hlk91157291"/>
      <w:r w:rsidR="00E0498C" w:rsidRPr="007A1E3F">
        <w:rPr>
          <w:rFonts w:ascii="Times New Roman" w:eastAsia="Calibri" w:hAnsi="Times New Roman" w:cs="Times New Roman"/>
          <w:sz w:val="22"/>
          <w:szCs w:val="22"/>
        </w:rPr>
        <w:t xml:space="preserve">specialiųjų pirkimo sąlygų </w:t>
      </w:r>
      <w:bookmarkEnd w:id="35"/>
      <w:r w:rsidR="00E0498C" w:rsidRPr="007A1E3F">
        <w:rPr>
          <w:rFonts w:ascii="Times New Roman" w:eastAsia="Calibri" w:hAnsi="Times New Roman" w:cs="Times New Roman"/>
          <w:sz w:val="22"/>
          <w:szCs w:val="22"/>
        </w:rPr>
        <w:t>6 priede „Pasiūlymo forma“</w:t>
      </w:r>
      <w:r w:rsidR="000C423D" w:rsidRPr="00E0498C">
        <w:rPr>
          <w:rFonts w:ascii="Times New Roman" w:eastAsia="Calibri" w:hAnsi="Times New Roman" w:cs="Times New Roman"/>
          <w:sz w:val="22"/>
          <w:szCs w:val="22"/>
        </w:rPr>
        <w:t xml:space="preserve">. </w:t>
      </w:r>
    </w:p>
    <w:p w14:paraId="2830A686" w14:textId="11B85F39" w:rsidR="00E342E7" w:rsidRPr="00AE7CE1" w:rsidRDefault="000C423D" w:rsidP="000C423D">
      <w:pPr>
        <w:spacing w:after="0" w:line="240" w:lineRule="auto"/>
        <w:ind w:firstLine="709"/>
        <w:jc w:val="both"/>
        <w:rPr>
          <w:rFonts w:ascii="Times New Roman" w:hAnsi="Times New Roman" w:cs="Times New Roman"/>
          <w:iCs/>
          <w:sz w:val="22"/>
          <w:szCs w:val="22"/>
        </w:rPr>
      </w:pPr>
      <w:r w:rsidRPr="000C423D">
        <w:rPr>
          <w:rFonts w:ascii="Times New Roman" w:eastAsia="Calibri" w:hAnsi="Times New Roman" w:cs="Times New Roman"/>
          <w:sz w:val="22"/>
          <w:szCs w:val="22"/>
        </w:rPr>
        <w:t>9.2. Laimėjusiu pasiūlymu galės būti pripažint</w:t>
      </w:r>
      <w:r w:rsidR="00704AF5">
        <w:rPr>
          <w:rFonts w:ascii="Times New Roman" w:eastAsia="Calibri" w:hAnsi="Times New Roman" w:cs="Times New Roman"/>
          <w:sz w:val="22"/>
          <w:szCs w:val="22"/>
        </w:rPr>
        <w:t>as</w:t>
      </w:r>
      <w:r w:rsidRPr="000C423D">
        <w:rPr>
          <w:rFonts w:ascii="Times New Roman" w:eastAsia="Calibri" w:hAnsi="Times New Roman" w:cs="Times New Roman"/>
          <w:sz w:val="22"/>
          <w:szCs w:val="22"/>
        </w:rPr>
        <w:t xml:space="preserve"> tik 1 (vien</w:t>
      </w:r>
      <w:r w:rsidR="00704AF5">
        <w:rPr>
          <w:rFonts w:ascii="Times New Roman" w:eastAsia="Calibri" w:hAnsi="Times New Roman" w:cs="Times New Roman"/>
          <w:sz w:val="22"/>
          <w:szCs w:val="22"/>
        </w:rPr>
        <w:t>as</w:t>
      </w:r>
      <w:r w:rsidRPr="000C423D">
        <w:rPr>
          <w:rFonts w:ascii="Times New Roman" w:eastAsia="Calibri" w:hAnsi="Times New Roman" w:cs="Times New Roman"/>
          <w:sz w:val="22"/>
          <w:szCs w:val="22"/>
        </w:rPr>
        <w:t>) ekonomiškai naudingiausi</w:t>
      </w:r>
      <w:r w:rsidR="00704AF5">
        <w:rPr>
          <w:rFonts w:ascii="Times New Roman" w:eastAsia="Calibri" w:hAnsi="Times New Roman" w:cs="Times New Roman"/>
          <w:sz w:val="22"/>
          <w:szCs w:val="22"/>
        </w:rPr>
        <w:t xml:space="preserve">as </w:t>
      </w:r>
      <w:r w:rsidRPr="000C423D">
        <w:rPr>
          <w:rFonts w:ascii="Times New Roman" w:eastAsia="Calibri" w:hAnsi="Times New Roman" w:cs="Times New Roman"/>
          <w:sz w:val="22"/>
          <w:szCs w:val="22"/>
        </w:rPr>
        <w:t>pasiūlym</w:t>
      </w:r>
      <w:r w:rsidR="00704AF5">
        <w:rPr>
          <w:rFonts w:ascii="Times New Roman" w:eastAsia="Calibri" w:hAnsi="Times New Roman" w:cs="Times New Roman"/>
          <w:sz w:val="22"/>
          <w:szCs w:val="22"/>
        </w:rPr>
        <w:t>as</w:t>
      </w:r>
      <w:r w:rsidRPr="000C423D">
        <w:rPr>
          <w:rFonts w:ascii="Times New Roman" w:eastAsia="Calibri" w:hAnsi="Times New Roman" w:cs="Times New Roman"/>
          <w:sz w:val="22"/>
          <w:szCs w:val="22"/>
        </w:rPr>
        <w:t>, esant</w:t>
      </w:r>
      <w:r w:rsidR="00704AF5">
        <w:rPr>
          <w:rFonts w:ascii="Times New Roman" w:eastAsia="Calibri" w:hAnsi="Times New Roman" w:cs="Times New Roman"/>
          <w:sz w:val="22"/>
          <w:szCs w:val="22"/>
        </w:rPr>
        <w:t>is</w:t>
      </w:r>
      <w:r w:rsidRPr="000C423D">
        <w:rPr>
          <w:rFonts w:ascii="Times New Roman" w:eastAsia="Calibri" w:hAnsi="Times New Roman" w:cs="Times New Roman"/>
          <w:sz w:val="22"/>
          <w:szCs w:val="22"/>
        </w:rPr>
        <w:t xml:space="preserve"> pasiūlymų eilės pirmojoje vietoje. </w:t>
      </w:r>
    </w:p>
    <w:p w14:paraId="2848F8BD" w14:textId="3E774806" w:rsidR="00E342E7" w:rsidRPr="003A47CF" w:rsidRDefault="00D12C15" w:rsidP="00EE1D27">
      <w:pPr>
        <w:spacing w:after="0" w:line="20" w:lineRule="atLeast"/>
        <w:ind w:firstLine="709"/>
        <w:contextualSpacing/>
        <w:jc w:val="both"/>
        <w:rPr>
          <w:rFonts w:ascii="Times New Roman" w:hAnsi="Times New Roman" w:cs="Times New Roman"/>
          <w:sz w:val="22"/>
          <w:szCs w:val="22"/>
        </w:rPr>
      </w:pPr>
      <w:r>
        <w:rPr>
          <w:rFonts w:ascii="Times New Roman" w:hAnsi="Times New Roman" w:cs="Times New Roman"/>
          <w:sz w:val="22"/>
          <w:szCs w:val="22"/>
        </w:rPr>
        <w:t xml:space="preserve">9.3. </w:t>
      </w:r>
      <w:r w:rsidR="00E342E7" w:rsidRPr="003A47CF">
        <w:rPr>
          <w:rFonts w:ascii="Times New Roman" w:hAnsi="Times New Roman" w:cs="Times New Roman"/>
          <w:sz w:val="22"/>
          <w:szCs w:val="22"/>
        </w:rPr>
        <w:t>Perkančioji organizacija atmes tiekėjo pasiūlymą, jeigu kartu su pasiūlymu nebus pateikti šie pirkimo sąlygose reikalaujami pateikti dokumentai: pasiūlymo forma (6 priedas)</w:t>
      </w:r>
      <w:r w:rsidR="003A47CF">
        <w:rPr>
          <w:rFonts w:ascii="Times New Roman" w:hAnsi="Times New Roman" w:cs="Times New Roman"/>
          <w:sz w:val="22"/>
          <w:szCs w:val="22"/>
        </w:rPr>
        <w:t xml:space="preserve"> arba bus pateikta </w:t>
      </w:r>
      <w:r w:rsidR="003A47CF" w:rsidRPr="003A47CF">
        <w:rPr>
          <w:rFonts w:ascii="Times New Roman" w:hAnsi="Times New Roman" w:cs="Times New Roman"/>
          <w:sz w:val="22"/>
          <w:szCs w:val="22"/>
        </w:rPr>
        <w:t>pasiūlymo forma (6 priedas)</w:t>
      </w:r>
      <w:r w:rsidR="003A47CF">
        <w:rPr>
          <w:rFonts w:ascii="Times New Roman" w:hAnsi="Times New Roman" w:cs="Times New Roman"/>
          <w:sz w:val="22"/>
          <w:szCs w:val="22"/>
        </w:rPr>
        <w:t xml:space="preserve">, tačiau nebus </w:t>
      </w:r>
      <w:r w:rsidR="003A47CF" w:rsidRPr="003A47CF">
        <w:rPr>
          <w:rFonts w:ascii="Times New Roman" w:hAnsi="Times New Roman" w:cs="Times New Roman"/>
          <w:sz w:val="22"/>
          <w:szCs w:val="22"/>
        </w:rPr>
        <w:t>nurod</w:t>
      </w:r>
      <w:r w:rsidR="003A47CF">
        <w:rPr>
          <w:rFonts w:ascii="Times New Roman" w:hAnsi="Times New Roman" w:cs="Times New Roman"/>
          <w:sz w:val="22"/>
          <w:szCs w:val="22"/>
        </w:rPr>
        <w:t>yt</w:t>
      </w:r>
      <w:r w:rsidR="003A47CF" w:rsidRPr="003A47CF">
        <w:rPr>
          <w:rFonts w:ascii="Times New Roman" w:hAnsi="Times New Roman" w:cs="Times New Roman"/>
          <w:sz w:val="22"/>
          <w:szCs w:val="22"/>
        </w:rPr>
        <w:t>a kaina ir (ar) įkainiai</w:t>
      </w:r>
      <w:r w:rsidR="00F7547F" w:rsidRPr="00F7547F">
        <w:rPr>
          <w:rFonts w:ascii="Times New Roman" w:hAnsi="Times New Roman" w:cs="Times New Roman"/>
          <w:sz w:val="22"/>
          <w:szCs w:val="22"/>
        </w:rPr>
        <w:t>.</w:t>
      </w:r>
      <w:r w:rsidR="00EE1D27">
        <w:rPr>
          <w:rFonts w:ascii="Times New Roman" w:hAnsi="Times New Roman" w:cs="Times New Roman"/>
          <w:sz w:val="22"/>
          <w:szCs w:val="22"/>
        </w:rPr>
        <w:t xml:space="preserve"> Taip pat</w:t>
      </w:r>
      <w:r w:rsidR="00EE1D27" w:rsidRPr="00F7547F">
        <w:rPr>
          <w:rFonts w:ascii="Times New Roman" w:hAnsi="Times New Roman" w:cs="Times New Roman"/>
          <w:sz w:val="22"/>
          <w:szCs w:val="22"/>
        </w:rPr>
        <w:t xml:space="preserve"> nustačius, </w:t>
      </w:r>
      <w:r w:rsidR="00EE1D27">
        <w:rPr>
          <w:rFonts w:ascii="Times New Roman" w:hAnsi="Times New Roman" w:cs="Times New Roman"/>
          <w:sz w:val="22"/>
          <w:szCs w:val="22"/>
        </w:rPr>
        <w:t>kad</w:t>
      </w:r>
      <w:r w:rsidR="00EE1D27" w:rsidRPr="00F7547F">
        <w:rPr>
          <w:rFonts w:ascii="Times New Roman" w:hAnsi="Times New Roman" w:cs="Times New Roman"/>
          <w:sz w:val="22"/>
          <w:szCs w:val="22"/>
        </w:rPr>
        <w:t xml:space="preserve"> tiekėjo siūlomo</w:t>
      </w:r>
      <w:r w:rsidR="00EE1D27">
        <w:rPr>
          <w:rFonts w:ascii="Times New Roman" w:hAnsi="Times New Roman" w:cs="Times New Roman"/>
          <w:sz w:val="22"/>
          <w:szCs w:val="22"/>
        </w:rPr>
        <w:t xml:space="preserve">s prekės </w:t>
      </w:r>
      <w:r w:rsidR="00EE1D27" w:rsidRPr="00F7547F">
        <w:rPr>
          <w:rFonts w:ascii="Times New Roman" w:hAnsi="Times New Roman" w:cs="Times New Roman"/>
          <w:sz w:val="22"/>
          <w:szCs w:val="22"/>
        </w:rPr>
        <w:t>„sudėtinis elementas“</w:t>
      </w:r>
      <w:r w:rsidR="00EE1D27">
        <w:rPr>
          <w:rFonts w:ascii="Times New Roman" w:hAnsi="Times New Roman" w:cs="Times New Roman"/>
          <w:sz w:val="22"/>
          <w:szCs w:val="22"/>
        </w:rPr>
        <w:t xml:space="preserve"> (programinė įranga), </w:t>
      </w:r>
      <w:r w:rsidR="00EE1D27" w:rsidRPr="00F7547F">
        <w:rPr>
          <w:rFonts w:ascii="Times New Roman" w:hAnsi="Times New Roman" w:cs="Times New Roman"/>
          <w:sz w:val="22"/>
          <w:szCs w:val="22"/>
        </w:rPr>
        <w:t>neatitinka nacionalinio saugumo reikalavimų, toks pasiūlymas atmetamas.</w:t>
      </w:r>
    </w:p>
    <w:p w14:paraId="127B2422" w14:textId="7710E27B" w:rsidR="00E342E7" w:rsidRPr="00AE7CE1" w:rsidRDefault="00E342E7" w:rsidP="00054963">
      <w:pPr>
        <w:pStyle w:val="Antrat1"/>
        <w:numPr>
          <w:ilvl w:val="0"/>
          <w:numId w:val="13"/>
        </w:numPr>
        <w:tabs>
          <w:tab w:val="left" w:pos="567"/>
        </w:tabs>
        <w:spacing w:line="20" w:lineRule="atLeast"/>
        <w:contextualSpacing/>
        <w:rPr>
          <w:rFonts w:ascii="Times New Roman" w:hAnsi="Times New Roman" w:cs="Times New Roman"/>
          <w:b/>
          <w:bCs/>
          <w:sz w:val="22"/>
          <w:szCs w:val="22"/>
        </w:rPr>
      </w:pPr>
      <w:bookmarkStart w:id="36" w:name="_Toc163130241"/>
      <w:bookmarkStart w:id="37" w:name="_Toc202517972"/>
      <w:r w:rsidRPr="00AE7CE1">
        <w:rPr>
          <w:rFonts w:ascii="Times New Roman" w:hAnsi="Times New Roman" w:cs="Times New Roman"/>
          <w:b/>
          <w:bCs/>
          <w:sz w:val="22"/>
          <w:szCs w:val="22"/>
        </w:rPr>
        <w:t>Sutarties sudarymas</w:t>
      </w:r>
      <w:bookmarkEnd w:id="36"/>
      <w:bookmarkEnd w:id="37"/>
    </w:p>
    <w:p w14:paraId="1925EC0B" w14:textId="71F602A4" w:rsidR="00E342E7" w:rsidRPr="00AE7CE1" w:rsidRDefault="00E342E7" w:rsidP="001D7482">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10.1.</w:t>
      </w:r>
      <w:r w:rsidRPr="00AE7CE1">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EE1D27">
        <w:rPr>
          <w:rFonts w:ascii="Times New Roman" w:hAnsi="Times New Roman" w:cs="Times New Roman"/>
          <w:sz w:val="22"/>
          <w:szCs w:val="22"/>
        </w:rPr>
        <w:t>Specialiųjų</w:t>
      </w:r>
      <w:r w:rsidRPr="00AE7CE1">
        <w:rPr>
          <w:rFonts w:ascii="Times New Roman" w:hAnsi="Times New Roman" w:cs="Times New Roman"/>
          <w:sz w:val="22"/>
          <w:szCs w:val="22"/>
        </w:rPr>
        <w:t xml:space="preserve"> sąlygų </w:t>
      </w:r>
      <w:r w:rsidR="00121781">
        <w:rPr>
          <w:rFonts w:ascii="Times New Roman" w:hAnsi="Times New Roman" w:cs="Times New Roman"/>
          <w:sz w:val="22"/>
          <w:szCs w:val="22"/>
        </w:rPr>
        <w:t>8</w:t>
      </w:r>
      <w:r w:rsidRPr="00AE7CE1">
        <w:rPr>
          <w:rFonts w:ascii="Times New Roman" w:hAnsi="Times New Roman" w:cs="Times New Roman"/>
          <w:sz w:val="22"/>
          <w:szCs w:val="22"/>
        </w:rPr>
        <w:t xml:space="preserve"> priede „Sutarties projektas“</w:t>
      </w:r>
      <w:r w:rsidR="003A47CF">
        <w:rPr>
          <w:rFonts w:ascii="Times New Roman" w:hAnsi="Times New Roman" w:cs="Times New Roman"/>
          <w:sz w:val="22"/>
          <w:szCs w:val="22"/>
        </w:rPr>
        <w:t>.</w:t>
      </w:r>
    </w:p>
    <w:p w14:paraId="5EDD249B" w14:textId="77777777" w:rsidR="00E342E7" w:rsidRDefault="00E342E7" w:rsidP="009932D5">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10.2.</w:t>
      </w:r>
      <w:r w:rsidRPr="00AE7CE1">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595EB656" w14:textId="2740A18A" w:rsidR="00B818AE" w:rsidRPr="00AE7CE1" w:rsidRDefault="00B818AE" w:rsidP="00B818AE">
      <w:pPr>
        <w:pStyle w:val="Antrat1"/>
        <w:numPr>
          <w:ilvl w:val="0"/>
          <w:numId w:val="13"/>
        </w:numPr>
        <w:tabs>
          <w:tab w:val="left" w:pos="567"/>
        </w:tabs>
        <w:spacing w:line="20" w:lineRule="atLeast"/>
        <w:contextualSpacing/>
        <w:rPr>
          <w:rFonts w:ascii="Times New Roman" w:hAnsi="Times New Roman" w:cs="Times New Roman"/>
          <w:b/>
          <w:bCs/>
          <w:sz w:val="22"/>
          <w:szCs w:val="22"/>
        </w:rPr>
      </w:pPr>
      <w:r>
        <w:rPr>
          <w:rFonts w:ascii="Times New Roman" w:hAnsi="Times New Roman" w:cs="Times New Roman"/>
          <w:b/>
          <w:bCs/>
          <w:sz w:val="22"/>
          <w:szCs w:val="22"/>
        </w:rPr>
        <w:t>Kitos sąlygos</w:t>
      </w:r>
    </w:p>
    <w:p w14:paraId="5899B774" w14:textId="26F4B18F" w:rsidR="00D133A9" w:rsidRPr="00D133A9" w:rsidRDefault="00D133A9" w:rsidP="00D133A9">
      <w:pPr>
        <w:pStyle w:val="Sraopastraipa"/>
        <w:numPr>
          <w:ilvl w:val="1"/>
          <w:numId w:val="42"/>
        </w:numPr>
        <w:shd w:val="clear" w:color="auto" w:fill="FFFFFF"/>
        <w:spacing w:after="0" w:line="240" w:lineRule="auto"/>
        <w:ind w:firstLine="289"/>
        <w:rPr>
          <w:rFonts w:ascii="Times New Roman" w:eastAsia="Calibri" w:hAnsi="Times New Roman" w:cs="Times New Roman"/>
          <w:sz w:val="22"/>
          <w:szCs w:val="22"/>
        </w:rPr>
      </w:pPr>
      <w:r w:rsidRPr="00D133A9">
        <w:rPr>
          <w:rFonts w:ascii="Times New Roman" w:eastAsia="Calibri" w:hAnsi="Times New Roman" w:cs="Times New Roman"/>
          <w:sz w:val="22"/>
          <w:szCs w:val="22"/>
        </w:rPr>
        <w:t>Nėra.</w:t>
      </w:r>
    </w:p>
    <w:p w14:paraId="64D23A81" w14:textId="44A3BD15" w:rsidR="00E342E7" w:rsidRPr="00AE7CE1" w:rsidRDefault="00E342E7" w:rsidP="00E342E7">
      <w:pPr>
        <w:shd w:val="clear" w:color="auto" w:fill="FFFFFF"/>
        <w:spacing w:after="0" w:line="240" w:lineRule="auto"/>
        <w:jc w:val="center"/>
        <w:rPr>
          <w:rFonts w:ascii="Times New Roman" w:eastAsia="Calibri" w:hAnsi="Times New Roman" w:cs="Times New Roman"/>
          <w:sz w:val="22"/>
          <w:szCs w:val="22"/>
        </w:rPr>
        <w:sectPr w:rsidR="00E342E7" w:rsidRPr="00AE7CE1" w:rsidSect="00E342E7">
          <w:footerReference w:type="default" r:id="rId14"/>
          <w:footerReference w:type="first" r:id="rId15"/>
          <w:pgSz w:w="12240" w:h="15840"/>
          <w:pgMar w:top="851" w:right="567" w:bottom="426" w:left="1560" w:header="720" w:footer="720" w:gutter="0"/>
          <w:pgNumType w:start="0"/>
          <w:cols w:space="720"/>
          <w:titlePg/>
          <w:docGrid w:linePitch="360"/>
        </w:sectPr>
      </w:pPr>
      <w:r w:rsidRPr="00AE7CE1">
        <w:rPr>
          <w:rFonts w:ascii="Times New Roman" w:eastAsia="Calibri" w:hAnsi="Times New Roman" w:cs="Times New Roman"/>
          <w:sz w:val="22"/>
          <w:szCs w:val="22"/>
        </w:rPr>
        <w:t>_________</w:t>
      </w:r>
    </w:p>
    <w:p w14:paraId="47E5A4A7" w14:textId="77777777" w:rsidR="00AA76AE" w:rsidRDefault="00AA76AE" w:rsidP="00AA76AE">
      <w:pPr>
        <w:pStyle w:val="Antrat1"/>
        <w:spacing w:before="0" w:after="0"/>
        <w:ind w:right="333"/>
        <w:jc w:val="right"/>
        <w:rPr>
          <w:rFonts w:ascii="Times New Roman" w:hAnsi="Times New Roman" w:cs="Times New Roman"/>
          <w:color w:val="auto"/>
          <w:sz w:val="22"/>
          <w:szCs w:val="22"/>
        </w:rPr>
      </w:pPr>
      <w:bookmarkStart w:id="38" w:name="_Toc202517973"/>
      <w:bookmarkEnd w:id="4"/>
      <w:bookmarkEnd w:id="27"/>
      <w:bookmarkEnd w:id="28"/>
      <w:r>
        <w:rPr>
          <w:rFonts w:ascii="Times New Roman" w:hAnsi="Times New Roman" w:cs="Times New Roman"/>
          <w:color w:val="auto"/>
          <w:sz w:val="22"/>
          <w:szCs w:val="22"/>
        </w:rPr>
        <w:lastRenderedPageBreak/>
        <w:t>Specialiųjų</w:t>
      </w:r>
      <w:r w:rsidR="008F59C5" w:rsidRPr="00C87D7F">
        <w:rPr>
          <w:rFonts w:ascii="Times New Roman" w:hAnsi="Times New Roman" w:cs="Times New Roman"/>
          <w:color w:val="auto"/>
          <w:sz w:val="22"/>
          <w:szCs w:val="22"/>
        </w:rPr>
        <w:t xml:space="preserve"> sąlygų 1 priedas</w:t>
      </w:r>
    </w:p>
    <w:p w14:paraId="1DF37652" w14:textId="36A08A47" w:rsidR="00774AA5" w:rsidRPr="00C87D7F" w:rsidRDefault="008F59C5" w:rsidP="00AA76AE">
      <w:pPr>
        <w:pStyle w:val="Antrat1"/>
        <w:spacing w:before="0" w:after="0"/>
        <w:ind w:right="333"/>
        <w:jc w:val="right"/>
        <w:rPr>
          <w:rFonts w:ascii="Times New Roman" w:hAnsi="Times New Roman" w:cs="Times New Roman"/>
          <w:color w:val="auto"/>
          <w:sz w:val="22"/>
          <w:szCs w:val="22"/>
        </w:rPr>
      </w:pPr>
      <w:r w:rsidRPr="00C87D7F">
        <w:rPr>
          <w:rFonts w:ascii="Times New Roman" w:hAnsi="Times New Roman" w:cs="Times New Roman"/>
          <w:color w:val="auto"/>
          <w:sz w:val="22"/>
          <w:szCs w:val="22"/>
        </w:rPr>
        <w:t xml:space="preserve"> „Terminai“</w:t>
      </w:r>
      <w:bookmarkEnd w:id="38"/>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140440" w:rsidRPr="00D51822" w14:paraId="1E3E14B0" w14:textId="77777777" w:rsidTr="00BD0DCD">
        <w:trPr>
          <w:trHeight w:val="455"/>
        </w:trPr>
        <w:tc>
          <w:tcPr>
            <w:tcW w:w="747" w:type="dxa"/>
            <w:shd w:val="clear" w:color="auto" w:fill="D9D9D9" w:themeFill="background1" w:themeFillShade="D9"/>
            <w:tcMar>
              <w:top w:w="0" w:type="dxa"/>
              <w:left w:w="108" w:type="dxa"/>
              <w:bottom w:w="0" w:type="dxa"/>
              <w:right w:w="108" w:type="dxa"/>
            </w:tcMar>
          </w:tcPr>
          <w:p w14:paraId="3DF813E4" w14:textId="77777777" w:rsidR="00140440" w:rsidRPr="001658A9" w:rsidRDefault="00140440" w:rsidP="00BD0DCD">
            <w:pPr>
              <w:jc w:val="center"/>
              <w:rPr>
                <w:rFonts w:ascii="Times New Roman" w:hAnsi="Times New Roman" w:cs="Times New Roman"/>
                <w:b/>
                <w:bCs/>
              </w:rPr>
            </w:pPr>
            <w:r w:rsidRPr="001658A9">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11FE033" w14:textId="77777777" w:rsidR="00140440" w:rsidRPr="001658A9" w:rsidRDefault="00140440" w:rsidP="00BD0DCD">
            <w:pPr>
              <w:jc w:val="center"/>
              <w:rPr>
                <w:rFonts w:ascii="Times New Roman" w:hAnsi="Times New Roman" w:cs="Times New Roman"/>
                <w:b/>
                <w:bCs/>
              </w:rPr>
            </w:pPr>
            <w:r w:rsidRPr="001658A9">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6EE90494" w14:textId="77777777" w:rsidR="00140440" w:rsidRPr="001658A9" w:rsidRDefault="00140440" w:rsidP="00BD0DCD">
            <w:pPr>
              <w:spacing w:after="0"/>
              <w:jc w:val="center"/>
              <w:rPr>
                <w:rFonts w:ascii="Times New Roman" w:hAnsi="Times New Roman" w:cs="Times New Roman"/>
                <w:b/>
                <w:bCs/>
              </w:rPr>
            </w:pPr>
            <w:r w:rsidRPr="001658A9">
              <w:rPr>
                <w:rFonts w:ascii="Times New Roman" w:hAnsi="Times New Roman" w:cs="Times New Roman"/>
                <w:b/>
                <w:bCs/>
              </w:rPr>
              <w:t>DATA/DIENŲ SKAIČIUS/ LAIKAS</w:t>
            </w:r>
          </w:p>
          <w:p w14:paraId="7C618BF0" w14:textId="77777777" w:rsidR="00140440" w:rsidRPr="001658A9" w:rsidRDefault="00140440" w:rsidP="00BD0DCD">
            <w:pPr>
              <w:spacing w:after="0"/>
              <w:jc w:val="center"/>
              <w:rPr>
                <w:rFonts w:ascii="Times New Roman" w:hAnsi="Times New Roman" w:cs="Times New Roman"/>
                <w:b/>
                <w:bCs/>
              </w:rPr>
            </w:pPr>
            <w:r w:rsidRPr="001658A9">
              <w:rPr>
                <w:rFonts w:ascii="Times New Roman" w:hAnsi="Times New Roman" w:cs="Times New Roman"/>
                <w:b/>
                <w:bCs/>
              </w:rPr>
              <w:t>(Lietuvos laiku)</w:t>
            </w:r>
          </w:p>
        </w:tc>
        <w:tc>
          <w:tcPr>
            <w:tcW w:w="2737" w:type="dxa"/>
            <w:shd w:val="clear" w:color="auto" w:fill="D9D9D9" w:themeFill="background1" w:themeFillShade="D9"/>
          </w:tcPr>
          <w:p w14:paraId="45425EDD" w14:textId="77777777" w:rsidR="00140440" w:rsidRPr="001658A9" w:rsidRDefault="00140440" w:rsidP="00BD0DCD">
            <w:pPr>
              <w:spacing w:after="0"/>
              <w:jc w:val="center"/>
              <w:rPr>
                <w:rFonts w:ascii="Times New Roman" w:hAnsi="Times New Roman" w:cs="Times New Roman"/>
                <w:b/>
                <w:bCs/>
              </w:rPr>
            </w:pPr>
            <w:r w:rsidRPr="001658A9">
              <w:rPr>
                <w:rFonts w:ascii="Times New Roman" w:hAnsi="Times New Roman" w:cs="Times New Roman"/>
                <w:b/>
                <w:bCs/>
              </w:rPr>
              <w:t>PASTABOS</w:t>
            </w:r>
          </w:p>
        </w:tc>
      </w:tr>
      <w:tr w:rsidR="00140440" w:rsidRPr="00D51822" w14:paraId="2AC765E9" w14:textId="77777777" w:rsidTr="00BD0DCD">
        <w:trPr>
          <w:trHeight w:val="20"/>
        </w:trPr>
        <w:tc>
          <w:tcPr>
            <w:tcW w:w="747" w:type="dxa"/>
            <w:tcMar>
              <w:top w:w="0" w:type="dxa"/>
              <w:left w:w="108" w:type="dxa"/>
              <w:bottom w:w="0" w:type="dxa"/>
              <w:right w:w="108" w:type="dxa"/>
            </w:tcMar>
          </w:tcPr>
          <w:p w14:paraId="4EAC5397" w14:textId="77777777" w:rsidR="00140440" w:rsidRPr="00D51822" w:rsidRDefault="00140440" w:rsidP="00BD0DCD">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w:t>
            </w:r>
          </w:p>
        </w:tc>
        <w:tc>
          <w:tcPr>
            <w:tcW w:w="2700" w:type="dxa"/>
            <w:tcMar>
              <w:top w:w="0" w:type="dxa"/>
              <w:left w:w="108" w:type="dxa"/>
              <w:bottom w:w="0" w:type="dxa"/>
              <w:right w:w="108" w:type="dxa"/>
            </w:tcMar>
          </w:tcPr>
          <w:p w14:paraId="440FB5C6" w14:textId="77777777" w:rsidR="00140440" w:rsidRPr="00D51822" w:rsidRDefault="00140440" w:rsidP="00BD0DCD">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29BD58AE" w14:textId="77777777" w:rsidR="00140440" w:rsidRPr="00D51822" w:rsidRDefault="00140440" w:rsidP="00BD0DCD">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p w14:paraId="5FFFC654" w14:textId="77777777" w:rsidR="00140440" w:rsidRPr="00D51822" w:rsidRDefault="00140440" w:rsidP="00BD0DCD">
            <w:pPr>
              <w:spacing w:after="0" w:line="240" w:lineRule="auto"/>
              <w:rPr>
                <w:rFonts w:ascii="Times New Roman" w:hAnsi="Times New Roman" w:cs="Times New Roman"/>
                <w:sz w:val="22"/>
                <w:szCs w:val="22"/>
              </w:rPr>
            </w:pPr>
          </w:p>
        </w:tc>
        <w:tc>
          <w:tcPr>
            <w:tcW w:w="2737" w:type="dxa"/>
          </w:tcPr>
          <w:p w14:paraId="72686A6A" w14:textId="77777777" w:rsidR="00140440" w:rsidRPr="00D51822" w:rsidRDefault="00140440" w:rsidP="00BD0DCD">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140440" w:rsidRPr="00D51822" w14:paraId="1CA2DF5F" w14:textId="77777777" w:rsidTr="00BD0DCD">
        <w:trPr>
          <w:trHeight w:val="20"/>
        </w:trPr>
        <w:tc>
          <w:tcPr>
            <w:tcW w:w="747" w:type="dxa"/>
            <w:tcMar>
              <w:top w:w="0" w:type="dxa"/>
              <w:left w:w="108" w:type="dxa"/>
              <w:bottom w:w="0" w:type="dxa"/>
              <w:right w:w="108" w:type="dxa"/>
            </w:tcMar>
          </w:tcPr>
          <w:p w14:paraId="3E9D69CC" w14:textId="77777777" w:rsidR="00140440" w:rsidRPr="00D51822" w:rsidRDefault="00140440" w:rsidP="00BD0DCD">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2.</w:t>
            </w:r>
          </w:p>
        </w:tc>
        <w:tc>
          <w:tcPr>
            <w:tcW w:w="2700" w:type="dxa"/>
            <w:tcMar>
              <w:top w:w="0" w:type="dxa"/>
              <w:left w:w="108" w:type="dxa"/>
              <w:bottom w:w="0" w:type="dxa"/>
              <w:right w:w="108" w:type="dxa"/>
            </w:tcMar>
          </w:tcPr>
          <w:p w14:paraId="37F07BE5" w14:textId="77777777" w:rsidR="00140440" w:rsidRPr="00D51822" w:rsidRDefault="00140440" w:rsidP="00BD0DCD">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1FCDD04B" w14:textId="77777777" w:rsidR="00140440" w:rsidRPr="00D51822" w:rsidRDefault="00140440" w:rsidP="00BD0DCD">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Pradedamas ne anksčiau nei po </w:t>
            </w:r>
            <w:r>
              <w:rPr>
                <w:rFonts w:ascii="Times New Roman" w:hAnsi="Times New Roman" w:cs="Times New Roman"/>
                <w:sz w:val="22"/>
                <w:szCs w:val="22"/>
              </w:rPr>
              <w:t>30</w:t>
            </w:r>
            <w:r w:rsidRPr="00D51822">
              <w:rPr>
                <w:rFonts w:ascii="Times New Roman" w:hAnsi="Times New Roman" w:cs="Times New Roman"/>
                <w:sz w:val="22"/>
                <w:szCs w:val="22"/>
              </w:rPr>
              <w:t xml:space="preserve"> minučių po pasiūlymų pateikimo termino pabaigos</w:t>
            </w:r>
          </w:p>
        </w:tc>
        <w:tc>
          <w:tcPr>
            <w:tcW w:w="2737" w:type="dxa"/>
          </w:tcPr>
          <w:p w14:paraId="35BC8764" w14:textId="77777777" w:rsidR="00140440" w:rsidRPr="00D51822" w:rsidRDefault="00140440" w:rsidP="00BD0DCD">
            <w:pPr>
              <w:spacing w:after="0" w:line="240" w:lineRule="auto"/>
              <w:rPr>
                <w:rFonts w:ascii="Times New Roman" w:hAnsi="Times New Roman" w:cs="Times New Roman"/>
                <w:sz w:val="22"/>
                <w:szCs w:val="22"/>
              </w:rPr>
            </w:pPr>
          </w:p>
        </w:tc>
      </w:tr>
      <w:tr w:rsidR="00140440" w:rsidRPr="00D51822" w14:paraId="0415D19D" w14:textId="77777777" w:rsidTr="00BD0DCD">
        <w:trPr>
          <w:trHeight w:val="20"/>
        </w:trPr>
        <w:tc>
          <w:tcPr>
            <w:tcW w:w="747" w:type="dxa"/>
            <w:tcMar>
              <w:top w:w="0" w:type="dxa"/>
              <w:left w:w="108" w:type="dxa"/>
              <w:bottom w:w="0" w:type="dxa"/>
              <w:right w:w="108" w:type="dxa"/>
            </w:tcMar>
          </w:tcPr>
          <w:p w14:paraId="2F600366" w14:textId="77777777" w:rsidR="00140440" w:rsidRPr="000A3833" w:rsidRDefault="00140440" w:rsidP="00BD0DCD">
            <w:pPr>
              <w:keepNext/>
              <w:spacing w:after="0" w:line="240" w:lineRule="auto"/>
              <w:rPr>
                <w:rFonts w:ascii="Times New Roman" w:hAnsi="Times New Roman" w:cs="Times New Roman"/>
                <w:bCs/>
                <w:sz w:val="22"/>
                <w:szCs w:val="22"/>
              </w:rPr>
            </w:pPr>
            <w:r w:rsidRPr="000A3833">
              <w:rPr>
                <w:rFonts w:ascii="Times New Roman" w:hAnsi="Times New Roman" w:cs="Times New Roman"/>
                <w:bCs/>
                <w:sz w:val="22"/>
                <w:szCs w:val="22"/>
              </w:rPr>
              <w:t>3.</w:t>
            </w:r>
          </w:p>
        </w:tc>
        <w:tc>
          <w:tcPr>
            <w:tcW w:w="2700" w:type="dxa"/>
            <w:tcMar>
              <w:top w:w="0" w:type="dxa"/>
              <w:left w:w="108" w:type="dxa"/>
              <w:bottom w:w="0" w:type="dxa"/>
              <w:right w:w="108" w:type="dxa"/>
            </w:tcMar>
          </w:tcPr>
          <w:p w14:paraId="116F2943" w14:textId="77777777" w:rsidR="00140440" w:rsidRPr="00D51822" w:rsidRDefault="00140440" w:rsidP="00BD0DCD">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708EB492" w14:textId="77777777" w:rsidR="00140440" w:rsidRPr="00D51822" w:rsidRDefault="00140440" w:rsidP="00BD0DCD">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p w14:paraId="2DB23EF3" w14:textId="77777777" w:rsidR="00140440" w:rsidRPr="00D51822" w:rsidRDefault="00140440" w:rsidP="00BD0DCD">
            <w:pPr>
              <w:spacing w:after="0" w:line="240" w:lineRule="auto"/>
              <w:rPr>
                <w:rFonts w:ascii="Times New Roman" w:hAnsi="Times New Roman" w:cs="Times New Roman"/>
                <w:sz w:val="22"/>
                <w:szCs w:val="22"/>
              </w:rPr>
            </w:pPr>
          </w:p>
        </w:tc>
        <w:tc>
          <w:tcPr>
            <w:tcW w:w="2737" w:type="dxa"/>
          </w:tcPr>
          <w:p w14:paraId="2A25B823" w14:textId="77777777" w:rsidR="00140440" w:rsidRPr="00D51822" w:rsidRDefault="00140440" w:rsidP="00BD0DCD">
            <w:pPr>
              <w:spacing w:after="0" w:line="240" w:lineRule="auto"/>
              <w:rPr>
                <w:rFonts w:ascii="Times New Roman" w:hAnsi="Times New Roman" w:cs="Times New Roman"/>
                <w:sz w:val="22"/>
                <w:szCs w:val="22"/>
              </w:rPr>
            </w:pPr>
          </w:p>
        </w:tc>
      </w:tr>
      <w:tr w:rsidR="00140440" w:rsidRPr="00D51822" w14:paraId="76B6E652" w14:textId="77777777" w:rsidTr="00BD0DCD">
        <w:trPr>
          <w:trHeight w:val="20"/>
        </w:trPr>
        <w:tc>
          <w:tcPr>
            <w:tcW w:w="747" w:type="dxa"/>
            <w:tcMar>
              <w:top w:w="0" w:type="dxa"/>
              <w:left w:w="108" w:type="dxa"/>
              <w:bottom w:w="0" w:type="dxa"/>
              <w:right w:w="108" w:type="dxa"/>
            </w:tcMar>
          </w:tcPr>
          <w:p w14:paraId="54171EAB" w14:textId="77777777" w:rsidR="00140440" w:rsidRPr="000A3833"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006D86" w14:textId="77777777" w:rsidR="00140440" w:rsidRPr="00D51822" w:rsidRDefault="00140440" w:rsidP="00BD0DCD">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29767AA2" w14:textId="77777777" w:rsidR="00140440" w:rsidRPr="00D51822" w:rsidRDefault="00140440" w:rsidP="00BD0DCD">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p w14:paraId="414B613C" w14:textId="77777777" w:rsidR="00140440" w:rsidRPr="00D51822" w:rsidRDefault="00140440" w:rsidP="00BD0DCD">
            <w:pPr>
              <w:spacing w:after="0" w:line="240" w:lineRule="auto"/>
              <w:rPr>
                <w:rFonts w:ascii="Times New Roman" w:hAnsi="Times New Roman" w:cs="Times New Roman"/>
                <w:sz w:val="22"/>
                <w:szCs w:val="22"/>
              </w:rPr>
            </w:pPr>
          </w:p>
        </w:tc>
        <w:tc>
          <w:tcPr>
            <w:tcW w:w="2737" w:type="dxa"/>
          </w:tcPr>
          <w:p w14:paraId="03DE001C" w14:textId="77777777" w:rsidR="00140440" w:rsidRPr="00D51822" w:rsidRDefault="00140440" w:rsidP="00BD0DCD">
            <w:pPr>
              <w:spacing w:after="0" w:line="240" w:lineRule="auto"/>
              <w:rPr>
                <w:rFonts w:ascii="Times New Roman" w:hAnsi="Times New Roman" w:cs="Times New Roman"/>
                <w:sz w:val="22"/>
                <w:szCs w:val="22"/>
              </w:rPr>
            </w:pPr>
          </w:p>
        </w:tc>
      </w:tr>
      <w:tr w:rsidR="00140440" w:rsidRPr="00D51822" w14:paraId="610D220B" w14:textId="77777777" w:rsidTr="00BD0DCD">
        <w:trPr>
          <w:trHeight w:val="20"/>
        </w:trPr>
        <w:tc>
          <w:tcPr>
            <w:tcW w:w="747" w:type="dxa"/>
            <w:tcMar>
              <w:top w:w="0" w:type="dxa"/>
              <w:left w:w="108" w:type="dxa"/>
              <w:bottom w:w="0" w:type="dxa"/>
              <w:right w:w="108" w:type="dxa"/>
            </w:tcMar>
          </w:tcPr>
          <w:p w14:paraId="61AEC1D0" w14:textId="77777777" w:rsidR="00140440" w:rsidRPr="00D51822"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84E234E" w14:textId="77777777" w:rsidR="00140440" w:rsidRPr="00DA19A8" w:rsidRDefault="00140440" w:rsidP="00BD0DCD">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38AD198A" w14:textId="77777777" w:rsidR="00140440" w:rsidRPr="00DA19A8" w:rsidRDefault="00140440" w:rsidP="00BD0DCD">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737" w:type="dxa"/>
          </w:tcPr>
          <w:p w14:paraId="63B9916E" w14:textId="77777777" w:rsidR="00140440" w:rsidRPr="00D51822" w:rsidRDefault="00140440" w:rsidP="00BD0DCD">
            <w:pPr>
              <w:spacing w:after="0" w:line="240" w:lineRule="auto"/>
              <w:rPr>
                <w:rFonts w:ascii="Times New Roman" w:hAnsi="Times New Roman" w:cs="Times New Roman"/>
                <w:iCs/>
                <w:sz w:val="22"/>
                <w:szCs w:val="22"/>
              </w:rPr>
            </w:pPr>
          </w:p>
        </w:tc>
      </w:tr>
      <w:tr w:rsidR="00140440" w:rsidRPr="00D51822" w14:paraId="275F14C7" w14:textId="77777777" w:rsidTr="00BD0DCD">
        <w:trPr>
          <w:trHeight w:val="20"/>
        </w:trPr>
        <w:tc>
          <w:tcPr>
            <w:tcW w:w="747" w:type="dxa"/>
            <w:tcMar>
              <w:top w:w="0" w:type="dxa"/>
              <w:left w:w="108" w:type="dxa"/>
              <w:bottom w:w="0" w:type="dxa"/>
              <w:right w:w="108" w:type="dxa"/>
            </w:tcMar>
          </w:tcPr>
          <w:p w14:paraId="4FDFEE37" w14:textId="77777777" w:rsidR="00140440" w:rsidRPr="00D51822"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5CC2953C" w14:textId="77777777" w:rsidR="00140440" w:rsidRPr="00D51822" w:rsidRDefault="00140440" w:rsidP="00BD0DCD">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2FE41629" w14:textId="77777777" w:rsidR="00140440" w:rsidRPr="00D51822" w:rsidRDefault="00140440" w:rsidP="00BD0DCD">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737" w:type="dxa"/>
          </w:tcPr>
          <w:p w14:paraId="5C32E3EE" w14:textId="77777777" w:rsidR="00140440" w:rsidRPr="00D51822" w:rsidRDefault="00140440" w:rsidP="00BD0DCD">
            <w:pPr>
              <w:spacing w:after="0" w:line="240" w:lineRule="auto"/>
              <w:rPr>
                <w:rFonts w:ascii="Times New Roman" w:hAnsi="Times New Roman" w:cs="Times New Roman"/>
                <w:iCs/>
                <w:sz w:val="22"/>
                <w:szCs w:val="22"/>
              </w:rPr>
            </w:pPr>
          </w:p>
        </w:tc>
      </w:tr>
      <w:tr w:rsidR="00140440" w:rsidRPr="00D51822" w14:paraId="13FE038F" w14:textId="77777777" w:rsidTr="00BD0DCD">
        <w:trPr>
          <w:trHeight w:val="20"/>
        </w:trPr>
        <w:tc>
          <w:tcPr>
            <w:tcW w:w="747" w:type="dxa"/>
            <w:tcMar>
              <w:top w:w="0" w:type="dxa"/>
              <w:left w:w="108" w:type="dxa"/>
              <w:bottom w:w="0" w:type="dxa"/>
              <w:right w:w="108" w:type="dxa"/>
            </w:tcMar>
          </w:tcPr>
          <w:p w14:paraId="05ACDEAD" w14:textId="77777777" w:rsidR="00140440" w:rsidRPr="00D51822"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53E75828" w14:textId="77777777" w:rsidR="00140440" w:rsidRPr="00D51822" w:rsidRDefault="00140440" w:rsidP="00BD0DCD">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6D2DD10B" w14:textId="70F4B6C8" w:rsidR="00140440" w:rsidRPr="00D51822" w:rsidRDefault="0031529A" w:rsidP="00BD0DCD">
            <w:pPr>
              <w:spacing w:after="0" w:line="240" w:lineRule="auto"/>
              <w:rPr>
                <w:rFonts w:ascii="Times New Roman" w:hAnsi="Times New Roman" w:cs="Times New Roman"/>
                <w:iCs/>
                <w:color w:val="00B050"/>
                <w:sz w:val="22"/>
                <w:szCs w:val="22"/>
              </w:rPr>
            </w:pPr>
            <w:r w:rsidRPr="00DA19A8">
              <w:rPr>
                <w:rFonts w:ascii="Times New Roman" w:hAnsi="Times New Roman" w:cs="Times New Roman"/>
                <w:iCs/>
                <w:sz w:val="22"/>
                <w:szCs w:val="22"/>
              </w:rPr>
              <w:t>NETAIKOMA</w:t>
            </w:r>
          </w:p>
        </w:tc>
        <w:tc>
          <w:tcPr>
            <w:tcW w:w="2737" w:type="dxa"/>
          </w:tcPr>
          <w:p w14:paraId="11B97D06" w14:textId="77777777" w:rsidR="00140440" w:rsidRPr="00D51822" w:rsidRDefault="00140440" w:rsidP="00BD0DCD">
            <w:pPr>
              <w:pStyle w:val="Body2"/>
              <w:spacing w:after="0"/>
              <w:rPr>
                <w:rFonts w:cs="Times New Roman"/>
                <w:i/>
                <w:iCs/>
                <w:color w:val="auto"/>
                <w:sz w:val="22"/>
                <w:szCs w:val="22"/>
                <w:lang w:val="lt-LT"/>
              </w:rPr>
            </w:pPr>
          </w:p>
        </w:tc>
      </w:tr>
      <w:tr w:rsidR="00140440" w:rsidRPr="00D51822" w14:paraId="4472ED6A" w14:textId="77777777" w:rsidTr="00BD0DCD">
        <w:trPr>
          <w:trHeight w:val="20"/>
        </w:trPr>
        <w:tc>
          <w:tcPr>
            <w:tcW w:w="747" w:type="dxa"/>
            <w:tcMar>
              <w:top w:w="0" w:type="dxa"/>
              <w:left w:w="108" w:type="dxa"/>
              <w:bottom w:w="0" w:type="dxa"/>
              <w:right w:w="108" w:type="dxa"/>
            </w:tcMar>
          </w:tcPr>
          <w:p w14:paraId="12DB3727" w14:textId="77777777" w:rsidR="00140440" w:rsidRPr="00D51822"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DFA177" w14:textId="77777777" w:rsidR="00140440" w:rsidRPr="00042360" w:rsidRDefault="00140440" w:rsidP="00BD0DCD">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24B50" w14:textId="77777777" w:rsidR="00140440" w:rsidRPr="00042360" w:rsidRDefault="00140440" w:rsidP="00BD0DCD">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5E502A48" w14:textId="77777777" w:rsidR="00140440" w:rsidRPr="00D51822" w:rsidRDefault="00140440" w:rsidP="00BD0DCD">
            <w:pPr>
              <w:spacing w:after="0" w:line="240" w:lineRule="auto"/>
              <w:rPr>
                <w:rFonts w:ascii="Times New Roman" w:hAnsi="Times New Roman" w:cs="Times New Roman"/>
                <w:bCs/>
                <w:color w:val="ED0000"/>
                <w:sz w:val="22"/>
                <w:szCs w:val="22"/>
              </w:rPr>
            </w:pPr>
          </w:p>
        </w:tc>
      </w:tr>
      <w:tr w:rsidR="00140440" w:rsidRPr="00D51822" w14:paraId="006BFD85" w14:textId="77777777" w:rsidTr="00BD0DCD">
        <w:trPr>
          <w:trHeight w:val="20"/>
        </w:trPr>
        <w:tc>
          <w:tcPr>
            <w:tcW w:w="747" w:type="dxa"/>
            <w:tcMar>
              <w:top w:w="0" w:type="dxa"/>
              <w:left w:w="108" w:type="dxa"/>
              <w:bottom w:w="0" w:type="dxa"/>
              <w:right w:w="108" w:type="dxa"/>
            </w:tcMar>
          </w:tcPr>
          <w:p w14:paraId="080ACC82" w14:textId="77777777" w:rsidR="00140440" w:rsidRPr="00D51822"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545844" w14:textId="77777777" w:rsidR="00140440" w:rsidRPr="00042360" w:rsidRDefault="00140440" w:rsidP="00BD0DCD">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CAF5A8" w14:textId="77777777" w:rsidR="00140440" w:rsidRPr="00D51822" w:rsidRDefault="00140440" w:rsidP="00BD0DCD">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743EF669" w14:textId="77777777" w:rsidR="00140440" w:rsidRPr="00D51822" w:rsidRDefault="00140440" w:rsidP="00BD0DCD">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2E8005D1" w14:textId="77777777" w:rsidR="00140440" w:rsidRPr="00D51822" w:rsidRDefault="00140440" w:rsidP="00BD0DCD">
            <w:pPr>
              <w:spacing w:after="0" w:line="240" w:lineRule="auto"/>
              <w:rPr>
                <w:rFonts w:ascii="Times New Roman" w:hAnsi="Times New Roman" w:cs="Times New Roman"/>
                <w:bCs/>
                <w:color w:val="ED0000"/>
                <w:sz w:val="22"/>
                <w:szCs w:val="22"/>
              </w:rPr>
            </w:pPr>
          </w:p>
        </w:tc>
      </w:tr>
      <w:tr w:rsidR="00140440" w:rsidRPr="00D51822" w14:paraId="3CFD67F4" w14:textId="77777777" w:rsidTr="00BD0DCD">
        <w:trPr>
          <w:trHeight w:val="20"/>
        </w:trPr>
        <w:tc>
          <w:tcPr>
            <w:tcW w:w="747" w:type="dxa"/>
            <w:tcMar>
              <w:top w:w="0" w:type="dxa"/>
              <w:left w:w="108" w:type="dxa"/>
              <w:bottom w:w="0" w:type="dxa"/>
              <w:right w:w="108" w:type="dxa"/>
            </w:tcMar>
          </w:tcPr>
          <w:p w14:paraId="49E97B95" w14:textId="77777777" w:rsidR="00140440" w:rsidRPr="00D51822"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36D9AD" w14:textId="77777777" w:rsidR="00140440" w:rsidRPr="00042360" w:rsidRDefault="00140440" w:rsidP="00BD0DCD">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978EB" w14:textId="77777777" w:rsidR="00140440" w:rsidRPr="00D51822" w:rsidRDefault="00140440" w:rsidP="00BD0DCD">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09B0BC9F" w14:textId="77777777" w:rsidR="00140440" w:rsidRPr="00D51822" w:rsidRDefault="00140440" w:rsidP="00BD0DCD">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5C40CCCB" w14:textId="77777777" w:rsidR="00140440" w:rsidRPr="00D51822" w:rsidRDefault="00140440" w:rsidP="00BD0DCD">
            <w:pPr>
              <w:spacing w:after="0" w:line="240" w:lineRule="auto"/>
              <w:rPr>
                <w:rFonts w:ascii="Times New Roman" w:hAnsi="Times New Roman" w:cs="Times New Roman"/>
                <w:bCs/>
                <w:color w:val="ED0000"/>
                <w:sz w:val="22"/>
                <w:szCs w:val="22"/>
              </w:rPr>
            </w:pPr>
          </w:p>
        </w:tc>
      </w:tr>
      <w:tr w:rsidR="00140440" w:rsidRPr="00D51822" w14:paraId="5B81ABEB" w14:textId="77777777" w:rsidTr="00BD0DCD">
        <w:trPr>
          <w:trHeight w:val="20"/>
        </w:trPr>
        <w:tc>
          <w:tcPr>
            <w:tcW w:w="747" w:type="dxa"/>
            <w:tcMar>
              <w:top w:w="0" w:type="dxa"/>
              <w:left w:w="108" w:type="dxa"/>
              <w:bottom w:w="0" w:type="dxa"/>
              <w:right w:w="108" w:type="dxa"/>
            </w:tcMar>
          </w:tcPr>
          <w:p w14:paraId="6089DE2B" w14:textId="77777777" w:rsidR="00140440" w:rsidRPr="00D51822"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241D125B" w14:textId="77777777" w:rsidR="00140440" w:rsidRPr="00D51822" w:rsidRDefault="00140440" w:rsidP="00BD0DCD">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0A55F4C5" w14:textId="77777777" w:rsidR="00140440" w:rsidRPr="00D51822" w:rsidRDefault="00140440" w:rsidP="00BD0DCD">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737" w:type="dxa"/>
          </w:tcPr>
          <w:p w14:paraId="1E9BD687" w14:textId="77777777" w:rsidR="00140440" w:rsidRPr="00D51822" w:rsidRDefault="00140440" w:rsidP="00BD0DCD">
            <w:pPr>
              <w:spacing w:after="0" w:line="240" w:lineRule="auto"/>
              <w:rPr>
                <w:rFonts w:ascii="Times New Roman" w:hAnsi="Times New Roman" w:cs="Times New Roman"/>
                <w:bCs/>
                <w:sz w:val="22"/>
                <w:szCs w:val="22"/>
              </w:rPr>
            </w:pPr>
          </w:p>
        </w:tc>
      </w:tr>
      <w:tr w:rsidR="00140440" w:rsidRPr="00D51822" w14:paraId="134E40E3" w14:textId="77777777" w:rsidTr="00BD0DCD">
        <w:trPr>
          <w:trHeight w:val="20"/>
        </w:trPr>
        <w:tc>
          <w:tcPr>
            <w:tcW w:w="747" w:type="dxa"/>
            <w:tcMar>
              <w:top w:w="0" w:type="dxa"/>
              <w:left w:w="108" w:type="dxa"/>
              <w:bottom w:w="0" w:type="dxa"/>
              <w:right w:w="108" w:type="dxa"/>
            </w:tcMar>
          </w:tcPr>
          <w:p w14:paraId="18AD3D07" w14:textId="77777777" w:rsidR="00140440" w:rsidRPr="00D51822"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90AE32D" w14:textId="77777777" w:rsidR="00140440" w:rsidRPr="00D51822" w:rsidRDefault="00140440" w:rsidP="00BD0DCD">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apie priimtą sprendimą nustatyti laimėjusį pasiūlymą, </w:t>
            </w:r>
            <w:r w:rsidRPr="00D51822">
              <w:rPr>
                <w:rFonts w:ascii="Times New Roman" w:hAnsi="Times New Roman" w:cs="Times New Roman"/>
                <w:sz w:val="22"/>
                <w:szCs w:val="22"/>
              </w:rPr>
              <w:t>dėl kurio bus sudaroma</w:t>
            </w:r>
            <w:r w:rsidRPr="00D51822">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41BA0093" w14:textId="77777777" w:rsidR="00140440" w:rsidRPr="00D51822" w:rsidRDefault="00140440" w:rsidP="00BD0DCD">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737" w:type="dxa"/>
          </w:tcPr>
          <w:p w14:paraId="17B4EF55" w14:textId="77777777" w:rsidR="00140440" w:rsidRPr="00D51822" w:rsidRDefault="00140440" w:rsidP="00BD0DCD">
            <w:pPr>
              <w:spacing w:after="0" w:line="240" w:lineRule="auto"/>
              <w:rPr>
                <w:rFonts w:ascii="Times New Roman" w:hAnsi="Times New Roman" w:cs="Times New Roman"/>
                <w:bCs/>
                <w:sz w:val="22"/>
                <w:szCs w:val="22"/>
              </w:rPr>
            </w:pPr>
          </w:p>
        </w:tc>
      </w:tr>
      <w:tr w:rsidR="00140440" w:rsidRPr="00D51822" w14:paraId="43F28457" w14:textId="77777777" w:rsidTr="00BD0DCD">
        <w:trPr>
          <w:trHeight w:val="1766"/>
        </w:trPr>
        <w:tc>
          <w:tcPr>
            <w:tcW w:w="747" w:type="dxa"/>
            <w:tcMar>
              <w:top w:w="0" w:type="dxa"/>
              <w:left w:w="108" w:type="dxa"/>
              <w:bottom w:w="0" w:type="dxa"/>
              <w:right w:w="108" w:type="dxa"/>
            </w:tcMar>
          </w:tcPr>
          <w:p w14:paraId="3C1BF000" w14:textId="77777777" w:rsidR="00140440" w:rsidRPr="00D51822"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D2F7EF" w14:textId="77777777" w:rsidR="00140440" w:rsidRPr="00D51822" w:rsidRDefault="00140440" w:rsidP="00BD0DCD">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367E4DB0" w14:textId="77777777" w:rsidR="00140440" w:rsidRPr="00D51822" w:rsidRDefault="00140440" w:rsidP="00BD0DCD">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737" w:type="dxa"/>
          </w:tcPr>
          <w:p w14:paraId="267725D1" w14:textId="77777777" w:rsidR="00140440" w:rsidRPr="00D51822" w:rsidRDefault="00140440" w:rsidP="00BD0DCD">
            <w:pPr>
              <w:spacing w:after="0" w:line="240" w:lineRule="auto"/>
              <w:rPr>
                <w:rFonts w:ascii="Times New Roman" w:hAnsi="Times New Roman" w:cs="Times New Roman"/>
                <w:bCs/>
                <w:sz w:val="22"/>
                <w:szCs w:val="22"/>
              </w:rPr>
            </w:pPr>
          </w:p>
        </w:tc>
      </w:tr>
      <w:tr w:rsidR="00140440" w:rsidRPr="00D51822" w14:paraId="7B41508D" w14:textId="77777777" w:rsidTr="00BD0DCD">
        <w:trPr>
          <w:trHeight w:val="20"/>
        </w:trPr>
        <w:tc>
          <w:tcPr>
            <w:tcW w:w="747" w:type="dxa"/>
            <w:tcMar>
              <w:top w:w="0" w:type="dxa"/>
              <w:left w:w="108" w:type="dxa"/>
              <w:bottom w:w="0" w:type="dxa"/>
              <w:right w:w="108" w:type="dxa"/>
            </w:tcMar>
          </w:tcPr>
          <w:p w14:paraId="49CBC709" w14:textId="77777777" w:rsidR="00140440" w:rsidRPr="00D51822"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299F7E69" w14:textId="77777777" w:rsidR="00140440" w:rsidRPr="00D51822" w:rsidRDefault="00140440" w:rsidP="00BD0DCD">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66C14953" w14:textId="77777777" w:rsidR="00140440" w:rsidRPr="00855BAA" w:rsidRDefault="00140440" w:rsidP="00BD0DCD">
            <w:pPr>
              <w:spacing w:after="0" w:line="240" w:lineRule="auto"/>
              <w:rPr>
                <w:rFonts w:ascii="Times New Roman" w:eastAsia="Calibri" w:hAnsi="Times New Roman" w:cs="Times New Roman"/>
                <w:sz w:val="22"/>
                <w:szCs w:val="22"/>
              </w:rPr>
            </w:pPr>
            <w:r w:rsidRPr="00855BAA">
              <w:rPr>
                <w:rFonts w:ascii="Times New Roman" w:eastAsia="Calibri" w:hAnsi="Times New Roman" w:cs="Times New Roman"/>
                <w:sz w:val="22"/>
                <w:szCs w:val="22"/>
              </w:rPr>
              <w:t>5 (penkias) darbo dienas</w:t>
            </w:r>
          </w:p>
          <w:p w14:paraId="2026E46C" w14:textId="77777777" w:rsidR="00140440" w:rsidRPr="00855BAA" w:rsidRDefault="00140440" w:rsidP="00BD0DCD">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0F15D2F6" w14:textId="77777777" w:rsidR="00140440" w:rsidRPr="00855BAA" w:rsidRDefault="00140440" w:rsidP="00BD0DCD">
            <w:pPr>
              <w:spacing w:after="0" w:line="240" w:lineRule="auto"/>
              <w:jc w:val="both"/>
              <w:rPr>
                <w:rFonts w:ascii="Times New Roman" w:hAnsi="Times New Roman" w:cs="Times New Roman"/>
                <w:sz w:val="20"/>
                <w:szCs w:val="20"/>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34AE508" w14:textId="77777777" w:rsidR="00140440" w:rsidRPr="00D51822" w:rsidRDefault="00140440" w:rsidP="00BD0DCD">
            <w:pPr>
              <w:spacing w:after="0" w:line="240" w:lineRule="auto"/>
              <w:rPr>
                <w:rFonts w:ascii="Times New Roman" w:hAnsi="Times New Roman" w:cs="Times New Roman"/>
                <w:sz w:val="22"/>
                <w:szCs w:val="22"/>
              </w:rPr>
            </w:pPr>
          </w:p>
        </w:tc>
      </w:tr>
      <w:tr w:rsidR="00140440" w:rsidRPr="00D51822" w14:paraId="587C4C8C" w14:textId="77777777" w:rsidTr="00BD0DCD">
        <w:trPr>
          <w:trHeight w:val="20"/>
        </w:trPr>
        <w:tc>
          <w:tcPr>
            <w:tcW w:w="747" w:type="dxa"/>
            <w:tcMar>
              <w:top w:w="0" w:type="dxa"/>
              <w:left w:w="108" w:type="dxa"/>
              <w:bottom w:w="0" w:type="dxa"/>
              <w:right w:w="108" w:type="dxa"/>
            </w:tcMar>
          </w:tcPr>
          <w:p w14:paraId="13BC199A" w14:textId="77777777" w:rsidR="00140440" w:rsidRPr="00D51822" w:rsidRDefault="00140440" w:rsidP="00BD0DCD">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22EDD79" w14:textId="77777777" w:rsidR="00140440" w:rsidRPr="00D51822" w:rsidRDefault="00140440" w:rsidP="00BD0DCD">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4AF32B18" w14:textId="77777777" w:rsidR="00140440" w:rsidRPr="00D51822" w:rsidRDefault="00140440" w:rsidP="00BD0DCD">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737" w:type="dxa"/>
          </w:tcPr>
          <w:p w14:paraId="6DC92423" w14:textId="77777777" w:rsidR="00140440" w:rsidRPr="00D51822" w:rsidRDefault="00140440" w:rsidP="00BD0DCD">
            <w:pPr>
              <w:spacing w:after="0" w:line="240" w:lineRule="auto"/>
              <w:rPr>
                <w:rFonts w:ascii="Times New Roman" w:hAnsi="Times New Roman" w:cs="Times New Roman"/>
                <w:sz w:val="22"/>
                <w:szCs w:val="22"/>
              </w:rPr>
            </w:pPr>
          </w:p>
        </w:tc>
      </w:tr>
      <w:tr w:rsidR="00140440" w:rsidRPr="00D51822" w14:paraId="1F63A420" w14:textId="77777777" w:rsidTr="00BD0DCD">
        <w:trPr>
          <w:trHeight w:val="20"/>
        </w:trPr>
        <w:tc>
          <w:tcPr>
            <w:tcW w:w="747" w:type="dxa"/>
            <w:tcMar>
              <w:top w:w="0" w:type="dxa"/>
              <w:left w:w="108" w:type="dxa"/>
              <w:bottom w:w="0" w:type="dxa"/>
              <w:right w:w="108" w:type="dxa"/>
            </w:tcMar>
          </w:tcPr>
          <w:p w14:paraId="33917E30" w14:textId="77777777" w:rsidR="00140440" w:rsidRPr="000A3833" w:rsidRDefault="00140440" w:rsidP="00BD0DCD">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6FA2BD6B" w14:textId="77777777" w:rsidR="00140440" w:rsidRPr="00D51822" w:rsidRDefault="00140440" w:rsidP="00BD0DCD">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149A4BC" w14:textId="77777777" w:rsidR="00140440" w:rsidRPr="00D51822" w:rsidRDefault="00140440" w:rsidP="00BD0DCD">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141ABAC" w14:textId="77777777" w:rsidR="00140440" w:rsidRPr="00D51822" w:rsidRDefault="00140440" w:rsidP="00BD0DCD">
            <w:pPr>
              <w:spacing w:after="0" w:line="240" w:lineRule="auto"/>
              <w:rPr>
                <w:rFonts w:ascii="Times New Roman" w:hAnsi="Times New Roman" w:cs="Times New Roman"/>
                <w:sz w:val="22"/>
                <w:szCs w:val="22"/>
              </w:rPr>
            </w:pPr>
          </w:p>
        </w:tc>
      </w:tr>
      <w:tr w:rsidR="00140440" w:rsidRPr="00D51822" w14:paraId="219E29CF" w14:textId="77777777" w:rsidTr="00BD0DCD">
        <w:trPr>
          <w:trHeight w:val="20"/>
        </w:trPr>
        <w:tc>
          <w:tcPr>
            <w:tcW w:w="747" w:type="dxa"/>
            <w:tcMar>
              <w:top w:w="0" w:type="dxa"/>
              <w:left w:w="108" w:type="dxa"/>
              <w:bottom w:w="0" w:type="dxa"/>
              <w:right w:w="108" w:type="dxa"/>
            </w:tcMar>
          </w:tcPr>
          <w:p w14:paraId="4C9C33C5" w14:textId="77777777" w:rsidR="00140440" w:rsidRPr="00D51822" w:rsidRDefault="00140440" w:rsidP="00BD0DCD">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F7AE5BC" w14:textId="77777777" w:rsidR="00140440" w:rsidRPr="00D51822" w:rsidRDefault="00140440" w:rsidP="00BD0DCD">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48CC169E" w14:textId="77777777" w:rsidR="00140440" w:rsidRPr="00D51822" w:rsidRDefault="00140440" w:rsidP="00BD0DCD">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37" w:type="dxa"/>
          </w:tcPr>
          <w:p w14:paraId="588C8383" w14:textId="77777777" w:rsidR="00140440" w:rsidRPr="00D51822" w:rsidRDefault="00140440" w:rsidP="00BD0DCD">
            <w:pPr>
              <w:spacing w:after="0" w:line="240" w:lineRule="auto"/>
              <w:rPr>
                <w:rFonts w:ascii="Times New Roman" w:eastAsia="Calibri" w:hAnsi="Times New Roman" w:cs="Times New Roman"/>
                <w:bCs/>
                <w:sz w:val="22"/>
                <w:szCs w:val="22"/>
              </w:rPr>
            </w:pPr>
          </w:p>
        </w:tc>
      </w:tr>
      <w:tr w:rsidR="00140440" w:rsidRPr="00D51822" w14:paraId="43A157A6" w14:textId="77777777" w:rsidTr="00BD0DCD">
        <w:trPr>
          <w:trHeight w:val="20"/>
        </w:trPr>
        <w:tc>
          <w:tcPr>
            <w:tcW w:w="747" w:type="dxa"/>
            <w:tcMar>
              <w:top w:w="0" w:type="dxa"/>
              <w:left w:w="108" w:type="dxa"/>
              <w:bottom w:w="0" w:type="dxa"/>
              <w:right w:w="108" w:type="dxa"/>
            </w:tcMar>
          </w:tcPr>
          <w:p w14:paraId="4BB6AF48" w14:textId="77777777" w:rsidR="00140440" w:rsidRPr="00D51822" w:rsidRDefault="00140440" w:rsidP="00BD0DCD">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6F4921" w14:textId="77777777" w:rsidR="00140440" w:rsidRPr="00D51822" w:rsidRDefault="00140440" w:rsidP="00BD0DCD">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5A554703" w14:textId="77777777" w:rsidR="00140440" w:rsidRPr="00A15810" w:rsidRDefault="00140440" w:rsidP="00BD0DCD">
            <w:pPr>
              <w:spacing w:after="0" w:line="240" w:lineRule="auto"/>
              <w:jc w:val="both"/>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149217A2" w14:textId="77777777" w:rsidR="00140440" w:rsidRPr="00D51822" w:rsidRDefault="00140440" w:rsidP="00BD0DCD">
            <w:pPr>
              <w:spacing w:after="0" w:line="240" w:lineRule="auto"/>
              <w:jc w:val="both"/>
              <w:rPr>
                <w:rFonts w:ascii="Times New Roman" w:hAnsi="Times New Roman" w:cs="Times New Roman"/>
                <w:i/>
                <w:iCs/>
                <w:sz w:val="22"/>
                <w:szCs w:val="22"/>
              </w:rPr>
            </w:pPr>
          </w:p>
        </w:tc>
      </w:tr>
    </w:tbl>
    <w:p w14:paraId="1FAC652E" w14:textId="77777777" w:rsidR="00140440" w:rsidRPr="00D51822" w:rsidRDefault="00140440" w:rsidP="00140440">
      <w:pPr>
        <w:tabs>
          <w:tab w:val="left" w:pos="2977"/>
        </w:tabs>
        <w:spacing w:after="120" w:line="20" w:lineRule="atLeast"/>
        <w:jc w:val="center"/>
        <w:rPr>
          <w:rFonts w:ascii="Times New Roman" w:eastAsia="Calibri" w:hAnsi="Times New Roman" w:cs="Times New Roman"/>
        </w:rPr>
      </w:pPr>
    </w:p>
    <w:p w14:paraId="4D10CC3E" w14:textId="4EFD242F" w:rsidR="00A4599F" w:rsidRPr="00AE7CE1" w:rsidRDefault="008F59C5" w:rsidP="009F0698">
      <w:pPr>
        <w:rPr>
          <w:rFonts w:ascii="Times New Roman" w:eastAsia="Calibri" w:hAnsi="Times New Roman" w:cs="Times New Roman"/>
          <w:sz w:val="22"/>
          <w:szCs w:val="22"/>
        </w:rPr>
      </w:pPr>
      <w:r w:rsidRPr="00AE7CE1">
        <w:rPr>
          <w:rFonts w:ascii="Times New Roman" w:eastAsia="Calibri" w:hAnsi="Times New Roman" w:cs="Times New Roman"/>
          <w:sz w:val="22"/>
          <w:szCs w:val="22"/>
        </w:rPr>
        <w:br w:type="page"/>
      </w:r>
    </w:p>
    <w:p w14:paraId="4FDA32CB" w14:textId="77777777" w:rsidR="00AA76AE" w:rsidRDefault="00AA76AE" w:rsidP="00AA76AE">
      <w:pPr>
        <w:pStyle w:val="Antrat2"/>
        <w:spacing w:before="0"/>
        <w:ind w:left="7371"/>
        <w:rPr>
          <w:rFonts w:ascii="Times New Roman" w:eastAsia="Calibri" w:hAnsi="Times New Roman" w:cs="Times New Roman"/>
          <w:color w:val="auto"/>
          <w:sz w:val="22"/>
          <w:szCs w:val="22"/>
        </w:rPr>
      </w:pPr>
      <w:bookmarkStart w:id="39" w:name="_Ref38539939"/>
      <w:bookmarkStart w:id="40" w:name="_Ref38541068"/>
      <w:bookmarkStart w:id="41" w:name="_Ref38885053"/>
      <w:bookmarkStart w:id="42" w:name="_Ref38899023"/>
      <w:bookmarkStart w:id="43" w:name="_Toc202517974"/>
      <w:r>
        <w:rPr>
          <w:rFonts w:ascii="Times New Roman" w:hAnsi="Times New Roman" w:cs="Times New Roman"/>
          <w:color w:val="auto"/>
          <w:sz w:val="22"/>
          <w:szCs w:val="22"/>
        </w:rPr>
        <w:lastRenderedPageBreak/>
        <w:t>Specialiųjų</w:t>
      </w:r>
      <w:r w:rsidR="008D704D" w:rsidRPr="00C87D7F">
        <w:rPr>
          <w:rFonts w:ascii="Times New Roman" w:eastAsia="Calibri" w:hAnsi="Times New Roman" w:cs="Times New Roman"/>
          <w:color w:val="auto"/>
          <w:sz w:val="22"/>
          <w:szCs w:val="22"/>
        </w:rPr>
        <w:t xml:space="preserve"> sąlygų </w:t>
      </w:r>
      <w:r w:rsidR="005F0B78" w:rsidRPr="00C87D7F">
        <w:rPr>
          <w:rFonts w:ascii="Times New Roman" w:eastAsia="Calibri" w:hAnsi="Times New Roman" w:cs="Times New Roman"/>
          <w:color w:val="auto"/>
          <w:sz w:val="22"/>
          <w:szCs w:val="22"/>
        </w:rPr>
        <w:t>2</w:t>
      </w:r>
      <w:r w:rsidR="008D704D" w:rsidRPr="00C87D7F">
        <w:rPr>
          <w:rFonts w:ascii="Times New Roman" w:eastAsia="Calibri" w:hAnsi="Times New Roman" w:cs="Times New Roman"/>
          <w:color w:val="auto"/>
          <w:sz w:val="22"/>
          <w:szCs w:val="22"/>
        </w:rPr>
        <w:t xml:space="preserve"> priedas </w:t>
      </w:r>
    </w:p>
    <w:p w14:paraId="01D56E47" w14:textId="5C1C9703" w:rsidR="008D704D" w:rsidRPr="00AE7CE1" w:rsidRDefault="008D704D" w:rsidP="00AA76AE">
      <w:pPr>
        <w:pStyle w:val="Antrat2"/>
        <w:spacing w:before="0"/>
        <w:ind w:left="7371"/>
        <w:rPr>
          <w:rFonts w:ascii="Times New Roman" w:eastAsia="Calibri" w:hAnsi="Times New Roman" w:cs="Times New Roman"/>
          <w:color w:val="0070C0"/>
          <w:sz w:val="22"/>
          <w:szCs w:val="22"/>
        </w:rPr>
      </w:pPr>
      <w:r w:rsidRPr="00C87D7F">
        <w:rPr>
          <w:rFonts w:ascii="Times New Roman" w:eastAsia="Calibri" w:hAnsi="Times New Roman" w:cs="Times New Roman"/>
          <w:color w:val="auto"/>
          <w:sz w:val="22"/>
          <w:szCs w:val="22"/>
        </w:rPr>
        <w:t>„Techninė specifikacija“</w:t>
      </w:r>
      <w:bookmarkEnd w:id="39"/>
      <w:bookmarkEnd w:id="40"/>
      <w:bookmarkEnd w:id="41"/>
      <w:bookmarkEnd w:id="42"/>
      <w:bookmarkEnd w:id="43"/>
    </w:p>
    <w:p w14:paraId="251A9256" w14:textId="77777777" w:rsidR="00281735" w:rsidRPr="00AE7CE1" w:rsidRDefault="00281735" w:rsidP="00281735">
      <w:pPr>
        <w:jc w:val="center"/>
        <w:rPr>
          <w:rFonts w:ascii="Times New Roman" w:hAnsi="Times New Roman" w:cs="Times New Roman"/>
          <w:b/>
          <w:bCs/>
          <w:sz w:val="22"/>
          <w:szCs w:val="22"/>
        </w:rPr>
      </w:pPr>
    </w:p>
    <w:p w14:paraId="5213DBA9" w14:textId="662F1BAD" w:rsidR="008D704D" w:rsidRPr="00967785" w:rsidRDefault="00281735" w:rsidP="00BE1858">
      <w:pPr>
        <w:pStyle w:val="Paantrat"/>
        <w:jc w:val="center"/>
        <w:rPr>
          <w:rFonts w:ascii="Times New Roman" w:hAnsi="Times New Roman" w:cs="Times New Roman"/>
          <w:b/>
          <w:bCs/>
          <w:color w:val="000000" w:themeColor="text1"/>
          <w:sz w:val="22"/>
          <w:szCs w:val="22"/>
        </w:rPr>
      </w:pPr>
      <w:r w:rsidRPr="00967785">
        <w:rPr>
          <w:rFonts w:ascii="Times New Roman" w:hAnsi="Times New Roman" w:cs="Times New Roman"/>
          <w:b/>
          <w:bCs/>
          <w:color w:val="000000" w:themeColor="text1"/>
          <w:sz w:val="22"/>
          <w:szCs w:val="22"/>
        </w:rPr>
        <w:t>TECHNINĖ SPECIFIKACIJA</w:t>
      </w:r>
    </w:p>
    <w:p w14:paraId="7B6AC08C" w14:textId="09F0EC25" w:rsidR="00575E64" w:rsidRPr="00AE7CE1" w:rsidRDefault="009062BF" w:rsidP="00575E64">
      <w:pPr>
        <w:pStyle w:val="Sraopastraipa"/>
        <w:tabs>
          <w:tab w:val="left" w:pos="851"/>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P</w:t>
      </w:r>
      <w:r w:rsidR="00324D8D">
        <w:rPr>
          <w:rFonts w:ascii="Times New Roman" w:hAnsi="Times New Roman" w:cs="Times New Roman"/>
          <w:sz w:val="22"/>
          <w:szCs w:val="22"/>
        </w:rPr>
        <w:t>erkam</w:t>
      </w:r>
      <w:r w:rsidR="0031529A">
        <w:rPr>
          <w:rFonts w:ascii="Times New Roman" w:hAnsi="Times New Roman" w:cs="Times New Roman"/>
          <w:sz w:val="22"/>
          <w:szCs w:val="22"/>
        </w:rPr>
        <w:t>os</w:t>
      </w:r>
      <w:r w:rsidR="00324D8D">
        <w:rPr>
          <w:rFonts w:ascii="Times New Roman" w:hAnsi="Times New Roman" w:cs="Times New Roman"/>
          <w:sz w:val="22"/>
          <w:szCs w:val="22"/>
        </w:rPr>
        <w:t xml:space="preserve"> prek</w:t>
      </w:r>
      <w:r w:rsidR="0031529A">
        <w:rPr>
          <w:rFonts w:ascii="Times New Roman" w:hAnsi="Times New Roman" w:cs="Times New Roman"/>
          <w:sz w:val="22"/>
          <w:szCs w:val="22"/>
        </w:rPr>
        <w:t xml:space="preserve">ės </w:t>
      </w:r>
      <w:r w:rsidR="00324D8D">
        <w:rPr>
          <w:rFonts w:ascii="Times New Roman" w:hAnsi="Times New Roman" w:cs="Times New Roman"/>
          <w:sz w:val="22"/>
          <w:szCs w:val="22"/>
        </w:rPr>
        <w:t>t</w:t>
      </w:r>
      <w:r w:rsidR="00C87D7F">
        <w:rPr>
          <w:rFonts w:ascii="Times New Roman" w:hAnsi="Times New Roman" w:cs="Times New Roman"/>
          <w:sz w:val="22"/>
          <w:szCs w:val="22"/>
        </w:rPr>
        <w:t>echniniai reikalavimai</w:t>
      </w:r>
      <w:r w:rsidR="00EF61C1">
        <w:rPr>
          <w:rFonts w:ascii="Times New Roman" w:hAnsi="Times New Roman" w:cs="Times New Roman"/>
          <w:sz w:val="22"/>
          <w:szCs w:val="22"/>
        </w:rPr>
        <w:t xml:space="preserve"> yra </w:t>
      </w:r>
      <w:r w:rsidR="00C87D7F">
        <w:rPr>
          <w:rFonts w:ascii="Times New Roman" w:hAnsi="Times New Roman" w:cs="Times New Roman"/>
          <w:sz w:val="22"/>
          <w:szCs w:val="22"/>
        </w:rPr>
        <w:t xml:space="preserve">nurodyti </w:t>
      </w:r>
      <w:r w:rsidR="00575E64" w:rsidRPr="00AE7CE1">
        <w:rPr>
          <w:rFonts w:ascii="Times New Roman" w:hAnsi="Times New Roman" w:cs="Times New Roman"/>
          <w:sz w:val="22"/>
          <w:szCs w:val="22"/>
        </w:rPr>
        <w:t>atskir</w:t>
      </w:r>
      <w:r w:rsidR="00C87D7F">
        <w:rPr>
          <w:rFonts w:ascii="Times New Roman" w:hAnsi="Times New Roman" w:cs="Times New Roman"/>
          <w:sz w:val="22"/>
          <w:szCs w:val="22"/>
        </w:rPr>
        <w:t>ame</w:t>
      </w:r>
      <w:r w:rsidR="00575E64" w:rsidRPr="00AE7CE1">
        <w:rPr>
          <w:rFonts w:ascii="Times New Roman" w:hAnsi="Times New Roman" w:cs="Times New Roman"/>
          <w:sz w:val="22"/>
          <w:szCs w:val="22"/>
        </w:rPr>
        <w:t xml:space="preserve"> </w:t>
      </w:r>
      <w:r w:rsidR="00575E64" w:rsidRPr="00324D8D">
        <w:rPr>
          <w:rFonts w:ascii="Times New Roman" w:hAnsi="Times New Roman" w:cs="Times New Roman"/>
          <w:sz w:val="22"/>
          <w:szCs w:val="22"/>
        </w:rPr>
        <w:t>dokument</w:t>
      </w:r>
      <w:r w:rsidR="00C87D7F" w:rsidRPr="00324D8D">
        <w:rPr>
          <w:rFonts w:ascii="Times New Roman" w:hAnsi="Times New Roman" w:cs="Times New Roman"/>
          <w:sz w:val="22"/>
          <w:szCs w:val="22"/>
        </w:rPr>
        <w:t>e</w:t>
      </w:r>
      <w:r w:rsidR="00C87D7F" w:rsidRPr="00324D8D">
        <w:rPr>
          <w:rFonts w:ascii="Times New Roman" w:eastAsia="Calibri" w:hAnsi="Times New Roman" w:cs="Times New Roman"/>
          <w:sz w:val="22"/>
          <w:szCs w:val="22"/>
        </w:rPr>
        <w:t xml:space="preserve"> pirkimo sąlygų</w:t>
      </w:r>
      <w:r w:rsidR="00575E64" w:rsidRPr="00324D8D">
        <w:rPr>
          <w:rFonts w:ascii="Times New Roman" w:hAnsi="Times New Roman" w:cs="Times New Roman"/>
          <w:sz w:val="22"/>
          <w:szCs w:val="22"/>
        </w:rPr>
        <w:t xml:space="preserve"> </w:t>
      </w:r>
      <w:r w:rsidR="00140440">
        <w:rPr>
          <w:rFonts w:ascii="Times New Roman" w:hAnsi="Times New Roman" w:cs="Times New Roman"/>
          <w:sz w:val="22"/>
          <w:szCs w:val="22"/>
        </w:rPr>
        <w:t>6</w:t>
      </w:r>
      <w:r w:rsidR="00575E64" w:rsidRPr="00324D8D">
        <w:rPr>
          <w:rFonts w:ascii="Times New Roman" w:hAnsi="Times New Roman" w:cs="Times New Roman"/>
          <w:sz w:val="22"/>
          <w:szCs w:val="22"/>
        </w:rPr>
        <w:t xml:space="preserve"> priede</w:t>
      </w:r>
      <w:r w:rsidR="00140440">
        <w:rPr>
          <w:rFonts w:ascii="Times New Roman" w:hAnsi="Times New Roman" w:cs="Times New Roman"/>
          <w:sz w:val="22"/>
          <w:szCs w:val="22"/>
        </w:rPr>
        <w:t xml:space="preserve"> „Pasiūlymo forma“</w:t>
      </w:r>
      <w:r w:rsidR="00E76350">
        <w:rPr>
          <w:rFonts w:ascii="Times New Roman" w:hAnsi="Times New Roman" w:cs="Times New Roman"/>
          <w:sz w:val="22"/>
          <w:szCs w:val="22"/>
        </w:rPr>
        <w:t xml:space="preserve"> EXCEL formatu</w:t>
      </w:r>
      <w:r w:rsidR="00324D8D">
        <w:rPr>
          <w:rFonts w:ascii="Times New Roman" w:hAnsi="Times New Roman" w:cs="Times New Roman"/>
          <w:sz w:val="22"/>
          <w:szCs w:val="22"/>
        </w:rPr>
        <w:t xml:space="preserve">. </w:t>
      </w:r>
      <w:r w:rsidR="00324D8D" w:rsidRPr="00856091">
        <w:rPr>
          <w:rFonts w:ascii="Times New Roman" w:hAnsi="Times New Roman" w:cs="Times New Roman"/>
          <w:b/>
          <w:bCs/>
          <w:sz w:val="22"/>
          <w:szCs w:val="22"/>
        </w:rPr>
        <w:t>T</w:t>
      </w:r>
      <w:r w:rsidR="00575E64" w:rsidRPr="00856091">
        <w:rPr>
          <w:rFonts w:ascii="Times New Roman" w:hAnsi="Times New Roman" w:cs="Times New Roman"/>
          <w:b/>
          <w:bCs/>
          <w:sz w:val="22"/>
          <w:szCs w:val="22"/>
        </w:rPr>
        <w:t>iekėjai</w:t>
      </w:r>
      <w:r>
        <w:rPr>
          <w:rFonts w:ascii="Times New Roman" w:hAnsi="Times New Roman" w:cs="Times New Roman"/>
          <w:b/>
          <w:bCs/>
          <w:sz w:val="22"/>
          <w:szCs w:val="22"/>
        </w:rPr>
        <w:t xml:space="preserve"> </w:t>
      </w:r>
      <w:r w:rsidR="00575E64" w:rsidRPr="00856091">
        <w:rPr>
          <w:rFonts w:ascii="Times New Roman" w:hAnsi="Times New Roman" w:cs="Times New Roman"/>
          <w:b/>
          <w:bCs/>
          <w:sz w:val="22"/>
          <w:szCs w:val="22"/>
        </w:rPr>
        <w:t>privalo užpildyti</w:t>
      </w:r>
      <w:r w:rsidR="00324D8D" w:rsidRPr="00856091">
        <w:rPr>
          <w:rFonts w:ascii="Times New Roman" w:hAnsi="Times New Roman" w:cs="Times New Roman"/>
          <w:b/>
          <w:bCs/>
          <w:sz w:val="22"/>
          <w:szCs w:val="22"/>
        </w:rPr>
        <w:t xml:space="preserve"> Techninę specifikaciją, </w:t>
      </w:r>
      <w:r w:rsidR="00F7376E">
        <w:rPr>
          <w:rFonts w:ascii="Times New Roman" w:hAnsi="Times New Roman" w:cs="Times New Roman"/>
          <w:b/>
          <w:bCs/>
          <w:sz w:val="22"/>
          <w:szCs w:val="22"/>
        </w:rPr>
        <w:t>nurodant</w:t>
      </w:r>
      <w:r w:rsidR="00324D8D" w:rsidRPr="00856091">
        <w:rPr>
          <w:rFonts w:ascii="Times New Roman" w:hAnsi="Times New Roman" w:cs="Times New Roman"/>
          <w:b/>
          <w:bCs/>
          <w:sz w:val="22"/>
          <w:szCs w:val="22"/>
        </w:rPr>
        <w:t xml:space="preserve"> visus siūlomos prekės techninius reikalavimus.</w:t>
      </w:r>
    </w:p>
    <w:p w14:paraId="5734688D" w14:textId="77777777" w:rsidR="00C95A0F" w:rsidRPr="00AE7CE1" w:rsidRDefault="00C95A0F" w:rsidP="00C95A0F">
      <w:pPr>
        <w:rPr>
          <w:rFonts w:ascii="Times New Roman" w:hAnsi="Times New Roman" w:cs="Times New Roman"/>
          <w:b/>
          <w:bCs/>
          <w:sz w:val="22"/>
          <w:szCs w:val="22"/>
        </w:rPr>
      </w:pPr>
    </w:p>
    <w:p w14:paraId="7EC91839"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33DA240A" w14:textId="77777777" w:rsidR="00AA76AE" w:rsidRDefault="00AA76AE" w:rsidP="00AA76AE">
      <w:pPr>
        <w:pStyle w:val="Antrat2"/>
        <w:spacing w:before="0"/>
        <w:jc w:val="right"/>
        <w:rPr>
          <w:rFonts w:ascii="Times New Roman" w:eastAsia="Calibri" w:hAnsi="Times New Roman" w:cs="Times New Roman"/>
          <w:color w:val="auto"/>
          <w:sz w:val="22"/>
          <w:szCs w:val="22"/>
        </w:rPr>
      </w:pPr>
      <w:bookmarkStart w:id="44" w:name="_Ref38285444"/>
      <w:bookmarkStart w:id="45" w:name="_Ref38291496"/>
      <w:bookmarkStart w:id="46" w:name="_Toc202517975"/>
      <w:r>
        <w:rPr>
          <w:rFonts w:ascii="Times New Roman" w:hAnsi="Times New Roman" w:cs="Times New Roman"/>
          <w:color w:val="auto"/>
          <w:sz w:val="22"/>
          <w:szCs w:val="22"/>
        </w:rPr>
        <w:lastRenderedPageBreak/>
        <w:t>Specialiųjų</w:t>
      </w:r>
      <w:r w:rsidR="008D704D" w:rsidRPr="00C87D7F">
        <w:rPr>
          <w:rFonts w:ascii="Times New Roman" w:eastAsia="Calibri" w:hAnsi="Times New Roman" w:cs="Times New Roman"/>
          <w:color w:val="auto"/>
          <w:sz w:val="22"/>
          <w:szCs w:val="22"/>
        </w:rPr>
        <w:t xml:space="preserve"> sąlygų </w:t>
      </w:r>
      <w:r w:rsidR="00F1334C" w:rsidRPr="00C87D7F">
        <w:rPr>
          <w:rFonts w:ascii="Times New Roman" w:eastAsia="Calibri" w:hAnsi="Times New Roman" w:cs="Times New Roman"/>
          <w:color w:val="auto"/>
          <w:sz w:val="22"/>
          <w:szCs w:val="22"/>
        </w:rPr>
        <w:t>3</w:t>
      </w:r>
      <w:r w:rsidR="008D704D" w:rsidRPr="00C87D7F">
        <w:rPr>
          <w:rFonts w:ascii="Times New Roman" w:eastAsia="Calibri" w:hAnsi="Times New Roman" w:cs="Times New Roman"/>
          <w:color w:val="auto"/>
          <w:sz w:val="22"/>
          <w:szCs w:val="22"/>
        </w:rPr>
        <w:t xml:space="preserve"> priedas </w:t>
      </w:r>
    </w:p>
    <w:p w14:paraId="73F43DFB" w14:textId="4D4D91AB" w:rsidR="008D704D" w:rsidRPr="00C87D7F" w:rsidRDefault="008D704D" w:rsidP="00AA76AE">
      <w:pPr>
        <w:pStyle w:val="Antrat2"/>
        <w:spacing w:before="0"/>
        <w:jc w:val="right"/>
        <w:rPr>
          <w:rFonts w:ascii="Times New Roman" w:eastAsia="Calibri" w:hAnsi="Times New Roman" w:cs="Times New Roman"/>
          <w:color w:val="auto"/>
          <w:sz w:val="22"/>
          <w:szCs w:val="22"/>
        </w:rPr>
      </w:pPr>
      <w:r w:rsidRPr="00C87D7F">
        <w:rPr>
          <w:rFonts w:ascii="Times New Roman" w:eastAsia="Calibri" w:hAnsi="Times New Roman" w:cs="Times New Roman"/>
          <w:color w:val="auto"/>
          <w:sz w:val="22"/>
          <w:szCs w:val="22"/>
        </w:rPr>
        <w:t>„Tiekėjų pašalinimo pagrindai“</w:t>
      </w:r>
      <w:bookmarkEnd w:id="44"/>
      <w:bookmarkEnd w:id="45"/>
      <w:bookmarkEnd w:id="46"/>
    </w:p>
    <w:p w14:paraId="11D35D3F" w14:textId="77777777" w:rsidR="000E6657" w:rsidRPr="00AE7CE1" w:rsidRDefault="000E6657" w:rsidP="000E6657">
      <w:pPr>
        <w:jc w:val="center"/>
        <w:rPr>
          <w:rFonts w:ascii="Times New Roman" w:hAnsi="Times New Roman" w:cs="Times New Roman"/>
          <w:b/>
          <w:bCs/>
          <w:smallCaps/>
          <w:sz w:val="22"/>
          <w:szCs w:val="22"/>
        </w:rPr>
      </w:pPr>
    </w:p>
    <w:p w14:paraId="26F26BDE" w14:textId="77777777" w:rsidR="003C5231" w:rsidRPr="001C4CF1" w:rsidRDefault="003C5231" w:rsidP="003C523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1C4CF1">
        <w:rPr>
          <w:rFonts w:ascii="Times New Roman" w:eastAsia="Calibri" w:hAnsi="Times New Roman" w:cs="Times New Roman"/>
          <w:b/>
          <w:bCs/>
          <w:caps/>
          <w:color w:val="000000" w:themeColor="text1"/>
          <w:spacing w:val="20"/>
          <w:sz w:val="22"/>
          <w:szCs w:val="22"/>
        </w:rPr>
        <w:t>TIEKĖJŲ PAŠALINIMO PAGRINDAI</w:t>
      </w:r>
    </w:p>
    <w:p w14:paraId="04182BCB" w14:textId="77777777" w:rsidR="00627FC8" w:rsidRPr="00D51822" w:rsidRDefault="00627FC8" w:rsidP="00627FC8">
      <w:pPr>
        <w:pStyle w:val="Sraopastraipa"/>
        <w:numPr>
          <w:ilvl w:val="0"/>
          <w:numId w:val="21"/>
        </w:numPr>
        <w:spacing w:after="0" w:line="240" w:lineRule="auto"/>
        <w:ind w:left="0" w:firstLine="851"/>
        <w:jc w:val="both"/>
        <w:rPr>
          <w:rFonts w:ascii="Times New Roman" w:eastAsia="Yu Mincho" w:hAnsi="Times New Roman" w:cs="Times New Roman"/>
          <w:sz w:val="24"/>
          <w:szCs w:val="24"/>
        </w:rPr>
      </w:pPr>
      <w:bookmarkStart w:id="47" w:name="_Ref38291223"/>
      <w:bookmarkStart w:id="48" w:name="_Ref38291334"/>
      <w:bookmarkStart w:id="49" w:name="_Ref38533412"/>
      <w:r w:rsidRPr="00D51822">
        <w:rPr>
          <w:rFonts w:ascii="Times New Roman" w:eastAsia="Yu Mincho"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2E54BEBF" w14:textId="77777777" w:rsidR="00627FC8" w:rsidRPr="00D51822" w:rsidRDefault="00627FC8" w:rsidP="00627FC8">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0426817A" w14:textId="77777777" w:rsidR="00627FC8" w:rsidRPr="00D51822" w:rsidRDefault="00627FC8" w:rsidP="00627FC8">
      <w:pPr>
        <w:numPr>
          <w:ilvl w:val="0"/>
          <w:numId w:val="21"/>
        </w:numPr>
        <w:spacing w:after="0" w:line="240" w:lineRule="auto"/>
        <w:ind w:left="0" w:firstLine="851"/>
        <w:jc w:val="both"/>
        <w:rPr>
          <w:rFonts w:ascii="Times New Roman" w:eastAsia="Verdana" w:hAnsi="Times New Roman" w:cs="Times New Roman"/>
          <w:sz w:val="24"/>
          <w:szCs w:val="24"/>
        </w:rPr>
      </w:pPr>
      <w:r w:rsidRPr="00D51822">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D51822">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5441E1DD" w14:textId="77777777" w:rsidR="00627FC8" w:rsidRPr="00D51822" w:rsidRDefault="00627FC8" w:rsidP="00627FC8">
      <w:pPr>
        <w:numPr>
          <w:ilvl w:val="0"/>
          <w:numId w:val="21"/>
        </w:numPr>
        <w:spacing w:after="0" w:line="240" w:lineRule="auto"/>
        <w:ind w:left="0" w:firstLine="851"/>
        <w:jc w:val="both"/>
        <w:rPr>
          <w:rFonts w:ascii="Times New Roman" w:eastAsia="Verdana" w:hAnsi="Times New Roman" w:cs="Times New Roman"/>
          <w:color w:val="000000" w:themeColor="text1"/>
          <w:sz w:val="24"/>
          <w:szCs w:val="24"/>
        </w:rPr>
      </w:pPr>
      <w:r w:rsidRPr="00D5182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E82AC21" w14:textId="77777777" w:rsidR="00627FC8" w:rsidRPr="00D51822" w:rsidRDefault="00627FC8" w:rsidP="00627FC8">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D51822">
        <w:rPr>
          <w:rFonts w:ascii="Times New Roman" w:eastAsia="Verdana" w:hAnsi="Times New Roman" w:cs="Times New Roman"/>
          <w:sz w:val="24"/>
          <w:szCs w:val="24"/>
        </w:rPr>
        <w:t>Certis</w:t>
      </w:r>
      <w:proofErr w:type="spellEnd"/>
      <w:r w:rsidRPr="00D51822">
        <w:rPr>
          <w:rFonts w:ascii="Times New Roman" w:eastAsia="Verdana" w:hAnsi="Times New Roman" w:cs="Times New Roman"/>
          <w:sz w:val="24"/>
          <w:szCs w:val="24"/>
        </w:rPr>
        <w:t>“. Lentelės ketvirtame stulpelyje nurodomi doku</w:t>
      </w:r>
      <w:r w:rsidRPr="00D51822">
        <w:rPr>
          <w:rFonts w:ascii="Times New Roman" w:eastAsia="Yu Mincho"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D51822">
        <w:rPr>
          <w:rFonts w:ascii="Times New Roman" w:eastAsia="Yu Mincho" w:hAnsi="Times New Roman" w:cs="Times New Roman"/>
          <w:sz w:val="24"/>
          <w:szCs w:val="24"/>
        </w:rPr>
        <w:t>Certis</w:t>
      </w:r>
      <w:proofErr w:type="spellEnd"/>
      <w:r w:rsidRPr="00D51822">
        <w:rPr>
          <w:rFonts w:ascii="Times New Roman" w:eastAsia="Yu Mincho" w:hAnsi="Times New Roman" w:cs="Times New Roman"/>
          <w:sz w:val="24"/>
          <w:szCs w:val="24"/>
        </w:rPr>
        <w:t xml:space="preserve">“, adresu </w:t>
      </w:r>
      <w:hyperlink r:id="rId16" w:history="1">
        <w:r w:rsidRPr="00D51822">
          <w:rPr>
            <w:rFonts w:ascii="Times New Roman" w:eastAsia="Calibri" w:hAnsi="Times New Roman" w:cs="Times New Roman"/>
            <w:sz w:val="24"/>
            <w:szCs w:val="24"/>
          </w:rPr>
          <w:t>https://ec.europa.eu/tools/ecertis/</w:t>
        </w:r>
      </w:hyperlink>
      <w:r w:rsidRPr="00D51822">
        <w:rPr>
          <w:rFonts w:ascii="Times New Roman" w:eastAsia="Yu Mincho" w:hAnsi="Times New Roman" w:cs="Times New Roman"/>
          <w:sz w:val="24"/>
          <w:szCs w:val="24"/>
        </w:rPr>
        <w:t xml:space="preserve">. </w:t>
      </w:r>
    </w:p>
    <w:p w14:paraId="76126DD0" w14:textId="77777777" w:rsidR="00627FC8" w:rsidRPr="00D51822" w:rsidRDefault="00627FC8" w:rsidP="00627FC8">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3C0BC045" w14:textId="77777777" w:rsidR="00627FC8" w:rsidRPr="00D51822" w:rsidRDefault="00627FC8" w:rsidP="00627FC8">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9DBECB6" w14:textId="77777777" w:rsidR="00627FC8" w:rsidRDefault="00627FC8" w:rsidP="00627FC8">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7514CD31" w14:textId="77777777" w:rsidR="00627FC8" w:rsidRPr="00D51822" w:rsidRDefault="00627FC8" w:rsidP="00627FC8">
      <w:pPr>
        <w:numPr>
          <w:ilvl w:val="1"/>
          <w:numId w:val="21"/>
        </w:numPr>
        <w:spacing w:after="0" w:line="240" w:lineRule="auto"/>
        <w:ind w:left="0" w:firstLine="851"/>
        <w:jc w:val="both"/>
        <w:rPr>
          <w:rFonts w:ascii="Times New Roman" w:eastAsia="Yu Mincho" w:hAnsi="Times New Roman" w:cs="Times New Roman"/>
          <w:sz w:val="24"/>
          <w:szCs w:val="24"/>
        </w:rPr>
      </w:pPr>
      <w:r w:rsidRPr="00720612">
        <w:rPr>
          <w:rFonts w:ascii="Times New Roman" w:eastAsia="Yu Mincho" w:hAnsi="Times New Roman" w:cs="Times New Roman"/>
          <w:sz w:val="24"/>
          <w:szCs w:val="24"/>
        </w:rPr>
        <w:t>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3A10D127" w14:textId="77777777" w:rsidR="00627FC8" w:rsidRPr="00D51822" w:rsidRDefault="00627FC8" w:rsidP="00627FC8">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234A4DA" w14:textId="77777777" w:rsidR="00627FC8" w:rsidRPr="00D51822" w:rsidRDefault="00627FC8" w:rsidP="00627FC8">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priesaikos deklaracija;</w:t>
      </w:r>
    </w:p>
    <w:p w14:paraId="28A51750" w14:textId="77777777" w:rsidR="00627FC8" w:rsidRPr="00D51822" w:rsidRDefault="00627FC8" w:rsidP="00627FC8">
      <w:pPr>
        <w:ind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07C22EA" w14:textId="77777777" w:rsidR="00627FC8" w:rsidRPr="00D51822" w:rsidRDefault="00627FC8" w:rsidP="00627FC8">
      <w:pPr>
        <w:spacing w:after="0" w:line="240" w:lineRule="auto"/>
        <w:rPr>
          <w:rFonts w:ascii="Times New Roman" w:eastAsia="Yu Mincho"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627FC8" w:rsidRPr="00D51822" w14:paraId="67198692"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545675" w14:textId="77777777" w:rsidR="00627FC8" w:rsidRPr="00D51822" w:rsidRDefault="00627FC8" w:rsidP="00BD0DCD">
            <w:pPr>
              <w:spacing w:after="0" w:line="240" w:lineRule="auto"/>
              <w:ind w:left="32"/>
              <w:jc w:val="center"/>
              <w:rPr>
                <w:rFonts w:ascii="Times New Roman" w:hAnsi="Times New Roman" w:cs="Times New Roman"/>
                <w:b/>
                <w:bCs/>
                <w:sz w:val="22"/>
                <w:szCs w:val="22"/>
              </w:rPr>
            </w:pPr>
            <w:r w:rsidRPr="00D51822">
              <w:rPr>
                <w:rFonts w:ascii="Times New Roman" w:hAnsi="Times New Roman" w:cs="Times New Roman"/>
                <w:b/>
                <w:bCs/>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858C1C" w14:textId="77777777" w:rsidR="00627FC8" w:rsidRPr="00D51822" w:rsidRDefault="00627FC8" w:rsidP="00BD0DCD">
            <w:pPr>
              <w:spacing w:after="0" w:line="240" w:lineRule="auto"/>
              <w:jc w:val="center"/>
              <w:rPr>
                <w:rFonts w:ascii="Times New Roman" w:hAnsi="Times New Roman" w:cs="Times New Roman"/>
                <w:bCs/>
                <w:sz w:val="22"/>
                <w:szCs w:val="22"/>
                <w:lang w:eastAsia="en-US"/>
              </w:rPr>
            </w:pPr>
            <w:r w:rsidRPr="00D51822">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5D0490" w14:textId="77777777" w:rsidR="00627FC8" w:rsidRPr="00D51822" w:rsidRDefault="00627FC8" w:rsidP="00BD0DCD">
            <w:pPr>
              <w:spacing w:after="0" w:line="240" w:lineRule="auto"/>
              <w:jc w:val="center"/>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84BB7E" w14:textId="77777777" w:rsidR="00627FC8" w:rsidRPr="00D51822" w:rsidRDefault="00627FC8" w:rsidP="00BD0DCD">
            <w:pPr>
              <w:spacing w:after="0" w:line="240" w:lineRule="auto"/>
              <w:jc w:val="center"/>
              <w:rPr>
                <w:rFonts w:ascii="Times New Roman" w:hAnsi="Times New Roman" w:cs="Times New Roman"/>
                <w:bCs/>
                <w:iCs/>
                <w:sz w:val="22"/>
                <w:szCs w:val="22"/>
                <w:lang w:eastAsia="en-US"/>
              </w:rPr>
            </w:pPr>
            <w:r w:rsidRPr="00D51822">
              <w:rPr>
                <w:rFonts w:ascii="Times New Roman" w:hAnsi="Times New Roman" w:cs="Times New Roman"/>
                <w:b/>
                <w:sz w:val="22"/>
                <w:szCs w:val="22"/>
              </w:rPr>
              <w:t>Pašalinimo pagrindų nebuvimą įrodantys dokumentai</w:t>
            </w:r>
          </w:p>
        </w:tc>
      </w:tr>
      <w:tr w:rsidR="00627FC8" w:rsidRPr="00D51822" w14:paraId="65C775BB" w14:textId="77777777" w:rsidTr="00BD0DCD">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4C78E9" w14:textId="77777777" w:rsidR="00627FC8" w:rsidRPr="00D51822" w:rsidRDefault="00627FC8" w:rsidP="00BD0DCD">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b/>
                <w:bCs/>
                <w:color w:val="7030A0"/>
                <w:sz w:val="22"/>
                <w:szCs w:val="22"/>
                <w:lang w:eastAsia="en-US"/>
              </w:rPr>
              <w:t>Privalomi</w:t>
            </w:r>
            <w:r w:rsidRPr="00D51822">
              <w:rPr>
                <w:rFonts w:ascii="Times New Roman" w:hAnsi="Times New Roman" w:cs="Times New Roman"/>
                <w:b/>
                <w:bCs/>
                <w:color w:val="7030A0"/>
                <w:sz w:val="22"/>
                <w:szCs w:val="22"/>
                <w:vertAlign w:val="superscript"/>
                <w:lang w:eastAsia="en-US"/>
              </w:rPr>
              <w:footnoteReference w:id="2"/>
            </w:r>
            <w:r w:rsidRPr="00D51822">
              <w:rPr>
                <w:rFonts w:ascii="Times New Roman" w:hAnsi="Times New Roman" w:cs="Times New Roman"/>
                <w:b/>
                <w:bCs/>
                <w:color w:val="7030A0"/>
                <w:sz w:val="22"/>
                <w:szCs w:val="22"/>
                <w:lang w:eastAsia="en-US"/>
              </w:rPr>
              <w:t xml:space="preserve"> pašalinimo pagrindai pagal VPĮ 46 straipsnio 1 – 4 dalių nuostatas</w:t>
            </w:r>
          </w:p>
        </w:tc>
      </w:tr>
      <w:tr w:rsidR="00627FC8" w:rsidRPr="00D51822" w14:paraId="5A3388CB"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FC8723" w14:textId="77777777" w:rsidR="00627FC8" w:rsidRPr="00D51822"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D91B64"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Tiekėjas arba jo atsakingas asmuo, nurodytas VPĮ 46 straipsnio 2 dalies 2 punkte, nuteistas už šią nusikalstamą veiką:</w:t>
            </w:r>
          </w:p>
          <w:p w14:paraId="74FC7E5A"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dalyvavimą nusikalstamame susivienijime, jo organizavimą ar vadovavimą jam;</w:t>
            </w:r>
          </w:p>
          <w:p w14:paraId="15883749"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kyšininkavimą, prekybą poveikiu, papirkimą;</w:t>
            </w:r>
          </w:p>
          <w:p w14:paraId="25BDB746"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A2CC467"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4) nusikalstamą bankrotą;</w:t>
            </w:r>
          </w:p>
          <w:p w14:paraId="2277AAAA"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5) teroristinį ir su teroristine veikla susijusį nusikaltimą;</w:t>
            </w:r>
          </w:p>
          <w:p w14:paraId="63DB105A"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6) nusikalstamu būdu gauto turto legalizavimą;</w:t>
            </w:r>
          </w:p>
          <w:p w14:paraId="660F294E"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7) prekybą žmonėmis, vaiko pirkimą arba pardavimą;</w:t>
            </w:r>
          </w:p>
          <w:p w14:paraId="6EB082A7"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04914166"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p>
          <w:p w14:paraId="53869BED"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arba jo atsakingas asmuo nuteistas už aukščiau nurodytą nusikalstamą veiką, kai dėl:</w:t>
            </w:r>
          </w:p>
          <w:p w14:paraId="6E18C3F0" w14:textId="77777777" w:rsidR="00627FC8" w:rsidRPr="00D51822" w:rsidRDefault="00627FC8" w:rsidP="00BD0DCD">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721BD28" w14:textId="77777777" w:rsidR="00627FC8" w:rsidRPr="00145C98" w:rsidRDefault="00627FC8" w:rsidP="00BD0DCD">
            <w:pPr>
              <w:spacing w:after="0" w:line="240" w:lineRule="auto"/>
              <w:jc w:val="both"/>
              <w:rPr>
                <w:rFonts w:ascii="Times New Roman" w:hAnsi="Times New Roman" w:cs="Times New Roman"/>
                <w:b/>
                <w:bCs/>
                <w:sz w:val="22"/>
                <w:szCs w:val="22"/>
                <w:lang w:eastAsia="en-US"/>
              </w:rPr>
            </w:pPr>
          </w:p>
          <w:p w14:paraId="746281D1" w14:textId="77777777" w:rsidR="00627FC8" w:rsidRPr="00145C98" w:rsidRDefault="00627FC8" w:rsidP="00BD0DCD">
            <w:pPr>
              <w:spacing w:after="0" w:line="240" w:lineRule="auto"/>
              <w:jc w:val="both"/>
              <w:rPr>
                <w:rFonts w:ascii="Times New Roman" w:hAnsi="Times New Roman" w:cs="Times New Roman"/>
                <w:sz w:val="22"/>
                <w:szCs w:val="22"/>
                <w:lang w:eastAsia="en-US"/>
              </w:rPr>
            </w:pPr>
            <w:r w:rsidRPr="00145C98">
              <w:rPr>
                <w:rFonts w:ascii="Times New Roman" w:hAnsi="Times New Roman" w:cs="Times New Roman"/>
                <w:sz w:val="22"/>
                <w:szCs w:val="22"/>
                <w:lang w:eastAsia="en-US"/>
              </w:rPr>
              <w:t xml:space="preserve">2) tiekėjo, kuris yra juridinis asmuo, kita organizacija ar jos </w:t>
            </w:r>
            <w:r w:rsidRPr="00145C98">
              <w:rPr>
                <w:rFonts w:ascii="Times New Roman" w:hAnsi="Times New Roman" w:cs="Times New Roman"/>
                <w:b/>
                <w:bCs/>
                <w:sz w:val="22"/>
                <w:szCs w:val="22"/>
                <w:lang w:eastAsia="en-US"/>
              </w:rPr>
              <w:t>struktūrinis</w:t>
            </w:r>
            <w:r w:rsidRPr="00145C98">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21B2A69" w14:textId="77777777" w:rsidR="00627FC8" w:rsidRPr="00145C98" w:rsidRDefault="00627FC8" w:rsidP="00BD0DCD">
            <w:pPr>
              <w:spacing w:after="0" w:line="240" w:lineRule="auto"/>
              <w:jc w:val="both"/>
              <w:rPr>
                <w:rFonts w:ascii="Times New Roman" w:hAnsi="Times New Roman" w:cs="Times New Roman"/>
                <w:b/>
                <w:sz w:val="22"/>
                <w:szCs w:val="22"/>
                <w:lang w:eastAsia="en-US"/>
              </w:rPr>
            </w:pPr>
          </w:p>
          <w:p w14:paraId="6736BECE"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3)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2DBAD" w14:textId="77777777" w:rsidR="00627FC8" w:rsidRPr="00D51822" w:rsidRDefault="00627FC8" w:rsidP="00BD0DCD">
            <w:pPr>
              <w:spacing w:after="0" w:line="240" w:lineRule="auto"/>
              <w:jc w:val="both"/>
              <w:rPr>
                <w:rFonts w:ascii="Times New Roman" w:eastAsia="Yu Mincho" w:hAnsi="Times New Roman" w:cs="Times New Roman"/>
                <w:b/>
                <w:bCs/>
                <w:sz w:val="22"/>
                <w:szCs w:val="22"/>
                <w:lang w:eastAsia="en-US"/>
              </w:rPr>
            </w:pPr>
            <w:r w:rsidRPr="00D51822">
              <w:rPr>
                <w:rFonts w:ascii="Times New Roman" w:eastAsia="Yu Mincho" w:hAnsi="Times New Roman" w:cs="Times New Roman"/>
                <w:b/>
                <w:bCs/>
                <w:sz w:val="22"/>
                <w:szCs w:val="22"/>
                <w:lang w:eastAsia="en-US"/>
              </w:rPr>
              <w:lastRenderedPageBreak/>
              <w:t>VPĮ 46 straipsnio 1 dalis</w:t>
            </w:r>
          </w:p>
          <w:p w14:paraId="31F24979"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p>
          <w:p w14:paraId="36F987B1"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A1-A6 punktai</w:t>
            </w:r>
          </w:p>
          <w:p w14:paraId="1DD757E3"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p>
          <w:p w14:paraId="695356FC"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3CF23D"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Lietuvoje įsteigtų subjektų reikalaujama:</w:t>
            </w:r>
          </w:p>
          <w:p w14:paraId="6625EF31" w14:textId="77777777" w:rsidR="00627FC8" w:rsidRPr="00D51822" w:rsidRDefault="00627FC8" w:rsidP="00BD0DCD">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išrašo iš teismo sprendimo arba</w:t>
            </w:r>
          </w:p>
          <w:p w14:paraId="58560D41" w14:textId="77777777" w:rsidR="00627FC8" w:rsidRPr="00D51822" w:rsidRDefault="00627FC8" w:rsidP="00BD0DCD">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Informatikos ir ryšių departamento prie Vidaus reikalų ministerijos pažymos, arba</w:t>
            </w:r>
          </w:p>
          <w:p w14:paraId="78476A60" w14:textId="77777777" w:rsidR="00627FC8" w:rsidRPr="00D51822" w:rsidRDefault="00627FC8" w:rsidP="00BD0DCD">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66C8D710" w14:textId="77777777" w:rsidR="00627FC8" w:rsidRPr="00D51822" w:rsidRDefault="00627FC8" w:rsidP="00BD0DCD">
            <w:pPr>
              <w:spacing w:after="0" w:line="240" w:lineRule="auto"/>
              <w:jc w:val="both"/>
              <w:rPr>
                <w:rFonts w:ascii="Times New Roman" w:hAnsi="Times New Roman" w:cs="Times New Roman"/>
                <w:sz w:val="22"/>
                <w:szCs w:val="22"/>
                <w:lang w:eastAsia="en-US"/>
              </w:rPr>
            </w:pPr>
          </w:p>
          <w:p w14:paraId="41EF7A1F"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1B2CD407" w14:textId="77777777" w:rsidR="00627FC8" w:rsidRPr="00D51822" w:rsidRDefault="00627FC8" w:rsidP="00BD0DCD">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3"/>
            </w:r>
            <w:r w:rsidRPr="00D51822">
              <w:rPr>
                <w:rFonts w:ascii="Times New Roman" w:hAnsi="Times New Roman" w:cs="Times New Roman"/>
                <w:sz w:val="22"/>
                <w:szCs w:val="22"/>
              </w:rPr>
              <w:t>.</w:t>
            </w:r>
          </w:p>
          <w:p w14:paraId="21CEBF13" w14:textId="77777777" w:rsidR="00627FC8" w:rsidRPr="00D51822" w:rsidRDefault="00627FC8" w:rsidP="00BD0DCD">
            <w:pPr>
              <w:spacing w:after="0" w:line="240" w:lineRule="auto"/>
              <w:jc w:val="both"/>
              <w:rPr>
                <w:rFonts w:ascii="Times New Roman" w:hAnsi="Times New Roman" w:cs="Times New Roman"/>
                <w:sz w:val="22"/>
                <w:szCs w:val="22"/>
              </w:rPr>
            </w:pPr>
          </w:p>
          <w:p w14:paraId="13850E07" w14:textId="77777777" w:rsidR="00627FC8" w:rsidRPr="00D51822" w:rsidRDefault="00627FC8" w:rsidP="00BD0DCD">
            <w:pPr>
              <w:spacing w:after="0" w:line="240" w:lineRule="auto"/>
              <w:jc w:val="both"/>
              <w:rPr>
                <w:rFonts w:ascii="Times New Roman" w:hAnsi="Times New Roman" w:cs="Times New Roman"/>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 xml:space="preserve">180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lastRenderedPageBreak/>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7277D903" w14:textId="77777777" w:rsidR="00627FC8" w:rsidRPr="00D51822" w:rsidRDefault="00627FC8" w:rsidP="00BD0DCD">
            <w:pPr>
              <w:spacing w:after="0" w:line="240" w:lineRule="auto"/>
              <w:jc w:val="both"/>
              <w:rPr>
                <w:rFonts w:ascii="Times New Roman" w:hAnsi="Times New Roman" w:cs="Times New Roman"/>
                <w:b/>
                <w:bCs/>
                <w:sz w:val="22"/>
                <w:szCs w:val="22"/>
              </w:rPr>
            </w:pPr>
          </w:p>
          <w:p w14:paraId="7ACD4A50" w14:textId="77777777" w:rsidR="00627FC8" w:rsidRPr="00D51822" w:rsidRDefault="00627FC8" w:rsidP="00BD0DCD">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0A8D394" w14:textId="77777777" w:rsidR="00627FC8" w:rsidRPr="00145C98" w:rsidRDefault="00627FC8" w:rsidP="00BD0DCD">
            <w:pPr>
              <w:spacing w:after="0" w:line="240" w:lineRule="auto"/>
              <w:jc w:val="both"/>
              <w:rPr>
                <w:rFonts w:ascii="Times New Roman" w:hAnsi="Times New Roman" w:cs="Times New Roman"/>
                <w:bCs/>
                <w:sz w:val="22"/>
                <w:szCs w:val="22"/>
              </w:rPr>
            </w:pPr>
          </w:p>
          <w:p w14:paraId="57C999A0" w14:textId="77777777" w:rsidR="00627FC8" w:rsidRPr="00055718" w:rsidRDefault="00627FC8" w:rsidP="00BD0DCD">
            <w:pPr>
              <w:spacing w:after="0" w:line="240" w:lineRule="auto"/>
              <w:jc w:val="both"/>
              <w:rPr>
                <w:rFonts w:ascii="Times New Roman" w:hAnsi="Times New Roman" w:cs="Times New Roman"/>
                <w:b/>
                <w:bCs/>
                <w:i/>
                <w:iCs/>
                <w:color w:val="C00000"/>
                <w:sz w:val="22"/>
                <w:szCs w:val="22"/>
              </w:rPr>
            </w:pPr>
            <w:r w:rsidRPr="00055718">
              <w:rPr>
                <w:rFonts w:ascii="Times New Roman" w:hAnsi="Times New Roman" w:cs="Times New Roman"/>
                <w:b/>
                <w:bCs/>
                <w:i/>
                <w:iCs/>
                <w:color w:val="C00000"/>
                <w:sz w:val="22"/>
                <w:szCs w:val="22"/>
              </w:rPr>
              <w:t>PASTABA</w:t>
            </w:r>
          </w:p>
          <w:p w14:paraId="6C176630" w14:textId="77777777" w:rsidR="00627FC8" w:rsidRPr="00145C98" w:rsidRDefault="00627FC8" w:rsidP="00BD0DCD">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w:t>
            </w:r>
            <w:r>
              <w:rPr>
                <w:rFonts w:ascii="Times New Roman" w:hAnsi="Times New Roman" w:cs="Times New Roman"/>
                <w:sz w:val="22"/>
                <w:szCs w:val="22"/>
              </w:rPr>
              <w:t>, nes vykdomas supaprastintos vertės pirkimas.</w:t>
            </w:r>
            <w:r w:rsidRPr="00145C98">
              <w:rPr>
                <w:rFonts w:ascii="Times New Roman" w:hAnsi="Times New Roman" w:cs="Times New Roman"/>
                <w:sz w:val="22"/>
                <w:szCs w:val="22"/>
              </w:rPr>
              <w:t xml:space="preserve"> Jų perkančioji organizacija reikalaus tik turėdama pagrįstų abejonių dėl tiekėjo patikimumo.</w:t>
            </w:r>
          </w:p>
          <w:p w14:paraId="58B84230" w14:textId="77777777" w:rsidR="00627FC8" w:rsidRPr="00D51822" w:rsidRDefault="00627FC8" w:rsidP="00BD0DCD">
            <w:pPr>
              <w:spacing w:after="0" w:line="240" w:lineRule="auto"/>
              <w:jc w:val="both"/>
              <w:rPr>
                <w:rFonts w:ascii="Times New Roman" w:hAnsi="Times New Roman" w:cs="Times New Roman"/>
                <w:b/>
                <w:bCs/>
                <w:sz w:val="22"/>
                <w:szCs w:val="22"/>
              </w:rPr>
            </w:pPr>
          </w:p>
          <w:p w14:paraId="2FD003EE" w14:textId="77777777" w:rsidR="00627FC8" w:rsidRPr="00D51822" w:rsidRDefault="00627FC8" w:rsidP="00BD0DCD">
            <w:pPr>
              <w:spacing w:after="0" w:line="240" w:lineRule="auto"/>
              <w:jc w:val="both"/>
              <w:rPr>
                <w:rFonts w:ascii="Times New Roman" w:hAnsi="Times New Roman" w:cs="Times New Roman"/>
                <w:b/>
                <w:bCs/>
                <w:sz w:val="22"/>
                <w:szCs w:val="22"/>
              </w:rPr>
            </w:pPr>
          </w:p>
        </w:tc>
      </w:tr>
      <w:tr w:rsidR="00627FC8" w:rsidRPr="00D51822" w14:paraId="3C7BB596"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3AA98" w14:textId="77777777" w:rsidR="00627FC8" w:rsidRPr="00D51822"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842A56" w14:textId="77777777" w:rsidR="00627FC8" w:rsidRPr="00D51822" w:rsidRDefault="00627FC8" w:rsidP="00BD0DCD">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590A05" w14:textId="77777777" w:rsidR="00627FC8" w:rsidRPr="00B46177" w:rsidRDefault="00627FC8" w:rsidP="00BD0DCD">
            <w:pPr>
              <w:pStyle w:val="Betarp"/>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6AE2476B" w14:textId="77777777" w:rsidR="00627FC8" w:rsidRPr="00B46177" w:rsidRDefault="00627FC8" w:rsidP="00BD0DCD">
            <w:pPr>
              <w:pStyle w:val="Betarp"/>
              <w:jc w:val="both"/>
              <w:rPr>
                <w:rFonts w:ascii="Times New Roman" w:eastAsia="Yu Mincho" w:hAnsi="Times New Roman" w:cs="Times New Roman"/>
                <w:b/>
                <w:bCs/>
                <w:sz w:val="22"/>
                <w:szCs w:val="22"/>
              </w:rPr>
            </w:pPr>
          </w:p>
          <w:p w14:paraId="05DAB967" w14:textId="77777777" w:rsidR="00627FC8" w:rsidRPr="00D51822" w:rsidRDefault="00627FC8" w:rsidP="00BD0DCD">
            <w:pPr>
              <w:spacing w:after="0" w:line="240" w:lineRule="auto"/>
              <w:jc w:val="both"/>
              <w:rPr>
                <w:rFonts w:ascii="Times New Roman" w:eastAsia="Yu Mincho" w:hAnsi="Times New Roman" w:cs="Times New Roman"/>
                <w:b/>
                <w:bCs/>
                <w:sz w:val="22"/>
                <w:szCs w:val="22"/>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075CB1" w14:textId="77777777" w:rsidR="00627FC8" w:rsidRPr="00D51822" w:rsidRDefault="00627FC8" w:rsidP="00BD0DCD">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627FC8" w:rsidRPr="00D51822" w14:paraId="1BE0D6CE"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F219AD" w14:textId="77777777" w:rsidR="00627FC8" w:rsidRPr="00D51822"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CFE80E"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w:t>
            </w:r>
            <w:r w:rsidRPr="00D51822">
              <w:rPr>
                <w:rFonts w:ascii="Times New Roman" w:hAnsi="Times New Roman" w:cs="Times New Roman"/>
                <w:sz w:val="22"/>
                <w:szCs w:val="22"/>
                <w:lang w:eastAsia="en-US"/>
              </w:rPr>
              <w:lastRenderedPageBreak/>
              <w:t xml:space="preserve">reikalavimus, kaip tai apibrėžta VPĮ 46 straipsnio 2 dalies 1 ir 3 punktuose, arba perkančioji organizacija turi kitų įrodymų apie šių įsipareigojimų nevykdymą. </w:t>
            </w:r>
          </w:p>
          <w:p w14:paraId="4D060B45"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p>
          <w:p w14:paraId="7BEB3A04"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nuteistas už aukščiau nurodytą nusikalstamą veiką, kai dėl:</w:t>
            </w:r>
          </w:p>
          <w:p w14:paraId="0A1DB77F" w14:textId="77777777" w:rsidR="00627FC8" w:rsidRPr="00D51822" w:rsidRDefault="00627FC8" w:rsidP="00BD0DCD">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1154959"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p>
          <w:p w14:paraId="18AB9661" w14:textId="77777777" w:rsidR="00627FC8" w:rsidRPr="00145C98" w:rsidRDefault="00627FC8" w:rsidP="00BD0DCD">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2)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9B4BFD0"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Tačiau ši nuostata netaikoma, jeigu</w:t>
            </w:r>
            <w:r w:rsidRPr="00D51822">
              <w:rPr>
                <w:rFonts w:ascii="Times New Roman" w:hAnsi="Times New Roman" w:cs="Times New Roman"/>
                <w:bCs/>
                <w:sz w:val="22"/>
                <w:szCs w:val="22"/>
                <w:lang w:eastAsia="en-US"/>
              </w:rPr>
              <w:t>:</w:t>
            </w:r>
          </w:p>
          <w:p w14:paraId="762F475B"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0ED16220"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įsiskolinimo suma neviršija 50 Eur (penkiasdešimt eurų);</w:t>
            </w:r>
          </w:p>
          <w:p w14:paraId="11AE270A" w14:textId="77777777" w:rsidR="00627FC8" w:rsidRPr="00D51822" w:rsidRDefault="00627FC8" w:rsidP="00BD0DCD">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w:t>
            </w:r>
            <w:r w:rsidRPr="00D51822">
              <w:rPr>
                <w:rFonts w:ascii="Times New Roman" w:hAnsi="Times New Roman" w:cs="Times New Roman"/>
                <w:bCs/>
                <w:sz w:val="22"/>
                <w:szCs w:val="22"/>
                <w:lang w:eastAsia="en-US"/>
              </w:rPr>
              <w:lastRenderedPageBreak/>
              <w:t>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1C7410" w14:textId="77777777" w:rsidR="00627FC8" w:rsidRPr="00D51822" w:rsidRDefault="00627FC8" w:rsidP="00BD0DCD">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3 dalis</w:t>
            </w:r>
          </w:p>
          <w:p w14:paraId="1B9D63F4" w14:textId="77777777" w:rsidR="00627FC8" w:rsidRPr="00D51822" w:rsidRDefault="00627FC8" w:rsidP="00BD0DCD">
            <w:pPr>
              <w:spacing w:after="0" w:line="240" w:lineRule="auto"/>
              <w:jc w:val="both"/>
              <w:rPr>
                <w:rFonts w:ascii="Times New Roman" w:eastAsia="Arial" w:hAnsi="Times New Roman" w:cs="Times New Roman"/>
                <w:sz w:val="22"/>
                <w:szCs w:val="22"/>
              </w:rPr>
            </w:pPr>
          </w:p>
          <w:p w14:paraId="00104ED4" w14:textId="77777777" w:rsidR="00627FC8" w:rsidRPr="00D51822" w:rsidRDefault="00627FC8" w:rsidP="00BD0DCD">
            <w:pPr>
              <w:spacing w:after="0" w:line="240" w:lineRule="auto"/>
              <w:jc w:val="both"/>
              <w:rPr>
                <w:rFonts w:ascii="Times New Roman" w:eastAsia="Yu Mincho" w:hAnsi="Times New Roman" w:cs="Times New Roman"/>
                <w:sz w:val="22"/>
                <w:szCs w:val="22"/>
              </w:rPr>
            </w:pPr>
            <w:r w:rsidRPr="00D51822">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ACBD90" w14:textId="77777777" w:rsidR="00627FC8" w:rsidRPr="00D51822" w:rsidRDefault="00627FC8" w:rsidP="00BD0DCD">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1) Dėl įsipareigojimų, susijusių su mokesčių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sz w:val="22"/>
                <w:szCs w:val="22"/>
              </w:rPr>
              <w:t>prašoma:</w:t>
            </w:r>
          </w:p>
          <w:p w14:paraId="59F0E6AC" w14:textId="77777777" w:rsidR="00627FC8" w:rsidRPr="00D51822" w:rsidRDefault="00627FC8" w:rsidP="00BD0DCD">
            <w:pPr>
              <w:spacing w:after="0" w:line="240" w:lineRule="auto"/>
              <w:jc w:val="both"/>
              <w:rPr>
                <w:rFonts w:ascii="Times New Roman" w:hAnsi="Times New Roman" w:cs="Times New Roman"/>
                <w:b/>
                <w:bCs/>
                <w:sz w:val="22"/>
                <w:szCs w:val="22"/>
              </w:rPr>
            </w:pPr>
          </w:p>
          <w:p w14:paraId="09CE462C" w14:textId="77777777" w:rsidR="00627FC8" w:rsidRPr="00D51822" w:rsidRDefault="00627FC8" w:rsidP="00BD0DCD">
            <w:pPr>
              <w:numPr>
                <w:ilvl w:val="0"/>
                <w:numId w:val="15"/>
              </w:numPr>
              <w:spacing w:after="0" w:line="240" w:lineRule="auto"/>
              <w:ind w:left="0" w:firstLine="0"/>
              <w:jc w:val="both"/>
              <w:rPr>
                <w:rFonts w:ascii="Times New Roman" w:hAnsi="Times New Roman" w:cs="Times New Roman"/>
                <w:sz w:val="22"/>
                <w:szCs w:val="22"/>
              </w:rPr>
            </w:pPr>
            <w:r w:rsidRPr="00D51822">
              <w:rPr>
                <w:rFonts w:ascii="Times New Roman" w:hAnsi="Times New Roman" w:cs="Times New Roman"/>
                <w:sz w:val="22"/>
                <w:szCs w:val="22"/>
              </w:rPr>
              <w:lastRenderedPageBreak/>
              <w:t>išrašo iš teismo sprendimo (jei toks yra) arba Valstybinės mokesčių inspekcijos prie Lietuvos Respublikos finansų ministerijos išduoto dokumento,</w:t>
            </w:r>
          </w:p>
          <w:p w14:paraId="4966C6A6" w14:textId="77777777" w:rsidR="00627FC8" w:rsidRPr="00D51822" w:rsidRDefault="00627FC8" w:rsidP="00BD0DCD">
            <w:pPr>
              <w:numPr>
                <w:ilvl w:val="0"/>
                <w:numId w:val="16"/>
              </w:numPr>
              <w:spacing w:after="0" w:line="240" w:lineRule="auto"/>
              <w:ind w:left="0" w:firstLine="0"/>
              <w:jc w:val="both"/>
              <w:rPr>
                <w:rFonts w:ascii="Times New Roman" w:hAnsi="Times New Roman" w:cs="Times New Roman"/>
                <w:sz w:val="22"/>
                <w:szCs w:val="22"/>
              </w:rPr>
            </w:pPr>
            <w:r w:rsidRPr="00D51822">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06DF9EC8" w14:textId="77777777" w:rsidR="00627FC8" w:rsidRPr="00D51822" w:rsidRDefault="00627FC8" w:rsidP="00BD0DCD">
            <w:pPr>
              <w:spacing w:after="0" w:line="240" w:lineRule="auto"/>
              <w:jc w:val="both"/>
              <w:rPr>
                <w:rFonts w:ascii="Times New Roman" w:hAnsi="Times New Roman" w:cs="Times New Roman"/>
                <w:sz w:val="22"/>
                <w:szCs w:val="22"/>
              </w:rPr>
            </w:pPr>
          </w:p>
          <w:p w14:paraId="4BDB1547"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2ECC2E98" w14:textId="77777777" w:rsidR="00627FC8" w:rsidRPr="00D51822" w:rsidRDefault="00627FC8" w:rsidP="00BD0DCD">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4"/>
            </w:r>
            <w:r w:rsidRPr="00D51822">
              <w:rPr>
                <w:rFonts w:ascii="Times New Roman" w:hAnsi="Times New Roman" w:cs="Times New Roman"/>
                <w:sz w:val="22"/>
                <w:szCs w:val="22"/>
              </w:rPr>
              <w:t>.</w:t>
            </w:r>
          </w:p>
          <w:p w14:paraId="6A2442FA" w14:textId="77777777" w:rsidR="00627FC8" w:rsidRPr="00D51822" w:rsidRDefault="00627FC8" w:rsidP="00BD0DCD">
            <w:pPr>
              <w:spacing w:after="0" w:line="240" w:lineRule="auto"/>
              <w:jc w:val="both"/>
              <w:rPr>
                <w:rFonts w:ascii="Times New Roman" w:eastAsia="Yu Mincho" w:hAnsi="Times New Roman" w:cs="Times New Roman"/>
                <w:sz w:val="22"/>
                <w:szCs w:val="22"/>
              </w:rPr>
            </w:pPr>
          </w:p>
          <w:p w14:paraId="0C2A4EC9" w14:textId="77777777" w:rsidR="00627FC8" w:rsidRPr="00D51822" w:rsidRDefault="00627FC8" w:rsidP="00BD0DCD">
            <w:pPr>
              <w:spacing w:after="0" w:line="240" w:lineRule="auto"/>
              <w:jc w:val="both"/>
              <w:rPr>
                <w:rFonts w:ascii="Times New Roman" w:hAnsi="Times New Roman" w:cs="Times New Roman"/>
                <w:i/>
                <w:iCs/>
                <w:color w:val="000000" w:themeColor="text1"/>
                <w:sz w:val="22"/>
                <w:szCs w:val="22"/>
              </w:rPr>
            </w:pPr>
            <w:r w:rsidRPr="00D51822">
              <w:rPr>
                <w:rFonts w:ascii="Times New Roman" w:hAnsi="Times New Roman" w:cs="Times New Roman"/>
                <w:sz w:val="22"/>
                <w:szCs w:val="22"/>
              </w:rPr>
              <w:t xml:space="preserve">Nurodyti dokumentai turi būti  išduoti ne anksčiau </w:t>
            </w:r>
            <w:r w:rsidRPr="00145C98">
              <w:rPr>
                <w:rFonts w:ascii="Times New Roman" w:hAnsi="Times New Roman" w:cs="Times New Roman"/>
                <w:sz w:val="22"/>
                <w:szCs w:val="22"/>
              </w:rPr>
              <w:t xml:space="preserve">kaip 120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1D1FF4" w14:textId="77777777" w:rsidR="00627FC8" w:rsidRPr="00D51822" w:rsidRDefault="00627FC8" w:rsidP="00BD0DCD">
            <w:pPr>
              <w:spacing w:after="0" w:line="240" w:lineRule="auto"/>
              <w:jc w:val="both"/>
              <w:rPr>
                <w:rFonts w:ascii="Times New Roman" w:hAnsi="Times New Roman" w:cs="Times New Roman"/>
                <w:i/>
                <w:iCs/>
                <w:color w:val="7030A0"/>
                <w:sz w:val="22"/>
                <w:szCs w:val="22"/>
              </w:rPr>
            </w:pPr>
          </w:p>
          <w:p w14:paraId="4E5FB08D" w14:textId="77777777" w:rsidR="00627FC8" w:rsidRPr="00D51822" w:rsidRDefault="00627FC8" w:rsidP="00BD0DCD">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804F40E" w14:textId="77777777" w:rsidR="00627FC8" w:rsidRPr="00D51822" w:rsidRDefault="00627FC8" w:rsidP="00BD0DCD">
            <w:pPr>
              <w:spacing w:after="0" w:line="240" w:lineRule="auto"/>
              <w:jc w:val="both"/>
              <w:rPr>
                <w:rFonts w:ascii="Times New Roman" w:hAnsi="Times New Roman" w:cs="Times New Roman"/>
                <w:b/>
                <w:bCs/>
                <w:sz w:val="22"/>
                <w:szCs w:val="22"/>
              </w:rPr>
            </w:pPr>
          </w:p>
          <w:p w14:paraId="011386F8" w14:textId="77777777" w:rsidR="00627FC8" w:rsidRPr="00D51822" w:rsidRDefault="00627FC8" w:rsidP="00BD0DCD">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lastRenderedPageBreak/>
              <w:t>2) Dėl įsipareigojimų, susijusių su socialinio draudimo įmokų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bCs/>
                <w:sz w:val="22"/>
                <w:szCs w:val="22"/>
              </w:rPr>
              <w:t>prašoma:</w:t>
            </w:r>
          </w:p>
          <w:p w14:paraId="652D8F50" w14:textId="77777777" w:rsidR="00627FC8" w:rsidRPr="00D51822" w:rsidRDefault="00627FC8" w:rsidP="00BD0DCD">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D51822">
                <w:rPr>
                  <w:rFonts w:ascii="Times New Roman" w:hAnsi="Times New Roman" w:cs="Times New Roman"/>
                  <w:bCs/>
                  <w:sz w:val="22"/>
                  <w:szCs w:val="22"/>
                  <w:u w:val="single"/>
                </w:rPr>
                <w:t>http://draudejai.sodra.lt/draudeju_viesi_duomenys/</w:t>
              </w:r>
            </w:hyperlink>
            <w:r w:rsidRPr="00D51822">
              <w:rPr>
                <w:rFonts w:ascii="Times New Roman" w:hAnsi="Times New Roman" w:cs="Times New Roman"/>
                <w:bCs/>
                <w:sz w:val="22"/>
                <w:szCs w:val="22"/>
              </w:rPr>
              <w:t>.</w:t>
            </w:r>
          </w:p>
          <w:p w14:paraId="1FDFEB40" w14:textId="77777777" w:rsidR="00627FC8" w:rsidRPr="00D51822" w:rsidRDefault="00627FC8" w:rsidP="00BD0DCD">
            <w:pPr>
              <w:spacing w:after="0" w:line="240" w:lineRule="auto"/>
              <w:jc w:val="both"/>
              <w:rPr>
                <w:rFonts w:ascii="Times New Roman" w:hAnsi="Times New Roman" w:cs="Times New Roman"/>
                <w:b/>
                <w:bCs/>
                <w:sz w:val="22"/>
                <w:szCs w:val="22"/>
              </w:rPr>
            </w:pPr>
          </w:p>
          <w:p w14:paraId="6C50A680"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D107BCD" w14:textId="77777777" w:rsidR="00627FC8" w:rsidRPr="00D51822" w:rsidRDefault="00627FC8" w:rsidP="00BD0DCD">
            <w:pPr>
              <w:spacing w:after="0" w:line="240" w:lineRule="auto"/>
              <w:jc w:val="both"/>
              <w:rPr>
                <w:rFonts w:ascii="Times New Roman" w:hAnsi="Times New Roman" w:cs="Times New Roman"/>
                <w:b/>
                <w:bCs/>
                <w:sz w:val="22"/>
                <w:szCs w:val="22"/>
              </w:rPr>
            </w:pPr>
          </w:p>
          <w:p w14:paraId="2C6A58B1"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6D94377" w14:textId="77777777" w:rsidR="00627FC8" w:rsidRPr="00D51822" w:rsidRDefault="00627FC8" w:rsidP="00BD0DCD">
            <w:pPr>
              <w:spacing w:after="0" w:line="240" w:lineRule="auto"/>
              <w:jc w:val="both"/>
              <w:rPr>
                <w:rFonts w:ascii="Times New Roman" w:hAnsi="Times New Roman" w:cs="Times New Roman"/>
                <w:b/>
                <w:bCs/>
                <w:sz w:val="22"/>
                <w:szCs w:val="22"/>
              </w:rPr>
            </w:pPr>
          </w:p>
          <w:p w14:paraId="57FDD271"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3F7F2B51" w14:textId="77777777" w:rsidR="00627FC8" w:rsidRPr="00D51822" w:rsidRDefault="00627FC8" w:rsidP="00BD0DCD">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lastRenderedPageBreak/>
              <w:t>atitinkamos užsienio šalies kompetentingos institucijos dokumento</w:t>
            </w:r>
            <w:r w:rsidRPr="00D51822">
              <w:rPr>
                <w:rFonts w:ascii="Times New Roman" w:hAnsi="Times New Roman" w:cs="Times New Roman"/>
                <w:sz w:val="22"/>
                <w:szCs w:val="22"/>
                <w:vertAlign w:val="superscript"/>
              </w:rPr>
              <w:footnoteReference w:id="5"/>
            </w:r>
            <w:r w:rsidRPr="00D51822">
              <w:rPr>
                <w:rFonts w:ascii="Times New Roman" w:hAnsi="Times New Roman" w:cs="Times New Roman"/>
                <w:sz w:val="22"/>
                <w:szCs w:val="22"/>
              </w:rPr>
              <w:t>.</w:t>
            </w:r>
          </w:p>
          <w:p w14:paraId="0CAD9C58" w14:textId="77777777" w:rsidR="00627FC8" w:rsidRPr="00D51822" w:rsidRDefault="00627FC8" w:rsidP="00BD0DCD">
            <w:pPr>
              <w:spacing w:after="0" w:line="240" w:lineRule="auto"/>
              <w:jc w:val="both"/>
              <w:rPr>
                <w:rFonts w:ascii="Times New Roman" w:hAnsi="Times New Roman" w:cs="Times New Roman"/>
                <w:b/>
                <w:bCs/>
                <w:sz w:val="22"/>
                <w:szCs w:val="22"/>
              </w:rPr>
            </w:pPr>
          </w:p>
          <w:p w14:paraId="7B538E3E" w14:textId="77777777" w:rsidR="00627FC8" w:rsidRPr="00D51822" w:rsidRDefault="00627FC8" w:rsidP="00BD0DCD">
            <w:pPr>
              <w:spacing w:after="0" w:line="240" w:lineRule="auto"/>
              <w:jc w:val="both"/>
              <w:rPr>
                <w:rFonts w:ascii="Times New Roman" w:hAnsi="Times New Roman" w:cs="Times New Roman"/>
                <w:i/>
                <w:iCs/>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120</w:t>
            </w:r>
            <w:r w:rsidRPr="00D51822">
              <w:rPr>
                <w:rFonts w:ascii="Times New Roman" w:hAnsi="Times New Roman" w:cs="Times New Roman"/>
                <w:sz w:val="22"/>
                <w:szCs w:val="22"/>
              </w:rPr>
              <w:t xml:space="preserve"> </w:t>
            </w:r>
            <w:r w:rsidRPr="00D51822">
              <w:rPr>
                <w:rFonts w:ascii="Times New Roman" w:hAnsi="Times New Roman" w:cs="Times New Roman"/>
                <w:color w:val="00B050"/>
                <w:sz w:val="22"/>
                <w:szCs w:val="22"/>
              </w:rPr>
              <w:t>dienų</w:t>
            </w:r>
            <w:r w:rsidRPr="00D51822">
              <w:rPr>
                <w:rFonts w:ascii="Times New Roman" w:hAnsi="Times New Roman" w:cs="Times New Roman"/>
                <w:sz w:val="22"/>
                <w:szCs w:val="22"/>
              </w:rPr>
              <w:t xml:space="preserve"> 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F84DC28" w14:textId="77777777" w:rsidR="00627FC8" w:rsidRPr="00D51822" w:rsidRDefault="00627FC8" w:rsidP="00BD0DCD">
            <w:pPr>
              <w:spacing w:after="0" w:line="240" w:lineRule="auto"/>
              <w:jc w:val="both"/>
              <w:rPr>
                <w:rFonts w:ascii="Times New Roman" w:hAnsi="Times New Roman" w:cs="Times New Roman"/>
                <w:b/>
                <w:bCs/>
                <w:sz w:val="22"/>
                <w:szCs w:val="22"/>
              </w:rPr>
            </w:pPr>
          </w:p>
          <w:p w14:paraId="36FEB948"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516D552" w14:textId="77777777" w:rsidR="00627FC8" w:rsidRPr="00D51822" w:rsidRDefault="00627FC8" w:rsidP="00BD0DCD">
            <w:pPr>
              <w:spacing w:after="0" w:line="240" w:lineRule="auto"/>
              <w:jc w:val="both"/>
              <w:rPr>
                <w:rFonts w:ascii="Times New Roman" w:hAnsi="Times New Roman" w:cs="Times New Roman"/>
                <w:sz w:val="22"/>
                <w:szCs w:val="22"/>
              </w:rPr>
            </w:pPr>
          </w:p>
          <w:p w14:paraId="3802A6A5" w14:textId="77777777" w:rsidR="00627FC8" w:rsidRPr="00055718" w:rsidRDefault="00627FC8" w:rsidP="00BD0DCD">
            <w:pPr>
              <w:spacing w:after="0" w:line="240" w:lineRule="auto"/>
              <w:jc w:val="both"/>
              <w:rPr>
                <w:rFonts w:ascii="Times New Roman" w:hAnsi="Times New Roman" w:cs="Times New Roman"/>
                <w:b/>
                <w:bCs/>
                <w:i/>
                <w:iCs/>
                <w:color w:val="C00000"/>
                <w:sz w:val="22"/>
                <w:szCs w:val="22"/>
              </w:rPr>
            </w:pPr>
            <w:r w:rsidRPr="00055718">
              <w:rPr>
                <w:rFonts w:ascii="Times New Roman" w:hAnsi="Times New Roman" w:cs="Times New Roman"/>
                <w:b/>
                <w:bCs/>
                <w:i/>
                <w:iCs/>
                <w:color w:val="C00000"/>
                <w:sz w:val="22"/>
                <w:szCs w:val="22"/>
              </w:rPr>
              <w:t>PASTABA</w:t>
            </w:r>
          </w:p>
          <w:p w14:paraId="58BFEB72" w14:textId="77777777" w:rsidR="00627FC8" w:rsidRPr="00145C98" w:rsidRDefault="00627FC8" w:rsidP="00BD0DCD">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w:t>
            </w:r>
            <w:r>
              <w:rPr>
                <w:rFonts w:ascii="Times New Roman" w:hAnsi="Times New Roman" w:cs="Times New Roman"/>
                <w:sz w:val="22"/>
                <w:szCs w:val="22"/>
              </w:rPr>
              <w:t>, nes vykdomas supaprastintos vertės pirkimas.</w:t>
            </w:r>
            <w:r w:rsidRPr="00145C98">
              <w:rPr>
                <w:rFonts w:ascii="Times New Roman" w:hAnsi="Times New Roman" w:cs="Times New Roman"/>
                <w:sz w:val="22"/>
                <w:szCs w:val="22"/>
              </w:rPr>
              <w:t xml:space="preserve"> Jų perkančioji organizacija reikalaus tik turėdama pagrįstų abejonių dėl tiekėjo patikimumo.</w:t>
            </w:r>
          </w:p>
          <w:p w14:paraId="55B856A5" w14:textId="77777777" w:rsidR="00627FC8" w:rsidRPr="00D51822" w:rsidRDefault="00627FC8" w:rsidP="00BD0DCD">
            <w:pPr>
              <w:spacing w:after="0" w:line="240" w:lineRule="auto"/>
              <w:jc w:val="both"/>
              <w:rPr>
                <w:rFonts w:ascii="Times New Roman" w:hAnsi="Times New Roman" w:cs="Times New Roman"/>
                <w:b/>
                <w:bCs/>
                <w:sz w:val="22"/>
                <w:szCs w:val="22"/>
              </w:rPr>
            </w:pPr>
          </w:p>
        </w:tc>
      </w:tr>
      <w:tr w:rsidR="00627FC8" w:rsidRPr="00D51822" w14:paraId="5A90EA7F"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9D4EAA" w14:textId="77777777" w:rsidR="00627FC8" w:rsidRPr="00D51822"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DFA193" w14:textId="77777777" w:rsidR="00627FC8" w:rsidRPr="00D51822" w:rsidRDefault="00627FC8" w:rsidP="00BD0DCD">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su kitais tiekėjais yra sudaręs susitarimų, kuriais siekiama iškreipti konkurenciją atliekamame pirkime, ir </w:t>
            </w:r>
            <w:r w:rsidRPr="00D51822">
              <w:rPr>
                <w:rFonts w:ascii="Times New Roman" w:hAnsi="Times New Roman" w:cs="Times New Roman"/>
                <w:sz w:val="22"/>
                <w:szCs w:val="22"/>
              </w:rPr>
              <w:lastRenderedPageBreak/>
              <w:t>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469218" w14:textId="77777777" w:rsidR="00627FC8" w:rsidRPr="00D51822" w:rsidRDefault="00627FC8" w:rsidP="00BD0DCD">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1 punktas</w:t>
            </w:r>
          </w:p>
          <w:p w14:paraId="705F68C6" w14:textId="77777777" w:rsidR="00627FC8" w:rsidRPr="00D51822" w:rsidRDefault="00627FC8" w:rsidP="00BD0DCD">
            <w:pPr>
              <w:spacing w:after="0" w:line="240" w:lineRule="auto"/>
              <w:jc w:val="both"/>
              <w:rPr>
                <w:rFonts w:ascii="Times New Roman" w:eastAsia="Yu Mincho" w:hAnsi="Times New Roman" w:cs="Times New Roman"/>
                <w:sz w:val="22"/>
                <w:szCs w:val="22"/>
              </w:rPr>
            </w:pPr>
          </w:p>
          <w:p w14:paraId="17436DC4"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lastRenderedPageBreak/>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D6B92B" w14:textId="77777777" w:rsidR="00627FC8" w:rsidRPr="00D51822" w:rsidRDefault="00627FC8" w:rsidP="00BD0DCD">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lastRenderedPageBreak/>
              <w:t xml:space="preserve">Iš Lietuvoje įsteigtų subjektų įrodančių dokumentų </w:t>
            </w:r>
            <w:r w:rsidRPr="00D51822">
              <w:rPr>
                <w:rFonts w:ascii="Times New Roman" w:hAnsi="Times New Roman" w:cs="Times New Roman"/>
                <w:sz w:val="22"/>
                <w:szCs w:val="22"/>
                <w:lang w:eastAsia="en-US"/>
              </w:rPr>
              <w:lastRenderedPageBreak/>
              <w:t>nereikalaujama. Užtenka pateikto EBVPD.</w:t>
            </w:r>
          </w:p>
          <w:p w14:paraId="188A6C9B" w14:textId="77777777" w:rsidR="00627FC8" w:rsidRPr="00D51822" w:rsidRDefault="00627FC8" w:rsidP="00BD0DCD">
            <w:pPr>
              <w:spacing w:after="0" w:line="240" w:lineRule="auto"/>
              <w:jc w:val="both"/>
              <w:rPr>
                <w:rFonts w:ascii="Times New Roman" w:hAnsi="Times New Roman" w:cs="Times New Roman"/>
                <w:bCs/>
                <w:iCs/>
                <w:sz w:val="22"/>
                <w:szCs w:val="22"/>
                <w:lang w:eastAsia="en-US"/>
              </w:rPr>
            </w:pPr>
          </w:p>
          <w:p w14:paraId="117542D0" w14:textId="77777777" w:rsidR="00627FC8" w:rsidRPr="00D51822" w:rsidRDefault="00627FC8" w:rsidP="00BD0DCD">
            <w:pPr>
              <w:spacing w:after="0" w:line="240" w:lineRule="auto"/>
              <w:jc w:val="both"/>
              <w:rPr>
                <w:rFonts w:ascii="Times New Roman" w:hAnsi="Times New Roman" w:cs="Times New Roman"/>
                <w:b/>
                <w:bCs/>
                <w:iCs/>
                <w:sz w:val="22"/>
                <w:szCs w:val="22"/>
                <w:lang w:eastAsia="en-US"/>
              </w:rPr>
            </w:pPr>
          </w:p>
        </w:tc>
      </w:tr>
      <w:tr w:rsidR="00627FC8" w:rsidRPr="00D51822" w14:paraId="14ED5B65"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0E82D" w14:textId="77777777" w:rsidR="00627FC8" w:rsidRPr="00D51822"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57B840" w14:textId="77777777" w:rsidR="00627FC8" w:rsidRPr="00D51822" w:rsidRDefault="00627FC8" w:rsidP="00BD0DCD">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2044480B" w14:textId="77777777" w:rsidR="00627FC8" w:rsidRPr="00D51822" w:rsidRDefault="00627FC8" w:rsidP="00BD0DCD">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8C8AD6" w14:textId="77777777" w:rsidR="00627FC8" w:rsidRPr="00D51822" w:rsidRDefault="00627FC8" w:rsidP="00BD0DCD">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2 punktas</w:t>
            </w:r>
          </w:p>
          <w:p w14:paraId="08B72078" w14:textId="77777777" w:rsidR="00627FC8" w:rsidRPr="00D51822" w:rsidRDefault="00627FC8" w:rsidP="00BD0DCD">
            <w:pPr>
              <w:spacing w:after="0" w:line="240" w:lineRule="auto"/>
              <w:jc w:val="both"/>
              <w:rPr>
                <w:rFonts w:ascii="Times New Roman" w:eastAsia="Yu Mincho" w:hAnsi="Times New Roman" w:cs="Times New Roman"/>
                <w:sz w:val="22"/>
                <w:szCs w:val="22"/>
              </w:rPr>
            </w:pPr>
          </w:p>
          <w:p w14:paraId="74653E48" w14:textId="77777777" w:rsidR="00627FC8" w:rsidRPr="00D51822" w:rsidRDefault="00627FC8" w:rsidP="00BD0DCD">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13542D" w14:textId="77777777" w:rsidR="00627FC8" w:rsidRPr="00D51822" w:rsidRDefault="00627FC8" w:rsidP="00BD0DCD">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5F9144A5" w14:textId="77777777" w:rsidR="00627FC8" w:rsidRPr="00D51822" w:rsidRDefault="00627FC8" w:rsidP="00BD0DCD">
            <w:pPr>
              <w:spacing w:after="0" w:line="240" w:lineRule="auto"/>
              <w:jc w:val="both"/>
              <w:rPr>
                <w:rFonts w:ascii="Times New Roman" w:hAnsi="Times New Roman" w:cs="Times New Roman"/>
                <w:bCs/>
                <w:iCs/>
                <w:sz w:val="22"/>
                <w:szCs w:val="22"/>
                <w:lang w:eastAsia="en-US"/>
              </w:rPr>
            </w:pPr>
          </w:p>
          <w:p w14:paraId="63036959" w14:textId="77777777" w:rsidR="00627FC8" w:rsidRPr="00D51822" w:rsidRDefault="00627FC8" w:rsidP="00BD0DCD">
            <w:pPr>
              <w:spacing w:after="0" w:line="240" w:lineRule="auto"/>
              <w:jc w:val="both"/>
              <w:rPr>
                <w:rFonts w:ascii="Times New Roman" w:hAnsi="Times New Roman" w:cs="Times New Roman"/>
                <w:b/>
                <w:bCs/>
                <w:iCs/>
                <w:sz w:val="22"/>
                <w:szCs w:val="22"/>
                <w:lang w:eastAsia="en-US"/>
              </w:rPr>
            </w:pPr>
          </w:p>
        </w:tc>
      </w:tr>
      <w:tr w:rsidR="00627FC8" w:rsidRPr="00D51822" w14:paraId="342D96B9"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D7DFEB" w14:textId="77777777" w:rsidR="00627FC8" w:rsidRPr="00D51822"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B63D59" w14:textId="77777777" w:rsidR="00627FC8" w:rsidRPr="00D51822" w:rsidRDefault="00627FC8" w:rsidP="00BD0DCD">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5C4649" w14:textId="77777777" w:rsidR="00627FC8" w:rsidRPr="00D51822" w:rsidRDefault="00627FC8" w:rsidP="00BD0DCD">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3 punktas</w:t>
            </w:r>
          </w:p>
          <w:p w14:paraId="35015F3F" w14:textId="77777777" w:rsidR="00627FC8" w:rsidRPr="00D51822" w:rsidRDefault="00627FC8" w:rsidP="00BD0DCD">
            <w:pPr>
              <w:spacing w:after="0" w:line="240" w:lineRule="auto"/>
              <w:jc w:val="both"/>
              <w:rPr>
                <w:rFonts w:ascii="Times New Roman" w:eastAsia="Yu Mincho" w:hAnsi="Times New Roman" w:cs="Times New Roman"/>
                <w:sz w:val="22"/>
                <w:szCs w:val="22"/>
              </w:rPr>
            </w:pPr>
          </w:p>
          <w:p w14:paraId="10AFD020"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C13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D0261B" w14:textId="77777777" w:rsidR="00627FC8" w:rsidRPr="00D51822" w:rsidRDefault="00627FC8" w:rsidP="00BD0DCD">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352A26B" w14:textId="77777777" w:rsidR="00627FC8" w:rsidRPr="00D51822" w:rsidRDefault="00627FC8" w:rsidP="00BD0DCD">
            <w:pPr>
              <w:spacing w:after="0" w:line="240" w:lineRule="auto"/>
              <w:jc w:val="both"/>
              <w:rPr>
                <w:rFonts w:ascii="Times New Roman" w:hAnsi="Times New Roman" w:cs="Times New Roman"/>
                <w:b/>
                <w:bCs/>
                <w:iCs/>
                <w:sz w:val="22"/>
                <w:szCs w:val="22"/>
                <w:lang w:eastAsia="en-US"/>
              </w:rPr>
            </w:pPr>
          </w:p>
        </w:tc>
      </w:tr>
      <w:tr w:rsidR="00627FC8" w:rsidRPr="00D51822" w14:paraId="1618CD11"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FC055B" w14:textId="77777777" w:rsidR="00627FC8" w:rsidRPr="00D51822"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665F36"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05F445B" w14:textId="77777777" w:rsidR="00627FC8" w:rsidRPr="00D51822" w:rsidRDefault="00627FC8" w:rsidP="00BD0DCD">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1CE1135" w14:textId="77777777" w:rsidR="00627FC8" w:rsidRPr="00D51822" w:rsidRDefault="00627FC8" w:rsidP="00BD0DCD">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w:t>
            </w:r>
            <w:r w:rsidRPr="00D51822">
              <w:rPr>
                <w:rFonts w:ascii="Times New Roman" w:hAnsi="Times New Roman" w:cs="Times New Roman"/>
                <w:bCs/>
                <w:sz w:val="22"/>
                <w:szCs w:val="22"/>
              </w:rPr>
              <w:lastRenderedPageBreak/>
              <w:t>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76CFEE" w14:textId="77777777" w:rsidR="00627FC8" w:rsidRPr="00D51822" w:rsidRDefault="00627FC8" w:rsidP="00BD0DCD">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4 punktas</w:t>
            </w:r>
          </w:p>
          <w:p w14:paraId="3E13C7B6" w14:textId="77777777" w:rsidR="00627FC8" w:rsidRPr="00D51822" w:rsidRDefault="00627FC8" w:rsidP="00BD0DCD">
            <w:pPr>
              <w:spacing w:after="0" w:line="240" w:lineRule="auto"/>
              <w:jc w:val="both"/>
              <w:rPr>
                <w:rFonts w:ascii="Times New Roman" w:eastAsia="Yu Mincho" w:hAnsi="Times New Roman" w:cs="Times New Roman"/>
                <w:sz w:val="22"/>
                <w:szCs w:val="22"/>
              </w:rPr>
            </w:pPr>
          </w:p>
          <w:p w14:paraId="17E17154"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C15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C55FAF" w14:textId="77777777" w:rsidR="00627FC8" w:rsidRPr="00D51822" w:rsidRDefault="00627FC8" w:rsidP="00BD0DCD">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4F490F2" w14:textId="77777777" w:rsidR="00627FC8" w:rsidRPr="00D51822" w:rsidRDefault="00627FC8" w:rsidP="00BD0DCD">
            <w:pPr>
              <w:spacing w:after="0" w:line="240" w:lineRule="auto"/>
              <w:jc w:val="both"/>
              <w:rPr>
                <w:rFonts w:ascii="Times New Roman" w:hAnsi="Times New Roman" w:cs="Times New Roman"/>
                <w:bCs/>
                <w:iCs/>
                <w:sz w:val="22"/>
                <w:szCs w:val="22"/>
                <w:lang w:eastAsia="en-US"/>
              </w:rPr>
            </w:pPr>
          </w:p>
          <w:p w14:paraId="25695B9F" w14:textId="77777777" w:rsidR="00627FC8" w:rsidRPr="00D51822" w:rsidRDefault="00627FC8" w:rsidP="00BD0DCD">
            <w:pPr>
              <w:spacing w:after="0" w:line="240" w:lineRule="auto"/>
              <w:jc w:val="both"/>
              <w:rPr>
                <w:rFonts w:ascii="Times New Roman" w:hAnsi="Times New Roman" w:cs="Times New Roman"/>
                <w:bCs/>
                <w:iCs/>
                <w:sz w:val="22"/>
                <w:szCs w:val="22"/>
                <w:lang w:eastAsia="en-US"/>
              </w:rPr>
            </w:pPr>
          </w:p>
          <w:p w14:paraId="55ECB615" w14:textId="77777777" w:rsidR="00627FC8" w:rsidRPr="00D51822" w:rsidRDefault="00627FC8" w:rsidP="00BD0DCD">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75121CDE" w14:textId="77777777" w:rsidR="00627FC8" w:rsidRPr="00D51822" w:rsidRDefault="00627FC8" w:rsidP="00BD0DCD">
            <w:pPr>
              <w:spacing w:after="0" w:line="240" w:lineRule="auto"/>
              <w:jc w:val="both"/>
              <w:rPr>
                <w:rFonts w:ascii="Times New Roman" w:hAnsi="Times New Roman" w:cs="Times New Roman"/>
                <w:b/>
                <w:bCs/>
                <w:sz w:val="22"/>
                <w:szCs w:val="22"/>
              </w:rPr>
            </w:pPr>
          </w:p>
          <w:p w14:paraId="52EA574D" w14:textId="77777777" w:rsidR="00627FC8" w:rsidRPr="00D51822" w:rsidRDefault="00627FC8" w:rsidP="00BD0DCD">
            <w:pPr>
              <w:spacing w:after="0" w:line="240" w:lineRule="auto"/>
              <w:jc w:val="both"/>
              <w:rPr>
                <w:rFonts w:ascii="Times New Roman" w:hAnsi="Times New Roman" w:cs="Times New Roman"/>
                <w:sz w:val="22"/>
                <w:szCs w:val="22"/>
                <w:u w:val="single"/>
              </w:rPr>
            </w:pPr>
            <w:hyperlink r:id="rId18">
              <w:r w:rsidRPr="00D51822">
                <w:rPr>
                  <w:rFonts w:ascii="Times New Roman" w:hAnsi="Times New Roman" w:cs="Times New Roman"/>
                  <w:sz w:val="22"/>
                  <w:szCs w:val="22"/>
                  <w:u w:val="single"/>
                </w:rPr>
                <w:t>https://vpt.lrv.lt/melaginga-informacija-pateikusiu-tiekeju-sarasas-3</w:t>
              </w:r>
            </w:hyperlink>
          </w:p>
          <w:p w14:paraId="0323F91F" w14:textId="77777777" w:rsidR="00627FC8" w:rsidRPr="00D51822" w:rsidRDefault="00627FC8" w:rsidP="00BD0DCD">
            <w:pPr>
              <w:spacing w:after="0" w:line="240" w:lineRule="auto"/>
              <w:jc w:val="both"/>
              <w:rPr>
                <w:rFonts w:ascii="Times New Roman" w:hAnsi="Times New Roman" w:cs="Times New Roman"/>
                <w:b/>
                <w:bCs/>
                <w:sz w:val="22"/>
                <w:szCs w:val="22"/>
              </w:rPr>
            </w:pPr>
          </w:p>
        </w:tc>
      </w:tr>
      <w:tr w:rsidR="00627FC8" w:rsidRPr="00D51822" w14:paraId="60F2A182"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7FBE7F" w14:textId="77777777" w:rsidR="00627FC8" w:rsidRPr="00D51822"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BBFD41" w14:textId="77777777" w:rsidR="00627FC8" w:rsidRPr="00D51822" w:rsidRDefault="00627FC8" w:rsidP="00BD0DCD">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EF8EC3" w14:textId="77777777" w:rsidR="00627FC8" w:rsidRPr="00D51822" w:rsidRDefault="00627FC8" w:rsidP="00BD0DCD">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5 punktas</w:t>
            </w:r>
          </w:p>
          <w:p w14:paraId="7644BB1C" w14:textId="77777777" w:rsidR="00627FC8" w:rsidRPr="00D51822" w:rsidRDefault="00627FC8" w:rsidP="00BD0DCD">
            <w:pPr>
              <w:spacing w:after="0" w:line="240" w:lineRule="auto"/>
              <w:jc w:val="both"/>
              <w:rPr>
                <w:rFonts w:ascii="Times New Roman" w:eastAsia="Yu Mincho" w:hAnsi="Times New Roman" w:cs="Times New Roman"/>
                <w:sz w:val="22"/>
                <w:szCs w:val="22"/>
              </w:rPr>
            </w:pPr>
          </w:p>
          <w:p w14:paraId="45CB0D25" w14:textId="77777777" w:rsidR="00627FC8" w:rsidRPr="00D51822" w:rsidRDefault="00627FC8" w:rsidP="00BD0DCD">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C15 punktas</w:t>
            </w:r>
          </w:p>
          <w:p w14:paraId="19C4148B"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p>
          <w:p w14:paraId="1254D2A5"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21B59E" w14:textId="77777777" w:rsidR="00627FC8" w:rsidRPr="00D51822" w:rsidRDefault="00627FC8" w:rsidP="00BD0DCD">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74158A6" w14:textId="77777777" w:rsidR="00627FC8" w:rsidRPr="00D51822" w:rsidRDefault="00627FC8" w:rsidP="00BD0DCD">
            <w:pPr>
              <w:spacing w:after="0" w:line="240" w:lineRule="auto"/>
              <w:jc w:val="both"/>
              <w:rPr>
                <w:rFonts w:ascii="Times New Roman" w:hAnsi="Times New Roman" w:cs="Times New Roman"/>
                <w:b/>
                <w:bCs/>
                <w:iCs/>
                <w:sz w:val="22"/>
                <w:szCs w:val="22"/>
                <w:lang w:eastAsia="en-US"/>
              </w:rPr>
            </w:pPr>
          </w:p>
        </w:tc>
      </w:tr>
      <w:tr w:rsidR="00627FC8" w:rsidRPr="00D51822" w14:paraId="7FED721D"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2AE3D3" w14:textId="77777777" w:rsidR="00627FC8" w:rsidRPr="00D51822" w:rsidRDefault="00627FC8" w:rsidP="00627FC8">
            <w:pPr>
              <w:numPr>
                <w:ilvl w:val="0"/>
                <w:numId w:val="29"/>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72E933"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w:t>
            </w:r>
            <w:r w:rsidRPr="00D51822">
              <w:rPr>
                <w:rFonts w:ascii="Times New Roman" w:hAnsi="Times New Roman" w:cs="Times New Roman"/>
                <w:sz w:val="22"/>
                <w:szCs w:val="22"/>
              </w:rPr>
              <w:lastRenderedPageBreak/>
              <w:t xml:space="preserve">nuolatiniais trūkumais ir dėl to buvo pritaikyta sutartyje nustatyta sankcija. </w:t>
            </w:r>
          </w:p>
          <w:p w14:paraId="0A691150"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C9DDFC" w14:textId="77777777" w:rsidR="00627FC8" w:rsidRPr="00D51822" w:rsidRDefault="00627FC8" w:rsidP="00BD0DCD">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6 punktas</w:t>
            </w:r>
          </w:p>
          <w:p w14:paraId="0A560808" w14:textId="77777777" w:rsidR="00627FC8" w:rsidRPr="00D51822" w:rsidRDefault="00627FC8" w:rsidP="00BD0DCD">
            <w:pPr>
              <w:spacing w:after="0" w:line="240" w:lineRule="auto"/>
              <w:jc w:val="both"/>
              <w:rPr>
                <w:rFonts w:ascii="Times New Roman" w:eastAsia="Yu Mincho" w:hAnsi="Times New Roman" w:cs="Times New Roman"/>
                <w:sz w:val="22"/>
                <w:szCs w:val="22"/>
              </w:rPr>
            </w:pPr>
          </w:p>
          <w:p w14:paraId="217EDB92" w14:textId="77777777" w:rsidR="00627FC8" w:rsidRPr="00D51822" w:rsidRDefault="00627FC8" w:rsidP="00BD0DCD">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C14 punktas</w:t>
            </w:r>
          </w:p>
          <w:p w14:paraId="1ABA4084"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p>
          <w:p w14:paraId="7649BE93"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20F734" w14:textId="77777777" w:rsidR="00627FC8" w:rsidRPr="00D51822" w:rsidRDefault="00627FC8" w:rsidP="00BD0DCD">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9B84BA6" w14:textId="77777777" w:rsidR="00627FC8" w:rsidRPr="00D51822" w:rsidRDefault="00627FC8" w:rsidP="00BD0DCD">
            <w:pPr>
              <w:spacing w:after="0" w:line="240" w:lineRule="auto"/>
              <w:jc w:val="both"/>
              <w:rPr>
                <w:rFonts w:ascii="Times New Roman" w:hAnsi="Times New Roman" w:cs="Times New Roman"/>
                <w:bCs/>
                <w:iCs/>
                <w:sz w:val="22"/>
                <w:szCs w:val="22"/>
                <w:lang w:eastAsia="en-US"/>
              </w:rPr>
            </w:pPr>
          </w:p>
          <w:p w14:paraId="6E3AFD43" w14:textId="77777777" w:rsidR="00627FC8" w:rsidRPr="00D51822" w:rsidRDefault="00627FC8" w:rsidP="00BD0DCD">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812EB00" w14:textId="77777777" w:rsidR="00627FC8" w:rsidRPr="00D51822" w:rsidRDefault="00627FC8" w:rsidP="00BD0DCD">
            <w:pPr>
              <w:spacing w:after="0" w:line="240" w:lineRule="auto"/>
              <w:jc w:val="both"/>
              <w:rPr>
                <w:rFonts w:ascii="Times New Roman" w:hAnsi="Times New Roman" w:cs="Times New Roman"/>
                <w:sz w:val="22"/>
                <w:szCs w:val="22"/>
              </w:rPr>
            </w:pPr>
          </w:p>
          <w:p w14:paraId="38CE3BFD" w14:textId="77777777" w:rsidR="00627FC8" w:rsidRPr="00D51822" w:rsidRDefault="00627FC8" w:rsidP="00BD0DCD">
            <w:pPr>
              <w:spacing w:after="0" w:line="240" w:lineRule="auto"/>
              <w:jc w:val="both"/>
              <w:rPr>
                <w:rFonts w:ascii="Times New Roman" w:hAnsi="Times New Roman" w:cs="Times New Roman"/>
                <w:sz w:val="22"/>
                <w:szCs w:val="22"/>
              </w:rPr>
            </w:pPr>
            <w:hyperlink r:id="rId19" w:history="1">
              <w:r w:rsidRPr="00D51822">
                <w:rPr>
                  <w:rFonts w:ascii="Times New Roman" w:hAnsi="Times New Roman" w:cs="Times New Roman"/>
                  <w:sz w:val="22"/>
                  <w:szCs w:val="22"/>
                </w:rPr>
                <w:t>https://vpt.lrv.lt/lt/pasalinimo-pagrindai-1/nepatikimi-tiekejai-1</w:t>
              </w:r>
            </w:hyperlink>
          </w:p>
          <w:p w14:paraId="5AE01C58" w14:textId="77777777" w:rsidR="00627FC8" w:rsidRPr="00D51822" w:rsidRDefault="00627FC8" w:rsidP="00BD0DCD">
            <w:pPr>
              <w:spacing w:after="0" w:line="240" w:lineRule="auto"/>
              <w:jc w:val="both"/>
              <w:rPr>
                <w:rFonts w:ascii="Times New Roman" w:hAnsi="Times New Roman" w:cs="Times New Roman"/>
                <w:sz w:val="22"/>
                <w:szCs w:val="22"/>
              </w:rPr>
            </w:pPr>
          </w:p>
          <w:p w14:paraId="62AC4817" w14:textId="77777777" w:rsidR="00627FC8" w:rsidRPr="00D51822" w:rsidRDefault="00627FC8" w:rsidP="00BD0DCD">
            <w:pPr>
              <w:spacing w:after="0" w:line="240" w:lineRule="auto"/>
              <w:jc w:val="both"/>
              <w:rPr>
                <w:rFonts w:ascii="Times New Roman" w:hAnsi="Times New Roman" w:cs="Times New Roman"/>
                <w:sz w:val="22"/>
                <w:szCs w:val="22"/>
              </w:rPr>
            </w:pPr>
            <w:hyperlink r:id="rId20" w:history="1">
              <w:r w:rsidRPr="00D51822">
                <w:rPr>
                  <w:rFonts w:ascii="Times New Roman" w:hAnsi="Times New Roman" w:cs="Times New Roman"/>
                  <w:sz w:val="22"/>
                  <w:szCs w:val="22"/>
                </w:rPr>
                <w:t>https://vpt.lrv.lt/lt/pasalinimo-pagrindai-1/nepatikimu-koncesininku-sarasas-1/nepatikimu-koncesininku-sarasas</w:t>
              </w:r>
            </w:hyperlink>
          </w:p>
          <w:p w14:paraId="06567852" w14:textId="77777777" w:rsidR="00627FC8" w:rsidRPr="00D51822" w:rsidRDefault="00627FC8" w:rsidP="00BD0DCD">
            <w:pPr>
              <w:spacing w:after="0" w:line="240" w:lineRule="auto"/>
              <w:jc w:val="both"/>
              <w:rPr>
                <w:rFonts w:ascii="Times New Roman" w:hAnsi="Times New Roman" w:cs="Times New Roman"/>
                <w:bCs/>
                <w:sz w:val="22"/>
                <w:szCs w:val="22"/>
              </w:rPr>
            </w:pPr>
          </w:p>
          <w:p w14:paraId="3E528CB9" w14:textId="77777777" w:rsidR="00627FC8" w:rsidRPr="00D51822" w:rsidRDefault="00627FC8" w:rsidP="00BD0DCD">
            <w:pPr>
              <w:spacing w:after="0" w:line="240" w:lineRule="auto"/>
              <w:jc w:val="both"/>
              <w:rPr>
                <w:rFonts w:ascii="Times New Roman" w:hAnsi="Times New Roman" w:cs="Times New Roman"/>
                <w:b/>
                <w:bCs/>
                <w:sz w:val="22"/>
                <w:szCs w:val="22"/>
              </w:rPr>
            </w:pPr>
          </w:p>
        </w:tc>
      </w:tr>
      <w:tr w:rsidR="00627FC8" w:rsidRPr="00D51822" w14:paraId="768353AA"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3FCBBA" w14:textId="77777777" w:rsidR="00627FC8" w:rsidRPr="00D51822" w:rsidRDefault="00627FC8" w:rsidP="00627FC8">
            <w:pPr>
              <w:numPr>
                <w:ilvl w:val="0"/>
                <w:numId w:val="29"/>
              </w:numPr>
              <w:spacing w:after="0" w:line="240" w:lineRule="auto"/>
              <w:ind w:left="0" w:firstLine="0"/>
              <w:rPr>
                <w:rFonts w:ascii="Times New Roman" w:hAnsi="Times New Roman" w:cs="Times New Roman"/>
                <w:sz w:val="22"/>
                <w:szCs w:val="22"/>
              </w:rPr>
            </w:pPr>
          </w:p>
          <w:p w14:paraId="51778EE3" w14:textId="77777777" w:rsidR="00627FC8" w:rsidRPr="00D51822" w:rsidRDefault="00627FC8" w:rsidP="00BD0DCD">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B17F04"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1E62B384" w14:textId="77777777" w:rsidR="00627FC8" w:rsidRPr="00D51822" w:rsidRDefault="00627FC8" w:rsidP="00BD0DCD">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8D9A8E" w14:textId="77777777" w:rsidR="00627FC8" w:rsidRPr="00D51822" w:rsidRDefault="00627FC8" w:rsidP="00BD0DCD">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a papunktis</w:t>
            </w:r>
          </w:p>
          <w:p w14:paraId="126F1DFE" w14:textId="77777777" w:rsidR="00627FC8" w:rsidRPr="00D51822" w:rsidRDefault="00627FC8" w:rsidP="00BD0DCD">
            <w:pPr>
              <w:spacing w:after="0" w:line="240" w:lineRule="auto"/>
              <w:jc w:val="both"/>
              <w:rPr>
                <w:rFonts w:ascii="Times New Roman" w:eastAsia="Yu Mincho" w:hAnsi="Times New Roman" w:cs="Times New Roman"/>
                <w:sz w:val="22"/>
                <w:szCs w:val="22"/>
              </w:rPr>
            </w:pPr>
          </w:p>
          <w:p w14:paraId="4BDE5C09" w14:textId="77777777" w:rsidR="00627FC8" w:rsidRPr="00D51822" w:rsidRDefault="00627FC8" w:rsidP="00BD0DCD">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D990A"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 xml:space="preserve">Iš Lietuvoje įsteigtų subjektų įrodančių dokumentų nereikalaujama. Užtenka pateikto EBVPD. </w:t>
            </w: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1" w:history="1">
              <w:r w:rsidRPr="00D51822">
                <w:rPr>
                  <w:rFonts w:ascii="Times New Roman" w:hAnsi="Times New Roman" w:cs="Times New Roman"/>
                  <w:sz w:val="22"/>
                  <w:szCs w:val="22"/>
                  <w:u w:val="single"/>
                </w:rPr>
                <w:t>https://www.registrucentras.lt/jar/p/index.php</w:t>
              </w:r>
            </w:hyperlink>
          </w:p>
          <w:p w14:paraId="6964F151"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paskelbtą informaciją, taip pat į šiame informaciniame pranešime pateiktą informaciją:</w:t>
            </w:r>
          </w:p>
          <w:p w14:paraId="608AA4B6" w14:textId="77777777" w:rsidR="00627FC8" w:rsidRPr="00D51822" w:rsidRDefault="00627FC8" w:rsidP="00BD0DCD">
            <w:pPr>
              <w:spacing w:after="0" w:line="240" w:lineRule="auto"/>
              <w:jc w:val="both"/>
              <w:rPr>
                <w:rFonts w:ascii="Times New Roman" w:hAnsi="Times New Roman" w:cs="Times New Roman"/>
                <w:sz w:val="22"/>
                <w:szCs w:val="22"/>
                <w:lang w:eastAsia="en-US"/>
              </w:rPr>
            </w:pPr>
            <w:hyperlink r:id="rId22" w:history="1">
              <w:r w:rsidRPr="00D51822">
                <w:rPr>
                  <w:rFonts w:ascii="Times New Roman" w:hAnsi="Times New Roman" w:cs="Times New Roman"/>
                  <w:sz w:val="22"/>
                  <w:szCs w:val="22"/>
                </w:rPr>
                <w:t>https://vpt.lrv.lt/lt/naujienos/finansiniu-ataskaitu-nepateikimas-gali-tapti-kliutimi-dalyvauti-viesuosiuose-pirkimuose</w:t>
              </w:r>
            </w:hyperlink>
          </w:p>
          <w:p w14:paraId="41DDD6B9" w14:textId="77777777" w:rsidR="00627FC8" w:rsidRPr="00D51822" w:rsidRDefault="00627FC8" w:rsidP="00BD0DCD">
            <w:pPr>
              <w:spacing w:after="0" w:line="240" w:lineRule="auto"/>
              <w:jc w:val="both"/>
              <w:rPr>
                <w:rFonts w:ascii="Times New Roman" w:hAnsi="Times New Roman" w:cs="Times New Roman"/>
                <w:b/>
                <w:bCs/>
                <w:iCs/>
                <w:sz w:val="22"/>
                <w:szCs w:val="22"/>
              </w:rPr>
            </w:pPr>
          </w:p>
        </w:tc>
      </w:tr>
      <w:tr w:rsidR="00627FC8" w:rsidRPr="00D51822" w14:paraId="26FCA919"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2DA682" w14:textId="77777777" w:rsidR="00627FC8" w:rsidRPr="00D51822" w:rsidRDefault="00627FC8" w:rsidP="00627FC8">
            <w:pPr>
              <w:numPr>
                <w:ilvl w:val="0"/>
                <w:numId w:val="29"/>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59858C" w14:textId="77777777" w:rsidR="00627FC8" w:rsidRPr="00D51822" w:rsidRDefault="00627FC8" w:rsidP="00BD0DCD">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w:t>
            </w:r>
            <w:r w:rsidRPr="00D51822">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51822">
              <w:rPr>
                <w:rFonts w:ascii="Times New Roman" w:eastAsia="Times New Roman" w:hAnsi="Times New Roman" w:cs="Times New Roman"/>
                <w:sz w:val="22"/>
                <w:szCs w:val="22"/>
                <w:vertAlign w:val="superscript"/>
              </w:rPr>
              <w:t>1</w:t>
            </w:r>
            <w:r w:rsidRPr="00D51822">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6507CE" w14:textId="77777777" w:rsidR="00627FC8" w:rsidRPr="00D51822" w:rsidRDefault="00627FC8" w:rsidP="00BD0DCD">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b papunktis</w:t>
            </w:r>
          </w:p>
          <w:p w14:paraId="54E9294D" w14:textId="77777777" w:rsidR="00627FC8" w:rsidRPr="00D51822" w:rsidRDefault="00627FC8" w:rsidP="00BD0DCD">
            <w:pPr>
              <w:spacing w:after="0" w:line="240" w:lineRule="auto"/>
              <w:jc w:val="both"/>
              <w:rPr>
                <w:rFonts w:ascii="Times New Roman" w:eastAsia="Yu Mincho" w:hAnsi="Times New Roman" w:cs="Times New Roman"/>
                <w:sz w:val="22"/>
                <w:szCs w:val="22"/>
              </w:rPr>
            </w:pPr>
          </w:p>
          <w:p w14:paraId="0FE2430C"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2CF30" w14:textId="77777777" w:rsidR="00627FC8" w:rsidRPr="00D51822" w:rsidRDefault="00627FC8" w:rsidP="00BD0DCD">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6436E9C" w14:textId="77777777" w:rsidR="00627FC8" w:rsidRPr="00D51822" w:rsidRDefault="00627FC8" w:rsidP="00BD0DCD">
            <w:pPr>
              <w:spacing w:after="0" w:line="240" w:lineRule="auto"/>
              <w:jc w:val="both"/>
              <w:rPr>
                <w:rFonts w:ascii="Times New Roman" w:hAnsi="Times New Roman" w:cs="Times New Roman"/>
                <w:b/>
                <w:bCs/>
                <w:iCs/>
                <w:sz w:val="22"/>
                <w:szCs w:val="22"/>
                <w:lang w:eastAsia="en-US"/>
              </w:rPr>
            </w:pPr>
          </w:p>
          <w:p w14:paraId="33F7080D" w14:textId="77777777" w:rsidR="00627FC8" w:rsidRPr="00D51822" w:rsidRDefault="00627FC8" w:rsidP="00BD0DCD">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3">
              <w:r w:rsidRPr="00D51822">
                <w:rPr>
                  <w:rFonts w:ascii="Times New Roman" w:hAnsi="Times New Roman" w:cs="Times New Roman"/>
                  <w:sz w:val="22"/>
                  <w:szCs w:val="22"/>
                  <w:u w:val="single"/>
                </w:rPr>
                <w:t>https://www.vmi.lt/evmi/mokesciu-moketoju-informacija</w:t>
              </w:r>
            </w:hyperlink>
            <w:r w:rsidRPr="00D51822">
              <w:rPr>
                <w:rFonts w:ascii="Times New Roman" w:hAnsi="Times New Roman" w:cs="Times New Roman"/>
                <w:sz w:val="22"/>
                <w:szCs w:val="22"/>
              </w:rPr>
              <w:t xml:space="preserve"> skelbiamą informaciją.</w:t>
            </w:r>
          </w:p>
        </w:tc>
      </w:tr>
      <w:tr w:rsidR="00627FC8" w:rsidRPr="00D51822" w14:paraId="717DD7F5"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EFFDC5" w14:textId="77777777" w:rsidR="00627FC8" w:rsidRPr="00D51822" w:rsidRDefault="00627FC8" w:rsidP="00627FC8">
            <w:pPr>
              <w:numPr>
                <w:ilvl w:val="0"/>
                <w:numId w:val="29"/>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E758AB" w14:textId="77777777" w:rsidR="00627FC8" w:rsidRPr="00D51822" w:rsidRDefault="00627FC8" w:rsidP="00BD0DCD">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padaręs rimtą profesinį pažeidimą, dėl kurio perkančioji organizacija abejoja </w:t>
            </w:r>
            <w:r w:rsidRPr="00D51822">
              <w:rPr>
                <w:rFonts w:ascii="Times New Roman" w:hAnsi="Times New Roman" w:cs="Times New Roman"/>
                <w:sz w:val="22"/>
                <w:szCs w:val="22"/>
              </w:rPr>
              <w:lastRenderedPageBreak/>
              <w:t>tiekėjo sąžiningumu,</w:t>
            </w:r>
            <w:r w:rsidRPr="00D51822">
              <w:rPr>
                <w:rFonts w:ascii="Times New Roman" w:eastAsia="Times New Roman" w:hAnsi="Times New Roman" w:cs="Times New Roman"/>
                <w:sz w:val="22"/>
                <w:szCs w:val="22"/>
              </w:rPr>
              <w:t xml:space="preserve"> kai jis </w:t>
            </w:r>
            <w:r w:rsidRPr="00D51822">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415364" w14:textId="77777777" w:rsidR="00627FC8" w:rsidRPr="00D51822" w:rsidRDefault="00627FC8" w:rsidP="00BD0DCD">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7 punkto c papunktis</w:t>
            </w:r>
          </w:p>
          <w:p w14:paraId="0528F0CF" w14:textId="77777777" w:rsidR="00627FC8" w:rsidRPr="00D51822" w:rsidRDefault="00627FC8" w:rsidP="00BD0DCD">
            <w:pPr>
              <w:spacing w:after="0" w:line="240" w:lineRule="auto"/>
              <w:jc w:val="both"/>
              <w:rPr>
                <w:rFonts w:ascii="Times New Roman" w:eastAsia="Yu Mincho" w:hAnsi="Times New Roman" w:cs="Times New Roman"/>
                <w:sz w:val="22"/>
                <w:szCs w:val="22"/>
              </w:rPr>
            </w:pPr>
          </w:p>
          <w:p w14:paraId="0EAAE1A3" w14:textId="77777777" w:rsidR="00627FC8" w:rsidRPr="00D51822" w:rsidRDefault="00627FC8" w:rsidP="00BD0DCD">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9ED2AD" w14:textId="77777777" w:rsidR="00627FC8" w:rsidRPr="00D51822" w:rsidRDefault="00627FC8" w:rsidP="00BD0DCD">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lastRenderedPageBreak/>
              <w:t xml:space="preserve">Iš Lietuvoje įsteigtų subjektų įrodančių dokumentų </w:t>
            </w:r>
            <w:r w:rsidRPr="00D51822">
              <w:rPr>
                <w:rFonts w:ascii="Times New Roman" w:hAnsi="Times New Roman" w:cs="Times New Roman"/>
                <w:sz w:val="22"/>
                <w:szCs w:val="22"/>
                <w:lang w:eastAsia="en-US"/>
              </w:rPr>
              <w:lastRenderedPageBreak/>
              <w:t>nereikalaujama. Užtenka pateikto EBVPD.</w:t>
            </w:r>
          </w:p>
          <w:p w14:paraId="040513FD" w14:textId="77777777" w:rsidR="00627FC8" w:rsidRPr="00D51822" w:rsidRDefault="00627FC8" w:rsidP="00BD0DCD">
            <w:pPr>
              <w:spacing w:after="0" w:line="240" w:lineRule="auto"/>
              <w:jc w:val="both"/>
              <w:rPr>
                <w:rFonts w:ascii="Times New Roman" w:hAnsi="Times New Roman" w:cs="Times New Roman"/>
                <w:bCs/>
                <w:iCs/>
                <w:sz w:val="22"/>
                <w:szCs w:val="22"/>
                <w:lang w:eastAsia="en-US"/>
              </w:rPr>
            </w:pPr>
          </w:p>
          <w:p w14:paraId="51DC7BEB" w14:textId="77777777" w:rsidR="00627FC8" w:rsidRPr="00D51822" w:rsidRDefault="00627FC8" w:rsidP="00BD0DCD">
            <w:pPr>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128ACA41" w14:textId="77777777" w:rsidR="00627FC8" w:rsidRPr="00D51822" w:rsidRDefault="00627FC8" w:rsidP="00BD0DCD">
            <w:pPr>
              <w:rPr>
                <w:rFonts w:ascii="Times New Roman" w:hAnsi="Times New Roman" w:cs="Times New Roman"/>
                <w:bCs/>
                <w:iCs/>
                <w:sz w:val="22"/>
                <w:szCs w:val="22"/>
                <w:lang w:eastAsia="en-US"/>
              </w:rPr>
            </w:pPr>
            <w:hyperlink r:id="rId24" w:history="1">
              <w:r w:rsidRPr="00D51822">
                <w:rPr>
                  <w:rFonts w:ascii="Times New Roman" w:hAnsi="Times New Roman" w:cs="Times New Roman"/>
                  <w:sz w:val="22"/>
                  <w:szCs w:val="22"/>
                  <w:u w:val="single"/>
                </w:rPr>
                <w:t>https://kt.gov.lt/lt/atviri-duomenys/diskvalifikavimas-is-viesuju-pirkimu</w:t>
              </w:r>
            </w:hyperlink>
            <w:r w:rsidRPr="00D51822">
              <w:rPr>
                <w:rFonts w:ascii="Times New Roman" w:hAnsi="Times New Roman" w:cs="Times New Roman"/>
                <w:sz w:val="22"/>
                <w:szCs w:val="22"/>
              </w:rPr>
              <w:t xml:space="preserve"> skelbiamą informaciją. </w:t>
            </w:r>
          </w:p>
        </w:tc>
      </w:tr>
      <w:tr w:rsidR="00D133A9" w:rsidRPr="00D51822" w14:paraId="72040E29" w14:textId="77777777" w:rsidTr="00BD0DC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63B351" w14:textId="77777777" w:rsidR="00D133A9" w:rsidRPr="00D51822" w:rsidRDefault="00D133A9" w:rsidP="00D133A9">
            <w:pPr>
              <w:numPr>
                <w:ilvl w:val="0"/>
                <w:numId w:val="29"/>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E31AE4" w14:textId="27218025" w:rsidR="00D133A9" w:rsidRPr="00D51822" w:rsidRDefault="00D133A9" w:rsidP="00D133A9">
            <w:pPr>
              <w:spacing w:after="0" w:line="240" w:lineRule="auto"/>
              <w:jc w:val="both"/>
              <w:rPr>
                <w:rFonts w:ascii="Times New Roman" w:hAnsi="Times New Roman" w:cs="Times New Roman"/>
                <w:sz w:val="22"/>
                <w:szCs w:val="22"/>
              </w:rPr>
            </w:pPr>
            <w:r w:rsidRPr="00D20FDC">
              <w:rPr>
                <w:rFonts w:ascii="Times New Roman" w:eastAsia="Calibri" w:hAnsi="Times New Roman" w:cs="Times New Roman"/>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3DDBEA" w14:textId="77777777" w:rsidR="00D133A9" w:rsidRPr="00D20FDC" w:rsidRDefault="00D133A9" w:rsidP="00D133A9">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b/>
                <w:bCs/>
                <w:sz w:val="22"/>
                <w:szCs w:val="22"/>
              </w:rPr>
              <w:t>VPĮ 46 straipsnio 7 dalis</w:t>
            </w:r>
          </w:p>
          <w:p w14:paraId="1F2A7CFF" w14:textId="77777777" w:rsidR="00D133A9" w:rsidRPr="00D20FDC" w:rsidRDefault="00D133A9" w:rsidP="00D133A9">
            <w:pPr>
              <w:spacing w:after="0" w:line="240" w:lineRule="auto"/>
              <w:jc w:val="both"/>
              <w:rPr>
                <w:rFonts w:ascii="Times New Roman" w:eastAsia="Yu Mincho" w:hAnsi="Times New Roman" w:cs="Times New Roman"/>
                <w:b/>
                <w:bCs/>
                <w:sz w:val="22"/>
                <w:szCs w:val="22"/>
              </w:rPr>
            </w:pPr>
          </w:p>
          <w:p w14:paraId="278B8F52" w14:textId="3C0A0613" w:rsidR="00D133A9" w:rsidRPr="00D51822" w:rsidRDefault="00D133A9" w:rsidP="00D133A9">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sz w:val="22"/>
                <w:szCs w:val="22"/>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06053F" w14:textId="6797CCA9" w:rsidR="00D133A9" w:rsidRPr="00D51822" w:rsidRDefault="00D133A9" w:rsidP="00D133A9">
            <w:pPr>
              <w:spacing w:after="0" w:line="240" w:lineRule="auto"/>
              <w:jc w:val="both"/>
              <w:rPr>
                <w:rFonts w:ascii="Times New Roman" w:hAnsi="Times New Roman" w:cs="Times New Roman"/>
                <w:sz w:val="22"/>
                <w:szCs w:val="22"/>
                <w:lang w:eastAsia="en-US"/>
              </w:rPr>
            </w:pPr>
            <w:r w:rsidRPr="00D20FDC">
              <w:rPr>
                <w:rFonts w:ascii="Times New Roman" w:eastAsia="Calibri" w:hAnsi="Times New Roman" w:cs="Times New Roman"/>
                <w:sz w:val="22"/>
                <w:szCs w:val="22"/>
                <w:lang w:eastAsia="en-US"/>
              </w:rPr>
              <w:t>Iš Lietuvoje įsteigtų subjektų įrodančių dokumentų nereikalaujama, užtenka pateikto EBVPD.</w:t>
            </w:r>
          </w:p>
        </w:tc>
      </w:tr>
    </w:tbl>
    <w:p w14:paraId="1462A7AC" w14:textId="77777777" w:rsidR="00BB71D8" w:rsidRPr="00AE7CE1" w:rsidRDefault="00BB71D8" w:rsidP="00BB71D8">
      <w:pPr>
        <w:rPr>
          <w:rFonts w:ascii="Times New Roman" w:hAnsi="Times New Roman" w:cs="Times New Roman"/>
          <w:sz w:val="22"/>
          <w:szCs w:val="22"/>
        </w:rPr>
        <w:sectPr w:rsidR="00BB71D8" w:rsidRPr="00AE7CE1" w:rsidSect="00762C6B">
          <w:footerReference w:type="first" r:id="rId25"/>
          <w:pgSz w:w="12240" w:h="15840"/>
          <w:pgMar w:top="709" w:right="567" w:bottom="1134" w:left="1701" w:header="720" w:footer="648" w:gutter="0"/>
          <w:cols w:space="720"/>
          <w:titlePg/>
          <w:docGrid w:linePitch="360"/>
        </w:sectPr>
      </w:pPr>
    </w:p>
    <w:p w14:paraId="5E100A32" w14:textId="77777777" w:rsidR="00AA76AE" w:rsidRDefault="00AA76AE" w:rsidP="00AA76AE">
      <w:pPr>
        <w:pStyle w:val="Antrat2"/>
        <w:spacing w:before="0"/>
        <w:ind w:left="5670"/>
        <w:rPr>
          <w:rFonts w:ascii="Times New Roman" w:eastAsia="Calibri" w:hAnsi="Times New Roman" w:cs="Times New Roman"/>
          <w:color w:val="auto"/>
          <w:sz w:val="22"/>
          <w:szCs w:val="22"/>
        </w:rPr>
      </w:pPr>
      <w:bookmarkStart w:id="50" w:name="_Toc202517976"/>
      <w:bookmarkStart w:id="51" w:name="_Hlk205363055"/>
      <w:r>
        <w:rPr>
          <w:rFonts w:ascii="Times New Roman" w:hAnsi="Times New Roman" w:cs="Times New Roman"/>
          <w:color w:val="auto"/>
          <w:sz w:val="22"/>
          <w:szCs w:val="22"/>
        </w:rPr>
        <w:lastRenderedPageBreak/>
        <w:t>Specialiųjų</w:t>
      </w:r>
      <w:r w:rsidR="008D704D" w:rsidRPr="00C87D7F">
        <w:rPr>
          <w:rFonts w:ascii="Times New Roman" w:eastAsia="Calibri" w:hAnsi="Times New Roman" w:cs="Times New Roman"/>
          <w:color w:val="auto"/>
          <w:sz w:val="22"/>
          <w:szCs w:val="22"/>
        </w:rPr>
        <w:t xml:space="preserve"> sąlygų </w:t>
      </w:r>
      <w:r w:rsidR="00F1334C" w:rsidRPr="00C87D7F">
        <w:rPr>
          <w:rFonts w:ascii="Times New Roman" w:eastAsia="Calibri" w:hAnsi="Times New Roman" w:cs="Times New Roman"/>
          <w:color w:val="auto"/>
          <w:sz w:val="22"/>
          <w:szCs w:val="22"/>
        </w:rPr>
        <w:t>4</w:t>
      </w:r>
      <w:r w:rsidR="008D704D" w:rsidRPr="00C87D7F">
        <w:rPr>
          <w:rFonts w:ascii="Times New Roman" w:eastAsia="Calibri" w:hAnsi="Times New Roman" w:cs="Times New Roman"/>
          <w:color w:val="auto"/>
          <w:sz w:val="22"/>
          <w:szCs w:val="22"/>
        </w:rPr>
        <w:t xml:space="preserve"> priedas</w:t>
      </w:r>
    </w:p>
    <w:p w14:paraId="7BFABC1F" w14:textId="773597DE" w:rsidR="008D704D" w:rsidRPr="00C87D7F" w:rsidRDefault="008D704D" w:rsidP="00AA76AE">
      <w:pPr>
        <w:pStyle w:val="Antrat2"/>
        <w:spacing w:before="0"/>
        <w:ind w:left="5670"/>
        <w:rPr>
          <w:rFonts w:ascii="Times New Roman" w:eastAsia="Calibri" w:hAnsi="Times New Roman" w:cs="Times New Roman"/>
          <w:color w:val="auto"/>
          <w:sz w:val="22"/>
          <w:szCs w:val="22"/>
        </w:rPr>
      </w:pPr>
      <w:r w:rsidRPr="00C87D7F">
        <w:rPr>
          <w:rFonts w:ascii="Times New Roman" w:eastAsia="Calibri" w:hAnsi="Times New Roman" w:cs="Times New Roman"/>
          <w:color w:val="auto"/>
          <w:sz w:val="22"/>
          <w:szCs w:val="22"/>
        </w:rPr>
        <w:t>„Tiekėjų kvalifikacijos reikalavimai</w:t>
      </w:r>
      <w:r w:rsidR="00283391" w:rsidRPr="00C87D7F">
        <w:rPr>
          <w:rFonts w:ascii="Times New Roman" w:eastAsia="Calibri" w:hAnsi="Times New Roman" w:cs="Times New Roman"/>
          <w:color w:val="auto"/>
          <w:sz w:val="22"/>
          <w:szCs w:val="22"/>
        </w:rPr>
        <w:t xml:space="preserve"> ir reikalaujami kokybės bei aplinkos apsaugos vadybos sistemų standartai</w:t>
      </w:r>
      <w:r w:rsidRPr="00C87D7F">
        <w:rPr>
          <w:rFonts w:ascii="Times New Roman" w:eastAsia="Calibri" w:hAnsi="Times New Roman" w:cs="Times New Roman"/>
          <w:color w:val="auto"/>
          <w:sz w:val="22"/>
          <w:szCs w:val="22"/>
        </w:rPr>
        <w:t>“</w:t>
      </w:r>
      <w:bookmarkEnd w:id="47"/>
      <w:bookmarkEnd w:id="48"/>
      <w:bookmarkEnd w:id="49"/>
      <w:bookmarkEnd w:id="50"/>
    </w:p>
    <w:p w14:paraId="70EF5423" w14:textId="77777777" w:rsidR="002F396F" w:rsidRPr="00AE7CE1" w:rsidRDefault="002F396F" w:rsidP="00DE290C">
      <w:pPr>
        <w:rPr>
          <w:rFonts w:ascii="Times New Roman" w:hAnsi="Times New Roman" w:cs="Times New Roman"/>
          <w:b/>
          <w:bCs/>
          <w:smallCaps/>
          <w:sz w:val="22"/>
          <w:szCs w:val="22"/>
        </w:rPr>
      </w:pPr>
    </w:p>
    <w:p w14:paraId="4FA43895" w14:textId="372A5A30" w:rsidR="00C21043" w:rsidRPr="00C21043" w:rsidRDefault="002F396F" w:rsidP="00C21043">
      <w:pPr>
        <w:pStyle w:val="Paantrat"/>
        <w:spacing w:line="240" w:lineRule="auto"/>
        <w:jc w:val="center"/>
        <w:rPr>
          <w:rFonts w:ascii="Times New Roman" w:hAnsi="Times New Roman" w:cs="Times New Roman"/>
          <w:b/>
          <w:bCs/>
          <w:color w:val="000000" w:themeColor="text1"/>
          <w:sz w:val="22"/>
          <w:szCs w:val="22"/>
          <w:lang w:eastAsia="en-US"/>
        </w:rPr>
      </w:pPr>
      <w:r w:rsidRPr="001C4CF1">
        <w:rPr>
          <w:rFonts w:ascii="Times New Roman" w:hAnsi="Times New Roman" w:cs="Times New Roman"/>
          <w:b/>
          <w:bCs/>
          <w:smallCaps/>
          <w:color w:val="000000" w:themeColor="text1"/>
          <w:sz w:val="22"/>
          <w:szCs w:val="22"/>
        </w:rPr>
        <w:t>TIEKĖJŲ KVALIFIKACIJOS REIKALAVIMAI</w:t>
      </w:r>
      <w:r w:rsidR="00955F2F" w:rsidRPr="001C4CF1">
        <w:rPr>
          <w:rFonts w:ascii="Times New Roman" w:hAnsi="Times New Roman" w:cs="Times New Roman"/>
          <w:b/>
          <w:bCs/>
          <w:smallCaps/>
          <w:color w:val="000000" w:themeColor="text1"/>
          <w:sz w:val="22"/>
          <w:szCs w:val="22"/>
        </w:rPr>
        <w:t xml:space="preserve"> IR REIKALAVIMAI LAIKYTIS </w:t>
      </w:r>
      <w:r w:rsidR="00955F2F" w:rsidRPr="001C4CF1">
        <w:rPr>
          <w:rFonts w:ascii="Times New Roman" w:hAnsi="Times New Roman" w:cs="Times New Roman"/>
          <w:b/>
          <w:bCs/>
          <w:color w:val="000000" w:themeColor="text1"/>
          <w:sz w:val="22"/>
          <w:szCs w:val="22"/>
          <w:lang w:eastAsia="en-US"/>
        </w:rPr>
        <w:t>KOKYBĖS VADYBOS SISTEMOS IR (ARBA) APLINKOS APSAUGOS VADYBOS SISTEMOS STANDARTŲ</w:t>
      </w:r>
    </w:p>
    <w:p w14:paraId="0D96B988" w14:textId="77777777" w:rsidR="00627FC8" w:rsidRPr="00627FC8" w:rsidRDefault="00627FC8" w:rsidP="00627FC8">
      <w:pPr>
        <w:pStyle w:val="Sraopastraipa"/>
        <w:numPr>
          <w:ilvl w:val="0"/>
          <w:numId w:val="38"/>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 xml:space="preserve">Reikalavimai tiekėjo kvalifikacijai nėra nustatomi. </w:t>
      </w:r>
    </w:p>
    <w:p w14:paraId="61DE4E81" w14:textId="6A585259" w:rsidR="00627FC8" w:rsidRDefault="00627FC8" w:rsidP="00627FC8">
      <w:pPr>
        <w:pStyle w:val="Sraopastraipa"/>
        <w:numPr>
          <w:ilvl w:val="0"/>
          <w:numId w:val="38"/>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Perkančioji organizacija nereikalauja, kad tiekėjai laikytųsi kokybės vadybos sistemos ir (arba) aplinkos apsaugos vadybos sistemos standartų.</w:t>
      </w:r>
    </w:p>
    <w:p w14:paraId="22903566" w14:textId="37FC3732" w:rsidR="0067520F" w:rsidRPr="0034729B" w:rsidRDefault="0067520F" w:rsidP="0034729B">
      <w:pPr>
        <w:pStyle w:val="Sraopastraipa"/>
        <w:numPr>
          <w:ilvl w:val="0"/>
          <w:numId w:val="38"/>
        </w:numPr>
        <w:spacing w:after="0" w:line="20" w:lineRule="atLeast"/>
        <w:ind w:left="0" w:firstLine="927"/>
        <w:jc w:val="both"/>
        <w:rPr>
          <w:rFonts w:ascii="Times New Roman" w:eastAsiaTheme="minorHAnsi" w:hAnsi="Times New Roman" w:cs="Times New Roman"/>
          <w:sz w:val="24"/>
          <w:szCs w:val="24"/>
        </w:rPr>
      </w:pPr>
      <w:r w:rsidRPr="0067520F">
        <w:rPr>
          <w:rFonts w:ascii="Times New Roman" w:eastAsiaTheme="minorHAnsi" w:hAnsi="Times New Roman" w:cs="Times New Roman"/>
          <w:sz w:val="24"/>
          <w:szCs w:val="24"/>
        </w:rPr>
        <w:t xml:space="preserve">Jeigu kvalifikacija dėl teisės verstis atitinkama veikla nebuvo tikrinama arba tikrinama ne visa apimtimi, </w:t>
      </w:r>
      <w:r>
        <w:rPr>
          <w:rFonts w:ascii="Times New Roman" w:eastAsiaTheme="minorHAnsi" w:hAnsi="Times New Roman" w:cs="Times New Roman"/>
          <w:sz w:val="24"/>
          <w:szCs w:val="24"/>
        </w:rPr>
        <w:t>tiekėjas įsipareigoja</w:t>
      </w:r>
      <w:r w:rsidRPr="0067520F">
        <w:rPr>
          <w:rFonts w:ascii="Times New Roman" w:eastAsiaTheme="minorHAnsi" w:hAnsi="Times New Roman" w:cs="Times New Roman"/>
          <w:sz w:val="24"/>
          <w:szCs w:val="24"/>
        </w:rPr>
        <w:t xml:space="preserve"> perkančiajai organizacijai, kad pirkimo sutartį vykdys tik tokią teisę turintys asmenys.</w:t>
      </w:r>
    </w:p>
    <w:p w14:paraId="054BBDB1" w14:textId="454152EE" w:rsidR="002F396F" w:rsidRPr="00AE7CE1" w:rsidRDefault="00384F5A" w:rsidP="00AA0318">
      <w:pPr>
        <w:spacing w:after="0" w:line="240" w:lineRule="auto"/>
        <w:jc w:val="center"/>
        <w:rPr>
          <w:rFonts w:ascii="Times New Roman" w:hAnsi="Times New Roman" w:cs="Times New Roman"/>
          <w:b/>
          <w:bCs/>
          <w:smallCaps/>
          <w:sz w:val="22"/>
          <w:szCs w:val="22"/>
        </w:rPr>
      </w:pPr>
      <w:r w:rsidRPr="00AE7CE1">
        <w:rPr>
          <w:rFonts w:ascii="Times New Roman" w:eastAsiaTheme="minorHAnsi" w:hAnsi="Times New Roman" w:cs="Times New Roman"/>
          <w:sz w:val="22"/>
          <w:szCs w:val="22"/>
          <w:lang w:eastAsia="en-US"/>
        </w:rPr>
        <w:t>__________</w:t>
      </w:r>
    </w:p>
    <w:p w14:paraId="6821DAB9" w14:textId="3EED3D03"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bookmarkEnd w:id="51"/>
    <w:p w14:paraId="60B57C09" w14:textId="77777777" w:rsidR="00AA0318" w:rsidRPr="00AE7CE1" w:rsidRDefault="00AA0318" w:rsidP="00DE290C">
      <w:pPr>
        <w:rPr>
          <w:rFonts w:ascii="Times New Roman" w:hAnsi="Times New Roman" w:cs="Times New Roman"/>
          <w:b/>
          <w:bCs/>
          <w:smallCaps/>
          <w:sz w:val="22"/>
          <w:szCs w:val="22"/>
        </w:rPr>
      </w:pPr>
    </w:p>
    <w:p w14:paraId="6E0B9A61" w14:textId="77777777" w:rsidR="00AA76AE" w:rsidRDefault="00AA76AE" w:rsidP="00AA76AE">
      <w:pPr>
        <w:pStyle w:val="Antrat2"/>
        <w:spacing w:before="0"/>
        <w:ind w:left="5812"/>
        <w:rPr>
          <w:rFonts w:ascii="Times New Roman" w:eastAsia="Calibri" w:hAnsi="Times New Roman" w:cs="Times New Roman"/>
          <w:color w:val="auto"/>
          <w:sz w:val="22"/>
          <w:szCs w:val="22"/>
        </w:rPr>
      </w:pPr>
      <w:bookmarkStart w:id="52" w:name="_Toc202517977"/>
      <w:bookmarkStart w:id="53" w:name="_Ref38291379"/>
      <w:bookmarkStart w:id="54" w:name="_Ref38291394"/>
      <w:bookmarkStart w:id="55" w:name="_Ref38898251"/>
      <w:r>
        <w:rPr>
          <w:rFonts w:ascii="Times New Roman" w:hAnsi="Times New Roman" w:cs="Times New Roman"/>
          <w:color w:val="auto"/>
          <w:sz w:val="22"/>
          <w:szCs w:val="22"/>
        </w:rPr>
        <w:t>Specialiųjų</w:t>
      </w:r>
      <w:r w:rsidR="008D704D" w:rsidRPr="00C87D7F">
        <w:rPr>
          <w:rFonts w:ascii="Times New Roman" w:eastAsia="Calibri" w:hAnsi="Times New Roman" w:cs="Times New Roman"/>
          <w:color w:val="auto"/>
          <w:sz w:val="22"/>
          <w:szCs w:val="22"/>
        </w:rPr>
        <w:t xml:space="preserve"> sąlygų </w:t>
      </w:r>
      <w:r w:rsidR="00F1334C" w:rsidRPr="00C87D7F">
        <w:rPr>
          <w:rFonts w:ascii="Times New Roman" w:eastAsia="Calibri" w:hAnsi="Times New Roman" w:cs="Times New Roman"/>
          <w:color w:val="auto"/>
          <w:sz w:val="22"/>
          <w:szCs w:val="22"/>
        </w:rPr>
        <w:t>5</w:t>
      </w:r>
      <w:r w:rsidR="008D704D" w:rsidRPr="00C87D7F">
        <w:rPr>
          <w:rFonts w:ascii="Times New Roman" w:eastAsia="Calibri" w:hAnsi="Times New Roman" w:cs="Times New Roman"/>
          <w:color w:val="auto"/>
          <w:sz w:val="22"/>
          <w:szCs w:val="22"/>
        </w:rPr>
        <w:t xml:space="preserve"> priedas</w:t>
      </w:r>
    </w:p>
    <w:p w14:paraId="5D0FDE6E" w14:textId="3D3D26F0" w:rsidR="008D704D" w:rsidRPr="00AE7CE1" w:rsidRDefault="008D704D" w:rsidP="00AA76AE">
      <w:pPr>
        <w:pStyle w:val="Antrat2"/>
        <w:spacing w:before="0"/>
        <w:ind w:left="5812"/>
        <w:rPr>
          <w:rFonts w:ascii="Times New Roman" w:hAnsi="Times New Roman" w:cs="Times New Roman"/>
          <w:color w:val="0070C0"/>
          <w:sz w:val="22"/>
          <w:szCs w:val="22"/>
        </w:rPr>
      </w:pPr>
      <w:r w:rsidRPr="00C87D7F">
        <w:rPr>
          <w:rFonts w:ascii="Times New Roman" w:eastAsia="Calibri" w:hAnsi="Times New Roman" w:cs="Times New Roman"/>
          <w:color w:val="auto"/>
          <w:sz w:val="22"/>
          <w:szCs w:val="22"/>
        </w:rPr>
        <w:t>„EBVPD“</w:t>
      </w:r>
      <w:bookmarkEnd w:id="52"/>
      <w:r w:rsidRPr="00C87D7F">
        <w:rPr>
          <w:rFonts w:ascii="Times New Roman" w:eastAsia="Calibri" w:hAnsi="Times New Roman" w:cs="Times New Roman"/>
          <w:color w:val="auto"/>
          <w:sz w:val="22"/>
          <w:szCs w:val="22"/>
        </w:rPr>
        <w:t xml:space="preserve"> </w:t>
      </w:r>
      <w:bookmarkEnd w:id="53"/>
      <w:bookmarkEnd w:id="54"/>
      <w:bookmarkEnd w:id="55"/>
    </w:p>
    <w:p w14:paraId="1E33CF75" w14:textId="0E2F80D8" w:rsidR="002F396F" w:rsidRPr="00AE7CE1" w:rsidRDefault="002F396F" w:rsidP="00DE290C">
      <w:pPr>
        <w:rPr>
          <w:rFonts w:ascii="Times New Roman" w:hAnsi="Times New Roman" w:cs="Times New Roman"/>
          <w:b/>
          <w:bCs/>
          <w:smallCaps/>
          <w:sz w:val="22"/>
          <w:szCs w:val="22"/>
        </w:rPr>
      </w:pPr>
    </w:p>
    <w:p w14:paraId="4F6E9F95" w14:textId="40122A3B" w:rsidR="00B970B0" w:rsidRPr="001C4CF1" w:rsidRDefault="00B970B0" w:rsidP="00BE1858">
      <w:pPr>
        <w:pStyle w:val="Paantrat"/>
        <w:jc w:val="center"/>
        <w:rPr>
          <w:rFonts w:ascii="Times New Roman" w:hAnsi="Times New Roman" w:cs="Times New Roman"/>
          <w:b/>
          <w:bCs/>
          <w:smallCaps/>
          <w:color w:val="000000" w:themeColor="text1"/>
          <w:sz w:val="22"/>
          <w:szCs w:val="22"/>
        </w:rPr>
      </w:pPr>
      <w:r w:rsidRPr="001C4CF1">
        <w:rPr>
          <w:rFonts w:ascii="Times New Roman" w:hAnsi="Times New Roman" w:cs="Times New Roman"/>
          <w:b/>
          <w:bCs/>
          <w:color w:val="000000" w:themeColor="text1"/>
          <w:sz w:val="22"/>
          <w:szCs w:val="22"/>
        </w:rPr>
        <w:t>EUROPOS BENDRASIS VIEŠŲJŲ PIRKIMŲ DOKUMENTAS</w:t>
      </w:r>
    </w:p>
    <w:p w14:paraId="3584D74E" w14:textId="34C23285" w:rsidR="002F396F" w:rsidRPr="00AE7CE1" w:rsidRDefault="002F396F" w:rsidP="002F396F">
      <w:pPr>
        <w:jc w:val="both"/>
        <w:rPr>
          <w:rFonts w:ascii="Times New Roman" w:hAnsi="Times New Roman" w:cs="Times New Roman"/>
          <w:sz w:val="22"/>
          <w:szCs w:val="22"/>
        </w:rPr>
      </w:pPr>
      <w:r w:rsidRPr="00AE7CE1">
        <w:rPr>
          <w:rFonts w:ascii="Times New Roman" w:hAnsi="Times New Roman" w:cs="Times New Roman"/>
          <w:sz w:val="22"/>
          <w:szCs w:val="22"/>
        </w:rPr>
        <w:t>„Europos bendrasis viešųjų pirkimų dokumentas (EBVPD)“ pateikiamas .</w:t>
      </w:r>
      <w:proofErr w:type="spellStart"/>
      <w:r w:rsidRPr="00AE7CE1">
        <w:rPr>
          <w:rFonts w:ascii="Times New Roman" w:hAnsi="Times New Roman" w:cs="Times New Roman"/>
          <w:sz w:val="22"/>
          <w:szCs w:val="22"/>
        </w:rPr>
        <w:t>xml</w:t>
      </w:r>
      <w:proofErr w:type="spellEnd"/>
      <w:r w:rsidRPr="00AE7CE1">
        <w:rPr>
          <w:rFonts w:ascii="Times New Roman" w:hAnsi="Times New Roman" w:cs="Times New Roman"/>
          <w:sz w:val="22"/>
          <w:szCs w:val="22"/>
        </w:rPr>
        <w:t xml:space="preserve"> </w:t>
      </w:r>
      <w:r w:rsidR="008440DE" w:rsidRPr="00AE7CE1">
        <w:rPr>
          <w:rFonts w:ascii="Times New Roman" w:hAnsi="Times New Roman" w:cs="Times New Roman"/>
          <w:sz w:val="22"/>
          <w:szCs w:val="22"/>
        </w:rPr>
        <w:t xml:space="preserve">ir </w:t>
      </w:r>
      <w:proofErr w:type="spellStart"/>
      <w:r w:rsidR="008440DE" w:rsidRPr="00AE7CE1">
        <w:rPr>
          <w:rFonts w:ascii="Times New Roman" w:hAnsi="Times New Roman" w:cs="Times New Roman"/>
          <w:sz w:val="22"/>
          <w:szCs w:val="22"/>
        </w:rPr>
        <w:t>pdf</w:t>
      </w:r>
      <w:proofErr w:type="spellEnd"/>
      <w:r w:rsidR="008440DE" w:rsidRPr="00AE7CE1">
        <w:rPr>
          <w:rFonts w:ascii="Times New Roman" w:hAnsi="Times New Roman" w:cs="Times New Roman"/>
          <w:sz w:val="22"/>
          <w:szCs w:val="22"/>
        </w:rPr>
        <w:t xml:space="preserve"> </w:t>
      </w:r>
      <w:r w:rsidRPr="00AE7CE1">
        <w:rPr>
          <w:rFonts w:ascii="Times New Roman" w:hAnsi="Times New Roman" w:cs="Times New Roman"/>
          <w:sz w:val="22"/>
          <w:szCs w:val="22"/>
        </w:rPr>
        <w:t>format</w:t>
      </w:r>
      <w:r w:rsidR="00D10EF6">
        <w:rPr>
          <w:rFonts w:ascii="Times New Roman" w:hAnsi="Times New Roman" w:cs="Times New Roman"/>
          <w:sz w:val="22"/>
          <w:szCs w:val="22"/>
        </w:rPr>
        <w:t>ais</w:t>
      </w:r>
      <w:r w:rsidRPr="00AE7CE1">
        <w:rPr>
          <w:rFonts w:ascii="Times New Roman" w:hAnsi="Times New Roman" w:cs="Times New Roman"/>
          <w:sz w:val="22"/>
          <w:szCs w:val="22"/>
        </w:rPr>
        <w:t>.</w:t>
      </w:r>
      <w:r w:rsidR="00D10EF6">
        <w:rPr>
          <w:rFonts w:ascii="Times New Roman" w:hAnsi="Times New Roman" w:cs="Times New Roman"/>
          <w:sz w:val="22"/>
          <w:szCs w:val="22"/>
        </w:rPr>
        <w:t xml:space="preserve"> </w:t>
      </w:r>
    </w:p>
    <w:p w14:paraId="5D197AB2" w14:textId="0EAE7A12" w:rsidR="002F396F" w:rsidRPr="00AE7CE1" w:rsidRDefault="00B970B0" w:rsidP="00B970B0">
      <w:pPr>
        <w:jc w:val="center"/>
        <w:rPr>
          <w:rFonts w:ascii="Times New Roman" w:hAnsi="Times New Roman" w:cs="Times New Roman"/>
          <w:smallCaps/>
          <w:sz w:val="22"/>
          <w:szCs w:val="22"/>
        </w:rPr>
      </w:pPr>
      <w:r w:rsidRPr="00AE7CE1">
        <w:rPr>
          <w:rFonts w:ascii="Times New Roman" w:hAnsi="Times New Roman" w:cs="Times New Roman"/>
          <w:smallCaps/>
          <w:sz w:val="22"/>
          <w:szCs w:val="22"/>
        </w:rPr>
        <w:t>__________</w:t>
      </w:r>
    </w:p>
    <w:p w14:paraId="403C297A"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27D015FA" w14:textId="77777777" w:rsidR="00AA76AE" w:rsidRDefault="00AA76AE" w:rsidP="00AA76AE">
      <w:pPr>
        <w:pStyle w:val="Antrat2"/>
        <w:spacing w:before="0"/>
        <w:ind w:left="5103"/>
        <w:jc w:val="right"/>
        <w:rPr>
          <w:rFonts w:ascii="Times New Roman" w:eastAsia="Calibri" w:hAnsi="Times New Roman" w:cs="Times New Roman"/>
          <w:color w:val="auto"/>
          <w:sz w:val="22"/>
          <w:szCs w:val="22"/>
        </w:rPr>
      </w:pPr>
      <w:bookmarkStart w:id="56" w:name="_Toc202517978"/>
      <w:r>
        <w:rPr>
          <w:rFonts w:ascii="Times New Roman" w:hAnsi="Times New Roman" w:cs="Times New Roman"/>
          <w:color w:val="auto"/>
          <w:sz w:val="22"/>
          <w:szCs w:val="22"/>
        </w:rPr>
        <w:lastRenderedPageBreak/>
        <w:t>Specialiųjų</w:t>
      </w:r>
      <w:r w:rsidRPr="00C87D7F">
        <w:rPr>
          <w:rFonts w:ascii="Times New Roman" w:hAnsi="Times New Roman" w:cs="Times New Roman"/>
          <w:color w:val="auto"/>
          <w:sz w:val="22"/>
          <w:szCs w:val="22"/>
        </w:rPr>
        <w:t xml:space="preserve"> </w:t>
      </w:r>
      <w:r w:rsidR="001E1F3E" w:rsidRPr="00C87D7F">
        <w:rPr>
          <w:rFonts w:ascii="Times New Roman" w:eastAsia="Calibri" w:hAnsi="Times New Roman" w:cs="Times New Roman"/>
          <w:color w:val="auto"/>
          <w:sz w:val="22"/>
          <w:szCs w:val="22"/>
        </w:rPr>
        <w:t xml:space="preserve">sąlygų 6 priedas </w:t>
      </w:r>
    </w:p>
    <w:p w14:paraId="2C3699DB" w14:textId="4FA5D458" w:rsidR="001E1F3E" w:rsidRPr="00C87D7F" w:rsidRDefault="001E1F3E" w:rsidP="00AA76AE">
      <w:pPr>
        <w:pStyle w:val="Antrat2"/>
        <w:spacing w:before="0"/>
        <w:ind w:left="5103"/>
        <w:jc w:val="right"/>
        <w:rPr>
          <w:rFonts w:ascii="Times New Roman" w:eastAsia="Calibri" w:hAnsi="Times New Roman" w:cs="Times New Roman"/>
          <w:color w:val="auto"/>
          <w:sz w:val="22"/>
          <w:szCs w:val="22"/>
        </w:rPr>
      </w:pPr>
      <w:r w:rsidRPr="00C87D7F">
        <w:rPr>
          <w:rFonts w:ascii="Times New Roman" w:eastAsia="Calibri" w:hAnsi="Times New Roman" w:cs="Times New Roman"/>
          <w:color w:val="auto"/>
          <w:sz w:val="22"/>
          <w:szCs w:val="22"/>
        </w:rPr>
        <w:t>„Pasiūlymo</w:t>
      </w:r>
      <w:r w:rsidR="00966E37" w:rsidRPr="00C87D7F">
        <w:rPr>
          <w:rFonts w:ascii="Times New Roman" w:eastAsia="Calibri" w:hAnsi="Times New Roman" w:cs="Times New Roman"/>
          <w:color w:val="auto"/>
          <w:sz w:val="22"/>
          <w:szCs w:val="22"/>
        </w:rPr>
        <w:t xml:space="preserve"> forma</w:t>
      </w:r>
      <w:r w:rsidRPr="00C87D7F">
        <w:rPr>
          <w:rFonts w:ascii="Times New Roman" w:eastAsia="Calibri" w:hAnsi="Times New Roman" w:cs="Times New Roman"/>
          <w:color w:val="auto"/>
          <w:sz w:val="22"/>
          <w:szCs w:val="22"/>
        </w:rPr>
        <w:t>“</w:t>
      </w:r>
      <w:bookmarkEnd w:id="56"/>
    </w:p>
    <w:p w14:paraId="45B92D84" w14:textId="77777777" w:rsidR="001E1F3E" w:rsidRPr="00AE7CE1" w:rsidRDefault="001E1F3E" w:rsidP="001E1F3E">
      <w:pPr>
        <w:jc w:val="center"/>
        <w:rPr>
          <w:rFonts w:ascii="Times New Roman" w:hAnsi="Times New Roman" w:cs="Times New Roman"/>
          <w:b/>
          <w:bCs/>
          <w:sz w:val="22"/>
          <w:szCs w:val="22"/>
        </w:rPr>
      </w:pPr>
    </w:p>
    <w:p w14:paraId="7EE08947" w14:textId="139A09A4" w:rsidR="008E2B22" w:rsidRPr="001C4CF1" w:rsidRDefault="001E1F3E" w:rsidP="00575E64">
      <w:pPr>
        <w:pStyle w:val="Paantrat"/>
        <w:jc w:val="center"/>
        <w:rPr>
          <w:rFonts w:ascii="Times New Roman" w:hAnsi="Times New Roman" w:cs="Times New Roman"/>
          <w:b/>
          <w:bCs/>
          <w:color w:val="000000" w:themeColor="text1"/>
          <w:sz w:val="22"/>
          <w:szCs w:val="22"/>
        </w:rPr>
      </w:pPr>
      <w:r w:rsidRPr="001C4CF1">
        <w:rPr>
          <w:rFonts w:ascii="Times New Roman" w:hAnsi="Times New Roman" w:cs="Times New Roman"/>
          <w:b/>
          <w:bCs/>
          <w:color w:val="000000" w:themeColor="text1"/>
          <w:sz w:val="22"/>
          <w:szCs w:val="22"/>
        </w:rPr>
        <w:t xml:space="preserve">PASIŪLYMO FORMA </w:t>
      </w:r>
    </w:p>
    <w:p w14:paraId="03D771C1" w14:textId="258F09BA" w:rsidR="001C4CF1" w:rsidRPr="0031529A" w:rsidRDefault="00172CA3" w:rsidP="001C4CF1">
      <w:pPr>
        <w:pStyle w:val="Sraopastraipa"/>
        <w:tabs>
          <w:tab w:val="left" w:pos="851"/>
        </w:tabs>
        <w:spacing w:after="0" w:line="240" w:lineRule="auto"/>
        <w:ind w:left="0" w:firstLine="709"/>
        <w:jc w:val="both"/>
        <w:rPr>
          <w:rFonts w:ascii="Times New Roman" w:hAnsi="Times New Roman" w:cs="Times New Roman"/>
          <w:sz w:val="22"/>
          <w:szCs w:val="22"/>
        </w:rPr>
      </w:pPr>
      <w:r w:rsidRPr="0031529A">
        <w:rPr>
          <w:rFonts w:ascii="Times New Roman" w:hAnsi="Times New Roman" w:cs="Times New Roman"/>
          <w:sz w:val="22"/>
          <w:szCs w:val="22"/>
        </w:rPr>
        <w:t>P</w:t>
      </w:r>
      <w:r w:rsidR="001C4CF1" w:rsidRPr="0031529A">
        <w:rPr>
          <w:rFonts w:ascii="Times New Roman" w:hAnsi="Times New Roman" w:cs="Times New Roman"/>
          <w:sz w:val="22"/>
          <w:szCs w:val="22"/>
        </w:rPr>
        <w:t>asiūlymo forma turi būti parengta pagal specialiųjų sąlygų 6 priedą</w:t>
      </w:r>
      <w:r w:rsidR="00565CFC">
        <w:rPr>
          <w:rFonts w:ascii="Times New Roman" w:hAnsi="Times New Roman" w:cs="Times New Roman"/>
          <w:sz w:val="22"/>
          <w:szCs w:val="22"/>
        </w:rPr>
        <w:t xml:space="preserve"> „Pasiūlymo forma“ </w:t>
      </w:r>
      <w:r w:rsidR="00E76350" w:rsidRPr="0031529A">
        <w:rPr>
          <w:rFonts w:ascii="Times New Roman" w:hAnsi="Times New Roman" w:cs="Times New Roman"/>
          <w:sz w:val="22"/>
          <w:szCs w:val="22"/>
        </w:rPr>
        <w:t xml:space="preserve"> EXCEL formatu</w:t>
      </w:r>
      <w:r w:rsidR="00F757B7" w:rsidRPr="0031529A">
        <w:rPr>
          <w:rFonts w:ascii="Times New Roman" w:hAnsi="Times New Roman" w:cs="Times New Roman"/>
          <w:sz w:val="22"/>
          <w:szCs w:val="22"/>
        </w:rPr>
        <w:t>.</w:t>
      </w:r>
      <w:r w:rsidR="00565CFC">
        <w:rPr>
          <w:rFonts w:ascii="Times New Roman" w:hAnsi="Times New Roman" w:cs="Times New Roman"/>
          <w:sz w:val="22"/>
          <w:szCs w:val="22"/>
        </w:rPr>
        <w:t xml:space="preserve"> Pateikiama CVP IS </w:t>
      </w:r>
      <w:r w:rsidR="00565CFC" w:rsidRPr="002E31D6">
        <w:rPr>
          <w:rFonts w:ascii="Times New Roman" w:hAnsi="Times New Roman" w:cs="Times New Roman"/>
          <w:color w:val="000000" w:themeColor="text1"/>
          <w:sz w:val="22"/>
          <w:szCs w:val="22"/>
        </w:rPr>
        <w:t>atskirame priede</w:t>
      </w:r>
      <w:r w:rsidR="00565CFC">
        <w:rPr>
          <w:rFonts w:ascii="Times New Roman" w:hAnsi="Times New Roman" w:cs="Times New Roman"/>
          <w:color w:val="000000" w:themeColor="text1"/>
          <w:sz w:val="22"/>
          <w:szCs w:val="22"/>
        </w:rPr>
        <w:t>.</w:t>
      </w:r>
    </w:p>
    <w:p w14:paraId="62CEA256" w14:textId="634608A9" w:rsidR="001E1F3E" w:rsidRPr="00AE7CE1" w:rsidRDefault="001E1F3E" w:rsidP="00DE290C">
      <w:pPr>
        <w:rPr>
          <w:rFonts w:ascii="Times New Roman" w:hAnsi="Times New Roman" w:cs="Times New Roman"/>
          <w:b/>
          <w:bCs/>
          <w:smallCaps/>
          <w:sz w:val="22"/>
          <w:szCs w:val="22"/>
        </w:rPr>
      </w:pPr>
    </w:p>
    <w:p w14:paraId="0A0E3A93" w14:textId="77777777" w:rsidR="001E1F3E" w:rsidRPr="00AE7CE1" w:rsidRDefault="001E1F3E" w:rsidP="00FA78CB">
      <w:pPr>
        <w:rPr>
          <w:rFonts w:ascii="Times New Roman" w:hAnsi="Times New Roman" w:cs="Times New Roman"/>
          <w:b/>
          <w:bCs/>
          <w:smallCaps/>
          <w:sz w:val="22"/>
          <w:szCs w:val="22"/>
        </w:rPr>
        <w:sectPr w:rsidR="001E1F3E" w:rsidRPr="00AE7CE1" w:rsidSect="00BB71D8">
          <w:pgSz w:w="12240" w:h="15840"/>
          <w:pgMar w:top="709" w:right="567" w:bottom="1134" w:left="1701" w:header="720" w:footer="648" w:gutter="0"/>
          <w:cols w:space="720"/>
          <w:titlePg/>
          <w:docGrid w:linePitch="360"/>
        </w:sectPr>
      </w:pPr>
      <w:bookmarkStart w:id="57" w:name="_Ref39586171"/>
      <w:bookmarkStart w:id="58" w:name="_Ref39673580"/>
      <w:bookmarkStart w:id="59" w:name="_Ref39674283"/>
    </w:p>
    <w:p w14:paraId="518A1BB1" w14:textId="77777777" w:rsidR="00AA76AE" w:rsidRDefault="00AA76AE" w:rsidP="00AA76AE">
      <w:pPr>
        <w:pStyle w:val="Antrat2"/>
        <w:spacing w:before="0"/>
        <w:ind w:left="5103"/>
        <w:rPr>
          <w:rFonts w:ascii="Times New Roman" w:eastAsia="Calibri" w:hAnsi="Times New Roman" w:cs="Times New Roman"/>
          <w:color w:val="auto"/>
          <w:sz w:val="22"/>
          <w:szCs w:val="22"/>
        </w:rPr>
      </w:pPr>
      <w:bookmarkStart w:id="60" w:name="_Ref39484039"/>
      <w:bookmarkStart w:id="61" w:name="_Ref40278562"/>
      <w:bookmarkStart w:id="62" w:name="_Toc159231066"/>
      <w:bookmarkStart w:id="63" w:name="_Toc202517979"/>
      <w:r>
        <w:rPr>
          <w:rFonts w:ascii="Times New Roman" w:hAnsi="Times New Roman" w:cs="Times New Roman"/>
          <w:color w:val="auto"/>
          <w:sz w:val="22"/>
          <w:szCs w:val="22"/>
        </w:rPr>
        <w:lastRenderedPageBreak/>
        <w:t>Specialiųjų</w:t>
      </w:r>
      <w:r w:rsidR="00FA78CB" w:rsidRPr="00C87D7F">
        <w:rPr>
          <w:rFonts w:ascii="Times New Roman" w:eastAsia="Calibri" w:hAnsi="Times New Roman" w:cs="Times New Roman"/>
          <w:color w:val="auto"/>
          <w:sz w:val="22"/>
          <w:szCs w:val="22"/>
        </w:rPr>
        <w:t xml:space="preserve"> sąlygų </w:t>
      </w:r>
      <w:r w:rsidR="001E1F3E" w:rsidRPr="00C87D7F">
        <w:rPr>
          <w:rFonts w:ascii="Times New Roman" w:eastAsia="Calibri" w:hAnsi="Times New Roman" w:cs="Times New Roman"/>
          <w:color w:val="auto"/>
          <w:sz w:val="22"/>
          <w:szCs w:val="22"/>
        </w:rPr>
        <w:t>7</w:t>
      </w:r>
      <w:r w:rsidR="00FA78CB" w:rsidRPr="00C87D7F">
        <w:rPr>
          <w:rFonts w:ascii="Times New Roman" w:eastAsia="Calibri" w:hAnsi="Times New Roman" w:cs="Times New Roman"/>
          <w:color w:val="auto"/>
          <w:sz w:val="22"/>
          <w:szCs w:val="22"/>
        </w:rPr>
        <w:t xml:space="preserve"> priedas</w:t>
      </w:r>
    </w:p>
    <w:p w14:paraId="4BD8A352" w14:textId="428709A7" w:rsidR="00FA78CB" w:rsidRPr="00C87D7F" w:rsidRDefault="00FA78CB" w:rsidP="00AA76AE">
      <w:pPr>
        <w:pStyle w:val="Antrat2"/>
        <w:spacing w:before="0"/>
        <w:ind w:left="5103"/>
        <w:rPr>
          <w:rFonts w:ascii="Times New Roman" w:eastAsia="Calibri" w:hAnsi="Times New Roman" w:cs="Times New Roman"/>
          <w:color w:val="auto"/>
          <w:sz w:val="22"/>
          <w:szCs w:val="22"/>
        </w:rPr>
      </w:pPr>
      <w:r w:rsidRPr="00C87D7F">
        <w:rPr>
          <w:rFonts w:ascii="Times New Roman" w:eastAsia="Calibri" w:hAnsi="Times New Roman" w:cs="Times New Roman"/>
          <w:color w:val="auto"/>
          <w:sz w:val="22"/>
          <w:szCs w:val="22"/>
        </w:rPr>
        <w:t>„Pasiūlymų vertinimo kriterijai ir sąlygos“</w:t>
      </w:r>
      <w:bookmarkEnd w:id="60"/>
      <w:bookmarkEnd w:id="61"/>
      <w:bookmarkEnd w:id="62"/>
      <w:bookmarkEnd w:id="63"/>
    </w:p>
    <w:p w14:paraId="50FE674A" w14:textId="77777777" w:rsidR="00FA78CB" w:rsidRPr="00AE7CE1" w:rsidRDefault="00FA78CB" w:rsidP="00FA78CB">
      <w:pPr>
        <w:jc w:val="center"/>
        <w:rPr>
          <w:rFonts w:ascii="Times New Roman" w:hAnsi="Times New Roman" w:cs="Times New Roman"/>
          <w:b/>
          <w:sz w:val="22"/>
          <w:szCs w:val="22"/>
        </w:rPr>
      </w:pPr>
    </w:p>
    <w:p w14:paraId="460D79CE" w14:textId="293C297C" w:rsidR="00FA78CB" w:rsidRPr="00A10380" w:rsidRDefault="00FA78CB" w:rsidP="00C87D7F">
      <w:pPr>
        <w:pStyle w:val="Paantrat"/>
        <w:jc w:val="center"/>
        <w:rPr>
          <w:rFonts w:ascii="Times New Roman" w:hAnsi="Times New Roman" w:cs="Times New Roman"/>
          <w:b/>
          <w:bCs/>
          <w:smallCaps/>
          <w:color w:val="000000" w:themeColor="text1"/>
          <w:sz w:val="22"/>
          <w:szCs w:val="22"/>
        </w:rPr>
      </w:pPr>
      <w:r w:rsidRPr="00A10380">
        <w:rPr>
          <w:rFonts w:ascii="Times New Roman" w:hAnsi="Times New Roman" w:cs="Times New Roman"/>
          <w:b/>
          <w:bCs/>
          <w:color w:val="000000" w:themeColor="text1"/>
          <w:sz w:val="22"/>
          <w:szCs w:val="22"/>
        </w:rPr>
        <w:t>PASIŪLYMŲ VERTINIMO KRITERIJAI ir Sąlygos</w:t>
      </w:r>
    </w:p>
    <w:p w14:paraId="5B47F56B" w14:textId="77777777" w:rsidR="00565CFC" w:rsidRPr="0097347C" w:rsidRDefault="00565CFC" w:rsidP="00565CFC">
      <w:pPr>
        <w:pStyle w:val="paragrafesrasas2lygis"/>
        <w:spacing w:after="0"/>
        <w:ind w:firstLine="709"/>
        <w:rPr>
          <w:rFonts w:eastAsiaTheme="minorEastAsia"/>
          <w:lang w:eastAsia="lt-LT"/>
        </w:rPr>
      </w:pPr>
      <w:r w:rsidRPr="0097347C">
        <w:rPr>
          <w:rFonts w:eastAsiaTheme="minorEastAsia"/>
          <w:lang w:eastAsia="lt-LT"/>
        </w:rPr>
        <w:t>1. Perkančioji organizacija ekonomiškai naudingiausią pasiūlymą išrenka pagal kainos kriterijų.</w:t>
      </w:r>
    </w:p>
    <w:p w14:paraId="229F53A9" w14:textId="729EF816" w:rsidR="00F46BF9" w:rsidRPr="00A56431" w:rsidRDefault="00565CFC" w:rsidP="00565CFC">
      <w:pPr>
        <w:pStyle w:val="paragrafesrasas2lygis"/>
        <w:spacing w:after="0"/>
        <w:ind w:firstLine="709"/>
        <w:rPr>
          <w:i/>
          <w:iCs/>
          <w:color w:val="7030A0"/>
          <w:sz w:val="24"/>
          <w:szCs w:val="24"/>
        </w:rPr>
      </w:pPr>
      <w:r w:rsidRPr="0097347C">
        <w:rPr>
          <w:rFonts w:eastAsiaTheme="minorEastAsia"/>
          <w:lang w:eastAsia="lt-LT"/>
        </w:rPr>
        <w:t>2.</w:t>
      </w:r>
      <w:r w:rsidRPr="0097347C">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r w:rsidR="00F46BF9">
        <w:rPr>
          <w:b/>
          <w:bCs/>
          <w:color w:val="000000" w:themeColor="text1"/>
        </w:rPr>
        <w:br w:type="page"/>
      </w:r>
      <w:bookmarkStart w:id="64" w:name="_Toc202517980"/>
      <w:bookmarkStart w:id="65" w:name="_Toc126333946"/>
    </w:p>
    <w:p w14:paraId="64EC7344" w14:textId="77777777" w:rsidR="00AA76AE" w:rsidRDefault="00AA76AE" w:rsidP="00AA76AE">
      <w:pPr>
        <w:pStyle w:val="Antrat2"/>
        <w:spacing w:before="0"/>
        <w:ind w:left="5103" w:firstLine="1843"/>
        <w:rPr>
          <w:rFonts w:ascii="Times New Roman" w:hAnsi="Times New Roman" w:cs="Times New Roman"/>
          <w:color w:val="auto"/>
          <w:sz w:val="22"/>
          <w:szCs w:val="22"/>
        </w:rPr>
      </w:pPr>
      <w:bookmarkStart w:id="66" w:name="_Toc126333948"/>
      <w:bookmarkStart w:id="67" w:name="_Toc202517982"/>
      <w:bookmarkEnd w:id="57"/>
      <w:bookmarkEnd w:id="58"/>
      <w:bookmarkEnd w:id="59"/>
      <w:bookmarkEnd w:id="64"/>
      <w:bookmarkEnd w:id="65"/>
      <w:r>
        <w:rPr>
          <w:rFonts w:ascii="Times New Roman" w:hAnsi="Times New Roman" w:cs="Times New Roman"/>
          <w:color w:val="auto"/>
          <w:sz w:val="22"/>
          <w:szCs w:val="22"/>
        </w:rPr>
        <w:lastRenderedPageBreak/>
        <w:t>Specialiųjų</w:t>
      </w:r>
      <w:r w:rsidRPr="00C87D7F">
        <w:rPr>
          <w:rFonts w:ascii="Times New Roman" w:hAnsi="Times New Roman" w:cs="Times New Roman"/>
          <w:color w:val="auto"/>
          <w:sz w:val="22"/>
          <w:szCs w:val="22"/>
        </w:rPr>
        <w:t xml:space="preserve"> </w:t>
      </w:r>
      <w:r w:rsidR="00FA78CB" w:rsidRPr="00296EC5">
        <w:rPr>
          <w:rFonts w:ascii="Times New Roman" w:hAnsi="Times New Roman" w:cs="Times New Roman"/>
          <w:color w:val="auto"/>
          <w:sz w:val="22"/>
          <w:szCs w:val="22"/>
        </w:rPr>
        <w:t xml:space="preserve">sąlygų </w:t>
      </w:r>
      <w:r w:rsidR="009062BF">
        <w:rPr>
          <w:rFonts w:ascii="Times New Roman" w:hAnsi="Times New Roman" w:cs="Times New Roman"/>
          <w:color w:val="auto"/>
          <w:sz w:val="22"/>
          <w:szCs w:val="22"/>
        </w:rPr>
        <w:t>8</w:t>
      </w:r>
      <w:r w:rsidR="00FA78CB" w:rsidRPr="00296EC5">
        <w:rPr>
          <w:rFonts w:ascii="Times New Roman" w:hAnsi="Times New Roman" w:cs="Times New Roman"/>
          <w:color w:val="auto"/>
          <w:sz w:val="22"/>
          <w:szCs w:val="22"/>
        </w:rPr>
        <w:t xml:space="preserve"> priedas</w:t>
      </w:r>
    </w:p>
    <w:p w14:paraId="1492F50A" w14:textId="1CC5A234" w:rsidR="00FA78CB" w:rsidRPr="00296EC5" w:rsidRDefault="00FA78CB" w:rsidP="00AA76AE">
      <w:pPr>
        <w:pStyle w:val="Antrat2"/>
        <w:spacing w:before="0"/>
        <w:ind w:left="5103" w:firstLine="1843"/>
        <w:rPr>
          <w:rFonts w:ascii="Times New Roman" w:hAnsi="Times New Roman" w:cs="Times New Roman"/>
          <w:color w:val="0070C0"/>
          <w:sz w:val="22"/>
          <w:szCs w:val="22"/>
        </w:rPr>
      </w:pPr>
      <w:r w:rsidRPr="00296EC5">
        <w:rPr>
          <w:rFonts w:ascii="Times New Roman" w:hAnsi="Times New Roman" w:cs="Times New Roman"/>
          <w:color w:val="auto"/>
          <w:sz w:val="22"/>
          <w:szCs w:val="22"/>
        </w:rPr>
        <w:t>„Sutarties projektas“</w:t>
      </w:r>
      <w:bookmarkEnd w:id="66"/>
      <w:bookmarkEnd w:id="67"/>
    </w:p>
    <w:p w14:paraId="3FB988DB" w14:textId="77777777" w:rsidR="00B92CA3" w:rsidRPr="00296EC5" w:rsidRDefault="00B92CA3" w:rsidP="00296EC5">
      <w:pPr>
        <w:tabs>
          <w:tab w:val="left" w:pos="851"/>
        </w:tabs>
        <w:spacing w:after="0" w:line="240" w:lineRule="auto"/>
        <w:jc w:val="both"/>
        <w:rPr>
          <w:rFonts w:ascii="Times New Roman" w:hAnsi="Times New Roman" w:cs="Times New Roman"/>
          <w:sz w:val="22"/>
          <w:szCs w:val="22"/>
        </w:rPr>
      </w:pPr>
    </w:p>
    <w:p w14:paraId="0DE611FA" w14:textId="77777777" w:rsidR="00A10380" w:rsidRDefault="00A10380" w:rsidP="00E508F5">
      <w:pPr>
        <w:pStyle w:val="Sraopastraipa"/>
        <w:tabs>
          <w:tab w:val="left" w:pos="851"/>
        </w:tabs>
        <w:spacing w:after="0" w:line="240" w:lineRule="auto"/>
        <w:ind w:left="0" w:firstLine="284"/>
        <w:jc w:val="center"/>
        <w:rPr>
          <w:rFonts w:ascii="Times New Roman" w:hAnsi="Times New Roman" w:cs="Times New Roman"/>
          <w:b/>
          <w:bCs/>
          <w:sz w:val="22"/>
          <w:szCs w:val="22"/>
        </w:rPr>
      </w:pPr>
    </w:p>
    <w:p w14:paraId="659C6535" w14:textId="77777777" w:rsidR="00A10380" w:rsidRPr="008028FC" w:rsidRDefault="00A10380" w:rsidP="00A10380">
      <w:pPr>
        <w:jc w:val="center"/>
        <w:rPr>
          <w:rFonts w:ascii="Times New Roman" w:hAnsi="Times New Roman" w:cs="Times New Roman"/>
          <w:b/>
          <w:bCs/>
          <w:sz w:val="22"/>
          <w:szCs w:val="22"/>
        </w:rPr>
      </w:pPr>
      <w:r w:rsidRPr="00194112">
        <w:rPr>
          <w:rFonts w:ascii="Times New Roman" w:hAnsi="Times New Roman" w:cs="Times New Roman"/>
          <w:b/>
          <w:bCs/>
          <w:sz w:val="22"/>
          <w:szCs w:val="22"/>
        </w:rPr>
        <w:t xml:space="preserve">PREKIŲ PIRKIMO-PARDAVIMO SUTARTIES </w:t>
      </w:r>
      <w:r w:rsidRPr="008028FC">
        <w:rPr>
          <w:rFonts w:ascii="Times New Roman" w:hAnsi="Times New Roman" w:cs="Times New Roman"/>
          <w:b/>
          <w:bCs/>
          <w:sz w:val="22"/>
          <w:szCs w:val="22"/>
        </w:rPr>
        <w:t>PROJEKTAS</w:t>
      </w:r>
    </w:p>
    <w:p w14:paraId="3BE3926C" w14:textId="77777777" w:rsidR="00A10380" w:rsidRDefault="00A10380" w:rsidP="00A10380">
      <w:pPr>
        <w:pStyle w:val="Sraopastraipa"/>
        <w:tabs>
          <w:tab w:val="left" w:pos="851"/>
        </w:tabs>
        <w:spacing w:after="0" w:line="240" w:lineRule="auto"/>
        <w:ind w:left="567"/>
        <w:jc w:val="both"/>
        <w:rPr>
          <w:rFonts w:ascii="Times New Roman" w:hAnsi="Times New Roman" w:cs="Times New Roman"/>
          <w:sz w:val="24"/>
          <w:szCs w:val="24"/>
        </w:rPr>
      </w:pPr>
    </w:p>
    <w:p w14:paraId="2720D999" w14:textId="77777777" w:rsidR="000B0172" w:rsidRDefault="00A10380" w:rsidP="00565CFC">
      <w:pPr>
        <w:pStyle w:val="Sraopastraipa"/>
        <w:tabs>
          <w:tab w:val="left" w:pos="851"/>
        </w:tabs>
        <w:spacing w:after="0" w:line="240" w:lineRule="auto"/>
        <w:ind w:left="567"/>
        <w:jc w:val="both"/>
        <w:rPr>
          <w:rFonts w:ascii="Times New Roman" w:hAnsi="Times New Roman" w:cs="Times New Roman"/>
          <w:sz w:val="24"/>
          <w:szCs w:val="24"/>
        </w:rPr>
        <w:sectPr w:rsidR="000B0172" w:rsidSect="0058063B">
          <w:pgSz w:w="12240" w:h="15840"/>
          <w:pgMar w:top="709" w:right="567" w:bottom="1134" w:left="1701" w:header="720" w:footer="720" w:gutter="0"/>
          <w:cols w:space="720"/>
          <w:titlePg/>
          <w:docGrid w:linePitch="360"/>
        </w:sectPr>
      </w:pPr>
      <w:r>
        <w:rPr>
          <w:rFonts w:ascii="Times New Roman" w:hAnsi="Times New Roman" w:cs="Times New Roman"/>
          <w:sz w:val="24"/>
          <w:szCs w:val="24"/>
        </w:rPr>
        <w:t>Sutarties projektas p</w:t>
      </w:r>
      <w:r w:rsidRPr="00374430">
        <w:rPr>
          <w:rFonts w:ascii="Times New Roman" w:hAnsi="Times New Roman" w:cs="Times New Roman"/>
          <w:sz w:val="24"/>
          <w:szCs w:val="24"/>
        </w:rPr>
        <w:t>ateikiamas atskiru dokumentu CVP IS</w:t>
      </w:r>
      <w:r w:rsidR="00565CFC">
        <w:rPr>
          <w:rFonts w:ascii="Times New Roman" w:hAnsi="Times New Roman" w:cs="Times New Roman"/>
          <w:sz w:val="24"/>
          <w:szCs w:val="24"/>
        </w:rPr>
        <w:t>.</w:t>
      </w:r>
    </w:p>
    <w:p w14:paraId="2704F1D5" w14:textId="1511A91C" w:rsidR="000B0172" w:rsidRPr="000B0172" w:rsidRDefault="000B0172" w:rsidP="000B0172">
      <w:pPr>
        <w:spacing w:after="0"/>
        <w:ind w:left="992" w:right="142" w:hanging="567"/>
        <w:jc w:val="right"/>
        <w:rPr>
          <w:rFonts w:ascii="Times New Roman" w:eastAsia="Arial Unicode MS" w:hAnsi="Times New Roman" w:cs="Times New Roman"/>
          <w:color w:val="000000"/>
          <w:sz w:val="24"/>
          <w:szCs w:val="24"/>
          <w:bdr w:val="none" w:sz="0" w:space="0" w:color="auto" w:frame="1"/>
        </w:rPr>
      </w:pPr>
      <w:r w:rsidRPr="000B0172">
        <w:rPr>
          <w:rFonts w:ascii="Times New Roman" w:eastAsia="Arial Unicode MS" w:hAnsi="Times New Roman" w:cs="Times New Roman"/>
          <w:color w:val="000000"/>
          <w:sz w:val="24"/>
          <w:szCs w:val="24"/>
          <w:bdr w:val="none" w:sz="0" w:space="0" w:color="auto" w:frame="1"/>
        </w:rPr>
        <w:lastRenderedPageBreak/>
        <w:t xml:space="preserve">Specialiųjų sąlygų </w:t>
      </w:r>
      <w:r w:rsidR="008539D7">
        <w:rPr>
          <w:rFonts w:ascii="Times New Roman" w:eastAsia="Arial Unicode MS" w:hAnsi="Times New Roman" w:cs="Times New Roman"/>
          <w:color w:val="000000"/>
          <w:sz w:val="24"/>
          <w:szCs w:val="24"/>
          <w:bdr w:val="none" w:sz="0" w:space="0" w:color="auto" w:frame="1"/>
        </w:rPr>
        <w:t>9</w:t>
      </w:r>
      <w:r w:rsidRPr="000B0172">
        <w:rPr>
          <w:rFonts w:ascii="Times New Roman" w:eastAsia="Arial Unicode MS" w:hAnsi="Times New Roman" w:cs="Times New Roman"/>
          <w:color w:val="000000"/>
          <w:sz w:val="24"/>
          <w:szCs w:val="24"/>
          <w:bdr w:val="none" w:sz="0" w:space="0" w:color="auto" w:frame="1"/>
        </w:rPr>
        <w:t xml:space="preserve"> priedas</w:t>
      </w:r>
    </w:p>
    <w:p w14:paraId="38889080" w14:textId="03BE3AEB" w:rsidR="000B0172" w:rsidRPr="000B0172" w:rsidRDefault="000B0172" w:rsidP="000B0172">
      <w:pPr>
        <w:spacing w:after="0"/>
        <w:ind w:left="992" w:right="142" w:hanging="567"/>
        <w:jc w:val="right"/>
        <w:rPr>
          <w:rFonts w:ascii="Times New Roman" w:eastAsia="Arial Unicode MS" w:hAnsi="Times New Roman" w:cs="Times New Roman"/>
          <w:color w:val="000000"/>
          <w:sz w:val="24"/>
          <w:szCs w:val="24"/>
          <w:bdr w:val="none" w:sz="0" w:space="0" w:color="auto" w:frame="1"/>
        </w:rPr>
      </w:pPr>
      <w:r w:rsidRPr="000B0172">
        <w:rPr>
          <w:rFonts w:ascii="Times New Roman" w:eastAsia="Arial Unicode MS" w:hAnsi="Times New Roman" w:cs="Times New Roman"/>
          <w:color w:val="000000"/>
          <w:sz w:val="24"/>
          <w:szCs w:val="24"/>
          <w:bdr w:val="none" w:sz="0" w:space="0" w:color="auto" w:frame="1"/>
        </w:rPr>
        <w:t>„Sutarties projektas“</w:t>
      </w:r>
    </w:p>
    <w:p w14:paraId="1479EFE8" w14:textId="024BFF2A" w:rsidR="000B0172" w:rsidRPr="000B0172" w:rsidRDefault="000B0172" w:rsidP="000B0172">
      <w:pPr>
        <w:ind w:left="993" w:right="141" w:hanging="567"/>
        <w:jc w:val="center"/>
        <w:rPr>
          <w:rFonts w:ascii="Times New Roman" w:eastAsia="Arial Unicode MS" w:hAnsi="Times New Roman" w:cs="Times New Roman"/>
          <w:b/>
          <w:bCs/>
          <w:color w:val="000000"/>
          <w:sz w:val="24"/>
          <w:szCs w:val="24"/>
          <w:bdr w:val="none" w:sz="0" w:space="0" w:color="auto" w:frame="1"/>
        </w:rPr>
      </w:pPr>
      <w:r w:rsidRPr="000B0172">
        <w:rPr>
          <w:rFonts w:ascii="Times New Roman" w:eastAsia="Arial Unicode MS" w:hAnsi="Times New Roman" w:cs="Times New Roman"/>
          <w:b/>
          <w:bCs/>
          <w:color w:val="000000"/>
          <w:sz w:val="24"/>
          <w:szCs w:val="24"/>
          <w:bdr w:val="none" w:sz="0" w:space="0" w:color="auto" w:frame="1"/>
        </w:rPr>
        <w:t>BENDRIEJI REIKALAVIMAI</w:t>
      </w:r>
    </w:p>
    <w:p w14:paraId="24F54524" w14:textId="77777777" w:rsidR="000B0172" w:rsidRPr="000B0172" w:rsidRDefault="000B0172" w:rsidP="000B0172">
      <w:pPr>
        <w:pStyle w:val="Sraopastraipa"/>
        <w:numPr>
          <w:ilvl w:val="0"/>
          <w:numId w:val="43"/>
        </w:numPr>
        <w:spacing w:after="0" w:line="240" w:lineRule="auto"/>
        <w:ind w:right="141"/>
        <w:jc w:val="both"/>
        <w:rPr>
          <w:rFonts w:ascii="Times New Roman" w:eastAsia="Arial Unicode MS" w:hAnsi="Times New Roman" w:cs="Times New Roman"/>
          <w:b/>
          <w:bCs/>
          <w:color w:val="000000"/>
          <w:sz w:val="24"/>
          <w:szCs w:val="24"/>
          <w:u w:val="single"/>
          <w:bdr w:val="none" w:sz="0" w:space="0" w:color="auto" w:frame="1"/>
        </w:rPr>
      </w:pPr>
      <w:r w:rsidRPr="000B0172">
        <w:rPr>
          <w:rFonts w:ascii="Times New Roman" w:eastAsia="Arial Unicode MS" w:hAnsi="Times New Roman" w:cs="Times New Roman"/>
          <w:b/>
          <w:bCs/>
          <w:color w:val="000000"/>
          <w:sz w:val="24"/>
          <w:szCs w:val="24"/>
          <w:u w:val="single"/>
          <w:bdr w:val="none" w:sz="0" w:space="0" w:color="auto" w:frame="1"/>
        </w:rPr>
        <w:t>Kartu su pasiūlymu pateikiami šie dokumentai:</w:t>
      </w:r>
    </w:p>
    <w:p w14:paraId="706A2FD8" w14:textId="77777777" w:rsidR="000B0172" w:rsidRPr="000B0172" w:rsidRDefault="000B0172" w:rsidP="000B0172">
      <w:pPr>
        <w:ind w:left="993" w:right="141" w:hanging="567"/>
        <w:jc w:val="both"/>
        <w:rPr>
          <w:rFonts w:ascii="Times New Roman" w:eastAsia="Arial Unicode MS" w:hAnsi="Times New Roman" w:cs="Times New Roman"/>
          <w:color w:val="000000"/>
          <w:sz w:val="24"/>
          <w:szCs w:val="24"/>
          <w:bdr w:val="none" w:sz="0" w:space="0" w:color="auto" w:frame="1"/>
        </w:rPr>
      </w:pPr>
    </w:p>
    <w:p w14:paraId="34BA7365" w14:textId="77777777" w:rsidR="000B0172" w:rsidRPr="000B0172" w:rsidRDefault="000B0172" w:rsidP="000B0172">
      <w:pPr>
        <w:pStyle w:val="Sraopastraipa"/>
        <w:numPr>
          <w:ilvl w:val="1"/>
          <w:numId w:val="43"/>
        </w:numPr>
        <w:spacing w:after="0" w:line="240" w:lineRule="auto"/>
        <w:ind w:right="141"/>
        <w:jc w:val="both"/>
        <w:rPr>
          <w:rFonts w:ascii="Times New Roman" w:eastAsia="Arial Unicode MS" w:hAnsi="Times New Roman" w:cs="Times New Roman"/>
          <w:i/>
          <w:iCs/>
          <w:sz w:val="24"/>
          <w:szCs w:val="24"/>
          <w:bdr w:val="none" w:sz="0" w:space="0" w:color="auto" w:frame="1"/>
        </w:rPr>
      </w:pPr>
      <w:r w:rsidRPr="000B0172">
        <w:rPr>
          <w:rFonts w:ascii="Times New Roman" w:eastAsia="Times New Roman" w:hAnsi="Times New Roman" w:cs="Times New Roman"/>
          <w:color w:val="000000"/>
          <w:sz w:val="24"/>
          <w:szCs w:val="24"/>
        </w:rPr>
        <w:t>Tiekėjas turi pateikti dokumentus, įrodančius siūlomos įrangos atitikimą kokybės ir techniniams reikalavimams, nurodytiems pirkimo dokumentų techninėje specifikacijoje: tiekėjas turi pateikti gamintojo parengtus katalogus ir / ar siūlomos įrangos techninių charakteristikų aprašymus (jei gamintojo kataloge neišsamiai atsispindi siūlomos įrangos atitikimas techninės specifikacijos reikalavimams) (</w:t>
      </w:r>
      <w:proofErr w:type="spellStart"/>
      <w:r w:rsidRPr="000B0172">
        <w:rPr>
          <w:rFonts w:ascii="Times New Roman" w:eastAsia="Times New Roman" w:hAnsi="Times New Roman" w:cs="Times New Roman"/>
          <w:color w:val="000000"/>
          <w:sz w:val="24"/>
          <w:szCs w:val="24"/>
        </w:rPr>
        <w:t>pdf</w:t>
      </w:r>
      <w:proofErr w:type="spellEnd"/>
      <w:r w:rsidRPr="000B0172">
        <w:rPr>
          <w:rFonts w:ascii="Times New Roman" w:eastAsia="Times New Roman" w:hAnsi="Times New Roman" w:cs="Times New Roman"/>
          <w:color w:val="000000"/>
          <w:sz w:val="24"/>
          <w:szCs w:val="24"/>
        </w:rPr>
        <w:t xml:space="preserve"> formatu) su vertimu į lietuvių arba anglų kalbą. Šiuose dokumentuose tiekėjas turi grafiškai nurodyti (t. y. pastebimai pažymėti – spalvotai žymėti ir / ar nurodyti rodyklėmis, ir / ar pabraukti ir išversti į lietuvių kalbą) konkrečias teikiamų dokumentų vietas, kur aprašomos reikalaujamų techninių charakteristikų reikšmės, bei įrašyti, kurį techninių reikalavimų punktą jos atitinka. Taip pat tiekėjas turi pateikti nuorodas į gamintojo interneto tinklalapį (jei toks yra), kuriame perkančiosios organizacijos vertintojai galėtų patikrinti teikiamų duomenų autentiškumą (nuorodos turi būti parašytos pateikiamuose kataloguose ar aprašymuose). </w:t>
      </w:r>
      <w:r w:rsidRPr="000B0172">
        <w:rPr>
          <w:rFonts w:ascii="Times New Roman" w:eastAsia="Times New Roman" w:hAnsi="Times New Roman" w:cs="Times New Roman"/>
          <w:sz w:val="24"/>
          <w:szCs w:val="24"/>
        </w:rPr>
        <w:t>Tiekėjas, teikdamas pasiūlymą, patvirtina, kad visi pateikti dokumentai yra tikri, autentiški ir nepakeisti.</w:t>
      </w:r>
      <w:r w:rsidRPr="000B0172">
        <w:rPr>
          <w:rFonts w:ascii="Times New Roman" w:eastAsia="Times New Roman" w:hAnsi="Times New Roman" w:cs="Times New Roman"/>
          <w:i/>
          <w:iCs/>
          <w:sz w:val="24"/>
          <w:szCs w:val="24"/>
        </w:rPr>
        <w:t xml:space="preserve"> Perkančioji organizacija, kilus pagrįstiems įtarimams dėl dokumentų autentiškumo ar jų turinio teisingumo, turi teisę pareikalauti, kad tiekėjas pateiktų atitinkamų katalogų ar techninių aprašų originalus arba dokumentus, tiesiogiai gamintojo išduotus ir kvalifikuotu elektroniniu parašu pasirašytus ar kitu patikimu būdu gamintojo patvirtintus, taip pat įrangos naudojimo instrukciją (eksploatavimo dokumentaciją). Nepateikus tokių dokumentų per perkančiosios organizacijos nustatytą terminą arba nustačius dokumentų klastojimo ar klaidinančio pateikimo faktą, perkančioji organizacija turi teisę tiekėjo pasiūlymą atmesti.</w:t>
      </w:r>
    </w:p>
    <w:p w14:paraId="6FE9C254" w14:textId="77777777" w:rsidR="000B0172" w:rsidRPr="000B0172" w:rsidRDefault="000B0172" w:rsidP="000B0172">
      <w:pPr>
        <w:pStyle w:val="Sraopastraipa"/>
        <w:numPr>
          <w:ilvl w:val="1"/>
          <w:numId w:val="43"/>
        </w:numPr>
        <w:spacing w:after="40" w:line="240" w:lineRule="auto"/>
        <w:ind w:right="-1"/>
        <w:jc w:val="both"/>
        <w:rPr>
          <w:rFonts w:ascii="Times New Roman" w:eastAsia="Times New Roman" w:hAnsi="Times New Roman" w:cs="Times New Roman"/>
          <w:sz w:val="24"/>
          <w:szCs w:val="24"/>
        </w:rPr>
      </w:pPr>
      <w:r w:rsidRPr="000B0172">
        <w:rPr>
          <w:rFonts w:ascii="Times New Roman" w:eastAsia="Times New Roman" w:hAnsi="Times New Roman" w:cs="Times New Roman"/>
          <w:sz w:val="24"/>
          <w:szCs w:val="24"/>
        </w:rPr>
        <w:t>CE sertifikatas. Siūloma medicinos įranga turi būti paženklinta CE ženklu ir atitikti galiojančių Europos Sąjungos teisės aktų, reglamentuojančių medicinos prietaisus, reikalavimus. Tiekėjas privalo pateikti CE atitikties deklaraciją ir (jei taikoma) notifikuotosios įstaigos išduotą sertifikatą arba kitus lygiaverčius dokumentus, įrodančius atitiktį taikomiems teisės aktams.</w:t>
      </w:r>
    </w:p>
    <w:p w14:paraId="75D10C25" w14:textId="77777777" w:rsidR="000B0172" w:rsidRPr="000B0172" w:rsidRDefault="000B0172" w:rsidP="000B0172">
      <w:pPr>
        <w:pStyle w:val="Sraopastraipa"/>
        <w:numPr>
          <w:ilvl w:val="1"/>
          <w:numId w:val="43"/>
        </w:numPr>
        <w:spacing w:after="40" w:line="240" w:lineRule="auto"/>
        <w:ind w:right="-1"/>
        <w:jc w:val="both"/>
        <w:rPr>
          <w:rFonts w:ascii="Times New Roman" w:eastAsia="Times New Roman" w:hAnsi="Times New Roman" w:cs="Times New Roman"/>
          <w:sz w:val="24"/>
          <w:szCs w:val="24"/>
        </w:rPr>
      </w:pPr>
      <w:r w:rsidRPr="000B0172">
        <w:rPr>
          <w:rFonts w:ascii="Times New Roman" w:eastAsia="Times New Roman" w:hAnsi="Times New Roman" w:cs="Times New Roman"/>
          <w:sz w:val="24"/>
          <w:szCs w:val="24"/>
        </w:rPr>
        <w:t>Dokumentas, patvirtinantis, kad tiekėjas yra oficialus siūlomos įrangos gamintojo atstovas arba turi rašytinį susitarimą su tokiu atstovu dėl prekybos šia įranga, nes perkama įranga bus naudojama medicinos srityje, todėl svarbu įsitikinti, kad įranga įsigyjama teisėtai, perpardavėjas yra legalus įrangos platintojas, įranga bus tinkamos kokybės, tiekiama.</w:t>
      </w:r>
    </w:p>
    <w:p w14:paraId="6FCBDC8D" w14:textId="77777777" w:rsidR="000B0172" w:rsidRPr="000B0172" w:rsidRDefault="000B0172" w:rsidP="000B0172">
      <w:pPr>
        <w:pStyle w:val="Sraopastraipa"/>
        <w:numPr>
          <w:ilvl w:val="1"/>
          <w:numId w:val="43"/>
        </w:numPr>
        <w:spacing w:after="0" w:line="240" w:lineRule="auto"/>
        <w:jc w:val="both"/>
        <w:rPr>
          <w:rFonts w:ascii="Times New Roman" w:eastAsia="Times New Roman" w:hAnsi="Times New Roman" w:cs="Times New Roman"/>
          <w:sz w:val="24"/>
          <w:szCs w:val="24"/>
        </w:rPr>
      </w:pPr>
      <w:r w:rsidRPr="000B0172">
        <w:rPr>
          <w:rFonts w:ascii="Times New Roman" w:eastAsia="Times New Roman" w:hAnsi="Times New Roman" w:cs="Times New Roman"/>
          <w:sz w:val="24"/>
          <w:szCs w:val="24"/>
        </w:rPr>
        <w:t>Gamintojo įgaliojimas atlikti siūlomos įrangos instaliavimą ir garantinį aptarnavimą arba turi turėti rašytinį susitarimą su kitu ūkio subjektu, kuris yra gamintojo įgaliotas atlikti šios įrangos instaliavimą ir garantinį aptarnavimą. Tiekėjas dokumentus, įrodančius, kad pirkimo sutartį vykdys turėdami teisę instaliuoti ir teikti garantinį aptarnavimą, privalo pristatyti kartu su prekėmis.</w:t>
      </w:r>
    </w:p>
    <w:p w14:paraId="7AD909D3" w14:textId="77777777" w:rsidR="000B0172" w:rsidRPr="000B0172" w:rsidRDefault="000B0172" w:rsidP="000B0172">
      <w:pPr>
        <w:pStyle w:val="Sraopastraipa"/>
        <w:numPr>
          <w:ilvl w:val="1"/>
          <w:numId w:val="43"/>
        </w:numPr>
        <w:spacing w:after="0" w:line="240" w:lineRule="auto"/>
        <w:ind w:right="141"/>
        <w:jc w:val="both"/>
        <w:rPr>
          <w:rFonts w:ascii="Times New Roman" w:eastAsia="Arial Unicode MS" w:hAnsi="Times New Roman" w:cs="Times New Roman"/>
          <w:color w:val="000000"/>
          <w:sz w:val="24"/>
          <w:szCs w:val="24"/>
          <w:bdr w:val="none" w:sz="0" w:space="0" w:color="auto" w:frame="1"/>
        </w:rPr>
      </w:pPr>
      <w:r w:rsidRPr="000B0172">
        <w:rPr>
          <w:rFonts w:ascii="Times New Roman" w:eastAsia="Times New Roman" w:hAnsi="Times New Roman" w:cs="Times New Roman"/>
          <w:color w:val="000000"/>
          <w:sz w:val="24"/>
          <w:szCs w:val="24"/>
        </w:rPr>
        <w:t xml:space="preserve">Visoms nurodytoms konkrečioms medžiagoms ir/ar konkretiems pavadinimams, standartams, tipams ir pan. taikoma „arba lygiavertis“. Tiekėjas, siūlantis lygiavertę prekę, privalo savo pasiūlyme patikimomis priemonėmis įrodyti, kad siūloma prekė yra lygiavertė ir atitinka techninėje specifikacijoje keliamus reikalavimus. 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Jeigu apibūdinant pirkimo objektą techninėje specifikacijoje ar kituose </w:t>
      </w:r>
      <w:r w:rsidRPr="000B0172">
        <w:rPr>
          <w:rFonts w:ascii="Times New Roman" w:eastAsia="Times New Roman" w:hAnsi="Times New Roman" w:cs="Times New Roman"/>
          <w:color w:val="000000"/>
          <w:sz w:val="24"/>
          <w:szCs w:val="24"/>
        </w:rPr>
        <w:lastRenderedPageBreak/>
        <w:t>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35AE68D" w14:textId="77777777" w:rsidR="000B0172" w:rsidRPr="000B0172" w:rsidRDefault="000B0172" w:rsidP="000B0172">
      <w:pPr>
        <w:pStyle w:val="Sraopastraipa"/>
        <w:numPr>
          <w:ilvl w:val="1"/>
          <w:numId w:val="43"/>
        </w:numPr>
        <w:spacing w:after="0" w:line="240" w:lineRule="auto"/>
        <w:ind w:right="141"/>
        <w:jc w:val="both"/>
        <w:rPr>
          <w:rFonts w:ascii="Times New Roman" w:eastAsia="Arial Unicode MS" w:hAnsi="Times New Roman" w:cs="Times New Roman"/>
          <w:color w:val="000000"/>
          <w:sz w:val="24"/>
          <w:szCs w:val="24"/>
          <w:bdr w:val="none" w:sz="0" w:space="0" w:color="auto" w:frame="1"/>
        </w:rPr>
      </w:pPr>
      <w:r w:rsidRPr="000B0172">
        <w:rPr>
          <w:rFonts w:ascii="Times New Roman" w:eastAsia="Times New Roman" w:hAnsi="Times New Roman" w:cs="Times New Roman"/>
          <w:color w:val="000000"/>
          <w:sz w:val="24"/>
          <w:szCs w:val="24"/>
        </w:rPr>
        <w:t xml:space="preserve">Garantinis terminas ne mažiau 24 mėn. Į garantiją įskaičiuotas nemokamai atliekamas įrangos remontas, įskaitant remontui atlikti reikalingas detales bei medžiagas. Reikalavimai netaikomi garantijos sąlygų neatitinkančių gedimų atvejams, kai įranga sugenda dėl vartotojo kaltės. Garantiniu laikotarpiu tiekėjas taip pat privalo atlikti periodinę techninę priežiūrą pagal gamintojo reikalavimus be papildomo apmokėjimo. </w:t>
      </w:r>
    </w:p>
    <w:p w14:paraId="014B95A7" w14:textId="77777777" w:rsidR="000B0172" w:rsidRPr="000B0172" w:rsidRDefault="000B0172" w:rsidP="000B0172">
      <w:pPr>
        <w:pStyle w:val="Sraopastraipa"/>
        <w:numPr>
          <w:ilvl w:val="1"/>
          <w:numId w:val="43"/>
        </w:numPr>
        <w:spacing w:after="0" w:line="240" w:lineRule="auto"/>
        <w:ind w:right="141"/>
        <w:jc w:val="both"/>
        <w:rPr>
          <w:rFonts w:ascii="Times New Roman" w:eastAsia="Arial Unicode MS" w:hAnsi="Times New Roman" w:cs="Times New Roman"/>
          <w:color w:val="000000"/>
          <w:sz w:val="24"/>
          <w:szCs w:val="24"/>
          <w:bdr w:val="none" w:sz="0" w:space="0" w:color="auto" w:frame="1"/>
        </w:rPr>
      </w:pPr>
      <w:r w:rsidRPr="000B0172">
        <w:rPr>
          <w:rFonts w:ascii="Times New Roman" w:eastAsia="Arial Unicode MS" w:hAnsi="Times New Roman" w:cs="Times New Roman"/>
          <w:color w:val="000000"/>
          <w:sz w:val="24"/>
          <w:szCs w:val="24"/>
          <w:bdr w:val="none" w:sz="0" w:space="0" w:color="auto" w:frame="1"/>
        </w:rPr>
        <w:t>Į pasiūlymo kainą turi būti įskaičiuotas įrangos pristatymas į VšĮ Klaipėdos universiteto ligoninę, pervežimas į instaliavimo vietą, instaliavimas (pristatytos techninės įrangos sumontavimas pagal gamintojo reikalavimus, sisteminės programinės įrangos, operacinės sistemos ir specializuotos programinės įrangos įdiegimas), taip pat po instaliavimo susidariusių pakavimo medžiagų sutvarkymas teisės aktų nustatyta tvarka bei personalo apmokymas.</w:t>
      </w:r>
    </w:p>
    <w:p w14:paraId="4BB8E6D5" w14:textId="77777777" w:rsidR="000B0172" w:rsidRPr="000B0172" w:rsidRDefault="000B0172" w:rsidP="000B0172">
      <w:pPr>
        <w:pStyle w:val="Sraopastraipa"/>
        <w:ind w:left="786" w:right="141"/>
        <w:jc w:val="both"/>
        <w:rPr>
          <w:rFonts w:ascii="Times New Roman" w:eastAsia="Arial Unicode MS" w:hAnsi="Times New Roman" w:cs="Times New Roman"/>
          <w:color w:val="000000"/>
          <w:sz w:val="24"/>
          <w:szCs w:val="24"/>
          <w:bdr w:val="none" w:sz="0" w:space="0" w:color="auto" w:frame="1"/>
        </w:rPr>
      </w:pPr>
    </w:p>
    <w:p w14:paraId="0F7C57F1" w14:textId="77777777" w:rsidR="000B0172" w:rsidRPr="000B0172" w:rsidRDefault="000B0172" w:rsidP="000B0172">
      <w:pPr>
        <w:pStyle w:val="Sraopastraipa"/>
        <w:numPr>
          <w:ilvl w:val="0"/>
          <w:numId w:val="43"/>
        </w:numPr>
        <w:spacing w:after="0" w:line="240" w:lineRule="auto"/>
        <w:ind w:right="141"/>
        <w:jc w:val="both"/>
        <w:rPr>
          <w:rFonts w:ascii="Times New Roman" w:eastAsia="Arial Unicode MS" w:hAnsi="Times New Roman" w:cs="Times New Roman"/>
          <w:color w:val="000000"/>
          <w:sz w:val="24"/>
          <w:szCs w:val="24"/>
          <w:bdr w:val="none" w:sz="0" w:space="0" w:color="auto" w:frame="1"/>
        </w:rPr>
      </w:pPr>
      <w:r w:rsidRPr="000B0172">
        <w:rPr>
          <w:rFonts w:ascii="Times New Roman" w:eastAsia="Arial Unicode MS" w:hAnsi="Times New Roman" w:cs="Times New Roman"/>
          <w:b/>
          <w:bCs/>
          <w:color w:val="000000"/>
          <w:sz w:val="24"/>
          <w:szCs w:val="24"/>
          <w:u w:val="single"/>
          <w:bdr w:val="none" w:sz="0" w:space="0" w:color="auto" w:frame="1"/>
        </w:rPr>
        <w:t>Kartu su prekėmis pateikiami šie dokumentai:</w:t>
      </w:r>
    </w:p>
    <w:p w14:paraId="30468055" w14:textId="77777777" w:rsidR="000B0172" w:rsidRPr="000B0172" w:rsidRDefault="000B0172" w:rsidP="000B0172">
      <w:pPr>
        <w:pStyle w:val="Sraopastraipa"/>
        <w:ind w:left="786" w:right="141"/>
        <w:jc w:val="both"/>
        <w:rPr>
          <w:rFonts w:ascii="Times New Roman" w:eastAsia="Arial Unicode MS" w:hAnsi="Times New Roman" w:cs="Times New Roman"/>
          <w:color w:val="000000"/>
          <w:sz w:val="24"/>
          <w:szCs w:val="24"/>
          <w:bdr w:val="none" w:sz="0" w:space="0" w:color="auto" w:frame="1"/>
        </w:rPr>
      </w:pPr>
    </w:p>
    <w:p w14:paraId="1BB6172C" w14:textId="77777777" w:rsidR="000B0172" w:rsidRPr="000B0172" w:rsidRDefault="000B0172" w:rsidP="000B0172">
      <w:pPr>
        <w:pStyle w:val="Sraopastraipa"/>
        <w:numPr>
          <w:ilvl w:val="1"/>
          <w:numId w:val="43"/>
        </w:numPr>
        <w:spacing w:after="0" w:line="240" w:lineRule="auto"/>
        <w:jc w:val="both"/>
        <w:rPr>
          <w:rFonts w:ascii="Times New Roman" w:eastAsia="Times New Roman" w:hAnsi="Times New Roman" w:cs="Times New Roman"/>
          <w:color w:val="000000"/>
          <w:sz w:val="24"/>
          <w:szCs w:val="24"/>
        </w:rPr>
      </w:pPr>
      <w:r w:rsidRPr="000B0172">
        <w:rPr>
          <w:rFonts w:ascii="Times New Roman" w:eastAsia="Times New Roman" w:hAnsi="Times New Roman" w:cs="Times New Roman"/>
          <w:color w:val="000000"/>
          <w:sz w:val="24"/>
          <w:szCs w:val="24"/>
        </w:rPr>
        <w:t>CE sertifikatas.</w:t>
      </w:r>
    </w:p>
    <w:p w14:paraId="33A3A1BE" w14:textId="77777777" w:rsidR="000B0172" w:rsidRPr="000B0172" w:rsidRDefault="000B0172" w:rsidP="000B0172">
      <w:pPr>
        <w:pStyle w:val="Sraopastraipa"/>
        <w:numPr>
          <w:ilvl w:val="1"/>
          <w:numId w:val="43"/>
        </w:numPr>
        <w:spacing w:after="0" w:line="240" w:lineRule="auto"/>
        <w:jc w:val="both"/>
        <w:rPr>
          <w:rFonts w:ascii="Times New Roman" w:eastAsia="Times New Roman" w:hAnsi="Times New Roman" w:cs="Times New Roman"/>
          <w:color w:val="000000"/>
          <w:sz w:val="24"/>
          <w:szCs w:val="24"/>
        </w:rPr>
      </w:pPr>
      <w:r w:rsidRPr="000B0172">
        <w:rPr>
          <w:rFonts w:ascii="Times New Roman" w:eastAsia="Times New Roman" w:hAnsi="Times New Roman" w:cs="Times New Roman"/>
          <w:color w:val="000000"/>
          <w:sz w:val="24"/>
          <w:szCs w:val="24"/>
        </w:rPr>
        <w:t>Naudojimo instrukcija lietuvių kalba.</w:t>
      </w:r>
    </w:p>
    <w:p w14:paraId="2780B6B0" w14:textId="77777777" w:rsidR="000B0172" w:rsidRPr="000B0172" w:rsidRDefault="000B0172" w:rsidP="000B0172">
      <w:pPr>
        <w:pStyle w:val="Sraopastraipa"/>
        <w:numPr>
          <w:ilvl w:val="1"/>
          <w:numId w:val="43"/>
        </w:numPr>
        <w:spacing w:after="0" w:line="240" w:lineRule="auto"/>
        <w:jc w:val="both"/>
        <w:rPr>
          <w:rFonts w:ascii="Times New Roman" w:eastAsia="Times New Roman" w:hAnsi="Times New Roman" w:cs="Times New Roman"/>
          <w:color w:val="000000"/>
          <w:sz w:val="24"/>
          <w:szCs w:val="24"/>
        </w:rPr>
      </w:pPr>
      <w:r w:rsidRPr="000B0172">
        <w:rPr>
          <w:rFonts w:ascii="Times New Roman" w:eastAsia="Times New Roman" w:hAnsi="Times New Roman" w:cs="Times New Roman"/>
          <w:color w:val="000000"/>
          <w:sz w:val="24"/>
          <w:szCs w:val="24"/>
        </w:rPr>
        <w:t>Serviso dokumentacija lietuvių arba anglų kalba.</w:t>
      </w:r>
    </w:p>
    <w:p w14:paraId="0FED4E6A" w14:textId="77777777" w:rsidR="000B0172" w:rsidRPr="000B0172" w:rsidRDefault="000B0172" w:rsidP="000B0172">
      <w:pPr>
        <w:pStyle w:val="Sraopastraipa"/>
        <w:numPr>
          <w:ilvl w:val="1"/>
          <w:numId w:val="43"/>
        </w:numPr>
        <w:spacing w:after="0" w:line="240" w:lineRule="auto"/>
        <w:jc w:val="both"/>
        <w:rPr>
          <w:rFonts w:ascii="Times New Roman" w:eastAsia="Times New Roman" w:hAnsi="Times New Roman" w:cs="Times New Roman"/>
          <w:color w:val="000000"/>
          <w:sz w:val="24"/>
          <w:szCs w:val="24"/>
        </w:rPr>
      </w:pPr>
      <w:r w:rsidRPr="000B0172">
        <w:rPr>
          <w:rFonts w:ascii="Times New Roman" w:eastAsia="Times New Roman" w:hAnsi="Times New Roman" w:cs="Times New Roman"/>
          <w:color w:val="000000"/>
          <w:sz w:val="24"/>
          <w:szCs w:val="24"/>
        </w:rPr>
        <w:t>Įrangos techninis pasas.</w:t>
      </w:r>
    </w:p>
    <w:p w14:paraId="1DE5EF22" w14:textId="77777777" w:rsidR="000B0172" w:rsidRPr="000B0172" w:rsidRDefault="000B0172" w:rsidP="000B0172">
      <w:pPr>
        <w:pStyle w:val="Sraopastraipa"/>
        <w:numPr>
          <w:ilvl w:val="1"/>
          <w:numId w:val="43"/>
        </w:numPr>
        <w:spacing w:after="0" w:line="240" w:lineRule="auto"/>
        <w:jc w:val="both"/>
        <w:rPr>
          <w:rFonts w:ascii="Times New Roman" w:eastAsia="Times New Roman" w:hAnsi="Times New Roman" w:cs="Times New Roman"/>
          <w:color w:val="000000"/>
          <w:sz w:val="24"/>
          <w:szCs w:val="24"/>
        </w:rPr>
      </w:pPr>
      <w:r w:rsidRPr="000B0172">
        <w:rPr>
          <w:rFonts w:ascii="Times New Roman" w:eastAsia="Times New Roman" w:hAnsi="Times New Roman" w:cs="Times New Roman"/>
          <w:color w:val="000000"/>
          <w:sz w:val="24"/>
          <w:szCs w:val="24"/>
        </w:rPr>
        <w:t>Periodiškai atliekamų techninės priežiūros (TP) darbų sąvadas, su nuorodomis į gamintojo techninės eksploatacijos dokumentus. Reglamente taip pat nurodoma: TP periodiškumas, darbo priemonės, dalys ir medžiagos, reikalingos TP atlikti, bei jos darbų trukmė. Jei gamintojas TP nereglamentuoja - vietoje reglamento Tiekėjas pateikia pažymą, jog gamintojas TP nenumato.</w:t>
      </w:r>
    </w:p>
    <w:p w14:paraId="1913AECA" w14:textId="77777777" w:rsidR="000B0172" w:rsidRPr="000B0172" w:rsidRDefault="000B0172" w:rsidP="000B0172">
      <w:pPr>
        <w:pStyle w:val="Sraopastraipa"/>
        <w:numPr>
          <w:ilvl w:val="1"/>
          <w:numId w:val="43"/>
        </w:numPr>
        <w:spacing w:after="0" w:line="240" w:lineRule="auto"/>
        <w:jc w:val="both"/>
        <w:rPr>
          <w:rFonts w:ascii="Times New Roman" w:eastAsia="Times New Roman" w:hAnsi="Times New Roman" w:cs="Times New Roman"/>
          <w:color w:val="000000"/>
          <w:sz w:val="24"/>
          <w:szCs w:val="24"/>
        </w:rPr>
      </w:pPr>
      <w:r w:rsidRPr="000B0172">
        <w:rPr>
          <w:rFonts w:ascii="Times New Roman" w:eastAsia="Times New Roman" w:hAnsi="Times New Roman" w:cs="Times New Roman"/>
          <w:color w:val="000000"/>
          <w:sz w:val="24"/>
          <w:szCs w:val="24"/>
        </w:rPr>
        <w:t>Valymo–dezinfekavimo instrukcija, kurioje aprašoma valymo ir dezinfekavimo procedūra, periodiškumas bei nurodomos naudojamos medžiagos ar jų tipai.</w:t>
      </w:r>
    </w:p>
    <w:p w14:paraId="23254125" w14:textId="77777777" w:rsidR="000B0172" w:rsidRPr="000B0172" w:rsidRDefault="000B0172" w:rsidP="000B0172">
      <w:pPr>
        <w:ind w:left="426" w:right="141"/>
        <w:jc w:val="both"/>
        <w:rPr>
          <w:rFonts w:ascii="Times New Roman" w:eastAsia="Arial Unicode MS" w:hAnsi="Times New Roman" w:cs="Times New Roman"/>
          <w:color w:val="000000"/>
          <w:sz w:val="24"/>
          <w:szCs w:val="24"/>
          <w:bdr w:val="none" w:sz="0" w:space="0" w:color="auto" w:frame="1"/>
        </w:rPr>
      </w:pPr>
    </w:p>
    <w:p w14:paraId="3EDFB0EE" w14:textId="2649204A" w:rsidR="000B0172" w:rsidRPr="000B0172" w:rsidRDefault="000B0172" w:rsidP="000B0172">
      <w:pPr>
        <w:jc w:val="center"/>
        <w:rPr>
          <w:rFonts w:ascii="Times New Roman" w:eastAsia="Calibri" w:hAnsi="Times New Roman" w:cs="Times New Roman"/>
          <w:b/>
          <w:bCs/>
          <w:sz w:val="24"/>
          <w:szCs w:val="24"/>
        </w:rPr>
      </w:pPr>
      <w:r w:rsidRPr="000B0172">
        <w:rPr>
          <w:rFonts w:ascii="Times New Roman" w:eastAsia="Calibri" w:hAnsi="Times New Roman" w:cs="Times New Roman"/>
          <w:b/>
          <w:bCs/>
          <w:sz w:val="24"/>
          <w:szCs w:val="24"/>
        </w:rPr>
        <w:t>ŽALIEJI REIKALAVIMAI</w:t>
      </w:r>
    </w:p>
    <w:p w14:paraId="02575A59" w14:textId="5E68893A" w:rsidR="000B0172" w:rsidRPr="000B0172" w:rsidRDefault="000B0172" w:rsidP="000B0172">
      <w:pPr>
        <w:spacing w:after="0" w:line="240" w:lineRule="auto"/>
        <w:ind w:firstLine="709"/>
        <w:jc w:val="both"/>
        <w:rPr>
          <w:rFonts w:ascii="Times New Roman" w:eastAsia="Calibri" w:hAnsi="Times New Roman" w:cs="Times New Roman"/>
          <w:color w:val="000000"/>
          <w:sz w:val="24"/>
          <w:szCs w:val="24"/>
        </w:rPr>
      </w:pPr>
      <w:r w:rsidRPr="000B0172">
        <w:rPr>
          <w:rFonts w:ascii="Times New Roman" w:eastAsia="Calibri" w:hAnsi="Times New Roman" w:cs="Times New Roman"/>
          <w:color w:val="000000"/>
          <w:sz w:val="24"/>
          <w:szCs w:val="24"/>
        </w:rPr>
        <w:t xml:space="preserve">Pirkimas vykdomas vadovaujantis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(aktualia redakcija). </w:t>
      </w:r>
    </w:p>
    <w:p w14:paraId="489A816B" w14:textId="6B6567CF" w:rsidR="000B0172" w:rsidRPr="000B0172" w:rsidRDefault="000B0172" w:rsidP="000B0172">
      <w:pPr>
        <w:spacing w:after="0" w:line="240" w:lineRule="auto"/>
        <w:ind w:firstLine="709"/>
        <w:jc w:val="both"/>
        <w:rPr>
          <w:rFonts w:ascii="Times New Roman" w:hAnsi="Times New Roman" w:cs="Times New Roman"/>
          <w:kern w:val="2"/>
          <w:sz w:val="24"/>
          <w:szCs w:val="24"/>
          <w:shd w:val="clear" w:color="auto" w:fill="FFFFFF"/>
        </w:rPr>
      </w:pPr>
      <w:r w:rsidRPr="000B0172">
        <w:rPr>
          <w:rFonts w:ascii="Times New Roman" w:hAnsi="Times New Roman" w:cs="Times New Roman"/>
          <w:kern w:val="2"/>
          <w:sz w:val="24"/>
          <w:szCs w:val="24"/>
          <w:shd w:val="clear" w:color="auto" w:fill="FFFFFF"/>
        </w:rPr>
        <w:t>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0B0172">
        <w:rPr>
          <w:rFonts w:ascii="Times New Roman" w:hAnsi="Times New Roman" w:cs="Times New Roman"/>
          <w:kern w:val="2"/>
          <w:sz w:val="24"/>
          <w:szCs w:val="24"/>
          <w:shd w:val="clear" w:color="auto" w:fill="FFFFFF"/>
        </w:rPr>
        <w:t>perdirbamumą</w:t>
      </w:r>
      <w:proofErr w:type="spellEnd"/>
      <w:r w:rsidRPr="000B0172">
        <w:rPr>
          <w:rFonts w:ascii="Times New Roman" w:hAnsi="Times New Roman" w:cs="Times New Roman"/>
          <w:kern w:val="2"/>
          <w:sz w:val="24"/>
          <w:szCs w:val="24"/>
          <w:shd w:val="clear" w:color="auto" w:fill="FFFFFF"/>
        </w:rPr>
        <w:t xml:space="preserve">)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patikrina Tiekėjo pateiktus įrodymus dėl šiame punkte nustatytų reikalavimų laikymosi. </w:t>
      </w:r>
    </w:p>
    <w:p w14:paraId="6A63D1B1" w14:textId="77777777" w:rsidR="000B0172" w:rsidRPr="000B0172" w:rsidRDefault="000B0172" w:rsidP="000B0172">
      <w:pPr>
        <w:pStyle w:val="Sraopastraipa"/>
        <w:spacing w:after="0" w:line="240" w:lineRule="auto"/>
        <w:ind w:left="360" w:firstLine="709"/>
        <w:jc w:val="both"/>
        <w:rPr>
          <w:rFonts w:ascii="Times New Roman" w:hAnsi="Times New Roman" w:cs="Times New Roman"/>
          <w:sz w:val="24"/>
          <w:szCs w:val="24"/>
        </w:rPr>
      </w:pPr>
      <w:r w:rsidRPr="000B0172">
        <w:rPr>
          <w:rFonts w:ascii="Times New Roman" w:hAnsi="Times New Roman" w:cs="Times New Roman"/>
          <w:sz w:val="24"/>
          <w:szCs w:val="24"/>
        </w:rPr>
        <w:lastRenderedPageBreak/>
        <w:t>Tiekėjas turi pateikti eksploatavimo vadovą, kuriame išdėstyti reikalavimai, kaip pasiekti maksimalų medicinos įrenginio aplinkosauginį veiksmingumą, nemažinant įrenginio klinikinio veiksmingumo:</w:t>
      </w:r>
    </w:p>
    <w:p w14:paraId="12705BC1" w14:textId="77777777" w:rsidR="000B0172" w:rsidRPr="000B0172" w:rsidRDefault="000B0172" w:rsidP="000B0172">
      <w:pPr>
        <w:pStyle w:val="Body2"/>
        <w:tabs>
          <w:tab w:val="left" w:pos="290"/>
          <w:tab w:val="left" w:pos="567"/>
          <w:tab w:val="left" w:pos="1276"/>
        </w:tabs>
        <w:spacing w:after="0"/>
        <w:ind w:firstLine="709"/>
        <w:rPr>
          <w:rFonts w:cs="Times New Roman"/>
          <w:sz w:val="24"/>
          <w:szCs w:val="24"/>
          <w:lang w:val="lt-LT"/>
        </w:rPr>
      </w:pPr>
      <w:r w:rsidRPr="000B0172">
        <w:rPr>
          <w:rFonts w:cs="Times New Roman"/>
          <w:sz w:val="24"/>
          <w:szCs w:val="24"/>
          <w:lang w:val="lt-LT"/>
        </w:rPr>
        <w:t xml:space="preserve">1. pateikti nurodymus, kaip naudoti įrangą mažinant poveikį aplinkai montavimo, naudojimo, techninės priežiūros, perdirbimo ir (ar) šalinimo metu, įskaitant nurodymus, kaip mažinti energijos ir vandens, sunaudojamų medžiagų ir (ar) dalių sąnaudas ir </w:t>
      </w:r>
      <w:proofErr w:type="spellStart"/>
      <w:r w:rsidRPr="000B0172">
        <w:rPr>
          <w:rFonts w:cs="Times New Roman"/>
          <w:sz w:val="24"/>
          <w:szCs w:val="24"/>
          <w:lang w:val="lt-LT"/>
        </w:rPr>
        <w:t>išmetalų</w:t>
      </w:r>
      <w:proofErr w:type="spellEnd"/>
      <w:r w:rsidRPr="000B0172">
        <w:rPr>
          <w:rFonts w:cs="Times New Roman"/>
          <w:sz w:val="24"/>
          <w:szCs w:val="24"/>
          <w:lang w:val="lt-LT"/>
        </w:rPr>
        <w:t xml:space="preserve"> kiekį;</w:t>
      </w:r>
    </w:p>
    <w:p w14:paraId="7B7CB687" w14:textId="77777777" w:rsidR="000B0172" w:rsidRPr="000B0172" w:rsidRDefault="000B0172" w:rsidP="000B0172">
      <w:pPr>
        <w:pStyle w:val="Body2"/>
        <w:tabs>
          <w:tab w:val="left" w:pos="290"/>
          <w:tab w:val="left" w:pos="567"/>
          <w:tab w:val="left" w:pos="1276"/>
        </w:tabs>
        <w:spacing w:after="0"/>
        <w:ind w:firstLine="709"/>
        <w:rPr>
          <w:rFonts w:cs="Times New Roman"/>
          <w:sz w:val="24"/>
          <w:szCs w:val="24"/>
          <w:lang w:val="lt-LT"/>
        </w:rPr>
      </w:pPr>
      <w:r w:rsidRPr="000B0172">
        <w:rPr>
          <w:rFonts w:cs="Times New Roman"/>
          <w:sz w:val="24"/>
          <w:szCs w:val="24"/>
          <w:lang w:val="lt-LT"/>
        </w:rPr>
        <w:t>2. pateikti rekomendacijas, kaip atlikti tinkamą įrangos techninę priežiūrą, įskaitant informaciją apie galimas pakeisti atsargines dalis ir valymo patarimus.</w:t>
      </w:r>
    </w:p>
    <w:p w14:paraId="366FF4D8" w14:textId="571AFE50" w:rsidR="000B0172" w:rsidRPr="000B0172" w:rsidRDefault="000B0172" w:rsidP="000B0172">
      <w:pPr>
        <w:jc w:val="both"/>
        <w:rPr>
          <w:rFonts w:ascii="Times New Roman" w:hAnsi="Times New Roman" w:cs="Times New Roman"/>
          <w:sz w:val="24"/>
          <w:szCs w:val="24"/>
        </w:rPr>
      </w:pPr>
      <w:r w:rsidRPr="000B0172">
        <w:rPr>
          <w:rFonts w:ascii="Times New Roman" w:hAnsi="Times New Roman" w:cs="Times New Roman"/>
          <w:sz w:val="24"/>
          <w:szCs w:val="24"/>
        </w:rPr>
        <w:t>Atitiktį reikalavimams įrodantys dokumentai:</w:t>
      </w:r>
      <w:r w:rsidRPr="000B0172">
        <w:rPr>
          <w:rFonts w:ascii="Times New Roman" w:hAnsi="Times New Roman" w:cs="Times New Roman"/>
          <w:i/>
          <w:iCs/>
          <w:sz w:val="24"/>
          <w:szCs w:val="24"/>
        </w:rPr>
        <w:t> </w:t>
      </w:r>
      <w:r w:rsidRPr="000B0172">
        <w:rPr>
          <w:rFonts w:ascii="Times New Roman" w:hAnsi="Times New Roman" w:cs="Times New Roman"/>
          <w:sz w:val="24"/>
          <w:szCs w:val="24"/>
        </w:rPr>
        <w:t>eksploatavimo vadovas arba kiti lygiaverčiai įrodymai.</w:t>
      </w:r>
    </w:p>
    <w:p w14:paraId="0010D21F" w14:textId="77777777" w:rsidR="000B0172" w:rsidRPr="000B0172" w:rsidRDefault="000B0172" w:rsidP="000B0172">
      <w:pPr>
        <w:ind w:firstLine="1296"/>
        <w:jc w:val="both"/>
        <w:rPr>
          <w:rFonts w:ascii="Times New Roman" w:hAnsi="Times New Roman" w:cs="Times New Roman"/>
          <w:i/>
          <w:iCs/>
          <w:sz w:val="24"/>
          <w:szCs w:val="24"/>
        </w:rPr>
      </w:pPr>
      <w:r w:rsidRPr="000B0172">
        <w:rPr>
          <w:rFonts w:ascii="Times New Roman" w:hAnsi="Times New Roman" w:cs="Times New Roman"/>
          <w:i/>
          <w:iCs/>
          <w:kern w:val="2"/>
          <w:sz w:val="24"/>
          <w:szCs w:val="24"/>
          <w:shd w:val="clear" w:color="auto" w:fill="FFFFFF"/>
        </w:rPr>
        <w:t>Nustačius, kad Tiekėjas šiame punkte nustatytų reikalavimų nesilaiko, už Prekių priėmimą atsakingas Pirkėjo atstovas turi teisę Prekių nepriimti ir laikyti, kad Prekės turi trūkumų, kuriuos Tiekėjas privalo ištaisyti ir taikyti baudą</w:t>
      </w:r>
    </w:p>
    <w:p w14:paraId="2846E10D" w14:textId="2D9819F2" w:rsidR="00F47123" w:rsidRPr="00752D55" w:rsidRDefault="00F47123" w:rsidP="00565CFC">
      <w:pPr>
        <w:pStyle w:val="Sraopastraipa"/>
        <w:tabs>
          <w:tab w:val="left" w:pos="851"/>
        </w:tabs>
        <w:spacing w:after="0" w:line="240" w:lineRule="auto"/>
        <w:ind w:left="567"/>
        <w:jc w:val="both"/>
        <w:rPr>
          <w:rFonts w:ascii="Times New Roman" w:eastAsiaTheme="majorEastAsia" w:hAnsi="Times New Roman" w:cs="Times New Roman"/>
          <w:sz w:val="22"/>
          <w:szCs w:val="22"/>
        </w:rPr>
      </w:pPr>
    </w:p>
    <w:sectPr w:rsidR="00F47123" w:rsidRPr="00752D55" w:rsidSect="000B017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4EE0F" w14:textId="77777777" w:rsidR="007F773F" w:rsidRDefault="007F773F" w:rsidP="00D05666">
      <w:r>
        <w:separator/>
      </w:r>
    </w:p>
  </w:endnote>
  <w:endnote w:type="continuationSeparator" w:id="0">
    <w:p w14:paraId="2B9B4F8C" w14:textId="77777777" w:rsidR="007F773F" w:rsidRDefault="007F773F" w:rsidP="00D05666">
      <w:r>
        <w:continuationSeparator/>
      </w:r>
    </w:p>
  </w:endnote>
  <w:endnote w:type="continuationNotice" w:id="1">
    <w:p w14:paraId="4E6AE688" w14:textId="77777777" w:rsidR="007F773F" w:rsidRDefault="007F77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B4BCA" w14:textId="13E68FB0" w:rsidR="00E342E7" w:rsidRDefault="00E342E7">
    <w:pPr>
      <w:pStyle w:val="Porat"/>
      <w:jc w:val="right"/>
    </w:pPr>
  </w:p>
  <w:p w14:paraId="623777EC" w14:textId="77777777" w:rsidR="00E342E7" w:rsidRDefault="00E342E7" w:rsidP="00CF0489">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3CDD" w14:textId="198FD474" w:rsidR="00E342E7" w:rsidRDefault="00E342E7">
    <w:pPr>
      <w:pStyle w:val="Porat"/>
    </w:pPr>
  </w:p>
  <w:p w14:paraId="1FA5E40C" w14:textId="77777777" w:rsidR="00E342E7" w:rsidRDefault="00E342E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773BE4E" w:rsidR="00260ED5" w:rsidRPr="00911B50" w:rsidRDefault="00260ED5" w:rsidP="00AA76AE">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00DB4" w14:textId="77777777" w:rsidR="007F773F" w:rsidRDefault="007F773F" w:rsidP="00D05666">
      <w:r>
        <w:separator/>
      </w:r>
    </w:p>
  </w:footnote>
  <w:footnote w:type="continuationSeparator" w:id="0">
    <w:p w14:paraId="2FA0B4B3" w14:textId="77777777" w:rsidR="007F773F" w:rsidRDefault="007F773F" w:rsidP="00D05666">
      <w:r>
        <w:continuationSeparator/>
      </w:r>
    </w:p>
  </w:footnote>
  <w:footnote w:type="continuationNotice" w:id="1">
    <w:p w14:paraId="2F6DC623" w14:textId="77777777" w:rsidR="007F773F" w:rsidRDefault="007F773F">
      <w:pPr>
        <w:spacing w:after="0" w:line="240" w:lineRule="auto"/>
      </w:pPr>
    </w:p>
  </w:footnote>
  <w:footnote w:id="2">
    <w:p w14:paraId="03D2C2A0" w14:textId="77777777" w:rsidR="00627FC8" w:rsidRPr="001620D3" w:rsidRDefault="00627FC8" w:rsidP="00627FC8">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478127E6" w14:textId="77777777" w:rsidR="00627FC8" w:rsidRPr="001620D3" w:rsidRDefault="00627FC8" w:rsidP="00627FC8">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0E4901A" w14:textId="77777777" w:rsidR="00627FC8" w:rsidRPr="001620D3" w:rsidRDefault="00627FC8" w:rsidP="00627FC8">
      <w:pPr>
        <w:pStyle w:val="Puslapioinaostekstas"/>
        <w:numPr>
          <w:ilvl w:val="0"/>
          <w:numId w:val="30"/>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B78FE5A" w14:textId="77777777" w:rsidR="00627FC8" w:rsidRDefault="00627FC8" w:rsidP="00627FC8">
      <w:pPr>
        <w:pStyle w:val="Puslapioinaostekstas"/>
        <w:numPr>
          <w:ilvl w:val="0"/>
          <w:numId w:val="3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BC2926C" w14:textId="77777777" w:rsidR="00627FC8" w:rsidRPr="001620D3" w:rsidRDefault="00627FC8" w:rsidP="00627FC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277F6E7" w14:textId="77777777" w:rsidR="00627FC8" w:rsidRPr="001620D3" w:rsidRDefault="00627FC8" w:rsidP="00627FC8">
      <w:pPr>
        <w:pStyle w:val="Puslapioinaostekstas"/>
        <w:numPr>
          <w:ilvl w:val="0"/>
          <w:numId w:val="3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F47C234" w14:textId="77777777" w:rsidR="00627FC8" w:rsidRDefault="00627FC8" w:rsidP="00627FC8">
      <w:pPr>
        <w:pStyle w:val="Puslapioinaostekstas"/>
        <w:numPr>
          <w:ilvl w:val="0"/>
          <w:numId w:val="3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EF206E7" w14:textId="77777777" w:rsidR="00627FC8" w:rsidRPr="001620D3" w:rsidRDefault="00627FC8" w:rsidP="00627FC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5FFA6BB" w14:textId="77777777" w:rsidR="00627FC8" w:rsidRPr="001620D3" w:rsidRDefault="00627FC8" w:rsidP="00627FC8">
      <w:pPr>
        <w:pStyle w:val="Puslapioinaostekstas"/>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BAC3378" w14:textId="77777777" w:rsidR="00627FC8" w:rsidRDefault="00627FC8" w:rsidP="00627FC8">
      <w:pPr>
        <w:pStyle w:val="Puslapioinaostekstas"/>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1A20A7"/>
    <w:multiLevelType w:val="hybridMultilevel"/>
    <w:tmpl w:val="A5BCAA42"/>
    <w:lvl w:ilvl="0" w:tplc="C06441DA">
      <w:start w:val="1"/>
      <w:numFmt w:val="decimal"/>
      <w:lvlText w:val="%1."/>
      <w:lvlJc w:val="left"/>
      <w:pPr>
        <w:ind w:left="1294" w:hanging="585"/>
      </w:pPr>
      <w:rPr>
        <w:rFonts w:eastAsiaTheme="minorEastAsia"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853081A"/>
    <w:multiLevelType w:val="hybridMultilevel"/>
    <w:tmpl w:val="6FDA5FF4"/>
    <w:lvl w:ilvl="0" w:tplc="8EE09542">
      <w:start w:val="4"/>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E43BA8"/>
    <w:multiLevelType w:val="hybridMultilevel"/>
    <w:tmpl w:val="AF8E7950"/>
    <w:lvl w:ilvl="0" w:tplc="0427000F">
      <w:start w:val="1"/>
      <w:numFmt w:val="decimal"/>
      <w:lvlText w:val="%1."/>
      <w:lvlJc w:val="left"/>
      <w:pPr>
        <w:ind w:left="927"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6A5488"/>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E5E2306"/>
    <w:multiLevelType w:val="multilevel"/>
    <w:tmpl w:val="1EC6F15C"/>
    <w:lvl w:ilvl="0">
      <w:start w:val="1"/>
      <w:numFmt w:val="decimal"/>
      <w:lvlText w:val="%1."/>
      <w:lvlJc w:val="left"/>
      <w:pPr>
        <w:ind w:left="2629" w:hanging="360"/>
      </w:pPr>
      <w:rPr>
        <w:color w:val="auto"/>
      </w:rPr>
    </w:lvl>
    <w:lvl w:ilvl="1">
      <w:start w:val="1"/>
      <w:numFmt w:val="decimal"/>
      <w:isLgl/>
      <w:lvlText w:val="%1.%2."/>
      <w:lvlJc w:val="left"/>
      <w:pPr>
        <w:ind w:left="2629" w:hanging="360"/>
      </w:pPr>
      <w:rPr>
        <w:b w:val="0"/>
        <w:i w:val="0"/>
        <w:sz w:val="22"/>
        <w:szCs w:val="22"/>
      </w:rPr>
    </w:lvl>
    <w:lvl w:ilvl="2">
      <w:start w:val="1"/>
      <w:numFmt w:val="decimal"/>
      <w:isLgl/>
      <w:lvlText w:val="%1.%2.%3."/>
      <w:lvlJc w:val="left"/>
      <w:pPr>
        <w:ind w:left="2989" w:hanging="720"/>
      </w:pPr>
      <w:rPr>
        <w:b w:val="0"/>
        <w:i w:val="0"/>
        <w:sz w:val="22"/>
        <w:szCs w:val="22"/>
      </w:rPr>
    </w:lvl>
    <w:lvl w:ilvl="3">
      <w:start w:val="1"/>
      <w:numFmt w:val="decimal"/>
      <w:isLgl/>
      <w:lvlText w:val="%1.%2.%3.%4."/>
      <w:lvlJc w:val="left"/>
      <w:pPr>
        <w:ind w:left="2989" w:hanging="720"/>
      </w:pPr>
      <w:rPr>
        <w:b/>
        <w:i w:val="0"/>
      </w:rPr>
    </w:lvl>
    <w:lvl w:ilvl="4">
      <w:start w:val="1"/>
      <w:numFmt w:val="decimal"/>
      <w:isLgl/>
      <w:lvlText w:val="%1.%2.%3.%4.%5."/>
      <w:lvlJc w:val="left"/>
      <w:pPr>
        <w:ind w:left="3349" w:hanging="1080"/>
      </w:pPr>
      <w:rPr>
        <w:b/>
        <w:i w:val="0"/>
      </w:rPr>
    </w:lvl>
    <w:lvl w:ilvl="5">
      <w:start w:val="1"/>
      <w:numFmt w:val="decimal"/>
      <w:isLgl/>
      <w:lvlText w:val="%1.%2.%3.%4.%5.%6."/>
      <w:lvlJc w:val="left"/>
      <w:pPr>
        <w:ind w:left="3349" w:hanging="1080"/>
      </w:pPr>
      <w:rPr>
        <w:b/>
        <w:i w:val="0"/>
      </w:rPr>
    </w:lvl>
    <w:lvl w:ilvl="6">
      <w:start w:val="1"/>
      <w:numFmt w:val="decimal"/>
      <w:isLgl/>
      <w:lvlText w:val="%1.%2.%3.%4.%5.%6.%7."/>
      <w:lvlJc w:val="left"/>
      <w:pPr>
        <w:ind w:left="3709" w:hanging="1440"/>
      </w:pPr>
      <w:rPr>
        <w:b/>
        <w:i w:val="0"/>
      </w:rPr>
    </w:lvl>
    <w:lvl w:ilvl="7">
      <w:start w:val="1"/>
      <w:numFmt w:val="decimal"/>
      <w:isLgl/>
      <w:lvlText w:val="%1.%2.%3.%4.%5.%6.%7.%8."/>
      <w:lvlJc w:val="left"/>
      <w:pPr>
        <w:ind w:left="3709" w:hanging="1440"/>
      </w:pPr>
      <w:rPr>
        <w:b/>
        <w:i w:val="0"/>
      </w:rPr>
    </w:lvl>
    <w:lvl w:ilvl="8">
      <w:start w:val="1"/>
      <w:numFmt w:val="decimal"/>
      <w:isLgl/>
      <w:lvlText w:val="%1.%2.%3.%4.%5.%6.%7.%8.%9."/>
      <w:lvlJc w:val="left"/>
      <w:pPr>
        <w:ind w:left="4069" w:hanging="1800"/>
      </w:pPr>
      <w:rPr>
        <w:b/>
        <w:i w:val="0"/>
      </w:rPr>
    </w:lvl>
  </w:abstractNum>
  <w:abstractNum w:abstractNumId="8" w15:restartNumberingAfterBreak="0">
    <w:nsid w:val="20C73009"/>
    <w:multiLevelType w:val="multilevel"/>
    <w:tmpl w:val="0B32FA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6D7B0C"/>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2A722579"/>
    <w:multiLevelType w:val="multilevel"/>
    <w:tmpl w:val="FA52B7E2"/>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2"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3" w15:restartNumberingAfterBreak="0">
    <w:nsid w:val="2F411186"/>
    <w:multiLevelType w:val="multilevel"/>
    <w:tmpl w:val="6CF0BE3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EC6FBE"/>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6" w15:restartNumberingAfterBreak="0">
    <w:nsid w:val="3C985938"/>
    <w:multiLevelType w:val="multilevel"/>
    <w:tmpl w:val="3D32F47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4"/>
      <w:numFmt w:val="decimal"/>
      <w:lvlText w:val="%1.%2.%3."/>
      <w:lvlJc w:val="left"/>
      <w:pPr>
        <w:ind w:left="1571"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7" w15:restartNumberingAfterBreak="0">
    <w:nsid w:val="443E4E54"/>
    <w:multiLevelType w:val="hybridMultilevel"/>
    <w:tmpl w:val="5E0A2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9"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20"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989"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21"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2" w15:restartNumberingAfterBreak="0">
    <w:nsid w:val="5477258B"/>
    <w:multiLevelType w:val="multilevel"/>
    <w:tmpl w:val="8F4CCD2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b w:val="0"/>
        <w:bCs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3"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80C6A75"/>
    <w:multiLevelType w:val="hybridMultilevel"/>
    <w:tmpl w:val="C2360434"/>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6ECE32D3"/>
    <w:multiLevelType w:val="multilevel"/>
    <w:tmpl w:val="F3C8E74C"/>
    <w:lvl w:ilvl="0">
      <w:start w:val="1"/>
      <w:numFmt w:val="decimal"/>
      <w:lvlText w:val="%1."/>
      <w:lvlJc w:val="left"/>
      <w:pPr>
        <w:ind w:left="786"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5" w15:restartNumberingAfterBreak="0">
    <w:nsid w:val="78967761"/>
    <w:multiLevelType w:val="hybridMultilevel"/>
    <w:tmpl w:val="1666C0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6"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7"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3"/>
  </w:num>
  <w:num w:numId="2" w16cid:durableId="207184103">
    <w:abstractNumId w:val="3"/>
  </w:num>
  <w:num w:numId="3" w16cid:durableId="1528367431">
    <w:abstractNumId w:val="26"/>
  </w:num>
  <w:num w:numId="4" w16cid:durableId="1484615006">
    <w:abstractNumId w:val="30"/>
  </w:num>
  <w:num w:numId="5" w16cid:durableId="607934237">
    <w:abstractNumId w:val="22"/>
  </w:num>
  <w:num w:numId="6" w16cid:durableId="1759206832">
    <w:abstractNumId w:val="24"/>
  </w:num>
  <w:num w:numId="7" w16cid:durableId="408162091">
    <w:abstractNumId w:val="36"/>
  </w:num>
  <w:num w:numId="8" w16cid:durableId="412043720">
    <w:abstractNumId w:val="34"/>
  </w:num>
  <w:num w:numId="9" w16cid:durableId="1996449446">
    <w:abstractNumId w:val="33"/>
  </w:num>
  <w:num w:numId="10" w16cid:durableId="1318921492">
    <w:abstractNumId w:val="21"/>
  </w:num>
  <w:num w:numId="11" w16cid:durableId="182548654">
    <w:abstractNumId w:val="20"/>
  </w:num>
  <w:num w:numId="12" w16cid:durableId="1573735120">
    <w:abstractNumId w:val="16"/>
  </w:num>
  <w:num w:numId="13" w16cid:durableId="593629820">
    <w:abstractNumId w:val="18"/>
  </w:num>
  <w:num w:numId="14" w16cid:durableId="1086878064">
    <w:abstractNumId w:val="25"/>
  </w:num>
  <w:num w:numId="15" w16cid:durableId="601766584">
    <w:abstractNumId w:val="28"/>
  </w:num>
  <w:num w:numId="16" w16cid:durableId="1876188991">
    <w:abstractNumId w:val="15"/>
  </w:num>
  <w:num w:numId="17" w16cid:durableId="8837584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7"/>
  </w:num>
  <w:num w:numId="22" w16cid:durableId="1137794015">
    <w:abstractNumId w:val="4"/>
  </w:num>
  <w:num w:numId="23" w16cid:durableId="750396670">
    <w:abstractNumId w:val="11"/>
  </w:num>
  <w:num w:numId="24" w16cid:durableId="175846264">
    <w:abstractNumId w:val="12"/>
  </w:num>
  <w:num w:numId="25" w16cid:durableId="256329913">
    <w:abstractNumId w:val="23"/>
  </w:num>
  <w:num w:numId="26" w16cid:durableId="2143303228">
    <w:abstractNumId w:val="5"/>
  </w:num>
  <w:num w:numId="27" w16cid:durableId="887379893">
    <w:abstractNumId w:val="3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4630571">
    <w:abstractNumId w:val="19"/>
  </w:num>
  <w:num w:numId="29" w16cid:durableId="1789858266">
    <w:abstractNumId w:val="32"/>
  </w:num>
  <w:num w:numId="30" w16cid:durableId="494614562">
    <w:abstractNumId w:val="27"/>
  </w:num>
  <w:num w:numId="31" w16cid:durableId="1473055655">
    <w:abstractNumId w:val="31"/>
  </w:num>
  <w:num w:numId="32" w16cid:durableId="510532351">
    <w:abstractNumId w:val="0"/>
  </w:num>
  <w:num w:numId="33" w16cid:durableId="1353070795">
    <w:abstractNumId w:val="35"/>
  </w:num>
  <w:num w:numId="34" w16cid:durableId="1671830144">
    <w:abstractNumId w:val="1"/>
  </w:num>
  <w:num w:numId="35" w16cid:durableId="84426993">
    <w:abstractNumId w:val="6"/>
  </w:num>
  <w:num w:numId="36" w16cid:durableId="647709576">
    <w:abstractNumId w:val="14"/>
  </w:num>
  <w:num w:numId="37" w16cid:durableId="1322124659">
    <w:abstractNumId w:val="9"/>
  </w:num>
  <w:num w:numId="38" w16cid:durableId="345593707">
    <w:abstractNumId w:val="29"/>
  </w:num>
  <w:num w:numId="39" w16cid:durableId="11401519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73244654">
    <w:abstractNumId w:val="17"/>
  </w:num>
  <w:num w:numId="41" w16cid:durableId="1578974819">
    <w:abstractNumId w:val="2"/>
  </w:num>
  <w:num w:numId="42" w16cid:durableId="1176194646">
    <w:abstractNumId w:val="8"/>
  </w:num>
  <w:num w:numId="43" w16cid:durableId="1470317279">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976"/>
    <w:rsid w:val="00005F36"/>
    <w:rsid w:val="000060AC"/>
    <w:rsid w:val="000062D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2FAD"/>
    <w:rsid w:val="000133D6"/>
    <w:rsid w:val="00013DF0"/>
    <w:rsid w:val="00013EF1"/>
    <w:rsid w:val="00013FF6"/>
    <w:rsid w:val="00014951"/>
    <w:rsid w:val="00014A61"/>
    <w:rsid w:val="0001551F"/>
    <w:rsid w:val="00015C75"/>
    <w:rsid w:val="00015FC9"/>
    <w:rsid w:val="0001618D"/>
    <w:rsid w:val="0001658B"/>
    <w:rsid w:val="0001670E"/>
    <w:rsid w:val="00016FDD"/>
    <w:rsid w:val="00017009"/>
    <w:rsid w:val="0002025E"/>
    <w:rsid w:val="000206C9"/>
    <w:rsid w:val="00020CE4"/>
    <w:rsid w:val="00020FD4"/>
    <w:rsid w:val="00021574"/>
    <w:rsid w:val="00021ECC"/>
    <w:rsid w:val="00021EFA"/>
    <w:rsid w:val="000221F4"/>
    <w:rsid w:val="00022DEB"/>
    <w:rsid w:val="00022E0C"/>
    <w:rsid w:val="00023641"/>
    <w:rsid w:val="000248CD"/>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3D31"/>
    <w:rsid w:val="00034A4A"/>
    <w:rsid w:val="00035221"/>
    <w:rsid w:val="000356C7"/>
    <w:rsid w:val="0003587B"/>
    <w:rsid w:val="00035B3B"/>
    <w:rsid w:val="0003638B"/>
    <w:rsid w:val="000372C8"/>
    <w:rsid w:val="000372F4"/>
    <w:rsid w:val="000373E5"/>
    <w:rsid w:val="00037649"/>
    <w:rsid w:val="00040233"/>
    <w:rsid w:val="00040C0F"/>
    <w:rsid w:val="000424C6"/>
    <w:rsid w:val="00042720"/>
    <w:rsid w:val="00042937"/>
    <w:rsid w:val="00042D50"/>
    <w:rsid w:val="000431AC"/>
    <w:rsid w:val="000431D4"/>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277"/>
    <w:rsid w:val="00052365"/>
    <w:rsid w:val="0005295E"/>
    <w:rsid w:val="00052CAD"/>
    <w:rsid w:val="00053139"/>
    <w:rsid w:val="0005396D"/>
    <w:rsid w:val="00053ABC"/>
    <w:rsid w:val="000543B5"/>
    <w:rsid w:val="00054963"/>
    <w:rsid w:val="00055235"/>
    <w:rsid w:val="000561CC"/>
    <w:rsid w:val="000571AD"/>
    <w:rsid w:val="00057346"/>
    <w:rsid w:val="000578C9"/>
    <w:rsid w:val="00057AEB"/>
    <w:rsid w:val="0006040C"/>
    <w:rsid w:val="000605C5"/>
    <w:rsid w:val="000608EF"/>
    <w:rsid w:val="00061084"/>
    <w:rsid w:val="00061466"/>
    <w:rsid w:val="0006167F"/>
    <w:rsid w:val="00061E86"/>
    <w:rsid w:val="0006300C"/>
    <w:rsid w:val="000631F1"/>
    <w:rsid w:val="00064618"/>
    <w:rsid w:val="00064868"/>
    <w:rsid w:val="0006575D"/>
    <w:rsid w:val="000659E9"/>
    <w:rsid w:val="00065BD6"/>
    <w:rsid w:val="00066BB9"/>
    <w:rsid w:val="00066D29"/>
    <w:rsid w:val="00067A88"/>
    <w:rsid w:val="00067DCC"/>
    <w:rsid w:val="00067EAF"/>
    <w:rsid w:val="0007051B"/>
    <w:rsid w:val="000714BF"/>
    <w:rsid w:val="00071548"/>
    <w:rsid w:val="000716B1"/>
    <w:rsid w:val="00072F31"/>
    <w:rsid w:val="00072FE6"/>
    <w:rsid w:val="000731BC"/>
    <w:rsid w:val="000738C7"/>
    <w:rsid w:val="000749D7"/>
    <w:rsid w:val="00074A01"/>
    <w:rsid w:val="00074DEB"/>
    <w:rsid w:val="00074E9E"/>
    <w:rsid w:val="0007511C"/>
    <w:rsid w:val="00075511"/>
    <w:rsid w:val="00075D27"/>
    <w:rsid w:val="00076CC1"/>
    <w:rsid w:val="00076FB7"/>
    <w:rsid w:val="000771AE"/>
    <w:rsid w:val="00077583"/>
    <w:rsid w:val="000775B4"/>
    <w:rsid w:val="00080396"/>
    <w:rsid w:val="00080EE8"/>
    <w:rsid w:val="00080F53"/>
    <w:rsid w:val="00082365"/>
    <w:rsid w:val="0008241E"/>
    <w:rsid w:val="00082F6A"/>
    <w:rsid w:val="0008351A"/>
    <w:rsid w:val="0008369A"/>
    <w:rsid w:val="00083DFB"/>
    <w:rsid w:val="0008436A"/>
    <w:rsid w:val="0008516F"/>
    <w:rsid w:val="000851E4"/>
    <w:rsid w:val="00085478"/>
    <w:rsid w:val="00085609"/>
    <w:rsid w:val="000859C8"/>
    <w:rsid w:val="00085E5F"/>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B4"/>
    <w:rsid w:val="00094604"/>
    <w:rsid w:val="00095834"/>
    <w:rsid w:val="00095A99"/>
    <w:rsid w:val="00096415"/>
    <w:rsid w:val="000971D1"/>
    <w:rsid w:val="0009724E"/>
    <w:rsid w:val="00097B80"/>
    <w:rsid w:val="000A05FB"/>
    <w:rsid w:val="000A09BB"/>
    <w:rsid w:val="000A0DFE"/>
    <w:rsid w:val="000A0F5D"/>
    <w:rsid w:val="000A1E34"/>
    <w:rsid w:val="000A202B"/>
    <w:rsid w:val="000A2263"/>
    <w:rsid w:val="000A2CBA"/>
    <w:rsid w:val="000A2D88"/>
    <w:rsid w:val="000A521F"/>
    <w:rsid w:val="000A5738"/>
    <w:rsid w:val="000A5FB1"/>
    <w:rsid w:val="000A6A40"/>
    <w:rsid w:val="000A6BBE"/>
    <w:rsid w:val="000A76C1"/>
    <w:rsid w:val="000A7BF8"/>
    <w:rsid w:val="000A7C85"/>
    <w:rsid w:val="000A7E99"/>
    <w:rsid w:val="000B0172"/>
    <w:rsid w:val="000B049C"/>
    <w:rsid w:val="000B0CED"/>
    <w:rsid w:val="000B0F75"/>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2EAC"/>
    <w:rsid w:val="000C34A7"/>
    <w:rsid w:val="000C3D2E"/>
    <w:rsid w:val="000C3F71"/>
    <w:rsid w:val="000C423D"/>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0C1"/>
    <w:rsid w:val="000E7154"/>
    <w:rsid w:val="000E799D"/>
    <w:rsid w:val="000E7CF8"/>
    <w:rsid w:val="000F01E1"/>
    <w:rsid w:val="000F04F7"/>
    <w:rsid w:val="000F051B"/>
    <w:rsid w:val="000F1287"/>
    <w:rsid w:val="000F1B57"/>
    <w:rsid w:val="000F2282"/>
    <w:rsid w:val="000F2369"/>
    <w:rsid w:val="000F2AD2"/>
    <w:rsid w:val="000F2EAE"/>
    <w:rsid w:val="000F2FF1"/>
    <w:rsid w:val="000F3081"/>
    <w:rsid w:val="000F32FF"/>
    <w:rsid w:val="000F403D"/>
    <w:rsid w:val="000F4AA3"/>
    <w:rsid w:val="000F4B8F"/>
    <w:rsid w:val="000F513D"/>
    <w:rsid w:val="000F5948"/>
    <w:rsid w:val="000F5BE7"/>
    <w:rsid w:val="000F7102"/>
    <w:rsid w:val="001004C3"/>
    <w:rsid w:val="00100B38"/>
    <w:rsid w:val="00100C9B"/>
    <w:rsid w:val="001010F7"/>
    <w:rsid w:val="00101313"/>
    <w:rsid w:val="00101C48"/>
    <w:rsid w:val="00101DB0"/>
    <w:rsid w:val="0010270D"/>
    <w:rsid w:val="00102D1D"/>
    <w:rsid w:val="00103779"/>
    <w:rsid w:val="001045A6"/>
    <w:rsid w:val="00104865"/>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781"/>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440"/>
    <w:rsid w:val="00140D50"/>
    <w:rsid w:val="00141292"/>
    <w:rsid w:val="00141BF1"/>
    <w:rsid w:val="00142352"/>
    <w:rsid w:val="00142759"/>
    <w:rsid w:val="0014277F"/>
    <w:rsid w:val="001427AB"/>
    <w:rsid w:val="001429E3"/>
    <w:rsid w:val="00142AB7"/>
    <w:rsid w:val="00143338"/>
    <w:rsid w:val="00143940"/>
    <w:rsid w:val="00143A82"/>
    <w:rsid w:val="0014414A"/>
    <w:rsid w:val="001455B2"/>
    <w:rsid w:val="0014578C"/>
    <w:rsid w:val="00145B8E"/>
    <w:rsid w:val="00146BC9"/>
    <w:rsid w:val="001474BD"/>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B"/>
    <w:rsid w:val="001640AF"/>
    <w:rsid w:val="00164443"/>
    <w:rsid w:val="001647BD"/>
    <w:rsid w:val="00166073"/>
    <w:rsid w:val="0016665C"/>
    <w:rsid w:val="00166EB7"/>
    <w:rsid w:val="00166F02"/>
    <w:rsid w:val="00167192"/>
    <w:rsid w:val="00167555"/>
    <w:rsid w:val="00167E09"/>
    <w:rsid w:val="00170676"/>
    <w:rsid w:val="0017154D"/>
    <w:rsid w:val="00171C73"/>
    <w:rsid w:val="00171FE7"/>
    <w:rsid w:val="0017277D"/>
    <w:rsid w:val="00172CA3"/>
    <w:rsid w:val="00172D53"/>
    <w:rsid w:val="0017329D"/>
    <w:rsid w:val="00173579"/>
    <w:rsid w:val="0017387B"/>
    <w:rsid w:val="00173ACB"/>
    <w:rsid w:val="00173E9D"/>
    <w:rsid w:val="001741F9"/>
    <w:rsid w:val="00174A4C"/>
    <w:rsid w:val="00174EE0"/>
    <w:rsid w:val="0017506F"/>
    <w:rsid w:val="0017533E"/>
    <w:rsid w:val="00176FD3"/>
    <w:rsid w:val="00177EC6"/>
    <w:rsid w:val="001801B7"/>
    <w:rsid w:val="00180258"/>
    <w:rsid w:val="00180340"/>
    <w:rsid w:val="00180466"/>
    <w:rsid w:val="00181168"/>
    <w:rsid w:val="00181511"/>
    <w:rsid w:val="00182729"/>
    <w:rsid w:val="00182A26"/>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BD8"/>
    <w:rsid w:val="00197EF6"/>
    <w:rsid w:val="001A068E"/>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4612"/>
    <w:rsid w:val="001B50F3"/>
    <w:rsid w:val="001B53D6"/>
    <w:rsid w:val="001B59DE"/>
    <w:rsid w:val="001B5B1A"/>
    <w:rsid w:val="001B77FA"/>
    <w:rsid w:val="001C1AD0"/>
    <w:rsid w:val="001C1CC5"/>
    <w:rsid w:val="001C24BC"/>
    <w:rsid w:val="001C305A"/>
    <w:rsid w:val="001C37BD"/>
    <w:rsid w:val="001C45C1"/>
    <w:rsid w:val="001C468D"/>
    <w:rsid w:val="001C4C3E"/>
    <w:rsid w:val="001C4CF1"/>
    <w:rsid w:val="001C4F12"/>
    <w:rsid w:val="001C545C"/>
    <w:rsid w:val="001C62F2"/>
    <w:rsid w:val="001C635E"/>
    <w:rsid w:val="001C6757"/>
    <w:rsid w:val="001C6A8E"/>
    <w:rsid w:val="001C6DF9"/>
    <w:rsid w:val="001C762B"/>
    <w:rsid w:val="001C7F48"/>
    <w:rsid w:val="001D2623"/>
    <w:rsid w:val="001D2CB6"/>
    <w:rsid w:val="001D37D8"/>
    <w:rsid w:val="001D3CA5"/>
    <w:rsid w:val="001D3D0C"/>
    <w:rsid w:val="001D414C"/>
    <w:rsid w:val="001D41F4"/>
    <w:rsid w:val="001D5752"/>
    <w:rsid w:val="001D612E"/>
    <w:rsid w:val="001D65F8"/>
    <w:rsid w:val="001D7482"/>
    <w:rsid w:val="001D7492"/>
    <w:rsid w:val="001D7890"/>
    <w:rsid w:val="001E0107"/>
    <w:rsid w:val="001E0BF4"/>
    <w:rsid w:val="001E18B4"/>
    <w:rsid w:val="001E1F3E"/>
    <w:rsid w:val="001E250F"/>
    <w:rsid w:val="001E2BC5"/>
    <w:rsid w:val="001E3801"/>
    <w:rsid w:val="001E3D5A"/>
    <w:rsid w:val="001E4891"/>
    <w:rsid w:val="001E4C29"/>
    <w:rsid w:val="001E4C99"/>
    <w:rsid w:val="001E4DB2"/>
    <w:rsid w:val="001E5701"/>
    <w:rsid w:val="001E61DF"/>
    <w:rsid w:val="001E6402"/>
    <w:rsid w:val="001E757A"/>
    <w:rsid w:val="001E76C7"/>
    <w:rsid w:val="001E7E24"/>
    <w:rsid w:val="001F04C1"/>
    <w:rsid w:val="001F15A0"/>
    <w:rsid w:val="001F1D6C"/>
    <w:rsid w:val="001F1DB6"/>
    <w:rsid w:val="001F1FB1"/>
    <w:rsid w:val="001F2168"/>
    <w:rsid w:val="001F2E11"/>
    <w:rsid w:val="001F2E25"/>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154A"/>
    <w:rsid w:val="00202323"/>
    <w:rsid w:val="0020254E"/>
    <w:rsid w:val="00202A46"/>
    <w:rsid w:val="00202B69"/>
    <w:rsid w:val="00202DC9"/>
    <w:rsid w:val="00203725"/>
    <w:rsid w:val="002037C0"/>
    <w:rsid w:val="00203904"/>
    <w:rsid w:val="00203D02"/>
    <w:rsid w:val="002040B5"/>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179F7"/>
    <w:rsid w:val="00220588"/>
    <w:rsid w:val="00220B88"/>
    <w:rsid w:val="002211A8"/>
    <w:rsid w:val="00221235"/>
    <w:rsid w:val="002216B6"/>
    <w:rsid w:val="00221CC0"/>
    <w:rsid w:val="0022234B"/>
    <w:rsid w:val="00223614"/>
    <w:rsid w:val="00223D79"/>
    <w:rsid w:val="00224F0F"/>
    <w:rsid w:val="002256CF"/>
    <w:rsid w:val="002257D8"/>
    <w:rsid w:val="00225BEF"/>
    <w:rsid w:val="002267DE"/>
    <w:rsid w:val="00226AD0"/>
    <w:rsid w:val="00226DD1"/>
    <w:rsid w:val="002279BC"/>
    <w:rsid w:val="002306AB"/>
    <w:rsid w:val="002310FC"/>
    <w:rsid w:val="00231166"/>
    <w:rsid w:val="002319EB"/>
    <w:rsid w:val="0023232F"/>
    <w:rsid w:val="00233169"/>
    <w:rsid w:val="0023335E"/>
    <w:rsid w:val="002338C0"/>
    <w:rsid w:val="002342E3"/>
    <w:rsid w:val="00234717"/>
    <w:rsid w:val="00234920"/>
    <w:rsid w:val="0023505D"/>
    <w:rsid w:val="002358F1"/>
    <w:rsid w:val="0023617E"/>
    <w:rsid w:val="002374F8"/>
    <w:rsid w:val="00237EA0"/>
    <w:rsid w:val="002411C2"/>
    <w:rsid w:val="002415C7"/>
    <w:rsid w:val="0024180E"/>
    <w:rsid w:val="00241D43"/>
    <w:rsid w:val="00242459"/>
    <w:rsid w:val="002425E8"/>
    <w:rsid w:val="00242CEB"/>
    <w:rsid w:val="002430AE"/>
    <w:rsid w:val="00243D47"/>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9E9"/>
    <w:rsid w:val="00267E9A"/>
    <w:rsid w:val="00270113"/>
    <w:rsid w:val="002707A9"/>
    <w:rsid w:val="002713FB"/>
    <w:rsid w:val="00271411"/>
    <w:rsid w:val="002716D8"/>
    <w:rsid w:val="00272038"/>
    <w:rsid w:val="0027236E"/>
    <w:rsid w:val="00272857"/>
    <w:rsid w:val="00272E7A"/>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CC4"/>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6EC5"/>
    <w:rsid w:val="002970CF"/>
    <w:rsid w:val="00297490"/>
    <w:rsid w:val="002974D4"/>
    <w:rsid w:val="002977D9"/>
    <w:rsid w:val="00297861"/>
    <w:rsid w:val="002A00F8"/>
    <w:rsid w:val="002A1EB6"/>
    <w:rsid w:val="002A25D9"/>
    <w:rsid w:val="002A3B3E"/>
    <w:rsid w:val="002A3C89"/>
    <w:rsid w:val="002A43AA"/>
    <w:rsid w:val="002A4AC9"/>
    <w:rsid w:val="002A4F92"/>
    <w:rsid w:val="002A5143"/>
    <w:rsid w:val="002A62B6"/>
    <w:rsid w:val="002A637A"/>
    <w:rsid w:val="002A6658"/>
    <w:rsid w:val="002A6992"/>
    <w:rsid w:val="002A70E6"/>
    <w:rsid w:val="002A71C8"/>
    <w:rsid w:val="002A7A35"/>
    <w:rsid w:val="002B0002"/>
    <w:rsid w:val="002B062F"/>
    <w:rsid w:val="002B0853"/>
    <w:rsid w:val="002B12BE"/>
    <w:rsid w:val="002B144C"/>
    <w:rsid w:val="002B165D"/>
    <w:rsid w:val="002B189A"/>
    <w:rsid w:val="002B19CD"/>
    <w:rsid w:val="002B1AD3"/>
    <w:rsid w:val="002B2FCD"/>
    <w:rsid w:val="002B32CA"/>
    <w:rsid w:val="002B3F04"/>
    <w:rsid w:val="002B42DA"/>
    <w:rsid w:val="002B49CA"/>
    <w:rsid w:val="002B4DFD"/>
    <w:rsid w:val="002B52B8"/>
    <w:rsid w:val="002B5A5D"/>
    <w:rsid w:val="002B6251"/>
    <w:rsid w:val="002B6B9E"/>
    <w:rsid w:val="002B6FF7"/>
    <w:rsid w:val="002B75F7"/>
    <w:rsid w:val="002C0588"/>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AAA"/>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3FDC"/>
    <w:rsid w:val="002E4A5A"/>
    <w:rsid w:val="002E5C9B"/>
    <w:rsid w:val="002E5EA9"/>
    <w:rsid w:val="002E6BB6"/>
    <w:rsid w:val="002F05C1"/>
    <w:rsid w:val="002F0663"/>
    <w:rsid w:val="002F0FBA"/>
    <w:rsid w:val="002F12E7"/>
    <w:rsid w:val="002F148F"/>
    <w:rsid w:val="002F1998"/>
    <w:rsid w:val="002F1CD9"/>
    <w:rsid w:val="002F1D5C"/>
    <w:rsid w:val="002F232D"/>
    <w:rsid w:val="002F396F"/>
    <w:rsid w:val="002F3F83"/>
    <w:rsid w:val="002F44C0"/>
    <w:rsid w:val="002F536E"/>
    <w:rsid w:val="002F5A85"/>
    <w:rsid w:val="002F5B1A"/>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C98"/>
    <w:rsid w:val="00304D90"/>
    <w:rsid w:val="00304E45"/>
    <w:rsid w:val="00306737"/>
    <w:rsid w:val="00306D9F"/>
    <w:rsid w:val="00306F87"/>
    <w:rsid w:val="003074D1"/>
    <w:rsid w:val="00307836"/>
    <w:rsid w:val="003101E1"/>
    <w:rsid w:val="0031074C"/>
    <w:rsid w:val="00310753"/>
    <w:rsid w:val="0031109D"/>
    <w:rsid w:val="00311111"/>
    <w:rsid w:val="00311545"/>
    <w:rsid w:val="0031207B"/>
    <w:rsid w:val="003127FC"/>
    <w:rsid w:val="0031284C"/>
    <w:rsid w:val="00312FEE"/>
    <w:rsid w:val="00313947"/>
    <w:rsid w:val="00313A09"/>
    <w:rsid w:val="00313C2B"/>
    <w:rsid w:val="0031420A"/>
    <w:rsid w:val="00314972"/>
    <w:rsid w:val="00314A80"/>
    <w:rsid w:val="00314BA3"/>
    <w:rsid w:val="0031529A"/>
    <w:rsid w:val="003155D3"/>
    <w:rsid w:val="00317AC3"/>
    <w:rsid w:val="00317CFF"/>
    <w:rsid w:val="00317F8E"/>
    <w:rsid w:val="00320115"/>
    <w:rsid w:val="0032079D"/>
    <w:rsid w:val="00321802"/>
    <w:rsid w:val="00321A79"/>
    <w:rsid w:val="00321B1F"/>
    <w:rsid w:val="0032266C"/>
    <w:rsid w:val="003232C3"/>
    <w:rsid w:val="00324073"/>
    <w:rsid w:val="003241B0"/>
    <w:rsid w:val="003241B4"/>
    <w:rsid w:val="0032494C"/>
    <w:rsid w:val="00324D8D"/>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3F92"/>
    <w:rsid w:val="00334A85"/>
    <w:rsid w:val="00334D33"/>
    <w:rsid w:val="00334EB8"/>
    <w:rsid w:val="00335A01"/>
    <w:rsid w:val="00335DA5"/>
    <w:rsid w:val="0033642E"/>
    <w:rsid w:val="003370AA"/>
    <w:rsid w:val="00337CC1"/>
    <w:rsid w:val="003406FD"/>
    <w:rsid w:val="00340F7A"/>
    <w:rsid w:val="00341929"/>
    <w:rsid w:val="00341D9A"/>
    <w:rsid w:val="00341DE8"/>
    <w:rsid w:val="003434F2"/>
    <w:rsid w:val="00343586"/>
    <w:rsid w:val="003436A3"/>
    <w:rsid w:val="00343AFE"/>
    <w:rsid w:val="0034460F"/>
    <w:rsid w:val="00344F46"/>
    <w:rsid w:val="00345141"/>
    <w:rsid w:val="003451F8"/>
    <w:rsid w:val="003453C2"/>
    <w:rsid w:val="00346410"/>
    <w:rsid w:val="0034729B"/>
    <w:rsid w:val="00350286"/>
    <w:rsid w:val="0035041E"/>
    <w:rsid w:val="00350730"/>
    <w:rsid w:val="00351D68"/>
    <w:rsid w:val="00352626"/>
    <w:rsid w:val="00352C78"/>
    <w:rsid w:val="00353088"/>
    <w:rsid w:val="003536CF"/>
    <w:rsid w:val="00353A48"/>
    <w:rsid w:val="00353D1B"/>
    <w:rsid w:val="0035482C"/>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658"/>
    <w:rsid w:val="00362719"/>
    <w:rsid w:val="00363134"/>
    <w:rsid w:val="00365384"/>
    <w:rsid w:val="003660B8"/>
    <w:rsid w:val="003671C3"/>
    <w:rsid w:val="00370489"/>
    <w:rsid w:val="00370682"/>
    <w:rsid w:val="00370D0C"/>
    <w:rsid w:val="003713E4"/>
    <w:rsid w:val="00371433"/>
    <w:rsid w:val="00371FF9"/>
    <w:rsid w:val="003723A9"/>
    <w:rsid w:val="00372805"/>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B67"/>
    <w:rsid w:val="003821B2"/>
    <w:rsid w:val="00382939"/>
    <w:rsid w:val="00382A83"/>
    <w:rsid w:val="003833D7"/>
    <w:rsid w:val="003835F5"/>
    <w:rsid w:val="00383ECA"/>
    <w:rsid w:val="00384F5A"/>
    <w:rsid w:val="00385539"/>
    <w:rsid w:val="00385CD9"/>
    <w:rsid w:val="00385D49"/>
    <w:rsid w:val="003863DA"/>
    <w:rsid w:val="00386E76"/>
    <w:rsid w:val="003903FB"/>
    <w:rsid w:val="00390B20"/>
    <w:rsid w:val="0039114B"/>
    <w:rsid w:val="0039183A"/>
    <w:rsid w:val="00391FE7"/>
    <w:rsid w:val="0039299B"/>
    <w:rsid w:val="00392FA4"/>
    <w:rsid w:val="00393698"/>
    <w:rsid w:val="0039371E"/>
    <w:rsid w:val="0039434D"/>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12A"/>
    <w:rsid w:val="003A43DD"/>
    <w:rsid w:val="003A441C"/>
    <w:rsid w:val="003A4559"/>
    <w:rsid w:val="003A47CF"/>
    <w:rsid w:val="003A4EB8"/>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2F22"/>
    <w:rsid w:val="003C34BF"/>
    <w:rsid w:val="003C3AC3"/>
    <w:rsid w:val="003C3F49"/>
    <w:rsid w:val="003C4602"/>
    <w:rsid w:val="003C4C02"/>
    <w:rsid w:val="003C4C53"/>
    <w:rsid w:val="003C50DB"/>
    <w:rsid w:val="003C5231"/>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C3E"/>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284A"/>
    <w:rsid w:val="003E3705"/>
    <w:rsid w:val="003E4314"/>
    <w:rsid w:val="003E436D"/>
    <w:rsid w:val="003E4AC7"/>
    <w:rsid w:val="003E4DB9"/>
    <w:rsid w:val="003E51C1"/>
    <w:rsid w:val="003E574B"/>
    <w:rsid w:val="003E6626"/>
    <w:rsid w:val="003E664F"/>
    <w:rsid w:val="003E713F"/>
    <w:rsid w:val="003E7178"/>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27F"/>
    <w:rsid w:val="00407939"/>
    <w:rsid w:val="00407E1E"/>
    <w:rsid w:val="00410349"/>
    <w:rsid w:val="00410936"/>
    <w:rsid w:val="00410A15"/>
    <w:rsid w:val="0041188F"/>
    <w:rsid w:val="00411B94"/>
    <w:rsid w:val="00411BD7"/>
    <w:rsid w:val="0041208A"/>
    <w:rsid w:val="004132EE"/>
    <w:rsid w:val="0041361C"/>
    <w:rsid w:val="00413D2E"/>
    <w:rsid w:val="00413FA7"/>
    <w:rsid w:val="0041474E"/>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6152"/>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4BC"/>
    <w:rsid w:val="004545ED"/>
    <w:rsid w:val="00454F45"/>
    <w:rsid w:val="00455131"/>
    <w:rsid w:val="00455810"/>
    <w:rsid w:val="00455A08"/>
    <w:rsid w:val="00455AA9"/>
    <w:rsid w:val="00455D76"/>
    <w:rsid w:val="00456067"/>
    <w:rsid w:val="00456A2D"/>
    <w:rsid w:val="00457163"/>
    <w:rsid w:val="0045773D"/>
    <w:rsid w:val="004578D6"/>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200"/>
    <w:rsid w:val="00467B1D"/>
    <w:rsid w:val="00467FCB"/>
    <w:rsid w:val="0047047D"/>
    <w:rsid w:val="00471043"/>
    <w:rsid w:val="004712B7"/>
    <w:rsid w:val="004713B5"/>
    <w:rsid w:val="0047173B"/>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50F"/>
    <w:rsid w:val="0048587E"/>
    <w:rsid w:val="00485E23"/>
    <w:rsid w:val="0048654D"/>
    <w:rsid w:val="004867B9"/>
    <w:rsid w:val="00486B0D"/>
    <w:rsid w:val="00486DCD"/>
    <w:rsid w:val="004873D1"/>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680"/>
    <w:rsid w:val="004A7F0E"/>
    <w:rsid w:val="004B0E0C"/>
    <w:rsid w:val="004B15B4"/>
    <w:rsid w:val="004B1B04"/>
    <w:rsid w:val="004B2074"/>
    <w:rsid w:val="004B2DE0"/>
    <w:rsid w:val="004B2DE4"/>
    <w:rsid w:val="004B3551"/>
    <w:rsid w:val="004B42DF"/>
    <w:rsid w:val="004B4807"/>
    <w:rsid w:val="004B5982"/>
    <w:rsid w:val="004B6205"/>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6D1D"/>
    <w:rsid w:val="004C7C67"/>
    <w:rsid w:val="004C7DC4"/>
    <w:rsid w:val="004C7E0B"/>
    <w:rsid w:val="004C7E53"/>
    <w:rsid w:val="004D017C"/>
    <w:rsid w:val="004D1010"/>
    <w:rsid w:val="004D1768"/>
    <w:rsid w:val="004D1EAD"/>
    <w:rsid w:val="004D248A"/>
    <w:rsid w:val="004D33D4"/>
    <w:rsid w:val="004D3BE3"/>
    <w:rsid w:val="004D459D"/>
    <w:rsid w:val="004D4C7B"/>
    <w:rsid w:val="004D5212"/>
    <w:rsid w:val="004D7072"/>
    <w:rsid w:val="004D7B52"/>
    <w:rsid w:val="004D7DFA"/>
    <w:rsid w:val="004E0049"/>
    <w:rsid w:val="004E05A2"/>
    <w:rsid w:val="004E06BB"/>
    <w:rsid w:val="004E07B2"/>
    <w:rsid w:val="004E1135"/>
    <w:rsid w:val="004E13EA"/>
    <w:rsid w:val="004E1D64"/>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1F9C"/>
    <w:rsid w:val="004F30E1"/>
    <w:rsid w:val="004F33F0"/>
    <w:rsid w:val="004F4D51"/>
    <w:rsid w:val="004F505F"/>
    <w:rsid w:val="004F50BE"/>
    <w:rsid w:val="004F6FEF"/>
    <w:rsid w:val="004F75F6"/>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DF"/>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19B"/>
    <w:rsid w:val="0052470F"/>
    <w:rsid w:val="00524AB3"/>
    <w:rsid w:val="00525A62"/>
    <w:rsid w:val="00525B54"/>
    <w:rsid w:val="00525FD6"/>
    <w:rsid w:val="005260FE"/>
    <w:rsid w:val="005265F8"/>
    <w:rsid w:val="005269B3"/>
    <w:rsid w:val="00526D2D"/>
    <w:rsid w:val="005273B1"/>
    <w:rsid w:val="00527D50"/>
    <w:rsid w:val="00530103"/>
    <w:rsid w:val="005303D4"/>
    <w:rsid w:val="00530562"/>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135"/>
    <w:rsid w:val="0053734E"/>
    <w:rsid w:val="005377B5"/>
    <w:rsid w:val="005379E7"/>
    <w:rsid w:val="00537A4A"/>
    <w:rsid w:val="00540094"/>
    <w:rsid w:val="005404A6"/>
    <w:rsid w:val="00540743"/>
    <w:rsid w:val="00540C9A"/>
    <w:rsid w:val="0054132A"/>
    <w:rsid w:val="005415E4"/>
    <w:rsid w:val="00541BC4"/>
    <w:rsid w:val="005420ED"/>
    <w:rsid w:val="00542A74"/>
    <w:rsid w:val="005434D8"/>
    <w:rsid w:val="00543AE0"/>
    <w:rsid w:val="005448A6"/>
    <w:rsid w:val="005464B7"/>
    <w:rsid w:val="00546B12"/>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23"/>
    <w:rsid w:val="005647FE"/>
    <w:rsid w:val="005648A8"/>
    <w:rsid w:val="00564AD2"/>
    <w:rsid w:val="00564ED0"/>
    <w:rsid w:val="00565036"/>
    <w:rsid w:val="005651C4"/>
    <w:rsid w:val="00565561"/>
    <w:rsid w:val="00565724"/>
    <w:rsid w:val="00565CFC"/>
    <w:rsid w:val="005669CC"/>
    <w:rsid w:val="00566A85"/>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5E64"/>
    <w:rsid w:val="00576469"/>
    <w:rsid w:val="005769FF"/>
    <w:rsid w:val="0057745D"/>
    <w:rsid w:val="00577925"/>
    <w:rsid w:val="00577A72"/>
    <w:rsid w:val="0058063B"/>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963"/>
    <w:rsid w:val="00593D67"/>
    <w:rsid w:val="00593F3E"/>
    <w:rsid w:val="00594FA6"/>
    <w:rsid w:val="00595C0B"/>
    <w:rsid w:val="00595F0B"/>
    <w:rsid w:val="00595F1A"/>
    <w:rsid w:val="00595F8E"/>
    <w:rsid w:val="00596895"/>
    <w:rsid w:val="00596BDA"/>
    <w:rsid w:val="00596C27"/>
    <w:rsid w:val="00597743"/>
    <w:rsid w:val="00597972"/>
    <w:rsid w:val="005979E9"/>
    <w:rsid w:val="005A0791"/>
    <w:rsid w:val="005A07D8"/>
    <w:rsid w:val="005A0A27"/>
    <w:rsid w:val="005A0FC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B7385"/>
    <w:rsid w:val="005B76DC"/>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3AE7"/>
    <w:rsid w:val="005D3D46"/>
    <w:rsid w:val="005D46A9"/>
    <w:rsid w:val="005D4AB8"/>
    <w:rsid w:val="005D502B"/>
    <w:rsid w:val="005D511B"/>
    <w:rsid w:val="005D5845"/>
    <w:rsid w:val="005D5B36"/>
    <w:rsid w:val="005D5E51"/>
    <w:rsid w:val="005D5FBB"/>
    <w:rsid w:val="005D6204"/>
    <w:rsid w:val="005D6395"/>
    <w:rsid w:val="005D65CB"/>
    <w:rsid w:val="005D6A47"/>
    <w:rsid w:val="005D7383"/>
    <w:rsid w:val="005D7998"/>
    <w:rsid w:val="005D7A77"/>
    <w:rsid w:val="005D7D8C"/>
    <w:rsid w:val="005E07FD"/>
    <w:rsid w:val="005E0D10"/>
    <w:rsid w:val="005E1041"/>
    <w:rsid w:val="005E1572"/>
    <w:rsid w:val="005E25A4"/>
    <w:rsid w:val="005E2611"/>
    <w:rsid w:val="005E2700"/>
    <w:rsid w:val="005E298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75"/>
    <w:rsid w:val="005F1492"/>
    <w:rsid w:val="005F152B"/>
    <w:rsid w:val="005F17E7"/>
    <w:rsid w:val="005F1AE7"/>
    <w:rsid w:val="005F2443"/>
    <w:rsid w:val="005F2C28"/>
    <w:rsid w:val="005F2D7B"/>
    <w:rsid w:val="005F348F"/>
    <w:rsid w:val="005F35B9"/>
    <w:rsid w:val="005F3C2B"/>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5E8B"/>
    <w:rsid w:val="00606FD4"/>
    <w:rsid w:val="00607C46"/>
    <w:rsid w:val="006102F3"/>
    <w:rsid w:val="006105C9"/>
    <w:rsid w:val="0061093E"/>
    <w:rsid w:val="006119DC"/>
    <w:rsid w:val="00612434"/>
    <w:rsid w:val="00612CE6"/>
    <w:rsid w:val="00612DA3"/>
    <w:rsid w:val="00612EDD"/>
    <w:rsid w:val="00612FBA"/>
    <w:rsid w:val="00613E72"/>
    <w:rsid w:val="00614A7B"/>
    <w:rsid w:val="00614B5F"/>
    <w:rsid w:val="00614FF2"/>
    <w:rsid w:val="006158E4"/>
    <w:rsid w:val="006158FB"/>
    <w:rsid w:val="00615C08"/>
    <w:rsid w:val="0061733E"/>
    <w:rsid w:val="0061741C"/>
    <w:rsid w:val="0061785B"/>
    <w:rsid w:val="00620758"/>
    <w:rsid w:val="006207BC"/>
    <w:rsid w:val="006208D9"/>
    <w:rsid w:val="00621335"/>
    <w:rsid w:val="0062150E"/>
    <w:rsid w:val="00623F37"/>
    <w:rsid w:val="00623F56"/>
    <w:rsid w:val="006242E9"/>
    <w:rsid w:val="006250F6"/>
    <w:rsid w:val="006258F1"/>
    <w:rsid w:val="00626341"/>
    <w:rsid w:val="00626A1A"/>
    <w:rsid w:val="00626BBC"/>
    <w:rsid w:val="006274B9"/>
    <w:rsid w:val="0062770C"/>
    <w:rsid w:val="00627808"/>
    <w:rsid w:val="0062788C"/>
    <w:rsid w:val="00627CD4"/>
    <w:rsid w:val="00627FC8"/>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560B"/>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6BC6"/>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41F"/>
    <w:rsid w:val="006545F9"/>
    <w:rsid w:val="006553A2"/>
    <w:rsid w:val="006553EF"/>
    <w:rsid w:val="00655F17"/>
    <w:rsid w:val="006562F7"/>
    <w:rsid w:val="00660D35"/>
    <w:rsid w:val="00660F6D"/>
    <w:rsid w:val="00661283"/>
    <w:rsid w:val="0066179A"/>
    <w:rsid w:val="00661860"/>
    <w:rsid w:val="00661FC2"/>
    <w:rsid w:val="00662606"/>
    <w:rsid w:val="00662701"/>
    <w:rsid w:val="0066271C"/>
    <w:rsid w:val="00663099"/>
    <w:rsid w:val="006638AF"/>
    <w:rsid w:val="00664184"/>
    <w:rsid w:val="006648DC"/>
    <w:rsid w:val="00664C39"/>
    <w:rsid w:val="0066500F"/>
    <w:rsid w:val="00665508"/>
    <w:rsid w:val="00665D82"/>
    <w:rsid w:val="00670121"/>
    <w:rsid w:val="00670373"/>
    <w:rsid w:val="006715F4"/>
    <w:rsid w:val="00671B2B"/>
    <w:rsid w:val="00671DB5"/>
    <w:rsid w:val="0067281B"/>
    <w:rsid w:val="0067282A"/>
    <w:rsid w:val="00673538"/>
    <w:rsid w:val="0067520F"/>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E04"/>
    <w:rsid w:val="00685F30"/>
    <w:rsid w:val="006860D4"/>
    <w:rsid w:val="006864E5"/>
    <w:rsid w:val="0068660C"/>
    <w:rsid w:val="006876B2"/>
    <w:rsid w:val="00687997"/>
    <w:rsid w:val="00687E47"/>
    <w:rsid w:val="0069025B"/>
    <w:rsid w:val="00690580"/>
    <w:rsid w:val="0069058D"/>
    <w:rsid w:val="006906C5"/>
    <w:rsid w:val="00690B5C"/>
    <w:rsid w:val="00691BDB"/>
    <w:rsid w:val="00692022"/>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1A6"/>
    <w:rsid w:val="006A049B"/>
    <w:rsid w:val="006A1307"/>
    <w:rsid w:val="006A13BA"/>
    <w:rsid w:val="006A209E"/>
    <w:rsid w:val="006A2327"/>
    <w:rsid w:val="006A2889"/>
    <w:rsid w:val="006A3033"/>
    <w:rsid w:val="006A37C2"/>
    <w:rsid w:val="006A4AF7"/>
    <w:rsid w:val="006A550D"/>
    <w:rsid w:val="006A58FD"/>
    <w:rsid w:val="006A5FCC"/>
    <w:rsid w:val="006A64DB"/>
    <w:rsid w:val="006A6750"/>
    <w:rsid w:val="006A675A"/>
    <w:rsid w:val="006A737F"/>
    <w:rsid w:val="006A7476"/>
    <w:rsid w:val="006A7D03"/>
    <w:rsid w:val="006B019A"/>
    <w:rsid w:val="006B02BE"/>
    <w:rsid w:val="006B0411"/>
    <w:rsid w:val="006B257C"/>
    <w:rsid w:val="006B30B8"/>
    <w:rsid w:val="006B35FA"/>
    <w:rsid w:val="006B3923"/>
    <w:rsid w:val="006B3B0C"/>
    <w:rsid w:val="006B3FBF"/>
    <w:rsid w:val="006B4773"/>
    <w:rsid w:val="006B4B0E"/>
    <w:rsid w:val="006B4FF8"/>
    <w:rsid w:val="006B5492"/>
    <w:rsid w:val="006B5692"/>
    <w:rsid w:val="006B56F2"/>
    <w:rsid w:val="006B5A2F"/>
    <w:rsid w:val="006B746E"/>
    <w:rsid w:val="006B7E80"/>
    <w:rsid w:val="006B7F6F"/>
    <w:rsid w:val="006C0723"/>
    <w:rsid w:val="006C0B20"/>
    <w:rsid w:val="006C0B42"/>
    <w:rsid w:val="006C0F06"/>
    <w:rsid w:val="006C117D"/>
    <w:rsid w:val="006C176F"/>
    <w:rsid w:val="006C1CEA"/>
    <w:rsid w:val="006C2AB4"/>
    <w:rsid w:val="006C2D5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91C"/>
    <w:rsid w:val="006D3202"/>
    <w:rsid w:val="006D3C8B"/>
    <w:rsid w:val="006D463E"/>
    <w:rsid w:val="006D534B"/>
    <w:rsid w:val="006D5E06"/>
    <w:rsid w:val="006D5E0F"/>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6883"/>
    <w:rsid w:val="006E75C7"/>
    <w:rsid w:val="006E7679"/>
    <w:rsid w:val="006F0F30"/>
    <w:rsid w:val="006F18C1"/>
    <w:rsid w:val="006F2478"/>
    <w:rsid w:val="006F2F71"/>
    <w:rsid w:val="006F3AED"/>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4E9"/>
    <w:rsid w:val="00704310"/>
    <w:rsid w:val="007046CE"/>
    <w:rsid w:val="00704AF5"/>
    <w:rsid w:val="00704C53"/>
    <w:rsid w:val="007051B4"/>
    <w:rsid w:val="00706273"/>
    <w:rsid w:val="0070681D"/>
    <w:rsid w:val="00706BD5"/>
    <w:rsid w:val="00706F4D"/>
    <w:rsid w:val="00707712"/>
    <w:rsid w:val="007101B7"/>
    <w:rsid w:val="00710F05"/>
    <w:rsid w:val="0071157E"/>
    <w:rsid w:val="007117A7"/>
    <w:rsid w:val="0071253A"/>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30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1D15"/>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365"/>
    <w:rsid w:val="0075257E"/>
    <w:rsid w:val="00752758"/>
    <w:rsid w:val="00752BFC"/>
    <w:rsid w:val="00752D55"/>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86F"/>
    <w:rsid w:val="00757225"/>
    <w:rsid w:val="00757947"/>
    <w:rsid w:val="00757968"/>
    <w:rsid w:val="007620BE"/>
    <w:rsid w:val="0076216E"/>
    <w:rsid w:val="0076284D"/>
    <w:rsid w:val="00762AAB"/>
    <w:rsid w:val="00762B52"/>
    <w:rsid w:val="00762C6B"/>
    <w:rsid w:val="007630E3"/>
    <w:rsid w:val="00764991"/>
    <w:rsid w:val="00764CFF"/>
    <w:rsid w:val="00764FD6"/>
    <w:rsid w:val="00765189"/>
    <w:rsid w:val="007654C6"/>
    <w:rsid w:val="00766211"/>
    <w:rsid w:val="00767410"/>
    <w:rsid w:val="00767D66"/>
    <w:rsid w:val="00767E88"/>
    <w:rsid w:val="00770CE9"/>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1017"/>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14F"/>
    <w:rsid w:val="007912DE"/>
    <w:rsid w:val="00791E5B"/>
    <w:rsid w:val="00791FC9"/>
    <w:rsid w:val="0079367F"/>
    <w:rsid w:val="00793A26"/>
    <w:rsid w:val="0079488E"/>
    <w:rsid w:val="007948D0"/>
    <w:rsid w:val="00794F1E"/>
    <w:rsid w:val="00796861"/>
    <w:rsid w:val="00796EB0"/>
    <w:rsid w:val="007976F5"/>
    <w:rsid w:val="007A059A"/>
    <w:rsid w:val="007A0EDC"/>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0A"/>
    <w:rsid w:val="007B1274"/>
    <w:rsid w:val="007B12FF"/>
    <w:rsid w:val="007B185F"/>
    <w:rsid w:val="007B2A01"/>
    <w:rsid w:val="007B2E75"/>
    <w:rsid w:val="007B2E78"/>
    <w:rsid w:val="007B3141"/>
    <w:rsid w:val="007B3B8D"/>
    <w:rsid w:val="007B43A1"/>
    <w:rsid w:val="007B4DFE"/>
    <w:rsid w:val="007B52AF"/>
    <w:rsid w:val="007B53FD"/>
    <w:rsid w:val="007B6219"/>
    <w:rsid w:val="007B6F6D"/>
    <w:rsid w:val="007B732B"/>
    <w:rsid w:val="007B7651"/>
    <w:rsid w:val="007B773D"/>
    <w:rsid w:val="007C0612"/>
    <w:rsid w:val="007C0D4D"/>
    <w:rsid w:val="007C1C57"/>
    <w:rsid w:val="007C2893"/>
    <w:rsid w:val="007C347F"/>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2B31"/>
    <w:rsid w:val="007D41C0"/>
    <w:rsid w:val="007D5985"/>
    <w:rsid w:val="007D5C61"/>
    <w:rsid w:val="007D60F9"/>
    <w:rsid w:val="007D64BF"/>
    <w:rsid w:val="007D6857"/>
    <w:rsid w:val="007D6D19"/>
    <w:rsid w:val="007D7326"/>
    <w:rsid w:val="007D7364"/>
    <w:rsid w:val="007D7457"/>
    <w:rsid w:val="007D7921"/>
    <w:rsid w:val="007D7BC5"/>
    <w:rsid w:val="007E05CD"/>
    <w:rsid w:val="007E0A9D"/>
    <w:rsid w:val="007E0B96"/>
    <w:rsid w:val="007E1003"/>
    <w:rsid w:val="007E10E2"/>
    <w:rsid w:val="007E1893"/>
    <w:rsid w:val="007E18EC"/>
    <w:rsid w:val="007E232C"/>
    <w:rsid w:val="007E2CF6"/>
    <w:rsid w:val="007E2E51"/>
    <w:rsid w:val="007E3874"/>
    <w:rsid w:val="007E3D46"/>
    <w:rsid w:val="007E3D62"/>
    <w:rsid w:val="007E41FF"/>
    <w:rsid w:val="007E4254"/>
    <w:rsid w:val="007E50FE"/>
    <w:rsid w:val="007E5F3B"/>
    <w:rsid w:val="007E5F55"/>
    <w:rsid w:val="007E625C"/>
    <w:rsid w:val="007E6857"/>
    <w:rsid w:val="007E7010"/>
    <w:rsid w:val="007E7231"/>
    <w:rsid w:val="007E7C69"/>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6D8B"/>
    <w:rsid w:val="007F70F3"/>
    <w:rsid w:val="007F773F"/>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6495"/>
    <w:rsid w:val="0081716E"/>
    <w:rsid w:val="008176D9"/>
    <w:rsid w:val="00817D5A"/>
    <w:rsid w:val="00820658"/>
    <w:rsid w:val="00820C51"/>
    <w:rsid w:val="008216CF"/>
    <w:rsid w:val="00821BB1"/>
    <w:rsid w:val="0082263F"/>
    <w:rsid w:val="00822FE2"/>
    <w:rsid w:val="00823BF2"/>
    <w:rsid w:val="0082502F"/>
    <w:rsid w:val="008253EC"/>
    <w:rsid w:val="0082571E"/>
    <w:rsid w:val="00825FEE"/>
    <w:rsid w:val="0082692A"/>
    <w:rsid w:val="00826A7E"/>
    <w:rsid w:val="00826C98"/>
    <w:rsid w:val="008272CE"/>
    <w:rsid w:val="00827AF2"/>
    <w:rsid w:val="0083019D"/>
    <w:rsid w:val="008305F0"/>
    <w:rsid w:val="00830CAF"/>
    <w:rsid w:val="00830CE1"/>
    <w:rsid w:val="00830D3F"/>
    <w:rsid w:val="00831187"/>
    <w:rsid w:val="00831650"/>
    <w:rsid w:val="008320EC"/>
    <w:rsid w:val="0083270B"/>
    <w:rsid w:val="0083310A"/>
    <w:rsid w:val="008335C6"/>
    <w:rsid w:val="00833AB8"/>
    <w:rsid w:val="0083443B"/>
    <w:rsid w:val="00834CBF"/>
    <w:rsid w:val="00835378"/>
    <w:rsid w:val="008358C9"/>
    <w:rsid w:val="00835AA5"/>
    <w:rsid w:val="00836AC1"/>
    <w:rsid w:val="00837056"/>
    <w:rsid w:val="008409CD"/>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142"/>
    <w:rsid w:val="008505E9"/>
    <w:rsid w:val="00851498"/>
    <w:rsid w:val="00851548"/>
    <w:rsid w:val="00851585"/>
    <w:rsid w:val="00851768"/>
    <w:rsid w:val="008517B7"/>
    <w:rsid w:val="00852202"/>
    <w:rsid w:val="00852925"/>
    <w:rsid w:val="00852F58"/>
    <w:rsid w:val="0085364E"/>
    <w:rsid w:val="0085372A"/>
    <w:rsid w:val="008539D7"/>
    <w:rsid w:val="008540C3"/>
    <w:rsid w:val="00854199"/>
    <w:rsid w:val="0085443F"/>
    <w:rsid w:val="00855F05"/>
    <w:rsid w:val="00856091"/>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9BC"/>
    <w:rsid w:val="00865170"/>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436"/>
    <w:rsid w:val="00884B13"/>
    <w:rsid w:val="00884D1B"/>
    <w:rsid w:val="0088536D"/>
    <w:rsid w:val="00885403"/>
    <w:rsid w:val="008863E1"/>
    <w:rsid w:val="008877C1"/>
    <w:rsid w:val="00887B5D"/>
    <w:rsid w:val="008919DA"/>
    <w:rsid w:val="00891A20"/>
    <w:rsid w:val="008930CD"/>
    <w:rsid w:val="008931B4"/>
    <w:rsid w:val="0089331B"/>
    <w:rsid w:val="008933BC"/>
    <w:rsid w:val="008936BE"/>
    <w:rsid w:val="00893C29"/>
    <w:rsid w:val="00893C2B"/>
    <w:rsid w:val="00894EF3"/>
    <w:rsid w:val="00894F8C"/>
    <w:rsid w:val="00895F31"/>
    <w:rsid w:val="00895FFB"/>
    <w:rsid w:val="008969D4"/>
    <w:rsid w:val="008978C5"/>
    <w:rsid w:val="008A00D5"/>
    <w:rsid w:val="008A0157"/>
    <w:rsid w:val="008A1365"/>
    <w:rsid w:val="008A1AB1"/>
    <w:rsid w:val="008A1D5F"/>
    <w:rsid w:val="008A216D"/>
    <w:rsid w:val="008A2970"/>
    <w:rsid w:val="008A2E29"/>
    <w:rsid w:val="008A3657"/>
    <w:rsid w:val="008A39BA"/>
    <w:rsid w:val="008A3A6F"/>
    <w:rsid w:val="008A3C76"/>
    <w:rsid w:val="008A3C98"/>
    <w:rsid w:val="008A4861"/>
    <w:rsid w:val="008A4E76"/>
    <w:rsid w:val="008A51A5"/>
    <w:rsid w:val="008A5606"/>
    <w:rsid w:val="008A5873"/>
    <w:rsid w:val="008A5D2E"/>
    <w:rsid w:val="008A6002"/>
    <w:rsid w:val="008A60BA"/>
    <w:rsid w:val="008A6B05"/>
    <w:rsid w:val="008A7E15"/>
    <w:rsid w:val="008B1FB2"/>
    <w:rsid w:val="008B31B9"/>
    <w:rsid w:val="008B33CD"/>
    <w:rsid w:val="008B47EE"/>
    <w:rsid w:val="008B4851"/>
    <w:rsid w:val="008B4B24"/>
    <w:rsid w:val="008B4D1B"/>
    <w:rsid w:val="008B5444"/>
    <w:rsid w:val="008B5670"/>
    <w:rsid w:val="008B6309"/>
    <w:rsid w:val="008B6A96"/>
    <w:rsid w:val="008B6B87"/>
    <w:rsid w:val="008B6C07"/>
    <w:rsid w:val="008B7377"/>
    <w:rsid w:val="008B786C"/>
    <w:rsid w:val="008C0424"/>
    <w:rsid w:val="008C07E7"/>
    <w:rsid w:val="008C0807"/>
    <w:rsid w:val="008C0A0F"/>
    <w:rsid w:val="008C0CD5"/>
    <w:rsid w:val="008C122E"/>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E9F"/>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195"/>
    <w:rsid w:val="008D3752"/>
    <w:rsid w:val="008D3AE8"/>
    <w:rsid w:val="008D454C"/>
    <w:rsid w:val="008D4DC8"/>
    <w:rsid w:val="008D504D"/>
    <w:rsid w:val="008D64E2"/>
    <w:rsid w:val="008D6DD2"/>
    <w:rsid w:val="008D6F67"/>
    <w:rsid w:val="008D6FCC"/>
    <w:rsid w:val="008D704D"/>
    <w:rsid w:val="008E02DE"/>
    <w:rsid w:val="008E1835"/>
    <w:rsid w:val="008E1BD3"/>
    <w:rsid w:val="008E2035"/>
    <w:rsid w:val="008E26D6"/>
    <w:rsid w:val="008E2B22"/>
    <w:rsid w:val="008E3081"/>
    <w:rsid w:val="008E31B9"/>
    <w:rsid w:val="008E411B"/>
    <w:rsid w:val="008E42F1"/>
    <w:rsid w:val="008E4668"/>
    <w:rsid w:val="008E479D"/>
    <w:rsid w:val="008E4A13"/>
    <w:rsid w:val="008E4A3C"/>
    <w:rsid w:val="008E4CB4"/>
    <w:rsid w:val="008E654F"/>
    <w:rsid w:val="008E656A"/>
    <w:rsid w:val="008E6D07"/>
    <w:rsid w:val="008E718B"/>
    <w:rsid w:val="008E7939"/>
    <w:rsid w:val="008E79CC"/>
    <w:rsid w:val="008E7C2A"/>
    <w:rsid w:val="008E7D27"/>
    <w:rsid w:val="008E7D87"/>
    <w:rsid w:val="008E7DB3"/>
    <w:rsid w:val="008F02EA"/>
    <w:rsid w:val="008F0404"/>
    <w:rsid w:val="008F0B38"/>
    <w:rsid w:val="008F0C7A"/>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B84"/>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2BF"/>
    <w:rsid w:val="009065DA"/>
    <w:rsid w:val="009079D3"/>
    <w:rsid w:val="00910C39"/>
    <w:rsid w:val="00911B50"/>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551"/>
    <w:rsid w:val="00922922"/>
    <w:rsid w:val="00923A02"/>
    <w:rsid w:val="0092423F"/>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6C06"/>
    <w:rsid w:val="009501C3"/>
    <w:rsid w:val="009502BE"/>
    <w:rsid w:val="009502F5"/>
    <w:rsid w:val="0095245F"/>
    <w:rsid w:val="009524EF"/>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A2"/>
    <w:rsid w:val="009639C8"/>
    <w:rsid w:val="00963E07"/>
    <w:rsid w:val="0096424C"/>
    <w:rsid w:val="00965310"/>
    <w:rsid w:val="009655C4"/>
    <w:rsid w:val="0096562F"/>
    <w:rsid w:val="009657AE"/>
    <w:rsid w:val="00965894"/>
    <w:rsid w:val="00966032"/>
    <w:rsid w:val="0096678C"/>
    <w:rsid w:val="00966E37"/>
    <w:rsid w:val="009670AC"/>
    <w:rsid w:val="00967185"/>
    <w:rsid w:val="00967785"/>
    <w:rsid w:val="00967FE8"/>
    <w:rsid w:val="009700A8"/>
    <w:rsid w:val="009705ED"/>
    <w:rsid w:val="00970624"/>
    <w:rsid w:val="009706D5"/>
    <w:rsid w:val="00970BA8"/>
    <w:rsid w:val="00971170"/>
    <w:rsid w:val="009716FC"/>
    <w:rsid w:val="009718E3"/>
    <w:rsid w:val="00971D98"/>
    <w:rsid w:val="00973B85"/>
    <w:rsid w:val="00973D2D"/>
    <w:rsid w:val="009743D3"/>
    <w:rsid w:val="00975737"/>
    <w:rsid w:val="00975B5F"/>
    <w:rsid w:val="00975F1F"/>
    <w:rsid w:val="0097609B"/>
    <w:rsid w:val="009763A6"/>
    <w:rsid w:val="009763B1"/>
    <w:rsid w:val="00976408"/>
    <w:rsid w:val="009766CF"/>
    <w:rsid w:val="00976A65"/>
    <w:rsid w:val="0097716E"/>
    <w:rsid w:val="009773F1"/>
    <w:rsid w:val="009774CC"/>
    <w:rsid w:val="00980D68"/>
    <w:rsid w:val="0098179C"/>
    <w:rsid w:val="009827EC"/>
    <w:rsid w:val="00982EE8"/>
    <w:rsid w:val="0098384A"/>
    <w:rsid w:val="00983A43"/>
    <w:rsid w:val="009841CD"/>
    <w:rsid w:val="00984B02"/>
    <w:rsid w:val="009855D4"/>
    <w:rsid w:val="009859EA"/>
    <w:rsid w:val="00985A84"/>
    <w:rsid w:val="00985F55"/>
    <w:rsid w:val="00986CE1"/>
    <w:rsid w:val="00986FE3"/>
    <w:rsid w:val="00987DE7"/>
    <w:rsid w:val="00990052"/>
    <w:rsid w:val="0099015F"/>
    <w:rsid w:val="00990E9B"/>
    <w:rsid w:val="009910A4"/>
    <w:rsid w:val="00991D5A"/>
    <w:rsid w:val="009921F1"/>
    <w:rsid w:val="0099297C"/>
    <w:rsid w:val="009932D5"/>
    <w:rsid w:val="00993376"/>
    <w:rsid w:val="0099370A"/>
    <w:rsid w:val="00993EC5"/>
    <w:rsid w:val="0099413E"/>
    <w:rsid w:val="0099545D"/>
    <w:rsid w:val="00995FEE"/>
    <w:rsid w:val="00996076"/>
    <w:rsid w:val="0099696F"/>
    <w:rsid w:val="00996A31"/>
    <w:rsid w:val="00996D6A"/>
    <w:rsid w:val="0099736C"/>
    <w:rsid w:val="00997429"/>
    <w:rsid w:val="009978CF"/>
    <w:rsid w:val="009A0886"/>
    <w:rsid w:val="009A180D"/>
    <w:rsid w:val="009A1EAC"/>
    <w:rsid w:val="009A201E"/>
    <w:rsid w:val="009A3252"/>
    <w:rsid w:val="009A3691"/>
    <w:rsid w:val="009A3A73"/>
    <w:rsid w:val="009A43BF"/>
    <w:rsid w:val="009A50B5"/>
    <w:rsid w:val="009A61DC"/>
    <w:rsid w:val="009A6678"/>
    <w:rsid w:val="009A7D11"/>
    <w:rsid w:val="009B1045"/>
    <w:rsid w:val="009B1258"/>
    <w:rsid w:val="009B18D9"/>
    <w:rsid w:val="009B2302"/>
    <w:rsid w:val="009B2D7A"/>
    <w:rsid w:val="009B3266"/>
    <w:rsid w:val="009B338B"/>
    <w:rsid w:val="009B3A44"/>
    <w:rsid w:val="009B3AF8"/>
    <w:rsid w:val="009B3D97"/>
    <w:rsid w:val="009B3F3E"/>
    <w:rsid w:val="009B3FDD"/>
    <w:rsid w:val="009B490F"/>
    <w:rsid w:val="009B52E9"/>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C7E6E"/>
    <w:rsid w:val="009D02C4"/>
    <w:rsid w:val="009D02CC"/>
    <w:rsid w:val="009D03EB"/>
    <w:rsid w:val="009D08A3"/>
    <w:rsid w:val="009D0C3F"/>
    <w:rsid w:val="009D0DC5"/>
    <w:rsid w:val="009D1038"/>
    <w:rsid w:val="009D184C"/>
    <w:rsid w:val="009D2F13"/>
    <w:rsid w:val="009D2F4F"/>
    <w:rsid w:val="009D3B6F"/>
    <w:rsid w:val="009D4835"/>
    <w:rsid w:val="009D4D09"/>
    <w:rsid w:val="009D5909"/>
    <w:rsid w:val="009D594B"/>
    <w:rsid w:val="009D5D9E"/>
    <w:rsid w:val="009D61CE"/>
    <w:rsid w:val="009D62CF"/>
    <w:rsid w:val="009D6598"/>
    <w:rsid w:val="009D7294"/>
    <w:rsid w:val="009D73D9"/>
    <w:rsid w:val="009D779F"/>
    <w:rsid w:val="009E064A"/>
    <w:rsid w:val="009E1FFB"/>
    <w:rsid w:val="009E20B7"/>
    <w:rsid w:val="009E213D"/>
    <w:rsid w:val="009E2403"/>
    <w:rsid w:val="009E3E43"/>
    <w:rsid w:val="009E43D5"/>
    <w:rsid w:val="009E46B6"/>
    <w:rsid w:val="009E46BC"/>
    <w:rsid w:val="009E4CDE"/>
    <w:rsid w:val="009E55E2"/>
    <w:rsid w:val="009E61A9"/>
    <w:rsid w:val="009E6E3B"/>
    <w:rsid w:val="009E73D9"/>
    <w:rsid w:val="009F0698"/>
    <w:rsid w:val="009F0935"/>
    <w:rsid w:val="009F0A4E"/>
    <w:rsid w:val="009F10F4"/>
    <w:rsid w:val="009F18CF"/>
    <w:rsid w:val="009F3379"/>
    <w:rsid w:val="009F3727"/>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3F73"/>
    <w:rsid w:val="00A0430F"/>
    <w:rsid w:val="00A045BC"/>
    <w:rsid w:val="00A0494F"/>
    <w:rsid w:val="00A04ACA"/>
    <w:rsid w:val="00A054B9"/>
    <w:rsid w:val="00A06455"/>
    <w:rsid w:val="00A065A2"/>
    <w:rsid w:val="00A06AC2"/>
    <w:rsid w:val="00A06CBB"/>
    <w:rsid w:val="00A07631"/>
    <w:rsid w:val="00A07E54"/>
    <w:rsid w:val="00A10380"/>
    <w:rsid w:val="00A10498"/>
    <w:rsid w:val="00A109FD"/>
    <w:rsid w:val="00A10FCA"/>
    <w:rsid w:val="00A113C1"/>
    <w:rsid w:val="00A129A6"/>
    <w:rsid w:val="00A130D3"/>
    <w:rsid w:val="00A13EAF"/>
    <w:rsid w:val="00A147C9"/>
    <w:rsid w:val="00A14833"/>
    <w:rsid w:val="00A176D5"/>
    <w:rsid w:val="00A1780C"/>
    <w:rsid w:val="00A215B6"/>
    <w:rsid w:val="00A217B2"/>
    <w:rsid w:val="00A21D90"/>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056"/>
    <w:rsid w:val="00A343F4"/>
    <w:rsid w:val="00A3512C"/>
    <w:rsid w:val="00A351CC"/>
    <w:rsid w:val="00A3675E"/>
    <w:rsid w:val="00A3699B"/>
    <w:rsid w:val="00A36D58"/>
    <w:rsid w:val="00A37503"/>
    <w:rsid w:val="00A41AC1"/>
    <w:rsid w:val="00A41CA4"/>
    <w:rsid w:val="00A41F3F"/>
    <w:rsid w:val="00A42B33"/>
    <w:rsid w:val="00A42FE7"/>
    <w:rsid w:val="00A43140"/>
    <w:rsid w:val="00A4394E"/>
    <w:rsid w:val="00A43BC1"/>
    <w:rsid w:val="00A43C02"/>
    <w:rsid w:val="00A44166"/>
    <w:rsid w:val="00A44C01"/>
    <w:rsid w:val="00A45433"/>
    <w:rsid w:val="00A45571"/>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6431"/>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148"/>
    <w:rsid w:val="00A76E59"/>
    <w:rsid w:val="00A76F66"/>
    <w:rsid w:val="00A77900"/>
    <w:rsid w:val="00A8071F"/>
    <w:rsid w:val="00A80C02"/>
    <w:rsid w:val="00A80D01"/>
    <w:rsid w:val="00A81400"/>
    <w:rsid w:val="00A81620"/>
    <w:rsid w:val="00A81787"/>
    <w:rsid w:val="00A819A8"/>
    <w:rsid w:val="00A81AA2"/>
    <w:rsid w:val="00A81B5E"/>
    <w:rsid w:val="00A81FB7"/>
    <w:rsid w:val="00A82267"/>
    <w:rsid w:val="00A8284B"/>
    <w:rsid w:val="00A8299A"/>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6F4"/>
    <w:rsid w:val="00A97EDD"/>
    <w:rsid w:val="00A97EF0"/>
    <w:rsid w:val="00AA0318"/>
    <w:rsid w:val="00AA0DC1"/>
    <w:rsid w:val="00AA1198"/>
    <w:rsid w:val="00AA1D7C"/>
    <w:rsid w:val="00AA23FB"/>
    <w:rsid w:val="00AA2718"/>
    <w:rsid w:val="00AA27EF"/>
    <w:rsid w:val="00AA29DF"/>
    <w:rsid w:val="00AA2A14"/>
    <w:rsid w:val="00AA362E"/>
    <w:rsid w:val="00AA4CE6"/>
    <w:rsid w:val="00AA52E1"/>
    <w:rsid w:val="00AA62D6"/>
    <w:rsid w:val="00AA6640"/>
    <w:rsid w:val="00AA66DF"/>
    <w:rsid w:val="00AA6796"/>
    <w:rsid w:val="00AA76AE"/>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306"/>
    <w:rsid w:val="00AB67F1"/>
    <w:rsid w:val="00AB6922"/>
    <w:rsid w:val="00AB69B0"/>
    <w:rsid w:val="00AB7367"/>
    <w:rsid w:val="00AB7576"/>
    <w:rsid w:val="00AB7730"/>
    <w:rsid w:val="00AC086D"/>
    <w:rsid w:val="00AC1757"/>
    <w:rsid w:val="00AC1D95"/>
    <w:rsid w:val="00AC2376"/>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27B"/>
    <w:rsid w:val="00AD5069"/>
    <w:rsid w:val="00AD51F7"/>
    <w:rsid w:val="00AD56F4"/>
    <w:rsid w:val="00AD57B1"/>
    <w:rsid w:val="00AD5BC5"/>
    <w:rsid w:val="00AD5DD1"/>
    <w:rsid w:val="00AD6119"/>
    <w:rsid w:val="00AD6A9B"/>
    <w:rsid w:val="00AD7797"/>
    <w:rsid w:val="00AD7D83"/>
    <w:rsid w:val="00AE0668"/>
    <w:rsid w:val="00AE1244"/>
    <w:rsid w:val="00AE1C5F"/>
    <w:rsid w:val="00AE2345"/>
    <w:rsid w:val="00AE2B70"/>
    <w:rsid w:val="00AE3439"/>
    <w:rsid w:val="00AE422D"/>
    <w:rsid w:val="00AE55E5"/>
    <w:rsid w:val="00AE60D1"/>
    <w:rsid w:val="00AE6BCB"/>
    <w:rsid w:val="00AE7624"/>
    <w:rsid w:val="00AE7CE1"/>
    <w:rsid w:val="00AF0AB7"/>
    <w:rsid w:val="00AF0F4B"/>
    <w:rsid w:val="00AF120E"/>
    <w:rsid w:val="00AF1430"/>
    <w:rsid w:val="00AF176A"/>
    <w:rsid w:val="00AF17A1"/>
    <w:rsid w:val="00AF1844"/>
    <w:rsid w:val="00AF19EE"/>
    <w:rsid w:val="00AF2399"/>
    <w:rsid w:val="00AF24D0"/>
    <w:rsid w:val="00AF2695"/>
    <w:rsid w:val="00AF2BB5"/>
    <w:rsid w:val="00AF42F9"/>
    <w:rsid w:val="00AF42FC"/>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1F4F"/>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0FF0"/>
    <w:rsid w:val="00B210DB"/>
    <w:rsid w:val="00B2125E"/>
    <w:rsid w:val="00B21AC5"/>
    <w:rsid w:val="00B21EFA"/>
    <w:rsid w:val="00B2239D"/>
    <w:rsid w:val="00B22538"/>
    <w:rsid w:val="00B22F68"/>
    <w:rsid w:val="00B24214"/>
    <w:rsid w:val="00B2459A"/>
    <w:rsid w:val="00B24708"/>
    <w:rsid w:val="00B24D95"/>
    <w:rsid w:val="00B252D4"/>
    <w:rsid w:val="00B25C19"/>
    <w:rsid w:val="00B265AA"/>
    <w:rsid w:val="00B27D89"/>
    <w:rsid w:val="00B30554"/>
    <w:rsid w:val="00B3055F"/>
    <w:rsid w:val="00B3068F"/>
    <w:rsid w:val="00B30979"/>
    <w:rsid w:val="00B30AC8"/>
    <w:rsid w:val="00B30CEA"/>
    <w:rsid w:val="00B31908"/>
    <w:rsid w:val="00B31D3E"/>
    <w:rsid w:val="00B31D5E"/>
    <w:rsid w:val="00B3233B"/>
    <w:rsid w:val="00B32711"/>
    <w:rsid w:val="00B3287D"/>
    <w:rsid w:val="00B33394"/>
    <w:rsid w:val="00B33EAC"/>
    <w:rsid w:val="00B34FE6"/>
    <w:rsid w:val="00B351A9"/>
    <w:rsid w:val="00B3551C"/>
    <w:rsid w:val="00B359A7"/>
    <w:rsid w:val="00B35FC1"/>
    <w:rsid w:val="00B368D9"/>
    <w:rsid w:val="00B3699E"/>
    <w:rsid w:val="00B370CA"/>
    <w:rsid w:val="00B37854"/>
    <w:rsid w:val="00B40021"/>
    <w:rsid w:val="00B4080D"/>
    <w:rsid w:val="00B40DCB"/>
    <w:rsid w:val="00B41056"/>
    <w:rsid w:val="00B411DB"/>
    <w:rsid w:val="00B413C6"/>
    <w:rsid w:val="00B41C66"/>
    <w:rsid w:val="00B42273"/>
    <w:rsid w:val="00B424B6"/>
    <w:rsid w:val="00B42A38"/>
    <w:rsid w:val="00B43A30"/>
    <w:rsid w:val="00B44939"/>
    <w:rsid w:val="00B44C07"/>
    <w:rsid w:val="00B44DAE"/>
    <w:rsid w:val="00B45B98"/>
    <w:rsid w:val="00B4674C"/>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6D3"/>
    <w:rsid w:val="00B54910"/>
    <w:rsid w:val="00B54C37"/>
    <w:rsid w:val="00B54DAB"/>
    <w:rsid w:val="00B5521E"/>
    <w:rsid w:val="00B55A65"/>
    <w:rsid w:val="00B55FAF"/>
    <w:rsid w:val="00B56D81"/>
    <w:rsid w:val="00B57190"/>
    <w:rsid w:val="00B57AA2"/>
    <w:rsid w:val="00B600AE"/>
    <w:rsid w:val="00B606C9"/>
    <w:rsid w:val="00B60CB8"/>
    <w:rsid w:val="00B60E30"/>
    <w:rsid w:val="00B61E41"/>
    <w:rsid w:val="00B61F68"/>
    <w:rsid w:val="00B6281F"/>
    <w:rsid w:val="00B62973"/>
    <w:rsid w:val="00B62C56"/>
    <w:rsid w:val="00B62D48"/>
    <w:rsid w:val="00B63B08"/>
    <w:rsid w:val="00B64F95"/>
    <w:rsid w:val="00B6522C"/>
    <w:rsid w:val="00B65F97"/>
    <w:rsid w:val="00B66272"/>
    <w:rsid w:val="00B669F2"/>
    <w:rsid w:val="00B66E67"/>
    <w:rsid w:val="00B6798C"/>
    <w:rsid w:val="00B67D76"/>
    <w:rsid w:val="00B70104"/>
    <w:rsid w:val="00B712C7"/>
    <w:rsid w:val="00B71986"/>
    <w:rsid w:val="00B71B06"/>
    <w:rsid w:val="00B72BAC"/>
    <w:rsid w:val="00B73A00"/>
    <w:rsid w:val="00B741D0"/>
    <w:rsid w:val="00B7494D"/>
    <w:rsid w:val="00B7560A"/>
    <w:rsid w:val="00B75AF1"/>
    <w:rsid w:val="00B75F6D"/>
    <w:rsid w:val="00B7632D"/>
    <w:rsid w:val="00B7633A"/>
    <w:rsid w:val="00B76501"/>
    <w:rsid w:val="00B76FA2"/>
    <w:rsid w:val="00B772DE"/>
    <w:rsid w:val="00B80303"/>
    <w:rsid w:val="00B80E8A"/>
    <w:rsid w:val="00B818AE"/>
    <w:rsid w:val="00B81936"/>
    <w:rsid w:val="00B81E4A"/>
    <w:rsid w:val="00B83109"/>
    <w:rsid w:val="00B835E8"/>
    <w:rsid w:val="00B8383C"/>
    <w:rsid w:val="00B83AF3"/>
    <w:rsid w:val="00B84D7D"/>
    <w:rsid w:val="00B852B7"/>
    <w:rsid w:val="00B85620"/>
    <w:rsid w:val="00B856FF"/>
    <w:rsid w:val="00B85888"/>
    <w:rsid w:val="00B85D0A"/>
    <w:rsid w:val="00B85D18"/>
    <w:rsid w:val="00B8671F"/>
    <w:rsid w:val="00B86CBC"/>
    <w:rsid w:val="00B87FE9"/>
    <w:rsid w:val="00B9137D"/>
    <w:rsid w:val="00B91FB8"/>
    <w:rsid w:val="00B9241A"/>
    <w:rsid w:val="00B92586"/>
    <w:rsid w:val="00B92CA3"/>
    <w:rsid w:val="00B92D66"/>
    <w:rsid w:val="00B937E7"/>
    <w:rsid w:val="00B93866"/>
    <w:rsid w:val="00B93A46"/>
    <w:rsid w:val="00B944B8"/>
    <w:rsid w:val="00B946B2"/>
    <w:rsid w:val="00B95A24"/>
    <w:rsid w:val="00B9652B"/>
    <w:rsid w:val="00B9672B"/>
    <w:rsid w:val="00B96756"/>
    <w:rsid w:val="00B96A6C"/>
    <w:rsid w:val="00B96B89"/>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A76AB"/>
    <w:rsid w:val="00BB0048"/>
    <w:rsid w:val="00BB0514"/>
    <w:rsid w:val="00BB079F"/>
    <w:rsid w:val="00BB0FC8"/>
    <w:rsid w:val="00BB174C"/>
    <w:rsid w:val="00BB1ED5"/>
    <w:rsid w:val="00BB2F46"/>
    <w:rsid w:val="00BB3B0E"/>
    <w:rsid w:val="00BB410E"/>
    <w:rsid w:val="00BB45B4"/>
    <w:rsid w:val="00BB45DF"/>
    <w:rsid w:val="00BB4A57"/>
    <w:rsid w:val="00BB4CA4"/>
    <w:rsid w:val="00BB4FB3"/>
    <w:rsid w:val="00BB5270"/>
    <w:rsid w:val="00BB536B"/>
    <w:rsid w:val="00BB54F0"/>
    <w:rsid w:val="00BB6A54"/>
    <w:rsid w:val="00BB6B79"/>
    <w:rsid w:val="00BB71B1"/>
    <w:rsid w:val="00BB71D8"/>
    <w:rsid w:val="00BB7600"/>
    <w:rsid w:val="00BB7C27"/>
    <w:rsid w:val="00BB7D63"/>
    <w:rsid w:val="00BC0EC9"/>
    <w:rsid w:val="00BC10FB"/>
    <w:rsid w:val="00BC1792"/>
    <w:rsid w:val="00BC1CD4"/>
    <w:rsid w:val="00BC1DBB"/>
    <w:rsid w:val="00BC22EF"/>
    <w:rsid w:val="00BC2907"/>
    <w:rsid w:val="00BC2E44"/>
    <w:rsid w:val="00BC2E6B"/>
    <w:rsid w:val="00BC3440"/>
    <w:rsid w:val="00BC3BBD"/>
    <w:rsid w:val="00BC3BCB"/>
    <w:rsid w:val="00BC3DF9"/>
    <w:rsid w:val="00BC3EEA"/>
    <w:rsid w:val="00BC403A"/>
    <w:rsid w:val="00BC4D40"/>
    <w:rsid w:val="00BC512A"/>
    <w:rsid w:val="00BC5391"/>
    <w:rsid w:val="00BC7052"/>
    <w:rsid w:val="00BC759E"/>
    <w:rsid w:val="00BC7F89"/>
    <w:rsid w:val="00BD00CF"/>
    <w:rsid w:val="00BD0C86"/>
    <w:rsid w:val="00BD2258"/>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2E1A"/>
    <w:rsid w:val="00BF4594"/>
    <w:rsid w:val="00BF4C93"/>
    <w:rsid w:val="00BF5AEB"/>
    <w:rsid w:val="00BF6ABE"/>
    <w:rsid w:val="00BF6BED"/>
    <w:rsid w:val="00BF6C92"/>
    <w:rsid w:val="00BF73B5"/>
    <w:rsid w:val="00BF780E"/>
    <w:rsid w:val="00BF7CA9"/>
    <w:rsid w:val="00C00F86"/>
    <w:rsid w:val="00C01740"/>
    <w:rsid w:val="00C0177E"/>
    <w:rsid w:val="00C01B4A"/>
    <w:rsid w:val="00C0243D"/>
    <w:rsid w:val="00C02966"/>
    <w:rsid w:val="00C02B55"/>
    <w:rsid w:val="00C02FD8"/>
    <w:rsid w:val="00C033EC"/>
    <w:rsid w:val="00C03EB7"/>
    <w:rsid w:val="00C04406"/>
    <w:rsid w:val="00C0495E"/>
    <w:rsid w:val="00C04FFE"/>
    <w:rsid w:val="00C0533D"/>
    <w:rsid w:val="00C06CA3"/>
    <w:rsid w:val="00C06F50"/>
    <w:rsid w:val="00C07161"/>
    <w:rsid w:val="00C07168"/>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6E3D"/>
    <w:rsid w:val="00C171EA"/>
    <w:rsid w:val="00C17807"/>
    <w:rsid w:val="00C179C4"/>
    <w:rsid w:val="00C20A77"/>
    <w:rsid w:val="00C20E68"/>
    <w:rsid w:val="00C21043"/>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87A"/>
    <w:rsid w:val="00C42A0E"/>
    <w:rsid w:val="00C43719"/>
    <w:rsid w:val="00C438F5"/>
    <w:rsid w:val="00C441D7"/>
    <w:rsid w:val="00C44260"/>
    <w:rsid w:val="00C4463D"/>
    <w:rsid w:val="00C447D2"/>
    <w:rsid w:val="00C45A40"/>
    <w:rsid w:val="00C46663"/>
    <w:rsid w:val="00C468E9"/>
    <w:rsid w:val="00C47599"/>
    <w:rsid w:val="00C476FC"/>
    <w:rsid w:val="00C477E1"/>
    <w:rsid w:val="00C47CE7"/>
    <w:rsid w:val="00C504F9"/>
    <w:rsid w:val="00C509F7"/>
    <w:rsid w:val="00C50B8F"/>
    <w:rsid w:val="00C515B6"/>
    <w:rsid w:val="00C52086"/>
    <w:rsid w:val="00C52854"/>
    <w:rsid w:val="00C52A24"/>
    <w:rsid w:val="00C53F33"/>
    <w:rsid w:val="00C54477"/>
    <w:rsid w:val="00C544C8"/>
    <w:rsid w:val="00C54574"/>
    <w:rsid w:val="00C54BE6"/>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5F7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0A7"/>
    <w:rsid w:val="00C77938"/>
    <w:rsid w:val="00C77AC5"/>
    <w:rsid w:val="00C77CAE"/>
    <w:rsid w:val="00C80574"/>
    <w:rsid w:val="00C80EBC"/>
    <w:rsid w:val="00C8106D"/>
    <w:rsid w:val="00C81526"/>
    <w:rsid w:val="00C8210A"/>
    <w:rsid w:val="00C822DC"/>
    <w:rsid w:val="00C82832"/>
    <w:rsid w:val="00C8357B"/>
    <w:rsid w:val="00C83859"/>
    <w:rsid w:val="00C83FE2"/>
    <w:rsid w:val="00C840C6"/>
    <w:rsid w:val="00C84434"/>
    <w:rsid w:val="00C84604"/>
    <w:rsid w:val="00C84723"/>
    <w:rsid w:val="00C8502B"/>
    <w:rsid w:val="00C85777"/>
    <w:rsid w:val="00C85D49"/>
    <w:rsid w:val="00C863F1"/>
    <w:rsid w:val="00C86519"/>
    <w:rsid w:val="00C865A4"/>
    <w:rsid w:val="00C8691A"/>
    <w:rsid w:val="00C877E5"/>
    <w:rsid w:val="00C87941"/>
    <w:rsid w:val="00C87AB8"/>
    <w:rsid w:val="00C87B0E"/>
    <w:rsid w:val="00C87D7F"/>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A0F"/>
    <w:rsid w:val="00C95B05"/>
    <w:rsid w:val="00C95D9A"/>
    <w:rsid w:val="00C96406"/>
    <w:rsid w:val="00C96CEC"/>
    <w:rsid w:val="00C970BE"/>
    <w:rsid w:val="00C970C8"/>
    <w:rsid w:val="00CA02E5"/>
    <w:rsid w:val="00CA02FE"/>
    <w:rsid w:val="00CA0664"/>
    <w:rsid w:val="00CA0FF0"/>
    <w:rsid w:val="00CA1743"/>
    <w:rsid w:val="00CA1FC8"/>
    <w:rsid w:val="00CA237E"/>
    <w:rsid w:val="00CA4139"/>
    <w:rsid w:val="00CA42C1"/>
    <w:rsid w:val="00CA47CB"/>
    <w:rsid w:val="00CA5166"/>
    <w:rsid w:val="00CA6116"/>
    <w:rsid w:val="00CA64E1"/>
    <w:rsid w:val="00CA66CB"/>
    <w:rsid w:val="00CA77FA"/>
    <w:rsid w:val="00CB0E51"/>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52F"/>
    <w:rsid w:val="00CC045F"/>
    <w:rsid w:val="00CC0E46"/>
    <w:rsid w:val="00CC108F"/>
    <w:rsid w:val="00CC14B0"/>
    <w:rsid w:val="00CC1BF5"/>
    <w:rsid w:val="00CC1E27"/>
    <w:rsid w:val="00CC3078"/>
    <w:rsid w:val="00CC3925"/>
    <w:rsid w:val="00CC45EE"/>
    <w:rsid w:val="00CC4E78"/>
    <w:rsid w:val="00CC4EEC"/>
    <w:rsid w:val="00CC4F9F"/>
    <w:rsid w:val="00CC565E"/>
    <w:rsid w:val="00CC620F"/>
    <w:rsid w:val="00CC6D37"/>
    <w:rsid w:val="00CC70B1"/>
    <w:rsid w:val="00CC718A"/>
    <w:rsid w:val="00CC7433"/>
    <w:rsid w:val="00CC7915"/>
    <w:rsid w:val="00CC7B4F"/>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384"/>
    <w:rsid w:val="00CE07F5"/>
    <w:rsid w:val="00CE0A06"/>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392"/>
    <w:rsid w:val="00CE75F2"/>
    <w:rsid w:val="00CE7939"/>
    <w:rsid w:val="00CE7FDF"/>
    <w:rsid w:val="00CF0489"/>
    <w:rsid w:val="00CF06D5"/>
    <w:rsid w:val="00CF06DE"/>
    <w:rsid w:val="00CF0E17"/>
    <w:rsid w:val="00CF14EB"/>
    <w:rsid w:val="00CF1D58"/>
    <w:rsid w:val="00CF1F79"/>
    <w:rsid w:val="00CF2677"/>
    <w:rsid w:val="00CF2BEA"/>
    <w:rsid w:val="00CF2CB6"/>
    <w:rsid w:val="00CF5B0B"/>
    <w:rsid w:val="00CF63E5"/>
    <w:rsid w:val="00CF66FF"/>
    <w:rsid w:val="00CF705D"/>
    <w:rsid w:val="00CF7B33"/>
    <w:rsid w:val="00D00392"/>
    <w:rsid w:val="00D00B14"/>
    <w:rsid w:val="00D01D6B"/>
    <w:rsid w:val="00D021AA"/>
    <w:rsid w:val="00D0274C"/>
    <w:rsid w:val="00D029A4"/>
    <w:rsid w:val="00D02B3D"/>
    <w:rsid w:val="00D0314D"/>
    <w:rsid w:val="00D037B0"/>
    <w:rsid w:val="00D03CCF"/>
    <w:rsid w:val="00D03F7E"/>
    <w:rsid w:val="00D04642"/>
    <w:rsid w:val="00D05014"/>
    <w:rsid w:val="00D05666"/>
    <w:rsid w:val="00D06478"/>
    <w:rsid w:val="00D068C1"/>
    <w:rsid w:val="00D06BBA"/>
    <w:rsid w:val="00D07AEB"/>
    <w:rsid w:val="00D10344"/>
    <w:rsid w:val="00D1062D"/>
    <w:rsid w:val="00D10723"/>
    <w:rsid w:val="00D10ED2"/>
    <w:rsid w:val="00D10EF6"/>
    <w:rsid w:val="00D10FA6"/>
    <w:rsid w:val="00D11917"/>
    <w:rsid w:val="00D11E3A"/>
    <w:rsid w:val="00D12C15"/>
    <w:rsid w:val="00D133A9"/>
    <w:rsid w:val="00D134FE"/>
    <w:rsid w:val="00D137B6"/>
    <w:rsid w:val="00D14BB3"/>
    <w:rsid w:val="00D1501C"/>
    <w:rsid w:val="00D1577F"/>
    <w:rsid w:val="00D1581F"/>
    <w:rsid w:val="00D159D2"/>
    <w:rsid w:val="00D15C03"/>
    <w:rsid w:val="00D15C7A"/>
    <w:rsid w:val="00D1609F"/>
    <w:rsid w:val="00D17945"/>
    <w:rsid w:val="00D17972"/>
    <w:rsid w:val="00D202BA"/>
    <w:rsid w:val="00D20B5F"/>
    <w:rsid w:val="00D22226"/>
    <w:rsid w:val="00D232F1"/>
    <w:rsid w:val="00D23A64"/>
    <w:rsid w:val="00D23CC8"/>
    <w:rsid w:val="00D247A7"/>
    <w:rsid w:val="00D24970"/>
    <w:rsid w:val="00D24EF8"/>
    <w:rsid w:val="00D25088"/>
    <w:rsid w:val="00D25782"/>
    <w:rsid w:val="00D269A3"/>
    <w:rsid w:val="00D27B3A"/>
    <w:rsid w:val="00D27E76"/>
    <w:rsid w:val="00D304B1"/>
    <w:rsid w:val="00D306B4"/>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DC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6879"/>
    <w:rsid w:val="00D4785E"/>
    <w:rsid w:val="00D5003D"/>
    <w:rsid w:val="00D5020B"/>
    <w:rsid w:val="00D50778"/>
    <w:rsid w:val="00D50D63"/>
    <w:rsid w:val="00D51C5E"/>
    <w:rsid w:val="00D52566"/>
    <w:rsid w:val="00D526C8"/>
    <w:rsid w:val="00D53BF4"/>
    <w:rsid w:val="00D5428E"/>
    <w:rsid w:val="00D54741"/>
    <w:rsid w:val="00D551E2"/>
    <w:rsid w:val="00D56483"/>
    <w:rsid w:val="00D56B13"/>
    <w:rsid w:val="00D56E36"/>
    <w:rsid w:val="00D5753E"/>
    <w:rsid w:val="00D5779B"/>
    <w:rsid w:val="00D57CE5"/>
    <w:rsid w:val="00D60217"/>
    <w:rsid w:val="00D60271"/>
    <w:rsid w:val="00D602B2"/>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4AC"/>
    <w:rsid w:val="00D70555"/>
    <w:rsid w:val="00D707AB"/>
    <w:rsid w:val="00D7155A"/>
    <w:rsid w:val="00D7310F"/>
    <w:rsid w:val="00D734C6"/>
    <w:rsid w:val="00D73765"/>
    <w:rsid w:val="00D7377C"/>
    <w:rsid w:val="00D740D9"/>
    <w:rsid w:val="00D74236"/>
    <w:rsid w:val="00D75062"/>
    <w:rsid w:val="00D76CA3"/>
    <w:rsid w:val="00D77078"/>
    <w:rsid w:val="00D7757C"/>
    <w:rsid w:val="00D77C78"/>
    <w:rsid w:val="00D8046D"/>
    <w:rsid w:val="00D80CDF"/>
    <w:rsid w:val="00D8178E"/>
    <w:rsid w:val="00D81834"/>
    <w:rsid w:val="00D820FC"/>
    <w:rsid w:val="00D83945"/>
    <w:rsid w:val="00D840DA"/>
    <w:rsid w:val="00D84542"/>
    <w:rsid w:val="00D86026"/>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9E"/>
    <w:rsid w:val="00D95547"/>
    <w:rsid w:val="00D959F6"/>
    <w:rsid w:val="00D95F57"/>
    <w:rsid w:val="00D96083"/>
    <w:rsid w:val="00D9669E"/>
    <w:rsid w:val="00D96A3A"/>
    <w:rsid w:val="00D974EE"/>
    <w:rsid w:val="00D97A86"/>
    <w:rsid w:val="00DA046E"/>
    <w:rsid w:val="00DA05AB"/>
    <w:rsid w:val="00DA0A61"/>
    <w:rsid w:val="00DA0BE3"/>
    <w:rsid w:val="00DA153F"/>
    <w:rsid w:val="00DA1942"/>
    <w:rsid w:val="00DA1B9B"/>
    <w:rsid w:val="00DA22F0"/>
    <w:rsid w:val="00DA38CA"/>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896"/>
    <w:rsid w:val="00DC3961"/>
    <w:rsid w:val="00DC3A1D"/>
    <w:rsid w:val="00DC3D76"/>
    <w:rsid w:val="00DC3F1A"/>
    <w:rsid w:val="00DC3F3B"/>
    <w:rsid w:val="00DC4BE0"/>
    <w:rsid w:val="00DC54A9"/>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6"/>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929"/>
    <w:rsid w:val="00DE4BE1"/>
    <w:rsid w:val="00DE4FAD"/>
    <w:rsid w:val="00DE504D"/>
    <w:rsid w:val="00DE5120"/>
    <w:rsid w:val="00DE54F1"/>
    <w:rsid w:val="00DE5711"/>
    <w:rsid w:val="00DE5744"/>
    <w:rsid w:val="00DE5F20"/>
    <w:rsid w:val="00DE661B"/>
    <w:rsid w:val="00DE6E2B"/>
    <w:rsid w:val="00DE7037"/>
    <w:rsid w:val="00DF04BE"/>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08E"/>
    <w:rsid w:val="00E0152E"/>
    <w:rsid w:val="00E01599"/>
    <w:rsid w:val="00E0179C"/>
    <w:rsid w:val="00E02773"/>
    <w:rsid w:val="00E0288C"/>
    <w:rsid w:val="00E02E87"/>
    <w:rsid w:val="00E03003"/>
    <w:rsid w:val="00E042BB"/>
    <w:rsid w:val="00E04697"/>
    <w:rsid w:val="00E04919"/>
    <w:rsid w:val="00E0498C"/>
    <w:rsid w:val="00E05E2D"/>
    <w:rsid w:val="00E069E3"/>
    <w:rsid w:val="00E070B0"/>
    <w:rsid w:val="00E070C1"/>
    <w:rsid w:val="00E076BB"/>
    <w:rsid w:val="00E101B8"/>
    <w:rsid w:val="00E10741"/>
    <w:rsid w:val="00E10793"/>
    <w:rsid w:val="00E110DE"/>
    <w:rsid w:val="00E113C6"/>
    <w:rsid w:val="00E1204F"/>
    <w:rsid w:val="00E121DF"/>
    <w:rsid w:val="00E123CC"/>
    <w:rsid w:val="00E12FBA"/>
    <w:rsid w:val="00E1304E"/>
    <w:rsid w:val="00E1329C"/>
    <w:rsid w:val="00E13C3C"/>
    <w:rsid w:val="00E13E63"/>
    <w:rsid w:val="00E14179"/>
    <w:rsid w:val="00E146F6"/>
    <w:rsid w:val="00E146F8"/>
    <w:rsid w:val="00E1475B"/>
    <w:rsid w:val="00E15665"/>
    <w:rsid w:val="00E16072"/>
    <w:rsid w:val="00E160F5"/>
    <w:rsid w:val="00E16240"/>
    <w:rsid w:val="00E16397"/>
    <w:rsid w:val="00E20832"/>
    <w:rsid w:val="00E20941"/>
    <w:rsid w:val="00E20B63"/>
    <w:rsid w:val="00E21018"/>
    <w:rsid w:val="00E213D4"/>
    <w:rsid w:val="00E2141A"/>
    <w:rsid w:val="00E217CA"/>
    <w:rsid w:val="00E2216E"/>
    <w:rsid w:val="00E2272C"/>
    <w:rsid w:val="00E22A15"/>
    <w:rsid w:val="00E22FEC"/>
    <w:rsid w:val="00E23403"/>
    <w:rsid w:val="00E24B5E"/>
    <w:rsid w:val="00E24BA1"/>
    <w:rsid w:val="00E24BEC"/>
    <w:rsid w:val="00E2520F"/>
    <w:rsid w:val="00E2534F"/>
    <w:rsid w:val="00E25A55"/>
    <w:rsid w:val="00E25B02"/>
    <w:rsid w:val="00E25CFD"/>
    <w:rsid w:val="00E25D98"/>
    <w:rsid w:val="00E262E0"/>
    <w:rsid w:val="00E2694C"/>
    <w:rsid w:val="00E270AB"/>
    <w:rsid w:val="00E27A96"/>
    <w:rsid w:val="00E30A51"/>
    <w:rsid w:val="00E30EE4"/>
    <w:rsid w:val="00E30F82"/>
    <w:rsid w:val="00E323FC"/>
    <w:rsid w:val="00E32664"/>
    <w:rsid w:val="00E32C8E"/>
    <w:rsid w:val="00E33261"/>
    <w:rsid w:val="00E33E93"/>
    <w:rsid w:val="00E342E7"/>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5B8"/>
    <w:rsid w:val="00E448B7"/>
    <w:rsid w:val="00E508F5"/>
    <w:rsid w:val="00E50D81"/>
    <w:rsid w:val="00E50F51"/>
    <w:rsid w:val="00E50F94"/>
    <w:rsid w:val="00E52B67"/>
    <w:rsid w:val="00E53102"/>
    <w:rsid w:val="00E535F6"/>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90"/>
    <w:rsid w:val="00E655C9"/>
    <w:rsid w:val="00E655D1"/>
    <w:rsid w:val="00E65C12"/>
    <w:rsid w:val="00E65C56"/>
    <w:rsid w:val="00E660CD"/>
    <w:rsid w:val="00E66292"/>
    <w:rsid w:val="00E668C5"/>
    <w:rsid w:val="00E670F8"/>
    <w:rsid w:val="00E703C1"/>
    <w:rsid w:val="00E70410"/>
    <w:rsid w:val="00E7043E"/>
    <w:rsid w:val="00E729B9"/>
    <w:rsid w:val="00E75068"/>
    <w:rsid w:val="00E75F03"/>
    <w:rsid w:val="00E76292"/>
    <w:rsid w:val="00E76350"/>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D9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8C8"/>
    <w:rsid w:val="00E96E22"/>
    <w:rsid w:val="00E97228"/>
    <w:rsid w:val="00E97C7F"/>
    <w:rsid w:val="00EA001C"/>
    <w:rsid w:val="00EA0CD1"/>
    <w:rsid w:val="00EA100E"/>
    <w:rsid w:val="00EA141A"/>
    <w:rsid w:val="00EA1790"/>
    <w:rsid w:val="00EA256A"/>
    <w:rsid w:val="00EA3187"/>
    <w:rsid w:val="00EA4193"/>
    <w:rsid w:val="00EA4970"/>
    <w:rsid w:val="00EA4E23"/>
    <w:rsid w:val="00EA56A6"/>
    <w:rsid w:val="00EA6573"/>
    <w:rsid w:val="00EA6D1E"/>
    <w:rsid w:val="00EA6E4F"/>
    <w:rsid w:val="00EA6E8F"/>
    <w:rsid w:val="00EA6F5B"/>
    <w:rsid w:val="00EA7102"/>
    <w:rsid w:val="00EA76DD"/>
    <w:rsid w:val="00EB01C2"/>
    <w:rsid w:val="00EB03BA"/>
    <w:rsid w:val="00EB0868"/>
    <w:rsid w:val="00EB1273"/>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15D"/>
    <w:rsid w:val="00EC121F"/>
    <w:rsid w:val="00EC1554"/>
    <w:rsid w:val="00EC1B6F"/>
    <w:rsid w:val="00EC3339"/>
    <w:rsid w:val="00EC3E8D"/>
    <w:rsid w:val="00EC42F8"/>
    <w:rsid w:val="00EC4989"/>
    <w:rsid w:val="00EC4A1B"/>
    <w:rsid w:val="00EC4EBE"/>
    <w:rsid w:val="00EC5275"/>
    <w:rsid w:val="00EC76CF"/>
    <w:rsid w:val="00EC77B6"/>
    <w:rsid w:val="00EC7FA7"/>
    <w:rsid w:val="00ED0C16"/>
    <w:rsid w:val="00ED0DC7"/>
    <w:rsid w:val="00ED1268"/>
    <w:rsid w:val="00ED1DC6"/>
    <w:rsid w:val="00ED209B"/>
    <w:rsid w:val="00ED2787"/>
    <w:rsid w:val="00ED2CE2"/>
    <w:rsid w:val="00ED2DE8"/>
    <w:rsid w:val="00ED2F22"/>
    <w:rsid w:val="00ED315B"/>
    <w:rsid w:val="00ED33FC"/>
    <w:rsid w:val="00ED3EE4"/>
    <w:rsid w:val="00ED4A3A"/>
    <w:rsid w:val="00ED4CED"/>
    <w:rsid w:val="00ED51C8"/>
    <w:rsid w:val="00ED55DB"/>
    <w:rsid w:val="00ED5A55"/>
    <w:rsid w:val="00ED5B78"/>
    <w:rsid w:val="00ED5C67"/>
    <w:rsid w:val="00ED5D68"/>
    <w:rsid w:val="00ED5EE0"/>
    <w:rsid w:val="00ED5EE5"/>
    <w:rsid w:val="00ED697D"/>
    <w:rsid w:val="00ED6CEC"/>
    <w:rsid w:val="00ED73B9"/>
    <w:rsid w:val="00ED7950"/>
    <w:rsid w:val="00ED7A78"/>
    <w:rsid w:val="00ED7E03"/>
    <w:rsid w:val="00ED7F3E"/>
    <w:rsid w:val="00EE0116"/>
    <w:rsid w:val="00EE02A7"/>
    <w:rsid w:val="00EE1132"/>
    <w:rsid w:val="00EE19FD"/>
    <w:rsid w:val="00EE1B56"/>
    <w:rsid w:val="00EE1C85"/>
    <w:rsid w:val="00EE1D27"/>
    <w:rsid w:val="00EE1E8A"/>
    <w:rsid w:val="00EE2596"/>
    <w:rsid w:val="00EE2914"/>
    <w:rsid w:val="00EE2F6A"/>
    <w:rsid w:val="00EE334B"/>
    <w:rsid w:val="00EE33F3"/>
    <w:rsid w:val="00EE3480"/>
    <w:rsid w:val="00EE433A"/>
    <w:rsid w:val="00EE4477"/>
    <w:rsid w:val="00EE44B0"/>
    <w:rsid w:val="00EE49E9"/>
    <w:rsid w:val="00EE523A"/>
    <w:rsid w:val="00EE54B9"/>
    <w:rsid w:val="00EE593B"/>
    <w:rsid w:val="00EE5F7A"/>
    <w:rsid w:val="00EE5FC7"/>
    <w:rsid w:val="00EE6920"/>
    <w:rsid w:val="00EE6E84"/>
    <w:rsid w:val="00EE7654"/>
    <w:rsid w:val="00EF0104"/>
    <w:rsid w:val="00EF13E9"/>
    <w:rsid w:val="00EF22B7"/>
    <w:rsid w:val="00EF2C7C"/>
    <w:rsid w:val="00EF393F"/>
    <w:rsid w:val="00EF394A"/>
    <w:rsid w:val="00EF5623"/>
    <w:rsid w:val="00EF577C"/>
    <w:rsid w:val="00EF595E"/>
    <w:rsid w:val="00EF5E21"/>
    <w:rsid w:val="00EF6136"/>
    <w:rsid w:val="00EF61C1"/>
    <w:rsid w:val="00EF6436"/>
    <w:rsid w:val="00EF67DA"/>
    <w:rsid w:val="00EF7124"/>
    <w:rsid w:val="00EF7384"/>
    <w:rsid w:val="00EF77A6"/>
    <w:rsid w:val="00EF7821"/>
    <w:rsid w:val="00EF7CDF"/>
    <w:rsid w:val="00F0044A"/>
    <w:rsid w:val="00F00EAA"/>
    <w:rsid w:val="00F011E0"/>
    <w:rsid w:val="00F01B51"/>
    <w:rsid w:val="00F01DAE"/>
    <w:rsid w:val="00F02806"/>
    <w:rsid w:val="00F02B98"/>
    <w:rsid w:val="00F02C2E"/>
    <w:rsid w:val="00F02D3C"/>
    <w:rsid w:val="00F03222"/>
    <w:rsid w:val="00F032A4"/>
    <w:rsid w:val="00F03537"/>
    <w:rsid w:val="00F03EE0"/>
    <w:rsid w:val="00F0480A"/>
    <w:rsid w:val="00F0499F"/>
    <w:rsid w:val="00F05F84"/>
    <w:rsid w:val="00F065D6"/>
    <w:rsid w:val="00F07198"/>
    <w:rsid w:val="00F07575"/>
    <w:rsid w:val="00F0779F"/>
    <w:rsid w:val="00F10EB1"/>
    <w:rsid w:val="00F10ECD"/>
    <w:rsid w:val="00F11188"/>
    <w:rsid w:val="00F1174E"/>
    <w:rsid w:val="00F126A8"/>
    <w:rsid w:val="00F1334C"/>
    <w:rsid w:val="00F133E3"/>
    <w:rsid w:val="00F13921"/>
    <w:rsid w:val="00F166A2"/>
    <w:rsid w:val="00F170D1"/>
    <w:rsid w:val="00F17A1F"/>
    <w:rsid w:val="00F20241"/>
    <w:rsid w:val="00F207CB"/>
    <w:rsid w:val="00F20961"/>
    <w:rsid w:val="00F2108C"/>
    <w:rsid w:val="00F211FE"/>
    <w:rsid w:val="00F217F8"/>
    <w:rsid w:val="00F21BAE"/>
    <w:rsid w:val="00F21F12"/>
    <w:rsid w:val="00F227B3"/>
    <w:rsid w:val="00F2293A"/>
    <w:rsid w:val="00F229DE"/>
    <w:rsid w:val="00F23067"/>
    <w:rsid w:val="00F235F7"/>
    <w:rsid w:val="00F2421D"/>
    <w:rsid w:val="00F25241"/>
    <w:rsid w:val="00F27C9D"/>
    <w:rsid w:val="00F302A5"/>
    <w:rsid w:val="00F308B9"/>
    <w:rsid w:val="00F30AA8"/>
    <w:rsid w:val="00F31B00"/>
    <w:rsid w:val="00F32018"/>
    <w:rsid w:val="00F3228E"/>
    <w:rsid w:val="00F32DE5"/>
    <w:rsid w:val="00F332DC"/>
    <w:rsid w:val="00F33305"/>
    <w:rsid w:val="00F33516"/>
    <w:rsid w:val="00F33852"/>
    <w:rsid w:val="00F33A43"/>
    <w:rsid w:val="00F34532"/>
    <w:rsid w:val="00F346E3"/>
    <w:rsid w:val="00F34725"/>
    <w:rsid w:val="00F3565B"/>
    <w:rsid w:val="00F35C40"/>
    <w:rsid w:val="00F36428"/>
    <w:rsid w:val="00F3656D"/>
    <w:rsid w:val="00F368F7"/>
    <w:rsid w:val="00F36AA8"/>
    <w:rsid w:val="00F37732"/>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F2"/>
    <w:rsid w:val="00F46BF9"/>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003"/>
    <w:rsid w:val="00F53752"/>
    <w:rsid w:val="00F5388C"/>
    <w:rsid w:val="00F54219"/>
    <w:rsid w:val="00F55531"/>
    <w:rsid w:val="00F555C4"/>
    <w:rsid w:val="00F55DB5"/>
    <w:rsid w:val="00F560B4"/>
    <w:rsid w:val="00F56281"/>
    <w:rsid w:val="00F56594"/>
    <w:rsid w:val="00F568A9"/>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76E"/>
    <w:rsid w:val="00F73B04"/>
    <w:rsid w:val="00F7547F"/>
    <w:rsid w:val="00F75518"/>
    <w:rsid w:val="00F75592"/>
    <w:rsid w:val="00F757B7"/>
    <w:rsid w:val="00F7599F"/>
    <w:rsid w:val="00F75FB4"/>
    <w:rsid w:val="00F7680D"/>
    <w:rsid w:val="00F76C42"/>
    <w:rsid w:val="00F7725C"/>
    <w:rsid w:val="00F7789D"/>
    <w:rsid w:val="00F77AEF"/>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0CB5"/>
    <w:rsid w:val="00F90E26"/>
    <w:rsid w:val="00F914B7"/>
    <w:rsid w:val="00F92460"/>
    <w:rsid w:val="00F929A5"/>
    <w:rsid w:val="00F929B7"/>
    <w:rsid w:val="00F9327D"/>
    <w:rsid w:val="00F94AFD"/>
    <w:rsid w:val="00F94D71"/>
    <w:rsid w:val="00F952BE"/>
    <w:rsid w:val="00F953B3"/>
    <w:rsid w:val="00F9566B"/>
    <w:rsid w:val="00F9576C"/>
    <w:rsid w:val="00F96061"/>
    <w:rsid w:val="00F96714"/>
    <w:rsid w:val="00FA0E33"/>
    <w:rsid w:val="00FA144D"/>
    <w:rsid w:val="00FA19B4"/>
    <w:rsid w:val="00FA263B"/>
    <w:rsid w:val="00FA2CAC"/>
    <w:rsid w:val="00FA36EB"/>
    <w:rsid w:val="00FA485E"/>
    <w:rsid w:val="00FA56CE"/>
    <w:rsid w:val="00FA5EA4"/>
    <w:rsid w:val="00FA6816"/>
    <w:rsid w:val="00FA7142"/>
    <w:rsid w:val="00FA7269"/>
    <w:rsid w:val="00FA75F8"/>
    <w:rsid w:val="00FA78CB"/>
    <w:rsid w:val="00FA7D78"/>
    <w:rsid w:val="00FA7EE4"/>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58"/>
    <w:rsid w:val="00FC0DC2"/>
    <w:rsid w:val="00FC11E6"/>
    <w:rsid w:val="00FC1A04"/>
    <w:rsid w:val="00FC2982"/>
    <w:rsid w:val="00FC30FB"/>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175D"/>
    <w:rsid w:val="00FF203A"/>
    <w:rsid w:val="00FF25B9"/>
    <w:rsid w:val="00FF3486"/>
    <w:rsid w:val="00FF3518"/>
    <w:rsid w:val="00FF4461"/>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325979D-2964-4F2A-9E4B-D8C2A8DC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CF5B0B"/>
    <w:pPr>
      <w:tabs>
        <w:tab w:val="left" w:pos="142"/>
        <w:tab w:val="left" w:pos="660"/>
        <w:tab w:val="right" w:leader="dot" w:pos="9962"/>
      </w:tabs>
      <w:spacing w:after="0"/>
      <w:ind w:left="426" w:hanging="142"/>
    </w:pPr>
    <w:rPr>
      <w:rFonts w:ascii="Times New Roman" w:eastAsia="Times New Roman" w:hAnsi="Times New Roman" w:cs="Times New Roman"/>
      <w:noProof/>
      <w:sz w:val="22"/>
      <w:szCs w:val="22"/>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23617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D06BBA"/>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 w:type="paragraph" w:styleId="HTMLiankstoformatuotas">
    <w:name w:val="HTML Preformatted"/>
    <w:basedOn w:val="prastasis"/>
    <w:link w:val="HTMLiankstoformatuotasDiagrama"/>
    <w:uiPriority w:val="99"/>
    <w:semiHidden/>
    <w:unhideWhenUsed/>
    <w:rsid w:val="00741D15"/>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741D1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7303261">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8586636">
      <w:bodyDiv w:val="1"/>
      <w:marLeft w:val="0"/>
      <w:marRight w:val="0"/>
      <w:marTop w:val="0"/>
      <w:marBottom w:val="0"/>
      <w:divBdr>
        <w:top w:val="none" w:sz="0" w:space="0" w:color="auto"/>
        <w:left w:val="none" w:sz="0" w:space="0" w:color="auto"/>
        <w:bottom w:val="none" w:sz="0" w:space="0" w:color="auto"/>
        <w:right w:val="none" w:sz="0" w:space="0" w:color="auto"/>
      </w:divBdr>
      <w:divsChild>
        <w:div w:id="328795338">
          <w:marLeft w:val="0"/>
          <w:marRight w:val="0"/>
          <w:marTop w:val="0"/>
          <w:marBottom w:val="0"/>
          <w:divBdr>
            <w:top w:val="none" w:sz="0" w:space="0" w:color="auto"/>
            <w:left w:val="none" w:sz="0" w:space="0" w:color="auto"/>
            <w:bottom w:val="none" w:sz="0" w:space="0" w:color="auto"/>
            <w:right w:val="none" w:sz="0" w:space="0" w:color="auto"/>
          </w:divBdr>
          <w:divsChild>
            <w:div w:id="151800654">
              <w:marLeft w:val="0"/>
              <w:marRight w:val="0"/>
              <w:marTop w:val="0"/>
              <w:marBottom w:val="0"/>
              <w:divBdr>
                <w:top w:val="none" w:sz="0" w:space="0" w:color="auto"/>
                <w:left w:val="none" w:sz="0" w:space="0" w:color="auto"/>
                <w:bottom w:val="none" w:sz="0" w:space="0" w:color="auto"/>
                <w:right w:val="none" w:sz="0" w:space="0" w:color="auto"/>
              </w:divBdr>
            </w:div>
            <w:div w:id="1713114583">
              <w:marLeft w:val="0"/>
              <w:marRight w:val="0"/>
              <w:marTop w:val="0"/>
              <w:marBottom w:val="0"/>
              <w:divBdr>
                <w:top w:val="none" w:sz="0" w:space="0" w:color="auto"/>
                <w:left w:val="none" w:sz="0" w:space="0" w:color="auto"/>
                <w:bottom w:val="none" w:sz="0" w:space="0" w:color="auto"/>
                <w:right w:val="none" w:sz="0" w:space="0" w:color="auto"/>
              </w:divBdr>
            </w:div>
          </w:divsChild>
        </w:div>
        <w:div w:id="1184248655">
          <w:marLeft w:val="0"/>
          <w:marRight w:val="0"/>
          <w:marTop w:val="0"/>
          <w:marBottom w:val="0"/>
          <w:divBdr>
            <w:top w:val="none" w:sz="0" w:space="0" w:color="auto"/>
            <w:left w:val="none" w:sz="0" w:space="0" w:color="auto"/>
            <w:bottom w:val="none" w:sz="0" w:space="0" w:color="auto"/>
            <w:right w:val="none" w:sz="0" w:space="0" w:color="auto"/>
          </w:divBdr>
        </w:div>
        <w:div w:id="1319579861">
          <w:marLeft w:val="0"/>
          <w:marRight w:val="0"/>
          <w:marTop w:val="0"/>
          <w:marBottom w:val="0"/>
          <w:divBdr>
            <w:top w:val="none" w:sz="0" w:space="0" w:color="auto"/>
            <w:left w:val="none" w:sz="0" w:space="0" w:color="auto"/>
            <w:bottom w:val="none" w:sz="0" w:space="0" w:color="auto"/>
            <w:right w:val="none" w:sz="0" w:space="0" w:color="auto"/>
          </w:divBdr>
        </w:div>
        <w:div w:id="1838299690">
          <w:marLeft w:val="0"/>
          <w:marRight w:val="0"/>
          <w:marTop w:val="0"/>
          <w:marBottom w:val="0"/>
          <w:divBdr>
            <w:top w:val="none" w:sz="0" w:space="0" w:color="auto"/>
            <w:left w:val="none" w:sz="0" w:space="0" w:color="auto"/>
            <w:bottom w:val="none" w:sz="0" w:space="0" w:color="auto"/>
            <w:right w:val="none" w:sz="0" w:space="0" w:color="auto"/>
          </w:divBdr>
        </w:div>
        <w:div w:id="1859927107">
          <w:marLeft w:val="0"/>
          <w:marRight w:val="0"/>
          <w:marTop w:val="0"/>
          <w:marBottom w:val="0"/>
          <w:divBdr>
            <w:top w:val="none" w:sz="0" w:space="0" w:color="auto"/>
            <w:left w:val="none" w:sz="0" w:space="0" w:color="auto"/>
            <w:bottom w:val="none" w:sz="0" w:space="0" w:color="auto"/>
            <w:right w:val="none" w:sz="0" w:space="0" w:color="auto"/>
          </w:divBdr>
        </w:div>
        <w:div w:id="1997957592">
          <w:marLeft w:val="0"/>
          <w:marRight w:val="0"/>
          <w:marTop w:val="0"/>
          <w:marBottom w:val="0"/>
          <w:divBdr>
            <w:top w:val="none" w:sz="0" w:space="0" w:color="auto"/>
            <w:left w:val="none" w:sz="0" w:space="0" w:color="auto"/>
            <w:bottom w:val="none" w:sz="0" w:space="0" w:color="auto"/>
            <w:right w:val="none" w:sz="0" w:space="0" w:color="auto"/>
          </w:divBdr>
        </w:div>
      </w:divsChild>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4086917">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2106125">
      <w:bodyDiv w:val="1"/>
      <w:marLeft w:val="0"/>
      <w:marRight w:val="0"/>
      <w:marTop w:val="0"/>
      <w:marBottom w:val="0"/>
      <w:divBdr>
        <w:top w:val="none" w:sz="0" w:space="0" w:color="auto"/>
        <w:left w:val="none" w:sz="0" w:space="0" w:color="auto"/>
        <w:bottom w:val="none" w:sz="0" w:space="0" w:color="auto"/>
        <w:right w:val="none" w:sz="0" w:space="0" w:color="auto"/>
      </w:divBdr>
      <w:divsChild>
        <w:div w:id="277686947">
          <w:marLeft w:val="0"/>
          <w:marRight w:val="0"/>
          <w:marTop w:val="0"/>
          <w:marBottom w:val="0"/>
          <w:divBdr>
            <w:top w:val="none" w:sz="0" w:space="0" w:color="auto"/>
            <w:left w:val="none" w:sz="0" w:space="0" w:color="auto"/>
            <w:bottom w:val="none" w:sz="0" w:space="0" w:color="auto"/>
            <w:right w:val="none" w:sz="0" w:space="0" w:color="auto"/>
          </w:divBdr>
        </w:div>
        <w:div w:id="843907981">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824712">
      <w:bodyDiv w:val="1"/>
      <w:marLeft w:val="0"/>
      <w:marRight w:val="0"/>
      <w:marTop w:val="0"/>
      <w:marBottom w:val="0"/>
      <w:divBdr>
        <w:top w:val="none" w:sz="0" w:space="0" w:color="auto"/>
        <w:left w:val="none" w:sz="0" w:space="0" w:color="auto"/>
        <w:bottom w:val="none" w:sz="0" w:space="0" w:color="auto"/>
        <w:right w:val="none" w:sz="0" w:space="0" w:color="auto"/>
      </w:divBdr>
      <w:divsChild>
        <w:div w:id="185484916">
          <w:marLeft w:val="0"/>
          <w:marRight w:val="0"/>
          <w:marTop w:val="0"/>
          <w:marBottom w:val="0"/>
          <w:divBdr>
            <w:top w:val="none" w:sz="0" w:space="0" w:color="auto"/>
            <w:left w:val="none" w:sz="0" w:space="0" w:color="auto"/>
            <w:bottom w:val="none" w:sz="0" w:space="0" w:color="auto"/>
            <w:right w:val="none" w:sz="0" w:space="0" w:color="auto"/>
          </w:divBdr>
        </w:div>
        <w:div w:id="380906401">
          <w:marLeft w:val="0"/>
          <w:marRight w:val="0"/>
          <w:marTop w:val="0"/>
          <w:marBottom w:val="0"/>
          <w:divBdr>
            <w:top w:val="none" w:sz="0" w:space="0" w:color="auto"/>
            <w:left w:val="none" w:sz="0" w:space="0" w:color="auto"/>
            <w:bottom w:val="none" w:sz="0" w:space="0" w:color="auto"/>
            <w:right w:val="none" w:sz="0" w:space="0" w:color="auto"/>
          </w:divBdr>
        </w:div>
        <w:div w:id="1530029937">
          <w:marLeft w:val="0"/>
          <w:marRight w:val="0"/>
          <w:marTop w:val="0"/>
          <w:marBottom w:val="0"/>
          <w:divBdr>
            <w:top w:val="none" w:sz="0" w:space="0" w:color="auto"/>
            <w:left w:val="none" w:sz="0" w:space="0" w:color="auto"/>
            <w:bottom w:val="none" w:sz="0" w:space="0" w:color="auto"/>
            <w:right w:val="none" w:sz="0" w:space="0" w:color="auto"/>
          </w:divBdr>
        </w:div>
        <w:div w:id="1851409846">
          <w:marLeft w:val="0"/>
          <w:marRight w:val="0"/>
          <w:marTop w:val="0"/>
          <w:marBottom w:val="0"/>
          <w:divBdr>
            <w:top w:val="none" w:sz="0" w:space="0" w:color="auto"/>
            <w:left w:val="none" w:sz="0" w:space="0" w:color="auto"/>
            <w:bottom w:val="none" w:sz="0" w:space="0" w:color="auto"/>
            <w:right w:val="none" w:sz="0" w:space="0" w:color="auto"/>
          </w:divBdr>
          <w:divsChild>
            <w:div w:id="535318346">
              <w:marLeft w:val="0"/>
              <w:marRight w:val="0"/>
              <w:marTop w:val="0"/>
              <w:marBottom w:val="0"/>
              <w:divBdr>
                <w:top w:val="none" w:sz="0" w:space="0" w:color="auto"/>
                <w:left w:val="none" w:sz="0" w:space="0" w:color="auto"/>
                <w:bottom w:val="none" w:sz="0" w:space="0" w:color="auto"/>
                <w:right w:val="none" w:sz="0" w:space="0" w:color="auto"/>
              </w:divBdr>
            </w:div>
            <w:div w:id="1697343326">
              <w:marLeft w:val="0"/>
              <w:marRight w:val="0"/>
              <w:marTop w:val="0"/>
              <w:marBottom w:val="0"/>
              <w:divBdr>
                <w:top w:val="none" w:sz="0" w:space="0" w:color="auto"/>
                <w:left w:val="none" w:sz="0" w:space="0" w:color="auto"/>
                <w:bottom w:val="none" w:sz="0" w:space="0" w:color="auto"/>
                <w:right w:val="none" w:sz="0" w:space="0" w:color="auto"/>
              </w:divBdr>
            </w:div>
          </w:divsChild>
        </w:div>
        <w:div w:id="1971401832">
          <w:marLeft w:val="0"/>
          <w:marRight w:val="0"/>
          <w:marTop w:val="0"/>
          <w:marBottom w:val="0"/>
          <w:divBdr>
            <w:top w:val="none" w:sz="0" w:space="0" w:color="auto"/>
            <w:left w:val="none" w:sz="0" w:space="0" w:color="auto"/>
            <w:bottom w:val="none" w:sz="0" w:space="0" w:color="auto"/>
            <w:right w:val="none" w:sz="0" w:space="0" w:color="auto"/>
          </w:divBdr>
        </w:div>
        <w:div w:id="1976642532">
          <w:marLeft w:val="0"/>
          <w:marRight w:val="0"/>
          <w:marTop w:val="0"/>
          <w:marBottom w:val="0"/>
          <w:divBdr>
            <w:top w:val="none" w:sz="0" w:space="0" w:color="auto"/>
            <w:left w:val="none" w:sz="0" w:space="0" w:color="auto"/>
            <w:bottom w:val="none" w:sz="0" w:space="0" w:color="auto"/>
            <w:right w:val="none" w:sz="0" w:space="0" w:color="auto"/>
          </w:divBdr>
        </w:div>
      </w:divsChild>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4899814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0468751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713801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8176">
      <w:bodyDiv w:val="1"/>
      <w:marLeft w:val="0"/>
      <w:marRight w:val="0"/>
      <w:marTop w:val="0"/>
      <w:marBottom w:val="0"/>
      <w:divBdr>
        <w:top w:val="none" w:sz="0" w:space="0" w:color="auto"/>
        <w:left w:val="none" w:sz="0" w:space="0" w:color="auto"/>
        <w:bottom w:val="none" w:sz="0" w:space="0" w:color="auto"/>
        <w:right w:val="none" w:sz="0" w:space="0" w:color="auto"/>
      </w:divBdr>
      <w:divsChild>
        <w:div w:id="1051345954">
          <w:marLeft w:val="0"/>
          <w:marRight w:val="0"/>
          <w:marTop w:val="0"/>
          <w:marBottom w:val="0"/>
          <w:divBdr>
            <w:top w:val="none" w:sz="0" w:space="0" w:color="auto"/>
            <w:left w:val="none" w:sz="0" w:space="0" w:color="auto"/>
            <w:bottom w:val="none" w:sz="0" w:space="0" w:color="auto"/>
            <w:right w:val="none" w:sz="0" w:space="0" w:color="auto"/>
          </w:divBdr>
        </w:div>
        <w:div w:id="1894074655">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046419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F6F35C9F-D322-46F1-8DB2-1A6B52D6308D}">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27</Pages>
  <Words>32825</Words>
  <Characters>18711</Characters>
  <Application>Microsoft Office Word</Application>
  <DocSecurity>0</DocSecurity>
  <Lines>155</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Vilma Marcinkevičienė</cp:lastModifiedBy>
  <cp:revision>76</cp:revision>
  <cp:lastPrinted>2025-09-29T06:17:00Z</cp:lastPrinted>
  <dcterms:created xsi:type="dcterms:W3CDTF">2025-09-17T10:30:00Z</dcterms:created>
  <dcterms:modified xsi:type="dcterms:W3CDTF">2026-07-23T11:42:00Z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SharedWithUsers">
    <vt:lpwstr>35;#Viktorija Namavičienė</vt:lpwstr>
  </property>
</Properties>
</file>