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5CBB94" w14:textId="77777777" w:rsidR="00D85718" w:rsidRPr="00D85718" w:rsidRDefault="00D85718" w:rsidP="00D8571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D85718">
        <w:rPr>
          <w:rFonts w:ascii="Times New Roman" w:hAnsi="Times New Roman" w:cs="Times New Roman"/>
          <w:b/>
          <w:bCs/>
        </w:rPr>
        <w:t>SPECIALIZUOTA MEDICININIŲ ĮRAŠŲ DUOMENŲ VALDYMO SISTEMA, SKIRTA PAGALBINIO APVAISINIMO PASLAUGAS TEIKIANČIOMS ĮSTAIGOMS</w:t>
      </w:r>
    </w:p>
    <w:p w14:paraId="5994D5DC" w14:textId="77777777" w:rsidR="00D85718" w:rsidRPr="00D85718" w:rsidRDefault="00D85718" w:rsidP="00D8571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85718">
        <w:rPr>
          <w:rFonts w:ascii="Times New Roman" w:hAnsi="Times New Roman" w:cs="Times New Roman"/>
          <w:b/>
        </w:rPr>
        <w:t xml:space="preserve"> TECHNINĖ SPECIFIKACIJA</w:t>
      </w:r>
    </w:p>
    <w:p w14:paraId="3DDD427F" w14:textId="77777777" w:rsidR="00D85718" w:rsidRPr="00D85718" w:rsidRDefault="00D85718" w:rsidP="00D85718">
      <w:pPr>
        <w:spacing w:after="0" w:line="240" w:lineRule="auto"/>
        <w:rPr>
          <w:rFonts w:ascii="Times New Roman" w:hAnsi="Times New Roman" w:cs="Times New Roman"/>
          <w:b/>
        </w:rPr>
      </w:pPr>
    </w:p>
    <w:p w14:paraId="6C4CD95A" w14:textId="77777777" w:rsidR="00D85718" w:rsidRPr="00D85718" w:rsidRDefault="00D85718" w:rsidP="00D85718">
      <w:pPr>
        <w:ind w:firstLine="567"/>
        <w:jc w:val="both"/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D85718">
        <w:rPr>
          <w:rFonts w:ascii="Times New Roman" w:hAnsi="Times New Roman" w:cs="Times New Roman"/>
          <w:b/>
          <w:color w:val="000000"/>
          <w:shd w:val="clear" w:color="auto" w:fill="FFFFFF"/>
        </w:rPr>
        <w:t>Pirkimo objektas</w:t>
      </w:r>
    </w:p>
    <w:p w14:paraId="5B3B3C04" w14:textId="77777777" w:rsidR="00D85718" w:rsidRPr="00D85718" w:rsidRDefault="00D85718" w:rsidP="00D85718">
      <w:pPr>
        <w:ind w:firstLine="567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D85718">
        <w:rPr>
          <w:rFonts w:ascii="Times New Roman" w:hAnsi="Times New Roman" w:cs="Times New Roman"/>
          <w:color w:val="000000"/>
          <w:shd w:val="clear" w:color="auto" w:fill="FFFFFF"/>
        </w:rPr>
        <w:t>Lietuvos sveikatos mokslų universiteto ligoninė Kauno klinikos (toliau Kauno klinikos) siekia įsigyti specializuota medicininių įrašų duomenų valdymo sistemą, skirtą pagalbinio apvaisinimo paslaugas teikiančioms įstaigoms.</w:t>
      </w:r>
    </w:p>
    <w:p w14:paraId="0A7A5C11" w14:textId="77777777" w:rsidR="00D85718" w:rsidRPr="00D85718" w:rsidRDefault="00D85718" w:rsidP="00D85718">
      <w:pPr>
        <w:ind w:firstLine="567"/>
        <w:jc w:val="both"/>
        <w:rPr>
          <w:rFonts w:ascii="Times New Roman" w:hAnsi="Times New Roman" w:cs="Times New Roman"/>
          <w:b/>
        </w:rPr>
      </w:pPr>
      <w:r w:rsidRPr="00D85718">
        <w:rPr>
          <w:rFonts w:ascii="Times New Roman" w:hAnsi="Times New Roman" w:cs="Times New Roman"/>
          <w:b/>
        </w:rPr>
        <w:t>Bendrieji reikalavimai</w:t>
      </w:r>
    </w:p>
    <w:p w14:paraId="132AC043" w14:textId="77777777" w:rsidR="00D85718" w:rsidRPr="00D85718" w:rsidRDefault="00D85718" w:rsidP="00D85718">
      <w:pPr>
        <w:ind w:firstLine="567"/>
        <w:jc w:val="both"/>
        <w:rPr>
          <w:rFonts w:ascii="Times New Roman" w:hAnsi="Times New Roman" w:cs="Times New Roman"/>
        </w:rPr>
      </w:pPr>
      <w:r w:rsidRPr="00D85718">
        <w:rPr>
          <w:rFonts w:ascii="Times New Roman" w:hAnsi="Times New Roman" w:cs="Times New Roman"/>
        </w:rPr>
        <w:t>Tiekėjas turi užpildyti stulpelį Siūloma charakteristika, pateikiant aiškiai suformuluotus, atitikimą reikalavimams pagrindžiančius faktus.</w:t>
      </w:r>
    </w:p>
    <w:p w14:paraId="6A1E73C6" w14:textId="77777777" w:rsidR="00D85718" w:rsidRDefault="00D85718" w:rsidP="00D85718">
      <w:pPr>
        <w:ind w:firstLine="567"/>
        <w:jc w:val="both"/>
        <w:rPr>
          <w:rFonts w:ascii="Times New Roman" w:hAnsi="Times New Roman" w:cs="Times New Roman"/>
        </w:rPr>
      </w:pPr>
      <w:r w:rsidRPr="00D85718">
        <w:rPr>
          <w:rFonts w:ascii="Times New Roman" w:hAnsi="Times New Roman" w:cs="Times New Roman"/>
        </w:rPr>
        <w:t>Pasiūlymo lentelėse aprašyti kaip siūloma prekė atitinka reikalavimą su nuorodomis į pateiktą dokumentaciją - kur toks funkcionalumas arba savybė aprašoma. Atsakymai „Atitinka“, „Yra“, „Tenkina“ ir pan. arba perkopijuoti reikalavimų formulavimai nebus laikomi pakankamu atitikimo įrodymu ir taps formalia priežastimi pasiūlymą atmesti.</w:t>
      </w:r>
    </w:p>
    <w:p w14:paraId="2D4C5DEE" w14:textId="77777777" w:rsidR="00D20E6D" w:rsidRPr="00D85718" w:rsidRDefault="006143C2" w:rsidP="00D20E6D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Kartu su pasiūlymu turi būti pateikta siūlomo produkto d</w:t>
      </w:r>
      <w:r w:rsidRPr="00D85718">
        <w:rPr>
          <w:rFonts w:ascii="Times New Roman" w:hAnsi="Times New Roman" w:cs="Times New Roman"/>
        </w:rPr>
        <w:t>okumentacija ir naudotojo vadovas</w:t>
      </w:r>
      <w:r>
        <w:rPr>
          <w:rFonts w:ascii="Times New Roman" w:hAnsi="Times New Roman" w:cs="Times New Roman"/>
        </w:rPr>
        <w:t xml:space="preserve"> lietuvių arba anglų kalba. </w:t>
      </w:r>
    </w:p>
    <w:p w14:paraId="65BC359F" w14:textId="77777777" w:rsidR="003F35F8" w:rsidRPr="00D85718" w:rsidRDefault="003F35F8" w:rsidP="003F35F8">
      <w:pPr>
        <w:ind w:firstLine="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Techniniai</w:t>
      </w:r>
      <w:r w:rsidRPr="00D85718">
        <w:rPr>
          <w:rFonts w:ascii="Times New Roman" w:hAnsi="Times New Roman" w:cs="Times New Roman"/>
          <w:b/>
        </w:rPr>
        <w:t xml:space="preserve"> reikalavimai</w:t>
      </w:r>
    </w:p>
    <w:p w14:paraId="0061FD84" w14:textId="77777777" w:rsidR="003F35F8" w:rsidRPr="00E20DB9" w:rsidRDefault="003F35F8" w:rsidP="00E20DB9">
      <w:pPr>
        <w:pStyle w:val="NoSpacing"/>
        <w:spacing w:after="120"/>
        <w:ind w:firstLine="567"/>
        <w:rPr>
          <w:rFonts w:ascii="Times New Roman" w:hAnsi="Times New Roman" w:cs="Times New Roman"/>
          <w:lang w:eastAsia="lt-LT"/>
        </w:rPr>
      </w:pPr>
      <w:r w:rsidRPr="00E20DB9">
        <w:rPr>
          <w:rFonts w:ascii="Times New Roman" w:hAnsi="Times New Roman" w:cs="Times New Roman"/>
          <w:lang w:eastAsia="lt-LT"/>
        </w:rPr>
        <w:t>Tiekėjas atsako už jautrios informacijos saugumą ir technines saugumo paslaugas.</w:t>
      </w:r>
    </w:p>
    <w:p w14:paraId="4A4761E2" w14:textId="77777777" w:rsidR="00D85718" w:rsidRPr="00E20DB9" w:rsidRDefault="00D85718" w:rsidP="00E20DB9">
      <w:pPr>
        <w:pStyle w:val="NoSpacing"/>
        <w:spacing w:after="120"/>
        <w:ind w:firstLine="567"/>
        <w:rPr>
          <w:rFonts w:ascii="Times New Roman" w:hAnsi="Times New Roman" w:cs="Times New Roman"/>
        </w:rPr>
      </w:pPr>
      <w:r w:rsidRPr="00E20DB9">
        <w:rPr>
          <w:rFonts w:ascii="Times New Roman" w:hAnsi="Times New Roman" w:cs="Times New Roman"/>
        </w:rPr>
        <w:t>Prekių pristatymo ir paleidimo (</w:t>
      </w:r>
      <w:r w:rsidR="00E20DB9">
        <w:rPr>
          <w:rFonts w:ascii="Times New Roman" w:hAnsi="Times New Roman" w:cs="Times New Roman"/>
        </w:rPr>
        <w:t>įjungimo</w:t>
      </w:r>
      <w:r w:rsidRPr="00E20DB9">
        <w:rPr>
          <w:rFonts w:ascii="Times New Roman" w:hAnsi="Times New Roman" w:cs="Times New Roman"/>
        </w:rPr>
        <w:t>) terminas: 20 darbo dienų nuo užsakymo pateikimo dienos.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0"/>
        <w:gridCol w:w="4392"/>
        <w:gridCol w:w="4922"/>
      </w:tblGrid>
      <w:tr w:rsidR="00695344" w:rsidRPr="00D85718" w14:paraId="66385EF6" w14:textId="77777777" w:rsidTr="002E32D2">
        <w:trPr>
          <w:trHeight w:val="529"/>
        </w:trPr>
        <w:tc>
          <w:tcPr>
            <w:tcW w:w="534" w:type="dxa"/>
            <w:shd w:val="clear" w:color="auto" w:fill="FDE9D9" w:themeFill="accent6" w:themeFillTint="33"/>
          </w:tcPr>
          <w:p w14:paraId="2F82E608" w14:textId="77777777" w:rsidR="00695344" w:rsidRPr="00D85718" w:rsidRDefault="002E32D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Eil. </w:t>
            </w:r>
            <w:r w:rsidR="00695344" w:rsidRPr="00D85718">
              <w:rPr>
                <w:rFonts w:ascii="Times New Roman" w:hAnsi="Times New Roman" w:cs="Times New Roman"/>
                <w:b/>
              </w:rPr>
              <w:t>Nr.</w:t>
            </w:r>
          </w:p>
        </w:tc>
        <w:tc>
          <w:tcPr>
            <w:tcW w:w="4394" w:type="dxa"/>
            <w:shd w:val="clear" w:color="auto" w:fill="FDE9D9" w:themeFill="accent6" w:themeFillTint="33"/>
          </w:tcPr>
          <w:p w14:paraId="4BBF9B58" w14:textId="77777777" w:rsidR="00695344" w:rsidRPr="00D85718" w:rsidRDefault="00D85718" w:rsidP="00D8571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5718">
              <w:rPr>
                <w:rFonts w:ascii="Times New Roman" w:hAnsi="Times New Roman" w:cs="Times New Roman"/>
                <w:b/>
                <w:bCs/>
              </w:rPr>
              <w:t>Reikalavimai</w:t>
            </w:r>
          </w:p>
        </w:tc>
        <w:tc>
          <w:tcPr>
            <w:tcW w:w="4926" w:type="dxa"/>
            <w:shd w:val="clear" w:color="auto" w:fill="FDE9D9" w:themeFill="accent6" w:themeFillTint="33"/>
          </w:tcPr>
          <w:p w14:paraId="10B76207" w14:textId="77777777" w:rsidR="00695344" w:rsidRPr="00D85718" w:rsidRDefault="00D85718" w:rsidP="00D8571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Atitikimas reikalavimams </w:t>
            </w:r>
            <w:r>
              <w:rPr>
                <w:rFonts w:ascii="Times New Roman" w:hAnsi="Times New Roman" w:cs="Times New Roman"/>
                <w:b/>
              </w:rPr>
              <w:br/>
            </w:r>
            <w:r w:rsidRPr="00D85718">
              <w:rPr>
                <w:rFonts w:ascii="Times New Roman" w:hAnsi="Times New Roman" w:cs="Times New Roman"/>
                <w:b/>
                <w:i/>
              </w:rPr>
              <w:t>(pildo tiekėjas)</w:t>
            </w:r>
          </w:p>
        </w:tc>
      </w:tr>
      <w:tr w:rsidR="006244E8" w:rsidRPr="00D85718" w14:paraId="49E1AFBE" w14:textId="77777777" w:rsidTr="002E32D2">
        <w:trPr>
          <w:trHeight w:val="529"/>
        </w:trPr>
        <w:tc>
          <w:tcPr>
            <w:tcW w:w="534" w:type="dxa"/>
            <w:shd w:val="clear" w:color="auto" w:fill="auto"/>
          </w:tcPr>
          <w:p w14:paraId="1B9FFAF5" w14:textId="77777777" w:rsidR="006244E8" w:rsidRPr="002E32D2" w:rsidRDefault="006244E8" w:rsidP="002E32D2">
            <w:pPr>
              <w:pStyle w:val="ListParagraph"/>
              <w:numPr>
                <w:ilvl w:val="0"/>
                <w:numId w:val="11"/>
              </w:numPr>
              <w:ind w:left="426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shd w:val="clear" w:color="auto" w:fill="auto"/>
          </w:tcPr>
          <w:p w14:paraId="636B3895" w14:textId="77777777" w:rsidR="006244E8" w:rsidRDefault="006244E8" w:rsidP="006244E8">
            <w:pPr>
              <w:rPr>
                <w:rFonts w:ascii="Times New Roman" w:hAnsi="Times New Roman" w:cs="Times New Roman"/>
                <w:bCs/>
              </w:rPr>
            </w:pPr>
            <w:r w:rsidRPr="006244E8">
              <w:rPr>
                <w:rFonts w:ascii="Times New Roman" w:hAnsi="Times New Roman" w:cs="Times New Roman"/>
                <w:bCs/>
              </w:rPr>
              <w:t xml:space="preserve">Nurodyti siūlomos </w:t>
            </w:r>
            <w:r>
              <w:rPr>
                <w:rFonts w:ascii="Times New Roman" w:hAnsi="Times New Roman" w:cs="Times New Roman"/>
                <w:bCs/>
              </w:rPr>
              <w:t>valdymo sistemos:</w:t>
            </w:r>
          </w:p>
          <w:p w14:paraId="23669315" w14:textId="77777777" w:rsidR="006244E8" w:rsidRDefault="006244E8" w:rsidP="006244E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G</w:t>
            </w:r>
            <w:r w:rsidR="003C426E">
              <w:rPr>
                <w:rFonts w:ascii="Times New Roman" w:hAnsi="Times New Roman" w:cs="Times New Roman"/>
                <w:bCs/>
              </w:rPr>
              <w:t>amintoją;</w:t>
            </w:r>
          </w:p>
          <w:p w14:paraId="31255623" w14:textId="77777777" w:rsidR="006244E8" w:rsidRDefault="006244E8" w:rsidP="006244E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P</w:t>
            </w:r>
            <w:r w:rsidRPr="006244E8">
              <w:rPr>
                <w:rFonts w:ascii="Times New Roman" w:hAnsi="Times New Roman" w:cs="Times New Roman"/>
                <w:bCs/>
              </w:rPr>
              <w:t>avadinimą</w:t>
            </w:r>
            <w:r w:rsidR="003C426E">
              <w:rPr>
                <w:rFonts w:ascii="Times New Roman" w:hAnsi="Times New Roman" w:cs="Times New Roman"/>
                <w:bCs/>
              </w:rPr>
              <w:t>;</w:t>
            </w:r>
            <w:r w:rsidRPr="006244E8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00663776" w14:textId="77777777" w:rsidR="006244E8" w:rsidRPr="006244E8" w:rsidRDefault="006244E8" w:rsidP="006244E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Nuorodą</w:t>
            </w:r>
            <w:r w:rsidRPr="006244E8">
              <w:rPr>
                <w:rFonts w:ascii="Times New Roman" w:hAnsi="Times New Roman" w:cs="Times New Roman"/>
                <w:bCs/>
              </w:rPr>
              <w:t xml:space="preserve"> į</w:t>
            </w:r>
            <w:r>
              <w:rPr>
                <w:rFonts w:ascii="Times New Roman" w:hAnsi="Times New Roman" w:cs="Times New Roman"/>
                <w:bCs/>
              </w:rPr>
              <w:t xml:space="preserve"> produkto internetinį puslapį. </w:t>
            </w:r>
          </w:p>
        </w:tc>
        <w:tc>
          <w:tcPr>
            <w:tcW w:w="4926" w:type="dxa"/>
            <w:shd w:val="clear" w:color="auto" w:fill="auto"/>
          </w:tcPr>
          <w:p w14:paraId="6C6A6CED" w14:textId="77777777" w:rsidR="006244E8" w:rsidRDefault="006244E8" w:rsidP="00D8571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5344" w:rsidRPr="00D85718" w14:paraId="46434CD0" w14:textId="77777777" w:rsidTr="002E32D2">
        <w:tc>
          <w:tcPr>
            <w:tcW w:w="534" w:type="dxa"/>
          </w:tcPr>
          <w:p w14:paraId="721FE69C" w14:textId="77777777" w:rsidR="00695344" w:rsidRPr="002E32D2" w:rsidRDefault="00695344" w:rsidP="002E32D2">
            <w:pPr>
              <w:pStyle w:val="ListParagraph"/>
              <w:numPr>
                <w:ilvl w:val="0"/>
                <w:numId w:val="11"/>
              </w:numPr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4CDEDFAA" w14:textId="77777777" w:rsidR="00695344" w:rsidRDefault="006244E8" w:rsidP="006244E8">
            <w:pPr>
              <w:rPr>
                <w:rFonts w:ascii="Times New Roman" w:hAnsi="Times New Roman" w:cs="Times New Roman"/>
              </w:rPr>
            </w:pPr>
            <w:r w:rsidRPr="006244E8">
              <w:rPr>
                <w:rFonts w:ascii="Times New Roman" w:hAnsi="Times New Roman" w:cs="Times New Roman"/>
              </w:rPr>
              <w:t>Sistemos valdymo</w:t>
            </w:r>
            <w:r w:rsidR="00914D24" w:rsidRPr="006244E8">
              <w:rPr>
                <w:rFonts w:ascii="Times New Roman" w:hAnsi="Times New Roman" w:cs="Times New Roman"/>
              </w:rPr>
              <w:t xml:space="preserve"> paskirtis</w:t>
            </w:r>
            <w:r w:rsidRPr="006244E8">
              <w:rPr>
                <w:rFonts w:ascii="Times New Roman" w:hAnsi="Times New Roman" w:cs="Times New Roman"/>
              </w:rPr>
              <w:t>.</w:t>
            </w:r>
          </w:p>
          <w:p w14:paraId="1D37534D" w14:textId="77777777" w:rsidR="006244E8" w:rsidRPr="006244E8" w:rsidRDefault="006244E8" w:rsidP="006244E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6244E8">
              <w:rPr>
                <w:rFonts w:ascii="Times New Roman" w:hAnsi="Times New Roman" w:cs="Times New Roman"/>
              </w:rPr>
              <w:t>Pacientų gydymo informacijos ir duomenų, susijusių su gametomis pagalbinio apvaisinimo gydymo metu, valdymas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26" w:type="dxa"/>
          </w:tcPr>
          <w:p w14:paraId="6E8382F1" w14:textId="77777777" w:rsidR="00695344" w:rsidRPr="00D85718" w:rsidRDefault="00695344">
            <w:pPr>
              <w:rPr>
                <w:rFonts w:ascii="Times New Roman" w:hAnsi="Times New Roman" w:cs="Times New Roman"/>
              </w:rPr>
            </w:pPr>
          </w:p>
        </w:tc>
      </w:tr>
      <w:tr w:rsidR="003F35F8" w:rsidRPr="00D85718" w14:paraId="40A29DB6" w14:textId="77777777" w:rsidTr="002E32D2">
        <w:tc>
          <w:tcPr>
            <w:tcW w:w="534" w:type="dxa"/>
          </w:tcPr>
          <w:p w14:paraId="1EE6ABBE" w14:textId="77777777" w:rsidR="003F35F8" w:rsidRPr="002E32D2" w:rsidRDefault="003F35F8" w:rsidP="002E32D2">
            <w:pPr>
              <w:pStyle w:val="ListParagraph"/>
              <w:numPr>
                <w:ilvl w:val="0"/>
                <w:numId w:val="11"/>
              </w:numPr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12576C3F" w14:textId="77777777" w:rsidR="003F35F8" w:rsidRDefault="003F35F8" w:rsidP="006244E8">
            <w:pPr>
              <w:rPr>
                <w:rFonts w:ascii="Times New Roman" w:hAnsi="Times New Roman" w:cs="Times New Roman"/>
              </w:rPr>
            </w:pPr>
            <w:r w:rsidRPr="00D85718">
              <w:rPr>
                <w:rFonts w:ascii="Times New Roman" w:hAnsi="Times New Roman" w:cs="Times New Roman"/>
              </w:rPr>
              <w:t>Naudotojo sąsajos kalba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EE066A8" w14:textId="77777777" w:rsidR="003F35F8" w:rsidRPr="003F35F8" w:rsidRDefault="003F35F8" w:rsidP="003F35F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D85718">
              <w:rPr>
                <w:rFonts w:ascii="Times New Roman" w:hAnsi="Times New Roman" w:cs="Times New Roman"/>
              </w:rPr>
              <w:t xml:space="preserve">Naudotojo sąsaja </w:t>
            </w:r>
            <w:r>
              <w:rPr>
                <w:rFonts w:ascii="Times New Roman" w:hAnsi="Times New Roman" w:cs="Times New Roman"/>
              </w:rPr>
              <w:t xml:space="preserve">turi būti </w:t>
            </w:r>
            <w:r w:rsidRPr="00D85718">
              <w:rPr>
                <w:rFonts w:ascii="Times New Roman" w:hAnsi="Times New Roman" w:cs="Times New Roman"/>
              </w:rPr>
              <w:t xml:space="preserve">pateikiama lietuvių </w:t>
            </w:r>
            <w:r>
              <w:rPr>
                <w:rFonts w:ascii="Times New Roman" w:hAnsi="Times New Roman" w:cs="Times New Roman"/>
              </w:rPr>
              <w:t>ir/</w:t>
            </w:r>
            <w:r w:rsidRPr="00D85718">
              <w:rPr>
                <w:rFonts w:ascii="Times New Roman" w:hAnsi="Times New Roman" w:cs="Times New Roman"/>
              </w:rPr>
              <w:t>arba anglų kalbomis.</w:t>
            </w:r>
          </w:p>
        </w:tc>
        <w:tc>
          <w:tcPr>
            <w:tcW w:w="4926" w:type="dxa"/>
          </w:tcPr>
          <w:p w14:paraId="41CF1698" w14:textId="77777777" w:rsidR="003F35F8" w:rsidRPr="00D85718" w:rsidRDefault="003F35F8">
            <w:pPr>
              <w:rPr>
                <w:rFonts w:ascii="Times New Roman" w:hAnsi="Times New Roman" w:cs="Times New Roman"/>
              </w:rPr>
            </w:pPr>
          </w:p>
        </w:tc>
      </w:tr>
      <w:tr w:rsidR="003F35F8" w:rsidRPr="00D85718" w14:paraId="2CE070F6" w14:textId="77777777" w:rsidTr="002E32D2">
        <w:tc>
          <w:tcPr>
            <w:tcW w:w="534" w:type="dxa"/>
          </w:tcPr>
          <w:p w14:paraId="39891673" w14:textId="77777777" w:rsidR="003F35F8" w:rsidRPr="002E32D2" w:rsidRDefault="003F35F8" w:rsidP="002E32D2">
            <w:pPr>
              <w:pStyle w:val="ListParagraph"/>
              <w:numPr>
                <w:ilvl w:val="0"/>
                <w:numId w:val="11"/>
              </w:numPr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5B2F109E" w14:textId="77777777" w:rsidR="003F35F8" w:rsidRDefault="003F35F8" w:rsidP="006244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Sistemos funkcionalumai.</w:t>
            </w:r>
          </w:p>
          <w:p w14:paraId="379D6B3F" w14:textId="77777777" w:rsidR="003F35F8" w:rsidRPr="003F35F8" w:rsidRDefault="003F35F8" w:rsidP="003F35F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D85718">
              <w:rPr>
                <w:rFonts w:ascii="Times New Roman" w:hAnsi="Times New Roman" w:cs="Times New Roman"/>
              </w:rPr>
              <w:t>Paciento apsilankymų įrašai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D85718">
              <w:rPr>
                <w:rFonts w:ascii="Times New Roman" w:eastAsia="Times New Roman" w:hAnsi="Times New Roman" w:cs="Times New Roman"/>
                <w:lang w:eastAsia="lt-LT"/>
              </w:rPr>
              <w:t xml:space="preserve">Sistema </w:t>
            </w:r>
            <w:r>
              <w:rPr>
                <w:rFonts w:ascii="Times New Roman" w:eastAsia="Times New Roman" w:hAnsi="Times New Roman" w:cs="Times New Roman"/>
                <w:lang w:eastAsia="lt-LT"/>
              </w:rPr>
              <w:t xml:space="preserve">privalo </w:t>
            </w:r>
            <w:r w:rsidRPr="00D85718">
              <w:rPr>
                <w:rFonts w:ascii="Times New Roman" w:eastAsia="Times New Roman" w:hAnsi="Times New Roman" w:cs="Times New Roman"/>
                <w:lang w:eastAsia="lt-LT"/>
              </w:rPr>
              <w:t>lei</w:t>
            </w:r>
            <w:r>
              <w:rPr>
                <w:rFonts w:ascii="Times New Roman" w:eastAsia="Times New Roman" w:hAnsi="Times New Roman" w:cs="Times New Roman"/>
                <w:lang w:eastAsia="lt-LT"/>
              </w:rPr>
              <w:t>sti</w:t>
            </w:r>
            <w:r w:rsidRPr="00D85718">
              <w:rPr>
                <w:rFonts w:ascii="Times New Roman" w:eastAsia="Times New Roman" w:hAnsi="Times New Roman" w:cs="Times New Roman"/>
                <w:lang w:eastAsia="lt-LT"/>
              </w:rPr>
              <w:t xml:space="preserve"> įrašyti paciento apsilankymus, įskaitant diagnozę (TLK kodą).</w:t>
            </w:r>
          </w:p>
          <w:p w14:paraId="2D280E4E" w14:textId="77777777" w:rsidR="003F35F8" w:rsidRPr="006143C2" w:rsidRDefault="003F35F8" w:rsidP="006143C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6143C2">
              <w:rPr>
                <w:rFonts w:ascii="Times New Roman" w:hAnsi="Times New Roman" w:cs="Times New Roman"/>
              </w:rPr>
              <w:t xml:space="preserve">Vaisingo gydymo duomenų įrašai. Sistema </w:t>
            </w:r>
            <w:r w:rsidR="006143C2" w:rsidRPr="006143C2">
              <w:rPr>
                <w:rFonts w:ascii="Times New Roman" w:hAnsi="Times New Roman" w:cs="Times New Roman"/>
              </w:rPr>
              <w:t xml:space="preserve">privalo </w:t>
            </w:r>
            <w:r w:rsidRPr="006143C2">
              <w:rPr>
                <w:rFonts w:ascii="Times New Roman" w:hAnsi="Times New Roman" w:cs="Times New Roman"/>
              </w:rPr>
              <w:t>lei</w:t>
            </w:r>
            <w:r w:rsidR="006143C2" w:rsidRPr="006143C2">
              <w:rPr>
                <w:rFonts w:ascii="Times New Roman" w:hAnsi="Times New Roman" w:cs="Times New Roman"/>
              </w:rPr>
              <w:t>sti</w:t>
            </w:r>
            <w:r w:rsidR="006143C2">
              <w:rPr>
                <w:rFonts w:ascii="Times New Roman" w:hAnsi="Times New Roman" w:cs="Times New Roman"/>
              </w:rPr>
              <w:t xml:space="preserve"> fiksuoti </w:t>
            </w:r>
            <w:r w:rsidRPr="006143C2">
              <w:rPr>
                <w:rFonts w:ascii="Times New Roman" w:hAnsi="Times New Roman" w:cs="Times New Roman"/>
              </w:rPr>
              <w:t xml:space="preserve">vaisingumo gydymo planavimą ir vykdymą, įskaitant anamnezę, gydymo planavimą, stimuliuojančių vaistų skyrimą, echoskopiją ir folikulų stebėjimą, klinikines procedūras </w:t>
            </w:r>
            <w:r w:rsidRPr="006143C2">
              <w:rPr>
                <w:rFonts w:ascii="Times New Roman" w:hAnsi="Times New Roman" w:cs="Times New Roman"/>
              </w:rPr>
              <w:lastRenderedPageBreak/>
              <w:t xml:space="preserve">(inseminacija, kiaušialąsčių paėmimas, embrionų perkėlimas), paciento stebėjimą procedūrų metu ir gydymo rezultatus. Sistema </w:t>
            </w:r>
            <w:r w:rsidR="006143C2">
              <w:rPr>
                <w:rFonts w:ascii="Times New Roman" w:hAnsi="Times New Roman" w:cs="Times New Roman"/>
              </w:rPr>
              <w:t>turi leisti</w:t>
            </w:r>
            <w:r w:rsidRPr="006143C2">
              <w:rPr>
                <w:rFonts w:ascii="Times New Roman" w:hAnsi="Times New Roman" w:cs="Times New Roman"/>
              </w:rPr>
              <w:t xml:space="preserve"> nurodyti naudojamus vaistus. Taip pat </w:t>
            </w:r>
            <w:r w:rsidR="006143C2">
              <w:rPr>
                <w:rFonts w:ascii="Times New Roman" w:hAnsi="Times New Roman" w:cs="Times New Roman"/>
              </w:rPr>
              <w:t>leisti</w:t>
            </w:r>
            <w:r w:rsidRPr="006143C2">
              <w:rPr>
                <w:rFonts w:ascii="Times New Roman" w:hAnsi="Times New Roman" w:cs="Times New Roman"/>
              </w:rPr>
              <w:t xml:space="preserve"> fiksuoti procedūras atliekančius darbuotojus ir panaudotas medžiagas. Reikalingi gydymo tipai: inseminacija ir ovuliacijos indukcija, IVF/ICSI, kiaušialąsčių paėmimas, užšaldyto embriono perkėlimas.</w:t>
            </w:r>
          </w:p>
          <w:p w14:paraId="74B98593" w14:textId="77777777" w:rsidR="006143C2" w:rsidRDefault="006143C2" w:rsidP="006143C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D85718">
              <w:rPr>
                <w:rFonts w:ascii="Times New Roman" w:hAnsi="Times New Roman" w:cs="Times New Roman"/>
              </w:rPr>
              <w:t>Pagalbinio apvaisinimo laboratorijos veiklos įrašai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D85718">
              <w:rPr>
                <w:rFonts w:ascii="Times New Roman" w:hAnsi="Times New Roman" w:cs="Times New Roman"/>
              </w:rPr>
              <w:t xml:space="preserve">Sistema </w:t>
            </w:r>
            <w:r>
              <w:rPr>
                <w:rFonts w:ascii="Times New Roman" w:hAnsi="Times New Roman" w:cs="Times New Roman"/>
              </w:rPr>
              <w:t>privalo leisti</w:t>
            </w:r>
            <w:r w:rsidRPr="00D85718">
              <w:rPr>
                <w:rFonts w:ascii="Times New Roman" w:hAnsi="Times New Roman" w:cs="Times New Roman"/>
              </w:rPr>
              <w:t xml:space="preserve"> registruoti pagalbinio apvaisinimo laboratorijos veiksmus: kiaušialąsčių brandos įvertinimas, apvaisinimas (IVF/ICSI), kultivavimas, stebėjimas, užšaldymas, embriono perkėlimas. Taip pat </w:t>
            </w:r>
            <w:r>
              <w:rPr>
                <w:rFonts w:ascii="Times New Roman" w:hAnsi="Times New Roman" w:cs="Times New Roman"/>
              </w:rPr>
              <w:t xml:space="preserve">leisti </w:t>
            </w:r>
            <w:r w:rsidRPr="00D85718">
              <w:rPr>
                <w:rFonts w:ascii="Times New Roman" w:hAnsi="Times New Roman" w:cs="Times New Roman"/>
              </w:rPr>
              <w:t>fiksuoti darbuotojus ir panaudotas medžiagas.</w:t>
            </w:r>
          </w:p>
          <w:p w14:paraId="0C463DEF" w14:textId="77777777" w:rsidR="006143C2" w:rsidRDefault="006143C2" w:rsidP="006143C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6143C2">
              <w:rPr>
                <w:rFonts w:ascii="Times New Roman" w:hAnsi="Times New Roman" w:cs="Times New Roman"/>
              </w:rPr>
              <w:t>Spermos laboratorijos veiklos įrašai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6143C2">
              <w:rPr>
                <w:rFonts w:ascii="Times New Roman" w:hAnsi="Times New Roman" w:cs="Times New Roman"/>
              </w:rPr>
              <w:t xml:space="preserve">Sistema </w:t>
            </w:r>
            <w:r>
              <w:rPr>
                <w:rFonts w:ascii="Times New Roman" w:hAnsi="Times New Roman" w:cs="Times New Roman"/>
              </w:rPr>
              <w:t>privalo leisti</w:t>
            </w:r>
            <w:r w:rsidRPr="006143C2">
              <w:rPr>
                <w:rFonts w:ascii="Times New Roman" w:hAnsi="Times New Roman" w:cs="Times New Roman"/>
              </w:rPr>
              <w:t xml:space="preserve"> fiksuoti spermos laboratorijos veiksmus: mėginio paėmimą, paruošimą, analizę, užšaldymą ir susiejimą su partnerio arba recipientės (donorinio gydymo metu) pagalbinio apvaisinimo laboratorijos duomenimis. Taip pat </w:t>
            </w:r>
            <w:r>
              <w:rPr>
                <w:rFonts w:ascii="Times New Roman" w:hAnsi="Times New Roman" w:cs="Times New Roman"/>
              </w:rPr>
              <w:t>leisti</w:t>
            </w:r>
            <w:r w:rsidRPr="006143C2">
              <w:rPr>
                <w:rFonts w:ascii="Times New Roman" w:hAnsi="Times New Roman" w:cs="Times New Roman"/>
              </w:rPr>
              <w:t xml:space="preserve"> fiksuoti darbuotojus ir panaudotas medžiagas.</w:t>
            </w:r>
          </w:p>
          <w:p w14:paraId="7DC2B218" w14:textId="77777777" w:rsidR="006143C2" w:rsidRDefault="006143C2" w:rsidP="006143C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D85718">
              <w:rPr>
                <w:rFonts w:ascii="Times New Roman" w:hAnsi="Times New Roman" w:cs="Times New Roman"/>
              </w:rPr>
              <w:t>Donorystė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6143C2">
              <w:rPr>
                <w:rFonts w:ascii="Times New Roman" w:hAnsi="Times New Roman" w:cs="Times New Roman"/>
              </w:rPr>
              <w:t xml:space="preserve">Sistema </w:t>
            </w:r>
            <w:r>
              <w:rPr>
                <w:rFonts w:ascii="Times New Roman" w:hAnsi="Times New Roman" w:cs="Times New Roman"/>
              </w:rPr>
              <w:t>privalo leisti</w:t>
            </w:r>
            <w:r w:rsidRPr="006143C2">
              <w:rPr>
                <w:rFonts w:ascii="Times New Roman" w:hAnsi="Times New Roman" w:cs="Times New Roman"/>
              </w:rPr>
              <w:t xml:space="preserve"> naudoti donorines kiaušialąstes, spermą, embrionus ar jų kombinacijas. </w:t>
            </w:r>
            <w:r>
              <w:rPr>
                <w:rFonts w:ascii="Times New Roman" w:hAnsi="Times New Roman" w:cs="Times New Roman"/>
              </w:rPr>
              <w:t>Užtikrinti</w:t>
            </w:r>
            <w:r w:rsidRPr="006143C2">
              <w:rPr>
                <w:rFonts w:ascii="Times New Roman" w:hAnsi="Times New Roman" w:cs="Times New Roman"/>
              </w:rPr>
              <w:t xml:space="preserve"> aiškų paciento ir donoro atskyrimą bei ar naudojami gametos/embrionai yra paciento ar donoriniai. Sistema turi užtikrinti visų gametų atsekamumą ir atitikti ES SoHO reglamento reikalavimus.</w:t>
            </w:r>
          </w:p>
          <w:p w14:paraId="31372C5E" w14:textId="77777777" w:rsidR="006143C2" w:rsidRDefault="006143C2" w:rsidP="006143C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D85718">
              <w:rPr>
                <w:rFonts w:ascii="Times New Roman" w:hAnsi="Times New Roman" w:cs="Times New Roman"/>
              </w:rPr>
              <w:t>Statistika</w:t>
            </w:r>
            <w:r>
              <w:rPr>
                <w:rFonts w:ascii="Times New Roman" w:hAnsi="Times New Roman" w:cs="Times New Roman"/>
              </w:rPr>
              <w:t>. Privalo atvaizduoti</w:t>
            </w:r>
            <w:r w:rsidRPr="006143C2">
              <w:rPr>
                <w:rFonts w:ascii="Times New Roman" w:hAnsi="Times New Roman" w:cs="Times New Roman"/>
              </w:rPr>
              <w:t xml:space="preserve"> svarbiausius gydymo ir pagalbinio apvaisinimo laboratorijos rezultatų rodiklius: klinikinis nėštumas (%), LBR/ET (%), normalaus apvaisinimo santykis, kiaušialąsčių brandos koeficientas ICSI metu, ICSI pažeidimų koeficientas. </w:t>
            </w:r>
            <w:r>
              <w:rPr>
                <w:rFonts w:ascii="Times New Roman" w:hAnsi="Times New Roman" w:cs="Times New Roman"/>
              </w:rPr>
              <w:t>Leisti</w:t>
            </w:r>
            <w:r w:rsidRPr="006143C2">
              <w:rPr>
                <w:rFonts w:ascii="Times New Roman" w:hAnsi="Times New Roman" w:cs="Times New Roman"/>
              </w:rPr>
              <w:t xml:space="preserve"> grupuoti duomenis pagal kintamuosius: paciento amžiaus intervalas, medikamentinis protokolas, procedūrą atlikęs asmuo.</w:t>
            </w:r>
          </w:p>
          <w:p w14:paraId="2CADF07C" w14:textId="77777777" w:rsidR="00E20DB9" w:rsidRPr="003F35F8" w:rsidRDefault="00E20DB9" w:rsidP="006143C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D85718">
              <w:rPr>
                <w:rFonts w:ascii="Times New Roman" w:hAnsi="Times New Roman" w:cs="Times New Roman"/>
              </w:rPr>
              <w:t>Audito žurnalai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D85718">
              <w:rPr>
                <w:rFonts w:ascii="Times New Roman" w:hAnsi="Times New Roman" w:cs="Times New Roman"/>
              </w:rPr>
              <w:t xml:space="preserve">Sistema </w:t>
            </w:r>
            <w:r>
              <w:rPr>
                <w:rFonts w:ascii="Times New Roman" w:hAnsi="Times New Roman" w:cs="Times New Roman"/>
              </w:rPr>
              <w:t>privalo turėti galimybę generuoti</w:t>
            </w:r>
            <w:r w:rsidRPr="00D85718">
              <w:rPr>
                <w:rFonts w:ascii="Times New Roman" w:hAnsi="Times New Roman" w:cs="Times New Roman"/>
              </w:rPr>
              <w:t xml:space="preserve"> programos ir techninius žurnalus.</w:t>
            </w:r>
          </w:p>
        </w:tc>
        <w:tc>
          <w:tcPr>
            <w:tcW w:w="4926" w:type="dxa"/>
          </w:tcPr>
          <w:p w14:paraId="27EF92D3" w14:textId="77777777" w:rsidR="003F35F8" w:rsidRPr="00D85718" w:rsidRDefault="003F35F8">
            <w:pPr>
              <w:rPr>
                <w:rFonts w:ascii="Times New Roman" w:hAnsi="Times New Roman" w:cs="Times New Roman"/>
              </w:rPr>
            </w:pPr>
          </w:p>
        </w:tc>
      </w:tr>
      <w:tr w:rsidR="00E20DB9" w:rsidRPr="00D85718" w14:paraId="2A448269" w14:textId="77777777" w:rsidTr="002E32D2">
        <w:tc>
          <w:tcPr>
            <w:tcW w:w="534" w:type="dxa"/>
          </w:tcPr>
          <w:p w14:paraId="395A4BB5" w14:textId="77777777" w:rsidR="00E20DB9" w:rsidRPr="002E32D2" w:rsidRDefault="00E20DB9" w:rsidP="002E32D2">
            <w:pPr>
              <w:pStyle w:val="ListParagraph"/>
              <w:numPr>
                <w:ilvl w:val="0"/>
                <w:numId w:val="11"/>
              </w:numPr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58173D63" w14:textId="77777777" w:rsidR="00E20DB9" w:rsidRDefault="00E20DB9" w:rsidP="006143C2">
            <w:pPr>
              <w:rPr>
                <w:rFonts w:ascii="Times New Roman" w:hAnsi="Times New Roman" w:cs="Times New Roman"/>
              </w:rPr>
            </w:pPr>
            <w:r w:rsidRPr="00D85718">
              <w:rPr>
                <w:rFonts w:ascii="Times New Roman" w:hAnsi="Times New Roman" w:cs="Times New Roman"/>
              </w:rPr>
              <w:t>Vaidmenys</w:t>
            </w:r>
            <w:r>
              <w:rPr>
                <w:rFonts w:ascii="Times New Roman" w:hAnsi="Times New Roman" w:cs="Times New Roman"/>
              </w:rPr>
              <w:t xml:space="preserve"> (rolės)</w:t>
            </w:r>
            <w:r w:rsidRPr="00D85718">
              <w:rPr>
                <w:rFonts w:ascii="Times New Roman" w:hAnsi="Times New Roman" w:cs="Times New Roman"/>
              </w:rPr>
              <w:t xml:space="preserve"> ir prieigos teisės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E9AE89E" w14:textId="77777777" w:rsidR="00E20DB9" w:rsidRDefault="00E20DB9" w:rsidP="00E20DB9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E20DB9">
              <w:rPr>
                <w:rFonts w:ascii="Times New Roman" w:hAnsi="Times New Roman" w:cs="Times New Roman"/>
              </w:rPr>
              <w:t>Sistema</w:t>
            </w:r>
            <w:r>
              <w:rPr>
                <w:rFonts w:ascii="Times New Roman" w:hAnsi="Times New Roman" w:cs="Times New Roman"/>
              </w:rPr>
              <w:t xml:space="preserve"> privalo turėti</w:t>
            </w:r>
            <w:r w:rsidRPr="00E20DB9">
              <w:rPr>
                <w:rFonts w:ascii="Times New Roman" w:hAnsi="Times New Roman" w:cs="Times New Roman"/>
              </w:rPr>
              <w:t xml:space="preserve"> prieigos teisių valdymą pagal vaidmenis.</w:t>
            </w:r>
          </w:p>
          <w:p w14:paraId="67DAAD38" w14:textId="77777777" w:rsidR="00E20DB9" w:rsidRPr="00E20DB9" w:rsidRDefault="00E20DB9" w:rsidP="00E20DB9">
            <w:pPr>
              <w:pStyle w:val="ListParagraph"/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  <w:r w:rsidRPr="00D85718">
              <w:rPr>
                <w:rFonts w:ascii="Times New Roman" w:hAnsi="Times New Roman" w:cs="Times New Roman"/>
              </w:rPr>
              <w:t xml:space="preserve">Naudotojo </w:t>
            </w:r>
            <w:r>
              <w:rPr>
                <w:rFonts w:ascii="Times New Roman" w:hAnsi="Times New Roman" w:cs="Times New Roman"/>
              </w:rPr>
              <w:t xml:space="preserve">turi </w:t>
            </w:r>
            <w:r w:rsidRPr="00D85718">
              <w:rPr>
                <w:rFonts w:ascii="Times New Roman" w:hAnsi="Times New Roman" w:cs="Times New Roman"/>
              </w:rPr>
              <w:t>būti konfigūruojama kliento</w:t>
            </w:r>
            <w:r>
              <w:rPr>
                <w:rFonts w:ascii="Times New Roman" w:hAnsi="Times New Roman" w:cs="Times New Roman"/>
              </w:rPr>
              <w:t xml:space="preserve"> (p</w:t>
            </w:r>
            <w:r w:rsidRPr="00D85718">
              <w:rPr>
                <w:rFonts w:ascii="Times New Roman" w:hAnsi="Times New Roman" w:cs="Times New Roman"/>
              </w:rPr>
              <w:t>vz., vaistai, prieigos teisės, žurnalų šablonai</w:t>
            </w:r>
            <w:r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4926" w:type="dxa"/>
          </w:tcPr>
          <w:p w14:paraId="4B34238C" w14:textId="77777777" w:rsidR="00E20DB9" w:rsidRPr="00D85718" w:rsidRDefault="00E20DB9" w:rsidP="006143C2">
            <w:pPr>
              <w:rPr>
                <w:rFonts w:ascii="Times New Roman" w:hAnsi="Times New Roman" w:cs="Times New Roman"/>
              </w:rPr>
            </w:pPr>
          </w:p>
        </w:tc>
      </w:tr>
      <w:tr w:rsidR="006143C2" w:rsidRPr="00D85718" w14:paraId="2A8A5553" w14:textId="77777777" w:rsidTr="002E32D2">
        <w:tc>
          <w:tcPr>
            <w:tcW w:w="534" w:type="dxa"/>
          </w:tcPr>
          <w:p w14:paraId="214BB3BD" w14:textId="77777777" w:rsidR="006143C2" w:rsidRPr="002E32D2" w:rsidRDefault="006143C2" w:rsidP="002E32D2">
            <w:pPr>
              <w:pStyle w:val="ListParagraph"/>
              <w:numPr>
                <w:ilvl w:val="0"/>
                <w:numId w:val="11"/>
              </w:numPr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703B18F9" w14:textId="77777777" w:rsidR="006143C2" w:rsidRDefault="006143C2" w:rsidP="006143C2">
            <w:pPr>
              <w:rPr>
                <w:rFonts w:ascii="Times New Roman" w:hAnsi="Times New Roman" w:cs="Times New Roman"/>
              </w:rPr>
            </w:pPr>
            <w:r w:rsidRPr="00D85718">
              <w:rPr>
                <w:rFonts w:ascii="Times New Roman" w:hAnsi="Times New Roman" w:cs="Times New Roman"/>
              </w:rPr>
              <w:t>Naršyklės reikalavimai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639F4F5" w14:textId="77777777" w:rsidR="006143C2" w:rsidRPr="006143C2" w:rsidRDefault="006143C2" w:rsidP="006143C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</w:rPr>
            </w:pPr>
            <w:r w:rsidRPr="006143C2">
              <w:rPr>
                <w:rFonts w:ascii="Times New Roman" w:hAnsi="Times New Roman" w:cs="Times New Roman"/>
              </w:rPr>
              <w:t xml:space="preserve">Sistema </w:t>
            </w:r>
            <w:r>
              <w:rPr>
                <w:rFonts w:ascii="Times New Roman" w:hAnsi="Times New Roman" w:cs="Times New Roman"/>
              </w:rPr>
              <w:t>turi veikti</w:t>
            </w:r>
            <w:r w:rsidRPr="006143C2">
              <w:rPr>
                <w:rFonts w:ascii="Times New Roman" w:hAnsi="Times New Roman" w:cs="Times New Roman"/>
              </w:rPr>
              <w:t xml:space="preserve"> su Google Chrome arba Mozilla Firefox naršyklėmis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26" w:type="dxa"/>
          </w:tcPr>
          <w:p w14:paraId="18770F15" w14:textId="77777777" w:rsidR="006143C2" w:rsidRPr="00D85718" w:rsidRDefault="006143C2" w:rsidP="006143C2">
            <w:pPr>
              <w:rPr>
                <w:rFonts w:ascii="Times New Roman" w:hAnsi="Times New Roman" w:cs="Times New Roman"/>
              </w:rPr>
            </w:pPr>
          </w:p>
        </w:tc>
      </w:tr>
      <w:tr w:rsidR="006143C2" w:rsidRPr="00D85718" w14:paraId="2DC4637F" w14:textId="77777777" w:rsidTr="002E32D2">
        <w:tc>
          <w:tcPr>
            <w:tcW w:w="534" w:type="dxa"/>
          </w:tcPr>
          <w:p w14:paraId="17F80993" w14:textId="77777777" w:rsidR="006143C2" w:rsidRPr="002E32D2" w:rsidRDefault="006143C2" w:rsidP="002E32D2">
            <w:pPr>
              <w:pStyle w:val="ListParagraph"/>
              <w:numPr>
                <w:ilvl w:val="0"/>
                <w:numId w:val="11"/>
              </w:numPr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21941DA0" w14:textId="77777777" w:rsidR="006143C2" w:rsidRDefault="006143C2" w:rsidP="006143C2">
            <w:pPr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Sistemos veikimo</w:t>
            </w:r>
            <w:r w:rsidRPr="00D85718">
              <w:rPr>
                <w:rFonts w:ascii="Times New Roman" w:eastAsia="Times New Roman" w:hAnsi="Times New Roman" w:cs="Times New Roman"/>
                <w:lang w:eastAsia="lt-LT"/>
              </w:rPr>
              <w:t xml:space="preserve"> modelis</w:t>
            </w:r>
            <w:r>
              <w:rPr>
                <w:rFonts w:ascii="Times New Roman" w:eastAsia="Times New Roman" w:hAnsi="Times New Roman" w:cs="Times New Roman"/>
                <w:lang w:eastAsia="lt-LT"/>
              </w:rPr>
              <w:t>.</w:t>
            </w:r>
          </w:p>
          <w:p w14:paraId="4A415911" w14:textId="77777777" w:rsidR="006143C2" w:rsidRPr="003F35F8" w:rsidRDefault="006143C2" w:rsidP="006143C2">
            <w:pPr>
              <w:pStyle w:val="ListParagraph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 xml:space="preserve">Nereikalaujant perkančiosios organizacijos resursų, techninės įrangos diegimo ir pan. Sistema turi veikti kaip paslauga teikiama internetu, naudojantis debesų kompiuterija </w:t>
            </w:r>
            <w:r w:rsidRPr="003F35F8">
              <w:rPr>
                <w:rFonts w:ascii="Times New Roman" w:eastAsia="Times New Roman" w:hAnsi="Times New Roman" w:cs="Times New Roman"/>
                <w:i/>
                <w:lang w:eastAsia="lt-LT"/>
              </w:rPr>
              <w:t>(angl. Saas)</w:t>
            </w:r>
            <w:r>
              <w:rPr>
                <w:rFonts w:ascii="Times New Roman" w:eastAsia="Times New Roman" w:hAnsi="Times New Roman" w:cs="Times New Roman"/>
                <w:i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lt-LT"/>
              </w:rPr>
              <w:t xml:space="preserve">arba lygiaverte. </w:t>
            </w:r>
          </w:p>
        </w:tc>
        <w:tc>
          <w:tcPr>
            <w:tcW w:w="4926" w:type="dxa"/>
          </w:tcPr>
          <w:p w14:paraId="4802C821" w14:textId="77777777" w:rsidR="006143C2" w:rsidRPr="00D85718" w:rsidRDefault="006143C2" w:rsidP="006143C2">
            <w:pPr>
              <w:rPr>
                <w:rFonts w:ascii="Times New Roman" w:hAnsi="Times New Roman" w:cs="Times New Roman"/>
              </w:rPr>
            </w:pPr>
          </w:p>
        </w:tc>
      </w:tr>
      <w:tr w:rsidR="006143C2" w:rsidRPr="00D85718" w14:paraId="0278BDC4" w14:textId="77777777" w:rsidTr="002E32D2">
        <w:tc>
          <w:tcPr>
            <w:tcW w:w="534" w:type="dxa"/>
          </w:tcPr>
          <w:p w14:paraId="6229B9E1" w14:textId="77777777" w:rsidR="006143C2" w:rsidRPr="002E32D2" w:rsidRDefault="006143C2" w:rsidP="002E32D2">
            <w:pPr>
              <w:pStyle w:val="ListParagraph"/>
              <w:numPr>
                <w:ilvl w:val="0"/>
                <w:numId w:val="11"/>
              </w:numPr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75CCD629" w14:textId="77777777" w:rsidR="006143C2" w:rsidRPr="003F35F8" w:rsidRDefault="006143C2" w:rsidP="006143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Sistemos priežiūra ir aptarnavimas. Į pasiūlymo kaina turi būti įskaičiuota:</w:t>
            </w:r>
          </w:p>
          <w:p w14:paraId="4E40D28A" w14:textId="77777777" w:rsidR="006143C2" w:rsidRDefault="006143C2" w:rsidP="006143C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 w:rsidRPr="003C426E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ristatymas;</w:t>
            </w:r>
          </w:p>
          <w:p w14:paraId="27D9C47D" w14:textId="77777777" w:rsidR="006143C2" w:rsidRDefault="006143C2" w:rsidP="006143C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Priežiūra;</w:t>
            </w:r>
          </w:p>
          <w:p w14:paraId="6853A668" w14:textId="77777777" w:rsidR="006143C2" w:rsidRDefault="006143C2" w:rsidP="006143C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</w:t>
            </w:r>
            <w:r w:rsidRPr="003C426E">
              <w:rPr>
                <w:rFonts w:ascii="Times New Roman" w:hAnsi="Times New Roman" w:cs="Times New Roman"/>
              </w:rPr>
              <w:t>yvavimo ciklo ir įvykių valdymas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6C23CA0E" w14:textId="77777777" w:rsidR="006143C2" w:rsidRDefault="006143C2" w:rsidP="006143C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Klientų aptarnavimas;</w:t>
            </w:r>
          </w:p>
          <w:p w14:paraId="340B78F7" w14:textId="77777777" w:rsidR="006143C2" w:rsidRDefault="006143C2" w:rsidP="006143C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3C426E">
              <w:rPr>
                <w:rFonts w:ascii="Times New Roman" w:hAnsi="Times New Roman" w:cs="Times New Roman"/>
              </w:rPr>
              <w:t>tsargin</w:t>
            </w:r>
            <w:r>
              <w:rPr>
                <w:rFonts w:ascii="Times New Roman" w:hAnsi="Times New Roman" w:cs="Times New Roman"/>
              </w:rPr>
              <w:t>ių kopijų kūrimas;</w:t>
            </w:r>
          </w:p>
          <w:p w14:paraId="372C7B91" w14:textId="77777777" w:rsidR="006143C2" w:rsidRPr="003C426E" w:rsidRDefault="006143C2" w:rsidP="006143C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D85718">
              <w:rPr>
                <w:rFonts w:ascii="Times New Roman" w:hAnsi="Times New Roman" w:cs="Times New Roman"/>
              </w:rPr>
              <w:t>ajėgum</w:t>
            </w:r>
            <w:r>
              <w:rPr>
                <w:rFonts w:ascii="Times New Roman" w:hAnsi="Times New Roman" w:cs="Times New Roman"/>
              </w:rPr>
              <w:t>ų</w:t>
            </w:r>
            <w:r w:rsidRPr="00D85718">
              <w:rPr>
                <w:rFonts w:ascii="Times New Roman" w:hAnsi="Times New Roman" w:cs="Times New Roman"/>
              </w:rPr>
              <w:t xml:space="preserve"> ir našumo užtikrini</w:t>
            </w:r>
            <w:r>
              <w:rPr>
                <w:rFonts w:ascii="Times New Roman" w:hAnsi="Times New Roman" w:cs="Times New Roman"/>
              </w:rPr>
              <w:t>mas.</w:t>
            </w:r>
          </w:p>
        </w:tc>
        <w:tc>
          <w:tcPr>
            <w:tcW w:w="4926" w:type="dxa"/>
          </w:tcPr>
          <w:p w14:paraId="408D295D" w14:textId="77777777" w:rsidR="006143C2" w:rsidRPr="00D85718" w:rsidRDefault="006143C2" w:rsidP="006143C2">
            <w:pPr>
              <w:rPr>
                <w:rFonts w:ascii="Times New Roman" w:hAnsi="Times New Roman" w:cs="Times New Roman"/>
              </w:rPr>
            </w:pPr>
          </w:p>
        </w:tc>
      </w:tr>
      <w:tr w:rsidR="006143C2" w:rsidRPr="00D85718" w14:paraId="4381E352" w14:textId="77777777" w:rsidTr="002E32D2">
        <w:tc>
          <w:tcPr>
            <w:tcW w:w="534" w:type="dxa"/>
          </w:tcPr>
          <w:p w14:paraId="6D14A7AC" w14:textId="77777777" w:rsidR="006143C2" w:rsidRPr="002E32D2" w:rsidRDefault="006143C2" w:rsidP="002E32D2">
            <w:pPr>
              <w:pStyle w:val="ListParagraph"/>
              <w:numPr>
                <w:ilvl w:val="0"/>
                <w:numId w:val="11"/>
              </w:numPr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4C71566A" w14:textId="77777777" w:rsidR="006143C2" w:rsidRDefault="006143C2" w:rsidP="006143C2">
            <w:pPr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Duomenų saugumas</w:t>
            </w:r>
            <w:r w:rsidR="00E20DB9">
              <w:rPr>
                <w:rFonts w:ascii="Times New Roman" w:eastAsia="Times New Roman" w:hAnsi="Times New Roman" w:cs="Times New Roman"/>
                <w:lang w:eastAsia="lt-LT"/>
              </w:rPr>
              <w:t xml:space="preserve"> ir šifravimas.</w:t>
            </w:r>
          </w:p>
          <w:p w14:paraId="330D04B0" w14:textId="77777777" w:rsidR="006143C2" w:rsidRDefault="006143C2" w:rsidP="006143C2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lt-LT"/>
              </w:rPr>
            </w:pPr>
            <w:r w:rsidRPr="00D85718">
              <w:rPr>
                <w:rFonts w:ascii="Times New Roman" w:eastAsia="Times New Roman" w:hAnsi="Times New Roman" w:cs="Times New Roman"/>
                <w:lang w:eastAsia="lt-LT"/>
              </w:rPr>
              <w:t>Serverio vieta</w:t>
            </w:r>
            <w:r>
              <w:rPr>
                <w:rFonts w:ascii="Times New Roman" w:eastAsia="Times New Roman" w:hAnsi="Times New Roman" w:cs="Times New Roman"/>
                <w:lang w:eastAsia="lt-LT"/>
              </w:rPr>
              <w:t xml:space="preserve"> privalo būti ES/EEE.</w:t>
            </w:r>
          </w:p>
          <w:p w14:paraId="1579A829" w14:textId="77777777" w:rsidR="00E20DB9" w:rsidRPr="006244E8" w:rsidRDefault="00E20DB9" w:rsidP="00E20DB9">
            <w:pPr>
              <w:pStyle w:val="ListParagraph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lang w:eastAsia="lt-LT"/>
              </w:rPr>
            </w:pPr>
            <w:r w:rsidRPr="00D85718">
              <w:rPr>
                <w:rFonts w:ascii="Times New Roman" w:eastAsia="Times New Roman" w:hAnsi="Times New Roman" w:cs="Times New Roman"/>
                <w:lang w:eastAsia="lt-LT"/>
              </w:rPr>
              <w:t xml:space="preserve">Duomenys </w:t>
            </w:r>
            <w:r>
              <w:rPr>
                <w:rFonts w:ascii="Times New Roman" w:eastAsia="Times New Roman" w:hAnsi="Times New Roman" w:cs="Times New Roman"/>
                <w:lang w:eastAsia="lt-LT"/>
              </w:rPr>
              <w:t>privalo būti</w:t>
            </w:r>
            <w:r w:rsidRPr="00D85718">
              <w:rPr>
                <w:rFonts w:ascii="Times New Roman" w:eastAsia="Times New Roman" w:hAnsi="Times New Roman" w:cs="Times New Roman"/>
                <w:lang w:eastAsia="lt-LT"/>
              </w:rPr>
              <w:t xml:space="preserve"> šifruojami tiek saugojimo, tiek perdavimo metu.</w:t>
            </w:r>
          </w:p>
        </w:tc>
        <w:tc>
          <w:tcPr>
            <w:tcW w:w="4926" w:type="dxa"/>
          </w:tcPr>
          <w:p w14:paraId="7734E6A9" w14:textId="77777777" w:rsidR="006143C2" w:rsidRPr="00D85718" w:rsidRDefault="006143C2" w:rsidP="006143C2">
            <w:pPr>
              <w:rPr>
                <w:rFonts w:ascii="Times New Roman" w:hAnsi="Times New Roman" w:cs="Times New Roman"/>
              </w:rPr>
            </w:pPr>
          </w:p>
        </w:tc>
      </w:tr>
      <w:tr w:rsidR="00D20E6D" w:rsidRPr="00D85718" w14:paraId="7BB8BD1A" w14:textId="77777777" w:rsidTr="002E32D2">
        <w:tc>
          <w:tcPr>
            <w:tcW w:w="534" w:type="dxa"/>
          </w:tcPr>
          <w:p w14:paraId="68FA996D" w14:textId="77777777" w:rsidR="00D20E6D" w:rsidRPr="002E32D2" w:rsidRDefault="00D20E6D" w:rsidP="002E32D2">
            <w:pPr>
              <w:pStyle w:val="ListParagraph"/>
              <w:numPr>
                <w:ilvl w:val="0"/>
                <w:numId w:val="11"/>
              </w:numPr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70DCE63A" w14:textId="77777777" w:rsidR="00D20E6D" w:rsidRDefault="00D20E6D" w:rsidP="006143C2">
            <w:pPr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Licencijos ir terminai.</w:t>
            </w:r>
          </w:p>
          <w:p w14:paraId="65793408" w14:textId="77777777" w:rsidR="00D20E6D" w:rsidRPr="005B007C" w:rsidRDefault="00D20E6D" w:rsidP="005B007C">
            <w:pPr>
              <w:pStyle w:val="ListParagraph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Sistemos licencij</w:t>
            </w:r>
            <w:r w:rsidR="005B007C">
              <w:rPr>
                <w:rFonts w:ascii="Times New Roman" w:eastAsia="Times New Roman" w:hAnsi="Times New Roman" w:cs="Times New Roman"/>
                <w:lang w:eastAsia="lt-LT"/>
              </w:rPr>
              <w:t>os</w:t>
            </w:r>
            <w:r>
              <w:rPr>
                <w:rFonts w:ascii="Times New Roman" w:eastAsia="Times New Roman" w:hAnsi="Times New Roman" w:cs="Times New Roman"/>
                <w:lang w:eastAsia="lt-LT"/>
              </w:rPr>
              <w:t xml:space="preserve"> galiojimo laikotarpis - ne ma</w:t>
            </w:r>
            <w:r w:rsidR="005B007C">
              <w:rPr>
                <w:rFonts w:ascii="Times New Roman" w:eastAsia="Times New Roman" w:hAnsi="Times New Roman" w:cs="Times New Roman"/>
                <w:lang w:eastAsia="lt-LT"/>
              </w:rPr>
              <w:t>žiau kaip 12</w:t>
            </w:r>
            <w:r>
              <w:rPr>
                <w:rFonts w:ascii="Times New Roman" w:eastAsia="Times New Roman" w:hAnsi="Times New Roman" w:cs="Times New Roman"/>
                <w:lang w:eastAsia="lt-LT"/>
              </w:rPr>
              <w:t xml:space="preserve"> mėn. nuo sistemos paleidimo(priėmimo) dienos. </w:t>
            </w:r>
          </w:p>
        </w:tc>
        <w:tc>
          <w:tcPr>
            <w:tcW w:w="4926" w:type="dxa"/>
          </w:tcPr>
          <w:p w14:paraId="75CE0593" w14:textId="77777777" w:rsidR="00D20E6D" w:rsidRPr="00D85718" w:rsidRDefault="00D20E6D" w:rsidP="006143C2">
            <w:pPr>
              <w:rPr>
                <w:rFonts w:ascii="Times New Roman" w:hAnsi="Times New Roman" w:cs="Times New Roman"/>
              </w:rPr>
            </w:pPr>
          </w:p>
        </w:tc>
      </w:tr>
      <w:tr w:rsidR="00D20E6D" w:rsidRPr="00D85718" w14:paraId="624C4AD1" w14:textId="77777777" w:rsidTr="002E32D2">
        <w:tc>
          <w:tcPr>
            <w:tcW w:w="534" w:type="dxa"/>
          </w:tcPr>
          <w:p w14:paraId="793B9371" w14:textId="77777777" w:rsidR="00D20E6D" w:rsidRPr="002E32D2" w:rsidRDefault="00D20E6D" w:rsidP="002E32D2">
            <w:pPr>
              <w:pStyle w:val="ListParagraph"/>
              <w:numPr>
                <w:ilvl w:val="0"/>
                <w:numId w:val="11"/>
              </w:numPr>
              <w:ind w:left="426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14:paraId="7D943FC5" w14:textId="77777777" w:rsidR="00D20E6D" w:rsidRDefault="00D20E6D" w:rsidP="00D20E6D">
            <w:pPr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Sutrikimai ir šalinimas. Nurodyti kontaktinę informaciją atsiradus sistemos sutrikimams.</w:t>
            </w:r>
          </w:p>
          <w:p w14:paraId="3B5F7429" w14:textId="77777777" w:rsidR="00D20E6D" w:rsidRDefault="00D20E6D" w:rsidP="00D20E6D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Telefono numeris;</w:t>
            </w:r>
          </w:p>
          <w:p w14:paraId="57F80BA8" w14:textId="77777777" w:rsidR="00D20E6D" w:rsidRDefault="00D20E6D" w:rsidP="00D20E6D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>Elektroninio pašto adresas;</w:t>
            </w:r>
          </w:p>
          <w:p w14:paraId="61E3FFCD" w14:textId="77777777" w:rsidR="00D20E6D" w:rsidRPr="00D20E6D" w:rsidRDefault="00D20E6D" w:rsidP="00D20E6D">
            <w:pPr>
              <w:pStyle w:val="ListParagraph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lang w:eastAsia="lt-LT"/>
              </w:rPr>
              <w:t xml:space="preserve">Nuoroda į gedimų registraciją internetu (jei yra). </w:t>
            </w:r>
          </w:p>
        </w:tc>
        <w:tc>
          <w:tcPr>
            <w:tcW w:w="4926" w:type="dxa"/>
          </w:tcPr>
          <w:p w14:paraId="02D9382A" w14:textId="77777777" w:rsidR="00D20E6D" w:rsidRPr="00D85718" w:rsidRDefault="00D20E6D" w:rsidP="006143C2">
            <w:pPr>
              <w:rPr>
                <w:rFonts w:ascii="Times New Roman" w:hAnsi="Times New Roman" w:cs="Times New Roman"/>
              </w:rPr>
            </w:pPr>
          </w:p>
        </w:tc>
      </w:tr>
    </w:tbl>
    <w:p w14:paraId="23DF3089" w14:textId="77777777" w:rsidR="00013096" w:rsidRPr="00D85718" w:rsidRDefault="00013096">
      <w:pPr>
        <w:rPr>
          <w:rFonts w:ascii="Times New Roman" w:hAnsi="Times New Roman" w:cs="Times New Roman"/>
        </w:rPr>
      </w:pPr>
    </w:p>
    <w:sectPr w:rsidR="00013096" w:rsidRPr="00D85718" w:rsidSect="00CE28BA">
      <w:footerReference w:type="default" r:id="rId10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08BB94" w14:textId="77777777" w:rsidR="009F5B66" w:rsidRDefault="009F5B66" w:rsidP="009F5B66">
      <w:pPr>
        <w:spacing w:after="0" w:line="240" w:lineRule="auto"/>
      </w:pPr>
      <w:r>
        <w:separator/>
      </w:r>
    </w:p>
  </w:endnote>
  <w:endnote w:type="continuationSeparator" w:id="0">
    <w:p w14:paraId="1F10E1A1" w14:textId="77777777" w:rsidR="009F5B66" w:rsidRDefault="009F5B66" w:rsidP="009F5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7431719"/>
      <w:docPartObj>
        <w:docPartGallery w:val="Page Numbers (Bottom of Page)"/>
        <w:docPartUnique/>
      </w:docPartObj>
    </w:sdtPr>
    <w:sdtEndPr/>
    <w:sdtContent>
      <w:p w14:paraId="34EEEA80" w14:textId="77777777" w:rsidR="009F5B66" w:rsidRDefault="005B007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32D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CA711D5" w14:textId="77777777" w:rsidR="009F5B66" w:rsidRDefault="009F5B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63F058" w14:textId="77777777" w:rsidR="009F5B66" w:rsidRDefault="009F5B66" w:rsidP="009F5B66">
      <w:pPr>
        <w:spacing w:after="0" w:line="240" w:lineRule="auto"/>
      </w:pPr>
      <w:r>
        <w:separator/>
      </w:r>
    </w:p>
  </w:footnote>
  <w:footnote w:type="continuationSeparator" w:id="0">
    <w:p w14:paraId="5508433F" w14:textId="77777777" w:rsidR="009F5B66" w:rsidRDefault="009F5B66" w:rsidP="009F5B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D6BE4"/>
    <w:multiLevelType w:val="hybridMultilevel"/>
    <w:tmpl w:val="CB40E83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D78CB"/>
    <w:multiLevelType w:val="hybridMultilevel"/>
    <w:tmpl w:val="7C68138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C485C"/>
    <w:multiLevelType w:val="hybridMultilevel"/>
    <w:tmpl w:val="711479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303333"/>
    <w:multiLevelType w:val="hybridMultilevel"/>
    <w:tmpl w:val="D384183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2E774E"/>
    <w:multiLevelType w:val="hybridMultilevel"/>
    <w:tmpl w:val="56C2A68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8E69FF"/>
    <w:multiLevelType w:val="hybridMultilevel"/>
    <w:tmpl w:val="499C53A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307566"/>
    <w:multiLevelType w:val="hybridMultilevel"/>
    <w:tmpl w:val="230842E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56ECC"/>
    <w:multiLevelType w:val="hybridMultilevel"/>
    <w:tmpl w:val="8E1896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7F74D5"/>
    <w:multiLevelType w:val="hybridMultilevel"/>
    <w:tmpl w:val="9F42506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F3216C"/>
    <w:multiLevelType w:val="hybridMultilevel"/>
    <w:tmpl w:val="B4187B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DA66D9"/>
    <w:multiLevelType w:val="hybridMultilevel"/>
    <w:tmpl w:val="D87A3DD2"/>
    <w:lvl w:ilvl="0" w:tplc="EE16602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9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096"/>
    <w:rsid w:val="00013096"/>
    <w:rsid w:val="0014018D"/>
    <w:rsid w:val="001B2FCD"/>
    <w:rsid w:val="0024497F"/>
    <w:rsid w:val="002E32D2"/>
    <w:rsid w:val="003C426E"/>
    <w:rsid w:val="003F35F8"/>
    <w:rsid w:val="005B007C"/>
    <w:rsid w:val="006143C2"/>
    <w:rsid w:val="006244E8"/>
    <w:rsid w:val="00695344"/>
    <w:rsid w:val="007F223F"/>
    <w:rsid w:val="00914D24"/>
    <w:rsid w:val="009F5B66"/>
    <w:rsid w:val="00AB27D7"/>
    <w:rsid w:val="00C34093"/>
    <w:rsid w:val="00CE28BA"/>
    <w:rsid w:val="00D20E6D"/>
    <w:rsid w:val="00D85718"/>
    <w:rsid w:val="00DB6458"/>
    <w:rsid w:val="00E20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BC413"/>
  <w15:docId w15:val="{6F1BB593-C487-4C77-A350-71EC825289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F35F8"/>
  </w:style>
  <w:style w:type="paragraph" w:styleId="Heading1">
    <w:name w:val="heading 1"/>
    <w:basedOn w:val="Normal"/>
    <w:next w:val="Normal"/>
    <w:link w:val="Heading1Char"/>
    <w:uiPriority w:val="9"/>
    <w:qFormat/>
    <w:rsid w:val="00E20D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0D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53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9F5B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5B66"/>
  </w:style>
  <w:style w:type="paragraph" w:styleId="Footer">
    <w:name w:val="footer"/>
    <w:basedOn w:val="Normal"/>
    <w:link w:val="FooterChar"/>
    <w:uiPriority w:val="99"/>
    <w:unhideWhenUsed/>
    <w:rsid w:val="009F5B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5B66"/>
  </w:style>
  <w:style w:type="paragraph" w:styleId="ListParagraph">
    <w:name w:val="List Paragraph"/>
    <w:basedOn w:val="Normal"/>
    <w:uiPriority w:val="34"/>
    <w:qFormat/>
    <w:rsid w:val="006244E8"/>
    <w:pPr>
      <w:ind w:left="720"/>
      <w:contextualSpacing/>
    </w:pPr>
  </w:style>
  <w:style w:type="paragraph" w:styleId="NoSpacing">
    <w:name w:val="No Spacing"/>
    <w:uiPriority w:val="1"/>
    <w:qFormat/>
    <w:rsid w:val="00E20DB9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E20DB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E20DB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0D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E20DB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5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38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6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1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4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3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6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C67D48B3863A4C44A14B2D98D006F7EA" ma:contentTypeVersion="3" ma:contentTypeDescription="Kurkite naują dokumentą." ma:contentTypeScope="" ma:versionID="803a409b7530efb2828e07d8f7f1dc7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abfd33909f0e9cf299e355c3974d8d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F1F311-805E-4BBB-B77A-B3890C11DCA7}">
  <ds:schemaRefs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903005D-D9D7-4DAE-BB7D-BE80093DFC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183960C-1E1A-4F61-9C66-ECA5FDB031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3192</Words>
  <Characters>1821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agngum</dc:creator>
  <cp:lastModifiedBy>Deimantė Valavičiūtė</cp:lastModifiedBy>
  <cp:revision>2</cp:revision>
  <dcterms:created xsi:type="dcterms:W3CDTF">2026-07-22T07:49:00Z</dcterms:created>
  <dcterms:modified xsi:type="dcterms:W3CDTF">2026-07-22T07:49:00Z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0x010100C67D48B3863A4C44A14B2D98D006F7EA</vt:lpwstr>
  </property>
</Properties>
</file>