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52FEB" w14:textId="4B3E5802" w:rsidR="00F70C1A" w:rsidRDefault="00A53379" w:rsidP="00F70C1A">
      <w:pPr>
        <w:spacing w:after="120"/>
        <w:ind w:left="567"/>
        <w:contextualSpacing/>
        <w:jc w:val="center"/>
        <w:rPr>
          <w:rFonts w:ascii="Arial" w:hAnsi="Arial" w:cs="Arial"/>
          <w:b/>
          <w:bCs/>
        </w:rPr>
      </w:pPr>
      <w:r w:rsidRPr="006C49C3">
        <w:rPr>
          <w:noProof/>
          <w:spacing w:val="20"/>
        </w:rPr>
        <w:drawing>
          <wp:anchor distT="0" distB="0" distL="114300" distR="114300" simplePos="0" relativeHeight="251659264" behindDoc="0" locked="0" layoutInCell="1" allowOverlap="1" wp14:anchorId="4E88E790" wp14:editId="1B0CFE7B">
            <wp:simplePos x="0" y="0"/>
            <wp:positionH relativeFrom="column">
              <wp:posOffset>4113468</wp:posOffset>
            </wp:positionH>
            <wp:positionV relativeFrom="paragraph">
              <wp:posOffset>178497</wp:posOffset>
            </wp:positionV>
            <wp:extent cx="940435" cy="945515"/>
            <wp:effectExtent l="0" t="0" r="0" b="6985"/>
            <wp:wrapSquare wrapText="bothSides"/>
            <wp:docPr id="472819433" name="Paveikslėlis 472819433" descr="10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1011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0435" cy="945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1C30CC" w14:textId="1791B0F5" w:rsidR="00F70C1A" w:rsidRDefault="00F70C1A" w:rsidP="00F70C1A">
      <w:pPr>
        <w:spacing w:line="240" w:lineRule="auto"/>
        <w:rPr>
          <w:noProof/>
          <w:highlight w:val="yellow"/>
        </w:rPr>
      </w:pPr>
      <w:r>
        <w:rPr>
          <w:noProof/>
        </w:rPr>
        <w:drawing>
          <wp:inline distT="0" distB="0" distL="0" distR="0" wp14:anchorId="279AC2B9" wp14:editId="772CEEC6">
            <wp:extent cx="3963148" cy="977826"/>
            <wp:effectExtent l="0" t="0" r="0" b="0"/>
            <wp:docPr id="1708086648"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7491" cy="996169"/>
                    </a:xfrm>
                    <a:prstGeom prst="rect">
                      <a:avLst/>
                    </a:prstGeom>
                    <a:noFill/>
                    <a:ln>
                      <a:noFill/>
                    </a:ln>
                  </pic:spPr>
                </pic:pic>
              </a:graphicData>
            </a:graphic>
          </wp:inline>
        </w:drawing>
      </w:r>
    </w:p>
    <w:p w14:paraId="5B1D9914" w14:textId="5B7F57B9" w:rsidR="00A033B3" w:rsidRDefault="00A033B3" w:rsidP="00A033B3">
      <w:pPr>
        <w:spacing w:after="120" w:line="20" w:lineRule="atLeast"/>
        <w:contextualSpacing/>
        <w:jc w:val="both"/>
        <w:rPr>
          <w:b/>
          <w:bCs/>
          <w:color w:val="00B050"/>
          <w:sz w:val="24"/>
          <w:szCs w:val="24"/>
        </w:rPr>
      </w:pPr>
    </w:p>
    <w:p w14:paraId="51B9AC8E" w14:textId="77777777" w:rsidR="00A033B3" w:rsidRDefault="00A033B3" w:rsidP="00F70C1A">
      <w:pPr>
        <w:spacing w:after="120" w:line="20" w:lineRule="atLeast"/>
        <w:contextualSpacing/>
        <w:rPr>
          <w:rFonts w:cstheme="minorHAnsi"/>
          <w:b/>
          <w:bCs/>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14:paraId="17E4375F" w14:textId="1C6D39E3" w:rsidR="00A033B3" w:rsidRDefault="00A033B3" w:rsidP="00A033B3">
          <w:pPr>
            <w:spacing w:after="120" w:line="20" w:lineRule="atLeast"/>
            <w:contextualSpacing/>
            <w:rPr>
              <w:rFonts w:cstheme="minorHAnsi"/>
              <w:b/>
              <w:bCs/>
              <w:sz w:val="24"/>
              <w:szCs w:val="24"/>
            </w:rPr>
          </w:pPr>
        </w:p>
        <w:p w14:paraId="5E578E90" w14:textId="6120CC97" w:rsidR="005F13F0" w:rsidRPr="00D92E22" w:rsidRDefault="00D92E22" w:rsidP="004E4612">
          <w:pPr>
            <w:spacing w:after="120" w:line="20" w:lineRule="atLeast"/>
            <w:contextualSpacing/>
            <w:jc w:val="center"/>
            <w:rPr>
              <w:rFonts w:cstheme="minorHAnsi"/>
              <w:b/>
              <w:bCs/>
              <w:color w:val="000000" w:themeColor="text1"/>
              <w:sz w:val="24"/>
              <w:szCs w:val="24"/>
            </w:rPr>
          </w:pPr>
          <w:r w:rsidRPr="00D92E22">
            <w:rPr>
              <w:rFonts w:cstheme="minorHAnsi"/>
              <w:b/>
              <w:bCs/>
              <w:color w:val="000000" w:themeColor="text1"/>
              <w:sz w:val="24"/>
              <w:szCs w:val="24"/>
            </w:rPr>
            <w:t>BIRŽŲ RAJONO SAVIVALDYBĖS ADMINISTRACIJA</w:t>
          </w:r>
        </w:p>
        <w:p w14:paraId="2721BB57" w14:textId="6ED49124" w:rsidR="00D526C8" w:rsidRDefault="00382DB6" w:rsidP="004E4612">
          <w:pPr>
            <w:spacing w:after="120" w:line="20" w:lineRule="atLeast"/>
            <w:contextualSpacing/>
            <w:jc w:val="center"/>
            <w:rPr>
              <w:rFonts w:cstheme="minorHAnsi"/>
              <w:sz w:val="24"/>
              <w:szCs w:val="24"/>
              <w:lang w:val="en-US"/>
            </w:rPr>
          </w:pPr>
          <w:r w:rsidRPr="00382DB6">
            <w:rPr>
              <w:rFonts w:cstheme="minorHAnsi"/>
              <w:sz w:val="24"/>
              <w:szCs w:val="24"/>
            </w:rPr>
            <w:t xml:space="preserve">Biudžetinė įstaiga, Vytauto g. 38, LT-41143 Biržai, tel. (+370 672 63713), el. p. </w:t>
          </w:r>
          <w:hyperlink r:id="rId13" w:history="1">
            <w:r w:rsidRPr="003F4608">
              <w:rPr>
                <w:rStyle w:val="Hipersaitas"/>
                <w:rFonts w:cstheme="minorHAnsi"/>
                <w:sz w:val="24"/>
                <w:szCs w:val="24"/>
              </w:rPr>
              <w:t>savivaldybe</w:t>
            </w:r>
            <w:r w:rsidRPr="003F4608">
              <w:rPr>
                <w:rStyle w:val="Hipersaitas"/>
                <w:rFonts w:cstheme="minorHAnsi"/>
                <w:sz w:val="24"/>
                <w:szCs w:val="24"/>
                <w:lang w:val="en-US"/>
              </w:rPr>
              <w:t>@birzai.lt</w:t>
            </w:r>
          </w:hyperlink>
          <w:r w:rsidRPr="00382DB6">
            <w:rPr>
              <w:rFonts w:cstheme="minorHAnsi"/>
              <w:sz w:val="24"/>
              <w:szCs w:val="24"/>
              <w:lang w:val="en-US"/>
            </w:rPr>
            <w:t xml:space="preserve"> </w:t>
          </w:r>
        </w:p>
        <w:p w14:paraId="5F1701A3" w14:textId="0C5473C7" w:rsidR="00382DB6" w:rsidRPr="00A33018" w:rsidRDefault="00382DB6" w:rsidP="004E4612">
          <w:pPr>
            <w:spacing w:after="120" w:line="20" w:lineRule="atLeast"/>
            <w:contextualSpacing/>
            <w:jc w:val="center"/>
            <w:rPr>
              <w:rFonts w:cstheme="minorHAnsi"/>
              <w:sz w:val="24"/>
              <w:szCs w:val="24"/>
            </w:rPr>
          </w:pPr>
          <w:r w:rsidRPr="00A33018">
            <w:rPr>
              <w:rFonts w:cstheme="minorHAnsi"/>
              <w:sz w:val="24"/>
              <w:szCs w:val="24"/>
            </w:rPr>
            <w:t xml:space="preserve">Duomenys kaupiami ir saugomi Juridinių asmenų </w:t>
          </w:r>
          <w:r w:rsidR="00A33018" w:rsidRPr="00A33018">
            <w:rPr>
              <w:rFonts w:cstheme="minorHAnsi"/>
              <w:sz w:val="24"/>
              <w:szCs w:val="24"/>
            </w:rPr>
            <w:t>registre, kodas 188642660</w:t>
          </w:r>
        </w:p>
        <w:p w14:paraId="46315E48" w14:textId="77777777" w:rsidR="00C32E53" w:rsidRPr="00A33018" w:rsidRDefault="00C32E53" w:rsidP="004E4612">
          <w:pPr>
            <w:spacing w:after="120" w:line="20" w:lineRule="atLeast"/>
            <w:contextualSpacing/>
            <w:jc w:val="center"/>
            <w:rPr>
              <w:rFonts w:cstheme="minorHAnsi"/>
              <w:color w:val="00B050"/>
              <w:sz w:val="24"/>
              <w:szCs w:val="24"/>
            </w:rPr>
          </w:pPr>
        </w:p>
        <w:p w14:paraId="4B92F888" w14:textId="62A247AF" w:rsidR="00C32E53" w:rsidRPr="00F0499F" w:rsidRDefault="00EB164F" w:rsidP="00DE7037">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47B8E29B" w14:textId="1ADA2B87" w:rsidR="00D526C8" w:rsidRPr="00F0499F" w:rsidRDefault="00D526C8" w:rsidP="004E4612">
          <w:pPr>
            <w:spacing w:after="120" w:line="20" w:lineRule="atLeast"/>
            <w:contextualSpacing/>
            <w:jc w:val="center"/>
            <w:rPr>
              <w:rFonts w:cstheme="minorHAnsi"/>
              <w:sz w:val="24"/>
              <w:szCs w:val="24"/>
            </w:rPr>
          </w:pPr>
        </w:p>
        <w:p w14:paraId="072B9606" w14:textId="77777777" w:rsidR="00CA5196" w:rsidRPr="00F0499F" w:rsidRDefault="00CA5196" w:rsidP="00CA5196">
          <w:pPr>
            <w:spacing w:after="120" w:line="20" w:lineRule="atLeast"/>
            <w:ind w:left="5245"/>
            <w:contextualSpacing/>
            <w:rPr>
              <w:rFonts w:cstheme="minorHAnsi"/>
              <w:sz w:val="24"/>
              <w:szCs w:val="24"/>
            </w:rPr>
          </w:pPr>
          <w:r w:rsidRPr="00F0499F">
            <w:rPr>
              <w:rFonts w:cstheme="minorHAnsi"/>
              <w:sz w:val="24"/>
              <w:szCs w:val="24"/>
            </w:rPr>
            <w:t xml:space="preserve">PATVIRTINTA </w:t>
          </w:r>
        </w:p>
        <w:p w14:paraId="7E8E9FFA" w14:textId="5C9D0E9D" w:rsidR="000506BF" w:rsidRDefault="00CA5196" w:rsidP="00CA5196">
          <w:pPr>
            <w:spacing w:after="120" w:line="20" w:lineRule="atLeast"/>
            <w:ind w:left="5245"/>
            <w:contextualSpacing/>
            <w:rPr>
              <w:rFonts w:cstheme="minorHAnsi"/>
              <w:color w:val="000000" w:themeColor="text1"/>
              <w:sz w:val="24"/>
              <w:szCs w:val="24"/>
            </w:rPr>
          </w:pPr>
          <w:r w:rsidRPr="00D92E22">
            <w:rPr>
              <w:rFonts w:cstheme="minorHAnsi"/>
              <w:color w:val="000000" w:themeColor="text1"/>
              <w:sz w:val="24"/>
              <w:szCs w:val="24"/>
            </w:rPr>
            <w:t xml:space="preserve">Viešųjų pirkimų </w:t>
          </w:r>
          <w:r w:rsidRPr="00F811EE">
            <w:rPr>
              <w:rFonts w:cstheme="minorHAnsi"/>
              <w:color w:val="000000" w:themeColor="text1"/>
              <w:sz w:val="24"/>
              <w:szCs w:val="24"/>
            </w:rPr>
            <w:t>komisijos 2026-0</w:t>
          </w:r>
          <w:r w:rsidR="00E87581">
            <w:rPr>
              <w:rFonts w:cstheme="minorHAnsi"/>
              <w:color w:val="000000" w:themeColor="text1"/>
              <w:sz w:val="24"/>
              <w:szCs w:val="24"/>
            </w:rPr>
            <w:t>7</w:t>
          </w:r>
          <w:r w:rsidRPr="00F811EE">
            <w:rPr>
              <w:rFonts w:cstheme="minorHAnsi"/>
              <w:color w:val="000000" w:themeColor="text1"/>
              <w:sz w:val="24"/>
              <w:szCs w:val="24"/>
            </w:rPr>
            <w:t>-</w:t>
          </w:r>
          <w:r w:rsidR="000506BF" w:rsidRPr="00F811EE">
            <w:rPr>
              <w:rFonts w:cstheme="minorHAnsi"/>
              <w:color w:val="000000" w:themeColor="text1"/>
              <w:sz w:val="24"/>
              <w:szCs w:val="24"/>
            </w:rPr>
            <w:t>2</w:t>
          </w:r>
          <w:r w:rsidR="00E87581">
            <w:rPr>
              <w:rFonts w:cstheme="minorHAnsi"/>
              <w:color w:val="000000" w:themeColor="text1"/>
              <w:sz w:val="24"/>
              <w:szCs w:val="24"/>
            </w:rPr>
            <w:t>4</w:t>
          </w:r>
        </w:p>
        <w:p w14:paraId="2E270706" w14:textId="3ABA4EBD" w:rsidR="00CA5196" w:rsidRPr="00D92E22" w:rsidRDefault="00CA5196" w:rsidP="00CA5196">
          <w:pPr>
            <w:spacing w:after="120" w:line="20" w:lineRule="atLeast"/>
            <w:ind w:left="5245"/>
            <w:contextualSpacing/>
            <w:rPr>
              <w:rFonts w:cstheme="minorHAnsi"/>
              <w:color w:val="000000" w:themeColor="text1"/>
              <w:sz w:val="24"/>
              <w:szCs w:val="24"/>
            </w:rPr>
          </w:pPr>
          <w:r w:rsidRPr="00D92E22">
            <w:rPr>
              <w:rFonts w:cstheme="minorHAnsi"/>
              <w:color w:val="000000" w:themeColor="text1"/>
              <w:sz w:val="24"/>
              <w:szCs w:val="24"/>
            </w:rPr>
            <w:t xml:space="preserve">protokolu Nr. </w:t>
          </w:r>
          <w:r>
            <w:rPr>
              <w:rFonts w:cstheme="minorHAnsi"/>
              <w:color w:val="000000" w:themeColor="text1"/>
              <w:sz w:val="24"/>
              <w:szCs w:val="24"/>
            </w:rPr>
            <w:t>2026-</w:t>
          </w:r>
          <w:r w:rsidRPr="00D92E22">
            <w:rPr>
              <w:rFonts w:cstheme="minorHAnsi"/>
              <w:color w:val="000000" w:themeColor="text1"/>
              <w:sz w:val="24"/>
              <w:szCs w:val="24"/>
            </w:rPr>
            <w:t>PROT-</w:t>
          </w:r>
          <w:r w:rsidRPr="00EA7F28">
            <w:rPr>
              <w:rFonts w:cstheme="minorHAnsi"/>
              <w:color w:val="000000" w:themeColor="text1"/>
              <w:sz w:val="24"/>
              <w:szCs w:val="24"/>
            </w:rPr>
            <w:t>BRS</w:t>
          </w:r>
          <w:r w:rsidRPr="00572228">
            <w:rPr>
              <w:rFonts w:cstheme="minorHAnsi"/>
              <w:color w:val="000000" w:themeColor="text1"/>
              <w:sz w:val="24"/>
              <w:szCs w:val="24"/>
            </w:rPr>
            <w:t>A-</w:t>
          </w:r>
          <w:r w:rsidR="00E87581">
            <w:rPr>
              <w:rFonts w:cstheme="minorHAnsi"/>
              <w:color w:val="000000" w:themeColor="text1"/>
              <w:sz w:val="24"/>
              <w:szCs w:val="24"/>
            </w:rPr>
            <w:t>200</w:t>
          </w:r>
        </w:p>
        <w:p w14:paraId="2A45366A" w14:textId="77777777" w:rsidR="00CA5196" w:rsidRPr="00F0499F" w:rsidRDefault="00CA5196" w:rsidP="00CA5196">
          <w:pPr>
            <w:spacing w:after="120" w:line="20" w:lineRule="atLeast"/>
            <w:ind w:left="5245"/>
            <w:contextualSpacing/>
            <w:rPr>
              <w:rFonts w:cstheme="minorHAnsi"/>
              <w:sz w:val="24"/>
              <w:szCs w:val="24"/>
            </w:rPr>
          </w:pPr>
          <w:r w:rsidRPr="00F0499F">
            <w:rPr>
              <w:rFonts w:cstheme="minorHAnsi"/>
              <w:sz w:val="24"/>
              <w:szCs w:val="24"/>
            </w:rPr>
            <w:t xml:space="preserve">PAKEITIMAI PATVIRTINTI: </w:t>
          </w:r>
        </w:p>
        <w:p w14:paraId="3C45540E" w14:textId="77777777" w:rsidR="00CA5196" w:rsidRPr="00F13453" w:rsidRDefault="00CA5196" w:rsidP="00CA5196">
          <w:pPr>
            <w:spacing w:after="120" w:line="20" w:lineRule="atLeast"/>
            <w:ind w:left="5245"/>
            <w:contextualSpacing/>
            <w:rPr>
              <w:rFonts w:cstheme="minorHAnsi"/>
              <w:color w:val="000000" w:themeColor="text1"/>
              <w:sz w:val="24"/>
              <w:szCs w:val="24"/>
            </w:rPr>
          </w:pPr>
          <w:r w:rsidRPr="00F13453">
            <w:rPr>
              <w:rFonts w:cstheme="minorHAnsi"/>
              <w:color w:val="000000" w:themeColor="text1"/>
              <w:sz w:val="24"/>
              <w:szCs w:val="24"/>
            </w:rPr>
            <w:t>NETAIKOMA</w:t>
          </w:r>
        </w:p>
        <w:p w14:paraId="4AB664DE" w14:textId="77777777" w:rsidR="00CA5196" w:rsidRPr="00F0499F" w:rsidRDefault="00CA5196" w:rsidP="00CA5196">
          <w:pPr>
            <w:spacing w:after="120" w:line="20" w:lineRule="atLeast"/>
            <w:contextualSpacing/>
            <w:jc w:val="center"/>
            <w:rPr>
              <w:rFonts w:cstheme="minorHAnsi"/>
              <w:sz w:val="24"/>
              <w:szCs w:val="24"/>
            </w:rPr>
          </w:pPr>
        </w:p>
        <w:p w14:paraId="524872F0" w14:textId="77777777" w:rsidR="00CA5196" w:rsidRPr="00F0499F" w:rsidRDefault="00CA5196" w:rsidP="00CA5196">
          <w:pPr>
            <w:spacing w:after="120" w:line="20" w:lineRule="atLeast"/>
            <w:contextualSpacing/>
            <w:jc w:val="center"/>
            <w:rPr>
              <w:rFonts w:cstheme="minorHAnsi"/>
              <w:sz w:val="24"/>
              <w:szCs w:val="24"/>
            </w:rPr>
          </w:pPr>
        </w:p>
        <w:p w14:paraId="406E364E" w14:textId="77777777" w:rsidR="00CA5196" w:rsidRDefault="00CA5196" w:rsidP="00CA5196">
          <w:pPr>
            <w:spacing w:after="120" w:line="20" w:lineRule="atLeast"/>
            <w:contextualSpacing/>
            <w:jc w:val="center"/>
            <w:rPr>
              <w:rFonts w:cstheme="minorHAnsi"/>
              <w:b/>
              <w:bCs/>
              <w:sz w:val="28"/>
              <w:szCs w:val="28"/>
            </w:rPr>
          </w:pPr>
          <w:r w:rsidRPr="0021430D">
            <w:rPr>
              <w:rFonts w:cstheme="minorHAnsi"/>
              <w:b/>
              <w:bCs/>
              <w:color w:val="000000" w:themeColor="text1"/>
              <w:sz w:val="28"/>
              <w:szCs w:val="28"/>
            </w:rPr>
            <w:t>SUPAPRASTINTO V</w:t>
          </w:r>
          <w:r w:rsidRPr="00F0499F">
            <w:rPr>
              <w:rFonts w:cstheme="minorHAnsi"/>
              <w:b/>
              <w:bCs/>
              <w:sz w:val="28"/>
              <w:szCs w:val="28"/>
            </w:rPr>
            <w:t xml:space="preserve">IEŠOJO PIRKIMO </w:t>
          </w:r>
        </w:p>
        <w:p w14:paraId="336788A7" w14:textId="77777777" w:rsidR="00BC7B15" w:rsidRDefault="00CA5196" w:rsidP="00BC7B15">
          <w:pPr>
            <w:spacing w:after="120" w:line="20" w:lineRule="atLeast"/>
            <w:contextualSpacing/>
            <w:jc w:val="center"/>
            <w:rPr>
              <w:rFonts w:cstheme="minorHAnsi"/>
              <w:b/>
              <w:bCs/>
              <w:sz w:val="28"/>
              <w:szCs w:val="28"/>
            </w:rPr>
          </w:pPr>
          <w:r w:rsidRPr="00F0499F">
            <w:rPr>
              <w:rFonts w:cstheme="minorHAnsi"/>
              <w:b/>
              <w:bCs/>
              <w:sz w:val="28"/>
              <w:szCs w:val="28"/>
            </w:rPr>
            <w:t>„</w:t>
          </w:r>
          <w:r w:rsidR="00BC7B15">
            <w:rPr>
              <w:rFonts w:cstheme="minorHAnsi"/>
              <w:b/>
              <w:bCs/>
              <w:sz w:val="28"/>
              <w:szCs w:val="28"/>
            </w:rPr>
            <w:t xml:space="preserve">VIEŠOSIOS ĮSTAIGOS </w:t>
          </w:r>
          <w:r>
            <w:rPr>
              <w:rFonts w:cstheme="minorHAnsi"/>
              <w:b/>
              <w:bCs/>
              <w:sz w:val="28"/>
              <w:szCs w:val="28"/>
            </w:rPr>
            <w:t xml:space="preserve">BIRŽŲ </w:t>
          </w:r>
          <w:r w:rsidR="00BC7B15">
            <w:rPr>
              <w:rFonts w:cstheme="minorHAnsi"/>
              <w:b/>
              <w:bCs/>
              <w:sz w:val="28"/>
              <w:szCs w:val="28"/>
            </w:rPr>
            <w:t xml:space="preserve">LIGONINĖS </w:t>
          </w:r>
        </w:p>
        <w:p w14:paraId="57DA0142" w14:textId="731CD014" w:rsidR="00CA5196" w:rsidRPr="00F0499F" w:rsidRDefault="00BC7B15" w:rsidP="00BC7B15">
          <w:pPr>
            <w:spacing w:after="120" w:line="20" w:lineRule="atLeast"/>
            <w:contextualSpacing/>
            <w:jc w:val="center"/>
            <w:rPr>
              <w:rFonts w:cstheme="minorHAnsi"/>
              <w:b/>
              <w:bCs/>
              <w:sz w:val="28"/>
              <w:szCs w:val="28"/>
            </w:rPr>
          </w:pPr>
          <w:r>
            <w:rPr>
              <w:rFonts w:cstheme="minorHAnsi"/>
              <w:b/>
              <w:bCs/>
              <w:sz w:val="28"/>
              <w:szCs w:val="28"/>
            </w:rPr>
            <w:t>ENDOSKOPINĖS VAIZDO SISTEMOS PIRKIMAS</w:t>
          </w:r>
          <w:r w:rsidR="00CA5196" w:rsidRPr="00F0499F">
            <w:rPr>
              <w:rFonts w:cstheme="minorHAnsi"/>
              <w:b/>
              <w:bCs/>
              <w:sz w:val="28"/>
              <w:szCs w:val="28"/>
            </w:rPr>
            <w:t>“</w:t>
          </w:r>
        </w:p>
        <w:p w14:paraId="616F1DF6" w14:textId="77777777" w:rsidR="00CA5196" w:rsidRPr="005E19B2" w:rsidRDefault="00CA5196" w:rsidP="00CA5196">
          <w:pPr>
            <w:spacing w:after="120" w:line="20" w:lineRule="atLeast"/>
            <w:contextualSpacing/>
            <w:jc w:val="center"/>
            <w:rPr>
              <w:rFonts w:cstheme="minorHAnsi"/>
              <w:b/>
              <w:bCs/>
              <w:sz w:val="28"/>
              <w:szCs w:val="28"/>
              <w:lang w:val="en-GB"/>
            </w:rPr>
          </w:pPr>
          <w:r w:rsidRPr="00F0499F">
            <w:rPr>
              <w:rFonts w:cstheme="minorHAnsi"/>
              <w:b/>
              <w:bCs/>
              <w:sz w:val="28"/>
              <w:szCs w:val="28"/>
            </w:rPr>
            <w:t>ATVIRO KONKURSO SPECIALIOSIOS SĄLYGOS</w:t>
          </w:r>
          <w:r>
            <w:rPr>
              <w:rFonts w:cstheme="minorHAnsi"/>
              <w:b/>
              <w:bCs/>
              <w:sz w:val="28"/>
              <w:szCs w:val="28"/>
            </w:rPr>
            <w:t xml:space="preserve"> </w:t>
          </w:r>
        </w:p>
        <w:p w14:paraId="7EDD502A" w14:textId="77777777" w:rsidR="00CA5196" w:rsidRPr="00F0499F" w:rsidRDefault="00CA5196" w:rsidP="00CA5196">
          <w:pPr>
            <w:spacing w:after="120" w:line="20" w:lineRule="atLeast"/>
            <w:contextualSpacing/>
            <w:jc w:val="center"/>
            <w:rPr>
              <w:rFonts w:cstheme="minorHAnsi"/>
              <w:b/>
              <w:bCs/>
              <w:color w:val="0070C0"/>
              <w:sz w:val="28"/>
              <w:szCs w:val="28"/>
            </w:rPr>
          </w:pPr>
          <w:r w:rsidRPr="00F0499F">
            <w:rPr>
              <w:rFonts w:cstheme="minorHAnsi"/>
              <w:b/>
              <w:bCs/>
              <w:sz w:val="28"/>
              <w:szCs w:val="28"/>
            </w:rPr>
            <w:t xml:space="preserve">Versija Nr. </w:t>
          </w:r>
          <w:r>
            <w:rPr>
              <w:rFonts w:cstheme="minorHAnsi"/>
              <w:b/>
              <w:bCs/>
              <w:sz w:val="28"/>
              <w:szCs w:val="28"/>
            </w:rPr>
            <w:t>1</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70E718FA" w14:textId="4130EBFE" w:rsidR="00D4597B" w:rsidRDefault="001C24BC">
              <w:pPr>
                <w:pStyle w:val="Turinys1"/>
                <w:tabs>
                  <w:tab w:val="left" w:pos="720"/>
                </w:tabs>
                <w:rPr>
                  <w:noProof/>
                  <w:kern w:val="2"/>
                  <w:sz w:val="24"/>
                  <w:szCs w:val="24"/>
                  <w:lang w:val="en-US" w:eastAsia="en-US"/>
                  <w14:ligatures w14:val="standardContextual"/>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93980961" w:history="1">
                <w:r w:rsidR="00D4597B" w:rsidRPr="00403295">
                  <w:rPr>
                    <w:rStyle w:val="Hipersaitas"/>
                    <w:rFonts w:cstheme="minorHAnsi"/>
                    <w:noProof/>
                  </w:rPr>
                  <w:t>1.</w:t>
                </w:r>
                <w:r w:rsidR="00D4597B">
                  <w:rPr>
                    <w:noProof/>
                    <w:kern w:val="2"/>
                    <w:sz w:val="24"/>
                    <w:szCs w:val="24"/>
                    <w:lang w:val="en-US" w:eastAsia="en-US"/>
                    <w14:ligatures w14:val="standardContextual"/>
                  </w:rPr>
                  <w:tab/>
                </w:r>
                <w:r w:rsidR="00D4597B" w:rsidRPr="00403295">
                  <w:rPr>
                    <w:rStyle w:val="Hipersaitas"/>
                    <w:rFonts w:cstheme="minorHAnsi"/>
                    <w:noProof/>
                  </w:rPr>
                  <w:t>Bendra informacija</w:t>
                </w:r>
                <w:r w:rsidR="00D4597B">
                  <w:rPr>
                    <w:noProof/>
                    <w:webHidden/>
                  </w:rPr>
                  <w:tab/>
                </w:r>
                <w:r w:rsidR="00D4597B">
                  <w:rPr>
                    <w:noProof/>
                    <w:webHidden/>
                  </w:rPr>
                  <w:fldChar w:fldCharType="begin"/>
                </w:r>
                <w:r w:rsidR="00D4597B">
                  <w:rPr>
                    <w:noProof/>
                    <w:webHidden/>
                  </w:rPr>
                  <w:instrText xml:space="preserve"> PAGEREF _Toc193980961 \h </w:instrText>
                </w:r>
                <w:r w:rsidR="00D4597B">
                  <w:rPr>
                    <w:noProof/>
                    <w:webHidden/>
                  </w:rPr>
                </w:r>
                <w:r w:rsidR="00D4597B">
                  <w:rPr>
                    <w:noProof/>
                    <w:webHidden/>
                  </w:rPr>
                  <w:fldChar w:fldCharType="separate"/>
                </w:r>
                <w:r w:rsidR="00B92A7C">
                  <w:rPr>
                    <w:noProof/>
                    <w:webHidden/>
                  </w:rPr>
                  <w:t>7</w:t>
                </w:r>
                <w:r w:rsidR="00D4597B">
                  <w:rPr>
                    <w:noProof/>
                    <w:webHidden/>
                  </w:rPr>
                  <w:fldChar w:fldCharType="end"/>
                </w:r>
              </w:hyperlink>
            </w:p>
            <w:p w14:paraId="6CB61D1D" w14:textId="1623FDC2" w:rsidR="00D4597B" w:rsidRDefault="00D4597B">
              <w:pPr>
                <w:pStyle w:val="Turinys1"/>
                <w:rPr>
                  <w:noProof/>
                  <w:kern w:val="2"/>
                  <w:sz w:val="24"/>
                  <w:szCs w:val="24"/>
                  <w:lang w:val="en-US" w:eastAsia="en-US"/>
                  <w14:ligatures w14:val="standardContextual"/>
                </w:rPr>
              </w:pPr>
              <w:hyperlink w:anchor="_Toc193980962" w:history="1">
                <w:r w:rsidRPr="00403295">
                  <w:rPr>
                    <w:rStyle w:val="Hipersaitas"/>
                    <w:rFonts w:ascii="Calibri" w:hAnsi="Calibri" w:cs="Calibri"/>
                    <w:noProof/>
                  </w:rPr>
                  <w:t>2</w:t>
                </w:r>
                <w:r w:rsidRPr="00403295">
                  <w:rPr>
                    <w:rStyle w:val="Hipersaitas"/>
                    <w:noProof/>
                  </w:rPr>
                  <w:t xml:space="preserve">. </w:t>
                </w:r>
                <w:r w:rsidRPr="00403295">
                  <w:rPr>
                    <w:rStyle w:val="Hipersaitas"/>
                    <w:rFonts w:cstheme="minorHAnsi"/>
                    <w:noProof/>
                  </w:rPr>
                  <w:t>Pirkimo objektas</w:t>
                </w:r>
                <w:r>
                  <w:rPr>
                    <w:noProof/>
                    <w:webHidden/>
                  </w:rPr>
                  <w:tab/>
                </w:r>
                <w:r>
                  <w:rPr>
                    <w:noProof/>
                    <w:webHidden/>
                  </w:rPr>
                  <w:fldChar w:fldCharType="begin"/>
                </w:r>
                <w:r>
                  <w:rPr>
                    <w:noProof/>
                    <w:webHidden/>
                  </w:rPr>
                  <w:instrText xml:space="preserve"> PAGEREF _Toc193980962 \h </w:instrText>
                </w:r>
                <w:r>
                  <w:rPr>
                    <w:noProof/>
                    <w:webHidden/>
                  </w:rPr>
                </w:r>
                <w:r>
                  <w:rPr>
                    <w:noProof/>
                    <w:webHidden/>
                  </w:rPr>
                  <w:fldChar w:fldCharType="separate"/>
                </w:r>
                <w:r w:rsidR="00B92A7C">
                  <w:rPr>
                    <w:noProof/>
                    <w:webHidden/>
                  </w:rPr>
                  <w:t>7</w:t>
                </w:r>
                <w:r>
                  <w:rPr>
                    <w:noProof/>
                    <w:webHidden/>
                  </w:rPr>
                  <w:fldChar w:fldCharType="end"/>
                </w:r>
              </w:hyperlink>
            </w:p>
            <w:p w14:paraId="2187C9C3" w14:textId="29EA5B21" w:rsidR="00D4597B" w:rsidRDefault="00D4597B">
              <w:pPr>
                <w:pStyle w:val="Turinys1"/>
                <w:rPr>
                  <w:noProof/>
                  <w:kern w:val="2"/>
                  <w:sz w:val="24"/>
                  <w:szCs w:val="24"/>
                  <w:lang w:val="en-US" w:eastAsia="en-US"/>
                  <w14:ligatures w14:val="standardContextual"/>
                </w:rPr>
              </w:pPr>
              <w:hyperlink w:anchor="_Toc193980963" w:history="1">
                <w:r w:rsidRPr="00403295">
                  <w:rPr>
                    <w:rStyle w:val="Hipersaitas"/>
                    <w:rFonts w:cstheme="minorHAnsi"/>
                    <w:noProof/>
                  </w:rPr>
                  <w:t>3. Susitikimai su tiekėjais ir objekto apžiūra</w:t>
                </w:r>
                <w:r>
                  <w:rPr>
                    <w:noProof/>
                    <w:webHidden/>
                  </w:rPr>
                  <w:tab/>
                </w:r>
                <w:r w:rsidR="00DB5EA7">
                  <w:rPr>
                    <w:noProof/>
                    <w:webHidden/>
                  </w:rPr>
                  <w:t>3</w:t>
                </w:r>
              </w:hyperlink>
            </w:p>
            <w:p w14:paraId="71540ACA" w14:textId="66867734" w:rsidR="00D4597B" w:rsidRDefault="00D4597B">
              <w:pPr>
                <w:pStyle w:val="Turinys1"/>
                <w:rPr>
                  <w:noProof/>
                  <w:kern w:val="2"/>
                  <w:sz w:val="24"/>
                  <w:szCs w:val="24"/>
                  <w:lang w:val="en-US" w:eastAsia="en-US"/>
                  <w14:ligatures w14:val="standardContextual"/>
                </w:rPr>
              </w:pPr>
              <w:hyperlink w:anchor="_Toc193980964" w:history="1">
                <w:r w:rsidRPr="00403295">
                  <w:rPr>
                    <w:rStyle w:val="Hipersaitas"/>
                    <w:rFonts w:cstheme="majorHAnsi"/>
                    <w:noProof/>
                  </w:rPr>
                  <w:t xml:space="preserve">4. </w:t>
                </w:r>
                <w:r w:rsidRPr="00403295">
                  <w:rPr>
                    <w:rStyle w:val="Hipersaitas"/>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_Toc193980964 \h </w:instrText>
                </w:r>
                <w:r>
                  <w:rPr>
                    <w:noProof/>
                    <w:webHidden/>
                  </w:rPr>
                </w:r>
                <w:r>
                  <w:rPr>
                    <w:noProof/>
                    <w:webHidden/>
                  </w:rPr>
                  <w:fldChar w:fldCharType="separate"/>
                </w:r>
                <w:r w:rsidR="00B92A7C">
                  <w:rPr>
                    <w:noProof/>
                    <w:webHidden/>
                  </w:rPr>
                  <w:t>8</w:t>
                </w:r>
                <w:r>
                  <w:rPr>
                    <w:noProof/>
                    <w:webHidden/>
                  </w:rPr>
                  <w:fldChar w:fldCharType="end"/>
                </w:r>
              </w:hyperlink>
            </w:p>
            <w:p w14:paraId="402ED621" w14:textId="13433A05" w:rsidR="00D4597B" w:rsidRDefault="00D4597B">
              <w:pPr>
                <w:pStyle w:val="Turinys1"/>
                <w:rPr>
                  <w:noProof/>
                  <w:kern w:val="2"/>
                  <w:sz w:val="24"/>
                  <w:szCs w:val="24"/>
                  <w:lang w:val="en-US" w:eastAsia="en-US"/>
                  <w14:ligatures w14:val="standardContextual"/>
                </w:rPr>
              </w:pPr>
              <w:hyperlink w:anchor="_Toc193980965" w:history="1">
                <w:r w:rsidRPr="00403295">
                  <w:rPr>
                    <w:rStyle w:val="Hipersaitas"/>
                    <w:rFonts w:cstheme="minorHAnsi"/>
                    <w:noProof/>
                  </w:rPr>
                  <w:t>5.</w:t>
                </w:r>
                <w:r w:rsidRPr="00403295">
                  <w:rPr>
                    <w:rStyle w:val="Hipersaitas"/>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_Toc193980965 \h </w:instrText>
                </w:r>
                <w:r>
                  <w:rPr>
                    <w:noProof/>
                    <w:webHidden/>
                  </w:rPr>
                </w:r>
                <w:r>
                  <w:rPr>
                    <w:noProof/>
                    <w:webHidden/>
                  </w:rPr>
                  <w:fldChar w:fldCharType="separate"/>
                </w:r>
                <w:r w:rsidR="00B92A7C">
                  <w:rPr>
                    <w:noProof/>
                    <w:webHidden/>
                  </w:rPr>
                  <w:t>8</w:t>
                </w:r>
                <w:r>
                  <w:rPr>
                    <w:noProof/>
                    <w:webHidden/>
                  </w:rPr>
                  <w:fldChar w:fldCharType="end"/>
                </w:r>
              </w:hyperlink>
            </w:p>
            <w:p w14:paraId="5FD97572" w14:textId="752EA559" w:rsidR="00D4597B" w:rsidRDefault="00D4597B">
              <w:pPr>
                <w:pStyle w:val="Turinys1"/>
                <w:rPr>
                  <w:noProof/>
                  <w:kern w:val="2"/>
                  <w:sz w:val="24"/>
                  <w:szCs w:val="24"/>
                  <w:lang w:val="en-US" w:eastAsia="en-US"/>
                  <w14:ligatures w14:val="standardContextual"/>
                </w:rPr>
              </w:pPr>
              <w:hyperlink w:anchor="_Toc193980966" w:history="1">
                <w:r w:rsidRPr="00403295">
                  <w:rPr>
                    <w:rStyle w:val="Hipersaitas"/>
                    <w:noProof/>
                  </w:rPr>
                  <w:t>6. Specialieji reikalavimai pasiūlymų rengimui ir pateikimui</w:t>
                </w:r>
                <w:r>
                  <w:rPr>
                    <w:noProof/>
                    <w:webHidden/>
                  </w:rPr>
                  <w:tab/>
                </w:r>
                <w:r>
                  <w:rPr>
                    <w:noProof/>
                    <w:webHidden/>
                  </w:rPr>
                  <w:fldChar w:fldCharType="begin"/>
                </w:r>
                <w:r>
                  <w:rPr>
                    <w:noProof/>
                    <w:webHidden/>
                  </w:rPr>
                  <w:instrText xml:space="preserve"> PAGEREF _Toc193980966 \h </w:instrText>
                </w:r>
                <w:r>
                  <w:rPr>
                    <w:noProof/>
                    <w:webHidden/>
                  </w:rPr>
                </w:r>
                <w:r>
                  <w:rPr>
                    <w:noProof/>
                    <w:webHidden/>
                  </w:rPr>
                  <w:fldChar w:fldCharType="separate"/>
                </w:r>
                <w:r w:rsidR="00B92A7C">
                  <w:rPr>
                    <w:noProof/>
                    <w:webHidden/>
                  </w:rPr>
                  <w:t>8</w:t>
                </w:r>
                <w:r>
                  <w:rPr>
                    <w:noProof/>
                    <w:webHidden/>
                  </w:rPr>
                  <w:fldChar w:fldCharType="end"/>
                </w:r>
              </w:hyperlink>
            </w:p>
            <w:p w14:paraId="347B7EDD" w14:textId="6607459F" w:rsidR="00D4597B" w:rsidRDefault="00D4597B">
              <w:pPr>
                <w:pStyle w:val="Turinys1"/>
                <w:tabs>
                  <w:tab w:val="left" w:pos="720"/>
                </w:tabs>
                <w:rPr>
                  <w:noProof/>
                  <w:kern w:val="2"/>
                  <w:sz w:val="24"/>
                  <w:szCs w:val="24"/>
                  <w:lang w:val="en-US" w:eastAsia="en-US"/>
                  <w14:ligatures w14:val="standardContextual"/>
                </w:rPr>
              </w:pPr>
              <w:hyperlink w:anchor="_Toc193980967" w:history="1">
                <w:r w:rsidRPr="00403295">
                  <w:rPr>
                    <w:rStyle w:val="Hipersaitas"/>
                    <w:rFonts w:eastAsia="Calibri" w:cstheme="minorHAnsi"/>
                    <w:noProof/>
                  </w:rPr>
                  <w:t>7.</w:t>
                </w:r>
                <w:r>
                  <w:rPr>
                    <w:noProof/>
                    <w:kern w:val="2"/>
                    <w:sz w:val="24"/>
                    <w:szCs w:val="24"/>
                    <w:lang w:val="en-US" w:eastAsia="en-US"/>
                    <w14:ligatures w14:val="standardContextual"/>
                  </w:rPr>
                  <w:tab/>
                </w:r>
                <w:r w:rsidRPr="00403295">
                  <w:rPr>
                    <w:rStyle w:val="Hipersaitas"/>
                    <w:rFonts w:cstheme="minorHAnsi"/>
                    <w:noProof/>
                  </w:rPr>
                  <w:t>Pasiūlymo galiojimo užtikrinimas</w:t>
                </w:r>
                <w:r>
                  <w:rPr>
                    <w:noProof/>
                    <w:webHidden/>
                  </w:rPr>
                  <w:tab/>
                </w:r>
                <w:r>
                  <w:rPr>
                    <w:noProof/>
                    <w:webHidden/>
                  </w:rPr>
                  <w:fldChar w:fldCharType="begin"/>
                </w:r>
                <w:r>
                  <w:rPr>
                    <w:noProof/>
                    <w:webHidden/>
                  </w:rPr>
                  <w:instrText xml:space="preserve"> PAGEREF _Toc193980967 \h </w:instrText>
                </w:r>
                <w:r>
                  <w:rPr>
                    <w:noProof/>
                    <w:webHidden/>
                  </w:rPr>
                </w:r>
                <w:r>
                  <w:rPr>
                    <w:noProof/>
                    <w:webHidden/>
                  </w:rPr>
                  <w:fldChar w:fldCharType="separate"/>
                </w:r>
                <w:r w:rsidR="00B92A7C">
                  <w:rPr>
                    <w:noProof/>
                    <w:webHidden/>
                  </w:rPr>
                  <w:t>9</w:t>
                </w:r>
                <w:r>
                  <w:rPr>
                    <w:noProof/>
                    <w:webHidden/>
                  </w:rPr>
                  <w:fldChar w:fldCharType="end"/>
                </w:r>
              </w:hyperlink>
            </w:p>
            <w:p w14:paraId="00BEC612" w14:textId="61A4DF42" w:rsidR="00D4597B" w:rsidRDefault="00D4597B">
              <w:pPr>
                <w:pStyle w:val="Turinys1"/>
                <w:tabs>
                  <w:tab w:val="left" w:pos="720"/>
                </w:tabs>
                <w:rPr>
                  <w:noProof/>
                  <w:kern w:val="2"/>
                  <w:sz w:val="24"/>
                  <w:szCs w:val="24"/>
                  <w:lang w:val="en-US" w:eastAsia="en-US"/>
                  <w14:ligatures w14:val="standardContextual"/>
                </w:rPr>
              </w:pPr>
              <w:hyperlink w:anchor="_Toc193980968" w:history="1">
                <w:r w:rsidRPr="00403295">
                  <w:rPr>
                    <w:rStyle w:val="Hipersaitas"/>
                    <w:rFonts w:eastAsia="Calibri" w:cstheme="minorHAnsi"/>
                    <w:noProof/>
                  </w:rPr>
                  <w:t>8.</w:t>
                </w:r>
                <w:r>
                  <w:rPr>
                    <w:noProof/>
                    <w:kern w:val="2"/>
                    <w:sz w:val="24"/>
                    <w:szCs w:val="24"/>
                    <w:lang w:val="en-US" w:eastAsia="en-US"/>
                    <w14:ligatures w14:val="standardContextual"/>
                  </w:rPr>
                  <w:tab/>
                </w:r>
                <w:r w:rsidRPr="00403295">
                  <w:rPr>
                    <w:rStyle w:val="Hipersaitas"/>
                    <w:rFonts w:cstheme="minorHAnsi"/>
                    <w:noProof/>
                  </w:rPr>
                  <w:t>Elektroninis aukcionas</w:t>
                </w:r>
                <w:r>
                  <w:rPr>
                    <w:noProof/>
                    <w:webHidden/>
                  </w:rPr>
                  <w:tab/>
                </w:r>
                <w:r>
                  <w:rPr>
                    <w:noProof/>
                    <w:webHidden/>
                  </w:rPr>
                  <w:fldChar w:fldCharType="begin"/>
                </w:r>
                <w:r>
                  <w:rPr>
                    <w:noProof/>
                    <w:webHidden/>
                  </w:rPr>
                  <w:instrText xml:space="preserve"> PAGEREF _Toc193980968 \h </w:instrText>
                </w:r>
                <w:r>
                  <w:rPr>
                    <w:noProof/>
                    <w:webHidden/>
                  </w:rPr>
                </w:r>
                <w:r>
                  <w:rPr>
                    <w:noProof/>
                    <w:webHidden/>
                  </w:rPr>
                  <w:fldChar w:fldCharType="separate"/>
                </w:r>
                <w:r w:rsidR="00B92A7C">
                  <w:rPr>
                    <w:noProof/>
                    <w:webHidden/>
                  </w:rPr>
                  <w:t>9</w:t>
                </w:r>
                <w:r>
                  <w:rPr>
                    <w:noProof/>
                    <w:webHidden/>
                  </w:rPr>
                  <w:fldChar w:fldCharType="end"/>
                </w:r>
              </w:hyperlink>
            </w:p>
            <w:p w14:paraId="31C15597" w14:textId="07B6B38F" w:rsidR="00D4597B" w:rsidRDefault="00D4597B">
              <w:pPr>
                <w:pStyle w:val="Turinys1"/>
                <w:tabs>
                  <w:tab w:val="left" w:pos="720"/>
                </w:tabs>
                <w:rPr>
                  <w:noProof/>
                  <w:kern w:val="2"/>
                  <w:sz w:val="24"/>
                  <w:szCs w:val="24"/>
                  <w:lang w:val="en-US" w:eastAsia="en-US"/>
                  <w14:ligatures w14:val="standardContextual"/>
                </w:rPr>
              </w:pPr>
              <w:hyperlink w:anchor="_Toc193980969" w:history="1">
                <w:r w:rsidRPr="00403295">
                  <w:rPr>
                    <w:rStyle w:val="Hipersaitas"/>
                    <w:rFonts w:eastAsia="Calibri" w:cstheme="minorHAnsi"/>
                    <w:noProof/>
                  </w:rPr>
                  <w:t>9.</w:t>
                </w:r>
                <w:r>
                  <w:rPr>
                    <w:noProof/>
                    <w:kern w:val="2"/>
                    <w:sz w:val="24"/>
                    <w:szCs w:val="24"/>
                    <w:lang w:val="en-US" w:eastAsia="en-US"/>
                    <w14:ligatures w14:val="standardContextual"/>
                  </w:rPr>
                  <w:tab/>
                </w:r>
                <w:r w:rsidRPr="00403295">
                  <w:rPr>
                    <w:rStyle w:val="Hipersaitas"/>
                    <w:rFonts w:cstheme="minorHAnsi"/>
                    <w:noProof/>
                  </w:rPr>
                  <w:t>Pasiūlymų vertinimas</w:t>
                </w:r>
                <w:r>
                  <w:rPr>
                    <w:noProof/>
                    <w:webHidden/>
                  </w:rPr>
                  <w:tab/>
                </w:r>
                <w:r w:rsidR="0044640D">
                  <w:rPr>
                    <w:noProof/>
                    <w:webHidden/>
                  </w:rPr>
                  <w:t>5</w:t>
                </w:r>
              </w:hyperlink>
            </w:p>
            <w:p w14:paraId="60FD4C69" w14:textId="40AA1B83" w:rsidR="00D4597B" w:rsidRDefault="00D4597B">
              <w:pPr>
                <w:pStyle w:val="Turinys1"/>
                <w:tabs>
                  <w:tab w:val="left" w:pos="720"/>
                </w:tabs>
                <w:rPr>
                  <w:noProof/>
                  <w:kern w:val="2"/>
                  <w:sz w:val="24"/>
                  <w:szCs w:val="24"/>
                  <w:lang w:val="en-US" w:eastAsia="en-US"/>
                  <w14:ligatures w14:val="standardContextual"/>
                </w:rPr>
              </w:pPr>
              <w:hyperlink w:anchor="_Toc193980970" w:history="1">
                <w:r w:rsidRPr="00403295">
                  <w:rPr>
                    <w:rStyle w:val="Hipersaitas"/>
                    <w:rFonts w:eastAsia="Calibri" w:cstheme="minorHAnsi"/>
                    <w:noProof/>
                  </w:rPr>
                  <w:t>10.</w:t>
                </w:r>
                <w:r>
                  <w:rPr>
                    <w:noProof/>
                    <w:kern w:val="2"/>
                    <w:sz w:val="24"/>
                    <w:szCs w:val="24"/>
                    <w:lang w:val="en-US" w:eastAsia="en-US"/>
                    <w14:ligatures w14:val="standardContextual"/>
                  </w:rPr>
                  <w:tab/>
                </w:r>
                <w:r w:rsidRPr="00403295">
                  <w:rPr>
                    <w:rStyle w:val="Hipersaitas"/>
                    <w:rFonts w:cstheme="minorHAnsi"/>
                    <w:noProof/>
                  </w:rPr>
                  <w:t>Sutarties sudarymas</w:t>
                </w:r>
                <w:r>
                  <w:rPr>
                    <w:noProof/>
                    <w:webHidden/>
                  </w:rPr>
                  <w:tab/>
                </w:r>
                <w:r w:rsidR="00E648D0">
                  <w:rPr>
                    <w:noProof/>
                    <w:webHidden/>
                  </w:rPr>
                  <w:t>5</w:t>
                </w:r>
              </w:hyperlink>
            </w:p>
            <w:p w14:paraId="70693338" w14:textId="49B8637A" w:rsidR="00D4597B" w:rsidRDefault="00D4597B">
              <w:pPr>
                <w:pStyle w:val="Turinys1"/>
                <w:tabs>
                  <w:tab w:val="left" w:pos="720"/>
                </w:tabs>
                <w:rPr>
                  <w:noProof/>
                  <w:kern w:val="2"/>
                  <w:sz w:val="24"/>
                  <w:szCs w:val="24"/>
                  <w:lang w:val="en-US" w:eastAsia="en-US"/>
                  <w14:ligatures w14:val="standardContextual"/>
                </w:rPr>
              </w:pPr>
              <w:hyperlink w:anchor="_Toc193980971" w:history="1">
                <w:r w:rsidRPr="00403295">
                  <w:rPr>
                    <w:rStyle w:val="Hipersaitas"/>
                    <w:rFonts w:eastAsia="Calibri" w:cstheme="minorHAnsi"/>
                    <w:noProof/>
                  </w:rPr>
                  <w:t>11.</w:t>
                </w:r>
                <w:r>
                  <w:rPr>
                    <w:noProof/>
                    <w:kern w:val="2"/>
                    <w:sz w:val="24"/>
                    <w:szCs w:val="24"/>
                    <w:lang w:val="en-US" w:eastAsia="en-US"/>
                    <w14:ligatures w14:val="standardContextual"/>
                  </w:rPr>
                  <w:tab/>
                </w:r>
                <w:r w:rsidRPr="00403295">
                  <w:rPr>
                    <w:rStyle w:val="Hipersaitas"/>
                    <w:rFonts w:cstheme="minorHAnsi"/>
                    <w:noProof/>
                  </w:rPr>
                  <w:t>Kitos sąlygos</w:t>
                </w:r>
                <w:r>
                  <w:rPr>
                    <w:noProof/>
                    <w:webHidden/>
                  </w:rPr>
                  <w:tab/>
                </w:r>
                <w:r w:rsidR="00E648D0">
                  <w:rPr>
                    <w:noProof/>
                    <w:webHidden/>
                  </w:rPr>
                  <w:t>5</w:t>
                </w:r>
              </w:hyperlink>
            </w:p>
            <w:p w14:paraId="0EDED00D" w14:textId="3F2957E6" w:rsidR="00D4597B" w:rsidRDefault="00D4597B">
              <w:pPr>
                <w:pStyle w:val="Turinys1"/>
                <w:rPr>
                  <w:noProof/>
                  <w:kern w:val="2"/>
                  <w:sz w:val="24"/>
                  <w:szCs w:val="24"/>
                  <w:lang w:val="en-US" w:eastAsia="en-US"/>
                  <w14:ligatures w14:val="standardContextual"/>
                </w:rPr>
              </w:pPr>
              <w:hyperlink w:anchor="_Toc193980972" w:history="1">
                <w:r w:rsidRPr="00403295">
                  <w:rPr>
                    <w:rStyle w:val="Hipersaitas"/>
                    <w:rFonts w:cstheme="minorHAnsi"/>
                    <w:noProof/>
                  </w:rPr>
                  <w:t>Pirkimo sąlygų 1 priedas „Terminai“</w:t>
                </w:r>
                <w:r>
                  <w:rPr>
                    <w:noProof/>
                    <w:webHidden/>
                  </w:rPr>
                  <w:tab/>
                </w:r>
                <w:r w:rsidR="00473E03">
                  <w:rPr>
                    <w:noProof/>
                    <w:webHidden/>
                  </w:rPr>
                  <w:t>5</w:t>
                </w:r>
              </w:hyperlink>
            </w:p>
            <w:p w14:paraId="14E03AFF" w14:textId="06EBB167" w:rsidR="00D4597B" w:rsidRDefault="00D4597B">
              <w:pPr>
                <w:pStyle w:val="Turinys2"/>
                <w:rPr>
                  <w:noProof/>
                  <w:kern w:val="2"/>
                  <w:sz w:val="24"/>
                  <w:szCs w:val="24"/>
                  <w:lang w:val="en-US" w:eastAsia="en-US"/>
                  <w14:ligatures w14:val="standardContextual"/>
                </w:rPr>
              </w:pPr>
              <w:hyperlink w:anchor="_Toc193980973" w:history="1">
                <w:r w:rsidRPr="00403295">
                  <w:rPr>
                    <w:rStyle w:val="Hipersaitas"/>
                    <w:rFonts w:eastAsia="Calibri" w:cstheme="minorHAnsi"/>
                    <w:noProof/>
                  </w:rPr>
                  <w:t>Pirkimo sąlygų 2 priedas „Techninė specifikacija“</w:t>
                </w:r>
                <w:r>
                  <w:rPr>
                    <w:noProof/>
                    <w:webHidden/>
                  </w:rPr>
                  <w:tab/>
                </w:r>
                <w:r w:rsidR="00473E03">
                  <w:rPr>
                    <w:noProof/>
                    <w:webHidden/>
                  </w:rPr>
                  <w:t>8</w:t>
                </w:r>
              </w:hyperlink>
            </w:p>
            <w:p w14:paraId="79440BEB" w14:textId="204E3FF4" w:rsidR="00D4597B" w:rsidRDefault="00D4597B">
              <w:pPr>
                <w:pStyle w:val="Turinys2"/>
                <w:rPr>
                  <w:noProof/>
                  <w:kern w:val="2"/>
                  <w:sz w:val="24"/>
                  <w:szCs w:val="24"/>
                  <w:lang w:val="en-US" w:eastAsia="en-US"/>
                  <w14:ligatures w14:val="standardContextual"/>
                </w:rPr>
              </w:pPr>
              <w:hyperlink w:anchor="_Toc193980974" w:history="1">
                <w:r w:rsidRPr="00403295">
                  <w:rPr>
                    <w:rStyle w:val="Hipersaitas"/>
                    <w:rFonts w:eastAsia="Calibri" w:cstheme="minorHAnsi"/>
                    <w:noProof/>
                  </w:rPr>
                  <w:t>Pirkimo sąlygų 3 priedas „Tiekėjų pašalinimo pagrindai“</w:t>
                </w:r>
                <w:r>
                  <w:rPr>
                    <w:noProof/>
                    <w:webHidden/>
                  </w:rPr>
                  <w:tab/>
                </w:r>
                <w:r w:rsidR="005A4B3C">
                  <w:rPr>
                    <w:noProof/>
                    <w:webHidden/>
                  </w:rPr>
                  <w:t>1</w:t>
                </w:r>
                <w:r w:rsidR="00473E03">
                  <w:rPr>
                    <w:noProof/>
                    <w:webHidden/>
                  </w:rPr>
                  <w:t>0</w:t>
                </w:r>
              </w:hyperlink>
            </w:p>
            <w:p w14:paraId="428A3AEB" w14:textId="1764BA29" w:rsidR="00D4597B" w:rsidRDefault="00D4597B">
              <w:pPr>
                <w:pStyle w:val="Turinys2"/>
                <w:rPr>
                  <w:noProof/>
                  <w:kern w:val="2"/>
                  <w:sz w:val="24"/>
                  <w:szCs w:val="24"/>
                  <w:lang w:val="en-US" w:eastAsia="en-US"/>
                  <w14:ligatures w14:val="standardContextual"/>
                </w:rPr>
              </w:pPr>
              <w:hyperlink w:anchor="_Toc193980975" w:history="1">
                <w:r w:rsidRPr="00403295">
                  <w:rPr>
                    <w:rStyle w:val="Hipersaitas"/>
                    <w:rFonts w:eastAsia="Calibri" w:cstheme="minorHAnsi"/>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_Toc193980975 \h </w:instrText>
                </w:r>
                <w:r>
                  <w:rPr>
                    <w:noProof/>
                    <w:webHidden/>
                  </w:rPr>
                </w:r>
                <w:r>
                  <w:rPr>
                    <w:noProof/>
                    <w:webHidden/>
                  </w:rPr>
                  <w:fldChar w:fldCharType="separate"/>
                </w:r>
                <w:r w:rsidR="00B92A7C">
                  <w:rPr>
                    <w:noProof/>
                    <w:webHidden/>
                  </w:rPr>
                  <w:t>15</w:t>
                </w:r>
                <w:r>
                  <w:rPr>
                    <w:noProof/>
                    <w:webHidden/>
                  </w:rPr>
                  <w:fldChar w:fldCharType="end"/>
                </w:r>
              </w:hyperlink>
            </w:p>
            <w:p w14:paraId="4C032FA6" w14:textId="3F43267C" w:rsidR="00D4597B" w:rsidRDefault="00D4597B">
              <w:pPr>
                <w:pStyle w:val="Turinys2"/>
                <w:rPr>
                  <w:noProof/>
                  <w:kern w:val="2"/>
                  <w:sz w:val="24"/>
                  <w:szCs w:val="24"/>
                  <w:lang w:val="en-US" w:eastAsia="en-US"/>
                  <w14:ligatures w14:val="standardContextual"/>
                </w:rPr>
              </w:pPr>
              <w:hyperlink w:anchor="_Toc193980976" w:history="1">
                <w:r w:rsidRPr="00403295">
                  <w:rPr>
                    <w:rStyle w:val="Hipersaitas"/>
                    <w:rFonts w:eastAsia="Calibri" w:cstheme="minorHAnsi"/>
                    <w:noProof/>
                  </w:rPr>
                  <w:t xml:space="preserve">Pirkimo sąlygų 5 priedas „EBVPD“ </w:t>
                </w:r>
                <w:r w:rsidRPr="00403295">
                  <w:rPr>
                    <w:rStyle w:val="Hipersaitas"/>
                    <w:rFonts w:cstheme="minorHAnsi"/>
                    <w:noProof/>
                  </w:rPr>
                  <w:t>(XML formatu)</w:t>
                </w:r>
                <w:r>
                  <w:rPr>
                    <w:noProof/>
                    <w:webHidden/>
                  </w:rPr>
                  <w:tab/>
                </w:r>
                <w:r>
                  <w:rPr>
                    <w:noProof/>
                    <w:webHidden/>
                  </w:rPr>
                  <w:fldChar w:fldCharType="begin"/>
                </w:r>
                <w:r>
                  <w:rPr>
                    <w:noProof/>
                    <w:webHidden/>
                  </w:rPr>
                  <w:instrText xml:space="preserve"> PAGEREF _Toc193980976 \h </w:instrText>
                </w:r>
                <w:r>
                  <w:rPr>
                    <w:noProof/>
                    <w:webHidden/>
                  </w:rPr>
                </w:r>
                <w:r>
                  <w:rPr>
                    <w:noProof/>
                    <w:webHidden/>
                  </w:rPr>
                  <w:fldChar w:fldCharType="separate"/>
                </w:r>
                <w:r w:rsidR="00B92A7C">
                  <w:rPr>
                    <w:noProof/>
                    <w:webHidden/>
                  </w:rPr>
                  <w:t>18</w:t>
                </w:r>
                <w:r>
                  <w:rPr>
                    <w:noProof/>
                    <w:webHidden/>
                  </w:rPr>
                  <w:fldChar w:fldCharType="end"/>
                </w:r>
              </w:hyperlink>
            </w:p>
            <w:p w14:paraId="3147CAD2" w14:textId="385006AA" w:rsidR="00D4597B" w:rsidRDefault="00D4597B">
              <w:pPr>
                <w:pStyle w:val="Turinys2"/>
                <w:rPr>
                  <w:noProof/>
                  <w:kern w:val="2"/>
                  <w:sz w:val="24"/>
                  <w:szCs w:val="24"/>
                  <w:lang w:val="en-US" w:eastAsia="en-US"/>
                  <w14:ligatures w14:val="standardContextual"/>
                </w:rPr>
              </w:pPr>
              <w:hyperlink w:anchor="_Toc193980977" w:history="1">
                <w:r w:rsidRPr="00403295">
                  <w:rPr>
                    <w:rStyle w:val="Hipersaitas"/>
                    <w:rFonts w:eastAsia="Calibri" w:cstheme="minorHAnsi"/>
                    <w:noProof/>
                  </w:rPr>
                  <w:t>Pirkimo sąlygų 6 priedas „Pasiūlymo forma“</w:t>
                </w:r>
                <w:r>
                  <w:rPr>
                    <w:noProof/>
                    <w:webHidden/>
                  </w:rPr>
                  <w:tab/>
                </w:r>
                <w:r>
                  <w:rPr>
                    <w:noProof/>
                    <w:webHidden/>
                  </w:rPr>
                  <w:fldChar w:fldCharType="begin"/>
                </w:r>
                <w:r>
                  <w:rPr>
                    <w:noProof/>
                    <w:webHidden/>
                  </w:rPr>
                  <w:instrText xml:space="preserve"> PAGEREF _Toc193980977 \h </w:instrText>
                </w:r>
                <w:r>
                  <w:rPr>
                    <w:noProof/>
                    <w:webHidden/>
                  </w:rPr>
                </w:r>
                <w:r>
                  <w:rPr>
                    <w:noProof/>
                    <w:webHidden/>
                  </w:rPr>
                  <w:fldChar w:fldCharType="separate"/>
                </w:r>
                <w:r w:rsidR="00B92A7C">
                  <w:rPr>
                    <w:noProof/>
                    <w:webHidden/>
                  </w:rPr>
                  <w:t>19</w:t>
                </w:r>
                <w:r>
                  <w:rPr>
                    <w:noProof/>
                    <w:webHidden/>
                  </w:rPr>
                  <w:fldChar w:fldCharType="end"/>
                </w:r>
              </w:hyperlink>
            </w:p>
            <w:p w14:paraId="2A3CBA20" w14:textId="6C31CCEF" w:rsidR="00D4597B" w:rsidRDefault="00D4597B">
              <w:pPr>
                <w:pStyle w:val="Turinys2"/>
                <w:rPr>
                  <w:noProof/>
                  <w:kern w:val="2"/>
                  <w:sz w:val="24"/>
                  <w:szCs w:val="24"/>
                  <w:lang w:val="en-US" w:eastAsia="en-US"/>
                  <w14:ligatures w14:val="standardContextual"/>
                </w:rPr>
              </w:pPr>
              <w:hyperlink w:anchor="_Toc193980978" w:history="1">
                <w:r w:rsidRPr="00403295">
                  <w:rPr>
                    <w:rStyle w:val="Hipersaitas"/>
                    <w:rFonts w:eastAsia="Calibri" w:cstheme="minorHAnsi"/>
                    <w:noProof/>
                  </w:rPr>
                  <w:t>Pirkimo sąlygų 7 priedas „Pasiūlymų vertinimo kriterijai ir sąlygos“</w:t>
                </w:r>
                <w:r>
                  <w:rPr>
                    <w:noProof/>
                    <w:webHidden/>
                  </w:rPr>
                  <w:tab/>
                </w:r>
                <w:r>
                  <w:rPr>
                    <w:noProof/>
                    <w:webHidden/>
                  </w:rPr>
                  <w:fldChar w:fldCharType="begin"/>
                </w:r>
                <w:r>
                  <w:rPr>
                    <w:noProof/>
                    <w:webHidden/>
                  </w:rPr>
                  <w:instrText xml:space="preserve"> PAGEREF _Toc193980978 \h </w:instrText>
                </w:r>
                <w:r>
                  <w:rPr>
                    <w:noProof/>
                    <w:webHidden/>
                  </w:rPr>
                </w:r>
                <w:r>
                  <w:rPr>
                    <w:noProof/>
                    <w:webHidden/>
                  </w:rPr>
                  <w:fldChar w:fldCharType="separate"/>
                </w:r>
                <w:r w:rsidR="00B92A7C">
                  <w:rPr>
                    <w:noProof/>
                    <w:webHidden/>
                  </w:rPr>
                  <w:t>20</w:t>
                </w:r>
                <w:r>
                  <w:rPr>
                    <w:noProof/>
                    <w:webHidden/>
                  </w:rPr>
                  <w:fldChar w:fldCharType="end"/>
                </w:r>
              </w:hyperlink>
            </w:p>
            <w:p w14:paraId="76BD1D50" w14:textId="5B7C7D2F" w:rsidR="00D4597B" w:rsidRDefault="00D4597B">
              <w:pPr>
                <w:pStyle w:val="Turinys2"/>
              </w:pPr>
              <w:hyperlink w:anchor="_Toc193980979" w:history="1">
                <w:r w:rsidRPr="00403295">
                  <w:rPr>
                    <w:rStyle w:val="Hipersaitas"/>
                    <w:noProof/>
                  </w:rPr>
                  <w:t>Pirkimo sąlygų 8 priedas „Sutarties projektas“</w:t>
                </w:r>
                <w:r>
                  <w:rPr>
                    <w:noProof/>
                    <w:webHidden/>
                  </w:rPr>
                  <w:tab/>
                </w:r>
                <w:r w:rsidR="00473E03">
                  <w:rPr>
                    <w:noProof/>
                    <w:webHidden/>
                  </w:rPr>
                  <w:t>19</w:t>
                </w:r>
              </w:hyperlink>
            </w:p>
            <w:p w14:paraId="6AC5418A" w14:textId="68D6DBF0" w:rsidR="00313FA6" w:rsidRDefault="00313FA6" w:rsidP="00313FA6">
              <w:pPr>
                <w:pStyle w:val="Turinys2"/>
              </w:pPr>
            </w:p>
            <w:p w14:paraId="4E7B49A6" w14:textId="77777777" w:rsidR="00313FA6" w:rsidRPr="00313FA6" w:rsidRDefault="00313FA6" w:rsidP="00313FA6"/>
            <w:p w14:paraId="5CEC96AA" w14:textId="77777777" w:rsidR="00313FA6" w:rsidRPr="00313FA6" w:rsidRDefault="00313FA6" w:rsidP="00313FA6"/>
            <w:p w14:paraId="2BB5B7A4" w14:textId="77777777" w:rsidR="00313FA6" w:rsidRPr="00313FA6" w:rsidRDefault="00313FA6" w:rsidP="00313FA6"/>
            <w:p w14:paraId="0DDC40AE" w14:textId="501A6F09"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0" w:name="_Toc193980961"/>
      <w:bookmarkStart w:id="1" w:name="_Toc335201954"/>
      <w:bookmarkStart w:id="2" w:name="_Toc147739116"/>
      <w:r w:rsidRPr="00D24970">
        <w:rPr>
          <w:rFonts w:asciiTheme="minorHAnsi" w:hAnsiTheme="minorHAnsi" w:cstheme="minorHAnsi"/>
        </w:rPr>
        <w:lastRenderedPageBreak/>
        <w:t>Bendra informacija</w:t>
      </w:r>
      <w:bookmarkEnd w:id="0"/>
    </w:p>
    <w:p w14:paraId="0E10236F" w14:textId="5340D4B9" w:rsidR="00BC7B15" w:rsidRDefault="00543B78" w:rsidP="005B4373">
      <w:pPr>
        <w:spacing w:after="0" w:line="240" w:lineRule="auto"/>
        <w:ind w:firstLine="567"/>
        <w:jc w:val="both"/>
        <w:rPr>
          <w:rFonts w:cstheme="minorHAnsi"/>
        </w:rPr>
      </w:pPr>
      <w:r>
        <w:rPr>
          <w:rFonts w:cstheme="minorHAnsi"/>
        </w:rPr>
        <w:t xml:space="preserve">1.1. </w:t>
      </w:r>
      <w:r w:rsidR="00BC7B15" w:rsidRPr="006F4466">
        <w:rPr>
          <w:rFonts w:cstheme="minorHAnsi"/>
        </w:rPr>
        <w:t xml:space="preserve">Perkančioji organizacija – viešoji įstaiga Biržų </w:t>
      </w:r>
      <w:r w:rsidR="00BC7B15">
        <w:rPr>
          <w:rFonts w:cstheme="minorHAnsi"/>
        </w:rPr>
        <w:t>ligoninė</w:t>
      </w:r>
      <w:r w:rsidR="00BC7B15" w:rsidRPr="006F4466">
        <w:rPr>
          <w:rFonts w:cstheme="minorHAnsi"/>
        </w:rPr>
        <w:t>, juridinio asmens kodas 19</w:t>
      </w:r>
      <w:r w:rsidR="00BC7B15">
        <w:rPr>
          <w:rFonts w:cstheme="minorHAnsi"/>
        </w:rPr>
        <w:t>0570182</w:t>
      </w:r>
      <w:r w:rsidR="00BC7B15" w:rsidRPr="006F4466">
        <w:rPr>
          <w:rFonts w:cstheme="minorHAnsi"/>
        </w:rPr>
        <w:t>, adresas Vilniaus g. 11</w:t>
      </w:r>
      <w:r w:rsidR="002815AA">
        <w:rPr>
          <w:rFonts w:cstheme="minorHAnsi"/>
        </w:rPr>
        <w:t>5</w:t>
      </w:r>
      <w:r w:rsidR="00BC7B15" w:rsidRPr="006F4466">
        <w:rPr>
          <w:rFonts w:cstheme="minorHAnsi"/>
        </w:rPr>
        <w:t>, LT-4115, Biržai, darbo laikas I-V 7:00-19:00. Perkančioji organizacija nėra PVM mokėtojas.</w:t>
      </w:r>
    </w:p>
    <w:p w14:paraId="1D7280AE" w14:textId="02EB570C" w:rsidR="00BC7B15" w:rsidRPr="00BC7B15" w:rsidRDefault="00BC7B15" w:rsidP="00BC7B15">
      <w:pPr>
        <w:spacing w:after="0" w:line="240" w:lineRule="auto"/>
        <w:ind w:firstLine="567"/>
        <w:jc w:val="both"/>
        <w:rPr>
          <w:rFonts w:cstheme="minorHAnsi"/>
        </w:rPr>
      </w:pPr>
      <w:r>
        <w:rPr>
          <w:rFonts w:eastAsia="Calibri" w:cstheme="minorHAnsi"/>
        </w:rPr>
        <w:t xml:space="preserve">1.2. </w:t>
      </w:r>
      <w:r w:rsidRPr="00BC7B15">
        <w:rPr>
          <w:rFonts w:eastAsia="Calibri" w:cstheme="minorHAnsi"/>
        </w:rPr>
        <w:t xml:space="preserve">Pirkimą </w:t>
      </w:r>
      <w:r w:rsidRPr="00BC7B15">
        <w:rPr>
          <w:rFonts w:cstheme="minorHAnsi"/>
        </w:rPr>
        <w:t xml:space="preserve">perkančiosios organizacijos </w:t>
      </w:r>
      <w:r w:rsidRPr="00BC7B15">
        <w:rPr>
          <w:rFonts w:eastAsia="Calibri" w:cstheme="minorHAnsi"/>
        </w:rPr>
        <w:t>vardu atlieka</w:t>
      </w:r>
      <w:r w:rsidRPr="00BC7B15">
        <w:rPr>
          <w:rFonts w:eastAsia="Calibri" w:cstheme="minorHAnsi"/>
          <w:color w:val="00B050"/>
        </w:rPr>
        <w:t xml:space="preserve"> </w:t>
      </w:r>
      <w:r w:rsidRPr="00BC7B15">
        <w:rPr>
          <w:rFonts w:eastAsia="Calibri" w:cstheme="minorHAnsi"/>
          <w:color w:val="000000" w:themeColor="text1"/>
        </w:rPr>
        <w:t>Biržų rajono savivaldybės administracija, juridinio asmens kodas</w:t>
      </w:r>
      <w:r w:rsidRPr="00BC7B15">
        <w:rPr>
          <w:rFonts w:eastAsia="Calibri" w:cstheme="minorHAnsi"/>
        </w:rPr>
        <w:t xml:space="preserve"> </w:t>
      </w:r>
      <w:r w:rsidRPr="00BC7B15">
        <w:rPr>
          <w:rFonts w:eastAsia="Calibri" w:cstheme="minorHAnsi"/>
          <w:color w:val="000000" w:themeColor="text1"/>
        </w:rPr>
        <w:t xml:space="preserve">188642660, </w:t>
      </w:r>
      <w:r w:rsidRPr="00BC7B15">
        <w:rPr>
          <w:rFonts w:eastAsia="Calibri" w:cstheme="minorHAnsi"/>
        </w:rPr>
        <w:t xml:space="preserve">adresas </w:t>
      </w:r>
      <w:r w:rsidRPr="00BC7B15">
        <w:rPr>
          <w:rFonts w:eastAsia="Calibri" w:cstheme="minorHAnsi"/>
          <w:color w:val="000000" w:themeColor="text1"/>
        </w:rPr>
        <w:t>V</w:t>
      </w:r>
      <w:r>
        <w:rPr>
          <w:rFonts w:eastAsia="Calibri" w:cstheme="minorHAnsi"/>
          <w:color w:val="000000" w:themeColor="text1"/>
        </w:rPr>
        <w:t>ilniaus</w:t>
      </w:r>
      <w:r w:rsidRPr="00BC7B15">
        <w:rPr>
          <w:rFonts w:eastAsia="Calibri" w:cstheme="minorHAnsi"/>
          <w:color w:val="000000" w:themeColor="text1"/>
        </w:rPr>
        <w:t xml:space="preserve"> g. </w:t>
      </w:r>
      <w:r>
        <w:rPr>
          <w:rFonts w:eastAsia="Calibri" w:cstheme="minorHAnsi"/>
          <w:color w:val="000000" w:themeColor="text1"/>
        </w:rPr>
        <w:t>115</w:t>
      </w:r>
      <w:r w:rsidRPr="00BC7B15">
        <w:rPr>
          <w:rFonts w:eastAsia="Calibri" w:cstheme="minorHAnsi"/>
          <w:color w:val="000000" w:themeColor="text1"/>
        </w:rPr>
        <w:t>, LT-41</w:t>
      </w:r>
      <w:r>
        <w:rPr>
          <w:rFonts w:eastAsia="Calibri" w:cstheme="minorHAnsi"/>
          <w:color w:val="000000" w:themeColor="text1"/>
        </w:rPr>
        <w:t>115</w:t>
      </w:r>
      <w:r w:rsidRPr="00BC7B15">
        <w:rPr>
          <w:rFonts w:eastAsia="Calibri" w:cstheme="minorHAnsi"/>
          <w:color w:val="000000" w:themeColor="text1"/>
        </w:rPr>
        <w:t xml:space="preserve">, Biržai, </w:t>
      </w:r>
      <w:r w:rsidRPr="00BC7B15">
        <w:rPr>
          <w:rFonts w:eastAsia="Calibri" w:cstheme="minorHAnsi"/>
        </w:rPr>
        <w:t xml:space="preserve">darbo laikas </w:t>
      </w:r>
      <w:r w:rsidRPr="00BC7B15">
        <w:rPr>
          <w:rFonts w:eastAsia="Calibri" w:cstheme="minorHAnsi"/>
          <w:color w:val="000000" w:themeColor="text1"/>
        </w:rPr>
        <w:t>I-IV 8:00-17:00 val., V 8:00-15:45 val</w:t>
      </w:r>
      <w:r w:rsidRPr="00BC7B15">
        <w:rPr>
          <w:rFonts w:eastAsia="Calibri" w:cstheme="minorHAnsi"/>
        </w:rPr>
        <w:t xml:space="preserve">. Sutartį pasirašys </w:t>
      </w:r>
      <w:r w:rsidRPr="00BC7B15">
        <w:rPr>
          <w:rFonts w:cstheme="minorHAnsi"/>
        </w:rPr>
        <w:t>perkančioji organizacija</w:t>
      </w:r>
      <w:r w:rsidRPr="00BC7B15">
        <w:rPr>
          <w:rFonts w:eastAsia="Calibri" w:cstheme="minorHAnsi"/>
        </w:rPr>
        <w:t xml:space="preserve">. </w:t>
      </w:r>
    </w:p>
    <w:p w14:paraId="2239DD1B" w14:textId="4CBF60B0" w:rsidR="002F5F8E" w:rsidRPr="00A71C19" w:rsidRDefault="002F5F8E" w:rsidP="00BC7B15">
      <w:pPr>
        <w:spacing w:after="0" w:line="20" w:lineRule="atLeast"/>
        <w:ind w:firstLine="567"/>
        <w:jc w:val="both"/>
        <w:rPr>
          <w:rFonts w:cstheme="minorHAnsi"/>
        </w:rPr>
      </w:pPr>
      <w:r w:rsidRPr="00A71C19">
        <w:rPr>
          <w:rFonts w:cstheme="minorHAnsi"/>
          <w:color w:val="000000" w:themeColor="text1"/>
        </w:rPr>
        <w:t>1.</w:t>
      </w:r>
      <w:r w:rsidR="00252C39" w:rsidRPr="00A71C19">
        <w:rPr>
          <w:rFonts w:cstheme="minorHAnsi"/>
          <w:color w:val="000000" w:themeColor="text1"/>
        </w:rPr>
        <w:t>2</w:t>
      </w:r>
      <w:r w:rsidRPr="00A71C19">
        <w:rPr>
          <w:rFonts w:cstheme="minorHAnsi"/>
          <w:color w:val="000000" w:themeColor="text1"/>
        </w:rPr>
        <w:t xml:space="preserve">. </w:t>
      </w:r>
      <w:r w:rsidR="007D6857" w:rsidRPr="00A71C19">
        <w:rPr>
          <w:rFonts w:cstheme="minorHAnsi"/>
          <w:color w:val="000000" w:themeColor="text1"/>
        </w:rPr>
        <w:t>Pirkimas</w:t>
      </w:r>
      <w:r w:rsidR="00B37854" w:rsidRPr="00A71C19">
        <w:rPr>
          <w:rFonts w:cstheme="minorHAnsi"/>
          <w:color w:val="000000" w:themeColor="text1"/>
        </w:rPr>
        <w:t xml:space="preserve"> neatlieka</w:t>
      </w:r>
      <w:r w:rsidR="007D6857" w:rsidRPr="00A71C19">
        <w:rPr>
          <w:rFonts w:cstheme="minorHAnsi"/>
          <w:color w:val="000000" w:themeColor="text1"/>
        </w:rPr>
        <w:t>mas</w:t>
      </w:r>
      <w:r w:rsidR="00B37854" w:rsidRPr="00A71C19">
        <w:rPr>
          <w:rFonts w:cstheme="minorHAnsi"/>
          <w:color w:val="000000" w:themeColor="text1"/>
        </w:rPr>
        <w:t xml:space="preserve"> </w:t>
      </w:r>
      <w:r w:rsidRPr="00A71C19">
        <w:rPr>
          <w:rFonts w:cstheme="minorHAnsi"/>
          <w:color w:val="000000" w:themeColor="text1"/>
        </w:rPr>
        <w:t>naudojantis centralizuotų pirkimų katalogu</w:t>
      </w:r>
      <w:r w:rsidR="007D6857" w:rsidRPr="00A71C19">
        <w:rPr>
          <w:rFonts w:cstheme="minorHAnsi"/>
          <w:color w:val="000000" w:themeColor="text1"/>
        </w:rPr>
        <w:t xml:space="preserve">, nes </w:t>
      </w:r>
      <w:r w:rsidR="005810F0" w:rsidRPr="00A71C19">
        <w:rPr>
          <w:rFonts w:cstheme="minorHAnsi"/>
        </w:rPr>
        <w:t>VšĮ CPO LT kataloge nėra perkamo objekto</w:t>
      </w:r>
      <w:r w:rsidR="00A71C19" w:rsidRPr="00A71C19">
        <w:rPr>
          <w:rFonts w:cstheme="minorHAnsi"/>
        </w:rPr>
        <w:t xml:space="preserve">. </w:t>
      </w:r>
    </w:p>
    <w:p w14:paraId="62DF64D0" w14:textId="59F0C785" w:rsidR="00AA23FB" w:rsidRPr="005810F0" w:rsidRDefault="002F5F8E" w:rsidP="005810F0">
      <w:pPr>
        <w:spacing w:after="0" w:line="240" w:lineRule="auto"/>
        <w:ind w:firstLine="567"/>
        <w:rPr>
          <w:rFonts w:cstheme="minorHAnsi"/>
        </w:rPr>
      </w:pPr>
      <w:r w:rsidRPr="00A71C19">
        <w:rPr>
          <w:rFonts w:cstheme="minorHAnsi"/>
        </w:rPr>
        <w:t>1.</w:t>
      </w:r>
      <w:r w:rsidR="00252C39" w:rsidRPr="00A71C19">
        <w:rPr>
          <w:rFonts w:cstheme="minorHAnsi"/>
        </w:rPr>
        <w:t>3</w:t>
      </w:r>
      <w:r w:rsidRPr="00A71C19">
        <w:rPr>
          <w:rFonts w:cstheme="minorHAnsi"/>
        </w:rPr>
        <w:t xml:space="preserve">. </w:t>
      </w:r>
      <w:r w:rsidR="00AA23FB" w:rsidRPr="00A71C19">
        <w:rPr>
          <w:rFonts w:eastAsia="Times New Roman" w:cstheme="minorHAnsi"/>
        </w:rPr>
        <w:t>Perkančioji organizacija nerezervuoja teisės dalyvauti pirkime</w:t>
      </w:r>
      <w:r w:rsidR="00AA23FB" w:rsidRPr="004E1135">
        <w:rPr>
          <w:rFonts w:eastAsia="Times New Roman" w:cstheme="minorHAnsi"/>
        </w:rPr>
        <w:t>.</w:t>
      </w:r>
    </w:p>
    <w:p w14:paraId="07EBD51A" w14:textId="34421635" w:rsidR="00F13453" w:rsidRDefault="00C447D2" w:rsidP="00F13453">
      <w:pPr>
        <w:pStyle w:val="Sraopastraipa"/>
        <w:spacing w:after="0" w:line="240" w:lineRule="auto"/>
        <w:ind w:left="0" w:firstLine="567"/>
        <w:jc w:val="both"/>
        <w:rPr>
          <w:rFonts w:cstheme="minorHAnsi"/>
        </w:rPr>
      </w:pPr>
      <w:r>
        <w:rPr>
          <w:rFonts w:cstheme="minorHAnsi"/>
        </w:rPr>
        <w:t>1.</w:t>
      </w:r>
      <w:r w:rsidR="00252C39">
        <w:rPr>
          <w:rFonts w:cstheme="minorHAnsi"/>
        </w:rPr>
        <w:t>4</w:t>
      </w:r>
      <w:r>
        <w:rPr>
          <w:rFonts w:cstheme="minorHAnsi"/>
        </w:rPr>
        <w:t xml:space="preserve">. </w:t>
      </w:r>
      <w:r w:rsidR="00E32C8E" w:rsidRPr="00590030">
        <w:rPr>
          <w:rFonts w:cstheme="minorHAnsi"/>
        </w:rPr>
        <w:t xml:space="preserve">Stebėtojai dalyvauti </w:t>
      </w:r>
      <w:r w:rsidR="008A3C98" w:rsidRPr="00590030">
        <w:rPr>
          <w:rFonts w:cstheme="minorHAnsi"/>
        </w:rPr>
        <w:t>K</w:t>
      </w:r>
      <w:r w:rsidR="00E32C8E" w:rsidRPr="00590030">
        <w:rPr>
          <w:rFonts w:cstheme="minorHAnsi"/>
        </w:rPr>
        <w:t>omisijos posėdžiuose nėra kviečiami.</w:t>
      </w:r>
    </w:p>
    <w:p w14:paraId="39603E6D" w14:textId="09FDD636" w:rsidR="005E62F0" w:rsidRPr="009F4255" w:rsidRDefault="00F13453" w:rsidP="009F4255">
      <w:pPr>
        <w:pStyle w:val="Sraopastraipa"/>
        <w:spacing w:after="0" w:line="240" w:lineRule="auto"/>
        <w:ind w:left="0" w:firstLine="567"/>
        <w:jc w:val="both"/>
        <w:rPr>
          <w:rFonts w:cstheme="minorHAnsi"/>
        </w:rPr>
      </w:pPr>
      <w:r w:rsidRPr="009F4255">
        <w:rPr>
          <w:rFonts w:cstheme="minorHAnsi"/>
        </w:rPr>
        <w:t>1.</w:t>
      </w:r>
      <w:r w:rsidR="00296082" w:rsidRPr="009F4255">
        <w:rPr>
          <w:rFonts w:cstheme="minorHAnsi"/>
        </w:rPr>
        <w:t>5</w:t>
      </w:r>
      <w:r w:rsidRPr="009F4255">
        <w:rPr>
          <w:rFonts w:cstheme="minorHAnsi"/>
        </w:rPr>
        <w:t xml:space="preserve">. </w:t>
      </w:r>
      <w:r w:rsidR="003A502A" w:rsidRPr="009F4255">
        <w:rPr>
          <w:rFonts w:cstheme="minorHAnsi"/>
        </w:rPr>
        <w:t>Atliekamas žaliasis pirkimas. Pirkimas vykdomas vadovaujantis Lietuvos Respublikos aplinkos ministro 2011 m. birželio 28 d. įsakymo Nr. D1-508 „</w:t>
      </w:r>
      <w:hyperlink r:id="rId14" w:history="1">
        <w:r w:rsidR="003A502A" w:rsidRPr="009F4255">
          <w:rPr>
            <w:rStyle w:val="Hipersaitas"/>
            <w:rFonts w:cstheme="minorHAnsi"/>
          </w:rPr>
          <w:t>Dėl Aplinkos apsaugos kriterijų taikymo, vykdant žaliuosius pirkimus, tvarkos aprašo patvirtinimo</w:t>
        </w:r>
      </w:hyperlink>
      <w:r w:rsidR="003A502A" w:rsidRPr="009F4255">
        <w:rPr>
          <w:rFonts w:cstheme="minorHAnsi"/>
        </w:rPr>
        <w:t>“</w:t>
      </w:r>
      <w:r w:rsidR="009F4255" w:rsidRPr="009F4255">
        <w:rPr>
          <w:color w:val="000000"/>
          <w:kern w:val="2"/>
          <w:szCs w:val="24"/>
          <w:shd w:val="clear" w:color="auto" w:fill="FFFFFF"/>
        </w:rPr>
        <w:t>(su visais aktualiais pakeitimais) (toliau – Tvarkos aprašas) 4.4.4 papunkčiu</w:t>
      </w:r>
      <w:r w:rsidR="009F4255" w:rsidRPr="009F4255">
        <w:rPr>
          <w:color w:val="000000"/>
          <w:kern w:val="2"/>
          <w:szCs w:val="24"/>
          <w:shd w:val="clear" w:color="auto" w:fill="FFFFFF"/>
        </w:rPr>
        <w:t>.</w:t>
      </w:r>
      <w:r w:rsidR="009F4255" w:rsidRPr="009F4255">
        <w:rPr>
          <w:rFonts w:cstheme="minorHAnsi"/>
        </w:rPr>
        <w:t xml:space="preserve"> </w:t>
      </w:r>
      <w:r w:rsidR="003A502A" w:rsidRPr="009F4255">
        <w:rPr>
          <w:rFonts w:cstheme="minorHAnsi"/>
        </w:rPr>
        <w:t>Aplinkos ap</w:t>
      </w:r>
      <w:r w:rsidR="002D2C49" w:rsidRPr="009F4255">
        <w:rPr>
          <w:rFonts w:cstheme="minorHAnsi"/>
        </w:rPr>
        <w:t>s</w:t>
      </w:r>
      <w:r w:rsidR="003A502A" w:rsidRPr="009F4255">
        <w:rPr>
          <w:rFonts w:cstheme="minorHAnsi"/>
        </w:rPr>
        <w:t>augos kriterijai nustatyti</w:t>
      </w:r>
      <w:r w:rsidRPr="009F4255">
        <w:rPr>
          <w:rFonts w:cstheme="minorHAnsi"/>
        </w:rPr>
        <w:t xml:space="preserve"> </w:t>
      </w:r>
      <w:r w:rsidR="00EF031C" w:rsidRPr="009F4255">
        <w:rPr>
          <w:rFonts w:cstheme="minorHAnsi"/>
        </w:rPr>
        <w:t>Pirkimo</w:t>
      </w:r>
      <w:r w:rsidRPr="009F4255">
        <w:rPr>
          <w:rFonts w:cstheme="minorHAnsi"/>
        </w:rPr>
        <w:t xml:space="preserve"> sąlygų </w:t>
      </w:r>
      <w:r w:rsidR="000E32B7" w:rsidRPr="009F4255">
        <w:rPr>
          <w:rFonts w:cstheme="minorHAnsi"/>
        </w:rPr>
        <w:t xml:space="preserve"> 4 priede „Tiekėjų kvalifikacijos reikalavimai ir reikalaujami kokybės bei aplinkos apsaugos vadybos sistemų standartai“, bei 8 priede „</w:t>
      </w:r>
      <w:r w:rsidR="005A0F0A" w:rsidRPr="009F4255">
        <w:rPr>
          <w:rFonts w:cstheme="minorHAnsi"/>
        </w:rPr>
        <w:t>Sutarties projektas</w:t>
      </w:r>
      <w:r w:rsidR="000E32B7" w:rsidRPr="009F4255">
        <w:rPr>
          <w:rFonts w:cstheme="minorHAnsi"/>
        </w:rPr>
        <w:t>“.</w:t>
      </w:r>
    </w:p>
    <w:p w14:paraId="2413C02D" w14:textId="36029177" w:rsidR="00E32C8E" w:rsidRPr="00AF014D" w:rsidRDefault="00E32C8E" w:rsidP="0025573A">
      <w:pPr>
        <w:pStyle w:val="Sraopastraipa"/>
        <w:numPr>
          <w:ilvl w:val="1"/>
          <w:numId w:val="7"/>
        </w:numPr>
        <w:tabs>
          <w:tab w:val="left" w:pos="993"/>
        </w:tabs>
        <w:spacing w:after="0" w:line="240" w:lineRule="auto"/>
        <w:ind w:left="0" w:firstLine="567"/>
        <w:jc w:val="both"/>
        <w:rPr>
          <w:rFonts w:eastAsia="Arial"/>
        </w:rPr>
      </w:pPr>
      <w:r w:rsidRPr="00EF0A45">
        <w:rPr>
          <w:rFonts w:eastAsia="Arial"/>
        </w:rPr>
        <w:t xml:space="preserve">Išankstinis skelbimas apie </w:t>
      </w:r>
      <w:r w:rsidR="007A68AD" w:rsidRPr="00EF0A45">
        <w:rPr>
          <w:rFonts w:eastAsia="Arial"/>
        </w:rPr>
        <w:t>p</w:t>
      </w:r>
      <w:r w:rsidRPr="00EF0A45">
        <w:rPr>
          <w:rFonts w:eastAsia="Arial"/>
        </w:rPr>
        <w:t>irkimą</w:t>
      </w:r>
      <w:r w:rsidRPr="00AF014D">
        <w:rPr>
          <w:rFonts w:eastAsia="Arial"/>
        </w:rPr>
        <w:t xml:space="preserve"> </w:t>
      </w:r>
      <w:r w:rsidR="00AF014D" w:rsidRPr="00AF014D">
        <w:rPr>
          <w:rFonts w:eastAsia="Arial"/>
        </w:rPr>
        <w:t>nebuvo paskelbtas.</w:t>
      </w:r>
    </w:p>
    <w:p w14:paraId="72EF28E7" w14:textId="0A90D4CD" w:rsidR="00AF1430" w:rsidRDefault="00F13453" w:rsidP="00F13453">
      <w:pPr>
        <w:pStyle w:val="Sraopastraipa"/>
        <w:tabs>
          <w:tab w:val="left" w:pos="851"/>
          <w:tab w:val="left" w:pos="993"/>
        </w:tabs>
        <w:spacing w:after="0" w:line="240" w:lineRule="auto"/>
        <w:ind w:left="567"/>
        <w:jc w:val="both"/>
        <w:rPr>
          <w:rFonts w:cstheme="minorHAnsi"/>
        </w:rPr>
      </w:pPr>
      <w:r>
        <w:rPr>
          <w:rFonts w:cstheme="minorHAnsi"/>
          <w:lang w:eastAsia="en-US"/>
        </w:rPr>
        <w:t>1.</w:t>
      </w:r>
      <w:r w:rsidR="00296082">
        <w:rPr>
          <w:rFonts w:cstheme="minorHAnsi"/>
          <w:lang w:eastAsia="en-US"/>
        </w:rPr>
        <w:t>7</w:t>
      </w:r>
      <w:r>
        <w:rPr>
          <w:rFonts w:cstheme="minorHAnsi"/>
          <w:lang w:eastAsia="en-US"/>
        </w:rPr>
        <w:t xml:space="preserve">. </w:t>
      </w:r>
      <w:r w:rsidR="00015FC9">
        <w:rPr>
          <w:rFonts w:cstheme="minorHAnsi"/>
          <w:lang w:eastAsia="en-US"/>
        </w:rPr>
        <w:t>P</w:t>
      </w:r>
      <w:r w:rsidR="00E32C8E" w:rsidRPr="00C447D2">
        <w:rPr>
          <w:rFonts w:cstheme="minorHAnsi"/>
          <w:lang w:eastAsia="en-US"/>
        </w:rPr>
        <w:t xml:space="preserve">irkime </w:t>
      </w:r>
      <w:r w:rsidR="00E32C8E" w:rsidRPr="00C447D2">
        <w:rPr>
          <w:rFonts w:cstheme="minorHAnsi"/>
        </w:rPr>
        <w:t xml:space="preserve"> </w:t>
      </w:r>
      <w:r w:rsidR="007A68AD" w:rsidRPr="00C447D2">
        <w:rPr>
          <w:rFonts w:cstheme="minorHAnsi"/>
        </w:rPr>
        <w:t>perkančioji organizacija</w:t>
      </w:r>
      <w:r w:rsidR="00E32C8E" w:rsidRPr="00C447D2">
        <w:rPr>
          <w:rFonts w:cstheme="minorHAnsi"/>
          <w:lang w:eastAsia="en-US"/>
        </w:rPr>
        <w:t xml:space="preserve"> nenumato skelbti pranešimo dėl savanoriško </w:t>
      </w:r>
      <w:r w:rsidR="00E32C8E" w:rsidRPr="00C447D2">
        <w:rPr>
          <w:rFonts w:cstheme="minorHAnsi"/>
          <w:i/>
          <w:iCs/>
          <w:lang w:eastAsia="en-US"/>
        </w:rPr>
        <w:t>ex ante</w:t>
      </w:r>
      <w:r w:rsidR="00E32C8E" w:rsidRPr="00C447D2">
        <w:rPr>
          <w:rFonts w:cstheme="minorHAnsi"/>
          <w:lang w:eastAsia="en-US"/>
        </w:rPr>
        <w:t xml:space="preserve"> skaidrumo.</w:t>
      </w:r>
    </w:p>
    <w:p w14:paraId="33431D92" w14:textId="5160FFF2" w:rsidR="00F13453" w:rsidRDefault="00F13453" w:rsidP="00F13453">
      <w:pPr>
        <w:pStyle w:val="Sraopastraipa"/>
        <w:tabs>
          <w:tab w:val="left" w:pos="851"/>
          <w:tab w:val="left" w:pos="993"/>
        </w:tabs>
        <w:spacing w:after="0" w:line="240" w:lineRule="auto"/>
        <w:ind w:left="567"/>
        <w:jc w:val="both"/>
        <w:rPr>
          <w:rFonts w:cstheme="minorHAnsi"/>
        </w:rPr>
      </w:pPr>
      <w:r>
        <w:rPr>
          <w:rFonts w:cstheme="minorHAnsi"/>
        </w:rPr>
        <w:t>1.</w:t>
      </w:r>
      <w:r w:rsidR="00296082">
        <w:rPr>
          <w:rFonts w:cstheme="minorHAnsi"/>
        </w:rPr>
        <w:t>8</w:t>
      </w:r>
      <w:r>
        <w:rPr>
          <w:rFonts w:cstheme="minorHAnsi"/>
        </w:rPr>
        <w:t xml:space="preserve">. </w:t>
      </w:r>
      <w:r w:rsidR="007466F8">
        <w:rPr>
          <w:rFonts w:cstheme="minorHAnsi"/>
        </w:rPr>
        <w:t>Pirkime neleidžia</w:t>
      </w:r>
      <w:r w:rsidR="00216820">
        <w:rPr>
          <w:rFonts w:cstheme="minorHAnsi"/>
        </w:rPr>
        <w:t>ma</w:t>
      </w:r>
      <w:r w:rsidR="007466F8">
        <w:rPr>
          <w:rFonts w:cstheme="minorHAnsi"/>
        </w:rPr>
        <w:t xml:space="preserve"> pateikti alternatyvių </w:t>
      </w:r>
      <w:r w:rsidR="00D27E76">
        <w:rPr>
          <w:rFonts w:cstheme="minorHAnsi"/>
        </w:rPr>
        <w:t>p</w:t>
      </w:r>
      <w:r w:rsidR="007466F8">
        <w:rPr>
          <w:rFonts w:cstheme="minorHAnsi"/>
        </w:rPr>
        <w:t xml:space="preserve">asiūlymų. </w:t>
      </w:r>
    </w:p>
    <w:p w14:paraId="0C002F05" w14:textId="2048E3AC" w:rsidR="00E32C8E" w:rsidRDefault="00F13453" w:rsidP="00F13453">
      <w:pPr>
        <w:pStyle w:val="Sraopastraipa"/>
        <w:tabs>
          <w:tab w:val="left" w:pos="851"/>
          <w:tab w:val="left" w:pos="993"/>
        </w:tabs>
        <w:spacing w:after="0" w:line="240" w:lineRule="auto"/>
        <w:ind w:left="567"/>
        <w:jc w:val="both"/>
        <w:rPr>
          <w:rFonts w:eastAsia="Arial" w:cstheme="minorHAnsi"/>
          <w:color w:val="333333"/>
        </w:rPr>
      </w:pPr>
      <w:r>
        <w:rPr>
          <w:rFonts w:eastAsia="Arial" w:cstheme="minorHAnsi"/>
          <w:color w:val="333333"/>
        </w:rPr>
        <w:t>1.</w:t>
      </w:r>
      <w:r w:rsidR="00296082">
        <w:rPr>
          <w:rFonts w:eastAsia="Arial" w:cstheme="minorHAnsi"/>
          <w:color w:val="333333"/>
        </w:rPr>
        <w:t>9</w:t>
      </w:r>
      <w:r>
        <w:rPr>
          <w:rFonts w:eastAsia="Arial" w:cstheme="minorHAnsi"/>
          <w:color w:val="333333"/>
        </w:rPr>
        <w:t xml:space="preserve">. </w:t>
      </w:r>
      <w:r w:rsidR="00E32C8E" w:rsidRPr="00F13453">
        <w:rPr>
          <w:rFonts w:eastAsia="Arial" w:cstheme="minorHAnsi"/>
          <w:color w:val="333333"/>
        </w:rPr>
        <w:t xml:space="preserve">Bendrosios </w:t>
      </w:r>
      <w:r w:rsidR="007E5F55" w:rsidRPr="00F13453">
        <w:rPr>
          <w:rFonts w:eastAsia="Arial" w:cstheme="minorHAnsi"/>
          <w:color w:val="333333"/>
        </w:rPr>
        <w:t xml:space="preserve">pirkimo </w:t>
      </w:r>
      <w:r w:rsidR="00E32C8E" w:rsidRPr="00F13453">
        <w:rPr>
          <w:rFonts w:eastAsia="Arial" w:cstheme="minorHAnsi"/>
          <w:color w:val="333333"/>
        </w:rPr>
        <w:t>sąlygos yra neatskiriama ši</w:t>
      </w:r>
      <w:r w:rsidR="00C07F25" w:rsidRPr="00F13453">
        <w:rPr>
          <w:rFonts w:eastAsia="Arial" w:cstheme="minorHAnsi"/>
          <w:color w:val="333333"/>
        </w:rPr>
        <w:t>ų</w:t>
      </w:r>
      <w:r w:rsidR="00E32C8E" w:rsidRPr="00F13453">
        <w:rPr>
          <w:rFonts w:eastAsia="Arial" w:cstheme="minorHAnsi"/>
          <w:color w:val="333333"/>
        </w:rPr>
        <w:t xml:space="preserve"> </w:t>
      </w:r>
      <w:r w:rsidR="00F4541C" w:rsidRPr="00F13453">
        <w:rPr>
          <w:rFonts w:eastAsia="Arial" w:cstheme="minorHAnsi"/>
          <w:color w:val="333333"/>
        </w:rPr>
        <w:t>p</w:t>
      </w:r>
      <w:r w:rsidR="00E32C8E" w:rsidRPr="00F13453">
        <w:rPr>
          <w:rFonts w:eastAsia="Arial" w:cstheme="minorHAnsi"/>
          <w:color w:val="333333"/>
        </w:rPr>
        <w:t>irkimo sąlygų dalis.</w:t>
      </w:r>
    </w:p>
    <w:p w14:paraId="4CA4A7D4" w14:textId="792A7305" w:rsidR="00D25EC3" w:rsidRDefault="00D25EC3" w:rsidP="00F13453">
      <w:pPr>
        <w:pStyle w:val="Sraopastraipa"/>
        <w:tabs>
          <w:tab w:val="left" w:pos="851"/>
          <w:tab w:val="left" w:pos="993"/>
        </w:tabs>
        <w:spacing w:after="0" w:line="240" w:lineRule="auto"/>
        <w:ind w:left="567"/>
        <w:jc w:val="both"/>
        <w:rPr>
          <w:rFonts w:eastAsia="Arial" w:cstheme="minorHAnsi"/>
          <w:color w:val="333333"/>
        </w:rPr>
      </w:pPr>
      <w:r>
        <w:rPr>
          <w:rFonts w:eastAsia="Arial" w:cstheme="minorHAnsi"/>
          <w:color w:val="333333"/>
        </w:rPr>
        <w:t xml:space="preserve">1.10. Perkančiosios organizacijos kontaktiniai asmenys: </w:t>
      </w:r>
    </w:p>
    <w:p w14:paraId="3F999EA2" w14:textId="2CB66198" w:rsidR="00D25EC3" w:rsidRDefault="00D25EC3" w:rsidP="00F13453">
      <w:pPr>
        <w:pStyle w:val="Sraopastraipa"/>
        <w:tabs>
          <w:tab w:val="left" w:pos="851"/>
          <w:tab w:val="left" w:pos="993"/>
        </w:tabs>
        <w:spacing w:after="0" w:line="240" w:lineRule="auto"/>
        <w:ind w:left="567"/>
        <w:jc w:val="both"/>
        <w:rPr>
          <w:rFonts w:eastAsia="Calibri" w:cstheme="minorHAnsi"/>
          <w:color w:val="000000" w:themeColor="text1"/>
        </w:rPr>
      </w:pPr>
      <w:r>
        <w:rPr>
          <w:rFonts w:eastAsia="Arial" w:cstheme="minorHAnsi"/>
          <w:color w:val="333333"/>
        </w:rPr>
        <w:tab/>
        <w:t xml:space="preserve">1.10.1 viešųjų pirkimų klausimais: </w:t>
      </w:r>
      <w:r w:rsidRPr="005810F0">
        <w:rPr>
          <w:rFonts w:eastAsia="Calibri" w:cstheme="minorHAnsi"/>
          <w:color w:val="000000" w:themeColor="text1"/>
        </w:rPr>
        <w:t>Biržų rajono savivaldybės administracij</w:t>
      </w:r>
      <w:r>
        <w:rPr>
          <w:rFonts w:eastAsia="Calibri" w:cstheme="minorHAnsi"/>
          <w:color w:val="000000" w:themeColor="text1"/>
        </w:rPr>
        <w:t xml:space="preserve">os Viešųjų pirkimų skyriaus vyriausioji specialistė Austra Vaisiūnaitė, tel. + 370 66604183, el.p. </w:t>
      </w:r>
      <w:hyperlink r:id="rId15" w:history="1">
        <w:r w:rsidRPr="00E74163">
          <w:rPr>
            <w:rStyle w:val="Hipersaitas"/>
            <w:rFonts w:eastAsia="Calibri" w:cstheme="minorHAnsi"/>
          </w:rPr>
          <w:t>austra.vaisiunaite@birzai.lt</w:t>
        </w:r>
      </w:hyperlink>
      <w:r>
        <w:rPr>
          <w:rFonts w:eastAsia="Calibri" w:cstheme="minorHAnsi"/>
          <w:color w:val="000000" w:themeColor="text1"/>
        </w:rPr>
        <w:t>.</w:t>
      </w:r>
    </w:p>
    <w:p w14:paraId="434B16A6" w14:textId="728638D1" w:rsidR="00F36840" w:rsidRPr="00142F35" w:rsidRDefault="00F36840" w:rsidP="00F13453">
      <w:pPr>
        <w:pStyle w:val="Sraopastraipa"/>
        <w:tabs>
          <w:tab w:val="left" w:pos="851"/>
          <w:tab w:val="left" w:pos="993"/>
        </w:tabs>
        <w:spacing w:after="0" w:line="240" w:lineRule="auto"/>
        <w:ind w:left="567"/>
        <w:jc w:val="both"/>
        <w:rPr>
          <w:rFonts w:cstheme="minorHAnsi"/>
          <w:color w:val="7030A0"/>
          <w:lang w:val="en-US"/>
        </w:rPr>
      </w:pPr>
      <w:r>
        <w:rPr>
          <w:rFonts w:eastAsia="Calibri" w:cstheme="minorHAnsi"/>
          <w:color w:val="000000" w:themeColor="text1"/>
        </w:rPr>
        <w:tab/>
      </w:r>
      <w:r w:rsidRPr="00FD7D2B">
        <w:rPr>
          <w:rFonts w:eastAsia="Calibri" w:cstheme="minorHAnsi"/>
          <w:color w:val="000000" w:themeColor="text1"/>
        </w:rPr>
        <w:t xml:space="preserve">1.10.2. </w:t>
      </w:r>
      <w:r w:rsidR="00142F35" w:rsidRPr="00FD7D2B">
        <w:rPr>
          <w:rFonts w:eastAsia="Calibri" w:cstheme="minorHAnsi"/>
          <w:color w:val="000000" w:themeColor="text1"/>
        </w:rPr>
        <w:t xml:space="preserve">klausimais, susijusiais su pirkimo objektu: </w:t>
      </w:r>
      <w:r w:rsidR="004B285D">
        <w:rPr>
          <w:rFonts w:eastAsia="Calibri" w:cstheme="minorHAnsi"/>
          <w:color w:val="000000" w:themeColor="text1"/>
        </w:rPr>
        <w:t xml:space="preserve">viešosios įstaigos </w:t>
      </w:r>
      <w:r w:rsidR="00142F35" w:rsidRPr="00FD7D2B">
        <w:rPr>
          <w:rFonts w:eastAsia="Calibri" w:cstheme="minorHAnsi"/>
          <w:color w:val="000000" w:themeColor="text1"/>
        </w:rPr>
        <w:t xml:space="preserve">Biržų </w:t>
      </w:r>
      <w:r w:rsidR="004B285D">
        <w:rPr>
          <w:rFonts w:eastAsia="Calibri" w:cstheme="minorHAnsi"/>
          <w:color w:val="000000" w:themeColor="text1"/>
        </w:rPr>
        <w:t>ligoninės viešųjų pirkimų</w:t>
      </w:r>
      <w:r w:rsidR="00142F35" w:rsidRPr="00FD7D2B">
        <w:rPr>
          <w:rFonts w:eastAsia="Calibri" w:cstheme="minorHAnsi"/>
          <w:color w:val="000000" w:themeColor="text1"/>
        </w:rPr>
        <w:t xml:space="preserve"> specialist</w:t>
      </w:r>
      <w:r w:rsidR="00D12473" w:rsidRPr="00FD7D2B">
        <w:rPr>
          <w:rFonts w:eastAsia="Calibri" w:cstheme="minorHAnsi"/>
          <w:color w:val="000000" w:themeColor="text1"/>
        </w:rPr>
        <w:t>ė</w:t>
      </w:r>
      <w:r w:rsidR="00142F35" w:rsidRPr="00FD7D2B">
        <w:rPr>
          <w:rFonts w:eastAsia="Calibri" w:cstheme="minorHAnsi"/>
          <w:color w:val="000000" w:themeColor="text1"/>
        </w:rPr>
        <w:t xml:space="preserve"> </w:t>
      </w:r>
      <w:r w:rsidR="004B285D">
        <w:rPr>
          <w:rFonts w:eastAsia="Calibri" w:cstheme="minorHAnsi"/>
          <w:color w:val="000000" w:themeColor="text1"/>
        </w:rPr>
        <w:t>Rasa Aukštikalnytė</w:t>
      </w:r>
      <w:r w:rsidR="00142F35" w:rsidRPr="00FD7D2B">
        <w:rPr>
          <w:rFonts w:eastAsia="Calibri" w:cstheme="minorHAnsi"/>
          <w:color w:val="000000" w:themeColor="text1"/>
        </w:rPr>
        <w:t xml:space="preserve">, tel. + 370 </w:t>
      </w:r>
      <w:r w:rsidR="004B285D">
        <w:rPr>
          <w:rFonts w:eastAsia="Calibri" w:cstheme="minorHAnsi"/>
          <w:color w:val="000000" w:themeColor="text1"/>
        </w:rPr>
        <w:t>45032271</w:t>
      </w:r>
      <w:r w:rsidR="00142F35" w:rsidRPr="00FD7D2B">
        <w:rPr>
          <w:rFonts w:eastAsia="Calibri" w:cstheme="minorHAnsi"/>
          <w:color w:val="000000" w:themeColor="text1"/>
        </w:rPr>
        <w:t xml:space="preserve">, el.p. </w:t>
      </w:r>
      <w:r w:rsidR="004B285D">
        <w:rPr>
          <w:rFonts w:eastAsia="Calibri" w:cstheme="minorHAnsi"/>
          <w:color w:val="000000" w:themeColor="text1"/>
        </w:rPr>
        <w:t>birzuligonine</w:t>
      </w:r>
      <w:r w:rsidR="00142F35" w:rsidRPr="00FD7D2B">
        <w:rPr>
          <w:rFonts w:eastAsia="Calibri" w:cstheme="minorHAnsi"/>
          <w:color w:val="000000" w:themeColor="text1"/>
          <w:lang w:val="en-US"/>
        </w:rPr>
        <w:t>@birz</w:t>
      </w:r>
      <w:r w:rsidR="004B285D">
        <w:rPr>
          <w:rFonts w:eastAsia="Calibri" w:cstheme="minorHAnsi"/>
          <w:color w:val="000000" w:themeColor="text1"/>
          <w:lang w:val="en-US"/>
        </w:rPr>
        <w:t>uligonine</w:t>
      </w:r>
      <w:r w:rsidR="00142F35" w:rsidRPr="00FD7D2B">
        <w:rPr>
          <w:rFonts w:eastAsia="Calibri" w:cstheme="minorHAnsi"/>
          <w:color w:val="000000" w:themeColor="text1"/>
          <w:lang w:val="en-US"/>
        </w:rPr>
        <w:t>.lt.</w:t>
      </w:r>
    </w:p>
    <w:p w14:paraId="5DEDEBC7" w14:textId="1ED44FB6" w:rsidR="00B41C66" w:rsidRPr="00F0499F" w:rsidRDefault="00507DC9" w:rsidP="00717DCC">
      <w:pPr>
        <w:pStyle w:val="Antrat1"/>
        <w:spacing w:line="20" w:lineRule="atLeast"/>
        <w:contextualSpacing/>
      </w:pPr>
      <w:bookmarkStart w:id="3" w:name="_Ref39426332"/>
      <w:bookmarkStart w:id="4" w:name="_Ref39426338"/>
      <w:bookmarkStart w:id="5" w:name="_Toc193980962"/>
      <w:bookmarkEnd w:id="1"/>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7274BEE2" w14:textId="68F2ADDD" w:rsidR="00CA5196" w:rsidRPr="00F63352" w:rsidRDefault="00CA5196" w:rsidP="004B285D">
      <w:pPr>
        <w:pStyle w:val="Betarp"/>
        <w:numPr>
          <w:ilvl w:val="1"/>
          <w:numId w:val="5"/>
        </w:numPr>
        <w:spacing w:after="120"/>
        <w:ind w:left="0" w:firstLine="567"/>
        <w:contextualSpacing/>
        <w:jc w:val="both"/>
        <w:rPr>
          <w:rFonts w:cstheme="minorHAnsi"/>
          <w:color w:val="FF0000"/>
        </w:rPr>
      </w:pPr>
      <w:r w:rsidRPr="00F63352">
        <w:rPr>
          <w:rFonts w:eastAsia="Calibri"/>
          <w:color w:val="000000" w:themeColor="text1"/>
        </w:rPr>
        <w:t xml:space="preserve">Perkančioji organizacija numato pirkti </w:t>
      </w:r>
      <w:r w:rsidR="004B285D" w:rsidRPr="00F63352">
        <w:rPr>
          <w:rFonts w:eastAsia="Calibri"/>
          <w:b/>
          <w:bCs/>
          <w:color w:val="000000" w:themeColor="text1"/>
        </w:rPr>
        <w:t xml:space="preserve">viešajai įstaigai </w:t>
      </w:r>
      <w:r w:rsidRPr="00F63352">
        <w:rPr>
          <w:rFonts w:eastAsia="Calibri"/>
          <w:b/>
          <w:bCs/>
          <w:color w:val="000000" w:themeColor="text1"/>
        </w:rPr>
        <w:t xml:space="preserve">Biržų </w:t>
      </w:r>
      <w:r w:rsidR="004B285D" w:rsidRPr="00F63352">
        <w:rPr>
          <w:rFonts w:eastAsia="Calibri"/>
          <w:b/>
          <w:bCs/>
          <w:color w:val="000000" w:themeColor="text1"/>
        </w:rPr>
        <w:t>ligoninei endoskopinę vaizdo sistemą</w:t>
      </w:r>
      <w:r w:rsidRPr="00F63352">
        <w:rPr>
          <w:rFonts w:eastAsia="Calibri"/>
          <w:color w:val="000000" w:themeColor="text1"/>
        </w:rPr>
        <w:t xml:space="preserve">. </w:t>
      </w:r>
      <w:r w:rsidR="004B285D" w:rsidRPr="00F63352">
        <w:rPr>
          <w:rFonts w:cstheme="minorHAnsi"/>
        </w:rPr>
        <w:t>Pirkimo objekt</w:t>
      </w:r>
      <w:r w:rsidR="004B285D" w:rsidRPr="00F63352">
        <w:rPr>
          <w:rFonts w:cstheme="minorHAnsi"/>
        </w:rPr>
        <w:t>o</w:t>
      </w:r>
      <w:r w:rsidR="004B285D" w:rsidRPr="00F63352">
        <w:rPr>
          <w:rFonts w:cstheme="minorHAnsi"/>
        </w:rPr>
        <w:t xml:space="preserve"> </w:t>
      </w:r>
      <w:r w:rsidR="004B285D" w:rsidRPr="00F63352">
        <w:rPr>
          <w:rFonts w:cstheme="minorHAnsi"/>
        </w:rPr>
        <w:t>kodas pagal</w:t>
      </w:r>
      <w:r w:rsidR="004B285D" w:rsidRPr="00F63352">
        <w:rPr>
          <w:rFonts w:cstheme="minorHAnsi"/>
        </w:rPr>
        <w:t xml:space="preserve"> BVPŽ 331</w:t>
      </w:r>
      <w:r w:rsidR="00D37496" w:rsidRPr="00F63352">
        <w:rPr>
          <w:rFonts w:cstheme="minorHAnsi"/>
        </w:rPr>
        <w:t>68100-6</w:t>
      </w:r>
      <w:r w:rsidR="004B285D" w:rsidRPr="00F63352">
        <w:rPr>
          <w:rFonts w:cstheme="minorHAnsi"/>
        </w:rPr>
        <w:t xml:space="preserve"> „</w:t>
      </w:r>
      <w:r w:rsidR="00D37496" w:rsidRPr="00F63352">
        <w:rPr>
          <w:rFonts w:cstheme="minorHAnsi"/>
        </w:rPr>
        <w:t>Endoskopai</w:t>
      </w:r>
      <w:r w:rsidR="004B285D" w:rsidRPr="00F63352">
        <w:rPr>
          <w:rFonts w:cstheme="minorHAnsi"/>
        </w:rPr>
        <w:t>“</w:t>
      </w:r>
      <w:r w:rsidR="00D37496" w:rsidRPr="00F63352">
        <w:rPr>
          <w:rFonts w:cstheme="minorHAnsi"/>
        </w:rPr>
        <w:t xml:space="preserve"> (Prekės)</w:t>
      </w:r>
      <w:r w:rsidR="004B285D" w:rsidRPr="00F63352">
        <w:rPr>
          <w:rFonts w:cstheme="minorHAnsi"/>
        </w:rPr>
        <w:t>.</w:t>
      </w:r>
    </w:p>
    <w:p w14:paraId="351441F8" w14:textId="7E890F8D" w:rsidR="00975F49" w:rsidRPr="00F63352" w:rsidRDefault="00CA5196" w:rsidP="00D37496">
      <w:pPr>
        <w:pStyle w:val="Betarp"/>
        <w:numPr>
          <w:ilvl w:val="1"/>
          <w:numId w:val="5"/>
        </w:numPr>
        <w:spacing w:after="120"/>
        <w:ind w:left="0" w:firstLine="709"/>
        <w:contextualSpacing/>
        <w:jc w:val="both"/>
        <w:rPr>
          <w:rFonts w:cstheme="minorHAnsi"/>
          <w:color w:val="FF0000"/>
        </w:rPr>
      </w:pPr>
      <w:r w:rsidRPr="00F63352">
        <w:rPr>
          <w:rFonts w:cstheme="minorHAnsi"/>
        </w:rPr>
        <w:t>Reikalavimai pirkimo objektui nustatyti specialiųjų pirkimo sąlygų 2</w:t>
      </w:r>
      <w:r w:rsidRPr="00F63352">
        <w:rPr>
          <w:rFonts w:ascii="Arial" w:hAnsi="Arial" w:cs="Arial"/>
          <w:color w:val="00B050"/>
        </w:rPr>
        <w:t xml:space="preserve"> </w:t>
      </w:r>
      <w:r w:rsidRPr="00F63352">
        <w:rPr>
          <w:rFonts w:cstheme="minorHAnsi"/>
        </w:rPr>
        <w:t>priede „Techninė specifikacija“.</w:t>
      </w:r>
    </w:p>
    <w:p w14:paraId="08362A69" w14:textId="20846662" w:rsidR="00975F49" w:rsidRPr="00F63352" w:rsidRDefault="00975F49" w:rsidP="00975F49">
      <w:pPr>
        <w:pStyle w:val="Betarp"/>
        <w:numPr>
          <w:ilvl w:val="1"/>
          <w:numId w:val="5"/>
        </w:numPr>
        <w:spacing w:after="120"/>
        <w:ind w:left="0" w:firstLine="709"/>
        <w:contextualSpacing/>
        <w:jc w:val="both"/>
        <w:rPr>
          <w:rFonts w:cstheme="minorHAnsi"/>
        </w:rPr>
      </w:pPr>
      <w:r w:rsidRPr="00F63352">
        <w:t xml:space="preserve"> Pasiūlymo </w:t>
      </w:r>
      <w:r w:rsidR="00D37496" w:rsidRPr="00F63352">
        <w:t xml:space="preserve">kaina </w:t>
      </w:r>
      <w:r w:rsidRPr="00F63352">
        <w:t xml:space="preserve">turi būti </w:t>
      </w:r>
      <w:r w:rsidRPr="00F63352">
        <w:rPr>
          <w:b/>
          <w:bCs/>
        </w:rPr>
        <w:t xml:space="preserve">ne didesnė nei </w:t>
      </w:r>
      <w:r w:rsidR="00D37496" w:rsidRPr="00F63352">
        <w:rPr>
          <w:b/>
          <w:bCs/>
        </w:rPr>
        <w:t>176 212,79</w:t>
      </w:r>
      <w:r w:rsidRPr="00F63352">
        <w:rPr>
          <w:b/>
          <w:bCs/>
        </w:rPr>
        <w:t>  Eur be PVM</w:t>
      </w:r>
      <w:r w:rsidRPr="00F63352">
        <w:t xml:space="preserve">. </w:t>
      </w:r>
    </w:p>
    <w:p w14:paraId="04E84A22" w14:textId="1AD580A9" w:rsidR="00975F49" w:rsidRPr="00F63352" w:rsidRDefault="00975F49" w:rsidP="00975F49">
      <w:pPr>
        <w:pStyle w:val="Betarp"/>
        <w:numPr>
          <w:ilvl w:val="1"/>
          <w:numId w:val="5"/>
        </w:numPr>
        <w:spacing w:after="120"/>
        <w:ind w:left="0" w:firstLine="709"/>
        <w:contextualSpacing/>
        <w:jc w:val="both"/>
        <w:rPr>
          <w:rFonts w:cstheme="minorHAnsi"/>
        </w:rPr>
      </w:pPr>
      <w:r w:rsidRPr="00F63352">
        <w:t xml:space="preserve"> Pasiūlymai, kurių kaina viršys 2.</w:t>
      </w:r>
      <w:r w:rsidR="00F00C5C" w:rsidRPr="00F63352">
        <w:t>4.</w:t>
      </w:r>
      <w:r w:rsidRPr="00F63352">
        <w:t xml:space="preserve"> punkte nurodytą sumą, bus atmesti.</w:t>
      </w:r>
    </w:p>
    <w:p w14:paraId="26B28476" w14:textId="7CBF1135" w:rsidR="00975F49" w:rsidRPr="00F63352" w:rsidRDefault="00975F49" w:rsidP="00975F49">
      <w:pPr>
        <w:pStyle w:val="Betarp"/>
        <w:numPr>
          <w:ilvl w:val="1"/>
          <w:numId w:val="5"/>
        </w:numPr>
        <w:spacing w:after="120"/>
        <w:ind w:left="0" w:firstLine="709"/>
        <w:contextualSpacing/>
        <w:jc w:val="both"/>
        <w:rPr>
          <w:rFonts w:cstheme="minorHAnsi"/>
        </w:rPr>
      </w:pPr>
      <w:r w:rsidRPr="00F63352">
        <w:t xml:space="preserve">Finansavimo šaltinis - </w:t>
      </w:r>
      <w:r w:rsidR="00AA64B9" w:rsidRPr="00F63352">
        <w:rPr>
          <w:color w:val="00241A"/>
          <w:shd w:val="clear" w:color="auto" w:fill="FFFFFF"/>
        </w:rPr>
        <w:t>Europos Sąjungos lėšomis bendrai finansuojam</w:t>
      </w:r>
      <w:r w:rsidR="00AA64B9" w:rsidRPr="00F63352">
        <w:rPr>
          <w:color w:val="00241A"/>
          <w:shd w:val="clear" w:color="auto" w:fill="FFFFFF"/>
        </w:rPr>
        <w:t>as</w:t>
      </w:r>
      <w:r w:rsidR="00AA64B9" w:rsidRPr="00F63352">
        <w:rPr>
          <w:color w:val="00241A"/>
          <w:shd w:val="clear" w:color="auto" w:fill="FFFFFF"/>
        </w:rPr>
        <w:t xml:space="preserve"> projekt</w:t>
      </w:r>
      <w:r w:rsidR="00AA64B9" w:rsidRPr="00F63352">
        <w:rPr>
          <w:color w:val="00241A"/>
          <w:shd w:val="clear" w:color="auto" w:fill="FFFFFF"/>
        </w:rPr>
        <w:t>as</w:t>
      </w:r>
      <w:r w:rsidR="00AA64B9" w:rsidRPr="00F63352">
        <w:rPr>
          <w:color w:val="00241A"/>
          <w:shd w:val="clear" w:color="auto" w:fill="FFFFFF"/>
        </w:rPr>
        <w:t xml:space="preserve"> Nr. </w:t>
      </w:r>
      <w:r w:rsidR="00AA64B9" w:rsidRPr="00F63352">
        <w:rPr>
          <w:color w:val="232323"/>
        </w:rPr>
        <w:t>09-022-P-0038 „Biržų rajono sveikatos centro sudėtyje teikiamų sveikatos priežiūros paslaugų infrastruktūros modernizavimas“</w:t>
      </w:r>
      <w:r w:rsidR="00AA64B9" w:rsidRPr="00F63352">
        <w:rPr>
          <w:color w:val="232323"/>
        </w:rPr>
        <w:t>.</w:t>
      </w:r>
    </w:p>
    <w:p w14:paraId="603EB426" w14:textId="3483A771" w:rsidR="00C13335" w:rsidRPr="00F63352" w:rsidRDefault="00B41C66" w:rsidP="0042533D">
      <w:pPr>
        <w:pStyle w:val="Betarp"/>
        <w:numPr>
          <w:ilvl w:val="1"/>
          <w:numId w:val="5"/>
        </w:numPr>
        <w:spacing w:after="120"/>
        <w:ind w:left="0" w:firstLine="709"/>
        <w:contextualSpacing/>
        <w:jc w:val="both"/>
        <w:rPr>
          <w:rFonts w:cstheme="minorHAnsi"/>
        </w:rPr>
      </w:pPr>
      <w:r w:rsidRPr="00F63352">
        <w:rPr>
          <w:rFonts w:cstheme="minorHAnsi"/>
        </w:rPr>
        <w:t>Pirkimo objektas į dalis neskaidomas</w:t>
      </w:r>
      <w:r w:rsidR="006125C7" w:rsidRPr="00F63352">
        <w:rPr>
          <w:rFonts w:cstheme="minorHAnsi"/>
        </w:rPr>
        <w:t>.</w:t>
      </w:r>
    </w:p>
    <w:p w14:paraId="0CA81FB8" w14:textId="727EB687" w:rsidR="00325243" w:rsidRPr="00F63352" w:rsidRDefault="00E53E12" w:rsidP="0042533D">
      <w:pPr>
        <w:pStyle w:val="Betarp"/>
        <w:numPr>
          <w:ilvl w:val="1"/>
          <w:numId w:val="5"/>
        </w:numPr>
        <w:spacing w:after="120"/>
        <w:ind w:left="0" w:firstLine="709"/>
        <w:contextualSpacing/>
        <w:jc w:val="both"/>
        <w:rPr>
          <w:rFonts w:cstheme="minorHAnsi"/>
        </w:rPr>
      </w:pPr>
      <w:r w:rsidRPr="00F63352">
        <w:rPr>
          <w:rFonts w:cstheme="minorHAnsi"/>
        </w:rPr>
        <w:t>Jeigu apibūdinant pirkimo objektą techninėje specifikacijoje</w:t>
      </w:r>
      <w:r w:rsidR="00F36840" w:rsidRPr="00F63352">
        <w:rPr>
          <w:rFonts w:cstheme="minorHAnsi"/>
        </w:rPr>
        <w:t xml:space="preserve"> ar kituose pirkimo dokumentuose,</w:t>
      </w:r>
      <w:r w:rsidRPr="00F63352">
        <w:rPr>
          <w:rFonts w:cstheme="minorHAnsi"/>
        </w:rPr>
        <w:t xml:space="preserve"> nurodytas konkretus modelis ar tiekimo šaltinis, konkretus procesas, būdingas konkretaus tiekėjo tiekiamoms prekėms ar teikiamoms paslaugoms, ar prekių ženklas, patentas, tipai, konkreti kilmė ar gamyba, </w:t>
      </w:r>
      <w:r w:rsidR="00245655" w:rsidRPr="00F63352">
        <w:rPr>
          <w:rFonts w:cstheme="minorHAnsi"/>
        </w:rPr>
        <w:t xml:space="preserve">turi būti </w:t>
      </w:r>
      <w:r w:rsidR="00AE7624" w:rsidRPr="00F63352">
        <w:rPr>
          <w:rFonts w:cstheme="minorHAnsi"/>
        </w:rPr>
        <w:t xml:space="preserve">laikoma, kad kiekviena tokia nuoroda yra pateikta su žodžiais „arba lygiavertis“. </w:t>
      </w:r>
    </w:p>
    <w:p w14:paraId="5734BACD" w14:textId="660886D4" w:rsidR="0083071D" w:rsidRPr="00F63352" w:rsidRDefault="00004521" w:rsidP="00C1680F">
      <w:pPr>
        <w:pStyle w:val="Betarp"/>
        <w:numPr>
          <w:ilvl w:val="1"/>
          <w:numId w:val="5"/>
        </w:numPr>
        <w:spacing w:after="120"/>
        <w:ind w:left="0" w:firstLine="709"/>
        <w:contextualSpacing/>
        <w:jc w:val="both"/>
        <w:rPr>
          <w:rFonts w:cstheme="minorHAnsi"/>
        </w:rPr>
      </w:pPr>
      <w:r w:rsidRPr="00F63352">
        <w:rPr>
          <w:rFonts w:cstheme="minorHAnsi"/>
        </w:rPr>
        <w:t xml:space="preserve">Jeigu apibūdinant pirkimo objektą techninėje specifikacijoje </w:t>
      </w:r>
      <w:r w:rsidR="00F36840" w:rsidRPr="00F63352">
        <w:rPr>
          <w:rFonts w:cstheme="minorHAnsi"/>
        </w:rPr>
        <w:t xml:space="preserve">ar kituose pirkimo dokumentuose, </w:t>
      </w:r>
      <w:r w:rsidRPr="00F63352">
        <w:rPr>
          <w:rFonts w:cstheme="minorHAnsi"/>
        </w:rPr>
        <w:t>nurodytas standartas</w:t>
      </w:r>
      <w:r w:rsidR="00245655" w:rsidRPr="00F63352">
        <w:rPr>
          <w:rFonts w:cstheme="minorHAnsi"/>
        </w:rPr>
        <w:t xml:space="preserve">, </w:t>
      </w:r>
      <w:r w:rsidR="00245655" w:rsidRPr="00F63352">
        <w:rPr>
          <w:color w:val="000000"/>
        </w:rPr>
        <w:t>techninis liudijimas ar bendrosios techninės specifikacijos</w:t>
      </w:r>
      <w:r w:rsidR="00046522" w:rsidRPr="00F63352">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F63352">
        <w:rPr>
          <w:color w:val="000000"/>
        </w:rPr>
        <w:t xml:space="preserve">, </w:t>
      </w:r>
      <w:r w:rsidR="00245655" w:rsidRPr="00F63352">
        <w:rPr>
          <w:rFonts w:cstheme="minorHAnsi"/>
        </w:rPr>
        <w:t xml:space="preserve">turi būti laikoma, kad kiekviena tokia nuoroda yra pateikta su žodžiais „arba lygiavertis“. </w:t>
      </w: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6" w:name="_Toc193980963"/>
      <w:r w:rsidRPr="00D24970">
        <w:rPr>
          <w:rFonts w:asciiTheme="minorHAnsi" w:hAnsiTheme="minorHAnsi" w:cstheme="minorHAnsi"/>
        </w:rPr>
        <w:lastRenderedPageBreak/>
        <w:t>3.</w:t>
      </w:r>
      <w:r w:rsidR="00D24970">
        <w:rPr>
          <w:rFonts w:asciiTheme="minorHAnsi" w:hAnsiTheme="minorHAnsi" w:cstheme="minorHAnsi"/>
        </w:rPr>
        <w:t xml:space="preserve"> </w:t>
      </w:r>
      <w:bookmarkStart w:id="7" w:name="_Ref39427921"/>
      <w:bookmarkStart w:id="8" w:name="_Ref39427927"/>
      <w:bookmarkStart w:id="9" w:name="_Ref39740354"/>
      <w:r w:rsidR="00D22226" w:rsidRPr="00D24970">
        <w:rPr>
          <w:rFonts w:asciiTheme="minorHAnsi" w:hAnsiTheme="minorHAnsi" w:cstheme="minorHAnsi"/>
        </w:rPr>
        <w:t>Susitikimai su tiekėjais</w:t>
      </w:r>
      <w:bookmarkEnd w:id="7"/>
      <w:bookmarkEnd w:id="8"/>
      <w:r w:rsidR="003B6924" w:rsidRPr="00D24970">
        <w:rPr>
          <w:rFonts w:asciiTheme="minorHAnsi" w:hAnsiTheme="minorHAnsi" w:cstheme="minorHAnsi"/>
        </w:rPr>
        <w:t xml:space="preserve"> ir objekto apžiūra</w:t>
      </w:r>
      <w:bookmarkEnd w:id="6"/>
      <w:bookmarkEnd w:id="9"/>
    </w:p>
    <w:p w14:paraId="7D69CD44" w14:textId="481F9B8A" w:rsidR="00F36840" w:rsidRPr="00790F3C" w:rsidRDefault="00862DB8" w:rsidP="00790F3C">
      <w:pPr>
        <w:pStyle w:val="Sraopastraipa"/>
        <w:spacing w:after="0"/>
        <w:ind w:left="0" w:firstLine="567"/>
        <w:jc w:val="both"/>
        <w:rPr>
          <w:rFonts w:cstheme="minorHAnsi"/>
        </w:rPr>
      </w:pPr>
      <w:r w:rsidRPr="00862DB8">
        <w:rPr>
          <w:rFonts w:cstheme="minorHAnsi"/>
          <w:iCs/>
        </w:rPr>
        <w:t>3.1</w:t>
      </w:r>
      <w:r w:rsidRPr="00AF014D">
        <w:rPr>
          <w:rFonts w:cstheme="minorHAnsi"/>
          <w:iCs/>
        </w:rPr>
        <w:t>.</w:t>
      </w:r>
      <w:r w:rsidRPr="00AF014D">
        <w:rPr>
          <w:rFonts w:cstheme="minorHAnsi"/>
          <w:i/>
          <w:color w:val="FF0000"/>
        </w:rPr>
        <w:t xml:space="preserve"> </w:t>
      </w:r>
      <w:r w:rsidR="00B176FD" w:rsidRPr="00AF014D">
        <w:rPr>
          <w:rFonts w:cstheme="minorHAnsi"/>
        </w:rPr>
        <w:t xml:space="preserve">Perkančioji organizacija nerengs susitikimo su tiekėjais dėl pirkimo </w:t>
      </w:r>
      <w:r w:rsidR="004257A5" w:rsidRPr="00AF014D">
        <w:rPr>
          <w:rFonts w:cstheme="minorHAnsi"/>
        </w:rPr>
        <w:t>sąlyg</w:t>
      </w:r>
      <w:r w:rsidR="00B176FD" w:rsidRPr="00AF014D">
        <w:rPr>
          <w:rFonts w:cstheme="minorHAnsi"/>
        </w:rPr>
        <w:t>ų</w:t>
      </w:r>
      <w:r w:rsidR="00946722" w:rsidRPr="00AF014D">
        <w:rPr>
          <w:rFonts w:cstheme="minorHAnsi"/>
        </w:rPr>
        <w:t xml:space="preserve"> paaiškinimo</w:t>
      </w:r>
      <w:r w:rsidR="00B176FD" w:rsidRPr="00AF014D">
        <w:rPr>
          <w:rFonts w:cstheme="minorHAnsi"/>
        </w:rPr>
        <w:t>.</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0" w:name="_Ref39473754"/>
      <w:bookmarkStart w:id="11" w:name="_Ref39473761"/>
      <w:bookmarkStart w:id="12" w:name="_Ref39474188"/>
      <w:bookmarkStart w:id="13" w:name="_Toc193980964"/>
      <w:r>
        <w:rPr>
          <w:rFonts w:cstheme="majorHAnsi"/>
        </w:rPr>
        <w:t xml:space="preserve">4. </w:t>
      </w:r>
      <w:r w:rsidR="00173ACB" w:rsidRPr="00D24970">
        <w:rPr>
          <w:rFonts w:asciiTheme="minorHAnsi" w:hAnsiTheme="minorHAnsi" w:cstheme="minorHAnsi"/>
        </w:rPr>
        <w:t>Tiekėjų pašalinimo pagrindai</w:t>
      </w:r>
      <w:bookmarkEnd w:id="10"/>
      <w:bookmarkEnd w:id="11"/>
      <w:bookmarkEnd w:id="12"/>
      <w:r w:rsidR="00975F1F" w:rsidRPr="00D24970">
        <w:rPr>
          <w:rFonts w:asciiTheme="minorHAnsi" w:hAnsiTheme="minorHAnsi" w:cstheme="minorHAnsi"/>
        </w:rPr>
        <w:t xml:space="preserve"> ir kvalifikacijos reikalavimai</w:t>
      </w:r>
      <w:bookmarkEnd w:id="13"/>
    </w:p>
    <w:p w14:paraId="741D8460" w14:textId="6CFAE633" w:rsidR="00493C50" w:rsidRDefault="009D2F13" w:rsidP="00493C50">
      <w:pPr>
        <w:pStyle w:val="Sraopastraipa"/>
        <w:spacing w:after="120" w:line="20" w:lineRule="atLeast"/>
        <w:ind w:left="0" w:firstLine="567"/>
        <w:jc w:val="both"/>
      </w:pPr>
      <w:r w:rsidRPr="127DD6E8">
        <w:t xml:space="preserve">4.1. </w:t>
      </w:r>
      <w:r w:rsidR="002C5249" w:rsidRPr="127DD6E8">
        <w:t>Reikalavimai dėl tiekėjo</w:t>
      </w:r>
      <w:r w:rsidR="00AF4CC9">
        <w:t xml:space="preserve"> (kai pasiūlymą teikia ūkio subjektų grupė – visiems tos grupės nariams) ir ūkio subjektams, kurių pajėgumais tiekėjas remiasi</w:t>
      </w:r>
      <w:bookmarkStart w:id="14" w:name="_Hlk41039660"/>
      <w:r w:rsidR="007F34C7" w:rsidRPr="00016FDD">
        <w:t>,</w:t>
      </w:r>
      <w:r w:rsidR="002C5249" w:rsidRPr="127DD6E8">
        <w:t xml:space="preserve"> </w:t>
      </w:r>
      <w:bookmarkEnd w:id="14"/>
      <w:r w:rsidR="002C5249" w:rsidRPr="127DD6E8">
        <w:t xml:space="preserve">pašalinimo pagrindų nebuvimo bei jų nebuvimą patvirtinantys dokumentai nurodyti </w:t>
      </w:r>
      <w:r w:rsidR="00BA18AB">
        <w:rPr>
          <w:rFonts w:eastAsia="Calibri"/>
        </w:rPr>
        <w:t>P</w:t>
      </w:r>
      <w:r w:rsidR="00551FA7" w:rsidRPr="00C4392F">
        <w:rPr>
          <w:rFonts w:eastAsia="Calibri"/>
        </w:rPr>
        <w:t xml:space="preserve">irkimo </w:t>
      </w:r>
      <w:r w:rsidR="006773B6" w:rsidRPr="00B54BEE">
        <w:rPr>
          <w:rFonts w:eastAsia="Calibri"/>
        </w:rPr>
        <w:t xml:space="preserve">sąlygų </w:t>
      </w:r>
      <w:r w:rsidR="00C4392F" w:rsidRPr="00B54BEE">
        <w:t xml:space="preserve">3 </w:t>
      </w:r>
      <w:r w:rsidR="006773B6" w:rsidRPr="00B54BEE">
        <w:rPr>
          <w:rFonts w:eastAsia="Calibri"/>
        </w:rPr>
        <w:t>priede</w:t>
      </w:r>
      <w:r w:rsidR="00C4392F" w:rsidRPr="00B54BEE">
        <w:rPr>
          <w:rFonts w:eastAsia="Calibri"/>
        </w:rPr>
        <w:t xml:space="preserve"> </w:t>
      </w:r>
      <w:r w:rsidR="00C4392F" w:rsidRPr="00B54BEE">
        <w:rPr>
          <w:rFonts w:eastAsia="Calibri" w:cstheme="minorHAnsi"/>
        </w:rPr>
        <w:t>„Tiekėjų pašalinimo pagrindai“</w:t>
      </w:r>
      <w:r w:rsidR="002C5249" w:rsidRPr="00B54BEE">
        <w:t>.</w:t>
      </w:r>
      <w:r w:rsidR="002C5249" w:rsidRPr="00C4392F">
        <w:t xml:space="preserve"> </w:t>
      </w:r>
    </w:p>
    <w:p w14:paraId="64DDCE90" w14:textId="0EEE838D" w:rsidR="004B3F5B" w:rsidRPr="00C1680F" w:rsidRDefault="00493C50" w:rsidP="00C1680F">
      <w:pPr>
        <w:pStyle w:val="Sraopastraipa"/>
        <w:spacing w:after="120" w:line="20" w:lineRule="atLeast"/>
        <w:ind w:left="0" w:firstLine="567"/>
        <w:jc w:val="both"/>
        <w:rPr>
          <w:rFonts w:cstheme="minorHAnsi"/>
        </w:rPr>
      </w:pPr>
      <w:r w:rsidRPr="00493C50">
        <w:rPr>
          <w:rFonts w:cstheme="minorHAnsi"/>
        </w:rPr>
        <w:t xml:space="preserve">4.2. Tiekėjams </w:t>
      </w:r>
      <w:r w:rsidR="006B477D">
        <w:rPr>
          <w:rFonts w:cstheme="minorHAnsi"/>
        </w:rPr>
        <w:t>ne</w:t>
      </w:r>
      <w:r w:rsidRPr="00493C50">
        <w:rPr>
          <w:rFonts w:cstheme="minorHAnsi"/>
        </w:rPr>
        <w:t>nustatomi kvalifikacijos reikalavimai</w:t>
      </w:r>
      <w:r w:rsidR="006B477D">
        <w:rPr>
          <w:rFonts w:cstheme="minorHAnsi"/>
        </w:rPr>
        <w:t>.</w:t>
      </w:r>
      <w:r w:rsidRPr="00493C50">
        <w:rPr>
          <w:rFonts w:cstheme="minorHAnsi"/>
        </w:rPr>
        <w:t xml:space="preserve"> </w:t>
      </w:r>
    </w:p>
    <w:p w14:paraId="69D62E2B" w14:textId="7F94BB77" w:rsidR="00A000BE" w:rsidRPr="00AF014D" w:rsidRDefault="00D24970" w:rsidP="0037632B">
      <w:pPr>
        <w:pStyle w:val="Antrat1"/>
        <w:tabs>
          <w:tab w:val="left" w:pos="567"/>
        </w:tabs>
        <w:spacing w:after="0"/>
        <w:contextualSpacing/>
        <w:jc w:val="both"/>
        <w:rPr>
          <w:rFonts w:cstheme="minorBidi"/>
        </w:rPr>
      </w:pPr>
      <w:bookmarkStart w:id="15" w:name="_Toc193980965"/>
      <w:r w:rsidRPr="00AF014D">
        <w:rPr>
          <w:rFonts w:asciiTheme="minorHAnsi" w:hAnsiTheme="minorHAnsi" w:cstheme="minorHAnsi"/>
        </w:rPr>
        <w:t>5</w:t>
      </w:r>
      <w:r w:rsidR="001E3D5A" w:rsidRPr="00AF014D">
        <w:rPr>
          <w:rFonts w:asciiTheme="minorHAnsi" w:hAnsiTheme="minorHAnsi" w:cstheme="minorHAnsi"/>
        </w:rPr>
        <w:t>.</w:t>
      </w:r>
      <w:r w:rsidR="009743D3" w:rsidRPr="00AF014D">
        <w:rPr>
          <w:rFonts w:ascii="Calibri" w:hAnsi="Calibri" w:cs="Calibri"/>
        </w:rPr>
        <w:t>Reikalavimai, susiję su nacionaliniu saugumu</w:t>
      </w:r>
      <w:bookmarkEnd w:id="15"/>
      <w:r w:rsidR="009743D3" w:rsidRPr="00AF014D">
        <w:t xml:space="preserve"> </w:t>
      </w:r>
    </w:p>
    <w:p w14:paraId="0A92ED88" w14:textId="77777777" w:rsidR="00151D72" w:rsidRPr="00AF014D" w:rsidRDefault="00151D72" w:rsidP="00151D72">
      <w:pPr>
        <w:spacing w:after="0" w:line="240" w:lineRule="auto"/>
        <w:ind w:firstLine="567"/>
        <w:jc w:val="both"/>
        <w:rPr>
          <w:rFonts w:cstheme="minorHAnsi"/>
          <w:i/>
          <w:iCs/>
          <w:shd w:val="clear" w:color="auto" w:fill="FFFFFF"/>
        </w:rPr>
      </w:pPr>
    </w:p>
    <w:p w14:paraId="4D4F16E3" w14:textId="41AF281D" w:rsidR="00701577" w:rsidRPr="00151D72" w:rsidRDefault="00151D72" w:rsidP="00151D72">
      <w:pPr>
        <w:spacing w:after="0" w:line="240" w:lineRule="auto"/>
        <w:ind w:firstLine="567"/>
        <w:jc w:val="both"/>
        <w:rPr>
          <w:rFonts w:cstheme="minorHAnsi"/>
        </w:rPr>
      </w:pPr>
      <w:r w:rsidRPr="00AF014D">
        <w:rPr>
          <w:rFonts w:cstheme="minorHAnsi"/>
          <w:shd w:val="clear" w:color="auto" w:fill="FFFFFF"/>
        </w:rPr>
        <w:t>5.1.</w:t>
      </w:r>
      <w:r w:rsidRPr="00AF014D">
        <w:rPr>
          <w:rFonts w:cstheme="minorHAnsi"/>
          <w:i/>
          <w:iCs/>
          <w:shd w:val="clear" w:color="auto" w:fill="FFFFFF"/>
        </w:rPr>
        <w:t xml:space="preserve"> </w:t>
      </w:r>
      <w:r w:rsidRPr="00AF014D">
        <w:rPr>
          <w:rFonts w:cstheme="minorHAnsi"/>
        </w:rPr>
        <w:t>Perkančioji organizacija šiame pirkime netaiko reikalavimų, susijusių su nacionaliniu saugumu.</w:t>
      </w:r>
    </w:p>
    <w:p w14:paraId="4BEDE7AF" w14:textId="457E0FAE" w:rsidR="00AF62E6" w:rsidRPr="00142AB7" w:rsidRDefault="00245E8F" w:rsidP="00142AB7">
      <w:pPr>
        <w:pStyle w:val="Antrat1"/>
        <w:spacing w:line="20" w:lineRule="atLeast"/>
        <w:contextualSpacing/>
        <w:rPr>
          <w:rFonts w:asciiTheme="minorHAnsi" w:hAnsiTheme="minorHAnsi" w:cstheme="minorBidi"/>
        </w:rPr>
      </w:pPr>
      <w:bookmarkStart w:id="16" w:name="_Ref39666794"/>
      <w:bookmarkStart w:id="17" w:name="_Ref39666796"/>
      <w:bookmarkStart w:id="18" w:name="_Toc193980966"/>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6"/>
      <w:bookmarkEnd w:id="17"/>
      <w:bookmarkEnd w:id="18"/>
    </w:p>
    <w:p w14:paraId="3D47F821" w14:textId="2F93D89B" w:rsidR="00EF5623" w:rsidRPr="002E4463" w:rsidRDefault="00192AF9" w:rsidP="001032F8">
      <w:pPr>
        <w:spacing w:after="0" w:line="20" w:lineRule="atLeast"/>
        <w:ind w:firstLine="567"/>
        <w:jc w:val="both"/>
        <w:rPr>
          <w:rFonts w:ascii="Calibri" w:hAnsi="Calibri" w:cs="Calibri"/>
          <w:i/>
          <w:iCs/>
          <w:color w:val="7030A0"/>
        </w:rPr>
      </w:pPr>
      <w:r w:rsidRPr="002E4463">
        <w:rPr>
          <w:rFonts w:ascii="Calibri" w:hAnsi="Calibri" w:cs="Calibri"/>
        </w:rPr>
        <w:t xml:space="preserve">6.1. </w:t>
      </w:r>
      <w:r w:rsidR="00EF5623" w:rsidRPr="002E4463">
        <w:rPr>
          <w:rFonts w:ascii="Calibri" w:hAnsi="Calibri" w:cs="Calibri"/>
          <w:b/>
          <w:bCs/>
        </w:rPr>
        <w:t xml:space="preserve">Tiekėjo </w:t>
      </w:r>
      <w:r w:rsidR="0058726C" w:rsidRPr="002E4463">
        <w:rPr>
          <w:rFonts w:ascii="Calibri" w:hAnsi="Calibri" w:cs="Calibri"/>
          <w:b/>
          <w:bCs/>
        </w:rPr>
        <w:t>p</w:t>
      </w:r>
      <w:r w:rsidR="00EF5623" w:rsidRPr="002E4463">
        <w:rPr>
          <w:rFonts w:ascii="Calibri" w:hAnsi="Calibri" w:cs="Calibri"/>
          <w:b/>
          <w:bCs/>
        </w:rPr>
        <w:t>asiūlymą sudaro CVP IS pateikiamų ir žemiau nurodytų dokumentų visuma</w:t>
      </w:r>
      <w:r w:rsidR="00FD53CF" w:rsidRPr="002E4463">
        <w:rPr>
          <w:rFonts w:ascii="Calibri" w:hAnsi="Calibri" w:cs="Calibri"/>
        </w:rPr>
        <w:t>:</w:t>
      </w:r>
    </w:p>
    <w:p w14:paraId="0B17BEF7" w14:textId="0F95EDB0" w:rsidR="00FF12F1" w:rsidRPr="002E4463" w:rsidRDefault="003F0DA7" w:rsidP="0097765E">
      <w:pPr>
        <w:pStyle w:val="Sraopastraipa"/>
        <w:numPr>
          <w:ilvl w:val="2"/>
          <w:numId w:val="8"/>
        </w:numPr>
        <w:spacing w:after="0" w:line="240" w:lineRule="auto"/>
        <w:ind w:left="0" w:firstLine="709"/>
        <w:jc w:val="both"/>
        <w:rPr>
          <w:rFonts w:cstheme="minorHAnsi"/>
          <w:u w:val="single"/>
        </w:rPr>
      </w:pPr>
      <w:r w:rsidRPr="002E4463">
        <w:t xml:space="preserve">tiekėjo pasirašytas </w:t>
      </w:r>
      <w:r w:rsidR="005A195F" w:rsidRPr="002E4463">
        <w:t>p</w:t>
      </w:r>
      <w:r w:rsidRPr="002E4463">
        <w:t xml:space="preserve">asiūlymas, parengtas pagal </w:t>
      </w:r>
      <w:r w:rsidR="007A3B87" w:rsidRPr="002E4463">
        <w:t>P</w:t>
      </w:r>
      <w:r w:rsidR="00551FA7" w:rsidRPr="002E4463">
        <w:t xml:space="preserve">irkimo </w:t>
      </w:r>
      <w:r w:rsidR="00476F8C" w:rsidRPr="002E4463">
        <w:t>sąlygų</w:t>
      </w:r>
      <w:r w:rsidR="00C4392F" w:rsidRPr="002E4463">
        <w:t xml:space="preserve"> </w:t>
      </w:r>
      <w:r w:rsidR="00C4392F" w:rsidRPr="002E4463">
        <w:rPr>
          <w:b/>
          <w:bCs/>
        </w:rPr>
        <w:t>6</w:t>
      </w:r>
      <w:r w:rsidR="00DE5F20" w:rsidRPr="002E4463">
        <w:rPr>
          <w:b/>
          <w:bCs/>
          <w:shd w:val="clear" w:color="auto" w:fill="FFFFFF"/>
        </w:rPr>
        <w:t xml:space="preserve"> </w:t>
      </w:r>
      <w:r w:rsidR="00476F8C" w:rsidRPr="002E4463">
        <w:rPr>
          <w:b/>
          <w:bCs/>
        </w:rPr>
        <w:t>pried</w:t>
      </w:r>
      <w:r w:rsidR="00B624EB" w:rsidRPr="002E4463">
        <w:rPr>
          <w:b/>
          <w:bCs/>
        </w:rPr>
        <w:t>o</w:t>
      </w:r>
      <w:r w:rsidR="00C363F8" w:rsidRPr="002E4463">
        <w:rPr>
          <w:b/>
          <w:bCs/>
        </w:rPr>
        <w:t xml:space="preserve"> „Pasiūlym</w:t>
      </w:r>
      <w:r w:rsidR="00580719" w:rsidRPr="002E4463">
        <w:rPr>
          <w:b/>
          <w:bCs/>
        </w:rPr>
        <w:t>o forma</w:t>
      </w:r>
      <w:r w:rsidR="00C363F8" w:rsidRPr="002E4463">
        <w:rPr>
          <w:b/>
          <w:bCs/>
        </w:rPr>
        <w:t>“</w:t>
      </w:r>
      <w:r w:rsidR="00AF014D" w:rsidRPr="002E4463">
        <w:rPr>
          <w:rFonts w:cstheme="minorHAnsi"/>
        </w:rPr>
        <w:t>;</w:t>
      </w:r>
      <w:r w:rsidR="00963DCF" w:rsidRPr="002E4463">
        <w:rPr>
          <w:rFonts w:cstheme="minorHAnsi"/>
        </w:rPr>
        <w:t xml:space="preserve"> </w:t>
      </w:r>
    </w:p>
    <w:p w14:paraId="3459FD0B" w14:textId="7F9EE581" w:rsidR="009C1155" w:rsidRPr="0044138B" w:rsidRDefault="009C1155" w:rsidP="0097765E">
      <w:pPr>
        <w:pStyle w:val="Sraopastraipa"/>
        <w:numPr>
          <w:ilvl w:val="2"/>
          <w:numId w:val="8"/>
        </w:numPr>
        <w:spacing w:after="0" w:line="240" w:lineRule="auto"/>
        <w:ind w:left="0" w:firstLine="709"/>
        <w:jc w:val="both"/>
        <w:rPr>
          <w:rFonts w:cstheme="minorHAnsi"/>
          <w:u w:val="single"/>
        </w:rPr>
      </w:pPr>
      <w:r w:rsidRPr="002E4463">
        <w:rPr>
          <w:rFonts w:cstheme="minorHAnsi"/>
        </w:rPr>
        <w:t>EBVPD</w:t>
      </w:r>
      <w:r w:rsidR="00727A08" w:rsidRPr="002E4463">
        <w:rPr>
          <w:rFonts w:cstheme="minorHAnsi"/>
        </w:rPr>
        <w:t xml:space="preserve">, </w:t>
      </w:r>
      <w:r w:rsidR="007A3B87" w:rsidRPr="002E4463">
        <w:rPr>
          <w:rFonts w:cstheme="minorHAnsi"/>
        </w:rPr>
        <w:t>P</w:t>
      </w:r>
      <w:r w:rsidRPr="002E4463">
        <w:rPr>
          <w:rFonts w:cstheme="minorHAnsi"/>
        </w:rPr>
        <w:t>irkimo sąlygų</w:t>
      </w:r>
      <w:r w:rsidR="00C4392F" w:rsidRPr="002E4463">
        <w:rPr>
          <w:rFonts w:cstheme="minorHAnsi"/>
        </w:rPr>
        <w:t xml:space="preserve"> </w:t>
      </w:r>
      <w:r w:rsidR="00C4392F" w:rsidRPr="002E4463">
        <w:rPr>
          <w:rFonts w:cstheme="minorHAnsi"/>
          <w:b/>
          <w:bCs/>
        </w:rPr>
        <w:t>5</w:t>
      </w:r>
      <w:r w:rsidRPr="002E4463">
        <w:rPr>
          <w:rFonts w:cstheme="minorHAnsi"/>
          <w:b/>
          <w:bCs/>
          <w:color w:val="00B050"/>
        </w:rPr>
        <w:t xml:space="preserve"> </w:t>
      </w:r>
      <w:r w:rsidRPr="002E4463">
        <w:rPr>
          <w:rFonts w:cstheme="minorHAnsi"/>
          <w:b/>
          <w:bCs/>
        </w:rPr>
        <w:t>priedas</w:t>
      </w:r>
      <w:r w:rsidR="00727A08" w:rsidRPr="002E4463">
        <w:rPr>
          <w:rFonts w:cstheme="minorHAnsi"/>
          <w:b/>
          <w:bCs/>
        </w:rPr>
        <w:t xml:space="preserve"> „EBVPD“</w:t>
      </w:r>
      <w:r w:rsidRPr="002E4463">
        <w:rPr>
          <w:rFonts w:cstheme="minorHAnsi"/>
        </w:rPr>
        <w:t xml:space="preserve">. Pasirašydamas </w:t>
      </w:r>
      <w:r w:rsidR="00C35C26" w:rsidRPr="002E4463">
        <w:rPr>
          <w:rFonts w:cstheme="minorHAnsi"/>
        </w:rPr>
        <w:t>p</w:t>
      </w:r>
      <w:r w:rsidRPr="002E4463">
        <w:rPr>
          <w:rFonts w:cstheme="minorHAnsi"/>
        </w:rPr>
        <w:t>asiūlymą, tiekėjas patvirtina ir EBVPD</w:t>
      </w:r>
      <w:r w:rsidRPr="0044138B">
        <w:rPr>
          <w:rFonts w:cstheme="minorHAnsi"/>
        </w:rPr>
        <w:t xml:space="preserve"> tikrumą;</w:t>
      </w:r>
    </w:p>
    <w:p w14:paraId="021CA68F" w14:textId="346D8E49" w:rsidR="007C1C57" w:rsidRPr="00C35C26" w:rsidRDefault="000C55D6" w:rsidP="0097765E">
      <w:pPr>
        <w:pStyle w:val="Sraopastraipa"/>
        <w:numPr>
          <w:ilvl w:val="2"/>
          <w:numId w:val="8"/>
        </w:numPr>
        <w:spacing w:after="0" w:line="240" w:lineRule="auto"/>
        <w:ind w:left="0" w:firstLine="709"/>
        <w:jc w:val="both"/>
        <w:rPr>
          <w:rFonts w:cstheme="minorHAnsi"/>
          <w:u w:val="single"/>
        </w:rPr>
      </w:pPr>
      <w:r w:rsidRPr="00CA64E1">
        <w:rPr>
          <w:rFonts w:cstheme="minorHAnsi"/>
        </w:rPr>
        <w:t xml:space="preserve">jungtinės veiklos sutarties kopija (jeigu </w:t>
      </w:r>
      <w:r w:rsidR="00C35C26">
        <w:rPr>
          <w:rFonts w:cstheme="minorHAnsi"/>
        </w:rPr>
        <w:t>p</w:t>
      </w:r>
      <w:r w:rsidRPr="00CA64E1">
        <w:rPr>
          <w:rFonts w:cstheme="minorHAnsi"/>
        </w:rPr>
        <w:t xml:space="preserve">irkime dalyvauja ūkio subjektų grupė </w:t>
      </w:r>
      <w:r w:rsidRPr="00C35C26">
        <w:rPr>
          <w:rFonts w:cstheme="minorHAnsi"/>
        </w:rPr>
        <w:t>jungtinės veiklos sutarties pagrindu)</w:t>
      </w:r>
      <w:r w:rsidR="007C1C57" w:rsidRPr="00C35C26">
        <w:rPr>
          <w:rFonts w:cstheme="minorHAnsi"/>
        </w:rPr>
        <w:t>;</w:t>
      </w:r>
    </w:p>
    <w:p w14:paraId="0997451A" w14:textId="67FAD3DA" w:rsidR="006D0EC0" w:rsidRPr="00A5743C" w:rsidRDefault="006D0EC0" w:rsidP="00A5743C">
      <w:pPr>
        <w:pStyle w:val="Sraopastraipa"/>
        <w:numPr>
          <w:ilvl w:val="2"/>
          <w:numId w:val="8"/>
        </w:numPr>
        <w:spacing w:after="0" w:line="240" w:lineRule="auto"/>
        <w:ind w:left="0" w:firstLine="709"/>
        <w:jc w:val="both"/>
        <w:rPr>
          <w:rFonts w:cstheme="minorHAnsi"/>
          <w:u w:val="single"/>
        </w:rPr>
      </w:pPr>
      <w:r w:rsidRPr="00CA64E1">
        <w:rPr>
          <w:rFonts w:cstheme="minorHAnsi"/>
        </w:rPr>
        <w:t xml:space="preserve">dokumentas, patvirtinantis, kad asmuo, kuris pasirašė </w:t>
      </w:r>
      <w:r w:rsidR="00212F68">
        <w:rPr>
          <w:rFonts w:cstheme="minorHAnsi"/>
        </w:rPr>
        <w:t>p</w:t>
      </w:r>
      <w:r w:rsidRPr="00CA64E1">
        <w:rPr>
          <w:rFonts w:cstheme="minorHAnsi"/>
        </w:rPr>
        <w:t>asiūlymą (jei jis ne tiekėjo vadovas), turėjo teisę jį pasirašyti;</w:t>
      </w:r>
    </w:p>
    <w:p w14:paraId="53A8B5A3" w14:textId="109B0BB3" w:rsidR="00450415" w:rsidRPr="00CA64E1" w:rsidRDefault="00450415" w:rsidP="0097765E">
      <w:pPr>
        <w:pStyle w:val="Sraopastraipa"/>
        <w:numPr>
          <w:ilvl w:val="2"/>
          <w:numId w:val="8"/>
        </w:numPr>
        <w:spacing w:after="0" w:line="240" w:lineRule="auto"/>
        <w:ind w:left="0" w:firstLine="709"/>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5A7C8BAD" w:rsidR="00450415" w:rsidRPr="00D902C7" w:rsidRDefault="00450415" w:rsidP="0097765E">
      <w:pPr>
        <w:pStyle w:val="Sraopastraipa"/>
        <w:numPr>
          <w:ilvl w:val="2"/>
          <w:numId w:val="8"/>
        </w:numPr>
        <w:spacing w:after="0" w:line="240" w:lineRule="auto"/>
        <w:ind w:left="0" w:firstLine="709"/>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p>
    <w:p w14:paraId="2E13B4F4" w14:textId="736343A7" w:rsidR="00D902C7" w:rsidRPr="00D902C7" w:rsidRDefault="00D902C7" w:rsidP="00D902C7">
      <w:pPr>
        <w:pStyle w:val="Sraopastraipa"/>
        <w:numPr>
          <w:ilvl w:val="2"/>
          <w:numId w:val="8"/>
        </w:numPr>
        <w:spacing w:after="0" w:line="240" w:lineRule="auto"/>
        <w:ind w:left="0" w:firstLine="709"/>
        <w:jc w:val="both"/>
        <w:rPr>
          <w:rFonts w:cstheme="minorHAnsi"/>
        </w:rPr>
      </w:pPr>
      <w:r>
        <w:rPr>
          <w:rFonts w:cstheme="minorHAnsi"/>
        </w:rPr>
        <w:t xml:space="preserve"> jei tiekėjas pasitelkia kvazisubtiekėjus, </w:t>
      </w:r>
      <w:r w:rsidRPr="00D902C7">
        <w:rPr>
          <w:rFonts w:cstheme="minorHAnsi"/>
        </w:rPr>
        <w:t>šie specialistai turi būti</w:t>
      </w:r>
      <w:r>
        <w:rPr>
          <w:rFonts w:cstheme="minorHAnsi"/>
        </w:rPr>
        <w:t xml:space="preserve"> </w:t>
      </w:r>
      <w:r w:rsidRPr="00D902C7">
        <w:rPr>
          <w:rFonts w:cstheme="minorHAnsi"/>
        </w:rPr>
        <w:t>aiškiai nurodyti</w:t>
      </w:r>
      <w:r>
        <w:rPr>
          <w:rFonts w:cstheme="minorHAnsi"/>
        </w:rPr>
        <w:t xml:space="preserve"> </w:t>
      </w:r>
      <w:r w:rsidRPr="00D902C7">
        <w:rPr>
          <w:rFonts w:cstheme="minorHAnsi"/>
        </w:rPr>
        <w:t>pasiūlymo formoje, kartu su pasiūlymu pateikiant su jais sudarytų susitarimų kopijas arba kitaip</w:t>
      </w:r>
      <w:r>
        <w:rPr>
          <w:rFonts w:cstheme="minorHAnsi"/>
        </w:rPr>
        <w:t xml:space="preserve"> </w:t>
      </w:r>
      <w:r w:rsidRPr="00D902C7">
        <w:rPr>
          <w:rFonts w:cstheme="minorHAnsi"/>
        </w:rPr>
        <w:t>juos išviešinant</w:t>
      </w:r>
      <w:r>
        <w:rPr>
          <w:rFonts w:cstheme="minorHAnsi"/>
        </w:rPr>
        <w:t xml:space="preserve"> </w:t>
      </w:r>
      <w:r w:rsidRPr="00D902C7">
        <w:rPr>
          <w:rFonts w:cstheme="minorHAnsi"/>
        </w:rPr>
        <w:t>pasiūlymo teikimo metu.</w:t>
      </w:r>
    </w:p>
    <w:p w14:paraId="479B3B42" w14:textId="43AEA6EF" w:rsidR="00FD03FA" w:rsidRPr="00151D72" w:rsidRDefault="00C7179F" w:rsidP="00C47A9C">
      <w:pPr>
        <w:spacing w:after="0" w:line="240" w:lineRule="auto"/>
        <w:ind w:firstLine="851"/>
        <w:jc w:val="both"/>
        <w:rPr>
          <w:rFonts w:cstheme="minorHAnsi"/>
        </w:rPr>
      </w:pPr>
      <w:r>
        <w:rPr>
          <w:rFonts w:cstheme="minorHAnsi"/>
        </w:rPr>
        <w:t>6.2</w:t>
      </w:r>
      <w:r w:rsidR="00EE3480" w:rsidRPr="00A1780C">
        <w:rPr>
          <w:rFonts w:cstheme="minorHAnsi"/>
        </w:rPr>
        <w:t>.</w:t>
      </w:r>
      <w:r w:rsidR="00151D72">
        <w:rPr>
          <w:rFonts w:cstheme="minorHAnsi"/>
        </w:rPr>
        <w:t xml:space="preserve"> </w:t>
      </w:r>
      <w:r w:rsidR="00BD41D7" w:rsidRPr="00CA64E1">
        <w:rPr>
          <w:rFonts w:eastAsia="Calibri" w:cstheme="minorHAnsi"/>
        </w:rPr>
        <w:t>P</w:t>
      </w:r>
      <w:r w:rsidR="00FD03FA" w:rsidRPr="00CA64E1">
        <w:rPr>
          <w:rFonts w:eastAsia="Calibri" w:cstheme="minorHAnsi"/>
        </w:rPr>
        <w:t xml:space="preserve">asiūlymas gali būti pasirašytas </w:t>
      </w:r>
      <w:r w:rsidR="00DD138F" w:rsidRPr="00CA64E1">
        <w:rPr>
          <w:rFonts w:eastAsia="Calibri" w:cstheme="minorHAnsi"/>
        </w:rPr>
        <w:t xml:space="preserve">fiziniu parašu arba </w:t>
      </w:r>
      <w:r w:rsidR="00FD03FA" w:rsidRPr="00CA64E1">
        <w:rPr>
          <w:rFonts w:eastAsia="Calibri" w:cstheme="minorHAnsi"/>
        </w:rPr>
        <w:t>kvalifikuotu elektroniniu parašu. Jeigu tiekėjas dokumentus tvirtina naudodamas elektroninį,</w:t>
      </w:r>
      <w:r w:rsidR="00FD03FA" w:rsidRPr="127DD6E8">
        <w:rPr>
          <w:rFonts w:eastAsia="Calibri"/>
        </w:rPr>
        <w:t xml:space="preserve"> o ne fizinį parašą, elektroninis parašas turi atitikti VPĮ 22 straipsnio 11 dalies 2 ir 3 punktuose nustatytus reikalavimus. </w:t>
      </w:r>
      <w:r w:rsidR="00FD03FA" w:rsidRPr="127DD6E8">
        <w:t>Perkančiajai organizacijai kilus abejonių dėl dokumentų tikrumo, ji turi teisę reikalauti pateikti dokumentų originalus.</w:t>
      </w:r>
      <w:r w:rsidR="00FD03FA" w:rsidRPr="127DD6E8">
        <w:rPr>
          <w:rFonts w:eastAsia="Calibri"/>
        </w:rPr>
        <w:t xml:space="preserve"> Gali būti:</w:t>
      </w:r>
    </w:p>
    <w:p w14:paraId="293D3908" w14:textId="1DF5A18C" w:rsidR="00FD03FA" w:rsidRPr="00505506" w:rsidRDefault="00C7179F" w:rsidP="00C47A9C">
      <w:pPr>
        <w:pStyle w:val="Sraopastraipa"/>
        <w:spacing w:after="0" w:line="240" w:lineRule="auto"/>
        <w:ind w:left="0" w:firstLine="851"/>
        <w:jc w:val="both"/>
        <w:rPr>
          <w:rFonts w:cstheme="minorHAnsi"/>
          <w:bCs/>
          <w:iCs/>
          <w:u w:val="single"/>
        </w:rPr>
      </w:pPr>
      <w:r>
        <w:rPr>
          <w:rFonts w:eastAsia="Calibri" w:cstheme="minorHAnsi"/>
          <w:bCs/>
          <w:iCs/>
        </w:rPr>
        <w:t>6</w:t>
      </w:r>
      <w:r w:rsidR="00390B20">
        <w:rPr>
          <w:rFonts w:eastAsia="Calibri" w:cstheme="minorHAnsi"/>
          <w:bCs/>
          <w:iCs/>
        </w:rPr>
        <w:t>.</w:t>
      </w:r>
      <w:r>
        <w:rPr>
          <w:rFonts w:eastAsia="Calibri" w:cstheme="minorHAnsi"/>
          <w:bCs/>
          <w:iCs/>
        </w:rPr>
        <w:t>2</w:t>
      </w:r>
      <w:r w:rsidR="00390B20">
        <w:rPr>
          <w:rFonts w:eastAsia="Calibri" w:cstheme="minorHAnsi"/>
          <w:bCs/>
          <w:iCs/>
        </w:rPr>
        <w:t>.</w:t>
      </w:r>
      <w:r w:rsidR="00EE3480">
        <w:rPr>
          <w:rFonts w:eastAsia="Calibri" w:cstheme="minorHAnsi"/>
          <w:bCs/>
          <w:iCs/>
        </w:rPr>
        <w:t>1</w:t>
      </w:r>
      <w:r w:rsidR="00FD03FA" w:rsidRPr="00505506">
        <w:rPr>
          <w:rFonts w:eastAsia="Calibri" w:cstheme="minorHAnsi"/>
          <w:bCs/>
          <w:iCs/>
        </w:rPr>
        <w:t xml:space="preserve"> pateikiami kvalifikuotu elektroniniu parašu pasirašyti elektroninėmis priemonėmis suformuoti dokumentai;</w:t>
      </w:r>
    </w:p>
    <w:p w14:paraId="2CC1AA85" w14:textId="40F4D236" w:rsidR="00FD03FA" w:rsidRPr="00C7179F" w:rsidRDefault="00FD03FA" w:rsidP="00C47A9C">
      <w:pPr>
        <w:pStyle w:val="Sraopastraipa"/>
        <w:numPr>
          <w:ilvl w:val="2"/>
          <w:numId w:val="13"/>
        </w:numPr>
        <w:tabs>
          <w:tab w:val="left" w:pos="1418"/>
        </w:tabs>
        <w:spacing w:after="0" w:line="240" w:lineRule="auto"/>
        <w:ind w:left="0" w:firstLine="851"/>
        <w:jc w:val="both"/>
        <w:rPr>
          <w:rFonts w:cstheme="minorHAnsi"/>
          <w:bCs/>
          <w:iCs/>
        </w:rPr>
      </w:pPr>
      <w:r w:rsidRPr="00C7179F">
        <w:rPr>
          <w:rFonts w:eastAsia="Calibri" w:cstheme="minorHAnsi"/>
          <w:bCs/>
          <w:iCs/>
        </w:rPr>
        <w:t>skaitmeninės dokumentų kopijos (</w:t>
      </w:r>
      <w:r w:rsidRPr="00C7179F">
        <w:rPr>
          <w:rFonts w:eastAsia="Calibri" w:cstheme="minorHAnsi"/>
          <w:iCs/>
        </w:rPr>
        <w:t>fiziniu parašu tvirtinami dokumentai turi būti pateikiami pasirašyti ir nuskenuoti)</w:t>
      </w:r>
      <w:r w:rsidRPr="00C7179F">
        <w:rPr>
          <w:rFonts w:eastAsia="Calibri" w:cstheme="minorHAnsi"/>
          <w:bCs/>
          <w:iCs/>
        </w:rPr>
        <w:t>.</w:t>
      </w:r>
    </w:p>
    <w:p w14:paraId="6602056D" w14:textId="178088DE" w:rsidR="0096678C" w:rsidRPr="009E5188" w:rsidRDefault="009E5188" w:rsidP="00C47A9C">
      <w:pPr>
        <w:pStyle w:val="paragrafesrasas2lygis"/>
        <w:spacing w:line="240" w:lineRule="auto"/>
        <w:ind w:firstLine="710"/>
        <w:rPr>
          <w:rFonts w:asciiTheme="minorHAnsi" w:hAnsiTheme="minorHAnsi" w:cstheme="minorHAnsi"/>
          <w:color w:val="000000" w:themeColor="text1"/>
          <w:sz w:val="21"/>
          <w:szCs w:val="21"/>
        </w:rPr>
      </w:pPr>
      <w:r w:rsidRPr="009E5188">
        <w:rPr>
          <w:rFonts w:asciiTheme="minorHAnsi" w:hAnsiTheme="minorHAnsi" w:cstheme="minorHAnsi"/>
          <w:sz w:val="21"/>
          <w:szCs w:val="21"/>
        </w:rPr>
        <w:t xml:space="preserve">6.3. </w:t>
      </w:r>
      <w:r w:rsidR="0099696F" w:rsidRPr="009E5188">
        <w:rPr>
          <w:rFonts w:asciiTheme="minorHAnsi" w:hAnsiTheme="minorHAnsi" w:cstheme="minorHAnsi"/>
          <w:sz w:val="21"/>
          <w:szCs w:val="21"/>
        </w:rPr>
        <w:t>P</w:t>
      </w:r>
      <w:r w:rsidR="0048587E" w:rsidRPr="009E5188">
        <w:rPr>
          <w:rFonts w:asciiTheme="minorHAnsi" w:hAnsiTheme="minorHAnsi" w:cstheme="minorHAnsi"/>
          <w:sz w:val="21"/>
          <w:szCs w:val="21"/>
        </w:rPr>
        <w:t>asiūlymas turi būti parengtas</w:t>
      </w:r>
      <w:r w:rsidR="00EE44B0" w:rsidRPr="009E5188">
        <w:rPr>
          <w:rFonts w:asciiTheme="minorHAnsi" w:hAnsiTheme="minorHAnsi" w:cstheme="minorHAnsi"/>
          <w:sz w:val="21"/>
          <w:szCs w:val="21"/>
        </w:rPr>
        <w:t xml:space="preserve">, </w:t>
      </w:r>
      <w:r w:rsidR="0048587E" w:rsidRPr="009E5188">
        <w:rPr>
          <w:rFonts w:asciiTheme="minorHAnsi" w:hAnsiTheme="minorHAnsi" w:cstheme="minorHAnsi"/>
          <w:sz w:val="21"/>
          <w:szCs w:val="21"/>
        </w:rPr>
        <w:t>lietuvių</w:t>
      </w:r>
      <w:r w:rsidR="00151D72" w:rsidRPr="009E5188">
        <w:rPr>
          <w:rFonts w:asciiTheme="minorHAnsi" w:hAnsiTheme="minorHAnsi" w:cstheme="minorHAnsi"/>
          <w:sz w:val="21"/>
          <w:szCs w:val="21"/>
        </w:rPr>
        <w:t xml:space="preserve"> </w:t>
      </w:r>
      <w:r w:rsidR="0048587E" w:rsidRPr="009E5188">
        <w:rPr>
          <w:rFonts w:asciiTheme="minorHAnsi" w:hAnsiTheme="minorHAnsi" w:cstheme="minorHAnsi"/>
          <w:sz w:val="21"/>
          <w:szCs w:val="21"/>
        </w:rPr>
        <w:t>kalba</w:t>
      </w:r>
      <w:r w:rsidR="00D17972" w:rsidRPr="009E5188">
        <w:rPr>
          <w:rFonts w:asciiTheme="minorHAnsi" w:hAnsiTheme="minorHAnsi" w:cstheme="minorHAnsi"/>
          <w:sz w:val="21"/>
          <w:szCs w:val="21"/>
        </w:rPr>
        <w:t>.</w:t>
      </w:r>
      <w:r w:rsidR="0048587E" w:rsidRPr="009E5188">
        <w:rPr>
          <w:rFonts w:asciiTheme="minorHAnsi" w:hAnsiTheme="minorHAnsi" w:cstheme="minorHAnsi"/>
          <w:sz w:val="21"/>
          <w:szCs w:val="21"/>
        </w:rPr>
        <w:t xml:space="preserve"> </w:t>
      </w:r>
      <w:r w:rsidR="00450E98" w:rsidRPr="009E5188">
        <w:rPr>
          <w:rFonts w:asciiTheme="minorHAnsi" w:eastAsia="Arial" w:hAnsiTheme="minorHAnsi" w:cstheme="minorHAnsi"/>
          <w:sz w:val="21"/>
          <w:szCs w:val="21"/>
        </w:rPr>
        <w:t xml:space="preserve">Jei kurie nors su pasiūlymu teikiami dokumentai parengti ne ta kalba, kuria reikalaujama, turi būti pateiktas tikslus vertimas į reikalaujamą kalbą. </w:t>
      </w:r>
      <w:r w:rsidR="00450E98" w:rsidRPr="009E5188">
        <w:rPr>
          <w:rFonts w:asciiTheme="minorHAnsi" w:hAnsiTheme="minorHAnsi" w:cstheme="minorHAnsi"/>
          <w:sz w:val="21"/>
          <w:szCs w:val="21"/>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r w:rsidR="00450E98" w:rsidRPr="009E5188">
        <w:rPr>
          <w:rFonts w:asciiTheme="minorHAnsi" w:hAnsiTheme="minorHAnsi" w:cstheme="minorHAnsi"/>
          <w:color w:val="000000" w:themeColor="text1"/>
          <w:sz w:val="21"/>
          <w:szCs w:val="21"/>
        </w:rPr>
        <w:t xml:space="preserve"> </w:t>
      </w:r>
    </w:p>
    <w:p w14:paraId="4172BF9D" w14:textId="79DB194C" w:rsidR="00380B99" w:rsidRPr="009E5188" w:rsidRDefault="009E5188" w:rsidP="00C47A9C">
      <w:pPr>
        <w:pStyle w:val="paragrafesrasas2lygis"/>
        <w:spacing w:line="240" w:lineRule="auto"/>
        <w:ind w:firstLine="710"/>
        <w:rPr>
          <w:rFonts w:asciiTheme="minorHAnsi" w:hAnsiTheme="minorHAnsi" w:cstheme="minorHAnsi"/>
          <w:sz w:val="21"/>
          <w:szCs w:val="21"/>
        </w:rPr>
      </w:pPr>
      <w:r w:rsidRPr="009E5188">
        <w:rPr>
          <w:rFonts w:asciiTheme="minorHAnsi" w:eastAsia="Arial" w:hAnsiTheme="minorHAnsi" w:cstheme="minorHAnsi"/>
          <w:sz w:val="21"/>
          <w:szCs w:val="21"/>
        </w:rPr>
        <w:t xml:space="preserve">6.4. </w:t>
      </w:r>
      <w:r w:rsidR="008D03B2" w:rsidRPr="009E5188">
        <w:rPr>
          <w:rFonts w:asciiTheme="minorHAnsi" w:eastAsia="Arial" w:hAnsiTheme="minorHAnsi" w:cstheme="minorHAnsi"/>
          <w:sz w:val="21"/>
          <w:szCs w:val="21"/>
        </w:rPr>
        <w:t xml:space="preserve">Bendra </w:t>
      </w:r>
      <w:r w:rsidR="00BA6AB3" w:rsidRPr="009E5188">
        <w:rPr>
          <w:rFonts w:asciiTheme="minorHAnsi" w:eastAsia="Arial" w:hAnsiTheme="minorHAnsi" w:cstheme="minorHAnsi"/>
          <w:sz w:val="21"/>
          <w:szCs w:val="21"/>
        </w:rPr>
        <w:t>p</w:t>
      </w:r>
      <w:r w:rsidR="008D03B2" w:rsidRPr="009E5188">
        <w:rPr>
          <w:rFonts w:asciiTheme="minorHAnsi" w:eastAsia="Arial" w:hAnsiTheme="minorHAnsi" w:cstheme="minorHAnsi"/>
          <w:sz w:val="21"/>
          <w:szCs w:val="21"/>
        </w:rPr>
        <w:t>asiūlymo kaina</w:t>
      </w:r>
      <w:r w:rsidR="00D247A7" w:rsidRPr="009E5188">
        <w:rPr>
          <w:rFonts w:asciiTheme="minorHAnsi" w:eastAsia="Arial" w:hAnsiTheme="minorHAnsi" w:cstheme="minorHAnsi"/>
          <w:sz w:val="21"/>
          <w:szCs w:val="21"/>
        </w:rPr>
        <w:t xml:space="preserve"> </w:t>
      </w:r>
      <w:r w:rsidR="008D3752" w:rsidRPr="009E5188">
        <w:rPr>
          <w:rFonts w:asciiTheme="minorHAnsi" w:eastAsia="Arial" w:hAnsiTheme="minorHAnsi" w:cstheme="minorHAnsi"/>
          <w:sz w:val="21"/>
          <w:szCs w:val="21"/>
        </w:rPr>
        <w:t>(</w:t>
      </w:r>
      <w:r w:rsidR="00D247A7" w:rsidRPr="009E5188">
        <w:rPr>
          <w:rFonts w:asciiTheme="minorHAnsi" w:eastAsia="Arial" w:hAnsiTheme="minorHAnsi" w:cstheme="minorHAnsi"/>
          <w:sz w:val="21"/>
          <w:szCs w:val="21"/>
        </w:rPr>
        <w:t>sąnaudos</w:t>
      </w:r>
      <w:r w:rsidR="008D3752" w:rsidRPr="009E5188">
        <w:rPr>
          <w:rFonts w:asciiTheme="minorHAnsi" w:eastAsia="Arial" w:hAnsiTheme="minorHAnsi" w:cstheme="minorHAnsi"/>
          <w:sz w:val="21"/>
          <w:szCs w:val="21"/>
        </w:rPr>
        <w:t>)</w:t>
      </w:r>
      <w:r w:rsidR="00D247A7" w:rsidRPr="009E5188">
        <w:rPr>
          <w:rFonts w:asciiTheme="minorHAnsi" w:eastAsia="Arial" w:hAnsiTheme="minorHAnsi" w:cstheme="minorHAnsi"/>
          <w:sz w:val="21"/>
          <w:szCs w:val="21"/>
        </w:rPr>
        <w:t xml:space="preserve"> </w:t>
      </w:r>
      <w:r w:rsidR="008D3752" w:rsidRPr="009E5188">
        <w:rPr>
          <w:rFonts w:asciiTheme="minorHAnsi" w:eastAsia="Arial" w:hAnsiTheme="minorHAnsi" w:cstheme="minorHAnsi"/>
          <w:sz w:val="21"/>
          <w:szCs w:val="21"/>
        </w:rPr>
        <w:t xml:space="preserve">su PVM </w:t>
      </w:r>
      <w:r w:rsidR="000B049C" w:rsidRPr="009E5188">
        <w:rPr>
          <w:rFonts w:asciiTheme="minorHAnsi" w:eastAsia="Arial" w:hAnsiTheme="minorHAnsi" w:cstheme="minorHAnsi"/>
          <w:sz w:val="21"/>
          <w:szCs w:val="21"/>
        </w:rPr>
        <w:t xml:space="preserve"> turi būti nurodoma </w:t>
      </w:r>
      <w:r w:rsidR="00D247A7" w:rsidRPr="009E5188">
        <w:rPr>
          <w:rFonts w:asciiTheme="minorHAnsi" w:eastAsia="Arial" w:hAnsiTheme="minorHAnsi" w:cstheme="minorHAnsi"/>
          <w:sz w:val="21"/>
          <w:szCs w:val="21"/>
        </w:rPr>
        <w:t xml:space="preserve">dviejų skaičių po kablelio tikslumu. </w:t>
      </w:r>
      <w:r w:rsidR="00B75F6D" w:rsidRPr="009E5188">
        <w:rPr>
          <w:rFonts w:asciiTheme="minorHAnsi" w:eastAsia="Arial" w:hAnsiTheme="minorHAnsi" w:cstheme="minorHAnsi"/>
          <w:sz w:val="21"/>
          <w:szCs w:val="21"/>
        </w:rPr>
        <w:t xml:space="preserve">Šią kainą sudarančios kainos sudedamosios dalys ar įkainiai gali būti išreikštos neribojant skaičių po kablelio kiekio. </w:t>
      </w:r>
    </w:p>
    <w:p w14:paraId="22059CDA" w14:textId="6A41D35A" w:rsidR="003A0EC0" w:rsidRPr="009E5188" w:rsidRDefault="009E5188" w:rsidP="00C47A9C">
      <w:pPr>
        <w:pStyle w:val="paragrafesrasas2lygis"/>
        <w:spacing w:line="240" w:lineRule="auto"/>
        <w:ind w:firstLine="710"/>
        <w:rPr>
          <w:rFonts w:asciiTheme="minorHAnsi" w:hAnsiTheme="minorHAnsi" w:cstheme="minorHAnsi"/>
          <w:sz w:val="21"/>
          <w:szCs w:val="21"/>
        </w:rPr>
      </w:pPr>
      <w:r w:rsidRPr="009E5188">
        <w:rPr>
          <w:rFonts w:asciiTheme="minorHAnsi" w:eastAsia="Arial" w:hAnsiTheme="minorHAnsi" w:cstheme="minorHAnsi"/>
          <w:sz w:val="21"/>
          <w:szCs w:val="21"/>
        </w:rPr>
        <w:t xml:space="preserve">6.5. </w:t>
      </w:r>
      <w:r w:rsidR="003A0EC0" w:rsidRPr="009E5188">
        <w:rPr>
          <w:rFonts w:asciiTheme="minorHAnsi" w:eastAsia="Arial" w:hAnsiTheme="minorHAnsi" w:cstheme="minorHAnsi"/>
          <w:sz w:val="21"/>
          <w:szCs w:val="21"/>
        </w:rPr>
        <w:t xml:space="preserve">Tiekėjų </w:t>
      </w:r>
      <w:r w:rsidR="00A217B2" w:rsidRPr="009E5188">
        <w:rPr>
          <w:rFonts w:asciiTheme="minorHAnsi" w:eastAsia="Arial" w:hAnsiTheme="minorHAnsi" w:cstheme="minorHAnsi"/>
          <w:sz w:val="21"/>
          <w:szCs w:val="21"/>
        </w:rPr>
        <w:t>p</w:t>
      </w:r>
      <w:r w:rsidR="003A0EC0" w:rsidRPr="009E5188">
        <w:rPr>
          <w:rFonts w:asciiTheme="minorHAnsi" w:eastAsia="Arial" w:hAnsiTheme="minorHAnsi" w:cstheme="minorHAnsi"/>
          <w:sz w:val="21"/>
          <w:szCs w:val="21"/>
        </w:rPr>
        <w:t xml:space="preserve">asiūlymuose nurodytos kainos bus vertinamos </w:t>
      </w:r>
      <w:r w:rsidR="003A0EC0" w:rsidRPr="009E5188">
        <w:rPr>
          <w:rFonts w:asciiTheme="minorHAnsi" w:hAnsiTheme="minorHAnsi" w:cstheme="minorHAnsi"/>
          <w:sz w:val="21"/>
          <w:szCs w:val="21"/>
        </w:rPr>
        <w:t>ir lyginamos su visais mokesčiais, įskaitant PVM</w:t>
      </w:r>
      <w:r w:rsidR="006E3394" w:rsidRPr="009E5188">
        <w:rPr>
          <w:rFonts w:asciiTheme="minorHAnsi" w:hAnsiTheme="minorHAnsi" w:cstheme="minorHAnsi"/>
          <w:sz w:val="21"/>
          <w:szCs w:val="21"/>
        </w:rPr>
        <w:t>.</w:t>
      </w:r>
      <w:r w:rsidR="003A0EC0" w:rsidRPr="009E5188">
        <w:rPr>
          <w:rFonts w:asciiTheme="minorHAnsi" w:hAnsiTheme="minorHAnsi" w:cstheme="minorHAnsi"/>
          <w:sz w:val="21"/>
          <w:szCs w:val="21"/>
        </w:rPr>
        <w:t xml:space="preserve"> </w:t>
      </w:r>
    </w:p>
    <w:p w14:paraId="2B0C5E6B" w14:textId="52DEE427" w:rsidR="00C4392F" w:rsidRPr="00C4392F" w:rsidRDefault="00EE1C85" w:rsidP="009E5188">
      <w:pPr>
        <w:pStyle w:val="Antrat1"/>
        <w:numPr>
          <w:ilvl w:val="0"/>
          <w:numId w:val="13"/>
        </w:numPr>
        <w:tabs>
          <w:tab w:val="left" w:pos="709"/>
        </w:tabs>
        <w:rPr>
          <w:rFonts w:asciiTheme="minorHAnsi" w:hAnsiTheme="minorHAnsi" w:cstheme="minorHAnsi"/>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93980967"/>
      <w:bookmarkEnd w:id="19"/>
      <w:bookmarkEnd w:id="20"/>
      <w:bookmarkEnd w:id="21"/>
      <w:bookmarkEnd w:id="22"/>
      <w:bookmarkEnd w:id="23"/>
      <w:r w:rsidRPr="00F0499F">
        <w:rPr>
          <w:rFonts w:asciiTheme="minorHAnsi" w:hAnsiTheme="minorHAnsi" w:cstheme="minorHAnsi"/>
        </w:rPr>
        <w:lastRenderedPageBreak/>
        <w:t>Pasiūlymo galiojimo užtikrinimas</w:t>
      </w:r>
      <w:bookmarkEnd w:id="24"/>
      <w:bookmarkEnd w:id="25"/>
      <w:bookmarkEnd w:id="26"/>
      <w:r w:rsidR="00655F17">
        <w:t xml:space="preserve"> </w:t>
      </w:r>
    </w:p>
    <w:p w14:paraId="2B38CB47" w14:textId="7D9420BF" w:rsidR="00B3551C" w:rsidRPr="00F0499F" w:rsidRDefault="00C4392F" w:rsidP="00A5743C">
      <w:pPr>
        <w:pStyle w:val="Sraopastraipa"/>
        <w:spacing w:after="0" w:line="240" w:lineRule="auto"/>
        <w:ind w:left="0" w:firstLine="504"/>
        <w:jc w:val="both"/>
      </w:pPr>
      <w:r>
        <w:t xml:space="preserve">7.1. </w:t>
      </w:r>
      <w:r w:rsidR="00B3551C" w:rsidRPr="00C4392F">
        <w:rPr>
          <w:rFonts w:eastAsia="Calibri"/>
        </w:rPr>
        <w:t xml:space="preserve">Perkančioji organizacija nereikalauja užtikrinti </w:t>
      </w:r>
      <w:r w:rsidR="00110481" w:rsidRPr="00C4392F">
        <w:rPr>
          <w:rFonts w:eastAsia="Calibri"/>
        </w:rPr>
        <w:t>p</w:t>
      </w:r>
      <w:r w:rsidR="00B3551C" w:rsidRPr="00C4392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9E5188">
      <w:pPr>
        <w:pStyle w:val="Antrat1"/>
        <w:numPr>
          <w:ilvl w:val="0"/>
          <w:numId w:val="13"/>
        </w:numPr>
        <w:tabs>
          <w:tab w:val="left" w:pos="709"/>
        </w:tabs>
        <w:spacing w:line="20" w:lineRule="atLeast"/>
        <w:contextualSpacing/>
        <w:rPr>
          <w:rFonts w:asciiTheme="minorHAnsi" w:hAnsiTheme="minorHAnsi" w:cstheme="minorHAnsi"/>
        </w:rPr>
      </w:pPr>
      <w:bookmarkStart w:id="27" w:name="_Ref39658218"/>
      <w:bookmarkStart w:id="28" w:name="_Ref39658226"/>
      <w:bookmarkStart w:id="29" w:name="_Ref39658248"/>
      <w:bookmarkStart w:id="30" w:name="_Ref39658251"/>
      <w:bookmarkStart w:id="31" w:name="_Toc193980968"/>
      <w:bookmarkStart w:id="32" w:name="_Ref39485250"/>
      <w:bookmarkStart w:id="33" w:name="_Ref39485258"/>
      <w:r w:rsidRPr="00FD51C2">
        <w:rPr>
          <w:rFonts w:asciiTheme="minorHAnsi" w:hAnsiTheme="minorHAnsi" w:cstheme="minorHAnsi"/>
        </w:rPr>
        <w:t>Elektroninis aukcionas</w:t>
      </w:r>
      <w:bookmarkEnd w:id="27"/>
      <w:bookmarkEnd w:id="28"/>
      <w:bookmarkEnd w:id="29"/>
      <w:bookmarkEnd w:id="30"/>
      <w:bookmarkEnd w:id="31"/>
    </w:p>
    <w:p w14:paraId="0BFDB7B0" w14:textId="3187FCEE" w:rsidR="00040C0F" w:rsidRPr="0016040C" w:rsidRDefault="002827E4" w:rsidP="0016040C">
      <w:pPr>
        <w:spacing w:after="0" w:line="240" w:lineRule="auto"/>
        <w:ind w:left="710"/>
        <w:rPr>
          <w:rFonts w:cstheme="minorHAnsi"/>
        </w:rPr>
      </w:pPr>
      <w:r>
        <w:rPr>
          <w:rFonts w:cstheme="minorHAnsi"/>
        </w:rPr>
        <w:t xml:space="preserve">8.1. </w:t>
      </w:r>
      <w:r w:rsidR="00040C0F" w:rsidRPr="0016040C">
        <w:rPr>
          <w:rFonts w:cstheme="minorHAnsi"/>
        </w:rPr>
        <w:t>Perkančioji organizacija pirkime netaikys elektroninio aukciono.</w:t>
      </w:r>
    </w:p>
    <w:p w14:paraId="7D8EDAF3" w14:textId="219B1A7D" w:rsidR="00D50D63" w:rsidRPr="0016040C" w:rsidRDefault="00EA001C" w:rsidP="009E5188">
      <w:pPr>
        <w:pStyle w:val="Antrat1"/>
        <w:numPr>
          <w:ilvl w:val="0"/>
          <w:numId w:val="13"/>
        </w:numPr>
        <w:tabs>
          <w:tab w:val="left" w:pos="709"/>
        </w:tabs>
        <w:spacing w:line="20" w:lineRule="atLeast"/>
        <w:contextualSpacing/>
        <w:rPr>
          <w:rFonts w:asciiTheme="minorHAnsi" w:hAnsiTheme="minorHAnsi" w:cstheme="minorHAnsi"/>
        </w:rPr>
      </w:pPr>
      <w:bookmarkStart w:id="34" w:name="_Ref39667303"/>
      <w:bookmarkStart w:id="35" w:name="_Ref39667308"/>
      <w:bookmarkStart w:id="36" w:name="_Toc193980969"/>
      <w:r w:rsidRPr="00F0499F">
        <w:rPr>
          <w:rFonts w:asciiTheme="minorHAnsi" w:hAnsiTheme="minorHAnsi" w:cstheme="minorHAnsi"/>
        </w:rPr>
        <w:t>P</w:t>
      </w:r>
      <w:r w:rsidR="00014A61" w:rsidRPr="00F0499F">
        <w:rPr>
          <w:rFonts w:asciiTheme="minorHAnsi" w:hAnsiTheme="minorHAnsi" w:cstheme="minorHAnsi"/>
        </w:rPr>
        <w:t>asiūlymų vertinimas</w:t>
      </w:r>
      <w:bookmarkEnd w:id="32"/>
      <w:bookmarkEnd w:id="33"/>
      <w:bookmarkEnd w:id="34"/>
      <w:bookmarkEnd w:id="35"/>
      <w:bookmarkEnd w:id="36"/>
    </w:p>
    <w:p w14:paraId="0BBFD688" w14:textId="77EC29E6" w:rsidR="003300F2" w:rsidRPr="00C865A4" w:rsidRDefault="0016040C" w:rsidP="0016040C">
      <w:pPr>
        <w:pStyle w:val="Sraopastraipa"/>
        <w:spacing w:after="0" w:line="240" w:lineRule="auto"/>
        <w:ind w:left="0" w:firstLine="710"/>
        <w:contextualSpacing w:val="0"/>
        <w:jc w:val="both"/>
        <w:rPr>
          <w:rFonts w:eastAsiaTheme="minorHAnsi" w:cstheme="minorHAnsi"/>
          <w:bCs/>
          <w:iCs/>
        </w:rPr>
      </w:pPr>
      <w:r>
        <w:rPr>
          <w:rFonts w:eastAsia="Calibri" w:cstheme="minorHAnsi"/>
        </w:rPr>
        <w:t xml:space="preserve">9.1. </w:t>
      </w:r>
      <w:r w:rsidR="004E71CB" w:rsidRPr="00F0499F">
        <w:rPr>
          <w:rFonts w:eastAsia="Calibri" w:cstheme="minorHAnsi"/>
        </w:rPr>
        <w:t xml:space="preserve">Perkančioji organizacija ekonomiškai naudingiausią </w:t>
      </w:r>
      <w:r w:rsidR="004E71CB" w:rsidRPr="00F37400">
        <w:rPr>
          <w:rFonts w:eastAsia="Calibri" w:cstheme="minorHAnsi"/>
        </w:rPr>
        <w:t xml:space="preserve">pasiūlymą išrenka pagal tiekėjo pasiūlyme nurodytą </w:t>
      </w:r>
      <w:r w:rsidR="00003A3F" w:rsidRPr="00F37400">
        <w:rPr>
          <w:rFonts w:eastAsia="Calibri" w:cstheme="minorHAnsi"/>
        </w:rPr>
        <w:t>kain</w:t>
      </w:r>
      <w:r w:rsidR="004E71CB" w:rsidRPr="00F37400">
        <w:rPr>
          <w:rFonts w:eastAsia="Calibri" w:cstheme="minorHAnsi"/>
        </w:rPr>
        <w:t>ą</w:t>
      </w:r>
      <w:r w:rsidR="00003A3F" w:rsidRPr="00F37400">
        <w:rPr>
          <w:rFonts w:eastAsia="Calibri" w:cstheme="minorHAnsi"/>
        </w:rPr>
        <w:t>, kuri turi būti apskaičiuota ir nurodyta taip, kaip reikalaujama</w:t>
      </w:r>
      <w:bookmarkStart w:id="37" w:name="_Hlk91157291"/>
      <w:r w:rsidR="00537060">
        <w:rPr>
          <w:rFonts w:eastAsia="Calibri" w:cstheme="minorHAnsi"/>
        </w:rPr>
        <w:t xml:space="preserve"> </w:t>
      </w:r>
      <w:r w:rsidR="00F27BBA">
        <w:rPr>
          <w:rFonts w:eastAsia="Calibri" w:cstheme="minorHAnsi"/>
        </w:rPr>
        <w:t>P</w:t>
      </w:r>
      <w:r w:rsidR="00551FA7" w:rsidRPr="00F37400">
        <w:rPr>
          <w:rFonts w:eastAsia="Calibri" w:cstheme="minorHAnsi"/>
        </w:rPr>
        <w:t xml:space="preserve">irkimo </w:t>
      </w:r>
      <w:r w:rsidR="00A176D5" w:rsidRPr="00A229F4">
        <w:rPr>
          <w:rFonts w:eastAsia="Calibri" w:cstheme="minorHAnsi"/>
        </w:rPr>
        <w:t>sąlygų</w:t>
      </w:r>
      <w:bookmarkEnd w:id="37"/>
      <w:r w:rsidR="00C4392F" w:rsidRPr="00A229F4">
        <w:rPr>
          <w:rFonts w:eastAsia="Calibri" w:cstheme="minorHAnsi"/>
        </w:rPr>
        <w:t xml:space="preserve"> 7</w:t>
      </w:r>
      <w:r w:rsidR="00090235" w:rsidRPr="00A229F4">
        <w:rPr>
          <w:rFonts w:eastAsia="Calibri" w:cstheme="minorHAnsi"/>
        </w:rPr>
        <w:t xml:space="preserve"> priede.</w:t>
      </w:r>
      <w:r w:rsidR="00090235" w:rsidRPr="000F4B8F">
        <w:rPr>
          <w:rFonts w:eastAsia="Calibri" w:cstheme="minorHAnsi"/>
          <w:color w:val="7030A0"/>
        </w:rPr>
        <w:t xml:space="preserve"> </w:t>
      </w:r>
    </w:p>
    <w:p w14:paraId="102136D3" w14:textId="0F7C9353" w:rsidR="00D734C6" w:rsidRPr="00F0499F" w:rsidRDefault="0016040C" w:rsidP="00457163">
      <w:pPr>
        <w:pStyle w:val="Sraopastraipa"/>
        <w:spacing w:after="0" w:line="20" w:lineRule="atLeast"/>
        <w:ind w:left="0" w:firstLine="567"/>
        <w:jc w:val="both"/>
        <w:rPr>
          <w:rFonts w:eastAsiaTheme="minorHAnsi" w:cstheme="minorHAnsi"/>
          <w:bCs/>
          <w:iCs/>
        </w:rPr>
      </w:pPr>
      <w:r>
        <w:rPr>
          <w:rFonts w:cstheme="minorHAnsi"/>
          <w:color w:val="000000" w:themeColor="text1"/>
        </w:rPr>
        <w:t xml:space="preserve">9.2. </w:t>
      </w:r>
      <w:r w:rsidR="00D734C6" w:rsidRPr="00F0499F">
        <w:rPr>
          <w:rFonts w:cstheme="minorHAnsi"/>
          <w:color w:val="000000" w:themeColor="text1"/>
        </w:rPr>
        <w:t xml:space="preserve">Laimėjusiu </w:t>
      </w:r>
      <w:r w:rsidR="005D7D8C" w:rsidRPr="00F0499F">
        <w:rPr>
          <w:rFonts w:cstheme="minorHAnsi"/>
          <w:color w:val="000000" w:themeColor="text1"/>
        </w:rPr>
        <w:t>pasiūlymu</w:t>
      </w:r>
      <w:r w:rsidR="00D734C6" w:rsidRPr="00F0499F">
        <w:rPr>
          <w:rFonts w:cstheme="minorHAnsi"/>
          <w:color w:val="000000" w:themeColor="text1"/>
        </w:rPr>
        <w:t xml:space="preserve"> galės būti pripažintas tik 1 (vienas) </w:t>
      </w:r>
      <w:r w:rsidR="005D7D8C" w:rsidRPr="00F0499F">
        <w:rPr>
          <w:rFonts w:cstheme="minorHAnsi"/>
          <w:color w:val="000000" w:themeColor="text1"/>
        </w:rPr>
        <w:t>ekonomiškai naudingiausias pasiūlymas, esantis pasiūlymų eilės pirmojoje vietoje</w:t>
      </w:r>
      <w:r w:rsidR="00D734C6" w:rsidRPr="00F0499F">
        <w:rPr>
          <w:rFonts w:cstheme="minorHAnsi"/>
          <w:color w:val="000000" w:themeColor="text1"/>
        </w:rPr>
        <w:t xml:space="preserve">. </w:t>
      </w:r>
    </w:p>
    <w:p w14:paraId="678C44CA" w14:textId="6EB53055" w:rsidR="00FE7908" w:rsidRPr="00F065D6" w:rsidRDefault="00FE7908" w:rsidP="009E5188">
      <w:pPr>
        <w:pStyle w:val="Antrat1"/>
        <w:numPr>
          <w:ilvl w:val="0"/>
          <w:numId w:val="13"/>
        </w:numPr>
        <w:tabs>
          <w:tab w:val="left" w:pos="567"/>
        </w:tabs>
        <w:spacing w:line="20" w:lineRule="atLeast"/>
        <w:contextualSpacing/>
        <w:rPr>
          <w:rFonts w:asciiTheme="minorHAnsi" w:hAnsiTheme="minorHAnsi" w:cstheme="minorHAnsi"/>
        </w:rPr>
      </w:pPr>
      <w:bookmarkStart w:id="38" w:name="_Ref39425999"/>
      <w:bookmarkStart w:id="39" w:name="_Ref39426005"/>
      <w:bookmarkStart w:id="40" w:name="_Toc193980970"/>
      <w:r w:rsidRPr="00F065D6">
        <w:rPr>
          <w:rFonts w:asciiTheme="minorHAnsi" w:hAnsiTheme="minorHAnsi" w:cstheme="minorHAnsi"/>
        </w:rPr>
        <w:t>S</w:t>
      </w:r>
      <w:r w:rsidR="00281735" w:rsidRPr="00F065D6">
        <w:rPr>
          <w:rFonts w:asciiTheme="minorHAnsi" w:hAnsiTheme="minorHAnsi" w:cstheme="minorHAnsi"/>
        </w:rPr>
        <w:t>utarties sudarymas</w:t>
      </w:r>
      <w:bookmarkEnd w:id="38"/>
      <w:bookmarkEnd w:id="39"/>
      <w:bookmarkEnd w:id="40"/>
    </w:p>
    <w:p w14:paraId="06FB8148" w14:textId="3EE46061" w:rsidR="003300F2" w:rsidRPr="0016040C" w:rsidRDefault="003300F2" w:rsidP="0016040C">
      <w:pPr>
        <w:spacing w:after="0" w:line="240" w:lineRule="auto"/>
        <w:jc w:val="both"/>
        <w:rPr>
          <w:rFonts w:cstheme="minorHAnsi"/>
          <w:color w:val="000000" w:themeColor="text1"/>
        </w:rPr>
      </w:pPr>
    </w:p>
    <w:p w14:paraId="27CAEFF7" w14:textId="21B7A528" w:rsidR="00F57665" w:rsidRDefault="0016040C" w:rsidP="0016040C">
      <w:pPr>
        <w:pStyle w:val="Sraopastraipa"/>
        <w:spacing w:after="0" w:line="240" w:lineRule="auto"/>
        <w:ind w:left="0" w:firstLine="504"/>
        <w:jc w:val="both"/>
      </w:pPr>
      <w:r>
        <w:rPr>
          <w:color w:val="000000" w:themeColor="text1"/>
        </w:rPr>
        <w:t xml:space="preserve">10.1. </w:t>
      </w:r>
      <w:r w:rsidR="00F57665" w:rsidRPr="127DD6E8">
        <w:rPr>
          <w:color w:val="000000" w:themeColor="text1"/>
        </w:rPr>
        <w:t>Ši pirkimo procedūra atliekama siekiant sudaryti sutartį</w:t>
      </w:r>
      <w:r w:rsidR="009A7D11" w:rsidRPr="127DD6E8">
        <w:rPr>
          <w:color w:val="000000" w:themeColor="text1"/>
        </w:rPr>
        <w:t xml:space="preserve"> su tiekėju, kurio pasiūlymas</w:t>
      </w:r>
      <w:r w:rsidR="007B12FF" w:rsidRPr="127DD6E8">
        <w:rPr>
          <w:color w:val="000000" w:themeColor="text1"/>
        </w:rPr>
        <w:t xml:space="preserve">, vadovaujantis </w:t>
      </w:r>
      <w:r w:rsidR="008F4194">
        <w:rPr>
          <w:color w:val="000000" w:themeColor="text1"/>
        </w:rPr>
        <w:t>p</w:t>
      </w:r>
      <w:r w:rsidR="007B12FF" w:rsidRPr="127DD6E8">
        <w:rPr>
          <w:color w:val="000000" w:themeColor="text1"/>
        </w:rPr>
        <w:t xml:space="preserve">irkimo </w:t>
      </w:r>
      <w:r w:rsidR="00207E40" w:rsidRPr="127DD6E8">
        <w:rPr>
          <w:color w:val="000000" w:themeColor="text1"/>
        </w:rPr>
        <w:t>sąlygose</w:t>
      </w:r>
      <w:r w:rsidR="007B12FF" w:rsidRPr="127DD6E8">
        <w:rPr>
          <w:color w:val="0070C0"/>
        </w:rPr>
        <w:t xml:space="preserve"> </w:t>
      </w:r>
      <w:r w:rsidR="007B12FF" w:rsidRPr="127DD6E8">
        <w:rPr>
          <w:color w:val="000000" w:themeColor="text1"/>
        </w:rPr>
        <w:t>nustatyta tvarka</w:t>
      </w:r>
      <w:r w:rsidR="0023505D" w:rsidRPr="127DD6E8">
        <w:rPr>
          <w:color w:val="000000" w:themeColor="text1"/>
        </w:rPr>
        <w:t>,</w:t>
      </w:r>
      <w:r w:rsidR="009A7D11" w:rsidRPr="127DD6E8">
        <w:rPr>
          <w:color w:val="000000" w:themeColor="text1"/>
        </w:rPr>
        <w:t xml:space="preserve"> bus pripažintas laimėjęs</w:t>
      </w:r>
      <w:r w:rsidR="00F065D6" w:rsidRPr="127DD6E8">
        <w:rPr>
          <w:color w:val="000000" w:themeColor="text1"/>
        </w:rPr>
        <w:t xml:space="preserve">. </w:t>
      </w:r>
      <w:r w:rsidR="004B2DE4" w:rsidRPr="127DD6E8">
        <w:t xml:space="preserve">Sutarties sąlygos pateikiamos </w:t>
      </w:r>
      <w:r w:rsidR="00F27BBA">
        <w:t>P</w:t>
      </w:r>
      <w:r w:rsidR="00551FA7" w:rsidRPr="00B742B6">
        <w:t xml:space="preserve">irkimo </w:t>
      </w:r>
      <w:r w:rsidR="00D86901" w:rsidRPr="000359FF">
        <w:t xml:space="preserve">sąlygų </w:t>
      </w:r>
      <w:r w:rsidR="00D86901" w:rsidRPr="00A229F4">
        <w:t xml:space="preserve">priede </w:t>
      </w:r>
      <w:r w:rsidR="00C4392F" w:rsidRPr="00A229F4">
        <w:t xml:space="preserve">8 </w:t>
      </w:r>
      <w:r w:rsidR="00D86901" w:rsidRPr="00A229F4">
        <w:t>„Sutarties projektas“</w:t>
      </w:r>
      <w:r w:rsidR="004B2DE4" w:rsidRPr="00A229F4">
        <w:t>.</w:t>
      </w:r>
    </w:p>
    <w:p w14:paraId="203854D5" w14:textId="73A084ED" w:rsidR="00B742B6" w:rsidRPr="00F0499F" w:rsidRDefault="00B742B6" w:rsidP="0016040C">
      <w:pPr>
        <w:pStyle w:val="Sraopastraipa"/>
        <w:spacing w:after="0" w:line="240" w:lineRule="auto"/>
        <w:ind w:left="0" w:firstLine="504"/>
        <w:jc w:val="both"/>
        <w:rPr>
          <w:color w:val="000000" w:themeColor="text1"/>
        </w:rPr>
      </w:pPr>
      <w:r>
        <w:rPr>
          <w:color w:val="000000" w:themeColor="text1"/>
        </w:rPr>
        <w:t>10.2. Sutarties įvykdymas taip pat užtikrinamas netesybomis (delspinigiais ir baudomis).</w:t>
      </w:r>
    </w:p>
    <w:p w14:paraId="1640F94B" w14:textId="6D4E9065" w:rsidR="00640DBD" w:rsidRPr="00F065D6" w:rsidRDefault="00640DBD" w:rsidP="009E5188">
      <w:pPr>
        <w:pStyle w:val="Antrat1"/>
        <w:numPr>
          <w:ilvl w:val="0"/>
          <w:numId w:val="13"/>
        </w:numPr>
        <w:tabs>
          <w:tab w:val="left" w:pos="567"/>
        </w:tabs>
        <w:spacing w:line="20" w:lineRule="atLeast"/>
        <w:contextualSpacing/>
        <w:jc w:val="both"/>
        <w:rPr>
          <w:rFonts w:asciiTheme="minorHAnsi" w:hAnsiTheme="minorHAnsi" w:cstheme="minorHAnsi"/>
          <w:b/>
          <w:bCs/>
        </w:rPr>
      </w:pPr>
      <w:bookmarkStart w:id="41" w:name="_Toc193980971"/>
      <w:bookmarkEnd w:id="2"/>
      <w:r w:rsidRPr="00F065D6">
        <w:rPr>
          <w:rFonts w:asciiTheme="minorHAnsi" w:hAnsiTheme="minorHAnsi" w:cstheme="minorHAnsi"/>
        </w:rPr>
        <w:t>Kitos sąlygos</w:t>
      </w:r>
      <w:bookmarkEnd w:id="41"/>
    </w:p>
    <w:p w14:paraId="28DF579A" w14:textId="08FF6CCF" w:rsidR="00D43E2A" w:rsidRDefault="00BA593E" w:rsidP="00B742B6">
      <w:pPr>
        <w:shd w:val="clear" w:color="auto" w:fill="FFFFFF"/>
        <w:spacing w:after="0" w:line="240" w:lineRule="auto"/>
        <w:ind w:firstLine="444"/>
        <w:jc w:val="both"/>
        <w:rPr>
          <w:rFonts w:eastAsia="Times New Roman" w:cstheme="minorHAnsi"/>
        </w:rPr>
      </w:pPr>
      <w:r w:rsidRPr="00BA593E">
        <w:rPr>
          <w:rFonts w:eastAsia="Times New Roman" w:cstheme="minorHAnsi"/>
        </w:rPr>
        <w:t>Netaikoma.</w:t>
      </w:r>
    </w:p>
    <w:p w14:paraId="14300953" w14:textId="77777777" w:rsidR="00790F3C" w:rsidRDefault="00790F3C" w:rsidP="00B742B6">
      <w:pPr>
        <w:shd w:val="clear" w:color="auto" w:fill="FFFFFF"/>
        <w:spacing w:after="0" w:line="240" w:lineRule="auto"/>
        <w:ind w:firstLine="444"/>
        <w:jc w:val="both"/>
        <w:rPr>
          <w:rFonts w:eastAsia="Times New Roman" w:cstheme="minorHAnsi"/>
        </w:rPr>
      </w:pPr>
    </w:p>
    <w:p w14:paraId="272645CE" w14:textId="77777777" w:rsidR="00790F3C" w:rsidRDefault="00790F3C" w:rsidP="00B742B6">
      <w:pPr>
        <w:shd w:val="clear" w:color="auto" w:fill="FFFFFF"/>
        <w:spacing w:after="0" w:line="240" w:lineRule="auto"/>
        <w:ind w:firstLine="444"/>
        <w:jc w:val="both"/>
        <w:rPr>
          <w:rFonts w:eastAsia="Times New Roman" w:cstheme="minorHAnsi"/>
        </w:rPr>
      </w:pPr>
    </w:p>
    <w:p w14:paraId="7F758487" w14:textId="77777777" w:rsidR="00790F3C" w:rsidRDefault="00790F3C" w:rsidP="00B742B6">
      <w:pPr>
        <w:shd w:val="clear" w:color="auto" w:fill="FFFFFF"/>
        <w:spacing w:after="0" w:line="240" w:lineRule="auto"/>
        <w:ind w:firstLine="444"/>
        <w:jc w:val="both"/>
        <w:rPr>
          <w:rFonts w:eastAsia="Times New Roman" w:cstheme="minorHAnsi"/>
        </w:rPr>
      </w:pPr>
    </w:p>
    <w:p w14:paraId="64D41633" w14:textId="77777777" w:rsidR="00790F3C" w:rsidRDefault="00790F3C" w:rsidP="00B742B6">
      <w:pPr>
        <w:shd w:val="clear" w:color="auto" w:fill="FFFFFF"/>
        <w:spacing w:after="0" w:line="240" w:lineRule="auto"/>
        <w:ind w:firstLine="444"/>
        <w:jc w:val="both"/>
        <w:rPr>
          <w:rFonts w:eastAsia="Times New Roman" w:cstheme="minorHAnsi"/>
        </w:rPr>
      </w:pPr>
    </w:p>
    <w:p w14:paraId="694134F7" w14:textId="77777777" w:rsidR="00790F3C" w:rsidRDefault="00790F3C" w:rsidP="00B742B6">
      <w:pPr>
        <w:shd w:val="clear" w:color="auto" w:fill="FFFFFF"/>
        <w:spacing w:after="0" w:line="240" w:lineRule="auto"/>
        <w:ind w:firstLine="444"/>
        <w:jc w:val="both"/>
        <w:rPr>
          <w:rFonts w:eastAsia="Times New Roman" w:cstheme="minorHAnsi"/>
        </w:rPr>
      </w:pPr>
    </w:p>
    <w:p w14:paraId="7A333C5E" w14:textId="77777777" w:rsidR="00790F3C" w:rsidRDefault="00790F3C" w:rsidP="00B742B6">
      <w:pPr>
        <w:shd w:val="clear" w:color="auto" w:fill="FFFFFF"/>
        <w:spacing w:after="0" w:line="240" w:lineRule="auto"/>
        <w:ind w:firstLine="444"/>
        <w:jc w:val="both"/>
        <w:rPr>
          <w:rFonts w:eastAsia="Times New Roman" w:cstheme="minorHAnsi"/>
        </w:rPr>
      </w:pPr>
    </w:p>
    <w:p w14:paraId="32B87C08" w14:textId="77777777" w:rsidR="00790F3C" w:rsidRDefault="00790F3C" w:rsidP="00B742B6">
      <w:pPr>
        <w:shd w:val="clear" w:color="auto" w:fill="FFFFFF"/>
        <w:spacing w:after="0" w:line="240" w:lineRule="auto"/>
        <w:ind w:firstLine="444"/>
        <w:jc w:val="both"/>
        <w:rPr>
          <w:rFonts w:eastAsia="Times New Roman" w:cstheme="minorHAnsi"/>
        </w:rPr>
      </w:pPr>
    </w:p>
    <w:p w14:paraId="64ED0D74" w14:textId="77777777" w:rsidR="00790F3C" w:rsidRDefault="00790F3C" w:rsidP="00B742B6">
      <w:pPr>
        <w:shd w:val="clear" w:color="auto" w:fill="FFFFFF"/>
        <w:spacing w:after="0" w:line="240" w:lineRule="auto"/>
        <w:ind w:firstLine="444"/>
        <w:jc w:val="both"/>
        <w:rPr>
          <w:rFonts w:eastAsia="Times New Roman" w:cstheme="minorHAnsi"/>
        </w:rPr>
      </w:pPr>
    </w:p>
    <w:p w14:paraId="30DFE137" w14:textId="77777777" w:rsidR="00790F3C" w:rsidRDefault="00790F3C" w:rsidP="00B742B6">
      <w:pPr>
        <w:shd w:val="clear" w:color="auto" w:fill="FFFFFF"/>
        <w:spacing w:after="0" w:line="240" w:lineRule="auto"/>
        <w:ind w:firstLine="444"/>
        <w:jc w:val="both"/>
        <w:rPr>
          <w:rFonts w:eastAsia="Times New Roman" w:cstheme="minorHAnsi"/>
        </w:rPr>
      </w:pPr>
    </w:p>
    <w:p w14:paraId="2E9D0883" w14:textId="77777777" w:rsidR="00A016BC" w:rsidRDefault="00A016BC" w:rsidP="00B742B6">
      <w:pPr>
        <w:shd w:val="clear" w:color="auto" w:fill="FFFFFF"/>
        <w:spacing w:after="0" w:line="240" w:lineRule="auto"/>
        <w:ind w:firstLine="444"/>
        <w:jc w:val="both"/>
        <w:rPr>
          <w:rFonts w:eastAsia="Times New Roman" w:cstheme="minorHAnsi"/>
        </w:rPr>
      </w:pPr>
    </w:p>
    <w:p w14:paraId="442C3500" w14:textId="77777777" w:rsidR="00A016BC" w:rsidRDefault="00A016BC" w:rsidP="00B742B6">
      <w:pPr>
        <w:shd w:val="clear" w:color="auto" w:fill="FFFFFF"/>
        <w:spacing w:after="0" w:line="240" w:lineRule="auto"/>
        <w:ind w:firstLine="444"/>
        <w:jc w:val="both"/>
        <w:rPr>
          <w:rFonts w:eastAsia="Times New Roman" w:cstheme="minorHAnsi"/>
        </w:rPr>
      </w:pPr>
    </w:p>
    <w:p w14:paraId="2F2DFD66" w14:textId="77777777" w:rsidR="00A016BC" w:rsidRDefault="00A016BC" w:rsidP="00B742B6">
      <w:pPr>
        <w:shd w:val="clear" w:color="auto" w:fill="FFFFFF"/>
        <w:spacing w:after="0" w:line="240" w:lineRule="auto"/>
        <w:ind w:firstLine="444"/>
        <w:jc w:val="both"/>
        <w:rPr>
          <w:rFonts w:eastAsia="Times New Roman" w:cstheme="minorHAnsi"/>
        </w:rPr>
      </w:pPr>
    </w:p>
    <w:p w14:paraId="2D4A79A5" w14:textId="77777777" w:rsidR="00A016BC" w:rsidRDefault="00A016BC" w:rsidP="00B742B6">
      <w:pPr>
        <w:shd w:val="clear" w:color="auto" w:fill="FFFFFF"/>
        <w:spacing w:after="0" w:line="240" w:lineRule="auto"/>
        <w:ind w:firstLine="444"/>
        <w:jc w:val="both"/>
        <w:rPr>
          <w:rFonts w:eastAsia="Times New Roman" w:cstheme="minorHAnsi"/>
        </w:rPr>
      </w:pPr>
    </w:p>
    <w:p w14:paraId="3237A337" w14:textId="77777777" w:rsidR="00A016BC" w:rsidRDefault="00A016BC" w:rsidP="00B742B6">
      <w:pPr>
        <w:shd w:val="clear" w:color="auto" w:fill="FFFFFF"/>
        <w:spacing w:after="0" w:line="240" w:lineRule="auto"/>
        <w:ind w:firstLine="444"/>
        <w:jc w:val="both"/>
        <w:rPr>
          <w:rFonts w:eastAsia="Times New Roman" w:cstheme="minorHAnsi"/>
        </w:rPr>
      </w:pPr>
    </w:p>
    <w:p w14:paraId="5C4E1171" w14:textId="77777777" w:rsidR="00A016BC" w:rsidRDefault="00A016BC" w:rsidP="00B742B6">
      <w:pPr>
        <w:shd w:val="clear" w:color="auto" w:fill="FFFFFF"/>
        <w:spacing w:after="0" w:line="240" w:lineRule="auto"/>
        <w:ind w:firstLine="444"/>
        <w:jc w:val="both"/>
        <w:rPr>
          <w:rFonts w:eastAsia="Times New Roman" w:cstheme="minorHAnsi"/>
        </w:rPr>
      </w:pPr>
    </w:p>
    <w:p w14:paraId="40C227EC" w14:textId="77777777" w:rsidR="00C1680F" w:rsidRDefault="00C1680F" w:rsidP="00B742B6">
      <w:pPr>
        <w:shd w:val="clear" w:color="auto" w:fill="FFFFFF"/>
        <w:spacing w:after="0" w:line="240" w:lineRule="auto"/>
        <w:ind w:firstLine="444"/>
        <w:jc w:val="both"/>
        <w:rPr>
          <w:rFonts w:eastAsia="Times New Roman" w:cstheme="minorHAnsi"/>
        </w:rPr>
      </w:pPr>
    </w:p>
    <w:p w14:paraId="6D731E04" w14:textId="77777777" w:rsidR="00C1680F" w:rsidRPr="00BA593E" w:rsidRDefault="00C1680F" w:rsidP="00B742B6">
      <w:pPr>
        <w:shd w:val="clear" w:color="auto" w:fill="FFFFFF"/>
        <w:spacing w:after="0" w:line="240" w:lineRule="auto"/>
        <w:ind w:firstLine="444"/>
        <w:jc w:val="both"/>
        <w:rPr>
          <w:rFonts w:eastAsia="Times New Roman" w:cstheme="minorHAnsi"/>
        </w:rPr>
      </w:pPr>
    </w:p>
    <w:p w14:paraId="1DF37652" w14:textId="0A6B5A0A" w:rsidR="00774AA5" w:rsidRPr="00222011" w:rsidRDefault="000631F1" w:rsidP="005C1E12">
      <w:pPr>
        <w:pStyle w:val="Antrat1"/>
        <w:jc w:val="right"/>
        <w:rPr>
          <w:rFonts w:asciiTheme="minorHAnsi" w:hAnsiTheme="minorHAnsi" w:cstheme="minorHAnsi"/>
          <w:color w:val="auto"/>
          <w:sz w:val="21"/>
          <w:szCs w:val="21"/>
        </w:rPr>
      </w:pPr>
      <w:bookmarkStart w:id="42" w:name="_Toc193980972"/>
      <w:r w:rsidRPr="00222011">
        <w:rPr>
          <w:rFonts w:asciiTheme="minorHAnsi" w:hAnsiTheme="minorHAnsi" w:cstheme="minorHAnsi"/>
          <w:color w:val="auto"/>
          <w:sz w:val="21"/>
          <w:szCs w:val="21"/>
        </w:rPr>
        <w:lastRenderedPageBreak/>
        <w:t>P</w:t>
      </w:r>
      <w:r w:rsidR="008F59C5" w:rsidRPr="00222011">
        <w:rPr>
          <w:rFonts w:asciiTheme="minorHAnsi" w:hAnsiTheme="minorHAnsi" w:cstheme="minorHAnsi"/>
          <w:color w:val="auto"/>
          <w:sz w:val="21"/>
          <w:szCs w:val="21"/>
        </w:rPr>
        <w:t>irkimo sąlygų 1 priedas „Terminai“</w:t>
      </w:r>
      <w:bookmarkEnd w:id="42"/>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3"/>
        <w:gridCol w:w="2947"/>
      </w:tblGrid>
      <w:tr w:rsidR="00774AA5" w:rsidRPr="00F0499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4B3551" w:rsidRDefault="009F4FBE" w:rsidP="004B3551">
            <w:pPr>
              <w:jc w:val="center"/>
              <w:rPr>
                <w:rFonts w:cstheme="minorHAnsi"/>
                <w:b/>
                <w:bCs/>
              </w:rPr>
            </w:pPr>
            <w:r w:rsidRPr="004B3551">
              <w:rPr>
                <w:rFonts w:cstheme="minorHAnsi"/>
                <w:b/>
                <w:bCs/>
              </w:rPr>
              <w:t>Eil.Nr.</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33F22B33" w14:textId="77777777" w:rsidTr="127DD6E8">
        <w:trPr>
          <w:trHeight w:val="20"/>
        </w:trPr>
        <w:tc>
          <w:tcPr>
            <w:tcW w:w="726" w:type="dxa"/>
            <w:tcMar>
              <w:top w:w="0" w:type="dxa"/>
              <w:left w:w="108" w:type="dxa"/>
              <w:bottom w:w="0" w:type="dxa"/>
              <w:right w:w="108" w:type="dxa"/>
            </w:tcMar>
          </w:tcPr>
          <w:p w14:paraId="1D2814F3" w14:textId="2D8BEDEE" w:rsidR="00774AA5" w:rsidRPr="006932C2" w:rsidRDefault="006932C2" w:rsidP="006932C2">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25B87B88" w14:textId="77777777" w:rsidR="00774AA5" w:rsidRPr="00F0499F" w:rsidRDefault="00774AA5" w:rsidP="0003169B">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3167CE4C" w14:textId="719F5068"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2BC4B21F" w14:textId="0CE68D8A"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F0499F" w14:paraId="2DDCD559" w14:textId="77777777" w:rsidTr="127DD6E8">
        <w:trPr>
          <w:trHeight w:val="20"/>
        </w:trPr>
        <w:tc>
          <w:tcPr>
            <w:tcW w:w="726" w:type="dxa"/>
            <w:tcMar>
              <w:top w:w="0" w:type="dxa"/>
              <w:left w:w="108" w:type="dxa"/>
              <w:bottom w:w="0" w:type="dxa"/>
              <w:right w:w="108" w:type="dxa"/>
            </w:tcMar>
          </w:tcPr>
          <w:p w14:paraId="6C70187E" w14:textId="7D03D63A" w:rsidR="00774AA5" w:rsidRPr="006932C2" w:rsidRDefault="006932C2" w:rsidP="006932C2">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2368993B" w14:textId="77777777" w:rsidR="00774AA5" w:rsidRPr="00F0499F" w:rsidRDefault="00774AA5" w:rsidP="0003169B">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F0499F" w:rsidRDefault="00774AA5" w:rsidP="0003169B">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6B0247">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516BC120" w14:textId="3556D373" w:rsidR="00774AA5" w:rsidRPr="00F0499F" w:rsidRDefault="00774AA5" w:rsidP="0003169B">
            <w:pPr>
              <w:spacing w:after="0" w:line="240" w:lineRule="auto"/>
              <w:rPr>
                <w:rFonts w:cstheme="minorHAnsi"/>
                <w:iCs/>
              </w:rPr>
            </w:pPr>
          </w:p>
        </w:tc>
      </w:tr>
      <w:tr w:rsidR="00774AA5" w:rsidRPr="00F0499F" w14:paraId="0E1517C9" w14:textId="77777777" w:rsidTr="127DD6E8">
        <w:trPr>
          <w:trHeight w:val="20"/>
        </w:trPr>
        <w:tc>
          <w:tcPr>
            <w:tcW w:w="726" w:type="dxa"/>
            <w:tcMar>
              <w:top w:w="0" w:type="dxa"/>
              <w:left w:w="108" w:type="dxa"/>
              <w:bottom w:w="0" w:type="dxa"/>
              <w:right w:w="108" w:type="dxa"/>
            </w:tcMar>
          </w:tcPr>
          <w:p w14:paraId="0BF18051" w14:textId="03A0C935" w:rsidR="00774AA5" w:rsidRPr="006932C2" w:rsidRDefault="006932C2" w:rsidP="006932C2">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4AD453C1" w14:textId="70320C71" w:rsidR="00774AA5" w:rsidRPr="00AD6A9B" w:rsidRDefault="00774AA5" w:rsidP="0003169B">
            <w:pPr>
              <w:keepNext/>
              <w:spacing w:after="0" w:line="240" w:lineRule="auto"/>
              <w:rPr>
                <w:rFonts w:cstheme="minorHAnsi"/>
                <w:bCs/>
              </w:rPr>
            </w:pPr>
            <w:r w:rsidRPr="00AD6A9B">
              <w:rPr>
                <w:rFonts w:cstheme="minorHAnsi"/>
              </w:rPr>
              <w:t xml:space="preserve">Prašymą paaiškinti, patikslinti pirkimo </w:t>
            </w:r>
            <w:r w:rsidR="00EF5E21">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56FC8010" w14:textId="28B751B2" w:rsidR="00774AA5" w:rsidRPr="00222011" w:rsidRDefault="00222011" w:rsidP="0003169B">
            <w:pPr>
              <w:spacing w:after="0" w:line="240" w:lineRule="auto"/>
              <w:rPr>
                <w:rFonts w:cstheme="minorHAnsi"/>
              </w:rPr>
            </w:pPr>
            <w:r w:rsidRPr="00222011">
              <w:rPr>
                <w:rFonts w:cstheme="minorHAnsi"/>
                <w:sz w:val="22"/>
                <w:szCs w:val="22"/>
              </w:rPr>
              <w:t xml:space="preserve">6 (šešios) dienos </w:t>
            </w:r>
            <w:r w:rsidR="005F17E7" w:rsidRPr="00222011">
              <w:rPr>
                <w:rFonts w:cstheme="minorHAnsi"/>
              </w:rPr>
              <w:t>iki pasiūlymų pateikimo termino dienos</w:t>
            </w:r>
          </w:p>
        </w:tc>
        <w:tc>
          <w:tcPr>
            <w:tcW w:w="2954" w:type="dxa"/>
            <w:tcMar>
              <w:top w:w="0" w:type="dxa"/>
              <w:left w:w="108" w:type="dxa"/>
              <w:bottom w:w="0" w:type="dxa"/>
              <w:right w:w="108" w:type="dxa"/>
            </w:tcMar>
          </w:tcPr>
          <w:p w14:paraId="16A2AA6A" w14:textId="50086973" w:rsidR="00424668" w:rsidRPr="00222011" w:rsidRDefault="00222011" w:rsidP="00424668">
            <w:pPr>
              <w:spacing w:after="0" w:line="240" w:lineRule="auto"/>
              <w:rPr>
                <w:rFonts w:cstheme="minorHAnsi"/>
                <w:sz w:val="22"/>
                <w:szCs w:val="22"/>
              </w:rPr>
            </w:pPr>
            <w:r w:rsidRPr="00222011">
              <w:rPr>
                <w:rFonts w:cstheme="minorHAnsi"/>
                <w:sz w:val="22"/>
                <w:szCs w:val="22"/>
              </w:rPr>
              <w:t>Visi prašymai pateikiami CVP IS susirašinėjimo priemonėmis</w:t>
            </w:r>
          </w:p>
          <w:p w14:paraId="6B3FEA86" w14:textId="480C468E" w:rsidR="00774AA5" w:rsidRPr="00222011" w:rsidRDefault="00774AA5" w:rsidP="00424668">
            <w:pPr>
              <w:spacing w:after="0" w:line="240" w:lineRule="auto"/>
              <w:rPr>
                <w:rFonts w:cstheme="minorHAnsi"/>
                <w:iCs/>
              </w:rPr>
            </w:pPr>
          </w:p>
        </w:tc>
      </w:tr>
      <w:tr w:rsidR="00774AA5" w:rsidRPr="00F0499F" w14:paraId="6E37868A" w14:textId="77777777" w:rsidTr="127DD6E8">
        <w:trPr>
          <w:trHeight w:val="20"/>
        </w:trPr>
        <w:tc>
          <w:tcPr>
            <w:tcW w:w="726" w:type="dxa"/>
            <w:tcMar>
              <w:top w:w="0" w:type="dxa"/>
              <w:left w:w="108" w:type="dxa"/>
              <w:bottom w:w="0" w:type="dxa"/>
              <w:right w:w="108" w:type="dxa"/>
            </w:tcMar>
          </w:tcPr>
          <w:p w14:paraId="5A3E2C4C" w14:textId="0E6C77C1" w:rsidR="00774AA5" w:rsidRPr="00222011" w:rsidRDefault="00222011" w:rsidP="00222011">
            <w:pPr>
              <w:spacing w:after="0" w:line="240" w:lineRule="auto"/>
              <w:rPr>
                <w:rFonts w:cstheme="minorHAnsi"/>
                <w:bCs/>
              </w:rPr>
            </w:pPr>
            <w:r>
              <w:rPr>
                <w:rFonts w:cstheme="minorHAnsi"/>
                <w:bCs/>
              </w:rPr>
              <w:t>4.</w:t>
            </w:r>
          </w:p>
        </w:tc>
        <w:tc>
          <w:tcPr>
            <w:tcW w:w="2531" w:type="dxa"/>
            <w:tcMar>
              <w:top w:w="0" w:type="dxa"/>
              <w:left w:w="108" w:type="dxa"/>
              <w:bottom w:w="0" w:type="dxa"/>
              <w:right w:w="108" w:type="dxa"/>
            </w:tcMar>
          </w:tcPr>
          <w:p w14:paraId="1E3634E1" w14:textId="6A145837" w:rsidR="00774AA5" w:rsidRPr="00F0499F" w:rsidRDefault="00774AA5" w:rsidP="0003169B">
            <w:pPr>
              <w:spacing w:after="0" w:line="240" w:lineRule="auto"/>
              <w:rPr>
                <w:rFonts w:cstheme="minorHAnsi"/>
              </w:rPr>
            </w:pPr>
            <w:r w:rsidRPr="00F0499F">
              <w:rPr>
                <w:rFonts w:cstheme="minorHAnsi"/>
                <w:sz w:val="22"/>
                <w:szCs w:val="22"/>
              </w:rPr>
              <w:t xml:space="preserve">Perkančioji organizacija </w:t>
            </w:r>
            <w:r w:rsidR="009B3AF8">
              <w:rPr>
                <w:rFonts w:cstheme="minorHAnsi"/>
                <w:sz w:val="22"/>
                <w:szCs w:val="22"/>
              </w:rPr>
              <w:t>p</w:t>
            </w:r>
            <w:r w:rsidRPr="00F0499F">
              <w:rPr>
                <w:rFonts w:cstheme="minorHAnsi"/>
                <w:sz w:val="22"/>
                <w:szCs w:val="22"/>
              </w:rPr>
              <w:t xml:space="preserve">irkimo </w:t>
            </w:r>
            <w:r w:rsidR="00EF5E21">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5E33F03E" w:rsidR="00774AA5" w:rsidRPr="00CE1F13" w:rsidRDefault="00222011" w:rsidP="0003169B">
            <w:pPr>
              <w:spacing w:after="0" w:line="240" w:lineRule="auto"/>
              <w:rPr>
                <w:rFonts w:cstheme="minorHAnsi"/>
              </w:rPr>
            </w:pPr>
            <w:r w:rsidRPr="00222011">
              <w:rPr>
                <w:rFonts w:cstheme="minorHAnsi"/>
                <w:sz w:val="22"/>
                <w:szCs w:val="22"/>
              </w:rPr>
              <w:t xml:space="preserve">4 (keturios) dienos </w:t>
            </w:r>
            <w:r w:rsidR="00CE1F13" w:rsidRPr="00222011">
              <w:rPr>
                <w:rFonts w:cstheme="minorHAnsi"/>
              </w:rPr>
              <w:t>iki pasiūlymų pateikimo termino dienos</w:t>
            </w:r>
          </w:p>
        </w:tc>
        <w:tc>
          <w:tcPr>
            <w:tcW w:w="2954" w:type="dxa"/>
            <w:tcMar>
              <w:top w:w="0" w:type="dxa"/>
              <w:left w:w="108" w:type="dxa"/>
              <w:bottom w:w="0" w:type="dxa"/>
              <w:right w:w="108" w:type="dxa"/>
            </w:tcMar>
          </w:tcPr>
          <w:p w14:paraId="5D201A6E" w14:textId="77777777" w:rsidR="00222011" w:rsidRPr="00222011" w:rsidRDefault="00222011" w:rsidP="00222011">
            <w:pPr>
              <w:spacing w:after="0" w:line="240" w:lineRule="auto"/>
              <w:rPr>
                <w:rFonts w:cstheme="minorHAnsi"/>
                <w:sz w:val="22"/>
                <w:szCs w:val="22"/>
              </w:rPr>
            </w:pPr>
            <w:r w:rsidRPr="00222011">
              <w:rPr>
                <w:rFonts w:cstheme="minorHAnsi"/>
                <w:sz w:val="22"/>
                <w:szCs w:val="22"/>
              </w:rPr>
              <w:t>Visi prašymai pateikiami CVP IS susirašinėjimo priemonėmis</w:t>
            </w:r>
          </w:p>
          <w:p w14:paraId="2E898EC9" w14:textId="47568459" w:rsidR="00774AA5" w:rsidRPr="0016040C" w:rsidRDefault="00774AA5" w:rsidP="00CE1F13">
            <w:pPr>
              <w:spacing w:after="0" w:line="240" w:lineRule="auto"/>
              <w:rPr>
                <w:rFonts w:cstheme="minorHAnsi"/>
                <w:color w:val="7030A0"/>
                <w:sz w:val="22"/>
                <w:szCs w:val="22"/>
              </w:rPr>
            </w:pPr>
          </w:p>
        </w:tc>
      </w:tr>
      <w:tr w:rsidR="00774AA5" w:rsidRPr="00F0499F" w14:paraId="7621DE63" w14:textId="77777777" w:rsidTr="127DD6E8">
        <w:trPr>
          <w:trHeight w:val="20"/>
        </w:trPr>
        <w:tc>
          <w:tcPr>
            <w:tcW w:w="726" w:type="dxa"/>
            <w:tcMar>
              <w:top w:w="0" w:type="dxa"/>
              <w:left w:w="108" w:type="dxa"/>
              <w:bottom w:w="0" w:type="dxa"/>
              <w:right w:w="108" w:type="dxa"/>
            </w:tcMar>
          </w:tcPr>
          <w:p w14:paraId="526C239C" w14:textId="77777777" w:rsidR="00774AA5" w:rsidRDefault="00222011" w:rsidP="00222011">
            <w:pPr>
              <w:spacing w:after="0" w:line="240" w:lineRule="auto"/>
              <w:rPr>
                <w:rFonts w:cstheme="minorHAnsi"/>
                <w:bCs/>
              </w:rPr>
            </w:pPr>
            <w:r>
              <w:rPr>
                <w:rFonts w:cstheme="minorHAnsi"/>
                <w:bCs/>
              </w:rPr>
              <w:t>5.</w:t>
            </w:r>
          </w:p>
          <w:p w14:paraId="63314DF2" w14:textId="0333A364" w:rsidR="00222011" w:rsidRPr="00222011" w:rsidRDefault="00222011" w:rsidP="00222011">
            <w:pPr>
              <w:spacing w:after="0" w:line="240" w:lineRule="auto"/>
              <w:rPr>
                <w:rFonts w:cstheme="minorHAnsi"/>
                <w:bCs/>
              </w:rPr>
            </w:pPr>
          </w:p>
        </w:tc>
        <w:tc>
          <w:tcPr>
            <w:tcW w:w="2531" w:type="dxa"/>
            <w:tcMar>
              <w:top w:w="0" w:type="dxa"/>
              <w:left w:w="108" w:type="dxa"/>
              <w:bottom w:w="0" w:type="dxa"/>
              <w:right w:w="108" w:type="dxa"/>
            </w:tcMar>
          </w:tcPr>
          <w:p w14:paraId="758839D1" w14:textId="4F4D0EEB" w:rsidR="00774AA5" w:rsidRPr="00F0499F" w:rsidRDefault="00455131" w:rsidP="0003169B">
            <w:pPr>
              <w:spacing w:after="0" w:line="240" w:lineRule="auto"/>
              <w:rPr>
                <w:rFonts w:cstheme="minorHAnsi"/>
                <w:sz w:val="22"/>
                <w:szCs w:val="22"/>
              </w:rPr>
            </w:pPr>
            <w:r>
              <w:rPr>
                <w:rFonts w:cstheme="minorHAnsi"/>
                <w:sz w:val="22"/>
                <w:szCs w:val="22"/>
              </w:rPr>
              <w:t>O</w:t>
            </w:r>
            <w:r w:rsidR="00774AA5" w:rsidRPr="00F0499F">
              <w:rPr>
                <w:rFonts w:cstheme="minorHAnsi"/>
                <w:sz w:val="22"/>
                <w:szCs w:val="22"/>
              </w:rPr>
              <w:t>bjekto apžiūra bus vykdoma:</w:t>
            </w:r>
          </w:p>
        </w:tc>
        <w:tc>
          <w:tcPr>
            <w:tcW w:w="3643" w:type="dxa"/>
            <w:tcMar>
              <w:top w:w="0" w:type="dxa"/>
              <w:left w:w="108" w:type="dxa"/>
              <w:bottom w:w="0" w:type="dxa"/>
              <w:right w:w="108" w:type="dxa"/>
            </w:tcMar>
          </w:tcPr>
          <w:p w14:paraId="16ACE08C" w14:textId="2EA1CACB" w:rsidR="00774AA5" w:rsidRPr="00B56535" w:rsidRDefault="004E2FAF" w:rsidP="00B56535">
            <w:pPr>
              <w:pStyle w:val="Sraopastraipa"/>
              <w:spacing w:after="0"/>
              <w:ind w:left="0"/>
              <w:rPr>
                <w:rFonts w:cstheme="minorHAnsi"/>
              </w:rPr>
            </w:pPr>
            <w:r>
              <w:rPr>
                <w:rFonts w:cstheme="minorHAnsi"/>
              </w:rPr>
              <w:t>NETAIKOMA</w:t>
            </w:r>
          </w:p>
        </w:tc>
        <w:tc>
          <w:tcPr>
            <w:tcW w:w="2954" w:type="dxa"/>
            <w:tcMar>
              <w:top w:w="0" w:type="dxa"/>
              <w:left w:w="108" w:type="dxa"/>
              <w:bottom w:w="0" w:type="dxa"/>
              <w:right w:w="108" w:type="dxa"/>
            </w:tcMar>
          </w:tcPr>
          <w:p w14:paraId="0CB425FC" w14:textId="2F287CC4" w:rsidR="00774AA5" w:rsidRPr="00F0499F" w:rsidRDefault="0016040C" w:rsidP="0016040C">
            <w:pPr>
              <w:spacing w:after="0" w:line="240" w:lineRule="auto"/>
              <w:jc w:val="center"/>
              <w:rPr>
                <w:rFonts w:cstheme="minorHAnsi"/>
              </w:rPr>
            </w:pPr>
            <w:r>
              <w:rPr>
                <w:rFonts w:cstheme="minorHAnsi"/>
              </w:rPr>
              <w:t>-</w:t>
            </w:r>
          </w:p>
        </w:tc>
      </w:tr>
      <w:tr w:rsidR="00774AA5" w:rsidRPr="00F0499F" w14:paraId="3AA572DF" w14:textId="77777777" w:rsidTr="127DD6E8">
        <w:trPr>
          <w:trHeight w:val="20"/>
        </w:trPr>
        <w:tc>
          <w:tcPr>
            <w:tcW w:w="726" w:type="dxa"/>
            <w:tcMar>
              <w:top w:w="0" w:type="dxa"/>
              <w:left w:w="108" w:type="dxa"/>
              <w:bottom w:w="0" w:type="dxa"/>
              <w:right w:w="108" w:type="dxa"/>
            </w:tcMar>
          </w:tcPr>
          <w:p w14:paraId="0C5D727C" w14:textId="233F9496" w:rsidR="00774AA5" w:rsidRPr="00222011" w:rsidRDefault="00222011" w:rsidP="00222011">
            <w:pPr>
              <w:spacing w:after="0" w:line="240" w:lineRule="auto"/>
              <w:rPr>
                <w:rFonts w:cstheme="minorHAnsi"/>
                <w:bCs/>
              </w:rPr>
            </w:pPr>
            <w:r>
              <w:rPr>
                <w:rFonts w:cstheme="minorHAnsi"/>
                <w:bCs/>
              </w:rPr>
              <w:t>6.</w:t>
            </w:r>
          </w:p>
        </w:tc>
        <w:tc>
          <w:tcPr>
            <w:tcW w:w="2531" w:type="dxa"/>
            <w:tcMar>
              <w:top w:w="0" w:type="dxa"/>
              <w:left w:w="108" w:type="dxa"/>
              <w:bottom w:w="0" w:type="dxa"/>
              <w:right w:w="108" w:type="dxa"/>
            </w:tcMar>
          </w:tcPr>
          <w:p w14:paraId="77FDC819" w14:textId="2D3D8B4C"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37463C11" w14:textId="77777777" w:rsidR="00774AA5" w:rsidRPr="00F0499F" w:rsidRDefault="00774AA5" w:rsidP="0003169B">
            <w:pPr>
              <w:spacing w:after="0" w:line="240" w:lineRule="auto"/>
              <w:rPr>
                <w:rFonts w:cstheme="minorHAnsi"/>
                <w:iCs/>
              </w:rPr>
            </w:pPr>
            <w:r w:rsidRPr="00F0499F">
              <w:rPr>
                <w:rFonts w:cstheme="minorHAnsi"/>
                <w:iCs/>
              </w:rPr>
              <w:t>NETAIKOMA</w:t>
            </w:r>
          </w:p>
        </w:tc>
        <w:tc>
          <w:tcPr>
            <w:tcW w:w="2954" w:type="dxa"/>
            <w:tcMar>
              <w:top w:w="0" w:type="dxa"/>
              <w:left w:w="108" w:type="dxa"/>
              <w:bottom w:w="0" w:type="dxa"/>
              <w:right w:w="108" w:type="dxa"/>
            </w:tcMar>
          </w:tcPr>
          <w:p w14:paraId="1C7B20C9" w14:textId="2A369F6E" w:rsidR="00774AA5" w:rsidRPr="00F0499F" w:rsidRDefault="0016040C" w:rsidP="0016040C">
            <w:pPr>
              <w:spacing w:after="0" w:line="240" w:lineRule="auto"/>
              <w:jc w:val="center"/>
              <w:rPr>
                <w:rFonts w:cstheme="minorHAnsi"/>
              </w:rPr>
            </w:pPr>
            <w:r w:rsidRPr="0016040C">
              <w:rPr>
                <w:rFonts w:cstheme="minorHAnsi"/>
                <w:color w:val="000000" w:themeColor="text1"/>
              </w:rPr>
              <w:t>-</w:t>
            </w:r>
          </w:p>
        </w:tc>
      </w:tr>
      <w:tr w:rsidR="00774AA5" w:rsidRPr="00F0499F" w14:paraId="595801DB" w14:textId="77777777" w:rsidTr="127DD6E8">
        <w:trPr>
          <w:trHeight w:val="20"/>
        </w:trPr>
        <w:tc>
          <w:tcPr>
            <w:tcW w:w="726" w:type="dxa"/>
            <w:tcMar>
              <w:top w:w="0" w:type="dxa"/>
              <w:left w:w="108" w:type="dxa"/>
              <w:bottom w:w="0" w:type="dxa"/>
              <w:right w:w="108" w:type="dxa"/>
            </w:tcMar>
          </w:tcPr>
          <w:p w14:paraId="7834A329" w14:textId="2369ADA4" w:rsidR="00774AA5" w:rsidRPr="00222011" w:rsidRDefault="00222011" w:rsidP="00222011">
            <w:pPr>
              <w:spacing w:after="0" w:line="240" w:lineRule="auto"/>
              <w:rPr>
                <w:rFonts w:cstheme="minorHAnsi"/>
                <w:bCs/>
              </w:rPr>
            </w:pPr>
            <w:r>
              <w:rPr>
                <w:rFonts w:cstheme="minorHAnsi"/>
                <w:bCs/>
              </w:rPr>
              <w:t>7.</w:t>
            </w:r>
          </w:p>
        </w:tc>
        <w:tc>
          <w:tcPr>
            <w:tcW w:w="2531" w:type="dxa"/>
            <w:tcMar>
              <w:top w:w="0" w:type="dxa"/>
              <w:left w:w="108" w:type="dxa"/>
              <w:bottom w:w="0" w:type="dxa"/>
              <w:right w:w="108" w:type="dxa"/>
            </w:tcMar>
          </w:tcPr>
          <w:p w14:paraId="1664470B" w14:textId="04429B88" w:rsidR="00774AA5" w:rsidRPr="00F0499F" w:rsidRDefault="00774AA5" w:rsidP="0003169B">
            <w:pPr>
              <w:spacing w:after="0" w:line="240" w:lineRule="auto"/>
            </w:pPr>
            <w:r w:rsidRPr="60D6564E">
              <w:t>Tiekėjai turi pateikti prekių pavyzdžius</w:t>
            </w:r>
          </w:p>
        </w:tc>
        <w:tc>
          <w:tcPr>
            <w:tcW w:w="3643" w:type="dxa"/>
            <w:tcMar>
              <w:top w:w="0" w:type="dxa"/>
              <w:left w:w="108" w:type="dxa"/>
              <w:bottom w:w="0" w:type="dxa"/>
              <w:right w:w="108" w:type="dxa"/>
            </w:tcMar>
          </w:tcPr>
          <w:p w14:paraId="2B01D5F8" w14:textId="77777777" w:rsidR="00774AA5" w:rsidRPr="00F0499F" w:rsidRDefault="00774AA5" w:rsidP="0003169B">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2276FCB7" w14:textId="0C8F14C2" w:rsidR="00774AA5" w:rsidRPr="00F0499F" w:rsidRDefault="00955067" w:rsidP="0003169B">
            <w:pPr>
              <w:spacing w:after="0" w:line="240" w:lineRule="auto"/>
              <w:rPr>
                <w:rFonts w:cstheme="minorHAnsi"/>
                <w:iCs/>
                <w:color w:val="00B050"/>
              </w:rPr>
            </w:pPr>
            <w:r>
              <w:rPr>
                <w:rFonts w:cstheme="minorHAnsi"/>
                <w:i/>
                <w:iCs/>
                <w:color w:val="7030A0"/>
              </w:rPr>
              <w:t xml:space="preserve"> </w:t>
            </w:r>
          </w:p>
        </w:tc>
        <w:tc>
          <w:tcPr>
            <w:tcW w:w="2954" w:type="dxa"/>
            <w:tcMar>
              <w:top w:w="0" w:type="dxa"/>
              <w:left w:w="108" w:type="dxa"/>
              <w:bottom w:w="0" w:type="dxa"/>
              <w:right w:w="108" w:type="dxa"/>
            </w:tcMar>
          </w:tcPr>
          <w:p w14:paraId="49C9AF54" w14:textId="681C0920" w:rsidR="00774AA5" w:rsidRPr="0016040C" w:rsidRDefault="0016040C" w:rsidP="0016040C">
            <w:pPr>
              <w:spacing w:after="0" w:line="240" w:lineRule="auto"/>
              <w:jc w:val="center"/>
              <w:rPr>
                <w:rFonts w:cstheme="minorHAnsi"/>
                <w:color w:val="000000" w:themeColor="text1"/>
              </w:rPr>
            </w:pPr>
            <w:r>
              <w:rPr>
                <w:rFonts w:cstheme="minorHAnsi"/>
                <w:color w:val="000000" w:themeColor="text1"/>
              </w:rPr>
              <w:t>-</w:t>
            </w:r>
          </w:p>
        </w:tc>
      </w:tr>
      <w:tr w:rsidR="00774AA5" w:rsidRPr="00F0499F" w14:paraId="712AAA1F" w14:textId="77777777" w:rsidTr="127DD6E8">
        <w:trPr>
          <w:trHeight w:val="20"/>
        </w:trPr>
        <w:tc>
          <w:tcPr>
            <w:tcW w:w="726" w:type="dxa"/>
            <w:tcMar>
              <w:top w:w="0" w:type="dxa"/>
              <w:left w:w="108" w:type="dxa"/>
              <w:bottom w:w="0" w:type="dxa"/>
              <w:right w:w="108" w:type="dxa"/>
            </w:tcMar>
          </w:tcPr>
          <w:p w14:paraId="204C0E52" w14:textId="7F943A68" w:rsidR="00774AA5" w:rsidRPr="00222011" w:rsidRDefault="00222011" w:rsidP="00222011">
            <w:pPr>
              <w:spacing w:after="0" w:line="240" w:lineRule="auto"/>
              <w:rPr>
                <w:rFonts w:cstheme="minorHAnsi"/>
                <w:bCs/>
              </w:rPr>
            </w:pPr>
            <w:r>
              <w:rPr>
                <w:rFonts w:cstheme="minorHAnsi"/>
                <w:bCs/>
              </w:rPr>
              <w:t>8.</w:t>
            </w:r>
          </w:p>
        </w:tc>
        <w:tc>
          <w:tcPr>
            <w:tcW w:w="2531" w:type="dxa"/>
            <w:tcMar>
              <w:top w:w="0" w:type="dxa"/>
              <w:left w:w="108" w:type="dxa"/>
              <w:bottom w:w="0" w:type="dxa"/>
              <w:right w:w="108" w:type="dxa"/>
            </w:tcMar>
          </w:tcPr>
          <w:p w14:paraId="20CE1883" w14:textId="77777777" w:rsidR="00774AA5" w:rsidRPr="00F0499F" w:rsidRDefault="00774AA5" w:rsidP="0003169B">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153952BB" w:rsidR="00774AA5" w:rsidRPr="00F0499F" w:rsidRDefault="00222011" w:rsidP="0003169B">
            <w:pPr>
              <w:spacing w:after="0" w:line="240" w:lineRule="auto"/>
              <w:rPr>
                <w:rFonts w:cstheme="minorHAnsi"/>
                <w:iCs/>
              </w:rPr>
            </w:pPr>
            <w:r>
              <w:rPr>
                <w:rFonts w:cstheme="minorHAnsi"/>
                <w:iCs/>
                <w:color w:val="000000" w:themeColor="text1"/>
              </w:rPr>
              <w:t>3</w:t>
            </w:r>
            <w:r w:rsidR="00774AA5" w:rsidRPr="0016040C">
              <w:rPr>
                <w:rFonts w:cstheme="minorHAnsi"/>
                <w:iCs/>
                <w:color w:val="000000" w:themeColor="text1"/>
              </w:rPr>
              <w:t xml:space="preserve"> </w:t>
            </w:r>
            <w:r>
              <w:rPr>
                <w:rFonts w:cstheme="minorHAnsi"/>
                <w:iCs/>
                <w:color w:val="000000" w:themeColor="text1"/>
              </w:rPr>
              <w:t>(trys) mėnesiai</w:t>
            </w:r>
            <w:r w:rsidR="00774AA5" w:rsidRPr="0016040C">
              <w:rPr>
                <w:rFonts w:cstheme="minorHAnsi"/>
                <w:iCs/>
                <w:color w:val="000000" w:themeColor="text1"/>
              </w:rPr>
              <w:t xml:space="preserve"> </w:t>
            </w:r>
            <w:r w:rsidR="00774AA5" w:rsidRPr="00F0499F">
              <w:rPr>
                <w:rFonts w:cstheme="minorHAnsi"/>
                <w:iCs/>
              </w:rPr>
              <w:t>nuo pasiūlymų pateikimo galutinio termino pabaigos</w:t>
            </w:r>
          </w:p>
        </w:tc>
        <w:tc>
          <w:tcPr>
            <w:tcW w:w="2954" w:type="dxa"/>
            <w:tcMar>
              <w:top w:w="0" w:type="dxa"/>
              <w:left w:w="108" w:type="dxa"/>
              <w:bottom w:w="0" w:type="dxa"/>
              <w:right w:w="108" w:type="dxa"/>
            </w:tcMar>
          </w:tcPr>
          <w:p w14:paraId="16D7D59D" w14:textId="7639E1B8" w:rsidR="00774AA5" w:rsidRPr="00F0499F" w:rsidRDefault="00774AA5" w:rsidP="0003169B">
            <w:pPr>
              <w:spacing w:after="0" w:line="240" w:lineRule="auto"/>
              <w:rPr>
                <w:rFonts w:cstheme="minorHAnsi"/>
              </w:rPr>
            </w:pPr>
          </w:p>
        </w:tc>
      </w:tr>
      <w:tr w:rsidR="00774AA5" w:rsidRPr="00F0499F" w14:paraId="046FE48C" w14:textId="77777777" w:rsidTr="127DD6E8">
        <w:trPr>
          <w:trHeight w:val="20"/>
        </w:trPr>
        <w:tc>
          <w:tcPr>
            <w:tcW w:w="726" w:type="dxa"/>
            <w:tcMar>
              <w:top w:w="0" w:type="dxa"/>
              <w:left w:w="108" w:type="dxa"/>
              <w:bottom w:w="0" w:type="dxa"/>
              <w:right w:w="108" w:type="dxa"/>
            </w:tcMar>
          </w:tcPr>
          <w:p w14:paraId="0CCD490C" w14:textId="449264C0" w:rsidR="00774AA5" w:rsidRPr="00D5428E" w:rsidRDefault="00222011" w:rsidP="00222011">
            <w:pPr>
              <w:spacing w:after="0" w:line="240" w:lineRule="auto"/>
            </w:pPr>
            <w:r>
              <w:t>9.</w:t>
            </w:r>
          </w:p>
        </w:tc>
        <w:tc>
          <w:tcPr>
            <w:tcW w:w="2531" w:type="dxa"/>
            <w:tcMar>
              <w:top w:w="0" w:type="dxa"/>
              <w:left w:w="108" w:type="dxa"/>
              <w:bottom w:w="0" w:type="dxa"/>
              <w:right w:w="108" w:type="dxa"/>
            </w:tcMar>
          </w:tcPr>
          <w:p w14:paraId="3A78067C" w14:textId="77777777" w:rsidR="00774AA5" w:rsidRPr="00F0499F" w:rsidRDefault="00774AA5" w:rsidP="0003169B">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C89FA9E" w14:textId="0A6D99FF" w:rsidR="00EF6436" w:rsidRPr="0016040C" w:rsidRDefault="00222011" w:rsidP="0003169B">
            <w:pPr>
              <w:spacing w:after="0" w:line="240" w:lineRule="auto"/>
              <w:rPr>
                <w:rFonts w:cstheme="minorHAnsi"/>
                <w:color w:val="000000" w:themeColor="text1"/>
              </w:rPr>
            </w:pPr>
            <w:r>
              <w:rPr>
                <w:rFonts w:cstheme="minorHAnsi"/>
                <w:iCs/>
                <w:color w:val="000000" w:themeColor="text1"/>
              </w:rPr>
              <w:t>NETAIKOMA</w:t>
            </w:r>
          </w:p>
          <w:p w14:paraId="4DD4DD87" w14:textId="36DF3448" w:rsidR="00774AA5" w:rsidRPr="00F0499F" w:rsidRDefault="00774AA5" w:rsidP="0003169B">
            <w:pPr>
              <w:spacing w:after="0" w:line="240" w:lineRule="auto"/>
              <w:rPr>
                <w:rFonts w:cstheme="minorHAnsi"/>
                <w:iCs/>
              </w:rPr>
            </w:pPr>
          </w:p>
        </w:tc>
        <w:tc>
          <w:tcPr>
            <w:tcW w:w="2954" w:type="dxa"/>
            <w:tcMar>
              <w:top w:w="0" w:type="dxa"/>
              <w:left w:w="108" w:type="dxa"/>
              <w:bottom w:w="0" w:type="dxa"/>
              <w:right w:w="108" w:type="dxa"/>
            </w:tcMar>
          </w:tcPr>
          <w:p w14:paraId="7A43570F" w14:textId="1DDECCE9" w:rsidR="00774AA5" w:rsidRPr="00C21132" w:rsidRDefault="0016040C" w:rsidP="0016040C">
            <w:pPr>
              <w:spacing w:after="0" w:line="240" w:lineRule="auto"/>
              <w:jc w:val="center"/>
            </w:pPr>
            <w:r>
              <w:rPr>
                <w:color w:val="7030A0"/>
              </w:rPr>
              <w:t>-</w:t>
            </w:r>
          </w:p>
        </w:tc>
      </w:tr>
      <w:tr w:rsidR="00774AA5" w:rsidRPr="00F0499F" w14:paraId="1F2EA374" w14:textId="77777777" w:rsidTr="127DD6E8">
        <w:trPr>
          <w:trHeight w:val="20"/>
        </w:trPr>
        <w:tc>
          <w:tcPr>
            <w:tcW w:w="726" w:type="dxa"/>
            <w:tcMar>
              <w:top w:w="0" w:type="dxa"/>
              <w:left w:w="108" w:type="dxa"/>
              <w:bottom w:w="0" w:type="dxa"/>
              <w:right w:w="108" w:type="dxa"/>
            </w:tcMar>
          </w:tcPr>
          <w:p w14:paraId="539F7958" w14:textId="08E88C39" w:rsidR="00774AA5" w:rsidRPr="00222011" w:rsidRDefault="00222011" w:rsidP="00222011">
            <w:pPr>
              <w:spacing w:after="0" w:line="240" w:lineRule="auto"/>
              <w:rPr>
                <w:rFonts w:cstheme="minorHAnsi"/>
                <w:bCs/>
              </w:rPr>
            </w:pPr>
            <w:r>
              <w:rPr>
                <w:rFonts w:cstheme="minorHAnsi"/>
                <w:bCs/>
              </w:rPr>
              <w:t>10.</w:t>
            </w:r>
          </w:p>
        </w:tc>
        <w:tc>
          <w:tcPr>
            <w:tcW w:w="2531" w:type="dxa"/>
            <w:tcMar>
              <w:top w:w="0" w:type="dxa"/>
              <w:left w:w="108" w:type="dxa"/>
              <w:bottom w:w="0" w:type="dxa"/>
              <w:right w:w="108" w:type="dxa"/>
            </w:tcMar>
          </w:tcPr>
          <w:p w14:paraId="27FEFE6F" w14:textId="77777777" w:rsidR="00774AA5" w:rsidRPr="00F0499F" w:rsidRDefault="00774AA5" w:rsidP="0003169B">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7F3A5EF2" w14:textId="03D73B3D" w:rsidR="006E5188" w:rsidRPr="00FF2BF3" w:rsidRDefault="00FF2BF3" w:rsidP="006E5188">
            <w:pPr>
              <w:spacing w:after="0" w:line="240" w:lineRule="auto"/>
              <w:jc w:val="both"/>
              <w:rPr>
                <w:rFonts w:cstheme="minorHAnsi"/>
                <w:color w:val="000000" w:themeColor="text1"/>
              </w:rPr>
            </w:pPr>
            <w:r w:rsidRPr="00FF2BF3">
              <w:rPr>
                <w:rFonts w:cstheme="minorHAnsi"/>
                <w:color w:val="000000" w:themeColor="text1"/>
              </w:rPr>
              <w:t>NETAIKOMA</w:t>
            </w:r>
          </w:p>
          <w:p w14:paraId="684369EC" w14:textId="06D354C1" w:rsidR="00774AA5" w:rsidRPr="00F0499F" w:rsidRDefault="00774AA5" w:rsidP="0003169B">
            <w:pPr>
              <w:spacing w:after="0" w:line="240" w:lineRule="auto"/>
              <w:jc w:val="both"/>
              <w:rPr>
                <w:rFonts w:cstheme="minorHAnsi"/>
                <w:color w:val="000000" w:themeColor="text1"/>
              </w:rPr>
            </w:pPr>
          </w:p>
        </w:tc>
        <w:tc>
          <w:tcPr>
            <w:tcW w:w="2954" w:type="dxa"/>
            <w:tcMar>
              <w:top w:w="0" w:type="dxa"/>
              <w:left w:w="108" w:type="dxa"/>
              <w:bottom w:w="0" w:type="dxa"/>
              <w:right w:w="108" w:type="dxa"/>
            </w:tcMar>
          </w:tcPr>
          <w:p w14:paraId="7D43700D" w14:textId="2059A394" w:rsidR="00774AA5" w:rsidRPr="00F0499F" w:rsidRDefault="00FF2BF3" w:rsidP="00FF2BF3">
            <w:pPr>
              <w:spacing w:after="0" w:line="240" w:lineRule="auto"/>
              <w:jc w:val="center"/>
            </w:pPr>
            <w:r>
              <w:rPr>
                <w:color w:val="7030A0"/>
              </w:rPr>
              <w:t>-</w:t>
            </w:r>
          </w:p>
        </w:tc>
      </w:tr>
      <w:tr w:rsidR="00774AA5" w:rsidRPr="00F0499F" w14:paraId="6D55395E" w14:textId="77777777" w:rsidTr="127DD6E8">
        <w:trPr>
          <w:trHeight w:val="20"/>
        </w:trPr>
        <w:tc>
          <w:tcPr>
            <w:tcW w:w="726" w:type="dxa"/>
            <w:tcMar>
              <w:top w:w="0" w:type="dxa"/>
              <w:left w:w="108" w:type="dxa"/>
              <w:bottom w:w="0" w:type="dxa"/>
              <w:right w:w="108" w:type="dxa"/>
            </w:tcMar>
          </w:tcPr>
          <w:p w14:paraId="5B414F03" w14:textId="785F929E" w:rsidR="00774AA5" w:rsidRPr="00222011" w:rsidRDefault="00222011" w:rsidP="00222011">
            <w:pPr>
              <w:spacing w:after="0" w:line="240" w:lineRule="auto"/>
              <w:rPr>
                <w:rFonts w:cstheme="minorHAnsi"/>
                <w:bCs/>
              </w:rPr>
            </w:pPr>
            <w:r>
              <w:rPr>
                <w:rFonts w:cstheme="minorHAnsi"/>
                <w:bCs/>
              </w:rPr>
              <w:t>11.</w:t>
            </w:r>
          </w:p>
        </w:tc>
        <w:tc>
          <w:tcPr>
            <w:tcW w:w="2531" w:type="dxa"/>
            <w:tcMar>
              <w:top w:w="0" w:type="dxa"/>
              <w:left w:w="108" w:type="dxa"/>
              <w:bottom w:w="0" w:type="dxa"/>
              <w:right w:w="108" w:type="dxa"/>
            </w:tcMar>
          </w:tcPr>
          <w:p w14:paraId="738116EE" w14:textId="77777777" w:rsidR="00774AA5" w:rsidRPr="00F0499F" w:rsidRDefault="00774AA5" w:rsidP="0003169B">
            <w:pPr>
              <w:spacing w:after="0" w:line="240" w:lineRule="auto"/>
              <w:rPr>
                <w:rFonts w:cstheme="minorHAnsi"/>
                <w:bCs/>
              </w:rPr>
            </w:pPr>
            <w:r w:rsidRPr="00F0499F">
              <w:rPr>
                <w:rFonts w:cstheme="minorHAnsi"/>
                <w:bCs/>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F0499F" w:rsidRDefault="00774AA5" w:rsidP="0003169B">
            <w:pPr>
              <w:spacing w:after="0" w:line="240" w:lineRule="auto"/>
              <w:rPr>
                <w:rFonts w:cstheme="minorHAnsi"/>
                <w:bCs/>
              </w:rPr>
            </w:pPr>
            <w:r w:rsidRPr="00F0499F">
              <w:rPr>
                <w:rFonts w:cstheme="minorHAnsi"/>
                <w:bCs/>
              </w:rPr>
              <w:t>3 (tris) darbo dienas nuo sprendimo priėmimo dienos</w:t>
            </w:r>
          </w:p>
        </w:tc>
        <w:tc>
          <w:tcPr>
            <w:tcW w:w="2954" w:type="dxa"/>
            <w:tcMar>
              <w:top w:w="0" w:type="dxa"/>
              <w:left w:w="108" w:type="dxa"/>
              <w:bottom w:w="0" w:type="dxa"/>
              <w:right w:w="108" w:type="dxa"/>
            </w:tcMar>
          </w:tcPr>
          <w:p w14:paraId="1A133141" w14:textId="16262ED2" w:rsidR="00774AA5" w:rsidRPr="00F0499F" w:rsidRDefault="00774AA5" w:rsidP="0003169B">
            <w:pPr>
              <w:spacing w:after="0" w:line="240" w:lineRule="auto"/>
              <w:rPr>
                <w:rFonts w:cstheme="minorHAnsi"/>
                <w:bCs/>
              </w:rPr>
            </w:pPr>
          </w:p>
        </w:tc>
      </w:tr>
      <w:tr w:rsidR="00774AA5" w:rsidRPr="00F0499F" w14:paraId="59E99749" w14:textId="77777777" w:rsidTr="127DD6E8">
        <w:trPr>
          <w:trHeight w:val="20"/>
        </w:trPr>
        <w:tc>
          <w:tcPr>
            <w:tcW w:w="726" w:type="dxa"/>
            <w:tcMar>
              <w:top w:w="0" w:type="dxa"/>
              <w:left w:w="108" w:type="dxa"/>
              <w:bottom w:w="0" w:type="dxa"/>
              <w:right w:w="108" w:type="dxa"/>
            </w:tcMar>
          </w:tcPr>
          <w:p w14:paraId="7986B22C" w14:textId="2D1AC2AF" w:rsidR="00774AA5" w:rsidRPr="00222011" w:rsidRDefault="00222011" w:rsidP="00222011">
            <w:pPr>
              <w:spacing w:after="0" w:line="240" w:lineRule="auto"/>
              <w:rPr>
                <w:rFonts w:cstheme="minorHAnsi"/>
                <w:bCs/>
              </w:rPr>
            </w:pPr>
            <w:r w:rsidRPr="00222011">
              <w:rPr>
                <w:rFonts w:cstheme="minorHAnsi"/>
                <w:bCs/>
              </w:rPr>
              <w:t>12.</w:t>
            </w:r>
          </w:p>
        </w:tc>
        <w:tc>
          <w:tcPr>
            <w:tcW w:w="2531" w:type="dxa"/>
            <w:tcMar>
              <w:top w:w="0" w:type="dxa"/>
              <w:left w:w="108" w:type="dxa"/>
              <w:bottom w:w="0" w:type="dxa"/>
              <w:right w:w="108" w:type="dxa"/>
            </w:tcMar>
          </w:tcPr>
          <w:p w14:paraId="3F6E38E5"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dalyviams praneša apie priimtą sprendimą </w:t>
            </w:r>
            <w:r w:rsidRPr="00F0499F">
              <w:rPr>
                <w:rFonts w:cstheme="minorHAnsi"/>
                <w:bCs/>
              </w:rPr>
              <w:lastRenderedPageBreak/>
              <w:t xml:space="preserve">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02898D3A" w14:textId="1A56EDAC" w:rsidR="00774AA5" w:rsidRPr="00F0499F" w:rsidRDefault="00CC70B1" w:rsidP="0003169B">
            <w:pPr>
              <w:spacing w:after="0" w:line="240" w:lineRule="auto"/>
              <w:rPr>
                <w:rFonts w:cstheme="minorHAnsi"/>
                <w:bCs/>
              </w:rPr>
            </w:pPr>
            <w:r>
              <w:rPr>
                <w:rFonts w:cstheme="minorHAnsi"/>
                <w:bCs/>
              </w:rPr>
              <w:lastRenderedPageBreak/>
              <w:t>3</w:t>
            </w:r>
            <w:r w:rsidR="00774AA5" w:rsidRPr="00F0499F">
              <w:rPr>
                <w:rFonts w:cstheme="minorHAnsi"/>
                <w:bCs/>
              </w:rPr>
              <w:t xml:space="preserve"> (</w:t>
            </w:r>
            <w:r w:rsidR="00D707AB">
              <w:rPr>
                <w:rFonts w:cstheme="minorHAnsi"/>
                <w:bCs/>
              </w:rPr>
              <w:t>tris</w:t>
            </w:r>
            <w:r w:rsidR="00774AA5" w:rsidRPr="00F0499F">
              <w:rPr>
                <w:rFonts w:cstheme="minorHAnsi"/>
                <w:bCs/>
              </w:rPr>
              <w:t>) darbo dienas nuo sprendimo priėmimo dienos</w:t>
            </w:r>
          </w:p>
        </w:tc>
        <w:tc>
          <w:tcPr>
            <w:tcW w:w="2954" w:type="dxa"/>
            <w:tcMar>
              <w:top w:w="0" w:type="dxa"/>
              <w:left w:w="108" w:type="dxa"/>
              <w:bottom w:w="0" w:type="dxa"/>
              <w:right w:w="108" w:type="dxa"/>
            </w:tcMar>
          </w:tcPr>
          <w:p w14:paraId="71FB89FD" w14:textId="2A118ABE" w:rsidR="00774AA5" w:rsidRPr="00F0499F" w:rsidRDefault="00774AA5" w:rsidP="0003169B">
            <w:pPr>
              <w:spacing w:after="0" w:line="240" w:lineRule="auto"/>
              <w:rPr>
                <w:rFonts w:cstheme="minorHAnsi"/>
              </w:rPr>
            </w:pPr>
          </w:p>
        </w:tc>
      </w:tr>
      <w:tr w:rsidR="00774AA5" w:rsidRPr="00F0499F" w14:paraId="5D779D75" w14:textId="77777777" w:rsidTr="127DD6E8">
        <w:trPr>
          <w:trHeight w:val="20"/>
        </w:trPr>
        <w:tc>
          <w:tcPr>
            <w:tcW w:w="726" w:type="dxa"/>
            <w:tcMar>
              <w:top w:w="0" w:type="dxa"/>
              <w:left w:w="108" w:type="dxa"/>
              <w:bottom w:w="0" w:type="dxa"/>
              <w:right w:w="108" w:type="dxa"/>
            </w:tcMar>
          </w:tcPr>
          <w:p w14:paraId="715DBD55" w14:textId="4AA13A5B" w:rsidR="00774AA5" w:rsidRPr="00222011" w:rsidRDefault="00222011" w:rsidP="00222011">
            <w:pPr>
              <w:spacing w:after="0" w:line="240" w:lineRule="auto"/>
              <w:rPr>
                <w:rFonts w:cstheme="minorHAnsi"/>
                <w:bCs/>
              </w:rPr>
            </w:pPr>
            <w:r>
              <w:rPr>
                <w:rFonts w:cstheme="minorHAnsi"/>
                <w:bCs/>
              </w:rPr>
              <w:t>13.</w:t>
            </w:r>
          </w:p>
        </w:tc>
        <w:tc>
          <w:tcPr>
            <w:tcW w:w="2531" w:type="dxa"/>
            <w:tcMar>
              <w:top w:w="0" w:type="dxa"/>
              <w:left w:w="108" w:type="dxa"/>
              <w:bottom w:w="0" w:type="dxa"/>
              <w:right w:w="108" w:type="dxa"/>
            </w:tcMar>
          </w:tcPr>
          <w:p w14:paraId="343562B6" w14:textId="77777777" w:rsidR="00774AA5" w:rsidRPr="00F0499F" w:rsidRDefault="00774AA5" w:rsidP="0003169B">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F0499F" w:rsidRDefault="00774AA5" w:rsidP="0003169B">
            <w:pPr>
              <w:spacing w:after="0" w:line="240" w:lineRule="auto"/>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F0499F"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F0499F" w14:paraId="3739CF2C" w14:textId="77777777" w:rsidTr="127DD6E8">
        <w:trPr>
          <w:trHeight w:val="20"/>
        </w:trPr>
        <w:tc>
          <w:tcPr>
            <w:tcW w:w="726" w:type="dxa"/>
            <w:tcMar>
              <w:top w:w="0" w:type="dxa"/>
              <w:left w:w="108" w:type="dxa"/>
              <w:bottom w:w="0" w:type="dxa"/>
              <w:right w:w="108" w:type="dxa"/>
            </w:tcMar>
          </w:tcPr>
          <w:p w14:paraId="50E0821F" w14:textId="6C0278C6" w:rsidR="00774AA5" w:rsidRPr="00222011" w:rsidRDefault="00222011" w:rsidP="00222011">
            <w:pPr>
              <w:spacing w:after="0" w:line="240" w:lineRule="auto"/>
              <w:rPr>
                <w:rFonts w:cstheme="minorHAnsi"/>
                <w:bCs/>
              </w:rPr>
            </w:pPr>
            <w:r>
              <w:rPr>
                <w:rFonts w:cstheme="minorHAnsi"/>
                <w:bCs/>
              </w:rPr>
              <w:t>14.</w:t>
            </w:r>
          </w:p>
        </w:tc>
        <w:tc>
          <w:tcPr>
            <w:tcW w:w="2531" w:type="dxa"/>
            <w:tcMar>
              <w:top w:w="0" w:type="dxa"/>
              <w:left w:w="108" w:type="dxa"/>
              <w:bottom w:w="0" w:type="dxa"/>
              <w:right w:w="108" w:type="dxa"/>
            </w:tcMar>
          </w:tcPr>
          <w:p w14:paraId="4FECB953" w14:textId="77777777" w:rsidR="00774AA5" w:rsidRPr="00F0499F" w:rsidRDefault="00774AA5" w:rsidP="0003169B">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765132CB" w14:textId="59496809" w:rsidR="00CE7FDF" w:rsidRDefault="00774AA5" w:rsidP="00CE7FDF">
            <w:pPr>
              <w:spacing w:after="0" w:line="240" w:lineRule="auto"/>
              <w:rPr>
                <w:rFonts w:cstheme="minorHAnsi"/>
              </w:rPr>
            </w:pPr>
            <w:r w:rsidRPr="00F0499F">
              <w:rPr>
                <w:rFonts w:cstheme="minorHAnsi"/>
              </w:rPr>
              <w:t xml:space="preserve">5 (penkias) </w:t>
            </w:r>
            <w:r w:rsidR="007A5905">
              <w:rPr>
                <w:rFonts w:cstheme="minorHAnsi"/>
              </w:rPr>
              <w:t xml:space="preserve">darbo </w:t>
            </w:r>
            <w:r w:rsidRPr="00F0499F">
              <w:rPr>
                <w:rFonts w:cstheme="minorHAnsi"/>
              </w:rPr>
              <w:t>dienas</w:t>
            </w:r>
          </w:p>
          <w:p w14:paraId="38F150E0" w14:textId="091326A3" w:rsidR="006C7941" w:rsidRDefault="00D65C16" w:rsidP="006C7941">
            <w:pPr>
              <w:spacing w:after="0" w:line="240" w:lineRule="auto"/>
              <w:jc w:val="both"/>
              <w:rPr>
                <w:rFonts w:cstheme="minorHAnsi"/>
              </w:rPr>
            </w:pPr>
            <w:r w:rsidRPr="006C7941">
              <w:rPr>
                <w:rFonts w:cstheme="minorHAnsi"/>
              </w:rPr>
              <w:t xml:space="preserve">nuo </w:t>
            </w:r>
            <w:r w:rsidR="006C7941">
              <w:rPr>
                <w:rFonts w:eastAsia="Arial" w:cstheme="minorHAnsi"/>
              </w:rPr>
              <w:t>perkančiosios organizacijos</w:t>
            </w:r>
            <w:r w:rsidRPr="006C7941">
              <w:rPr>
                <w:rFonts w:cstheme="minorHAnsi"/>
              </w:rPr>
              <w:t xml:space="preserve"> pranešimo raštu apie jos priimtą sprendimą išsiuntimo tiekėjams dienos arba nuo paskelbimo apie </w:t>
            </w:r>
            <w:r w:rsidR="006C7941">
              <w:rPr>
                <w:rFonts w:eastAsia="Arial" w:cstheme="minorHAnsi"/>
              </w:rPr>
              <w:t>perkančiosios organizacijos</w:t>
            </w:r>
            <w:r w:rsidRPr="006C7941">
              <w:rPr>
                <w:rFonts w:cstheme="minorHAnsi"/>
              </w:rPr>
              <w:t xml:space="preserve"> priimtus sprendimus dienos, jei VPĮ nenumato reikalavimo raštu informuoti tiekėjus apie </w:t>
            </w:r>
            <w:r w:rsidRPr="006C7941">
              <w:rPr>
                <w:rFonts w:eastAsia="Arial" w:cstheme="minorHAnsi"/>
              </w:rPr>
              <w:t xml:space="preserve"> </w:t>
            </w:r>
            <w:r w:rsidR="006C7941">
              <w:rPr>
                <w:rFonts w:eastAsia="Arial" w:cstheme="minorHAnsi"/>
              </w:rPr>
              <w:t>perkančiosios organizacijos</w:t>
            </w:r>
            <w:r w:rsidRPr="006C7941">
              <w:rPr>
                <w:rFonts w:cstheme="minorHAnsi"/>
              </w:rPr>
              <w:t xml:space="preserve"> priimtus sprendimus;</w:t>
            </w:r>
          </w:p>
          <w:p w14:paraId="24167C40" w14:textId="4434CEE0" w:rsidR="00774AA5" w:rsidRPr="00F0499F" w:rsidRDefault="00D65C16" w:rsidP="006C7941">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F0499F" w:rsidRDefault="00774AA5" w:rsidP="0003169B">
            <w:pPr>
              <w:spacing w:after="0" w:line="240" w:lineRule="auto"/>
              <w:rPr>
                <w:rFonts w:cstheme="minorHAnsi"/>
                <w:bCs/>
              </w:rPr>
            </w:pPr>
          </w:p>
        </w:tc>
      </w:tr>
      <w:tr w:rsidR="00774AA5" w:rsidRPr="00F0499F" w14:paraId="1A8FC6DE" w14:textId="77777777" w:rsidTr="127DD6E8">
        <w:trPr>
          <w:trHeight w:val="20"/>
        </w:trPr>
        <w:tc>
          <w:tcPr>
            <w:tcW w:w="726" w:type="dxa"/>
            <w:tcMar>
              <w:top w:w="0" w:type="dxa"/>
              <w:left w:w="108" w:type="dxa"/>
              <w:bottom w:w="0" w:type="dxa"/>
              <w:right w:w="108" w:type="dxa"/>
            </w:tcMar>
          </w:tcPr>
          <w:p w14:paraId="3FCD8BCC" w14:textId="0C14A387" w:rsidR="00774AA5" w:rsidRPr="007918CD" w:rsidRDefault="007918CD" w:rsidP="007918CD">
            <w:pPr>
              <w:spacing w:after="0" w:line="240" w:lineRule="auto"/>
              <w:rPr>
                <w:rFonts w:cstheme="minorHAnsi"/>
              </w:rPr>
            </w:pPr>
            <w:r>
              <w:rPr>
                <w:rFonts w:cstheme="minorHAnsi"/>
              </w:rPr>
              <w:t>15.</w:t>
            </w:r>
          </w:p>
        </w:tc>
        <w:tc>
          <w:tcPr>
            <w:tcW w:w="2531" w:type="dxa"/>
            <w:tcMar>
              <w:top w:w="0" w:type="dxa"/>
              <w:left w:w="108" w:type="dxa"/>
              <w:bottom w:w="0" w:type="dxa"/>
              <w:right w:w="108" w:type="dxa"/>
            </w:tcMar>
          </w:tcPr>
          <w:p w14:paraId="4B78EF85" w14:textId="77777777" w:rsidR="00774AA5" w:rsidRPr="00F0499F" w:rsidRDefault="00774AA5" w:rsidP="0003169B">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F0499F" w:rsidRDefault="00774AA5" w:rsidP="0003169B">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E4EA800" w14:textId="424A9933" w:rsidR="00774AA5" w:rsidRPr="00F0499F" w:rsidRDefault="00774AA5" w:rsidP="0003169B">
            <w:pPr>
              <w:spacing w:after="0" w:line="240" w:lineRule="auto"/>
              <w:rPr>
                <w:rFonts w:cstheme="minorHAnsi"/>
              </w:rPr>
            </w:pPr>
          </w:p>
        </w:tc>
      </w:tr>
      <w:tr w:rsidR="00774AA5" w:rsidRPr="00F0499F" w14:paraId="65BDD6BA" w14:textId="77777777" w:rsidTr="127DD6E8">
        <w:trPr>
          <w:trHeight w:val="20"/>
        </w:trPr>
        <w:tc>
          <w:tcPr>
            <w:tcW w:w="726" w:type="dxa"/>
            <w:tcMar>
              <w:top w:w="0" w:type="dxa"/>
              <w:left w:w="108" w:type="dxa"/>
              <w:bottom w:w="0" w:type="dxa"/>
              <w:right w:w="108" w:type="dxa"/>
            </w:tcMar>
          </w:tcPr>
          <w:p w14:paraId="18CCF556" w14:textId="01875A0D" w:rsidR="00774AA5" w:rsidRPr="007918CD" w:rsidRDefault="007918CD" w:rsidP="007918CD">
            <w:pPr>
              <w:spacing w:after="0" w:line="240" w:lineRule="auto"/>
              <w:rPr>
                <w:rFonts w:cstheme="minorHAnsi"/>
                <w:bCs/>
              </w:rPr>
            </w:pPr>
            <w:r>
              <w:rPr>
                <w:rFonts w:cstheme="minorHAnsi"/>
                <w:bCs/>
              </w:rPr>
              <w:t>16.</w:t>
            </w:r>
          </w:p>
        </w:tc>
        <w:tc>
          <w:tcPr>
            <w:tcW w:w="2531" w:type="dxa"/>
            <w:tcMar>
              <w:top w:w="0" w:type="dxa"/>
              <w:left w:w="108" w:type="dxa"/>
              <w:bottom w:w="0" w:type="dxa"/>
              <w:right w:w="108" w:type="dxa"/>
            </w:tcMar>
          </w:tcPr>
          <w:p w14:paraId="09ECB10C" w14:textId="77777777" w:rsidR="00774AA5" w:rsidRPr="00F0499F" w:rsidRDefault="00774AA5" w:rsidP="0003169B">
            <w:pPr>
              <w:spacing w:after="0" w:line="240" w:lineRule="auto"/>
              <w:rPr>
                <w:rFonts w:cstheme="minorHAnsi"/>
                <w:bCs/>
              </w:rPr>
            </w:pPr>
            <w:r w:rsidRPr="00F0499F">
              <w:rPr>
                <w:rFonts w:cstheme="minorHAnsi"/>
              </w:rPr>
              <w:t>Jeigu perkančioji organizacija per nustatytą terminą neišnagrinėja jai pateiktos pretenzijos, tiekėjas turi teisę pateikti prašymą ar pareikšti ieškinį teismui per</w:t>
            </w:r>
            <w:r w:rsidRPr="00F0499F">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F0499F" w:rsidRDefault="00774AA5" w:rsidP="0003169B">
            <w:pPr>
              <w:spacing w:after="0" w:line="240" w:lineRule="auto"/>
              <w:rPr>
                <w:rFonts w:cstheme="minorHAnsi"/>
              </w:rPr>
            </w:pPr>
            <w:r w:rsidRPr="00F0499F">
              <w:rPr>
                <w:rFonts w:cstheme="minorHAnsi"/>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F0499F" w:rsidRDefault="00774AA5" w:rsidP="0003169B">
            <w:pPr>
              <w:spacing w:after="0" w:line="240" w:lineRule="auto"/>
              <w:rPr>
                <w:rFonts w:cstheme="minorHAnsi"/>
              </w:rPr>
            </w:pPr>
          </w:p>
        </w:tc>
      </w:tr>
      <w:tr w:rsidR="00774AA5" w:rsidRPr="00F0499F" w14:paraId="1EEDC62F" w14:textId="77777777" w:rsidTr="127DD6E8">
        <w:trPr>
          <w:trHeight w:val="20"/>
        </w:trPr>
        <w:tc>
          <w:tcPr>
            <w:tcW w:w="726" w:type="dxa"/>
            <w:tcMar>
              <w:top w:w="0" w:type="dxa"/>
              <w:left w:w="108" w:type="dxa"/>
              <w:bottom w:w="0" w:type="dxa"/>
              <w:right w:w="108" w:type="dxa"/>
            </w:tcMar>
          </w:tcPr>
          <w:p w14:paraId="3EE38EA3" w14:textId="1E3F5883" w:rsidR="00774AA5" w:rsidRPr="007918CD" w:rsidRDefault="007918CD" w:rsidP="007918CD">
            <w:pPr>
              <w:spacing w:after="0" w:line="240" w:lineRule="auto"/>
              <w:rPr>
                <w:rFonts w:cstheme="minorHAnsi"/>
              </w:rPr>
            </w:pPr>
            <w:r>
              <w:rPr>
                <w:rFonts w:cstheme="minorHAnsi"/>
              </w:rPr>
              <w:t>17.</w:t>
            </w:r>
          </w:p>
        </w:tc>
        <w:tc>
          <w:tcPr>
            <w:tcW w:w="2531" w:type="dxa"/>
            <w:tcMar>
              <w:top w:w="0" w:type="dxa"/>
              <w:left w:w="108" w:type="dxa"/>
              <w:bottom w:w="0" w:type="dxa"/>
              <w:right w:w="108" w:type="dxa"/>
            </w:tcMar>
          </w:tcPr>
          <w:p w14:paraId="3AE3E0BA" w14:textId="77777777" w:rsidR="00774AA5" w:rsidRPr="00F0499F" w:rsidRDefault="00774AA5" w:rsidP="0003169B">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FD5A236" w14:textId="3D17D479" w:rsidR="00774AA5" w:rsidRPr="00F0499F" w:rsidRDefault="00774AA5" w:rsidP="00433991">
            <w:pPr>
              <w:spacing w:after="0" w:line="240" w:lineRule="auto"/>
              <w:jc w:val="both"/>
              <w:rPr>
                <w:rFonts w:cstheme="minorHAnsi"/>
              </w:rPr>
            </w:pPr>
            <w:r w:rsidRPr="00F0499F">
              <w:rPr>
                <w:rFonts w:cstheme="minorHAnsi"/>
                <w:bCs/>
              </w:rPr>
              <w:t xml:space="preserve">5 (penkių) </w:t>
            </w:r>
            <w:r w:rsidR="00024DB9">
              <w:rPr>
                <w:rFonts w:cstheme="minorHAnsi"/>
                <w:bCs/>
              </w:rPr>
              <w:t xml:space="preserve">darbo </w:t>
            </w:r>
            <w:r w:rsidRPr="00F0499F">
              <w:rPr>
                <w:rFonts w:cstheme="minorHAnsi"/>
                <w:bCs/>
              </w:rPr>
              <w:t>dienų,</w:t>
            </w:r>
            <w:r w:rsidRPr="00F0499F">
              <w:rPr>
                <w:rFonts w:cstheme="minorHAnsi"/>
              </w:rPr>
              <w:t xml:space="preserve"> nuo pranešimo apie sprendimą sudaryti sutartį (o jei buvau gauta pretenzija – </w:t>
            </w:r>
            <w:r w:rsidRPr="00F0499F">
              <w:t>nuo pranešimo raštu apie jos priimtą sprendimą</w:t>
            </w:r>
            <w:r w:rsidRPr="00F0499F">
              <w:rPr>
                <w:rFonts w:cstheme="minorHAnsi"/>
              </w:rPr>
              <w:t xml:space="preserve"> dėl pretenzijos) išsiuntimo iš perkančiosios </w:t>
            </w:r>
            <w:r w:rsidRPr="00F0499F">
              <w:rPr>
                <w:rFonts w:cstheme="minorHAnsi"/>
              </w:rPr>
              <w:lastRenderedPageBreak/>
              <w:t>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F0499F" w:rsidRDefault="00774AA5" w:rsidP="0003169B">
            <w:pPr>
              <w:spacing w:after="0" w:line="240" w:lineRule="auto"/>
              <w:rPr>
                <w:rFonts w:cstheme="minorHAnsi"/>
              </w:rPr>
            </w:pPr>
          </w:p>
        </w:tc>
      </w:tr>
      <w:tr w:rsidR="00451AF7" w:rsidRPr="00F0499F" w14:paraId="74B4ACF3" w14:textId="77777777" w:rsidTr="54A44937">
        <w:trPr>
          <w:trHeight w:val="20"/>
        </w:trPr>
        <w:tc>
          <w:tcPr>
            <w:tcW w:w="726" w:type="dxa"/>
            <w:tcMar>
              <w:top w:w="0" w:type="dxa"/>
              <w:left w:w="108" w:type="dxa"/>
              <w:bottom w:w="0" w:type="dxa"/>
              <w:right w:w="108" w:type="dxa"/>
            </w:tcMar>
          </w:tcPr>
          <w:p w14:paraId="5A1CA8A8" w14:textId="05056433" w:rsidR="00F50C57" w:rsidRPr="007918CD" w:rsidRDefault="007918CD" w:rsidP="007918CD">
            <w:pPr>
              <w:spacing w:after="0" w:line="240" w:lineRule="auto"/>
              <w:rPr>
                <w:rFonts w:cstheme="minorHAnsi"/>
              </w:rPr>
            </w:pPr>
            <w:r w:rsidRPr="007918CD">
              <w:rPr>
                <w:rFonts w:cstheme="minorHAnsi"/>
              </w:rPr>
              <w:t>18.</w:t>
            </w:r>
          </w:p>
        </w:tc>
        <w:tc>
          <w:tcPr>
            <w:tcW w:w="2531" w:type="dxa"/>
            <w:tcMar>
              <w:top w:w="0" w:type="dxa"/>
              <w:left w:w="108" w:type="dxa"/>
              <w:bottom w:w="0" w:type="dxa"/>
              <w:right w:w="108" w:type="dxa"/>
            </w:tcMar>
          </w:tcPr>
          <w:p w14:paraId="187F2A99" w14:textId="787AA8A5" w:rsidR="00F50C57" w:rsidRPr="00F46E88" w:rsidRDefault="00F50C57" w:rsidP="0003169B">
            <w:pPr>
              <w:spacing w:after="0" w:line="240" w:lineRule="auto"/>
              <w:rPr>
                <w:rFonts w:cstheme="minorHAnsi"/>
              </w:rPr>
            </w:pPr>
            <w:r w:rsidRPr="00F46E88">
              <w:rPr>
                <w:rFonts w:cstheme="minorHAnsi"/>
              </w:rPr>
              <w:t xml:space="preserve">Jeigu </w:t>
            </w:r>
            <w:r w:rsidR="00F46E88"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FF2BF3" w:rsidRDefault="000B4E01" w:rsidP="00451AF7">
            <w:pPr>
              <w:spacing w:after="0" w:line="240" w:lineRule="auto"/>
              <w:jc w:val="both"/>
              <w:rPr>
                <w:rFonts w:cstheme="minorHAnsi"/>
                <w:i/>
                <w:iCs/>
                <w:color w:val="000000" w:themeColor="text1"/>
              </w:rPr>
            </w:pPr>
            <w:r w:rsidRPr="00FF2BF3">
              <w:rPr>
                <w:rFonts w:cstheme="minorHAnsi"/>
                <w:i/>
                <w:iCs/>
                <w:color w:val="000000" w:themeColor="text1"/>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F0499F" w:rsidRDefault="00ED5B78" w:rsidP="00451AF7">
            <w:pPr>
              <w:spacing w:after="0" w:line="240" w:lineRule="auto"/>
              <w:jc w:val="both"/>
              <w:rPr>
                <w:rFonts w:cstheme="minorHAnsi"/>
                <w:i/>
                <w:iCs/>
                <w:color w:val="FF0000"/>
              </w:rPr>
            </w:pPr>
          </w:p>
        </w:tc>
        <w:tc>
          <w:tcPr>
            <w:tcW w:w="2954" w:type="dxa"/>
            <w:tcMar>
              <w:top w:w="0" w:type="dxa"/>
              <w:left w:w="108" w:type="dxa"/>
              <w:bottom w:w="0" w:type="dxa"/>
              <w:right w:w="108" w:type="dxa"/>
            </w:tcMar>
          </w:tcPr>
          <w:p w14:paraId="34B7E883" w14:textId="77777777" w:rsidR="00F50C57" w:rsidRPr="00F0499F" w:rsidRDefault="00F50C57" w:rsidP="0003169B">
            <w:pPr>
              <w:spacing w:after="0" w:line="240" w:lineRule="auto"/>
              <w:rPr>
                <w:rFonts w:cstheme="minorHAnsi"/>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69C5E54E" w:rsidR="008D704D" w:rsidRPr="00F0499F" w:rsidRDefault="008D704D" w:rsidP="008D704D">
      <w:pPr>
        <w:pStyle w:val="Antrat2"/>
        <w:ind w:left="5103"/>
        <w:rPr>
          <w:rFonts w:asciiTheme="minorHAnsi" w:eastAsia="Calibri" w:hAnsiTheme="minorHAnsi" w:cstheme="minorHAnsi"/>
          <w:color w:val="0070C0"/>
          <w:sz w:val="21"/>
          <w:szCs w:val="21"/>
        </w:rPr>
      </w:pPr>
      <w:bookmarkStart w:id="43" w:name="_Ref38539939"/>
      <w:bookmarkStart w:id="44" w:name="_Ref38541068"/>
      <w:bookmarkStart w:id="45" w:name="_Ref38885053"/>
      <w:bookmarkStart w:id="46" w:name="_Ref38899023"/>
      <w:bookmarkStart w:id="47" w:name="_Toc193980973"/>
      <w:r w:rsidRPr="007918CD">
        <w:rPr>
          <w:rFonts w:asciiTheme="minorHAnsi" w:eastAsia="Calibri" w:hAnsiTheme="minorHAnsi" w:cstheme="minorHAnsi"/>
          <w:color w:val="auto"/>
          <w:sz w:val="21"/>
          <w:szCs w:val="21"/>
        </w:rPr>
        <w:lastRenderedPageBreak/>
        <w:t xml:space="preserve">Pirkimo sąlygų </w:t>
      </w:r>
      <w:r w:rsidR="005F0B78" w:rsidRPr="007918CD">
        <w:rPr>
          <w:rFonts w:asciiTheme="minorHAnsi" w:eastAsia="Calibri" w:hAnsiTheme="minorHAnsi" w:cstheme="minorHAnsi"/>
          <w:color w:val="auto"/>
          <w:sz w:val="21"/>
          <w:szCs w:val="21"/>
        </w:rPr>
        <w:t>2</w:t>
      </w:r>
      <w:r w:rsidRPr="007918CD">
        <w:rPr>
          <w:rFonts w:asciiTheme="minorHAnsi" w:eastAsia="Calibri" w:hAnsiTheme="minorHAnsi" w:cstheme="minorHAnsi"/>
          <w:color w:val="auto"/>
          <w:sz w:val="21"/>
          <w:szCs w:val="21"/>
        </w:rPr>
        <w:t xml:space="preserve"> priedas „Techninė specifikacija“</w:t>
      </w:r>
      <w:bookmarkEnd w:id="43"/>
      <w:bookmarkEnd w:id="44"/>
      <w:bookmarkEnd w:id="45"/>
      <w:bookmarkEnd w:id="46"/>
      <w:bookmarkEnd w:id="47"/>
    </w:p>
    <w:p w14:paraId="251A9256" w14:textId="77777777" w:rsidR="00281735" w:rsidRPr="00F0499F" w:rsidRDefault="00281735" w:rsidP="00281735">
      <w:pPr>
        <w:jc w:val="center"/>
        <w:rPr>
          <w:rFonts w:cstheme="minorHAnsi"/>
          <w:b/>
          <w:bCs/>
        </w:rPr>
      </w:pPr>
    </w:p>
    <w:p w14:paraId="5213DBA9" w14:textId="046EAE1F" w:rsidR="008D704D" w:rsidRPr="00F0499F" w:rsidRDefault="00281735" w:rsidP="00BE1858">
      <w:pPr>
        <w:pStyle w:val="Paantrat"/>
        <w:jc w:val="center"/>
      </w:pPr>
      <w:r w:rsidRPr="00F0499F">
        <w:t>TECHNINĖ SPECIFIKACIJA</w:t>
      </w:r>
    </w:p>
    <w:p w14:paraId="2A0A8293" w14:textId="47130FB2" w:rsidR="00DC2AC6" w:rsidRDefault="007918CD" w:rsidP="00DC2AC6">
      <w:pPr>
        <w:pStyle w:val="Sraopastraipa"/>
        <w:numPr>
          <w:ilvl w:val="0"/>
          <w:numId w:val="25"/>
        </w:numPr>
        <w:tabs>
          <w:tab w:val="left" w:pos="810"/>
          <w:tab w:val="left" w:pos="990"/>
        </w:tabs>
        <w:spacing w:after="0" w:line="240" w:lineRule="auto"/>
        <w:rPr>
          <w:rFonts w:eastAsia="Calibri" w:cstheme="minorHAnsi"/>
        </w:rPr>
      </w:pPr>
      <w:r w:rsidRPr="009C79D4">
        <w:rPr>
          <w:rFonts w:eastAsia="Calibri" w:cstheme="minorHAnsi"/>
        </w:rPr>
        <w:t>PATEIKTA ATSKIR</w:t>
      </w:r>
      <w:r w:rsidR="00D56883">
        <w:rPr>
          <w:rFonts w:eastAsia="Calibri" w:cstheme="minorHAnsi"/>
        </w:rPr>
        <w:t>U</w:t>
      </w:r>
      <w:r w:rsidRPr="009C79D4">
        <w:rPr>
          <w:rFonts w:eastAsia="Calibri" w:cstheme="minorHAnsi"/>
        </w:rPr>
        <w:t xml:space="preserve"> DOKUMENT</w:t>
      </w:r>
      <w:r w:rsidR="00D56883">
        <w:rPr>
          <w:rFonts w:eastAsia="Calibri" w:cstheme="minorHAnsi"/>
        </w:rPr>
        <w:t>U</w:t>
      </w:r>
      <w:r w:rsidR="00724693" w:rsidRPr="009C79D4">
        <w:rPr>
          <w:rFonts w:eastAsia="Calibri" w:cstheme="minorHAnsi"/>
        </w:rPr>
        <w:t>:</w:t>
      </w:r>
    </w:p>
    <w:p w14:paraId="66054AE6" w14:textId="77777777" w:rsidR="00DC2AC6" w:rsidRPr="00DC2AC6" w:rsidRDefault="00DC2AC6" w:rsidP="00DC2AC6">
      <w:pPr>
        <w:pStyle w:val="Sraopastraipa"/>
        <w:tabs>
          <w:tab w:val="left" w:pos="810"/>
          <w:tab w:val="left" w:pos="990"/>
        </w:tabs>
        <w:spacing w:after="0" w:line="240" w:lineRule="auto"/>
        <w:rPr>
          <w:rFonts w:eastAsia="Calibri" w:cstheme="minorHAnsi"/>
        </w:rPr>
      </w:pPr>
    </w:p>
    <w:p w14:paraId="2DA02CE2" w14:textId="56380204" w:rsidR="009C79D4" w:rsidRDefault="003C6D12" w:rsidP="003C6D12">
      <w:pPr>
        <w:ind w:left="360"/>
      </w:pPr>
      <w:r>
        <w:t xml:space="preserve">  1.1. 2 priedas „</w:t>
      </w:r>
      <w:r w:rsidR="00703CB8">
        <w:t xml:space="preserve">Techninė </w:t>
      </w:r>
      <w:r w:rsidR="006B477D">
        <w:t>specifikacija</w:t>
      </w:r>
      <w:r w:rsidR="00703CB8">
        <w:t>“.</w:t>
      </w:r>
    </w:p>
    <w:p w14:paraId="2A6864AA" w14:textId="77777777" w:rsidR="003C6D12" w:rsidRDefault="003C6D12" w:rsidP="009C79D4">
      <w:pPr>
        <w:pStyle w:val="Sraopastraipa"/>
      </w:pPr>
    </w:p>
    <w:p w14:paraId="3A774BB7" w14:textId="1B781212" w:rsidR="00DC2AC6" w:rsidRPr="00B55824" w:rsidRDefault="0096401D" w:rsidP="00DC2AC6">
      <w:pPr>
        <w:pStyle w:val="Sraopastraipa"/>
        <w:numPr>
          <w:ilvl w:val="0"/>
          <w:numId w:val="25"/>
        </w:numPr>
        <w:tabs>
          <w:tab w:val="left" w:pos="810"/>
          <w:tab w:val="left" w:pos="990"/>
        </w:tabs>
        <w:spacing w:after="0" w:line="240" w:lineRule="auto"/>
        <w:rPr>
          <w:rFonts w:eastAsia="Calibri" w:cstheme="minorHAnsi"/>
        </w:rPr>
      </w:pPr>
      <w:r w:rsidRPr="00B55824">
        <w:rPr>
          <w:rFonts w:eastAsia="Calibri" w:cstheme="minorHAnsi"/>
        </w:rPr>
        <w:t>PIRKIMUI TAIKOMI APLINKOS APSAUGOS KRITERIJAI:</w:t>
      </w:r>
    </w:p>
    <w:p w14:paraId="5FFA3CDC" w14:textId="77777777" w:rsidR="00DC2AC6" w:rsidRPr="00B55824" w:rsidRDefault="00DC2AC6" w:rsidP="00DC2AC6">
      <w:pPr>
        <w:pStyle w:val="Sraopastraipa"/>
        <w:tabs>
          <w:tab w:val="left" w:pos="810"/>
          <w:tab w:val="left" w:pos="990"/>
        </w:tabs>
        <w:spacing w:after="0" w:line="240" w:lineRule="auto"/>
        <w:rPr>
          <w:rFonts w:eastAsia="Calibri" w:cstheme="minorHAnsi"/>
        </w:rPr>
      </w:pPr>
    </w:p>
    <w:p w14:paraId="3BC85177" w14:textId="4D378E3B" w:rsidR="00423F4C" w:rsidRPr="00B55824" w:rsidRDefault="00423F4C" w:rsidP="00DC2AC6">
      <w:pPr>
        <w:pStyle w:val="Betarp"/>
        <w:ind w:firstLine="360"/>
        <w:jc w:val="both"/>
      </w:pPr>
      <w:r w:rsidRPr="00B55824">
        <w:t xml:space="preserve">2.1. </w:t>
      </w:r>
      <w:r w:rsidR="009C79D4" w:rsidRPr="00B55824">
        <w:t xml:space="preserve">Atliekamas žaliasis pirkimas. </w:t>
      </w:r>
    </w:p>
    <w:p w14:paraId="29DB0C04" w14:textId="4C890D45" w:rsidR="009C79D4" w:rsidRDefault="00423F4C" w:rsidP="00DC2AC6">
      <w:pPr>
        <w:pStyle w:val="Betarp"/>
        <w:ind w:firstLine="360"/>
        <w:jc w:val="both"/>
      </w:pPr>
      <w:r w:rsidRPr="00B55824">
        <w:t xml:space="preserve">2.2. </w:t>
      </w:r>
      <w:r w:rsidR="009C79D4" w:rsidRPr="00B55824">
        <w:t>Pirkimas vykdomas vadovaujantis Lietuvos Respublikos</w:t>
      </w:r>
      <w:r w:rsidR="009C79D4" w:rsidRPr="00F13453">
        <w:t xml:space="preserve"> aplinkos ministro 2011 m. birželio 28 d. įsakymo </w:t>
      </w:r>
      <w:r w:rsidR="009C79D4" w:rsidRPr="006818CF">
        <w:t>Nr. D1-508 „</w:t>
      </w:r>
      <w:hyperlink r:id="rId16" w:history="1">
        <w:r w:rsidR="009C79D4" w:rsidRPr="006818CF">
          <w:rPr>
            <w:rStyle w:val="Hipersaitas"/>
            <w:rFonts w:cstheme="minorHAnsi"/>
          </w:rPr>
          <w:t>Dėl Aplinkos apsaugos kriterijų taikymo, vykdant žaliuosius pirkimus, tvarkos aprašo patvirtinimo</w:t>
        </w:r>
      </w:hyperlink>
      <w:r w:rsidR="009C79D4" w:rsidRPr="00924024">
        <w:t>“</w:t>
      </w:r>
      <w:r w:rsidR="00B55824" w:rsidRPr="00B55824">
        <w:rPr>
          <w:color w:val="000000"/>
          <w:kern w:val="2"/>
          <w:szCs w:val="24"/>
          <w:shd w:val="clear" w:color="auto" w:fill="FFFFFF"/>
        </w:rPr>
        <w:t xml:space="preserve"> </w:t>
      </w:r>
      <w:r w:rsidR="00B55824">
        <w:rPr>
          <w:color w:val="000000"/>
          <w:kern w:val="2"/>
          <w:szCs w:val="24"/>
          <w:shd w:val="clear" w:color="auto" w:fill="FFFFFF"/>
        </w:rPr>
        <w:t>(su visais aktualiais pakeitimais) (toliau – Tvarkos aprašas) 4.4.4 papunkčiu</w:t>
      </w:r>
      <w:r w:rsidR="009C79D4" w:rsidRPr="00924024">
        <w:t>.</w:t>
      </w:r>
    </w:p>
    <w:p w14:paraId="1F7E9B88" w14:textId="35601547" w:rsidR="00B55824" w:rsidRDefault="005C496E" w:rsidP="00B55824">
      <w:pPr>
        <w:pStyle w:val="Betarp"/>
        <w:ind w:firstLine="360"/>
        <w:jc w:val="both"/>
      </w:pPr>
      <w:r>
        <w:t xml:space="preserve">2.3. </w:t>
      </w:r>
      <w:r w:rsidR="00B55824">
        <w:rPr>
          <w:b/>
          <w:bCs/>
        </w:rPr>
        <w:t>Endoskopinės vaizdo sistemos pirkimui</w:t>
      </w:r>
      <w:r w:rsidR="001964AC" w:rsidRPr="001964AC">
        <w:t xml:space="preserve"> </w:t>
      </w:r>
      <w:r w:rsidR="001964AC" w:rsidRPr="00CF0BCC">
        <w:rPr>
          <w:b/>
          <w:bCs/>
        </w:rPr>
        <w:t>taikom</w:t>
      </w:r>
      <w:r w:rsidR="00B55824">
        <w:rPr>
          <w:b/>
          <w:bCs/>
        </w:rPr>
        <w:t>i</w:t>
      </w:r>
      <w:r w:rsidR="001964AC" w:rsidRPr="00CF0BCC">
        <w:rPr>
          <w:b/>
          <w:bCs/>
        </w:rPr>
        <w:t xml:space="preserve"> reikalavima</w:t>
      </w:r>
      <w:bookmarkStart w:id="48" w:name="part_708c7565865d4a5eaf66ee0256b60df8"/>
      <w:bookmarkStart w:id="49" w:name="part_b92838a6240b427d8884dec4fc4ebc0c"/>
      <w:bookmarkStart w:id="50" w:name="part_3dbcee5cc1da4b748285b1d43e53653c"/>
      <w:bookmarkEnd w:id="48"/>
      <w:bookmarkEnd w:id="49"/>
      <w:bookmarkEnd w:id="50"/>
      <w:r w:rsidR="00B55824">
        <w:rPr>
          <w:b/>
          <w:bCs/>
        </w:rPr>
        <w:t>i</w:t>
      </w:r>
      <w:r w:rsidR="001964AC" w:rsidRPr="001964AC">
        <w:t xml:space="preserve">: </w:t>
      </w:r>
      <w:r w:rsidR="00B55824">
        <w:rPr>
          <w:color w:val="000000"/>
          <w:kern w:val="2"/>
          <w:szCs w:val="24"/>
          <w:shd w:val="clear" w:color="auto" w:fill="FFFFFF"/>
        </w:rPr>
        <w:t>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Tokiu atveju turi būti naudojamas perdirbtas popierius, kuris atitinka minimaliuosius aplinkos apsaugos kriterijus, numatytus Tvarkos aprašo 2 priede „Minimalūs aplinkos apsaugos kriterijai“. Pirkėjas pasilieka teisę Sutarties vykdymo metu patikrinti Tiekėjo atitiktį šiam reikalavimui. Pirkėjui pareikalavus, Tiekėjas privalo pateikti minėto punkto įgyvendinimą pagrindžiančius įrodymus.</w:t>
      </w:r>
    </w:p>
    <w:p w14:paraId="76BB1B42" w14:textId="75C74F35" w:rsidR="005C496E" w:rsidRDefault="001964AC" w:rsidP="00DC2AC6">
      <w:pPr>
        <w:pStyle w:val="Betarp"/>
        <w:ind w:firstLine="360"/>
        <w:jc w:val="both"/>
      </w:pPr>
      <w:r w:rsidRPr="001964AC">
        <w:t xml:space="preserve">2.4. </w:t>
      </w:r>
      <w:r w:rsidR="005C496E" w:rsidRPr="005C496E">
        <w:t>Atitiktį reikalavimui įrodantis dokumentas – nepriklausomos įstaigos išduotas sertifikatas. Pirkimo vykdytojas pripažįsta lygiaverčius sertifikatus, išduotus kitose valstybėse narėse įsteigtų nepriklausomų įstaigų. Pirkimo vykdytojas, atlikdamas supaprastintą pirkimą, priima ir kitus tiekėjo lygiaverčių aplinkos apsaugos vadybos užtikrinimo priemonių įrodymus, kurie patvirtintų, kad jo siūlomos aplinkos apsaugos vadybos užtikrinimo priemonės atitinka reikalaujamus aplinkos apsaugos vadybos sistemos standartus, ir pateikia įrodymus, kurie patvirtintų, kad tiekėjo siūlomos aplinkos apsaugos vadybos užtikrinimo priemonės atitinka reikalaujamus aplinkos apsaugos vadybos sistemos standartus.</w:t>
      </w:r>
    </w:p>
    <w:p w14:paraId="053B986A" w14:textId="77777777" w:rsidR="00724693" w:rsidRDefault="00724693" w:rsidP="00724693"/>
    <w:p w14:paraId="3F42B7A4" w14:textId="77777777" w:rsidR="00C93001" w:rsidRDefault="00C93001" w:rsidP="007918CD">
      <w:pPr>
        <w:tabs>
          <w:tab w:val="left" w:pos="810"/>
          <w:tab w:val="left" w:pos="990"/>
        </w:tabs>
        <w:spacing w:after="0" w:line="240" w:lineRule="auto"/>
        <w:jc w:val="center"/>
        <w:rPr>
          <w:rFonts w:eastAsia="Calibri" w:cstheme="minorHAnsi"/>
        </w:rPr>
      </w:pPr>
    </w:p>
    <w:p w14:paraId="55598E0F" w14:textId="77777777" w:rsidR="00C93001" w:rsidRDefault="00C93001" w:rsidP="007918CD">
      <w:pPr>
        <w:tabs>
          <w:tab w:val="left" w:pos="810"/>
          <w:tab w:val="left" w:pos="990"/>
        </w:tabs>
        <w:spacing w:after="0" w:line="240" w:lineRule="auto"/>
        <w:jc w:val="center"/>
        <w:rPr>
          <w:rFonts w:eastAsia="Calibri" w:cstheme="minorHAnsi"/>
        </w:rPr>
      </w:pPr>
    </w:p>
    <w:p w14:paraId="2CC2821E" w14:textId="77777777" w:rsidR="00C93001" w:rsidRDefault="00C93001" w:rsidP="007918CD">
      <w:pPr>
        <w:tabs>
          <w:tab w:val="left" w:pos="810"/>
          <w:tab w:val="left" w:pos="990"/>
        </w:tabs>
        <w:spacing w:after="0" w:line="240" w:lineRule="auto"/>
        <w:jc w:val="center"/>
        <w:rPr>
          <w:rFonts w:eastAsia="Calibri" w:cstheme="minorHAnsi"/>
        </w:rPr>
      </w:pPr>
    </w:p>
    <w:p w14:paraId="684338B5" w14:textId="77777777" w:rsidR="00C93001" w:rsidRDefault="00C93001" w:rsidP="007918CD">
      <w:pPr>
        <w:tabs>
          <w:tab w:val="left" w:pos="810"/>
          <w:tab w:val="left" w:pos="990"/>
        </w:tabs>
        <w:spacing w:after="0" w:line="240" w:lineRule="auto"/>
        <w:jc w:val="center"/>
        <w:rPr>
          <w:rFonts w:eastAsia="Calibri" w:cstheme="minorHAnsi"/>
        </w:rPr>
      </w:pPr>
    </w:p>
    <w:p w14:paraId="4270984F" w14:textId="77777777" w:rsidR="00DC4DBC" w:rsidRDefault="00DC4DBC" w:rsidP="007918CD">
      <w:pPr>
        <w:tabs>
          <w:tab w:val="left" w:pos="810"/>
          <w:tab w:val="left" w:pos="990"/>
        </w:tabs>
        <w:spacing w:after="0" w:line="240" w:lineRule="auto"/>
        <w:jc w:val="center"/>
        <w:rPr>
          <w:rFonts w:eastAsia="Calibri" w:cstheme="minorHAnsi"/>
        </w:rPr>
      </w:pPr>
    </w:p>
    <w:p w14:paraId="4EC7B417" w14:textId="77777777" w:rsidR="00DC4DBC" w:rsidRDefault="00DC4DBC" w:rsidP="007918CD">
      <w:pPr>
        <w:tabs>
          <w:tab w:val="left" w:pos="810"/>
          <w:tab w:val="left" w:pos="990"/>
        </w:tabs>
        <w:spacing w:after="0" w:line="240" w:lineRule="auto"/>
        <w:jc w:val="center"/>
        <w:rPr>
          <w:rFonts w:eastAsia="Calibri" w:cstheme="minorHAnsi"/>
        </w:rPr>
      </w:pPr>
    </w:p>
    <w:p w14:paraId="7317B2E7" w14:textId="77777777" w:rsidR="00DC4DBC" w:rsidRDefault="00DC4DBC" w:rsidP="007918CD">
      <w:pPr>
        <w:tabs>
          <w:tab w:val="left" w:pos="810"/>
          <w:tab w:val="left" w:pos="990"/>
        </w:tabs>
        <w:spacing w:after="0" w:line="240" w:lineRule="auto"/>
        <w:jc w:val="center"/>
        <w:rPr>
          <w:rFonts w:eastAsia="Calibri" w:cstheme="minorHAnsi"/>
        </w:rPr>
      </w:pPr>
    </w:p>
    <w:p w14:paraId="328110EE" w14:textId="77777777" w:rsidR="00DC4DBC" w:rsidRDefault="00DC4DBC" w:rsidP="007918CD">
      <w:pPr>
        <w:tabs>
          <w:tab w:val="left" w:pos="810"/>
          <w:tab w:val="left" w:pos="990"/>
        </w:tabs>
        <w:spacing w:after="0" w:line="240" w:lineRule="auto"/>
        <w:jc w:val="center"/>
        <w:rPr>
          <w:rFonts w:eastAsia="Calibri" w:cstheme="minorHAnsi"/>
        </w:rPr>
      </w:pPr>
    </w:p>
    <w:p w14:paraId="0D5F37B4" w14:textId="77777777" w:rsidR="00DC4DBC" w:rsidRDefault="00DC4DBC" w:rsidP="007918CD">
      <w:pPr>
        <w:tabs>
          <w:tab w:val="left" w:pos="810"/>
          <w:tab w:val="left" w:pos="990"/>
        </w:tabs>
        <w:spacing w:after="0" w:line="240" w:lineRule="auto"/>
        <w:jc w:val="center"/>
        <w:rPr>
          <w:rFonts w:eastAsia="Calibri" w:cstheme="minorHAnsi"/>
        </w:rPr>
      </w:pPr>
    </w:p>
    <w:p w14:paraId="304EC364" w14:textId="77777777" w:rsidR="00DC4DBC" w:rsidRDefault="00DC4DBC" w:rsidP="007918CD">
      <w:pPr>
        <w:tabs>
          <w:tab w:val="left" w:pos="810"/>
          <w:tab w:val="left" w:pos="990"/>
        </w:tabs>
        <w:spacing w:after="0" w:line="240" w:lineRule="auto"/>
        <w:jc w:val="center"/>
        <w:rPr>
          <w:rFonts w:eastAsia="Calibri" w:cstheme="minorHAnsi"/>
        </w:rPr>
      </w:pPr>
    </w:p>
    <w:p w14:paraId="2512EFB2" w14:textId="77777777" w:rsidR="00DC4DBC" w:rsidRDefault="00DC4DBC" w:rsidP="007918CD">
      <w:pPr>
        <w:tabs>
          <w:tab w:val="left" w:pos="810"/>
          <w:tab w:val="left" w:pos="990"/>
        </w:tabs>
        <w:spacing w:after="0" w:line="240" w:lineRule="auto"/>
        <w:jc w:val="center"/>
        <w:rPr>
          <w:rFonts w:eastAsia="Calibri" w:cstheme="minorHAnsi"/>
        </w:rPr>
      </w:pPr>
    </w:p>
    <w:p w14:paraId="38863707" w14:textId="77777777" w:rsidR="00DC4DBC" w:rsidRDefault="00DC4DBC" w:rsidP="007918CD">
      <w:pPr>
        <w:tabs>
          <w:tab w:val="left" w:pos="810"/>
          <w:tab w:val="left" w:pos="990"/>
        </w:tabs>
        <w:spacing w:after="0" w:line="240" w:lineRule="auto"/>
        <w:jc w:val="center"/>
        <w:rPr>
          <w:rFonts w:eastAsia="Calibri" w:cstheme="minorHAnsi"/>
        </w:rPr>
      </w:pPr>
    </w:p>
    <w:p w14:paraId="7CD8A5D8" w14:textId="77777777" w:rsidR="00DC4DBC" w:rsidRDefault="00DC4DBC" w:rsidP="007918CD">
      <w:pPr>
        <w:tabs>
          <w:tab w:val="left" w:pos="810"/>
          <w:tab w:val="left" w:pos="990"/>
        </w:tabs>
        <w:spacing w:after="0" w:line="240" w:lineRule="auto"/>
        <w:jc w:val="center"/>
        <w:rPr>
          <w:rFonts w:eastAsia="Calibri" w:cstheme="minorHAnsi"/>
        </w:rPr>
      </w:pPr>
    </w:p>
    <w:p w14:paraId="48B1548B" w14:textId="77777777" w:rsidR="00DC4DBC" w:rsidRDefault="00DC4DBC" w:rsidP="007918CD">
      <w:pPr>
        <w:tabs>
          <w:tab w:val="left" w:pos="810"/>
          <w:tab w:val="left" w:pos="990"/>
        </w:tabs>
        <w:spacing w:after="0" w:line="240" w:lineRule="auto"/>
        <w:jc w:val="center"/>
        <w:rPr>
          <w:rFonts w:eastAsia="Calibri" w:cstheme="minorHAnsi"/>
        </w:rPr>
      </w:pPr>
    </w:p>
    <w:p w14:paraId="719A5C1F" w14:textId="77777777" w:rsidR="00DC4DBC" w:rsidRDefault="00DC4DBC" w:rsidP="004D1321">
      <w:pPr>
        <w:tabs>
          <w:tab w:val="left" w:pos="810"/>
          <w:tab w:val="left" w:pos="990"/>
        </w:tabs>
        <w:spacing w:after="0" w:line="240" w:lineRule="auto"/>
        <w:rPr>
          <w:rFonts w:eastAsia="Calibri" w:cstheme="minorHAnsi"/>
        </w:rPr>
      </w:pPr>
    </w:p>
    <w:p w14:paraId="6B87BA28" w14:textId="77777777" w:rsidR="00DC4DBC" w:rsidRDefault="00DC4DBC" w:rsidP="000B3DD1">
      <w:pPr>
        <w:tabs>
          <w:tab w:val="left" w:pos="810"/>
          <w:tab w:val="left" w:pos="990"/>
        </w:tabs>
        <w:spacing w:after="0" w:line="240" w:lineRule="auto"/>
        <w:rPr>
          <w:rFonts w:eastAsia="Calibri" w:cstheme="minorHAnsi"/>
        </w:rPr>
      </w:pPr>
    </w:p>
    <w:p w14:paraId="07D152BE" w14:textId="77777777" w:rsidR="00C93001" w:rsidRPr="007918CD" w:rsidRDefault="00C93001" w:rsidP="00693817">
      <w:pPr>
        <w:tabs>
          <w:tab w:val="left" w:pos="810"/>
          <w:tab w:val="left" w:pos="990"/>
        </w:tabs>
        <w:spacing w:after="0" w:line="240" w:lineRule="auto"/>
        <w:rPr>
          <w:rFonts w:eastAsia="Calibri" w:cstheme="minorHAnsi"/>
        </w:rPr>
      </w:pPr>
    </w:p>
    <w:p w14:paraId="73F43DFB" w14:textId="33FEF14C" w:rsidR="008D704D" w:rsidRPr="007918CD" w:rsidRDefault="008D704D" w:rsidP="008D704D">
      <w:pPr>
        <w:pStyle w:val="Antrat2"/>
        <w:ind w:left="5103"/>
        <w:rPr>
          <w:rFonts w:asciiTheme="minorHAnsi" w:eastAsia="Calibri" w:hAnsiTheme="minorHAnsi" w:cstheme="minorHAnsi"/>
          <w:color w:val="auto"/>
          <w:sz w:val="21"/>
          <w:szCs w:val="21"/>
        </w:rPr>
      </w:pPr>
      <w:bookmarkStart w:id="51" w:name="_Ref38285444"/>
      <w:bookmarkStart w:id="52" w:name="_Ref38291496"/>
      <w:bookmarkStart w:id="53" w:name="_Toc193980974"/>
      <w:r w:rsidRPr="00693817">
        <w:rPr>
          <w:rFonts w:asciiTheme="minorHAnsi" w:eastAsia="Calibri" w:hAnsiTheme="minorHAnsi" w:cstheme="minorHAnsi"/>
          <w:color w:val="auto"/>
          <w:sz w:val="21"/>
          <w:szCs w:val="21"/>
        </w:rPr>
        <w:lastRenderedPageBreak/>
        <w:t xml:space="preserve">Pirkimo sąlygų </w:t>
      </w:r>
      <w:r w:rsidR="00F1334C" w:rsidRPr="00693817">
        <w:rPr>
          <w:rFonts w:asciiTheme="minorHAnsi" w:eastAsia="Calibri" w:hAnsiTheme="minorHAnsi" w:cstheme="minorHAnsi"/>
          <w:color w:val="auto"/>
          <w:sz w:val="21"/>
          <w:szCs w:val="21"/>
        </w:rPr>
        <w:t>3</w:t>
      </w:r>
      <w:r w:rsidRPr="00693817">
        <w:rPr>
          <w:rFonts w:asciiTheme="minorHAnsi" w:eastAsia="Calibri" w:hAnsiTheme="minorHAnsi" w:cstheme="minorHAnsi"/>
          <w:color w:val="auto"/>
          <w:sz w:val="21"/>
          <w:szCs w:val="21"/>
        </w:rPr>
        <w:t xml:space="preserve"> priedas „Tiekėjų pašalinimo pagrindai“</w:t>
      </w:r>
      <w:bookmarkEnd w:id="51"/>
      <w:bookmarkEnd w:id="52"/>
      <w:bookmarkEnd w:id="53"/>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Paantrat"/>
        <w:jc w:val="center"/>
      </w:pPr>
      <w:r w:rsidRPr="00F0499F">
        <w:t>TIEKĖJŲ PAŠALINIMO PAGRINDAI</w:t>
      </w:r>
    </w:p>
    <w:p w14:paraId="4BDFCDAD" w14:textId="3340D292" w:rsidR="00C93001" w:rsidRDefault="009B6DD7" w:rsidP="009B6DD7">
      <w:pPr>
        <w:pStyle w:val="Sraopastraipa"/>
        <w:numPr>
          <w:ilvl w:val="0"/>
          <w:numId w:val="33"/>
        </w:numPr>
      </w:pPr>
      <w:r w:rsidRPr="009B6DD7">
        <w:rPr>
          <w:rFonts w:eastAsia="Calibri" w:cstheme="minorHAnsi"/>
        </w:rPr>
        <w:t xml:space="preserve">Pateikiama atskiru dokumentu: specialiųjų pirkimo sąlygų </w:t>
      </w:r>
      <w:r w:rsidRPr="00693817">
        <w:rPr>
          <w:rFonts w:eastAsia="Calibri" w:cstheme="minorHAnsi"/>
        </w:rPr>
        <w:t>3 priedas „Tiekėjų pašalinimo pagrindai“</w:t>
      </w:r>
      <w:r>
        <w:rPr>
          <w:rFonts w:eastAsia="Calibri" w:cstheme="minorHAnsi"/>
        </w:rPr>
        <w:t>.</w:t>
      </w:r>
    </w:p>
    <w:p w14:paraId="2414FF35" w14:textId="77777777" w:rsidR="00C93001" w:rsidRDefault="00C93001" w:rsidP="00C93001"/>
    <w:p w14:paraId="325E1C5B" w14:textId="77777777" w:rsidR="00C93001" w:rsidRDefault="00C93001" w:rsidP="00C93001"/>
    <w:p w14:paraId="5B51AAC9" w14:textId="77777777" w:rsidR="00C93001" w:rsidRDefault="00C93001" w:rsidP="00C93001"/>
    <w:p w14:paraId="6162D374" w14:textId="77777777" w:rsidR="00C93001" w:rsidRDefault="00C93001" w:rsidP="00C93001"/>
    <w:p w14:paraId="37AEC07E" w14:textId="77777777" w:rsidR="00C93001" w:rsidRDefault="00C93001" w:rsidP="00C93001"/>
    <w:p w14:paraId="7F422B8B" w14:textId="77777777" w:rsidR="00C93001" w:rsidRDefault="00C93001" w:rsidP="00C93001"/>
    <w:p w14:paraId="0F319AAA" w14:textId="77777777" w:rsidR="00C93001" w:rsidRDefault="00C93001" w:rsidP="00C93001"/>
    <w:p w14:paraId="7571C336" w14:textId="77777777" w:rsidR="00C93001" w:rsidRDefault="00C93001" w:rsidP="00C93001"/>
    <w:p w14:paraId="4E6DB1B4" w14:textId="77777777" w:rsidR="00C93001" w:rsidRDefault="00C93001" w:rsidP="00C93001"/>
    <w:p w14:paraId="2B39F57B" w14:textId="77777777" w:rsidR="00C93001" w:rsidRDefault="00C93001" w:rsidP="00C93001"/>
    <w:p w14:paraId="28798C20" w14:textId="77777777" w:rsidR="00C93001" w:rsidRDefault="00C93001" w:rsidP="00C93001"/>
    <w:p w14:paraId="0DF17050" w14:textId="77777777" w:rsidR="00C93001" w:rsidRDefault="00C93001" w:rsidP="00C93001"/>
    <w:p w14:paraId="18C5F586" w14:textId="77777777" w:rsidR="00C93001" w:rsidRDefault="00C93001" w:rsidP="00C93001"/>
    <w:p w14:paraId="00F6B1C0" w14:textId="77777777" w:rsidR="00C93001" w:rsidRDefault="00C93001" w:rsidP="00C93001"/>
    <w:p w14:paraId="0A566142" w14:textId="77777777" w:rsidR="00C93001" w:rsidRDefault="00C93001" w:rsidP="00C93001"/>
    <w:p w14:paraId="16F1E70D" w14:textId="77777777" w:rsidR="00C93001" w:rsidRDefault="00C93001" w:rsidP="00C93001"/>
    <w:p w14:paraId="53E539F0" w14:textId="77777777" w:rsidR="00C93001" w:rsidRDefault="00C93001" w:rsidP="00C93001"/>
    <w:p w14:paraId="398473F9" w14:textId="77777777" w:rsidR="00C93001" w:rsidRDefault="00C93001" w:rsidP="00C93001"/>
    <w:p w14:paraId="34CCA031" w14:textId="77777777" w:rsidR="00C93001" w:rsidRDefault="00C93001" w:rsidP="00C93001"/>
    <w:p w14:paraId="1CD9D9A8" w14:textId="77777777" w:rsidR="00C93001" w:rsidRDefault="00C93001" w:rsidP="00C93001"/>
    <w:p w14:paraId="0F77E9B7" w14:textId="77777777" w:rsidR="00C93001" w:rsidRDefault="00C93001" w:rsidP="00C93001"/>
    <w:p w14:paraId="6A1FA198" w14:textId="77777777" w:rsidR="009F000C" w:rsidRDefault="009F000C" w:rsidP="00C93001"/>
    <w:p w14:paraId="10928958" w14:textId="77777777" w:rsidR="009F000C" w:rsidRDefault="009F000C" w:rsidP="00C93001"/>
    <w:p w14:paraId="68EE6176" w14:textId="77777777" w:rsidR="00C93001" w:rsidRPr="00C93001" w:rsidRDefault="00C93001" w:rsidP="00C93001"/>
    <w:p w14:paraId="7BFABC1F" w14:textId="6709A453" w:rsidR="008D704D" w:rsidRPr="00B7161D" w:rsidRDefault="008D704D" w:rsidP="009C2357">
      <w:pPr>
        <w:pStyle w:val="Antrat2"/>
        <w:ind w:left="5103"/>
        <w:rPr>
          <w:rFonts w:asciiTheme="minorHAnsi" w:eastAsia="Calibri" w:hAnsiTheme="minorHAnsi" w:cstheme="minorHAnsi"/>
          <w:color w:val="auto"/>
          <w:sz w:val="21"/>
          <w:szCs w:val="21"/>
        </w:rPr>
      </w:pPr>
      <w:bookmarkStart w:id="54" w:name="_Ref38291223"/>
      <w:bookmarkStart w:id="55" w:name="_Ref38291334"/>
      <w:bookmarkStart w:id="56" w:name="_Ref38533412"/>
      <w:bookmarkStart w:id="57" w:name="_Toc193980975"/>
      <w:r w:rsidRPr="00B7161D">
        <w:rPr>
          <w:rFonts w:asciiTheme="minorHAnsi" w:eastAsia="Calibri" w:hAnsiTheme="minorHAnsi" w:cstheme="minorHAnsi"/>
          <w:color w:val="auto"/>
          <w:sz w:val="21"/>
          <w:szCs w:val="21"/>
        </w:rPr>
        <w:lastRenderedPageBreak/>
        <w:t xml:space="preserve">Pirkimo sąlygų </w:t>
      </w:r>
      <w:r w:rsidR="00F1334C" w:rsidRPr="00B7161D">
        <w:rPr>
          <w:rFonts w:asciiTheme="minorHAnsi" w:eastAsia="Calibri" w:hAnsiTheme="minorHAnsi" w:cstheme="minorHAnsi"/>
          <w:color w:val="auto"/>
          <w:sz w:val="21"/>
          <w:szCs w:val="21"/>
        </w:rPr>
        <w:t>4</w:t>
      </w:r>
      <w:r w:rsidRPr="00B7161D">
        <w:rPr>
          <w:rFonts w:asciiTheme="minorHAnsi" w:eastAsia="Calibri" w:hAnsiTheme="minorHAnsi" w:cstheme="minorHAnsi"/>
          <w:color w:val="auto"/>
          <w:sz w:val="21"/>
          <w:szCs w:val="21"/>
        </w:rPr>
        <w:t xml:space="preserve"> priedas „Tiekėjų kvalifikacijos reikalavimai</w:t>
      </w:r>
      <w:r w:rsidR="00283391" w:rsidRPr="00B7161D">
        <w:rPr>
          <w:rFonts w:asciiTheme="minorHAnsi" w:eastAsia="Calibri" w:hAnsiTheme="minorHAnsi" w:cstheme="minorHAnsi"/>
          <w:color w:val="auto"/>
          <w:sz w:val="21"/>
          <w:szCs w:val="21"/>
        </w:rPr>
        <w:t xml:space="preserve"> ir reikalaujami kokybės bei aplinkos apsaugos vadybos sistemų standartai</w:t>
      </w:r>
      <w:r w:rsidRPr="00B7161D">
        <w:rPr>
          <w:rFonts w:asciiTheme="minorHAnsi" w:eastAsia="Calibri" w:hAnsiTheme="minorHAnsi" w:cstheme="minorHAnsi"/>
          <w:color w:val="auto"/>
          <w:sz w:val="21"/>
          <w:szCs w:val="21"/>
        </w:rPr>
        <w:t>“</w:t>
      </w:r>
      <w:bookmarkEnd w:id="54"/>
      <w:bookmarkEnd w:id="55"/>
      <w:bookmarkEnd w:id="56"/>
      <w:bookmarkEnd w:id="57"/>
    </w:p>
    <w:p w14:paraId="70EF5423" w14:textId="77777777" w:rsidR="002F396F" w:rsidRPr="00F0499F" w:rsidRDefault="002F396F" w:rsidP="00DE290C">
      <w:pPr>
        <w:rPr>
          <w:rFonts w:cstheme="minorHAnsi"/>
          <w:b/>
          <w:bCs/>
          <w:smallCaps/>
          <w:sz w:val="22"/>
          <w:szCs w:val="22"/>
        </w:rPr>
      </w:pPr>
    </w:p>
    <w:p w14:paraId="2E4A6A51" w14:textId="7093DA19" w:rsidR="002F396F" w:rsidRPr="00B1398E" w:rsidRDefault="002F396F" w:rsidP="007C0612">
      <w:pPr>
        <w:pStyle w:val="Paantrat"/>
        <w:spacing w:line="240" w:lineRule="auto"/>
        <w:jc w:val="center"/>
        <w:rPr>
          <w:smallCaps/>
        </w:rPr>
      </w:pPr>
      <w:r w:rsidRPr="00B1398E">
        <w:rPr>
          <w:smallCaps/>
        </w:rPr>
        <w:t>TIEKĖJŲ KVALIFIKACIJOS REIKALAVIMAI</w:t>
      </w:r>
      <w:r w:rsidR="00955F2F" w:rsidRPr="00B1398E">
        <w:rPr>
          <w:smallCaps/>
        </w:rPr>
        <w:t xml:space="preserve"> IR REIKALAVIMAI LAIKYTIS </w:t>
      </w:r>
      <w:r w:rsidR="00955F2F" w:rsidRPr="00B1398E">
        <w:rPr>
          <w:lang w:eastAsia="en-US"/>
        </w:rPr>
        <w:t>KOKYBĖS VADYBOS SISTEMOS IR (ARBA) APLINKOS APSAUGOS VADYBOS SISTEMOS STANDARTŲ</w:t>
      </w:r>
    </w:p>
    <w:p w14:paraId="6821DAB9" w14:textId="0486C161" w:rsidR="00A4599F" w:rsidRPr="00EC358B" w:rsidRDefault="006B477D" w:rsidP="00DE290C">
      <w:pPr>
        <w:rPr>
          <w:rFonts w:cstheme="minorHAnsi"/>
          <w:smallCaps/>
          <w:sz w:val="22"/>
          <w:szCs w:val="22"/>
        </w:rPr>
      </w:pPr>
      <w:r w:rsidRPr="00EC358B">
        <w:rPr>
          <w:rFonts w:cstheme="minorHAnsi"/>
          <w:smallCaps/>
          <w:sz w:val="22"/>
          <w:szCs w:val="22"/>
        </w:rPr>
        <w:t>NETAIKOMA</w:t>
      </w:r>
    </w:p>
    <w:p w14:paraId="07F7B664" w14:textId="77777777" w:rsidR="006B477D" w:rsidRDefault="006B477D" w:rsidP="00DE290C">
      <w:pPr>
        <w:rPr>
          <w:rFonts w:cstheme="minorHAnsi"/>
          <w:b/>
          <w:bCs/>
          <w:smallCaps/>
          <w:sz w:val="22"/>
          <w:szCs w:val="22"/>
        </w:rPr>
      </w:pPr>
    </w:p>
    <w:p w14:paraId="7B301F1A" w14:textId="77777777" w:rsidR="006B477D" w:rsidRDefault="006B477D" w:rsidP="00DE290C">
      <w:pPr>
        <w:rPr>
          <w:rFonts w:cstheme="minorHAnsi"/>
          <w:b/>
          <w:bCs/>
          <w:smallCaps/>
          <w:sz w:val="22"/>
          <w:szCs w:val="22"/>
        </w:rPr>
      </w:pPr>
    </w:p>
    <w:p w14:paraId="5287DEE9" w14:textId="77777777" w:rsidR="006B477D" w:rsidRDefault="006B477D" w:rsidP="00DE290C">
      <w:pPr>
        <w:rPr>
          <w:rFonts w:cstheme="minorHAnsi"/>
          <w:b/>
          <w:bCs/>
          <w:smallCaps/>
          <w:sz w:val="22"/>
          <w:szCs w:val="22"/>
        </w:rPr>
      </w:pPr>
    </w:p>
    <w:p w14:paraId="52050182" w14:textId="77777777" w:rsidR="006B477D" w:rsidRDefault="006B477D" w:rsidP="00DE290C">
      <w:pPr>
        <w:rPr>
          <w:rFonts w:cstheme="minorHAnsi"/>
          <w:b/>
          <w:bCs/>
          <w:smallCaps/>
          <w:sz w:val="22"/>
          <w:szCs w:val="22"/>
        </w:rPr>
      </w:pPr>
    </w:p>
    <w:p w14:paraId="18A6ECE5" w14:textId="77777777" w:rsidR="006B477D" w:rsidRDefault="006B477D" w:rsidP="00DE290C">
      <w:pPr>
        <w:rPr>
          <w:rFonts w:cstheme="minorHAnsi"/>
          <w:b/>
          <w:bCs/>
          <w:smallCaps/>
          <w:sz w:val="22"/>
          <w:szCs w:val="22"/>
        </w:rPr>
      </w:pPr>
    </w:p>
    <w:p w14:paraId="2223C607" w14:textId="77777777" w:rsidR="006B477D" w:rsidRDefault="006B477D" w:rsidP="00DE290C">
      <w:pPr>
        <w:rPr>
          <w:rFonts w:cstheme="minorHAnsi"/>
          <w:b/>
          <w:bCs/>
          <w:smallCaps/>
          <w:sz w:val="22"/>
          <w:szCs w:val="22"/>
        </w:rPr>
      </w:pPr>
    </w:p>
    <w:p w14:paraId="6C0A1964" w14:textId="77777777" w:rsidR="006B477D" w:rsidRDefault="006B477D" w:rsidP="00DE290C">
      <w:pPr>
        <w:rPr>
          <w:rFonts w:cstheme="minorHAnsi"/>
          <w:b/>
          <w:bCs/>
          <w:smallCaps/>
          <w:sz w:val="22"/>
          <w:szCs w:val="22"/>
        </w:rPr>
      </w:pPr>
    </w:p>
    <w:p w14:paraId="06F1AFF4" w14:textId="77777777" w:rsidR="006B477D" w:rsidRDefault="006B477D" w:rsidP="00DE290C">
      <w:pPr>
        <w:rPr>
          <w:rFonts w:cstheme="minorHAnsi"/>
          <w:b/>
          <w:bCs/>
          <w:smallCaps/>
          <w:sz w:val="22"/>
          <w:szCs w:val="22"/>
        </w:rPr>
      </w:pPr>
    </w:p>
    <w:p w14:paraId="3EF60C38" w14:textId="77777777" w:rsidR="006B477D" w:rsidRDefault="006B477D" w:rsidP="00DE290C">
      <w:pPr>
        <w:rPr>
          <w:rFonts w:cstheme="minorHAnsi"/>
          <w:b/>
          <w:bCs/>
          <w:smallCaps/>
          <w:sz w:val="22"/>
          <w:szCs w:val="22"/>
        </w:rPr>
      </w:pPr>
    </w:p>
    <w:p w14:paraId="205059A3" w14:textId="77777777" w:rsidR="006B477D" w:rsidRDefault="006B477D" w:rsidP="00DE290C">
      <w:pPr>
        <w:rPr>
          <w:rFonts w:cstheme="minorHAnsi"/>
          <w:b/>
          <w:bCs/>
          <w:smallCaps/>
          <w:sz w:val="22"/>
          <w:szCs w:val="22"/>
        </w:rPr>
      </w:pPr>
    </w:p>
    <w:p w14:paraId="17422CE8" w14:textId="77777777" w:rsidR="006B477D" w:rsidRDefault="006B477D" w:rsidP="00DE290C">
      <w:pPr>
        <w:rPr>
          <w:rFonts w:cstheme="minorHAnsi"/>
          <w:b/>
          <w:bCs/>
          <w:smallCaps/>
          <w:sz w:val="22"/>
          <w:szCs w:val="22"/>
        </w:rPr>
      </w:pPr>
    </w:p>
    <w:p w14:paraId="7A48D6B6" w14:textId="77777777" w:rsidR="006B477D" w:rsidRDefault="006B477D" w:rsidP="00DE290C">
      <w:pPr>
        <w:rPr>
          <w:rFonts w:cstheme="minorHAnsi"/>
          <w:b/>
          <w:bCs/>
          <w:smallCaps/>
          <w:sz w:val="22"/>
          <w:szCs w:val="22"/>
        </w:rPr>
      </w:pPr>
    </w:p>
    <w:p w14:paraId="66638E80" w14:textId="77777777" w:rsidR="006B477D" w:rsidRDefault="006B477D" w:rsidP="00DE290C">
      <w:pPr>
        <w:rPr>
          <w:rFonts w:cstheme="minorHAnsi"/>
          <w:b/>
          <w:bCs/>
          <w:smallCaps/>
          <w:sz w:val="22"/>
          <w:szCs w:val="22"/>
        </w:rPr>
      </w:pPr>
    </w:p>
    <w:p w14:paraId="0EB64CB8" w14:textId="77777777" w:rsidR="006B477D" w:rsidRDefault="006B477D" w:rsidP="00DE290C">
      <w:pPr>
        <w:rPr>
          <w:rFonts w:cstheme="minorHAnsi"/>
          <w:b/>
          <w:bCs/>
          <w:smallCaps/>
          <w:sz w:val="22"/>
          <w:szCs w:val="22"/>
        </w:rPr>
      </w:pPr>
    </w:p>
    <w:p w14:paraId="49D51B8A" w14:textId="77777777" w:rsidR="006B477D" w:rsidRDefault="006B477D" w:rsidP="00DE290C">
      <w:pPr>
        <w:rPr>
          <w:rFonts w:cstheme="minorHAnsi"/>
          <w:b/>
          <w:bCs/>
          <w:smallCaps/>
          <w:sz w:val="22"/>
          <w:szCs w:val="22"/>
        </w:rPr>
      </w:pPr>
    </w:p>
    <w:p w14:paraId="53ABA448" w14:textId="77777777" w:rsidR="006B477D" w:rsidRDefault="006B477D" w:rsidP="00DE290C">
      <w:pPr>
        <w:rPr>
          <w:rFonts w:cstheme="minorHAnsi"/>
          <w:b/>
          <w:bCs/>
          <w:smallCaps/>
          <w:sz w:val="22"/>
          <w:szCs w:val="22"/>
        </w:rPr>
      </w:pPr>
    </w:p>
    <w:p w14:paraId="3EAFD6D2" w14:textId="77777777" w:rsidR="006B477D" w:rsidRDefault="006B477D" w:rsidP="00DE290C">
      <w:pPr>
        <w:rPr>
          <w:rFonts w:cstheme="minorHAnsi"/>
          <w:b/>
          <w:bCs/>
          <w:smallCaps/>
          <w:sz w:val="22"/>
          <w:szCs w:val="22"/>
        </w:rPr>
      </w:pPr>
    </w:p>
    <w:p w14:paraId="71144465" w14:textId="77777777" w:rsidR="00CA5695" w:rsidRDefault="00CA5695" w:rsidP="00DE290C">
      <w:pPr>
        <w:rPr>
          <w:rFonts w:cstheme="minorHAnsi"/>
          <w:b/>
          <w:bCs/>
          <w:smallCaps/>
          <w:sz w:val="22"/>
          <w:szCs w:val="22"/>
        </w:rPr>
      </w:pPr>
    </w:p>
    <w:p w14:paraId="1B54AF2B" w14:textId="77777777" w:rsidR="00CA5695" w:rsidRDefault="00CA5695" w:rsidP="00DE290C">
      <w:pPr>
        <w:rPr>
          <w:rFonts w:cstheme="minorHAnsi"/>
          <w:b/>
          <w:bCs/>
          <w:smallCaps/>
          <w:sz w:val="22"/>
          <w:szCs w:val="22"/>
        </w:rPr>
      </w:pPr>
    </w:p>
    <w:p w14:paraId="75F14424" w14:textId="77777777" w:rsidR="00CA5695" w:rsidRDefault="00CA5695" w:rsidP="00DE290C">
      <w:pPr>
        <w:rPr>
          <w:rFonts w:cstheme="minorHAnsi"/>
          <w:b/>
          <w:bCs/>
          <w:smallCaps/>
          <w:sz w:val="22"/>
          <w:szCs w:val="22"/>
        </w:rPr>
      </w:pPr>
    </w:p>
    <w:p w14:paraId="2EA3156B" w14:textId="77777777" w:rsidR="00CA5695" w:rsidRDefault="00CA5695" w:rsidP="00DE290C">
      <w:pPr>
        <w:rPr>
          <w:rFonts w:cstheme="minorHAnsi"/>
          <w:b/>
          <w:bCs/>
          <w:smallCaps/>
          <w:sz w:val="22"/>
          <w:szCs w:val="22"/>
        </w:rPr>
      </w:pPr>
    </w:p>
    <w:p w14:paraId="0D779690" w14:textId="77777777" w:rsidR="00CA5695" w:rsidRPr="00F0499F" w:rsidRDefault="00CA5695" w:rsidP="00DE290C">
      <w:pPr>
        <w:rPr>
          <w:rFonts w:cstheme="minorHAnsi"/>
          <w:b/>
          <w:bCs/>
          <w:smallCaps/>
          <w:sz w:val="22"/>
          <w:szCs w:val="22"/>
        </w:rPr>
      </w:pPr>
    </w:p>
    <w:p w14:paraId="5D0FDE6E" w14:textId="192DF949" w:rsidR="008D704D" w:rsidRPr="00C93001" w:rsidRDefault="008D704D" w:rsidP="008D704D">
      <w:pPr>
        <w:pStyle w:val="Antrat2"/>
        <w:ind w:left="5103"/>
        <w:rPr>
          <w:rFonts w:asciiTheme="minorHAnsi" w:hAnsiTheme="minorHAnsi" w:cstheme="minorHAnsi"/>
          <w:color w:val="auto"/>
          <w:sz w:val="21"/>
          <w:szCs w:val="21"/>
        </w:rPr>
      </w:pPr>
      <w:bookmarkStart w:id="58" w:name="_Ref38291379"/>
      <w:bookmarkStart w:id="59" w:name="_Ref38291394"/>
      <w:bookmarkStart w:id="60" w:name="_Ref38898251"/>
      <w:bookmarkStart w:id="61" w:name="_Toc193980976"/>
      <w:r w:rsidRPr="00693817">
        <w:rPr>
          <w:rFonts w:asciiTheme="minorHAnsi" w:eastAsia="Calibri" w:hAnsiTheme="minorHAnsi" w:cstheme="minorHAnsi"/>
          <w:color w:val="auto"/>
          <w:sz w:val="21"/>
          <w:szCs w:val="21"/>
        </w:rPr>
        <w:lastRenderedPageBreak/>
        <w:t xml:space="preserve">Pirkimo sąlygų </w:t>
      </w:r>
      <w:r w:rsidR="00F1334C" w:rsidRPr="00693817">
        <w:rPr>
          <w:rFonts w:asciiTheme="minorHAnsi" w:eastAsia="Calibri" w:hAnsiTheme="minorHAnsi" w:cstheme="minorHAnsi"/>
          <w:color w:val="auto"/>
          <w:sz w:val="21"/>
          <w:szCs w:val="21"/>
        </w:rPr>
        <w:t>5</w:t>
      </w:r>
      <w:r w:rsidRPr="00693817">
        <w:rPr>
          <w:rFonts w:asciiTheme="minorHAnsi" w:eastAsia="Calibri" w:hAnsiTheme="minorHAnsi" w:cstheme="minorHAnsi"/>
          <w:color w:val="auto"/>
          <w:sz w:val="21"/>
          <w:szCs w:val="21"/>
        </w:rPr>
        <w:t xml:space="preserve"> priedas „EBVPD“ </w:t>
      </w:r>
      <w:r w:rsidRPr="00693817">
        <w:rPr>
          <w:rFonts w:asciiTheme="minorHAnsi" w:hAnsiTheme="minorHAnsi" w:cstheme="minorHAnsi"/>
          <w:color w:val="auto"/>
          <w:sz w:val="21"/>
          <w:szCs w:val="21"/>
        </w:rPr>
        <w:t>(XML formatu)</w:t>
      </w:r>
      <w:bookmarkEnd w:id="58"/>
      <w:bookmarkEnd w:id="59"/>
      <w:bookmarkEnd w:id="60"/>
      <w:bookmarkEnd w:id="61"/>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BE1858">
      <w:pPr>
        <w:pStyle w:val="Paantrat"/>
        <w:jc w:val="center"/>
        <w:rPr>
          <w:b/>
          <w:bCs/>
          <w:smallCaps/>
        </w:rPr>
      </w:pPr>
      <w:r w:rsidRPr="00F0499F">
        <w:t>EUROPOS BENDRASIS VIEŠŲJŲ PIRKIMŲ DOKUMENTAS</w:t>
      </w:r>
    </w:p>
    <w:p w14:paraId="3584D74E" w14:textId="424449B6" w:rsidR="002F396F" w:rsidRPr="00811379" w:rsidRDefault="002F396F" w:rsidP="00811379">
      <w:pPr>
        <w:pStyle w:val="Sraopastraipa"/>
        <w:numPr>
          <w:ilvl w:val="0"/>
          <w:numId w:val="34"/>
        </w:numPr>
        <w:jc w:val="both"/>
        <w:rPr>
          <w:rFonts w:cstheme="minorHAnsi"/>
          <w:sz w:val="22"/>
          <w:szCs w:val="22"/>
        </w:rPr>
      </w:pPr>
      <w:r w:rsidRPr="00811379">
        <w:rPr>
          <w:rFonts w:cstheme="minorHAnsi"/>
          <w:sz w:val="22"/>
          <w:szCs w:val="22"/>
        </w:rPr>
        <w:t>„Europos bendrasis viešųjų pirkimų dokumentas (EBVPD)“ pateikiamas .xml formatu.</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762D0F29" w:rsidR="008D704D" w:rsidRPr="00C93001" w:rsidRDefault="008D704D" w:rsidP="008D704D">
      <w:pPr>
        <w:pStyle w:val="Antrat2"/>
        <w:ind w:left="5103"/>
        <w:rPr>
          <w:rFonts w:asciiTheme="minorHAnsi" w:eastAsia="Calibri" w:hAnsiTheme="minorHAnsi" w:cstheme="minorHAnsi"/>
          <w:color w:val="auto"/>
          <w:sz w:val="21"/>
          <w:szCs w:val="21"/>
        </w:rPr>
      </w:pPr>
      <w:bookmarkStart w:id="62" w:name="_Ref38540913"/>
      <w:bookmarkStart w:id="63" w:name="_Ref38898051"/>
      <w:bookmarkStart w:id="64" w:name="_Ref38901392"/>
      <w:bookmarkStart w:id="65" w:name="_Toc193980977"/>
      <w:r w:rsidRPr="00693817">
        <w:rPr>
          <w:rFonts w:asciiTheme="minorHAnsi" w:eastAsia="Calibri" w:hAnsiTheme="minorHAnsi" w:cstheme="minorHAnsi"/>
          <w:color w:val="auto"/>
          <w:sz w:val="21"/>
          <w:szCs w:val="21"/>
        </w:rPr>
        <w:lastRenderedPageBreak/>
        <w:t xml:space="preserve">Pirkimo sąlygų </w:t>
      </w:r>
      <w:r w:rsidR="00F1334C" w:rsidRPr="00693817">
        <w:rPr>
          <w:rFonts w:asciiTheme="minorHAnsi" w:eastAsia="Calibri" w:hAnsiTheme="minorHAnsi" w:cstheme="minorHAnsi"/>
          <w:color w:val="auto"/>
          <w:sz w:val="21"/>
          <w:szCs w:val="21"/>
        </w:rPr>
        <w:t>6</w:t>
      </w:r>
      <w:r w:rsidRPr="00693817">
        <w:rPr>
          <w:rFonts w:asciiTheme="minorHAnsi" w:eastAsia="Calibri" w:hAnsiTheme="minorHAnsi" w:cstheme="minorHAnsi"/>
          <w:color w:val="auto"/>
          <w:sz w:val="21"/>
          <w:szCs w:val="21"/>
        </w:rPr>
        <w:t xml:space="preserve"> priedas „Pasiūlymo forma“</w:t>
      </w:r>
      <w:bookmarkEnd w:id="62"/>
      <w:bookmarkEnd w:id="63"/>
      <w:bookmarkEnd w:id="64"/>
      <w:bookmarkEnd w:id="65"/>
    </w:p>
    <w:p w14:paraId="2EDF208A" w14:textId="77777777" w:rsidR="00693D4F" w:rsidRDefault="00693D4F" w:rsidP="00DE290C">
      <w:pPr>
        <w:rPr>
          <w:rFonts w:cstheme="minorHAnsi"/>
          <w:color w:val="7030A0"/>
        </w:rPr>
      </w:pPr>
    </w:p>
    <w:p w14:paraId="4AA5FAD3" w14:textId="7F70F59F" w:rsidR="00693D4F" w:rsidRPr="00C93001" w:rsidRDefault="00C93001" w:rsidP="00C93001">
      <w:pPr>
        <w:jc w:val="center"/>
        <w:rPr>
          <w:rFonts w:cstheme="minorHAnsi"/>
          <w:sz w:val="28"/>
          <w:szCs w:val="28"/>
        </w:rPr>
      </w:pPr>
      <w:r w:rsidRPr="00C93001">
        <w:rPr>
          <w:rFonts w:cstheme="minorHAnsi"/>
          <w:sz w:val="28"/>
          <w:szCs w:val="28"/>
        </w:rPr>
        <w:t>PASIŪLYMO FORMA</w:t>
      </w:r>
    </w:p>
    <w:p w14:paraId="3DD1CD9D" w14:textId="200BF5F5" w:rsidR="00811379" w:rsidRDefault="00811379" w:rsidP="00811379">
      <w:pPr>
        <w:pStyle w:val="Sraopastraipa"/>
        <w:numPr>
          <w:ilvl w:val="0"/>
          <w:numId w:val="35"/>
        </w:numPr>
      </w:pPr>
      <w:r w:rsidRPr="009B6DD7">
        <w:rPr>
          <w:rFonts w:eastAsia="Calibri" w:cstheme="minorHAnsi"/>
        </w:rPr>
        <w:t xml:space="preserve">Pateikiama atskiru dokumentu: specialiųjų pirkimo sąlygų </w:t>
      </w:r>
      <w:r>
        <w:rPr>
          <w:rFonts w:eastAsia="Calibri" w:cstheme="minorHAnsi"/>
        </w:rPr>
        <w:t>6</w:t>
      </w:r>
      <w:r w:rsidRPr="00693817">
        <w:rPr>
          <w:rFonts w:eastAsia="Calibri" w:cstheme="minorHAnsi"/>
        </w:rPr>
        <w:t xml:space="preserve"> priedas „Pasiūlymo forma“</w:t>
      </w:r>
      <w:r>
        <w:rPr>
          <w:rFonts w:eastAsia="Calibri" w:cstheme="minorHAnsi"/>
        </w:rPr>
        <w:t>.</w:t>
      </w:r>
    </w:p>
    <w:p w14:paraId="2601049C" w14:textId="77777777" w:rsidR="00C93001" w:rsidRDefault="00C93001" w:rsidP="00DE290C">
      <w:pPr>
        <w:rPr>
          <w:rFonts w:cstheme="minorHAnsi"/>
          <w:color w:val="7030A0"/>
        </w:rPr>
      </w:pPr>
    </w:p>
    <w:p w14:paraId="1B1C1ECC" w14:textId="76A0E144" w:rsidR="000C6068" w:rsidRPr="00C93001" w:rsidRDefault="00693D4F" w:rsidP="00DE290C">
      <w:pPr>
        <w:rPr>
          <w:rFonts w:cstheme="minorHAnsi"/>
          <w:color w:val="7030A0"/>
        </w:rPr>
      </w:pPr>
      <w:r>
        <w:rPr>
          <w:rFonts w:cstheme="minorHAnsi"/>
          <w:color w:val="7030A0"/>
        </w:rPr>
        <w:br w:type="page"/>
      </w:r>
    </w:p>
    <w:p w14:paraId="3D8CCDF3" w14:textId="068F791C" w:rsidR="008D704D" w:rsidRPr="00C93001" w:rsidRDefault="008D704D" w:rsidP="008D704D">
      <w:pPr>
        <w:pStyle w:val="Antrat2"/>
        <w:ind w:left="5103"/>
        <w:rPr>
          <w:rFonts w:asciiTheme="minorHAnsi" w:eastAsia="Calibri" w:hAnsiTheme="minorHAnsi" w:cstheme="minorHAnsi"/>
          <w:color w:val="auto"/>
          <w:sz w:val="21"/>
          <w:szCs w:val="21"/>
        </w:rPr>
      </w:pPr>
      <w:bookmarkStart w:id="66" w:name="_Ref39484039"/>
      <w:bookmarkStart w:id="67" w:name="_Ref40278562"/>
      <w:bookmarkStart w:id="68" w:name="_Toc193980978"/>
      <w:r w:rsidRPr="00693817">
        <w:rPr>
          <w:rFonts w:asciiTheme="minorHAnsi" w:eastAsia="Calibri" w:hAnsiTheme="minorHAnsi" w:cstheme="minorHAnsi"/>
          <w:color w:val="auto"/>
          <w:sz w:val="21"/>
          <w:szCs w:val="21"/>
        </w:rPr>
        <w:lastRenderedPageBreak/>
        <w:t xml:space="preserve">Pirkimo sąlygų </w:t>
      </w:r>
      <w:r w:rsidR="00910C39" w:rsidRPr="00693817">
        <w:rPr>
          <w:rFonts w:asciiTheme="minorHAnsi" w:eastAsia="Calibri" w:hAnsiTheme="minorHAnsi" w:cstheme="minorHAnsi"/>
          <w:color w:val="auto"/>
          <w:sz w:val="21"/>
          <w:szCs w:val="21"/>
        </w:rPr>
        <w:t>7</w:t>
      </w:r>
      <w:r w:rsidRPr="00693817">
        <w:rPr>
          <w:rFonts w:asciiTheme="minorHAnsi" w:eastAsia="Calibri" w:hAnsiTheme="minorHAnsi" w:cstheme="minorHAnsi"/>
          <w:color w:val="auto"/>
          <w:sz w:val="21"/>
          <w:szCs w:val="21"/>
        </w:rPr>
        <w:t xml:space="preserve"> priedas „Pasiūlymų vertinimo kriterijai ir sąlygos“</w:t>
      </w:r>
      <w:bookmarkEnd w:id="66"/>
      <w:bookmarkEnd w:id="67"/>
      <w:bookmarkEnd w:id="68"/>
    </w:p>
    <w:p w14:paraId="6A0BFF9D" w14:textId="77777777" w:rsidR="00FE3D7C" w:rsidRPr="00F0499F" w:rsidRDefault="00FE3D7C" w:rsidP="00FE3D7C">
      <w:pPr>
        <w:jc w:val="center"/>
        <w:rPr>
          <w:b/>
          <w:szCs w:val="24"/>
        </w:rPr>
      </w:pPr>
    </w:p>
    <w:p w14:paraId="5D3ED609" w14:textId="627F213F" w:rsidR="00203725" w:rsidRPr="00F0499F" w:rsidRDefault="00FE3D7C" w:rsidP="002058A4">
      <w:pPr>
        <w:pStyle w:val="Paantrat"/>
        <w:jc w:val="center"/>
        <w:rPr>
          <w:rFonts w:cstheme="minorHAnsi"/>
          <w:bCs/>
          <w:smallCaps/>
          <w:sz w:val="22"/>
          <w:szCs w:val="22"/>
        </w:rPr>
      </w:pPr>
      <w:r w:rsidRPr="00F0499F">
        <w:t>PASIŪLYMŲ VERTINIMO KRITERIJAI</w:t>
      </w:r>
      <w:r w:rsidR="00031A62" w:rsidRPr="00F0499F">
        <w:t xml:space="preserve"> ir Sąlygos</w:t>
      </w:r>
    </w:p>
    <w:p w14:paraId="2A953AEC" w14:textId="77777777" w:rsidR="00210870" w:rsidRDefault="00210870" w:rsidP="00210870">
      <w:pPr>
        <w:spacing w:line="240" w:lineRule="auto"/>
        <w:ind w:left="7314"/>
        <w:rPr>
          <w:rFonts w:ascii="Arial" w:hAnsi="Arial" w:cs="Arial"/>
        </w:rPr>
      </w:pPr>
    </w:p>
    <w:p w14:paraId="1A26C85A" w14:textId="241A9961" w:rsidR="00826551" w:rsidRPr="002A3FCF" w:rsidRDefault="00826551" w:rsidP="00FD2917">
      <w:pPr>
        <w:pStyle w:val="paragrafesrasas2lygis"/>
        <w:numPr>
          <w:ilvl w:val="0"/>
          <w:numId w:val="22"/>
        </w:numPr>
        <w:rPr>
          <w:rFonts w:asciiTheme="minorHAnsi" w:hAnsiTheme="minorHAnsi" w:cstheme="minorHAnsi"/>
          <w:sz w:val="21"/>
          <w:szCs w:val="21"/>
        </w:rPr>
      </w:pPr>
      <w:r w:rsidRPr="002A3FCF">
        <w:rPr>
          <w:rFonts w:asciiTheme="minorHAnsi" w:hAnsiTheme="minorHAnsi" w:cstheme="minorHAnsi"/>
          <w:sz w:val="21"/>
          <w:szCs w:val="21"/>
        </w:rPr>
        <w:t>Perkančioji organizacija ekonomiškai naudingiausią pasiūlymą išrenka pagal kainą.</w:t>
      </w:r>
    </w:p>
    <w:p w14:paraId="536E5C87" w14:textId="77777777" w:rsidR="002A3FCF" w:rsidRPr="002A3FCF" w:rsidRDefault="00826551" w:rsidP="00FD2917">
      <w:pPr>
        <w:pStyle w:val="paragrafesrasas2lygis"/>
        <w:numPr>
          <w:ilvl w:val="0"/>
          <w:numId w:val="22"/>
        </w:numPr>
        <w:rPr>
          <w:rFonts w:asciiTheme="minorHAnsi" w:hAnsiTheme="minorHAnsi" w:cstheme="minorHAnsi"/>
          <w:sz w:val="21"/>
          <w:szCs w:val="21"/>
        </w:rPr>
      </w:pPr>
      <w:r w:rsidRPr="002A3FCF">
        <w:rPr>
          <w:rFonts w:asciiTheme="minorHAnsi" w:hAnsiTheme="minorHAnsi" w:cstheme="minorHAnsi"/>
          <w:sz w:val="21"/>
          <w:szCs w:val="21"/>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3C687F63" w14:textId="2C05AC40" w:rsidR="002A3FCF" w:rsidRPr="002A3FCF" w:rsidRDefault="00826551" w:rsidP="00FD2917">
      <w:pPr>
        <w:pStyle w:val="paragrafesrasas2lygis"/>
        <w:numPr>
          <w:ilvl w:val="0"/>
          <w:numId w:val="22"/>
        </w:numPr>
        <w:rPr>
          <w:rFonts w:asciiTheme="minorHAnsi" w:hAnsiTheme="minorHAnsi" w:cstheme="minorHAnsi"/>
          <w:sz w:val="21"/>
          <w:szCs w:val="21"/>
        </w:rPr>
      </w:pPr>
      <w:r w:rsidRPr="002A3FCF">
        <w:rPr>
          <w:rFonts w:asciiTheme="minorHAnsi" w:hAnsiTheme="minorHAnsi" w:cstheme="minorHAnsi"/>
          <w:sz w:val="21"/>
          <w:szCs w:val="21"/>
        </w:rPr>
        <w:t xml:space="preserve">Pirkimui skirta maksimali lėšų suma nurodyta </w:t>
      </w:r>
      <w:r w:rsidR="002C5891">
        <w:rPr>
          <w:rFonts w:asciiTheme="minorHAnsi" w:hAnsiTheme="minorHAnsi" w:cstheme="minorHAnsi"/>
          <w:sz w:val="21"/>
          <w:szCs w:val="21"/>
        </w:rPr>
        <w:t>P</w:t>
      </w:r>
      <w:r w:rsidRPr="002A3FCF">
        <w:rPr>
          <w:rFonts w:asciiTheme="minorHAnsi" w:hAnsiTheme="minorHAnsi" w:cstheme="minorHAnsi"/>
          <w:sz w:val="21"/>
          <w:szCs w:val="21"/>
        </w:rPr>
        <w:t xml:space="preserve">irkimo sąlygų  </w:t>
      </w:r>
      <w:r w:rsidR="002A3FCF" w:rsidRPr="002A3FCF">
        <w:rPr>
          <w:rFonts w:asciiTheme="minorHAnsi" w:hAnsiTheme="minorHAnsi" w:cstheme="minorHAnsi"/>
          <w:sz w:val="21"/>
          <w:szCs w:val="21"/>
        </w:rPr>
        <w:t>2.</w:t>
      </w:r>
      <w:r w:rsidR="00DA6135">
        <w:rPr>
          <w:rFonts w:asciiTheme="minorHAnsi" w:hAnsiTheme="minorHAnsi" w:cstheme="minorHAnsi"/>
          <w:sz w:val="21"/>
          <w:szCs w:val="21"/>
        </w:rPr>
        <w:t>4</w:t>
      </w:r>
      <w:r w:rsidR="002A3FCF" w:rsidRPr="002A3FCF">
        <w:rPr>
          <w:rFonts w:asciiTheme="minorHAnsi" w:hAnsiTheme="minorHAnsi" w:cstheme="minorHAnsi"/>
          <w:sz w:val="21"/>
          <w:szCs w:val="21"/>
        </w:rPr>
        <w:t xml:space="preserve"> punkte.</w:t>
      </w:r>
    </w:p>
    <w:p w14:paraId="06E328BF" w14:textId="67686C0A" w:rsidR="002A3FCF" w:rsidRPr="002A3FCF" w:rsidRDefault="002A3FCF" w:rsidP="00FD2917">
      <w:pPr>
        <w:pStyle w:val="paragrafesrasas2lygis"/>
        <w:numPr>
          <w:ilvl w:val="0"/>
          <w:numId w:val="22"/>
        </w:numPr>
        <w:rPr>
          <w:rFonts w:asciiTheme="minorHAnsi" w:hAnsiTheme="minorHAnsi" w:cstheme="minorHAnsi"/>
          <w:sz w:val="21"/>
          <w:szCs w:val="21"/>
        </w:rPr>
      </w:pPr>
      <w:r w:rsidRPr="002A3FCF">
        <w:rPr>
          <w:rFonts w:asciiTheme="minorHAnsi" w:hAnsiTheme="minorHAnsi" w:cstheme="minorHAnsi"/>
          <w:sz w:val="21"/>
          <w:szCs w:val="21"/>
        </w:rPr>
        <w:t xml:space="preserve">Pasiūlymai, kurių kaina viršys </w:t>
      </w:r>
      <w:r w:rsidR="002C5891">
        <w:rPr>
          <w:rFonts w:asciiTheme="minorHAnsi" w:hAnsiTheme="minorHAnsi" w:cstheme="minorHAnsi"/>
          <w:sz w:val="21"/>
          <w:szCs w:val="21"/>
        </w:rPr>
        <w:t>P</w:t>
      </w:r>
      <w:r w:rsidRPr="002A3FCF">
        <w:rPr>
          <w:rFonts w:asciiTheme="minorHAnsi" w:hAnsiTheme="minorHAnsi" w:cstheme="minorHAnsi"/>
          <w:sz w:val="21"/>
          <w:szCs w:val="21"/>
        </w:rPr>
        <w:t>irkimo sąlygų  2.</w:t>
      </w:r>
      <w:r w:rsidR="00DA6135">
        <w:rPr>
          <w:rFonts w:asciiTheme="minorHAnsi" w:hAnsiTheme="minorHAnsi" w:cstheme="minorHAnsi"/>
          <w:sz w:val="21"/>
          <w:szCs w:val="21"/>
        </w:rPr>
        <w:t>4</w:t>
      </w:r>
      <w:r w:rsidRPr="002A3FCF">
        <w:rPr>
          <w:rFonts w:asciiTheme="minorHAnsi" w:hAnsiTheme="minorHAnsi" w:cstheme="minorHAnsi"/>
          <w:sz w:val="21"/>
          <w:szCs w:val="21"/>
        </w:rPr>
        <w:t xml:space="preserve"> punkte nurodytą kainą, bus atmesti.</w:t>
      </w:r>
    </w:p>
    <w:p w14:paraId="059153BF" w14:textId="6FC9A899" w:rsidR="002A3FCF" w:rsidRPr="00793C52" w:rsidRDefault="002A3FCF" w:rsidP="00FD2917">
      <w:pPr>
        <w:pStyle w:val="paragrafesrasas2lygis"/>
        <w:numPr>
          <w:ilvl w:val="0"/>
          <w:numId w:val="22"/>
        </w:numPr>
        <w:rPr>
          <w:rFonts w:asciiTheme="minorHAnsi" w:hAnsiTheme="minorHAnsi" w:cstheme="minorHAnsi"/>
          <w:sz w:val="21"/>
          <w:szCs w:val="21"/>
        </w:rPr>
      </w:pPr>
      <w:r w:rsidRPr="00793C52">
        <w:rPr>
          <w:rFonts w:asciiTheme="minorHAnsi" w:hAnsiTheme="minorHAnsi" w:cstheme="minorHAnsi"/>
          <w:sz w:val="21"/>
          <w:szCs w:val="21"/>
        </w:rPr>
        <w:t xml:space="preserve">Vadovaujantis </w:t>
      </w:r>
      <w:r w:rsidR="002C5891" w:rsidRPr="00793C52">
        <w:rPr>
          <w:rFonts w:asciiTheme="minorHAnsi" w:hAnsiTheme="minorHAnsi" w:cstheme="minorHAnsi"/>
          <w:sz w:val="21"/>
          <w:szCs w:val="21"/>
        </w:rPr>
        <w:t>P</w:t>
      </w:r>
      <w:r w:rsidRPr="00793C52">
        <w:rPr>
          <w:rFonts w:asciiTheme="minorHAnsi" w:hAnsiTheme="minorHAnsi" w:cstheme="minorHAnsi"/>
          <w:sz w:val="21"/>
          <w:szCs w:val="21"/>
        </w:rPr>
        <w:t>irkimo sąlygų 1.</w:t>
      </w:r>
      <w:r w:rsidR="00D61AEE" w:rsidRPr="00793C52">
        <w:rPr>
          <w:rFonts w:asciiTheme="minorHAnsi" w:hAnsiTheme="minorHAnsi" w:cstheme="minorHAnsi"/>
          <w:sz w:val="21"/>
          <w:szCs w:val="21"/>
        </w:rPr>
        <w:t>5</w:t>
      </w:r>
      <w:r w:rsidRPr="00793C52">
        <w:rPr>
          <w:rFonts w:asciiTheme="minorHAnsi" w:hAnsiTheme="minorHAnsi" w:cstheme="minorHAnsi"/>
          <w:sz w:val="21"/>
          <w:szCs w:val="21"/>
        </w:rPr>
        <w:t xml:space="preserve"> punktu, šiame pirkime taikomi žalieji kriterijai, kurių vykdymo įgyvendinimas nustatytas </w:t>
      </w:r>
      <w:r w:rsidR="002C5891" w:rsidRPr="00793C52">
        <w:rPr>
          <w:rFonts w:asciiTheme="minorHAnsi" w:hAnsiTheme="minorHAnsi" w:cstheme="minorHAnsi"/>
          <w:sz w:val="21"/>
          <w:szCs w:val="21"/>
        </w:rPr>
        <w:t xml:space="preserve">Pirkimo sąlygų </w:t>
      </w:r>
      <w:r w:rsidR="00F0017E" w:rsidRPr="00793C52">
        <w:rPr>
          <w:rFonts w:asciiTheme="minorHAnsi" w:hAnsiTheme="minorHAnsi" w:cstheme="minorHAnsi"/>
          <w:sz w:val="21"/>
          <w:szCs w:val="21"/>
        </w:rPr>
        <w:t>8 pried</w:t>
      </w:r>
      <w:r w:rsidR="00332EFD" w:rsidRPr="00793C52">
        <w:rPr>
          <w:rFonts w:asciiTheme="minorHAnsi" w:hAnsiTheme="minorHAnsi" w:cstheme="minorHAnsi"/>
          <w:sz w:val="21"/>
          <w:szCs w:val="21"/>
        </w:rPr>
        <w:t>e</w:t>
      </w:r>
      <w:r w:rsidR="00F0017E" w:rsidRPr="00793C52">
        <w:rPr>
          <w:rFonts w:asciiTheme="minorHAnsi" w:hAnsiTheme="minorHAnsi" w:cstheme="minorHAnsi"/>
          <w:sz w:val="21"/>
          <w:szCs w:val="21"/>
        </w:rPr>
        <w:t xml:space="preserve"> </w:t>
      </w:r>
      <w:r w:rsidR="002C5891" w:rsidRPr="00793C52">
        <w:rPr>
          <w:rFonts w:asciiTheme="minorHAnsi" w:hAnsiTheme="minorHAnsi" w:cstheme="minorHAnsi"/>
          <w:sz w:val="21"/>
          <w:szCs w:val="21"/>
        </w:rPr>
        <w:t>„</w:t>
      </w:r>
      <w:r w:rsidR="00F0017E" w:rsidRPr="00793C52">
        <w:rPr>
          <w:rFonts w:asciiTheme="minorHAnsi" w:hAnsiTheme="minorHAnsi" w:cstheme="minorHAnsi"/>
          <w:sz w:val="21"/>
          <w:szCs w:val="21"/>
        </w:rPr>
        <w:t>S</w:t>
      </w:r>
      <w:r w:rsidRPr="00793C52">
        <w:rPr>
          <w:rFonts w:asciiTheme="minorHAnsi" w:hAnsiTheme="minorHAnsi" w:cstheme="minorHAnsi"/>
          <w:sz w:val="21"/>
          <w:szCs w:val="21"/>
        </w:rPr>
        <w:t>utarties sąlygo</w:t>
      </w:r>
      <w:r w:rsidR="00332EFD" w:rsidRPr="00793C52">
        <w:rPr>
          <w:rFonts w:asciiTheme="minorHAnsi" w:hAnsiTheme="minorHAnsi" w:cstheme="minorHAnsi"/>
          <w:sz w:val="21"/>
          <w:szCs w:val="21"/>
        </w:rPr>
        <w:t>s</w:t>
      </w:r>
      <w:r w:rsidR="002C5891" w:rsidRPr="00793C52">
        <w:rPr>
          <w:rFonts w:asciiTheme="minorHAnsi" w:hAnsiTheme="minorHAnsi" w:cstheme="minorHAnsi"/>
          <w:sz w:val="21"/>
          <w:szCs w:val="21"/>
        </w:rPr>
        <w:t>“</w:t>
      </w:r>
      <w:r w:rsidR="00332EFD" w:rsidRPr="00793C52">
        <w:rPr>
          <w:rFonts w:asciiTheme="minorHAnsi" w:hAnsiTheme="minorHAnsi" w:cstheme="minorHAnsi"/>
          <w:sz w:val="21"/>
          <w:szCs w:val="21"/>
        </w:rPr>
        <w:t>.</w:t>
      </w:r>
    </w:p>
    <w:p w14:paraId="3D190AFA" w14:textId="60A35242" w:rsidR="006106DF" w:rsidRPr="00EA3BC2" w:rsidRDefault="006106DF" w:rsidP="000C7D2E">
      <w:pPr>
        <w:pStyle w:val="Sraopastraipa"/>
        <w:numPr>
          <w:ilvl w:val="0"/>
          <w:numId w:val="22"/>
        </w:numPr>
        <w:spacing w:after="0" w:line="240" w:lineRule="auto"/>
        <w:jc w:val="both"/>
        <w:rPr>
          <w:rFonts w:cstheme="minorHAnsi"/>
          <w:u w:val="single"/>
        </w:rPr>
      </w:pPr>
      <w:r w:rsidRPr="00EA3BC2">
        <w:rPr>
          <w:rFonts w:cstheme="minorHAnsi"/>
        </w:rPr>
        <w:t>Tiekėjų bei ūkio subjektų, kurių pajėgumais tiekėjai remiasi kvalifikacijai pagrįsti, tikrinami tiekėjų pašalinimo pagrindai, kaip tai nustatyta bendrųjų pirkimo sąlygų 6 skyriuje.</w:t>
      </w:r>
    </w:p>
    <w:p w14:paraId="0EE920F4" w14:textId="57157AD2" w:rsidR="00A4599F" w:rsidRPr="00EA3BC2" w:rsidRDefault="00A4599F" w:rsidP="00964D27">
      <w:pPr>
        <w:pStyle w:val="paragrafesrasas2lygis"/>
        <w:numPr>
          <w:ilvl w:val="0"/>
          <w:numId w:val="22"/>
        </w:numPr>
        <w:jc w:val="center"/>
        <w:rPr>
          <w:rFonts w:cstheme="minorHAnsi"/>
          <w:smallCaps/>
        </w:rPr>
      </w:pPr>
      <w:r w:rsidRPr="00EA3BC2">
        <w:rPr>
          <w:rFonts w:cstheme="minorHAnsi"/>
          <w:smallCaps/>
        </w:rPr>
        <w:br w:type="page"/>
      </w:r>
    </w:p>
    <w:p w14:paraId="5DC5C150" w14:textId="4F7B5B8F" w:rsidR="008D704D" w:rsidRPr="00C93001" w:rsidRDefault="00FE3D1F" w:rsidP="00AB5541">
      <w:pPr>
        <w:pStyle w:val="Antrat2"/>
        <w:ind w:left="5103"/>
        <w:rPr>
          <w:rFonts w:asciiTheme="minorHAnsi" w:hAnsiTheme="minorHAnsi"/>
          <w:color w:val="auto"/>
          <w:sz w:val="21"/>
          <w:szCs w:val="21"/>
        </w:rPr>
      </w:pPr>
      <w:bookmarkStart w:id="69" w:name="_Ref39586171"/>
      <w:bookmarkStart w:id="70" w:name="_Ref39673580"/>
      <w:bookmarkStart w:id="71" w:name="_Ref39674283"/>
      <w:bookmarkStart w:id="72" w:name="_Toc126333948"/>
      <w:bookmarkStart w:id="73" w:name="_Toc193980979"/>
      <w:r w:rsidRPr="00693817">
        <w:rPr>
          <w:rFonts w:asciiTheme="minorHAnsi" w:hAnsiTheme="minorHAnsi"/>
          <w:color w:val="auto"/>
          <w:sz w:val="21"/>
          <w:szCs w:val="21"/>
        </w:rPr>
        <w:lastRenderedPageBreak/>
        <w:t xml:space="preserve">Pirkimo sąlygų </w:t>
      </w:r>
      <w:r w:rsidR="00C93001" w:rsidRPr="00693817">
        <w:rPr>
          <w:rFonts w:asciiTheme="minorHAnsi" w:hAnsiTheme="minorHAnsi"/>
          <w:color w:val="auto"/>
          <w:sz w:val="21"/>
          <w:szCs w:val="21"/>
        </w:rPr>
        <w:t>8</w:t>
      </w:r>
      <w:r w:rsidRPr="00693817">
        <w:rPr>
          <w:rFonts w:asciiTheme="minorHAnsi" w:hAnsiTheme="minorHAnsi"/>
          <w:color w:val="auto"/>
          <w:sz w:val="21"/>
          <w:szCs w:val="21"/>
        </w:rPr>
        <w:t xml:space="preserve"> priedas </w:t>
      </w:r>
      <w:r w:rsidR="008D704D" w:rsidRPr="00693817">
        <w:rPr>
          <w:rFonts w:asciiTheme="minorHAnsi" w:hAnsiTheme="minorHAnsi"/>
          <w:color w:val="auto"/>
          <w:sz w:val="21"/>
          <w:szCs w:val="21"/>
        </w:rPr>
        <w:t>„Sutarties projektas“</w:t>
      </w:r>
      <w:bookmarkEnd w:id="69"/>
      <w:bookmarkEnd w:id="70"/>
      <w:bookmarkEnd w:id="71"/>
      <w:bookmarkEnd w:id="72"/>
      <w:bookmarkEnd w:id="73"/>
    </w:p>
    <w:p w14:paraId="040FB65E" w14:textId="77777777" w:rsidR="00AE422D" w:rsidRDefault="00AE422D" w:rsidP="00AB5541"/>
    <w:p w14:paraId="6688710A" w14:textId="77777777" w:rsidR="00A978FF" w:rsidRPr="00A978FF" w:rsidRDefault="00225E8C" w:rsidP="00225E8C">
      <w:pPr>
        <w:pStyle w:val="Sraopastraipa"/>
        <w:numPr>
          <w:ilvl w:val="0"/>
          <w:numId w:val="32"/>
        </w:numPr>
      </w:pPr>
      <w:r w:rsidRPr="00225E8C">
        <w:rPr>
          <w:rFonts w:eastAsia="Calibri" w:cstheme="minorHAnsi"/>
        </w:rPr>
        <w:t>Pateikiama atskir</w:t>
      </w:r>
      <w:r w:rsidR="00A978FF">
        <w:rPr>
          <w:rFonts w:eastAsia="Calibri" w:cstheme="minorHAnsi"/>
        </w:rPr>
        <w:t>ais</w:t>
      </w:r>
      <w:r w:rsidRPr="00225E8C">
        <w:rPr>
          <w:rFonts w:eastAsia="Calibri" w:cstheme="minorHAnsi"/>
        </w:rPr>
        <w:t xml:space="preserve"> dokument</w:t>
      </w:r>
      <w:r w:rsidR="00A978FF">
        <w:rPr>
          <w:rFonts w:eastAsia="Calibri" w:cstheme="minorHAnsi"/>
        </w:rPr>
        <w:t>ais</w:t>
      </w:r>
      <w:r w:rsidRPr="00225E8C">
        <w:rPr>
          <w:rFonts w:eastAsia="Calibri" w:cstheme="minorHAnsi"/>
        </w:rPr>
        <w:t xml:space="preserve">: </w:t>
      </w:r>
    </w:p>
    <w:p w14:paraId="1C6584A0" w14:textId="0857D93D" w:rsidR="00225E8C" w:rsidRPr="00E60AB7" w:rsidRDefault="00087975" w:rsidP="00E60AB7">
      <w:pPr>
        <w:pStyle w:val="Sraopastraipa"/>
        <w:numPr>
          <w:ilvl w:val="1"/>
          <w:numId w:val="32"/>
        </w:numPr>
        <w:jc w:val="both"/>
        <w:rPr>
          <w:rFonts w:eastAsia="Calibri" w:cstheme="minorHAnsi"/>
        </w:rPr>
      </w:pPr>
      <w:r>
        <w:rPr>
          <w:rFonts w:eastAsia="Calibri" w:cstheme="minorHAnsi"/>
        </w:rPr>
        <w:t>S</w:t>
      </w:r>
      <w:r w:rsidR="00225E8C" w:rsidRPr="00E60AB7">
        <w:rPr>
          <w:rFonts w:eastAsia="Calibri" w:cstheme="minorHAnsi"/>
        </w:rPr>
        <w:t>pecialiųjų pirkimo sąlygų 8</w:t>
      </w:r>
      <w:r w:rsidR="000A293B" w:rsidRPr="00E60AB7">
        <w:rPr>
          <w:rFonts w:eastAsia="Calibri" w:cstheme="minorHAnsi"/>
        </w:rPr>
        <w:t>a</w:t>
      </w:r>
      <w:r w:rsidR="00225E8C" w:rsidRPr="00E60AB7">
        <w:rPr>
          <w:rFonts w:eastAsia="Calibri" w:cstheme="minorHAnsi"/>
        </w:rPr>
        <w:t xml:space="preserve"> priedas „</w:t>
      </w:r>
      <w:r w:rsidR="000A293B" w:rsidRPr="00E60AB7">
        <w:rPr>
          <w:rFonts w:eastAsia="Calibri" w:cstheme="minorHAnsi"/>
        </w:rPr>
        <w:t>Prekių</w:t>
      </w:r>
      <w:r w:rsidR="007A41E8" w:rsidRPr="00E60AB7">
        <w:rPr>
          <w:rFonts w:eastAsia="Calibri" w:cstheme="minorHAnsi"/>
        </w:rPr>
        <w:t xml:space="preserve"> pirkimo - pardavimo</w:t>
      </w:r>
      <w:r w:rsidR="00225E8C" w:rsidRPr="00E60AB7">
        <w:rPr>
          <w:rFonts w:eastAsia="Calibri" w:cstheme="minorHAnsi"/>
        </w:rPr>
        <w:t xml:space="preserve"> sutarti</w:t>
      </w:r>
      <w:r w:rsidR="000A293B" w:rsidRPr="00E60AB7">
        <w:rPr>
          <w:rFonts w:eastAsia="Calibri" w:cstheme="minorHAnsi"/>
        </w:rPr>
        <w:t>es bendrosios sąlygos</w:t>
      </w:r>
      <w:r w:rsidR="00225E8C" w:rsidRPr="00E60AB7">
        <w:rPr>
          <w:rFonts w:eastAsia="Calibri" w:cstheme="minorHAnsi"/>
        </w:rPr>
        <w:t>“ (projektas).</w:t>
      </w:r>
    </w:p>
    <w:p w14:paraId="33EB3D7B" w14:textId="7E2CE665" w:rsidR="0037309C" w:rsidRPr="00E60AB7" w:rsidRDefault="00087975" w:rsidP="00191C11">
      <w:pPr>
        <w:pStyle w:val="Sraopastraipa"/>
        <w:numPr>
          <w:ilvl w:val="1"/>
          <w:numId w:val="32"/>
        </w:numPr>
        <w:jc w:val="both"/>
        <w:rPr>
          <w:rFonts w:eastAsia="Calibri" w:cstheme="minorHAnsi"/>
        </w:rPr>
      </w:pPr>
      <w:r>
        <w:rPr>
          <w:rFonts w:eastAsia="Calibri" w:cstheme="minorHAnsi"/>
        </w:rPr>
        <w:t>S</w:t>
      </w:r>
      <w:r w:rsidR="000A293B" w:rsidRPr="00E60AB7">
        <w:rPr>
          <w:rFonts w:eastAsia="Calibri" w:cstheme="minorHAnsi"/>
        </w:rPr>
        <w:t>pecialiųjų pirkimo sąlygų 8</w:t>
      </w:r>
      <w:r w:rsidR="000A293B" w:rsidRPr="00E60AB7">
        <w:rPr>
          <w:rFonts w:eastAsia="Calibri" w:cstheme="minorHAnsi"/>
        </w:rPr>
        <w:t>b</w:t>
      </w:r>
      <w:r w:rsidR="000A293B" w:rsidRPr="00E60AB7">
        <w:rPr>
          <w:rFonts w:eastAsia="Calibri" w:cstheme="minorHAnsi"/>
        </w:rPr>
        <w:t xml:space="preserve"> priedas</w:t>
      </w:r>
      <w:r w:rsidR="00E60AB7" w:rsidRPr="00E60AB7">
        <w:rPr>
          <w:rFonts w:eastAsia="Calibri" w:cstheme="minorHAnsi"/>
        </w:rPr>
        <w:t xml:space="preserve"> </w:t>
      </w:r>
      <w:r w:rsidR="00E60AB7" w:rsidRPr="00E60AB7">
        <w:rPr>
          <w:rFonts w:eastAsia="Calibri" w:cstheme="minorHAnsi"/>
        </w:rPr>
        <w:t xml:space="preserve">„Prekių pirkimo - pardavimo sutarties </w:t>
      </w:r>
      <w:r w:rsidR="00E60AB7" w:rsidRPr="00E60AB7">
        <w:rPr>
          <w:rFonts w:eastAsia="Calibri" w:cstheme="minorHAnsi"/>
        </w:rPr>
        <w:t>specialiosio</w:t>
      </w:r>
      <w:r w:rsidR="00E60AB7" w:rsidRPr="00E60AB7">
        <w:rPr>
          <w:rFonts w:eastAsia="Calibri" w:cstheme="minorHAnsi"/>
        </w:rPr>
        <w:t>s sąlygos“ (projektas).</w:t>
      </w:r>
    </w:p>
    <w:sectPr w:rsidR="0037309C" w:rsidRPr="00E60AB7" w:rsidSect="00D4597B">
      <w:footerReference w:type="first" r:id="rId17"/>
      <w:pgSz w:w="12240" w:h="15840"/>
      <w:pgMar w:top="1134" w:right="567" w:bottom="1134" w:left="1701"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62CBA" w14:textId="77777777" w:rsidR="00536D0B" w:rsidRDefault="00536D0B" w:rsidP="00D05666">
      <w:r>
        <w:separator/>
      </w:r>
    </w:p>
  </w:endnote>
  <w:endnote w:type="continuationSeparator" w:id="0">
    <w:p w14:paraId="6CFFBB90" w14:textId="77777777" w:rsidR="00536D0B" w:rsidRDefault="00536D0B" w:rsidP="00D05666">
      <w:r>
        <w:continuationSeparator/>
      </w:r>
    </w:p>
  </w:endnote>
  <w:endnote w:type="continuationNotice" w:id="1">
    <w:p w14:paraId="7AA76891" w14:textId="77777777" w:rsidR="00536D0B" w:rsidRDefault="00536D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Light">
    <w:altName w:val="Arial Nova Ligh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39A6B" w14:textId="77777777" w:rsidR="00536D0B" w:rsidRDefault="00536D0B" w:rsidP="00D05666">
      <w:r>
        <w:separator/>
      </w:r>
    </w:p>
  </w:footnote>
  <w:footnote w:type="continuationSeparator" w:id="0">
    <w:p w14:paraId="113F2B50" w14:textId="77777777" w:rsidR="00536D0B" w:rsidRDefault="00536D0B" w:rsidP="00D05666">
      <w:r>
        <w:continuationSeparator/>
      </w:r>
    </w:p>
  </w:footnote>
  <w:footnote w:type="continuationNotice" w:id="1">
    <w:p w14:paraId="5EDEFAD2" w14:textId="77777777" w:rsidR="00536D0B" w:rsidRDefault="00536D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6DA2"/>
    <w:multiLevelType w:val="hybridMultilevel"/>
    <w:tmpl w:val="EF6CC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D796538"/>
    <w:multiLevelType w:val="hybridMultilevel"/>
    <w:tmpl w:val="F900F7F4"/>
    <w:lvl w:ilvl="0" w:tplc="75664860">
      <w:start w:val="1"/>
      <w:numFmt w:val="decimal"/>
      <w:lvlText w:val="%1."/>
      <w:lvlJc w:val="left"/>
      <w:pPr>
        <w:ind w:left="802" w:hanging="360"/>
      </w:pPr>
      <w:rPr>
        <w:rFonts w:hint="default"/>
      </w:rPr>
    </w:lvl>
    <w:lvl w:ilvl="1" w:tplc="04090019" w:tentative="1">
      <w:start w:val="1"/>
      <w:numFmt w:val="lowerLetter"/>
      <w:lvlText w:val="%2."/>
      <w:lvlJc w:val="left"/>
      <w:pPr>
        <w:ind w:left="1522" w:hanging="360"/>
      </w:pPr>
    </w:lvl>
    <w:lvl w:ilvl="2" w:tplc="0409001B">
      <w:start w:val="1"/>
      <w:numFmt w:val="lowerRoman"/>
      <w:lvlText w:val="%3."/>
      <w:lvlJc w:val="right"/>
      <w:pPr>
        <w:ind w:left="2242" w:hanging="180"/>
      </w:pPr>
    </w:lvl>
    <w:lvl w:ilvl="3" w:tplc="0409000F" w:tentative="1">
      <w:start w:val="1"/>
      <w:numFmt w:val="decimal"/>
      <w:lvlText w:val="%4."/>
      <w:lvlJc w:val="left"/>
      <w:pPr>
        <w:ind w:left="2962" w:hanging="360"/>
      </w:pPr>
    </w:lvl>
    <w:lvl w:ilvl="4" w:tplc="04090019" w:tentative="1">
      <w:start w:val="1"/>
      <w:numFmt w:val="lowerLetter"/>
      <w:lvlText w:val="%5."/>
      <w:lvlJc w:val="left"/>
      <w:pPr>
        <w:ind w:left="3682" w:hanging="360"/>
      </w:pPr>
    </w:lvl>
    <w:lvl w:ilvl="5" w:tplc="0409001B" w:tentative="1">
      <w:start w:val="1"/>
      <w:numFmt w:val="lowerRoman"/>
      <w:lvlText w:val="%6."/>
      <w:lvlJc w:val="right"/>
      <w:pPr>
        <w:ind w:left="4402" w:hanging="180"/>
      </w:pPr>
    </w:lvl>
    <w:lvl w:ilvl="6" w:tplc="0409000F" w:tentative="1">
      <w:start w:val="1"/>
      <w:numFmt w:val="decimal"/>
      <w:lvlText w:val="%7."/>
      <w:lvlJc w:val="left"/>
      <w:pPr>
        <w:ind w:left="5122" w:hanging="360"/>
      </w:pPr>
    </w:lvl>
    <w:lvl w:ilvl="7" w:tplc="04090019" w:tentative="1">
      <w:start w:val="1"/>
      <w:numFmt w:val="lowerLetter"/>
      <w:lvlText w:val="%8."/>
      <w:lvlJc w:val="left"/>
      <w:pPr>
        <w:ind w:left="5842" w:hanging="360"/>
      </w:pPr>
    </w:lvl>
    <w:lvl w:ilvl="8" w:tplc="0409001B" w:tentative="1">
      <w:start w:val="1"/>
      <w:numFmt w:val="lowerRoman"/>
      <w:lvlText w:val="%9."/>
      <w:lvlJc w:val="right"/>
      <w:pPr>
        <w:ind w:left="6562" w:hanging="180"/>
      </w:pPr>
    </w:lvl>
  </w:abstractNum>
  <w:abstractNum w:abstractNumId="5" w15:restartNumberingAfterBreak="0">
    <w:nsid w:val="1DAE54B7"/>
    <w:multiLevelType w:val="multilevel"/>
    <w:tmpl w:val="D89A20A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6" w15:restartNumberingAfterBreak="0">
    <w:nsid w:val="1E166961"/>
    <w:multiLevelType w:val="multilevel"/>
    <w:tmpl w:val="0884ECF0"/>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1FBA4EFE"/>
    <w:multiLevelType w:val="multilevel"/>
    <w:tmpl w:val="74683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63792F"/>
    <w:multiLevelType w:val="hybridMultilevel"/>
    <w:tmpl w:val="507AD9E2"/>
    <w:lvl w:ilvl="0" w:tplc="DD883902">
      <w:start w:val="1"/>
      <w:numFmt w:val="decimal"/>
      <w:lvlText w:val="%1."/>
      <w:lvlJc w:val="left"/>
      <w:pPr>
        <w:ind w:left="720" w:hanging="360"/>
      </w:pPr>
      <w:rPr>
        <w:rFonts w:eastAsia="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2A3F67E3"/>
    <w:multiLevelType w:val="multilevel"/>
    <w:tmpl w:val="8B7E0CB8"/>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A830C3B"/>
    <w:multiLevelType w:val="hybridMultilevel"/>
    <w:tmpl w:val="EAB25C4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6343BF"/>
    <w:multiLevelType w:val="hybridMultilevel"/>
    <w:tmpl w:val="507AD9E2"/>
    <w:lvl w:ilvl="0" w:tplc="FFFFFFFF">
      <w:start w:val="1"/>
      <w:numFmt w:val="decimal"/>
      <w:lvlText w:val="%1."/>
      <w:lvlJc w:val="left"/>
      <w:pPr>
        <w:ind w:left="720" w:hanging="360"/>
      </w:pPr>
      <w:rPr>
        <w:rFonts w:eastAsia="Calibr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BF1E9D"/>
    <w:multiLevelType w:val="multilevel"/>
    <w:tmpl w:val="465C90B8"/>
    <w:lvl w:ilvl="0">
      <w:start w:val="6"/>
      <w:numFmt w:val="decimal"/>
      <w:lvlText w:val="%1."/>
      <w:lvlJc w:val="left"/>
      <w:pPr>
        <w:ind w:left="360" w:hanging="360"/>
      </w:pPr>
      <w:rPr>
        <w:rFonts w:eastAsia="Arial" w:cstheme="minorBidi" w:hint="default"/>
      </w:rPr>
    </w:lvl>
    <w:lvl w:ilvl="1">
      <w:start w:val="5"/>
      <w:numFmt w:val="decimal"/>
      <w:lvlText w:val="%1.%2."/>
      <w:lvlJc w:val="left"/>
      <w:pPr>
        <w:ind w:left="1070" w:hanging="360"/>
      </w:pPr>
      <w:rPr>
        <w:rFonts w:eastAsia="Arial" w:cstheme="minorBidi" w:hint="default"/>
      </w:rPr>
    </w:lvl>
    <w:lvl w:ilvl="2">
      <w:start w:val="1"/>
      <w:numFmt w:val="decimal"/>
      <w:lvlText w:val="%1.%2.%3."/>
      <w:lvlJc w:val="left"/>
      <w:pPr>
        <w:ind w:left="2140" w:hanging="720"/>
      </w:pPr>
      <w:rPr>
        <w:rFonts w:eastAsia="Arial" w:cstheme="minorBidi" w:hint="default"/>
      </w:rPr>
    </w:lvl>
    <w:lvl w:ilvl="3">
      <w:start w:val="1"/>
      <w:numFmt w:val="decimal"/>
      <w:lvlText w:val="%1.%2.%3.%4."/>
      <w:lvlJc w:val="left"/>
      <w:pPr>
        <w:ind w:left="2850" w:hanging="720"/>
      </w:pPr>
      <w:rPr>
        <w:rFonts w:eastAsia="Arial" w:cstheme="minorBidi" w:hint="default"/>
      </w:rPr>
    </w:lvl>
    <w:lvl w:ilvl="4">
      <w:start w:val="1"/>
      <w:numFmt w:val="decimal"/>
      <w:lvlText w:val="%1.%2.%3.%4.%5."/>
      <w:lvlJc w:val="left"/>
      <w:pPr>
        <w:ind w:left="3920" w:hanging="1080"/>
      </w:pPr>
      <w:rPr>
        <w:rFonts w:eastAsia="Arial" w:cstheme="minorBidi" w:hint="default"/>
      </w:rPr>
    </w:lvl>
    <w:lvl w:ilvl="5">
      <w:start w:val="1"/>
      <w:numFmt w:val="decimal"/>
      <w:lvlText w:val="%1.%2.%3.%4.%5.%6."/>
      <w:lvlJc w:val="left"/>
      <w:pPr>
        <w:ind w:left="4630" w:hanging="1080"/>
      </w:pPr>
      <w:rPr>
        <w:rFonts w:eastAsia="Arial" w:cstheme="minorBidi" w:hint="default"/>
      </w:rPr>
    </w:lvl>
    <w:lvl w:ilvl="6">
      <w:start w:val="1"/>
      <w:numFmt w:val="decimal"/>
      <w:lvlText w:val="%1.%2.%3.%4.%5.%6.%7."/>
      <w:lvlJc w:val="left"/>
      <w:pPr>
        <w:ind w:left="5700" w:hanging="1440"/>
      </w:pPr>
      <w:rPr>
        <w:rFonts w:eastAsia="Arial" w:cstheme="minorBidi" w:hint="default"/>
      </w:rPr>
    </w:lvl>
    <w:lvl w:ilvl="7">
      <w:start w:val="1"/>
      <w:numFmt w:val="decimal"/>
      <w:lvlText w:val="%1.%2.%3.%4.%5.%6.%7.%8."/>
      <w:lvlJc w:val="left"/>
      <w:pPr>
        <w:ind w:left="6410" w:hanging="1440"/>
      </w:pPr>
      <w:rPr>
        <w:rFonts w:eastAsia="Arial" w:cstheme="minorBidi" w:hint="default"/>
      </w:rPr>
    </w:lvl>
    <w:lvl w:ilvl="8">
      <w:start w:val="1"/>
      <w:numFmt w:val="decimal"/>
      <w:lvlText w:val="%1.%2.%3.%4.%5.%6.%7.%8.%9."/>
      <w:lvlJc w:val="left"/>
      <w:pPr>
        <w:ind w:left="7120" w:hanging="1440"/>
      </w:pPr>
      <w:rPr>
        <w:rFonts w:eastAsia="Arial" w:cstheme="minorBidi" w:hint="default"/>
      </w:rPr>
    </w:lvl>
  </w:abstractNum>
  <w:abstractNum w:abstractNumId="15" w15:restartNumberingAfterBreak="0">
    <w:nsid w:val="3CCC0DE5"/>
    <w:multiLevelType w:val="multilevel"/>
    <w:tmpl w:val="9D4CFC36"/>
    <w:lvl w:ilvl="0">
      <w:start w:val="1"/>
      <w:numFmt w:val="decimal"/>
      <w:lvlText w:val="%1."/>
      <w:lvlJc w:val="left"/>
      <w:pPr>
        <w:ind w:left="360" w:hanging="360"/>
      </w:pPr>
      <w:rPr>
        <w:rFonts w:eastAsia="Arial" w:cstheme="minorBidi" w:hint="default"/>
      </w:rPr>
    </w:lvl>
    <w:lvl w:ilvl="1">
      <w:start w:val="6"/>
      <w:numFmt w:val="decimal"/>
      <w:lvlText w:val="%1.%2."/>
      <w:lvlJc w:val="left"/>
      <w:pPr>
        <w:ind w:left="927" w:hanging="360"/>
      </w:pPr>
      <w:rPr>
        <w:rFonts w:eastAsia="Arial" w:cstheme="minorBidi" w:hint="default"/>
      </w:rPr>
    </w:lvl>
    <w:lvl w:ilvl="2">
      <w:start w:val="1"/>
      <w:numFmt w:val="decimal"/>
      <w:lvlText w:val="%1.%2.%3."/>
      <w:lvlJc w:val="left"/>
      <w:pPr>
        <w:ind w:left="1854" w:hanging="720"/>
      </w:pPr>
      <w:rPr>
        <w:rFonts w:eastAsia="Arial" w:cstheme="minorBidi" w:hint="default"/>
      </w:rPr>
    </w:lvl>
    <w:lvl w:ilvl="3">
      <w:start w:val="1"/>
      <w:numFmt w:val="decimal"/>
      <w:lvlText w:val="%1.%2.%3.%4."/>
      <w:lvlJc w:val="left"/>
      <w:pPr>
        <w:ind w:left="2421" w:hanging="720"/>
      </w:pPr>
      <w:rPr>
        <w:rFonts w:eastAsia="Arial" w:cstheme="minorBidi" w:hint="default"/>
      </w:rPr>
    </w:lvl>
    <w:lvl w:ilvl="4">
      <w:start w:val="1"/>
      <w:numFmt w:val="decimal"/>
      <w:lvlText w:val="%1.%2.%3.%4.%5."/>
      <w:lvlJc w:val="left"/>
      <w:pPr>
        <w:ind w:left="3348" w:hanging="1080"/>
      </w:pPr>
      <w:rPr>
        <w:rFonts w:eastAsia="Arial" w:cstheme="minorBidi" w:hint="default"/>
      </w:rPr>
    </w:lvl>
    <w:lvl w:ilvl="5">
      <w:start w:val="1"/>
      <w:numFmt w:val="decimal"/>
      <w:lvlText w:val="%1.%2.%3.%4.%5.%6."/>
      <w:lvlJc w:val="left"/>
      <w:pPr>
        <w:ind w:left="3915" w:hanging="1080"/>
      </w:pPr>
      <w:rPr>
        <w:rFonts w:eastAsia="Arial" w:cstheme="minorBidi" w:hint="default"/>
      </w:rPr>
    </w:lvl>
    <w:lvl w:ilvl="6">
      <w:start w:val="1"/>
      <w:numFmt w:val="decimal"/>
      <w:lvlText w:val="%1.%2.%3.%4.%5.%6.%7."/>
      <w:lvlJc w:val="left"/>
      <w:pPr>
        <w:ind w:left="4842" w:hanging="1440"/>
      </w:pPr>
      <w:rPr>
        <w:rFonts w:eastAsia="Arial" w:cstheme="minorBidi" w:hint="default"/>
      </w:rPr>
    </w:lvl>
    <w:lvl w:ilvl="7">
      <w:start w:val="1"/>
      <w:numFmt w:val="decimal"/>
      <w:lvlText w:val="%1.%2.%3.%4.%5.%6.%7.%8."/>
      <w:lvlJc w:val="left"/>
      <w:pPr>
        <w:ind w:left="5409" w:hanging="1440"/>
      </w:pPr>
      <w:rPr>
        <w:rFonts w:eastAsia="Arial" w:cstheme="minorBidi" w:hint="default"/>
      </w:rPr>
    </w:lvl>
    <w:lvl w:ilvl="8">
      <w:start w:val="1"/>
      <w:numFmt w:val="decimal"/>
      <w:lvlText w:val="%1.%2.%3.%4.%5.%6.%7.%8.%9."/>
      <w:lvlJc w:val="left"/>
      <w:pPr>
        <w:ind w:left="5976" w:hanging="1440"/>
      </w:pPr>
      <w:rPr>
        <w:rFonts w:eastAsia="Arial" w:cstheme="minorBidi" w:hint="default"/>
      </w:rPr>
    </w:lvl>
  </w:abstractNum>
  <w:abstractNum w:abstractNumId="16" w15:restartNumberingAfterBreak="0">
    <w:nsid w:val="41813957"/>
    <w:multiLevelType w:val="hybridMultilevel"/>
    <w:tmpl w:val="34ECA0F8"/>
    <w:lvl w:ilvl="0" w:tplc="F4AAC71E">
      <w:start w:val="1"/>
      <w:numFmt w:val="decimal"/>
      <w:lvlText w:val="%1."/>
      <w:lvlJc w:val="left"/>
      <w:pPr>
        <w:ind w:left="927" w:hanging="360"/>
      </w:pPr>
      <w:rPr>
        <w:rFonts w:asciiTheme="minorHAnsi" w:eastAsiaTheme="minorHAnsi" w:hAnsiTheme="minorHAnsi" w:cstheme="minorHAns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8"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9" w15:restartNumberingAfterBreak="0">
    <w:nsid w:val="4C244BA1"/>
    <w:multiLevelType w:val="hybridMultilevel"/>
    <w:tmpl w:val="23829742"/>
    <w:lvl w:ilvl="0" w:tplc="5A92EA2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0809CB"/>
    <w:multiLevelType w:val="multilevel"/>
    <w:tmpl w:val="40300394"/>
    <w:lvl w:ilvl="0">
      <w:start w:val="6"/>
      <w:numFmt w:val="decimal"/>
      <w:lvlText w:val="%1."/>
      <w:lvlJc w:val="left"/>
      <w:pPr>
        <w:ind w:left="504" w:hanging="504"/>
      </w:pPr>
      <w:rPr>
        <w:rFonts w:eastAsia="Calibri" w:hint="default"/>
        <w:b w:val="0"/>
        <w:bCs w:val="0"/>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2" w15:restartNumberingAfterBreak="0">
    <w:nsid w:val="558F05C8"/>
    <w:multiLevelType w:val="multilevel"/>
    <w:tmpl w:val="A46C6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579B2E35"/>
    <w:multiLevelType w:val="hybridMultilevel"/>
    <w:tmpl w:val="9EAEF19C"/>
    <w:lvl w:ilvl="0" w:tplc="AB7E8C6C">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7DA1643"/>
    <w:multiLevelType w:val="hybridMultilevel"/>
    <w:tmpl w:val="44D03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1CC2A2A"/>
    <w:multiLevelType w:val="hybridMultilevel"/>
    <w:tmpl w:val="1AB87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2" w15:restartNumberingAfterBreak="0">
    <w:nsid w:val="746F1239"/>
    <w:multiLevelType w:val="multilevel"/>
    <w:tmpl w:val="369EB3CC"/>
    <w:lvl w:ilvl="0">
      <w:start w:val="1"/>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3"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5" w15:restartNumberingAfterBreak="0">
    <w:nsid w:val="7BCE698D"/>
    <w:multiLevelType w:val="hybridMultilevel"/>
    <w:tmpl w:val="47805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7765243">
    <w:abstractNumId w:val="12"/>
  </w:num>
  <w:num w:numId="2" w16cid:durableId="207184103">
    <w:abstractNumId w:val="2"/>
  </w:num>
  <w:num w:numId="3" w16cid:durableId="1528367431">
    <w:abstractNumId w:val="25"/>
  </w:num>
  <w:num w:numId="4" w16cid:durableId="1484615006">
    <w:abstractNumId w:val="28"/>
  </w:num>
  <w:num w:numId="5" w16cid:durableId="607934237">
    <w:abstractNumId w:val="21"/>
  </w:num>
  <w:num w:numId="6" w16cid:durableId="408162091">
    <w:abstractNumId w:val="34"/>
  </w:num>
  <w:num w:numId="7" w16cid:durableId="12269543">
    <w:abstractNumId w:val="32"/>
  </w:num>
  <w:num w:numId="8" w16cid:durableId="749809940">
    <w:abstractNumId w:val="1"/>
  </w:num>
  <w:num w:numId="9" w16cid:durableId="412043720">
    <w:abstractNumId w:val="33"/>
  </w:num>
  <w:num w:numId="10" w16cid:durableId="1996449446">
    <w:abstractNumId w:val="30"/>
  </w:num>
  <w:num w:numId="11" w16cid:durableId="1482305889">
    <w:abstractNumId w:val="27"/>
  </w:num>
  <w:num w:numId="12" w16cid:durableId="32313854">
    <w:abstractNumId w:val="17"/>
  </w:num>
  <w:num w:numId="13" w16cid:durableId="1318921492">
    <w:abstractNumId w:val="20"/>
  </w:num>
  <w:num w:numId="14" w16cid:durableId="1864435576">
    <w:abstractNumId w:val="29"/>
  </w:num>
  <w:num w:numId="15" w16cid:durableId="1941065713">
    <w:abstractNumId w:val="3"/>
  </w:num>
  <w:num w:numId="16" w16cid:durableId="19859238">
    <w:abstractNumId w:val="9"/>
  </w:num>
  <w:num w:numId="17" w16cid:durableId="1297491117">
    <w:abstractNumId w:val="18"/>
  </w:num>
  <w:num w:numId="18" w16cid:durableId="435367181">
    <w:abstractNumId w:val="10"/>
  </w:num>
  <w:num w:numId="19" w16cid:durableId="1812361319">
    <w:abstractNumId w:val="16"/>
  </w:num>
  <w:num w:numId="20" w16cid:durableId="1806655768">
    <w:abstractNumId w:val="19"/>
  </w:num>
  <w:num w:numId="21" w16cid:durableId="1835367735">
    <w:abstractNumId w:val="35"/>
  </w:num>
  <w:num w:numId="22" w16cid:durableId="1223715788">
    <w:abstractNumId w:val="4"/>
  </w:num>
  <w:num w:numId="23" w16cid:durableId="756244232">
    <w:abstractNumId w:val="15"/>
  </w:num>
  <w:num w:numId="24" w16cid:durableId="976686929">
    <w:abstractNumId w:val="14"/>
  </w:num>
  <w:num w:numId="25" w16cid:durableId="1209491241">
    <w:abstractNumId w:val="22"/>
  </w:num>
  <w:num w:numId="26" w16cid:durableId="1021011678">
    <w:abstractNumId w:val="6"/>
  </w:num>
  <w:num w:numId="27" w16cid:durableId="985090052">
    <w:abstractNumId w:val="23"/>
  </w:num>
  <w:num w:numId="28" w16cid:durableId="168057811">
    <w:abstractNumId w:val="7"/>
  </w:num>
  <w:num w:numId="29" w16cid:durableId="444427725">
    <w:abstractNumId w:val="24"/>
  </w:num>
  <w:num w:numId="30" w16cid:durableId="576018086">
    <w:abstractNumId w:val="11"/>
  </w:num>
  <w:num w:numId="31" w16cid:durableId="1493990714">
    <w:abstractNumId w:val="0"/>
  </w:num>
  <w:num w:numId="32" w16cid:durableId="248199885">
    <w:abstractNumId w:val="5"/>
  </w:num>
  <w:num w:numId="33" w16cid:durableId="1278676338">
    <w:abstractNumId w:val="8"/>
  </w:num>
  <w:num w:numId="34" w16cid:durableId="1049576018">
    <w:abstractNumId w:val="26"/>
  </w:num>
  <w:num w:numId="35" w16cid:durableId="1004361808">
    <w:abstractNumId w:val="13"/>
  </w:num>
  <w:num w:numId="36" w16cid:durableId="1476410157">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A47"/>
    <w:rsid w:val="00000B56"/>
    <w:rsid w:val="00000F53"/>
    <w:rsid w:val="00001073"/>
    <w:rsid w:val="00001160"/>
    <w:rsid w:val="00001455"/>
    <w:rsid w:val="00001CCF"/>
    <w:rsid w:val="000029B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16"/>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63"/>
    <w:rsid w:val="00020284"/>
    <w:rsid w:val="000206C9"/>
    <w:rsid w:val="00020FD4"/>
    <w:rsid w:val="00021574"/>
    <w:rsid w:val="00021ECC"/>
    <w:rsid w:val="00021EFA"/>
    <w:rsid w:val="000221F4"/>
    <w:rsid w:val="00022DEB"/>
    <w:rsid w:val="00022E0C"/>
    <w:rsid w:val="00023641"/>
    <w:rsid w:val="00023CB2"/>
    <w:rsid w:val="00024DB9"/>
    <w:rsid w:val="0002541F"/>
    <w:rsid w:val="00026246"/>
    <w:rsid w:val="00026673"/>
    <w:rsid w:val="00026690"/>
    <w:rsid w:val="000267C7"/>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59FF"/>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06BF"/>
    <w:rsid w:val="00051151"/>
    <w:rsid w:val="0005148B"/>
    <w:rsid w:val="00051544"/>
    <w:rsid w:val="00051A51"/>
    <w:rsid w:val="00051E9D"/>
    <w:rsid w:val="00051F2D"/>
    <w:rsid w:val="000521F2"/>
    <w:rsid w:val="00052365"/>
    <w:rsid w:val="0005295E"/>
    <w:rsid w:val="00053139"/>
    <w:rsid w:val="0005396D"/>
    <w:rsid w:val="00053ABC"/>
    <w:rsid w:val="00053D1F"/>
    <w:rsid w:val="000543B5"/>
    <w:rsid w:val="00055235"/>
    <w:rsid w:val="000561CC"/>
    <w:rsid w:val="000571AD"/>
    <w:rsid w:val="00057346"/>
    <w:rsid w:val="000578C9"/>
    <w:rsid w:val="0006040C"/>
    <w:rsid w:val="000605C5"/>
    <w:rsid w:val="000608EF"/>
    <w:rsid w:val="00061084"/>
    <w:rsid w:val="00061318"/>
    <w:rsid w:val="00061466"/>
    <w:rsid w:val="00061E86"/>
    <w:rsid w:val="00062C27"/>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E85"/>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975"/>
    <w:rsid w:val="00087EFE"/>
    <w:rsid w:val="00090235"/>
    <w:rsid w:val="000903D5"/>
    <w:rsid w:val="000904B3"/>
    <w:rsid w:val="00090916"/>
    <w:rsid w:val="00090F9B"/>
    <w:rsid w:val="00091346"/>
    <w:rsid w:val="000917F2"/>
    <w:rsid w:val="00091C9D"/>
    <w:rsid w:val="000941AB"/>
    <w:rsid w:val="00094604"/>
    <w:rsid w:val="00095834"/>
    <w:rsid w:val="00095A99"/>
    <w:rsid w:val="0009724E"/>
    <w:rsid w:val="00097523"/>
    <w:rsid w:val="00097B80"/>
    <w:rsid w:val="000A05FB"/>
    <w:rsid w:val="000A09BB"/>
    <w:rsid w:val="000A0DFE"/>
    <w:rsid w:val="000A0F5D"/>
    <w:rsid w:val="000A1E34"/>
    <w:rsid w:val="000A202B"/>
    <w:rsid w:val="000A293B"/>
    <w:rsid w:val="000A2CBA"/>
    <w:rsid w:val="000A2D88"/>
    <w:rsid w:val="000A5738"/>
    <w:rsid w:val="000A5FB1"/>
    <w:rsid w:val="000A6BBE"/>
    <w:rsid w:val="000A76C1"/>
    <w:rsid w:val="000A7BF8"/>
    <w:rsid w:val="000A7E99"/>
    <w:rsid w:val="000B01A0"/>
    <w:rsid w:val="000B049C"/>
    <w:rsid w:val="000B0CED"/>
    <w:rsid w:val="000B2E23"/>
    <w:rsid w:val="000B36CB"/>
    <w:rsid w:val="000B3DD1"/>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1C3"/>
    <w:rsid w:val="000C34A7"/>
    <w:rsid w:val="000C3D2E"/>
    <w:rsid w:val="000C3F71"/>
    <w:rsid w:val="000C4D87"/>
    <w:rsid w:val="000C4DF9"/>
    <w:rsid w:val="000C55D6"/>
    <w:rsid w:val="000C59B8"/>
    <w:rsid w:val="000C6068"/>
    <w:rsid w:val="000C7160"/>
    <w:rsid w:val="000C78F5"/>
    <w:rsid w:val="000C7D2E"/>
    <w:rsid w:val="000D0F58"/>
    <w:rsid w:val="000D13D6"/>
    <w:rsid w:val="000D18E9"/>
    <w:rsid w:val="000D26D8"/>
    <w:rsid w:val="000D30A5"/>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48C"/>
    <w:rsid w:val="000E266E"/>
    <w:rsid w:val="000E2FD9"/>
    <w:rsid w:val="000E31D4"/>
    <w:rsid w:val="000E32B7"/>
    <w:rsid w:val="000E3448"/>
    <w:rsid w:val="000E35A0"/>
    <w:rsid w:val="000E37BD"/>
    <w:rsid w:val="000E3E3A"/>
    <w:rsid w:val="000E3FF9"/>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06C6"/>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0E2"/>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5FB0"/>
    <w:rsid w:val="0013610E"/>
    <w:rsid w:val="001363F0"/>
    <w:rsid w:val="001365CA"/>
    <w:rsid w:val="00136624"/>
    <w:rsid w:val="00140D50"/>
    <w:rsid w:val="00141292"/>
    <w:rsid w:val="00141BF1"/>
    <w:rsid w:val="00142352"/>
    <w:rsid w:val="00142759"/>
    <w:rsid w:val="0014277F"/>
    <w:rsid w:val="001427AB"/>
    <w:rsid w:val="001429E3"/>
    <w:rsid w:val="00142AB7"/>
    <w:rsid w:val="00142F35"/>
    <w:rsid w:val="00143338"/>
    <w:rsid w:val="00143940"/>
    <w:rsid w:val="0014414A"/>
    <w:rsid w:val="001455B2"/>
    <w:rsid w:val="0014578C"/>
    <w:rsid w:val="00145B8E"/>
    <w:rsid w:val="00146BC9"/>
    <w:rsid w:val="00147552"/>
    <w:rsid w:val="00147A63"/>
    <w:rsid w:val="00147A8C"/>
    <w:rsid w:val="0015079A"/>
    <w:rsid w:val="00150D95"/>
    <w:rsid w:val="00150E77"/>
    <w:rsid w:val="00151D72"/>
    <w:rsid w:val="00152836"/>
    <w:rsid w:val="0015376E"/>
    <w:rsid w:val="001538C5"/>
    <w:rsid w:val="00153D1C"/>
    <w:rsid w:val="00153FC8"/>
    <w:rsid w:val="00154487"/>
    <w:rsid w:val="0015529C"/>
    <w:rsid w:val="00155354"/>
    <w:rsid w:val="00156148"/>
    <w:rsid w:val="00156AC9"/>
    <w:rsid w:val="001578F5"/>
    <w:rsid w:val="00157BAA"/>
    <w:rsid w:val="0016040C"/>
    <w:rsid w:val="001607EC"/>
    <w:rsid w:val="001609D9"/>
    <w:rsid w:val="00160A4A"/>
    <w:rsid w:val="001640AF"/>
    <w:rsid w:val="00164443"/>
    <w:rsid w:val="001644FE"/>
    <w:rsid w:val="001647BD"/>
    <w:rsid w:val="00165889"/>
    <w:rsid w:val="00166073"/>
    <w:rsid w:val="0016665C"/>
    <w:rsid w:val="00166EB7"/>
    <w:rsid w:val="00167192"/>
    <w:rsid w:val="00167555"/>
    <w:rsid w:val="00167E09"/>
    <w:rsid w:val="00170676"/>
    <w:rsid w:val="001708EB"/>
    <w:rsid w:val="0017134F"/>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0BA"/>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AFC"/>
    <w:rsid w:val="00191C11"/>
    <w:rsid w:val="00191CEF"/>
    <w:rsid w:val="001926B1"/>
    <w:rsid w:val="00192AF9"/>
    <w:rsid w:val="00192B6B"/>
    <w:rsid w:val="00192ED3"/>
    <w:rsid w:val="00193919"/>
    <w:rsid w:val="00193984"/>
    <w:rsid w:val="00193D61"/>
    <w:rsid w:val="00194439"/>
    <w:rsid w:val="00194544"/>
    <w:rsid w:val="00194723"/>
    <w:rsid w:val="001954F1"/>
    <w:rsid w:val="00195572"/>
    <w:rsid w:val="0019597B"/>
    <w:rsid w:val="00195BD8"/>
    <w:rsid w:val="00195C8A"/>
    <w:rsid w:val="00195CF3"/>
    <w:rsid w:val="001964AC"/>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0A41"/>
    <w:rsid w:val="001B1895"/>
    <w:rsid w:val="001B2074"/>
    <w:rsid w:val="001B2226"/>
    <w:rsid w:val="001B3250"/>
    <w:rsid w:val="001B33A4"/>
    <w:rsid w:val="001B370C"/>
    <w:rsid w:val="001B3C7D"/>
    <w:rsid w:val="001B3F4C"/>
    <w:rsid w:val="001B4266"/>
    <w:rsid w:val="001B50F3"/>
    <w:rsid w:val="001B53D6"/>
    <w:rsid w:val="001B5457"/>
    <w:rsid w:val="001B59DE"/>
    <w:rsid w:val="001B7744"/>
    <w:rsid w:val="001B77FA"/>
    <w:rsid w:val="001B7AA2"/>
    <w:rsid w:val="001C1AD0"/>
    <w:rsid w:val="001C1CC5"/>
    <w:rsid w:val="001C24BC"/>
    <w:rsid w:val="001C305A"/>
    <w:rsid w:val="001C3232"/>
    <w:rsid w:val="001C37BD"/>
    <w:rsid w:val="001C45C1"/>
    <w:rsid w:val="001C468D"/>
    <w:rsid w:val="001C4F12"/>
    <w:rsid w:val="001C545C"/>
    <w:rsid w:val="001C635E"/>
    <w:rsid w:val="001C6757"/>
    <w:rsid w:val="001C6A8E"/>
    <w:rsid w:val="001C762B"/>
    <w:rsid w:val="001C7F48"/>
    <w:rsid w:val="001D1C8A"/>
    <w:rsid w:val="001D2623"/>
    <w:rsid w:val="001D2CB6"/>
    <w:rsid w:val="001D37D8"/>
    <w:rsid w:val="001D414C"/>
    <w:rsid w:val="001D41F4"/>
    <w:rsid w:val="001D5752"/>
    <w:rsid w:val="001D612E"/>
    <w:rsid w:val="001D65F8"/>
    <w:rsid w:val="001D7492"/>
    <w:rsid w:val="001D7890"/>
    <w:rsid w:val="001E0107"/>
    <w:rsid w:val="001E0B09"/>
    <w:rsid w:val="001E250F"/>
    <w:rsid w:val="001E2BC5"/>
    <w:rsid w:val="001E3801"/>
    <w:rsid w:val="001E3D5A"/>
    <w:rsid w:val="001E4891"/>
    <w:rsid w:val="001E4C29"/>
    <w:rsid w:val="001E4DB2"/>
    <w:rsid w:val="001E5701"/>
    <w:rsid w:val="001E61DF"/>
    <w:rsid w:val="001E76C7"/>
    <w:rsid w:val="001E7E24"/>
    <w:rsid w:val="001F0161"/>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30D"/>
    <w:rsid w:val="00214B9D"/>
    <w:rsid w:val="00214D4B"/>
    <w:rsid w:val="00215B09"/>
    <w:rsid w:val="00215FB5"/>
    <w:rsid w:val="002163DC"/>
    <w:rsid w:val="00216766"/>
    <w:rsid w:val="00216820"/>
    <w:rsid w:val="00217893"/>
    <w:rsid w:val="00220588"/>
    <w:rsid w:val="00220B88"/>
    <w:rsid w:val="002211A8"/>
    <w:rsid w:val="00221235"/>
    <w:rsid w:val="00221CC0"/>
    <w:rsid w:val="00222011"/>
    <w:rsid w:val="0022234B"/>
    <w:rsid w:val="00223614"/>
    <w:rsid w:val="00223D79"/>
    <w:rsid w:val="00224F0F"/>
    <w:rsid w:val="002256CF"/>
    <w:rsid w:val="002257D8"/>
    <w:rsid w:val="00225BEF"/>
    <w:rsid w:val="00225E8C"/>
    <w:rsid w:val="002267DE"/>
    <w:rsid w:val="00226AD0"/>
    <w:rsid w:val="002279BC"/>
    <w:rsid w:val="00230064"/>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47869"/>
    <w:rsid w:val="0025003E"/>
    <w:rsid w:val="002510C4"/>
    <w:rsid w:val="0025176F"/>
    <w:rsid w:val="00251D4A"/>
    <w:rsid w:val="00252A35"/>
    <w:rsid w:val="00252C39"/>
    <w:rsid w:val="00253090"/>
    <w:rsid w:val="00253C3C"/>
    <w:rsid w:val="00254701"/>
    <w:rsid w:val="00254895"/>
    <w:rsid w:val="00254B13"/>
    <w:rsid w:val="00255225"/>
    <w:rsid w:val="0025573A"/>
    <w:rsid w:val="0025579A"/>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5540"/>
    <w:rsid w:val="0026649F"/>
    <w:rsid w:val="0026688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10"/>
    <w:rsid w:val="00277634"/>
    <w:rsid w:val="0027776A"/>
    <w:rsid w:val="002779A1"/>
    <w:rsid w:val="00280265"/>
    <w:rsid w:val="00280AF0"/>
    <w:rsid w:val="00281309"/>
    <w:rsid w:val="002815AA"/>
    <w:rsid w:val="00281735"/>
    <w:rsid w:val="002827A2"/>
    <w:rsid w:val="002827E4"/>
    <w:rsid w:val="00282C67"/>
    <w:rsid w:val="00282E1F"/>
    <w:rsid w:val="00283391"/>
    <w:rsid w:val="00283C6E"/>
    <w:rsid w:val="00283D6A"/>
    <w:rsid w:val="00284221"/>
    <w:rsid w:val="002847F1"/>
    <w:rsid w:val="00285B02"/>
    <w:rsid w:val="00285B14"/>
    <w:rsid w:val="00285E5E"/>
    <w:rsid w:val="002907D9"/>
    <w:rsid w:val="00290850"/>
    <w:rsid w:val="00290E7C"/>
    <w:rsid w:val="00290F12"/>
    <w:rsid w:val="00291DCB"/>
    <w:rsid w:val="0029216D"/>
    <w:rsid w:val="002926A1"/>
    <w:rsid w:val="00294B97"/>
    <w:rsid w:val="00294BE3"/>
    <w:rsid w:val="002955C5"/>
    <w:rsid w:val="00296082"/>
    <w:rsid w:val="002960E2"/>
    <w:rsid w:val="002970CF"/>
    <w:rsid w:val="00297490"/>
    <w:rsid w:val="002974D4"/>
    <w:rsid w:val="00297B03"/>
    <w:rsid w:val="002A00F8"/>
    <w:rsid w:val="002A1EB6"/>
    <w:rsid w:val="002A25D9"/>
    <w:rsid w:val="002A2AA5"/>
    <w:rsid w:val="002A3B3E"/>
    <w:rsid w:val="002A3C89"/>
    <w:rsid w:val="002A3DAA"/>
    <w:rsid w:val="002A3FCF"/>
    <w:rsid w:val="002A43AA"/>
    <w:rsid w:val="002A4A82"/>
    <w:rsid w:val="002A4AC9"/>
    <w:rsid w:val="002A5143"/>
    <w:rsid w:val="002A62B6"/>
    <w:rsid w:val="002A637A"/>
    <w:rsid w:val="002A6658"/>
    <w:rsid w:val="002A706B"/>
    <w:rsid w:val="002A70E6"/>
    <w:rsid w:val="002A71C8"/>
    <w:rsid w:val="002A7A35"/>
    <w:rsid w:val="002B0002"/>
    <w:rsid w:val="002B062F"/>
    <w:rsid w:val="002B12BE"/>
    <w:rsid w:val="002B144C"/>
    <w:rsid w:val="002B165D"/>
    <w:rsid w:val="002B189A"/>
    <w:rsid w:val="002B19CD"/>
    <w:rsid w:val="002B1AD3"/>
    <w:rsid w:val="002B218B"/>
    <w:rsid w:val="002B2DC6"/>
    <w:rsid w:val="002B2FCD"/>
    <w:rsid w:val="002B32CA"/>
    <w:rsid w:val="002B3F04"/>
    <w:rsid w:val="002B42DA"/>
    <w:rsid w:val="002B49CA"/>
    <w:rsid w:val="002B4DFD"/>
    <w:rsid w:val="002B6251"/>
    <w:rsid w:val="002B6B9E"/>
    <w:rsid w:val="002B6FF7"/>
    <w:rsid w:val="002B75F7"/>
    <w:rsid w:val="002B775E"/>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891"/>
    <w:rsid w:val="002C590C"/>
    <w:rsid w:val="002C5FF7"/>
    <w:rsid w:val="002C65B9"/>
    <w:rsid w:val="002C7383"/>
    <w:rsid w:val="002D1083"/>
    <w:rsid w:val="002D1C99"/>
    <w:rsid w:val="002D1EFA"/>
    <w:rsid w:val="002D236C"/>
    <w:rsid w:val="002D28EF"/>
    <w:rsid w:val="002D2C49"/>
    <w:rsid w:val="002D2F94"/>
    <w:rsid w:val="002D3712"/>
    <w:rsid w:val="002D470F"/>
    <w:rsid w:val="002D48BB"/>
    <w:rsid w:val="002D4D3C"/>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857"/>
    <w:rsid w:val="002E2B93"/>
    <w:rsid w:val="002E2CD8"/>
    <w:rsid w:val="002E348F"/>
    <w:rsid w:val="002E3C32"/>
    <w:rsid w:val="002E4463"/>
    <w:rsid w:val="002E4A5A"/>
    <w:rsid w:val="002E5C9B"/>
    <w:rsid w:val="002E5EA9"/>
    <w:rsid w:val="002E6BB6"/>
    <w:rsid w:val="002F05C1"/>
    <w:rsid w:val="002F0663"/>
    <w:rsid w:val="002F0FBA"/>
    <w:rsid w:val="002F12E7"/>
    <w:rsid w:val="002F148F"/>
    <w:rsid w:val="002F1998"/>
    <w:rsid w:val="002F1CD9"/>
    <w:rsid w:val="002F1D5C"/>
    <w:rsid w:val="002F321B"/>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3FA6"/>
    <w:rsid w:val="0031420A"/>
    <w:rsid w:val="00314972"/>
    <w:rsid w:val="00314A80"/>
    <w:rsid w:val="00314BA3"/>
    <w:rsid w:val="003155D3"/>
    <w:rsid w:val="0031574F"/>
    <w:rsid w:val="00317AC3"/>
    <w:rsid w:val="00320115"/>
    <w:rsid w:val="00321802"/>
    <w:rsid w:val="00321A79"/>
    <w:rsid w:val="00321B1F"/>
    <w:rsid w:val="00321D7B"/>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2EFD"/>
    <w:rsid w:val="00333BFA"/>
    <w:rsid w:val="00334D33"/>
    <w:rsid w:val="00334EB8"/>
    <w:rsid w:val="003354F0"/>
    <w:rsid w:val="00335A01"/>
    <w:rsid w:val="00335DA5"/>
    <w:rsid w:val="0033642E"/>
    <w:rsid w:val="003400BC"/>
    <w:rsid w:val="003406FD"/>
    <w:rsid w:val="00340F7A"/>
    <w:rsid w:val="00341929"/>
    <w:rsid w:val="00341D9A"/>
    <w:rsid w:val="00343586"/>
    <w:rsid w:val="003436A3"/>
    <w:rsid w:val="00343AFE"/>
    <w:rsid w:val="0034460F"/>
    <w:rsid w:val="00344695"/>
    <w:rsid w:val="00344F46"/>
    <w:rsid w:val="00345141"/>
    <w:rsid w:val="003451F8"/>
    <w:rsid w:val="003453C2"/>
    <w:rsid w:val="00345AC7"/>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57C38"/>
    <w:rsid w:val="003600F2"/>
    <w:rsid w:val="00360DB9"/>
    <w:rsid w:val="00360F9B"/>
    <w:rsid w:val="00361525"/>
    <w:rsid w:val="003617F1"/>
    <w:rsid w:val="003625CD"/>
    <w:rsid w:val="00362719"/>
    <w:rsid w:val="00363134"/>
    <w:rsid w:val="00363F89"/>
    <w:rsid w:val="00365384"/>
    <w:rsid w:val="003660B8"/>
    <w:rsid w:val="003671C3"/>
    <w:rsid w:val="00370489"/>
    <w:rsid w:val="00370682"/>
    <w:rsid w:val="003713E4"/>
    <w:rsid w:val="00371433"/>
    <w:rsid w:val="0037165B"/>
    <w:rsid w:val="0037309C"/>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DB6"/>
    <w:rsid w:val="003835F5"/>
    <w:rsid w:val="00384F5A"/>
    <w:rsid w:val="00385D49"/>
    <w:rsid w:val="00386E76"/>
    <w:rsid w:val="003903FB"/>
    <w:rsid w:val="00390B20"/>
    <w:rsid w:val="0039114B"/>
    <w:rsid w:val="0039183A"/>
    <w:rsid w:val="00391FE7"/>
    <w:rsid w:val="0039299B"/>
    <w:rsid w:val="00393239"/>
    <w:rsid w:val="00393698"/>
    <w:rsid w:val="0039371E"/>
    <w:rsid w:val="00394886"/>
    <w:rsid w:val="00394C27"/>
    <w:rsid w:val="0039597E"/>
    <w:rsid w:val="00396CB4"/>
    <w:rsid w:val="003977D0"/>
    <w:rsid w:val="00397B43"/>
    <w:rsid w:val="003A00F1"/>
    <w:rsid w:val="003A050E"/>
    <w:rsid w:val="003A050F"/>
    <w:rsid w:val="003A0CAA"/>
    <w:rsid w:val="003A0EC0"/>
    <w:rsid w:val="003A1229"/>
    <w:rsid w:val="003A16E6"/>
    <w:rsid w:val="003A1AC8"/>
    <w:rsid w:val="003A1F9F"/>
    <w:rsid w:val="003A2F4F"/>
    <w:rsid w:val="003A30C5"/>
    <w:rsid w:val="003A3517"/>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28"/>
    <w:rsid w:val="003B3624"/>
    <w:rsid w:val="003B3660"/>
    <w:rsid w:val="003B386F"/>
    <w:rsid w:val="003B39F9"/>
    <w:rsid w:val="003B4138"/>
    <w:rsid w:val="003B558D"/>
    <w:rsid w:val="003B6924"/>
    <w:rsid w:val="003B73B7"/>
    <w:rsid w:val="003B7634"/>
    <w:rsid w:val="003B78AD"/>
    <w:rsid w:val="003C018A"/>
    <w:rsid w:val="003C07A3"/>
    <w:rsid w:val="003C080E"/>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5DA7"/>
    <w:rsid w:val="003C6C3A"/>
    <w:rsid w:val="003C6C7B"/>
    <w:rsid w:val="003C6D12"/>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1E0C"/>
    <w:rsid w:val="003E2280"/>
    <w:rsid w:val="003E23F7"/>
    <w:rsid w:val="003E2796"/>
    <w:rsid w:val="003E4314"/>
    <w:rsid w:val="003E436D"/>
    <w:rsid w:val="003E4AC7"/>
    <w:rsid w:val="003E4DB9"/>
    <w:rsid w:val="003E51C1"/>
    <w:rsid w:val="003E5A6B"/>
    <w:rsid w:val="003E6626"/>
    <w:rsid w:val="003E664F"/>
    <w:rsid w:val="003E713F"/>
    <w:rsid w:val="003E7F39"/>
    <w:rsid w:val="003F0472"/>
    <w:rsid w:val="003F084C"/>
    <w:rsid w:val="003F092C"/>
    <w:rsid w:val="003F0DA7"/>
    <w:rsid w:val="003F139A"/>
    <w:rsid w:val="003F14C3"/>
    <w:rsid w:val="003F1531"/>
    <w:rsid w:val="003F18FD"/>
    <w:rsid w:val="003F1CE4"/>
    <w:rsid w:val="003F1D78"/>
    <w:rsid w:val="003F1F79"/>
    <w:rsid w:val="003F2587"/>
    <w:rsid w:val="003F25CB"/>
    <w:rsid w:val="003F2630"/>
    <w:rsid w:val="003F3C34"/>
    <w:rsid w:val="003F3EFE"/>
    <w:rsid w:val="003F3FC9"/>
    <w:rsid w:val="003F4245"/>
    <w:rsid w:val="003F4E31"/>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6D37"/>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A3E"/>
    <w:rsid w:val="00422EEB"/>
    <w:rsid w:val="00423F4C"/>
    <w:rsid w:val="00424668"/>
    <w:rsid w:val="0042470D"/>
    <w:rsid w:val="00424B94"/>
    <w:rsid w:val="00424C4C"/>
    <w:rsid w:val="004252AF"/>
    <w:rsid w:val="0042533D"/>
    <w:rsid w:val="0042578B"/>
    <w:rsid w:val="004257A5"/>
    <w:rsid w:val="00425CFB"/>
    <w:rsid w:val="00426964"/>
    <w:rsid w:val="0042788E"/>
    <w:rsid w:val="004279E6"/>
    <w:rsid w:val="00431627"/>
    <w:rsid w:val="00432574"/>
    <w:rsid w:val="0043288C"/>
    <w:rsid w:val="0043335A"/>
    <w:rsid w:val="00433991"/>
    <w:rsid w:val="00433A4A"/>
    <w:rsid w:val="00433BC8"/>
    <w:rsid w:val="00433FD7"/>
    <w:rsid w:val="004344CB"/>
    <w:rsid w:val="0043483A"/>
    <w:rsid w:val="004350FA"/>
    <w:rsid w:val="00435186"/>
    <w:rsid w:val="00435437"/>
    <w:rsid w:val="004356A8"/>
    <w:rsid w:val="00436201"/>
    <w:rsid w:val="004375A5"/>
    <w:rsid w:val="00437651"/>
    <w:rsid w:val="00437883"/>
    <w:rsid w:val="00441140"/>
    <w:rsid w:val="0044138B"/>
    <w:rsid w:val="00441581"/>
    <w:rsid w:val="004417E5"/>
    <w:rsid w:val="00442E06"/>
    <w:rsid w:val="00442F8D"/>
    <w:rsid w:val="004432C7"/>
    <w:rsid w:val="00443DE5"/>
    <w:rsid w:val="00443FA8"/>
    <w:rsid w:val="00443FEB"/>
    <w:rsid w:val="00444241"/>
    <w:rsid w:val="00444702"/>
    <w:rsid w:val="00444CAF"/>
    <w:rsid w:val="00444DC8"/>
    <w:rsid w:val="00445041"/>
    <w:rsid w:val="00445162"/>
    <w:rsid w:val="00445179"/>
    <w:rsid w:val="0044640D"/>
    <w:rsid w:val="00446913"/>
    <w:rsid w:val="00447B36"/>
    <w:rsid w:val="00447D54"/>
    <w:rsid w:val="00450415"/>
    <w:rsid w:val="0045073B"/>
    <w:rsid w:val="00450767"/>
    <w:rsid w:val="00450E98"/>
    <w:rsid w:val="004512A8"/>
    <w:rsid w:val="0045134B"/>
    <w:rsid w:val="004516A3"/>
    <w:rsid w:val="00451781"/>
    <w:rsid w:val="0045184C"/>
    <w:rsid w:val="00451AF7"/>
    <w:rsid w:val="00451FD4"/>
    <w:rsid w:val="004525F0"/>
    <w:rsid w:val="00452C1D"/>
    <w:rsid w:val="00453540"/>
    <w:rsid w:val="00453770"/>
    <w:rsid w:val="00453D98"/>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60B"/>
    <w:rsid w:val="00467B1D"/>
    <w:rsid w:val="00467FCB"/>
    <w:rsid w:val="0047047D"/>
    <w:rsid w:val="00471043"/>
    <w:rsid w:val="004712B7"/>
    <w:rsid w:val="004713B5"/>
    <w:rsid w:val="004720C4"/>
    <w:rsid w:val="00472910"/>
    <w:rsid w:val="00472F7A"/>
    <w:rsid w:val="00472F8C"/>
    <w:rsid w:val="0047399D"/>
    <w:rsid w:val="00473DA9"/>
    <w:rsid w:val="00473E03"/>
    <w:rsid w:val="004745B4"/>
    <w:rsid w:val="00475262"/>
    <w:rsid w:val="0047554A"/>
    <w:rsid w:val="00475F9B"/>
    <w:rsid w:val="00476119"/>
    <w:rsid w:val="0047687E"/>
    <w:rsid w:val="00476CDD"/>
    <w:rsid w:val="00476F8C"/>
    <w:rsid w:val="00477E28"/>
    <w:rsid w:val="004810FE"/>
    <w:rsid w:val="00481256"/>
    <w:rsid w:val="00481849"/>
    <w:rsid w:val="00482647"/>
    <w:rsid w:val="00482BC0"/>
    <w:rsid w:val="00483066"/>
    <w:rsid w:val="00483462"/>
    <w:rsid w:val="00483CA4"/>
    <w:rsid w:val="00483E10"/>
    <w:rsid w:val="004847DE"/>
    <w:rsid w:val="00484906"/>
    <w:rsid w:val="00484A4E"/>
    <w:rsid w:val="00484E76"/>
    <w:rsid w:val="0048587E"/>
    <w:rsid w:val="00485E23"/>
    <w:rsid w:val="0048654D"/>
    <w:rsid w:val="004867B9"/>
    <w:rsid w:val="00486B0D"/>
    <w:rsid w:val="00486DCD"/>
    <w:rsid w:val="004873D5"/>
    <w:rsid w:val="004905CE"/>
    <w:rsid w:val="004909FF"/>
    <w:rsid w:val="004923AA"/>
    <w:rsid w:val="00493C50"/>
    <w:rsid w:val="00493E55"/>
    <w:rsid w:val="004940CF"/>
    <w:rsid w:val="004952DA"/>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5751"/>
    <w:rsid w:val="004A60B1"/>
    <w:rsid w:val="004A7223"/>
    <w:rsid w:val="004A7485"/>
    <w:rsid w:val="004A7F0E"/>
    <w:rsid w:val="004B0E0C"/>
    <w:rsid w:val="004B1048"/>
    <w:rsid w:val="004B15B4"/>
    <w:rsid w:val="004B1B04"/>
    <w:rsid w:val="004B285D"/>
    <w:rsid w:val="004B2DCE"/>
    <w:rsid w:val="004B2DE0"/>
    <w:rsid w:val="004B2DE4"/>
    <w:rsid w:val="004B3551"/>
    <w:rsid w:val="004B3F5B"/>
    <w:rsid w:val="004B42DF"/>
    <w:rsid w:val="004B4807"/>
    <w:rsid w:val="004B5982"/>
    <w:rsid w:val="004B66F0"/>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1321"/>
    <w:rsid w:val="004D19DC"/>
    <w:rsid w:val="004D248A"/>
    <w:rsid w:val="004D3BE3"/>
    <w:rsid w:val="004D459D"/>
    <w:rsid w:val="004D49DB"/>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2FAF"/>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09E"/>
    <w:rsid w:val="004F1635"/>
    <w:rsid w:val="004F1855"/>
    <w:rsid w:val="004F1982"/>
    <w:rsid w:val="004F1E4F"/>
    <w:rsid w:val="004F30E1"/>
    <w:rsid w:val="004F33F0"/>
    <w:rsid w:val="004F473D"/>
    <w:rsid w:val="004F4D51"/>
    <w:rsid w:val="004F50BE"/>
    <w:rsid w:val="004F59BC"/>
    <w:rsid w:val="004F6FEF"/>
    <w:rsid w:val="004F7943"/>
    <w:rsid w:val="005002B8"/>
    <w:rsid w:val="00500818"/>
    <w:rsid w:val="00501200"/>
    <w:rsid w:val="00501215"/>
    <w:rsid w:val="005020EF"/>
    <w:rsid w:val="0050218B"/>
    <w:rsid w:val="0050224F"/>
    <w:rsid w:val="005022F9"/>
    <w:rsid w:val="005026A1"/>
    <w:rsid w:val="005032DE"/>
    <w:rsid w:val="005035B0"/>
    <w:rsid w:val="00503E5F"/>
    <w:rsid w:val="005047B8"/>
    <w:rsid w:val="00504E9D"/>
    <w:rsid w:val="00505506"/>
    <w:rsid w:val="005070CC"/>
    <w:rsid w:val="0050724C"/>
    <w:rsid w:val="00507441"/>
    <w:rsid w:val="00507846"/>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1E8"/>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233"/>
    <w:rsid w:val="005346BB"/>
    <w:rsid w:val="00535763"/>
    <w:rsid w:val="005357BB"/>
    <w:rsid w:val="00536D0B"/>
    <w:rsid w:val="00536D6A"/>
    <w:rsid w:val="00537060"/>
    <w:rsid w:val="005377B5"/>
    <w:rsid w:val="005379E7"/>
    <w:rsid w:val="00537A4A"/>
    <w:rsid w:val="00540094"/>
    <w:rsid w:val="005404A6"/>
    <w:rsid w:val="00540743"/>
    <w:rsid w:val="00540C9A"/>
    <w:rsid w:val="0054132A"/>
    <w:rsid w:val="005415E4"/>
    <w:rsid w:val="00541BC4"/>
    <w:rsid w:val="005420ED"/>
    <w:rsid w:val="00542A74"/>
    <w:rsid w:val="00542B18"/>
    <w:rsid w:val="00543248"/>
    <w:rsid w:val="00543AE0"/>
    <w:rsid w:val="00543B78"/>
    <w:rsid w:val="005448A6"/>
    <w:rsid w:val="005464B7"/>
    <w:rsid w:val="00547054"/>
    <w:rsid w:val="00547265"/>
    <w:rsid w:val="00547443"/>
    <w:rsid w:val="005505A6"/>
    <w:rsid w:val="005505BF"/>
    <w:rsid w:val="00551B0D"/>
    <w:rsid w:val="00551FA7"/>
    <w:rsid w:val="00553286"/>
    <w:rsid w:val="00553E2C"/>
    <w:rsid w:val="0055461B"/>
    <w:rsid w:val="0055476C"/>
    <w:rsid w:val="0055710D"/>
    <w:rsid w:val="00557458"/>
    <w:rsid w:val="00557974"/>
    <w:rsid w:val="005605D0"/>
    <w:rsid w:val="00560AD2"/>
    <w:rsid w:val="00561265"/>
    <w:rsid w:val="005619DA"/>
    <w:rsid w:val="00561B70"/>
    <w:rsid w:val="00561DBA"/>
    <w:rsid w:val="00562B41"/>
    <w:rsid w:val="00562F0D"/>
    <w:rsid w:val="0056353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228"/>
    <w:rsid w:val="00572AF3"/>
    <w:rsid w:val="00573102"/>
    <w:rsid w:val="00573E94"/>
    <w:rsid w:val="00574529"/>
    <w:rsid w:val="005753B6"/>
    <w:rsid w:val="00575DFE"/>
    <w:rsid w:val="005769FF"/>
    <w:rsid w:val="0057745D"/>
    <w:rsid w:val="00577925"/>
    <w:rsid w:val="00577A72"/>
    <w:rsid w:val="005806D2"/>
    <w:rsid w:val="00580719"/>
    <w:rsid w:val="005810F0"/>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DF3"/>
    <w:rsid w:val="00595F0B"/>
    <w:rsid w:val="00595F1A"/>
    <w:rsid w:val="00595F8E"/>
    <w:rsid w:val="00596895"/>
    <w:rsid w:val="00596BDA"/>
    <w:rsid w:val="00596C27"/>
    <w:rsid w:val="00597176"/>
    <w:rsid w:val="00597743"/>
    <w:rsid w:val="00597972"/>
    <w:rsid w:val="005979E9"/>
    <w:rsid w:val="005A0791"/>
    <w:rsid w:val="005A07D8"/>
    <w:rsid w:val="005A0F0A"/>
    <w:rsid w:val="005A195F"/>
    <w:rsid w:val="005A2704"/>
    <w:rsid w:val="005A2AC1"/>
    <w:rsid w:val="005A2B07"/>
    <w:rsid w:val="005A3D8C"/>
    <w:rsid w:val="005A4B3C"/>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373"/>
    <w:rsid w:val="005B46C1"/>
    <w:rsid w:val="005B484F"/>
    <w:rsid w:val="005B537C"/>
    <w:rsid w:val="005B5793"/>
    <w:rsid w:val="005B5ED5"/>
    <w:rsid w:val="005C0258"/>
    <w:rsid w:val="005C0B37"/>
    <w:rsid w:val="005C115D"/>
    <w:rsid w:val="005C17C2"/>
    <w:rsid w:val="005C1E12"/>
    <w:rsid w:val="005C3F18"/>
    <w:rsid w:val="005C496E"/>
    <w:rsid w:val="005C5BD5"/>
    <w:rsid w:val="005C6C2A"/>
    <w:rsid w:val="005C6D8F"/>
    <w:rsid w:val="005C7C5A"/>
    <w:rsid w:val="005D08AD"/>
    <w:rsid w:val="005D0CD2"/>
    <w:rsid w:val="005D0D0F"/>
    <w:rsid w:val="005D1328"/>
    <w:rsid w:val="005D1747"/>
    <w:rsid w:val="005D1EC0"/>
    <w:rsid w:val="005D2308"/>
    <w:rsid w:val="005D24F3"/>
    <w:rsid w:val="005D29F9"/>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2CC8"/>
    <w:rsid w:val="005E36FB"/>
    <w:rsid w:val="005E3A92"/>
    <w:rsid w:val="005E3B81"/>
    <w:rsid w:val="005E4364"/>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4A1A"/>
    <w:rsid w:val="00605464"/>
    <w:rsid w:val="00605629"/>
    <w:rsid w:val="006059FB"/>
    <w:rsid w:val="00605D03"/>
    <w:rsid w:val="006060E6"/>
    <w:rsid w:val="00606FD4"/>
    <w:rsid w:val="00607C46"/>
    <w:rsid w:val="006102F3"/>
    <w:rsid w:val="006106DF"/>
    <w:rsid w:val="0061093E"/>
    <w:rsid w:val="006119DC"/>
    <w:rsid w:val="00612434"/>
    <w:rsid w:val="006125C7"/>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F37"/>
    <w:rsid w:val="00623F56"/>
    <w:rsid w:val="006242E9"/>
    <w:rsid w:val="006250F6"/>
    <w:rsid w:val="006258F1"/>
    <w:rsid w:val="00625F95"/>
    <w:rsid w:val="00626341"/>
    <w:rsid w:val="00626772"/>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5C04"/>
    <w:rsid w:val="00636208"/>
    <w:rsid w:val="006375BD"/>
    <w:rsid w:val="00637F68"/>
    <w:rsid w:val="00640399"/>
    <w:rsid w:val="00640DBD"/>
    <w:rsid w:val="0064169B"/>
    <w:rsid w:val="0064259A"/>
    <w:rsid w:val="00642683"/>
    <w:rsid w:val="006428CA"/>
    <w:rsid w:val="00642E25"/>
    <w:rsid w:val="0064351F"/>
    <w:rsid w:val="00643C6F"/>
    <w:rsid w:val="006440AA"/>
    <w:rsid w:val="006441F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1F13"/>
    <w:rsid w:val="006524E0"/>
    <w:rsid w:val="006524E3"/>
    <w:rsid w:val="00652A2E"/>
    <w:rsid w:val="00653008"/>
    <w:rsid w:val="00653069"/>
    <w:rsid w:val="00653A37"/>
    <w:rsid w:val="00653C2C"/>
    <w:rsid w:val="00653C49"/>
    <w:rsid w:val="006541EB"/>
    <w:rsid w:val="00654366"/>
    <w:rsid w:val="006545F9"/>
    <w:rsid w:val="006553A2"/>
    <w:rsid w:val="006553EF"/>
    <w:rsid w:val="00655F17"/>
    <w:rsid w:val="00657158"/>
    <w:rsid w:val="00660F6D"/>
    <w:rsid w:val="006616B4"/>
    <w:rsid w:val="0066179A"/>
    <w:rsid w:val="00661860"/>
    <w:rsid w:val="00661FC2"/>
    <w:rsid w:val="00662606"/>
    <w:rsid w:val="00662701"/>
    <w:rsid w:val="0066271C"/>
    <w:rsid w:val="00663099"/>
    <w:rsid w:val="006630B4"/>
    <w:rsid w:val="006638AF"/>
    <w:rsid w:val="00663CA8"/>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8CF"/>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746"/>
    <w:rsid w:val="00692F9F"/>
    <w:rsid w:val="006932C2"/>
    <w:rsid w:val="00693481"/>
    <w:rsid w:val="006937F3"/>
    <w:rsid w:val="00693817"/>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B00"/>
    <w:rsid w:val="006A5FCC"/>
    <w:rsid w:val="006A6750"/>
    <w:rsid w:val="006A675A"/>
    <w:rsid w:val="006A737F"/>
    <w:rsid w:val="006A7476"/>
    <w:rsid w:val="006A7D03"/>
    <w:rsid w:val="006B019A"/>
    <w:rsid w:val="006B0247"/>
    <w:rsid w:val="006B02BE"/>
    <w:rsid w:val="006B0411"/>
    <w:rsid w:val="006B04CB"/>
    <w:rsid w:val="006B1A42"/>
    <w:rsid w:val="006B257C"/>
    <w:rsid w:val="006B30B8"/>
    <w:rsid w:val="006B35FA"/>
    <w:rsid w:val="006B3B0C"/>
    <w:rsid w:val="006B3FBF"/>
    <w:rsid w:val="006B4773"/>
    <w:rsid w:val="006B477D"/>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276C"/>
    <w:rsid w:val="006D3202"/>
    <w:rsid w:val="006D3C8B"/>
    <w:rsid w:val="006D463E"/>
    <w:rsid w:val="006D52F2"/>
    <w:rsid w:val="006D5AF9"/>
    <w:rsid w:val="006D5D44"/>
    <w:rsid w:val="006D5E06"/>
    <w:rsid w:val="006D65C1"/>
    <w:rsid w:val="006D65C7"/>
    <w:rsid w:val="006D6694"/>
    <w:rsid w:val="006D675E"/>
    <w:rsid w:val="006D775B"/>
    <w:rsid w:val="006E04DD"/>
    <w:rsid w:val="006E0DEA"/>
    <w:rsid w:val="006E11FB"/>
    <w:rsid w:val="006E1496"/>
    <w:rsid w:val="006E1CFB"/>
    <w:rsid w:val="006E1E67"/>
    <w:rsid w:val="006E202E"/>
    <w:rsid w:val="006E28D7"/>
    <w:rsid w:val="006E2957"/>
    <w:rsid w:val="006E2F05"/>
    <w:rsid w:val="006E3394"/>
    <w:rsid w:val="006E33ED"/>
    <w:rsid w:val="006E5188"/>
    <w:rsid w:val="006E533D"/>
    <w:rsid w:val="006E6883"/>
    <w:rsid w:val="006E75C7"/>
    <w:rsid w:val="006E7679"/>
    <w:rsid w:val="006F04A7"/>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CB8"/>
    <w:rsid w:val="00704310"/>
    <w:rsid w:val="007046CE"/>
    <w:rsid w:val="0070681D"/>
    <w:rsid w:val="00706BD5"/>
    <w:rsid w:val="00706F4D"/>
    <w:rsid w:val="00707712"/>
    <w:rsid w:val="007101B7"/>
    <w:rsid w:val="007104F7"/>
    <w:rsid w:val="00710F05"/>
    <w:rsid w:val="0071157E"/>
    <w:rsid w:val="007117A7"/>
    <w:rsid w:val="007128D8"/>
    <w:rsid w:val="007128DA"/>
    <w:rsid w:val="00712D41"/>
    <w:rsid w:val="0071379D"/>
    <w:rsid w:val="00713C6F"/>
    <w:rsid w:val="00714305"/>
    <w:rsid w:val="007152B7"/>
    <w:rsid w:val="007160DA"/>
    <w:rsid w:val="0071650A"/>
    <w:rsid w:val="00716596"/>
    <w:rsid w:val="0071679C"/>
    <w:rsid w:val="00716F5E"/>
    <w:rsid w:val="007172FC"/>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693"/>
    <w:rsid w:val="00724B68"/>
    <w:rsid w:val="00725292"/>
    <w:rsid w:val="00725A44"/>
    <w:rsid w:val="00725AB6"/>
    <w:rsid w:val="00725D1E"/>
    <w:rsid w:val="00726D3A"/>
    <w:rsid w:val="00726E9F"/>
    <w:rsid w:val="007270DC"/>
    <w:rsid w:val="0072726B"/>
    <w:rsid w:val="00727A08"/>
    <w:rsid w:val="00727CEA"/>
    <w:rsid w:val="00731595"/>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493"/>
    <w:rsid w:val="00746011"/>
    <w:rsid w:val="007461B1"/>
    <w:rsid w:val="007466F8"/>
    <w:rsid w:val="00747175"/>
    <w:rsid w:val="007472AA"/>
    <w:rsid w:val="00747411"/>
    <w:rsid w:val="0074743B"/>
    <w:rsid w:val="00747663"/>
    <w:rsid w:val="00747A97"/>
    <w:rsid w:val="00750261"/>
    <w:rsid w:val="00750BFE"/>
    <w:rsid w:val="00751799"/>
    <w:rsid w:val="007520CD"/>
    <w:rsid w:val="007523A1"/>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D80"/>
    <w:rsid w:val="00757947"/>
    <w:rsid w:val="00757968"/>
    <w:rsid w:val="007601C5"/>
    <w:rsid w:val="007620BE"/>
    <w:rsid w:val="0076216E"/>
    <w:rsid w:val="0076284D"/>
    <w:rsid w:val="00762B52"/>
    <w:rsid w:val="007630E3"/>
    <w:rsid w:val="007645DE"/>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E0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5E"/>
    <w:rsid w:val="007909D9"/>
    <w:rsid w:val="00790D67"/>
    <w:rsid w:val="00790F3C"/>
    <w:rsid w:val="00790FAD"/>
    <w:rsid w:val="00791021"/>
    <w:rsid w:val="007912DE"/>
    <w:rsid w:val="007918CD"/>
    <w:rsid w:val="00791E5B"/>
    <w:rsid w:val="00791FC9"/>
    <w:rsid w:val="0079367F"/>
    <w:rsid w:val="00793A26"/>
    <w:rsid w:val="00793C52"/>
    <w:rsid w:val="0079488E"/>
    <w:rsid w:val="007948D0"/>
    <w:rsid w:val="00794F1E"/>
    <w:rsid w:val="00796861"/>
    <w:rsid w:val="00796EB0"/>
    <w:rsid w:val="0079714A"/>
    <w:rsid w:val="007976F5"/>
    <w:rsid w:val="007A059A"/>
    <w:rsid w:val="007A130B"/>
    <w:rsid w:val="007A15EC"/>
    <w:rsid w:val="007A1E23"/>
    <w:rsid w:val="007A2F2E"/>
    <w:rsid w:val="007A3B87"/>
    <w:rsid w:val="007A41E8"/>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2E9D"/>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7A6"/>
    <w:rsid w:val="00804972"/>
    <w:rsid w:val="00804D0F"/>
    <w:rsid w:val="00804F45"/>
    <w:rsid w:val="008055AB"/>
    <w:rsid w:val="0080573E"/>
    <w:rsid w:val="00805D63"/>
    <w:rsid w:val="00806044"/>
    <w:rsid w:val="00806116"/>
    <w:rsid w:val="00806360"/>
    <w:rsid w:val="00807B75"/>
    <w:rsid w:val="00810237"/>
    <w:rsid w:val="00810AF3"/>
    <w:rsid w:val="00811379"/>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3FDF"/>
    <w:rsid w:val="0082502F"/>
    <w:rsid w:val="008253EC"/>
    <w:rsid w:val="0082571E"/>
    <w:rsid w:val="00825FEE"/>
    <w:rsid w:val="00826551"/>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2912"/>
    <w:rsid w:val="0083310A"/>
    <w:rsid w:val="008335C6"/>
    <w:rsid w:val="00833AB8"/>
    <w:rsid w:val="00834CBF"/>
    <w:rsid w:val="00835378"/>
    <w:rsid w:val="008358C9"/>
    <w:rsid w:val="00835AA5"/>
    <w:rsid w:val="00836AC1"/>
    <w:rsid w:val="00837056"/>
    <w:rsid w:val="0084080C"/>
    <w:rsid w:val="008409D4"/>
    <w:rsid w:val="00840BEE"/>
    <w:rsid w:val="008411C2"/>
    <w:rsid w:val="0084131B"/>
    <w:rsid w:val="0084174D"/>
    <w:rsid w:val="008417FF"/>
    <w:rsid w:val="00841A95"/>
    <w:rsid w:val="00841D69"/>
    <w:rsid w:val="00841F69"/>
    <w:rsid w:val="008424EF"/>
    <w:rsid w:val="008429BA"/>
    <w:rsid w:val="00845146"/>
    <w:rsid w:val="00845944"/>
    <w:rsid w:val="00845AD5"/>
    <w:rsid w:val="008464B7"/>
    <w:rsid w:val="00846788"/>
    <w:rsid w:val="008475C6"/>
    <w:rsid w:val="00847D3E"/>
    <w:rsid w:val="008505E9"/>
    <w:rsid w:val="00850B18"/>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27C"/>
    <w:rsid w:val="00870F9D"/>
    <w:rsid w:val="008715AB"/>
    <w:rsid w:val="0087164F"/>
    <w:rsid w:val="008717FB"/>
    <w:rsid w:val="00871873"/>
    <w:rsid w:val="0087218A"/>
    <w:rsid w:val="008721F6"/>
    <w:rsid w:val="0087372C"/>
    <w:rsid w:val="00873D68"/>
    <w:rsid w:val="00874383"/>
    <w:rsid w:val="00875609"/>
    <w:rsid w:val="00875A12"/>
    <w:rsid w:val="00875E60"/>
    <w:rsid w:val="00876B29"/>
    <w:rsid w:val="00876B6A"/>
    <w:rsid w:val="00876F48"/>
    <w:rsid w:val="00877A5D"/>
    <w:rsid w:val="008802B8"/>
    <w:rsid w:val="00881064"/>
    <w:rsid w:val="00881B1D"/>
    <w:rsid w:val="0088228F"/>
    <w:rsid w:val="00882826"/>
    <w:rsid w:val="00882956"/>
    <w:rsid w:val="008834C6"/>
    <w:rsid w:val="00883D63"/>
    <w:rsid w:val="00884B13"/>
    <w:rsid w:val="00884D1B"/>
    <w:rsid w:val="0088536D"/>
    <w:rsid w:val="008877C1"/>
    <w:rsid w:val="00887B5D"/>
    <w:rsid w:val="008919DA"/>
    <w:rsid w:val="00891A20"/>
    <w:rsid w:val="0089248E"/>
    <w:rsid w:val="008930CD"/>
    <w:rsid w:val="008931B4"/>
    <w:rsid w:val="0089331B"/>
    <w:rsid w:val="008933BC"/>
    <w:rsid w:val="008936BE"/>
    <w:rsid w:val="00893C2B"/>
    <w:rsid w:val="00894EF3"/>
    <w:rsid w:val="00895F31"/>
    <w:rsid w:val="00896360"/>
    <w:rsid w:val="008969D4"/>
    <w:rsid w:val="00897324"/>
    <w:rsid w:val="008978C5"/>
    <w:rsid w:val="008A00D5"/>
    <w:rsid w:val="008A0157"/>
    <w:rsid w:val="008A1092"/>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6A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4FB0"/>
    <w:rsid w:val="008C5210"/>
    <w:rsid w:val="008C5433"/>
    <w:rsid w:val="008C5658"/>
    <w:rsid w:val="008C5F5E"/>
    <w:rsid w:val="008C6767"/>
    <w:rsid w:val="008C6D60"/>
    <w:rsid w:val="008C6FC9"/>
    <w:rsid w:val="008C7B15"/>
    <w:rsid w:val="008C7C8C"/>
    <w:rsid w:val="008D03B2"/>
    <w:rsid w:val="008D07EC"/>
    <w:rsid w:val="008D0A7E"/>
    <w:rsid w:val="008D0CC5"/>
    <w:rsid w:val="008D0E7E"/>
    <w:rsid w:val="008D10F7"/>
    <w:rsid w:val="008D114E"/>
    <w:rsid w:val="008D1798"/>
    <w:rsid w:val="008D181A"/>
    <w:rsid w:val="008D2C3D"/>
    <w:rsid w:val="008D2D3D"/>
    <w:rsid w:val="008D2D94"/>
    <w:rsid w:val="008D3175"/>
    <w:rsid w:val="008D3187"/>
    <w:rsid w:val="008D3752"/>
    <w:rsid w:val="008D3AE8"/>
    <w:rsid w:val="008D415F"/>
    <w:rsid w:val="008D454C"/>
    <w:rsid w:val="008D6DD2"/>
    <w:rsid w:val="008D6F67"/>
    <w:rsid w:val="008D6FCC"/>
    <w:rsid w:val="008D704D"/>
    <w:rsid w:val="008E02DE"/>
    <w:rsid w:val="008E1835"/>
    <w:rsid w:val="008E1BD3"/>
    <w:rsid w:val="008E2035"/>
    <w:rsid w:val="008E254A"/>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2C5D"/>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296"/>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5F2E"/>
    <w:rsid w:val="0091615C"/>
    <w:rsid w:val="00916CA4"/>
    <w:rsid w:val="00917759"/>
    <w:rsid w:val="0092026D"/>
    <w:rsid w:val="00920619"/>
    <w:rsid w:val="00920762"/>
    <w:rsid w:val="009207CE"/>
    <w:rsid w:val="00920A13"/>
    <w:rsid w:val="00920DF2"/>
    <w:rsid w:val="009216C5"/>
    <w:rsid w:val="00922326"/>
    <w:rsid w:val="00922922"/>
    <w:rsid w:val="00923A02"/>
    <w:rsid w:val="00924024"/>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3ABB"/>
    <w:rsid w:val="00934599"/>
    <w:rsid w:val="00935371"/>
    <w:rsid w:val="00935826"/>
    <w:rsid w:val="0093767A"/>
    <w:rsid w:val="009400B9"/>
    <w:rsid w:val="00940EF8"/>
    <w:rsid w:val="00941897"/>
    <w:rsid w:val="00942030"/>
    <w:rsid w:val="00942226"/>
    <w:rsid w:val="00942379"/>
    <w:rsid w:val="009425A7"/>
    <w:rsid w:val="00942662"/>
    <w:rsid w:val="00942AF3"/>
    <w:rsid w:val="00942B80"/>
    <w:rsid w:val="00942BCA"/>
    <w:rsid w:val="00942C81"/>
    <w:rsid w:val="00943E0B"/>
    <w:rsid w:val="0094429A"/>
    <w:rsid w:val="00945504"/>
    <w:rsid w:val="009465A0"/>
    <w:rsid w:val="00946722"/>
    <w:rsid w:val="009501C3"/>
    <w:rsid w:val="009502BE"/>
    <w:rsid w:val="009502F5"/>
    <w:rsid w:val="00950CFC"/>
    <w:rsid w:val="00951B3B"/>
    <w:rsid w:val="0095251F"/>
    <w:rsid w:val="00952E88"/>
    <w:rsid w:val="0095321C"/>
    <w:rsid w:val="00953D09"/>
    <w:rsid w:val="00953F2B"/>
    <w:rsid w:val="00954A8F"/>
    <w:rsid w:val="00955067"/>
    <w:rsid w:val="00955109"/>
    <w:rsid w:val="00955F2F"/>
    <w:rsid w:val="00956A4E"/>
    <w:rsid w:val="00956AB5"/>
    <w:rsid w:val="00957101"/>
    <w:rsid w:val="009572B3"/>
    <w:rsid w:val="00957893"/>
    <w:rsid w:val="00960A92"/>
    <w:rsid w:val="00961502"/>
    <w:rsid w:val="009621A2"/>
    <w:rsid w:val="0096248C"/>
    <w:rsid w:val="00963009"/>
    <w:rsid w:val="0096353F"/>
    <w:rsid w:val="009639C8"/>
    <w:rsid w:val="00963DCF"/>
    <w:rsid w:val="00963E07"/>
    <w:rsid w:val="0096401D"/>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0FBC"/>
    <w:rsid w:val="00971170"/>
    <w:rsid w:val="009716FC"/>
    <w:rsid w:val="00971D98"/>
    <w:rsid w:val="00973D2D"/>
    <w:rsid w:val="009743D3"/>
    <w:rsid w:val="00975737"/>
    <w:rsid w:val="00975F1F"/>
    <w:rsid w:val="00975F49"/>
    <w:rsid w:val="0097609B"/>
    <w:rsid w:val="009763A6"/>
    <w:rsid w:val="009763B1"/>
    <w:rsid w:val="009766CF"/>
    <w:rsid w:val="00976A65"/>
    <w:rsid w:val="00976AF4"/>
    <w:rsid w:val="0097716E"/>
    <w:rsid w:val="00977197"/>
    <w:rsid w:val="009773F1"/>
    <w:rsid w:val="009774CC"/>
    <w:rsid w:val="0097765E"/>
    <w:rsid w:val="00980D68"/>
    <w:rsid w:val="00981258"/>
    <w:rsid w:val="0098179C"/>
    <w:rsid w:val="009817F3"/>
    <w:rsid w:val="009827EC"/>
    <w:rsid w:val="00982EE8"/>
    <w:rsid w:val="00983A43"/>
    <w:rsid w:val="009841CD"/>
    <w:rsid w:val="0098471A"/>
    <w:rsid w:val="00984B02"/>
    <w:rsid w:val="009855D4"/>
    <w:rsid w:val="00985A84"/>
    <w:rsid w:val="00985BDD"/>
    <w:rsid w:val="00985F55"/>
    <w:rsid w:val="00986565"/>
    <w:rsid w:val="00986CE1"/>
    <w:rsid w:val="00986FE3"/>
    <w:rsid w:val="00987DE7"/>
    <w:rsid w:val="00990052"/>
    <w:rsid w:val="00990E9B"/>
    <w:rsid w:val="009910A4"/>
    <w:rsid w:val="00991D5A"/>
    <w:rsid w:val="009921F1"/>
    <w:rsid w:val="00992617"/>
    <w:rsid w:val="0099297C"/>
    <w:rsid w:val="00992F15"/>
    <w:rsid w:val="00993376"/>
    <w:rsid w:val="0099370A"/>
    <w:rsid w:val="00993EC5"/>
    <w:rsid w:val="0099413E"/>
    <w:rsid w:val="00995FEE"/>
    <w:rsid w:val="00996076"/>
    <w:rsid w:val="0099696F"/>
    <w:rsid w:val="00996A31"/>
    <w:rsid w:val="00997065"/>
    <w:rsid w:val="0099736C"/>
    <w:rsid w:val="00997429"/>
    <w:rsid w:val="009978CF"/>
    <w:rsid w:val="009A0886"/>
    <w:rsid w:val="009A0A00"/>
    <w:rsid w:val="009A180D"/>
    <w:rsid w:val="009A201E"/>
    <w:rsid w:val="009A3252"/>
    <w:rsid w:val="009A3A73"/>
    <w:rsid w:val="009A43BF"/>
    <w:rsid w:val="009A50B5"/>
    <w:rsid w:val="009A55C9"/>
    <w:rsid w:val="009A61DC"/>
    <w:rsid w:val="009A6678"/>
    <w:rsid w:val="009A7D11"/>
    <w:rsid w:val="009B1258"/>
    <w:rsid w:val="009B2302"/>
    <w:rsid w:val="009B2D7A"/>
    <w:rsid w:val="009B3266"/>
    <w:rsid w:val="009B338B"/>
    <w:rsid w:val="009B3AF8"/>
    <w:rsid w:val="009B3D97"/>
    <w:rsid w:val="009B3E72"/>
    <w:rsid w:val="009B3F3E"/>
    <w:rsid w:val="009B3FDD"/>
    <w:rsid w:val="009B483B"/>
    <w:rsid w:val="009B490F"/>
    <w:rsid w:val="009B5A98"/>
    <w:rsid w:val="009B62AA"/>
    <w:rsid w:val="009B654D"/>
    <w:rsid w:val="009B6595"/>
    <w:rsid w:val="009B6DD7"/>
    <w:rsid w:val="009B6E32"/>
    <w:rsid w:val="009B6F95"/>
    <w:rsid w:val="009B711D"/>
    <w:rsid w:val="009C00DC"/>
    <w:rsid w:val="009C06DA"/>
    <w:rsid w:val="009C1155"/>
    <w:rsid w:val="009C19E0"/>
    <w:rsid w:val="009C1B9B"/>
    <w:rsid w:val="009C2016"/>
    <w:rsid w:val="009C2357"/>
    <w:rsid w:val="009C2518"/>
    <w:rsid w:val="009C30B3"/>
    <w:rsid w:val="009C3882"/>
    <w:rsid w:val="009C436F"/>
    <w:rsid w:val="009C43B4"/>
    <w:rsid w:val="009C4A6D"/>
    <w:rsid w:val="009C5825"/>
    <w:rsid w:val="009C5AA9"/>
    <w:rsid w:val="009C621B"/>
    <w:rsid w:val="009C622E"/>
    <w:rsid w:val="009C658D"/>
    <w:rsid w:val="009C67CE"/>
    <w:rsid w:val="009C69A4"/>
    <w:rsid w:val="009C6C1E"/>
    <w:rsid w:val="009C6DCC"/>
    <w:rsid w:val="009C6DFE"/>
    <w:rsid w:val="009C74E3"/>
    <w:rsid w:val="009C79D4"/>
    <w:rsid w:val="009C7A2D"/>
    <w:rsid w:val="009C7D51"/>
    <w:rsid w:val="009D02CC"/>
    <w:rsid w:val="009D03EB"/>
    <w:rsid w:val="009D08A3"/>
    <w:rsid w:val="009D0C3F"/>
    <w:rsid w:val="009D0DC5"/>
    <w:rsid w:val="009D0F93"/>
    <w:rsid w:val="009D1038"/>
    <w:rsid w:val="009D184C"/>
    <w:rsid w:val="009D2F13"/>
    <w:rsid w:val="009D2F4F"/>
    <w:rsid w:val="009D4042"/>
    <w:rsid w:val="009D4861"/>
    <w:rsid w:val="009D5909"/>
    <w:rsid w:val="009D5D9E"/>
    <w:rsid w:val="009D61CE"/>
    <w:rsid w:val="009D62CF"/>
    <w:rsid w:val="009D6598"/>
    <w:rsid w:val="009D7294"/>
    <w:rsid w:val="009D73D9"/>
    <w:rsid w:val="009D779F"/>
    <w:rsid w:val="009E064A"/>
    <w:rsid w:val="009E1FFB"/>
    <w:rsid w:val="009E20B7"/>
    <w:rsid w:val="009E21BD"/>
    <w:rsid w:val="009E2403"/>
    <w:rsid w:val="009E3E43"/>
    <w:rsid w:val="009E43D5"/>
    <w:rsid w:val="009E46B6"/>
    <w:rsid w:val="009E46BC"/>
    <w:rsid w:val="009E4CDE"/>
    <w:rsid w:val="009E5188"/>
    <w:rsid w:val="009E61A9"/>
    <w:rsid w:val="009E6E3B"/>
    <w:rsid w:val="009F000C"/>
    <w:rsid w:val="009F047D"/>
    <w:rsid w:val="009F0698"/>
    <w:rsid w:val="009F0935"/>
    <w:rsid w:val="009F0A4E"/>
    <w:rsid w:val="009F0F49"/>
    <w:rsid w:val="009F18CF"/>
    <w:rsid w:val="009F3379"/>
    <w:rsid w:val="009F402F"/>
    <w:rsid w:val="009F4255"/>
    <w:rsid w:val="009F474E"/>
    <w:rsid w:val="009F4B8E"/>
    <w:rsid w:val="009F4CE8"/>
    <w:rsid w:val="009F4E56"/>
    <w:rsid w:val="009F4FBE"/>
    <w:rsid w:val="009F5AAD"/>
    <w:rsid w:val="009F639D"/>
    <w:rsid w:val="009F644C"/>
    <w:rsid w:val="009F7959"/>
    <w:rsid w:val="009F7AB0"/>
    <w:rsid w:val="009F7C63"/>
    <w:rsid w:val="009F7D62"/>
    <w:rsid w:val="009F7F79"/>
    <w:rsid w:val="00A000BE"/>
    <w:rsid w:val="00A000F5"/>
    <w:rsid w:val="00A00765"/>
    <w:rsid w:val="00A016BC"/>
    <w:rsid w:val="00A01B3A"/>
    <w:rsid w:val="00A0216C"/>
    <w:rsid w:val="00A021C2"/>
    <w:rsid w:val="00A02524"/>
    <w:rsid w:val="00A028CC"/>
    <w:rsid w:val="00A02D05"/>
    <w:rsid w:val="00A033B3"/>
    <w:rsid w:val="00A03422"/>
    <w:rsid w:val="00A03B2D"/>
    <w:rsid w:val="00A0430F"/>
    <w:rsid w:val="00A045BC"/>
    <w:rsid w:val="00A0494F"/>
    <w:rsid w:val="00A04ACA"/>
    <w:rsid w:val="00A054B9"/>
    <w:rsid w:val="00A061F6"/>
    <w:rsid w:val="00A06455"/>
    <w:rsid w:val="00A064E0"/>
    <w:rsid w:val="00A065A2"/>
    <w:rsid w:val="00A068E7"/>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29F4"/>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018"/>
    <w:rsid w:val="00A33366"/>
    <w:rsid w:val="00A33684"/>
    <w:rsid w:val="00A33A03"/>
    <w:rsid w:val="00A343F4"/>
    <w:rsid w:val="00A3512C"/>
    <w:rsid w:val="00A351CC"/>
    <w:rsid w:val="00A3675E"/>
    <w:rsid w:val="00A3699B"/>
    <w:rsid w:val="00A36D58"/>
    <w:rsid w:val="00A37503"/>
    <w:rsid w:val="00A40A95"/>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47D"/>
    <w:rsid w:val="00A466F1"/>
    <w:rsid w:val="00A478DF"/>
    <w:rsid w:val="00A47A85"/>
    <w:rsid w:val="00A47B75"/>
    <w:rsid w:val="00A507A9"/>
    <w:rsid w:val="00A510B9"/>
    <w:rsid w:val="00A51E81"/>
    <w:rsid w:val="00A522DF"/>
    <w:rsid w:val="00A52316"/>
    <w:rsid w:val="00A524F1"/>
    <w:rsid w:val="00A5253F"/>
    <w:rsid w:val="00A52B08"/>
    <w:rsid w:val="00A53041"/>
    <w:rsid w:val="00A53379"/>
    <w:rsid w:val="00A53BAE"/>
    <w:rsid w:val="00A54FCF"/>
    <w:rsid w:val="00A5552B"/>
    <w:rsid w:val="00A55891"/>
    <w:rsid w:val="00A55AA5"/>
    <w:rsid w:val="00A560A2"/>
    <w:rsid w:val="00A57036"/>
    <w:rsid w:val="00A571AB"/>
    <w:rsid w:val="00A5743C"/>
    <w:rsid w:val="00A5749C"/>
    <w:rsid w:val="00A5751B"/>
    <w:rsid w:val="00A60616"/>
    <w:rsid w:val="00A6076B"/>
    <w:rsid w:val="00A6180D"/>
    <w:rsid w:val="00A61CF7"/>
    <w:rsid w:val="00A628D0"/>
    <w:rsid w:val="00A62C51"/>
    <w:rsid w:val="00A63571"/>
    <w:rsid w:val="00A637A9"/>
    <w:rsid w:val="00A63C55"/>
    <w:rsid w:val="00A63C9A"/>
    <w:rsid w:val="00A64641"/>
    <w:rsid w:val="00A646E1"/>
    <w:rsid w:val="00A649F1"/>
    <w:rsid w:val="00A6570E"/>
    <w:rsid w:val="00A658AD"/>
    <w:rsid w:val="00A65A55"/>
    <w:rsid w:val="00A65B5C"/>
    <w:rsid w:val="00A65CD9"/>
    <w:rsid w:val="00A6625B"/>
    <w:rsid w:val="00A663A0"/>
    <w:rsid w:val="00A67567"/>
    <w:rsid w:val="00A704CD"/>
    <w:rsid w:val="00A70D62"/>
    <w:rsid w:val="00A70DAE"/>
    <w:rsid w:val="00A70DC3"/>
    <w:rsid w:val="00A70E68"/>
    <w:rsid w:val="00A71BA0"/>
    <w:rsid w:val="00A71C19"/>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A40"/>
    <w:rsid w:val="00A83F3F"/>
    <w:rsid w:val="00A84166"/>
    <w:rsid w:val="00A84566"/>
    <w:rsid w:val="00A84687"/>
    <w:rsid w:val="00A84D66"/>
    <w:rsid w:val="00A865DA"/>
    <w:rsid w:val="00A90AF8"/>
    <w:rsid w:val="00A91483"/>
    <w:rsid w:val="00A92611"/>
    <w:rsid w:val="00A934E0"/>
    <w:rsid w:val="00A93C5D"/>
    <w:rsid w:val="00A93E2A"/>
    <w:rsid w:val="00A940CF"/>
    <w:rsid w:val="00A9413F"/>
    <w:rsid w:val="00A94866"/>
    <w:rsid w:val="00A9488B"/>
    <w:rsid w:val="00A94AAE"/>
    <w:rsid w:val="00A962A1"/>
    <w:rsid w:val="00A96518"/>
    <w:rsid w:val="00A96630"/>
    <w:rsid w:val="00A967FE"/>
    <w:rsid w:val="00A97192"/>
    <w:rsid w:val="00A978FF"/>
    <w:rsid w:val="00A97EDD"/>
    <w:rsid w:val="00A97EF0"/>
    <w:rsid w:val="00AA0DC1"/>
    <w:rsid w:val="00AA1198"/>
    <w:rsid w:val="00AA177B"/>
    <w:rsid w:val="00AA1D7C"/>
    <w:rsid w:val="00AA23FB"/>
    <w:rsid w:val="00AA2718"/>
    <w:rsid w:val="00AA29DF"/>
    <w:rsid w:val="00AA2A14"/>
    <w:rsid w:val="00AA362E"/>
    <w:rsid w:val="00AA4CE6"/>
    <w:rsid w:val="00AA4F4D"/>
    <w:rsid w:val="00AA52E1"/>
    <w:rsid w:val="00AA55A7"/>
    <w:rsid w:val="00AA62D6"/>
    <w:rsid w:val="00AA64B9"/>
    <w:rsid w:val="00AA6640"/>
    <w:rsid w:val="00AA66DF"/>
    <w:rsid w:val="00AA6796"/>
    <w:rsid w:val="00AA78B2"/>
    <w:rsid w:val="00AA7C0D"/>
    <w:rsid w:val="00AA7DD1"/>
    <w:rsid w:val="00AB02D9"/>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6A8A"/>
    <w:rsid w:val="00AB7367"/>
    <w:rsid w:val="00AB7576"/>
    <w:rsid w:val="00AB7730"/>
    <w:rsid w:val="00AC086D"/>
    <w:rsid w:val="00AC1757"/>
    <w:rsid w:val="00AC1D95"/>
    <w:rsid w:val="00AC2788"/>
    <w:rsid w:val="00AC2801"/>
    <w:rsid w:val="00AC2A50"/>
    <w:rsid w:val="00AC2A6E"/>
    <w:rsid w:val="00AC2AD3"/>
    <w:rsid w:val="00AC2D40"/>
    <w:rsid w:val="00AC32A3"/>
    <w:rsid w:val="00AC33A2"/>
    <w:rsid w:val="00AC4350"/>
    <w:rsid w:val="00AC4934"/>
    <w:rsid w:val="00AC64C3"/>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807"/>
    <w:rsid w:val="00AD3951"/>
    <w:rsid w:val="00AD3DCD"/>
    <w:rsid w:val="00AD4055"/>
    <w:rsid w:val="00AD4C2F"/>
    <w:rsid w:val="00AD5069"/>
    <w:rsid w:val="00AD51F7"/>
    <w:rsid w:val="00AD56F4"/>
    <w:rsid w:val="00AD57B1"/>
    <w:rsid w:val="00AD5BC5"/>
    <w:rsid w:val="00AD5DD1"/>
    <w:rsid w:val="00AD6119"/>
    <w:rsid w:val="00AD65ED"/>
    <w:rsid w:val="00AD6A9B"/>
    <w:rsid w:val="00AD7D83"/>
    <w:rsid w:val="00AE0668"/>
    <w:rsid w:val="00AE1244"/>
    <w:rsid w:val="00AE1C5F"/>
    <w:rsid w:val="00AE2B70"/>
    <w:rsid w:val="00AE3439"/>
    <w:rsid w:val="00AE422D"/>
    <w:rsid w:val="00AE55E5"/>
    <w:rsid w:val="00AE60D1"/>
    <w:rsid w:val="00AE622D"/>
    <w:rsid w:val="00AE6BCB"/>
    <w:rsid w:val="00AE7624"/>
    <w:rsid w:val="00AF014D"/>
    <w:rsid w:val="00AF0AB7"/>
    <w:rsid w:val="00AF0F4B"/>
    <w:rsid w:val="00AF120E"/>
    <w:rsid w:val="00AF1430"/>
    <w:rsid w:val="00AF176A"/>
    <w:rsid w:val="00AF17A1"/>
    <w:rsid w:val="00AF1844"/>
    <w:rsid w:val="00AF19EE"/>
    <w:rsid w:val="00AF2399"/>
    <w:rsid w:val="00AF24D0"/>
    <w:rsid w:val="00AF2695"/>
    <w:rsid w:val="00AF2BB5"/>
    <w:rsid w:val="00AF42F9"/>
    <w:rsid w:val="00AF4CC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150"/>
    <w:rsid w:val="00B123E4"/>
    <w:rsid w:val="00B12512"/>
    <w:rsid w:val="00B12BF6"/>
    <w:rsid w:val="00B1388F"/>
    <w:rsid w:val="00B1398E"/>
    <w:rsid w:val="00B13CED"/>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D5B"/>
    <w:rsid w:val="00B27297"/>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481"/>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1D31"/>
    <w:rsid w:val="00B5221E"/>
    <w:rsid w:val="00B522AC"/>
    <w:rsid w:val="00B52729"/>
    <w:rsid w:val="00B5429E"/>
    <w:rsid w:val="00B54910"/>
    <w:rsid w:val="00B54BEE"/>
    <w:rsid w:val="00B54C37"/>
    <w:rsid w:val="00B54DAB"/>
    <w:rsid w:val="00B5521E"/>
    <w:rsid w:val="00B55824"/>
    <w:rsid w:val="00B55A65"/>
    <w:rsid w:val="00B55FAF"/>
    <w:rsid w:val="00B56535"/>
    <w:rsid w:val="00B56D81"/>
    <w:rsid w:val="00B57190"/>
    <w:rsid w:val="00B600AE"/>
    <w:rsid w:val="00B606C9"/>
    <w:rsid w:val="00B60CB8"/>
    <w:rsid w:val="00B61E41"/>
    <w:rsid w:val="00B61F68"/>
    <w:rsid w:val="00B624EB"/>
    <w:rsid w:val="00B62973"/>
    <w:rsid w:val="00B62AF3"/>
    <w:rsid w:val="00B62C56"/>
    <w:rsid w:val="00B62D48"/>
    <w:rsid w:val="00B64F95"/>
    <w:rsid w:val="00B6522C"/>
    <w:rsid w:val="00B65F97"/>
    <w:rsid w:val="00B669F2"/>
    <w:rsid w:val="00B66E67"/>
    <w:rsid w:val="00B67D76"/>
    <w:rsid w:val="00B70104"/>
    <w:rsid w:val="00B712C7"/>
    <w:rsid w:val="00B7161D"/>
    <w:rsid w:val="00B71986"/>
    <w:rsid w:val="00B71B06"/>
    <w:rsid w:val="00B71B34"/>
    <w:rsid w:val="00B72BAC"/>
    <w:rsid w:val="00B73A00"/>
    <w:rsid w:val="00B741D0"/>
    <w:rsid w:val="00B742B6"/>
    <w:rsid w:val="00B7494D"/>
    <w:rsid w:val="00B7560A"/>
    <w:rsid w:val="00B757AC"/>
    <w:rsid w:val="00B75AF1"/>
    <w:rsid w:val="00B75F6D"/>
    <w:rsid w:val="00B7632D"/>
    <w:rsid w:val="00B76501"/>
    <w:rsid w:val="00B76FA2"/>
    <w:rsid w:val="00B772DE"/>
    <w:rsid w:val="00B80303"/>
    <w:rsid w:val="00B807BD"/>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2A7C"/>
    <w:rsid w:val="00B937E7"/>
    <w:rsid w:val="00B93866"/>
    <w:rsid w:val="00B93A46"/>
    <w:rsid w:val="00B944B8"/>
    <w:rsid w:val="00B946B2"/>
    <w:rsid w:val="00B952E5"/>
    <w:rsid w:val="00B95A24"/>
    <w:rsid w:val="00B9652B"/>
    <w:rsid w:val="00B9672B"/>
    <w:rsid w:val="00B96756"/>
    <w:rsid w:val="00B96A6C"/>
    <w:rsid w:val="00B970B0"/>
    <w:rsid w:val="00B97D87"/>
    <w:rsid w:val="00BA05C9"/>
    <w:rsid w:val="00BA080B"/>
    <w:rsid w:val="00BA0A4F"/>
    <w:rsid w:val="00BA0F66"/>
    <w:rsid w:val="00BA1311"/>
    <w:rsid w:val="00BA18AB"/>
    <w:rsid w:val="00BA1D8F"/>
    <w:rsid w:val="00BA28D7"/>
    <w:rsid w:val="00BA31F7"/>
    <w:rsid w:val="00BA341F"/>
    <w:rsid w:val="00BA38A5"/>
    <w:rsid w:val="00BA3D88"/>
    <w:rsid w:val="00BA4023"/>
    <w:rsid w:val="00BA4ACB"/>
    <w:rsid w:val="00BA4D96"/>
    <w:rsid w:val="00BA5539"/>
    <w:rsid w:val="00BA593E"/>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43E"/>
    <w:rsid w:val="00BC512A"/>
    <w:rsid w:val="00BC5391"/>
    <w:rsid w:val="00BC6BE7"/>
    <w:rsid w:val="00BC7052"/>
    <w:rsid w:val="00BC759E"/>
    <w:rsid w:val="00BC7B15"/>
    <w:rsid w:val="00BC7F89"/>
    <w:rsid w:val="00BD00CF"/>
    <w:rsid w:val="00BD0C86"/>
    <w:rsid w:val="00BD22D9"/>
    <w:rsid w:val="00BD3C64"/>
    <w:rsid w:val="00BD41D7"/>
    <w:rsid w:val="00BD4544"/>
    <w:rsid w:val="00BD498D"/>
    <w:rsid w:val="00BD584D"/>
    <w:rsid w:val="00BD65B2"/>
    <w:rsid w:val="00BD7C43"/>
    <w:rsid w:val="00BE0587"/>
    <w:rsid w:val="00BE05CF"/>
    <w:rsid w:val="00BE180E"/>
    <w:rsid w:val="00BE1858"/>
    <w:rsid w:val="00BE190E"/>
    <w:rsid w:val="00BE2540"/>
    <w:rsid w:val="00BE2699"/>
    <w:rsid w:val="00BE26FA"/>
    <w:rsid w:val="00BE2D5F"/>
    <w:rsid w:val="00BE3B73"/>
    <w:rsid w:val="00BE3C0E"/>
    <w:rsid w:val="00BE598F"/>
    <w:rsid w:val="00BE6552"/>
    <w:rsid w:val="00BE6A92"/>
    <w:rsid w:val="00BE7C72"/>
    <w:rsid w:val="00BF073D"/>
    <w:rsid w:val="00BF129F"/>
    <w:rsid w:val="00BF1959"/>
    <w:rsid w:val="00BF1D3B"/>
    <w:rsid w:val="00BF22F5"/>
    <w:rsid w:val="00BF2B58"/>
    <w:rsid w:val="00BF386F"/>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5536"/>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335"/>
    <w:rsid w:val="00C137BA"/>
    <w:rsid w:val="00C13AA7"/>
    <w:rsid w:val="00C13D69"/>
    <w:rsid w:val="00C13F9C"/>
    <w:rsid w:val="00C1441F"/>
    <w:rsid w:val="00C1458E"/>
    <w:rsid w:val="00C147E1"/>
    <w:rsid w:val="00C14E2C"/>
    <w:rsid w:val="00C158E9"/>
    <w:rsid w:val="00C160A1"/>
    <w:rsid w:val="00C1680F"/>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4EB"/>
    <w:rsid w:val="00C338F5"/>
    <w:rsid w:val="00C33DBC"/>
    <w:rsid w:val="00C34753"/>
    <w:rsid w:val="00C34BAF"/>
    <w:rsid w:val="00C35066"/>
    <w:rsid w:val="00C3528A"/>
    <w:rsid w:val="00C357D8"/>
    <w:rsid w:val="00C35C26"/>
    <w:rsid w:val="00C363F8"/>
    <w:rsid w:val="00C373EA"/>
    <w:rsid w:val="00C37C99"/>
    <w:rsid w:val="00C37CB5"/>
    <w:rsid w:val="00C37E50"/>
    <w:rsid w:val="00C4066F"/>
    <w:rsid w:val="00C40CFD"/>
    <w:rsid w:val="00C414BE"/>
    <w:rsid w:val="00C42A0E"/>
    <w:rsid w:val="00C438F5"/>
    <w:rsid w:val="00C4392F"/>
    <w:rsid w:val="00C43FFF"/>
    <w:rsid w:val="00C441D7"/>
    <w:rsid w:val="00C444D0"/>
    <w:rsid w:val="00C4463D"/>
    <w:rsid w:val="00C447D2"/>
    <w:rsid w:val="00C46663"/>
    <w:rsid w:val="00C468E9"/>
    <w:rsid w:val="00C47599"/>
    <w:rsid w:val="00C476FC"/>
    <w:rsid w:val="00C477E1"/>
    <w:rsid w:val="00C47A9C"/>
    <w:rsid w:val="00C47CE7"/>
    <w:rsid w:val="00C504F9"/>
    <w:rsid w:val="00C50B8F"/>
    <w:rsid w:val="00C515B6"/>
    <w:rsid w:val="00C5193E"/>
    <w:rsid w:val="00C52086"/>
    <w:rsid w:val="00C52605"/>
    <w:rsid w:val="00C52854"/>
    <w:rsid w:val="00C52A24"/>
    <w:rsid w:val="00C544C8"/>
    <w:rsid w:val="00C54574"/>
    <w:rsid w:val="00C56765"/>
    <w:rsid w:val="00C5753C"/>
    <w:rsid w:val="00C57816"/>
    <w:rsid w:val="00C605A8"/>
    <w:rsid w:val="00C61071"/>
    <w:rsid w:val="00C611D3"/>
    <w:rsid w:val="00C612F6"/>
    <w:rsid w:val="00C6149D"/>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5E83"/>
    <w:rsid w:val="00C76AB5"/>
    <w:rsid w:val="00C7706C"/>
    <w:rsid w:val="00C77938"/>
    <w:rsid w:val="00C77AC5"/>
    <w:rsid w:val="00C77CAE"/>
    <w:rsid w:val="00C80574"/>
    <w:rsid w:val="00C80EBC"/>
    <w:rsid w:val="00C8106D"/>
    <w:rsid w:val="00C822DC"/>
    <w:rsid w:val="00C82E95"/>
    <w:rsid w:val="00C8343E"/>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001"/>
    <w:rsid w:val="00C93240"/>
    <w:rsid w:val="00C93E18"/>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5196"/>
    <w:rsid w:val="00CA5695"/>
    <w:rsid w:val="00CA64E1"/>
    <w:rsid w:val="00CA6FB8"/>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6423"/>
    <w:rsid w:val="00CC70B1"/>
    <w:rsid w:val="00CC718A"/>
    <w:rsid w:val="00CC7433"/>
    <w:rsid w:val="00CC7915"/>
    <w:rsid w:val="00CC7BF3"/>
    <w:rsid w:val="00CC7C6B"/>
    <w:rsid w:val="00CD03A8"/>
    <w:rsid w:val="00CD03AD"/>
    <w:rsid w:val="00CD0A3B"/>
    <w:rsid w:val="00CD12A5"/>
    <w:rsid w:val="00CD1769"/>
    <w:rsid w:val="00CD2536"/>
    <w:rsid w:val="00CD28BB"/>
    <w:rsid w:val="00CD2D93"/>
    <w:rsid w:val="00CD338F"/>
    <w:rsid w:val="00CD41CC"/>
    <w:rsid w:val="00CD46EA"/>
    <w:rsid w:val="00CD483E"/>
    <w:rsid w:val="00CD4A66"/>
    <w:rsid w:val="00CD515C"/>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BCC"/>
    <w:rsid w:val="00CF0E17"/>
    <w:rsid w:val="00CF14EB"/>
    <w:rsid w:val="00CF1D58"/>
    <w:rsid w:val="00CF1F79"/>
    <w:rsid w:val="00CF23C5"/>
    <w:rsid w:val="00CF2677"/>
    <w:rsid w:val="00CF2CB6"/>
    <w:rsid w:val="00CF63E5"/>
    <w:rsid w:val="00CF66FF"/>
    <w:rsid w:val="00CF705D"/>
    <w:rsid w:val="00CF7B33"/>
    <w:rsid w:val="00D00392"/>
    <w:rsid w:val="00D00B14"/>
    <w:rsid w:val="00D01D6B"/>
    <w:rsid w:val="00D021AA"/>
    <w:rsid w:val="00D0274C"/>
    <w:rsid w:val="00D029A4"/>
    <w:rsid w:val="00D02B3D"/>
    <w:rsid w:val="00D02C90"/>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2473"/>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5EC3"/>
    <w:rsid w:val="00D27B3A"/>
    <w:rsid w:val="00D27E76"/>
    <w:rsid w:val="00D304B1"/>
    <w:rsid w:val="00D30CCE"/>
    <w:rsid w:val="00D310AA"/>
    <w:rsid w:val="00D311C5"/>
    <w:rsid w:val="00D31692"/>
    <w:rsid w:val="00D32314"/>
    <w:rsid w:val="00D324CF"/>
    <w:rsid w:val="00D325C1"/>
    <w:rsid w:val="00D32FDE"/>
    <w:rsid w:val="00D331C2"/>
    <w:rsid w:val="00D3330B"/>
    <w:rsid w:val="00D33AF4"/>
    <w:rsid w:val="00D33F7A"/>
    <w:rsid w:val="00D3495E"/>
    <w:rsid w:val="00D34EDE"/>
    <w:rsid w:val="00D354EB"/>
    <w:rsid w:val="00D35747"/>
    <w:rsid w:val="00D37496"/>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97B"/>
    <w:rsid w:val="00D45A95"/>
    <w:rsid w:val="00D45B9E"/>
    <w:rsid w:val="00D45E0B"/>
    <w:rsid w:val="00D45F21"/>
    <w:rsid w:val="00D4630D"/>
    <w:rsid w:val="00D464BD"/>
    <w:rsid w:val="00D475CE"/>
    <w:rsid w:val="00D4785E"/>
    <w:rsid w:val="00D5003D"/>
    <w:rsid w:val="00D5020B"/>
    <w:rsid w:val="00D50778"/>
    <w:rsid w:val="00D50D63"/>
    <w:rsid w:val="00D51076"/>
    <w:rsid w:val="00D51C5E"/>
    <w:rsid w:val="00D52566"/>
    <w:rsid w:val="00D526C8"/>
    <w:rsid w:val="00D53BF4"/>
    <w:rsid w:val="00D5428E"/>
    <w:rsid w:val="00D54741"/>
    <w:rsid w:val="00D551E2"/>
    <w:rsid w:val="00D56883"/>
    <w:rsid w:val="00D56B13"/>
    <w:rsid w:val="00D56E36"/>
    <w:rsid w:val="00D5753E"/>
    <w:rsid w:val="00D5779B"/>
    <w:rsid w:val="00D60217"/>
    <w:rsid w:val="00D60271"/>
    <w:rsid w:val="00D60623"/>
    <w:rsid w:val="00D60E01"/>
    <w:rsid w:val="00D60FD6"/>
    <w:rsid w:val="00D611AB"/>
    <w:rsid w:val="00D61620"/>
    <w:rsid w:val="00D61638"/>
    <w:rsid w:val="00D61AEE"/>
    <w:rsid w:val="00D62793"/>
    <w:rsid w:val="00D62B64"/>
    <w:rsid w:val="00D658F2"/>
    <w:rsid w:val="00D65B2C"/>
    <w:rsid w:val="00D65C16"/>
    <w:rsid w:val="00D6652F"/>
    <w:rsid w:val="00D6654D"/>
    <w:rsid w:val="00D66697"/>
    <w:rsid w:val="00D668C3"/>
    <w:rsid w:val="00D66A43"/>
    <w:rsid w:val="00D66D4B"/>
    <w:rsid w:val="00D66F4C"/>
    <w:rsid w:val="00D67710"/>
    <w:rsid w:val="00D67D52"/>
    <w:rsid w:val="00D70555"/>
    <w:rsid w:val="00D707AB"/>
    <w:rsid w:val="00D71363"/>
    <w:rsid w:val="00D7155A"/>
    <w:rsid w:val="00D717B4"/>
    <w:rsid w:val="00D734C6"/>
    <w:rsid w:val="00D73765"/>
    <w:rsid w:val="00D7377C"/>
    <w:rsid w:val="00D740B3"/>
    <w:rsid w:val="00D740D9"/>
    <w:rsid w:val="00D74236"/>
    <w:rsid w:val="00D75062"/>
    <w:rsid w:val="00D75726"/>
    <w:rsid w:val="00D76CA3"/>
    <w:rsid w:val="00D77078"/>
    <w:rsid w:val="00D7735E"/>
    <w:rsid w:val="00D77C78"/>
    <w:rsid w:val="00D8046D"/>
    <w:rsid w:val="00D80CDF"/>
    <w:rsid w:val="00D80D54"/>
    <w:rsid w:val="00D8178E"/>
    <w:rsid w:val="00D820FC"/>
    <w:rsid w:val="00D83456"/>
    <w:rsid w:val="00D83945"/>
    <w:rsid w:val="00D840DA"/>
    <w:rsid w:val="00D84542"/>
    <w:rsid w:val="00D8625D"/>
    <w:rsid w:val="00D86901"/>
    <w:rsid w:val="00D86A7B"/>
    <w:rsid w:val="00D8792F"/>
    <w:rsid w:val="00D8795A"/>
    <w:rsid w:val="00D902C7"/>
    <w:rsid w:val="00D90B3E"/>
    <w:rsid w:val="00D90C01"/>
    <w:rsid w:val="00D91242"/>
    <w:rsid w:val="00D91789"/>
    <w:rsid w:val="00D9205E"/>
    <w:rsid w:val="00D92083"/>
    <w:rsid w:val="00D92E22"/>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12B"/>
    <w:rsid w:val="00DA6135"/>
    <w:rsid w:val="00DA62B5"/>
    <w:rsid w:val="00DA649F"/>
    <w:rsid w:val="00DA65DF"/>
    <w:rsid w:val="00DA6C21"/>
    <w:rsid w:val="00DA72F8"/>
    <w:rsid w:val="00DA747C"/>
    <w:rsid w:val="00DA758B"/>
    <w:rsid w:val="00DA7A8A"/>
    <w:rsid w:val="00DA7EE1"/>
    <w:rsid w:val="00DB0683"/>
    <w:rsid w:val="00DB27C4"/>
    <w:rsid w:val="00DB2857"/>
    <w:rsid w:val="00DB374C"/>
    <w:rsid w:val="00DB3DC2"/>
    <w:rsid w:val="00DB48B9"/>
    <w:rsid w:val="00DB4B5C"/>
    <w:rsid w:val="00DB4CE3"/>
    <w:rsid w:val="00DB58DD"/>
    <w:rsid w:val="00DB5EA7"/>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2AC6"/>
    <w:rsid w:val="00DC3291"/>
    <w:rsid w:val="00DC35BA"/>
    <w:rsid w:val="00DC3961"/>
    <w:rsid w:val="00DC3A1D"/>
    <w:rsid w:val="00DC3D76"/>
    <w:rsid w:val="00DC3F3B"/>
    <w:rsid w:val="00DC4655"/>
    <w:rsid w:val="00DC4BE0"/>
    <w:rsid w:val="00DC4DBC"/>
    <w:rsid w:val="00DC5C9E"/>
    <w:rsid w:val="00DC5FC9"/>
    <w:rsid w:val="00DC6585"/>
    <w:rsid w:val="00DC6D15"/>
    <w:rsid w:val="00DC6E53"/>
    <w:rsid w:val="00DC7145"/>
    <w:rsid w:val="00DC71E2"/>
    <w:rsid w:val="00DC7420"/>
    <w:rsid w:val="00DC7576"/>
    <w:rsid w:val="00DC76A1"/>
    <w:rsid w:val="00DC7CE8"/>
    <w:rsid w:val="00DD0085"/>
    <w:rsid w:val="00DD008C"/>
    <w:rsid w:val="00DD1114"/>
    <w:rsid w:val="00DD138F"/>
    <w:rsid w:val="00DD13C0"/>
    <w:rsid w:val="00DD1477"/>
    <w:rsid w:val="00DD191E"/>
    <w:rsid w:val="00DD1C9F"/>
    <w:rsid w:val="00DD21DA"/>
    <w:rsid w:val="00DD2519"/>
    <w:rsid w:val="00DD26FC"/>
    <w:rsid w:val="00DD2736"/>
    <w:rsid w:val="00DD2A10"/>
    <w:rsid w:val="00DD2ADA"/>
    <w:rsid w:val="00DD2E82"/>
    <w:rsid w:val="00DD314D"/>
    <w:rsid w:val="00DD37E7"/>
    <w:rsid w:val="00DD39A8"/>
    <w:rsid w:val="00DD47C8"/>
    <w:rsid w:val="00DD55A6"/>
    <w:rsid w:val="00DD5A6E"/>
    <w:rsid w:val="00DD5EB4"/>
    <w:rsid w:val="00DD6064"/>
    <w:rsid w:val="00DD6138"/>
    <w:rsid w:val="00DD6240"/>
    <w:rsid w:val="00DD649E"/>
    <w:rsid w:val="00DD65A3"/>
    <w:rsid w:val="00DD6C6D"/>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29B"/>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510"/>
    <w:rsid w:val="00E05E2D"/>
    <w:rsid w:val="00E0615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3521"/>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77D"/>
    <w:rsid w:val="00E32981"/>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077F"/>
    <w:rsid w:val="00E41326"/>
    <w:rsid w:val="00E41B4B"/>
    <w:rsid w:val="00E42587"/>
    <w:rsid w:val="00E42A6B"/>
    <w:rsid w:val="00E42AB8"/>
    <w:rsid w:val="00E42B7C"/>
    <w:rsid w:val="00E43E42"/>
    <w:rsid w:val="00E43FBD"/>
    <w:rsid w:val="00E443EA"/>
    <w:rsid w:val="00E448B7"/>
    <w:rsid w:val="00E50D81"/>
    <w:rsid w:val="00E50F51"/>
    <w:rsid w:val="00E50F94"/>
    <w:rsid w:val="00E52B67"/>
    <w:rsid w:val="00E53CA2"/>
    <w:rsid w:val="00E53E12"/>
    <w:rsid w:val="00E54362"/>
    <w:rsid w:val="00E545BB"/>
    <w:rsid w:val="00E54BE2"/>
    <w:rsid w:val="00E55E1A"/>
    <w:rsid w:val="00E56BA8"/>
    <w:rsid w:val="00E57702"/>
    <w:rsid w:val="00E57713"/>
    <w:rsid w:val="00E577C7"/>
    <w:rsid w:val="00E6008D"/>
    <w:rsid w:val="00E6084D"/>
    <w:rsid w:val="00E60AB7"/>
    <w:rsid w:val="00E60B06"/>
    <w:rsid w:val="00E60C92"/>
    <w:rsid w:val="00E61D90"/>
    <w:rsid w:val="00E6341D"/>
    <w:rsid w:val="00E6378C"/>
    <w:rsid w:val="00E63E0C"/>
    <w:rsid w:val="00E64158"/>
    <w:rsid w:val="00E6448D"/>
    <w:rsid w:val="00E648D0"/>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35D2"/>
    <w:rsid w:val="00E838A8"/>
    <w:rsid w:val="00E8432A"/>
    <w:rsid w:val="00E85013"/>
    <w:rsid w:val="00E85E8B"/>
    <w:rsid w:val="00E865C4"/>
    <w:rsid w:val="00E865CE"/>
    <w:rsid w:val="00E86BCE"/>
    <w:rsid w:val="00E86E45"/>
    <w:rsid w:val="00E871A9"/>
    <w:rsid w:val="00E87581"/>
    <w:rsid w:val="00E9025B"/>
    <w:rsid w:val="00E909CE"/>
    <w:rsid w:val="00E90D60"/>
    <w:rsid w:val="00E91223"/>
    <w:rsid w:val="00E915FB"/>
    <w:rsid w:val="00E93148"/>
    <w:rsid w:val="00E934C8"/>
    <w:rsid w:val="00E93534"/>
    <w:rsid w:val="00E93F35"/>
    <w:rsid w:val="00E93F89"/>
    <w:rsid w:val="00E941C9"/>
    <w:rsid w:val="00E94274"/>
    <w:rsid w:val="00E9431B"/>
    <w:rsid w:val="00E9470E"/>
    <w:rsid w:val="00E95659"/>
    <w:rsid w:val="00E957CD"/>
    <w:rsid w:val="00E95964"/>
    <w:rsid w:val="00E959F1"/>
    <w:rsid w:val="00E95F7F"/>
    <w:rsid w:val="00E96378"/>
    <w:rsid w:val="00E9667A"/>
    <w:rsid w:val="00E96E22"/>
    <w:rsid w:val="00E97228"/>
    <w:rsid w:val="00E97C7F"/>
    <w:rsid w:val="00EA001C"/>
    <w:rsid w:val="00EA0CD1"/>
    <w:rsid w:val="00EA100E"/>
    <w:rsid w:val="00EA11E1"/>
    <w:rsid w:val="00EA141A"/>
    <w:rsid w:val="00EA1790"/>
    <w:rsid w:val="00EA202B"/>
    <w:rsid w:val="00EA256A"/>
    <w:rsid w:val="00EA3BC2"/>
    <w:rsid w:val="00EA4193"/>
    <w:rsid w:val="00EA4970"/>
    <w:rsid w:val="00EA4E23"/>
    <w:rsid w:val="00EA56A6"/>
    <w:rsid w:val="00EA6573"/>
    <w:rsid w:val="00EA6D1E"/>
    <w:rsid w:val="00EA6E8F"/>
    <w:rsid w:val="00EA6F5B"/>
    <w:rsid w:val="00EA7102"/>
    <w:rsid w:val="00EA76DD"/>
    <w:rsid w:val="00EA7F28"/>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007"/>
    <w:rsid w:val="00EB6D85"/>
    <w:rsid w:val="00EB6E93"/>
    <w:rsid w:val="00EB79EA"/>
    <w:rsid w:val="00EB7FCE"/>
    <w:rsid w:val="00EC0799"/>
    <w:rsid w:val="00EC121F"/>
    <w:rsid w:val="00EC1554"/>
    <w:rsid w:val="00EC1B6F"/>
    <w:rsid w:val="00EC3339"/>
    <w:rsid w:val="00EC358B"/>
    <w:rsid w:val="00EC3E8D"/>
    <w:rsid w:val="00EC42F8"/>
    <w:rsid w:val="00EC4989"/>
    <w:rsid w:val="00EC4A1B"/>
    <w:rsid w:val="00EC4CB7"/>
    <w:rsid w:val="00EC4EBE"/>
    <w:rsid w:val="00EC5275"/>
    <w:rsid w:val="00EC5BFC"/>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430"/>
    <w:rsid w:val="00ED55DB"/>
    <w:rsid w:val="00ED57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0ED"/>
    <w:rsid w:val="00EE433A"/>
    <w:rsid w:val="00EE4477"/>
    <w:rsid w:val="00EE44B0"/>
    <w:rsid w:val="00EE523A"/>
    <w:rsid w:val="00EE54B9"/>
    <w:rsid w:val="00EE593B"/>
    <w:rsid w:val="00EE5F7A"/>
    <w:rsid w:val="00EE5FC7"/>
    <w:rsid w:val="00EE6920"/>
    <w:rsid w:val="00EE6E84"/>
    <w:rsid w:val="00EE7654"/>
    <w:rsid w:val="00EF031C"/>
    <w:rsid w:val="00EF0A45"/>
    <w:rsid w:val="00EF13E9"/>
    <w:rsid w:val="00EF22B7"/>
    <w:rsid w:val="00EF281C"/>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17E"/>
    <w:rsid w:val="00F00418"/>
    <w:rsid w:val="00F0044A"/>
    <w:rsid w:val="00F00C5C"/>
    <w:rsid w:val="00F00EAA"/>
    <w:rsid w:val="00F0135F"/>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45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1AE"/>
    <w:rsid w:val="00F2421D"/>
    <w:rsid w:val="00F25241"/>
    <w:rsid w:val="00F27BBA"/>
    <w:rsid w:val="00F27C34"/>
    <w:rsid w:val="00F302A5"/>
    <w:rsid w:val="00F308B9"/>
    <w:rsid w:val="00F30AA8"/>
    <w:rsid w:val="00F31B00"/>
    <w:rsid w:val="00F32018"/>
    <w:rsid w:val="00F3229F"/>
    <w:rsid w:val="00F32DE5"/>
    <w:rsid w:val="00F332DC"/>
    <w:rsid w:val="00F33321"/>
    <w:rsid w:val="00F33516"/>
    <w:rsid w:val="00F33852"/>
    <w:rsid w:val="00F33A43"/>
    <w:rsid w:val="00F34532"/>
    <w:rsid w:val="00F346E3"/>
    <w:rsid w:val="00F34725"/>
    <w:rsid w:val="00F3565B"/>
    <w:rsid w:val="00F35C40"/>
    <w:rsid w:val="00F36428"/>
    <w:rsid w:val="00F3656D"/>
    <w:rsid w:val="00F36840"/>
    <w:rsid w:val="00F368F7"/>
    <w:rsid w:val="00F36AA8"/>
    <w:rsid w:val="00F37400"/>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777"/>
    <w:rsid w:val="00F61A15"/>
    <w:rsid w:val="00F63352"/>
    <w:rsid w:val="00F6347F"/>
    <w:rsid w:val="00F636E5"/>
    <w:rsid w:val="00F638A8"/>
    <w:rsid w:val="00F63BE9"/>
    <w:rsid w:val="00F644F1"/>
    <w:rsid w:val="00F650C8"/>
    <w:rsid w:val="00F65227"/>
    <w:rsid w:val="00F65FF2"/>
    <w:rsid w:val="00F6698E"/>
    <w:rsid w:val="00F66DCC"/>
    <w:rsid w:val="00F67417"/>
    <w:rsid w:val="00F67465"/>
    <w:rsid w:val="00F678A1"/>
    <w:rsid w:val="00F701DB"/>
    <w:rsid w:val="00F70C1A"/>
    <w:rsid w:val="00F71B90"/>
    <w:rsid w:val="00F7215F"/>
    <w:rsid w:val="00F72395"/>
    <w:rsid w:val="00F73B04"/>
    <w:rsid w:val="00F75592"/>
    <w:rsid w:val="00F75989"/>
    <w:rsid w:val="00F7599F"/>
    <w:rsid w:val="00F75FB4"/>
    <w:rsid w:val="00F7680D"/>
    <w:rsid w:val="00F76C42"/>
    <w:rsid w:val="00F7725C"/>
    <w:rsid w:val="00F7789D"/>
    <w:rsid w:val="00F80241"/>
    <w:rsid w:val="00F80B9A"/>
    <w:rsid w:val="00F80F2C"/>
    <w:rsid w:val="00F811EE"/>
    <w:rsid w:val="00F81F41"/>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0926"/>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972E7"/>
    <w:rsid w:val="00FA0E33"/>
    <w:rsid w:val="00FA144D"/>
    <w:rsid w:val="00FA19B4"/>
    <w:rsid w:val="00FA263B"/>
    <w:rsid w:val="00FA32FC"/>
    <w:rsid w:val="00FA36EB"/>
    <w:rsid w:val="00FA3C04"/>
    <w:rsid w:val="00FA4839"/>
    <w:rsid w:val="00FA56CE"/>
    <w:rsid w:val="00FA5EA4"/>
    <w:rsid w:val="00FA5ECB"/>
    <w:rsid w:val="00FA6816"/>
    <w:rsid w:val="00FA7142"/>
    <w:rsid w:val="00FA7269"/>
    <w:rsid w:val="00FA75F8"/>
    <w:rsid w:val="00FA7D78"/>
    <w:rsid w:val="00FB0339"/>
    <w:rsid w:val="00FB059B"/>
    <w:rsid w:val="00FB07F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26"/>
    <w:rsid w:val="00FB5D95"/>
    <w:rsid w:val="00FB633B"/>
    <w:rsid w:val="00FB66D2"/>
    <w:rsid w:val="00FB6A6A"/>
    <w:rsid w:val="00FB78A1"/>
    <w:rsid w:val="00FB7BCA"/>
    <w:rsid w:val="00FC0DC2"/>
    <w:rsid w:val="00FC11E6"/>
    <w:rsid w:val="00FC1A04"/>
    <w:rsid w:val="00FC2982"/>
    <w:rsid w:val="00FC30FB"/>
    <w:rsid w:val="00FC3FB1"/>
    <w:rsid w:val="00FC4581"/>
    <w:rsid w:val="00FC46D9"/>
    <w:rsid w:val="00FC5AAA"/>
    <w:rsid w:val="00FC5CAE"/>
    <w:rsid w:val="00FC5EA5"/>
    <w:rsid w:val="00FC674E"/>
    <w:rsid w:val="00FC7724"/>
    <w:rsid w:val="00FC7AD6"/>
    <w:rsid w:val="00FD003B"/>
    <w:rsid w:val="00FD03FA"/>
    <w:rsid w:val="00FD0898"/>
    <w:rsid w:val="00FD1A28"/>
    <w:rsid w:val="00FD1E9A"/>
    <w:rsid w:val="00FD2917"/>
    <w:rsid w:val="00FD2A30"/>
    <w:rsid w:val="00FD34C7"/>
    <w:rsid w:val="00FD34DC"/>
    <w:rsid w:val="00FD46C9"/>
    <w:rsid w:val="00FD4D74"/>
    <w:rsid w:val="00FD51C2"/>
    <w:rsid w:val="00FD53CF"/>
    <w:rsid w:val="00FD6707"/>
    <w:rsid w:val="00FD67F6"/>
    <w:rsid w:val="00FD6EE2"/>
    <w:rsid w:val="00FD6FC4"/>
    <w:rsid w:val="00FD716A"/>
    <w:rsid w:val="00FD79BE"/>
    <w:rsid w:val="00FD7C41"/>
    <w:rsid w:val="00FD7D2B"/>
    <w:rsid w:val="00FE0385"/>
    <w:rsid w:val="00FE07A6"/>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2BF3"/>
    <w:rsid w:val="00FF3054"/>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F812888B-B8F2-4EBA-9A7A-237FF954E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dokum. paiesk. nuor."/>
    <w:basedOn w:val="prastasis"/>
    <w:link w:val="PoratDiagrama"/>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dokum. paiesk. nuor. Diagrama"/>
    <w:basedOn w:val="Numatytasispastraiposriftas"/>
    <w:link w:val="Porat"/>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A">
    <w:name w:val="Body A"/>
    <w:rsid w:val="00FA4839"/>
    <w:pPr>
      <w:spacing w:after="0"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character" w:customStyle="1" w:styleId="PoratDiagrama1">
    <w:name w:val="Poraštė Diagrama1"/>
    <w:basedOn w:val="Numatytasispastraiposriftas"/>
    <w:uiPriority w:val="99"/>
    <w:semiHidden/>
    <w:rsid w:val="00AE6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vivaldybe@birz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tar.lt/portal/lt/legalAct/TAR.4B60A8C9678B/as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ustra.vaisiunaite@birzai.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15</Pages>
  <Words>2973</Words>
  <Characters>16947</Characters>
  <Application>Microsoft Office Word</Application>
  <DocSecurity>0</DocSecurity>
  <Lines>141</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Vaisiunaite</dc:creator>
  <cp:keywords/>
  <dc:description/>
  <cp:lastModifiedBy>Austra Vaisiunaite</cp:lastModifiedBy>
  <cp:revision>20</cp:revision>
  <cp:lastPrinted>2026-03-18T11:10:00Z</cp:lastPrinted>
  <dcterms:created xsi:type="dcterms:W3CDTF">2026-07-27T07:13:00Z</dcterms:created>
  <dcterms:modified xsi:type="dcterms:W3CDTF">2026-07-27T08:20:00Z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