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457148" w14:textId="77777777" w:rsidR="00905E04" w:rsidRDefault="00905E04" w:rsidP="00B265B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5B1">
        <w:rPr>
          <w:rFonts w:ascii="Times New Roman" w:hAnsi="Times New Roman" w:cs="Times New Roman"/>
          <w:b/>
          <w:sz w:val="24"/>
          <w:szCs w:val="24"/>
        </w:rPr>
        <w:t xml:space="preserve">MODULINIO PAVILJONO </w:t>
      </w:r>
      <w:r w:rsidR="005874A6" w:rsidRPr="00A365B1">
        <w:rPr>
          <w:rFonts w:ascii="Times New Roman" w:hAnsi="Times New Roman" w:cs="Times New Roman"/>
          <w:b/>
          <w:sz w:val="24"/>
          <w:szCs w:val="24"/>
        </w:rPr>
        <w:t>TECHNINĖ SPECIFIKACIJA</w:t>
      </w:r>
    </w:p>
    <w:p w14:paraId="4B4D2B0F" w14:textId="77777777" w:rsidR="00905E04" w:rsidRDefault="00905E04" w:rsidP="00B265B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E07FCA" w14:textId="4539FEFC" w:rsidR="00C16D03" w:rsidRDefault="00C16D03" w:rsidP="00A36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365B1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14:paraId="5CF7EF73" w14:textId="77777777" w:rsidR="00C16D03" w:rsidRPr="00A365B1" w:rsidRDefault="00C16D03" w:rsidP="00A365B1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13D822" w14:textId="06B7AE68" w:rsidR="00E623BB" w:rsidRPr="00AE6600" w:rsidRDefault="005139A4" w:rsidP="00A365B1">
      <w:pPr>
        <w:pStyle w:val="NoSpacing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Moduliniame paviljone</w:t>
      </w:r>
      <w:r w:rsidR="00AD0DE3" w:rsidRPr="00AE6600">
        <w:rPr>
          <w:rFonts w:ascii="Times New Roman" w:hAnsi="Times New Roman" w:cs="Times New Roman"/>
          <w:sz w:val="24"/>
          <w:szCs w:val="24"/>
        </w:rPr>
        <w:t xml:space="preserve"> bus </w:t>
      </w:r>
      <w:r>
        <w:rPr>
          <w:rFonts w:ascii="Times New Roman" w:hAnsi="Times New Roman" w:cs="Times New Roman"/>
          <w:sz w:val="24"/>
          <w:szCs w:val="24"/>
        </w:rPr>
        <w:t>dedami parašiutai parašiutinių pratybų metu. Vienu metu galima bus atlikti 10 taktinių parašiutų dėjimą.</w:t>
      </w:r>
    </w:p>
    <w:p w14:paraId="1B57503B" w14:textId="7F4A7546" w:rsidR="00AD0DE3" w:rsidRPr="00AE6600" w:rsidRDefault="00AD0DE3" w:rsidP="00A365B1">
      <w:pPr>
        <w:pStyle w:val="NoSpacing"/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600">
        <w:rPr>
          <w:rFonts w:ascii="Times New Roman" w:hAnsi="Times New Roman" w:cs="Times New Roman"/>
          <w:sz w:val="24"/>
          <w:szCs w:val="24"/>
        </w:rPr>
        <w:t>Vieta</w:t>
      </w:r>
      <w:r w:rsidR="00C16D03">
        <w:rPr>
          <w:rFonts w:ascii="Times New Roman" w:hAnsi="Times New Roman" w:cs="Times New Roman"/>
          <w:sz w:val="24"/>
          <w:szCs w:val="24"/>
        </w:rPr>
        <w:t>,</w:t>
      </w:r>
      <w:r w:rsidRPr="00AE6600">
        <w:rPr>
          <w:rFonts w:ascii="Times New Roman" w:hAnsi="Times New Roman" w:cs="Times New Roman"/>
          <w:sz w:val="24"/>
          <w:szCs w:val="24"/>
        </w:rPr>
        <w:t xml:space="preserve"> kur planuojamas statyti </w:t>
      </w:r>
      <w:r w:rsidR="00C16D03">
        <w:rPr>
          <w:rFonts w:ascii="Times New Roman" w:hAnsi="Times New Roman" w:cs="Times New Roman"/>
          <w:sz w:val="24"/>
          <w:szCs w:val="24"/>
        </w:rPr>
        <w:t>modulinį paviljoną,</w:t>
      </w:r>
      <w:r w:rsidR="00C16D03" w:rsidRPr="00AE6600">
        <w:rPr>
          <w:rFonts w:ascii="Times New Roman" w:hAnsi="Times New Roman" w:cs="Times New Roman"/>
          <w:sz w:val="24"/>
          <w:szCs w:val="24"/>
        </w:rPr>
        <w:t xml:space="preserve"> </w:t>
      </w:r>
      <w:r w:rsidR="00E623BB" w:rsidRPr="00AE6600">
        <w:rPr>
          <w:rFonts w:ascii="Times New Roman" w:hAnsi="Times New Roman" w:cs="Times New Roman"/>
          <w:sz w:val="24"/>
          <w:szCs w:val="24"/>
        </w:rPr>
        <w:t>yra žolė</w:t>
      </w:r>
      <w:r w:rsidR="00754011">
        <w:rPr>
          <w:rFonts w:ascii="Times New Roman" w:hAnsi="Times New Roman" w:cs="Times New Roman"/>
          <w:sz w:val="24"/>
          <w:szCs w:val="24"/>
        </w:rPr>
        <w:t>,</w:t>
      </w:r>
      <w:r w:rsidR="004440CE">
        <w:rPr>
          <w:rFonts w:ascii="Times New Roman" w:hAnsi="Times New Roman" w:cs="Times New Roman"/>
          <w:sz w:val="24"/>
          <w:szCs w:val="24"/>
        </w:rPr>
        <w:t xml:space="preserve"> minkšto pagrindo, p</w:t>
      </w:r>
      <w:r w:rsidR="00E623BB" w:rsidRPr="00AE6600">
        <w:rPr>
          <w:rFonts w:ascii="Times New Roman" w:hAnsi="Times New Roman" w:cs="Times New Roman"/>
          <w:sz w:val="24"/>
          <w:szCs w:val="24"/>
        </w:rPr>
        <w:t xml:space="preserve">o augaliniu sluoksniu </w:t>
      </w:r>
      <w:r w:rsidR="005139A4">
        <w:rPr>
          <w:rFonts w:ascii="Times New Roman" w:hAnsi="Times New Roman" w:cs="Times New Roman"/>
          <w:sz w:val="24"/>
          <w:szCs w:val="24"/>
        </w:rPr>
        <w:t>smėlis</w:t>
      </w:r>
      <w:r w:rsidR="00E623BB" w:rsidRPr="00AE6600">
        <w:rPr>
          <w:rFonts w:ascii="Times New Roman" w:hAnsi="Times New Roman" w:cs="Times New Roman"/>
          <w:sz w:val="24"/>
          <w:szCs w:val="24"/>
        </w:rPr>
        <w:t xml:space="preserve">. </w:t>
      </w:r>
      <w:r w:rsidR="004440CE">
        <w:rPr>
          <w:rFonts w:ascii="Times New Roman" w:hAnsi="Times New Roman" w:cs="Times New Roman"/>
          <w:sz w:val="24"/>
          <w:szCs w:val="24"/>
        </w:rPr>
        <w:t xml:space="preserve">Modulinis paviljonas turi būti pastatytas ant betoninių blokelių </w:t>
      </w:r>
      <w:r w:rsidR="005139A4">
        <w:rPr>
          <w:rFonts w:ascii="Times New Roman" w:hAnsi="Times New Roman" w:cs="Times New Roman"/>
          <w:sz w:val="24"/>
          <w:szCs w:val="24"/>
        </w:rPr>
        <w:t>atram</w:t>
      </w:r>
      <w:r w:rsidR="004440CE">
        <w:rPr>
          <w:rFonts w:ascii="Times New Roman" w:hAnsi="Times New Roman" w:cs="Times New Roman"/>
          <w:sz w:val="24"/>
          <w:szCs w:val="24"/>
        </w:rPr>
        <w:t xml:space="preserve">ų. </w:t>
      </w:r>
      <w:r w:rsidR="00EE3743" w:rsidRPr="00AE6600">
        <w:rPr>
          <w:rFonts w:ascii="Times New Roman" w:hAnsi="Times New Roman" w:cs="Times New Roman"/>
          <w:sz w:val="24"/>
          <w:szCs w:val="24"/>
        </w:rPr>
        <w:t>Visa tiekiama įranga turi būti nauja</w:t>
      </w:r>
      <w:r w:rsidR="004440CE">
        <w:rPr>
          <w:rFonts w:ascii="Times New Roman" w:hAnsi="Times New Roman" w:cs="Times New Roman"/>
          <w:sz w:val="24"/>
          <w:szCs w:val="24"/>
        </w:rPr>
        <w:t>, ne</w:t>
      </w:r>
      <w:r w:rsidR="00C16D03">
        <w:rPr>
          <w:rFonts w:ascii="Times New Roman" w:hAnsi="Times New Roman" w:cs="Times New Roman"/>
          <w:sz w:val="24"/>
          <w:szCs w:val="24"/>
        </w:rPr>
        <w:t xml:space="preserve"> </w:t>
      </w:r>
      <w:r w:rsidR="004440CE">
        <w:rPr>
          <w:rFonts w:ascii="Times New Roman" w:hAnsi="Times New Roman" w:cs="Times New Roman"/>
          <w:sz w:val="24"/>
          <w:szCs w:val="24"/>
        </w:rPr>
        <w:t>ekspozicinė ir ne</w:t>
      </w:r>
      <w:r w:rsidR="00C16D03">
        <w:rPr>
          <w:rFonts w:ascii="Times New Roman" w:hAnsi="Times New Roman" w:cs="Times New Roman"/>
          <w:sz w:val="24"/>
          <w:szCs w:val="24"/>
        </w:rPr>
        <w:t xml:space="preserve"> </w:t>
      </w:r>
      <w:r w:rsidR="004440CE">
        <w:rPr>
          <w:rFonts w:ascii="Times New Roman" w:hAnsi="Times New Roman" w:cs="Times New Roman"/>
          <w:sz w:val="24"/>
          <w:szCs w:val="24"/>
        </w:rPr>
        <w:t>vienetinė.</w:t>
      </w:r>
    </w:p>
    <w:p w14:paraId="6CAD6C29" w14:textId="77777777" w:rsidR="00C16D03" w:rsidRDefault="00C16D03" w:rsidP="00A365B1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5C8627" w14:textId="6CC8C153" w:rsidR="00804953" w:rsidRPr="00A365B1" w:rsidRDefault="00C16D03" w:rsidP="00A365B1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65B1">
        <w:rPr>
          <w:rFonts w:ascii="Times New Roman" w:hAnsi="Times New Roman" w:cs="Times New Roman"/>
          <w:b/>
          <w:sz w:val="24"/>
          <w:szCs w:val="24"/>
        </w:rPr>
        <w:t>TECHNINIAI REIKALAVIMAI</w:t>
      </w:r>
    </w:p>
    <w:p w14:paraId="0DAB1159" w14:textId="77777777" w:rsidR="00C16D03" w:rsidRPr="00A365B1" w:rsidRDefault="00C16D03" w:rsidP="00A365B1">
      <w:pPr>
        <w:pStyle w:val="NoSpacing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7599D1" w14:textId="2115C100" w:rsidR="0009128C" w:rsidRPr="00327EAF" w:rsidRDefault="00327EAF" w:rsidP="00A365B1">
      <w:pPr>
        <w:pStyle w:val="NoSpacing"/>
        <w:numPr>
          <w:ilvl w:val="0"/>
          <w:numId w:val="3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8F5D8F" w:rsidRPr="00327EAF">
        <w:rPr>
          <w:rFonts w:ascii="Times New Roman" w:hAnsi="Times New Roman" w:cs="Times New Roman"/>
          <w:sz w:val="24"/>
          <w:szCs w:val="24"/>
        </w:rPr>
        <w:t>lotis</w:t>
      </w:r>
      <w:r w:rsidR="001436FF">
        <w:rPr>
          <w:rFonts w:ascii="Times New Roman" w:hAnsi="Times New Roman" w:cs="Times New Roman"/>
          <w:sz w:val="24"/>
          <w:szCs w:val="24"/>
        </w:rPr>
        <w:t xml:space="preserve"> </w:t>
      </w:r>
      <w:r w:rsidR="008F5D8F" w:rsidRPr="00327EAF">
        <w:rPr>
          <w:rFonts w:ascii="Times New Roman" w:hAnsi="Times New Roman" w:cs="Times New Roman"/>
          <w:sz w:val="24"/>
          <w:szCs w:val="24"/>
        </w:rPr>
        <w:t xml:space="preserve">– </w:t>
      </w:r>
      <w:r w:rsidR="001436FF">
        <w:rPr>
          <w:rFonts w:ascii="Times New Roman" w:hAnsi="Times New Roman" w:cs="Times New Roman"/>
          <w:sz w:val="24"/>
          <w:szCs w:val="24"/>
        </w:rPr>
        <w:t>ne mažiau</w:t>
      </w:r>
      <w:r w:rsidR="001436FF" w:rsidRPr="00327EAF">
        <w:rPr>
          <w:rFonts w:ascii="Times New Roman" w:hAnsi="Times New Roman" w:cs="Times New Roman"/>
          <w:sz w:val="24"/>
          <w:szCs w:val="24"/>
        </w:rPr>
        <w:t xml:space="preserve"> </w:t>
      </w:r>
      <w:r w:rsidR="00287F39" w:rsidRPr="00327EAF">
        <w:rPr>
          <w:rFonts w:ascii="Times New Roman" w:hAnsi="Times New Roman" w:cs="Times New Roman"/>
          <w:sz w:val="24"/>
          <w:szCs w:val="24"/>
        </w:rPr>
        <w:t>1</w:t>
      </w:r>
      <w:r w:rsidR="008F5D8F" w:rsidRPr="00327EAF">
        <w:rPr>
          <w:rFonts w:ascii="Times New Roman" w:hAnsi="Times New Roman" w:cs="Times New Roman"/>
          <w:sz w:val="24"/>
          <w:szCs w:val="24"/>
        </w:rPr>
        <w:t>0</w:t>
      </w:r>
      <w:r w:rsidR="0009128C" w:rsidRPr="00327EAF">
        <w:rPr>
          <w:rFonts w:ascii="Times New Roman" w:hAnsi="Times New Roman" w:cs="Times New Roman"/>
          <w:sz w:val="24"/>
          <w:szCs w:val="24"/>
        </w:rPr>
        <w:t xml:space="preserve"> m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349AB7A0" w14:textId="5A99ED06" w:rsidR="0009128C" w:rsidRPr="00327EAF" w:rsidRDefault="00327EAF" w:rsidP="00A365B1">
      <w:pPr>
        <w:pStyle w:val="NoSpacing"/>
        <w:numPr>
          <w:ilvl w:val="0"/>
          <w:numId w:val="3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8F5D8F" w:rsidRPr="00327EAF">
        <w:rPr>
          <w:rFonts w:ascii="Times New Roman" w:hAnsi="Times New Roman" w:cs="Times New Roman"/>
          <w:sz w:val="24"/>
          <w:szCs w:val="24"/>
        </w:rPr>
        <w:t>lgis</w:t>
      </w:r>
      <w:r w:rsidR="001436FF">
        <w:rPr>
          <w:rFonts w:ascii="Times New Roman" w:hAnsi="Times New Roman" w:cs="Times New Roman"/>
          <w:sz w:val="24"/>
          <w:szCs w:val="24"/>
        </w:rPr>
        <w:t xml:space="preserve"> </w:t>
      </w:r>
      <w:r w:rsidR="008F5D8F" w:rsidRPr="00327EAF">
        <w:rPr>
          <w:rFonts w:ascii="Times New Roman" w:hAnsi="Times New Roman" w:cs="Times New Roman"/>
          <w:sz w:val="24"/>
          <w:szCs w:val="24"/>
        </w:rPr>
        <w:t xml:space="preserve"> – </w:t>
      </w:r>
      <w:r w:rsidR="001436FF">
        <w:rPr>
          <w:rFonts w:ascii="Times New Roman" w:hAnsi="Times New Roman" w:cs="Times New Roman"/>
          <w:sz w:val="24"/>
          <w:szCs w:val="24"/>
        </w:rPr>
        <w:t>ne mažiau</w:t>
      </w:r>
      <w:r w:rsidR="001436FF" w:rsidRPr="00327EAF">
        <w:rPr>
          <w:rFonts w:ascii="Times New Roman" w:hAnsi="Times New Roman" w:cs="Times New Roman"/>
          <w:sz w:val="24"/>
          <w:szCs w:val="24"/>
        </w:rPr>
        <w:t xml:space="preserve"> </w:t>
      </w:r>
      <w:r w:rsidR="00287F39" w:rsidRPr="00327EAF">
        <w:rPr>
          <w:rFonts w:ascii="Times New Roman" w:hAnsi="Times New Roman" w:cs="Times New Roman"/>
          <w:sz w:val="24"/>
          <w:szCs w:val="24"/>
        </w:rPr>
        <w:t>2</w:t>
      </w:r>
      <w:r w:rsidR="008F5D8F" w:rsidRPr="00327EAF">
        <w:rPr>
          <w:rFonts w:ascii="Times New Roman" w:hAnsi="Times New Roman" w:cs="Times New Roman"/>
          <w:sz w:val="24"/>
          <w:szCs w:val="24"/>
        </w:rPr>
        <w:t>0</w:t>
      </w:r>
      <w:r w:rsidR="0009128C" w:rsidRPr="00327EAF">
        <w:rPr>
          <w:rFonts w:ascii="Times New Roman" w:hAnsi="Times New Roman" w:cs="Times New Roman"/>
          <w:sz w:val="24"/>
          <w:szCs w:val="24"/>
        </w:rPr>
        <w:t xml:space="preserve"> m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7E9C11B0" w14:textId="5E26D8B8" w:rsidR="00287F39" w:rsidRPr="00327EAF" w:rsidRDefault="00287F39" w:rsidP="00A365B1">
      <w:pPr>
        <w:pStyle w:val="NoSpacing"/>
        <w:numPr>
          <w:ilvl w:val="0"/>
          <w:numId w:val="3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27EAF">
        <w:rPr>
          <w:rFonts w:ascii="Times New Roman" w:hAnsi="Times New Roman" w:cs="Times New Roman"/>
          <w:sz w:val="24"/>
          <w:szCs w:val="24"/>
        </w:rPr>
        <w:t xml:space="preserve">Šoninių sienų aukštis – </w:t>
      </w:r>
      <w:r w:rsidR="001436FF">
        <w:rPr>
          <w:rFonts w:ascii="Times New Roman" w:hAnsi="Times New Roman" w:cs="Times New Roman"/>
          <w:sz w:val="24"/>
          <w:szCs w:val="24"/>
        </w:rPr>
        <w:t>ne mažiau</w:t>
      </w:r>
      <w:r w:rsidR="001436FF" w:rsidRPr="00327EAF">
        <w:rPr>
          <w:rFonts w:ascii="Times New Roman" w:hAnsi="Times New Roman" w:cs="Times New Roman"/>
          <w:sz w:val="24"/>
          <w:szCs w:val="24"/>
        </w:rPr>
        <w:t xml:space="preserve"> </w:t>
      </w:r>
      <w:r w:rsidRPr="00327EAF">
        <w:rPr>
          <w:rFonts w:ascii="Times New Roman" w:hAnsi="Times New Roman" w:cs="Times New Roman"/>
          <w:sz w:val="24"/>
          <w:szCs w:val="24"/>
        </w:rPr>
        <w:t>2,5 m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4279E291" w14:textId="1354E702" w:rsidR="00287F39" w:rsidRPr="00327EAF" w:rsidRDefault="00287F39" w:rsidP="00A365B1">
      <w:pPr>
        <w:pStyle w:val="NoSpacing"/>
        <w:numPr>
          <w:ilvl w:val="0"/>
          <w:numId w:val="3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27EAF">
        <w:rPr>
          <w:rFonts w:ascii="Times New Roman" w:hAnsi="Times New Roman" w:cs="Times New Roman"/>
          <w:sz w:val="24"/>
          <w:szCs w:val="24"/>
        </w:rPr>
        <w:t xml:space="preserve">Aukštis iki kraigo – </w:t>
      </w:r>
      <w:r w:rsidR="001436FF">
        <w:rPr>
          <w:rFonts w:ascii="Times New Roman" w:hAnsi="Times New Roman" w:cs="Times New Roman"/>
          <w:sz w:val="24"/>
          <w:szCs w:val="24"/>
        </w:rPr>
        <w:t>ne mažiau</w:t>
      </w:r>
      <w:r w:rsidR="001436FF" w:rsidRPr="00327EAF">
        <w:rPr>
          <w:rFonts w:ascii="Times New Roman" w:hAnsi="Times New Roman" w:cs="Times New Roman"/>
          <w:sz w:val="24"/>
          <w:szCs w:val="24"/>
        </w:rPr>
        <w:t xml:space="preserve"> </w:t>
      </w:r>
      <w:r w:rsidRPr="00327EAF">
        <w:rPr>
          <w:rFonts w:ascii="Times New Roman" w:hAnsi="Times New Roman" w:cs="Times New Roman"/>
          <w:sz w:val="24"/>
          <w:szCs w:val="24"/>
        </w:rPr>
        <w:t>4,5 m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3077EE70" w14:textId="3B2EFB3D" w:rsidR="00327EAF" w:rsidRDefault="00287F39" w:rsidP="00A365B1">
      <w:pPr>
        <w:numPr>
          <w:ilvl w:val="0"/>
          <w:numId w:val="3"/>
        </w:numPr>
        <w:tabs>
          <w:tab w:val="left" w:pos="993"/>
        </w:tabs>
        <w:spacing w:after="0" w:line="278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27EAF">
        <w:rPr>
          <w:rFonts w:ascii="Times New Roman" w:hAnsi="Times New Roman" w:cs="Times New Roman"/>
          <w:sz w:val="24"/>
          <w:szCs w:val="24"/>
        </w:rPr>
        <w:t>Laikančioji sistema – iš karštai cinkuoto plieno santvarų ir profilių</w:t>
      </w:r>
      <w:r w:rsidR="00CC5446">
        <w:rPr>
          <w:rFonts w:ascii="Times New Roman" w:hAnsi="Times New Roman" w:cs="Times New Roman"/>
          <w:sz w:val="24"/>
          <w:szCs w:val="24"/>
        </w:rPr>
        <w:t>,</w:t>
      </w:r>
    </w:p>
    <w:p w14:paraId="2E8340A7" w14:textId="14691FE4" w:rsidR="00702176" w:rsidRPr="00327EAF" w:rsidRDefault="00287F39" w:rsidP="00A365B1">
      <w:pPr>
        <w:numPr>
          <w:ilvl w:val="0"/>
          <w:numId w:val="3"/>
        </w:numPr>
        <w:tabs>
          <w:tab w:val="left" w:pos="993"/>
        </w:tabs>
        <w:spacing w:after="0" w:line="278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327EAF">
        <w:rPr>
          <w:rFonts w:ascii="Times New Roman" w:hAnsi="Times New Roman" w:cs="Times New Roman"/>
          <w:sz w:val="24"/>
          <w:szCs w:val="24"/>
        </w:rPr>
        <w:t>Konstrukcija turi būti atspari korozijai ir pritaikyta eksploatacijai lauko sąlygomis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7C54241A" w14:textId="1FF9214E" w:rsidR="00FE1FA2" w:rsidRPr="00327EAF" w:rsidRDefault="00327EAF" w:rsidP="00A365B1">
      <w:pPr>
        <w:pStyle w:val="NoSpacing"/>
        <w:numPr>
          <w:ilvl w:val="0"/>
          <w:numId w:val="3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="00702176" w:rsidRPr="00327EAF">
        <w:rPr>
          <w:rFonts w:ascii="Times New Roman" w:hAnsi="Times New Roman" w:cs="Times New Roman"/>
          <w:sz w:val="24"/>
          <w:szCs w:val="24"/>
        </w:rPr>
        <w:t xml:space="preserve">e </w:t>
      </w:r>
      <w:r w:rsidR="00FE1FA2" w:rsidRPr="00327EAF">
        <w:rPr>
          <w:rFonts w:ascii="Times New Roman" w:hAnsi="Times New Roman" w:cs="Times New Roman"/>
          <w:sz w:val="24"/>
          <w:szCs w:val="24"/>
        </w:rPr>
        <w:t xml:space="preserve"> vidinių papildomų atramų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6538A030" w14:textId="3359D220" w:rsidR="00327EAF" w:rsidRDefault="00327EAF" w:rsidP="00A365B1">
      <w:pPr>
        <w:pStyle w:val="NoSpacing"/>
        <w:numPr>
          <w:ilvl w:val="0"/>
          <w:numId w:val="3"/>
        </w:numPr>
        <w:tabs>
          <w:tab w:val="left" w:pos="709"/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09128C" w:rsidRPr="00327EAF">
        <w:rPr>
          <w:rFonts w:ascii="Times New Roman" w:hAnsi="Times New Roman" w:cs="Times New Roman"/>
          <w:sz w:val="24"/>
          <w:szCs w:val="24"/>
        </w:rPr>
        <w:t>togo tipas – dvišlaitis</w:t>
      </w:r>
      <w:r w:rsidR="004440CE">
        <w:rPr>
          <w:rFonts w:ascii="Times New Roman" w:hAnsi="Times New Roman" w:cs="Times New Roman"/>
          <w:sz w:val="24"/>
          <w:szCs w:val="24"/>
        </w:rPr>
        <w:t xml:space="preserve"> su ne mažiau kaip </w:t>
      </w:r>
      <w:r w:rsidR="00CC5446">
        <w:rPr>
          <w:rFonts w:ascii="Times New Roman" w:hAnsi="Times New Roman" w:cs="Times New Roman"/>
          <w:sz w:val="24"/>
          <w:szCs w:val="24"/>
        </w:rPr>
        <w:t>–</w:t>
      </w:r>
      <w:r w:rsidR="004440CE">
        <w:rPr>
          <w:rFonts w:ascii="Times New Roman" w:hAnsi="Times New Roman" w:cs="Times New Roman"/>
          <w:sz w:val="24"/>
          <w:szCs w:val="24"/>
        </w:rPr>
        <w:t xml:space="preserve"> </w:t>
      </w:r>
      <w:r w:rsidR="001436FF" w:rsidRPr="00327EAF">
        <w:rPr>
          <w:rFonts w:ascii="Times New Roman" w:hAnsi="Times New Roman" w:cs="Times New Roman"/>
          <w:sz w:val="24"/>
          <w:szCs w:val="24"/>
        </w:rPr>
        <w:t>22° nuolydži</w:t>
      </w:r>
      <w:r w:rsidR="004440CE">
        <w:rPr>
          <w:rFonts w:ascii="Times New Roman" w:hAnsi="Times New Roman" w:cs="Times New Roman"/>
          <w:sz w:val="24"/>
          <w:szCs w:val="24"/>
        </w:rPr>
        <w:t>u į abi puses</w:t>
      </w:r>
      <w:r w:rsidR="0009128C" w:rsidRPr="00327EAF">
        <w:rPr>
          <w:rFonts w:ascii="Times New Roman" w:hAnsi="Times New Roman" w:cs="Times New Roman"/>
          <w:sz w:val="24"/>
          <w:szCs w:val="24"/>
        </w:rPr>
        <w:t>, iš PVC</w:t>
      </w:r>
      <w:r w:rsidRPr="00327EAF">
        <w:rPr>
          <w:rFonts w:ascii="Times New Roman" w:hAnsi="Times New Roman" w:cs="Times New Roman"/>
          <w:sz w:val="24"/>
          <w:szCs w:val="24"/>
        </w:rPr>
        <w:t xml:space="preserve"> membranos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7EAF">
        <w:rPr>
          <w:rFonts w:ascii="Times New Roman" w:hAnsi="Times New Roman" w:cs="Times New Roman"/>
          <w:sz w:val="24"/>
          <w:szCs w:val="24"/>
        </w:rPr>
        <w:t>(</w:t>
      </w:r>
      <w:r w:rsidR="004440CE">
        <w:rPr>
          <w:rFonts w:ascii="Times New Roman" w:hAnsi="Times New Roman" w:cs="Times New Roman"/>
          <w:sz w:val="24"/>
          <w:szCs w:val="24"/>
        </w:rPr>
        <w:t xml:space="preserve">ne mažiau kaip </w:t>
      </w:r>
      <w:r w:rsidRPr="00327EAF">
        <w:rPr>
          <w:rFonts w:ascii="Times New Roman" w:hAnsi="Times New Roman" w:cs="Times New Roman"/>
          <w:sz w:val="24"/>
          <w:szCs w:val="24"/>
        </w:rPr>
        <w:t>650g/m</w:t>
      </w:r>
      <w:r w:rsidRPr="00327EA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327EAF">
        <w:rPr>
          <w:rFonts w:ascii="Times New Roman" w:hAnsi="Times New Roman" w:cs="Times New Roman"/>
          <w:sz w:val="24"/>
          <w:szCs w:val="24"/>
        </w:rPr>
        <w:t>tankio)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F9E6B1" w14:textId="17DEE161" w:rsidR="0009128C" w:rsidRDefault="00327EAF" w:rsidP="00A365B1">
      <w:pPr>
        <w:pStyle w:val="NoSpacing"/>
        <w:numPr>
          <w:ilvl w:val="0"/>
          <w:numId w:val="3"/>
        </w:numPr>
        <w:tabs>
          <w:tab w:val="left" w:pos="993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287F39" w:rsidRPr="00327EAF">
        <w:rPr>
          <w:rFonts w:ascii="Times New Roman" w:hAnsi="Times New Roman" w:cs="Times New Roman"/>
          <w:sz w:val="24"/>
          <w:szCs w:val="24"/>
        </w:rPr>
        <w:t xml:space="preserve">kaičiuojamoji sniego apkrova – ne mažesnė kaip 0,2 </w:t>
      </w:r>
      <w:proofErr w:type="spellStart"/>
      <w:r w:rsidR="00287F39" w:rsidRPr="00327EAF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287F39" w:rsidRPr="00327EAF">
        <w:rPr>
          <w:rFonts w:ascii="Times New Roman" w:hAnsi="Times New Roman" w:cs="Times New Roman"/>
          <w:sz w:val="24"/>
          <w:szCs w:val="24"/>
        </w:rPr>
        <w:t>/m²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34141FE6" w14:textId="5C791237" w:rsidR="00E35D78" w:rsidRDefault="00E35D78" w:rsidP="00A365B1">
      <w:pPr>
        <w:pStyle w:val="NoSpacing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Sienos </w:t>
      </w:r>
      <w:r w:rsidRPr="00327EAF">
        <w:rPr>
          <w:rFonts w:ascii="Times New Roman" w:hAnsi="Times New Roman" w:cs="Times New Roman"/>
          <w:sz w:val="24"/>
          <w:szCs w:val="24"/>
        </w:rPr>
        <w:t xml:space="preserve">iš PVC </w:t>
      </w:r>
      <w:r w:rsidR="004440CE" w:rsidRPr="00327EAF">
        <w:rPr>
          <w:rFonts w:ascii="Times New Roman" w:hAnsi="Times New Roman" w:cs="Times New Roman"/>
          <w:sz w:val="24"/>
          <w:szCs w:val="24"/>
        </w:rPr>
        <w:t>membranos</w:t>
      </w:r>
      <w:r w:rsidR="004440CE">
        <w:rPr>
          <w:rFonts w:ascii="Times New Roman" w:hAnsi="Times New Roman" w:cs="Times New Roman"/>
          <w:sz w:val="24"/>
          <w:szCs w:val="24"/>
        </w:rPr>
        <w:t xml:space="preserve"> </w:t>
      </w:r>
      <w:r w:rsidR="004440CE" w:rsidRPr="00327EAF">
        <w:rPr>
          <w:rFonts w:ascii="Times New Roman" w:hAnsi="Times New Roman" w:cs="Times New Roman"/>
          <w:sz w:val="24"/>
          <w:szCs w:val="24"/>
        </w:rPr>
        <w:t>(</w:t>
      </w:r>
      <w:r w:rsidR="004440CE">
        <w:rPr>
          <w:rFonts w:ascii="Times New Roman" w:hAnsi="Times New Roman" w:cs="Times New Roman"/>
          <w:sz w:val="24"/>
          <w:szCs w:val="24"/>
        </w:rPr>
        <w:t xml:space="preserve">ne mažiau kaip - </w:t>
      </w:r>
      <w:r w:rsidR="004440CE" w:rsidRPr="00327EAF">
        <w:rPr>
          <w:rFonts w:ascii="Times New Roman" w:hAnsi="Times New Roman" w:cs="Times New Roman"/>
          <w:sz w:val="24"/>
          <w:szCs w:val="24"/>
        </w:rPr>
        <w:t xml:space="preserve"> 650g/m</w:t>
      </w:r>
      <w:r w:rsidR="004440CE" w:rsidRPr="00327EAF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="004440CE" w:rsidRPr="00327EAF">
        <w:rPr>
          <w:rFonts w:ascii="Times New Roman" w:hAnsi="Times New Roman" w:cs="Times New Roman"/>
          <w:sz w:val="24"/>
          <w:szCs w:val="24"/>
        </w:rPr>
        <w:t>tankio)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35D78">
        <w:rPr>
          <w:rFonts w:ascii="Times New Roman" w:hAnsi="Times New Roman" w:cs="Times New Roman"/>
          <w:sz w:val="24"/>
          <w:szCs w:val="24"/>
        </w:rPr>
        <w:t xml:space="preserve"> su 6 vnt. </w:t>
      </w:r>
      <w:proofErr w:type="spellStart"/>
      <w:r w:rsidRPr="00E35D78">
        <w:rPr>
          <w:rFonts w:ascii="Times New Roman" w:hAnsi="Times New Roman" w:cs="Times New Roman"/>
          <w:sz w:val="24"/>
          <w:szCs w:val="24"/>
        </w:rPr>
        <w:t>užuolaidinio</w:t>
      </w:r>
      <w:proofErr w:type="spellEnd"/>
      <w:r w:rsidR="004440CE">
        <w:rPr>
          <w:rFonts w:ascii="Times New Roman" w:hAnsi="Times New Roman" w:cs="Times New Roman"/>
          <w:sz w:val="24"/>
          <w:szCs w:val="24"/>
        </w:rPr>
        <w:t xml:space="preserve"> (mechaninio)</w:t>
      </w:r>
      <w:r w:rsidRPr="00E35D78">
        <w:rPr>
          <w:rFonts w:ascii="Times New Roman" w:hAnsi="Times New Roman" w:cs="Times New Roman"/>
          <w:sz w:val="24"/>
          <w:szCs w:val="24"/>
        </w:rPr>
        <w:t xml:space="preserve"> tipo angų uždarymo s</w:t>
      </w:r>
      <w:r w:rsidR="004440CE">
        <w:rPr>
          <w:rFonts w:ascii="Times New Roman" w:hAnsi="Times New Roman" w:cs="Times New Roman"/>
          <w:sz w:val="24"/>
          <w:szCs w:val="24"/>
        </w:rPr>
        <w:t>istema</w:t>
      </w:r>
      <w:r w:rsidRPr="00E35D78">
        <w:rPr>
          <w:rFonts w:ascii="Times New Roman" w:hAnsi="Times New Roman" w:cs="Times New Roman"/>
          <w:sz w:val="24"/>
          <w:szCs w:val="24"/>
        </w:rPr>
        <w:t>, apytikriai 5,0 × 2,2 m</w:t>
      </w:r>
      <w:r w:rsidR="004440CE">
        <w:rPr>
          <w:rFonts w:ascii="Times New Roman" w:hAnsi="Times New Roman" w:cs="Times New Roman"/>
          <w:sz w:val="24"/>
          <w:szCs w:val="24"/>
        </w:rPr>
        <w:t xml:space="preserve"> (ilgis x aukštis)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68CB2969" w14:textId="2BBCA8DD" w:rsidR="006C2566" w:rsidRPr="00E35D78" w:rsidRDefault="006C2566" w:rsidP="00A365B1">
      <w:pPr>
        <w:pStyle w:val="NoSpacing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Karkaso rėmų išdėstymo žingsnis ne mažesnis nei 4,8 m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44FA6CAA" w14:textId="7FA6FACD" w:rsidR="001436FF" w:rsidRPr="001436FF" w:rsidRDefault="001436FF" w:rsidP="00A365B1">
      <w:pPr>
        <w:pStyle w:val="NoSpacing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36FF">
        <w:rPr>
          <w:rFonts w:ascii="Times New Roman" w:hAnsi="Times New Roman" w:cs="Times New Roman"/>
          <w:sz w:val="24"/>
          <w:szCs w:val="24"/>
        </w:rPr>
        <w:t>Tvirtinimas prie pagrindų – mechanin</w:t>
      </w:r>
      <w:r w:rsidR="004440CE">
        <w:rPr>
          <w:rFonts w:ascii="Times New Roman" w:hAnsi="Times New Roman" w:cs="Times New Roman"/>
          <w:sz w:val="24"/>
          <w:szCs w:val="24"/>
        </w:rPr>
        <w:t xml:space="preserve">ių </w:t>
      </w:r>
      <w:proofErr w:type="spellStart"/>
      <w:r w:rsidR="004440CE">
        <w:rPr>
          <w:rFonts w:ascii="Times New Roman" w:hAnsi="Times New Roman" w:cs="Times New Roman"/>
          <w:sz w:val="24"/>
          <w:szCs w:val="24"/>
        </w:rPr>
        <w:t>inkerių</w:t>
      </w:r>
      <w:proofErr w:type="spellEnd"/>
      <w:r w:rsidR="004440CE">
        <w:rPr>
          <w:rFonts w:ascii="Times New Roman" w:hAnsi="Times New Roman" w:cs="Times New Roman"/>
          <w:sz w:val="24"/>
          <w:szCs w:val="24"/>
        </w:rPr>
        <w:t xml:space="preserve"> sistema</w:t>
      </w:r>
      <w:r w:rsidRPr="001436FF">
        <w:rPr>
          <w:rFonts w:ascii="Times New Roman" w:hAnsi="Times New Roman" w:cs="Times New Roman"/>
          <w:sz w:val="24"/>
          <w:szCs w:val="24"/>
        </w:rPr>
        <w:t xml:space="preserve"> arba įbetonuojamais plieniniais elementais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160C5C54" w14:textId="43F0867B" w:rsidR="00895895" w:rsidRPr="00327EAF" w:rsidRDefault="00A54D7B" w:rsidP="00A365B1">
      <w:pPr>
        <w:pStyle w:val="NoSpacing"/>
        <w:numPr>
          <w:ilvl w:val="0"/>
          <w:numId w:val="3"/>
        </w:numPr>
        <w:tabs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09128C" w:rsidRPr="00327EAF">
        <w:rPr>
          <w:rFonts w:ascii="Times New Roman" w:hAnsi="Times New Roman" w:cs="Times New Roman"/>
          <w:sz w:val="24"/>
          <w:szCs w:val="24"/>
        </w:rPr>
        <w:t>ėjo apkrova – ne mažesnė 28 m/s</w:t>
      </w:r>
      <w:r w:rsidR="00CC5446">
        <w:rPr>
          <w:rFonts w:ascii="Times New Roman" w:hAnsi="Times New Roman" w:cs="Times New Roman"/>
          <w:sz w:val="24"/>
          <w:szCs w:val="24"/>
        </w:rPr>
        <w:t>.</w:t>
      </w:r>
    </w:p>
    <w:p w14:paraId="733EB158" w14:textId="017D3A75" w:rsidR="008F5D8F" w:rsidRPr="00327EAF" w:rsidRDefault="008F5D8F" w:rsidP="00A365B1">
      <w:pPr>
        <w:pStyle w:val="NoSpacing"/>
        <w:numPr>
          <w:ilvl w:val="0"/>
          <w:numId w:val="3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27EAF">
        <w:rPr>
          <w:rFonts w:ascii="Times New Roman" w:hAnsi="Times New Roman" w:cs="Times New Roman"/>
          <w:sz w:val="24"/>
          <w:szCs w:val="24"/>
        </w:rPr>
        <w:t>PVC m</w:t>
      </w:r>
      <w:r w:rsidR="00166AA7" w:rsidRPr="00327EAF">
        <w:rPr>
          <w:rFonts w:ascii="Times New Roman" w:hAnsi="Times New Roman" w:cs="Times New Roman"/>
          <w:sz w:val="24"/>
          <w:szCs w:val="24"/>
        </w:rPr>
        <w:t>edžiagai reikalingi sertifikatai, įrodantys ne žem</w:t>
      </w:r>
      <w:r w:rsidR="00954346" w:rsidRPr="00327EAF">
        <w:rPr>
          <w:rFonts w:ascii="Times New Roman" w:hAnsi="Times New Roman" w:cs="Times New Roman"/>
          <w:sz w:val="24"/>
          <w:szCs w:val="24"/>
        </w:rPr>
        <w:t>esnę</w:t>
      </w:r>
      <w:r w:rsidR="002C2943" w:rsidRPr="00327EAF">
        <w:rPr>
          <w:rFonts w:ascii="Times New Roman" w:hAnsi="Times New Roman" w:cs="Times New Roman"/>
          <w:sz w:val="24"/>
          <w:szCs w:val="24"/>
        </w:rPr>
        <w:t xml:space="preserve"> kai</w:t>
      </w:r>
      <w:r w:rsidR="00954346" w:rsidRPr="00327EAF">
        <w:rPr>
          <w:rFonts w:ascii="Times New Roman" w:hAnsi="Times New Roman" w:cs="Times New Roman"/>
          <w:sz w:val="24"/>
          <w:szCs w:val="24"/>
        </w:rPr>
        <w:t>p B-s3, d</w:t>
      </w:r>
      <w:r w:rsidR="00A54D7B">
        <w:rPr>
          <w:rFonts w:ascii="Times New Roman" w:hAnsi="Times New Roman" w:cs="Times New Roman"/>
          <w:sz w:val="24"/>
          <w:szCs w:val="24"/>
        </w:rPr>
        <w:t xml:space="preserve"> </w:t>
      </w:r>
      <w:r w:rsidR="00954346" w:rsidRPr="00327EAF">
        <w:rPr>
          <w:rFonts w:ascii="Times New Roman" w:hAnsi="Times New Roman" w:cs="Times New Roman"/>
          <w:sz w:val="24"/>
          <w:szCs w:val="24"/>
        </w:rPr>
        <w:t>0 degumo klasę</w:t>
      </w:r>
      <w:r w:rsidR="00A54D7B">
        <w:rPr>
          <w:rFonts w:ascii="Times New Roman" w:hAnsi="Times New Roman" w:cs="Times New Roman"/>
          <w:sz w:val="24"/>
          <w:szCs w:val="24"/>
        </w:rPr>
        <w:t>.</w:t>
      </w:r>
    </w:p>
    <w:p w14:paraId="3B046A9B" w14:textId="3462F7AA" w:rsidR="00A54D7B" w:rsidRPr="00C16D03" w:rsidRDefault="00A45357" w:rsidP="00A365B1">
      <w:pPr>
        <w:pStyle w:val="NoSpacing"/>
        <w:numPr>
          <w:ilvl w:val="0"/>
          <w:numId w:val="3"/>
        </w:numPr>
        <w:tabs>
          <w:tab w:val="left" w:pos="709"/>
          <w:tab w:val="left" w:pos="1134"/>
        </w:tabs>
        <w:ind w:hanging="1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Pavil</w:t>
      </w:r>
      <w:r w:rsidR="00CC544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ono spalva – baltos arba šviesiai pilkos spalvos.</w:t>
      </w:r>
    </w:p>
    <w:sectPr w:rsidR="00A54D7B" w:rsidRPr="00C16D03" w:rsidSect="002D6C6E">
      <w:pgSz w:w="11906" w:h="16838"/>
      <w:pgMar w:top="993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B749D"/>
    <w:multiLevelType w:val="hybridMultilevel"/>
    <w:tmpl w:val="BCAA4E1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A43E8"/>
    <w:multiLevelType w:val="hybridMultilevel"/>
    <w:tmpl w:val="5A34F6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7051D"/>
    <w:multiLevelType w:val="hybridMultilevel"/>
    <w:tmpl w:val="72ACB33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82BAD"/>
    <w:multiLevelType w:val="multilevel"/>
    <w:tmpl w:val="9AF08E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3637266"/>
    <w:multiLevelType w:val="hybridMultilevel"/>
    <w:tmpl w:val="4E324F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432094"/>
    <w:multiLevelType w:val="hybridMultilevel"/>
    <w:tmpl w:val="F886F57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5D41"/>
    <w:multiLevelType w:val="hybridMultilevel"/>
    <w:tmpl w:val="F456126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A296D"/>
    <w:multiLevelType w:val="hybridMultilevel"/>
    <w:tmpl w:val="0BF4E28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B54FD7"/>
    <w:multiLevelType w:val="hybridMultilevel"/>
    <w:tmpl w:val="CF14ACF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C534DA"/>
    <w:multiLevelType w:val="multilevel"/>
    <w:tmpl w:val="A2CC1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2"/>
  </w:num>
  <w:num w:numId="6">
    <w:abstractNumId w:val="5"/>
  </w:num>
  <w:num w:numId="7">
    <w:abstractNumId w:val="7"/>
  </w:num>
  <w:num w:numId="8">
    <w:abstractNumId w:val="4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4A6"/>
    <w:rsid w:val="0009128C"/>
    <w:rsid w:val="001436FF"/>
    <w:rsid w:val="00166AA7"/>
    <w:rsid w:val="00274623"/>
    <w:rsid w:val="00287F39"/>
    <w:rsid w:val="002C2943"/>
    <w:rsid w:val="002D6C6E"/>
    <w:rsid w:val="00327EAF"/>
    <w:rsid w:val="004440CE"/>
    <w:rsid w:val="0044789B"/>
    <w:rsid w:val="0047339F"/>
    <w:rsid w:val="004D25E1"/>
    <w:rsid w:val="005139A4"/>
    <w:rsid w:val="005874A6"/>
    <w:rsid w:val="005C5D66"/>
    <w:rsid w:val="006268E0"/>
    <w:rsid w:val="006C2566"/>
    <w:rsid w:val="00702176"/>
    <w:rsid w:val="00754011"/>
    <w:rsid w:val="007A6097"/>
    <w:rsid w:val="00804953"/>
    <w:rsid w:val="00895895"/>
    <w:rsid w:val="008F5D8F"/>
    <w:rsid w:val="00905E04"/>
    <w:rsid w:val="00926789"/>
    <w:rsid w:val="00954346"/>
    <w:rsid w:val="009C5214"/>
    <w:rsid w:val="009E3037"/>
    <w:rsid w:val="00A365B1"/>
    <w:rsid w:val="00A45357"/>
    <w:rsid w:val="00A54D7B"/>
    <w:rsid w:val="00AA5921"/>
    <w:rsid w:val="00AD0DE3"/>
    <w:rsid w:val="00AD14A2"/>
    <w:rsid w:val="00AE6600"/>
    <w:rsid w:val="00B265BE"/>
    <w:rsid w:val="00C16D03"/>
    <w:rsid w:val="00C27C18"/>
    <w:rsid w:val="00C62A05"/>
    <w:rsid w:val="00CC5446"/>
    <w:rsid w:val="00DE0E4D"/>
    <w:rsid w:val="00DE6689"/>
    <w:rsid w:val="00E35D78"/>
    <w:rsid w:val="00E623BB"/>
    <w:rsid w:val="00ED4186"/>
    <w:rsid w:val="00EE1C34"/>
    <w:rsid w:val="00EE3743"/>
    <w:rsid w:val="00F253E3"/>
    <w:rsid w:val="00FE1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1079B"/>
  <w15:docId w15:val="{9EFAB16C-33B7-4023-A955-F463283B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4A6"/>
    <w:pPr>
      <w:ind w:left="720"/>
      <w:contextualSpacing/>
    </w:pPr>
  </w:style>
  <w:style w:type="paragraph" w:styleId="NoSpacing">
    <w:name w:val="No Spacing"/>
    <w:uiPriority w:val="1"/>
    <w:qFormat/>
    <w:rsid w:val="00E623B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E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9A0D8-6816-4062-9B65-50D8C1D99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KAM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Parazigis</dc:creator>
  <cp:lastModifiedBy>Justas29</cp:lastModifiedBy>
  <cp:revision>3</cp:revision>
  <cp:lastPrinted>2018-12-11T08:28:00Z</cp:lastPrinted>
  <dcterms:created xsi:type="dcterms:W3CDTF">2026-07-21T06:35:00Z</dcterms:created>
  <dcterms:modified xsi:type="dcterms:W3CDTF">2026-07-27T08:05:00Z</dcterms:modified>
</cp:coreProperties>
</file>