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50906" w14:textId="77777777" w:rsidR="00960963" w:rsidRDefault="00960963">
      <w:pPr>
        <w:tabs>
          <w:tab w:val="center" w:pos="4680"/>
          <w:tab w:val="right" w:pos="9360"/>
        </w:tabs>
        <w:rPr>
          <w:kern w:val="2"/>
          <w:sz w:val="22"/>
          <w:szCs w:val="22"/>
          <w:lang w:val="en-US"/>
        </w:rPr>
      </w:pPr>
      <w:bookmarkStart w:id="0" w:name="_GoBack"/>
      <w:bookmarkEnd w:id="0"/>
    </w:p>
    <w:p w14:paraId="74DE4C4F" w14:textId="20A2320F" w:rsidR="00960963" w:rsidRDefault="00960963">
      <w:pPr>
        <w:tabs>
          <w:tab w:val="center" w:pos="4819"/>
          <w:tab w:val="right" w:pos="9638"/>
        </w:tabs>
        <w:rPr>
          <w:b/>
          <w:bCs/>
          <w:color w:val="000000"/>
          <w:szCs w:val="24"/>
        </w:rPr>
      </w:pPr>
    </w:p>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lastRenderedPageBreak/>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lastRenderedPageBreak/>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 xml:space="preserve">nesirėmė pirkimo dokumentuose numatytiems </w:t>
      </w:r>
      <w:r>
        <w:rPr>
          <w:rFonts w:eastAsia="Cambria"/>
          <w:kern w:val="2"/>
          <w:szCs w:val="24"/>
        </w:rPr>
        <w:lastRenderedPageBreak/>
        <w:t>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w:t>
      </w:r>
      <w:r>
        <w:rPr>
          <w:color w:val="000000"/>
          <w:szCs w:val="24"/>
          <w:shd w:val="clear" w:color="auto" w:fill="FFFFFF"/>
        </w:rPr>
        <w:lastRenderedPageBreak/>
        <w:t xml:space="preserve">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lastRenderedPageBreak/>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lastRenderedPageBreak/>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5B15E" w14:textId="77777777" w:rsidR="00E36389" w:rsidRDefault="00E36389">
      <w:pPr>
        <w:rPr>
          <w:kern w:val="2"/>
          <w:sz w:val="22"/>
          <w:szCs w:val="22"/>
          <w:lang w:val="en-US"/>
        </w:rPr>
      </w:pPr>
      <w:r>
        <w:rPr>
          <w:kern w:val="2"/>
          <w:sz w:val="22"/>
          <w:szCs w:val="22"/>
          <w:lang w:val="en-US"/>
        </w:rPr>
        <w:separator/>
      </w:r>
    </w:p>
  </w:endnote>
  <w:endnote w:type="continuationSeparator" w:id="0">
    <w:p w14:paraId="7E0D9736" w14:textId="77777777" w:rsidR="00E36389" w:rsidRDefault="00E36389">
      <w:pPr>
        <w:rPr>
          <w:kern w:val="2"/>
          <w:sz w:val="22"/>
          <w:szCs w:val="22"/>
          <w:lang w:val="en-US"/>
        </w:rPr>
      </w:pPr>
      <w:r>
        <w:rPr>
          <w:kern w:val="2"/>
          <w:sz w:val="22"/>
          <w:szCs w:val="22"/>
          <w:lang w:val="en-US"/>
        </w:rPr>
        <w:continuationSeparator/>
      </w:r>
    </w:p>
  </w:endnote>
  <w:endnote w:type="continuationNotice" w:id="1">
    <w:p w14:paraId="3C524074" w14:textId="77777777" w:rsidR="00E36389" w:rsidRDefault="00E36389">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E6C20" w14:textId="77777777" w:rsidR="00E36389" w:rsidRDefault="00E36389">
      <w:pPr>
        <w:rPr>
          <w:kern w:val="2"/>
          <w:sz w:val="22"/>
          <w:szCs w:val="22"/>
          <w:lang w:val="en-US"/>
        </w:rPr>
      </w:pPr>
      <w:r>
        <w:rPr>
          <w:kern w:val="2"/>
          <w:sz w:val="22"/>
          <w:szCs w:val="22"/>
          <w:lang w:val="en-US"/>
        </w:rPr>
        <w:separator/>
      </w:r>
    </w:p>
  </w:footnote>
  <w:footnote w:type="continuationSeparator" w:id="0">
    <w:p w14:paraId="39A48F6A" w14:textId="77777777" w:rsidR="00E36389" w:rsidRDefault="00E36389">
      <w:pPr>
        <w:rPr>
          <w:kern w:val="2"/>
          <w:sz w:val="22"/>
          <w:szCs w:val="22"/>
          <w:lang w:val="en-US"/>
        </w:rPr>
      </w:pPr>
      <w:r>
        <w:rPr>
          <w:kern w:val="2"/>
          <w:sz w:val="22"/>
          <w:szCs w:val="22"/>
          <w:lang w:val="en-US"/>
        </w:rPr>
        <w:continuationSeparator/>
      </w:r>
    </w:p>
  </w:footnote>
  <w:footnote w:type="continuationNotice" w:id="1">
    <w:p w14:paraId="26A1B8E1" w14:textId="77777777" w:rsidR="00E36389" w:rsidRDefault="00E36389">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2A03FF"/>
    <w:rsid w:val="005A4015"/>
    <w:rsid w:val="00960963"/>
    <w:rsid w:val="00962C24"/>
    <w:rsid w:val="00E363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53705</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Monika Vaitkevičiūtė</cp:lastModifiedBy>
  <cp:revision>4</cp:revision>
  <dcterms:created xsi:type="dcterms:W3CDTF">2025-04-18T08:33:00Z</dcterms:created>
  <dcterms:modified xsi:type="dcterms:W3CDTF">2025-05-14T13:41:00Z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