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B10DF" w14:textId="77777777" w:rsidR="00D07FEF" w:rsidRPr="004E7C6C" w:rsidRDefault="00D07FEF" w:rsidP="004E7C6C">
      <w:pPr>
        <w:rPr>
          <w:rFonts w:ascii="Arial" w:hAnsi="Arial" w:cs="Arial"/>
          <w:sz w:val="22"/>
          <w:szCs w:val="22"/>
        </w:rPr>
      </w:pPr>
      <w:r w:rsidRPr="004E7C6C">
        <w:rPr>
          <w:rFonts w:ascii="Arial" w:hAnsi="Arial" w:cs="Arial"/>
          <w:sz w:val="22"/>
          <w:szCs w:val="22"/>
        </w:rPr>
        <w:t>AB „Miesto gijos“</w:t>
      </w:r>
    </w:p>
    <w:p w14:paraId="7676D9DC" w14:textId="77777777" w:rsidR="009246C5" w:rsidRPr="004E7C6C" w:rsidRDefault="009246C5" w:rsidP="004E7C6C">
      <w:pPr>
        <w:rPr>
          <w:rFonts w:ascii="Arial" w:hAnsi="Arial" w:cs="Arial"/>
          <w:b/>
          <w:sz w:val="22"/>
          <w:szCs w:val="22"/>
        </w:rPr>
      </w:pPr>
    </w:p>
    <w:p w14:paraId="4890CA5A" w14:textId="77777777" w:rsidR="009246C5" w:rsidRPr="004E7C6C" w:rsidRDefault="009246C5" w:rsidP="004E7C6C">
      <w:pPr>
        <w:rPr>
          <w:rFonts w:ascii="Arial" w:hAnsi="Arial" w:cs="Arial"/>
          <w:b/>
          <w:sz w:val="22"/>
          <w:szCs w:val="22"/>
        </w:rPr>
      </w:pPr>
    </w:p>
    <w:p w14:paraId="75AFBB3B" w14:textId="77777777" w:rsidR="009246C5" w:rsidRPr="004E7C6C" w:rsidRDefault="009246C5" w:rsidP="004E7C6C">
      <w:pPr>
        <w:jc w:val="center"/>
        <w:rPr>
          <w:rFonts w:ascii="Arial" w:hAnsi="Arial" w:cs="Arial"/>
          <w:b/>
          <w:sz w:val="22"/>
          <w:szCs w:val="22"/>
        </w:rPr>
      </w:pPr>
      <w:r w:rsidRPr="004E7C6C">
        <w:rPr>
          <w:rFonts w:ascii="Arial" w:hAnsi="Arial" w:cs="Arial"/>
          <w:b/>
          <w:sz w:val="22"/>
          <w:szCs w:val="22"/>
        </w:rPr>
        <w:t>PASIŪLYMAS</w:t>
      </w:r>
    </w:p>
    <w:p w14:paraId="3DCDB85F" w14:textId="654C0DF7" w:rsidR="00D07FEF" w:rsidRPr="004E7C6C" w:rsidRDefault="009246C5" w:rsidP="004E7C6C">
      <w:pPr>
        <w:jc w:val="center"/>
        <w:rPr>
          <w:rFonts w:ascii="Arial" w:eastAsia="Calibri" w:hAnsi="Arial" w:cs="Arial"/>
          <w:b/>
          <w:iCs/>
          <w:sz w:val="22"/>
          <w:szCs w:val="22"/>
        </w:rPr>
      </w:pPr>
      <w:r w:rsidRPr="004E7C6C">
        <w:rPr>
          <w:rFonts w:ascii="Arial" w:hAnsi="Arial" w:cs="Arial"/>
          <w:b/>
          <w:sz w:val="22"/>
          <w:szCs w:val="22"/>
        </w:rPr>
        <w:t>DĖL</w:t>
      </w:r>
      <w:r w:rsidR="00EB5D88" w:rsidRPr="004E7C6C">
        <w:rPr>
          <w:rFonts w:ascii="Arial" w:eastAsia="Calibri" w:hAnsi="Arial" w:cs="Arial"/>
          <w:b/>
          <w:iCs/>
          <w:sz w:val="22"/>
          <w:szCs w:val="22"/>
        </w:rPr>
        <w:t xml:space="preserve"> BUITINIŲ ŠILUMOS SKAITIKLIŲ ĮRENGIMO/KEITIMO</w:t>
      </w:r>
    </w:p>
    <w:p w14:paraId="1826E596" w14:textId="3EA0F351" w:rsidR="00D07FEF" w:rsidRPr="004E7C6C" w:rsidRDefault="00D07FEF" w:rsidP="004E7C6C">
      <w:pPr>
        <w:jc w:val="center"/>
        <w:rPr>
          <w:rFonts w:ascii="Arial" w:hAnsi="Arial" w:cs="Arial"/>
          <w:i/>
          <w:sz w:val="22"/>
          <w:szCs w:val="22"/>
        </w:rPr>
      </w:pPr>
      <w:r w:rsidRPr="004E7C6C">
        <w:rPr>
          <w:rFonts w:ascii="Arial" w:eastAsia="Calibri" w:hAnsi="Arial" w:cs="Arial"/>
          <w:b/>
          <w:iCs/>
          <w:sz w:val="22"/>
          <w:szCs w:val="22"/>
        </w:rPr>
        <w:t>PASLAUGŲ PIRKIMO</w:t>
      </w:r>
    </w:p>
    <w:p w14:paraId="71AEACC8" w14:textId="27427380" w:rsidR="009246C5" w:rsidRPr="004E7C6C" w:rsidRDefault="009246C5" w:rsidP="004E7C6C">
      <w:pPr>
        <w:jc w:val="center"/>
        <w:rPr>
          <w:rFonts w:ascii="Arial" w:hAnsi="Arial" w:cs="Arial"/>
          <w:i/>
          <w:sz w:val="22"/>
          <w:szCs w:val="22"/>
        </w:rPr>
      </w:pPr>
    </w:p>
    <w:p w14:paraId="552779A7" w14:textId="77777777" w:rsidR="009246C5" w:rsidRPr="004E7C6C" w:rsidRDefault="009246C5" w:rsidP="004E7C6C">
      <w:pPr>
        <w:shd w:val="clear" w:color="auto" w:fill="FFFFFF"/>
        <w:jc w:val="center"/>
        <w:rPr>
          <w:rFonts w:ascii="Arial" w:hAnsi="Arial" w:cs="Arial"/>
          <w:sz w:val="22"/>
          <w:szCs w:val="22"/>
        </w:rPr>
      </w:pPr>
    </w:p>
    <w:p w14:paraId="6672E564" w14:textId="77777777" w:rsidR="009246C5" w:rsidRPr="004E7C6C" w:rsidRDefault="009246C5" w:rsidP="004E7C6C">
      <w:pPr>
        <w:shd w:val="clear" w:color="auto" w:fill="FFFFFF"/>
        <w:jc w:val="center"/>
        <w:rPr>
          <w:rFonts w:ascii="Arial" w:hAnsi="Arial" w:cs="Arial"/>
          <w:b/>
          <w:bCs/>
          <w:color w:val="000000"/>
          <w:sz w:val="22"/>
          <w:szCs w:val="22"/>
        </w:rPr>
      </w:pPr>
      <w:r w:rsidRPr="004E7C6C">
        <w:rPr>
          <w:rFonts w:ascii="Arial" w:hAnsi="Arial" w:cs="Arial"/>
          <w:sz w:val="22"/>
          <w:szCs w:val="22"/>
        </w:rPr>
        <w:t>____________</w:t>
      </w:r>
      <w:r w:rsidRPr="004E7C6C">
        <w:rPr>
          <w:rFonts w:ascii="Arial" w:hAnsi="Arial" w:cs="Arial"/>
          <w:b/>
          <w:bCs/>
          <w:color w:val="000000"/>
          <w:sz w:val="22"/>
          <w:szCs w:val="22"/>
        </w:rPr>
        <w:t xml:space="preserve"> </w:t>
      </w:r>
      <w:r w:rsidRPr="004E7C6C">
        <w:rPr>
          <w:rFonts w:ascii="Arial" w:hAnsi="Arial" w:cs="Arial"/>
          <w:sz w:val="22"/>
          <w:szCs w:val="22"/>
        </w:rPr>
        <w:t>Nr.______</w:t>
      </w:r>
    </w:p>
    <w:p w14:paraId="60D7127B" w14:textId="77777777" w:rsidR="009246C5" w:rsidRPr="004E7C6C" w:rsidRDefault="009246C5" w:rsidP="004E7C6C">
      <w:pPr>
        <w:shd w:val="clear" w:color="auto" w:fill="FFFFFF"/>
        <w:jc w:val="center"/>
        <w:rPr>
          <w:rFonts w:ascii="Arial" w:hAnsi="Arial" w:cs="Arial"/>
          <w:bCs/>
          <w:color w:val="000000"/>
          <w:sz w:val="22"/>
          <w:szCs w:val="22"/>
        </w:rPr>
      </w:pPr>
      <w:r w:rsidRPr="004E7C6C">
        <w:rPr>
          <w:rFonts w:ascii="Arial" w:hAnsi="Arial" w:cs="Arial"/>
          <w:bCs/>
          <w:color w:val="000000"/>
          <w:sz w:val="22"/>
          <w:szCs w:val="22"/>
        </w:rPr>
        <w:t>(Data)</w:t>
      </w:r>
    </w:p>
    <w:p w14:paraId="35ECDAC4" w14:textId="77777777" w:rsidR="009246C5" w:rsidRPr="004E7C6C" w:rsidRDefault="009246C5" w:rsidP="004E7C6C">
      <w:pPr>
        <w:pStyle w:val="Subtitle"/>
        <w:rPr>
          <w:rFonts w:ascii="Arial" w:hAnsi="Arial" w:cs="Arial"/>
          <w:bCs/>
          <w:color w:val="000000" w:themeColor="text1"/>
          <w:sz w:val="22"/>
          <w:szCs w:val="22"/>
          <w:u w:val="none"/>
          <w:vertAlign w:val="superscript"/>
          <w:lang w:val="lt-LT"/>
        </w:rPr>
      </w:pPr>
    </w:p>
    <w:p w14:paraId="166E4610" w14:textId="4DB93F75" w:rsidR="009246C5" w:rsidRPr="004E7C6C" w:rsidRDefault="009246C5" w:rsidP="004E7C6C">
      <w:pPr>
        <w:pStyle w:val="Heading1"/>
        <w:numPr>
          <w:ilvl w:val="0"/>
          <w:numId w:val="1"/>
        </w:numPr>
        <w:jc w:val="center"/>
        <w:rPr>
          <w:rFonts w:ascii="Arial" w:hAnsi="Arial" w:cs="Arial"/>
          <w:b/>
          <w:bCs/>
          <w:sz w:val="22"/>
          <w:szCs w:val="22"/>
        </w:rPr>
      </w:pPr>
      <w:bookmarkStart w:id="0" w:name="_Toc329443224"/>
      <w:bookmarkStart w:id="1" w:name="_Toc147739116"/>
      <w:r w:rsidRPr="004E7C6C">
        <w:rPr>
          <w:rFonts w:ascii="Arial" w:hAnsi="Arial" w:cs="Arial"/>
          <w:b/>
          <w:bCs/>
          <w:sz w:val="22"/>
          <w:szCs w:val="22"/>
        </w:rPr>
        <w:t>INFORMACIJA APIE TIEKĖJĄ</w:t>
      </w:r>
      <w:bookmarkEnd w:id="0"/>
    </w:p>
    <w:p w14:paraId="622FC2B4" w14:textId="77777777" w:rsidR="00ED4059" w:rsidRPr="004E7C6C" w:rsidRDefault="00ED4059" w:rsidP="004E7C6C">
      <w:pPr>
        <w:pStyle w:val="Heading1"/>
        <w:ind w:left="720"/>
        <w:jc w:val="right"/>
        <w:rPr>
          <w:rFonts w:ascii="Arial" w:hAnsi="Arial" w:cs="Arial"/>
          <w:b/>
          <w:bCs/>
          <w:sz w:val="22"/>
          <w:szCs w:val="22"/>
        </w:rPr>
      </w:pPr>
      <w:r w:rsidRPr="004E7C6C">
        <w:rPr>
          <w:rFonts w:ascii="Arial" w:hAnsi="Arial" w:cs="Arial"/>
          <w:b/>
          <w:bCs/>
          <w:i/>
          <w:iCs/>
          <w:sz w:val="22"/>
          <w:szCs w:val="22"/>
        </w:rPr>
        <w:t>(Pildo Tiekėjas)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ED4059" w:rsidRPr="004E7C6C" w14:paraId="0C363944" w14:textId="77777777" w:rsidTr="00AC456B">
        <w:tc>
          <w:tcPr>
            <w:tcW w:w="5524" w:type="dxa"/>
            <w:tcBorders>
              <w:top w:val="single" w:sz="4" w:space="0" w:color="auto"/>
              <w:left w:val="single" w:sz="4" w:space="0" w:color="auto"/>
              <w:bottom w:val="single" w:sz="4" w:space="0" w:color="auto"/>
              <w:right w:val="single" w:sz="4" w:space="0" w:color="auto"/>
            </w:tcBorders>
            <w:hideMark/>
          </w:tcPr>
          <w:p w14:paraId="5D4D70D2" w14:textId="77777777" w:rsidR="00ED4059" w:rsidRPr="004E7C6C" w:rsidRDefault="00ED4059" w:rsidP="004E7C6C">
            <w:pPr>
              <w:jc w:val="both"/>
              <w:rPr>
                <w:rFonts w:ascii="Arial" w:hAnsi="Arial" w:cs="Arial"/>
                <w:sz w:val="22"/>
                <w:szCs w:val="22"/>
              </w:rPr>
            </w:pPr>
            <w:r w:rsidRPr="004E7C6C">
              <w:rPr>
                <w:rFonts w:ascii="Arial" w:hAnsi="Arial" w:cs="Arial"/>
                <w:sz w:val="22"/>
                <w:szCs w:val="22"/>
              </w:rPr>
              <w:t>Tiekėjo arba tiekėjų grupės narių</w:t>
            </w:r>
            <w:r w:rsidRPr="004E7C6C">
              <w:rPr>
                <w:rStyle w:val="FootnoteReference"/>
                <w:rFonts w:ascii="Arial" w:hAnsi="Arial" w:cs="Arial"/>
                <w:b/>
                <w:sz w:val="22"/>
                <w:szCs w:val="22"/>
              </w:rPr>
              <w:footnoteReference w:id="1"/>
            </w:r>
            <w:r w:rsidRPr="004E7C6C">
              <w:rPr>
                <w:rFonts w:ascii="Arial" w:hAnsi="Arial" w:cs="Arial"/>
                <w:sz w:val="22"/>
                <w:szCs w:val="22"/>
              </w:rPr>
              <w:t xml:space="preserve"> pavadinimas (-ai)</w:t>
            </w:r>
          </w:p>
        </w:tc>
        <w:tc>
          <w:tcPr>
            <w:tcW w:w="4331" w:type="dxa"/>
            <w:tcBorders>
              <w:top w:val="single" w:sz="4" w:space="0" w:color="auto"/>
              <w:left w:val="single" w:sz="4" w:space="0" w:color="auto"/>
              <w:bottom w:val="single" w:sz="4" w:space="0" w:color="auto"/>
              <w:right w:val="single" w:sz="4" w:space="0" w:color="auto"/>
            </w:tcBorders>
          </w:tcPr>
          <w:p w14:paraId="7EEE04AC" w14:textId="77777777" w:rsidR="00ED4059" w:rsidRPr="004E7C6C" w:rsidRDefault="00ED4059" w:rsidP="004E7C6C">
            <w:pPr>
              <w:jc w:val="center"/>
              <w:rPr>
                <w:rFonts w:ascii="Arial" w:hAnsi="Arial" w:cs="Arial"/>
                <w:b/>
                <w:bCs/>
                <w:i/>
                <w:iCs/>
                <w:sz w:val="22"/>
                <w:szCs w:val="22"/>
              </w:rPr>
            </w:pPr>
          </w:p>
        </w:tc>
      </w:tr>
      <w:tr w:rsidR="00ED4059" w:rsidRPr="004E7C6C" w14:paraId="517BED2F" w14:textId="77777777" w:rsidTr="00AC456B">
        <w:tc>
          <w:tcPr>
            <w:tcW w:w="5524" w:type="dxa"/>
            <w:tcBorders>
              <w:top w:val="single" w:sz="4" w:space="0" w:color="auto"/>
              <w:left w:val="single" w:sz="4" w:space="0" w:color="auto"/>
              <w:bottom w:val="single" w:sz="4" w:space="0" w:color="auto"/>
              <w:right w:val="single" w:sz="4" w:space="0" w:color="auto"/>
            </w:tcBorders>
            <w:hideMark/>
          </w:tcPr>
          <w:p w14:paraId="173FA612" w14:textId="77777777" w:rsidR="00ED4059" w:rsidRPr="004E7C6C" w:rsidRDefault="00ED4059" w:rsidP="004E7C6C">
            <w:pPr>
              <w:jc w:val="both"/>
              <w:rPr>
                <w:rFonts w:ascii="Arial" w:hAnsi="Arial" w:cs="Arial"/>
                <w:sz w:val="22"/>
                <w:szCs w:val="22"/>
              </w:rPr>
            </w:pPr>
            <w:r w:rsidRPr="004E7C6C">
              <w:rPr>
                <w:rFonts w:ascii="Arial" w:hAnsi="Arial" w:cs="Arial"/>
                <w:sz w:val="22"/>
                <w:szCs w:val="22"/>
              </w:rPr>
              <w:t>Tiekėjo arba tiekėjo grupės narių juridinio asmens kodas (-ai) (tuo atveju, jei pasiūlymą teikia fizinis asmuo - verslo pažymėjimo Nr. ar pan.)</w:t>
            </w:r>
          </w:p>
        </w:tc>
        <w:tc>
          <w:tcPr>
            <w:tcW w:w="4331" w:type="dxa"/>
            <w:tcBorders>
              <w:top w:val="single" w:sz="4" w:space="0" w:color="auto"/>
              <w:left w:val="single" w:sz="4" w:space="0" w:color="auto"/>
              <w:bottom w:val="single" w:sz="4" w:space="0" w:color="auto"/>
              <w:right w:val="single" w:sz="4" w:space="0" w:color="auto"/>
            </w:tcBorders>
          </w:tcPr>
          <w:p w14:paraId="7FD2B523" w14:textId="77777777" w:rsidR="00ED4059" w:rsidRPr="004E7C6C" w:rsidRDefault="00ED4059" w:rsidP="004E7C6C">
            <w:pPr>
              <w:jc w:val="both"/>
              <w:rPr>
                <w:rFonts w:ascii="Arial" w:hAnsi="Arial" w:cs="Arial"/>
                <w:sz w:val="22"/>
                <w:szCs w:val="22"/>
              </w:rPr>
            </w:pPr>
          </w:p>
        </w:tc>
      </w:tr>
      <w:tr w:rsidR="00ED4059" w:rsidRPr="004E7C6C" w14:paraId="75F9EA63" w14:textId="77777777" w:rsidTr="00AC456B">
        <w:tc>
          <w:tcPr>
            <w:tcW w:w="5524" w:type="dxa"/>
            <w:tcBorders>
              <w:top w:val="single" w:sz="4" w:space="0" w:color="auto"/>
              <w:left w:val="single" w:sz="4" w:space="0" w:color="auto"/>
              <w:bottom w:val="single" w:sz="4" w:space="0" w:color="auto"/>
              <w:right w:val="single" w:sz="4" w:space="0" w:color="auto"/>
            </w:tcBorders>
            <w:hideMark/>
          </w:tcPr>
          <w:p w14:paraId="1A470C74" w14:textId="77777777" w:rsidR="00ED4059" w:rsidRPr="004E7C6C" w:rsidRDefault="00ED4059" w:rsidP="004E7C6C">
            <w:pPr>
              <w:jc w:val="both"/>
              <w:rPr>
                <w:rFonts w:ascii="Arial" w:hAnsi="Arial" w:cs="Arial"/>
                <w:sz w:val="22"/>
                <w:szCs w:val="22"/>
              </w:rPr>
            </w:pPr>
            <w:r w:rsidRPr="004E7C6C">
              <w:rPr>
                <w:rFonts w:ascii="Arial" w:hAnsi="Arial" w:cs="Arial"/>
                <w:sz w:val="22"/>
                <w:szCs w:val="22"/>
              </w:rPr>
              <w:t>Tiekėjo arba tiekėjo grupės narių PVM mokėtojo kodas (-ai)</w:t>
            </w:r>
          </w:p>
        </w:tc>
        <w:tc>
          <w:tcPr>
            <w:tcW w:w="4331" w:type="dxa"/>
            <w:tcBorders>
              <w:top w:val="single" w:sz="4" w:space="0" w:color="auto"/>
              <w:left w:val="single" w:sz="4" w:space="0" w:color="auto"/>
              <w:bottom w:val="single" w:sz="4" w:space="0" w:color="auto"/>
              <w:right w:val="single" w:sz="4" w:space="0" w:color="auto"/>
            </w:tcBorders>
          </w:tcPr>
          <w:p w14:paraId="32B57297" w14:textId="77777777" w:rsidR="00ED4059" w:rsidRPr="004E7C6C" w:rsidRDefault="00ED4059" w:rsidP="004E7C6C">
            <w:pPr>
              <w:jc w:val="both"/>
              <w:rPr>
                <w:rFonts w:ascii="Arial" w:hAnsi="Arial" w:cs="Arial"/>
                <w:sz w:val="22"/>
                <w:szCs w:val="22"/>
              </w:rPr>
            </w:pPr>
          </w:p>
        </w:tc>
      </w:tr>
      <w:tr w:rsidR="00ED4059" w:rsidRPr="004E7C6C" w14:paraId="301D523B" w14:textId="77777777" w:rsidTr="00AC456B">
        <w:tc>
          <w:tcPr>
            <w:tcW w:w="5524" w:type="dxa"/>
            <w:tcBorders>
              <w:top w:val="single" w:sz="4" w:space="0" w:color="auto"/>
              <w:left w:val="single" w:sz="4" w:space="0" w:color="auto"/>
              <w:bottom w:val="single" w:sz="4" w:space="0" w:color="auto"/>
              <w:right w:val="single" w:sz="4" w:space="0" w:color="auto"/>
            </w:tcBorders>
            <w:hideMark/>
          </w:tcPr>
          <w:p w14:paraId="0FA1C883" w14:textId="77777777" w:rsidR="00ED4059" w:rsidRPr="004E7C6C" w:rsidRDefault="00ED4059" w:rsidP="004E7C6C">
            <w:pPr>
              <w:jc w:val="both"/>
              <w:rPr>
                <w:rFonts w:ascii="Arial" w:hAnsi="Arial" w:cs="Arial"/>
                <w:sz w:val="22"/>
                <w:szCs w:val="22"/>
              </w:rPr>
            </w:pPr>
            <w:r w:rsidRPr="004E7C6C">
              <w:rPr>
                <w:rFonts w:ascii="Arial" w:hAnsi="Arial" w:cs="Arial"/>
                <w:sz w:val="22"/>
                <w:szCs w:val="22"/>
              </w:rPr>
              <w:t>Tiekėjo arba atstovaujančio tiekėjų grupės nario adresas, telefono numeris, fakso numeris, el. paštas</w:t>
            </w:r>
          </w:p>
        </w:tc>
        <w:tc>
          <w:tcPr>
            <w:tcW w:w="4331" w:type="dxa"/>
            <w:tcBorders>
              <w:top w:val="single" w:sz="4" w:space="0" w:color="auto"/>
              <w:left w:val="single" w:sz="4" w:space="0" w:color="auto"/>
              <w:bottom w:val="single" w:sz="4" w:space="0" w:color="auto"/>
              <w:right w:val="single" w:sz="4" w:space="0" w:color="auto"/>
            </w:tcBorders>
          </w:tcPr>
          <w:p w14:paraId="4C95F679" w14:textId="77777777" w:rsidR="00ED4059" w:rsidRPr="004E7C6C" w:rsidRDefault="00ED4059" w:rsidP="004E7C6C">
            <w:pPr>
              <w:jc w:val="both"/>
              <w:rPr>
                <w:rFonts w:ascii="Arial" w:hAnsi="Arial" w:cs="Arial"/>
                <w:sz w:val="22"/>
                <w:szCs w:val="22"/>
              </w:rPr>
            </w:pPr>
          </w:p>
        </w:tc>
      </w:tr>
      <w:tr w:rsidR="00ED4059" w:rsidRPr="004E7C6C" w14:paraId="7AEFB81A" w14:textId="77777777" w:rsidTr="00AC456B">
        <w:tc>
          <w:tcPr>
            <w:tcW w:w="5524" w:type="dxa"/>
            <w:tcBorders>
              <w:top w:val="single" w:sz="4" w:space="0" w:color="auto"/>
              <w:left w:val="single" w:sz="4" w:space="0" w:color="auto"/>
              <w:bottom w:val="single" w:sz="4" w:space="0" w:color="auto"/>
              <w:right w:val="single" w:sz="4" w:space="0" w:color="auto"/>
            </w:tcBorders>
            <w:hideMark/>
          </w:tcPr>
          <w:p w14:paraId="6FE865D7" w14:textId="77777777" w:rsidR="00ED4059" w:rsidRPr="004E7C6C" w:rsidRDefault="00ED4059" w:rsidP="004E7C6C">
            <w:pPr>
              <w:jc w:val="both"/>
              <w:rPr>
                <w:rFonts w:ascii="Arial" w:hAnsi="Arial" w:cs="Arial"/>
                <w:sz w:val="22"/>
                <w:szCs w:val="22"/>
              </w:rPr>
            </w:pPr>
            <w:r w:rsidRPr="004E7C6C">
              <w:rPr>
                <w:rFonts w:ascii="Arial" w:hAnsi="Arial" w:cs="Arial"/>
                <w:sz w:val="22"/>
                <w:szCs w:val="22"/>
              </w:rPr>
              <w:t>Tiekėjo arba atstovaujančio tiekėjų grupės nario banko pavadinimas, banko kodas, sąskaitos Nr.</w:t>
            </w:r>
          </w:p>
        </w:tc>
        <w:tc>
          <w:tcPr>
            <w:tcW w:w="4331" w:type="dxa"/>
            <w:tcBorders>
              <w:top w:val="single" w:sz="4" w:space="0" w:color="auto"/>
              <w:left w:val="single" w:sz="4" w:space="0" w:color="auto"/>
              <w:bottom w:val="single" w:sz="4" w:space="0" w:color="auto"/>
              <w:right w:val="single" w:sz="4" w:space="0" w:color="auto"/>
            </w:tcBorders>
          </w:tcPr>
          <w:p w14:paraId="4197E317" w14:textId="77777777" w:rsidR="00ED4059" w:rsidRPr="004E7C6C" w:rsidRDefault="00ED4059" w:rsidP="004E7C6C">
            <w:pPr>
              <w:jc w:val="both"/>
              <w:rPr>
                <w:rFonts w:ascii="Arial" w:hAnsi="Arial" w:cs="Arial"/>
                <w:sz w:val="22"/>
                <w:szCs w:val="22"/>
              </w:rPr>
            </w:pPr>
          </w:p>
        </w:tc>
      </w:tr>
      <w:tr w:rsidR="00ED4059" w:rsidRPr="004E7C6C" w14:paraId="5F787D4F" w14:textId="77777777" w:rsidTr="00AC456B">
        <w:tc>
          <w:tcPr>
            <w:tcW w:w="5524" w:type="dxa"/>
            <w:tcBorders>
              <w:top w:val="single" w:sz="4" w:space="0" w:color="auto"/>
              <w:left w:val="single" w:sz="4" w:space="0" w:color="auto"/>
              <w:bottom w:val="single" w:sz="4" w:space="0" w:color="auto"/>
              <w:right w:val="single" w:sz="4" w:space="0" w:color="auto"/>
            </w:tcBorders>
            <w:hideMark/>
          </w:tcPr>
          <w:p w14:paraId="5976B9FA" w14:textId="77777777" w:rsidR="00ED4059" w:rsidRPr="004E7C6C" w:rsidRDefault="00ED4059" w:rsidP="004E7C6C">
            <w:pPr>
              <w:jc w:val="both"/>
              <w:rPr>
                <w:rFonts w:ascii="Arial" w:hAnsi="Arial" w:cs="Arial"/>
                <w:sz w:val="22"/>
                <w:szCs w:val="22"/>
              </w:rPr>
            </w:pPr>
            <w:r w:rsidRPr="004E7C6C">
              <w:rPr>
                <w:rFonts w:ascii="Arial" w:hAnsi="Arial" w:cs="Arial"/>
                <w:sz w:val="22"/>
                <w:szCs w:val="22"/>
              </w:rPr>
              <w:t>Asmens, įgalioto pasirašyti sutartį, vardas, pavardė, pareigos</w:t>
            </w:r>
          </w:p>
        </w:tc>
        <w:tc>
          <w:tcPr>
            <w:tcW w:w="4331" w:type="dxa"/>
            <w:tcBorders>
              <w:top w:val="single" w:sz="4" w:space="0" w:color="auto"/>
              <w:left w:val="single" w:sz="4" w:space="0" w:color="auto"/>
              <w:bottom w:val="single" w:sz="4" w:space="0" w:color="auto"/>
              <w:right w:val="single" w:sz="4" w:space="0" w:color="auto"/>
            </w:tcBorders>
          </w:tcPr>
          <w:p w14:paraId="3AC98177" w14:textId="77777777" w:rsidR="00ED4059" w:rsidRPr="004E7C6C" w:rsidRDefault="00ED4059" w:rsidP="004E7C6C">
            <w:pPr>
              <w:jc w:val="both"/>
              <w:rPr>
                <w:rFonts w:ascii="Arial" w:hAnsi="Arial" w:cs="Arial"/>
                <w:sz w:val="22"/>
                <w:szCs w:val="22"/>
              </w:rPr>
            </w:pPr>
          </w:p>
        </w:tc>
      </w:tr>
      <w:tr w:rsidR="00ED4059" w:rsidRPr="004E7C6C" w14:paraId="22125002" w14:textId="77777777" w:rsidTr="00AC456B">
        <w:tc>
          <w:tcPr>
            <w:tcW w:w="5524" w:type="dxa"/>
            <w:tcBorders>
              <w:top w:val="single" w:sz="4" w:space="0" w:color="auto"/>
              <w:left w:val="single" w:sz="4" w:space="0" w:color="auto"/>
              <w:bottom w:val="single" w:sz="4" w:space="0" w:color="auto"/>
              <w:right w:val="single" w:sz="4" w:space="0" w:color="auto"/>
            </w:tcBorders>
            <w:hideMark/>
          </w:tcPr>
          <w:p w14:paraId="2C6C19B1" w14:textId="77777777" w:rsidR="00ED4059" w:rsidRPr="004E7C6C" w:rsidRDefault="00ED4059" w:rsidP="004E7C6C">
            <w:pPr>
              <w:jc w:val="both"/>
              <w:rPr>
                <w:rFonts w:ascii="Arial" w:hAnsi="Arial" w:cs="Arial"/>
                <w:sz w:val="22"/>
                <w:szCs w:val="22"/>
              </w:rPr>
            </w:pPr>
            <w:r w:rsidRPr="004E7C6C">
              <w:rPr>
                <w:rFonts w:ascii="Arial" w:hAnsi="Arial" w:cs="Arial"/>
                <w:sz w:val="22"/>
                <w:szCs w:val="22"/>
              </w:rPr>
              <w:t>Asmens, atsakingo už pirkimą, vardas, pavardė, telefono numeris, el. paštas</w:t>
            </w:r>
          </w:p>
        </w:tc>
        <w:tc>
          <w:tcPr>
            <w:tcW w:w="4331" w:type="dxa"/>
            <w:tcBorders>
              <w:top w:val="single" w:sz="4" w:space="0" w:color="auto"/>
              <w:left w:val="single" w:sz="4" w:space="0" w:color="auto"/>
              <w:bottom w:val="single" w:sz="4" w:space="0" w:color="auto"/>
              <w:right w:val="single" w:sz="4" w:space="0" w:color="auto"/>
            </w:tcBorders>
          </w:tcPr>
          <w:p w14:paraId="4A22548C" w14:textId="77777777" w:rsidR="00ED4059" w:rsidRPr="004E7C6C" w:rsidRDefault="00ED4059" w:rsidP="004E7C6C">
            <w:pPr>
              <w:jc w:val="both"/>
              <w:rPr>
                <w:rFonts w:ascii="Arial" w:hAnsi="Arial" w:cs="Arial"/>
                <w:sz w:val="22"/>
                <w:szCs w:val="22"/>
              </w:rPr>
            </w:pPr>
          </w:p>
        </w:tc>
      </w:tr>
    </w:tbl>
    <w:p w14:paraId="3B984628" w14:textId="77777777" w:rsidR="006B3309" w:rsidRPr="004E7C6C" w:rsidRDefault="006B3309" w:rsidP="004E7C6C">
      <w:pPr>
        <w:pStyle w:val="ListParagraph"/>
        <w:tabs>
          <w:tab w:val="left" w:pos="567"/>
        </w:tabs>
        <w:ind w:left="0"/>
        <w:contextualSpacing w:val="0"/>
        <w:jc w:val="both"/>
        <w:rPr>
          <w:rFonts w:ascii="Arial" w:hAnsi="Arial" w:cs="Arial"/>
          <w:iCs/>
          <w:sz w:val="22"/>
          <w:szCs w:val="22"/>
        </w:rPr>
      </w:pPr>
    </w:p>
    <w:p w14:paraId="64697160" w14:textId="77777777" w:rsidR="000A0FAC" w:rsidRPr="00A95AEE" w:rsidRDefault="000A0FAC" w:rsidP="00A95AEE">
      <w:pPr>
        <w:pStyle w:val="Heading1"/>
        <w:numPr>
          <w:ilvl w:val="0"/>
          <w:numId w:val="1"/>
        </w:numPr>
        <w:jc w:val="center"/>
        <w:rPr>
          <w:rFonts w:ascii="Arial" w:hAnsi="Arial" w:cs="Arial"/>
          <w:b/>
          <w:bCs/>
          <w:sz w:val="22"/>
          <w:szCs w:val="22"/>
        </w:rPr>
      </w:pPr>
      <w:bookmarkStart w:id="2" w:name="_Toc329443227"/>
      <w:r w:rsidRPr="00A95AEE">
        <w:rPr>
          <w:rFonts w:ascii="Arial" w:hAnsi="Arial" w:cs="Arial"/>
          <w:b/>
          <w:bCs/>
          <w:sz w:val="22"/>
          <w:szCs w:val="22"/>
        </w:rPr>
        <w:t>INFORMACIJA APIE ŪKIO SUBJEKTUS</w:t>
      </w:r>
    </w:p>
    <w:p w14:paraId="3C2F6A88" w14:textId="77777777" w:rsidR="000A0FAC" w:rsidRPr="004E7C6C" w:rsidRDefault="000A0FAC" w:rsidP="004E7C6C">
      <w:pPr>
        <w:rPr>
          <w:rFonts w:ascii="Arial" w:hAnsi="Arial" w:cs="Arial"/>
          <w:sz w:val="22"/>
          <w:szCs w:val="22"/>
        </w:rPr>
      </w:pPr>
    </w:p>
    <w:p w14:paraId="0216CA83" w14:textId="77777777" w:rsidR="000A0FAC" w:rsidRPr="004E7C6C" w:rsidRDefault="000A0FAC" w:rsidP="004E7C6C">
      <w:pPr>
        <w:jc w:val="both"/>
        <w:rPr>
          <w:rFonts w:ascii="Arial" w:eastAsia="Calibri" w:hAnsi="Arial" w:cs="Arial"/>
          <w:color w:val="000000" w:themeColor="text1"/>
          <w:sz w:val="22"/>
          <w:szCs w:val="22"/>
        </w:rPr>
      </w:pPr>
      <w:r w:rsidRPr="004E7C6C">
        <w:rPr>
          <w:rFonts w:ascii="Arial" w:hAnsi="Arial" w:cs="Arial"/>
          <w:sz w:val="22"/>
          <w:szCs w:val="22"/>
        </w:rPr>
        <w:t>Ūkio subjektai, kurių pajėgumais remiasi tiekėjas</w:t>
      </w:r>
      <w:r w:rsidRPr="004E7C6C">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0A0FAC" w:rsidRPr="004E7C6C" w14:paraId="6C5AAB33" w14:textId="77777777" w:rsidTr="00AC456B">
        <w:trPr>
          <w:jc w:val="center"/>
        </w:trPr>
        <w:tc>
          <w:tcPr>
            <w:tcW w:w="625" w:type="dxa"/>
            <w:shd w:val="clear" w:color="auto" w:fill="DEEAF6" w:themeFill="accent5" w:themeFillTint="33"/>
          </w:tcPr>
          <w:p w14:paraId="3F63B4AB" w14:textId="77777777" w:rsidR="000A0FAC" w:rsidRPr="004E7C6C" w:rsidRDefault="000A0FAC" w:rsidP="004E7C6C">
            <w:pPr>
              <w:jc w:val="center"/>
              <w:rPr>
                <w:rFonts w:ascii="Arial" w:hAnsi="Arial" w:cs="Arial"/>
                <w:b/>
                <w:sz w:val="22"/>
                <w:szCs w:val="22"/>
              </w:rPr>
            </w:pPr>
            <w:r w:rsidRPr="004E7C6C">
              <w:rPr>
                <w:rFonts w:ascii="Arial" w:hAnsi="Arial" w:cs="Arial"/>
                <w:b/>
                <w:sz w:val="22"/>
                <w:szCs w:val="22"/>
              </w:rPr>
              <w:t>Eil. Nr.</w:t>
            </w:r>
          </w:p>
        </w:tc>
        <w:tc>
          <w:tcPr>
            <w:tcW w:w="2294" w:type="dxa"/>
            <w:shd w:val="clear" w:color="auto" w:fill="DEEAF6" w:themeFill="accent5" w:themeFillTint="33"/>
          </w:tcPr>
          <w:p w14:paraId="6F16DCFC" w14:textId="77777777" w:rsidR="000A0FAC" w:rsidRPr="004E7C6C" w:rsidRDefault="000A0FAC" w:rsidP="004E7C6C">
            <w:pPr>
              <w:jc w:val="center"/>
              <w:rPr>
                <w:rFonts w:ascii="Arial" w:hAnsi="Arial" w:cs="Arial"/>
                <w:b/>
                <w:sz w:val="22"/>
                <w:szCs w:val="22"/>
              </w:rPr>
            </w:pPr>
            <w:r w:rsidRPr="004E7C6C">
              <w:rPr>
                <w:rFonts w:ascii="Arial" w:hAnsi="Arial" w:cs="Arial"/>
                <w:b/>
                <w:sz w:val="22"/>
                <w:szCs w:val="22"/>
              </w:rPr>
              <w:t>Ūkio subjekto pavadinimas</w:t>
            </w:r>
          </w:p>
        </w:tc>
        <w:tc>
          <w:tcPr>
            <w:tcW w:w="2781" w:type="dxa"/>
            <w:shd w:val="clear" w:color="auto" w:fill="DEEAF6" w:themeFill="accent5" w:themeFillTint="33"/>
          </w:tcPr>
          <w:p w14:paraId="5B28B0B9" w14:textId="77777777" w:rsidR="000A0FAC" w:rsidRPr="004E7C6C" w:rsidRDefault="000A0FAC" w:rsidP="004E7C6C">
            <w:pPr>
              <w:jc w:val="center"/>
              <w:rPr>
                <w:rFonts w:ascii="Arial" w:hAnsi="Arial" w:cs="Arial"/>
                <w:b/>
                <w:sz w:val="22"/>
                <w:szCs w:val="22"/>
              </w:rPr>
            </w:pPr>
            <w:r w:rsidRPr="004E7C6C">
              <w:rPr>
                <w:rFonts w:ascii="Arial" w:hAnsi="Arial" w:cs="Arial"/>
                <w:b/>
                <w:sz w:val="22"/>
                <w:szCs w:val="22"/>
              </w:rPr>
              <w:t>Nuoroda į tikslų Specialiųjų sąlygų 5 priedo kvalifikacijos reikalavimą, kuriam atitikti remiamasi ūkio subjekto pajėgumais</w:t>
            </w:r>
          </w:p>
        </w:tc>
        <w:tc>
          <w:tcPr>
            <w:tcW w:w="3793" w:type="dxa"/>
            <w:shd w:val="clear" w:color="auto" w:fill="DEEAF6" w:themeFill="accent5" w:themeFillTint="33"/>
          </w:tcPr>
          <w:p w14:paraId="431088BE" w14:textId="77777777" w:rsidR="000A0FAC" w:rsidRPr="004E7C6C" w:rsidRDefault="000A0FAC" w:rsidP="004E7C6C">
            <w:pPr>
              <w:jc w:val="center"/>
              <w:rPr>
                <w:rFonts w:ascii="Arial" w:hAnsi="Arial" w:cs="Arial"/>
                <w:b/>
                <w:sz w:val="22"/>
                <w:szCs w:val="22"/>
              </w:rPr>
            </w:pPr>
            <w:r w:rsidRPr="004E7C6C">
              <w:rPr>
                <w:rFonts w:ascii="Arial" w:hAnsi="Arial" w:cs="Arial"/>
                <w:b/>
                <w:sz w:val="22"/>
                <w:szCs w:val="22"/>
              </w:rPr>
              <w:t xml:space="preserve">Pirkimo objekto dalies, perduodamos vykdyti ūkio subjektui, aprašymas </w:t>
            </w:r>
            <w:r w:rsidRPr="004E7C6C">
              <w:rPr>
                <w:rFonts w:ascii="Arial" w:hAnsi="Arial" w:cs="Arial"/>
                <w:i/>
                <w:sz w:val="22"/>
                <w:szCs w:val="22"/>
              </w:rPr>
              <w:t>(pildoma, jei ūkio subjektas vykdys sutartį)</w:t>
            </w:r>
          </w:p>
        </w:tc>
      </w:tr>
      <w:tr w:rsidR="000A0FAC" w:rsidRPr="004E7C6C" w14:paraId="43E15A40" w14:textId="77777777" w:rsidTr="00AC456B">
        <w:trPr>
          <w:jc w:val="center"/>
        </w:trPr>
        <w:tc>
          <w:tcPr>
            <w:tcW w:w="625" w:type="dxa"/>
          </w:tcPr>
          <w:p w14:paraId="6D66BCFC" w14:textId="77777777" w:rsidR="000A0FAC" w:rsidRPr="004E7C6C" w:rsidRDefault="000A0FAC" w:rsidP="004E7C6C">
            <w:pPr>
              <w:jc w:val="both"/>
              <w:rPr>
                <w:rFonts w:ascii="Arial" w:hAnsi="Arial" w:cs="Arial"/>
                <w:sz w:val="22"/>
                <w:szCs w:val="22"/>
              </w:rPr>
            </w:pPr>
            <w:r w:rsidRPr="004E7C6C">
              <w:rPr>
                <w:rFonts w:ascii="Arial" w:hAnsi="Arial" w:cs="Arial"/>
                <w:b/>
                <w:sz w:val="22"/>
                <w:szCs w:val="22"/>
              </w:rPr>
              <w:t>1.</w:t>
            </w:r>
          </w:p>
        </w:tc>
        <w:tc>
          <w:tcPr>
            <w:tcW w:w="2294" w:type="dxa"/>
          </w:tcPr>
          <w:p w14:paraId="196CFA53" w14:textId="77777777" w:rsidR="000A0FAC" w:rsidRPr="004E7C6C" w:rsidRDefault="000A0FAC" w:rsidP="004E7C6C">
            <w:pPr>
              <w:jc w:val="both"/>
              <w:rPr>
                <w:rFonts w:ascii="Arial" w:hAnsi="Arial" w:cs="Arial"/>
                <w:sz w:val="22"/>
                <w:szCs w:val="22"/>
              </w:rPr>
            </w:pPr>
          </w:p>
        </w:tc>
        <w:tc>
          <w:tcPr>
            <w:tcW w:w="2781" w:type="dxa"/>
          </w:tcPr>
          <w:p w14:paraId="04CBEF7D" w14:textId="77777777" w:rsidR="000A0FAC" w:rsidRPr="004E7C6C" w:rsidRDefault="000A0FAC" w:rsidP="004E7C6C">
            <w:pPr>
              <w:jc w:val="both"/>
              <w:rPr>
                <w:rFonts w:ascii="Arial" w:hAnsi="Arial" w:cs="Arial"/>
                <w:sz w:val="22"/>
                <w:szCs w:val="22"/>
              </w:rPr>
            </w:pPr>
          </w:p>
        </w:tc>
        <w:tc>
          <w:tcPr>
            <w:tcW w:w="3793" w:type="dxa"/>
          </w:tcPr>
          <w:p w14:paraId="1EAF3DC4" w14:textId="77777777" w:rsidR="000A0FAC" w:rsidRPr="004E7C6C" w:rsidRDefault="000A0FAC" w:rsidP="004E7C6C">
            <w:pPr>
              <w:jc w:val="both"/>
              <w:rPr>
                <w:rFonts w:ascii="Arial" w:hAnsi="Arial" w:cs="Arial"/>
                <w:sz w:val="22"/>
                <w:szCs w:val="22"/>
              </w:rPr>
            </w:pPr>
          </w:p>
        </w:tc>
      </w:tr>
      <w:tr w:rsidR="000A0FAC" w:rsidRPr="004E7C6C" w14:paraId="3DF29EEB" w14:textId="77777777" w:rsidTr="00AC456B">
        <w:trPr>
          <w:jc w:val="center"/>
        </w:trPr>
        <w:tc>
          <w:tcPr>
            <w:tcW w:w="625" w:type="dxa"/>
          </w:tcPr>
          <w:p w14:paraId="37501F1E" w14:textId="77777777" w:rsidR="000A0FAC" w:rsidRPr="004E7C6C" w:rsidRDefault="000A0FAC" w:rsidP="004E7C6C">
            <w:pPr>
              <w:jc w:val="both"/>
              <w:rPr>
                <w:rFonts w:ascii="Arial" w:hAnsi="Arial" w:cs="Arial"/>
                <w:sz w:val="22"/>
                <w:szCs w:val="22"/>
              </w:rPr>
            </w:pPr>
            <w:r w:rsidRPr="004E7C6C">
              <w:rPr>
                <w:rFonts w:ascii="Arial" w:hAnsi="Arial" w:cs="Arial"/>
                <w:b/>
                <w:sz w:val="22"/>
                <w:szCs w:val="22"/>
              </w:rPr>
              <w:t>2.</w:t>
            </w:r>
          </w:p>
        </w:tc>
        <w:tc>
          <w:tcPr>
            <w:tcW w:w="2294" w:type="dxa"/>
          </w:tcPr>
          <w:p w14:paraId="17C6A1E2" w14:textId="77777777" w:rsidR="000A0FAC" w:rsidRPr="004E7C6C" w:rsidRDefault="000A0FAC" w:rsidP="004E7C6C">
            <w:pPr>
              <w:jc w:val="both"/>
              <w:rPr>
                <w:rFonts w:ascii="Arial" w:hAnsi="Arial" w:cs="Arial"/>
                <w:sz w:val="22"/>
                <w:szCs w:val="22"/>
              </w:rPr>
            </w:pPr>
          </w:p>
        </w:tc>
        <w:tc>
          <w:tcPr>
            <w:tcW w:w="2781" w:type="dxa"/>
          </w:tcPr>
          <w:p w14:paraId="3A3D28BA" w14:textId="77777777" w:rsidR="000A0FAC" w:rsidRPr="004E7C6C" w:rsidRDefault="000A0FAC" w:rsidP="004E7C6C">
            <w:pPr>
              <w:jc w:val="both"/>
              <w:rPr>
                <w:rFonts w:ascii="Arial" w:hAnsi="Arial" w:cs="Arial"/>
                <w:sz w:val="22"/>
                <w:szCs w:val="22"/>
              </w:rPr>
            </w:pPr>
          </w:p>
        </w:tc>
        <w:tc>
          <w:tcPr>
            <w:tcW w:w="3793" w:type="dxa"/>
          </w:tcPr>
          <w:p w14:paraId="5750484D" w14:textId="77777777" w:rsidR="000A0FAC" w:rsidRPr="004E7C6C" w:rsidRDefault="000A0FAC" w:rsidP="004E7C6C">
            <w:pPr>
              <w:jc w:val="both"/>
              <w:rPr>
                <w:rFonts w:ascii="Arial" w:hAnsi="Arial" w:cs="Arial"/>
                <w:sz w:val="22"/>
                <w:szCs w:val="22"/>
              </w:rPr>
            </w:pPr>
          </w:p>
        </w:tc>
      </w:tr>
      <w:tr w:rsidR="000A0FAC" w:rsidRPr="004E7C6C" w14:paraId="4AD0C9B6" w14:textId="77777777" w:rsidTr="00AC456B">
        <w:trPr>
          <w:jc w:val="center"/>
        </w:trPr>
        <w:tc>
          <w:tcPr>
            <w:tcW w:w="625" w:type="dxa"/>
          </w:tcPr>
          <w:p w14:paraId="1FC77B42" w14:textId="77777777" w:rsidR="000A0FAC" w:rsidRPr="004E7C6C" w:rsidRDefault="000A0FAC" w:rsidP="004E7C6C">
            <w:pPr>
              <w:jc w:val="both"/>
              <w:rPr>
                <w:rFonts w:ascii="Arial" w:hAnsi="Arial" w:cs="Arial"/>
                <w:b/>
                <w:sz w:val="22"/>
                <w:szCs w:val="22"/>
              </w:rPr>
            </w:pPr>
            <w:r w:rsidRPr="004E7C6C">
              <w:rPr>
                <w:rFonts w:ascii="Arial" w:hAnsi="Arial" w:cs="Arial"/>
                <w:b/>
                <w:sz w:val="22"/>
                <w:szCs w:val="22"/>
              </w:rPr>
              <w:t>...</w:t>
            </w:r>
          </w:p>
        </w:tc>
        <w:tc>
          <w:tcPr>
            <w:tcW w:w="2294" w:type="dxa"/>
          </w:tcPr>
          <w:p w14:paraId="42D05D4E" w14:textId="77777777" w:rsidR="000A0FAC" w:rsidRPr="004E7C6C" w:rsidRDefault="000A0FAC" w:rsidP="004E7C6C">
            <w:pPr>
              <w:jc w:val="both"/>
              <w:rPr>
                <w:rFonts w:ascii="Arial" w:hAnsi="Arial" w:cs="Arial"/>
                <w:sz w:val="22"/>
                <w:szCs w:val="22"/>
              </w:rPr>
            </w:pPr>
          </w:p>
        </w:tc>
        <w:tc>
          <w:tcPr>
            <w:tcW w:w="2781" w:type="dxa"/>
          </w:tcPr>
          <w:p w14:paraId="4E985A5E" w14:textId="77777777" w:rsidR="000A0FAC" w:rsidRPr="004E7C6C" w:rsidRDefault="000A0FAC" w:rsidP="004E7C6C">
            <w:pPr>
              <w:jc w:val="both"/>
              <w:rPr>
                <w:rFonts w:ascii="Arial" w:hAnsi="Arial" w:cs="Arial"/>
                <w:sz w:val="22"/>
                <w:szCs w:val="22"/>
              </w:rPr>
            </w:pPr>
          </w:p>
        </w:tc>
        <w:tc>
          <w:tcPr>
            <w:tcW w:w="3793" w:type="dxa"/>
          </w:tcPr>
          <w:p w14:paraId="45CFAA9B" w14:textId="77777777" w:rsidR="000A0FAC" w:rsidRPr="004E7C6C" w:rsidRDefault="000A0FAC" w:rsidP="004E7C6C">
            <w:pPr>
              <w:jc w:val="both"/>
              <w:rPr>
                <w:rFonts w:ascii="Arial" w:hAnsi="Arial" w:cs="Arial"/>
                <w:sz w:val="22"/>
                <w:szCs w:val="22"/>
              </w:rPr>
            </w:pPr>
          </w:p>
        </w:tc>
      </w:tr>
    </w:tbl>
    <w:p w14:paraId="46D716F2" w14:textId="77777777" w:rsidR="000A0FAC" w:rsidRPr="004E7C6C" w:rsidRDefault="000A0FAC" w:rsidP="004E7C6C">
      <w:pPr>
        <w:jc w:val="both"/>
        <w:rPr>
          <w:rFonts w:ascii="Arial" w:hAnsi="Arial" w:cs="Arial"/>
          <w:iCs/>
          <w:sz w:val="22"/>
          <w:szCs w:val="22"/>
        </w:rPr>
      </w:pPr>
      <w:r w:rsidRPr="004E7C6C">
        <w:rPr>
          <w:rFonts w:ascii="Arial" w:hAnsi="Arial" w:cs="Arial"/>
          <w:iCs/>
          <w:sz w:val="22"/>
          <w:szCs w:val="22"/>
        </w:rPr>
        <w:t>PASTABOS:</w:t>
      </w:r>
    </w:p>
    <w:p w14:paraId="449814DC" w14:textId="77777777" w:rsidR="000A0FAC" w:rsidRPr="004E7C6C" w:rsidRDefault="000A0FAC" w:rsidP="004E7C6C">
      <w:pPr>
        <w:pStyle w:val="ListParagraph"/>
        <w:numPr>
          <w:ilvl w:val="0"/>
          <w:numId w:val="7"/>
        </w:numPr>
        <w:tabs>
          <w:tab w:val="left" w:pos="142"/>
          <w:tab w:val="left" w:pos="284"/>
          <w:tab w:val="left" w:pos="709"/>
        </w:tabs>
        <w:ind w:left="0" w:firstLine="284"/>
        <w:jc w:val="both"/>
        <w:rPr>
          <w:rFonts w:ascii="Arial" w:hAnsi="Arial" w:cs="Arial"/>
          <w:iCs/>
          <w:sz w:val="22"/>
          <w:szCs w:val="22"/>
        </w:rPr>
      </w:pPr>
      <w:r w:rsidRPr="004E7C6C">
        <w:rPr>
          <w:rFonts w:ascii="Arial" w:hAnsi="Arial" w:cs="Arial"/>
          <w:iCs/>
          <w:sz w:val="22"/>
          <w:szCs w:val="22"/>
        </w:rPr>
        <w:t xml:space="preserve">Ūkio subjektais laikomi ir </w:t>
      </w:r>
      <w:r w:rsidRPr="004E7C6C">
        <w:rPr>
          <w:rFonts w:ascii="Arial" w:eastAsia="Calibri" w:hAnsi="Arial" w:cs="Arial"/>
          <w:color w:val="000000"/>
          <w:sz w:val="22"/>
          <w:szCs w:val="22"/>
        </w:rPr>
        <w:t>specialistai, kurie Pirkimo laimėjimo ir Pirkimo sutarties sudarymo atveju bus įdarbinti tiekėjo, todėl turi būti nurodyti lentelėje.</w:t>
      </w:r>
    </w:p>
    <w:p w14:paraId="196518B0" w14:textId="77777777" w:rsidR="000A0FAC" w:rsidRPr="004E7C6C" w:rsidRDefault="000A0FAC" w:rsidP="004E7C6C">
      <w:pPr>
        <w:pStyle w:val="ListParagraph"/>
        <w:numPr>
          <w:ilvl w:val="0"/>
          <w:numId w:val="7"/>
        </w:numPr>
        <w:tabs>
          <w:tab w:val="left" w:pos="142"/>
          <w:tab w:val="left" w:pos="284"/>
          <w:tab w:val="left" w:pos="709"/>
        </w:tabs>
        <w:ind w:left="0" w:firstLine="284"/>
        <w:jc w:val="both"/>
        <w:rPr>
          <w:rFonts w:ascii="Arial" w:hAnsi="Arial" w:cs="Arial"/>
          <w:iCs/>
          <w:sz w:val="22"/>
          <w:szCs w:val="22"/>
        </w:rPr>
      </w:pPr>
      <w:r w:rsidRPr="004E7C6C">
        <w:rPr>
          <w:rFonts w:ascii="Arial" w:hAnsi="Arial" w:cs="Arial"/>
          <w:iCs/>
          <w:sz w:val="22"/>
          <w:szCs w:val="22"/>
        </w:rPr>
        <w:t>Kartu su Pasiūlymu tiekėjas pateikia ūkio subjektų užpildytas deklaracijas „Dėl sutikimo būti ūkio subjektu ir/ar subtiekėju, subteikėju ar subrangovu“ (Pirkimo sąlygų 2 priedo 1 priedas).</w:t>
      </w:r>
    </w:p>
    <w:p w14:paraId="5670C678" w14:textId="77777777" w:rsidR="000A0FAC" w:rsidRPr="004E7C6C" w:rsidRDefault="000A0FAC" w:rsidP="004E7C6C">
      <w:pPr>
        <w:pStyle w:val="ListParagraph"/>
        <w:numPr>
          <w:ilvl w:val="0"/>
          <w:numId w:val="7"/>
        </w:numPr>
        <w:tabs>
          <w:tab w:val="left" w:pos="142"/>
          <w:tab w:val="left" w:pos="284"/>
          <w:tab w:val="left" w:pos="709"/>
        </w:tabs>
        <w:ind w:left="0" w:firstLine="284"/>
        <w:jc w:val="both"/>
        <w:rPr>
          <w:rFonts w:ascii="Arial" w:hAnsi="Arial" w:cs="Arial"/>
          <w:iCs/>
          <w:sz w:val="22"/>
          <w:szCs w:val="22"/>
        </w:rPr>
      </w:pPr>
      <w:r w:rsidRPr="004E7C6C">
        <w:rPr>
          <w:rFonts w:ascii="Arial" w:hAnsi="Arial" w:cs="Arial"/>
          <w:iCs/>
          <w:sz w:val="22"/>
          <w:szCs w:val="22"/>
        </w:rPr>
        <w:t>Kartu su Pasiūlymu turi būti pateikti užpildyti ūkio subjektų EBVPD (</w:t>
      </w:r>
      <w:r w:rsidRPr="004E7C6C">
        <w:rPr>
          <w:rFonts w:ascii="Arial" w:hAnsi="Arial" w:cs="Arial"/>
          <w:color w:val="000000"/>
          <w:sz w:val="22"/>
          <w:szCs w:val="22"/>
        </w:rPr>
        <w:t>i</w:t>
      </w:r>
      <w:r w:rsidRPr="004E7C6C">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4E7C6C">
        <w:rPr>
          <w:rFonts w:ascii="Arial" w:hAnsi="Arial" w:cs="Arial"/>
          <w:iCs/>
          <w:sz w:val="22"/>
          <w:szCs w:val="22"/>
        </w:rPr>
        <w:t>.</w:t>
      </w:r>
    </w:p>
    <w:p w14:paraId="4E70C2EF" w14:textId="77777777" w:rsidR="000A0FAC" w:rsidRPr="004E7C6C" w:rsidRDefault="000A0FAC" w:rsidP="00A95AEE">
      <w:pPr>
        <w:pStyle w:val="Heading1"/>
        <w:rPr>
          <w:rFonts w:ascii="Arial" w:hAnsi="Arial" w:cs="Arial"/>
          <w:b/>
          <w:bCs/>
          <w:sz w:val="22"/>
          <w:szCs w:val="22"/>
        </w:rPr>
      </w:pPr>
    </w:p>
    <w:p w14:paraId="55111A03" w14:textId="203C9019" w:rsidR="009246C5" w:rsidRPr="004E7C6C" w:rsidRDefault="009246C5" w:rsidP="004E7C6C">
      <w:pPr>
        <w:pStyle w:val="Heading1"/>
        <w:numPr>
          <w:ilvl w:val="0"/>
          <w:numId w:val="1"/>
        </w:numPr>
        <w:jc w:val="center"/>
        <w:rPr>
          <w:rFonts w:ascii="Arial" w:hAnsi="Arial" w:cs="Arial"/>
          <w:b/>
          <w:bCs/>
          <w:sz w:val="22"/>
          <w:szCs w:val="22"/>
        </w:rPr>
      </w:pPr>
      <w:r w:rsidRPr="004E7C6C">
        <w:rPr>
          <w:rFonts w:ascii="Arial" w:hAnsi="Arial" w:cs="Arial"/>
          <w:b/>
          <w:bCs/>
          <w:sz w:val="22"/>
          <w:szCs w:val="22"/>
        </w:rPr>
        <w:t>INFORMACIJA APIE SUBTIEKĖJUS</w:t>
      </w:r>
      <w:bookmarkEnd w:id="2"/>
    </w:p>
    <w:p w14:paraId="3CBAF64B" w14:textId="06718D9D" w:rsidR="009246C5" w:rsidRPr="004E7C6C" w:rsidRDefault="009246C5" w:rsidP="004E7C6C">
      <w:pPr>
        <w:jc w:val="both"/>
        <w:rPr>
          <w:rFonts w:ascii="Arial" w:eastAsia="Calibri" w:hAnsi="Arial" w:cs="Arial"/>
          <w:color w:val="000000" w:themeColor="text1"/>
          <w:sz w:val="22"/>
          <w:szCs w:val="22"/>
        </w:rPr>
      </w:pPr>
      <w:r w:rsidRPr="004E7C6C">
        <w:rPr>
          <w:rFonts w:ascii="Arial" w:hAnsi="Arial" w:cs="Arial"/>
          <w:sz w:val="22"/>
          <w:szCs w:val="22"/>
        </w:rPr>
        <w:t>Subtiekėjai ir jiems perduodama vykdyti pirkimo sutarties dalis</w:t>
      </w:r>
      <w:r w:rsidRPr="004E7C6C">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2654"/>
        <w:gridCol w:w="3679"/>
      </w:tblGrid>
      <w:tr w:rsidR="009246C5" w:rsidRPr="004E7C6C" w14:paraId="6A74EBBD" w14:textId="77777777" w:rsidTr="00D41F7F">
        <w:tc>
          <w:tcPr>
            <w:tcW w:w="656" w:type="dxa"/>
            <w:shd w:val="clear" w:color="auto" w:fill="DEEAF6" w:themeFill="accent5" w:themeFillTint="33"/>
          </w:tcPr>
          <w:p w14:paraId="6B8764AC" w14:textId="77777777" w:rsidR="009246C5" w:rsidRPr="004E7C6C" w:rsidRDefault="009246C5" w:rsidP="004E7C6C">
            <w:pPr>
              <w:jc w:val="center"/>
              <w:rPr>
                <w:rFonts w:ascii="Arial" w:hAnsi="Arial" w:cs="Arial"/>
                <w:b/>
                <w:sz w:val="22"/>
                <w:szCs w:val="22"/>
              </w:rPr>
            </w:pPr>
            <w:r w:rsidRPr="004E7C6C">
              <w:rPr>
                <w:rFonts w:ascii="Arial" w:hAnsi="Arial" w:cs="Arial"/>
                <w:b/>
                <w:sz w:val="22"/>
                <w:szCs w:val="22"/>
              </w:rPr>
              <w:lastRenderedPageBreak/>
              <w:t>Eil. Nr.</w:t>
            </w:r>
          </w:p>
        </w:tc>
        <w:tc>
          <w:tcPr>
            <w:tcW w:w="2639" w:type="dxa"/>
            <w:shd w:val="clear" w:color="auto" w:fill="DEEAF6" w:themeFill="accent5" w:themeFillTint="33"/>
          </w:tcPr>
          <w:p w14:paraId="442E1AFD" w14:textId="77777777" w:rsidR="009246C5" w:rsidRPr="004E7C6C" w:rsidRDefault="009246C5" w:rsidP="004E7C6C">
            <w:pPr>
              <w:jc w:val="center"/>
              <w:rPr>
                <w:rFonts w:ascii="Arial" w:hAnsi="Arial" w:cs="Arial"/>
                <w:b/>
                <w:sz w:val="22"/>
                <w:szCs w:val="22"/>
              </w:rPr>
            </w:pPr>
            <w:r w:rsidRPr="004E7C6C">
              <w:rPr>
                <w:rFonts w:ascii="Arial" w:hAnsi="Arial" w:cs="Arial"/>
                <w:b/>
                <w:sz w:val="22"/>
                <w:szCs w:val="22"/>
              </w:rPr>
              <w:t>Subtiekėjo pavadinimas</w:t>
            </w:r>
            <w:r w:rsidRPr="004E7C6C">
              <w:rPr>
                <w:rStyle w:val="FootnoteReference"/>
                <w:rFonts w:ascii="Arial" w:hAnsi="Arial" w:cs="Arial"/>
                <w:b/>
                <w:sz w:val="22"/>
                <w:szCs w:val="22"/>
              </w:rPr>
              <w:footnoteReference w:id="2"/>
            </w:r>
          </w:p>
        </w:tc>
        <w:tc>
          <w:tcPr>
            <w:tcW w:w="2654" w:type="dxa"/>
            <w:shd w:val="clear" w:color="auto" w:fill="DEEAF6" w:themeFill="accent5" w:themeFillTint="33"/>
          </w:tcPr>
          <w:p w14:paraId="37CE232B" w14:textId="77777777" w:rsidR="009246C5" w:rsidRPr="004E7C6C" w:rsidRDefault="009246C5" w:rsidP="004E7C6C">
            <w:pPr>
              <w:jc w:val="center"/>
              <w:rPr>
                <w:rFonts w:ascii="Arial" w:hAnsi="Arial" w:cs="Arial"/>
                <w:b/>
                <w:sz w:val="22"/>
                <w:szCs w:val="22"/>
              </w:rPr>
            </w:pPr>
            <w:r w:rsidRPr="004E7C6C">
              <w:rPr>
                <w:rFonts w:ascii="Arial" w:hAnsi="Arial" w:cs="Arial"/>
                <w:b/>
                <w:sz w:val="22"/>
                <w:szCs w:val="22"/>
              </w:rPr>
              <w:t>Pirkimo objekto dalies, perduodamos vykdyti subtiekėjui, aprašymas</w:t>
            </w:r>
          </w:p>
        </w:tc>
        <w:tc>
          <w:tcPr>
            <w:tcW w:w="3679" w:type="dxa"/>
            <w:shd w:val="clear" w:color="auto" w:fill="DEEAF6" w:themeFill="accent5" w:themeFillTint="33"/>
          </w:tcPr>
          <w:p w14:paraId="7A27F87E" w14:textId="77777777" w:rsidR="009246C5" w:rsidRPr="004E7C6C" w:rsidRDefault="009246C5" w:rsidP="004E7C6C">
            <w:pPr>
              <w:jc w:val="center"/>
              <w:rPr>
                <w:rFonts w:ascii="Arial" w:hAnsi="Arial" w:cs="Arial"/>
                <w:b/>
                <w:sz w:val="22"/>
                <w:szCs w:val="22"/>
              </w:rPr>
            </w:pPr>
            <w:r w:rsidRPr="004E7C6C">
              <w:rPr>
                <w:rFonts w:ascii="Arial" w:hAnsi="Arial" w:cs="Arial"/>
                <w:b/>
                <w:sz w:val="22"/>
                <w:szCs w:val="22"/>
              </w:rPr>
              <w:t xml:space="preserve">Procentas perduodamos vykdyti Pirkimo objekto dalies nuo pasiūlymo kainos su PVM </w:t>
            </w:r>
            <w:r w:rsidRPr="004E7C6C">
              <w:rPr>
                <w:rFonts w:ascii="Arial" w:hAnsi="Arial" w:cs="Arial"/>
                <w:i/>
                <w:sz w:val="22"/>
                <w:szCs w:val="22"/>
              </w:rPr>
              <w:t>(pildoma, jei ūkio subjektas vykdys sutartį)</w:t>
            </w:r>
          </w:p>
        </w:tc>
      </w:tr>
      <w:tr w:rsidR="009246C5" w:rsidRPr="004E7C6C" w14:paraId="7FE22897" w14:textId="77777777" w:rsidTr="00D41F7F">
        <w:tc>
          <w:tcPr>
            <w:tcW w:w="656" w:type="dxa"/>
          </w:tcPr>
          <w:p w14:paraId="22849624" w14:textId="77777777" w:rsidR="009246C5" w:rsidRPr="004E7C6C" w:rsidRDefault="009246C5" w:rsidP="004E7C6C">
            <w:pPr>
              <w:jc w:val="both"/>
              <w:rPr>
                <w:rFonts w:ascii="Arial" w:hAnsi="Arial" w:cs="Arial"/>
                <w:sz w:val="22"/>
                <w:szCs w:val="22"/>
              </w:rPr>
            </w:pPr>
            <w:r w:rsidRPr="004E7C6C">
              <w:rPr>
                <w:rFonts w:ascii="Arial" w:hAnsi="Arial" w:cs="Arial"/>
                <w:b/>
                <w:sz w:val="22"/>
                <w:szCs w:val="22"/>
              </w:rPr>
              <w:t>1.</w:t>
            </w:r>
          </w:p>
        </w:tc>
        <w:tc>
          <w:tcPr>
            <w:tcW w:w="2639" w:type="dxa"/>
          </w:tcPr>
          <w:p w14:paraId="5380ACCF" w14:textId="77777777" w:rsidR="009246C5" w:rsidRPr="004E7C6C" w:rsidRDefault="009246C5" w:rsidP="004E7C6C">
            <w:pPr>
              <w:jc w:val="both"/>
              <w:rPr>
                <w:rFonts w:ascii="Arial" w:hAnsi="Arial" w:cs="Arial"/>
                <w:sz w:val="22"/>
                <w:szCs w:val="22"/>
              </w:rPr>
            </w:pPr>
          </w:p>
        </w:tc>
        <w:tc>
          <w:tcPr>
            <w:tcW w:w="2654" w:type="dxa"/>
          </w:tcPr>
          <w:p w14:paraId="0A7250DA" w14:textId="77777777" w:rsidR="009246C5" w:rsidRPr="004E7C6C" w:rsidRDefault="009246C5" w:rsidP="004E7C6C">
            <w:pPr>
              <w:jc w:val="both"/>
              <w:rPr>
                <w:rFonts w:ascii="Arial" w:hAnsi="Arial" w:cs="Arial"/>
                <w:sz w:val="22"/>
                <w:szCs w:val="22"/>
              </w:rPr>
            </w:pPr>
          </w:p>
        </w:tc>
        <w:tc>
          <w:tcPr>
            <w:tcW w:w="3679" w:type="dxa"/>
          </w:tcPr>
          <w:p w14:paraId="5E9471E4" w14:textId="77777777" w:rsidR="009246C5" w:rsidRPr="004E7C6C" w:rsidRDefault="009246C5" w:rsidP="004E7C6C">
            <w:pPr>
              <w:jc w:val="both"/>
              <w:rPr>
                <w:rFonts w:ascii="Arial" w:hAnsi="Arial" w:cs="Arial"/>
                <w:sz w:val="22"/>
                <w:szCs w:val="22"/>
              </w:rPr>
            </w:pPr>
          </w:p>
        </w:tc>
      </w:tr>
      <w:tr w:rsidR="009246C5" w:rsidRPr="004E7C6C" w14:paraId="3E1B9D80" w14:textId="77777777" w:rsidTr="00D41F7F">
        <w:tc>
          <w:tcPr>
            <w:tcW w:w="656" w:type="dxa"/>
          </w:tcPr>
          <w:p w14:paraId="223C3739" w14:textId="77777777" w:rsidR="009246C5" w:rsidRPr="004E7C6C" w:rsidRDefault="009246C5" w:rsidP="004E7C6C">
            <w:pPr>
              <w:jc w:val="both"/>
              <w:rPr>
                <w:rFonts w:ascii="Arial" w:hAnsi="Arial" w:cs="Arial"/>
                <w:sz w:val="22"/>
                <w:szCs w:val="22"/>
              </w:rPr>
            </w:pPr>
            <w:r w:rsidRPr="004E7C6C">
              <w:rPr>
                <w:rFonts w:ascii="Arial" w:hAnsi="Arial" w:cs="Arial"/>
                <w:b/>
                <w:sz w:val="22"/>
                <w:szCs w:val="22"/>
              </w:rPr>
              <w:t>2.</w:t>
            </w:r>
          </w:p>
        </w:tc>
        <w:tc>
          <w:tcPr>
            <w:tcW w:w="2639" w:type="dxa"/>
          </w:tcPr>
          <w:p w14:paraId="7B1F3DAD" w14:textId="77777777" w:rsidR="009246C5" w:rsidRPr="004E7C6C" w:rsidRDefault="009246C5" w:rsidP="004E7C6C">
            <w:pPr>
              <w:jc w:val="both"/>
              <w:rPr>
                <w:rFonts w:ascii="Arial" w:hAnsi="Arial" w:cs="Arial"/>
                <w:sz w:val="22"/>
                <w:szCs w:val="22"/>
              </w:rPr>
            </w:pPr>
          </w:p>
        </w:tc>
        <w:tc>
          <w:tcPr>
            <w:tcW w:w="2654" w:type="dxa"/>
          </w:tcPr>
          <w:p w14:paraId="788E09FC" w14:textId="77777777" w:rsidR="009246C5" w:rsidRPr="004E7C6C" w:rsidRDefault="009246C5" w:rsidP="004E7C6C">
            <w:pPr>
              <w:jc w:val="both"/>
              <w:rPr>
                <w:rFonts w:ascii="Arial" w:hAnsi="Arial" w:cs="Arial"/>
                <w:sz w:val="22"/>
                <w:szCs w:val="22"/>
              </w:rPr>
            </w:pPr>
          </w:p>
        </w:tc>
        <w:tc>
          <w:tcPr>
            <w:tcW w:w="3679" w:type="dxa"/>
          </w:tcPr>
          <w:p w14:paraId="7C21F75D" w14:textId="77777777" w:rsidR="009246C5" w:rsidRPr="004E7C6C" w:rsidRDefault="009246C5" w:rsidP="004E7C6C">
            <w:pPr>
              <w:jc w:val="both"/>
              <w:rPr>
                <w:rFonts w:ascii="Arial" w:hAnsi="Arial" w:cs="Arial"/>
                <w:sz w:val="22"/>
                <w:szCs w:val="22"/>
              </w:rPr>
            </w:pPr>
          </w:p>
        </w:tc>
      </w:tr>
      <w:tr w:rsidR="009246C5" w:rsidRPr="004E7C6C" w14:paraId="423AE4F0" w14:textId="77777777" w:rsidTr="00D41F7F">
        <w:tc>
          <w:tcPr>
            <w:tcW w:w="656" w:type="dxa"/>
          </w:tcPr>
          <w:p w14:paraId="447614F0" w14:textId="77777777" w:rsidR="009246C5" w:rsidRPr="004E7C6C" w:rsidRDefault="009246C5" w:rsidP="004E7C6C">
            <w:pPr>
              <w:jc w:val="both"/>
              <w:rPr>
                <w:rFonts w:ascii="Arial" w:hAnsi="Arial" w:cs="Arial"/>
                <w:b/>
                <w:sz w:val="22"/>
                <w:szCs w:val="22"/>
              </w:rPr>
            </w:pPr>
            <w:r w:rsidRPr="004E7C6C">
              <w:rPr>
                <w:rFonts w:ascii="Arial" w:hAnsi="Arial" w:cs="Arial"/>
                <w:b/>
                <w:sz w:val="22"/>
                <w:szCs w:val="22"/>
              </w:rPr>
              <w:t>...</w:t>
            </w:r>
          </w:p>
        </w:tc>
        <w:tc>
          <w:tcPr>
            <w:tcW w:w="2639" w:type="dxa"/>
          </w:tcPr>
          <w:p w14:paraId="010E0213" w14:textId="77777777" w:rsidR="009246C5" w:rsidRPr="004E7C6C" w:rsidRDefault="009246C5" w:rsidP="004E7C6C">
            <w:pPr>
              <w:jc w:val="both"/>
              <w:rPr>
                <w:rFonts w:ascii="Arial" w:hAnsi="Arial" w:cs="Arial"/>
                <w:sz w:val="22"/>
                <w:szCs w:val="22"/>
              </w:rPr>
            </w:pPr>
          </w:p>
        </w:tc>
        <w:tc>
          <w:tcPr>
            <w:tcW w:w="2654" w:type="dxa"/>
          </w:tcPr>
          <w:p w14:paraId="11723FF0" w14:textId="77777777" w:rsidR="009246C5" w:rsidRPr="004E7C6C" w:rsidRDefault="009246C5" w:rsidP="004E7C6C">
            <w:pPr>
              <w:jc w:val="both"/>
              <w:rPr>
                <w:rFonts w:ascii="Arial" w:hAnsi="Arial" w:cs="Arial"/>
                <w:sz w:val="22"/>
                <w:szCs w:val="22"/>
              </w:rPr>
            </w:pPr>
          </w:p>
        </w:tc>
        <w:tc>
          <w:tcPr>
            <w:tcW w:w="3679" w:type="dxa"/>
          </w:tcPr>
          <w:p w14:paraId="670B9408" w14:textId="77777777" w:rsidR="009246C5" w:rsidRPr="004E7C6C" w:rsidRDefault="009246C5" w:rsidP="004E7C6C">
            <w:pPr>
              <w:jc w:val="both"/>
              <w:rPr>
                <w:rFonts w:ascii="Arial" w:hAnsi="Arial" w:cs="Arial"/>
                <w:sz w:val="22"/>
                <w:szCs w:val="22"/>
              </w:rPr>
            </w:pPr>
          </w:p>
        </w:tc>
      </w:tr>
    </w:tbl>
    <w:p w14:paraId="4310995A" w14:textId="77777777" w:rsidR="00B91880" w:rsidRPr="004E7C6C" w:rsidRDefault="00B91880" w:rsidP="004E7C6C">
      <w:pPr>
        <w:jc w:val="both"/>
        <w:rPr>
          <w:rFonts w:ascii="Arial" w:hAnsi="Arial" w:cs="Arial"/>
          <w:iCs/>
          <w:sz w:val="22"/>
          <w:szCs w:val="22"/>
        </w:rPr>
      </w:pPr>
      <w:r w:rsidRPr="004E7C6C">
        <w:rPr>
          <w:rFonts w:ascii="Arial" w:hAnsi="Arial" w:cs="Arial"/>
          <w:iCs/>
          <w:sz w:val="22"/>
          <w:szCs w:val="22"/>
        </w:rPr>
        <w:t>PASTABOS:</w:t>
      </w:r>
    </w:p>
    <w:p w14:paraId="6ED7EED4" w14:textId="77777777" w:rsidR="00B91880" w:rsidRPr="004E7C6C" w:rsidRDefault="00B91880" w:rsidP="004E7C6C">
      <w:pPr>
        <w:pStyle w:val="ListParagraph"/>
        <w:numPr>
          <w:ilvl w:val="0"/>
          <w:numId w:val="5"/>
        </w:numPr>
        <w:tabs>
          <w:tab w:val="left" w:pos="284"/>
          <w:tab w:val="left" w:pos="709"/>
        </w:tabs>
        <w:ind w:left="0" w:firstLine="284"/>
        <w:jc w:val="both"/>
        <w:rPr>
          <w:rFonts w:ascii="Arial" w:hAnsi="Arial" w:cs="Arial"/>
          <w:iCs/>
          <w:sz w:val="22"/>
          <w:szCs w:val="22"/>
        </w:rPr>
      </w:pPr>
      <w:r w:rsidRPr="004E7C6C">
        <w:rPr>
          <w:rFonts w:ascii="Arial" w:hAnsi="Arial" w:cs="Arial"/>
          <w:iCs/>
          <w:sz w:val="22"/>
          <w:szCs w:val="22"/>
        </w:rPr>
        <w:t>Subtiekėjai tik vykdo sutartines tiekėjo prievoles, tačiau tiekėjas nesiremia jų pajėgumais, kad atitiktų kvalifikacinius reikalavimus;</w:t>
      </w:r>
    </w:p>
    <w:p w14:paraId="6CF232C0" w14:textId="77777777" w:rsidR="00B91880" w:rsidRPr="004E7C6C" w:rsidRDefault="00B91880" w:rsidP="004E7C6C">
      <w:pPr>
        <w:pStyle w:val="ListParagraph"/>
        <w:numPr>
          <w:ilvl w:val="0"/>
          <w:numId w:val="5"/>
        </w:numPr>
        <w:tabs>
          <w:tab w:val="left" w:pos="284"/>
          <w:tab w:val="left" w:pos="709"/>
        </w:tabs>
        <w:ind w:left="0" w:firstLine="284"/>
        <w:jc w:val="both"/>
        <w:rPr>
          <w:rFonts w:ascii="Arial" w:hAnsi="Arial" w:cs="Arial"/>
          <w:iCs/>
          <w:sz w:val="22"/>
          <w:szCs w:val="22"/>
        </w:rPr>
      </w:pPr>
      <w:r w:rsidRPr="004E7C6C">
        <w:rPr>
          <w:rFonts w:ascii="Arial" w:hAnsi="Arial" w:cs="Arial"/>
          <w:sz w:val="22"/>
          <w:szCs w:val="22"/>
        </w:rPr>
        <w:t xml:space="preserve">Tiekėjas privalo nurodyti, </w:t>
      </w:r>
      <w:r w:rsidRPr="004E7C6C">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2291D3C8" w14:textId="77777777" w:rsidR="00B91880" w:rsidRPr="004E7C6C" w:rsidRDefault="00B91880" w:rsidP="004E7C6C">
      <w:pPr>
        <w:pStyle w:val="ListParagraph"/>
        <w:numPr>
          <w:ilvl w:val="0"/>
          <w:numId w:val="5"/>
        </w:numPr>
        <w:tabs>
          <w:tab w:val="left" w:pos="284"/>
          <w:tab w:val="left" w:pos="709"/>
        </w:tabs>
        <w:ind w:left="0" w:firstLine="284"/>
        <w:jc w:val="both"/>
        <w:rPr>
          <w:rFonts w:ascii="Arial" w:hAnsi="Arial" w:cs="Arial"/>
          <w:iCs/>
          <w:sz w:val="22"/>
          <w:szCs w:val="22"/>
        </w:rPr>
      </w:pPr>
      <w:r w:rsidRPr="004E7C6C">
        <w:rPr>
          <w:rFonts w:ascii="Arial" w:hAnsi="Arial" w:cs="Arial"/>
          <w:iCs/>
          <w:sz w:val="22"/>
          <w:szCs w:val="22"/>
        </w:rPr>
        <w:t>Tiekėjas lentelėje taip pat turi nurodyti ir ūkio subjektus, kurių pajėgumais remiasi, jei su jais bus sudaroma subtiekimo sutartis;</w:t>
      </w:r>
    </w:p>
    <w:p w14:paraId="2A9A14CD" w14:textId="1ADCE1F3" w:rsidR="00D07FEF" w:rsidRPr="004E7C6C" w:rsidRDefault="00B91880" w:rsidP="004E7C6C">
      <w:pPr>
        <w:pStyle w:val="ListParagraph"/>
        <w:numPr>
          <w:ilvl w:val="0"/>
          <w:numId w:val="5"/>
        </w:numPr>
        <w:tabs>
          <w:tab w:val="left" w:pos="284"/>
          <w:tab w:val="left" w:pos="709"/>
        </w:tabs>
        <w:ind w:left="0" w:firstLine="284"/>
        <w:jc w:val="both"/>
        <w:rPr>
          <w:rStyle w:val="FootnoteReference"/>
          <w:rFonts w:ascii="Arial" w:hAnsi="Arial" w:cs="Arial"/>
          <w:iCs/>
          <w:sz w:val="22"/>
          <w:szCs w:val="22"/>
          <w:vertAlign w:val="baseline"/>
        </w:rPr>
      </w:pPr>
      <w:r w:rsidRPr="004E7C6C">
        <w:rPr>
          <w:rFonts w:ascii="Arial" w:hAnsi="Arial" w:cs="Arial"/>
          <w:b/>
          <w:bCs/>
          <w:sz w:val="22"/>
          <w:szCs w:val="22"/>
        </w:rPr>
        <w:t>K</w:t>
      </w:r>
      <w:r w:rsidRPr="004E7C6C">
        <w:rPr>
          <w:rStyle w:val="FootnoteReference"/>
          <w:rFonts w:ascii="Arial" w:hAnsi="Arial" w:cs="Arial"/>
          <w:b/>
          <w:bCs/>
          <w:sz w:val="22"/>
          <w:szCs w:val="22"/>
          <w:vertAlign w:val="baseline"/>
        </w:rPr>
        <w:t>artu su P</w:t>
      </w:r>
      <w:r w:rsidRPr="004E7C6C">
        <w:rPr>
          <w:rFonts w:ascii="Arial" w:hAnsi="Arial" w:cs="Arial"/>
          <w:b/>
          <w:bCs/>
          <w:sz w:val="22"/>
          <w:szCs w:val="22"/>
        </w:rPr>
        <w:t>asiūlymu</w:t>
      </w:r>
      <w:r w:rsidRPr="004E7C6C">
        <w:rPr>
          <w:rStyle w:val="FootnoteReference"/>
          <w:rFonts w:ascii="Arial" w:hAnsi="Arial" w:cs="Arial"/>
          <w:b/>
          <w:bCs/>
          <w:sz w:val="22"/>
          <w:szCs w:val="22"/>
          <w:vertAlign w:val="baseline"/>
        </w:rPr>
        <w:t xml:space="preserve"> </w:t>
      </w:r>
      <w:r w:rsidRPr="004E7C6C">
        <w:rPr>
          <w:rFonts w:ascii="Arial" w:hAnsi="Arial" w:cs="Arial"/>
          <w:b/>
          <w:bCs/>
          <w:sz w:val="22"/>
          <w:szCs w:val="22"/>
        </w:rPr>
        <w:t>t</w:t>
      </w:r>
      <w:r w:rsidRPr="004E7C6C">
        <w:rPr>
          <w:rStyle w:val="FootnoteReference"/>
          <w:rFonts w:ascii="Arial" w:hAnsi="Arial" w:cs="Arial"/>
          <w:b/>
          <w:bCs/>
          <w:sz w:val="22"/>
          <w:szCs w:val="22"/>
          <w:vertAlign w:val="baseline"/>
        </w:rPr>
        <w:t xml:space="preserve">iekėjas pateikia </w:t>
      </w:r>
      <w:r w:rsidRPr="004E7C6C">
        <w:rPr>
          <w:rFonts w:ascii="Arial" w:hAnsi="Arial" w:cs="Arial"/>
          <w:b/>
          <w:bCs/>
          <w:sz w:val="22"/>
          <w:szCs w:val="22"/>
        </w:rPr>
        <w:t xml:space="preserve">subtiekėjų, subteikėjų ar subrangovų </w:t>
      </w:r>
      <w:r w:rsidRPr="004E7C6C">
        <w:rPr>
          <w:rFonts w:ascii="Arial" w:hAnsi="Arial" w:cs="Arial"/>
          <w:b/>
          <w:bCs/>
          <w:iCs/>
          <w:sz w:val="22"/>
          <w:szCs w:val="22"/>
        </w:rPr>
        <w:t xml:space="preserve">(jeigu jis yra žinomas) </w:t>
      </w:r>
      <w:r w:rsidRPr="004E7C6C">
        <w:rPr>
          <w:rStyle w:val="FootnoteReference"/>
          <w:rFonts w:ascii="Arial" w:hAnsi="Arial" w:cs="Arial"/>
          <w:b/>
          <w:bCs/>
          <w:sz w:val="22"/>
          <w:szCs w:val="22"/>
          <w:vertAlign w:val="baseline"/>
        </w:rPr>
        <w:t>užpildyt</w:t>
      </w:r>
      <w:r w:rsidRPr="004E7C6C">
        <w:rPr>
          <w:rFonts w:ascii="Arial" w:hAnsi="Arial" w:cs="Arial"/>
          <w:b/>
          <w:bCs/>
          <w:sz w:val="22"/>
          <w:szCs w:val="22"/>
        </w:rPr>
        <w:t>as</w:t>
      </w:r>
      <w:r w:rsidRPr="004E7C6C">
        <w:rPr>
          <w:rStyle w:val="FootnoteReference"/>
          <w:rFonts w:ascii="Arial" w:hAnsi="Arial" w:cs="Arial"/>
          <w:b/>
          <w:bCs/>
          <w:sz w:val="22"/>
          <w:szCs w:val="22"/>
          <w:vertAlign w:val="baseline"/>
        </w:rPr>
        <w:t xml:space="preserve"> deklaracij</w:t>
      </w:r>
      <w:r w:rsidRPr="004E7C6C">
        <w:rPr>
          <w:rFonts w:ascii="Arial" w:hAnsi="Arial" w:cs="Arial"/>
          <w:b/>
          <w:bCs/>
          <w:sz w:val="22"/>
          <w:szCs w:val="22"/>
        </w:rPr>
        <w:t>as</w:t>
      </w:r>
      <w:r w:rsidRPr="004E7C6C">
        <w:rPr>
          <w:rStyle w:val="FootnoteReference"/>
          <w:rFonts w:ascii="Arial" w:hAnsi="Arial" w:cs="Arial"/>
          <w:b/>
          <w:bCs/>
          <w:sz w:val="22"/>
          <w:szCs w:val="22"/>
          <w:vertAlign w:val="baseline"/>
        </w:rPr>
        <w:t xml:space="preserve"> „Dėl sutikimo būti ūkio subjektu ir/ar subtiekėju, subteikėju ar subrangovu“</w:t>
      </w:r>
      <w:r w:rsidRPr="004E7C6C">
        <w:rPr>
          <w:rStyle w:val="FootnoteReference"/>
          <w:rFonts w:ascii="Arial" w:hAnsi="Arial" w:cs="Arial"/>
          <w:sz w:val="22"/>
          <w:szCs w:val="22"/>
          <w:vertAlign w:val="baseline"/>
        </w:rPr>
        <w:t xml:space="preserve"> (P</w:t>
      </w:r>
      <w:r w:rsidRPr="004E7C6C">
        <w:rPr>
          <w:rFonts w:ascii="Arial" w:hAnsi="Arial" w:cs="Arial"/>
          <w:sz w:val="22"/>
          <w:szCs w:val="22"/>
        </w:rPr>
        <w:t>irkimo sąlygų 2</w:t>
      </w:r>
      <w:r w:rsidRPr="004E7C6C">
        <w:rPr>
          <w:rStyle w:val="FootnoteReference"/>
          <w:rFonts w:ascii="Arial" w:hAnsi="Arial" w:cs="Arial"/>
          <w:sz w:val="22"/>
          <w:szCs w:val="22"/>
          <w:vertAlign w:val="baseline"/>
        </w:rPr>
        <w:t xml:space="preserve"> pried</w:t>
      </w:r>
      <w:r w:rsidRPr="004E7C6C">
        <w:rPr>
          <w:rFonts w:ascii="Arial" w:hAnsi="Arial" w:cs="Arial"/>
          <w:sz w:val="22"/>
          <w:szCs w:val="22"/>
        </w:rPr>
        <w:t>o 1 priedas</w:t>
      </w:r>
      <w:r w:rsidRPr="004E7C6C">
        <w:rPr>
          <w:rStyle w:val="FootnoteReference"/>
          <w:rFonts w:ascii="Arial" w:hAnsi="Arial" w:cs="Arial"/>
          <w:sz w:val="22"/>
          <w:szCs w:val="22"/>
          <w:vertAlign w:val="baseline"/>
        </w:rPr>
        <w:t>).</w:t>
      </w:r>
    </w:p>
    <w:p w14:paraId="16383EF2" w14:textId="77777777" w:rsidR="00EB5D88" w:rsidRPr="004E7C6C" w:rsidRDefault="00EB5D88" w:rsidP="004E7C6C">
      <w:pPr>
        <w:pStyle w:val="ListParagraph"/>
        <w:tabs>
          <w:tab w:val="left" w:pos="284"/>
          <w:tab w:val="left" w:pos="709"/>
        </w:tabs>
        <w:ind w:left="284"/>
        <w:jc w:val="both"/>
        <w:rPr>
          <w:rFonts w:ascii="Arial" w:hAnsi="Arial" w:cs="Arial"/>
          <w:iCs/>
          <w:sz w:val="22"/>
          <w:szCs w:val="22"/>
        </w:rPr>
      </w:pPr>
    </w:p>
    <w:p w14:paraId="537A9A78" w14:textId="77777777" w:rsidR="00055829" w:rsidRPr="004E7C6C" w:rsidRDefault="00055829" w:rsidP="004E7C6C">
      <w:pPr>
        <w:jc w:val="both"/>
        <w:rPr>
          <w:rFonts w:ascii="Arial" w:hAnsi="Arial" w:cs="Arial"/>
          <w:sz w:val="22"/>
          <w:szCs w:val="22"/>
        </w:rPr>
      </w:pPr>
    </w:p>
    <w:p w14:paraId="70391C25" w14:textId="33DEA0A5" w:rsidR="00A710C6" w:rsidRPr="00A95AEE" w:rsidRDefault="00A710C6" w:rsidP="00A95AEE">
      <w:pPr>
        <w:pStyle w:val="Heading1"/>
        <w:numPr>
          <w:ilvl w:val="0"/>
          <w:numId w:val="1"/>
        </w:numPr>
        <w:jc w:val="center"/>
        <w:rPr>
          <w:rFonts w:ascii="Arial" w:hAnsi="Arial" w:cs="Arial"/>
          <w:b/>
          <w:bCs/>
          <w:sz w:val="22"/>
          <w:szCs w:val="22"/>
        </w:rPr>
      </w:pPr>
      <w:r w:rsidRPr="00A95AEE">
        <w:rPr>
          <w:rFonts w:ascii="Arial" w:hAnsi="Arial" w:cs="Arial"/>
          <w:b/>
          <w:bCs/>
          <w:sz w:val="22"/>
          <w:szCs w:val="22"/>
        </w:rPr>
        <w:t>PASIŪLYMO KOKYBINIAI PARAMETRAI</w:t>
      </w:r>
    </w:p>
    <w:p w14:paraId="59F9B2D9" w14:textId="77777777" w:rsidR="00A710C6" w:rsidRPr="004E7C6C" w:rsidRDefault="00A710C6" w:rsidP="004E7C6C">
      <w:pPr>
        <w:ind w:firstLine="284"/>
        <w:jc w:val="both"/>
        <w:rPr>
          <w:rFonts w:ascii="Arial" w:hAnsi="Arial" w:cs="Arial"/>
          <w:sz w:val="22"/>
          <w:szCs w:val="22"/>
        </w:rPr>
      </w:pPr>
      <w:r w:rsidRPr="004E7C6C">
        <w:rPr>
          <w:rFonts w:ascii="Arial" w:hAnsi="Arial" w:cs="Arial"/>
          <w:sz w:val="22"/>
          <w:szCs w:val="22"/>
        </w:rPr>
        <w:t>Teikdamas pasiūlymą deklaruoju, kad įsipareigoju pirkimo sutarties galiojimo laikotarpiu įgyvendinti šioje lentelėje pasirinktus socialinius kriterijus, taikydamas pasirinktas šių kriterijų socialines priemones. Mano pasirinktas socialines priemones pagrindžiančius dokumentus pateiksiu perkančiajam subjektui šiose pirkimo sąlygose nustatyta tvarka ir terminais.</w:t>
      </w:r>
    </w:p>
    <w:p w14:paraId="5B4F0EF7" w14:textId="77777777" w:rsidR="00A710C6" w:rsidRPr="004E7C6C" w:rsidRDefault="00A710C6" w:rsidP="004E7C6C">
      <w:pPr>
        <w:jc w:val="both"/>
        <w:rPr>
          <w:rFonts w:ascii="Arial" w:hAnsi="Arial" w:cs="Arial"/>
          <w:sz w:val="22"/>
          <w:szCs w:val="22"/>
        </w:rPr>
      </w:pPr>
    </w:p>
    <w:tbl>
      <w:tblPr>
        <w:tblStyle w:val="TableGrid"/>
        <w:tblW w:w="9776" w:type="dxa"/>
        <w:tblLook w:val="04A0" w:firstRow="1" w:lastRow="0" w:firstColumn="1" w:lastColumn="0" w:noHBand="0" w:noVBand="1"/>
      </w:tblPr>
      <w:tblGrid>
        <w:gridCol w:w="583"/>
        <w:gridCol w:w="6783"/>
        <w:gridCol w:w="2410"/>
      </w:tblGrid>
      <w:tr w:rsidR="00A710C6" w:rsidRPr="004E7C6C" w14:paraId="45CDB8AD" w14:textId="77777777" w:rsidTr="00A95AEE">
        <w:tc>
          <w:tcPr>
            <w:tcW w:w="583" w:type="dxa"/>
          </w:tcPr>
          <w:p w14:paraId="02FDF54C"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Eil. Nr.</w:t>
            </w:r>
          </w:p>
        </w:tc>
        <w:tc>
          <w:tcPr>
            <w:tcW w:w="6783" w:type="dxa"/>
          </w:tcPr>
          <w:p w14:paraId="63B816BC"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Socialinis kriterijus ir jo priemonės</w:t>
            </w:r>
          </w:p>
        </w:tc>
        <w:tc>
          <w:tcPr>
            <w:tcW w:w="2410" w:type="dxa"/>
          </w:tcPr>
          <w:p w14:paraId="284D17FF"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Tiekėjo pasirinkimas</w:t>
            </w:r>
          </w:p>
          <w:p w14:paraId="309E591F" w14:textId="77777777" w:rsidR="00A710C6" w:rsidRPr="004E7C6C" w:rsidRDefault="00A710C6" w:rsidP="004E7C6C">
            <w:pPr>
              <w:jc w:val="both"/>
              <w:rPr>
                <w:rFonts w:ascii="Arial" w:hAnsi="Arial" w:cs="Arial"/>
                <w:b/>
                <w:bCs/>
                <w:i/>
                <w:iCs/>
                <w:sz w:val="22"/>
                <w:szCs w:val="22"/>
                <w:lang w:eastAsia="en-US"/>
              </w:rPr>
            </w:pPr>
            <w:r w:rsidRPr="004E7C6C">
              <w:rPr>
                <w:rFonts w:ascii="Arial" w:hAnsi="Arial" w:cs="Arial"/>
                <w:b/>
                <w:bCs/>
                <w:i/>
                <w:iCs/>
                <w:sz w:val="22"/>
                <w:szCs w:val="22"/>
                <w:lang w:eastAsia="en-US"/>
              </w:rPr>
              <w:t>(pažymi tiekėjas)</w:t>
            </w:r>
          </w:p>
        </w:tc>
      </w:tr>
      <w:tr w:rsidR="00A710C6" w:rsidRPr="004E7C6C" w14:paraId="74011341" w14:textId="77777777" w:rsidTr="00A95AEE">
        <w:tc>
          <w:tcPr>
            <w:tcW w:w="583" w:type="dxa"/>
          </w:tcPr>
          <w:p w14:paraId="0032AA74"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1.</w:t>
            </w:r>
          </w:p>
        </w:tc>
        <w:tc>
          <w:tcPr>
            <w:tcW w:w="6783" w:type="dxa"/>
          </w:tcPr>
          <w:p w14:paraId="32C1E34E"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Šeimos ir darbo įsipareigojimų derinimas</w:t>
            </w:r>
          </w:p>
        </w:tc>
        <w:sdt>
          <w:sdtPr>
            <w:rPr>
              <w:rFonts w:ascii="Arial" w:hAnsi="Arial" w:cs="Arial"/>
              <w:b/>
              <w:bCs/>
              <w:sz w:val="22"/>
              <w:szCs w:val="22"/>
            </w:rPr>
            <w:id w:val="767896743"/>
            <w14:checkbox>
              <w14:checked w14:val="0"/>
              <w14:checkedState w14:val="2612" w14:font="MS Gothic"/>
              <w14:uncheckedState w14:val="2610" w14:font="MS Gothic"/>
            </w14:checkbox>
          </w:sdtPr>
          <w:sdtContent>
            <w:tc>
              <w:tcPr>
                <w:tcW w:w="2410" w:type="dxa"/>
                <w:vAlign w:val="center"/>
              </w:tcPr>
              <w:p w14:paraId="533A05E5" w14:textId="77777777" w:rsidR="00A710C6" w:rsidRPr="004E7C6C" w:rsidRDefault="00A710C6" w:rsidP="004E7C6C">
                <w:pPr>
                  <w:jc w:val="both"/>
                  <w:rPr>
                    <w:rFonts w:ascii="Arial" w:hAnsi="Arial" w:cs="Arial"/>
                    <w:b/>
                    <w:bCs/>
                    <w:sz w:val="22"/>
                    <w:szCs w:val="22"/>
                    <w:lang w:eastAsia="en-US"/>
                  </w:rPr>
                </w:pPr>
                <w:r w:rsidRPr="004E7C6C">
                  <w:rPr>
                    <w:rFonts w:ascii="Segoe UI Symbol" w:hAnsi="Segoe UI Symbol" w:cs="Segoe UI Symbol"/>
                    <w:b/>
                    <w:bCs/>
                    <w:sz w:val="22"/>
                    <w:szCs w:val="22"/>
                    <w:lang w:eastAsia="en-US"/>
                  </w:rPr>
                  <w:t>☐</w:t>
                </w:r>
              </w:p>
            </w:tc>
          </w:sdtContent>
        </w:sdt>
      </w:tr>
      <w:tr w:rsidR="00A710C6" w:rsidRPr="004E7C6C" w14:paraId="064E159F" w14:textId="77777777" w:rsidTr="00A95AEE">
        <w:tc>
          <w:tcPr>
            <w:tcW w:w="583" w:type="dxa"/>
            <w:shd w:val="clear" w:color="auto" w:fill="F2F2F2" w:themeFill="background1" w:themeFillShade="F2"/>
          </w:tcPr>
          <w:p w14:paraId="684CA87C"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1.1.</w:t>
            </w:r>
          </w:p>
        </w:tc>
        <w:tc>
          <w:tcPr>
            <w:tcW w:w="6783" w:type="dxa"/>
            <w:shd w:val="clear" w:color="auto" w:fill="F2F2F2" w:themeFill="background1" w:themeFillShade="F2"/>
          </w:tcPr>
          <w:p w14:paraId="5FE89142"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Lankstus darbo grafikas</w:t>
            </w:r>
          </w:p>
        </w:tc>
        <w:sdt>
          <w:sdtPr>
            <w:rPr>
              <w:rFonts w:ascii="Arial" w:hAnsi="Arial" w:cs="Arial"/>
              <w:sz w:val="22"/>
              <w:szCs w:val="22"/>
            </w:rPr>
            <w:id w:val="-1241791819"/>
            <w14:checkbox>
              <w14:checked w14:val="0"/>
              <w14:checkedState w14:val="2612" w14:font="MS Gothic"/>
              <w14:uncheckedState w14:val="2610" w14:font="MS Gothic"/>
            </w14:checkbox>
          </w:sdtPr>
          <w:sdtContent>
            <w:tc>
              <w:tcPr>
                <w:tcW w:w="2410" w:type="dxa"/>
                <w:shd w:val="clear" w:color="auto" w:fill="F2F2F2" w:themeFill="background1" w:themeFillShade="F2"/>
                <w:vAlign w:val="center"/>
              </w:tcPr>
              <w:p w14:paraId="7819869C" w14:textId="77777777" w:rsidR="00A710C6" w:rsidRPr="004E7C6C" w:rsidRDefault="00A710C6" w:rsidP="004E7C6C">
                <w:pPr>
                  <w:jc w:val="both"/>
                  <w:rPr>
                    <w:rFonts w:ascii="Arial" w:hAnsi="Arial" w:cs="Arial"/>
                    <w:sz w:val="22"/>
                    <w:szCs w:val="22"/>
                    <w:lang w:eastAsia="en-US"/>
                  </w:rPr>
                </w:pPr>
                <w:r w:rsidRPr="004E7C6C">
                  <w:rPr>
                    <w:rFonts w:ascii="Segoe UI Symbol" w:hAnsi="Segoe UI Symbol" w:cs="Segoe UI Symbol"/>
                    <w:sz w:val="22"/>
                    <w:szCs w:val="22"/>
                    <w:lang w:eastAsia="en-US"/>
                  </w:rPr>
                  <w:t>☐</w:t>
                </w:r>
              </w:p>
            </w:tc>
          </w:sdtContent>
        </w:sdt>
      </w:tr>
      <w:tr w:rsidR="00A710C6" w:rsidRPr="004E7C6C" w14:paraId="51E29AFC" w14:textId="77777777" w:rsidTr="00A95AEE">
        <w:tc>
          <w:tcPr>
            <w:tcW w:w="583" w:type="dxa"/>
            <w:shd w:val="clear" w:color="auto" w:fill="F2F2F2" w:themeFill="background1" w:themeFillShade="F2"/>
          </w:tcPr>
          <w:p w14:paraId="7CA02D7B"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1.2.</w:t>
            </w:r>
          </w:p>
        </w:tc>
        <w:tc>
          <w:tcPr>
            <w:tcW w:w="6783" w:type="dxa"/>
            <w:shd w:val="clear" w:color="auto" w:fill="F2F2F2" w:themeFill="background1" w:themeFillShade="F2"/>
          </w:tcPr>
          <w:p w14:paraId="27FDB4C8"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Individualus darbo laiko režimas</w:t>
            </w:r>
          </w:p>
        </w:tc>
        <w:sdt>
          <w:sdtPr>
            <w:rPr>
              <w:rFonts w:ascii="Arial" w:hAnsi="Arial" w:cs="Arial"/>
              <w:sz w:val="22"/>
              <w:szCs w:val="22"/>
            </w:rPr>
            <w:id w:val="1115946259"/>
            <w14:checkbox>
              <w14:checked w14:val="0"/>
              <w14:checkedState w14:val="2612" w14:font="MS Gothic"/>
              <w14:uncheckedState w14:val="2610" w14:font="MS Gothic"/>
            </w14:checkbox>
          </w:sdtPr>
          <w:sdtContent>
            <w:tc>
              <w:tcPr>
                <w:tcW w:w="2410" w:type="dxa"/>
                <w:shd w:val="clear" w:color="auto" w:fill="F2F2F2" w:themeFill="background1" w:themeFillShade="F2"/>
                <w:vAlign w:val="center"/>
              </w:tcPr>
              <w:p w14:paraId="4B0D221D" w14:textId="77777777" w:rsidR="00A710C6" w:rsidRPr="004E7C6C" w:rsidRDefault="00A710C6" w:rsidP="004E7C6C">
                <w:pPr>
                  <w:jc w:val="both"/>
                  <w:rPr>
                    <w:rFonts w:ascii="Arial" w:hAnsi="Arial" w:cs="Arial"/>
                    <w:sz w:val="22"/>
                    <w:szCs w:val="22"/>
                    <w:lang w:eastAsia="en-US"/>
                  </w:rPr>
                </w:pPr>
                <w:r w:rsidRPr="004E7C6C">
                  <w:rPr>
                    <w:rFonts w:ascii="Segoe UI Symbol" w:hAnsi="Segoe UI Symbol" w:cs="Segoe UI Symbol"/>
                    <w:sz w:val="22"/>
                    <w:szCs w:val="22"/>
                    <w:lang w:eastAsia="en-US"/>
                  </w:rPr>
                  <w:t>☐</w:t>
                </w:r>
              </w:p>
            </w:tc>
          </w:sdtContent>
        </w:sdt>
      </w:tr>
      <w:tr w:rsidR="00A710C6" w:rsidRPr="004E7C6C" w14:paraId="6947961A" w14:textId="77777777" w:rsidTr="00A95AEE">
        <w:tc>
          <w:tcPr>
            <w:tcW w:w="583" w:type="dxa"/>
            <w:shd w:val="clear" w:color="auto" w:fill="F2F2F2" w:themeFill="background1" w:themeFillShade="F2"/>
          </w:tcPr>
          <w:p w14:paraId="7D609753"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1.3.</w:t>
            </w:r>
          </w:p>
        </w:tc>
        <w:tc>
          <w:tcPr>
            <w:tcW w:w="6783" w:type="dxa"/>
            <w:shd w:val="clear" w:color="auto" w:fill="F2F2F2" w:themeFill="background1" w:themeFillShade="F2"/>
          </w:tcPr>
          <w:p w14:paraId="7D9A4CED"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Nuotolinis darbas</w:t>
            </w:r>
          </w:p>
        </w:tc>
        <w:sdt>
          <w:sdtPr>
            <w:rPr>
              <w:rFonts w:ascii="Arial" w:hAnsi="Arial" w:cs="Arial"/>
              <w:sz w:val="22"/>
              <w:szCs w:val="22"/>
            </w:rPr>
            <w:id w:val="-1211409835"/>
            <w14:checkbox>
              <w14:checked w14:val="0"/>
              <w14:checkedState w14:val="2612" w14:font="MS Gothic"/>
              <w14:uncheckedState w14:val="2610" w14:font="MS Gothic"/>
            </w14:checkbox>
          </w:sdtPr>
          <w:sdtContent>
            <w:tc>
              <w:tcPr>
                <w:tcW w:w="2410" w:type="dxa"/>
                <w:shd w:val="clear" w:color="auto" w:fill="F2F2F2" w:themeFill="background1" w:themeFillShade="F2"/>
                <w:vAlign w:val="center"/>
              </w:tcPr>
              <w:p w14:paraId="23861104" w14:textId="77777777" w:rsidR="00A710C6" w:rsidRPr="004E7C6C" w:rsidRDefault="00A710C6" w:rsidP="004E7C6C">
                <w:pPr>
                  <w:jc w:val="both"/>
                  <w:rPr>
                    <w:rFonts w:ascii="Arial" w:hAnsi="Arial" w:cs="Arial"/>
                    <w:sz w:val="22"/>
                    <w:szCs w:val="22"/>
                    <w:lang w:eastAsia="en-US"/>
                  </w:rPr>
                </w:pPr>
                <w:r w:rsidRPr="004E7C6C">
                  <w:rPr>
                    <w:rFonts w:ascii="Segoe UI Symbol" w:hAnsi="Segoe UI Symbol" w:cs="Segoe UI Symbol"/>
                    <w:sz w:val="22"/>
                    <w:szCs w:val="22"/>
                    <w:lang w:eastAsia="en-US"/>
                  </w:rPr>
                  <w:t>☐</w:t>
                </w:r>
              </w:p>
            </w:tc>
          </w:sdtContent>
        </w:sdt>
      </w:tr>
      <w:tr w:rsidR="00A710C6" w:rsidRPr="004E7C6C" w14:paraId="16BCCE9E" w14:textId="77777777" w:rsidTr="00A95AEE">
        <w:tc>
          <w:tcPr>
            <w:tcW w:w="583" w:type="dxa"/>
            <w:shd w:val="clear" w:color="auto" w:fill="F2F2F2" w:themeFill="background1" w:themeFillShade="F2"/>
          </w:tcPr>
          <w:p w14:paraId="7A564081"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1.4.</w:t>
            </w:r>
          </w:p>
        </w:tc>
        <w:tc>
          <w:tcPr>
            <w:tcW w:w="6783" w:type="dxa"/>
            <w:shd w:val="clear" w:color="auto" w:fill="F2F2F2" w:themeFill="background1" w:themeFillShade="F2"/>
          </w:tcPr>
          <w:p w14:paraId="59F585A1"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Sutrumpinta 32 (trisdešimt dviejų) valandų per savaitę darbo laiko norma, už nedirbtą darbo laiko normos dalį paliekant nustatytą darbo užmokestį</w:t>
            </w:r>
          </w:p>
        </w:tc>
        <w:sdt>
          <w:sdtPr>
            <w:rPr>
              <w:rFonts w:ascii="Arial" w:hAnsi="Arial" w:cs="Arial"/>
              <w:sz w:val="22"/>
              <w:szCs w:val="22"/>
            </w:rPr>
            <w:id w:val="-1731762357"/>
            <w14:checkbox>
              <w14:checked w14:val="0"/>
              <w14:checkedState w14:val="2612" w14:font="MS Gothic"/>
              <w14:uncheckedState w14:val="2610" w14:font="MS Gothic"/>
            </w14:checkbox>
          </w:sdtPr>
          <w:sdtContent>
            <w:tc>
              <w:tcPr>
                <w:tcW w:w="2410" w:type="dxa"/>
                <w:shd w:val="clear" w:color="auto" w:fill="F2F2F2" w:themeFill="background1" w:themeFillShade="F2"/>
                <w:vAlign w:val="center"/>
              </w:tcPr>
              <w:p w14:paraId="3B145990" w14:textId="77777777" w:rsidR="00A710C6" w:rsidRPr="004E7C6C" w:rsidRDefault="00A710C6" w:rsidP="004E7C6C">
                <w:pPr>
                  <w:jc w:val="both"/>
                  <w:rPr>
                    <w:rFonts w:ascii="Arial" w:hAnsi="Arial" w:cs="Arial"/>
                    <w:sz w:val="22"/>
                    <w:szCs w:val="22"/>
                    <w:lang w:eastAsia="en-US"/>
                  </w:rPr>
                </w:pPr>
                <w:r w:rsidRPr="004E7C6C">
                  <w:rPr>
                    <w:rFonts w:ascii="Segoe UI Symbol" w:hAnsi="Segoe UI Symbol" w:cs="Segoe UI Symbol"/>
                    <w:sz w:val="22"/>
                    <w:szCs w:val="22"/>
                    <w:lang w:eastAsia="en-US"/>
                  </w:rPr>
                  <w:t>☐</w:t>
                </w:r>
              </w:p>
            </w:tc>
          </w:sdtContent>
        </w:sdt>
      </w:tr>
      <w:tr w:rsidR="00A710C6" w:rsidRPr="004E7C6C" w14:paraId="397509FF" w14:textId="77777777" w:rsidTr="00A95AEE">
        <w:tc>
          <w:tcPr>
            <w:tcW w:w="583" w:type="dxa"/>
          </w:tcPr>
          <w:p w14:paraId="644F4D0D"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2.</w:t>
            </w:r>
          </w:p>
        </w:tc>
        <w:tc>
          <w:tcPr>
            <w:tcW w:w="6783" w:type="dxa"/>
          </w:tcPr>
          <w:p w14:paraId="514BDAC4"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Psichologinio smurto darbo aplinkoje prevencija ir pagalba asmenims, patyrusiems tokį smurtą</w:t>
            </w:r>
          </w:p>
        </w:tc>
        <w:sdt>
          <w:sdtPr>
            <w:rPr>
              <w:rFonts w:ascii="Arial" w:hAnsi="Arial" w:cs="Arial"/>
              <w:b/>
              <w:bCs/>
              <w:sz w:val="22"/>
              <w:szCs w:val="22"/>
            </w:rPr>
            <w:id w:val="1300954082"/>
            <w14:checkbox>
              <w14:checked w14:val="0"/>
              <w14:checkedState w14:val="2612" w14:font="MS Gothic"/>
              <w14:uncheckedState w14:val="2610" w14:font="MS Gothic"/>
            </w14:checkbox>
          </w:sdtPr>
          <w:sdtContent>
            <w:tc>
              <w:tcPr>
                <w:tcW w:w="2410" w:type="dxa"/>
                <w:vAlign w:val="center"/>
              </w:tcPr>
              <w:p w14:paraId="66147262" w14:textId="77777777" w:rsidR="00A710C6" w:rsidRPr="004E7C6C" w:rsidRDefault="00A710C6" w:rsidP="004E7C6C">
                <w:pPr>
                  <w:jc w:val="both"/>
                  <w:rPr>
                    <w:rFonts w:ascii="Arial" w:hAnsi="Arial" w:cs="Arial"/>
                    <w:b/>
                    <w:bCs/>
                    <w:sz w:val="22"/>
                    <w:szCs w:val="22"/>
                    <w:lang w:eastAsia="en-US"/>
                  </w:rPr>
                </w:pPr>
                <w:r w:rsidRPr="004E7C6C">
                  <w:rPr>
                    <w:rFonts w:ascii="Segoe UI Symbol" w:hAnsi="Segoe UI Symbol" w:cs="Segoe UI Symbol"/>
                    <w:b/>
                    <w:bCs/>
                    <w:sz w:val="22"/>
                    <w:szCs w:val="22"/>
                    <w:lang w:eastAsia="en-US"/>
                  </w:rPr>
                  <w:t>☐</w:t>
                </w:r>
              </w:p>
            </w:tc>
          </w:sdtContent>
        </w:sdt>
      </w:tr>
      <w:tr w:rsidR="00A710C6" w:rsidRPr="004E7C6C" w14:paraId="207EBF06" w14:textId="77777777" w:rsidTr="00A95AEE">
        <w:tc>
          <w:tcPr>
            <w:tcW w:w="583" w:type="dxa"/>
            <w:shd w:val="clear" w:color="auto" w:fill="F2F2F2" w:themeFill="background1" w:themeFillShade="F2"/>
          </w:tcPr>
          <w:p w14:paraId="5A0D40CB"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2.1.</w:t>
            </w:r>
          </w:p>
        </w:tc>
        <w:tc>
          <w:tcPr>
            <w:tcW w:w="6783" w:type="dxa"/>
            <w:shd w:val="clear" w:color="auto" w:fill="F2F2F2" w:themeFill="background1" w:themeFillShade="F2"/>
          </w:tcPr>
          <w:p w14:paraId="497B9EB0"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Sudaryti ir visą pirkimo sutarties galiojimo laikotarpį turėti galiojančią sutartį su psichologines paslaugas teikiančia įmone, kuri teikia konsultacijas darbuotojams, tiesiogiai vykdantiems pirkimo sutartį</w:t>
            </w:r>
          </w:p>
        </w:tc>
        <w:sdt>
          <w:sdtPr>
            <w:rPr>
              <w:rFonts w:ascii="Arial" w:hAnsi="Arial" w:cs="Arial"/>
              <w:sz w:val="22"/>
              <w:szCs w:val="22"/>
            </w:rPr>
            <w:id w:val="-1299456051"/>
            <w14:checkbox>
              <w14:checked w14:val="0"/>
              <w14:checkedState w14:val="2612" w14:font="MS Gothic"/>
              <w14:uncheckedState w14:val="2610" w14:font="MS Gothic"/>
            </w14:checkbox>
          </w:sdtPr>
          <w:sdtContent>
            <w:tc>
              <w:tcPr>
                <w:tcW w:w="2410" w:type="dxa"/>
                <w:shd w:val="clear" w:color="auto" w:fill="F2F2F2" w:themeFill="background1" w:themeFillShade="F2"/>
                <w:vAlign w:val="center"/>
              </w:tcPr>
              <w:p w14:paraId="268391D7" w14:textId="77777777" w:rsidR="00A710C6" w:rsidRPr="004E7C6C" w:rsidRDefault="00A710C6" w:rsidP="004E7C6C">
                <w:pPr>
                  <w:jc w:val="both"/>
                  <w:rPr>
                    <w:rFonts w:ascii="Arial" w:hAnsi="Arial" w:cs="Arial"/>
                    <w:sz w:val="22"/>
                    <w:szCs w:val="22"/>
                    <w:lang w:eastAsia="en-US"/>
                  </w:rPr>
                </w:pPr>
                <w:r w:rsidRPr="004E7C6C">
                  <w:rPr>
                    <w:rFonts w:ascii="Segoe UI Symbol" w:hAnsi="Segoe UI Symbol" w:cs="Segoe UI Symbol"/>
                    <w:sz w:val="22"/>
                    <w:szCs w:val="22"/>
                    <w:lang w:eastAsia="en-US"/>
                  </w:rPr>
                  <w:t>☐</w:t>
                </w:r>
              </w:p>
            </w:tc>
          </w:sdtContent>
        </w:sdt>
      </w:tr>
      <w:tr w:rsidR="00A710C6" w:rsidRPr="004E7C6C" w14:paraId="348267A3" w14:textId="77777777" w:rsidTr="00A95AEE">
        <w:tc>
          <w:tcPr>
            <w:tcW w:w="583" w:type="dxa"/>
            <w:shd w:val="clear" w:color="auto" w:fill="F2F2F2" w:themeFill="background1" w:themeFillShade="F2"/>
          </w:tcPr>
          <w:p w14:paraId="3972FB75"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2.2.</w:t>
            </w:r>
          </w:p>
        </w:tc>
        <w:tc>
          <w:tcPr>
            <w:tcW w:w="6783" w:type="dxa"/>
            <w:shd w:val="clear" w:color="auto" w:fill="F2F2F2" w:themeFill="background1" w:themeFillShade="F2"/>
          </w:tcPr>
          <w:p w14:paraId="0B258CC7"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Apdrausti tiesiogiai pirkimo sutartį vykdančius darbuotojus papildomu sveikatos draudimu, kuris apima ir individualių konsultacijų su psichiatru ir (ar) psichologu paslaugas</w:t>
            </w:r>
          </w:p>
        </w:tc>
        <w:sdt>
          <w:sdtPr>
            <w:rPr>
              <w:rFonts w:ascii="Arial" w:hAnsi="Arial" w:cs="Arial"/>
              <w:sz w:val="22"/>
              <w:szCs w:val="22"/>
            </w:rPr>
            <w:id w:val="-347878585"/>
            <w14:checkbox>
              <w14:checked w14:val="0"/>
              <w14:checkedState w14:val="2612" w14:font="MS Gothic"/>
              <w14:uncheckedState w14:val="2610" w14:font="MS Gothic"/>
            </w14:checkbox>
          </w:sdtPr>
          <w:sdtContent>
            <w:tc>
              <w:tcPr>
                <w:tcW w:w="2410" w:type="dxa"/>
                <w:shd w:val="clear" w:color="auto" w:fill="F2F2F2" w:themeFill="background1" w:themeFillShade="F2"/>
                <w:vAlign w:val="center"/>
              </w:tcPr>
              <w:p w14:paraId="3A965688" w14:textId="77777777" w:rsidR="00A710C6" w:rsidRPr="004E7C6C" w:rsidRDefault="00A710C6" w:rsidP="004E7C6C">
                <w:pPr>
                  <w:jc w:val="both"/>
                  <w:rPr>
                    <w:rFonts w:ascii="Arial" w:hAnsi="Arial" w:cs="Arial"/>
                    <w:sz w:val="22"/>
                    <w:szCs w:val="22"/>
                    <w:lang w:eastAsia="en-US"/>
                  </w:rPr>
                </w:pPr>
                <w:r w:rsidRPr="004E7C6C">
                  <w:rPr>
                    <w:rFonts w:ascii="Segoe UI Symbol" w:hAnsi="Segoe UI Symbol" w:cs="Segoe UI Symbol"/>
                    <w:sz w:val="22"/>
                    <w:szCs w:val="22"/>
                    <w:lang w:eastAsia="en-US"/>
                  </w:rPr>
                  <w:t>☐</w:t>
                </w:r>
              </w:p>
            </w:tc>
          </w:sdtContent>
        </w:sdt>
      </w:tr>
      <w:tr w:rsidR="00A710C6" w:rsidRPr="004E7C6C" w14:paraId="175BF06C" w14:textId="77777777" w:rsidTr="00A95AEE">
        <w:tc>
          <w:tcPr>
            <w:tcW w:w="583" w:type="dxa"/>
          </w:tcPr>
          <w:p w14:paraId="09CEB5F4"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3.</w:t>
            </w:r>
          </w:p>
        </w:tc>
        <w:tc>
          <w:tcPr>
            <w:tcW w:w="6783" w:type="dxa"/>
          </w:tcPr>
          <w:p w14:paraId="5A270E08"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Darbuotojų vykdoma savanorystės veikla</w:t>
            </w:r>
          </w:p>
        </w:tc>
        <w:sdt>
          <w:sdtPr>
            <w:rPr>
              <w:rFonts w:ascii="Arial" w:hAnsi="Arial" w:cs="Arial"/>
              <w:b/>
              <w:bCs/>
              <w:sz w:val="22"/>
              <w:szCs w:val="22"/>
            </w:rPr>
            <w:id w:val="-747968286"/>
            <w14:checkbox>
              <w14:checked w14:val="0"/>
              <w14:checkedState w14:val="2612" w14:font="MS Gothic"/>
              <w14:uncheckedState w14:val="2610" w14:font="MS Gothic"/>
            </w14:checkbox>
          </w:sdtPr>
          <w:sdtContent>
            <w:tc>
              <w:tcPr>
                <w:tcW w:w="2410" w:type="dxa"/>
                <w:vAlign w:val="center"/>
              </w:tcPr>
              <w:p w14:paraId="2752322F" w14:textId="77777777" w:rsidR="00A710C6" w:rsidRPr="004E7C6C" w:rsidRDefault="00A710C6" w:rsidP="004E7C6C">
                <w:pPr>
                  <w:jc w:val="both"/>
                  <w:rPr>
                    <w:rFonts w:ascii="Arial" w:hAnsi="Arial" w:cs="Arial"/>
                    <w:b/>
                    <w:bCs/>
                    <w:sz w:val="22"/>
                    <w:szCs w:val="22"/>
                    <w:lang w:eastAsia="en-US"/>
                  </w:rPr>
                </w:pPr>
                <w:r w:rsidRPr="004E7C6C">
                  <w:rPr>
                    <w:rFonts w:ascii="Segoe UI Symbol" w:hAnsi="Segoe UI Symbol" w:cs="Segoe UI Symbol"/>
                    <w:b/>
                    <w:bCs/>
                    <w:sz w:val="22"/>
                    <w:szCs w:val="22"/>
                    <w:lang w:eastAsia="en-US"/>
                  </w:rPr>
                  <w:t>☐</w:t>
                </w:r>
              </w:p>
            </w:tc>
          </w:sdtContent>
        </w:sdt>
      </w:tr>
      <w:tr w:rsidR="00A710C6" w:rsidRPr="004E7C6C" w14:paraId="462E90C5" w14:textId="77777777" w:rsidTr="00A95AEE">
        <w:tc>
          <w:tcPr>
            <w:tcW w:w="583" w:type="dxa"/>
            <w:shd w:val="clear" w:color="auto" w:fill="F2F2F2" w:themeFill="background1" w:themeFillShade="F2"/>
          </w:tcPr>
          <w:p w14:paraId="3D230D51"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3.1.</w:t>
            </w:r>
          </w:p>
        </w:tc>
        <w:tc>
          <w:tcPr>
            <w:tcW w:w="6783" w:type="dxa"/>
            <w:shd w:val="clear" w:color="auto" w:fill="F2F2F2" w:themeFill="background1" w:themeFillShade="F2"/>
          </w:tcPr>
          <w:p w14:paraId="0B013CB8" w14:textId="3DB907A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Kiekvienais pirkimo sutarties galiojimo metais suteikti ne mažiau kaip 1 (vieną) darbo dieną savanorystės veikloms. Ši diena yra apmokama darbdavio ir nėra įskaitoma į darbuotojo kasmetines atostogas.</w:t>
            </w:r>
          </w:p>
        </w:tc>
        <w:sdt>
          <w:sdtPr>
            <w:rPr>
              <w:rFonts w:ascii="Arial" w:hAnsi="Arial" w:cs="Arial"/>
              <w:b/>
              <w:bCs/>
              <w:sz w:val="22"/>
              <w:szCs w:val="22"/>
            </w:rPr>
            <w:id w:val="180252311"/>
            <w14:checkbox>
              <w14:checked w14:val="0"/>
              <w14:checkedState w14:val="2612" w14:font="MS Gothic"/>
              <w14:uncheckedState w14:val="2610" w14:font="MS Gothic"/>
            </w14:checkbox>
          </w:sdtPr>
          <w:sdtContent>
            <w:tc>
              <w:tcPr>
                <w:tcW w:w="2410" w:type="dxa"/>
                <w:shd w:val="clear" w:color="auto" w:fill="F2F2F2" w:themeFill="background1" w:themeFillShade="F2"/>
                <w:vAlign w:val="center"/>
              </w:tcPr>
              <w:p w14:paraId="49831E4F" w14:textId="77777777" w:rsidR="00A710C6" w:rsidRPr="004E7C6C" w:rsidRDefault="00A710C6" w:rsidP="004E7C6C">
                <w:pPr>
                  <w:jc w:val="both"/>
                  <w:rPr>
                    <w:rFonts w:ascii="Arial" w:hAnsi="Arial" w:cs="Arial"/>
                    <w:b/>
                    <w:bCs/>
                    <w:sz w:val="22"/>
                    <w:szCs w:val="22"/>
                    <w:lang w:eastAsia="en-US"/>
                  </w:rPr>
                </w:pPr>
                <w:r w:rsidRPr="004E7C6C">
                  <w:rPr>
                    <w:rFonts w:ascii="Segoe UI Symbol" w:hAnsi="Segoe UI Symbol" w:cs="Segoe UI Symbol"/>
                    <w:b/>
                    <w:bCs/>
                    <w:sz w:val="22"/>
                    <w:szCs w:val="22"/>
                    <w:lang w:eastAsia="en-US"/>
                  </w:rPr>
                  <w:t>☐</w:t>
                </w:r>
              </w:p>
            </w:tc>
          </w:sdtContent>
        </w:sdt>
      </w:tr>
      <w:tr w:rsidR="00A710C6" w:rsidRPr="004E7C6C" w14:paraId="32CDF3F3" w14:textId="77777777" w:rsidTr="00A95AEE">
        <w:tc>
          <w:tcPr>
            <w:tcW w:w="583" w:type="dxa"/>
          </w:tcPr>
          <w:p w14:paraId="0374A7C4"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4.</w:t>
            </w:r>
          </w:p>
        </w:tc>
        <w:tc>
          <w:tcPr>
            <w:tcW w:w="6783" w:type="dxa"/>
          </w:tcPr>
          <w:p w14:paraId="2D54C7A5"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Saugios, darbuotojų sveikatą ir orumą užtikrinančios darbo sąlygos</w:t>
            </w:r>
          </w:p>
        </w:tc>
        <w:sdt>
          <w:sdtPr>
            <w:rPr>
              <w:rFonts w:ascii="Arial" w:hAnsi="Arial" w:cs="Arial"/>
              <w:b/>
              <w:bCs/>
              <w:sz w:val="22"/>
              <w:szCs w:val="22"/>
            </w:rPr>
            <w:id w:val="-1926496983"/>
            <w14:checkbox>
              <w14:checked w14:val="0"/>
              <w14:checkedState w14:val="2612" w14:font="MS Gothic"/>
              <w14:uncheckedState w14:val="2610" w14:font="MS Gothic"/>
            </w14:checkbox>
          </w:sdtPr>
          <w:sdtContent>
            <w:tc>
              <w:tcPr>
                <w:tcW w:w="2410" w:type="dxa"/>
                <w:vAlign w:val="center"/>
              </w:tcPr>
              <w:p w14:paraId="287BDCAF" w14:textId="77777777" w:rsidR="00A710C6" w:rsidRPr="004E7C6C" w:rsidRDefault="00A710C6" w:rsidP="004E7C6C">
                <w:pPr>
                  <w:jc w:val="both"/>
                  <w:rPr>
                    <w:rFonts w:ascii="Arial" w:hAnsi="Arial" w:cs="Arial"/>
                    <w:b/>
                    <w:bCs/>
                    <w:sz w:val="22"/>
                    <w:szCs w:val="22"/>
                    <w:lang w:eastAsia="en-US"/>
                  </w:rPr>
                </w:pPr>
                <w:r w:rsidRPr="004E7C6C">
                  <w:rPr>
                    <w:rFonts w:ascii="Segoe UI Symbol" w:hAnsi="Segoe UI Symbol" w:cs="Segoe UI Symbol"/>
                    <w:b/>
                    <w:bCs/>
                    <w:sz w:val="22"/>
                    <w:szCs w:val="22"/>
                    <w:lang w:eastAsia="en-US"/>
                  </w:rPr>
                  <w:t>☐</w:t>
                </w:r>
              </w:p>
            </w:tc>
          </w:sdtContent>
        </w:sdt>
      </w:tr>
      <w:tr w:rsidR="00A710C6" w:rsidRPr="004E7C6C" w14:paraId="1864C2C9" w14:textId="77777777" w:rsidTr="00A95AEE">
        <w:tc>
          <w:tcPr>
            <w:tcW w:w="583" w:type="dxa"/>
            <w:shd w:val="clear" w:color="auto" w:fill="F2F2F2" w:themeFill="background1" w:themeFillShade="F2"/>
          </w:tcPr>
          <w:p w14:paraId="22148AF8"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lastRenderedPageBreak/>
              <w:t>4.1.</w:t>
            </w:r>
          </w:p>
        </w:tc>
        <w:tc>
          <w:tcPr>
            <w:tcW w:w="6783" w:type="dxa"/>
            <w:shd w:val="clear" w:color="auto" w:fill="F2F2F2" w:themeFill="background1" w:themeFillShade="F2"/>
          </w:tcPr>
          <w:p w14:paraId="09240FD5" w14:textId="77777777" w:rsidR="00A710C6" w:rsidRPr="004E7C6C" w:rsidRDefault="00A710C6" w:rsidP="004E7C6C">
            <w:pPr>
              <w:jc w:val="both"/>
              <w:rPr>
                <w:rFonts w:ascii="Arial" w:hAnsi="Arial" w:cs="Arial"/>
                <w:bCs/>
                <w:i/>
                <w:iCs/>
                <w:sz w:val="22"/>
                <w:szCs w:val="22"/>
                <w:lang w:eastAsia="en-US"/>
              </w:rPr>
            </w:pPr>
            <w:r w:rsidRPr="004E7C6C">
              <w:rPr>
                <w:rFonts w:ascii="Arial" w:hAnsi="Arial" w:cs="Arial"/>
                <w:bCs/>
                <w:i/>
                <w:iCs/>
                <w:sz w:val="22"/>
                <w:szCs w:val="22"/>
                <w:lang w:eastAsia="en-US"/>
              </w:rPr>
              <w:t>Taikyti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sdt>
          <w:sdtPr>
            <w:rPr>
              <w:rFonts w:ascii="Arial" w:hAnsi="Arial" w:cs="Arial"/>
              <w:b/>
              <w:bCs/>
              <w:sz w:val="22"/>
              <w:szCs w:val="22"/>
            </w:rPr>
            <w:id w:val="-931965776"/>
            <w14:checkbox>
              <w14:checked w14:val="0"/>
              <w14:checkedState w14:val="2612" w14:font="MS Gothic"/>
              <w14:uncheckedState w14:val="2610" w14:font="MS Gothic"/>
            </w14:checkbox>
          </w:sdtPr>
          <w:sdtContent>
            <w:tc>
              <w:tcPr>
                <w:tcW w:w="2410" w:type="dxa"/>
                <w:shd w:val="clear" w:color="auto" w:fill="F2F2F2" w:themeFill="background1" w:themeFillShade="F2"/>
                <w:vAlign w:val="center"/>
              </w:tcPr>
              <w:p w14:paraId="478019A6" w14:textId="77777777" w:rsidR="00A710C6" w:rsidRPr="004E7C6C" w:rsidRDefault="00A710C6" w:rsidP="004E7C6C">
                <w:pPr>
                  <w:jc w:val="both"/>
                  <w:rPr>
                    <w:rFonts w:ascii="Arial" w:hAnsi="Arial" w:cs="Arial"/>
                    <w:b/>
                    <w:bCs/>
                    <w:sz w:val="22"/>
                    <w:szCs w:val="22"/>
                    <w:lang w:eastAsia="en-US"/>
                  </w:rPr>
                </w:pPr>
                <w:r w:rsidRPr="004E7C6C">
                  <w:rPr>
                    <w:rFonts w:ascii="Segoe UI Symbol" w:hAnsi="Segoe UI Symbol" w:cs="Segoe UI Symbol"/>
                    <w:b/>
                    <w:bCs/>
                    <w:sz w:val="22"/>
                    <w:szCs w:val="22"/>
                    <w:lang w:eastAsia="en-US"/>
                  </w:rPr>
                  <w:t>☐</w:t>
                </w:r>
              </w:p>
            </w:tc>
          </w:sdtContent>
        </w:sdt>
      </w:tr>
      <w:tr w:rsidR="00A710C6" w:rsidRPr="004E7C6C" w14:paraId="010BC6B3" w14:textId="77777777" w:rsidTr="00A95AEE">
        <w:tc>
          <w:tcPr>
            <w:tcW w:w="583" w:type="dxa"/>
          </w:tcPr>
          <w:p w14:paraId="1C2241F8"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5.</w:t>
            </w:r>
          </w:p>
        </w:tc>
        <w:tc>
          <w:tcPr>
            <w:tcW w:w="6783" w:type="dxa"/>
          </w:tcPr>
          <w:p w14:paraId="69497DDD" w14:textId="77777777" w:rsidR="00A710C6" w:rsidRPr="004E7C6C" w:rsidRDefault="00A710C6" w:rsidP="004E7C6C">
            <w:pPr>
              <w:jc w:val="both"/>
              <w:rPr>
                <w:rFonts w:ascii="Arial" w:hAnsi="Arial" w:cs="Arial"/>
                <w:b/>
                <w:bCs/>
                <w:sz w:val="22"/>
                <w:szCs w:val="22"/>
                <w:lang w:eastAsia="en-US"/>
              </w:rPr>
            </w:pPr>
            <w:r w:rsidRPr="004E7C6C">
              <w:rPr>
                <w:rFonts w:ascii="Arial" w:hAnsi="Arial" w:cs="Arial"/>
                <w:b/>
                <w:bCs/>
                <w:sz w:val="22"/>
                <w:szCs w:val="22"/>
                <w:lang w:eastAsia="en-US"/>
              </w:rPr>
              <w:t>Papildomos darbuotojų sveikatos priežiūros priemonės</w:t>
            </w:r>
          </w:p>
        </w:tc>
        <w:sdt>
          <w:sdtPr>
            <w:rPr>
              <w:rFonts w:ascii="Arial" w:hAnsi="Arial" w:cs="Arial"/>
              <w:b/>
              <w:bCs/>
              <w:sz w:val="22"/>
              <w:szCs w:val="22"/>
            </w:rPr>
            <w:id w:val="360167437"/>
            <w14:checkbox>
              <w14:checked w14:val="0"/>
              <w14:checkedState w14:val="2612" w14:font="MS Gothic"/>
              <w14:uncheckedState w14:val="2610" w14:font="MS Gothic"/>
            </w14:checkbox>
          </w:sdtPr>
          <w:sdtContent>
            <w:tc>
              <w:tcPr>
                <w:tcW w:w="2410" w:type="dxa"/>
                <w:vAlign w:val="center"/>
              </w:tcPr>
              <w:p w14:paraId="436E7F05" w14:textId="77777777" w:rsidR="00A710C6" w:rsidRPr="004E7C6C" w:rsidRDefault="00A710C6" w:rsidP="004E7C6C">
                <w:pPr>
                  <w:jc w:val="both"/>
                  <w:rPr>
                    <w:rFonts w:ascii="Arial" w:hAnsi="Arial" w:cs="Arial"/>
                    <w:b/>
                    <w:bCs/>
                    <w:sz w:val="22"/>
                    <w:szCs w:val="22"/>
                    <w:lang w:eastAsia="en-US"/>
                  </w:rPr>
                </w:pPr>
                <w:r w:rsidRPr="004E7C6C">
                  <w:rPr>
                    <w:rFonts w:ascii="Segoe UI Symbol" w:hAnsi="Segoe UI Symbol" w:cs="Segoe UI Symbol"/>
                    <w:b/>
                    <w:bCs/>
                    <w:sz w:val="22"/>
                    <w:szCs w:val="22"/>
                    <w:lang w:eastAsia="en-US"/>
                  </w:rPr>
                  <w:t>☐</w:t>
                </w:r>
              </w:p>
            </w:tc>
          </w:sdtContent>
        </w:sdt>
      </w:tr>
      <w:tr w:rsidR="00A710C6" w:rsidRPr="004E7C6C" w14:paraId="56B97383" w14:textId="77777777" w:rsidTr="00A95AEE">
        <w:tc>
          <w:tcPr>
            <w:tcW w:w="583" w:type="dxa"/>
            <w:shd w:val="clear" w:color="auto" w:fill="F2F2F2" w:themeFill="background1" w:themeFillShade="F2"/>
          </w:tcPr>
          <w:p w14:paraId="3BD27960"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5.1.</w:t>
            </w:r>
          </w:p>
        </w:tc>
        <w:tc>
          <w:tcPr>
            <w:tcW w:w="6783" w:type="dxa"/>
            <w:shd w:val="clear" w:color="auto" w:fill="F2F2F2" w:themeFill="background1" w:themeFillShade="F2"/>
          </w:tcPr>
          <w:p w14:paraId="14872222"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Dažnesni nei priklauso pagal teisės aktus sveikatos patikrinimai – organizuojami darbdavio arba finansuojami individualiai, siekiant užtikrinti darbuotojų sveikatos prevenciją</w:t>
            </w:r>
          </w:p>
        </w:tc>
        <w:sdt>
          <w:sdtPr>
            <w:rPr>
              <w:rFonts w:ascii="Arial" w:hAnsi="Arial" w:cs="Arial"/>
              <w:sz w:val="22"/>
              <w:szCs w:val="22"/>
            </w:rPr>
            <w:id w:val="-1181892517"/>
            <w14:checkbox>
              <w14:checked w14:val="0"/>
              <w14:checkedState w14:val="2612" w14:font="MS Gothic"/>
              <w14:uncheckedState w14:val="2610" w14:font="MS Gothic"/>
            </w14:checkbox>
          </w:sdtPr>
          <w:sdtContent>
            <w:tc>
              <w:tcPr>
                <w:tcW w:w="2410" w:type="dxa"/>
                <w:shd w:val="clear" w:color="auto" w:fill="F2F2F2" w:themeFill="background1" w:themeFillShade="F2"/>
                <w:vAlign w:val="center"/>
              </w:tcPr>
              <w:p w14:paraId="1F353185" w14:textId="77777777" w:rsidR="00A710C6" w:rsidRPr="004E7C6C" w:rsidRDefault="00A710C6" w:rsidP="004E7C6C">
                <w:pPr>
                  <w:jc w:val="both"/>
                  <w:rPr>
                    <w:rFonts w:ascii="Arial" w:hAnsi="Arial" w:cs="Arial"/>
                    <w:sz w:val="22"/>
                    <w:szCs w:val="22"/>
                    <w:lang w:eastAsia="en-US"/>
                  </w:rPr>
                </w:pPr>
                <w:r w:rsidRPr="004E7C6C">
                  <w:rPr>
                    <w:rFonts w:ascii="Segoe UI Symbol" w:hAnsi="Segoe UI Symbol" w:cs="Segoe UI Symbol"/>
                    <w:sz w:val="22"/>
                    <w:szCs w:val="22"/>
                    <w:lang w:eastAsia="en-US"/>
                  </w:rPr>
                  <w:t>☐</w:t>
                </w:r>
              </w:p>
            </w:tc>
          </w:sdtContent>
        </w:sdt>
      </w:tr>
      <w:tr w:rsidR="00A710C6" w:rsidRPr="004E7C6C" w14:paraId="71C06FAC" w14:textId="77777777" w:rsidTr="00A95AEE">
        <w:tc>
          <w:tcPr>
            <w:tcW w:w="583" w:type="dxa"/>
            <w:shd w:val="clear" w:color="auto" w:fill="F2F2F2" w:themeFill="background1" w:themeFillShade="F2"/>
          </w:tcPr>
          <w:p w14:paraId="23914B46"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5.2.</w:t>
            </w:r>
          </w:p>
        </w:tc>
        <w:tc>
          <w:tcPr>
            <w:tcW w:w="6783" w:type="dxa"/>
            <w:shd w:val="clear" w:color="auto" w:fill="F2F2F2" w:themeFill="background1" w:themeFillShade="F2"/>
          </w:tcPr>
          <w:p w14:paraId="18017860"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Fizinės sveikatos programos – sporto klubo abonementai, individualūs treniruoklių salės planai ar darbo vietoje organizuojamos sveikatingumo programos</w:t>
            </w:r>
          </w:p>
        </w:tc>
        <w:sdt>
          <w:sdtPr>
            <w:rPr>
              <w:rFonts w:ascii="Arial" w:hAnsi="Arial" w:cs="Arial"/>
              <w:sz w:val="22"/>
              <w:szCs w:val="22"/>
            </w:rPr>
            <w:id w:val="746080718"/>
            <w14:checkbox>
              <w14:checked w14:val="0"/>
              <w14:checkedState w14:val="2612" w14:font="MS Gothic"/>
              <w14:uncheckedState w14:val="2610" w14:font="MS Gothic"/>
            </w14:checkbox>
          </w:sdtPr>
          <w:sdtContent>
            <w:tc>
              <w:tcPr>
                <w:tcW w:w="2410" w:type="dxa"/>
                <w:shd w:val="clear" w:color="auto" w:fill="F2F2F2" w:themeFill="background1" w:themeFillShade="F2"/>
                <w:vAlign w:val="center"/>
              </w:tcPr>
              <w:p w14:paraId="0B73BA58" w14:textId="77777777" w:rsidR="00A710C6" w:rsidRPr="004E7C6C" w:rsidRDefault="00A710C6" w:rsidP="004E7C6C">
                <w:pPr>
                  <w:jc w:val="both"/>
                  <w:rPr>
                    <w:rFonts w:ascii="Arial" w:hAnsi="Arial" w:cs="Arial"/>
                    <w:sz w:val="22"/>
                    <w:szCs w:val="22"/>
                    <w:lang w:eastAsia="en-US"/>
                  </w:rPr>
                </w:pPr>
                <w:r w:rsidRPr="004E7C6C">
                  <w:rPr>
                    <w:rFonts w:ascii="Segoe UI Symbol" w:hAnsi="Segoe UI Symbol" w:cs="Segoe UI Symbol"/>
                    <w:sz w:val="22"/>
                    <w:szCs w:val="22"/>
                    <w:lang w:eastAsia="en-US"/>
                  </w:rPr>
                  <w:t>☐</w:t>
                </w:r>
              </w:p>
            </w:tc>
          </w:sdtContent>
        </w:sdt>
      </w:tr>
      <w:tr w:rsidR="00A710C6" w:rsidRPr="004E7C6C" w14:paraId="74DD9130" w14:textId="77777777" w:rsidTr="00A95AEE">
        <w:tc>
          <w:tcPr>
            <w:tcW w:w="583" w:type="dxa"/>
            <w:shd w:val="clear" w:color="auto" w:fill="F2F2F2" w:themeFill="background1" w:themeFillShade="F2"/>
          </w:tcPr>
          <w:p w14:paraId="7E89120A"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5.3.</w:t>
            </w:r>
          </w:p>
        </w:tc>
        <w:tc>
          <w:tcPr>
            <w:tcW w:w="6783" w:type="dxa"/>
            <w:shd w:val="clear" w:color="auto" w:fill="F2F2F2" w:themeFill="background1" w:themeFillShade="F2"/>
          </w:tcPr>
          <w:p w14:paraId="6B8613E0" w14:textId="77777777" w:rsidR="00A710C6" w:rsidRPr="004E7C6C" w:rsidRDefault="00A710C6" w:rsidP="004E7C6C">
            <w:pPr>
              <w:jc w:val="both"/>
              <w:rPr>
                <w:rFonts w:ascii="Arial" w:hAnsi="Arial" w:cs="Arial"/>
                <w:i/>
                <w:iCs/>
                <w:sz w:val="22"/>
                <w:szCs w:val="22"/>
                <w:lang w:eastAsia="en-US"/>
              </w:rPr>
            </w:pPr>
            <w:r w:rsidRPr="004E7C6C">
              <w:rPr>
                <w:rFonts w:ascii="Arial" w:hAnsi="Arial" w:cs="Arial"/>
                <w:i/>
                <w:iCs/>
                <w:sz w:val="22"/>
                <w:szCs w:val="22"/>
                <w:lang w:eastAsia="en-US"/>
              </w:rPr>
              <w:t>Papildomas sveikatos draudimas, apimantis ambulatorinį gydymą ir (ar) stacionarinį gydymą valstybinėje ligoninėje, ir (ar) kritinių ligų gydymą, ir (ar) medikamentus, maisto papildus, vitaminus, ir (ar) odontologiją ir optiką, ir (ar) profilaktinius sveikatos patikrinimus ir skiepus, ir (ar) visas medicinos paslaugas</w:t>
            </w:r>
          </w:p>
        </w:tc>
        <w:sdt>
          <w:sdtPr>
            <w:rPr>
              <w:rFonts w:ascii="Arial" w:hAnsi="Arial" w:cs="Arial"/>
              <w:sz w:val="22"/>
              <w:szCs w:val="22"/>
            </w:rPr>
            <w:id w:val="319002930"/>
            <w14:checkbox>
              <w14:checked w14:val="0"/>
              <w14:checkedState w14:val="2612" w14:font="MS Gothic"/>
              <w14:uncheckedState w14:val="2610" w14:font="MS Gothic"/>
            </w14:checkbox>
          </w:sdtPr>
          <w:sdtContent>
            <w:tc>
              <w:tcPr>
                <w:tcW w:w="2410" w:type="dxa"/>
                <w:shd w:val="clear" w:color="auto" w:fill="F2F2F2" w:themeFill="background1" w:themeFillShade="F2"/>
                <w:vAlign w:val="center"/>
              </w:tcPr>
              <w:p w14:paraId="11B5572A" w14:textId="77777777" w:rsidR="00A710C6" w:rsidRPr="004E7C6C" w:rsidRDefault="00A710C6" w:rsidP="004E7C6C">
                <w:pPr>
                  <w:jc w:val="both"/>
                  <w:rPr>
                    <w:rFonts w:ascii="Arial" w:hAnsi="Arial" w:cs="Arial"/>
                    <w:sz w:val="22"/>
                    <w:szCs w:val="22"/>
                    <w:lang w:eastAsia="en-US"/>
                  </w:rPr>
                </w:pPr>
                <w:r w:rsidRPr="004E7C6C">
                  <w:rPr>
                    <w:rFonts w:ascii="Segoe UI Symbol" w:hAnsi="Segoe UI Symbol" w:cs="Segoe UI Symbol"/>
                    <w:sz w:val="22"/>
                    <w:szCs w:val="22"/>
                    <w:lang w:eastAsia="en-US"/>
                  </w:rPr>
                  <w:t>☐</w:t>
                </w:r>
              </w:p>
            </w:tc>
          </w:sdtContent>
        </w:sdt>
      </w:tr>
    </w:tbl>
    <w:p w14:paraId="7317E1B6" w14:textId="77777777" w:rsidR="00A710C6" w:rsidRPr="004E7C6C" w:rsidRDefault="00A710C6" w:rsidP="004E7C6C">
      <w:pPr>
        <w:ind w:firstLine="284"/>
        <w:jc w:val="both"/>
        <w:rPr>
          <w:rFonts w:ascii="Arial" w:hAnsi="Arial" w:cs="Arial"/>
          <w:b/>
          <w:bCs/>
          <w:sz w:val="22"/>
          <w:szCs w:val="22"/>
        </w:rPr>
      </w:pPr>
      <w:r w:rsidRPr="004E7C6C">
        <w:rPr>
          <w:rFonts w:ascii="Arial" w:hAnsi="Arial" w:cs="Arial"/>
          <w:b/>
          <w:bCs/>
          <w:sz w:val="22"/>
          <w:szCs w:val="22"/>
        </w:rPr>
        <w:t>Pastabos:</w:t>
      </w:r>
    </w:p>
    <w:p w14:paraId="763AE5F2" w14:textId="77777777" w:rsidR="00A710C6" w:rsidRPr="004E7C6C" w:rsidRDefault="00A710C6" w:rsidP="004E7C6C">
      <w:pPr>
        <w:ind w:firstLine="284"/>
        <w:jc w:val="both"/>
        <w:rPr>
          <w:rFonts w:ascii="Arial" w:hAnsi="Arial" w:cs="Arial"/>
          <w:sz w:val="22"/>
          <w:szCs w:val="22"/>
        </w:rPr>
      </w:pPr>
      <w:r w:rsidRPr="004E7C6C">
        <w:rPr>
          <w:rFonts w:ascii="Arial" w:hAnsi="Arial" w:cs="Arial"/>
          <w:i/>
          <w:iCs/>
          <w:sz w:val="22"/>
          <w:szCs w:val="22"/>
        </w:rPr>
        <w:t>1. Pasirinkus socialinį kriterijų, tiekėjas privalo pasirinkti ne mažiau kaip 1 (vieną) šio kriterijaus socialinę priemonę, kuri bus taikoma visą pirkimo sutarties galiojimo laikotarpį.</w:t>
      </w:r>
    </w:p>
    <w:p w14:paraId="4C94653B" w14:textId="77777777" w:rsidR="00A710C6" w:rsidRPr="004E7C6C" w:rsidRDefault="00A710C6" w:rsidP="004E7C6C">
      <w:pPr>
        <w:ind w:firstLine="284"/>
        <w:jc w:val="both"/>
        <w:rPr>
          <w:rFonts w:ascii="Arial" w:hAnsi="Arial" w:cs="Arial"/>
          <w:sz w:val="22"/>
          <w:szCs w:val="22"/>
        </w:rPr>
      </w:pPr>
      <w:r w:rsidRPr="004E7C6C">
        <w:rPr>
          <w:rFonts w:ascii="Arial" w:hAnsi="Arial" w:cs="Arial"/>
          <w:i/>
          <w:iCs/>
          <w:sz w:val="22"/>
          <w:szCs w:val="22"/>
        </w:rPr>
        <w:t>2. Jeigu tiekėjas nepasirenka nė vieno socialinio kriterijaus, laikoma, kad jis neprisiima įsipareigojimo pirkimo sutarties galiojimo laikotarpiu įgyvendinti socialinių kriterijų, todėl tiekėjui ekonominio naudingumo balai už socialinius kriterijus neskiriami</w:t>
      </w:r>
      <w:r w:rsidRPr="004E7C6C">
        <w:rPr>
          <w:rFonts w:ascii="Arial" w:hAnsi="Arial" w:cs="Arial"/>
          <w:sz w:val="22"/>
          <w:szCs w:val="22"/>
        </w:rPr>
        <w:t>.</w:t>
      </w:r>
    </w:p>
    <w:p w14:paraId="1BD643B2" w14:textId="77777777" w:rsidR="00A710C6" w:rsidRPr="004E7C6C" w:rsidRDefault="00A710C6" w:rsidP="004E7C6C">
      <w:pPr>
        <w:jc w:val="both"/>
        <w:rPr>
          <w:rFonts w:ascii="Arial" w:hAnsi="Arial" w:cs="Arial"/>
          <w:sz w:val="22"/>
          <w:szCs w:val="22"/>
        </w:rPr>
      </w:pPr>
    </w:p>
    <w:p w14:paraId="2119CB19" w14:textId="77777777" w:rsidR="009246C5" w:rsidRPr="004E7C6C" w:rsidRDefault="009246C5" w:rsidP="00A95AEE">
      <w:pPr>
        <w:pStyle w:val="Heading1"/>
        <w:numPr>
          <w:ilvl w:val="0"/>
          <w:numId w:val="1"/>
        </w:numPr>
        <w:jc w:val="center"/>
        <w:rPr>
          <w:rFonts w:ascii="Arial" w:hAnsi="Arial" w:cs="Arial"/>
          <w:b/>
          <w:color w:val="000000" w:themeColor="text1"/>
          <w:sz w:val="22"/>
          <w:szCs w:val="22"/>
        </w:rPr>
      </w:pPr>
      <w:bookmarkStart w:id="3" w:name="_Toc329443228"/>
      <w:r w:rsidRPr="004E7C6C">
        <w:rPr>
          <w:rFonts w:ascii="Arial" w:hAnsi="Arial" w:cs="Arial"/>
          <w:b/>
          <w:color w:val="000000" w:themeColor="text1"/>
          <w:sz w:val="22"/>
          <w:szCs w:val="22"/>
        </w:rPr>
        <w:t>PASIŪLYMO KAINA</w:t>
      </w:r>
      <w:bookmarkEnd w:id="3"/>
      <w:r w:rsidRPr="004E7C6C">
        <w:rPr>
          <w:rFonts w:ascii="Arial" w:hAnsi="Arial" w:cs="Arial"/>
          <w:b/>
          <w:color w:val="000000" w:themeColor="text1"/>
          <w:sz w:val="22"/>
          <w:szCs w:val="22"/>
        </w:rPr>
        <w:t xml:space="preserve"> </w:t>
      </w:r>
    </w:p>
    <w:p w14:paraId="529E809C" w14:textId="081A92CE" w:rsidR="005E1BBE" w:rsidRPr="004E7C6C" w:rsidRDefault="005E1BBE" w:rsidP="00A95AEE">
      <w:pPr>
        <w:ind w:firstLine="284"/>
        <w:jc w:val="both"/>
        <w:rPr>
          <w:rFonts w:ascii="Arial" w:hAnsi="Arial" w:cs="Arial"/>
          <w:sz w:val="22"/>
          <w:szCs w:val="22"/>
        </w:rPr>
      </w:pPr>
      <w:r w:rsidRPr="004E7C6C">
        <w:rPr>
          <w:rFonts w:ascii="Arial" w:hAnsi="Arial" w:cs="Arial"/>
          <w:sz w:val="22"/>
          <w:szCs w:val="22"/>
        </w:rPr>
        <w:t>Pasiūlymo kaina</w:t>
      </w:r>
      <w:r w:rsidR="00EC3EFE" w:rsidRPr="004E7C6C">
        <w:rPr>
          <w:rStyle w:val="FootnoteReference"/>
          <w:rFonts w:ascii="Arial" w:hAnsi="Arial" w:cs="Arial"/>
          <w:sz w:val="22"/>
          <w:szCs w:val="22"/>
        </w:rPr>
        <w:footnoteReference w:id="3"/>
      </w:r>
      <w:r w:rsidRPr="004E7C6C">
        <w:rPr>
          <w:rFonts w:ascii="Arial" w:hAnsi="Arial" w:cs="Arial"/>
          <w:sz w:val="22"/>
          <w:szCs w:val="22"/>
        </w:rPr>
        <w:t xml:space="preserve"> nurodoma užpildant pateiktą lentelę:</w:t>
      </w:r>
    </w:p>
    <w:p w14:paraId="25B8B75E" w14:textId="21077C17" w:rsidR="005E1BBE" w:rsidRPr="004E7C6C" w:rsidRDefault="005E1BBE" w:rsidP="004E7C6C">
      <w:pPr>
        <w:widowControl w:val="0"/>
        <w:jc w:val="both"/>
        <w:rPr>
          <w:rFonts w:ascii="Arial" w:eastAsia="Calibri" w:hAnsi="Arial" w:cs="Arial"/>
          <w:b/>
          <w:b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15"/>
        <w:gridCol w:w="2614"/>
        <w:gridCol w:w="2872"/>
        <w:gridCol w:w="1619"/>
        <w:gridCol w:w="1348"/>
      </w:tblGrid>
      <w:tr w:rsidR="00EF06B5" w:rsidRPr="004E7C6C" w14:paraId="6C243836" w14:textId="569A22E4" w:rsidTr="008B11EC">
        <w:trPr>
          <w:trHeight w:val="309"/>
        </w:trPr>
        <w:tc>
          <w:tcPr>
            <w:tcW w:w="915" w:type="dxa"/>
            <w:vMerge w:val="restart"/>
            <w:shd w:val="clear" w:color="auto" w:fill="D9E2F3" w:themeFill="accent1" w:themeFillTint="33"/>
            <w:vAlign w:val="center"/>
          </w:tcPr>
          <w:p w14:paraId="1304049F" w14:textId="77777777" w:rsidR="00EF06B5" w:rsidRPr="004E7C6C" w:rsidRDefault="00EF06B5" w:rsidP="004E7C6C">
            <w:pPr>
              <w:jc w:val="center"/>
              <w:rPr>
                <w:rFonts w:ascii="Arial" w:hAnsi="Arial" w:cs="Arial"/>
                <w:b/>
                <w:sz w:val="22"/>
                <w:szCs w:val="22"/>
              </w:rPr>
            </w:pPr>
            <w:r w:rsidRPr="004E7C6C">
              <w:rPr>
                <w:rFonts w:ascii="Arial" w:hAnsi="Arial" w:cs="Arial"/>
                <w:b/>
                <w:sz w:val="22"/>
                <w:szCs w:val="22"/>
              </w:rPr>
              <w:t>Eil. Nr.</w:t>
            </w:r>
          </w:p>
        </w:tc>
        <w:tc>
          <w:tcPr>
            <w:tcW w:w="2614" w:type="dxa"/>
            <w:shd w:val="clear" w:color="auto" w:fill="D9E2F3" w:themeFill="accent1" w:themeFillTint="33"/>
            <w:vAlign w:val="center"/>
          </w:tcPr>
          <w:p w14:paraId="1C3202A8" w14:textId="77777777" w:rsidR="00EF06B5" w:rsidRPr="004E7C6C" w:rsidRDefault="00EF06B5" w:rsidP="004E7C6C">
            <w:pPr>
              <w:jc w:val="center"/>
              <w:rPr>
                <w:rFonts w:ascii="Arial" w:hAnsi="Arial" w:cs="Arial"/>
                <w:b/>
                <w:iCs/>
                <w:sz w:val="22"/>
                <w:szCs w:val="22"/>
              </w:rPr>
            </w:pPr>
            <w:r w:rsidRPr="004E7C6C">
              <w:rPr>
                <w:rFonts w:ascii="Arial" w:hAnsi="Arial" w:cs="Arial"/>
                <w:b/>
                <w:iCs/>
                <w:sz w:val="22"/>
                <w:szCs w:val="22"/>
              </w:rPr>
              <w:t>Pirkimo objektas</w:t>
            </w:r>
          </w:p>
        </w:tc>
        <w:tc>
          <w:tcPr>
            <w:tcW w:w="2872" w:type="dxa"/>
            <w:shd w:val="clear" w:color="auto" w:fill="D9E2F3" w:themeFill="accent1" w:themeFillTint="33"/>
            <w:vAlign w:val="center"/>
          </w:tcPr>
          <w:p w14:paraId="459CB807" w14:textId="0EF26051" w:rsidR="00EF06B5" w:rsidRPr="004E7C6C" w:rsidRDefault="00EF06B5" w:rsidP="004E7C6C">
            <w:pPr>
              <w:jc w:val="center"/>
              <w:rPr>
                <w:rFonts w:ascii="Arial" w:hAnsi="Arial" w:cs="Arial"/>
                <w:b/>
                <w:sz w:val="22"/>
                <w:szCs w:val="22"/>
              </w:rPr>
            </w:pPr>
            <w:r w:rsidRPr="004E7C6C">
              <w:rPr>
                <w:rFonts w:ascii="Arial" w:hAnsi="Arial" w:cs="Arial"/>
                <w:b/>
                <w:bCs/>
                <w:iCs/>
                <w:sz w:val="22"/>
                <w:szCs w:val="22"/>
              </w:rPr>
              <w:t>Preliminarus kiekis</w:t>
            </w:r>
            <w:r w:rsidRPr="004E7C6C">
              <w:rPr>
                <w:rFonts w:ascii="Arial" w:hAnsi="Arial" w:cs="Arial"/>
                <w:sz w:val="22"/>
                <w:szCs w:val="22"/>
              </w:rPr>
              <w:t xml:space="preserve"> </w:t>
            </w:r>
            <w:r w:rsidRPr="004E7C6C">
              <w:rPr>
                <w:rFonts w:ascii="Arial" w:hAnsi="Arial" w:cs="Arial"/>
                <w:b/>
                <w:bCs/>
                <w:iCs/>
                <w:sz w:val="22"/>
                <w:szCs w:val="22"/>
              </w:rPr>
              <w:t>sutarties galiojimo laikotarpiu *</w:t>
            </w:r>
          </w:p>
        </w:tc>
        <w:tc>
          <w:tcPr>
            <w:tcW w:w="1618" w:type="dxa"/>
            <w:shd w:val="clear" w:color="auto" w:fill="D9E2F3" w:themeFill="accent1" w:themeFillTint="33"/>
            <w:vAlign w:val="center"/>
          </w:tcPr>
          <w:p w14:paraId="284CCBF2" w14:textId="77777777" w:rsidR="00EF06B5" w:rsidRPr="004E7C6C" w:rsidRDefault="00EF06B5" w:rsidP="004E7C6C">
            <w:pPr>
              <w:jc w:val="center"/>
              <w:rPr>
                <w:rFonts w:ascii="Arial" w:hAnsi="Arial" w:cs="Arial"/>
                <w:b/>
                <w:sz w:val="22"/>
                <w:szCs w:val="22"/>
              </w:rPr>
            </w:pPr>
            <w:r w:rsidRPr="004E7C6C">
              <w:rPr>
                <w:rFonts w:ascii="Arial" w:hAnsi="Arial" w:cs="Arial"/>
                <w:b/>
                <w:sz w:val="22"/>
                <w:szCs w:val="22"/>
              </w:rPr>
              <w:t>Vieneto įkainis EUR be PVM</w:t>
            </w:r>
          </w:p>
        </w:tc>
        <w:tc>
          <w:tcPr>
            <w:tcW w:w="1348" w:type="dxa"/>
            <w:shd w:val="clear" w:color="auto" w:fill="D9E2F3" w:themeFill="accent1" w:themeFillTint="33"/>
            <w:vAlign w:val="center"/>
          </w:tcPr>
          <w:p w14:paraId="2538CFDE" w14:textId="77777777" w:rsidR="00EF06B5" w:rsidRPr="004E7C6C" w:rsidRDefault="00EF06B5" w:rsidP="004E7C6C">
            <w:pPr>
              <w:jc w:val="center"/>
              <w:rPr>
                <w:rFonts w:ascii="Arial" w:hAnsi="Arial" w:cs="Arial"/>
                <w:b/>
                <w:sz w:val="22"/>
                <w:szCs w:val="22"/>
              </w:rPr>
            </w:pPr>
            <w:r w:rsidRPr="004E7C6C">
              <w:rPr>
                <w:rFonts w:ascii="Arial" w:hAnsi="Arial" w:cs="Arial"/>
                <w:b/>
                <w:sz w:val="22"/>
                <w:szCs w:val="22"/>
              </w:rPr>
              <w:t>Kaina EUR</w:t>
            </w:r>
            <w:r w:rsidRPr="004E7C6C">
              <w:rPr>
                <w:rFonts w:ascii="Arial" w:hAnsi="Arial" w:cs="Arial"/>
                <w:b/>
                <w:color w:val="FF0000"/>
                <w:sz w:val="22"/>
                <w:szCs w:val="22"/>
              </w:rPr>
              <w:t xml:space="preserve"> </w:t>
            </w:r>
            <w:r w:rsidRPr="004E7C6C">
              <w:rPr>
                <w:rFonts w:ascii="Arial" w:hAnsi="Arial" w:cs="Arial"/>
                <w:b/>
                <w:sz w:val="22"/>
                <w:szCs w:val="22"/>
              </w:rPr>
              <w:t>be PVM</w:t>
            </w:r>
          </w:p>
          <w:p w14:paraId="0F8B4008" w14:textId="77777777" w:rsidR="00EF06B5" w:rsidRPr="004E7C6C" w:rsidRDefault="00EF06B5" w:rsidP="004E7C6C">
            <w:pPr>
              <w:jc w:val="center"/>
              <w:rPr>
                <w:rFonts w:ascii="Arial" w:hAnsi="Arial" w:cs="Arial"/>
                <w:i/>
                <w:sz w:val="22"/>
                <w:szCs w:val="22"/>
              </w:rPr>
            </w:pPr>
            <w:r w:rsidRPr="004E7C6C">
              <w:rPr>
                <w:rFonts w:ascii="Arial" w:hAnsi="Arial" w:cs="Arial"/>
                <w:i/>
                <w:sz w:val="22"/>
                <w:szCs w:val="22"/>
              </w:rPr>
              <w:t>(2x3)</w:t>
            </w:r>
          </w:p>
        </w:tc>
      </w:tr>
      <w:tr w:rsidR="00EF06B5" w:rsidRPr="004E7C6C" w14:paraId="127C9889" w14:textId="20E2B5E9" w:rsidTr="008B11EC">
        <w:trPr>
          <w:trHeight w:val="296"/>
        </w:trPr>
        <w:tc>
          <w:tcPr>
            <w:tcW w:w="915" w:type="dxa"/>
            <w:vMerge/>
            <w:vAlign w:val="center"/>
          </w:tcPr>
          <w:p w14:paraId="448D707E" w14:textId="77777777" w:rsidR="00EF06B5" w:rsidRPr="004E7C6C" w:rsidRDefault="00EF06B5" w:rsidP="004E7C6C">
            <w:pPr>
              <w:jc w:val="center"/>
              <w:rPr>
                <w:rFonts w:ascii="Arial" w:hAnsi="Arial" w:cs="Arial"/>
                <w:i/>
                <w:sz w:val="22"/>
                <w:szCs w:val="22"/>
                <w:lang w:val="en-US"/>
              </w:rPr>
            </w:pPr>
          </w:p>
        </w:tc>
        <w:tc>
          <w:tcPr>
            <w:tcW w:w="2614" w:type="dxa"/>
            <w:vAlign w:val="center"/>
          </w:tcPr>
          <w:p w14:paraId="01217BCD" w14:textId="77777777" w:rsidR="00EF06B5" w:rsidRPr="004E7C6C" w:rsidRDefault="00EF06B5" w:rsidP="004E7C6C">
            <w:pPr>
              <w:jc w:val="center"/>
              <w:rPr>
                <w:rFonts w:ascii="Arial" w:hAnsi="Arial" w:cs="Arial"/>
                <w:i/>
                <w:iCs/>
                <w:sz w:val="22"/>
                <w:szCs w:val="22"/>
              </w:rPr>
            </w:pPr>
            <w:r w:rsidRPr="004E7C6C">
              <w:rPr>
                <w:rFonts w:ascii="Arial" w:hAnsi="Arial" w:cs="Arial"/>
                <w:i/>
                <w:iCs/>
                <w:sz w:val="22"/>
                <w:szCs w:val="22"/>
              </w:rPr>
              <w:t>1</w:t>
            </w:r>
          </w:p>
        </w:tc>
        <w:tc>
          <w:tcPr>
            <w:tcW w:w="2872" w:type="dxa"/>
            <w:vAlign w:val="center"/>
          </w:tcPr>
          <w:p w14:paraId="7C971BC5" w14:textId="77777777" w:rsidR="00EF06B5" w:rsidRPr="004E7C6C" w:rsidRDefault="00EF06B5" w:rsidP="004E7C6C">
            <w:pPr>
              <w:jc w:val="center"/>
              <w:rPr>
                <w:rFonts w:ascii="Arial" w:hAnsi="Arial" w:cs="Arial"/>
                <w:i/>
                <w:sz w:val="22"/>
                <w:szCs w:val="22"/>
              </w:rPr>
            </w:pPr>
            <w:r w:rsidRPr="004E7C6C">
              <w:rPr>
                <w:rFonts w:ascii="Arial" w:hAnsi="Arial" w:cs="Arial"/>
                <w:i/>
                <w:sz w:val="22"/>
                <w:szCs w:val="22"/>
              </w:rPr>
              <w:t>2</w:t>
            </w:r>
          </w:p>
        </w:tc>
        <w:tc>
          <w:tcPr>
            <w:tcW w:w="1618" w:type="dxa"/>
            <w:vAlign w:val="center"/>
          </w:tcPr>
          <w:p w14:paraId="4C114C87" w14:textId="77777777" w:rsidR="00EF06B5" w:rsidRPr="004E7C6C" w:rsidRDefault="00EF06B5" w:rsidP="004E7C6C">
            <w:pPr>
              <w:jc w:val="center"/>
              <w:rPr>
                <w:rFonts w:ascii="Arial" w:hAnsi="Arial" w:cs="Arial"/>
                <w:i/>
                <w:sz w:val="22"/>
                <w:szCs w:val="22"/>
              </w:rPr>
            </w:pPr>
            <w:r w:rsidRPr="004E7C6C">
              <w:rPr>
                <w:rFonts w:ascii="Arial" w:hAnsi="Arial" w:cs="Arial"/>
                <w:i/>
                <w:sz w:val="22"/>
                <w:szCs w:val="22"/>
              </w:rPr>
              <w:t>3</w:t>
            </w:r>
          </w:p>
        </w:tc>
        <w:tc>
          <w:tcPr>
            <w:tcW w:w="1348" w:type="dxa"/>
            <w:vAlign w:val="center"/>
          </w:tcPr>
          <w:p w14:paraId="4EB1B514" w14:textId="77777777" w:rsidR="00EF06B5" w:rsidRPr="004E7C6C" w:rsidRDefault="00EF06B5" w:rsidP="004E7C6C">
            <w:pPr>
              <w:jc w:val="center"/>
              <w:rPr>
                <w:rFonts w:ascii="Arial" w:hAnsi="Arial" w:cs="Arial"/>
                <w:i/>
                <w:sz w:val="22"/>
                <w:szCs w:val="22"/>
              </w:rPr>
            </w:pPr>
            <w:r w:rsidRPr="004E7C6C">
              <w:rPr>
                <w:rFonts w:ascii="Arial" w:hAnsi="Arial" w:cs="Arial"/>
                <w:i/>
                <w:sz w:val="22"/>
                <w:szCs w:val="22"/>
              </w:rPr>
              <w:t>4</w:t>
            </w:r>
          </w:p>
        </w:tc>
      </w:tr>
      <w:tr w:rsidR="00EF06B5" w:rsidRPr="004E7C6C" w14:paraId="328741A4" w14:textId="4E4CC210" w:rsidTr="0025633D">
        <w:trPr>
          <w:trHeight w:val="1115"/>
        </w:trPr>
        <w:tc>
          <w:tcPr>
            <w:tcW w:w="915" w:type="dxa"/>
          </w:tcPr>
          <w:p w14:paraId="50F47232" w14:textId="77777777" w:rsidR="00EF06B5" w:rsidRPr="004E7C6C" w:rsidRDefault="00EF06B5" w:rsidP="004E7C6C">
            <w:pPr>
              <w:jc w:val="center"/>
              <w:rPr>
                <w:rFonts w:ascii="Arial" w:hAnsi="Arial" w:cs="Arial"/>
                <w:b/>
                <w:sz w:val="22"/>
                <w:szCs w:val="22"/>
              </w:rPr>
            </w:pPr>
            <w:r w:rsidRPr="004E7C6C">
              <w:rPr>
                <w:rFonts w:ascii="Arial" w:hAnsi="Arial" w:cs="Arial"/>
                <w:b/>
                <w:sz w:val="22"/>
                <w:szCs w:val="22"/>
              </w:rPr>
              <w:t>1.</w:t>
            </w:r>
          </w:p>
        </w:tc>
        <w:tc>
          <w:tcPr>
            <w:tcW w:w="2614" w:type="dxa"/>
          </w:tcPr>
          <w:p w14:paraId="4CCDCB5E" w14:textId="709D4E31" w:rsidR="00EF06B5" w:rsidRPr="004E7C6C" w:rsidRDefault="00EF06B5" w:rsidP="004E7C6C">
            <w:pPr>
              <w:jc w:val="center"/>
              <w:rPr>
                <w:rFonts w:ascii="Arial" w:hAnsi="Arial" w:cs="Arial"/>
                <w:iCs/>
                <w:color w:val="2F5496" w:themeColor="accent1" w:themeShade="BF"/>
                <w:sz w:val="22"/>
                <w:szCs w:val="22"/>
              </w:rPr>
            </w:pPr>
            <w:r w:rsidRPr="004E7C6C">
              <w:rPr>
                <w:rFonts w:ascii="Arial" w:hAnsi="Arial" w:cs="Arial"/>
                <w:iCs/>
                <w:sz w:val="22"/>
                <w:szCs w:val="22"/>
              </w:rPr>
              <w:t>Skaitiklių keitimas, nurodytas Techninės specifikacijos 2.1 p.</w:t>
            </w:r>
          </w:p>
        </w:tc>
        <w:tc>
          <w:tcPr>
            <w:tcW w:w="2872" w:type="dxa"/>
          </w:tcPr>
          <w:p w14:paraId="29E3C076" w14:textId="4D6493B5" w:rsidR="00EF06B5" w:rsidRPr="004E7C6C" w:rsidRDefault="008E7525" w:rsidP="004E7C6C">
            <w:pPr>
              <w:jc w:val="center"/>
              <w:rPr>
                <w:rFonts w:ascii="Arial" w:hAnsi="Arial" w:cs="Arial"/>
                <w:iCs/>
                <w:sz w:val="22"/>
                <w:szCs w:val="22"/>
              </w:rPr>
            </w:pPr>
            <w:r w:rsidRPr="004E7C6C">
              <w:rPr>
                <w:rFonts w:ascii="Arial" w:hAnsi="Arial" w:cs="Arial"/>
                <w:iCs/>
                <w:sz w:val="22"/>
                <w:szCs w:val="22"/>
              </w:rPr>
              <w:t>2500</w:t>
            </w:r>
            <w:r w:rsidR="00231DB4" w:rsidRPr="004E7C6C">
              <w:rPr>
                <w:rFonts w:ascii="Arial" w:hAnsi="Arial" w:cs="Arial"/>
                <w:iCs/>
                <w:sz w:val="22"/>
                <w:szCs w:val="22"/>
              </w:rPr>
              <w:t xml:space="preserve"> vnt.</w:t>
            </w:r>
          </w:p>
          <w:p w14:paraId="0DFFC1DF" w14:textId="25860FD2" w:rsidR="00EF06B5" w:rsidRPr="004E7C6C" w:rsidRDefault="00EF06B5" w:rsidP="004E7C6C">
            <w:pPr>
              <w:jc w:val="center"/>
              <w:rPr>
                <w:rFonts w:ascii="Arial" w:hAnsi="Arial" w:cs="Arial"/>
                <w:sz w:val="22"/>
                <w:szCs w:val="22"/>
              </w:rPr>
            </w:pPr>
            <w:r w:rsidRPr="004E7C6C">
              <w:rPr>
                <w:rFonts w:ascii="Arial" w:hAnsi="Arial" w:cs="Arial"/>
                <w:iCs/>
                <w:sz w:val="22"/>
                <w:szCs w:val="22"/>
              </w:rPr>
              <w:t>(</w:t>
            </w:r>
            <w:r w:rsidRPr="004E7C6C">
              <w:rPr>
                <w:rFonts w:ascii="Arial" w:hAnsi="Arial" w:cs="Arial"/>
                <w:i/>
                <w:sz w:val="22"/>
                <w:szCs w:val="22"/>
              </w:rPr>
              <w:t>Techninės specifikacijos 1.</w:t>
            </w:r>
            <w:r w:rsidR="00231DB4" w:rsidRPr="004E7C6C">
              <w:rPr>
                <w:rFonts w:ascii="Arial" w:hAnsi="Arial" w:cs="Arial"/>
                <w:i/>
                <w:sz w:val="22"/>
                <w:szCs w:val="22"/>
              </w:rPr>
              <w:t>2</w:t>
            </w:r>
            <w:r w:rsidRPr="004E7C6C">
              <w:rPr>
                <w:rFonts w:ascii="Arial" w:hAnsi="Arial" w:cs="Arial"/>
                <w:i/>
                <w:sz w:val="22"/>
                <w:szCs w:val="22"/>
              </w:rPr>
              <w:t xml:space="preserve"> p.</w:t>
            </w:r>
            <w:r w:rsidRPr="004E7C6C">
              <w:rPr>
                <w:rFonts w:ascii="Arial" w:hAnsi="Arial" w:cs="Arial"/>
                <w:iCs/>
                <w:sz w:val="22"/>
                <w:szCs w:val="22"/>
              </w:rPr>
              <w:t>)</w:t>
            </w:r>
          </w:p>
        </w:tc>
        <w:tc>
          <w:tcPr>
            <w:tcW w:w="1618" w:type="dxa"/>
            <w:vAlign w:val="center"/>
          </w:tcPr>
          <w:p w14:paraId="27BD50FE" w14:textId="77777777" w:rsidR="00EF06B5" w:rsidRPr="004E7C6C" w:rsidRDefault="00EF06B5" w:rsidP="004E7C6C">
            <w:pPr>
              <w:ind w:firstLine="41"/>
              <w:jc w:val="center"/>
              <w:rPr>
                <w:rFonts w:ascii="Arial" w:hAnsi="Arial" w:cs="Arial"/>
                <w:sz w:val="22"/>
                <w:szCs w:val="22"/>
              </w:rPr>
            </w:pPr>
          </w:p>
        </w:tc>
        <w:tc>
          <w:tcPr>
            <w:tcW w:w="1348" w:type="dxa"/>
            <w:vAlign w:val="center"/>
          </w:tcPr>
          <w:p w14:paraId="24D8F6F8" w14:textId="77777777" w:rsidR="00EF06B5" w:rsidRPr="004E7C6C" w:rsidRDefault="00EF06B5" w:rsidP="004E7C6C">
            <w:pPr>
              <w:ind w:firstLine="41"/>
              <w:jc w:val="center"/>
              <w:rPr>
                <w:rFonts w:ascii="Arial" w:hAnsi="Arial" w:cs="Arial"/>
                <w:sz w:val="22"/>
                <w:szCs w:val="22"/>
              </w:rPr>
            </w:pPr>
          </w:p>
        </w:tc>
      </w:tr>
      <w:tr w:rsidR="00EF06B5" w:rsidRPr="004E7C6C" w14:paraId="200A2CB5" w14:textId="19E0A6CE" w:rsidTr="0025633D">
        <w:trPr>
          <w:trHeight w:val="1070"/>
        </w:trPr>
        <w:tc>
          <w:tcPr>
            <w:tcW w:w="915" w:type="dxa"/>
          </w:tcPr>
          <w:p w14:paraId="5B3192E5" w14:textId="5FF62080" w:rsidR="00EF06B5" w:rsidRPr="004E7C6C" w:rsidRDefault="00EF06B5" w:rsidP="004E7C6C">
            <w:pPr>
              <w:jc w:val="center"/>
              <w:rPr>
                <w:rFonts w:ascii="Arial" w:hAnsi="Arial" w:cs="Arial"/>
                <w:b/>
                <w:sz w:val="22"/>
                <w:szCs w:val="22"/>
              </w:rPr>
            </w:pPr>
            <w:r w:rsidRPr="004E7C6C">
              <w:rPr>
                <w:rFonts w:ascii="Arial" w:hAnsi="Arial" w:cs="Arial"/>
                <w:b/>
                <w:sz w:val="22"/>
                <w:szCs w:val="22"/>
              </w:rPr>
              <w:t>2.</w:t>
            </w:r>
          </w:p>
        </w:tc>
        <w:tc>
          <w:tcPr>
            <w:tcW w:w="2614" w:type="dxa"/>
          </w:tcPr>
          <w:p w14:paraId="17DD49A3" w14:textId="4EED0EE1" w:rsidR="00EF06B5" w:rsidRPr="004E7C6C" w:rsidRDefault="00B90D5E" w:rsidP="004E7C6C">
            <w:pPr>
              <w:jc w:val="center"/>
              <w:rPr>
                <w:rFonts w:ascii="Arial" w:hAnsi="Arial" w:cs="Arial"/>
                <w:iCs/>
                <w:sz w:val="22"/>
                <w:szCs w:val="22"/>
              </w:rPr>
            </w:pPr>
            <w:r w:rsidRPr="004E7C6C">
              <w:rPr>
                <w:rFonts w:ascii="Arial" w:hAnsi="Arial" w:cs="Arial"/>
                <w:iCs/>
                <w:sz w:val="22"/>
                <w:szCs w:val="22"/>
              </w:rPr>
              <w:t xml:space="preserve">Naujų skaitiklių </w:t>
            </w:r>
            <w:r w:rsidR="00EF06B5" w:rsidRPr="004E7C6C">
              <w:rPr>
                <w:rFonts w:ascii="Arial" w:hAnsi="Arial" w:cs="Arial"/>
                <w:iCs/>
                <w:sz w:val="22"/>
                <w:szCs w:val="22"/>
              </w:rPr>
              <w:t>įrengimas, nurodytas Techninės specifikacijos 2.1 p.</w:t>
            </w:r>
          </w:p>
        </w:tc>
        <w:tc>
          <w:tcPr>
            <w:tcW w:w="2872" w:type="dxa"/>
          </w:tcPr>
          <w:p w14:paraId="29CE2F9B" w14:textId="3776D02E" w:rsidR="00EF06B5" w:rsidRPr="004E7C6C" w:rsidRDefault="008E7525" w:rsidP="004E7C6C">
            <w:pPr>
              <w:jc w:val="center"/>
              <w:rPr>
                <w:rFonts w:ascii="Arial" w:hAnsi="Arial" w:cs="Arial"/>
                <w:iCs/>
                <w:sz w:val="22"/>
                <w:szCs w:val="22"/>
              </w:rPr>
            </w:pPr>
            <w:r w:rsidRPr="004E7C6C">
              <w:rPr>
                <w:rFonts w:ascii="Arial" w:hAnsi="Arial" w:cs="Arial"/>
                <w:iCs/>
                <w:sz w:val="22"/>
                <w:szCs w:val="22"/>
              </w:rPr>
              <w:t>2250</w:t>
            </w:r>
            <w:r w:rsidR="00231DB4" w:rsidRPr="004E7C6C">
              <w:rPr>
                <w:rFonts w:ascii="Arial" w:hAnsi="Arial" w:cs="Arial"/>
                <w:iCs/>
                <w:sz w:val="22"/>
                <w:szCs w:val="22"/>
              </w:rPr>
              <w:t xml:space="preserve"> vnt.</w:t>
            </w:r>
          </w:p>
          <w:p w14:paraId="1F5EC204" w14:textId="1C9537BA" w:rsidR="00EF06B5" w:rsidRPr="004E7C6C" w:rsidRDefault="00EF06B5" w:rsidP="004E7C6C">
            <w:pPr>
              <w:jc w:val="center"/>
              <w:rPr>
                <w:rFonts w:ascii="Arial" w:hAnsi="Arial" w:cs="Arial"/>
                <w:i/>
                <w:color w:val="2F5496" w:themeColor="accent1" w:themeShade="BF"/>
                <w:sz w:val="22"/>
                <w:szCs w:val="22"/>
              </w:rPr>
            </w:pPr>
            <w:r w:rsidRPr="004E7C6C">
              <w:rPr>
                <w:rFonts w:ascii="Arial" w:hAnsi="Arial" w:cs="Arial"/>
                <w:iCs/>
                <w:sz w:val="22"/>
                <w:szCs w:val="22"/>
              </w:rPr>
              <w:t>(</w:t>
            </w:r>
            <w:r w:rsidRPr="004E7C6C">
              <w:rPr>
                <w:rFonts w:ascii="Arial" w:hAnsi="Arial" w:cs="Arial"/>
                <w:i/>
                <w:sz w:val="22"/>
                <w:szCs w:val="22"/>
              </w:rPr>
              <w:t>Techninės specifikacijos 1.</w:t>
            </w:r>
            <w:r w:rsidR="00231DB4" w:rsidRPr="004E7C6C">
              <w:rPr>
                <w:rFonts w:ascii="Arial" w:hAnsi="Arial" w:cs="Arial"/>
                <w:i/>
                <w:sz w:val="22"/>
                <w:szCs w:val="22"/>
              </w:rPr>
              <w:t>2</w:t>
            </w:r>
            <w:r w:rsidRPr="004E7C6C">
              <w:rPr>
                <w:rFonts w:ascii="Arial" w:hAnsi="Arial" w:cs="Arial"/>
                <w:i/>
                <w:sz w:val="22"/>
                <w:szCs w:val="22"/>
              </w:rPr>
              <w:t xml:space="preserve"> p.</w:t>
            </w:r>
            <w:r w:rsidRPr="004E7C6C">
              <w:rPr>
                <w:rFonts w:ascii="Arial" w:hAnsi="Arial" w:cs="Arial"/>
                <w:iCs/>
                <w:sz w:val="22"/>
                <w:szCs w:val="22"/>
              </w:rPr>
              <w:t>)</w:t>
            </w:r>
          </w:p>
        </w:tc>
        <w:tc>
          <w:tcPr>
            <w:tcW w:w="1618" w:type="dxa"/>
            <w:vAlign w:val="center"/>
          </w:tcPr>
          <w:p w14:paraId="1145D817" w14:textId="77777777" w:rsidR="00EF06B5" w:rsidRPr="004E7C6C" w:rsidRDefault="00EF06B5" w:rsidP="004E7C6C">
            <w:pPr>
              <w:ind w:firstLine="41"/>
              <w:jc w:val="center"/>
              <w:rPr>
                <w:rFonts w:ascii="Arial" w:hAnsi="Arial" w:cs="Arial"/>
                <w:sz w:val="22"/>
                <w:szCs w:val="22"/>
              </w:rPr>
            </w:pPr>
          </w:p>
        </w:tc>
        <w:tc>
          <w:tcPr>
            <w:tcW w:w="1348" w:type="dxa"/>
            <w:vAlign w:val="center"/>
          </w:tcPr>
          <w:p w14:paraId="3F7FAC84" w14:textId="77777777" w:rsidR="00EF06B5" w:rsidRPr="004E7C6C" w:rsidRDefault="00EF06B5" w:rsidP="004E7C6C">
            <w:pPr>
              <w:ind w:firstLine="41"/>
              <w:jc w:val="center"/>
              <w:rPr>
                <w:rFonts w:ascii="Arial" w:hAnsi="Arial" w:cs="Arial"/>
                <w:sz w:val="22"/>
                <w:szCs w:val="22"/>
              </w:rPr>
            </w:pPr>
          </w:p>
        </w:tc>
      </w:tr>
      <w:tr w:rsidR="00EF06B5" w:rsidRPr="004E7C6C" w14:paraId="4BCD123B" w14:textId="7766B048" w:rsidTr="008B11EC">
        <w:trPr>
          <w:trHeight w:val="355"/>
        </w:trPr>
        <w:tc>
          <w:tcPr>
            <w:tcW w:w="915" w:type="dxa"/>
          </w:tcPr>
          <w:p w14:paraId="1C3BDFDC" w14:textId="77777777" w:rsidR="00EF06B5" w:rsidRPr="004E7C6C" w:rsidRDefault="00EF06B5" w:rsidP="004E7C6C">
            <w:pPr>
              <w:ind w:hanging="22"/>
              <w:jc w:val="center"/>
              <w:rPr>
                <w:rFonts w:ascii="Arial" w:hAnsi="Arial" w:cs="Arial"/>
                <w:b/>
                <w:sz w:val="22"/>
                <w:szCs w:val="22"/>
                <w:highlight w:val="yellow"/>
              </w:rPr>
            </w:pPr>
          </w:p>
        </w:tc>
        <w:tc>
          <w:tcPr>
            <w:tcW w:w="7105" w:type="dxa"/>
            <w:gridSpan w:val="3"/>
          </w:tcPr>
          <w:p w14:paraId="4007B9DD" w14:textId="77777777" w:rsidR="00EF06B5" w:rsidRPr="004E7C6C" w:rsidRDefault="00EF06B5" w:rsidP="004E7C6C">
            <w:pPr>
              <w:ind w:firstLine="41"/>
              <w:jc w:val="right"/>
              <w:rPr>
                <w:rFonts w:ascii="Arial" w:hAnsi="Arial" w:cs="Arial"/>
                <w:sz w:val="22"/>
                <w:szCs w:val="22"/>
                <w:highlight w:val="yellow"/>
              </w:rPr>
            </w:pPr>
            <w:r w:rsidRPr="004E7C6C">
              <w:rPr>
                <w:rFonts w:ascii="Arial" w:hAnsi="Arial" w:cs="Arial"/>
                <w:b/>
                <w:sz w:val="22"/>
                <w:szCs w:val="22"/>
              </w:rPr>
              <w:t xml:space="preserve">Pasiūlymo kaina </w:t>
            </w:r>
            <w:r w:rsidRPr="004E7C6C">
              <w:rPr>
                <w:rFonts w:ascii="Arial" w:hAnsi="Arial" w:cs="Arial"/>
                <w:b/>
                <w:iCs/>
                <w:sz w:val="22"/>
                <w:szCs w:val="22"/>
              </w:rPr>
              <w:t>EUR</w:t>
            </w:r>
            <w:r w:rsidRPr="004E7C6C">
              <w:rPr>
                <w:rFonts w:ascii="Arial" w:hAnsi="Arial" w:cs="Arial"/>
                <w:b/>
                <w:sz w:val="22"/>
                <w:szCs w:val="22"/>
              </w:rPr>
              <w:t xml:space="preserve"> be PVM</w:t>
            </w:r>
          </w:p>
        </w:tc>
        <w:tc>
          <w:tcPr>
            <w:tcW w:w="1348" w:type="dxa"/>
          </w:tcPr>
          <w:p w14:paraId="03721CF2" w14:textId="77777777" w:rsidR="00EF06B5" w:rsidRPr="004E7C6C" w:rsidRDefault="00EF06B5" w:rsidP="004E7C6C">
            <w:pPr>
              <w:ind w:firstLine="41"/>
              <w:jc w:val="center"/>
              <w:rPr>
                <w:rFonts w:ascii="Arial" w:hAnsi="Arial" w:cs="Arial"/>
                <w:sz w:val="22"/>
                <w:szCs w:val="22"/>
                <w:highlight w:val="yellow"/>
              </w:rPr>
            </w:pPr>
          </w:p>
        </w:tc>
      </w:tr>
      <w:tr w:rsidR="00EF06B5" w:rsidRPr="004E7C6C" w14:paraId="1CAAC7D7" w14:textId="5BE35ACE" w:rsidTr="008B11EC">
        <w:trPr>
          <w:trHeight w:val="355"/>
        </w:trPr>
        <w:tc>
          <w:tcPr>
            <w:tcW w:w="915" w:type="dxa"/>
          </w:tcPr>
          <w:p w14:paraId="1541429E" w14:textId="77777777" w:rsidR="00EF06B5" w:rsidRPr="004E7C6C" w:rsidRDefault="00EF06B5" w:rsidP="004E7C6C">
            <w:pPr>
              <w:ind w:hanging="22"/>
              <w:jc w:val="center"/>
              <w:rPr>
                <w:rFonts w:ascii="Arial" w:hAnsi="Arial" w:cs="Arial"/>
                <w:b/>
                <w:sz w:val="22"/>
                <w:szCs w:val="22"/>
              </w:rPr>
            </w:pPr>
          </w:p>
        </w:tc>
        <w:tc>
          <w:tcPr>
            <w:tcW w:w="7105" w:type="dxa"/>
            <w:gridSpan w:val="3"/>
          </w:tcPr>
          <w:p w14:paraId="03A5716E" w14:textId="77777777" w:rsidR="00EF06B5" w:rsidRPr="004E7C6C" w:rsidRDefault="00EF06B5" w:rsidP="004E7C6C">
            <w:pPr>
              <w:ind w:firstLine="41"/>
              <w:jc w:val="right"/>
              <w:rPr>
                <w:rFonts w:ascii="Arial" w:hAnsi="Arial" w:cs="Arial"/>
                <w:sz w:val="22"/>
                <w:szCs w:val="22"/>
              </w:rPr>
            </w:pPr>
            <w:r w:rsidRPr="004E7C6C">
              <w:rPr>
                <w:rFonts w:ascii="Arial" w:hAnsi="Arial" w:cs="Arial"/>
                <w:b/>
                <w:sz w:val="22"/>
                <w:szCs w:val="22"/>
              </w:rPr>
              <w:t xml:space="preserve">PVM </w:t>
            </w:r>
            <w:r w:rsidRPr="004E7C6C">
              <w:rPr>
                <w:rFonts w:ascii="Arial" w:hAnsi="Arial" w:cs="Arial"/>
                <w:i/>
                <w:sz w:val="22"/>
                <w:szCs w:val="22"/>
              </w:rPr>
              <w:t xml:space="preserve">(pildoma, jei taikoma)** </w:t>
            </w:r>
          </w:p>
        </w:tc>
        <w:tc>
          <w:tcPr>
            <w:tcW w:w="1348" w:type="dxa"/>
          </w:tcPr>
          <w:p w14:paraId="7CFD4E1E" w14:textId="77777777" w:rsidR="00EF06B5" w:rsidRPr="004E7C6C" w:rsidRDefault="00EF06B5" w:rsidP="004E7C6C">
            <w:pPr>
              <w:ind w:firstLine="41"/>
              <w:jc w:val="center"/>
              <w:rPr>
                <w:rFonts w:ascii="Arial" w:hAnsi="Arial" w:cs="Arial"/>
                <w:sz w:val="22"/>
                <w:szCs w:val="22"/>
              </w:rPr>
            </w:pPr>
          </w:p>
        </w:tc>
      </w:tr>
      <w:tr w:rsidR="00EF06B5" w:rsidRPr="004E7C6C" w14:paraId="552D7704" w14:textId="1BD0A615" w:rsidTr="008B11EC">
        <w:trPr>
          <w:trHeight w:val="355"/>
        </w:trPr>
        <w:tc>
          <w:tcPr>
            <w:tcW w:w="915" w:type="dxa"/>
          </w:tcPr>
          <w:p w14:paraId="5EC14F28" w14:textId="77777777" w:rsidR="00EF06B5" w:rsidRPr="004E7C6C" w:rsidRDefault="00EF06B5" w:rsidP="004E7C6C">
            <w:pPr>
              <w:ind w:hanging="22"/>
              <w:jc w:val="center"/>
              <w:rPr>
                <w:rFonts w:ascii="Arial" w:hAnsi="Arial" w:cs="Arial"/>
                <w:b/>
                <w:sz w:val="22"/>
                <w:szCs w:val="22"/>
              </w:rPr>
            </w:pPr>
          </w:p>
        </w:tc>
        <w:tc>
          <w:tcPr>
            <w:tcW w:w="7105" w:type="dxa"/>
            <w:gridSpan w:val="3"/>
          </w:tcPr>
          <w:p w14:paraId="39069962" w14:textId="77777777" w:rsidR="00EF06B5" w:rsidRPr="004E7C6C" w:rsidRDefault="00EF06B5" w:rsidP="004E7C6C">
            <w:pPr>
              <w:jc w:val="right"/>
              <w:rPr>
                <w:rFonts w:ascii="Arial" w:hAnsi="Arial" w:cs="Arial"/>
                <w:b/>
                <w:sz w:val="22"/>
                <w:szCs w:val="22"/>
              </w:rPr>
            </w:pPr>
            <w:r w:rsidRPr="004E7C6C">
              <w:rPr>
                <w:rFonts w:ascii="Arial" w:hAnsi="Arial" w:cs="Arial"/>
                <w:b/>
                <w:sz w:val="22"/>
                <w:szCs w:val="22"/>
              </w:rPr>
              <w:t xml:space="preserve">Pasiūlymo kaina </w:t>
            </w:r>
            <w:r w:rsidRPr="004E7C6C">
              <w:rPr>
                <w:rFonts w:ascii="Arial" w:hAnsi="Arial" w:cs="Arial"/>
                <w:b/>
                <w:iCs/>
                <w:sz w:val="22"/>
                <w:szCs w:val="22"/>
              </w:rPr>
              <w:t>EUR</w:t>
            </w:r>
            <w:r w:rsidRPr="004E7C6C">
              <w:rPr>
                <w:rFonts w:ascii="Arial" w:hAnsi="Arial" w:cs="Arial"/>
                <w:b/>
                <w:sz w:val="22"/>
                <w:szCs w:val="22"/>
              </w:rPr>
              <w:t xml:space="preserve"> su PVM</w:t>
            </w:r>
            <w:r w:rsidRPr="004E7C6C">
              <w:rPr>
                <w:rStyle w:val="FootnoteReference"/>
                <w:rFonts w:ascii="Arial" w:hAnsi="Arial" w:cs="Arial"/>
                <w:b/>
                <w:sz w:val="22"/>
                <w:szCs w:val="22"/>
              </w:rPr>
              <w:footnoteReference w:id="4"/>
            </w:r>
            <w:r w:rsidRPr="004E7C6C">
              <w:rPr>
                <w:rFonts w:ascii="Arial" w:hAnsi="Arial" w:cs="Arial"/>
                <w:b/>
                <w:sz w:val="22"/>
                <w:szCs w:val="22"/>
              </w:rPr>
              <w:t xml:space="preserve"> </w:t>
            </w:r>
          </w:p>
        </w:tc>
        <w:tc>
          <w:tcPr>
            <w:tcW w:w="1348" w:type="dxa"/>
          </w:tcPr>
          <w:p w14:paraId="4D371500" w14:textId="77777777" w:rsidR="00EF06B5" w:rsidRPr="004E7C6C" w:rsidRDefault="00EF06B5" w:rsidP="004E7C6C">
            <w:pPr>
              <w:ind w:firstLine="41"/>
              <w:jc w:val="center"/>
              <w:rPr>
                <w:rFonts w:ascii="Arial" w:hAnsi="Arial" w:cs="Arial"/>
                <w:sz w:val="22"/>
                <w:szCs w:val="22"/>
              </w:rPr>
            </w:pPr>
          </w:p>
        </w:tc>
      </w:tr>
    </w:tbl>
    <w:p w14:paraId="4C3BC25F" w14:textId="664DA3AE" w:rsidR="009246C5" w:rsidRPr="004E7C6C" w:rsidRDefault="009246C5" w:rsidP="004E7C6C">
      <w:pPr>
        <w:widowControl w:val="0"/>
        <w:jc w:val="both"/>
        <w:rPr>
          <w:rFonts w:ascii="Arial" w:hAnsi="Arial" w:cs="Arial"/>
          <w:sz w:val="22"/>
          <w:szCs w:val="22"/>
        </w:rPr>
      </w:pPr>
      <w:r w:rsidRPr="004E7C6C">
        <w:rPr>
          <w:rFonts w:ascii="Arial" w:hAnsi="Arial" w:cs="Arial"/>
          <w:sz w:val="22"/>
          <w:szCs w:val="22"/>
        </w:rPr>
        <w:t>*</w:t>
      </w:r>
      <w:r w:rsidRPr="004E7C6C">
        <w:rPr>
          <w:rFonts w:ascii="Arial" w:hAnsi="Arial" w:cs="Arial"/>
          <w:i/>
          <w:color w:val="2F5496" w:themeColor="accent1" w:themeShade="BF"/>
          <w:sz w:val="22"/>
          <w:szCs w:val="22"/>
        </w:rPr>
        <w:t xml:space="preserve"> </w:t>
      </w:r>
      <w:r w:rsidRPr="004E7C6C">
        <w:rPr>
          <w:rFonts w:ascii="Arial" w:hAnsi="Arial" w:cs="Arial"/>
          <w:iCs/>
          <w:sz w:val="22"/>
          <w:szCs w:val="22"/>
        </w:rPr>
        <w:t>nurodytas kiekis yra naudojamas tik pasiūlymų palyginimui, Perkantysis subjektas Pirkimo objektą įsigys pagal poreikį iki sutartyje nustatytos maksimalios sumos.</w:t>
      </w:r>
    </w:p>
    <w:p w14:paraId="5C3CF324" w14:textId="757F51C9" w:rsidR="00A518B2" w:rsidRPr="004E7C6C" w:rsidRDefault="009246C5" w:rsidP="004E7C6C">
      <w:pPr>
        <w:widowControl w:val="0"/>
        <w:jc w:val="both"/>
        <w:rPr>
          <w:rFonts w:ascii="Arial" w:eastAsia="Calibri" w:hAnsi="Arial" w:cs="Arial"/>
          <w:sz w:val="22"/>
          <w:szCs w:val="22"/>
        </w:rPr>
      </w:pPr>
      <w:r w:rsidRPr="004E7C6C">
        <w:rPr>
          <w:rFonts w:ascii="Arial" w:hAnsi="Arial" w:cs="Arial"/>
          <w:sz w:val="22"/>
          <w:szCs w:val="22"/>
        </w:rPr>
        <w:t>**</w:t>
      </w:r>
      <w:r w:rsidRPr="004E7C6C">
        <w:rPr>
          <w:rFonts w:ascii="Arial" w:eastAsia="Calibri" w:hAnsi="Arial" w:cs="Arial"/>
          <w:sz w:val="22"/>
          <w:szCs w:val="22"/>
        </w:rPr>
        <w:t xml:space="preserve"> Jei „PVM“ laukas nepildomas, nurodykite priežastis, dėl kurių PVM nemokamas: _______________________________________________________________________</w:t>
      </w:r>
    </w:p>
    <w:p w14:paraId="0F3157A0" w14:textId="77777777" w:rsidR="00A518B2" w:rsidRPr="004E7C6C" w:rsidRDefault="00A518B2" w:rsidP="004E7C6C">
      <w:pPr>
        <w:widowControl w:val="0"/>
        <w:jc w:val="both"/>
        <w:rPr>
          <w:rFonts w:ascii="Arial" w:eastAsia="Calibri" w:hAnsi="Arial" w:cs="Arial"/>
          <w:sz w:val="22"/>
          <w:szCs w:val="22"/>
        </w:rPr>
      </w:pPr>
    </w:p>
    <w:p w14:paraId="31CDEDC5" w14:textId="3C5D240E" w:rsidR="009246C5" w:rsidRPr="004E7C6C" w:rsidRDefault="009246C5" w:rsidP="00A95AEE">
      <w:pPr>
        <w:pStyle w:val="ListParagraph"/>
        <w:numPr>
          <w:ilvl w:val="0"/>
          <w:numId w:val="1"/>
        </w:numPr>
        <w:autoSpaceDE w:val="0"/>
        <w:autoSpaceDN w:val="0"/>
        <w:adjustRightInd w:val="0"/>
        <w:ind w:left="714" w:hanging="357"/>
        <w:contextualSpacing w:val="0"/>
        <w:jc w:val="center"/>
        <w:rPr>
          <w:rFonts w:ascii="Arial" w:hAnsi="Arial" w:cs="Arial"/>
          <w:b/>
          <w:bCs/>
          <w:sz w:val="22"/>
          <w:szCs w:val="22"/>
        </w:rPr>
      </w:pPr>
      <w:r w:rsidRPr="004E7C6C">
        <w:rPr>
          <w:rFonts w:ascii="Arial" w:hAnsi="Arial" w:cs="Arial"/>
          <w:b/>
          <w:bCs/>
          <w:sz w:val="22"/>
          <w:szCs w:val="22"/>
        </w:rPr>
        <w:t>KITA INFORMACIJA</w:t>
      </w:r>
    </w:p>
    <w:p w14:paraId="44277D0D" w14:textId="77777777" w:rsidR="009246C5" w:rsidRPr="004E7C6C" w:rsidRDefault="009246C5" w:rsidP="004E7C6C">
      <w:pPr>
        <w:jc w:val="both"/>
        <w:rPr>
          <w:rFonts w:ascii="Arial" w:hAnsi="Arial" w:cs="Arial"/>
          <w:sz w:val="22"/>
          <w:szCs w:val="22"/>
        </w:rPr>
      </w:pPr>
      <w:r w:rsidRPr="004E7C6C">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9246C5" w:rsidRPr="004E7C6C" w14:paraId="17677110" w14:textId="77777777" w:rsidTr="00D41F7F">
        <w:tc>
          <w:tcPr>
            <w:tcW w:w="0" w:type="auto"/>
            <w:vMerge w:val="restart"/>
            <w:shd w:val="clear" w:color="auto" w:fill="DEEAF6" w:themeFill="accent5" w:themeFillTint="33"/>
            <w:vAlign w:val="center"/>
          </w:tcPr>
          <w:p w14:paraId="39F53770" w14:textId="77777777" w:rsidR="009246C5" w:rsidRPr="004E7C6C" w:rsidRDefault="009246C5" w:rsidP="004E7C6C">
            <w:pPr>
              <w:jc w:val="center"/>
              <w:rPr>
                <w:rFonts w:ascii="Arial" w:hAnsi="Arial" w:cs="Arial"/>
                <w:b/>
                <w:bCs/>
                <w:sz w:val="22"/>
                <w:szCs w:val="22"/>
              </w:rPr>
            </w:pPr>
            <w:r w:rsidRPr="004E7C6C">
              <w:rPr>
                <w:rFonts w:ascii="Arial" w:hAnsi="Arial" w:cs="Arial"/>
                <w:b/>
                <w:bCs/>
                <w:sz w:val="22"/>
                <w:szCs w:val="22"/>
              </w:rPr>
              <w:t>Eil.Nr.</w:t>
            </w:r>
          </w:p>
        </w:tc>
        <w:tc>
          <w:tcPr>
            <w:tcW w:w="0" w:type="auto"/>
            <w:shd w:val="clear" w:color="auto" w:fill="DEEAF6" w:themeFill="accent5" w:themeFillTint="33"/>
            <w:vAlign w:val="center"/>
          </w:tcPr>
          <w:p w14:paraId="0F5C83C1" w14:textId="77777777" w:rsidR="009246C5" w:rsidRPr="004E7C6C" w:rsidRDefault="009246C5" w:rsidP="004E7C6C">
            <w:pPr>
              <w:jc w:val="center"/>
              <w:rPr>
                <w:rFonts w:ascii="Arial" w:hAnsi="Arial" w:cs="Arial"/>
                <w:b/>
                <w:bCs/>
                <w:sz w:val="22"/>
                <w:szCs w:val="22"/>
              </w:rPr>
            </w:pPr>
            <w:r w:rsidRPr="004E7C6C">
              <w:rPr>
                <w:rFonts w:ascii="Arial" w:hAnsi="Arial" w:cs="Arial"/>
                <w:b/>
                <w:bCs/>
                <w:sz w:val="22"/>
                <w:szCs w:val="22"/>
              </w:rPr>
              <w:t>Dokumentas</w:t>
            </w:r>
          </w:p>
        </w:tc>
        <w:tc>
          <w:tcPr>
            <w:tcW w:w="2804" w:type="dxa"/>
            <w:shd w:val="clear" w:color="auto" w:fill="DEEAF6" w:themeFill="accent5" w:themeFillTint="33"/>
          </w:tcPr>
          <w:p w14:paraId="6B374233" w14:textId="77777777" w:rsidR="009246C5" w:rsidRPr="004E7C6C" w:rsidRDefault="009246C5" w:rsidP="004E7C6C">
            <w:pPr>
              <w:jc w:val="center"/>
              <w:rPr>
                <w:rFonts w:ascii="Arial" w:hAnsi="Arial" w:cs="Arial"/>
                <w:b/>
                <w:bCs/>
                <w:sz w:val="22"/>
                <w:szCs w:val="22"/>
              </w:rPr>
            </w:pPr>
            <w:r w:rsidRPr="004E7C6C">
              <w:rPr>
                <w:rFonts w:ascii="Arial" w:hAnsi="Arial" w:cs="Arial"/>
                <w:b/>
                <w:sz w:val="22"/>
                <w:szCs w:val="22"/>
              </w:rPr>
              <w:t>Prisegtos bylos (failo) pavadinimas</w:t>
            </w:r>
          </w:p>
        </w:tc>
        <w:tc>
          <w:tcPr>
            <w:tcW w:w="1696" w:type="dxa"/>
            <w:shd w:val="clear" w:color="auto" w:fill="DEEAF6" w:themeFill="accent5" w:themeFillTint="33"/>
            <w:vAlign w:val="center"/>
          </w:tcPr>
          <w:p w14:paraId="41F39C7B" w14:textId="77777777" w:rsidR="009246C5" w:rsidRPr="004E7C6C" w:rsidRDefault="009246C5" w:rsidP="004E7C6C">
            <w:pPr>
              <w:jc w:val="center"/>
              <w:rPr>
                <w:rFonts w:ascii="Arial" w:hAnsi="Arial" w:cs="Arial"/>
                <w:b/>
                <w:bCs/>
                <w:sz w:val="22"/>
                <w:szCs w:val="22"/>
              </w:rPr>
            </w:pPr>
            <w:r w:rsidRPr="004E7C6C">
              <w:rPr>
                <w:rFonts w:ascii="Arial" w:hAnsi="Arial" w:cs="Arial"/>
                <w:b/>
                <w:bCs/>
                <w:sz w:val="22"/>
                <w:szCs w:val="22"/>
              </w:rPr>
              <w:t>Ar dokumentas konfidencialus?</w:t>
            </w:r>
          </w:p>
          <w:p w14:paraId="39C70190" w14:textId="77777777" w:rsidR="009246C5" w:rsidRPr="004E7C6C" w:rsidRDefault="009246C5" w:rsidP="004E7C6C">
            <w:pPr>
              <w:jc w:val="center"/>
              <w:rPr>
                <w:rFonts w:ascii="Arial" w:hAnsi="Arial" w:cs="Arial"/>
                <w:b/>
                <w:bCs/>
                <w:sz w:val="22"/>
                <w:szCs w:val="22"/>
              </w:rPr>
            </w:pPr>
            <w:r w:rsidRPr="004E7C6C">
              <w:rPr>
                <w:rFonts w:ascii="Arial" w:hAnsi="Arial" w:cs="Arial"/>
                <w:b/>
                <w:bCs/>
                <w:sz w:val="22"/>
                <w:szCs w:val="22"/>
              </w:rPr>
              <w:t>(Taip / Ne)</w:t>
            </w:r>
          </w:p>
        </w:tc>
        <w:tc>
          <w:tcPr>
            <w:tcW w:w="0" w:type="auto"/>
            <w:shd w:val="clear" w:color="auto" w:fill="DEEAF6" w:themeFill="accent5" w:themeFillTint="33"/>
            <w:vAlign w:val="center"/>
          </w:tcPr>
          <w:p w14:paraId="2293B3DA" w14:textId="77777777" w:rsidR="009246C5" w:rsidRPr="004E7C6C" w:rsidRDefault="009246C5" w:rsidP="004E7C6C">
            <w:pPr>
              <w:jc w:val="center"/>
              <w:rPr>
                <w:rFonts w:ascii="Arial" w:hAnsi="Arial" w:cs="Arial"/>
                <w:b/>
                <w:bCs/>
                <w:sz w:val="22"/>
                <w:szCs w:val="22"/>
              </w:rPr>
            </w:pPr>
            <w:r w:rsidRPr="004E7C6C">
              <w:rPr>
                <w:rFonts w:ascii="Arial" w:hAnsi="Arial" w:cs="Arial"/>
                <w:b/>
                <w:bCs/>
                <w:sz w:val="22"/>
                <w:szCs w:val="22"/>
              </w:rPr>
              <w:t>Paaiškinimas, kokia konkreti informacija dokumente yra konfidenciali</w:t>
            </w:r>
          </w:p>
        </w:tc>
      </w:tr>
      <w:tr w:rsidR="009246C5" w:rsidRPr="004E7C6C" w14:paraId="71821DCB" w14:textId="77777777" w:rsidTr="00D41F7F">
        <w:tc>
          <w:tcPr>
            <w:tcW w:w="0" w:type="auto"/>
            <w:vMerge/>
            <w:vAlign w:val="center"/>
          </w:tcPr>
          <w:p w14:paraId="7669357F" w14:textId="77777777" w:rsidR="009246C5" w:rsidRPr="004E7C6C" w:rsidRDefault="009246C5" w:rsidP="004E7C6C">
            <w:pPr>
              <w:jc w:val="center"/>
              <w:rPr>
                <w:rFonts w:ascii="Arial" w:hAnsi="Arial" w:cs="Arial"/>
                <w:bCs/>
                <w:sz w:val="22"/>
                <w:szCs w:val="22"/>
                <w:lang w:val="en-US"/>
              </w:rPr>
            </w:pPr>
          </w:p>
        </w:tc>
        <w:tc>
          <w:tcPr>
            <w:tcW w:w="0" w:type="auto"/>
            <w:vAlign w:val="center"/>
          </w:tcPr>
          <w:p w14:paraId="3D363C4D" w14:textId="77777777" w:rsidR="009246C5" w:rsidRPr="004E7C6C" w:rsidRDefault="009246C5" w:rsidP="004E7C6C">
            <w:pPr>
              <w:jc w:val="center"/>
              <w:rPr>
                <w:rFonts w:ascii="Arial" w:hAnsi="Arial" w:cs="Arial"/>
                <w:bCs/>
                <w:sz w:val="22"/>
                <w:szCs w:val="22"/>
                <w:lang w:val="en-US"/>
              </w:rPr>
            </w:pPr>
            <w:r w:rsidRPr="004E7C6C">
              <w:rPr>
                <w:rFonts w:ascii="Arial" w:hAnsi="Arial" w:cs="Arial"/>
                <w:bCs/>
                <w:sz w:val="22"/>
                <w:szCs w:val="22"/>
                <w:lang w:val="en-US"/>
              </w:rPr>
              <w:t>1</w:t>
            </w:r>
          </w:p>
        </w:tc>
        <w:tc>
          <w:tcPr>
            <w:tcW w:w="2804" w:type="dxa"/>
            <w:vAlign w:val="center"/>
          </w:tcPr>
          <w:p w14:paraId="64B436DA" w14:textId="77777777" w:rsidR="009246C5" w:rsidRPr="004E7C6C" w:rsidRDefault="009246C5" w:rsidP="004E7C6C">
            <w:pPr>
              <w:jc w:val="center"/>
              <w:rPr>
                <w:rFonts w:ascii="Arial" w:hAnsi="Arial" w:cs="Arial"/>
                <w:bCs/>
                <w:sz w:val="22"/>
                <w:szCs w:val="22"/>
              </w:rPr>
            </w:pPr>
            <w:r w:rsidRPr="004E7C6C">
              <w:rPr>
                <w:rFonts w:ascii="Arial" w:hAnsi="Arial" w:cs="Arial"/>
                <w:bCs/>
                <w:sz w:val="22"/>
                <w:szCs w:val="22"/>
              </w:rPr>
              <w:t>2</w:t>
            </w:r>
          </w:p>
        </w:tc>
        <w:tc>
          <w:tcPr>
            <w:tcW w:w="1696" w:type="dxa"/>
            <w:vAlign w:val="center"/>
          </w:tcPr>
          <w:p w14:paraId="70A94413" w14:textId="77777777" w:rsidR="009246C5" w:rsidRPr="004E7C6C" w:rsidRDefault="009246C5" w:rsidP="004E7C6C">
            <w:pPr>
              <w:jc w:val="center"/>
              <w:rPr>
                <w:rFonts w:ascii="Arial" w:hAnsi="Arial" w:cs="Arial"/>
                <w:bCs/>
                <w:sz w:val="22"/>
                <w:szCs w:val="22"/>
              </w:rPr>
            </w:pPr>
            <w:r w:rsidRPr="004E7C6C">
              <w:rPr>
                <w:rFonts w:ascii="Arial" w:hAnsi="Arial" w:cs="Arial"/>
                <w:bCs/>
                <w:sz w:val="22"/>
                <w:szCs w:val="22"/>
              </w:rPr>
              <w:t>3</w:t>
            </w:r>
          </w:p>
        </w:tc>
        <w:tc>
          <w:tcPr>
            <w:tcW w:w="0" w:type="auto"/>
            <w:vAlign w:val="center"/>
          </w:tcPr>
          <w:p w14:paraId="28A588E9" w14:textId="77777777" w:rsidR="009246C5" w:rsidRPr="004E7C6C" w:rsidRDefault="009246C5" w:rsidP="004E7C6C">
            <w:pPr>
              <w:jc w:val="center"/>
              <w:rPr>
                <w:rFonts w:ascii="Arial" w:hAnsi="Arial" w:cs="Arial"/>
                <w:bCs/>
                <w:sz w:val="22"/>
                <w:szCs w:val="22"/>
              </w:rPr>
            </w:pPr>
            <w:r w:rsidRPr="004E7C6C">
              <w:rPr>
                <w:rFonts w:ascii="Arial" w:hAnsi="Arial" w:cs="Arial"/>
                <w:bCs/>
                <w:sz w:val="22"/>
                <w:szCs w:val="22"/>
              </w:rPr>
              <w:t>4</w:t>
            </w:r>
          </w:p>
        </w:tc>
      </w:tr>
      <w:tr w:rsidR="009246C5" w:rsidRPr="004E7C6C" w14:paraId="4378B0D2" w14:textId="77777777" w:rsidTr="00D41F7F">
        <w:tc>
          <w:tcPr>
            <w:tcW w:w="0" w:type="auto"/>
            <w:vAlign w:val="center"/>
          </w:tcPr>
          <w:p w14:paraId="27BDFC12" w14:textId="77777777" w:rsidR="009246C5" w:rsidRPr="004E7C6C" w:rsidRDefault="009246C5" w:rsidP="004E7C6C">
            <w:pPr>
              <w:pStyle w:val="ListParagraph"/>
              <w:numPr>
                <w:ilvl w:val="0"/>
                <w:numId w:val="2"/>
              </w:numPr>
              <w:jc w:val="center"/>
              <w:rPr>
                <w:rFonts w:ascii="Arial" w:hAnsi="Arial" w:cs="Arial"/>
                <w:sz w:val="22"/>
                <w:szCs w:val="22"/>
              </w:rPr>
            </w:pPr>
          </w:p>
        </w:tc>
        <w:tc>
          <w:tcPr>
            <w:tcW w:w="0" w:type="auto"/>
          </w:tcPr>
          <w:p w14:paraId="3E7BF3D0" w14:textId="77777777" w:rsidR="009246C5" w:rsidRPr="004E7C6C" w:rsidRDefault="009246C5" w:rsidP="004E7C6C">
            <w:pPr>
              <w:pStyle w:val="Standard1"/>
              <w:jc w:val="both"/>
              <w:rPr>
                <w:rFonts w:ascii="Arial" w:hAnsi="Arial" w:cs="Arial"/>
                <w:sz w:val="22"/>
                <w:szCs w:val="22"/>
                <w:lang w:val="lt-LT"/>
              </w:rPr>
            </w:pPr>
          </w:p>
        </w:tc>
        <w:tc>
          <w:tcPr>
            <w:tcW w:w="2804" w:type="dxa"/>
          </w:tcPr>
          <w:p w14:paraId="34455206" w14:textId="77777777" w:rsidR="009246C5" w:rsidRPr="004E7C6C" w:rsidRDefault="009246C5" w:rsidP="004E7C6C">
            <w:pPr>
              <w:jc w:val="center"/>
              <w:rPr>
                <w:rFonts w:ascii="Arial" w:hAnsi="Arial" w:cs="Arial"/>
                <w:sz w:val="22"/>
                <w:szCs w:val="22"/>
              </w:rPr>
            </w:pPr>
          </w:p>
        </w:tc>
        <w:tc>
          <w:tcPr>
            <w:tcW w:w="1696" w:type="dxa"/>
            <w:vAlign w:val="center"/>
          </w:tcPr>
          <w:p w14:paraId="62687363" w14:textId="77777777" w:rsidR="009246C5" w:rsidRPr="004E7C6C" w:rsidRDefault="009246C5" w:rsidP="004E7C6C">
            <w:pPr>
              <w:jc w:val="center"/>
              <w:rPr>
                <w:rFonts w:ascii="Arial" w:hAnsi="Arial" w:cs="Arial"/>
                <w:sz w:val="22"/>
                <w:szCs w:val="22"/>
              </w:rPr>
            </w:pPr>
          </w:p>
        </w:tc>
        <w:tc>
          <w:tcPr>
            <w:tcW w:w="0" w:type="auto"/>
            <w:vAlign w:val="center"/>
          </w:tcPr>
          <w:p w14:paraId="5C1F9A8B" w14:textId="77777777" w:rsidR="009246C5" w:rsidRPr="004E7C6C" w:rsidRDefault="009246C5" w:rsidP="004E7C6C">
            <w:pPr>
              <w:jc w:val="center"/>
              <w:rPr>
                <w:rFonts w:ascii="Arial" w:hAnsi="Arial" w:cs="Arial"/>
                <w:sz w:val="22"/>
                <w:szCs w:val="22"/>
              </w:rPr>
            </w:pPr>
          </w:p>
        </w:tc>
      </w:tr>
      <w:tr w:rsidR="009246C5" w:rsidRPr="004E7C6C" w14:paraId="5F63B29F" w14:textId="77777777" w:rsidTr="00D41F7F">
        <w:tc>
          <w:tcPr>
            <w:tcW w:w="0" w:type="auto"/>
            <w:vAlign w:val="center"/>
          </w:tcPr>
          <w:p w14:paraId="08243877" w14:textId="77777777" w:rsidR="009246C5" w:rsidRPr="004E7C6C" w:rsidRDefault="009246C5" w:rsidP="004E7C6C">
            <w:pPr>
              <w:pStyle w:val="ListParagraph"/>
              <w:numPr>
                <w:ilvl w:val="0"/>
                <w:numId w:val="2"/>
              </w:numPr>
              <w:jc w:val="center"/>
              <w:rPr>
                <w:rFonts w:ascii="Arial" w:hAnsi="Arial" w:cs="Arial"/>
                <w:sz w:val="22"/>
                <w:szCs w:val="22"/>
              </w:rPr>
            </w:pPr>
          </w:p>
        </w:tc>
        <w:tc>
          <w:tcPr>
            <w:tcW w:w="0" w:type="auto"/>
          </w:tcPr>
          <w:p w14:paraId="7096EE57" w14:textId="77777777" w:rsidR="009246C5" w:rsidRPr="004E7C6C" w:rsidRDefault="009246C5" w:rsidP="004E7C6C">
            <w:pPr>
              <w:pStyle w:val="Standard1"/>
              <w:jc w:val="both"/>
              <w:rPr>
                <w:rFonts w:ascii="Arial" w:hAnsi="Arial" w:cs="Arial"/>
                <w:sz w:val="22"/>
                <w:szCs w:val="22"/>
                <w:lang w:val="lt-LT"/>
              </w:rPr>
            </w:pPr>
          </w:p>
        </w:tc>
        <w:tc>
          <w:tcPr>
            <w:tcW w:w="2804" w:type="dxa"/>
          </w:tcPr>
          <w:p w14:paraId="694279E3" w14:textId="77777777" w:rsidR="009246C5" w:rsidRPr="004E7C6C" w:rsidRDefault="009246C5" w:rsidP="004E7C6C">
            <w:pPr>
              <w:jc w:val="center"/>
              <w:rPr>
                <w:rFonts w:ascii="Arial" w:hAnsi="Arial" w:cs="Arial"/>
                <w:sz w:val="22"/>
                <w:szCs w:val="22"/>
              </w:rPr>
            </w:pPr>
          </w:p>
        </w:tc>
        <w:tc>
          <w:tcPr>
            <w:tcW w:w="1696" w:type="dxa"/>
            <w:vAlign w:val="center"/>
          </w:tcPr>
          <w:p w14:paraId="364AE417" w14:textId="77777777" w:rsidR="009246C5" w:rsidRPr="004E7C6C" w:rsidRDefault="009246C5" w:rsidP="004E7C6C">
            <w:pPr>
              <w:jc w:val="center"/>
              <w:rPr>
                <w:rFonts w:ascii="Arial" w:hAnsi="Arial" w:cs="Arial"/>
                <w:sz w:val="22"/>
                <w:szCs w:val="22"/>
              </w:rPr>
            </w:pPr>
          </w:p>
        </w:tc>
        <w:tc>
          <w:tcPr>
            <w:tcW w:w="0" w:type="auto"/>
            <w:vAlign w:val="center"/>
          </w:tcPr>
          <w:p w14:paraId="721D0C09" w14:textId="77777777" w:rsidR="009246C5" w:rsidRPr="004E7C6C" w:rsidRDefault="009246C5" w:rsidP="004E7C6C">
            <w:pPr>
              <w:jc w:val="center"/>
              <w:rPr>
                <w:rFonts w:ascii="Arial" w:hAnsi="Arial" w:cs="Arial"/>
                <w:sz w:val="22"/>
                <w:szCs w:val="22"/>
              </w:rPr>
            </w:pPr>
          </w:p>
        </w:tc>
      </w:tr>
      <w:tr w:rsidR="009246C5" w:rsidRPr="004E7C6C" w14:paraId="3730CE1A" w14:textId="77777777" w:rsidTr="00D41F7F">
        <w:tc>
          <w:tcPr>
            <w:tcW w:w="0" w:type="auto"/>
            <w:vAlign w:val="center"/>
          </w:tcPr>
          <w:p w14:paraId="0EC8799F" w14:textId="77777777" w:rsidR="009246C5" w:rsidRPr="004E7C6C" w:rsidRDefault="009246C5" w:rsidP="004E7C6C">
            <w:pPr>
              <w:pStyle w:val="ListParagraph"/>
              <w:tabs>
                <w:tab w:val="left" w:pos="175"/>
              </w:tabs>
              <w:ind w:left="12" w:firstLine="17"/>
              <w:rPr>
                <w:rFonts w:ascii="Arial" w:hAnsi="Arial" w:cs="Arial"/>
                <w:sz w:val="22"/>
                <w:szCs w:val="22"/>
              </w:rPr>
            </w:pPr>
            <w:r w:rsidRPr="004E7C6C">
              <w:rPr>
                <w:rFonts w:ascii="Arial" w:hAnsi="Arial" w:cs="Arial"/>
                <w:sz w:val="22"/>
                <w:szCs w:val="22"/>
              </w:rPr>
              <w:t>...</w:t>
            </w:r>
          </w:p>
        </w:tc>
        <w:tc>
          <w:tcPr>
            <w:tcW w:w="0" w:type="auto"/>
          </w:tcPr>
          <w:p w14:paraId="3BEE85E7" w14:textId="77777777" w:rsidR="009246C5" w:rsidRPr="004E7C6C" w:rsidRDefault="009246C5" w:rsidP="004E7C6C">
            <w:pPr>
              <w:jc w:val="both"/>
              <w:rPr>
                <w:rFonts w:ascii="Arial" w:hAnsi="Arial" w:cs="Arial"/>
                <w:sz w:val="22"/>
                <w:szCs w:val="22"/>
              </w:rPr>
            </w:pPr>
          </w:p>
        </w:tc>
        <w:tc>
          <w:tcPr>
            <w:tcW w:w="2804" w:type="dxa"/>
          </w:tcPr>
          <w:p w14:paraId="4893D126" w14:textId="77777777" w:rsidR="009246C5" w:rsidRPr="004E7C6C" w:rsidRDefault="009246C5" w:rsidP="004E7C6C">
            <w:pPr>
              <w:jc w:val="center"/>
              <w:rPr>
                <w:rFonts w:ascii="Arial" w:hAnsi="Arial" w:cs="Arial"/>
                <w:sz w:val="22"/>
                <w:szCs w:val="22"/>
              </w:rPr>
            </w:pPr>
          </w:p>
        </w:tc>
        <w:tc>
          <w:tcPr>
            <w:tcW w:w="1696" w:type="dxa"/>
            <w:vAlign w:val="center"/>
          </w:tcPr>
          <w:p w14:paraId="69CB7DA9" w14:textId="77777777" w:rsidR="009246C5" w:rsidRPr="004E7C6C" w:rsidRDefault="009246C5" w:rsidP="004E7C6C">
            <w:pPr>
              <w:jc w:val="center"/>
              <w:rPr>
                <w:rFonts w:ascii="Arial" w:hAnsi="Arial" w:cs="Arial"/>
                <w:sz w:val="22"/>
                <w:szCs w:val="22"/>
              </w:rPr>
            </w:pPr>
          </w:p>
        </w:tc>
        <w:tc>
          <w:tcPr>
            <w:tcW w:w="0" w:type="auto"/>
            <w:vAlign w:val="center"/>
          </w:tcPr>
          <w:p w14:paraId="3EA0BAF3" w14:textId="77777777" w:rsidR="009246C5" w:rsidRPr="004E7C6C" w:rsidRDefault="009246C5" w:rsidP="004E7C6C">
            <w:pPr>
              <w:jc w:val="center"/>
              <w:rPr>
                <w:rFonts w:ascii="Arial" w:hAnsi="Arial" w:cs="Arial"/>
                <w:sz w:val="22"/>
                <w:szCs w:val="22"/>
              </w:rPr>
            </w:pPr>
          </w:p>
        </w:tc>
      </w:tr>
    </w:tbl>
    <w:p w14:paraId="665F7C68" w14:textId="77777777" w:rsidR="009246C5" w:rsidRPr="004E7C6C" w:rsidRDefault="009246C5" w:rsidP="004E7C6C">
      <w:pPr>
        <w:jc w:val="both"/>
        <w:rPr>
          <w:rFonts w:ascii="Arial" w:hAnsi="Arial" w:cs="Arial"/>
          <w:sz w:val="22"/>
          <w:szCs w:val="22"/>
        </w:rPr>
      </w:pPr>
    </w:p>
    <w:p w14:paraId="78348E20" w14:textId="53657ACA" w:rsidR="009246C5" w:rsidRPr="004E7C6C" w:rsidRDefault="009246C5" w:rsidP="004E7C6C">
      <w:pPr>
        <w:jc w:val="both"/>
        <w:rPr>
          <w:rFonts w:ascii="Arial" w:eastAsia="Calibri" w:hAnsi="Arial" w:cs="Arial"/>
          <w:sz w:val="22"/>
          <w:szCs w:val="22"/>
          <w:lang w:eastAsia="lt-LT"/>
        </w:rPr>
      </w:pPr>
      <w:r w:rsidRPr="004E7C6C">
        <w:rPr>
          <w:rFonts w:ascii="Arial" w:hAnsi="Arial" w:cs="Arial"/>
          <w:sz w:val="22"/>
          <w:szCs w:val="22"/>
        </w:rPr>
        <w:t>Vadovaudamiesi Bendrųjų sąlygų 7.</w:t>
      </w:r>
      <w:r w:rsidR="00A710C6" w:rsidRPr="004E7C6C">
        <w:rPr>
          <w:rFonts w:ascii="Arial" w:hAnsi="Arial" w:cs="Arial"/>
          <w:sz w:val="22"/>
          <w:szCs w:val="22"/>
        </w:rPr>
        <w:t>15.</w:t>
      </w:r>
      <w:r w:rsidR="00A0193B">
        <w:rPr>
          <w:rFonts w:ascii="Arial" w:hAnsi="Arial" w:cs="Arial"/>
          <w:sz w:val="22"/>
          <w:szCs w:val="22"/>
        </w:rPr>
        <w:t>2</w:t>
      </w:r>
      <w:r w:rsidRPr="004E7C6C">
        <w:rPr>
          <w:rFonts w:ascii="Arial" w:hAnsi="Arial" w:cs="Arial"/>
          <w:sz w:val="22"/>
          <w:szCs w:val="22"/>
        </w:rPr>
        <w:t xml:space="preserve"> punktu neteiksime šių pašalinimo pagrindų nebuvimą ir (arba) atitiktį kvalifikacijos reikalavimams, </w:t>
      </w:r>
      <w:r w:rsidRPr="004E7C6C">
        <w:rPr>
          <w:rFonts w:ascii="Arial" w:eastAsia="Calibri" w:hAnsi="Arial" w:cs="Arial"/>
          <w:sz w:val="22"/>
          <w:szCs w:val="22"/>
        </w:rPr>
        <w:t xml:space="preserve">kokybės vadybos sistemos ir (ar) aplinkos apsaugos vadybos sistemos standartams </w:t>
      </w:r>
      <w:r w:rsidRPr="004E7C6C">
        <w:rPr>
          <w:rFonts w:ascii="Arial" w:eastAsia="Calibri" w:hAnsi="Arial" w:cs="Arial"/>
          <w:sz w:val="22"/>
          <w:szCs w:val="22"/>
          <w:lang w:eastAsia="lt-LT"/>
        </w:rPr>
        <w:t>patvirtinančių dokumentų. Su jais</w:t>
      </w:r>
      <w:r w:rsidR="00B22401" w:rsidRPr="004E7C6C">
        <w:rPr>
          <w:rFonts w:ascii="Arial" w:eastAsia="Calibri" w:hAnsi="Arial" w:cs="Arial"/>
          <w:sz w:val="22"/>
          <w:szCs w:val="22"/>
          <w:lang w:eastAsia="lt-LT"/>
        </w:rPr>
        <w:t xml:space="preserve"> </w:t>
      </w:r>
      <w:r w:rsidR="007A28EA" w:rsidRPr="004E7C6C">
        <w:rPr>
          <w:rFonts w:ascii="Arial" w:hAnsi="Arial" w:cs="Arial"/>
          <w:sz w:val="22"/>
          <w:szCs w:val="22"/>
        </w:rPr>
        <w:t xml:space="preserve">AB </w:t>
      </w:r>
      <w:r w:rsidR="00B22401" w:rsidRPr="004E7C6C">
        <w:rPr>
          <w:rFonts w:ascii="Arial" w:hAnsi="Arial" w:cs="Arial"/>
          <w:sz w:val="22"/>
          <w:szCs w:val="22"/>
        </w:rPr>
        <w:t>„Miesto gijos“</w:t>
      </w:r>
      <w:r w:rsidRPr="004E7C6C">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9246C5" w:rsidRPr="004E7C6C" w14:paraId="5FC06A8A" w14:textId="77777777" w:rsidTr="00D41F7F">
        <w:tc>
          <w:tcPr>
            <w:tcW w:w="615" w:type="pct"/>
            <w:vMerge w:val="restart"/>
            <w:shd w:val="clear" w:color="auto" w:fill="DEEAF6" w:themeFill="accent5" w:themeFillTint="33"/>
            <w:vAlign w:val="center"/>
          </w:tcPr>
          <w:p w14:paraId="133D547E" w14:textId="77777777" w:rsidR="009246C5" w:rsidRPr="004E7C6C" w:rsidRDefault="009246C5" w:rsidP="004E7C6C">
            <w:pPr>
              <w:jc w:val="center"/>
              <w:rPr>
                <w:rFonts w:ascii="Arial" w:hAnsi="Arial" w:cs="Arial"/>
                <w:b/>
                <w:bCs/>
                <w:sz w:val="22"/>
                <w:szCs w:val="22"/>
              </w:rPr>
            </w:pPr>
            <w:r w:rsidRPr="004E7C6C">
              <w:rPr>
                <w:rFonts w:ascii="Arial" w:hAnsi="Arial" w:cs="Arial"/>
                <w:b/>
                <w:bCs/>
                <w:sz w:val="22"/>
                <w:szCs w:val="22"/>
              </w:rPr>
              <w:t>Eil.Nr.</w:t>
            </w:r>
          </w:p>
        </w:tc>
        <w:tc>
          <w:tcPr>
            <w:tcW w:w="2425" w:type="pct"/>
            <w:shd w:val="clear" w:color="auto" w:fill="DEEAF6" w:themeFill="accent5" w:themeFillTint="33"/>
            <w:vAlign w:val="center"/>
          </w:tcPr>
          <w:p w14:paraId="32DF2AC9" w14:textId="77777777" w:rsidR="009246C5" w:rsidRPr="004E7C6C" w:rsidRDefault="009246C5" w:rsidP="004E7C6C">
            <w:pPr>
              <w:jc w:val="center"/>
              <w:rPr>
                <w:rFonts w:ascii="Arial" w:hAnsi="Arial" w:cs="Arial"/>
                <w:b/>
                <w:bCs/>
                <w:sz w:val="22"/>
                <w:szCs w:val="22"/>
              </w:rPr>
            </w:pPr>
            <w:r w:rsidRPr="004E7C6C">
              <w:rPr>
                <w:rFonts w:ascii="Arial" w:hAnsi="Arial" w:cs="Arial"/>
                <w:b/>
                <w:bCs/>
                <w:sz w:val="22"/>
                <w:szCs w:val="22"/>
              </w:rPr>
              <w:t>Pirkimo pavadinimas ir numeris</w:t>
            </w:r>
          </w:p>
        </w:tc>
        <w:tc>
          <w:tcPr>
            <w:tcW w:w="1960" w:type="pct"/>
            <w:shd w:val="clear" w:color="auto" w:fill="DEEAF6" w:themeFill="accent5" w:themeFillTint="33"/>
            <w:vAlign w:val="center"/>
          </w:tcPr>
          <w:p w14:paraId="36791FA9" w14:textId="77777777" w:rsidR="009246C5" w:rsidRPr="004E7C6C" w:rsidRDefault="009246C5" w:rsidP="004E7C6C">
            <w:pPr>
              <w:jc w:val="center"/>
              <w:rPr>
                <w:rFonts w:ascii="Arial" w:hAnsi="Arial" w:cs="Arial"/>
                <w:b/>
                <w:bCs/>
                <w:sz w:val="22"/>
                <w:szCs w:val="22"/>
              </w:rPr>
            </w:pPr>
            <w:r w:rsidRPr="004E7C6C">
              <w:rPr>
                <w:rFonts w:ascii="Arial" w:hAnsi="Arial" w:cs="Arial"/>
                <w:b/>
                <w:bCs/>
                <w:sz w:val="22"/>
                <w:szCs w:val="22"/>
              </w:rPr>
              <w:t>Dokumento pavadinimas</w:t>
            </w:r>
          </w:p>
        </w:tc>
      </w:tr>
      <w:tr w:rsidR="009246C5" w:rsidRPr="004E7C6C" w14:paraId="075B0383" w14:textId="77777777" w:rsidTr="00D41F7F">
        <w:tc>
          <w:tcPr>
            <w:tcW w:w="615" w:type="pct"/>
            <w:vMerge/>
            <w:vAlign w:val="center"/>
          </w:tcPr>
          <w:p w14:paraId="73C4094B" w14:textId="77777777" w:rsidR="009246C5" w:rsidRPr="004E7C6C" w:rsidRDefault="009246C5" w:rsidP="004E7C6C">
            <w:pPr>
              <w:jc w:val="center"/>
              <w:rPr>
                <w:rFonts w:ascii="Arial" w:hAnsi="Arial" w:cs="Arial"/>
                <w:bCs/>
                <w:sz w:val="22"/>
                <w:szCs w:val="22"/>
                <w:lang w:val="en-US"/>
              </w:rPr>
            </w:pPr>
          </w:p>
        </w:tc>
        <w:tc>
          <w:tcPr>
            <w:tcW w:w="2425" w:type="pct"/>
            <w:vAlign w:val="center"/>
          </w:tcPr>
          <w:p w14:paraId="42A5884B" w14:textId="77777777" w:rsidR="009246C5" w:rsidRPr="004E7C6C" w:rsidRDefault="009246C5" w:rsidP="004E7C6C">
            <w:pPr>
              <w:jc w:val="center"/>
              <w:rPr>
                <w:rFonts w:ascii="Arial" w:hAnsi="Arial" w:cs="Arial"/>
                <w:bCs/>
                <w:sz w:val="22"/>
                <w:szCs w:val="22"/>
              </w:rPr>
            </w:pPr>
            <w:r w:rsidRPr="004E7C6C">
              <w:rPr>
                <w:rFonts w:ascii="Arial" w:hAnsi="Arial" w:cs="Arial"/>
                <w:bCs/>
                <w:sz w:val="22"/>
                <w:szCs w:val="22"/>
              </w:rPr>
              <w:t>1</w:t>
            </w:r>
          </w:p>
        </w:tc>
        <w:tc>
          <w:tcPr>
            <w:tcW w:w="1960" w:type="pct"/>
            <w:vAlign w:val="center"/>
          </w:tcPr>
          <w:p w14:paraId="636A7D6F" w14:textId="77777777" w:rsidR="009246C5" w:rsidRPr="004E7C6C" w:rsidRDefault="009246C5" w:rsidP="004E7C6C">
            <w:pPr>
              <w:jc w:val="center"/>
              <w:rPr>
                <w:rFonts w:ascii="Arial" w:hAnsi="Arial" w:cs="Arial"/>
                <w:bCs/>
                <w:sz w:val="22"/>
                <w:szCs w:val="22"/>
              </w:rPr>
            </w:pPr>
            <w:r w:rsidRPr="004E7C6C">
              <w:rPr>
                <w:rFonts w:ascii="Arial" w:hAnsi="Arial" w:cs="Arial"/>
                <w:bCs/>
                <w:sz w:val="22"/>
                <w:szCs w:val="22"/>
              </w:rPr>
              <w:t>2</w:t>
            </w:r>
          </w:p>
        </w:tc>
      </w:tr>
      <w:tr w:rsidR="009246C5" w:rsidRPr="004E7C6C" w14:paraId="5A720481" w14:textId="77777777" w:rsidTr="00D41F7F">
        <w:tc>
          <w:tcPr>
            <w:tcW w:w="615" w:type="pct"/>
            <w:vAlign w:val="center"/>
          </w:tcPr>
          <w:p w14:paraId="49A2798D" w14:textId="77777777" w:rsidR="009246C5" w:rsidRPr="004E7C6C" w:rsidRDefault="009246C5" w:rsidP="004E7C6C">
            <w:pPr>
              <w:pStyle w:val="ListParagraph"/>
              <w:numPr>
                <w:ilvl w:val="0"/>
                <w:numId w:val="4"/>
              </w:numPr>
              <w:jc w:val="center"/>
              <w:rPr>
                <w:rFonts w:ascii="Arial" w:hAnsi="Arial" w:cs="Arial"/>
                <w:sz w:val="22"/>
                <w:szCs w:val="22"/>
              </w:rPr>
            </w:pPr>
          </w:p>
        </w:tc>
        <w:tc>
          <w:tcPr>
            <w:tcW w:w="2425" w:type="pct"/>
          </w:tcPr>
          <w:p w14:paraId="791E0291" w14:textId="77777777" w:rsidR="009246C5" w:rsidRPr="004E7C6C" w:rsidRDefault="009246C5" w:rsidP="004E7C6C">
            <w:pPr>
              <w:pStyle w:val="Standard1"/>
              <w:jc w:val="both"/>
              <w:rPr>
                <w:rFonts w:ascii="Arial" w:hAnsi="Arial" w:cs="Arial"/>
                <w:sz w:val="22"/>
                <w:szCs w:val="22"/>
                <w:lang w:val="lt-LT"/>
              </w:rPr>
            </w:pPr>
          </w:p>
        </w:tc>
        <w:tc>
          <w:tcPr>
            <w:tcW w:w="1960" w:type="pct"/>
            <w:vAlign w:val="center"/>
          </w:tcPr>
          <w:p w14:paraId="0F55678B" w14:textId="77777777" w:rsidR="009246C5" w:rsidRPr="004E7C6C" w:rsidRDefault="009246C5" w:rsidP="004E7C6C">
            <w:pPr>
              <w:jc w:val="center"/>
              <w:rPr>
                <w:rFonts w:ascii="Arial" w:hAnsi="Arial" w:cs="Arial"/>
                <w:sz w:val="22"/>
                <w:szCs w:val="22"/>
              </w:rPr>
            </w:pPr>
          </w:p>
        </w:tc>
      </w:tr>
      <w:tr w:rsidR="009246C5" w:rsidRPr="004E7C6C" w14:paraId="12C2B77B" w14:textId="77777777" w:rsidTr="00D41F7F">
        <w:tc>
          <w:tcPr>
            <w:tcW w:w="615" w:type="pct"/>
            <w:vAlign w:val="center"/>
          </w:tcPr>
          <w:p w14:paraId="6323ADDD" w14:textId="77777777" w:rsidR="009246C5" w:rsidRPr="004E7C6C" w:rsidRDefault="009246C5" w:rsidP="004E7C6C">
            <w:pPr>
              <w:pStyle w:val="ListParagraph"/>
              <w:numPr>
                <w:ilvl w:val="0"/>
                <w:numId w:val="4"/>
              </w:numPr>
              <w:jc w:val="center"/>
              <w:rPr>
                <w:rFonts w:ascii="Arial" w:hAnsi="Arial" w:cs="Arial"/>
                <w:sz w:val="22"/>
                <w:szCs w:val="22"/>
              </w:rPr>
            </w:pPr>
          </w:p>
        </w:tc>
        <w:tc>
          <w:tcPr>
            <w:tcW w:w="2425" w:type="pct"/>
          </w:tcPr>
          <w:p w14:paraId="6AD1F1CA" w14:textId="77777777" w:rsidR="009246C5" w:rsidRPr="004E7C6C" w:rsidRDefault="009246C5" w:rsidP="004E7C6C">
            <w:pPr>
              <w:pStyle w:val="Standard1"/>
              <w:jc w:val="both"/>
              <w:rPr>
                <w:rFonts w:ascii="Arial" w:hAnsi="Arial" w:cs="Arial"/>
                <w:sz w:val="22"/>
                <w:szCs w:val="22"/>
                <w:lang w:val="lt-LT"/>
              </w:rPr>
            </w:pPr>
          </w:p>
        </w:tc>
        <w:tc>
          <w:tcPr>
            <w:tcW w:w="1960" w:type="pct"/>
            <w:vAlign w:val="center"/>
          </w:tcPr>
          <w:p w14:paraId="1335D1EA" w14:textId="77777777" w:rsidR="009246C5" w:rsidRPr="004E7C6C" w:rsidRDefault="009246C5" w:rsidP="004E7C6C">
            <w:pPr>
              <w:jc w:val="center"/>
              <w:rPr>
                <w:rFonts w:ascii="Arial" w:hAnsi="Arial" w:cs="Arial"/>
                <w:sz w:val="22"/>
                <w:szCs w:val="22"/>
              </w:rPr>
            </w:pPr>
          </w:p>
        </w:tc>
      </w:tr>
      <w:tr w:rsidR="009246C5" w:rsidRPr="004E7C6C" w14:paraId="66736673" w14:textId="77777777" w:rsidTr="00D41F7F">
        <w:tc>
          <w:tcPr>
            <w:tcW w:w="615" w:type="pct"/>
            <w:vAlign w:val="center"/>
          </w:tcPr>
          <w:p w14:paraId="5305A95F" w14:textId="77777777" w:rsidR="009246C5" w:rsidRPr="004E7C6C" w:rsidRDefault="009246C5" w:rsidP="004E7C6C">
            <w:pPr>
              <w:pStyle w:val="ListParagraph"/>
              <w:ind w:left="360"/>
              <w:rPr>
                <w:rFonts w:ascii="Arial" w:hAnsi="Arial" w:cs="Arial"/>
                <w:sz w:val="22"/>
                <w:szCs w:val="22"/>
              </w:rPr>
            </w:pPr>
            <w:r w:rsidRPr="004E7C6C">
              <w:rPr>
                <w:rFonts w:ascii="Arial" w:hAnsi="Arial" w:cs="Arial"/>
                <w:sz w:val="22"/>
                <w:szCs w:val="22"/>
              </w:rPr>
              <w:t>...</w:t>
            </w:r>
          </w:p>
        </w:tc>
        <w:tc>
          <w:tcPr>
            <w:tcW w:w="2425" w:type="pct"/>
          </w:tcPr>
          <w:p w14:paraId="1B3F8A7D" w14:textId="77777777" w:rsidR="009246C5" w:rsidRPr="004E7C6C" w:rsidRDefault="009246C5" w:rsidP="004E7C6C">
            <w:pPr>
              <w:jc w:val="both"/>
              <w:rPr>
                <w:rFonts w:ascii="Arial" w:hAnsi="Arial" w:cs="Arial"/>
                <w:sz w:val="22"/>
                <w:szCs w:val="22"/>
              </w:rPr>
            </w:pPr>
          </w:p>
        </w:tc>
        <w:tc>
          <w:tcPr>
            <w:tcW w:w="1960" w:type="pct"/>
            <w:vAlign w:val="center"/>
          </w:tcPr>
          <w:p w14:paraId="6FB0A33E" w14:textId="77777777" w:rsidR="009246C5" w:rsidRPr="004E7C6C" w:rsidRDefault="009246C5" w:rsidP="004E7C6C">
            <w:pPr>
              <w:jc w:val="center"/>
              <w:rPr>
                <w:rFonts w:ascii="Arial" w:hAnsi="Arial" w:cs="Arial"/>
                <w:sz w:val="22"/>
                <w:szCs w:val="22"/>
              </w:rPr>
            </w:pPr>
          </w:p>
        </w:tc>
      </w:tr>
    </w:tbl>
    <w:p w14:paraId="742E3D64" w14:textId="298978A0" w:rsidR="009246C5" w:rsidRPr="004E7C6C" w:rsidRDefault="009246C5" w:rsidP="004E7C6C">
      <w:pPr>
        <w:jc w:val="both"/>
        <w:rPr>
          <w:rFonts w:ascii="Arial" w:hAnsi="Arial" w:cs="Arial"/>
          <w:sz w:val="22"/>
          <w:szCs w:val="22"/>
        </w:rPr>
      </w:pPr>
      <w:r w:rsidRPr="004E7C6C">
        <w:rPr>
          <w:rFonts w:ascii="Arial" w:hAnsi="Arial" w:cs="Arial"/>
          <w:sz w:val="22"/>
          <w:szCs w:val="22"/>
        </w:rPr>
        <w:t xml:space="preserve">**Pildoma, jei </w:t>
      </w:r>
      <w:r w:rsidR="00E62999" w:rsidRPr="004E7C6C">
        <w:rPr>
          <w:rFonts w:ascii="Arial" w:hAnsi="Arial" w:cs="Arial"/>
          <w:sz w:val="22"/>
          <w:szCs w:val="22"/>
        </w:rPr>
        <w:t xml:space="preserve">AB </w:t>
      </w:r>
      <w:r w:rsidR="007807B6" w:rsidRPr="004E7C6C">
        <w:rPr>
          <w:rFonts w:ascii="Arial" w:hAnsi="Arial" w:cs="Arial"/>
          <w:sz w:val="22"/>
          <w:szCs w:val="22"/>
        </w:rPr>
        <w:t>„Miesto gijos“</w:t>
      </w:r>
      <w:r w:rsidRPr="004E7C6C">
        <w:rPr>
          <w:rFonts w:ascii="Arial" w:eastAsia="Calibri" w:hAnsi="Arial" w:cs="Arial"/>
          <w:sz w:val="22"/>
          <w:szCs w:val="22"/>
          <w:lang w:eastAsia="lt-LT"/>
        </w:rPr>
        <w:t xml:space="preserve"> jau turi atitinkamus dokumentus iš kitų pirkimo procedūrų.</w:t>
      </w:r>
    </w:p>
    <w:p w14:paraId="2CF60995" w14:textId="77777777" w:rsidR="009246C5" w:rsidRPr="004E7C6C" w:rsidRDefault="009246C5" w:rsidP="004E7C6C">
      <w:pPr>
        <w:jc w:val="both"/>
        <w:rPr>
          <w:rFonts w:ascii="Arial" w:hAnsi="Arial" w:cs="Arial"/>
          <w:sz w:val="22"/>
          <w:szCs w:val="22"/>
        </w:rPr>
      </w:pPr>
    </w:p>
    <w:p w14:paraId="75DA7477" w14:textId="77777777" w:rsidR="009246C5" w:rsidRPr="004E7C6C" w:rsidRDefault="009246C5" w:rsidP="004E7C6C">
      <w:pPr>
        <w:jc w:val="both"/>
        <w:rPr>
          <w:rFonts w:ascii="Arial" w:hAnsi="Arial" w:cs="Arial"/>
          <w:sz w:val="22"/>
          <w:szCs w:val="22"/>
        </w:rPr>
      </w:pPr>
      <w:r w:rsidRPr="004E7C6C">
        <w:rPr>
          <w:rFonts w:ascii="Arial" w:hAnsi="Arial" w:cs="Arial"/>
          <w:sz w:val="22"/>
          <w:szCs w:val="22"/>
        </w:rPr>
        <w:t>Pasirašydamas šį pasiūlymą, tvirtintu, kad:</w:t>
      </w:r>
    </w:p>
    <w:p w14:paraId="58B2E32E" w14:textId="77777777" w:rsidR="009246C5" w:rsidRPr="004E7C6C" w:rsidRDefault="009246C5" w:rsidP="004E7C6C">
      <w:pPr>
        <w:pStyle w:val="ListParagraph"/>
        <w:numPr>
          <w:ilvl w:val="0"/>
          <w:numId w:val="3"/>
        </w:numPr>
        <w:tabs>
          <w:tab w:val="left" w:pos="426"/>
        </w:tabs>
        <w:ind w:left="142" w:firstLine="0"/>
        <w:jc w:val="both"/>
        <w:rPr>
          <w:rFonts w:ascii="Arial" w:hAnsi="Arial" w:cs="Arial"/>
          <w:sz w:val="22"/>
          <w:szCs w:val="22"/>
        </w:rPr>
      </w:pPr>
      <w:r w:rsidRPr="004E7C6C">
        <w:rPr>
          <w:rFonts w:ascii="Arial" w:eastAsia="Calibri" w:hAnsi="Arial" w:cs="Arial"/>
          <w:sz w:val="22"/>
          <w:szCs w:val="22"/>
        </w:rPr>
        <w:t>pasiūlymo dokumentuose pateikti duomenys yra tikri;</w:t>
      </w:r>
    </w:p>
    <w:p w14:paraId="61C22F8E" w14:textId="77777777" w:rsidR="009246C5" w:rsidRPr="004E7C6C" w:rsidRDefault="009246C5" w:rsidP="004E7C6C">
      <w:pPr>
        <w:pStyle w:val="ListParagraph"/>
        <w:numPr>
          <w:ilvl w:val="0"/>
          <w:numId w:val="3"/>
        </w:numPr>
        <w:tabs>
          <w:tab w:val="left" w:pos="426"/>
        </w:tabs>
        <w:ind w:left="142" w:firstLine="0"/>
        <w:jc w:val="both"/>
        <w:rPr>
          <w:rFonts w:ascii="Arial" w:hAnsi="Arial" w:cs="Arial"/>
          <w:sz w:val="22"/>
          <w:szCs w:val="22"/>
        </w:rPr>
      </w:pPr>
      <w:r w:rsidRPr="004E7C6C">
        <w:rPr>
          <w:rFonts w:ascii="Arial" w:hAnsi="Arial" w:cs="Arial"/>
          <w:sz w:val="22"/>
          <w:szCs w:val="22"/>
        </w:rPr>
        <w:t>siūlomas Pirkimo objektas visiškai atitinka Pirkimo dokumentuose nustatytus reikalavimus;</w:t>
      </w:r>
    </w:p>
    <w:p w14:paraId="71A73E3D" w14:textId="77777777" w:rsidR="009246C5" w:rsidRPr="004E7C6C" w:rsidRDefault="009246C5" w:rsidP="004E7C6C">
      <w:pPr>
        <w:pStyle w:val="ListParagraph"/>
        <w:numPr>
          <w:ilvl w:val="0"/>
          <w:numId w:val="3"/>
        </w:numPr>
        <w:tabs>
          <w:tab w:val="left" w:pos="426"/>
        </w:tabs>
        <w:ind w:left="142" w:firstLine="0"/>
        <w:jc w:val="both"/>
        <w:rPr>
          <w:rFonts w:ascii="Arial" w:hAnsi="Arial" w:cs="Arial"/>
          <w:sz w:val="22"/>
          <w:szCs w:val="22"/>
        </w:rPr>
      </w:pPr>
      <w:r w:rsidRPr="004E7C6C">
        <w:rPr>
          <w:rFonts w:ascii="Arial" w:hAnsi="Arial" w:cs="Arial"/>
          <w:sz w:val="22"/>
          <w:szCs w:val="22"/>
        </w:rPr>
        <w:t>sutinku su visomis Pirkimo dokumentuose nustatytomis sąlygomis;</w:t>
      </w:r>
    </w:p>
    <w:p w14:paraId="380B9A54" w14:textId="77777777" w:rsidR="009246C5" w:rsidRPr="004E7C6C" w:rsidRDefault="009246C5" w:rsidP="004E7C6C">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4E7C6C">
        <w:rPr>
          <w:rFonts w:ascii="Arial" w:hAnsi="Arial" w:cs="Arial"/>
          <w:sz w:val="22"/>
          <w:szCs w:val="22"/>
        </w:rPr>
        <w:t xml:space="preserve">pasiūlymas galioja iki termino, nustatyto Pirkimo dokumentuose. </w:t>
      </w:r>
    </w:p>
    <w:p w14:paraId="48032465" w14:textId="36B81613" w:rsidR="00D07FEF" w:rsidRPr="004E7C6C" w:rsidRDefault="00D07FEF" w:rsidP="004E7C6C">
      <w:pPr>
        <w:tabs>
          <w:tab w:val="left" w:pos="426"/>
        </w:tabs>
        <w:ind w:left="142"/>
        <w:jc w:val="both"/>
        <w:rPr>
          <w:rFonts w:ascii="Arial" w:hAnsi="Arial" w:cs="Arial"/>
          <w:sz w:val="22"/>
          <w:szCs w:val="22"/>
        </w:rPr>
      </w:pPr>
      <w:r w:rsidRPr="004E7C6C">
        <w:rPr>
          <w:rFonts w:ascii="Arial" w:hAnsi="Arial" w:cs="Arial"/>
          <w:sz w:val="22"/>
          <w:szCs w:val="22"/>
        </w:rPr>
        <w:t>5)</w:t>
      </w:r>
      <w:r w:rsidRPr="004E7C6C">
        <w:rPr>
          <w:rFonts w:ascii="Arial" w:hAnsi="Arial" w:cs="Arial"/>
          <w:sz w:val="22"/>
          <w:szCs w:val="22"/>
        </w:rPr>
        <w:tab/>
        <w:t>laikysimės AB „Miesto gijos“ Tiekėjų Etikos kodekso, esančio adresu: https://miestogijos.lt/tiekejams-ir-rangovams/ ;</w:t>
      </w:r>
    </w:p>
    <w:p w14:paraId="3E5E16DD" w14:textId="72EF10BB" w:rsidR="009246C5" w:rsidRPr="004E7C6C" w:rsidRDefault="00D07FEF" w:rsidP="004E7C6C">
      <w:pPr>
        <w:tabs>
          <w:tab w:val="left" w:pos="426"/>
        </w:tabs>
        <w:ind w:left="142"/>
        <w:jc w:val="both"/>
        <w:rPr>
          <w:rFonts w:ascii="Arial" w:hAnsi="Arial" w:cs="Arial"/>
          <w:sz w:val="22"/>
          <w:szCs w:val="22"/>
          <w:highlight w:val="yellow"/>
        </w:rPr>
      </w:pPr>
      <w:r w:rsidRPr="004E7C6C">
        <w:rPr>
          <w:rFonts w:ascii="Arial" w:hAnsi="Arial" w:cs="Arial"/>
          <w:sz w:val="22"/>
          <w:szCs w:val="22"/>
        </w:rPr>
        <w:t>6)</w:t>
      </w:r>
      <w:r w:rsidRPr="004E7C6C">
        <w:rPr>
          <w:rFonts w:ascii="Arial" w:hAnsi="Arial" w:cs="Arial"/>
          <w:sz w:val="22"/>
          <w:szCs w:val="22"/>
        </w:rPr>
        <w:tab/>
        <w:t>savo pasiūlymo galiojimo užtikrinimui pateikiame</w:t>
      </w:r>
    </w:p>
    <w:tbl>
      <w:tblPr>
        <w:tblW w:w="9780" w:type="dxa"/>
        <w:tblLayout w:type="fixed"/>
        <w:tblLook w:val="01E0" w:firstRow="1" w:lastRow="1" w:firstColumn="1" w:lastColumn="1" w:noHBand="0" w:noVBand="0"/>
      </w:tblPr>
      <w:tblGrid>
        <w:gridCol w:w="5387"/>
        <w:gridCol w:w="4393"/>
      </w:tblGrid>
      <w:tr w:rsidR="009246C5" w:rsidRPr="004E7C6C" w14:paraId="387EE06D" w14:textId="77777777" w:rsidTr="00D41F7F">
        <w:tc>
          <w:tcPr>
            <w:tcW w:w="5388" w:type="dxa"/>
            <w:hideMark/>
          </w:tcPr>
          <w:p w14:paraId="3A9FE2A5" w14:textId="349A57DF" w:rsidR="009246C5" w:rsidRPr="004E7C6C" w:rsidRDefault="009246C5" w:rsidP="004E7C6C">
            <w:pPr>
              <w:jc w:val="both"/>
              <w:rPr>
                <w:rFonts w:ascii="Arial" w:hAnsi="Arial" w:cs="Arial"/>
                <w:sz w:val="22"/>
                <w:szCs w:val="22"/>
              </w:rPr>
            </w:pPr>
            <w:r w:rsidRPr="004E7C6C">
              <w:rPr>
                <w:rFonts w:ascii="Arial" w:hAnsi="Arial" w:cs="Arial"/>
                <w:sz w:val="22"/>
                <w:szCs w:val="22"/>
              </w:rPr>
              <w:t xml:space="preserve"> </w:t>
            </w:r>
          </w:p>
        </w:tc>
        <w:tc>
          <w:tcPr>
            <w:tcW w:w="4393" w:type="dxa"/>
          </w:tcPr>
          <w:p w14:paraId="22C69CEC" w14:textId="77777777" w:rsidR="009246C5" w:rsidRPr="004E7C6C" w:rsidRDefault="009246C5" w:rsidP="004E7C6C">
            <w:pPr>
              <w:ind w:right="-108"/>
              <w:jc w:val="both"/>
              <w:rPr>
                <w:rFonts w:ascii="Arial" w:hAnsi="Arial" w:cs="Arial"/>
                <w:sz w:val="22"/>
                <w:szCs w:val="22"/>
              </w:rPr>
            </w:pPr>
          </w:p>
        </w:tc>
      </w:tr>
      <w:tr w:rsidR="009246C5" w:rsidRPr="004E7C6C" w14:paraId="719862E2" w14:textId="77777777" w:rsidTr="00D41F7F">
        <w:tc>
          <w:tcPr>
            <w:tcW w:w="9781" w:type="dxa"/>
            <w:gridSpan w:val="2"/>
            <w:hideMark/>
          </w:tcPr>
          <w:p w14:paraId="76749581" w14:textId="45A9A813" w:rsidR="009246C5" w:rsidRPr="004E7C6C" w:rsidRDefault="009246C5" w:rsidP="004E7C6C">
            <w:pPr>
              <w:jc w:val="both"/>
              <w:rPr>
                <w:rFonts w:ascii="Arial" w:hAnsi="Arial" w:cs="Arial"/>
                <w:sz w:val="22"/>
                <w:szCs w:val="22"/>
                <w:highlight w:val="yellow"/>
              </w:rPr>
            </w:pPr>
            <w:r w:rsidRPr="004E7C6C">
              <w:rPr>
                <w:rFonts w:ascii="Arial" w:hAnsi="Arial" w:cs="Arial"/>
                <w:sz w:val="22"/>
                <w:szCs w:val="22"/>
                <w:highlight w:val="yellow"/>
              </w:rPr>
              <w:t>______________________________________________________________________.</w:t>
            </w:r>
          </w:p>
        </w:tc>
      </w:tr>
      <w:tr w:rsidR="009246C5" w:rsidRPr="004E7C6C" w14:paraId="3AFBC928" w14:textId="77777777" w:rsidTr="00D41F7F">
        <w:tc>
          <w:tcPr>
            <w:tcW w:w="9781" w:type="dxa"/>
            <w:gridSpan w:val="2"/>
            <w:hideMark/>
          </w:tcPr>
          <w:p w14:paraId="7E165D07" w14:textId="77777777" w:rsidR="009246C5" w:rsidRPr="004E7C6C" w:rsidRDefault="009246C5" w:rsidP="004E7C6C">
            <w:pPr>
              <w:jc w:val="center"/>
              <w:rPr>
                <w:rFonts w:ascii="Arial" w:hAnsi="Arial" w:cs="Arial"/>
                <w:i/>
                <w:sz w:val="22"/>
                <w:szCs w:val="22"/>
                <w:highlight w:val="yellow"/>
              </w:rPr>
            </w:pPr>
            <w:r w:rsidRPr="004E7C6C">
              <w:rPr>
                <w:rFonts w:ascii="Arial" w:hAnsi="Arial" w:cs="Arial"/>
                <w:i/>
                <w:sz w:val="22"/>
                <w:szCs w:val="22"/>
                <w:highlight w:val="yellow"/>
              </w:rPr>
              <w:t>(Nurodyti užtikrinimo būdą, dydį, dokumentus)</w:t>
            </w:r>
          </w:p>
        </w:tc>
      </w:tr>
    </w:tbl>
    <w:p w14:paraId="6860E7DC" w14:textId="77777777" w:rsidR="009246C5" w:rsidRPr="004E7C6C" w:rsidRDefault="009246C5" w:rsidP="004E7C6C">
      <w:pPr>
        <w:rPr>
          <w:rFonts w:ascii="Arial" w:hAnsi="Arial" w:cs="Arial"/>
          <w:sz w:val="22"/>
          <w:szCs w:val="22"/>
        </w:rPr>
      </w:pPr>
    </w:p>
    <w:p w14:paraId="68ABC513" w14:textId="77777777" w:rsidR="009246C5" w:rsidRPr="004E7C6C" w:rsidRDefault="009246C5" w:rsidP="004E7C6C">
      <w:pPr>
        <w:jc w:val="center"/>
        <w:rPr>
          <w:rFonts w:ascii="Arial" w:hAnsi="Arial" w:cs="Arial"/>
          <w:sz w:val="22"/>
          <w:szCs w:val="22"/>
        </w:rPr>
      </w:pPr>
    </w:p>
    <w:p w14:paraId="20B46829" w14:textId="77777777" w:rsidR="009246C5" w:rsidRPr="004E7C6C" w:rsidRDefault="009246C5" w:rsidP="004E7C6C">
      <w:pPr>
        <w:jc w:val="center"/>
        <w:rPr>
          <w:rFonts w:ascii="Arial" w:hAnsi="Arial" w:cs="Arial"/>
          <w:sz w:val="22"/>
          <w:szCs w:val="22"/>
        </w:rPr>
      </w:pPr>
      <w:r w:rsidRPr="004E7C6C">
        <w:rPr>
          <w:rFonts w:ascii="Arial" w:hAnsi="Arial" w:cs="Arial"/>
          <w:sz w:val="22"/>
          <w:szCs w:val="22"/>
        </w:rPr>
        <w:t>______________________________________________________</w:t>
      </w:r>
    </w:p>
    <w:p w14:paraId="440CA2D8" w14:textId="77777777" w:rsidR="009246C5" w:rsidRPr="004E7C6C" w:rsidRDefault="009246C5" w:rsidP="004E7C6C">
      <w:pPr>
        <w:jc w:val="center"/>
        <w:rPr>
          <w:rFonts w:ascii="Arial" w:hAnsi="Arial" w:cs="Arial"/>
          <w:sz w:val="22"/>
          <w:szCs w:val="22"/>
        </w:rPr>
      </w:pPr>
      <w:r w:rsidRPr="004E7C6C">
        <w:rPr>
          <w:rFonts w:ascii="Arial" w:hAnsi="Arial" w:cs="Arial"/>
          <w:sz w:val="22"/>
          <w:szCs w:val="22"/>
        </w:rPr>
        <w:t>(Tiekėjo vadovo arba jo įgalioto asmens vardas, pavardė, parašas)</w:t>
      </w:r>
    </w:p>
    <w:p w14:paraId="33D009EB" w14:textId="77777777" w:rsidR="009246C5" w:rsidRPr="004E7C6C" w:rsidRDefault="009246C5" w:rsidP="004E7C6C">
      <w:pPr>
        <w:widowControl w:val="0"/>
        <w:tabs>
          <w:tab w:val="left" w:pos="480"/>
        </w:tabs>
        <w:ind w:left="6480"/>
        <w:rPr>
          <w:rFonts w:ascii="Arial" w:hAnsi="Arial" w:cs="Arial"/>
          <w:sz w:val="22"/>
          <w:szCs w:val="22"/>
        </w:rPr>
      </w:pPr>
    </w:p>
    <w:bookmarkEnd w:id="1"/>
    <w:p w14:paraId="4F1940DB" w14:textId="77777777" w:rsidR="009246C5" w:rsidRPr="004E7C6C" w:rsidRDefault="009246C5" w:rsidP="004E7C6C">
      <w:pPr>
        <w:rPr>
          <w:rFonts w:ascii="Arial" w:hAnsi="Arial" w:cs="Arial"/>
          <w:sz w:val="22"/>
          <w:szCs w:val="22"/>
        </w:rPr>
      </w:pPr>
    </w:p>
    <w:sectPr w:rsidR="009246C5" w:rsidRPr="004E7C6C"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F1CF0" w14:textId="77777777" w:rsidR="0063309F" w:rsidRDefault="0063309F" w:rsidP="009246C5">
      <w:r>
        <w:separator/>
      </w:r>
    </w:p>
  </w:endnote>
  <w:endnote w:type="continuationSeparator" w:id="0">
    <w:p w14:paraId="1B35C824" w14:textId="77777777" w:rsidR="0063309F" w:rsidRDefault="0063309F" w:rsidP="0092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36A18706" w14:textId="77777777" w:rsidR="00467812" w:rsidRDefault="005F4127">
        <w:pPr>
          <w:pStyle w:val="Footer"/>
          <w:jc w:val="center"/>
        </w:pPr>
        <w:r>
          <w:fldChar w:fldCharType="begin"/>
        </w:r>
        <w:r>
          <w:instrText>PAGE   \* MERGEFORMAT</w:instrText>
        </w:r>
        <w:r>
          <w:fldChar w:fldCharType="separate"/>
        </w:r>
        <w:r>
          <w:rPr>
            <w:noProof/>
          </w:rPr>
          <w:t>5</w:t>
        </w:r>
        <w:r>
          <w:fldChar w:fldCharType="end"/>
        </w:r>
      </w:p>
    </w:sdtContent>
  </w:sdt>
  <w:p w14:paraId="6DC5D0DC" w14:textId="77777777" w:rsidR="00467812" w:rsidRDefault="00467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64DB" w14:textId="77777777" w:rsidR="0063309F" w:rsidRDefault="0063309F" w:rsidP="009246C5">
      <w:r>
        <w:separator/>
      </w:r>
    </w:p>
  </w:footnote>
  <w:footnote w:type="continuationSeparator" w:id="0">
    <w:p w14:paraId="63488AD5" w14:textId="77777777" w:rsidR="0063309F" w:rsidRDefault="0063309F" w:rsidP="009246C5">
      <w:r>
        <w:continuationSeparator/>
      </w:r>
    </w:p>
  </w:footnote>
  <w:footnote w:id="1">
    <w:p w14:paraId="565D5D19" w14:textId="77777777" w:rsidR="00ED4059" w:rsidRPr="006157F2" w:rsidRDefault="00ED4059" w:rsidP="00ED4059">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2">
    <w:p w14:paraId="0F0377C9" w14:textId="77777777" w:rsidR="009246C5" w:rsidRPr="009425C6" w:rsidRDefault="009246C5" w:rsidP="009246C5">
      <w:pPr>
        <w:pStyle w:val="BodyText"/>
        <w:tabs>
          <w:tab w:val="left" w:pos="0"/>
        </w:tabs>
        <w:spacing w:after="60"/>
        <w:jc w:val="both"/>
        <w:rPr>
          <w:rFonts w:ascii="Arial" w:hAnsi="Arial" w:cs="Arial"/>
          <w:sz w:val="18"/>
          <w:szCs w:val="18"/>
        </w:rPr>
      </w:pPr>
      <w:r w:rsidRPr="009425C6">
        <w:rPr>
          <w:rStyle w:val="FootnoteReference"/>
          <w:rFonts w:ascii="Arial" w:hAnsi="Arial" w:cs="Arial"/>
          <w:sz w:val="18"/>
          <w:szCs w:val="18"/>
        </w:rPr>
        <w:footnoteRef/>
      </w:r>
      <w:r w:rsidRPr="009425C6">
        <w:rPr>
          <w:rFonts w:ascii="Arial" w:hAnsi="Arial" w:cs="Arial"/>
          <w:sz w:val="18"/>
          <w:szCs w:val="18"/>
        </w:rPr>
        <w:t xml:space="preserve"> </w:t>
      </w:r>
      <w:r w:rsidRPr="009425C6">
        <w:rPr>
          <w:rFonts w:ascii="Arial" w:hAnsi="Arial" w:cs="Arial"/>
          <w:i/>
          <w:sz w:val="18"/>
          <w:szCs w:val="18"/>
        </w:rPr>
        <w:t xml:space="preserve">Tiekėjas privalo nurodyti, </w:t>
      </w:r>
      <w:r w:rsidRPr="009425C6">
        <w:rPr>
          <w:rFonts w:ascii="Arial" w:eastAsia="Calibri" w:hAnsi="Arial" w:cs="Arial"/>
          <w:i/>
          <w:color w:val="000000" w:themeColor="text1"/>
          <w:sz w:val="18"/>
          <w:szCs w:val="18"/>
        </w:rPr>
        <w:t>kokiai pirkimo sutarties daliai ketina pasitelkti subtiekėjus, tačiau neprivalo nurodyti konkrečių subtiekėjų,  jeigu jie nėra žinomi.</w:t>
      </w:r>
    </w:p>
  </w:footnote>
  <w:footnote w:id="3">
    <w:p w14:paraId="7E7EAF57" w14:textId="75EC9BEE" w:rsidR="00EC3EFE" w:rsidRPr="008B11EC" w:rsidRDefault="00EC3EFE">
      <w:pPr>
        <w:pStyle w:val="FootnoteText"/>
        <w:rPr>
          <w:rFonts w:ascii="Arial" w:hAnsi="Arial" w:cs="Arial"/>
          <w:i/>
          <w:iCs/>
          <w:sz w:val="18"/>
          <w:szCs w:val="18"/>
        </w:rPr>
      </w:pPr>
      <w:r w:rsidRPr="008B11EC">
        <w:rPr>
          <w:rStyle w:val="FootnoteReference"/>
          <w:rFonts w:ascii="Arial" w:hAnsi="Arial" w:cs="Arial"/>
          <w:i/>
          <w:iCs/>
          <w:sz w:val="18"/>
          <w:szCs w:val="18"/>
        </w:rPr>
        <w:footnoteRef/>
      </w:r>
      <w:r w:rsidRPr="008B11EC">
        <w:rPr>
          <w:rFonts w:ascii="Arial" w:hAnsi="Arial" w:cs="Arial"/>
          <w:i/>
          <w:iCs/>
          <w:sz w:val="18"/>
          <w:szCs w:val="18"/>
        </w:rPr>
        <w:t xml:space="preserve"> Pasiūlymo kaina (įkainiai) be PVM, PVM ir Pasiūlymo kaina su PVM turi būti pateikiama 2 (dviejų) skaičių po kablelio tikslumu</w:t>
      </w:r>
    </w:p>
  </w:footnote>
  <w:footnote w:id="4">
    <w:p w14:paraId="13170FD2" w14:textId="77777777" w:rsidR="00EF06B5" w:rsidRPr="009425C6" w:rsidRDefault="00EF06B5" w:rsidP="009246C5">
      <w:pPr>
        <w:pStyle w:val="FootnoteText"/>
        <w:jc w:val="both"/>
        <w:rPr>
          <w:rFonts w:ascii="Arial" w:hAnsi="Arial" w:cs="Arial"/>
          <w:sz w:val="18"/>
          <w:szCs w:val="18"/>
        </w:rPr>
      </w:pPr>
      <w:r w:rsidRPr="008B11EC">
        <w:rPr>
          <w:rStyle w:val="FootnoteReference"/>
          <w:rFonts w:ascii="Arial" w:hAnsi="Arial" w:cs="Arial"/>
          <w:i/>
          <w:iCs/>
          <w:sz w:val="18"/>
          <w:szCs w:val="18"/>
        </w:rPr>
        <w:footnoteRef/>
      </w:r>
      <w:r w:rsidRPr="008B11EC">
        <w:rPr>
          <w:rFonts w:ascii="Arial" w:hAnsi="Arial" w:cs="Arial"/>
          <w:i/>
          <w:iCs/>
          <w:sz w:val="18"/>
          <w:szCs w:val="18"/>
        </w:rPr>
        <w:t xml:space="preserve"> </w:t>
      </w:r>
      <w:r w:rsidRPr="008B11EC">
        <w:rPr>
          <w:rFonts w:ascii="Arial" w:eastAsia="Calibri" w:hAnsi="Arial" w:cs="Arial"/>
          <w:i/>
          <w:iCs/>
          <w:color w:val="000000" w:themeColor="text1"/>
          <w:sz w:val="18"/>
          <w:szCs w:val="18"/>
        </w:rPr>
        <w:t xml:space="preserve">Į </w:t>
      </w:r>
      <w:r w:rsidRPr="008B11EC">
        <w:rPr>
          <w:rFonts w:ascii="Arial" w:hAnsi="Arial" w:cs="Arial"/>
          <w:i/>
          <w:iCs/>
          <w:color w:val="000000" w:themeColor="text1"/>
          <w:sz w:val="18"/>
          <w:szCs w:val="18"/>
        </w:rPr>
        <w:t xml:space="preserve">„Pasiūlymo kainą su PVM“ </w:t>
      </w:r>
      <w:r w:rsidRPr="008B11EC">
        <w:rPr>
          <w:rFonts w:ascii="Arial" w:eastAsia="Calibri" w:hAnsi="Arial" w:cs="Arial"/>
          <w:i/>
          <w:iCs/>
          <w:color w:val="000000" w:themeColor="text1"/>
          <w:sz w:val="18"/>
          <w:szCs w:val="18"/>
        </w:rPr>
        <w:t>turi būti įskaityti visi mokesčiai ir visos tiekėjo išlaidos pagal pirkimo dokumentų reikalavimus.</w:t>
      </w:r>
      <w:r w:rsidRPr="009425C6">
        <w:rPr>
          <w:rFonts w:ascii="Arial" w:eastAsia="Calibri" w:hAnsi="Arial" w:cs="Arial"/>
          <w:color w:val="000000" w:themeColor="text1"/>
          <w:sz w:val="18"/>
          <w:szCs w:val="18"/>
        </w:rPr>
        <w:t xml:space="preserve"> </w:t>
      </w:r>
      <w:r w:rsidRPr="009425C6">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F4FCB" w14:textId="772470EB" w:rsidR="00467812" w:rsidRPr="002F1B94" w:rsidRDefault="005F4127" w:rsidP="00911DCF">
    <w:pPr>
      <w:pStyle w:val="Header"/>
      <w:jc w:val="right"/>
      <w:rPr>
        <w:rFonts w:ascii="Arial" w:hAnsi="Arial" w:cs="Arial"/>
        <w:b/>
        <w:bCs/>
        <w:sz w:val="20"/>
        <w:szCs w:val="20"/>
      </w:rPr>
    </w:pPr>
    <w:r w:rsidRPr="002F1B94">
      <w:rPr>
        <w:rFonts w:ascii="Arial" w:hAnsi="Arial" w:cs="Arial"/>
        <w:sz w:val="20"/>
        <w:szCs w:val="20"/>
      </w:rPr>
      <w:t xml:space="preserve">Pirkimo Specialiųjų sąlygų </w:t>
    </w:r>
    <w:r w:rsidRPr="002F1B94">
      <w:rPr>
        <w:rFonts w:ascii="Arial" w:hAnsi="Arial" w:cs="Arial"/>
        <w:b/>
        <w:bCs/>
        <w:sz w:val="20"/>
        <w:szCs w:val="20"/>
      </w:rPr>
      <w:t>2 priedas</w:t>
    </w:r>
  </w:p>
  <w:p w14:paraId="5BF50493" w14:textId="77777777" w:rsidR="00467812" w:rsidRPr="00362550" w:rsidRDefault="00467812" w:rsidP="00611956">
    <w:pPr>
      <w:pStyle w:val="Header"/>
      <w:jc w:val="righ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E846" w14:textId="4C0CE9E5" w:rsidR="00467812" w:rsidRPr="00A95AEE" w:rsidRDefault="005F4127" w:rsidP="00AC0471">
    <w:pPr>
      <w:pStyle w:val="Header"/>
      <w:jc w:val="right"/>
      <w:rPr>
        <w:rFonts w:ascii="Arial" w:hAnsi="Arial" w:cs="Arial"/>
        <w:b/>
        <w:bCs/>
        <w:sz w:val="20"/>
        <w:szCs w:val="20"/>
      </w:rPr>
    </w:pPr>
    <w:r w:rsidRPr="00BA5FA1">
      <w:rPr>
        <w:rFonts w:ascii="Arial" w:hAnsi="Arial" w:cs="Arial"/>
        <w:sz w:val="20"/>
        <w:szCs w:val="20"/>
      </w:rPr>
      <w:t xml:space="preserve">Pirkimo Specialiųjų sąlygų </w:t>
    </w:r>
    <w:r w:rsidRPr="00BA5FA1">
      <w:rPr>
        <w:rFonts w:ascii="Arial" w:hAnsi="Arial" w:cs="Arial"/>
        <w:b/>
        <w:bCs/>
        <w:sz w:val="20"/>
        <w:szCs w:val="20"/>
      </w:rPr>
      <w:t>2 priedas</w:t>
    </w:r>
  </w:p>
  <w:p w14:paraId="14058A84" w14:textId="77777777" w:rsidR="00467812" w:rsidRDefault="00467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A2D1C8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FB7030D"/>
    <w:multiLevelType w:val="multilevel"/>
    <w:tmpl w:val="85AC7626"/>
    <w:lvl w:ilvl="0">
      <w:start w:val="1"/>
      <w:numFmt w:val="none"/>
      <w:lvlText w:val="2."/>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82748576">
    <w:abstractNumId w:val="4"/>
  </w:num>
  <w:num w:numId="2" w16cid:durableId="405954602">
    <w:abstractNumId w:val="0"/>
  </w:num>
  <w:num w:numId="3" w16cid:durableId="1762067602">
    <w:abstractNumId w:val="2"/>
  </w:num>
  <w:num w:numId="4" w16cid:durableId="1677422526">
    <w:abstractNumId w:val="3"/>
  </w:num>
  <w:num w:numId="5" w16cid:durableId="997537947">
    <w:abstractNumId w:val="6"/>
  </w:num>
  <w:num w:numId="6" w16cid:durableId="2009598363">
    <w:abstractNumId w:val="1"/>
  </w:num>
  <w:num w:numId="7" w16cid:durableId="1478570082">
    <w:abstractNumId w:val="5"/>
  </w:num>
  <w:num w:numId="8" w16cid:durableId="11990479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6C5"/>
    <w:rsid w:val="00023A88"/>
    <w:rsid w:val="00023EFC"/>
    <w:rsid w:val="00055829"/>
    <w:rsid w:val="0007518E"/>
    <w:rsid w:val="000A0FAC"/>
    <w:rsid w:val="00112EB4"/>
    <w:rsid w:val="00122B93"/>
    <w:rsid w:val="00127E12"/>
    <w:rsid w:val="0013001B"/>
    <w:rsid w:val="001303C6"/>
    <w:rsid w:val="001344D9"/>
    <w:rsid w:val="00221E32"/>
    <w:rsid w:val="00231DB4"/>
    <w:rsid w:val="0025633D"/>
    <w:rsid w:val="002E1E35"/>
    <w:rsid w:val="002F1B94"/>
    <w:rsid w:val="00313F95"/>
    <w:rsid w:val="00335B1D"/>
    <w:rsid w:val="00346937"/>
    <w:rsid w:val="00384AB2"/>
    <w:rsid w:val="0038509A"/>
    <w:rsid w:val="003A58D8"/>
    <w:rsid w:val="003B0AA4"/>
    <w:rsid w:val="003E733D"/>
    <w:rsid w:val="00401438"/>
    <w:rsid w:val="0040172A"/>
    <w:rsid w:val="004304E4"/>
    <w:rsid w:val="00447FD8"/>
    <w:rsid w:val="00467812"/>
    <w:rsid w:val="004A41D2"/>
    <w:rsid w:val="004C520B"/>
    <w:rsid w:val="004E7C6C"/>
    <w:rsid w:val="004F6556"/>
    <w:rsid w:val="004F6925"/>
    <w:rsid w:val="00513A69"/>
    <w:rsid w:val="005655C3"/>
    <w:rsid w:val="005D3BB9"/>
    <w:rsid w:val="005D5ACC"/>
    <w:rsid w:val="005E1BBE"/>
    <w:rsid w:val="005F4127"/>
    <w:rsid w:val="00626E17"/>
    <w:rsid w:val="0063309F"/>
    <w:rsid w:val="00686B0B"/>
    <w:rsid w:val="006B3309"/>
    <w:rsid w:val="00724DA2"/>
    <w:rsid w:val="007807B6"/>
    <w:rsid w:val="007A28EA"/>
    <w:rsid w:val="007A362E"/>
    <w:rsid w:val="007D3B38"/>
    <w:rsid w:val="0081284C"/>
    <w:rsid w:val="008570FA"/>
    <w:rsid w:val="008B11EC"/>
    <w:rsid w:val="008E7204"/>
    <w:rsid w:val="008E7525"/>
    <w:rsid w:val="00911DCF"/>
    <w:rsid w:val="00922FAC"/>
    <w:rsid w:val="009246C5"/>
    <w:rsid w:val="00932585"/>
    <w:rsid w:val="0093553D"/>
    <w:rsid w:val="009425C6"/>
    <w:rsid w:val="00964C7B"/>
    <w:rsid w:val="00975DB4"/>
    <w:rsid w:val="009C7432"/>
    <w:rsid w:val="009E01B4"/>
    <w:rsid w:val="009E327E"/>
    <w:rsid w:val="009F78B0"/>
    <w:rsid w:val="00A0193B"/>
    <w:rsid w:val="00A43984"/>
    <w:rsid w:val="00A518B2"/>
    <w:rsid w:val="00A70BAB"/>
    <w:rsid w:val="00A710C6"/>
    <w:rsid w:val="00A7143D"/>
    <w:rsid w:val="00A95AEE"/>
    <w:rsid w:val="00AC0471"/>
    <w:rsid w:val="00AD1E19"/>
    <w:rsid w:val="00AD69D9"/>
    <w:rsid w:val="00B0150D"/>
    <w:rsid w:val="00B05F6E"/>
    <w:rsid w:val="00B22401"/>
    <w:rsid w:val="00B6069F"/>
    <w:rsid w:val="00B71D05"/>
    <w:rsid w:val="00B90D5E"/>
    <w:rsid w:val="00B91880"/>
    <w:rsid w:val="00BC162A"/>
    <w:rsid w:val="00CD649E"/>
    <w:rsid w:val="00D07FEF"/>
    <w:rsid w:val="00DA18FB"/>
    <w:rsid w:val="00DA5C70"/>
    <w:rsid w:val="00DB3919"/>
    <w:rsid w:val="00E06605"/>
    <w:rsid w:val="00E400A0"/>
    <w:rsid w:val="00E40D29"/>
    <w:rsid w:val="00E41AA7"/>
    <w:rsid w:val="00E578D5"/>
    <w:rsid w:val="00E62999"/>
    <w:rsid w:val="00EB5D88"/>
    <w:rsid w:val="00EB7B63"/>
    <w:rsid w:val="00EC3EFE"/>
    <w:rsid w:val="00ED4059"/>
    <w:rsid w:val="00ED7BB3"/>
    <w:rsid w:val="00EF06B5"/>
    <w:rsid w:val="00EF468D"/>
    <w:rsid w:val="00F04234"/>
    <w:rsid w:val="00F13830"/>
    <w:rsid w:val="00F263F1"/>
    <w:rsid w:val="00F274DA"/>
    <w:rsid w:val="00F3003C"/>
    <w:rsid w:val="00FB471A"/>
    <w:rsid w:val="00FC51C1"/>
    <w:rsid w:val="00FF708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E80D3"/>
  <w15:chartTrackingRefBased/>
  <w15:docId w15:val="{44F241C6-3611-446F-B294-B4A50764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5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246C5"/>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6C5"/>
    <w:rPr>
      <w:rFonts w:ascii="Times New Roman" w:eastAsia="Times New Roman" w:hAnsi="Times New Roman" w:cs="Times New Roman"/>
      <w:sz w:val="24"/>
      <w:szCs w:val="24"/>
    </w:rPr>
  </w:style>
  <w:style w:type="paragraph" w:styleId="Header">
    <w:name w:val="header"/>
    <w:basedOn w:val="Normal"/>
    <w:link w:val="HeaderChar"/>
    <w:uiPriority w:val="99"/>
    <w:rsid w:val="009246C5"/>
    <w:pPr>
      <w:tabs>
        <w:tab w:val="center" w:pos="4153"/>
        <w:tab w:val="right" w:pos="8306"/>
      </w:tabs>
    </w:pPr>
  </w:style>
  <w:style w:type="character" w:customStyle="1" w:styleId="HeaderChar">
    <w:name w:val="Header Char"/>
    <w:basedOn w:val="DefaultParagraphFont"/>
    <w:link w:val="Header"/>
    <w:uiPriority w:val="99"/>
    <w:rsid w:val="009246C5"/>
    <w:rPr>
      <w:rFonts w:ascii="Times New Roman" w:eastAsia="Times New Roman" w:hAnsi="Times New Roman" w:cs="Times New Roman"/>
      <w:sz w:val="24"/>
      <w:szCs w:val="24"/>
    </w:rPr>
  </w:style>
  <w:style w:type="paragraph" w:styleId="Footer">
    <w:name w:val="footer"/>
    <w:basedOn w:val="Normal"/>
    <w:link w:val="FooterChar"/>
    <w:uiPriority w:val="99"/>
    <w:rsid w:val="009246C5"/>
    <w:pPr>
      <w:tabs>
        <w:tab w:val="center" w:pos="4153"/>
        <w:tab w:val="right" w:pos="8306"/>
      </w:tabs>
    </w:pPr>
  </w:style>
  <w:style w:type="character" w:customStyle="1" w:styleId="FooterChar">
    <w:name w:val="Footer Char"/>
    <w:basedOn w:val="DefaultParagraphFont"/>
    <w:link w:val="Footer"/>
    <w:uiPriority w:val="99"/>
    <w:rsid w:val="009246C5"/>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o pastraipa.Bulle"/>
    <w:basedOn w:val="Normal"/>
    <w:link w:val="ListParagraphChar"/>
    <w:uiPriority w:val="34"/>
    <w:qFormat/>
    <w:rsid w:val="009246C5"/>
    <w:pPr>
      <w:ind w:left="720"/>
      <w:contextualSpacing/>
    </w:pPr>
  </w:style>
  <w:style w:type="paragraph" w:styleId="BodyText">
    <w:name w:val="Body Text"/>
    <w:basedOn w:val="Normal"/>
    <w:link w:val="BodyTextChar"/>
    <w:unhideWhenUsed/>
    <w:rsid w:val="009246C5"/>
    <w:pPr>
      <w:spacing w:after="120"/>
    </w:pPr>
  </w:style>
  <w:style w:type="character" w:customStyle="1" w:styleId="BodyTextChar">
    <w:name w:val="Body Text Char"/>
    <w:basedOn w:val="DefaultParagraphFont"/>
    <w:link w:val="BodyText"/>
    <w:rsid w:val="009246C5"/>
    <w:rPr>
      <w:rFonts w:ascii="Times New Roman" w:eastAsia="Times New Roman" w:hAnsi="Times New Roman" w:cs="Times New Roman"/>
      <w:sz w:val="24"/>
      <w:szCs w:val="24"/>
    </w:rPr>
  </w:style>
  <w:style w:type="paragraph" w:styleId="Subtitle">
    <w:name w:val="Subtitle"/>
    <w:basedOn w:val="Normal"/>
    <w:link w:val="SubtitleChar"/>
    <w:uiPriority w:val="99"/>
    <w:qFormat/>
    <w:rsid w:val="009246C5"/>
    <w:rPr>
      <w:u w:val="single"/>
      <w:lang w:val="en-US"/>
    </w:rPr>
  </w:style>
  <w:style w:type="character" w:customStyle="1" w:styleId="SubtitleChar">
    <w:name w:val="Subtitle Char"/>
    <w:basedOn w:val="DefaultParagraphFont"/>
    <w:link w:val="Subtitle"/>
    <w:uiPriority w:val="99"/>
    <w:rsid w:val="009246C5"/>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9246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246C5"/>
    <w:rPr>
      <w:sz w:val="20"/>
      <w:szCs w:val="20"/>
    </w:rPr>
  </w:style>
  <w:style w:type="character" w:customStyle="1" w:styleId="FootnoteTextChar">
    <w:name w:val="Footnote Text Char"/>
    <w:basedOn w:val="DefaultParagraphFont"/>
    <w:link w:val="FootnoteText"/>
    <w:rsid w:val="009246C5"/>
    <w:rPr>
      <w:rFonts w:ascii="Times New Roman" w:eastAsia="Times New Roman" w:hAnsi="Times New Roman" w:cs="Times New Roman"/>
      <w:sz w:val="20"/>
      <w:szCs w:val="20"/>
    </w:rPr>
  </w:style>
  <w:style w:type="character" w:styleId="FootnoteReference">
    <w:name w:val="footnote reference"/>
    <w:aliases w:val="fr"/>
    <w:basedOn w:val="DefaultParagraphFont"/>
    <w:rsid w:val="009246C5"/>
    <w:rPr>
      <w:vertAlign w:val="superscript"/>
    </w:rPr>
  </w:style>
  <w:style w:type="paragraph" w:customStyle="1" w:styleId="Standard1">
    <w:name w:val="Standard1"/>
    <w:rsid w:val="009246C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9246C5"/>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425C6"/>
    <w:rPr>
      <w:color w:val="0563C1"/>
      <w:u w:val="single"/>
    </w:rPr>
  </w:style>
  <w:style w:type="paragraph" w:customStyle="1" w:styleId="Default">
    <w:name w:val="Default"/>
    <w:rsid w:val="001344D9"/>
    <w:pPr>
      <w:autoSpaceDE w:val="0"/>
      <w:autoSpaceDN w:val="0"/>
      <w:adjustRightInd w:val="0"/>
      <w:spacing w:after="0" w:line="240" w:lineRule="auto"/>
    </w:pPr>
    <w:rPr>
      <w:rFonts w:ascii="Arial" w:hAnsi="Arial" w:cs="Arial"/>
      <w:color w:val="000000"/>
      <w:sz w:val="24"/>
      <w:szCs w:val="24"/>
      <w:lang w:val="en-US"/>
    </w:rPr>
  </w:style>
  <w:style w:type="character" w:styleId="CommentReference">
    <w:name w:val="annotation reference"/>
    <w:basedOn w:val="DefaultParagraphFont"/>
    <w:uiPriority w:val="99"/>
    <w:semiHidden/>
    <w:unhideWhenUsed/>
    <w:rsid w:val="002F1B94"/>
    <w:rPr>
      <w:sz w:val="16"/>
      <w:szCs w:val="16"/>
    </w:rPr>
  </w:style>
  <w:style w:type="paragraph" w:styleId="CommentText">
    <w:name w:val="annotation text"/>
    <w:basedOn w:val="Normal"/>
    <w:link w:val="CommentTextChar"/>
    <w:uiPriority w:val="99"/>
    <w:unhideWhenUsed/>
    <w:rsid w:val="002F1B94"/>
    <w:rPr>
      <w:sz w:val="20"/>
      <w:szCs w:val="20"/>
    </w:rPr>
  </w:style>
  <w:style w:type="character" w:customStyle="1" w:styleId="CommentTextChar">
    <w:name w:val="Comment Text Char"/>
    <w:basedOn w:val="DefaultParagraphFont"/>
    <w:link w:val="CommentText"/>
    <w:uiPriority w:val="99"/>
    <w:rsid w:val="002F1B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1B94"/>
    <w:rPr>
      <w:b/>
      <w:bCs/>
    </w:rPr>
  </w:style>
  <w:style w:type="character" w:customStyle="1" w:styleId="CommentSubjectChar">
    <w:name w:val="Comment Subject Char"/>
    <w:basedOn w:val="CommentTextChar"/>
    <w:link w:val="CommentSubject"/>
    <w:uiPriority w:val="99"/>
    <w:semiHidden/>
    <w:rsid w:val="002F1B94"/>
    <w:rPr>
      <w:rFonts w:ascii="Times New Roman" w:eastAsia="Times New Roman" w:hAnsi="Times New Roman" w:cs="Times New Roman"/>
      <w:b/>
      <w:bCs/>
      <w:sz w:val="20"/>
      <w:szCs w:val="20"/>
    </w:rPr>
  </w:style>
  <w:style w:type="paragraph" w:styleId="Revision">
    <w:name w:val="Revision"/>
    <w:hidden/>
    <w:uiPriority w:val="99"/>
    <w:semiHidden/>
    <w:rsid w:val="00E0660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8620A934-6131-4C91-A23E-482681BC4E37}">
  <ds:schemaRefs>
    <ds:schemaRef ds:uri="http://schemas.microsoft.com/sharepoint/v3/contenttype/forms"/>
  </ds:schemaRefs>
</ds:datastoreItem>
</file>

<file path=customXml/itemProps2.xml><?xml version="1.0" encoding="utf-8"?>
<ds:datastoreItem xmlns:ds="http://schemas.openxmlformats.org/officeDocument/2006/customXml" ds:itemID="{2EBCD638-4E1B-42B0-8962-CBEB9E037692}">
  <ds:schemaRefs>
    <ds:schemaRef ds:uri="http://schemas.openxmlformats.org/officeDocument/2006/bibliography"/>
  </ds:schemaRefs>
</ds:datastoreItem>
</file>

<file path=customXml/itemProps3.xml><?xml version="1.0" encoding="utf-8"?>
<ds:datastoreItem xmlns:ds="http://schemas.openxmlformats.org/officeDocument/2006/customXml" ds:itemID="{A894F061-2E37-40FD-8C47-2254BDC4B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77059F-B726-495F-B490-35F6D2D98461}">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Greta Kerienė</cp:lastModifiedBy>
  <cp:revision>28</cp:revision>
  <dcterms:created xsi:type="dcterms:W3CDTF">2025-11-19T09:34:00Z</dcterms:created>
  <dcterms:modified xsi:type="dcterms:W3CDTF">2026-07-27T13:05:00Z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6145200</vt:r8>
  </property>
</Properties>
</file>