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C79" w:rsidRPr="00A3215C" w:rsidRDefault="00ED6C79" w:rsidP="00ED6C79">
      <w:pPr>
        <w:pStyle w:val="Standard"/>
        <w:ind w:firstLine="709"/>
        <w:jc w:val="right"/>
        <w:rPr>
          <w:b/>
          <w:bCs/>
          <w:noProof/>
          <w:sz w:val="22"/>
          <w:szCs w:val="22"/>
          <w:lang w:val="lt-LT"/>
        </w:rPr>
      </w:pPr>
      <w:r w:rsidRPr="00A3215C">
        <w:rPr>
          <w:b/>
          <w:bCs/>
          <w:noProof/>
          <w:sz w:val="22"/>
          <w:szCs w:val="22"/>
          <w:lang w:val="lt-LT"/>
        </w:rPr>
        <w:t>Pirkimo sąlygų 6 priedas “Pasiūlymo forma”</w:t>
      </w:r>
    </w:p>
    <w:p w:rsidR="008358D6" w:rsidRPr="00A3215C" w:rsidRDefault="008358D6">
      <w:pPr>
        <w:pStyle w:val="Standard"/>
        <w:jc w:val="right"/>
        <w:rPr>
          <w:b/>
          <w:bCs/>
          <w:noProof/>
          <w:sz w:val="22"/>
          <w:szCs w:val="22"/>
          <w:lang w:val="lt-LT"/>
        </w:rPr>
      </w:pPr>
    </w:p>
    <w:p w:rsidR="009E0D51" w:rsidRPr="00A3215C" w:rsidRDefault="009E0D51">
      <w:pPr>
        <w:pStyle w:val="Standard"/>
        <w:jc w:val="right"/>
        <w:rPr>
          <w:b/>
          <w:bCs/>
          <w:noProof/>
          <w:sz w:val="22"/>
          <w:szCs w:val="22"/>
          <w:lang w:val="lt-LT"/>
        </w:rPr>
      </w:pPr>
    </w:p>
    <w:p w:rsidR="00A47742" w:rsidRPr="00A3215C" w:rsidRDefault="00A47742">
      <w:pPr>
        <w:pStyle w:val="Standard"/>
        <w:jc w:val="right"/>
        <w:rPr>
          <w:b/>
          <w:bCs/>
          <w:noProof/>
          <w:sz w:val="22"/>
          <w:szCs w:val="22"/>
          <w:lang w:val="lt-LT"/>
        </w:rPr>
      </w:pPr>
    </w:p>
    <w:p w:rsidR="00661B92" w:rsidRPr="00A3215C" w:rsidRDefault="002350C2" w:rsidP="00CC4955">
      <w:pPr>
        <w:pStyle w:val="prastasiniatinklio"/>
        <w:spacing w:before="49" w:after="49"/>
        <w:ind w:firstLine="0"/>
        <w:jc w:val="center"/>
        <w:rPr>
          <w:noProof/>
          <w:color w:val="000000"/>
          <w:sz w:val="22"/>
          <w:szCs w:val="22"/>
          <w:lang w:val="lt-LT"/>
        </w:rPr>
      </w:pPr>
      <w:r w:rsidRPr="00A3215C">
        <w:rPr>
          <w:noProof/>
          <w:color w:val="000000"/>
          <w:sz w:val="22"/>
          <w:szCs w:val="22"/>
          <w:lang w:val="lt-LT"/>
        </w:rPr>
        <w:t>Herbas arba prekių ženklas</w:t>
      </w:r>
    </w:p>
    <w:p w:rsidR="00661B92" w:rsidRPr="00A3215C" w:rsidRDefault="00CB247F" w:rsidP="00CB247F">
      <w:pPr>
        <w:pStyle w:val="prastasiniatinklio"/>
        <w:tabs>
          <w:tab w:val="center" w:pos="4986"/>
          <w:tab w:val="left" w:pos="8190"/>
        </w:tabs>
        <w:spacing w:before="49" w:after="49"/>
        <w:ind w:firstLine="0"/>
        <w:jc w:val="left"/>
        <w:rPr>
          <w:b/>
          <w:i/>
          <w:noProof/>
          <w:color w:val="000000"/>
          <w:sz w:val="22"/>
          <w:szCs w:val="22"/>
          <w:lang w:val="lt-LT"/>
        </w:rPr>
      </w:pPr>
      <w:r w:rsidRPr="00A3215C">
        <w:rPr>
          <w:b/>
          <w:i/>
          <w:noProof/>
          <w:color w:val="000000"/>
          <w:sz w:val="22"/>
          <w:szCs w:val="22"/>
          <w:lang w:val="lt-LT"/>
        </w:rPr>
        <w:tab/>
      </w:r>
      <w:r w:rsidR="002350C2" w:rsidRPr="00A3215C">
        <w:rPr>
          <w:b/>
          <w:i/>
          <w:noProof/>
          <w:color w:val="00B0F0"/>
          <w:sz w:val="22"/>
          <w:szCs w:val="22"/>
          <w:lang w:val="lt-LT"/>
        </w:rPr>
        <w:t>(Tiekėjo pavadinimas</w:t>
      </w:r>
      <w:r w:rsidR="005A32EF" w:rsidRPr="00A3215C">
        <w:rPr>
          <w:b/>
          <w:i/>
          <w:noProof/>
          <w:color w:val="00B0F0"/>
          <w:sz w:val="22"/>
          <w:szCs w:val="22"/>
          <w:lang w:val="lt-LT"/>
        </w:rPr>
        <w:t>, įrašyti</w:t>
      </w:r>
      <w:r w:rsidR="002350C2" w:rsidRPr="00A3215C">
        <w:rPr>
          <w:b/>
          <w:i/>
          <w:noProof/>
          <w:color w:val="00B0F0"/>
          <w:sz w:val="22"/>
          <w:szCs w:val="22"/>
          <w:lang w:val="lt-LT"/>
        </w:rPr>
        <w:t>)</w:t>
      </w:r>
      <w:r w:rsidRPr="00A3215C">
        <w:rPr>
          <w:b/>
          <w:i/>
          <w:noProof/>
          <w:color w:val="000000"/>
          <w:sz w:val="22"/>
          <w:szCs w:val="22"/>
          <w:lang w:val="lt-LT"/>
        </w:rPr>
        <w:tab/>
      </w:r>
    </w:p>
    <w:p w:rsidR="009E0D51" w:rsidRPr="00A3215C" w:rsidRDefault="009E0D51">
      <w:pPr>
        <w:pStyle w:val="prastasiniatinklio"/>
        <w:spacing w:before="49" w:after="49"/>
        <w:jc w:val="center"/>
        <w:rPr>
          <w:noProof/>
          <w:color w:val="000000"/>
          <w:sz w:val="16"/>
          <w:szCs w:val="16"/>
          <w:lang w:val="lt-LT"/>
        </w:rPr>
      </w:pPr>
    </w:p>
    <w:p w:rsidR="00661B92" w:rsidRPr="00A3215C" w:rsidRDefault="002350C2">
      <w:pPr>
        <w:pStyle w:val="Standard"/>
        <w:jc w:val="center"/>
        <w:rPr>
          <w:i/>
          <w:noProof/>
          <w:color w:val="00B0F0"/>
          <w:sz w:val="20"/>
          <w:szCs w:val="20"/>
          <w:lang w:val="lt-LT"/>
        </w:rPr>
      </w:pPr>
      <w:r w:rsidRPr="00A3215C">
        <w:rPr>
          <w:i/>
          <w:noProof/>
          <w:color w:val="00B0F0"/>
          <w:sz w:val="20"/>
          <w:szCs w:val="20"/>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005A32EF" w:rsidRPr="00A3215C">
        <w:rPr>
          <w:b/>
          <w:i/>
          <w:noProof/>
          <w:color w:val="00B0F0"/>
          <w:sz w:val="20"/>
          <w:szCs w:val="20"/>
          <w:lang w:val="lt-LT"/>
        </w:rPr>
        <w:t>,</w:t>
      </w:r>
      <w:r w:rsidR="00806A67" w:rsidRPr="00A3215C">
        <w:rPr>
          <w:b/>
          <w:i/>
          <w:noProof/>
          <w:color w:val="00B0F0"/>
          <w:sz w:val="20"/>
          <w:szCs w:val="20"/>
          <w:lang w:val="lt-LT"/>
        </w:rPr>
        <w:t xml:space="preserve"> pildo tiekėjas</w:t>
      </w:r>
      <w:r w:rsidRPr="00A3215C">
        <w:rPr>
          <w:i/>
          <w:noProof/>
          <w:color w:val="00B0F0"/>
          <w:sz w:val="20"/>
          <w:szCs w:val="20"/>
          <w:lang w:val="lt-LT"/>
        </w:rPr>
        <w:t>)</w:t>
      </w:r>
    </w:p>
    <w:p w:rsidR="00661B92" w:rsidRPr="00A3215C" w:rsidRDefault="00661B92">
      <w:pPr>
        <w:pStyle w:val="prastasiniatinklio"/>
        <w:spacing w:before="49" w:after="49"/>
        <w:jc w:val="center"/>
        <w:rPr>
          <w:noProof/>
          <w:color w:val="000000"/>
          <w:sz w:val="22"/>
          <w:szCs w:val="22"/>
          <w:lang w:val="lt-LT"/>
        </w:rPr>
      </w:pPr>
    </w:p>
    <w:p w:rsidR="008A5289" w:rsidRPr="00A3215C" w:rsidRDefault="002350C2" w:rsidP="00DE0F7D">
      <w:pPr>
        <w:pStyle w:val="prastasiniatinklio"/>
        <w:spacing w:before="49" w:after="49"/>
        <w:ind w:firstLine="0"/>
        <w:rPr>
          <w:bCs/>
          <w:noProof/>
          <w:color w:val="000000"/>
          <w:sz w:val="22"/>
          <w:szCs w:val="22"/>
          <w:lang w:val="lt-LT"/>
        </w:rPr>
      </w:pPr>
      <w:r w:rsidRPr="00A3215C">
        <w:rPr>
          <w:bCs/>
          <w:noProof/>
          <w:color w:val="000000"/>
          <w:sz w:val="22"/>
          <w:szCs w:val="22"/>
          <w:lang w:val="lt-LT"/>
        </w:rPr>
        <w:t xml:space="preserve">Policijos departamentui </w:t>
      </w:r>
    </w:p>
    <w:p w:rsidR="00661B92" w:rsidRPr="00A3215C" w:rsidRDefault="002350C2" w:rsidP="00DE0F7D">
      <w:pPr>
        <w:pStyle w:val="prastasiniatinklio"/>
        <w:spacing w:before="49" w:after="49"/>
        <w:ind w:firstLine="0"/>
        <w:rPr>
          <w:bCs/>
          <w:noProof/>
          <w:color w:val="000000"/>
          <w:sz w:val="22"/>
          <w:szCs w:val="22"/>
          <w:lang w:val="lt-LT"/>
        </w:rPr>
      </w:pPr>
      <w:r w:rsidRPr="00A3215C">
        <w:rPr>
          <w:bCs/>
          <w:noProof/>
          <w:color w:val="000000"/>
          <w:sz w:val="22"/>
          <w:szCs w:val="22"/>
          <w:lang w:val="lt-LT"/>
        </w:rPr>
        <w:t>prie Lietuvos Respublikos vidaus reikalų ministerijos</w:t>
      </w:r>
      <w:r w:rsidR="00E52678" w:rsidRPr="00A3215C">
        <w:rPr>
          <w:bCs/>
          <w:noProof/>
          <w:color w:val="000000"/>
          <w:sz w:val="22"/>
          <w:szCs w:val="22"/>
          <w:lang w:val="lt-LT"/>
        </w:rPr>
        <w:tab/>
      </w:r>
    </w:p>
    <w:p w:rsidR="00DE0F7D" w:rsidRPr="00A3215C" w:rsidRDefault="00DE0F7D" w:rsidP="00DE0F7D">
      <w:pPr>
        <w:ind w:right="-178"/>
        <w:jc w:val="both"/>
        <w:rPr>
          <w:rFonts w:ascii="Times New Roman" w:hAnsi="Times New Roman"/>
          <w:i/>
          <w:noProof/>
          <w:sz w:val="20"/>
          <w:szCs w:val="20"/>
          <w:lang w:val="lt-LT"/>
        </w:rPr>
      </w:pPr>
      <w:r w:rsidRPr="00A3215C">
        <w:rPr>
          <w:rFonts w:ascii="Times New Roman" w:eastAsia="Times New Roman" w:hAnsi="Times New Roman"/>
          <w:i/>
          <w:noProof/>
          <w:sz w:val="20"/>
          <w:szCs w:val="20"/>
          <w:lang w:val="lt-LT" w:eastAsia="lt-LT"/>
        </w:rPr>
        <w:t>(Policijos sistemos centrinei perkančiajai organizacijai)</w:t>
      </w:r>
    </w:p>
    <w:p w:rsidR="00661B92" w:rsidRPr="00A3215C" w:rsidRDefault="00661B92">
      <w:pPr>
        <w:pStyle w:val="prastasiniatinklio"/>
        <w:spacing w:before="49" w:after="49"/>
        <w:rPr>
          <w:b/>
          <w:bCs/>
          <w:noProof/>
          <w:color w:val="000000"/>
          <w:sz w:val="22"/>
          <w:szCs w:val="22"/>
          <w:lang w:val="lt-LT"/>
        </w:rPr>
      </w:pPr>
    </w:p>
    <w:p w:rsidR="00C42A01" w:rsidRPr="00A3215C" w:rsidRDefault="00C42A01">
      <w:pPr>
        <w:pStyle w:val="prastasiniatinklio"/>
        <w:spacing w:before="49" w:after="49"/>
        <w:rPr>
          <w:b/>
          <w:bCs/>
          <w:noProof/>
          <w:color w:val="000000"/>
          <w:sz w:val="22"/>
          <w:szCs w:val="22"/>
          <w:lang w:val="lt-LT"/>
        </w:rPr>
      </w:pPr>
    </w:p>
    <w:p w:rsidR="00661B92" w:rsidRPr="00A3215C" w:rsidRDefault="00A33EC6" w:rsidP="00CC4955">
      <w:pPr>
        <w:pStyle w:val="prastasiniatinklio"/>
        <w:spacing w:before="49" w:after="49"/>
        <w:ind w:firstLine="0"/>
        <w:jc w:val="center"/>
        <w:rPr>
          <w:b/>
          <w:bCs/>
          <w:noProof/>
          <w:color w:val="000000" w:themeColor="text1"/>
          <w:sz w:val="22"/>
          <w:szCs w:val="22"/>
          <w:shd w:val="clear" w:color="auto" w:fill="FFFFFF"/>
          <w:lang w:val="lt-LT"/>
        </w:rPr>
      </w:pPr>
      <w:r w:rsidRPr="00A3215C">
        <w:rPr>
          <w:b/>
          <w:bCs/>
          <w:noProof/>
          <w:color w:val="000000" w:themeColor="text1"/>
          <w:sz w:val="22"/>
          <w:szCs w:val="22"/>
          <w:shd w:val="clear" w:color="auto" w:fill="FFFFFF"/>
          <w:lang w:val="lt-LT"/>
        </w:rPr>
        <w:t>P</w:t>
      </w:r>
      <w:r w:rsidR="002350C2" w:rsidRPr="00A3215C">
        <w:rPr>
          <w:b/>
          <w:bCs/>
          <w:noProof/>
          <w:color w:val="000000" w:themeColor="text1"/>
          <w:sz w:val="22"/>
          <w:szCs w:val="22"/>
          <w:shd w:val="clear" w:color="auto" w:fill="FFFFFF"/>
          <w:lang w:val="lt-LT"/>
        </w:rPr>
        <w:t>ASIŪLYMAS</w:t>
      </w:r>
    </w:p>
    <w:p w:rsidR="00974FFB" w:rsidRDefault="002350C2" w:rsidP="00ED6C79">
      <w:pPr>
        <w:spacing w:after="120"/>
        <w:contextualSpacing/>
        <w:jc w:val="center"/>
        <w:rPr>
          <w:rFonts w:ascii="Times New Roman" w:hAnsi="Times New Roman" w:cs="Times New Roman"/>
          <w:b/>
          <w:bCs/>
          <w:noProof/>
          <w:color w:val="000000" w:themeColor="text1"/>
          <w:shd w:val="clear" w:color="auto" w:fill="FFFFFF"/>
          <w:lang w:val="lt-LT"/>
        </w:rPr>
      </w:pPr>
      <w:r w:rsidRPr="00A3215C">
        <w:rPr>
          <w:rFonts w:ascii="Times New Roman" w:hAnsi="Times New Roman" w:cs="Times New Roman"/>
          <w:b/>
          <w:bCs/>
          <w:noProof/>
          <w:color w:val="000000" w:themeColor="text1"/>
          <w:shd w:val="clear" w:color="auto" w:fill="FFFFFF"/>
          <w:lang w:val="lt-LT"/>
        </w:rPr>
        <w:t xml:space="preserve">DĖL </w:t>
      </w:r>
      <w:r w:rsidR="00974FFB">
        <w:rPr>
          <w:rFonts w:ascii="Times New Roman" w:hAnsi="Times New Roman" w:cs="Times New Roman"/>
          <w:b/>
          <w:bCs/>
          <w:noProof/>
          <w:color w:val="000000" w:themeColor="text1"/>
          <w:shd w:val="clear" w:color="auto" w:fill="FFFFFF"/>
          <w:lang w:val="lt-LT"/>
        </w:rPr>
        <w:t>MOBILAUS RENTGENO APARATO</w:t>
      </w:r>
    </w:p>
    <w:p w:rsidR="00661B92" w:rsidRPr="00A3215C" w:rsidRDefault="00974FFB" w:rsidP="00ED6C79">
      <w:pPr>
        <w:spacing w:after="120"/>
        <w:contextualSpacing/>
        <w:jc w:val="center"/>
        <w:rPr>
          <w:rFonts w:ascii="Times New Roman" w:hAnsi="Times New Roman" w:cs="Times New Roman"/>
          <w:b/>
          <w:bCs/>
          <w:noProof/>
          <w:color w:val="000000" w:themeColor="text1"/>
          <w:shd w:val="clear" w:color="auto" w:fill="FFFFFF"/>
          <w:lang w:val="lt-LT"/>
        </w:rPr>
      </w:pPr>
      <w:r>
        <w:rPr>
          <w:rFonts w:ascii="Times New Roman" w:hAnsi="Times New Roman" w:cs="Times New Roman"/>
          <w:b/>
          <w:bCs/>
          <w:noProof/>
          <w:color w:val="000000" w:themeColor="text1"/>
          <w:shd w:val="clear" w:color="auto" w:fill="FFFFFF"/>
          <w:lang w:val="lt-LT"/>
        </w:rPr>
        <w:t xml:space="preserve"> MOMENTINIAM DAIKTŲ PATIKRINIMUI</w:t>
      </w:r>
      <w:r w:rsidR="00ED6C79" w:rsidRPr="00A3215C">
        <w:rPr>
          <w:rFonts w:ascii="Times New Roman" w:hAnsi="Times New Roman" w:cs="Times New Roman"/>
          <w:b/>
          <w:bCs/>
          <w:noProof/>
          <w:color w:val="000000" w:themeColor="text1"/>
          <w:shd w:val="clear" w:color="auto" w:fill="FFFFFF"/>
          <w:lang w:val="lt-LT"/>
        </w:rPr>
        <w:t xml:space="preserve"> PIRKIMO</w:t>
      </w:r>
    </w:p>
    <w:p w:rsidR="00A47742" w:rsidRPr="00A3215C" w:rsidRDefault="00A47742" w:rsidP="00ED6C79">
      <w:pPr>
        <w:spacing w:after="120"/>
        <w:contextualSpacing/>
        <w:jc w:val="center"/>
        <w:rPr>
          <w:rFonts w:ascii="Times New Roman" w:hAnsi="Times New Roman" w:cs="Times New Roman"/>
          <w:noProof/>
          <w:sz w:val="16"/>
          <w:szCs w:val="16"/>
          <w:lang w:val="lt-LT"/>
        </w:rPr>
      </w:pPr>
    </w:p>
    <w:p w:rsidR="00661B92" w:rsidRPr="00A3215C" w:rsidRDefault="002350C2" w:rsidP="0006465B">
      <w:pPr>
        <w:pStyle w:val="prastasiniatinklio"/>
        <w:shd w:val="clear" w:color="auto" w:fill="FFFFFF"/>
        <w:spacing w:before="0" w:after="0"/>
        <w:ind w:firstLine="0"/>
        <w:jc w:val="center"/>
        <w:rPr>
          <w:noProof/>
          <w:sz w:val="22"/>
          <w:szCs w:val="22"/>
          <w:lang w:val="lt-LT"/>
        </w:rPr>
      </w:pPr>
      <w:r w:rsidRPr="00A3215C">
        <w:rPr>
          <w:noProof/>
          <w:sz w:val="22"/>
          <w:szCs w:val="22"/>
          <w:lang w:val="lt-LT"/>
        </w:rPr>
        <w:t>____________</w:t>
      </w:r>
    </w:p>
    <w:p w:rsidR="00661B92" w:rsidRPr="00A64C90" w:rsidRDefault="002350C2" w:rsidP="0006465B">
      <w:pPr>
        <w:pStyle w:val="prastasiniatinklio"/>
        <w:shd w:val="clear" w:color="auto" w:fill="FFFFFF"/>
        <w:spacing w:before="0" w:after="0"/>
        <w:ind w:firstLine="0"/>
        <w:jc w:val="center"/>
        <w:rPr>
          <w:i/>
          <w:noProof/>
          <w:color w:val="00B0F0"/>
          <w:sz w:val="22"/>
          <w:szCs w:val="22"/>
          <w:lang w:val="lt-LT"/>
        </w:rPr>
      </w:pPr>
      <w:r w:rsidRPr="00A64C90">
        <w:rPr>
          <w:i/>
          <w:noProof/>
          <w:color w:val="00B0F0"/>
          <w:sz w:val="22"/>
          <w:szCs w:val="22"/>
          <w:lang w:val="lt-LT"/>
        </w:rPr>
        <w:t>(įrašyti data)</w:t>
      </w:r>
    </w:p>
    <w:p w:rsidR="00661B92" w:rsidRPr="00A3215C" w:rsidRDefault="00661B92">
      <w:pPr>
        <w:pStyle w:val="prastasiniatinklio"/>
        <w:shd w:val="clear" w:color="auto" w:fill="FFFFFF"/>
        <w:spacing w:before="0" w:after="0"/>
        <w:jc w:val="center"/>
        <w:rPr>
          <w:i/>
          <w:noProof/>
          <w:color w:val="000000"/>
          <w:sz w:val="22"/>
          <w:szCs w:val="22"/>
          <w:lang w:val="lt-LT"/>
        </w:rPr>
      </w:pPr>
    </w:p>
    <w:p w:rsidR="00661B92" w:rsidRPr="00A3215C" w:rsidRDefault="002350C2" w:rsidP="0006465B">
      <w:pPr>
        <w:pStyle w:val="prastasiniatinklio"/>
        <w:shd w:val="clear" w:color="auto" w:fill="FFFFFF"/>
        <w:spacing w:before="0" w:after="0"/>
        <w:ind w:firstLine="0"/>
        <w:jc w:val="center"/>
        <w:rPr>
          <w:noProof/>
          <w:color w:val="000000"/>
          <w:sz w:val="22"/>
          <w:szCs w:val="22"/>
          <w:lang w:val="lt-LT"/>
        </w:rPr>
      </w:pPr>
      <w:r w:rsidRPr="00A3215C">
        <w:rPr>
          <w:noProof/>
          <w:color w:val="000000"/>
          <w:sz w:val="22"/>
          <w:szCs w:val="22"/>
          <w:lang w:val="lt-LT"/>
        </w:rPr>
        <w:t>____________________</w:t>
      </w:r>
    </w:p>
    <w:p w:rsidR="00661B92" w:rsidRPr="00A64C90" w:rsidRDefault="002350C2" w:rsidP="0006465B">
      <w:pPr>
        <w:pStyle w:val="prastasiniatinklio"/>
        <w:shd w:val="clear" w:color="auto" w:fill="FFFFFF"/>
        <w:spacing w:before="0" w:after="0"/>
        <w:ind w:firstLine="0"/>
        <w:jc w:val="center"/>
        <w:rPr>
          <w:i/>
          <w:noProof/>
          <w:color w:val="00B0F0"/>
          <w:sz w:val="22"/>
          <w:szCs w:val="22"/>
          <w:lang w:val="lt-LT"/>
        </w:rPr>
      </w:pPr>
      <w:r w:rsidRPr="00A64C90">
        <w:rPr>
          <w:i/>
          <w:noProof/>
          <w:color w:val="00B0F0"/>
          <w:sz w:val="22"/>
          <w:szCs w:val="22"/>
          <w:lang w:val="lt-LT"/>
        </w:rPr>
        <w:t>(įrašyti sudarymo vieta)</w:t>
      </w:r>
    </w:p>
    <w:p w:rsidR="00A33EC6" w:rsidRPr="00A3215C" w:rsidRDefault="00A33EC6" w:rsidP="0006465B">
      <w:pPr>
        <w:pStyle w:val="prastasiniatinklio"/>
        <w:shd w:val="clear" w:color="auto" w:fill="FFFFFF"/>
        <w:spacing w:before="0" w:after="0"/>
        <w:ind w:firstLine="0"/>
        <w:jc w:val="center"/>
        <w:rPr>
          <w:b/>
          <w:i/>
          <w:noProof/>
          <w:color w:val="000000"/>
          <w:sz w:val="22"/>
          <w:szCs w:val="22"/>
          <w:lang w:val="lt-LT"/>
        </w:rPr>
      </w:pPr>
    </w:p>
    <w:p w:rsidR="00ED6C79" w:rsidRPr="00A3215C" w:rsidRDefault="00ED6C79" w:rsidP="0006465B">
      <w:pPr>
        <w:pStyle w:val="prastasiniatinklio"/>
        <w:shd w:val="clear" w:color="auto" w:fill="FFFFFF"/>
        <w:spacing w:before="0" w:after="0"/>
        <w:ind w:firstLine="0"/>
        <w:jc w:val="center"/>
        <w:rPr>
          <w:b/>
          <w:i/>
          <w:noProof/>
          <w:color w:val="000000"/>
          <w:sz w:val="22"/>
          <w:szCs w:val="22"/>
          <w:lang w:val="lt-LT"/>
        </w:rPr>
      </w:pPr>
    </w:p>
    <w:p w:rsidR="00661B92" w:rsidRPr="00252117" w:rsidRDefault="002350C2" w:rsidP="00155A0C">
      <w:pPr>
        <w:pStyle w:val="Standard"/>
        <w:numPr>
          <w:ilvl w:val="0"/>
          <w:numId w:val="9"/>
        </w:numPr>
        <w:ind w:left="284" w:hanging="284"/>
        <w:rPr>
          <w:b/>
          <w:noProof/>
          <w:sz w:val="22"/>
          <w:szCs w:val="22"/>
          <w:lang w:val="lt-LT"/>
        </w:rPr>
      </w:pPr>
      <w:r w:rsidRPr="00A3215C">
        <w:rPr>
          <w:b/>
          <w:noProof/>
          <w:color w:val="000000"/>
          <w:sz w:val="22"/>
          <w:szCs w:val="22"/>
          <w:lang w:val="lt-LT"/>
        </w:rPr>
        <w:t>Informacija apie Tiekėją:</w:t>
      </w:r>
    </w:p>
    <w:p w:rsidR="00252117" w:rsidRPr="00A3215C" w:rsidRDefault="00252117" w:rsidP="00252117">
      <w:pPr>
        <w:pStyle w:val="Standard"/>
        <w:ind w:left="284" w:firstLine="0"/>
        <w:rPr>
          <w:b/>
          <w:noProof/>
          <w:sz w:val="22"/>
          <w:szCs w:val="22"/>
          <w:lang w:val="lt-LT"/>
        </w:rPr>
      </w:pPr>
    </w:p>
    <w:tbl>
      <w:tblPr>
        <w:tblW w:w="9923" w:type="dxa"/>
        <w:tblInd w:w="-5" w:type="dxa"/>
        <w:tblLayout w:type="fixed"/>
        <w:tblLook w:val="0000" w:firstRow="0" w:lastRow="0" w:firstColumn="0" w:lastColumn="0" w:noHBand="0" w:noVBand="0"/>
      </w:tblPr>
      <w:tblGrid>
        <w:gridCol w:w="6096"/>
        <w:gridCol w:w="3827"/>
      </w:tblGrid>
      <w:tr w:rsidR="00EB4448" w:rsidRPr="005C2207" w:rsidTr="005B0EEA">
        <w:trPr>
          <w:trHeight w:val="668"/>
        </w:trPr>
        <w:tc>
          <w:tcPr>
            <w:tcW w:w="6096" w:type="dxa"/>
            <w:tcBorders>
              <w:top w:val="single" w:sz="4" w:space="0" w:color="000000"/>
              <w:left w:val="single" w:sz="4" w:space="0" w:color="000000"/>
              <w:bottom w:val="single" w:sz="4" w:space="0" w:color="000000"/>
              <w:right w:val="single" w:sz="4" w:space="0" w:color="000000"/>
            </w:tcBorders>
          </w:tcPr>
          <w:p w:rsidR="00EB4448" w:rsidRPr="00A3215C" w:rsidRDefault="00EB4448" w:rsidP="00806A67">
            <w:pPr>
              <w:rPr>
                <w:rFonts w:ascii="Times New Roman" w:hAnsi="Times New Roman" w:cs="Times New Roman"/>
                <w:noProof/>
                <w:lang w:val="lt-LT"/>
              </w:rPr>
            </w:pPr>
            <w:r w:rsidRPr="00A3215C">
              <w:rPr>
                <w:rFonts w:ascii="Times New Roman" w:hAnsi="Times New Roman" w:cs="Times New Roman"/>
                <w:b/>
                <w:noProof/>
                <w:lang w:val="lt-LT"/>
              </w:rPr>
              <w:t>Tiekėjo pavadinimas</w:t>
            </w:r>
            <w:r w:rsidRPr="00A3215C">
              <w:rPr>
                <w:rFonts w:ascii="Times New Roman" w:hAnsi="Times New Roman" w:cs="Times New Roman"/>
                <w:noProof/>
                <w:lang w:val="lt-LT"/>
              </w:rPr>
              <w:t xml:space="preserve"> </w:t>
            </w:r>
            <w:r w:rsidRPr="00A3215C">
              <w:rPr>
                <w:rFonts w:ascii="Times New Roman" w:hAnsi="Times New Roman" w:cs="Times New Roman"/>
                <w:i/>
                <w:noProof/>
                <w:sz w:val="20"/>
                <w:szCs w:val="20"/>
                <w:lang w:val="lt-LT"/>
              </w:rPr>
              <w:t>/ Jeigu dalyvauja Tiekėjų grupė, surašomi visų dalyvių pavadinimai; jeigu pasiūlymą teikia fizinis asmuo – verslo ar individualios veiklos pažymėjimo Nr. ar pan.</w:t>
            </w:r>
            <w:r w:rsidRPr="00A3215C">
              <w:rPr>
                <w:rFonts w:ascii="Times New Roman" w:hAnsi="Times New Roman" w:cs="Times New Roman"/>
                <w:i/>
                <w:noProof/>
                <w:lang w:val="lt-LT"/>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EB4448" w:rsidRPr="00A3215C" w:rsidRDefault="00EB4448" w:rsidP="00806A67">
            <w:pPr>
              <w:pStyle w:val="prastasiniatinklio"/>
              <w:spacing w:before="49" w:after="0"/>
              <w:jc w:val="center"/>
              <w:rPr>
                <w:b/>
                <w:i/>
                <w:iCs/>
                <w:noProof/>
                <w:sz w:val="22"/>
                <w:szCs w:val="22"/>
                <w:lang w:val="lt-LT"/>
              </w:rPr>
            </w:pPr>
          </w:p>
        </w:tc>
      </w:tr>
      <w:tr w:rsidR="00EB4448" w:rsidRPr="005C2207" w:rsidTr="005B0EEA">
        <w:trPr>
          <w:trHeight w:val="456"/>
        </w:trPr>
        <w:tc>
          <w:tcPr>
            <w:tcW w:w="6096" w:type="dxa"/>
            <w:tcBorders>
              <w:top w:val="single" w:sz="4" w:space="0" w:color="000000"/>
              <w:left w:val="single" w:sz="4" w:space="0" w:color="000000"/>
              <w:bottom w:val="single" w:sz="4" w:space="0" w:color="000000"/>
              <w:right w:val="single" w:sz="4" w:space="0" w:color="000000"/>
            </w:tcBorders>
          </w:tcPr>
          <w:p w:rsidR="00EB4448" w:rsidRPr="00A3215C" w:rsidRDefault="00EB4448" w:rsidP="00806A67">
            <w:pPr>
              <w:rPr>
                <w:rFonts w:ascii="Times New Roman" w:hAnsi="Times New Roman" w:cs="Times New Roman"/>
                <w:noProof/>
                <w:lang w:val="lt-LT"/>
              </w:rPr>
            </w:pPr>
            <w:r w:rsidRPr="00A3215C">
              <w:rPr>
                <w:rFonts w:ascii="Times New Roman" w:hAnsi="Times New Roman" w:cs="Times New Roman"/>
                <w:b/>
                <w:noProof/>
                <w:lang w:val="lt-LT"/>
              </w:rPr>
              <w:t>Tiekėjo įmonės kodas</w:t>
            </w:r>
            <w:r w:rsidRPr="00A3215C">
              <w:rPr>
                <w:rFonts w:ascii="Times New Roman" w:hAnsi="Times New Roman" w:cs="Times New Roman"/>
                <w:noProof/>
                <w:lang w:val="lt-LT"/>
              </w:rPr>
              <w:t xml:space="preserve"> </w:t>
            </w:r>
            <w:r w:rsidRPr="00A3215C">
              <w:rPr>
                <w:rFonts w:ascii="Times New Roman" w:hAnsi="Times New Roman" w:cs="Times New Roman"/>
                <w:i/>
                <w:noProof/>
                <w:lang w:val="lt-LT"/>
              </w:rPr>
              <w:t xml:space="preserve">/ </w:t>
            </w:r>
            <w:r w:rsidRPr="00A3215C">
              <w:rPr>
                <w:rFonts w:ascii="Times New Roman" w:hAnsi="Times New Roman" w:cs="Times New Roman"/>
                <w:i/>
                <w:noProof/>
                <w:sz w:val="20"/>
                <w:szCs w:val="20"/>
                <w:lang w:val="lt-LT"/>
              </w:rPr>
              <w:t>Jeigu dalyvauja Tiekėjų grupė, surašomi visų dalyvių įmonių kodai</w:t>
            </w:r>
            <w:r w:rsidRPr="00A3215C">
              <w:rPr>
                <w:rFonts w:ascii="Times New Roman" w:hAnsi="Times New Roman" w:cs="Times New Roman"/>
                <w:i/>
                <w:noProof/>
                <w:lang w:val="lt-LT"/>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EB4448" w:rsidRPr="00A3215C" w:rsidRDefault="00EB4448" w:rsidP="00806A67">
            <w:pPr>
              <w:pStyle w:val="prastasiniatinklio"/>
              <w:spacing w:before="49" w:after="0"/>
              <w:jc w:val="center"/>
              <w:rPr>
                <w:b/>
                <w:i/>
                <w:iCs/>
                <w:noProof/>
                <w:sz w:val="22"/>
                <w:szCs w:val="22"/>
                <w:lang w:val="lt-LT"/>
              </w:rPr>
            </w:pPr>
          </w:p>
        </w:tc>
      </w:tr>
      <w:tr w:rsidR="00EB4448" w:rsidRPr="005C2207" w:rsidTr="005B0EEA">
        <w:trPr>
          <w:trHeight w:val="446"/>
        </w:trPr>
        <w:tc>
          <w:tcPr>
            <w:tcW w:w="6096" w:type="dxa"/>
            <w:tcBorders>
              <w:top w:val="single" w:sz="4" w:space="0" w:color="000000"/>
              <w:left w:val="single" w:sz="4" w:space="0" w:color="000000"/>
              <w:bottom w:val="single" w:sz="4" w:space="0" w:color="000000"/>
              <w:right w:val="single" w:sz="4" w:space="0" w:color="000000"/>
            </w:tcBorders>
          </w:tcPr>
          <w:p w:rsidR="00EB4448" w:rsidRPr="00A3215C" w:rsidRDefault="00EB4448" w:rsidP="00806A67">
            <w:pPr>
              <w:rPr>
                <w:rFonts w:ascii="Times New Roman" w:hAnsi="Times New Roman" w:cs="Times New Roman"/>
                <w:noProof/>
                <w:lang w:val="lt-LT"/>
              </w:rPr>
            </w:pPr>
            <w:r w:rsidRPr="00A3215C">
              <w:rPr>
                <w:rFonts w:ascii="Times New Roman" w:hAnsi="Times New Roman" w:cs="Times New Roman"/>
                <w:b/>
                <w:noProof/>
                <w:lang w:val="lt-LT"/>
              </w:rPr>
              <w:t>Tiekėjo adresas</w:t>
            </w:r>
            <w:r w:rsidRPr="00A3215C">
              <w:rPr>
                <w:rFonts w:ascii="Times New Roman" w:hAnsi="Times New Roman" w:cs="Times New Roman"/>
                <w:noProof/>
                <w:lang w:val="lt-LT"/>
              </w:rPr>
              <w:t xml:space="preserve"> </w:t>
            </w:r>
            <w:r w:rsidRPr="00A3215C">
              <w:rPr>
                <w:rFonts w:ascii="Times New Roman" w:hAnsi="Times New Roman" w:cs="Times New Roman"/>
                <w:i/>
                <w:noProof/>
                <w:lang w:val="lt-LT"/>
              </w:rPr>
              <w:t xml:space="preserve">/ </w:t>
            </w:r>
            <w:r w:rsidRPr="00A3215C">
              <w:rPr>
                <w:rFonts w:ascii="Times New Roman" w:hAnsi="Times New Roman" w:cs="Times New Roman"/>
                <w:i/>
                <w:noProof/>
                <w:sz w:val="20"/>
                <w:szCs w:val="20"/>
                <w:lang w:val="lt-LT"/>
              </w:rPr>
              <w:t>Jeigu dalyvauja Tiekėjų grupė, surašomi visų dalyvių adresai</w:t>
            </w:r>
            <w:r w:rsidRPr="00A3215C">
              <w:rPr>
                <w:rFonts w:ascii="Times New Roman" w:hAnsi="Times New Roman" w:cs="Times New Roman"/>
                <w:i/>
                <w:noProof/>
                <w:lang w:val="lt-LT"/>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EB4448" w:rsidRPr="00A3215C" w:rsidRDefault="00EB4448" w:rsidP="00806A67">
            <w:pPr>
              <w:pStyle w:val="prastasiniatinklio"/>
              <w:spacing w:before="49" w:after="0"/>
              <w:jc w:val="center"/>
              <w:rPr>
                <w:b/>
                <w:i/>
                <w:iCs/>
                <w:noProof/>
                <w:sz w:val="22"/>
                <w:szCs w:val="22"/>
                <w:lang w:val="lt-LT"/>
              </w:rPr>
            </w:pPr>
          </w:p>
        </w:tc>
      </w:tr>
      <w:tr w:rsidR="00EB4448" w:rsidRPr="00A3215C" w:rsidTr="005B0EEA">
        <w:trPr>
          <w:trHeight w:val="290"/>
        </w:trPr>
        <w:tc>
          <w:tcPr>
            <w:tcW w:w="6096" w:type="dxa"/>
            <w:tcBorders>
              <w:top w:val="single" w:sz="4" w:space="0" w:color="000000"/>
              <w:left w:val="single" w:sz="4" w:space="0" w:color="000000"/>
              <w:bottom w:val="single" w:sz="4" w:space="0" w:color="000000"/>
              <w:right w:val="single" w:sz="4" w:space="0" w:color="000000"/>
            </w:tcBorders>
          </w:tcPr>
          <w:p w:rsidR="00C623AD" w:rsidRPr="00A3215C" w:rsidRDefault="00EB4448" w:rsidP="006332A0">
            <w:pPr>
              <w:pStyle w:val="Standard"/>
              <w:ind w:firstLine="0"/>
              <w:rPr>
                <w:rFonts w:eastAsia="Times New Roman"/>
                <w:b/>
                <w:noProof/>
                <w:sz w:val="22"/>
                <w:szCs w:val="22"/>
                <w:lang w:val="lt-LT"/>
              </w:rPr>
            </w:pPr>
            <w:r w:rsidRPr="00A3215C">
              <w:rPr>
                <w:rFonts w:eastAsia="Times New Roman"/>
                <w:b/>
                <w:noProof/>
                <w:sz w:val="22"/>
                <w:szCs w:val="22"/>
                <w:lang w:val="lt-LT"/>
              </w:rPr>
              <w:t>Už pasiūlymą atsakingo asmens vardas, pavardė, pareigos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EB4448" w:rsidRPr="00A3215C" w:rsidRDefault="00EB4448" w:rsidP="00806A67">
            <w:pPr>
              <w:pStyle w:val="prastasiniatinklio"/>
              <w:spacing w:before="49" w:after="0"/>
              <w:jc w:val="center"/>
              <w:rPr>
                <w:b/>
                <w:i/>
                <w:iCs/>
                <w:noProof/>
                <w:sz w:val="22"/>
                <w:szCs w:val="22"/>
                <w:lang w:val="lt-LT"/>
              </w:rPr>
            </w:pPr>
          </w:p>
        </w:tc>
      </w:tr>
      <w:tr w:rsidR="00EB4448" w:rsidRPr="00A3215C" w:rsidTr="005B0EEA">
        <w:trPr>
          <w:trHeight w:val="300"/>
        </w:trPr>
        <w:tc>
          <w:tcPr>
            <w:tcW w:w="6096" w:type="dxa"/>
            <w:tcBorders>
              <w:top w:val="single" w:sz="4" w:space="0" w:color="000000"/>
              <w:left w:val="single" w:sz="4" w:space="0" w:color="000000"/>
              <w:bottom w:val="single" w:sz="4" w:space="0" w:color="000000"/>
              <w:right w:val="single" w:sz="4" w:space="0" w:color="000000"/>
            </w:tcBorders>
          </w:tcPr>
          <w:p w:rsidR="00C623AD" w:rsidRPr="00A3215C" w:rsidRDefault="0070748E" w:rsidP="006332A0">
            <w:pPr>
              <w:pStyle w:val="prastasiniatinklio"/>
              <w:spacing w:before="49" w:after="49"/>
              <w:ind w:firstLine="0"/>
              <w:rPr>
                <w:b/>
                <w:noProof/>
                <w:sz w:val="22"/>
                <w:szCs w:val="22"/>
                <w:lang w:val="lt-LT"/>
              </w:rPr>
            </w:pPr>
            <w:r w:rsidRPr="00A3215C">
              <w:rPr>
                <w:b/>
                <w:noProof/>
                <w:sz w:val="22"/>
                <w:szCs w:val="22"/>
                <w:lang w:val="lt-LT"/>
              </w:rPr>
              <w:t>Už pasiūlymą atsakingo asmens k</w:t>
            </w:r>
            <w:r w:rsidR="00EB4448" w:rsidRPr="00A3215C">
              <w:rPr>
                <w:b/>
                <w:noProof/>
                <w:sz w:val="22"/>
                <w:szCs w:val="22"/>
                <w:lang w:val="lt-LT"/>
              </w:rPr>
              <w:t>ontaktinis telefono numeris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EB4448" w:rsidRPr="00A3215C" w:rsidRDefault="00EB4448" w:rsidP="00806A67">
            <w:pPr>
              <w:pStyle w:val="prastasiniatinklio"/>
              <w:spacing w:before="49" w:after="0"/>
              <w:jc w:val="center"/>
              <w:rPr>
                <w:b/>
                <w:i/>
                <w:iCs/>
                <w:noProof/>
                <w:sz w:val="22"/>
                <w:szCs w:val="22"/>
                <w:lang w:val="lt-LT"/>
              </w:rPr>
            </w:pPr>
          </w:p>
        </w:tc>
      </w:tr>
      <w:tr w:rsidR="00EB4448" w:rsidRPr="00A3215C" w:rsidTr="005B0EEA">
        <w:trPr>
          <w:trHeight w:val="312"/>
        </w:trPr>
        <w:tc>
          <w:tcPr>
            <w:tcW w:w="6096" w:type="dxa"/>
            <w:tcBorders>
              <w:top w:val="single" w:sz="4" w:space="0" w:color="000000"/>
              <w:left w:val="single" w:sz="4" w:space="0" w:color="000000"/>
              <w:bottom w:val="single" w:sz="4" w:space="0" w:color="000000"/>
              <w:right w:val="single" w:sz="4" w:space="0" w:color="000000"/>
            </w:tcBorders>
          </w:tcPr>
          <w:p w:rsidR="00C623AD" w:rsidRPr="00A3215C" w:rsidRDefault="0070748E" w:rsidP="006332A0">
            <w:pPr>
              <w:pStyle w:val="prastasiniatinklio"/>
              <w:spacing w:before="49" w:after="49"/>
              <w:ind w:firstLine="0"/>
              <w:rPr>
                <w:b/>
                <w:noProof/>
                <w:sz w:val="22"/>
                <w:szCs w:val="22"/>
                <w:lang w:val="lt-LT"/>
              </w:rPr>
            </w:pPr>
            <w:r w:rsidRPr="00A3215C">
              <w:rPr>
                <w:b/>
                <w:noProof/>
                <w:sz w:val="22"/>
                <w:szCs w:val="22"/>
                <w:lang w:val="lt-LT"/>
              </w:rPr>
              <w:t>Už pasiūlymą atsakingo asmens k</w:t>
            </w:r>
            <w:r w:rsidR="00EB4448" w:rsidRPr="00A3215C">
              <w:rPr>
                <w:b/>
                <w:noProof/>
                <w:sz w:val="22"/>
                <w:szCs w:val="22"/>
                <w:lang w:val="lt-LT"/>
              </w:rPr>
              <w:t>ontaktinis el. pašto adresas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EB4448" w:rsidRPr="00A3215C" w:rsidRDefault="00EB4448" w:rsidP="00806A67">
            <w:pPr>
              <w:pStyle w:val="prastasiniatinklio"/>
              <w:spacing w:before="49" w:after="0"/>
              <w:jc w:val="center"/>
              <w:rPr>
                <w:b/>
                <w:i/>
                <w:iCs/>
                <w:noProof/>
                <w:sz w:val="22"/>
                <w:szCs w:val="22"/>
                <w:lang w:val="lt-LT"/>
              </w:rPr>
            </w:pPr>
          </w:p>
        </w:tc>
      </w:tr>
    </w:tbl>
    <w:p w:rsidR="00EE6E66" w:rsidRDefault="00EE6E66">
      <w:pPr>
        <w:pStyle w:val="Standard"/>
        <w:rPr>
          <w:b/>
          <w:bCs/>
          <w:noProof/>
          <w:sz w:val="22"/>
          <w:szCs w:val="22"/>
          <w:lang w:val="lt-LT"/>
        </w:rPr>
      </w:pPr>
    </w:p>
    <w:p w:rsidR="008869FF" w:rsidRDefault="008869FF">
      <w:pPr>
        <w:pStyle w:val="Standard"/>
        <w:rPr>
          <w:b/>
          <w:bCs/>
          <w:noProof/>
          <w:sz w:val="22"/>
          <w:szCs w:val="22"/>
          <w:lang w:val="lt-LT"/>
        </w:rPr>
      </w:pPr>
    </w:p>
    <w:p w:rsidR="003753E3" w:rsidRPr="003753E3" w:rsidRDefault="003753E3" w:rsidP="00155A0C">
      <w:pPr>
        <w:pStyle w:val="Standard"/>
        <w:numPr>
          <w:ilvl w:val="0"/>
          <w:numId w:val="9"/>
        </w:numPr>
        <w:ind w:left="284" w:hanging="284"/>
        <w:rPr>
          <w:b/>
          <w:noProof/>
          <w:sz w:val="22"/>
          <w:szCs w:val="22"/>
          <w:lang w:val="lt-LT"/>
        </w:rPr>
      </w:pPr>
      <w:r w:rsidRPr="003753E3">
        <w:rPr>
          <w:b/>
          <w:noProof/>
          <w:sz w:val="22"/>
          <w:szCs w:val="22"/>
          <w:lang w:val="lt-LT"/>
        </w:rPr>
        <w:t>Informacija apie žinomus subtiekėjus ir jiems perduodama vykdyti sutarties dalis.</w:t>
      </w:r>
    </w:p>
    <w:p w:rsidR="00661B92" w:rsidRDefault="002350C2" w:rsidP="003753E3">
      <w:pPr>
        <w:pStyle w:val="Standard"/>
        <w:ind w:left="284" w:firstLine="0"/>
        <w:rPr>
          <w:noProof/>
          <w:sz w:val="22"/>
          <w:szCs w:val="22"/>
          <w:lang w:val="lt-LT"/>
        </w:rPr>
      </w:pPr>
      <w:r w:rsidRPr="00A3215C">
        <w:rPr>
          <w:noProof/>
          <w:sz w:val="22"/>
          <w:szCs w:val="22"/>
          <w:lang w:val="lt-LT"/>
        </w:rPr>
        <w:t xml:space="preserve">Vykdydami sutartį pasitelksime šiuos subrangovus ir dalį sutartyje numatytų užduočių perduosime vykdyti jiems </w:t>
      </w:r>
      <w:r w:rsidRPr="00A3215C">
        <w:rPr>
          <w:i/>
          <w:iCs/>
          <w:noProof/>
          <w:sz w:val="22"/>
          <w:szCs w:val="22"/>
          <w:lang w:val="lt-LT"/>
        </w:rPr>
        <w:t>(</w:t>
      </w:r>
      <w:r w:rsidRPr="003753E3">
        <w:rPr>
          <w:i/>
          <w:iCs/>
          <w:noProof/>
          <w:color w:val="00B0F0"/>
          <w:sz w:val="22"/>
          <w:szCs w:val="22"/>
          <w:lang w:val="lt-LT"/>
        </w:rPr>
        <w:t>pildyti tuomet, jei sutarties vykdymui tokie bus pasitelkti</w:t>
      </w:r>
      <w:r w:rsidRPr="00A3215C">
        <w:rPr>
          <w:i/>
          <w:iCs/>
          <w:noProof/>
          <w:sz w:val="22"/>
          <w:szCs w:val="22"/>
          <w:lang w:val="lt-LT"/>
        </w:rPr>
        <w:t>)</w:t>
      </w:r>
      <w:r w:rsidRPr="00A3215C">
        <w:rPr>
          <w:noProof/>
          <w:sz w:val="22"/>
          <w:szCs w:val="22"/>
          <w:lang w:val="lt-LT"/>
        </w:rPr>
        <w:t>:</w:t>
      </w:r>
    </w:p>
    <w:p w:rsidR="008869FF" w:rsidRDefault="008869FF" w:rsidP="003753E3">
      <w:pPr>
        <w:pStyle w:val="Standard"/>
        <w:ind w:left="284" w:firstLine="0"/>
        <w:rPr>
          <w:noProof/>
          <w:sz w:val="22"/>
          <w:szCs w:val="22"/>
          <w:lang w:val="lt-LT"/>
        </w:rPr>
      </w:pPr>
    </w:p>
    <w:tbl>
      <w:tblPr>
        <w:tblStyle w:val="Lentelstinklelis"/>
        <w:tblW w:w="0" w:type="auto"/>
        <w:tblLook w:val="04A0" w:firstRow="1" w:lastRow="0" w:firstColumn="1" w:lastColumn="0" w:noHBand="0" w:noVBand="1"/>
      </w:tblPr>
      <w:tblGrid>
        <w:gridCol w:w="562"/>
        <w:gridCol w:w="4111"/>
        <w:gridCol w:w="3119"/>
        <w:gridCol w:w="2170"/>
      </w:tblGrid>
      <w:tr w:rsidR="008869FF" w:rsidTr="004A200E">
        <w:tc>
          <w:tcPr>
            <w:tcW w:w="562" w:type="dxa"/>
          </w:tcPr>
          <w:p w:rsidR="008869FF" w:rsidRPr="00EE6E66" w:rsidRDefault="008869FF" w:rsidP="008869FF">
            <w:pPr>
              <w:pStyle w:val="prastasiniatinklio"/>
              <w:spacing w:before="0" w:after="0"/>
              <w:ind w:firstLine="0"/>
              <w:rPr>
                <w:noProof/>
                <w:sz w:val="22"/>
                <w:szCs w:val="22"/>
                <w:lang w:val="lt-LT"/>
              </w:rPr>
            </w:pPr>
            <w:r w:rsidRPr="008869FF">
              <w:rPr>
                <w:b/>
                <w:noProof/>
                <w:sz w:val="22"/>
                <w:szCs w:val="22"/>
                <w:lang w:val="lt-LT"/>
              </w:rPr>
              <w:t>Eil. Nr</w:t>
            </w:r>
            <w:r w:rsidRPr="00EE6E66">
              <w:rPr>
                <w:noProof/>
                <w:sz w:val="22"/>
                <w:szCs w:val="22"/>
                <w:lang w:val="lt-LT"/>
              </w:rPr>
              <w:t>.</w:t>
            </w:r>
          </w:p>
        </w:tc>
        <w:tc>
          <w:tcPr>
            <w:tcW w:w="4111" w:type="dxa"/>
            <w:vAlign w:val="center"/>
          </w:tcPr>
          <w:p w:rsidR="008869FF" w:rsidRPr="00EE6E66" w:rsidRDefault="008869FF" w:rsidP="008869FF">
            <w:pPr>
              <w:pStyle w:val="prastasiniatinklio"/>
              <w:spacing w:before="0" w:after="0"/>
              <w:ind w:firstLine="0"/>
              <w:jc w:val="center"/>
              <w:rPr>
                <w:b/>
                <w:noProof/>
                <w:sz w:val="22"/>
                <w:szCs w:val="22"/>
                <w:lang w:val="lt-LT"/>
              </w:rPr>
            </w:pPr>
            <w:r w:rsidRPr="00EE6E66">
              <w:rPr>
                <w:b/>
                <w:noProof/>
                <w:sz w:val="22"/>
                <w:szCs w:val="22"/>
                <w:lang w:val="lt-LT"/>
              </w:rPr>
              <w:t>Subtiekėjo (-ų) pavadinimas</w:t>
            </w:r>
            <w:r>
              <w:rPr>
                <w:b/>
                <w:noProof/>
                <w:sz w:val="22"/>
                <w:szCs w:val="22"/>
                <w:lang w:val="lt-LT"/>
              </w:rPr>
              <w:t xml:space="preserve"> </w:t>
            </w:r>
            <w:r w:rsidRPr="00EE6E66">
              <w:rPr>
                <w:b/>
                <w:noProof/>
                <w:sz w:val="22"/>
                <w:szCs w:val="22"/>
                <w:lang w:val="lt-LT"/>
              </w:rPr>
              <w:t>(-ai), kontaktiniai duomenys ir jų atstovai</w:t>
            </w:r>
          </w:p>
        </w:tc>
        <w:tc>
          <w:tcPr>
            <w:tcW w:w="3119" w:type="dxa"/>
            <w:vAlign w:val="center"/>
          </w:tcPr>
          <w:p w:rsidR="008869FF" w:rsidRPr="00EE6E66" w:rsidRDefault="008869FF" w:rsidP="008869FF">
            <w:pPr>
              <w:pStyle w:val="prastasiniatinklio"/>
              <w:spacing w:before="0" w:after="0"/>
              <w:ind w:firstLine="0"/>
              <w:jc w:val="center"/>
              <w:rPr>
                <w:b/>
                <w:iCs/>
                <w:noProof/>
                <w:sz w:val="22"/>
                <w:szCs w:val="22"/>
              </w:rPr>
            </w:pPr>
            <w:r w:rsidRPr="00EE6E66">
              <w:rPr>
                <w:b/>
                <w:iCs/>
                <w:noProof/>
                <w:sz w:val="22"/>
                <w:szCs w:val="22"/>
              </w:rPr>
              <w:t>Nurodoma, kokius sutartinius įsipareigojimus vykdys</w:t>
            </w:r>
          </w:p>
        </w:tc>
        <w:tc>
          <w:tcPr>
            <w:tcW w:w="2170" w:type="dxa"/>
            <w:vAlign w:val="center"/>
          </w:tcPr>
          <w:p w:rsidR="004A200E" w:rsidRDefault="008869FF" w:rsidP="008869FF">
            <w:pPr>
              <w:pStyle w:val="prastasiniatinklio"/>
              <w:spacing w:before="0" w:after="0"/>
              <w:ind w:firstLine="0"/>
              <w:jc w:val="center"/>
              <w:rPr>
                <w:b/>
                <w:iCs/>
                <w:noProof/>
                <w:sz w:val="22"/>
                <w:szCs w:val="22"/>
              </w:rPr>
            </w:pPr>
            <w:r w:rsidRPr="00EE6E66">
              <w:rPr>
                <w:b/>
                <w:iCs/>
                <w:noProof/>
                <w:sz w:val="22"/>
                <w:szCs w:val="22"/>
              </w:rPr>
              <w:t xml:space="preserve">Apimtis EUR </w:t>
            </w:r>
          </w:p>
          <w:p w:rsidR="008869FF" w:rsidRPr="00EE6E66" w:rsidRDefault="008869FF" w:rsidP="008869FF">
            <w:pPr>
              <w:pStyle w:val="prastasiniatinklio"/>
              <w:spacing w:before="0" w:after="0"/>
              <w:ind w:firstLine="0"/>
              <w:jc w:val="center"/>
              <w:rPr>
                <w:b/>
                <w:iCs/>
                <w:noProof/>
                <w:sz w:val="22"/>
                <w:szCs w:val="22"/>
              </w:rPr>
            </w:pPr>
            <w:r w:rsidRPr="00EE6E66">
              <w:rPr>
                <w:b/>
                <w:iCs/>
                <w:noProof/>
                <w:sz w:val="22"/>
                <w:szCs w:val="22"/>
              </w:rPr>
              <w:t>arba proc.</w:t>
            </w:r>
          </w:p>
        </w:tc>
      </w:tr>
      <w:tr w:rsidR="008869FF" w:rsidTr="004A200E">
        <w:tc>
          <w:tcPr>
            <w:tcW w:w="562" w:type="dxa"/>
          </w:tcPr>
          <w:p w:rsidR="008869FF" w:rsidRDefault="008869FF" w:rsidP="008869FF">
            <w:pPr>
              <w:pStyle w:val="Standard"/>
              <w:ind w:firstLine="0"/>
              <w:rPr>
                <w:noProof/>
                <w:sz w:val="22"/>
                <w:szCs w:val="22"/>
                <w:lang w:val="lt-LT"/>
              </w:rPr>
            </w:pPr>
            <w:r>
              <w:rPr>
                <w:noProof/>
                <w:sz w:val="22"/>
                <w:szCs w:val="22"/>
                <w:lang w:val="lt-LT"/>
              </w:rPr>
              <w:t>1.</w:t>
            </w:r>
          </w:p>
        </w:tc>
        <w:tc>
          <w:tcPr>
            <w:tcW w:w="4111" w:type="dxa"/>
          </w:tcPr>
          <w:p w:rsidR="008869FF" w:rsidRDefault="008869FF" w:rsidP="008869FF">
            <w:pPr>
              <w:pStyle w:val="Standard"/>
              <w:ind w:firstLine="0"/>
              <w:rPr>
                <w:noProof/>
                <w:sz w:val="22"/>
                <w:szCs w:val="22"/>
                <w:lang w:val="lt-LT"/>
              </w:rPr>
            </w:pPr>
          </w:p>
        </w:tc>
        <w:tc>
          <w:tcPr>
            <w:tcW w:w="3119" w:type="dxa"/>
          </w:tcPr>
          <w:p w:rsidR="008869FF" w:rsidRDefault="008869FF" w:rsidP="008869FF">
            <w:pPr>
              <w:pStyle w:val="Standard"/>
              <w:ind w:firstLine="0"/>
              <w:rPr>
                <w:noProof/>
                <w:sz w:val="22"/>
                <w:szCs w:val="22"/>
                <w:lang w:val="lt-LT"/>
              </w:rPr>
            </w:pPr>
          </w:p>
        </w:tc>
        <w:tc>
          <w:tcPr>
            <w:tcW w:w="2170" w:type="dxa"/>
          </w:tcPr>
          <w:p w:rsidR="008869FF" w:rsidRDefault="008869FF" w:rsidP="008869FF">
            <w:pPr>
              <w:pStyle w:val="Standard"/>
              <w:ind w:firstLine="0"/>
              <w:rPr>
                <w:noProof/>
                <w:sz w:val="22"/>
                <w:szCs w:val="22"/>
                <w:lang w:val="lt-LT"/>
              </w:rPr>
            </w:pPr>
          </w:p>
        </w:tc>
      </w:tr>
      <w:tr w:rsidR="008869FF" w:rsidTr="004A200E">
        <w:tc>
          <w:tcPr>
            <w:tcW w:w="562" w:type="dxa"/>
          </w:tcPr>
          <w:p w:rsidR="008869FF" w:rsidRDefault="008869FF" w:rsidP="008869FF">
            <w:pPr>
              <w:pStyle w:val="Standard"/>
              <w:ind w:firstLine="0"/>
              <w:rPr>
                <w:noProof/>
                <w:sz w:val="22"/>
                <w:szCs w:val="22"/>
                <w:lang w:val="lt-LT"/>
              </w:rPr>
            </w:pPr>
            <w:r>
              <w:rPr>
                <w:noProof/>
                <w:sz w:val="22"/>
                <w:szCs w:val="22"/>
                <w:lang w:val="lt-LT"/>
              </w:rPr>
              <w:t>....</w:t>
            </w:r>
          </w:p>
        </w:tc>
        <w:tc>
          <w:tcPr>
            <w:tcW w:w="4111" w:type="dxa"/>
          </w:tcPr>
          <w:p w:rsidR="008869FF" w:rsidRDefault="008869FF" w:rsidP="008869FF">
            <w:pPr>
              <w:pStyle w:val="Standard"/>
              <w:ind w:firstLine="0"/>
              <w:rPr>
                <w:noProof/>
                <w:sz w:val="22"/>
                <w:szCs w:val="22"/>
                <w:lang w:val="lt-LT"/>
              </w:rPr>
            </w:pPr>
          </w:p>
        </w:tc>
        <w:tc>
          <w:tcPr>
            <w:tcW w:w="3119" w:type="dxa"/>
          </w:tcPr>
          <w:p w:rsidR="008869FF" w:rsidRDefault="008869FF" w:rsidP="008869FF">
            <w:pPr>
              <w:pStyle w:val="Standard"/>
              <w:ind w:firstLine="0"/>
              <w:rPr>
                <w:noProof/>
                <w:sz w:val="22"/>
                <w:szCs w:val="22"/>
                <w:lang w:val="lt-LT"/>
              </w:rPr>
            </w:pPr>
          </w:p>
        </w:tc>
        <w:tc>
          <w:tcPr>
            <w:tcW w:w="2170" w:type="dxa"/>
          </w:tcPr>
          <w:p w:rsidR="008869FF" w:rsidRDefault="008869FF" w:rsidP="008869FF">
            <w:pPr>
              <w:pStyle w:val="Standard"/>
              <w:ind w:firstLine="0"/>
              <w:rPr>
                <w:noProof/>
                <w:sz w:val="22"/>
                <w:szCs w:val="22"/>
                <w:lang w:val="lt-LT"/>
              </w:rPr>
            </w:pPr>
          </w:p>
        </w:tc>
      </w:tr>
    </w:tbl>
    <w:p w:rsidR="008C73BF" w:rsidRPr="00A3215C" w:rsidRDefault="00EE6E66" w:rsidP="00C32459">
      <w:pPr>
        <w:pStyle w:val="prastasiniatinklio"/>
        <w:spacing w:before="49" w:after="49"/>
        <w:ind w:firstLine="0"/>
        <w:rPr>
          <w:noProof/>
          <w:sz w:val="22"/>
          <w:szCs w:val="22"/>
          <w:lang w:val="lt-LT"/>
        </w:rPr>
      </w:pPr>
      <w:r w:rsidRPr="00A3215C">
        <w:rPr>
          <w:b/>
          <w:noProof/>
          <w:sz w:val="22"/>
          <w:szCs w:val="22"/>
          <w:lang w:val="lt-LT"/>
        </w:rPr>
        <w:t>Pastaba</w:t>
      </w:r>
      <w:r w:rsidRPr="00A3215C">
        <w:rPr>
          <w:noProof/>
          <w:sz w:val="22"/>
          <w:szCs w:val="22"/>
          <w:lang w:val="lt-LT"/>
        </w:rPr>
        <w:t xml:space="preserve">. </w:t>
      </w:r>
      <w:r w:rsidRPr="00A323E9">
        <w:rPr>
          <w:i/>
          <w:noProof/>
          <w:sz w:val="22"/>
          <w:szCs w:val="22"/>
          <w:lang w:val="lt-LT"/>
        </w:rPr>
        <w:t>Dėl kiekvieno pasitelkiamo subtiekėjo Tiekėjas turi papildomai pateikti atskirą, to (-ų) subtiekėjo (-ų) tinkamai užpildytą ir pasirašytą EBVPD formą.</w:t>
      </w:r>
    </w:p>
    <w:p w:rsidR="00A47742" w:rsidRDefault="00A47742">
      <w:pPr>
        <w:pStyle w:val="prastasiniatinklio"/>
        <w:spacing w:before="49" w:after="49"/>
        <w:rPr>
          <w:noProof/>
          <w:sz w:val="22"/>
          <w:szCs w:val="22"/>
          <w:lang w:val="lt-LT"/>
        </w:rPr>
      </w:pPr>
    </w:p>
    <w:p w:rsidR="008869FF" w:rsidRPr="00A3215C" w:rsidRDefault="008869FF">
      <w:pPr>
        <w:pStyle w:val="prastasiniatinklio"/>
        <w:spacing w:before="49" w:after="49"/>
        <w:rPr>
          <w:noProof/>
          <w:sz w:val="22"/>
          <w:szCs w:val="22"/>
          <w:lang w:val="lt-LT"/>
        </w:rPr>
      </w:pPr>
    </w:p>
    <w:p w:rsidR="00C623AD" w:rsidRPr="00252117" w:rsidRDefault="00C623AD" w:rsidP="00155A0C">
      <w:pPr>
        <w:pStyle w:val="Sraopastraipa"/>
        <w:numPr>
          <w:ilvl w:val="0"/>
          <w:numId w:val="9"/>
        </w:numPr>
        <w:tabs>
          <w:tab w:val="left" w:pos="0"/>
        </w:tabs>
        <w:ind w:left="284" w:hanging="284"/>
        <w:rPr>
          <w:noProof/>
          <w:sz w:val="22"/>
          <w:szCs w:val="22"/>
          <w:lang w:val="lt-LT"/>
        </w:rPr>
      </w:pPr>
      <w:r w:rsidRPr="00BA402B">
        <w:rPr>
          <w:noProof/>
          <w:sz w:val="22"/>
          <w:szCs w:val="22"/>
          <w:lang w:val="lt-LT"/>
        </w:rPr>
        <w:lastRenderedPageBreak/>
        <w:t xml:space="preserve">Informacija apie Tiekėjo / Tiekėjų grupės nario / ių </w:t>
      </w:r>
      <w:r w:rsidRPr="00BA402B">
        <w:rPr>
          <w:bCs/>
          <w:iCs/>
          <w:noProof/>
          <w:sz w:val="22"/>
          <w:szCs w:val="22"/>
          <w:lang w:val="lt-LT"/>
        </w:rPr>
        <w:t>ar Subtiekėjo (-ų), kurio (-ių) pajėgumais tiekėjas nesiremia, (jeigu taikomas reikalavimas dėl pašalinimo pagrindų nebuvimo) juridinio asmens, kitos organizacijos ar jos padalinio asmenis:</w:t>
      </w:r>
    </w:p>
    <w:p w:rsidR="00252117" w:rsidRPr="00BA402B" w:rsidRDefault="00252117" w:rsidP="00252117">
      <w:pPr>
        <w:pStyle w:val="Sraopastraipa"/>
        <w:tabs>
          <w:tab w:val="left" w:pos="0"/>
        </w:tabs>
        <w:ind w:left="284"/>
        <w:rPr>
          <w:noProof/>
          <w:sz w:val="22"/>
          <w:szCs w:val="22"/>
          <w:lang w:val="lt-LT"/>
        </w:rPr>
      </w:pPr>
    </w:p>
    <w:tbl>
      <w:tblPr>
        <w:tblStyle w:val="Lentelstinklelis3"/>
        <w:tblW w:w="9923" w:type="dxa"/>
        <w:tblInd w:w="-5" w:type="dxa"/>
        <w:tblLook w:val="04A0" w:firstRow="1" w:lastRow="0" w:firstColumn="1" w:lastColumn="0" w:noHBand="0" w:noVBand="1"/>
      </w:tblPr>
      <w:tblGrid>
        <w:gridCol w:w="1114"/>
        <w:gridCol w:w="4982"/>
        <w:gridCol w:w="3827"/>
      </w:tblGrid>
      <w:tr w:rsidR="00C623AD" w:rsidRPr="00BA402B" w:rsidTr="00D22384">
        <w:trPr>
          <w:trHeight w:val="414"/>
        </w:trPr>
        <w:tc>
          <w:tcPr>
            <w:tcW w:w="9923" w:type="dxa"/>
            <w:gridSpan w:val="3"/>
            <w:tcBorders>
              <w:top w:val="single" w:sz="4" w:space="0" w:color="000000"/>
              <w:left w:val="single" w:sz="4" w:space="0" w:color="000000"/>
              <w:bottom w:val="single" w:sz="4" w:space="0" w:color="000000"/>
              <w:right w:val="single" w:sz="4" w:space="0" w:color="000000"/>
            </w:tcBorders>
            <w:shd w:val="pct5" w:color="auto" w:fill="auto"/>
            <w:hideMark/>
          </w:tcPr>
          <w:p w:rsidR="00C623AD" w:rsidRPr="00BA402B" w:rsidRDefault="00C623AD" w:rsidP="00125539">
            <w:pPr>
              <w:contextualSpacing/>
              <w:jc w:val="center"/>
              <w:rPr>
                <w:rFonts w:ascii="Times New Roman" w:hAnsi="Times New Roman" w:cs="Times New Roman"/>
                <w:b/>
                <w:noProof/>
                <w:lang w:val="lt-LT"/>
              </w:rPr>
            </w:pPr>
            <w:r w:rsidRPr="00BA402B">
              <w:rPr>
                <w:rFonts w:ascii="Times New Roman" w:hAnsi="Times New Roman" w:cs="Times New Roman"/>
                <w:b/>
                <w:noProof/>
                <w:lang w:val="lt-LT"/>
              </w:rPr>
              <w:t>PRIVALOMA PAŽYMĖTI IR NURODYTI VISUS JURIDINĮ ASMENĮ SUDARANČIUS ORGANUS/ASMENIS</w:t>
            </w:r>
          </w:p>
        </w:tc>
      </w:tr>
      <w:tr w:rsidR="00C623AD" w:rsidRPr="00BA402B" w:rsidTr="005B0EEA">
        <w:trPr>
          <w:trHeight w:val="20"/>
        </w:trPr>
        <w:tc>
          <w:tcPr>
            <w:tcW w:w="1114" w:type="dxa"/>
            <w:tcBorders>
              <w:top w:val="single" w:sz="4" w:space="0" w:color="auto"/>
              <w:left w:val="single" w:sz="4" w:space="0" w:color="000000"/>
              <w:bottom w:val="single" w:sz="4" w:space="0" w:color="auto"/>
              <w:right w:val="single" w:sz="4" w:space="0" w:color="000000"/>
            </w:tcBorders>
            <w:shd w:val="pct5" w:color="auto" w:fill="auto"/>
            <w:vAlign w:val="center"/>
            <w:hideMark/>
          </w:tcPr>
          <w:p w:rsidR="00C623AD" w:rsidRPr="00BA402B" w:rsidRDefault="00B75787" w:rsidP="00DA6E6D">
            <w:pPr>
              <w:ind w:firstLine="22"/>
              <w:jc w:val="center"/>
              <w:rPr>
                <w:rFonts w:ascii="Times New Roman" w:hAnsi="Times New Roman" w:cs="Times New Roman"/>
                <w:noProof/>
                <w:lang w:val="lt-LT"/>
              </w:rPr>
            </w:pPr>
            <w:sdt>
              <w:sdtPr>
                <w:rPr>
                  <w:rFonts w:ascii="Times New Roman" w:hAnsi="Times New Roman" w:cs="Times New Roman"/>
                  <w:noProof/>
                  <w:lang w:val="lt-LT"/>
                </w:rPr>
                <w:id w:val="1469714825"/>
                <w14:checkbox>
                  <w14:checked w14:val="0"/>
                  <w14:checkedState w14:val="2612" w14:font="MS Gothic"/>
                  <w14:uncheckedState w14:val="2610" w14:font="MS Gothic"/>
                </w14:checkbox>
              </w:sdtPr>
              <w:sdtEndPr/>
              <w:sdtContent>
                <w:r w:rsidR="00C623AD" w:rsidRPr="00BA402B">
                  <w:rPr>
                    <w:rFonts w:ascii="Segoe UI Symbol" w:eastAsia="MS Gothic" w:hAnsi="Segoe UI Symbol" w:cs="Segoe UI Symbol"/>
                    <w:noProof/>
                    <w:lang w:val="lt-LT"/>
                  </w:rPr>
                  <w:t>☐</w:t>
                </w:r>
              </w:sdtContent>
            </w:sdt>
          </w:p>
        </w:tc>
        <w:tc>
          <w:tcPr>
            <w:tcW w:w="4982" w:type="dxa"/>
            <w:tcBorders>
              <w:top w:val="single" w:sz="4" w:space="0" w:color="auto"/>
              <w:left w:val="single" w:sz="4" w:space="0" w:color="000000"/>
              <w:bottom w:val="single" w:sz="4" w:space="0" w:color="auto"/>
              <w:right w:val="single" w:sz="4" w:space="0" w:color="auto"/>
            </w:tcBorders>
            <w:vAlign w:val="center"/>
            <w:hideMark/>
          </w:tcPr>
          <w:p w:rsidR="00C623AD" w:rsidRPr="00BA402B" w:rsidRDefault="00C623AD" w:rsidP="00811E9B">
            <w:pPr>
              <w:jc w:val="center"/>
              <w:rPr>
                <w:rFonts w:ascii="Times New Roman" w:hAnsi="Times New Roman" w:cs="Times New Roman"/>
                <w:noProof/>
                <w:lang w:val="lt-LT"/>
              </w:rPr>
            </w:pPr>
            <w:r w:rsidRPr="00BA402B">
              <w:rPr>
                <w:rFonts w:ascii="Times New Roman" w:hAnsi="Times New Roman" w:cs="Times New Roman"/>
                <w:noProof/>
                <w:lang w:val="lt-LT"/>
              </w:rPr>
              <w:t>Vadovas</w:t>
            </w:r>
          </w:p>
        </w:tc>
        <w:tc>
          <w:tcPr>
            <w:tcW w:w="3827" w:type="dxa"/>
            <w:tcBorders>
              <w:top w:val="single" w:sz="4" w:space="0" w:color="auto"/>
              <w:left w:val="single" w:sz="4" w:space="0" w:color="auto"/>
              <w:bottom w:val="single" w:sz="4" w:space="0" w:color="auto"/>
              <w:right w:val="single" w:sz="4" w:space="0" w:color="000000"/>
            </w:tcBorders>
            <w:vAlign w:val="center"/>
            <w:hideMark/>
          </w:tcPr>
          <w:p w:rsidR="00C623AD" w:rsidRPr="00BA402B" w:rsidRDefault="00C623AD" w:rsidP="00DA6E6D">
            <w:pPr>
              <w:jc w:val="center"/>
              <w:rPr>
                <w:rFonts w:ascii="Times New Roman" w:hAnsi="Times New Roman" w:cs="Times New Roman"/>
                <w:bCs/>
                <w:i/>
                <w:iCs/>
                <w:noProof/>
                <w:color w:val="00B0F0"/>
                <w:lang w:val="lt-LT"/>
              </w:rPr>
            </w:pPr>
            <w:r w:rsidRPr="00BA402B">
              <w:rPr>
                <w:rFonts w:ascii="Times New Roman" w:hAnsi="Times New Roman" w:cs="Times New Roman"/>
                <w:bCs/>
                <w:i/>
                <w:iCs/>
                <w:noProof/>
                <w:color w:val="00B0F0"/>
                <w:lang w:val="lt-LT"/>
              </w:rPr>
              <w:t>įvardyti asmenį</w:t>
            </w:r>
          </w:p>
        </w:tc>
      </w:tr>
      <w:tr w:rsidR="00C623AD" w:rsidRPr="00BA402B" w:rsidTr="005B0EEA">
        <w:trPr>
          <w:trHeight w:val="20"/>
        </w:trPr>
        <w:tc>
          <w:tcPr>
            <w:tcW w:w="1114" w:type="dxa"/>
            <w:tcBorders>
              <w:top w:val="single" w:sz="4" w:space="0" w:color="auto"/>
              <w:left w:val="single" w:sz="4" w:space="0" w:color="000000"/>
              <w:bottom w:val="single" w:sz="4" w:space="0" w:color="000000"/>
              <w:right w:val="single" w:sz="4" w:space="0" w:color="000000"/>
            </w:tcBorders>
            <w:shd w:val="pct5" w:color="auto" w:fill="auto"/>
            <w:vAlign w:val="center"/>
            <w:hideMark/>
          </w:tcPr>
          <w:p w:rsidR="00C623AD" w:rsidRPr="00BA402B" w:rsidRDefault="00B75787" w:rsidP="00DA6E6D">
            <w:pPr>
              <w:ind w:firstLine="22"/>
              <w:jc w:val="center"/>
              <w:rPr>
                <w:rFonts w:ascii="Times New Roman" w:hAnsi="Times New Roman" w:cs="Times New Roman"/>
                <w:noProof/>
                <w:lang w:val="lt-LT"/>
              </w:rPr>
            </w:pPr>
            <w:sdt>
              <w:sdtPr>
                <w:rPr>
                  <w:rFonts w:ascii="Times New Roman" w:hAnsi="Times New Roman" w:cs="Times New Roman"/>
                  <w:noProof/>
                  <w:lang w:val="lt-LT"/>
                </w:rPr>
                <w:id w:val="1662037900"/>
                <w14:checkbox>
                  <w14:checked w14:val="0"/>
                  <w14:checkedState w14:val="2612" w14:font="MS Gothic"/>
                  <w14:uncheckedState w14:val="2610" w14:font="MS Gothic"/>
                </w14:checkbox>
              </w:sdtPr>
              <w:sdtEndPr/>
              <w:sdtContent>
                <w:r w:rsidR="00C623AD" w:rsidRPr="00BA402B">
                  <w:rPr>
                    <w:rFonts w:ascii="Segoe UI Symbol" w:hAnsi="Segoe UI Symbol" w:cs="Segoe UI Symbol"/>
                    <w:noProof/>
                    <w:lang w:val="lt-LT"/>
                  </w:rPr>
                  <w:t>☐</w:t>
                </w:r>
              </w:sdtContent>
            </w:sdt>
          </w:p>
        </w:tc>
        <w:tc>
          <w:tcPr>
            <w:tcW w:w="4982" w:type="dxa"/>
            <w:tcBorders>
              <w:top w:val="single" w:sz="4" w:space="0" w:color="auto"/>
              <w:left w:val="single" w:sz="4" w:space="0" w:color="000000"/>
              <w:bottom w:val="single" w:sz="4" w:space="0" w:color="000000"/>
              <w:right w:val="single" w:sz="4" w:space="0" w:color="auto"/>
            </w:tcBorders>
            <w:vAlign w:val="center"/>
            <w:hideMark/>
          </w:tcPr>
          <w:p w:rsidR="00C623AD" w:rsidRPr="00BA402B" w:rsidRDefault="00C623AD" w:rsidP="00811E9B">
            <w:pPr>
              <w:jc w:val="center"/>
              <w:rPr>
                <w:rFonts w:ascii="Times New Roman" w:hAnsi="Times New Roman" w:cs="Times New Roman"/>
                <w:noProof/>
                <w:lang w:val="lt-LT"/>
              </w:rPr>
            </w:pPr>
            <w:r w:rsidRPr="00BA402B">
              <w:rPr>
                <w:rFonts w:ascii="Times New Roman" w:hAnsi="Times New Roman" w:cs="Times New Roman"/>
                <w:noProof/>
                <w:lang w:val="lt-LT"/>
              </w:rPr>
              <w:t>Valdyba</w:t>
            </w:r>
          </w:p>
        </w:tc>
        <w:tc>
          <w:tcPr>
            <w:tcW w:w="3827" w:type="dxa"/>
            <w:tcBorders>
              <w:top w:val="single" w:sz="4" w:space="0" w:color="auto"/>
              <w:left w:val="single" w:sz="4" w:space="0" w:color="auto"/>
              <w:bottom w:val="single" w:sz="4" w:space="0" w:color="000000"/>
              <w:right w:val="single" w:sz="4" w:space="0" w:color="000000"/>
            </w:tcBorders>
            <w:vAlign w:val="center"/>
            <w:hideMark/>
          </w:tcPr>
          <w:p w:rsidR="00C623AD" w:rsidRPr="00BA402B" w:rsidRDefault="00C623AD" w:rsidP="00DA6E6D">
            <w:pPr>
              <w:jc w:val="center"/>
              <w:rPr>
                <w:rFonts w:ascii="Times New Roman" w:hAnsi="Times New Roman" w:cs="Times New Roman"/>
                <w:bCs/>
                <w:i/>
                <w:iCs/>
                <w:noProof/>
                <w:color w:val="00B0F0"/>
                <w:lang w:val="lt-LT"/>
              </w:rPr>
            </w:pPr>
            <w:r w:rsidRPr="00BA402B">
              <w:rPr>
                <w:rFonts w:ascii="Times New Roman" w:hAnsi="Times New Roman" w:cs="Times New Roman"/>
                <w:bCs/>
                <w:i/>
                <w:iCs/>
                <w:noProof/>
                <w:color w:val="00B0F0"/>
                <w:lang w:val="lt-LT"/>
              </w:rPr>
              <w:t>įvardyti sudarančius asmenis (į) (narius)</w:t>
            </w:r>
          </w:p>
        </w:tc>
      </w:tr>
      <w:tr w:rsidR="00C623AD" w:rsidRPr="00BA402B" w:rsidTr="005B0EEA">
        <w:trPr>
          <w:trHeight w:val="20"/>
        </w:trPr>
        <w:tc>
          <w:tcPr>
            <w:tcW w:w="111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C623AD" w:rsidRPr="00BA402B" w:rsidRDefault="00B75787" w:rsidP="00DA6E6D">
            <w:pPr>
              <w:ind w:firstLine="22"/>
              <w:jc w:val="center"/>
              <w:rPr>
                <w:rFonts w:ascii="Times New Roman" w:hAnsi="Times New Roman" w:cs="Times New Roman"/>
                <w:noProof/>
                <w:lang w:val="lt-LT"/>
              </w:rPr>
            </w:pPr>
            <w:sdt>
              <w:sdtPr>
                <w:rPr>
                  <w:rFonts w:ascii="Times New Roman" w:hAnsi="Times New Roman" w:cs="Times New Roman"/>
                  <w:noProof/>
                  <w:lang w:val="lt-LT"/>
                </w:rPr>
                <w:id w:val="-215121949"/>
                <w14:checkbox>
                  <w14:checked w14:val="0"/>
                  <w14:checkedState w14:val="2612" w14:font="MS Gothic"/>
                  <w14:uncheckedState w14:val="2610" w14:font="MS Gothic"/>
                </w14:checkbox>
              </w:sdtPr>
              <w:sdtEndPr/>
              <w:sdtContent>
                <w:r w:rsidR="00C623AD" w:rsidRPr="00BA402B">
                  <w:rPr>
                    <w:rFonts w:ascii="Segoe UI Symbol" w:hAnsi="Segoe UI Symbol" w:cs="Segoe UI Symbol"/>
                    <w:noProof/>
                    <w:lang w:val="lt-LT"/>
                  </w:rPr>
                  <w:t>☐</w:t>
                </w:r>
              </w:sdtContent>
            </w:sdt>
          </w:p>
        </w:tc>
        <w:tc>
          <w:tcPr>
            <w:tcW w:w="4982" w:type="dxa"/>
            <w:tcBorders>
              <w:top w:val="single" w:sz="4" w:space="0" w:color="000000"/>
              <w:left w:val="single" w:sz="4" w:space="0" w:color="000000"/>
              <w:bottom w:val="single" w:sz="4" w:space="0" w:color="000000"/>
              <w:right w:val="single" w:sz="4" w:space="0" w:color="auto"/>
            </w:tcBorders>
            <w:vAlign w:val="center"/>
            <w:hideMark/>
          </w:tcPr>
          <w:p w:rsidR="00C623AD" w:rsidRPr="00BA402B" w:rsidRDefault="00C623AD" w:rsidP="00811E9B">
            <w:pPr>
              <w:jc w:val="center"/>
              <w:rPr>
                <w:rFonts w:ascii="Times New Roman" w:hAnsi="Times New Roman" w:cs="Times New Roman"/>
                <w:noProof/>
                <w:lang w:val="lt-LT"/>
              </w:rPr>
            </w:pPr>
            <w:r w:rsidRPr="00BA402B">
              <w:rPr>
                <w:rFonts w:ascii="Times New Roman" w:hAnsi="Times New Roman" w:cs="Times New Roman"/>
                <w:noProof/>
                <w:lang w:val="lt-LT"/>
              </w:rPr>
              <w:t>Stebėtojų taryba ar kitas priežiūros organas</w:t>
            </w:r>
          </w:p>
        </w:tc>
        <w:tc>
          <w:tcPr>
            <w:tcW w:w="3827" w:type="dxa"/>
            <w:tcBorders>
              <w:top w:val="single" w:sz="4" w:space="0" w:color="000000"/>
              <w:left w:val="single" w:sz="4" w:space="0" w:color="auto"/>
              <w:bottom w:val="single" w:sz="4" w:space="0" w:color="000000"/>
              <w:right w:val="single" w:sz="4" w:space="0" w:color="000000"/>
            </w:tcBorders>
            <w:vAlign w:val="center"/>
            <w:hideMark/>
          </w:tcPr>
          <w:p w:rsidR="00C623AD" w:rsidRPr="00BA402B" w:rsidRDefault="00C623AD" w:rsidP="00DA6E6D">
            <w:pPr>
              <w:jc w:val="center"/>
              <w:rPr>
                <w:rFonts w:ascii="Times New Roman" w:hAnsi="Times New Roman" w:cs="Times New Roman"/>
                <w:bCs/>
                <w:iCs/>
                <w:noProof/>
                <w:color w:val="00B0F0"/>
                <w:lang w:val="lt-LT"/>
              </w:rPr>
            </w:pPr>
            <w:r w:rsidRPr="00BA402B">
              <w:rPr>
                <w:rFonts w:ascii="Times New Roman" w:hAnsi="Times New Roman" w:cs="Times New Roman"/>
                <w:bCs/>
                <w:i/>
                <w:iCs/>
                <w:noProof/>
                <w:color w:val="00B0F0"/>
                <w:lang w:val="lt-LT"/>
              </w:rPr>
              <w:t>įvardyti sudarančius asmenis (į) (narius)</w:t>
            </w:r>
          </w:p>
        </w:tc>
      </w:tr>
      <w:tr w:rsidR="00C623AD" w:rsidRPr="00BA402B" w:rsidTr="005B0EEA">
        <w:trPr>
          <w:trHeight w:val="20"/>
        </w:trPr>
        <w:tc>
          <w:tcPr>
            <w:tcW w:w="111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C623AD" w:rsidRPr="00BA402B" w:rsidRDefault="00B75787" w:rsidP="00DA6E6D">
            <w:pPr>
              <w:ind w:firstLine="22"/>
              <w:jc w:val="center"/>
              <w:rPr>
                <w:rFonts w:ascii="Times New Roman" w:hAnsi="Times New Roman" w:cs="Times New Roman"/>
                <w:noProof/>
                <w:lang w:val="lt-LT"/>
              </w:rPr>
            </w:pPr>
            <w:sdt>
              <w:sdtPr>
                <w:rPr>
                  <w:rFonts w:ascii="Times New Roman" w:hAnsi="Times New Roman" w:cs="Times New Roman"/>
                  <w:noProof/>
                  <w:lang w:val="lt-LT"/>
                </w:rPr>
                <w:id w:val="-1998265295"/>
                <w14:checkbox>
                  <w14:checked w14:val="0"/>
                  <w14:checkedState w14:val="2612" w14:font="MS Gothic"/>
                  <w14:uncheckedState w14:val="2610" w14:font="MS Gothic"/>
                </w14:checkbox>
              </w:sdtPr>
              <w:sdtEndPr/>
              <w:sdtContent>
                <w:r w:rsidR="00C623AD" w:rsidRPr="00BA402B">
                  <w:rPr>
                    <w:rFonts w:ascii="Segoe UI Symbol" w:hAnsi="Segoe UI Symbol" w:cs="Segoe UI Symbol"/>
                    <w:noProof/>
                    <w:lang w:val="lt-LT"/>
                  </w:rPr>
                  <w:t>☐</w:t>
                </w:r>
              </w:sdtContent>
            </w:sdt>
          </w:p>
        </w:tc>
        <w:tc>
          <w:tcPr>
            <w:tcW w:w="4982" w:type="dxa"/>
            <w:tcBorders>
              <w:top w:val="single" w:sz="4" w:space="0" w:color="000000"/>
              <w:left w:val="single" w:sz="4" w:space="0" w:color="000000"/>
              <w:bottom w:val="single" w:sz="4" w:space="0" w:color="000000"/>
              <w:right w:val="single" w:sz="4" w:space="0" w:color="auto"/>
            </w:tcBorders>
            <w:vAlign w:val="center"/>
            <w:hideMark/>
          </w:tcPr>
          <w:p w:rsidR="00C623AD" w:rsidRPr="00BA402B" w:rsidRDefault="00C623AD" w:rsidP="00811E9B">
            <w:pPr>
              <w:jc w:val="center"/>
              <w:rPr>
                <w:rFonts w:ascii="Times New Roman" w:hAnsi="Times New Roman" w:cs="Times New Roman"/>
                <w:noProof/>
                <w:lang w:val="lt-LT"/>
              </w:rPr>
            </w:pPr>
            <w:r w:rsidRPr="00BA402B">
              <w:rPr>
                <w:rFonts w:ascii="Times New Roman" w:hAnsi="Times New Roman" w:cs="Times New Roman"/>
                <w:noProof/>
                <w:lang w:val="lt-LT"/>
              </w:rPr>
              <w:t>Kitas valdymo organas</w:t>
            </w:r>
          </w:p>
        </w:tc>
        <w:tc>
          <w:tcPr>
            <w:tcW w:w="3827" w:type="dxa"/>
            <w:tcBorders>
              <w:top w:val="single" w:sz="4" w:space="0" w:color="000000"/>
              <w:left w:val="single" w:sz="4" w:space="0" w:color="auto"/>
              <w:bottom w:val="single" w:sz="4" w:space="0" w:color="000000"/>
              <w:right w:val="single" w:sz="4" w:space="0" w:color="000000"/>
            </w:tcBorders>
            <w:vAlign w:val="center"/>
            <w:hideMark/>
          </w:tcPr>
          <w:p w:rsidR="00C623AD" w:rsidRPr="00BA402B" w:rsidRDefault="00C623AD" w:rsidP="00DA6E6D">
            <w:pPr>
              <w:jc w:val="center"/>
              <w:rPr>
                <w:rFonts w:ascii="Times New Roman" w:hAnsi="Times New Roman" w:cs="Times New Roman"/>
                <w:bCs/>
                <w:iCs/>
                <w:noProof/>
                <w:color w:val="00B0F0"/>
                <w:lang w:val="lt-LT"/>
              </w:rPr>
            </w:pPr>
            <w:r w:rsidRPr="00BA402B">
              <w:rPr>
                <w:rFonts w:ascii="Times New Roman" w:hAnsi="Times New Roman" w:cs="Times New Roman"/>
                <w:bCs/>
                <w:i/>
                <w:iCs/>
                <w:noProof/>
                <w:color w:val="00B0F0"/>
                <w:lang w:val="lt-LT"/>
              </w:rPr>
              <w:t>įvardyti sudarančius asmenis (į) (narius)</w:t>
            </w:r>
          </w:p>
        </w:tc>
      </w:tr>
      <w:tr w:rsidR="00C623AD" w:rsidRPr="00BA402B" w:rsidTr="005B0EEA">
        <w:trPr>
          <w:trHeight w:val="20"/>
        </w:trPr>
        <w:tc>
          <w:tcPr>
            <w:tcW w:w="111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C623AD" w:rsidRPr="00BA402B" w:rsidRDefault="00B75787" w:rsidP="00DA6E6D">
            <w:pPr>
              <w:ind w:firstLine="22"/>
              <w:jc w:val="center"/>
              <w:rPr>
                <w:rFonts w:ascii="Times New Roman" w:hAnsi="Times New Roman" w:cs="Times New Roman"/>
                <w:noProof/>
                <w:lang w:val="lt-LT"/>
              </w:rPr>
            </w:pPr>
            <w:sdt>
              <w:sdtPr>
                <w:rPr>
                  <w:rFonts w:ascii="Times New Roman" w:hAnsi="Times New Roman" w:cs="Times New Roman"/>
                  <w:noProof/>
                  <w:lang w:val="lt-LT"/>
                </w:rPr>
                <w:id w:val="1438947468"/>
                <w14:checkbox>
                  <w14:checked w14:val="0"/>
                  <w14:checkedState w14:val="2612" w14:font="MS Gothic"/>
                  <w14:uncheckedState w14:val="2610" w14:font="MS Gothic"/>
                </w14:checkbox>
              </w:sdtPr>
              <w:sdtEndPr/>
              <w:sdtContent>
                <w:r w:rsidR="00C623AD" w:rsidRPr="00BA402B">
                  <w:rPr>
                    <w:rFonts w:ascii="Segoe UI Symbol" w:hAnsi="Segoe UI Symbol" w:cs="Segoe UI Symbol"/>
                    <w:noProof/>
                    <w:lang w:val="lt-LT"/>
                  </w:rPr>
                  <w:t>☐</w:t>
                </w:r>
              </w:sdtContent>
            </w:sdt>
          </w:p>
        </w:tc>
        <w:tc>
          <w:tcPr>
            <w:tcW w:w="4982" w:type="dxa"/>
            <w:tcBorders>
              <w:top w:val="single" w:sz="4" w:space="0" w:color="000000"/>
              <w:left w:val="single" w:sz="4" w:space="0" w:color="000000"/>
              <w:bottom w:val="single" w:sz="4" w:space="0" w:color="000000"/>
              <w:right w:val="single" w:sz="4" w:space="0" w:color="auto"/>
            </w:tcBorders>
            <w:vAlign w:val="center"/>
            <w:hideMark/>
          </w:tcPr>
          <w:p w:rsidR="00C623AD" w:rsidRPr="00BA402B" w:rsidRDefault="00C623AD" w:rsidP="00C623AD">
            <w:pPr>
              <w:jc w:val="center"/>
              <w:rPr>
                <w:rFonts w:ascii="Times New Roman" w:hAnsi="Times New Roman" w:cs="Times New Roman"/>
                <w:noProof/>
                <w:lang w:val="lt-LT"/>
              </w:rPr>
            </w:pPr>
            <w:r w:rsidRPr="00BA402B">
              <w:rPr>
                <w:rFonts w:ascii="Times New Roman" w:hAnsi="Times New Roman" w:cs="Times New Roman"/>
                <w:noProof/>
                <w:lang w:val="lt-LT"/>
              </w:rPr>
              <w:t>Kitas fizinis ar juridinis asmuo, turintis teisę atstovauti tiekėjui ar jį kontroliuoti, jo vardu, priimti sprendimą, sudaryti sandorį</w:t>
            </w:r>
          </w:p>
        </w:tc>
        <w:tc>
          <w:tcPr>
            <w:tcW w:w="3827" w:type="dxa"/>
            <w:tcBorders>
              <w:top w:val="single" w:sz="4" w:space="0" w:color="000000"/>
              <w:left w:val="single" w:sz="4" w:space="0" w:color="auto"/>
              <w:bottom w:val="single" w:sz="4" w:space="0" w:color="000000"/>
              <w:right w:val="single" w:sz="4" w:space="0" w:color="000000"/>
            </w:tcBorders>
            <w:vAlign w:val="center"/>
            <w:hideMark/>
          </w:tcPr>
          <w:p w:rsidR="00C623AD" w:rsidRPr="00BA402B" w:rsidRDefault="00C623AD" w:rsidP="00DA6E6D">
            <w:pPr>
              <w:jc w:val="center"/>
              <w:rPr>
                <w:rFonts w:ascii="Times New Roman" w:hAnsi="Times New Roman" w:cs="Times New Roman"/>
                <w:bCs/>
                <w:iCs/>
                <w:noProof/>
                <w:color w:val="00B0F0"/>
                <w:lang w:val="lt-LT"/>
              </w:rPr>
            </w:pPr>
            <w:r w:rsidRPr="00BA402B">
              <w:rPr>
                <w:rFonts w:ascii="Times New Roman" w:hAnsi="Times New Roman" w:cs="Times New Roman"/>
                <w:bCs/>
                <w:i/>
                <w:iCs/>
                <w:noProof/>
                <w:color w:val="00B0F0"/>
                <w:lang w:val="lt-LT"/>
              </w:rPr>
              <w:t xml:space="preserve">įvardyti asmenis (į) </w:t>
            </w:r>
          </w:p>
        </w:tc>
      </w:tr>
      <w:tr w:rsidR="00C623AD" w:rsidRPr="00BA402B" w:rsidTr="005B0EEA">
        <w:trPr>
          <w:trHeight w:val="20"/>
        </w:trPr>
        <w:tc>
          <w:tcPr>
            <w:tcW w:w="111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C623AD" w:rsidRPr="00BA402B" w:rsidRDefault="00B75787" w:rsidP="00DA6E6D">
            <w:pPr>
              <w:ind w:firstLine="22"/>
              <w:jc w:val="center"/>
              <w:rPr>
                <w:rFonts w:ascii="Times New Roman" w:hAnsi="Times New Roman" w:cs="Times New Roman"/>
                <w:noProof/>
                <w:lang w:val="lt-LT"/>
              </w:rPr>
            </w:pPr>
            <w:sdt>
              <w:sdtPr>
                <w:rPr>
                  <w:rFonts w:ascii="Times New Roman" w:hAnsi="Times New Roman" w:cs="Times New Roman"/>
                  <w:noProof/>
                  <w:lang w:val="lt-LT"/>
                </w:rPr>
                <w:id w:val="-452324227"/>
                <w14:checkbox>
                  <w14:checked w14:val="0"/>
                  <w14:checkedState w14:val="2612" w14:font="MS Gothic"/>
                  <w14:uncheckedState w14:val="2610" w14:font="MS Gothic"/>
                </w14:checkbox>
              </w:sdtPr>
              <w:sdtEndPr/>
              <w:sdtContent>
                <w:r w:rsidR="00C623AD" w:rsidRPr="00BA402B">
                  <w:rPr>
                    <w:rFonts w:ascii="Segoe UI Symbol" w:eastAsia="MS Gothic" w:hAnsi="Segoe UI Symbol" w:cs="Segoe UI Symbol"/>
                    <w:noProof/>
                    <w:lang w:val="lt-LT"/>
                  </w:rPr>
                  <w:t>☐</w:t>
                </w:r>
              </w:sdtContent>
            </w:sdt>
          </w:p>
        </w:tc>
        <w:tc>
          <w:tcPr>
            <w:tcW w:w="4982" w:type="dxa"/>
            <w:tcBorders>
              <w:top w:val="single" w:sz="4" w:space="0" w:color="000000"/>
              <w:left w:val="single" w:sz="4" w:space="0" w:color="000000"/>
              <w:bottom w:val="single" w:sz="4" w:space="0" w:color="000000"/>
              <w:right w:val="single" w:sz="4" w:space="0" w:color="auto"/>
            </w:tcBorders>
            <w:vAlign w:val="center"/>
            <w:hideMark/>
          </w:tcPr>
          <w:p w:rsidR="00C623AD" w:rsidRPr="00BA402B" w:rsidRDefault="00C623AD" w:rsidP="00DA6E6D">
            <w:pPr>
              <w:jc w:val="center"/>
              <w:rPr>
                <w:rFonts w:ascii="Times New Roman" w:hAnsi="Times New Roman" w:cs="Times New Roman"/>
                <w:noProof/>
                <w:lang w:val="lt-LT"/>
              </w:rPr>
            </w:pPr>
            <w:r w:rsidRPr="00BA402B">
              <w:rPr>
                <w:rFonts w:ascii="Times New Roman" w:hAnsi="Times New Roman" w:cs="Times New Roman"/>
                <w:noProof/>
                <w:lang w:val="lt-LT"/>
              </w:rPr>
              <w:t>Asmuo (asmenys), turintis (turintys) teisę surašyti ir pasirašyti tiekėjo finansinės apskaitos dokumentus</w:t>
            </w:r>
          </w:p>
        </w:tc>
        <w:tc>
          <w:tcPr>
            <w:tcW w:w="3827" w:type="dxa"/>
            <w:tcBorders>
              <w:top w:val="single" w:sz="4" w:space="0" w:color="000000"/>
              <w:left w:val="single" w:sz="4" w:space="0" w:color="auto"/>
              <w:bottom w:val="single" w:sz="4" w:space="0" w:color="000000"/>
              <w:right w:val="single" w:sz="4" w:space="0" w:color="000000"/>
            </w:tcBorders>
            <w:vAlign w:val="center"/>
            <w:hideMark/>
          </w:tcPr>
          <w:p w:rsidR="00C623AD" w:rsidRPr="00BA402B" w:rsidRDefault="00C623AD" w:rsidP="00DA6E6D">
            <w:pPr>
              <w:jc w:val="center"/>
              <w:rPr>
                <w:rFonts w:ascii="Times New Roman" w:hAnsi="Times New Roman" w:cs="Times New Roman"/>
                <w:bCs/>
                <w:iCs/>
                <w:noProof/>
                <w:color w:val="00B0F0"/>
                <w:lang w:val="lt-LT"/>
              </w:rPr>
            </w:pPr>
            <w:r w:rsidRPr="00BA402B">
              <w:rPr>
                <w:rFonts w:ascii="Times New Roman" w:hAnsi="Times New Roman" w:cs="Times New Roman"/>
                <w:bCs/>
                <w:i/>
                <w:iCs/>
                <w:noProof/>
                <w:color w:val="00B0F0"/>
                <w:lang w:val="lt-LT"/>
              </w:rPr>
              <w:t>įvardyti asmenis (į)</w:t>
            </w:r>
          </w:p>
        </w:tc>
      </w:tr>
    </w:tbl>
    <w:p w:rsidR="00043FCC" w:rsidRPr="00BA402B" w:rsidRDefault="00043FCC" w:rsidP="00C623AD">
      <w:pPr>
        <w:jc w:val="both"/>
        <w:rPr>
          <w:rFonts w:ascii="Times New Roman" w:hAnsi="Times New Roman" w:cs="Times New Roman"/>
          <w:b/>
          <w:noProof/>
          <w:lang w:val="lt-LT"/>
        </w:rPr>
      </w:pPr>
    </w:p>
    <w:p w:rsidR="00721D31" w:rsidRPr="005C2207" w:rsidRDefault="00611A75" w:rsidP="00155A0C">
      <w:pPr>
        <w:pStyle w:val="prastasiniatinklio"/>
        <w:numPr>
          <w:ilvl w:val="0"/>
          <w:numId w:val="10"/>
        </w:numPr>
        <w:spacing w:before="0" w:after="0"/>
        <w:ind w:left="284" w:hanging="284"/>
        <w:rPr>
          <w:b/>
          <w:i/>
          <w:noProof/>
          <w:color w:val="000000" w:themeColor="text1"/>
          <w:sz w:val="22"/>
          <w:szCs w:val="22"/>
          <w:u w:val="single"/>
          <w:lang w:val="lt-LT"/>
        </w:rPr>
      </w:pPr>
      <w:r w:rsidRPr="005C2207">
        <w:rPr>
          <w:noProof/>
          <w:color w:val="000000" w:themeColor="text1"/>
          <w:sz w:val="22"/>
          <w:szCs w:val="22"/>
          <w:lang w:val="lt-LT"/>
        </w:rPr>
        <w:t>Prek</w:t>
      </w:r>
      <w:r w:rsidR="00721D31" w:rsidRPr="005C2207">
        <w:rPr>
          <w:noProof/>
          <w:color w:val="000000" w:themeColor="text1"/>
          <w:sz w:val="22"/>
          <w:szCs w:val="22"/>
          <w:lang w:val="lt-LT"/>
        </w:rPr>
        <w:t xml:space="preserve">ių pristatymo vieta – Policijos departamento </w:t>
      </w:r>
      <w:r w:rsidR="00721D31" w:rsidRPr="005C2207">
        <w:rPr>
          <w:bCs/>
          <w:noProof/>
          <w:color w:val="000000" w:themeColor="text1"/>
          <w:sz w:val="22"/>
          <w:szCs w:val="22"/>
          <w:lang w:val="lt-LT"/>
        </w:rPr>
        <w:t>prie Lietuvos Respublikos vidaus reikalų ministerijos</w:t>
      </w:r>
      <w:r w:rsidR="00DB01F4" w:rsidRPr="005C2207">
        <w:rPr>
          <w:noProof/>
          <w:color w:val="000000" w:themeColor="text1"/>
          <w:sz w:val="22"/>
          <w:szCs w:val="22"/>
          <w:lang w:val="lt-LT"/>
        </w:rPr>
        <w:t xml:space="preserve"> Antiteroristinių operacijų rinktinės „ARAS“ (valdybos teisėmis) Sprogmenų paieškos ir neutralizavimo skyrius, </w:t>
      </w:r>
      <w:r w:rsidR="00721D31" w:rsidRPr="005C2207">
        <w:rPr>
          <w:noProof/>
          <w:color w:val="000000" w:themeColor="text1"/>
          <w:sz w:val="22"/>
          <w:szCs w:val="22"/>
          <w:lang w:val="lt-LT"/>
        </w:rPr>
        <w:t xml:space="preserve">adresu </w:t>
      </w:r>
      <w:r w:rsidR="00DB01F4" w:rsidRPr="005C2207">
        <w:rPr>
          <w:noProof/>
          <w:color w:val="000000" w:themeColor="text1"/>
          <w:sz w:val="22"/>
          <w:szCs w:val="22"/>
          <w:lang w:val="lt-LT"/>
        </w:rPr>
        <w:t>Minsko pl. 35, LT-02121</w:t>
      </w:r>
      <w:r w:rsidR="00721D31" w:rsidRPr="005C2207">
        <w:rPr>
          <w:noProof/>
          <w:color w:val="000000" w:themeColor="text1"/>
          <w:sz w:val="22"/>
          <w:szCs w:val="22"/>
          <w:lang w:val="lt-LT"/>
        </w:rPr>
        <w:t xml:space="preserve"> Vilnius.</w:t>
      </w:r>
    </w:p>
    <w:p w:rsidR="00043FCC" w:rsidRPr="00A323E9" w:rsidRDefault="00043FCC" w:rsidP="00721D31">
      <w:pPr>
        <w:pStyle w:val="prastasiniatinklio"/>
        <w:spacing w:before="0" w:after="0"/>
        <w:ind w:left="360" w:firstLine="0"/>
        <w:rPr>
          <w:b/>
          <w:i/>
          <w:noProof/>
          <w:color w:val="000000" w:themeColor="text1"/>
          <w:sz w:val="22"/>
          <w:szCs w:val="22"/>
          <w:u w:val="single"/>
          <w:lang w:val="lt-LT"/>
        </w:rPr>
      </w:pPr>
    </w:p>
    <w:p w:rsidR="00D22384" w:rsidRPr="00252117" w:rsidRDefault="00DC7679" w:rsidP="00155A0C">
      <w:pPr>
        <w:pStyle w:val="prastasiniatinklio"/>
        <w:numPr>
          <w:ilvl w:val="0"/>
          <w:numId w:val="10"/>
        </w:numPr>
        <w:spacing w:before="0" w:after="0"/>
        <w:ind w:left="284" w:hanging="284"/>
        <w:rPr>
          <w:b/>
          <w:i/>
          <w:noProof/>
          <w:color w:val="000000" w:themeColor="text1"/>
          <w:sz w:val="22"/>
          <w:szCs w:val="22"/>
          <w:u w:val="single"/>
          <w:lang w:val="lt-LT"/>
        </w:rPr>
      </w:pPr>
      <w:r>
        <w:rPr>
          <w:b/>
          <w:noProof/>
          <w:color w:val="000000" w:themeColor="text1"/>
          <w:sz w:val="22"/>
          <w:szCs w:val="22"/>
          <w:shd w:val="clear" w:color="auto" w:fill="FFFFFF"/>
          <w:lang w:val="lt-LT"/>
        </w:rPr>
        <w:t xml:space="preserve">Pasiūlymo kaina. </w:t>
      </w:r>
      <w:r w:rsidR="00721D31" w:rsidRPr="00DC7679">
        <w:rPr>
          <w:noProof/>
          <w:color w:val="000000" w:themeColor="text1"/>
          <w:sz w:val="22"/>
          <w:szCs w:val="22"/>
          <w:shd w:val="clear" w:color="auto" w:fill="FFFFFF"/>
          <w:lang w:val="lt-LT"/>
        </w:rPr>
        <w:t>S</w:t>
      </w:r>
      <w:r w:rsidR="00F83FC2" w:rsidRPr="00DC7679">
        <w:rPr>
          <w:noProof/>
          <w:color w:val="000000" w:themeColor="text1"/>
          <w:sz w:val="22"/>
          <w:szCs w:val="22"/>
          <w:shd w:val="clear" w:color="auto" w:fill="FFFFFF"/>
          <w:lang w:val="lt-LT"/>
        </w:rPr>
        <w:t>iūlom</w:t>
      </w:r>
      <w:r w:rsidR="00721D31" w:rsidRPr="00DC7679">
        <w:rPr>
          <w:noProof/>
          <w:color w:val="000000" w:themeColor="text1"/>
          <w:sz w:val="22"/>
          <w:szCs w:val="22"/>
          <w:shd w:val="clear" w:color="auto" w:fill="FFFFFF"/>
          <w:lang w:val="lt-LT"/>
        </w:rPr>
        <w:t>os</w:t>
      </w:r>
      <w:r w:rsidR="00F83FC2" w:rsidRPr="00DC7679">
        <w:rPr>
          <w:noProof/>
          <w:color w:val="000000" w:themeColor="text1"/>
          <w:sz w:val="22"/>
          <w:szCs w:val="22"/>
          <w:shd w:val="clear" w:color="auto" w:fill="FFFFFF"/>
          <w:lang w:val="lt-LT"/>
        </w:rPr>
        <w:t xml:space="preserve"> ši</w:t>
      </w:r>
      <w:r w:rsidR="00721D31" w:rsidRPr="00DC7679">
        <w:rPr>
          <w:noProof/>
          <w:color w:val="000000" w:themeColor="text1"/>
          <w:sz w:val="22"/>
          <w:szCs w:val="22"/>
          <w:shd w:val="clear" w:color="auto" w:fill="FFFFFF"/>
          <w:lang w:val="lt-LT"/>
        </w:rPr>
        <w:t>o</w:t>
      </w:r>
      <w:r w:rsidR="00F83FC2" w:rsidRPr="00DC7679">
        <w:rPr>
          <w:noProof/>
          <w:color w:val="000000" w:themeColor="text1"/>
          <w:sz w:val="22"/>
          <w:szCs w:val="22"/>
          <w:shd w:val="clear" w:color="auto" w:fill="FFFFFF"/>
          <w:lang w:val="lt-LT"/>
        </w:rPr>
        <w:t>s prek</w:t>
      </w:r>
      <w:r w:rsidR="00721D31" w:rsidRPr="00DC7679">
        <w:rPr>
          <w:noProof/>
          <w:color w:val="000000" w:themeColor="text1"/>
          <w:sz w:val="22"/>
          <w:szCs w:val="22"/>
          <w:shd w:val="clear" w:color="auto" w:fill="FFFFFF"/>
          <w:lang w:val="lt-LT"/>
        </w:rPr>
        <w:t>ė</w:t>
      </w:r>
      <w:r w:rsidR="00F83FC2" w:rsidRPr="00DC7679">
        <w:rPr>
          <w:noProof/>
          <w:color w:val="000000" w:themeColor="text1"/>
          <w:sz w:val="22"/>
          <w:szCs w:val="22"/>
          <w:shd w:val="clear" w:color="auto" w:fill="FFFFFF"/>
          <w:lang w:val="lt-LT"/>
        </w:rPr>
        <w:t>s</w:t>
      </w:r>
      <w:r w:rsidR="00D22384" w:rsidRPr="00DC7679">
        <w:rPr>
          <w:noProof/>
          <w:color w:val="000000" w:themeColor="text1"/>
          <w:sz w:val="22"/>
          <w:szCs w:val="22"/>
          <w:lang w:val="lt-LT"/>
        </w:rPr>
        <w:t>:</w:t>
      </w:r>
      <w:r w:rsidR="00D22384" w:rsidRPr="00A323E9">
        <w:rPr>
          <w:i/>
          <w:noProof/>
          <w:color w:val="000000" w:themeColor="text1"/>
          <w:sz w:val="22"/>
          <w:szCs w:val="22"/>
          <w:lang w:val="lt-LT"/>
        </w:rPr>
        <w:t xml:space="preserve"> </w:t>
      </w:r>
    </w:p>
    <w:p w:rsidR="00252117" w:rsidRDefault="00252117" w:rsidP="00252117">
      <w:pPr>
        <w:pStyle w:val="Sraopastraipa"/>
        <w:rPr>
          <w:b/>
          <w:i/>
          <w:noProof/>
          <w:color w:val="000000" w:themeColor="text1"/>
          <w:sz w:val="22"/>
          <w:szCs w:val="22"/>
          <w:u w:val="single"/>
          <w:lang w:val="lt-LT"/>
        </w:rPr>
      </w:pPr>
    </w:p>
    <w:tbl>
      <w:tblPr>
        <w:tblW w:w="9878"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 w:type="dxa"/>
        </w:tblCellMar>
        <w:tblLook w:val="04A0" w:firstRow="1" w:lastRow="0" w:firstColumn="1" w:lastColumn="0" w:noHBand="0" w:noVBand="1"/>
      </w:tblPr>
      <w:tblGrid>
        <w:gridCol w:w="752"/>
        <w:gridCol w:w="4635"/>
        <w:gridCol w:w="1276"/>
        <w:gridCol w:w="1417"/>
        <w:gridCol w:w="1798"/>
      </w:tblGrid>
      <w:tr w:rsidR="00DB01F4" w:rsidRPr="00A323E9" w:rsidTr="00A8359C">
        <w:trPr>
          <w:trHeight w:val="355"/>
        </w:trPr>
        <w:tc>
          <w:tcPr>
            <w:tcW w:w="752"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DB01F4" w:rsidRPr="00A323E9" w:rsidRDefault="00DB01F4" w:rsidP="007D3AA9">
            <w:pPr>
              <w:tabs>
                <w:tab w:val="left" w:pos="5040"/>
              </w:tabs>
              <w:jc w:val="center"/>
              <w:rPr>
                <w:rFonts w:ascii="Times New Roman" w:eastAsia="Times New Roman" w:hAnsi="Times New Roman" w:cs="Times New Roman"/>
                <w:b/>
                <w:noProof/>
                <w:color w:val="000000" w:themeColor="text1"/>
                <w:lang w:val="lt-LT" w:eastAsia="lt-LT"/>
              </w:rPr>
            </w:pPr>
            <w:r>
              <w:rPr>
                <w:rFonts w:ascii="Times New Roman" w:eastAsia="Times New Roman" w:hAnsi="Times New Roman" w:cs="Times New Roman"/>
                <w:b/>
                <w:noProof/>
                <w:color w:val="000000" w:themeColor="text1"/>
                <w:lang w:val="lt-LT" w:eastAsia="lt-LT"/>
              </w:rPr>
              <w:t>Eil.Nr.</w:t>
            </w:r>
          </w:p>
        </w:tc>
        <w:tc>
          <w:tcPr>
            <w:tcW w:w="4635"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DB01F4" w:rsidRPr="00A323E9" w:rsidRDefault="00DB01F4" w:rsidP="007D3AA9">
            <w:pPr>
              <w:tabs>
                <w:tab w:val="left" w:pos="5040"/>
              </w:tabs>
              <w:jc w:val="center"/>
              <w:rPr>
                <w:rFonts w:ascii="Times New Roman" w:eastAsia="Times New Roman" w:hAnsi="Times New Roman" w:cs="Times New Roman"/>
                <w:b/>
                <w:noProof/>
                <w:color w:val="000000" w:themeColor="text1"/>
                <w:lang w:val="lt-LT" w:eastAsia="lt-LT"/>
              </w:rPr>
            </w:pPr>
            <w:r w:rsidRPr="00A323E9">
              <w:rPr>
                <w:rFonts w:ascii="Times New Roman" w:eastAsia="Times New Roman" w:hAnsi="Times New Roman" w:cs="Times New Roman"/>
                <w:b/>
                <w:noProof/>
                <w:color w:val="000000" w:themeColor="text1"/>
                <w:lang w:val="lt-LT" w:eastAsia="lt-LT"/>
              </w:rPr>
              <w:t>Prekės (gaminio) pavadinimas</w:t>
            </w:r>
          </w:p>
          <w:p w:rsidR="00DB01F4" w:rsidRPr="00A323E9" w:rsidRDefault="00DB01F4" w:rsidP="007D3AA9">
            <w:pPr>
              <w:tabs>
                <w:tab w:val="left" w:pos="5040"/>
              </w:tabs>
              <w:jc w:val="center"/>
              <w:rPr>
                <w:rFonts w:ascii="Times New Roman" w:hAnsi="Times New Roman" w:cs="Times New Roman"/>
                <w:b/>
                <w:noProof/>
                <w:color w:val="000000" w:themeColor="text1"/>
                <w:lang w:val="lt-LT"/>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DB01F4" w:rsidRPr="00A323E9" w:rsidRDefault="00DB01F4" w:rsidP="007D3AA9">
            <w:pPr>
              <w:tabs>
                <w:tab w:val="left" w:pos="5040"/>
              </w:tabs>
              <w:jc w:val="center"/>
              <w:rPr>
                <w:rFonts w:ascii="Times New Roman" w:eastAsia="Times New Roman" w:hAnsi="Times New Roman" w:cs="Times New Roman"/>
                <w:b/>
                <w:noProof/>
                <w:color w:val="000000" w:themeColor="text1"/>
                <w:lang w:val="lt-LT" w:eastAsia="lt-LT"/>
              </w:rPr>
            </w:pPr>
            <w:r w:rsidRPr="00A323E9">
              <w:rPr>
                <w:rFonts w:ascii="Times New Roman" w:eastAsia="Times New Roman" w:hAnsi="Times New Roman" w:cs="Times New Roman"/>
                <w:b/>
                <w:noProof/>
                <w:color w:val="000000" w:themeColor="text1"/>
                <w:lang w:val="lt-LT" w:eastAsia="lt-LT"/>
              </w:rPr>
              <w:t>Mato vnt.</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8" w:type="dxa"/>
            </w:tcMar>
          </w:tcPr>
          <w:p w:rsidR="00DB01F4" w:rsidRPr="00A323E9" w:rsidRDefault="00DB01F4" w:rsidP="007D3AA9">
            <w:pPr>
              <w:tabs>
                <w:tab w:val="left" w:pos="5040"/>
              </w:tabs>
              <w:jc w:val="center"/>
              <w:rPr>
                <w:rFonts w:ascii="Times New Roman" w:hAnsi="Times New Roman" w:cs="Times New Roman"/>
                <w:b/>
                <w:noProof/>
                <w:color w:val="000000" w:themeColor="text1"/>
                <w:lang w:val="lt-LT"/>
              </w:rPr>
            </w:pPr>
            <w:r w:rsidRPr="00A323E9">
              <w:rPr>
                <w:rFonts w:ascii="Times New Roman" w:eastAsia="Times New Roman" w:hAnsi="Times New Roman" w:cs="Times New Roman"/>
                <w:b/>
                <w:noProof/>
                <w:color w:val="000000" w:themeColor="text1"/>
                <w:lang w:val="lt-LT" w:eastAsia="lt-LT"/>
              </w:rPr>
              <w:t>Kiekis</w:t>
            </w:r>
            <w:r w:rsidR="00C41A5B">
              <w:rPr>
                <w:rFonts w:ascii="Times New Roman" w:eastAsia="Times New Roman" w:hAnsi="Times New Roman" w:cs="Times New Roman"/>
                <w:b/>
                <w:noProof/>
                <w:color w:val="000000" w:themeColor="text1"/>
                <w:lang w:val="lt-LT" w:eastAsia="lt-LT"/>
              </w:rPr>
              <w:t>*</w:t>
            </w:r>
          </w:p>
        </w:tc>
        <w:tc>
          <w:tcPr>
            <w:tcW w:w="179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8" w:type="dxa"/>
            </w:tcMar>
          </w:tcPr>
          <w:p w:rsidR="00DB01F4" w:rsidRPr="00A323E9" w:rsidRDefault="00DB01F4" w:rsidP="00721D31">
            <w:pPr>
              <w:tabs>
                <w:tab w:val="left" w:pos="5040"/>
              </w:tabs>
              <w:jc w:val="center"/>
              <w:rPr>
                <w:rFonts w:ascii="Times New Roman" w:hAnsi="Times New Roman" w:cs="Times New Roman"/>
                <w:b/>
                <w:noProof/>
                <w:color w:val="000000" w:themeColor="text1"/>
                <w:lang w:val="lt-LT"/>
              </w:rPr>
            </w:pPr>
            <w:r w:rsidRPr="00A323E9">
              <w:rPr>
                <w:rFonts w:ascii="Times New Roman" w:eastAsia="Times New Roman" w:hAnsi="Times New Roman" w:cs="Times New Roman"/>
                <w:b/>
                <w:noProof/>
                <w:color w:val="000000" w:themeColor="text1"/>
                <w:lang w:val="lt-LT" w:eastAsia="lt-LT"/>
              </w:rPr>
              <w:t xml:space="preserve">Kaina Eur be </w:t>
            </w:r>
            <w:r w:rsidRPr="00A323E9">
              <w:rPr>
                <w:rFonts w:ascii="Times New Roman" w:eastAsia="Times New Roman" w:hAnsi="Times New Roman" w:cs="Times New Roman"/>
                <w:b/>
                <w:bCs/>
                <w:noProof/>
                <w:color w:val="000000" w:themeColor="text1"/>
                <w:lang w:val="lt-LT"/>
              </w:rPr>
              <w:t>PVM</w:t>
            </w:r>
          </w:p>
        </w:tc>
      </w:tr>
      <w:tr w:rsidR="00DB01F4" w:rsidRPr="00A323E9" w:rsidTr="00A8359C">
        <w:trPr>
          <w:trHeight w:val="205"/>
        </w:trPr>
        <w:tc>
          <w:tcPr>
            <w:tcW w:w="752" w:type="dxa"/>
            <w:tcBorders>
              <w:top w:val="single" w:sz="4" w:space="0" w:color="00000A"/>
              <w:left w:val="single" w:sz="4" w:space="0" w:color="00000A"/>
              <w:bottom w:val="single" w:sz="4" w:space="0" w:color="00000A"/>
            </w:tcBorders>
          </w:tcPr>
          <w:p w:rsidR="00DB01F4" w:rsidRPr="00C41A5B" w:rsidRDefault="00DB01F4" w:rsidP="00A323E9">
            <w:pPr>
              <w:jc w:val="center"/>
              <w:rPr>
                <w:rFonts w:ascii="Times New Roman" w:eastAsia="Liberation Serif" w:hAnsi="Times New Roman" w:cs="Times New Roman"/>
                <w:b/>
                <w:noProof/>
                <w:color w:val="000000" w:themeColor="text1"/>
                <w:lang w:val="lt-LT" w:eastAsia="ja-JP"/>
              </w:rPr>
            </w:pPr>
            <w:r w:rsidRPr="00C41A5B">
              <w:rPr>
                <w:rFonts w:ascii="Times New Roman" w:eastAsia="Liberation Serif" w:hAnsi="Times New Roman" w:cs="Times New Roman"/>
                <w:b/>
                <w:noProof/>
                <w:color w:val="000000" w:themeColor="text1"/>
                <w:lang w:val="lt-LT" w:eastAsia="ja-JP"/>
              </w:rPr>
              <w:t>5.1.</w:t>
            </w:r>
          </w:p>
        </w:tc>
        <w:tc>
          <w:tcPr>
            <w:tcW w:w="4635" w:type="dxa"/>
            <w:tcBorders>
              <w:top w:val="single" w:sz="4" w:space="0" w:color="00000A"/>
              <w:left w:val="single" w:sz="4" w:space="0" w:color="00000A"/>
              <w:bottom w:val="single" w:sz="4" w:space="0" w:color="00000A"/>
            </w:tcBorders>
          </w:tcPr>
          <w:p w:rsidR="00DB01F4" w:rsidRPr="00A323E9" w:rsidRDefault="00DB01F4" w:rsidP="00DB01F4">
            <w:pPr>
              <w:rPr>
                <w:rFonts w:ascii="Times New Roman" w:eastAsia="Liberation Serif" w:hAnsi="Times New Roman" w:cs="Times New Roman"/>
                <w:noProof/>
                <w:color w:val="000000" w:themeColor="text1"/>
                <w:lang w:val="lt-LT" w:eastAsia="ja-JP"/>
              </w:rPr>
            </w:pPr>
            <w:r>
              <w:rPr>
                <w:rFonts w:ascii="Times New Roman" w:eastAsia="Liberation Serif" w:hAnsi="Times New Roman" w:cs="Times New Roman"/>
                <w:noProof/>
                <w:color w:val="000000" w:themeColor="text1"/>
                <w:lang w:val="lt-LT" w:eastAsia="ja-JP"/>
              </w:rPr>
              <w:t>Mobilus rentgeno aparatas momentiniam daiktų patikrinimui</w:t>
            </w:r>
          </w:p>
        </w:tc>
        <w:tc>
          <w:tcPr>
            <w:tcW w:w="1276" w:type="dxa"/>
            <w:tcBorders>
              <w:top w:val="single" w:sz="4" w:space="0" w:color="00000A"/>
              <w:left w:val="single" w:sz="4" w:space="0" w:color="00000A"/>
              <w:bottom w:val="single" w:sz="4" w:space="0" w:color="00000A"/>
              <w:right w:val="single" w:sz="4" w:space="0" w:color="00000A"/>
            </w:tcBorders>
          </w:tcPr>
          <w:p w:rsidR="00DB01F4" w:rsidRPr="00A323E9" w:rsidRDefault="00A8359C" w:rsidP="00A8359C">
            <w:pPr>
              <w:jc w:val="center"/>
              <w:rPr>
                <w:rFonts w:ascii="Times New Roman" w:eastAsia="Liberation Serif" w:hAnsi="Times New Roman" w:cs="Times New Roman"/>
                <w:b/>
                <w:noProof/>
                <w:color w:val="000000" w:themeColor="text1"/>
                <w:lang w:val="lt-LT" w:eastAsia="ja-JP"/>
              </w:rPr>
            </w:pPr>
            <w:r>
              <w:rPr>
                <w:rFonts w:ascii="Times New Roman" w:eastAsia="Liberation Serif" w:hAnsi="Times New Roman" w:cs="Times New Roman"/>
                <w:b/>
                <w:noProof/>
                <w:color w:val="000000" w:themeColor="text1"/>
                <w:lang w:val="lt-LT" w:eastAsia="ja-JP"/>
              </w:rPr>
              <w:t>K</w:t>
            </w:r>
            <w:r w:rsidR="00DB01F4" w:rsidRPr="00A323E9">
              <w:rPr>
                <w:rFonts w:ascii="Times New Roman" w:eastAsia="Liberation Serif" w:hAnsi="Times New Roman" w:cs="Times New Roman"/>
                <w:b/>
                <w:noProof/>
                <w:color w:val="000000" w:themeColor="text1"/>
                <w:lang w:val="lt-LT" w:eastAsia="ja-JP"/>
              </w:rPr>
              <w:t>omplektas</w:t>
            </w:r>
          </w:p>
        </w:tc>
        <w:tc>
          <w:tcPr>
            <w:tcW w:w="1417" w:type="dxa"/>
            <w:tcBorders>
              <w:top w:val="single" w:sz="6" w:space="0" w:color="000001"/>
              <w:left w:val="single" w:sz="6" w:space="0" w:color="000001"/>
              <w:bottom w:val="single" w:sz="6" w:space="0" w:color="000001"/>
              <w:right w:val="single" w:sz="4" w:space="0" w:color="00000A"/>
            </w:tcBorders>
            <w:shd w:val="clear" w:color="auto" w:fill="auto"/>
            <w:tcMar>
              <w:left w:w="8" w:type="dxa"/>
            </w:tcMar>
          </w:tcPr>
          <w:p w:rsidR="00DB01F4" w:rsidRPr="00A323E9" w:rsidRDefault="00DB01F4" w:rsidP="00BE1112">
            <w:pPr>
              <w:jc w:val="center"/>
              <w:rPr>
                <w:rFonts w:ascii="Times New Roman" w:eastAsia="Times New Roman" w:hAnsi="Times New Roman" w:cs="Times New Roman"/>
                <w:b/>
                <w:noProof/>
                <w:color w:val="000000" w:themeColor="text1"/>
                <w:lang w:val="lt-LT" w:eastAsia="lt-LT"/>
              </w:rPr>
            </w:pPr>
            <w:r w:rsidRPr="00A323E9">
              <w:rPr>
                <w:rFonts w:ascii="Times New Roman" w:hAnsi="Times New Roman" w:cs="Times New Roman"/>
                <w:b/>
                <w:noProof/>
                <w:color w:val="000000" w:themeColor="text1"/>
                <w:lang w:val="lt-LT"/>
              </w:rPr>
              <w:t>1</w:t>
            </w:r>
          </w:p>
        </w:tc>
        <w:tc>
          <w:tcPr>
            <w:tcW w:w="1798" w:type="dxa"/>
            <w:tcBorders>
              <w:top w:val="single" w:sz="4" w:space="0" w:color="00000A"/>
              <w:left w:val="single" w:sz="4" w:space="0" w:color="00000A"/>
              <w:bottom w:val="single" w:sz="4" w:space="0" w:color="00000A"/>
              <w:right w:val="single" w:sz="4" w:space="0" w:color="00000A"/>
            </w:tcBorders>
            <w:shd w:val="clear" w:color="auto" w:fill="auto"/>
            <w:tcMar>
              <w:left w:w="8" w:type="dxa"/>
            </w:tcMar>
          </w:tcPr>
          <w:p w:rsidR="00DB01F4" w:rsidRPr="00A323E9" w:rsidRDefault="00DB01F4" w:rsidP="00BE1112">
            <w:pPr>
              <w:jc w:val="both"/>
              <w:rPr>
                <w:rFonts w:ascii="Times New Roman" w:eastAsia="Times New Roman" w:hAnsi="Times New Roman" w:cs="Times New Roman"/>
                <w:b/>
                <w:noProof/>
                <w:color w:val="000000" w:themeColor="text1"/>
                <w:lang w:val="lt-LT" w:eastAsia="lt-LT"/>
              </w:rPr>
            </w:pPr>
          </w:p>
        </w:tc>
      </w:tr>
      <w:tr w:rsidR="00DB01F4" w:rsidRPr="005C2207" w:rsidTr="002A5059">
        <w:trPr>
          <w:trHeight w:val="205"/>
        </w:trPr>
        <w:tc>
          <w:tcPr>
            <w:tcW w:w="9878" w:type="dxa"/>
            <w:gridSpan w:val="5"/>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B76CFE" w:rsidRDefault="00DB01F4" w:rsidP="00DB01F4">
            <w:pPr>
              <w:suppressAutoHyphens w:val="0"/>
              <w:rPr>
                <w:rFonts w:ascii="Times New Roman" w:eastAsia="Times New Roman" w:hAnsi="Times New Roman" w:cs="Times New Roman"/>
                <w:noProof/>
                <w:lang w:val="lt-LT" w:eastAsia="lt-LT"/>
              </w:rPr>
            </w:pPr>
            <w:r w:rsidRPr="005C6779">
              <w:rPr>
                <w:rFonts w:ascii="Times New Roman" w:eastAsia="Times New Roman" w:hAnsi="Times New Roman" w:cs="Times New Roman"/>
                <w:b/>
                <w:noProof/>
                <w:lang w:val="lt-LT" w:eastAsia="lt-LT"/>
              </w:rPr>
              <w:t>Pastaba.</w:t>
            </w:r>
            <w:r w:rsidRPr="005C6779">
              <w:rPr>
                <w:rFonts w:ascii="Times New Roman" w:eastAsia="Times New Roman" w:hAnsi="Times New Roman" w:cs="Times New Roman"/>
                <w:noProof/>
                <w:lang w:val="lt-LT" w:eastAsia="lt-LT"/>
              </w:rPr>
              <w:t xml:space="preserve"> </w:t>
            </w:r>
          </w:p>
          <w:p w:rsidR="00B76CFE" w:rsidRDefault="00DB01F4" w:rsidP="00DB01F4">
            <w:pPr>
              <w:suppressAutoHyphens w:val="0"/>
              <w:rPr>
                <w:rFonts w:ascii="Times New Roman" w:eastAsia="Times New Roman" w:hAnsi="Times New Roman" w:cs="Times New Roman"/>
                <w:noProof/>
                <w:lang w:val="lt-LT" w:eastAsia="lt-LT"/>
              </w:rPr>
            </w:pPr>
            <w:r w:rsidRPr="005C6779">
              <w:rPr>
                <w:rFonts w:ascii="Times New Roman" w:eastAsia="Times New Roman" w:hAnsi="Times New Roman" w:cs="Times New Roman"/>
                <w:noProof/>
                <w:lang w:val="lt-LT" w:eastAsia="lt-LT"/>
              </w:rPr>
              <w:t xml:space="preserve">Tiekėjas informaciniais tikslais nurodo atskirų komlekto dalių kainas. </w:t>
            </w:r>
          </w:p>
          <w:p w:rsidR="00DB01F4" w:rsidRPr="005C6779" w:rsidRDefault="00DB01F4" w:rsidP="00B76CFE">
            <w:pPr>
              <w:suppressAutoHyphens w:val="0"/>
              <w:rPr>
                <w:rFonts w:ascii="Times New Roman" w:eastAsia="Times New Roman" w:hAnsi="Times New Roman" w:cs="Times New Roman"/>
                <w:noProof/>
                <w:lang w:val="lt-LT" w:eastAsia="lt-LT"/>
              </w:rPr>
            </w:pPr>
            <w:r w:rsidRPr="005C6779">
              <w:rPr>
                <w:rFonts w:ascii="Times New Roman" w:eastAsia="Times New Roman" w:hAnsi="Times New Roman" w:cs="Times New Roman"/>
                <w:noProof/>
                <w:lang w:val="lt-LT" w:eastAsia="lt-LT"/>
              </w:rPr>
              <w:t xml:space="preserve">Šios </w:t>
            </w:r>
            <w:r w:rsidRPr="005C6779">
              <w:rPr>
                <w:rFonts w:ascii="Times New Roman" w:hAnsi="Times New Roman" w:cs="Times New Roman"/>
                <w:noProof/>
                <w:lang w:val="lt-LT"/>
              </w:rPr>
              <w:t>kainos nebus vertinamos, o pasi</w:t>
            </w:r>
            <w:r w:rsidR="007C4854">
              <w:rPr>
                <w:rFonts w:ascii="Times New Roman" w:hAnsi="Times New Roman" w:cs="Times New Roman"/>
                <w:noProof/>
                <w:lang w:val="lt-LT"/>
              </w:rPr>
              <w:t>ūlymo vertinimui naudojama tik 5</w:t>
            </w:r>
            <w:r w:rsidRPr="005C6779">
              <w:rPr>
                <w:rFonts w:ascii="Times New Roman" w:hAnsi="Times New Roman" w:cs="Times New Roman"/>
                <w:noProof/>
                <w:lang w:val="lt-LT"/>
              </w:rPr>
              <w:t xml:space="preserve">.1 punkte nurodyta vieno komplekto kaina </w:t>
            </w:r>
            <w:r w:rsidR="00B76CFE">
              <w:rPr>
                <w:rFonts w:ascii="Times New Roman" w:hAnsi="Times New Roman" w:cs="Times New Roman"/>
                <w:noProof/>
                <w:lang w:val="lt-LT"/>
              </w:rPr>
              <w:t xml:space="preserve">Eur be PVM </w:t>
            </w:r>
            <w:r w:rsidRPr="005C6779">
              <w:rPr>
                <w:rFonts w:ascii="Times New Roman" w:hAnsi="Times New Roman" w:cs="Times New Roman"/>
                <w:noProof/>
                <w:lang w:val="lt-LT"/>
              </w:rPr>
              <w:t>ir pasiūlymo kaina</w:t>
            </w:r>
            <w:r w:rsidR="00B76CFE">
              <w:rPr>
                <w:rFonts w:ascii="Times New Roman" w:hAnsi="Times New Roman" w:cs="Times New Roman"/>
                <w:noProof/>
                <w:lang w:val="lt-LT"/>
              </w:rPr>
              <w:t xml:space="preserve"> Eur su PVM</w:t>
            </w:r>
            <w:r w:rsidRPr="005C6779">
              <w:rPr>
                <w:rFonts w:ascii="Times New Roman" w:hAnsi="Times New Roman" w:cs="Times New Roman"/>
                <w:noProof/>
                <w:lang w:val="lt-LT"/>
              </w:rPr>
              <w:t>.</w:t>
            </w:r>
          </w:p>
        </w:tc>
      </w:tr>
      <w:tr w:rsidR="00DB01F4" w:rsidRPr="00DB01F4" w:rsidTr="00A8359C">
        <w:trPr>
          <w:trHeight w:val="205"/>
        </w:trPr>
        <w:tc>
          <w:tcPr>
            <w:tcW w:w="752"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DB01F4" w:rsidRPr="005C6779" w:rsidRDefault="00DB01F4" w:rsidP="00155A0C">
            <w:pPr>
              <w:pStyle w:val="Sraopastraipa"/>
              <w:numPr>
                <w:ilvl w:val="0"/>
                <w:numId w:val="15"/>
              </w:numPr>
              <w:suppressAutoHyphens w:val="0"/>
              <w:rPr>
                <w:rFonts w:eastAsia="Times New Roman"/>
                <w:noProof/>
                <w:lang w:val="lt-LT" w:eastAsia="lt-LT"/>
              </w:rPr>
            </w:pPr>
          </w:p>
        </w:tc>
        <w:tc>
          <w:tcPr>
            <w:tcW w:w="4635" w:type="dxa"/>
            <w:tcBorders>
              <w:top w:val="single" w:sz="4" w:space="0" w:color="00000A"/>
              <w:left w:val="single" w:sz="4" w:space="0" w:color="00000A"/>
              <w:bottom w:val="single" w:sz="4" w:space="0" w:color="00000A"/>
            </w:tcBorders>
            <w:shd w:val="clear" w:color="auto" w:fill="D9D9D9" w:themeFill="background1" w:themeFillShade="D9"/>
          </w:tcPr>
          <w:p w:rsidR="00DB01F4" w:rsidRDefault="002A5059" w:rsidP="002A5059">
            <w:pPr>
              <w:rPr>
                <w:rFonts w:ascii="Times New Roman" w:eastAsia="Liberation Serif" w:hAnsi="Times New Roman" w:cs="Times New Roman"/>
                <w:noProof/>
                <w:color w:val="000000" w:themeColor="text1"/>
                <w:lang w:val="lt-LT" w:eastAsia="ja-JP"/>
              </w:rPr>
            </w:pPr>
            <w:r>
              <w:rPr>
                <w:rFonts w:ascii="Times New Roman" w:eastAsia="Liberation Serif" w:hAnsi="Times New Roman" w:cs="Times New Roman"/>
                <w:noProof/>
                <w:color w:val="000000" w:themeColor="text1"/>
                <w:lang w:val="lt-LT" w:eastAsia="ja-JP"/>
              </w:rPr>
              <w:t>Rentgeno spindulių generatorius</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DB01F4" w:rsidRPr="00A323E9" w:rsidRDefault="00792966" w:rsidP="00DB01F4">
            <w:pPr>
              <w:jc w:val="center"/>
              <w:rPr>
                <w:rFonts w:ascii="Times New Roman" w:eastAsia="Liberation Serif" w:hAnsi="Times New Roman" w:cs="Times New Roman"/>
                <w:b/>
                <w:noProof/>
                <w:color w:val="000000" w:themeColor="text1"/>
                <w:lang w:val="lt-LT" w:eastAsia="ja-JP"/>
              </w:rPr>
            </w:pPr>
            <w:r>
              <w:rPr>
                <w:rFonts w:ascii="Times New Roman" w:eastAsia="Liberation Serif" w:hAnsi="Times New Roman" w:cs="Times New Roman"/>
                <w:b/>
                <w:noProof/>
                <w:color w:val="000000" w:themeColor="text1"/>
                <w:lang w:val="lt-LT" w:eastAsia="ja-JP"/>
              </w:rPr>
              <w:t>Vnt.</w:t>
            </w:r>
          </w:p>
        </w:tc>
        <w:tc>
          <w:tcPr>
            <w:tcW w:w="1417" w:type="dxa"/>
            <w:tcBorders>
              <w:top w:val="single" w:sz="6" w:space="0" w:color="000001"/>
              <w:left w:val="single" w:sz="6" w:space="0" w:color="000001"/>
              <w:bottom w:val="single" w:sz="6" w:space="0" w:color="000001"/>
              <w:right w:val="single" w:sz="4" w:space="0" w:color="00000A"/>
            </w:tcBorders>
            <w:shd w:val="clear" w:color="auto" w:fill="D9D9D9" w:themeFill="background1" w:themeFillShade="D9"/>
            <w:tcMar>
              <w:left w:w="8" w:type="dxa"/>
            </w:tcMar>
          </w:tcPr>
          <w:p w:rsidR="00DB01F4" w:rsidRPr="00A323E9" w:rsidRDefault="00792966" w:rsidP="00DB01F4">
            <w:pPr>
              <w:jc w:val="center"/>
              <w:rPr>
                <w:rFonts w:ascii="Times New Roman" w:hAnsi="Times New Roman" w:cs="Times New Roman"/>
                <w:b/>
                <w:noProof/>
                <w:color w:val="000000" w:themeColor="text1"/>
                <w:lang w:val="lt-LT"/>
              </w:rPr>
            </w:pPr>
            <w:r>
              <w:rPr>
                <w:rFonts w:ascii="Times New Roman" w:hAnsi="Times New Roman" w:cs="Times New Roman"/>
                <w:b/>
                <w:noProof/>
                <w:color w:val="000000" w:themeColor="text1"/>
                <w:lang w:val="lt-LT"/>
              </w:rPr>
              <w:t>1</w:t>
            </w:r>
          </w:p>
        </w:tc>
        <w:tc>
          <w:tcPr>
            <w:tcW w:w="179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8" w:type="dxa"/>
            </w:tcMar>
          </w:tcPr>
          <w:p w:rsidR="00DB01F4" w:rsidRPr="00A323E9" w:rsidRDefault="00DB01F4" w:rsidP="00DB01F4">
            <w:pPr>
              <w:jc w:val="both"/>
              <w:rPr>
                <w:rFonts w:ascii="Times New Roman" w:eastAsia="Times New Roman" w:hAnsi="Times New Roman" w:cs="Times New Roman"/>
                <w:b/>
                <w:noProof/>
                <w:color w:val="000000" w:themeColor="text1"/>
                <w:lang w:val="lt-LT" w:eastAsia="lt-LT"/>
              </w:rPr>
            </w:pPr>
          </w:p>
        </w:tc>
      </w:tr>
      <w:tr w:rsidR="00DB01F4" w:rsidRPr="00DB01F4" w:rsidTr="00A8359C">
        <w:trPr>
          <w:trHeight w:val="205"/>
        </w:trPr>
        <w:tc>
          <w:tcPr>
            <w:tcW w:w="752"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DB01F4" w:rsidRPr="005C6779" w:rsidRDefault="00DB01F4" w:rsidP="00155A0C">
            <w:pPr>
              <w:pStyle w:val="Sraopastraipa"/>
              <w:numPr>
                <w:ilvl w:val="0"/>
                <w:numId w:val="15"/>
              </w:numPr>
              <w:suppressAutoHyphens w:val="0"/>
              <w:rPr>
                <w:rFonts w:eastAsia="Times New Roman"/>
                <w:noProof/>
                <w:lang w:val="lt-LT" w:eastAsia="lt-LT"/>
              </w:rPr>
            </w:pPr>
          </w:p>
        </w:tc>
        <w:tc>
          <w:tcPr>
            <w:tcW w:w="4635" w:type="dxa"/>
            <w:tcBorders>
              <w:top w:val="single" w:sz="4" w:space="0" w:color="00000A"/>
              <w:left w:val="single" w:sz="4" w:space="0" w:color="00000A"/>
              <w:bottom w:val="single" w:sz="4" w:space="0" w:color="00000A"/>
            </w:tcBorders>
            <w:shd w:val="clear" w:color="auto" w:fill="D9D9D9" w:themeFill="background1" w:themeFillShade="D9"/>
          </w:tcPr>
          <w:p w:rsidR="00DB01F4" w:rsidRDefault="002A5059" w:rsidP="002A5059">
            <w:pPr>
              <w:rPr>
                <w:rFonts w:ascii="Times New Roman" w:eastAsia="Liberation Serif" w:hAnsi="Times New Roman" w:cs="Times New Roman"/>
                <w:noProof/>
                <w:color w:val="000000" w:themeColor="text1"/>
                <w:lang w:val="lt-LT" w:eastAsia="ja-JP"/>
              </w:rPr>
            </w:pPr>
            <w:r>
              <w:rPr>
                <w:rFonts w:ascii="Times New Roman" w:eastAsia="Liberation Serif" w:hAnsi="Times New Roman" w:cs="Times New Roman"/>
                <w:noProof/>
                <w:color w:val="000000" w:themeColor="text1"/>
                <w:lang w:val="lt-LT" w:eastAsia="ja-JP"/>
              </w:rPr>
              <w:t>Rentgeno spinduliams jautrus ekranas (panelė)</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DB01F4" w:rsidRPr="00A323E9" w:rsidRDefault="00792966" w:rsidP="00DB01F4">
            <w:pPr>
              <w:jc w:val="center"/>
              <w:rPr>
                <w:rFonts w:ascii="Times New Roman" w:eastAsia="Liberation Serif" w:hAnsi="Times New Roman" w:cs="Times New Roman"/>
                <w:b/>
                <w:noProof/>
                <w:color w:val="000000" w:themeColor="text1"/>
                <w:lang w:val="lt-LT" w:eastAsia="ja-JP"/>
              </w:rPr>
            </w:pPr>
            <w:r>
              <w:rPr>
                <w:rFonts w:ascii="Times New Roman" w:eastAsia="Liberation Serif" w:hAnsi="Times New Roman" w:cs="Times New Roman"/>
                <w:b/>
                <w:noProof/>
                <w:color w:val="000000" w:themeColor="text1"/>
                <w:lang w:val="lt-LT" w:eastAsia="ja-JP"/>
              </w:rPr>
              <w:t>Vnt.</w:t>
            </w:r>
          </w:p>
        </w:tc>
        <w:tc>
          <w:tcPr>
            <w:tcW w:w="1417" w:type="dxa"/>
            <w:tcBorders>
              <w:top w:val="single" w:sz="6" w:space="0" w:color="000001"/>
              <w:left w:val="single" w:sz="6" w:space="0" w:color="000001"/>
              <w:bottom w:val="single" w:sz="6" w:space="0" w:color="000001"/>
              <w:right w:val="single" w:sz="4" w:space="0" w:color="00000A"/>
            </w:tcBorders>
            <w:shd w:val="clear" w:color="auto" w:fill="D9D9D9" w:themeFill="background1" w:themeFillShade="D9"/>
            <w:tcMar>
              <w:left w:w="8" w:type="dxa"/>
            </w:tcMar>
          </w:tcPr>
          <w:p w:rsidR="00DB01F4" w:rsidRPr="00A323E9" w:rsidRDefault="00792966" w:rsidP="00DB01F4">
            <w:pPr>
              <w:jc w:val="center"/>
              <w:rPr>
                <w:rFonts w:ascii="Times New Roman" w:hAnsi="Times New Roman" w:cs="Times New Roman"/>
                <w:b/>
                <w:noProof/>
                <w:color w:val="000000" w:themeColor="text1"/>
                <w:lang w:val="lt-LT"/>
              </w:rPr>
            </w:pPr>
            <w:r>
              <w:rPr>
                <w:rFonts w:ascii="Times New Roman" w:hAnsi="Times New Roman" w:cs="Times New Roman"/>
                <w:b/>
                <w:noProof/>
                <w:color w:val="000000" w:themeColor="text1"/>
                <w:lang w:val="lt-LT"/>
              </w:rPr>
              <w:t>1</w:t>
            </w:r>
          </w:p>
        </w:tc>
        <w:tc>
          <w:tcPr>
            <w:tcW w:w="179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8" w:type="dxa"/>
            </w:tcMar>
          </w:tcPr>
          <w:p w:rsidR="00DB01F4" w:rsidRPr="00A323E9" w:rsidRDefault="00DB01F4" w:rsidP="00DB01F4">
            <w:pPr>
              <w:jc w:val="both"/>
              <w:rPr>
                <w:rFonts w:ascii="Times New Roman" w:eastAsia="Times New Roman" w:hAnsi="Times New Roman" w:cs="Times New Roman"/>
                <w:b/>
                <w:noProof/>
                <w:color w:val="000000" w:themeColor="text1"/>
                <w:lang w:val="lt-LT" w:eastAsia="lt-LT"/>
              </w:rPr>
            </w:pPr>
          </w:p>
        </w:tc>
      </w:tr>
      <w:tr w:rsidR="00DB01F4" w:rsidRPr="00DB01F4" w:rsidTr="00A8359C">
        <w:trPr>
          <w:trHeight w:val="205"/>
        </w:trPr>
        <w:tc>
          <w:tcPr>
            <w:tcW w:w="752"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DB01F4" w:rsidRPr="005C6779" w:rsidRDefault="00DB01F4" w:rsidP="00155A0C">
            <w:pPr>
              <w:pStyle w:val="Sraopastraipa"/>
              <w:numPr>
                <w:ilvl w:val="0"/>
                <w:numId w:val="15"/>
              </w:numPr>
              <w:suppressAutoHyphens w:val="0"/>
              <w:rPr>
                <w:rFonts w:eastAsia="Times New Roman"/>
                <w:noProof/>
                <w:lang w:val="lt-LT" w:eastAsia="lt-LT"/>
              </w:rPr>
            </w:pPr>
          </w:p>
        </w:tc>
        <w:tc>
          <w:tcPr>
            <w:tcW w:w="4635" w:type="dxa"/>
            <w:tcBorders>
              <w:top w:val="single" w:sz="4" w:space="0" w:color="00000A"/>
              <w:left w:val="single" w:sz="4" w:space="0" w:color="00000A"/>
              <w:bottom w:val="single" w:sz="4" w:space="0" w:color="00000A"/>
            </w:tcBorders>
            <w:shd w:val="clear" w:color="auto" w:fill="D9D9D9" w:themeFill="background1" w:themeFillShade="D9"/>
          </w:tcPr>
          <w:p w:rsidR="00DB01F4" w:rsidRDefault="002A5059" w:rsidP="002A5059">
            <w:pPr>
              <w:rPr>
                <w:rFonts w:ascii="Times New Roman" w:eastAsia="Liberation Serif" w:hAnsi="Times New Roman" w:cs="Times New Roman"/>
                <w:noProof/>
                <w:color w:val="000000" w:themeColor="text1"/>
                <w:lang w:val="lt-LT" w:eastAsia="ja-JP"/>
              </w:rPr>
            </w:pPr>
            <w:r>
              <w:rPr>
                <w:rFonts w:ascii="Times New Roman" w:eastAsia="Liberation Serif" w:hAnsi="Times New Roman" w:cs="Times New Roman"/>
                <w:noProof/>
                <w:color w:val="000000" w:themeColor="text1"/>
                <w:lang w:val="lt-LT" w:eastAsia="ja-JP"/>
              </w:rPr>
              <w:t>Komlekto valdymo įranga</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DB01F4" w:rsidRPr="00A323E9" w:rsidRDefault="00792966" w:rsidP="00DB01F4">
            <w:pPr>
              <w:jc w:val="center"/>
              <w:rPr>
                <w:rFonts w:ascii="Times New Roman" w:eastAsia="Liberation Serif" w:hAnsi="Times New Roman" w:cs="Times New Roman"/>
                <w:b/>
                <w:noProof/>
                <w:color w:val="000000" w:themeColor="text1"/>
                <w:lang w:val="lt-LT" w:eastAsia="ja-JP"/>
              </w:rPr>
            </w:pPr>
            <w:r>
              <w:rPr>
                <w:rFonts w:ascii="Times New Roman" w:eastAsia="Liberation Serif" w:hAnsi="Times New Roman" w:cs="Times New Roman"/>
                <w:b/>
                <w:noProof/>
                <w:color w:val="000000" w:themeColor="text1"/>
                <w:lang w:val="lt-LT" w:eastAsia="ja-JP"/>
              </w:rPr>
              <w:t>Vnt.</w:t>
            </w:r>
          </w:p>
        </w:tc>
        <w:tc>
          <w:tcPr>
            <w:tcW w:w="1417" w:type="dxa"/>
            <w:tcBorders>
              <w:top w:val="single" w:sz="6" w:space="0" w:color="000001"/>
              <w:left w:val="single" w:sz="6" w:space="0" w:color="000001"/>
              <w:bottom w:val="single" w:sz="6" w:space="0" w:color="000001"/>
              <w:right w:val="single" w:sz="4" w:space="0" w:color="00000A"/>
            </w:tcBorders>
            <w:shd w:val="clear" w:color="auto" w:fill="D9D9D9" w:themeFill="background1" w:themeFillShade="D9"/>
            <w:tcMar>
              <w:left w:w="8" w:type="dxa"/>
            </w:tcMar>
          </w:tcPr>
          <w:p w:rsidR="00DB01F4" w:rsidRPr="00A323E9" w:rsidRDefault="00792966" w:rsidP="00DB01F4">
            <w:pPr>
              <w:jc w:val="center"/>
              <w:rPr>
                <w:rFonts w:ascii="Times New Roman" w:hAnsi="Times New Roman" w:cs="Times New Roman"/>
                <w:b/>
                <w:noProof/>
                <w:color w:val="000000" w:themeColor="text1"/>
                <w:lang w:val="lt-LT"/>
              </w:rPr>
            </w:pPr>
            <w:r>
              <w:rPr>
                <w:rFonts w:ascii="Times New Roman" w:hAnsi="Times New Roman" w:cs="Times New Roman"/>
                <w:b/>
                <w:noProof/>
                <w:color w:val="000000" w:themeColor="text1"/>
                <w:lang w:val="lt-LT"/>
              </w:rPr>
              <w:t>1</w:t>
            </w:r>
          </w:p>
        </w:tc>
        <w:tc>
          <w:tcPr>
            <w:tcW w:w="179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8" w:type="dxa"/>
            </w:tcMar>
          </w:tcPr>
          <w:p w:rsidR="00DB01F4" w:rsidRPr="00A323E9" w:rsidRDefault="00DB01F4" w:rsidP="00DB01F4">
            <w:pPr>
              <w:jc w:val="both"/>
              <w:rPr>
                <w:rFonts w:ascii="Times New Roman" w:eastAsia="Times New Roman" w:hAnsi="Times New Roman" w:cs="Times New Roman"/>
                <w:b/>
                <w:noProof/>
                <w:color w:val="000000" w:themeColor="text1"/>
                <w:lang w:val="lt-LT" w:eastAsia="lt-LT"/>
              </w:rPr>
            </w:pPr>
          </w:p>
        </w:tc>
      </w:tr>
      <w:tr w:rsidR="00DB01F4" w:rsidRPr="00DB01F4" w:rsidTr="00A8359C">
        <w:trPr>
          <w:trHeight w:val="205"/>
        </w:trPr>
        <w:tc>
          <w:tcPr>
            <w:tcW w:w="752"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DB01F4" w:rsidRPr="005C6779" w:rsidRDefault="00DB01F4" w:rsidP="00155A0C">
            <w:pPr>
              <w:pStyle w:val="Sraopastraipa"/>
              <w:numPr>
                <w:ilvl w:val="0"/>
                <w:numId w:val="15"/>
              </w:numPr>
              <w:suppressAutoHyphens w:val="0"/>
              <w:rPr>
                <w:rFonts w:eastAsia="Times New Roman"/>
                <w:noProof/>
                <w:lang w:val="lt-LT" w:eastAsia="lt-LT"/>
              </w:rPr>
            </w:pPr>
          </w:p>
        </w:tc>
        <w:tc>
          <w:tcPr>
            <w:tcW w:w="4635" w:type="dxa"/>
            <w:tcBorders>
              <w:top w:val="single" w:sz="4" w:space="0" w:color="00000A"/>
              <w:left w:val="single" w:sz="4" w:space="0" w:color="00000A"/>
              <w:bottom w:val="single" w:sz="4" w:space="0" w:color="00000A"/>
            </w:tcBorders>
            <w:shd w:val="clear" w:color="auto" w:fill="D9D9D9" w:themeFill="background1" w:themeFillShade="D9"/>
          </w:tcPr>
          <w:p w:rsidR="00DB01F4" w:rsidRDefault="002A5059" w:rsidP="002A5059">
            <w:pPr>
              <w:rPr>
                <w:rFonts w:ascii="Times New Roman" w:eastAsia="Liberation Serif" w:hAnsi="Times New Roman" w:cs="Times New Roman"/>
                <w:noProof/>
                <w:color w:val="000000" w:themeColor="text1"/>
                <w:lang w:val="lt-LT" w:eastAsia="ja-JP"/>
              </w:rPr>
            </w:pPr>
            <w:r w:rsidRPr="002B4820">
              <w:rPr>
                <w:rFonts w:ascii="Times New Roman" w:eastAsia="Times New Roman" w:hAnsi="Times New Roman" w:cs="Times New Roman"/>
                <w:noProof/>
              </w:rPr>
              <w:t>Planšetinis (tablet) kompiuteris su komplekto valdymo ir rent</w:t>
            </w:r>
            <w:r>
              <w:rPr>
                <w:rFonts w:ascii="Times New Roman" w:eastAsia="Times New Roman" w:hAnsi="Times New Roman" w:cs="Times New Roman"/>
                <w:noProof/>
              </w:rPr>
              <w:t>geno vaizdo apdorojimo programa</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DB01F4" w:rsidRPr="00A323E9" w:rsidRDefault="00792966" w:rsidP="00DB01F4">
            <w:pPr>
              <w:jc w:val="center"/>
              <w:rPr>
                <w:rFonts w:ascii="Times New Roman" w:eastAsia="Liberation Serif" w:hAnsi="Times New Roman" w:cs="Times New Roman"/>
                <w:b/>
                <w:noProof/>
                <w:color w:val="000000" w:themeColor="text1"/>
                <w:lang w:val="lt-LT" w:eastAsia="ja-JP"/>
              </w:rPr>
            </w:pPr>
            <w:r>
              <w:rPr>
                <w:rFonts w:ascii="Times New Roman" w:eastAsia="Liberation Serif" w:hAnsi="Times New Roman" w:cs="Times New Roman"/>
                <w:b/>
                <w:noProof/>
                <w:color w:val="000000" w:themeColor="text1"/>
                <w:lang w:val="lt-LT" w:eastAsia="ja-JP"/>
              </w:rPr>
              <w:t>Vnt.</w:t>
            </w:r>
          </w:p>
        </w:tc>
        <w:tc>
          <w:tcPr>
            <w:tcW w:w="1417" w:type="dxa"/>
            <w:tcBorders>
              <w:top w:val="single" w:sz="6" w:space="0" w:color="000001"/>
              <w:left w:val="single" w:sz="6" w:space="0" w:color="000001"/>
              <w:bottom w:val="single" w:sz="6" w:space="0" w:color="000001"/>
              <w:right w:val="single" w:sz="4" w:space="0" w:color="00000A"/>
            </w:tcBorders>
            <w:shd w:val="clear" w:color="auto" w:fill="D9D9D9" w:themeFill="background1" w:themeFillShade="D9"/>
            <w:tcMar>
              <w:left w:w="8" w:type="dxa"/>
            </w:tcMar>
          </w:tcPr>
          <w:p w:rsidR="00DB01F4" w:rsidRPr="00A323E9" w:rsidRDefault="00792966" w:rsidP="00DB01F4">
            <w:pPr>
              <w:jc w:val="center"/>
              <w:rPr>
                <w:rFonts w:ascii="Times New Roman" w:hAnsi="Times New Roman" w:cs="Times New Roman"/>
                <w:b/>
                <w:noProof/>
                <w:color w:val="000000" w:themeColor="text1"/>
                <w:lang w:val="lt-LT"/>
              </w:rPr>
            </w:pPr>
            <w:r>
              <w:rPr>
                <w:rFonts w:ascii="Times New Roman" w:hAnsi="Times New Roman" w:cs="Times New Roman"/>
                <w:b/>
                <w:noProof/>
                <w:color w:val="000000" w:themeColor="text1"/>
                <w:lang w:val="lt-LT"/>
              </w:rPr>
              <w:t>1</w:t>
            </w:r>
          </w:p>
        </w:tc>
        <w:tc>
          <w:tcPr>
            <w:tcW w:w="179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8" w:type="dxa"/>
            </w:tcMar>
          </w:tcPr>
          <w:p w:rsidR="00DB01F4" w:rsidRPr="00A323E9" w:rsidRDefault="00DB01F4" w:rsidP="00DB01F4">
            <w:pPr>
              <w:jc w:val="both"/>
              <w:rPr>
                <w:rFonts w:ascii="Times New Roman" w:eastAsia="Times New Roman" w:hAnsi="Times New Roman" w:cs="Times New Roman"/>
                <w:b/>
                <w:noProof/>
                <w:color w:val="000000" w:themeColor="text1"/>
                <w:lang w:val="lt-LT" w:eastAsia="lt-LT"/>
              </w:rPr>
            </w:pPr>
          </w:p>
        </w:tc>
      </w:tr>
      <w:tr w:rsidR="00DB01F4" w:rsidRPr="00DB01F4" w:rsidTr="00A8359C">
        <w:trPr>
          <w:trHeight w:val="205"/>
        </w:trPr>
        <w:tc>
          <w:tcPr>
            <w:tcW w:w="752"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DB01F4" w:rsidRPr="005C6779" w:rsidRDefault="00DB01F4" w:rsidP="00155A0C">
            <w:pPr>
              <w:pStyle w:val="Sraopastraipa"/>
              <w:numPr>
                <w:ilvl w:val="0"/>
                <w:numId w:val="15"/>
              </w:numPr>
              <w:suppressAutoHyphens w:val="0"/>
              <w:rPr>
                <w:rFonts w:eastAsia="Times New Roman"/>
                <w:noProof/>
                <w:lang w:val="lt-LT" w:eastAsia="lt-LT"/>
              </w:rPr>
            </w:pPr>
          </w:p>
        </w:tc>
        <w:tc>
          <w:tcPr>
            <w:tcW w:w="4635" w:type="dxa"/>
            <w:tcBorders>
              <w:top w:val="single" w:sz="4" w:space="0" w:color="00000A"/>
              <w:left w:val="single" w:sz="4" w:space="0" w:color="00000A"/>
              <w:bottom w:val="single" w:sz="4" w:space="0" w:color="00000A"/>
            </w:tcBorders>
            <w:shd w:val="clear" w:color="auto" w:fill="D9D9D9" w:themeFill="background1" w:themeFillShade="D9"/>
          </w:tcPr>
          <w:p w:rsidR="00DB01F4" w:rsidRDefault="002A5059" w:rsidP="002A5059">
            <w:pPr>
              <w:rPr>
                <w:rFonts w:ascii="Times New Roman" w:eastAsia="Liberation Serif" w:hAnsi="Times New Roman" w:cs="Times New Roman"/>
                <w:noProof/>
                <w:color w:val="000000" w:themeColor="text1"/>
                <w:lang w:val="lt-LT" w:eastAsia="ja-JP"/>
              </w:rPr>
            </w:pPr>
            <w:r>
              <w:rPr>
                <w:rFonts w:ascii="Times New Roman" w:eastAsia="Liberation Serif" w:hAnsi="Times New Roman" w:cs="Times New Roman"/>
                <w:noProof/>
                <w:color w:val="000000" w:themeColor="text1"/>
                <w:lang w:val="lt-LT" w:eastAsia="ja-JP"/>
              </w:rPr>
              <w:t>Transportavimo krepšys-kuprinė</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DB01F4" w:rsidRPr="00A323E9" w:rsidRDefault="00792966" w:rsidP="00DB01F4">
            <w:pPr>
              <w:jc w:val="center"/>
              <w:rPr>
                <w:rFonts w:ascii="Times New Roman" w:eastAsia="Liberation Serif" w:hAnsi="Times New Roman" w:cs="Times New Roman"/>
                <w:b/>
                <w:noProof/>
                <w:color w:val="000000" w:themeColor="text1"/>
                <w:lang w:val="lt-LT" w:eastAsia="ja-JP"/>
              </w:rPr>
            </w:pPr>
            <w:r>
              <w:rPr>
                <w:rFonts w:ascii="Times New Roman" w:eastAsia="Liberation Serif" w:hAnsi="Times New Roman" w:cs="Times New Roman"/>
                <w:b/>
                <w:noProof/>
                <w:color w:val="000000" w:themeColor="text1"/>
                <w:lang w:val="lt-LT" w:eastAsia="ja-JP"/>
              </w:rPr>
              <w:t>Vnt.</w:t>
            </w:r>
          </w:p>
        </w:tc>
        <w:tc>
          <w:tcPr>
            <w:tcW w:w="1417" w:type="dxa"/>
            <w:tcBorders>
              <w:top w:val="single" w:sz="6" w:space="0" w:color="000001"/>
              <w:left w:val="single" w:sz="6" w:space="0" w:color="000001"/>
              <w:bottom w:val="single" w:sz="6" w:space="0" w:color="000001"/>
              <w:right w:val="single" w:sz="4" w:space="0" w:color="00000A"/>
            </w:tcBorders>
            <w:shd w:val="clear" w:color="auto" w:fill="D9D9D9" w:themeFill="background1" w:themeFillShade="D9"/>
            <w:tcMar>
              <w:left w:w="8" w:type="dxa"/>
            </w:tcMar>
          </w:tcPr>
          <w:p w:rsidR="00DB01F4" w:rsidRPr="00A323E9" w:rsidRDefault="00792966" w:rsidP="00DB01F4">
            <w:pPr>
              <w:jc w:val="center"/>
              <w:rPr>
                <w:rFonts w:ascii="Times New Roman" w:hAnsi="Times New Roman" w:cs="Times New Roman"/>
                <w:b/>
                <w:noProof/>
                <w:color w:val="000000" w:themeColor="text1"/>
                <w:lang w:val="lt-LT"/>
              </w:rPr>
            </w:pPr>
            <w:r>
              <w:rPr>
                <w:rFonts w:ascii="Times New Roman" w:hAnsi="Times New Roman" w:cs="Times New Roman"/>
                <w:b/>
                <w:noProof/>
                <w:color w:val="000000" w:themeColor="text1"/>
                <w:lang w:val="lt-LT"/>
              </w:rPr>
              <w:t>1</w:t>
            </w:r>
          </w:p>
        </w:tc>
        <w:tc>
          <w:tcPr>
            <w:tcW w:w="179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8" w:type="dxa"/>
            </w:tcMar>
          </w:tcPr>
          <w:p w:rsidR="00DB01F4" w:rsidRPr="00A323E9" w:rsidRDefault="00DB01F4" w:rsidP="00DB01F4">
            <w:pPr>
              <w:jc w:val="both"/>
              <w:rPr>
                <w:rFonts w:ascii="Times New Roman" w:eastAsia="Times New Roman" w:hAnsi="Times New Roman" w:cs="Times New Roman"/>
                <w:b/>
                <w:noProof/>
                <w:color w:val="000000" w:themeColor="text1"/>
                <w:lang w:val="lt-LT" w:eastAsia="lt-LT"/>
              </w:rPr>
            </w:pPr>
          </w:p>
        </w:tc>
      </w:tr>
      <w:tr w:rsidR="00B76CFE" w:rsidRPr="00A323E9" w:rsidTr="00B64CBF">
        <w:trPr>
          <w:trHeight w:val="264"/>
        </w:trPr>
        <w:tc>
          <w:tcPr>
            <w:tcW w:w="8080" w:type="dxa"/>
            <w:gridSpan w:val="4"/>
            <w:tcBorders>
              <w:top w:val="nil"/>
              <w:left w:val="single" w:sz="4" w:space="0" w:color="00000A"/>
              <w:bottom w:val="single" w:sz="4" w:space="0" w:color="00000A"/>
              <w:right w:val="single" w:sz="4" w:space="0" w:color="00000A"/>
            </w:tcBorders>
          </w:tcPr>
          <w:p w:rsidR="00B76CFE" w:rsidRPr="00A323E9" w:rsidRDefault="00B76CFE" w:rsidP="00B72CAF">
            <w:pPr>
              <w:jc w:val="right"/>
              <w:rPr>
                <w:rFonts w:ascii="Times New Roman" w:hAnsi="Times New Roman" w:cs="Times New Roman"/>
                <w:noProof/>
                <w:color w:val="000000" w:themeColor="text1"/>
                <w:lang w:val="lt-LT"/>
              </w:rPr>
            </w:pPr>
            <w:r w:rsidRPr="00A323E9">
              <w:rPr>
                <w:rFonts w:ascii="Times New Roman" w:eastAsia="Times New Roman" w:hAnsi="Times New Roman" w:cs="Times New Roman"/>
                <w:noProof/>
                <w:color w:val="000000" w:themeColor="text1"/>
                <w:lang w:val="lt-LT" w:eastAsia="lt-LT"/>
              </w:rPr>
              <w:t>PVM</w:t>
            </w:r>
            <w:r>
              <w:rPr>
                <w:rFonts w:ascii="Times New Roman" w:eastAsia="Times New Roman" w:hAnsi="Times New Roman" w:cs="Times New Roman"/>
                <w:noProof/>
                <w:color w:val="000000" w:themeColor="text1"/>
                <w:lang w:val="lt-LT" w:eastAsia="lt-LT"/>
              </w:rPr>
              <w:t xml:space="preserve"> suma, Eur</w:t>
            </w:r>
            <w:r w:rsidRPr="00A323E9">
              <w:rPr>
                <w:rFonts w:ascii="Times New Roman" w:eastAsia="Times New Roman" w:hAnsi="Times New Roman" w:cs="Times New Roman"/>
                <w:noProof/>
                <w:color w:val="000000" w:themeColor="text1"/>
                <w:lang w:val="lt-LT" w:eastAsia="lt-LT"/>
              </w:rPr>
              <w:t xml:space="preserve"> (</w:t>
            </w:r>
            <w:r w:rsidRPr="00C14421">
              <w:rPr>
                <w:rFonts w:ascii="Times New Roman" w:eastAsia="Times New Roman" w:hAnsi="Times New Roman" w:cs="Times New Roman"/>
                <w:i/>
                <w:noProof/>
                <w:color w:val="00B0F0"/>
                <w:lang w:val="lt-LT" w:eastAsia="lt-LT"/>
              </w:rPr>
              <w:t>pildoma, jei taikoma</w:t>
            </w:r>
            <w:r w:rsidRPr="00A323E9">
              <w:rPr>
                <w:rFonts w:ascii="Times New Roman" w:eastAsia="Times New Roman" w:hAnsi="Times New Roman" w:cs="Times New Roman"/>
                <w:noProof/>
                <w:color w:val="000000" w:themeColor="text1"/>
                <w:lang w:val="lt-LT" w:eastAsia="lt-LT"/>
              </w:rPr>
              <w:t>):</w:t>
            </w:r>
          </w:p>
        </w:tc>
        <w:tc>
          <w:tcPr>
            <w:tcW w:w="1798" w:type="dxa"/>
            <w:tcBorders>
              <w:top w:val="single" w:sz="4" w:space="0" w:color="00000A"/>
              <w:left w:val="single" w:sz="4" w:space="0" w:color="00000A"/>
              <w:bottom w:val="single" w:sz="4" w:space="0" w:color="00000A"/>
              <w:right w:val="single" w:sz="4" w:space="0" w:color="00000A"/>
            </w:tcBorders>
            <w:shd w:val="clear" w:color="auto" w:fill="auto"/>
            <w:tcMar>
              <w:left w:w="8" w:type="dxa"/>
            </w:tcMar>
          </w:tcPr>
          <w:p w:rsidR="00B76CFE" w:rsidRPr="00A323E9" w:rsidRDefault="00B76CFE" w:rsidP="00DB01F4">
            <w:pPr>
              <w:jc w:val="both"/>
              <w:rPr>
                <w:rFonts w:ascii="Times New Roman" w:eastAsia="Times New Roman" w:hAnsi="Times New Roman" w:cs="Times New Roman"/>
                <w:noProof/>
                <w:color w:val="000000" w:themeColor="text1"/>
                <w:lang w:val="lt-LT" w:eastAsia="lt-LT"/>
              </w:rPr>
            </w:pPr>
          </w:p>
        </w:tc>
      </w:tr>
      <w:tr w:rsidR="00B76CFE" w:rsidRPr="00A323E9" w:rsidTr="00B64CBF">
        <w:trPr>
          <w:trHeight w:val="194"/>
        </w:trPr>
        <w:tc>
          <w:tcPr>
            <w:tcW w:w="8080" w:type="dxa"/>
            <w:gridSpan w:val="4"/>
            <w:tcBorders>
              <w:top w:val="single" w:sz="4" w:space="0" w:color="00000A"/>
              <w:left w:val="single" w:sz="4" w:space="0" w:color="00000A"/>
              <w:bottom w:val="single" w:sz="4" w:space="0" w:color="00000A"/>
              <w:right w:val="single" w:sz="4" w:space="0" w:color="00000A"/>
            </w:tcBorders>
          </w:tcPr>
          <w:p w:rsidR="00B76CFE" w:rsidRPr="00A323E9" w:rsidRDefault="00B76CFE" w:rsidP="00DB01F4">
            <w:pPr>
              <w:jc w:val="right"/>
              <w:rPr>
                <w:rFonts w:ascii="Times New Roman" w:eastAsia="Times New Roman" w:hAnsi="Times New Roman" w:cs="Times New Roman"/>
                <w:noProof/>
                <w:color w:val="000000" w:themeColor="text1"/>
                <w:lang w:val="lt-LT" w:eastAsia="lt-LT"/>
              </w:rPr>
            </w:pPr>
            <w:r w:rsidRPr="00A323E9">
              <w:rPr>
                <w:rFonts w:ascii="Times New Roman" w:eastAsia="Times New Roman" w:hAnsi="Times New Roman" w:cs="Times New Roman"/>
                <w:noProof/>
                <w:color w:val="000000" w:themeColor="text1"/>
                <w:lang w:val="lt-LT" w:eastAsia="lt-LT"/>
              </w:rPr>
              <w:t>Pasiūlymo kaina Eur su PVM</w:t>
            </w:r>
          </w:p>
        </w:tc>
        <w:tc>
          <w:tcPr>
            <w:tcW w:w="1798" w:type="dxa"/>
            <w:tcBorders>
              <w:top w:val="single" w:sz="4" w:space="0" w:color="00000A"/>
              <w:left w:val="single" w:sz="4" w:space="0" w:color="00000A"/>
              <w:bottom w:val="single" w:sz="4" w:space="0" w:color="00000A"/>
              <w:right w:val="single" w:sz="4" w:space="0" w:color="00000A"/>
            </w:tcBorders>
            <w:shd w:val="clear" w:color="auto" w:fill="auto"/>
            <w:tcMar>
              <w:left w:w="8" w:type="dxa"/>
            </w:tcMar>
          </w:tcPr>
          <w:p w:rsidR="00B76CFE" w:rsidRPr="00A323E9" w:rsidRDefault="00B76CFE" w:rsidP="00DB01F4">
            <w:pPr>
              <w:jc w:val="both"/>
              <w:rPr>
                <w:rFonts w:ascii="Times New Roman" w:eastAsia="Times New Roman" w:hAnsi="Times New Roman" w:cs="Times New Roman"/>
                <w:noProof/>
                <w:color w:val="000000" w:themeColor="text1"/>
                <w:lang w:val="lt-LT" w:eastAsia="lt-LT"/>
              </w:rPr>
            </w:pPr>
          </w:p>
        </w:tc>
      </w:tr>
    </w:tbl>
    <w:p w:rsidR="00E00E21" w:rsidRDefault="00E00E21" w:rsidP="00294C44">
      <w:pPr>
        <w:pStyle w:val="Standard"/>
        <w:ind w:firstLine="0"/>
        <w:rPr>
          <w:b/>
          <w:bCs/>
          <w:iCs/>
          <w:noProof/>
          <w:color w:val="000000" w:themeColor="text1"/>
          <w:sz w:val="22"/>
          <w:szCs w:val="22"/>
          <w:lang w:val="lt-LT"/>
        </w:rPr>
      </w:pPr>
    </w:p>
    <w:p w:rsidR="00E00E21" w:rsidRPr="005C6779" w:rsidRDefault="00E00E21" w:rsidP="00E00E21">
      <w:pPr>
        <w:tabs>
          <w:tab w:val="left" w:pos="0"/>
        </w:tabs>
        <w:jc w:val="both"/>
        <w:rPr>
          <w:rFonts w:ascii="Times New Roman" w:hAnsi="Times New Roman" w:cs="Times New Roman"/>
          <w:noProof/>
          <w:lang w:val="lt-LT"/>
        </w:rPr>
      </w:pPr>
      <w:r w:rsidRPr="005C6779">
        <w:rPr>
          <w:rFonts w:ascii="Times New Roman" w:hAnsi="Times New Roman" w:cs="Times New Roman"/>
          <w:iCs/>
          <w:noProof/>
          <w:color w:val="000000" w:themeColor="text1"/>
          <w:lang w:val="lt-LT"/>
        </w:rPr>
        <w:t>Tais atvejais, kai pagal galiojančius teisės aktus tiekėjui nereikia mokėti PVM, tiekėjas atitinkamų skilčių nepildo ir nurodo priežastis, dėl kurių PVM nemoka. _______________________________________________________</w:t>
      </w:r>
    </w:p>
    <w:p w:rsidR="00E00E21" w:rsidRPr="005C6779" w:rsidRDefault="00E00E21" w:rsidP="00E00E21">
      <w:pPr>
        <w:pStyle w:val="Standard"/>
        <w:ind w:firstLine="0"/>
        <w:rPr>
          <w:b/>
          <w:bCs/>
          <w:iCs/>
          <w:noProof/>
          <w:color w:val="000000" w:themeColor="text1"/>
          <w:sz w:val="22"/>
          <w:szCs w:val="22"/>
          <w:lang w:val="lt-LT"/>
        </w:rPr>
      </w:pPr>
    </w:p>
    <w:p w:rsidR="00E00E21" w:rsidRPr="00E00E21" w:rsidRDefault="00E00E21" w:rsidP="00E00E21">
      <w:pPr>
        <w:widowControl w:val="0"/>
        <w:jc w:val="both"/>
        <w:rPr>
          <w:rFonts w:ascii="Times New Roman" w:hAnsi="Times New Roman" w:cs="Times New Roman"/>
          <w:b/>
          <w:bCs/>
          <w:iCs/>
          <w:noProof/>
          <w:color w:val="000000" w:themeColor="text1"/>
          <w:lang w:val="lt-LT" w:eastAsia="zh-CN"/>
        </w:rPr>
      </w:pPr>
      <w:r w:rsidRPr="00E00E21">
        <w:rPr>
          <w:rFonts w:ascii="Times New Roman" w:hAnsi="Times New Roman" w:cs="Times New Roman"/>
          <w:b/>
          <w:bCs/>
          <w:iCs/>
          <w:noProof/>
          <w:color w:val="000000" w:themeColor="text1"/>
          <w:lang w:val="lt-LT" w:eastAsia="zh-CN"/>
        </w:rPr>
        <w:t>Pastabos dėl pasiūlymo kainos</w:t>
      </w:r>
      <w:r w:rsidR="00C14421">
        <w:rPr>
          <w:rFonts w:ascii="Times New Roman" w:hAnsi="Times New Roman" w:cs="Times New Roman"/>
          <w:b/>
          <w:bCs/>
          <w:iCs/>
          <w:noProof/>
          <w:color w:val="000000" w:themeColor="text1"/>
          <w:lang w:val="lt-LT" w:eastAsia="zh-CN"/>
        </w:rPr>
        <w:t xml:space="preserve"> (5 punktas)</w:t>
      </w:r>
      <w:r w:rsidRPr="00E00E21">
        <w:rPr>
          <w:rFonts w:ascii="Times New Roman" w:hAnsi="Times New Roman" w:cs="Times New Roman"/>
          <w:b/>
          <w:bCs/>
          <w:iCs/>
          <w:noProof/>
          <w:color w:val="000000" w:themeColor="text1"/>
          <w:lang w:val="lt-LT" w:eastAsia="zh-CN"/>
        </w:rPr>
        <w:t>:</w:t>
      </w:r>
    </w:p>
    <w:p w:rsidR="00E00E21" w:rsidRPr="00E00E21" w:rsidRDefault="00E00E21" w:rsidP="00155A0C">
      <w:pPr>
        <w:widowControl w:val="0"/>
        <w:numPr>
          <w:ilvl w:val="0"/>
          <w:numId w:val="16"/>
        </w:numPr>
        <w:tabs>
          <w:tab w:val="left" w:pos="0"/>
        </w:tabs>
        <w:ind w:left="397" w:hanging="397"/>
        <w:jc w:val="both"/>
        <w:rPr>
          <w:rFonts w:ascii="Times New Roman" w:hAnsi="Times New Roman" w:cs="Times New Roman"/>
          <w:noProof/>
          <w:lang w:val="lt-LT" w:eastAsia="zh-CN"/>
        </w:rPr>
      </w:pPr>
      <w:r w:rsidRPr="00E00E21">
        <w:rPr>
          <w:rFonts w:ascii="Times New Roman" w:hAnsi="Times New Roman" w:cs="Times New Roman"/>
          <w:noProof/>
          <w:lang w:val="lt-LT" w:eastAsia="zh-CN"/>
        </w:rPr>
        <w:t>*Kiekius nurodo perkančioji organizacija pagal pirkimo dokumentuose numatytą poreikį.</w:t>
      </w:r>
    </w:p>
    <w:p w:rsidR="00E00E21" w:rsidRPr="00E00E21" w:rsidRDefault="00C41A5B" w:rsidP="00155A0C">
      <w:pPr>
        <w:widowControl w:val="0"/>
        <w:numPr>
          <w:ilvl w:val="0"/>
          <w:numId w:val="16"/>
        </w:numPr>
        <w:tabs>
          <w:tab w:val="left" w:pos="0"/>
        </w:tabs>
        <w:ind w:left="397" w:hanging="397"/>
        <w:jc w:val="both"/>
        <w:rPr>
          <w:rFonts w:ascii="Times New Roman" w:hAnsi="Times New Roman" w:cs="Times New Roman"/>
          <w:noProof/>
          <w:lang w:val="lt-LT" w:eastAsia="zh-CN"/>
        </w:rPr>
      </w:pPr>
      <w:r>
        <w:rPr>
          <w:rFonts w:ascii="Times New Roman" w:hAnsi="Times New Roman" w:cs="Times New Roman"/>
          <w:noProof/>
          <w:lang w:val="lt-LT" w:eastAsia="zh-CN"/>
        </w:rPr>
        <w:t>Aukščiau</w:t>
      </w:r>
      <w:r w:rsidR="00E00E21" w:rsidRPr="00E00E21">
        <w:rPr>
          <w:rFonts w:ascii="Times New Roman" w:hAnsi="Times New Roman" w:cs="Times New Roman"/>
          <w:noProof/>
          <w:lang w:val="lt-LT" w:eastAsia="zh-CN"/>
        </w:rPr>
        <w:t xml:space="preserve"> esančioje lentelėje naudojamas sutrumpinimas PVM – pridėtinės vertės mokestis.</w:t>
      </w:r>
    </w:p>
    <w:p w:rsidR="00E00E21" w:rsidRPr="00E00E21" w:rsidRDefault="00E00E21" w:rsidP="00155A0C">
      <w:pPr>
        <w:widowControl w:val="0"/>
        <w:numPr>
          <w:ilvl w:val="0"/>
          <w:numId w:val="16"/>
        </w:numPr>
        <w:tabs>
          <w:tab w:val="left" w:pos="0"/>
        </w:tabs>
        <w:ind w:left="397" w:hanging="397"/>
        <w:jc w:val="both"/>
        <w:rPr>
          <w:rFonts w:ascii="Times New Roman" w:hAnsi="Times New Roman" w:cs="Times New Roman"/>
          <w:noProof/>
          <w:lang w:val="lt-LT" w:eastAsia="zh-CN"/>
        </w:rPr>
      </w:pPr>
      <w:r w:rsidRPr="00E00E21">
        <w:rPr>
          <w:rFonts w:ascii="Times New Roman" w:hAnsi="Times New Roman" w:cs="Times New Roman"/>
          <w:noProof/>
          <w:lang w:val="lt-LT" w:eastAsia="zh-CN"/>
        </w:rPr>
        <w:t>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Jei pasiūlymo pateikimo metu tiekėjas yra PVM mokėtojas, jis nurodo kainą su PVM. Jei pasiūlymo pateikimo metu tiekėjas nėra PVM mokėtojas, pasiūlyme nurodo kainą be PVM ir nurodo PVM netaikymo teisinį pagrindą.</w:t>
      </w:r>
      <w:r w:rsidRPr="00E00E21">
        <w:rPr>
          <w:rFonts w:ascii="Times New Roman" w:hAnsi="Times New Roman" w:cs="Times New Roman"/>
          <w:noProof/>
          <w:sz w:val="24"/>
          <w:szCs w:val="24"/>
          <w:lang w:val="lt-LT" w:eastAsia="zh-CN"/>
        </w:rPr>
        <w:t xml:space="preserve"> </w:t>
      </w:r>
      <w:r w:rsidRPr="00E00E21">
        <w:rPr>
          <w:rFonts w:ascii="Times New Roman" w:hAnsi="Times New Roman" w:cs="Times New Roman"/>
          <w:noProof/>
          <w:lang w:val="lt-LT" w:eastAsia="zh-CN"/>
        </w:rPr>
        <w:t xml:space="preserve">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 </w:t>
      </w:r>
    </w:p>
    <w:p w:rsidR="00E00E21" w:rsidRPr="00E00E21" w:rsidRDefault="00E00E21" w:rsidP="00155A0C">
      <w:pPr>
        <w:widowControl w:val="0"/>
        <w:numPr>
          <w:ilvl w:val="0"/>
          <w:numId w:val="16"/>
        </w:numPr>
        <w:tabs>
          <w:tab w:val="left" w:pos="0"/>
        </w:tabs>
        <w:ind w:left="397" w:hanging="397"/>
        <w:jc w:val="both"/>
        <w:rPr>
          <w:rFonts w:ascii="Times New Roman" w:hAnsi="Times New Roman" w:cs="Times New Roman"/>
          <w:noProof/>
          <w:lang w:val="lt-LT" w:eastAsia="zh-CN"/>
        </w:rPr>
      </w:pPr>
      <w:r w:rsidRPr="005C2207">
        <w:rPr>
          <w:rFonts w:ascii="Times New Roman" w:hAnsi="Times New Roman" w:cs="Times New Roman"/>
          <w:noProof/>
          <w:color w:val="000000" w:themeColor="text1"/>
          <w:lang w:val="lt-LT" w:eastAsia="zh-CN"/>
        </w:rPr>
        <w:lastRenderedPageBreak/>
        <w:t xml:space="preserve">Į pasiūlymo kainą turi būti įtrauktos visos techninėje specifikacijoje nurodytos komplekto dalys, jų pristatymas, </w:t>
      </w:r>
      <w:r w:rsidR="00A43BD7" w:rsidRPr="005C2207">
        <w:rPr>
          <w:rFonts w:ascii="Times New Roman" w:hAnsi="Times New Roman" w:cs="Times New Roman"/>
          <w:noProof/>
          <w:color w:val="000000" w:themeColor="text1"/>
          <w:lang w:val="lt-LT" w:eastAsia="zh-CN"/>
        </w:rPr>
        <w:t xml:space="preserve">darbuotojų apmokymas ir </w:t>
      </w:r>
      <w:r w:rsidRPr="005C2207">
        <w:rPr>
          <w:rFonts w:ascii="Times New Roman" w:hAnsi="Times New Roman" w:cs="Times New Roman"/>
          <w:noProof/>
          <w:color w:val="000000" w:themeColor="text1"/>
          <w:lang w:val="lt-LT" w:eastAsia="zh-CN"/>
        </w:rPr>
        <w:t xml:space="preserve">garantinis aptarnavimas. Taip pat į pasiūlymo kainą turi būti įskaičiuoti visi mokesčiai bei visos kitos tiekėjo patirtos bei (ar) </w:t>
      </w:r>
      <w:r w:rsidRPr="00E00E21">
        <w:rPr>
          <w:rFonts w:ascii="Times New Roman" w:hAnsi="Times New Roman" w:cs="Times New Roman"/>
          <w:noProof/>
          <w:color w:val="000000" w:themeColor="text1"/>
          <w:lang w:val="lt-LT" w:eastAsia="zh-CN"/>
        </w:rPr>
        <w:t xml:space="preserve">galimos patirti tiesioginės ir netiesioginės </w:t>
      </w:r>
      <w:r w:rsidRPr="00E00E21">
        <w:rPr>
          <w:rFonts w:ascii="Times New Roman" w:hAnsi="Times New Roman" w:cs="Times New Roman"/>
          <w:noProof/>
          <w:lang w:val="lt-LT" w:eastAsia="zh-CN"/>
        </w:rPr>
        <w:t>išlaidos ir mokesčiai, susiję su prekių tiekimu, įskaitant, bet neapsiribojant (išskyrus tuos atvejus, kai pirkimo dokumentuose aiškiai nurodyta, kad tam tikros konkrečios išlaidos neturi būti įskaičiuotos į Sutarties kainą):</w:t>
      </w:r>
    </w:p>
    <w:p w:rsidR="00E00E21" w:rsidRPr="00E00E21" w:rsidRDefault="00E00E21" w:rsidP="00155A0C">
      <w:pPr>
        <w:widowControl w:val="0"/>
        <w:numPr>
          <w:ilvl w:val="0"/>
          <w:numId w:val="17"/>
        </w:numPr>
        <w:tabs>
          <w:tab w:val="left" w:pos="0"/>
          <w:tab w:val="left" w:pos="851"/>
        </w:tabs>
        <w:ind w:left="397" w:firstLine="29"/>
        <w:jc w:val="both"/>
        <w:rPr>
          <w:rFonts w:ascii="Times New Roman" w:hAnsi="Times New Roman" w:cs="Times New Roman"/>
          <w:noProof/>
          <w:lang w:val="lt-LT" w:eastAsia="zh-CN"/>
        </w:rPr>
      </w:pPr>
      <w:r w:rsidRPr="00E00E21">
        <w:rPr>
          <w:rFonts w:ascii="Times New Roman" w:hAnsi="Times New Roman" w:cs="Times New Roman"/>
          <w:noProof/>
          <w:lang w:val="lt-LT" w:eastAsia="zh-CN"/>
        </w:rPr>
        <w:t>visas su dokumentų, kurių reikalauja Pirkėjas, rengimu ir pateikimu susijusias išlaidas;</w:t>
      </w:r>
    </w:p>
    <w:p w:rsidR="00E00E21" w:rsidRPr="00E00E21" w:rsidRDefault="00E00E21" w:rsidP="00155A0C">
      <w:pPr>
        <w:widowControl w:val="0"/>
        <w:numPr>
          <w:ilvl w:val="0"/>
          <w:numId w:val="17"/>
        </w:numPr>
        <w:tabs>
          <w:tab w:val="left" w:pos="0"/>
          <w:tab w:val="left" w:pos="851"/>
        </w:tabs>
        <w:ind w:left="397" w:firstLine="29"/>
        <w:jc w:val="both"/>
        <w:rPr>
          <w:rFonts w:ascii="Times New Roman" w:hAnsi="Times New Roman" w:cs="Times New Roman"/>
          <w:noProof/>
          <w:lang w:val="lt-LT" w:eastAsia="zh-CN"/>
        </w:rPr>
      </w:pPr>
      <w:r w:rsidRPr="00E00E21">
        <w:rPr>
          <w:rFonts w:ascii="Times New Roman" w:hAnsi="Times New Roman" w:cs="Times New Roman"/>
          <w:noProof/>
          <w:lang w:val="lt-LT" w:eastAsia="zh-CN"/>
        </w:rPr>
        <w:t>prekių pagaminimo, pristatymo ir prekių pavyzdžių pristatymo išlaidas ir kitas panašias išlaidas;</w:t>
      </w:r>
    </w:p>
    <w:p w:rsidR="00E00E21" w:rsidRPr="00E00E21" w:rsidRDefault="00E00E21" w:rsidP="00155A0C">
      <w:pPr>
        <w:widowControl w:val="0"/>
        <w:numPr>
          <w:ilvl w:val="0"/>
          <w:numId w:val="17"/>
        </w:numPr>
        <w:tabs>
          <w:tab w:val="left" w:pos="0"/>
          <w:tab w:val="left" w:pos="851"/>
        </w:tabs>
        <w:ind w:left="397" w:firstLine="29"/>
        <w:jc w:val="both"/>
        <w:rPr>
          <w:rFonts w:ascii="Times New Roman" w:hAnsi="Times New Roman" w:cs="Times New Roman"/>
          <w:noProof/>
          <w:lang w:val="lt-LT" w:eastAsia="zh-CN"/>
        </w:rPr>
      </w:pPr>
      <w:r w:rsidRPr="00E00E21">
        <w:rPr>
          <w:rFonts w:ascii="Times New Roman" w:hAnsi="Times New Roman" w:cs="Times New Roman"/>
          <w:noProof/>
          <w:lang w:val="lt-LT" w:eastAsia="zh-CN"/>
        </w:rPr>
        <w:t>elektroninių sąskaitų teikimo išlaidas;</w:t>
      </w:r>
    </w:p>
    <w:p w:rsidR="00E00E21" w:rsidRPr="00E00E21" w:rsidRDefault="00E00E21" w:rsidP="00155A0C">
      <w:pPr>
        <w:widowControl w:val="0"/>
        <w:numPr>
          <w:ilvl w:val="0"/>
          <w:numId w:val="17"/>
        </w:numPr>
        <w:tabs>
          <w:tab w:val="left" w:pos="0"/>
          <w:tab w:val="left" w:pos="851"/>
        </w:tabs>
        <w:ind w:left="397" w:firstLine="29"/>
        <w:jc w:val="both"/>
        <w:rPr>
          <w:rFonts w:ascii="Times New Roman" w:hAnsi="Times New Roman" w:cs="Times New Roman"/>
          <w:noProof/>
          <w:lang w:val="lt-LT" w:eastAsia="zh-CN"/>
        </w:rPr>
      </w:pPr>
      <w:r w:rsidRPr="00E00E21">
        <w:rPr>
          <w:rFonts w:ascii="Times New Roman" w:hAnsi="Times New Roman" w:cs="Times New Roman"/>
          <w:noProof/>
          <w:lang w:val="lt-LT" w:eastAsia="zh-CN"/>
        </w:rPr>
        <w:t>išlaidas prekėms garantinio termino metu.</w:t>
      </w:r>
    </w:p>
    <w:p w:rsidR="00E00E21" w:rsidRPr="00E00E21" w:rsidRDefault="00E00E21" w:rsidP="00155A0C">
      <w:pPr>
        <w:widowControl w:val="0"/>
        <w:numPr>
          <w:ilvl w:val="0"/>
          <w:numId w:val="16"/>
        </w:numPr>
        <w:tabs>
          <w:tab w:val="left" w:pos="0"/>
        </w:tabs>
        <w:ind w:left="397" w:hanging="397"/>
        <w:jc w:val="both"/>
        <w:rPr>
          <w:rFonts w:ascii="Times New Roman" w:hAnsi="Times New Roman" w:cs="Times New Roman"/>
          <w:noProof/>
          <w:lang w:val="lt-LT" w:eastAsia="zh-CN"/>
        </w:rPr>
      </w:pPr>
      <w:r w:rsidRPr="00E00E21">
        <w:rPr>
          <w:rFonts w:ascii="Times New Roman" w:hAnsi="Times New Roman" w:cs="Times New Roman"/>
          <w:noProof/>
          <w:lang w:val="lt-LT" w:eastAsia="zh-CN"/>
        </w:rPr>
        <w:t>Pasiūlyme kainos nurodomos eurais. Jeigu pasiūlyme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rsidR="00E00E21" w:rsidRPr="00E00E21" w:rsidRDefault="00E00E21" w:rsidP="00155A0C">
      <w:pPr>
        <w:widowControl w:val="0"/>
        <w:numPr>
          <w:ilvl w:val="0"/>
          <w:numId w:val="16"/>
        </w:numPr>
        <w:tabs>
          <w:tab w:val="left" w:pos="0"/>
        </w:tabs>
        <w:ind w:left="397" w:hanging="397"/>
        <w:jc w:val="both"/>
        <w:rPr>
          <w:rFonts w:ascii="Times New Roman" w:hAnsi="Times New Roman" w:cs="Times New Roman"/>
          <w:noProof/>
          <w:lang w:val="lt-LT" w:eastAsia="zh-CN"/>
        </w:rPr>
      </w:pPr>
      <w:r w:rsidRPr="00E00E21">
        <w:rPr>
          <w:rFonts w:ascii="Times New Roman" w:hAnsi="Times New Roman" w:cs="Times New Roman"/>
          <w:noProof/>
          <w:color w:val="000000" w:themeColor="text1"/>
          <w:lang w:val="lt-LT" w:eastAsia="zh-CN"/>
        </w:rPr>
        <w:t xml:space="preserve">Visos pasiūlyme nurodytos kainos turi būti nurodomos dviejų skaičių po kablelio tikslumu, taikant matematines apvalinimo taisykles. Jei trečias </w:t>
      </w:r>
      <w:r w:rsidRPr="00E00E21">
        <w:rPr>
          <w:rFonts w:ascii="Times New Roman" w:hAnsi="Times New Roman" w:cs="Times New Roman"/>
          <w:noProof/>
          <w:lang w:val="lt-LT" w:eastAsia="zh-CN"/>
        </w:rPr>
        <w:t>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rsidR="00043FCC" w:rsidRDefault="00043FCC" w:rsidP="00157196">
      <w:pPr>
        <w:pStyle w:val="Standard"/>
        <w:ind w:left="284" w:firstLine="0"/>
        <w:rPr>
          <w:i/>
          <w:iCs/>
          <w:noProof/>
          <w:color w:val="000000" w:themeColor="text1"/>
          <w:sz w:val="20"/>
          <w:szCs w:val="20"/>
          <w:lang w:val="lt-LT"/>
        </w:rPr>
      </w:pPr>
    </w:p>
    <w:p w:rsidR="00486EAB" w:rsidRPr="005C6779" w:rsidRDefault="00486EAB" w:rsidP="00155A0C">
      <w:pPr>
        <w:pStyle w:val="prastasiniatinklio"/>
        <w:numPr>
          <w:ilvl w:val="0"/>
          <w:numId w:val="18"/>
        </w:numPr>
        <w:spacing w:before="0" w:after="0"/>
        <w:rPr>
          <w:b/>
          <w:i/>
          <w:noProof/>
          <w:color w:val="000000" w:themeColor="text1"/>
          <w:sz w:val="22"/>
          <w:szCs w:val="22"/>
          <w:u w:val="single"/>
          <w:lang w:val="lt-LT"/>
        </w:rPr>
      </w:pPr>
      <w:r w:rsidRPr="005C6779">
        <w:rPr>
          <w:b/>
          <w:noProof/>
          <w:color w:val="000000" w:themeColor="text1"/>
          <w:sz w:val="22"/>
          <w:szCs w:val="22"/>
          <w:lang w:val="lt-LT"/>
        </w:rPr>
        <w:t>P</w:t>
      </w:r>
      <w:r w:rsidR="00C14421">
        <w:rPr>
          <w:b/>
          <w:noProof/>
          <w:color w:val="000000" w:themeColor="text1"/>
          <w:sz w:val="22"/>
          <w:szCs w:val="22"/>
          <w:lang w:val="lt-LT"/>
        </w:rPr>
        <w:t>asiūlymo atitiktis techninės specifikacijos reikalavimams. S</w:t>
      </w:r>
      <w:r w:rsidRPr="005C6779">
        <w:rPr>
          <w:noProof/>
          <w:color w:val="000000" w:themeColor="text1"/>
          <w:sz w:val="22"/>
          <w:szCs w:val="22"/>
          <w:lang w:val="lt-LT"/>
        </w:rPr>
        <w:t>iūlomos prekės visiškai atitinka pirkimo dokumentuose nurodytus reikalavimus</w:t>
      </w:r>
      <w:r w:rsidR="00C14421">
        <w:rPr>
          <w:noProof/>
          <w:color w:val="000000" w:themeColor="text1"/>
          <w:sz w:val="22"/>
          <w:szCs w:val="22"/>
          <w:lang w:val="lt-LT"/>
        </w:rPr>
        <w:t xml:space="preserve">, </w:t>
      </w:r>
      <w:r w:rsidRPr="005C6779">
        <w:rPr>
          <w:noProof/>
          <w:color w:val="000000" w:themeColor="text1"/>
          <w:sz w:val="22"/>
          <w:szCs w:val="22"/>
          <w:lang w:val="lt-LT"/>
        </w:rPr>
        <w:t xml:space="preserve">jų parametrai bei charakteristikos nurodyti žemiau esančioje lentelėje: </w:t>
      </w:r>
    </w:p>
    <w:tbl>
      <w:tblPr>
        <w:tblStyle w:val="Lentelstinklelis"/>
        <w:tblW w:w="0" w:type="auto"/>
        <w:tblLook w:val="04A0" w:firstRow="1" w:lastRow="0" w:firstColumn="1" w:lastColumn="0" w:noHBand="0" w:noVBand="1"/>
      </w:tblPr>
      <w:tblGrid>
        <w:gridCol w:w="988"/>
        <w:gridCol w:w="6095"/>
        <w:gridCol w:w="2879"/>
      </w:tblGrid>
      <w:tr w:rsidR="00925D16" w:rsidRPr="005C2207" w:rsidTr="00465FEC">
        <w:tc>
          <w:tcPr>
            <w:tcW w:w="988" w:type="dxa"/>
          </w:tcPr>
          <w:p w:rsidR="00925D16" w:rsidRPr="000D08E0" w:rsidRDefault="00925D16" w:rsidP="000D08E0">
            <w:pPr>
              <w:widowControl w:val="0"/>
              <w:jc w:val="both"/>
              <w:rPr>
                <w:rFonts w:ascii="Times New Roman" w:hAnsi="Times New Roman" w:cs="Times New Roman"/>
                <w:b/>
                <w:iCs/>
                <w:noProof/>
                <w:color w:val="000000" w:themeColor="text1"/>
                <w:sz w:val="20"/>
                <w:szCs w:val="20"/>
                <w:lang w:val="lt-LT" w:eastAsia="zh-CN"/>
              </w:rPr>
            </w:pPr>
          </w:p>
          <w:p w:rsidR="00925D16" w:rsidRPr="000D08E0" w:rsidRDefault="00925D16" w:rsidP="000D08E0">
            <w:pPr>
              <w:widowControl w:val="0"/>
              <w:jc w:val="both"/>
              <w:rPr>
                <w:rFonts w:ascii="Times New Roman" w:hAnsi="Times New Roman" w:cs="Times New Roman"/>
                <w:b/>
                <w:iCs/>
                <w:noProof/>
                <w:color w:val="000000" w:themeColor="text1"/>
                <w:sz w:val="20"/>
                <w:szCs w:val="20"/>
                <w:lang w:val="lt-LT" w:eastAsia="zh-CN"/>
              </w:rPr>
            </w:pPr>
          </w:p>
          <w:p w:rsidR="00925D16" w:rsidRPr="000D08E0" w:rsidRDefault="00925D16" w:rsidP="000D08E0">
            <w:pPr>
              <w:widowControl w:val="0"/>
              <w:jc w:val="both"/>
              <w:rPr>
                <w:rFonts w:ascii="Times New Roman" w:hAnsi="Times New Roman" w:cs="Times New Roman"/>
                <w:b/>
                <w:iCs/>
                <w:noProof/>
                <w:color w:val="000000" w:themeColor="text1"/>
                <w:sz w:val="20"/>
                <w:szCs w:val="20"/>
                <w:lang w:val="lt-LT" w:eastAsia="zh-CN"/>
              </w:rPr>
            </w:pPr>
            <w:r w:rsidRPr="000D08E0">
              <w:rPr>
                <w:rFonts w:ascii="Times New Roman" w:hAnsi="Times New Roman" w:cs="Times New Roman"/>
                <w:b/>
                <w:iCs/>
                <w:noProof/>
                <w:color w:val="000000" w:themeColor="text1"/>
                <w:sz w:val="20"/>
                <w:szCs w:val="20"/>
                <w:lang w:val="lt-LT" w:eastAsia="zh-CN"/>
              </w:rPr>
              <w:t>Eil. Nr.</w:t>
            </w:r>
          </w:p>
        </w:tc>
        <w:tc>
          <w:tcPr>
            <w:tcW w:w="6095" w:type="dxa"/>
          </w:tcPr>
          <w:p w:rsidR="00925D16" w:rsidRPr="000D08E0" w:rsidRDefault="00925D16" w:rsidP="000D08E0">
            <w:pPr>
              <w:widowControl w:val="0"/>
              <w:jc w:val="center"/>
              <w:rPr>
                <w:rFonts w:ascii="Times New Roman" w:hAnsi="Times New Roman" w:cs="Times New Roman"/>
                <w:b/>
                <w:iCs/>
                <w:noProof/>
                <w:color w:val="000000" w:themeColor="text1"/>
                <w:sz w:val="20"/>
                <w:szCs w:val="20"/>
                <w:lang w:val="lt-LT" w:eastAsia="zh-CN"/>
              </w:rPr>
            </w:pPr>
          </w:p>
          <w:p w:rsidR="00925D16" w:rsidRPr="000D08E0" w:rsidRDefault="00925D16" w:rsidP="000D08E0">
            <w:pPr>
              <w:widowControl w:val="0"/>
              <w:jc w:val="center"/>
              <w:rPr>
                <w:rFonts w:ascii="Times New Roman" w:hAnsi="Times New Roman" w:cs="Times New Roman"/>
                <w:b/>
                <w:iCs/>
                <w:noProof/>
                <w:color w:val="000000" w:themeColor="text1"/>
                <w:sz w:val="20"/>
                <w:szCs w:val="20"/>
                <w:lang w:val="lt-LT" w:eastAsia="zh-CN"/>
              </w:rPr>
            </w:pPr>
          </w:p>
          <w:p w:rsidR="00925D16" w:rsidRPr="000D08E0" w:rsidRDefault="00925D16" w:rsidP="000D08E0">
            <w:pPr>
              <w:widowControl w:val="0"/>
              <w:jc w:val="center"/>
              <w:rPr>
                <w:rFonts w:ascii="Times New Roman" w:hAnsi="Times New Roman" w:cs="Times New Roman"/>
                <w:b/>
                <w:iCs/>
                <w:noProof/>
                <w:color w:val="000000" w:themeColor="text1"/>
                <w:sz w:val="20"/>
                <w:szCs w:val="20"/>
                <w:lang w:val="lt-LT" w:eastAsia="zh-CN"/>
              </w:rPr>
            </w:pPr>
            <w:r w:rsidRPr="000D08E0">
              <w:rPr>
                <w:rFonts w:ascii="Times New Roman" w:hAnsi="Times New Roman" w:cs="Times New Roman"/>
                <w:b/>
                <w:iCs/>
                <w:noProof/>
                <w:color w:val="000000" w:themeColor="text1"/>
                <w:sz w:val="20"/>
                <w:szCs w:val="20"/>
                <w:lang w:val="lt-LT" w:eastAsia="zh-CN"/>
              </w:rPr>
              <w:t>Reikalaujama parametro reikšmė</w:t>
            </w:r>
          </w:p>
        </w:tc>
        <w:tc>
          <w:tcPr>
            <w:tcW w:w="2879" w:type="dxa"/>
          </w:tcPr>
          <w:p w:rsidR="00925D16" w:rsidRPr="000D08E0" w:rsidRDefault="00925D16" w:rsidP="000D08E0">
            <w:pPr>
              <w:widowControl w:val="0"/>
              <w:jc w:val="center"/>
              <w:rPr>
                <w:rFonts w:ascii="Times New Roman" w:hAnsi="Times New Roman" w:cs="Times New Roman"/>
                <w:b/>
                <w:iCs/>
                <w:noProof/>
                <w:color w:val="000000" w:themeColor="text1"/>
                <w:sz w:val="20"/>
                <w:szCs w:val="20"/>
                <w:lang w:val="lt-LT" w:eastAsia="zh-CN"/>
              </w:rPr>
            </w:pPr>
            <w:r w:rsidRPr="000D08E0">
              <w:rPr>
                <w:rFonts w:ascii="Times New Roman" w:hAnsi="Times New Roman" w:cs="Times New Roman"/>
                <w:b/>
                <w:iCs/>
                <w:noProof/>
                <w:color w:val="000000" w:themeColor="text1"/>
                <w:sz w:val="20"/>
                <w:szCs w:val="20"/>
                <w:lang w:val="lt-LT" w:eastAsia="zh-CN"/>
              </w:rPr>
              <w:t xml:space="preserve">Tikslios ir konkrečios siūlomos prekės charakteristikos, parametrai </w:t>
            </w:r>
          </w:p>
          <w:p w:rsidR="00925D16" w:rsidRPr="000D08E0" w:rsidRDefault="00925D16" w:rsidP="000D08E0">
            <w:pPr>
              <w:widowControl w:val="0"/>
              <w:jc w:val="center"/>
              <w:rPr>
                <w:rFonts w:ascii="Times New Roman" w:hAnsi="Times New Roman" w:cs="Times New Roman"/>
                <w:b/>
                <w:iCs/>
                <w:noProof/>
                <w:color w:val="000000" w:themeColor="text1"/>
                <w:sz w:val="16"/>
                <w:szCs w:val="16"/>
                <w:lang w:val="lt-LT" w:eastAsia="zh-CN"/>
              </w:rPr>
            </w:pPr>
            <w:r w:rsidRPr="000D08E0">
              <w:rPr>
                <w:rFonts w:ascii="Times New Roman" w:hAnsi="Times New Roman" w:cs="Times New Roman"/>
                <w:b/>
                <w:i/>
                <w:iCs/>
                <w:noProof/>
                <w:color w:val="00B0F0"/>
                <w:sz w:val="16"/>
                <w:szCs w:val="16"/>
                <w:lang w:val="lt-LT" w:eastAsia="zh-CN"/>
              </w:rPr>
              <w:t>(</w:t>
            </w:r>
            <w:r w:rsidRPr="000D08E0">
              <w:rPr>
                <w:rFonts w:ascii="Times New Roman" w:hAnsi="Times New Roman" w:cs="Times New Roman"/>
                <w:i/>
                <w:noProof/>
                <w:color w:val="00B0F0"/>
                <w:sz w:val="16"/>
                <w:szCs w:val="16"/>
                <w:lang w:val="lt-LT" w:eastAsia="zh-CN"/>
              </w:rPr>
              <w:t>Pateikiami prekės gamintojo dokumentai,techninės specifikacijos, katalogų, bukletų kopijos, internetinės nuorodos į prekių gamintojo puslapius)</w:t>
            </w:r>
          </w:p>
        </w:tc>
      </w:tr>
      <w:tr w:rsidR="000C2D8B" w:rsidRPr="000D08E0" w:rsidTr="00E72467">
        <w:tc>
          <w:tcPr>
            <w:tcW w:w="988" w:type="dxa"/>
            <w:shd w:val="clear" w:color="auto" w:fill="D9D9D9" w:themeFill="background1" w:themeFillShade="D9"/>
          </w:tcPr>
          <w:p w:rsidR="000C2D8B" w:rsidRPr="000D08E0" w:rsidRDefault="000C2D8B" w:rsidP="00155A0C">
            <w:pPr>
              <w:widowControl w:val="0"/>
              <w:numPr>
                <w:ilvl w:val="0"/>
                <w:numId w:val="13"/>
              </w:numPr>
              <w:ind w:left="0" w:firstLine="0"/>
              <w:jc w:val="both"/>
              <w:textAlignment w:val="baseline"/>
              <w:rPr>
                <w:rFonts w:ascii="Times New Roman" w:hAnsi="Times New Roman" w:cs="Times New Roman"/>
                <w:b/>
                <w:iCs/>
                <w:noProof/>
                <w:color w:val="000000" w:themeColor="text1"/>
                <w:sz w:val="20"/>
                <w:szCs w:val="20"/>
                <w:lang w:val="lt-LT" w:eastAsia="zh-CN"/>
              </w:rPr>
            </w:pPr>
          </w:p>
        </w:tc>
        <w:tc>
          <w:tcPr>
            <w:tcW w:w="6095" w:type="dxa"/>
            <w:shd w:val="clear" w:color="auto" w:fill="D9D9D9" w:themeFill="background1" w:themeFillShade="D9"/>
          </w:tcPr>
          <w:p w:rsidR="000C2D8B" w:rsidRPr="000D08E0" w:rsidRDefault="000C2D8B" w:rsidP="000D08E0">
            <w:pPr>
              <w:jc w:val="both"/>
              <w:rPr>
                <w:rFonts w:ascii="Times New Roman" w:eastAsia="Times New Roman" w:hAnsi="Times New Roman" w:cs="Times New Roman"/>
                <w:b/>
                <w:bCs/>
                <w:noProof/>
                <w:sz w:val="20"/>
                <w:szCs w:val="20"/>
              </w:rPr>
            </w:pPr>
            <w:r w:rsidRPr="000D08E0">
              <w:rPr>
                <w:rFonts w:ascii="Times New Roman" w:eastAsia="Times New Roman" w:hAnsi="Times New Roman" w:cs="Times New Roman"/>
                <w:b/>
                <w:bCs/>
                <w:noProof/>
                <w:sz w:val="20"/>
                <w:szCs w:val="20"/>
              </w:rPr>
              <w:t>Rentgeno aparato komplektas</w:t>
            </w:r>
          </w:p>
        </w:tc>
        <w:tc>
          <w:tcPr>
            <w:tcW w:w="2879" w:type="dxa"/>
            <w:shd w:val="clear" w:color="auto" w:fill="D9D9D9" w:themeFill="background1" w:themeFillShade="D9"/>
          </w:tcPr>
          <w:p w:rsidR="000C2D8B" w:rsidRPr="000D08E0" w:rsidRDefault="000C2D8B" w:rsidP="000D08E0">
            <w:pPr>
              <w:widowControl w:val="0"/>
              <w:jc w:val="center"/>
              <w:rPr>
                <w:rFonts w:ascii="Times New Roman" w:eastAsia="Times New Roman" w:hAnsi="Times New Roman" w:cs="Times New Roman"/>
                <w:b/>
                <w:bCs/>
                <w:i/>
                <w:noProof/>
                <w:color w:val="00B0F0"/>
                <w:kern w:val="2"/>
                <w:sz w:val="20"/>
                <w:szCs w:val="20"/>
                <w:lang w:val="lt-LT" w:eastAsia="zh-CN" w:bidi="hi-IN"/>
              </w:rPr>
            </w:pPr>
            <w:r w:rsidRPr="000D08E0">
              <w:rPr>
                <w:rFonts w:ascii="Times New Roman" w:hAnsi="Times New Roman" w:cs="Times New Roman"/>
                <w:b/>
                <w:i/>
                <w:iCs/>
                <w:noProof/>
                <w:color w:val="00B0F0"/>
                <w:sz w:val="20"/>
                <w:szCs w:val="20"/>
                <w:lang w:val="lt-LT" w:eastAsia="zh-CN"/>
              </w:rPr>
              <w:t>/įrašyti</w:t>
            </w:r>
            <w:r w:rsidR="00A43BD7">
              <w:rPr>
                <w:rFonts w:ascii="Times New Roman" w:hAnsi="Times New Roman" w:cs="Times New Roman"/>
                <w:b/>
                <w:i/>
                <w:iCs/>
                <w:noProof/>
                <w:color w:val="00B0F0"/>
                <w:sz w:val="20"/>
                <w:szCs w:val="20"/>
                <w:lang w:val="lt-LT" w:eastAsia="zh-CN"/>
              </w:rPr>
              <w:t xml:space="preserve"> gamintoją, modelį</w:t>
            </w:r>
            <w:r w:rsidRPr="000D08E0">
              <w:rPr>
                <w:rFonts w:ascii="Times New Roman" w:hAnsi="Times New Roman" w:cs="Times New Roman"/>
                <w:b/>
                <w:i/>
                <w:iCs/>
                <w:noProof/>
                <w:color w:val="00B0F0"/>
                <w:sz w:val="20"/>
                <w:szCs w:val="20"/>
                <w:lang w:val="lt-LT" w:eastAsia="zh-CN"/>
              </w:rPr>
              <w:t>/</w:t>
            </w:r>
          </w:p>
        </w:tc>
      </w:tr>
      <w:tr w:rsidR="000C2D8B" w:rsidRPr="005C2207" w:rsidTr="00465FEC">
        <w:tc>
          <w:tcPr>
            <w:tcW w:w="988" w:type="dxa"/>
          </w:tcPr>
          <w:p w:rsidR="000C2D8B" w:rsidRPr="000D08E0" w:rsidRDefault="000C2D8B" w:rsidP="00155A0C">
            <w:pPr>
              <w:pStyle w:val="Sraopastraipa"/>
              <w:numPr>
                <w:ilvl w:val="0"/>
                <w:numId w:val="22"/>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noProof/>
                <w:sz w:val="20"/>
                <w:szCs w:val="20"/>
                <w:lang w:val="lt-LT" w:eastAsia="en-US"/>
              </w:rPr>
            </w:pPr>
            <w:r w:rsidRPr="000D08E0">
              <w:rPr>
                <w:rFonts w:eastAsia="Times New Roman"/>
                <w:noProof/>
                <w:sz w:val="20"/>
                <w:szCs w:val="20"/>
                <w:lang w:val="lt-LT" w:eastAsia="en-US"/>
              </w:rPr>
              <w:t>Nešiojamas, nuotoliniu būdu valdomas, lauko sąlygomis pritaikytas dirbti</w:t>
            </w:r>
            <w:r w:rsidRPr="000D08E0">
              <w:rPr>
                <w:rFonts w:eastAsia="Times New Roman"/>
                <w:i/>
                <w:iCs/>
                <w:noProof/>
                <w:sz w:val="20"/>
                <w:szCs w:val="20"/>
                <w:lang w:val="lt-LT" w:eastAsia="en-US"/>
              </w:rPr>
              <w:t xml:space="preserve">, </w:t>
            </w:r>
            <w:r w:rsidRPr="000D08E0">
              <w:rPr>
                <w:rFonts w:eastAsia="Times New Roman"/>
                <w:noProof/>
                <w:sz w:val="20"/>
                <w:szCs w:val="20"/>
                <w:lang w:val="lt-LT" w:eastAsia="en-US"/>
              </w:rPr>
              <w:t>rentgeno  generatoriaus su ekranu, komplekto valdymo įrenginiu (planšetiniu kompiuteriu) ir kitais suderintais komponentais ar priedais komplektas.</w:t>
            </w:r>
          </w:p>
        </w:tc>
        <w:tc>
          <w:tcPr>
            <w:tcW w:w="2879" w:type="dxa"/>
          </w:tcPr>
          <w:p w:rsidR="000C2D8B" w:rsidRPr="000D08E0" w:rsidRDefault="000C2D8B" w:rsidP="000D08E0">
            <w:pPr>
              <w:widowControl w:val="0"/>
              <w:jc w:val="center"/>
              <w:rPr>
                <w:rFonts w:ascii="Times New Roman" w:hAnsi="Times New Roman" w:cs="Times New Roman"/>
                <w:b/>
                <w:i/>
                <w:iCs/>
                <w:noProof/>
                <w:color w:val="00B0F0"/>
                <w:sz w:val="20"/>
                <w:szCs w:val="20"/>
                <w:lang w:val="lt-LT" w:eastAsia="zh-CN"/>
              </w:rPr>
            </w:pPr>
          </w:p>
        </w:tc>
      </w:tr>
      <w:tr w:rsidR="000C2D8B" w:rsidRPr="005C2207" w:rsidTr="00465FEC">
        <w:tc>
          <w:tcPr>
            <w:tcW w:w="988" w:type="dxa"/>
          </w:tcPr>
          <w:p w:rsidR="000C2D8B" w:rsidRPr="000D08E0" w:rsidRDefault="000C2D8B" w:rsidP="00155A0C">
            <w:pPr>
              <w:pStyle w:val="Sraopastraipa"/>
              <w:numPr>
                <w:ilvl w:val="0"/>
                <w:numId w:val="22"/>
              </w:numPr>
              <w:ind w:left="0" w:firstLine="0"/>
              <w:textAlignment w:val="baseline"/>
              <w:rPr>
                <w:b/>
                <w:iCs/>
                <w:noProof/>
                <w:color w:val="000000" w:themeColor="text1"/>
                <w:sz w:val="20"/>
                <w:szCs w:val="20"/>
                <w:lang w:val="lt-LT"/>
              </w:rPr>
            </w:pPr>
          </w:p>
        </w:tc>
        <w:tc>
          <w:tcPr>
            <w:tcW w:w="6095" w:type="dxa"/>
            <w:shd w:val="clear" w:color="auto" w:fill="auto"/>
          </w:tcPr>
          <w:p w:rsidR="000C2D8B" w:rsidRPr="000D08E0" w:rsidRDefault="000C2D8B" w:rsidP="000D08E0">
            <w:pPr>
              <w:pStyle w:val="Sraopastraipa"/>
              <w:shd w:val="clear" w:color="auto" w:fill="FFFFFF"/>
              <w:ind w:left="0"/>
              <w:rPr>
                <w:rFonts w:eastAsia="Times New Roman"/>
                <w:noProof/>
                <w:sz w:val="20"/>
                <w:szCs w:val="20"/>
                <w:lang w:val="lt-LT" w:eastAsia="en-US"/>
              </w:rPr>
            </w:pPr>
            <w:r w:rsidRPr="000D08E0">
              <w:rPr>
                <w:rFonts w:eastAsia="Times New Roman"/>
                <w:noProof/>
                <w:sz w:val="20"/>
                <w:szCs w:val="20"/>
                <w:lang w:val="lt-LT" w:eastAsia="en-US"/>
              </w:rPr>
              <w:t>Negali būti siūlomas prekių prototipas, t. y. galima siūlyti tik jau esamą rinkoje produktą.</w:t>
            </w:r>
          </w:p>
          <w:p w:rsidR="000C2D8B" w:rsidRPr="000D08E0" w:rsidRDefault="000C2D8B" w:rsidP="000D08E0">
            <w:pPr>
              <w:pStyle w:val="Sraopastraipa"/>
              <w:shd w:val="clear" w:color="auto" w:fill="FFFFFF"/>
              <w:ind w:left="0"/>
              <w:rPr>
                <w:rFonts w:eastAsia="Times New Roman"/>
                <w:noProof/>
                <w:sz w:val="20"/>
                <w:szCs w:val="20"/>
                <w:lang w:val="lt-LT" w:eastAsia="en-US"/>
              </w:rPr>
            </w:pPr>
            <w:r w:rsidRPr="000D08E0">
              <w:rPr>
                <w:rFonts w:eastAsia="Times New Roman"/>
                <w:noProof/>
                <w:sz w:val="20"/>
                <w:szCs w:val="20"/>
                <w:lang w:val="lt-LT" w:eastAsia="en-US"/>
              </w:rPr>
              <w:t xml:space="preserve">Tiekėjas turi pateikti bent vieną analogiško produkto įdiegimo ar naudojimo pavyzdį teisėsaugos, kariumenės ar viešojo saugumo institucijose. </w:t>
            </w:r>
          </w:p>
        </w:tc>
        <w:tc>
          <w:tcPr>
            <w:tcW w:w="2879" w:type="dxa"/>
          </w:tcPr>
          <w:p w:rsidR="000C2D8B" w:rsidRPr="000D08E0" w:rsidRDefault="000C2D8B" w:rsidP="000D08E0">
            <w:pPr>
              <w:widowControl w:val="0"/>
              <w:jc w:val="center"/>
              <w:rPr>
                <w:rFonts w:ascii="Times New Roman" w:hAnsi="Times New Roman" w:cs="Times New Roman"/>
                <w:iCs/>
                <w:noProof/>
                <w:color w:val="00B0F0"/>
                <w:sz w:val="20"/>
                <w:szCs w:val="20"/>
                <w:lang w:val="lt-LT" w:eastAsia="zh-CN"/>
              </w:rPr>
            </w:pPr>
          </w:p>
        </w:tc>
      </w:tr>
      <w:tr w:rsidR="000C2D8B" w:rsidRPr="005C2207" w:rsidTr="00465FEC">
        <w:tc>
          <w:tcPr>
            <w:tcW w:w="988" w:type="dxa"/>
          </w:tcPr>
          <w:p w:rsidR="000C2D8B" w:rsidRPr="000D08E0" w:rsidRDefault="000C2D8B" w:rsidP="00155A0C">
            <w:pPr>
              <w:pStyle w:val="Sraopastraipa"/>
              <w:numPr>
                <w:ilvl w:val="0"/>
                <w:numId w:val="22"/>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shd w:val="clear" w:color="auto" w:fill="FFFFFF"/>
              <w:ind w:left="0"/>
              <w:rPr>
                <w:rFonts w:eastAsia="Times New Roman"/>
                <w:noProof/>
                <w:sz w:val="20"/>
                <w:szCs w:val="20"/>
                <w:lang w:val="lt-LT" w:eastAsia="en-US"/>
              </w:rPr>
            </w:pPr>
            <w:r w:rsidRPr="000D08E0">
              <w:rPr>
                <w:rFonts w:eastAsia="Times New Roman"/>
                <w:noProof/>
                <w:sz w:val="20"/>
                <w:szCs w:val="20"/>
                <w:lang w:val="lt-LT" w:eastAsia="en-US"/>
              </w:rPr>
              <w:t>Visos šioje techninėje specifikacijoje paminėtos dalys ir komponentai turi būti nauji, pilnai integruojami tarpusavyje. Visos komplekto dalys turi būti tarpusavyje suderintos. Prekės turi būti pateiktos gamyklinėje pakuotėje.</w:t>
            </w:r>
          </w:p>
        </w:tc>
        <w:tc>
          <w:tcPr>
            <w:tcW w:w="2879" w:type="dxa"/>
          </w:tcPr>
          <w:p w:rsidR="000C2D8B" w:rsidRPr="000D08E0" w:rsidRDefault="000C2D8B" w:rsidP="000D08E0">
            <w:pPr>
              <w:widowControl w:val="0"/>
              <w:jc w:val="center"/>
              <w:rPr>
                <w:rFonts w:ascii="Times New Roman" w:hAnsi="Times New Roman" w:cs="Times New Roman"/>
                <w:b/>
                <w:i/>
                <w:iCs/>
                <w:noProof/>
                <w:color w:val="00B0F0"/>
                <w:sz w:val="20"/>
                <w:szCs w:val="20"/>
                <w:lang w:val="lt-LT" w:eastAsia="zh-CN"/>
              </w:rPr>
            </w:pPr>
          </w:p>
        </w:tc>
      </w:tr>
      <w:tr w:rsidR="000C2D8B" w:rsidRPr="005C2207" w:rsidTr="00465FEC">
        <w:tc>
          <w:tcPr>
            <w:tcW w:w="988" w:type="dxa"/>
          </w:tcPr>
          <w:p w:rsidR="000C2D8B" w:rsidRPr="000D08E0" w:rsidRDefault="000C2D8B" w:rsidP="00155A0C">
            <w:pPr>
              <w:pStyle w:val="Sraopastraipa"/>
              <w:numPr>
                <w:ilvl w:val="0"/>
                <w:numId w:val="22"/>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shd w:val="clear" w:color="auto" w:fill="FFFFFF"/>
              <w:ind w:left="0"/>
              <w:rPr>
                <w:noProof/>
                <w:sz w:val="20"/>
                <w:szCs w:val="20"/>
                <w:lang w:val="lt-LT" w:eastAsia="en-US"/>
              </w:rPr>
            </w:pPr>
            <w:r w:rsidRPr="000D08E0">
              <w:rPr>
                <w:rFonts w:eastAsia="Times New Roman"/>
                <w:noProof/>
                <w:sz w:val="20"/>
                <w:szCs w:val="20"/>
                <w:lang w:val="lt-LT" w:eastAsia="en-US"/>
              </w:rPr>
              <w:t xml:space="preserve">Komplekto gamintojo šaliai neturi būti taikomi ribojimai, numatyti </w:t>
            </w:r>
            <w:r w:rsidRPr="000D08E0">
              <w:rPr>
                <w:rFonts w:eastAsia="Times New Roman"/>
                <w:noProof/>
                <w:sz w:val="20"/>
                <w:szCs w:val="20"/>
                <w:lang w:val="lt-LT" w:eastAsia="ar-SA"/>
              </w:rPr>
              <w:t xml:space="preserve">Lietuvos Respublikos Vyriausybės 2022 m. kovo 30 d. nutarimu </w:t>
            </w:r>
            <w:r w:rsidRPr="000D08E0">
              <w:rPr>
                <w:rFonts w:eastAsia="Times New Roman"/>
                <w:noProof/>
                <w:sz w:val="20"/>
                <w:szCs w:val="20"/>
                <w:lang w:val="lt-LT" w:eastAsia="lt-LT"/>
              </w:rPr>
              <w:t xml:space="preserve">Nr. 280 ir </w:t>
            </w:r>
            <w:r w:rsidRPr="000D08E0">
              <w:rPr>
                <w:rFonts w:eastAsia="Times New Roman"/>
                <w:noProof/>
                <w:sz w:val="20"/>
                <w:szCs w:val="20"/>
                <w:lang w:val="lt-LT" w:eastAsia="ar-SA"/>
              </w:rPr>
              <w:t xml:space="preserve">Lietuvos Respublikos Vyriausybės </w:t>
            </w:r>
            <w:r w:rsidRPr="000D08E0">
              <w:rPr>
                <w:rFonts w:eastAsia="Times New Roman"/>
                <w:noProof/>
                <w:sz w:val="20"/>
                <w:szCs w:val="20"/>
                <w:lang w:val="lt-LT" w:eastAsia="lt-LT"/>
              </w:rPr>
              <w:t xml:space="preserve">2023 m. lapkričio 8 d. </w:t>
            </w:r>
            <w:r w:rsidRPr="000D08E0">
              <w:rPr>
                <w:rFonts w:eastAsia="Times New Roman"/>
                <w:noProof/>
                <w:sz w:val="20"/>
                <w:szCs w:val="20"/>
                <w:lang w:val="lt-LT" w:eastAsia="ar-SA"/>
              </w:rPr>
              <w:t xml:space="preserve">nutarimo </w:t>
            </w:r>
            <w:r w:rsidRPr="000D08E0">
              <w:rPr>
                <w:rFonts w:eastAsia="Times New Roman"/>
                <w:noProof/>
                <w:sz w:val="20"/>
                <w:szCs w:val="20"/>
                <w:lang w:val="lt-LT" w:eastAsia="lt-LT"/>
              </w:rPr>
              <w:t>Nr. 865 redakcijoje.</w:t>
            </w:r>
          </w:p>
        </w:tc>
        <w:tc>
          <w:tcPr>
            <w:tcW w:w="2879" w:type="dxa"/>
          </w:tcPr>
          <w:p w:rsidR="000C2D8B" w:rsidRPr="000D08E0" w:rsidRDefault="000C2D8B" w:rsidP="000D08E0">
            <w:pPr>
              <w:widowControl w:val="0"/>
              <w:jc w:val="center"/>
              <w:rPr>
                <w:rFonts w:ascii="Times New Roman" w:hAnsi="Times New Roman" w:cs="Times New Roman"/>
                <w:b/>
                <w:i/>
                <w:iCs/>
                <w:noProof/>
                <w:color w:val="00B0F0"/>
                <w:sz w:val="20"/>
                <w:szCs w:val="20"/>
                <w:lang w:val="lt-LT" w:eastAsia="zh-CN"/>
              </w:rPr>
            </w:pPr>
          </w:p>
        </w:tc>
      </w:tr>
      <w:tr w:rsidR="000C2D8B" w:rsidRPr="005C2207" w:rsidTr="00465FEC">
        <w:tc>
          <w:tcPr>
            <w:tcW w:w="988" w:type="dxa"/>
          </w:tcPr>
          <w:p w:rsidR="000C2D8B" w:rsidRPr="000D08E0" w:rsidRDefault="000C2D8B" w:rsidP="00155A0C">
            <w:pPr>
              <w:pStyle w:val="Sraopastraipa"/>
              <w:numPr>
                <w:ilvl w:val="0"/>
                <w:numId w:val="22"/>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tandard"/>
              <w:shd w:val="clear" w:color="auto" w:fill="FFFFFF"/>
              <w:ind w:firstLine="0"/>
              <w:rPr>
                <w:noProof/>
                <w:sz w:val="20"/>
                <w:szCs w:val="20"/>
                <w:lang w:val="lt-LT" w:eastAsia="en-US"/>
              </w:rPr>
            </w:pPr>
            <w:r w:rsidRPr="000D08E0">
              <w:rPr>
                <w:noProof/>
                <w:sz w:val="20"/>
                <w:szCs w:val="20"/>
                <w:lang w:val="lt-LT" w:eastAsia="en-US"/>
              </w:rPr>
              <w:t xml:space="preserve">Reikalavimams pagrįsti turi būti pateikta gamintojo techninė dokumentacija ar nuoroda į tokią dokumentaciją internete, kuri pagrįstų kiekvieno nustatyto reikalavimo atitiktį, t. y. turi būti pateiktos tikslios nuorodos į konkrečius dokumentacijos puslapius, punktus ir panašiai. </w:t>
            </w:r>
          </w:p>
        </w:tc>
        <w:tc>
          <w:tcPr>
            <w:tcW w:w="2879" w:type="dxa"/>
          </w:tcPr>
          <w:p w:rsidR="000C2D8B" w:rsidRPr="000D08E0" w:rsidRDefault="000C2D8B" w:rsidP="000D08E0">
            <w:pPr>
              <w:widowControl w:val="0"/>
              <w:jc w:val="center"/>
              <w:rPr>
                <w:rFonts w:ascii="Times New Roman" w:hAnsi="Times New Roman" w:cs="Times New Roman"/>
                <w:b/>
                <w:i/>
                <w:iCs/>
                <w:noProof/>
                <w:color w:val="00B0F0"/>
                <w:sz w:val="20"/>
                <w:szCs w:val="20"/>
                <w:lang w:val="lt-LT" w:eastAsia="zh-CN"/>
              </w:rPr>
            </w:pPr>
          </w:p>
        </w:tc>
      </w:tr>
      <w:tr w:rsidR="000C2D8B" w:rsidRPr="005C2207" w:rsidTr="00465FEC">
        <w:tc>
          <w:tcPr>
            <w:tcW w:w="988" w:type="dxa"/>
          </w:tcPr>
          <w:p w:rsidR="000C2D8B" w:rsidRPr="000D08E0" w:rsidRDefault="000C2D8B" w:rsidP="00155A0C">
            <w:pPr>
              <w:pStyle w:val="Sraopastraipa"/>
              <w:numPr>
                <w:ilvl w:val="0"/>
                <w:numId w:val="22"/>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shd w:val="clear" w:color="auto" w:fill="FFFFFF"/>
              <w:ind w:left="0"/>
              <w:rPr>
                <w:noProof/>
                <w:sz w:val="20"/>
                <w:szCs w:val="20"/>
                <w:lang w:val="lt-LT"/>
              </w:rPr>
            </w:pPr>
            <w:r w:rsidRPr="000D08E0">
              <w:rPr>
                <w:rFonts w:eastAsia="Times New Roman"/>
                <w:noProof/>
                <w:sz w:val="20"/>
                <w:szCs w:val="20"/>
                <w:lang w:val="lt-LT" w:eastAsia="en-US"/>
              </w:rPr>
              <w:t>Komplektas turi būti pritaikytas darbui lauko sąlygomis - temperatūra ne prasčiau kaip nuo -15°C iki +35°C. Atsparumo aplinkos poveikiui klasė ne mažiau nei IP54  arba lygiavertis standartas.</w:t>
            </w:r>
          </w:p>
        </w:tc>
        <w:tc>
          <w:tcPr>
            <w:tcW w:w="2879" w:type="dxa"/>
          </w:tcPr>
          <w:p w:rsidR="000C2D8B" w:rsidRPr="000D08E0" w:rsidRDefault="000C2D8B" w:rsidP="000D08E0">
            <w:pPr>
              <w:widowControl w:val="0"/>
              <w:jc w:val="center"/>
              <w:rPr>
                <w:rFonts w:ascii="Times New Roman" w:hAnsi="Times New Roman" w:cs="Times New Roman"/>
                <w:b/>
                <w:i/>
                <w:iCs/>
                <w:noProof/>
                <w:color w:val="00B0F0"/>
                <w:sz w:val="20"/>
                <w:szCs w:val="20"/>
                <w:lang w:val="lt-LT" w:eastAsia="zh-CN"/>
              </w:rPr>
            </w:pPr>
          </w:p>
        </w:tc>
      </w:tr>
      <w:tr w:rsidR="000C2D8B" w:rsidRPr="000D08E0" w:rsidTr="00465FEC">
        <w:tc>
          <w:tcPr>
            <w:tcW w:w="988" w:type="dxa"/>
          </w:tcPr>
          <w:p w:rsidR="000C2D8B" w:rsidRPr="000D08E0" w:rsidRDefault="000C2D8B" w:rsidP="00155A0C">
            <w:pPr>
              <w:pStyle w:val="Sraopastraipa"/>
              <w:numPr>
                <w:ilvl w:val="0"/>
                <w:numId w:val="22"/>
              </w:numPr>
              <w:ind w:left="0" w:firstLine="0"/>
              <w:textAlignment w:val="baseline"/>
              <w:rPr>
                <w:b/>
                <w:iCs/>
                <w:noProof/>
                <w:color w:val="000000" w:themeColor="text1"/>
                <w:sz w:val="20"/>
                <w:szCs w:val="20"/>
                <w:lang w:val="lt-LT"/>
              </w:rPr>
            </w:pPr>
          </w:p>
        </w:tc>
        <w:tc>
          <w:tcPr>
            <w:tcW w:w="6095" w:type="dxa"/>
          </w:tcPr>
          <w:p w:rsidR="000C2D8B" w:rsidRPr="000D08E0" w:rsidRDefault="000C2D8B" w:rsidP="008032F5">
            <w:pPr>
              <w:pStyle w:val="Sraopastraipa"/>
              <w:ind w:left="0"/>
              <w:rPr>
                <w:noProof/>
                <w:sz w:val="20"/>
                <w:szCs w:val="20"/>
              </w:rPr>
            </w:pPr>
            <w:r w:rsidRPr="000D08E0">
              <w:rPr>
                <w:noProof/>
                <w:sz w:val="20"/>
                <w:szCs w:val="20"/>
              </w:rPr>
              <w:t xml:space="preserve">Komplektas turi gebėti prasiskverbti </w:t>
            </w:r>
            <w:r w:rsidRPr="005C2207">
              <w:rPr>
                <w:noProof/>
                <w:color w:val="000000" w:themeColor="text1"/>
                <w:sz w:val="20"/>
                <w:szCs w:val="20"/>
              </w:rPr>
              <w:t xml:space="preserve">pro </w:t>
            </w:r>
            <w:r w:rsidR="008032F5" w:rsidRPr="005C2207">
              <w:rPr>
                <w:b/>
                <w:noProof/>
                <w:color w:val="000000" w:themeColor="text1"/>
                <w:sz w:val="20"/>
                <w:szCs w:val="20"/>
              </w:rPr>
              <w:t>10</w:t>
            </w:r>
            <w:r w:rsidRPr="005C2207">
              <w:rPr>
                <w:b/>
                <w:noProof/>
                <w:color w:val="000000" w:themeColor="text1"/>
                <w:sz w:val="20"/>
                <w:szCs w:val="20"/>
              </w:rPr>
              <w:t xml:space="preserve"> mm plieną</w:t>
            </w:r>
            <w:r w:rsidRPr="005C2207">
              <w:rPr>
                <w:noProof/>
                <w:color w:val="000000" w:themeColor="text1"/>
                <w:sz w:val="20"/>
                <w:szCs w:val="20"/>
              </w:rPr>
              <w:t xml:space="preserve">, už </w:t>
            </w:r>
            <w:r w:rsidRPr="000D08E0">
              <w:rPr>
                <w:noProof/>
                <w:sz w:val="20"/>
                <w:szCs w:val="20"/>
              </w:rPr>
              <w:t>kurio matoma 1 cm pločio ir 2 mm storio švino juostelė, generatoriui esant 25 cm atstumu.</w:t>
            </w:r>
          </w:p>
        </w:tc>
        <w:tc>
          <w:tcPr>
            <w:tcW w:w="2879" w:type="dxa"/>
          </w:tcPr>
          <w:p w:rsidR="000C2D8B" w:rsidRPr="000D08E0" w:rsidRDefault="000C2D8B" w:rsidP="000D08E0">
            <w:pPr>
              <w:widowControl w:val="0"/>
              <w:jc w:val="center"/>
              <w:rPr>
                <w:rFonts w:ascii="Times New Roman" w:hAnsi="Times New Roman" w:cs="Times New Roman"/>
                <w:b/>
                <w:i/>
                <w:iCs/>
                <w:noProof/>
                <w:color w:val="00B0F0"/>
                <w:sz w:val="20"/>
                <w:szCs w:val="20"/>
                <w:lang w:val="lt-LT" w:eastAsia="zh-CN"/>
              </w:rPr>
            </w:pPr>
          </w:p>
        </w:tc>
      </w:tr>
      <w:tr w:rsidR="000C2D8B" w:rsidRPr="000D08E0" w:rsidTr="00E72467">
        <w:tc>
          <w:tcPr>
            <w:tcW w:w="988" w:type="dxa"/>
            <w:shd w:val="clear" w:color="auto" w:fill="D9D9D9" w:themeFill="background1" w:themeFillShade="D9"/>
          </w:tcPr>
          <w:p w:rsidR="000C2D8B" w:rsidRPr="000D08E0" w:rsidRDefault="000C2D8B" w:rsidP="00155A0C">
            <w:pPr>
              <w:pStyle w:val="Sraopastraipa"/>
              <w:numPr>
                <w:ilvl w:val="0"/>
                <w:numId w:val="22"/>
              </w:numPr>
              <w:ind w:left="0" w:firstLine="0"/>
              <w:textAlignment w:val="baseline"/>
              <w:rPr>
                <w:b/>
                <w:iCs/>
                <w:noProof/>
                <w:color w:val="000000" w:themeColor="text1"/>
                <w:sz w:val="20"/>
                <w:szCs w:val="20"/>
                <w:lang w:val="lt-LT"/>
              </w:rPr>
            </w:pPr>
          </w:p>
        </w:tc>
        <w:tc>
          <w:tcPr>
            <w:tcW w:w="6095" w:type="dxa"/>
            <w:shd w:val="clear" w:color="auto" w:fill="D9D9D9" w:themeFill="background1" w:themeFillShade="D9"/>
          </w:tcPr>
          <w:p w:rsidR="000C2D8B" w:rsidRPr="000D08E0" w:rsidRDefault="000C2D8B" w:rsidP="000D08E0">
            <w:pPr>
              <w:pStyle w:val="Sraopastraipa"/>
              <w:ind w:left="0"/>
              <w:rPr>
                <w:rFonts w:eastAsia="Times New Roman"/>
                <w:b/>
                <w:noProof/>
                <w:sz w:val="20"/>
                <w:szCs w:val="20"/>
                <w:lang w:eastAsia="en-US"/>
              </w:rPr>
            </w:pPr>
            <w:r w:rsidRPr="000D08E0">
              <w:rPr>
                <w:b/>
                <w:noProof/>
                <w:sz w:val="20"/>
                <w:szCs w:val="20"/>
              </w:rPr>
              <w:t>Komplektą sudaro:</w:t>
            </w:r>
          </w:p>
        </w:tc>
        <w:tc>
          <w:tcPr>
            <w:tcW w:w="2879" w:type="dxa"/>
            <w:shd w:val="clear" w:color="auto" w:fill="D9D9D9" w:themeFill="background1" w:themeFillShade="D9"/>
          </w:tcPr>
          <w:p w:rsidR="000C2D8B" w:rsidRPr="000D08E0" w:rsidRDefault="000C2D8B" w:rsidP="000D08E0">
            <w:pPr>
              <w:widowControl w:val="0"/>
              <w:jc w:val="center"/>
              <w:rPr>
                <w:rFonts w:ascii="Times New Roman" w:hAnsi="Times New Roman" w:cs="Times New Roman"/>
                <w:b/>
                <w:i/>
                <w:iCs/>
                <w:noProof/>
                <w:color w:val="00B0F0"/>
                <w:sz w:val="20"/>
                <w:szCs w:val="20"/>
                <w:lang w:val="lt-LT" w:eastAsia="zh-CN"/>
              </w:rPr>
            </w:pPr>
          </w:p>
        </w:tc>
      </w:tr>
      <w:tr w:rsidR="000C2D8B" w:rsidRPr="000D08E0" w:rsidTr="00465FEC">
        <w:tc>
          <w:tcPr>
            <w:tcW w:w="988" w:type="dxa"/>
          </w:tcPr>
          <w:p w:rsidR="000C2D8B" w:rsidRPr="000D08E0" w:rsidRDefault="000C2D8B" w:rsidP="00155A0C">
            <w:pPr>
              <w:pStyle w:val="Sraopastraipa"/>
              <w:numPr>
                <w:ilvl w:val="0"/>
                <w:numId w:val="23"/>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noProof/>
                <w:sz w:val="20"/>
                <w:szCs w:val="20"/>
              </w:rPr>
            </w:pPr>
            <w:r w:rsidRPr="000D08E0">
              <w:rPr>
                <w:noProof/>
                <w:sz w:val="20"/>
                <w:szCs w:val="20"/>
              </w:rPr>
              <w:t>Rentgeno spindulių generatorius;</w:t>
            </w:r>
          </w:p>
        </w:tc>
        <w:tc>
          <w:tcPr>
            <w:tcW w:w="2879" w:type="dxa"/>
          </w:tcPr>
          <w:p w:rsidR="000C2D8B" w:rsidRPr="000D08E0" w:rsidRDefault="000C2D8B" w:rsidP="000D08E0">
            <w:pPr>
              <w:widowControl w:val="0"/>
              <w:jc w:val="center"/>
              <w:rPr>
                <w:rFonts w:ascii="Times New Roman" w:hAnsi="Times New Roman" w:cs="Times New Roman"/>
                <w:b/>
                <w:i/>
                <w:iCs/>
                <w:noProof/>
                <w:color w:val="00B0F0"/>
                <w:sz w:val="20"/>
                <w:szCs w:val="20"/>
                <w:lang w:val="lt-LT" w:eastAsia="zh-CN"/>
              </w:rPr>
            </w:pPr>
          </w:p>
        </w:tc>
      </w:tr>
      <w:tr w:rsidR="000C2D8B" w:rsidRPr="000D08E0" w:rsidTr="00465FEC">
        <w:tc>
          <w:tcPr>
            <w:tcW w:w="988" w:type="dxa"/>
          </w:tcPr>
          <w:p w:rsidR="000C2D8B" w:rsidRPr="000D08E0" w:rsidRDefault="000C2D8B" w:rsidP="00155A0C">
            <w:pPr>
              <w:pStyle w:val="Sraopastraipa"/>
              <w:numPr>
                <w:ilvl w:val="0"/>
                <w:numId w:val="23"/>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rFonts w:eastAsia="Times New Roman"/>
                <w:noProof/>
                <w:sz w:val="20"/>
                <w:szCs w:val="20"/>
                <w:lang w:eastAsia="en-US"/>
              </w:rPr>
            </w:pPr>
            <w:r w:rsidRPr="000D08E0">
              <w:rPr>
                <w:noProof/>
                <w:sz w:val="20"/>
                <w:szCs w:val="20"/>
              </w:rPr>
              <w:t>R</w:t>
            </w:r>
            <w:r w:rsidRPr="000D08E0">
              <w:rPr>
                <w:rFonts w:eastAsia="Times New Roman"/>
                <w:noProof/>
                <w:sz w:val="20"/>
                <w:szCs w:val="20"/>
                <w:lang w:eastAsia="en-US"/>
              </w:rPr>
              <w:t xml:space="preserve">entgeno spinduliams jautrus ekranas (panelė); </w:t>
            </w:r>
          </w:p>
        </w:tc>
        <w:tc>
          <w:tcPr>
            <w:tcW w:w="2879" w:type="dxa"/>
          </w:tcPr>
          <w:p w:rsidR="000C2D8B" w:rsidRPr="000D08E0" w:rsidRDefault="000C2D8B" w:rsidP="000D08E0">
            <w:pPr>
              <w:widowControl w:val="0"/>
              <w:jc w:val="center"/>
              <w:rPr>
                <w:rFonts w:ascii="Times New Roman" w:hAnsi="Times New Roman" w:cs="Times New Roman"/>
                <w:b/>
                <w:i/>
                <w:iCs/>
                <w:noProof/>
                <w:color w:val="00B0F0"/>
                <w:sz w:val="20"/>
                <w:szCs w:val="20"/>
                <w:lang w:val="lt-LT" w:eastAsia="zh-CN"/>
              </w:rPr>
            </w:pPr>
          </w:p>
        </w:tc>
      </w:tr>
      <w:tr w:rsidR="000C2D8B" w:rsidRPr="000D08E0" w:rsidTr="00465FEC">
        <w:tc>
          <w:tcPr>
            <w:tcW w:w="988" w:type="dxa"/>
          </w:tcPr>
          <w:p w:rsidR="000C2D8B" w:rsidRPr="000D08E0" w:rsidRDefault="000C2D8B" w:rsidP="00155A0C">
            <w:pPr>
              <w:pStyle w:val="Sraopastraipa"/>
              <w:numPr>
                <w:ilvl w:val="0"/>
                <w:numId w:val="23"/>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rFonts w:eastAsia="Times New Roman"/>
                <w:noProof/>
                <w:sz w:val="20"/>
                <w:szCs w:val="20"/>
                <w:lang w:eastAsia="en-US"/>
              </w:rPr>
            </w:pPr>
            <w:r w:rsidRPr="000D08E0">
              <w:rPr>
                <w:rFonts w:eastAsia="Times New Roman"/>
                <w:noProof/>
                <w:sz w:val="20"/>
                <w:szCs w:val="20"/>
                <w:lang w:eastAsia="en-US"/>
              </w:rPr>
              <w:t>Komplekto valdymo įranga;</w:t>
            </w:r>
          </w:p>
        </w:tc>
        <w:tc>
          <w:tcPr>
            <w:tcW w:w="2879" w:type="dxa"/>
          </w:tcPr>
          <w:p w:rsidR="000C2D8B" w:rsidRPr="000D08E0" w:rsidRDefault="000C2D8B" w:rsidP="000D08E0">
            <w:pPr>
              <w:widowControl w:val="0"/>
              <w:jc w:val="center"/>
              <w:rPr>
                <w:rFonts w:ascii="Times New Roman" w:hAnsi="Times New Roman" w:cs="Times New Roman"/>
                <w:b/>
                <w:i/>
                <w:iCs/>
                <w:noProof/>
                <w:color w:val="00B0F0"/>
                <w:sz w:val="20"/>
                <w:szCs w:val="20"/>
                <w:lang w:val="lt-LT" w:eastAsia="zh-CN"/>
              </w:rPr>
            </w:pPr>
          </w:p>
        </w:tc>
      </w:tr>
      <w:tr w:rsidR="000C2D8B" w:rsidRPr="000D08E0" w:rsidTr="00465FEC">
        <w:tc>
          <w:tcPr>
            <w:tcW w:w="988" w:type="dxa"/>
          </w:tcPr>
          <w:p w:rsidR="000C2D8B" w:rsidRPr="000D08E0" w:rsidRDefault="000C2D8B" w:rsidP="00155A0C">
            <w:pPr>
              <w:pStyle w:val="Sraopastraipa"/>
              <w:numPr>
                <w:ilvl w:val="0"/>
                <w:numId w:val="23"/>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rFonts w:eastAsia="Times New Roman"/>
                <w:b/>
                <w:bCs/>
                <w:noProof/>
                <w:sz w:val="20"/>
                <w:szCs w:val="20"/>
                <w:lang w:eastAsia="en-US"/>
              </w:rPr>
            </w:pPr>
            <w:r w:rsidRPr="000D08E0">
              <w:rPr>
                <w:rFonts w:eastAsia="Times New Roman"/>
                <w:noProof/>
                <w:sz w:val="20"/>
                <w:szCs w:val="20"/>
                <w:lang w:eastAsia="en-US"/>
              </w:rPr>
              <w:t xml:space="preserve">Planšetinis (tablet) kompiuteris su komplekto valdymo ir rentgeno vaizdo </w:t>
            </w:r>
            <w:r w:rsidRPr="000D08E0">
              <w:rPr>
                <w:rFonts w:eastAsia="Times New Roman"/>
                <w:noProof/>
                <w:sz w:val="20"/>
                <w:szCs w:val="20"/>
                <w:lang w:eastAsia="en-US"/>
              </w:rPr>
              <w:lastRenderedPageBreak/>
              <w:t>apdorojimo programa;</w:t>
            </w:r>
          </w:p>
        </w:tc>
        <w:tc>
          <w:tcPr>
            <w:tcW w:w="2879" w:type="dxa"/>
          </w:tcPr>
          <w:p w:rsidR="000C2D8B" w:rsidRPr="000D08E0" w:rsidRDefault="000C2D8B" w:rsidP="000D08E0">
            <w:pPr>
              <w:widowControl w:val="0"/>
              <w:jc w:val="center"/>
              <w:rPr>
                <w:rFonts w:ascii="Times New Roman" w:hAnsi="Times New Roman" w:cs="Times New Roman"/>
                <w:b/>
                <w:i/>
                <w:iCs/>
                <w:noProof/>
                <w:color w:val="00B0F0"/>
                <w:sz w:val="20"/>
                <w:szCs w:val="20"/>
                <w:lang w:val="lt-LT" w:eastAsia="zh-CN"/>
              </w:rPr>
            </w:pPr>
          </w:p>
        </w:tc>
      </w:tr>
      <w:tr w:rsidR="000C2D8B" w:rsidRPr="000D08E0" w:rsidTr="00465FEC">
        <w:tc>
          <w:tcPr>
            <w:tcW w:w="988" w:type="dxa"/>
          </w:tcPr>
          <w:p w:rsidR="000C2D8B" w:rsidRPr="000D08E0" w:rsidRDefault="000C2D8B" w:rsidP="00155A0C">
            <w:pPr>
              <w:pStyle w:val="Sraopastraipa"/>
              <w:numPr>
                <w:ilvl w:val="0"/>
                <w:numId w:val="23"/>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rFonts w:eastAsia="Times New Roman"/>
                <w:b/>
                <w:bCs/>
                <w:noProof/>
                <w:sz w:val="20"/>
                <w:szCs w:val="20"/>
                <w:lang w:eastAsia="en-US"/>
              </w:rPr>
            </w:pPr>
            <w:r w:rsidRPr="000D08E0">
              <w:rPr>
                <w:rFonts w:eastAsia="Times New Roman"/>
                <w:noProof/>
                <w:sz w:val="20"/>
                <w:szCs w:val="20"/>
                <w:lang w:eastAsia="en-US"/>
              </w:rPr>
              <w:t>Transportavimo krepšys - kuprinė.</w:t>
            </w:r>
          </w:p>
        </w:tc>
        <w:tc>
          <w:tcPr>
            <w:tcW w:w="2879" w:type="dxa"/>
          </w:tcPr>
          <w:p w:rsidR="000C2D8B" w:rsidRPr="000D08E0" w:rsidRDefault="000C2D8B" w:rsidP="000D08E0">
            <w:pPr>
              <w:widowControl w:val="0"/>
              <w:jc w:val="center"/>
              <w:rPr>
                <w:rFonts w:ascii="Times New Roman" w:hAnsi="Times New Roman" w:cs="Times New Roman"/>
                <w:b/>
                <w:i/>
                <w:iCs/>
                <w:noProof/>
                <w:color w:val="00B0F0"/>
                <w:sz w:val="20"/>
                <w:szCs w:val="20"/>
                <w:lang w:val="lt-LT" w:eastAsia="zh-CN"/>
              </w:rPr>
            </w:pPr>
          </w:p>
        </w:tc>
      </w:tr>
      <w:tr w:rsidR="000C2D8B" w:rsidRPr="000D08E0" w:rsidTr="00E72467">
        <w:tc>
          <w:tcPr>
            <w:tcW w:w="988" w:type="dxa"/>
            <w:shd w:val="clear" w:color="auto" w:fill="D9D9D9" w:themeFill="background1" w:themeFillShade="D9"/>
          </w:tcPr>
          <w:p w:rsidR="000C2D8B" w:rsidRPr="000D08E0" w:rsidRDefault="000C2D8B" w:rsidP="00155A0C">
            <w:pPr>
              <w:widowControl w:val="0"/>
              <w:numPr>
                <w:ilvl w:val="0"/>
                <w:numId w:val="13"/>
              </w:numPr>
              <w:ind w:left="0" w:firstLine="0"/>
              <w:jc w:val="both"/>
              <w:textAlignment w:val="baseline"/>
              <w:rPr>
                <w:rFonts w:ascii="Times New Roman" w:hAnsi="Times New Roman" w:cs="Times New Roman"/>
                <w:b/>
                <w:iCs/>
                <w:noProof/>
                <w:color w:val="000000" w:themeColor="text1"/>
                <w:sz w:val="20"/>
                <w:szCs w:val="20"/>
                <w:lang w:val="lt-LT" w:eastAsia="zh-CN"/>
              </w:rPr>
            </w:pPr>
          </w:p>
        </w:tc>
        <w:tc>
          <w:tcPr>
            <w:tcW w:w="6095" w:type="dxa"/>
            <w:shd w:val="clear" w:color="auto" w:fill="D9D9D9" w:themeFill="background1" w:themeFillShade="D9"/>
          </w:tcPr>
          <w:p w:rsidR="000C2D8B" w:rsidRPr="000D08E0" w:rsidRDefault="000C2D8B" w:rsidP="000D08E0">
            <w:pPr>
              <w:pStyle w:val="Sraopastraipa"/>
              <w:ind w:left="0"/>
              <w:rPr>
                <w:rFonts w:eastAsia="Times New Roman"/>
                <w:b/>
                <w:bCs/>
                <w:noProof/>
                <w:sz w:val="20"/>
                <w:szCs w:val="20"/>
                <w:lang w:eastAsia="en-US"/>
              </w:rPr>
            </w:pPr>
            <w:r w:rsidRPr="000D08E0">
              <w:rPr>
                <w:rFonts w:eastAsia="Times New Roman"/>
                <w:b/>
                <w:bCs/>
                <w:noProof/>
                <w:sz w:val="20"/>
                <w:szCs w:val="20"/>
                <w:lang w:eastAsia="en-US"/>
              </w:rPr>
              <w:t>Rentgeno spindulių generatorius</w:t>
            </w:r>
          </w:p>
        </w:tc>
        <w:tc>
          <w:tcPr>
            <w:tcW w:w="2879" w:type="dxa"/>
            <w:shd w:val="clear" w:color="auto" w:fill="D9D9D9" w:themeFill="background1" w:themeFillShade="D9"/>
          </w:tcPr>
          <w:p w:rsidR="000C2D8B" w:rsidRPr="000D08E0" w:rsidRDefault="000C2D8B" w:rsidP="000D08E0">
            <w:pPr>
              <w:widowControl w:val="0"/>
              <w:jc w:val="center"/>
              <w:rPr>
                <w:rFonts w:ascii="Times New Roman" w:hAnsi="Times New Roman" w:cs="Times New Roman"/>
                <w:b/>
                <w:i/>
                <w:iCs/>
                <w:noProof/>
                <w:color w:val="00B0F0"/>
                <w:sz w:val="20"/>
                <w:szCs w:val="20"/>
                <w:lang w:val="lt-LT" w:eastAsia="zh-CN"/>
              </w:rPr>
            </w:pPr>
          </w:p>
        </w:tc>
      </w:tr>
      <w:tr w:rsidR="000C2D8B" w:rsidRPr="000D08E0" w:rsidTr="00465FEC">
        <w:tc>
          <w:tcPr>
            <w:tcW w:w="988" w:type="dxa"/>
          </w:tcPr>
          <w:p w:rsidR="000C2D8B" w:rsidRPr="000D08E0" w:rsidRDefault="000C2D8B" w:rsidP="00155A0C">
            <w:pPr>
              <w:pStyle w:val="Sraopastraipa"/>
              <w:numPr>
                <w:ilvl w:val="0"/>
                <w:numId w:val="24"/>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rFonts w:eastAsia="Times New Roman"/>
                <w:noProof/>
                <w:sz w:val="20"/>
                <w:szCs w:val="20"/>
                <w:lang w:val="lt-LT" w:eastAsia="en-US"/>
              </w:rPr>
            </w:pPr>
            <w:r w:rsidRPr="000D08E0">
              <w:rPr>
                <w:rFonts w:eastAsia="Times New Roman"/>
                <w:noProof/>
                <w:sz w:val="20"/>
                <w:szCs w:val="20"/>
                <w:lang w:val="lt-LT" w:eastAsia="en-US"/>
              </w:rPr>
              <w:t xml:space="preserve">Fotonų energija ne mažiau kaip 130KVP (dirbant pulsuojančiu režimu). </w:t>
            </w:r>
          </w:p>
          <w:p w:rsidR="000C2D8B" w:rsidRPr="000D08E0" w:rsidRDefault="000C2D8B" w:rsidP="000D08E0">
            <w:pPr>
              <w:pStyle w:val="Sraopastraipa"/>
              <w:ind w:left="0"/>
              <w:rPr>
                <w:rFonts w:eastAsia="Times New Roman"/>
                <w:noProof/>
                <w:sz w:val="20"/>
                <w:szCs w:val="20"/>
                <w:lang w:eastAsia="en-US"/>
              </w:rPr>
            </w:pPr>
            <w:r w:rsidRPr="000D08E0">
              <w:rPr>
                <w:rFonts w:eastAsia="Times New Roman"/>
                <w:noProof/>
                <w:sz w:val="20"/>
                <w:szCs w:val="20"/>
                <w:lang w:eastAsia="en-US"/>
              </w:rPr>
              <w:t>Spindulio kampas ne mažiau kaip 35°.</w:t>
            </w:r>
          </w:p>
        </w:tc>
        <w:tc>
          <w:tcPr>
            <w:tcW w:w="2879" w:type="dxa"/>
          </w:tcPr>
          <w:p w:rsidR="000C2D8B" w:rsidRPr="000D08E0" w:rsidRDefault="000C2D8B" w:rsidP="000D08E0">
            <w:pPr>
              <w:widowControl w:val="0"/>
              <w:jc w:val="center"/>
              <w:rPr>
                <w:rFonts w:ascii="Times New Roman" w:hAnsi="Times New Roman" w:cs="Times New Roman"/>
                <w:b/>
                <w:i/>
                <w:iCs/>
                <w:noProof/>
                <w:color w:val="00B0F0"/>
                <w:sz w:val="20"/>
                <w:szCs w:val="20"/>
                <w:lang w:val="lt-LT" w:eastAsia="zh-CN"/>
              </w:rPr>
            </w:pPr>
          </w:p>
        </w:tc>
      </w:tr>
      <w:tr w:rsidR="000C2D8B" w:rsidRPr="000D08E0" w:rsidTr="00465FEC">
        <w:tc>
          <w:tcPr>
            <w:tcW w:w="988" w:type="dxa"/>
          </w:tcPr>
          <w:p w:rsidR="000C2D8B" w:rsidRPr="000D08E0" w:rsidRDefault="000C2D8B" w:rsidP="00155A0C">
            <w:pPr>
              <w:pStyle w:val="Sraopastraipa"/>
              <w:numPr>
                <w:ilvl w:val="0"/>
                <w:numId w:val="24"/>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rFonts w:eastAsia="Times New Roman"/>
                <w:noProof/>
                <w:sz w:val="20"/>
                <w:szCs w:val="20"/>
                <w:lang w:eastAsia="en-US"/>
              </w:rPr>
            </w:pPr>
            <w:r w:rsidRPr="000D08E0">
              <w:rPr>
                <w:rFonts w:eastAsia="Times New Roman"/>
                <w:noProof/>
                <w:sz w:val="20"/>
                <w:szCs w:val="20"/>
                <w:lang w:eastAsia="en-US"/>
              </w:rPr>
              <w:t xml:space="preserve">Svoris su baterija  ne daugiau kaip 5 kg; </w:t>
            </w:r>
          </w:p>
          <w:p w:rsidR="000C2D8B" w:rsidRPr="000D08E0" w:rsidRDefault="000C2D8B" w:rsidP="000D08E0">
            <w:pPr>
              <w:pStyle w:val="Sraopastraipa"/>
              <w:ind w:left="0"/>
              <w:rPr>
                <w:rFonts w:eastAsia="Times New Roman"/>
                <w:noProof/>
                <w:sz w:val="20"/>
                <w:szCs w:val="20"/>
                <w:lang w:eastAsia="en-US"/>
              </w:rPr>
            </w:pPr>
            <w:r w:rsidRPr="000D08E0">
              <w:rPr>
                <w:rFonts w:eastAsia="Times New Roman"/>
                <w:noProof/>
                <w:sz w:val="20"/>
                <w:szCs w:val="20"/>
                <w:lang w:eastAsia="en-US"/>
              </w:rPr>
              <w:t xml:space="preserve">Ilgis su baterija ne daugiau kaip 32 cm; </w:t>
            </w:r>
          </w:p>
          <w:p w:rsidR="000C2D8B" w:rsidRPr="000D08E0" w:rsidRDefault="000C2D8B" w:rsidP="000D08E0">
            <w:pPr>
              <w:pStyle w:val="Sraopastraipa"/>
              <w:ind w:left="0"/>
              <w:rPr>
                <w:rFonts w:eastAsia="Times New Roman"/>
                <w:noProof/>
                <w:sz w:val="20"/>
                <w:szCs w:val="20"/>
                <w:lang w:eastAsia="en-US"/>
              </w:rPr>
            </w:pPr>
            <w:r w:rsidRPr="000D08E0">
              <w:rPr>
                <w:rFonts w:eastAsia="Times New Roman"/>
                <w:noProof/>
                <w:sz w:val="20"/>
                <w:szCs w:val="20"/>
                <w:lang w:eastAsia="en-US"/>
              </w:rPr>
              <w:t>Plotis ne daugiau 12 cm.</w:t>
            </w:r>
          </w:p>
        </w:tc>
        <w:tc>
          <w:tcPr>
            <w:tcW w:w="2879" w:type="dxa"/>
          </w:tcPr>
          <w:p w:rsidR="000C2D8B" w:rsidRPr="000D08E0" w:rsidRDefault="000C2D8B" w:rsidP="000D08E0">
            <w:pPr>
              <w:widowControl w:val="0"/>
              <w:jc w:val="center"/>
              <w:textAlignment w:val="baseline"/>
              <w:rPr>
                <w:rFonts w:ascii="Times New Roman" w:hAnsi="Times New Roman" w:cs="Times New Roman"/>
                <w:sz w:val="20"/>
                <w:szCs w:val="20"/>
              </w:rPr>
            </w:pPr>
          </w:p>
        </w:tc>
      </w:tr>
      <w:tr w:rsidR="000C2D8B" w:rsidRPr="000D08E0" w:rsidTr="00465FEC">
        <w:tc>
          <w:tcPr>
            <w:tcW w:w="988" w:type="dxa"/>
          </w:tcPr>
          <w:p w:rsidR="000C2D8B" w:rsidRPr="000D08E0" w:rsidRDefault="000C2D8B" w:rsidP="00155A0C">
            <w:pPr>
              <w:pStyle w:val="Sraopastraipa"/>
              <w:numPr>
                <w:ilvl w:val="0"/>
                <w:numId w:val="24"/>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rFonts w:eastAsia="Times New Roman"/>
                <w:noProof/>
                <w:sz w:val="20"/>
                <w:szCs w:val="20"/>
                <w:lang w:eastAsia="en-US"/>
              </w:rPr>
            </w:pPr>
            <w:r w:rsidRPr="000D08E0">
              <w:rPr>
                <w:rFonts w:eastAsia="Times New Roman"/>
                <w:noProof/>
                <w:sz w:val="20"/>
                <w:szCs w:val="20"/>
                <w:lang w:eastAsia="en-US"/>
              </w:rPr>
              <w:t>Rentgeno spindulių generatorius pateikiamas su 2 vnt. 18V ličio jonų baterijų.</w:t>
            </w:r>
          </w:p>
          <w:p w:rsidR="000C2D8B" w:rsidRPr="000D08E0" w:rsidRDefault="000C2D8B" w:rsidP="000D08E0">
            <w:pPr>
              <w:pStyle w:val="Sraopastraipa"/>
              <w:ind w:left="0"/>
              <w:rPr>
                <w:rFonts w:eastAsia="Times New Roman"/>
                <w:noProof/>
                <w:sz w:val="20"/>
                <w:szCs w:val="20"/>
                <w:lang w:eastAsia="en-US"/>
              </w:rPr>
            </w:pPr>
            <w:r w:rsidRPr="000D08E0">
              <w:rPr>
                <w:rFonts w:eastAsia="Times New Roman"/>
                <w:noProof/>
                <w:sz w:val="20"/>
                <w:szCs w:val="20"/>
                <w:lang w:eastAsia="en-US"/>
              </w:rPr>
              <w:t xml:space="preserve">Baterijos veikimo laikas esant +20 °C ne mažiau kaip 5 val. </w:t>
            </w:r>
          </w:p>
          <w:p w:rsidR="000C2D8B" w:rsidRPr="000D08E0" w:rsidRDefault="000C2D8B" w:rsidP="000D08E0">
            <w:pPr>
              <w:pStyle w:val="Sraopastraipa"/>
              <w:ind w:left="0"/>
              <w:rPr>
                <w:noProof/>
                <w:sz w:val="20"/>
                <w:szCs w:val="20"/>
                <w:highlight w:val="yellow"/>
              </w:rPr>
            </w:pPr>
            <w:r w:rsidRPr="000D08E0">
              <w:rPr>
                <w:rFonts w:eastAsia="Times New Roman"/>
                <w:noProof/>
                <w:sz w:val="20"/>
                <w:szCs w:val="20"/>
                <w:lang w:eastAsia="en-US"/>
              </w:rPr>
              <w:t>Pateikiamas su tinkamu įkrovikliu, pritaikytu dirbti 230V, 50Hz.</w:t>
            </w:r>
          </w:p>
        </w:tc>
        <w:tc>
          <w:tcPr>
            <w:tcW w:w="2879" w:type="dxa"/>
          </w:tcPr>
          <w:p w:rsidR="000C2D8B" w:rsidRPr="000D08E0" w:rsidRDefault="000C2D8B" w:rsidP="000D08E0">
            <w:pPr>
              <w:widowControl w:val="0"/>
              <w:jc w:val="center"/>
              <w:textAlignment w:val="baseline"/>
              <w:rPr>
                <w:rFonts w:ascii="Times New Roman" w:hAnsi="Times New Roman" w:cs="Times New Roman"/>
                <w:sz w:val="20"/>
                <w:szCs w:val="20"/>
              </w:rPr>
            </w:pPr>
          </w:p>
        </w:tc>
      </w:tr>
      <w:tr w:rsidR="000C2D8B" w:rsidRPr="000D08E0" w:rsidTr="00465FEC">
        <w:tc>
          <w:tcPr>
            <w:tcW w:w="988" w:type="dxa"/>
          </w:tcPr>
          <w:p w:rsidR="000C2D8B" w:rsidRPr="000D08E0" w:rsidRDefault="000C2D8B" w:rsidP="00155A0C">
            <w:pPr>
              <w:pStyle w:val="Sraopastraipa"/>
              <w:numPr>
                <w:ilvl w:val="0"/>
                <w:numId w:val="24"/>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rFonts w:eastAsia="Times New Roman"/>
                <w:noProof/>
                <w:sz w:val="20"/>
                <w:szCs w:val="20"/>
                <w:lang w:eastAsia="en-US"/>
              </w:rPr>
            </w:pPr>
            <w:proofErr w:type="spellStart"/>
            <w:r w:rsidRPr="000D08E0">
              <w:rPr>
                <w:rFonts w:eastAsia="Times New Roman"/>
                <w:sz w:val="20"/>
                <w:szCs w:val="20"/>
                <w:lang w:eastAsia="en-US"/>
              </w:rPr>
              <w:t>Turi</w:t>
            </w:r>
            <w:proofErr w:type="spellEnd"/>
            <w:r w:rsidRPr="000D08E0">
              <w:rPr>
                <w:rFonts w:eastAsia="Times New Roman"/>
                <w:sz w:val="20"/>
                <w:szCs w:val="20"/>
                <w:lang w:eastAsia="en-US"/>
              </w:rPr>
              <w:t xml:space="preserve"> </w:t>
            </w:r>
            <w:proofErr w:type="spellStart"/>
            <w:r w:rsidRPr="000D08E0">
              <w:rPr>
                <w:rFonts w:eastAsia="Times New Roman"/>
                <w:sz w:val="20"/>
                <w:szCs w:val="20"/>
                <w:lang w:eastAsia="en-US"/>
              </w:rPr>
              <w:t>būti</w:t>
            </w:r>
            <w:proofErr w:type="spellEnd"/>
            <w:r w:rsidRPr="000D08E0">
              <w:rPr>
                <w:rFonts w:eastAsia="Times New Roman"/>
                <w:sz w:val="20"/>
                <w:szCs w:val="20"/>
                <w:lang w:eastAsia="en-US"/>
              </w:rPr>
              <w:t xml:space="preserve"> </w:t>
            </w:r>
            <w:proofErr w:type="spellStart"/>
            <w:r w:rsidRPr="000D08E0">
              <w:rPr>
                <w:rFonts w:eastAsia="Times New Roman"/>
                <w:sz w:val="20"/>
                <w:szCs w:val="20"/>
                <w:lang w:eastAsia="en-US"/>
              </w:rPr>
              <w:t>modulis</w:t>
            </w:r>
            <w:proofErr w:type="spellEnd"/>
            <w:r w:rsidRPr="000D08E0">
              <w:rPr>
                <w:rFonts w:eastAsia="Times New Roman"/>
                <w:sz w:val="20"/>
                <w:szCs w:val="20"/>
                <w:lang w:eastAsia="en-US"/>
              </w:rPr>
              <w:t xml:space="preserve"> </w:t>
            </w:r>
            <w:proofErr w:type="spellStart"/>
            <w:r w:rsidRPr="000D08E0">
              <w:rPr>
                <w:rFonts w:eastAsia="Times New Roman"/>
                <w:sz w:val="20"/>
                <w:szCs w:val="20"/>
                <w:lang w:eastAsia="en-US"/>
              </w:rPr>
              <w:t>arba</w:t>
            </w:r>
            <w:proofErr w:type="spellEnd"/>
            <w:r w:rsidRPr="000D08E0">
              <w:rPr>
                <w:rFonts w:eastAsia="Times New Roman"/>
                <w:sz w:val="20"/>
                <w:szCs w:val="20"/>
                <w:lang w:eastAsia="en-US"/>
              </w:rPr>
              <w:t xml:space="preserve"> </w:t>
            </w:r>
            <w:proofErr w:type="spellStart"/>
            <w:r w:rsidRPr="000D08E0">
              <w:rPr>
                <w:rFonts w:eastAsia="Times New Roman"/>
                <w:sz w:val="20"/>
                <w:szCs w:val="20"/>
                <w:lang w:eastAsia="en-US"/>
              </w:rPr>
              <w:t>priedėlis</w:t>
            </w:r>
            <w:proofErr w:type="spellEnd"/>
            <w:r w:rsidRPr="000D08E0">
              <w:rPr>
                <w:rFonts w:eastAsia="Times New Roman"/>
                <w:sz w:val="20"/>
                <w:szCs w:val="20"/>
                <w:lang w:eastAsia="en-US"/>
              </w:rPr>
              <w:t xml:space="preserve"> </w:t>
            </w:r>
            <w:proofErr w:type="spellStart"/>
            <w:r w:rsidRPr="000D08E0">
              <w:rPr>
                <w:rFonts w:eastAsia="Times New Roman"/>
                <w:sz w:val="20"/>
                <w:szCs w:val="20"/>
                <w:lang w:eastAsia="en-US"/>
              </w:rPr>
              <w:t>su</w:t>
            </w:r>
            <w:proofErr w:type="spellEnd"/>
            <w:r w:rsidRPr="000D08E0">
              <w:rPr>
                <w:rFonts w:eastAsia="Times New Roman"/>
                <w:sz w:val="20"/>
                <w:szCs w:val="20"/>
                <w:lang w:eastAsia="en-US"/>
              </w:rPr>
              <w:t xml:space="preserve"> </w:t>
            </w:r>
            <w:proofErr w:type="spellStart"/>
            <w:r w:rsidRPr="000D08E0">
              <w:rPr>
                <w:rFonts w:eastAsia="Times New Roman"/>
                <w:sz w:val="20"/>
                <w:szCs w:val="20"/>
                <w:lang w:eastAsia="en-US"/>
              </w:rPr>
              <w:t>programa</w:t>
            </w:r>
            <w:proofErr w:type="spellEnd"/>
            <w:r w:rsidRPr="000D08E0">
              <w:rPr>
                <w:rFonts w:eastAsia="Times New Roman"/>
                <w:sz w:val="20"/>
                <w:szCs w:val="20"/>
                <w:lang w:eastAsia="en-US"/>
              </w:rPr>
              <w:t xml:space="preserve"> </w:t>
            </w:r>
            <w:proofErr w:type="spellStart"/>
            <w:r w:rsidRPr="000D08E0">
              <w:rPr>
                <w:rFonts w:eastAsia="Times New Roman"/>
                <w:sz w:val="20"/>
                <w:szCs w:val="20"/>
                <w:lang w:eastAsia="en-US"/>
              </w:rPr>
              <w:t>leidžiančia</w:t>
            </w:r>
            <w:proofErr w:type="spellEnd"/>
            <w:r w:rsidRPr="000D08E0">
              <w:rPr>
                <w:rFonts w:eastAsia="Times New Roman"/>
                <w:sz w:val="20"/>
                <w:szCs w:val="20"/>
                <w:lang w:eastAsia="en-US"/>
              </w:rPr>
              <w:t xml:space="preserve"> </w:t>
            </w:r>
            <w:proofErr w:type="spellStart"/>
            <w:r w:rsidRPr="000D08E0">
              <w:rPr>
                <w:rFonts w:eastAsia="Times New Roman"/>
                <w:sz w:val="20"/>
                <w:szCs w:val="20"/>
                <w:lang w:eastAsia="en-US"/>
              </w:rPr>
              <w:t>atskirti</w:t>
            </w:r>
            <w:proofErr w:type="spellEnd"/>
            <w:r w:rsidRPr="000D08E0">
              <w:rPr>
                <w:rFonts w:eastAsia="Times New Roman"/>
                <w:sz w:val="20"/>
                <w:szCs w:val="20"/>
                <w:lang w:eastAsia="en-US"/>
              </w:rPr>
              <w:t xml:space="preserve"> </w:t>
            </w:r>
            <w:proofErr w:type="spellStart"/>
            <w:r w:rsidRPr="000D08E0">
              <w:rPr>
                <w:rFonts w:eastAsia="Times New Roman"/>
                <w:sz w:val="20"/>
                <w:szCs w:val="20"/>
                <w:lang w:eastAsia="en-US"/>
              </w:rPr>
              <w:t>ir</w:t>
            </w:r>
            <w:proofErr w:type="spellEnd"/>
            <w:r w:rsidRPr="000D08E0">
              <w:rPr>
                <w:rFonts w:eastAsia="Times New Roman"/>
                <w:sz w:val="20"/>
                <w:szCs w:val="20"/>
                <w:lang w:eastAsia="en-US"/>
              </w:rPr>
              <w:t xml:space="preserve"> </w:t>
            </w:r>
            <w:proofErr w:type="spellStart"/>
            <w:r w:rsidRPr="000D08E0">
              <w:rPr>
                <w:rFonts w:eastAsia="Times New Roman"/>
                <w:sz w:val="20"/>
                <w:szCs w:val="20"/>
                <w:lang w:eastAsia="en-US"/>
              </w:rPr>
              <w:t>atvaizduoti</w:t>
            </w:r>
            <w:proofErr w:type="spellEnd"/>
            <w:r w:rsidRPr="000D08E0">
              <w:rPr>
                <w:rFonts w:eastAsia="Times New Roman"/>
                <w:sz w:val="20"/>
                <w:szCs w:val="20"/>
                <w:lang w:eastAsia="en-US"/>
              </w:rPr>
              <w:t xml:space="preserve"> </w:t>
            </w:r>
            <w:proofErr w:type="spellStart"/>
            <w:r w:rsidRPr="000D08E0">
              <w:rPr>
                <w:rFonts w:eastAsia="Times New Roman"/>
                <w:sz w:val="20"/>
                <w:szCs w:val="20"/>
                <w:lang w:eastAsia="en-US"/>
              </w:rPr>
              <w:t>organines</w:t>
            </w:r>
            <w:proofErr w:type="spellEnd"/>
            <w:r w:rsidRPr="000D08E0">
              <w:rPr>
                <w:rFonts w:eastAsia="Times New Roman"/>
                <w:sz w:val="20"/>
                <w:szCs w:val="20"/>
                <w:lang w:eastAsia="en-US"/>
              </w:rPr>
              <w:t xml:space="preserve"> </w:t>
            </w:r>
            <w:proofErr w:type="spellStart"/>
            <w:r w:rsidRPr="000D08E0">
              <w:rPr>
                <w:rFonts w:eastAsia="Times New Roman"/>
                <w:sz w:val="20"/>
                <w:szCs w:val="20"/>
                <w:lang w:eastAsia="en-US"/>
              </w:rPr>
              <w:t>medžiagas</w:t>
            </w:r>
            <w:proofErr w:type="spellEnd"/>
            <w:r w:rsidRPr="000D08E0">
              <w:rPr>
                <w:rFonts w:eastAsia="Times New Roman"/>
                <w:sz w:val="20"/>
                <w:szCs w:val="20"/>
                <w:lang w:eastAsia="en-US"/>
              </w:rPr>
              <w:t>.</w:t>
            </w:r>
          </w:p>
        </w:tc>
        <w:tc>
          <w:tcPr>
            <w:tcW w:w="2879" w:type="dxa"/>
          </w:tcPr>
          <w:p w:rsidR="000C2D8B" w:rsidRPr="000D08E0" w:rsidRDefault="000C2D8B" w:rsidP="000D08E0">
            <w:pPr>
              <w:widowControl w:val="0"/>
              <w:jc w:val="center"/>
              <w:textAlignment w:val="baseline"/>
              <w:rPr>
                <w:rFonts w:ascii="Times New Roman" w:hAnsi="Times New Roman" w:cs="Times New Roman"/>
                <w:sz w:val="20"/>
                <w:szCs w:val="20"/>
              </w:rPr>
            </w:pPr>
          </w:p>
        </w:tc>
      </w:tr>
      <w:tr w:rsidR="000C2D8B" w:rsidRPr="000D08E0" w:rsidTr="00465FEC">
        <w:tc>
          <w:tcPr>
            <w:tcW w:w="988" w:type="dxa"/>
          </w:tcPr>
          <w:p w:rsidR="000C2D8B" w:rsidRPr="000D08E0" w:rsidRDefault="000C2D8B" w:rsidP="00155A0C">
            <w:pPr>
              <w:pStyle w:val="Sraopastraipa"/>
              <w:numPr>
                <w:ilvl w:val="0"/>
                <w:numId w:val="24"/>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noProof/>
                <w:sz w:val="20"/>
                <w:szCs w:val="20"/>
              </w:rPr>
            </w:pPr>
            <w:r w:rsidRPr="000D08E0">
              <w:rPr>
                <w:rFonts w:eastAsia="Times New Roman"/>
                <w:noProof/>
                <w:sz w:val="20"/>
                <w:szCs w:val="20"/>
                <w:lang w:eastAsia="en-US"/>
              </w:rPr>
              <w:t>Kartu pateikiamas rentgeno aparatui pritaikytas varinis filtras kurio storis ne mažiau kaip 1,5 mm.</w:t>
            </w:r>
          </w:p>
        </w:tc>
        <w:tc>
          <w:tcPr>
            <w:tcW w:w="2879" w:type="dxa"/>
          </w:tcPr>
          <w:p w:rsidR="000C2D8B" w:rsidRPr="000D08E0" w:rsidRDefault="000C2D8B" w:rsidP="000D08E0">
            <w:pPr>
              <w:widowControl w:val="0"/>
              <w:jc w:val="center"/>
              <w:textAlignment w:val="baseline"/>
              <w:rPr>
                <w:rFonts w:ascii="Times New Roman" w:hAnsi="Times New Roman" w:cs="Times New Roman"/>
                <w:sz w:val="20"/>
                <w:szCs w:val="20"/>
              </w:rPr>
            </w:pPr>
          </w:p>
        </w:tc>
      </w:tr>
      <w:tr w:rsidR="000C2D8B" w:rsidRPr="000D08E0" w:rsidTr="00E72467">
        <w:tc>
          <w:tcPr>
            <w:tcW w:w="988" w:type="dxa"/>
            <w:shd w:val="clear" w:color="auto" w:fill="D9D9D9" w:themeFill="background1" w:themeFillShade="D9"/>
          </w:tcPr>
          <w:p w:rsidR="000C2D8B" w:rsidRPr="000D08E0" w:rsidRDefault="000C2D8B" w:rsidP="00155A0C">
            <w:pPr>
              <w:widowControl w:val="0"/>
              <w:numPr>
                <w:ilvl w:val="0"/>
                <w:numId w:val="13"/>
              </w:numPr>
              <w:ind w:left="0" w:firstLine="0"/>
              <w:jc w:val="both"/>
              <w:textAlignment w:val="baseline"/>
              <w:rPr>
                <w:rFonts w:ascii="Times New Roman" w:hAnsi="Times New Roman" w:cs="Times New Roman"/>
                <w:b/>
                <w:iCs/>
                <w:noProof/>
                <w:color w:val="000000" w:themeColor="text1"/>
                <w:sz w:val="20"/>
                <w:szCs w:val="20"/>
                <w:lang w:val="lt-LT" w:eastAsia="zh-CN"/>
              </w:rPr>
            </w:pPr>
          </w:p>
        </w:tc>
        <w:tc>
          <w:tcPr>
            <w:tcW w:w="6095" w:type="dxa"/>
            <w:shd w:val="clear" w:color="auto" w:fill="D9D9D9" w:themeFill="background1" w:themeFillShade="D9"/>
          </w:tcPr>
          <w:p w:rsidR="000C2D8B" w:rsidRPr="000D08E0" w:rsidRDefault="000C2D8B" w:rsidP="000D08E0">
            <w:pPr>
              <w:pStyle w:val="Sraopastraipa"/>
              <w:ind w:left="0"/>
              <w:rPr>
                <w:rFonts w:eastAsia="Times New Roman"/>
                <w:b/>
                <w:bCs/>
                <w:noProof/>
                <w:sz w:val="20"/>
                <w:szCs w:val="20"/>
                <w:lang w:eastAsia="en-US"/>
              </w:rPr>
            </w:pPr>
            <w:r w:rsidRPr="000D08E0">
              <w:rPr>
                <w:rFonts w:eastAsia="Times New Roman"/>
                <w:b/>
                <w:bCs/>
                <w:noProof/>
                <w:sz w:val="20"/>
                <w:szCs w:val="20"/>
                <w:lang w:eastAsia="en-US"/>
              </w:rPr>
              <w:t>Rentgeno spinduliams jautrus ekranas (panelė)</w:t>
            </w:r>
          </w:p>
        </w:tc>
        <w:tc>
          <w:tcPr>
            <w:tcW w:w="2879" w:type="dxa"/>
            <w:shd w:val="clear" w:color="auto" w:fill="D9D9D9" w:themeFill="background1" w:themeFillShade="D9"/>
          </w:tcPr>
          <w:p w:rsidR="000C2D8B" w:rsidRPr="000D08E0" w:rsidRDefault="000C2D8B" w:rsidP="000D08E0">
            <w:pPr>
              <w:widowControl w:val="0"/>
              <w:jc w:val="center"/>
              <w:textAlignment w:val="baseline"/>
              <w:rPr>
                <w:rFonts w:ascii="Times New Roman" w:hAnsi="Times New Roman" w:cs="Times New Roman"/>
                <w:sz w:val="20"/>
                <w:szCs w:val="20"/>
              </w:rPr>
            </w:pPr>
          </w:p>
        </w:tc>
      </w:tr>
      <w:tr w:rsidR="000C2D8B" w:rsidRPr="000D08E0" w:rsidTr="00465FEC">
        <w:tc>
          <w:tcPr>
            <w:tcW w:w="988" w:type="dxa"/>
          </w:tcPr>
          <w:p w:rsidR="000C2D8B" w:rsidRPr="000D08E0" w:rsidRDefault="000C2D8B" w:rsidP="00155A0C">
            <w:pPr>
              <w:pStyle w:val="Sraopastraipa"/>
              <w:numPr>
                <w:ilvl w:val="0"/>
                <w:numId w:val="25"/>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rFonts w:eastAsia="Times New Roman"/>
                <w:noProof/>
                <w:sz w:val="20"/>
                <w:szCs w:val="20"/>
                <w:lang w:eastAsia="en-US"/>
              </w:rPr>
            </w:pPr>
            <w:r w:rsidRPr="000D08E0">
              <w:rPr>
                <w:rFonts w:eastAsia="Times New Roman"/>
                <w:noProof/>
                <w:sz w:val="20"/>
                <w:szCs w:val="20"/>
                <w:lang w:eastAsia="en-US"/>
              </w:rPr>
              <w:t xml:space="preserve">Gabaritai ne mažesni kaip 450 x 350 mm, storis ne daugiau kaip 20 mm. </w:t>
            </w:r>
          </w:p>
          <w:p w:rsidR="000C2D8B" w:rsidRPr="000D08E0" w:rsidRDefault="000C2D8B" w:rsidP="000D08E0">
            <w:pPr>
              <w:pStyle w:val="Sraopastraipa"/>
              <w:ind w:left="0"/>
              <w:rPr>
                <w:noProof/>
                <w:sz w:val="20"/>
                <w:szCs w:val="20"/>
              </w:rPr>
            </w:pPr>
            <w:r w:rsidRPr="000D08E0">
              <w:rPr>
                <w:rFonts w:eastAsia="Times New Roman"/>
                <w:noProof/>
                <w:sz w:val="20"/>
                <w:szCs w:val="20"/>
                <w:lang w:eastAsia="en-US"/>
              </w:rPr>
              <w:t>Ekrano jautraus elemento rentgeno spinduliams skanavimo plotas ne mažiau kaip 85%.</w:t>
            </w:r>
          </w:p>
        </w:tc>
        <w:tc>
          <w:tcPr>
            <w:tcW w:w="2879" w:type="dxa"/>
          </w:tcPr>
          <w:p w:rsidR="000C2D8B" w:rsidRPr="000D08E0" w:rsidRDefault="000C2D8B" w:rsidP="000D08E0">
            <w:pPr>
              <w:widowControl w:val="0"/>
              <w:jc w:val="center"/>
              <w:textAlignment w:val="baseline"/>
              <w:rPr>
                <w:rFonts w:ascii="Times New Roman" w:hAnsi="Times New Roman" w:cs="Times New Roman"/>
                <w:sz w:val="20"/>
                <w:szCs w:val="20"/>
              </w:rPr>
            </w:pPr>
          </w:p>
        </w:tc>
      </w:tr>
      <w:tr w:rsidR="000C2D8B" w:rsidRPr="000D08E0" w:rsidTr="00465FEC">
        <w:tc>
          <w:tcPr>
            <w:tcW w:w="988" w:type="dxa"/>
          </w:tcPr>
          <w:p w:rsidR="000C2D8B" w:rsidRPr="000D08E0" w:rsidRDefault="000C2D8B" w:rsidP="00155A0C">
            <w:pPr>
              <w:pStyle w:val="Sraopastraipa"/>
              <w:numPr>
                <w:ilvl w:val="0"/>
                <w:numId w:val="25"/>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noProof/>
                <w:sz w:val="20"/>
                <w:szCs w:val="20"/>
              </w:rPr>
            </w:pPr>
            <w:r w:rsidRPr="000D08E0">
              <w:rPr>
                <w:rFonts w:eastAsia="Times New Roman"/>
                <w:noProof/>
                <w:sz w:val="20"/>
                <w:szCs w:val="20"/>
                <w:lang w:eastAsia="en-US"/>
              </w:rPr>
              <w:t>Bitų gylis ne mažiau kaip 15 bitų.</w:t>
            </w:r>
          </w:p>
        </w:tc>
        <w:tc>
          <w:tcPr>
            <w:tcW w:w="2879" w:type="dxa"/>
          </w:tcPr>
          <w:p w:rsidR="000C2D8B" w:rsidRPr="000D08E0" w:rsidRDefault="000C2D8B" w:rsidP="000D08E0">
            <w:pPr>
              <w:widowControl w:val="0"/>
              <w:jc w:val="center"/>
              <w:textAlignment w:val="baseline"/>
              <w:rPr>
                <w:rFonts w:ascii="Times New Roman" w:hAnsi="Times New Roman" w:cs="Times New Roman"/>
                <w:sz w:val="20"/>
                <w:szCs w:val="20"/>
              </w:rPr>
            </w:pPr>
          </w:p>
        </w:tc>
      </w:tr>
      <w:tr w:rsidR="000C2D8B" w:rsidRPr="000D08E0" w:rsidTr="00465FEC">
        <w:tc>
          <w:tcPr>
            <w:tcW w:w="988" w:type="dxa"/>
          </w:tcPr>
          <w:p w:rsidR="000C2D8B" w:rsidRPr="000D08E0" w:rsidRDefault="000C2D8B" w:rsidP="00155A0C">
            <w:pPr>
              <w:pStyle w:val="Sraopastraipa"/>
              <w:numPr>
                <w:ilvl w:val="0"/>
                <w:numId w:val="25"/>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noProof/>
                <w:sz w:val="20"/>
                <w:szCs w:val="20"/>
              </w:rPr>
            </w:pPr>
            <w:r w:rsidRPr="000D08E0">
              <w:rPr>
                <w:rFonts w:eastAsia="Times New Roman"/>
                <w:noProof/>
                <w:sz w:val="20"/>
                <w:szCs w:val="20"/>
                <w:lang w:eastAsia="en-US"/>
              </w:rPr>
              <w:t>Įrenginio elektros maitinimui skirta vidinė baterija su baterijos įkrovikliu. Baterijos veikimo laikas esant +20 °C ne mažiau kaip 5 val. Pateikiamas su  įkrovikliu, pritaikytu dirbti 230V, 50Hz.</w:t>
            </w:r>
          </w:p>
        </w:tc>
        <w:tc>
          <w:tcPr>
            <w:tcW w:w="2879" w:type="dxa"/>
          </w:tcPr>
          <w:p w:rsidR="000C2D8B" w:rsidRPr="000D08E0" w:rsidRDefault="000C2D8B" w:rsidP="000D08E0">
            <w:pPr>
              <w:widowControl w:val="0"/>
              <w:jc w:val="center"/>
              <w:textAlignment w:val="baseline"/>
              <w:rPr>
                <w:rFonts w:ascii="Times New Roman" w:hAnsi="Times New Roman" w:cs="Times New Roman"/>
                <w:sz w:val="20"/>
                <w:szCs w:val="20"/>
              </w:rPr>
            </w:pPr>
          </w:p>
        </w:tc>
      </w:tr>
      <w:tr w:rsidR="000C2D8B" w:rsidRPr="000D08E0" w:rsidTr="00465FEC">
        <w:tc>
          <w:tcPr>
            <w:tcW w:w="988" w:type="dxa"/>
          </w:tcPr>
          <w:p w:rsidR="000C2D8B" w:rsidRPr="000D08E0" w:rsidRDefault="000C2D8B" w:rsidP="00155A0C">
            <w:pPr>
              <w:pStyle w:val="Sraopastraipa"/>
              <w:numPr>
                <w:ilvl w:val="0"/>
                <w:numId w:val="25"/>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rFonts w:eastAsia="Times New Roman"/>
                <w:noProof/>
                <w:sz w:val="20"/>
                <w:szCs w:val="20"/>
                <w:lang w:eastAsia="en-US"/>
              </w:rPr>
            </w:pPr>
            <w:r w:rsidRPr="000D08E0">
              <w:rPr>
                <w:rFonts w:eastAsia="Times New Roman"/>
                <w:noProof/>
                <w:sz w:val="20"/>
                <w:szCs w:val="20"/>
                <w:lang w:eastAsia="en-US"/>
              </w:rPr>
              <w:t xml:space="preserve">Bendras svoris su visais reikalingais priedais, reikalingais dirbant  belaide nuotolinio valdymo įranga, </w:t>
            </w:r>
            <w:r w:rsidRPr="000D08E0">
              <w:rPr>
                <w:rFonts w:eastAsia="Times New Roman"/>
                <w:bCs/>
                <w:noProof/>
                <w:sz w:val="20"/>
                <w:szCs w:val="20"/>
                <w:lang w:eastAsia="en-US"/>
              </w:rPr>
              <w:t xml:space="preserve">ne daugiau </w:t>
            </w:r>
            <w:r w:rsidRPr="005C2207">
              <w:rPr>
                <w:rFonts w:eastAsia="Times New Roman"/>
                <w:bCs/>
                <w:noProof/>
                <w:color w:val="000000" w:themeColor="text1"/>
                <w:sz w:val="20"/>
                <w:szCs w:val="20"/>
                <w:lang w:eastAsia="en-US"/>
              </w:rPr>
              <w:t xml:space="preserve">kaip </w:t>
            </w:r>
            <w:r w:rsidRPr="005C2207">
              <w:rPr>
                <w:rFonts w:eastAsia="Times New Roman"/>
                <w:b/>
                <w:bCs/>
                <w:noProof/>
                <w:color w:val="000000" w:themeColor="text1"/>
                <w:sz w:val="20"/>
                <w:szCs w:val="20"/>
                <w:lang w:eastAsia="en-US"/>
              </w:rPr>
              <w:t>6,0 kg.</w:t>
            </w:r>
          </w:p>
        </w:tc>
        <w:tc>
          <w:tcPr>
            <w:tcW w:w="2879" w:type="dxa"/>
          </w:tcPr>
          <w:p w:rsidR="000C2D8B" w:rsidRPr="000D08E0" w:rsidRDefault="000C2D8B" w:rsidP="000D08E0">
            <w:pPr>
              <w:widowControl w:val="0"/>
              <w:jc w:val="center"/>
              <w:textAlignment w:val="baseline"/>
              <w:rPr>
                <w:rFonts w:ascii="Times New Roman" w:hAnsi="Times New Roman" w:cs="Times New Roman"/>
                <w:sz w:val="20"/>
                <w:szCs w:val="20"/>
              </w:rPr>
            </w:pPr>
          </w:p>
        </w:tc>
      </w:tr>
      <w:tr w:rsidR="000C2D8B" w:rsidRPr="005C2207" w:rsidTr="00465FEC">
        <w:tc>
          <w:tcPr>
            <w:tcW w:w="988" w:type="dxa"/>
          </w:tcPr>
          <w:p w:rsidR="000C2D8B" w:rsidRPr="000D08E0" w:rsidRDefault="000C2D8B" w:rsidP="00155A0C">
            <w:pPr>
              <w:pStyle w:val="Sraopastraipa"/>
              <w:numPr>
                <w:ilvl w:val="0"/>
                <w:numId w:val="25"/>
              </w:numPr>
              <w:ind w:left="0" w:firstLine="0"/>
              <w:textAlignment w:val="baseline"/>
              <w:rPr>
                <w:b/>
                <w:iCs/>
                <w:noProof/>
                <w:color w:val="000000" w:themeColor="text1"/>
                <w:sz w:val="20"/>
                <w:szCs w:val="20"/>
                <w:lang w:val="lt-LT"/>
              </w:rPr>
            </w:pPr>
          </w:p>
        </w:tc>
        <w:tc>
          <w:tcPr>
            <w:tcW w:w="6095" w:type="dxa"/>
            <w:shd w:val="clear" w:color="auto" w:fill="auto"/>
          </w:tcPr>
          <w:p w:rsidR="000C2D8B" w:rsidRPr="000D08E0" w:rsidRDefault="000C2D8B" w:rsidP="000D08E0">
            <w:pPr>
              <w:pStyle w:val="Sraopastraipa"/>
              <w:ind w:left="0"/>
              <w:rPr>
                <w:noProof/>
                <w:sz w:val="20"/>
                <w:szCs w:val="20"/>
                <w:lang w:val="lt-LT"/>
              </w:rPr>
            </w:pPr>
            <w:r w:rsidRPr="000D08E0">
              <w:rPr>
                <w:rFonts w:eastAsia="Times New Roman"/>
                <w:noProof/>
                <w:sz w:val="20"/>
                <w:szCs w:val="20"/>
                <w:lang w:val="lt-LT" w:eastAsia="en-US"/>
              </w:rPr>
              <w:t>Ekrano korpusas pagamintas iš tvirto plastiko atlaikančio ekrano kritimą iš 1 m aukščio ir apkrovas ne mažiau kaip 0,160</w:t>
            </w:r>
            <w:r w:rsidRPr="000D08E0">
              <w:rPr>
                <w:rFonts w:eastAsia="Times New Roman"/>
                <w:noProof/>
                <w:color w:val="00B050"/>
                <w:sz w:val="20"/>
                <w:szCs w:val="20"/>
                <w:lang w:val="lt-LT" w:eastAsia="en-US"/>
              </w:rPr>
              <w:t xml:space="preserve"> </w:t>
            </w:r>
            <w:r w:rsidRPr="000D08E0">
              <w:rPr>
                <w:rFonts w:eastAsia="Times New Roman"/>
                <w:noProof/>
                <w:sz w:val="20"/>
                <w:szCs w:val="20"/>
                <w:lang w:val="lt-LT" w:eastAsia="en-US"/>
              </w:rPr>
              <w:t>kg/cm</w:t>
            </w:r>
            <w:r w:rsidRPr="000D08E0">
              <w:rPr>
                <w:rFonts w:eastAsia="Times New Roman"/>
                <w:noProof/>
                <w:sz w:val="20"/>
                <w:szCs w:val="20"/>
                <w:vertAlign w:val="superscript"/>
                <w:lang w:val="lt-LT" w:eastAsia="en-US"/>
              </w:rPr>
              <w:t>2</w:t>
            </w:r>
          </w:p>
        </w:tc>
        <w:tc>
          <w:tcPr>
            <w:tcW w:w="2879" w:type="dxa"/>
          </w:tcPr>
          <w:p w:rsidR="000C2D8B" w:rsidRPr="008032F5" w:rsidRDefault="000C2D8B" w:rsidP="000D08E0">
            <w:pPr>
              <w:widowControl w:val="0"/>
              <w:jc w:val="center"/>
              <w:textAlignment w:val="baseline"/>
              <w:rPr>
                <w:rFonts w:ascii="Times New Roman" w:hAnsi="Times New Roman" w:cs="Times New Roman"/>
                <w:sz w:val="20"/>
                <w:szCs w:val="20"/>
                <w:lang w:val="lt-LT"/>
              </w:rPr>
            </w:pPr>
          </w:p>
        </w:tc>
      </w:tr>
      <w:tr w:rsidR="000C2D8B" w:rsidRPr="005C2207" w:rsidTr="00465FEC">
        <w:tc>
          <w:tcPr>
            <w:tcW w:w="988" w:type="dxa"/>
          </w:tcPr>
          <w:p w:rsidR="000C2D8B" w:rsidRPr="000D08E0" w:rsidRDefault="000C2D8B" w:rsidP="00155A0C">
            <w:pPr>
              <w:pStyle w:val="Sraopastraipa"/>
              <w:numPr>
                <w:ilvl w:val="0"/>
                <w:numId w:val="25"/>
              </w:numPr>
              <w:ind w:left="0" w:firstLine="0"/>
              <w:textAlignment w:val="baseline"/>
              <w:rPr>
                <w:b/>
                <w:iCs/>
                <w:noProof/>
                <w:color w:val="000000" w:themeColor="text1"/>
                <w:sz w:val="20"/>
                <w:szCs w:val="20"/>
                <w:lang w:val="lt-LT"/>
              </w:rPr>
            </w:pPr>
          </w:p>
        </w:tc>
        <w:tc>
          <w:tcPr>
            <w:tcW w:w="6095" w:type="dxa"/>
            <w:shd w:val="clear" w:color="auto" w:fill="auto"/>
          </w:tcPr>
          <w:p w:rsidR="000C2D8B" w:rsidRPr="000D08E0" w:rsidRDefault="000C2D8B" w:rsidP="000D08E0">
            <w:pPr>
              <w:pStyle w:val="Sraopastraipa"/>
              <w:ind w:left="0"/>
              <w:rPr>
                <w:rFonts w:eastAsia="Times New Roman"/>
                <w:noProof/>
                <w:sz w:val="20"/>
                <w:szCs w:val="20"/>
                <w:lang w:val="lt-LT" w:eastAsia="en-US"/>
              </w:rPr>
            </w:pPr>
            <w:r w:rsidRPr="000D08E0">
              <w:rPr>
                <w:rFonts w:eastAsia="Times New Roman"/>
                <w:noProof/>
                <w:sz w:val="20"/>
                <w:szCs w:val="20"/>
                <w:lang w:val="lt-LT" w:eastAsia="en-US"/>
              </w:rPr>
              <w:t>Pateikiamas su jam skirtu vertikalios padėties ekrano laikikliu ir lanksčiu apsauginiu dėklu.</w:t>
            </w:r>
          </w:p>
        </w:tc>
        <w:tc>
          <w:tcPr>
            <w:tcW w:w="2879" w:type="dxa"/>
          </w:tcPr>
          <w:p w:rsidR="000C2D8B" w:rsidRPr="008032F5" w:rsidRDefault="000C2D8B" w:rsidP="000D08E0">
            <w:pPr>
              <w:widowControl w:val="0"/>
              <w:jc w:val="center"/>
              <w:textAlignment w:val="baseline"/>
              <w:rPr>
                <w:rFonts w:ascii="Times New Roman" w:hAnsi="Times New Roman" w:cs="Times New Roman"/>
                <w:sz w:val="20"/>
                <w:szCs w:val="20"/>
                <w:lang w:val="lt-LT"/>
              </w:rPr>
            </w:pPr>
          </w:p>
        </w:tc>
      </w:tr>
      <w:tr w:rsidR="000C2D8B" w:rsidRPr="000D08E0" w:rsidTr="00E72467">
        <w:tc>
          <w:tcPr>
            <w:tcW w:w="988" w:type="dxa"/>
            <w:shd w:val="clear" w:color="auto" w:fill="D9D9D9" w:themeFill="background1" w:themeFillShade="D9"/>
          </w:tcPr>
          <w:p w:rsidR="000C2D8B" w:rsidRPr="000D08E0" w:rsidRDefault="000C2D8B" w:rsidP="00155A0C">
            <w:pPr>
              <w:widowControl w:val="0"/>
              <w:numPr>
                <w:ilvl w:val="0"/>
                <w:numId w:val="13"/>
              </w:numPr>
              <w:ind w:left="0" w:firstLine="0"/>
              <w:jc w:val="both"/>
              <w:textAlignment w:val="baseline"/>
              <w:rPr>
                <w:rFonts w:ascii="Times New Roman" w:hAnsi="Times New Roman" w:cs="Times New Roman"/>
                <w:b/>
                <w:iCs/>
                <w:noProof/>
                <w:color w:val="000000" w:themeColor="text1"/>
                <w:sz w:val="20"/>
                <w:szCs w:val="20"/>
                <w:lang w:val="lt-LT" w:eastAsia="zh-CN"/>
              </w:rPr>
            </w:pPr>
          </w:p>
        </w:tc>
        <w:tc>
          <w:tcPr>
            <w:tcW w:w="6095" w:type="dxa"/>
            <w:shd w:val="clear" w:color="auto" w:fill="D9D9D9" w:themeFill="background1" w:themeFillShade="D9"/>
          </w:tcPr>
          <w:p w:rsidR="000C2D8B" w:rsidRPr="000D08E0" w:rsidRDefault="000C2D8B" w:rsidP="000D08E0">
            <w:pPr>
              <w:pStyle w:val="Sraopastraipa"/>
              <w:ind w:left="0"/>
              <w:rPr>
                <w:rFonts w:eastAsia="Times New Roman"/>
                <w:b/>
                <w:bCs/>
                <w:noProof/>
                <w:sz w:val="20"/>
                <w:szCs w:val="20"/>
                <w:lang w:eastAsia="en-US"/>
              </w:rPr>
            </w:pPr>
            <w:r w:rsidRPr="000D08E0">
              <w:rPr>
                <w:rFonts w:eastAsia="Times New Roman"/>
                <w:b/>
                <w:bCs/>
                <w:noProof/>
                <w:sz w:val="20"/>
                <w:szCs w:val="20"/>
                <w:lang w:eastAsia="en-US"/>
              </w:rPr>
              <w:t>Komplekto valdymo įranga</w:t>
            </w:r>
          </w:p>
        </w:tc>
        <w:tc>
          <w:tcPr>
            <w:tcW w:w="2879" w:type="dxa"/>
            <w:shd w:val="clear" w:color="auto" w:fill="D9D9D9" w:themeFill="background1" w:themeFillShade="D9"/>
          </w:tcPr>
          <w:p w:rsidR="000C2D8B" w:rsidRPr="000D08E0" w:rsidRDefault="000C2D8B" w:rsidP="000D08E0">
            <w:pPr>
              <w:widowControl w:val="0"/>
              <w:jc w:val="center"/>
              <w:rPr>
                <w:rFonts w:ascii="Times New Roman" w:hAnsi="Times New Roman" w:cs="Times New Roman"/>
                <w:b/>
                <w:i/>
                <w:iCs/>
                <w:noProof/>
                <w:color w:val="000000" w:themeColor="text1"/>
                <w:sz w:val="20"/>
                <w:szCs w:val="20"/>
                <w:lang w:val="lt-LT" w:eastAsia="zh-CN"/>
              </w:rPr>
            </w:pPr>
          </w:p>
        </w:tc>
      </w:tr>
      <w:tr w:rsidR="000C2D8B" w:rsidRPr="000D08E0" w:rsidTr="00465FEC">
        <w:tc>
          <w:tcPr>
            <w:tcW w:w="988" w:type="dxa"/>
          </w:tcPr>
          <w:p w:rsidR="000C2D8B" w:rsidRPr="000D08E0" w:rsidRDefault="000C2D8B" w:rsidP="00155A0C">
            <w:pPr>
              <w:pStyle w:val="Sraopastraipa"/>
              <w:numPr>
                <w:ilvl w:val="0"/>
                <w:numId w:val="27"/>
              </w:numPr>
              <w:ind w:left="0" w:firstLine="0"/>
              <w:textAlignment w:val="baseline"/>
              <w:rPr>
                <w:b/>
                <w:iCs/>
                <w:noProof/>
                <w:color w:val="000000" w:themeColor="text1"/>
                <w:sz w:val="20"/>
                <w:szCs w:val="20"/>
                <w:lang w:val="lt-LT"/>
              </w:rPr>
            </w:pPr>
          </w:p>
        </w:tc>
        <w:tc>
          <w:tcPr>
            <w:tcW w:w="6095" w:type="dxa"/>
            <w:shd w:val="clear" w:color="auto" w:fill="auto"/>
          </w:tcPr>
          <w:p w:rsidR="000C2D8B" w:rsidRPr="000D08E0" w:rsidRDefault="000C2D8B" w:rsidP="000D08E0">
            <w:pPr>
              <w:pStyle w:val="Sraopastraipa"/>
              <w:ind w:left="0"/>
              <w:rPr>
                <w:noProof/>
                <w:sz w:val="20"/>
                <w:szCs w:val="20"/>
              </w:rPr>
            </w:pPr>
            <w:r w:rsidRPr="000D08E0">
              <w:rPr>
                <w:rFonts w:eastAsia="Times New Roman"/>
                <w:noProof/>
                <w:sz w:val="20"/>
                <w:szCs w:val="20"/>
                <w:lang w:eastAsia="en-US"/>
              </w:rPr>
              <w:t>Komplekto valdymo būdai ne mažiau nei:</w:t>
            </w:r>
          </w:p>
        </w:tc>
        <w:tc>
          <w:tcPr>
            <w:tcW w:w="2879" w:type="dxa"/>
          </w:tcPr>
          <w:p w:rsidR="000C2D8B" w:rsidRPr="000D08E0" w:rsidRDefault="000C2D8B" w:rsidP="000D08E0">
            <w:pPr>
              <w:widowControl w:val="0"/>
              <w:jc w:val="center"/>
              <w:textAlignment w:val="baseline"/>
              <w:rPr>
                <w:rFonts w:ascii="Times New Roman" w:hAnsi="Times New Roman" w:cs="Times New Roman"/>
                <w:sz w:val="20"/>
                <w:szCs w:val="20"/>
              </w:rPr>
            </w:pPr>
          </w:p>
        </w:tc>
      </w:tr>
      <w:tr w:rsidR="000C2D8B" w:rsidRPr="005C2207" w:rsidTr="00465FEC">
        <w:tc>
          <w:tcPr>
            <w:tcW w:w="988" w:type="dxa"/>
          </w:tcPr>
          <w:p w:rsidR="000C2D8B" w:rsidRPr="000D08E0" w:rsidRDefault="000C2D8B" w:rsidP="00155A0C">
            <w:pPr>
              <w:pStyle w:val="Sraopastraipa"/>
              <w:numPr>
                <w:ilvl w:val="0"/>
                <w:numId w:val="28"/>
              </w:numPr>
              <w:ind w:left="0" w:firstLine="0"/>
              <w:textAlignment w:val="baseline"/>
              <w:rPr>
                <w:b/>
                <w:iCs/>
                <w:noProof/>
                <w:color w:val="000000" w:themeColor="text1"/>
                <w:sz w:val="20"/>
                <w:szCs w:val="20"/>
                <w:lang w:val="lt-LT"/>
              </w:rPr>
            </w:pPr>
          </w:p>
        </w:tc>
        <w:tc>
          <w:tcPr>
            <w:tcW w:w="6095" w:type="dxa"/>
            <w:shd w:val="clear" w:color="auto" w:fill="auto"/>
          </w:tcPr>
          <w:p w:rsidR="000C2D8B" w:rsidRPr="000D08E0" w:rsidRDefault="000C2D8B" w:rsidP="000D08E0">
            <w:pPr>
              <w:pStyle w:val="Sraopastraipa"/>
              <w:ind w:left="0"/>
              <w:rPr>
                <w:rFonts w:eastAsia="Times New Roman"/>
                <w:noProof/>
                <w:sz w:val="20"/>
                <w:szCs w:val="20"/>
                <w:lang w:val="lt-LT" w:eastAsia="en-US"/>
              </w:rPr>
            </w:pPr>
            <w:r w:rsidRPr="000D08E0">
              <w:rPr>
                <w:rFonts w:eastAsia="Times New Roman"/>
                <w:noProof/>
                <w:sz w:val="20"/>
                <w:szCs w:val="20"/>
                <w:lang w:val="lt-LT" w:eastAsia="en-US"/>
              </w:rPr>
              <w:t>Belaide nuotolinio valdymo įranga užtikrintai veikiančia ne trumpesniu nei 1000 m atstumu atviroje vietovėje be papildomų retransliatorių;</w:t>
            </w:r>
          </w:p>
        </w:tc>
        <w:tc>
          <w:tcPr>
            <w:tcW w:w="2879" w:type="dxa"/>
          </w:tcPr>
          <w:p w:rsidR="000C2D8B" w:rsidRPr="008032F5" w:rsidRDefault="000C2D8B" w:rsidP="000D08E0">
            <w:pPr>
              <w:widowControl w:val="0"/>
              <w:jc w:val="center"/>
              <w:textAlignment w:val="baseline"/>
              <w:rPr>
                <w:rFonts w:ascii="Times New Roman" w:hAnsi="Times New Roman" w:cs="Times New Roman"/>
                <w:sz w:val="20"/>
                <w:szCs w:val="20"/>
                <w:lang w:val="lt-LT"/>
              </w:rPr>
            </w:pPr>
          </w:p>
        </w:tc>
      </w:tr>
      <w:tr w:rsidR="000C2D8B" w:rsidRPr="000D08E0" w:rsidTr="00465FEC">
        <w:tc>
          <w:tcPr>
            <w:tcW w:w="988" w:type="dxa"/>
          </w:tcPr>
          <w:p w:rsidR="000C2D8B" w:rsidRPr="000D08E0" w:rsidRDefault="000C2D8B" w:rsidP="00155A0C">
            <w:pPr>
              <w:pStyle w:val="Sraopastraipa"/>
              <w:numPr>
                <w:ilvl w:val="0"/>
                <w:numId w:val="28"/>
              </w:numPr>
              <w:ind w:left="0" w:firstLine="0"/>
              <w:textAlignment w:val="baseline"/>
              <w:rPr>
                <w:b/>
                <w:iCs/>
                <w:noProof/>
                <w:color w:val="000000" w:themeColor="text1"/>
                <w:sz w:val="20"/>
                <w:szCs w:val="20"/>
                <w:lang w:val="lt-LT"/>
              </w:rPr>
            </w:pPr>
          </w:p>
        </w:tc>
        <w:tc>
          <w:tcPr>
            <w:tcW w:w="6095" w:type="dxa"/>
            <w:shd w:val="clear" w:color="auto" w:fill="auto"/>
          </w:tcPr>
          <w:p w:rsidR="000C2D8B" w:rsidRPr="000D08E0" w:rsidRDefault="000C2D8B" w:rsidP="000D08E0">
            <w:pPr>
              <w:pStyle w:val="Sraopastraipa"/>
              <w:ind w:left="0"/>
              <w:rPr>
                <w:rFonts w:eastAsia="Times New Roman"/>
                <w:noProof/>
                <w:sz w:val="20"/>
                <w:szCs w:val="20"/>
                <w:lang w:eastAsia="en-US"/>
              </w:rPr>
            </w:pPr>
            <w:r w:rsidRPr="000D08E0">
              <w:rPr>
                <w:rFonts w:eastAsia="Times New Roman"/>
                <w:noProof/>
                <w:sz w:val="20"/>
                <w:szCs w:val="20"/>
                <w:lang w:eastAsia="en-US"/>
              </w:rPr>
              <w:t>Distanciniu būdu – ne trumpesniu nei 50 m ilgio laidais;</w:t>
            </w:r>
          </w:p>
        </w:tc>
        <w:tc>
          <w:tcPr>
            <w:tcW w:w="2879" w:type="dxa"/>
          </w:tcPr>
          <w:p w:rsidR="000C2D8B" w:rsidRPr="000D08E0" w:rsidRDefault="000C2D8B" w:rsidP="000D08E0">
            <w:pPr>
              <w:widowControl w:val="0"/>
              <w:jc w:val="center"/>
              <w:textAlignment w:val="baseline"/>
              <w:rPr>
                <w:rFonts w:ascii="Times New Roman" w:hAnsi="Times New Roman" w:cs="Times New Roman"/>
                <w:sz w:val="20"/>
                <w:szCs w:val="20"/>
              </w:rPr>
            </w:pPr>
          </w:p>
        </w:tc>
      </w:tr>
      <w:tr w:rsidR="000C2D8B" w:rsidRPr="000D08E0" w:rsidTr="00465FEC">
        <w:tc>
          <w:tcPr>
            <w:tcW w:w="988" w:type="dxa"/>
          </w:tcPr>
          <w:p w:rsidR="000C2D8B" w:rsidRPr="000D08E0" w:rsidRDefault="000C2D8B" w:rsidP="00155A0C">
            <w:pPr>
              <w:pStyle w:val="Sraopastraipa"/>
              <w:numPr>
                <w:ilvl w:val="0"/>
                <w:numId w:val="28"/>
              </w:numPr>
              <w:ind w:left="0" w:firstLine="0"/>
              <w:textAlignment w:val="baseline"/>
              <w:rPr>
                <w:b/>
                <w:iCs/>
                <w:noProof/>
                <w:color w:val="000000" w:themeColor="text1"/>
                <w:sz w:val="20"/>
                <w:szCs w:val="20"/>
                <w:lang w:val="lt-LT"/>
              </w:rPr>
            </w:pPr>
          </w:p>
        </w:tc>
        <w:tc>
          <w:tcPr>
            <w:tcW w:w="6095" w:type="dxa"/>
            <w:shd w:val="clear" w:color="auto" w:fill="auto"/>
          </w:tcPr>
          <w:p w:rsidR="000C2D8B" w:rsidRPr="000D08E0" w:rsidRDefault="000C2D8B" w:rsidP="000D08E0">
            <w:pPr>
              <w:pStyle w:val="Sraopastraipa"/>
              <w:ind w:left="0"/>
              <w:rPr>
                <w:rFonts w:eastAsia="Times New Roman"/>
                <w:noProof/>
                <w:sz w:val="20"/>
                <w:szCs w:val="20"/>
                <w:lang w:eastAsia="en-US"/>
              </w:rPr>
            </w:pPr>
            <w:proofErr w:type="spellStart"/>
            <w:r w:rsidRPr="000D08E0">
              <w:rPr>
                <w:rFonts w:eastAsia="Times New Roman"/>
                <w:sz w:val="20"/>
                <w:szCs w:val="20"/>
                <w:lang w:eastAsia="en-US"/>
              </w:rPr>
              <w:t>Mišrus</w:t>
            </w:r>
            <w:proofErr w:type="spellEnd"/>
            <w:r w:rsidRPr="000D08E0">
              <w:rPr>
                <w:rFonts w:eastAsia="Times New Roman"/>
                <w:sz w:val="20"/>
                <w:szCs w:val="20"/>
                <w:lang w:eastAsia="en-US"/>
              </w:rPr>
              <w:t xml:space="preserve"> </w:t>
            </w:r>
            <w:proofErr w:type="spellStart"/>
            <w:r w:rsidRPr="000D08E0">
              <w:rPr>
                <w:rFonts w:eastAsia="Times New Roman"/>
                <w:sz w:val="20"/>
                <w:szCs w:val="20"/>
                <w:lang w:eastAsia="en-US"/>
              </w:rPr>
              <w:t>būdas</w:t>
            </w:r>
            <w:proofErr w:type="spellEnd"/>
            <w:r w:rsidRPr="000D08E0">
              <w:rPr>
                <w:rFonts w:eastAsia="Times New Roman"/>
                <w:sz w:val="20"/>
                <w:szCs w:val="20"/>
                <w:lang w:eastAsia="en-US"/>
              </w:rPr>
              <w:t xml:space="preserve">, </w:t>
            </w:r>
            <w:proofErr w:type="spellStart"/>
            <w:r w:rsidRPr="000D08E0">
              <w:rPr>
                <w:rFonts w:eastAsia="Times New Roman"/>
                <w:sz w:val="20"/>
                <w:szCs w:val="20"/>
                <w:lang w:eastAsia="en-US"/>
              </w:rPr>
              <w:t>leidžiantis</w:t>
            </w:r>
            <w:proofErr w:type="spellEnd"/>
            <w:r w:rsidRPr="000D08E0">
              <w:rPr>
                <w:rFonts w:eastAsia="Times New Roman"/>
                <w:sz w:val="20"/>
                <w:szCs w:val="20"/>
                <w:lang w:eastAsia="en-US"/>
              </w:rPr>
              <w:t xml:space="preserve"> </w:t>
            </w:r>
            <w:proofErr w:type="spellStart"/>
            <w:r w:rsidRPr="000D08E0">
              <w:rPr>
                <w:rFonts w:eastAsia="Times New Roman"/>
                <w:sz w:val="20"/>
                <w:szCs w:val="20"/>
                <w:lang w:eastAsia="en-US"/>
              </w:rPr>
              <w:t>naudoti</w:t>
            </w:r>
            <w:proofErr w:type="spellEnd"/>
            <w:r w:rsidRPr="000D08E0">
              <w:rPr>
                <w:rFonts w:eastAsia="Times New Roman"/>
                <w:sz w:val="20"/>
                <w:szCs w:val="20"/>
                <w:lang w:eastAsia="en-US"/>
              </w:rPr>
              <w:t xml:space="preserve"> </w:t>
            </w:r>
            <w:proofErr w:type="spellStart"/>
            <w:r w:rsidRPr="000D08E0">
              <w:rPr>
                <w:rFonts w:eastAsia="Times New Roman"/>
                <w:sz w:val="20"/>
                <w:szCs w:val="20"/>
                <w:lang w:eastAsia="en-US"/>
              </w:rPr>
              <w:t>belaidį</w:t>
            </w:r>
            <w:proofErr w:type="spellEnd"/>
            <w:r w:rsidRPr="000D08E0">
              <w:rPr>
                <w:rFonts w:eastAsia="Times New Roman"/>
                <w:sz w:val="20"/>
                <w:szCs w:val="20"/>
                <w:lang w:eastAsia="en-US"/>
              </w:rPr>
              <w:t xml:space="preserve"> </w:t>
            </w:r>
            <w:proofErr w:type="spellStart"/>
            <w:r w:rsidRPr="000D08E0">
              <w:rPr>
                <w:rFonts w:eastAsia="Times New Roman"/>
                <w:sz w:val="20"/>
                <w:szCs w:val="20"/>
                <w:lang w:eastAsia="en-US"/>
              </w:rPr>
              <w:t>ir</w:t>
            </w:r>
            <w:proofErr w:type="spellEnd"/>
            <w:r w:rsidRPr="000D08E0">
              <w:rPr>
                <w:rFonts w:eastAsia="Times New Roman"/>
                <w:sz w:val="20"/>
                <w:szCs w:val="20"/>
                <w:lang w:eastAsia="en-US"/>
              </w:rPr>
              <w:t xml:space="preserve"> </w:t>
            </w:r>
            <w:proofErr w:type="spellStart"/>
            <w:r w:rsidRPr="000D08E0">
              <w:rPr>
                <w:rFonts w:eastAsia="Times New Roman"/>
                <w:sz w:val="20"/>
                <w:szCs w:val="20"/>
                <w:lang w:eastAsia="en-US"/>
              </w:rPr>
              <w:t>laidinį</w:t>
            </w:r>
            <w:proofErr w:type="spellEnd"/>
            <w:r w:rsidRPr="000D08E0">
              <w:rPr>
                <w:rFonts w:eastAsia="Times New Roman"/>
                <w:sz w:val="20"/>
                <w:szCs w:val="20"/>
                <w:lang w:eastAsia="en-US"/>
              </w:rPr>
              <w:t xml:space="preserve"> </w:t>
            </w:r>
            <w:proofErr w:type="spellStart"/>
            <w:r w:rsidRPr="000D08E0">
              <w:rPr>
                <w:rFonts w:eastAsia="Times New Roman"/>
                <w:sz w:val="20"/>
                <w:szCs w:val="20"/>
                <w:lang w:eastAsia="en-US"/>
              </w:rPr>
              <w:t>valdymą</w:t>
            </w:r>
            <w:proofErr w:type="spellEnd"/>
            <w:r w:rsidRPr="000D08E0">
              <w:rPr>
                <w:rFonts w:eastAsia="Times New Roman"/>
                <w:sz w:val="20"/>
                <w:szCs w:val="20"/>
                <w:lang w:eastAsia="en-US"/>
              </w:rPr>
              <w:t xml:space="preserve"> </w:t>
            </w:r>
            <w:proofErr w:type="spellStart"/>
            <w:r w:rsidRPr="000D08E0">
              <w:rPr>
                <w:rFonts w:eastAsia="Times New Roman"/>
                <w:sz w:val="20"/>
                <w:szCs w:val="20"/>
                <w:lang w:eastAsia="en-US"/>
              </w:rPr>
              <w:t>vienu</w:t>
            </w:r>
            <w:proofErr w:type="spellEnd"/>
            <w:r w:rsidRPr="000D08E0">
              <w:rPr>
                <w:rFonts w:eastAsia="Times New Roman"/>
                <w:sz w:val="20"/>
                <w:szCs w:val="20"/>
                <w:lang w:eastAsia="en-US"/>
              </w:rPr>
              <w:t xml:space="preserve"> </w:t>
            </w:r>
            <w:proofErr w:type="spellStart"/>
            <w:r w:rsidRPr="000D08E0">
              <w:rPr>
                <w:rFonts w:eastAsia="Times New Roman"/>
                <w:sz w:val="20"/>
                <w:szCs w:val="20"/>
                <w:lang w:eastAsia="en-US"/>
              </w:rPr>
              <w:t>metu</w:t>
            </w:r>
            <w:proofErr w:type="spellEnd"/>
            <w:r w:rsidRPr="000D08E0">
              <w:rPr>
                <w:rFonts w:eastAsia="Times New Roman"/>
                <w:sz w:val="20"/>
                <w:szCs w:val="20"/>
                <w:lang w:eastAsia="en-US"/>
              </w:rPr>
              <w:t>.</w:t>
            </w:r>
          </w:p>
        </w:tc>
        <w:tc>
          <w:tcPr>
            <w:tcW w:w="2879" w:type="dxa"/>
          </w:tcPr>
          <w:p w:rsidR="000C2D8B" w:rsidRPr="000D08E0" w:rsidRDefault="000C2D8B" w:rsidP="000D08E0">
            <w:pPr>
              <w:jc w:val="center"/>
              <w:rPr>
                <w:rFonts w:ascii="Times New Roman" w:hAnsi="Times New Roman" w:cs="Times New Roman"/>
                <w:sz w:val="20"/>
                <w:szCs w:val="20"/>
              </w:rPr>
            </w:pPr>
          </w:p>
        </w:tc>
      </w:tr>
      <w:tr w:rsidR="000C2D8B" w:rsidRPr="000D08E0" w:rsidTr="00465FEC">
        <w:tc>
          <w:tcPr>
            <w:tcW w:w="988" w:type="dxa"/>
          </w:tcPr>
          <w:p w:rsidR="000C2D8B" w:rsidRPr="000D08E0" w:rsidRDefault="000C2D8B" w:rsidP="00155A0C">
            <w:pPr>
              <w:pStyle w:val="Sraopastraipa"/>
              <w:numPr>
                <w:ilvl w:val="0"/>
                <w:numId w:val="29"/>
              </w:numPr>
              <w:ind w:left="0" w:firstLine="0"/>
              <w:textAlignment w:val="baseline"/>
              <w:rPr>
                <w:b/>
                <w:iCs/>
                <w:noProof/>
                <w:color w:val="000000" w:themeColor="text1"/>
                <w:sz w:val="20"/>
                <w:szCs w:val="20"/>
                <w:lang w:val="lt-LT"/>
              </w:rPr>
            </w:pPr>
          </w:p>
        </w:tc>
        <w:tc>
          <w:tcPr>
            <w:tcW w:w="6095" w:type="dxa"/>
            <w:shd w:val="clear" w:color="auto" w:fill="auto"/>
          </w:tcPr>
          <w:p w:rsidR="000C2D8B" w:rsidRPr="000D08E0" w:rsidRDefault="000C2D8B" w:rsidP="000D08E0">
            <w:pPr>
              <w:pStyle w:val="Sraopastraipa"/>
              <w:ind w:left="0"/>
              <w:rPr>
                <w:rFonts w:eastAsia="Times New Roman"/>
                <w:noProof/>
                <w:sz w:val="20"/>
                <w:szCs w:val="20"/>
                <w:lang w:eastAsia="en-US"/>
              </w:rPr>
            </w:pPr>
            <w:r w:rsidRPr="000D08E0">
              <w:rPr>
                <w:rFonts w:eastAsia="Times New Roman"/>
                <w:noProof/>
                <w:sz w:val="20"/>
                <w:szCs w:val="20"/>
                <w:lang w:eastAsia="en-US"/>
              </w:rPr>
              <w:t>Komplekto valdiklio svoris ne daigiau kaip 1 kg.</w:t>
            </w:r>
          </w:p>
        </w:tc>
        <w:tc>
          <w:tcPr>
            <w:tcW w:w="2879" w:type="dxa"/>
          </w:tcPr>
          <w:p w:rsidR="000C2D8B" w:rsidRPr="000D08E0" w:rsidRDefault="000C2D8B" w:rsidP="000D08E0">
            <w:pPr>
              <w:jc w:val="center"/>
              <w:rPr>
                <w:rFonts w:ascii="Times New Roman" w:hAnsi="Times New Roman" w:cs="Times New Roman"/>
                <w:sz w:val="20"/>
                <w:szCs w:val="20"/>
              </w:rPr>
            </w:pPr>
          </w:p>
        </w:tc>
      </w:tr>
      <w:tr w:rsidR="000C2D8B" w:rsidRPr="005C2207" w:rsidTr="00465FEC">
        <w:tc>
          <w:tcPr>
            <w:tcW w:w="988" w:type="dxa"/>
          </w:tcPr>
          <w:p w:rsidR="000C2D8B" w:rsidRPr="000D08E0" w:rsidRDefault="000C2D8B" w:rsidP="00155A0C">
            <w:pPr>
              <w:pStyle w:val="Sraopastraipa"/>
              <w:numPr>
                <w:ilvl w:val="0"/>
                <w:numId w:val="29"/>
              </w:numPr>
              <w:ind w:left="0" w:firstLine="0"/>
              <w:textAlignment w:val="baseline"/>
              <w:rPr>
                <w:b/>
                <w:iCs/>
                <w:noProof/>
                <w:color w:val="000000" w:themeColor="text1"/>
                <w:sz w:val="20"/>
                <w:szCs w:val="20"/>
                <w:lang w:val="lt-LT"/>
              </w:rPr>
            </w:pPr>
          </w:p>
        </w:tc>
        <w:tc>
          <w:tcPr>
            <w:tcW w:w="6095" w:type="dxa"/>
            <w:shd w:val="clear" w:color="auto" w:fill="auto"/>
          </w:tcPr>
          <w:p w:rsidR="000C2D8B" w:rsidRPr="000D08E0" w:rsidRDefault="000C2D8B" w:rsidP="000D08E0">
            <w:pPr>
              <w:pStyle w:val="Sraopastraipa"/>
              <w:ind w:left="0"/>
              <w:rPr>
                <w:noProof/>
                <w:sz w:val="20"/>
                <w:szCs w:val="20"/>
                <w:lang w:val="lt-LT"/>
              </w:rPr>
            </w:pPr>
            <w:r w:rsidRPr="000D08E0">
              <w:rPr>
                <w:rFonts w:eastAsia="Times New Roman"/>
                <w:sz w:val="20"/>
                <w:szCs w:val="20"/>
                <w:lang w:val="lt-LT" w:eastAsia="en-US"/>
              </w:rPr>
              <w:t>Valdiklio jungtys ir jam skirti laidai turi turėti MIL-DTL 38999 arba lygiavertes karinės paskirties jungtis su apsauga nuo neteisingo pajungimo esant prastam matomumui.</w:t>
            </w:r>
          </w:p>
        </w:tc>
        <w:tc>
          <w:tcPr>
            <w:tcW w:w="2879" w:type="dxa"/>
          </w:tcPr>
          <w:p w:rsidR="000C2D8B" w:rsidRPr="008032F5" w:rsidRDefault="000C2D8B" w:rsidP="000D08E0">
            <w:pPr>
              <w:jc w:val="center"/>
              <w:rPr>
                <w:rFonts w:ascii="Times New Roman" w:hAnsi="Times New Roman" w:cs="Times New Roman"/>
                <w:sz w:val="20"/>
                <w:szCs w:val="20"/>
                <w:lang w:val="lt-LT"/>
              </w:rPr>
            </w:pPr>
          </w:p>
        </w:tc>
      </w:tr>
      <w:tr w:rsidR="000C2D8B" w:rsidRPr="005C2207" w:rsidTr="00465FEC">
        <w:tc>
          <w:tcPr>
            <w:tcW w:w="988" w:type="dxa"/>
          </w:tcPr>
          <w:p w:rsidR="000C2D8B" w:rsidRPr="000D08E0" w:rsidRDefault="000C2D8B" w:rsidP="00155A0C">
            <w:pPr>
              <w:pStyle w:val="Sraopastraipa"/>
              <w:numPr>
                <w:ilvl w:val="0"/>
                <w:numId w:val="29"/>
              </w:numPr>
              <w:ind w:left="0" w:firstLine="0"/>
              <w:textAlignment w:val="baseline"/>
              <w:rPr>
                <w:b/>
                <w:iCs/>
                <w:noProof/>
                <w:color w:val="000000" w:themeColor="text1"/>
                <w:sz w:val="20"/>
                <w:szCs w:val="20"/>
                <w:lang w:val="lt-LT"/>
              </w:rPr>
            </w:pPr>
          </w:p>
        </w:tc>
        <w:tc>
          <w:tcPr>
            <w:tcW w:w="6095" w:type="dxa"/>
            <w:shd w:val="clear" w:color="auto" w:fill="auto"/>
          </w:tcPr>
          <w:p w:rsidR="000C2D8B" w:rsidRPr="000D08E0" w:rsidRDefault="000C2D8B" w:rsidP="000D08E0">
            <w:pPr>
              <w:pStyle w:val="Sraopastraipa"/>
              <w:ind w:left="0"/>
              <w:rPr>
                <w:noProof/>
                <w:sz w:val="20"/>
                <w:szCs w:val="20"/>
                <w:lang w:val="lt-LT"/>
              </w:rPr>
            </w:pPr>
            <w:r w:rsidRPr="000D08E0">
              <w:rPr>
                <w:rFonts w:eastAsia="Times New Roman"/>
                <w:sz w:val="20"/>
                <w:szCs w:val="20"/>
                <w:lang w:val="lt-LT" w:eastAsia="en-US"/>
              </w:rPr>
              <w:t>Komplektas pateikiamas su vienu valdiklio retransliatoriumi, kurio svoris ne daugiau kaip 1 kg, veikimo nuotolis  ne mažiau nei 1000 m atstumas atviroje vietovėje, t. y. komplektas su retransliatoriumi turi užtikrinti įrangos veikimą iki 2000 m.</w:t>
            </w:r>
          </w:p>
        </w:tc>
        <w:tc>
          <w:tcPr>
            <w:tcW w:w="2879" w:type="dxa"/>
          </w:tcPr>
          <w:p w:rsidR="000C2D8B" w:rsidRPr="008032F5" w:rsidRDefault="000C2D8B" w:rsidP="000D08E0">
            <w:pPr>
              <w:jc w:val="center"/>
              <w:rPr>
                <w:rFonts w:ascii="Times New Roman" w:hAnsi="Times New Roman" w:cs="Times New Roman"/>
                <w:sz w:val="20"/>
                <w:szCs w:val="20"/>
                <w:lang w:val="lt-LT"/>
              </w:rPr>
            </w:pPr>
          </w:p>
        </w:tc>
      </w:tr>
      <w:tr w:rsidR="000C2D8B" w:rsidRPr="000D08E0" w:rsidTr="00465FEC">
        <w:tc>
          <w:tcPr>
            <w:tcW w:w="988" w:type="dxa"/>
          </w:tcPr>
          <w:p w:rsidR="000C2D8B" w:rsidRPr="000D08E0" w:rsidRDefault="000C2D8B" w:rsidP="00155A0C">
            <w:pPr>
              <w:pStyle w:val="Sraopastraipa"/>
              <w:numPr>
                <w:ilvl w:val="0"/>
                <w:numId w:val="29"/>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rFonts w:eastAsia="Times New Roman"/>
                <w:noProof/>
                <w:sz w:val="20"/>
                <w:szCs w:val="20"/>
                <w:lang w:eastAsia="en-US"/>
              </w:rPr>
            </w:pPr>
            <w:r w:rsidRPr="000D08E0">
              <w:rPr>
                <w:rFonts w:eastAsia="Times New Roman"/>
                <w:noProof/>
                <w:sz w:val="20"/>
                <w:szCs w:val="20"/>
                <w:lang w:eastAsia="en-US"/>
              </w:rPr>
              <w:t>Turi turėti galimybe susieti ne mažiau kaip 2 retransliatorius.</w:t>
            </w:r>
          </w:p>
        </w:tc>
        <w:tc>
          <w:tcPr>
            <w:tcW w:w="2879" w:type="dxa"/>
          </w:tcPr>
          <w:p w:rsidR="000C2D8B" w:rsidRPr="000D08E0" w:rsidRDefault="000C2D8B" w:rsidP="000D08E0">
            <w:pPr>
              <w:widowControl w:val="0"/>
              <w:jc w:val="center"/>
              <w:textAlignment w:val="baseline"/>
              <w:rPr>
                <w:rFonts w:ascii="Times New Roman" w:hAnsi="Times New Roman" w:cs="Times New Roman"/>
                <w:sz w:val="20"/>
                <w:szCs w:val="20"/>
              </w:rPr>
            </w:pPr>
          </w:p>
        </w:tc>
      </w:tr>
      <w:tr w:rsidR="000C2D8B" w:rsidRPr="005C2207" w:rsidTr="00465FEC">
        <w:tc>
          <w:tcPr>
            <w:tcW w:w="988" w:type="dxa"/>
          </w:tcPr>
          <w:p w:rsidR="000C2D8B" w:rsidRPr="000D08E0" w:rsidRDefault="000C2D8B" w:rsidP="00155A0C">
            <w:pPr>
              <w:pStyle w:val="Sraopastraipa"/>
              <w:numPr>
                <w:ilvl w:val="0"/>
                <w:numId w:val="29"/>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rFonts w:eastAsia="Times New Roman"/>
                <w:noProof/>
                <w:sz w:val="20"/>
                <w:szCs w:val="20"/>
                <w:lang w:val="lt-LT" w:eastAsia="en-US"/>
              </w:rPr>
            </w:pPr>
            <w:r w:rsidRPr="000D08E0">
              <w:rPr>
                <w:rFonts w:eastAsia="Times New Roman"/>
                <w:noProof/>
                <w:sz w:val="20"/>
                <w:szCs w:val="20"/>
                <w:lang w:val="lt-LT" w:eastAsia="en-US"/>
              </w:rPr>
              <w:t>Pateikiamas su rite ne mažiau kaip 50 m valdymo/duomenų perdavimo laidas su MIL-DTL 38999  ar lygiavertėmis jungtimis.</w:t>
            </w:r>
          </w:p>
        </w:tc>
        <w:tc>
          <w:tcPr>
            <w:tcW w:w="2879" w:type="dxa"/>
          </w:tcPr>
          <w:p w:rsidR="000C2D8B" w:rsidRPr="008032F5" w:rsidRDefault="000C2D8B" w:rsidP="000D08E0">
            <w:pPr>
              <w:widowControl w:val="0"/>
              <w:jc w:val="center"/>
              <w:textAlignment w:val="baseline"/>
              <w:rPr>
                <w:rFonts w:ascii="Times New Roman" w:hAnsi="Times New Roman" w:cs="Times New Roman"/>
                <w:sz w:val="20"/>
                <w:szCs w:val="20"/>
                <w:lang w:val="lt-LT"/>
              </w:rPr>
            </w:pPr>
          </w:p>
        </w:tc>
      </w:tr>
      <w:tr w:rsidR="000C2D8B" w:rsidRPr="000D08E0" w:rsidTr="00465FEC">
        <w:tc>
          <w:tcPr>
            <w:tcW w:w="988" w:type="dxa"/>
          </w:tcPr>
          <w:p w:rsidR="000C2D8B" w:rsidRPr="000D08E0" w:rsidRDefault="000C2D8B" w:rsidP="00155A0C">
            <w:pPr>
              <w:pStyle w:val="Sraopastraipa"/>
              <w:numPr>
                <w:ilvl w:val="0"/>
                <w:numId w:val="29"/>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rFonts w:eastAsia="Times New Roman"/>
                <w:noProof/>
                <w:sz w:val="20"/>
                <w:szCs w:val="20"/>
                <w:lang w:eastAsia="en-US"/>
              </w:rPr>
            </w:pPr>
            <w:r w:rsidRPr="000D08E0">
              <w:rPr>
                <w:rFonts w:eastAsia="Times New Roman"/>
                <w:noProof/>
                <w:sz w:val="20"/>
                <w:szCs w:val="20"/>
                <w:lang w:eastAsia="en-US"/>
              </w:rPr>
              <w:t>Komplektas pateikiamas su visais jo valdymui ir informacijos perdavimui reikalingais laidais bei pritaikytomis jungtimis.</w:t>
            </w:r>
          </w:p>
        </w:tc>
        <w:tc>
          <w:tcPr>
            <w:tcW w:w="2879" w:type="dxa"/>
          </w:tcPr>
          <w:p w:rsidR="000C2D8B" w:rsidRPr="000D08E0" w:rsidRDefault="000C2D8B" w:rsidP="000D08E0">
            <w:pPr>
              <w:widowControl w:val="0"/>
              <w:jc w:val="center"/>
              <w:textAlignment w:val="baseline"/>
              <w:rPr>
                <w:rFonts w:ascii="Times New Roman" w:hAnsi="Times New Roman" w:cs="Times New Roman"/>
                <w:sz w:val="20"/>
                <w:szCs w:val="20"/>
              </w:rPr>
            </w:pPr>
          </w:p>
        </w:tc>
      </w:tr>
      <w:tr w:rsidR="000C2D8B" w:rsidRPr="000D08E0" w:rsidTr="00E72467">
        <w:tc>
          <w:tcPr>
            <w:tcW w:w="988" w:type="dxa"/>
            <w:shd w:val="clear" w:color="auto" w:fill="D9D9D9" w:themeFill="background1" w:themeFillShade="D9"/>
          </w:tcPr>
          <w:p w:rsidR="000C2D8B" w:rsidRPr="000D08E0" w:rsidRDefault="000C2D8B" w:rsidP="00155A0C">
            <w:pPr>
              <w:widowControl w:val="0"/>
              <w:numPr>
                <w:ilvl w:val="0"/>
                <w:numId w:val="13"/>
              </w:numPr>
              <w:ind w:left="0" w:firstLine="0"/>
              <w:jc w:val="both"/>
              <w:textAlignment w:val="baseline"/>
              <w:rPr>
                <w:rFonts w:ascii="Times New Roman" w:hAnsi="Times New Roman" w:cs="Times New Roman"/>
                <w:b/>
                <w:iCs/>
                <w:noProof/>
                <w:color w:val="000000" w:themeColor="text1"/>
                <w:sz w:val="20"/>
                <w:szCs w:val="20"/>
                <w:lang w:val="lt-LT" w:eastAsia="zh-CN"/>
              </w:rPr>
            </w:pPr>
          </w:p>
        </w:tc>
        <w:tc>
          <w:tcPr>
            <w:tcW w:w="6095" w:type="dxa"/>
            <w:shd w:val="clear" w:color="auto" w:fill="D9D9D9" w:themeFill="background1" w:themeFillShade="D9"/>
          </w:tcPr>
          <w:p w:rsidR="000C2D8B" w:rsidRPr="000D08E0" w:rsidRDefault="000C2D8B" w:rsidP="000D08E0">
            <w:pPr>
              <w:pStyle w:val="Sraopastraipa"/>
              <w:ind w:left="0"/>
              <w:jc w:val="left"/>
              <w:rPr>
                <w:noProof/>
                <w:sz w:val="20"/>
                <w:szCs w:val="20"/>
              </w:rPr>
            </w:pPr>
            <w:r w:rsidRPr="000D08E0">
              <w:rPr>
                <w:rFonts w:eastAsia="Times New Roman"/>
                <w:b/>
                <w:bCs/>
                <w:noProof/>
                <w:sz w:val="20"/>
                <w:szCs w:val="20"/>
                <w:lang w:eastAsia="en-US"/>
              </w:rPr>
              <w:t>Planšetinis (tablet) kompiuteris su rentgeno komplekto valdymui ir vaizdo apdorojimui  reikalinga programinė įranga</w:t>
            </w:r>
          </w:p>
        </w:tc>
        <w:tc>
          <w:tcPr>
            <w:tcW w:w="2879" w:type="dxa"/>
            <w:shd w:val="clear" w:color="auto" w:fill="D9D9D9" w:themeFill="background1" w:themeFillShade="D9"/>
          </w:tcPr>
          <w:p w:rsidR="000C2D8B" w:rsidRPr="000D08E0" w:rsidRDefault="000C2D8B" w:rsidP="000D08E0">
            <w:pPr>
              <w:jc w:val="center"/>
              <w:rPr>
                <w:rFonts w:ascii="Times New Roman" w:hAnsi="Times New Roman" w:cs="Times New Roman"/>
                <w:sz w:val="20"/>
                <w:szCs w:val="20"/>
              </w:rPr>
            </w:pPr>
          </w:p>
        </w:tc>
      </w:tr>
      <w:tr w:rsidR="000C2D8B" w:rsidRPr="000D08E0" w:rsidTr="00465FEC">
        <w:tc>
          <w:tcPr>
            <w:tcW w:w="988" w:type="dxa"/>
          </w:tcPr>
          <w:p w:rsidR="000C2D8B" w:rsidRPr="000D08E0" w:rsidRDefault="000C2D8B" w:rsidP="00155A0C">
            <w:pPr>
              <w:pStyle w:val="Sraopastraipa"/>
              <w:numPr>
                <w:ilvl w:val="0"/>
                <w:numId w:val="26"/>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noProof/>
                <w:sz w:val="20"/>
                <w:szCs w:val="20"/>
              </w:rPr>
            </w:pPr>
            <w:r w:rsidRPr="000D08E0">
              <w:rPr>
                <w:rFonts w:eastAsia="Times New Roman"/>
                <w:noProof/>
                <w:sz w:val="20"/>
                <w:szCs w:val="20"/>
                <w:lang w:eastAsia="en-US"/>
              </w:rPr>
              <w:t>Planšetinis (tablet) kompiuteris:</w:t>
            </w:r>
          </w:p>
        </w:tc>
        <w:tc>
          <w:tcPr>
            <w:tcW w:w="2879" w:type="dxa"/>
          </w:tcPr>
          <w:p w:rsidR="000C2D8B" w:rsidRPr="000D08E0" w:rsidRDefault="000C2D8B" w:rsidP="000D08E0">
            <w:pPr>
              <w:jc w:val="center"/>
              <w:rPr>
                <w:rFonts w:ascii="Times New Roman" w:hAnsi="Times New Roman" w:cs="Times New Roman"/>
                <w:sz w:val="20"/>
                <w:szCs w:val="20"/>
              </w:rPr>
            </w:pPr>
          </w:p>
        </w:tc>
      </w:tr>
      <w:tr w:rsidR="000C2D8B" w:rsidRPr="005C2207" w:rsidTr="00465FEC">
        <w:tc>
          <w:tcPr>
            <w:tcW w:w="988" w:type="dxa"/>
          </w:tcPr>
          <w:p w:rsidR="000C2D8B" w:rsidRPr="000D08E0" w:rsidRDefault="000C2D8B" w:rsidP="00155A0C">
            <w:pPr>
              <w:pStyle w:val="Sraopastraipa"/>
              <w:numPr>
                <w:ilvl w:val="0"/>
                <w:numId w:val="30"/>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noProof/>
                <w:sz w:val="20"/>
                <w:szCs w:val="20"/>
                <w:lang w:val="lt-LT"/>
              </w:rPr>
            </w:pPr>
            <w:r w:rsidRPr="000D08E0">
              <w:rPr>
                <w:rFonts w:eastAsia="Times New Roman"/>
                <w:noProof/>
                <w:sz w:val="20"/>
                <w:szCs w:val="20"/>
                <w:lang w:val="lt-LT" w:eastAsia="en-US"/>
              </w:rPr>
              <w:t>Ekrano įstrižainė ne mažiau kaip 10" colių.</w:t>
            </w:r>
          </w:p>
        </w:tc>
        <w:tc>
          <w:tcPr>
            <w:tcW w:w="2879" w:type="dxa"/>
          </w:tcPr>
          <w:p w:rsidR="000C2D8B" w:rsidRPr="008032F5" w:rsidRDefault="000C2D8B" w:rsidP="000D08E0">
            <w:pPr>
              <w:jc w:val="center"/>
              <w:rPr>
                <w:rFonts w:ascii="Times New Roman" w:hAnsi="Times New Roman" w:cs="Times New Roman"/>
                <w:sz w:val="20"/>
                <w:szCs w:val="20"/>
                <w:lang w:val="lt-LT"/>
              </w:rPr>
            </w:pPr>
          </w:p>
        </w:tc>
      </w:tr>
      <w:tr w:rsidR="000C2D8B" w:rsidRPr="000D08E0" w:rsidTr="00465FEC">
        <w:tc>
          <w:tcPr>
            <w:tcW w:w="988" w:type="dxa"/>
          </w:tcPr>
          <w:p w:rsidR="000C2D8B" w:rsidRPr="000D08E0" w:rsidRDefault="000C2D8B" w:rsidP="00155A0C">
            <w:pPr>
              <w:pStyle w:val="Sraopastraipa"/>
              <w:numPr>
                <w:ilvl w:val="0"/>
                <w:numId w:val="30"/>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noProof/>
                <w:sz w:val="20"/>
                <w:szCs w:val="20"/>
              </w:rPr>
            </w:pPr>
            <w:r w:rsidRPr="000D08E0">
              <w:rPr>
                <w:rFonts w:eastAsia="Times New Roman"/>
                <w:noProof/>
                <w:sz w:val="20"/>
                <w:szCs w:val="20"/>
                <w:lang w:eastAsia="en-US"/>
              </w:rPr>
              <w:t>Ekrano skiriamoji geba ne mažiau 1920 x 1200 pikselių.</w:t>
            </w:r>
          </w:p>
        </w:tc>
        <w:tc>
          <w:tcPr>
            <w:tcW w:w="2879" w:type="dxa"/>
          </w:tcPr>
          <w:p w:rsidR="000C2D8B" w:rsidRPr="000D08E0" w:rsidRDefault="000C2D8B" w:rsidP="000D08E0">
            <w:pPr>
              <w:jc w:val="center"/>
              <w:rPr>
                <w:rFonts w:ascii="Times New Roman" w:hAnsi="Times New Roman" w:cs="Times New Roman"/>
                <w:sz w:val="20"/>
                <w:szCs w:val="20"/>
              </w:rPr>
            </w:pPr>
          </w:p>
        </w:tc>
      </w:tr>
      <w:tr w:rsidR="000C2D8B" w:rsidRPr="000D08E0" w:rsidTr="00465FEC">
        <w:tc>
          <w:tcPr>
            <w:tcW w:w="988" w:type="dxa"/>
          </w:tcPr>
          <w:p w:rsidR="000C2D8B" w:rsidRPr="000D08E0" w:rsidRDefault="000C2D8B" w:rsidP="00155A0C">
            <w:pPr>
              <w:pStyle w:val="Sraopastraipa"/>
              <w:numPr>
                <w:ilvl w:val="0"/>
                <w:numId w:val="30"/>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noProof/>
                <w:sz w:val="20"/>
                <w:szCs w:val="20"/>
              </w:rPr>
            </w:pPr>
            <w:r w:rsidRPr="000D08E0">
              <w:rPr>
                <w:rFonts w:eastAsia="Times New Roman"/>
                <w:noProof/>
                <w:sz w:val="20"/>
                <w:szCs w:val="20"/>
                <w:lang w:eastAsia="en-US"/>
              </w:rPr>
              <w:t xml:space="preserve">Ekrano ryškumas ne </w:t>
            </w:r>
            <w:r w:rsidRPr="005C2207">
              <w:rPr>
                <w:rFonts w:eastAsia="Times New Roman"/>
                <w:noProof/>
                <w:color w:val="000000" w:themeColor="text1"/>
                <w:sz w:val="20"/>
                <w:szCs w:val="20"/>
                <w:lang w:eastAsia="en-US"/>
              </w:rPr>
              <w:t xml:space="preserve">mažiau kaip </w:t>
            </w:r>
            <w:r w:rsidRPr="005C2207">
              <w:rPr>
                <w:rFonts w:eastAsia="Times New Roman"/>
                <w:b/>
                <w:noProof/>
                <w:color w:val="000000" w:themeColor="text1"/>
                <w:sz w:val="20"/>
                <w:szCs w:val="20"/>
                <w:lang w:eastAsia="en-US"/>
              </w:rPr>
              <w:t>700</w:t>
            </w:r>
            <w:r w:rsidRPr="005C2207">
              <w:rPr>
                <w:rFonts w:eastAsia="Times New Roman"/>
                <w:noProof/>
                <w:color w:val="000000" w:themeColor="text1"/>
                <w:sz w:val="20"/>
                <w:szCs w:val="20"/>
                <w:lang w:eastAsia="en-US"/>
              </w:rPr>
              <w:t xml:space="preserve"> NIT.</w:t>
            </w:r>
          </w:p>
        </w:tc>
        <w:tc>
          <w:tcPr>
            <w:tcW w:w="2879" w:type="dxa"/>
          </w:tcPr>
          <w:p w:rsidR="000C2D8B" w:rsidRPr="000D08E0" w:rsidRDefault="000C2D8B" w:rsidP="000D08E0">
            <w:pPr>
              <w:jc w:val="center"/>
              <w:rPr>
                <w:rFonts w:ascii="Times New Roman" w:hAnsi="Times New Roman" w:cs="Times New Roman"/>
                <w:sz w:val="20"/>
                <w:szCs w:val="20"/>
              </w:rPr>
            </w:pPr>
          </w:p>
        </w:tc>
      </w:tr>
      <w:tr w:rsidR="000C2D8B" w:rsidRPr="000D08E0" w:rsidTr="00465FEC">
        <w:tc>
          <w:tcPr>
            <w:tcW w:w="988" w:type="dxa"/>
          </w:tcPr>
          <w:p w:rsidR="000C2D8B" w:rsidRPr="000D08E0" w:rsidRDefault="000C2D8B" w:rsidP="00155A0C">
            <w:pPr>
              <w:pStyle w:val="Sraopastraipa"/>
              <w:numPr>
                <w:ilvl w:val="0"/>
                <w:numId w:val="30"/>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noProof/>
                <w:sz w:val="20"/>
                <w:szCs w:val="20"/>
              </w:rPr>
            </w:pPr>
            <w:r w:rsidRPr="000D08E0">
              <w:rPr>
                <w:rFonts w:eastAsia="Times New Roman"/>
                <w:noProof/>
                <w:sz w:val="20"/>
                <w:szCs w:val="20"/>
                <w:lang w:eastAsia="en-US"/>
              </w:rPr>
              <w:t>Pateikiamas su įdiegta licencijuota operacine sistema.</w:t>
            </w:r>
          </w:p>
        </w:tc>
        <w:tc>
          <w:tcPr>
            <w:tcW w:w="2879" w:type="dxa"/>
          </w:tcPr>
          <w:p w:rsidR="000C2D8B" w:rsidRPr="000D08E0" w:rsidRDefault="000C2D8B" w:rsidP="000D08E0">
            <w:pPr>
              <w:jc w:val="center"/>
              <w:rPr>
                <w:rFonts w:ascii="Times New Roman" w:hAnsi="Times New Roman" w:cs="Times New Roman"/>
                <w:sz w:val="20"/>
                <w:szCs w:val="20"/>
              </w:rPr>
            </w:pPr>
          </w:p>
        </w:tc>
      </w:tr>
      <w:tr w:rsidR="000C2D8B" w:rsidRPr="000D08E0" w:rsidTr="00465FEC">
        <w:tc>
          <w:tcPr>
            <w:tcW w:w="988" w:type="dxa"/>
          </w:tcPr>
          <w:p w:rsidR="000C2D8B" w:rsidRPr="000D08E0" w:rsidRDefault="000C2D8B" w:rsidP="00155A0C">
            <w:pPr>
              <w:pStyle w:val="Sraopastraipa"/>
              <w:numPr>
                <w:ilvl w:val="0"/>
                <w:numId w:val="30"/>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b/>
                <w:noProof/>
                <w:sz w:val="20"/>
                <w:szCs w:val="20"/>
              </w:rPr>
            </w:pPr>
            <w:r w:rsidRPr="000D08E0">
              <w:rPr>
                <w:rStyle w:val="StrongEmphasis"/>
                <w:b w:val="0"/>
                <w:noProof/>
                <w:sz w:val="20"/>
                <w:szCs w:val="20"/>
              </w:rPr>
              <w:t>Valdymo įrenginys (planšetinis kompiuteris):</w:t>
            </w:r>
          </w:p>
        </w:tc>
        <w:tc>
          <w:tcPr>
            <w:tcW w:w="2879" w:type="dxa"/>
          </w:tcPr>
          <w:p w:rsidR="000C2D8B" w:rsidRPr="000D08E0" w:rsidRDefault="000C2D8B" w:rsidP="000D08E0">
            <w:pPr>
              <w:jc w:val="center"/>
              <w:rPr>
                <w:rFonts w:ascii="Times New Roman" w:hAnsi="Times New Roman" w:cs="Times New Roman"/>
                <w:sz w:val="20"/>
                <w:szCs w:val="20"/>
              </w:rPr>
            </w:pPr>
          </w:p>
        </w:tc>
      </w:tr>
      <w:tr w:rsidR="000C2D8B" w:rsidRPr="000D08E0" w:rsidTr="00465FEC">
        <w:tc>
          <w:tcPr>
            <w:tcW w:w="988" w:type="dxa"/>
          </w:tcPr>
          <w:p w:rsidR="000C2D8B" w:rsidRPr="000D08E0" w:rsidRDefault="000C2D8B" w:rsidP="00155A0C">
            <w:pPr>
              <w:pStyle w:val="Sraopastraipa"/>
              <w:numPr>
                <w:ilvl w:val="0"/>
                <w:numId w:val="31"/>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rFonts w:eastAsia="Times New Roman"/>
                <w:b/>
                <w:noProof/>
                <w:sz w:val="20"/>
                <w:szCs w:val="20"/>
                <w:lang w:eastAsia="en-US"/>
              </w:rPr>
            </w:pPr>
            <w:r w:rsidRPr="000D08E0">
              <w:rPr>
                <w:rStyle w:val="StrongEmphasis"/>
                <w:rFonts w:eastAsia="Times New Roman"/>
                <w:b w:val="0"/>
                <w:noProof/>
                <w:sz w:val="20"/>
                <w:szCs w:val="20"/>
                <w:lang w:eastAsia="en-US"/>
              </w:rPr>
              <w:t>Operatyvioji atmintis ne mažiau kaip 16 GB.</w:t>
            </w:r>
          </w:p>
        </w:tc>
        <w:tc>
          <w:tcPr>
            <w:tcW w:w="2879" w:type="dxa"/>
          </w:tcPr>
          <w:p w:rsidR="000C2D8B" w:rsidRPr="000D08E0" w:rsidRDefault="000C2D8B" w:rsidP="000D08E0">
            <w:pPr>
              <w:jc w:val="center"/>
              <w:rPr>
                <w:rFonts w:ascii="Times New Roman" w:hAnsi="Times New Roman" w:cs="Times New Roman"/>
                <w:sz w:val="20"/>
                <w:szCs w:val="20"/>
              </w:rPr>
            </w:pPr>
          </w:p>
        </w:tc>
      </w:tr>
      <w:tr w:rsidR="000C2D8B" w:rsidRPr="005C2207" w:rsidTr="00465FEC">
        <w:tc>
          <w:tcPr>
            <w:tcW w:w="988" w:type="dxa"/>
          </w:tcPr>
          <w:p w:rsidR="000C2D8B" w:rsidRPr="000D08E0" w:rsidRDefault="000C2D8B" w:rsidP="00155A0C">
            <w:pPr>
              <w:pStyle w:val="Sraopastraipa"/>
              <w:numPr>
                <w:ilvl w:val="0"/>
                <w:numId w:val="31"/>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rFonts w:eastAsia="Times New Roman"/>
                <w:b/>
                <w:noProof/>
                <w:sz w:val="20"/>
                <w:szCs w:val="20"/>
                <w:lang w:val="lt-LT" w:eastAsia="en-US"/>
              </w:rPr>
            </w:pPr>
            <w:r w:rsidRPr="000D08E0">
              <w:rPr>
                <w:rStyle w:val="StrongEmphasis"/>
                <w:rFonts w:eastAsia="Times New Roman"/>
                <w:b w:val="0"/>
                <w:noProof/>
                <w:sz w:val="20"/>
                <w:szCs w:val="20"/>
                <w:lang w:val="lt-LT" w:eastAsia="en-US"/>
              </w:rPr>
              <w:t>V</w:t>
            </w:r>
            <w:r w:rsidRPr="000D08E0">
              <w:rPr>
                <w:rStyle w:val="StrongEmphasis"/>
                <w:b w:val="0"/>
                <w:noProof/>
                <w:color w:val="0A0A0A"/>
                <w:sz w:val="20"/>
                <w:szCs w:val="20"/>
                <w:lang w:val="lt-LT"/>
              </w:rPr>
              <w:t xml:space="preserve">idinis kietasis diskas turi būti ne mažesnės kaip 256 GB talpos, SSD (Solid State Drive) tipo, pasižymintis padidintu atsparumu vibracijai bei </w:t>
            </w:r>
            <w:r w:rsidRPr="000D08E0">
              <w:rPr>
                <w:rStyle w:val="StrongEmphasis"/>
                <w:b w:val="0"/>
                <w:noProof/>
                <w:color w:val="0A0A0A"/>
                <w:sz w:val="20"/>
                <w:szCs w:val="20"/>
                <w:lang w:val="lt-LT"/>
              </w:rPr>
              <w:lastRenderedPageBreak/>
              <w:t>smūgiams.</w:t>
            </w:r>
          </w:p>
        </w:tc>
        <w:tc>
          <w:tcPr>
            <w:tcW w:w="2879" w:type="dxa"/>
          </w:tcPr>
          <w:p w:rsidR="000C2D8B" w:rsidRPr="008032F5" w:rsidRDefault="000C2D8B" w:rsidP="000D08E0">
            <w:pPr>
              <w:jc w:val="center"/>
              <w:rPr>
                <w:rFonts w:ascii="Times New Roman" w:hAnsi="Times New Roman" w:cs="Times New Roman"/>
                <w:sz w:val="20"/>
                <w:szCs w:val="20"/>
                <w:lang w:val="lt-LT"/>
              </w:rPr>
            </w:pPr>
          </w:p>
        </w:tc>
      </w:tr>
      <w:tr w:rsidR="000C2D8B" w:rsidRPr="000D08E0" w:rsidTr="00465FEC">
        <w:tc>
          <w:tcPr>
            <w:tcW w:w="988" w:type="dxa"/>
          </w:tcPr>
          <w:p w:rsidR="000C2D8B" w:rsidRPr="000D08E0" w:rsidRDefault="000C2D8B" w:rsidP="00155A0C">
            <w:pPr>
              <w:pStyle w:val="Sraopastraipa"/>
              <w:numPr>
                <w:ilvl w:val="0"/>
                <w:numId w:val="30"/>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rFonts w:eastAsia="Times New Roman"/>
                <w:noProof/>
                <w:sz w:val="20"/>
                <w:szCs w:val="20"/>
                <w:lang w:eastAsia="en-US"/>
              </w:rPr>
            </w:pPr>
            <w:r w:rsidRPr="000D08E0">
              <w:rPr>
                <w:rFonts w:eastAsia="Times New Roman"/>
                <w:noProof/>
                <w:sz w:val="20"/>
                <w:szCs w:val="20"/>
                <w:lang w:eastAsia="en-US"/>
              </w:rPr>
              <w:t>Lietimui jautrus ekranas.</w:t>
            </w:r>
          </w:p>
        </w:tc>
        <w:tc>
          <w:tcPr>
            <w:tcW w:w="2879" w:type="dxa"/>
          </w:tcPr>
          <w:p w:rsidR="000C2D8B" w:rsidRPr="000D08E0" w:rsidRDefault="000C2D8B" w:rsidP="000D08E0">
            <w:pPr>
              <w:jc w:val="center"/>
              <w:rPr>
                <w:rFonts w:ascii="Times New Roman" w:hAnsi="Times New Roman" w:cs="Times New Roman"/>
                <w:sz w:val="20"/>
                <w:szCs w:val="20"/>
              </w:rPr>
            </w:pPr>
          </w:p>
        </w:tc>
      </w:tr>
      <w:tr w:rsidR="000C2D8B" w:rsidRPr="000D08E0" w:rsidTr="00465FEC">
        <w:tc>
          <w:tcPr>
            <w:tcW w:w="988" w:type="dxa"/>
          </w:tcPr>
          <w:p w:rsidR="000C2D8B" w:rsidRPr="000D08E0" w:rsidRDefault="000C2D8B" w:rsidP="00155A0C">
            <w:pPr>
              <w:pStyle w:val="Sraopastraipa"/>
              <w:numPr>
                <w:ilvl w:val="0"/>
                <w:numId w:val="30"/>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noProof/>
                <w:sz w:val="20"/>
                <w:szCs w:val="20"/>
              </w:rPr>
            </w:pPr>
            <w:r w:rsidRPr="000D08E0">
              <w:rPr>
                <w:rFonts w:eastAsia="Times New Roman"/>
                <w:noProof/>
                <w:sz w:val="20"/>
                <w:szCs w:val="20"/>
                <w:lang w:eastAsia="en-US"/>
              </w:rPr>
              <w:t>Įrenginio elektros maitinimui skirta vidinė baterija su baterijos įkrovikliu. Baterijos veikimo laikas esant +20 °C ne mažiau kaip 5 val. Pateikiamas su  krovikliu pritaikytu dirbti 230V, 50Hz.</w:t>
            </w:r>
          </w:p>
        </w:tc>
        <w:tc>
          <w:tcPr>
            <w:tcW w:w="2879" w:type="dxa"/>
          </w:tcPr>
          <w:p w:rsidR="000C2D8B" w:rsidRPr="000D08E0" w:rsidRDefault="000C2D8B" w:rsidP="000D08E0">
            <w:pPr>
              <w:jc w:val="center"/>
              <w:rPr>
                <w:rFonts w:ascii="Times New Roman" w:hAnsi="Times New Roman" w:cs="Times New Roman"/>
                <w:sz w:val="20"/>
                <w:szCs w:val="20"/>
              </w:rPr>
            </w:pPr>
          </w:p>
        </w:tc>
      </w:tr>
      <w:tr w:rsidR="000C2D8B" w:rsidRPr="000D08E0" w:rsidTr="00465FEC">
        <w:tc>
          <w:tcPr>
            <w:tcW w:w="988" w:type="dxa"/>
          </w:tcPr>
          <w:p w:rsidR="000C2D8B" w:rsidRPr="000D08E0" w:rsidRDefault="000C2D8B" w:rsidP="00155A0C">
            <w:pPr>
              <w:pStyle w:val="Sraopastraipa"/>
              <w:numPr>
                <w:ilvl w:val="0"/>
                <w:numId w:val="30"/>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rFonts w:eastAsia="Times New Roman"/>
                <w:noProof/>
                <w:sz w:val="20"/>
                <w:szCs w:val="20"/>
                <w:lang w:val="lt-LT" w:eastAsia="en-US"/>
              </w:rPr>
            </w:pPr>
            <w:r w:rsidRPr="000D08E0">
              <w:rPr>
                <w:rFonts w:eastAsia="Times New Roman"/>
                <w:noProof/>
                <w:sz w:val="20"/>
                <w:szCs w:val="20"/>
                <w:lang w:val="lt-LT" w:eastAsia="en-US"/>
              </w:rPr>
              <w:t>Įrenginys turi būti pritaikytas darbui lauko sąlygomis – temperatūra ne prasčiau kaip nuo -15°C iki +35°C. Atitikti ne prastesnį nei MIL-STD-810G. Atsparus kritimui iš 1 m. aukščio.</w:t>
            </w:r>
          </w:p>
        </w:tc>
        <w:tc>
          <w:tcPr>
            <w:tcW w:w="2879" w:type="dxa"/>
          </w:tcPr>
          <w:p w:rsidR="000C2D8B" w:rsidRPr="000D08E0" w:rsidRDefault="000C2D8B" w:rsidP="000D08E0">
            <w:pPr>
              <w:jc w:val="center"/>
              <w:rPr>
                <w:rFonts w:ascii="Times New Roman" w:hAnsi="Times New Roman" w:cs="Times New Roman"/>
                <w:sz w:val="20"/>
                <w:szCs w:val="20"/>
              </w:rPr>
            </w:pPr>
          </w:p>
        </w:tc>
      </w:tr>
      <w:tr w:rsidR="000C2D8B" w:rsidRPr="000D08E0" w:rsidTr="00465FEC">
        <w:tc>
          <w:tcPr>
            <w:tcW w:w="988" w:type="dxa"/>
          </w:tcPr>
          <w:p w:rsidR="000C2D8B" w:rsidRPr="000D08E0" w:rsidRDefault="000C2D8B" w:rsidP="00155A0C">
            <w:pPr>
              <w:pStyle w:val="Sraopastraipa"/>
              <w:numPr>
                <w:ilvl w:val="0"/>
                <w:numId w:val="30"/>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rFonts w:eastAsia="Times New Roman"/>
                <w:noProof/>
                <w:sz w:val="20"/>
                <w:szCs w:val="20"/>
                <w:lang w:eastAsia="en-US"/>
              </w:rPr>
            </w:pPr>
            <w:r w:rsidRPr="000D08E0">
              <w:rPr>
                <w:rFonts w:eastAsia="Times New Roman"/>
                <w:noProof/>
                <w:sz w:val="20"/>
                <w:szCs w:val="20"/>
                <w:lang w:eastAsia="en-US"/>
              </w:rPr>
              <w:t>Antivirusinė programa galiojanti ne mažiau kaip 2 metus.</w:t>
            </w:r>
          </w:p>
        </w:tc>
        <w:tc>
          <w:tcPr>
            <w:tcW w:w="2879" w:type="dxa"/>
          </w:tcPr>
          <w:p w:rsidR="000C2D8B" w:rsidRPr="000D08E0" w:rsidRDefault="000C2D8B" w:rsidP="000D08E0">
            <w:pPr>
              <w:jc w:val="center"/>
              <w:rPr>
                <w:rFonts w:ascii="Times New Roman" w:hAnsi="Times New Roman" w:cs="Times New Roman"/>
                <w:sz w:val="20"/>
                <w:szCs w:val="20"/>
              </w:rPr>
            </w:pPr>
          </w:p>
        </w:tc>
      </w:tr>
      <w:tr w:rsidR="000C2D8B" w:rsidRPr="005C2207" w:rsidTr="00465FEC">
        <w:tc>
          <w:tcPr>
            <w:tcW w:w="988" w:type="dxa"/>
          </w:tcPr>
          <w:p w:rsidR="000C2D8B" w:rsidRPr="000D08E0" w:rsidRDefault="000C2D8B" w:rsidP="00155A0C">
            <w:pPr>
              <w:pStyle w:val="Sraopastraipa"/>
              <w:numPr>
                <w:ilvl w:val="0"/>
                <w:numId w:val="26"/>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raopastraipa"/>
              <w:ind w:left="0"/>
              <w:rPr>
                <w:noProof/>
                <w:sz w:val="20"/>
                <w:szCs w:val="20"/>
                <w:lang w:val="lt-LT"/>
              </w:rPr>
            </w:pPr>
            <w:r w:rsidRPr="000D08E0">
              <w:rPr>
                <w:noProof/>
                <w:sz w:val="20"/>
                <w:szCs w:val="20"/>
                <w:lang w:val="lt-LT"/>
              </w:rPr>
              <w:t>Planšetėje turi būti įdiegta darbui su rentgeno  komplekto valdymu ir vaizdo apdorojimu  reikalinga programinė įranga:</w:t>
            </w:r>
          </w:p>
        </w:tc>
        <w:tc>
          <w:tcPr>
            <w:tcW w:w="2879" w:type="dxa"/>
          </w:tcPr>
          <w:p w:rsidR="000C2D8B" w:rsidRPr="008032F5" w:rsidRDefault="000C2D8B" w:rsidP="000D08E0">
            <w:pPr>
              <w:jc w:val="center"/>
              <w:rPr>
                <w:rFonts w:ascii="Times New Roman" w:hAnsi="Times New Roman" w:cs="Times New Roman"/>
                <w:sz w:val="20"/>
                <w:szCs w:val="20"/>
                <w:lang w:val="lt-LT"/>
              </w:rPr>
            </w:pPr>
          </w:p>
        </w:tc>
      </w:tr>
      <w:tr w:rsidR="000C2D8B" w:rsidRPr="005C2207" w:rsidTr="00465FEC">
        <w:tc>
          <w:tcPr>
            <w:tcW w:w="988" w:type="dxa"/>
          </w:tcPr>
          <w:p w:rsidR="000C2D8B" w:rsidRPr="000D08E0" w:rsidRDefault="000C2D8B" w:rsidP="00155A0C">
            <w:pPr>
              <w:pStyle w:val="Sraopastraipa"/>
              <w:numPr>
                <w:ilvl w:val="0"/>
                <w:numId w:val="32"/>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tandard"/>
              <w:ind w:firstLine="0"/>
              <w:rPr>
                <w:noProof/>
                <w:sz w:val="20"/>
                <w:szCs w:val="20"/>
                <w:lang w:val="lt-LT"/>
              </w:rPr>
            </w:pPr>
            <w:r w:rsidRPr="000D08E0">
              <w:rPr>
                <w:noProof/>
                <w:sz w:val="20"/>
                <w:szCs w:val="20"/>
                <w:lang w:val="lt-LT"/>
              </w:rPr>
              <w:t xml:space="preserve">Visa tiekiama programinė įranga ir visos jos funkcijos privalo be jokių funkcinių apribojimų veikti tiek </w:t>
            </w:r>
            <w:r w:rsidRPr="000D08E0">
              <w:rPr>
                <w:rStyle w:val="StrongEmphasis"/>
                <w:noProof/>
                <w:sz w:val="20"/>
                <w:szCs w:val="20"/>
                <w:lang w:val="lt-LT"/>
              </w:rPr>
              <w:t>„Windows“</w:t>
            </w:r>
            <w:r w:rsidRPr="000D08E0">
              <w:rPr>
                <w:noProof/>
                <w:sz w:val="20"/>
                <w:szCs w:val="20"/>
                <w:lang w:val="lt-LT"/>
              </w:rPr>
              <w:t xml:space="preserve"> (planšetiniuose kompiuteriuose) tiek ir </w:t>
            </w:r>
            <w:r w:rsidRPr="000D08E0">
              <w:rPr>
                <w:rStyle w:val="StrongEmphasis"/>
                <w:rFonts w:eastAsia="Times New Roman"/>
                <w:noProof/>
                <w:sz w:val="20"/>
                <w:szCs w:val="20"/>
                <w:lang w:val="lt-LT" w:eastAsia="en-US"/>
              </w:rPr>
              <w:t>„Android“</w:t>
            </w:r>
            <w:r w:rsidRPr="000D08E0">
              <w:rPr>
                <w:rFonts w:eastAsia="Times New Roman"/>
                <w:noProof/>
                <w:sz w:val="20"/>
                <w:szCs w:val="20"/>
                <w:lang w:val="lt-LT" w:eastAsia="en-US"/>
              </w:rPr>
              <w:t xml:space="preserve"> (išmaniuosiuose telefonuose, jei perkančioji organizacija juos pateiktų) </w:t>
            </w:r>
            <w:r w:rsidRPr="000D08E0">
              <w:rPr>
                <w:noProof/>
                <w:sz w:val="20"/>
                <w:szCs w:val="20"/>
                <w:lang w:val="lt-LT"/>
              </w:rPr>
              <w:t>operacinėse sistemose</w:t>
            </w:r>
            <w:r w:rsidRPr="000D08E0">
              <w:rPr>
                <w:rFonts w:eastAsia="Times New Roman"/>
                <w:noProof/>
                <w:sz w:val="20"/>
                <w:szCs w:val="20"/>
                <w:lang w:val="lt-LT" w:eastAsia="en-US"/>
              </w:rPr>
              <w:t>.</w:t>
            </w:r>
          </w:p>
        </w:tc>
        <w:tc>
          <w:tcPr>
            <w:tcW w:w="2879" w:type="dxa"/>
          </w:tcPr>
          <w:p w:rsidR="000C2D8B" w:rsidRPr="008032F5" w:rsidRDefault="000C2D8B" w:rsidP="000D08E0">
            <w:pPr>
              <w:jc w:val="center"/>
              <w:rPr>
                <w:rFonts w:ascii="Times New Roman" w:hAnsi="Times New Roman" w:cs="Times New Roman"/>
                <w:sz w:val="20"/>
                <w:szCs w:val="20"/>
                <w:lang w:val="lt-LT"/>
              </w:rPr>
            </w:pPr>
          </w:p>
        </w:tc>
      </w:tr>
      <w:tr w:rsidR="000C2D8B" w:rsidRPr="000D08E0" w:rsidTr="00465FEC">
        <w:tc>
          <w:tcPr>
            <w:tcW w:w="988" w:type="dxa"/>
          </w:tcPr>
          <w:p w:rsidR="000C2D8B" w:rsidRPr="000D08E0" w:rsidRDefault="000C2D8B" w:rsidP="00155A0C">
            <w:pPr>
              <w:pStyle w:val="Sraopastraipa"/>
              <w:numPr>
                <w:ilvl w:val="0"/>
                <w:numId w:val="32"/>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Textbody"/>
              <w:spacing w:after="0"/>
              <w:ind w:firstLine="0"/>
              <w:rPr>
                <w:noProof/>
                <w:sz w:val="20"/>
                <w:szCs w:val="20"/>
              </w:rPr>
            </w:pPr>
            <w:r w:rsidRPr="000D08E0">
              <w:rPr>
                <w:noProof/>
                <w:sz w:val="20"/>
                <w:szCs w:val="20"/>
              </w:rPr>
              <w:t xml:space="preserve">Vykdomieji įrenginiai turi būti pilnai valdomi naudojant specializuotą programinę įrangą. </w:t>
            </w:r>
          </w:p>
          <w:p w:rsidR="000C2D8B" w:rsidRPr="000D08E0" w:rsidRDefault="000C2D8B" w:rsidP="000D08E0">
            <w:pPr>
              <w:pStyle w:val="Textbody"/>
              <w:spacing w:after="0"/>
              <w:ind w:firstLine="0"/>
              <w:rPr>
                <w:noProof/>
                <w:sz w:val="20"/>
                <w:szCs w:val="20"/>
              </w:rPr>
            </w:pPr>
            <w:r w:rsidRPr="000D08E0">
              <w:rPr>
                <w:noProof/>
                <w:sz w:val="20"/>
                <w:szCs w:val="20"/>
              </w:rPr>
              <w:t>Turi būti užtikrintas stabilus ir saugus funkcionalumas tiek laidiniu, tiek belaidžiu ryšio režimu.</w:t>
            </w:r>
          </w:p>
        </w:tc>
        <w:tc>
          <w:tcPr>
            <w:tcW w:w="2879" w:type="dxa"/>
          </w:tcPr>
          <w:p w:rsidR="000C2D8B" w:rsidRPr="000D08E0" w:rsidRDefault="000C2D8B" w:rsidP="000D08E0">
            <w:pPr>
              <w:jc w:val="center"/>
              <w:rPr>
                <w:rFonts w:ascii="Times New Roman" w:hAnsi="Times New Roman" w:cs="Times New Roman"/>
                <w:sz w:val="20"/>
                <w:szCs w:val="20"/>
              </w:rPr>
            </w:pPr>
          </w:p>
        </w:tc>
      </w:tr>
      <w:tr w:rsidR="000C2D8B" w:rsidRPr="005C2207" w:rsidTr="00465FEC">
        <w:tc>
          <w:tcPr>
            <w:tcW w:w="988" w:type="dxa"/>
          </w:tcPr>
          <w:p w:rsidR="000C2D8B" w:rsidRPr="000D08E0" w:rsidRDefault="000C2D8B" w:rsidP="00155A0C">
            <w:pPr>
              <w:pStyle w:val="Sraopastraipa"/>
              <w:numPr>
                <w:ilvl w:val="0"/>
                <w:numId w:val="32"/>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Standard"/>
              <w:ind w:firstLine="0"/>
              <w:rPr>
                <w:noProof/>
                <w:sz w:val="20"/>
                <w:szCs w:val="20"/>
                <w:lang w:val="lt-LT"/>
              </w:rPr>
            </w:pPr>
            <w:r w:rsidRPr="000D08E0">
              <w:rPr>
                <w:noProof/>
                <w:sz w:val="20"/>
                <w:szCs w:val="20"/>
                <w:lang w:val="lt-LT"/>
              </w:rPr>
              <w:t xml:space="preserve">Programinė įranga realiuoju laiku (tiek laidiniu, tiek belaidžiu režimu) privalo vizualiai rodyti šių sistemos elementų baterijos įkrovos lygį: </w:t>
            </w:r>
          </w:p>
        </w:tc>
        <w:tc>
          <w:tcPr>
            <w:tcW w:w="2879" w:type="dxa"/>
          </w:tcPr>
          <w:p w:rsidR="000C2D8B" w:rsidRPr="008032F5" w:rsidRDefault="000C2D8B" w:rsidP="000D08E0">
            <w:pPr>
              <w:jc w:val="center"/>
              <w:rPr>
                <w:rFonts w:ascii="Times New Roman" w:hAnsi="Times New Roman" w:cs="Times New Roman"/>
                <w:sz w:val="20"/>
                <w:szCs w:val="20"/>
                <w:lang w:val="lt-LT"/>
              </w:rPr>
            </w:pPr>
          </w:p>
        </w:tc>
      </w:tr>
      <w:tr w:rsidR="000C2D8B" w:rsidRPr="000D08E0" w:rsidTr="00465FEC">
        <w:tc>
          <w:tcPr>
            <w:tcW w:w="988" w:type="dxa"/>
          </w:tcPr>
          <w:p w:rsidR="000C2D8B" w:rsidRPr="000D08E0" w:rsidRDefault="000C2D8B" w:rsidP="00155A0C">
            <w:pPr>
              <w:pStyle w:val="Sraopastraipa"/>
              <w:numPr>
                <w:ilvl w:val="0"/>
                <w:numId w:val="33"/>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Textbody"/>
              <w:spacing w:after="0"/>
              <w:ind w:firstLine="0"/>
              <w:rPr>
                <w:noProof/>
                <w:sz w:val="20"/>
                <w:szCs w:val="20"/>
              </w:rPr>
            </w:pPr>
            <w:r w:rsidRPr="000D08E0">
              <w:rPr>
                <w:noProof/>
                <w:sz w:val="20"/>
                <w:szCs w:val="20"/>
              </w:rPr>
              <w:t>Rentgeno spindulių generatoriaus;</w:t>
            </w:r>
          </w:p>
        </w:tc>
        <w:tc>
          <w:tcPr>
            <w:tcW w:w="2879" w:type="dxa"/>
          </w:tcPr>
          <w:p w:rsidR="000C2D8B" w:rsidRPr="000D08E0" w:rsidRDefault="000C2D8B" w:rsidP="000D08E0">
            <w:pPr>
              <w:jc w:val="center"/>
              <w:rPr>
                <w:rFonts w:ascii="Times New Roman" w:hAnsi="Times New Roman" w:cs="Times New Roman"/>
                <w:sz w:val="20"/>
                <w:szCs w:val="20"/>
              </w:rPr>
            </w:pPr>
          </w:p>
        </w:tc>
      </w:tr>
      <w:tr w:rsidR="000C2D8B" w:rsidRPr="000D08E0" w:rsidTr="00465FEC">
        <w:tc>
          <w:tcPr>
            <w:tcW w:w="988" w:type="dxa"/>
          </w:tcPr>
          <w:p w:rsidR="000C2D8B" w:rsidRPr="000D08E0" w:rsidRDefault="000C2D8B" w:rsidP="00155A0C">
            <w:pPr>
              <w:pStyle w:val="Sraopastraipa"/>
              <w:numPr>
                <w:ilvl w:val="0"/>
                <w:numId w:val="33"/>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Textbody"/>
              <w:spacing w:after="0"/>
              <w:ind w:firstLine="0"/>
              <w:rPr>
                <w:noProof/>
                <w:sz w:val="20"/>
                <w:szCs w:val="20"/>
              </w:rPr>
            </w:pPr>
            <w:r w:rsidRPr="000D08E0">
              <w:rPr>
                <w:noProof/>
                <w:sz w:val="20"/>
                <w:szCs w:val="20"/>
              </w:rPr>
              <w:t>R</w:t>
            </w:r>
            <w:r w:rsidRPr="000D08E0">
              <w:rPr>
                <w:rFonts w:eastAsia="Times New Roman"/>
                <w:noProof/>
                <w:sz w:val="20"/>
                <w:szCs w:val="20"/>
                <w:lang w:eastAsia="en-US"/>
              </w:rPr>
              <w:t>entgeno spinduliams jautraus ekrano</w:t>
            </w:r>
            <w:r w:rsidRPr="000D08E0">
              <w:rPr>
                <w:noProof/>
                <w:sz w:val="20"/>
                <w:szCs w:val="20"/>
              </w:rPr>
              <w:t>;</w:t>
            </w:r>
          </w:p>
        </w:tc>
        <w:tc>
          <w:tcPr>
            <w:tcW w:w="2879" w:type="dxa"/>
          </w:tcPr>
          <w:p w:rsidR="000C2D8B" w:rsidRPr="000D08E0" w:rsidRDefault="000C2D8B" w:rsidP="000D08E0">
            <w:pPr>
              <w:jc w:val="center"/>
              <w:rPr>
                <w:rFonts w:ascii="Times New Roman" w:hAnsi="Times New Roman" w:cs="Times New Roman"/>
                <w:sz w:val="20"/>
                <w:szCs w:val="20"/>
              </w:rPr>
            </w:pPr>
          </w:p>
        </w:tc>
      </w:tr>
      <w:tr w:rsidR="000C2D8B" w:rsidRPr="000D08E0" w:rsidTr="00465FEC">
        <w:tc>
          <w:tcPr>
            <w:tcW w:w="988" w:type="dxa"/>
          </w:tcPr>
          <w:p w:rsidR="000C2D8B" w:rsidRPr="000D08E0" w:rsidRDefault="000C2D8B" w:rsidP="00155A0C">
            <w:pPr>
              <w:pStyle w:val="Sraopastraipa"/>
              <w:numPr>
                <w:ilvl w:val="0"/>
                <w:numId w:val="33"/>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Textbody"/>
              <w:spacing w:after="0"/>
              <w:ind w:firstLine="0"/>
              <w:rPr>
                <w:noProof/>
                <w:sz w:val="20"/>
                <w:szCs w:val="20"/>
              </w:rPr>
            </w:pPr>
            <w:r w:rsidRPr="000D08E0">
              <w:rPr>
                <w:rFonts w:eastAsia="Times New Roman"/>
                <w:noProof/>
                <w:sz w:val="20"/>
                <w:szCs w:val="20"/>
                <w:lang w:eastAsia="en-US"/>
              </w:rPr>
              <w:t>Komplekto valdiklio</w:t>
            </w:r>
            <w:r w:rsidRPr="000D08E0">
              <w:rPr>
                <w:noProof/>
                <w:sz w:val="20"/>
                <w:szCs w:val="20"/>
              </w:rPr>
              <w:t>;</w:t>
            </w:r>
          </w:p>
        </w:tc>
        <w:tc>
          <w:tcPr>
            <w:tcW w:w="2879" w:type="dxa"/>
          </w:tcPr>
          <w:p w:rsidR="000C2D8B" w:rsidRPr="000D08E0" w:rsidRDefault="000C2D8B" w:rsidP="000D08E0">
            <w:pPr>
              <w:jc w:val="center"/>
              <w:rPr>
                <w:rFonts w:ascii="Times New Roman" w:hAnsi="Times New Roman" w:cs="Times New Roman"/>
                <w:sz w:val="20"/>
                <w:szCs w:val="20"/>
              </w:rPr>
            </w:pPr>
          </w:p>
        </w:tc>
      </w:tr>
      <w:tr w:rsidR="000C2D8B" w:rsidRPr="000D08E0" w:rsidTr="00465FEC">
        <w:tc>
          <w:tcPr>
            <w:tcW w:w="988" w:type="dxa"/>
          </w:tcPr>
          <w:p w:rsidR="000C2D8B" w:rsidRPr="000D08E0" w:rsidRDefault="000C2D8B" w:rsidP="00155A0C">
            <w:pPr>
              <w:pStyle w:val="Sraopastraipa"/>
              <w:numPr>
                <w:ilvl w:val="0"/>
                <w:numId w:val="33"/>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Textbody"/>
              <w:spacing w:after="0"/>
              <w:ind w:firstLine="0"/>
              <w:rPr>
                <w:noProof/>
                <w:sz w:val="20"/>
                <w:szCs w:val="20"/>
              </w:rPr>
            </w:pPr>
            <w:r w:rsidRPr="000D08E0">
              <w:rPr>
                <w:noProof/>
                <w:sz w:val="20"/>
                <w:szCs w:val="20"/>
              </w:rPr>
              <w:t>Planšetės.</w:t>
            </w:r>
          </w:p>
        </w:tc>
        <w:tc>
          <w:tcPr>
            <w:tcW w:w="2879" w:type="dxa"/>
          </w:tcPr>
          <w:p w:rsidR="000C2D8B" w:rsidRPr="000D08E0" w:rsidRDefault="000C2D8B" w:rsidP="000D08E0">
            <w:pPr>
              <w:jc w:val="center"/>
              <w:rPr>
                <w:rFonts w:ascii="Times New Roman" w:hAnsi="Times New Roman" w:cs="Times New Roman"/>
                <w:sz w:val="20"/>
                <w:szCs w:val="20"/>
              </w:rPr>
            </w:pPr>
          </w:p>
        </w:tc>
      </w:tr>
      <w:tr w:rsidR="000C2D8B" w:rsidRPr="005C2207" w:rsidTr="00465FEC">
        <w:tc>
          <w:tcPr>
            <w:tcW w:w="988" w:type="dxa"/>
          </w:tcPr>
          <w:p w:rsidR="000C2D8B" w:rsidRPr="000D08E0" w:rsidRDefault="000C2D8B" w:rsidP="00155A0C">
            <w:pPr>
              <w:pStyle w:val="Sraopastraipa"/>
              <w:numPr>
                <w:ilvl w:val="0"/>
                <w:numId w:val="32"/>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Textbody"/>
              <w:spacing w:after="0"/>
              <w:ind w:firstLine="0"/>
              <w:rPr>
                <w:noProof/>
                <w:sz w:val="20"/>
                <w:szCs w:val="20"/>
                <w:lang w:val="lt-LT"/>
              </w:rPr>
            </w:pPr>
            <w:r w:rsidRPr="000D08E0">
              <w:rPr>
                <w:noProof/>
                <w:sz w:val="20"/>
                <w:szCs w:val="20"/>
                <w:lang w:val="lt-LT"/>
              </w:rPr>
              <w:t>Programinė įranga privalo turėti vieno paspaudimo („vieno mygtuko“) funkciją, kuri viename ekrano vaizde vienu metu išryškina ir rodo tiek mažo, tiek didelio tankio (lengvai ir sunkiai prasiskverbiamus) objektus bei visus paslėptus elementus.</w:t>
            </w:r>
          </w:p>
        </w:tc>
        <w:tc>
          <w:tcPr>
            <w:tcW w:w="2879" w:type="dxa"/>
          </w:tcPr>
          <w:p w:rsidR="000C2D8B" w:rsidRPr="008032F5" w:rsidRDefault="000C2D8B" w:rsidP="000D08E0">
            <w:pPr>
              <w:jc w:val="center"/>
              <w:rPr>
                <w:rFonts w:ascii="Times New Roman" w:hAnsi="Times New Roman" w:cs="Times New Roman"/>
                <w:sz w:val="20"/>
                <w:szCs w:val="20"/>
                <w:lang w:val="lt-LT"/>
              </w:rPr>
            </w:pPr>
          </w:p>
        </w:tc>
      </w:tr>
      <w:tr w:rsidR="000C2D8B" w:rsidRPr="000D08E0" w:rsidTr="00465FEC">
        <w:tc>
          <w:tcPr>
            <w:tcW w:w="988" w:type="dxa"/>
          </w:tcPr>
          <w:p w:rsidR="000C2D8B" w:rsidRPr="000D08E0" w:rsidRDefault="000C2D8B" w:rsidP="00155A0C">
            <w:pPr>
              <w:pStyle w:val="Sraopastraipa"/>
              <w:numPr>
                <w:ilvl w:val="0"/>
                <w:numId w:val="32"/>
              </w:numPr>
              <w:ind w:left="0" w:firstLine="0"/>
              <w:textAlignment w:val="baseline"/>
              <w:rPr>
                <w:b/>
                <w:iCs/>
                <w:noProof/>
                <w:color w:val="000000" w:themeColor="text1"/>
                <w:sz w:val="20"/>
                <w:szCs w:val="20"/>
                <w:lang w:val="lt-LT"/>
              </w:rPr>
            </w:pPr>
          </w:p>
        </w:tc>
        <w:tc>
          <w:tcPr>
            <w:tcW w:w="6095" w:type="dxa"/>
          </w:tcPr>
          <w:p w:rsidR="000C2D8B" w:rsidRPr="000D08E0" w:rsidRDefault="000C2D8B" w:rsidP="000D08E0">
            <w:pPr>
              <w:pStyle w:val="Textbody"/>
              <w:spacing w:after="0"/>
              <w:ind w:firstLine="0"/>
              <w:rPr>
                <w:noProof/>
                <w:sz w:val="20"/>
                <w:szCs w:val="20"/>
              </w:rPr>
            </w:pPr>
            <w:r w:rsidRPr="000D08E0">
              <w:rPr>
                <w:noProof/>
                <w:sz w:val="20"/>
                <w:szCs w:val="20"/>
              </w:rPr>
              <w:t>Privalo būti užtikrinta funkcija, leidžianti sukurti hibridinį didelio dinaminio diapazono (HDR) vaizdą. Funkcija turi automatiškai sujungti didelės ekspozicijos vaizdą (skirtą sunkiai prieinamų vietų peržiūrai) ir mažos ekspozicijos vaizdą (skirtą jautriems, mažo tankio objektams išryškinti).</w:t>
            </w:r>
          </w:p>
        </w:tc>
        <w:tc>
          <w:tcPr>
            <w:tcW w:w="2879" w:type="dxa"/>
          </w:tcPr>
          <w:p w:rsidR="000C2D8B" w:rsidRPr="000D08E0" w:rsidRDefault="000C2D8B" w:rsidP="000D08E0">
            <w:pPr>
              <w:jc w:val="center"/>
              <w:rPr>
                <w:rFonts w:ascii="Times New Roman" w:hAnsi="Times New Roman" w:cs="Times New Roman"/>
                <w:sz w:val="20"/>
                <w:szCs w:val="20"/>
              </w:rPr>
            </w:pPr>
          </w:p>
        </w:tc>
      </w:tr>
      <w:tr w:rsidR="00FC39C3" w:rsidRPr="005C2207" w:rsidTr="00465FEC">
        <w:tc>
          <w:tcPr>
            <w:tcW w:w="988" w:type="dxa"/>
          </w:tcPr>
          <w:p w:rsidR="00FC39C3" w:rsidRPr="000D08E0" w:rsidRDefault="00FC39C3" w:rsidP="00155A0C">
            <w:pPr>
              <w:pStyle w:val="Sraopastraipa"/>
              <w:numPr>
                <w:ilvl w:val="0"/>
                <w:numId w:val="32"/>
              </w:numPr>
              <w:ind w:left="0" w:firstLine="0"/>
              <w:textAlignment w:val="baseline"/>
              <w:rPr>
                <w:b/>
                <w:iCs/>
                <w:noProof/>
                <w:color w:val="000000" w:themeColor="text1"/>
                <w:sz w:val="20"/>
                <w:szCs w:val="20"/>
                <w:lang w:val="lt-LT"/>
              </w:rPr>
            </w:pPr>
          </w:p>
        </w:tc>
        <w:tc>
          <w:tcPr>
            <w:tcW w:w="6095" w:type="dxa"/>
          </w:tcPr>
          <w:p w:rsidR="00FC39C3" w:rsidRPr="000D08E0" w:rsidRDefault="00FC39C3" w:rsidP="000D08E0">
            <w:pPr>
              <w:pStyle w:val="Textbody"/>
              <w:spacing w:after="0"/>
              <w:ind w:firstLine="0"/>
              <w:rPr>
                <w:noProof/>
                <w:sz w:val="20"/>
                <w:szCs w:val="20"/>
                <w:lang w:val="lt-LT"/>
              </w:rPr>
            </w:pPr>
            <w:r w:rsidRPr="000D08E0">
              <w:rPr>
                <w:noProof/>
                <w:sz w:val="20"/>
                <w:szCs w:val="20"/>
                <w:lang w:val="lt-LT"/>
              </w:rPr>
              <w:t>Programinė įranga privalo turėti automatinį, rankinį ir hibridinį režimus, leidžiančius sujungti kelis  atskirus rentgeno vaizdus į vieną vientisą panoramą, palaikant tolimesnio gauto vaizdo kokybės gerinimo ir filtravimo funkcijas.</w:t>
            </w:r>
          </w:p>
        </w:tc>
        <w:tc>
          <w:tcPr>
            <w:tcW w:w="2879" w:type="dxa"/>
          </w:tcPr>
          <w:p w:rsidR="00FC39C3" w:rsidRPr="008032F5" w:rsidRDefault="00FC39C3" w:rsidP="000D08E0">
            <w:pPr>
              <w:jc w:val="center"/>
              <w:rPr>
                <w:rFonts w:ascii="Times New Roman" w:hAnsi="Times New Roman" w:cs="Times New Roman"/>
                <w:sz w:val="20"/>
                <w:szCs w:val="20"/>
                <w:lang w:val="lt-LT"/>
              </w:rPr>
            </w:pPr>
          </w:p>
        </w:tc>
      </w:tr>
      <w:tr w:rsidR="00FC39C3" w:rsidRPr="000D08E0" w:rsidTr="00465FEC">
        <w:tc>
          <w:tcPr>
            <w:tcW w:w="988" w:type="dxa"/>
          </w:tcPr>
          <w:p w:rsidR="00FC39C3" w:rsidRPr="000D08E0" w:rsidRDefault="00FC39C3" w:rsidP="00155A0C">
            <w:pPr>
              <w:pStyle w:val="Sraopastraipa"/>
              <w:numPr>
                <w:ilvl w:val="0"/>
                <w:numId w:val="32"/>
              </w:numPr>
              <w:ind w:left="0" w:firstLine="0"/>
              <w:textAlignment w:val="baseline"/>
              <w:rPr>
                <w:b/>
                <w:iCs/>
                <w:noProof/>
                <w:color w:val="000000" w:themeColor="text1"/>
                <w:sz w:val="20"/>
                <w:szCs w:val="20"/>
                <w:lang w:val="lt-LT"/>
              </w:rPr>
            </w:pPr>
          </w:p>
        </w:tc>
        <w:tc>
          <w:tcPr>
            <w:tcW w:w="6095" w:type="dxa"/>
          </w:tcPr>
          <w:p w:rsidR="00FC39C3" w:rsidRPr="000D08E0" w:rsidRDefault="00FC39C3" w:rsidP="005C2207">
            <w:pPr>
              <w:pStyle w:val="Textbody"/>
              <w:spacing w:after="0"/>
              <w:ind w:firstLine="0"/>
              <w:rPr>
                <w:noProof/>
                <w:sz w:val="20"/>
                <w:szCs w:val="20"/>
              </w:rPr>
            </w:pPr>
            <w:r w:rsidRPr="000D08E0">
              <w:rPr>
                <w:noProof/>
                <w:sz w:val="20"/>
                <w:szCs w:val="20"/>
              </w:rPr>
              <w:t xml:space="preserve">Privalo būti užtikrinta optinio / programinio artinimo (angl. </w:t>
            </w:r>
            <w:r w:rsidRPr="000D08E0">
              <w:rPr>
                <w:rStyle w:val="Emfaz"/>
                <w:noProof/>
                <w:sz w:val="20"/>
                <w:szCs w:val="20"/>
              </w:rPr>
              <w:t>Zoom</w:t>
            </w:r>
            <w:r w:rsidRPr="000D08E0">
              <w:rPr>
                <w:noProof/>
                <w:sz w:val="20"/>
                <w:szCs w:val="20"/>
              </w:rPr>
              <w:t xml:space="preserve">) galimybė </w:t>
            </w:r>
            <w:r w:rsidR="005C2207">
              <w:rPr>
                <w:noProof/>
                <w:sz w:val="20"/>
                <w:szCs w:val="20"/>
              </w:rPr>
              <w:t>ne mažiau kaip i</w:t>
            </w:r>
            <w:r w:rsidRPr="000D08E0">
              <w:rPr>
                <w:noProof/>
                <w:sz w:val="20"/>
                <w:szCs w:val="20"/>
              </w:rPr>
              <w:t xml:space="preserve">ki </w:t>
            </w:r>
            <w:r w:rsidRPr="00EA098F">
              <w:rPr>
                <w:b/>
                <w:noProof/>
                <w:color w:val="000000" w:themeColor="text1"/>
                <w:sz w:val="20"/>
                <w:szCs w:val="20"/>
              </w:rPr>
              <w:t xml:space="preserve">800 % </w:t>
            </w:r>
            <w:r w:rsidRPr="000D08E0">
              <w:rPr>
                <w:noProof/>
                <w:sz w:val="20"/>
                <w:szCs w:val="20"/>
              </w:rPr>
              <w:t>ribos, išlaikant pradinį vaizdo vientisumą, nesukeliant pikseliavimo (skaitmeninių artefaktų) ir neprarandant smulkių detalių kokybės.</w:t>
            </w:r>
          </w:p>
        </w:tc>
        <w:tc>
          <w:tcPr>
            <w:tcW w:w="2879" w:type="dxa"/>
          </w:tcPr>
          <w:p w:rsidR="00FC39C3" w:rsidRPr="000D08E0" w:rsidRDefault="00FC39C3" w:rsidP="000D08E0">
            <w:pPr>
              <w:jc w:val="center"/>
              <w:rPr>
                <w:rFonts w:ascii="Times New Roman" w:hAnsi="Times New Roman" w:cs="Times New Roman"/>
                <w:sz w:val="20"/>
                <w:szCs w:val="20"/>
              </w:rPr>
            </w:pPr>
          </w:p>
        </w:tc>
      </w:tr>
      <w:tr w:rsidR="00FC39C3" w:rsidRPr="000D08E0" w:rsidTr="00465FEC">
        <w:tc>
          <w:tcPr>
            <w:tcW w:w="988" w:type="dxa"/>
          </w:tcPr>
          <w:p w:rsidR="00FC39C3" w:rsidRPr="000D08E0" w:rsidRDefault="00FC39C3" w:rsidP="00155A0C">
            <w:pPr>
              <w:pStyle w:val="Sraopastraipa"/>
              <w:numPr>
                <w:ilvl w:val="0"/>
                <w:numId w:val="32"/>
              </w:numPr>
              <w:ind w:left="0" w:firstLine="0"/>
              <w:textAlignment w:val="baseline"/>
              <w:rPr>
                <w:b/>
                <w:iCs/>
                <w:noProof/>
                <w:color w:val="000000" w:themeColor="text1"/>
                <w:sz w:val="20"/>
                <w:szCs w:val="20"/>
                <w:lang w:val="lt-LT"/>
              </w:rPr>
            </w:pPr>
          </w:p>
        </w:tc>
        <w:tc>
          <w:tcPr>
            <w:tcW w:w="6095" w:type="dxa"/>
          </w:tcPr>
          <w:p w:rsidR="00FC39C3" w:rsidRPr="000D08E0" w:rsidRDefault="00FC39C3" w:rsidP="000D08E0">
            <w:pPr>
              <w:pStyle w:val="Textbody"/>
              <w:spacing w:after="0"/>
              <w:ind w:firstLine="0"/>
              <w:rPr>
                <w:noProof/>
                <w:sz w:val="20"/>
                <w:szCs w:val="20"/>
              </w:rPr>
            </w:pPr>
            <w:r w:rsidRPr="000D08E0">
              <w:rPr>
                <w:noProof/>
                <w:sz w:val="20"/>
                <w:szCs w:val="20"/>
                <w:lang w:val="lt-LT"/>
              </w:rPr>
              <w:t xml:space="preserve">Privalo būti užtikrinta galimybę suformuoti trimatį (3D) vaizdą kartu su tiksliais 1–2 mm paklaidos matavimais X, Y ir Z ašyse. </w:t>
            </w:r>
            <w:r w:rsidRPr="000D08E0">
              <w:rPr>
                <w:noProof/>
                <w:sz w:val="20"/>
                <w:szCs w:val="20"/>
              </w:rPr>
              <w:t>Šis modulis privalo būti valdomas tiesiogiai per programinę įrangą, palaikant tiek laidinį, tiek belaidį ryšį.</w:t>
            </w:r>
          </w:p>
        </w:tc>
        <w:tc>
          <w:tcPr>
            <w:tcW w:w="2879" w:type="dxa"/>
          </w:tcPr>
          <w:p w:rsidR="00FC39C3" w:rsidRPr="000D08E0" w:rsidRDefault="00FC39C3" w:rsidP="000D08E0">
            <w:pPr>
              <w:jc w:val="center"/>
              <w:rPr>
                <w:rFonts w:ascii="Times New Roman" w:hAnsi="Times New Roman" w:cs="Times New Roman"/>
                <w:sz w:val="20"/>
                <w:szCs w:val="20"/>
              </w:rPr>
            </w:pPr>
          </w:p>
        </w:tc>
      </w:tr>
      <w:tr w:rsidR="00FC39C3" w:rsidRPr="005C2207" w:rsidTr="00465FEC">
        <w:tc>
          <w:tcPr>
            <w:tcW w:w="988" w:type="dxa"/>
          </w:tcPr>
          <w:p w:rsidR="00FC39C3" w:rsidRPr="000D08E0" w:rsidRDefault="00FC39C3" w:rsidP="00155A0C">
            <w:pPr>
              <w:pStyle w:val="Sraopastraipa"/>
              <w:numPr>
                <w:ilvl w:val="0"/>
                <w:numId w:val="32"/>
              </w:numPr>
              <w:ind w:left="0" w:firstLine="0"/>
              <w:textAlignment w:val="baseline"/>
              <w:rPr>
                <w:b/>
                <w:iCs/>
                <w:noProof/>
                <w:color w:val="000000" w:themeColor="text1"/>
                <w:sz w:val="20"/>
                <w:szCs w:val="20"/>
                <w:lang w:val="lt-LT"/>
              </w:rPr>
            </w:pPr>
          </w:p>
        </w:tc>
        <w:tc>
          <w:tcPr>
            <w:tcW w:w="6095" w:type="dxa"/>
          </w:tcPr>
          <w:p w:rsidR="00FC39C3" w:rsidRPr="000D08E0" w:rsidRDefault="00FC39C3" w:rsidP="000D08E0">
            <w:pPr>
              <w:pStyle w:val="Textbody"/>
              <w:spacing w:after="0"/>
              <w:ind w:firstLine="0"/>
              <w:rPr>
                <w:noProof/>
                <w:sz w:val="20"/>
                <w:szCs w:val="20"/>
                <w:lang w:val="lt-LT"/>
              </w:rPr>
            </w:pPr>
            <w:r w:rsidRPr="000D08E0">
              <w:rPr>
                <w:noProof/>
                <w:sz w:val="20"/>
                <w:szCs w:val="20"/>
                <w:lang w:val="lt-LT"/>
              </w:rPr>
              <w:t>Programinė įranga privalo turėti vidinę duomenų bazę su metaduomenų palaikymu. Prie kiekvieno užfiksuoto rentgeno vaizdo turi būti numatyta galimybė prisegti išorinius susijusius failus: nuotraukas, vaizdo įrašus, PDF bei DOC/DOCX formato dokumentus.</w:t>
            </w:r>
          </w:p>
        </w:tc>
        <w:tc>
          <w:tcPr>
            <w:tcW w:w="2879" w:type="dxa"/>
          </w:tcPr>
          <w:p w:rsidR="00FC39C3" w:rsidRPr="008032F5" w:rsidRDefault="00FC39C3" w:rsidP="000D08E0">
            <w:pPr>
              <w:jc w:val="center"/>
              <w:rPr>
                <w:rFonts w:ascii="Times New Roman" w:hAnsi="Times New Roman" w:cs="Times New Roman"/>
                <w:sz w:val="20"/>
                <w:szCs w:val="20"/>
                <w:lang w:val="lt-LT"/>
              </w:rPr>
            </w:pPr>
          </w:p>
        </w:tc>
      </w:tr>
      <w:tr w:rsidR="00FC39C3" w:rsidRPr="005C2207" w:rsidTr="00465FEC">
        <w:tc>
          <w:tcPr>
            <w:tcW w:w="988" w:type="dxa"/>
          </w:tcPr>
          <w:p w:rsidR="00FC39C3" w:rsidRPr="000D08E0" w:rsidRDefault="00FC39C3" w:rsidP="00155A0C">
            <w:pPr>
              <w:pStyle w:val="Sraopastraipa"/>
              <w:numPr>
                <w:ilvl w:val="0"/>
                <w:numId w:val="32"/>
              </w:numPr>
              <w:ind w:left="0" w:firstLine="0"/>
              <w:textAlignment w:val="baseline"/>
              <w:rPr>
                <w:b/>
                <w:iCs/>
                <w:noProof/>
                <w:color w:val="000000" w:themeColor="text1"/>
                <w:sz w:val="20"/>
                <w:szCs w:val="20"/>
                <w:lang w:val="lt-LT"/>
              </w:rPr>
            </w:pPr>
          </w:p>
        </w:tc>
        <w:tc>
          <w:tcPr>
            <w:tcW w:w="6095" w:type="dxa"/>
          </w:tcPr>
          <w:p w:rsidR="00FC39C3" w:rsidRPr="000D08E0" w:rsidRDefault="00FC39C3" w:rsidP="000D08E0">
            <w:pPr>
              <w:pStyle w:val="Textbody"/>
              <w:spacing w:after="0"/>
              <w:ind w:firstLine="0"/>
              <w:rPr>
                <w:noProof/>
                <w:sz w:val="20"/>
                <w:szCs w:val="20"/>
                <w:lang w:val="lt-LT"/>
              </w:rPr>
            </w:pPr>
            <w:r w:rsidRPr="000D08E0">
              <w:rPr>
                <w:noProof/>
                <w:sz w:val="20"/>
                <w:szCs w:val="20"/>
                <w:lang w:val="lt-LT"/>
              </w:rPr>
              <w:t>Turi būti užtikrintas sklandus ir abipusis vaizdų bei susijusių duomenų importavimas ir eksportavimas  tarp „Windows“ įrenginių ir „Android“ telefonų.</w:t>
            </w:r>
          </w:p>
        </w:tc>
        <w:tc>
          <w:tcPr>
            <w:tcW w:w="2879" w:type="dxa"/>
          </w:tcPr>
          <w:p w:rsidR="00FC39C3" w:rsidRPr="008032F5" w:rsidRDefault="00FC39C3" w:rsidP="000D08E0">
            <w:pPr>
              <w:jc w:val="center"/>
              <w:rPr>
                <w:rFonts w:ascii="Times New Roman" w:hAnsi="Times New Roman" w:cs="Times New Roman"/>
                <w:sz w:val="20"/>
                <w:szCs w:val="20"/>
                <w:lang w:val="lt-LT"/>
              </w:rPr>
            </w:pPr>
          </w:p>
        </w:tc>
      </w:tr>
      <w:tr w:rsidR="00FC39C3" w:rsidRPr="005C2207" w:rsidTr="00465FEC">
        <w:tc>
          <w:tcPr>
            <w:tcW w:w="988" w:type="dxa"/>
          </w:tcPr>
          <w:p w:rsidR="00FC39C3" w:rsidRPr="000D08E0" w:rsidRDefault="00FC39C3" w:rsidP="00155A0C">
            <w:pPr>
              <w:pStyle w:val="Sraopastraipa"/>
              <w:numPr>
                <w:ilvl w:val="0"/>
                <w:numId w:val="32"/>
              </w:numPr>
              <w:ind w:left="0" w:firstLine="0"/>
              <w:textAlignment w:val="baseline"/>
              <w:rPr>
                <w:b/>
                <w:iCs/>
                <w:noProof/>
                <w:color w:val="000000" w:themeColor="text1"/>
                <w:sz w:val="20"/>
                <w:szCs w:val="20"/>
                <w:lang w:val="lt-LT"/>
              </w:rPr>
            </w:pPr>
          </w:p>
        </w:tc>
        <w:tc>
          <w:tcPr>
            <w:tcW w:w="6095" w:type="dxa"/>
          </w:tcPr>
          <w:p w:rsidR="00FC39C3" w:rsidRPr="000D08E0" w:rsidRDefault="00FC39C3" w:rsidP="000D08E0">
            <w:pPr>
              <w:pStyle w:val="Sraopastraipa"/>
              <w:ind w:left="0"/>
              <w:rPr>
                <w:rFonts w:eastAsia="Times New Roman"/>
                <w:noProof/>
                <w:sz w:val="20"/>
                <w:szCs w:val="20"/>
                <w:lang w:val="lt-LT" w:eastAsia="en-US"/>
              </w:rPr>
            </w:pPr>
            <w:r w:rsidRPr="000D08E0">
              <w:rPr>
                <w:rFonts w:eastAsia="Times New Roman"/>
                <w:noProof/>
                <w:sz w:val="20"/>
                <w:szCs w:val="20"/>
                <w:lang w:val="lt-LT" w:eastAsia="en-US"/>
              </w:rPr>
              <w:t>Duomenų perkėlimo sąsajų kiekis turi būti pakankamas, kad leistų perkelti duomenis į išorinę atmintį, neatjungiant kompiuterio nuo kitos komplektui priklausančios įrangos (rentgeno generatoriaus, ekrano ir kt.).</w:t>
            </w:r>
          </w:p>
        </w:tc>
        <w:tc>
          <w:tcPr>
            <w:tcW w:w="2879" w:type="dxa"/>
          </w:tcPr>
          <w:p w:rsidR="00FC39C3" w:rsidRPr="008032F5" w:rsidRDefault="00FC39C3" w:rsidP="000D08E0">
            <w:pPr>
              <w:jc w:val="center"/>
              <w:rPr>
                <w:rFonts w:ascii="Times New Roman" w:hAnsi="Times New Roman" w:cs="Times New Roman"/>
                <w:sz w:val="20"/>
                <w:szCs w:val="20"/>
                <w:lang w:val="lt-LT"/>
              </w:rPr>
            </w:pPr>
          </w:p>
        </w:tc>
      </w:tr>
      <w:tr w:rsidR="00FC39C3" w:rsidRPr="000D08E0" w:rsidTr="00E72467">
        <w:tc>
          <w:tcPr>
            <w:tcW w:w="988" w:type="dxa"/>
            <w:shd w:val="clear" w:color="auto" w:fill="D9D9D9" w:themeFill="background1" w:themeFillShade="D9"/>
          </w:tcPr>
          <w:p w:rsidR="00FC39C3" w:rsidRPr="000D08E0" w:rsidRDefault="00FC39C3" w:rsidP="00155A0C">
            <w:pPr>
              <w:widowControl w:val="0"/>
              <w:numPr>
                <w:ilvl w:val="0"/>
                <w:numId w:val="13"/>
              </w:numPr>
              <w:ind w:left="0" w:firstLine="0"/>
              <w:jc w:val="both"/>
              <w:textAlignment w:val="baseline"/>
              <w:rPr>
                <w:rFonts w:ascii="Times New Roman" w:hAnsi="Times New Roman" w:cs="Times New Roman"/>
                <w:b/>
                <w:iCs/>
                <w:noProof/>
                <w:color w:val="000000" w:themeColor="text1"/>
                <w:sz w:val="20"/>
                <w:szCs w:val="20"/>
                <w:lang w:val="lt-LT" w:eastAsia="zh-CN"/>
              </w:rPr>
            </w:pPr>
          </w:p>
        </w:tc>
        <w:tc>
          <w:tcPr>
            <w:tcW w:w="6095" w:type="dxa"/>
            <w:shd w:val="clear" w:color="auto" w:fill="D9D9D9" w:themeFill="background1" w:themeFillShade="D9"/>
          </w:tcPr>
          <w:p w:rsidR="00FC39C3" w:rsidRPr="000D08E0" w:rsidRDefault="00FC39C3" w:rsidP="000D08E0">
            <w:pPr>
              <w:pStyle w:val="TableContents"/>
              <w:spacing w:after="0" w:line="240" w:lineRule="auto"/>
              <w:jc w:val="both"/>
              <w:rPr>
                <w:rFonts w:ascii="Times New Roman" w:hAnsi="Times New Roman" w:cs="Times New Roman"/>
                <w:noProof/>
                <w:sz w:val="20"/>
                <w:szCs w:val="20"/>
              </w:rPr>
            </w:pPr>
            <w:r w:rsidRPr="000D08E0">
              <w:rPr>
                <w:rFonts w:ascii="Times New Roman" w:eastAsia="Times New Roman" w:hAnsi="Times New Roman" w:cs="Times New Roman"/>
                <w:b/>
                <w:noProof/>
                <w:sz w:val="20"/>
                <w:szCs w:val="20"/>
                <w:lang w:eastAsia="en-US"/>
              </w:rPr>
              <w:t>Transportavimo krepšys - kuprinė</w:t>
            </w:r>
            <w:r w:rsidRPr="000D08E0">
              <w:rPr>
                <w:rFonts w:ascii="Times New Roman" w:eastAsia="Times New Roman" w:hAnsi="Times New Roman" w:cs="Times New Roman"/>
                <w:noProof/>
                <w:sz w:val="20"/>
                <w:szCs w:val="20"/>
                <w:lang w:eastAsia="en-US"/>
              </w:rPr>
              <w:t xml:space="preserve"> </w:t>
            </w:r>
          </w:p>
        </w:tc>
        <w:tc>
          <w:tcPr>
            <w:tcW w:w="2879" w:type="dxa"/>
            <w:shd w:val="clear" w:color="auto" w:fill="D9D9D9" w:themeFill="background1" w:themeFillShade="D9"/>
          </w:tcPr>
          <w:p w:rsidR="00FC39C3" w:rsidRPr="000D08E0" w:rsidRDefault="00FC39C3" w:rsidP="000D08E0">
            <w:pPr>
              <w:jc w:val="center"/>
              <w:rPr>
                <w:rFonts w:ascii="Times New Roman" w:hAnsi="Times New Roman" w:cs="Times New Roman"/>
                <w:sz w:val="20"/>
                <w:szCs w:val="20"/>
              </w:rPr>
            </w:pPr>
          </w:p>
        </w:tc>
      </w:tr>
      <w:tr w:rsidR="00FC39C3" w:rsidRPr="005C2207" w:rsidTr="00465FEC">
        <w:tc>
          <w:tcPr>
            <w:tcW w:w="988" w:type="dxa"/>
          </w:tcPr>
          <w:p w:rsidR="00FC39C3" w:rsidRPr="000D08E0" w:rsidRDefault="00FC39C3" w:rsidP="00155A0C">
            <w:pPr>
              <w:pStyle w:val="Sraopastraipa"/>
              <w:numPr>
                <w:ilvl w:val="0"/>
                <w:numId w:val="34"/>
              </w:numPr>
              <w:ind w:left="0" w:firstLine="0"/>
              <w:textAlignment w:val="baseline"/>
              <w:rPr>
                <w:b/>
                <w:iCs/>
                <w:noProof/>
                <w:color w:val="000000" w:themeColor="text1"/>
                <w:sz w:val="20"/>
                <w:szCs w:val="20"/>
                <w:lang w:val="lt-LT"/>
              </w:rPr>
            </w:pPr>
          </w:p>
        </w:tc>
        <w:tc>
          <w:tcPr>
            <w:tcW w:w="6095" w:type="dxa"/>
          </w:tcPr>
          <w:p w:rsidR="00FC39C3" w:rsidRPr="000D08E0" w:rsidRDefault="00FC39C3" w:rsidP="000D08E0">
            <w:pPr>
              <w:pStyle w:val="TableContents"/>
              <w:spacing w:after="0" w:line="240" w:lineRule="auto"/>
              <w:jc w:val="both"/>
              <w:rPr>
                <w:rFonts w:ascii="Times New Roman" w:eastAsia="Times New Roman" w:hAnsi="Times New Roman" w:cs="Times New Roman"/>
                <w:b/>
                <w:noProof/>
                <w:sz w:val="20"/>
                <w:szCs w:val="20"/>
                <w:lang w:eastAsia="en-US"/>
              </w:rPr>
            </w:pPr>
            <w:r w:rsidRPr="000D08E0">
              <w:rPr>
                <w:rFonts w:ascii="Times New Roman" w:eastAsia="Times New Roman" w:hAnsi="Times New Roman" w:cs="Times New Roman"/>
                <w:noProof/>
                <w:sz w:val="20"/>
                <w:szCs w:val="20"/>
                <w:lang w:eastAsia="en-US"/>
              </w:rPr>
              <w:t xml:space="preserve">Turi būti skirtas rentgeno spindulių generatoriaus, panelės, planšetinio (tablet) kompiuterio su vaizdo apdorojimo programa ir jų priedų gabenimui bei saugojimui. </w:t>
            </w:r>
          </w:p>
        </w:tc>
        <w:tc>
          <w:tcPr>
            <w:tcW w:w="2879" w:type="dxa"/>
          </w:tcPr>
          <w:p w:rsidR="00FC39C3" w:rsidRPr="008032F5" w:rsidRDefault="00FC39C3" w:rsidP="000D08E0">
            <w:pPr>
              <w:jc w:val="center"/>
              <w:rPr>
                <w:rFonts w:ascii="Times New Roman" w:hAnsi="Times New Roman" w:cs="Times New Roman"/>
                <w:sz w:val="20"/>
                <w:szCs w:val="20"/>
                <w:lang w:val="lt-LT"/>
              </w:rPr>
            </w:pPr>
          </w:p>
        </w:tc>
      </w:tr>
      <w:tr w:rsidR="00FC39C3" w:rsidRPr="000D08E0" w:rsidTr="00465FEC">
        <w:tc>
          <w:tcPr>
            <w:tcW w:w="988" w:type="dxa"/>
          </w:tcPr>
          <w:p w:rsidR="00FC39C3" w:rsidRPr="000D08E0" w:rsidRDefault="00FC39C3" w:rsidP="00155A0C">
            <w:pPr>
              <w:pStyle w:val="Sraopastraipa"/>
              <w:numPr>
                <w:ilvl w:val="0"/>
                <w:numId w:val="34"/>
              </w:numPr>
              <w:ind w:left="0" w:firstLine="0"/>
              <w:textAlignment w:val="baseline"/>
              <w:rPr>
                <w:b/>
                <w:iCs/>
                <w:noProof/>
                <w:color w:val="000000" w:themeColor="text1"/>
                <w:sz w:val="20"/>
                <w:szCs w:val="20"/>
                <w:lang w:val="lt-LT"/>
              </w:rPr>
            </w:pPr>
          </w:p>
        </w:tc>
        <w:tc>
          <w:tcPr>
            <w:tcW w:w="6095" w:type="dxa"/>
          </w:tcPr>
          <w:p w:rsidR="00FC39C3" w:rsidRPr="000D08E0" w:rsidRDefault="00FC39C3" w:rsidP="000D08E0">
            <w:pPr>
              <w:pStyle w:val="TableContents"/>
              <w:spacing w:after="0" w:line="240" w:lineRule="auto"/>
              <w:jc w:val="both"/>
              <w:rPr>
                <w:rFonts w:ascii="Times New Roman" w:eastAsia="Times New Roman" w:hAnsi="Times New Roman" w:cs="Times New Roman"/>
                <w:noProof/>
                <w:sz w:val="20"/>
                <w:szCs w:val="20"/>
                <w:lang w:eastAsia="en-US"/>
              </w:rPr>
            </w:pPr>
            <w:r w:rsidRPr="000D08E0">
              <w:rPr>
                <w:rFonts w:ascii="Times New Roman" w:eastAsia="Times New Roman" w:hAnsi="Times New Roman" w:cs="Times New Roman"/>
                <w:noProof/>
                <w:sz w:val="20"/>
                <w:szCs w:val="20"/>
                <w:lang w:eastAsia="en-US"/>
              </w:rPr>
              <w:t>Turi atitikti ne žemesnį kaip IP54  arba lygiavertį standartą.</w:t>
            </w:r>
          </w:p>
        </w:tc>
        <w:tc>
          <w:tcPr>
            <w:tcW w:w="2879" w:type="dxa"/>
          </w:tcPr>
          <w:p w:rsidR="00FC39C3" w:rsidRPr="000D08E0" w:rsidRDefault="00FC39C3" w:rsidP="000D08E0">
            <w:pPr>
              <w:jc w:val="center"/>
              <w:rPr>
                <w:rFonts w:ascii="Times New Roman" w:hAnsi="Times New Roman" w:cs="Times New Roman"/>
                <w:sz w:val="20"/>
                <w:szCs w:val="20"/>
              </w:rPr>
            </w:pPr>
          </w:p>
        </w:tc>
      </w:tr>
      <w:tr w:rsidR="00FC39C3" w:rsidRPr="000D08E0" w:rsidTr="00E72467">
        <w:tc>
          <w:tcPr>
            <w:tcW w:w="988" w:type="dxa"/>
            <w:shd w:val="clear" w:color="auto" w:fill="D9D9D9" w:themeFill="background1" w:themeFillShade="D9"/>
          </w:tcPr>
          <w:p w:rsidR="00FC39C3" w:rsidRPr="000D08E0" w:rsidRDefault="00FC39C3" w:rsidP="00155A0C">
            <w:pPr>
              <w:widowControl w:val="0"/>
              <w:numPr>
                <w:ilvl w:val="0"/>
                <w:numId w:val="13"/>
              </w:numPr>
              <w:ind w:left="0" w:firstLine="0"/>
              <w:jc w:val="both"/>
              <w:textAlignment w:val="baseline"/>
              <w:rPr>
                <w:rFonts w:ascii="Times New Roman" w:hAnsi="Times New Roman" w:cs="Times New Roman"/>
                <w:b/>
                <w:iCs/>
                <w:noProof/>
                <w:color w:val="000000" w:themeColor="text1"/>
                <w:sz w:val="20"/>
                <w:szCs w:val="20"/>
                <w:lang w:val="lt-LT" w:eastAsia="zh-CN"/>
              </w:rPr>
            </w:pPr>
          </w:p>
        </w:tc>
        <w:tc>
          <w:tcPr>
            <w:tcW w:w="6095" w:type="dxa"/>
            <w:shd w:val="clear" w:color="auto" w:fill="D9D9D9" w:themeFill="background1" w:themeFillShade="D9"/>
          </w:tcPr>
          <w:p w:rsidR="00FC39C3" w:rsidRPr="000D08E0" w:rsidRDefault="00FC39C3" w:rsidP="000D08E0">
            <w:pPr>
              <w:pStyle w:val="Sraopastraipa"/>
              <w:ind w:left="0"/>
              <w:rPr>
                <w:rFonts w:eastAsia="Times New Roman"/>
                <w:b/>
                <w:bCs/>
                <w:noProof/>
                <w:color w:val="000000" w:themeColor="text1"/>
                <w:sz w:val="20"/>
                <w:szCs w:val="20"/>
                <w:lang w:eastAsia="en-US"/>
              </w:rPr>
            </w:pPr>
            <w:r w:rsidRPr="000D08E0">
              <w:rPr>
                <w:rFonts w:eastAsia="Times New Roman"/>
                <w:b/>
                <w:bCs/>
                <w:noProof/>
                <w:color w:val="000000" w:themeColor="text1"/>
                <w:sz w:val="20"/>
                <w:szCs w:val="20"/>
                <w:lang w:eastAsia="en-US"/>
              </w:rPr>
              <w:t>Garantija, radiacinė sauga ir mokymai</w:t>
            </w:r>
          </w:p>
        </w:tc>
        <w:tc>
          <w:tcPr>
            <w:tcW w:w="2879" w:type="dxa"/>
            <w:shd w:val="clear" w:color="auto" w:fill="D9D9D9" w:themeFill="background1" w:themeFillShade="D9"/>
          </w:tcPr>
          <w:p w:rsidR="00FC39C3" w:rsidRPr="000D08E0" w:rsidRDefault="00FC39C3" w:rsidP="000D08E0">
            <w:pPr>
              <w:jc w:val="center"/>
              <w:rPr>
                <w:rFonts w:ascii="Times New Roman" w:hAnsi="Times New Roman" w:cs="Times New Roman"/>
                <w:sz w:val="20"/>
                <w:szCs w:val="20"/>
              </w:rPr>
            </w:pPr>
          </w:p>
        </w:tc>
      </w:tr>
      <w:tr w:rsidR="00FC39C3" w:rsidRPr="000D08E0" w:rsidTr="00465FEC">
        <w:tc>
          <w:tcPr>
            <w:tcW w:w="988" w:type="dxa"/>
          </w:tcPr>
          <w:p w:rsidR="00FC39C3" w:rsidRPr="000D08E0" w:rsidRDefault="00FC39C3" w:rsidP="00155A0C">
            <w:pPr>
              <w:pStyle w:val="Sraopastraipa"/>
              <w:numPr>
                <w:ilvl w:val="0"/>
                <w:numId w:val="35"/>
              </w:numPr>
              <w:ind w:left="0" w:firstLine="0"/>
              <w:textAlignment w:val="baseline"/>
              <w:rPr>
                <w:b/>
                <w:iCs/>
                <w:noProof/>
                <w:color w:val="000000" w:themeColor="text1"/>
                <w:sz w:val="20"/>
                <w:szCs w:val="20"/>
                <w:lang w:val="lt-LT"/>
              </w:rPr>
            </w:pPr>
          </w:p>
        </w:tc>
        <w:tc>
          <w:tcPr>
            <w:tcW w:w="6095" w:type="dxa"/>
          </w:tcPr>
          <w:p w:rsidR="00FC39C3" w:rsidRPr="000D08E0" w:rsidRDefault="00FC39C3" w:rsidP="000D08E0">
            <w:pPr>
              <w:pStyle w:val="Sraopastraipa"/>
              <w:ind w:left="0"/>
              <w:rPr>
                <w:rFonts w:eastAsia="Times New Roman"/>
                <w:noProof/>
                <w:color w:val="000000" w:themeColor="text1"/>
                <w:sz w:val="20"/>
                <w:szCs w:val="20"/>
                <w:lang w:eastAsia="en-US"/>
              </w:rPr>
            </w:pPr>
            <w:r w:rsidRPr="000D08E0">
              <w:rPr>
                <w:rFonts w:eastAsia="Times New Roman"/>
                <w:noProof/>
                <w:color w:val="000000" w:themeColor="text1"/>
                <w:sz w:val="20"/>
                <w:szCs w:val="20"/>
                <w:lang w:eastAsia="en-US"/>
              </w:rPr>
              <w:t xml:space="preserve">Garantinis laikotarpis visai komplekto įrangai ne trumpesnis nei 24 mėn. </w:t>
            </w:r>
          </w:p>
          <w:p w:rsidR="00FC39C3" w:rsidRPr="000D08E0" w:rsidRDefault="00FC39C3" w:rsidP="000D08E0">
            <w:pPr>
              <w:pStyle w:val="Sraopastraipa"/>
              <w:ind w:left="0"/>
              <w:rPr>
                <w:noProof/>
                <w:color w:val="000000" w:themeColor="text1"/>
                <w:sz w:val="20"/>
                <w:szCs w:val="20"/>
              </w:rPr>
            </w:pPr>
            <w:r w:rsidRPr="000D08E0">
              <w:rPr>
                <w:noProof/>
                <w:color w:val="000000" w:themeColor="text1"/>
                <w:sz w:val="20"/>
                <w:szCs w:val="20"/>
              </w:rPr>
              <w:t>Esant poreikiui pakeisti ar suremontuoti rentgeno aparato komplektą garantinio laikotarpio metu, remontas turi būti nemokamas.</w:t>
            </w:r>
          </w:p>
        </w:tc>
        <w:tc>
          <w:tcPr>
            <w:tcW w:w="2879" w:type="dxa"/>
          </w:tcPr>
          <w:p w:rsidR="00FC39C3" w:rsidRPr="000D08E0" w:rsidRDefault="00FC39C3" w:rsidP="000D08E0">
            <w:pPr>
              <w:jc w:val="center"/>
              <w:rPr>
                <w:rFonts w:ascii="Times New Roman" w:hAnsi="Times New Roman" w:cs="Times New Roman"/>
                <w:sz w:val="20"/>
                <w:szCs w:val="20"/>
              </w:rPr>
            </w:pPr>
          </w:p>
        </w:tc>
      </w:tr>
      <w:tr w:rsidR="00FC39C3" w:rsidRPr="005C2207" w:rsidTr="00465FEC">
        <w:tc>
          <w:tcPr>
            <w:tcW w:w="988" w:type="dxa"/>
          </w:tcPr>
          <w:p w:rsidR="00FC39C3" w:rsidRPr="000D08E0" w:rsidRDefault="00FC39C3" w:rsidP="00155A0C">
            <w:pPr>
              <w:pStyle w:val="Sraopastraipa"/>
              <w:numPr>
                <w:ilvl w:val="0"/>
                <w:numId w:val="35"/>
              </w:numPr>
              <w:ind w:left="0" w:firstLine="0"/>
              <w:textAlignment w:val="baseline"/>
              <w:rPr>
                <w:b/>
                <w:iCs/>
                <w:noProof/>
                <w:color w:val="000000" w:themeColor="text1"/>
                <w:sz w:val="20"/>
                <w:szCs w:val="20"/>
                <w:lang w:val="lt-LT"/>
              </w:rPr>
            </w:pPr>
          </w:p>
        </w:tc>
        <w:tc>
          <w:tcPr>
            <w:tcW w:w="6095" w:type="dxa"/>
          </w:tcPr>
          <w:p w:rsidR="00FC39C3" w:rsidRPr="000D08E0" w:rsidRDefault="00FC39C3" w:rsidP="000D08E0">
            <w:pPr>
              <w:suppressAutoHyphens w:val="0"/>
              <w:autoSpaceDE w:val="0"/>
              <w:adjustRightInd w:val="0"/>
              <w:jc w:val="both"/>
              <w:rPr>
                <w:rFonts w:ascii="Times New Roman" w:eastAsia="Times New Roman" w:hAnsi="Times New Roman" w:cs="Times New Roman"/>
                <w:noProof/>
                <w:color w:val="000000" w:themeColor="text1"/>
                <w:sz w:val="20"/>
                <w:szCs w:val="20"/>
                <w:lang w:val="lt-LT"/>
              </w:rPr>
            </w:pPr>
            <w:r w:rsidRPr="000D08E0">
              <w:rPr>
                <w:rFonts w:ascii="Times New Roman" w:hAnsi="Times New Roman" w:cs="Times New Roman"/>
                <w:color w:val="000000" w:themeColor="text1"/>
                <w:sz w:val="20"/>
                <w:szCs w:val="20"/>
                <w:lang w:val="lt-LT"/>
              </w:rPr>
              <w:t>Siūloma įranga privalo atitikti Lietuvos Respublikos ir Europos Sąjungos teisės aktų nustatytus radiacinės saugos reikalavimus.</w:t>
            </w:r>
          </w:p>
        </w:tc>
        <w:tc>
          <w:tcPr>
            <w:tcW w:w="2879" w:type="dxa"/>
          </w:tcPr>
          <w:p w:rsidR="00FC39C3" w:rsidRPr="008032F5" w:rsidRDefault="00FC39C3" w:rsidP="000D08E0">
            <w:pPr>
              <w:jc w:val="center"/>
              <w:rPr>
                <w:rFonts w:ascii="Times New Roman" w:hAnsi="Times New Roman" w:cs="Times New Roman"/>
                <w:sz w:val="20"/>
                <w:szCs w:val="20"/>
                <w:lang w:val="lt-LT"/>
              </w:rPr>
            </w:pPr>
          </w:p>
        </w:tc>
      </w:tr>
      <w:tr w:rsidR="00FC39C3" w:rsidRPr="005C2207" w:rsidTr="00465FEC">
        <w:tc>
          <w:tcPr>
            <w:tcW w:w="988" w:type="dxa"/>
          </w:tcPr>
          <w:p w:rsidR="00FC39C3" w:rsidRPr="000D08E0" w:rsidRDefault="00FC39C3" w:rsidP="00155A0C">
            <w:pPr>
              <w:pStyle w:val="Sraopastraipa"/>
              <w:numPr>
                <w:ilvl w:val="0"/>
                <w:numId w:val="37"/>
              </w:numPr>
              <w:textAlignment w:val="baseline"/>
              <w:rPr>
                <w:b/>
                <w:iCs/>
                <w:noProof/>
                <w:color w:val="000000" w:themeColor="text1"/>
                <w:sz w:val="20"/>
                <w:szCs w:val="20"/>
                <w:lang w:val="lt-LT"/>
              </w:rPr>
            </w:pPr>
          </w:p>
        </w:tc>
        <w:tc>
          <w:tcPr>
            <w:tcW w:w="6095" w:type="dxa"/>
          </w:tcPr>
          <w:p w:rsidR="00FC39C3" w:rsidRPr="000D08E0" w:rsidRDefault="00FC39C3" w:rsidP="000D08E0">
            <w:pPr>
              <w:suppressAutoHyphens w:val="0"/>
              <w:autoSpaceDE w:val="0"/>
              <w:adjustRightInd w:val="0"/>
              <w:jc w:val="both"/>
              <w:rPr>
                <w:rFonts w:ascii="Times New Roman" w:eastAsia="Times New Roman" w:hAnsi="Times New Roman" w:cs="Times New Roman"/>
                <w:noProof/>
                <w:color w:val="000000" w:themeColor="text1"/>
                <w:sz w:val="20"/>
                <w:szCs w:val="20"/>
                <w:lang w:val="lt-LT"/>
              </w:rPr>
            </w:pPr>
            <w:r w:rsidRPr="000D08E0">
              <w:rPr>
                <w:rFonts w:ascii="Times New Roman" w:hAnsi="Times New Roman" w:cs="Times New Roman"/>
                <w:color w:val="000000" w:themeColor="text1"/>
                <w:sz w:val="20"/>
                <w:szCs w:val="20"/>
                <w:lang w:val="lt-LT"/>
              </w:rPr>
              <w:t>Įranga privalo būti paženklinta CE žymeniu, patvirtinančiu, kad gaminys atitinka jam taikomus ES direktyvų ir reglamentų reikalavimus.</w:t>
            </w:r>
          </w:p>
        </w:tc>
        <w:tc>
          <w:tcPr>
            <w:tcW w:w="2879" w:type="dxa"/>
          </w:tcPr>
          <w:p w:rsidR="00FC39C3" w:rsidRPr="008032F5" w:rsidRDefault="00FC39C3" w:rsidP="000D08E0">
            <w:pPr>
              <w:jc w:val="center"/>
              <w:rPr>
                <w:rFonts w:ascii="Times New Roman" w:hAnsi="Times New Roman" w:cs="Times New Roman"/>
                <w:sz w:val="20"/>
                <w:szCs w:val="20"/>
                <w:lang w:val="lt-LT"/>
              </w:rPr>
            </w:pPr>
          </w:p>
        </w:tc>
      </w:tr>
      <w:tr w:rsidR="00FC39C3" w:rsidRPr="000D08E0" w:rsidTr="00465FEC">
        <w:tc>
          <w:tcPr>
            <w:tcW w:w="988" w:type="dxa"/>
          </w:tcPr>
          <w:p w:rsidR="00FC39C3" w:rsidRPr="000D08E0" w:rsidRDefault="00FC39C3" w:rsidP="00155A0C">
            <w:pPr>
              <w:pStyle w:val="Sraopastraipa"/>
              <w:numPr>
                <w:ilvl w:val="0"/>
                <w:numId w:val="37"/>
              </w:numPr>
              <w:textAlignment w:val="baseline"/>
              <w:rPr>
                <w:b/>
                <w:iCs/>
                <w:noProof/>
                <w:color w:val="000000" w:themeColor="text1"/>
                <w:sz w:val="20"/>
                <w:szCs w:val="20"/>
                <w:lang w:val="lt-LT"/>
              </w:rPr>
            </w:pPr>
          </w:p>
        </w:tc>
        <w:tc>
          <w:tcPr>
            <w:tcW w:w="6095" w:type="dxa"/>
          </w:tcPr>
          <w:p w:rsidR="00FC39C3" w:rsidRPr="000D08E0" w:rsidRDefault="00FC39C3" w:rsidP="000D08E0">
            <w:pPr>
              <w:suppressAutoHyphens w:val="0"/>
              <w:autoSpaceDE w:val="0"/>
              <w:adjustRightInd w:val="0"/>
              <w:jc w:val="both"/>
              <w:rPr>
                <w:rFonts w:ascii="Times New Roman" w:eastAsia="Times New Roman" w:hAnsi="Times New Roman" w:cs="Times New Roman"/>
                <w:noProof/>
                <w:color w:val="000000" w:themeColor="text1"/>
                <w:sz w:val="20"/>
                <w:szCs w:val="20"/>
              </w:rPr>
            </w:pPr>
            <w:proofErr w:type="spellStart"/>
            <w:r w:rsidRPr="000D08E0">
              <w:rPr>
                <w:rFonts w:ascii="Times New Roman" w:hAnsi="Times New Roman" w:cs="Times New Roman"/>
                <w:color w:val="000000" w:themeColor="text1"/>
                <w:sz w:val="20"/>
                <w:szCs w:val="20"/>
              </w:rPr>
              <w:t>Tiekėjas</w:t>
            </w:r>
            <w:proofErr w:type="spellEnd"/>
            <w:r w:rsidRPr="000D08E0">
              <w:rPr>
                <w:rFonts w:ascii="Times New Roman" w:hAnsi="Times New Roman" w:cs="Times New Roman"/>
                <w:color w:val="000000" w:themeColor="text1"/>
                <w:sz w:val="20"/>
                <w:szCs w:val="20"/>
              </w:rPr>
              <w:t xml:space="preserve"> </w:t>
            </w:r>
            <w:proofErr w:type="spellStart"/>
            <w:r w:rsidRPr="000D08E0">
              <w:rPr>
                <w:rFonts w:ascii="Times New Roman" w:hAnsi="Times New Roman" w:cs="Times New Roman"/>
                <w:color w:val="000000" w:themeColor="text1"/>
                <w:sz w:val="20"/>
                <w:szCs w:val="20"/>
              </w:rPr>
              <w:t>privalo</w:t>
            </w:r>
            <w:proofErr w:type="spellEnd"/>
            <w:r w:rsidRPr="000D08E0">
              <w:rPr>
                <w:rFonts w:ascii="Times New Roman" w:hAnsi="Times New Roman" w:cs="Times New Roman"/>
                <w:color w:val="000000" w:themeColor="text1"/>
                <w:sz w:val="20"/>
                <w:szCs w:val="20"/>
              </w:rPr>
              <w:t xml:space="preserve"> </w:t>
            </w:r>
            <w:proofErr w:type="spellStart"/>
            <w:r w:rsidRPr="000D08E0">
              <w:rPr>
                <w:rFonts w:ascii="Times New Roman" w:hAnsi="Times New Roman" w:cs="Times New Roman"/>
                <w:color w:val="000000" w:themeColor="text1"/>
                <w:sz w:val="20"/>
                <w:szCs w:val="20"/>
              </w:rPr>
              <w:t>pateikti</w:t>
            </w:r>
            <w:proofErr w:type="spellEnd"/>
            <w:r w:rsidRPr="000D08E0">
              <w:rPr>
                <w:rFonts w:ascii="Times New Roman" w:hAnsi="Times New Roman" w:cs="Times New Roman"/>
                <w:color w:val="000000" w:themeColor="text1"/>
                <w:sz w:val="20"/>
                <w:szCs w:val="20"/>
              </w:rPr>
              <w:t xml:space="preserve"> </w:t>
            </w:r>
            <w:proofErr w:type="spellStart"/>
            <w:r w:rsidRPr="000D08E0">
              <w:rPr>
                <w:rFonts w:ascii="Times New Roman" w:hAnsi="Times New Roman" w:cs="Times New Roman"/>
                <w:color w:val="000000" w:themeColor="text1"/>
                <w:sz w:val="20"/>
                <w:szCs w:val="20"/>
              </w:rPr>
              <w:t>oficialią</w:t>
            </w:r>
            <w:proofErr w:type="spellEnd"/>
            <w:r w:rsidRPr="000D08E0">
              <w:rPr>
                <w:rFonts w:ascii="Times New Roman" w:hAnsi="Times New Roman" w:cs="Times New Roman"/>
                <w:color w:val="000000" w:themeColor="text1"/>
                <w:sz w:val="20"/>
                <w:szCs w:val="20"/>
              </w:rPr>
              <w:t xml:space="preserve"> </w:t>
            </w:r>
            <w:proofErr w:type="spellStart"/>
            <w:r w:rsidRPr="000D08E0">
              <w:rPr>
                <w:rFonts w:ascii="Times New Roman" w:hAnsi="Times New Roman" w:cs="Times New Roman"/>
                <w:color w:val="000000" w:themeColor="text1"/>
                <w:sz w:val="20"/>
                <w:szCs w:val="20"/>
              </w:rPr>
              <w:t>gamintojo</w:t>
            </w:r>
            <w:proofErr w:type="spellEnd"/>
            <w:r w:rsidRPr="000D08E0">
              <w:rPr>
                <w:rFonts w:ascii="Times New Roman" w:hAnsi="Times New Roman" w:cs="Times New Roman"/>
                <w:color w:val="000000" w:themeColor="text1"/>
                <w:sz w:val="20"/>
                <w:szCs w:val="20"/>
              </w:rPr>
              <w:t xml:space="preserve"> </w:t>
            </w:r>
            <w:proofErr w:type="spellStart"/>
            <w:r w:rsidRPr="000D08E0">
              <w:rPr>
                <w:rFonts w:ascii="Times New Roman" w:hAnsi="Times New Roman" w:cs="Times New Roman"/>
                <w:color w:val="000000" w:themeColor="text1"/>
                <w:sz w:val="20"/>
                <w:szCs w:val="20"/>
              </w:rPr>
              <w:t>atitikties</w:t>
            </w:r>
            <w:proofErr w:type="spellEnd"/>
            <w:r w:rsidRPr="000D08E0">
              <w:rPr>
                <w:rFonts w:ascii="Times New Roman" w:hAnsi="Times New Roman" w:cs="Times New Roman"/>
                <w:color w:val="000000" w:themeColor="text1"/>
                <w:sz w:val="20"/>
                <w:szCs w:val="20"/>
              </w:rPr>
              <w:t xml:space="preserve"> </w:t>
            </w:r>
            <w:proofErr w:type="spellStart"/>
            <w:r w:rsidRPr="000D08E0">
              <w:rPr>
                <w:rFonts w:ascii="Times New Roman" w:hAnsi="Times New Roman" w:cs="Times New Roman"/>
                <w:color w:val="000000" w:themeColor="text1"/>
                <w:sz w:val="20"/>
                <w:szCs w:val="20"/>
              </w:rPr>
              <w:t>deklaraciją</w:t>
            </w:r>
            <w:proofErr w:type="spellEnd"/>
            <w:r w:rsidRPr="000D08E0">
              <w:rPr>
                <w:rFonts w:ascii="Times New Roman" w:hAnsi="Times New Roman" w:cs="Times New Roman"/>
                <w:color w:val="000000" w:themeColor="text1"/>
                <w:sz w:val="20"/>
                <w:szCs w:val="20"/>
              </w:rPr>
              <w:t xml:space="preserve"> (</w:t>
            </w:r>
            <w:proofErr w:type="spellStart"/>
            <w:r w:rsidRPr="000D08E0">
              <w:rPr>
                <w:rFonts w:ascii="Times New Roman" w:hAnsi="Times New Roman" w:cs="Times New Roman"/>
                <w:color w:val="000000" w:themeColor="text1"/>
                <w:sz w:val="20"/>
                <w:szCs w:val="20"/>
              </w:rPr>
              <w:t>angl.</w:t>
            </w:r>
            <w:proofErr w:type="spellEnd"/>
            <w:r w:rsidRPr="000D08E0">
              <w:rPr>
                <w:rFonts w:ascii="Times New Roman" w:hAnsi="Times New Roman" w:cs="Times New Roman"/>
                <w:color w:val="000000" w:themeColor="text1"/>
                <w:sz w:val="20"/>
                <w:szCs w:val="20"/>
              </w:rPr>
              <w:t xml:space="preserve"> Declaration of Conformity), </w:t>
            </w:r>
            <w:proofErr w:type="spellStart"/>
            <w:r w:rsidRPr="000D08E0">
              <w:rPr>
                <w:rFonts w:ascii="Times New Roman" w:hAnsi="Times New Roman" w:cs="Times New Roman"/>
                <w:color w:val="000000" w:themeColor="text1"/>
                <w:sz w:val="20"/>
                <w:szCs w:val="20"/>
              </w:rPr>
              <w:t>patvirtinančią</w:t>
            </w:r>
            <w:proofErr w:type="spellEnd"/>
            <w:r w:rsidRPr="000D08E0">
              <w:rPr>
                <w:rFonts w:ascii="Times New Roman" w:hAnsi="Times New Roman" w:cs="Times New Roman"/>
                <w:color w:val="000000" w:themeColor="text1"/>
                <w:sz w:val="20"/>
                <w:szCs w:val="20"/>
              </w:rPr>
              <w:t xml:space="preserve"> </w:t>
            </w:r>
            <w:proofErr w:type="spellStart"/>
            <w:r w:rsidRPr="000D08E0">
              <w:rPr>
                <w:rFonts w:ascii="Times New Roman" w:hAnsi="Times New Roman" w:cs="Times New Roman"/>
                <w:color w:val="000000" w:themeColor="text1"/>
                <w:sz w:val="20"/>
                <w:szCs w:val="20"/>
              </w:rPr>
              <w:t>įrangos</w:t>
            </w:r>
            <w:proofErr w:type="spellEnd"/>
            <w:r w:rsidRPr="000D08E0">
              <w:rPr>
                <w:rFonts w:ascii="Times New Roman" w:hAnsi="Times New Roman" w:cs="Times New Roman"/>
                <w:color w:val="000000" w:themeColor="text1"/>
                <w:sz w:val="20"/>
                <w:szCs w:val="20"/>
              </w:rPr>
              <w:t xml:space="preserve"> </w:t>
            </w:r>
            <w:proofErr w:type="spellStart"/>
            <w:r w:rsidRPr="000D08E0">
              <w:rPr>
                <w:rFonts w:ascii="Times New Roman" w:hAnsi="Times New Roman" w:cs="Times New Roman"/>
                <w:color w:val="000000" w:themeColor="text1"/>
                <w:sz w:val="20"/>
                <w:szCs w:val="20"/>
              </w:rPr>
              <w:t>techninių</w:t>
            </w:r>
            <w:proofErr w:type="spellEnd"/>
            <w:r w:rsidRPr="000D08E0">
              <w:rPr>
                <w:rFonts w:ascii="Times New Roman" w:hAnsi="Times New Roman" w:cs="Times New Roman"/>
                <w:color w:val="000000" w:themeColor="text1"/>
                <w:sz w:val="20"/>
                <w:szCs w:val="20"/>
              </w:rPr>
              <w:t xml:space="preserve"> </w:t>
            </w:r>
            <w:proofErr w:type="spellStart"/>
            <w:r w:rsidRPr="000D08E0">
              <w:rPr>
                <w:rFonts w:ascii="Times New Roman" w:hAnsi="Times New Roman" w:cs="Times New Roman"/>
                <w:color w:val="000000" w:themeColor="text1"/>
                <w:sz w:val="20"/>
                <w:szCs w:val="20"/>
              </w:rPr>
              <w:t>parametrų</w:t>
            </w:r>
            <w:proofErr w:type="spellEnd"/>
            <w:r w:rsidRPr="000D08E0">
              <w:rPr>
                <w:rFonts w:ascii="Times New Roman" w:hAnsi="Times New Roman" w:cs="Times New Roman"/>
                <w:color w:val="000000" w:themeColor="text1"/>
                <w:sz w:val="20"/>
                <w:szCs w:val="20"/>
              </w:rPr>
              <w:t xml:space="preserve"> </w:t>
            </w:r>
            <w:proofErr w:type="spellStart"/>
            <w:r w:rsidRPr="000D08E0">
              <w:rPr>
                <w:rFonts w:ascii="Times New Roman" w:hAnsi="Times New Roman" w:cs="Times New Roman"/>
                <w:color w:val="000000" w:themeColor="text1"/>
                <w:sz w:val="20"/>
                <w:szCs w:val="20"/>
              </w:rPr>
              <w:t>gamyklinę</w:t>
            </w:r>
            <w:proofErr w:type="spellEnd"/>
            <w:r w:rsidRPr="000D08E0">
              <w:rPr>
                <w:rFonts w:ascii="Times New Roman" w:hAnsi="Times New Roman" w:cs="Times New Roman"/>
                <w:color w:val="000000" w:themeColor="text1"/>
                <w:sz w:val="20"/>
                <w:szCs w:val="20"/>
              </w:rPr>
              <w:t xml:space="preserve"> </w:t>
            </w:r>
            <w:proofErr w:type="spellStart"/>
            <w:r w:rsidRPr="000D08E0">
              <w:rPr>
                <w:rFonts w:ascii="Times New Roman" w:hAnsi="Times New Roman" w:cs="Times New Roman"/>
                <w:color w:val="000000" w:themeColor="text1"/>
                <w:sz w:val="20"/>
                <w:szCs w:val="20"/>
              </w:rPr>
              <w:t>atitiktį</w:t>
            </w:r>
            <w:proofErr w:type="spellEnd"/>
            <w:r w:rsidRPr="000D08E0">
              <w:rPr>
                <w:rFonts w:ascii="Times New Roman" w:hAnsi="Times New Roman" w:cs="Times New Roman"/>
                <w:color w:val="000000" w:themeColor="text1"/>
                <w:sz w:val="20"/>
                <w:szCs w:val="20"/>
              </w:rPr>
              <w:t xml:space="preserve"> </w:t>
            </w:r>
            <w:proofErr w:type="spellStart"/>
            <w:r w:rsidRPr="000D08E0">
              <w:rPr>
                <w:rFonts w:ascii="Times New Roman" w:hAnsi="Times New Roman" w:cs="Times New Roman"/>
                <w:color w:val="000000" w:themeColor="text1"/>
                <w:sz w:val="20"/>
                <w:szCs w:val="20"/>
              </w:rPr>
              <w:t>specifikacijoms</w:t>
            </w:r>
            <w:proofErr w:type="spellEnd"/>
            <w:r w:rsidRPr="000D08E0">
              <w:rPr>
                <w:rFonts w:ascii="Times New Roman" w:hAnsi="Times New Roman" w:cs="Times New Roman"/>
                <w:color w:val="000000" w:themeColor="text1"/>
                <w:sz w:val="20"/>
                <w:szCs w:val="20"/>
              </w:rPr>
              <w:t>.</w:t>
            </w:r>
          </w:p>
        </w:tc>
        <w:tc>
          <w:tcPr>
            <w:tcW w:w="2879" w:type="dxa"/>
          </w:tcPr>
          <w:p w:rsidR="00FC39C3" w:rsidRPr="000D08E0" w:rsidRDefault="00FC39C3" w:rsidP="000D08E0">
            <w:pPr>
              <w:jc w:val="center"/>
              <w:rPr>
                <w:rFonts w:ascii="Times New Roman" w:hAnsi="Times New Roman" w:cs="Times New Roman"/>
                <w:sz w:val="20"/>
                <w:szCs w:val="20"/>
              </w:rPr>
            </w:pPr>
          </w:p>
        </w:tc>
      </w:tr>
      <w:tr w:rsidR="00FC39C3" w:rsidRPr="000D08E0" w:rsidTr="00465FEC">
        <w:tc>
          <w:tcPr>
            <w:tcW w:w="988" w:type="dxa"/>
          </w:tcPr>
          <w:p w:rsidR="00FC39C3" w:rsidRPr="000D08E0" w:rsidRDefault="00FC39C3" w:rsidP="00155A0C">
            <w:pPr>
              <w:pStyle w:val="Sraopastraipa"/>
              <w:numPr>
                <w:ilvl w:val="0"/>
                <w:numId w:val="35"/>
              </w:numPr>
              <w:ind w:left="0" w:firstLine="0"/>
              <w:textAlignment w:val="baseline"/>
              <w:rPr>
                <w:b/>
                <w:iCs/>
                <w:noProof/>
                <w:color w:val="000000" w:themeColor="text1"/>
                <w:sz w:val="20"/>
                <w:szCs w:val="20"/>
                <w:lang w:val="lt-LT"/>
              </w:rPr>
            </w:pPr>
          </w:p>
        </w:tc>
        <w:tc>
          <w:tcPr>
            <w:tcW w:w="6095" w:type="dxa"/>
          </w:tcPr>
          <w:p w:rsidR="00FC39C3" w:rsidRPr="000D08E0" w:rsidRDefault="00FC39C3" w:rsidP="000D08E0">
            <w:pPr>
              <w:pStyle w:val="Sraopastraipa"/>
              <w:ind w:left="0"/>
              <w:rPr>
                <w:rFonts w:eastAsia="Times New Roman"/>
                <w:noProof/>
                <w:color w:val="000000" w:themeColor="text1"/>
                <w:sz w:val="20"/>
                <w:szCs w:val="20"/>
                <w:lang w:val="lt-LT" w:eastAsia="en-US"/>
              </w:rPr>
            </w:pPr>
            <w:r w:rsidRPr="000D08E0">
              <w:rPr>
                <w:rFonts w:eastAsia="Times New Roman"/>
                <w:noProof/>
                <w:color w:val="000000" w:themeColor="text1"/>
                <w:sz w:val="20"/>
                <w:szCs w:val="20"/>
                <w:lang w:val="lt-LT" w:eastAsia="en-US"/>
              </w:rPr>
              <w:t xml:space="preserve">Gamintojas ar tiekėjas privalo apmokyti dirbti su rentgeno aparato komplektu ne mažiau kaip 5 Policijos departamento prie Lietuvos Respublikos Vidaus reikalų ministerijos antiteroristinių operacijų rinktinės „Aras“ (toliau – AOR „Aras“) pareigūnus. </w:t>
            </w:r>
          </w:p>
          <w:p w:rsidR="00FC39C3" w:rsidRPr="000D08E0" w:rsidRDefault="00FC39C3" w:rsidP="000D08E0">
            <w:pPr>
              <w:pStyle w:val="Sraopastraipa"/>
              <w:ind w:left="0"/>
              <w:rPr>
                <w:rFonts w:eastAsia="Times New Roman"/>
                <w:noProof/>
                <w:color w:val="000000" w:themeColor="text1"/>
                <w:sz w:val="20"/>
                <w:szCs w:val="20"/>
                <w:lang w:val="lt-LT" w:eastAsia="en-US"/>
              </w:rPr>
            </w:pPr>
            <w:r w:rsidRPr="000D08E0">
              <w:rPr>
                <w:rFonts w:eastAsia="Times New Roman"/>
                <w:noProof/>
                <w:color w:val="000000" w:themeColor="text1"/>
                <w:sz w:val="20"/>
                <w:szCs w:val="20"/>
                <w:lang w:val="lt-LT" w:eastAsia="en-US"/>
              </w:rPr>
              <w:t>Mokymai turi būti pravesti adresu Minsko pl. 35, Vilnius, Lietuva, ne vėliau kaip per 3 mėn. nuo priėmimo-perdavimo akto pasirašymo dienos.</w:t>
            </w:r>
          </w:p>
          <w:p w:rsidR="00FC39C3" w:rsidRPr="000D08E0" w:rsidRDefault="00FC39C3" w:rsidP="000D08E0">
            <w:pPr>
              <w:pStyle w:val="Sraopastraipa"/>
              <w:ind w:left="0"/>
              <w:rPr>
                <w:rFonts w:eastAsia="Times New Roman"/>
                <w:noProof/>
                <w:color w:val="000000" w:themeColor="text1"/>
                <w:sz w:val="20"/>
                <w:szCs w:val="20"/>
                <w:lang w:eastAsia="en-US"/>
              </w:rPr>
            </w:pPr>
            <w:r w:rsidRPr="000D08E0">
              <w:rPr>
                <w:rFonts w:eastAsia="Times New Roman"/>
                <w:noProof/>
                <w:color w:val="000000" w:themeColor="text1"/>
                <w:sz w:val="20"/>
                <w:szCs w:val="20"/>
                <w:lang w:eastAsia="en-US"/>
              </w:rPr>
              <w:t>Mokymų trukmė turi būti numatyta pagal gamintojo reikalavimus.</w:t>
            </w:r>
          </w:p>
          <w:p w:rsidR="00FC39C3" w:rsidRPr="000D08E0" w:rsidRDefault="00FC39C3" w:rsidP="000D08E0">
            <w:pPr>
              <w:pStyle w:val="Sraopastraipa"/>
              <w:ind w:left="0"/>
              <w:rPr>
                <w:noProof/>
                <w:color w:val="000000" w:themeColor="text1"/>
                <w:sz w:val="20"/>
                <w:szCs w:val="20"/>
              </w:rPr>
            </w:pPr>
            <w:r w:rsidRPr="000D08E0">
              <w:rPr>
                <w:rFonts w:eastAsia="Times New Roman"/>
                <w:noProof/>
                <w:color w:val="000000" w:themeColor="text1"/>
                <w:sz w:val="20"/>
                <w:szCs w:val="20"/>
                <w:lang w:eastAsia="en-US"/>
              </w:rPr>
              <w:t>Teorinių mokymų ir praktinių pratybų rezultate ne mažiau kaip 5 AOR „Aras“ pareigūnai turi mokėti dirbti su rentgeno aparato komplektu, saugiai eksploatuoti bei vykdyti jo priežiūrą, pagal gamintojo reikalavimus.</w:t>
            </w:r>
          </w:p>
        </w:tc>
        <w:tc>
          <w:tcPr>
            <w:tcW w:w="2879" w:type="dxa"/>
          </w:tcPr>
          <w:p w:rsidR="00FC39C3" w:rsidRPr="000D08E0" w:rsidRDefault="00FC39C3" w:rsidP="000D08E0">
            <w:pPr>
              <w:jc w:val="center"/>
              <w:rPr>
                <w:rFonts w:ascii="Times New Roman" w:hAnsi="Times New Roman" w:cs="Times New Roman"/>
                <w:sz w:val="20"/>
                <w:szCs w:val="20"/>
              </w:rPr>
            </w:pPr>
          </w:p>
        </w:tc>
      </w:tr>
      <w:tr w:rsidR="001F5108" w:rsidRPr="000D08E0" w:rsidTr="00E72467">
        <w:tc>
          <w:tcPr>
            <w:tcW w:w="988" w:type="dxa"/>
            <w:shd w:val="clear" w:color="auto" w:fill="D9D9D9" w:themeFill="background1" w:themeFillShade="D9"/>
          </w:tcPr>
          <w:p w:rsidR="001F5108" w:rsidRPr="000D08E0" w:rsidRDefault="001F5108" w:rsidP="00155A0C">
            <w:pPr>
              <w:widowControl w:val="0"/>
              <w:numPr>
                <w:ilvl w:val="0"/>
                <w:numId w:val="13"/>
              </w:numPr>
              <w:ind w:left="0" w:firstLine="0"/>
              <w:jc w:val="both"/>
              <w:textAlignment w:val="baseline"/>
              <w:rPr>
                <w:rFonts w:ascii="Times New Roman" w:hAnsi="Times New Roman" w:cs="Times New Roman"/>
                <w:b/>
                <w:iCs/>
                <w:noProof/>
                <w:color w:val="000000" w:themeColor="text1"/>
                <w:sz w:val="20"/>
                <w:szCs w:val="20"/>
                <w:lang w:val="lt-LT" w:eastAsia="zh-CN"/>
              </w:rPr>
            </w:pPr>
          </w:p>
        </w:tc>
        <w:tc>
          <w:tcPr>
            <w:tcW w:w="6095" w:type="dxa"/>
            <w:shd w:val="clear" w:color="auto" w:fill="D9D9D9" w:themeFill="background1" w:themeFillShade="D9"/>
          </w:tcPr>
          <w:p w:rsidR="001F5108" w:rsidRPr="000D08E0" w:rsidRDefault="001F5108" w:rsidP="000D08E0">
            <w:pPr>
              <w:suppressAutoHyphens w:val="0"/>
              <w:autoSpaceDE w:val="0"/>
              <w:adjustRightInd w:val="0"/>
              <w:rPr>
                <w:rFonts w:ascii="Times New Roman" w:eastAsia="Times New Roman" w:hAnsi="Times New Roman" w:cs="Times New Roman"/>
                <w:b/>
                <w:noProof/>
                <w:color w:val="000000" w:themeColor="text1"/>
                <w:sz w:val="20"/>
                <w:szCs w:val="20"/>
              </w:rPr>
            </w:pPr>
            <w:r w:rsidRPr="000D08E0">
              <w:rPr>
                <w:rFonts w:ascii="Times New Roman" w:eastAsia="Times New Roman" w:hAnsi="Times New Roman" w:cs="Times New Roman"/>
                <w:b/>
                <w:noProof/>
                <w:color w:val="000000" w:themeColor="text1"/>
                <w:sz w:val="20"/>
                <w:szCs w:val="20"/>
              </w:rPr>
              <w:t xml:space="preserve">Atliekamas žaliasis pirkimas (reikalvimai rentgeno aparato komplektui) </w:t>
            </w:r>
          </w:p>
        </w:tc>
        <w:tc>
          <w:tcPr>
            <w:tcW w:w="2879" w:type="dxa"/>
            <w:shd w:val="clear" w:color="auto" w:fill="D9D9D9" w:themeFill="background1" w:themeFillShade="D9"/>
          </w:tcPr>
          <w:p w:rsidR="001F5108" w:rsidRPr="000D08E0" w:rsidRDefault="001F5108" w:rsidP="000D08E0">
            <w:pPr>
              <w:jc w:val="center"/>
              <w:rPr>
                <w:rFonts w:ascii="Times New Roman" w:hAnsi="Times New Roman" w:cs="Times New Roman"/>
                <w:b/>
                <w:i/>
                <w:iCs/>
                <w:noProof/>
                <w:color w:val="00B0F0"/>
                <w:sz w:val="20"/>
                <w:szCs w:val="20"/>
                <w:lang w:val="lt-LT"/>
              </w:rPr>
            </w:pPr>
          </w:p>
        </w:tc>
      </w:tr>
      <w:tr w:rsidR="001F5108" w:rsidRPr="000D08E0" w:rsidTr="00465FEC">
        <w:tc>
          <w:tcPr>
            <w:tcW w:w="988" w:type="dxa"/>
          </w:tcPr>
          <w:p w:rsidR="001F5108" w:rsidRPr="000D08E0" w:rsidRDefault="001F5108" w:rsidP="00155A0C">
            <w:pPr>
              <w:pStyle w:val="Sraopastraipa"/>
              <w:numPr>
                <w:ilvl w:val="0"/>
                <w:numId w:val="36"/>
              </w:numPr>
              <w:ind w:left="0" w:firstLine="0"/>
              <w:textAlignment w:val="baseline"/>
              <w:rPr>
                <w:b/>
                <w:iCs/>
                <w:noProof/>
                <w:color w:val="000000" w:themeColor="text1"/>
                <w:sz w:val="20"/>
                <w:szCs w:val="20"/>
                <w:lang w:val="lt-LT"/>
              </w:rPr>
            </w:pPr>
          </w:p>
        </w:tc>
        <w:tc>
          <w:tcPr>
            <w:tcW w:w="6095" w:type="dxa"/>
          </w:tcPr>
          <w:p w:rsidR="001F5108" w:rsidRPr="000D08E0" w:rsidRDefault="001F5108" w:rsidP="000D08E0">
            <w:pPr>
              <w:pStyle w:val="Pagrindinistekstas"/>
              <w:tabs>
                <w:tab w:val="left" w:pos="709"/>
              </w:tabs>
              <w:spacing w:after="0" w:line="240" w:lineRule="auto"/>
              <w:rPr>
                <w:rFonts w:ascii="Times New Roman" w:eastAsia="Times New Roman" w:hAnsi="Times New Roman" w:cs="Times New Roman"/>
                <w:noProof/>
                <w:color w:val="000000" w:themeColor="text1"/>
                <w:sz w:val="20"/>
                <w:szCs w:val="20"/>
              </w:rPr>
            </w:pPr>
            <w:proofErr w:type="spellStart"/>
            <w:r w:rsidRPr="000D08E0">
              <w:rPr>
                <w:rFonts w:ascii="Times New Roman" w:hAnsi="Times New Roman" w:cs="Times New Roman"/>
                <w:color w:val="000000" w:themeColor="text1"/>
                <w:sz w:val="20"/>
                <w:szCs w:val="20"/>
              </w:rPr>
              <w:t>Naudojamos</w:t>
            </w:r>
            <w:proofErr w:type="spellEnd"/>
            <w:r w:rsidRPr="000D08E0">
              <w:rPr>
                <w:rFonts w:ascii="Times New Roman" w:hAnsi="Times New Roman" w:cs="Times New Roman"/>
                <w:color w:val="000000" w:themeColor="text1"/>
                <w:sz w:val="20"/>
                <w:szCs w:val="20"/>
              </w:rPr>
              <w:t xml:space="preserve"> </w:t>
            </w:r>
            <w:proofErr w:type="spellStart"/>
            <w:r w:rsidRPr="000D08E0">
              <w:rPr>
                <w:rFonts w:ascii="Times New Roman" w:hAnsi="Times New Roman" w:cs="Times New Roman"/>
                <w:color w:val="000000" w:themeColor="text1"/>
                <w:sz w:val="20"/>
                <w:szCs w:val="20"/>
              </w:rPr>
              <w:t>baterijos</w:t>
            </w:r>
            <w:proofErr w:type="spellEnd"/>
            <w:r w:rsidRPr="000D08E0">
              <w:rPr>
                <w:rFonts w:ascii="Times New Roman" w:hAnsi="Times New Roman" w:cs="Times New Roman"/>
                <w:color w:val="000000" w:themeColor="text1"/>
                <w:sz w:val="20"/>
                <w:szCs w:val="20"/>
              </w:rPr>
              <w:t xml:space="preserve"> </w:t>
            </w:r>
            <w:proofErr w:type="spellStart"/>
            <w:r w:rsidRPr="000D08E0">
              <w:rPr>
                <w:rFonts w:ascii="Times New Roman" w:hAnsi="Times New Roman" w:cs="Times New Roman"/>
                <w:color w:val="000000" w:themeColor="text1"/>
                <w:sz w:val="20"/>
                <w:szCs w:val="20"/>
              </w:rPr>
              <w:t>turi</w:t>
            </w:r>
            <w:proofErr w:type="spellEnd"/>
            <w:r w:rsidRPr="000D08E0">
              <w:rPr>
                <w:rFonts w:ascii="Times New Roman" w:hAnsi="Times New Roman" w:cs="Times New Roman"/>
                <w:color w:val="000000" w:themeColor="text1"/>
                <w:sz w:val="20"/>
                <w:szCs w:val="20"/>
              </w:rPr>
              <w:t xml:space="preserve"> </w:t>
            </w:r>
            <w:proofErr w:type="spellStart"/>
            <w:r w:rsidRPr="000D08E0">
              <w:rPr>
                <w:rFonts w:ascii="Times New Roman" w:hAnsi="Times New Roman" w:cs="Times New Roman"/>
                <w:color w:val="000000" w:themeColor="text1"/>
                <w:sz w:val="20"/>
                <w:szCs w:val="20"/>
              </w:rPr>
              <w:t>būti</w:t>
            </w:r>
            <w:proofErr w:type="spellEnd"/>
            <w:r w:rsidRPr="000D08E0">
              <w:rPr>
                <w:rFonts w:ascii="Times New Roman" w:hAnsi="Times New Roman" w:cs="Times New Roman"/>
                <w:color w:val="000000" w:themeColor="text1"/>
                <w:sz w:val="20"/>
                <w:szCs w:val="20"/>
              </w:rPr>
              <w:t xml:space="preserve"> </w:t>
            </w:r>
            <w:proofErr w:type="spellStart"/>
            <w:r w:rsidRPr="000D08E0">
              <w:rPr>
                <w:rFonts w:ascii="Times New Roman" w:hAnsi="Times New Roman" w:cs="Times New Roman"/>
                <w:color w:val="000000" w:themeColor="text1"/>
                <w:sz w:val="20"/>
                <w:szCs w:val="20"/>
              </w:rPr>
              <w:t>įkraunamos</w:t>
            </w:r>
            <w:proofErr w:type="spellEnd"/>
            <w:r w:rsidRPr="000D08E0">
              <w:rPr>
                <w:rFonts w:ascii="Times New Roman" w:hAnsi="Times New Roman" w:cs="Times New Roman"/>
                <w:color w:val="000000" w:themeColor="text1"/>
                <w:sz w:val="20"/>
                <w:szCs w:val="20"/>
              </w:rPr>
              <w:t xml:space="preserve"> </w:t>
            </w:r>
            <w:proofErr w:type="spellStart"/>
            <w:r w:rsidRPr="000D08E0">
              <w:rPr>
                <w:rFonts w:ascii="Times New Roman" w:hAnsi="Times New Roman" w:cs="Times New Roman"/>
                <w:color w:val="000000" w:themeColor="text1"/>
                <w:sz w:val="20"/>
                <w:szCs w:val="20"/>
              </w:rPr>
              <w:t>ir</w:t>
            </w:r>
            <w:proofErr w:type="spellEnd"/>
            <w:r w:rsidRPr="000D08E0">
              <w:rPr>
                <w:rFonts w:ascii="Times New Roman" w:hAnsi="Times New Roman" w:cs="Times New Roman"/>
                <w:color w:val="000000" w:themeColor="text1"/>
                <w:sz w:val="20"/>
                <w:szCs w:val="20"/>
              </w:rPr>
              <w:t xml:space="preserve"> </w:t>
            </w:r>
            <w:proofErr w:type="spellStart"/>
            <w:r w:rsidRPr="000D08E0">
              <w:rPr>
                <w:rFonts w:ascii="Times New Roman" w:hAnsi="Times New Roman" w:cs="Times New Roman"/>
                <w:color w:val="000000" w:themeColor="text1"/>
                <w:sz w:val="20"/>
                <w:szCs w:val="20"/>
              </w:rPr>
              <w:t>keičiamos</w:t>
            </w:r>
            <w:proofErr w:type="spellEnd"/>
            <w:r w:rsidRPr="000D08E0">
              <w:rPr>
                <w:rFonts w:ascii="Times New Roman" w:hAnsi="Times New Roman" w:cs="Times New Roman"/>
                <w:color w:val="000000" w:themeColor="text1"/>
                <w:sz w:val="20"/>
                <w:szCs w:val="20"/>
              </w:rPr>
              <w:t xml:space="preserve"> (</w:t>
            </w:r>
            <w:proofErr w:type="spellStart"/>
            <w:r w:rsidRPr="000D08E0">
              <w:rPr>
                <w:rFonts w:ascii="Times New Roman" w:hAnsi="Times New Roman" w:cs="Times New Roman"/>
                <w:color w:val="000000" w:themeColor="text1"/>
                <w:sz w:val="20"/>
                <w:szCs w:val="20"/>
              </w:rPr>
              <w:t>Techninės</w:t>
            </w:r>
            <w:proofErr w:type="spellEnd"/>
            <w:r w:rsidRPr="000D08E0">
              <w:rPr>
                <w:rFonts w:ascii="Times New Roman" w:hAnsi="Times New Roman" w:cs="Times New Roman"/>
                <w:color w:val="000000" w:themeColor="text1"/>
                <w:sz w:val="20"/>
                <w:szCs w:val="20"/>
              </w:rPr>
              <w:t xml:space="preserve"> </w:t>
            </w:r>
            <w:proofErr w:type="spellStart"/>
            <w:r w:rsidRPr="000D08E0">
              <w:rPr>
                <w:rFonts w:ascii="Times New Roman" w:hAnsi="Times New Roman" w:cs="Times New Roman"/>
                <w:color w:val="000000" w:themeColor="text1"/>
                <w:sz w:val="20"/>
                <w:szCs w:val="20"/>
              </w:rPr>
              <w:t>specifikacijos</w:t>
            </w:r>
            <w:proofErr w:type="spellEnd"/>
            <w:r w:rsidRPr="000D08E0">
              <w:rPr>
                <w:rFonts w:ascii="Times New Roman" w:hAnsi="Times New Roman" w:cs="Times New Roman"/>
                <w:color w:val="000000" w:themeColor="text1"/>
                <w:sz w:val="20"/>
                <w:szCs w:val="20"/>
              </w:rPr>
              <w:t xml:space="preserve"> 2.3, 3.3 </w:t>
            </w:r>
            <w:proofErr w:type="spellStart"/>
            <w:r w:rsidRPr="000D08E0">
              <w:rPr>
                <w:rFonts w:ascii="Times New Roman" w:hAnsi="Times New Roman" w:cs="Times New Roman"/>
                <w:color w:val="000000" w:themeColor="text1"/>
                <w:sz w:val="20"/>
                <w:szCs w:val="20"/>
              </w:rPr>
              <w:t>ir</w:t>
            </w:r>
            <w:proofErr w:type="spellEnd"/>
            <w:r w:rsidRPr="000D08E0">
              <w:rPr>
                <w:rFonts w:ascii="Times New Roman" w:hAnsi="Times New Roman" w:cs="Times New Roman"/>
                <w:color w:val="000000" w:themeColor="text1"/>
                <w:sz w:val="20"/>
                <w:szCs w:val="20"/>
              </w:rPr>
              <w:t xml:space="preserve"> 5.1.7 </w:t>
            </w:r>
            <w:proofErr w:type="spellStart"/>
            <w:r w:rsidRPr="000D08E0">
              <w:rPr>
                <w:rFonts w:ascii="Times New Roman" w:hAnsi="Times New Roman" w:cs="Times New Roman"/>
                <w:color w:val="000000" w:themeColor="text1"/>
                <w:sz w:val="20"/>
                <w:szCs w:val="20"/>
              </w:rPr>
              <w:t>punktai</w:t>
            </w:r>
            <w:proofErr w:type="spellEnd"/>
            <w:r w:rsidRPr="000D08E0">
              <w:rPr>
                <w:rFonts w:ascii="Times New Roman" w:hAnsi="Times New Roman" w:cs="Times New Roman"/>
                <w:color w:val="000000" w:themeColor="text1"/>
                <w:sz w:val="20"/>
                <w:szCs w:val="20"/>
              </w:rPr>
              <w:t xml:space="preserve">). </w:t>
            </w:r>
          </w:p>
        </w:tc>
        <w:tc>
          <w:tcPr>
            <w:tcW w:w="2879" w:type="dxa"/>
          </w:tcPr>
          <w:p w:rsidR="001F5108" w:rsidRPr="000D08E0" w:rsidRDefault="001F5108" w:rsidP="000D08E0">
            <w:pPr>
              <w:widowControl w:val="0"/>
              <w:jc w:val="center"/>
              <w:rPr>
                <w:rFonts w:ascii="Times New Roman" w:hAnsi="Times New Roman" w:cs="Times New Roman"/>
                <w:b/>
                <w:i/>
                <w:iCs/>
                <w:noProof/>
                <w:color w:val="000000" w:themeColor="text1"/>
                <w:sz w:val="20"/>
                <w:szCs w:val="20"/>
                <w:lang w:val="lt-LT" w:eastAsia="zh-CN"/>
              </w:rPr>
            </w:pPr>
          </w:p>
        </w:tc>
      </w:tr>
      <w:tr w:rsidR="001F5108" w:rsidRPr="005C2207" w:rsidTr="00465FEC">
        <w:tc>
          <w:tcPr>
            <w:tcW w:w="988" w:type="dxa"/>
          </w:tcPr>
          <w:p w:rsidR="001F5108" w:rsidRPr="000D08E0" w:rsidRDefault="001F5108" w:rsidP="00155A0C">
            <w:pPr>
              <w:pStyle w:val="Sraopastraipa"/>
              <w:numPr>
                <w:ilvl w:val="0"/>
                <w:numId w:val="36"/>
              </w:numPr>
              <w:ind w:left="0" w:firstLine="0"/>
              <w:textAlignment w:val="baseline"/>
              <w:rPr>
                <w:b/>
                <w:iCs/>
                <w:noProof/>
                <w:color w:val="000000" w:themeColor="text1"/>
                <w:sz w:val="20"/>
                <w:szCs w:val="20"/>
                <w:lang w:val="lt-LT"/>
              </w:rPr>
            </w:pPr>
          </w:p>
        </w:tc>
        <w:tc>
          <w:tcPr>
            <w:tcW w:w="6095" w:type="dxa"/>
          </w:tcPr>
          <w:p w:rsidR="001F5108" w:rsidRPr="000D08E0" w:rsidRDefault="001F5108" w:rsidP="000D08E0">
            <w:pPr>
              <w:pStyle w:val="Pagrindinistekstas"/>
              <w:tabs>
                <w:tab w:val="left" w:pos="709"/>
              </w:tabs>
              <w:spacing w:after="0" w:line="240" w:lineRule="auto"/>
              <w:rPr>
                <w:rFonts w:ascii="Times New Roman" w:hAnsi="Times New Roman" w:cs="Times New Roman"/>
                <w:color w:val="000000" w:themeColor="text1"/>
                <w:sz w:val="20"/>
                <w:szCs w:val="20"/>
                <w:lang w:val="lt-LT"/>
              </w:rPr>
            </w:pPr>
            <w:r w:rsidRPr="000D08E0">
              <w:rPr>
                <w:rFonts w:ascii="Times New Roman" w:hAnsi="Times New Roman" w:cs="Times New Roman"/>
                <w:color w:val="000000" w:themeColor="text1"/>
                <w:sz w:val="20"/>
                <w:szCs w:val="20"/>
                <w:lang w:val="lt-LT"/>
              </w:rPr>
              <w:t xml:space="preserve">Jeigu siūlomam gaminiui pagal taikomus teisės aktus yra privalomi </w:t>
            </w:r>
            <w:proofErr w:type="spellStart"/>
            <w:r w:rsidRPr="000D08E0">
              <w:rPr>
                <w:rFonts w:ascii="Times New Roman" w:hAnsi="Times New Roman" w:cs="Times New Roman"/>
                <w:color w:val="000000" w:themeColor="text1"/>
                <w:sz w:val="20"/>
                <w:szCs w:val="20"/>
                <w:lang w:val="lt-LT"/>
              </w:rPr>
              <w:t>RoHS</w:t>
            </w:r>
            <w:proofErr w:type="spellEnd"/>
            <w:r w:rsidRPr="000D08E0">
              <w:rPr>
                <w:rFonts w:ascii="Times New Roman" w:hAnsi="Times New Roman" w:cs="Times New Roman"/>
                <w:color w:val="000000" w:themeColor="text1"/>
                <w:sz w:val="20"/>
                <w:szCs w:val="20"/>
                <w:lang w:val="lt-LT"/>
              </w:rPr>
              <w:t xml:space="preserve"> direktyvos reikalavimai, tiekėjas turi pateikti jų atitiktį patvirtinančius dokumentus.</w:t>
            </w:r>
          </w:p>
        </w:tc>
        <w:tc>
          <w:tcPr>
            <w:tcW w:w="2879" w:type="dxa"/>
          </w:tcPr>
          <w:p w:rsidR="001F5108" w:rsidRPr="008032F5" w:rsidRDefault="001F5108" w:rsidP="000D08E0">
            <w:pPr>
              <w:jc w:val="center"/>
              <w:rPr>
                <w:rFonts w:ascii="Times New Roman" w:hAnsi="Times New Roman" w:cs="Times New Roman"/>
                <w:sz w:val="20"/>
                <w:szCs w:val="20"/>
                <w:lang w:val="lt-LT"/>
              </w:rPr>
            </w:pPr>
          </w:p>
        </w:tc>
      </w:tr>
      <w:tr w:rsidR="001F5108" w:rsidRPr="005C2207" w:rsidTr="00465FEC">
        <w:tc>
          <w:tcPr>
            <w:tcW w:w="988" w:type="dxa"/>
          </w:tcPr>
          <w:p w:rsidR="001F5108" w:rsidRPr="000D08E0" w:rsidRDefault="001F5108" w:rsidP="00155A0C">
            <w:pPr>
              <w:pStyle w:val="Sraopastraipa"/>
              <w:numPr>
                <w:ilvl w:val="0"/>
                <w:numId w:val="36"/>
              </w:numPr>
              <w:ind w:left="0" w:firstLine="0"/>
              <w:textAlignment w:val="baseline"/>
              <w:rPr>
                <w:b/>
                <w:iCs/>
                <w:noProof/>
                <w:color w:val="000000" w:themeColor="text1"/>
                <w:sz w:val="20"/>
                <w:szCs w:val="20"/>
                <w:lang w:val="lt-LT"/>
              </w:rPr>
            </w:pPr>
          </w:p>
        </w:tc>
        <w:tc>
          <w:tcPr>
            <w:tcW w:w="6095" w:type="dxa"/>
          </w:tcPr>
          <w:p w:rsidR="001F5108" w:rsidRPr="000D08E0" w:rsidRDefault="001F5108" w:rsidP="000D08E0">
            <w:pPr>
              <w:pStyle w:val="Sraopastraipa"/>
              <w:ind w:left="0"/>
              <w:rPr>
                <w:sz w:val="20"/>
                <w:szCs w:val="20"/>
                <w:lang w:val="lt-LT"/>
              </w:rPr>
            </w:pPr>
            <w:r w:rsidRPr="000D08E0">
              <w:rPr>
                <w:sz w:val="20"/>
                <w:szCs w:val="20"/>
                <w:lang w:val="lt-LT"/>
              </w:rPr>
              <w:t>Tiekėjas turi užtikrinti, kad pasibaigus garantiniam laikotarpiui būtų teikiamos remonto paslaugos ir prieinamos pagrindinės atsarginės dalys ne trumpiau kaip 5 metus nuo gaminio tiekimo datos.</w:t>
            </w:r>
          </w:p>
        </w:tc>
        <w:tc>
          <w:tcPr>
            <w:tcW w:w="2879" w:type="dxa"/>
          </w:tcPr>
          <w:p w:rsidR="001F5108" w:rsidRPr="008032F5" w:rsidRDefault="001F5108" w:rsidP="000D08E0">
            <w:pPr>
              <w:jc w:val="center"/>
              <w:rPr>
                <w:rFonts w:ascii="Times New Roman" w:hAnsi="Times New Roman" w:cs="Times New Roman"/>
                <w:sz w:val="20"/>
                <w:szCs w:val="20"/>
                <w:lang w:val="lt-LT"/>
              </w:rPr>
            </w:pPr>
          </w:p>
        </w:tc>
      </w:tr>
      <w:tr w:rsidR="001F5108" w:rsidRPr="000D08E0" w:rsidTr="00465FEC">
        <w:tc>
          <w:tcPr>
            <w:tcW w:w="988" w:type="dxa"/>
          </w:tcPr>
          <w:p w:rsidR="001F5108" w:rsidRPr="000D08E0" w:rsidRDefault="001F5108" w:rsidP="00155A0C">
            <w:pPr>
              <w:pStyle w:val="Sraopastraipa"/>
              <w:numPr>
                <w:ilvl w:val="0"/>
                <w:numId w:val="36"/>
              </w:numPr>
              <w:ind w:left="0" w:firstLine="0"/>
              <w:textAlignment w:val="baseline"/>
              <w:rPr>
                <w:b/>
                <w:iCs/>
                <w:noProof/>
                <w:color w:val="000000" w:themeColor="text1"/>
                <w:sz w:val="20"/>
                <w:szCs w:val="20"/>
                <w:lang w:val="lt-LT"/>
              </w:rPr>
            </w:pPr>
          </w:p>
        </w:tc>
        <w:tc>
          <w:tcPr>
            <w:tcW w:w="6095" w:type="dxa"/>
          </w:tcPr>
          <w:p w:rsidR="001F5108" w:rsidRPr="000D08E0" w:rsidRDefault="001F5108" w:rsidP="000D08E0">
            <w:pPr>
              <w:pStyle w:val="Pagrindinistekstas"/>
              <w:tabs>
                <w:tab w:val="left" w:pos="709"/>
              </w:tabs>
              <w:spacing w:after="0" w:line="240" w:lineRule="auto"/>
              <w:rPr>
                <w:rFonts w:ascii="Times New Roman" w:hAnsi="Times New Roman" w:cs="Times New Roman"/>
                <w:sz w:val="20"/>
                <w:szCs w:val="20"/>
              </w:rPr>
            </w:pPr>
            <w:proofErr w:type="spellStart"/>
            <w:r w:rsidRPr="000D08E0">
              <w:rPr>
                <w:rFonts w:ascii="Times New Roman" w:hAnsi="Times New Roman" w:cs="Times New Roman"/>
                <w:sz w:val="20"/>
                <w:szCs w:val="20"/>
              </w:rPr>
              <w:t>Programinės</w:t>
            </w:r>
            <w:proofErr w:type="spellEnd"/>
            <w:r w:rsidRPr="000D08E0">
              <w:rPr>
                <w:rFonts w:ascii="Times New Roman" w:hAnsi="Times New Roman" w:cs="Times New Roman"/>
                <w:sz w:val="20"/>
                <w:szCs w:val="20"/>
              </w:rPr>
              <w:t xml:space="preserve"> </w:t>
            </w:r>
            <w:proofErr w:type="spellStart"/>
            <w:r w:rsidRPr="000D08E0">
              <w:rPr>
                <w:rFonts w:ascii="Times New Roman" w:hAnsi="Times New Roman" w:cs="Times New Roman"/>
                <w:sz w:val="20"/>
                <w:szCs w:val="20"/>
              </w:rPr>
              <w:t>įrangos</w:t>
            </w:r>
            <w:proofErr w:type="spellEnd"/>
            <w:r w:rsidRPr="000D08E0">
              <w:rPr>
                <w:rFonts w:ascii="Times New Roman" w:hAnsi="Times New Roman" w:cs="Times New Roman"/>
                <w:sz w:val="20"/>
                <w:szCs w:val="20"/>
              </w:rPr>
              <w:t xml:space="preserve"> </w:t>
            </w:r>
            <w:proofErr w:type="spellStart"/>
            <w:r w:rsidRPr="000D08E0">
              <w:rPr>
                <w:rFonts w:ascii="Times New Roman" w:hAnsi="Times New Roman" w:cs="Times New Roman"/>
                <w:sz w:val="20"/>
                <w:szCs w:val="20"/>
              </w:rPr>
              <w:t>palaikymas</w:t>
            </w:r>
            <w:proofErr w:type="spellEnd"/>
            <w:r w:rsidRPr="000D08E0">
              <w:rPr>
                <w:rFonts w:ascii="Times New Roman" w:hAnsi="Times New Roman" w:cs="Times New Roman"/>
                <w:sz w:val="20"/>
                <w:szCs w:val="20"/>
              </w:rPr>
              <w:t xml:space="preserve"> </w:t>
            </w:r>
            <w:proofErr w:type="spellStart"/>
            <w:r w:rsidRPr="000D08E0">
              <w:rPr>
                <w:rFonts w:ascii="Times New Roman" w:hAnsi="Times New Roman" w:cs="Times New Roman"/>
                <w:sz w:val="20"/>
                <w:szCs w:val="20"/>
              </w:rPr>
              <w:t>turi</w:t>
            </w:r>
            <w:proofErr w:type="spellEnd"/>
            <w:r w:rsidRPr="000D08E0">
              <w:rPr>
                <w:rFonts w:ascii="Times New Roman" w:hAnsi="Times New Roman" w:cs="Times New Roman"/>
                <w:sz w:val="20"/>
                <w:szCs w:val="20"/>
              </w:rPr>
              <w:t xml:space="preserve"> </w:t>
            </w:r>
            <w:proofErr w:type="spellStart"/>
            <w:r w:rsidRPr="000D08E0">
              <w:rPr>
                <w:rFonts w:ascii="Times New Roman" w:hAnsi="Times New Roman" w:cs="Times New Roman"/>
                <w:sz w:val="20"/>
                <w:szCs w:val="20"/>
              </w:rPr>
              <w:t>būti</w:t>
            </w:r>
            <w:proofErr w:type="spellEnd"/>
            <w:r w:rsidRPr="000D08E0">
              <w:rPr>
                <w:rFonts w:ascii="Times New Roman" w:hAnsi="Times New Roman" w:cs="Times New Roman"/>
                <w:sz w:val="20"/>
                <w:szCs w:val="20"/>
              </w:rPr>
              <w:t xml:space="preserve"> </w:t>
            </w:r>
            <w:proofErr w:type="spellStart"/>
            <w:r w:rsidRPr="000D08E0">
              <w:rPr>
                <w:rFonts w:ascii="Times New Roman" w:hAnsi="Times New Roman" w:cs="Times New Roman"/>
                <w:sz w:val="20"/>
                <w:szCs w:val="20"/>
              </w:rPr>
              <w:t>užtikrinamas</w:t>
            </w:r>
            <w:proofErr w:type="spellEnd"/>
            <w:r w:rsidRPr="000D08E0">
              <w:rPr>
                <w:rFonts w:ascii="Times New Roman" w:hAnsi="Times New Roman" w:cs="Times New Roman"/>
                <w:sz w:val="20"/>
                <w:szCs w:val="20"/>
              </w:rPr>
              <w:t xml:space="preserve"> ne </w:t>
            </w:r>
            <w:proofErr w:type="spellStart"/>
            <w:r w:rsidRPr="000D08E0">
              <w:rPr>
                <w:rFonts w:ascii="Times New Roman" w:hAnsi="Times New Roman" w:cs="Times New Roman"/>
                <w:sz w:val="20"/>
                <w:szCs w:val="20"/>
              </w:rPr>
              <w:t>trumpiau</w:t>
            </w:r>
            <w:proofErr w:type="spellEnd"/>
            <w:r w:rsidRPr="000D08E0">
              <w:rPr>
                <w:rFonts w:ascii="Times New Roman" w:hAnsi="Times New Roman" w:cs="Times New Roman"/>
                <w:sz w:val="20"/>
                <w:szCs w:val="20"/>
              </w:rPr>
              <w:t xml:space="preserve"> </w:t>
            </w:r>
            <w:proofErr w:type="spellStart"/>
            <w:r w:rsidRPr="000D08E0">
              <w:rPr>
                <w:rFonts w:ascii="Times New Roman" w:hAnsi="Times New Roman" w:cs="Times New Roman"/>
                <w:sz w:val="20"/>
                <w:szCs w:val="20"/>
              </w:rPr>
              <w:t>kaip</w:t>
            </w:r>
            <w:proofErr w:type="spellEnd"/>
            <w:r w:rsidRPr="000D08E0">
              <w:rPr>
                <w:rFonts w:ascii="Times New Roman" w:hAnsi="Times New Roman" w:cs="Times New Roman"/>
                <w:sz w:val="20"/>
                <w:szCs w:val="20"/>
              </w:rPr>
              <w:t xml:space="preserve"> 5 </w:t>
            </w:r>
            <w:proofErr w:type="spellStart"/>
            <w:r w:rsidRPr="000D08E0">
              <w:rPr>
                <w:rFonts w:ascii="Times New Roman" w:hAnsi="Times New Roman" w:cs="Times New Roman"/>
                <w:sz w:val="20"/>
                <w:szCs w:val="20"/>
              </w:rPr>
              <w:t>metus</w:t>
            </w:r>
            <w:proofErr w:type="spellEnd"/>
            <w:r w:rsidRPr="000D08E0">
              <w:rPr>
                <w:rFonts w:ascii="Times New Roman" w:hAnsi="Times New Roman" w:cs="Times New Roman"/>
                <w:sz w:val="20"/>
                <w:szCs w:val="20"/>
              </w:rPr>
              <w:t xml:space="preserve">. </w:t>
            </w:r>
          </w:p>
        </w:tc>
        <w:tc>
          <w:tcPr>
            <w:tcW w:w="2879" w:type="dxa"/>
          </w:tcPr>
          <w:p w:rsidR="001F5108" w:rsidRPr="000D08E0" w:rsidRDefault="001F5108" w:rsidP="000D08E0">
            <w:pPr>
              <w:jc w:val="center"/>
              <w:rPr>
                <w:rFonts w:ascii="Times New Roman" w:hAnsi="Times New Roman" w:cs="Times New Roman"/>
                <w:sz w:val="20"/>
                <w:szCs w:val="20"/>
              </w:rPr>
            </w:pPr>
          </w:p>
        </w:tc>
      </w:tr>
    </w:tbl>
    <w:p w:rsidR="00252117" w:rsidRDefault="00252117" w:rsidP="00486EAB">
      <w:pPr>
        <w:pStyle w:val="Standard"/>
        <w:ind w:firstLine="0"/>
        <w:rPr>
          <w:b/>
          <w:noProof/>
          <w:color w:val="000000" w:themeColor="text1"/>
          <w:sz w:val="22"/>
          <w:szCs w:val="22"/>
          <w:lang w:val="lt-LT"/>
        </w:rPr>
      </w:pPr>
    </w:p>
    <w:p w:rsidR="00486EAB" w:rsidRPr="005C6779" w:rsidRDefault="00486EAB" w:rsidP="00486EAB">
      <w:pPr>
        <w:pStyle w:val="Standard"/>
        <w:ind w:firstLine="0"/>
        <w:rPr>
          <w:rFonts w:ascii="ArialMT" w:hAnsi="ArialMT" w:cs="ArialMT"/>
          <w:noProof/>
          <w:color w:val="000000" w:themeColor="text1"/>
          <w:sz w:val="22"/>
          <w:szCs w:val="22"/>
          <w:lang w:val="lt-LT"/>
        </w:rPr>
      </w:pPr>
      <w:r w:rsidRPr="005C6779">
        <w:rPr>
          <w:b/>
          <w:noProof/>
          <w:color w:val="000000" w:themeColor="text1"/>
          <w:sz w:val="22"/>
          <w:szCs w:val="22"/>
          <w:lang w:val="lt-LT"/>
        </w:rPr>
        <w:t>Pastabos</w:t>
      </w:r>
      <w:r w:rsidR="00621EAB">
        <w:rPr>
          <w:b/>
          <w:noProof/>
          <w:color w:val="000000" w:themeColor="text1"/>
          <w:sz w:val="22"/>
          <w:szCs w:val="22"/>
          <w:lang w:val="lt-LT"/>
        </w:rPr>
        <w:t xml:space="preserve"> dėl </w:t>
      </w:r>
      <w:r w:rsidR="00621EAB" w:rsidRPr="005C6779">
        <w:rPr>
          <w:b/>
          <w:noProof/>
          <w:color w:val="000000" w:themeColor="text1"/>
          <w:sz w:val="22"/>
          <w:szCs w:val="22"/>
          <w:lang w:val="lt-LT"/>
        </w:rPr>
        <w:t>P</w:t>
      </w:r>
      <w:r w:rsidR="00621EAB">
        <w:rPr>
          <w:b/>
          <w:noProof/>
          <w:color w:val="000000" w:themeColor="text1"/>
          <w:sz w:val="22"/>
          <w:szCs w:val="22"/>
          <w:lang w:val="lt-LT"/>
        </w:rPr>
        <w:t>asiūlymo atitikti</w:t>
      </w:r>
      <w:r w:rsidR="0013245A">
        <w:rPr>
          <w:b/>
          <w:noProof/>
          <w:color w:val="000000" w:themeColor="text1"/>
          <w:sz w:val="22"/>
          <w:szCs w:val="22"/>
          <w:lang w:val="lt-LT"/>
        </w:rPr>
        <w:t>e</w:t>
      </w:r>
      <w:r w:rsidR="00621EAB">
        <w:rPr>
          <w:b/>
          <w:noProof/>
          <w:color w:val="000000" w:themeColor="text1"/>
          <w:sz w:val="22"/>
          <w:szCs w:val="22"/>
          <w:lang w:val="lt-LT"/>
        </w:rPr>
        <w:t>s techninės specifikacijos reikalavimams (6 punktas)</w:t>
      </w:r>
      <w:r w:rsidRPr="005C6779">
        <w:rPr>
          <w:b/>
          <w:caps/>
          <w:noProof/>
          <w:color w:val="000000" w:themeColor="text1"/>
          <w:sz w:val="22"/>
          <w:szCs w:val="22"/>
          <w:lang w:val="lt-LT"/>
        </w:rPr>
        <w:t>:</w:t>
      </w:r>
    </w:p>
    <w:p w:rsidR="00486EAB" w:rsidRPr="005C6779" w:rsidRDefault="00486EAB" w:rsidP="00155A0C">
      <w:pPr>
        <w:pStyle w:val="Sraopastraipa"/>
        <w:numPr>
          <w:ilvl w:val="0"/>
          <w:numId w:val="19"/>
        </w:numPr>
        <w:suppressAutoHyphens w:val="0"/>
        <w:autoSpaceDE w:val="0"/>
        <w:autoSpaceDN w:val="0"/>
        <w:adjustRightInd w:val="0"/>
        <w:rPr>
          <w:noProof/>
          <w:color w:val="000000" w:themeColor="text1"/>
          <w:sz w:val="22"/>
          <w:szCs w:val="22"/>
          <w:lang w:val="lt-LT"/>
        </w:rPr>
      </w:pPr>
      <w:r w:rsidRPr="005C6779">
        <w:rPr>
          <w:noProof/>
          <w:color w:val="000000" w:themeColor="text1"/>
          <w:sz w:val="22"/>
          <w:szCs w:val="22"/>
          <w:lang w:val="lt-LT"/>
        </w:rPr>
        <w:t xml:space="preserve">Pasiūlymo formos grafoje </w:t>
      </w:r>
      <w:r w:rsidRPr="005C6779">
        <w:rPr>
          <w:b/>
          <w:noProof/>
          <w:color w:val="000000" w:themeColor="text1"/>
          <w:sz w:val="22"/>
          <w:szCs w:val="22"/>
          <w:lang w:val="lt-LT"/>
        </w:rPr>
        <w:t>„Tikslios ir konkrečios siūlomos prekės charakteristikos, parametrai“</w:t>
      </w:r>
      <w:r w:rsidRPr="005C6779">
        <w:rPr>
          <w:noProof/>
          <w:color w:val="000000" w:themeColor="text1"/>
          <w:sz w:val="22"/>
          <w:szCs w:val="22"/>
          <w:lang w:val="lt-LT"/>
        </w:rPr>
        <w:t>, tiekėjas turi pateikti aiškią ir tikslią siūlomos prekės techninę informaciją, leidžiančią įvertinti atitiktį techninės specifikacijos reikalavimams. Tiekėjas turi užtikrinti, kad pateikta informacija būtų pakankamai išsami ir apimtų visus pirkimo dokumentuose nustatytus parametrus, įskaitant jų reikšmes ir matavimo vienetus.</w:t>
      </w:r>
    </w:p>
    <w:p w:rsidR="00486EAB" w:rsidRPr="005C6779" w:rsidRDefault="00486EAB" w:rsidP="00155A0C">
      <w:pPr>
        <w:pStyle w:val="Sraopastraipa"/>
        <w:numPr>
          <w:ilvl w:val="0"/>
          <w:numId w:val="19"/>
        </w:numPr>
        <w:suppressAutoHyphens w:val="0"/>
        <w:autoSpaceDE w:val="0"/>
        <w:autoSpaceDN w:val="0"/>
        <w:adjustRightInd w:val="0"/>
        <w:rPr>
          <w:noProof/>
          <w:color w:val="000000" w:themeColor="text1"/>
          <w:sz w:val="22"/>
          <w:szCs w:val="22"/>
          <w:lang w:val="lt-LT"/>
        </w:rPr>
      </w:pPr>
      <w:r w:rsidRPr="005C6779">
        <w:rPr>
          <w:noProof/>
          <w:color w:val="000000" w:themeColor="text1"/>
          <w:sz w:val="22"/>
          <w:szCs w:val="22"/>
          <w:lang w:val="lt-LT"/>
        </w:rPr>
        <w:t>Tiekėjui leidžiama siūlyti lygiaverčių arba geresnių funkcinių parametrų įrangą, užtikrinančią ne mažesnį funkcionalumą nei reikalaujama techninėje specifikacijoje. Siūlydamas lygiaverčius sprendinius, tiekėjas privalo aiškiai nurodyti lygiavertiškumą ir pateikti įrodymus, kad siūlomas sprendinys atitinka arba viršija nustatytus techninės specifikacijos reikalavimus.</w:t>
      </w:r>
    </w:p>
    <w:p w:rsidR="00486EAB" w:rsidRPr="005C6779" w:rsidRDefault="00486EAB" w:rsidP="00155A0C">
      <w:pPr>
        <w:pStyle w:val="Sraopastraipa"/>
        <w:numPr>
          <w:ilvl w:val="0"/>
          <w:numId w:val="19"/>
        </w:numPr>
        <w:suppressAutoHyphens w:val="0"/>
        <w:autoSpaceDE w:val="0"/>
        <w:autoSpaceDN w:val="0"/>
        <w:adjustRightInd w:val="0"/>
        <w:rPr>
          <w:noProof/>
          <w:color w:val="000000" w:themeColor="text1"/>
          <w:sz w:val="22"/>
          <w:szCs w:val="22"/>
          <w:lang w:val="lt-LT"/>
        </w:rPr>
      </w:pPr>
      <w:r w:rsidRPr="005C6779">
        <w:rPr>
          <w:noProof/>
          <w:color w:val="000000" w:themeColor="text1"/>
          <w:sz w:val="22"/>
          <w:szCs w:val="22"/>
          <w:lang w:val="lt-LT"/>
        </w:rPr>
        <w:t>Prekės atitiktis techninės specifikacijos reikalavimams gali būti pagrindžiama gamintojo dokumentais (techninėmis specifikacijomis, katalogais, bukletais, oficialiomis interneto svetainėmis ar jų išrašais, įskaitant ekrano kopijas (print screen), jei jose aiškiai matoma informacija apie gaminį ir jos šaltinis). Pateikti dokumentai turi būti pakankami identifikuoti siūlomą prekę ir įvertinti jos atitiktį techniniams reikalavimams (įskaitant, bet tuo neapsiribojant, galiojanti dokumento versija, nuoroda į archyvuotą dokumentą ir pan.).</w:t>
      </w:r>
    </w:p>
    <w:p w:rsidR="00486EAB" w:rsidRPr="005C6779" w:rsidRDefault="00486EAB" w:rsidP="00155A0C">
      <w:pPr>
        <w:pStyle w:val="Sraopastraipa"/>
        <w:numPr>
          <w:ilvl w:val="0"/>
          <w:numId w:val="19"/>
        </w:numPr>
        <w:suppressAutoHyphens w:val="0"/>
        <w:autoSpaceDE w:val="0"/>
        <w:autoSpaceDN w:val="0"/>
        <w:adjustRightInd w:val="0"/>
        <w:rPr>
          <w:noProof/>
          <w:color w:val="000000" w:themeColor="text1"/>
          <w:sz w:val="22"/>
          <w:szCs w:val="22"/>
          <w:lang w:val="lt-LT"/>
        </w:rPr>
      </w:pPr>
      <w:r w:rsidRPr="005C6779">
        <w:rPr>
          <w:noProof/>
          <w:color w:val="000000" w:themeColor="text1"/>
          <w:sz w:val="22"/>
          <w:szCs w:val="22"/>
          <w:lang w:val="lt-LT"/>
        </w:rPr>
        <w:t>Jeigu gamintojo dokumentuose nėra pateikta visa reikalaujama techninė informacija, tiekėjas gali pateikti gamintojo arba jo įgalioto atstovo raštišką patvirtinimą (pvz., atitikties deklaraciją, eksploatacinių savybių deklaraciją ar kitą lygiavertį dokumentą), kuris pagrįstų siūlomos prekės atitiktį nustatytiems reikalavimams. Tiekėjo deklaracija gali būti naudojama kaip papildomas atitikties įrodymas, tačiau perkančioji organizacija gali prašyti papildomų dokumentų, jei pateiktos informacijos nepakanka atitikčiai įvertinti.</w:t>
      </w:r>
    </w:p>
    <w:p w:rsidR="00486EAB" w:rsidRDefault="00486EAB" w:rsidP="00155A0C">
      <w:pPr>
        <w:pStyle w:val="Sraopastraipa"/>
        <w:numPr>
          <w:ilvl w:val="0"/>
          <w:numId w:val="19"/>
        </w:numPr>
        <w:suppressAutoHyphens w:val="0"/>
        <w:spacing w:before="100" w:beforeAutospacing="1" w:after="100" w:afterAutospacing="1"/>
        <w:rPr>
          <w:rFonts w:eastAsia="Times New Roman"/>
          <w:noProof/>
          <w:color w:val="000000" w:themeColor="text1"/>
          <w:sz w:val="22"/>
          <w:szCs w:val="22"/>
          <w:lang w:val="lt-LT" w:eastAsia="lt-LT"/>
        </w:rPr>
      </w:pPr>
      <w:r w:rsidRPr="005C6779">
        <w:rPr>
          <w:rFonts w:eastAsia="Times New Roman"/>
          <w:noProof/>
          <w:color w:val="000000" w:themeColor="text1"/>
          <w:sz w:val="22"/>
          <w:szCs w:val="22"/>
          <w:lang w:val="lt-LT" w:eastAsia="lt-LT"/>
        </w:rPr>
        <w:t>Jeigu techninėje specifikacijoje ar kituose pirkimo dokumentuose yra nuorodų į konkrečius gamintojus, modelius, technologijas, standartus ar kitus pavadinimus, tokios nuorodos laikomos orientacinio pobūdžio. Tiekėjams leidžiama siūlyti lygiaverčius sprendinius, užtikrinančius ne mažesnį funkcionalumą ir atitiktį techninės specifikacijos reikalavimams.</w:t>
      </w:r>
    </w:p>
    <w:p w:rsidR="006D0935" w:rsidRPr="00252117" w:rsidRDefault="005A3F30" w:rsidP="00155A0C">
      <w:pPr>
        <w:pStyle w:val="western"/>
        <w:numPr>
          <w:ilvl w:val="0"/>
          <w:numId w:val="14"/>
        </w:numPr>
        <w:spacing w:before="49" w:after="0" w:line="240" w:lineRule="auto"/>
        <w:ind w:left="284" w:hanging="284"/>
        <w:rPr>
          <w:noProof/>
          <w:color w:val="000000" w:themeColor="text1"/>
          <w:sz w:val="22"/>
          <w:szCs w:val="22"/>
          <w:lang w:val="lt-LT"/>
        </w:rPr>
      </w:pPr>
      <w:r w:rsidRPr="00621EAB">
        <w:rPr>
          <w:b/>
          <w:noProof/>
          <w:sz w:val="22"/>
          <w:szCs w:val="22"/>
          <w:lang w:val="lt-LT"/>
        </w:rPr>
        <w:lastRenderedPageBreak/>
        <w:t>Pasiūlymo vertinimo kriterijai</w:t>
      </w:r>
      <w:r w:rsidRPr="00621EAB">
        <w:rPr>
          <w:noProof/>
          <w:sz w:val="22"/>
          <w:szCs w:val="22"/>
          <w:lang w:val="lt-LT"/>
        </w:rPr>
        <w:t xml:space="preserve">. Vertinat pasiūlymus, bus atsižvelgta į šiuos techninius parametrus </w:t>
      </w:r>
      <w:r w:rsidR="006D0935" w:rsidRPr="00621EAB">
        <w:rPr>
          <w:b/>
          <w:noProof/>
          <w:color w:val="000000" w:themeColor="text1"/>
          <w:sz w:val="22"/>
          <w:szCs w:val="22"/>
          <w:lang w:val="lt-LT"/>
        </w:rPr>
        <w:t xml:space="preserve">(Specialiųjų pirkimo sąlygų </w:t>
      </w:r>
      <w:r w:rsidR="002D22D3" w:rsidRPr="00621EAB">
        <w:rPr>
          <w:b/>
          <w:noProof/>
          <w:color w:val="000000" w:themeColor="text1"/>
          <w:sz w:val="22"/>
          <w:szCs w:val="22"/>
          <w:lang w:val="lt-LT"/>
        </w:rPr>
        <w:t>7</w:t>
      </w:r>
      <w:r w:rsidR="006D0935" w:rsidRPr="00621EAB">
        <w:rPr>
          <w:b/>
          <w:noProof/>
          <w:color w:val="000000" w:themeColor="text1"/>
          <w:sz w:val="22"/>
          <w:szCs w:val="22"/>
          <w:lang w:val="lt-LT"/>
        </w:rPr>
        <w:t xml:space="preserve"> priedas):</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379"/>
        <w:gridCol w:w="2977"/>
      </w:tblGrid>
      <w:tr w:rsidR="006D0935" w:rsidRPr="00B76CFE" w:rsidTr="008032F5">
        <w:tc>
          <w:tcPr>
            <w:tcW w:w="567" w:type="dxa"/>
          </w:tcPr>
          <w:p w:rsidR="00007B63" w:rsidRDefault="00007B63" w:rsidP="006D0935">
            <w:pPr>
              <w:pStyle w:val="prastasiniatinklio"/>
              <w:spacing w:before="49" w:after="0"/>
              <w:ind w:firstLine="0"/>
              <w:rPr>
                <w:noProof/>
                <w:sz w:val="20"/>
                <w:szCs w:val="20"/>
                <w:lang w:val="lt-LT"/>
              </w:rPr>
            </w:pPr>
          </w:p>
          <w:p w:rsidR="006D0935" w:rsidRPr="00007B63" w:rsidRDefault="006D0935" w:rsidP="006D0935">
            <w:pPr>
              <w:pStyle w:val="prastasiniatinklio"/>
              <w:spacing w:before="49" w:after="0"/>
              <w:ind w:firstLine="0"/>
              <w:rPr>
                <w:noProof/>
                <w:sz w:val="20"/>
                <w:szCs w:val="20"/>
                <w:lang w:val="lt-LT"/>
              </w:rPr>
            </w:pPr>
            <w:r w:rsidRPr="00007B63">
              <w:rPr>
                <w:noProof/>
                <w:sz w:val="20"/>
                <w:szCs w:val="20"/>
                <w:lang w:val="lt-LT"/>
              </w:rPr>
              <w:t>Eil. Nr.</w:t>
            </w:r>
          </w:p>
        </w:tc>
        <w:tc>
          <w:tcPr>
            <w:tcW w:w="6379" w:type="dxa"/>
          </w:tcPr>
          <w:p w:rsidR="00007B63" w:rsidRDefault="00007B63" w:rsidP="00363BC0">
            <w:pPr>
              <w:pStyle w:val="prastasiniatinklio"/>
              <w:spacing w:before="49" w:after="49"/>
              <w:ind w:firstLine="0"/>
              <w:jc w:val="center"/>
              <w:rPr>
                <w:noProof/>
                <w:sz w:val="20"/>
                <w:szCs w:val="20"/>
                <w:lang w:val="lt-LT"/>
              </w:rPr>
            </w:pPr>
          </w:p>
          <w:p w:rsidR="006D0935" w:rsidRPr="00007B63" w:rsidRDefault="00363BC0" w:rsidP="00363BC0">
            <w:pPr>
              <w:pStyle w:val="prastasiniatinklio"/>
              <w:spacing w:before="49" w:after="49"/>
              <w:ind w:firstLine="0"/>
              <w:jc w:val="center"/>
              <w:rPr>
                <w:noProof/>
                <w:sz w:val="20"/>
                <w:szCs w:val="20"/>
                <w:lang w:val="lt-LT"/>
              </w:rPr>
            </w:pPr>
            <w:r w:rsidRPr="00007B63">
              <w:rPr>
                <w:noProof/>
                <w:sz w:val="20"/>
                <w:szCs w:val="20"/>
                <w:lang w:val="lt-LT"/>
              </w:rPr>
              <w:t>Vertinimo k</w:t>
            </w:r>
            <w:r w:rsidR="006D0935" w:rsidRPr="00007B63">
              <w:rPr>
                <w:noProof/>
                <w:sz w:val="20"/>
                <w:szCs w:val="20"/>
                <w:lang w:val="lt-LT"/>
              </w:rPr>
              <w:t>riterijus pagal pirkimo dokumentuose nustatytą pasiūlymų vertinimo tvarką</w:t>
            </w:r>
          </w:p>
        </w:tc>
        <w:tc>
          <w:tcPr>
            <w:tcW w:w="2977" w:type="dxa"/>
          </w:tcPr>
          <w:p w:rsidR="00BE4C84" w:rsidRDefault="006D0935" w:rsidP="00BE4C84">
            <w:pPr>
              <w:pStyle w:val="prastasiniatinklio"/>
              <w:spacing w:before="49" w:after="49"/>
              <w:ind w:firstLine="0"/>
              <w:jc w:val="center"/>
              <w:rPr>
                <w:noProof/>
                <w:sz w:val="20"/>
                <w:szCs w:val="20"/>
                <w:lang w:val="lt-LT"/>
              </w:rPr>
            </w:pPr>
            <w:r w:rsidRPr="00007B63">
              <w:rPr>
                <w:noProof/>
                <w:sz w:val="20"/>
                <w:szCs w:val="20"/>
                <w:lang w:val="lt-LT"/>
              </w:rPr>
              <w:t>Tiekėjo deklaruojama reikšmė</w:t>
            </w:r>
            <w:r w:rsidR="00AF2922" w:rsidRPr="00007B63">
              <w:rPr>
                <w:noProof/>
                <w:sz w:val="20"/>
                <w:szCs w:val="20"/>
                <w:lang w:val="lt-LT"/>
              </w:rPr>
              <w:t xml:space="preserve">, </w:t>
            </w:r>
            <w:r w:rsidRPr="00007B63">
              <w:rPr>
                <w:noProof/>
                <w:sz w:val="20"/>
                <w:szCs w:val="20"/>
                <w:lang w:val="lt-LT"/>
              </w:rPr>
              <w:t>įrašoma</w:t>
            </w:r>
            <w:r w:rsidR="00AF2922" w:rsidRPr="00007B63">
              <w:rPr>
                <w:noProof/>
                <w:sz w:val="20"/>
                <w:szCs w:val="20"/>
                <w:lang w:val="lt-LT"/>
              </w:rPr>
              <w:t>:</w:t>
            </w:r>
            <w:r w:rsidR="00BE4C84">
              <w:rPr>
                <w:noProof/>
                <w:sz w:val="20"/>
                <w:szCs w:val="20"/>
                <w:lang w:val="lt-LT"/>
              </w:rPr>
              <w:t xml:space="preserve"> </w:t>
            </w:r>
            <w:r w:rsidR="00AF2922" w:rsidRPr="00007B63">
              <w:rPr>
                <w:b/>
                <w:noProof/>
                <w:sz w:val="20"/>
                <w:szCs w:val="20"/>
                <w:lang w:val="lt-LT"/>
              </w:rPr>
              <w:t>TAIP / NE</w:t>
            </w:r>
            <w:r w:rsidRPr="00007B63">
              <w:rPr>
                <w:noProof/>
                <w:sz w:val="20"/>
                <w:szCs w:val="20"/>
                <w:lang w:val="lt-LT"/>
              </w:rPr>
              <w:t xml:space="preserve"> </w:t>
            </w:r>
          </w:p>
          <w:p w:rsidR="006D0935" w:rsidRPr="00007B63" w:rsidRDefault="00BE4C84" w:rsidP="00BE4C84">
            <w:pPr>
              <w:pStyle w:val="prastasiniatinklio"/>
              <w:spacing w:before="49" w:after="49"/>
              <w:ind w:left="-106" w:firstLine="0"/>
              <w:jc w:val="center"/>
              <w:rPr>
                <w:noProof/>
                <w:sz w:val="20"/>
                <w:szCs w:val="20"/>
                <w:lang w:val="lt-LT"/>
              </w:rPr>
            </w:pPr>
            <w:r>
              <w:rPr>
                <w:noProof/>
                <w:sz w:val="20"/>
                <w:szCs w:val="20"/>
                <w:lang w:val="lt-LT"/>
              </w:rPr>
              <w:t>J</w:t>
            </w:r>
            <w:r w:rsidR="00304A3E" w:rsidRPr="00007B63">
              <w:rPr>
                <w:noProof/>
                <w:sz w:val="20"/>
                <w:szCs w:val="20"/>
                <w:lang w:val="lt-LT"/>
              </w:rPr>
              <w:t xml:space="preserve">ei </w:t>
            </w:r>
            <w:r w:rsidR="00AF2922" w:rsidRPr="00007B63">
              <w:rPr>
                <w:noProof/>
                <w:sz w:val="20"/>
                <w:szCs w:val="20"/>
                <w:lang w:val="lt-LT"/>
              </w:rPr>
              <w:t xml:space="preserve">TAIP, tai </w:t>
            </w:r>
            <w:r w:rsidR="00304A3E" w:rsidRPr="00007B63">
              <w:rPr>
                <w:noProof/>
                <w:sz w:val="20"/>
                <w:szCs w:val="20"/>
                <w:lang w:val="lt-LT"/>
              </w:rPr>
              <w:t>įrašoma konkreti reikšmė</w:t>
            </w:r>
          </w:p>
        </w:tc>
      </w:tr>
      <w:tr w:rsidR="008032F5" w:rsidRPr="00621EAB" w:rsidTr="008032F5">
        <w:trPr>
          <w:trHeight w:val="446"/>
        </w:trPr>
        <w:tc>
          <w:tcPr>
            <w:tcW w:w="567" w:type="dxa"/>
          </w:tcPr>
          <w:p w:rsidR="008032F5" w:rsidRPr="00007B63" w:rsidRDefault="008032F5" w:rsidP="008032F5">
            <w:pPr>
              <w:pStyle w:val="prastasiniatinklio"/>
              <w:numPr>
                <w:ilvl w:val="0"/>
                <w:numId w:val="21"/>
              </w:numPr>
              <w:spacing w:before="49" w:after="49"/>
              <w:ind w:right="-108"/>
              <w:rPr>
                <w:b/>
                <w:noProof/>
                <w:sz w:val="20"/>
                <w:szCs w:val="20"/>
                <w:lang w:val="lt-LT"/>
              </w:rPr>
            </w:pPr>
            <w:bookmarkStart w:id="0" w:name="_GoBack" w:colFirst="1" w:colLast="1"/>
          </w:p>
        </w:tc>
        <w:tc>
          <w:tcPr>
            <w:tcW w:w="6379" w:type="dxa"/>
            <w:tcBorders>
              <w:top w:val="single" w:sz="4" w:space="0" w:color="000000"/>
              <w:left w:val="single" w:sz="4" w:space="0" w:color="000000"/>
              <w:bottom w:val="single" w:sz="4" w:space="0" w:color="000000"/>
            </w:tcBorders>
          </w:tcPr>
          <w:p w:rsidR="008032F5" w:rsidRPr="00EA098F" w:rsidRDefault="008032F5" w:rsidP="008032F5">
            <w:pPr>
              <w:suppressAutoHyphens w:val="0"/>
              <w:autoSpaceDE w:val="0"/>
              <w:adjustRightInd w:val="0"/>
              <w:rPr>
                <w:rFonts w:ascii="Times New Roman" w:hAnsi="Times New Roman" w:cs="Times New Roman"/>
                <w:color w:val="000000" w:themeColor="text1"/>
              </w:rPr>
            </w:pPr>
            <w:proofErr w:type="spellStart"/>
            <w:r w:rsidRPr="00EA098F">
              <w:rPr>
                <w:rFonts w:ascii="Times New Roman" w:hAnsi="Times New Roman" w:cs="Times New Roman"/>
                <w:color w:val="000000" w:themeColor="text1"/>
              </w:rPr>
              <w:t>Komplekto</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gebėjimas</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prasiskverbti</w:t>
            </w:r>
            <w:proofErr w:type="spellEnd"/>
            <w:r w:rsidRPr="00EA098F">
              <w:rPr>
                <w:rFonts w:ascii="Times New Roman" w:hAnsi="Times New Roman" w:cs="Times New Roman"/>
                <w:color w:val="000000" w:themeColor="text1"/>
              </w:rPr>
              <w:t xml:space="preserve"> pro </w:t>
            </w:r>
            <w:proofErr w:type="spellStart"/>
            <w:r w:rsidRPr="00EA098F">
              <w:rPr>
                <w:rFonts w:ascii="Times New Roman" w:hAnsi="Times New Roman" w:cs="Times New Roman"/>
                <w:color w:val="000000" w:themeColor="text1"/>
              </w:rPr>
              <w:t>plieną</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už</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kurio</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matoma</w:t>
            </w:r>
            <w:proofErr w:type="spellEnd"/>
            <w:r w:rsidRPr="00EA098F">
              <w:rPr>
                <w:rFonts w:ascii="Times New Roman" w:hAnsi="Times New Roman" w:cs="Times New Roman"/>
                <w:color w:val="000000" w:themeColor="text1"/>
              </w:rPr>
              <w:t xml:space="preserve"> 1 cm </w:t>
            </w:r>
            <w:proofErr w:type="spellStart"/>
            <w:r w:rsidRPr="00EA098F">
              <w:rPr>
                <w:rFonts w:ascii="Times New Roman" w:hAnsi="Times New Roman" w:cs="Times New Roman"/>
                <w:color w:val="000000" w:themeColor="text1"/>
              </w:rPr>
              <w:t>pločio</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ir</w:t>
            </w:r>
            <w:proofErr w:type="spellEnd"/>
            <w:r w:rsidRPr="00EA098F">
              <w:rPr>
                <w:rFonts w:ascii="Times New Roman" w:hAnsi="Times New Roman" w:cs="Times New Roman"/>
                <w:color w:val="000000" w:themeColor="text1"/>
              </w:rPr>
              <w:t xml:space="preserve"> 2 mm </w:t>
            </w:r>
            <w:proofErr w:type="spellStart"/>
            <w:r w:rsidRPr="00EA098F">
              <w:rPr>
                <w:rFonts w:ascii="Times New Roman" w:hAnsi="Times New Roman" w:cs="Times New Roman"/>
                <w:color w:val="000000" w:themeColor="text1"/>
              </w:rPr>
              <w:t>storio</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švino</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juostelė</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generatoriui</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esant</w:t>
            </w:r>
            <w:proofErr w:type="spellEnd"/>
            <w:r w:rsidRPr="00EA098F">
              <w:rPr>
                <w:rFonts w:ascii="Times New Roman" w:hAnsi="Times New Roman" w:cs="Times New Roman"/>
                <w:color w:val="000000" w:themeColor="text1"/>
              </w:rPr>
              <w:t xml:space="preserve"> 25 cm </w:t>
            </w:r>
            <w:proofErr w:type="spellStart"/>
            <w:r w:rsidRPr="00EA098F">
              <w:rPr>
                <w:rFonts w:ascii="Times New Roman" w:hAnsi="Times New Roman" w:cs="Times New Roman"/>
                <w:color w:val="000000" w:themeColor="text1"/>
              </w:rPr>
              <w:t>atstumu</w:t>
            </w:r>
            <w:proofErr w:type="spellEnd"/>
            <w:r w:rsidRPr="00EA098F">
              <w:rPr>
                <w:rFonts w:ascii="Times New Roman" w:hAnsi="Times New Roman" w:cs="Times New Roman"/>
                <w:color w:val="000000" w:themeColor="text1"/>
              </w:rPr>
              <w:t xml:space="preserve"> </w:t>
            </w:r>
          </w:p>
          <w:p w:rsidR="008032F5" w:rsidRPr="00EA098F" w:rsidRDefault="008032F5" w:rsidP="008032F5">
            <w:pPr>
              <w:suppressAutoHyphens w:val="0"/>
              <w:autoSpaceDE w:val="0"/>
              <w:adjustRightInd w:val="0"/>
              <w:rPr>
                <w:rFonts w:ascii="Times New Roman" w:hAnsi="Times New Roman" w:cs="Times New Roman"/>
                <w:color w:val="000000" w:themeColor="text1"/>
              </w:rPr>
            </w:pPr>
            <w:r w:rsidRPr="00EA098F">
              <w:rPr>
                <w:rFonts w:ascii="Times New Roman" w:hAnsi="Times New Roman" w:cs="Times New Roman"/>
                <w:color w:val="000000" w:themeColor="text1"/>
              </w:rPr>
              <w:t>(</w:t>
            </w:r>
            <w:proofErr w:type="spellStart"/>
            <w:r w:rsidRPr="00EA098F">
              <w:rPr>
                <w:rFonts w:ascii="Times New Roman" w:hAnsi="Times New Roman" w:cs="Times New Roman"/>
                <w:color w:val="000000" w:themeColor="text1"/>
              </w:rPr>
              <w:t>Techninės</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specifikacijos</w:t>
            </w:r>
            <w:proofErr w:type="spellEnd"/>
            <w:r w:rsidRPr="00EA098F">
              <w:rPr>
                <w:rFonts w:ascii="Times New Roman" w:hAnsi="Times New Roman" w:cs="Times New Roman"/>
                <w:color w:val="000000" w:themeColor="text1"/>
              </w:rPr>
              <w:t xml:space="preserve"> 1.7 </w:t>
            </w:r>
            <w:proofErr w:type="spellStart"/>
            <w:r w:rsidRPr="00EA098F">
              <w:rPr>
                <w:rFonts w:ascii="Times New Roman" w:hAnsi="Times New Roman" w:cs="Times New Roman"/>
                <w:color w:val="000000" w:themeColor="text1"/>
              </w:rPr>
              <w:t>punktas</w:t>
            </w:r>
            <w:proofErr w:type="spellEnd"/>
            <w:r w:rsidRPr="00EA098F">
              <w:rPr>
                <w:rFonts w:ascii="Times New Roman" w:hAnsi="Times New Roman" w:cs="Times New Roman"/>
                <w:color w:val="000000" w:themeColor="text1"/>
              </w:rPr>
              <w:t>)</w:t>
            </w:r>
          </w:p>
          <w:p w:rsidR="008032F5" w:rsidRPr="00EA098F" w:rsidRDefault="008032F5" w:rsidP="008032F5">
            <w:pPr>
              <w:suppressAutoHyphens w:val="0"/>
              <w:autoSpaceDE w:val="0"/>
              <w:adjustRightInd w:val="0"/>
              <w:rPr>
                <w:rFonts w:ascii="Times New Roman" w:hAnsi="Times New Roman" w:cs="Times New Roman"/>
                <w:color w:val="000000" w:themeColor="text1"/>
              </w:rPr>
            </w:pPr>
            <w:proofErr w:type="spellStart"/>
            <w:r w:rsidRPr="00EA098F">
              <w:rPr>
                <w:rFonts w:ascii="Times New Roman" w:hAnsi="Times New Roman" w:cs="Times New Roman"/>
                <w:color w:val="000000" w:themeColor="text1"/>
              </w:rPr>
              <w:t>Minimalus</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privalomas</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reikalavimas</w:t>
            </w:r>
            <w:proofErr w:type="spellEnd"/>
            <w:r w:rsidRPr="00EA098F">
              <w:rPr>
                <w:rFonts w:ascii="Times New Roman" w:hAnsi="Times New Roman" w:cs="Times New Roman"/>
                <w:color w:val="000000" w:themeColor="text1"/>
              </w:rPr>
              <w:t xml:space="preserve"> – 10 mm</w:t>
            </w:r>
          </w:p>
          <w:p w:rsidR="008032F5" w:rsidRPr="00EA098F" w:rsidRDefault="008032F5" w:rsidP="008032F5">
            <w:pPr>
              <w:rPr>
                <w:rFonts w:ascii="Times New Roman" w:eastAsia="Liberation Serif" w:hAnsi="Times New Roman" w:cs="Times New Roman"/>
                <w:noProof/>
                <w:color w:val="000000" w:themeColor="text1"/>
                <w:lang w:eastAsia="ja-JP"/>
              </w:rPr>
            </w:pPr>
            <w:proofErr w:type="spellStart"/>
            <w:r w:rsidRPr="00EA098F">
              <w:rPr>
                <w:rFonts w:ascii="Times New Roman" w:hAnsi="Times New Roman" w:cs="Times New Roman"/>
                <w:color w:val="000000" w:themeColor="text1"/>
              </w:rPr>
              <w:t>Maksimalus</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vertinamas</w:t>
            </w:r>
            <w:proofErr w:type="spellEnd"/>
            <w:r w:rsidRPr="00EA098F">
              <w:rPr>
                <w:rFonts w:ascii="Times New Roman" w:hAnsi="Times New Roman" w:cs="Times New Roman"/>
                <w:color w:val="000000" w:themeColor="text1"/>
              </w:rPr>
              <w:t xml:space="preserve"> – 25 mm</w:t>
            </w:r>
          </w:p>
        </w:tc>
        <w:tc>
          <w:tcPr>
            <w:tcW w:w="2977" w:type="dxa"/>
          </w:tcPr>
          <w:p w:rsidR="008032F5" w:rsidRPr="00007B63" w:rsidRDefault="008032F5" w:rsidP="008032F5">
            <w:pPr>
              <w:pStyle w:val="prastasiniatinklio"/>
              <w:spacing w:before="49" w:after="0"/>
              <w:ind w:firstLine="0"/>
              <w:jc w:val="center"/>
              <w:rPr>
                <w:b/>
                <w:noProof/>
                <w:sz w:val="20"/>
                <w:szCs w:val="20"/>
                <w:lang w:val="lt-LT"/>
              </w:rPr>
            </w:pPr>
          </w:p>
        </w:tc>
      </w:tr>
      <w:tr w:rsidR="008032F5" w:rsidRPr="00621EAB" w:rsidTr="008032F5">
        <w:trPr>
          <w:trHeight w:val="446"/>
        </w:trPr>
        <w:tc>
          <w:tcPr>
            <w:tcW w:w="567" w:type="dxa"/>
          </w:tcPr>
          <w:p w:rsidR="008032F5" w:rsidRPr="00007B63" w:rsidRDefault="008032F5" w:rsidP="008032F5">
            <w:pPr>
              <w:pStyle w:val="prastasiniatinklio"/>
              <w:numPr>
                <w:ilvl w:val="0"/>
                <w:numId w:val="21"/>
              </w:numPr>
              <w:spacing w:before="49" w:after="49"/>
              <w:ind w:right="-108"/>
              <w:rPr>
                <w:b/>
                <w:noProof/>
                <w:sz w:val="20"/>
                <w:szCs w:val="20"/>
                <w:lang w:val="lt-LT"/>
              </w:rPr>
            </w:pPr>
          </w:p>
        </w:tc>
        <w:tc>
          <w:tcPr>
            <w:tcW w:w="6379" w:type="dxa"/>
            <w:tcBorders>
              <w:top w:val="single" w:sz="4" w:space="0" w:color="000000"/>
              <w:left w:val="single" w:sz="4" w:space="0" w:color="000000"/>
              <w:bottom w:val="single" w:sz="4" w:space="0" w:color="000000"/>
            </w:tcBorders>
          </w:tcPr>
          <w:p w:rsidR="008032F5" w:rsidRPr="00EA098F" w:rsidRDefault="008032F5" w:rsidP="008032F5">
            <w:pPr>
              <w:suppressAutoHyphens w:val="0"/>
              <w:autoSpaceDE w:val="0"/>
              <w:adjustRightInd w:val="0"/>
              <w:rPr>
                <w:rFonts w:ascii="Times New Roman" w:hAnsi="Times New Roman" w:cs="Times New Roman"/>
                <w:color w:val="000000" w:themeColor="text1"/>
              </w:rPr>
            </w:pPr>
            <w:proofErr w:type="spellStart"/>
            <w:r w:rsidRPr="00EA098F">
              <w:rPr>
                <w:rFonts w:ascii="Times New Roman" w:hAnsi="Times New Roman" w:cs="Times New Roman"/>
                <w:color w:val="000000" w:themeColor="text1"/>
              </w:rPr>
              <w:t>Bendras</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svoris</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su</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visais</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reikalingais</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priedais</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reikalingais</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dirbant</w:t>
            </w:r>
            <w:proofErr w:type="spellEnd"/>
          </w:p>
          <w:p w:rsidR="008032F5" w:rsidRPr="00EA098F" w:rsidRDefault="008032F5" w:rsidP="008032F5">
            <w:pPr>
              <w:suppressAutoHyphens w:val="0"/>
              <w:autoSpaceDE w:val="0"/>
              <w:adjustRightInd w:val="0"/>
              <w:rPr>
                <w:rFonts w:ascii="Times New Roman" w:hAnsi="Times New Roman" w:cs="Times New Roman"/>
                <w:color w:val="000000" w:themeColor="text1"/>
              </w:rPr>
            </w:pPr>
            <w:proofErr w:type="spellStart"/>
            <w:r w:rsidRPr="00EA098F">
              <w:rPr>
                <w:rFonts w:ascii="Times New Roman" w:hAnsi="Times New Roman" w:cs="Times New Roman"/>
                <w:color w:val="000000" w:themeColor="text1"/>
              </w:rPr>
              <w:t>belaide</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nuotolinio</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valdymo</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įranga</w:t>
            </w:r>
            <w:proofErr w:type="spellEnd"/>
            <w:r w:rsidRPr="00EA098F">
              <w:rPr>
                <w:rFonts w:ascii="Times New Roman" w:hAnsi="Times New Roman" w:cs="Times New Roman"/>
                <w:color w:val="000000" w:themeColor="text1"/>
              </w:rPr>
              <w:t xml:space="preserve"> </w:t>
            </w:r>
          </w:p>
          <w:p w:rsidR="008032F5" w:rsidRPr="00EA098F" w:rsidRDefault="008032F5" w:rsidP="008032F5">
            <w:pPr>
              <w:suppressAutoHyphens w:val="0"/>
              <w:autoSpaceDE w:val="0"/>
              <w:adjustRightInd w:val="0"/>
              <w:rPr>
                <w:rFonts w:ascii="Times New Roman" w:hAnsi="Times New Roman" w:cs="Times New Roman"/>
                <w:color w:val="000000" w:themeColor="text1"/>
              </w:rPr>
            </w:pPr>
            <w:r w:rsidRPr="00EA098F">
              <w:rPr>
                <w:rFonts w:ascii="Times New Roman" w:hAnsi="Times New Roman" w:cs="Times New Roman"/>
                <w:color w:val="000000" w:themeColor="text1"/>
              </w:rPr>
              <w:t>(</w:t>
            </w:r>
            <w:proofErr w:type="spellStart"/>
            <w:r w:rsidRPr="00EA098F">
              <w:rPr>
                <w:rFonts w:ascii="Times New Roman" w:hAnsi="Times New Roman" w:cs="Times New Roman"/>
                <w:color w:val="000000" w:themeColor="text1"/>
              </w:rPr>
              <w:t>Techninės</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specifikacijos</w:t>
            </w:r>
            <w:proofErr w:type="spellEnd"/>
            <w:r w:rsidRPr="00EA098F">
              <w:rPr>
                <w:rFonts w:ascii="Times New Roman" w:hAnsi="Times New Roman" w:cs="Times New Roman"/>
                <w:color w:val="000000" w:themeColor="text1"/>
              </w:rPr>
              <w:t xml:space="preserve"> 3.4. </w:t>
            </w:r>
            <w:proofErr w:type="spellStart"/>
            <w:r w:rsidRPr="00EA098F">
              <w:rPr>
                <w:rFonts w:ascii="Times New Roman" w:hAnsi="Times New Roman" w:cs="Times New Roman"/>
                <w:color w:val="000000" w:themeColor="text1"/>
              </w:rPr>
              <w:t>punktas</w:t>
            </w:r>
            <w:proofErr w:type="spellEnd"/>
            <w:r w:rsidRPr="00EA098F">
              <w:rPr>
                <w:rFonts w:ascii="Times New Roman" w:hAnsi="Times New Roman" w:cs="Times New Roman"/>
                <w:color w:val="000000" w:themeColor="text1"/>
              </w:rPr>
              <w:t>)</w:t>
            </w:r>
          </w:p>
          <w:p w:rsidR="008032F5" w:rsidRPr="00EA098F" w:rsidRDefault="008032F5" w:rsidP="008032F5">
            <w:pPr>
              <w:suppressAutoHyphens w:val="0"/>
              <w:autoSpaceDE w:val="0"/>
              <w:adjustRightInd w:val="0"/>
              <w:rPr>
                <w:rFonts w:ascii="Times New Roman" w:hAnsi="Times New Roman" w:cs="Times New Roman"/>
                <w:color w:val="000000" w:themeColor="text1"/>
              </w:rPr>
            </w:pPr>
            <w:proofErr w:type="spellStart"/>
            <w:r w:rsidRPr="00EA098F">
              <w:rPr>
                <w:rFonts w:ascii="Times New Roman" w:hAnsi="Times New Roman" w:cs="Times New Roman"/>
                <w:color w:val="000000" w:themeColor="text1"/>
              </w:rPr>
              <w:t>Minimalus</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privalomas</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reikalavimas</w:t>
            </w:r>
            <w:proofErr w:type="spellEnd"/>
            <w:r w:rsidRPr="00EA098F">
              <w:rPr>
                <w:rFonts w:ascii="Times New Roman" w:hAnsi="Times New Roman" w:cs="Times New Roman"/>
                <w:color w:val="000000" w:themeColor="text1"/>
              </w:rPr>
              <w:t xml:space="preserve"> – 6,0 kg</w:t>
            </w:r>
          </w:p>
          <w:p w:rsidR="008032F5" w:rsidRPr="00EA098F" w:rsidRDefault="008032F5" w:rsidP="008032F5">
            <w:pPr>
              <w:rPr>
                <w:rFonts w:ascii="Times New Roman" w:eastAsia="Liberation Serif" w:hAnsi="Times New Roman" w:cs="Times New Roman"/>
                <w:noProof/>
                <w:color w:val="000000" w:themeColor="text1"/>
                <w:lang w:eastAsia="ja-JP"/>
              </w:rPr>
            </w:pPr>
            <w:proofErr w:type="spellStart"/>
            <w:r w:rsidRPr="00EA098F">
              <w:rPr>
                <w:rFonts w:ascii="Times New Roman" w:hAnsi="Times New Roman" w:cs="Times New Roman"/>
                <w:color w:val="000000" w:themeColor="text1"/>
              </w:rPr>
              <w:t>Maksimalus</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vertinamas</w:t>
            </w:r>
            <w:proofErr w:type="spellEnd"/>
            <w:r w:rsidRPr="00EA098F">
              <w:rPr>
                <w:rFonts w:ascii="Times New Roman" w:hAnsi="Times New Roman" w:cs="Times New Roman"/>
                <w:color w:val="000000" w:themeColor="text1"/>
              </w:rPr>
              <w:t xml:space="preserve"> – 2,5 kg</w:t>
            </w:r>
          </w:p>
        </w:tc>
        <w:tc>
          <w:tcPr>
            <w:tcW w:w="2977" w:type="dxa"/>
          </w:tcPr>
          <w:p w:rsidR="008032F5" w:rsidRPr="00007B63" w:rsidRDefault="008032F5" w:rsidP="008032F5">
            <w:pPr>
              <w:pStyle w:val="prastasiniatinklio"/>
              <w:spacing w:before="49" w:after="0"/>
              <w:ind w:firstLine="0"/>
              <w:jc w:val="center"/>
              <w:rPr>
                <w:b/>
                <w:noProof/>
                <w:color w:val="00B0F0"/>
                <w:sz w:val="20"/>
                <w:szCs w:val="20"/>
                <w:lang w:val="lt-LT"/>
              </w:rPr>
            </w:pPr>
          </w:p>
        </w:tc>
      </w:tr>
      <w:tr w:rsidR="008032F5" w:rsidRPr="00621EAB" w:rsidTr="008032F5">
        <w:trPr>
          <w:trHeight w:val="446"/>
        </w:trPr>
        <w:tc>
          <w:tcPr>
            <w:tcW w:w="567" w:type="dxa"/>
          </w:tcPr>
          <w:p w:rsidR="008032F5" w:rsidRPr="00007B63" w:rsidRDefault="008032F5" w:rsidP="008032F5">
            <w:pPr>
              <w:pStyle w:val="prastasiniatinklio"/>
              <w:numPr>
                <w:ilvl w:val="0"/>
                <w:numId w:val="21"/>
              </w:numPr>
              <w:spacing w:before="49" w:after="49"/>
              <w:ind w:right="-108"/>
              <w:rPr>
                <w:b/>
                <w:noProof/>
                <w:sz w:val="20"/>
                <w:szCs w:val="20"/>
                <w:lang w:val="lt-LT"/>
              </w:rPr>
            </w:pPr>
          </w:p>
        </w:tc>
        <w:tc>
          <w:tcPr>
            <w:tcW w:w="6379" w:type="dxa"/>
            <w:tcBorders>
              <w:top w:val="single" w:sz="4" w:space="0" w:color="000000"/>
              <w:left w:val="single" w:sz="4" w:space="0" w:color="000000"/>
              <w:bottom w:val="single" w:sz="4" w:space="0" w:color="000000"/>
              <w:right w:val="single" w:sz="4" w:space="0" w:color="000000"/>
            </w:tcBorders>
          </w:tcPr>
          <w:p w:rsidR="008032F5" w:rsidRPr="00EA098F" w:rsidRDefault="008032F5" w:rsidP="008032F5">
            <w:pPr>
              <w:suppressAutoHyphens w:val="0"/>
              <w:autoSpaceDE w:val="0"/>
              <w:adjustRightInd w:val="0"/>
              <w:rPr>
                <w:rFonts w:ascii="Times New Roman" w:hAnsi="Times New Roman" w:cs="Times New Roman"/>
                <w:color w:val="000000" w:themeColor="text1"/>
              </w:rPr>
            </w:pPr>
            <w:proofErr w:type="spellStart"/>
            <w:r w:rsidRPr="00EA098F">
              <w:rPr>
                <w:rFonts w:ascii="Times New Roman" w:hAnsi="Times New Roman" w:cs="Times New Roman"/>
                <w:color w:val="000000" w:themeColor="text1"/>
              </w:rPr>
              <w:t>Ekrano</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ryškumas</w:t>
            </w:r>
            <w:proofErr w:type="spellEnd"/>
            <w:r w:rsidRPr="00EA098F">
              <w:rPr>
                <w:rFonts w:ascii="Times New Roman" w:hAnsi="Times New Roman" w:cs="Times New Roman"/>
                <w:color w:val="000000" w:themeColor="text1"/>
              </w:rPr>
              <w:t xml:space="preserve"> </w:t>
            </w:r>
          </w:p>
          <w:p w:rsidR="008032F5" w:rsidRPr="00EA098F" w:rsidRDefault="008032F5" w:rsidP="008032F5">
            <w:pPr>
              <w:suppressAutoHyphens w:val="0"/>
              <w:autoSpaceDE w:val="0"/>
              <w:adjustRightInd w:val="0"/>
              <w:rPr>
                <w:rFonts w:ascii="Times New Roman" w:hAnsi="Times New Roman" w:cs="Times New Roman"/>
                <w:color w:val="000000" w:themeColor="text1"/>
              </w:rPr>
            </w:pPr>
            <w:r w:rsidRPr="00EA098F">
              <w:rPr>
                <w:rFonts w:ascii="Times New Roman" w:hAnsi="Times New Roman" w:cs="Times New Roman"/>
                <w:color w:val="000000" w:themeColor="text1"/>
              </w:rPr>
              <w:t>(</w:t>
            </w:r>
            <w:proofErr w:type="spellStart"/>
            <w:r w:rsidRPr="00EA098F">
              <w:rPr>
                <w:rFonts w:ascii="Times New Roman" w:hAnsi="Times New Roman" w:cs="Times New Roman"/>
                <w:color w:val="000000" w:themeColor="text1"/>
              </w:rPr>
              <w:t>Techninės</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specifikacijos</w:t>
            </w:r>
            <w:proofErr w:type="spellEnd"/>
            <w:r w:rsidRPr="00EA098F">
              <w:rPr>
                <w:rFonts w:ascii="Times New Roman" w:hAnsi="Times New Roman" w:cs="Times New Roman"/>
                <w:color w:val="000000" w:themeColor="text1"/>
              </w:rPr>
              <w:t xml:space="preserve"> 5.1.3 </w:t>
            </w:r>
            <w:proofErr w:type="spellStart"/>
            <w:r w:rsidRPr="00EA098F">
              <w:rPr>
                <w:rFonts w:ascii="Times New Roman" w:hAnsi="Times New Roman" w:cs="Times New Roman"/>
                <w:color w:val="000000" w:themeColor="text1"/>
              </w:rPr>
              <w:t>punktas</w:t>
            </w:r>
            <w:proofErr w:type="spellEnd"/>
            <w:r w:rsidRPr="00EA098F">
              <w:rPr>
                <w:rFonts w:ascii="Times New Roman" w:hAnsi="Times New Roman" w:cs="Times New Roman"/>
                <w:color w:val="000000" w:themeColor="text1"/>
              </w:rPr>
              <w:t>)</w:t>
            </w:r>
          </w:p>
          <w:p w:rsidR="008032F5" w:rsidRPr="00EA098F" w:rsidRDefault="008032F5" w:rsidP="008032F5">
            <w:pPr>
              <w:suppressAutoHyphens w:val="0"/>
              <w:autoSpaceDE w:val="0"/>
              <w:adjustRightInd w:val="0"/>
              <w:rPr>
                <w:rFonts w:ascii="Times New Roman" w:hAnsi="Times New Roman" w:cs="Times New Roman"/>
                <w:color w:val="000000" w:themeColor="text1"/>
              </w:rPr>
            </w:pPr>
            <w:proofErr w:type="spellStart"/>
            <w:r w:rsidRPr="00EA098F">
              <w:rPr>
                <w:rFonts w:ascii="Times New Roman" w:hAnsi="Times New Roman" w:cs="Times New Roman"/>
                <w:color w:val="000000" w:themeColor="text1"/>
              </w:rPr>
              <w:t>Minimalus</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privalomas</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reikalavimas</w:t>
            </w:r>
            <w:proofErr w:type="spellEnd"/>
            <w:r w:rsidRPr="00EA098F">
              <w:rPr>
                <w:rFonts w:ascii="Times New Roman" w:hAnsi="Times New Roman" w:cs="Times New Roman"/>
                <w:color w:val="000000" w:themeColor="text1"/>
              </w:rPr>
              <w:t xml:space="preserve"> – 700 NIT</w:t>
            </w:r>
          </w:p>
          <w:p w:rsidR="008032F5" w:rsidRPr="00EA098F" w:rsidRDefault="008032F5" w:rsidP="008032F5">
            <w:pPr>
              <w:pStyle w:val="Quotations"/>
              <w:spacing w:after="0"/>
              <w:ind w:left="0" w:right="0"/>
              <w:jc w:val="both"/>
              <w:rPr>
                <w:rFonts w:ascii="Times New Roman" w:eastAsia="Times New Roman" w:hAnsi="Times New Roman" w:cs="Times New Roman"/>
                <w:b/>
                <w:noProof/>
                <w:color w:val="000000" w:themeColor="text1"/>
                <w:sz w:val="22"/>
                <w:szCs w:val="22"/>
                <w:lang w:eastAsia="ja-JP"/>
              </w:rPr>
            </w:pPr>
            <w:r w:rsidRPr="00EA098F">
              <w:rPr>
                <w:rFonts w:ascii="Times New Roman" w:hAnsi="Times New Roman" w:cs="Times New Roman"/>
                <w:color w:val="000000" w:themeColor="text1"/>
                <w:kern w:val="0"/>
                <w:sz w:val="22"/>
                <w:szCs w:val="22"/>
                <w:lang w:bidi="ar-SA"/>
              </w:rPr>
              <w:t>Maksimalus vertinamas – 1500 NIT</w:t>
            </w:r>
          </w:p>
        </w:tc>
        <w:tc>
          <w:tcPr>
            <w:tcW w:w="2977" w:type="dxa"/>
          </w:tcPr>
          <w:p w:rsidR="008032F5" w:rsidRPr="00007B63" w:rsidRDefault="008032F5" w:rsidP="008032F5">
            <w:pPr>
              <w:pStyle w:val="prastasiniatinklio"/>
              <w:spacing w:before="49" w:after="0"/>
              <w:ind w:firstLine="0"/>
              <w:jc w:val="center"/>
              <w:rPr>
                <w:b/>
                <w:noProof/>
                <w:color w:val="00B0F0"/>
                <w:sz w:val="20"/>
                <w:szCs w:val="20"/>
                <w:lang w:val="lt-LT"/>
              </w:rPr>
            </w:pPr>
          </w:p>
        </w:tc>
      </w:tr>
      <w:tr w:rsidR="008032F5" w:rsidRPr="00621EAB" w:rsidTr="008032F5">
        <w:trPr>
          <w:trHeight w:val="446"/>
        </w:trPr>
        <w:tc>
          <w:tcPr>
            <w:tcW w:w="567" w:type="dxa"/>
          </w:tcPr>
          <w:p w:rsidR="008032F5" w:rsidRPr="00007B63" w:rsidRDefault="008032F5" w:rsidP="008032F5">
            <w:pPr>
              <w:pStyle w:val="prastasiniatinklio"/>
              <w:numPr>
                <w:ilvl w:val="0"/>
                <w:numId w:val="21"/>
              </w:numPr>
              <w:spacing w:before="49" w:after="49"/>
              <w:ind w:right="-108"/>
              <w:rPr>
                <w:b/>
                <w:noProof/>
                <w:sz w:val="20"/>
                <w:szCs w:val="20"/>
                <w:lang w:val="lt-LT"/>
              </w:rPr>
            </w:pPr>
          </w:p>
        </w:tc>
        <w:tc>
          <w:tcPr>
            <w:tcW w:w="6379" w:type="dxa"/>
            <w:tcBorders>
              <w:top w:val="single" w:sz="4" w:space="0" w:color="000000"/>
              <w:left w:val="single" w:sz="4" w:space="0" w:color="000000"/>
              <w:bottom w:val="single" w:sz="4" w:space="0" w:color="000000"/>
              <w:right w:val="single" w:sz="4" w:space="0" w:color="000000"/>
            </w:tcBorders>
          </w:tcPr>
          <w:p w:rsidR="008032F5" w:rsidRPr="00EA098F" w:rsidRDefault="008032F5" w:rsidP="008032F5">
            <w:pPr>
              <w:suppressAutoHyphens w:val="0"/>
              <w:autoSpaceDE w:val="0"/>
              <w:adjustRightInd w:val="0"/>
              <w:rPr>
                <w:rFonts w:ascii="Times New Roman" w:hAnsi="Times New Roman" w:cs="Times New Roman"/>
                <w:color w:val="000000" w:themeColor="text1"/>
              </w:rPr>
            </w:pPr>
            <w:proofErr w:type="spellStart"/>
            <w:r w:rsidRPr="00EA098F">
              <w:rPr>
                <w:rFonts w:ascii="Times New Roman" w:hAnsi="Times New Roman" w:cs="Times New Roman"/>
                <w:color w:val="000000" w:themeColor="text1"/>
              </w:rPr>
              <w:t>Optinis</w:t>
            </w:r>
            <w:proofErr w:type="spellEnd"/>
            <w:r w:rsidRPr="00EA098F">
              <w:rPr>
                <w:rFonts w:ascii="Times New Roman" w:hAnsi="Times New Roman" w:cs="Times New Roman"/>
                <w:color w:val="000000" w:themeColor="text1"/>
              </w:rPr>
              <w:t xml:space="preserve"> / </w:t>
            </w:r>
            <w:proofErr w:type="spellStart"/>
            <w:r w:rsidRPr="00EA098F">
              <w:rPr>
                <w:rFonts w:ascii="Times New Roman" w:hAnsi="Times New Roman" w:cs="Times New Roman"/>
                <w:color w:val="000000" w:themeColor="text1"/>
              </w:rPr>
              <w:t>programinis</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artinimas</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angl.</w:t>
            </w:r>
            <w:proofErr w:type="spellEnd"/>
            <w:r w:rsidRPr="00EA098F">
              <w:rPr>
                <w:rFonts w:ascii="Times New Roman" w:hAnsi="Times New Roman" w:cs="Times New Roman"/>
                <w:color w:val="000000" w:themeColor="text1"/>
              </w:rPr>
              <w:t xml:space="preserve"> Zoom) </w:t>
            </w:r>
          </w:p>
          <w:p w:rsidR="008032F5" w:rsidRPr="00EA098F" w:rsidRDefault="008032F5" w:rsidP="008032F5">
            <w:pPr>
              <w:suppressAutoHyphens w:val="0"/>
              <w:autoSpaceDE w:val="0"/>
              <w:adjustRightInd w:val="0"/>
              <w:rPr>
                <w:rFonts w:ascii="Times New Roman" w:hAnsi="Times New Roman" w:cs="Times New Roman"/>
                <w:color w:val="000000" w:themeColor="text1"/>
              </w:rPr>
            </w:pPr>
            <w:r w:rsidRPr="00EA098F">
              <w:rPr>
                <w:rFonts w:ascii="Times New Roman" w:hAnsi="Times New Roman" w:cs="Times New Roman"/>
                <w:color w:val="000000" w:themeColor="text1"/>
              </w:rPr>
              <w:t>(</w:t>
            </w:r>
            <w:proofErr w:type="spellStart"/>
            <w:r w:rsidRPr="00EA098F">
              <w:rPr>
                <w:rFonts w:ascii="Times New Roman" w:hAnsi="Times New Roman" w:cs="Times New Roman"/>
                <w:color w:val="000000" w:themeColor="text1"/>
              </w:rPr>
              <w:t>Techninės</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specifikacijos</w:t>
            </w:r>
            <w:proofErr w:type="spellEnd"/>
            <w:r w:rsidRPr="00EA098F">
              <w:rPr>
                <w:rFonts w:ascii="Times New Roman" w:hAnsi="Times New Roman" w:cs="Times New Roman"/>
                <w:color w:val="000000" w:themeColor="text1"/>
              </w:rPr>
              <w:t xml:space="preserve"> 5.2.7 </w:t>
            </w:r>
            <w:proofErr w:type="spellStart"/>
            <w:r w:rsidRPr="00EA098F">
              <w:rPr>
                <w:rFonts w:ascii="Times New Roman" w:hAnsi="Times New Roman" w:cs="Times New Roman"/>
                <w:color w:val="000000" w:themeColor="text1"/>
              </w:rPr>
              <w:t>punktas</w:t>
            </w:r>
            <w:proofErr w:type="spellEnd"/>
            <w:r w:rsidRPr="00EA098F">
              <w:rPr>
                <w:rFonts w:ascii="Times New Roman" w:hAnsi="Times New Roman" w:cs="Times New Roman"/>
                <w:color w:val="000000" w:themeColor="text1"/>
              </w:rPr>
              <w:t>)</w:t>
            </w:r>
          </w:p>
          <w:p w:rsidR="008032F5" w:rsidRPr="00EA098F" w:rsidRDefault="008032F5" w:rsidP="008032F5">
            <w:pPr>
              <w:suppressAutoHyphens w:val="0"/>
              <w:autoSpaceDE w:val="0"/>
              <w:adjustRightInd w:val="0"/>
              <w:rPr>
                <w:rFonts w:ascii="Times New Roman" w:hAnsi="Times New Roman" w:cs="Times New Roman"/>
                <w:color w:val="000000" w:themeColor="text1"/>
              </w:rPr>
            </w:pPr>
            <w:proofErr w:type="spellStart"/>
            <w:r w:rsidRPr="00EA098F">
              <w:rPr>
                <w:rFonts w:ascii="Times New Roman" w:hAnsi="Times New Roman" w:cs="Times New Roman"/>
                <w:color w:val="000000" w:themeColor="text1"/>
              </w:rPr>
              <w:t>Minimalus</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privalomas</w:t>
            </w:r>
            <w:proofErr w:type="spellEnd"/>
            <w:r w:rsidRPr="00EA098F">
              <w:rPr>
                <w:rFonts w:ascii="Times New Roman" w:hAnsi="Times New Roman" w:cs="Times New Roman"/>
                <w:color w:val="000000" w:themeColor="text1"/>
              </w:rPr>
              <w:t xml:space="preserve"> </w:t>
            </w:r>
            <w:proofErr w:type="spellStart"/>
            <w:r w:rsidRPr="00EA098F">
              <w:rPr>
                <w:rFonts w:ascii="Times New Roman" w:hAnsi="Times New Roman" w:cs="Times New Roman"/>
                <w:color w:val="000000" w:themeColor="text1"/>
              </w:rPr>
              <w:t>reikalavimas</w:t>
            </w:r>
            <w:proofErr w:type="spellEnd"/>
            <w:r w:rsidRPr="00EA098F">
              <w:rPr>
                <w:rFonts w:ascii="Times New Roman" w:hAnsi="Times New Roman" w:cs="Times New Roman"/>
                <w:color w:val="000000" w:themeColor="text1"/>
              </w:rPr>
              <w:t xml:space="preserve"> – 800 %</w:t>
            </w:r>
          </w:p>
          <w:p w:rsidR="008032F5" w:rsidRPr="00EA098F" w:rsidRDefault="008032F5" w:rsidP="008032F5">
            <w:pPr>
              <w:pStyle w:val="Quotations"/>
              <w:spacing w:after="0"/>
              <w:ind w:left="0" w:right="0"/>
              <w:jc w:val="both"/>
              <w:rPr>
                <w:rFonts w:ascii="Times New Roman" w:eastAsia="Times New Roman" w:hAnsi="Times New Roman" w:cs="Times New Roman"/>
                <w:b/>
                <w:noProof/>
                <w:color w:val="000000" w:themeColor="text1"/>
                <w:sz w:val="22"/>
                <w:szCs w:val="22"/>
                <w:lang w:eastAsia="ja-JP"/>
              </w:rPr>
            </w:pPr>
            <w:r w:rsidRPr="00EA098F">
              <w:rPr>
                <w:rFonts w:ascii="Times New Roman" w:hAnsi="Times New Roman" w:cs="Times New Roman"/>
                <w:color w:val="000000" w:themeColor="text1"/>
                <w:kern w:val="0"/>
                <w:sz w:val="22"/>
                <w:szCs w:val="22"/>
                <w:lang w:bidi="ar-SA"/>
              </w:rPr>
              <w:t>Maksimalus vertinamas – 1600 %</w:t>
            </w:r>
          </w:p>
        </w:tc>
        <w:tc>
          <w:tcPr>
            <w:tcW w:w="2977" w:type="dxa"/>
          </w:tcPr>
          <w:p w:rsidR="008032F5" w:rsidRPr="00007B63" w:rsidRDefault="008032F5" w:rsidP="008032F5">
            <w:pPr>
              <w:pStyle w:val="prastasiniatinklio"/>
              <w:spacing w:before="49" w:after="0"/>
              <w:ind w:firstLine="0"/>
              <w:jc w:val="center"/>
              <w:rPr>
                <w:b/>
                <w:noProof/>
                <w:color w:val="00B0F0"/>
                <w:sz w:val="20"/>
                <w:szCs w:val="20"/>
                <w:lang w:val="lt-LT"/>
              </w:rPr>
            </w:pPr>
          </w:p>
        </w:tc>
      </w:tr>
      <w:bookmarkEnd w:id="0"/>
    </w:tbl>
    <w:p w:rsidR="00043FCC" w:rsidRDefault="00043FCC" w:rsidP="0088492E">
      <w:pPr>
        <w:pStyle w:val="Sraopastraipa"/>
        <w:suppressAutoHyphens w:val="0"/>
        <w:autoSpaceDE w:val="0"/>
        <w:autoSpaceDN w:val="0"/>
        <w:adjustRightInd w:val="0"/>
        <w:ind w:left="284"/>
        <w:rPr>
          <w:i/>
          <w:noProof/>
          <w:color w:val="000000" w:themeColor="text1"/>
          <w:sz w:val="21"/>
          <w:szCs w:val="21"/>
          <w:lang w:val="lt-LT"/>
        </w:rPr>
      </w:pPr>
    </w:p>
    <w:p w:rsidR="003A3A96" w:rsidRPr="00252117" w:rsidRDefault="00007B63" w:rsidP="00155A0C">
      <w:pPr>
        <w:pStyle w:val="Sraopastraipa"/>
        <w:numPr>
          <w:ilvl w:val="0"/>
          <w:numId w:val="14"/>
        </w:numPr>
        <w:autoSpaceDE w:val="0"/>
        <w:ind w:left="284" w:hanging="284"/>
        <w:rPr>
          <w:rFonts w:eastAsia="Times New Roman"/>
          <w:noProof/>
          <w:sz w:val="22"/>
          <w:szCs w:val="22"/>
          <w:lang w:val="lt-LT"/>
        </w:rPr>
      </w:pPr>
      <w:r w:rsidRPr="00007B63">
        <w:rPr>
          <w:rFonts w:eastAsia="Times New Roman"/>
          <w:b/>
          <w:bCs/>
          <w:noProof/>
          <w:sz w:val="22"/>
          <w:szCs w:val="22"/>
          <w:lang w:val="lt-LT"/>
        </w:rPr>
        <w:t>Kita informacija.</w:t>
      </w:r>
      <w:r>
        <w:rPr>
          <w:rFonts w:eastAsia="Times New Roman"/>
          <w:bCs/>
          <w:noProof/>
          <w:sz w:val="22"/>
          <w:szCs w:val="22"/>
          <w:lang w:val="lt-LT"/>
        </w:rPr>
        <w:t xml:space="preserve"> </w:t>
      </w:r>
      <w:r w:rsidR="003A3A96" w:rsidRPr="00043FCC">
        <w:rPr>
          <w:rFonts w:eastAsia="Times New Roman"/>
          <w:bCs/>
          <w:noProof/>
          <w:sz w:val="22"/>
          <w:szCs w:val="22"/>
          <w:lang w:val="lt-LT"/>
        </w:rPr>
        <w:t>P</w:t>
      </w:r>
      <w:r w:rsidR="00043FCC" w:rsidRPr="00043FCC">
        <w:rPr>
          <w:rFonts w:eastAsia="Times New Roman"/>
          <w:bCs/>
          <w:noProof/>
          <w:sz w:val="22"/>
          <w:szCs w:val="22"/>
          <w:lang w:val="lt-LT"/>
        </w:rPr>
        <w:t>ridedami dokumentai ir informacija apie konfidencialumą</w:t>
      </w:r>
      <w:r w:rsidR="00157313" w:rsidRPr="00640894">
        <w:rPr>
          <w:rFonts w:eastAsia="Times New Roman"/>
          <w:b/>
          <w:bCs/>
          <w:noProof/>
          <w:sz w:val="22"/>
          <w:szCs w:val="22"/>
          <w:lang w:val="lt-LT"/>
        </w:rPr>
        <w:t xml:space="preserve"> </w:t>
      </w:r>
      <w:r w:rsidR="00157313" w:rsidRPr="00640894">
        <w:rPr>
          <w:rFonts w:eastAsia="Times New Roman"/>
          <w:bCs/>
          <w:noProof/>
          <w:sz w:val="22"/>
          <w:szCs w:val="22"/>
          <w:lang w:val="lt-LT"/>
        </w:rPr>
        <w:t>(</w:t>
      </w:r>
      <w:r w:rsidR="00157313" w:rsidRPr="00640894">
        <w:rPr>
          <w:rFonts w:eastAsia="Times New Roman"/>
          <w:bCs/>
          <w:i/>
          <w:noProof/>
          <w:sz w:val="22"/>
          <w:szCs w:val="22"/>
          <w:lang w:val="lt-LT"/>
        </w:rPr>
        <w:t>v</w:t>
      </w:r>
      <w:r w:rsidR="003A3A96" w:rsidRPr="00640894">
        <w:rPr>
          <w:i/>
          <w:noProof/>
          <w:sz w:val="22"/>
          <w:szCs w:val="22"/>
          <w:lang w:val="lt-LT"/>
        </w:rPr>
        <w:t>isi dokumentai teikiami su pasiūlymu CVP IS priemonėmis</w:t>
      </w:r>
      <w:r w:rsidR="005A3F30" w:rsidRPr="00F65CBA">
        <w:rPr>
          <w:b/>
          <w:i/>
          <w:noProof/>
          <w:sz w:val="22"/>
          <w:szCs w:val="22"/>
          <w:lang w:val="lt-LT"/>
        </w:rPr>
        <w:t xml:space="preserve">, </w:t>
      </w:r>
      <w:r w:rsidR="005A3F30" w:rsidRPr="00007B63">
        <w:rPr>
          <w:i/>
          <w:noProof/>
          <w:color w:val="00B0F0"/>
          <w:sz w:val="22"/>
          <w:szCs w:val="22"/>
          <w:lang w:val="lt-LT"/>
        </w:rPr>
        <w:t>tikslius pridedamus dokumentus nurodo tiekėjas – nereikalingus</w:t>
      </w:r>
      <w:r w:rsidR="00164B2C">
        <w:rPr>
          <w:i/>
          <w:noProof/>
          <w:color w:val="00B0F0"/>
          <w:sz w:val="22"/>
          <w:szCs w:val="22"/>
          <w:lang w:val="lt-LT"/>
        </w:rPr>
        <w:t xml:space="preserve"> punktus žemiau esančioje lentelėje </w:t>
      </w:r>
      <w:r w:rsidR="005A3F30" w:rsidRPr="00007B63">
        <w:rPr>
          <w:i/>
          <w:noProof/>
          <w:color w:val="00B0F0"/>
          <w:sz w:val="22"/>
          <w:szCs w:val="22"/>
          <w:lang w:val="lt-LT"/>
        </w:rPr>
        <w:t>ištrinti</w:t>
      </w:r>
      <w:r w:rsidR="00EB0EE5">
        <w:rPr>
          <w:i/>
          <w:noProof/>
          <w:color w:val="00B0F0"/>
          <w:sz w:val="22"/>
          <w:szCs w:val="22"/>
          <w:lang w:val="lt-LT"/>
        </w:rPr>
        <w:t>, reikiamą tekstą palikti ir paryškinti</w:t>
      </w:r>
      <w:r w:rsidR="005A3F30" w:rsidRPr="005C6779">
        <w:rPr>
          <w:noProof/>
          <w:sz w:val="22"/>
          <w:szCs w:val="22"/>
          <w:lang w:val="lt-LT"/>
        </w:rPr>
        <w:t>):</w:t>
      </w:r>
    </w:p>
    <w:tbl>
      <w:tblPr>
        <w:tblStyle w:val="TableGrid4"/>
        <w:tblW w:w="9923" w:type="dxa"/>
        <w:tblInd w:w="-5" w:type="dxa"/>
        <w:tblLayout w:type="fixed"/>
        <w:tblLook w:val="04A0" w:firstRow="1" w:lastRow="0" w:firstColumn="1" w:lastColumn="0" w:noHBand="0" w:noVBand="1"/>
      </w:tblPr>
      <w:tblGrid>
        <w:gridCol w:w="709"/>
        <w:gridCol w:w="4253"/>
        <w:gridCol w:w="992"/>
        <w:gridCol w:w="1843"/>
        <w:gridCol w:w="2126"/>
      </w:tblGrid>
      <w:tr w:rsidR="003A3A96" w:rsidRPr="004815F0" w:rsidTr="00343FE0">
        <w:tc>
          <w:tcPr>
            <w:tcW w:w="709" w:type="dxa"/>
            <w:shd w:val="clear" w:color="auto" w:fill="FFFFFF" w:themeFill="background1"/>
            <w:vAlign w:val="center"/>
          </w:tcPr>
          <w:p w:rsidR="003A3A96" w:rsidRPr="00471201" w:rsidRDefault="003A3A96" w:rsidP="00960C6F">
            <w:pPr>
              <w:autoSpaceDE w:val="0"/>
              <w:rPr>
                <w:rFonts w:ascii="Times New Roman" w:eastAsia="Times New Roman" w:hAnsi="Times New Roman" w:cs="Times New Roman"/>
                <w:bCs/>
                <w:noProof/>
                <w:sz w:val="20"/>
                <w:szCs w:val="20"/>
                <w:lang w:eastAsia="zh-CN"/>
              </w:rPr>
            </w:pPr>
            <w:r w:rsidRPr="00471201">
              <w:rPr>
                <w:rFonts w:ascii="Times New Roman" w:eastAsia="Times New Roman" w:hAnsi="Times New Roman" w:cs="Times New Roman"/>
                <w:bCs/>
                <w:noProof/>
                <w:sz w:val="20"/>
                <w:szCs w:val="20"/>
                <w:lang w:eastAsia="zh-CN"/>
              </w:rPr>
              <w:t>Eil.</w:t>
            </w:r>
          </w:p>
          <w:p w:rsidR="003A3A96" w:rsidRPr="00471201" w:rsidRDefault="003A3A96" w:rsidP="00960C6F">
            <w:pPr>
              <w:autoSpaceDE w:val="0"/>
              <w:rPr>
                <w:rFonts w:ascii="Times New Roman" w:eastAsia="Times New Roman" w:hAnsi="Times New Roman" w:cs="Times New Roman"/>
                <w:bCs/>
                <w:noProof/>
                <w:sz w:val="20"/>
                <w:szCs w:val="20"/>
                <w:lang w:eastAsia="zh-CN"/>
              </w:rPr>
            </w:pPr>
            <w:r w:rsidRPr="00471201">
              <w:rPr>
                <w:rFonts w:ascii="Times New Roman" w:eastAsia="Times New Roman" w:hAnsi="Times New Roman" w:cs="Times New Roman"/>
                <w:bCs/>
                <w:noProof/>
                <w:sz w:val="20"/>
                <w:szCs w:val="20"/>
                <w:lang w:eastAsia="zh-CN"/>
              </w:rPr>
              <w:t>Nr.</w:t>
            </w:r>
          </w:p>
        </w:tc>
        <w:tc>
          <w:tcPr>
            <w:tcW w:w="4253" w:type="dxa"/>
            <w:shd w:val="clear" w:color="auto" w:fill="FFFFFF" w:themeFill="background1"/>
            <w:vAlign w:val="center"/>
          </w:tcPr>
          <w:p w:rsidR="003A3A96" w:rsidRPr="00471201" w:rsidRDefault="003A3A96" w:rsidP="00960C6F">
            <w:pPr>
              <w:autoSpaceDE w:val="0"/>
              <w:jc w:val="center"/>
              <w:rPr>
                <w:rFonts w:ascii="Times New Roman" w:eastAsia="Times New Roman" w:hAnsi="Times New Roman" w:cs="Times New Roman"/>
                <w:bCs/>
                <w:noProof/>
                <w:sz w:val="20"/>
                <w:szCs w:val="20"/>
                <w:lang w:eastAsia="zh-CN"/>
              </w:rPr>
            </w:pPr>
            <w:r w:rsidRPr="00471201">
              <w:rPr>
                <w:rFonts w:ascii="Times New Roman" w:eastAsia="Times New Roman" w:hAnsi="Times New Roman" w:cs="Times New Roman"/>
                <w:bCs/>
                <w:noProof/>
                <w:sz w:val="20"/>
                <w:szCs w:val="20"/>
                <w:lang w:eastAsia="zh-CN"/>
              </w:rPr>
              <w:t>Dokumentas</w:t>
            </w:r>
          </w:p>
        </w:tc>
        <w:tc>
          <w:tcPr>
            <w:tcW w:w="992" w:type="dxa"/>
            <w:shd w:val="clear" w:color="auto" w:fill="FFFFFF" w:themeFill="background1"/>
            <w:vAlign w:val="center"/>
          </w:tcPr>
          <w:p w:rsidR="003A3A96" w:rsidRPr="00471201" w:rsidRDefault="003A3A96" w:rsidP="00960C6F">
            <w:pPr>
              <w:autoSpaceDE w:val="0"/>
              <w:jc w:val="center"/>
              <w:rPr>
                <w:rFonts w:ascii="Times New Roman" w:eastAsia="Times New Roman" w:hAnsi="Times New Roman" w:cs="Times New Roman"/>
                <w:bCs/>
                <w:noProof/>
                <w:sz w:val="20"/>
                <w:szCs w:val="20"/>
                <w:lang w:eastAsia="zh-CN"/>
              </w:rPr>
            </w:pPr>
            <w:r w:rsidRPr="00471201">
              <w:rPr>
                <w:rFonts w:ascii="Times New Roman" w:eastAsia="Times New Roman" w:hAnsi="Times New Roman" w:cs="Times New Roman"/>
                <w:bCs/>
                <w:noProof/>
                <w:sz w:val="20"/>
                <w:szCs w:val="20"/>
                <w:lang w:eastAsia="zh-CN"/>
              </w:rPr>
              <w:t>Lapų skaičius</w:t>
            </w:r>
          </w:p>
        </w:tc>
        <w:tc>
          <w:tcPr>
            <w:tcW w:w="1843" w:type="dxa"/>
            <w:shd w:val="clear" w:color="auto" w:fill="FFFFFF" w:themeFill="background1"/>
            <w:vAlign w:val="center"/>
          </w:tcPr>
          <w:p w:rsidR="003A3A96" w:rsidRPr="00471201" w:rsidRDefault="003A3A96" w:rsidP="00960C6F">
            <w:pPr>
              <w:autoSpaceDE w:val="0"/>
              <w:jc w:val="center"/>
              <w:rPr>
                <w:rFonts w:ascii="Times New Roman" w:eastAsia="Times New Roman" w:hAnsi="Times New Roman" w:cs="Times New Roman"/>
                <w:bCs/>
                <w:noProof/>
                <w:sz w:val="20"/>
                <w:szCs w:val="20"/>
                <w:lang w:eastAsia="zh-CN"/>
              </w:rPr>
            </w:pPr>
            <w:r w:rsidRPr="00471201">
              <w:rPr>
                <w:rFonts w:ascii="Times New Roman" w:eastAsia="Times New Roman" w:hAnsi="Times New Roman" w:cs="Times New Roman"/>
                <w:bCs/>
                <w:noProof/>
                <w:sz w:val="20"/>
                <w:szCs w:val="20"/>
                <w:lang w:eastAsia="zh-CN"/>
              </w:rPr>
              <w:t>Ar dokumente yra konfidencialios informacijos?</w:t>
            </w:r>
          </w:p>
          <w:p w:rsidR="003A3A96" w:rsidRPr="00471201" w:rsidRDefault="003A3A96" w:rsidP="00960C6F">
            <w:pPr>
              <w:autoSpaceDE w:val="0"/>
              <w:jc w:val="center"/>
              <w:rPr>
                <w:rFonts w:ascii="Times New Roman" w:eastAsia="Times New Roman" w:hAnsi="Times New Roman" w:cs="Times New Roman"/>
                <w:bCs/>
                <w:noProof/>
                <w:sz w:val="20"/>
                <w:szCs w:val="20"/>
                <w:lang w:eastAsia="zh-CN"/>
              </w:rPr>
            </w:pPr>
            <w:r w:rsidRPr="00471201">
              <w:rPr>
                <w:rFonts w:ascii="Times New Roman" w:eastAsia="Times New Roman" w:hAnsi="Times New Roman" w:cs="Times New Roman"/>
                <w:bCs/>
                <w:noProof/>
                <w:sz w:val="20"/>
                <w:szCs w:val="20"/>
                <w:lang w:eastAsia="zh-CN"/>
              </w:rPr>
              <w:t>(Taip / Ne)</w:t>
            </w:r>
          </w:p>
        </w:tc>
        <w:tc>
          <w:tcPr>
            <w:tcW w:w="2126" w:type="dxa"/>
            <w:shd w:val="clear" w:color="auto" w:fill="FFFFFF" w:themeFill="background1"/>
            <w:vAlign w:val="center"/>
          </w:tcPr>
          <w:p w:rsidR="003A3A96" w:rsidRPr="00471201" w:rsidRDefault="003A3A96" w:rsidP="00960C6F">
            <w:pPr>
              <w:autoSpaceDE w:val="0"/>
              <w:jc w:val="center"/>
              <w:rPr>
                <w:rFonts w:ascii="Times New Roman" w:eastAsia="Times New Roman" w:hAnsi="Times New Roman" w:cs="Times New Roman"/>
                <w:bCs/>
                <w:noProof/>
                <w:sz w:val="20"/>
                <w:szCs w:val="20"/>
                <w:lang w:eastAsia="zh-CN"/>
              </w:rPr>
            </w:pPr>
            <w:r w:rsidRPr="00471201">
              <w:rPr>
                <w:rFonts w:ascii="Times New Roman" w:eastAsia="Times New Roman" w:hAnsi="Times New Roman" w:cs="Times New Roman"/>
                <w:bCs/>
                <w:noProof/>
                <w:sz w:val="20"/>
                <w:szCs w:val="20"/>
                <w:lang w:eastAsia="zh-CN"/>
              </w:rPr>
              <w:t>Paaiškinimas, kokia konkreti informacija dokumente yra konfidenciali ir kodėl</w:t>
            </w:r>
          </w:p>
        </w:tc>
      </w:tr>
      <w:tr w:rsidR="00960C6F" w:rsidRPr="005C2207" w:rsidTr="00343FE0">
        <w:tc>
          <w:tcPr>
            <w:tcW w:w="709" w:type="dxa"/>
            <w:shd w:val="clear" w:color="auto" w:fill="auto"/>
          </w:tcPr>
          <w:p w:rsidR="00960C6F" w:rsidRPr="004815F0" w:rsidRDefault="00960C6F" w:rsidP="00155A0C">
            <w:pPr>
              <w:pStyle w:val="Sraopastraipa"/>
              <w:numPr>
                <w:ilvl w:val="0"/>
                <w:numId w:val="5"/>
              </w:numPr>
              <w:autoSpaceDE w:val="0"/>
              <w:ind w:left="0" w:firstLine="0"/>
              <w:rPr>
                <w:rFonts w:eastAsia="Times New Roman"/>
                <w:noProof/>
                <w:sz w:val="20"/>
                <w:szCs w:val="20"/>
              </w:rPr>
            </w:pPr>
          </w:p>
        </w:tc>
        <w:tc>
          <w:tcPr>
            <w:tcW w:w="4253" w:type="dxa"/>
          </w:tcPr>
          <w:p w:rsidR="00960C6F" w:rsidRPr="00094B44" w:rsidRDefault="00960C6F" w:rsidP="00960C6F">
            <w:pPr>
              <w:jc w:val="both"/>
              <w:rPr>
                <w:rFonts w:ascii="Times New Roman" w:eastAsia="Arial" w:hAnsi="Times New Roman" w:cs="Times New Roman"/>
                <w:i/>
                <w:noProof/>
                <w:color w:val="A6A6A6" w:themeColor="background1" w:themeShade="A6"/>
                <w:sz w:val="20"/>
                <w:szCs w:val="20"/>
              </w:rPr>
            </w:pPr>
            <w:r w:rsidRPr="00094B44">
              <w:rPr>
                <w:rFonts w:ascii="Times New Roman" w:eastAsia="Arial" w:hAnsi="Times New Roman" w:cs="Times New Roman"/>
                <w:i/>
                <w:noProof/>
                <w:color w:val="A6A6A6" w:themeColor="background1" w:themeShade="A6"/>
                <w:sz w:val="20"/>
                <w:szCs w:val="20"/>
              </w:rPr>
              <w:t>Jungtinės veiklos sutarties kopija (jei pasiūlymą pateikia ūkio subjektų grupė)</w:t>
            </w:r>
          </w:p>
        </w:tc>
        <w:tc>
          <w:tcPr>
            <w:tcW w:w="992" w:type="dxa"/>
            <w:shd w:val="clear" w:color="auto" w:fill="auto"/>
          </w:tcPr>
          <w:p w:rsidR="00960C6F" w:rsidRPr="004815F0" w:rsidRDefault="00960C6F" w:rsidP="00960C6F">
            <w:pPr>
              <w:autoSpaceDE w:val="0"/>
              <w:rPr>
                <w:rFonts w:ascii="Times New Roman" w:eastAsia="Times New Roman" w:hAnsi="Times New Roman" w:cs="Times New Roman"/>
                <w:noProof/>
                <w:sz w:val="20"/>
                <w:szCs w:val="20"/>
                <w:lang w:eastAsia="zh-CN"/>
              </w:rPr>
            </w:pPr>
          </w:p>
        </w:tc>
        <w:tc>
          <w:tcPr>
            <w:tcW w:w="1843" w:type="dxa"/>
            <w:shd w:val="clear" w:color="auto" w:fill="auto"/>
          </w:tcPr>
          <w:p w:rsidR="00960C6F" w:rsidRPr="004815F0" w:rsidRDefault="00960C6F" w:rsidP="00960C6F">
            <w:pPr>
              <w:autoSpaceDE w:val="0"/>
              <w:rPr>
                <w:rFonts w:ascii="Times New Roman" w:eastAsia="Times New Roman" w:hAnsi="Times New Roman" w:cs="Times New Roman"/>
                <w:noProof/>
                <w:sz w:val="20"/>
                <w:szCs w:val="20"/>
                <w:lang w:eastAsia="zh-CN"/>
              </w:rPr>
            </w:pPr>
          </w:p>
        </w:tc>
        <w:tc>
          <w:tcPr>
            <w:tcW w:w="2126" w:type="dxa"/>
            <w:shd w:val="clear" w:color="auto" w:fill="auto"/>
          </w:tcPr>
          <w:p w:rsidR="00960C6F" w:rsidRPr="004815F0" w:rsidRDefault="00960C6F" w:rsidP="00960C6F">
            <w:pPr>
              <w:autoSpaceDE w:val="0"/>
              <w:rPr>
                <w:rFonts w:ascii="Times New Roman" w:eastAsia="Times New Roman" w:hAnsi="Times New Roman" w:cs="Times New Roman"/>
                <w:noProof/>
                <w:sz w:val="20"/>
                <w:szCs w:val="20"/>
                <w:lang w:eastAsia="zh-CN"/>
              </w:rPr>
            </w:pPr>
          </w:p>
        </w:tc>
      </w:tr>
      <w:tr w:rsidR="00960C6F" w:rsidRPr="005C2207" w:rsidTr="00343FE0">
        <w:tc>
          <w:tcPr>
            <w:tcW w:w="709" w:type="dxa"/>
            <w:shd w:val="clear" w:color="auto" w:fill="auto"/>
          </w:tcPr>
          <w:p w:rsidR="00960C6F" w:rsidRPr="004815F0" w:rsidRDefault="00960C6F" w:rsidP="00155A0C">
            <w:pPr>
              <w:pStyle w:val="Sraopastraipa"/>
              <w:numPr>
                <w:ilvl w:val="0"/>
                <w:numId w:val="5"/>
              </w:numPr>
              <w:autoSpaceDE w:val="0"/>
              <w:ind w:left="0" w:firstLine="0"/>
              <w:rPr>
                <w:rFonts w:eastAsia="Times New Roman"/>
                <w:noProof/>
                <w:sz w:val="20"/>
                <w:szCs w:val="20"/>
              </w:rPr>
            </w:pPr>
          </w:p>
        </w:tc>
        <w:tc>
          <w:tcPr>
            <w:tcW w:w="4253" w:type="dxa"/>
          </w:tcPr>
          <w:p w:rsidR="00960C6F" w:rsidRPr="00094B44" w:rsidRDefault="00960C6F" w:rsidP="002E4FBA">
            <w:pPr>
              <w:jc w:val="both"/>
              <w:rPr>
                <w:rFonts w:ascii="Times New Roman" w:eastAsia="Arial" w:hAnsi="Times New Roman" w:cs="Times New Roman"/>
                <w:i/>
                <w:noProof/>
                <w:color w:val="A6A6A6" w:themeColor="background1" w:themeShade="A6"/>
                <w:sz w:val="20"/>
                <w:szCs w:val="20"/>
              </w:rPr>
            </w:pPr>
            <w:r w:rsidRPr="00094B44">
              <w:rPr>
                <w:rFonts w:ascii="Times New Roman" w:hAnsi="Times New Roman" w:cs="Times New Roman"/>
                <w:i/>
                <w:noProof/>
                <w:color w:val="A6A6A6" w:themeColor="background1" w:themeShade="A6"/>
                <w:sz w:val="20"/>
                <w:szCs w:val="20"/>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992" w:type="dxa"/>
            <w:shd w:val="clear" w:color="auto" w:fill="auto"/>
          </w:tcPr>
          <w:p w:rsidR="00960C6F" w:rsidRPr="004815F0" w:rsidRDefault="00960C6F" w:rsidP="00960C6F">
            <w:pPr>
              <w:autoSpaceDE w:val="0"/>
              <w:rPr>
                <w:rFonts w:ascii="Times New Roman" w:eastAsia="Times New Roman" w:hAnsi="Times New Roman" w:cs="Times New Roman"/>
                <w:noProof/>
                <w:sz w:val="20"/>
                <w:szCs w:val="20"/>
                <w:lang w:eastAsia="zh-CN"/>
              </w:rPr>
            </w:pPr>
          </w:p>
        </w:tc>
        <w:tc>
          <w:tcPr>
            <w:tcW w:w="1843" w:type="dxa"/>
            <w:shd w:val="clear" w:color="auto" w:fill="auto"/>
          </w:tcPr>
          <w:p w:rsidR="00960C6F" w:rsidRPr="004815F0" w:rsidRDefault="00960C6F" w:rsidP="00960C6F">
            <w:pPr>
              <w:autoSpaceDE w:val="0"/>
              <w:rPr>
                <w:rFonts w:ascii="Times New Roman" w:eastAsia="Times New Roman" w:hAnsi="Times New Roman" w:cs="Times New Roman"/>
                <w:noProof/>
                <w:sz w:val="20"/>
                <w:szCs w:val="20"/>
                <w:lang w:eastAsia="zh-CN"/>
              </w:rPr>
            </w:pPr>
          </w:p>
        </w:tc>
        <w:tc>
          <w:tcPr>
            <w:tcW w:w="2126" w:type="dxa"/>
            <w:shd w:val="clear" w:color="auto" w:fill="auto"/>
          </w:tcPr>
          <w:p w:rsidR="00960C6F" w:rsidRPr="004815F0" w:rsidRDefault="00960C6F" w:rsidP="00960C6F">
            <w:pPr>
              <w:autoSpaceDE w:val="0"/>
              <w:rPr>
                <w:rFonts w:ascii="Times New Roman" w:eastAsia="Times New Roman" w:hAnsi="Times New Roman" w:cs="Times New Roman"/>
                <w:noProof/>
                <w:sz w:val="20"/>
                <w:szCs w:val="20"/>
                <w:lang w:eastAsia="zh-CN"/>
              </w:rPr>
            </w:pPr>
          </w:p>
        </w:tc>
      </w:tr>
      <w:tr w:rsidR="00844213" w:rsidRPr="005C2207" w:rsidTr="00343FE0">
        <w:tc>
          <w:tcPr>
            <w:tcW w:w="709" w:type="dxa"/>
            <w:shd w:val="clear" w:color="auto" w:fill="auto"/>
          </w:tcPr>
          <w:p w:rsidR="00844213" w:rsidRPr="004815F0" w:rsidRDefault="00844213" w:rsidP="00155A0C">
            <w:pPr>
              <w:pStyle w:val="Sraopastraipa"/>
              <w:numPr>
                <w:ilvl w:val="0"/>
                <w:numId w:val="5"/>
              </w:numPr>
              <w:autoSpaceDE w:val="0"/>
              <w:ind w:left="0" w:firstLine="0"/>
              <w:rPr>
                <w:rFonts w:eastAsia="Times New Roman"/>
                <w:noProof/>
                <w:sz w:val="20"/>
                <w:szCs w:val="20"/>
              </w:rPr>
            </w:pPr>
          </w:p>
        </w:tc>
        <w:tc>
          <w:tcPr>
            <w:tcW w:w="4253" w:type="dxa"/>
          </w:tcPr>
          <w:p w:rsidR="00844213" w:rsidRPr="00094B44" w:rsidRDefault="00960C6F" w:rsidP="00960C6F">
            <w:pPr>
              <w:jc w:val="both"/>
              <w:rPr>
                <w:rFonts w:ascii="Times New Roman" w:hAnsi="Times New Roman" w:cs="Times New Roman"/>
                <w:i/>
                <w:noProof/>
                <w:color w:val="A6A6A6" w:themeColor="background1" w:themeShade="A6"/>
                <w:sz w:val="20"/>
                <w:szCs w:val="20"/>
              </w:rPr>
            </w:pPr>
            <w:r w:rsidRPr="00094B44">
              <w:rPr>
                <w:rFonts w:ascii="Times New Roman" w:eastAsia="Arial" w:hAnsi="Times New Roman" w:cs="Times New Roman"/>
                <w:i/>
                <w:noProof/>
                <w:color w:val="A6A6A6" w:themeColor="background1" w:themeShade="A6"/>
                <w:sz w:val="20"/>
                <w:szCs w:val="20"/>
              </w:rPr>
              <w:t>Jei tiekėjas pasitelkia ūkio subjektus – įrodymai, kad šie ištekliai bus prieinami per visą sutartinių įsipareigojimų vykdymo laikotarpį (k</w:t>
            </w:r>
            <w:r w:rsidR="00844213" w:rsidRPr="00094B44">
              <w:rPr>
                <w:rFonts w:ascii="Times New Roman" w:eastAsia="Arial" w:hAnsi="Times New Roman" w:cs="Times New Roman"/>
                <w:i/>
                <w:noProof/>
                <w:color w:val="A6A6A6" w:themeColor="background1" w:themeShade="A6"/>
                <w:sz w:val="20"/>
                <w:szCs w:val="20"/>
              </w:rPr>
              <w:t>etinimų protokolas ar subtiekimo sutartis (ar kiti dokumentai)</w:t>
            </w:r>
            <w:r w:rsidRPr="00094B44">
              <w:rPr>
                <w:rFonts w:ascii="Times New Roman" w:eastAsia="Arial" w:hAnsi="Times New Roman" w:cs="Times New Roman"/>
                <w:i/>
                <w:noProof/>
                <w:color w:val="A6A6A6" w:themeColor="background1" w:themeShade="A6"/>
                <w:sz w:val="20"/>
                <w:szCs w:val="20"/>
              </w:rPr>
              <w:t>)</w:t>
            </w:r>
            <w:r w:rsidR="00844213" w:rsidRPr="00094B44">
              <w:rPr>
                <w:rFonts w:ascii="Times New Roman" w:eastAsia="Arial" w:hAnsi="Times New Roman" w:cs="Times New Roman"/>
                <w:i/>
                <w:noProof/>
                <w:color w:val="A6A6A6" w:themeColor="background1" w:themeShade="A6"/>
                <w:sz w:val="20"/>
                <w:szCs w:val="20"/>
              </w:rPr>
              <w:t xml:space="preserve"> </w:t>
            </w:r>
          </w:p>
        </w:tc>
        <w:tc>
          <w:tcPr>
            <w:tcW w:w="992" w:type="dxa"/>
            <w:shd w:val="clear" w:color="auto" w:fill="auto"/>
          </w:tcPr>
          <w:p w:rsidR="00844213" w:rsidRPr="004815F0" w:rsidRDefault="00844213" w:rsidP="00960C6F">
            <w:pPr>
              <w:autoSpaceDE w:val="0"/>
              <w:rPr>
                <w:rFonts w:ascii="Times New Roman" w:eastAsia="Times New Roman" w:hAnsi="Times New Roman" w:cs="Times New Roman"/>
                <w:noProof/>
                <w:sz w:val="20"/>
                <w:szCs w:val="20"/>
                <w:lang w:eastAsia="zh-CN"/>
              </w:rPr>
            </w:pPr>
          </w:p>
        </w:tc>
        <w:tc>
          <w:tcPr>
            <w:tcW w:w="1843" w:type="dxa"/>
            <w:shd w:val="clear" w:color="auto" w:fill="auto"/>
          </w:tcPr>
          <w:p w:rsidR="00844213" w:rsidRPr="004815F0" w:rsidRDefault="00844213" w:rsidP="00960C6F">
            <w:pPr>
              <w:autoSpaceDE w:val="0"/>
              <w:rPr>
                <w:rFonts w:ascii="Times New Roman" w:eastAsia="Times New Roman" w:hAnsi="Times New Roman" w:cs="Times New Roman"/>
                <w:noProof/>
                <w:sz w:val="20"/>
                <w:szCs w:val="20"/>
                <w:lang w:eastAsia="zh-CN"/>
              </w:rPr>
            </w:pPr>
          </w:p>
        </w:tc>
        <w:tc>
          <w:tcPr>
            <w:tcW w:w="2126" w:type="dxa"/>
            <w:shd w:val="clear" w:color="auto" w:fill="auto"/>
          </w:tcPr>
          <w:p w:rsidR="00844213" w:rsidRPr="004815F0" w:rsidRDefault="00844213" w:rsidP="00960C6F">
            <w:pPr>
              <w:autoSpaceDE w:val="0"/>
              <w:rPr>
                <w:rFonts w:ascii="Times New Roman" w:eastAsia="Times New Roman" w:hAnsi="Times New Roman" w:cs="Times New Roman"/>
                <w:noProof/>
                <w:sz w:val="20"/>
                <w:szCs w:val="20"/>
                <w:lang w:eastAsia="zh-CN"/>
              </w:rPr>
            </w:pPr>
          </w:p>
        </w:tc>
      </w:tr>
      <w:tr w:rsidR="00844213" w:rsidRPr="004815F0" w:rsidTr="00343FE0">
        <w:tc>
          <w:tcPr>
            <w:tcW w:w="709" w:type="dxa"/>
            <w:shd w:val="clear" w:color="auto" w:fill="auto"/>
          </w:tcPr>
          <w:p w:rsidR="00844213" w:rsidRPr="004815F0" w:rsidRDefault="00844213" w:rsidP="00155A0C">
            <w:pPr>
              <w:pStyle w:val="Sraopastraipa"/>
              <w:numPr>
                <w:ilvl w:val="0"/>
                <w:numId w:val="5"/>
              </w:numPr>
              <w:autoSpaceDE w:val="0"/>
              <w:ind w:left="0" w:firstLine="0"/>
              <w:rPr>
                <w:noProof/>
                <w:sz w:val="20"/>
                <w:szCs w:val="20"/>
              </w:rPr>
            </w:pPr>
          </w:p>
        </w:tc>
        <w:tc>
          <w:tcPr>
            <w:tcW w:w="4253" w:type="dxa"/>
          </w:tcPr>
          <w:p w:rsidR="00844213" w:rsidRPr="00094B44" w:rsidRDefault="00007B63" w:rsidP="007249B7">
            <w:pPr>
              <w:jc w:val="both"/>
              <w:rPr>
                <w:rFonts w:ascii="Times New Roman" w:eastAsia="Arial" w:hAnsi="Times New Roman" w:cs="Times New Roman"/>
                <w:i/>
                <w:noProof/>
                <w:color w:val="A6A6A6" w:themeColor="background1" w:themeShade="A6"/>
                <w:sz w:val="20"/>
                <w:szCs w:val="20"/>
              </w:rPr>
            </w:pPr>
            <w:r w:rsidRPr="00094B44">
              <w:rPr>
                <w:rFonts w:ascii="Times New Roman" w:eastAsia="Arial" w:hAnsi="Times New Roman" w:cs="Times New Roman"/>
                <w:i/>
                <w:noProof/>
                <w:color w:val="A6A6A6" w:themeColor="background1" w:themeShade="A6"/>
                <w:sz w:val="20"/>
                <w:szCs w:val="20"/>
              </w:rPr>
              <w:t xml:space="preserve">Užpildytas </w:t>
            </w:r>
            <w:r w:rsidR="00844213" w:rsidRPr="00094B44">
              <w:rPr>
                <w:rFonts w:ascii="Times New Roman" w:eastAsia="Arial" w:hAnsi="Times New Roman" w:cs="Times New Roman"/>
                <w:i/>
                <w:noProof/>
                <w:color w:val="A6A6A6" w:themeColor="background1" w:themeShade="A6"/>
                <w:sz w:val="20"/>
                <w:szCs w:val="20"/>
              </w:rPr>
              <w:t xml:space="preserve">EBVPD </w:t>
            </w:r>
          </w:p>
        </w:tc>
        <w:tc>
          <w:tcPr>
            <w:tcW w:w="992" w:type="dxa"/>
            <w:shd w:val="clear" w:color="auto" w:fill="auto"/>
          </w:tcPr>
          <w:p w:rsidR="00844213" w:rsidRPr="004815F0" w:rsidRDefault="00844213" w:rsidP="00960C6F">
            <w:pPr>
              <w:autoSpaceDE w:val="0"/>
              <w:rPr>
                <w:rFonts w:ascii="Times New Roman" w:eastAsia="Times New Roman" w:hAnsi="Times New Roman" w:cs="Times New Roman"/>
                <w:noProof/>
                <w:sz w:val="20"/>
                <w:szCs w:val="20"/>
                <w:lang w:eastAsia="zh-CN"/>
              </w:rPr>
            </w:pPr>
          </w:p>
        </w:tc>
        <w:tc>
          <w:tcPr>
            <w:tcW w:w="1843" w:type="dxa"/>
            <w:shd w:val="clear" w:color="auto" w:fill="auto"/>
          </w:tcPr>
          <w:p w:rsidR="00844213" w:rsidRPr="004815F0" w:rsidRDefault="00844213" w:rsidP="00960C6F">
            <w:pPr>
              <w:autoSpaceDE w:val="0"/>
              <w:rPr>
                <w:rFonts w:ascii="Times New Roman" w:eastAsia="Times New Roman" w:hAnsi="Times New Roman" w:cs="Times New Roman"/>
                <w:noProof/>
                <w:sz w:val="20"/>
                <w:szCs w:val="20"/>
                <w:lang w:eastAsia="zh-CN"/>
              </w:rPr>
            </w:pPr>
          </w:p>
        </w:tc>
        <w:tc>
          <w:tcPr>
            <w:tcW w:w="2126" w:type="dxa"/>
            <w:shd w:val="clear" w:color="auto" w:fill="auto"/>
          </w:tcPr>
          <w:p w:rsidR="00844213" w:rsidRPr="004815F0" w:rsidRDefault="00844213" w:rsidP="00960C6F">
            <w:pPr>
              <w:autoSpaceDE w:val="0"/>
              <w:rPr>
                <w:rFonts w:ascii="Times New Roman" w:eastAsia="Times New Roman" w:hAnsi="Times New Roman" w:cs="Times New Roman"/>
                <w:noProof/>
                <w:sz w:val="20"/>
                <w:szCs w:val="20"/>
                <w:lang w:eastAsia="zh-CN"/>
              </w:rPr>
            </w:pPr>
          </w:p>
        </w:tc>
      </w:tr>
      <w:tr w:rsidR="00007B63" w:rsidRPr="003753E3" w:rsidTr="00343FE0">
        <w:tc>
          <w:tcPr>
            <w:tcW w:w="709" w:type="dxa"/>
            <w:shd w:val="clear" w:color="auto" w:fill="auto"/>
          </w:tcPr>
          <w:p w:rsidR="00007B63" w:rsidRPr="004815F0" w:rsidRDefault="00007B63" w:rsidP="00155A0C">
            <w:pPr>
              <w:pStyle w:val="Sraopastraipa"/>
              <w:numPr>
                <w:ilvl w:val="0"/>
                <w:numId w:val="5"/>
              </w:numPr>
              <w:autoSpaceDE w:val="0"/>
              <w:ind w:left="0" w:firstLine="0"/>
              <w:rPr>
                <w:bCs/>
                <w:noProof/>
                <w:sz w:val="20"/>
                <w:szCs w:val="20"/>
              </w:rPr>
            </w:pPr>
          </w:p>
        </w:tc>
        <w:tc>
          <w:tcPr>
            <w:tcW w:w="4253" w:type="dxa"/>
          </w:tcPr>
          <w:p w:rsidR="00007B63" w:rsidRPr="00094B44" w:rsidRDefault="00007B63" w:rsidP="00960C6F">
            <w:pPr>
              <w:jc w:val="both"/>
              <w:rPr>
                <w:rFonts w:ascii="Times New Roman" w:hAnsi="Times New Roman" w:cs="Times New Roman"/>
                <w:i/>
                <w:noProof/>
                <w:color w:val="A6A6A6" w:themeColor="background1" w:themeShade="A6"/>
                <w:sz w:val="20"/>
                <w:szCs w:val="20"/>
              </w:rPr>
            </w:pPr>
            <w:r w:rsidRPr="00094B44">
              <w:rPr>
                <w:rFonts w:ascii="Times New Roman" w:hAnsi="Times New Roman" w:cs="Times New Roman"/>
                <w:i/>
                <w:noProof/>
                <w:color w:val="A6A6A6" w:themeColor="background1" w:themeShade="A6"/>
                <w:sz w:val="20"/>
                <w:szCs w:val="20"/>
              </w:rPr>
              <w:t>Atitiktį vertinimo kriterijams pagrindžiantys dokumentai (jei teikiami)</w:t>
            </w:r>
          </w:p>
        </w:tc>
        <w:tc>
          <w:tcPr>
            <w:tcW w:w="992" w:type="dxa"/>
            <w:shd w:val="clear" w:color="auto" w:fill="auto"/>
          </w:tcPr>
          <w:p w:rsidR="00007B63" w:rsidRPr="004815F0" w:rsidRDefault="00007B63" w:rsidP="00960C6F">
            <w:pPr>
              <w:autoSpaceDE w:val="0"/>
              <w:rPr>
                <w:rFonts w:ascii="Times New Roman" w:eastAsia="Times New Roman" w:hAnsi="Times New Roman" w:cs="Times New Roman"/>
                <w:noProof/>
                <w:sz w:val="20"/>
                <w:szCs w:val="20"/>
                <w:lang w:eastAsia="zh-CN"/>
              </w:rPr>
            </w:pPr>
          </w:p>
        </w:tc>
        <w:tc>
          <w:tcPr>
            <w:tcW w:w="1843" w:type="dxa"/>
            <w:shd w:val="clear" w:color="auto" w:fill="auto"/>
          </w:tcPr>
          <w:p w:rsidR="00007B63" w:rsidRPr="004815F0" w:rsidRDefault="00007B63" w:rsidP="00960C6F">
            <w:pPr>
              <w:autoSpaceDE w:val="0"/>
              <w:rPr>
                <w:rFonts w:ascii="Times New Roman" w:eastAsia="Times New Roman" w:hAnsi="Times New Roman" w:cs="Times New Roman"/>
                <w:noProof/>
                <w:sz w:val="20"/>
                <w:szCs w:val="20"/>
                <w:lang w:eastAsia="zh-CN"/>
              </w:rPr>
            </w:pPr>
          </w:p>
        </w:tc>
        <w:tc>
          <w:tcPr>
            <w:tcW w:w="2126" w:type="dxa"/>
            <w:shd w:val="clear" w:color="auto" w:fill="auto"/>
          </w:tcPr>
          <w:p w:rsidR="00007B63" w:rsidRPr="004815F0" w:rsidRDefault="00007B63" w:rsidP="00960C6F">
            <w:pPr>
              <w:autoSpaceDE w:val="0"/>
              <w:rPr>
                <w:rFonts w:ascii="Times New Roman" w:eastAsia="Times New Roman" w:hAnsi="Times New Roman" w:cs="Times New Roman"/>
                <w:noProof/>
                <w:sz w:val="20"/>
                <w:szCs w:val="20"/>
                <w:lang w:eastAsia="zh-CN"/>
              </w:rPr>
            </w:pPr>
          </w:p>
        </w:tc>
      </w:tr>
      <w:tr w:rsidR="00844213" w:rsidRPr="005C2207" w:rsidTr="00343FE0">
        <w:tc>
          <w:tcPr>
            <w:tcW w:w="709" w:type="dxa"/>
            <w:shd w:val="clear" w:color="auto" w:fill="auto"/>
          </w:tcPr>
          <w:p w:rsidR="00844213" w:rsidRPr="004815F0" w:rsidRDefault="00844213" w:rsidP="00155A0C">
            <w:pPr>
              <w:pStyle w:val="Sraopastraipa"/>
              <w:numPr>
                <w:ilvl w:val="0"/>
                <w:numId w:val="5"/>
              </w:numPr>
              <w:autoSpaceDE w:val="0"/>
              <w:ind w:left="0" w:firstLine="0"/>
              <w:rPr>
                <w:bCs/>
                <w:noProof/>
                <w:sz w:val="20"/>
                <w:szCs w:val="20"/>
              </w:rPr>
            </w:pPr>
          </w:p>
        </w:tc>
        <w:tc>
          <w:tcPr>
            <w:tcW w:w="4253" w:type="dxa"/>
          </w:tcPr>
          <w:p w:rsidR="00844213" w:rsidRPr="00094B44" w:rsidRDefault="00960C6F" w:rsidP="00007B63">
            <w:pPr>
              <w:jc w:val="both"/>
              <w:rPr>
                <w:rFonts w:ascii="Times New Roman" w:hAnsi="Times New Roman" w:cs="Times New Roman"/>
                <w:i/>
                <w:noProof/>
                <w:color w:val="A6A6A6" w:themeColor="background1" w:themeShade="A6"/>
                <w:sz w:val="20"/>
                <w:szCs w:val="20"/>
              </w:rPr>
            </w:pPr>
            <w:r w:rsidRPr="00094B44">
              <w:rPr>
                <w:rFonts w:ascii="Times New Roman" w:hAnsi="Times New Roman" w:cs="Times New Roman"/>
                <w:i/>
                <w:noProof/>
                <w:color w:val="A6A6A6" w:themeColor="background1" w:themeShade="A6"/>
                <w:sz w:val="20"/>
                <w:szCs w:val="20"/>
              </w:rPr>
              <w:t>Atitiktį aplinkos apsaugos kriterijams pagrindžiantys dokumentai (jei</w:t>
            </w:r>
            <w:r w:rsidR="00007B63" w:rsidRPr="00094B44">
              <w:rPr>
                <w:rFonts w:ascii="Times New Roman" w:hAnsi="Times New Roman" w:cs="Times New Roman"/>
                <w:i/>
                <w:noProof/>
                <w:color w:val="A6A6A6" w:themeColor="background1" w:themeShade="A6"/>
                <w:sz w:val="20"/>
                <w:szCs w:val="20"/>
              </w:rPr>
              <w:t xml:space="preserve"> teikiami</w:t>
            </w:r>
            <w:r w:rsidRPr="00094B44">
              <w:rPr>
                <w:rFonts w:ascii="Times New Roman" w:hAnsi="Times New Roman" w:cs="Times New Roman"/>
                <w:i/>
                <w:noProof/>
                <w:color w:val="A6A6A6" w:themeColor="background1" w:themeShade="A6"/>
                <w:sz w:val="20"/>
                <w:szCs w:val="20"/>
              </w:rPr>
              <w:t>)</w:t>
            </w:r>
          </w:p>
        </w:tc>
        <w:tc>
          <w:tcPr>
            <w:tcW w:w="992" w:type="dxa"/>
            <w:shd w:val="clear" w:color="auto" w:fill="auto"/>
          </w:tcPr>
          <w:p w:rsidR="00844213" w:rsidRPr="004815F0" w:rsidRDefault="00844213" w:rsidP="00960C6F">
            <w:pPr>
              <w:autoSpaceDE w:val="0"/>
              <w:rPr>
                <w:rFonts w:ascii="Times New Roman" w:eastAsia="Times New Roman" w:hAnsi="Times New Roman" w:cs="Times New Roman"/>
                <w:noProof/>
                <w:sz w:val="20"/>
                <w:szCs w:val="20"/>
                <w:lang w:eastAsia="zh-CN"/>
              </w:rPr>
            </w:pPr>
          </w:p>
        </w:tc>
        <w:tc>
          <w:tcPr>
            <w:tcW w:w="1843" w:type="dxa"/>
            <w:shd w:val="clear" w:color="auto" w:fill="auto"/>
          </w:tcPr>
          <w:p w:rsidR="00844213" w:rsidRPr="004815F0" w:rsidRDefault="00844213" w:rsidP="00960C6F">
            <w:pPr>
              <w:autoSpaceDE w:val="0"/>
              <w:rPr>
                <w:rFonts w:ascii="Times New Roman" w:eastAsia="Times New Roman" w:hAnsi="Times New Roman" w:cs="Times New Roman"/>
                <w:noProof/>
                <w:sz w:val="20"/>
                <w:szCs w:val="20"/>
                <w:lang w:eastAsia="zh-CN"/>
              </w:rPr>
            </w:pPr>
          </w:p>
        </w:tc>
        <w:tc>
          <w:tcPr>
            <w:tcW w:w="2126" w:type="dxa"/>
            <w:shd w:val="clear" w:color="auto" w:fill="auto"/>
          </w:tcPr>
          <w:p w:rsidR="00844213" w:rsidRPr="004815F0" w:rsidRDefault="00844213" w:rsidP="00960C6F">
            <w:pPr>
              <w:autoSpaceDE w:val="0"/>
              <w:rPr>
                <w:rFonts w:ascii="Times New Roman" w:eastAsia="Times New Roman" w:hAnsi="Times New Roman" w:cs="Times New Roman"/>
                <w:noProof/>
                <w:sz w:val="20"/>
                <w:szCs w:val="20"/>
                <w:lang w:eastAsia="zh-CN"/>
              </w:rPr>
            </w:pPr>
          </w:p>
        </w:tc>
      </w:tr>
      <w:tr w:rsidR="00844213" w:rsidRPr="005C2207" w:rsidTr="00343FE0">
        <w:tc>
          <w:tcPr>
            <w:tcW w:w="709" w:type="dxa"/>
            <w:shd w:val="clear" w:color="auto" w:fill="auto"/>
          </w:tcPr>
          <w:p w:rsidR="00844213" w:rsidRPr="004815F0" w:rsidRDefault="00844213" w:rsidP="00155A0C">
            <w:pPr>
              <w:pStyle w:val="Sraopastraipa"/>
              <w:numPr>
                <w:ilvl w:val="0"/>
                <w:numId w:val="5"/>
              </w:numPr>
              <w:autoSpaceDE w:val="0"/>
              <w:ind w:left="0" w:firstLine="0"/>
              <w:rPr>
                <w:bCs/>
                <w:noProof/>
                <w:sz w:val="20"/>
                <w:szCs w:val="20"/>
              </w:rPr>
            </w:pPr>
          </w:p>
        </w:tc>
        <w:tc>
          <w:tcPr>
            <w:tcW w:w="4253" w:type="dxa"/>
          </w:tcPr>
          <w:p w:rsidR="00844213" w:rsidRPr="00094B44" w:rsidRDefault="00960C6F" w:rsidP="00960C6F">
            <w:pPr>
              <w:jc w:val="both"/>
              <w:rPr>
                <w:rFonts w:ascii="Times New Roman" w:hAnsi="Times New Roman" w:cs="Times New Roman"/>
                <w:i/>
                <w:noProof/>
                <w:color w:val="A6A6A6" w:themeColor="background1" w:themeShade="A6"/>
                <w:sz w:val="20"/>
                <w:szCs w:val="20"/>
              </w:rPr>
            </w:pPr>
            <w:r w:rsidRPr="00094B44">
              <w:rPr>
                <w:rFonts w:ascii="Times New Roman" w:hAnsi="Times New Roman" w:cs="Times New Roman"/>
                <w:i/>
                <w:noProof/>
                <w:color w:val="A6A6A6" w:themeColor="background1" w:themeShade="A6"/>
                <w:sz w:val="20"/>
                <w:szCs w:val="20"/>
              </w:rPr>
              <w:t>Siūlomo pirkimo objekto aprašymas ir dokumentai, atsižvelgiant į pirkimo sąlygose nustatytus reikalavimus / nurodomi pirkimo objektą aprašantys ir(ar) reikalavimus techninei specifikacijai įrodantys dokumentai, visi kiti dokumentai pagal pirkimo sąlygų reikalavimus ir kt. pateikiami dokumentai /</w:t>
            </w:r>
          </w:p>
        </w:tc>
        <w:tc>
          <w:tcPr>
            <w:tcW w:w="992" w:type="dxa"/>
            <w:shd w:val="clear" w:color="auto" w:fill="auto"/>
          </w:tcPr>
          <w:p w:rsidR="00844213" w:rsidRPr="004815F0" w:rsidRDefault="00844213" w:rsidP="00960C6F">
            <w:pPr>
              <w:autoSpaceDE w:val="0"/>
              <w:rPr>
                <w:rFonts w:ascii="Times New Roman" w:eastAsia="Times New Roman" w:hAnsi="Times New Roman" w:cs="Times New Roman"/>
                <w:noProof/>
                <w:sz w:val="20"/>
                <w:szCs w:val="20"/>
                <w:lang w:eastAsia="zh-CN"/>
              </w:rPr>
            </w:pPr>
          </w:p>
        </w:tc>
        <w:tc>
          <w:tcPr>
            <w:tcW w:w="1843" w:type="dxa"/>
            <w:shd w:val="clear" w:color="auto" w:fill="auto"/>
          </w:tcPr>
          <w:p w:rsidR="00844213" w:rsidRPr="004815F0" w:rsidRDefault="00844213" w:rsidP="00960C6F">
            <w:pPr>
              <w:autoSpaceDE w:val="0"/>
              <w:rPr>
                <w:rFonts w:ascii="Times New Roman" w:eastAsia="Times New Roman" w:hAnsi="Times New Roman" w:cs="Times New Roman"/>
                <w:noProof/>
                <w:sz w:val="20"/>
                <w:szCs w:val="20"/>
                <w:lang w:eastAsia="zh-CN"/>
              </w:rPr>
            </w:pPr>
          </w:p>
        </w:tc>
        <w:tc>
          <w:tcPr>
            <w:tcW w:w="2126" w:type="dxa"/>
            <w:shd w:val="clear" w:color="auto" w:fill="auto"/>
          </w:tcPr>
          <w:p w:rsidR="00844213" w:rsidRPr="004815F0" w:rsidRDefault="00844213" w:rsidP="00960C6F">
            <w:pPr>
              <w:autoSpaceDE w:val="0"/>
              <w:rPr>
                <w:rFonts w:ascii="Times New Roman" w:eastAsia="Times New Roman" w:hAnsi="Times New Roman" w:cs="Times New Roman"/>
                <w:noProof/>
                <w:sz w:val="20"/>
                <w:szCs w:val="20"/>
                <w:lang w:eastAsia="zh-CN"/>
              </w:rPr>
            </w:pPr>
          </w:p>
        </w:tc>
      </w:tr>
    </w:tbl>
    <w:p w:rsidR="00AB5612" w:rsidRDefault="00AB5612" w:rsidP="002A0EFA">
      <w:pPr>
        <w:jc w:val="both"/>
        <w:rPr>
          <w:rFonts w:ascii="Times New Roman" w:hAnsi="Times New Roman"/>
          <w:b/>
          <w:bCs/>
          <w:noProof/>
          <w:lang w:val="lt-LT"/>
        </w:rPr>
      </w:pPr>
    </w:p>
    <w:p w:rsidR="00291BE9" w:rsidRDefault="00291BE9" w:rsidP="002A0EFA">
      <w:pPr>
        <w:jc w:val="both"/>
        <w:rPr>
          <w:rFonts w:ascii="Times New Roman" w:hAnsi="Times New Roman"/>
          <w:b/>
          <w:bCs/>
          <w:noProof/>
          <w:lang w:val="lt-LT"/>
        </w:rPr>
      </w:pPr>
    </w:p>
    <w:p w:rsidR="00960C6F" w:rsidRPr="00291BE9" w:rsidRDefault="002A0EFA" w:rsidP="002A0EFA">
      <w:pPr>
        <w:jc w:val="both"/>
        <w:rPr>
          <w:rFonts w:ascii="Times New Roman" w:hAnsi="Times New Roman"/>
          <w:b/>
          <w:bCs/>
          <w:noProof/>
          <w:lang w:val="lt-LT"/>
        </w:rPr>
      </w:pPr>
      <w:r w:rsidRPr="00291BE9">
        <w:rPr>
          <w:rFonts w:ascii="Times New Roman" w:hAnsi="Times New Roman"/>
          <w:b/>
          <w:bCs/>
          <w:noProof/>
          <w:lang w:val="lt-LT"/>
        </w:rPr>
        <w:t>Pastab</w:t>
      </w:r>
      <w:r w:rsidR="00960C6F" w:rsidRPr="00291BE9">
        <w:rPr>
          <w:rFonts w:ascii="Times New Roman" w:hAnsi="Times New Roman"/>
          <w:b/>
          <w:bCs/>
          <w:noProof/>
          <w:lang w:val="lt-LT"/>
        </w:rPr>
        <w:t>os</w:t>
      </w:r>
      <w:r w:rsidR="001B49FF" w:rsidRPr="00291BE9">
        <w:rPr>
          <w:rFonts w:ascii="Times New Roman" w:hAnsi="Times New Roman"/>
          <w:b/>
          <w:bCs/>
          <w:noProof/>
          <w:lang w:val="lt-LT"/>
        </w:rPr>
        <w:t xml:space="preserve"> dėl kitos informacijos (8 punktas)</w:t>
      </w:r>
      <w:r w:rsidR="00043FCC" w:rsidRPr="00291BE9">
        <w:rPr>
          <w:rFonts w:ascii="Times New Roman" w:hAnsi="Times New Roman"/>
          <w:b/>
          <w:bCs/>
          <w:noProof/>
          <w:lang w:val="lt-LT"/>
        </w:rPr>
        <w:t>:</w:t>
      </w:r>
    </w:p>
    <w:p w:rsidR="005A3F30" w:rsidRPr="00291BE9" w:rsidRDefault="005A3F30" w:rsidP="00155A0C">
      <w:pPr>
        <w:widowControl w:val="0"/>
        <w:numPr>
          <w:ilvl w:val="0"/>
          <w:numId w:val="7"/>
        </w:numPr>
        <w:ind w:left="227" w:hanging="227"/>
        <w:jc w:val="both"/>
        <w:rPr>
          <w:rFonts w:ascii="Times New Roman" w:hAnsi="Times New Roman" w:cs="Times New Roman"/>
          <w:bCs/>
          <w:noProof/>
          <w:color w:val="000000" w:themeColor="text1"/>
          <w:lang w:val="lt-LT" w:eastAsia="zh-CN"/>
        </w:rPr>
      </w:pPr>
      <w:r w:rsidRPr="00291BE9">
        <w:rPr>
          <w:rFonts w:ascii="Times New Roman" w:hAnsi="Times New Roman" w:cs="Times New Roman"/>
          <w:bCs/>
          <w:noProof/>
          <w:color w:val="000000" w:themeColor="text1"/>
          <w:lang w:val="lt-LT" w:eastAsia="zh-CN"/>
        </w:rPr>
        <w:t>Tiekėjas neturi teisės nurodyti, kad konfidenciali yra pasiūlymo kaina arba kad visas pasiūlymas yra konfidencialus.</w:t>
      </w:r>
    </w:p>
    <w:p w:rsidR="005A3F30" w:rsidRPr="00291BE9" w:rsidRDefault="005A3F30" w:rsidP="00155A0C">
      <w:pPr>
        <w:widowControl w:val="0"/>
        <w:numPr>
          <w:ilvl w:val="0"/>
          <w:numId w:val="7"/>
        </w:numPr>
        <w:ind w:left="227" w:hanging="227"/>
        <w:jc w:val="both"/>
        <w:rPr>
          <w:rFonts w:ascii="Times New Roman" w:hAnsi="Times New Roman" w:cs="Times New Roman"/>
          <w:bCs/>
          <w:noProof/>
          <w:color w:val="000000" w:themeColor="text1"/>
          <w:lang w:val="lt-LT" w:eastAsia="zh-CN"/>
        </w:rPr>
      </w:pPr>
      <w:r w:rsidRPr="00291BE9">
        <w:rPr>
          <w:rFonts w:ascii="Times New Roman" w:hAnsi="Times New Roman" w:cs="Times New Roman"/>
          <w:bCs/>
          <w:noProof/>
          <w:color w:val="000000" w:themeColor="text1"/>
          <w:lang w:val="lt-LT" w:eastAsia="zh-CN"/>
        </w:rPr>
        <w:t>Jei tiekėjas pasiūlyme nenurodo konfidencialios informacijos, laikoma, kad pasiūlyme pateikta informacija nėra konfidenciali, išskyrus informaciją, kuri pagal teisės aktus arba sutartinius įsipareigojimus su trečiaisiais asmenimis turi būti laikoma konfidencialia.</w:t>
      </w:r>
    </w:p>
    <w:p w:rsidR="005A3F30" w:rsidRPr="00291BE9" w:rsidRDefault="005A3F30" w:rsidP="00BE4C84">
      <w:pPr>
        <w:widowControl w:val="0"/>
        <w:numPr>
          <w:ilvl w:val="0"/>
          <w:numId w:val="7"/>
        </w:numPr>
        <w:ind w:left="284" w:hanging="284"/>
        <w:jc w:val="both"/>
        <w:rPr>
          <w:rFonts w:ascii="Times New Roman" w:hAnsi="Times New Roman" w:cs="Times New Roman"/>
          <w:bCs/>
          <w:noProof/>
          <w:color w:val="000000" w:themeColor="text1"/>
          <w:lang w:val="lt-LT" w:eastAsia="zh-CN"/>
        </w:rPr>
      </w:pPr>
      <w:r w:rsidRPr="00291BE9">
        <w:rPr>
          <w:rFonts w:ascii="Times New Roman" w:hAnsi="Times New Roman" w:cs="Times New Roman"/>
          <w:bCs/>
          <w:iCs/>
          <w:noProof/>
          <w:color w:val="000000" w:themeColor="text1"/>
          <w:lang w:val="lt-LT" w:eastAsia="zh-CN"/>
        </w:rPr>
        <w:t xml:space="preserve">Atsižvelgiant į tai, kad pirkimo objektas nėra įslaptintas ir įsigyjamos prekės bus naudojamos viešai, laikoma, kad prekės modelis ir gamintojas, taip pat </w:t>
      </w:r>
      <w:r w:rsidRPr="00291BE9">
        <w:rPr>
          <w:rFonts w:ascii="Times New Roman" w:eastAsia="Times New Roman" w:hAnsi="Times New Roman" w:cs="Times New Roman"/>
          <w:bCs/>
          <w:noProof/>
          <w:color w:val="000000" w:themeColor="text1"/>
          <w:lang w:val="lt-LT" w:eastAsia="lt-LT"/>
        </w:rPr>
        <w:t xml:space="preserve">nuorodos į viešai prieinamą informaciją paprastai nelaikomi </w:t>
      </w:r>
      <w:r w:rsidRPr="00291BE9">
        <w:rPr>
          <w:rFonts w:ascii="Times New Roman" w:hAnsi="Times New Roman" w:cs="Times New Roman"/>
          <w:bCs/>
          <w:iCs/>
          <w:noProof/>
          <w:color w:val="000000" w:themeColor="text1"/>
          <w:lang w:val="lt-LT" w:eastAsia="zh-CN"/>
        </w:rPr>
        <w:t xml:space="preserve"> konfidencialia informacija, išskyrus atvejus</w:t>
      </w:r>
      <w:r w:rsidRPr="00291BE9">
        <w:rPr>
          <w:rFonts w:ascii="Times New Roman" w:hAnsi="Times New Roman" w:cs="Times New Roman"/>
          <w:noProof/>
          <w:lang w:val="lt-LT" w:eastAsia="zh-CN"/>
        </w:rPr>
        <w:t xml:space="preserve"> </w:t>
      </w:r>
      <w:r w:rsidRPr="00291BE9">
        <w:rPr>
          <w:rFonts w:ascii="Times New Roman" w:hAnsi="Times New Roman" w:cs="Times New Roman"/>
          <w:bCs/>
          <w:iCs/>
          <w:noProof/>
          <w:color w:val="000000" w:themeColor="text1"/>
          <w:lang w:val="lt-LT" w:eastAsia="zh-CN"/>
        </w:rPr>
        <w:t>kai tiekėjas pagrindžia, kad tokios informacijos atskleidimas pažeistų teisėtus komercinės paslapties apsaugos reikalavimus. Tokia informacija gali būti teikiama kitiems pirkimo dalyviams jų prašymu teisės aktų nustatyta tvarka</w:t>
      </w:r>
      <w:r w:rsidR="00164B2C" w:rsidRPr="00291BE9">
        <w:rPr>
          <w:rFonts w:ascii="Times New Roman" w:hAnsi="Times New Roman" w:cs="Times New Roman"/>
          <w:bCs/>
          <w:iCs/>
          <w:noProof/>
          <w:color w:val="000000" w:themeColor="text1"/>
          <w:lang w:val="lt-LT" w:eastAsia="zh-CN"/>
        </w:rPr>
        <w:t>.</w:t>
      </w:r>
    </w:p>
    <w:p w:rsidR="00291BE9" w:rsidRPr="00291BE9" w:rsidRDefault="00291BE9" w:rsidP="00291BE9">
      <w:pPr>
        <w:widowControl w:val="0"/>
        <w:ind w:left="284"/>
        <w:jc w:val="both"/>
        <w:rPr>
          <w:rFonts w:ascii="Times New Roman" w:hAnsi="Times New Roman" w:cs="Times New Roman"/>
          <w:bCs/>
          <w:noProof/>
          <w:color w:val="000000" w:themeColor="text1"/>
          <w:lang w:val="lt-LT" w:eastAsia="zh-CN"/>
        </w:rPr>
      </w:pPr>
    </w:p>
    <w:p w:rsidR="002A0EFA" w:rsidRDefault="002A0EFA" w:rsidP="002C5AC6">
      <w:pPr>
        <w:pStyle w:val="Sraopastraipa"/>
        <w:numPr>
          <w:ilvl w:val="0"/>
          <w:numId w:val="11"/>
        </w:numPr>
        <w:ind w:left="737" w:hanging="737"/>
        <w:rPr>
          <w:rFonts w:eastAsia="Times New Roman"/>
          <w:b/>
          <w:bCs/>
          <w:noProof/>
          <w:color w:val="000000" w:themeColor="text1"/>
          <w:sz w:val="22"/>
          <w:szCs w:val="22"/>
          <w:lang w:val="lt-LT" w:eastAsia="lt-LT"/>
        </w:rPr>
      </w:pPr>
      <w:r w:rsidRPr="00291BE9">
        <w:rPr>
          <w:rFonts w:eastAsia="Times New Roman"/>
          <w:b/>
          <w:bCs/>
          <w:noProof/>
          <w:color w:val="000000" w:themeColor="text1"/>
          <w:sz w:val="22"/>
          <w:szCs w:val="22"/>
          <w:lang w:val="lt-LT" w:eastAsia="lt-LT"/>
        </w:rPr>
        <w:t xml:space="preserve">Pateikdamas ir pasirašydamas šį pasiūlymą, </w:t>
      </w:r>
      <w:r w:rsidR="007249B7" w:rsidRPr="00291BE9">
        <w:rPr>
          <w:rFonts w:eastAsia="Times New Roman"/>
          <w:b/>
          <w:bCs/>
          <w:noProof/>
          <w:color w:val="000000" w:themeColor="text1"/>
          <w:sz w:val="22"/>
          <w:szCs w:val="22"/>
          <w:lang w:val="lt-LT" w:eastAsia="lt-LT"/>
        </w:rPr>
        <w:t>T</w:t>
      </w:r>
      <w:r w:rsidRPr="00291BE9">
        <w:rPr>
          <w:rFonts w:eastAsia="Times New Roman"/>
          <w:b/>
          <w:bCs/>
          <w:noProof/>
          <w:color w:val="000000" w:themeColor="text1"/>
          <w:sz w:val="22"/>
          <w:szCs w:val="22"/>
          <w:lang w:val="lt-LT" w:eastAsia="lt-LT"/>
        </w:rPr>
        <w:t xml:space="preserve">iekėjas </w:t>
      </w:r>
      <w:r w:rsidR="00960C6F" w:rsidRPr="00291BE9">
        <w:rPr>
          <w:rFonts w:eastAsia="Times New Roman"/>
          <w:b/>
          <w:bCs/>
          <w:noProof/>
          <w:color w:val="000000" w:themeColor="text1"/>
          <w:sz w:val="22"/>
          <w:szCs w:val="22"/>
          <w:lang w:val="lt-LT" w:eastAsia="lt-LT"/>
        </w:rPr>
        <w:t>teikia patvirtinimus ir deklaracijas</w:t>
      </w:r>
    </w:p>
    <w:p w:rsidR="00291BE9" w:rsidRPr="00291BE9" w:rsidRDefault="00291BE9" w:rsidP="00291BE9">
      <w:pPr>
        <w:pStyle w:val="Sraopastraipa"/>
        <w:ind w:left="737"/>
        <w:rPr>
          <w:rFonts w:eastAsia="Times New Roman"/>
          <w:b/>
          <w:bCs/>
          <w:noProof/>
          <w:color w:val="000000" w:themeColor="text1"/>
          <w:sz w:val="22"/>
          <w:szCs w:val="22"/>
          <w:lang w:val="lt-LT" w:eastAsia="lt-LT"/>
        </w:rPr>
      </w:pPr>
    </w:p>
    <w:p w:rsidR="00C07C91" w:rsidRPr="00291BE9" w:rsidRDefault="005503A5" w:rsidP="002C5AC6">
      <w:pPr>
        <w:pStyle w:val="Sraopastraipa"/>
        <w:numPr>
          <w:ilvl w:val="0"/>
          <w:numId w:val="8"/>
        </w:numPr>
        <w:ind w:left="737" w:hanging="737"/>
        <w:rPr>
          <w:rFonts w:eastAsia="Times New Roman"/>
          <w:noProof/>
          <w:color w:val="000000" w:themeColor="text1"/>
          <w:sz w:val="22"/>
          <w:szCs w:val="22"/>
          <w:u w:val="single"/>
          <w:lang w:val="lt-LT" w:eastAsia="lt-LT"/>
        </w:rPr>
      </w:pPr>
      <w:r w:rsidRPr="00291BE9">
        <w:rPr>
          <w:rFonts w:eastAsia="Times New Roman"/>
          <w:b/>
          <w:bCs/>
          <w:noProof/>
          <w:color w:val="000000" w:themeColor="text1"/>
          <w:sz w:val="22"/>
          <w:szCs w:val="22"/>
          <w:u w:val="single"/>
          <w:lang w:val="lt-LT" w:eastAsia="lt-LT"/>
        </w:rPr>
        <w:t>B</w:t>
      </w:r>
      <w:r w:rsidR="00C07C91" w:rsidRPr="00291BE9">
        <w:rPr>
          <w:rFonts w:eastAsia="Times New Roman"/>
          <w:b/>
          <w:bCs/>
          <w:noProof/>
          <w:color w:val="000000" w:themeColor="text1"/>
          <w:sz w:val="22"/>
          <w:szCs w:val="22"/>
          <w:u w:val="single"/>
          <w:lang w:val="lt-LT" w:eastAsia="lt-LT"/>
        </w:rPr>
        <w:t>endr</w:t>
      </w:r>
      <w:r w:rsidRPr="00291BE9">
        <w:rPr>
          <w:rFonts w:eastAsia="Times New Roman"/>
          <w:b/>
          <w:bCs/>
          <w:noProof/>
          <w:color w:val="000000" w:themeColor="text1"/>
          <w:sz w:val="22"/>
          <w:szCs w:val="22"/>
          <w:u w:val="single"/>
          <w:lang w:val="lt-LT" w:eastAsia="lt-LT"/>
        </w:rPr>
        <w:t xml:space="preserve">ieji </w:t>
      </w:r>
      <w:r w:rsidR="00C07C91" w:rsidRPr="00291BE9">
        <w:rPr>
          <w:rFonts w:eastAsia="Times New Roman"/>
          <w:b/>
          <w:bCs/>
          <w:noProof/>
          <w:color w:val="000000" w:themeColor="text1"/>
          <w:sz w:val="22"/>
          <w:szCs w:val="22"/>
          <w:u w:val="single"/>
          <w:lang w:val="lt-LT" w:eastAsia="lt-LT"/>
        </w:rPr>
        <w:t>patvirtin</w:t>
      </w:r>
      <w:r w:rsidRPr="00291BE9">
        <w:rPr>
          <w:rFonts w:eastAsia="Times New Roman"/>
          <w:b/>
          <w:bCs/>
          <w:noProof/>
          <w:color w:val="000000" w:themeColor="text1"/>
          <w:sz w:val="22"/>
          <w:szCs w:val="22"/>
          <w:u w:val="single"/>
          <w:lang w:val="lt-LT" w:eastAsia="lt-LT"/>
        </w:rPr>
        <w:t>imai</w:t>
      </w:r>
    </w:p>
    <w:p w:rsidR="00DC2DBE" w:rsidRPr="00291BE9" w:rsidRDefault="005503A5" w:rsidP="002C5AC6">
      <w:pPr>
        <w:numPr>
          <w:ilvl w:val="0"/>
          <w:numId w:val="6"/>
        </w:numPr>
        <w:tabs>
          <w:tab w:val="clear" w:pos="720"/>
          <w:tab w:val="num" w:pos="993"/>
        </w:tabs>
        <w:suppressAutoHyphens w:val="0"/>
        <w:ind w:left="737" w:hanging="737"/>
        <w:jc w:val="both"/>
        <w:rPr>
          <w:rFonts w:ascii="Times New Roman" w:eastAsia="Times New Roman" w:hAnsi="Times New Roman"/>
          <w:noProof/>
          <w:color w:val="000000" w:themeColor="text1"/>
          <w:lang w:val="lt-LT" w:eastAsia="lt-LT"/>
        </w:rPr>
      </w:pPr>
      <w:r w:rsidRPr="00291BE9">
        <w:rPr>
          <w:rFonts w:ascii="Times New Roman" w:eastAsia="Times New Roman" w:hAnsi="Times New Roman"/>
          <w:noProof/>
          <w:color w:val="000000" w:themeColor="text1"/>
          <w:lang w:val="lt-LT" w:eastAsia="lt-LT"/>
        </w:rPr>
        <w:t xml:space="preserve">Tiekėjas patvirtina, kad </w:t>
      </w:r>
      <w:r w:rsidR="002A0EFA" w:rsidRPr="00291BE9">
        <w:rPr>
          <w:rFonts w:ascii="Times New Roman" w:eastAsia="Times New Roman" w:hAnsi="Times New Roman"/>
          <w:noProof/>
          <w:color w:val="000000" w:themeColor="text1"/>
          <w:lang w:val="lt-LT" w:eastAsia="lt-LT"/>
        </w:rPr>
        <w:t xml:space="preserve">yra susipažinęs su pirkimo </w:t>
      </w:r>
      <w:r w:rsidR="0011724A" w:rsidRPr="00291BE9">
        <w:rPr>
          <w:rFonts w:ascii="Times New Roman" w:eastAsia="Times New Roman" w:hAnsi="Times New Roman"/>
          <w:noProof/>
          <w:color w:val="000000" w:themeColor="text1"/>
          <w:lang w:val="lt-LT" w:eastAsia="lt-LT"/>
        </w:rPr>
        <w:t xml:space="preserve">dokumentais ir Lietuvos Respublikos </w:t>
      </w:r>
      <w:r w:rsidR="002A0EFA" w:rsidRPr="00291BE9">
        <w:rPr>
          <w:rFonts w:ascii="Times New Roman" w:eastAsia="Times New Roman" w:hAnsi="Times New Roman"/>
          <w:noProof/>
          <w:color w:val="000000" w:themeColor="text1"/>
          <w:lang w:val="lt-LT" w:eastAsia="lt-LT"/>
        </w:rPr>
        <w:t xml:space="preserve">teisės aktais, </w:t>
      </w:r>
      <w:r w:rsidR="0011724A" w:rsidRPr="00291BE9">
        <w:rPr>
          <w:rFonts w:ascii="Times New Roman" w:eastAsia="Times New Roman" w:hAnsi="Times New Roman"/>
          <w:noProof/>
          <w:color w:val="000000" w:themeColor="text1"/>
          <w:lang w:val="lt-LT" w:eastAsia="lt-LT"/>
        </w:rPr>
        <w:t>reglamentuojančiais šį pirkimą.</w:t>
      </w:r>
    </w:p>
    <w:p w:rsidR="00DC2DBE" w:rsidRPr="00291BE9" w:rsidRDefault="005503A5" w:rsidP="002C5AC6">
      <w:pPr>
        <w:numPr>
          <w:ilvl w:val="0"/>
          <w:numId w:val="6"/>
        </w:numPr>
        <w:tabs>
          <w:tab w:val="clear" w:pos="720"/>
          <w:tab w:val="num" w:pos="993"/>
        </w:tabs>
        <w:suppressAutoHyphens w:val="0"/>
        <w:ind w:left="737" w:hanging="737"/>
        <w:jc w:val="both"/>
        <w:rPr>
          <w:rFonts w:ascii="Times New Roman" w:eastAsia="Times New Roman" w:hAnsi="Times New Roman"/>
          <w:noProof/>
          <w:color w:val="000000" w:themeColor="text1"/>
          <w:lang w:val="lt-LT" w:eastAsia="lt-LT"/>
        </w:rPr>
      </w:pPr>
      <w:r w:rsidRPr="00291BE9">
        <w:rPr>
          <w:rFonts w:ascii="Times New Roman" w:eastAsia="Times New Roman" w:hAnsi="Times New Roman"/>
          <w:noProof/>
          <w:color w:val="000000" w:themeColor="text1"/>
          <w:lang w:val="lt-LT" w:eastAsia="lt-LT"/>
        </w:rPr>
        <w:t xml:space="preserve">Tiekėjas </w:t>
      </w:r>
      <w:r w:rsidR="002A0EFA" w:rsidRPr="00291BE9">
        <w:rPr>
          <w:rFonts w:ascii="Times New Roman" w:eastAsia="Times New Roman" w:hAnsi="Times New Roman"/>
          <w:noProof/>
          <w:color w:val="000000" w:themeColor="text1"/>
          <w:lang w:val="lt-LT" w:eastAsia="lt-LT"/>
        </w:rPr>
        <w:t>sutinka su pirkimo sąlygose nustatytais reikalavimais ir procedūromis</w:t>
      </w:r>
      <w:r w:rsidRPr="00291BE9">
        <w:rPr>
          <w:rFonts w:ascii="Times New Roman" w:eastAsia="Times New Roman" w:hAnsi="Times New Roman"/>
          <w:noProof/>
          <w:color w:val="000000" w:themeColor="text1"/>
          <w:lang w:val="lt-LT" w:eastAsia="lt-LT"/>
        </w:rPr>
        <w:t>.</w:t>
      </w:r>
    </w:p>
    <w:p w:rsidR="00DC2DBE" w:rsidRPr="00291BE9" w:rsidRDefault="005503A5" w:rsidP="002C5AC6">
      <w:pPr>
        <w:numPr>
          <w:ilvl w:val="0"/>
          <w:numId w:val="6"/>
        </w:numPr>
        <w:tabs>
          <w:tab w:val="clear" w:pos="720"/>
          <w:tab w:val="num" w:pos="993"/>
        </w:tabs>
        <w:suppressAutoHyphens w:val="0"/>
        <w:ind w:left="737" w:hanging="737"/>
        <w:jc w:val="both"/>
        <w:rPr>
          <w:rFonts w:ascii="Times New Roman" w:eastAsia="Times New Roman" w:hAnsi="Times New Roman"/>
          <w:noProof/>
          <w:color w:val="000000" w:themeColor="text1"/>
          <w:lang w:val="lt-LT" w:eastAsia="lt-LT"/>
        </w:rPr>
      </w:pPr>
      <w:r w:rsidRPr="00291BE9">
        <w:rPr>
          <w:rFonts w:ascii="Times New Roman" w:eastAsia="Times New Roman" w:hAnsi="Times New Roman"/>
          <w:noProof/>
          <w:color w:val="000000" w:themeColor="text1"/>
          <w:lang w:val="lt-LT" w:eastAsia="lt-LT"/>
        </w:rPr>
        <w:t xml:space="preserve">Tiekėjas patvirtina, kad </w:t>
      </w:r>
      <w:r w:rsidR="002A0EFA" w:rsidRPr="00291BE9">
        <w:rPr>
          <w:rFonts w:ascii="Times New Roman" w:eastAsia="Times New Roman" w:hAnsi="Times New Roman"/>
          <w:noProof/>
          <w:color w:val="000000" w:themeColor="text1"/>
          <w:lang w:val="lt-LT" w:eastAsia="lt-LT"/>
        </w:rPr>
        <w:t>pasiūlym</w:t>
      </w:r>
      <w:r w:rsidRPr="00291BE9">
        <w:rPr>
          <w:rFonts w:ascii="Times New Roman" w:eastAsia="Times New Roman" w:hAnsi="Times New Roman"/>
          <w:noProof/>
          <w:color w:val="000000" w:themeColor="text1"/>
          <w:lang w:val="lt-LT" w:eastAsia="lt-LT"/>
        </w:rPr>
        <w:t>e</w:t>
      </w:r>
      <w:r w:rsidR="002A0EFA" w:rsidRPr="00291BE9">
        <w:rPr>
          <w:rFonts w:ascii="Times New Roman" w:eastAsia="Times New Roman" w:hAnsi="Times New Roman"/>
          <w:noProof/>
          <w:color w:val="000000" w:themeColor="text1"/>
          <w:lang w:val="lt-LT" w:eastAsia="lt-LT"/>
        </w:rPr>
        <w:t xml:space="preserve"> pateikt</w:t>
      </w:r>
      <w:r w:rsidR="0011724A" w:rsidRPr="00291BE9">
        <w:rPr>
          <w:rFonts w:ascii="Times New Roman" w:eastAsia="Times New Roman" w:hAnsi="Times New Roman"/>
          <w:noProof/>
          <w:color w:val="000000" w:themeColor="text1"/>
          <w:lang w:val="lt-LT" w:eastAsia="lt-LT"/>
        </w:rPr>
        <w:t xml:space="preserve">a informacija </w:t>
      </w:r>
      <w:r w:rsidR="002A0EFA" w:rsidRPr="00291BE9">
        <w:rPr>
          <w:rFonts w:ascii="Times New Roman" w:eastAsia="Times New Roman" w:hAnsi="Times New Roman"/>
          <w:noProof/>
          <w:color w:val="000000" w:themeColor="text1"/>
          <w:lang w:val="lt-LT" w:eastAsia="lt-LT"/>
        </w:rPr>
        <w:t>yra teising</w:t>
      </w:r>
      <w:r w:rsidR="0011724A" w:rsidRPr="00291BE9">
        <w:rPr>
          <w:rFonts w:ascii="Times New Roman" w:eastAsia="Times New Roman" w:hAnsi="Times New Roman"/>
          <w:noProof/>
          <w:color w:val="000000" w:themeColor="text1"/>
          <w:lang w:val="lt-LT" w:eastAsia="lt-LT"/>
        </w:rPr>
        <w:t>a ir išsami</w:t>
      </w:r>
      <w:r w:rsidRPr="00291BE9">
        <w:rPr>
          <w:rFonts w:ascii="Times New Roman" w:eastAsia="Times New Roman" w:hAnsi="Times New Roman"/>
          <w:noProof/>
          <w:color w:val="000000" w:themeColor="text1"/>
          <w:lang w:val="lt-LT" w:eastAsia="lt-LT"/>
        </w:rPr>
        <w:t>.</w:t>
      </w:r>
    </w:p>
    <w:p w:rsidR="00F404C2" w:rsidRPr="00291BE9" w:rsidRDefault="00F404C2" w:rsidP="002C5AC6">
      <w:pPr>
        <w:numPr>
          <w:ilvl w:val="0"/>
          <w:numId w:val="6"/>
        </w:numPr>
        <w:tabs>
          <w:tab w:val="clear" w:pos="720"/>
          <w:tab w:val="num" w:pos="993"/>
        </w:tabs>
        <w:suppressAutoHyphens w:val="0"/>
        <w:ind w:left="737" w:hanging="737"/>
        <w:jc w:val="both"/>
        <w:rPr>
          <w:rFonts w:ascii="Times New Roman" w:eastAsia="Times New Roman" w:hAnsi="Times New Roman"/>
          <w:noProof/>
          <w:color w:val="000000" w:themeColor="text1"/>
          <w:lang w:val="lt-LT" w:eastAsia="lt-LT"/>
        </w:rPr>
      </w:pPr>
      <w:r w:rsidRPr="00291BE9">
        <w:rPr>
          <w:rFonts w:ascii="Times New Roman" w:eastAsia="Times New Roman" w:hAnsi="Times New Roman"/>
          <w:noProof/>
          <w:color w:val="000000" w:themeColor="text1"/>
          <w:lang w:val="lt-LT" w:eastAsia="lt-LT"/>
        </w:rPr>
        <w:t xml:space="preserve">Tiekėjo pasiūlyme nurodyti subtiekėjai (jei taikoma) </w:t>
      </w:r>
      <w:r w:rsidR="00B0158F" w:rsidRPr="00291BE9">
        <w:rPr>
          <w:rFonts w:ascii="Times New Roman" w:eastAsia="Times New Roman" w:hAnsi="Times New Roman"/>
          <w:noProof/>
          <w:color w:val="000000" w:themeColor="text1"/>
          <w:lang w:val="lt-LT" w:eastAsia="lt-LT"/>
        </w:rPr>
        <w:t>bus</w:t>
      </w:r>
      <w:r w:rsidRPr="00291BE9">
        <w:rPr>
          <w:rFonts w:ascii="Times New Roman" w:eastAsia="Times New Roman" w:hAnsi="Times New Roman"/>
          <w:noProof/>
          <w:color w:val="000000" w:themeColor="text1"/>
          <w:lang w:val="lt-LT" w:eastAsia="lt-LT"/>
        </w:rPr>
        <w:t xml:space="preserve"> pasitelkiami sutarties vykdymui. </w:t>
      </w:r>
    </w:p>
    <w:p w:rsidR="00F404C2" w:rsidRPr="00291BE9" w:rsidRDefault="00F404C2" w:rsidP="002C5AC6">
      <w:pPr>
        <w:numPr>
          <w:ilvl w:val="0"/>
          <w:numId w:val="6"/>
        </w:numPr>
        <w:tabs>
          <w:tab w:val="clear" w:pos="720"/>
          <w:tab w:val="num" w:pos="993"/>
        </w:tabs>
        <w:suppressAutoHyphens w:val="0"/>
        <w:ind w:left="737" w:hanging="737"/>
        <w:jc w:val="both"/>
        <w:rPr>
          <w:rFonts w:ascii="Times New Roman" w:eastAsia="Times New Roman" w:hAnsi="Times New Roman"/>
          <w:noProof/>
          <w:color w:val="000000" w:themeColor="text1"/>
          <w:lang w:val="lt-LT" w:eastAsia="lt-LT"/>
        </w:rPr>
      </w:pPr>
      <w:r w:rsidRPr="00291BE9">
        <w:rPr>
          <w:rFonts w:ascii="Times New Roman" w:eastAsia="Times New Roman" w:hAnsi="Times New Roman"/>
          <w:noProof/>
          <w:color w:val="000000" w:themeColor="text1"/>
          <w:lang w:val="lt-LT" w:eastAsia="lt-LT"/>
        </w:rPr>
        <w:t>Tiekėjas patvirtina, kad siūlomos prekės atitinka techninę specifikaciją ir joms taikomus teisės aktų reikalavimus</w:t>
      </w:r>
      <w:r w:rsidR="0052279A" w:rsidRPr="00291BE9">
        <w:rPr>
          <w:rFonts w:ascii="Times New Roman" w:eastAsia="Times New Roman" w:hAnsi="Times New Roman"/>
          <w:noProof/>
          <w:color w:val="000000" w:themeColor="text1"/>
          <w:lang w:val="lt-LT" w:eastAsia="lt-LT"/>
        </w:rPr>
        <w:t>.</w:t>
      </w:r>
    </w:p>
    <w:p w:rsidR="00DC2DBE" w:rsidRPr="00291BE9" w:rsidRDefault="00F404C2" w:rsidP="002C5AC6">
      <w:pPr>
        <w:numPr>
          <w:ilvl w:val="0"/>
          <w:numId w:val="6"/>
        </w:numPr>
        <w:tabs>
          <w:tab w:val="clear" w:pos="720"/>
          <w:tab w:val="num" w:pos="993"/>
        </w:tabs>
        <w:suppressAutoHyphens w:val="0"/>
        <w:ind w:left="737" w:hanging="737"/>
        <w:jc w:val="both"/>
        <w:rPr>
          <w:rFonts w:ascii="Times New Roman" w:eastAsia="Times New Roman" w:hAnsi="Times New Roman"/>
          <w:noProof/>
          <w:color w:val="000000" w:themeColor="text1"/>
          <w:lang w:val="lt-LT" w:eastAsia="lt-LT"/>
        </w:rPr>
      </w:pPr>
      <w:r w:rsidRPr="00291BE9">
        <w:rPr>
          <w:rFonts w:ascii="Times New Roman" w:eastAsia="Times New Roman" w:hAnsi="Times New Roman"/>
          <w:noProof/>
          <w:color w:val="000000" w:themeColor="text1"/>
          <w:lang w:val="lt-LT" w:eastAsia="lt-LT"/>
        </w:rPr>
        <w:t>P</w:t>
      </w:r>
      <w:r w:rsidR="002A0EFA" w:rsidRPr="00291BE9">
        <w:rPr>
          <w:rFonts w:ascii="Times New Roman" w:eastAsia="Times New Roman" w:hAnsi="Times New Roman"/>
          <w:noProof/>
          <w:color w:val="000000" w:themeColor="text1"/>
          <w:lang w:val="lt-LT" w:eastAsia="lt-LT"/>
        </w:rPr>
        <w:t>asiūlymas galioja ne trumpiau kaip 90 (devyniasdešimt) kalendorinių dienų nuo pasiūlymo pateikimo termino pabaigos</w:t>
      </w:r>
      <w:r w:rsidRPr="00291BE9">
        <w:rPr>
          <w:rFonts w:ascii="Times New Roman" w:eastAsia="Times New Roman" w:hAnsi="Times New Roman"/>
          <w:noProof/>
          <w:color w:val="000000" w:themeColor="text1"/>
          <w:lang w:val="lt-LT" w:eastAsia="lt-LT"/>
        </w:rPr>
        <w:t>.</w:t>
      </w:r>
    </w:p>
    <w:p w:rsidR="00F404C2" w:rsidRPr="00291BE9" w:rsidRDefault="00F404C2" w:rsidP="002C5AC6">
      <w:pPr>
        <w:numPr>
          <w:ilvl w:val="0"/>
          <w:numId w:val="6"/>
        </w:numPr>
        <w:tabs>
          <w:tab w:val="clear" w:pos="720"/>
          <w:tab w:val="num" w:pos="993"/>
        </w:tabs>
        <w:suppressAutoHyphens w:val="0"/>
        <w:ind w:left="737" w:hanging="737"/>
        <w:jc w:val="both"/>
        <w:rPr>
          <w:rFonts w:ascii="Times New Roman" w:eastAsia="Times New Roman" w:hAnsi="Times New Roman"/>
          <w:noProof/>
          <w:color w:val="000000" w:themeColor="text1"/>
          <w:lang w:val="lt-LT" w:eastAsia="lt-LT"/>
        </w:rPr>
      </w:pPr>
      <w:r w:rsidRPr="00291BE9">
        <w:rPr>
          <w:rFonts w:ascii="Times New Roman" w:eastAsia="Times New Roman" w:hAnsi="Times New Roman" w:cs="Times New Roman"/>
          <w:noProof/>
          <w:color w:val="000000" w:themeColor="text1"/>
          <w:lang w:val="lt-LT" w:eastAsia="lt-LT"/>
        </w:rPr>
        <w:t xml:space="preserve">Jei </w:t>
      </w:r>
      <w:r w:rsidR="002A0EFA" w:rsidRPr="00291BE9">
        <w:rPr>
          <w:rFonts w:ascii="Times New Roman" w:eastAsia="Times New Roman" w:hAnsi="Times New Roman" w:cs="Times New Roman"/>
          <w:noProof/>
          <w:color w:val="000000" w:themeColor="text1"/>
          <w:lang w:val="lt-LT" w:eastAsia="lt-LT"/>
        </w:rPr>
        <w:t xml:space="preserve">teisė verstis </w:t>
      </w:r>
      <w:r w:rsidR="0011724A" w:rsidRPr="00291BE9">
        <w:rPr>
          <w:rFonts w:ascii="Times New Roman" w:eastAsia="Times New Roman" w:hAnsi="Times New Roman" w:cs="Times New Roman"/>
          <w:noProof/>
          <w:color w:val="000000" w:themeColor="text1"/>
          <w:lang w:val="lt-LT" w:eastAsia="lt-LT"/>
        </w:rPr>
        <w:t xml:space="preserve">atitinkama </w:t>
      </w:r>
      <w:r w:rsidRPr="00291BE9">
        <w:rPr>
          <w:rFonts w:ascii="Times New Roman" w:eastAsia="Times New Roman" w:hAnsi="Times New Roman" w:cs="Times New Roman"/>
          <w:noProof/>
          <w:color w:val="000000" w:themeColor="text1"/>
          <w:lang w:val="lt-LT" w:eastAsia="lt-LT"/>
        </w:rPr>
        <w:t>veikla yra reg</w:t>
      </w:r>
      <w:r w:rsidR="0011724A" w:rsidRPr="00291BE9">
        <w:rPr>
          <w:rFonts w:ascii="Times New Roman" w:eastAsia="Times New Roman" w:hAnsi="Times New Roman" w:cs="Times New Roman"/>
          <w:noProof/>
          <w:color w:val="000000" w:themeColor="text1"/>
          <w:lang w:val="lt-LT" w:eastAsia="lt-LT"/>
        </w:rPr>
        <w:t>lamentuojama</w:t>
      </w:r>
      <w:r w:rsidRPr="00291BE9">
        <w:rPr>
          <w:rFonts w:ascii="Times New Roman" w:eastAsia="Times New Roman" w:hAnsi="Times New Roman" w:cs="Times New Roman"/>
          <w:noProof/>
          <w:color w:val="000000" w:themeColor="text1"/>
          <w:lang w:val="lt-LT" w:eastAsia="lt-LT"/>
        </w:rPr>
        <w:t xml:space="preserve"> teisės akt</w:t>
      </w:r>
      <w:r w:rsidR="0011724A" w:rsidRPr="00291BE9">
        <w:rPr>
          <w:rFonts w:ascii="Times New Roman" w:eastAsia="Times New Roman" w:hAnsi="Times New Roman" w:cs="Times New Roman"/>
          <w:noProof/>
          <w:color w:val="000000" w:themeColor="text1"/>
          <w:lang w:val="lt-LT" w:eastAsia="lt-LT"/>
        </w:rPr>
        <w:t>ais</w:t>
      </w:r>
      <w:r w:rsidRPr="00291BE9">
        <w:rPr>
          <w:rFonts w:ascii="Times New Roman" w:eastAsia="Times New Roman" w:hAnsi="Times New Roman" w:cs="Times New Roman"/>
          <w:noProof/>
          <w:color w:val="000000" w:themeColor="text1"/>
          <w:lang w:val="lt-LT" w:eastAsia="lt-LT"/>
        </w:rPr>
        <w:t xml:space="preserve">, tiekėjas </w:t>
      </w:r>
      <w:r w:rsidR="0011724A" w:rsidRPr="00291BE9">
        <w:rPr>
          <w:rFonts w:ascii="Times New Roman" w:eastAsia="Times New Roman" w:hAnsi="Times New Roman" w:cs="Times New Roman"/>
          <w:noProof/>
          <w:color w:val="000000" w:themeColor="text1"/>
          <w:lang w:val="lt-LT" w:eastAsia="lt-LT"/>
        </w:rPr>
        <w:t xml:space="preserve">patvirtina, kad sutartį </w:t>
      </w:r>
      <w:r w:rsidR="002A0EFA" w:rsidRPr="00291BE9">
        <w:rPr>
          <w:rFonts w:ascii="Times New Roman" w:eastAsia="Times New Roman" w:hAnsi="Times New Roman" w:cs="Times New Roman"/>
          <w:noProof/>
          <w:color w:val="000000" w:themeColor="text1"/>
          <w:lang w:val="lt-LT" w:eastAsia="lt-LT"/>
        </w:rPr>
        <w:t xml:space="preserve">vykdys tik tokią teisę turintys </w:t>
      </w:r>
      <w:r w:rsidRPr="00291BE9">
        <w:rPr>
          <w:rFonts w:ascii="Times New Roman" w:eastAsia="Times New Roman" w:hAnsi="Times New Roman" w:cs="Times New Roman"/>
          <w:noProof/>
          <w:color w:val="000000" w:themeColor="text1"/>
          <w:lang w:val="lt-LT" w:eastAsia="lt-LT"/>
        </w:rPr>
        <w:t>subjektai</w:t>
      </w:r>
      <w:r w:rsidR="002A0EFA" w:rsidRPr="00291BE9">
        <w:rPr>
          <w:rFonts w:ascii="Times New Roman" w:eastAsia="Times New Roman" w:hAnsi="Times New Roman" w:cs="Times New Roman"/>
          <w:noProof/>
          <w:color w:val="000000" w:themeColor="text1"/>
          <w:lang w:val="lt-LT" w:eastAsia="lt-LT"/>
        </w:rPr>
        <w:t>.</w:t>
      </w:r>
    </w:p>
    <w:p w:rsidR="00F404C2" w:rsidRPr="00291BE9" w:rsidRDefault="00F404C2" w:rsidP="002C5AC6">
      <w:pPr>
        <w:numPr>
          <w:ilvl w:val="0"/>
          <w:numId w:val="6"/>
        </w:numPr>
        <w:tabs>
          <w:tab w:val="clear" w:pos="720"/>
          <w:tab w:val="num" w:pos="993"/>
        </w:tabs>
        <w:suppressAutoHyphens w:val="0"/>
        <w:ind w:left="737" w:hanging="737"/>
        <w:jc w:val="both"/>
        <w:rPr>
          <w:rFonts w:ascii="Times New Roman" w:eastAsia="Times New Roman" w:hAnsi="Times New Roman"/>
          <w:noProof/>
          <w:color w:val="000000" w:themeColor="text1"/>
          <w:lang w:val="lt-LT" w:eastAsia="lt-LT"/>
        </w:rPr>
      </w:pPr>
      <w:r w:rsidRPr="00291BE9">
        <w:rPr>
          <w:rFonts w:ascii="Times New Roman" w:hAnsi="Times New Roman" w:cs="Times New Roman"/>
          <w:color w:val="000000"/>
          <w:lang w:val="lt-LT"/>
        </w:rPr>
        <w:t xml:space="preserve">Tiekėjas supranta, kad </w:t>
      </w:r>
      <w:r w:rsidR="00B0158F" w:rsidRPr="00291BE9">
        <w:rPr>
          <w:rFonts w:ascii="Times New Roman" w:hAnsi="Times New Roman" w:cs="Times New Roman"/>
          <w:color w:val="000000"/>
          <w:lang w:val="lt-LT"/>
        </w:rPr>
        <w:t xml:space="preserve">jo pasiūlymas gali būti paviešintas </w:t>
      </w:r>
      <w:r w:rsidRPr="00291BE9">
        <w:rPr>
          <w:rFonts w:ascii="Times New Roman" w:hAnsi="Times New Roman" w:cs="Times New Roman"/>
          <w:color w:val="000000"/>
          <w:lang w:val="lt-LT"/>
        </w:rPr>
        <w:t xml:space="preserve">teisės aktų nustatyta tvarka. </w:t>
      </w:r>
    </w:p>
    <w:p w:rsidR="00291BE9" w:rsidRPr="00291BE9" w:rsidRDefault="00291BE9" w:rsidP="00291BE9">
      <w:pPr>
        <w:suppressAutoHyphens w:val="0"/>
        <w:ind w:left="737"/>
        <w:jc w:val="both"/>
        <w:rPr>
          <w:rFonts w:ascii="Times New Roman" w:eastAsia="Times New Roman" w:hAnsi="Times New Roman"/>
          <w:noProof/>
          <w:color w:val="000000" w:themeColor="text1"/>
          <w:lang w:val="lt-LT" w:eastAsia="lt-LT"/>
        </w:rPr>
      </w:pPr>
    </w:p>
    <w:p w:rsidR="00930CDF" w:rsidRDefault="00930CDF" w:rsidP="002C5AC6">
      <w:pPr>
        <w:pStyle w:val="Sraopastraipa"/>
        <w:numPr>
          <w:ilvl w:val="1"/>
          <w:numId w:val="20"/>
        </w:numPr>
        <w:ind w:left="737" w:hanging="737"/>
        <w:rPr>
          <w:rFonts w:eastAsia="Times New Roman"/>
          <w:b/>
          <w:noProof/>
          <w:color w:val="000000" w:themeColor="text1"/>
          <w:sz w:val="22"/>
          <w:szCs w:val="22"/>
          <w:u w:val="single"/>
          <w:lang w:val="lt-LT" w:eastAsia="lt-LT"/>
        </w:rPr>
      </w:pPr>
      <w:r w:rsidRPr="00291BE9">
        <w:rPr>
          <w:rFonts w:eastAsia="Times New Roman"/>
          <w:b/>
          <w:noProof/>
          <w:color w:val="000000" w:themeColor="text1"/>
          <w:sz w:val="22"/>
          <w:szCs w:val="22"/>
          <w:u w:val="single"/>
          <w:lang w:val="lt-LT" w:eastAsia="lt-LT"/>
        </w:rPr>
        <w:t>Reikalavimai dėl ribojamų priemonių ir pašalinimo pagrindų</w:t>
      </w:r>
    </w:p>
    <w:p w:rsidR="00291BE9" w:rsidRPr="00291BE9" w:rsidRDefault="00291BE9" w:rsidP="00291BE9">
      <w:pPr>
        <w:pStyle w:val="Sraopastraipa"/>
        <w:ind w:left="737"/>
        <w:rPr>
          <w:rFonts w:eastAsia="Times New Roman"/>
          <w:b/>
          <w:noProof/>
          <w:color w:val="000000" w:themeColor="text1"/>
          <w:sz w:val="22"/>
          <w:szCs w:val="22"/>
          <w:u w:val="single"/>
          <w:lang w:val="lt-LT" w:eastAsia="lt-LT"/>
        </w:rPr>
      </w:pPr>
    </w:p>
    <w:p w:rsidR="002C5AC6" w:rsidRPr="00291BE9" w:rsidRDefault="002C5AC6" w:rsidP="001A3CF1">
      <w:pPr>
        <w:pStyle w:val="Sraopastraipa"/>
        <w:numPr>
          <w:ilvl w:val="2"/>
          <w:numId w:val="41"/>
        </w:numPr>
        <w:ind w:left="737" w:hanging="737"/>
        <w:rPr>
          <w:rFonts w:eastAsia="Times New Roman"/>
          <w:noProof/>
          <w:color w:val="000000" w:themeColor="text1"/>
          <w:sz w:val="22"/>
          <w:szCs w:val="22"/>
          <w:lang w:val="lt-LT" w:eastAsia="lt-LT"/>
        </w:rPr>
      </w:pPr>
      <w:r w:rsidRPr="00291BE9">
        <w:rPr>
          <w:rFonts w:eastAsia="Times New Roman"/>
          <w:b/>
          <w:bCs/>
          <w:noProof/>
          <w:color w:val="000000" w:themeColor="text1"/>
          <w:sz w:val="22"/>
          <w:szCs w:val="22"/>
          <w:lang w:val="lt-LT" w:eastAsia="lt-LT"/>
        </w:rPr>
        <w:t>D</w:t>
      </w:r>
      <w:r w:rsidRPr="00291BE9">
        <w:rPr>
          <w:b/>
          <w:noProof/>
          <w:color w:val="000000" w:themeColor="text1"/>
          <w:sz w:val="22"/>
          <w:szCs w:val="22"/>
          <w:lang w:val="lt-LT" w:eastAsia="lt-LT"/>
        </w:rPr>
        <w:t xml:space="preserve">ėl </w:t>
      </w:r>
      <w:r w:rsidR="00980B12" w:rsidRPr="00291BE9">
        <w:rPr>
          <w:b/>
          <w:noProof/>
          <w:color w:val="000000" w:themeColor="text1"/>
          <w:sz w:val="22"/>
          <w:szCs w:val="22"/>
          <w:lang w:val="lt-LT" w:eastAsia="lt-LT"/>
        </w:rPr>
        <w:t xml:space="preserve">nacionalinio saugumo reikalavimų </w:t>
      </w:r>
      <w:r w:rsidR="009F6B4E" w:rsidRPr="00291BE9">
        <w:rPr>
          <w:b/>
          <w:noProof/>
          <w:color w:val="000000" w:themeColor="text1"/>
          <w:sz w:val="22"/>
          <w:szCs w:val="22"/>
          <w:lang w:val="lt-LT" w:eastAsia="lt-LT"/>
        </w:rPr>
        <w:t xml:space="preserve">pagal </w:t>
      </w:r>
      <w:r w:rsidRPr="00291BE9">
        <w:rPr>
          <w:b/>
          <w:noProof/>
          <w:color w:val="000000" w:themeColor="text1"/>
          <w:sz w:val="22"/>
          <w:szCs w:val="22"/>
          <w:lang w:val="lt-LT" w:eastAsia="lt-LT"/>
        </w:rPr>
        <w:t>V</w:t>
      </w:r>
      <w:r w:rsidR="0001483C" w:rsidRPr="00291BE9">
        <w:rPr>
          <w:b/>
          <w:noProof/>
          <w:color w:val="000000" w:themeColor="text1"/>
          <w:sz w:val="22"/>
          <w:szCs w:val="22"/>
          <w:lang w:val="lt-LT" w:eastAsia="lt-LT"/>
        </w:rPr>
        <w:t xml:space="preserve">iešųjų pirkimų įstatymo </w:t>
      </w:r>
      <w:r w:rsidR="003E1068" w:rsidRPr="00291BE9">
        <w:rPr>
          <w:b/>
          <w:noProof/>
          <w:color w:val="000000" w:themeColor="text1"/>
          <w:sz w:val="22"/>
          <w:szCs w:val="22"/>
          <w:lang w:val="lt-LT" w:eastAsia="lt-LT"/>
        </w:rPr>
        <w:t xml:space="preserve">(toliau – VPĮ) </w:t>
      </w:r>
      <w:r w:rsidRPr="00291BE9">
        <w:rPr>
          <w:b/>
          <w:noProof/>
          <w:color w:val="000000" w:themeColor="text1"/>
          <w:sz w:val="22"/>
          <w:szCs w:val="22"/>
          <w:lang w:val="lt-LT" w:eastAsia="lt-LT"/>
        </w:rPr>
        <w:t>37 str</w:t>
      </w:r>
      <w:r w:rsidR="00266A17" w:rsidRPr="00291BE9">
        <w:rPr>
          <w:b/>
          <w:noProof/>
          <w:color w:val="000000" w:themeColor="text1"/>
          <w:sz w:val="22"/>
          <w:szCs w:val="22"/>
          <w:lang w:val="lt-LT" w:eastAsia="lt-LT"/>
        </w:rPr>
        <w:t xml:space="preserve">aipsnio </w:t>
      </w:r>
      <w:r w:rsidRPr="00291BE9">
        <w:rPr>
          <w:b/>
          <w:noProof/>
          <w:color w:val="000000" w:themeColor="text1"/>
          <w:sz w:val="22"/>
          <w:szCs w:val="22"/>
          <w:lang w:val="lt-LT" w:eastAsia="lt-LT"/>
        </w:rPr>
        <w:t>9</w:t>
      </w:r>
      <w:r w:rsidRPr="00291BE9">
        <w:rPr>
          <w:b/>
          <w:noProof/>
          <w:color w:val="000000" w:themeColor="text1"/>
          <w:sz w:val="22"/>
          <w:szCs w:val="22"/>
          <w:vertAlign w:val="superscript"/>
          <w:lang w:val="lt-LT" w:eastAsia="lt-LT"/>
        </w:rPr>
        <w:t xml:space="preserve"> </w:t>
      </w:r>
      <w:r w:rsidRPr="00291BE9">
        <w:rPr>
          <w:b/>
          <w:noProof/>
          <w:color w:val="000000" w:themeColor="text1"/>
          <w:sz w:val="22"/>
          <w:szCs w:val="22"/>
          <w:lang w:val="lt-LT" w:eastAsia="lt-LT"/>
        </w:rPr>
        <w:t>d</w:t>
      </w:r>
      <w:r w:rsidR="00266A17" w:rsidRPr="00291BE9">
        <w:rPr>
          <w:b/>
          <w:noProof/>
          <w:color w:val="000000" w:themeColor="text1"/>
          <w:sz w:val="22"/>
          <w:szCs w:val="22"/>
          <w:lang w:val="lt-LT" w:eastAsia="lt-LT"/>
        </w:rPr>
        <w:t xml:space="preserve">alies </w:t>
      </w:r>
      <w:r w:rsidRPr="00291BE9">
        <w:rPr>
          <w:b/>
          <w:noProof/>
          <w:color w:val="000000" w:themeColor="text1"/>
          <w:sz w:val="22"/>
          <w:szCs w:val="22"/>
          <w:lang w:val="lt-LT" w:eastAsia="lt-LT"/>
        </w:rPr>
        <w:t>1 p</w:t>
      </w:r>
      <w:r w:rsidR="00266A17" w:rsidRPr="00291BE9">
        <w:rPr>
          <w:b/>
          <w:noProof/>
          <w:color w:val="000000" w:themeColor="text1"/>
          <w:sz w:val="22"/>
          <w:szCs w:val="22"/>
          <w:lang w:val="lt-LT" w:eastAsia="lt-LT"/>
        </w:rPr>
        <w:t>unkt</w:t>
      </w:r>
      <w:r w:rsidR="009F6B4E" w:rsidRPr="00291BE9">
        <w:rPr>
          <w:b/>
          <w:noProof/>
          <w:color w:val="000000" w:themeColor="text1"/>
          <w:sz w:val="22"/>
          <w:szCs w:val="22"/>
          <w:lang w:val="lt-LT" w:eastAsia="lt-LT"/>
        </w:rPr>
        <w:t>ą</w:t>
      </w:r>
      <w:r w:rsidRPr="00291BE9">
        <w:rPr>
          <w:b/>
          <w:noProof/>
          <w:color w:val="000000" w:themeColor="text1"/>
          <w:sz w:val="22"/>
          <w:szCs w:val="22"/>
          <w:lang w:val="lt-LT" w:eastAsia="lt-LT"/>
        </w:rPr>
        <w:t xml:space="preserve"> ir 47 str</w:t>
      </w:r>
      <w:r w:rsidR="00266A17" w:rsidRPr="00291BE9">
        <w:rPr>
          <w:b/>
          <w:noProof/>
          <w:color w:val="000000" w:themeColor="text1"/>
          <w:sz w:val="22"/>
          <w:szCs w:val="22"/>
          <w:lang w:val="lt-LT" w:eastAsia="lt-LT"/>
        </w:rPr>
        <w:t xml:space="preserve">aipsnio </w:t>
      </w:r>
      <w:r w:rsidRPr="00291BE9">
        <w:rPr>
          <w:b/>
          <w:noProof/>
          <w:color w:val="000000" w:themeColor="text1"/>
          <w:sz w:val="22"/>
          <w:szCs w:val="22"/>
          <w:lang w:val="lt-LT" w:eastAsia="lt-LT"/>
        </w:rPr>
        <w:t>9 d</w:t>
      </w:r>
      <w:r w:rsidR="00266A17" w:rsidRPr="00291BE9">
        <w:rPr>
          <w:b/>
          <w:noProof/>
          <w:color w:val="000000" w:themeColor="text1"/>
          <w:sz w:val="22"/>
          <w:szCs w:val="22"/>
          <w:lang w:val="lt-LT" w:eastAsia="lt-LT"/>
        </w:rPr>
        <w:t>al</w:t>
      </w:r>
      <w:r w:rsidR="009F6B4E" w:rsidRPr="00291BE9">
        <w:rPr>
          <w:b/>
          <w:noProof/>
          <w:color w:val="000000" w:themeColor="text1"/>
          <w:sz w:val="22"/>
          <w:szCs w:val="22"/>
          <w:lang w:val="lt-LT" w:eastAsia="lt-LT"/>
        </w:rPr>
        <w:t>į</w:t>
      </w:r>
      <w:r w:rsidRPr="00291BE9">
        <w:rPr>
          <w:b/>
          <w:noProof/>
          <w:color w:val="000000" w:themeColor="text1"/>
          <w:sz w:val="22"/>
          <w:szCs w:val="22"/>
          <w:lang w:val="lt-LT" w:eastAsia="lt-LT"/>
        </w:rPr>
        <w:t>:</w:t>
      </w:r>
    </w:p>
    <w:p w:rsidR="002C5AC6" w:rsidRPr="00291BE9" w:rsidRDefault="001A3CF1" w:rsidP="001A3CF1">
      <w:pPr>
        <w:pStyle w:val="Sraopastraipa"/>
        <w:numPr>
          <w:ilvl w:val="3"/>
          <w:numId w:val="40"/>
        </w:numPr>
        <w:ind w:left="737" w:hanging="737"/>
        <w:rPr>
          <w:rFonts w:eastAsia="Times New Roman"/>
          <w:noProof/>
          <w:color w:val="000000" w:themeColor="text1"/>
          <w:sz w:val="22"/>
          <w:szCs w:val="22"/>
          <w:lang w:val="lt-LT" w:eastAsia="lt-LT"/>
        </w:rPr>
      </w:pPr>
      <w:r w:rsidRPr="00291BE9">
        <w:rPr>
          <w:rFonts w:eastAsia="Times New Roman"/>
          <w:noProof/>
          <w:color w:val="000000" w:themeColor="text1"/>
          <w:sz w:val="22"/>
          <w:szCs w:val="22"/>
          <w:lang w:val="lt-LT" w:eastAsia="lt-LT"/>
        </w:rPr>
        <w:t xml:space="preserve">Tiekėjas patvirtina, kad </w:t>
      </w:r>
      <w:r w:rsidR="002C5AC6" w:rsidRPr="00291BE9">
        <w:rPr>
          <w:rFonts w:eastAsia="Times New Roman"/>
          <w:noProof/>
          <w:color w:val="000000" w:themeColor="text1"/>
          <w:sz w:val="22"/>
          <w:szCs w:val="22"/>
          <w:lang w:val="lt-LT" w:eastAsia="lt-LT"/>
        </w:rPr>
        <w:t xml:space="preserve">siūlomos prekės </w:t>
      </w:r>
      <w:r w:rsidRPr="00291BE9">
        <w:rPr>
          <w:rFonts w:eastAsia="Times New Roman"/>
          <w:noProof/>
          <w:color w:val="000000" w:themeColor="text1"/>
          <w:sz w:val="22"/>
          <w:szCs w:val="22"/>
          <w:lang w:val="lt-LT" w:eastAsia="lt-LT"/>
        </w:rPr>
        <w:t xml:space="preserve">atitinka </w:t>
      </w:r>
      <w:r w:rsidR="002C5AC6" w:rsidRPr="00291BE9">
        <w:rPr>
          <w:rFonts w:eastAsia="Times New Roman"/>
          <w:noProof/>
          <w:color w:val="000000" w:themeColor="text1"/>
          <w:sz w:val="22"/>
          <w:szCs w:val="22"/>
          <w:lang w:val="lt-LT" w:eastAsia="lt-LT"/>
        </w:rPr>
        <w:t>VPĮ 37 straipsnio 9 dalies 1 punkt</w:t>
      </w:r>
      <w:r w:rsidRPr="00291BE9">
        <w:rPr>
          <w:rFonts w:eastAsia="Times New Roman"/>
          <w:noProof/>
          <w:color w:val="000000" w:themeColor="text1"/>
          <w:sz w:val="22"/>
          <w:szCs w:val="22"/>
          <w:lang w:val="lt-LT" w:eastAsia="lt-LT"/>
        </w:rPr>
        <w:t>o reikalavimus.</w:t>
      </w:r>
    </w:p>
    <w:p w:rsidR="00883C10" w:rsidRPr="00291BE9" w:rsidRDefault="001A3CF1" w:rsidP="00883C10">
      <w:pPr>
        <w:pStyle w:val="Sraopastraipa"/>
        <w:numPr>
          <w:ilvl w:val="3"/>
          <w:numId w:val="40"/>
        </w:numPr>
        <w:ind w:left="737" w:hanging="737"/>
        <w:rPr>
          <w:rFonts w:eastAsia="Times New Roman"/>
          <w:noProof/>
          <w:color w:val="000000" w:themeColor="text1"/>
          <w:sz w:val="22"/>
          <w:szCs w:val="22"/>
          <w:lang w:val="lt-LT" w:eastAsia="lt-LT"/>
        </w:rPr>
      </w:pPr>
      <w:r w:rsidRPr="00291BE9">
        <w:rPr>
          <w:rFonts w:eastAsia="Times New Roman"/>
          <w:noProof/>
          <w:color w:val="000000" w:themeColor="text1"/>
          <w:sz w:val="22"/>
          <w:szCs w:val="22"/>
          <w:lang w:val="lt-LT" w:eastAsia="lt-LT"/>
        </w:rPr>
        <w:t>Tiekėjas patvirtina, kad jis, jo subtiekėjai</w:t>
      </w:r>
      <w:r w:rsidR="00266A17" w:rsidRPr="00291BE9">
        <w:rPr>
          <w:rFonts w:eastAsia="Times New Roman"/>
          <w:noProof/>
          <w:color w:val="000000" w:themeColor="text1"/>
          <w:sz w:val="22"/>
          <w:szCs w:val="22"/>
          <w:lang w:val="lt-LT" w:eastAsia="lt-LT"/>
        </w:rPr>
        <w:t xml:space="preserve">, </w:t>
      </w:r>
      <w:r w:rsidRPr="00291BE9">
        <w:rPr>
          <w:rFonts w:eastAsia="Times New Roman"/>
          <w:noProof/>
          <w:color w:val="000000" w:themeColor="text1"/>
          <w:sz w:val="22"/>
          <w:szCs w:val="22"/>
          <w:lang w:val="lt-LT" w:eastAsia="lt-LT"/>
        </w:rPr>
        <w:t>ūkio subjektai, kurių pajėgumais remiamasi</w:t>
      </w:r>
      <w:r w:rsidR="00266A17" w:rsidRPr="00291BE9">
        <w:rPr>
          <w:rFonts w:eastAsia="Times New Roman"/>
          <w:noProof/>
          <w:color w:val="000000" w:themeColor="text1"/>
          <w:sz w:val="22"/>
          <w:szCs w:val="22"/>
          <w:lang w:val="lt-LT" w:eastAsia="lt-LT"/>
        </w:rPr>
        <w:t xml:space="preserve">, ir juos </w:t>
      </w:r>
      <w:r w:rsidRPr="00291BE9">
        <w:rPr>
          <w:rFonts w:eastAsia="Times New Roman"/>
          <w:noProof/>
          <w:color w:val="000000" w:themeColor="text1"/>
          <w:sz w:val="22"/>
          <w:szCs w:val="22"/>
          <w:lang w:val="lt-LT" w:eastAsia="lt-LT"/>
        </w:rPr>
        <w:t xml:space="preserve">kontroliuojantys asmenys atitinka </w:t>
      </w:r>
      <w:r w:rsidR="002C5AC6" w:rsidRPr="00291BE9">
        <w:rPr>
          <w:rFonts w:eastAsia="Times New Roman"/>
          <w:noProof/>
          <w:color w:val="000000" w:themeColor="text1"/>
          <w:sz w:val="22"/>
          <w:szCs w:val="22"/>
          <w:lang w:val="lt-LT" w:eastAsia="lt-LT"/>
        </w:rPr>
        <w:t>VPĮ 47 straipsnio 9 dali</w:t>
      </w:r>
      <w:r w:rsidRPr="00291BE9">
        <w:rPr>
          <w:rFonts w:eastAsia="Times New Roman"/>
          <w:noProof/>
          <w:color w:val="000000" w:themeColor="text1"/>
          <w:sz w:val="22"/>
          <w:szCs w:val="22"/>
          <w:lang w:val="lt-LT" w:eastAsia="lt-LT"/>
        </w:rPr>
        <w:t xml:space="preserve">es reikalavimus. </w:t>
      </w:r>
    </w:p>
    <w:p w:rsidR="00883C10" w:rsidRPr="00291BE9" w:rsidRDefault="001A3CF1" w:rsidP="00883C10">
      <w:pPr>
        <w:pStyle w:val="Sraopastraipa"/>
        <w:numPr>
          <w:ilvl w:val="3"/>
          <w:numId w:val="40"/>
        </w:numPr>
        <w:ind w:left="737" w:hanging="737"/>
        <w:rPr>
          <w:rFonts w:eastAsia="Times New Roman"/>
          <w:noProof/>
          <w:color w:val="000000" w:themeColor="text1"/>
          <w:sz w:val="22"/>
          <w:szCs w:val="22"/>
          <w:lang w:val="lt-LT" w:eastAsia="lt-LT"/>
        </w:rPr>
      </w:pPr>
      <w:r w:rsidRPr="00291BE9">
        <w:rPr>
          <w:rFonts w:eastAsia="Times New Roman"/>
          <w:b/>
          <w:noProof/>
          <w:color w:val="000000" w:themeColor="text1"/>
          <w:sz w:val="22"/>
          <w:szCs w:val="22"/>
          <w:lang w:val="lt-LT" w:eastAsia="lt-LT"/>
        </w:rPr>
        <w:t>9.2.1.1 ir 9.2.1.2 p</w:t>
      </w:r>
      <w:r w:rsidR="0052279A" w:rsidRPr="00291BE9">
        <w:rPr>
          <w:rFonts w:eastAsia="Times New Roman"/>
          <w:b/>
          <w:noProof/>
          <w:color w:val="000000" w:themeColor="text1"/>
          <w:sz w:val="22"/>
          <w:szCs w:val="22"/>
          <w:lang w:val="lt-LT" w:eastAsia="lt-LT"/>
        </w:rPr>
        <w:t>apunkčiuose</w:t>
      </w:r>
      <w:r w:rsidRPr="00291BE9">
        <w:rPr>
          <w:rFonts w:eastAsia="Times New Roman"/>
          <w:noProof/>
          <w:color w:val="000000" w:themeColor="text1"/>
          <w:sz w:val="22"/>
          <w:szCs w:val="22"/>
          <w:lang w:val="lt-LT" w:eastAsia="lt-LT"/>
        </w:rPr>
        <w:t xml:space="preserve"> nurodyti reikalavimai taikomi </w:t>
      </w:r>
      <w:r w:rsidR="00395A23" w:rsidRPr="00291BE9">
        <w:rPr>
          <w:rFonts w:eastAsia="Times New Roman"/>
          <w:noProof/>
          <w:color w:val="000000" w:themeColor="text1"/>
          <w:sz w:val="22"/>
          <w:szCs w:val="22"/>
          <w:lang w:val="lt-LT" w:eastAsia="lt-LT"/>
        </w:rPr>
        <w:t>tiekėjams</w:t>
      </w:r>
      <w:r w:rsidR="00412117" w:rsidRPr="00291BE9">
        <w:rPr>
          <w:rFonts w:eastAsia="Times New Roman"/>
          <w:noProof/>
          <w:color w:val="000000" w:themeColor="text1"/>
          <w:sz w:val="22"/>
          <w:szCs w:val="22"/>
          <w:lang w:val="lt-LT" w:eastAsia="lt-LT"/>
        </w:rPr>
        <w:t xml:space="preserve">, </w:t>
      </w:r>
      <w:r w:rsidR="00266A17" w:rsidRPr="00291BE9">
        <w:rPr>
          <w:rFonts w:eastAsia="Times New Roman"/>
          <w:noProof/>
          <w:color w:val="000000" w:themeColor="text1"/>
          <w:sz w:val="22"/>
          <w:szCs w:val="22"/>
          <w:lang w:val="lt-LT" w:eastAsia="lt-LT"/>
        </w:rPr>
        <w:t>sub</w:t>
      </w:r>
      <w:r w:rsidR="00412117" w:rsidRPr="00291BE9">
        <w:rPr>
          <w:rFonts w:eastAsia="Times New Roman"/>
          <w:noProof/>
          <w:color w:val="000000" w:themeColor="text1"/>
          <w:sz w:val="22"/>
          <w:szCs w:val="22"/>
          <w:lang w:val="lt-LT" w:eastAsia="lt-LT"/>
        </w:rPr>
        <w:t xml:space="preserve">tiekėjams, ūkio subjektams, kurių pajėgumais remiamasi, prekių gamintojams ir juos kontroliuojantiems asmenims, </w:t>
      </w:r>
      <w:r w:rsidR="00266A17" w:rsidRPr="00291BE9">
        <w:rPr>
          <w:rFonts w:eastAsia="Times New Roman"/>
          <w:noProof/>
          <w:color w:val="000000" w:themeColor="text1"/>
          <w:sz w:val="22"/>
          <w:szCs w:val="22"/>
          <w:lang w:val="lt-LT" w:eastAsia="lt-LT"/>
        </w:rPr>
        <w:t>k</w:t>
      </w:r>
      <w:r w:rsidRPr="00291BE9">
        <w:rPr>
          <w:rFonts w:eastAsia="Times New Roman"/>
          <w:noProof/>
          <w:color w:val="000000" w:themeColor="text1"/>
          <w:sz w:val="22"/>
          <w:szCs w:val="22"/>
          <w:lang w:val="lt-LT" w:eastAsia="lt-LT"/>
        </w:rPr>
        <w:t>urie nėra registruoti (</w:t>
      </w:r>
      <w:r w:rsidR="00266A17" w:rsidRPr="00291BE9">
        <w:rPr>
          <w:rFonts w:eastAsia="Times New Roman"/>
          <w:noProof/>
          <w:color w:val="000000" w:themeColor="text1"/>
          <w:sz w:val="22"/>
          <w:szCs w:val="22"/>
          <w:lang w:val="lt-LT" w:eastAsia="lt-LT"/>
        </w:rPr>
        <w:t xml:space="preserve">jeigu subjektas yra </w:t>
      </w:r>
      <w:r w:rsidR="002C5AC6" w:rsidRPr="00291BE9">
        <w:rPr>
          <w:rFonts w:eastAsia="Times New Roman"/>
          <w:noProof/>
          <w:color w:val="000000" w:themeColor="text1"/>
          <w:sz w:val="22"/>
          <w:szCs w:val="22"/>
          <w:lang w:val="lt-LT" w:eastAsia="lt-LT"/>
        </w:rPr>
        <w:t xml:space="preserve">fizinis asmuo – nuolat </w:t>
      </w:r>
      <w:r w:rsidRPr="00291BE9">
        <w:rPr>
          <w:rFonts w:eastAsia="Times New Roman"/>
          <w:noProof/>
          <w:color w:val="000000" w:themeColor="text1"/>
          <w:sz w:val="22"/>
          <w:szCs w:val="22"/>
          <w:lang w:val="lt-LT" w:eastAsia="lt-LT"/>
        </w:rPr>
        <w:t>ne</w:t>
      </w:r>
      <w:r w:rsidR="002C5AC6" w:rsidRPr="00291BE9">
        <w:rPr>
          <w:rFonts w:eastAsia="Times New Roman"/>
          <w:noProof/>
          <w:color w:val="000000" w:themeColor="text1"/>
          <w:sz w:val="22"/>
          <w:szCs w:val="22"/>
          <w:lang w:val="lt-LT" w:eastAsia="lt-LT"/>
        </w:rPr>
        <w:t>gyvena</w:t>
      </w:r>
      <w:r w:rsidRPr="00291BE9">
        <w:rPr>
          <w:rFonts w:eastAsia="Times New Roman"/>
          <w:noProof/>
          <w:color w:val="000000" w:themeColor="text1"/>
          <w:sz w:val="22"/>
          <w:szCs w:val="22"/>
          <w:lang w:val="lt-LT" w:eastAsia="lt-LT"/>
        </w:rPr>
        <w:t xml:space="preserve"> ir neturi</w:t>
      </w:r>
      <w:r w:rsidR="002C5AC6" w:rsidRPr="00291BE9">
        <w:rPr>
          <w:rFonts w:eastAsia="Times New Roman"/>
          <w:noProof/>
          <w:color w:val="000000" w:themeColor="text1"/>
          <w:sz w:val="22"/>
          <w:szCs w:val="22"/>
          <w:lang w:val="lt-LT" w:eastAsia="lt-LT"/>
        </w:rPr>
        <w:t xml:space="preserve"> pilietyb</w:t>
      </w:r>
      <w:r w:rsidRPr="00291BE9">
        <w:rPr>
          <w:rFonts w:eastAsia="Times New Roman"/>
          <w:noProof/>
          <w:color w:val="000000" w:themeColor="text1"/>
          <w:sz w:val="22"/>
          <w:szCs w:val="22"/>
          <w:lang w:val="lt-LT" w:eastAsia="lt-LT"/>
        </w:rPr>
        <w:t>ės</w:t>
      </w:r>
      <w:r w:rsidR="002C5AC6" w:rsidRPr="00291BE9">
        <w:rPr>
          <w:rFonts w:eastAsia="Times New Roman"/>
          <w:noProof/>
          <w:color w:val="000000" w:themeColor="text1"/>
          <w:sz w:val="22"/>
          <w:szCs w:val="22"/>
          <w:lang w:val="lt-LT" w:eastAsia="lt-LT"/>
        </w:rPr>
        <w:t xml:space="preserve">) </w:t>
      </w:r>
      <w:r w:rsidR="002C5AC6" w:rsidRPr="00291BE9">
        <w:rPr>
          <w:rFonts w:eastAsia="Times New Roman"/>
          <w:bCs/>
          <w:noProof/>
          <w:color w:val="000000" w:themeColor="text1"/>
          <w:sz w:val="22"/>
          <w:szCs w:val="22"/>
          <w:lang w:val="lt-LT" w:eastAsia="lt-LT"/>
        </w:rPr>
        <w:t xml:space="preserve">Rusijos Federacijoje, Baltarusijos Respublikoje, </w:t>
      </w:r>
      <w:r w:rsidR="002C5AC6" w:rsidRPr="00291BE9">
        <w:rPr>
          <w:rFonts w:eastAsia="Times New Roman"/>
          <w:noProof/>
          <w:color w:val="000000" w:themeColor="text1"/>
          <w:sz w:val="22"/>
          <w:szCs w:val="22"/>
          <w:lang w:val="lt-LT" w:eastAsia="lt-LT"/>
        </w:rPr>
        <w:t>Kinijos Liaudies Respublikoje (</w:t>
      </w:r>
      <w:r w:rsidR="00DD218D" w:rsidRPr="00291BE9">
        <w:rPr>
          <w:rFonts w:eastAsia="Times New Roman"/>
          <w:noProof/>
          <w:color w:val="000000" w:themeColor="text1"/>
          <w:sz w:val="22"/>
          <w:szCs w:val="22"/>
          <w:lang w:val="lt-LT" w:eastAsia="lt-LT"/>
        </w:rPr>
        <w:t>išskyrus</w:t>
      </w:r>
      <w:r w:rsidR="002C5AC6" w:rsidRPr="00291BE9">
        <w:rPr>
          <w:rFonts w:eastAsia="Times New Roman"/>
          <w:noProof/>
          <w:color w:val="000000" w:themeColor="text1"/>
          <w:sz w:val="22"/>
          <w:szCs w:val="22"/>
          <w:lang w:val="lt-LT" w:eastAsia="lt-LT"/>
        </w:rPr>
        <w:t xml:space="preserve"> Atskir</w:t>
      </w:r>
      <w:r w:rsidR="00B34E70" w:rsidRPr="00291BE9">
        <w:rPr>
          <w:rFonts w:eastAsia="Times New Roman"/>
          <w:noProof/>
          <w:color w:val="000000" w:themeColor="text1"/>
          <w:sz w:val="22"/>
          <w:szCs w:val="22"/>
          <w:lang w:val="lt-LT" w:eastAsia="lt-LT"/>
        </w:rPr>
        <w:t>ą</w:t>
      </w:r>
      <w:r w:rsidR="002C5AC6" w:rsidRPr="00291BE9">
        <w:rPr>
          <w:rFonts w:eastAsia="Times New Roman"/>
          <w:noProof/>
          <w:color w:val="000000" w:themeColor="text1"/>
          <w:sz w:val="22"/>
          <w:szCs w:val="22"/>
          <w:lang w:val="lt-LT" w:eastAsia="lt-LT"/>
        </w:rPr>
        <w:t>j</w:t>
      </w:r>
      <w:r w:rsidR="00B34E70" w:rsidRPr="00291BE9">
        <w:rPr>
          <w:rFonts w:eastAsia="Times New Roman"/>
          <w:noProof/>
          <w:color w:val="000000" w:themeColor="text1"/>
          <w:sz w:val="22"/>
          <w:szCs w:val="22"/>
          <w:lang w:val="lt-LT" w:eastAsia="lt-LT"/>
        </w:rPr>
        <w:t>ą</w:t>
      </w:r>
      <w:r w:rsidR="002C5AC6" w:rsidRPr="00291BE9">
        <w:rPr>
          <w:rFonts w:eastAsia="Times New Roman"/>
          <w:noProof/>
          <w:color w:val="000000" w:themeColor="text1"/>
          <w:sz w:val="22"/>
          <w:szCs w:val="22"/>
          <w:lang w:val="lt-LT" w:eastAsia="lt-LT"/>
        </w:rPr>
        <w:t xml:space="preserve"> Taivano, Penghu, Kinmeno ir Madzu muitų teritorij</w:t>
      </w:r>
      <w:r w:rsidR="00B34E70" w:rsidRPr="00291BE9">
        <w:rPr>
          <w:rFonts w:eastAsia="Times New Roman"/>
          <w:noProof/>
          <w:color w:val="000000" w:themeColor="text1"/>
          <w:sz w:val="22"/>
          <w:szCs w:val="22"/>
          <w:lang w:val="lt-LT" w:eastAsia="lt-LT"/>
        </w:rPr>
        <w:t>ą</w:t>
      </w:r>
      <w:r w:rsidR="002C5AC6" w:rsidRPr="00291BE9">
        <w:rPr>
          <w:rFonts w:eastAsia="Times New Roman"/>
          <w:noProof/>
          <w:color w:val="000000" w:themeColor="text1"/>
          <w:sz w:val="22"/>
          <w:szCs w:val="22"/>
          <w:lang w:val="lt-LT" w:eastAsia="lt-LT"/>
        </w:rPr>
        <w:t>), Rusijos Federacijos aneksuotame Kryme, Moldovos Respublikos Vyriausybės nekontroliuojamoje Padniestrės teritorijoje, Sakartvelo Vyriausybės nekontroliuojamoje Abchazijos ir Pietų Osetijos teritorijose.</w:t>
      </w:r>
    </w:p>
    <w:p w:rsidR="002C5AC6" w:rsidRDefault="005C6AC8" w:rsidP="00883C10">
      <w:pPr>
        <w:pStyle w:val="Sraopastraipa"/>
        <w:numPr>
          <w:ilvl w:val="3"/>
          <w:numId w:val="40"/>
        </w:numPr>
        <w:ind w:left="737" w:hanging="737"/>
        <w:rPr>
          <w:rFonts w:eastAsia="Times New Roman"/>
          <w:noProof/>
          <w:color w:val="000000" w:themeColor="text1"/>
          <w:sz w:val="22"/>
          <w:szCs w:val="22"/>
          <w:lang w:val="lt-LT" w:eastAsia="lt-LT"/>
        </w:rPr>
      </w:pPr>
      <w:r w:rsidRPr="00291BE9">
        <w:rPr>
          <w:rFonts w:eastAsia="Times New Roman"/>
          <w:noProof/>
          <w:color w:val="000000" w:themeColor="text1"/>
          <w:sz w:val="22"/>
          <w:szCs w:val="22"/>
          <w:lang w:val="lt-LT" w:eastAsia="lt-LT"/>
        </w:rPr>
        <w:t>Tiekėjas patvirtina, kad supranta</w:t>
      </w:r>
      <w:r w:rsidR="002C5AC6" w:rsidRPr="00291BE9">
        <w:rPr>
          <w:rFonts w:eastAsia="Times New Roman"/>
          <w:noProof/>
          <w:color w:val="000000" w:themeColor="text1"/>
          <w:sz w:val="22"/>
          <w:szCs w:val="22"/>
          <w:lang w:val="lt-LT" w:eastAsia="lt-LT"/>
        </w:rPr>
        <w:t>,</w:t>
      </w:r>
      <w:r w:rsidRPr="00291BE9">
        <w:rPr>
          <w:rFonts w:eastAsia="Times New Roman"/>
          <w:noProof/>
          <w:color w:val="000000" w:themeColor="text1"/>
          <w:sz w:val="22"/>
          <w:szCs w:val="22"/>
          <w:lang w:val="lt-LT" w:eastAsia="lt-LT"/>
        </w:rPr>
        <w:t xml:space="preserve"> jog </w:t>
      </w:r>
      <w:r w:rsidR="002C5AC6" w:rsidRPr="00291BE9">
        <w:rPr>
          <w:rFonts w:eastAsia="Times New Roman"/>
          <w:noProof/>
          <w:color w:val="000000" w:themeColor="text1"/>
          <w:sz w:val="22"/>
          <w:szCs w:val="22"/>
          <w:lang w:val="lt-LT" w:eastAsia="lt-LT"/>
        </w:rPr>
        <w:t xml:space="preserve">perkančiosios organizacijos </w:t>
      </w:r>
      <w:r w:rsidR="00266A17" w:rsidRPr="00291BE9">
        <w:rPr>
          <w:rFonts w:eastAsia="Times New Roman"/>
          <w:noProof/>
          <w:color w:val="000000" w:themeColor="text1"/>
          <w:sz w:val="22"/>
          <w:szCs w:val="22"/>
          <w:lang w:val="lt-LT" w:eastAsia="lt-LT"/>
        </w:rPr>
        <w:t xml:space="preserve">prašymu jis privalės pateikti </w:t>
      </w:r>
      <w:r w:rsidR="002C5AC6" w:rsidRPr="00291BE9">
        <w:rPr>
          <w:rFonts w:eastAsia="Times New Roman"/>
          <w:noProof/>
          <w:color w:val="000000" w:themeColor="text1"/>
          <w:sz w:val="22"/>
          <w:szCs w:val="22"/>
          <w:lang w:val="lt-LT" w:eastAsia="lt-LT"/>
        </w:rPr>
        <w:t>atitiktį nacionalinio saugumo reikalavimams patvirtinan</w:t>
      </w:r>
      <w:r w:rsidRPr="00291BE9">
        <w:rPr>
          <w:rFonts w:eastAsia="Times New Roman"/>
          <w:noProof/>
          <w:color w:val="000000" w:themeColor="text1"/>
          <w:sz w:val="22"/>
          <w:szCs w:val="22"/>
          <w:lang w:val="lt-LT" w:eastAsia="lt-LT"/>
        </w:rPr>
        <w:t>čius</w:t>
      </w:r>
      <w:r w:rsidR="002C5AC6" w:rsidRPr="00291BE9">
        <w:rPr>
          <w:rFonts w:eastAsia="Times New Roman"/>
          <w:noProof/>
          <w:color w:val="000000" w:themeColor="text1"/>
          <w:sz w:val="22"/>
          <w:szCs w:val="22"/>
          <w:lang w:val="lt-LT" w:eastAsia="lt-LT"/>
        </w:rPr>
        <w:t xml:space="preserve"> dokument</w:t>
      </w:r>
      <w:r w:rsidRPr="00291BE9">
        <w:rPr>
          <w:rFonts w:eastAsia="Times New Roman"/>
          <w:noProof/>
          <w:color w:val="000000" w:themeColor="text1"/>
          <w:sz w:val="22"/>
          <w:szCs w:val="22"/>
          <w:lang w:val="lt-LT" w:eastAsia="lt-LT"/>
        </w:rPr>
        <w:t>us</w:t>
      </w:r>
      <w:r w:rsidR="002C5AC6" w:rsidRPr="00291BE9">
        <w:rPr>
          <w:rFonts w:eastAsia="Times New Roman"/>
          <w:noProof/>
          <w:color w:val="000000" w:themeColor="text1"/>
          <w:sz w:val="22"/>
          <w:szCs w:val="22"/>
          <w:lang w:val="lt-LT" w:eastAsia="lt-LT"/>
        </w:rPr>
        <w:t>.</w:t>
      </w:r>
    </w:p>
    <w:p w:rsidR="00291BE9" w:rsidRPr="00291BE9" w:rsidRDefault="00291BE9" w:rsidP="00291BE9">
      <w:pPr>
        <w:pStyle w:val="Sraopastraipa"/>
        <w:ind w:left="737"/>
        <w:rPr>
          <w:rFonts w:eastAsia="Times New Roman"/>
          <w:noProof/>
          <w:color w:val="000000" w:themeColor="text1"/>
          <w:sz w:val="22"/>
          <w:szCs w:val="22"/>
          <w:lang w:val="lt-LT" w:eastAsia="lt-LT"/>
        </w:rPr>
      </w:pPr>
    </w:p>
    <w:p w:rsidR="005A3F30" w:rsidRPr="00291BE9" w:rsidRDefault="005A3F30" w:rsidP="002C5AC6">
      <w:pPr>
        <w:pStyle w:val="Sraopastraipa"/>
        <w:numPr>
          <w:ilvl w:val="2"/>
          <w:numId w:val="42"/>
        </w:numPr>
        <w:ind w:left="737" w:hanging="737"/>
        <w:rPr>
          <w:rFonts w:eastAsia="Times New Roman"/>
          <w:noProof/>
          <w:color w:val="000000" w:themeColor="text1"/>
          <w:sz w:val="22"/>
          <w:szCs w:val="22"/>
          <w:lang w:val="lt-LT" w:eastAsia="lt-LT"/>
        </w:rPr>
      </w:pPr>
      <w:r w:rsidRPr="00291BE9">
        <w:rPr>
          <w:rFonts w:eastAsia="Times New Roman"/>
          <w:b/>
          <w:bCs/>
          <w:noProof/>
          <w:color w:val="000000" w:themeColor="text1"/>
          <w:sz w:val="22"/>
          <w:szCs w:val="22"/>
          <w:lang w:val="lt-LT" w:eastAsia="lt-LT"/>
        </w:rPr>
        <w:t>D</w:t>
      </w:r>
      <w:r w:rsidRPr="00291BE9">
        <w:rPr>
          <w:b/>
          <w:noProof/>
          <w:color w:val="000000" w:themeColor="text1"/>
          <w:sz w:val="22"/>
          <w:szCs w:val="22"/>
          <w:lang w:val="lt-LT" w:eastAsia="lt-LT"/>
        </w:rPr>
        <w:t>ėl V</w:t>
      </w:r>
      <w:r w:rsidR="0001483C" w:rsidRPr="00291BE9">
        <w:rPr>
          <w:b/>
          <w:noProof/>
          <w:color w:val="000000" w:themeColor="text1"/>
          <w:sz w:val="22"/>
          <w:szCs w:val="22"/>
          <w:lang w:val="lt-LT" w:eastAsia="lt-LT"/>
        </w:rPr>
        <w:t>PĮ</w:t>
      </w:r>
      <w:r w:rsidRPr="00291BE9">
        <w:rPr>
          <w:b/>
          <w:noProof/>
          <w:color w:val="000000" w:themeColor="text1"/>
          <w:sz w:val="22"/>
          <w:szCs w:val="22"/>
          <w:lang w:val="lt-LT" w:eastAsia="lt-LT"/>
        </w:rPr>
        <w:t xml:space="preserve"> </w:t>
      </w:r>
      <w:r w:rsidRPr="00291BE9">
        <w:rPr>
          <w:rFonts w:eastAsia="Times New Roman"/>
          <w:b/>
          <w:bCs/>
          <w:noProof/>
          <w:color w:val="000000" w:themeColor="text1"/>
          <w:sz w:val="22"/>
          <w:szCs w:val="22"/>
          <w:lang w:val="lt-LT" w:eastAsia="lt-LT"/>
        </w:rPr>
        <w:t>45 str</w:t>
      </w:r>
      <w:r w:rsidR="000556A2" w:rsidRPr="00291BE9">
        <w:rPr>
          <w:rFonts w:eastAsia="Times New Roman"/>
          <w:b/>
          <w:bCs/>
          <w:noProof/>
          <w:color w:val="000000" w:themeColor="text1"/>
          <w:sz w:val="22"/>
          <w:szCs w:val="22"/>
          <w:lang w:val="lt-LT" w:eastAsia="lt-LT"/>
        </w:rPr>
        <w:t>aipsnio</w:t>
      </w:r>
      <w:r w:rsidRPr="00291BE9">
        <w:rPr>
          <w:rFonts w:eastAsia="Times New Roman"/>
          <w:b/>
          <w:bCs/>
          <w:noProof/>
          <w:color w:val="000000" w:themeColor="text1"/>
          <w:sz w:val="22"/>
          <w:szCs w:val="22"/>
          <w:lang w:val="lt-LT" w:eastAsia="lt-LT"/>
        </w:rPr>
        <w:t xml:space="preserve"> 2</w:t>
      </w:r>
      <w:r w:rsidRPr="00291BE9">
        <w:rPr>
          <w:rFonts w:eastAsia="Times New Roman"/>
          <w:b/>
          <w:bCs/>
          <w:noProof/>
          <w:color w:val="000000" w:themeColor="text1"/>
          <w:sz w:val="22"/>
          <w:szCs w:val="22"/>
          <w:vertAlign w:val="superscript"/>
          <w:lang w:val="lt-LT" w:eastAsia="lt-LT"/>
        </w:rPr>
        <w:t>1</w:t>
      </w:r>
      <w:r w:rsidR="00DC45C2" w:rsidRPr="00291BE9">
        <w:rPr>
          <w:rFonts w:eastAsia="Times New Roman"/>
          <w:b/>
          <w:bCs/>
          <w:noProof/>
          <w:color w:val="000000" w:themeColor="text1"/>
          <w:sz w:val="22"/>
          <w:szCs w:val="22"/>
          <w:lang w:val="lt-LT" w:eastAsia="lt-LT"/>
        </w:rPr>
        <w:t xml:space="preserve"> </w:t>
      </w:r>
      <w:r w:rsidR="000556A2" w:rsidRPr="00291BE9">
        <w:rPr>
          <w:rFonts w:eastAsia="Times New Roman"/>
          <w:b/>
          <w:bCs/>
          <w:noProof/>
          <w:color w:val="000000" w:themeColor="text1"/>
          <w:sz w:val="22"/>
          <w:szCs w:val="22"/>
          <w:lang w:val="lt-LT" w:eastAsia="lt-LT"/>
        </w:rPr>
        <w:t xml:space="preserve">punkto </w:t>
      </w:r>
      <w:r w:rsidR="00DC45C2" w:rsidRPr="00291BE9">
        <w:rPr>
          <w:rFonts w:eastAsia="Times New Roman"/>
          <w:b/>
          <w:bCs/>
          <w:noProof/>
          <w:color w:val="000000" w:themeColor="text1"/>
          <w:sz w:val="22"/>
          <w:szCs w:val="22"/>
          <w:lang w:val="lt-LT" w:eastAsia="lt-LT"/>
        </w:rPr>
        <w:t>6 p</w:t>
      </w:r>
      <w:r w:rsidR="000556A2" w:rsidRPr="00291BE9">
        <w:rPr>
          <w:rFonts w:eastAsia="Times New Roman"/>
          <w:b/>
          <w:bCs/>
          <w:noProof/>
          <w:color w:val="000000" w:themeColor="text1"/>
          <w:sz w:val="22"/>
          <w:szCs w:val="22"/>
          <w:lang w:val="lt-LT" w:eastAsia="lt-LT"/>
        </w:rPr>
        <w:t>apunkčio</w:t>
      </w:r>
      <w:r w:rsidRPr="00291BE9">
        <w:rPr>
          <w:rFonts w:eastAsia="Times New Roman"/>
          <w:noProof/>
          <w:color w:val="000000" w:themeColor="text1"/>
          <w:sz w:val="22"/>
          <w:szCs w:val="22"/>
          <w:lang w:val="lt-LT" w:eastAsia="lt-LT"/>
        </w:rPr>
        <w:t xml:space="preserve"> </w:t>
      </w:r>
    </w:p>
    <w:p w:rsidR="00930CDF" w:rsidRPr="00291BE9" w:rsidRDefault="005A3F30" w:rsidP="002C5AC6">
      <w:pPr>
        <w:pStyle w:val="Sraopastraipa"/>
        <w:numPr>
          <w:ilvl w:val="0"/>
          <w:numId w:val="39"/>
        </w:numPr>
        <w:ind w:left="737" w:hanging="737"/>
        <w:rPr>
          <w:rFonts w:eastAsia="Times New Roman"/>
          <w:noProof/>
          <w:color w:val="000000" w:themeColor="text1"/>
          <w:sz w:val="22"/>
          <w:szCs w:val="22"/>
          <w:lang w:val="lt-LT" w:eastAsia="lt-LT"/>
        </w:rPr>
      </w:pPr>
      <w:r w:rsidRPr="00291BE9">
        <w:rPr>
          <w:rFonts w:eastAsia="Times New Roman"/>
          <w:noProof/>
          <w:color w:val="000000" w:themeColor="text1"/>
          <w:sz w:val="22"/>
          <w:szCs w:val="22"/>
          <w:lang w:val="lt-LT" w:eastAsia="lt-LT"/>
        </w:rPr>
        <w:t>Tiekėjas patvirtina,</w:t>
      </w:r>
      <w:r w:rsidR="00DA1A8F" w:rsidRPr="00291BE9">
        <w:rPr>
          <w:rFonts w:eastAsia="Times New Roman"/>
          <w:noProof/>
          <w:color w:val="000000" w:themeColor="text1"/>
          <w:sz w:val="22"/>
          <w:szCs w:val="22"/>
          <w:lang w:val="lt-LT" w:eastAsia="lt-LT"/>
        </w:rPr>
        <w:t xml:space="preserve"> kad jis, jo subtiekėjai</w:t>
      </w:r>
      <w:r w:rsidRPr="00291BE9">
        <w:rPr>
          <w:rFonts w:eastAsia="Times New Roman"/>
          <w:noProof/>
          <w:color w:val="000000" w:themeColor="text1"/>
          <w:sz w:val="22"/>
          <w:szCs w:val="22"/>
          <w:lang w:val="lt-LT" w:eastAsia="lt-LT"/>
        </w:rPr>
        <w:t>, ūkio subjekta</w:t>
      </w:r>
      <w:r w:rsidR="00DA1A8F" w:rsidRPr="00291BE9">
        <w:rPr>
          <w:rFonts w:eastAsia="Times New Roman"/>
          <w:noProof/>
          <w:color w:val="000000" w:themeColor="text1"/>
          <w:sz w:val="22"/>
          <w:szCs w:val="22"/>
          <w:lang w:val="lt-LT" w:eastAsia="lt-LT"/>
        </w:rPr>
        <w:t>i</w:t>
      </w:r>
      <w:r w:rsidRPr="00291BE9">
        <w:rPr>
          <w:rFonts w:eastAsia="Times New Roman"/>
          <w:noProof/>
          <w:color w:val="000000" w:themeColor="text1"/>
          <w:sz w:val="22"/>
          <w:szCs w:val="22"/>
          <w:lang w:val="lt-LT" w:eastAsia="lt-LT"/>
        </w:rPr>
        <w:t>, kuri</w:t>
      </w:r>
      <w:r w:rsidR="00DA1A8F" w:rsidRPr="00291BE9">
        <w:rPr>
          <w:rFonts w:eastAsia="Times New Roman"/>
          <w:noProof/>
          <w:color w:val="000000" w:themeColor="text1"/>
          <w:sz w:val="22"/>
          <w:szCs w:val="22"/>
          <w:lang w:val="lt-LT" w:eastAsia="lt-LT"/>
        </w:rPr>
        <w:t>ų</w:t>
      </w:r>
      <w:r w:rsidRPr="00291BE9">
        <w:rPr>
          <w:rFonts w:eastAsia="Times New Roman"/>
          <w:noProof/>
          <w:color w:val="000000" w:themeColor="text1"/>
          <w:sz w:val="22"/>
          <w:szCs w:val="22"/>
          <w:lang w:val="lt-LT" w:eastAsia="lt-LT"/>
        </w:rPr>
        <w:t xml:space="preserve"> pajėgumais remiamasi, </w:t>
      </w:r>
      <w:r w:rsidRPr="00291BE9">
        <w:rPr>
          <w:rFonts w:eastAsia="Times New Roman"/>
          <w:b/>
          <w:noProof/>
          <w:color w:val="000000" w:themeColor="text1"/>
          <w:sz w:val="22"/>
          <w:szCs w:val="22"/>
          <w:lang w:val="lt-LT" w:eastAsia="lt-LT"/>
        </w:rPr>
        <w:t>nevykdo veiklos</w:t>
      </w:r>
      <w:r w:rsidRPr="00291BE9">
        <w:rPr>
          <w:rFonts w:eastAsia="Times New Roman"/>
          <w:noProof/>
          <w:color w:val="000000" w:themeColor="text1"/>
          <w:sz w:val="22"/>
          <w:szCs w:val="22"/>
          <w:lang w:val="lt-LT" w:eastAsia="lt-LT"/>
        </w:rPr>
        <w:t xml:space="preserve"> </w:t>
      </w:r>
      <w:r w:rsidRPr="00291BE9">
        <w:rPr>
          <w:rFonts w:eastAsia="Times New Roman"/>
          <w:b/>
          <w:noProof/>
          <w:color w:val="000000" w:themeColor="text1"/>
          <w:sz w:val="22"/>
          <w:szCs w:val="22"/>
          <w:lang w:val="lt-LT" w:eastAsia="lt-LT"/>
        </w:rPr>
        <w:t>VPĮ 92 straipsnio 15 dalyje</w:t>
      </w:r>
      <w:r w:rsidRPr="00291BE9">
        <w:rPr>
          <w:rFonts w:eastAsia="Times New Roman"/>
          <w:noProof/>
          <w:color w:val="000000" w:themeColor="text1"/>
          <w:sz w:val="22"/>
          <w:szCs w:val="22"/>
          <w:lang w:val="lt-LT" w:eastAsia="lt-LT"/>
        </w:rPr>
        <w:t xml:space="preserve"> numatytame sąraše nurodytose valstybėse ar teritorijose </w:t>
      </w:r>
      <w:r w:rsidRPr="00291BE9">
        <w:rPr>
          <w:rFonts w:eastAsia="Times New Roman"/>
          <w:b/>
          <w:noProof/>
          <w:color w:val="000000" w:themeColor="text1"/>
          <w:sz w:val="22"/>
          <w:szCs w:val="22"/>
          <w:lang w:val="lt-LT" w:eastAsia="lt-LT"/>
        </w:rPr>
        <w:t>ir</w:t>
      </w:r>
      <w:r w:rsidRPr="00291BE9">
        <w:rPr>
          <w:rFonts w:eastAsia="Times New Roman"/>
          <w:noProof/>
          <w:color w:val="000000" w:themeColor="text1"/>
          <w:sz w:val="22"/>
          <w:szCs w:val="22"/>
          <w:lang w:val="lt-LT" w:eastAsia="lt-LT"/>
        </w:rPr>
        <w:t xml:space="preserve"> </w:t>
      </w:r>
      <w:r w:rsidRPr="00291BE9">
        <w:rPr>
          <w:rFonts w:eastAsia="Times New Roman"/>
          <w:b/>
          <w:noProof/>
          <w:color w:val="000000" w:themeColor="text1"/>
          <w:sz w:val="22"/>
          <w:szCs w:val="22"/>
          <w:lang w:val="lt-LT" w:eastAsia="lt-LT"/>
        </w:rPr>
        <w:t>nėra</w:t>
      </w:r>
      <w:r w:rsidRPr="00291BE9">
        <w:rPr>
          <w:rFonts w:eastAsia="Times New Roman"/>
          <w:noProof/>
          <w:color w:val="000000" w:themeColor="text1"/>
          <w:sz w:val="22"/>
          <w:szCs w:val="22"/>
          <w:lang w:val="lt-LT" w:eastAsia="lt-LT"/>
        </w:rPr>
        <w:t xml:space="preserve"> ūkio subjekto grup</w:t>
      </w:r>
      <w:r w:rsidR="00464496" w:rsidRPr="00291BE9">
        <w:rPr>
          <w:rFonts w:eastAsia="Times New Roman"/>
          <w:noProof/>
          <w:color w:val="000000" w:themeColor="text1"/>
          <w:sz w:val="22"/>
          <w:szCs w:val="22"/>
          <w:lang w:val="lt-LT" w:eastAsia="lt-LT"/>
        </w:rPr>
        <w:t>ė</w:t>
      </w:r>
      <w:r w:rsidRPr="00291BE9">
        <w:rPr>
          <w:rFonts w:eastAsia="Times New Roman"/>
          <w:noProof/>
          <w:color w:val="000000" w:themeColor="text1"/>
          <w:sz w:val="22"/>
          <w:szCs w:val="22"/>
          <w:lang w:val="lt-LT" w:eastAsia="lt-LT"/>
        </w:rPr>
        <w:t xml:space="preserve">s, kurios bet kuris narys vykdo veiklą </w:t>
      </w:r>
      <w:r w:rsidRPr="00291BE9">
        <w:rPr>
          <w:rFonts w:eastAsia="Times New Roman"/>
          <w:b/>
          <w:noProof/>
          <w:color w:val="000000" w:themeColor="text1"/>
          <w:sz w:val="22"/>
          <w:szCs w:val="22"/>
          <w:lang w:val="lt-LT" w:eastAsia="lt-LT"/>
        </w:rPr>
        <w:t>VPĮ 92 straipsnio 15 dalyje</w:t>
      </w:r>
      <w:r w:rsidRPr="00291BE9">
        <w:rPr>
          <w:rFonts w:eastAsia="Times New Roman"/>
          <w:noProof/>
          <w:color w:val="000000" w:themeColor="text1"/>
          <w:sz w:val="22"/>
          <w:szCs w:val="22"/>
          <w:lang w:val="lt-LT" w:eastAsia="lt-LT"/>
        </w:rPr>
        <w:t xml:space="preserve"> numatytame sąraše nurodytose valstybėse ar teritorijose narys arba jos vadovas, kitas valdymo ar prižiūros organo narys ar kitas asmuo (kiti asmenys), turintis (turintys) teisę atstovauti tiekėjui, subtiekėjui, ūkio subjektui, kurio pajėgumais remiamasi, ar j</w:t>
      </w:r>
      <w:r w:rsidR="00464496" w:rsidRPr="00291BE9">
        <w:rPr>
          <w:rFonts w:eastAsia="Times New Roman"/>
          <w:noProof/>
          <w:color w:val="000000" w:themeColor="text1"/>
          <w:sz w:val="22"/>
          <w:szCs w:val="22"/>
          <w:lang w:val="lt-LT" w:eastAsia="lt-LT"/>
        </w:rPr>
        <w:t>į</w:t>
      </w:r>
      <w:r w:rsidRPr="00291BE9">
        <w:rPr>
          <w:rFonts w:eastAsia="Times New Roman"/>
          <w:noProof/>
          <w:color w:val="000000" w:themeColor="text1"/>
          <w:sz w:val="22"/>
          <w:szCs w:val="22"/>
          <w:lang w:val="lt-LT" w:eastAsia="lt-LT"/>
        </w:rPr>
        <w:t xml:space="preserve"> kontroliuoti, jo vardu priimti sprendimą, sudaryti sandor</w:t>
      </w:r>
      <w:r w:rsidR="000C5647" w:rsidRPr="00291BE9">
        <w:rPr>
          <w:rFonts w:eastAsia="Times New Roman"/>
          <w:noProof/>
          <w:color w:val="000000" w:themeColor="text1"/>
          <w:sz w:val="22"/>
          <w:szCs w:val="22"/>
          <w:lang w:val="lt-LT" w:eastAsia="lt-LT"/>
        </w:rPr>
        <w:t>į</w:t>
      </w:r>
      <w:r w:rsidRPr="00291BE9">
        <w:rPr>
          <w:rFonts w:eastAsia="Times New Roman"/>
          <w:noProof/>
          <w:color w:val="000000" w:themeColor="text1"/>
          <w:sz w:val="22"/>
          <w:szCs w:val="22"/>
          <w:lang w:val="lt-LT" w:eastAsia="lt-LT"/>
        </w:rPr>
        <w:t>, ir tokiu būdu dalyvauja tokių ūkio subjektų grupių ir (ar) ūkio subjektų veikloje.</w:t>
      </w:r>
    </w:p>
    <w:p w:rsidR="00930CDF" w:rsidRPr="00291BE9" w:rsidRDefault="005A3F30" w:rsidP="002C5AC6">
      <w:pPr>
        <w:pStyle w:val="Sraopastraipa"/>
        <w:numPr>
          <w:ilvl w:val="0"/>
          <w:numId w:val="39"/>
        </w:numPr>
        <w:ind w:left="737" w:hanging="737"/>
        <w:rPr>
          <w:rFonts w:eastAsia="Times New Roman"/>
          <w:noProof/>
          <w:color w:val="000000" w:themeColor="text1"/>
          <w:sz w:val="22"/>
          <w:szCs w:val="22"/>
          <w:lang w:val="lt-LT" w:eastAsia="lt-LT"/>
        </w:rPr>
      </w:pPr>
      <w:r w:rsidRPr="00291BE9">
        <w:rPr>
          <w:rFonts w:eastAsia="Times New Roman"/>
          <w:noProof/>
          <w:color w:val="000000" w:themeColor="text1"/>
          <w:sz w:val="22"/>
          <w:szCs w:val="22"/>
          <w:lang w:val="lt-LT" w:eastAsia="lt-LT"/>
        </w:rPr>
        <w:t>Tiekėjas patvirtina, kad šie duomenys yra teisingi ir aktualūs pasiūlymo pateikimo dieną.</w:t>
      </w:r>
    </w:p>
    <w:p w:rsidR="008A2F68" w:rsidRDefault="005A3F30" w:rsidP="002C5AC6">
      <w:pPr>
        <w:pStyle w:val="Sraopastraipa"/>
        <w:numPr>
          <w:ilvl w:val="0"/>
          <w:numId w:val="39"/>
        </w:numPr>
        <w:ind w:left="737" w:hanging="737"/>
        <w:rPr>
          <w:rFonts w:eastAsia="Times New Roman"/>
          <w:noProof/>
          <w:color w:val="000000" w:themeColor="text1"/>
          <w:sz w:val="22"/>
          <w:szCs w:val="22"/>
          <w:lang w:val="lt-LT" w:eastAsia="lt-LT"/>
        </w:rPr>
      </w:pPr>
      <w:r w:rsidRPr="00291BE9">
        <w:rPr>
          <w:rFonts w:eastAsia="Times New Roman"/>
          <w:noProof/>
          <w:color w:val="000000" w:themeColor="text1"/>
          <w:sz w:val="22"/>
          <w:szCs w:val="22"/>
          <w:lang w:val="lt-LT" w:eastAsia="lt-LT"/>
        </w:rPr>
        <w:t>Perkanči</w:t>
      </w:r>
      <w:r w:rsidR="006C454A" w:rsidRPr="00291BE9">
        <w:rPr>
          <w:rFonts w:eastAsia="Times New Roman"/>
          <w:noProof/>
          <w:color w:val="000000" w:themeColor="text1"/>
          <w:sz w:val="22"/>
          <w:szCs w:val="22"/>
          <w:lang w:val="lt-LT" w:eastAsia="lt-LT"/>
        </w:rPr>
        <w:t>o</w:t>
      </w:r>
      <w:r w:rsidRPr="00291BE9">
        <w:rPr>
          <w:rFonts w:eastAsia="Times New Roman"/>
          <w:noProof/>
          <w:color w:val="000000" w:themeColor="text1"/>
          <w:sz w:val="22"/>
          <w:szCs w:val="22"/>
          <w:lang w:val="lt-LT" w:eastAsia="lt-LT"/>
        </w:rPr>
        <w:t>ji organizacija</w:t>
      </w:r>
      <w:r w:rsidR="006C454A" w:rsidRPr="00291BE9">
        <w:rPr>
          <w:rFonts w:eastAsia="Times New Roman"/>
          <w:noProof/>
          <w:color w:val="000000" w:themeColor="text1"/>
          <w:sz w:val="22"/>
          <w:szCs w:val="22"/>
          <w:lang w:val="lt-LT" w:eastAsia="lt-LT"/>
        </w:rPr>
        <w:t xml:space="preserve">, </w:t>
      </w:r>
      <w:r w:rsidRPr="00291BE9">
        <w:rPr>
          <w:rFonts w:eastAsia="Times New Roman"/>
          <w:noProof/>
          <w:color w:val="000000" w:themeColor="text1"/>
          <w:sz w:val="22"/>
          <w:szCs w:val="22"/>
          <w:lang w:val="lt-LT" w:eastAsia="lt-LT"/>
        </w:rPr>
        <w:t xml:space="preserve">kilus abejonių dėl </w:t>
      </w:r>
      <w:r w:rsidR="006C454A" w:rsidRPr="00291BE9">
        <w:rPr>
          <w:rFonts w:eastAsia="Times New Roman"/>
          <w:noProof/>
          <w:color w:val="000000" w:themeColor="text1"/>
          <w:sz w:val="22"/>
          <w:szCs w:val="22"/>
          <w:lang w:val="lt-LT" w:eastAsia="lt-LT"/>
        </w:rPr>
        <w:t xml:space="preserve">šioje </w:t>
      </w:r>
      <w:r w:rsidRPr="00291BE9">
        <w:rPr>
          <w:rFonts w:eastAsia="Times New Roman"/>
          <w:noProof/>
          <w:color w:val="000000" w:themeColor="text1"/>
          <w:sz w:val="22"/>
          <w:szCs w:val="22"/>
          <w:lang w:val="lt-LT" w:eastAsia="lt-LT"/>
        </w:rPr>
        <w:t>deklaracijoje nurodyt</w:t>
      </w:r>
      <w:r w:rsidR="00F7631F" w:rsidRPr="00291BE9">
        <w:rPr>
          <w:rFonts w:eastAsia="Times New Roman"/>
          <w:noProof/>
          <w:color w:val="000000" w:themeColor="text1"/>
          <w:sz w:val="22"/>
          <w:szCs w:val="22"/>
          <w:lang w:val="lt-LT" w:eastAsia="lt-LT"/>
        </w:rPr>
        <w:t>ų duomenų</w:t>
      </w:r>
      <w:r w:rsidRPr="00291BE9">
        <w:rPr>
          <w:rFonts w:eastAsia="Times New Roman"/>
          <w:noProof/>
          <w:color w:val="000000" w:themeColor="text1"/>
          <w:sz w:val="22"/>
          <w:szCs w:val="22"/>
          <w:lang w:val="lt-LT" w:eastAsia="lt-LT"/>
        </w:rPr>
        <w:t xml:space="preserve"> teisingumo,</w:t>
      </w:r>
      <w:r w:rsidR="00F7631F" w:rsidRPr="00291BE9">
        <w:rPr>
          <w:rFonts w:eastAsia="Times New Roman"/>
          <w:noProof/>
          <w:color w:val="000000" w:themeColor="text1"/>
          <w:sz w:val="22"/>
          <w:szCs w:val="22"/>
          <w:lang w:val="lt-LT" w:eastAsia="lt-LT"/>
        </w:rPr>
        <w:t xml:space="preserve"> turi teisę </w:t>
      </w:r>
      <w:r w:rsidRPr="00291BE9">
        <w:rPr>
          <w:rFonts w:eastAsia="Times New Roman"/>
          <w:noProof/>
          <w:color w:val="000000" w:themeColor="text1"/>
          <w:sz w:val="22"/>
          <w:szCs w:val="22"/>
          <w:lang w:val="lt-LT" w:eastAsia="lt-LT"/>
        </w:rPr>
        <w:t>prašy</w:t>
      </w:r>
      <w:r w:rsidR="00F7631F" w:rsidRPr="00291BE9">
        <w:rPr>
          <w:rFonts w:eastAsia="Times New Roman"/>
          <w:noProof/>
          <w:color w:val="000000" w:themeColor="text1"/>
          <w:sz w:val="22"/>
          <w:szCs w:val="22"/>
          <w:lang w:val="lt-LT" w:eastAsia="lt-LT"/>
        </w:rPr>
        <w:t>ti</w:t>
      </w:r>
      <w:r w:rsidR="006C454A" w:rsidRPr="00291BE9">
        <w:rPr>
          <w:rFonts w:eastAsia="Times New Roman"/>
          <w:noProof/>
          <w:color w:val="000000" w:themeColor="text1"/>
          <w:sz w:val="22"/>
          <w:szCs w:val="22"/>
          <w:lang w:val="lt-LT" w:eastAsia="lt-LT"/>
        </w:rPr>
        <w:t xml:space="preserve"> </w:t>
      </w:r>
      <w:r w:rsidRPr="00291BE9">
        <w:rPr>
          <w:rFonts w:eastAsia="Times New Roman"/>
          <w:noProof/>
          <w:color w:val="000000" w:themeColor="text1"/>
          <w:sz w:val="22"/>
          <w:szCs w:val="22"/>
          <w:lang w:val="lt-LT" w:eastAsia="lt-LT"/>
        </w:rPr>
        <w:t xml:space="preserve">ekonomiškai naudingiausią pasiūlymą pateikusio tiekėjo pateikti deklaracijoje nurodytą </w:t>
      </w:r>
      <w:r w:rsidRPr="00291BE9">
        <w:rPr>
          <w:rFonts w:eastAsia="Times New Roman"/>
          <w:noProof/>
          <w:color w:val="000000" w:themeColor="text1"/>
          <w:sz w:val="22"/>
          <w:szCs w:val="22"/>
          <w:lang w:val="lt-LT" w:eastAsia="lt-LT"/>
        </w:rPr>
        <w:lastRenderedPageBreak/>
        <w:t>informaciją pa</w:t>
      </w:r>
      <w:r w:rsidR="00CB36C1" w:rsidRPr="00291BE9">
        <w:rPr>
          <w:rFonts w:eastAsia="Times New Roman"/>
          <w:noProof/>
          <w:color w:val="000000" w:themeColor="text1"/>
          <w:sz w:val="22"/>
          <w:szCs w:val="22"/>
          <w:lang w:val="lt-LT" w:eastAsia="lt-LT"/>
        </w:rPr>
        <w:t>grindžiančius</w:t>
      </w:r>
      <w:r w:rsidRPr="00291BE9">
        <w:rPr>
          <w:rFonts w:eastAsia="Times New Roman"/>
          <w:noProof/>
          <w:color w:val="000000" w:themeColor="text1"/>
          <w:sz w:val="22"/>
          <w:szCs w:val="22"/>
          <w:lang w:val="lt-LT" w:eastAsia="lt-LT"/>
        </w:rPr>
        <w:t xml:space="preserve">, VPĮ 51 straipsnio 12 dalyje nurodytus ar kitus perkančiajai organizacijai priimtinus dokumentus ir (ar) paaiškinimus. </w:t>
      </w:r>
      <w:r w:rsidR="006C454A" w:rsidRPr="00291BE9">
        <w:rPr>
          <w:rFonts w:eastAsia="Times New Roman"/>
          <w:noProof/>
          <w:color w:val="000000" w:themeColor="text1"/>
          <w:sz w:val="22"/>
          <w:szCs w:val="22"/>
          <w:lang w:val="lt-LT" w:eastAsia="lt-LT"/>
        </w:rPr>
        <w:t xml:space="preserve">Siekdama užtikrinti tinkamą pirkimo procedūros atlikimą, </w:t>
      </w:r>
      <w:r w:rsidRPr="00291BE9">
        <w:rPr>
          <w:rFonts w:eastAsia="Times New Roman"/>
          <w:noProof/>
          <w:color w:val="000000" w:themeColor="text1"/>
          <w:sz w:val="22"/>
          <w:szCs w:val="22"/>
          <w:lang w:val="lt-LT" w:eastAsia="lt-LT"/>
        </w:rPr>
        <w:t xml:space="preserve">perkančioji organizacija </w:t>
      </w:r>
      <w:r w:rsidR="006C454A" w:rsidRPr="00291BE9">
        <w:rPr>
          <w:rFonts w:eastAsia="Times New Roman"/>
          <w:noProof/>
          <w:color w:val="000000" w:themeColor="text1"/>
          <w:sz w:val="22"/>
          <w:szCs w:val="22"/>
          <w:lang w:val="lt-LT" w:eastAsia="lt-LT"/>
        </w:rPr>
        <w:t xml:space="preserve">tokių dokumentų ir (ar) paaiškinimų </w:t>
      </w:r>
      <w:r w:rsidRPr="00291BE9">
        <w:rPr>
          <w:rFonts w:eastAsia="Times New Roman"/>
          <w:noProof/>
          <w:color w:val="000000" w:themeColor="text1"/>
          <w:sz w:val="22"/>
          <w:szCs w:val="22"/>
          <w:lang w:val="lt-LT" w:eastAsia="lt-LT"/>
        </w:rPr>
        <w:t>gali prašyti bet kuriuo pirkimo procedūros metu</w:t>
      </w:r>
      <w:r w:rsidR="005C4E5A" w:rsidRPr="00291BE9">
        <w:rPr>
          <w:rFonts w:eastAsia="Times New Roman"/>
          <w:noProof/>
          <w:color w:val="000000" w:themeColor="text1"/>
          <w:sz w:val="22"/>
          <w:szCs w:val="22"/>
          <w:lang w:val="lt-LT" w:eastAsia="lt-LT"/>
        </w:rPr>
        <w:t>.</w:t>
      </w:r>
    </w:p>
    <w:p w:rsidR="00291BE9" w:rsidRPr="00291BE9" w:rsidRDefault="00291BE9" w:rsidP="00291BE9">
      <w:pPr>
        <w:pStyle w:val="Sraopastraipa"/>
        <w:ind w:left="737"/>
        <w:rPr>
          <w:rFonts w:eastAsia="Times New Roman"/>
          <w:noProof/>
          <w:color w:val="000000" w:themeColor="text1"/>
          <w:sz w:val="22"/>
          <w:szCs w:val="22"/>
          <w:lang w:val="lt-LT" w:eastAsia="lt-LT"/>
        </w:rPr>
      </w:pPr>
    </w:p>
    <w:p w:rsidR="00BE00C8" w:rsidRPr="00291BE9" w:rsidRDefault="005A3F30" w:rsidP="00C07989">
      <w:pPr>
        <w:pStyle w:val="Sraopastraipa"/>
        <w:numPr>
          <w:ilvl w:val="2"/>
          <w:numId w:val="42"/>
        </w:numPr>
        <w:rPr>
          <w:rFonts w:eastAsia="Times New Roman"/>
          <w:noProof/>
          <w:color w:val="000000" w:themeColor="text1"/>
          <w:sz w:val="22"/>
          <w:szCs w:val="22"/>
          <w:lang w:val="lt-LT" w:eastAsia="lt-LT"/>
        </w:rPr>
      </w:pPr>
      <w:r w:rsidRPr="00291BE9">
        <w:rPr>
          <w:rFonts w:eastAsia="Times New Roman"/>
          <w:b/>
          <w:bCs/>
          <w:noProof/>
          <w:color w:val="000000" w:themeColor="text1"/>
          <w:sz w:val="22"/>
          <w:szCs w:val="22"/>
          <w:lang w:val="lt-LT" w:eastAsia="lt-LT"/>
        </w:rPr>
        <w:t>D</w:t>
      </w:r>
      <w:r w:rsidRPr="00291BE9">
        <w:rPr>
          <w:b/>
          <w:noProof/>
          <w:color w:val="000000" w:themeColor="text1"/>
          <w:sz w:val="22"/>
          <w:szCs w:val="22"/>
          <w:lang w:val="lt-LT" w:eastAsia="lt-LT"/>
        </w:rPr>
        <w:t>ėl V</w:t>
      </w:r>
      <w:r w:rsidR="0001483C" w:rsidRPr="00291BE9">
        <w:rPr>
          <w:b/>
          <w:noProof/>
          <w:color w:val="000000" w:themeColor="text1"/>
          <w:sz w:val="22"/>
          <w:szCs w:val="22"/>
          <w:lang w:val="lt-LT" w:eastAsia="lt-LT"/>
        </w:rPr>
        <w:t>PĮ</w:t>
      </w:r>
      <w:r w:rsidRPr="00291BE9">
        <w:rPr>
          <w:b/>
          <w:noProof/>
          <w:color w:val="000000" w:themeColor="text1"/>
          <w:sz w:val="22"/>
          <w:szCs w:val="22"/>
          <w:lang w:val="lt-LT" w:eastAsia="lt-LT"/>
        </w:rPr>
        <w:t xml:space="preserve"> </w:t>
      </w:r>
      <w:r w:rsidRPr="00291BE9">
        <w:rPr>
          <w:rFonts w:eastAsia="Times New Roman"/>
          <w:b/>
          <w:bCs/>
          <w:noProof/>
          <w:color w:val="000000" w:themeColor="text1"/>
          <w:sz w:val="22"/>
          <w:szCs w:val="22"/>
          <w:lang w:val="lt-LT" w:eastAsia="lt-LT"/>
        </w:rPr>
        <w:t>46 str</w:t>
      </w:r>
      <w:r w:rsidR="000556A2" w:rsidRPr="00291BE9">
        <w:rPr>
          <w:rFonts w:eastAsia="Times New Roman"/>
          <w:b/>
          <w:bCs/>
          <w:noProof/>
          <w:color w:val="000000" w:themeColor="text1"/>
          <w:sz w:val="22"/>
          <w:szCs w:val="22"/>
          <w:lang w:val="lt-LT" w:eastAsia="lt-LT"/>
        </w:rPr>
        <w:t xml:space="preserve">aipsnio </w:t>
      </w:r>
      <w:r w:rsidRPr="00291BE9">
        <w:rPr>
          <w:rFonts w:eastAsia="Times New Roman"/>
          <w:b/>
          <w:bCs/>
          <w:noProof/>
          <w:color w:val="000000" w:themeColor="text1"/>
          <w:sz w:val="22"/>
          <w:szCs w:val="22"/>
          <w:lang w:val="lt-LT" w:eastAsia="lt-LT"/>
        </w:rPr>
        <w:t>2</w:t>
      </w:r>
      <w:r w:rsidRPr="00291BE9">
        <w:rPr>
          <w:rFonts w:eastAsia="Times New Roman"/>
          <w:b/>
          <w:bCs/>
          <w:noProof/>
          <w:color w:val="000000" w:themeColor="text1"/>
          <w:sz w:val="22"/>
          <w:szCs w:val="22"/>
          <w:vertAlign w:val="superscript"/>
          <w:lang w:val="lt-LT" w:eastAsia="lt-LT"/>
        </w:rPr>
        <w:t>1</w:t>
      </w:r>
      <w:r w:rsidRPr="00291BE9">
        <w:rPr>
          <w:rFonts w:eastAsia="Times New Roman"/>
          <w:b/>
          <w:bCs/>
          <w:noProof/>
          <w:color w:val="000000" w:themeColor="text1"/>
          <w:sz w:val="22"/>
          <w:szCs w:val="22"/>
          <w:lang w:val="lt-LT" w:eastAsia="lt-LT"/>
        </w:rPr>
        <w:t xml:space="preserve"> d</w:t>
      </w:r>
      <w:r w:rsidR="000556A2" w:rsidRPr="00291BE9">
        <w:rPr>
          <w:rFonts w:eastAsia="Times New Roman"/>
          <w:b/>
          <w:bCs/>
          <w:noProof/>
          <w:color w:val="000000" w:themeColor="text1"/>
          <w:sz w:val="22"/>
          <w:szCs w:val="22"/>
          <w:lang w:val="lt-LT" w:eastAsia="lt-LT"/>
        </w:rPr>
        <w:t>alies</w:t>
      </w:r>
      <w:r w:rsidRPr="00291BE9">
        <w:rPr>
          <w:rFonts w:eastAsia="Times New Roman"/>
          <w:noProof/>
          <w:color w:val="000000" w:themeColor="text1"/>
          <w:sz w:val="22"/>
          <w:szCs w:val="22"/>
          <w:lang w:val="lt-LT" w:eastAsia="lt-LT"/>
        </w:rPr>
        <w:t xml:space="preserve"> </w:t>
      </w:r>
    </w:p>
    <w:p w:rsidR="005A3F30" w:rsidRPr="00291BE9" w:rsidRDefault="008A2F68" w:rsidP="002C5AC6">
      <w:pPr>
        <w:pStyle w:val="Sraopastraipa"/>
        <w:tabs>
          <w:tab w:val="left" w:pos="993"/>
        </w:tabs>
        <w:ind w:left="737" w:hanging="737"/>
        <w:rPr>
          <w:rFonts w:eastAsia="Times New Roman"/>
          <w:noProof/>
          <w:color w:val="000000" w:themeColor="text1"/>
          <w:sz w:val="22"/>
          <w:szCs w:val="22"/>
          <w:lang w:val="lt-LT" w:eastAsia="lt-LT"/>
        </w:rPr>
      </w:pPr>
      <w:r w:rsidRPr="00291BE9">
        <w:rPr>
          <w:rFonts w:eastAsia="Times New Roman"/>
          <w:bCs/>
          <w:noProof/>
          <w:color w:val="000000" w:themeColor="text1"/>
          <w:sz w:val="22"/>
          <w:szCs w:val="22"/>
          <w:lang w:val="lt-LT" w:eastAsia="lt-LT"/>
        </w:rPr>
        <w:tab/>
      </w:r>
      <w:r w:rsidR="005A3F30" w:rsidRPr="00291BE9">
        <w:rPr>
          <w:rFonts w:eastAsia="Times New Roman"/>
          <w:bCs/>
          <w:noProof/>
          <w:color w:val="000000" w:themeColor="text1"/>
          <w:sz w:val="22"/>
          <w:szCs w:val="22"/>
          <w:lang w:val="lt-LT" w:eastAsia="lt-LT"/>
        </w:rPr>
        <w:t xml:space="preserve">Tiekėjas patvirtina, kad jam ir su juo susijusiems subjektams nėra taikoma </w:t>
      </w:r>
      <w:r w:rsidR="00DF1058" w:rsidRPr="00291BE9">
        <w:rPr>
          <w:rFonts w:eastAsia="Times New Roman"/>
          <w:bCs/>
          <w:noProof/>
          <w:color w:val="000000" w:themeColor="text1"/>
          <w:sz w:val="22"/>
          <w:szCs w:val="22"/>
          <w:lang w:val="lt-LT" w:eastAsia="lt-LT"/>
        </w:rPr>
        <w:t>VPĮ</w:t>
      </w:r>
      <w:r w:rsidR="005A3F30" w:rsidRPr="00291BE9">
        <w:rPr>
          <w:noProof/>
          <w:sz w:val="22"/>
          <w:szCs w:val="22"/>
          <w:lang w:val="lt-LT"/>
        </w:rPr>
        <w:t xml:space="preserve"> 46 straipsnio 2</w:t>
      </w:r>
      <w:r w:rsidR="005A3F30" w:rsidRPr="00291BE9">
        <w:rPr>
          <w:noProof/>
          <w:sz w:val="22"/>
          <w:szCs w:val="22"/>
          <w:vertAlign w:val="superscript"/>
          <w:lang w:val="lt-LT"/>
        </w:rPr>
        <w:t>1</w:t>
      </w:r>
      <w:r w:rsidR="005A3F30" w:rsidRPr="00291BE9">
        <w:rPr>
          <w:noProof/>
          <w:sz w:val="22"/>
          <w:szCs w:val="22"/>
          <w:lang w:val="lt-LT"/>
        </w:rPr>
        <w:t xml:space="preserve"> dalyje nurodyta baudžiamojo poveikio priemonė </w:t>
      </w:r>
      <w:r w:rsidR="005A3F30" w:rsidRPr="00291BE9">
        <w:rPr>
          <w:noProof/>
          <w:color w:val="000000" w:themeColor="text1"/>
          <w:sz w:val="22"/>
          <w:szCs w:val="22"/>
          <w:lang w:val="lt-LT"/>
        </w:rPr>
        <w:t>– draudimas dalyvauti viešuosiuose pirkimuose.</w:t>
      </w:r>
    </w:p>
    <w:p w:rsidR="00D80957" w:rsidRPr="00291BE9" w:rsidRDefault="00D80957" w:rsidP="000A5C8A">
      <w:pPr>
        <w:tabs>
          <w:tab w:val="left" w:pos="284"/>
          <w:tab w:val="left" w:pos="567"/>
        </w:tabs>
        <w:jc w:val="center"/>
        <w:rPr>
          <w:rFonts w:ascii="Times New Roman" w:eastAsiaTheme="minorHAnsi" w:hAnsi="Times New Roman" w:cs="Times New Roman"/>
          <w:b/>
          <w:noProof/>
          <w:color w:val="000000" w:themeColor="text1"/>
          <w:lang w:val="lt-LT"/>
        </w:rPr>
      </w:pPr>
    </w:p>
    <w:p w:rsidR="00D01F31" w:rsidRPr="00291BE9" w:rsidRDefault="00F7631F" w:rsidP="000A5C8A">
      <w:pPr>
        <w:tabs>
          <w:tab w:val="left" w:pos="284"/>
          <w:tab w:val="left" w:pos="567"/>
        </w:tabs>
        <w:jc w:val="center"/>
        <w:rPr>
          <w:rFonts w:ascii="Times New Roman" w:eastAsiaTheme="minorHAnsi" w:hAnsi="Times New Roman" w:cs="Times New Roman"/>
          <w:noProof/>
          <w:color w:val="000000" w:themeColor="text1"/>
          <w:lang w:val="lt-LT"/>
        </w:rPr>
      </w:pPr>
      <w:r w:rsidRPr="00291BE9">
        <w:rPr>
          <w:rFonts w:ascii="Times New Roman" w:eastAsiaTheme="minorHAnsi" w:hAnsi="Times New Roman" w:cs="Times New Roman"/>
          <w:b/>
          <w:noProof/>
          <w:color w:val="000000" w:themeColor="text1"/>
          <w:lang w:val="lt-LT"/>
        </w:rPr>
        <w:t xml:space="preserve">Tiekėjas įsipareigoja </w:t>
      </w:r>
      <w:r w:rsidR="00D01F31" w:rsidRPr="00291BE9">
        <w:rPr>
          <w:rFonts w:ascii="Times New Roman" w:eastAsiaTheme="minorHAnsi" w:hAnsi="Times New Roman" w:cs="Times New Roman"/>
          <w:b/>
          <w:noProof/>
          <w:color w:val="000000" w:themeColor="text1"/>
          <w:lang w:val="lt-LT"/>
        </w:rPr>
        <w:t>nedels</w:t>
      </w:r>
      <w:r w:rsidRPr="00291BE9">
        <w:rPr>
          <w:rFonts w:ascii="Times New Roman" w:eastAsiaTheme="minorHAnsi" w:hAnsi="Times New Roman" w:cs="Times New Roman"/>
          <w:b/>
          <w:noProof/>
          <w:color w:val="000000" w:themeColor="text1"/>
          <w:lang w:val="lt-LT"/>
        </w:rPr>
        <w:t xml:space="preserve">damas informuoti </w:t>
      </w:r>
      <w:r w:rsidR="00313863" w:rsidRPr="00291BE9">
        <w:rPr>
          <w:rFonts w:ascii="Times New Roman" w:eastAsiaTheme="minorHAnsi" w:hAnsi="Times New Roman" w:cs="Times New Roman"/>
          <w:b/>
          <w:noProof/>
          <w:color w:val="000000" w:themeColor="text1"/>
          <w:lang w:val="lt-LT"/>
        </w:rPr>
        <w:t>p</w:t>
      </w:r>
      <w:r w:rsidR="00D01F31" w:rsidRPr="00291BE9">
        <w:rPr>
          <w:rFonts w:ascii="Times New Roman" w:eastAsiaTheme="minorHAnsi" w:hAnsi="Times New Roman" w:cs="Times New Roman"/>
          <w:b/>
          <w:noProof/>
          <w:color w:val="000000" w:themeColor="text1"/>
          <w:lang w:val="lt-LT"/>
        </w:rPr>
        <w:t>erkančiąją organizaciją</w:t>
      </w:r>
      <w:r w:rsidRPr="00291BE9">
        <w:rPr>
          <w:rFonts w:ascii="Times New Roman" w:eastAsiaTheme="minorHAnsi" w:hAnsi="Times New Roman" w:cs="Times New Roman"/>
          <w:b/>
          <w:noProof/>
          <w:color w:val="000000" w:themeColor="text1"/>
          <w:lang w:val="lt-LT"/>
        </w:rPr>
        <w:t xml:space="preserve"> apie bet kokius deklaruotų aplinkybių pasikeitimus.</w:t>
      </w:r>
    </w:p>
    <w:p w:rsidR="00043FCC" w:rsidRDefault="00043FCC" w:rsidP="003416CD">
      <w:pPr>
        <w:pStyle w:val="prastasiniatinklio"/>
        <w:spacing w:before="0" w:after="0"/>
        <w:ind w:left="851" w:hanging="851"/>
        <w:rPr>
          <w:noProof/>
          <w:sz w:val="22"/>
          <w:szCs w:val="22"/>
          <w:lang w:val="lt-LT"/>
        </w:rPr>
      </w:pPr>
    </w:p>
    <w:p w:rsidR="00D80957" w:rsidRPr="0088492E" w:rsidRDefault="00D80957" w:rsidP="003416CD">
      <w:pPr>
        <w:pStyle w:val="prastasiniatinklio"/>
        <w:spacing w:before="0" w:after="0"/>
        <w:ind w:left="851" w:hanging="851"/>
        <w:rPr>
          <w:noProof/>
          <w:sz w:val="22"/>
          <w:szCs w:val="22"/>
          <w:lang w:val="lt-LT"/>
        </w:rPr>
      </w:pPr>
    </w:p>
    <w:p w:rsidR="00CF46F7" w:rsidRPr="00A3215C" w:rsidRDefault="00CF46F7" w:rsidP="00046AC8">
      <w:pPr>
        <w:pStyle w:val="prastasiniatinklio"/>
        <w:spacing w:before="0" w:after="0"/>
        <w:rPr>
          <w:noProof/>
          <w:sz w:val="22"/>
          <w:szCs w:val="22"/>
          <w:lang w:val="lt-LT"/>
        </w:rPr>
      </w:pPr>
    </w:p>
    <w:tbl>
      <w:tblPr>
        <w:tblW w:w="10011" w:type="dxa"/>
        <w:tblLayout w:type="fixed"/>
        <w:tblCellMar>
          <w:left w:w="0" w:type="dxa"/>
          <w:right w:w="0" w:type="dxa"/>
        </w:tblCellMar>
        <w:tblLook w:val="0000" w:firstRow="0" w:lastRow="0" w:firstColumn="0" w:lastColumn="0" w:noHBand="0" w:noVBand="0"/>
      </w:tblPr>
      <w:tblGrid>
        <w:gridCol w:w="3686"/>
        <w:gridCol w:w="425"/>
        <w:gridCol w:w="284"/>
        <w:gridCol w:w="2413"/>
        <w:gridCol w:w="484"/>
        <w:gridCol w:w="484"/>
        <w:gridCol w:w="2235"/>
      </w:tblGrid>
      <w:tr w:rsidR="003416CD" w:rsidRPr="005C2207" w:rsidTr="00F54DEB">
        <w:trPr>
          <w:trHeight w:hRule="exact" w:val="17"/>
        </w:trPr>
        <w:tc>
          <w:tcPr>
            <w:tcW w:w="3686" w:type="dxa"/>
            <w:tcBorders>
              <w:bottom w:val="single" w:sz="6" w:space="0" w:color="000000"/>
            </w:tcBorders>
          </w:tcPr>
          <w:p w:rsidR="003416CD" w:rsidRPr="00A3215C" w:rsidRDefault="003416CD">
            <w:pPr>
              <w:pStyle w:val="prastasiniatinklio"/>
              <w:spacing w:before="49" w:after="49"/>
              <w:jc w:val="center"/>
              <w:rPr>
                <w:noProof/>
                <w:sz w:val="22"/>
                <w:szCs w:val="22"/>
                <w:lang w:val="lt-LT"/>
              </w:rPr>
            </w:pPr>
          </w:p>
        </w:tc>
        <w:tc>
          <w:tcPr>
            <w:tcW w:w="425" w:type="dxa"/>
          </w:tcPr>
          <w:p w:rsidR="003416CD" w:rsidRPr="00A3215C" w:rsidRDefault="003416CD">
            <w:pPr>
              <w:pStyle w:val="prastasiniatinklio"/>
              <w:spacing w:before="49" w:after="49"/>
              <w:jc w:val="center"/>
              <w:rPr>
                <w:noProof/>
                <w:sz w:val="22"/>
                <w:szCs w:val="22"/>
                <w:lang w:val="lt-LT"/>
              </w:rPr>
            </w:pPr>
          </w:p>
        </w:tc>
        <w:tc>
          <w:tcPr>
            <w:tcW w:w="284" w:type="dxa"/>
          </w:tcPr>
          <w:p w:rsidR="003416CD" w:rsidRPr="00A3215C" w:rsidRDefault="003416CD">
            <w:pPr>
              <w:pStyle w:val="prastasiniatinklio"/>
              <w:spacing w:before="49" w:after="49"/>
              <w:jc w:val="center"/>
              <w:rPr>
                <w:noProof/>
                <w:sz w:val="22"/>
                <w:szCs w:val="22"/>
                <w:lang w:val="lt-LT"/>
              </w:rPr>
            </w:pPr>
          </w:p>
        </w:tc>
        <w:tc>
          <w:tcPr>
            <w:tcW w:w="2413" w:type="dxa"/>
            <w:tcBorders>
              <w:bottom w:val="single" w:sz="6" w:space="0" w:color="000000"/>
            </w:tcBorders>
          </w:tcPr>
          <w:p w:rsidR="003416CD" w:rsidRPr="00A3215C" w:rsidRDefault="003416CD">
            <w:pPr>
              <w:pStyle w:val="prastasiniatinklio"/>
              <w:spacing w:before="49" w:after="49"/>
              <w:jc w:val="center"/>
              <w:rPr>
                <w:noProof/>
                <w:sz w:val="22"/>
                <w:szCs w:val="22"/>
                <w:lang w:val="lt-LT"/>
              </w:rPr>
            </w:pPr>
          </w:p>
        </w:tc>
        <w:tc>
          <w:tcPr>
            <w:tcW w:w="484" w:type="dxa"/>
          </w:tcPr>
          <w:p w:rsidR="003416CD" w:rsidRPr="00A3215C" w:rsidRDefault="003416CD">
            <w:pPr>
              <w:pStyle w:val="prastasiniatinklio"/>
              <w:spacing w:before="49" w:after="49"/>
              <w:jc w:val="center"/>
              <w:rPr>
                <w:noProof/>
                <w:sz w:val="22"/>
                <w:szCs w:val="22"/>
                <w:lang w:val="lt-LT"/>
              </w:rPr>
            </w:pPr>
          </w:p>
        </w:tc>
        <w:tc>
          <w:tcPr>
            <w:tcW w:w="484" w:type="dxa"/>
          </w:tcPr>
          <w:p w:rsidR="003416CD" w:rsidRPr="00A3215C" w:rsidRDefault="003416CD">
            <w:pPr>
              <w:pStyle w:val="prastasiniatinklio"/>
              <w:spacing w:before="49" w:after="49"/>
              <w:jc w:val="center"/>
              <w:rPr>
                <w:noProof/>
                <w:sz w:val="22"/>
                <w:szCs w:val="22"/>
                <w:lang w:val="lt-LT"/>
              </w:rPr>
            </w:pPr>
          </w:p>
        </w:tc>
        <w:tc>
          <w:tcPr>
            <w:tcW w:w="2235" w:type="dxa"/>
            <w:tcBorders>
              <w:bottom w:val="single" w:sz="6" w:space="0" w:color="000000"/>
            </w:tcBorders>
          </w:tcPr>
          <w:p w:rsidR="003416CD" w:rsidRPr="00A3215C" w:rsidRDefault="003416CD">
            <w:pPr>
              <w:pStyle w:val="prastasiniatinklio"/>
              <w:spacing w:before="49" w:after="49"/>
              <w:jc w:val="center"/>
              <w:rPr>
                <w:noProof/>
                <w:sz w:val="22"/>
                <w:szCs w:val="22"/>
                <w:lang w:val="lt-LT"/>
              </w:rPr>
            </w:pPr>
          </w:p>
        </w:tc>
      </w:tr>
      <w:tr w:rsidR="003416CD" w:rsidRPr="00A3215C" w:rsidTr="00F54DEB">
        <w:trPr>
          <w:trHeight w:val="143"/>
        </w:trPr>
        <w:tc>
          <w:tcPr>
            <w:tcW w:w="3686" w:type="dxa"/>
            <w:tcBorders>
              <w:top w:val="single" w:sz="6" w:space="0" w:color="000000"/>
            </w:tcBorders>
          </w:tcPr>
          <w:p w:rsidR="003416CD" w:rsidRPr="00A3215C" w:rsidRDefault="003416CD" w:rsidP="00CC4955">
            <w:pPr>
              <w:pStyle w:val="prastasiniatinklio"/>
              <w:spacing w:before="49" w:after="49"/>
              <w:ind w:firstLine="0"/>
              <w:rPr>
                <w:noProof/>
                <w:sz w:val="22"/>
                <w:szCs w:val="22"/>
                <w:vertAlign w:val="superscript"/>
                <w:lang w:val="lt-LT"/>
              </w:rPr>
            </w:pPr>
            <w:r w:rsidRPr="00A3215C">
              <w:rPr>
                <w:noProof/>
                <w:sz w:val="22"/>
                <w:szCs w:val="22"/>
                <w:vertAlign w:val="superscript"/>
                <w:lang w:val="lt-LT"/>
              </w:rPr>
              <w:t>(Tiekėjo arba jo įgalioto asmens pareigų pavadinimas)</w:t>
            </w:r>
          </w:p>
        </w:tc>
        <w:tc>
          <w:tcPr>
            <w:tcW w:w="425" w:type="dxa"/>
          </w:tcPr>
          <w:p w:rsidR="003416CD" w:rsidRPr="00A3215C" w:rsidRDefault="003416CD">
            <w:pPr>
              <w:pStyle w:val="prastasiniatinklio"/>
              <w:spacing w:before="49" w:after="49"/>
              <w:jc w:val="center"/>
              <w:rPr>
                <w:noProof/>
                <w:sz w:val="22"/>
                <w:szCs w:val="22"/>
                <w:lang w:val="lt-LT"/>
              </w:rPr>
            </w:pPr>
          </w:p>
        </w:tc>
        <w:tc>
          <w:tcPr>
            <w:tcW w:w="284" w:type="dxa"/>
          </w:tcPr>
          <w:p w:rsidR="003416CD" w:rsidRPr="00A3215C" w:rsidRDefault="003416CD" w:rsidP="00CC4955">
            <w:pPr>
              <w:pStyle w:val="prastasiniatinklio"/>
              <w:spacing w:before="49" w:after="49"/>
              <w:rPr>
                <w:noProof/>
                <w:sz w:val="22"/>
                <w:szCs w:val="22"/>
                <w:vertAlign w:val="superscript"/>
                <w:lang w:val="lt-LT"/>
              </w:rPr>
            </w:pPr>
          </w:p>
        </w:tc>
        <w:tc>
          <w:tcPr>
            <w:tcW w:w="2413" w:type="dxa"/>
            <w:tcBorders>
              <w:top w:val="single" w:sz="6" w:space="0" w:color="000000"/>
            </w:tcBorders>
          </w:tcPr>
          <w:p w:rsidR="003416CD" w:rsidRPr="00A3215C" w:rsidRDefault="00F54DEB" w:rsidP="00FA51C6">
            <w:pPr>
              <w:pStyle w:val="prastasiniatinklio"/>
              <w:spacing w:before="49" w:after="49"/>
              <w:rPr>
                <w:noProof/>
                <w:sz w:val="22"/>
                <w:szCs w:val="22"/>
                <w:lang w:val="lt-LT"/>
              </w:rPr>
            </w:pPr>
            <w:r w:rsidRPr="00A3215C">
              <w:rPr>
                <w:noProof/>
                <w:sz w:val="22"/>
                <w:szCs w:val="22"/>
                <w:vertAlign w:val="superscript"/>
                <w:lang w:val="lt-LT"/>
              </w:rPr>
              <w:t xml:space="preserve">       </w:t>
            </w:r>
            <w:r w:rsidR="003416CD" w:rsidRPr="00A3215C">
              <w:rPr>
                <w:noProof/>
                <w:sz w:val="22"/>
                <w:szCs w:val="22"/>
                <w:vertAlign w:val="superscript"/>
                <w:lang w:val="lt-LT"/>
              </w:rPr>
              <w:t xml:space="preserve"> (Parašas *)</w:t>
            </w:r>
          </w:p>
        </w:tc>
        <w:tc>
          <w:tcPr>
            <w:tcW w:w="484" w:type="dxa"/>
          </w:tcPr>
          <w:p w:rsidR="003416CD" w:rsidRPr="00A3215C" w:rsidRDefault="003416CD">
            <w:pPr>
              <w:pStyle w:val="prastasiniatinklio"/>
              <w:spacing w:before="49" w:after="49"/>
              <w:jc w:val="center"/>
              <w:rPr>
                <w:noProof/>
                <w:sz w:val="22"/>
                <w:szCs w:val="22"/>
                <w:lang w:val="lt-LT"/>
              </w:rPr>
            </w:pPr>
          </w:p>
        </w:tc>
        <w:tc>
          <w:tcPr>
            <w:tcW w:w="484" w:type="dxa"/>
          </w:tcPr>
          <w:p w:rsidR="003416CD" w:rsidRPr="00A3215C" w:rsidRDefault="003416CD">
            <w:pPr>
              <w:pStyle w:val="prastasiniatinklio"/>
              <w:spacing w:before="49" w:after="49"/>
              <w:jc w:val="center"/>
              <w:rPr>
                <w:noProof/>
                <w:sz w:val="22"/>
                <w:szCs w:val="22"/>
                <w:lang w:val="lt-LT"/>
              </w:rPr>
            </w:pPr>
          </w:p>
        </w:tc>
        <w:tc>
          <w:tcPr>
            <w:tcW w:w="2235" w:type="dxa"/>
            <w:tcBorders>
              <w:top w:val="single" w:sz="6" w:space="0" w:color="000000"/>
            </w:tcBorders>
          </w:tcPr>
          <w:p w:rsidR="003416CD" w:rsidRPr="00A3215C" w:rsidRDefault="00F54DEB" w:rsidP="00CC4955">
            <w:pPr>
              <w:pStyle w:val="prastasiniatinklio"/>
              <w:spacing w:before="49" w:after="49"/>
              <w:rPr>
                <w:noProof/>
                <w:sz w:val="22"/>
                <w:szCs w:val="22"/>
                <w:vertAlign w:val="superscript"/>
                <w:lang w:val="lt-LT"/>
              </w:rPr>
            </w:pPr>
            <w:r w:rsidRPr="00A3215C">
              <w:rPr>
                <w:noProof/>
                <w:sz w:val="22"/>
                <w:szCs w:val="22"/>
                <w:vertAlign w:val="superscript"/>
                <w:lang w:val="lt-LT"/>
              </w:rPr>
              <w:t xml:space="preserve">   </w:t>
            </w:r>
            <w:r w:rsidR="003416CD" w:rsidRPr="00A3215C">
              <w:rPr>
                <w:noProof/>
                <w:sz w:val="22"/>
                <w:szCs w:val="22"/>
                <w:vertAlign w:val="superscript"/>
                <w:lang w:val="lt-LT"/>
              </w:rPr>
              <w:t xml:space="preserve"> (Vardas ir pavardė)</w:t>
            </w:r>
          </w:p>
        </w:tc>
      </w:tr>
    </w:tbl>
    <w:p w:rsidR="00D80957" w:rsidRDefault="00D80957" w:rsidP="00BD2FB4">
      <w:pPr>
        <w:pStyle w:val="western"/>
        <w:tabs>
          <w:tab w:val="left" w:pos="3879"/>
        </w:tabs>
        <w:spacing w:before="0" w:after="0" w:line="240" w:lineRule="auto"/>
        <w:ind w:firstLine="0"/>
        <w:rPr>
          <w:noProof/>
          <w:color w:val="000000" w:themeColor="text1"/>
          <w:sz w:val="22"/>
          <w:szCs w:val="22"/>
          <w:lang w:val="lt-LT"/>
        </w:rPr>
      </w:pPr>
    </w:p>
    <w:p w:rsidR="00BD2FB4" w:rsidRPr="00291BE9" w:rsidRDefault="00D80957" w:rsidP="00BD2FB4">
      <w:pPr>
        <w:pStyle w:val="western"/>
        <w:tabs>
          <w:tab w:val="left" w:pos="3879"/>
        </w:tabs>
        <w:spacing w:before="0" w:after="0" w:line="240" w:lineRule="auto"/>
        <w:ind w:firstLine="0"/>
        <w:rPr>
          <w:noProof/>
          <w:color w:val="000000" w:themeColor="text1"/>
          <w:sz w:val="22"/>
          <w:szCs w:val="22"/>
          <w:lang w:val="lt-LT"/>
        </w:rPr>
      </w:pPr>
      <w:r w:rsidRPr="00291BE9">
        <w:rPr>
          <w:noProof/>
          <w:color w:val="000000" w:themeColor="text1"/>
          <w:sz w:val="22"/>
          <w:szCs w:val="22"/>
          <w:lang w:val="lt-LT"/>
        </w:rPr>
        <w:t>*</w:t>
      </w:r>
      <w:r w:rsidR="00BD2FB4" w:rsidRPr="00291BE9">
        <w:rPr>
          <w:noProof/>
          <w:color w:val="000000" w:themeColor="text1"/>
          <w:sz w:val="22"/>
          <w:szCs w:val="22"/>
          <w:lang w:val="lt-LT"/>
        </w:rPr>
        <w:t>Tais atvejais, kai pirkimo dokumentuose nustatyta, kad visas pasiūlymas pasirašomas saugiu elektroniniu parašu, šio dokumento atskirai pasirašyti neprivaloma.</w:t>
      </w:r>
    </w:p>
    <w:p w:rsidR="00661B92" w:rsidRPr="00291BE9" w:rsidRDefault="00B7162F" w:rsidP="0084697F">
      <w:pPr>
        <w:pStyle w:val="western"/>
        <w:tabs>
          <w:tab w:val="left" w:pos="3879"/>
        </w:tabs>
        <w:spacing w:before="0" w:after="0" w:line="240" w:lineRule="auto"/>
        <w:ind w:firstLine="0"/>
        <w:rPr>
          <w:noProof/>
          <w:color w:val="000000" w:themeColor="text1"/>
          <w:sz w:val="22"/>
          <w:szCs w:val="22"/>
          <w:lang w:val="lt-LT"/>
        </w:rPr>
      </w:pPr>
      <w:r w:rsidRPr="00291BE9">
        <w:rPr>
          <w:b/>
          <w:bCs/>
          <w:noProof/>
          <w:color w:val="000000" w:themeColor="text1"/>
          <w:sz w:val="22"/>
          <w:szCs w:val="22"/>
          <w:lang w:val="lt-LT"/>
        </w:rPr>
        <w:t>P</w:t>
      </w:r>
      <w:r w:rsidR="002350C2" w:rsidRPr="00291BE9">
        <w:rPr>
          <w:b/>
          <w:bCs/>
          <w:noProof/>
          <w:color w:val="000000" w:themeColor="text1"/>
          <w:sz w:val="22"/>
          <w:szCs w:val="22"/>
          <w:lang w:val="lt-LT"/>
        </w:rPr>
        <w:t>astab</w:t>
      </w:r>
      <w:r w:rsidR="00927617" w:rsidRPr="00291BE9">
        <w:rPr>
          <w:b/>
          <w:bCs/>
          <w:noProof/>
          <w:color w:val="000000" w:themeColor="text1"/>
          <w:sz w:val="22"/>
          <w:szCs w:val="22"/>
          <w:lang w:val="lt-LT"/>
        </w:rPr>
        <w:t>os</w:t>
      </w:r>
      <w:r w:rsidR="002350C2" w:rsidRPr="00291BE9">
        <w:rPr>
          <w:b/>
          <w:bCs/>
          <w:noProof/>
          <w:color w:val="000000" w:themeColor="text1"/>
          <w:sz w:val="22"/>
          <w:szCs w:val="22"/>
          <w:lang w:val="lt-LT"/>
        </w:rPr>
        <w:t>.</w:t>
      </w:r>
      <w:r w:rsidR="002350C2" w:rsidRPr="00291BE9">
        <w:rPr>
          <w:i/>
          <w:noProof/>
          <w:color w:val="000000" w:themeColor="text1"/>
          <w:sz w:val="22"/>
          <w:szCs w:val="22"/>
          <w:lang w:val="lt-LT"/>
        </w:rPr>
        <w:t xml:space="preserve"> </w:t>
      </w:r>
      <w:r w:rsidR="0084697F" w:rsidRPr="00291BE9">
        <w:rPr>
          <w:noProof/>
          <w:color w:val="000000" w:themeColor="text1"/>
          <w:sz w:val="22"/>
          <w:szCs w:val="22"/>
          <w:lang w:val="lt-LT"/>
        </w:rPr>
        <w:t>Tiekėjas, pildydamas šią formą, privalo pateikti visą prašomą informaciją. Pastabos yra pasiūlymo formos sudedamoji dalis ir negali būti ištrinamos ar keičiamos. Jeigu tiekėjas neužpildo 2 punkto, laikoma, kad informacija nepateikta.</w:t>
      </w:r>
      <w:r w:rsidR="0084697F" w:rsidRPr="00291BE9" w:rsidDel="00BD2FB4">
        <w:rPr>
          <w:noProof/>
          <w:color w:val="000000" w:themeColor="text1"/>
          <w:sz w:val="22"/>
          <w:szCs w:val="22"/>
          <w:lang w:val="lt-LT"/>
        </w:rPr>
        <w:t xml:space="preserve"> </w:t>
      </w:r>
    </w:p>
    <w:sectPr w:rsidR="00661B92" w:rsidRPr="00291BE9" w:rsidSect="00A47742">
      <w:headerReference w:type="default" r:id="rId8"/>
      <w:pgSz w:w="12240" w:h="15840"/>
      <w:pgMar w:top="709" w:right="567" w:bottom="709" w:left="1701" w:header="284" w:footer="0" w:gutter="0"/>
      <w:cols w:space="1296"/>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5787" w:rsidRDefault="00B75787">
      <w:r>
        <w:separator/>
      </w:r>
    </w:p>
  </w:endnote>
  <w:endnote w:type="continuationSeparator" w:id="0">
    <w:p w:rsidR="00B75787" w:rsidRDefault="00B75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2020803070505020304"/>
    <w:charset w:val="01"/>
    <w:family w:val="roman"/>
    <w:pitch w:val="default"/>
  </w:font>
  <w:font w:name="Brandon Grotesque Regular">
    <w:altName w:val="Arial"/>
    <w:panose1 w:val="00000000000000000000"/>
    <w:charset w:val="EE"/>
    <w:family w:val="swiss"/>
    <w:notTrueType/>
    <w:pitch w:val="default"/>
    <w:sig w:usb0="00000005" w:usb1="00000000" w:usb2="00000000" w:usb3="00000000" w:csb0="00000002" w:csb1="00000000"/>
  </w:font>
  <w:font w:name="Liberation Sans">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_Times">
    <w:altName w:val="Times New Roman"/>
    <w:charset w:val="BA"/>
    <w:family w:val="roman"/>
    <w:pitch w:val="variable"/>
  </w:font>
  <w:font w:name="Optima">
    <w:altName w:val="Times New Roman"/>
    <w:charset w:val="00"/>
    <w:family w:val="auto"/>
    <w:pitch w:val="variable"/>
    <w:sig w:usb0="03000000"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Mono">
    <w:panose1 w:val="02070409020205020404"/>
    <w:charset w:val="BA"/>
    <w:family w:val="modern"/>
    <w:pitch w:val="fixed"/>
    <w:sig w:usb0="E0000AFF" w:usb1="400078FF" w:usb2="00000001" w:usb3="00000000" w:csb0="000001BF" w:csb1="00000000"/>
  </w:font>
  <w:font w:name="Garamond">
    <w:panose1 w:val="02020404030301010803"/>
    <w:charset w:val="BA"/>
    <w:family w:val="roman"/>
    <w:pitch w:val="variable"/>
    <w:sig w:usb0="00000287" w:usb1="00000000" w:usb2="00000000" w:usb3="00000000" w:csb0="0000009F" w:csb1="00000000"/>
  </w:font>
  <w:font w:name="Cambria Math">
    <w:panose1 w:val="02040503050406030204"/>
    <w:charset w:val="BA"/>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panose1 w:val="02020603050405020304"/>
    <w:charset w:val="BA"/>
    <w:family w:val="roman"/>
    <w:pitch w:val="variable"/>
    <w:sig w:usb0="E0000AFF" w:usb1="500078FF" w:usb2="00000021" w:usb3="00000000" w:csb0="000001BF" w:csb1="00000000"/>
  </w:font>
  <w:font w:name="Noto Serif SC">
    <w:charset w:val="00"/>
    <w:family w:val="auto"/>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Times New Roman"/>
    <w:charset w:val="01"/>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5787" w:rsidRDefault="00B75787">
      <w:r>
        <w:separator/>
      </w:r>
    </w:p>
  </w:footnote>
  <w:footnote w:type="continuationSeparator" w:id="0">
    <w:p w:rsidR="00B75787" w:rsidRDefault="00B75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CBF" w:rsidRPr="00A47742" w:rsidRDefault="00B64CBF">
    <w:pPr>
      <w:pStyle w:val="Antrats"/>
      <w:jc w:val="right"/>
      <w:rPr>
        <w:sz w:val="22"/>
        <w:szCs w:val="22"/>
      </w:rPr>
    </w:pPr>
    <w:r w:rsidRPr="00A47742">
      <w:rPr>
        <w:sz w:val="22"/>
        <w:szCs w:val="22"/>
      </w:rPr>
      <w:fldChar w:fldCharType="begin"/>
    </w:r>
    <w:r w:rsidRPr="00A47742">
      <w:rPr>
        <w:sz w:val="22"/>
        <w:szCs w:val="22"/>
      </w:rPr>
      <w:instrText>PAGE</w:instrText>
    </w:r>
    <w:r w:rsidRPr="00A47742">
      <w:rPr>
        <w:sz w:val="22"/>
        <w:szCs w:val="22"/>
      </w:rPr>
      <w:fldChar w:fldCharType="separate"/>
    </w:r>
    <w:r w:rsidR="00EA098F">
      <w:rPr>
        <w:noProof/>
        <w:sz w:val="22"/>
        <w:szCs w:val="22"/>
      </w:rPr>
      <w:t>9</w:t>
    </w:r>
    <w:r w:rsidRPr="00A47742">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7FE7"/>
    <w:multiLevelType w:val="hybridMultilevel"/>
    <w:tmpl w:val="3F5C05A0"/>
    <w:lvl w:ilvl="0" w:tplc="D05E4A08">
      <w:start w:val="1"/>
      <w:numFmt w:val="decimal"/>
      <w:lvlText w:val="6.6.%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5163C3B"/>
    <w:multiLevelType w:val="hybridMultilevel"/>
    <w:tmpl w:val="A6B0333C"/>
    <w:lvl w:ilvl="0" w:tplc="1CEAA00A">
      <w:start w:val="2"/>
      <w:numFmt w:val="decimal"/>
      <w:lvlText w:val="6.4.%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5455B5"/>
    <w:multiLevelType w:val="hybridMultilevel"/>
    <w:tmpl w:val="6D3C06E0"/>
    <w:lvl w:ilvl="0" w:tplc="E70C4E26">
      <w:start w:val="1"/>
      <w:numFmt w:val="decimal"/>
      <w:lvlText w:val="6.4.1.%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 w15:restartNumberingAfterBreak="0">
    <w:nsid w:val="113B47C7"/>
    <w:multiLevelType w:val="multilevel"/>
    <w:tmpl w:val="CF6C1BE8"/>
    <w:lvl w:ilvl="0">
      <w:start w:val="1"/>
      <w:numFmt w:val="decimal"/>
      <w:pStyle w:val="1111pagrindinis"/>
      <w:lvlText w:val="%1"/>
      <w:lvlJc w:val="left"/>
      <w:pPr>
        <w:tabs>
          <w:tab w:val="num" w:pos="0"/>
        </w:tabs>
        <w:ind w:left="928" w:hanging="360"/>
      </w:pPr>
    </w:lvl>
    <w:lvl w:ilvl="1">
      <w:start w:val="1"/>
      <w:numFmt w:val="decimal"/>
      <w:lvlText w:val="%1.%2"/>
      <w:lvlJc w:val="left"/>
      <w:pPr>
        <w:tabs>
          <w:tab w:val="num" w:pos="0"/>
        </w:tabs>
        <w:ind w:left="1810" w:hanging="432"/>
      </w:pPr>
    </w:lvl>
    <w:lvl w:ilvl="2">
      <w:start w:val="1"/>
      <w:numFmt w:val="decimal"/>
      <w:lvlText w:val="%1.%2.%3"/>
      <w:lvlJc w:val="left"/>
      <w:pPr>
        <w:tabs>
          <w:tab w:val="num" w:pos="0"/>
        </w:tabs>
        <w:ind w:left="1792" w:hanging="504"/>
      </w:pPr>
      <w:rPr>
        <w:rFonts w:ascii="Times New Roman" w:hAnsi="Times New Roman" w:cs="Times New Roman"/>
        <w:b w:val="0"/>
        <w:bCs w:val="0"/>
        <w:i w:val="0"/>
        <w:iCs w:val="0"/>
        <w:caps w:val="0"/>
        <w:smallCaps w:val="0"/>
        <w:strike w:val="0"/>
        <w:dstrike w:val="0"/>
        <w:vanish w:val="0"/>
        <w:color w:val="000000"/>
        <w:spacing w:val="0"/>
        <w:w w:val="100"/>
        <w:kern w:val="0"/>
        <w:position w:val="0"/>
        <w:sz w:val="22"/>
        <w:szCs w:val="2"/>
        <w:u w:val="none"/>
        <w:vertAlign w:val="baseline"/>
        <w:em w:val="none"/>
      </w:rPr>
    </w:lvl>
    <w:lvl w:ilvl="3">
      <w:start w:val="1"/>
      <w:numFmt w:val="decimal"/>
      <w:lvlText w:val="%1.%2.%3.%4"/>
      <w:lvlJc w:val="left"/>
      <w:pPr>
        <w:tabs>
          <w:tab w:val="num" w:pos="0"/>
        </w:tabs>
        <w:ind w:left="2296" w:hanging="648"/>
      </w:pPr>
    </w:lvl>
    <w:lvl w:ilvl="4">
      <w:start w:val="1"/>
      <w:numFmt w:val="decimal"/>
      <w:lvlText w:val="%1.%2.%3.%4.%5"/>
      <w:lvlJc w:val="left"/>
      <w:pPr>
        <w:tabs>
          <w:tab w:val="num" w:pos="0"/>
        </w:tabs>
        <w:ind w:left="2800" w:hanging="792"/>
      </w:pPr>
    </w:lvl>
    <w:lvl w:ilvl="5">
      <w:start w:val="1"/>
      <w:numFmt w:val="decimal"/>
      <w:lvlText w:val="%1.%2.%3.%4.%5.%6"/>
      <w:lvlJc w:val="left"/>
      <w:pPr>
        <w:tabs>
          <w:tab w:val="num" w:pos="0"/>
        </w:tabs>
        <w:ind w:left="3304" w:hanging="936"/>
      </w:pPr>
    </w:lvl>
    <w:lvl w:ilvl="6">
      <w:start w:val="1"/>
      <w:numFmt w:val="decimal"/>
      <w:lvlText w:val="%1.%2.%3.%4.%5.%6.%7"/>
      <w:lvlJc w:val="left"/>
      <w:pPr>
        <w:tabs>
          <w:tab w:val="num" w:pos="0"/>
        </w:tabs>
        <w:ind w:left="3808" w:hanging="1080"/>
      </w:pPr>
    </w:lvl>
    <w:lvl w:ilvl="7">
      <w:start w:val="1"/>
      <w:numFmt w:val="decimal"/>
      <w:lvlText w:val="%1.%2.%3.%4.%5.%6.%7.%8"/>
      <w:lvlJc w:val="left"/>
      <w:pPr>
        <w:tabs>
          <w:tab w:val="num" w:pos="0"/>
        </w:tabs>
        <w:ind w:left="4312" w:hanging="1224"/>
      </w:pPr>
    </w:lvl>
    <w:lvl w:ilvl="8">
      <w:start w:val="1"/>
      <w:numFmt w:val="decimal"/>
      <w:lvlText w:val="%1.%2.%3.%4.%5.%6.%7.%8.%9"/>
      <w:lvlJc w:val="left"/>
      <w:pPr>
        <w:tabs>
          <w:tab w:val="num" w:pos="0"/>
        </w:tabs>
        <w:ind w:left="4888" w:hanging="1440"/>
      </w:pPr>
    </w:lvl>
  </w:abstractNum>
  <w:abstractNum w:abstractNumId="4" w15:restartNumberingAfterBreak="0">
    <w:nsid w:val="14320060"/>
    <w:multiLevelType w:val="hybridMultilevel"/>
    <w:tmpl w:val="0D3AD30A"/>
    <w:lvl w:ilvl="0" w:tplc="C34CBDB8">
      <w:start w:val="1"/>
      <w:numFmt w:val="decimal"/>
      <w:lvlText w:val="%1)"/>
      <w:lvlJc w:val="left"/>
      <w:pPr>
        <w:ind w:left="360" w:hanging="360"/>
      </w:pPr>
      <w:rPr>
        <w:rFonts w:hint="default"/>
        <w:b/>
        <w:i w:val="0"/>
        <w:sz w:val="22"/>
        <w:szCs w:val="22"/>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5" w15:restartNumberingAfterBreak="0">
    <w:nsid w:val="147504D3"/>
    <w:multiLevelType w:val="hybridMultilevel"/>
    <w:tmpl w:val="6F5EF7EA"/>
    <w:lvl w:ilvl="0" w:tplc="FFF887DA">
      <w:start w:val="1"/>
      <w:numFmt w:val="decimal"/>
      <w:lvlText w:val="6.8.%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6" w15:restartNumberingAfterBreak="0">
    <w:nsid w:val="15A63FC7"/>
    <w:multiLevelType w:val="multilevel"/>
    <w:tmpl w:val="82ECFDD2"/>
    <w:lvl w:ilvl="0">
      <w:start w:val="6"/>
      <w:numFmt w:val="decimal"/>
      <w:lvlText w:val="%1."/>
      <w:lvlJc w:val="left"/>
      <w:pPr>
        <w:ind w:left="360" w:hanging="360"/>
      </w:pPr>
      <w:rPr>
        <w:rFonts w:hint="default"/>
        <w:b/>
        <w:i w:val="0"/>
      </w:rPr>
    </w:lvl>
    <w:lvl w:ilvl="1">
      <w:start w:val="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16B721D9"/>
    <w:multiLevelType w:val="hybridMultilevel"/>
    <w:tmpl w:val="665A0D1C"/>
    <w:lvl w:ilvl="0" w:tplc="6E5671EE">
      <w:start w:val="1"/>
      <w:numFmt w:val="decimal"/>
      <w:lvlText w:val="7.%1."/>
      <w:lvlJc w:val="left"/>
      <w:pPr>
        <w:ind w:left="360" w:hanging="360"/>
      </w:pPr>
      <w:rPr>
        <w:rFonts w:hint="default"/>
        <w:b/>
        <w:color w:val="000000" w:themeColor="text1"/>
        <w:sz w:val="20"/>
        <w:szCs w:val="2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2B906B3E"/>
    <w:multiLevelType w:val="hybridMultilevel"/>
    <w:tmpl w:val="82906B02"/>
    <w:lvl w:ilvl="0" w:tplc="FCC8280A">
      <w:start w:val="1"/>
      <w:numFmt w:val="decimal"/>
      <w:lvlText w:val="6.5.1.5.%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9" w15:restartNumberingAfterBreak="0">
    <w:nsid w:val="2E442B4A"/>
    <w:multiLevelType w:val="multilevel"/>
    <w:tmpl w:val="D34476C6"/>
    <w:lvl w:ilvl="0">
      <w:start w:val="1"/>
      <w:numFmt w:val="decimal"/>
      <w:pStyle w:val="Antrat1"/>
      <w:lvlText w:val="%1"/>
      <w:lvlJc w:val="left"/>
      <w:pPr>
        <w:tabs>
          <w:tab w:val="num" w:pos="0"/>
        </w:tabs>
        <w:ind w:left="1152" w:hanging="432"/>
      </w:pPr>
      <w:rPr>
        <w:b/>
        <w:sz w:val="24"/>
        <w:szCs w:val="24"/>
      </w:rPr>
    </w:lvl>
    <w:lvl w:ilvl="1">
      <w:start w:val="1"/>
      <w:numFmt w:val="decimal"/>
      <w:pStyle w:val="Antrat2"/>
      <w:lvlText w:val="%1.%2"/>
      <w:lvlJc w:val="left"/>
      <w:pPr>
        <w:tabs>
          <w:tab w:val="num" w:pos="0"/>
        </w:tabs>
        <w:ind w:left="131" w:firstLine="720"/>
      </w:pPr>
      <w:rPr>
        <w:b w:val="0"/>
        <w:i w:val="0"/>
      </w:rPr>
    </w:lvl>
    <w:lvl w:ilvl="2">
      <w:start w:val="1"/>
      <w:numFmt w:val="decimal"/>
      <w:pStyle w:val="Antrat3"/>
      <w:lvlText w:val="%1.%2.%3"/>
      <w:lvlJc w:val="left"/>
      <w:pPr>
        <w:tabs>
          <w:tab w:val="num" w:pos="0"/>
        </w:tabs>
        <w:ind w:left="-152" w:firstLine="720"/>
      </w:pPr>
      <w:rPr>
        <w:rFonts w:ascii="Times New Roman" w:hAnsi="Times New Roman" w:cs="Times New Roman"/>
      </w:rPr>
    </w:lvl>
    <w:lvl w:ilvl="3">
      <w:start w:val="1"/>
      <w:numFmt w:val="decimal"/>
      <w:pStyle w:val="Antrat4"/>
      <w:lvlText w:val="%1.%2.%3.%4"/>
      <w:lvlJc w:val="left"/>
      <w:pPr>
        <w:tabs>
          <w:tab w:val="num" w:pos="0"/>
        </w:tabs>
        <w:ind w:left="1584" w:hanging="864"/>
      </w:pPr>
    </w:lvl>
    <w:lvl w:ilvl="4">
      <w:start w:val="1"/>
      <w:numFmt w:val="decimal"/>
      <w:pStyle w:val="Antrat5"/>
      <w:lvlText w:val="%1.%2.%3.%4.%5"/>
      <w:lvlJc w:val="left"/>
      <w:pPr>
        <w:tabs>
          <w:tab w:val="num" w:pos="0"/>
        </w:tabs>
        <w:ind w:left="1728" w:hanging="1008"/>
      </w:pPr>
    </w:lvl>
    <w:lvl w:ilvl="5">
      <w:start w:val="1"/>
      <w:numFmt w:val="decimal"/>
      <w:pStyle w:val="Antrat6"/>
      <w:lvlText w:val="%1.%2.%3.%4.%5.%6"/>
      <w:lvlJc w:val="left"/>
      <w:pPr>
        <w:tabs>
          <w:tab w:val="num" w:pos="0"/>
        </w:tabs>
        <w:ind w:left="1872" w:hanging="1152"/>
      </w:pPr>
    </w:lvl>
    <w:lvl w:ilvl="6">
      <w:start w:val="1"/>
      <w:numFmt w:val="decimal"/>
      <w:pStyle w:val="Antrat7"/>
      <w:lvlText w:val="%1.%2.%3.%4.%5.%6.%7"/>
      <w:lvlJc w:val="left"/>
      <w:pPr>
        <w:tabs>
          <w:tab w:val="num" w:pos="0"/>
        </w:tabs>
        <w:ind w:left="2016" w:hanging="1296"/>
      </w:pPr>
    </w:lvl>
    <w:lvl w:ilvl="7">
      <w:start w:val="1"/>
      <w:numFmt w:val="decimal"/>
      <w:pStyle w:val="Antrat8"/>
      <w:lvlText w:val="%1.%2.%3.%4.%5.%6.%7.%8"/>
      <w:lvlJc w:val="left"/>
      <w:pPr>
        <w:tabs>
          <w:tab w:val="num" w:pos="0"/>
        </w:tabs>
        <w:ind w:left="2160" w:hanging="1440"/>
      </w:pPr>
    </w:lvl>
    <w:lvl w:ilvl="8">
      <w:start w:val="1"/>
      <w:numFmt w:val="decimal"/>
      <w:pStyle w:val="Antrat9"/>
      <w:lvlText w:val="%1.%2.%3.%4.%5.%6.%7.%8.%9"/>
      <w:lvlJc w:val="left"/>
      <w:pPr>
        <w:tabs>
          <w:tab w:val="num" w:pos="0"/>
        </w:tabs>
        <w:ind w:left="2304" w:hanging="1584"/>
      </w:pPr>
    </w:lvl>
  </w:abstractNum>
  <w:abstractNum w:abstractNumId="10" w15:restartNumberingAfterBreak="0">
    <w:nsid w:val="3019766B"/>
    <w:multiLevelType w:val="multilevel"/>
    <w:tmpl w:val="6F2C57E6"/>
    <w:lvl w:ilvl="0">
      <w:start w:val="9"/>
      <w:numFmt w:val="decimal"/>
      <w:lvlText w:val="%1."/>
      <w:lvlJc w:val="left"/>
      <w:pPr>
        <w:ind w:left="495" w:hanging="495"/>
      </w:pPr>
      <w:rPr>
        <w:rFonts w:hint="default"/>
        <w:b/>
      </w:rPr>
    </w:lvl>
    <w:lvl w:ilvl="1">
      <w:start w:val="2"/>
      <w:numFmt w:val="decimal"/>
      <w:lvlText w:val="%1.%2."/>
      <w:lvlJc w:val="left"/>
      <w:pPr>
        <w:ind w:left="495" w:hanging="495"/>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30920D26"/>
    <w:multiLevelType w:val="hybridMultilevel"/>
    <w:tmpl w:val="19CE65C6"/>
    <w:lvl w:ilvl="0" w:tplc="C34CBDB8">
      <w:start w:val="1"/>
      <w:numFmt w:val="decimal"/>
      <w:lvlText w:val="%1)"/>
      <w:lvlJc w:val="left"/>
      <w:pPr>
        <w:ind w:left="720" w:hanging="360"/>
      </w:pPr>
      <w:rPr>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465646"/>
    <w:multiLevelType w:val="hybridMultilevel"/>
    <w:tmpl w:val="FC9EEBF2"/>
    <w:lvl w:ilvl="0" w:tplc="29AAA89E">
      <w:start w:val="1"/>
      <w:numFmt w:val="decimal"/>
      <w:lvlText w:val="6.5.%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3" w15:restartNumberingAfterBreak="0">
    <w:nsid w:val="3D744850"/>
    <w:multiLevelType w:val="multilevel"/>
    <w:tmpl w:val="001EF65E"/>
    <w:lvl w:ilvl="0">
      <w:start w:val="9"/>
      <w:numFmt w:val="decimal"/>
      <w:lvlText w:val="%1."/>
      <w:lvlJc w:val="left"/>
      <w:pPr>
        <w:ind w:left="495" w:hanging="495"/>
      </w:pPr>
      <w:rPr>
        <w:rFonts w:hint="default"/>
        <w:color w:val="000000" w:themeColor="text1"/>
      </w:rPr>
    </w:lvl>
    <w:lvl w:ilvl="1">
      <w:start w:val="2"/>
      <w:numFmt w:val="decimal"/>
      <w:lvlText w:val="%1.%2."/>
      <w:lvlJc w:val="left"/>
      <w:pPr>
        <w:ind w:left="495" w:hanging="495"/>
      </w:pPr>
      <w:rPr>
        <w:rFonts w:hint="default"/>
        <w:color w:val="000000" w:themeColor="text1"/>
      </w:rPr>
    </w:lvl>
    <w:lvl w:ilvl="2">
      <w:start w:val="2"/>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4" w15:restartNumberingAfterBreak="0">
    <w:nsid w:val="40D61135"/>
    <w:multiLevelType w:val="hybridMultilevel"/>
    <w:tmpl w:val="B34E3E4E"/>
    <w:lvl w:ilvl="0" w:tplc="FB70B05E">
      <w:start w:val="1"/>
      <w:numFmt w:val="decimal"/>
      <w:lvlText w:val="6.7.%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5" w15:restartNumberingAfterBreak="0">
    <w:nsid w:val="42795D01"/>
    <w:multiLevelType w:val="hybridMultilevel"/>
    <w:tmpl w:val="D8AE4DFC"/>
    <w:lvl w:ilvl="0" w:tplc="A8240414">
      <w:start w:val="1"/>
      <w:numFmt w:val="decimal"/>
      <w:lvlText w:val="6.%1."/>
      <w:lvlJc w:val="left"/>
      <w:pPr>
        <w:ind w:left="360" w:hanging="360"/>
      </w:pPr>
      <w:rPr>
        <w:rFonts w:hint="default"/>
        <w:b/>
        <w:color w:val="000000" w:themeColor="text1"/>
        <w:sz w:val="22"/>
        <w:szCs w:val="22"/>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6" w15:restartNumberingAfterBreak="0">
    <w:nsid w:val="464217B0"/>
    <w:multiLevelType w:val="hybridMultilevel"/>
    <w:tmpl w:val="B2A04082"/>
    <w:lvl w:ilvl="0" w:tplc="9D9A9B1A">
      <w:start w:val="1"/>
      <w:numFmt w:val="decimal"/>
      <w:lvlText w:val="8.%1."/>
      <w:lvlJc w:val="left"/>
      <w:pPr>
        <w:ind w:left="360" w:hanging="360"/>
      </w:pPr>
      <w:rPr>
        <w:rFonts w:hint="default"/>
        <w:b/>
        <w:sz w:val="22"/>
        <w:szCs w:val="22"/>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7" w15:restartNumberingAfterBreak="0">
    <w:nsid w:val="4AF85B52"/>
    <w:multiLevelType w:val="multilevel"/>
    <w:tmpl w:val="388A6662"/>
    <w:lvl w:ilvl="0">
      <w:start w:val="1"/>
      <w:numFmt w:val="decimal"/>
      <w:pStyle w:val="Punktai1"/>
      <w:lvlText w:val="%1"/>
      <w:lvlJc w:val="left"/>
      <w:pPr>
        <w:tabs>
          <w:tab w:val="num" w:pos="0"/>
        </w:tabs>
        <w:ind w:left="1212" w:hanging="360"/>
      </w:pPr>
      <w:rPr>
        <w:rFonts w:cs="Times New Roman"/>
        <w:b w:val="0"/>
        <w:color w:val="auto"/>
      </w:rPr>
    </w:lvl>
    <w:lvl w:ilvl="1">
      <w:start w:val="1"/>
      <w:numFmt w:val="decimal"/>
      <w:lvlText w:val="%1.%2"/>
      <w:lvlJc w:val="left"/>
      <w:pPr>
        <w:tabs>
          <w:tab w:val="num" w:pos="0"/>
        </w:tabs>
        <w:ind w:left="1392" w:hanging="432"/>
      </w:pPr>
      <w:rPr>
        <w:rFonts w:cs="Times New Roman"/>
      </w:rPr>
    </w:lvl>
    <w:lvl w:ilvl="2">
      <w:start w:val="1"/>
      <w:numFmt w:val="decimal"/>
      <w:lvlText w:val="%1.%2.%3"/>
      <w:lvlJc w:val="left"/>
      <w:pPr>
        <w:tabs>
          <w:tab w:val="num" w:pos="0"/>
        </w:tabs>
        <w:ind w:left="1944" w:hanging="504"/>
      </w:pPr>
      <w:rPr>
        <w:rFonts w:cs="Times New Roman"/>
      </w:rPr>
    </w:lvl>
    <w:lvl w:ilvl="3">
      <w:start w:val="1"/>
      <w:numFmt w:val="decimal"/>
      <w:lvlText w:val="%1.%2.%3.%4"/>
      <w:lvlJc w:val="left"/>
      <w:pPr>
        <w:tabs>
          <w:tab w:val="num" w:pos="0"/>
        </w:tabs>
        <w:ind w:left="2448" w:hanging="648"/>
      </w:pPr>
      <w:rPr>
        <w:rFonts w:cs="Times New Roman"/>
      </w:rPr>
    </w:lvl>
    <w:lvl w:ilvl="4">
      <w:start w:val="1"/>
      <w:numFmt w:val="decimal"/>
      <w:lvlText w:val="%1.%2.%3.%4.%5"/>
      <w:lvlJc w:val="left"/>
      <w:pPr>
        <w:tabs>
          <w:tab w:val="num" w:pos="0"/>
        </w:tabs>
        <w:ind w:left="2952" w:hanging="792"/>
      </w:pPr>
      <w:rPr>
        <w:rFonts w:cs="Times New Roman"/>
      </w:rPr>
    </w:lvl>
    <w:lvl w:ilvl="5">
      <w:start w:val="1"/>
      <w:numFmt w:val="decimal"/>
      <w:lvlText w:val="%1.%2.%3.%4.%5.%6"/>
      <w:lvlJc w:val="left"/>
      <w:pPr>
        <w:tabs>
          <w:tab w:val="num" w:pos="0"/>
        </w:tabs>
        <w:ind w:left="3456" w:hanging="936"/>
      </w:pPr>
      <w:rPr>
        <w:rFonts w:cs="Times New Roman"/>
      </w:rPr>
    </w:lvl>
    <w:lvl w:ilvl="6">
      <w:start w:val="1"/>
      <w:numFmt w:val="decimal"/>
      <w:lvlText w:val="%1.%2.%3.%4.%5.%6.%7"/>
      <w:lvlJc w:val="left"/>
      <w:pPr>
        <w:tabs>
          <w:tab w:val="num" w:pos="0"/>
        </w:tabs>
        <w:ind w:left="3960" w:hanging="1080"/>
      </w:pPr>
      <w:rPr>
        <w:rFonts w:cs="Times New Roman"/>
      </w:rPr>
    </w:lvl>
    <w:lvl w:ilvl="7">
      <w:start w:val="1"/>
      <w:numFmt w:val="decimal"/>
      <w:lvlText w:val="%1.%2.%3.%4.%5.%6.%7.%8"/>
      <w:lvlJc w:val="left"/>
      <w:pPr>
        <w:tabs>
          <w:tab w:val="num" w:pos="0"/>
        </w:tabs>
        <w:ind w:left="4464" w:hanging="1224"/>
      </w:pPr>
      <w:rPr>
        <w:rFonts w:cs="Times New Roman"/>
      </w:rPr>
    </w:lvl>
    <w:lvl w:ilvl="8">
      <w:start w:val="1"/>
      <w:numFmt w:val="decimal"/>
      <w:lvlText w:val="%1.%2.%3.%4.%5.%6.%7.%8.%9"/>
      <w:lvlJc w:val="left"/>
      <w:pPr>
        <w:tabs>
          <w:tab w:val="num" w:pos="0"/>
        </w:tabs>
        <w:ind w:left="5040" w:hanging="1440"/>
      </w:pPr>
      <w:rPr>
        <w:rFonts w:cs="Times New Roman"/>
      </w:rPr>
    </w:lvl>
  </w:abstractNum>
  <w:abstractNum w:abstractNumId="18" w15:restartNumberingAfterBreak="0">
    <w:nsid w:val="4D643967"/>
    <w:multiLevelType w:val="hybridMultilevel"/>
    <w:tmpl w:val="C58E8FB8"/>
    <w:lvl w:ilvl="0" w:tplc="0427000F">
      <w:start w:val="1"/>
      <w:numFmt w:val="decimal"/>
      <w:lvlText w:val="%1."/>
      <w:lvlJc w:val="left"/>
      <w:pPr>
        <w:ind w:left="720" w:hanging="360"/>
      </w:pPr>
      <w:rPr>
        <w:rFonts w:hint="default"/>
        <w:b/>
        <w:i w:val="0"/>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D8A6EFE"/>
    <w:multiLevelType w:val="hybridMultilevel"/>
    <w:tmpl w:val="23BC4092"/>
    <w:lvl w:ilvl="0" w:tplc="422AC600">
      <w:start w:val="1"/>
      <w:numFmt w:val="decimal"/>
      <w:lvlText w:val="%1)"/>
      <w:lvlJc w:val="left"/>
      <w:pPr>
        <w:ind w:left="360" w:hanging="360"/>
      </w:pPr>
      <w:rPr>
        <w:rFonts w:hint="default"/>
        <w:b/>
        <w:color w:val="000000" w:themeColor="text1"/>
        <w:sz w:val="22"/>
        <w:szCs w:val="22"/>
      </w:r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0" w15:restartNumberingAfterBreak="0">
    <w:nsid w:val="4E421282"/>
    <w:multiLevelType w:val="hybridMultilevel"/>
    <w:tmpl w:val="D16801C8"/>
    <w:lvl w:ilvl="0" w:tplc="1DE8A7DA">
      <w:start w:val="1"/>
      <w:numFmt w:val="decimal"/>
      <w:lvlText w:val="6.2.%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1" w15:restartNumberingAfterBreak="0">
    <w:nsid w:val="4FB052C3"/>
    <w:multiLevelType w:val="hybridMultilevel"/>
    <w:tmpl w:val="3C62F280"/>
    <w:lvl w:ilvl="0" w:tplc="485E997C">
      <w:start w:val="1"/>
      <w:numFmt w:val="decimal"/>
      <w:lvlText w:val="6.1.%1."/>
      <w:lvlJc w:val="left"/>
      <w:pPr>
        <w:ind w:left="360" w:hanging="360"/>
      </w:pPr>
      <w:rPr>
        <w:rFonts w:hint="default"/>
        <w:b/>
        <w:sz w:val="22"/>
        <w:szCs w:val="22"/>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2" w15:restartNumberingAfterBreak="0">
    <w:nsid w:val="541A30CE"/>
    <w:multiLevelType w:val="hybridMultilevel"/>
    <w:tmpl w:val="5B46FEB2"/>
    <w:lvl w:ilvl="0" w:tplc="D7A2E00E">
      <w:start w:val="1"/>
      <w:numFmt w:val="decimal"/>
      <w:lvlText w:val="6.5.2.%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8FA32D5"/>
    <w:multiLevelType w:val="hybridMultilevel"/>
    <w:tmpl w:val="76C01A9E"/>
    <w:lvl w:ilvl="0" w:tplc="A39890E8">
      <w:start w:val="1"/>
      <w:numFmt w:val="decimal"/>
      <w:lvlText w:val="6.3.%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4" w15:restartNumberingAfterBreak="0">
    <w:nsid w:val="5B18600E"/>
    <w:multiLevelType w:val="hybridMultilevel"/>
    <w:tmpl w:val="5F3A942C"/>
    <w:lvl w:ilvl="0" w:tplc="12161838">
      <w:start w:val="1"/>
      <w:numFmt w:val="decimal"/>
      <w:lvlText w:val="6.5.1.%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5" w15:restartNumberingAfterBreak="0">
    <w:nsid w:val="5C2247D8"/>
    <w:multiLevelType w:val="multilevel"/>
    <w:tmpl w:val="BD6A11A8"/>
    <w:lvl w:ilvl="0">
      <w:start w:val="12"/>
      <w:numFmt w:val="decimal"/>
      <w:lvlText w:val="%1."/>
      <w:lvlJc w:val="left"/>
      <w:pPr>
        <w:ind w:left="765" w:hanging="765"/>
      </w:pPr>
      <w:rPr>
        <w:rFonts w:hint="default"/>
      </w:rPr>
    </w:lvl>
    <w:lvl w:ilvl="1">
      <w:start w:val="2"/>
      <w:numFmt w:val="decimal"/>
      <w:lvlText w:val="%1.%2."/>
      <w:lvlJc w:val="left"/>
      <w:pPr>
        <w:ind w:left="765" w:hanging="765"/>
      </w:pPr>
      <w:rPr>
        <w:rFonts w:hint="default"/>
      </w:rPr>
    </w:lvl>
    <w:lvl w:ilvl="2">
      <w:start w:val="1"/>
      <w:numFmt w:val="decimal"/>
      <w:lvlText w:val="9.2.%3."/>
      <w:lvlJc w:val="left"/>
      <w:pPr>
        <w:ind w:left="765" w:hanging="765"/>
      </w:pPr>
      <w:rPr>
        <w:rFonts w:hint="default"/>
        <w:b/>
        <w:sz w:val="22"/>
        <w:szCs w:val="22"/>
      </w:rPr>
    </w:lvl>
    <w:lvl w:ilvl="3">
      <w:start w:val="2"/>
      <w:numFmt w:val="decimal"/>
      <w:lvlText w:val="%1.%2.%3.%4."/>
      <w:lvlJc w:val="left"/>
      <w:pPr>
        <w:ind w:left="765" w:hanging="765"/>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38A7898"/>
    <w:multiLevelType w:val="hybridMultilevel"/>
    <w:tmpl w:val="8DD4974E"/>
    <w:lvl w:ilvl="0" w:tplc="EC762826">
      <w:start w:val="1"/>
      <w:numFmt w:val="decimal"/>
      <w:lvlText w:val="6.4.%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7" w15:restartNumberingAfterBreak="0">
    <w:nsid w:val="66034E82"/>
    <w:multiLevelType w:val="hybridMultilevel"/>
    <w:tmpl w:val="DC96F364"/>
    <w:lvl w:ilvl="0" w:tplc="D09A1C60">
      <w:start w:val="1"/>
      <w:numFmt w:val="decimal"/>
      <w:lvlText w:val="9.2.1.%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8" w15:restartNumberingAfterBreak="0">
    <w:nsid w:val="667C67B8"/>
    <w:multiLevelType w:val="hybridMultilevel"/>
    <w:tmpl w:val="B9AA2146"/>
    <w:lvl w:ilvl="0" w:tplc="800E2AC2">
      <w:start w:val="1"/>
      <w:numFmt w:val="decimal"/>
      <w:lvlText w:val="9.2.2.%1."/>
      <w:lvlJc w:val="left"/>
      <w:pPr>
        <w:ind w:left="36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7A43B8F"/>
    <w:multiLevelType w:val="multilevel"/>
    <w:tmpl w:val="698A4CC0"/>
    <w:lvl w:ilvl="0">
      <w:start w:val="1"/>
      <w:numFmt w:val="decimal"/>
      <w:lvlText w:val="9.1.%1."/>
      <w:lvlJc w:val="left"/>
      <w:pPr>
        <w:tabs>
          <w:tab w:val="num" w:pos="720"/>
        </w:tabs>
        <w:ind w:left="720" w:hanging="360"/>
      </w:pPr>
      <w:rPr>
        <w:rFonts w:hint="default"/>
        <w:b/>
        <w:sz w:val="22"/>
        <w:szCs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432"/>
        </w:tabs>
        <w:ind w:left="432"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1" w15:restartNumberingAfterBreak="0">
    <w:nsid w:val="6AA92A98"/>
    <w:multiLevelType w:val="hybridMultilevel"/>
    <w:tmpl w:val="0B8C354A"/>
    <w:lvl w:ilvl="0" w:tplc="D6DC60C0">
      <w:start w:val="1"/>
      <w:numFmt w:val="decimal"/>
      <w:lvlText w:val="6.5.2.3.%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2" w15:restartNumberingAfterBreak="0">
    <w:nsid w:val="6DA93B1E"/>
    <w:multiLevelType w:val="multilevel"/>
    <w:tmpl w:val="6A56C42E"/>
    <w:lvl w:ilvl="0">
      <w:start w:val="1"/>
      <w:numFmt w:val="upperRoman"/>
      <w:pStyle w:val="Skyrius"/>
      <w:lvlText w:val="%1"/>
      <w:lvlJc w:val="left"/>
      <w:pPr>
        <w:tabs>
          <w:tab w:val="num" w:pos="0"/>
        </w:tabs>
        <w:ind w:left="3479" w:hanging="360"/>
      </w:pPr>
      <w:rPr>
        <w:rFonts w:cs="Times New Roman"/>
      </w:rPr>
    </w:lvl>
    <w:lvl w:ilvl="1">
      <w:start w:val="12"/>
      <w:numFmt w:val="upperRoman"/>
      <w:lvlText w:val="%1.%2"/>
      <w:lvlJc w:val="left"/>
      <w:pPr>
        <w:tabs>
          <w:tab w:val="num" w:pos="0"/>
        </w:tabs>
        <w:ind w:left="1800" w:hanging="720"/>
      </w:pPr>
      <w:rPr>
        <w:rFonts w:cs="Times New Roman"/>
      </w:rPr>
    </w:lvl>
    <w:lvl w:ilvl="2">
      <w:start w:val="39"/>
      <w:numFmt w:val="decimal"/>
      <w:lvlText w:val="%1.%2.%3"/>
      <w:lvlJc w:val="left"/>
      <w:pPr>
        <w:tabs>
          <w:tab w:val="num" w:pos="0"/>
        </w:tabs>
        <w:ind w:left="2340" w:hanging="360"/>
      </w:pPr>
      <w:rPr>
        <w:rFonts w:cs="Times New Roman"/>
      </w:r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rPr>
        <w:rFonts w:cs="Times New Roman"/>
      </w:rPr>
    </w:lvl>
    <w:lvl w:ilvl="5">
      <w:start w:val="1"/>
      <w:numFmt w:val="lowerRoman"/>
      <w:lvlText w:val="%1.%2.%3.%4.%5.%6"/>
      <w:lvlJc w:val="right"/>
      <w:pPr>
        <w:tabs>
          <w:tab w:val="num" w:pos="0"/>
        </w:tabs>
        <w:ind w:left="4320" w:hanging="180"/>
      </w:pPr>
      <w:rPr>
        <w:rFonts w:cs="Times New Roman"/>
      </w:r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33" w15:restartNumberingAfterBreak="0">
    <w:nsid w:val="6E952036"/>
    <w:multiLevelType w:val="hybridMultilevel"/>
    <w:tmpl w:val="7C3A1D80"/>
    <w:lvl w:ilvl="0" w:tplc="BDF4BB42">
      <w:start w:val="1"/>
      <w:numFmt w:val="decimal"/>
      <w:lvlText w:val="4.%1)"/>
      <w:lvlJc w:val="left"/>
      <w:pPr>
        <w:ind w:left="360" w:hanging="360"/>
      </w:pPr>
      <w:rPr>
        <w:rFonts w:hint="default"/>
        <w:b/>
        <w:color w:val="000000" w:themeColor="text1"/>
        <w:sz w:val="22"/>
        <w:szCs w:val="22"/>
      </w:r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4" w15:restartNumberingAfterBreak="0">
    <w:nsid w:val="70D26ADD"/>
    <w:multiLevelType w:val="multilevel"/>
    <w:tmpl w:val="35D82022"/>
    <w:lvl w:ilvl="0">
      <w:start w:val="12"/>
      <w:numFmt w:val="decimal"/>
      <w:lvlText w:val="%1."/>
      <w:lvlJc w:val="left"/>
      <w:pPr>
        <w:ind w:left="765" w:hanging="765"/>
      </w:pPr>
      <w:rPr>
        <w:rFonts w:hint="default"/>
      </w:rPr>
    </w:lvl>
    <w:lvl w:ilvl="1">
      <w:start w:val="2"/>
      <w:numFmt w:val="decimal"/>
      <w:lvlText w:val="%1.%2."/>
      <w:lvlJc w:val="left"/>
      <w:pPr>
        <w:ind w:left="765" w:hanging="765"/>
      </w:pPr>
      <w:rPr>
        <w:rFonts w:hint="default"/>
        <w:b/>
      </w:rPr>
    </w:lvl>
    <w:lvl w:ilvl="2">
      <w:start w:val="2"/>
      <w:numFmt w:val="decimal"/>
      <w:lvlText w:val="%1.%2.%3."/>
      <w:lvlJc w:val="left"/>
      <w:pPr>
        <w:ind w:left="765" w:hanging="765"/>
      </w:pPr>
      <w:rPr>
        <w:rFonts w:hint="default"/>
        <w:b/>
      </w:rPr>
    </w:lvl>
    <w:lvl w:ilvl="3">
      <w:start w:val="1"/>
      <w:numFmt w:val="decimal"/>
      <w:lvlText w:val="9.2.1.%4."/>
      <w:lvlJc w:val="left"/>
      <w:pPr>
        <w:ind w:left="765" w:hanging="765"/>
      </w:pPr>
      <w:rPr>
        <w:rFonts w:hint="default"/>
        <w:b/>
        <w:color w:val="000000" w:themeColor="text1"/>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1CB5863"/>
    <w:multiLevelType w:val="hybridMultilevel"/>
    <w:tmpl w:val="53624074"/>
    <w:lvl w:ilvl="0" w:tplc="68FCE52A">
      <w:start w:val="1"/>
      <w:numFmt w:val="decimal"/>
      <w:lvlText w:val="9.2.%1."/>
      <w:lvlJc w:val="left"/>
      <w:pPr>
        <w:ind w:left="720" w:hanging="360"/>
      </w:pPr>
      <w:rPr>
        <w:rFonts w:hint="default"/>
        <w:b/>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631041E"/>
    <w:multiLevelType w:val="hybridMultilevel"/>
    <w:tmpl w:val="D9620BE8"/>
    <w:lvl w:ilvl="0" w:tplc="6D4464C2">
      <w:start w:val="1"/>
      <w:numFmt w:val="decimal"/>
      <w:lvlText w:val="5.1.%1."/>
      <w:lvlJc w:val="left"/>
      <w:pPr>
        <w:ind w:left="360" w:hanging="360"/>
      </w:pPr>
      <w:rPr>
        <w:rFonts w:hint="default"/>
        <w:b/>
        <w:sz w:val="22"/>
        <w:szCs w:val="22"/>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7" w15:restartNumberingAfterBreak="0">
    <w:nsid w:val="76980379"/>
    <w:multiLevelType w:val="hybridMultilevel"/>
    <w:tmpl w:val="DC5A0DDC"/>
    <w:lvl w:ilvl="0" w:tplc="48A8C674">
      <w:start w:val="7"/>
      <w:numFmt w:val="decimal"/>
      <w:lvlText w:val="%1."/>
      <w:lvlJc w:val="left"/>
      <w:pPr>
        <w:ind w:left="720" w:hanging="360"/>
      </w:pPr>
      <w:rPr>
        <w:rFonts w:hint="default"/>
        <w:b/>
        <w:i w:val="0"/>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6BC5448"/>
    <w:multiLevelType w:val="hybridMultilevel"/>
    <w:tmpl w:val="B95C7DDE"/>
    <w:lvl w:ilvl="0" w:tplc="07EC5BA2">
      <w:start w:val="1"/>
      <w:numFmt w:val="decimal"/>
      <w:lvlText w:val="6.7.2.%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77D4632"/>
    <w:multiLevelType w:val="hybridMultilevel"/>
    <w:tmpl w:val="E85A8152"/>
    <w:lvl w:ilvl="0" w:tplc="F428655C">
      <w:start w:val="1"/>
      <w:numFmt w:val="decimal"/>
      <w:lvlText w:val="9.%1."/>
      <w:lvlJc w:val="left"/>
      <w:pPr>
        <w:ind w:left="720" w:hanging="360"/>
      </w:pPr>
      <w:rPr>
        <w:rFonts w:hint="default"/>
        <w:b/>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8E06E8C"/>
    <w:multiLevelType w:val="multilevel"/>
    <w:tmpl w:val="BE8E07EE"/>
    <w:lvl w:ilvl="0">
      <w:start w:val="4"/>
      <w:numFmt w:val="decimal"/>
      <w:lvlText w:val="%1."/>
      <w:lvlJc w:val="left"/>
      <w:pPr>
        <w:ind w:left="360" w:hanging="360"/>
      </w:pPr>
      <w:rPr>
        <w:rFonts w:hint="default"/>
        <w:b/>
        <w:i w:val="0"/>
        <w:sz w:val="22"/>
        <w:szCs w:val="22"/>
      </w:rPr>
    </w:lvl>
    <w:lvl w:ilvl="1">
      <w:start w:val="2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7A5864AF"/>
    <w:multiLevelType w:val="multilevel"/>
    <w:tmpl w:val="AF1A132A"/>
    <w:lvl w:ilvl="0">
      <w:start w:val="9"/>
      <w:numFmt w:val="decimal"/>
      <w:lvlText w:val="%1."/>
      <w:lvlJc w:val="left"/>
      <w:pPr>
        <w:ind w:left="705" w:hanging="705"/>
      </w:pPr>
      <w:rPr>
        <w:rFonts w:hint="default"/>
        <w:b/>
      </w:rPr>
    </w:lvl>
    <w:lvl w:ilvl="1">
      <w:start w:val="5"/>
      <w:numFmt w:val="decimal"/>
      <w:lvlText w:val="%1.%2."/>
      <w:lvlJc w:val="left"/>
      <w:pPr>
        <w:ind w:left="705" w:hanging="70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9D7744"/>
    <w:multiLevelType w:val="multilevel"/>
    <w:tmpl w:val="7A581AC4"/>
    <w:lvl w:ilvl="0">
      <w:start w:val="9"/>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9"/>
  </w:num>
  <w:num w:numId="2">
    <w:abstractNumId w:val="3"/>
  </w:num>
  <w:num w:numId="3">
    <w:abstractNumId w:val="32"/>
  </w:num>
  <w:num w:numId="4">
    <w:abstractNumId w:val="17"/>
  </w:num>
  <w:num w:numId="5">
    <w:abstractNumId w:val="16"/>
  </w:num>
  <w:num w:numId="6">
    <w:abstractNumId w:val="29"/>
  </w:num>
  <w:num w:numId="7">
    <w:abstractNumId w:val="11"/>
  </w:num>
  <w:num w:numId="8">
    <w:abstractNumId w:val="39"/>
  </w:num>
  <w:num w:numId="9">
    <w:abstractNumId w:val="18"/>
  </w:num>
  <w:num w:numId="10">
    <w:abstractNumId w:val="40"/>
  </w:num>
  <w:num w:numId="11">
    <w:abstractNumId w:val="41"/>
  </w:num>
  <w:num w:numId="12">
    <w:abstractNumId w:val="30"/>
  </w:num>
  <w:num w:numId="13">
    <w:abstractNumId w:val="15"/>
  </w:num>
  <w:num w:numId="14">
    <w:abstractNumId w:val="37"/>
  </w:num>
  <w:num w:numId="15">
    <w:abstractNumId w:val="36"/>
  </w:num>
  <w:num w:numId="16">
    <w:abstractNumId w:val="19"/>
  </w:num>
  <w:num w:numId="17">
    <w:abstractNumId w:val="33"/>
  </w:num>
  <w:num w:numId="18">
    <w:abstractNumId w:val="6"/>
  </w:num>
  <w:num w:numId="19">
    <w:abstractNumId w:val="4"/>
  </w:num>
  <w:num w:numId="20">
    <w:abstractNumId w:val="42"/>
  </w:num>
  <w:num w:numId="21">
    <w:abstractNumId w:val="7"/>
  </w:num>
  <w:num w:numId="22">
    <w:abstractNumId w:val="21"/>
  </w:num>
  <w:num w:numId="23">
    <w:abstractNumId w:val="27"/>
  </w:num>
  <w:num w:numId="24">
    <w:abstractNumId w:val="20"/>
  </w:num>
  <w:num w:numId="25">
    <w:abstractNumId w:val="23"/>
  </w:num>
  <w:num w:numId="26">
    <w:abstractNumId w:val="12"/>
  </w:num>
  <w:num w:numId="27">
    <w:abstractNumId w:val="26"/>
  </w:num>
  <w:num w:numId="28">
    <w:abstractNumId w:val="2"/>
  </w:num>
  <w:num w:numId="29">
    <w:abstractNumId w:val="1"/>
  </w:num>
  <w:num w:numId="30">
    <w:abstractNumId w:val="24"/>
  </w:num>
  <w:num w:numId="31">
    <w:abstractNumId w:val="8"/>
  </w:num>
  <w:num w:numId="32">
    <w:abstractNumId w:val="22"/>
  </w:num>
  <w:num w:numId="33">
    <w:abstractNumId w:val="31"/>
  </w:num>
  <w:num w:numId="34">
    <w:abstractNumId w:val="0"/>
  </w:num>
  <w:num w:numId="35">
    <w:abstractNumId w:val="14"/>
  </w:num>
  <w:num w:numId="36">
    <w:abstractNumId w:val="5"/>
  </w:num>
  <w:num w:numId="37">
    <w:abstractNumId w:val="38"/>
  </w:num>
  <w:num w:numId="38">
    <w:abstractNumId w:val="35"/>
  </w:num>
  <w:num w:numId="39">
    <w:abstractNumId w:val="28"/>
  </w:num>
  <w:num w:numId="40">
    <w:abstractNumId w:val="34"/>
  </w:num>
  <w:num w:numId="41">
    <w:abstractNumId w:val="25"/>
  </w:num>
  <w:num w:numId="42">
    <w:abstractNumId w:val="10"/>
  </w:num>
  <w:num w:numId="43">
    <w:abstractNumId w:val="1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567"/>
  <w:autoHyphenation/>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B92"/>
    <w:rsid w:val="00000A40"/>
    <w:rsid w:val="0000292E"/>
    <w:rsid w:val="00003828"/>
    <w:rsid w:val="00005DE1"/>
    <w:rsid w:val="00007059"/>
    <w:rsid w:val="00007B63"/>
    <w:rsid w:val="00010E01"/>
    <w:rsid w:val="00011807"/>
    <w:rsid w:val="00012B80"/>
    <w:rsid w:val="000135FE"/>
    <w:rsid w:val="0001483C"/>
    <w:rsid w:val="000159F6"/>
    <w:rsid w:val="00021DFA"/>
    <w:rsid w:val="00022AE9"/>
    <w:rsid w:val="000255E0"/>
    <w:rsid w:val="00027B0F"/>
    <w:rsid w:val="00032192"/>
    <w:rsid w:val="00032D9C"/>
    <w:rsid w:val="00034B74"/>
    <w:rsid w:val="00040434"/>
    <w:rsid w:val="0004262D"/>
    <w:rsid w:val="0004331B"/>
    <w:rsid w:val="00043FCC"/>
    <w:rsid w:val="00043FDB"/>
    <w:rsid w:val="000448DC"/>
    <w:rsid w:val="00046AC8"/>
    <w:rsid w:val="00053437"/>
    <w:rsid w:val="00053860"/>
    <w:rsid w:val="00054E9E"/>
    <w:rsid w:val="000556A2"/>
    <w:rsid w:val="0006465B"/>
    <w:rsid w:val="00065538"/>
    <w:rsid w:val="00066931"/>
    <w:rsid w:val="00066A96"/>
    <w:rsid w:val="00070856"/>
    <w:rsid w:val="00085EE0"/>
    <w:rsid w:val="00086D69"/>
    <w:rsid w:val="00087DD3"/>
    <w:rsid w:val="00094B44"/>
    <w:rsid w:val="000A32FB"/>
    <w:rsid w:val="000A5C8A"/>
    <w:rsid w:val="000B3344"/>
    <w:rsid w:val="000B3BE1"/>
    <w:rsid w:val="000B4518"/>
    <w:rsid w:val="000B522A"/>
    <w:rsid w:val="000B5DD6"/>
    <w:rsid w:val="000C0FF8"/>
    <w:rsid w:val="000C2D8B"/>
    <w:rsid w:val="000C5647"/>
    <w:rsid w:val="000C73E2"/>
    <w:rsid w:val="000D08E0"/>
    <w:rsid w:val="000D1CC6"/>
    <w:rsid w:val="000D2AD5"/>
    <w:rsid w:val="000D39EF"/>
    <w:rsid w:val="000D63C2"/>
    <w:rsid w:val="000D7D5A"/>
    <w:rsid w:val="000E0DBD"/>
    <w:rsid w:val="000E352C"/>
    <w:rsid w:val="000E4D5C"/>
    <w:rsid w:val="000F1065"/>
    <w:rsid w:val="000F33BB"/>
    <w:rsid w:val="000F6D6E"/>
    <w:rsid w:val="000F78ED"/>
    <w:rsid w:val="0010197B"/>
    <w:rsid w:val="0010487D"/>
    <w:rsid w:val="001077AF"/>
    <w:rsid w:val="001121F7"/>
    <w:rsid w:val="00112A51"/>
    <w:rsid w:val="0011724A"/>
    <w:rsid w:val="00121AF1"/>
    <w:rsid w:val="00122433"/>
    <w:rsid w:val="00125539"/>
    <w:rsid w:val="001270F8"/>
    <w:rsid w:val="0013245A"/>
    <w:rsid w:val="0013532A"/>
    <w:rsid w:val="001537BE"/>
    <w:rsid w:val="00154250"/>
    <w:rsid w:val="00155A0C"/>
    <w:rsid w:val="00157196"/>
    <w:rsid w:val="00157313"/>
    <w:rsid w:val="0016249B"/>
    <w:rsid w:val="00164B2C"/>
    <w:rsid w:val="001672E7"/>
    <w:rsid w:val="001828DD"/>
    <w:rsid w:val="00182BBA"/>
    <w:rsid w:val="001908AB"/>
    <w:rsid w:val="001935E3"/>
    <w:rsid w:val="00195556"/>
    <w:rsid w:val="001A3A80"/>
    <w:rsid w:val="001A3CF1"/>
    <w:rsid w:val="001A5924"/>
    <w:rsid w:val="001A7755"/>
    <w:rsid w:val="001B0BD0"/>
    <w:rsid w:val="001B2C23"/>
    <w:rsid w:val="001B3C5C"/>
    <w:rsid w:val="001B40C1"/>
    <w:rsid w:val="001B441D"/>
    <w:rsid w:val="001B49FF"/>
    <w:rsid w:val="001B55FB"/>
    <w:rsid w:val="001C5527"/>
    <w:rsid w:val="001D4F85"/>
    <w:rsid w:val="001E4068"/>
    <w:rsid w:val="001F5108"/>
    <w:rsid w:val="001F7CA9"/>
    <w:rsid w:val="0020065A"/>
    <w:rsid w:val="002009B3"/>
    <w:rsid w:val="00200A25"/>
    <w:rsid w:val="002035E8"/>
    <w:rsid w:val="00207079"/>
    <w:rsid w:val="002103ED"/>
    <w:rsid w:val="002104C7"/>
    <w:rsid w:val="00217D2C"/>
    <w:rsid w:val="002211D8"/>
    <w:rsid w:val="0022415F"/>
    <w:rsid w:val="00224B67"/>
    <w:rsid w:val="00227FC4"/>
    <w:rsid w:val="00230361"/>
    <w:rsid w:val="00232626"/>
    <w:rsid w:val="002350C2"/>
    <w:rsid w:val="00236E83"/>
    <w:rsid w:val="00240B77"/>
    <w:rsid w:val="00242DDA"/>
    <w:rsid w:val="002437F6"/>
    <w:rsid w:val="00252117"/>
    <w:rsid w:val="0025485F"/>
    <w:rsid w:val="002566A8"/>
    <w:rsid w:val="002567F1"/>
    <w:rsid w:val="00261030"/>
    <w:rsid w:val="00266A17"/>
    <w:rsid w:val="0027024E"/>
    <w:rsid w:val="002737D0"/>
    <w:rsid w:val="00276064"/>
    <w:rsid w:val="00277E10"/>
    <w:rsid w:val="00277E4B"/>
    <w:rsid w:val="00282536"/>
    <w:rsid w:val="00282559"/>
    <w:rsid w:val="00283BF3"/>
    <w:rsid w:val="002902C0"/>
    <w:rsid w:val="002917DA"/>
    <w:rsid w:val="00291BE9"/>
    <w:rsid w:val="00292586"/>
    <w:rsid w:val="00294C44"/>
    <w:rsid w:val="002977A2"/>
    <w:rsid w:val="00297F70"/>
    <w:rsid w:val="002A0EFA"/>
    <w:rsid w:val="002A5059"/>
    <w:rsid w:val="002A6334"/>
    <w:rsid w:val="002B11EA"/>
    <w:rsid w:val="002B6E4F"/>
    <w:rsid w:val="002C5AC6"/>
    <w:rsid w:val="002D087E"/>
    <w:rsid w:val="002D22D3"/>
    <w:rsid w:val="002D50AF"/>
    <w:rsid w:val="002D6C32"/>
    <w:rsid w:val="002D70A6"/>
    <w:rsid w:val="002E2B0F"/>
    <w:rsid w:val="002E4073"/>
    <w:rsid w:val="002E4FBA"/>
    <w:rsid w:val="002F24D5"/>
    <w:rsid w:val="002F260C"/>
    <w:rsid w:val="002F4868"/>
    <w:rsid w:val="002F62C4"/>
    <w:rsid w:val="00304A3E"/>
    <w:rsid w:val="003058B6"/>
    <w:rsid w:val="003106CA"/>
    <w:rsid w:val="0031130F"/>
    <w:rsid w:val="003131E6"/>
    <w:rsid w:val="00313863"/>
    <w:rsid w:val="00316B16"/>
    <w:rsid w:val="00317E0F"/>
    <w:rsid w:val="0032326B"/>
    <w:rsid w:val="00331C3C"/>
    <w:rsid w:val="00331F9B"/>
    <w:rsid w:val="0033471E"/>
    <w:rsid w:val="003401C8"/>
    <w:rsid w:val="003402DA"/>
    <w:rsid w:val="003416CD"/>
    <w:rsid w:val="00341890"/>
    <w:rsid w:val="00341F92"/>
    <w:rsid w:val="00343FE0"/>
    <w:rsid w:val="00345262"/>
    <w:rsid w:val="003520F2"/>
    <w:rsid w:val="003540CA"/>
    <w:rsid w:val="003579B9"/>
    <w:rsid w:val="00363BC0"/>
    <w:rsid w:val="003740B2"/>
    <w:rsid w:val="003746AC"/>
    <w:rsid w:val="003753E3"/>
    <w:rsid w:val="00386ED8"/>
    <w:rsid w:val="0038711E"/>
    <w:rsid w:val="003903DE"/>
    <w:rsid w:val="00393B5A"/>
    <w:rsid w:val="00395A23"/>
    <w:rsid w:val="00395BF4"/>
    <w:rsid w:val="003A3A96"/>
    <w:rsid w:val="003A7270"/>
    <w:rsid w:val="003B1DC3"/>
    <w:rsid w:val="003B44DB"/>
    <w:rsid w:val="003B4A5B"/>
    <w:rsid w:val="003C25BE"/>
    <w:rsid w:val="003C764C"/>
    <w:rsid w:val="003D09A7"/>
    <w:rsid w:val="003D0FC5"/>
    <w:rsid w:val="003D1A71"/>
    <w:rsid w:val="003D2A9F"/>
    <w:rsid w:val="003D5709"/>
    <w:rsid w:val="003E0256"/>
    <w:rsid w:val="003E1068"/>
    <w:rsid w:val="003E2C93"/>
    <w:rsid w:val="003E2F3B"/>
    <w:rsid w:val="003E399C"/>
    <w:rsid w:val="003F1327"/>
    <w:rsid w:val="003F29A7"/>
    <w:rsid w:val="003F423C"/>
    <w:rsid w:val="00400200"/>
    <w:rsid w:val="00400256"/>
    <w:rsid w:val="00401E63"/>
    <w:rsid w:val="00402CAF"/>
    <w:rsid w:val="00402F2B"/>
    <w:rsid w:val="0041118C"/>
    <w:rsid w:val="00412117"/>
    <w:rsid w:val="00416653"/>
    <w:rsid w:val="00421408"/>
    <w:rsid w:val="0042443A"/>
    <w:rsid w:val="00425CB3"/>
    <w:rsid w:val="00426763"/>
    <w:rsid w:val="00427E7A"/>
    <w:rsid w:val="00431607"/>
    <w:rsid w:val="004352CF"/>
    <w:rsid w:val="00440014"/>
    <w:rsid w:val="004419F1"/>
    <w:rsid w:val="00441E03"/>
    <w:rsid w:val="004427BF"/>
    <w:rsid w:val="004431BF"/>
    <w:rsid w:val="004445EB"/>
    <w:rsid w:val="00452F48"/>
    <w:rsid w:val="0045685B"/>
    <w:rsid w:val="0046381F"/>
    <w:rsid w:val="00464108"/>
    <w:rsid w:val="00464496"/>
    <w:rsid w:val="004650DE"/>
    <w:rsid w:val="004654D7"/>
    <w:rsid w:val="00465FEC"/>
    <w:rsid w:val="00467850"/>
    <w:rsid w:val="00470ECF"/>
    <w:rsid w:val="00471201"/>
    <w:rsid w:val="004725B6"/>
    <w:rsid w:val="0047491B"/>
    <w:rsid w:val="004815F0"/>
    <w:rsid w:val="00482360"/>
    <w:rsid w:val="004830FA"/>
    <w:rsid w:val="004831FF"/>
    <w:rsid w:val="00486EAB"/>
    <w:rsid w:val="00486F78"/>
    <w:rsid w:val="0048768A"/>
    <w:rsid w:val="00490BDA"/>
    <w:rsid w:val="004A018A"/>
    <w:rsid w:val="004A200E"/>
    <w:rsid w:val="004A2C9A"/>
    <w:rsid w:val="004A6027"/>
    <w:rsid w:val="004A6888"/>
    <w:rsid w:val="004B0E21"/>
    <w:rsid w:val="004B4844"/>
    <w:rsid w:val="004C1DA5"/>
    <w:rsid w:val="004C38E2"/>
    <w:rsid w:val="004D1921"/>
    <w:rsid w:val="004D2CE7"/>
    <w:rsid w:val="004D4B29"/>
    <w:rsid w:val="004E093A"/>
    <w:rsid w:val="004E15C4"/>
    <w:rsid w:val="004E1857"/>
    <w:rsid w:val="004F0FBA"/>
    <w:rsid w:val="004F4990"/>
    <w:rsid w:val="004F537B"/>
    <w:rsid w:val="004F654B"/>
    <w:rsid w:val="004F6905"/>
    <w:rsid w:val="0050681F"/>
    <w:rsid w:val="00510E1A"/>
    <w:rsid w:val="005113BE"/>
    <w:rsid w:val="0052207C"/>
    <w:rsid w:val="0052279A"/>
    <w:rsid w:val="00522809"/>
    <w:rsid w:val="00522CC3"/>
    <w:rsid w:val="00524B5E"/>
    <w:rsid w:val="00526E61"/>
    <w:rsid w:val="0052715E"/>
    <w:rsid w:val="00532C95"/>
    <w:rsid w:val="00535FDD"/>
    <w:rsid w:val="00536BAD"/>
    <w:rsid w:val="00541591"/>
    <w:rsid w:val="0054359B"/>
    <w:rsid w:val="00544895"/>
    <w:rsid w:val="005503A5"/>
    <w:rsid w:val="0055395D"/>
    <w:rsid w:val="005578A1"/>
    <w:rsid w:val="00557B6C"/>
    <w:rsid w:val="005609BD"/>
    <w:rsid w:val="0056404E"/>
    <w:rsid w:val="00574654"/>
    <w:rsid w:val="00580DA2"/>
    <w:rsid w:val="0058294F"/>
    <w:rsid w:val="00586767"/>
    <w:rsid w:val="00592B44"/>
    <w:rsid w:val="005A0DB2"/>
    <w:rsid w:val="005A1D05"/>
    <w:rsid w:val="005A32EF"/>
    <w:rsid w:val="005A3F30"/>
    <w:rsid w:val="005A6AEA"/>
    <w:rsid w:val="005A786D"/>
    <w:rsid w:val="005B0EEA"/>
    <w:rsid w:val="005B74E7"/>
    <w:rsid w:val="005C210F"/>
    <w:rsid w:val="005C2207"/>
    <w:rsid w:val="005C4642"/>
    <w:rsid w:val="005C4E5A"/>
    <w:rsid w:val="005C6106"/>
    <w:rsid w:val="005C6AC8"/>
    <w:rsid w:val="005D729D"/>
    <w:rsid w:val="005E0B1E"/>
    <w:rsid w:val="005E1B5D"/>
    <w:rsid w:val="005E6EA1"/>
    <w:rsid w:val="005F055D"/>
    <w:rsid w:val="005F08C8"/>
    <w:rsid w:val="005F1B5F"/>
    <w:rsid w:val="005F385F"/>
    <w:rsid w:val="00605B97"/>
    <w:rsid w:val="00611A75"/>
    <w:rsid w:val="00613D67"/>
    <w:rsid w:val="0062137E"/>
    <w:rsid w:val="00621EAB"/>
    <w:rsid w:val="00622AF4"/>
    <w:rsid w:val="00623711"/>
    <w:rsid w:val="00630EF2"/>
    <w:rsid w:val="006330B7"/>
    <w:rsid w:val="006332A0"/>
    <w:rsid w:val="00634EF8"/>
    <w:rsid w:val="00635759"/>
    <w:rsid w:val="00635EC5"/>
    <w:rsid w:val="00640833"/>
    <w:rsid w:val="00640894"/>
    <w:rsid w:val="00643BF9"/>
    <w:rsid w:val="00647775"/>
    <w:rsid w:val="00653498"/>
    <w:rsid w:val="00655ADD"/>
    <w:rsid w:val="006566B7"/>
    <w:rsid w:val="00661B92"/>
    <w:rsid w:val="00670046"/>
    <w:rsid w:val="006710C9"/>
    <w:rsid w:val="00676DB5"/>
    <w:rsid w:val="006838B9"/>
    <w:rsid w:val="0068417F"/>
    <w:rsid w:val="006849B8"/>
    <w:rsid w:val="0069018A"/>
    <w:rsid w:val="006A1212"/>
    <w:rsid w:val="006A18B2"/>
    <w:rsid w:val="006A3B2F"/>
    <w:rsid w:val="006A5C4A"/>
    <w:rsid w:val="006A6337"/>
    <w:rsid w:val="006A6E1F"/>
    <w:rsid w:val="006B3C48"/>
    <w:rsid w:val="006C454A"/>
    <w:rsid w:val="006C5657"/>
    <w:rsid w:val="006C6A30"/>
    <w:rsid w:val="006D0935"/>
    <w:rsid w:val="006D32D9"/>
    <w:rsid w:val="006D4CFB"/>
    <w:rsid w:val="006D4EB2"/>
    <w:rsid w:val="006E08B7"/>
    <w:rsid w:val="006E2937"/>
    <w:rsid w:val="006E62E3"/>
    <w:rsid w:val="006E633E"/>
    <w:rsid w:val="006E76C5"/>
    <w:rsid w:val="006F58A8"/>
    <w:rsid w:val="007003BE"/>
    <w:rsid w:val="00700AE5"/>
    <w:rsid w:val="0070748E"/>
    <w:rsid w:val="00712AC4"/>
    <w:rsid w:val="00714E91"/>
    <w:rsid w:val="007153C5"/>
    <w:rsid w:val="00716076"/>
    <w:rsid w:val="007211BA"/>
    <w:rsid w:val="00721D31"/>
    <w:rsid w:val="007240E3"/>
    <w:rsid w:val="007249B7"/>
    <w:rsid w:val="007309EA"/>
    <w:rsid w:val="00734987"/>
    <w:rsid w:val="00736EC1"/>
    <w:rsid w:val="007467B8"/>
    <w:rsid w:val="00747092"/>
    <w:rsid w:val="00754975"/>
    <w:rsid w:val="00760522"/>
    <w:rsid w:val="007645EE"/>
    <w:rsid w:val="00765E42"/>
    <w:rsid w:val="00772328"/>
    <w:rsid w:val="0077416C"/>
    <w:rsid w:val="00782684"/>
    <w:rsid w:val="00783D96"/>
    <w:rsid w:val="0078527D"/>
    <w:rsid w:val="007872CC"/>
    <w:rsid w:val="00792966"/>
    <w:rsid w:val="00792E24"/>
    <w:rsid w:val="00792F48"/>
    <w:rsid w:val="00793490"/>
    <w:rsid w:val="007A559F"/>
    <w:rsid w:val="007A783A"/>
    <w:rsid w:val="007B04B9"/>
    <w:rsid w:val="007B738A"/>
    <w:rsid w:val="007C1B87"/>
    <w:rsid w:val="007C2555"/>
    <w:rsid w:val="007C4854"/>
    <w:rsid w:val="007D3AA9"/>
    <w:rsid w:val="007D63FB"/>
    <w:rsid w:val="007E1366"/>
    <w:rsid w:val="007E345A"/>
    <w:rsid w:val="007E377C"/>
    <w:rsid w:val="007E5015"/>
    <w:rsid w:val="007E5C35"/>
    <w:rsid w:val="007F5EA8"/>
    <w:rsid w:val="008032F5"/>
    <w:rsid w:val="00803596"/>
    <w:rsid w:val="00806A67"/>
    <w:rsid w:val="00807202"/>
    <w:rsid w:val="00811E9B"/>
    <w:rsid w:val="00812792"/>
    <w:rsid w:val="00815003"/>
    <w:rsid w:val="00820951"/>
    <w:rsid w:val="0082331A"/>
    <w:rsid w:val="00824837"/>
    <w:rsid w:val="008249BD"/>
    <w:rsid w:val="00824BC8"/>
    <w:rsid w:val="00825DA3"/>
    <w:rsid w:val="00827C73"/>
    <w:rsid w:val="00834B93"/>
    <w:rsid w:val="008358D6"/>
    <w:rsid w:val="00837C69"/>
    <w:rsid w:val="00840A93"/>
    <w:rsid w:val="00841C63"/>
    <w:rsid w:val="008437A5"/>
    <w:rsid w:val="00844213"/>
    <w:rsid w:val="008445CB"/>
    <w:rsid w:val="0084697F"/>
    <w:rsid w:val="00847CF8"/>
    <w:rsid w:val="0085282B"/>
    <w:rsid w:val="008759DB"/>
    <w:rsid w:val="008767C6"/>
    <w:rsid w:val="008836F0"/>
    <w:rsid w:val="00883C10"/>
    <w:rsid w:val="008845EC"/>
    <w:rsid w:val="0088492E"/>
    <w:rsid w:val="00885C03"/>
    <w:rsid w:val="008869FF"/>
    <w:rsid w:val="008936E2"/>
    <w:rsid w:val="008A11B9"/>
    <w:rsid w:val="008A2F68"/>
    <w:rsid w:val="008A5289"/>
    <w:rsid w:val="008B0574"/>
    <w:rsid w:val="008B208A"/>
    <w:rsid w:val="008C0E63"/>
    <w:rsid w:val="008C73BF"/>
    <w:rsid w:val="008D271A"/>
    <w:rsid w:val="008D3E99"/>
    <w:rsid w:val="008D58E4"/>
    <w:rsid w:val="008D64CF"/>
    <w:rsid w:val="008E7225"/>
    <w:rsid w:val="009001E8"/>
    <w:rsid w:val="00900EB8"/>
    <w:rsid w:val="00903AFD"/>
    <w:rsid w:val="00904328"/>
    <w:rsid w:val="009146F6"/>
    <w:rsid w:val="009173A9"/>
    <w:rsid w:val="009234E4"/>
    <w:rsid w:val="00924C10"/>
    <w:rsid w:val="00925D16"/>
    <w:rsid w:val="009260CF"/>
    <w:rsid w:val="00927617"/>
    <w:rsid w:val="00930CDF"/>
    <w:rsid w:val="00935187"/>
    <w:rsid w:val="00935CF7"/>
    <w:rsid w:val="009450CC"/>
    <w:rsid w:val="00945A77"/>
    <w:rsid w:val="0094745B"/>
    <w:rsid w:val="00950782"/>
    <w:rsid w:val="009515F2"/>
    <w:rsid w:val="00953D1D"/>
    <w:rsid w:val="0095505F"/>
    <w:rsid w:val="009561DC"/>
    <w:rsid w:val="009578EF"/>
    <w:rsid w:val="00960C6F"/>
    <w:rsid w:val="00964FB8"/>
    <w:rsid w:val="00967DD6"/>
    <w:rsid w:val="00971E06"/>
    <w:rsid w:val="00974654"/>
    <w:rsid w:val="00974FFB"/>
    <w:rsid w:val="00980B12"/>
    <w:rsid w:val="0098480A"/>
    <w:rsid w:val="00984E87"/>
    <w:rsid w:val="00985FA9"/>
    <w:rsid w:val="00991469"/>
    <w:rsid w:val="00997BBB"/>
    <w:rsid w:val="00997E1D"/>
    <w:rsid w:val="00997ECD"/>
    <w:rsid w:val="009A0FA1"/>
    <w:rsid w:val="009A29B4"/>
    <w:rsid w:val="009A5334"/>
    <w:rsid w:val="009A5545"/>
    <w:rsid w:val="009A6B65"/>
    <w:rsid w:val="009B2E0A"/>
    <w:rsid w:val="009D71B0"/>
    <w:rsid w:val="009E0D51"/>
    <w:rsid w:val="009E4ED9"/>
    <w:rsid w:val="009F0611"/>
    <w:rsid w:val="009F0FA8"/>
    <w:rsid w:val="009F6518"/>
    <w:rsid w:val="009F6B4E"/>
    <w:rsid w:val="00A023B6"/>
    <w:rsid w:val="00A051A7"/>
    <w:rsid w:val="00A1004C"/>
    <w:rsid w:val="00A1310C"/>
    <w:rsid w:val="00A3204A"/>
    <w:rsid w:val="00A3215C"/>
    <w:rsid w:val="00A323E9"/>
    <w:rsid w:val="00A32CE8"/>
    <w:rsid w:val="00A33EC6"/>
    <w:rsid w:val="00A35289"/>
    <w:rsid w:val="00A42943"/>
    <w:rsid w:val="00A43BD7"/>
    <w:rsid w:val="00A47742"/>
    <w:rsid w:val="00A55CFF"/>
    <w:rsid w:val="00A6310B"/>
    <w:rsid w:val="00A64C90"/>
    <w:rsid w:val="00A65F7C"/>
    <w:rsid w:val="00A73A4F"/>
    <w:rsid w:val="00A73ECA"/>
    <w:rsid w:val="00A801DC"/>
    <w:rsid w:val="00A822AB"/>
    <w:rsid w:val="00A8359C"/>
    <w:rsid w:val="00A87A25"/>
    <w:rsid w:val="00A93285"/>
    <w:rsid w:val="00A934C7"/>
    <w:rsid w:val="00A943A5"/>
    <w:rsid w:val="00A9501C"/>
    <w:rsid w:val="00A95192"/>
    <w:rsid w:val="00A97EF1"/>
    <w:rsid w:val="00AA0716"/>
    <w:rsid w:val="00AA07C3"/>
    <w:rsid w:val="00AA098C"/>
    <w:rsid w:val="00AA1C2D"/>
    <w:rsid w:val="00AA1CA2"/>
    <w:rsid w:val="00AA6BC3"/>
    <w:rsid w:val="00AA7552"/>
    <w:rsid w:val="00AB236F"/>
    <w:rsid w:val="00AB5612"/>
    <w:rsid w:val="00AC0A14"/>
    <w:rsid w:val="00AC130F"/>
    <w:rsid w:val="00AC226C"/>
    <w:rsid w:val="00AC22D3"/>
    <w:rsid w:val="00AC27A2"/>
    <w:rsid w:val="00AC4087"/>
    <w:rsid w:val="00AC4886"/>
    <w:rsid w:val="00AC5265"/>
    <w:rsid w:val="00AC6475"/>
    <w:rsid w:val="00AC7449"/>
    <w:rsid w:val="00AC7B33"/>
    <w:rsid w:val="00AD4E6A"/>
    <w:rsid w:val="00AD64F2"/>
    <w:rsid w:val="00AE1E4B"/>
    <w:rsid w:val="00AE449B"/>
    <w:rsid w:val="00AF2922"/>
    <w:rsid w:val="00AF60AA"/>
    <w:rsid w:val="00B0158F"/>
    <w:rsid w:val="00B0556A"/>
    <w:rsid w:val="00B068D7"/>
    <w:rsid w:val="00B10C76"/>
    <w:rsid w:val="00B113AB"/>
    <w:rsid w:val="00B14649"/>
    <w:rsid w:val="00B21EFB"/>
    <w:rsid w:val="00B24D39"/>
    <w:rsid w:val="00B25D1A"/>
    <w:rsid w:val="00B3395E"/>
    <w:rsid w:val="00B34BC6"/>
    <w:rsid w:val="00B34E70"/>
    <w:rsid w:val="00B42E8A"/>
    <w:rsid w:val="00B46C34"/>
    <w:rsid w:val="00B50FB7"/>
    <w:rsid w:val="00B53FB3"/>
    <w:rsid w:val="00B55E63"/>
    <w:rsid w:val="00B57929"/>
    <w:rsid w:val="00B60D60"/>
    <w:rsid w:val="00B64CBF"/>
    <w:rsid w:val="00B7162F"/>
    <w:rsid w:val="00B72CAF"/>
    <w:rsid w:val="00B73C26"/>
    <w:rsid w:val="00B747A3"/>
    <w:rsid w:val="00B75787"/>
    <w:rsid w:val="00B76480"/>
    <w:rsid w:val="00B76CFE"/>
    <w:rsid w:val="00B85591"/>
    <w:rsid w:val="00B91D5E"/>
    <w:rsid w:val="00B942F7"/>
    <w:rsid w:val="00B9471E"/>
    <w:rsid w:val="00BA402B"/>
    <w:rsid w:val="00BA42C4"/>
    <w:rsid w:val="00BA6202"/>
    <w:rsid w:val="00BA78A6"/>
    <w:rsid w:val="00BA7BEC"/>
    <w:rsid w:val="00BB27CC"/>
    <w:rsid w:val="00BB62AB"/>
    <w:rsid w:val="00BC2096"/>
    <w:rsid w:val="00BC489E"/>
    <w:rsid w:val="00BC4CB3"/>
    <w:rsid w:val="00BC7DEF"/>
    <w:rsid w:val="00BD2B85"/>
    <w:rsid w:val="00BD2FB4"/>
    <w:rsid w:val="00BE00C8"/>
    <w:rsid w:val="00BE1112"/>
    <w:rsid w:val="00BE117B"/>
    <w:rsid w:val="00BE4C84"/>
    <w:rsid w:val="00BE7309"/>
    <w:rsid w:val="00BF0336"/>
    <w:rsid w:val="00BF0468"/>
    <w:rsid w:val="00BF41A7"/>
    <w:rsid w:val="00BF6250"/>
    <w:rsid w:val="00BF7BBB"/>
    <w:rsid w:val="00BF7D37"/>
    <w:rsid w:val="00C01644"/>
    <w:rsid w:val="00C04861"/>
    <w:rsid w:val="00C07989"/>
    <w:rsid w:val="00C07C91"/>
    <w:rsid w:val="00C13F2F"/>
    <w:rsid w:val="00C143FB"/>
    <w:rsid w:val="00C14421"/>
    <w:rsid w:val="00C246D2"/>
    <w:rsid w:val="00C26197"/>
    <w:rsid w:val="00C27C3F"/>
    <w:rsid w:val="00C30FFA"/>
    <w:rsid w:val="00C32459"/>
    <w:rsid w:val="00C32624"/>
    <w:rsid w:val="00C33A50"/>
    <w:rsid w:val="00C3477E"/>
    <w:rsid w:val="00C35A58"/>
    <w:rsid w:val="00C40087"/>
    <w:rsid w:val="00C41A5B"/>
    <w:rsid w:val="00C42A01"/>
    <w:rsid w:val="00C42F29"/>
    <w:rsid w:val="00C44450"/>
    <w:rsid w:val="00C4632C"/>
    <w:rsid w:val="00C56F73"/>
    <w:rsid w:val="00C623AD"/>
    <w:rsid w:val="00C631E3"/>
    <w:rsid w:val="00C67B95"/>
    <w:rsid w:val="00C722D0"/>
    <w:rsid w:val="00C73B34"/>
    <w:rsid w:val="00C7481D"/>
    <w:rsid w:val="00C75A6E"/>
    <w:rsid w:val="00C76EC1"/>
    <w:rsid w:val="00C7720E"/>
    <w:rsid w:val="00C819C9"/>
    <w:rsid w:val="00C92C6B"/>
    <w:rsid w:val="00CA3CDF"/>
    <w:rsid w:val="00CB247F"/>
    <w:rsid w:val="00CB36C1"/>
    <w:rsid w:val="00CB6709"/>
    <w:rsid w:val="00CC4955"/>
    <w:rsid w:val="00CE16AB"/>
    <w:rsid w:val="00CE3683"/>
    <w:rsid w:val="00CF46F7"/>
    <w:rsid w:val="00D0061E"/>
    <w:rsid w:val="00D01F31"/>
    <w:rsid w:val="00D02BEC"/>
    <w:rsid w:val="00D0590F"/>
    <w:rsid w:val="00D05F24"/>
    <w:rsid w:val="00D065CA"/>
    <w:rsid w:val="00D104CB"/>
    <w:rsid w:val="00D127EF"/>
    <w:rsid w:val="00D130C9"/>
    <w:rsid w:val="00D2068F"/>
    <w:rsid w:val="00D20895"/>
    <w:rsid w:val="00D22384"/>
    <w:rsid w:val="00D25E25"/>
    <w:rsid w:val="00D27B3D"/>
    <w:rsid w:val="00D30473"/>
    <w:rsid w:val="00D32AE7"/>
    <w:rsid w:val="00D345B4"/>
    <w:rsid w:val="00D348E3"/>
    <w:rsid w:val="00D352BC"/>
    <w:rsid w:val="00D36148"/>
    <w:rsid w:val="00D45AEF"/>
    <w:rsid w:val="00D46279"/>
    <w:rsid w:val="00D47E66"/>
    <w:rsid w:val="00D51457"/>
    <w:rsid w:val="00D5573B"/>
    <w:rsid w:val="00D572A8"/>
    <w:rsid w:val="00D57AD7"/>
    <w:rsid w:val="00D7036A"/>
    <w:rsid w:val="00D70AE6"/>
    <w:rsid w:val="00D767C1"/>
    <w:rsid w:val="00D80957"/>
    <w:rsid w:val="00D821CE"/>
    <w:rsid w:val="00D839FE"/>
    <w:rsid w:val="00D87405"/>
    <w:rsid w:val="00D8797F"/>
    <w:rsid w:val="00D93607"/>
    <w:rsid w:val="00D9440F"/>
    <w:rsid w:val="00D97611"/>
    <w:rsid w:val="00DA1A8F"/>
    <w:rsid w:val="00DA6E6D"/>
    <w:rsid w:val="00DB01F4"/>
    <w:rsid w:val="00DB085B"/>
    <w:rsid w:val="00DB1600"/>
    <w:rsid w:val="00DB3389"/>
    <w:rsid w:val="00DB4623"/>
    <w:rsid w:val="00DC2DBE"/>
    <w:rsid w:val="00DC2E57"/>
    <w:rsid w:val="00DC3884"/>
    <w:rsid w:val="00DC3AB3"/>
    <w:rsid w:val="00DC45C2"/>
    <w:rsid w:val="00DC7679"/>
    <w:rsid w:val="00DD218D"/>
    <w:rsid w:val="00DE0802"/>
    <w:rsid w:val="00DE0F7D"/>
    <w:rsid w:val="00DE110F"/>
    <w:rsid w:val="00DE1A50"/>
    <w:rsid w:val="00DE3B42"/>
    <w:rsid w:val="00DF1058"/>
    <w:rsid w:val="00DF3649"/>
    <w:rsid w:val="00DF3CF0"/>
    <w:rsid w:val="00DF43FA"/>
    <w:rsid w:val="00DF5F93"/>
    <w:rsid w:val="00E00E21"/>
    <w:rsid w:val="00E05FD7"/>
    <w:rsid w:val="00E12254"/>
    <w:rsid w:val="00E2435A"/>
    <w:rsid w:val="00E25DD7"/>
    <w:rsid w:val="00E33A05"/>
    <w:rsid w:val="00E37146"/>
    <w:rsid w:val="00E3753D"/>
    <w:rsid w:val="00E42D75"/>
    <w:rsid w:val="00E44D9C"/>
    <w:rsid w:val="00E45275"/>
    <w:rsid w:val="00E4781A"/>
    <w:rsid w:val="00E51C32"/>
    <w:rsid w:val="00E523FB"/>
    <w:rsid w:val="00E52678"/>
    <w:rsid w:val="00E57177"/>
    <w:rsid w:val="00E67620"/>
    <w:rsid w:val="00E707CD"/>
    <w:rsid w:val="00E72467"/>
    <w:rsid w:val="00E745DC"/>
    <w:rsid w:val="00E758CF"/>
    <w:rsid w:val="00E769D8"/>
    <w:rsid w:val="00E77B80"/>
    <w:rsid w:val="00E81005"/>
    <w:rsid w:val="00E87926"/>
    <w:rsid w:val="00E90CE1"/>
    <w:rsid w:val="00E97A1E"/>
    <w:rsid w:val="00EA098F"/>
    <w:rsid w:val="00EA10F1"/>
    <w:rsid w:val="00EA133C"/>
    <w:rsid w:val="00EA246C"/>
    <w:rsid w:val="00EA43F4"/>
    <w:rsid w:val="00EB0EE5"/>
    <w:rsid w:val="00EB11CD"/>
    <w:rsid w:val="00EB4448"/>
    <w:rsid w:val="00EB58C0"/>
    <w:rsid w:val="00EB5BF0"/>
    <w:rsid w:val="00EC3871"/>
    <w:rsid w:val="00EC4049"/>
    <w:rsid w:val="00EC5A11"/>
    <w:rsid w:val="00EC5DF8"/>
    <w:rsid w:val="00ED2D10"/>
    <w:rsid w:val="00ED5ABC"/>
    <w:rsid w:val="00ED6C79"/>
    <w:rsid w:val="00EE4DA1"/>
    <w:rsid w:val="00EE6E66"/>
    <w:rsid w:val="00EE78CF"/>
    <w:rsid w:val="00EF0221"/>
    <w:rsid w:val="00EF1378"/>
    <w:rsid w:val="00EF28AF"/>
    <w:rsid w:val="00EF37FB"/>
    <w:rsid w:val="00EF56FA"/>
    <w:rsid w:val="00F04020"/>
    <w:rsid w:val="00F138BF"/>
    <w:rsid w:val="00F13C51"/>
    <w:rsid w:val="00F15284"/>
    <w:rsid w:val="00F20EBE"/>
    <w:rsid w:val="00F31989"/>
    <w:rsid w:val="00F33431"/>
    <w:rsid w:val="00F36143"/>
    <w:rsid w:val="00F404C2"/>
    <w:rsid w:val="00F431B5"/>
    <w:rsid w:val="00F45A8F"/>
    <w:rsid w:val="00F53634"/>
    <w:rsid w:val="00F54DEB"/>
    <w:rsid w:val="00F62AE3"/>
    <w:rsid w:val="00F63142"/>
    <w:rsid w:val="00F65324"/>
    <w:rsid w:val="00F74DCA"/>
    <w:rsid w:val="00F751A1"/>
    <w:rsid w:val="00F7631F"/>
    <w:rsid w:val="00F81B4B"/>
    <w:rsid w:val="00F83FC2"/>
    <w:rsid w:val="00F84C2B"/>
    <w:rsid w:val="00F855E0"/>
    <w:rsid w:val="00F87804"/>
    <w:rsid w:val="00F87FDB"/>
    <w:rsid w:val="00F9466F"/>
    <w:rsid w:val="00F958A7"/>
    <w:rsid w:val="00F9634C"/>
    <w:rsid w:val="00FA1F0D"/>
    <w:rsid w:val="00FA51C6"/>
    <w:rsid w:val="00FB18F8"/>
    <w:rsid w:val="00FB4326"/>
    <w:rsid w:val="00FB47A0"/>
    <w:rsid w:val="00FC39C3"/>
    <w:rsid w:val="00FC437A"/>
    <w:rsid w:val="00FC6681"/>
    <w:rsid w:val="00FC72A3"/>
    <w:rsid w:val="00FC7B5B"/>
    <w:rsid w:val="00FD0957"/>
    <w:rsid w:val="00FD36BD"/>
    <w:rsid w:val="00FD44A0"/>
    <w:rsid w:val="00FD4AEA"/>
    <w:rsid w:val="00FD6A45"/>
    <w:rsid w:val="00FD7BBB"/>
    <w:rsid w:val="00FE3A2E"/>
    <w:rsid w:val="00FE46A5"/>
    <w:rsid w:val="00FE4B65"/>
    <w:rsid w:val="00FF0989"/>
    <w:rsid w:val="00FF3AE1"/>
    <w:rsid w:val="00FF7F9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4C5E8C"/>
  <w15:docId w15:val="{206BC342-B666-4707-86FA-A26727097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ahoma"/>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82536"/>
  </w:style>
  <w:style w:type="paragraph" w:styleId="Antrat1">
    <w:name w:val="heading 1"/>
    <w:basedOn w:val="Standard"/>
    <w:next w:val="Standard"/>
    <w:qFormat/>
    <w:pPr>
      <w:keepNext/>
      <w:numPr>
        <w:numId w:val="1"/>
      </w:numPr>
      <w:spacing w:before="360" w:after="360"/>
      <w:jc w:val="center"/>
      <w:outlineLvl w:val="0"/>
    </w:pPr>
    <w:rPr>
      <w:rFonts w:eastAsia="Times New Roman"/>
      <w:sz w:val="28"/>
      <w:szCs w:val="20"/>
    </w:rPr>
  </w:style>
  <w:style w:type="paragraph" w:styleId="Antrat2">
    <w:name w:val="heading 2"/>
    <w:basedOn w:val="Standard"/>
    <w:next w:val="Standard"/>
    <w:qFormat/>
    <w:pPr>
      <w:numPr>
        <w:ilvl w:val="1"/>
        <w:numId w:val="1"/>
      </w:numPr>
      <w:outlineLvl w:val="1"/>
    </w:pPr>
    <w:rPr>
      <w:rFonts w:eastAsia="Times New Roman"/>
      <w:szCs w:val="20"/>
    </w:rPr>
  </w:style>
  <w:style w:type="paragraph" w:styleId="Antrat3">
    <w:name w:val="heading 3"/>
    <w:basedOn w:val="Standard"/>
    <w:next w:val="Standard"/>
    <w:qFormat/>
    <w:pPr>
      <w:keepNext/>
      <w:numPr>
        <w:ilvl w:val="2"/>
        <w:numId w:val="1"/>
      </w:numPr>
      <w:outlineLvl w:val="2"/>
    </w:pPr>
    <w:rPr>
      <w:rFonts w:eastAsia="Times New Roman"/>
      <w:szCs w:val="20"/>
    </w:rPr>
  </w:style>
  <w:style w:type="paragraph" w:styleId="Antrat4">
    <w:name w:val="heading 4"/>
    <w:basedOn w:val="Standard"/>
    <w:next w:val="Standard"/>
    <w:qFormat/>
    <w:pPr>
      <w:keepNext/>
      <w:numPr>
        <w:ilvl w:val="3"/>
        <w:numId w:val="1"/>
      </w:numPr>
      <w:outlineLvl w:val="3"/>
    </w:pPr>
    <w:rPr>
      <w:rFonts w:eastAsia="Times New Roman"/>
      <w:b/>
      <w:sz w:val="44"/>
      <w:szCs w:val="20"/>
    </w:rPr>
  </w:style>
  <w:style w:type="paragraph" w:styleId="Antrat5">
    <w:name w:val="heading 5"/>
    <w:basedOn w:val="Standard"/>
    <w:next w:val="Standard"/>
    <w:qFormat/>
    <w:pPr>
      <w:keepNext/>
      <w:numPr>
        <w:ilvl w:val="4"/>
        <w:numId w:val="1"/>
      </w:numPr>
      <w:outlineLvl w:val="4"/>
    </w:pPr>
    <w:rPr>
      <w:rFonts w:eastAsia="Times New Roman"/>
      <w:b/>
      <w:sz w:val="40"/>
      <w:szCs w:val="20"/>
    </w:rPr>
  </w:style>
  <w:style w:type="paragraph" w:styleId="Antrat6">
    <w:name w:val="heading 6"/>
    <w:basedOn w:val="Standard"/>
    <w:next w:val="Standard"/>
    <w:qFormat/>
    <w:pPr>
      <w:keepNext/>
      <w:numPr>
        <w:ilvl w:val="5"/>
        <w:numId w:val="1"/>
      </w:numPr>
      <w:outlineLvl w:val="5"/>
    </w:pPr>
    <w:rPr>
      <w:rFonts w:eastAsia="Times New Roman"/>
      <w:b/>
      <w:sz w:val="36"/>
      <w:szCs w:val="20"/>
    </w:rPr>
  </w:style>
  <w:style w:type="paragraph" w:styleId="Antrat7">
    <w:name w:val="heading 7"/>
    <w:basedOn w:val="Standard"/>
    <w:next w:val="Standard"/>
    <w:qFormat/>
    <w:pPr>
      <w:keepNext/>
      <w:numPr>
        <w:ilvl w:val="6"/>
        <w:numId w:val="1"/>
      </w:numPr>
      <w:outlineLvl w:val="6"/>
    </w:pPr>
    <w:rPr>
      <w:rFonts w:eastAsia="Times New Roman"/>
      <w:sz w:val="48"/>
      <w:szCs w:val="20"/>
    </w:rPr>
  </w:style>
  <w:style w:type="paragraph" w:styleId="Antrat8">
    <w:name w:val="heading 8"/>
    <w:basedOn w:val="Standard"/>
    <w:next w:val="Standard"/>
    <w:qFormat/>
    <w:pPr>
      <w:keepNext/>
      <w:numPr>
        <w:ilvl w:val="7"/>
        <w:numId w:val="1"/>
      </w:numPr>
      <w:outlineLvl w:val="7"/>
    </w:pPr>
    <w:rPr>
      <w:rFonts w:eastAsia="Times New Roman"/>
      <w:b/>
      <w:sz w:val="18"/>
      <w:szCs w:val="20"/>
    </w:rPr>
  </w:style>
  <w:style w:type="paragraph" w:styleId="Antrat9">
    <w:name w:val="heading 9"/>
    <w:basedOn w:val="Standard"/>
    <w:next w:val="Standard"/>
    <w:qFormat/>
    <w:pPr>
      <w:keepNext/>
      <w:numPr>
        <w:ilvl w:val="8"/>
        <w:numId w:val="1"/>
      </w:numPr>
      <w:outlineLvl w:val="8"/>
    </w:pPr>
    <w:rPr>
      <w:rFonts w:eastAsia="Times New Roman"/>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qFormat/>
    <w:rPr>
      <w:sz w:val="16"/>
      <w:szCs w:val="16"/>
    </w:rPr>
  </w:style>
  <w:style w:type="character" w:customStyle="1" w:styleId="CommentTextChar">
    <w:name w:val="Comment Text Char"/>
    <w:basedOn w:val="Numatytasispastraiposriftas"/>
    <w:qFormat/>
    <w:rPr>
      <w:rFonts w:ascii="Arial" w:eastAsia="Arial" w:hAnsi="Arial" w:cs="Arial"/>
      <w:color w:val="000000"/>
      <w:sz w:val="20"/>
      <w:szCs w:val="20"/>
      <w:lang w:val="lt-LT" w:eastAsia="lt-LT"/>
    </w:rPr>
  </w:style>
  <w:style w:type="character" w:customStyle="1" w:styleId="CommentSubjectChar">
    <w:name w:val="Comment Subject Char"/>
    <w:basedOn w:val="CommentTextChar"/>
    <w:qFormat/>
    <w:rPr>
      <w:rFonts w:ascii="Arial" w:eastAsia="Arial" w:hAnsi="Arial" w:cs="Arial"/>
      <w:b/>
      <w:bCs/>
      <w:color w:val="000000"/>
      <w:sz w:val="20"/>
      <w:szCs w:val="20"/>
      <w:lang w:val="lt-LT" w:eastAsia="lt-LT"/>
    </w:rPr>
  </w:style>
  <w:style w:type="character" w:customStyle="1" w:styleId="BalloonTextChar">
    <w:name w:val="Balloon Text Char"/>
    <w:basedOn w:val="Numatytasispastraiposriftas"/>
    <w:qFormat/>
    <w:rPr>
      <w:rFonts w:ascii="Segoe UI" w:eastAsia="Arial" w:hAnsi="Segoe UI" w:cs="Segoe UI"/>
      <w:color w:val="000000"/>
      <w:sz w:val="18"/>
      <w:szCs w:val="18"/>
      <w:lang w:val="lt-LT" w:eastAsia="lt-LT"/>
    </w:rPr>
  </w:style>
  <w:style w:type="character" w:styleId="Hipersaitas">
    <w:name w:val="Hyperlink"/>
    <w:basedOn w:val="Numatytasispastraiposriftas"/>
    <w:qFormat/>
    <w:rPr>
      <w:color w:val="0563C1"/>
      <w:u w:val="single"/>
    </w:rPr>
  </w:style>
  <w:style w:type="character" w:customStyle="1" w:styleId="1PagrindinistekstasChar">
    <w:name w:val="1. Pagrindinis tekstas Char"/>
    <w:qFormat/>
    <w:rPr>
      <w:rFonts w:ascii="Times New Roman" w:eastAsia="Times New Roman" w:hAnsi="Times New Roman" w:cs="Times New Roman"/>
      <w:sz w:val="24"/>
      <w:szCs w:val="24"/>
      <w:lang w:val="lt-LT"/>
    </w:rPr>
  </w:style>
  <w:style w:type="character" w:customStyle="1" w:styleId="11PagrindinistekstasChar">
    <w:name w:val="1.1. Pagrindinis tekstas Char"/>
    <w:qFormat/>
    <w:rPr>
      <w:rFonts w:ascii="Times New Roman" w:eastAsia="Calibri" w:hAnsi="Times New Roman" w:cs="Times New Roman"/>
      <w:color w:val="000000"/>
      <w:sz w:val="24"/>
      <w:szCs w:val="24"/>
      <w:lang w:val="lt-LT"/>
    </w:rPr>
  </w:style>
  <w:style w:type="character" w:customStyle="1" w:styleId="Heading1Char">
    <w:name w:val="Heading 1 Char"/>
    <w:basedOn w:val="Numatytasispastraiposriftas"/>
    <w:qFormat/>
    <w:rPr>
      <w:rFonts w:ascii="Times New Roman" w:eastAsia="Times New Roman" w:hAnsi="Times New Roman" w:cs="Times New Roman"/>
      <w:sz w:val="28"/>
      <w:szCs w:val="20"/>
      <w:lang w:val="lt-LT" w:eastAsia="lt-LT"/>
    </w:rPr>
  </w:style>
  <w:style w:type="character" w:customStyle="1" w:styleId="Heading2Char">
    <w:name w:val="Heading 2 Char"/>
    <w:basedOn w:val="Numatytasispastraiposriftas"/>
    <w:qFormat/>
    <w:rPr>
      <w:rFonts w:ascii="Times New Roman" w:eastAsia="Times New Roman" w:hAnsi="Times New Roman" w:cs="Times New Roman"/>
      <w:sz w:val="24"/>
      <w:szCs w:val="20"/>
      <w:lang w:val="lt-LT" w:eastAsia="lt-LT"/>
    </w:rPr>
  </w:style>
  <w:style w:type="character" w:customStyle="1" w:styleId="Heading3Char">
    <w:name w:val="Heading 3 Char"/>
    <w:basedOn w:val="Numatytasispastraiposriftas"/>
    <w:qFormat/>
    <w:rPr>
      <w:rFonts w:ascii="Times New Roman" w:eastAsia="Times New Roman" w:hAnsi="Times New Roman" w:cs="Times New Roman"/>
      <w:sz w:val="24"/>
      <w:szCs w:val="20"/>
      <w:lang w:val="lt-LT" w:eastAsia="lt-LT"/>
    </w:rPr>
  </w:style>
  <w:style w:type="character" w:customStyle="1" w:styleId="Heading4Char">
    <w:name w:val="Heading 4 Char"/>
    <w:basedOn w:val="Numatytasispastraiposriftas"/>
    <w:qFormat/>
    <w:rPr>
      <w:rFonts w:ascii="Times New Roman" w:eastAsia="Times New Roman" w:hAnsi="Times New Roman" w:cs="Times New Roman"/>
      <w:b/>
      <w:sz w:val="44"/>
      <w:szCs w:val="20"/>
      <w:lang w:val="lt-LT" w:eastAsia="lt-LT"/>
    </w:rPr>
  </w:style>
  <w:style w:type="character" w:customStyle="1" w:styleId="Heading5Char">
    <w:name w:val="Heading 5 Char"/>
    <w:basedOn w:val="Numatytasispastraiposriftas"/>
    <w:qFormat/>
    <w:rPr>
      <w:rFonts w:ascii="Times New Roman" w:eastAsia="Times New Roman" w:hAnsi="Times New Roman" w:cs="Times New Roman"/>
      <w:b/>
      <w:sz w:val="40"/>
      <w:szCs w:val="20"/>
      <w:lang w:val="lt-LT" w:eastAsia="lt-LT"/>
    </w:rPr>
  </w:style>
  <w:style w:type="character" w:customStyle="1" w:styleId="Heading6Char">
    <w:name w:val="Heading 6 Char"/>
    <w:basedOn w:val="Numatytasispastraiposriftas"/>
    <w:qFormat/>
    <w:rPr>
      <w:rFonts w:ascii="Times New Roman" w:eastAsia="Times New Roman" w:hAnsi="Times New Roman" w:cs="Times New Roman"/>
      <w:b/>
      <w:sz w:val="36"/>
      <w:szCs w:val="20"/>
      <w:lang w:val="lt-LT" w:eastAsia="lt-LT"/>
    </w:rPr>
  </w:style>
  <w:style w:type="character" w:customStyle="1" w:styleId="Heading7Char">
    <w:name w:val="Heading 7 Char"/>
    <w:basedOn w:val="Numatytasispastraiposriftas"/>
    <w:qFormat/>
    <w:rPr>
      <w:rFonts w:ascii="Times New Roman" w:eastAsia="Times New Roman" w:hAnsi="Times New Roman" w:cs="Times New Roman"/>
      <w:sz w:val="48"/>
      <w:szCs w:val="20"/>
      <w:lang w:val="lt-LT" w:eastAsia="lt-LT"/>
    </w:rPr>
  </w:style>
  <w:style w:type="character" w:customStyle="1" w:styleId="Heading8Char">
    <w:name w:val="Heading 8 Char"/>
    <w:basedOn w:val="Numatytasispastraiposriftas"/>
    <w:qFormat/>
    <w:rPr>
      <w:rFonts w:ascii="Times New Roman" w:eastAsia="Times New Roman" w:hAnsi="Times New Roman" w:cs="Times New Roman"/>
      <w:b/>
      <w:sz w:val="18"/>
      <w:szCs w:val="20"/>
      <w:lang w:val="lt-LT" w:eastAsia="lt-LT"/>
    </w:rPr>
  </w:style>
  <w:style w:type="character" w:customStyle="1" w:styleId="Heading9Char">
    <w:name w:val="Heading 9 Char"/>
    <w:basedOn w:val="Numatytasispastraiposriftas"/>
    <w:qFormat/>
    <w:rPr>
      <w:rFonts w:ascii="Times New Roman" w:eastAsia="Times New Roman" w:hAnsi="Times New Roman" w:cs="Times New Roman"/>
      <w:sz w:val="40"/>
      <w:szCs w:val="20"/>
      <w:lang w:val="lt-LT" w:eastAsia="lt-LT"/>
    </w:rPr>
  </w:style>
  <w:style w:type="character" w:customStyle="1" w:styleId="HeaderChar">
    <w:name w:val="Header Char"/>
    <w:basedOn w:val="Numatytasispastraiposriftas"/>
    <w:qFormat/>
    <w:rPr>
      <w:rFonts w:ascii="Times New Roman" w:eastAsia="Times New Roman" w:hAnsi="Times New Roman" w:cs="Times New Roman"/>
      <w:sz w:val="24"/>
      <w:szCs w:val="20"/>
      <w:lang w:val="lt-LT"/>
    </w:rPr>
  </w:style>
  <w:style w:type="character" w:customStyle="1" w:styleId="BodyTextChar">
    <w:name w:val="Body Text Char"/>
    <w:basedOn w:val="Numatytasispastraiposriftas"/>
    <w:qFormat/>
    <w:rPr>
      <w:rFonts w:ascii="Times New Roman" w:eastAsia="Times New Roman" w:hAnsi="Times New Roman" w:cs="Times New Roman"/>
      <w:sz w:val="24"/>
      <w:szCs w:val="24"/>
      <w:lang w:val="lt-LT" w:eastAsia="lt-LT"/>
    </w:rPr>
  </w:style>
  <w:style w:type="character" w:styleId="Grietas">
    <w:name w:val="Strong"/>
    <w:basedOn w:val="Numatytasispastraiposriftas"/>
    <w:qFormat/>
    <w:rPr>
      <w:b/>
      <w:bCs/>
    </w:rPr>
  </w:style>
  <w:style w:type="character" w:customStyle="1" w:styleId="FooterChar">
    <w:name w:val="Footer Char"/>
    <w:basedOn w:val="Numatytasispastraiposriftas"/>
    <w:qFormat/>
    <w:rPr>
      <w:rFonts w:ascii="Arial" w:eastAsia="Arial" w:hAnsi="Arial" w:cs="Arial"/>
      <w:color w:val="000000"/>
      <w:lang w:val="lt-LT" w:eastAsia="lt-LT"/>
    </w:rPr>
  </w:style>
  <w:style w:type="character" w:customStyle="1" w:styleId="ListParagraphChar">
    <w:name w:val="List Paragraph Char"/>
    <w:qFormat/>
    <w:rPr>
      <w:rFonts w:ascii="Arial" w:eastAsia="Arial" w:hAnsi="Arial" w:cs="Arial"/>
      <w:color w:val="000000"/>
      <w:lang w:val="lt-LT" w:eastAsia="lt-LT"/>
    </w:rPr>
  </w:style>
  <w:style w:type="character" w:customStyle="1" w:styleId="1tekstasChar">
    <w:name w:val="1. tekstas Char"/>
    <w:qFormat/>
    <w:rPr>
      <w:rFonts w:ascii="Times New Roman" w:eastAsia="Calibri" w:hAnsi="Times New Roman" w:cs="Times New Roman"/>
      <w:sz w:val="24"/>
      <w:szCs w:val="24"/>
      <w:lang w:val="lt-LT"/>
    </w:rPr>
  </w:style>
  <w:style w:type="character" w:customStyle="1" w:styleId="SkyriusChar">
    <w:name w:val="Skyrius Char"/>
    <w:qFormat/>
    <w:rPr>
      <w:rFonts w:ascii="Times New Roman Bold" w:eastAsia="Times New Roman" w:hAnsi="Times New Roman Bold" w:cs="Times New Roman"/>
      <w:b/>
      <w:caps/>
      <w:sz w:val="24"/>
      <w:szCs w:val="20"/>
      <w:lang w:val="lt-LT"/>
    </w:rPr>
  </w:style>
  <w:style w:type="character" w:customStyle="1" w:styleId="BodyText2Char">
    <w:name w:val="Body Text 2 Char"/>
    <w:basedOn w:val="Numatytasispastraiposriftas"/>
    <w:qFormat/>
    <w:rPr>
      <w:rFonts w:ascii="Arial" w:eastAsia="Arial" w:hAnsi="Arial" w:cs="Arial"/>
      <w:color w:val="000000"/>
      <w:lang w:val="lt-LT" w:eastAsia="lt-LT"/>
    </w:rPr>
  </w:style>
  <w:style w:type="character" w:customStyle="1" w:styleId="HSPunktaiChar1">
    <w:name w:val="HSPunktai Char1"/>
    <w:basedOn w:val="ListParagraphChar"/>
    <w:qFormat/>
    <w:rPr>
      <w:rFonts w:ascii="Times New Roman" w:eastAsia="Times New Roman" w:hAnsi="Times New Roman" w:cs="Times New Roman"/>
      <w:color w:val="000000"/>
      <w:sz w:val="24"/>
      <w:szCs w:val="20"/>
      <w:lang w:val="lt-LT" w:eastAsia="lt-LT"/>
    </w:rPr>
  </w:style>
  <w:style w:type="character" w:customStyle="1" w:styleId="Punktai11Char">
    <w:name w:val="Punktai 1.1 Char"/>
    <w:basedOn w:val="HSPunktaiChar1"/>
    <w:qFormat/>
    <w:rPr>
      <w:rFonts w:ascii="Times New Roman" w:eastAsia="Times New Roman" w:hAnsi="Times New Roman" w:cs="Times New Roman"/>
      <w:color w:val="000000"/>
      <w:sz w:val="24"/>
      <w:szCs w:val="20"/>
      <w:lang w:val="lt-LT" w:eastAsia="lt-LT"/>
    </w:rPr>
  </w:style>
  <w:style w:type="character" w:customStyle="1" w:styleId="PuslapioinaostekstasDiagrama">
    <w:name w:val="Puslapio išnašos tekstas Diagrama"/>
    <w:aliases w:val="Footnote Text Char Char Diagrama,Fußnotentextf Diagrama, Car Diagrama,Car Diagrama,Footnote text Diagrama,Footnote Text1 Diagrama,Footnote Text2 Diagrama,Footnote Text11 Diagrama,ALTS FOOTNOTE11 Diagrama"/>
    <w:basedOn w:val="Numatytasispastraiposriftas"/>
    <w:link w:val="Puslapioinaostekstas"/>
    <w:uiPriority w:val="99"/>
    <w:qFormat/>
    <w:rPr>
      <w:rFonts w:ascii="Arial" w:eastAsia="Arial" w:hAnsi="Arial" w:cs="Arial"/>
      <w:color w:val="000000"/>
      <w:sz w:val="20"/>
      <w:szCs w:val="20"/>
      <w:lang w:val="lt-LT" w:eastAsia="lt-LT"/>
    </w:rPr>
  </w:style>
  <w:style w:type="character" w:customStyle="1" w:styleId="Inaosprieraias">
    <w:name w:val="Išnašos prieraišas"/>
    <w:rPr>
      <w:vertAlign w:val="superscript"/>
    </w:rPr>
  </w:style>
  <w:style w:type="character" w:customStyle="1" w:styleId="Inaosramenys">
    <w:name w:val="Išnašos rašmenys"/>
    <w:basedOn w:val="Numatytasispastraiposriftas"/>
    <w:qFormat/>
    <w:rPr>
      <w:vertAlign w:val="superscript"/>
    </w:rPr>
  </w:style>
  <w:style w:type="character" w:customStyle="1" w:styleId="A8">
    <w:name w:val="A8"/>
    <w:qFormat/>
    <w:rPr>
      <w:rFonts w:cs="Brandon Grotesque Regular"/>
      <w:color w:val="000000"/>
      <w:sz w:val="20"/>
      <w:szCs w:val="20"/>
    </w:rPr>
  </w:style>
  <w:style w:type="character" w:customStyle="1" w:styleId="Punktai1Char">
    <w:name w:val="Punktai 1. Char"/>
    <w:basedOn w:val="HSPunktaiChar1"/>
    <w:qFormat/>
    <w:rPr>
      <w:rFonts w:ascii="Times New Roman" w:eastAsia="Times New Roman" w:hAnsi="Times New Roman" w:cs="Times New Roman"/>
      <w:color w:val="000000"/>
      <w:sz w:val="24"/>
      <w:szCs w:val="24"/>
      <w:lang w:val="lt-LT" w:eastAsia="lt-LT"/>
    </w:rPr>
  </w:style>
  <w:style w:type="character" w:styleId="Vietosrezervavimoenklotekstas">
    <w:name w:val="Placeholder Text"/>
    <w:basedOn w:val="Numatytasispastraiposriftas"/>
    <w:qFormat/>
    <w:rPr>
      <w:color w:val="808080"/>
    </w:rPr>
  </w:style>
  <w:style w:type="character" w:customStyle="1" w:styleId="Style1">
    <w:name w:val="Style1"/>
    <w:basedOn w:val="Numatytasispastraiposriftas"/>
    <w:qFormat/>
  </w:style>
  <w:style w:type="character" w:customStyle="1" w:styleId="Style2">
    <w:name w:val="Style2"/>
    <w:basedOn w:val="Numatytasispastraiposriftas"/>
    <w:qFormat/>
    <w:rPr>
      <w:rFonts w:ascii="Times New Roman" w:eastAsia="Times New Roman" w:hAnsi="Times New Roman" w:cs="Times New Roman"/>
      <w:sz w:val="24"/>
    </w:rPr>
  </w:style>
  <w:style w:type="character" w:customStyle="1" w:styleId="Style3">
    <w:name w:val="Style3"/>
    <w:basedOn w:val="SkyriusChar"/>
    <w:qFormat/>
    <w:rPr>
      <w:rFonts w:ascii="Times New Roman Bold" w:eastAsia="Times New Roman" w:hAnsi="Times New Roman Bold" w:cs="Times New Roman"/>
      <w:b w:val="0"/>
      <w:caps/>
      <w:sz w:val="24"/>
      <w:szCs w:val="20"/>
      <w:lang w:val="lt-LT"/>
    </w:rPr>
  </w:style>
  <w:style w:type="character" w:customStyle="1" w:styleId="Numeravimosimboliai">
    <w:name w:val="Numeravimo simboliai"/>
    <w:qFormat/>
    <w:rPr>
      <w:b/>
      <w:bCs/>
    </w:rPr>
  </w:style>
  <w:style w:type="character" w:customStyle="1" w:styleId="BodyTextIndentChar">
    <w:name w:val="Body Text Indent Char"/>
    <w:basedOn w:val="Numatytasispastraiposriftas"/>
    <w:qFormat/>
    <w:rPr>
      <w:rFonts w:ascii="Times New Roman" w:eastAsia="Times New Roman" w:hAnsi="Times New Roman" w:cs="Times New Roman"/>
      <w:sz w:val="24"/>
      <w:szCs w:val="24"/>
    </w:rPr>
  </w:style>
  <w:style w:type="character" w:customStyle="1" w:styleId="BodyTextIndentChar1">
    <w:name w:val="Body Text Indent Char1"/>
    <w:basedOn w:val="Numatytasispastraiposriftas"/>
    <w:qFormat/>
    <w:rPr>
      <w:sz w:val="20"/>
    </w:rPr>
  </w:style>
  <w:style w:type="character" w:customStyle="1" w:styleId="Numatytasispastraiposriftas1">
    <w:name w:val="Numatytasis pastraipos šriftas1"/>
    <w:qFormat/>
  </w:style>
  <w:style w:type="character" w:customStyle="1" w:styleId="Internetosaitas">
    <w:name w:val="Interneto saitas"/>
    <w:rPr>
      <w:color w:val="000080"/>
      <w:u w:val="single"/>
    </w:rPr>
  </w:style>
  <w:style w:type="paragraph" w:customStyle="1" w:styleId="Antrat10">
    <w:name w:val="Antraštė1"/>
    <w:basedOn w:val="Standard"/>
    <w:next w:val="Textbody"/>
    <w:qFormat/>
    <w:pPr>
      <w:keepNext/>
      <w:spacing w:before="240" w:after="120"/>
    </w:pPr>
    <w:rPr>
      <w:rFonts w:ascii="Liberation Sans" w:eastAsia="Microsoft YaHei" w:hAnsi="Liberation Sans" w:cs="Lucida Sans"/>
      <w:sz w:val="28"/>
      <w:szCs w:val="28"/>
    </w:rPr>
  </w:style>
  <w:style w:type="paragraph" w:styleId="Pagrindinistekstas">
    <w:name w:val="Body Text"/>
    <w:basedOn w:val="prastasis"/>
    <w:link w:val="PagrindinistekstasDiagrama"/>
    <w:pPr>
      <w:spacing w:after="140" w:line="276" w:lineRule="auto"/>
    </w:pPr>
  </w:style>
  <w:style w:type="paragraph" w:styleId="Sraas">
    <w:name w:val="List"/>
    <w:basedOn w:val="Textbody"/>
    <w:rPr>
      <w:rFonts w:cs="Lucida Sans"/>
    </w:rPr>
  </w:style>
  <w:style w:type="paragraph" w:styleId="Antrat">
    <w:name w:val="caption"/>
    <w:basedOn w:val="Standard"/>
    <w:qFormat/>
    <w:pPr>
      <w:suppressLineNumbers/>
      <w:spacing w:before="120" w:after="120"/>
    </w:pPr>
    <w:rPr>
      <w:rFonts w:cs="Lucida Sans"/>
      <w:i/>
      <w:iCs/>
    </w:rPr>
  </w:style>
  <w:style w:type="paragraph" w:customStyle="1" w:styleId="Rodykl">
    <w:name w:val="Rodyklė"/>
    <w:basedOn w:val="Standard"/>
    <w:qFormat/>
    <w:pPr>
      <w:suppressLineNumbers/>
    </w:pPr>
    <w:rPr>
      <w:rFonts w:cs="Lucida Sans"/>
    </w:rPr>
  </w:style>
  <w:style w:type="paragraph" w:customStyle="1" w:styleId="Standard">
    <w:name w:val="Standard"/>
    <w:qFormat/>
    <w:pPr>
      <w:widowControl w:val="0"/>
      <w:ind w:firstLine="567"/>
      <w:jc w:val="both"/>
    </w:pPr>
    <w:rPr>
      <w:rFonts w:ascii="Times New Roman" w:hAnsi="Times New Roman" w:cs="Times New Roman"/>
      <w:sz w:val="24"/>
      <w:szCs w:val="24"/>
      <w:lang w:eastAsia="zh-CN"/>
    </w:rPr>
  </w:style>
  <w:style w:type="paragraph" w:customStyle="1" w:styleId="Textbody">
    <w:name w:val="Text body"/>
    <w:basedOn w:val="Standard"/>
    <w:qFormat/>
    <w:pPr>
      <w:spacing w:after="140"/>
    </w:pPr>
  </w:style>
  <w:style w:type="paragraph" w:styleId="Komentarotekstas">
    <w:name w:val="annotation text"/>
    <w:basedOn w:val="Standard"/>
    <w:qFormat/>
    <w:rPr>
      <w:sz w:val="20"/>
      <w:szCs w:val="20"/>
    </w:rPr>
  </w:style>
  <w:style w:type="paragraph" w:styleId="Komentarotema">
    <w:name w:val="annotation subject"/>
    <w:basedOn w:val="Komentarotekstas"/>
    <w:next w:val="Komentarotekstas"/>
    <w:qFormat/>
    <w:rPr>
      <w:b/>
      <w:bCs/>
    </w:rPr>
  </w:style>
  <w:style w:type="paragraph" w:styleId="Debesliotekstas">
    <w:name w:val="Balloon Text"/>
    <w:basedOn w:val="Standard"/>
    <w:qFormat/>
    <w:rPr>
      <w:rFonts w:ascii="Segoe UI" w:eastAsia="Segoe UI" w:hAnsi="Segoe UI" w:cs="Segoe UI"/>
      <w:sz w:val="18"/>
      <w:szCs w:val="18"/>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Standard"/>
    <w:link w:val="SraopastraipaDiagrama"/>
    <w:uiPriority w:val="34"/>
    <w:qFormat/>
    <w:pPr>
      <w:ind w:left="720" w:firstLine="0"/>
    </w:pPr>
  </w:style>
  <w:style w:type="paragraph" w:styleId="Pataisymai">
    <w:name w:val="Revision"/>
    <w:qFormat/>
    <w:pPr>
      <w:textAlignment w:val="baseline"/>
    </w:pPr>
    <w:rPr>
      <w:rFonts w:ascii="Arial" w:eastAsia="Arial" w:hAnsi="Arial" w:cs="Arial"/>
      <w:color w:val="000000"/>
      <w:lang w:val="lt-LT" w:eastAsia="lt-LT"/>
    </w:rPr>
  </w:style>
  <w:style w:type="paragraph" w:customStyle="1" w:styleId="1Pagrindinistekstas">
    <w:name w:val="1. Pagrindinis tekstas"/>
    <w:basedOn w:val="Standard"/>
    <w:qFormat/>
    <w:pPr>
      <w:tabs>
        <w:tab w:val="left" w:pos="65"/>
        <w:tab w:val="left" w:pos="206"/>
        <w:tab w:val="left" w:pos="348"/>
        <w:tab w:val="left" w:pos="490"/>
        <w:tab w:val="left" w:pos="632"/>
        <w:tab w:val="left" w:pos="773"/>
      </w:tabs>
      <w:spacing w:line="360" w:lineRule="auto"/>
    </w:pPr>
    <w:rPr>
      <w:rFonts w:eastAsia="Times New Roman"/>
      <w:lang w:eastAsia="en-US"/>
    </w:rPr>
  </w:style>
  <w:style w:type="paragraph" w:customStyle="1" w:styleId="11Pagrindinistekstas">
    <w:name w:val="1.1. Pagrindinis tekstas"/>
    <w:basedOn w:val="1Pagrindinistekstas"/>
    <w:qFormat/>
    <w:pPr>
      <w:tabs>
        <w:tab w:val="clear" w:pos="65"/>
        <w:tab w:val="clear" w:pos="206"/>
        <w:tab w:val="clear" w:pos="348"/>
        <w:tab w:val="clear" w:pos="490"/>
        <w:tab w:val="clear" w:pos="632"/>
        <w:tab w:val="clear" w:pos="773"/>
        <w:tab w:val="left" w:pos="993"/>
        <w:tab w:val="left" w:pos="1134"/>
        <w:tab w:val="left" w:pos="1276"/>
        <w:tab w:val="left" w:pos="1418"/>
        <w:tab w:val="left" w:pos="1560"/>
        <w:tab w:val="left" w:pos="1701"/>
      </w:tabs>
      <w:ind w:left="1440" w:firstLine="0"/>
    </w:pPr>
    <w:rPr>
      <w:rFonts w:eastAsia="Calibri"/>
      <w:color w:val="000000"/>
    </w:rPr>
  </w:style>
  <w:style w:type="paragraph" w:customStyle="1" w:styleId="111Pagrindinis">
    <w:name w:val="1.1.1. Pagrindinis"/>
    <w:basedOn w:val="11Pagrindinistekstas"/>
    <w:qFormat/>
    <w:pPr>
      <w:tabs>
        <w:tab w:val="clear" w:pos="993"/>
        <w:tab w:val="clear" w:pos="1134"/>
        <w:tab w:val="clear" w:pos="1276"/>
        <w:tab w:val="clear" w:pos="1418"/>
        <w:tab w:val="clear" w:pos="1560"/>
        <w:tab w:val="clear" w:pos="1701"/>
        <w:tab w:val="left" w:pos="2520"/>
        <w:tab w:val="left" w:pos="3436"/>
        <w:tab w:val="left" w:pos="3578"/>
        <w:tab w:val="left" w:pos="3720"/>
        <w:tab w:val="left" w:pos="3861"/>
      </w:tabs>
      <w:ind w:left="2160" w:hanging="180"/>
    </w:pPr>
  </w:style>
  <w:style w:type="paragraph" w:customStyle="1" w:styleId="1111pagrindinis">
    <w:name w:val="1.1.1.1. pagrindinis"/>
    <w:basedOn w:val="111Pagrindinis"/>
    <w:qFormat/>
    <w:pPr>
      <w:numPr>
        <w:numId w:val="2"/>
      </w:numPr>
      <w:tabs>
        <w:tab w:val="clear" w:pos="2520"/>
        <w:tab w:val="clear" w:pos="3436"/>
        <w:tab w:val="clear" w:pos="3578"/>
        <w:tab w:val="clear" w:pos="3720"/>
        <w:tab w:val="clear" w:pos="3861"/>
        <w:tab w:val="left" w:pos="5540"/>
        <w:tab w:val="left" w:pos="5823"/>
        <w:tab w:val="left" w:pos="8168"/>
        <w:tab w:val="left" w:pos="9084"/>
        <w:tab w:val="left" w:pos="9509"/>
        <w:tab w:val="left" w:pos="9793"/>
        <w:tab w:val="left" w:pos="9935"/>
      </w:tabs>
    </w:pPr>
  </w:style>
  <w:style w:type="paragraph" w:styleId="prastasiniatinklio">
    <w:name w:val="Normal (Web)"/>
    <w:basedOn w:val="Standard"/>
    <w:uiPriority w:val="99"/>
    <w:qFormat/>
    <w:pPr>
      <w:spacing w:before="280" w:after="280"/>
    </w:pPr>
    <w:rPr>
      <w:rFonts w:eastAsia="Times New Roman"/>
      <w:lang w:eastAsia="en-US"/>
    </w:rPr>
  </w:style>
  <w:style w:type="paragraph" w:customStyle="1" w:styleId="Puslapinantratirporat">
    <w:name w:val="Puslapinė antraštė ir poraštė"/>
    <w:basedOn w:val="Standard"/>
    <w:qFormat/>
  </w:style>
  <w:style w:type="paragraph" w:styleId="Antrats">
    <w:name w:val="header"/>
    <w:basedOn w:val="Standard"/>
    <w:pPr>
      <w:tabs>
        <w:tab w:val="center" w:pos="4153"/>
        <w:tab w:val="right" w:pos="8306"/>
      </w:tabs>
      <w:spacing w:after="20"/>
    </w:pPr>
    <w:rPr>
      <w:rFonts w:eastAsia="Times New Roman"/>
      <w:szCs w:val="20"/>
      <w:lang w:eastAsia="en-US"/>
    </w:rPr>
  </w:style>
  <w:style w:type="paragraph" w:styleId="Porat">
    <w:name w:val="footer"/>
    <w:basedOn w:val="Standard"/>
    <w:pPr>
      <w:tabs>
        <w:tab w:val="center" w:pos="4819"/>
        <w:tab w:val="right" w:pos="9638"/>
      </w:tabs>
    </w:pPr>
  </w:style>
  <w:style w:type="paragraph" w:styleId="Tekstoblokas">
    <w:name w:val="Block Text"/>
    <w:basedOn w:val="Standard"/>
    <w:qFormat/>
    <w:pPr>
      <w:ind w:left="1440" w:right="142" w:firstLine="0"/>
    </w:pPr>
    <w:rPr>
      <w:rFonts w:eastAsia="Times New Roman"/>
      <w:szCs w:val="20"/>
      <w:lang w:eastAsia="en-US"/>
    </w:rPr>
  </w:style>
  <w:style w:type="paragraph" w:customStyle="1" w:styleId="bodytext">
    <w:name w:val="bodytext"/>
    <w:basedOn w:val="Standard"/>
    <w:qFormat/>
    <w:pPr>
      <w:spacing w:before="280" w:after="280"/>
    </w:pPr>
    <w:rPr>
      <w:rFonts w:eastAsia="Times New Roman"/>
    </w:rPr>
  </w:style>
  <w:style w:type="paragraph" w:customStyle="1" w:styleId="Pavad">
    <w:name w:val="Pavad"/>
    <w:basedOn w:val="Standard"/>
    <w:qFormat/>
    <w:pPr>
      <w:spacing w:before="120" w:after="240" w:line="480" w:lineRule="atLeast"/>
      <w:ind w:right="11" w:firstLine="425"/>
      <w:jc w:val="center"/>
    </w:pPr>
    <w:rPr>
      <w:rFonts w:ascii="!_Times" w:eastAsia="Times New Roman" w:hAnsi="!_Times"/>
      <w:b/>
      <w:szCs w:val="20"/>
      <w:lang w:val="en-GB" w:eastAsia="en-US"/>
    </w:rPr>
  </w:style>
  <w:style w:type="paragraph" w:customStyle="1" w:styleId="1tekstas">
    <w:name w:val="1. tekstas"/>
    <w:basedOn w:val="Standard"/>
    <w:qFormat/>
    <w:pPr>
      <w:tabs>
        <w:tab w:val="left" w:pos="993"/>
        <w:tab w:val="left" w:pos="1191"/>
      </w:tabs>
      <w:spacing w:line="360" w:lineRule="auto"/>
      <w:ind w:firstLine="709"/>
      <w:outlineLvl w:val="0"/>
    </w:pPr>
    <w:rPr>
      <w:lang w:eastAsia="en-US"/>
    </w:rPr>
  </w:style>
  <w:style w:type="paragraph" w:customStyle="1" w:styleId="Skyrius">
    <w:name w:val="Skyrius"/>
    <w:basedOn w:val="Standard"/>
    <w:qFormat/>
    <w:pPr>
      <w:numPr>
        <w:numId w:val="3"/>
      </w:numPr>
      <w:tabs>
        <w:tab w:val="left" w:pos="-17111"/>
        <w:tab w:val="left" w:pos="-16969"/>
        <w:tab w:val="left" w:pos="-16828"/>
        <w:tab w:val="left" w:pos="-16686"/>
      </w:tabs>
      <w:spacing w:before="360" w:after="360" w:line="360" w:lineRule="auto"/>
      <w:jc w:val="center"/>
    </w:pPr>
    <w:rPr>
      <w:rFonts w:ascii="Times New Roman Bold" w:eastAsia="Times New Roman" w:hAnsi="Times New Roman Bold"/>
      <w:b/>
      <w:caps/>
      <w:szCs w:val="20"/>
      <w:lang w:eastAsia="en-US"/>
    </w:rPr>
  </w:style>
  <w:style w:type="paragraph" w:styleId="Pagrindinistekstas2">
    <w:name w:val="Body Text 2"/>
    <w:basedOn w:val="Standard"/>
    <w:qFormat/>
    <w:pPr>
      <w:spacing w:after="120" w:line="480" w:lineRule="auto"/>
    </w:pPr>
  </w:style>
  <w:style w:type="paragraph" w:customStyle="1" w:styleId="HSPunktai">
    <w:name w:val="HSPunktai"/>
    <w:basedOn w:val="Sraopastraipa"/>
    <w:qFormat/>
    <w:pPr>
      <w:spacing w:line="360" w:lineRule="auto"/>
    </w:pPr>
    <w:rPr>
      <w:rFonts w:eastAsia="Times New Roman"/>
      <w:szCs w:val="20"/>
    </w:rPr>
  </w:style>
  <w:style w:type="paragraph" w:customStyle="1" w:styleId="Punktai11">
    <w:name w:val="Punktai 1.1"/>
    <w:basedOn w:val="HSPunktai"/>
    <w:qFormat/>
    <w:pPr>
      <w:tabs>
        <w:tab w:val="left" w:pos="2716"/>
      </w:tabs>
      <w:ind w:left="1440" w:firstLine="1080"/>
    </w:pPr>
  </w:style>
  <w:style w:type="paragraph" w:customStyle="1" w:styleId="Footnote">
    <w:name w:val="Footnote"/>
    <w:basedOn w:val="Standard"/>
    <w:qFormat/>
    <w:rPr>
      <w:sz w:val="20"/>
      <w:szCs w:val="20"/>
    </w:rPr>
  </w:style>
  <w:style w:type="paragraph" w:customStyle="1" w:styleId="normaltableau">
    <w:name w:val="normal_tableau"/>
    <w:basedOn w:val="Standard"/>
    <w:qFormat/>
    <w:pPr>
      <w:spacing w:before="120" w:after="120"/>
    </w:pPr>
    <w:rPr>
      <w:rFonts w:ascii="Optima" w:eastAsia="Times New Roman" w:hAnsi="Optima"/>
      <w:szCs w:val="20"/>
      <w:lang w:val="en-GB" w:eastAsia="en-US"/>
    </w:rPr>
  </w:style>
  <w:style w:type="paragraph" w:customStyle="1" w:styleId="Default">
    <w:name w:val="Default"/>
    <w:qFormat/>
    <w:pPr>
      <w:textAlignment w:val="baseline"/>
    </w:pPr>
    <w:rPr>
      <w:rFonts w:ascii="Brandon Grotesque Regular" w:eastAsia="Brandon Grotesque Regular" w:hAnsi="Brandon Grotesque Regular" w:cs="Brandon Grotesque Regular"/>
      <w:color w:val="000000"/>
      <w:sz w:val="24"/>
      <w:szCs w:val="24"/>
      <w:lang w:val="lt-LT"/>
    </w:rPr>
  </w:style>
  <w:style w:type="paragraph" w:customStyle="1" w:styleId="Punktai1">
    <w:name w:val="Punktai 1."/>
    <w:basedOn w:val="HSPunktai"/>
    <w:qFormat/>
    <w:pPr>
      <w:numPr>
        <w:numId w:val="4"/>
      </w:numPr>
      <w:tabs>
        <w:tab w:val="left" w:pos="-178"/>
        <w:tab w:val="left" w:pos="-114"/>
      </w:tabs>
    </w:pPr>
    <w:rPr>
      <w:sz w:val="22"/>
      <w:szCs w:val="24"/>
    </w:rPr>
  </w:style>
  <w:style w:type="paragraph" w:customStyle="1" w:styleId="Body2">
    <w:name w:val="Body 2"/>
    <w:qFormat/>
    <w:pPr>
      <w:spacing w:after="40"/>
      <w:jc w:val="both"/>
      <w:textAlignment w:val="baseline"/>
    </w:pPr>
    <w:rPr>
      <w:rFonts w:ascii="Times New Roman" w:eastAsia="Arial Unicode MS" w:hAnsi="Times New Roman" w:cs="Arial Unicode MS"/>
      <w:color w:val="000000"/>
      <w:lang w:eastAsia="lt-LT"/>
    </w:rPr>
  </w:style>
  <w:style w:type="paragraph" w:customStyle="1" w:styleId="western">
    <w:name w:val="western"/>
    <w:basedOn w:val="Standard"/>
    <w:qFormat/>
    <w:pPr>
      <w:spacing w:before="280" w:after="142" w:line="288" w:lineRule="auto"/>
    </w:pPr>
    <w:rPr>
      <w:rFonts w:eastAsia="Times New Roman"/>
    </w:rPr>
  </w:style>
  <w:style w:type="paragraph" w:customStyle="1" w:styleId="Lentelsturinys">
    <w:name w:val="Lentelės turinys"/>
    <w:basedOn w:val="Standard"/>
    <w:qFormat/>
    <w:pPr>
      <w:suppressLineNumbers/>
    </w:pPr>
  </w:style>
  <w:style w:type="paragraph" w:customStyle="1" w:styleId="Lentelsantrat">
    <w:name w:val="Lentelės antraštė"/>
    <w:basedOn w:val="Lentelsturinys"/>
    <w:qFormat/>
    <w:pPr>
      <w:jc w:val="center"/>
    </w:pPr>
    <w:rPr>
      <w:b/>
      <w:bCs/>
    </w:rPr>
  </w:style>
  <w:style w:type="paragraph" w:customStyle="1" w:styleId="Nurodytoformatotekstas">
    <w:name w:val="Nurodyto formato tekstas"/>
    <w:basedOn w:val="Standard"/>
    <w:qFormat/>
    <w:rPr>
      <w:rFonts w:ascii="Liberation Mono" w:eastAsia="Liberation Mono" w:hAnsi="Liberation Mono" w:cs="Liberation Mono"/>
      <w:sz w:val="20"/>
      <w:szCs w:val="20"/>
    </w:rPr>
  </w:style>
  <w:style w:type="paragraph" w:customStyle="1" w:styleId="TableNormal1">
    <w:name w:val="Table Normal1"/>
    <w:qFormat/>
    <w:pPr>
      <w:textAlignment w:val="baseline"/>
    </w:pPr>
    <w:rPr>
      <w:rFonts w:ascii="Times New Roman" w:eastAsia="Times New Roman" w:hAnsi="Times New Roman" w:cs="Times New Roman"/>
      <w:sz w:val="20"/>
      <w:szCs w:val="20"/>
      <w:lang w:val="lt-LT" w:eastAsia="lt-LT"/>
    </w:rPr>
  </w:style>
  <w:style w:type="paragraph" w:customStyle="1" w:styleId="TableNormal2">
    <w:name w:val="Table Normal2"/>
    <w:qFormat/>
    <w:rPr>
      <w:rFonts w:eastAsia="Garamond" w:cs="Calibri"/>
      <w:lang w:val="lt-LT"/>
    </w:rPr>
  </w:style>
  <w:style w:type="paragraph" w:customStyle="1" w:styleId="Textbodyindent">
    <w:name w:val="Text body indent"/>
    <w:basedOn w:val="Textbody"/>
    <w:qFormat/>
  </w:style>
  <w:style w:type="paragraph" w:customStyle="1" w:styleId="TableNormal3">
    <w:name w:val="Table Normal3"/>
    <w:qFormat/>
    <w:pPr>
      <w:spacing w:after="160" w:line="247" w:lineRule="auto"/>
    </w:pPr>
    <w:rPr>
      <w:rFonts w:eastAsia="Cambria Math" w:cs="Times New Roman"/>
    </w:rPr>
  </w:style>
  <w:style w:type="paragraph" w:customStyle="1" w:styleId="TableNormal4">
    <w:name w:val="Table Normal4"/>
    <w:qFormat/>
    <w:pPr>
      <w:spacing w:after="160" w:line="247" w:lineRule="auto"/>
    </w:pPr>
    <w:rPr>
      <w:rFonts w:cs="Times New Roman"/>
      <w:lang w:val="lt-LT"/>
    </w:rPr>
  </w:style>
  <w:style w:type="paragraph" w:customStyle="1" w:styleId="TableNormal5">
    <w:name w:val="Table Normal5"/>
    <w:qFormat/>
    <w:rPr>
      <w:rFonts w:cs="Calibri"/>
      <w:lang w:val="lt-LT"/>
    </w:rPr>
  </w:style>
  <w:style w:type="paragraph" w:customStyle="1" w:styleId="prastasis1">
    <w:name w:val="Įprastasis1"/>
    <w:qFormat/>
    <w:pPr>
      <w:widowControl w:val="0"/>
      <w:textAlignment w:val="baseline"/>
    </w:pPr>
  </w:style>
  <w:style w:type="numbering" w:customStyle="1" w:styleId="NoList1">
    <w:name w:val="No List_1"/>
    <w:qFormat/>
  </w:style>
  <w:style w:type="table" w:styleId="Lentelstinklelis">
    <w:name w:val="Table Grid"/>
    <w:basedOn w:val="prastojilentel"/>
    <w:uiPriority w:val="39"/>
    <w:rsid w:val="0037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umatytasispastraiposriftas"/>
    <w:qFormat/>
    <w:rsid w:val="004F537B"/>
  </w:style>
  <w:style w:type="paragraph" w:styleId="Puslapioinaostekstas">
    <w:name w:val="footnote text"/>
    <w:aliases w:val="Footnote Text Char Char,Fußnotentextf, Car,Car,Footnote text,Footnote Text1,Footnote Text2,Footnote Text11,ALTS FOOTNOTE11,Footnote Text Char111,Footnote Text Char Char Char11,Footnote Text Char1 Char Char Char Char11"/>
    <w:basedOn w:val="prastasis"/>
    <w:link w:val="PuslapioinaostekstasDiagrama"/>
    <w:uiPriority w:val="99"/>
    <w:unhideWhenUsed/>
    <w:rsid w:val="00425CB3"/>
    <w:pPr>
      <w:suppressAutoHyphens w:val="0"/>
    </w:pPr>
    <w:rPr>
      <w:rFonts w:ascii="Arial" w:eastAsia="Arial" w:hAnsi="Arial" w:cs="Arial"/>
      <w:color w:val="000000"/>
      <w:sz w:val="20"/>
      <w:szCs w:val="20"/>
      <w:lang w:val="lt-LT" w:eastAsia="lt-LT"/>
    </w:rPr>
  </w:style>
  <w:style w:type="character" w:customStyle="1" w:styleId="FootnoteTextChar1">
    <w:name w:val="Footnote Text Char1"/>
    <w:basedOn w:val="Numatytasispastraiposriftas"/>
    <w:uiPriority w:val="99"/>
    <w:semiHidden/>
    <w:rsid w:val="00425CB3"/>
    <w:rPr>
      <w:sz w:val="20"/>
      <w:szCs w:val="20"/>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Char1"/>
    <w:basedOn w:val="Numatytasispastraiposriftas"/>
    <w:unhideWhenUsed/>
    <w:rsid w:val="00425CB3"/>
    <w:rPr>
      <w:vertAlign w:val="superscript"/>
    </w:rPr>
  </w:style>
  <w:style w:type="paragraph" w:customStyle="1" w:styleId="LO-Normal">
    <w:name w:val="LO-Normal"/>
    <w:qFormat/>
    <w:rsid w:val="00426763"/>
    <w:pPr>
      <w:widowControl w:val="0"/>
      <w:autoSpaceDE w:val="0"/>
      <w:ind w:firstLine="720"/>
    </w:pPr>
    <w:rPr>
      <w:rFonts w:ascii="Arial" w:eastAsia="NSimSun" w:hAnsi="Arial" w:cs="Arial"/>
      <w:kern w:val="2"/>
      <w:sz w:val="24"/>
      <w:szCs w:val="24"/>
      <w:lang w:val="lt-LT" w:eastAsia="zh-CN" w:bidi="hi-IN"/>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BF41A7"/>
    <w:rPr>
      <w:rFonts w:ascii="Times New Roman" w:hAnsi="Times New Roman" w:cs="Times New Roman"/>
      <w:sz w:val="24"/>
      <w:szCs w:val="24"/>
      <w:lang w:eastAsia="zh-CN"/>
    </w:rPr>
  </w:style>
  <w:style w:type="table" w:customStyle="1" w:styleId="TableGrid4">
    <w:name w:val="Table Grid4"/>
    <w:basedOn w:val="prastojilentel"/>
    <w:next w:val="Lentelstinklelis"/>
    <w:uiPriority w:val="39"/>
    <w:rsid w:val="003A3A96"/>
    <w:pPr>
      <w:suppressAutoHyphens w:val="0"/>
    </w:pPr>
    <w:rPr>
      <w:rFonts w:asciiTheme="minorHAnsi" w:hAnsiTheme="minorHAnsi" w:cstheme="minorBid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prastasis"/>
    <w:qFormat/>
    <w:rsid w:val="004650DE"/>
    <w:pPr>
      <w:suppressLineNumbers/>
      <w:spacing w:after="160" w:line="276" w:lineRule="auto"/>
    </w:pPr>
    <w:rPr>
      <w:rFonts w:eastAsiaTheme="minorEastAsia" w:cstheme="minorBidi"/>
      <w:sz w:val="21"/>
      <w:szCs w:val="21"/>
      <w:lang w:val="lt-LT" w:eastAsia="lt-LT"/>
    </w:rPr>
  </w:style>
  <w:style w:type="table" w:customStyle="1" w:styleId="Lentelstinklelis3">
    <w:name w:val="Lentelės tinklelis3"/>
    <w:basedOn w:val="prastojilentel"/>
    <w:uiPriority w:val="39"/>
    <w:rsid w:val="00C623AD"/>
    <w:pPr>
      <w:suppressAutoHyphens w:val="0"/>
      <w:jc w:val="both"/>
    </w:pPr>
    <w:rPr>
      <w:rFonts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Numatytasispastraiposriftas"/>
    <w:qFormat/>
    <w:rsid w:val="00524B5E"/>
    <w:rPr>
      <w:rFonts w:ascii="Times New Roman" w:eastAsia="Times New Roman" w:hAnsi="Times New Roman" w:cs="Times New Roman"/>
      <w:color w:val="000000"/>
      <w:sz w:val="24"/>
      <w:szCs w:val="24"/>
    </w:rPr>
  </w:style>
  <w:style w:type="paragraph" w:customStyle="1" w:styleId="Standarduser">
    <w:name w:val="Standard (user)"/>
    <w:qFormat/>
    <w:rsid w:val="00524B5E"/>
    <w:pPr>
      <w:textAlignment w:val="baseline"/>
    </w:pPr>
    <w:rPr>
      <w:rFonts w:ascii="Liberation Serif" w:eastAsia="NSimSun" w:hAnsi="Liberation Serif" w:cs="Lucida Sans"/>
      <w:kern w:val="2"/>
      <w:sz w:val="24"/>
      <w:szCs w:val="24"/>
      <w:lang w:val="en-GB" w:eastAsia="zh-CN" w:bidi="hi-IN"/>
    </w:rPr>
  </w:style>
  <w:style w:type="character" w:styleId="Knygospavadinimas">
    <w:name w:val="Book Title"/>
    <w:basedOn w:val="Numatytasispastraiposriftas"/>
    <w:uiPriority w:val="33"/>
    <w:qFormat/>
    <w:rsid w:val="00E745DC"/>
    <w:rPr>
      <w:b/>
      <w:bCs/>
      <w:caps w:val="0"/>
      <w:smallCaps/>
      <w:spacing w:val="0"/>
    </w:rPr>
  </w:style>
  <w:style w:type="paragraph" w:customStyle="1" w:styleId="S1lygis">
    <w:name w:val="_S 1 lygis"/>
    <w:basedOn w:val="prastasis"/>
    <w:rsid w:val="00E745DC"/>
    <w:pPr>
      <w:numPr>
        <w:numId w:val="12"/>
      </w:numPr>
      <w:suppressAutoHyphens w:val="0"/>
      <w:spacing w:before="240" w:after="240"/>
    </w:pPr>
    <w:rPr>
      <w:rFonts w:ascii="Times New Roman" w:eastAsia="Times New Roman" w:hAnsi="Times New Roman" w:cs="Times New Roman"/>
      <w:b/>
      <w:sz w:val="24"/>
      <w:szCs w:val="24"/>
      <w:lang w:val="lt-LT" w:eastAsia="lt-LT"/>
    </w:rPr>
  </w:style>
  <w:style w:type="paragraph" w:customStyle="1" w:styleId="S2lygis">
    <w:name w:val="_S 2 lygis"/>
    <w:basedOn w:val="prastasis"/>
    <w:rsid w:val="00E745DC"/>
    <w:pPr>
      <w:numPr>
        <w:ilvl w:val="1"/>
        <w:numId w:val="12"/>
      </w:numPr>
      <w:suppressAutoHyphens w:val="0"/>
      <w:spacing w:before="120" w:after="120"/>
      <w:jc w:val="both"/>
    </w:pPr>
    <w:rPr>
      <w:rFonts w:ascii="Times New Roman" w:eastAsia="Times New Roman" w:hAnsi="Times New Roman" w:cs="Times New Roman"/>
      <w:sz w:val="24"/>
      <w:szCs w:val="24"/>
      <w:lang w:val="lt-LT" w:eastAsia="lt-LT"/>
    </w:rPr>
  </w:style>
  <w:style w:type="paragraph" w:customStyle="1" w:styleId="S3lygis">
    <w:name w:val="_S 3 lygis"/>
    <w:basedOn w:val="S2lygis"/>
    <w:rsid w:val="00E745DC"/>
    <w:pPr>
      <w:numPr>
        <w:ilvl w:val="2"/>
      </w:numPr>
    </w:pPr>
  </w:style>
  <w:style w:type="paragraph" w:styleId="Betarp">
    <w:name w:val="No Spacing"/>
    <w:uiPriority w:val="1"/>
    <w:qFormat/>
    <w:rsid w:val="00653498"/>
    <w:rPr>
      <w:rFonts w:asciiTheme="minorHAnsi" w:hAnsiTheme="minorHAnsi" w:cstheme="minorBidi"/>
      <w:color w:val="00000A"/>
      <w:lang w:val="lt-LT"/>
    </w:rPr>
  </w:style>
  <w:style w:type="paragraph" w:customStyle="1" w:styleId="paragrafesrasas2lygis">
    <w:name w:val="_paragrafe sąrasas 2 lygis"/>
    <w:basedOn w:val="Pagrindiniotekstotrauka2"/>
    <w:link w:val="paragrafesrasas2lygisDiagrama"/>
    <w:qFormat/>
    <w:rsid w:val="004F6905"/>
    <w:pPr>
      <w:suppressAutoHyphens w:val="0"/>
      <w:spacing w:line="276" w:lineRule="auto"/>
      <w:ind w:left="0"/>
      <w:jc w:val="both"/>
    </w:pPr>
    <w:rPr>
      <w:rFonts w:ascii="Times New Roman" w:eastAsia="Times New Roman" w:hAnsi="Times New Roman" w:cs="Times New Roman"/>
      <w:lang w:val="lt-LT"/>
    </w:rPr>
  </w:style>
  <w:style w:type="character" w:customStyle="1" w:styleId="paragrafesrasas2lygisDiagrama">
    <w:name w:val="_paragrafe sąrasas 2 lygis Diagrama"/>
    <w:basedOn w:val="Numatytasispastraiposriftas"/>
    <w:link w:val="paragrafesrasas2lygis"/>
    <w:qFormat/>
    <w:rsid w:val="004F6905"/>
    <w:rPr>
      <w:rFonts w:ascii="Times New Roman" w:eastAsia="Times New Roman" w:hAnsi="Times New Roman" w:cs="Times New Roman"/>
      <w:lang w:val="lt-LT"/>
    </w:rPr>
  </w:style>
  <w:style w:type="paragraph" w:styleId="Pagrindiniotekstotrauka2">
    <w:name w:val="Body Text Indent 2"/>
    <w:basedOn w:val="prastasis"/>
    <w:link w:val="Pagrindiniotekstotrauka2Diagrama"/>
    <w:uiPriority w:val="99"/>
    <w:semiHidden/>
    <w:unhideWhenUsed/>
    <w:rsid w:val="004F6905"/>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F6905"/>
  </w:style>
  <w:style w:type="character" w:customStyle="1" w:styleId="StrongEmphasis">
    <w:name w:val="Strong Emphasis"/>
    <w:rsid w:val="000C2D8B"/>
    <w:rPr>
      <w:b/>
      <w:bCs/>
    </w:rPr>
  </w:style>
  <w:style w:type="character" w:styleId="Emfaz">
    <w:name w:val="Emphasis"/>
    <w:rsid w:val="000C2D8B"/>
    <w:rPr>
      <w:i/>
      <w:iCs/>
    </w:rPr>
  </w:style>
  <w:style w:type="character" w:customStyle="1" w:styleId="PagrindinistekstasDiagrama">
    <w:name w:val="Pagrindinis tekstas Diagrama"/>
    <w:basedOn w:val="Numatytasispastraiposriftas"/>
    <w:link w:val="Pagrindinistekstas"/>
    <w:rsid w:val="000C2D8B"/>
  </w:style>
  <w:style w:type="paragraph" w:customStyle="1" w:styleId="Quotations">
    <w:name w:val="Quotations"/>
    <w:basedOn w:val="Standard"/>
    <w:rsid w:val="008032F5"/>
    <w:pPr>
      <w:widowControl/>
      <w:autoSpaceDN w:val="0"/>
      <w:spacing w:after="283"/>
      <w:ind w:left="567" w:right="567" w:firstLine="0"/>
      <w:jc w:val="left"/>
      <w:textAlignment w:val="baseline"/>
    </w:pPr>
    <w:rPr>
      <w:rFonts w:ascii="Liberation Serif" w:eastAsia="Noto Serif SC" w:hAnsi="Liberation Serif" w:cs="Arial"/>
      <w:kern w:val="3"/>
      <w:lang w:val="lt-LT"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4009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3559E-A6CE-443D-88B0-1ADF845E7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17970</Words>
  <Characters>10243</Characters>
  <Application>Microsoft Office Word</Application>
  <DocSecurity>0</DocSecurity>
  <Lines>85</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CPVA popieriniai maišeliai_pirkimo dokumentai</vt:lpstr>
      <vt:lpstr>CPVA popieriniai maišeliai_pirkimo dokumentai</vt:lpstr>
    </vt:vector>
  </TitlesOfParts>
  <Company/>
  <LinksUpToDate>false</LinksUpToDate>
  <CharactersWithSpaces>28157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CPVA popieriniai maišeliai_pirkimo dokumentai</dc:title>
  <dc:subject/>
  <dc:creator>Regina Merkevičienė</dc:creator>
  <dc:description/>
  <cp:lastModifiedBy>Regina Merkevičienė</cp:lastModifiedBy>
  <cp:revision>2</cp:revision>
  <cp:lastPrinted>2026-07-27T08:51:00Z</cp:lastPrinted>
  <dcterms:created xsi:type="dcterms:W3CDTF">2026-07-27T08:52:00Z</dcterms:created>
  <dcterms:modified xsi:type="dcterms:W3CDTF">2026-07-27T08:52:00Z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