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B14448">
      <w:pPr>
        <w:pStyle w:val="BodyA"/>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6CCF2595" w:rsidR="00AD4CDA" w:rsidRDefault="005D138B" w:rsidP="00AD4CD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AD4CDA">
        <w:rPr>
          <w:rFonts w:ascii="Times New Roman" w:eastAsia="Times New Roman" w:hAnsi="Times New Roman" w:cs="Times New Roman"/>
          <w:color w:val="auto"/>
          <w:lang w:val="lt-LT"/>
        </w:rPr>
        <w:t xml:space="preserve"> priedas „Kvalifikacijos reikalavimai tiekėjui“</w:t>
      </w:r>
    </w:p>
    <w:p w14:paraId="37A7382A" w14:textId="0AC17D08" w:rsidR="001428B7" w:rsidRDefault="001428B7" w:rsidP="001428B7">
      <w:pPr>
        <w:pStyle w:val="Heading"/>
        <w:jc w:val="center"/>
        <w:rPr>
          <w:color w:val="auto"/>
          <w:lang w:val="lt-LT"/>
        </w:rPr>
      </w:pPr>
      <w:r w:rsidRPr="00783BDE">
        <w:rPr>
          <w:color w:val="auto"/>
          <w:lang w:val="lt-LT"/>
        </w:rPr>
        <w:t>KVALIFIKACIJOS REIKALAVIMAI TIEKĖ</w:t>
      </w:r>
      <w:r w:rsidR="00B14448" w:rsidRPr="00783BDE">
        <w:rPr>
          <w:color w:val="auto"/>
          <w:lang w:val="lt-LT"/>
        </w:rPr>
        <w:t>jui</w:t>
      </w:r>
    </w:p>
    <w:p w14:paraId="094E5B70" w14:textId="77777777" w:rsidR="00783BDE" w:rsidRDefault="00783BDE" w:rsidP="00783BDE">
      <w:pPr>
        <w:pStyle w:val="Body2"/>
        <w:spacing w:after="0"/>
        <w:jc w:val="center"/>
        <w:rPr>
          <w:b/>
          <w:bCs/>
          <w:color w:val="auto"/>
          <w:sz w:val="24"/>
          <w:szCs w:val="24"/>
          <w:lang w:val="lt-LT"/>
        </w:rPr>
      </w:pPr>
    </w:p>
    <w:p w14:paraId="3552FC3B" w14:textId="00F9C6DA" w:rsidR="00783BDE" w:rsidRPr="005B3262" w:rsidRDefault="00783BDE" w:rsidP="00783BDE">
      <w:pPr>
        <w:pStyle w:val="Body2"/>
        <w:spacing w:after="0"/>
        <w:jc w:val="center"/>
        <w:rPr>
          <w:b/>
          <w:bCs/>
          <w:color w:val="auto"/>
          <w:sz w:val="24"/>
          <w:szCs w:val="24"/>
          <w:lang w:val="lt-LT"/>
        </w:rPr>
      </w:pPr>
      <w:r w:rsidRPr="005B3262">
        <w:rPr>
          <w:b/>
          <w:bCs/>
          <w:color w:val="auto"/>
          <w:sz w:val="24"/>
          <w:szCs w:val="24"/>
          <w:lang w:val="lt-LT"/>
        </w:rPr>
        <w:t>Kvalifikacijos reikalavimai</w:t>
      </w:r>
    </w:p>
    <w:p w14:paraId="252272FC" w14:textId="75796097" w:rsidR="001428B7" w:rsidRPr="00783BDE" w:rsidRDefault="00783BDE" w:rsidP="00783BDE">
      <w:pPr>
        <w:pStyle w:val="Body2"/>
        <w:spacing w:after="0"/>
        <w:jc w:val="right"/>
        <w:rPr>
          <w:color w:val="auto"/>
          <w:sz w:val="24"/>
          <w:szCs w:val="24"/>
          <w:lang w:val="lt-LT"/>
        </w:rPr>
      </w:pPr>
      <w:r w:rsidRPr="005B3262">
        <w:rPr>
          <w:color w:val="auto"/>
          <w:sz w:val="24"/>
          <w:szCs w:val="24"/>
          <w:lang w:val="lt-LT"/>
        </w:rPr>
        <w:t xml:space="preserve"> lentelė</w:t>
      </w:r>
    </w:p>
    <w:tbl>
      <w:tblPr>
        <w:tblStyle w:val="Lentelstinklelis"/>
        <w:tblW w:w="15758" w:type="dxa"/>
        <w:tblInd w:w="-595" w:type="dxa"/>
        <w:tblLayout w:type="fixed"/>
        <w:tblLook w:val="04A0" w:firstRow="1" w:lastRow="0" w:firstColumn="1" w:lastColumn="0" w:noHBand="0" w:noVBand="1"/>
      </w:tblPr>
      <w:tblGrid>
        <w:gridCol w:w="590"/>
        <w:gridCol w:w="4395"/>
        <w:gridCol w:w="6662"/>
        <w:gridCol w:w="4111"/>
      </w:tblGrid>
      <w:tr w:rsidR="00783BDE" w:rsidRPr="00D63B32" w14:paraId="53E13AD6" w14:textId="77777777" w:rsidTr="00684E22">
        <w:trPr>
          <w:trHeight w:val="298"/>
        </w:trPr>
        <w:tc>
          <w:tcPr>
            <w:tcW w:w="590" w:type="dxa"/>
          </w:tcPr>
          <w:p w14:paraId="35A1EB37" w14:textId="77777777" w:rsidR="00B14448" w:rsidRPr="00D63B32"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D63B32">
              <w:rPr>
                <w:rFonts w:ascii="Times New Roman" w:eastAsia="Times New Roman" w:hAnsi="Times New Roman" w:cs="Times New Roman"/>
                <w:b/>
                <w:bCs/>
                <w:color w:val="auto"/>
                <w:lang w:val="lt-LT"/>
              </w:rPr>
              <w:t>Eil. Nr.</w:t>
            </w:r>
          </w:p>
        </w:tc>
        <w:tc>
          <w:tcPr>
            <w:tcW w:w="4395" w:type="dxa"/>
            <w:vAlign w:val="center"/>
          </w:tcPr>
          <w:p w14:paraId="1FC96344" w14:textId="77777777" w:rsidR="00B14448" w:rsidRPr="00D63B32" w:rsidRDefault="00B14448" w:rsidP="00FC6E87">
            <w:pPr>
              <w:jc w:val="center"/>
              <w:rPr>
                <w:b/>
                <w:bCs/>
                <w:sz w:val="20"/>
                <w:szCs w:val="20"/>
              </w:rPr>
            </w:pPr>
            <w:r w:rsidRPr="00D63B32">
              <w:rPr>
                <w:b/>
                <w:bCs/>
                <w:sz w:val="20"/>
                <w:szCs w:val="20"/>
              </w:rPr>
              <w:t>Reikalavimas</w:t>
            </w:r>
          </w:p>
        </w:tc>
        <w:tc>
          <w:tcPr>
            <w:tcW w:w="6662" w:type="dxa"/>
            <w:vAlign w:val="center"/>
          </w:tcPr>
          <w:p w14:paraId="0BF1E9B8" w14:textId="2012E0B2" w:rsidR="00B14448" w:rsidRPr="00D63B32" w:rsidRDefault="00B14448" w:rsidP="00FC6E87">
            <w:pPr>
              <w:jc w:val="center"/>
              <w:rPr>
                <w:rFonts w:eastAsia="Times New Roman"/>
                <w:b/>
                <w:bCs/>
                <w:sz w:val="20"/>
                <w:szCs w:val="20"/>
              </w:rPr>
            </w:pPr>
            <w:r w:rsidRPr="00D63B32">
              <w:rPr>
                <w:b/>
                <w:bCs/>
                <w:sz w:val="20"/>
                <w:szCs w:val="20"/>
              </w:rPr>
              <w:t>Atitiktį pagrindžiantys dokumentai</w:t>
            </w:r>
          </w:p>
        </w:tc>
        <w:tc>
          <w:tcPr>
            <w:tcW w:w="4111" w:type="dxa"/>
            <w:vAlign w:val="center"/>
          </w:tcPr>
          <w:p w14:paraId="5A9FEC4B" w14:textId="77777777" w:rsidR="00B14448" w:rsidRPr="00D63B32" w:rsidRDefault="00B14448" w:rsidP="00A9443F">
            <w:pPr>
              <w:jc w:val="center"/>
              <w:rPr>
                <w:b/>
                <w:bCs/>
                <w:sz w:val="20"/>
                <w:szCs w:val="20"/>
              </w:rPr>
            </w:pPr>
            <w:r w:rsidRPr="00D63B32">
              <w:rPr>
                <w:b/>
                <w:bCs/>
                <w:sz w:val="20"/>
                <w:szCs w:val="20"/>
              </w:rPr>
              <w:t>Subjektas, kuris turi atitikti reikalavimą</w:t>
            </w:r>
          </w:p>
        </w:tc>
      </w:tr>
      <w:tr w:rsidR="00F571B4" w:rsidRPr="00D63B32" w14:paraId="1B7EE3FB" w14:textId="77777777" w:rsidTr="00CB6B24">
        <w:trPr>
          <w:trHeight w:val="298"/>
        </w:trPr>
        <w:tc>
          <w:tcPr>
            <w:tcW w:w="15758" w:type="dxa"/>
            <w:gridSpan w:val="4"/>
          </w:tcPr>
          <w:p w14:paraId="5F7B6281" w14:textId="7115858D" w:rsidR="00F571B4" w:rsidRPr="00D63B32" w:rsidRDefault="00F571B4" w:rsidP="00A9443F">
            <w:pPr>
              <w:jc w:val="center"/>
              <w:rPr>
                <w:b/>
                <w:bCs/>
                <w:sz w:val="20"/>
                <w:szCs w:val="20"/>
              </w:rPr>
            </w:pPr>
            <w:r w:rsidRPr="006A0234">
              <w:rPr>
                <w:b/>
                <w:bCs/>
                <w:sz w:val="20"/>
                <w:szCs w:val="20"/>
              </w:rPr>
              <w:t>Teisė verstis veikla</w:t>
            </w:r>
          </w:p>
        </w:tc>
      </w:tr>
      <w:tr w:rsidR="00783BDE" w:rsidRPr="00D63B32" w14:paraId="13D59ACE" w14:textId="77777777" w:rsidTr="00684E22">
        <w:trPr>
          <w:trHeight w:val="700"/>
        </w:trPr>
        <w:tc>
          <w:tcPr>
            <w:tcW w:w="590" w:type="dxa"/>
          </w:tcPr>
          <w:p w14:paraId="029AF6D7" w14:textId="77777777" w:rsidR="00B14448" w:rsidRPr="00D63B32" w:rsidRDefault="00B14448" w:rsidP="00F571B4">
            <w:pPr>
              <w:jc w:val="center"/>
              <w:rPr>
                <w:sz w:val="20"/>
                <w:szCs w:val="20"/>
              </w:rPr>
            </w:pPr>
            <w:r w:rsidRPr="00D63B32">
              <w:rPr>
                <w:sz w:val="20"/>
                <w:szCs w:val="20"/>
              </w:rPr>
              <w:t>1.</w:t>
            </w:r>
          </w:p>
        </w:tc>
        <w:tc>
          <w:tcPr>
            <w:tcW w:w="4395" w:type="dxa"/>
          </w:tcPr>
          <w:p w14:paraId="0DFC5A72" w14:textId="6018D4C2" w:rsidR="002605FD" w:rsidRPr="00D63B32" w:rsidRDefault="00CB5525" w:rsidP="009E376A">
            <w:pPr>
              <w:jc w:val="left"/>
              <w:rPr>
                <w:sz w:val="20"/>
                <w:szCs w:val="20"/>
              </w:rPr>
            </w:pPr>
            <w:r w:rsidRPr="00CB5525">
              <w:rPr>
                <w:sz w:val="20"/>
                <w:szCs w:val="20"/>
              </w:rPr>
              <w:t xml:space="preserve">Tiekėjas turi teisę verstis </w:t>
            </w:r>
            <w:r w:rsidRPr="00C14F67">
              <w:rPr>
                <w:b/>
                <w:bCs/>
                <w:sz w:val="20"/>
                <w:szCs w:val="20"/>
              </w:rPr>
              <w:t>maisto gaminimu ir</w:t>
            </w:r>
            <w:r w:rsidR="009E376A" w:rsidRPr="00C14F67">
              <w:rPr>
                <w:b/>
                <w:bCs/>
                <w:sz w:val="20"/>
                <w:szCs w:val="20"/>
              </w:rPr>
              <w:t xml:space="preserve"> </w:t>
            </w:r>
            <w:r w:rsidRPr="00C14F67">
              <w:rPr>
                <w:b/>
                <w:bCs/>
                <w:sz w:val="20"/>
                <w:szCs w:val="20"/>
              </w:rPr>
              <w:t>pagaminto maisto tiekimo veikla.</w:t>
            </w:r>
          </w:p>
        </w:tc>
        <w:tc>
          <w:tcPr>
            <w:tcW w:w="6662" w:type="dxa"/>
          </w:tcPr>
          <w:p w14:paraId="00FFF63C" w14:textId="77777777" w:rsidR="009A34A3" w:rsidRDefault="009A34A3" w:rsidP="009A34A3">
            <w:pPr>
              <w:rPr>
                <w:b/>
                <w:bCs/>
                <w:i/>
                <w:iCs/>
                <w:sz w:val="20"/>
              </w:rPr>
            </w:pPr>
            <w:r w:rsidRPr="006A3407">
              <w:rPr>
                <w:b/>
                <w:bCs/>
                <w:i/>
                <w:iCs/>
                <w:sz w:val="20"/>
              </w:rPr>
              <w:t>Dokumentai, kuriuos turės pateikti galimas laimėtojas:</w:t>
            </w:r>
          </w:p>
          <w:p w14:paraId="092E8EB1" w14:textId="77777777" w:rsidR="00CB5525" w:rsidRPr="006A3407" w:rsidRDefault="00CB5525" w:rsidP="009A34A3">
            <w:pPr>
              <w:rPr>
                <w:b/>
                <w:bCs/>
                <w:i/>
                <w:iCs/>
                <w:sz w:val="20"/>
              </w:rPr>
            </w:pPr>
          </w:p>
          <w:p w14:paraId="7D7252CC" w14:textId="77777777" w:rsidR="00CB5525" w:rsidRPr="00CB5525" w:rsidRDefault="00CB5525" w:rsidP="00CB5525">
            <w:pPr>
              <w:rPr>
                <w:sz w:val="20"/>
                <w:szCs w:val="20"/>
              </w:rPr>
            </w:pPr>
            <w:r w:rsidRPr="00CB5525">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25DF5771" w14:textId="77777777" w:rsidR="00CB5525" w:rsidRPr="00CB5525" w:rsidRDefault="00CB5525" w:rsidP="00CB5525">
            <w:pPr>
              <w:rPr>
                <w:sz w:val="20"/>
                <w:szCs w:val="20"/>
              </w:rPr>
            </w:pPr>
            <w:r w:rsidRPr="00CB5525">
              <w:rPr>
                <w:sz w:val="20"/>
                <w:szCs w:val="20"/>
              </w:rPr>
              <w:t>2) Valstybinės maisto ir veterinarijos tarnybos išduotą, galiojantį Maisto tvarkymo subjekto patvirtinimo pažymėjimą, įrodantį, kad nurodytose patalpose tiekėjas turi teisę užsiimti maisto tvarkymo skyrių veikla ir pagaminto valgio tiekimu;</w:t>
            </w:r>
          </w:p>
          <w:p w14:paraId="25266DB5" w14:textId="042A634B" w:rsidR="009A34A3" w:rsidRPr="0088799E" w:rsidRDefault="00CB5525" w:rsidP="00CB5525">
            <w:pPr>
              <w:rPr>
                <w:sz w:val="20"/>
                <w:szCs w:val="20"/>
              </w:rPr>
            </w:pPr>
            <w:r w:rsidRPr="00CB5525">
              <w:rPr>
                <w:sz w:val="20"/>
                <w:szCs w:val="20"/>
              </w:rPr>
              <w:t>3)  paslaugų pirkimo atveju – atitinkami leidimai arba narystės tam tikrose organizacijose įrodymai, kai tiekėjai juos privalo turėti, norėdami teikti paslaugas savo kilmės šalyje.</w:t>
            </w:r>
          </w:p>
        </w:tc>
        <w:tc>
          <w:tcPr>
            <w:tcW w:w="4111" w:type="dxa"/>
          </w:tcPr>
          <w:p w14:paraId="25801978" w14:textId="10AEB661" w:rsidR="00CB5525" w:rsidRPr="00CB5525"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kiekvienas ūkio subjektų grupės narys (-iai), pagal jų prisiimamus įsipareigojimus pirkimo sutarčiai vykdyti;</w:t>
            </w:r>
          </w:p>
          <w:p w14:paraId="3E5DD228" w14:textId="199751E0" w:rsidR="00CB5525" w:rsidRPr="00CB5525"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tuomet, kai tie subjektai, kurių pajėgumais buvo pasiremta, patys teiks paslaugas, kuriems reikia jų pajėgumų;</w:t>
            </w:r>
          </w:p>
          <w:p w14:paraId="4E4B7C44" w14:textId="32952D3E" w:rsidR="005F11FF" w:rsidRPr="00CB5525"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F571B4" w:rsidRPr="00D63B32" w14:paraId="1C0ACD1D" w14:textId="77777777" w:rsidTr="00F571B4">
        <w:trPr>
          <w:trHeight w:val="306"/>
        </w:trPr>
        <w:tc>
          <w:tcPr>
            <w:tcW w:w="15758" w:type="dxa"/>
            <w:gridSpan w:val="4"/>
          </w:tcPr>
          <w:p w14:paraId="650215CA" w14:textId="4B033D3D" w:rsidR="00F571B4" w:rsidRPr="00CB5525" w:rsidRDefault="00F571B4" w:rsidP="00F571B4">
            <w:p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contextualSpacing/>
              <w:jc w:val="center"/>
              <w:rPr>
                <w:rFonts w:eastAsia="Calibri" w:cs="Arial"/>
                <w:sz w:val="20"/>
                <w:szCs w:val="20"/>
                <w:bdr w:val="none" w:sz="0" w:space="0" w:color="auto"/>
              </w:rPr>
            </w:pPr>
            <w:r w:rsidRPr="006A0234">
              <w:rPr>
                <w:b/>
                <w:bCs/>
                <w:sz w:val="20"/>
                <w:szCs w:val="20"/>
              </w:rPr>
              <w:t>Techninis ir profesinis pajėgumas</w:t>
            </w:r>
          </w:p>
        </w:tc>
      </w:tr>
      <w:tr w:rsidR="00F571B4" w:rsidRPr="00D63B32" w14:paraId="073C9CBC" w14:textId="77777777" w:rsidTr="00F571B4">
        <w:trPr>
          <w:trHeight w:val="306"/>
        </w:trPr>
        <w:tc>
          <w:tcPr>
            <w:tcW w:w="15758" w:type="dxa"/>
            <w:gridSpan w:val="4"/>
          </w:tcPr>
          <w:p w14:paraId="200BFED9" w14:textId="29E6435F" w:rsidR="00F571B4" w:rsidRPr="00C14F67" w:rsidRDefault="009E376A" w:rsidP="00F571B4">
            <w:p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contextualSpacing/>
              <w:jc w:val="center"/>
              <w:rPr>
                <w:b/>
                <w:bCs/>
                <w:sz w:val="20"/>
                <w:szCs w:val="20"/>
              </w:rPr>
            </w:pPr>
            <w:r w:rsidRPr="00C14F67">
              <w:rPr>
                <w:b/>
                <w:bCs/>
                <w:sz w:val="20"/>
                <w:szCs w:val="20"/>
              </w:rPr>
              <w:t>Paslaugų teikėjo ar jų personalo, ar jų vadovaujančio personalo išsilavinimas ir profesinė kvalifikacija</w:t>
            </w:r>
          </w:p>
        </w:tc>
      </w:tr>
      <w:tr w:rsidR="00CB5525" w:rsidRPr="00D63B32" w14:paraId="7387289D" w14:textId="77777777" w:rsidTr="00684E22">
        <w:trPr>
          <w:trHeight w:val="700"/>
        </w:trPr>
        <w:tc>
          <w:tcPr>
            <w:tcW w:w="590" w:type="dxa"/>
          </w:tcPr>
          <w:p w14:paraId="1524A52F" w14:textId="77777777" w:rsidR="00CB5525" w:rsidRDefault="00CB5525">
            <w:pPr>
              <w:rPr>
                <w:sz w:val="20"/>
                <w:szCs w:val="20"/>
              </w:rPr>
            </w:pPr>
            <w:r>
              <w:rPr>
                <w:sz w:val="20"/>
                <w:szCs w:val="20"/>
              </w:rPr>
              <w:t>2.</w:t>
            </w:r>
          </w:p>
          <w:p w14:paraId="4A3A84CA" w14:textId="0403E180" w:rsidR="00CB5525" w:rsidRPr="00D63B32" w:rsidRDefault="00CB5525">
            <w:pPr>
              <w:rPr>
                <w:sz w:val="20"/>
                <w:szCs w:val="20"/>
              </w:rPr>
            </w:pPr>
          </w:p>
        </w:tc>
        <w:tc>
          <w:tcPr>
            <w:tcW w:w="4395" w:type="dxa"/>
          </w:tcPr>
          <w:p w14:paraId="6756DDDB" w14:textId="77777777" w:rsidR="00CB5525" w:rsidRDefault="00CB5525">
            <w:pPr>
              <w:rPr>
                <w:rFonts w:eastAsia="Calibri" w:cs="Arial"/>
                <w:sz w:val="20"/>
              </w:rPr>
            </w:pPr>
            <w:r w:rsidRPr="00CB5525">
              <w:rPr>
                <w:rFonts w:eastAsia="Calibri" w:cs="Arial"/>
                <w:sz w:val="20"/>
              </w:rPr>
              <w:t>Teikėjas turi turėti</w:t>
            </w:r>
            <w:r>
              <w:rPr>
                <w:rFonts w:eastAsia="Calibri" w:cs="Arial"/>
                <w:sz w:val="20"/>
              </w:rPr>
              <w:t>:</w:t>
            </w:r>
          </w:p>
          <w:p w14:paraId="420520DC" w14:textId="0A8A11C6" w:rsidR="00CB5525" w:rsidRPr="006A3407" w:rsidRDefault="00CB5525">
            <w:pPr>
              <w:rPr>
                <w:rFonts w:eastAsia="Calibri" w:cs="Arial"/>
                <w:sz w:val="20"/>
              </w:rPr>
            </w:pPr>
            <w:r w:rsidRPr="00CB5525">
              <w:rPr>
                <w:rFonts w:eastAsia="Calibri" w:cs="Arial"/>
                <w:sz w:val="20"/>
              </w:rPr>
              <w:t>bent vieną specialistą, sudarantį valgiaraštį, kuris yra: - dietistas arba dietologas; - arba dietikos technologas, - arba maisto technologijos specialistas.</w:t>
            </w:r>
          </w:p>
        </w:tc>
        <w:tc>
          <w:tcPr>
            <w:tcW w:w="6662" w:type="dxa"/>
          </w:tcPr>
          <w:p w14:paraId="6108508C" w14:textId="77777777" w:rsidR="00CB5525" w:rsidRPr="006A3407" w:rsidRDefault="00CB5525" w:rsidP="00CB5525">
            <w:pPr>
              <w:rPr>
                <w:b/>
                <w:bCs/>
                <w:i/>
                <w:iCs/>
                <w:sz w:val="20"/>
              </w:rPr>
            </w:pPr>
            <w:r w:rsidRPr="006A3407">
              <w:rPr>
                <w:b/>
                <w:bCs/>
                <w:i/>
                <w:iCs/>
                <w:sz w:val="20"/>
              </w:rPr>
              <w:t>Dokumentai, kuriuos turės pateikti galimas laimėtojas:</w:t>
            </w:r>
          </w:p>
          <w:p w14:paraId="736102EF" w14:textId="77777777" w:rsidR="00CB5525" w:rsidRPr="00CB5525" w:rsidRDefault="00CB5525" w:rsidP="00CB5525">
            <w:pPr>
              <w:rPr>
                <w:sz w:val="20"/>
              </w:rPr>
            </w:pPr>
            <w:r w:rsidRPr="00CB5525">
              <w:rPr>
                <w:sz w:val="20"/>
              </w:rPr>
              <w:t>Specialistų sąrašas ir jų kvalifikaciją liudijančių dokumentų (diplomų ar pažymėjimų) kopijos.</w:t>
            </w:r>
          </w:p>
          <w:p w14:paraId="59CA6BD7" w14:textId="6BBA85B4" w:rsidR="00CB5525" w:rsidRPr="006A3407" w:rsidRDefault="00CB5525" w:rsidP="00CB5525">
            <w:pPr>
              <w:rPr>
                <w:b/>
                <w:bCs/>
                <w:i/>
                <w:iCs/>
                <w:sz w:val="20"/>
              </w:rPr>
            </w:pPr>
            <w:r w:rsidRPr="00CB5525">
              <w:rPr>
                <w:sz w:val="20"/>
              </w:rPr>
              <w:t>Jei siūlomi specialistai yra Tiekėjo darbuotojai, dėl to Tiekėjas pateikia laisvos formos patvirtinimą. Jei Tiekėjo siūlomi specialistai nėra Tiekėjo darbuotojai, teikėjas turi pateikti susitarimą, jog specialistai bus prieinami visą sutarties vykdymo laikotarpį</w:t>
            </w:r>
          </w:p>
        </w:tc>
        <w:tc>
          <w:tcPr>
            <w:tcW w:w="4111" w:type="dxa"/>
          </w:tcPr>
          <w:p w14:paraId="4C80BFD2" w14:textId="01B35E5F" w:rsidR="00CB5525" w:rsidRPr="00CB5525"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ūkio subjektų grupės nario (-ių) specialistai, atsižvelgiant į jų prisiimamus įsipareigojimus pirkimo sutarčiai vykdyti;</w:t>
            </w:r>
          </w:p>
          <w:p w14:paraId="024BC9F6" w14:textId="5938013B" w:rsidR="00CB5525" w:rsidRPr="00CB5525"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 atveju, jeigu tie subjektai (jų darbuotojai) patys vykdys tą pirkimo sutarties dalį, kuriai reikia jų turimų pajėgumų;</w:t>
            </w:r>
          </w:p>
          <w:p w14:paraId="459801BA" w14:textId="54942068" w:rsidR="00CB5525" w:rsidRPr="0088799E" w:rsidRDefault="00CB5525" w:rsidP="00C14F67">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rPr>
                <w:rFonts w:eastAsia="Calibri" w:cs="Arial"/>
                <w:sz w:val="20"/>
                <w:szCs w:val="20"/>
                <w:bdr w:val="none" w:sz="0" w:space="0" w:color="auto"/>
              </w:rPr>
            </w:pPr>
            <w:r w:rsidRPr="00CB5525">
              <w:rPr>
                <w:rFonts w:eastAsia="Calibri" w:cs="Arial"/>
                <w:sz w:val="20"/>
                <w:szCs w:val="20"/>
                <w:bdr w:val="none" w:sz="0" w:space="0" w:color="auto"/>
              </w:rPr>
              <w:t xml:space="preserve">subtiekėjai – jei tiekėjas (jo pasitelkiami specialistai) pats atitinka nustatytą reikalavimą, tačiau ketina pasitelkti subtiekėjus (jo specialistus), subtiekėjų specialistai privalo </w:t>
            </w:r>
            <w:r w:rsidRPr="00CB5525">
              <w:rPr>
                <w:rFonts w:eastAsia="Calibri" w:cs="Arial"/>
                <w:sz w:val="20"/>
                <w:szCs w:val="20"/>
                <w:bdr w:val="none" w:sz="0" w:space="0" w:color="auto"/>
              </w:rPr>
              <w:lastRenderedPageBreak/>
              <w:t>atitikti nustatytus reikalavimus, jeigu subtiekėjai (jų darbuotojai) patys vykdys tą pirkimo sutarties dalį, kuriai reikia nustatytos kvalifikacijos.</w:t>
            </w:r>
          </w:p>
        </w:tc>
      </w:tr>
      <w:tr w:rsidR="00FA3709" w:rsidRPr="00D63B32" w14:paraId="56B45D36" w14:textId="77777777" w:rsidTr="009E376A">
        <w:trPr>
          <w:trHeight w:val="344"/>
        </w:trPr>
        <w:tc>
          <w:tcPr>
            <w:tcW w:w="15758" w:type="dxa"/>
            <w:gridSpan w:val="4"/>
          </w:tcPr>
          <w:p w14:paraId="45974163" w14:textId="6D68695D" w:rsidR="00FA3709" w:rsidRPr="00FA3709" w:rsidRDefault="00FA3709" w:rsidP="00FA3709">
            <w:p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contextualSpacing/>
              <w:jc w:val="left"/>
              <w:rPr>
                <w:rFonts w:eastAsia="Calibri" w:cs="Arial"/>
                <w:sz w:val="20"/>
                <w:szCs w:val="20"/>
                <w:bdr w:val="none" w:sz="0" w:space="0" w:color="auto"/>
              </w:rPr>
            </w:pPr>
            <w:r w:rsidRPr="00FA3709">
              <w:rPr>
                <w:b/>
                <w:bCs/>
                <w:i/>
                <w:iCs/>
                <w:color w:val="FF0000"/>
                <w:spacing w:val="3"/>
                <w:sz w:val="20"/>
                <w:szCs w:val="20"/>
                <w:u w:color="444444"/>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r w:rsidR="009E376A" w:rsidRPr="00D63B32" w14:paraId="75B9AB56" w14:textId="77777777" w:rsidTr="00C14F67">
        <w:trPr>
          <w:trHeight w:val="406"/>
        </w:trPr>
        <w:tc>
          <w:tcPr>
            <w:tcW w:w="15758" w:type="dxa"/>
            <w:gridSpan w:val="4"/>
            <w:vAlign w:val="center"/>
          </w:tcPr>
          <w:p w14:paraId="019CC18B" w14:textId="60772CC2" w:rsidR="009E376A" w:rsidRPr="00C14F67" w:rsidRDefault="00FA3709" w:rsidP="009E376A">
            <w:p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contextualSpacing/>
              <w:jc w:val="center"/>
              <w:rPr>
                <w:rFonts w:eastAsia="Calibri" w:cs="Arial"/>
                <w:b/>
                <w:bCs/>
                <w:sz w:val="20"/>
                <w:szCs w:val="20"/>
                <w:bdr w:val="none" w:sz="0" w:space="0" w:color="auto"/>
              </w:rPr>
            </w:pPr>
            <w:r w:rsidRPr="00C14F67">
              <w:rPr>
                <w:b/>
                <w:bCs/>
                <w:sz w:val="20"/>
                <w:szCs w:val="20"/>
              </w:rPr>
              <w:t>Panašių paslaugų teikimo patirtis</w:t>
            </w:r>
          </w:p>
        </w:tc>
      </w:tr>
      <w:tr w:rsidR="009E376A" w:rsidRPr="00D63B32" w14:paraId="47586265" w14:textId="77777777" w:rsidTr="00684E22">
        <w:trPr>
          <w:trHeight w:val="700"/>
        </w:trPr>
        <w:tc>
          <w:tcPr>
            <w:tcW w:w="590" w:type="dxa"/>
          </w:tcPr>
          <w:p w14:paraId="269CA2AE" w14:textId="238E3516" w:rsidR="009E376A" w:rsidRPr="00D63B32" w:rsidRDefault="009E376A" w:rsidP="009E376A">
            <w:pPr>
              <w:rPr>
                <w:sz w:val="20"/>
                <w:szCs w:val="20"/>
              </w:rPr>
            </w:pPr>
            <w:r>
              <w:rPr>
                <w:sz w:val="20"/>
                <w:szCs w:val="20"/>
              </w:rPr>
              <w:t>3.</w:t>
            </w:r>
          </w:p>
        </w:tc>
        <w:tc>
          <w:tcPr>
            <w:tcW w:w="4395" w:type="dxa"/>
          </w:tcPr>
          <w:p w14:paraId="5C02B82F" w14:textId="77777777" w:rsidR="009E376A" w:rsidRDefault="009E376A" w:rsidP="009E376A">
            <w:pPr>
              <w:rPr>
                <w:rFonts w:eastAsia="Calibri" w:cs="Arial"/>
                <w:sz w:val="20"/>
              </w:rPr>
            </w:pPr>
            <w:r w:rsidRPr="00CB5525">
              <w:rPr>
                <w:rFonts w:eastAsia="Calibri" w:cs="Arial"/>
                <w:sz w:val="20"/>
              </w:rPr>
              <w:t xml:space="preserve">Tiekėjas, per paskutinius 3 metus iki pasiūlymo pateikimo termino pabaigos pagal vieną ar daugiau sutarčių yra savo jėgomis suteikęs </w:t>
            </w:r>
            <w:r w:rsidRPr="00CB5525">
              <w:rPr>
                <w:rFonts w:eastAsia="Calibri" w:cs="Arial"/>
                <w:b/>
                <w:bCs/>
                <w:sz w:val="20"/>
              </w:rPr>
              <w:t>maisto gamybos ir tiekimo paslaugų</w:t>
            </w:r>
            <w:r w:rsidRPr="00CB5525">
              <w:rPr>
                <w:rFonts w:eastAsia="Calibri" w:cs="Arial"/>
                <w:sz w:val="20"/>
              </w:rPr>
              <w:t xml:space="preserve"> sutartis, kurių vertė ne mažesnė nei </w:t>
            </w:r>
            <w:r w:rsidRPr="00CB5525">
              <w:rPr>
                <w:rFonts w:eastAsia="Calibri" w:cs="Arial"/>
                <w:b/>
                <w:bCs/>
                <w:sz w:val="20"/>
              </w:rPr>
              <w:t>30 000,00 Eur be PVM</w:t>
            </w:r>
            <w:r w:rsidRPr="00CB5525">
              <w:rPr>
                <w:rFonts w:eastAsia="Calibri" w:cs="Arial"/>
                <w:sz w:val="20"/>
              </w:rPr>
              <w:t>.</w:t>
            </w:r>
          </w:p>
          <w:p w14:paraId="7111A97F" w14:textId="77777777" w:rsidR="009E376A" w:rsidRPr="00CB5525" w:rsidRDefault="009E376A" w:rsidP="009E376A">
            <w:pPr>
              <w:rPr>
                <w:rFonts w:eastAsia="Calibri" w:cs="Arial"/>
                <w:sz w:val="20"/>
              </w:rPr>
            </w:pPr>
          </w:p>
          <w:p w14:paraId="6F60D6EA" w14:textId="77777777" w:rsidR="009E376A" w:rsidRPr="00CB5525" w:rsidRDefault="009E376A" w:rsidP="009E376A">
            <w:pPr>
              <w:rPr>
                <w:rFonts w:eastAsia="Calibri" w:cs="Arial"/>
                <w:b/>
                <w:bCs/>
                <w:sz w:val="20"/>
              </w:rPr>
            </w:pPr>
            <w:r w:rsidRPr="00CB5525">
              <w:rPr>
                <w:rFonts w:eastAsia="Calibri" w:cs="Arial"/>
                <w:b/>
                <w:bCs/>
                <w:sz w:val="20"/>
              </w:rPr>
              <w:t>Pastabos:</w:t>
            </w:r>
          </w:p>
          <w:p w14:paraId="7121B8CE" w14:textId="77777777" w:rsidR="009E376A" w:rsidRPr="00CB5525" w:rsidRDefault="009E376A" w:rsidP="009E376A">
            <w:pPr>
              <w:rPr>
                <w:rFonts w:eastAsia="Calibri" w:cs="Arial"/>
                <w:sz w:val="20"/>
              </w:rPr>
            </w:pPr>
            <w:r w:rsidRPr="00CB5525">
              <w:rPr>
                <w:rFonts w:eastAsia="Calibri" w:cs="Arial"/>
                <w:sz w:val="20"/>
              </w:rPr>
              <w:t>• tiekėjui nedraudžiama remtis sutartimi, kurią tiekėjas vykdė ne vienas, bet kartu su kitais ūkio subjektais. Tačiau tokiu atveju bus vertinami būtent konkretaus ūkio subjekto, dalyvaujančio viešajame pirkime, savo jėgomis atlikti darbai, jų apimtis, vertė, o ne visas vykdytos sutarties objektas;</w:t>
            </w:r>
          </w:p>
          <w:p w14:paraId="6219C566" w14:textId="6C8676AC" w:rsidR="009E376A" w:rsidRPr="006A3407" w:rsidRDefault="009E376A" w:rsidP="009E376A">
            <w:pPr>
              <w:rPr>
                <w:rFonts w:eastAsia="Calibri" w:cs="Arial"/>
                <w:sz w:val="20"/>
              </w:rPr>
            </w:pPr>
            <w:r w:rsidRPr="00CB5525">
              <w:rPr>
                <w:rFonts w:eastAsia="Calibri" w:cs="Arial"/>
                <w:sz w:val="20"/>
              </w:rPr>
              <w:t>• jei teikėjas  teikia informaciją apie vykdomą (-as) sutartį (-is), laikoma, kad jo patirtis atitinka keliamą reikalavimą, jei vykdomos (-ų) sutarties (-ių) įvykdyta dalis per paskutinius 3 metus iki pasiūlymo pateikimo termino pabaigos yra ne mažesnė nei 30 000,00 Eur be PVM.</w:t>
            </w:r>
          </w:p>
        </w:tc>
        <w:tc>
          <w:tcPr>
            <w:tcW w:w="6662" w:type="dxa"/>
          </w:tcPr>
          <w:p w14:paraId="1706E813" w14:textId="77777777" w:rsidR="009E376A" w:rsidRDefault="009E376A" w:rsidP="009E376A">
            <w:pPr>
              <w:rPr>
                <w:b/>
                <w:bCs/>
                <w:i/>
                <w:iCs/>
                <w:sz w:val="20"/>
              </w:rPr>
            </w:pPr>
            <w:r w:rsidRPr="006A3407">
              <w:rPr>
                <w:b/>
                <w:bCs/>
                <w:i/>
                <w:iCs/>
                <w:sz w:val="20"/>
              </w:rPr>
              <w:t>Dokumentai, kuriuos turės pateikti galimas laimėtojas:</w:t>
            </w:r>
          </w:p>
          <w:p w14:paraId="35A408F9" w14:textId="77777777" w:rsidR="009E376A" w:rsidRPr="006A3407" w:rsidRDefault="009E376A" w:rsidP="009E376A">
            <w:pPr>
              <w:rPr>
                <w:b/>
                <w:bCs/>
                <w:i/>
                <w:iCs/>
                <w:sz w:val="20"/>
              </w:rPr>
            </w:pPr>
          </w:p>
          <w:p w14:paraId="7A67EBB3" w14:textId="77777777" w:rsidR="009E376A" w:rsidRPr="00CB5525" w:rsidRDefault="009E376A" w:rsidP="009E376A">
            <w:pPr>
              <w:rPr>
                <w:sz w:val="20"/>
              </w:rPr>
            </w:pPr>
            <w:r w:rsidRPr="00CB5525">
              <w:rPr>
                <w:sz w:val="20"/>
              </w:rPr>
              <w:t>1) Suteiktos (-ų) paslaugų sutarties(-čių) sąrašas, kuriame nurodytos paslaugų bendros sumos, datos ir paslaugų gavėjai (tiek viešieji, tiek privatieji);</w:t>
            </w:r>
          </w:p>
          <w:p w14:paraId="7FCA3B11" w14:textId="77777777" w:rsidR="009E376A" w:rsidRDefault="009E376A" w:rsidP="009E376A">
            <w:pPr>
              <w:rPr>
                <w:sz w:val="20"/>
              </w:rPr>
            </w:pPr>
            <w:r w:rsidRPr="00CB5525">
              <w:rPr>
                <w:sz w:val="20"/>
              </w:rPr>
              <w:t>2) Pateikti užsakovų pažymas, kuriose būtų nurodytos suteiktų paslaugų bendros sumos, datos, paslaugų gavėjai, ar paslaugos buvo suteiktos tinkamai.</w:t>
            </w:r>
          </w:p>
          <w:p w14:paraId="5C8EC958" w14:textId="77777777" w:rsidR="00880473" w:rsidRPr="00CB5525" w:rsidRDefault="00880473" w:rsidP="009E376A">
            <w:pPr>
              <w:rPr>
                <w:sz w:val="20"/>
              </w:rPr>
            </w:pPr>
          </w:p>
          <w:p w14:paraId="11B6D23E" w14:textId="0C4903EC" w:rsidR="009E376A" w:rsidRPr="00880473" w:rsidRDefault="009E376A" w:rsidP="009E376A">
            <w:pPr>
              <w:rPr>
                <w:b/>
                <w:bCs/>
                <w:i/>
                <w:iCs/>
                <w:sz w:val="20"/>
              </w:rPr>
            </w:pPr>
            <w:r w:rsidRPr="00880473">
              <w:rPr>
                <w:i/>
                <w:iCs/>
                <w:sz w:val="20"/>
              </w:rPr>
              <w:t xml:space="preserve"> Pateikiamos dokumentų skaitmeninės kopijos.</w:t>
            </w:r>
          </w:p>
        </w:tc>
        <w:tc>
          <w:tcPr>
            <w:tcW w:w="4111" w:type="dxa"/>
          </w:tcPr>
          <w:p w14:paraId="3F6582C5" w14:textId="77777777" w:rsidR="009E376A" w:rsidRPr="00CB5525" w:rsidRDefault="009E376A" w:rsidP="009E376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jc w:val="left"/>
              <w:rPr>
                <w:rFonts w:eastAsia="Calibri" w:cs="Arial"/>
                <w:sz w:val="20"/>
                <w:szCs w:val="20"/>
                <w:bdr w:val="none" w:sz="0" w:space="0" w:color="auto"/>
              </w:rPr>
            </w:pPr>
            <w:r w:rsidRPr="00CB5525">
              <w:rPr>
                <w:rFonts w:eastAsia="Calibri" w:cs="Arial"/>
                <w:sz w:val="20"/>
                <w:szCs w:val="20"/>
                <w:bdr w:val="none" w:sz="0" w:space="0" w:color="auto"/>
              </w:rPr>
              <w:t>jeigu pasiūlymą teikia ūkio subjektų grupė – reikalavimą turi atitikti visi ūkio subjektų grupės nariai kartu (ūkio subjektų grupės narių turima patirtis sumuojama), atsižvelgiant į jų prisiimamus įsipareigojimus;</w:t>
            </w:r>
          </w:p>
          <w:p w14:paraId="34568361" w14:textId="77777777" w:rsidR="009E376A" w:rsidRPr="00CB5525" w:rsidRDefault="009E376A" w:rsidP="009E376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jc w:val="left"/>
              <w:rPr>
                <w:rFonts w:eastAsia="Calibri" w:cs="Arial"/>
                <w:sz w:val="20"/>
                <w:szCs w:val="20"/>
                <w:bdr w:val="none" w:sz="0" w:space="0" w:color="auto"/>
              </w:rPr>
            </w:pPr>
            <w:r w:rsidRPr="00CB5525">
              <w:rPr>
                <w:rFonts w:eastAsia="Calibri" w:cs="Arial"/>
                <w:sz w:val="20"/>
                <w:szCs w:val="20"/>
                <w:bdr w:val="none" w:sz="0" w:space="0" w:color="auto"/>
              </w:rPr>
              <w:t>•tiekėjas gali remtis kitų ūkio subjektų pajėgumais tik tuo atveju, jeigu tie subjektai patys vykdys tą pirkimo sutarties dalį, kuriai reikia jų turimų pajėgumų;</w:t>
            </w:r>
          </w:p>
          <w:p w14:paraId="2DAC557D" w14:textId="75FAE279" w:rsidR="009E376A" w:rsidRPr="0088799E" w:rsidRDefault="009E376A" w:rsidP="009E376A">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ind w:left="28" w:hanging="76"/>
              <w:contextualSpacing/>
              <w:jc w:val="left"/>
              <w:rPr>
                <w:rFonts w:eastAsia="Calibri" w:cs="Arial"/>
                <w:sz w:val="20"/>
                <w:szCs w:val="20"/>
                <w:bdr w:val="none" w:sz="0" w:space="0" w:color="auto"/>
              </w:rPr>
            </w:pPr>
            <w:r w:rsidRPr="00CB5525">
              <w:rPr>
                <w:rFonts w:eastAsia="Calibri" w:cs="Arial"/>
                <w:sz w:val="20"/>
                <w:szCs w:val="20"/>
                <w:bdr w:val="none" w:sz="0" w:space="0" w:color="auto"/>
              </w:rPr>
              <w:t>•subtiekėjams šis reikalavimas nenustatomas.</w:t>
            </w:r>
          </w:p>
        </w:tc>
      </w:tr>
      <w:tr w:rsidR="00FA3709" w:rsidRPr="00D63B32" w14:paraId="2BFAF0B0" w14:textId="77777777" w:rsidTr="00C14F67">
        <w:trPr>
          <w:trHeight w:val="340"/>
        </w:trPr>
        <w:tc>
          <w:tcPr>
            <w:tcW w:w="15758" w:type="dxa"/>
            <w:gridSpan w:val="4"/>
          </w:tcPr>
          <w:p w14:paraId="1855BB30" w14:textId="5B817A32" w:rsidR="00FA3709" w:rsidRPr="00FA3709" w:rsidRDefault="00FA3709" w:rsidP="00FA3709">
            <w:pPr>
              <w:pBdr>
                <w:top w:val="none" w:sz="0" w:space="0" w:color="auto"/>
                <w:left w:val="none" w:sz="0" w:space="0" w:color="auto"/>
                <w:bottom w:val="none" w:sz="0" w:space="0" w:color="auto"/>
                <w:right w:val="none" w:sz="0" w:space="0" w:color="auto"/>
                <w:between w:val="none" w:sz="0" w:space="0" w:color="auto"/>
                <w:bar w:val="none" w:sz="0" w:color="auto"/>
              </w:pBdr>
              <w:tabs>
                <w:tab w:val="left" w:pos="170"/>
              </w:tabs>
              <w:suppressAutoHyphens/>
              <w:spacing w:after="200"/>
              <w:contextualSpacing/>
              <w:jc w:val="left"/>
              <w:rPr>
                <w:rFonts w:eastAsia="Calibri" w:cs="Arial"/>
                <w:sz w:val="20"/>
                <w:szCs w:val="20"/>
                <w:bdr w:val="none" w:sz="0" w:space="0" w:color="auto"/>
              </w:rPr>
            </w:pPr>
            <w:r w:rsidRPr="00FA3709">
              <w:rPr>
                <w:b/>
                <w:bCs/>
                <w:i/>
                <w:iCs/>
                <w:color w:val="FF0000"/>
                <w:spacing w:val="3"/>
                <w:sz w:val="20"/>
                <w:szCs w:val="20"/>
                <w:u w:color="444444"/>
              </w:rPr>
              <w:t>Pastaba. Pateiktame suteiktų paslaugų sąraše bus vertinama visa pateikta informacija, o jų neatitikimas pirkimo sąlygose nustatytiems reikalavimams lems pasiūlymo atmetimą</w:t>
            </w:r>
            <w:r w:rsidR="00C14F67">
              <w:rPr>
                <w:b/>
                <w:bCs/>
                <w:i/>
                <w:iCs/>
                <w:color w:val="FF0000"/>
                <w:spacing w:val="3"/>
                <w:sz w:val="20"/>
                <w:szCs w:val="20"/>
                <w:u w:color="444444"/>
              </w:rPr>
              <w:t>.</w:t>
            </w:r>
          </w:p>
        </w:tc>
      </w:tr>
    </w:tbl>
    <w:p w14:paraId="598EA0E9" w14:textId="77777777" w:rsidR="00056742" w:rsidRDefault="00056742" w:rsidP="00C14F67">
      <w:pPr>
        <w:pStyle w:val="Body2"/>
        <w:rPr>
          <w:lang w:val="lt-LT"/>
        </w:rPr>
      </w:pPr>
    </w:p>
    <w:p w14:paraId="71AD5F2F" w14:textId="37CBC841" w:rsidR="00DD0ECE" w:rsidRPr="00A43DCC" w:rsidRDefault="00DD0ECE" w:rsidP="00C14F67">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A43DCC" w:rsidSect="0008292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E41B1" w14:textId="77777777" w:rsidR="000600BD" w:rsidRDefault="000600BD" w:rsidP="00992543">
      <w:r>
        <w:separator/>
      </w:r>
    </w:p>
  </w:endnote>
  <w:endnote w:type="continuationSeparator" w:id="0">
    <w:p w14:paraId="2FD5F21E" w14:textId="77777777" w:rsidR="000600BD" w:rsidRDefault="000600B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00000003" w:usb1="00000000" w:usb2="00000000" w:usb3="00000000" w:csb0="00000001" w:csb1="00000000"/>
  </w:font>
  <w:font w:name="Helvetica Neue Ligh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CA034" w14:textId="77777777" w:rsidR="000600BD" w:rsidRDefault="000600BD" w:rsidP="00992543">
      <w:r>
        <w:separator/>
      </w:r>
    </w:p>
  </w:footnote>
  <w:footnote w:type="continuationSeparator" w:id="0">
    <w:p w14:paraId="364A5953" w14:textId="77777777" w:rsidR="000600BD" w:rsidRDefault="000600BD"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CF4765"/>
    <w:multiLevelType w:val="hybridMultilevel"/>
    <w:tmpl w:val="737E15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8"/>
  </w:num>
  <w:num w:numId="2" w16cid:durableId="1600867299">
    <w:abstractNumId w:val="7"/>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9"/>
  </w:num>
  <w:num w:numId="8" w16cid:durableId="1478381483">
    <w:abstractNumId w:val="1"/>
  </w:num>
  <w:num w:numId="9" w16cid:durableId="886836012">
    <w:abstractNumId w:val="6"/>
  </w:num>
  <w:num w:numId="10" w16cid:durableId="20382660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1BD"/>
    <w:rsid w:val="000368DA"/>
    <w:rsid w:val="00051663"/>
    <w:rsid w:val="000546FC"/>
    <w:rsid w:val="00056742"/>
    <w:rsid w:val="000600BD"/>
    <w:rsid w:val="0006194A"/>
    <w:rsid w:val="0007021C"/>
    <w:rsid w:val="00073BF2"/>
    <w:rsid w:val="00074879"/>
    <w:rsid w:val="0008292C"/>
    <w:rsid w:val="0008474E"/>
    <w:rsid w:val="00084934"/>
    <w:rsid w:val="00092C15"/>
    <w:rsid w:val="0009563B"/>
    <w:rsid w:val="00096318"/>
    <w:rsid w:val="000B46B5"/>
    <w:rsid w:val="000B7F26"/>
    <w:rsid w:val="000C2B4D"/>
    <w:rsid w:val="000D2AC3"/>
    <w:rsid w:val="000F634B"/>
    <w:rsid w:val="000F68DC"/>
    <w:rsid w:val="0010075C"/>
    <w:rsid w:val="0010193F"/>
    <w:rsid w:val="001046C0"/>
    <w:rsid w:val="00125AB0"/>
    <w:rsid w:val="0012654B"/>
    <w:rsid w:val="001310D3"/>
    <w:rsid w:val="00131A75"/>
    <w:rsid w:val="001337C6"/>
    <w:rsid w:val="00135320"/>
    <w:rsid w:val="001428B7"/>
    <w:rsid w:val="00143C06"/>
    <w:rsid w:val="001443A3"/>
    <w:rsid w:val="00145C0A"/>
    <w:rsid w:val="00151570"/>
    <w:rsid w:val="00153CD8"/>
    <w:rsid w:val="001701C1"/>
    <w:rsid w:val="00193440"/>
    <w:rsid w:val="001A071A"/>
    <w:rsid w:val="001A4DBB"/>
    <w:rsid w:val="001B614D"/>
    <w:rsid w:val="001B78A0"/>
    <w:rsid w:val="001C49E9"/>
    <w:rsid w:val="001D0379"/>
    <w:rsid w:val="001D29A6"/>
    <w:rsid w:val="001E7EA9"/>
    <w:rsid w:val="00207E8C"/>
    <w:rsid w:val="002174E0"/>
    <w:rsid w:val="0022411D"/>
    <w:rsid w:val="00232799"/>
    <w:rsid w:val="00242345"/>
    <w:rsid w:val="002470CC"/>
    <w:rsid w:val="002538F1"/>
    <w:rsid w:val="002560CC"/>
    <w:rsid w:val="002605FD"/>
    <w:rsid w:val="002628FD"/>
    <w:rsid w:val="00263945"/>
    <w:rsid w:val="00267E64"/>
    <w:rsid w:val="0027024E"/>
    <w:rsid w:val="00273732"/>
    <w:rsid w:val="00273F20"/>
    <w:rsid w:val="002775EE"/>
    <w:rsid w:val="00280A92"/>
    <w:rsid w:val="00286728"/>
    <w:rsid w:val="00294770"/>
    <w:rsid w:val="00295E68"/>
    <w:rsid w:val="00297477"/>
    <w:rsid w:val="002A1230"/>
    <w:rsid w:val="002A1D36"/>
    <w:rsid w:val="002B583C"/>
    <w:rsid w:val="002D7D46"/>
    <w:rsid w:val="002E7661"/>
    <w:rsid w:val="002F53AD"/>
    <w:rsid w:val="002F7369"/>
    <w:rsid w:val="00301099"/>
    <w:rsid w:val="00302AB3"/>
    <w:rsid w:val="00312A62"/>
    <w:rsid w:val="00314F3A"/>
    <w:rsid w:val="0031630A"/>
    <w:rsid w:val="003171EC"/>
    <w:rsid w:val="00323B20"/>
    <w:rsid w:val="00325BD8"/>
    <w:rsid w:val="003304F9"/>
    <w:rsid w:val="00330F1B"/>
    <w:rsid w:val="00347D32"/>
    <w:rsid w:val="003563AD"/>
    <w:rsid w:val="00370783"/>
    <w:rsid w:val="003813FD"/>
    <w:rsid w:val="00381F67"/>
    <w:rsid w:val="00382705"/>
    <w:rsid w:val="003848AE"/>
    <w:rsid w:val="003855E7"/>
    <w:rsid w:val="00390E93"/>
    <w:rsid w:val="003936CA"/>
    <w:rsid w:val="003B3917"/>
    <w:rsid w:val="003C39CF"/>
    <w:rsid w:val="003D0BFF"/>
    <w:rsid w:val="003D2219"/>
    <w:rsid w:val="003E45ED"/>
    <w:rsid w:val="003F4D25"/>
    <w:rsid w:val="003F77EB"/>
    <w:rsid w:val="00407BD5"/>
    <w:rsid w:val="00426865"/>
    <w:rsid w:val="00435CFB"/>
    <w:rsid w:val="00436708"/>
    <w:rsid w:val="00447B75"/>
    <w:rsid w:val="00464F52"/>
    <w:rsid w:val="00471163"/>
    <w:rsid w:val="004757D6"/>
    <w:rsid w:val="0048021C"/>
    <w:rsid w:val="00482517"/>
    <w:rsid w:val="00484614"/>
    <w:rsid w:val="00484B10"/>
    <w:rsid w:val="0048718B"/>
    <w:rsid w:val="00493BD3"/>
    <w:rsid w:val="00494714"/>
    <w:rsid w:val="00497035"/>
    <w:rsid w:val="004A2347"/>
    <w:rsid w:val="004A69BE"/>
    <w:rsid w:val="004B2526"/>
    <w:rsid w:val="004B4664"/>
    <w:rsid w:val="004C668F"/>
    <w:rsid w:val="004F0975"/>
    <w:rsid w:val="004F1065"/>
    <w:rsid w:val="004F5A9F"/>
    <w:rsid w:val="005022BD"/>
    <w:rsid w:val="00502793"/>
    <w:rsid w:val="00503D75"/>
    <w:rsid w:val="00504DC3"/>
    <w:rsid w:val="005063CB"/>
    <w:rsid w:val="00507E28"/>
    <w:rsid w:val="005232A5"/>
    <w:rsid w:val="005361DA"/>
    <w:rsid w:val="005461FD"/>
    <w:rsid w:val="00567307"/>
    <w:rsid w:val="0057083E"/>
    <w:rsid w:val="005749FE"/>
    <w:rsid w:val="00582D47"/>
    <w:rsid w:val="0058424F"/>
    <w:rsid w:val="00586272"/>
    <w:rsid w:val="005874D2"/>
    <w:rsid w:val="005919DE"/>
    <w:rsid w:val="00592B4F"/>
    <w:rsid w:val="005A39F3"/>
    <w:rsid w:val="005B2995"/>
    <w:rsid w:val="005C4C18"/>
    <w:rsid w:val="005C6BB5"/>
    <w:rsid w:val="005D138B"/>
    <w:rsid w:val="005D1A90"/>
    <w:rsid w:val="005D2C1D"/>
    <w:rsid w:val="005D725F"/>
    <w:rsid w:val="005E2575"/>
    <w:rsid w:val="005E4C58"/>
    <w:rsid w:val="005F11FF"/>
    <w:rsid w:val="005F4213"/>
    <w:rsid w:val="005F75BD"/>
    <w:rsid w:val="00600427"/>
    <w:rsid w:val="00600D54"/>
    <w:rsid w:val="00602D74"/>
    <w:rsid w:val="0062016C"/>
    <w:rsid w:val="00624AB6"/>
    <w:rsid w:val="0062765C"/>
    <w:rsid w:val="006519D0"/>
    <w:rsid w:val="00670C15"/>
    <w:rsid w:val="00682AF4"/>
    <w:rsid w:val="00684216"/>
    <w:rsid w:val="00684E22"/>
    <w:rsid w:val="006A2A52"/>
    <w:rsid w:val="006A5295"/>
    <w:rsid w:val="006B621E"/>
    <w:rsid w:val="006C1BF4"/>
    <w:rsid w:val="006C3963"/>
    <w:rsid w:val="006C77CA"/>
    <w:rsid w:val="006E0399"/>
    <w:rsid w:val="006E577C"/>
    <w:rsid w:val="00700B8D"/>
    <w:rsid w:val="00710BB0"/>
    <w:rsid w:val="00713728"/>
    <w:rsid w:val="0072611D"/>
    <w:rsid w:val="00726270"/>
    <w:rsid w:val="00731F1F"/>
    <w:rsid w:val="00734415"/>
    <w:rsid w:val="00736AFD"/>
    <w:rsid w:val="00774E03"/>
    <w:rsid w:val="00776EF1"/>
    <w:rsid w:val="0078302C"/>
    <w:rsid w:val="00783BDE"/>
    <w:rsid w:val="0078443E"/>
    <w:rsid w:val="00786345"/>
    <w:rsid w:val="0079199D"/>
    <w:rsid w:val="00796FC0"/>
    <w:rsid w:val="007B7480"/>
    <w:rsid w:val="007C76BD"/>
    <w:rsid w:val="007D47DB"/>
    <w:rsid w:val="007D7756"/>
    <w:rsid w:val="007E7679"/>
    <w:rsid w:val="007F51E8"/>
    <w:rsid w:val="007F536A"/>
    <w:rsid w:val="007F5ACB"/>
    <w:rsid w:val="00805393"/>
    <w:rsid w:val="00811832"/>
    <w:rsid w:val="00811D4C"/>
    <w:rsid w:val="00814FFD"/>
    <w:rsid w:val="0082112A"/>
    <w:rsid w:val="00821B63"/>
    <w:rsid w:val="0083707B"/>
    <w:rsid w:val="008457F2"/>
    <w:rsid w:val="00857222"/>
    <w:rsid w:val="00860DD0"/>
    <w:rsid w:val="0086243E"/>
    <w:rsid w:val="00880473"/>
    <w:rsid w:val="00885BFE"/>
    <w:rsid w:val="0088799E"/>
    <w:rsid w:val="008964BC"/>
    <w:rsid w:val="00896F79"/>
    <w:rsid w:val="008A21F8"/>
    <w:rsid w:val="008B10C9"/>
    <w:rsid w:val="008B2FB1"/>
    <w:rsid w:val="008C01A5"/>
    <w:rsid w:val="008C0AA1"/>
    <w:rsid w:val="008C5299"/>
    <w:rsid w:val="008C64F3"/>
    <w:rsid w:val="008D046C"/>
    <w:rsid w:val="008E2894"/>
    <w:rsid w:val="008F5D16"/>
    <w:rsid w:val="008F6BCD"/>
    <w:rsid w:val="00904992"/>
    <w:rsid w:val="0091373A"/>
    <w:rsid w:val="00927667"/>
    <w:rsid w:val="009321BC"/>
    <w:rsid w:val="0093362C"/>
    <w:rsid w:val="0093686F"/>
    <w:rsid w:val="00940951"/>
    <w:rsid w:val="00942FBB"/>
    <w:rsid w:val="00952AC1"/>
    <w:rsid w:val="00964262"/>
    <w:rsid w:val="00975BA7"/>
    <w:rsid w:val="00980F71"/>
    <w:rsid w:val="0098310F"/>
    <w:rsid w:val="00983239"/>
    <w:rsid w:val="0098584D"/>
    <w:rsid w:val="0099191E"/>
    <w:rsid w:val="00992543"/>
    <w:rsid w:val="00993F78"/>
    <w:rsid w:val="009A061D"/>
    <w:rsid w:val="009A2F9A"/>
    <w:rsid w:val="009A34A3"/>
    <w:rsid w:val="009B5142"/>
    <w:rsid w:val="009B5A18"/>
    <w:rsid w:val="009C08A6"/>
    <w:rsid w:val="009C344C"/>
    <w:rsid w:val="009D3D0C"/>
    <w:rsid w:val="009E1237"/>
    <w:rsid w:val="009E1C94"/>
    <w:rsid w:val="009E2B98"/>
    <w:rsid w:val="009E376A"/>
    <w:rsid w:val="009F1325"/>
    <w:rsid w:val="009F4E9E"/>
    <w:rsid w:val="009F6FBA"/>
    <w:rsid w:val="00A01A33"/>
    <w:rsid w:val="00A0322D"/>
    <w:rsid w:val="00A0431E"/>
    <w:rsid w:val="00A072F0"/>
    <w:rsid w:val="00A24D9F"/>
    <w:rsid w:val="00A31A93"/>
    <w:rsid w:val="00A324BA"/>
    <w:rsid w:val="00A3798A"/>
    <w:rsid w:val="00A43DCC"/>
    <w:rsid w:val="00A4489C"/>
    <w:rsid w:val="00A47888"/>
    <w:rsid w:val="00A5160B"/>
    <w:rsid w:val="00A52CAD"/>
    <w:rsid w:val="00A551D2"/>
    <w:rsid w:val="00A565B8"/>
    <w:rsid w:val="00A57AD6"/>
    <w:rsid w:val="00A57B2A"/>
    <w:rsid w:val="00A65BCB"/>
    <w:rsid w:val="00A741EF"/>
    <w:rsid w:val="00A7638F"/>
    <w:rsid w:val="00A7676D"/>
    <w:rsid w:val="00A8114B"/>
    <w:rsid w:val="00A82A9E"/>
    <w:rsid w:val="00A85726"/>
    <w:rsid w:val="00A87897"/>
    <w:rsid w:val="00A9322A"/>
    <w:rsid w:val="00A9443F"/>
    <w:rsid w:val="00A95CDF"/>
    <w:rsid w:val="00AA370E"/>
    <w:rsid w:val="00AA5B3A"/>
    <w:rsid w:val="00AB11E9"/>
    <w:rsid w:val="00AC007E"/>
    <w:rsid w:val="00AC2862"/>
    <w:rsid w:val="00AC5DDC"/>
    <w:rsid w:val="00AD4CDA"/>
    <w:rsid w:val="00AD683C"/>
    <w:rsid w:val="00AE3936"/>
    <w:rsid w:val="00B125BD"/>
    <w:rsid w:val="00B14448"/>
    <w:rsid w:val="00B161FF"/>
    <w:rsid w:val="00B22D42"/>
    <w:rsid w:val="00B2726B"/>
    <w:rsid w:val="00B41830"/>
    <w:rsid w:val="00B47A77"/>
    <w:rsid w:val="00B54D3C"/>
    <w:rsid w:val="00B5747B"/>
    <w:rsid w:val="00B61DCD"/>
    <w:rsid w:val="00B72F72"/>
    <w:rsid w:val="00B86F4D"/>
    <w:rsid w:val="00BB60D9"/>
    <w:rsid w:val="00BB7FCF"/>
    <w:rsid w:val="00BC09D2"/>
    <w:rsid w:val="00BC1767"/>
    <w:rsid w:val="00BC3953"/>
    <w:rsid w:val="00BC66D5"/>
    <w:rsid w:val="00BD01B5"/>
    <w:rsid w:val="00BD1D43"/>
    <w:rsid w:val="00BE5733"/>
    <w:rsid w:val="00BF27E4"/>
    <w:rsid w:val="00BF37A6"/>
    <w:rsid w:val="00C069B6"/>
    <w:rsid w:val="00C075D3"/>
    <w:rsid w:val="00C12750"/>
    <w:rsid w:val="00C14F67"/>
    <w:rsid w:val="00C42A3D"/>
    <w:rsid w:val="00C51BF6"/>
    <w:rsid w:val="00C53DC3"/>
    <w:rsid w:val="00C6587B"/>
    <w:rsid w:val="00C66046"/>
    <w:rsid w:val="00C66ED7"/>
    <w:rsid w:val="00C76473"/>
    <w:rsid w:val="00C819F8"/>
    <w:rsid w:val="00C944D2"/>
    <w:rsid w:val="00C979E3"/>
    <w:rsid w:val="00CA0B53"/>
    <w:rsid w:val="00CA641E"/>
    <w:rsid w:val="00CB5525"/>
    <w:rsid w:val="00CD1ACE"/>
    <w:rsid w:val="00CD2DB1"/>
    <w:rsid w:val="00CE0510"/>
    <w:rsid w:val="00D026F1"/>
    <w:rsid w:val="00D03A4D"/>
    <w:rsid w:val="00D1550E"/>
    <w:rsid w:val="00D27949"/>
    <w:rsid w:val="00D37A9B"/>
    <w:rsid w:val="00D532B1"/>
    <w:rsid w:val="00D63B32"/>
    <w:rsid w:val="00D64FBE"/>
    <w:rsid w:val="00D72AC7"/>
    <w:rsid w:val="00D75DAD"/>
    <w:rsid w:val="00D9086E"/>
    <w:rsid w:val="00DA2CEC"/>
    <w:rsid w:val="00DA61C2"/>
    <w:rsid w:val="00DD0ECE"/>
    <w:rsid w:val="00DD3774"/>
    <w:rsid w:val="00DD5562"/>
    <w:rsid w:val="00DD7022"/>
    <w:rsid w:val="00DE2461"/>
    <w:rsid w:val="00DE68AD"/>
    <w:rsid w:val="00DF04E0"/>
    <w:rsid w:val="00DF0E54"/>
    <w:rsid w:val="00DF7177"/>
    <w:rsid w:val="00E00372"/>
    <w:rsid w:val="00E17847"/>
    <w:rsid w:val="00E2701C"/>
    <w:rsid w:val="00E27969"/>
    <w:rsid w:val="00E37C9C"/>
    <w:rsid w:val="00E5319D"/>
    <w:rsid w:val="00E554E2"/>
    <w:rsid w:val="00E61EAF"/>
    <w:rsid w:val="00E61F8D"/>
    <w:rsid w:val="00E6250F"/>
    <w:rsid w:val="00EA2ADF"/>
    <w:rsid w:val="00EA7115"/>
    <w:rsid w:val="00EC379C"/>
    <w:rsid w:val="00ED5483"/>
    <w:rsid w:val="00EE0C7D"/>
    <w:rsid w:val="00EE15CB"/>
    <w:rsid w:val="00EE2047"/>
    <w:rsid w:val="00EE2688"/>
    <w:rsid w:val="00EE5170"/>
    <w:rsid w:val="00EE7E0A"/>
    <w:rsid w:val="00EF011E"/>
    <w:rsid w:val="00EF3491"/>
    <w:rsid w:val="00EF3AE3"/>
    <w:rsid w:val="00EF48FB"/>
    <w:rsid w:val="00F15C97"/>
    <w:rsid w:val="00F1708B"/>
    <w:rsid w:val="00F32252"/>
    <w:rsid w:val="00F32BD0"/>
    <w:rsid w:val="00F35B28"/>
    <w:rsid w:val="00F40AD5"/>
    <w:rsid w:val="00F42A81"/>
    <w:rsid w:val="00F571B4"/>
    <w:rsid w:val="00F637BB"/>
    <w:rsid w:val="00F75579"/>
    <w:rsid w:val="00F871BD"/>
    <w:rsid w:val="00F92F60"/>
    <w:rsid w:val="00F9611C"/>
    <w:rsid w:val="00FA08BD"/>
    <w:rsid w:val="00FA22DC"/>
    <w:rsid w:val="00FA3709"/>
    <w:rsid w:val="00FA5AA9"/>
    <w:rsid w:val="00FA76CB"/>
    <w:rsid w:val="00FB18B7"/>
    <w:rsid w:val="00FB7E18"/>
    <w:rsid w:val="00FC5AC8"/>
    <w:rsid w:val="00FD0FE9"/>
    <w:rsid w:val="00FD1B33"/>
    <w:rsid w:val="00FD2C8E"/>
    <w:rsid w:val="00FD59CB"/>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28344">
      <w:bodyDiv w:val="1"/>
      <w:marLeft w:val="0"/>
      <w:marRight w:val="0"/>
      <w:marTop w:val="0"/>
      <w:marBottom w:val="0"/>
      <w:divBdr>
        <w:top w:val="none" w:sz="0" w:space="0" w:color="auto"/>
        <w:left w:val="none" w:sz="0" w:space="0" w:color="auto"/>
        <w:bottom w:val="none" w:sz="0" w:space="0" w:color="auto"/>
        <w:right w:val="none" w:sz="0" w:space="0" w:color="auto"/>
      </w:divBdr>
    </w:div>
    <w:div w:id="133833804">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81366871">
      <w:bodyDiv w:val="1"/>
      <w:marLeft w:val="0"/>
      <w:marRight w:val="0"/>
      <w:marTop w:val="0"/>
      <w:marBottom w:val="0"/>
      <w:divBdr>
        <w:top w:val="none" w:sz="0" w:space="0" w:color="auto"/>
        <w:left w:val="none" w:sz="0" w:space="0" w:color="auto"/>
        <w:bottom w:val="none" w:sz="0" w:space="0" w:color="auto"/>
        <w:right w:val="none" w:sz="0" w:space="0" w:color="auto"/>
      </w:divBdr>
    </w:div>
    <w:div w:id="4785742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3086421">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42391269">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74402984">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7257170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4642247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 w:id="2124759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3508</Words>
  <Characters>2000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2024-08-05T10:43:00Z</cp:lastPrinted>
  <dcterms:created xsi:type="dcterms:W3CDTF">2025-01-17T06:55:00Z</dcterms:created>
  <dcterms:modified xsi:type="dcterms:W3CDTF">2025-01-21T11:06:00Z</dcterms:modified>
</cp:coreProperties>
</file>