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CE293" w14:textId="77777777" w:rsidR="008766A0" w:rsidRPr="00593A00" w:rsidRDefault="008766A0" w:rsidP="008766A0">
      <w:pPr>
        <w:ind w:left="4320"/>
        <w:rPr>
          <w:szCs w:val="24"/>
          <w:lang w:val="lt-LT"/>
        </w:rPr>
      </w:pPr>
      <w:r w:rsidRPr="00593A00">
        <w:rPr>
          <w:rFonts w:ascii="Palemonas" w:hAnsi="Palemonas"/>
          <w:szCs w:val="24"/>
          <w:lang w:val="lt-LT"/>
        </w:rPr>
        <w:t xml:space="preserve">           </w:t>
      </w:r>
      <w:r w:rsidRPr="00593A00">
        <w:rPr>
          <w:szCs w:val="24"/>
          <w:lang w:val="lt-LT"/>
        </w:rPr>
        <w:t xml:space="preserve">                                                                            </w:t>
      </w:r>
    </w:p>
    <w:p w14:paraId="0ABCF434" w14:textId="77777777" w:rsidR="008766A0" w:rsidRPr="00593A00" w:rsidRDefault="008766A0" w:rsidP="008766A0">
      <w:pPr>
        <w:pStyle w:val="Betarp1"/>
        <w:rPr>
          <w:rFonts w:ascii="Times New Roman" w:hAnsi="Times New Roman"/>
          <w:sz w:val="20"/>
          <w:szCs w:val="20"/>
          <w:lang w:val="lt-LT"/>
        </w:rPr>
      </w:pPr>
      <w:r w:rsidRPr="00593A00">
        <w:rPr>
          <w:rFonts w:ascii="Times New Roman" w:hAnsi="Times New Roman"/>
          <w:sz w:val="24"/>
          <w:szCs w:val="24"/>
          <w:lang w:val="lt-LT"/>
        </w:rPr>
        <w:t xml:space="preserve">                                                                         </w:t>
      </w:r>
      <w:r w:rsidRPr="00593A00">
        <w:rPr>
          <w:lang w:val="lt-LT"/>
        </w:rPr>
        <w:t xml:space="preserve">                                                         </w:t>
      </w:r>
      <w:r w:rsidRPr="00593A00">
        <w:rPr>
          <w:szCs w:val="24"/>
          <w:lang w:val="lt-LT"/>
        </w:rPr>
        <w:t xml:space="preserve">                                                                                                                                                            </w:t>
      </w:r>
    </w:p>
    <w:p w14:paraId="0DF1175B" w14:textId="77777777" w:rsidR="008766A0" w:rsidRPr="00593A00" w:rsidRDefault="008766A0" w:rsidP="008766A0">
      <w:pPr>
        <w:pStyle w:val="Patvirtinta"/>
        <w:ind w:left="0"/>
        <w:rPr>
          <w:rFonts w:ascii="Times New Roman" w:hAnsi="Times New Roman"/>
          <w:sz w:val="24"/>
          <w:szCs w:val="24"/>
          <w:lang w:val="lt-LT"/>
        </w:rPr>
      </w:pPr>
      <w:r w:rsidRPr="00593A00">
        <w:rPr>
          <w:lang w:val="lt-LT"/>
        </w:rPr>
        <w:t xml:space="preserve">                                 </w:t>
      </w:r>
    </w:p>
    <w:p w14:paraId="75CA1AE0" w14:textId="77777777" w:rsidR="004B5CA6" w:rsidRDefault="004B5CA6" w:rsidP="004B5CA6">
      <w:pPr>
        <w:pStyle w:val="Antrat2"/>
        <w:jc w:val="right"/>
        <w:rPr>
          <w:color w:val="000000"/>
          <w:szCs w:val="24"/>
        </w:rPr>
      </w:pPr>
      <w:r w:rsidRPr="00593A00">
        <w:t xml:space="preserve">                                                                                                                                                                                                             </w:t>
      </w:r>
      <w:r w:rsidRPr="00B5459B">
        <w:rPr>
          <w:color w:val="000000"/>
          <w:szCs w:val="24"/>
        </w:rPr>
        <w:t xml:space="preserve">Pirkimo sąlygų </w:t>
      </w:r>
      <w:r>
        <w:rPr>
          <w:color w:val="000000"/>
          <w:szCs w:val="24"/>
        </w:rPr>
        <w:t>4</w:t>
      </w:r>
      <w:r w:rsidRPr="00B5459B">
        <w:rPr>
          <w:color w:val="000000"/>
          <w:szCs w:val="24"/>
        </w:rPr>
        <w:t xml:space="preserve"> priedas „Pasiūlymo forma“</w:t>
      </w:r>
    </w:p>
    <w:p w14:paraId="001556A5" w14:textId="77777777" w:rsidR="008766A0" w:rsidRPr="00593A00" w:rsidRDefault="008766A0" w:rsidP="008766A0">
      <w:pPr>
        <w:shd w:val="clear" w:color="auto" w:fill="FFFFFF"/>
        <w:jc w:val="center"/>
        <w:rPr>
          <w:lang w:val="lt-LT"/>
        </w:rPr>
      </w:pPr>
      <w:r w:rsidRPr="00593A00">
        <w:rPr>
          <w:sz w:val="23"/>
          <w:szCs w:val="23"/>
          <w:lang w:val="lt-LT"/>
        </w:rPr>
        <w:t>Herbas arba prekių ženklas</w:t>
      </w:r>
    </w:p>
    <w:p w14:paraId="4DA9B515" w14:textId="77777777" w:rsidR="008766A0" w:rsidRPr="00593A00" w:rsidRDefault="008766A0" w:rsidP="008766A0">
      <w:pPr>
        <w:jc w:val="center"/>
        <w:rPr>
          <w:sz w:val="23"/>
          <w:szCs w:val="23"/>
          <w:lang w:val="lt-LT"/>
        </w:rPr>
      </w:pPr>
    </w:p>
    <w:p w14:paraId="0294C8DE" w14:textId="77777777" w:rsidR="008766A0" w:rsidRPr="00593A00" w:rsidRDefault="008766A0" w:rsidP="008766A0">
      <w:pPr>
        <w:jc w:val="center"/>
        <w:rPr>
          <w:lang w:val="lt-LT"/>
        </w:rPr>
      </w:pPr>
      <w:r w:rsidRPr="00593A00">
        <w:rPr>
          <w:sz w:val="23"/>
          <w:szCs w:val="23"/>
          <w:lang w:val="lt-LT"/>
        </w:rPr>
        <w:t>(Tiekėjo pavadinimas)</w:t>
      </w:r>
    </w:p>
    <w:p w14:paraId="20EA8C6C" w14:textId="77777777" w:rsidR="008766A0" w:rsidRPr="00593A00" w:rsidRDefault="008766A0" w:rsidP="008766A0">
      <w:pPr>
        <w:jc w:val="center"/>
        <w:rPr>
          <w:sz w:val="23"/>
          <w:szCs w:val="23"/>
          <w:lang w:val="lt-LT"/>
        </w:rPr>
      </w:pPr>
    </w:p>
    <w:p w14:paraId="6119BF4F" w14:textId="77777777" w:rsidR="008766A0" w:rsidRPr="00593A00" w:rsidRDefault="008766A0" w:rsidP="008766A0">
      <w:pPr>
        <w:jc w:val="center"/>
        <w:rPr>
          <w:lang w:val="lt-LT"/>
        </w:rPr>
      </w:pPr>
      <w:r w:rsidRPr="00593A00">
        <w:rPr>
          <w:szCs w:val="23"/>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3CD33C2" w14:textId="77777777" w:rsidR="008766A0" w:rsidRPr="00593A00" w:rsidRDefault="008766A0" w:rsidP="008766A0">
      <w:pPr>
        <w:rPr>
          <w:sz w:val="23"/>
          <w:szCs w:val="23"/>
          <w:lang w:val="lt-LT"/>
        </w:rPr>
      </w:pPr>
    </w:p>
    <w:p w14:paraId="62476F31" w14:textId="77777777" w:rsidR="008766A0" w:rsidRPr="00593A00" w:rsidRDefault="008766A0" w:rsidP="008766A0">
      <w:pPr>
        <w:rPr>
          <w:sz w:val="23"/>
          <w:szCs w:val="23"/>
          <w:lang w:val="lt-LT"/>
        </w:rPr>
      </w:pPr>
    </w:p>
    <w:p w14:paraId="6981A335" w14:textId="77777777" w:rsidR="008766A0" w:rsidRPr="00593A00" w:rsidRDefault="008766A0" w:rsidP="008766A0">
      <w:pPr>
        <w:rPr>
          <w:lang w:val="lt-LT"/>
        </w:rPr>
      </w:pPr>
      <w:r w:rsidRPr="00593A00">
        <w:rPr>
          <w:sz w:val="23"/>
          <w:szCs w:val="23"/>
          <w:lang w:val="lt-LT"/>
        </w:rPr>
        <w:t>Kauno technologijų mokymo centrui</w:t>
      </w:r>
    </w:p>
    <w:p w14:paraId="2D5F247D" w14:textId="77777777" w:rsidR="008766A0" w:rsidRPr="00593A00" w:rsidRDefault="008766A0" w:rsidP="008766A0">
      <w:pPr>
        <w:rPr>
          <w:sz w:val="23"/>
          <w:szCs w:val="23"/>
          <w:lang w:val="lt-LT"/>
        </w:rPr>
      </w:pPr>
    </w:p>
    <w:p w14:paraId="0B3F68A9" w14:textId="39A4BA14" w:rsidR="00121B5E" w:rsidRPr="00593A00" w:rsidRDefault="00B729BE" w:rsidP="008766A0">
      <w:pPr>
        <w:jc w:val="center"/>
        <w:rPr>
          <w:b/>
          <w:sz w:val="23"/>
          <w:szCs w:val="23"/>
          <w:lang w:val="lt-LT"/>
        </w:rPr>
      </w:pPr>
      <w:r>
        <w:rPr>
          <w:b/>
          <w:sz w:val="23"/>
          <w:szCs w:val="23"/>
          <w:lang w:val="lt-LT"/>
        </w:rPr>
        <w:t>I</w:t>
      </w:r>
      <w:r w:rsidR="004B5CA6">
        <w:rPr>
          <w:b/>
          <w:sz w:val="23"/>
          <w:szCs w:val="23"/>
          <w:lang w:val="lt-LT"/>
        </w:rPr>
        <w:t>V</w:t>
      </w:r>
      <w:r w:rsidR="00121B5E" w:rsidRPr="00593A00">
        <w:rPr>
          <w:b/>
          <w:sz w:val="23"/>
          <w:szCs w:val="23"/>
          <w:lang w:val="lt-LT"/>
        </w:rPr>
        <w:t xml:space="preserve"> DALIS</w:t>
      </w:r>
    </w:p>
    <w:p w14:paraId="36078908" w14:textId="3E84DB70" w:rsidR="008766A0" w:rsidRPr="00593A00" w:rsidRDefault="008766A0" w:rsidP="008766A0">
      <w:pPr>
        <w:jc w:val="center"/>
        <w:rPr>
          <w:lang w:val="lt-LT"/>
        </w:rPr>
      </w:pPr>
      <w:r w:rsidRPr="00593A00">
        <w:rPr>
          <w:b/>
          <w:sz w:val="23"/>
          <w:szCs w:val="23"/>
          <w:lang w:val="lt-LT"/>
        </w:rPr>
        <w:t xml:space="preserve">PASIŪLYMAS </w:t>
      </w:r>
      <w:r w:rsidRPr="00593A00">
        <w:rPr>
          <w:b/>
          <w:sz w:val="23"/>
          <w:szCs w:val="23"/>
          <w:lang w:val="lt-LT"/>
        </w:rPr>
        <w:br/>
      </w:r>
      <w:bookmarkStart w:id="0" w:name="_Hlk138308192"/>
      <w:r w:rsidR="00121B5E" w:rsidRPr="00593A00">
        <w:rPr>
          <w:b/>
          <w:sz w:val="23"/>
          <w:szCs w:val="23"/>
          <w:lang w:val="lt-LT"/>
        </w:rPr>
        <w:t>PIENO PRODUKTAI</w:t>
      </w:r>
    </w:p>
    <w:bookmarkEnd w:id="0"/>
    <w:p w14:paraId="5A20C588" w14:textId="77777777" w:rsidR="008766A0" w:rsidRPr="00593A00" w:rsidRDefault="008766A0" w:rsidP="008766A0">
      <w:pPr>
        <w:jc w:val="center"/>
        <w:rPr>
          <w:b/>
          <w:sz w:val="23"/>
          <w:szCs w:val="23"/>
          <w:lang w:val="lt-LT"/>
        </w:rPr>
      </w:pPr>
    </w:p>
    <w:p w14:paraId="3646D324" w14:textId="77777777" w:rsidR="008766A0" w:rsidRPr="00593A00" w:rsidRDefault="008766A0" w:rsidP="008766A0">
      <w:pPr>
        <w:jc w:val="center"/>
        <w:rPr>
          <w:lang w:val="lt-LT"/>
        </w:rPr>
      </w:pPr>
      <w:r w:rsidRPr="00593A00">
        <w:rPr>
          <w:sz w:val="23"/>
          <w:szCs w:val="23"/>
          <w:lang w:val="lt-LT"/>
        </w:rPr>
        <w:t>(data) Nr. _____</w:t>
      </w:r>
    </w:p>
    <w:p w14:paraId="561ED2A9" w14:textId="77777777" w:rsidR="008766A0" w:rsidRPr="00593A00" w:rsidRDefault="008766A0" w:rsidP="008766A0">
      <w:pPr>
        <w:jc w:val="center"/>
        <w:rPr>
          <w:lang w:val="lt-LT"/>
        </w:rPr>
      </w:pPr>
      <w:r w:rsidRPr="00593A00">
        <w:rPr>
          <w:sz w:val="23"/>
          <w:szCs w:val="23"/>
          <w:lang w:val="lt-LT"/>
        </w:rPr>
        <w:t>(sudarymo vieta)</w:t>
      </w:r>
    </w:p>
    <w:p w14:paraId="77847B47" w14:textId="77777777" w:rsidR="008766A0" w:rsidRPr="00593A00" w:rsidRDefault="008766A0" w:rsidP="008766A0">
      <w:pPr>
        <w:jc w:val="center"/>
        <w:rPr>
          <w:sz w:val="23"/>
          <w:szCs w:val="23"/>
          <w:lang w:val="lt-LT"/>
        </w:rPr>
      </w:pPr>
    </w:p>
    <w:p w14:paraId="307A437D" w14:textId="77777777" w:rsidR="008766A0" w:rsidRPr="00593A00" w:rsidRDefault="008766A0" w:rsidP="008766A0">
      <w:pPr>
        <w:jc w:val="center"/>
        <w:rPr>
          <w:lang w:val="lt-LT"/>
        </w:rPr>
      </w:pPr>
      <w:r w:rsidRPr="00593A00">
        <w:rPr>
          <w:b/>
          <w:sz w:val="23"/>
          <w:szCs w:val="23"/>
          <w:lang w:val="lt-LT"/>
        </w:rPr>
        <w:t>1. INFORMACIJA APIE TIEKĖJĄ</w:t>
      </w:r>
    </w:p>
    <w:p w14:paraId="5D7BCD14" w14:textId="77777777" w:rsidR="008766A0" w:rsidRPr="00593A00" w:rsidRDefault="008766A0" w:rsidP="008766A0">
      <w:pPr>
        <w:jc w:val="center"/>
        <w:rPr>
          <w:b/>
          <w:sz w:val="23"/>
          <w:szCs w:val="23"/>
          <w:lang w:val="lt-LT"/>
        </w:rPr>
      </w:pPr>
    </w:p>
    <w:tbl>
      <w:tblPr>
        <w:tblW w:w="5000" w:type="pct"/>
        <w:tblInd w:w="-40" w:type="dxa"/>
        <w:tblLayout w:type="fixed"/>
        <w:tblLook w:val="0000" w:firstRow="0" w:lastRow="0" w:firstColumn="0" w:lastColumn="0" w:noHBand="0" w:noVBand="0"/>
      </w:tblPr>
      <w:tblGrid>
        <w:gridCol w:w="4918"/>
        <w:gridCol w:w="10067"/>
      </w:tblGrid>
      <w:tr w:rsidR="008766A0" w:rsidRPr="00593A00" w14:paraId="56E88493" w14:textId="77777777" w:rsidTr="00576E05">
        <w:trPr>
          <w:trHeight w:val="650"/>
        </w:trPr>
        <w:tc>
          <w:tcPr>
            <w:tcW w:w="4967" w:type="dxa"/>
            <w:tcBorders>
              <w:top w:val="single" w:sz="4" w:space="0" w:color="000000"/>
              <w:left w:val="single" w:sz="4" w:space="0" w:color="000000"/>
              <w:bottom w:val="single" w:sz="4" w:space="0" w:color="000000"/>
              <w:right w:val="single" w:sz="4" w:space="0" w:color="000000"/>
            </w:tcBorders>
          </w:tcPr>
          <w:p w14:paraId="71775AB8" w14:textId="77777777" w:rsidR="008766A0" w:rsidRPr="00593A00" w:rsidRDefault="008766A0" w:rsidP="00576E05">
            <w:pPr>
              <w:spacing w:before="40" w:after="40"/>
              <w:rPr>
                <w:lang w:val="lt-LT"/>
              </w:rPr>
            </w:pPr>
            <w:r w:rsidRPr="00593A00">
              <w:rPr>
                <w:sz w:val="23"/>
                <w:szCs w:val="23"/>
                <w:lang w:val="lt-LT"/>
              </w:rPr>
              <w:t>Tiekėjo arba ūkio subjektų grupės narių pavadinimas, adresas</w:t>
            </w:r>
          </w:p>
        </w:tc>
        <w:tc>
          <w:tcPr>
            <w:tcW w:w="10169" w:type="dxa"/>
            <w:tcBorders>
              <w:top w:val="single" w:sz="4" w:space="0" w:color="000000"/>
              <w:left w:val="single" w:sz="4" w:space="0" w:color="000000"/>
              <w:bottom w:val="single" w:sz="4" w:space="0" w:color="000000"/>
              <w:right w:val="single" w:sz="4" w:space="0" w:color="000000"/>
            </w:tcBorders>
          </w:tcPr>
          <w:p w14:paraId="0AE0389D" w14:textId="77777777" w:rsidR="008766A0" w:rsidRPr="00593A00" w:rsidRDefault="008766A0" w:rsidP="00576E05">
            <w:pPr>
              <w:snapToGrid w:val="0"/>
              <w:spacing w:before="40" w:after="40"/>
              <w:jc w:val="both"/>
              <w:rPr>
                <w:i/>
                <w:sz w:val="23"/>
                <w:szCs w:val="23"/>
                <w:lang w:val="lt-LT"/>
              </w:rPr>
            </w:pPr>
          </w:p>
        </w:tc>
      </w:tr>
      <w:tr w:rsidR="008766A0" w:rsidRPr="00593A00" w14:paraId="3BB52A72" w14:textId="77777777" w:rsidTr="00576E05">
        <w:tc>
          <w:tcPr>
            <w:tcW w:w="4967" w:type="dxa"/>
            <w:tcBorders>
              <w:top w:val="single" w:sz="4" w:space="0" w:color="000000"/>
              <w:left w:val="single" w:sz="4" w:space="0" w:color="000000"/>
              <w:bottom w:val="single" w:sz="4" w:space="0" w:color="000000"/>
              <w:right w:val="single" w:sz="4" w:space="0" w:color="000000"/>
            </w:tcBorders>
          </w:tcPr>
          <w:p w14:paraId="3132D551" w14:textId="77777777" w:rsidR="008766A0" w:rsidRPr="00593A00" w:rsidRDefault="008766A0" w:rsidP="00576E05">
            <w:pPr>
              <w:spacing w:before="40" w:after="40"/>
              <w:rPr>
                <w:lang w:val="lt-LT"/>
              </w:rPr>
            </w:pPr>
            <w:r w:rsidRPr="00593A00">
              <w:rPr>
                <w:sz w:val="23"/>
                <w:szCs w:val="23"/>
                <w:lang w:val="lt-LT"/>
              </w:rPr>
              <w:t>Tiekėjo arba ūkio subjektų grupės narių juridinio asmens kodas</w:t>
            </w:r>
          </w:p>
        </w:tc>
        <w:tc>
          <w:tcPr>
            <w:tcW w:w="10169" w:type="dxa"/>
            <w:tcBorders>
              <w:top w:val="single" w:sz="4" w:space="0" w:color="000000"/>
              <w:left w:val="single" w:sz="4" w:space="0" w:color="000000"/>
              <w:bottom w:val="single" w:sz="4" w:space="0" w:color="000000"/>
              <w:right w:val="single" w:sz="4" w:space="0" w:color="000000"/>
            </w:tcBorders>
          </w:tcPr>
          <w:p w14:paraId="062E5D12" w14:textId="77777777" w:rsidR="008766A0" w:rsidRPr="00593A00" w:rsidRDefault="008766A0" w:rsidP="00576E05">
            <w:pPr>
              <w:snapToGrid w:val="0"/>
              <w:spacing w:before="40" w:after="40"/>
              <w:jc w:val="both"/>
              <w:rPr>
                <w:sz w:val="23"/>
                <w:szCs w:val="23"/>
                <w:lang w:val="lt-LT"/>
              </w:rPr>
            </w:pPr>
          </w:p>
        </w:tc>
      </w:tr>
      <w:tr w:rsidR="008766A0" w:rsidRPr="00593A00" w14:paraId="348F2A4F" w14:textId="77777777" w:rsidTr="00576E05">
        <w:tc>
          <w:tcPr>
            <w:tcW w:w="4967" w:type="dxa"/>
            <w:tcBorders>
              <w:top w:val="single" w:sz="4" w:space="0" w:color="000000"/>
              <w:left w:val="single" w:sz="4" w:space="0" w:color="000000"/>
              <w:bottom w:val="single" w:sz="4" w:space="0" w:color="000000"/>
              <w:right w:val="single" w:sz="4" w:space="0" w:color="000000"/>
            </w:tcBorders>
          </w:tcPr>
          <w:p w14:paraId="302A2604" w14:textId="77777777" w:rsidR="008766A0" w:rsidRPr="00593A00" w:rsidRDefault="008766A0" w:rsidP="00576E05">
            <w:pPr>
              <w:spacing w:before="40" w:after="40"/>
              <w:rPr>
                <w:lang w:val="lt-LT"/>
              </w:rPr>
            </w:pPr>
            <w:r w:rsidRPr="00593A00">
              <w:rPr>
                <w:sz w:val="23"/>
                <w:szCs w:val="23"/>
                <w:lang w:val="lt-LT"/>
              </w:rPr>
              <w:t>Už pasiūlymą atsakingo asmens vardas, pavardė</w:t>
            </w:r>
          </w:p>
        </w:tc>
        <w:tc>
          <w:tcPr>
            <w:tcW w:w="10169" w:type="dxa"/>
            <w:tcBorders>
              <w:top w:val="single" w:sz="4" w:space="0" w:color="000000"/>
              <w:left w:val="single" w:sz="4" w:space="0" w:color="000000"/>
              <w:bottom w:val="single" w:sz="4" w:space="0" w:color="000000"/>
              <w:right w:val="single" w:sz="4" w:space="0" w:color="000000"/>
            </w:tcBorders>
          </w:tcPr>
          <w:p w14:paraId="5C012FAF" w14:textId="77777777" w:rsidR="008766A0" w:rsidRPr="00593A00" w:rsidRDefault="008766A0" w:rsidP="00576E05">
            <w:pPr>
              <w:snapToGrid w:val="0"/>
              <w:spacing w:before="40" w:after="40"/>
              <w:jc w:val="both"/>
              <w:rPr>
                <w:sz w:val="23"/>
                <w:szCs w:val="23"/>
                <w:lang w:val="lt-LT"/>
              </w:rPr>
            </w:pPr>
          </w:p>
        </w:tc>
      </w:tr>
      <w:tr w:rsidR="008766A0" w:rsidRPr="00593A00" w14:paraId="7FDA1649" w14:textId="77777777" w:rsidTr="00576E05">
        <w:tc>
          <w:tcPr>
            <w:tcW w:w="4967" w:type="dxa"/>
            <w:tcBorders>
              <w:top w:val="single" w:sz="4" w:space="0" w:color="000000"/>
              <w:left w:val="single" w:sz="4" w:space="0" w:color="000000"/>
              <w:bottom w:val="single" w:sz="4" w:space="0" w:color="000000"/>
              <w:right w:val="single" w:sz="4" w:space="0" w:color="000000"/>
            </w:tcBorders>
          </w:tcPr>
          <w:p w14:paraId="7356FB74" w14:textId="77777777" w:rsidR="008766A0" w:rsidRPr="00593A00" w:rsidRDefault="008766A0" w:rsidP="00576E05">
            <w:pPr>
              <w:spacing w:before="40" w:after="40"/>
              <w:rPr>
                <w:lang w:val="lt-LT"/>
              </w:rPr>
            </w:pPr>
            <w:r w:rsidRPr="00593A00">
              <w:rPr>
                <w:sz w:val="23"/>
                <w:szCs w:val="23"/>
                <w:lang w:val="lt-LT"/>
              </w:rPr>
              <w:t>Telefono numeris</w:t>
            </w:r>
          </w:p>
        </w:tc>
        <w:tc>
          <w:tcPr>
            <w:tcW w:w="10169" w:type="dxa"/>
            <w:tcBorders>
              <w:top w:val="single" w:sz="4" w:space="0" w:color="000000"/>
              <w:left w:val="single" w:sz="4" w:space="0" w:color="000000"/>
              <w:bottom w:val="single" w:sz="4" w:space="0" w:color="000000"/>
              <w:right w:val="single" w:sz="4" w:space="0" w:color="000000"/>
            </w:tcBorders>
          </w:tcPr>
          <w:p w14:paraId="6AF97A6A" w14:textId="77777777" w:rsidR="008766A0" w:rsidRPr="00593A00" w:rsidRDefault="008766A0" w:rsidP="00576E05">
            <w:pPr>
              <w:snapToGrid w:val="0"/>
              <w:spacing w:before="40" w:after="40"/>
              <w:jc w:val="both"/>
              <w:rPr>
                <w:sz w:val="23"/>
                <w:szCs w:val="23"/>
                <w:lang w:val="lt-LT"/>
              </w:rPr>
            </w:pPr>
          </w:p>
        </w:tc>
      </w:tr>
      <w:tr w:rsidR="008766A0" w:rsidRPr="00593A00" w14:paraId="7BE28AAA" w14:textId="77777777" w:rsidTr="00576E05">
        <w:tc>
          <w:tcPr>
            <w:tcW w:w="4967" w:type="dxa"/>
            <w:tcBorders>
              <w:top w:val="single" w:sz="4" w:space="0" w:color="000000"/>
              <w:left w:val="single" w:sz="4" w:space="0" w:color="000000"/>
              <w:bottom w:val="single" w:sz="4" w:space="0" w:color="000000"/>
              <w:right w:val="single" w:sz="4" w:space="0" w:color="000000"/>
            </w:tcBorders>
          </w:tcPr>
          <w:p w14:paraId="6C95F05E" w14:textId="77777777" w:rsidR="008766A0" w:rsidRPr="00593A00" w:rsidRDefault="008766A0" w:rsidP="00576E05">
            <w:pPr>
              <w:spacing w:before="40" w:after="40"/>
              <w:rPr>
                <w:lang w:val="lt-LT"/>
              </w:rPr>
            </w:pPr>
            <w:r w:rsidRPr="00593A00">
              <w:rPr>
                <w:sz w:val="23"/>
                <w:szCs w:val="23"/>
                <w:lang w:val="lt-LT"/>
              </w:rPr>
              <w:t>El. pašto adresas</w:t>
            </w:r>
          </w:p>
        </w:tc>
        <w:tc>
          <w:tcPr>
            <w:tcW w:w="10169" w:type="dxa"/>
            <w:tcBorders>
              <w:top w:val="single" w:sz="4" w:space="0" w:color="000000"/>
              <w:left w:val="single" w:sz="4" w:space="0" w:color="000000"/>
              <w:bottom w:val="single" w:sz="4" w:space="0" w:color="000000"/>
              <w:right w:val="single" w:sz="4" w:space="0" w:color="000000"/>
            </w:tcBorders>
          </w:tcPr>
          <w:p w14:paraId="4F333E1C" w14:textId="77777777" w:rsidR="008766A0" w:rsidRPr="00593A00" w:rsidRDefault="008766A0" w:rsidP="00576E05">
            <w:pPr>
              <w:snapToGrid w:val="0"/>
              <w:spacing w:before="40" w:after="40"/>
              <w:jc w:val="both"/>
              <w:rPr>
                <w:sz w:val="23"/>
                <w:szCs w:val="23"/>
                <w:lang w:val="lt-LT"/>
              </w:rPr>
            </w:pPr>
          </w:p>
        </w:tc>
      </w:tr>
    </w:tbl>
    <w:p w14:paraId="3CEE9B70" w14:textId="77777777" w:rsidR="008766A0" w:rsidRPr="00593A00" w:rsidRDefault="008766A0" w:rsidP="008766A0">
      <w:pPr>
        <w:ind w:firstLine="1247"/>
        <w:rPr>
          <w:b/>
          <w:sz w:val="23"/>
          <w:szCs w:val="23"/>
          <w:lang w:val="lt-LT"/>
        </w:rPr>
      </w:pPr>
      <w:r w:rsidRPr="00593A00">
        <w:rPr>
          <w:b/>
          <w:sz w:val="23"/>
          <w:szCs w:val="23"/>
          <w:lang w:val="lt-LT"/>
        </w:rPr>
        <w:t xml:space="preserve">                                                       </w:t>
      </w:r>
    </w:p>
    <w:p w14:paraId="28CDDEF2" w14:textId="77777777" w:rsidR="008766A0" w:rsidRPr="00593A00" w:rsidRDefault="008766A0" w:rsidP="008766A0">
      <w:pPr>
        <w:ind w:firstLine="1247"/>
        <w:rPr>
          <w:b/>
          <w:sz w:val="23"/>
          <w:szCs w:val="23"/>
          <w:lang w:val="lt-LT"/>
        </w:rPr>
      </w:pPr>
    </w:p>
    <w:p w14:paraId="7CEEB9C9" w14:textId="77777777" w:rsidR="008766A0" w:rsidRPr="00593A00" w:rsidRDefault="008766A0" w:rsidP="008766A0">
      <w:pPr>
        <w:ind w:firstLine="1247"/>
        <w:rPr>
          <w:b/>
          <w:sz w:val="23"/>
          <w:szCs w:val="23"/>
          <w:lang w:val="lt-LT"/>
        </w:rPr>
      </w:pPr>
    </w:p>
    <w:p w14:paraId="6D5A45FC" w14:textId="77777777" w:rsidR="008766A0" w:rsidRPr="00593A00" w:rsidRDefault="008766A0" w:rsidP="008766A0">
      <w:pPr>
        <w:ind w:firstLine="1247"/>
        <w:rPr>
          <w:b/>
          <w:sz w:val="23"/>
          <w:szCs w:val="23"/>
          <w:lang w:val="lt-LT"/>
        </w:rPr>
      </w:pPr>
    </w:p>
    <w:p w14:paraId="3B3BB907" w14:textId="77777777" w:rsidR="008766A0" w:rsidRPr="00593A00" w:rsidRDefault="008766A0" w:rsidP="008766A0">
      <w:pPr>
        <w:ind w:firstLine="1247"/>
        <w:rPr>
          <w:b/>
          <w:sz w:val="23"/>
          <w:szCs w:val="23"/>
          <w:lang w:val="lt-LT"/>
        </w:rPr>
      </w:pPr>
    </w:p>
    <w:p w14:paraId="7D360B58" w14:textId="77777777" w:rsidR="008766A0" w:rsidRPr="00593A00" w:rsidRDefault="008766A0" w:rsidP="008766A0">
      <w:pPr>
        <w:ind w:firstLine="1247"/>
        <w:rPr>
          <w:b/>
          <w:sz w:val="23"/>
          <w:szCs w:val="23"/>
          <w:lang w:val="lt-LT"/>
        </w:rPr>
      </w:pPr>
    </w:p>
    <w:p w14:paraId="1D5E2BF4" w14:textId="77777777" w:rsidR="008766A0" w:rsidRPr="00593A00" w:rsidRDefault="008766A0" w:rsidP="008766A0">
      <w:pPr>
        <w:ind w:firstLine="1247"/>
        <w:rPr>
          <w:b/>
          <w:sz w:val="23"/>
          <w:szCs w:val="23"/>
          <w:lang w:val="lt-LT"/>
        </w:rPr>
      </w:pPr>
      <w:r w:rsidRPr="00593A00">
        <w:rPr>
          <w:b/>
          <w:sz w:val="23"/>
          <w:szCs w:val="23"/>
          <w:lang w:val="lt-LT"/>
        </w:rPr>
        <w:t xml:space="preserve">                                                                              </w:t>
      </w:r>
    </w:p>
    <w:p w14:paraId="40C8E238" w14:textId="77777777" w:rsidR="008766A0" w:rsidRPr="00593A00" w:rsidRDefault="008766A0" w:rsidP="008766A0">
      <w:pPr>
        <w:ind w:firstLine="1247"/>
        <w:rPr>
          <w:b/>
          <w:sz w:val="23"/>
          <w:szCs w:val="23"/>
          <w:lang w:val="lt-LT"/>
        </w:rPr>
      </w:pPr>
    </w:p>
    <w:p w14:paraId="759B491F" w14:textId="77777777" w:rsidR="008766A0" w:rsidRPr="00593A00" w:rsidRDefault="008766A0" w:rsidP="008766A0">
      <w:pPr>
        <w:ind w:firstLine="1247"/>
        <w:rPr>
          <w:lang w:val="lt-LT"/>
        </w:rPr>
      </w:pPr>
      <w:r w:rsidRPr="00593A00">
        <w:rPr>
          <w:b/>
          <w:sz w:val="23"/>
          <w:szCs w:val="23"/>
          <w:lang w:val="lt-LT"/>
        </w:rPr>
        <w:t xml:space="preserve">                                                                      2. INFORMACIJA APIE SUBTIEKĖJUS</w:t>
      </w:r>
    </w:p>
    <w:p w14:paraId="61510EBD" w14:textId="77777777" w:rsidR="008766A0" w:rsidRPr="00593A00" w:rsidRDefault="008766A0" w:rsidP="008766A0">
      <w:pPr>
        <w:ind w:firstLine="1247"/>
        <w:jc w:val="center"/>
        <w:rPr>
          <w:lang w:val="lt-LT"/>
        </w:rPr>
      </w:pPr>
      <w:r w:rsidRPr="00593A00">
        <w:rPr>
          <w:sz w:val="23"/>
          <w:szCs w:val="23"/>
          <w:lang w:val="lt-LT"/>
        </w:rPr>
        <w:t>(pildoma, jei tiekėjas pasitelkia subtiekėjus)</w:t>
      </w:r>
    </w:p>
    <w:p w14:paraId="7DAF58D3" w14:textId="77777777" w:rsidR="008766A0" w:rsidRPr="00593A00" w:rsidRDefault="008766A0" w:rsidP="008766A0">
      <w:pPr>
        <w:ind w:firstLine="1247"/>
        <w:jc w:val="center"/>
        <w:rPr>
          <w:sz w:val="23"/>
          <w:szCs w:val="23"/>
          <w:lang w:val="lt-LT"/>
        </w:rPr>
      </w:pPr>
    </w:p>
    <w:tbl>
      <w:tblPr>
        <w:tblW w:w="0" w:type="auto"/>
        <w:tblInd w:w="-40" w:type="dxa"/>
        <w:tblLayout w:type="fixed"/>
        <w:tblLook w:val="0000" w:firstRow="0" w:lastRow="0" w:firstColumn="0" w:lastColumn="0" w:noHBand="0" w:noVBand="0"/>
      </w:tblPr>
      <w:tblGrid>
        <w:gridCol w:w="675"/>
        <w:gridCol w:w="7655"/>
        <w:gridCol w:w="7102"/>
      </w:tblGrid>
      <w:tr w:rsidR="008766A0" w:rsidRPr="00593A00" w14:paraId="0765CD2A" w14:textId="77777777" w:rsidTr="00576E05">
        <w:tc>
          <w:tcPr>
            <w:tcW w:w="675" w:type="dxa"/>
            <w:tcBorders>
              <w:top w:val="single" w:sz="4" w:space="0" w:color="000000"/>
              <w:left w:val="single" w:sz="4" w:space="0" w:color="000000"/>
              <w:bottom w:val="single" w:sz="4" w:space="0" w:color="000000"/>
              <w:right w:val="single" w:sz="4" w:space="0" w:color="000000"/>
            </w:tcBorders>
          </w:tcPr>
          <w:p w14:paraId="4AEF93A2" w14:textId="77777777" w:rsidR="008766A0" w:rsidRPr="00593A00" w:rsidRDefault="008766A0" w:rsidP="00576E05">
            <w:pPr>
              <w:jc w:val="center"/>
              <w:rPr>
                <w:lang w:val="lt-LT"/>
              </w:rPr>
            </w:pPr>
            <w:r w:rsidRPr="00593A00">
              <w:rPr>
                <w:sz w:val="23"/>
                <w:szCs w:val="23"/>
                <w:lang w:val="lt-LT"/>
              </w:rPr>
              <w:t>Eil. Nr.</w:t>
            </w:r>
          </w:p>
        </w:tc>
        <w:tc>
          <w:tcPr>
            <w:tcW w:w="7655" w:type="dxa"/>
            <w:tcBorders>
              <w:top w:val="single" w:sz="4" w:space="0" w:color="000000"/>
              <w:left w:val="single" w:sz="4" w:space="0" w:color="000000"/>
              <w:bottom w:val="single" w:sz="4" w:space="0" w:color="000000"/>
              <w:right w:val="single" w:sz="4" w:space="0" w:color="000000"/>
            </w:tcBorders>
          </w:tcPr>
          <w:p w14:paraId="63FF86CA" w14:textId="77777777" w:rsidR="008766A0" w:rsidRPr="00593A00" w:rsidRDefault="008766A0" w:rsidP="00576E05">
            <w:pPr>
              <w:jc w:val="center"/>
              <w:rPr>
                <w:lang w:val="lt-LT"/>
              </w:rPr>
            </w:pPr>
            <w:r w:rsidRPr="00593A00">
              <w:rPr>
                <w:sz w:val="23"/>
                <w:szCs w:val="23"/>
                <w:lang w:val="lt-LT"/>
              </w:rPr>
              <w:t>Pirkimo sutarties dalies (pirkimo objekto dalies sutarties dalies), perduodamos vykdyti subtiekėjui, aprašymas</w:t>
            </w:r>
          </w:p>
        </w:tc>
        <w:tc>
          <w:tcPr>
            <w:tcW w:w="7102" w:type="dxa"/>
            <w:tcBorders>
              <w:top w:val="single" w:sz="4" w:space="0" w:color="000000"/>
              <w:left w:val="single" w:sz="4" w:space="0" w:color="000000"/>
              <w:bottom w:val="single" w:sz="4" w:space="0" w:color="000000"/>
              <w:right w:val="single" w:sz="4" w:space="0" w:color="000000"/>
            </w:tcBorders>
          </w:tcPr>
          <w:p w14:paraId="5CE2E486" w14:textId="77777777" w:rsidR="008766A0" w:rsidRPr="00593A00" w:rsidRDefault="008766A0" w:rsidP="00576E05">
            <w:pPr>
              <w:jc w:val="center"/>
              <w:rPr>
                <w:lang w:val="lt-LT"/>
              </w:rPr>
            </w:pPr>
            <w:r w:rsidRPr="00593A00">
              <w:rPr>
                <w:sz w:val="23"/>
                <w:szCs w:val="23"/>
                <w:lang w:val="lt-LT"/>
              </w:rPr>
              <w:t>Subtiekėjo pavadinimas (jeigu žinomas)</w:t>
            </w:r>
          </w:p>
        </w:tc>
      </w:tr>
      <w:tr w:rsidR="008766A0" w:rsidRPr="00593A00" w14:paraId="540316AD" w14:textId="77777777" w:rsidTr="00576E05">
        <w:tc>
          <w:tcPr>
            <w:tcW w:w="675" w:type="dxa"/>
            <w:tcBorders>
              <w:top w:val="single" w:sz="4" w:space="0" w:color="000000"/>
              <w:left w:val="single" w:sz="4" w:space="0" w:color="000000"/>
              <w:bottom w:val="single" w:sz="4" w:space="0" w:color="000000"/>
              <w:right w:val="single" w:sz="4" w:space="0" w:color="000000"/>
            </w:tcBorders>
          </w:tcPr>
          <w:p w14:paraId="677C679F" w14:textId="77777777" w:rsidR="008766A0" w:rsidRPr="00593A00" w:rsidRDefault="008766A0" w:rsidP="00576E05">
            <w:pPr>
              <w:jc w:val="center"/>
              <w:rPr>
                <w:lang w:val="lt-LT"/>
              </w:rPr>
            </w:pPr>
            <w:r w:rsidRPr="00593A00">
              <w:rPr>
                <w:sz w:val="23"/>
                <w:szCs w:val="23"/>
                <w:lang w:val="lt-LT"/>
              </w:rPr>
              <w:t>1.</w:t>
            </w:r>
          </w:p>
        </w:tc>
        <w:tc>
          <w:tcPr>
            <w:tcW w:w="7655" w:type="dxa"/>
            <w:tcBorders>
              <w:top w:val="single" w:sz="4" w:space="0" w:color="000000"/>
              <w:left w:val="single" w:sz="4" w:space="0" w:color="000000"/>
              <w:bottom w:val="single" w:sz="4" w:space="0" w:color="000000"/>
              <w:right w:val="single" w:sz="4" w:space="0" w:color="000000"/>
            </w:tcBorders>
          </w:tcPr>
          <w:p w14:paraId="2AA034C7" w14:textId="77777777" w:rsidR="008766A0" w:rsidRPr="00593A00" w:rsidRDefault="008766A0" w:rsidP="00576E05">
            <w:pPr>
              <w:snapToGrid w:val="0"/>
              <w:jc w:val="center"/>
              <w:rPr>
                <w:sz w:val="23"/>
                <w:szCs w:val="23"/>
                <w:lang w:val="lt-LT"/>
              </w:rPr>
            </w:pPr>
          </w:p>
        </w:tc>
        <w:tc>
          <w:tcPr>
            <w:tcW w:w="7102" w:type="dxa"/>
            <w:tcBorders>
              <w:top w:val="single" w:sz="4" w:space="0" w:color="000000"/>
              <w:left w:val="single" w:sz="4" w:space="0" w:color="000000"/>
              <w:bottom w:val="single" w:sz="4" w:space="0" w:color="000000"/>
              <w:right w:val="single" w:sz="4" w:space="0" w:color="000000"/>
            </w:tcBorders>
          </w:tcPr>
          <w:p w14:paraId="5F156CFD" w14:textId="77777777" w:rsidR="008766A0" w:rsidRPr="00593A00" w:rsidRDefault="008766A0" w:rsidP="00576E05">
            <w:pPr>
              <w:snapToGrid w:val="0"/>
              <w:jc w:val="center"/>
              <w:rPr>
                <w:sz w:val="23"/>
                <w:szCs w:val="23"/>
                <w:lang w:val="lt-LT"/>
              </w:rPr>
            </w:pPr>
          </w:p>
        </w:tc>
      </w:tr>
      <w:tr w:rsidR="008766A0" w:rsidRPr="00593A00" w14:paraId="2FEEC95D" w14:textId="77777777" w:rsidTr="00576E05">
        <w:tc>
          <w:tcPr>
            <w:tcW w:w="675" w:type="dxa"/>
            <w:tcBorders>
              <w:top w:val="single" w:sz="4" w:space="0" w:color="000000"/>
              <w:left w:val="single" w:sz="4" w:space="0" w:color="000000"/>
              <w:bottom w:val="single" w:sz="4" w:space="0" w:color="000000"/>
              <w:right w:val="single" w:sz="4" w:space="0" w:color="000000"/>
            </w:tcBorders>
          </w:tcPr>
          <w:p w14:paraId="1589D2DA" w14:textId="77777777" w:rsidR="008766A0" w:rsidRPr="00593A00" w:rsidRDefault="008766A0" w:rsidP="00576E05">
            <w:pPr>
              <w:jc w:val="center"/>
              <w:rPr>
                <w:lang w:val="lt-LT"/>
              </w:rPr>
            </w:pPr>
            <w:r w:rsidRPr="00593A00">
              <w:rPr>
                <w:sz w:val="23"/>
                <w:szCs w:val="23"/>
                <w:lang w:val="lt-LT"/>
              </w:rPr>
              <w:t>2.</w:t>
            </w:r>
          </w:p>
        </w:tc>
        <w:tc>
          <w:tcPr>
            <w:tcW w:w="7655" w:type="dxa"/>
            <w:tcBorders>
              <w:top w:val="single" w:sz="4" w:space="0" w:color="000000"/>
              <w:left w:val="single" w:sz="4" w:space="0" w:color="000000"/>
              <w:bottom w:val="single" w:sz="4" w:space="0" w:color="000000"/>
              <w:right w:val="single" w:sz="4" w:space="0" w:color="000000"/>
            </w:tcBorders>
          </w:tcPr>
          <w:p w14:paraId="636AAD2A" w14:textId="77777777" w:rsidR="008766A0" w:rsidRPr="00593A00" w:rsidRDefault="008766A0" w:rsidP="00576E05">
            <w:pPr>
              <w:snapToGrid w:val="0"/>
              <w:jc w:val="center"/>
              <w:rPr>
                <w:sz w:val="23"/>
                <w:szCs w:val="23"/>
                <w:lang w:val="lt-LT"/>
              </w:rPr>
            </w:pPr>
          </w:p>
        </w:tc>
        <w:tc>
          <w:tcPr>
            <w:tcW w:w="7102" w:type="dxa"/>
            <w:tcBorders>
              <w:top w:val="single" w:sz="4" w:space="0" w:color="000000"/>
              <w:left w:val="single" w:sz="4" w:space="0" w:color="000000"/>
              <w:bottom w:val="single" w:sz="4" w:space="0" w:color="000000"/>
              <w:right w:val="single" w:sz="4" w:space="0" w:color="000000"/>
            </w:tcBorders>
          </w:tcPr>
          <w:p w14:paraId="0E821866" w14:textId="77777777" w:rsidR="008766A0" w:rsidRPr="00593A00" w:rsidRDefault="008766A0" w:rsidP="00576E05">
            <w:pPr>
              <w:snapToGrid w:val="0"/>
              <w:jc w:val="center"/>
              <w:rPr>
                <w:sz w:val="23"/>
                <w:szCs w:val="23"/>
                <w:lang w:val="lt-LT"/>
              </w:rPr>
            </w:pPr>
          </w:p>
        </w:tc>
      </w:tr>
    </w:tbl>
    <w:p w14:paraId="76AFB31F" w14:textId="77777777" w:rsidR="008766A0" w:rsidRPr="00593A00" w:rsidRDefault="008766A0" w:rsidP="008766A0">
      <w:pPr>
        <w:ind w:firstLine="1247"/>
        <w:jc w:val="center"/>
        <w:rPr>
          <w:b/>
          <w:sz w:val="23"/>
          <w:szCs w:val="23"/>
          <w:lang w:val="lt-LT"/>
        </w:rPr>
      </w:pPr>
    </w:p>
    <w:p w14:paraId="4D77B142" w14:textId="77777777" w:rsidR="008766A0" w:rsidRPr="00593A00" w:rsidRDefault="008766A0" w:rsidP="008766A0">
      <w:pPr>
        <w:ind w:firstLine="1247"/>
        <w:jc w:val="center"/>
        <w:rPr>
          <w:b/>
          <w:sz w:val="23"/>
          <w:szCs w:val="23"/>
          <w:lang w:val="lt-LT"/>
        </w:rPr>
      </w:pPr>
    </w:p>
    <w:p w14:paraId="03D81AB4" w14:textId="303D1F0D" w:rsidR="008766A0" w:rsidRPr="00593A00" w:rsidRDefault="008766A0" w:rsidP="008766A0">
      <w:pPr>
        <w:jc w:val="center"/>
        <w:rPr>
          <w:lang w:val="lt-LT"/>
        </w:rPr>
      </w:pPr>
      <w:r w:rsidRPr="00593A00">
        <w:rPr>
          <w:b/>
          <w:sz w:val="23"/>
          <w:szCs w:val="23"/>
          <w:lang w:val="lt-LT"/>
        </w:rPr>
        <w:t xml:space="preserve">3. PASIŪLYMAS  </w:t>
      </w:r>
      <w:r w:rsidR="00121B5E" w:rsidRPr="00593A00">
        <w:rPr>
          <w:b/>
          <w:sz w:val="23"/>
          <w:szCs w:val="23"/>
          <w:lang w:val="lt-LT"/>
        </w:rPr>
        <w:t>PIENO PRODUKTAI</w:t>
      </w:r>
    </w:p>
    <w:p w14:paraId="14852A2F" w14:textId="77777777" w:rsidR="008766A0" w:rsidRPr="00593A00" w:rsidRDefault="008766A0" w:rsidP="008766A0">
      <w:pPr>
        <w:jc w:val="center"/>
        <w:rPr>
          <w:b/>
          <w:sz w:val="23"/>
          <w:szCs w:val="23"/>
          <w:lang w:val="lt-LT"/>
        </w:rPr>
      </w:pPr>
    </w:p>
    <w:p w14:paraId="53B008CB" w14:textId="77777777" w:rsidR="008766A0" w:rsidRPr="00593A00" w:rsidRDefault="008766A0" w:rsidP="008766A0">
      <w:pPr>
        <w:ind w:firstLine="1247"/>
        <w:jc w:val="center"/>
        <w:rPr>
          <w:b/>
          <w:sz w:val="23"/>
          <w:szCs w:val="23"/>
          <w:lang w:val="lt-LT"/>
        </w:rPr>
      </w:pPr>
      <w:r w:rsidRPr="00593A00">
        <w:rPr>
          <w:b/>
          <w:sz w:val="23"/>
          <w:szCs w:val="23"/>
          <w:lang w:val="lt-LT"/>
        </w:rPr>
        <w:t>PIRKIMUI</w:t>
      </w:r>
    </w:p>
    <w:p w14:paraId="234E24AC" w14:textId="77777777" w:rsidR="008766A0" w:rsidRPr="00593A00" w:rsidRDefault="008766A0" w:rsidP="008766A0">
      <w:pPr>
        <w:ind w:firstLine="1247"/>
        <w:jc w:val="center"/>
        <w:rPr>
          <w:b/>
          <w:sz w:val="23"/>
          <w:szCs w:val="23"/>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645"/>
        <w:gridCol w:w="2946"/>
        <w:gridCol w:w="3002"/>
        <w:gridCol w:w="1412"/>
        <w:gridCol w:w="956"/>
        <w:gridCol w:w="1076"/>
        <w:gridCol w:w="1076"/>
        <w:gridCol w:w="1026"/>
      </w:tblGrid>
      <w:tr w:rsidR="00F86934" w:rsidRPr="00593A00" w14:paraId="0553F37F" w14:textId="77777777" w:rsidTr="00F86934">
        <w:tc>
          <w:tcPr>
            <w:tcW w:w="846" w:type="dxa"/>
          </w:tcPr>
          <w:p w14:paraId="07E1948F" w14:textId="77777777" w:rsidR="00F86934" w:rsidRPr="00593A00" w:rsidRDefault="00F86934" w:rsidP="00576E05">
            <w:pPr>
              <w:rPr>
                <w:lang w:val="lt-LT"/>
              </w:rPr>
            </w:pPr>
            <w:r w:rsidRPr="00593A00">
              <w:rPr>
                <w:lang w:val="lt-LT"/>
              </w:rPr>
              <w:t xml:space="preserve"> Eil.</w:t>
            </w:r>
          </w:p>
          <w:p w14:paraId="740CDCA8" w14:textId="77777777" w:rsidR="00F86934" w:rsidRPr="00593A00" w:rsidRDefault="00F86934" w:rsidP="00576E05">
            <w:pPr>
              <w:rPr>
                <w:lang w:val="lt-LT"/>
              </w:rPr>
            </w:pPr>
            <w:r w:rsidRPr="00593A00">
              <w:rPr>
                <w:lang w:val="lt-LT"/>
              </w:rPr>
              <w:t xml:space="preserve"> Nr..</w:t>
            </w:r>
          </w:p>
          <w:p w14:paraId="2C7A0767" w14:textId="77777777" w:rsidR="00F86934" w:rsidRPr="00593A00" w:rsidRDefault="00F86934" w:rsidP="00576E05">
            <w:pPr>
              <w:jc w:val="center"/>
              <w:rPr>
                <w:b/>
                <w:sz w:val="23"/>
                <w:szCs w:val="23"/>
                <w:lang w:val="lt-LT"/>
              </w:rPr>
            </w:pPr>
          </w:p>
        </w:tc>
        <w:tc>
          <w:tcPr>
            <w:tcW w:w="2645" w:type="dxa"/>
          </w:tcPr>
          <w:p w14:paraId="607AC352" w14:textId="77777777" w:rsidR="00F86934" w:rsidRPr="00593A00" w:rsidRDefault="00F86934" w:rsidP="00576E05">
            <w:pPr>
              <w:jc w:val="center"/>
              <w:rPr>
                <w:b/>
                <w:sz w:val="23"/>
                <w:szCs w:val="23"/>
                <w:lang w:val="lt-LT"/>
              </w:rPr>
            </w:pPr>
            <w:r w:rsidRPr="00593A00">
              <w:rPr>
                <w:lang w:val="lt-LT"/>
              </w:rPr>
              <w:t>Produkto pavadinimas</w:t>
            </w:r>
          </w:p>
        </w:tc>
        <w:tc>
          <w:tcPr>
            <w:tcW w:w="2946" w:type="dxa"/>
          </w:tcPr>
          <w:p w14:paraId="60A416E0" w14:textId="77777777" w:rsidR="00F86934" w:rsidRPr="00593A00" w:rsidRDefault="00F86934" w:rsidP="00576E05">
            <w:pPr>
              <w:jc w:val="center"/>
              <w:rPr>
                <w:b/>
                <w:sz w:val="23"/>
                <w:szCs w:val="23"/>
                <w:lang w:val="lt-LT"/>
              </w:rPr>
            </w:pPr>
            <w:r w:rsidRPr="00593A00">
              <w:rPr>
                <w:lang w:val="lt-LT"/>
              </w:rPr>
              <w:t>Reikalaujamos prekės savybės ( kokybė, sudėtis, fasavimas ir kt.)</w:t>
            </w:r>
          </w:p>
        </w:tc>
        <w:tc>
          <w:tcPr>
            <w:tcW w:w="3002" w:type="dxa"/>
          </w:tcPr>
          <w:p w14:paraId="120E7368" w14:textId="77777777" w:rsidR="00F86934" w:rsidRPr="00593A00" w:rsidRDefault="00F86934" w:rsidP="00576E05">
            <w:pPr>
              <w:jc w:val="center"/>
              <w:rPr>
                <w:b/>
                <w:sz w:val="23"/>
                <w:szCs w:val="23"/>
                <w:lang w:val="lt-LT"/>
              </w:rPr>
            </w:pPr>
            <w:r w:rsidRPr="00593A00">
              <w:rPr>
                <w:lang w:val="lt-LT"/>
              </w:rPr>
              <w:t xml:space="preserve">Siūlomos prekės pilnas aprašymas, </w:t>
            </w:r>
            <w:r w:rsidRPr="00593A00">
              <w:rPr>
                <w:b/>
                <w:bCs/>
                <w:lang w:val="lt-LT"/>
              </w:rPr>
              <w:t>pavadinimas,</w:t>
            </w:r>
            <w:r w:rsidRPr="00593A00">
              <w:rPr>
                <w:lang w:val="lt-LT"/>
              </w:rPr>
              <w:t xml:space="preserve"> sudėtis, galiojimo terminas, gamintojas, šalis</w:t>
            </w:r>
          </w:p>
        </w:tc>
        <w:tc>
          <w:tcPr>
            <w:tcW w:w="1412" w:type="dxa"/>
          </w:tcPr>
          <w:p w14:paraId="4F6E2310" w14:textId="77777777" w:rsidR="00F86934" w:rsidRPr="00593A00" w:rsidRDefault="00F86934" w:rsidP="00576E05">
            <w:pPr>
              <w:rPr>
                <w:lang w:val="lt-LT"/>
              </w:rPr>
            </w:pPr>
            <w:r w:rsidRPr="00593A00">
              <w:rPr>
                <w:lang w:val="lt-LT"/>
              </w:rPr>
              <w:t>Orientacinis</w:t>
            </w:r>
          </w:p>
          <w:p w14:paraId="4F440530" w14:textId="77777777" w:rsidR="00F86934" w:rsidRPr="00593A00" w:rsidRDefault="00F86934" w:rsidP="00576E05">
            <w:pPr>
              <w:jc w:val="center"/>
              <w:rPr>
                <w:b/>
                <w:sz w:val="23"/>
                <w:szCs w:val="23"/>
                <w:lang w:val="lt-LT"/>
              </w:rPr>
            </w:pPr>
            <w:r w:rsidRPr="00593A00">
              <w:rPr>
                <w:lang w:val="lt-LT"/>
              </w:rPr>
              <w:t>kiekis metams</w:t>
            </w:r>
          </w:p>
        </w:tc>
        <w:tc>
          <w:tcPr>
            <w:tcW w:w="956" w:type="dxa"/>
          </w:tcPr>
          <w:p w14:paraId="32A89C17" w14:textId="243B55AC" w:rsidR="00F86934" w:rsidRPr="00593A00" w:rsidRDefault="00F86934" w:rsidP="00576E05">
            <w:pPr>
              <w:jc w:val="center"/>
              <w:rPr>
                <w:lang w:val="lt-LT"/>
              </w:rPr>
            </w:pPr>
            <w:r w:rsidRPr="00593A00">
              <w:rPr>
                <w:lang w:val="lt-LT"/>
              </w:rPr>
              <w:t>Mato vnt.</w:t>
            </w:r>
          </w:p>
        </w:tc>
        <w:tc>
          <w:tcPr>
            <w:tcW w:w="1076" w:type="dxa"/>
          </w:tcPr>
          <w:p w14:paraId="7F87DD3F" w14:textId="60B24908" w:rsidR="00F86934" w:rsidRPr="00593A00" w:rsidRDefault="00F86934" w:rsidP="00576E05">
            <w:pPr>
              <w:jc w:val="center"/>
              <w:rPr>
                <w:b/>
                <w:sz w:val="23"/>
                <w:szCs w:val="23"/>
                <w:lang w:val="lt-LT"/>
              </w:rPr>
            </w:pPr>
            <w:r w:rsidRPr="00593A00">
              <w:rPr>
                <w:lang w:val="lt-LT"/>
              </w:rPr>
              <w:t>Kaina be PVM Eur/kg (l)</w:t>
            </w:r>
          </w:p>
        </w:tc>
        <w:tc>
          <w:tcPr>
            <w:tcW w:w="1076" w:type="dxa"/>
          </w:tcPr>
          <w:p w14:paraId="1A3FBFC9" w14:textId="77777777" w:rsidR="00F86934" w:rsidRPr="00593A00" w:rsidRDefault="00F86934" w:rsidP="00576E05">
            <w:pPr>
              <w:jc w:val="center"/>
              <w:rPr>
                <w:b/>
                <w:szCs w:val="24"/>
                <w:lang w:val="lt-LT"/>
              </w:rPr>
            </w:pPr>
            <w:r w:rsidRPr="00593A00">
              <w:rPr>
                <w:lang w:val="lt-LT"/>
              </w:rPr>
              <w:t>Kaina su PVM Eur/kg (l)</w:t>
            </w:r>
          </w:p>
        </w:tc>
        <w:tc>
          <w:tcPr>
            <w:tcW w:w="1026" w:type="dxa"/>
          </w:tcPr>
          <w:p w14:paraId="1AAD4C47" w14:textId="77777777" w:rsidR="00F86934" w:rsidRPr="00593A00" w:rsidRDefault="00F86934" w:rsidP="00576E05">
            <w:pPr>
              <w:jc w:val="center"/>
              <w:rPr>
                <w:b/>
                <w:sz w:val="23"/>
                <w:szCs w:val="23"/>
                <w:lang w:val="lt-LT"/>
              </w:rPr>
            </w:pPr>
            <w:r w:rsidRPr="00593A00">
              <w:rPr>
                <w:lang w:val="lt-LT"/>
              </w:rPr>
              <w:t>Suma su PVM Eur/kg (l)</w:t>
            </w:r>
          </w:p>
        </w:tc>
      </w:tr>
      <w:tr w:rsidR="003D4F0A" w:rsidRPr="00593A00" w14:paraId="76297449" w14:textId="77777777" w:rsidTr="00F86934">
        <w:tc>
          <w:tcPr>
            <w:tcW w:w="846" w:type="dxa"/>
          </w:tcPr>
          <w:p w14:paraId="25457FE2" w14:textId="4D4AF360" w:rsidR="003D4F0A" w:rsidRPr="00593A00" w:rsidRDefault="003D4F0A" w:rsidP="003D4F0A">
            <w:pPr>
              <w:jc w:val="center"/>
              <w:rPr>
                <w:b/>
                <w:sz w:val="23"/>
                <w:szCs w:val="23"/>
                <w:lang w:val="lt-LT"/>
              </w:rPr>
            </w:pPr>
            <w:r>
              <w:rPr>
                <w:b/>
                <w:sz w:val="23"/>
                <w:szCs w:val="23"/>
                <w:lang w:val="lt-LT"/>
              </w:rPr>
              <w:t>1</w:t>
            </w:r>
            <w:r w:rsidRPr="00593A00">
              <w:rPr>
                <w:b/>
                <w:sz w:val="23"/>
                <w:szCs w:val="23"/>
                <w:lang w:val="lt-LT"/>
              </w:rPr>
              <w:t>.</w:t>
            </w:r>
          </w:p>
        </w:tc>
        <w:tc>
          <w:tcPr>
            <w:tcW w:w="2645" w:type="dxa"/>
            <w:tcBorders>
              <w:top w:val="single" w:sz="4" w:space="0" w:color="auto"/>
              <w:left w:val="single" w:sz="4" w:space="0" w:color="auto"/>
              <w:bottom w:val="single" w:sz="4" w:space="0" w:color="auto"/>
              <w:right w:val="single" w:sz="4" w:space="0" w:color="auto"/>
            </w:tcBorders>
            <w:shd w:val="clear" w:color="auto" w:fill="FFFFFF"/>
          </w:tcPr>
          <w:p w14:paraId="7647BF5D" w14:textId="73B9B749" w:rsidR="003D4F0A" w:rsidRPr="00593A00" w:rsidRDefault="003D4F0A" w:rsidP="003D4F0A">
            <w:pPr>
              <w:tabs>
                <w:tab w:val="left" w:pos="177"/>
              </w:tabs>
              <w:suppressAutoHyphens/>
              <w:rPr>
                <w:b/>
                <w:szCs w:val="24"/>
                <w:lang w:val="lt-LT"/>
              </w:rPr>
            </w:pPr>
            <w:r w:rsidRPr="00FD34A8">
              <w:rPr>
                <w:szCs w:val="24"/>
                <w:lang w:val="lt-LT"/>
              </w:rPr>
              <w:t>Nebrandintas šviežias sūris 0,501 – 4 kg (mocarela)</w:t>
            </w:r>
          </w:p>
        </w:tc>
        <w:tc>
          <w:tcPr>
            <w:tcW w:w="2946" w:type="dxa"/>
            <w:tcBorders>
              <w:top w:val="single" w:sz="4" w:space="0" w:color="auto"/>
              <w:left w:val="single" w:sz="4" w:space="0" w:color="auto"/>
              <w:bottom w:val="single" w:sz="4" w:space="0" w:color="auto"/>
              <w:right w:val="single" w:sz="4" w:space="0" w:color="auto"/>
            </w:tcBorders>
            <w:shd w:val="clear" w:color="auto" w:fill="FFFFFF"/>
          </w:tcPr>
          <w:p w14:paraId="7F6F8C18" w14:textId="77777777" w:rsidR="003D4F0A" w:rsidRPr="00FD34A8" w:rsidRDefault="003D4F0A" w:rsidP="003D4F0A">
            <w:pPr>
              <w:tabs>
                <w:tab w:val="left" w:pos="177"/>
              </w:tabs>
              <w:suppressAutoHyphens/>
              <w:jc w:val="both"/>
              <w:rPr>
                <w:szCs w:val="24"/>
                <w:lang w:val="lt-LT"/>
              </w:rPr>
            </w:pPr>
            <w:r w:rsidRPr="00FD34A8">
              <w:rPr>
                <w:szCs w:val="24"/>
                <w:lang w:val="lt-LT"/>
              </w:rPr>
              <w:t>Ne mažiau kaip 45 proc. riebumo sausųjų medžiagų, minkštas, Gali būti sūryminis sūris.</w:t>
            </w:r>
          </w:p>
          <w:p w14:paraId="755E62DC" w14:textId="77777777" w:rsidR="003D4F0A" w:rsidRPr="00FD34A8" w:rsidRDefault="003D4F0A" w:rsidP="003D4F0A">
            <w:pPr>
              <w:tabs>
                <w:tab w:val="left" w:pos="177"/>
              </w:tabs>
              <w:suppressAutoHyphens/>
              <w:jc w:val="both"/>
              <w:rPr>
                <w:szCs w:val="24"/>
                <w:lang w:val="lt-LT"/>
              </w:rPr>
            </w:pPr>
            <w:r w:rsidRPr="00FD34A8">
              <w:rPr>
                <w:szCs w:val="24"/>
                <w:lang w:val="lt-LT"/>
              </w:rPr>
              <w:t>Išfasavimas:</w:t>
            </w:r>
          </w:p>
          <w:p w14:paraId="410392B9" w14:textId="77777777" w:rsidR="003D4F0A" w:rsidRPr="00FD34A8" w:rsidRDefault="003D4F0A" w:rsidP="003D4F0A">
            <w:pPr>
              <w:tabs>
                <w:tab w:val="left" w:pos="177"/>
              </w:tabs>
              <w:suppressAutoHyphens/>
              <w:jc w:val="both"/>
              <w:rPr>
                <w:szCs w:val="24"/>
                <w:lang w:val="lt-LT"/>
              </w:rPr>
            </w:pPr>
            <w:r w:rsidRPr="00FD34A8">
              <w:rPr>
                <w:szCs w:val="24"/>
                <w:lang w:val="lt-LT"/>
              </w:rPr>
              <w:t>Intervalas 0.501x4 kg</w:t>
            </w:r>
          </w:p>
          <w:p w14:paraId="4120A656" w14:textId="77777777" w:rsidR="003D4F0A" w:rsidRPr="00FD34A8" w:rsidRDefault="003D4F0A" w:rsidP="003D4F0A">
            <w:pPr>
              <w:tabs>
                <w:tab w:val="left" w:pos="177"/>
              </w:tabs>
              <w:suppressAutoHyphens/>
              <w:jc w:val="both"/>
              <w:rPr>
                <w:szCs w:val="24"/>
                <w:lang w:val="lt-LT"/>
              </w:rPr>
            </w:pPr>
            <w:r w:rsidRPr="00FD34A8">
              <w:rPr>
                <w:szCs w:val="24"/>
                <w:lang w:val="lt-LT"/>
              </w:rPr>
              <w:t>Galiojimas pristatymo dieną iki tinkamumo vartoti termino pabaigos:</w:t>
            </w:r>
          </w:p>
          <w:p w14:paraId="398550D1" w14:textId="1C9A16FF" w:rsidR="003D4F0A" w:rsidRPr="00593A00" w:rsidRDefault="003D4F0A" w:rsidP="003D4F0A">
            <w:pPr>
              <w:tabs>
                <w:tab w:val="left" w:pos="177"/>
              </w:tabs>
              <w:suppressAutoHyphens/>
              <w:jc w:val="both"/>
              <w:rPr>
                <w:szCs w:val="24"/>
                <w:lang w:val="lt-LT"/>
              </w:rPr>
            </w:pPr>
            <w:r w:rsidRPr="00FD34A8">
              <w:rPr>
                <w:szCs w:val="24"/>
                <w:lang w:val="lt-LT"/>
              </w:rPr>
              <w:t>ne mažiau nei 30 paros (-ų)</w:t>
            </w:r>
          </w:p>
        </w:tc>
        <w:tc>
          <w:tcPr>
            <w:tcW w:w="3002" w:type="dxa"/>
          </w:tcPr>
          <w:p w14:paraId="4A7A297B" w14:textId="77777777" w:rsidR="003D4F0A" w:rsidRPr="00593A00" w:rsidRDefault="003D4F0A" w:rsidP="003D4F0A">
            <w:pPr>
              <w:jc w:val="center"/>
              <w:rPr>
                <w:b/>
                <w:sz w:val="23"/>
                <w:szCs w:val="23"/>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4B963F6E" w14:textId="64B98CCF" w:rsidR="003D4F0A" w:rsidRPr="00593A00" w:rsidRDefault="003D4F0A" w:rsidP="003D4F0A">
            <w:pPr>
              <w:jc w:val="center"/>
              <w:rPr>
                <w:szCs w:val="24"/>
                <w:lang w:val="lt-LT" w:eastAsia="zh-CN"/>
              </w:rPr>
            </w:pPr>
            <w:r>
              <w:rPr>
                <w:szCs w:val="24"/>
                <w:lang w:val="lt-LT" w:eastAsia="zh-CN"/>
              </w:rPr>
              <w:t>150</w:t>
            </w:r>
          </w:p>
        </w:tc>
        <w:tc>
          <w:tcPr>
            <w:tcW w:w="956" w:type="dxa"/>
          </w:tcPr>
          <w:p w14:paraId="2F8FCB4C" w14:textId="2BC82485" w:rsidR="003D4F0A" w:rsidRPr="00593A00" w:rsidRDefault="003D4F0A" w:rsidP="003D4F0A">
            <w:pPr>
              <w:jc w:val="center"/>
              <w:rPr>
                <w:bCs/>
                <w:sz w:val="23"/>
                <w:szCs w:val="23"/>
                <w:lang w:val="lt-LT"/>
              </w:rPr>
            </w:pPr>
            <w:r w:rsidRPr="00593A00">
              <w:rPr>
                <w:szCs w:val="24"/>
                <w:lang w:val="lt-LT" w:eastAsia="zh-CN"/>
              </w:rPr>
              <w:t>kg</w:t>
            </w:r>
          </w:p>
        </w:tc>
        <w:tc>
          <w:tcPr>
            <w:tcW w:w="1076" w:type="dxa"/>
          </w:tcPr>
          <w:p w14:paraId="5E0C4071" w14:textId="6692FA0E" w:rsidR="003D4F0A" w:rsidRPr="00593A00" w:rsidRDefault="003D4F0A" w:rsidP="003D4F0A">
            <w:pPr>
              <w:jc w:val="center"/>
              <w:rPr>
                <w:b/>
                <w:sz w:val="23"/>
                <w:szCs w:val="23"/>
                <w:lang w:val="lt-LT"/>
              </w:rPr>
            </w:pPr>
          </w:p>
        </w:tc>
        <w:tc>
          <w:tcPr>
            <w:tcW w:w="1076" w:type="dxa"/>
          </w:tcPr>
          <w:p w14:paraId="171114F5" w14:textId="77777777" w:rsidR="003D4F0A" w:rsidRPr="00593A00" w:rsidRDefault="003D4F0A" w:rsidP="003D4F0A">
            <w:pPr>
              <w:jc w:val="center"/>
              <w:rPr>
                <w:b/>
                <w:sz w:val="23"/>
                <w:szCs w:val="23"/>
                <w:lang w:val="lt-LT"/>
              </w:rPr>
            </w:pPr>
          </w:p>
        </w:tc>
        <w:tc>
          <w:tcPr>
            <w:tcW w:w="1026" w:type="dxa"/>
          </w:tcPr>
          <w:p w14:paraId="055DAFAF" w14:textId="77777777" w:rsidR="003D4F0A" w:rsidRPr="00593A00" w:rsidRDefault="003D4F0A" w:rsidP="003D4F0A">
            <w:pPr>
              <w:jc w:val="center"/>
              <w:rPr>
                <w:b/>
                <w:sz w:val="23"/>
                <w:szCs w:val="23"/>
                <w:lang w:val="lt-LT"/>
              </w:rPr>
            </w:pPr>
          </w:p>
        </w:tc>
      </w:tr>
      <w:tr w:rsidR="003D4F0A" w:rsidRPr="00593A00" w14:paraId="74324BB8" w14:textId="77777777" w:rsidTr="00BB485F">
        <w:tc>
          <w:tcPr>
            <w:tcW w:w="846" w:type="dxa"/>
          </w:tcPr>
          <w:p w14:paraId="78693996" w14:textId="529F04DB" w:rsidR="003D4F0A" w:rsidRPr="00593A00" w:rsidRDefault="003D4F0A" w:rsidP="003D4F0A">
            <w:pPr>
              <w:jc w:val="center"/>
              <w:rPr>
                <w:b/>
                <w:sz w:val="23"/>
                <w:szCs w:val="23"/>
                <w:lang w:val="lt-LT"/>
              </w:rPr>
            </w:pPr>
            <w:r>
              <w:rPr>
                <w:b/>
                <w:sz w:val="23"/>
                <w:szCs w:val="23"/>
                <w:lang w:val="lt-LT"/>
              </w:rPr>
              <w:lastRenderedPageBreak/>
              <w:t>2</w:t>
            </w:r>
            <w:r w:rsidRPr="00593A00">
              <w:rPr>
                <w:b/>
                <w:sz w:val="23"/>
                <w:szCs w:val="23"/>
                <w:lang w:val="lt-LT"/>
              </w:rPr>
              <w:t>.</w:t>
            </w:r>
          </w:p>
        </w:tc>
        <w:tc>
          <w:tcPr>
            <w:tcW w:w="2645" w:type="dxa"/>
            <w:tcBorders>
              <w:top w:val="single" w:sz="4" w:space="0" w:color="auto"/>
              <w:left w:val="single" w:sz="4" w:space="0" w:color="auto"/>
              <w:bottom w:val="single" w:sz="4" w:space="0" w:color="auto"/>
              <w:right w:val="single" w:sz="4" w:space="0" w:color="auto"/>
            </w:tcBorders>
          </w:tcPr>
          <w:p w14:paraId="305C85FB" w14:textId="77777777" w:rsidR="003D4F0A" w:rsidRPr="00593A00" w:rsidRDefault="003D4F0A" w:rsidP="003D4F0A">
            <w:pPr>
              <w:tabs>
                <w:tab w:val="left" w:pos="0"/>
                <w:tab w:val="left" w:pos="177"/>
                <w:tab w:val="left" w:pos="720"/>
                <w:tab w:val="num" w:pos="916"/>
              </w:tabs>
              <w:suppressAutoHyphens/>
              <w:jc w:val="both"/>
              <w:rPr>
                <w:szCs w:val="24"/>
                <w:lang w:val="lt-LT"/>
              </w:rPr>
            </w:pPr>
            <w:r w:rsidRPr="00FD34A8">
              <w:rPr>
                <w:szCs w:val="24"/>
                <w:lang w:val="lt-LT"/>
              </w:rPr>
              <w:t>Puskietis brandintas sūris iki 0,5 kg (fermentinis)</w:t>
            </w:r>
            <w:r w:rsidRPr="00593A00">
              <w:rPr>
                <w:szCs w:val="24"/>
                <w:lang w:val="lt-LT"/>
              </w:rPr>
              <w:tab/>
            </w:r>
          </w:p>
          <w:p w14:paraId="77D32055" w14:textId="5E7101BD" w:rsidR="003D4F0A" w:rsidRPr="00593A00" w:rsidRDefault="003D4F0A" w:rsidP="003D4F0A">
            <w:pPr>
              <w:tabs>
                <w:tab w:val="left" w:pos="177"/>
              </w:tabs>
              <w:suppressAutoHyphens/>
              <w:rPr>
                <w:szCs w:val="24"/>
                <w:lang w:val="lt-LT"/>
              </w:rPr>
            </w:pPr>
          </w:p>
        </w:tc>
        <w:tc>
          <w:tcPr>
            <w:tcW w:w="2946" w:type="dxa"/>
            <w:tcBorders>
              <w:top w:val="single" w:sz="4" w:space="0" w:color="auto"/>
              <w:left w:val="single" w:sz="4" w:space="0" w:color="auto"/>
              <w:bottom w:val="single" w:sz="4" w:space="0" w:color="auto"/>
              <w:right w:val="single" w:sz="4" w:space="0" w:color="auto"/>
            </w:tcBorders>
          </w:tcPr>
          <w:p w14:paraId="77929182" w14:textId="77777777" w:rsidR="003D4F0A" w:rsidRPr="00FD34A8" w:rsidRDefault="003D4F0A" w:rsidP="003D4F0A">
            <w:pPr>
              <w:tabs>
                <w:tab w:val="left" w:pos="177"/>
              </w:tabs>
              <w:suppressAutoHyphens/>
              <w:jc w:val="both"/>
              <w:rPr>
                <w:szCs w:val="24"/>
                <w:lang w:val="lt-LT"/>
              </w:rPr>
            </w:pPr>
            <w:r w:rsidRPr="00FD34A8">
              <w:rPr>
                <w:szCs w:val="24"/>
                <w:lang w:val="lt-LT"/>
              </w:rPr>
              <w:t>Ne mažiau kaip 45 proc. riebumo sausoje medžiagoje, nepjaustytas riekelėmis, bet pjaustytas gabalais, puskietis brandintas sūris (be augalinės kilmės riebalų).</w:t>
            </w:r>
          </w:p>
          <w:p w14:paraId="4CE53192" w14:textId="77777777" w:rsidR="003D4F0A" w:rsidRPr="00FD34A8" w:rsidRDefault="003D4F0A" w:rsidP="003D4F0A">
            <w:pPr>
              <w:tabs>
                <w:tab w:val="left" w:pos="177"/>
              </w:tabs>
              <w:suppressAutoHyphens/>
              <w:jc w:val="both"/>
              <w:rPr>
                <w:szCs w:val="24"/>
                <w:lang w:val="lt-LT"/>
              </w:rPr>
            </w:pPr>
            <w:r w:rsidRPr="00FD34A8">
              <w:rPr>
                <w:szCs w:val="24"/>
                <w:lang w:val="lt-LT"/>
              </w:rPr>
              <w:t>Išfasavimas:</w:t>
            </w:r>
          </w:p>
          <w:p w14:paraId="0FAB85EF" w14:textId="77777777" w:rsidR="003D4F0A" w:rsidRPr="00FD34A8" w:rsidRDefault="003D4F0A" w:rsidP="003D4F0A">
            <w:pPr>
              <w:tabs>
                <w:tab w:val="left" w:pos="177"/>
              </w:tabs>
              <w:suppressAutoHyphens/>
              <w:jc w:val="both"/>
              <w:rPr>
                <w:szCs w:val="24"/>
                <w:lang w:val="lt-LT"/>
              </w:rPr>
            </w:pPr>
            <w:r w:rsidRPr="00FD34A8">
              <w:rPr>
                <w:szCs w:val="24"/>
                <w:lang w:val="lt-LT"/>
              </w:rPr>
              <w:t>ne daugiau nei 0.5 kg</w:t>
            </w:r>
          </w:p>
          <w:p w14:paraId="423DD7C6" w14:textId="77777777" w:rsidR="003D4F0A" w:rsidRPr="00FD34A8" w:rsidRDefault="003D4F0A" w:rsidP="003D4F0A">
            <w:pPr>
              <w:tabs>
                <w:tab w:val="left" w:pos="177"/>
              </w:tabs>
              <w:suppressAutoHyphens/>
              <w:jc w:val="both"/>
              <w:rPr>
                <w:szCs w:val="24"/>
                <w:lang w:val="lt-LT"/>
              </w:rPr>
            </w:pPr>
            <w:r w:rsidRPr="00FD34A8">
              <w:rPr>
                <w:szCs w:val="24"/>
                <w:lang w:val="lt-LT"/>
              </w:rPr>
              <w:t>Galiojimas pristatymo dieną iki tinkamumo vartoti termino pabaigos:</w:t>
            </w:r>
          </w:p>
          <w:p w14:paraId="798C4BFF" w14:textId="598B9860" w:rsidR="003D4F0A" w:rsidRPr="00593A00" w:rsidRDefault="003D4F0A" w:rsidP="003D4F0A">
            <w:pPr>
              <w:tabs>
                <w:tab w:val="left" w:pos="177"/>
              </w:tabs>
              <w:suppressAutoHyphens/>
              <w:jc w:val="both"/>
              <w:rPr>
                <w:szCs w:val="24"/>
                <w:lang w:val="lt-LT"/>
              </w:rPr>
            </w:pPr>
            <w:r w:rsidRPr="00FD34A8">
              <w:rPr>
                <w:szCs w:val="24"/>
                <w:lang w:val="lt-LT"/>
              </w:rPr>
              <w:t>ne mažiau nei 30 paros (-ų)</w:t>
            </w:r>
          </w:p>
        </w:tc>
        <w:tc>
          <w:tcPr>
            <w:tcW w:w="3002" w:type="dxa"/>
            <w:tcBorders>
              <w:top w:val="single" w:sz="4" w:space="0" w:color="auto"/>
              <w:left w:val="single" w:sz="4" w:space="0" w:color="auto"/>
              <w:bottom w:val="single" w:sz="4" w:space="0" w:color="auto"/>
              <w:right w:val="single" w:sz="4" w:space="0" w:color="auto"/>
            </w:tcBorders>
            <w:vAlign w:val="center"/>
          </w:tcPr>
          <w:p w14:paraId="164C5DDD" w14:textId="4CF54F6D" w:rsidR="003D4F0A" w:rsidRPr="00593A00" w:rsidRDefault="003D4F0A" w:rsidP="003D4F0A">
            <w:pPr>
              <w:jc w:val="center"/>
              <w:rPr>
                <w:b/>
                <w:sz w:val="23"/>
                <w:szCs w:val="23"/>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0AB9B43D" w14:textId="081CA704" w:rsidR="003D4F0A" w:rsidRPr="00593A00" w:rsidRDefault="003D4F0A" w:rsidP="003D4F0A">
            <w:pPr>
              <w:jc w:val="center"/>
              <w:rPr>
                <w:szCs w:val="24"/>
                <w:lang w:val="lt-LT" w:eastAsia="zh-CN"/>
              </w:rPr>
            </w:pPr>
            <w:r>
              <w:rPr>
                <w:szCs w:val="24"/>
                <w:lang w:val="lt-LT" w:eastAsia="zh-CN"/>
              </w:rPr>
              <w:t>345</w:t>
            </w:r>
          </w:p>
        </w:tc>
        <w:tc>
          <w:tcPr>
            <w:tcW w:w="956" w:type="dxa"/>
          </w:tcPr>
          <w:p w14:paraId="1144508B" w14:textId="4DF89F18" w:rsidR="003D4F0A" w:rsidRPr="00593A00" w:rsidRDefault="003D4F0A" w:rsidP="003D4F0A">
            <w:pPr>
              <w:jc w:val="center"/>
              <w:rPr>
                <w:bCs/>
                <w:sz w:val="23"/>
                <w:szCs w:val="23"/>
                <w:lang w:val="lt-LT"/>
              </w:rPr>
            </w:pPr>
            <w:r w:rsidRPr="00593A00">
              <w:rPr>
                <w:szCs w:val="24"/>
                <w:lang w:val="lt-LT" w:eastAsia="zh-CN"/>
              </w:rPr>
              <w:t>kg</w:t>
            </w:r>
          </w:p>
        </w:tc>
        <w:tc>
          <w:tcPr>
            <w:tcW w:w="1076" w:type="dxa"/>
          </w:tcPr>
          <w:p w14:paraId="04D2A9CF" w14:textId="77777777" w:rsidR="003D4F0A" w:rsidRPr="00593A00" w:rsidRDefault="003D4F0A" w:rsidP="003D4F0A">
            <w:pPr>
              <w:jc w:val="center"/>
              <w:rPr>
                <w:b/>
                <w:sz w:val="23"/>
                <w:szCs w:val="23"/>
                <w:lang w:val="lt-LT"/>
              </w:rPr>
            </w:pPr>
          </w:p>
        </w:tc>
        <w:tc>
          <w:tcPr>
            <w:tcW w:w="1076" w:type="dxa"/>
          </w:tcPr>
          <w:p w14:paraId="20C91E5A" w14:textId="77777777" w:rsidR="003D4F0A" w:rsidRPr="00593A00" w:rsidRDefault="003D4F0A" w:rsidP="003D4F0A">
            <w:pPr>
              <w:jc w:val="center"/>
              <w:rPr>
                <w:b/>
                <w:sz w:val="23"/>
                <w:szCs w:val="23"/>
                <w:lang w:val="lt-LT"/>
              </w:rPr>
            </w:pPr>
          </w:p>
        </w:tc>
        <w:tc>
          <w:tcPr>
            <w:tcW w:w="1026" w:type="dxa"/>
          </w:tcPr>
          <w:p w14:paraId="5E9E265B" w14:textId="77777777" w:rsidR="003D4F0A" w:rsidRPr="00593A00" w:rsidRDefault="003D4F0A" w:rsidP="003D4F0A">
            <w:pPr>
              <w:jc w:val="center"/>
              <w:rPr>
                <w:b/>
                <w:sz w:val="23"/>
                <w:szCs w:val="23"/>
                <w:lang w:val="lt-LT"/>
              </w:rPr>
            </w:pPr>
          </w:p>
        </w:tc>
      </w:tr>
      <w:tr w:rsidR="003D4F0A" w:rsidRPr="00593A00" w14:paraId="379ECB7E" w14:textId="77777777" w:rsidTr="00BB485F">
        <w:tc>
          <w:tcPr>
            <w:tcW w:w="846" w:type="dxa"/>
          </w:tcPr>
          <w:p w14:paraId="3DDD1D72" w14:textId="28743C75" w:rsidR="003D4F0A" w:rsidRDefault="003D4F0A" w:rsidP="003D4F0A">
            <w:pPr>
              <w:jc w:val="center"/>
              <w:rPr>
                <w:b/>
                <w:sz w:val="23"/>
                <w:szCs w:val="23"/>
                <w:lang w:val="lt-LT"/>
              </w:rPr>
            </w:pPr>
            <w:r>
              <w:rPr>
                <w:b/>
                <w:sz w:val="23"/>
                <w:szCs w:val="23"/>
                <w:lang w:val="lt-LT"/>
              </w:rPr>
              <w:t>3.</w:t>
            </w:r>
          </w:p>
        </w:tc>
        <w:tc>
          <w:tcPr>
            <w:tcW w:w="2645" w:type="dxa"/>
            <w:tcBorders>
              <w:top w:val="single" w:sz="4" w:space="0" w:color="auto"/>
              <w:left w:val="single" w:sz="4" w:space="0" w:color="auto"/>
              <w:bottom w:val="single" w:sz="4" w:space="0" w:color="auto"/>
              <w:right w:val="single" w:sz="4" w:space="0" w:color="auto"/>
            </w:tcBorders>
          </w:tcPr>
          <w:p w14:paraId="66BF6E5C" w14:textId="4753E4CC" w:rsidR="003D4F0A" w:rsidRPr="00593A00" w:rsidRDefault="003D4F0A" w:rsidP="003D4F0A">
            <w:pPr>
              <w:tabs>
                <w:tab w:val="left" w:pos="177"/>
              </w:tabs>
              <w:suppressAutoHyphens/>
              <w:rPr>
                <w:szCs w:val="24"/>
                <w:lang w:val="lt-LT"/>
              </w:rPr>
            </w:pPr>
            <w:r w:rsidRPr="00FD34A8">
              <w:rPr>
                <w:szCs w:val="24"/>
                <w:lang w:val="lt-LT"/>
              </w:rPr>
              <w:t>Tepamas lydytas sūris</w:t>
            </w:r>
          </w:p>
        </w:tc>
        <w:tc>
          <w:tcPr>
            <w:tcW w:w="2946" w:type="dxa"/>
            <w:tcBorders>
              <w:top w:val="single" w:sz="4" w:space="0" w:color="auto"/>
              <w:left w:val="single" w:sz="4" w:space="0" w:color="auto"/>
              <w:bottom w:val="single" w:sz="4" w:space="0" w:color="auto"/>
              <w:right w:val="single" w:sz="4" w:space="0" w:color="auto"/>
            </w:tcBorders>
          </w:tcPr>
          <w:p w14:paraId="75C39933" w14:textId="77777777" w:rsidR="003D4F0A" w:rsidRPr="00FD34A8" w:rsidRDefault="003D4F0A" w:rsidP="003D4F0A">
            <w:pPr>
              <w:tabs>
                <w:tab w:val="left" w:pos="177"/>
              </w:tabs>
              <w:suppressAutoHyphens/>
              <w:jc w:val="both"/>
              <w:rPr>
                <w:szCs w:val="24"/>
                <w:lang w:val="lt-LT"/>
              </w:rPr>
            </w:pPr>
            <w:r w:rsidRPr="00FD34A8">
              <w:rPr>
                <w:szCs w:val="24"/>
                <w:lang w:val="lt-LT"/>
              </w:rPr>
              <w:t>Pieno riebalų kiekis sausojoje medžiagoje ne mažiau 50 proc. (be augalinės kilmės riebalų), gatavame gaminyje sūrio kilmės sausųjų medžiagų turi būti ne mažiau kaip 50 proc. Nearomatizuotas.</w:t>
            </w:r>
          </w:p>
          <w:p w14:paraId="6BD931EF" w14:textId="77777777" w:rsidR="003D4F0A" w:rsidRPr="00FD34A8" w:rsidRDefault="003D4F0A" w:rsidP="003D4F0A">
            <w:pPr>
              <w:tabs>
                <w:tab w:val="left" w:pos="177"/>
              </w:tabs>
              <w:suppressAutoHyphens/>
              <w:jc w:val="both"/>
              <w:rPr>
                <w:szCs w:val="24"/>
                <w:lang w:val="lt-LT"/>
              </w:rPr>
            </w:pPr>
            <w:r w:rsidRPr="00FD34A8">
              <w:rPr>
                <w:szCs w:val="24"/>
                <w:lang w:val="lt-LT"/>
              </w:rPr>
              <w:t>Išfasavimas:</w:t>
            </w:r>
          </w:p>
          <w:p w14:paraId="065D9A22" w14:textId="77777777" w:rsidR="003D4F0A" w:rsidRPr="00FD34A8" w:rsidRDefault="003D4F0A" w:rsidP="003D4F0A">
            <w:pPr>
              <w:tabs>
                <w:tab w:val="left" w:pos="177"/>
              </w:tabs>
              <w:suppressAutoHyphens/>
              <w:jc w:val="both"/>
              <w:rPr>
                <w:szCs w:val="24"/>
                <w:lang w:val="lt-LT"/>
              </w:rPr>
            </w:pPr>
            <w:r w:rsidRPr="00FD34A8">
              <w:rPr>
                <w:szCs w:val="24"/>
                <w:lang w:val="lt-LT"/>
              </w:rPr>
              <w:t>ne daugiau nei 0.2 kg</w:t>
            </w:r>
          </w:p>
          <w:p w14:paraId="4FEECB04" w14:textId="77777777" w:rsidR="003D4F0A" w:rsidRPr="00FD34A8" w:rsidRDefault="003D4F0A" w:rsidP="003D4F0A">
            <w:pPr>
              <w:tabs>
                <w:tab w:val="left" w:pos="177"/>
              </w:tabs>
              <w:suppressAutoHyphens/>
              <w:jc w:val="both"/>
              <w:rPr>
                <w:szCs w:val="24"/>
                <w:lang w:val="lt-LT"/>
              </w:rPr>
            </w:pPr>
            <w:r w:rsidRPr="00FD34A8">
              <w:rPr>
                <w:szCs w:val="24"/>
                <w:lang w:val="lt-LT"/>
              </w:rPr>
              <w:t>Galiojimas pristatymo dieną iki tinkamumo vartoti termino pabaigos:</w:t>
            </w:r>
          </w:p>
          <w:p w14:paraId="58F9B85B" w14:textId="16EF28EE" w:rsidR="003D4F0A" w:rsidRPr="00593A00" w:rsidRDefault="003D4F0A" w:rsidP="003D4F0A">
            <w:pPr>
              <w:tabs>
                <w:tab w:val="left" w:pos="177"/>
              </w:tabs>
              <w:suppressAutoHyphens/>
              <w:jc w:val="both"/>
              <w:rPr>
                <w:szCs w:val="24"/>
                <w:lang w:val="lt-LT"/>
              </w:rPr>
            </w:pPr>
            <w:r w:rsidRPr="00FD34A8">
              <w:rPr>
                <w:szCs w:val="24"/>
                <w:lang w:val="lt-LT"/>
              </w:rPr>
              <w:t>ne mažiau nei 30 paros (-ų)</w:t>
            </w:r>
          </w:p>
        </w:tc>
        <w:tc>
          <w:tcPr>
            <w:tcW w:w="3002" w:type="dxa"/>
            <w:tcBorders>
              <w:top w:val="single" w:sz="4" w:space="0" w:color="auto"/>
              <w:left w:val="single" w:sz="4" w:space="0" w:color="auto"/>
              <w:bottom w:val="single" w:sz="4" w:space="0" w:color="auto"/>
              <w:right w:val="single" w:sz="4" w:space="0" w:color="auto"/>
            </w:tcBorders>
            <w:vAlign w:val="center"/>
          </w:tcPr>
          <w:p w14:paraId="7F225B57" w14:textId="77777777" w:rsidR="003D4F0A" w:rsidRPr="00593A00" w:rsidRDefault="003D4F0A" w:rsidP="003D4F0A">
            <w:pPr>
              <w:jc w:val="center"/>
              <w:rPr>
                <w:b/>
                <w:sz w:val="23"/>
                <w:szCs w:val="23"/>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6417021A" w14:textId="09647CA0" w:rsidR="003D4F0A" w:rsidRDefault="003D4F0A" w:rsidP="003D4F0A">
            <w:pPr>
              <w:jc w:val="center"/>
              <w:rPr>
                <w:szCs w:val="24"/>
                <w:lang w:val="lt-LT" w:eastAsia="zh-CN"/>
              </w:rPr>
            </w:pPr>
            <w:r>
              <w:rPr>
                <w:szCs w:val="24"/>
                <w:lang w:val="lt-LT" w:eastAsia="zh-CN"/>
              </w:rPr>
              <w:t>4</w:t>
            </w:r>
          </w:p>
        </w:tc>
        <w:tc>
          <w:tcPr>
            <w:tcW w:w="956" w:type="dxa"/>
          </w:tcPr>
          <w:p w14:paraId="61B8960E" w14:textId="463DF087" w:rsidR="003D4F0A" w:rsidRDefault="003D4F0A" w:rsidP="003D4F0A">
            <w:pPr>
              <w:jc w:val="center"/>
              <w:rPr>
                <w:bCs/>
                <w:sz w:val="23"/>
                <w:szCs w:val="23"/>
                <w:lang w:val="lt-LT"/>
              </w:rPr>
            </w:pPr>
            <w:r>
              <w:rPr>
                <w:szCs w:val="24"/>
                <w:lang w:val="lt-LT" w:eastAsia="zh-CN"/>
              </w:rPr>
              <w:t>kg</w:t>
            </w:r>
          </w:p>
        </w:tc>
        <w:tc>
          <w:tcPr>
            <w:tcW w:w="1076" w:type="dxa"/>
          </w:tcPr>
          <w:p w14:paraId="01618589" w14:textId="77777777" w:rsidR="003D4F0A" w:rsidRPr="00593A00" w:rsidRDefault="003D4F0A" w:rsidP="003D4F0A">
            <w:pPr>
              <w:jc w:val="center"/>
              <w:rPr>
                <w:b/>
                <w:sz w:val="23"/>
                <w:szCs w:val="23"/>
                <w:lang w:val="lt-LT"/>
              </w:rPr>
            </w:pPr>
          </w:p>
        </w:tc>
        <w:tc>
          <w:tcPr>
            <w:tcW w:w="1076" w:type="dxa"/>
          </w:tcPr>
          <w:p w14:paraId="154C8235" w14:textId="77777777" w:rsidR="003D4F0A" w:rsidRPr="00593A00" w:rsidRDefault="003D4F0A" w:rsidP="003D4F0A">
            <w:pPr>
              <w:jc w:val="center"/>
              <w:rPr>
                <w:b/>
                <w:sz w:val="23"/>
                <w:szCs w:val="23"/>
                <w:lang w:val="lt-LT"/>
              </w:rPr>
            </w:pPr>
          </w:p>
        </w:tc>
        <w:tc>
          <w:tcPr>
            <w:tcW w:w="1026" w:type="dxa"/>
          </w:tcPr>
          <w:p w14:paraId="332BEFE4" w14:textId="77777777" w:rsidR="003D4F0A" w:rsidRPr="00593A00" w:rsidRDefault="003D4F0A" w:rsidP="003D4F0A">
            <w:pPr>
              <w:jc w:val="center"/>
              <w:rPr>
                <w:b/>
                <w:sz w:val="23"/>
                <w:szCs w:val="23"/>
                <w:lang w:val="lt-LT"/>
              </w:rPr>
            </w:pPr>
          </w:p>
        </w:tc>
      </w:tr>
      <w:tr w:rsidR="003D4F0A" w:rsidRPr="00593A00" w14:paraId="12677E44" w14:textId="77777777" w:rsidTr="00BB485F">
        <w:tc>
          <w:tcPr>
            <w:tcW w:w="846" w:type="dxa"/>
          </w:tcPr>
          <w:p w14:paraId="0CFBF7DE" w14:textId="37420457" w:rsidR="003D4F0A" w:rsidRDefault="003D4F0A" w:rsidP="003D4F0A">
            <w:pPr>
              <w:jc w:val="center"/>
              <w:rPr>
                <w:b/>
                <w:sz w:val="23"/>
                <w:szCs w:val="23"/>
                <w:lang w:val="lt-LT"/>
              </w:rPr>
            </w:pPr>
            <w:r>
              <w:rPr>
                <w:b/>
                <w:sz w:val="23"/>
                <w:szCs w:val="23"/>
                <w:lang w:val="lt-LT"/>
              </w:rPr>
              <w:t>4.</w:t>
            </w:r>
          </w:p>
        </w:tc>
        <w:tc>
          <w:tcPr>
            <w:tcW w:w="2645" w:type="dxa"/>
            <w:tcBorders>
              <w:top w:val="single" w:sz="4" w:space="0" w:color="auto"/>
              <w:left w:val="single" w:sz="4" w:space="0" w:color="auto"/>
              <w:bottom w:val="single" w:sz="4" w:space="0" w:color="auto"/>
              <w:right w:val="single" w:sz="4" w:space="0" w:color="auto"/>
            </w:tcBorders>
          </w:tcPr>
          <w:p w14:paraId="3960C3E9" w14:textId="7001E915" w:rsidR="003D4F0A" w:rsidRDefault="003D4F0A" w:rsidP="003D4F0A">
            <w:pPr>
              <w:tabs>
                <w:tab w:val="left" w:pos="177"/>
              </w:tabs>
              <w:suppressAutoHyphens/>
              <w:rPr>
                <w:szCs w:val="24"/>
                <w:lang w:val="lt-LT"/>
              </w:rPr>
            </w:pPr>
            <w:r w:rsidRPr="00FD34A8">
              <w:rPr>
                <w:szCs w:val="24"/>
                <w:lang w:val="lt-LT"/>
              </w:rPr>
              <w:t>Glaistyti sūreliai</w:t>
            </w:r>
          </w:p>
        </w:tc>
        <w:tc>
          <w:tcPr>
            <w:tcW w:w="2946" w:type="dxa"/>
            <w:tcBorders>
              <w:top w:val="single" w:sz="4" w:space="0" w:color="auto"/>
              <w:left w:val="single" w:sz="4" w:space="0" w:color="auto"/>
              <w:bottom w:val="single" w:sz="4" w:space="0" w:color="auto"/>
              <w:right w:val="single" w:sz="4" w:space="0" w:color="auto"/>
            </w:tcBorders>
          </w:tcPr>
          <w:p w14:paraId="1457B46E" w14:textId="77777777" w:rsidR="003D4F0A" w:rsidRPr="00FD34A8" w:rsidRDefault="003D4F0A" w:rsidP="003D4F0A">
            <w:pPr>
              <w:tabs>
                <w:tab w:val="left" w:pos="177"/>
              </w:tabs>
              <w:suppressAutoHyphens/>
              <w:jc w:val="both"/>
              <w:rPr>
                <w:szCs w:val="24"/>
                <w:lang w:val="lt-LT"/>
              </w:rPr>
            </w:pPr>
            <w:r w:rsidRPr="00FD34A8">
              <w:rPr>
                <w:szCs w:val="24"/>
                <w:lang w:val="lt-LT"/>
              </w:rPr>
              <w:t>Glaistyti varškės sūreliai įvairių rūšių, Ne didesnio kaip 24 proc. riebumo.</w:t>
            </w:r>
          </w:p>
          <w:p w14:paraId="03B1A5B9" w14:textId="77777777" w:rsidR="003D4F0A" w:rsidRPr="00FD34A8" w:rsidRDefault="003D4F0A" w:rsidP="003D4F0A">
            <w:pPr>
              <w:tabs>
                <w:tab w:val="left" w:pos="177"/>
              </w:tabs>
              <w:suppressAutoHyphens/>
              <w:jc w:val="both"/>
              <w:rPr>
                <w:szCs w:val="24"/>
                <w:lang w:val="lt-LT"/>
              </w:rPr>
            </w:pPr>
            <w:r w:rsidRPr="00FD34A8">
              <w:rPr>
                <w:szCs w:val="24"/>
                <w:lang w:val="lt-LT"/>
              </w:rPr>
              <w:t xml:space="preserve">Be genetiškai modifikuotų produktų ar jų sudedamųjų dalių, ir be iš dalies ar </w:t>
            </w:r>
            <w:r w:rsidRPr="00FD34A8">
              <w:rPr>
                <w:szCs w:val="24"/>
                <w:lang w:val="lt-LT"/>
              </w:rPr>
              <w:lastRenderedPageBreak/>
              <w:t>visiškai hidrintų riebalų. Varškės ne mažiau kaip 60 proc., šokolado glaistas iki 20 proc.</w:t>
            </w:r>
          </w:p>
          <w:p w14:paraId="512F61CE" w14:textId="77777777" w:rsidR="003D4F0A" w:rsidRPr="00FD34A8" w:rsidRDefault="003D4F0A" w:rsidP="003D4F0A">
            <w:pPr>
              <w:tabs>
                <w:tab w:val="left" w:pos="177"/>
              </w:tabs>
              <w:suppressAutoHyphens/>
              <w:jc w:val="both"/>
              <w:rPr>
                <w:szCs w:val="24"/>
                <w:lang w:val="lt-LT"/>
              </w:rPr>
            </w:pPr>
            <w:r w:rsidRPr="00FD34A8">
              <w:rPr>
                <w:szCs w:val="24"/>
                <w:lang w:val="lt-LT"/>
              </w:rPr>
              <w:t>Išfasavimas:</w:t>
            </w:r>
          </w:p>
          <w:p w14:paraId="21C7ED23" w14:textId="77777777" w:rsidR="003D4F0A" w:rsidRPr="00FD34A8" w:rsidRDefault="003D4F0A" w:rsidP="003D4F0A">
            <w:pPr>
              <w:tabs>
                <w:tab w:val="left" w:pos="177"/>
              </w:tabs>
              <w:suppressAutoHyphens/>
              <w:jc w:val="both"/>
              <w:rPr>
                <w:szCs w:val="24"/>
                <w:lang w:val="lt-LT"/>
              </w:rPr>
            </w:pPr>
            <w:r w:rsidRPr="00FD34A8">
              <w:rPr>
                <w:szCs w:val="24"/>
                <w:lang w:val="lt-LT"/>
              </w:rPr>
              <w:t>ne daugiau nei 0.5 kg</w:t>
            </w:r>
          </w:p>
          <w:p w14:paraId="0DE10E44" w14:textId="77777777" w:rsidR="003D4F0A" w:rsidRPr="00FD34A8" w:rsidRDefault="003D4F0A" w:rsidP="003D4F0A">
            <w:pPr>
              <w:tabs>
                <w:tab w:val="left" w:pos="177"/>
              </w:tabs>
              <w:suppressAutoHyphens/>
              <w:jc w:val="both"/>
              <w:rPr>
                <w:szCs w:val="24"/>
                <w:lang w:val="lt-LT"/>
              </w:rPr>
            </w:pPr>
            <w:r w:rsidRPr="00FD34A8">
              <w:rPr>
                <w:szCs w:val="24"/>
                <w:lang w:val="lt-LT"/>
              </w:rPr>
              <w:t>Galiojimas pristatymo dieną iki tinkamumo vartoti termino pabaigos:</w:t>
            </w:r>
          </w:p>
          <w:p w14:paraId="50488754" w14:textId="0DED032C" w:rsidR="003D4F0A" w:rsidRPr="002F06C8" w:rsidRDefault="003D4F0A" w:rsidP="003D4F0A">
            <w:pPr>
              <w:tabs>
                <w:tab w:val="left" w:pos="177"/>
              </w:tabs>
              <w:suppressAutoHyphens/>
              <w:jc w:val="both"/>
              <w:rPr>
                <w:szCs w:val="24"/>
                <w:lang w:val="lt-LT"/>
              </w:rPr>
            </w:pPr>
            <w:r w:rsidRPr="00FD34A8">
              <w:rPr>
                <w:szCs w:val="24"/>
                <w:lang w:val="lt-LT"/>
              </w:rPr>
              <w:t>ne mažiau nei 60 paros (-ų)</w:t>
            </w:r>
          </w:p>
        </w:tc>
        <w:tc>
          <w:tcPr>
            <w:tcW w:w="3002" w:type="dxa"/>
            <w:tcBorders>
              <w:top w:val="single" w:sz="4" w:space="0" w:color="auto"/>
              <w:left w:val="single" w:sz="4" w:space="0" w:color="auto"/>
              <w:bottom w:val="single" w:sz="4" w:space="0" w:color="auto"/>
              <w:right w:val="single" w:sz="4" w:space="0" w:color="auto"/>
            </w:tcBorders>
            <w:vAlign w:val="center"/>
          </w:tcPr>
          <w:p w14:paraId="097C7883" w14:textId="77777777" w:rsidR="003D4F0A" w:rsidRPr="00593A00" w:rsidRDefault="003D4F0A" w:rsidP="003D4F0A">
            <w:pPr>
              <w:jc w:val="center"/>
              <w:rPr>
                <w:b/>
                <w:sz w:val="23"/>
                <w:szCs w:val="23"/>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0727E8A6" w14:textId="6F0DB853" w:rsidR="003D4F0A" w:rsidRDefault="003D4F0A" w:rsidP="003D4F0A">
            <w:pPr>
              <w:jc w:val="center"/>
              <w:rPr>
                <w:szCs w:val="24"/>
                <w:lang w:val="lt-LT" w:eastAsia="zh-CN"/>
              </w:rPr>
            </w:pPr>
            <w:r>
              <w:rPr>
                <w:szCs w:val="24"/>
                <w:lang w:val="lt-LT" w:eastAsia="zh-CN"/>
              </w:rPr>
              <w:t>1050</w:t>
            </w:r>
          </w:p>
        </w:tc>
        <w:tc>
          <w:tcPr>
            <w:tcW w:w="956" w:type="dxa"/>
          </w:tcPr>
          <w:p w14:paraId="2114DE7B" w14:textId="51414C99" w:rsidR="003D4F0A" w:rsidRDefault="003D4F0A" w:rsidP="003D4F0A">
            <w:pPr>
              <w:jc w:val="center"/>
              <w:rPr>
                <w:bCs/>
                <w:sz w:val="23"/>
                <w:szCs w:val="23"/>
                <w:lang w:val="lt-LT"/>
              </w:rPr>
            </w:pPr>
            <w:r>
              <w:rPr>
                <w:szCs w:val="24"/>
                <w:lang w:val="lt-LT" w:eastAsia="zh-CN"/>
              </w:rPr>
              <w:t>kg</w:t>
            </w:r>
          </w:p>
        </w:tc>
        <w:tc>
          <w:tcPr>
            <w:tcW w:w="1076" w:type="dxa"/>
          </w:tcPr>
          <w:p w14:paraId="38A7D4AC" w14:textId="77777777" w:rsidR="003D4F0A" w:rsidRPr="00593A00" w:rsidRDefault="003D4F0A" w:rsidP="003D4F0A">
            <w:pPr>
              <w:jc w:val="center"/>
              <w:rPr>
                <w:b/>
                <w:sz w:val="23"/>
                <w:szCs w:val="23"/>
                <w:lang w:val="lt-LT"/>
              </w:rPr>
            </w:pPr>
          </w:p>
        </w:tc>
        <w:tc>
          <w:tcPr>
            <w:tcW w:w="1076" w:type="dxa"/>
          </w:tcPr>
          <w:p w14:paraId="1996A8F9" w14:textId="77777777" w:rsidR="003D4F0A" w:rsidRPr="00593A00" w:rsidRDefault="003D4F0A" w:rsidP="003D4F0A">
            <w:pPr>
              <w:jc w:val="center"/>
              <w:rPr>
                <w:b/>
                <w:sz w:val="23"/>
                <w:szCs w:val="23"/>
                <w:lang w:val="lt-LT"/>
              </w:rPr>
            </w:pPr>
          </w:p>
        </w:tc>
        <w:tc>
          <w:tcPr>
            <w:tcW w:w="1026" w:type="dxa"/>
          </w:tcPr>
          <w:p w14:paraId="43DD0DCE" w14:textId="77777777" w:rsidR="003D4F0A" w:rsidRPr="00593A00" w:rsidRDefault="003D4F0A" w:rsidP="003D4F0A">
            <w:pPr>
              <w:jc w:val="center"/>
              <w:rPr>
                <w:b/>
                <w:sz w:val="23"/>
                <w:szCs w:val="23"/>
                <w:lang w:val="lt-LT"/>
              </w:rPr>
            </w:pPr>
          </w:p>
        </w:tc>
      </w:tr>
      <w:tr w:rsidR="003D4F0A" w:rsidRPr="00593A00" w14:paraId="515CB2BD" w14:textId="77777777" w:rsidTr="00BB485F">
        <w:tc>
          <w:tcPr>
            <w:tcW w:w="846" w:type="dxa"/>
          </w:tcPr>
          <w:p w14:paraId="7BB34A11" w14:textId="63320DED" w:rsidR="003D4F0A" w:rsidRDefault="003D4F0A" w:rsidP="003D4F0A">
            <w:pPr>
              <w:jc w:val="center"/>
              <w:rPr>
                <w:b/>
                <w:sz w:val="23"/>
                <w:szCs w:val="23"/>
                <w:lang w:val="lt-LT"/>
              </w:rPr>
            </w:pPr>
            <w:r>
              <w:rPr>
                <w:b/>
                <w:sz w:val="23"/>
                <w:szCs w:val="23"/>
                <w:lang w:val="lt-LT"/>
              </w:rPr>
              <w:t>5.</w:t>
            </w:r>
          </w:p>
        </w:tc>
        <w:tc>
          <w:tcPr>
            <w:tcW w:w="2645" w:type="dxa"/>
            <w:tcBorders>
              <w:top w:val="single" w:sz="4" w:space="0" w:color="auto"/>
              <w:left w:val="single" w:sz="4" w:space="0" w:color="auto"/>
              <w:bottom w:val="single" w:sz="4" w:space="0" w:color="auto"/>
              <w:right w:val="single" w:sz="4" w:space="0" w:color="auto"/>
            </w:tcBorders>
          </w:tcPr>
          <w:p w14:paraId="282D7965" w14:textId="589F78DD" w:rsidR="003D4F0A" w:rsidRDefault="003D4F0A" w:rsidP="003D4F0A">
            <w:pPr>
              <w:tabs>
                <w:tab w:val="left" w:pos="177"/>
              </w:tabs>
              <w:suppressAutoHyphens/>
              <w:rPr>
                <w:szCs w:val="24"/>
                <w:lang w:val="lt-LT"/>
              </w:rPr>
            </w:pPr>
            <w:r w:rsidRPr="00FD34A8">
              <w:rPr>
                <w:szCs w:val="24"/>
                <w:lang w:val="lt-LT"/>
              </w:rPr>
              <w:t>Jogurtas su priedais 2,5 – 3,8 proc. riebumo</w:t>
            </w:r>
          </w:p>
        </w:tc>
        <w:tc>
          <w:tcPr>
            <w:tcW w:w="2946" w:type="dxa"/>
            <w:tcBorders>
              <w:top w:val="single" w:sz="4" w:space="0" w:color="auto"/>
              <w:left w:val="single" w:sz="4" w:space="0" w:color="auto"/>
              <w:bottom w:val="single" w:sz="4" w:space="0" w:color="auto"/>
              <w:right w:val="single" w:sz="4" w:space="0" w:color="auto"/>
            </w:tcBorders>
          </w:tcPr>
          <w:p w14:paraId="78EC93DE" w14:textId="77777777" w:rsidR="003D4F0A" w:rsidRPr="00FD34A8" w:rsidRDefault="003D4F0A" w:rsidP="003D4F0A">
            <w:pPr>
              <w:tabs>
                <w:tab w:val="left" w:pos="177"/>
              </w:tabs>
              <w:suppressAutoHyphens/>
              <w:jc w:val="both"/>
              <w:rPr>
                <w:szCs w:val="24"/>
                <w:lang w:val="lt-LT"/>
              </w:rPr>
            </w:pPr>
            <w:r w:rsidRPr="00FD34A8">
              <w:rPr>
                <w:szCs w:val="24"/>
                <w:lang w:val="lt-LT"/>
              </w:rPr>
              <w:t>Pieno riebalų kiekis ne mažesnis kaip 2,5 proc., bet ne didesnis kaip 3,8 proc., su ne pieno kilmės sudedamosiomis dalimis1, kurios sudaro ne mažiau kaip 15 proc. bendros produkto masės. Bendras jogurtinių bakterijų ar (ir) specifinių raugo kultūrų skaičius ne mažesnis kaip 106 KVS/g.</w:t>
            </w:r>
          </w:p>
          <w:p w14:paraId="26F1A6D5" w14:textId="77777777" w:rsidR="003D4F0A" w:rsidRPr="00FD34A8" w:rsidRDefault="003D4F0A" w:rsidP="003D4F0A">
            <w:pPr>
              <w:tabs>
                <w:tab w:val="left" w:pos="177"/>
              </w:tabs>
              <w:suppressAutoHyphens/>
              <w:jc w:val="both"/>
              <w:rPr>
                <w:szCs w:val="24"/>
                <w:lang w:val="lt-LT"/>
              </w:rPr>
            </w:pPr>
            <w:r w:rsidRPr="00FD34A8">
              <w:rPr>
                <w:szCs w:val="24"/>
                <w:lang w:val="lt-LT"/>
              </w:rPr>
              <w:t>Be genetiškai modifikuotų produktų ar jų sudedamųjų dalių.</w:t>
            </w:r>
          </w:p>
          <w:p w14:paraId="1F9A0489" w14:textId="77777777" w:rsidR="003D4F0A" w:rsidRPr="00FD34A8" w:rsidRDefault="003D4F0A" w:rsidP="003D4F0A">
            <w:pPr>
              <w:tabs>
                <w:tab w:val="left" w:pos="177"/>
              </w:tabs>
              <w:suppressAutoHyphens/>
              <w:jc w:val="both"/>
              <w:rPr>
                <w:szCs w:val="24"/>
                <w:lang w:val="lt-LT"/>
              </w:rPr>
            </w:pPr>
            <w:r w:rsidRPr="00FD34A8">
              <w:rPr>
                <w:szCs w:val="24"/>
                <w:lang w:val="lt-LT"/>
              </w:rPr>
              <w:t>Išfasavimas:</w:t>
            </w:r>
          </w:p>
          <w:p w14:paraId="72ACB65C" w14:textId="77777777" w:rsidR="003D4F0A" w:rsidRPr="00FD34A8" w:rsidRDefault="003D4F0A" w:rsidP="003D4F0A">
            <w:pPr>
              <w:tabs>
                <w:tab w:val="left" w:pos="177"/>
              </w:tabs>
              <w:suppressAutoHyphens/>
              <w:jc w:val="both"/>
              <w:rPr>
                <w:szCs w:val="24"/>
                <w:lang w:val="lt-LT"/>
              </w:rPr>
            </w:pPr>
            <w:r w:rsidRPr="00FD34A8">
              <w:rPr>
                <w:szCs w:val="24"/>
                <w:lang w:val="lt-LT"/>
              </w:rPr>
              <w:t>ne daugiau nei 0.15 kg</w:t>
            </w:r>
          </w:p>
          <w:p w14:paraId="66DCE945" w14:textId="77777777" w:rsidR="003D4F0A" w:rsidRPr="00FD34A8" w:rsidRDefault="003D4F0A" w:rsidP="003D4F0A">
            <w:pPr>
              <w:tabs>
                <w:tab w:val="left" w:pos="177"/>
              </w:tabs>
              <w:suppressAutoHyphens/>
              <w:jc w:val="both"/>
              <w:rPr>
                <w:szCs w:val="24"/>
                <w:lang w:val="lt-LT"/>
              </w:rPr>
            </w:pPr>
            <w:r w:rsidRPr="00FD34A8">
              <w:rPr>
                <w:szCs w:val="24"/>
                <w:lang w:val="lt-LT"/>
              </w:rPr>
              <w:t>Galiojimas pristatymo dieną iki tinkamumo vartoti termino pabaigos:</w:t>
            </w:r>
          </w:p>
          <w:p w14:paraId="7396DE0C" w14:textId="43EDF407" w:rsidR="003D4F0A" w:rsidRPr="002F06C8" w:rsidRDefault="003D4F0A" w:rsidP="003D4F0A">
            <w:pPr>
              <w:tabs>
                <w:tab w:val="left" w:pos="177"/>
              </w:tabs>
              <w:suppressAutoHyphens/>
              <w:jc w:val="both"/>
              <w:rPr>
                <w:szCs w:val="24"/>
                <w:lang w:val="lt-LT"/>
              </w:rPr>
            </w:pPr>
            <w:r w:rsidRPr="00FD34A8">
              <w:rPr>
                <w:szCs w:val="24"/>
                <w:lang w:val="lt-LT"/>
              </w:rPr>
              <w:t>ne mažiau nei 7 paros (-ų)</w:t>
            </w:r>
          </w:p>
        </w:tc>
        <w:tc>
          <w:tcPr>
            <w:tcW w:w="3002" w:type="dxa"/>
            <w:tcBorders>
              <w:top w:val="single" w:sz="4" w:space="0" w:color="auto"/>
              <w:left w:val="single" w:sz="4" w:space="0" w:color="auto"/>
              <w:bottom w:val="single" w:sz="4" w:space="0" w:color="auto"/>
              <w:right w:val="single" w:sz="4" w:space="0" w:color="auto"/>
            </w:tcBorders>
            <w:vAlign w:val="center"/>
          </w:tcPr>
          <w:p w14:paraId="7DD161B3" w14:textId="77777777" w:rsidR="003D4F0A" w:rsidRPr="00593A00" w:rsidRDefault="003D4F0A" w:rsidP="003D4F0A">
            <w:pPr>
              <w:jc w:val="center"/>
              <w:rPr>
                <w:b/>
                <w:sz w:val="23"/>
                <w:szCs w:val="23"/>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649E0D3B" w14:textId="7C653CD0" w:rsidR="003D4F0A" w:rsidRDefault="003D4F0A" w:rsidP="003D4F0A">
            <w:pPr>
              <w:jc w:val="center"/>
              <w:rPr>
                <w:szCs w:val="24"/>
                <w:lang w:val="lt-LT" w:eastAsia="zh-CN"/>
              </w:rPr>
            </w:pPr>
            <w:r>
              <w:rPr>
                <w:szCs w:val="24"/>
                <w:lang w:val="lt-LT" w:eastAsia="zh-CN"/>
              </w:rPr>
              <w:t>980</w:t>
            </w:r>
          </w:p>
        </w:tc>
        <w:tc>
          <w:tcPr>
            <w:tcW w:w="956" w:type="dxa"/>
          </w:tcPr>
          <w:p w14:paraId="1E6E7E5B" w14:textId="51247674" w:rsidR="003D4F0A" w:rsidRDefault="003D4F0A" w:rsidP="003D4F0A">
            <w:pPr>
              <w:jc w:val="center"/>
              <w:rPr>
                <w:bCs/>
                <w:sz w:val="23"/>
                <w:szCs w:val="23"/>
                <w:lang w:val="lt-LT"/>
              </w:rPr>
            </w:pPr>
            <w:r>
              <w:rPr>
                <w:szCs w:val="24"/>
                <w:lang w:val="lt-LT" w:eastAsia="zh-CN"/>
              </w:rPr>
              <w:t>kg</w:t>
            </w:r>
          </w:p>
        </w:tc>
        <w:tc>
          <w:tcPr>
            <w:tcW w:w="1076" w:type="dxa"/>
          </w:tcPr>
          <w:p w14:paraId="0FF22E72" w14:textId="77777777" w:rsidR="003D4F0A" w:rsidRPr="00593A00" w:rsidRDefault="003D4F0A" w:rsidP="003D4F0A">
            <w:pPr>
              <w:jc w:val="center"/>
              <w:rPr>
                <w:b/>
                <w:sz w:val="23"/>
                <w:szCs w:val="23"/>
                <w:lang w:val="lt-LT"/>
              </w:rPr>
            </w:pPr>
          </w:p>
        </w:tc>
        <w:tc>
          <w:tcPr>
            <w:tcW w:w="1076" w:type="dxa"/>
          </w:tcPr>
          <w:p w14:paraId="58EC8688" w14:textId="77777777" w:rsidR="003D4F0A" w:rsidRPr="00593A00" w:rsidRDefault="003D4F0A" w:rsidP="003D4F0A">
            <w:pPr>
              <w:jc w:val="center"/>
              <w:rPr>
                <w:b/>
                <w:sz w:val="23"/>
                <w:szCs w:val="23"/>
                <w:lang w:val="lt-LT"/>
              </w:rPr>
            </w:pPr>
          </w:p>
        </w:tc>
        <w:tc>
          <w:tcPr>
            <w:tcW w:w="1026" w:type="dxa"/>
          </w:tcPr>
          <w:p w14:paraId="04F1F550" w14:textId="77777777" w:rsidR="003D4F0A" w:rsidRPr="00593A00" w:rsidRDefault="003D4F0A" w:rsidP="003D4F0A">
            <w:pPr>
              <w:jc w:val="center"/>
              <w:rPr>
                <w:b/>
                <w:sz w:val="23"/>
                <w:szCs w:val="23"/>
                <w:lang w:val="lt-LT"/>
              </w:rPr>
            </w:pPr>
          </w:p>
        </w:tc>
      </w:tr>
      <w:tr w:rsidR="003D4F0A" w:rsidRPr="00593A00" w14:paraId="5B5D2517" w14:textId="77777777" w:rsidTr="00BB485F">
        <w:tc>
          <w:tcPr>
            <w:tcW w:w="846" w:type="dxa"/>
          </w:tcPr>
          <w:p w14:paraId="757997CD" w14:textId="34CBABF6" w:rsidR="003D4F0A" w:rsidRDefault="003D4F0A" w:rsidP="003D4F0A">
            <w:pPr>
              <w:jc w:val="center"/>
              <w:rPr>
                <w:b/>
                <w:sz w:val="23"/>
                <w:szCs w:val="23"/>
                <w:lang w:val="lt-LT"/>
              </w:rPr>
            </w:pPr>
            <w:r>
              <w:rPr>
                <w:b/>
                <w:sz w:val="23"/>
                <w:szCs w:val="23"/>
                <w:lang w:val="lt-LT"/>
              </w:rPr>
              <w:t>6.</w:t>
            </w:r>
          </w:p>
        </w:tc>
        <w:tc>
          <w:tcPr>
            <w:tcW w:w="2645" w:type="dxa"/>
            <w:tcBorders>
              <w:top w:val="single" w:sz="4" w:space="0" w:color="auto"/>
              <w:left w:val="single" w:sz="4" w:space="0" w:color="auto"/>
              <w:bottom w:val="single" w:sz="4" w:space="0" w:color="auto"/>
              <w:right w:val="single" w:sz="4" w:space="0" w:color="auto"/>
            </w:tcBorders>
          </w:tcPr>
          <w:p w14:paraId="54C1982B" w14:textId="1AB782F7" w:rsidR="003D4F0A" w:rsidRDefault="003D4F0A" w:rsidP="003D4F0A">
            <w:pPr>
              <w:tabs>
                <w:tab w:val="left" w:pos="177"/>
              </w:tabs>
              <w:suppressAutoHyphens/>
              <w:rPr>
                <w:szCs w:val="24"/>
                <w:lang w:val="lt-LT"/>
              </w:rPr>
            </w:pPr>
            <w:r w:rsidRPr="00FD34A8">
              <w:rPr>
                <w:szCs w:val="24"/>
                <w:lang w:val="lt-LT"/>
              </w:rPr>
              <w:t>Saldintas sutirštintas pienas</w:t>
            </w:r>
          </w:p>
        </w:tc>
        <w:tc>
          <w:tcPr>
            <w:tcW w:w="2946" w:type="dxa"/>
            <w:tcBorders>
              <w:top w:val="single" w:sz="4" w:space="0" w:color="auto"/>
              <w:left w:val="single" w:sz="4" w:space="0" w:color="auto"/>
              <w:bottom w:val="single" w:sz="4" w:space="0" w:color="auto"/>
              <w:right w:val="single" w:sz="4" w:space="0" w:color="auto"/>
            </w:tcBorders>
          </w:tcPr>
          <w:p w14:paraId="0D281015" w14:textId="77777777" w:rsidR="003D4F0A" w:rsidRPr="00FD34A8" w:rsidRDefault="003D4F0A" w:rsidP="003D4F0A">
            <w:pPr>
              <w:tabs>
                <w:tab w:val="left" w:pos="177"/>
              </w:tabs>
              <w:suppressAutoHyphens/>
              <w:jc w:val="both"/>
              <w:rPr>
                <w:szCs w:val="24"/>
                <w:lang w:val="lt-LT"/>
              </w:rPr>
            </w:pPr>
            <w:r w:rsidRPr="00FD34A8">
              <w:rPr>
                <w:szCs w:val="24"/>
                <w:lang w:val="lt-LT"/>
              </w:rPr>
              <w:t xml:space="preserve">Pieno riebalų kiekis – 8 proc., sausųjų neriebalinių </w:t>
            </w:r>
            <w:r w:rsidRPr="00FD34A8">
              <w:rPr>
                <w:szCs w:val="24"/>
                <w:lang w:val="lt-LT"/>
              </w:rPr>
              <w:lastRenderedPageBreak/>
              <w:t>medžiagų kiekis ne mažiau kaip 20 proc. Be maisto priedų ir nearomatizuotas.</w:t>
            </w:r>
          </w:p>
          <w:p w14:paraId="54FD9AA4" w14:textId="77777777" w:rsidR="003D4F0A" w:rsidRPr="00FD34A8" w:rsidRDefault="003D4F0A" w:rsidP="003D4F0A">
            <w:pPr>
              <w:tabs>
                <w:tab w:val="left" w:pos="177"/>
              </w:tabs>
              <w:suppressAutoHyphens/>
              <w:jc w:val="both"/>
              <w:rPr>
                <w:szCs w:val="24"/>
                <w:lang w:val="lt-LT"/>
              </w:rPr>
            </w:pPr>
            <w:r w:rsidRPr="00FD34A8">
              <w:rPr>
                <w:szCs w:val="24"/>
                <w:lang w:val="lt-LT"/>
              </w:rPr>
              <w:t>Be genetiškai modifikuotų produktų ar jų sudedamųjų dalių.</w:t>
            </w:r>
          </w:p>
          <w:p w14:paraId="20227B71" w14:textId="77777777" w:rsidR="003D4F0A" w:rsidRPr="00FD34A8" w:rsidRDefault="003D4F0A" w:rsidP="003D4F0A">
            <w:pPr>
              <w:tabs>
                <w:tab w:val="left" w:pos="177"/>
              </w:tabs>
              <w:suppressAutoHyphens/>
              <w:jc w:val="both"/>
              <w:rPr>
                <w:szCs w:val="24"/>
                <w:lang w:val="lt-LT"/>
              </w:rPr>
            </w:pPr>
            <w:r w:rsidRPr="00FD34A8">
              <w:rPr>
                <w:szCs w:val="24"/>
                <w:lang w:val="lt-LT"/>
              </w:rPr>
              <w:t>Išfasavimas:</w:t>
            </w:r>
          </w:p>
          <w:p w14:paraId="65E66D2C" w14:textId="77777777" w:rsidR="003D4F0A" w:rsidRPr="00FD34A8" w:rsidRDefault="003D4F0A" w:rsidP="003D4F0A">
            <w:pPr>
              <w:tabs>
                <w:tab w:val="left" w:pos="177"/>
              </w:tabs>
              <w:suppressAutoHyphens/>
              <w:jc w:val="both"/>
              <w:rPr>
                <w:szCs w:val="24"/>
                <w:lang w:val="lt-LT"/>
              </w:rPr>
            </w:pPr>
            <w:r w:rsidRPr="00FD34A8">
              <w:rPr>
                <w:szCs w:val="24"/>
                <w:lang w:val="lt-LT"/>
              </w:rPr>
              <w:t>ne daugiau nei 0.4 kg</w:t>
            </w:r>
          </w:p>
          <w:p w14:paraId="53F729FE" w14:textId="77777777" w:rsidR="003D4F0A" w:rsidRPr="00FD34A8" w:rsidRDefault="003D4F0A" w:rsidP="003D4F0A">
            <w:pPr>
              <w:tabs>
                <w:tab w:val="left" w:pos="177"/>
              </w:tabs>
              <w:suppressAutoHyphens/>
              <w:jc w:val="both"/>
              <w:rPr>
                <w:szCs w:val="24"/>
                <w:lang w:val="lt-LT"/>
              </w:rPr>
            </w:pPr>
            <w:r w:rsidRPr="00FD34A8">
              <w:rPr>
                <w:szCs w:val="24"/>
                <w:lang w:val="lt-LT"/>
              </w:rPr>
              <w:t>Galiojimas pristatymo dieną iki tinkamumo vartoti termino pabaigos:</w:t>
            </w:r>
          </w:p>
          <w:p w14:paraId="21F79DD6" w14:textId="4C12DC86" w:rsidR="003D4F0A" w:rsidRPr="002F06C8" w:rsidRDefault="003D4F0A" w:rsidP="003D4F0A">
            <w:pPr>
              <w:tabs>
                <w:tab w:val="left" w:pos="177"/>
              </w:tabs>
              <w:suppressAutoHyphens/>
              <w:jc w:val="both"/>
              <w:rPr>
                <w:szCs w:val="24"/>
                <w:lang w:val="lt-LT"/>
              </w:rPr>
            </w:pPr>
            <w:r w:rsidRPr="00FD34A8">
              <w:rPr>
                <w:szCs w:val="24"/>
                <w:lang w:val="lt-LT"/>
              </w:rPr>
              <w:t>ne mažiau nei 9 mėn.</w:t>
            </w:r>
          </w:p>
        </w:tc>
        <w:tc>
          <w:tcPr>
            <w:tcW w:w="3002" w:type="dxa"/>
            <w:tcBorders>
              <w:top w:val="single" w:sz="4" w:space="0" w:color="auto"/>
              <w:left w:val="single" w:sz="4" w:space="0" w:color="auto"/>
              <w:bottom w:val="single" w:sz="4" w:space="0" w:color="auto"/>
              <w:right w:val="single" w:sz="4" w:space="0" w:color="auto"/>
            </w:tcBorders>
            <w:vAlign w:val="center"/>
          </w:tcPr>
          <w:p w14:paraId="336EEA04" w14:textId="77777777" w:rsidR="003D4F0A" w:rsidRPr="00593A00" w:rsidRDefault="003D4F0A" w:rsidP="003D4F0A">
            <w:pPr>
              <w:jc w:val="center"/>
              <w:rPr>
                <w:b/>
                <w:sz w:val="23"/>
                <w:szCs w:val="23"/>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41147C09" w14:textId="52DAF0B9" w:rsidR="003D4F0A" w:rsidRDefault="003D4F0A" w:rsidP="003D4F0A">
            <w:pPr>
              <w:jc w:val="center"/>
              <w:rPr>
                <w:szCs w:val="24"/>
                <w:lang w:val="lt-LT" w:eastAsia="zh-CN"/>
              </w:rPr>
            </w:pPr>
            <w:r>
              <w:rPr>
                <w:szCs w:val="24"/>
                <w:lang w:val="lt-LT" w:eastAsia="zh-CN"/>
              </w:rPr>
              <w:t>38</w:t>
            </w:r>
          </w:p>
        </w:tc>
        <w:tc>
          <w:tcPr>
            <w:tcW w:w="956" w:type="dxa"/>
          </w:tcPr>
          <w:p w14:paraId="49E74447" w14:textId="7EE1170E" w:rsidR="003D4F0A" w:rsidRDefault="003D4F0A" w:rsidP="003D4F0A">
            <w:pPr>
              <w:jc w:val="center"/>
              <w:rPr>
                <w:bCs/>
                <w:sz w:val="23"/>
                <w:szCs w:val="23"/>
                <w:lang w:val="lt-LT"/>
              </w:rPr>
            </w:pPr>
            <w:r>
              <w:rPr>
                <w:szCs w:val="24"/>
                <w:lang w:val="lt-LT" w:eastAsia="zh-CN"/>
              </w:rPr>
              <w:t>kg</w:t>
            </w:r>
          </w:p>
        </w:tc>
        <w:tc>
          <w:tcPr>
            <w:tcW w:w="1076" w:type="dxa"/>
          </w:tcPr>
          <w:p w14:paraId="48333DEC" w14:textId="77777777" w:rsidR="003D4F0A" w:rsidRPr="00593A00" w:rsidRDefault="003D4F0A" w:rsidP="003D4F0A">
            <w:pPr>
              <w:jc w:val="center"/>
              <w:rPr>
                <w:b/>
                <w:sz w:val="23"/>
                <w:szCs w:val="23"/>
                <w:lang w:val="lt-LT"/>
              </w:rPr>
            </w:pPr>
          </w:p>
        </w:tc>
        <w:tc>
          <w:tcPr>
            <w:tcW w:w="1076" w:type="dxa"/>
          </w:tcPr>
          <w:p w14:paraId="70DB5050" w14:textId="77777777" w:rsidR="003D4F0A" w:rsidRPr="00593A00" w:rsidRDefault="003D4F0A" w:rsidP="003D4F0A">
            <w:pPr>
              <w:jc w:val="center"/>
              <w:rPr>
                <w:b/>
                <w:sz w:val="23"/>
                <w:szCs w:val="23"/>
                <w:lang w:val="lt-LT"/>
              </w:rPr>
            </w:pPr>
          </w:p>
        </w:tc>
        <w:tc>
          <w:tcPr>
            <w:tcW w:w="1026" w:type="dxa"/>
          </w:tcPr>
          <w:p w14:paraId="28A4F524" w14:textId="77777777" w:rsidR="003D4F0A" w:rsidRPr="00593A00" w:rsidRDefault="003D4F0A" w:rsidP="003D4F0A">
            <w:pPr>
              <w:jc w:val="center"/>
              <w:rPr>
                <w:b/>
                <w:sz w:val="23"/>
                <w:szCs w:val="23"/>
                <w:lang w:val="lt-LT"/>
              </w:rPr>
            </w:pPr>
          </w:p>
        </w:tc>
      </w:tr>
      <w:tr w:rsidR="003D4F0A" w:rsidRPr="00593A00" w14:paraId="4CF5237E" w14:textId="77777777" w:rsidTr="00BB485F">
        <w:tc>
          <w:tcPr>
            <w:tcW w:w="846" w:type="dxa"/>
          </w:tcPr>
          <w:p w14:paraId="46AA18DB" w14:textId="416B5877" w:rsidR="003D4F0A" w:rsidRDefault="003D4F0A" w:rsidP="003D4F0A">
            <w:pPr>
              <w:jc w:val="center"/>
              <w:rPr>
                <w:b/>
                <w:sz w:val="23"/>
                <w:szCs w:val="23"/>
                <w:lang w:val="lt-LT"/>
              </w:rPr>
            </w:pPr>
            <w:r>
              <w:rPr>
                <w:b/>
                <w:sz w:val="23"/>
                <w:szCs w:val="23"/>
                <w:lang w:val="lt-LT"/>
              </w:rPr>
              <w:t>7.</w:t>
            </w:r>
          </w:p>
        </w:tc>
        <w:tc>
          <w:tcPr>
            <w:tcW w:w="2645" w:type="dxa"/>
            <w:tcBorders>
              <w:top w:val="single" w:sz="4" w:space="0" w:color="auto"/>
              <w:left w:val="single" w:sz="4" w:space="0" w:color="auto"/>
              <w:bottom w:val="single" w:sz="4" w:space="0" w:color="auto"/>
              <w:right w:val="single" w:sz="4" w:space="0" w:color="auto"/>
            </w:tcBorders>
          </w:tcPr>
          <w:p w14:paraId="06886D11" w14:textId="0AA2E610" w:rsidR="003D4F0A" w:rsidRDefault="003D4F0A" w:rsidP="003D4F0A">
            <w:pPr>
              <w:tabs>
                <w:tab w:val="left" w:pos="177"/>
              </w:tabs>
              <w:suppressAutoHyphens/>
              <w:rPr>
                <w:szCs w:val="24"/>
                <w:lang w:val="lt-LT"/>
              </w:rPr>
            </w:pPr>
            <w:r w:rsidRPr="00FD34A8">
              <w:rPr>
                <w:szCs w:val="24"/>
                <w:lang w:val="lt-LT"/>
              </w:rPr>
              <w:t>Sūrio lazdelės</w:t>
            </w:r>
          </w:p>
        </w:tc>
        <w:tc>
          <w:tcPr>
            <w:tcW w:w="2946" w:type="dxa"/>
            <w:tcBorders>
              <w:top w:val="single" w:sz="4" w:space="0" w:color="auto"/>
              <w:left w:val="single" w:sz="4" w:space="0" w:color="auto"/>
              <w:bottom w:val="single" w:sz="4" w:space="0" w:color="auto"/>
              <w:right w:val="single" w:sz="4" w:space="0" w:color="auto"/>
            </w:tcBorders>
          </w:tcPr>
          <w:p w14:paraId="26609E13" w14:textId="77777777" w:rsidR="003D4F0A" w:rsidRPr="00FD34A8" w:rsidRDefault="003D4F0A" w:rsidP="003D4F0A">
            <w:pPr>
              <w:tabs>
                <w:tab w:val="left" w:pos="177"/>
              </w:tabs>
              <w:suppressAutoHyphens/>
              <w:jc w:val="both"/>
              <w:rPr>
                <w:szCs w:val="24"/>
                <w:lang w:val="lt-LT"/>
              </w:rPr>
            </w:pPr>
            <w:r w:rsidRPr="00FD34A8">
              <w:rPr>
                <w:szCs w:val="24"/>
                <w:lang w:val="lt-LT"/>
              </w:rPr>
              <w:t>Šviežio sūrio plėšomos sūrio lazdelės. Pieno riebalų kiekis ne mažesnis kaip 40 proc. riebumo sausoje medžiagoje, be augalinės kilmės riebalų.</w:t>
            </w:r>
          </w:p>
          <w:p w14:paraId="639D0376" w14:textId="77777777" w:rsidR="003D4F0A" w:rsidRPr="00FD34A8" w:rsidRDefault="003D4F0A" w:rsidP="003D4F0A">
            <w:pPr>
              <w:tabs>
                <w:tab w:val="left" w:pos="177"/>
              </w:tabs>
              <w:suppressAutoHyphens/>
              <w:jc w:val="both"/>
              <w:rPr>
                <w:szCs w:val="24"/>
                <w:lang w:val="lt-LT"/>
              </w:rPr>
            </w:pPr>
            <w:r w:rsidRPr="00FD34A8">
              <w:rPr>
                <w:szCs w:val="24"/>
                <w:lang w:val="lt-LT"/>
              </w:rPr>
              <w:t>Išfasavimas:</w:t>
            </w:r>
          </w:p>
          <w:p w14:paraId="199AA76D" w14:textId="77777777" w:rsidR="003D4F0A" w:rsidRPr="00FD34A8" w:rsidRDefault="003D4F0A" w:rsidP="003D4F0A">
            <w:pPr>
              <w:tabs>
                <w:tab w:val="left" w:pos="177"/>
              </w:tabs>
              <w:suppressAutoHyphens/>
              <w:jc w:val="both"/>
              <w:rPr>
                <w:szCs w:val="24"/>
                <w:lang w:val="lt-LT"/>
              </w:rPr>
            </w:pPr>
            <w:r w:rsidRPr="00FD34A8">
              <w:rPr>
                <w:szCs w:val="24"/>
                <w:lang w:val="lt-LT"/>
              </w:rPr>
              <w:t>ne daugiau nei 0.3 kg</w:t>
            </w:r>
          </w:p>
          <w:p w14:paraId="5D15C71B" w14:textId="77777777" w:rsidR="003D4F0A" w:rsidRPr="00FD34A8" w:rsidRDefault="003D4F0A" w:rsidP="003D4F0A">
            <w:pPr>
              <w:tabs>
                <w:tab w:val="left" w:pos="177"/>
              </w:tabs>
              <w:suppressAutoHyphens/>
              <w:jc w:val="both"/>
              <w:rPr>
                <w:szCs w:val="24"/>
                <w:lang w:val="lt-LT"/>
              </w:rPr>
            </w:pPr>
            <w:r w:rsidRPr="00FD34A8">
              <w:rPr>
                <w:szCs w:val="24"/>
                <w:lang w:val="lt-LT"/>
              </w:rPr>
              <w:t>Galiojimas pristatymo dieną iki tinkamumo vartoti termino pabaigos:</w:t>
            </w:r>
          </w:p>
          <w:p w14:paraId="3ACCE10B" w14:textId="27842DBA" w:rsidR="003D4F0A" w:rsidRPr="002F06C8" w:rsidRDefault="003D4F0A" w:rsidP="003D4F0A">
            <w:pPr>
              <w:tabs>
                <w:tab w:val="left" w:pos="177"/>
              </w:tabs>
              <w:suppressAutoHyphens/>
              <w:jc w:val="both"/>
              <w:rPr>
                <w:szCs w:val="24"/>
                <w:lang w:val="lt-LT"/>
              </w:rPr>
            </w:pPr>
            <w:r w:rsidRPr="00FD34A8">
              <w:rPr>
                <w:szCs w:val="24"/>
                <w:lang w:val="lt-LT"/>
              </w:rPr>
              <w:t>ne mažiau nei 14 paros (-ų)</w:t>
            </w:r>
          </w:p>
        </w:tc>
        <w:tc>
          <w:tcPr>
            <w:tcW w:w="3002" w:type="dxa"/>
            <w:tcBorders>
              <w:top w:val="single" w:sz="4" w:space="0" w:color="auto"/>
              <w:left w:val="single" w:sz="4" w:space="0" w:color="auto"/>
              <w:bottom w:val="single" w:sz="4" w:space="0" w:color="auto"/>
              <w:right w:val="single" w:sz="4" w:space="0" w:color="auto"/>
            </w:tcBorders>
            <w:vAlign w:val="center"/>
          </w:tcPr>
          <w:p w14:paraId="60E241DB" w14:textId="77777777" w:rsidR="003D4F0A" w:rsidRPr="00593A00" w:rsidRDefault="003D4F0A" w:rsidP="003D4F0A">
            <w:pPr>
              <w:jc w:val="center"/>
              <w:rPr>
                <w:b/>
                <w:sz w:val="23"/>
                <w:szCs w:val="23"/>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630546BF" w14:textId="3451B81C" w:rsidR="003D4F0A" w:rsidRDefault="003D4F0A" w:rsidP="003D4F0A">
            <w:pPr>
              <w:jc w:val="center"/>
              <w:rPr>
                <w:szCs w:val="24"/>
                <w:lang w:val="lt-LT" w:eastAsia="zh-CN"/>
              </w:rPr>
            </w:pPr>
            <w:r>
              <w:rPr>
                <w:szCs w:val="24"/>
                <w:lang w:val="lt-LT" w:eastAsia="zh-CN"/>
              </w:rPr>
              <w:t>65</w:t>
            </w:r>
          </w:p>
        </w:tc>
        <w:tc>
          <w:tcPr>
            <w:tcW w:w="956" w:type="dxa"/>
          </w:tcPr>
          <w:p w14:paraId="5C780592" w14:textId="1C3E68E7" w:rsidR="003D4F0A" w:rsidRDefault="003D4F0A" w:rsidP="003D4F0A">
            <w:pPr>
              <w:jc w:val="center"/>
              <w:rPr>
                <w:bCs/>
                <w:sz w:val="23"/>
                <w:szCs w:val="23"/>
                <w:lang w:val="lt-LT"/>
              </w:rPr>
            </w:pPr>
            <w:r>
              <w:rPr>
                <w:szCs w:val="24"/>
                <w:lang w:val="lt-LT" w:eastAsia="zh-CN"/>
              </w:rPr>
              <w:t>kg</w:t>
            </w:r>
          </w:p>
        </w:tc>
        <w:tc>
          <w:tcPr>
            <w:tcW w:w="1076" w:type="dxa"/>
          </w:tcPr>
          <w:p w14:paraId="037A995F" w14:textId="77777777" w:rsidR="003D4F0A" w:rsidRPr="00593A00" w:rsidRDefault="003D4F0A" w:rsidP="003D4F0A">
            <w:pPr>
              <w:jc w:val="center"/>
              <w:rPr>
                <w:b/>
                <w:sz w:val="23"/>
                <w:szCs w:val="23"/>
                <w:lang w:val="lt-LT"/>
              </w:rPr>
            </w:pPr>
          </w:p>
        </w:tc>
        <w:tc>
          <w:tcPr>
            <w:tcW w:w="1076" w:type="dxa"/>
          </w:tcPr>
          <w:p w14:paraId="115A7122" w14:textId="77777777" w:rsidR="003D4F0A" w:rsidRPr="00593A00" w:rsidRDefault="003D4F0A" w:rsidP="003D4F0A">
            <w:pPr>
              <w:jc w:val="center"/>
              <w:rPr>
                <w:b/>
                <w:sz w:val="23"/>
                <w:szCs w:val="23"/>
                <w:lang w:val="lt-LT"/>
              </w:rPr>
            </w:pPr>
          </w:p>
        </w:tc>
        <w:tc>
          <w:tcPr>
            <w:tcW w:w="1026" w:type="dxa"/>
          </w:tcPr>
          <w:p w14:paraId="55B2F1DA" w14:textId="77777777" w:rsidR="003D4F0A" w:rsidRPr="00593A00" w:rsidRDefault="003D4F0A" w:rsidP="003D4F0A">
            <w:pPr>
              <w:jc w:val="center"/>
              <w:rPr>
                <w:b/>
                <w:sz w:val="23"/>
                <w:szCs w:val="23"/>
                <w:lang w:val="lt-LT"/>
              </w:rPr>
            </w:pPr>
          </w:p>
        </w:tc>
      </w:tr>
      <w:tr w:rsidR="003D4F0A" w:rsidRPr="00593A00" w14:paraId="453A0BF4" w14:textId="77777777" w:rsidTr="00BB485F">
        <w:tc>
          <w:tcPr>
            <w:tcW w:w="846" w:type="dxa"/>
          </w:tcPr>
          <w:p w14:paraId="1ABF7544" w14:textId="45C8CDBB" w:rsidR="003D4F0A" w:rsidRDefault="003D4F0A" w:rsidP="003D4F0A">
            <w:pPr>
              <w:jc w:val="center"/>
              <w:rPr>
                <w:b/>
                <w:sz w:val="23"/>
                <w:szCs w:val="23"/>
                <w:lang w:val="lt-LT"/>
              </w:rPr>
            </w:pPr>
            <w:r>
              <w:rPr>
                <w:b/>
                <w:sz w:val="23"/>
                <w:szCs w:val="23"/>
                <w:lang w:val="lt-LT"/>
              </w:rPr>
              <w:t>8.</w:t>
            </w:r>
          </w:p>
        </w:tc>
        <w:tc>
          <w:tcPr>
            <w:tcW w:w="2645" w:type="dxa"/>
            <w:tcBorders>
              <w:top w:val="single" w:sz="4" w:space="0" w:color="auto"/>
              <w:left w:val="single" w:sz="4" w:space="0" w:color="auto"/>
              <w:bottom w:val="single" w:sz="4" w:space="0" w:color="auto"/>
              <w:right w:val="single" w:sz="4" w:space="0" w:color="auto"/>
            </w:tcBorders>
          </w:tcPr>
          <w:p w14:paraId="3E0260E9" w14:textId="14DB0706" w:rsidR="003D4F0A" w:rsidRDefault="003D4F0A" w:rsidP="003D4F0A">
            <w:pPr>
              <w:tabs>
                <w:tab w:val="left" w:pos="177"/>
              </w:tabs>
              <w:suppressAutoHyphens/>
              <w:rPr>
                <w:szCs w:val="24"/>
                <w:lang w:val="lt-LT"/>
              </w:rPr>
            </w:pPr>
            <w:r w:rsidRPr="00FD34A8">
              <w:rPr>
                <w:szCs w:val="24"/>
                <w:lang w:val="lt-LT"/>
              </w:rPr>
              <w:t>Desertinis varškės sūris</w:t>
            </w:r>
          </w:p>
        </w:tc>
        <w:tc>
          <w:tcPr>
            <w:tcW w:w="2946" w:type="dxa"/>
            <w:tcBorders>
              <w:top w:val="single" w:sz="4" w:space="0" w:color="auto"/>
              <w:left w:val="single" w:sz="4" w:space="0" w:color="auto"/>
              <w:bottom w:val="single" w:sz="4" w:space="0" w:color="auto"/>
              <w:right w:val="single" w:sz="4" w:space="0" w:color="auto"/>
            </w:tcBorders>
          </w:tcPr>
          <w:p w14:paraId="31A92B7A" w14:textId="77777777" w:rsidR="003D4F0A" w:rsidRPr="00FD34A8" w:rsidRDefault="003D4F0A" w:rsidP="003D4F0A">
            <w:pPr>
              <w:tabs>
                <w:tab w:val="left" w:pos="177"/>
              </w:tabs>
              <w:suppressAutoHyphens/>
              <w:jc w:val="both"/>
              <w:rPr>
                <w:szCs w:val="24"/>
                <w:lang w:val="lt-LT"/>
              </w:rPr>
            </w:pPr>
            <w:r w:rsidRPr="00FD34A8">
              <w:rPr>
                <w:szCs w:val="24"/>
                <w:lang w:val="lt-LT"/>
              </w:rPr>
              <w:t>Sveriamas, su želė gabaliukais. Pieno riebalų kiekis ne mažiau kaip 5 proc. ir ne daugiau 7 proc.</w:t>
            </w:r>
          </w:p>
          <w:p w14:paraId="41F5A6EF" w14:textId="77777777" w:rsidR="003D4F0A" w:rsidRPr="00FD34A8" w:rsidRDefault="003D4F0A" w:rsidP="003D4F0A">
            <w:pPr>
              <w:tabs>
                <w:tab w:val="left" w:pos="177"/>
              </w:tabs>
              <w:suppressAutoHyphens/>
              <w:jc w:val="both"/>
              <w:rPr>
                <w:szCs w:val="24"/>
                <w:lang w:val="lt-LT"/>
              </w:rPr>
            </w:pPr>
            <w:r w:rsidRPr="00FD34A8">
              <w:rPr>
                <w:szCs w:val="24"/>
                <w:lang w:val="lt-LT"/>
              </w:rPr>
              <w:t>Be genetiškai modifikuotų produktų ar jų sudedamųjų dalių.</w:t>
            </w:r>
          </w:p>
          <w:p w14:paraId="081200D6" w14:textId="77777777" w:rsidR="003D4F0A" w:rsidRPr="00FD34A8" w:rsidRDefault="003D4F0A" w:rsidP="003D4F0A">
            <w:pPr>
              <w:tabs>
                <w:tab w:val="left" w:pos="177"/>
              </w:tabs>
              <w:suppressAutoHyphens/>
              <w:jc w:val="both"/>
              <w:rPr>
                <w:szCs w:val="24"/>
                <w:lang w:val="lt-LT"/>
              </w:rPr>
            </w:pPr>
            <w:r w:rsidRPr="00FD34A8">
              <w:rPr>
                <w:szCs w:val="24"/>
                <w:lang w:val="lt-LT"/>
              </w:rPr>
              <w:t>Išfasavimas:</w:t>
            </w:r>
          </w:p>
          <w:p w14:paraId="35B6B556" w14:textId="77777777" w:rsidR="003D4F0A" w:rsidRPr="00FD34A8" w:rsidRDefault="003D4F0A" w:rsidP="003D4F0A">
            <w:pPr>
              <w:tabs>
                <w:tab w:val="left" w:pos="177"/>
              </w:tabs>
              <w:suppressAutoHyphens/>
              <w:jc w:val="both"/>
              <w:rPr>
                <w:szCs w:val="24"/>
                <w:lang w:val="lt-LT"/>
              </w:rPr>
            </w:pPr>
            <w:r w:rsidRPr="00FD34A8">
              <w:rPr>
                <w:szCs w:val="24"/>
                <w:lang w:val="lt-LT"/>
              </w:rPr>
              <w:t>Intervalas 0.15x1 kg</w:t>
            </w:r>
          </w:p>
          <w:p w14:paraId="3D57626F" w14:textId="77777777" w:rsidR="003D4F0A" w:rsidRPr="00FD34A8" w:rsidRDefault="003D4F0A" w:rsidP="003D4F0A">
            <w:pPr>
              <w:tabs>
                <w:tab w:val="left" w:pos="177"/>
              </w:tabs>
              <w:suppressAutoHyphens/>
              <w:jc w:val="both"/>
              <w:rPr>
                <w:szCs w:val="24"/>
                <w:lang w:val="lt-LT"/>
              </w:rPr>
            </w:pPr>
            <w:r w:rsidRPr="00FD34A8">
              <w:rPr>
                <w:szCs w:val="24"/>
                <w:lang w:val="lt-LT"/>
              </w:rPr>
              <w:lastRenderedPageBreak/>
              <w:t>Galiojimas pristatymo dieną iki tinkamumo vartoti termino pabaigos:</w:t>
            </w:r>
          </w:p>
          <w:p w14:paraId="7C4C8EC0" w14:textId="5C680D05" w:rsidR="003D4F0A" w:rsidRPr="002F06C8" w:rsidRDefault="003D4F0A" w:rsidP="003D4F0A">
            <w:pPr>
              <w:tabs>
                <w:tab w:val="left" w:pos="177"/>
              </w:tabs>
              <w:suppressAutoHyphens/>
              <w:jc w:val="both"/>
              <w:rPr>
                <w:szCs w:val="24"/>
                <w:lang w:val="lt-LT"/>
              </w:rPr>
            </w:pPr>
            <w:r w:rsidRPr="00FD34A8">
              <w:rPr>
                <w:szCs w:val="24"/>
                <w:lang w:val="lt-LT"/>
              </w:rPr>
              <w:t>ne mažiau nei 10 paros (-ų)</w:t>
            </w:r>
          </w:p>
        </w:tc>
        <w:tc>
          <w:tcPr>
            <w:tcW w:w="3002" w:type="dxa"/>
            <w:tcBorders>
              <w:top w:val="single" w:sz="4" w:space="0" w:color="auto"/>
              <w:left w:val="single" w:sz="4" w:space="0" w:color="auto"/>
              <w:bottom w:val="single" w:sz="4" w:space="0" w:color="auto"/>
              <w:right w:val="single" w:sz="4" w:space="0" w:color="auto"/>
            </w:tcBorders>
            <w:vAlign w:val="center"/>
          </w:tcPr>
          <w:p w14:paraId="200D603A" w14:textId="77777777" w:rsidR="003D4F0A" w:rsidRPr="00593A00" w:rsidRDefault="003D4F0A" w:rsidP="003D4F0A">
            <w:pPr>
              <w:jc w:val="center"/>
              <w:rPr>
                <w:b/>
                <w:sz w:val="23"/>
                <w:szCs w:val="23"/>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3C3149F1" w14:textId="3E10C7EA" w:rsidR="003D4F0A" w:rsidRDefault="003D4F0A" w:rsidP="003D4F0A">
            <w:pPr>
              <w:jc w:val="center"/>
              <w:rPr>
                <w:szCs w:val="24"/>
                <w:lang w:val="lt-LT" w:eastAsia="zh-CN"/>
              </w:rPr>
            </w:pPr>
            <w:r>
              <w:rPr>
                <w:szCs w:val="24"/>
                <w:lang w:val="lt-LT" w:eastAsia="zh-CN"/>
              </w:rPr>
              <w:t>4</w:t>
            </w:r>
          </w:p>
        </w:tc>
        <w:tc>
          <w:tcPr>
            <w:tcW w:w="956" w:type="dxa"/>
          </w:tcPr>
          <w:p w14:paraId="49EE7738" w14:textId="214B204A" w:rsidR="003D4F0A" w:rsidRDefault="003D4F0A" w:rsidP="003D4F0A">
            <w:pPr>
              <w:jc w:val="center"/>
              <w:rPr>
                <w:bCs/>
                <w:sz w:val="23"/>
                <w:szCs w:val="23"/>
                <w:lang w:val="lt-LT"/>
              </w:rPr>
            </w:pPr>
            <w:r>
              <w:rPr>
                <w:szCs w:val="24"/>
                <w:lang w:val="lt-LT" w:eastAsia="zh-CN"/>
              </w:rPr>
              <w:t>kg</w:t>
            </w:r>
          </w:p>
        </w:tc>
        <w:tc>
          <w:tcPr>
            <w:tcW w:w="1076" w:type="dxa"/>
          </w:tcPr>
          <w:p w14:paraId="5C6082EC" w14:textId="77777777" w:rsidR="003D4F0A" w:rsidRPr="00593A00" w:rsidRDefault="003D4F0A" w:rsidP="003D4F0A">
            <w:pPr>
              <w:jc w:val="center"/>
              <w:rPr>
                <w:b/>
                <w:sz w:val="23"/>
                <w:szCs w:val="23"/>
                <w:lang w:val="lt-LT"/>
              </w:rPr>
            </w:pPr>
          </w:p>
        </w:tc>
        <w:tc>
          <w:tcPr>
            <w:tcW w:w="1076" w:type="dxa"/>
          </w:tcPr>
          <w:p w14:paraId="7D8B80EE" w14:textId="77777777" w:rsidR="003D4F0A" w:rsidRPr="00593A00" w:rsidRDefault="003D4F0A" w:rsidP="003D4F0A">
            <w:pPr>
              <w:jc w:val="center"/>
              <w:rPr>
                <w:b/>
                <w:sz w:val="23"/>
                <w:szCs w:val="23"/>
                <w:lang w:val="lt-LT"/>
              </w:rPr>
            </w:pPr>
          </w:p>
        </w:tc>
        <w:tc>
          <w:tcPr>
            <w:tcW w:w="1026" w:type="dxa"/>
          </w:tcPr>
          <w:p w14:paraId="6BDE2B8F" w14:textId="77777777" w:rsidR="003D4F0A" w:rsidRPr="00593A00" w:rsidRDefault="003D4F0A" w:rsidP="003D4F0A">
            <w:pPr>
              <w:jc w:val="center"/>
              <w:rPr>
                <w:b/>
                <w:sz w:val="23"/>
                <w:szCs w:val="23"/>
                <w:lang w:val="lt-LT"/>
              </w:rPr>
            </w:pPr>
          </w:p>
        </w:tc>
      </w:tr>
      <w:tr w:rsidR="003D4F0A" w:rsidRPr="00593A00" w14:paraId="0533E6C9" w14:textId="77777777" w:rsidTr="00BB485F">
        <w:tc>
          <w:tcPr>
            <w:tcW w:w="846" w:type="dxa"/>
          </w:tcPr>
          <w:p w14:paraId="4F153DF8" w14:textId="09139F1A" w:rsidR="003D4F0A" w:rsidRDefault="003D4F0A" w:rsidP="003D4F0A">
            <w:pPr>
              <w:jc w:val="center"/>
              <w:rPr>
                <w:b/>
                <w:sz w:val="23"/>
                <w:szCs w:val="23"/>
                <w:lang w:val="lt-LT"/>
              </w:rPr>
            </w:pPr>
            <w:r>
              <w:rPr>
                <w:b/>
                <w:sz w:val="23"/>
                <w:szCs w:val="23"/>
                <w:lang w:val="lt-LT"/>
              </w:rPr>
              <w:t>9.</w:t>
            </w:r>
          </w:p>
        </w:tc>
        <w:tc>
          <w:tcPr>
            <w:tcW w:w="2645" w:type="dxa"/>
            <w:tcBorders>
              <w:top w:val="single" w:sz="4" w:space="0" w:color="auto"/>
              <w:left w:val="single" w:sz="4" w:space="0" w:color="auto"/>
              <w:bottom w:val="single" w:sz="4" w:space="0" w:color="auto"/>
              <w:right w:val="single" w:sz="4" w:space="0" w:color="auto"/>
            </w:tcBorders>
          </w:tcPr>
          <w:p w14:paraId="7CF735EC" w14:textId="1EC86AB6" w:rsidR="003D4F0A" w:rsidRDefault="003D4F0A" w:rsidP="003D4F0A">
            <w:pPr>
              <w:tabs>
                <w:tab w:val="left" w:pos="177"/>
              </w:tabs>
              <w:suppressAutoHyphens/>
              <w:rPr>
                <w:szCs w:val="24"/>
                <w:lang w:val="lt-LT"/>
              </w:rPr>
            </w:pPr>
            <w:r w:rsidRPr="00FD34A8">
              <w:rPr>
                <w:szCs w:val="24"/>
                <w:lang w:val="lt-LT"/>
              </w:rPr>
              <w:t>Grūdėta varškė su įvairiomis uogomis</w:t>
            </w:r>
          </w:p>
        </w:tc>
        <w:tc>
          <w:tcPr>
            <w:tcW w:w="2946" w:type="dxa"/>
            <w:tcBorders>
              <w:top w:val="single" w:sz="4" w:space="0" w:color="auto"/>
              <w:left w:val="single" w:sz="4" w:space="0" w:color="auto"/>
              <w:bottom w:val="single" w:sz="4" w:space="0" w:color="auto"/>
              <w:right w:val="single" w:sz="4" w:space="0" w:color="auto"/>
            </w:tcBorders>
          </w:tcPr>
          <w:p w14:paraId="09B27F31" w14:textId="77777777" w:rsidR="003D4F0A" w:rsidRPr="00FD34A8" w:rsidRDefault="003D4F0A" w:rsidP="003D4F0A">
            <w:pPr>
              <w:tabs>
                <w:tab w:val="left" w:pos="177"/>
              </w:tabs>
              <w:suppressAutoHyphens/>
              <w:jc w:val="both"/>
              <w:rPr>
                <w:szCs w:val="24"/>
                <w:lang w:val="lt-LT"/>
              </w:rPr>
            </w:pPr>
            <w:r w:rsidRPr="00FD34A8">
              <w:rPr>
                <w:szCs w:val="24"/>
                <w:lang w:val="lt-LT"/>
              </w:rPr>
              <w:t>Su įvairiais priedais (cukraus ir druskos, vaisių, uogų, daržovių ir / ar įvairių jų gaminių, grūdų produktų, aguonų, šokolado, kavos, kakavos, riešutų, medaus, sacharidų, prieskonių ir / ar kitų natūralių nekenksmingų gaminių, vitaminų, mineralinių medžiagų, natūralių ir / ar natūralioms identiškų kvapiųjų medžiagų), priedai sudaro ne daugiau kaip 20 proc. Varškės ne mažiau kaip 50 proc. Pieno riebalų kiekis - ne mažesnis kaip 4 proc. ir ne didesnis kaip 7 proc.</w:t>
            </w:r>
          </w:p>
          <w:p w14:paraId="1FC641AF" w14:textId="77777777" w:rsidR="003D4F0A" w:rsidRPr="00FD34A8" w:rsidRDefault="003D4F0A" w:rsidP="003D4F0A">
            <w:pPr>
              <w:tabs>
                <w:tab w:val="left" w:pos="177"/>
              </w:tabs>
              <w:suppressAutoHyphens/>
              <w:jc w:val="both"/>
              <w:rPr>
                <w:szCs w:val="24"/>
                <w:lang w:val="lt-LT"/>
              </w:rPr>
            </w:pPr>
            <w:r w:rsidRPr="00FD34A8">
              <w:rPr>
                <w:szCs w:val="24"/>
                <w:lang w:val="lt-LT"/>
              </w:rPr>
              <w:t>Išfasavimas:</w:t>
            </w:r>
          </w:p>
          <w:p w14:paraId="13D2A9F9" w14:textId="77777777" w:rsidR="003D4F0A" w:rsidRPr="00FD34A8" w:rsidRDefault="003D4F0A" w:rsidP="003D4F0A">
            <w:pPr>
              <w:tabs>
                <w:tab w:val="left" w:pos="177"/>
              </w:tabs>
              <w:suppressAutoHyphens/>
              <w:jc w:val="both"/>
              <w:rPr>
                <w:szCs w:val="24"/>
                <w:lang w:val="lt-LT"/>
              </w:rPr>
            </w:pPr>
            <w:r w:rsidRPr="00FD34A8">
              <w:rPr>
                <w:szCs w:val="24"/>
                <w:lang w:val="lt-LT"/>
              </w:rPr>
              <w:t>ne daugiau nei 0.2 kg</w:t>
            </w:r>
          </w:p>
          <w:p w14:paraId="13CF6F4E" w14:textId="77777777" w:rsidR="003D4F0A" w:rsidRPr="00FD34A8" w:rsidRDefault="003D4F0A" w:rsidP="003D4F0A">
            <w:pPr>
              <w:tabs>
                <w:tab w:val="left" w:pos="177"/>
              </w:tabs>
              <w:suppressAutoHyphens/>
              <w:jc w:val="both"/>
              <w:rPr>
                <w:szCs w:val="24"/>
                <w:lang w:val="lt-LT"/>
              </w:rPr>
            </w:pPr>
            <w:r w:rsidRPr="00FD34A8">
              <w:rPr>
                <w:szCs w:val="24"/>
                <w:lang w:val="lt-LT"/>
              </w:rPr>
              <w:t>Galiojimas pristatymo dieną iki tinkamumo vartoti termino pabaigos:</w:t>
            </w:r>
          </w:p>
          <w:p w14:paraId="32DC8EFA" w14:textId="17EDBF82" w:rsidR="003D4F0A" w:rsidRPr="002F06C8" w:rsidRDefault="003D4F0A" w:rsidP="003D4F0A">
            <w:pPr>
              <w:tabs>
                <w:tab w:val="left" w:pos="177"/>
              </w:tabs>
              <w:suppressAutoHyphens/>
              <w:jc w:val="both"/>
              <w:rPr>
                <w:szCs w:val="24"/>
                <w:lang w:val="lt-LT"/>
              </w:rPr>
            </w:pPr>
            <w:r w:rsidRPr="00FD34A8">
              <w:rPr>
                <w:szCs w:val="24"/>
                <w:lang w:val="lt-LT"/>
              </w:rPr>
              <w:t>ne mažiau nei 10 paros (-ų)</w:t>
            </w:r>
          </w:p>
        </w:tc>
        <w:tc>
          <w:tcPr>
            <w:tcW w:w="3002" w:type="dxa"/>
            <w:tcBorders>
              <w:top w:val="single" w:sz="4" w:space="0" w:color="auto"/>
              <w:left w:val="single" w:sz="4" w:space="0" w:color="auto"/>
              <w:bottom w:val="single" w:sz="4" w:space="0" w:color="auto"/>
              <w:right w:val="single" w:sz="4" w:space="0" w:color="auto"/>
            </w:tcBorders>
            <w:vAlign w:val="center"/>
          </w:tcPr>
          <w:p w14:paraId="5265EA8E" w14:textId="77777777" w:rsidR="003D4F0A" w:rsidRPr="00593A00" w:rsidRDefault="003D4F0A" w:rsidP="003D4F0A">
            <w:pPr>
              <w:jc w:val="center"/>
              <w:rPr>
                <w:b/>
                <w:sz w:val="23"/>
                <w:szCs w:val="23"/>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2AE42C58" w14:textId="24D22943" w:rsidR="003D4F0A" w:rsidRDefault="003D4F0A" w:rsidP="003D4F0A">
            <w:pPr>
              <w:jc w:val="center"/>
              <w:rPr>
                <w:szCs w:val="24"/>
                <w:lang w:val="lt-LT" w:eastAsia="zh-CN"/>
              </w:rPr>
            </w:pPr>
            <w:r>
              <w:rPr>
                <w:szCs w:val="24"/>
                <w:lang w:val="lt-LT" w:eastAsia="zh-CN"/>
              </w:rPr>
              <w:t>300</w:t>
            </w:r>
          </w:p>
        </w:tc>
        <w:tc>
          <w:tcPr>
            <w:tcW w:w="956" w:type="dxa"/>
          </w:tcPr>
          <w:p w14:paraId="0E85EEE2" w14:textId="5A227D77" w:rsidR="003D4F0A" w:rsidRDefault="003D4F0A" w:rsidP="003D4F0A">
            <w:pPr>
              <w:jc w:val="center"/>
              <w:rPr>
                <w:bCs/>
                <w:sz w:val="23"/>
                <w:szCs w:val="23"/>
                <w:lang w:val="lt-LT"/>
              </w:rPr>
            </w:pPr>
            <w:r>
              <w:rPr>
                <w:szCs w:val="24"/>
                <w:lang w:val="lt-LT" w:eastAsia="zh-CN"/>
              </w:rPr>
              <w:t>kg</w:t>
            </w:r>
          </w:p>
        </w:tc>
        <w:tc>
          <w:tcPr>
            <w:tcW w:w="1076" w:type="dxa"/>
          </w:tcPr>
          <w:p w14:paraId="432A0F72" w14:textId="77777777" w:rsidR="003D4F0A" w:rsidRPr="00593A00" w:rsidRDefault="003D4F0A" w:rsidP="003D4F0A">
            <w:pPr>
              <w:jc w:val="center"/>
              <w:rPr>
                <w:b/>
                <w:sz w:val="23"/>
                <w:szCs w:val="23"/>
                <w:lang w:val="lt-LT"/>
              </w:rPr>
            </w:pPr>
          </w:p>
        </w:tc>
        <w:tc>
          <w:tcPr>
            <w:tcW w:w="1076" w:type="dxa"/>
          </w:tcPr>
          <w:p w14:paraId="3F9F5CDC" w14:textId="77777777" w:rsidR="003D4F0A" w:rsidRPr="00593A00" w:rsidRDefault="003D4F0A" w:rsidP="003D4F0A">
            <w:pPr>
              <w:jc w:val="center"/>
              <w:rPr>
                <w:b/>
                <w:sz w:val="23"/>
                <w:szCs w:val="23"/>
                <w:lang w:val="lt-LT"/>
              </w:rPr>
            </w:pPr>
          </w:p>
        </w:tc>
        <w:tc>
          <w:tcPr>
            <w:tcW w:w="1026" w:type="dxa"/>
          </w:tcPr>
          <w:p w14:paraId="5FBA3298" w14:textId="77777777" w:rsidR="003D4F0A" w:rsidRPr="00593A00" w:rsidRDefault="003D4F0A" w:rsidP="003D4F0A">
            <w:pPr>
              <w:jc w:val="center"/>
              <w:rPr>
                <w:b/>
                <w:sz w:val="23"/>
                <w:szCs w:val="23"/>
                <w:lang w:val="lt-LT"/>
              </w:rPr>
            </w:pPr>
          </w:p>
        </w:tc>
      </w:tr>
      <w:tr w:rsidR="003D4F0A" w:rsidRPr="00593A00" w14:paraId="1684A91A" w14:textId="77777777" w:rsidTr="00BB485F">
        <w:tc>
          <w:tcPr>
            <w:tcW w:w="846" w:type="dxa"/>
          </w:tcPr>
          <w:p w14:paraId="64FCDAEC" w14:textId="133FD48E" w:rsidR="003D4F0A" w:rsidRDefault="003D4F0A" w:rsidP="003D4F0A">
            <w:pPr>
              <w:jc w:val="center"/>
              <w:rPr>
                <w:b/>
                <w:sz w:val="23"/>
                <w:szCs w:val="23"/>
                <w:lang w:val="lt-LT"/>
              </w:rPr>
            </w:pPr>
            <w:r>
              <w:rPr>
                <w:b/>
                <w:sz w:val="23"/>
                <w:szCs w:val="23"/>
                <w:lang w:val="lt-LT"/>
              </w:rPr>
              <w:t>10.</w:t>
            </w:r>
          </w:p>
        </w:tc>
        <w:tc>
          <w:tcPr>
            <w:tcW w:w="2645" w:type="dxa"/>
            <w:tcBorders>
              <w:top w:val="single" w:sz="4" w:space="0" w:color="auto"/>
              <w:left w:val="single" w:sz="4" w:space="0" w:color="auto"/>
              <w:bottom w:val="single" w:sz="4" w:space="0" w:color="auto"/>
              <w:right w:val="single" w:sz="4" w:space="0" w:color="auto"/>
            </w:tcBorders>
          </w:tcPr>
          <w:p w14:paraId="53678B5D" w14:textId="16D88C3C" w:rsidR="003D4F0A" w:rsidRDefault="003D4F0A" w:rsidP="003D4F0A">
            <w:pPr>
              <w:tabs>
                <w:tab w:val="left" w:pos="177"/>
              </w:tabs>
              <w:suppressAutoHyphens/>
              <w:rPr>
                <w:szCs w:val="24"/>
                <w:lang w:val="lt-LT"/>
              </w:rPr>
            </w:pPr>
            <w:r w:rsidRPr="00FD34A8">
              <w:rPr>
                <w:szCs w:val="24"/>
                <w:lang w:val="lt-LT"/>
              </w:rPr>
              <w:t>Kietasis sūris (brandintas ne mažiau kaip 12 mėn.)</w:t>
            </w:r>
          </w:p>
        </w:tc>
        <w:tc>
          <w:tcPr>
            <w:tcW w:w="2946" w:type="dxa"/>
            <w:tcBorders>
              <w:top w:val="single" w:sz="4" w:space="0" w:color="auto"/>
              <w:left w:val="single" w:sz="4" w:space="0" w:color="auto"/>
              <w:bottom w:val="single" w:sz="4" w:space="0" w:color="auto"/>
              <w:right w:val="single" w:sz="4" w:space="0" w:color="auto"/>
            </w:tcBorders>
          </w:tcPr>
          <w:p w14:paraId="0C88A182" w14:textId="77777777" w:rsidR="003D4F0A" w:rsidRPr="00FD34A8" w:rsidRDefault="003D4F0A" w:rsidP="003D4F0A">
            <w:pPr>
              <w:tabs>
                <w:tab w:val="left" w:pos="177"/>
              </w:tabs>
              <w:suppressAutoHyphens/>
              <w:jc w:val="both"/>
              <w:rPr>
                <w:szCs w:val="24"/>
                <w:lang w:val="lt-LT"/>
              </w:rPr>
            </w:pPr>
            <w:r w:rsidRPr="00FD34A8">
              <w:rPr>
                <w:szCs w:val="24"/>
                <w:lang w:val="lt-LT"/>
              </w:rPr>
              <w:t xml:space="preserve">Brandintas ne mažiau kaip 12 mėn. Ne daugiau kaip 40 proc. riebumo sausoje medžiagoje (be augalinės kilmės riebalų), nepjaustytas </w:t>
            </w:r>
            <w:r w:rsidRPr="00FD34A8">
              <w:rPr>
                <w:szCs w:val="24"/>
                <w:lang w:val="lt-LT"/>
              </w:rPr>
              <w:lastRenderedPageBreak/>
              <w:t>riekelėmis, bet pjaustytas gabalais, išfasuotas.</w:t>
            </w:r>
          </w:p>
          <w:p w14:paraId="70A8A52E" w14:textId="77777777" w:rsidR="003D4F0A" w:rsidRPr="00FD34A8" w:rsidRDefault="003D4F0A" w:rsidP="003D4F0A">
            <w:pPr>
              <w:tabs>
                <w:tab w:val="left" w:pos="177"/>
              </w:tabs>
              <w:suppressAutoHyphens/>
              <w:jc w:val="both"/>
              <w:rPr>
                <w:szCs w:val="24"/>
                <w:lang w:val="lt-LT"/>
              </w:rPr>
            </w:pPr>
            <w:r w:rsidRPr="00FD34A8">
              <w:rPr>
                <w:szCs w:val="24"/>
                <w:lang w:val="lt-LT"/>
              </w:rPr>
              <w:t>Išfasavimas:</w:t>
            </w:r>
          </w:p>
          <w:p w14:paraId="10D5D551" w14:textId="77777777" w:rsidR="003D4F0A" w:rsidRPr="00FD34A8" w:rsidRDefault="003D4F0A" w:rsidP="003D4F0A">
            <w:pPr>
              <w:tabs>
                <w:tab w:val="left" w:pos="177"/>
              </w:tabs>
              <w:suppressAutoHyphens/>
              <w:jc w:val="both"/>
              <w:rPr>
                <w:szCs w:val="24"/>
                <w:lang w:val="lt-LT"/>
              </w:rPr>
            </w:pPr>
            <w:r w:rsidRPr="00FD34A8">
              <w:rPr>
                <w:szCs w:val="24"/>
                <w:lang w:val="lt-LT"/>
              </w:rPr>
              <w:t>ne daugiau nei 0.5 kg</w:t>
            </w:r>
          </w:p>
          <w:p w14:paraId="766544C9" w14:textId="77777777" w:rsidR="003D4F0A" w:rsidRPr="00FD34A8" w:rsidRDefault="003D4F0A" w:rsidP="003D4F0A">
            <w:pPr>
              <w:tabs>
                <w:tab w:val="left" w:pos="177"/>
              </w:tabs>
              <w:suppressAutoHyphens/>
              <w:jc w:val="both"/>
              <w:rPr>
                <w:szCs w:val="24"/>
                <w:lang w:val="lt-LT"/>
              </w:rPr>
            </w:pPr>
            <w:r w:rsidRPr="00FD34A8">
              <w:rPr>
                <w:szCs w:val="24"/>
                <w:lang w:val="lt-LT"/>
              </w:rPr>
              <w:t>Galiojimas pristatymo dieną iki tinkamumo vartoti termino pabaigos:</w:t>
            </w:r>
          </w:p>
          <w:p w14:paraId="465A63C0" w14:textId="260CD459" w:rsidR="003D4F0A" w:rsidRPr="002F06C8" w:rsidRDefault="003D4F0A" w:rsidP="003D4F0A">
            <w:pPr>
              <w:tabs>
                <w:tab w:val="left" w:pos="177"/>
              </w:tabs>
              <w:suppressAutoHyphens/>
              <w:jc w:val="both"/>
              <w:rPr>
                <w:szCs w:val="24"/>
                <w:lang w:val="lt-LT"/>
              </w:rPr>
            </w:pPr>
            <w:r w:rsidRPr="00FD34A8">
              <w:rPr>
                <w:szCs w:val="24"/>
                <w:lang w:val="lt-LT"/>
              </w:rPr>
              <w:t>ne mažiau nei 90 paros (-ų)</w:t>
            </w:r>
          </w:p>
        </w:tc>
        <w:tc>
          <w:tcPr>
            <w:tcW w:w="3002" w:type="dxa"/>
            <w:tcBorders>
              <w:top w:val="single" w:sz="4" w:space="0" w:color="auto"/>
              <w:left w:val="single" w:sz="4" w:space="0" w:color="auto"/>
              <w:bottom w:val="single" w:sz="4" w:space="0" w:color="auto"/>
              <w:right w:val="single" w:sz="4" w:space="0" w:color="auto"/>
            </w:tcBorders>
            <w:vAlign w:val="center"/>
          </w:tcPr>
          <w:p w14:paraId="14B184FC" w14:textId="77777777" w:rsidR="003D4F0A" w:rsidRPr="00593A00" w:rsidRDefault="003D4F0A" w:rsidP="003D4F0A">
            <w:pPr>
              <w:jc w:val="center"/>
              <w:rPr>
                <w:b/>
                <w:sz w:val="23"/>
                <w:szCs w:val="23"/>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79476EEA" w14:textId="2D85AD3B" w:rsidR="003D4F0A" w:rsidRDefault="003D4F0A" w:rsidP="003D4F0A">
            <w:pPr>
              <w:jc w:val="center"/>
              <w:rPr>
                <w:szCs w:val="24"/>
                <w:lang w:val="lt-LT" w:eastAsia="zh-CN"/>
              </w:rPr>
            </w:pPr>
            <w:r>
              <w:rPr>
                <w:szCs w:val="24"/>
                <w:lang w:val="lt-LT" w:eastAsia="zh-CN"/>
              </w:rPr>
              <w:t>4</w:t>
            </w:r>
          </w:p>
        </w:tc>
        <w:tc>
          <w:tcPr>
            <w:tcW w:w="956" w:type="dxa"/>
          </w:tcPr>
          <w:p w14:paraId="44771020" w14:textId="78341C1D" w:rsidR="003D4F0A" w:rsidRDefault="003D4F0A" w:rsidP="003D4F0A">
            <w:pPr>
              <w:jc w:val="center"/>
              <w:rPr>
                <w:bCs/>
                <w:sz w:val="23"/>
                <w:szCs w:val="23"/>
                <w:lang w:val="lt-LT"/>
              </w:rPr>
            </w:pPr>
            <w:r>
              <w:rPr>
                <w:szCs w:val="24"/>
                <w:lang w:val="lt-LT" w:eastAsia="zh-CN"/>
              </w:rPr>
              <w:t>kg</w:t>
            </w:r>
          </w:p>
        </w:tc>
        <w:tc>
          <w:tcPr>
            <w:tcW w:w="1076" w:type="dxa"/>
          </w:tcPr>
          <w:p w14:paraId="26B2850D" w14:textId="77777777" w:rsidR="003D4F0A" w:rsidRPr="00593A00" w:rsidRDefault="003D4F0A" w:rsidP="003D4F0A">
            <w:pPr>
              <w:jc w:val="center"/>
              <w:rPr>
                <w:b/>
                <w:sz w:val="23"/>
                <w:szCs w:val="23"/>
                <w:lang w:val="lt-LT"/>
              </w:rPr>
            </w:pPr>
          </w:p>
        </w:tc>
        <w:tc>
          <w:tcPr>
            <w:tcW w:w="1076" w:type="dxa"/>
          </w:tcPr>
          <w:p w14:paraId="29A70D01" w14:textId="77777777" w:rsidR="003D4F0A" w:rsidRPr="00593A00" w:rsidRDefault="003D4F0A" w:rsidP="003D4F0A">
            <w:pPr>
              <w:jc w:val="center"/>
              <w:rPr>
                <w:b/>
                <w:sz w:val="23"/>
                <w:szCs w:val="23"/>
                <w:lang w:val="lt-LT"/>
              </w:rPr>
            </w:pPr>
          </w:p>
        </w:tc>
        <w:tc>
          <w:tcPr>
            <w:tcW w:w="1026" w:type="dxa"/>
          </w:tcPr>
          <w:p w14:paraId="08AAAB92" w14:textId="77777777" w:rsidR="003D4F0A" w:rsidRPr="00593A00" w:rsidRDefault="003D4F0A" w:rsidP="003D4F0A">
            <w:pPr>
              <w:jc w:val="center"/>
              <w:rPr>
                <w:b/>
                <w:sz w:val="23"/>
                <w:szCs w:val="23"/>
                <w:lang w:val="lt-LT"/>
              </w:rPr>
            </w:pPr>
          </w:p>
        </w:tc>
      </w:tr>
      <w:tr w:rsidR="003D4F0A" w:rsidRPr="00593A00" w14:paraId="1EEC3BC8" w14:textId="77777777" w:rsidTr="00BB485F">
        <w:tc>
          <w:tcPr>
            <w:tcW w:w="846" w:type="dxa"/>
          </w:tcPr>
          <w:p w14:paraId="3827CC14" w14:textId="64411844" w:rsidR="003D4F0A" w:rsidRDefault="003D4F0A" w:rsidP="003D4F0A">
            <w:pPr>
              <w:jc w:val="center"/>
              <w:rPr>
                <w:b/>
                <w:sz w:val="23"/>
                <w:szCs w:val="23"/>
                <w:lang w:val="lt-LT"/>
              </w:rPr>
            </w:pPr>
            <w:r>
              <w:rPr>
                <w:b/>
                <w:sz w:val="23"/>
                <w:szCs w:val="23"/>
                <w:lang w:val="lt-LT"/>
              </w:rPr>
              <w:t>11.</w:t>
            </w:r>
          </w:p>
        </w:tc>
        <w:tc>
          <w:tcPr>
            <w:tcW w:w="2645" w:type="dxa"/>
            <w:tcBorders>
              <w:top w:val="single" w:sz="4" w:space="0" w:color="auto"/>
              <w:left w:val="single" w:sz="4" w:space="0" w:color="auto"/>
              <w:bottom w:val="single" w:sz="4" w:space="0" w:color="auto"/>
              <w:right w:val="single" w:sz="4" w:space="0" w:color="auto"/>
            </w:tcBorders>
          </w:tcPr>
          <w:p w14:paraId="69CCF2B4" w14:textId="553B2196" w:rsidR="003D4F0A" w:rsidRDefault="003D4F0A" w:rsidP="003D4F0A">
            <w:pPr>
              <w:tabs>
                <w:tab w:val="left" w:pos="177"/>
              </w:tabs>
              <w:suppressAutoHyphens/>
              <w:rPr>
                <w:szCs w:val="24"/>
                <w:lang w:val="lt-LT"/>
              </w:rPr>
            </w:pPr>
            <w:r w:rsidRPr="00FD34A8">
              <w:rPr>
                <w:szCs w:val="24"/>
                <w:lang w:val="lt-LT"/>
              </w:rPr>
              <w:t>Karamelizuotas saldintas sutirštintas pienas</w:t>
            </w:r>
          </w:p>
        </w:tc>
        <w:tc>
          <w:tcPr>
            <w:tcW w:w="2946" w:type="dxa"/>
            <w:tcBorders>
              <w:top w:val="single" w:sz="4" w:space="0" w:color="auto"/>
              <w:left w:val="single" w:sz="4" w:space="0" w:color="auto"/>
              <w:bottom w:val="single" w:sz="4" w:space="0" w:color="auto"/>
              <w:right w:val="single" w:sz="4" w:space="0" w:color="auto"/>
            </w:tcBorders>
          </w:tcPr>
          <w:p w14:paraId="58846DBA" w14:textId="77777777" w:rsidR="003D4F0A" w:rsidRPr="00FD34A8" w:rsidRDefault="003D4F0A" w:rsidP="003D4F0A">
            <w:pPr>
              <w:tabs>
                <w:tab w:val="left" w:pos="177"/>
              </w:tabs>
              <w:suppressAutoHyphens/>
              <w:jc w:val="both"/>
              <w:rPr>
                <w:szCs w:val="24"/>
                <w:lang w:val="lt-LT"/>
              </w:rPr>
            </w:pPr>
            <w:r w:rsidRPr="00FD34A8">
              <w:rPr>
                <w:szCs w:val="24"/>
                <w:lang w:val="lt-LT"/>
              </w:rPr>
              <w:t>Pieno riebalų ne mažiau 8 proc.</w:t>
            </w:r>
          </w:p>
          <w:p w14:paraId="6B726A89" w14:textId="77777777" w:rsidR="003D4F0A" w:rsidRPr="00FD34A8" w:rsidRDefault="003D4F0A" w:rsidP="003D4F0A">
            <w:pPr>
              <w:tabs>
                <w:tab w:val="left" w:pos="177"/>
              </w:tabs>
              <w:suppressAutoHyphens/>
              <w:jc w:val="both"/>
              <w:rPr>
                <w:szCs w:val="24"/>
                <w:lang w:val="lt-LT"/>
              </w:rPr>
            </w:pPr>
            <w:r w:rsidRPr="00FD34A8">
              <w:rPr>
                <w:szCs w:val="24"/>
                <w:lang w:val="lt-LT"/>
              </w:rPr>
              <w:t>Išfasavimas:</w:t>
            </w:r>
          </w:p>
          <w:p w14:paraId="1F6DEE2D" w14:textId="77777777" w:rsidR="003D4F0A" w:rsidRPr="00FD34A8" w:rsidRDefault="003D4F0A" w:rsidP="003D4F0A">
            <w:pPr>
              <w:tabs>
                <w:tab w:val="left" w:pos="177"/>
              </w:tabs>
              <w:suppressAutoHyphens/>
              <w:jc w:val="both"/>
              <w:rPr>
                <w:szCs w:val="24"/>
                <w:lang w:val="lt-LT"/>
              </w:rPr>
            </w:pPr>
            <w:r w:rsidRPr="00FD34A8">
              <w:rPr>
                <w:szCs w:val="24"/>
                <w:lang w:val="lt-LT"/>
              </w:rPr>
              <w:t>ne daugiau nei 0.6 kg</w:t>
            </w:r>
          </w:p>
          <w:p w14:paraId="5756F71C" w14:textId="77777777" w:rsidR="003D4F0A" w:rsidRPr="00FD34A8" w:rsidRDefault="003D4F0A" w:rsidP="003D4F0A">
            <w:pPr>
              <w:tabs>
                <w:tab w:val="left" w:pos="177"/>
              </w:tabs>
              <w:suppressAutoHyphens/>
              <w:jc w:val="both"/>
              <w:rPr>
                <w:szCs w:val="24"/>
                <w:lang w:val="lt-LT"/>
              </w:rPr>
            </w:pPr>
            <w:r w:rsidRPr="00FD34A8">
              <w:rPr>
                <w:szCs w:val="24"/>
                <w:lang w:val="lt-LT"/>
              </w:rPr>
              <w:t>Galiojimas pristatymo dieną iki tinkamumo vartoti termino pabaigos:</w:t>
            </w:r>
          </w:p>
          <w:p w14:paraId="7687E29E" w14:textId="3E52C0F1" w:rsidR="003D4F0A" w:rsidRPr="002F06C8" w:rsidRDefault="003D4F0A" w:rsidP="003D4F0A">
            <w:pPr>
              <w:tabs>
                <w:tab w:val="left" w:pos="177"/>
              </w:tabs>
              <w:suppressAutoHyphens/>
              <w:jc w:val="both"/>
              <w:rPr>
                <w:szCs w:val="24"/>
                <w:lang w:val="lt-LT"/>
              </w:rPr>
            </w:pPr>
            <w:r w:rsidRPr="00FD34A8">
              <w:rPr>
                <w:szCs w:val="24"/>
                <w:lang w:val="lt-LT"/>
              </w:rPr>
              <w:t>ne mažiau nei 3 mėn.</w:t>
            </w:r>
          </w:p>
        </w:tc>
        <w:tc>
          <w:tcPr>
            <w:tcW w:w="3002" w:type="dxa"/>
            <w:tcBorders>
              <w:top w:val="single" w:sz="4" w:space="0" w:color="auto"/>
              <w:left w:val="single" w:sz="4" w:space="0" w:color="auto"/>
              <w:bottom w:val="single" w:sz="4" w:space="0" w:color="auto"/>
              <w:right w:val="single" w:sz="4" w:space="0" w:color="auto"/>
            </w:tcBorders>
            <w:vAlign w:val="center"/>
          </w:tcPr>
          <w:p w14:paraId="560DB192" w14:textId="77777777" w:rsidR="003D4F0A" w:rsidRPr="00593A00" w:rsidRDefault="003D4F0A" w:rsidP="003D4F0A">
            <w:pPr>
              <w:jc w:val="center"/>
              <w:rPr>
                <w:b/>
                <w:sz w:val="23"/>
                <w:szCs w:val="23"/>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666216B6" w14:textId="7C538B9E" w:rsidR="003D4F0A" w:rsidRDefault="003D4F0A" w:rsidP="003D4F0A">
            <w:pPr>
              <w:jc w:val="center"/>
              <w:rPr>
                <w:szCs w:val="24"/>
                <w:lang w:val="lt-LT" w:eastAsia="zh-CN"/>
              </w:rPr>
            </w:pPr>
            <w:r>
              <w:rPr>
                <w:szCs w:val="24"/>
                <w:lang w:val="lt-LT" w:eastAsia="zh-CN"/>
              </w:rPr>
              <w:t>19</w:t>
            </w:r>
          </w:p>
        </w:tc>
        <w:tc>
          <w:tcPr>
            <w:tcW w:w="956" w:type="dxa"/>
          </w:tcPr>
          <w:p w14:paraId="5C0E3ACD" w14:textId="0227753B" w:rsidR="003D4F0A" w:rsidRDefault="003D4F0A" w:rsidP="003D4F0A">
            <w:pPr>
              <w:jc w:val="center"/>
              <w:rPr>
                <w:bCs/>
                <w:sz w:val="23"/>
                <w:szCs w:val="23"/>
                <w:lang w:val="lt-LT"/>
              </w:rPr>
            </w:pPr>
            <w:r>
              <w:rPr>
                <w:szCs w:val="24"/>
                <w:lang w:val="lt-LT" w:eastAsia="zh-CN"/>
              </w:rPr>
              <w:t>kg</w:t>
            </w:r>
          </w:p>
        </w:tc>
        <w:tc>
          <w:tcPr>
            <w:tcW w:w="1076" w:type="dxa"/>
          </w:tcPr>
          <w:p w14:paraId="28F2BFE3" w14:textId="77777777" w:rsidR="003D4F0A" w:rsidRPr="00593A00" w:rsidRDefault="003D4F0A" w:rsidP="003D4F0A">
            <w:pPr>
              <w:jc w:val="center"/>
              <w:rPr>
                <w:b/>
                <w:sz w:val="23"/>
                <w:szCs w:val="23"/>
                <w:lang w:val="lt-LT"/>
              </w:rPr>
            </w:pPr>
          </w:p>
        </w:tc>
        <w:tc>
          <w:tcPr>
            <w:tcW w:w="1076" w:type="dxa"/>
          </w:tcPr>
          <w:p w14:paraId="03B83325" w14:textId="77777777" w:rsidR="003D4F0A" w:rsidRPr="00593A00" w:rsidRDefault="003D4F0A" w:rsidP="003D4F0A">
            <w:pPr>
              <w:jc w:val="center"/>
              <w:rPr>
                <w:b/>
                <w:sz w:val="23"/>
                <w:szCs w:val="23"/>
                <w:lang w:val="lt-LT"/>
              </w:rPr>
            </w:pPr>
          </w:p>
        </w:tc>
        <w:tc>
          <w:tcPr>
            <w:tcW w:w="1026" w:type="dxa"/>
          </w:tcPr>
          <w:p w14:paraId="4C8ED773" w14:textId="77777777" w:rsidR="003D4F0A" w:rsidRPr="00593A00" w:rsidRDefault="003D4F0A" w:rsidP="003D4F0A">
            <w:pPr>
              <w:jc w:val="center"/>
              <w:rPr>
                <w:b/>
                <w:sz w:val="23"/>
                <w:szCs w:val="23"/>
                <w:lang w:val="lt-LT"/>
              </w:rPr>
            </w:pPr>
          </w:p>
        </w:tc>
      </w:tr>
      <w:tr w:rsidR="003D4F0A" w:rsidRPr="00593A00" w14:paraId="0F0581ED" w14:textId="77777777" w:rsidTr="00BB485F">
        <w:tc>
          <w:tcPr>
            <w:tcW w:w="846" w:type="dxa"/>
          </w:tcPr>
          <w:p w14:paraId="2B4423D9" w14:textId="303FF8E6" w:rsidR="003D4F0A" w:rsidRDefault="003D4F0A" w:rsidP="003D4F0A">
            <w:pPr>
              <w:jc w:val="center"/>
              <w:rPr>
                <w:b/>
                <w:sz w:val="23"/>
                <w:szCs w:val="23"/>
                <w:lang w:val="lt-LT"/>
              </w:rPr>
            </w:pPr>
            <w:r>
              <w:rPr>
                <w:b/>
                <w:sz w:val="23"/>
                <w:szCs w:val="23"/>
                <w:lang w:val="lt-LT"/>
              </w:rPr>
              <w:t>12.</w:t>
            </w:r>
          </w:p>
        </w:tc>
        <w:tc>
          <w:tcPr>
            <w:tcW w:w="2645" w:type="dxa"/>
            <w:tcBorders>
              <w:top w:val="single" w:sz="4" w:space="0" w:color="auto"/>
              <w:left w:val="single" w:sz="4" w:space="0" w:color="auto"/>
              <w:bottom w:val="single" w:sz="4" w:space="0" w:color="auto"/>
              <w:right w:val="single" w:sz="4" w:space="0" w:color="auto"/>
            </w:tcBorders>
          </w:tcPr>
          <w:p w14:paraId="701FF97F" w14:textId="07C0BA3E" w:rsidR="003D4F0A" w:rsidRDefault="003D4F0A" w:rsidP="003D4F0A">
            <w:pPr>
              <w:tabs>
                <w:tab w:val="left" w:pos="177"/>
              </w:tabs>
              <w:suppressAutoHyphens/>
              <w:rPr>
                <w:szCs w:val="24"/>
                <w:lang w:val="lt-LT"/>
              </w:rPr>
            </w:pPr>
            <w:r w:rsidRPr="00FD34A8">
              <w:rPr>
                <w:szCs w:val="24"/>
                <w:lang w:val="lt-LT"/>
              </w:rPr>
              <w:t>Sūris Maskarpone</w:t>
            </w:r>
          </w:p>
        </w:tc>
        <w:tc>
          <w:tcPr>
            <w:tcW w:w="2946" w:type="dxa"/>
            <w:tcBorders>
              <w:top w:val="single" w:sz="4" w:space="0" w:color="auto"/>
              <w:left w:val="single" w:sz="4" w:space="0" w:color="auto"/>
              <w:bottom w:val="single" w:sz="4" w:space="0" w:color="auto"/>
              <w:right w:val="single" w:sz="4" w:space="0" w:color="auto"/>
            </w:tcBorders>
          </w:tcPr>
          <w:p w14:paraId="07B58417" w14:textId="77777777" w:rsidR="003D4F0A" w:rsidRPr="00FD34A8" w:rsidRDefault="003D4F0A" w:rsidP="003D4F0A">
            <w:pPr>
              <w:tabs>
                <w:tab w:val="left" w:pos="177"/>
              </w:tabs>
              <w:suppressAutoHyphens/>
              <w:jc w:val="both"/>
              <w:rPr>
                <w:szCs w:val="24"/>
                <w:lang w:val="lt-LT"/>
              </w:rPr>
            </w:pPr>
            <w:r w:rsidRPr="00FD34A8">
              <w:rPr>
                <w:szCs w:val="24"/>
                <w:lang w:val="lt-LT"/>
              </w:rPr>
              <w:t>Sudedamosios dalys: riebi grietinėlė, rūgštingumą reguliuojanti medžiaga. Sausoje medžiagoje riebumas ne mažiau kaip 77-86 %. Įkeliant prekę Jūs privalote nurodyti gamintoją, produkto pavadinimą.</w:t>
            </w:r>
          </w:p>
          <w:p w14:paraId="5999163C" w14:textId="77777777" w:rsidR="003D4F0A" w:rsidRPr="00FD34A8" w:rsidRDefault="003D4F0A" w:rsidP="003D4F0A">
            <w:pPr>
              <w:tabs>
                <w:tab w:val="left" w:pos="177"/>
              </w:tabs>
              <w:suppressAutoHyphens/>
              <w:jc w:val="both"/>
              <w:rPr>
                <w:szCs w:val="24"/>
                <w:lang w:val="lt-LT"/>
              </w:rPr>
            </w:pPr>
            <w:r w:rsidRPr="00FD34A8">
              <w:rPr>
                <w:szCs w:val="24"/>
                <w:lang w:val="lt-LT"/>
              </w:rPr>
              <w:t>Išfasavimas:</w:t>
            </w:r>
          </w:p>
          <w:p w14:paraId="60F6D842" w14:textId="77777777" w:rsidR="003D4F0A" w:rsidRPr="00FD34A8" w:rsidRDefault="003D4F0A" w:rsidP="003D4F0A">
            <w:pPr>
              <w:tabs>
                <w:tab w:val="left" w:pos="177"/>
              </w:tabs>
              <w:suppressAutoHyphens/>
              <w:jc w:val="both"/>
              <w:rPr>
                <w:szCs w:val="24"/>
                <w:lang w:val="lt-LT"/>
              </w:rPr>
            </w:pPr>
            <w:r w:rsidRPr="00FD34A8">
              <w:rPr>
                <w:szCs w:val="24"/>
                <w:lang w:val="lt-LT"/>
              </w:rPr>
              <w:t>ne daugiau nei 0.3 kg</w:t>
            </w:r>
          </w:p>
          <w:p w14:paraId="78D33B5B" w14:textId="77777777" w:rsidR="003D4F0A" w:rsidRPr="00FD34A8" w:rsidRDefault="003D4F0A" w:rsidP="003D4F0A">
            <w:pPr>
              <w:tabs>
                <w:tab w:val="left" w:pos="177"/>
              </w:tabs>
              <w:suppressAutoHyphens/>
              <w:jc w:val="both"/>
              <w:rPr>
                <w:szCs w:val="24"/>
                <w:lang w:val="lt-LT"/>
              </w:rPr>
            </w:pPr>
            <w:r w:rsidRPr="00FD34A8">
              <w:rPr>
                <w:szCs w:val="24"/>
                <w:lang w:val="lt-LT"/>
              </w:rPr>
              <w:t>Galiojimas pristatymo dieną iki tinkamumo vartoti termino pabaigos:</w:t>
            </w:r>
          </w:p>
          <w:p w14:paraId="15B369C9" w14:textId="5A991B07" w:rsidR="003D4F0A" w:rsidRPr="002F06C8" w:rsidRDefault="003D4F0A" w:rsidP="003D4F0A">
            <w:pPr>
              <w:tabs>
                <w:tab w:val="left" w:pos="177"/>
              </w:tabs>
              <w:suppressAutoHyphens/>
              <w:jc w:val="both"/>
              <w:rPr>
                <w:szCs w:val="24"/>
                <w:lang w:val="lt-LT"/>
              </w:rPr>
            </w:pPr>
            <w:r w:rsidRPr="00FD34A8">
              <w:rPr>
                <w:szCs w:val="24"/>
                <w:lang w:val="lt-LT"/>
              </w:rPr>
              <w:t>ne mažiau nei 30 paros (-ų)</w:t>
            </w:r>
          </w:p>
        </w:tc>
        <w:tc>
          <w:tcPr>
            <w:tcW w:w="3002" w:type="dxa"/>
            <w:tcBorders>
              <w:top w:val="single" w:sz="4" w:space="0" w:color="auto"/>
              <w:left w:val="single" w:sz="4" w:space="0" w:color="auto"/>
              <w:bottom w:val="single" w:sz="4" w:space="0" w:color="auto"/>
              <w:right w:val="single" w:sz="4" w:space="0" w:color="auto"/>
            </w:tcBorders>
            <w:vAlign w:val="center"/>
          </w:tcPr>
          <w:p w14:paraId="1EEE062F" w14:textId="77777777" w:rsidR="003D4F0A" w:rsidRPr="00593A00" w:rsidRDefault="003D4F0A" w:rsidP="003D4F0A">
            <w:pPr>
              <w:jc w:val="center"/>
              <w:rPr>
                <w:b/>
                <w:sz w:val="23"/>
                <w:szCs w:val="23"/>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2C6FFB76" w14:textId="2C202EC6" w:rsidR="003D4F0A" w:rsidRDefault="003D4F0A" w:rsidP="003D4F0A">
            <w:pPr>
              <w:jc w:val="center"/>
              <w:rPr>
                <w:szCs w:val="24"/>
                <w:lang w:val="lt-LT" w:eastAsia="zh-CN"/>
              </w:rPr>
            </w:pPr>
            <w:r>
              <w:rPr>
                <w:szCs w:val="24"/>
                <w:lang w:val="lt-LT" w:eastAsia="zh-CN"/>
              </w:rPr>
              <w:t>15</w:t>
            </w:r>
          </w:p>
        </w:tc>
        <w:tc>
          <w:tcPr>
            <w:tcW w:w="956" w:type="dxa"/>
          </w:tcPr>
          <w:p w14:paraId="5F0EB528" w14:textId="3EC9131A" w:rsidR="003D4F0A" w:rsidRDefault="003D4F0A" w:rsidP="003D4F0A">
            <w:pPr>
              <w:jc w:val="center"/>
              <w:rPr>
                <w:bCs/>
                <w:sz w:val="23"/>
                <w:szCs w:val="23"/>
                <w:lang w:val="lt-LT"/>
              </w:rPr>
            </w:pPr>
            <w:r>
              <w:rPr>
                <w:szCs w:val="24"/>
                <w:lang w:val="lt-LT" w:eastAsia="zh-CN"/>
              </w:rPr>
              <w:t>kg</w:t>
            </w:r>
          </w:p>
        </w:tc>
        <w:tc>
          <w:tcPr>
            <w:tcW w:w="1076" w:type="dxa"/>
          </w:tcPr>
          <w:p w14:paraId="5248B0D2" w14:textId="77777777" w:rsidR="003D4F0A" w:rsidRPr="00593A00" w:rsidRDefault="003D4F0A" w:rsidP="003D4F0A">
            <w:pPr>
              <w:jc w:val="center"/>
              <w:rPr>
                <w:b/>
                <w:sz w:val="23"/>
                <w:szCs w:val="23"/>
                <w:lang w:val="lt-LT"/>
              </w:rPr>
            </w:pPr>
          </w:p>
        </w:tc>
        <w:tc>
          <w:tcPr>
            <w:tcW w:w="1076" w:type="dxa"/>
          </w:tcPr>
          <w:p w14:paraId="49B45AB4" w14:textId="77777777" w:rsidR="003D4F0A" w:rsidRPr="00593A00" w:rsidRDefault="003D4F0A" w:rsidP="003D4F0A">
            <w:pPr>
              <w:jc w:val="center"/>
              <w:rPr>
                <w:b/>
                <w:sz w:val="23"/>
                <w:szCs w:val="23"/>
                <w:lang w:val="lt-LT"/>
              </w:rPr>
            </w:pPr>
          </w:p>
        </w:tc>
        <w:tc>
          <w:tcPr>
            <w:tcW w:w="1026" w:type="dxa"/>
          </w:tcPr>
          <w:p w14:paraId="2708933E" w14:textId="77777777" w:rsidR="003D4F0A" w:rsidRPr="00593A00" w:rsidRDefault="003D4F0A" w:rsidP="003D4F0A">
            <w:pPr>
              <w:jc w:val="center"/>
              <w:rPr>
                <w:b/>
                <w:sz w:val="23"/>
                <w:szCs w:val="23"/>
                <w:lang w:val="lt-LT"/>
              </w:rPr>
            </w:pPr>
          </w:p>
        </w:tc>
      </w:tr>
      <w:tr w:rsidR="003D4F0A" w:rsidRPr="00593A00" w14:paraId="279BA280" w14:textId="77777777" w:rsidTr="00BB485F">
        <w:tc>
          <w:tcPr>
            <w:tcW w:w="846" w:type="dxa"/>
          </w:tcPr>
          <w:p w14:paraId="343B8EC7" w14:textId="3565AE80" w:rsidR="003D4F0A" w:rsidRDefault="003D4F0A" w:rsidP="003D4F0A">
            <w:pPr>
              <w:jc w:val="center"/>
              <w:rPr>
                <w:b/>
                <w:sz w:val="23"/>
                <w:szCs w:val="23"/>
                <w:lang w:val="lt-LT"/>
              </w:rPr>
            </w:pPr>
            <w:r>
              <w:rPr>
                <w:b/>
                <w:sz w:val="23"/>
                <w:szCs w:val="23"/>
                <w:lang w:val="lt-LT"/>
              </w:rPr>
              <w:t>13.</w:t>
            </w:r>
          </w:p>
        </w:tc>
        <w:tc>
          <w:tcPr>
            <w:tcW w:w="2645" w:type="dxa"/>
            <w:tcBorders>
              <w:top w:val="single" w:sz="4" w:space="0" w:color="auto"/>
              <w:left w:val="single" w:sz="4" w:space="0" w:color="auto"/>
              <w:bottom w:val="single" w:sz="4" w:space="0" w:color="auto"/>
              <w:right w:val="single" w:sz="4" w:space="0" w:color="auto"/>
            </w:tcBorders>
          </w:tcPr>
          <w:p w14:paraId="6BE12F66" w14:textId="3EAEB6E2" w:rsidR="003D4F0A" w:rsidRDefault="003D4F0A" w:rsidP="003D4F0A">
            <w:pPr>
              <w:tabs>
                <w:tab w:val="left" w:pos="177"/>
              </w:tabs>
              <w:suppressAutoHyphens/>
              <w:rPr>
                <w:szCs w:val="24"/>
                <w:lang w:val="lt-LT"/>
              </w:rPr>
            </w:pPr>
            <w:r w:rsidRPr="00B36F5A">
              <w:rPr>
                <w:szCs w:val="24"/>
                <w:lang w:val="lt-LT"/>
              </w:rPr>
              <w:t>Grietinėlės (kreminis) tepamas sūris</w:t>
            </w:r>
          </w:p>
        </w:tc>
        <w:tc>
          <w:tcPr>
            <w:tcW w:w="2946" w:type="dxa"/>
            <w:tcBorders>
              <w:top w:val="single" w:sz="4" w:space="0" w:color="auto"/>
              <w:left w:val="single" w:sz="4" w:space="0" w:color="auto"/>
              <w:bottom w:val="single" w:sz="4" w:space="0" w:color="auto"/>
              <w:right w:val="single" w:sz="4" w:space="0" w:color="auto"/>
            </w:tcBorders>
          </w:tcPr>
          <w:p w14:paraId="4FAABFB0" w14:textId="77777777" w:rsidR="003D4F0A" w:rsidRPr="00B36F5A" w:rsidRDefault="003D4F0A" w:rsidP="003D4F0A">
            <w:pPr>
              <w:tabs>
                <w:tab w:val="left" w:pos="177"/>
              </w:tabs>
              <w:suppressAutoHyphens/>
              <w:jc w:val="both"/>
              <w:rPr>
                <w:szCs w:val="24"/>
                <w:lang w:val="lt-LT"/>
              </w:rPr>
            </w:pPr>
            <w:r w:rsidRPr="00B36F5A">
              <w:rPr>
                <w:szCs w:val="24"/>
                <w:lang w:val="lt-LT"/>
              </w:rPr>
              <w:t xml:space="preserve">Sudedamosios dalys: Pagamintas iš karvių pieno </w:t>
            </w:r>
            <w:r w:rsidRPr="00B36F5A">
              <w:rPr>
                <w:szCs w:val="24"/>
                <w:lang w:val="lt-LT"/>
              </w:rPr>
              <w:lastRenderedPageBreak/>
              <w:t>ir (ar) grietinėlės / grietinės, gali būti naudojami pieno perdirbimo produktai (pvz., išrūgos), ir leidžiami rūgštingumą reguliuojantys priedai. Riebumas 20-25 %.</w:t>
            </w:r>
          </w:p>
          <w:p w14:paraId="648896A1" w14:textId="77777777" w:rsidR="003D4F0A" w:rsidRPr="00B36F5A" w:rsidRDefault="003D4F0A" w:rsidP="003D4F0A">
            <w:pPr>
              <w:tabs>
                <w:tab w:val="left" w:pos="177"/>
              </w:tabs>
              <w:suppressAutoHyphens/>
              <w:jc w:val="both"/>
              <w:rPr>
                <w:szCs w:val="24"/>
                <w:lang w:val="lt-LT"/>
              </w:rPr>
            </w:pPr>
            <w:r w:rsidRPr="00B36F5A">
              <w:rPr>
                <w:szCs w:val="24"/>
                <w:lang w:val="lt-LT"/>
              </w:rPr>
              <w:t>Išfasavimas:</w:t>
            </w:r>
          </w:p>
          <w:p w14:paraId="67079A91" w14:textId="77777777" w:rsidR="003D4F0A" w:rsidRPr="00B36F5A" w:rsidRDefault="003D4F0A" w:rsidP="003D4F0A">
            <w:pPr>
              <w:tabs>
                <w:tab w:val="left" w:pos="177"/>
              </w:tabs>
              <w:suppressAutoHyphens/>
              <w:jc w:val="both"/>
              <w:rPr>
                <w:szCs w:val="24"/>
                <w:lang w:val="lt-LT"/>
              </w:rPr>
            </w:pPr>
            <w:r w:rsidRPr="00B36F5A">
              <w:rPr>
                <w:szCs w:val="24"/>
                <w:lang w:val="lt-LT"/>
              </w:rPr>
              <w:t>ne daugiau nei 0.2 kg</w:t>
            </w:r>
          </w:p>
          <w:p w14:paraId="29C1A516" w14:textId="77777777" w:rsidR="003D4F0A" w:rsidRPr="00B36F5A" w:rsidRDefault="003D4F0A" w:rsidP="003D4F0A">
            <w:pPr>
              <w:tabs>
                <w:tab w:val="left" w:pos="177"/>
              </w:tabs>
              <w:suppressAutoHyphens/>
              <w:jc w:val="both"/>
              <w:rPr>
                <w:szCs w:val="24"/>
                <w:lang w:val="lt-LT"/>
              </w:rPr>
            </w:pPr>
            <w:r w:rsidRPr="00B36F5A">
              <w:rPr>
                <w:szCs w:val="24"/>
                <w:lang w:val="lt-LT"/>
              </w:rPr>
              <w:t>Galiojimas pristatymo dieną iki tinkamumo vartoti termino pabaigos:</w:t>
            </w:r>
          </w:p>
          <w:p w14:paraId="38E4445B" w14:textId="04E712DD" w:rsidR="003D4F0A" w:rsidRPr="002F06C8" w:rsidRDefault="003D4F0A" w:rsidP="003D4F0A">
            <w:pPr>
              <w:tabs>
                <w:tab w:val="left" w:pos="177"/>
              </w:tabs>
              <w:suppressAutoHyphens/>
              <w:jc w:val="both"/>
              <w:rPr>
                <w:szCs w:val="24"/>
                <w:lang w:val="lt-LT"/>
              </w:rPr>
            </w:pPr>
            <w:r w:rsidRPr="00B36F5A">
              <w:rPr>
                <w:szCs w:val="24"/>
                <w:lang w:val="lt-LT"/>
              </w:rPr>
              <w:t>ne mažiau nei 30 paros (-ų)</w:t>
            </w:r>
          </w:p>
        </w:tc>
        <w:tc>
          <w:tcPr>
            <w:tcW w:w="3002" w:type="dxa"/>
            <w:tcBorders>
              <w:top w:val="single" w:sz="4" w:space="0" w:color="auto"/>
              <w:left w:val="single" w:sz="4" w:space="0" w:color="auto"/>
              <w:bottom w:val="single" w:sz="4" w:space="0" w:color="auto"/>
              <w:right w:val="single" w:sz="4" w:space="0" w:color="auto"/>
            </w:tcBorders>
            <w:vAlign w:val="center"/>
          </w:tcPr>
          <w:p w14:paraId="281F2AE8" w14:textId="77777777" w:rsidR="003D4F0A" w:rsidRPr="00593A00" w:rsidRDefault="003D4F0A" w:rsidP="003D4F0A">
            <w:pPr>
              <w:jc w:val="center"/>
              <w:rPr>
                <w:b/>
                <w:sz w:val="23"/>
                <w:szCs w:val="23"/>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4EBDC392" w14:textId="69AF3DDD" w:rsidR="003D4F0A" w:rsidRDefault="003D4F0A" w:rsidP="003D4F0A">
            <w:pPr>
              <w:jc w:val="center"/>
              <w:rPr>
                <w:szCs w:val="24"/>
                <w:lang w:val="lt-LT" w:eastAsia="zh-CN"/>
              </w:rPr>
            </w:pPr>
            <w:r>
              <w:rPr>
                <w:szCs w:val="24"/>
                <w:lang w:val="lt-LT" w:eastAsia="zh-CN"/>
              </w:rPr>
              <w:t>8</w:t>
            </w:r>
          </w:p>
        </w:tc>
        <w:tc>
          <w:tcPr>
            <w:tcW w:w="956" w:type="dxa"/>
          </w:tcPr>
          <w:p w14:paraId="6104A834" w14:textId="42EEAEE7" w:rsidR="003D4F0A" w:rsidRDefault="003D4F0A" w:rsidP="003D4F0A">
            <w:pPr>
              <w:jc w:val="center"/>
              <w:rPr>
                <w:bCs/>
                <w:sz w:val="23"/>
                <w:szCs w:val="23"/>
                <w:lang w:val="lt-LT"/>
              </w:rPr>
            </w:pPr>
            <w:r>
              <w:rPr>
                <w:szCs w:val="24"/>
                <w:lang w:val="lt-LT" w:eastAsia="zh-CN"/>
              </w:rPr>
              <w:t>kg</w:t>
            </w:r>
          </w:p>
        </w:tc>
        <w:tc>
          <w:tcPr>
            <w:tcW w:w="1076" w:type="dxa"/>
          </w:tcPr>
          <w:p w14:paraId="0AB5CFE0" w14:textId="77777777" w:rsidR="003D4F0A" w:rsidRPr="00593A00" w:rsidRDefault="003D4F0A" w:rsidP="003D4F0A">
            <w:pPr>
              <w:jc w:val="center"/>
              <w:rPr>
                <w:b/>
                <w:sz w:val="23"/>
                <w:szCs w:val="23"/>
                <w:lang w:val="lt-LT"/>
              </w:rPr>
            </w:pPr>
          </w:p>
        </w:tc>
        <w:tc>
          <w:tcPr>
            <w:tcW w:w="1076" w:type="dxa"/>
          </w:tcPr>
          <w:p w14:paraId="7BF476F3" w14:textId="77777777" w:rsidR="003D4F0A" w:rsidRPr="00593A00" w:rsidRDefault="003D4F0A" w:rsidP="003D4F0A">
            <w:pPr>
              <w:jc w:val="center"/>
              <w:rPr>
                <w:b/>
                <w:sz w:val="23"/>
                <w:szCs w:val="23"/>
                <w:lang w:val="lt-LT"/>
              </w:rPr>
            </w:pPr>
          </w:p>
        </w:tc>
        <w:tc>
          <w:tcPr>
            <w:tcW w:w="1026" w:type="dxa"/>
          </w:tcPr>
          <w:p w14:paraId="6C84396B" w14:textId="77777777" w:rsidR="003D4F0A" w:rsidRPr="00593A00" w:rsidRDefault="003D4F0A" w:rsidP="003D4F0A">
            <w:pPr>
              <w:jc w:val="center"/>
              <w:rPr>
                <w:b/>
                <w:sz w:val="23"/>
                <w:szCs w:val="23"/>
                <w:lang w:val="lt-LT"/>
              </w:rPr>
            </w:pPr>
          </w:p>
        </w:tc>
      </w:tr>
      <w:tr w:rsidR="003D4F0A" w:rsidRPr="00593A00" w14:paraId="479090BF" w14:textId="77777777" w:rsidTr="00BB485F">
        <w:tc>
          <w:tcPr>
            <w:tcW w:w="846" w:type="dxa"/>
          </w:tcPr>
          <w:p w14:paraId="68026405" w14:textId="3B0176C4" w:rsidR="003D4F0A" w:rsidRDefault="003D4F0A" w:rsidP="003D4F0A">
            <w:pPr>
              <w:jc w:val="center"/>
              <w:rPr>
                <w:b/>
                <w:sz w:val="23"/>
                <w:szCs w:val="23"/>
                <w:lang w:val="lt-LT"/>
              </w:rPr>
            </w:pPr>
            <w:r>
              <w:rPr>
                <w:b/>
                <w:sz w:val="23"/>
                <w:szCs w:val="23"/>
                <w:lang w:val="lt-LT"/>
              </w:rPr>
              <w:t>14.</w:t>
            </w:r>
          </w:p>
        </w:tc>
        <w:tc>
          <w:tcPr>
            <w:tcW w:w="2645" w:type="dxa"/>
            <w:tcBorders>
              <w:top w:val="single" w:sz="4" w:space="0" w:color="auto"/>
              <w:left w:val="single" w:sz="4" w:space="0" w:color="auto"/>
              <w:bottom w:val="single" w:sz="4" w:space="0" w:color="auto"/>
              <w:right w:val="single" w:sz="4" w:space="0" w:color="auto"/>
            </w:tcBorders>
          </w:tcPr>
          <w:p w14:paraId="3EC410CC" w14:textId="2FCB61E8" w:rsidR="003D4F0A" w:rsidRDefault="003D4F0A" w:rsidP="003D4F0A">
            <w:pPr>
              <w:tabs>
                <w:tab w:val="left" w:pos="177"/>
              </w:tabs>
              <w:suppressAutoHyphens/>
              <w:rPr>
                <w:szCs w:val="24"/>
                <w:lang w:val="lt-LT"/>
              </w:rPr>
            </w:pPr>
            <w:r>
              <w:rPr>
                <w:szCs w:val="24"/>
                <w:lang w:val="lt-LT"/>
              </w:rPr>
              <w:t>Grietinėlė UAT</w:t>
            </w:r>
          </w:p>
        </w:tc>
        <w:tc>
          <w:tcPr>
            <w:tcW w:w="2946" w:type="dxa"/>
            <w:tcBorders>
              <w:top w:val="single" w:sz="4" w:space="0" w:color="auto"/>
              <w:left w:val="single" w:sz="4" w:space="0" w:color="auto"/>
              <w:bottom w:val="single" w:sz="4" w:space="0" w:color="auto"/>
              <w:right w:val="single" w:sz="4" w:space="0" w:color="auto"/>
            </w:tcBorders>
          </w:tcPr>
          <w:p w14:paraId="2877CEE9" w14:textId="77777777" w:rsidR="003D4F0A" w:rsidRPr="00042EC9" w:rsidRDefault="003D4F0A" w:rsidP="003D4F0A">
            <w:pPr>
              <w:tabs>
                <w:tab w:val="left" w:pos="177"/>
              </w:tabs>
              <w:suppressAutoHyphens/>
              <w:jc w:val="both"/>
              <w:rPr>
                <w:szCs w:val="24"/>
                <w:lang w:val="lt-LT"/>
              </w:rPr>
            </w:pPr>
            <w:r w:rsidRPr="00042EC9">
              <w:rPr>
                <w:szCs w:val="24"/>
                <w:lang w:val="lt-LT"/>
              </w:rPr>
              <w:t>Pasterizuota grietinėlė. Pieno riebalų kiekis – ne mažiau kaip 35 proc., be augalinių riebalų, tirštiklių.</w:t>
            </w:r>
          </w:p>
          <w:p w14:paraId="02C53B0E" w14:textId="17497B04" w:rsidR="003D4F0A" w:rsidRPr="002F06C8" w:rsidRDefault="003D4F0A" w:rsidP="003D4F0A">
            <w:pPr>
              <w:tabs>
                <w:tab w:val="left" w:pos="177"/>
              </w:tabs>
              <w:suppressAutoHyphens/>
              <w:jc w:val="both"/>
              <w:rPr>
                <w:szCs w:val="24"/>
                <w:lang w:val="lt-LT"/>
              </w:rPr>
            </w:pPr>
            <w:r w:rsidRPr="00042EC9">
              <w:rPr>
                <w:b/>
                <w:bCs/>
                <w:szCs w:val="24"/>
                <w:lang w:val="lt-LT"/>
              </w:rPr>
              <w:t>—</w:t>
            </w:r>
            <w:r w:rsidRPr="00042EC9">
              <w:rPr>
                <w:szCs w:val="24"/>
                <w:lang w:val="lt-LT"/>
              </w:rPr>
              <w:br/>
            </w:r>
            <w:r w:rsidRPr="00042EC9">
              <w:rPr>
                <w:b/>
                <w:bCs/>
                <w:szCs w:val="24"/>
                <w:lang w:val="lt-LT"/>
              </w:rPr>
              <w:t>Išfasavimas</w:t>
            </w:r>
            <w:r w:rsidRPr="00042EC9">
              <w:rPr>
                <w:szCs w:val="24"/>
                <w:lang w:val="lt-LT"/>
              </w:rPr>
              <w:t xml:space="preserve"> - ne daugiau nei ne daugiau </w:t>
            </w:r>
            <w:r>
              <w:rPr>
                <w:szCs w:val="24"/>
                <w:lang w:val="lt-LT"/>
              </w:rPr>
              <w:t>1</w:t>
            </w:r>
            <w:r w:rsidRPr="00042EC9">
              <w:rPr>
                <w:szCs w:val="24"/>
                <w:lang w:val="lt-LT"/>
              </w:rPr>
              <w:t xml:space="preserve"> l</w:t>
            </w:r>
            <w:r w:rsidRPr="00042EC9">
              <w:rPr>
                <w:szCs w:val="24"/>
                <w:lang w:val="lt-LT"/>
              </w:rPr>
              <w:br/>
            </w:r>
            <w:r w:rsidRPr="00042EC9">
              <w:rPr>
                <w:b/>
                <w:bCs/>
                <w:szCs w:val="24"/>
                <w:lang w:val="lt-LT"/>
              </w:rPr>
              <w:t>Galiojimas pristatymo dieną iki tinkamumo vartoti termino pabaigos</w:t>
            </w:r>
            <w:r w:rsidRPr="00042EC9">
              <w:rPr>
                <w:szCs w:val="24"/>
                <w:lang w:val="lt-LT"/>
              </w:rPr>
              <w:t> - ne mažiau 5 paros (-ų)</w:t>
            </w:r>
          </w:p>
        </w:tc>
        <w:tc>
          <w:tcPr>
            <w:tcW w:w="3002" w:type="dxa"/>
            <w:tcBorders>
              <w:top w:val="single" w:sz="4" w:space="0" w:color="auto"/>
              <w:left w:val="single" w:sz="4" w:space="0" w:color="auto"/>
              <w:bottom w:val="single" w:sz="4" w:space="0" w:color="auto"/>
              <w:right w:val="single" w:sz="4" w:space="0" w:color="auto"/>
            </w:tcBorders>
            <w:vAlign w:val="center"/>
          </w:tcPr>
          <w:p w14:paraId="63772C80" w14:textId="77777777" w:rsidR="003D4F0A" w:rsidRPr="00593A00" w:rsidRDefault="003D4F0A" w:rsidP="003D4F0A">
            <w:pPr>
              <w:jc w:val="center"/>
              <w:rPr>
                <w:b/>
                <w:sz w:val="23"/>
                <w:szCs w:val="23"/>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6DF30EFB" w14:textId="02E5429F" w:rsidR="003D4F0A" w:rsidRDefault="003D4F0A" w:rsidP="003D4F0A">
            <w:pPr>
              <w:jc w:val="center"/>
              <w:rPr>
                <w:szCs w:val="24"/>
                <w:lang w:val="lt-LT" w:eastAsia="zh-CN"/>
              </w:rPr>
            </w:pPr>
            <w:r>
              <w:rPr>
                <w:szCs w:val="24"/>
                <w:lang w:val="lt-LT" w:eastAsia="zh-CN"/>
              </w:rPr>
              <w:t>115</w:t>
            </w:r>
          </w:p>
        </w:tc>
        <w:tc>
          <w:tcPr>
            <w:tcW w:w="956" w:type="dxa"/>
          </w:tcPr>
          <w:p w14:paraId="209293EB" w14:textId="59B8B852" w:rsidR="003D4F0A" w:rsidRDefault="003D4F0A" w:rsidP="003D4F0A">
            <w:pPr>
              <w:jc w:val="center"/>
              <w:rPr>
                <w:bCs/>
                <w:sz w:val="23"/>
                <w:szCs w:val="23"/>
                <w:lang w:val="lt-LT"/>
              </w:rPr>
            </w:pPr>
            <w:r>
              <w:rPr>
                <w:szCs w:val="24"/>
                <w:lang w:val="lt-LT" w:eastAsia="zh-CN"/>
              </w:rPr>
              <w:t>l</w:t>
            </w:r>
          </w:p>
        </w:tc>
        <w:tc>
          <w:tcPr>
            <w:tcW w:w="1076" w:type="dxa"/>
          </w:tcPr>
          <w:p w14:paraId="32416508" w14:textId="77777777" w:rsidR="003D4F0A" w:rsidRPr="00593A00" w:rsidRDefault="003D4F0A" w:rsidP="003D4F0A">
            <w:pPr>
              <w:jc w:val="center"/>
              <w:rPr>
                <w:b/>
                <w:sz w:val="23"/>
                <w:szCs w:val="23"/>
                <w:lang w:val="lt-LT"/>
              </w:rPr>
            </w:pPr>
          </w:p>
        </w:tc>
        <w:tc>
          <w:tcPr>
            <w:tcW w:w="1076" w:type="dxa"/>
          </w:tcPr>
          <w:p w14:paraId="11CDA266" w14:textId="77777777" w:rsidR="003D4F0A" w:rsidRPr="00593A00" w:rsidRDefault="003D4F0A" w:rsidP="003D4F0A">
            <w:pPr>
              <w:jc w:val="center"/>
              <w:rPr>
                <w:b/>
                <w:sz w:val="23"/>
                <w:szCs w:val="23"/>
                <w:lang w:val="lt-LT"/>
              </w:rPr>
            </w:pPr>
          </w:p>
        </w:tc>
        <w:tc>
          <w:tcPr>
            <w:tcW w:w="1026" w:type="dxa"/>
          </w:tcPr>
          <w:p w14:paraId="18DBE944" w14:textId="77777777" w:rsidR="003D4F0A" w:rsidRPr="00593A00" w:rsidRDefault="003D4F0A" w:rsidP="003D4F0A">
            <w:pPr>
              <w:jc w:val="center"/>
              <w:rPr>
                <w:b/>
                <w:sz w:val="23"/>
                <w:szCs w:val="23"/>
                <w:lang w:val="lt-LT"/>
              </w:rPr>
            </w:pPr>
          </w:p>
        </w:tc>
      </w:tr>
      <w:tr w:rsidR="003D4F0A" w:rsidRPr="00593A00" w14:paraId="439D02F3" w14:textId="77777777" w:rsidTr="00BB485F">
        <w:tc>
          <w:tcPr>
            <w:tcW w:w="846" w:type="dxa"/>
          </w:tcPr>
          <w:p w14:paraId="011409B0" w14:textId="3589AD6E" w:rsidR="003D4F0A" w:rsidRDefault="003D4F0A" w:rsidP="003D4F0A">
            <w:pPr>
              <w:jc w:val="center"/>
              <w:rPr>
                <w:b/>
                <w:sz w:val="23"/>
                <w:szCs w:val="23"/>
                <w:lang w:val="lt-LT"/>
              </w:rPr>
            </w:pPr>
            <w:r>
              <w:rPr>
                <w:b/>
                <w:sz w:val="23"/>
                <w:szCs w:val="23"/>
                <w:lang w:val="lt-LT"/>
              </w:rPr>
              <w:t>15.</w:t>
            </w:r>
          </w:p>
        </w:tc>
        <w:tc>
          <w:tcPr>
            <w:tcW w:w="2645" w:type="dxa"/>
            <w:tcBorders>
              <w:top w:val="single" w:sz="4" w:space="0" w:color="auto"/>
              <w:left w:val="single" w:sz="4" w:space="0" w:color="auto"/>
              <w:bottom w:val="single" w:sz="4" w:space="0" w:color="auto"/>
              <w:right w:val="single" w:sz="4" w:space="0" w:color="auto"/>
            </w:tcBorders>
          </w:tcPr>
          <w:p w14:paraId="79010F08" w14:textId="77777777" w:rsidR="003D4F0A" w:rsidRPr="00593A00" w:rsidRDefault="003D4F0A" w:rsidP="003D4F0A">
            <w:pPr>
              <w:tabs>
                <w:tab w:val="left" w:pos="0"/>
                <w:tab w:val="left" w:pos="177"/>
                <w:tab w:val="left" w:pos="720"/>
                <w:tab w:val="num" w:pos="916"/>
              </w:tabs>
              <w:suppressAutoHyphens/>
              <w:jc w:val="both"/>
              <w:rPr>
                <w:szCs w:val="24"/>
                <w:lang w:val="lt-LT"/>
              </w:rPr>
            </w:pPr>
            <w:r w:rsidRPr="00593A00">
              <w:rPr>
                <w:szCs w:val="24"/>
                <w:lang w:val="lt-LT"/>
              </w:rPr>
              <w:t>Varškės užtepėlė</w:t>
            </w:r>
            <w:r w:rsidRPr="00593A00">
              <w:rPr>
                <w:szCs w:val="24"/>
                <w:lang w:val="lt-LT"/>
              </w:rPr>
              <w:tab/>
            </w:r>
          </w:p>
          <w:p w14:paraId="78C45A95" w14:textId="77777777" w:rsidR="003D4F0A" w:rsidRDefault="003D4F0A" w:rsidP="003D4F0A">
            <w:pPr>
              <w:tabs>
                <w:tab w:val="left" w:pos="177"/>
              </w:tabs>
              <w:suppressAutoHyphens/>
              <w:rPr>
                <w:szCs w:val="24"/>
                <w:lang w:val="lt-LT"/>
              </w:rPr>
            </w:pPr>
          </w:p>
        </w:tc>
        <w:tc>
          <w:tcPr>
            <w:tcW w:w="2946" w:type="dxa"/>
            <w:tcBorders>
              <w:top w:val="single" w:sz="4" w:space="0" w:color="auto"/>
              <w:left w:val="single" w:sz="4" w:space="0" w:color="auto"/>
              <w:bottom w:val="single" w:sz="4" w:space="0" w:color="auto"/>
              <w:right w:val="single" w:sz="4" w:space="0" w:color="auto"/>
            </w:tcBorders>
          </w:tcPr>
          <w:p w14:paraId="38AAAA28" w14:textId="77777777" w:rsidR="003D4F0A" w:rsidRPr="00593A00" w:rsidRDefault="003D4F0A" w:rsidP="003D4F0A">
            <w:pPr>
              <w:tabs>
                <w:tab w:val="left" w:pos="177"/>
              </w:tabs>
              <w:suppressAutoHyphens/>
              <w:jc w:val="both"/>
              <w:rPr>
                <w:szCs w:val="24"/>
                <w:lang w:val="lt-LT"/>
              </w:rPr>
            </w:pPr>
            <w:r w:rsidRPr="00593A00">
              <w:rPr>
                <w:szCs w:val="24"/>
                <w:lang w:val="lt-LT"/>
              </w:rPr>
              <w:t>Su priedais, riebumas nuo 18 % iki 32 %.</w:t>
            </w:r>
          </w:p>
          <w:p w14:paraId="1FD4086F" w14:textId="064E8AF0" w:rsidR="003D4F0A" w:rsidRPr="002F06C8" w:rsidRDefault="003D4F0A" w:rsidP="003D4F0A">
            <w:pPr>
              <w:tabs>
                <w:tab w:val="left" w:pos="177"/>
              </w:tabs>
              <w:suppressAutoHyphens/>
              <w:jc w:val="both"/>
              <w:rPr>
                <w:szCs w:val="24"/>
                <w:lang w:val="lt-LT"/>
              </w:rPr>
            </w:pPr>
            <w:r w:rsidRPr="00593A00">
              <w:rPr>
                <w:szCs w:val="24"/>
                <w:lang w:val="lt-LT"/>
              </w:rPr>
              <w:t>Išfasuota po 0,150 – 1 kg</w:t>
            </w:r>
          </w:p>
        </w:tc>
        <w:tc>
          <w:tcPr>
            <w:tcW w:w="3002" w:type="dxa"/>
            <w:tcBorders>
              <w:top w:val="single" w:sz="4" w:space="0" w:color="auto"/>
              <w:left w:val="single" w:sz="4" w:space="0" w:color="auto"/>
              <w:bottom w:val="single" w:sz="4" w:space="0" w:color="auto"/>
              <w:right w:val="single" w:sz="4" w:space="0" w:color="auto"/>
            </w:tcBorders>
            <w:vAlign w:val="center"/>
          </w:tcPr>
          <w:p w14:paraId="2454448C" w14:textId="77777777" w:rsidR="003D4F0A" w:rsidRPr="00593A00" w:rsidRDefault="003D4F0A" w:rsidP="003D4F0A">
            <w:pPr>
              <w:jc w:val="center"/>
              <w:rPr>
                <w:b/>
                <w:sz w:val="23"/>
                <w:szCs w:val="23"/>
                <w:lang w:val="lt-LT"/>
              </w:rPr>
            </w:pPr>
          </w:p>
        </w:tc>
        <w:tc>
          <w:tcPr>
            <w:tcW w:w="1412" w:type="dxa"/>
            <w:tcBorders>
              <w:top w:val="single" w:sz="4" w:space="0" w:color="auto"/>
              <w:left w:val="single" w:sz="4" w:space="0" w:color="auto"/>
              <w:bottom w:val="single" w:sz="4" w:space="0" w:color="auto"/>
              <w:right w:val="single" w:sz="4" w:space="0" w:color="auto"/>
            </w:tcBorders>
            <w:shd w:val="clear" w:color="auto" w:fill="FFFFFF"/>
          </w:tcPr>
          <w:p w14:paraId="4FD66781" w14:textId="3039807D" w:rsidR="003D4F0A" w:rsidRDefault="003D4F0A" w:rsidP="003D4F0A">
            <w:pPr>
              <w:jc w:val="center"/>
              <w:rPr>
                <w:szCs w:val="24"/>
                <w:lang w:val="lt-LT" w:eastAsia="zh-CN"/>
              </w:rPr>
            </w:pPr>
            <w:r>
              <w:rPr>
                <w:szCs w:val="24"/>
                <w:lang w:val="lt-LT" w:eastAsia="zh-CN"/>
              </w:rPr>
              <w:t>50</w:t>
            </w:r>
          </w:p>
        </w:tc>
        <w:tc>
          <w:tcPr>
            <w:tcW w:w="956" w:type="dxa"/>
          </w:tcPr>
          <w:p w14:paraId="6F4DA5FD" w14:textId="1E840AEA" w:rsidR="003D4F0A" w:rsidRDefault="003D4F0A" w:rsidP="003D4F0A">
            <w:pPr>
              <w:jc w:val="center"/>
              <w:rPr>
                <w:bCs/>
                <w:sz w:val="23"/>
                <w:szCs w:val="23"/>
                <w:lang w:val="lt-LT"/>
              </w:rPr>
            </w:pPr>
            <w:r w:rsidRPr="00593A00">
              <w:rPr>
                <w:szCs w:val="24"/>
                <w:lang w:val="lt-LT" w:eastAsia="zh-CN"/>
              </w:rPr>
              <w:t>kg</w:t>
            </w:r>
          </w:p>
        </w:tc>
        <w:tc>
          <w:tcPr>
            <w:tcW w:w="1076" w:type="dxa"/>
          </w:tcPr>
          <w:p w14:paraId="10E5CADB" w14:textId="77777777" w:rsidR="003D4F0A" w:rsidRPr="00593A00" w:rsidRDefault="003D4F0A" w:rsidP="003D4F0A">
            <w:pPr>
              <w:jc w:val="center"/>
              <w:rPr>
                <w:b/>
                <w:sz w:val="23"/>
                <w:szCs w:val="23"/>
                <w:lang w:val="lt-LT"/>
              </w:rPr>
            </w:pPr>
          </w:p>
        </w:tc>
        <w:tc>
          <w:tcPr>
            <w:tcW w:w="1076" w:type="dxa"/>
          </w:tcPr>
          <w:p w14:paraId="5AA3F56B" w14:textId="77777777" w:rsidR="003D4F0A" w:rsidRPr="00593A00" w:rsidRDefault="003D4F0A" w:rsidP="003D4F0A">
            <w:pPr>
              <w:jc w:val="center"/>
              <w:rPr>
                <w:b/>
                <w:sz w:val="23"/>
                <w:szCs w:val="23"/>
                <w:lang w:val="lt-LT"/>
              </w:rPr>
            </w:pPr>
          </w:p>
        </w:tc>
        <w:tc>
          <w:tcPr>
            <w:tcW w:w="1026" w:type="dxa"/>
          </w:tcPr>
          <w:p w14:paraId="5F0AFD1C" w14:textId="77777777" w:rsidR="003D4F0A" w:rsidRPr="00593A00" w:rsidRDefault="003D4F0A" w:rsidP="003D4F0A">
            <w:pPr>
              <w:jc w:val="center"/>
              <w:rPr>
                <w:b/>
                <w:sz w:val="23"/>
                <w:szCs w:val="23"/>
                <w:lang w:val="lt-LT"/>
              </w:rPr>
            </w:pPr>
          </w:p>
        </w:tc>
      </w:tr>
      <w:tr w:rsidR="004C7463" w:rsidRPr="00593A00" w14:paraId="0D260B62" w14:textId="77777777" w:rsidTr="00F86934">
        <w:tc>
          <w:tcPr>
            <w:tcW w:w="846" w:type="dxa"/>
          </w:tcPr>
          <w:p w14:paraId="4C76F1A0" w14:textId="77777777" w:rsidR="004C7463" w:rsidRPr="00593A00" w:rsidRDefault="004C7463" w:rsidP="004C7463">
            <w:pPr>
              <w:jc w:val="center"/>
              <w:rPr>
                <w:b/>
                <w:sz w:val="23"/>
                <w:szCs w:val="23"/>
                <w:lang w:val="lt-LT"/>
              </w:rPr>
            </w:pPr>
          </w:p>
        </w:tc>
        <w:tc>
          <w:tcPr>
            <w:tcW w:w="13113" w:type="dxa"/>
            <w:gridSpan w:val="7"/>
          </w:tcPr>
          <w:p w14:paraId="5AA10DB0" w14:textId="1982DD78" w:rsidR="004C7463" w:rsidRPr="00593A00" w:rsidRDefault="004C7463" w:rsidP="004C7463">
            <w:pPr>
              <w:jc w:val="center"/>
              <w:rPr>
                <w:b/>
                <w:sz w:val="23"/>
                <w:szCs w:val="23"/>
                <w:lang w:val="lt-LT"/>
              </w:rPr>
            </w:pPr>
            <w:r w:rsidRPr="00593A00">
              <w:rPr>
                <w:b/>
                <w:sz w:val="23"/>
                <w:szCs w:val="23"/>
                <w:lang w:val="lt-LT"/>
              </w:rPr>
              <w:t xml:space="preserve">                                                                                      IŠ VISO :</w:t>
            </w:r>
          </w:p>
        </w:tc>
        <w:tc>
          <w:tcPr>
            <w:tcW w:w="1026" w:type="dxa"/>
          </w:tcPr>
          <w:p w14:paraId="6F96F446" w14:textId="77777777" w:rsidR="004C7463" w:rsidRPr="00593A00" w:rsidRDefault="004C7463" w:rsidP="004C7463">
            <w:pPr>
              <w:jc w:val="center"/>
              <w:rPr>
                <w:b/>
                <w:sz w:val="23"/>
                <w:szCs w:val="23"/>
                <w:lang w:val="lt-LT"/>
              </w:rPr>
            </w:pPr>
          </w:p>
        </w:tc>
      </w:tr>
    </w:tbl>
    <w:p w14:paraId="078F5C16" w14:textId="77777777" w:rsidR="008766A0" w:rsidRPr="00593A00" w:rsidRDefault="008766A0" w:rsidP="008766A0">
      <w:pPr>
        <w:ind w:firstLine="1247"/>
        <w:jc w:val="center"/>
        <w:rPr>
          <w:b/>
          <w:sz w:val="23"/>
          <w:szCs w:val="23"/>
          <w:lang w:val="lt-LT"/>
        </w:rPr>
      </w:pPr>
    </w:p>
    <w:p w14:paraId="21CC7549" w14:textId="77777777" w:rsidR="008766A0" w:rsidRPr="00593A00" w:rsidRDefault="008766A0" w:rsidP="008766A0">
      <w:pPr>
        <w:ind w:firstLine="1247"/>
        <w:jc w:val="center"/>
        <w:rPr>
          <w:b/>
          <w:sz w:val="23"/>
          <w:szCs w:val="23"/>
          <w:lang w:val="lt-LT"/>
        </w:rPr>
      </w:pPr>
    </w:p>
    <w:p w14:paraId="3BBC3B53" w14:textId="77777777" w:rsidR="008766A0" w:rsidRPr="00593A00" w:rsidRDefault="008766A0" w:rsidP="008766A0">
      <w:pPr>
        <w:spacing w:before="120" w:line="276" w:lineRule="auto"/>
        <w:ind w:firstLine="1247"/>
        <w:jc w:val="both"/>
        <w:rPr>
          <w:lang w:val="lt-LT"/>
        </w:rPr>
      </w:pPr>
      <w:r w:rsidRPr="00593A00">
        <w:rPr>
          <w:sz w:val="23"/>
          <w:szCs w:val="23"/>
          <w:lang w:val="lt-LT"/>
        </w:rPr>
        <w:t xml:space="preserve">Pasiūlymo suma žodžiais: </w:t>
      </w:r>
    </w:p>
    <w:p w14:paraId="3F3CB5C5" w14:textId="77777777" w:rsidR="008766A0" w:rsidRPr="00593A00" w:rsidRDefault="008766A0" w:rsidP="008766A0">
      <w:pPr>
        <w:rPr>
          <w:sz w:val="23"/>
          <w:szCs w:val="23"/>
          <w:lang w:val="lt-LT"/>
        </w:rPr>
      </w:pPr>
    </w:p>
    <w:p w14:paraId="17161F82" w14:textId="77777777" w:rsidR="008766A0" w:rsidRPr="00593A00" w:rsidRDefault="008766A0" w:rsidP="008766A0">
      <w:pPr>
        <w:rPr>
          <w:sz w:val="23"/>
          <w:szCs w:val="23"/>
          <w:lang w:val="lt-LT"/>
        </w:rPr>
      </w:pPr>
    </w:p>
    <w:tbl>
      <w:tblPr>
        <w:tblW w:w="0" w:type="auto"/>
        <w:tblLayout w:type="fixed"/>
        <w:tblLook w:val="0000" w:firstRow="0" w:lastRow="0" w:firstColumn="0" w:lastColumn="0" w:noHBand="0" w:noVBand="0"/>
      </w:tblPr>
      <w:tblGrid>
        <w:gridCol w:w="5637"/>
        <w:gridCol w:w="992"/>
        <w:gridCol w:w="2693"/>
        <w:gridCol w:w="1843"/>
        <w:gridCol w:w="4187"/>
      </w:tblGrid>
      <w:tr w:rsidR="008766A0" w:rsidRPr="00593A00" w14:paraId="585FBC0C" w14:textId="77777777" w:rsidTr="00576E05">
        <w:tc>
          <w:tcPr>
            <w:tcW w:w="5637" w:type="dxa"/>
            <w:tcBorders>
              <w:bottom w:val="single" w:sz="4" w:space="0" w:color="000000"/>
            </w:tcBorders>
          </w:tcPr>
          <w:p w14:paraId="46C38901" w14:textId="77777777" w:rsidR="008766A0" w:rsidRPr="00593A00" w:rsidRDefault="008766A0" w:rsidP="00576E05">
            <w:pPr>
              <w:snapToGrid w:val="0"/>
              <w:rPr>
                <w:sz w:val="23"/>
                <w:szCs w:val="23"/>
                <w:lang w:val="lt-LT"/>
              </w:rPr>
            </w:pPr>
          </w:p>
        </w:tc>
        <w:tc>
          <w:tcPr>
            <w:tcW w:w="992" w:type="dxa"/>
          </w:tcPr>
          <w:p w14:paraId="566BCFD7" w14:textId="77777777" w:rsidR="008766A0" w:rsidRPr="00593A00" w:rsidRDefault="008766A0" w:rsidP="00576E05">
            <w:pPr>
              <w:snapToGrid w:val="0"/>
              <w:rPr>
                <w:sz w:val="23"/>
                <w:szCs w:val="23"/>
                <w:lang w:val="lt-LT"/>
              </w:rPr>
            </w:pPr>
          </w:p>
        </w:tc>
        <w:tc>
          <w:tcPr>
            <w:tcW w:w="2693" w:type="dxa"/>
            <w:tcBorders>
              <w:bottom w:val="single" w:sz="4" w:space="0" w:color="000000"/>
            </w:tcBorders>
          </w:tcPr>
          <w:p w14:paraId="01115B34" w14:textId="77777777" w:rsidR="008766A0" w:rsidRPr="00593A00" w:rsidRDefault="008766A0" w:rsidP="00576E05">
            <w:pPr>
              <w:snapToGrid w:val="0"/>
              <w:rPr>
                <w:sz w:val="23"/>
                <w:szCs w:val="23"/>
                <w:lang w:val="lt-LT"/>
              </w:rPr>
            </w:pPr>
          </w:p>
        </w:tc>
        <w:tc>
          <w:tcPr>
            <w:tcW w:w="1843" w:type="dxa"/>
          </w:tcPr>
          <w:p w14:paraId="11E4832E" w14:textId="77777777" w:rsidR="008766A0" w:rsidRPr="00593A00" w:rsidRDefault="008766A0" w:rsidP="00576E05">
            <w:pPr>
              <w:snapToGrid w:val="0"/>
              <w:rPr>
                <w:sz w:val="23"/>
                <w:szCs w:val="23"/>
                <w:lang w:val="lt-LT"/>
              </w:rPr>
            </w:pPr>
          </w:p>
        </w:tc>
        <w:tc>
          <w:tcPr>
            <w:tcW w:w="4187" w:type="dxa"/>
            <w:tcBorders>
              <w:bottom w:val="single" w:sz="4" w:space="0" w:color="000000"/>
            </w:tcBorders>
          </w:tcPr>
          <w:p w14:paraId="0689326A" w14:textId="77777777" w:rsidR="008766A0" w:rsidRPr="00593A00" w:rsidRDefault="008766A0" w:rsidP="00576E05">
            <w:pPr>
              <w:snapToGrid w:val="0"/>
              <w:rPr>
                <w:sz w:val="23"/>
                <w:szCs w:val="23"/>
                <w:lang w:val="lt-LT"/>
              </w:rPr>
            </w:pPr>
          </w:p>
        </w:tc>
      </w:tr>
      <w:tr w:rsidR="008766A0" w:rsidRPr="00593A00" w14:paraId="544CFDD2" w14:textId="77777777" w:rsidTr="00576E05">
        <w:tc>
          <w:tcPr>
            <w:tcW w:w="5637" w:type="dxa"/>
            <w:tcBorders>
              <w:top w:val="single" w:sz="4" w:space="0" w:color="000000"/>
            </w:tcBorders>
          </w:tcPr>
          <w:p w14:paraId="6BBE0F02" w14:textId="77777777" w:rsidR="008766A0" w:rsidRPr="00593A00" w:rsidRDefault="008766A0" w:rsidP="00576E05">
            <w:pPr>
              <w:jc w:val="center"/>
              <w:rPr>
                <w:lang w:val="lt-LT"/>
              </w:rPr>
            </w:pPr>
            <w:r w:rsidRPr="00593A00">
              <w:rPr>
                <w:sz w:val="23"/>
                <w:szCs w:val="23"/>
                <w:lang w:val="lt-LT"/>
              </w:rPr>
              <w:lastRenderedPageBreak/>
              <w:t>(tiekėjo arba jo įgalioto asmens pareigų pavadinimas)</w:t>
            </w:r>
          </w:p>
        </w:tc>
        <w:tc>
          <w:tcPr>
            <w:tcW w:w="992" w:type="dxa"/>
          </w:tcPr>
          <w:p w14:paraId="75529E6F" w14:textId="77777777" w:rsidR="008766A0" w:rsidRPr="00593A00" w:rsidRDefault="008766A0" w:rsidP="00576E05">
            <w:pPr>
              <w:snapToGrid w:val="0"/>
              <w:jc w:val="center"/>
              <w:rPr>
                <w:sz w:val="23"/>
                <w:szCs w:val="23"/>
                <w:lang w:val="lt-LT"/>
              </w:rPr>
            </w:pPr>
          </w:p>
        </w:tc>
        <w:tc>
          <w:tcPr>
            <w:tcW w:w="2693" w:type="dxa"/>
            <w:tcBorders>
              <w:top w:val="single" w:sz="4" w:space="0" w:color="000000"/>
            </w:tcBorders>
          </w:tcPr>
          <w:p w14:paraId="7D94F8F0" w14:textId="77777777" w:rsidR="008766A0" w:rsidRPr="00593A00" w:rsidRDefault="008766A0" w:rsidP="00576E05">
            <w:pPr>
              <w:jc w:val="center"/>
              <w:rPr>
                <w:lang w:val="lt-LT"/>
              </w:rPr>
            </w:pPr>
            <w:r w:rsidRPr="00593A00">
              <w:rPr>
                <w:sz w:val="23"/>
                <w:szCs w:val="23"/>
                <w:lang w:val="lt-LT"/>
              </w:rPr>
              <w:t>(parašas)</w:t>
            </w:r>
          </w:p>
        </w:tc>
        <w:tc>
          <w:tcPr>
            <w:tcW w:w="1843" w:type="dxa"/>
          </w:tcPr>
          <w:p w14:paraId="571F0FB0" w14:textId="77777777" w:rsidR="008766A0" w:rsidRPr="00593A00" w:rsidRDefault="008766A0" w:rsidP="00576E05">
            <w:pPr>
              <w:snapToGrid w:val="0"/>
              <w:jc w:val="center"/>
              <w:rPr>
                <w:sz w:val="23"/>
                <w:szCs w:val="23"/>
                <w:lang w:val="lt-LT"/>
              </w:rPr>
            </w:pPr>
          </w:p>
        </w:tc>
        <w:tc>
          <w:tcPr>
            <w:tcW w:w="4187" w:type="dxa"/>
            <w:tcBorders>
              <w:top w:val="single" w:sz="4" w:space="0" w:color="000000"/>
            </w:tcBorders>
          </w:tcPr>
          <w:p w14:paraId="5DA9C08E" w14:textId="77777777" w:rsidR="008766A0" w:rsidRPr="00593A00" w:rsidRDefault="008766A0" w:rsidP="00576E05">
            <w:pPr>
              <w:jc w:val="center"/>
              <w:rPr>
                <w:lang w:val="lt-LT"/>
              </w:rPr>
            </w:pPr>
            <w:r w:rsidRPr="00593A00">
              <w:rPr>
                <w:sz w:val="23"/>
                <w:szCs w:val="23"/>
                <w:lang w:val="lt-LT"/>
              </w:rPr>
              <w:t>(vardas ir pavardė)</w:t>
            </w:r>
          </w:p>
        </w:tc>
      </w:tr>
    </w:tbl>
    <w:p w14:paraId="28B25342" w14:textId="77777777" w:rsidR="008766A0" w:rsidRPr="00593A00" w:rsidRDefault="008766A0" w:rsidP="008766A0">
      <w:pPr>
        <w:rPr>
          <w:sz w:val="23"/>
          <w:szCs w:val="23"/>
          <w:lang w:val="lt-LT"/>
        </w:rPr>
      </w:pPr>
    </w:p>
    <w:p w14:paraId="5C30C904" w14:textId="77777777" w:rsidR="008766A0" w:rsidRPr="00593A00" w:rsidRDefault="008766A0" w:rsidP="008766A0">
      <w:pPr>
        <w:rPr>
          <w:sz w:val="23"/>
          <w:szCs w:val="23"/>
          <w:lang w:val="lt-LT"/>
        </w:rPr>
      </w:pPr>
    </w:p>
    <w:p w14:paraId="569C8794" w14:textId="77777777" w:rsidR="008766A0" w:rsidRPr="00593A00" w:rsidRDefault="008766A0" w:rsidP="008766A0">
      <w:pPr>
        <w:rPr>
          <w:lang w:val="lt-LT"/>
        </w:rPr>
      </w:pPr>
      <w:r w:rsidRPr="00593A00">
        <w:rPr>
          <w:sz w:val="23"/>
          <w:szCs w:val="23"/>
          <w:lang w:val="lt-LT"/>
        </w:rPr>
        <w:t xml:space="preserve">Pastabos: </w:t>
      </w:r>
    </w:p>
    <w:p w14:paraId="4E0A0C89" w14:textId="77777777" w:rsidR="008766A0" w:rsidRPr="00593A00" w:rsidRDefault="008766A0" w:rsidP="008766A0">
      <w:pPr>
        <w:numPr>
          <w:ilvl w:val="0"/>
          <w:numId w:val="23"/>
        </w:numPr>
        <w:suppressAutoHyphens/>
        <w:autoSpaceDE w:val="0"/>
        <w:rPr>
          <w:lang w:val="lt-LT"/>
        </w:rPr>
      </w:pPr>
      <w:r w:rsidRPr="00593A00">
        <w:rPr>
          <w:sz w:val="23"/>
          <w:szCs w:val="23"/>
          <w:lang w:val="lt-LT"/>
        </w:rPr>
        <w:t>Kainos turi būti nurodytos dviejų skaičių po kablelio tikslumu;</w:t>
      </w:r>
    </w:p>
    <w:p w14:paraId="728FC074" w14:textId="77777777" w:rsidR="008766A0" w:rsidRPr="00593A00" w:rsidRDefault="008766A0" w:rsidP="008766A0">
      <w:pPr>
        <w:numPr>
          <w:ilvl w:val="0"/>
          <w:numId w:val="23"/>
        </w:numPr>
        <w:suppressAutoHyphens/>
        <w:autoSpaceDE w:val="0"/>
        <w:rPr>
          <w:lang w:val="lt-LT"/>
        </w:rPr>
      </w:pPr>
      <w:r w:rsidRPr="00593A00">
        <w:rPr>
          <w:sz w:val="23"/>
          <w:szCs w:val="23"/>
          <w:lang w:val="lt-LT"/>
        </w:rPr>
        <w:t>Jeigu pasiūlymą pasirašo įgaliotas asmuo, turi būti nurodytas įgaliojimus suteikiančio dokumento pobūdis, data ir numeris.</w:t>
      </w:r>
    </w:p>
    <w:p w14:paraId="0FD7166F" w14:textId="77777777" w:rsidR="008766A0" w:rsidRPr="00593A00" w:rsidRDefault="008766A0" w:rsidP="008766A0">
      <w:pPr>
        <w:pStyle w:val="Pagrindiniotekstotrauka"/>
        <w:ind w:firstLine="0"/>
        <w:jc w:val="center"/>
        <w:rPr>
          <w:lang w:val="lt-LT"/>
        </w:rPr>
      </w:pPr>
    </w:p>
    <w:p w14:paraId="49845034" w14:textId="77777777" w:rsidR="008766A0" w:rsidRPr="00593A00" w:rsidRDefault="008766A0" w:rsidP="008766A0">
      <w:pPr>
        <w:pStyle w:val="Pagrindiniotekstotrauka"/>
        <w:ind w:firstLine="0"/>
        <w:jc w:val="center"/>
        <w:rPr>
          <w:lang w:val="lt-LT"/>
        </w:rPr>
      </w:pPr>
    </w:p>
    <w:p w14:paraId="7405B759" w14:textId="77777777" w:rsidR="008766A0" w:rsidRPr="00593A00" w:rsidRDefault="008766A0" w:rsidP="008766A0">
      <w:pPr>
        <w:pStyle w:val="Pagrindiniotekstotrauka"/>
        <w:ind w:firstLine="0"/>
        <w:jc w:val="center"/>
        <w:rPr>
          <w:lang w:val="lt-LT"/>
        </w:rPr>
      </w:pPr>
    </w:p>
    <w:p w14:paraId="008E2D2F" w14:textId="77777777" w:rsidR="004B5CA6" w:rsidRPr="00593A00" w:rsidRDefault="004B5CA6" w:rsidP="004B5CA6">
      <w:pPr>
        <w:shd w:val="clear" w:color="auto" w:fill="FFFFFF"/>
        <w:rPr>
          <w:lang w:val="lt-LT"/>
        </w:rPr>
      </w:pPr>
      <w:r w:rsidRPr="00593A00">
        <w:rPr>
          <w:lang w:val="lt-LT"/>
        </w:rPr>
        <w:t xml:space="preserve">Pasiūlymas galioja iki  </w:t>
      </w:r>
      <w:r w:rsidRPr="00593A00">
        <w:rPr>
          <w:u w:val="single"/>
          <w:lang w:val="lt-LT"/>
        </w:rPr>
        <w:t xml:space="preserve">   </w:t>
      </w:r>
    </w:p>
    <w:p w14:paraId="6968233D" w14:textId="129A1672" w:rsidR="004B5CA6" w:rsidRPr="00593A00" w:rsidRDefault="004B5CA6" w:rsidP="004B5CA6">
      <w:pPr>
        <w:shd w:val="clear" w:color="auto" w:fill="FFFFFF"/>
        <w:rPr>
          <w:lang w:val="lt-LT"/>
        </w:rPr>
        <w:sectPr w:rsidR="004B5CA6" w:rsidRPr="00593A00" w:rsidSect="004B5CA6">
          <w:headerReference w:type="default" r:id="rId7"/>
          <w:footerReference w:type="even" r:id="rId8"/>
          <w:footerReference w:type="default" r:id="rId9"/>
          <w:pgSz w:w="16838" w:h="11906" w:orient="landscape"/>
          <w:pgMar w:top="567" w:right="992" w:bottom="1701" w:left="851" w:header="567" w:footer="567" w:gutter="0"/>
          <w:cols w:space="1296"/>
          <w:titlePg/>
          <w:docGrid w:linePitch="326"/>
        </w:sectPr>
      </w:pPr>
      <w:r w:rsidRPr="00593A00">
        <w:rPr>
          <w:lang w:val="lt-LT"/>
        </w:rPr>
        <w:t>(Tiekėjo arba jo įgalioto asmens vardas, pavardė, paraša</w:t>
      </w:r>
      <w:r w:rsidR="008E2F07">
        <w:rPr>
          <w:lang w:val="lt-LT"/>
        </w:rPr>
        <w:t>s</w:t>
      </w:r>
    </w:p>
    <w:p w14:paraId="2F3CE3BA" w14:textId="02EA1158" w:rsidR="00F86934" w:rsidRPr="00593A00" w:rsidRDefault="00F86934" w:rsidP="008E2F07">
      <w:pPr>
        <w:tabs>
          <w:tab w:val="left" w:pos="3600"/>
        </w:tabs>
        <w:rPr>
          <w:b/>
          <w:szCs w:val="24"/>
          <w:lang w:val="lt-LT"/>
        </w:rPr>
        <w:sectPr w:rsidR="00F86934" w:rsidRPr="00593A00" w:rsidSect="008E2F07">
          <w:headerReference w:type="default" r:id="rId10"/>
          <w:footerReference w:type="even" r:id="rId11"/>
          <w:footerReference w:type="default" r:id="rId12"/>
          <w:pgSz w:w="16838" w:h="11906" w:orient="landscape"/>
          <w:pgMar w:top="567" w:right="992" w:bottom="1701" w:left="851" w:header="567" w:footer="567" w:gutter="0"/>
          <w:cols w:space="1296"/>
          <w:titlePg/>
          <w:docGrid w:linePitch="326"/>
        </w:sectPr>
      </w:pPr>
      <w:r w:rsidRPr="00593A00">
        <w:rPr>
          <w:lang w:val="lt-LT"/>
        </w:rPr>
        <w:lastRenderedPageBreak/>
        <w:t xml:space="preserve"> </w:t>
      </w:r>
    </w:p>
    <w:p w14:paraId="53A2B97C" w14:textId="77777777" w:rsidR="00F07DA2" w:rsidRPr="00593A00" w:rsidRDefault="00F07DA2" w:rsidP="004B5CA6">
      <w:pPr>
        <w:pStyle w:val="Pagrindiniotekstotrauka"/>
        <w:ind w:firstLine="0"/>
        <w:jc w:val="left"/>
        <w:rPr>
          <w:lang w:val="lt-LT"/>
        </w:rPr>
      </w:pPr>
    </w:p>
    <w:sectPr w:rsidR="00F07DA2" w:rsidRPr="00593A00" w:rsidSect="004B5CA6">
      <w:pgSz w:w="16838" w:h="11906" w:orient="landscape"/>
      <w:pgMar w:top="567" w:right="992" w:bottom="1701" w:left="85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3D831" w14:textId="77777777" w:rsidR="00995151" w:rsidRDefault="00995151">
      <w:r>
        <w:separator/>
      </w:r>
    </w:p>
  </w:endnote>
  <w:endnote w:type="continuationSeparator" w:id="0">
    <w:p w14:paraId="3930CB3B" w14:textId="77777777" w:rsidR="00995151" w:rsidRDefault="00995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alemonas">
    <w:altName w:val="Times New Roman"/>
    <w:charset w:val="BA"/>
    <w:family w:val="roman"/>
    <w:pitch w:val="variable"/>
    <w:sig w:usb0="00000001" w:usb1="500028EF" w:usb2="00000024"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B8533" w14:textId="77777777" w:rsidR="004B5CA6" w:rsidRDefault="004B5CA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201CAB8" w14:textId="77777777" w:rsidR="004B5CA6" w:rsidRDefault="004B5CA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D1E76" w14:textId="77777777" w:rsidR="004B5CA6" w:rsidRDefault="004B5CA6">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38A74" w14:textId="77777777" w:rsidR="001B549F" w:rsidRDefault="0000000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71351FE" w14:textId="77777777" w:rsidR="001B549F" w:rsidRDefault="001B549F">
    <w:pPr>
      <w:pStyle w:val="Pora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E7772" w14:textId="77777777" w:rsidR="001B549F" w:rsidRDefault="001B549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0BB04" w14:textId="77777777" w:rsidR="00995151" w:rsidRDefault="00995151">
      <w:r>
        <w:separator/>
      </w:r>
    </w:p>
  </w:footnote>
  <w:footnote w:type="continuationSeparator" w:id="0">
    <w:p w14:paraId="10F0031A" w14:textId="77777777" w:rsidR="00995151" w:rsidRDefault="00995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CB9B8" w14:textId="77777777" w:rsidR="004B5CA6" w:rsidRDefault="004B5CA6">
    <w:pPr>
      <w:pStyle w:val="Antrats"/>
      <w:jc w:val="center"/>
      <w:rPr>
        <w:rStyle w:val="Puslapionumeri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CFA2F" w14:textId="77777777" w:rsidR="001B549F" w:rsidRDefault="001B549F">
    <w:pPr>
      <w:pStyle w:val="Antrats"/>
      <w:jc w:val="center"/>
      <w:rPr>
        <w:rStyle w:val="Puslapionumeri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22819BA"/>
    <w:lvl w:ilvl="0">
      <w:start w:val="1"/>
      <w:numFmt w:val="decimal"/>
      <w:lvlText w:val="%1."/>
      <w:lvlJc w:val="left"/>
      <w:pPr>
        <w:tabs>
          <w:tab w:val="num" w:pos="360"/>
        </w:tabs>
        <w:ind w:left="360"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lvl>
  </w:abstractNum>
  <w:abstractNum w:abstractNumId="2" w15:restartNumberingAfterBreak="0">
    <w:nsid w:val="00000002"/>
    <w:multiLevelType w:val="singleLevel"/>
    <w:tmpl w:val="00000002"/>
    <w:name w:val="WW8Num2"/>
    <w:lvl w:ilvl="0">
      <w:start w:val="1"/>
      <w:numFmt w:val="decimal"/>
      <w:lvlText w:val="%1."/>
      <w:lvlJc w:val="left"/>
      <w:pPr>
        <w:tabs>
          <w:tab w:val="num" w:pos="0"/>
        </w:tabs>
        <w:ind w:left="720" w:hanging="360"/>
      </w:pPr>
      <w:rPr>
        <w:color w:val="000000"/>
        <w:sz w:val="23"/>
        <w:szCs w:val="23"/>
        <w:lang w:val="lt-LT"/>
      </w:rPr>
    </w:lvl>
  </w:abstractNum>
  <w:abstractNum w:abstractNumId="3" w15:restartNumberingAfterBreak="0">
    <w:nsid w:val="03CA7C36"/>
    <w:multiLevelType w:val="multilevel"/>
    <w:tmpl w:val="CCD0CECC"/>
    <w:lvl w:ilvl="0">
      <w:start w:val="8"/>
      <w:numFmt w:val="decimal"/>
      <w:lvlText w:val="%1."/>
      <w:lvlJc w:val="left"/>
      <w:pPr>
        <w:ind w:left="360" w:hanging="360"/>
      </w:pPr>
      <w:rPr>
        <w:rFonts w:hint="default"/>
      </w:rPr>
    </w:lvl>
    <w:lvl w:ilvl="1">
      <w:start w:val="2"/>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4" w15:restartNumberingAfterBreak="0">
    <w:nsid w:val="06BC007B"/>
    <w:multiLevelType w:val="multilevel"/>
    <w:tmpl w:val="8B360D72"/>
    <w:lvl w:ilvl="0">
      <w:start w:val="1"/>
      <w:numFmt w:val="decimal"/>
      <w:pStyle w:val="StyleArialAllcapsFirstline1cmRight07cm"/>
      <w:lvlText w:val="%1"/>
      <w:lvlJc w:val="left"/>
      <w:pPr>
        <w:tabs>
          <w:tab w:val="num" w:pos="1134"/>
        </w:tabs>
        <w:ind w:left="567" w:firstLine="0"/>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418"/>
        </w:tabs>
        <w:ind w:left="1418" w:hanging="851"/>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 w15:restartNumberingAfterBreak="0">
    <w:nsid w:val="078A7AA0"/>
    <w:multiLevelType w:val="hybridMultilevel"/>
    <w:tmpl w:val="999679F4"/>
    <w:lvl w:ilvl="0" w:tplc="FBD4844C">
      <w:start w:val="1"/>
      <w:numFmt w:val="upperRoman"/>
      <w:lvlText w:val="%1."/>
      <w:lvlJc w:val="right"/>
      <w:pPr>
        <w:ind w:left="3852" w:hanging="360"/>
      </w:pPr>
      <w:rPr>
        <w:b/>
        <w:bCs/>
      </w:rPr>
    </w:lvl>
    <w:lvl w:ilvl="1" w:tplc="04270019" w:tentative="1">
      <w:start w:val="1"/>
      <w:numFmt w:val="lowerLetter"/>
      <w:lvlText w:val="%2."/>
      <w:lvlJc w:val="left"/>
      <w:pPr>
        <w:ind w:left="4572" w:hanging="360"/>
      </w:pPr>
    </w:lvl>
    <w:lvl w:ilvl="2" w:tplc="0427001B" w:tentative="1">
      <w:start w:val="1"/>
      <w:numFmt w:val="lowerRoman"/>
      <w:lvlText w:val="%3."/>
      <w:lvlJc w:val="right"/>
      <w:pPr>
        <w:ind w:left="5292" w:hanging="180"/>
      </w:pPr>
    </w:lvl>
    <w:lvl w:ilvl="3" w:tplc="0427000F" w:tentative="1">
      <w:start w:val="1"/>
      <w:numFmt w:val="decimal"/>
      <w:lvlText w:val="%4."/>
      <w:lvlJc w:val="left"/>
      <w:pPr>
        <w:ind w:left="6012" w:hanging="360"/>
      </w:pPr>
    </w:lvl>
    <w:lvl w:ilvl="4" w:tplc="04270019" w:tentative="1">
      <w:start w:val="1"/>
      <w:numFmt w:val="lowerLetter"/>
      <w:lvlText w:val="%5."/>
      <w:lvlJc w:val="left"/>
      <w:pPr>
        <w:ind w:left="6732" w:hanging="360"/>
      </w:pPr>
    </w:lvl>
    <w:lvl w:ilvl="5" w:tplc="0427001B" w:tentative="1">
      <w:start w:val="1"/>
      <w:numFmt w:val="lowerRoman"/>
      <w:lvlText w:val="%6."/>
      <w:lvlJc w:val="right"/>
      <w:pPr>
        <w:ind w:left="7452" w:hanging="180"/>
      </w:pPr>
    </w:lvl>
    <w:lvl w:ilvl="6" w:tplc="0427000F" w:tentative="1">
      <w:start w:val="1"/>
      <w:numFmt w:val="decimal"/>
      <w:lvlText w:val="%7."/>
      <w:lvlJc w:val="left"/>
      <w:pPr>
        <w:ind w:left="8172" w:hanging="360"/>
      </w:pPr>
    </w:lvl>
    <w:lvl w:ilvl="7" w:tplc="04270019" w:tentative="1">
      <w:start w:val="1"/>
      <w:numFmt w:val="lowerLetter"/>
      <w:lvlText w:val="%8."/>
      <w:lvlJc w:val="left"/>
      <w:pPr>
        <w:ind w:left="8892" w:hanging="360"/>
      </w:pPr>
    </w:lvl>
    <w:lvl w:ilvl="8" w:tplc="0427001B" w:tentative="1">
      <w:start w:val="1"/>
      <w:numFmt w:val="lowerRoman"/>
      <w:lvlText w:val="%9."/>
      <w:lvlJc w:val="right"/>
      <w:pPr>
        <w:ind w:left="9612" w:hanging="180"/>
      </w:pPr>
    </w:lvl>
  </w:abstractNum>
  <w:abstractNum w:abstractNumId="6" w15:restartNumberingAfterBreak="0">
    <w:nsid w:val="0A28603D"/>
    <w:multiLevelType w:val="hybridMultilevel"/>
    <w:tmpl w:val="90885926"/>
    <w:lvl w:ilvl="0" w:tplc="4E44F752">
      <w:start w:val="1"/>
      <w:numFmt w:val="decimal"/>
      <w:lvlText w:val="%1."/>
      <w:lvlJc w:val="left"/>
      <w:pPr>
        <w:tabs>
          <w:tab w:val="num" w:pos="1070"/>
        </w:tabs>
        <w:ind w:left="1070" w:hanging="90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0CCD3706"/>
    <w:multiLevelType w:val="multilevel"/>
    <w:tmpl w:val="6C325664"/>
    <w:lvl w:ilvl="0">
      <w:start w:val="1"/>
      <w:numFmt w:val="decimal"/>
      <w:lvlText w:val="%1."/>
      <w:lvlJc w:val="left"/>
      <w:pPr>
        <w:tabs>
          <w:tab w:val="num" w:pos="786"/>
        </w:tabs>
        <w:ind w:left="786" w:hanging="360"/>
      </w:pPr>
      <w:rPr>
        <w:rFonts w:hint="default"/>
      </w:rPr>
    </w:lvl>
    <w:lvl w:ilvl="1">
      <w:start w:val="3"/>
      <w:numFmt w:val="decimal"/>
      <w:isLgl/>
      <w:lvlText w:val="%1.%2."/>
      <w:lvlJc w:val="left"/>
      <w:pPr>
        <w:tabs>
          <w:tab w:val="num" w:pos="1304"/>
        </w:tabs>
        <w:ind w:left="1304" w:hanging="780"/>
      </w:pPr>
      <w:rPr>
        <w:rFonts w:hint="default"/>
      </w:rPr>
    </w:lvl>
    <w:lvl w:ilvl="2">
      <w:start w:val="1"/>
      <w:numFmt w:val="decimal"/>
      <w:isLgl/>
      <w:lvlText w:val="%1.%2.%3."/>
      <w:lvlJc w:val="left"/>
      <w:pPr>
        <w:tabs>
          <w:tab w:val="num" w:pos="1402"/>
        </w:tabs>
        <w:ind w:left="1402" w:hanging="780"/>
      </w:pPr>
      <w:rPr>
        <w:rFonts w:hint="default"/>
      </w:rPr>
    </w:lvl>
    <w:lvl w:ilvl="3">
      <w:start w:val="1"/>
      <w:numFmt w:val="decimal"/>
      <w:isLgl/>
      <w:lvlText w:val="%1.%2.%3.%4."/>
      <w:lvlJc w:val="left"/>
      <w:pPr>
        <w:tabs>
          <w:tab w:val="num" w:pos="1500"/>
        </w:tabs>
        <w:ind w:left="1500" w:hanging="780"/>
      </w:pPr>
      <w:rPr>
        <w:rFonts w:hint="default"/>
      </w:rPr>
    </w:lvl>
    <w:lvl w:ilvl="4">
      <w:start w:val="1"/>
      <w:numFmt w:val="decimal"/>
      <w:isLgl/>
      <w:lvlText w:val="%1.%2.%3.%4.%5."/>
      <w:lvlJc w:val="left"/>
      <w:pPr>
        <w:tabs>
          <w:tab w:val="num" w:pos="1898"/>
        </w:tabs>
        <w:ind w:left="1898" w:hanging="1080"/>
      </w:pPr>
      <w:rPr>
        <w:rFonts w:hint="default"/>
      </w:rPr>
    </w:lvl>
    <w:lvl w:ilvl="5">
      <w:start w:val="1"/>
      <w:numFmt w:val="decimal"/>
      <w:isLgl/>
      <w:lvlText w:val="%1.%2.%3.%4.%5.%6."/>
      <w:lvlJc w:val="left"/>
      <w:pPr>
        <w:tabs>
          <w:tab w:val="num" w:pos="1996"/>
        </w:tabs>
        <w:ind w:left="1996" w:hanging="1080"/>
      </w:pPr>
      <w:rPr>
        <w:rFonts w:hint="default"/>
      </w:rPr>
    </w:lvl>
    <w:lvl w:ilvl="6">
      <w:start w:val="1"/>
      <w:numFmt w:val="decimal"/>
      <w:isLgl/>
      <w:lvlText w:val="%1.%2.%3.%4.%5.%6.%7."/>
      <w:lvlJc w:val="left"/>
      <w:pPr>
        <w:tabs>
          <w:tab w:val="num" w:pos="2454"/>
        </w:tabs>
        <w:ind w:left="2454" w:hanging="1440"/>
      </w:pPr>
      <w:rPr>
        <w:rFonts w:hint="default"/>
      </w:rPr>
    </w:lvl>
    <w:lvl w:ilvl="7">
      <w:start w:val="1"/>
      <w:numFmt w:val="decimal"/>
      <w:isLgl/>
      <w:lvlText w:val="%1.%2.%3.%4.%5.%6.%7.%8."/>
      <w:lvlJc w:val="left"/>
      <w:pPr>
        <w:tabs>
          <w:tab w:val="num" w:pos="2552"/>
        </w:tabs>
        <w:ind w:left="2552" w:hanging="1440"/>
      </w:pPr>
      <w:rPr>
        <w:rFonts w:hint="default"/>
      </w:rPr>
    </w:lvl>
    <w:lvl w:ilvl="8">
      <w:start w:val="1"/>
      <w:numFmt w:val="decimal"/>
      <w:isLgl/>
      <w:lvlText w:val="%1.%2.%3.%4.%5.%6.%7.%8.%9."/>
      <w:lvlJc w:val="left"/>
      <w:pPr>
        <w:tabs>
          <w:tab w:val="num" w:pos="3010"/>
        </w:tabs>
        <w:ind w:left="3010" w:hanging="1800"/>
      </w:pPr>
      <w:rPr>
        <w:rFonts w:hint="default"/>
      </w:rPr>
    </w:lvl>
  </w:abstractNum>
  <w:abstractNum w:abstractNumId="8" w15:restartNumberingAfterBreak="0">
    <w:nsid w:val="1CAF2753"/>
    <w:multiLevelType w:val="multilevel"/>
    <w:tmpl w:val="AAEA8762"/>
    <w:lvl w:ilvl="0">
      <w:start w:val="4"/>
      <w:numFmt w:val="decimal"/>
      <w:lvlText w:val="%1"/>
      <w:lvlJc w:val="left"/>
      <w:pPr>
        <w:ind w:left="360" w:hanging="360"/>
      </w:pPr>
      <w:rPr>
        <w:rFonts w:hint="default"/>
      </w:rPr>
    </w:lvl>
    <w:lvl w:ilvl="1">
      <w:start w:val="8"/>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D1D1A63"/>
    <w:multiLevelType w:val="hybridMultilevel"/>
    <w:tmpl w:val="E61A3586"/>
    <w:lvl w:ilvl="0" w:tplc="1D3CEA9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A4B27DE"/>
    <w:multiLevelType w:val="hybridMultilevel"/>
    <w:tmpl w:val="E208D658"/>
    <w:lvl w:ilvl="0" w:tplc="FDEE27BA">
      <w:start w:val="47"/>
      <w:numFmt w:val="decimal"/>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1" w15:restartNumberingAfterBreak="0">
    <w:nsid w:val="2E454F17"/>
    <w:multiLevelType w:val="multilevel"/>
    <w:tmpl w:val="FC225D82"/>
    <w:lvl w:ilvl="0">
      <w:start w:val="1"/>
      <w:numFmt w:val="decimal"/>
      <w:lvlText w:val="%1)"/>
      <w:lvlJc w:val="left"/>
      <w:pPr>
        <w:tabs>
          <w:tab w:val="num" w:pos="1077"/>
        </w:tabs>
        <w:ind w:left="0" w:firstLine="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3C8622F7"/>
    <w:multiLevelType w:val="hybridMultilevel"/>
    <w:tmpl w:val="6254A3CE"/>
    <w:lvl w:ilvl="0" w:tplc="F02EA090">
      <w:start w:val="1"/>
      <w:numFmt w:val="decimal"/>
      <w:lvlText w:val="%1)"/>
      <w:lvlJc w:val="left"/>
      <w:pPr>
        <w:ind w:left="387" w:hanging="360"/>
      </w:pPr>
      <w:rPr>
        <w:rFonts w:hint="default"/>
      </w:rPr>
    </w:lvl>
    <w:lvl w:ilvl="1" w:tplc="04270019" w:tentative="1">
      <w:start w:val="1"/>
      <w:numFmt w:val="lowerLetter"/>
      <w:lvlText w:val="%2."/>
      <w:lvlJc w:val="left"/>
      <w:pPr>
        <w:ind w:left="1107" w:hanging="360"/>
      </w:pPr>
    </w:lvl>
    <w:lvl w:ilvl="2" w:tplc="0427001B" w:tentative="1">
      <w:start w:val="1"/>
      <w:numFmt w:val="lowerRoman"/>
      <w:lvlText w:val="%3."/>
      <w:lvlJc w:val="right"/>
      <w:pPr>
        <w:ind w:left="1827" w:hanging="180"/>
      </w:pPr>
    </w:lvl>
    <w:lvl w:ilvl="3" w:tplc="0427000F" w:tentative="1">
      <w:start w:val="1"/>
      <w:numFmt w:val="decimal"/>
      <w:lvlText w:val="%4."/>
      <w:lvlJc w:val="left"/>
      <w:pPr>
        <w:ind w:left="2547" w:hanging="360"/>
      </w:pPr>
    </w:lvl>
    <w:lvl w:ilvl="4" w:tplc="04270019" w:tentative="1">
      <w:start w:val="1"/>
      <w:numFmt w:val="lowerLetter"/>
      <w:lvlText w:val="%5."/>
      <w:lvlJc w:val="left"/>
      <w:pPr>
        <w:ind w:left="3267" w:hanging="360"/>
      </w:pPr>
    </w:lvl>
    <w:lvl w:ilvl="5" w:tplc="0427001B" w:tentative="1">
      <w:start w:val="1"/>
      <w:numFmt w:val="lowerRoman"/>
      <w:lvlText w:val="%6."/>
      <w:lvlJc w:val="right"/>
      <w:pPr>
        <w:ind w:left="3987" w:hanging="180"/>
      </w:pPr>
    </w:lvl>
    <w:lvl w:ilvl="6" w:tplc="0427000F" w:tentative="1">
      <w:start w:val="1"/>
      <w:numFmt w:val="decimal"/>
      <w:lvlText w:val="%7."/>
      <w:lvlJc w:val="left"/>
      <w:pPr>
        <w:ind w:left="4707" w:hanging="360"/>
      </w:pPr>
    </w:lvl>
    <w:lvl w:ilvl="7" w:tplc="04270019" w:tentative="1">
      <w:start w:val="1"/>
      <w:numFmt w:val="lowerLetter"/>
      <w:lvlText w:val="%8."/>
      <w:lvlJc w:val="left"/>
      <w:pPr>
        <w:ind w:left="5427" w:hanging="360"/>
      </w:pPr>
    </w:lvl>
    <w:lvl w:ilvl="8" w:tplc="0427001B" w:tentative="1">
      <w:start w:val="1"/>
      <w:numFmt w:val="lowerRoman"/>
      <w:lvlText w:val="%9."/>
      <w:lvlJc w:val="right"/>
      <w:pPr>
        <w:ind w:left="6147" w:hanging="180"/>
      </w:pPr>
    </w:lvl>
  </w:abstractNum>
  <w:abstractNum w:abstractNumId="13" w15:restartNumberingAfterBreak="0">
    <w:nsid w:val="3F6250E7"/>
    <w:multiLevelType w:val="hybridMultilevel"/>
    <w:tmpl w:val="3D5A397C"/>
    <w:lvl w:ilvl="0" w:tplc="C0B0AE44">
      <w:start w:val="1"/>
      <w:numFmt w:val="decimal"/>
      <w:lvlText w:val="%1."/>
      <w:lvlJc w:val="left"/>
      <w:pPr>
        <w:tabs>
          <w:tab w:val="num" w:pos="360"/>
        </w:tabs>
        <w:ind w:left="360" w:hanging="360"/>
      </w:pPr>
    </w:lvl>
    <w:lvl w:ilvl="1" w:tplc="0A92D440">
      <w:numFmt w:val="none"/>
      <w:lvlText w:val=""/>
      <w:lvlJc w:val="left"/>
      <w:pPr>
        <w:tabs>
          <w:tab w:val="num" w:pos="0"/>
        </w:tabs>
        <w:ind w:left="0" w:firstLine="0"/>
      </w:pPr>
    </w:lvl>
    <w:lvl w:ilvl="2" w:tplc="590A560C">
      <w:numFmt w:val="none"/>
      <w:lvlText w:val=""/>
      <w:lvlJc w:val="left"/>
      <w:pPr>
        <w:tabs>
          <w:tab w:val="num" w:pos="0"/>
        </w:tabs>
        <w:ind w:left="0" w:firstLine="0"/>
      </w:pPr>
    </w:lvl>
    <w:lvl w:ilvl="3" w:tplc="6D1A1F16">
      <w:numFmt w:val="none"/>
      <w:lvlText w:val=""/>
      <w:lvlJc w:val="left"/>
      <w:pPr>
        <w:tabs>
          <w:tab w:val="num" w:pos="0"/>
        </w:tabs>
        <w:ind w:left="0" w:firstLine="0"/>
      </w:pPr>
    </w:lvl>
    <w:lvl w:ilvl="4" w:tplc="E228CFF6">
      <w:numFmt w:val="none"/>
      <w:lvlText w:val=""/>
      <w:lvlJc w:val="left"/>
      <w:pPr>
        <w:tabs>
          <w:tab w:val="num" w:pos="0"/>
        </w:tabs>
        <w:ind w:left="0" w:firstLine="0"/>
      </w:pPr>
    </w:lvl>
    <w:lvl w:ilvl="5" w:tplc="A66E5C52">
      <w:numFmt w:val="none"/>
      <w:lvlText w:val=""/>
      <w:lvlJc w:val="left"/>
      <w:pPr>
        <w:tabs>
          <w:tab w:val="num" w:pos="0"/>
        </w:tabs>
        <w:ind w:left="0" w:firstLine="0"/>
      </w:pPr>
    </w:lvl>
    <w:lvl w:ilvl="6" w:tplc="431C0BC4">
      <w:numFmt w:val="none"/>
      <w:lvlText w:val=""/>
      <w:lvlJc w:val="left"/>
      <w:pPr>
        <w:tabs>
          <w:tab w:val="num" w:pos="0"/>
        </w:tabs>
        <w:ind w:left="0" w:firstLine="0"/>
      </w:pPr>
    </w:lvl>
    <w:lvl w:ilvl="7" w:tplc="C4A81802">
      <w:numFmt w:val="none"/>
      <w:lvlText w:val=""/>
      <w:lvlJc w:val="left"/>
      <w:pPr>
        <w:tabs>
          <w:tab w:val="num" w:pos="0"/>
        </w:tabs>
        <w:ind w:left="0" w:firstLine="0"/>
      </w:pPr>
    </w:lvl>
    <w:lvl w:ilvl="8" w:tplc="89BEBC88">
      <w:numFmt w:val="none"/>
      <w:lvlText w:val=""/>
      <w:lvlJc w:val="left"/>
      <w:pPr>
        <w:tabs>
          <w:tab w:val="num" w:pos="0"/>
        </w:tabs>
        <w:ind w:left="0" w:firstLine="0"/>
      </w:pPr>
    </w:lvl>
  </w:abstractNum>
  <w:abstractNum w:abstractNumId="14" w15:restartNumberingAfterBreak="0">
    <w:nsid w:val="3FB372E4"/>
    <w:multiLevelType w:val="hybridMultilevel"/>
    <w:tmpl w:val="EFCAA744"/>
    <w:lvl w:ilvl="0" w:tplc="04270013">
      <w:start w:val="1"/>
      <w:numFmt w:val="upperRoman"/>
      <w:lvlText w:val="%1."/>
      <w:lvlJc w:val="right"/>
      <w:pPr>
        <w:ind w:left="3804" w:hanging="360"/>
      </w:pPr>
    </w:lvl>
    <w:lvl w:ilvl="1" w:tplc="04270019" w:tentative="1">
      <w:start w:val="1"/>
      <w:numFmt w:val="lowerLetter"/>
      <w:lvlText w:val="%2."/>
      <w:lvlJc w:val="left"/>
      <w:pPr>
        <w:ind w:left="4524" w:hanging="360"/>
      </w:pPr>
    </w:lvl>
    <w:lvl w:ilvl="2" w:tplc="0427001B" w:tentative="1">
      <w:start w:val="1"/>
      <w:numFmt w:val="lowerRoman"/>
      <w:lvlText w:val="%3."/>
      <w:lvlJc w:val="right"/>
      <w:pPr>
        <w:ind w:left="5244" w:hanging="180"/>
      </w:pPr>
    </w:lvl>
    <w:lvl w:ilvl="3" w:tplc="0427000F" w:tentative="1">
      <w:start w:val="1"/>
      <w:numFmt w:val="decimal"/>
      <w:lvlText w:val="%4."/>
      <w:lvlJc w:val="left"/>
      <w:pPr>
        <w:ind w:left="5964" w:hanging="360"/>
      </w:pPr>
    </w:lvl>
    <w:lvl w:ilvl="4" w:tplc="04270019" w:tentative="1">
      <w:start w:val="1"/>
      <w:numFmt w:val="lowerLetter"/>
      <w:lvlText w:val="%5."/>
      <w:lvlJc w:val="left"/>
      <w:pPr>
        <w:ind w:left="6684" w:hanging="360"/>
      </w:pPr>
    </w:lvl>
    <w:lvl w:ilvl="5" w:tplc="0427001B" w:tentative="1">
      <w:start w:val="1"/>
      <w:numFmt w:val="lowerRoman"/>
      <w:lvlText w:val="%6."/>
      <w:lvlJc w:val="right"/>
      <w:pPr>
        <w:ind w:left="7404" w:hanging="180"/>
      </w:pPr>
    </w:lvl>
    <w:lvl w:ilvl="6" w:tplc="0427000F" w:tentative="1">
      <w:start w:val="1"/>
      <w:numFmt w:val="decimal"/>
      <w:lvlText w:val="%7."/>
      <w:lvlJc w:val="left"/>
      <w:pPr>
        <w:ind w:left="8124" w:hanging="360"/>
      </w:pPr>
    </w:lvl>
    <w:lvl w:ilvl="7" w:tplc="04270019" w:tentative="1">
      <w:start w:val="1"/>
      <w:numFmt w:val="lowerLetter"/>
      <w:lvlText w:val="%8."/>
      <w:lvlJc w:val="left"/>
      <w:pPr>
        <w:ind w:left="8844" w:hanging="360"/>
      </w:pPr>
    </w:lvl>
    <w:lvl w:ilvl="8" w:tplc="0427001B" w:tentative="1">
      <w:start w:val="1"/>
      <w:numFmt w:val="lowerRoman"/>
      <w:lvlText w:val="%9."/>
      <w:lvlJc w:val="right"/>
      <w:pPr>
        <w:ind w:left="9564" w:hanging="180"/>
      </w:pPr>
    </w:lvl>
  </w:abstractNum>
  <w:abstractNum w:abstractNumId="15" w15:restartNumberingAfterBreak="0">
    <w:nsid w:val="3FBD642E"/>
    <w:multiLevelType w:val="multilevel"/>
    <w:tmpl w:val="2076B756"/>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6" w15:restartNumberingAfterBreak="0">
    <w:nsid w:val="41C9071A"/>
    <w:multiLevelType w:val="hybridMultilevel"/>
    <w:tmpl w:val="B338FDB2"/>
    <w:lvl w:ilvl="0" w:tplc="273A641A">
      <w:start w:val="1"/>
      <w:numFmt w:val="decimal"/>
      <w:lvlText w:val="%1."/>
      <w:lvlJc w:val="left"/>
      <w:pPr>
        <w:ind w:left="3492" w:hanging="360"/>
      </w:pPr>
      <w:rPr>
        <w:rFonts w:hint="default"/>
      </w:rPr>
    </w:lvl>
    <w:lvl w:ilvl="1" w:tplc="04270019" w:tentative="1">
      <w:start w:val="1"/>
      <w:numFmt w:val="lowerLetter"/>
      <w:lvlText w:val="%2."/>
      <w:lvlJc w:val="left"/>
      <w:pPr>
        <w:ind w:left="4212" w:hanging="360"/>
      </w:pPr>
    </w:lvl>
    <w:lvl w:ilvl="2" w:tplc="0427001B" w:tentative="1">
      <w:start w:val="1"/>
      <w:numFmt w:val="lowerRoman"/>
      <w:lvlText w:val="%3."/>
      <w:lvlJc w:val="right"/>
      <w:pPr>
        <w:ind w:left="4932" w:hanging="180"/>
      </w:pPr>
    </w:lvl>
    <w:lvl w:ilvl="3" w:tplc="0427000F" w:tentative="1">
      <w:start w:val="1"/>
      <w:numFmt w:val="decimal"/>
      <w:lvlText w:val="%4."/>
      <w:lvlJc w:val="left"/>
      <w:pPr>
        <w:ind w:left="5652" w:hanging="360"/>
      </w:pPr>
    </w:lvl>
    <w:lvl w:ilvl="4" w:tplc="04270019" w:tentative="1">
      <w:start w:val="1"/>
      <w:numFmt w:val="lowerLetter"/>
      <w:lvlText w:val="%5."/>
      <w:lvlJc w:val="left"/>
      <w:pPr>
        <w:ind w:left="6372" w:hanging="360"/>
      </w:pPr>
    </w:lvl>
    <w:lvl w:ilvl="5" w:tplc="0427001B" w:tentative="1">
      <w:start w:val="1"/>
      <w:numFmt w:val="lowerRoman"/>
      <w:lvlText w:val="%6."/>
      <w:lvlJc w:val="right"/>
      <w:pPr>
        <w:ind w:left="7092" w:hanging="180"/>
      </w:pPr>
    </w:lvl>
    <w:lvl w:ilvl="6" w:tplc="0427000F" w:tentative="1">
      <w:start w:val="1"/>
      <w:numFmt w:val="decimal"/>
      <w:lvlText w:val="%7."/>
      <w:lvlJc w:val="left"/>
      <w:pPr>
        <w:ind w:left="7812" w:hanging="360"/>
      </w:pPr>
    </w:lvl>
    <w:lvl w:ilvl="7" w:tplc="04270019" w:tentative="1">
      <w:start w:val="1"/>
      <w:numFmt w:val="lowerLetter"/>
      <w:lvlText w:val="%8."/>
      <w:lvlJc w:val="left"/>
      <w:pPr>
        <w:ind w:left="8532" w:hanging="360"/>
      </w:pPr>
    </w:lvl>
    <w:lvl w:ilvl="8" w:tplc="0427001B" w:tentative="1">
      <w:start w:val="1"/>
      <w:numFmt w:val="lowerRoman"/>
      <w:lvlText w:val="%9."/>
      <w:lvlJc w:val="right"/>
      <w:pPr>
        <w:ind w:left="9252" w:hanging="180"/>
      </w:pPr>
    </w:lvl>
  </w:abstractNum>
  <w:abstractNum w:abstractNumId="17" w15:restartNumberingAfterBreak="0">
    <w:nsid w:val="44FD6F69"/>
    <w:multiLevelType w:val="hybridMultilevel"/>
    <w:tmpl w:val="4B02FDFA"/>
    <w:lvl w:ilvl="0" w:tplc="B5287022">
      <w:start w:val="7"/>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A211EA3"/>
    <w:multiLevelType w:val="multilevel"/>
    <w:tmpl w:val="0DFA74D4"/>
    <w:lvl w:ilvl="0">
      <w:start w:val="5"/>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DA73962"/>
    <w:multiLevelType w:val="hybridMultilevel"/>
    <w:tmpl w:val="28406EC0"/>
    <w:lvl w:ilvl="0" w:tplc="1CC2BC72">
      <w:start w:val="1"/>
      <w:numFmt w:val="bullet"/>
      <w:lvlText w:val=""/>
      <w:lvlJc w:val="left"/>
      <w:pPr>
        <w:ind w:left="720" w:hanging="360"/>
      </w:pPr>
      <w:rPr>
        <w:rFonts w:ascii="Symbol" w:hAnsi="Symbol"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4E0C56E7"/>
    <w:multiLevelType w:val="multilevel"/>
    <w:tmpl w:val="2AC4F5E8"/>
    <w:lvl w:ilvl="0">
      <w:start w:val="7"/>
      <w:numFmt w:val="decimal"/>
      <w:lvlText w:val="%1."/>
      <w:lvlJc w:val="left"/>
      <w:pPr>
        <w:tabs>
          <w:tab w:val="num" w:pos="360"/>
        </w:tabs>
        <w:ind w:left="360" w:hanging="360"/>
      </w:pPr>
    </w:lvl>
    <w:lvl w:ilvl="1">
      <w:start w:val="4"/>
      <w:numFmt w:val="decimal"/>
      <w:pStyle w:val="Style5"/>
      <w:lvlText w:val="%1.%2."/>
      <w:lvlJc w:val="left"/>
      <w:pPr>
        <w:tabs>
          <w:tab w:val="num" w:pos="900"/>
        </w:tabs>
        <w:ind w:left="900" w:hanging="360"/>
      </w:pPr>
    </w:lvl>
    <w:lvl w:ilvl="2">
      <w:start w:val="1"/>
      <w:numFmt w:val="decimal"/>
      <w:lvlText w:val="%1.%2.%3."/>
      <w:lvlJc w:val="left"/>
      <w:pPr>
        <w:tabs>
          <w:tab w:val="num" w:pos="1800"/>
        </w:tabs>
        <w:ind w:left="1800"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21" w15:restartNumberingAfterBreak="0">
    <w:nsid w:val="5748207E"/>
    <w:multiLevelType w:val="multilevel"/>
    <w:tmpl w:val="A154C6B0"/>
    <w:lvl w:ilvl="0">
      <w:start w:val="5"/>
      <w:numFmt w:val="decimal"/>
      <w:lvlText w:val="%1."/>
      <w:lvlJc w:val="left"/>
      <w:pPr>
        <w:tabs>
          <w:tab w:val="num" w:pos="540"/>
        </w:tabs>
        <w:ind w:left="540" w:hanging="540"/>
      </w:pPr>
      <w:rPr>
        <w:rFonts w:hint="default"/>
        <w:b/>
      </w:rPr>
    </w:lvl>
    <w:lvl w:ilvl="1">
      <w:start w:val="1"/>
      <w:numFmt w:val="decimal"/>
      <w:lvlText w:val="9.%2."/>
      <w:lvlJc w:val="left"/>
      <w:pPr>
        <w:tabs>
          <w:tab w:val="num" w:pos="1249"/>
        </w:tabs>
        <w:ind w:left="1249" w:hanging="540"/>
      </w:pPr>
      <w:rPr>
        <w:rFonts w:hint="default"/>
      </w:rPr>
    </w:lvl>
    <w:lvl w:ilvl="2">
      <w:start w:val="1"/>
      <w:numFmt w:val="decimal"/>
      <w:lvlText w:val="9.%2.%3."/>
      <w:lvlJc w:val="left"/>
      <w:pPr>
        <w:tabs>
          <w:tab w:val="num" w:pos="1620"/>
        </w:tabs>
        <w:ind w:left="16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0D10470"/>
    <w:multiLevelType w:val="hybridMultilevel"/>
    <w:tmpl w:val="156C1278"/>
    <w:lvl w:ilvl="0" w:tplc="7C3A1FB0">
      <w:start w:val="3"/>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23" w15:restartNumberingAfterBreak="0">
    <w:nsid w:val="669D6650"/>
    <w:multiLevelType w:val="hybridMultilevel"/>
    <w:tmpl w:val="5D0866A6"/>
    <w:lvl w:ilvl="0" w:tplc="05A88136">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4" w15:restartNumberingAfterBreak="0">
    <w:nsid w:val="67433F7B"/>
    <w:multiLevelType w:val="hybridMultilevel"/>
    <w:tmpl w:val="0AC47AD6"/>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FAA0BC2"/>
    <w:multiLevelType w:val="multilevel"/>
    <w:tmpl w:val="01B0F9CC"/>
    <w:lvl w:ilvl="0">
      <w:start w:val="1"/>
      <w:numFmt w:val="decimal"/>
      <w:isLgl/>
      <w:lvlText w:val="%1."/>
      <w:lvlJc w:val="right"/>
      <w:pPr>
        <w:tabs>
          <w:tab w:val="num" w:pos="284"/>
        </w:tabs>
        <w:ind w:left="284" w:hanging="284"/>
      </w:pPr>
      <w:rPr>
        <w:rFonts w:ascii="Times New Roman" w:hAnsi="Times New Roman" w:hint="default"/>
        <w:b w:val="0"/>
        <w:i w:val="0"/>
        <w:sz w:val="24"/>
      </w:rPr>
    </w:lvl>
    <w:lvl w:ilvl="1">
      <w:start w:val="1"/>
      <w:numFmt w:val="decimal"/>
      <w:pStyle w:val="Sraassunumeriais"/>
      <w:isLgl/>
      <w:lvlText w:val="%1.%2."/>
      <w:lvlJc w:val="center"/>
      <w:pPr>
        <w:tabs>
          <w:tab w:val="num" w:pos="644"/>
        </w:tabs>
        <w:ind w:left="567" w:hanging="283"/>
      </w:pPr>
      <w:rPr>
        <w:rFonts w:ascii="Times New Roman" w:hAnsi="Times New Roman" w:hint="default"/>
        <w:b w:val="0"/>
        <w:i w:val="0"/>
        <w:caps/>
        <w:sz w:val="24"/>
      </w:rPr>
    </w:lvl>
    <w:lvl w:ilvl="2">
      <w:start w:val="1"/>
      <w:numFmt w:val="decimal"/>
      <w:isLgl/>
      <w:lvlText w:val="%1.%2.%3."/>
      <w:lvlJc w:val="center"/>
      <w:pPr>
        <w:tabs>
          <w:tab w:val="num" w:pos="927"/>
        </w:tabs>
        <w:ind w:left="567" w:firstLine="0"/>
      </w:pPr>
      <w:rPr>
        <w:rFonts w:ascii="Times New Roman" w:hAnsi="Times New Roman" w:hint="default"/>
        <w:b w:val="0"/>
        <w:i w:val="0"/>
        <w:caps/>
        <w:sz w:val="24"/>
      </w:rPr>
    </w:lvl>
    <w:lvl w:ilvl="3">
      <w:start w:val="1"/>
      <w:numFmt w:val="decimal"/>
      <w:isLgl/>
      <w:lvlText w:val="%1.%2.%3.%4."/>
      <w:lvlJc w:val="left"/>
      <w:pPr>
        <w:tabs>
          <w:tab w:val="num" w:pos="1134"/>
        </w:tabs>
        <w:ind w:left="1134" w:hanging="1134"/>
      </w:pPr>
      <w:rPr>
        <w:rFonts w:hint="default"/>
      </w:rPr>
    </w:lvl>
    <w:lvl w:ilvl="4">
      <w:start w:val="1"/>
      <w:numFmt w:val="decimal"/>
      <w:lvlText w:val="%1.%2.%3.%4.%5."/>
      <w:lvlJc w:val="left"/>
      <w:pPr>
        <w:tabs>
          <w:tab w:val="num" w:pos="4536"/>
        </w:tabs>
        <w:ind w:left="4536" w:hanging="453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Restart w:val="0"/>
      <w:lvlText w:val="%1.%2.%3.%4.%5.%6.%7.%8.%9."/>
      <w:lvlJc w:val="left"/>
      <w:pPr>
        <w:tabs>
          <w:tab w:val="num" w:pos="1800"/>
        </w:tabs>
        <w:ind w:left="1800" w:hanging="1800"/>
      </w:pPr>
      <w:rPr>
        <w:rFonts w:hint="default"/>
      </w:rPr>
    </w:lvl>
  </w:abstractNum>
  <w:abstractNum w:abstractNumId="26" w15:restartNumberingAfterBreak="0">
    <w:nsid w:val="71B32A08"/>
    <w:multiLevelType w:val="multilevel"/>
    <w:tmpl w:val="387419BA"/>
    <w:lvl w:ilvl="0">
      <w:start w:val="6"/>
      <w:numFmt w:val="decimal"/>
      <w:lvlText w:val="%1."/>
      <w:lvlJc w:val="left"/>
      <w:pPr>
        <w:tabs>
          <w:tab w:val="num" w:pos="540"/>
        </w:tabs>
        <w:ind w:left="540" w:hanging="540"/>
      </w:pPr>
      <w:rPr>
        <w:rFonts w:hint="default"/>
      </w:rPr>
    </w:lvl>
    <w:lvl w:ilvl="1">
      <w:start w:val="1"/>
      <w:numFmt w:val="decimal"/>
      <w:lvlText w:val="7.%2."/>
      <w:lvlJc w:val="left"/>
      <w:pPr>
        <w:tabs>
          <w:tab w:val="num" w:pos="1440"/>
        </w:tabs>
        <w:ind w:left="1440" w:hanging="540"/>
      </w:pPr>
      <w:rPr>
        <w:rFonts w:hint="default"/>
      </w:rPr>
    </w:lvl>
    <w:lvl w:ilvl="2">
      <w:start w:val="1"/>
      <w:numFmt w:val="decimal"/>
      <w:lvlRestart w:val="0"/>
      <w:lvlText w:val="7.%2.%3."/>
      <w:lvlJc w:val="left"/>
      <w:pPr>
        <w:tabs>
          <w:tab w:val="num" w:pos="1620"/>
        </w:tabs>
        <w:ind w:left="16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91F6E30"/>
    <w:multiLevelType w:val="multilevel"/>
    <w:tmpl w:val="D196F5AA"/>
    <w:lvl w:ilvl="0">
      <w:start w:val="1"/>
      <w:numFmt w:val="decimal"/>
      <w:pStyle w:val="StyleHeading1Centered"/>
      <w:lvlText w:val="%1"/>
      <w:lvlJc w:val="left"/>
      <w:pPr>
        <w:tabs>
          <w:tab w:val="num" w:pos="851"/>
        </w:tabs>
        <w:ind w:left="851" w:hanging="851"/>
      </w:pPr>
      <w:rPr>
        <w:rFonts w:hint="default"/>
      </w:rPr>
    </w:lvl>
    <w:lvl w:ilvl="1">
      <w:start w:val="1"/>
      <w:numFmt w:val="decimal"/>
      <w:pStyle w:val="StyleHeading2ArialNotBoldJustifiedLeft0cmFirstli"/>
      <w:lvlText w:val="%1.%2"/>
      <w:lvlJc w:val="left"/>
      <w:pPr>
        <w:tabs>
          <w:tab w:val="num" w:pos="993"/>
        </w:tabs>
        <w:ind w:left="936" w:hanging="794"/>
      </w:pPr>
      <w:rPr>
        <w:rFonts w:hint="default"/>
        <w:b w:val="0"/>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96D0B68"/>
    <w:multiLevelType w:val="multilevel"/>
    <w:tmpl w:val="37E4AF5A"/>
    <w:lvl w:ilvl="0">
      <w:start w:val="1"/>
      <w:numFmt w:val="decimal"/>
      <w:suff w:val="space"/>
      <w:lvlText w:val="%1."/>
      <w:lvlJc w:val="left"/>
      <w:pPr>
        <w:ind w:left="1152" w:hanging="432"/>
      </w:pPr>
      <w:rPr>
        <w:rFonts w:hint="default"/>
      </w:rPr>
    </w:lvl>
    <w:lvl w:ilvl="1">
      <w:start w:val="1"/>
      <w:numFmt w:val="decimal"/>
      <w:suff w:val="space"/>
      <w:lvlText w:val="%1.%2."/>
      <w:lvlJc w:val="left"/>
      <w:pPr>
        <w:ind w:left="-10" w:firstLine="720"/>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pStyle w:val="Antrat9"/>
      <w:lvlText w:val="%1.%2.%3.%4.%5.%6.%7.%8.%9"/>
      <w:lvlJc w:val="left"/>
      <w:pPr>
        <w:tabs>
          <w:tab w:val="num" w:pos="2304"/>
        </w:tabs>
        <w:ind w:left="2304" w:hanging="1584"/>
      </w:pPr>
      <w:rPr>
        <w:rFonts w:hint="default"/>
      </w:rPr>
    </w:lvl>
  </w:abstractNum>
  <w:abstractNum w:abstractNumId="29" w15:restartNumberingAfterBreak="0">
    <w:nsid w:val="7A172708"/>
    <w:multiLevelType w:val="hybridMultilevel"/>
    <w:tmpl w:val="08063568"/>
    <w:lvl w:ilvl="0" w:tplc="DB2E2642">
      <w:start w:val="5"/>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CE36D45"/>
    <w:multiLevelType w:val="multilevel"/>
    <w:tmpl w:val="6758096E"/>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1" w15:restartNumberingAfterBreak="0">
    <w:nsid w:val="7F4C487C"/>
    <w:multiLevelType w:val="multilevel"/>
    <w:tmpl w:val="E37455A8"/>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32" w15:restartNumberingAfterBreak="0">
    <w:nsid w:val="7F676E6B"/>
    <w:multiLevelType w:val="multilevel"/>
    <w:tmpl w:val="B9346EAE"/>
    <w:lvl w:ilvl="0">
      <w:start w:val="1"/>
      <w:numFmt w:val="decimal"/>
      <w:lvlText w:val="%1."/>
      <w:lvlJc w:val="left"/>
      <w:pPr>
        <w:ind w:left="1080" w:hanging="360"/>
      </w:pPr>
    </w:lvl>
    <w:lvl w:ilvl="1">
      <w:start w:val="1"/>
      <w:numFmt w:val="decimal"/>
      <w:lvlText w:val="%1.%2."/>
      <w:lvlJc w:val="left"/>
      <w:pPr>
        <w:ind w:left="1080" w:hanging="360"/>
      </w:pPr>
      <w:rPr>
        <w:rFonts w:ascii="Times New Roman" w:hAnsi="Times New Roman" w:cs="Times New Roman"/>
        <w:sz w:val="24"/>
        <w:szCs w:val="24"/>
      </w:r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num w:numId="1" w16cid:durableId="370807102">
    <w:abstractNumId w:val="7"/>
  </w:num>
  <w:num w:numId="2" w16cid:durableId="417755644">
    <w:abstractNumId w:val="28"/>
  </w:num>
  <w:num w:numId="3" w16cid:durableId="835151933">
    <w:abstractNumId w:val="27"/>
  </w:num>
  <w:num w:numId="4" w16cid:durableId="1048728116">
    <w:abstractNumId w:val="4"/>
  </w:num>
  <w:num w:numId="5" w16cid:durableId="15960129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3984332">
    <w:abstractNumId w:val="23"/>
  </w:num>
  <w:num w:numId="7" w16cid:durableId="968707086">
    <w:abstractNumId w:val="26"/>
  </w:num>
  <w:num w:numId="8" w16cid:durableId="2027175663">
    <w:abstractNumId w:val="21"/>
  </w:num>
  <w:num w:numId="9" w16cid:durableId="635765811">
    <w:abstractNumId w:val="25"/>
  </w:num>
  <w:num w:numId="10" w16cid:durableId="1528447897">
    <w:abstractNumId w:val="22"/>
  </w:num>
  <w:num w:numId="11" w16cid:durableId="2021471046">
    <w:abstractNumId w:val="31"/>
  </w:num>
  <w:num w:numId="12" w16cid:durableId="1016418325">
    <w:abstractNumId w:val="15"/>
  </w:num>
  <w:num w:numId="13" w16cid:durableId="176116240">
    <w:abstractNumId w:val="30"/>
  </w:num>
  <w:num w:numId="14" w16cid:durableId="1788114967">
    <w:abstractNumId w:val="0"/>
  </w:num>
  <w:num w:numId="15" w16cid:durableId="1604221449">
    <w:abstractNumId w:val="20"/>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3204287">
    <w:abstractNumId w:val="18"/>
  </w:num>
  <w:num w:numId="17" w16cid:durableId="292442052">
    <w:abstractNumId w:val="12"/>
  </w:num>
  <w:num w:numId="18" w16cid:durableId="1283655208">
    <w:abstractNumId w:val="32"/>
  </w:num>
  <w:num w:numId="19" w16cid:durableId="1378238634">
    <w:abstractNumId w:val="29"/>
  </w:num>
  <w:num w:numId="20" w16cid:durableId="1930917834">
    <w:abstractNumId w:val="17"/>
  </w:num>
  <w:num w:numId="21" w16cid:durableId="1573660794">
    <w:abstractNumId w:val="3"/>
  </w:num>
  <w:num w:numId="22" w16cid:durableId="81803805">
    <w:abstractNumId w:val="1"/>
  </w:num>
  <w:num w:numId="23" w16cid:durableId="614170444">
    <w:abstractNumId w:val="2"/>
  </w:num>
  <w:num w:numId="24" w16cid:durableId="988707847">
    <w:abstractNumId w:val="13"/>
    <w:lvlOverride w:ilvl="0">
      <w:startOverride w:val="1"/>
    </w:lvlOverride>
    <w:lvlOverride w:ilvl="1"/>
    <w:lvlOverride w:ilvl="2"/>
    <w:lvlOverride w:ilvl="3"/>
    <w:lvlOverride w:ilvl="4"/>
    <w:lvlOverride w:ilvl="5"/>
    <w:lvlOverride w:ilvl="6"/>
    <w:lvlOverride w:ilvl="7"/>
    <w:lvlOverride w:ilvl="8"/>
  </w:num>
  <w:num w:numId="25" w16cid:durableId="2109570790">
    <w:abstractNumId w:val="10"/>
    <w:lvlOverride w:ilvl="0">
      <w:startOverride w:val="4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92115977">
    <w:abstractNumId w:val="6"/>
  </w:num>
  <w:num w:numId="27" w16cid:durableId="569080274">
    <w:abstractNumId w:val="8"/>
  </w:num>
  <w:num w:numId="28" w16cid:durableId="1382901963">
    <w:abstractNumId w:val="5"/>
  </w:num>
  <w:num w:numId="29" w16cid:durableId="1795826383">
    <w:abstractNumId w:val="16"/>
  </w:num>
  <w:num w:numId="30" w16cid:durableId="1258903222">
    <w:abstractNumId w:val="14"/>
  </w:num>
  <w:num w:numId="31" w16cid:durableId="789856879">
    <w:abstractNumId w:val="24"/>
  </w:num>
  <w:num w:numId="32" w16cid:durableId="986132426">
    <w:abstractNumId w:val="9"/>
  </w:num>
  <w:num w:numId="33" w16cid:durableId="9688194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6A0"/>
    <w:rsid w:val="00015F50"/>
    <w:rsid w:val="00061CF5"/>
    <w:rsid w:val="001058EA"/>
    <w:rsid w:val="00121B5E"/>
    <w:rsid w:val="00151414"/>
    <w:rsid w:val="00154EF6"/>
    <w:rsid w:val="00174924"/>
    <w:rsid w:val="001779EE"/>
    <w:rsid w:val="00194382"/>
    <w:rsid w:val="001B549F"/>
    <w:rsid w:val="001F5E66"/>
    <w:rsid w:val="00273585"/>
    <w:rsid w:val="002F06C8"/>
    <w:rsid w:val="00371E7F"/>
    <w:rsid w:val="00374FAF"/>
    <w:rsid w:val="003D4F0A"/>
    <w:rsid w:val="003E2D1D"/>
    <w:rsid w:val="00451266"/>
    <w:rsid w:val="00454391"/>
    <w:rsid w:val="00474AD2"/>
    <w:rsid w:val="004B5CA6"/>
    <w:rsid w:val="004C7463"/>
    <w:rsid w:val="004E0DB7"/>
    <w:rsid w:val="00593A00"/>
    <w:rsid w:val="00646788"/>
    <w:rsid w:val="006B4AAB"/>
    <w:rsid w:val="006E4CF8"/>
    <w:rsid w:val="007517F3"/>
    <w:rsid w:val="00762CB9"/>
    <w:rsid w:val="007B37AE"/>
    <w:rsid w:val="007B40B1"/>
    <w:rsid w:val="007C12AC"/>
    <w:rsid w:val="0080006D"/>
    <w:rsid w:val="00815A8D"/>
    <w:rsid w:val="00835661"/>
    <w:rsid w:val="00856C92"/>
    <w:rsid w:val="008766A0"/>
    <w:rsid w:val="008E2F07"/>
    <w:rsid w:val="008F541B"/>
    <w:rsid w:val="009732A6"/>
    <w:rsid w:val="009871CA"/>
    <w:rsid w:val="00995151"/>
    <w:rsid w:val="009B4152"/>
    <w:rsid w:val="00AD5F4B"/>
    <w:rsid w:val="00B60D2B"/>
    <w:rsid w:val="00B64AB3"/>
    <w:rsid w:val="00B729BE"/>
    <w:rsid w:val="00BA2BE1"/>
    <w:rsid w:val="00BA3035"/>
    <w:rsid w:val="00BC4FB6"/>
    <w:rsid w:val="00BD05B2"/>
    <w:rsid w:val="00BD39E9"/>
    <w:rsid w:val="00C360B8"/>
    <w:rsid w:val="00D44487"/>
    <w:rsid w:val="00D47FAB"/>
    <w:rsid w:val="00D8278E"/>
    <w:rsid w:val="00D85650"/>
    <w:rsid w:val="00DB5884"/>
    <w:rsid w:val="00DC0C6B"/>
    <w:rsid w:val="00E127A4"/>
    <w:rsid w:val="00E13DCF"/>
    <w:rsid w:val="00E23AF2"/>
    <w:rsid w:val="00E43427"/>
    <w:rsid w:val="00E80B03"/>
    <w:rsid w:val="00EC50CB"/>
    <w:rsid w:val="00EE716B"/>
    <w:rsid w:val="00F07DA2"/>
    <w:rsid w:val="00F67CA2"/>
    <w:rsid w:val="00F77DE7"/>
    <w:rsid w:val="00F84433"/>
    <w:rsid w:val="00F86934"/>
    <w:rsid w:val="00F871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B75DB"/>
  <w15:chartTrackingRefBased/>
  <w15:docId w15:val="{45D5E5E7-9ABE-49E8-88D8-61A93E001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66A0"/>
    <w:pPr>
      <w:spacing w:after="0" w:line="240" w:lineRule="auto"/>
    </w:pPr>
    <w:rPr>
      <w:rFonts w:ascii="Times New Roman" w:eastAsia="Times New Roman" w:hAnsi="Times New Roman" w:cs="Times New Roman"/>
      <w:sz w:val="24"/>
      <w:szCs w:val="20"/>
      <w:lang w:val="en-US"/>
    </w:rPr>
  </w:style>
  <w:style w:type="paragraph" w:styleId="Antrat1">
    <w:name w:val="heading 1"/>
    <w:aliases w:val="Appendix"/>
    <w:basedOn w:val="prastasis"/>
    <w:next w:val="prastasis"/>
    <w:link w:val="Antrat1Diagrama"/>
    <w:qFormat/>
    <w:rsid w:val="008766A0"/>
    <w:pPr>
      <w:keepNext/>
      <w:spacing w:before="360" w:after="360"/>
      <w:jc w:val="center"/>
      <w:outlineLvl w:val="0"/>
    </w:pPr>
    <w:rPr>
      <w:sz w:val="28"/>
      <w:lang w:val="lt-LT"/>
    </w:rPr>
  </w:style>
  <w:style w:type="paragraph" w:styleId="Antrat2">
    <w:name w:val="heading 2"/>
    <w:aliases w:val="Title Header2"/>
    <w:basedOn w:val="prastasis"/>
    <w:next w:val="prastasis"/>
    <w:link w:val="Antrat2Diagrama"/>
    <w:qFormat/>
    <w:rsid w:val="008766A0"/>
    <w:pPr>
      <w:jc w:val="both"/>
      <w:outlineLvl w:val="1"/>
    </w:pPr>
    <w:rPr>
      <w:lang w:val="lt-LT"/>
    </w:rPr>
  </w:style>
  <w:style w:type="paragraph" w:styleId="Antrat3">
    <w:name w:val="heading 3"/>
    <w:aliases w:val="Section Header3,Sub-Clause Paragraph"/>
    <w:basedOn w:val="prastasis"/>
    <w:next w:val="prastasis"/>
    <w:link w:val="Antrat3Diagrama"/>
    <w:qFormat/>
    <w:rsid w:val="008766A0"/>
    <w:pPr>
      <w:keepNext/>
      <w:jc w:val="both"/>
      <w:outlineLvl w:val="2"/>
    </w:pPr>
    <w:rPr>
      <w:lang w:val="lt-LT"/>
    </w:rPr>
  </w:style>
  <w:style w:type="paragraph" w:styleId="Antrat4">
    <w:name w:val="heading 4"/>
    <w:aliases w:val=" Sub-Clause Sub-paragraph,Sub-Clause Sub-paragraph,Heading 4 Char Char Char Char"/>
    <w:basedOn w:val="prastasis"/>
    <w:next w:val="prastasis"/>
    <w:link w:val="Antrat4Diagrama"/>
    <w:qFormat/>
    <w:rsid w:val="008766A0"/>
    <w:pPr>
      <w:keepNext/>
      <w:outlineLvl w:val="3"/>
    </w:pPr>
    <w:rPr>
      <w:b/>
      <w:sz w:val="44"/>
      <w:lang w:val="lt-LT"/>
    </w:rPr>
  </w:style>
  <w:style w:type="paragraph" w:styleId="Antrat5">
    <w:name w:val="heading 5"/>
    <w:basedOn w:val="prastasis"/>
    <w:next w:val="prastasis"/>
    <w:link w:val="Antrat5Diagrama"/>
    <w:qFormat/>
    <w:rsid w:val="008766A0"/>
    <w:pPr>
      <w:keepNext/>
      <w:outlineLvl w:val="4"/>
    </w:pPr>
    <w:rPr>
      <w:b/>
      <w:sz w:val="40"/>
      <w:lang w:val="lt-LT"/>
    </w:rPr>
  </w:style>
  <w:style w:type="paragraph" w:styleId="Antrat6">
    <w:name w:val="heading 6"/>
    <w:basedOn w:val="prastasis"/>
    <w:next w:val="prastasis"/>
    <w:link w:val="Antrat6Diagrama"/>
    <w:qFormat/>
    <w:rsid w:val="008766A0"/>
    <w:pPr>
      <w:keepNext/>
      <w:outlineLvl w:val="5"/>
    </w:pPr>
    <w:rPr>
      <w:b/>
      <w:sz w:val="36"/>
      <w:lang w:val="lt-LT"/>
    </w:rPr>
  </w:style>
  <w:style w:type="paragraph" w:styleId="Antrat7">
    <w:name w:val="heading 7"/>
    <w:basedOn w:val="prastasis"/>
    <w:next w:val="prastasis"/>
    <w:link w:val="Antrat7Diagrama"/>
    <w:qFormat/>
    <w:rsid w:val="008766A0"/>
    <w:pPr>
      <w:keepNext/>
      <w:outlineLvl w:val="6"/>
    </w:pPr>
    <w:rPr>
      <w:sz w:val="48"/>
      <w:lang w:val="lt-LT"/>
    </w:rPr>
  </w:style>
  <w:style w:type="paragraph" w:styleId="Antrat8">
    <w:name w:val="heading 8"/>
    <w:basedOn w:val="prastasis"/>
    <w:next w:val="prastasis"/>
    <w:link w:val="Antrat8Diagrama"/>
    <w:qFormat/>
    <w:rsid w:val="008766A0"/>
    <w:pPr>
      <w:keepNext/>
      <w:jc w:val="center"/>
      <w:outlineLvl w:val="7"/>
    </w:pPr>
    <w:rPr>
      <w:b/>
      <w:lang w:val="lt-LT"/>
    </w:rPr>
  </w:style>
  <w:style w:type="paragraph" w:styleId="Antrat9">
    <w:name w:val="heading 9"/>
    <w:basedOn w:val="prastasis"/>
    <w:next w:val="prastasis"/>
    <w:link w:val="Antrat9Diagrama"/>
    <w:qFormat/>
    <w:rsid w:val="008766A0"/>
    <w:pPr>
      <w:keepNext/>
      <w:numPr>
        <w:ilvl w:val="8"/>
        <w:numId w:val="2"/>
      </w:numPr>
      <w:outlineLvl w:val="8"/>
    </w:pPr>
    <w:rPr>
      <w:sz w:val="4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rsid w:val="008766A0"/>
    <w:rPr>
      <w:rFonts w:ascii="Times New Roman" w:eastAsia="Times New Roman" w:hAnsi="Times New Roman" w:cs="Times New Roman"/>
      <w:sz w:val="28"/>
      <w:szCs w:val="20"/>
    </w:rPr>
  </w:style>
  <w:style w:type="character" w:customStyle="1" w:styleId="Antrat2Diagrama">
    <w:name w:val="Antraštė 2 Diagrama"/>
    <w:aliases w:val="Title Header2 Diagrama"/>
    <w:basedOn w:val="Numatytasispastraiposriftas"/>
    <w:link w:val="Antrat2"/>
    <w:rsid w:val="008766A0"/>
    <w:rPr>
      <w:rFonts w:ascii="Times New Roman" w:eastAsia="Times New Roman" w:hAnsi="Times New Roman" w:cs="Times New Roman"/>
      <w:sz w:val="24"/>
      <w:szCs w:val="20"/>
    </w:rPr>
  </w:style>
  <w:style w:type="character" w:customStyle="1" w:styleId="Antrat3Diagrama">
    <w:name w:val="Antraštė 3 Diagrama"/>
    <w:aliases w:val="Section Header3 Diagrama,Sub-Clause Paragraph Diagrama"/>
    <w:basedOn w:val="Numatytasispastraiposriftas"/>
    <w:link w:val="Antrat3"/>
    <w:rsid w:val="008766A0"/>
    <w:rPr>
      <w:rFonts w:ascii="Times New Roman" w:eastAsia="Times New Roman" w:hAnsi="Times New Roman" w:cs="Times New Roman"/>
      <w:sz w:val="24"/>
      <w:szCs w:val="20"/>
    </w:rPr>
  </w:style>
  <w:style w:type="character" w:customStyle="1" w:styleId="Antrat4Diagrama">
    <w:name w:val="Antraštė 4 Diagrama"/>
    <w:aliases w:val=" Sub-Clause Sub-paragraph Diagrama,Sub-Clause Sub-paragraph Diagrama,Heading 4 Char Char Char Char Diagrama"/>
    <w:basedOn w:val="Numatytasispastraiposriftas"/>
    <w:link w:val="Antrat4"/>
    <w:rsid w:val="008766A0"/>
    <w:rPr>
      <w:rFonts w:ascii="Times New Roman" w:eastAsia="Times New Roman" w:hAnsi="Times New Roman" w:cs="Times New Roman"/>
      <w:b/>
      <w:sz w:val="44"/>
      <w:szCs w:val="20"/>
    </w:rPr>
  </w:style>
  <w:style w:type="character" w:customStyle="1" w:styleId="Antrat5Diagrama">
    <w:name w:val="Antraštė 5 Diagrama"/>
    <w:basedOn w:val="Numatytasispastraiposriftas"/>
    <w:link w:val="Antrat5"/>
    <w:rsid w:val="008766A0"/>
    <w:rPr>
      <w:rFonts w:ascii="Times New Roman" w:eastAsia="Times New Roman" w:hAnsi="Times New Roman" w:cs="Times New Roman"/>
      <w:b/>
      <w:sz w:val="40"/>
      <w:szCs w:val="20"/>
    </w:rPr>
  </w:style>
  <w:style w:type="character" w:customStyle="1" w:styleId="Antrat6Diagrama">
    <w:name w:val="Antraštė 6 Diagrama"/>
    <w:basedOn w:val="Numatytasispastraiposriftas"/>
    <w:link w:val="Antrat6"/>
    <w:rsid w:val="008766A0"/>
    <w:rPr>
      <w:rFonts w:ascii="Times New Roman" w:eastAsia="Times New Roman" w:hAnsi="Times New Roman" w:cs="Times New Roman"/>
      <w:b/>
      <w:sz w:val="36"/>
      <w:szCs w:val="20"/>
    </w:rPr>
  </w:style>
  <w:style w:type="character" w:customStyle="1" w:styleId="Antrat7Diagrama">
    <w:name w:val="Antraštė 7 Diagrama"/>
    <w:basedOn w:val="Numatytasispastraiposriftas"/>
    <w:link w:val="Antrat7"/>
    <w:rsid w:val="008766A0"/>
    <w:rPr>
      <w:rFonts w:ascii="Times New Roman" w:eastAsia="Times New Roman" w:hAnsi="Times New Roman" w:cs="Times New Roman"/>
      <w:sz w:val="48"/>
      <w:szCs w:val="20"/>
    </w:rPr>
  </w:style>
  <w:style w:type="character" w:customStyle="1" w:styleId="Antrat8Diagrama">
    <w:name w:val="Antraštė 8 Diagrama"/>
    <w:basedOn w:val="Numatytasispastraiposriftas"/>
    <w:link w:val="Antrat8"/>
    <w:rsid w:val="008766A0"/>
    <w:rPr>
      <w:rFonts w:ascii="Times New Roman" w:eastAsia="Times New Roman" w:hAnsi="Times New Roman" w:cs="Times New Roman"/>
      <w:b/>
      <w:sz w:val="24"/>
      <w:szCs w:val="20"/>
    </w:rPr>
  </w:style>
  <w:style w:type="character" w:customStyle="1" w:styleId="Antrat9Diagrama">
    <w:name w:val="Antraštė 9 Diagrama"/>
    <w:basedOn w:val="Numatytasispastraiposriftas"/>
    <w:link w:val="Antrat9"/>
    <w:rsid w:val="008766A0"/>
    <w:rPr>
      <w:rFonts w:ascii="Times New Roman" w:eastAsia="Times New Roman" w:hAnsi="Times New Roman" w:cs="Times New Roman"/>
      <w:sz w:val="40"/>
      <w:szCs w:val="20"/>
    </w:rPr>
  </w:style>
  <w:style w:type="paragraph" w:styleId="Pavadinimas">
    <w:name w:val="Title"/>
    <w:basedOn w:val="prastasis"/>
    <w:next w:val="prastasis"/>
    <w:link w:val="PavadinimasDiagrama"/>
    <w:qFormat/>
    <w:rsid w:val="008766A0"/>
    <w:pPr>
      <w:pBdr>
        <w:bottom w:val="single" w:sz="8" w:space="4" w:color="4F81BD"/>
      </w:pBdr>
      <w:spacing w:after="300"/>
      <w:contextualSpacing/>
    </w:pPr>
    <w:rPr>
      <w:rFonts w:ascii="Cambria" w:hAnsi="Cambria"/>
      <w:color w:val="17365D"/>
      <w:spacing w:val="5"/>
      <w:kern w:val="28"/>
      <w:sz w:val="52"/>
      <w:szCs w:val="52"/>
    </w:rPr>
  </w:style>
  <w:style w:type="character" w:customStyle="1" w:styleId="PavadinimasDiagrama">
    <w:name w:val="Pavadinimas Diagrama"/>
    <w:basedOn w:val="Numatytasispastraiposriftas"/>
    <w:link w:val="Pavadinimas"/>
    <w:rsid w:val="008766A0"/>
    <w:rPr>
      <w:rFonts w:ascii="Cambria" w:eastAsia="Times New Roman" w:hAnsi="Cambria" w:cs="Times New Roman"/>
      <w:color w:val="17365D"/>
      <w:spacing w:val="5"/>
      <w:kern w:val="28"/>
      <w:sz w:val="52"/>
      <w:szCs w:val="52"/>
      <w:lang w:val="en-US"/>
    </w:rPr>
  </w:style>
  <w:style w:type="paragraph" w:styleId="Pagrindinistekstas2">
    <w:name w:val="Body Text 2"/>
    <w:basedOn w:val="prastasis"/>
    <w:link w:val="Pagrindinistekstas2Diagrama"/>
    <w:rsid w:val="008766A0"/>
    <w:pPr>
      <w:jc w:val="center"/>
    </w:pPr>
    <w:rPr>
      <w:b/>
    </w:rPr>
  </w:style>
  <w:style w:type="character" w:customStyle="1" w:styleId="Pagrindinistekstas2Diagrama">
    <w:name w:val="Pagrindinis tekstas 2 Diagrama"/>
    <w:basedOn w:val="Numatytasispastraiposriftas"/>
    <w:link w:val="Pagrindinistekstas2"/>
    <w:rsid w:val="008766A0"/>
    <w:rPr>
      <w:rFonts w:ascii="Times New Roman" w:eastAsia="Times New Roman" w:hAnsi="Times New Roman" w:cs="Times New Roman"/>
      <w:b/>
      <w:sz w:val="24"/>
      <w:szCs w:val="20"/>
      <w:lang w:val="en-US"/>
    </w:rPr>
  </w:style>
  <w:style w:type="character" w:styleId="Hipersaitas">
    <w:name w:val="Hyperlink"/>
    <w:rsid w:val="008766A0"/>
    <w:rPr>
      <w:color w:val="0000FF"/>
      <w:u w:val="single"/>
    </w:rPr>
  </w:style>
  <w:style w:type="paragraph" w:styleId="Turinys1">
    <w:name w:val="toc 1"/>
    <w:basedOn w:val="prastasis"/>
    <w:next w:val="prastasis"/>
    <w:autoRedefine/>
    <w:semiHidden/>
    <w:rsid w:val="008766A0"/>
    <w:rPr>
      <w:bCs/>
      <w:noProof/>
    </w:rPr>
  </w:style>
  <w:style w:type="paragraph" w:styleId="Antrats">
    <w:name w:val="header"/>
    <w:aliases w:val=" Diagrama Diagrama Diagrama"/>
    <w:basedOn w:val="prastasis"/>
    <w:link w:val="AntratsDiagrama"/>
    <w:rsid w:val="008766A0"/>
    <w:pPr>
      <w:tabs>
        <w:tab w:val="center" w:pos="4153"/>
        <w:tab w:val="right" w:pos="8306"/>
      </w:tabs>
    </w:pPr>
  </w:style>
  <w:style w:type="character" w:customStyle="1" w:styleId="AntratsDiagrama">
    <w:name w:val="Antraštės Diagrama"/>
    <w:aliases w:val=" Diagrama Diagrama Diagrama Diagrama"/>
    <w:basedOn w:val="Numatytasispastraiposriftas"/>
    <w:link w:val="Antrats"/>
    <w:rsid w:val="008766A0"/>
    <w:rPr>
      <w:rFonts w:ascii="Times New Roman" w:eastAsia="Times New Roman" w:hAnsi="Times New Roman" w:cs="Times New Roman"/>
      <w:sz w:val="24"/>
      <w:szCs w:val="20"/>
      <w:lang w:val="en-US"/>
    </w:rPr>
  </w:style>
  <w:style w:type="paragraph" w:styleId="Porat">
    <w:name w:val="footer"/>
    <w:basedOn w:val="prastasis"/>
    <w:link w:val="PoratDiagrama"/>
    <w:rsid w:val="008766A0"/>
    <w:pPr>
      <w:tabs>
        <w:tab w:val="center" w:pos="4153"/>
        <w:tab w:val="right" w:pos="8306"/>
      </w:tabs>
    </w:pPr>
  </w:style>
  <w:style w:type="character" w:customStyle="1" w:styleId="PoratDiagrama">
    <w:name w:val="Poraštė Diagrama"/>
    <w:basedOn w:val="Numatytasispastraiposriftas"/>
    <w:link w:val="Porat"/>
    <w:rsid w:val="008766A0"/>
    <w:rPr>
      <w:rFonts w:ascii="Times New Roman" w:eastAsia="Times New Roman" w:hAnsi="Times New Roman" w:cs="Times New Roman"/>
      <w:sz w:val="24"/>
      <w:szCs w:val="20"/>
      <w:lang w:val="en-US"/>
    </w:rPr>
  </w:style>
  <w:style w:type="character" w:styleId="Puslapionumeris">
    <w:name w:val="page number"/>
    <w:rsid w:val="008766A0"/>
  </w:style>
  <w:style w:type="paragraph" w:styleId="Pagrindiniotekstotrauka">
    <w:name w:val="Body Text Indent"/>
    <w:basedOn w:val="prastasis"/>
    <w:link w:val="PagrindiniotekstotraukaDiagrama"/>
    <w:rsid w:val="008766A0"/>
    <w:pPr>
      <w:ind w:firstLine="720"/>
      <w:jc w:val="right"/>
    </w:pPr>
  </w:style>
  <w:style w:type="character" w:customStyle="1" w:styleId="PagrindiniotekstotraukaDiagrama">
    <w:name w:val="Pagrindinio teksto įtrauka Diagrama"/>
    <w:basedOn w:val="Numatytasispastraiposriftas"/>
    <w:link w:val="Pagrindiniotekstotrauka"/>
    <w:rsid w:val="008766A0"/>
    <w:rPr>
      <w:rFonts w:ascii="Times New Roman" w:eastAsia="Times New Roman" w:hAnsi="Times New Roman" w:cs="Times New Roman"/>
      <w:sz w:val="24"/>
      <w:szCs w:val="20"/>
      <w:lang w:val="en-US"/>
    </w:rPr>
  </w:style>
  <w:style w:type="paragraph" w:styleId="Pagrindiniotekstotrauka2">
    <w:name w:val="Body Text Indent 2"/>
    <w:basedOn w:val="prastasis"/>
    <w:link w:val="Pagrindiniotekstotrauka2Diagrama"/>
    <w:rsid w:val="008766A0"/>
    <w:pPr>
      <w:ind w:firstLine="720"/>
    </w:pPr>
  </w:style>
  <w:style w:type="character" w:customStyle="1" w:styleId="Pagrindiniotekstotrauka2Diagrama">
    <w:name w:val="Pagrindinio teksto įtrauka 2 Diagrama"/>
    <w:basedOn w:val="Numatytasispastraiposriftas"/>
    <w:link w:val="Pagrindiniotekstotrauka2"/>
    <w:rsid w:val="008766A0"/>
    <w:rPr>
      <w:rFonts w:ascii="Times New Roman" w:eastAsia="Times New Roman" w:hAnsi="Times New Roman" w:cs="Times New Roman"/>
      <w:sz w:val="24"/>
      <w:szCs w:val="20"/>
      <w:lang w:val="en-US"/>
    </w:rPr>
  </w:style>
  <w:style w:type="paragraph" w:styleId="Pagrindinistekstas">
    <w:name w:val="Body Text"/>
    <w:aliases w:val="body indent, ändrad,Body single"/>
    <w:basedOn w:val="prastasis"/>
    <w:link w:val="PagrindinistekstasDiagrama"/>
    <w:rsid w:val="008766A0"/>
    <w:pPr>
      <w:jc w:val="both"/>
    </w:pPr>
    <w:rPr>
      <w:szCs w:val="24"/>
    </w:rPr>
  </w:style>
  <w:style w:type="character" w:customStyle="1" w:styleId="PagrindinistekstasDiagrama">
    <w:name w:val="Pagrindinis tekstas Diagrama"/>
    <w:aliases w:val="body indent Diagrama, ändrad Diagrama,Body single Diagrama"/>
    <w:basedOn w:val="Numatytasispastraiposriftas"/>
    <w:link w:val="Pagrindinistekstas"/>
    <w:rsid w:val="008766A0"/>
    <w:rPr>
      <w:rFonts w:ascii="Times New Roman" w:eastAsia="Times New Roman" w:hAnsi="Times New Roman" w:cs="Times New Roman"/>
      <w:sz w:val="24"/>
      <w:szCs w:val="24"/>
      <w:lang w:val="en-US"/>
    </w:rPr>
  </w:style>
  <w:style w:type="paragraph" w:styleId="Pagrindiniotekstotrauka3">
    <w:name w:val="Body Text Indent 3"/>
    <w:basedOn w:val="prastasis"/>
    <w:link w:val="Pagrindiniotekstotrauka3Diagrama"/>
    <w:rsid w:val="008766A0"/>
    <w:pPr>
      <w:ind w:firstLine="680"/>
    </w:pPr>
    <w:rPr>
      <w:lang w:val="lt-LT"/>
    </w:rPr>
  </w:style>
  <w:style w:type="character" w:customStyle="1" w:styleId="Pagrindiniotekstotrauka3Diagrama">
    <w:name w:val="Pagrindinio teksto įtrauka 3 Diagrama"/>
    <w:basedOn w:val="Numatytasispastraiposriftas"/>
    <w:link w:val="Pagrindiniotekstotrauka3"/>
    <w:rsid w:val="008766A0"/>
    <w:rPr>
      <w:rFonts w:ascii="Times New Roman" w:eastAsia="Times New Roman" w:hAnsi="Times New Roman" w:cs="Times New Roman"/>
      <w:sz w:val="24"/>
      <w:szCs w:val="20"/>
    </w:rPr>
  </w:style>
  <w:style w:type="paragraph" w:customStyle="1" w:styleId="StyleHeading1Centered">
    <w:name w:val="Style Heading 1 + Centered"/>
    <w:basedOn w:val="prastasis"/>
    <w:rsid w:val="008766A0"/>
    <w:pPr>
      <w:numPr>
        <w:numId w:val="3"/>
      </w:numPr>
    </w:pPr>
    <w:rPr>
      <w:rFonts w:ascii="TimesLT" w:hAnsi="TimesLT"/>
      <w:noProof/>
      <w:lang w:val="en-GB"/>
    </w:rPr>
  </w:style>
  <w:style w:type="paragraph" w:customStyle="1" w:styleId="StyleHeading2ArialNotBoldJustifiedLeft0cmFirstli">
    <w:name w:val="Style Heading 2 + Arial Not Bold Justified Left:  0 cm First li..."/>
    <w:basedOn w:val="Antrat2"/>
    <w:rsid w:val="008766A0"/>
    <w:pPr>
      <w:numPr>
        <w:ilvl w:val="1"/>
        <w:numId w:val="3"/>
      </w:numPr>
    </w:pPr>
    <w:rPr>
      <w:rFonts w:ascii="Arial" w:hAnsi="Arial"/>
      <w:noProof/>
      <w:szCs w:val="24"/>
      <w:lang w:val="en-GB"/>
    </w:rPr>
  </w:style>
  <w:style w:type="paragraph" w:customStyle="1" w:styleId="StyleStyleHeading1CenteredArial14ptBold">
    <w:name w:val="Style Style Heading 1 + Centered + Arial 14 pt Bold"/>
    <w:basedOn w:val="StyleHeading1Centered"/>
    <w:rsid w:val="008766A0"/>
    <w:rPr>
      <w:rFonts w:ascii="Arial" w:hAnsi="Arial"/>
      <w:b/>
      <w:bCs/>
      <w:caps/>
      <w:sz w:val="28"/>
      <w:szCs w:val="28"/>
    </w:rPr>
  </w:style>
  <w:style w:type="paragraph" w:customStyle="1" w:styleId="StyleArialAllcapsFirstline1cmRight07cm">
    <w:name w:val="Style Arial All caps First line:  1 cm Right:  07 cm"/>
    <w:basedOn w:val="prastasis"/>
    <w:rsid w:val="008766A0"/>
    <w:pPr>
      <w:numPr>
        <w:numId w:val="4"/>
      </w:numPr>
      <w:ind w:right="396"/>
    </w:pPr>
    <w:rPr>
      <w:rFonts w:ascii="Arial" w:hAnsi="Arial"/>
      <w:caps/>
      <w:noProof/>
      <w:lang w:val="en-GB"/>
    </w:rPr>
  </w:style>
  <w:style w:type="paragraph" w:customStyle="1" w:styleId="CentrBoldm">
    <w:name w:val="CentrBoldm"/>
    <w:basedOn w:val="prastasis"/>
    <w:rsid w:val="008766A0"/>
    <w:pPr>
      <w:autoSpaceDE w:val="0"/>
      <w:autoSpaceDN w:val="0"/>
      <w:adjustRightInd w:val="0"/>
      <w:jc w:val="center"/>
    </w:pPr>
    <w:rPr>
      <w:rFonts w:ascii="TimesLT" w:hAnsi="TimesLT"/>
      <w:b/>
      <w:bCs/>
      <w:sz w:val="20"/>
    </w:rPr>
  </w:style>
  <w:style w:type="paragraph" w:customStyle="1" w:styleId="Patvirtinta">
    <w:name w:val="Patvirtinta"/>
    <w:rsid w:val="008766A0"/>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MAZAS">
    <w:name w:val="MAZAS"/>
    <w:rsid w:val="008766A0"/>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Point1">
    <w:name w:val="Point 1"/>
    <w:basedOn w:val="prastasis"/>
    <w:rsid w:val="008766A0"/>
    <w:pPr>
      <w:spacing w:before="120" w:after="120"/>
      <w:ind w:left="1418" w:hanging="567"/>
      <w:jc w:val="both"/>
    </w:pPr>
    <w:rPr>
      <w:lang w:val="en-GB" w:eastAsia="lt-LT"/>
    </w:rPr>
  </w:style>
  <w:style w:type="paragraph" w:styleId="HTMLiankstoformatuotas">
    <w:name w:val="HTML Preformatted"/>
    <w:basedOn w:val="prastasis"/>
    <w:link w:val="HTMLiankstoformatuotasDiagrama"/>
    <w:rsid w:val="00876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lt-LT" w:eastAsia="lt-LT"/>
    </w:rPr>
  </w:style>
  <w:style w:type="character" w:customStyle="1" w:styleId="HTMLiankstoformatuotasDiagrama">
    <w:name w:val="HTML iš anksto formatuotas Diagrama"/>
    <w:basedOn w:val="Numatytasispastraiposriftas"/>
    <w:link w:val="HTMLiankstoformatuotas"/>
    <w:rsid w:val="008766A0"/>
    <w:rPr>
      <w:rFonts w:ascii="Courier New" w:eastAsia="Times New Roman" w:hAnsi="Courier New" w:cs="Courier New"/>
      <w:sz w:val="20"/>
      <w:szCs w:val="20"/>
      <w:lang w:eastAsia="lt-LT"/>
    </w:rPr>
  </w:style>
  <w:style w:type="paragraph" w:customStyle="1" w:styleId="Pagrindinistekstas1">
    <w:name w:val="Pagrindinis tekstas1"/>
    <w:rsid w:val="008766A0"/>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Linija">
    <w:name w:val="Linija"/>
    <w:basedOn w:val="MAZAS"/>
    <w:rsid w:val="008766A0"/>
    <w:pPr>
      <w:ind w:firstLine="0"/>
      <w:jc w:val="center"/>
    </w:pPr>
    <w:rPr>
      <w:color w:val="auto"/>
      <w:sz w:val="12"/>
      <w:szCs w:val="12"/>
    </w:rPr>
  </w:style>
  <w:style w:type="paragraph" w:customStyle="1" w:styleId="msolistparagraphcxspmiddle">
    <w:name w:val="msolistparagraphcxspmiddle"/>
    <w:basedOn w:val="prastasis"/>
    <w:rsid w:val="008766A0"/>
    <w:pPr>
      <w:ind w:left="720"/>
    </w:pPr>
    <w:rPr>
      <w:rFonts w:ascii="TimesLT" w:hAnsi="TimesLT"/>
      <w:szCs w:val="24"/>
      <w:lang w:val="lt-LT" w:eastAsia="lt-LT"/>
    </w:rPr>
  </w:style>
  <w:style w:type="paragraph" w:styleId="Komentarotekstas">
    <w:name w:val="annotation text"/>
    <w:basedOn w:val="prastasis"/>
    <w:link w:val="KomentarotekstasDiagrama"/>
    <w:semiHidden/>
    <w:rsid w:val="008766A0"/>
    <w:rPr>
      <w:sz w:val="20"/>
      <w:lang w:val="lt-LT"/>
    </w:rPr>
  </w:style>
  <w:style w:type="character" w:customStyle="1" w:styleId="KomentarotekstasDiagrama">
    <w:name w:val="Komentaro tekstas Diagrama"/>
    <w:basedOn w:val="Numatytasispastraiposriftas"/>
    <w:link w:val="Komentarotekstas"/>
    <w:semiHidden/>
    <w:rsid w:val="008766A0"/>
    <w:rPr>
      <w:rFonts w:ascii="Times New Roman" w:eastAsia="Times New Roman" w:hAnsi="Times New Roman" w:cs="Times New Roman"/>
      <w:sz w:val="20"/>
      <w:szCs w:val="20"/>
    </w:rPr>
  </w:style>
  <w:style w:type="paragraph" w:styleId="Sraassunumeriais">
    <w:name w:val="List Number"/>
    <w:aliases w:val="List Number1"/>
    <w:basedOn w:val="prastasis"/>
    <w:rsid w:val="008766A0"/>
    <w:pPr>
      <w:numPr>
        <w:ilvl w:val="1"/>
        <w:numId w:val="9"/>
      </w:numPr>
      <w:jc w:val="both"/>
    </w:pPr>
    <w:rPr>
      <w:lang w:val="lt-LT"/>
    </w:rPr>
  </w:style>
  <w:style w:type="paragraph" w:styleId="Sraopastraipa">
    <w:name w:val="List Paragraph"/>
    <w:aliases w:val="List Paragraph Red,Bullet EY"/>
    <w:basedOn w:val="prastasis"/>
    <w:link w:val="SraopastraipaDiagrama"/>
    <w:qFormat/>
    <w:rsid w:val="008766A0"/>
    <w:pPr>
      <w:ind w:left="720"/>
    </w:pPr>
    <w:rPr>
      <w:rFonts w:ascii="TimesLT" w:hAnsi="TimesLT"/>
    </w:rPr>
  </w:style>
  <w:style w:type="paragraph" w:styleId="Tekstoblokas">
    <w:name w:val="Block Text"/>
    <w:basedOn w:val="prastasis"/>
    <w:rsid w:val="008766A0"/>
    <w:pPr>
      <w:ind w:left="-142" w:right="425" w:firstLine="1673"/>
      <w:jc w:val="both"/>
    </w:pPr>
    <w:rPr>
      <w:lang w:val="lt-LT"/>
    </w:rPr>
  </w:style>
  <w:style w:type="character" w:customStyle="1" w:styleId="BodyTextIndent3Char1">
    <w:name w:val="Body Text Indent 3 Char1"/>
    <w:semiHidden/>
    <w:rsid w:val="008766A0"/>
    <w:rPr>
      <w:rFonts w:eastAsia="Calibri" w:cs="Times New Roman"/>
      <w:sz w:val="16"/>
      <w:szCs w:val="16"/>
    </w:rPr>
  </w:style>
  <w:style w:type="paragraph" w:customStyle="1" w:styleId="Style3">
    <w:name w:val="Style3"/>
    <w:basedOn w:val="Antrat6"/>
    <w:rsid w:val="008766A0"/>
    <w:rPr>
      <w:b w:val="0"/>
      <w:sz w:val="24"/>
      <w:szCs w:val="24"/>
      <w:lang w:eastAsia="lt-LT"/>
    </w:rPr>
  </w:style>
  <w:style w:type="table" w:styleId="Lentelstinklelis">
    <w:name w:val="Table Grid"/>
    <w:basedOn w:val="prastojilentel"/>
    <w:rsid w:val="008766A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8766A0"/>
    <w:rPr>
      <w:rFonts w:ascii="Tahoma" w:hAnsi="Tahoma" w:cs="Tahoma"/>
      <w:sz w:val="16"/>
      <w:szCs w:val="16"/>
    </w:rPr>
  </w:style>
  <w:style w:type="character" w:customStyle="1" w:styleId="DebesliotekstasDiagrama">
    <w:name w:val="Debesėlio tekstas Diagrama"/>
    <w:basedOn w:val="Numatytasispastraiposriftas"/>
    <w:link w:val="Debesliotekstas"/>
    <w:rsid w:val="008766A0"/>
    <w:rPr>
      <w:rFonts w:ascii="Tahoma" w:eastAsia="Times New Roman" w:hAnsi="Tahoma" w:cs="Tahoma"/>
      <w:sz w:val="16"/>
      <w:szCs w:val="16"/>
      <w:lang w:val="en-US"/>
    </w:rPr>
  </w:style>
  <w:style w:type="paragraph" w:customStyle="1" w:styleId="Style5">
    <w:name w:val="Style5"/>
    <w:basedOn w:val="Antrat2"/>
    <w:next w:val="Antrat2"/>
    <w:uiPriority w:val="99"/>
    <w:semiHidden/>
    <w:rsid w:val="008766A0"/>
    <w:pPr>
      <w:numPr>
        <w:ilvl w:val="1"/>
        <w:numId w:val="15"/>
      </w:numPr>
      <w:overflowPunct w:val="0"/>
      <w:autoSpaceDE w:val="0"/>
      <w:autoSpaceDN w:val="0"/>
      <w:adjustRightInd w:val="0"/>
      <w:spacing w:line="360" w:lineRule="auto"/>
      <w:ind w:left="0" w:firstLine="0"/>
      <w:jc w:val="center"/>
    </w:pPr>
    <w:rPr>
      <w:b/>
      <w:szCs w:val="24"/>
      <w:lang w:val="en-GB"/>
    </w:rPr>
  </w:style>
  <w:style w:type="character" w:customStyle="1" w:styleId="Bodytext3">
    <w:name w:val="Body text (3)_"/>
    <w:link w:val="Bodytext30"/>
    <w:uiPriority w:val="99"/>
    <w:locked/>
    <w:rsid w:val="008766A0"/>
    <w:rPr>
      <w:b/>
      <w:bCs/>
      <w:shd w:val="clear" w:color="auto" w:fill="FFFFFF"/>
    </w:rPr>
  </w:style>
  <w:style w:type="paragraph" w:customStyle="1" w:styleId="Bodytext30">
    <w:name w:val="Body text (3)"/>
    <w:basedOn w:val="prastasis"/>
    <w:link w:val="Bodytext3"/>
    <w:uiPriority w:val="99"/>
    <w:rsid w:val="008766A0"/>
    <w:pPr>
      <w:shd w:val="clear" w:color="auto" w:fill="FFFFFF"/>
      <w:spacing w:line="266" w:lineRule="exact"/>
    </w:pPr>
    <w:rPr>
      <w:rFonts w:asciiTheme="minorHAnsi" w:eastAsiaTheme="minorHAnsi" w:hAnsiTheme="minorHAnsi" w:cstheme="minorBidi"/>
      <w:b/>
      <w:bCs/>
      <w:sz w:val="22"/>
      <w:szCs w:val="22"/>
      <w:lang w:val="lt-LT"/>
    </w:rPr>
  </w:style>
  <w:style w:type="paragraph" w:customStyle="1" w:styleId="Normaldokumentas">
    <w:name w:val="Normal_dokumentas"/>
    <w:qFormat/>
    <w:rsid w:val="008766A0"/>
    <w:pPr>
      <w:spacing w:after="0" w:line="240" w:lineRule="auto"/>
      <w:jc w:val="both"/>
    </w:pPr>
    <w:rPr>
      <w:rFonts w:ascii="Times New Roman" w:eastAsia="Calibri" w:hAnsi="Times New Roman" w:cs="Times New Roman"/>
      <w:sz w:val="24"/>
    </w:rPr>
  </w:style>
  <w:style w:type="character" w:customStyle="1" w:styleId="Hyperlink0">
    <w:name w:val="Hyperlink.0"/>
    <w:rsid w:val="008766A0"/>
    <w:rPr>
      <w:color w:val="0000FF"/>
      <w:u w:val="single"/>
    </w:rPr>
  </w:style>
  <w:style w:type="paragraph" w:customStyle="1" w:styleId="Body2">
    <w:name w:val="Body 2"/>
    <w:rsid w:val="008766A0"/>
    <w:pPr>
      <w:suppressAutoHyphens/>
      <w:autoSpaceDN w:val="0"/>
      <w:spacing w:after="40" w:line="240" w:lineRule="auto"/>
      <w:jc w:val="both"/>
      <w:textAlignment w:val="baseline"/>
    </w:pPr>
    <w:rPr>
      <w:rFonts w:ascii="Times New Roman" w:eastAsia="Arial Unicode MS" w:hAnsi="Times New Roman" w:cs="Times New Roman"/>
      <w:color w:val="000000"/>
      <w:lang w:val="en-US" w:eastAsia="lt-LT"/>
    </w:rPr>
  </w:style>
  <w:style w:type="paragraph" w:customStyle="1" w:styleId="Heading">
    <w:name w:val="Heading"/>
    <w:next w:val="Body2"/>
    <w:rsid w:val="008766A0"/>
    <w:pPr>
      <w:suppressAutoHyphens/>
      <w:autoSpaceDN w:val="0"/>
      <w:spacing w:after="0" w:line="240" w:lineRule="auto"/>
      <w:textAlignment w:val="baseline"/>
      <w:outlineLvl w:val="0"/>
    </w:pPr>
    <w:rPr>
      <w:rFonts w:ascii="Times New Roman" w:eastAsia="Arial Unicode MS" w:hAnsi="Times New Roman" w:cs="Times New Roman"/>
      <w:b/>
      <w:bCs/>
      <w:caps/>
      <w:color w:val="434343"/>
      <w:spacing w:val="4"/>
      <w:lang w:val="en-US" w:eastAsia="lt-LT"/>
    </w:rPr>
  </w:style>
  <w:style w:type="character" w:customStyle="1" w:styleId="SraopastraipaDiagrama">
    <w:name w:val="Sąrašo pastraipa Diagrama"/>
    <w:aliases w:val="List Paragraph Red Diagrama,Bullet EY Diagrama"/>
    <w:link w:val="Sraopastraipa"/>
    <w:locked/>
    <w:rsid w:val="008766A0"/>
    <w:rPr>
      <w:rFonts w:ascii="TimesLT" w:eastAsia="Times New Roman" w:hAnsi="TimesLT" w:cs="Times New Roman"/>
      <w:sz w:val="24"/>
      <w:szCs w:val="20"/>
      <w:lang w:val="en-US"/>
    </w:rPr>
  </w:style>
  <w:style w:type="paragraph" w:styleId="Pagrindiniotekstopirmatrauka2">
    <w:name w:val="Body Text First Indent 2"/>
    <w:basedOn w:val="Pagrindiniotekstotrauka"/>
    <w:link w:val="Pagrindiniotekstopirmatrauka2Diagrama"/>
    <w:rsid w:val="008766A0"/>
    <w:pPr>
      <w:spacing w:after="120"/>
      <w:ind w:left="283" w:firstLine="210"/>
      <w:jc w:val="left"/>
    </w:pPr>
  </w:style>
  <w:style w:type="character" w:customStyle="1" w:styleId="Pagrindiniotekstopirmatrauka2Diagrama">
    <w:name w:val="Pagrindinio teksto pirma įtrauka 2 Diagrama"/>
    <w:basedOn w:val="PagrindiniotekstotraukaDiagrama"/>
    <w:link w:val="Pagrindiniotekstopirmatrauka2"/>
    <w:rsid w:val="008766A0"/>
    <w:rPr>
      <w:rFonts w:ascii="Times New Roman" w:eastAsia="Times New Roman" w:hAnsi="Times New Roman" w:cs="Times New Roman"/>
      <w:sz w:val="24"/>
      <w:szCs w:val="20"/>
      <w:lang w:val="en-US"/>
    </w:rPr>
  </w:style>
  <w:style w:type="paragraph" w:customStyle="1" w:styleId="Betarp1">
    <w:name w:val="Be tarpų1"/>
    <w:qFormat/>
    <w:rsid w:val="008766A0"/>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792281">
      <w:bodyDiv w:val="1"/>
      <w:marLeft w:val="0"/>
      <w:marRight w:val="0"/>
      <w:marTop w:val="0"/>
      <w:marBottom w:val="0"/>
      <w:divBdr>
        <w:top w:val="none" w:sz="0" w:space="0" w:color="auto"/>
        <w:left w:val="none" w:sz="0" w:space="0" w:color="auto"/>
        <w:bottom w:val="none" w:sz="0" w:space="0" w:color="auto"/>
        <w:right w:val="none" w:sz="0" w:space="0" w:color="auto"/>
      </w:divBdr>
      <w:divsChild>
        <w:div w:id="128269245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796292267">
      <w:bodyDiv w:val="1"/>
      <w:marLeft w:val="0"/>
      <w:marRight w:val="0"/>
      <w:marTop w:val="0"/>
      <w:marBottom w:val="0"/>
      <w:divBdr>
        <w:top w:val="none" w:sz="0" w:space="0" w:color="auto"/>
        <w:left w:val="none" w:sz="0" w:space="0" w:color="auto"/>
        <w:bottom w:val="none" w:sz="0" w:space="0" w:color="auto"/>
        <w:right w:val="none" w:sz="0" w:space="0" w:color="auto"/>
      </w:divBdr>
      <w:divsChild>
        <w:div w:id="54259486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26877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1188</Words>
  <Characters>6772</Characters>
  <Application>Microsoft Office Word</Application>
  <DocSecurity>0</DocSecurity>
  <Lines>56</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Dambrauskienė</dc:creator>
  <cp:keywords/>
  <dc:description/>
  <cp:lastModifiedBy>Lina Dambrauskienė</cp:lastModifiedBy>
  <cp:revision>44</cp:revision>
  <dcterms:created xsi:type="dcterms:W3CDTF">2023-06-22T02:56:00Z</dcterms:created>
  <dcterms:modified xsi:type="dcterms:W3CDTF">2026-07-29T05:13:00Z</dcterms:modified>
</cp:coreProperties>
</file>