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67BE" w14:textId="368D7086" w:rsidR="00253F76" w:rsidRPr="0077075F" w:rsidRDefault="00567B87" w:rsidP="0077075F">
      <w:pPr>
        <w:pStyle w:val="Heading2"/>
        <w:spacing w:before="0"/>
        <w:ind w:left="5103" w:firstLine="1276"/>
        <w:rPr>
          <w:rFonts w:ascii="Arial" w:eastAsia="Calibri" w:hAnsi="Arial" w:cs="Arial"/>
          <w:color w:val="00435B"/>
          <w:sz w:val="20"/>
          <w:szCs w:val="20"/>
        </w:rPr>
      </w:pPr>
      <w:bookmarkStart w:id="0" w:name="_Ref39484039"/>
      <w:bookmarkStart w:id="1" w:name="_Ref40278562"/>
      <w:bookmarkStart w:id="2" w:name="_Toc133269707"/>
      <w:r>
        <w:rPr>
          <w:rFonts w:ascii="Arial" w:eastAsia="Calibri" w:hAnsi="Arial" w:cs="Arial"/>
          <w:color w:val="00435B"/>
          <w:sz w:val="20"/>
          <w:szCs w:val="20"/>
        </w:rPr>
        <w:t>S</w:t>
      </w:r>
      <w:r w:rsidR="00E60E52">
        <w:rPr>
          <w:rFonts w:ascii="Arial" w:eastAsia="Calibri" w:hAnsi="Arial" w:cs="Arial"/>
          <w:color w:val="00435B"/>
          <w:sz w:val="20"/>
          <w:szCs w:val="20"/>
        </w:rPr>
        <w:t>pecialiųjų p</w:t>
      </w:r>
      <w:r w:rsidR="008175E8" w:rsidRPr="0077075F">
        <w:rPr>
          <w:rFonts w:ascii="Arial" w:eastAsia="Calibri" w:hAnsi="Arial" w:cs="Arial"/>
          <w:color w:val="00435B"/>
          <w:sz w:val="20"/>
          <w:szCs w:val="20"/>
        </w:rPr>
        <w:t>irkimo sąlygų 7</w:t>
      </w:r>
      <w:r w:rsidR="008330DD" w:rsidRPr="0077075F">
        <w:rPr>
          <w:rFonts w:ascii="Arial" w:eastAsia="Calibri" w:hAnsi="Arial" w:cs="Arial"/>
          <w:color w:val="00435B"/>
          <w:sz w:val="20"/>
          <w:szCs w:val="20"/>
        </w:rPr>
        <w:t xml:space="preserve"> </w:t>
      </w:r>
      <w:r w:rsidR="00543E1E" w:rsidRPr="0077075F">
        <w:rPr>
          <w:rFonts w:ascii="Arial" w:eastAsia="Calibri" w:hAnsi="Arial" w:cs="Arial"/>
          <w:color w:val="00435B"/>
          <w:sz w:val="20"/>
          <w:szCs w:val="20"/>
        </w:rPr>
        <w:t xml:space="preserve"> pried</w:t>
      </w:r>
      <w:r w:rsidR="00AE1D97" w:rsidRPr="0077075F">
        <w:rPr>
          <w:rFonts w:ascii="Arial" w:eastAsia="Calibri" w:hAnsi="Arial" w:cs="Arial"/>
          <w:color w:val="00435B"/>
          <w:sz w:val="20"/>
          <w:szCs w:val="20"/>
        </w:rPr>
        <w:t>as</w:t>
      </w:r>
    </w:p>
    <w:p w14:paraId="43073D9F" w14:textId="253D786D" w:rsidR="00543E1E" w:rsidRPr="0077075F" w:rsidRDefault="00543E1E" w:rsidP="0077075F">
      <w:pPr>
        <w:pStyle w:val="Heading2"/>
        <w:spacing w:before="0"/>
        <w:ind w:left="5103" w:firstLine="1276"/>
        <w:rPr>
          <w:rFonts w:ascii="Arial" w:eastAsia="Calibri" w:hAnsi="Arial" w:cs="Arial"/>
          <w:color w:val="00435B"/>
          <w:sz w:val="20"/>
          <w:szCs w:val="20"/>
        </w:rPr>
      </w:pPr>
      <w:r w:rsidRPr="0077075F">
        <w:rPr>
          <w:rFonts w:ascii="Arial" w:eastAsia="Calibri" w:hAnsi="Arial" w:cs="Arial"/>
          <w:color w:val="00435B"/>
          <w:sz w:val="20"/>
          <w:szCs w:val="20"/>
        </w:rPr>
        <w:t>„Pasiūlymų vertinimo kriterijai ir sąlygos“</w:t>
      </w:r>
      <w:bookmarkEnd w:id="0"/>
      <w:bookmarkEnd w:id="1"/>
      <w:bookmarkEnd w:id="2"/>
    </w:p>
    <w:p w14:paraId="07D3C885" w14:textId="77777777" w:rsidR="00543E1E" w:rsidRPr="00F659FD" w:rsidRDefault="00543E1E" w:rsidP="00543E1E">
      <w:pPr>
        <w:jc w:val="center"/>
        <w:rPr>
          <w:rFonts w:ascii="Arial" w:hAnsi="Arial" w:cs="Arial"/>
          <w:b/>
          <w:color w:val="00435B"/>
          <w:szCs w:val="24"/>
        </w:rPr>
      </w:pPr>
    </w:p>
    <w:p w14:paraId="6D7C28AA" w14:textId="0568B4F1" w:rsidR="00AE1D97" w:rsidRDefault="00543E1E" w:rsidP="00543E1E">
      <w:pPr>
        <w:spacing w:line="240" w:lineRule="auto"/>
        <w:jc w:val="center"/>
        <w:rPr>
          <w:rFonts w:ascii="Arial" w:hAnsi="Arial" w:cs="Arial"/>
          <w:bCs/>
          <w:color w:val="00435B"/>
          <w:sz w:val="28"/>
          <w:szCs w:val="28"/>
        </w:rPr>
      </w:pPr>
      <w:r w:rsidRPr="00F659FD">
        <w:rPr>
          <w:rFonts w:ascii="Arial" w:hAnsi="Arial" w:cs="Arial"/>
          <w:bCs/>
          <w:color w:val="00435B"/>
          <w:sz w:val="28"/>
          <w:szCs w:val="28"/>
        </w:rPr>
        <w:t>PASIŪLYM</w:t>
      </w:r>
      <w:r w:rsidR="006E44B4">
        <w:rPr>
          <w:rFonts w:ascii="Arial" w:hAnsi="Arial" w:cs="Arial"/>
          <w:bCs/>
          <w:color w:val="00435B"/>
          <w:sz w:val="28"/>
          <w:szCs w:val="28"/>
        </w:rPr>
        <w:t>Ų</w:t>
      </w:r>
      <w:r w:rsidRPr="00F659FD">
        <w:rPr>
          <w:rFonts w:ascii="Arial" w:hAnsi="Arial" w:cs="Arial"/>
          <w:bCs/>
          <w:color w:val="00435B"/>
          <w:sz w:val="28"/>
          <w:szCs w:val="28"/>
        </w:rPr>
        <w:t xml:space="preserve"> VERTINIMO KRITERIJAI IR SĄLYGOS</w:t>
      </w:r>
    </w:p>
    <w:p w14:paraId="62C03BEE" w14:textId="39742BA8" w:rsidR="00543E1E" w:rsidRDefault="00543E1E" w:rsidP="00F060B5">
      <w:pPr>
        <w:spacing w:line="240" w:lineRule="auto"/>
        <w:jc w:val="center"/>
        <w:rPr>
          <w:rFonts w:ascii="Arial" w:hAnsi="Arial" w:cs="Arial"/>
          <w:bCs/>
          <w:color w:val="00435B"/>
          <w:sz w:val="28"/>
          <w:szCs w:val="28"/>
        </w:rPr>
      </w:pPr>
    </w:p>
    <w:p w14:paraId="653EB392" w14:textId="57886FE4" w:rsidR="001E1F4D" w:rsidRPr="001E1F4D" w:rsidRDefault="001B382A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bookmarkStart w:id="3" w:name="_Hlk143601781"/>
      <w:r>
        <w:rPr>
          <w:rFonts w:ascii="Arial" w:eastAsia="Times New Roman" w:hAnsi="Arial" w:cs="Arial"/>
          <w:color w:val="00435B"/>
          <w:sz w:val="20"/>
          <w:szCs w:val="20"/>
          <w:lang w:eastAsia="lt-LT"/>
        </w:rPr>
        <w:t>Įgaliotoji</w:t>
      </w:r>
      <w:r w:rsidR="001E1F4D" w:rsidRPr="001E1F4D">
        <w:rPr>
          <w:rFonts w:ascii="Arial" w:eastAsia="Times New Roman" w:hAnsi="Arial" w:cs="Arial"/>
          <w:color w:val="00435B"/>
          <w:sz w:val="20"/>
          <w:szCs w:val="20"/>
          <w:lang w:eastAsia="lt-LT"/>
        </w:rPr>
        <w:t xml:space="preserve"> organizacija ekonomiškai naudingiausią pasiūlymą išrenka pagal kainą vadovaudamasi šiame priede nustatyta vertinimo tvarka. </w:t>
      </w:r>
    </w:p>
    <w:p w14:paraId="317BE578" w14:textId="71DA6DBB" w:rsidR="001E1F4D" w:rsidRPr="00817DC9" w:rsidRDefault="001E1F4D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r w:rsidRPr="001E1F4D">
        <w:rPr>
          <w:rFonts w:ascii="Arial" w:eastAsia="Times New Roman" w:hAnsi="Arial" w:cs="Arial"/>
          <w:color w:val="00435B"/>
          <w:sz w:val="20"/>
          <w:szCs w:val="20"/>
          <w:lang w:eastAsia="lt-LT"/>
        </w:rPr>
        <w:t xml:space="preserve">Neatmesti pasiūlymai bus vertinami pagal </w:t>
      </w:r>
      <w:r w:rsidRPr="001E1F4D">
        <w:rPr>
          <w:rFonts w:ascii="Arial" w:eastAsia="Times New Roman" w:hAnsi="Arial" w:cs="Arial"/>
          <w:b/>
          <w:color w:val="00435B"/>
          <w:sz w:val="20"/>
          <w:szCs w:val="20"/>
          <w:lang w:eastAsia="lt-LT"/>
        </w:rPr>
        <w:t>kainos kriterij</w:t>
      </w:r>
      <w:r w:rsidR="001B382A">
        <w:rPr>
          <w:rFonts w:ascii="Arial" w:eastAsia="Times New Roman" w:hAnsi="Arial" w:cs="Arial"/>
          <w:b/>
          <w:color w:val="00435B"/>
          <w:sz w:val="20"/>
          <w:szCs w:val="20"/>
          <w:lang w:eastAsia="lt-LT"/>
        </w:rPr>
        <w:t>ų</w:t>
      </w:r>
      <w:r w:rsidRPr="001E1F4D">
        <w:rPr>
          <w:rFonts w:ascii="Arial" w:eastAsia="Times New Roman" w:hAnsi="Arial" w:cs="Arial"/>
          <w:b/>
          <w:color w:val="00435B"/>
          <w:sz w:val="20"/>
          <w:szCs w:val="20"/>
          <w:lang w:eastAsia="lt-LT"/>
        </w:rPr>
        <w:t xml:space="preserve">. </w:t>
      </w:r>
      <w:r w:rsidRPr="001E1F4D">
        <w:rPr>
          <w:rFonts w:ascii="Arial" w:eastAsia="Times New Roman" w:hAnsi="Arial" w:cs="Arial"/>
          <w:color w:val="00435B"/>
          <w:sz w:val="20"/>
          <w:szCs w:val="20"/>
          <w:lang w:eastAsia="lt-LT"/>
        </w:rPr>
        <w:t xml:space="preserve">Ekonomiškai </w:t>
      </w:r>
      <w:r w:rsidRPr="00817DC9">
        <w:rPr>
          <w:rFonts w:ascii="Arial" w:eastAsia="Times New Roman" w:hAnsi="Arial" w:cs="Arial"/>
          <w:color w:val="00435B"/>
          <w:sz w:val="20"/>
          <w:szCs w:val="20"/>
          <w:lang w:eastAsia="lt-LT"/>
        </w:rPr>
        <w:t>naudingiausiu pasiūlymu laikomas pasiūlymas, kurio ekonominis naudingumas yra didžiausias</w:t>
      </w:r>
      <w:r w:rsidR="001B382A">
        <w:rPr>
          <w:rFonts w:ascii="Arial" w:eastAsia="Times New Roman" w:hAnsi="Arial" w:cs="Arial"/>
          <w:color w:val="00435B"/>
          <w:sz w:val="20"/>
          <w:szCs w:val="20"/>
          <w:lang w:eastAsia="lt-LT"/>
        </w:rPr>
        <w:t>, t.y. palyginamoji pasiūlymo kaina Eur su PVM yra mažiausia</w:t>
      </w:r>
      <w:r w:rsidRPr="00817DC9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.</w:t>
      </w:r>
      <w:r w:rsidR="00DF57DA" w:rsidRPr="00817DC9">
        <w:rPr>
          <w:rFonts w:ascii="Arial" w:hAnsi="Arial" w:cs="Arial"/>
          <w:bCs/>
          <w:color w:val="00435B"/>
          <w:sz w:val="20"/>
          <w:szCs w:val="20"/>
        </w:rPr>
        <w:t xml:space="preserve"> </w:t>
      </w:r>
    </w:p>
    <w:p w14:paraId="791F08FA" w14:textId="4687E019" w:rsidR="001E1F4D" w:rsidRPr="001E1F4D" w:rsidRDefault="001E1F4D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r w:rsidRPr="001E1F4D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 xml:space="preserve">Pasiūlyme nurodytos kainos bus vertinamos eurais. </w:t>
      </w:r>
      <w:r w:rsidRPr="001E1F4D">
        <w:rPr>
          <w:rFonts w:ascii="Arial" w:eastAsia="Times New Roman" w:hAnsi="Arial" w:cs="Arial"/>
          <w:color w:val="00435B"/>
          <w:sz w:val="20"/>
          <w:szCs w:val="20"/>
          <w:lang w:eastAsia="lt-LT"/>
        </w:rPr>
        <w:t>Jeigu pasiūlyme kaina nurodyta užsienio valiuta, ji bus perskaičiuojama vadovaujantis Viešųjų pirkimų įstatymo 35 straipsnio 2 dalies 25 punkto nuostatomis.</w:t>
      </w:r>
    </w:p>
    <w:p w14:paraId="36A85D9A" w14:textId="46419F88" w:rsidR="001E1F4D" w:rsidRPr="00013622" w:rsidRDefault="001E1F4D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Pasiūlyme</w:t>
      </w:r>
      <w:r w:rsidR="00C4264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nurodyta </w:t>
      </w:r>
      <w:r w:rsidR="00C45BB1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palyginamoji 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pasiūlymo kaina Eur su PVM visais atvejais laikoma neįprastai maža, jeigu ji yra 30 ir daugiau procentų mažesnė už visų tiekėjų, kurių pasiūlymai</w:t>
      </w:r>
      <w:r w:rsidR="00B9734F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neatmesti dėl kitų priežasčių ir kurių </w:t>
      </w:r>
      <w:r w:rsidR="00C4264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pasiūlymo</w:t>
      </w:r>
      <w:r w:rsidR="00DC266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Pr="00797D90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kaina neviršija </w:t>
      </w:r>
      <w:r w:rsidR="00D80CB3" w:rsidRPr="00797D90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maksimalios</w:t>
      </w:r>
      <w:r w:rsidR="00567B8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,</w:t>
      </w:r>
      <w:r w:rsidR="00D80CB3" w:rsidRPr="00797D90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="001B382A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įgaliotajai</w:t>
      </w:r>
      <w:r w:rsidR="00D80CB3" w:rsidRPr="00797D90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organizacijai priimtinos </w:t>
      </w:r>
      <w:r w:rsidR="00567B8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palyginamosios pasiūlymo kainos  Eur su PVM, nurodytos </w:t>
      </w:r>
      <w:r w:rsidR="007648B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nustatytos ir užfiksuotos </w:t>
      </w:r>
      <w:r w:rsidR="001B382A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įgaliotosios</w:t>
      </w:r>
      <w:r w:rsidR="007648B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organizacijos rengiamuose dokumentuose prieš pradedant pirkimo procedūrą</w:t>
      </w:r>
      <w:r w:rsidR="0020765F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(nurodyta šio Specialiųjų pirkimo sąlygų 5 punkte)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,</w:t>
      </w:r>
      <w:r w:rsidR="00013622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="00567B8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palyginamųjų </w:t>
      </w:r>
      <w:r w:rsidR="00C4264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pasiūlymų 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kainų Eur su PVM aritmetinį vidurkį. Jeigu tiekėjas nėra PVM mokėtojas vertinama tiekėjo pasiūlymo</w:t>
      </w:r>
      <w:r w:rsidR="00DC2667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  <w:r w:rsidRPr="001E1F4D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>kaina Eur.</w:t>
      </w:r>
      <w:r w:rsidR="004C0394">
        <w:rPr>
          <w:rFonts w:ascii="Arial" w:eastAsia="Times New Roman" w:hAnsi="Arial" w:cs="Arial"/>
          <w:bCs/>
          <w:iCs/>
          <w:color w:val="00435B"/>
          <w:sz w:val="20"/>
          <w:szCs w:val="20"/>
          <w:lang w:eastAsia="lt-LT"/>
        </w:rPr>
        <w:t xml:space="preserve"> </w:t>
      </w:r>
    </w:p>
    <w:p w14:paraId="1B2C1122" w14:textId="5F4E999D" w:rsidR="00013622" w:rsidRPr="001E1F4D" w:rsidRDefault="007648B7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r w:rsidRPr="0012228A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 xml:space="preserve">Maksimali </w:t>
      </w:r>
      <w:r w:rsidR="001B382A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>įgaliotajai</w:t>
      </w:r>
      <w:r w:rsidRPr="0012228A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 xml:space="preserve"> organizacijai priimtina palyginamoji pasiūlymo kaina</w:t>
      </w:r>
      <w:r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 xml:space="preserve"> </w:t>
      </w:r>
      <w:r w:rsidR="005C1697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 xml:space="preserve">145.200,00 </w:t>
      </w:r>
      <w:r w:rsidRPr="0012228A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 xml:space="preserve">Eur su PVM </w:t>
      </w:r>
      <w:r w:rsidR="005C1697">
        <w:rPr>
          <w:rFonts w:ascii="Arial" w:eastAsia="Times New Roman" w:hAnsi="Arial" w:cs="Arial"/>
          <w:b/>
          <w:bCs/>
          <w:color w:val="00435B"/>
          <w:spacing w:val="-2"/>
          <w:sz w:val="20"/>
          <w:szCs w:val="20"/>
          <w:lang w:eastAsia="lt-LT"/>
        </w:rPr>
        <w:t>(</w:t>
      </w:r>
      <w:r w:rsidR="005C1697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 xml:space="preserve">120.000,00 Eur be PVM) </w:t>
      </w:r>
      <w:r w:rsidRPr="00013622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 xml:space="preserve">nustatyta ir užfiksuota </w:t>
      </w:r>
      <w:r w:rsidR="001B382A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>įgaliotosios</w:t>
      </w:r>
      <w:r w:rsidRPr="00013622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 xml:space="preserve"> organizacijos rengiamuose dokumentuose prieš pradedant pirkimo procedūras</w:t>
      </w:r>
      <w:r w:rsidR="007E7CD3"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  <w:t>.</w:t>
      </w:r>
    </w:p>
    <w:bookmarkEnd w:id="3"/>
    <w:p w14:paraId="269D399C" w14:textId="4F4406E2" w:rsidR="004C0394" w:rsidRPr="00567B87" w:rsidRDefault="00D242ED" w:rsidP="00F060B5">
      <w:pPr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680"/>
        <w:contextualSpacing/>
        <w:jc w:val="both"/>
        <w:rPr>
          <w:rFonts w:ascii="Arial" w:eastAsia="Times New Roman" w:hAnsi="Arial" w:cs="Arial"/>
          <w:color w:val="00435B"/>
          <w:spacing w:val="-2"/>
          <w:sz w:val="20"/>
          <w:szCs w:val="20"/>
          <w:lang w:eastAsia="lt-LT"/>
        </w:rPr>
      </w:pPr>
      <w:r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P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radinė sutarties vertė bus lygi laimėjusio tiekėjo pasiūlymo kainai</w:t>
      </w:r>
      <w:r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Eur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be PVM, apskaičiuotai sudauginus maksimal</w:t>
      </w:r>
      <w:r w:rsidR="00B74EDA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ius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paslaugų kiek</w:t>
      </w:r>
      <w:r w:rsidR="00B74EDA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ius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iš laimėjusio tiekėjo pasiūlyt</w:t>
      </w:r>
      <w:r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ų</w:t>
      </w:r>
      <w:r w:rsidR="00B74EDA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atitinkamų paslaugų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įkaini</w:t>
      </w:r>
      <w:r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>ų Eur</w:t>
      </w:r>
      <w:r w:rsidRPr="00D242ED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 be PVM</w:t>
      </w:r>
      <w:r w:rsidR="00F325FB" w:rsidRPr="00567B87">
        <w:rPr>
          <w:rFonts w:ascii="Arial" w:eastAsia="Times New Roman" w:hAnsi="Arial" w:cs="Arial"/>
          <w:bCs/>
          <w:color w:val="00435B"/>
          <w:sz w:val="20"/>
          <w:szCs w:val="20"/>
          <w:lang w:eastAsia="lt-LT"/>
        </w:rPr>
        <w:t xml:space="preserve">. </w:t>
      </w:r>
    </w:p>
    <w:p w14:paraId="088B698B" w14:textId="192A9F25" w:rsidR="00D8753E" w:rsidRDefault="001E1F4D" w:rsidP="00000391">
      <w:pPr>
        <w:pStyle w:val="ListParagraph"/>
        <w:numPr>
          <w:ilvl w:val="0"/>
          <w:numId w:val="17"/>
        </w:numPr>
        <w:tabs>
          <w:tab w:val="left" w:pos="567"/>
          <w:tab w:val="left" w:pos="709"/>
        </w:tabs>
        <w:suppressAutoHyphens/>
        <w:autoSpaceDN w:val="0"/>
        <w:spacing w:line="240" w:lineRule="auto"/>
        <w:ind w:left="0" w:firstLine="709"/>
        <w:jc w:val="both"/>
        <w:textAlignment w:val="baseline"/>
      </w:pPr>
      <w:r w:rsidRPr="00A672B4">
        <w:rPr>
          <w:rFonts w:ascii="Arial" w:hAnsi="Arial" w:cs="Arial"/>
          <w:color w:val="00435B"/>
          <w:sz w:val="20"/>
          <w:szCs w:val="20"/>
          <w:u w:val="single"/>
        </w:rPr>
        <w:t xml:space="preserve">Tiekėjas kartu su Pasiūlymu privalo pateikti </w:t>
      </w:r>
      <w:r w:rsidR="00F211B1" w:rsidRPr="00F211B1">
        <w:rPr>
          <w:rFonts w:ascii="Arial" w:hAnsi="Arial" w:cs="Arial"/>
          <w:color w:val="00435B"/>
          <w:sz w:val="20"/>
          <w:szCs w:val="20"/>
          <w:u w:val="single"/>
        </w:rPr>
        <w:t>Tiekėjo siūlomų paslaugų aprašym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>ą</w:t>
      </w:r>
      <w:r w:rsidR="00F211B1"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 ir atitik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>tį</w:t>
      </w:r>
      <w:r w:rsidR="00F211B1"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 techninės specifikacijos reikalavimams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 xml:space="preserve"> (užpildytą SPS 4 priedą)</w:t>
      </w:r>
      <w:r w:rsidR="00F211B1"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 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 xml:space="preserve">bei </w:t>
      </w:r>
      <w:r w:rsidRPr="00F211B1">
        <w:rPr>
          <w:rFonts w:ascii="Arial" w:hAnsi="Arial" w:cs="Arial"/>
          <w:color w:val="00435B"/>
          <w:sz w:val="20"/>
          <w:szCs w:val="20"/>
          <w:u w:val="single"/>
        </w:rPr>
        <w:t>visus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 xml:space="preserve"> pagrindžiančius</w:t>
      </w:r>
      <w:r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 </w:t>
      </w:r>
      <w:r w:rsidR="00F211B1">
        <w:rPr>
          <w:rFonts w:ascii="Arial" w:hAnsi="Arial" w:cs="Arial"/>
          <w:color w:val="00435B"/>
          <w:sz w:val="20"/>
          <w:szCs w:val="20"/>
          <w:u w:val="single"/>
        </w:rPr>
        <w:t xml:space="preserve">atitiktį </w:t>
      </w:r>
      <w:r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dokumentus, kuriais remiantis bus </w:t>
      </w:r>
      <w:r w:rsidR="00000391">
        <w:rPr>
          <w:rFonts w:ascii="Arial" w:hAnsi="Arial" w:cs="Arial"/>
          <w:color w:val="00435B"/>
          <w:sz w:val="20"/>
          <w:szCs w:val="20"/>
          <w:u w:val="single"/>
        </w:rPr>
        <w:t>vertinamas Tiekėjo pasiūlymo atitiktis Techninės specifikacijos reikalavimams</w:t>
      </w:r>
      <w:r w:rsidRPr="00F211B1">
        <w:rPr>
          <w:rFonts w:ascii="Arial" w:hAnsi="Arial" w:cs="Arial"/>
          <w:color w:val="00435B"/>
          <w:sz w:val="20"/>
          <w:szCs w:val="20"/>
          <w:u w:val="single"/>
        </w:rPr>
        <w:t xml:space="preserve">. </w:t>
      </w:r>
    </w:p>
    <w:p w14:paraId="43696852" w14:textId="28E6C205" w:rsidR="00DF57DA" w:rsidRPr="00D45A37" w:rsidRDefault="001E1F4D" w:rsidP="00A672B4">
      <w:pPr>
        <w:pStyle w:val="ListParagraph"/>
        <w:numPr>
          <w:ilvl w:val="0"/>
          <w:numId w:val="28"/>
        </w:numPr>
        <w:tabs>
          <w:tab w:val="left" w:pos="567"/>
        </w:tabs>
        <w:spacing w:line="240" w:lineRule="auto"/>
        <w:ind w:left="0" w:firstLine="709"/>
        <w:jc w:val="both"/>
        <w:rPr>
          <w:rFonts w:ascii="Arial" w:eastAsia="Calibri" w:hAnsi="Arial" w:cs="Arial"/>
          <w:color w:val="00435B"/>
          <w:sz w:val="20"/>
          <w:szCs w:val="20"/>
        </w:rPr>
      </w:pPr>
      <w:r w:rsidRPr="00D45A37">
        <w:rPr>
          <w:rFonts w:ascii="Arial" w:eastAsia="Calibri" w:hAnsi="Arial" w:cs="Arial"/>
          <w:color w:val="00435B"/>
          <w:sz w:val="20"/>
          <w:szCs w:val="20"/>
        </w:rPr>
        <w:t>Pasiūlymų eilė sudaroma ekonominio naudingumo mažėjimo</w:t>
      </w:r>
      <w:r w:rsidR="00000391">
        <w:rPr>
          <w:rFonts w:ascii="Arial" w:eastAsia="Calibri" w:hAnsi="Arial" w:cs="Arial"/>
          <w:color w:val="00435B"/>
          <w:sz w:val="20"/>
          <w:szCs w:val="20"/>
        </w:rPr>
        <w:t>, t.y. palyginamosios pasiūlymo kainos Eur su PVM didėjimo</w:t>
      </w:r>
      <w:r w:rsidRPr="00D45A37">
        <w:rPr>
          <w:rFonts w:ascii="Arial" w:eastAsia="Calibri" w:hAnsi="Arial" w:cs="Arial"/>
          <w:color w:val="00435B"/>
          <w:sz w:val="20"/>
          <w:szCs w:val="20"/>
        </w:rPr>
        <w:t xml:space="preserve"> tvarka. Tais atvejais, kai kelių tiekėjų pasiūlymų </w:t>
      </w:r>
      <w:r w:rsidR="00000391">
        <w:rPr>
          <w:rFonts w:ascii="Arial" w:eastAsia="Calibri" w:hAnsi="Arial" w:cs="Arial"/>
          <w:color w:val="00435B"/>
          <w:sz w:val="20"/>
          <w:szCs w:val="20"/>
        </w:rPr>
        <w:t>palyginamoji pasiūlymo kaina Eur su PVM</w:t>
      </w:r>
      <w:r w:rsidRPr="00D45A37">
        <w:rPr>
          <w:rFonts w:ascii="Arial" w:eastAsia="Calibri" w:hAnsi="Arial" w:cs="Arial"/>
          <w:color w:val="00435B"/>
          <w:sz w:val="20"/>
          <w:szCs w:val="20"/>
        </w:rPr>
        <w:t xml:space="preserve"> yra vienod</w:t>
      </w:r>
      <w:r w:rsidR="00000391">
        <w:rPr>
          <w:rFonts w:ascii="Arial" w:eastAsia="Calibri" w:hAnsi="Arial" w:cs="Arial"/>
          <w:color w:val="00435B"/>
          <w:sz w:val="20"/>
          <w:szCs w:val="20"/>
        </w:rPr>
        <w:t>a</w:t>
      </w:r>
      <w:r w:rsidRPr="00D45A37">
        <w:rPr>
          <w:rFonts w:ascii="Arial" w:eastAsia="Calibri" w:hAnsi="Arial" w:cs="Arial"/>
          <w:color w:val="00435B"/>
          <w:sz w:val="20"/>
          <w:szCs w:val="20"/>
        </w:rPr>
        <w:t>, sudarant pasiūlymų eilę, pirmesnis į šią eilę įrašomas tiekėjas, kurio pasiūlymas pateiktas anksčiau</w:t>
      </w:r>
      <w:r w:rsidR="00B23F26" w:rsidRPr="00D45A37">
        <w:rPr>
          <w:rFonts w:ascii="Arial" w:eastAsia="Calibri" w:hAnsi="Arial" w:cs="Arial"/>
          <w:color w:val="00435B"/>
          <w:sz w:val="20"/>
          <w:szCs w:val="20"/>
        </w:rPr>
        <w:t>.</w:t>
      </w:r>
    </w:p>
    <w:p w14:paraId="370A891D" w14:textId="4BF9222A" w:rsidR="0013777D" w:rsidRPr="0013777D" w:rsidRDefault="0013777D" w:rsidP="0013777D">
      <w:pPr>
        <w:tabs>
          <w:tab w:val="left" w:pos="567"/>
        </w:tabs>
        <w:spacing w:line="240" w:lineRule="auto"/>
        <w:ind w:left="360"/>
        <w:jc w:val="center"/>
        <w:rPr>
          <w:rFonts w:ascii="Arial" w:eastAsia="Calibri" w:hAnsi="Arial" w:cs="Arial"/>
          <w:color w:val="00435B"/>
          <w:sz w:val="20"/>
          <w:szCs w:val="20"/>
        </w:rPr>
      </w:pPr>
      <w:r>
        <w:rPr>
          <w:rFonts w:ascii="Arial" w:eastAsia="Calibri" w:hAnsi="Arial" w:cs="Arial"/>
          <w:color w:val="00435B"/>
          <w:sz w:val="20"/>
          <w:szCs w:val="20"/>
        </w:rPr>
        <w:t>___________</w:t>
      </w:r>
      <w:r w:rsidRPr="0013777D">
        <w:rPr>
          <w:rFonts w:ascii="Arial" w:eastAsia="Calibri" w:hAnsi="Arial" w:cs="Arial"/>
          <w:color w:val="00435B"/>
          <w:sz w:val="20"/>
          <w:szCs w:val="20"/>
        </w:rPr>
        <w:t>_</w:t>
      </w:r>
    </w:p>
    <w:p w14:paraId="1FE0DC6A" w14:textId="75EA831A" w:rsidR="002B4706" w:rsidRPr="00F659FD" w:rsidRDefault="002B4706" w:rsidP="001E1F4D">
      <w:pPr>
        <w:pStyle w:val="ListParagraph"/>
        <w:tabs>
          <w:tab w:val="left" w:pos="0"/>
        </w:tabs>
        <w:spacing w:after="0" w:line="240" w:lineRule="auto"/>
        <w:ind w:left="567"/>
        <w:jc w:val="both"/>
        <w:rPr>
          <w:color w:val="00435B"/>
        </w:rPr>
      </w:pPr>
    </w:p>
    <w:sectPr w:rsidR="002B4706" w:rsidRPr="00F659FD" w:rsidSect="00F060B5">
      <w:headerReference w:type="default" r:id="rId11"/>
      <w:pgSz w:w="11906" w:h="16838"/>
      <w:pgMar w:top="709" w:right="424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7D4C" w14:textId="77777777" w:rsidR="00CC53B4" w:rsidRDefault="00CC53B4" w:rsidP="00DD3A79">
      <w:pPr>
        <w:spacing w:line="240" w:lineRule="auto"/>
      </w:pPr>
      <w:r>
        <w:separator/>
      </w:r>
    </w:p>
  </w:endnote>
  <w:endnote w:type="continuationSeparator" w:id="0">
    <w:p w14:paraId="7D76004A" w14:textId="77777777" w:rsidR="00CC53B4" w:rsidRDefault="00CC53B4" w:rsidP="00DD3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ndon Grotesque Regula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487F" w14:textId="77777777" w:rsidR="00CC53B4" w:rsidRDefault="00CC53B4" w:rsidP="00DD3A79">
      <w:pPr>
        <w:spacing w:line="240" w:lineRule="auto"/>
      </w:pPr>
      <w:r>
        <w:separator/>
      </w:r>
    </w:p>
  </w:footnote>
  <w:footnote w:type="continuationSeparator" w:id="0">
    <w:p w14:paraId="4FB5E4A0" w14:textId="77777777" w:rsidR="00CC53B4" w:rsidRDefault="00CC53B4" w:rsidP="00DD3A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E469" w14:textId="41B0C449" w:rsidR="00FB2544" w:rsidRPr="00F350AC" w:rsidRDefault="00FB2544" w:rsidP="00B76466">
    <w:pPr>
      <w:pStyle w:val="Header"/>
      <w:jc w:val="right"/>
      <w:rPr>
        <w:rFonts w:cs="Tahoma"/>
      </w:rPr>
    </w:pPr>
  </w:p>
  <w:p w14:paraId="7F3291FE" w14:textId="47D0E61E" w:rsidR="00FB2544" w:rsidRPr="00F350AC" w:rsidRDefault="00FB2544" w:rsidP="00C55BAE">
    <w:pPr>
      <w:pStyle w:val="Header"/>
      <w:jc w:val="center"/>
      <w:rPr>
        <w:rFonts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09F0"/>
    <w:multiLevelType w:val="hybridMultilevel"/>
    <w:tmpl w:val="4D3A23FC"/>
    <w:lvl w:ilvl="0" w:tplc="E43EB46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55EF"/>
    <w:multiLevelType w:val="multilevel"/>
    <w:tmpl w:val="4FCCA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354F88"/>
    <w:multiLevelType w:val="hybridMultilevel"/>
    <w:tmpl w:val="A4F60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83B"/>
    <w:multiLevelType w:val="hybridMultilevel"/>
    <w:tmpl w:val="97AAB8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201B"/>
    <w:multiLevelType w:val="hybridMultilevel"/>
    <w:tmpl w:val="DA5235DA"/>
    <w:lvl w:ilvl="0" w:tplc="042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157" w:hanging="360"/>
      </w:pPr>
    </w:lvl>
    <w:lvl w:ilvl="2" w:tplc="0427001B" w:tentative="1">
      <w:start w:val="1"/>
      <w:numFmt w:val="lowerRoman"/>
      <w:lvlText w:val="%3."/>
      <w:lvlJc w:val="right"/>
      <w:pPr>
        <w:ind w:left="1877" w:hanging="180"/>
      </w:pPr>
    </w:lvl>
    <w:lvl w:ilvl="3" w:tplc="0427000F" w:tentative="1">
      <w:start w:val="1"/>
      <w:numFmt w:val="decimal"/>
      <w:lvlText w:val="%4."/>
      <w:lvlJc w:val="left"/>
      <w:pPr>
        <w:ind w:left="2597" w:hanging="360"/>
      </w:pPr>
    </w:lvl>
    <w:lvl w:ilvl="4" w:tplc="04270019" w:tentative="1">
      <w:start w:val="1"/>
      <w:numFmt w:val="lowerLetter"/>
      <w:lvlText w:val="%5."/>
      <w:lvlJc w:val="left"/>
      <w:pPr>
        <w:ind w:left="3317" w:hanging="360"/>
      </w:pPr>
    </w:lvl>
    <w:lvl w:ilvl="5" w:tplc="0427001B" w:tentative="1">
      <w:start w:val="1"/>
      <w:numFmt w:val="lowerRoman"/>
      <w:lvlText w:val="%6."/>
      <w:lvlJc w:val="right"/>
      <w:pPr>
        <w:ind w:left="4037" w:hanging="180"/>
      </w:pPr>
    </w:lvl>
    <w:lvl w:ilvl="6" w:tplc="0427000F" w:tentative="1">
      <w:start w:val="1"/>
      <w:numFmt w:val="decimal"/>
      <w:lvlText w:val="%7."/>
      <w:lvlJc w:val="left"/>
      <w:pPr>
        <w:ind w:left="4757" w:hanging="360"/>
      </w:pPr>
    </w:lvl>
    <w:lvl w:ilvl="7" w:tplc="04270019" w:tentative="1">
      <w:start w:val="1"/>
      <w:numFmt w:val="lowerLetter"/>
      <w:lvlText w:val="%8."/>
      <w:lvlJc w:val="left"/>
      <w:pPr>
        <w:ind w:left="5477" w:hanging="360"/>
      </w:pPr>
    </w:lvl>
    <w:lvl w:ilvl="8" w:tplc="0427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0D582BF6"/>
    <w:multiLevelType w:val="multilevel"/>
    <w:tmpl w:val="4A7CE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9F0BEE"/>
    <w:multiLevelType w:val="hybridMultilevel"/>
    <w:tmpl w:val="C6D0A2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73667"/>
    <w:multiLevelType w:val="hybridMultilevel"/>
    <w:tmpl w:val="1818DA40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12B4D"/>
    <w:multiLevelType w:val="multilevel"/>
    <w:tmpl w:val="4A7CE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570854"/>
    <w:multiLevelType w:val="hybridMultilevel"/>
    <w:tmpl w:val="1818DA40"/>
    <w:lvl w:ilvl="0" w:tplc="0427000F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94ED6"/>
    <w:multiLevelType w:val="hybridMultilevel"/>
    <w:tmpl w:val="D78EE0DC"/>
    <w:lvl w:ilvl="0" w:tplc="40C2BA26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4166C4"/>
    <w:multiLevelType w:val="hybridMultilevel"/>
    <w:tmpl w:val="4DE26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53114"/>
    <w:multiLevelType w:val="hybridMultilevel"/>
    <w:tmpl w:val="07300B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A06A6"/>
    <w:multiLevelType w:val="hybridMultilevel"/>
    <w:tmpl w:val="C4081128"/>
    <w:lvl w:ilvl="0" w:tplc="0427000F">
      <w:start w:val="12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F578E"/>
    <w:multiLevelType w:val="hybridMultilevel"/>
    <w:tmpl w:val="5A0E26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56BA0"/>
    <w:multiLevelType w:val="multilevel"/>
    <w:tmpl w:val="E92032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7943F6"/>
    <w:multiLevelType w:val="hybridMultilevel"/>
    <w:tmpl w:val="AE7EAD00"/>
    <w:lvl w:ilvl="0" w:tplc="3D2AC3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C4100"/>
    <w:multiLevelType w:val="hybridMultilevel"/>
    <w:tmpl w:val="C6C29FA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D7A44"/>
    <w:multiLevelType w:val="hybridMultilevel"/>
    <w:tmpl w:val="DC08D796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51AA3DF7"/>
    <w:multiLevelType w:val="hybridMultilevel"/>
    <w:tmpl w:val="2D3CD0CA"/>
    <w:lvl w:ilvl="0" w:tplc="703069DE">
      <w:start w:val="1"/>
      <w:numFmt w:val="decimal"/>
      <w:lvlText w:val="%1."/>
      <w:lvlJc w:val="left"/>
      <w:pPr>
        <w:ind w:left="1069" w:hanging="360"/>
      </w:pPr>
      <w:rPr>
        <w:rFonts w:ascii="Arial" w:eastAsia="Arial" w:hAnsi="Arial" w:cs="Arial" w:hint="default"/>
        <w:color w:val="00435B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6D5ADC"/>
    <w:multiLevelType w:val="hybridMultilevel"/>
    <w:tmpl w:val="07300B0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1A9"/>
    <w:multiLevelType w:val="hybridMultilevel"/>
    <w:tmpl w:val="2E48DCBA"/>
    <w:lvl w:ilvl="0" w:tplc="C69622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90054"/>
    <w:multiLevelType w:val="hybridMultilevel"/>
    <w:tmpl w:val="987410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30FBA"/>
    <w:multiLevelType w:val="hybridMultilevel"/>
    <w:tmpl w:val="02EEA24C"/>
    <w:lvl w:ilvl="0" w:tplc="237CABBE">
      <w:start w:val="4"/>
      <w:numFmt w:val="bullet"/>
      <w:lvlText w:val="-"/>
      <w:lvlJc w:val="left"/>
      <w:pPr>
        <w:ind w:left="720" w:hanging="360"/>
      </w:pPr>
      <w:rPr>
        <w:rFonts w:ascii="Brandon Grotesque Regular" w:eastAsiaTheme="minorHAnsi" w:hAnsi="Brandon Grotesque Regular" w:cs="Brandon Grotesque Regular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639DB"/>
    <w:multiLevelType w:val="hybridMultilevel"/>
    <w:tmpl w:val="2A2AE692"/>
    <w:lvl w:ilvl="0" w:tplc="B0AC373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343C7B"/>
    <w:multiLevelType w:val="hybridMultilevel"/>
    <w:tmpl w:val="D94CF782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56BF6"/>
    <w:multiLevelType w:val="hybridMultilevel"/>
    <w:tmpl w:val="5BFEAC74"/>
    <w:lvl w:ilvl="0" w:tplc="93A6B0D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97628"/>
    <w:multiLevelType w:val="hybridMultilevel"/>
    <w:tmpl w:val="5040123A"/>
    <w:lvl w:ilvl="0" w:tplc="7B887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366855">
    <w:abstractNumId w:val="5"/>
  </w:num>
  <w:num w:numId="2" w16cid:durableId="1824656167">
    <w:abstractNumId w:val="1"/>
  </w:num>
  <w:num w:numId="3" w16cid:durableId="1194537974">
    <w:abstractNumId w:val="27"/>
  </w:num>
  <w:num w:numId="4" w16cid:durableId="1187403137">
    <w:abstractNumId w:val="18"/>
  </w:num>
  <w:num w:numId="5" w16cid:durableId="1329868580">
    <w:abstractNumId w:val="22"/>
  </w:num>
  <w:num w:numId="6" w16cid:durableId="1404523470">
    <w:abstractNumId w:val="3"/>
  </w:num>
  <w:num w:numId="7" w16cid:durableId="317732507">
    <w:abstractNumId w:val="4"/>
  </w:num>
  <w:num w:numId="8" w16cid:durableId="1005934937">
    <w:abstractNumId w:val="14"/>
  </w:num>
  <w:num w:numId="9" w16cid:durableId="305429865">
    <w:abstractNumId w:val="6"/>
  </w:num>
  <w:num w:numId="10" w16cid:durableId="113211611">
    <w:abstractNumId w:val="8"/>
  </w:num>
  <w:num w:numId="11" w16cid:durableId="535973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145235">
    <w:abstractNumId w:val="26"/>
  </w:num>
  <w:num w:numId="13" w16cid:durableId="1657224413">
    <w:abstractNumId w:val="13"/>
  </w:num>
  <w:num w:numId="14" w16cid:durableId="1029603171">
    <w:abstractNumId w:val="2"/>
  </w:num>
  <w:num w:numId="15" w16cid:durableId="1072118986">
    <w:abstractNumId w:val="21"/>
  </w:num>
  <w:num w:numId="16" w16cid:durableId="1147740691">
    <w:abstractNumId w:val="23"/>
  </w:num>
  <w:num w:numId="17" w16cid:durableId="1580826518">
    <w:abstractNumId w:val="19"/>
  </w:num>
  <w:num w:numId="18" w16cid:durableId="813260569">
    <w:abstractNumId w:val="20"/>
  </w:num>
  <w:num w:numId="19" w16cid:durableId="7291349">
    <w:abstractNumId w:val="12"/>
  </w:num>
  <w:num w:numId="20" w16cid:durableId="567497492">
    <w:abstractNumId w:val="25"/>
  </w:num>
  <w:num w:numId="21" w16cid:durableId="496650274">
    <w:abstractNumId w:val="9"/>
  </w:num>
  <w:num w:numId="22" w16cid:durableId="39601123">
    <w:abstractNumId w:val="10"/>
  </w:num>
  <w:num w:numId="23" w16cid:durableId="466821297">
    <w:abstractNumId w:val="17"/>
  </w:num>
  <w:num w:numId="24" w16cid:durableId="981035688">
    <w:abstractNumId w:val="7"/>
  </w:num>
  <w:num w:numId="25" w16cid:durableId="846019752">
    <w:abstractNumId w:val="11"/>
  </w:num>
  <w:num w:numId="26" w16cid:durableId="128938799">
    <w:abstractNumId w:val="16"/>
  </w:num>
  <w:num w:numId="27" w16cid:durableId="828058535">
    <w:abstractNumId w:val="0"/>
  </w:num>
  <w:num w:numId="28" w16cid:durableId="967785751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6F"/>
    <w:rsid w:val="00000391"/>
    <w:rsid w:val="0000054E"/>
    <w:rsid w:val="00001D1F"/>
    <w:rsid w:val="00003331"/>
    <w:rsid w:val="00003520"/>
    <w:rsid w:val="00005D6A"/>
    <w:rsid w:val="0001357A"/>
    <w:rsid w:val="00013622"/>
    <w:rsid w:val="00014728"/>
    <w:rsid w:val="00015438"/>
    <w:rsid w:val="00036D71"/>
    <w:rsid w:val="0003718C"/>
    <w:rsid w:val="00037788"/>
    <w:rsid w:val="00037839"/>
    <w:rsid w:val="00037A18"/>
    <w:rsid w:val="00040AD4"/>
    <w:rsid w:val="00044FFA"/>
    <w:rsid w:val="00054315"/>
    <w:rsid w:val="00054CF9"/>
    <w:rsid w:val="00055938"/>
    <w:rsid w:val="00065345"/>
    <w:rsid w:val="000708EF"/>
    <w:rsid w:val="00071052"/>
    <w:rsid w:val="000715F7"/>
    <w:rsid w:val="00075628"/>
    <w:rsid w:val="00076C5D"/>
    <w:rsid w:val="00077238"/>
    <w:rsid w:val="000811C6"/>
    <w:rsid w:val="00081654"/>
    <w:rsid w:val="0008180D"/>
    <w:rsid w:val="00082D85"/>
    <w:rsid w:val="00087B8E"/>
    <w:rsid w:val="00091B56"/>
    <w:rsid w:val="000961F2"/>
    <w:rsid w:val="000A2100"/>
    <w:rsid w:val="000A7533"/>
    <w:rsid w:val="000B5579"/>
    <w:rsid w:val="000B7A5A"/>
    <w:rsid w:val="000C194F"/>
    <w:rsid w:val="000C3179"/>
    <w:rsid w:val="000C504D"/>
    <w:rsid w:val="000C5DE8"/>
    <w:rsid w:val="000D0E17"/>
    <w:rsid w:val="000D299A"/>
    <w:rsid w:val="000D3E2D"/>
    <w:rsid w:val="000D4282"/>
    <w:rsid w:val="000D6893"/>
    <w:rsid w:val="000E1D62"/>
    <w:rsid w:val="000E61A3"/>
    <w:rsid w:val="000E74C8"/>
    <w:rsid w:val="000F77B4"/>
    <w:rsid w:val="0010242B"/>
    <w:rsid w:val="0010385E"/>
    <w:rsid w:val="00104B80"/>
    <w:rsid w:val="0011065C"/>
    <w:rsid w:val="00113499"/>
    <w:rsid w:val="001154D2"/>
    <w:rsid w:val="0011727E"/>
    <w:rsid w:val="00117D5C"/>
    <w:rsid w:val="0012047F"/>
    <w:rsid w:val="00120C79"/>
    <w:rsid w:val="0012228A"/>
    <w:rsid w:val="001223D7"/>
    <w:rsid w:val="001262A9"/>
    <w:rsid w:val="001313D5"/>
    <w:rsid w:val="00131800"/>
    <w:rsid w:val="00135C22"/>
    <w:rsid w:val="001361CD"/>
    <w:rsid w:val="00136660"/>
    <w:rsid w:val="0013777D"/>
    <w:rsid w:val="00140A7F"/>
    <w:rsid w:val="00142B00"/>
    <w:rsid w:val="00144564"/>
    <w:rsid w:val="001446BA"/>
    <w:rsid w:val="0015082E"/>
    <w:rsid w:val="00150897"/>
    <w:rsid w:val="00151950"/>
    <w:rsid w:val="00153BF2"/>
    <w:rsid w:val="0015480E"/>
    <w:rsid w:val="001577B9"/>
    <w:rsid w:val="00157E85"/>
    <w:rsid w:val="001615AD"/>
    <w:rsid w:val="00170752"/>
    <w:rsid w:val="00174F56"/>
    <w:rsid w:val="00175A35"/>
    <w:rsid w:val="00182D6E"/>
    <w:rsid w:val="0018367C"/>
    <w:rsid w:val="00185B4F"/>
    <w:rsid w:val="00186AAF"/>
    <w:rsid w:val="00187F67"/>
    <w:rsid w:val="0019022F"/>
    <w:rsid w:val="001944E6"/>
    <w:rsid w:val="00195D68"/>
    <w:rsid w:val="001A1EC7"/>
    <w:rsid w:val="001A2082"/>
    <w:rsid w:val="001A3AF4"/>
    <w:rsid w:val="001A5AA7"/>
    <w:rsid w:val="001A5E41"/>
    <w:rsid w:val="001A73C0"/>
    <w:rsid w:val="001B0141"/>
    <w:rsid w:val="001B10E3"/>
    <w:rsid w:val="001B1B9E"/>
    <w:rsid w:val="001B1DCF"/>
    <w:rsid w:val="001B382A"/>
    <w:rsid w:val="001C6886"/>
    <w:rsid w:val="001D0BE3"/>
    <w:rsid w:val="001D29CC"/>
    <w:rsid w:val="001D3DB9"/>
    <w:rsid w:val="001D3E05"/>
    <w:rsid w:val="001D422A"/>
    <w:rsid w:val="001D55FF"/>
    <w:rsid w:val="001D56D7"/>
    <w:rsid w:val="001E1F4D"/>
    <w:rsid w:val="001E410C"/>
    <w:rsid w:val="001E47F3"/>
    <w:rsid w:val="001E63A1"/>
    <w:rsid w:val="00201548"/>
    <w:rsid w:val="00202225"/>
    <w:rsid w:val="00203EA4"/>
    <w:rsid w:val="0020765F"/>
    <w:rsid w:val="00210250"/>
    <w:rsid w:val="00216E83"/>
    <w:rsid w:val="00217749"/>
    <w:rsid w:val="00224ECC"/>
    <w:rsid w:val="00225D6E"/>
    <w:rsid w:val="00226352"/>
    <w:rsid w:val="00227F4D"/>
    <w:rsid w:val="0023182E"/>
    <w:rsid w:val="00232787"/>
    <w:rsid w:val="00235F64"/>
    <w:rsid w:val="00237084"/>
    <w:rsid w:val="002370AE"/>
    <w:rsid w:val="00240274"/>
    <w:rsid w:val="00244644"/>
    <w:rsid w:val="00246538"/>
    <w:rsid w:val="00252DE1"/>
    <w:rsid w:val="0025398C"/>
    <w:rsid w:val="00253F76"/>
    <w:rsid w:val="00253FFD"/>
    <w:rsid w:val="00254288"/>
    <w:rsid w:val="00254541"/>
    <w:rsid w:val="002545B4"/>
    <w:rsid w:val="002565C6"/>
    <w:rsid w:val="00256C8A"/>
    <w:rsid w:val="002616C5"/>
    <w:rsid w:val="00262D52"/>
    <w:rsid w:val="002651F6"/>
    <w:rsid w:val="00265A82"/>
    <w:rsid w:val="00266FB6"/>
    <w:rsid w:val="00275B50"/>
    <w:rsid w:val="002761D6"/>
    <w:rsid w:val="00282973"/>
    <w:rsid w:val="00285843"/>
    <w:rsid w:val="00291416"/>
    <w:rsid w:val="002954EE"/>
    <w:rsid w:val="002A4E36"/>
    <w:rsid w:val="002A7375"/>
    <w:rsid w:val="002B2A80"/>
    <w:rsid w:val="002B4687"/>
    <w:rsid w:val="002B4706"/>
    <w:rsid w:val="002B4EB3"/>
    <w:rsid w:val="002B6B8A"/>
    <w:rsid w:val="002B778A"/>
    <w:rsid w:val="002C0C79"/>
    <w:rsid w:val="002C1D4D"/>
    <w:rsid w:val="002C2ED4"/>
    <w:rsid w:val="002C4FA7"/>
    <w:rsid w:val="002C74A0"/>
    <w:rsid w:val="002C786E"/>
    <w:rsid w:val="002D2890"/>
    <w:rsid w:val="002E10B7"/>
    <w:rsid w:val="002E22A4"/>
    <w:rsid w:val="002E3794"/>
    <w:rsid w:val="002E67FA"/>
    <w:rsid w:val="002E7C3C"/>
    <w:rsid w:val="002F3DA3"/>
    <w:rsid w:val="002F46FE"/>
    <w:rsid w:val="00302AE6"/>
    <w:rsid w:val="003036C0"/>
    <w:rsid w:val="00305BAB"/>
    <w:rsid w:val="003076EF"/>
    <w:rsid w:val="00307ECD"/>
    <w:rsid w:val="00312846"/>
    <w:rsid w:val="0032191B"/>
    <w:rsid w:val="003230A7"/>
    <w:rsid w:val="00327F47"/>
    <w:rsid w:val="0033021A"/>
    <w:rsid w:val="00335468"/>
    <w:rsid w:val="00342537"/>
    <w:rsid w:val="0034458D"/>
    <w:rsid w:val="00345E87"/>
    <w:rsid w:val="00353B4A"/>
    <w:rsid w:val="00353BDE"/>
    <w:rsid w:val="003546EE"/>
    <w:rsid w:val="00356524"/>
    <w:rsid w:val="003574A7"/>
    <w:rsid w:val="003575E7"/>
    <w:rsid w:val="00362171"/>
    <w:rsid w:val="0036352F"/>
    <w:rsid w:val="00363535"/>
    <w:rsid w:val="00363965"/>
    <w:rsid w:val="00363A9D"/>
    <w:rsid w:val="00366D61"/>
    <w:rsid w:val="00366EE7"/>
    <w:rsid w:val="003718A0"/>
    <w:rsid w:val="0037268F"/>
    <w:rsid w:val="0037326C"/>
    <w:rsid w:val="00373A95"/>
    <w:rsid w:val="003770C2"/>
    <w:rsid w:val="00377FA9"/>
    <w:rsid w:val="00381870"/>
    <w:rsid w:val="00382DCB"/>
    <w:rsid w:val="003845CD"/>
    <w:rsid w:val="003878DC"/>
    <w:rsid w:val="00390AC8"/>
    <w:rsid w:val="00390F11"/>
    <w:rsid w:val="00394F28"/>
    <w:rsid w:val="003A0A4A"/>
    <w:rsid w:val="003A4552"/>
    <w:rsid w:val="003B2924"/>
    <w:rsid w:val="003B7028"/>
    <w:rsid w:val="003C0FE7"/>
    <w:rsid w:val="003C29C8"/>
    <w:rsid w:val="003C40FC"/>
    <w:rsid w:val="003C7E88"/>
    <w:rsid w:val="003D21D6"/>
    <w:rsid w:val="003D3896"/>
    <w:rsid w:val="003D4772"/>
    <w:rsid w:val="003D58C2"/>
    <w:rsid w:val="003D67CD"/>
    <w:rsid w:val="003D7498"/>
    <w:rsid w:val="003E3BF3"/>
    <w:rsid w:val="003E48E6"/>
    <w:rsid w:val="003E49CE"/>
    <w:rsid w:val="003E5CE3"/>
    <w:rsid w:val="003F0D18"/>
    <w:rsid w:val="003F0E79"/>
    <w:rsid w:val="003F5E85"/>
    <w:rsid w:val="003F70B2"/>
    <w:rsid w:val="0040299C"/>
    <w:rsid w:val="00406C3C"/>
    <w:rsid w:val="00407853"/>
    <w:rsid w:val="00412653"/>
    <w:rsid w:val="004150A1"/>
    <w:rsid w:val="004160A5"/>
    <w:rsid w:val="004254FF"/>
    <w:rsid w:val="00426417"/>
    <w:rsid w:val="004319D6"/>
    <w:rsid w:val="00436460"/>
    <w:rsid w:val="004405F5"/>
    <w:rsid w:val="00443EFC"/>
    <w:rsid w:val="00446911"/>
    <w:rsid w:val="00451D7E"/>
    <w:rsid w:val="00452E24"/>
    <w:rsid w:val="004541D5"/>
    <w:rsid w:val="00455513"/>
    <w:rsid w:val="0046047E"/>
    <w:rsid w:val="00464FBD"/>
    <w:rsid w:val="004664F8"/>
    <w:rsid w:val="004672BC"/>
    <w:rsid w:val="00471CD8"/>
    <w:rsid w:val="0047499A"/>
    <w:rsid w:val="00476F1A"/>
    <w:rsid w:val="00477291"/>
    <w:rsid w:val="00482126"/>
    <w:rsid w:val="00483A0D"/>
    <w:rsid w:val="00484315"/>
    <w:rsid w:val="00484497"/>
    <w:rsid w:val="00484ECC"/>
    <w:rsid w:val="004863B1"/>
    <w:rsid w:val="00487DD2"/>
    <w:rsid w:val="0049062D"/>
    <w:rsid w:val="004906A3"/>
    <w:rsid w:val="00492053"/>
    <w:rsid w:val="00493E02"/>
    <w:rsid w:val="004A1B6B"/>
    <w:rsid w:val="004A7AEF"/>
    <w:rsid w:val="004B05D7"/>
    <w:rsid w:val="004B4663"/>
    <w:rsid w:val="004C0394"/>
    <w:rsid w:val="004C14B8"/>
    <w:rsid w:val="004C3DEC"/>
    <w:rsid w:val="004C4645"/>
    <w:rsid w:val="004C6ED2"/>
    <w:rsid w:val="004D2F62"/>
    <w:rsid w:val="004D336D"/>
    <w:rsid w:val="004D4147"/>
    <w:rsid w:val="004D54A3"/>
    <w:rsid w:val="004D72B2"/>
    <w:rsid w:val="004E1178"/>
    <w:rsid w:val="004E205E"/>
    <w:rsid w:val="004E7366"/>
    <w:rsid w:val="004F109A"/>
    <w:rsid w:val="004F4CEA"/>
    <w:rsid w:val="004F6E88"/>
    <w:rsid w:val="00500FA5"/>
    <w:rsid w:val="00501629"/>
    <w:rsid w:val="00504245"/>
    <w:rsid w:val="00505090"/>
    <w:rsid w:val="00505DBA"/>
    <w:rsid w:val="005112A3"/>
    <w:rsid w:val="00512986"/>
    <w:rsid w:val="00513349"/>
    <w:rsid w:val="00513E19"/>
    <w:rsid w:val="00514BED"/>
    <w:rsid w:val="00515A7E"/>
    <w:rsid w:val="00517641"/>
    <w:rsid w:val="00531583"/>
    <w:rsid w:val="00531B8D"/>
    <w:rsid w:val="00531FD3"/>
    <w:rsid w:val="005407C9"/>
    <w:rsid w:val="00543E1E"/>
    <w:rsid w:val="005449A3"/>
    <w:rsid w:val="00544F33"/>
    <w:rsid w:val="00545F70"/>
    <w:rsid w:val="00551E60"/>
    <w:rsid w:val="00552BB0"/>
    <w:rsid w:val="005530A8"/>
    <w:rsid w:val="00554854"/>
    <w:rsid w:val="00555441"/>
    <w:rsid w:val="005555F3"/>
    <w:rsid w:val="005565A0"/>
    <w:rsid w:val="00557F98"/>
    <w:rsid w:val="0056092D"/>
    <w:rsid w:val="00562D81"/>
    <w:rsid w:val="00567B87"/>
    <w:rsid w:val="0057578E"/>
    <w:rsid w:val="00576E96"/>
    <w:rsid w:val="005806B6"/>
    <w:rsid w:val="0058742A"/>
    <w:rsid w:val="00591B4A"/>
    <w:rsid w:val="005938F9"/>
    <w:rsid w:val="00594203"/>
    <w:rsid w:val="00594EC8"/>
    <w:rsid w:val="005A4536"/>
    <w:rsid w:val="005A622E"/>
    <w:rsid w:val="005B25D8"/>
    <w:rsid w:val="005B29DB"/>
    <w:rsid w:val="005B5AA0"/>
    <w:rsid w:val="005B6014"/>
    <w:rsid w:val="005B61D3"/>
    <w:rsid w:val="005C060A"/>
    <w:rsid w:val="005C0750"/>
    <w:rsid w:val="005C1697"/>
    <w:rsid w:val="005C44C2"/>
    <w:rsid w:val="005C4C57"/>
    <w:rsid w:val="005D7D6E"/>
    <w:rsid w:val="005F0514"/>
    <w:rsid w:val="005F3C91"/>
    <w:rsid w:val="005F54A7"/>
    <w:rsid w:val="006002A2"/>
    <w:rsid w:val="006018C6"/>
    <w:rsid w:val="00602D47"/>
    <w:rsid w:val="0060519E"/>
    <w:rsid w:val="00606A16"/>
    <w:rsid w:val="00611C1C"/>
    <w:rsid w:val="006157CF"/>
    <w:rsid w:val="0061726D"/>
    <w:rsid w:val="00620364"/>
    <w:rsid w:val="0062152C"/>
    <w:rsid w:val="00621FFD"/>
    <w:rsid w:val="0062488A"/>
    <w:rsid w:val="00625DE4"/>
    <w:rsid w:val="006270E7"/>
    <w:rsid w:val="006320FD"/>
    <w:rsid w:val="00636458"/>
    <w:rsid w:val="006372CD"/>
    <w:rsid w:val="0063731C"/>
    <w:rsid w:val="00640E25"/>
    <w:rsid w:val="00644918"/>
    <w:rsid w:val="00645269"/>
    <w:rsid w:val="0065125E"/>
    <w:rsid w:val="00651A32"/>
    <w:rsid w:val="00652B4F"/>
    <w:rsid w:val="006562C2"/>
    <w:rsid w:val="00664B01"/>
    <w:rsid w:val="0066700F"/>
    <w:rsid w:val="00667B85"/>
    <w:rsid w:val="006723F7"/>
    <w:rsid w:val="00672D56"/>
    <w:rsid w:val="00674D60"/>
    <w:rsid w:val="00675F7E"/>
    <w:rsid w:val="0067666D"/>
    <w:rsid w:val="00684251"/>
    <w:rsid w:val="0068581D"/>
    <w:rsid w:val="006914A7"/>
    <w:rsid w:val="00692FAB"/>
    <w:rsid w:val="00693C57"/>
    <w:rsid w:val="006A09E2"/>
    <w:rsid w:val="006A3A65"/>
    <w:rsid w:val="006B22BF"/>
    <w:rsid w:val="006B2C87"/>
    <w:rsid w:val="006B5B58"/>
    <w:rsid w:val="006B7C85"/>
    <w:rsid w:val="006C0217"/>
    <w:rsid w:val="006C0412"/>
    <w:rsid w:val="006C1E55"/>
    <w:rsid w:val="006C4624"/>
    <w:rsid w:val="006C7C5C"/>
    <w:rsid w:val="006D227D"/>
    <w:rsid w:val="006D58C8"/>
    <w:rsid w:val="006E0B0C"/>
    <w:rsid w:val="006E2857"/>
    <w:rsid w:val="006E44B4"/>
    <w:rsid w:val="006E5FB1"/>
    <w:rsid w:val="006F122D"/>
    <w:rsid w:val="006F3FBC"/>
    <w:rsid w:val="006F57A7"/>
    <w:rsid w:val="00703078"/>
    <w:rsid w:val="007069DA"/>
    <w:rsid w:val="00706B27"/>
    <w:rsid w:val="007163FA"/>
    <w:rsid w:val="007174DF"/>
    <w:rsid w:val="00722215"/>
    <w:rsid w:val="00724B1A"/>
    <w:rsid w:val="0072753F"/>
    <w:rsid w:val="0073073B"/>
    <w:rsid w:val="00736271"/>
    <w:rsid w:val="00737AC7"/>
    <w:rsid w:val="0074090C"/>
    <w:rsid w:val="00741716"/>
    <w:rsid w:val="007475E9"/>
    <w:rsid w:val="007529E6"/>
    <w:rsid w:val="00753522"/>
    <w:rsid w:val="00753994"/>
    <w:rsid w:val="00755F2C"/>
    <w:rsid w:val="00756501"/>
    <w:rsid w:val="0076228B"/>
    <w:rsid w:val="007648B7"/>
    <w:rsid w:val="00765417"/>
    <w:rsid w:val="0076648F"/>
    <w:rsid w:val="00766D4E"/>
    <w:rsid w:val="00767529"/>
    <w:rsid w:val="0076755C"/>
    <w:rsid w:val="0077075F"/>
    <w:rsid w:val="00772B37"/>
    <w:rsid w:val="0079310D"/>
    <w:rsid w:val="00795673"/>
    <w:rsid w:val="0079571C"/>
    <w:rsid w:val="007963D6"/>
    <w:rsid w:val="00797D90"/>
    <w:rsid w:val="00797EE9"/>
    <w:rsid w:val="007A2888"/>
    <w:rsid w:val="007A3457"/>
    <w:rsid w:val="007A5BDC"/>
    <w:rsid w:val="007A73AF"/>
    <w:rsid w:val="007B1747"/>
    <w:rsid w:val="007B3EA5"/>
    <w:rsid w:val="007C0983"/>
    <w:rsid w:val="007C1E3B"/>
    <w:rsid w:val="007C4315"/>
    <w:rsid w:val="007C47B8"/>
    <w:rsid w:val="007C7DF7"/>
    <w:rsid w:val="007D1490"/>
    <w:rsid w:val="007D1F77"/>
    <w:rsid w:val="007E7CD3"/>
    <w:rsid w:val="007E7E94"/>
    <w:rsid w:val="007F1373"/>
    <w:rsid w:val="007F258F"/>
    <w:rsid w:val="007F33DD"/>
    <w:rsid w:val="007F4E7D"/>
    <w:rsid w:val="007F4E80"/>
    <w:rsid w:val="007F5C3C"/>
    <w:rsid w:val="008002ED"/>
    <w:rsid w:val="0080734F"/>
    <w:rsid w:val="008122B8"/>
    <w:rsid w:val="00813004"/>
    <w:rsid w:val="008134DD"/>
    <w:rsid w:val="008142BF"/>
    <w:rsid w:val="008144BF"/>
    <w:rsid w:val="0081506E"/>
    <w:rsid w:val="008175E8"/>
    <w:rsid w:val="00817DC9"/>
    <w:rsid w:val="0082326E"/>
    <w:rsid w:val="008258CF"/>
    <w:rsid w:val="008330DD"/>
    <w:rsid w:val="00837841"/>
    <w:rsid w:val="00840E48"/>
    <w:rsid w:val="008435F7"/>
    <w:rsid w:val="0084511B"/>
    <w:rsid w:val="008466FC"/>
    <w:rsid w:val="00847EF2"/>
    <w:rsid w:val="00852616"/>
    <w:rsid w:val="00853495"/>
    <w:rsid w:val="00853EE7"/>
    <w:rsid w:val="00854C9B"/>
    <w:rsid w:val="0085579B"/>
    <w:rsid w:val="00855C49"/>
    <w:rsid w:val="008563C3"/>
    <w:rsid w:val="00860B7E"/>
    <w:rsid w:val="00871427"/>
    <w:rsid w:val="0087453D"/>
    <w:rsid w:val="00875D32"/>
    <w:rsid w:val="00877C70"/>
    <w:rsid w:val="00881C54"/>
    <w:rsid w:val="008844FA"/>
    <w:rsid w:val="0088498E"/>
    <w:rsid w:val="00885B12"/>
    <w:rsid w:val="008870DD"/>
    <w:rsid w:val="00890115"/>
    <w:rsid w:val="008952BB"/>
    <w:rsid w:val="00895661"/>
    <w:rsid w:val="008A044B"/>
    <w:rsid w:val="008A2790"/>
    <w:rsid w:val="008A61D2"/>
    <w:rsid w:val="008A6B2F"/>
    <w:rsid w:val="008B160E"/>
    <w:rsid w:val="008B32A5"/>
    <w:rsid w:val="008C16AD"/>
    <w:rsid w:val="008C450F"/>
    <w:rsid w:val="008C5493"/>
    <w:rsid w:val="008C5C13"/>
    <w:rsid w:val="008C758D"/>
    <w:rsid w:val="008C7667"/>
    <w:rsid w:val="008D4E85"/>
    <w:rsid w:val="008D5C1B"/>
    <w:rsid w:val="008E36CD"/>
    <w:rsid w:val="008E6F11"/>
    <w:rsid w:val="008F020D"/>
    <w:rsid w:val="008F2AB0"/>
    <w:rsid w:val="008F5148"/>
    <w:rsid w:val="008F580B"/>
    <w:rsid w:val="0090798D"/>
    <w:rsid w:val="00912384"/>
    <w:rsid w:val="00916EAE"/>
    <w:rsid w:val="00920EFE"/>
    <w:rsid w:val="009219C0"/>
    <w:rsid w:val="00932805"/>
    <w:rsid w:val="00934147"/>
    <w:rsid w:val="009366EE"/>
    <w:rsid w:val="00937839"/>
    <w:rsid w:val="00937938"/>
    <w:rsid w:val="00937A52"/>
    <w:rsid w:val="00941D46"/>
    <w:rsid w:val="00943C82"/>
    <w:rsid w:val="009452D9"/>
    <w:rsid w:val="00945FE9"/>
    <w:rsid w:val="009471AB"/>
    <w:rsid w:val="00953354"/>
    <w:rsid w:val="009542F1"/>
    <w:rsid w:val="009549EF"/>
    <w:rsid w:val="00955B58"/>
    <w:rsid w:val="009675DD"/>
    <w:rsid w:val="00972C1B"/>
    <w:rsid w:val="00973BD4"/>
    <w:rsid w:val="00973DA2"/>
    <w:rsid w:val="009749FC"/>
    <w:rsid w:val="00977263"/>
    <w:rsid w:val="00977846"/>
    <w:rsid w:val="00980516"/>
    <w:rsid w:val="00986FFF"/>
    <w:rsid w:val="00992BA4"/>
    <w:rsid w:val="009A260C"/>
    <w:rsid w:val="009A509B"/>
    <w:rsid w:val="009A512D"/>
    <w:rsid w:val="009A6D38"/>
    <w:rsid w:val="009B0EE8"/>
    <w:rsid w:val="009B543F"/>
    <w:rsid w:val="009B5E67"/>
    <w:rsid w:val="009B6823"/>
    <w:rsid w:val="009C017C"/>
    <w:rsid w:val="009C0253"/>
    <w:rsid w:val="009C4DDE"/>
    <w:rsid w:val="009D695D"/>
    <w:rsid w:val="009F6178"/>
    <w:rsid w:val="009F78AB"/>
    <w:rsid w:val="00A0718A"/>
    <w:rsid w:val="00A14F66"/>
    <w:rsid w:val="00A16447"/>
    <w:rsid w:val="00A21522"/>
    <w:rsid w:val="00A22A7C"/>
    <w:rsid w:val="00A22BB3"/>
    <w:rsid w:val="00A23C92"/>
    <w:rsid w:val="00A27FD0"/>
    <w:rsid w:val="00A33953"/>
    <w:rsid w:val="00A3398C"/>
    <w:rsid w:val="00A34BAB"/>
    <w:rsid w:val="00A40F62"/>
    <w:rsid w:val="00A41F8B"/>
    <w:rsid w:val="00A42BF1"/>
    <w:rsid w:val="00A44CA5"/>
    <w:rsid w:val="00A4602B"/>
    <w:rsid w:val="00A52195"/>
    <w:rsid w:val="00A52D2B"/>
    <w:rsid w:val="00A5320E"/>
    <w:rsid w:val="00A570D7"/>
    <w:rsid w:val="00A57859"/>
    <w:rsid w:val="00A63466"/>
    <w:rsid w:val="00A64040"/>
    <w:rsid w:val="00A6422E"/>
    <w:rsid w:val="00A663EB"/>
    <w:rsid w:val="00A6686D"/>
    <w:rsid w:val="00A66FB2"/>
    <w:rsid w:val="00A672B4"/>
    <w:rsid w:val="00A71407"/>
    <w:rsid w:val="00A72DF0"/>
    <w:rsid w:val="00A7594E"/>
    <w:rsid w:val="00A761D1"/>
    <w:rsid w:val="00A77BCB"/>
    <w:rsid w:val="00A829EE"/>
    <w:rsid w:val="00A83818"/>
    <w:rsid w:val="00A86AE6"/>
    <w:rsid w:val="00A92BA1"/>
    <w:rsid w:val="00AA7E54"/>
    <w:rsid w:val="00AB3EB4"/>
    <w:rsid w:val="00AB57A3"/>
    <w:rsid w:val="00AB755D"/>
    <w:rsid w:val="00AB7BDD"/>
    <w:rsid w:val="00AB7F84"/>
    <w:rsid w:val="00AC3F68"/>
    <w:rsid w:val="00AC53B9"/>
    <w:rsid w:val="00AC7380"/>
    <w:rsid w:val="00AD071C"/>
    <w:rsid w:val="00AD1BD1"/>
    <w:rsid w:val="00AD2DF6"/>
    <w:rsid w:val="00AD7E5D"/>
    <w:rsid w:val="00AE1D97"/>
    <w:rsid w:val="00AE3777"/>
    <w:rsid w:val="00AE7A6A"/>
    <w:rsid w:val="00AF19F6"/>
    <w:rsid w:val="00AF2908"/>
    <w:rsid w:val="00AF2F9A"/>
    <w:rsid w:val="00AF3AC4"/>
    <w:rsid w:val="00AF47B2"/>
    <w:rsid w:val="00B012EF"/>
    <w:rsid w:val="00B046C9"/>
    <w:rsid w:val="00B04E3C"/>
    <w:rsid w:val="00B05918"/>
    <w:rsid w:val="00B06393"/>
    <w:rsid w:val="00B124A9"/>
    <w:rsid w:val="00B13166"/>
    <w:rsid w:val="00B14FED"/>
    <w:rsid w:val="00B171C2"/>
    <w:rsid w:val="00B1729B"/>
    <w:rsid w:val="00B21744"/>
    <w:rsid w:val="00B22BCC"/>
    <w:rsid w:val="00B22CD6"/>
    <w:rsid w:val="00B23F26"/>
    <w:rsid w:val="00B26748"/>
    <w:rsid w:val="00B32FC9"/>
    <w:rsid w:val="00B34A1C"/>
    <w:rsid w:val="00B34E47"/>
    <w:rsid w:val="00B4628C"/>
    <w:rsid w:val="00B502B9"/>
    <w:rsid w:val="00B50DB5"/>
    <w:rsid w:val="00B5107B"/>
    <w:rsid w:val="00B524FD"/>
    <w:rsid w:val="00B55DDB"/>
    <w:rsid w:val="00B576C8"/>
    <w:rsid w:val="00B60520"/>
    <w:rsid w:val="00B60587"/>
    <w:rsid w:val="00B73AD7"/>
    <w:rsid w:val="00B74EDA"/>
    <w:rsid w:val="00B76466"/>
    <w:rsid w:val="00B768E9"/>
    <w:rsid w:val="00B77661"/>
    <w:rsid w:val="00B819BA"/>
    <w:rsid w:val="00B87ADA"/>
    <w:rsid w:val="00B9181D"/>
    <w:rsid w:val="00B9262F"/>
    <w:rsid w:val="00B94E11"/>
    <w:rsid w:val="00B9734F"/>
    <w:rsid w:val="00BA0753"/>
    <w:rsid w:val="00BA100F"/>
    <w:rsid w:val="00BA7A00"/>
    <w:rsid w:val="00BB0568"/>
    <w:rsid w:val="00BB4541"/>
    <w:rsid w:val="00BC42BF"/>
    <w:rsid w:val="00BC5213"/>
    <w:rsid w:val="00BD219F"/>
    <w:rsid w:val="00BE7991"/>
    <w:rsid w:val="00BE7AB6"/>
    <w:rsid w:val="00BF07C8"/>
    <w:rsid w:val="00BF5A41"/>
    <w:rsid w:val="00BF609A"/>
    <w:rsid w:val="00BF7E5B"/>
    <w:rsid w:val="00C01FE0"/>
    <w:rsid w:val="00C02C34"/>
    <w:rsid w:val="00C06860"/>
    <w:rsid w:val="00C10E2A"/>
    <w:rsid w:val="00C125FE"/>
    <w:rsid w:val="00C128A5"/>
    <w:rsid w:val="00C13474"/>
    <w:rsid w:val="00C151A3"/>
    <w:rsid w:val="00C1662E"/>
    <w:rsid w:val="00C17971"/>
    <w:rsid w:val="00C17EB3"/>
    <w:rsid w:val="00C2081A"/>
    <w:rsid w:val="00C21C1A"/>
    <w:rsid w:val="00C30AA9"/>
    <w:rsid w:val="00C3236F"/>
    <w:rsid w:val="00C35201"/>
    <w:rsid w:val="00C35B1C"/>
    <w:rsid w:val="00C36678"/>
    <w:rsid w:val="00C36ED7"/>
    <w:rsid w:val="00C37739"/>
    <w:rsid w:val="00C41D9B"/>
    <w:rsid w:val="00C42647"/>
    <w:rsid w:val="00C42DA5"/>
    <w:rsid w:val="00C43512"/>
    <w:rsid w:val="00C45805"/>
    <w:rsid w:val="00C45BB1"/>
    <w:rsid w:val="00C55BAE"/>
    <w:rsid w:val="00C56EF0"/>
    <w:rsid w:val="00C576CE"/>
    <w:rsid w:val="00C634DC"/>
    <w:rsid w:val="00C670B0"/>
    <w:rsid w:val="00C71811"/>
    <w:rsid w:val="00C725B2"/>
    <w:rsid w:val="00C7617C"/>
    <w:rsid w:val="00C76C6F"/>
    <w:rsid w:val="00C817D2"/>
    <w:rsid w:val="00C821FC"/>
    <w:rsid w:val="00C836C5"/>
    <w:rsid w:val="00C83A6E"/>
    <w:rsid w:val="00C8490B"/>
    <w:rsid w:val="00C8559B"/>
    <w:rsid w:val="00C90189"/>
    <w:rsid w:val="00C90AAA"/>
    <w:rsid w:val="00C93E80"/>
    <w:rsid w:val="00C95344"/>
    <w:rsid w:val="00C962E3"/>
    <w:rsid w:val="00C9775F"/>
    <w:rsid w:val="00CA7E42"/>
    <w:rsid w:val="00CB7895"/>
    <w:rsid w:val="00CC150F"/>
    <w:rsid w:val="00CC3432"/>
    <w:rsid w:val="00CC40C8"/>
    <w:rsid w:val="00CC447E"/>
    <w:rsid w:val="00CC53B4"/>
    <w:rsid w:val="00CD3527"/>
    <w:rsid w:val="00CD7FA5"/>
    <w:rsid w:val="00CE30B9"/>
    <w:rsid w:val="00CE4501"/>
    <w:rsid w:val="00CE6EE8"/>
    <w:rsid w:val="00CF07E5"/>
    <w:rsid w:val="00CF47CC"/>
    <w:rsid w:val="00CF5010"/>
    <w:rsid w:val="00CF5B15"/>
    <w:rsid w:val="00CF65DD"/>
    <w:rsid w:val="00D00AA5"/>
    <w:rsid w:val="00D02017"/>
    <w:rsid w:val="00D022CE"/>
    <w:rsid w:val="00D1016B"/>
    <w:rsid w:val="00D10B95"/>
    <w:rsid w:val="00D21CB2"/>
    <w:rsid w:val="00D22963"/>
    <w:rsid w:val="00D242ED"/>
    <w:rsid w:val="00D24BF1"/>
    <w:rsid w:val="00D258CB"/>
    <w:rsid w:val="00D31128"/>
    <w:rsid w:val="00D377B3"/>
    <w:rsid w:val="00D404A4"/>
    <w:rsid w:val="00D41FC4"/>
    <w:rsid w:val="00D436CF"/>
    <w:rsid w:val="00D45A37"/>
    <w:rsid w:val="00D45E3C"/>
    <w:rsid w:val="00D53541"/>
    <w:rsid w:val="00D61EE8"/>
    <w:rsid w:val="00D6270E"/>
    <w:rsid w:val="00D65CB5"/>
    <w:rsid w:val="00D6714B"/>
    <w:rsid w:val="00D7206A"/>
    <w:rsid w:val="00D74684"/>
    <w:rsid w:val="00D75806"/>
    <w:rsid w:val="00D7659D"/>
    <w:rsid w:val="00D80CB3"/>
    <w:rsid w:val="00D80FD7"/>
    <w:rsid w:val="00D83A67"/>
    <w:rsid w:val="00D844AD"/>
    <w:rsid w:val="00D84EA2"/>
    <w:rsid w:val="00D8753E"/>
    <w:rsid w:val="00D90787"/>
    <w:rsid w:val="00D9172E"/>
    <w:rsid w:val="00D92CD1"/>
    <w:rsid w:val="00D93D65"/>
    <w:rsid w:val="00D9539E"/>
    <w:rsid w:val="00DA2244"/>
    <w:rsid w:val="00DA590C"/>
    <w:rsid w:val="00DA7B8B"/>
    <w:rsid w:val="00DB1AD2"/>
    <w:rsid w:val="00DC2667"/>
    <w:rsid w:val="00DC3E9D"/>
    <w:rsid w:val="00DC5CBF"/>
    <w:rsid w:val="00DD1170"/>
    <w:rsid w:val="00DD13B8"/>
    <w:rsid w:val="00DD30A6"/>
    <w:rsid w:val="00DD3A79"/>
    <w:rsid w:val="00DD6E25"/>
    <w:rsid w:val="00DE3834"/>
    <w:rsid w:val="00DE4075"/>
    <w:rsid w:val="00DE49B8"/>
    <w:rsid w:val="00DE5C49"/>
    <w:rsid w:val="00DF040D"/>
    <w:rsid w:val="00DF05C9"/>
    <w:rsid w:val="00DF09D5"/>
    <w:rsid w:val="00DF0A8E"/>
    <w:rsid w:val="00DF1647"/>
    <w:rsid w:val="00DF295E"/>
    <w:rsid w:val="00DF3AF9"/>
    <w:rsid w:val="00DF57DA"/>
    <w:rsid w:val="00DF78A2"/>
    <w:rsid w:val="00E014E1"/>
    <w:rsid w:val="00E01ECB"/>
    <w:rsid w:val="00E02BE1"/>
    <w:rsid w:val="00E03CC9"/>
    <w:rsid w:val="00E062FE"/>
    <w:rsid w:val="00E12EC0"/>
    <w:rsid w:val="00E131EE"/>
    <w:rsid w:val="00E134B9"/>
    <w:rsid w:val="00E20C8B"/>
    <w:rsid w:val="00E2232E"/>
    <w:rsid w:val="00E224B5"/>
    <w:rsid w:val="00E33804"/>
    <w:rsid w:val="00E36B7A"/>
    <w:rsid w:val="00E4140E"/>
    <w:rsid w:val="00E43B3A"/>
    <w:rsid w:val="00E51A6F"/>
    <w:rsid w:val="00E52636"/>
    <w:rsid w:val="00E528C5"/>
    <w:rsid w:val="00E531DF"/>
    <w:rsid w:val="00E5671D"/>
    <w:rsid w:val="00E57A49"/>
    <w:rsid w:val="00E60B3B"/>
    <w:rsid w:val="00E60E52"/>
    <w:rsid w:val="00E6332E"/>
    <w:rsid w:val="00E66A1D"/>
    <w:rsid w:val="00E70FFD"/>
    <w:rsid w:val="00E758AD"/>
    <w:rsid w:val="00E81309"/>
    <w:rsid w:val="00E84757"/>
    <w:rsid w:val="00E851C2"/>
    <w:rsid w:val="00E94E40"/>
    <w:rsid w:val="00E97004"/>
    <w:rsid w:val="00EA0545"/>
    <w:rsid w:val="00EA2CE5"/>
    <w:rsid w:val="00EA2D06"/>
    <w:rsid w:val="00EA2E03"/>
    <w:rsid w:val="00EA3122"/>
    <w:rsid w:val="00EA3190"/>
    <w:rsid w:val="00EA3414"/>
    <w:rsid w:val="00EA4C32"/>
    <w:rsid w:val="00EA7477"/>
    <w:rsid w:val="00EB0A44"/>
    <w:rsid w:val="00EB17AE"/>
    <w:rsid w:val="00EB213F"/>
    <w:rsid w:val="00EB3641"/>
    <w:rsid w:val="00EB3A25"/>
    <w:rsid w:val="00EB41D4"/>
    <w:rsid w:val="00EB44DF"/>
    <w:rsid w:val="00EB6006"/>
    <w:rsid w:val="00EB68EA"/>
    <w:rsid w:val="00EC43B8"/>
    <w:rsid w:val="00EC63AC"/>
    <w:rsid w:val="00EC6807"/>
    <w:rsid w:val="00EC785A"/>
    <w:rsid w:val="00ED28F5"/>
    <w:rsid w:val="00ED2EAC"/>
    <w:rsid w:val="00ED3075"/>
    <w:rsid w:val="00ED3317"/>
    <w:rsid w:val="00ED3E0B"/>
    <w:rsid w:val="00ED4543"/>
    <w:rsid w:val="00ED6002"/>
    <w:rsid w:val="00EE2FE3"/>
    <w:rsid w:val="00EE3552"/>
    <w:rsid w:val="00EE5C33"/>
    <w:rsid w:val="00EE72F2"/>
    <w:rsid w:val="00EF01C1"/>
    <w:rsid w:val="00EF3035"/>
    <w:rsid w:val="00EF718D"/>
    <w:rsid w:val="00EF7979"/>
    <w:rsid w:val="00F01AC6"/>
    <w:rsid w:val="00F03A9F"/>
    <w:rsid w:val="00F0518B"/>
    <w:rsid w:val="00F060B5"/>
    <w:rsid w:val="00F10F20"/>
    <w:rsid w:val="00F17AA5"/>
    <w:rsid w:val="00F211B1"/>
    <w:rsid w:val="00F22D60"/>
    <w:rsid w:val="00F22FB2"/>
    <w:rsid w:val="00F25FD9"/>
    <w:rsid w:val="00F274B2"/>
    <w:rsid w:val="00F27747"/>
    <w:rsid w:val="00F30FA5"/>
    <w:rsid w:val="00F32120"/>
    <w:rsid w:val="00F325FB"/>
    <w:rsid w:val="00F330A9"/>
    <w:rsid w:val="00F336CB"/>
    <w:rsid w:val="00F350AC"/>
    <w:rsid w:val="00F4116B"/>
    <w:rsid w:val="00F41E43"/>
    <w:rsid w:val="00F43346"/>
    <w:rsid w:val="00F45A5C"/>
    <w:rsid w:val="00F517AB"/>
    <w:rsid w:val="00F53D47"/>
    <w:rsid w:val="00F56AB2"/>
    <w:rsid w:val="00F63B2D"/>
    <w:rsid w:val="00F659FD"/>
    <w:rsid w:val="00F67136"/>
    <w:rsid w:val="00F72750"/>
    <w:rsid w:val="00F727C2"/>
    <w:rsid w:val="00F7397A"/>
    <w:rsid w:val="00F873E8"/>
    <w:rsid w:val="00F96449"/>
    <w:rsid w:val="00FA3EB3"/>
    <w:rsid w:val="00FA45ED"/>
    <w:rsid w:val="00FA5462"/>
    <w:rsid w:val="00FB2544"/>
    <w:rsid w:val="00FB2E65"/>
    <w:rsid w:val="00FB3686"/>
    <w:rsid w:val="00FB54EB"/>
    <w:rsid w:val="00FB646A"/>
    <w:rsid w:val="00FB7710"/>
    <w:rsid w:val="00FC1FE0"/>
    <w:rsid w:val="00FC4BED"/>
    <w:rsid w:val="00FD2F99"/>
    <w:rsid w:val="00FD2FBD"/>
    <w:rsid w:val="00FD77C2"/>
    <w:rsid w:val="00FE0EB1"/>
    <w:rsid w:val="00FE3C8D"/>
    <w:rsid w:val="00FE4C28"/>
    <w:rsid w:val="00FE51BD"/>
    <w:rsid w:val="00FF0C2A"/>
    <w:rsid w:val="00FF46F1"/>
    <w:rsid w:val="00FF4A7C"/>
    <w:rsid w:val="02E2EAC1"/>
    <w:rsid w:val="05B6B228"/>
    <w:rsid w:val="08D07BB2"/>
    <w:rsid w:val="09BB87D1"/>
    <w:rsid w:val="09D67FD0"/>
    <w:rsid w:val="09DF35A1"/>
    <w:rsid w:val="0CDF4474"/>
    <w:rsid w:val="0CEBEED4"/>
    <w:rsid w:val="1752BCA1"/>
    <w:rsid w:val="1885A35B"/>
    <w:rsid w:val="1A68F36B"/>
    <w:rsid w:val="1D381ADE"/>
    <w:rsid w:val="1D692906"/>
    <w:rsid w:val="23907828"/>
    <w:rsid w:val="26C0D2FD"/>
    <w:rsid w:val="328FA86B"/>
    <w:rsid w:val="338BAD5A"/>
    <w:rsid w:val="3910B28F"/>
    <w:rsid w:val="3A572B9A"/>
    <w:rsid w:val="3EAB10DF"/>
    <w:rsid w:val="41FFB7C3"/>
    <w:rsid w:val="439B8824"/>
    <w:rsid w:val="4453C4F3"/>
    <w:rsid w:val="4855D0EA"/>
    <w:rsid w:val="48B9B13A"/>
    <w:rsid w:val="4941A657"/>
    <w:rsid w:val="49DC387A"/>
    <w:rsid w:val="4D08671F"/>
    <w:rsid w:val="4DBC56A6"/>
    <w:rsid w:val="4FB0E7DB"/>
    <w:rsid w:val="58A29850"/>
    <w:rsid w:val="5E63DE6C"/>
    <w:rsid w:val="5E807B69"/>
    <w:rsid w:val="5FCEF92B"/>
    <w:rsid w:val="616AC98C"/>
    <w:rsid w:val="61738060"/>
    <w:rsid w:val="630F50C1"/>
    <w:rsid w:val="656655BB"/>
    <w:rsid w:val="6E7E57FF"/>
    <w:rsid w:val="6EACAFC4"/>
    <w:rsid w:val="711DA406"/>
    <w:rsid w:val="725B87EC"/>
    <w:rsid w:val="74E4EE63"/>
    <w:rsid w:val="779B2400"/>
    <w:rsid w:val="78B833A2"/>
    <w:rsid w:val="7A83214E"/>
    <w:rsid w:val="7B6A95BE"/>
    <w:rsid w:val="7C026A32"/>
    <w:rsid w:val="7D5F8616"/>
    <w:rsid w:val="7FC5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53291"/>
  <w15:docId w15:val="{AFD320A3-82E6-47CD-952D-F8940E81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lt-LT" w:eastAsia="en-US" w:bidi="ar-SA"/>
      </w:rPr>
    </w:rPrDefault>
    <w:pPrDefault>
      <w:pPr>
        <w:spacing w:line="259" w:lineRule="auto"/>
        <w:ind w:firstLine="1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7A3"/>
    <w:pPr>
      <w:ind w:firstLine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706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Viršutinis kolontitulas Diagrama1,Viršutinis kolontitulas Diagrama Diagrama1,Char Diagrama Diagrama1,Viršutinis kolontitulas Diagrama Diagrama Diagrama,Char Diagrama Diagrama Diagrama,Char Diagrama1,Char Diagrama,En-tête-1,En-tête-2,hd"/>
    <w:basedOn w:val="Normal"/>
    <w:link w:val="HeaderChar"/>
    <w:uiPriority w:val="99"/>
    <w:unhideWhenUsed/>
    <w:rsid w:val="00DD3A79"/>
    <w:pPr>
      <w:tabs>
        <w:tab w:val="center" w:pos="4986"/>
        <w:tab w:val="right" w:pos="9972"/>
      </w:tabs>
      <w:spacing w:line="240" w:lineRule="auto"/>
    </w:pPr>
  </w:style>
  <w:style w:type="character" w:customStyle="1" w:styleId="HeaderChar">
    <w:name w:val="Header Char"/>
    <w:aliases w:val="Viršutinis kolontitulas Diagrama1 Char,Viršutinis kolontitulas Diagrama Diagrama1 Char,Char Diagrama Diagrama1 Char,Viršutinis kolontitulas Diagrama Diagrama Diagrama Char,Char Diagrama Diagrama Diagrama Char,Char Diagrama1 Char,hd Char"/>
    <w:basedOn w:val="DefaultParagraphFont"/>
    <w:link w:val="Header"/>
    <w:uiPriority w:val="99"/>
    <w:rsid w:val="00DD3A79"/>
  </w:style>
  <w:style w:type="paragraph" w:styleId="Footer">
    <w:name w:val="footer"/>
    <w:basedOn w:val="Normal"/>
    <w:link w:val="FooterChar"/>
    <w:uiPriority w:val="99"/>
    <w:unhideWhenUsed/>
    <w:rsid w:val="00DD3A79"/>
    <w:pPr>
      <w:tabs>
        <w:tab w:val="center" w:pos="4986"/>
        <w:tab w:val="right" w:pos="99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A79"/>
  </w:style>
  <w:style w:type="paragraph" w:styleId="Subtitle">
    <w:name w:val="Subtitle"/>
    <w:basedOn w:val="Normal"/>
    <w:next w:val="Normal"/>
    <w:link w:val="SubtitleChar"/>
    <w:uiPriority w:val="11"/>
    <w:qFormat/>
    <w:rsid w:val="00CF47CC"/>
    <w:pPr>
      <w:numPr>
        <w:ilvl w:val="1"/>
      </w:numPr>
      <w:spacing w:after="240" w:line="276" w:lineRule="auto"/>
    </w:pPr>
    <w:rPr>
      <w:rFonts w:asciiTheme="minorHAnsi" w:eastAsiaTheme="minorEastAsia" w:hAnsiTheme="minorHAnsi"/>
      <w:caps/>
      <w:color w:val="404040" w:themeColor="text1" w:themeTint="BF"/>
      <w:spacing w:val="20"/>
      <w:sz w:val="28"/>
      <w:szCs w:val="28"/>
      <w:lang w:eastAsia="lt-LT"/>
    </w:rPr>
  </w:style>
  <w:style w:type="character" w:customStyle="1" w:styleId="SubtitleChar">
    <w:name w:val="Subtitle Char"/>
    <w:basedOn w:val="DefaultParagraphFont"/>
    <w:link w:val="Subtitle"/>
    <w:uiPriority w:val="11"/>
    <w:rsid w:val="00CF47CC"/>
    <w:rPr>
      <w:rFonts w:asciiTheme="minorHAnsi" w:eastAsiaTheme="minorEastAsia" w:hAnsiTheme="minorHAnsi"/>
      <w:caps/>
      <w:color w:val="404040" w:themeColor="text1" w:themeTint="BF"/>
      <w:spacing w:val="20"/>
      <w:sz w:val="28"/>
      <w:szCs w:val="28"/>
      <w:lang w:eastAsia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CF47CC"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punktai"/>
    <w:basedOn w:val="Normal"/>
    <w:link w:val="ListParagraphChar"/>
    <w:uiPriority w:val="34"/>
    <w:qFormat/>
    <w:rsid w:val="00CF47CC"/>
    <w:pPr>
      <w:spacing w:after="16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4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7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7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7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7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7CC"/>
    <w:rPr>
      <w:rFonts w:ascii="Segoe UI" w:hAnsi="Segoe UI" w:cs="Segoe UI"/>
      <w:sz w:val="18"/>
      <w:szCs w:val="18"/>
    </w:rPr>
  </w:style>
  <w:style w:type="character" w:styleId="Hyperlink">
    <w:name w:val="Hyperlink"/>
    <w:aliases w:val="Alna"/>
    <w:basedOn w:val="DefaultParagraphFont"/>
    <w:uiPriority w:val="99"/>
    <w:unhideWhenUsed/>
    <w:rsid w:val="00D9539E"/>
    <w:rPr>
      <w:strike w:val="0"/>
      <w:dstrike w:val="0"/>
      <w:color w:val="auto"/>
      <w:u w:val="none"/>
      <w:effect w:val="none"/>
    </w:rPr>
  </w:style>
  <w:style w:type="paragraph" w:customStyle="1" w:styleId="paragraph">
    <w:name w:val="paragraph"/>
    <w:basedOn w:val="Normal"/>
    <w:rsid w:val="0086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DefaultParagraphFont"/>
    <w:rsid w:val="00860B7E"/>
  </w:style>
  <w:style w:type="table" w:customStyle="1" w:styleId="TableNormal1">
    <w:name w:val="Table Normal1"/>
    <w:uiPriority w:val="2"/>
    <w:semiHidden/>
    <w:unhideWhenUsed/>
    <w:qFormat/>
    <w:rsid w:val="0073073B"/>
    <w:pPr>
      <w:widowControl w:val="0"/>
      <w:autoSpaceDE w:val="0"/>
      <w:autoSpaceDN w:val="0"/>
      <w:spacing w:line="240" w:lineRule="auto"/>
      <w:ind w:firstLine="0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073B"/>
    <w:pPr>
      <w:widowControl w:val="0"/>
      <w:autoSpaceDE w:val="0"/>
      <w:autoSpaceDN w:val="0"/>
      <w:spacing w:line="240" w:lineRule="auto"/>
      <w:ind w:left="105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240274"/>
    <w:rPr>
      <w:color w:val="808080"/>
    </w:rPr>
  </w:style>
  <w:style w:type="paragraph" w:styleId="Revision">
    <w:name w:val="Revision"/>
    <w:hidden/>
    <w:uiPriority w:val="99"/>
    <w:semiHidden/>
    <w:rsid w:val="00225D6E"/>
    <w:pPr>
      <w:spacing w:line="240" w:lineRule="auto"/>
      <w:ind w:firstLine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B4706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paragraph" w:styleId="FootnoteText">
    <w:name w:val="footnote text"/>
    <w:basedOn w:val="Normal"/>
    <w:link w:val="FootnoteTextChar"/>
    <w:unhideWhenUsed/>
    <w:rsid w:val="00817D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FootnoteTextChar">
    <w:name w:val="Footnote Text Char"/>
    <w:basedOn w:val="DefaultParagraphFont"/>
    <w:link w:val="FootnoteText"/>
    <w:rsid w:val="00817DC9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FootnoteReference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DefaultParagraphFont"/>
    <w:uiPriority w:val="99"/>
    <w:unhideWhenUsed/>
    <w:rsid w:val="00E5671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E5C49"/>
    <w:rPr>
      <w:color w:val="954F72" w:themeColor="followedHyperlink"/>
      <w:u w:val="single"/>
    </w:rPr>
  </w:style>
  <w:style w:type="paragraph" w:customStyle="1" w:styleId="Patarimotekstas">
    <w:name w:val="Patarimo tekstas"/>
    <w:basedOn w:val="Normal"/>
    <w:uiPriority w:val="99"/>
    <w:rsid w:val="007C1E3B"/>
    <w:pPr>
      <w:spacing w:after="160" w:line="264" w:lineRule="auto"/>
      <w:ind w:right="576"/>
    </w:pPr>
    <w:rPr>
      <w:rFonts w:asciiTheme="minorHAnsi" w:hAnsiTheme="minorHAnsi"/>
      <w:i/>
      <w:iCs/>
      <w:color w:val="7F7F7F" w:themeColor="text1" w:themeTint="80"/>
      <w:sz w:val="16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9DDB0AABBAB4A81DF2813D8869AC1" ma:contentTypeVersion="15" ma:contentTypeDescription="Create a new document." ma:contentTypeScope="" ma:versionID="7b7f83eda02d909f2e121d7a4959c276">
  <xsd:schema xmlns:xsd="http://www.w3.org/2001/XMLSchema" xmlns:xs="http://www.w3.org/2001/XMLSchema" xmlns:p="http://schemas.microsoft.com/office/2006/metadata/properties" xmlns:ns2="12ad28a2-36b6-4225-b508-357a5bc7de4e" xmlns:ns3="93827db7-4edf-4a59-9c97-c86e41f014de" targetNamespace="http://schemas.microsoft.com/office/2006/metadata/properties" ma:root="true" ma:fieldsID="265ec29705d2b403b6c890860731d4ee" ns2:_="" ns3:_="">
    <xsd:import namespace="12ad28a2-36b6-4225-b508-357a5bc7de4e"/>
    <xsd:import namespace="93827db7-4edf-4a59-9c97-c86e41f01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d28a2-36b6-4225-b508-357a5bc7d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541820-1213-4b36-9d3a-8e97f49e94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27db7-4edf-4a59-9c97-c86e41f014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d1ad57-7ac7-4fbd-9a30-a12364399e26}" ma:internalName="TaxCatchAll" ma:showField="CatchAllData" ma:web="93827db7-4edf-4a59-9c97-c86e41f01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27db7-4edf-4a59-9c97-c86e41f014de" xsi:nil="true"/>
    <lcf76f155ced4ddcb4097134ff3c332f xmlns="12ad28a2-36b6-4225-b508-357a5bc7de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07201-8B82-4521-A89D-82186CB4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d28a2-36b6-4225-b508-357a5bc7de4e"/>
    <ds:schemaRef ds:uri="93827db7-4edf-4a59-9c97-c86e41f01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C4D90F-B82C-4B76-9D42-B7C3537DB833}">
  <ds:schemaRefs>
    <ds:schemaRef ds:uri="http://schemas.microsoft.com/office/2006/metadata/properties"/>
    <ds:schemaRef ds:uri="http://schemas.microsoft.com/office/infopath/2007/PartnerControls"/>
    <ds:schemaRef ds:uri="93827db7-4edf-4a59-9c97-c86e41f014de"/>
    <ds:schemaRef ds:uri="12ad28a2-36b6-4225-b508-357a5bc7de4e"/>
  </ds:schemaRefs>
</ds:datastoreItem>
</file>

<file path=customXml/itemProps3.xml><?xml version="1.0" encoding="utf-8"?>
<ds:datastoreItem xmlns:ds="http://schemas.openxmlformats.org/officeDocument/2006/customXml" ds:itemID="{058D67BB-6F64-4F36-97D7-F0CB6B07E0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7949D3-F952-4147-B53E-E61FFC7DF9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VĮ Registrų centras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Jurkienė</dc:creator>
  <cp:keywords/>
  <dc:description/>
  <cp:lastModifiedBy>Jūratė Strakšienė</cp:lastModifiedBy>
  <cp:revision>66</cp:revision>
  <dcterms:created xsi:type="dcterms:W3CDTF">2025-12-21T20:02:00Z</dcterms:created>
  <dcterms:modified xsi:type="dcterms:W3CDTF">2026-07-29T07:47:00Z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0x01010082D9DDB0AABBAB4A81DF2813D8869AC1</vt:lpwstr>
  </property>
  <property fmtid="{D5CDD505-2E9C-101B-9397-08002B2CF9AE}" pid="3" name="MediaServiceImageTags">
    <vt:lpwstr/>
  </property>
</Properties>
</file>