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7081C9A0" w:rsidR="000F1C6F" w:rsidRPr="003D0998" w:rsidRDefault="0037109A" w:rsidP="000F1C6F">
                <w:pPr>
                  <w:pStyle w:val="NoSpacing"/>
                  <w:rPr>
                    <w:rFonts w:ascii="Times New Roman" w:hAnsi="Times New Roman" w:cs="Times New Roman"/>
                    <w:color w:val="2F5496" w:themeColor="accent1" w:themeShade="BF"/>
                    <w:sz w:val="36"/>
                    <w:szCs w:val="36"/>
                    <w:lang w:val="lt-LT"/>
                  </w:rPr>
                </w:pPr>
                <w:r w:rsidRPr="003D0998">
                  <w:rPr>
                    <w:rFonts w:ascii="Times New Roman" w:hAnsi="Times New Roman" w:cs="Times New Roman"/>
                    <w:b/>
                    <w:bCs/>
                    <w:sz w:val="36"/>
                    <w:szCs w:val="36"/>
                    <w:lang w:val="lt-LT"/>
                  </w:rPr>
                  <w:t>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09916D81" w14:textId="77777777" w:rsidR="00FF621E" w:rsidRPr="00DB0743" w:rsidRDefault="00FF621E" w:rsidP="00DB0743">
          <w:pPr>
            <w:pStyle w:val="prastasis"/>
            <w:jc w:val="center"/>
            <w:rPr>
              <w:rFonts w:ascii="Times New Roman" w:eastAsiaTheme="minorEastAsia" w:hAnsi="Times New Roman" w:cs="Times New Roman"/>
              <w:b/>
              <w:bCs/>
              <w:sz w:val="24"/>
              <w:szCs w:val="24"/>
              <w:lang w:eastAsia="lt-LT"/>
            </w:rPr>
          </w:pPr>
          <w:r w:rsidRPr="00DB0743">
            <w:rPr>
              <w:rFonts w:ascii="Times New Roman" w:eastAsiaTheme="minorEastAsia" w:hAnsi="Times New Roman" w:cs="Times New Roman"/>
              <w:b/>
              <w:bCs/>
              <w:sz w:val="24"/>
              <w:szCs w:val="24"/>
              <w:lang w:eastAsia="lt-LT"/>
            </w:rPr>
            <w:t>UŽDAROJI AKCINĖ BENDROVĖ „ŠAKIŲ ŠILUMOS TINKLAI”</w:t>
          </w:r>
        </w:p>
        <w:p w14:paraId="2B22974D" w14:textId="77777777" w:rsidR="00FF621E" w:rsidRPr="00DB0743" w:rsidRDefault="00FF621E" w:rsidP="00DB0743">
          <w:pPr>
            <w:pStyle w:val="prastasis"/>
            <w:jc w:val="center"/>
            <w:rPr>
              <w:rFonts w:ascii="Times New Roman" w:eastAsiaTheme="minorEastAsia" w:hAnsi="Times New Roman" w:cs="Times New Roman"/>
              <w:sz w:val="24"/>
              <w:szCs w:val="24"/>
              <w:lang w:eastAsia="lt-LT"/>
            </w:rPr>
          </w:pPr>
          <w:r w:rsidRPr="00DB0743">
            <w:rPr>
              <w:rFonts w:ascii="Times New Roman" w:eastAsiaTheme="minorEastAsia" w:hAnsi="Times New Roman" w:cs="Times New Roman"/>
              <w:sz w:val="24"/>
              <w:szCs w:val="24"/>
              <w:lang w:eastAsia="lt-LT"/>
            </w:rPr>
            <w:t>Gimnazijos g. 22/2, LT 71116 Šakiai,</w:t>
          </w:r>
        </w:p>
        <w:p w14:paraId="4AE8F310" w14:textId="6913299B" w:rsidR="003A2789" w:rsidRPr="00DB0743" w:rsidRDefault="00FF621E" w:rsidP="00DB0743">
          <w:pPr>
            <w:pStyle w:val="prastasis"/>
            <w:jc w:val="center"/>
            <w:rPr>
              <w:rFonts w:ascii="Times New Roman" w:eastAsiaTheme="minorEastAsia" w:hAnsi="Times New Roman" w:cs="Times New Roman"/>
              <w:sz w:val="24"/>
              <w:szCs w:val="24"/>
              <w:lang w:eastAsia="lt-LT"/>
            </w:rPr>
          </w:pPr>
          <w:r w:rsidRPr="00DB0743">
            <w:rPr>
              <w:rFonts w:ascii="Times New Roman" w:eastAsiaTheme="minorEastAsia" w:hAnsi="Times New Roman" w:cs="Times New Roman"/>
              <w:sz w:val="24"/>
              <w:szCs w:val="24"/>
              <w:lang w:eastAsia="lt-LT"/>
            </w:rPr>
            <w:t>įmonės kodas 174409393, PVM kodas LT744093917</w:t>
          </w:r>
        </w:p>
        <w:p w14:paraId="74D321B1" w14:textId="77777777" w:rsidR="003A2789" w:rsidRPr="00DB0743"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667C1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B33A553"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w:t>
            </w:r>
            <w:r w:rsidR="00733F37">
              <w:rPr>
                <w:rStyle w:val="Hyperlink"/>
                <w:rFonts w:cstheme="minorHAnsi"/>
                <w:b w:val="0"/>
                <w:bCs w:val="0"/>
              </w:rPr>
              <w:t>jo subjekto</w:t>
            </w:r>
            <w:r w:rsidRPr="00B47B9A">
              <w:rPr>
                <w:rStyle w:val="Hyperlink"/>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559C628F"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w:t>
            </w:r>
            <w:r w:rsidR="006D284C">
              <w:rPr>
                <w:rStyle w:val="Hyperlink"/>
                <w:rFonts w:cstheme="minorHAnsi"/>
                <w:b w:val="0"/>
                <w:bCs w:val="0"/>
              </w:rPr>
              <w:t>ojo subjekto</w:t>
            </w:r>
            <w:r w:rsidRPr="00B47B9A">
              <w:rPr>
                <w:rStyle w:val="Hyperlink"/>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257F33A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D08C5">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13D6147E"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w:t>
      </w:r>
      <w:r w:rsidR="0040545E">
        <w:rPr>
          <w:lang w:val="lt-LT"/>
        </w:rPr>
        <w:t>m subjektui</w:t>
      </w:r>
      <w:r w:rsidR="004E11A9" w:rsidRPr="00F31804">
        <w:rPr>
          <w:lang w:val="lt-LT"/>
        </w:rPr>
        <w:t xml:space="preserve">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1E760FD"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per paskutinius 3 metus perkan</w:t>
      </w:r>
      <w:r w:rsidR="006E5BBD">
        <w:rPr>
          <w:lang w:val="lt-LT"/>
        </w:rPr>
        <w:t>tysis subjektas</w:t>
      </w:r>
      <w:r w:rsidRPr="2E4BCC36">
        <w:rPr>
          <w:lang w:val="lt-LT"/>
        </w:rPr>
        <w:t xml:space="preserve"> su šia įmone nebuvo sudar</w:t>
      </w:r>
      <w:r w:rsidR="00ED4E7C">
        <w:rPr>
          <w:lang w:val="lt-LT"/>
        </w:rPr>
        <w:t>ęs</w:t>
      </w:r>
      <w:r w:rsidRPr="2E4BCC36">
        <w:rPr>
          <w:lang w:val="lt-LT"/>
        </w:rPr>
        <w:t xml:space="preserve">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5DD32BDC"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E601D3">
        <w:rPr>
          <w:lang w:val="lt-LT"/>
        </w:rPr>
        <w:t>tysis subjektas</w:t>
      </w:r>
      <w:r w:rsidRPr="00104557">
        <w:rPr>
          <w:lang w:val="lt-LT"/>
        </w:rPr>
        <w:t xml:space="preserve"> turi pagrįstų abejonių dėl jo patikimumo). Tokiu atveju, jeigu subtiekėjo padėtis atitinka bent vieną specialiosiose pirkimo sąlygose nustatytą subtiekėjo pašalinimo pagrindą, perkan</w:t>
      </w:r>
      <w:r w:rsidR="00E601D3">
        <w:rPr>
          <w:lang w:val="lt-LT"/>
        </w:rPr>
        <w:t>tysis subjektas</w:t>
      </w:r>
      <w:r w:rsidRPr="00104557">
        <w:rPr>
          <w:lang w:val="lt-LT"/>
        </w:rPr>
        <w:t xml:space="preserve"> reikalauja, kad tiekėjas per perkančio</w:t>
      </w:r>
      <w:r w:rsidR="00161CDB">
        <w:rPr>
          <w:lang w:val="lt-LT"/>
        </w:rPr>
        <w:t>jo subjekto</w:t>
      </w:r>
      <w:r w:rsidRPr="00104557">
        <w:rPr>
          <w:lang w:val="lt-LT"/>
        </w:rPr>
        <w:t xml:space="preserve">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132BD212"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r w:rsidR="000B7A77">
        <w:rPr>
          <w:rFonts w:cstheme="minorHAnsi"/>
          <w:lang w:val="lt-LT"/>
        </w:rPr>
        <w:t xml:space="preserve"> </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1D9A7" w14:textId="77777777" w:rsidR="00667C16" w:rsidRDefault="00667C16" w:rsidP="00184B8C">
      <w:pPr>
        <w:spacing w:after="0" w:line="240" w:lineRule="auto"/>
      </w:pPr>
      <w:r>
        <w:separator/>
      </w:r>
    </w:p>
  </w:endnote>
  <w:endnote w:type="continuationSeparator" w:id="0">
    <w:p w14:paraId="36610DF5" w14:textId="77777777" w:rsidR="00667C16" w:rsidRDefault="00667C16" w:rsidP="00184B8C">
      <w:pPr>
        <w:spacing w:after="0" w:line="240" w:lineRule="auto"/>
      </w:pPr>
      <w:r>
        <w:continuationSeparator/>
      </w:r>
    </w:p>
  </w:endnote>
  <w:endnote w:type="continuationNotice" w:id="1">
    <w:p w14:paraId="6038B939" w14:textId="77777777" w:rsidR="00667C16" w:rsidRDefault="00667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BBD4" w14:textId="77777777" w:rsidR="00667C16" w:rsidRDefault="00667C16" w:rsidP="00184B8C">
      <w:pPr>
        <w:spacing w:after="0" w:line="240" w:lineRule="auto"/>
      </w:pPr>
      <w:r>
        <w:separator/>
      </w:r>
    </w:p>
  </w:footnote>
  <w:footnote w:type="continuationSeparator" w:id="0">
    <w:p w14:paraId="6B0BA846" w14:textId="77777777" w:rsidR="00667C16" w:rsidRDefault="00667C16" w:rsidP="00184B8C">
      <w:pPr>
        <w:spacing w:after="0" w:line="240" w:lineRule="auto"/>
      </w:pPr>
      <w:r>
        <w:continuationSeparator/>
      </w:r>
    </w:p>
  </w:footnote>
  <w:footnote w:type="continuationNotice" w:id="1">
    <w:p w14:paraId="698AE1B9" w14:textId="77777777" w:rsidR="00667C16" w:rsidRDefault="00667C1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22C"/>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B7A77"/>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21"/>
    <w:rsid w:val="00130C61"/>
    <w:rsid w:val="001311B9"/>
    <w:rsid w:val="00131A02"/>
    <w:rsid w:val="00131D55"/>
    <w:rsid w:val="001327BD"/>
    <w:rsid w:val="0013350E"/>
    <w:rsid w:val="00133FB8"/>
    <w:rsid w:val="00134086"/>
    <w:rsid w:val="001342C6"/>
    <w:rsid w:val="001342D2"/>
    <w:rsid w:val="001344F9"/>
    <w:rsid w:val="001351A6"/>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1CDB"/>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F82"/>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8C5"/>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3DC0"/>
    <w:rsid w:val="001E48A8"/>
    <w:rsid w:val="001E4B9D"/>
    <w:rsid w:val="001E4FD5"/>
    <w:rsid w:val="001E54C5"/>
    <w:rsid w:val="001E740B"/>
    <w:rsid w:val="001E7D26"/>
    <w:rsid w:val="001F00A9"/>
    <w:rsid w:val="001F0E50"/>
    <w:rsid w:val="001F20C8"/>
    <w:rsid w:val="001F2EBA"/>
    <w:rsid w:val="001F31F9"/>
    <w:rsid w:val="001F387F"/>
    <w:rsid w:val="001F574D"/>
    <w:rsid w:val="001F5FB1"/>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9A"/>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0DA8"/>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4A9"/>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AC0"/>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40B"/>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09A"/>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998"/>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45E"/>
    <w:rsid w:val="00405CE1"/>
    <w:rsid w:val="00406974"/>
    <w:rsid w:val="00406EFE"/>
    <w:rsid w:val="00407EFE"/>
    <w:rsid w:val="00410657"/>
    <w:rsid w:val="0041092D"/>
    <w:rsid w:val="0041142B"/>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1286"/>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D97"/>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6A8"/>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C16"/>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84C"/>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BBD"/>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D31"/>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3F37"/>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28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4AB"/>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AB5"/>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47A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01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0EEC"/>
    <w:rsid w:val="00BF21DC"/>
    <w:rsid w:val="00BF26C4"/>
    <w:rsid w:val="00BF299B"/>
    <w:rsid w:val="00BF2FD8"/>
    <w:rsid w:val="00BF3EFA"/>
    <w:rsid w:val="00BF5F20"/>
    <w:rsid w:val="00BF6BE2"/>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988"/>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7CD"/>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743"/>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1D3"/>
    <w:rsid w:val="00E602F2"/>
    <w:rsid w:val="00E6148D"/>
    <w:rsid w:val="00E62F26"/>
    <w:rsid w:val="00E65606"/>
    <w:rsid w:val="00E6583D"/>
    <w:rsid w:val="00E678D0"/>
    <w:rsid w:val="00E67FA0"/>
    <w:rsid w:val="00E7184D"/>
    <w:rsid w:val="00E7209A"/>
    <w:rsid w:val="00E72E41"/>
    <w:rsid w:val="00E743CA"/>
    <w:rsid w:val="00E7514B"/>
    <w:rsid w:val="00E75DB6"/>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7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1E"/>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rastasis">
    <w:name w:val="Įprastasis"/>
    <w:rsid w:val="00A347AB"/>
    <w:pPr>
      <w:widowControl w:val="0"/>
      <w:suppressAutoHyphens/>
      <w:autoSpaceDN w:val="0"/>
      <w:spacing w:after="0" w:line="240" w:lineRule="auto"/>
      <w:textAlignment w:val="baseline"/>
    </w:pPr>
    <w:rPr>
      <w:rFonts w:ascii="Calibri" w:eastAsia="Calibri" w:hAnsi="Calibri" w:cs="Arial"/>
      <w:sz w:val="22"/>
      <w:szCs w:val="22"/>
      <w:lang w:val="lt-LT"/>
    </w:rPr>
  </w:style>
  <w:style w:type="character" w:customStyle="1" w:styleId="Numatytasispastraiposriftas">
    <w:name w:val="Numatytasis pastraipos šriftas"/>
    <w:rsid w:val="00A3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39735</Words>
  <Characters>22650</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62261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Aistė Stankevičiūtė</cp:lastModifiedBy>
  <cp:revision>2</cp:revision>
  <dcterms:created xsi:type="dcterms:W3CDTF">2026-03-30T10:21:00Z</dcterms:created>
  <dcterms:modified xsi:type="dcterms:W3CDTF">2026-07-22T10:44:00Z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