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right" w:tblpY="-750"/>
        <w:tblW w:w="2760" w:type="dxa"/>
        <w:tblLook w:val="01E0" w:firstRow="1" w:lastRow="1" w:firstColumn="1" w:lastColumn="1" w:noHBand="0" w:noVBand="0"/>
      </w:tblPr>
      <w:tblGrid>
        <w:gridCol w:w="2760"/>
      </w:tblGrid>
      <w:tr w:rsidR="00744004" w14:paraId="09B0E24B" w14:textId="77777777" w:rsidTr="00744004">
        <w:tc>
          <w:tcPr>
            <w:tcW w:w="2760" w:type="dxa"/>
          </w:tcPr>
          <w:p w14:paraId="6B21C5DF" w14:textId="77777777" w:rsidR="00744004" w:rsidRDefault="00744004" w:rsidP="00744004">
            <w:pPr>
              <w:widowControl w:val="0"/>
            </w:pPr>
            <w:r>
              <w:br w:type="page"/>
            </w:r>
            <w:r>
              <w:br w:type="page"/>
            </w:r>
            <w:r>
              <w:br w:type="page"/>
            </w:r>
            <w:r>
              <w:br w:type="page"/>
            </w:r>
            <w:r>
              <w:br w:type="page"/>
              <w:t>Konkurso sąlygų aprašo</w:t>
            </w:r>
          </w:p>
        </w:tc>
      </w:tr>
      <w:tr w:rsidR="00744004" w:rsidRPr="00744004" w14:paraId="50DFF0C2" w14:textId="77777777" w:rsidTr="00744004">
        <w:tc>
          <w:tcPr>
            <w:tcW w:w="2760" w:type="dxa"/>
          </w:tcPr>
          <w:p w14:paraId="61E60879" w14:textId="77777777" w:rsidR="00744004" w:rsidRPr="00744004" w:rsidRDefault="00744004" w:rsidP="00744004">
            <w:pPr>
              <w:widowControl w:val="0"/>
              <w:rPr>
                <w:b/>
                <w:bCs/>
              </w:rPr>
            </w:pPr>
            <w:r w:rsidRPr="00744004">
              <w:rPr>
                <w:b/>
                <w:bCs/>
              </w:rPr>
              <w:t>1 priedas</w:t>
            </w:r>
          </w:p>
        </w:tc>
      </w:tr>
    </w:tbl>
    <w:p w14:paraId="3A242469" w14:textId="77777777" w:rsidR="00744004" w:rsidRDefault="00744004" w:rsidP="00744004">
      <w:pPr>
        <w:widowControl w:val="0"/>
        <w:ind w:right="-178"/>
        <w:jc w:val="center"/>
        <w:rPr>
          <w:sz w:val="20"/>
          <w:szCs w:val="20"/>
        </w:rPr>
      </w:pPr>
    </w:p>
    <w:p w14:paraId="17959322" w14:textId="77777777" w:rsidR="00744004" w:rsidRPr="00CA20A4" w:rsidRDefault="00744004" w:rsidP="00744004">
      <w:pPr>
        <w:ind w:right="-178"/>
        <w:jc w:val="center"/>
        <w:rPr>
          <w:sz w:val="20"/>
          <w:szCs w:val="16"/>
          <w:highlight w:val="lightGray"/>
        </w:rPr>
      </w:pPr>
      <w:r w:rsidRPr="00CA20A4">
        <w:rPr>
          <w:sz w:val="20"/>
          <w:szCs w:val="16"/>
          <w:highlight w:val="lightGray"/>
        </w:rPr>
        <w:t>(Tiekėjo pavadinimas)</w:t>
      </w:r>
    </w:p>
    <w:p w14:paraId="603A41A9" w14:textId="77777777" w:rsidR="00744004" w:rsidRPr="00B30895" w:rsidRDefault="00744004" w:rsidP="00744004">
      <w:pPr>
        <w:ind w:right="-178"/>
        <w:jc w:val="center"/>
        <w:rPr>
          <w:sz w:val="20"/>
          <w:szCs w:val="16"/>
        </w:rPr>
      </w:pPr>
      <w:r w:rsidRPr="00CA20A4">
        <w:rPr>
          <w:sz w:val="20"/>
          <w:szCs w:val="16"/>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F5E715" w14:textId="77777777" w:rsidR="00744004" w:rsidRDefault="00744004" w:rsidP="00744004">
      <w:pPr>
        <w:widowControl w:val="0"/>
        <w:tabs>
          <w:tab w:val="center" w:pos="2520"/>
        </w:tabs>
        <w:jc w:val="both"/>
        <w:rPr>
          <w:szCs w:val="22"/>
          <w:u w:val="single"/>
        </w:rPr>
      </w:pPr>
    </w:p>
    <w:p w14:paraId="35AEDFAE" w14:textId="77777777" w:rsidR="00744004" w:rsidRPr="00CD5CC1" w:rsidRDefault="00744004" w:rsidP="00744004">
      <w:pPr>
        <w:widowControl w:val="0"/>
        <w:tabs>
          <w:tab w:val="center" w:pos="2520"/>
        </w:tabs>
        <w:jc w:val="both"/>
        <w:rPr>
          <w:szCs w:val="22"/>
          <w:u w:val="single"/>
        </w:rPr>
      </w:pPr>
      <w:r w:rsidRPr="00CD5CC1">
        <w:rPr>
          <w:szCs w:val="22"/>
          <w:u w:val="single"/>
        </w:rPr>
        <w:t>Klaipėdos miesto savivaldybės administracija</w:t>
      </w:r>
      <w:r>
        <w:rPr>
          <w:szCs w:val="22"/>
          <w:u w:val="single"/>
        </w:rPr>
        <w:t>i</w:t>
      </w:r>
    </w:p>
    <w:p w14:paraId="10C7E1E4" w14:textId="77777777" w:rsidR="00744004" w:rsidRDefault="00744004" w:rsidP="00744004">
      <w:pPr>
        <w:widowControl w:val="0"/>
        <w:tabs>
          <w:tab w:val="center" w:pos="2520"/>
        </w:tabs>
        <w:jc w:val="both"/>
        <w:rPr>
          <w:sz w:val="20"/>
          <w:szCs w:val="20"/>
        </w:rPr>
      </w:pPr>
      <w:r w:rsidRPr="00D84033">
        <w:rPr>
          <w:sz w:val="20"/>
          <w:szCs w:val="20"/>
        </w:rPr>
        <w:t xml:space="preserve"> (Adresatas (perkančioji organizacija))</w:t>
      </w:r>
    </w:p>
    <w:p w14:paraId="5F31ACD6" w14:textId="77777777" w:rsidR="00744004" w:rsidRDefault="00744004" w:rsidP="00744004">
      <w:pPr>
        <w:ind w:left="5400"/>
        <w:jc w:val="both"/>
      </w:pPr>
    </w:p>
    <w:p w14:paraId="0FC072C0" w14:textId="77777777" w:rsidR="00744004" w:rsidRPr="00D67B94" w:rsidRDefault="00744004" w:rsidP="00744004">
      <w:pPr>
        <w:jc w:val="center"/>
        <w:rPr>
          <w:b/>
        </w:rPr>
      </w:pPr>
      <w:r w:rsidRPr="00F92C3C">
        <w:rPr>
          <w:b/>
        </w:rPr>
        <w:t>PASIŪLYMAS</w:t>
      </w:r>
    </w:p>
    <w:p w14:paraId="64FEDD87" w14:textId="77777777" w:rsidR="00744004" w:rsidRDefault="00744004" w:rsidP="00744004">
      <w:pPr>
        <w:shd w:val="clear" w:color="auto" w:fill="FFFFFF"/>
        <w:jc w:val="center"/>
        <w:rPr>
          <w:b/>
        </w:rPr>
      </w:pPr>
      <w:bookmarkStart w:id="0" w:name="_Hlk133937958"/>
      <w:r w:rsidRPr="002C3A57">
        <w:rPr>
          <w:rFonts w:eastAsiaTheme="minorHAnsi"/>
          <w:b/>
          <w:bCs/>
        </w:rPr>
        <w:t>DARBUOTOJŲ SAVANORIŠKOJO SVEIKATOS DRAUDIMO PASLAUGŲ PIRKIM</w:t>
      </w:r>
      <w:r>
        <w:rPr>
          <w:rFonts w:eastAsiaTheme="minorHAnsi"/>
          <w:b/>
          <w:bCs/>
        </w:rPr>
        <w:t>UI</w:t>
      </w:r>
      <w:r w:rsidRPr="002C3A57">
        <w:rPr>
          <w:rFonts w:eastAsiaTheme="minorHAnsi"/>
          <w:b/>
          <w:bCs/>
        </w:rPr>
        <w:t xml:space="preserve"> ATVIRO KONKURSO BŪDU</w:t>
      </w:r>
      <w:r w:rsidRPr="00311F75">
        <w:rPr>
          <w:b/>
        </w:rPr>
        <w:t xml:space="preserve"> </w:t>
      </w:r>
      <w:bookmarkEnd w:id="0"/>
    </w:p>
    <w:p w14:paraId="20858393" w14:textId="77777777" w:rsidR="00744004" w:rsidRDefault="00744004" w:rsidP="00744004">
      <w:pPr>
        <w:shd w:val="clear" w:color="auto" w:fill="FFFFFF"/>
        <w:jc w:val="center"/>
        <w:rPr>
          <w:b/>
        </w:rPr>
      </w:pPr>
    </w:p>
    <w:p w14:paraId="3D1557B9" w14:textId="77777777" w:rsidR="00744004" w:rsidRDefault="00744004" w:rsidP="00744004">
      <w:pPr>
        <w:shd w:val="clear" w:color="auto" w:fill="FFFFFF"/>
        <w:jc w:val="center"/>
        <w:rPr>
          <w:b/>
          <w:bCs/>
          <w:color w:val="000000"/>
        </w:rPr>
      </w:pPr>
      <w:r>
        <w:t>_____________</w:t>
      </w:r>
      <w:r>
        <w:rPr>
          <w:b/>
          <w:bCs/>
          <w:color w:val="000000"/>
        </w:rPr>
        <w:t xml:space="preserve"> </w:t>
      </w:r>
      <w:r>
        <w:t>Nr.______</w:t>
      </w:r>
    </w:p>
    <w:p w14:paraId="76D32C52" w14:textId="77777777" w:rsidR="00744004" w:rsidRPr="00B30DED" w:rsidRDefault="00744004" w:rsidP="00744004">
      <w:pPr>
        <w:shd w:val="clear" w:color="auto" w:fill="FFFFFF"/>
        <w:ind w:left="2592" w:firstLine="1476"/>
        <w:rPr>
          <w:bCs/>
          <w:color w:val="000000"/>
          <w:sz w:val="20"/>
          <w:szCs w:val="20"/>
        </w:rPr>
      </w:pPr>
      <w:r>
        <w:rPr>
          <w:bCs/>
          <w:color w:val="000000"/>
          <w:sz w:val="20"/>
          <w:szCs w:val="20"/>
        </w:rPr>
        <w:t xml:space="preserve">     </w:t>
      </w:r>
      <w:r w:rsidRPr="00B30DED">
        <w:rPr>
          <w:bCs/>
          <w:color w:val="000000"/>
          <w:sz w:val="20"/>
          <w:szCs w:val="20"/>
        </w:rPr>
        <w:t>(Data)</w:t>
      </w:r>
    </w:p>
    <w:p w14:paraId="1E583702" w14:textId="77777777" w:rsidR="00744004" w:rsidRDefault="00744004" w:rsidP="00744004">
      <w:pPr>
        <w:shd w:val="clear" w:color="auto" w:fill="FFFFFF"/>
        <w:jc w:val="center"/>
        <w:rPr>
          <w:bCs/>
          <w:color w:val="000000"/>
        </w:rPr>
      </w:pPr>
      <w:r>
        <w:rPr>
          <w:bCs/>
          <w:color w:val="000000"/>
        </w:rPr>
        <w:t>_____________</w:t>
      </w:r>
    </w:p>
    <w:p w14:paraId="39430CE3" w14:textId="77777777" w:rsidR="00744004" w:rsidRDefault="00744004" w:rsidP="00744004">
      <w:pPr>
        <w:shd w:val="clear" w:color="auto" w:fill="FFFFFF"/>
        <w:jc w:val="center"/>
        <w:rPr>
          <w:bCs/>
          <w:color w:val="000000"/>
          <w:sz w:val="20"/>
          <w:szCs w:val="20"/>
        </w:rPr>
      </w:pPr>
      <w:r w:rsidRPr="00B30DED">
        <w:rPr>
          <w:bCs/>
          <w:color w:val="000000"/>
          <w:sz w:val="20"/>
          <w:szCs w:val="20"/>
        </w:rPr>
        <w:t>(Sudarymo vieta)</w:t>
      </w:r>
    </w:p>
    <w:p w14:paraId="5C522D0A" w14:textId="77777777" w:rsidR="00744004" w:rsidRPr="00B30DED" w:rsidRDefault="00744004" w:rsidP="00744004">
      <w:pPr>
        <w:shd w:val="clear" w:color="auto" w:fill="FFFFFF"/>
        <w:jc w:val="center"/>
        <w:rPr>
          <w:bCs/>
          <w:color w:val="000000"/>
          <w:sz w:val="20"/>
          <w:szCs w:val="20"/>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20"/>
        <w:gridCol w:w="3612"/>
      </w:tblGrid>
      <w:tr w:rsidR="00744004" w14:paraId="189CF4C7" w14:textId="77777777" w:rsidTr="00A00F39">
        <w:tc>
          <w:tcPr>
            <w:tcW w:w="3125" w:type="pct"/>
            <w:shd w:val="clear" w:color="auto" w:fill="F2F2F2" w:themeFill="background1" w:themeFillShade="F2"/>
          </w:tcPr>
          <w:p w14:paraId="5796CAE6" w14:textId="77777777" w:rsidR="00744004" w:rsidRDefault="00744004" w:rsidP="00A00F39">
            <w:pPr>
              <w:widowControl w:val="0"/>
              <w:jc w:val="both"/>
            </w:pPr>
            <w:r w:rsidRPr="00003B33">
              <w:rPr>
                <w:b/>
              </w:rPr>
              <w:t>Tiekėjo pavadinimas</w:t>
            </w:r>
          </w:p>
          <w:p w14:paraId="4EF2B378" w14:textId="77777777" w:rsidR="00744004" w:rsidRDefault="00744004" w:rsidP="00A00F39">
            <w:pPr>
              <w:widowControl w:val="0"/>
              <w:jc w:val="both"/>
              <w:rPr>
                <w:i/>
              </w:rPr>
            </w:pPr>
            <w:r>
              <w:rPr>
                <w:i/>
              </w:rPr>
              <w:t>(jeigu dalyvauja tiekėjų grupė, surašomi visi dalyvių pavadinimai)</w:t>
            </w:r>
          </w:p>
        </w:tc>
        <w:tc>
          <w:tcPr>
            <w:tcW w:w="1875" w:type="pct"/>
            <w:shd w:val="clear" w:color="auto" w:fill="auto"/>
            <w:vAlign w:val="center"/>
          </w:tcPr>
          <w:p w14:paraId="4FDBDB3C" w14:textId="77777777" w:rsidR="00744004" w:rsidRDefault="00744004" w:rsidP="00A00F39">
            <w:pPr>
              <w:widowControl w:val="0"/>
              <w:jc w:val="both"/>
            </w:pPr>
          </w:p>
          <w:p w14:paraId="40766211" w14:textId="77777777" w:rsidR="00744004" w:rsidRDefault="00744004" w:rsidP="00A00F39">
            <w:pPr>
              <w:widowControl w:val="0"/>
              <w:jc w:val="both"/>
            </w:pPr>
          </w:p>
        </w:tc>
      </w:tr>
      <w:tr w:rsidR="00744004" w14:paraId="3DD65D44" w14:textId="77777777" w:rsidTr="00A00F39">
        <w:tc>
          <w:tcPr>
            <w:tcW w:w="3125" w:type="pct"/>
            <w:shd w:val="clear" w:color="auto" w:fill="F2F2F2" w:themeFill="background1" w:themeFillShade="F2"/>
          </w:tcPr>
          <w:p w14:paraId="58673E86" w14:textId="77777777" w:rsidR="00744004" w:rsidRDefault="00744004" w:rsidP="00A00F39">
            <w:pPr>
              <w:widowControl w:val="0"/>
              <w:jc w:val="both"/>
            </w:pPr>
            <w:r>
              <w:t>Už pasiūlymą atsakingo asmens vardas, pavardė</w:t>
            </w:r>
          </w:p>
        </w:tc>
        <w:tc>
          <w:tcPr>
            <w:tcW w:w="1875" w:type="pct"/>
            <w:vAlign w:val="center"/>
          </w:tcPr>
          <w:p w14:paraId="0BD6786B" w14:textId="77777777" w:rsidR="00744004" w:rsidRDefault="00744004" w:rsidP="00A00F39">
            <w:pPr>
              <w:widowControl w:val="0"/>
              <w:jc w:val="both"/>
            </w:pPr>
          </w:p>
        </w:tc>
      </w:tr>
      <w:tr w:rsidR="00744004" w14:paraId="3716B178" w14:textId="77777777" w:rsidTr="00A00F39">
        <w:tc>
          <w:tcPr>
            <w:tcW w:w="3125" w:type="pct"/>
            <w:shd w:val="clear" w:color="auto" w:fill="F2F2F2" w:themeFill="background1" w:themeFillShade="F2"/>
          </w:tcPr>
          <w:p w14:paraId="63C4BC9D" w14:textId="77777777" w:rsidR="00744004" w:rsidRDefault="00744004" w:rsidP="00A00F39">
            <w:pPr>
              <w:widowControl w:val="0"/>
              <w:jc w:val="both"/>
            </w:pPr>
            <w:r>
              <w:t>Telefono numeris</w:t>
            </w:r>
          </w:p>
        </w:tc>
        <w:tc>
          <w:tcPr>
            <w:tcW w:w="1875" w:type="pct"/>
            <w:vAlign w:val="center"/>
          </w:tcPr>
          <w:p w14:paraId="0D84B4BF" w14:textId="77777777" w:rsidR="00744004" w:rsidRDefault="00744004" w:rsidP="00A00F39">
            <w:pPr>
              <w:widowControl w:val="0"/>
              <w:jc w:val="both"/>
            </w:pPr>
          </w:p>
        </w:tc>
      </w:tr>
      <w:tr w:rsidR="00744004" w14:paraId="4F2BE764" w14:textId="77777777" w:rsidTr="00A00F39">
        <w:tc>
          <w:tcPr>
            <w:tcW w:w="3125" w:type="pct"/>
            <w:shd w:val="clear" w:color="auto" w:fill="F2F2F2" w:themeFill="background1" w:themeFillShade="F2"/>
          </w:tcPr>
          <w:p w14:paraId="7CA31744" w14:textId="77777777" w:rsidR="00744004" w:rsidRDefault="00744004" w:rsidP="00A00F39">
            <w:pPr>
              <w:widowControl w:val="0"/>
              <w:jc w:val="both"/>
            </w:pPr>
            <w:r>
              <w:t>El. pašto adresas</w:t>
            </w:r>
          </w:p>
        </w:tc>
        <w:tc>
          <w:tcPr>
            <w:tcW w:w="1875" w:type="pct"/>
            <w:vAlign w:val="center"/>
          </w:tcPr>
          <w:p w14:paraId="17C08145" w14:textId="77777777" w:rsidR="00744004" w:rsidRDefault="00744004" w:rsidP="00A00F39">
            <w:pPr>
              <w:widowControl w:val="0"/>
              <w:jc w:val="both"/>
            </w:pPr>
          </w:p>
        </w:tc>
      </w:tr>
    </w:tbl>
    <w:p w14:paraId="6258D16D" w14:textId="77777777" w:rsidR="00744004" w:rsidRDefault="00744004" w:rsidP="00744004">
      <w:pPr>
        <w:ind w:left="-142" w:firstLine="709"/>
        <w:jc w:val="both"/>
      </w:pPr>
    </w:p>
    <w:p w14:paraId="0467243C" w14:textId="77777777" w:rsidR="00744004" w:rsidRPr="00D2736C" w:rsidRDefault="00744004" w:rsidP="00744004">
      <w:pPr>
        <w:jc w:val="center"/>
        <w:rPr>
          <w:b/>
          <w:bCs/>
          <w:i/>
          <w:iCs/>
          <w:sz w:val="22"/>
          <w:szCs w:val="22"/>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6"/>
        <w:gridCol w:w="3624"/>
      </w:tblGrid>
      <w:tr w:rsidR="00744004" w:rsidRPr="00003B33" w14:paraId="01B8DEE1" w14:textId="77777777" w:rsidTr="00744004">
        <w:trPr>
          <w:trHeight w:val="272"/>
        </w:trPr>
        <w:tc>
          <w:tcPr>
            <w:tcW w:w="6036" w:type="dxa"/>
            <w:shd w:val="clear" w:color="auto" w:fill="F2F2F2" w:themeFill="background1" w:themeFillShade="F2"/>
            <w:tcMar>
              <w:top w:w="0" w:type="dxa"/>
              <w:left w:w="108" w:type="dxa"/>
              <w:bottom w:w="0" w:type="dxa"/>
              <w:right w:w="108" w:type="dxa"/>
            </w:tcMar>
          </w:tcPr>
          <w:p w14:paraId="03E5B8EA" w14:textId="41016655" w:rsidR="00744004" w:rsidRDefault="00744004" w:rsidP="00A00F39">
            <w:pPr>
              <w:jc w:val="both"/>
              <w:rPr>
                <w:b/>
              </w:rPr>
            </w:pPr>
            <w:r>
              <w:rPr>
                <w:b/>
              </w:rPr>
              <w:t>Kito ūkio subjekto, kurio pajėgumais (t. y. kvalifikacija) remiamasi,</w:t>
            </w:r>
            <w:r>
              <w:t xml:space="preserve"> pavadinimas </w:t>
            </w:r>
            <w:r>
              <w:rPr>
                <w:i/>
              </w:rPr>
              <w:t xml:space="preserve">(konkurso sąlygų </w:t>
            </w:r>
            <w:r w:rsidRPr="00D11C3B">
              <w:rPr>
                <w:i/>
              </w:rPr>
              <w:t xml:space="preserve">aprašo </w:t>
            </w:r>
            <w:r>
              <w:rPr>
                <w:i/>
                <w:lang w:val="en-US"/>
              </w:rPr>
              <w:t>2</w:t>
            </w:r>
            <w:r w:rsidR="00C56309">
              <w:rPr>
                <w:i/>
                <w:lang w:val="en-US"/>
              </w:rPr>
              <w:t>4</w:t>
            </w:r>
            <w:r w:rsidRPr="00D11C3B">
              <w:rPr>
                <w:i/>
                <w:lang w:val="en-US"/>
              </w:rPr>
              <w:t xml:space="preserve"> </w:t>
            </w:r>
            <w:r w:rsidRPr="00D11C3B">
              <w:rPr>
                <w:i/>
              </w:rPr>
              <w:t>p.)</w:t>
            </w:r>
          </w:p>
        </w:tc>
        <w:tc>
          <w:tcPr>
            <w:tcW w:w="3624" w:type="dxa"/>
            <w:shd w:val="clear" w:color="auto" w:fill="auto"/>
            <w:vAlign w:val="center"/>
          </w:tcPr>
          <w:p w14:paraId="1EF39571" w14:textId="77777777" w:rsidR="00744004" w:rsidRPr="00003B33" w:rsidRDefault="00744004" w:rsidP="00A00F39">
            <w:pPr>
              <w:ind w:left="-142" w:firstLine="720"/>
              <w:jc w:val="both"/>
              <w:rPr>
                <w:color w:val="000000" w:themeColor="text1"/>
              </w:rPr>
            </w:pPr>
          </w:p>
        </w:tc>
      </w:tr>
      <w:tr w:rsidR="00744004" w:rsidRPr="00003B33" w14:paraId="679DF63F" w14:textId="77777777" w:rsidTr="00744004">
        <w:trPr>
          <w:trHeight w:val="272"/>
        </w:trPr>
        <w:tc>
          <w:tcPr>
            <w:tcW w:w="6036" w:type="dxa"/>
            <w:shd w:val="clear" w:color="auto" w:fill="F2F2F2" w:themeFill="background1" w:themeFillShade="F2"/>
            <w:tcMar>
              <w:top w:w="0" w:type="dxa"/>
              <w:left w:w="108" w:type="dxa"/>
              <w:bottom w:w="0" w:type="dxa"/>
              <w:right w:w="108" w:type="dxa"/>
            </w:tcMar>
            <w:hideMark/>
          </w:tcPr>
          <w:p w14:paraId="2C4B1483" w14:textId="77777777" w:rsidR="00744004" w:rsidRPr="00003B33" w:rsidRDefault="00744004" w:rsidP="00A00F39">
            <w:pPr>
              <w:jc w:val="both"/>
              <w:rPr>
                <w:color w:val="000000" w:themeColor="text1"/>
              </w:rPr>
            </w:pPr>
            <w:r w:rsidRPr="00003B33">
              <w:rPr>
                <w:color w:val="000000" w:themeColor="text1"/>
              </w:rPr>
              <w:t>Įsipareigojimų dalis (</w:t>
            </w:r>
            <w:r w:rsidRPr="00A53004">
              <w:rPr>
                <w:color w:val="000000" w:themeColor="text1"/>
                <w:u w:val="single"/>
              </w:rPr>
              <w:t>procentais</w:t>
            </w:r>
            <w:r w:rsidRPr="00003B33">
              <w:rPr>
                <w:color w:val="000000" w:themeColor="text1"/>
              </w:rPr>
              <w:t>), kuriai ketinama pasitelkti kitą ūkio subjektą</w:t>
            </w:r>
          </w:p>
        </w:tc>
        <w:tc>
          <w:tcPr>
            <w:tcW w:w="3624" w:type="dxa"/>
            <w:vAlign w:val="center"/>
          </w:tcPr>
          <w:p w14:paraId="575EB6F7" w14:textId="77777777" w:rsidR="00744004" w:rsidRPr="00003B33" w:rsidRDefault="00744004" w:rsidP="00A00F39">
            <w:pPr>
              <w:ind w:left="-142" w:firstLine="720"/>
              <w:jc w:val="both"/>
              <w:rPr>
                <w:color w:val="000000" w:themeColor="text1"/>
              </w:rPr>
            </w:pPr>
          </w:p>
        </w:tc>
      </w:tr>
      <w:tr w:rsidR="00744004" w:rsidRPr="00003B33" w14:paraId="0FF8F70F" w14:textId="77777777" w:rsidTr="00744004">
        <w:trPr>
          <w:trHeight w:val="272"/>
        </w:trPr>
        <w:tc>
          <w:tcPr>
            <w:tcW w:w="6036" w:type="dxa"/>
            <w:shd w:val="clear" w:color="auto" w:fill="F2F2F2" w:themeFill="background1" w:themeFillShade="F2"/>
            <w:tcMar>
              <w:top w:w="0" w:type="dxa"/>
              <w:left w:w="108" w:type="dxa"/>
              <w:bottom w:w="0" w:type="dxa"/>
              <w:right w:w="108" w:type="dxa"/>
            </w:tcMar>
            <w:hideMark/>
          </w:tcPr>
          <w:p w14:paraId="31FCCAE5" w14:textId="77777777" w:rsidR="00744004" w:rsidRPr="00003B33" w:rsidRDefault="00744004" w:rsidP="00A00F39">
            <w:pPr>
              <w:jc w:val="both"/>
              <w:rPr>
                <w:color w:val="000000" w:themeColor="text1"/>
              </w:rPr>
            </w:pPr>
            <w:r w:rsidRPr="00A828A1">
              <w:t>Įsipareigojimai, kuriuos numatoma perduoti ūkio subjektui, kurio pajėgumais remiamasi</w:t>
            </w:r>
          </w:p>
        </w:tc>
        <w:tc>
          <w:tcPr>
            <w:tcW w:w="3624" w:type="dxa"/>
            <w:vAlign w:val="center"/>
          </w:tcPr>
          <w:p w14:paraId="4A007E45" w14:textId="77777777" w:rsidR="00744004" w:rsidRPr="00003B33" w:rsidRDefault="00744004" w:rsidP="00A00F39">
            <w:pPr>
              <w:ind w:left="-142" w:firstLine="720"/>
              <w:jc w:val="both"/>
              <w:rPr>
                <w:color w:val="000000" w:themeColor="text1"/>
              </w:rPr>
            </w:pPr>
          </w:p>
        </w:tc>
      </w:tr>
    </w:tbl>
    <w:p w14:paraId="5D2AB3B1" w14:textId="77777777" w:rsidR="00744004" w:rsidRDefault="00744004" w:rsidP="00744004">
      <w:pPr>
        <w:ind w:firstLine="709"/>
        <w:jc w:val="both"/>
        <w:rPr>
          <w:i/>
          <w:iCs/>
          <w:color w:val="000000" w:themeColor="text1"/>
        </w:rPr>
      </w:pPr>
      <w:r w:rsidRPr="00003B33">
        <w:rPr>
          <w:i/>
          <w:iCs/>
          <w:color w:val="000000" w:themeColor="text1"/>
          <w:spacing w:val="-4"/>
        </w:rPr>
        <w:t>Pastaba. Pildoma, jei tiekėjas ketina pasitelkti kitus ūkio subjektus,</w:t>
      </w:r>
      <w:r w:rsidRPr="00003B33">
        <w:rPr>
          <w:color w:val="000000" w:themeColor="text1"/>
        </w:rPr>
        <w:t xml:space="preserve"> </w:t>
      </w:r>
      <w:r>
        <w:rPr>
          <w:i/>
          <w:iCs/>
          <w:color w:val="000000" w:themeColor="text1"/>
        </w:rPr>
        <w:t xml:space="preserve">kurių pajėgumais </w:t>
      </w:r>
      <w:r w:rsidRPr="00003B33">
        <w:rPr>
          <w:i/>
          <w:iCs/>
          <w:color w:val="000000" w:themeColor="text1"/>
        </w:rPr>
        <w:t>remiamasi</w:t>
      </w:r>
      <w:r>
        <w:rPr>
          <w:i/>
          <w:iCs/>
          <w:color w:val="000000" w:themeColor="text1"/>
        </w:rPr>
        <w:t>.</w:t>
      </w:r>
    </w:p>
    <w:p w14:paraId="4A3C84D0" w14:textId="77777777" w:rsidR="00744004" w:rsidRDefault="00744004" w:rsidP="00744004">
      <w:pPr>
        <w:ind w:firstLine="709"/>
        <w:jc w:val="both"/>
        <w:rPr>
          <w:i/>
          <w:iCs/>
          <w:color w:val="000000" w:themeColor="text1"/>
          <w:spacing w:val="-4"/>
        </w:rPr>
      </w:pPr>
    </w:p>
    <w:tbl>
      <w:tblPr>
        <w:tblW w:w="97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66"/>
        <w:gridCol w:w="3639"/>
      </w:tblGrid>
      <w:tr w:rsidR="00744004" w:rsidRPr="00003B33" w14:paraId="46A76F99" w14:textId="77777777" w:rsidTr="00744004">
        <w:trPr>
          <w:trHeight w:val="892"/>
        </w:trPr>
        <w:tc>
          <w:tcPr>
            <w:tcW w:w="6066" w:type="dxa"/>
            <w:shd w:val="clear" w:color="auto" w:fill="F2F2F2" w:themeFill="background1" w:themeFillShade="F2"/>
            <w:tcMar>
              <w:top w:w="0" w:type="dxa"/>
              <w:left w:w="108" w:type="dxa"/>
              <w:bottom w:w="0" w:type="dxa"/>
              <w:right w:w="108" w:type="dxa"/>
            </w:tcMar>
          </w:tcPr>
          <w:p w14:paraId="0EBFEE8A" w14:textId="6930BA44" w:rsidR="00744004" w:rsidRPr="00F92C3C" w:rsidRDefault="00744004" w:rsidP="00A00F39">
            <w:pPr>
              <w:jc w:val="both"/>
              <w:rPr>
                <w:b/>
                <w:bCs/>
                <w:color w:val="000000" w:themeColor="text1"/>
              </w:rPr>
            </w:pPr>
            <w:r w:rsidRPr="00F92C3C">
              <w:rPr>
                <w:b/>
                <w:bCs/>
                <w:color w:val="000000" w:themeColor="text1"/>
              </w:rPr>
              <w:t>Subt</w:t>
            </w:r>
            <w:r>
              <w:rPr>
                <w:b/>
                <w:bCs/>
                <w:color w:val="000000" w:themeColor="text1"/>
              </w:rPr>
              <w:t>ei</w:t>
            </w:r>
            <w:r w:rsidRPr="00F92C3C">
              <w:rPr>
                <w:b/>
                <w:bCs/>
                <w:color w:val="000000" w:themeColor="text1"/>
              </w:rPr>
              <w:t xml:space="preserve">kėjo pavadinimas </w:t>
            </w:r>
            <w:r>
              <w:rPr>
                <w:bCs/>
                <w:i/>
              </w:rPr>
              <w:t xml:space="preserve">(sutarties vykdymui pasitelkiamas trečiasis asmuo, kurio </w:t>
            </w:r>
            <w:r>
              <w:rPr>
                <w:rFonts w:eastAsia="Calibri"/>
                <w:b/>
                <w:i/>
                <w:lang w:eastAsia="lt-LT"/>
              </w:rPr>
              <w:t>kvalifikacija tiekėjas nesiremia</w:t>
            </w:r>
            <w:r>
              <w:rPr>
                <w:bCs/>
                <w:i/>
              </w:rPr>
              <w:t>, kad atitiktų kvalifikacijos</w:t>
            </w:r>
            <w:r>
              <w:rPr>
                <w:spacing w:val="2"/>
              </w:rPr>
              <w:t xml:space="preserve"> </w:t>
            </w:r>
            <w:r>
              <w:rPr>
                <w:bCs/>
                <w:i/>
              </w:rPr>
              <w:t>reikalavimus</w:t>
            </w:r>
            <w:r>
              <w:rPr>
                <w:i/>
                <w:iCs/>
              </w:rPr>
              <w:t xml:space="preserve"> (konkurso sąlygų aprašo 2</w:t>
            </w:r>
            <w:r w:rsidR="00C56309">
              <w:rPr>
                <w:i/>
                <w:iCs/>
              </w:rPr>
              <w:t>5</w:t>
            </w:r>
            <w:r>
              <w:rPr>
                <w:i/>
                <w:iCs/>
              </w:rPr>
              <w:t xml:space="preserve"> p.))</w:t>
            </w:r>
          </w:p>
        </w:tc>
        <w:tc>
          <w:tcPr>
            <w:tcW w:w="3639" w:type="dxa"/>
            <w:shd w:val="clear" w:color="auto" w:fill="FFFFFF" w:themeFill="background1"/>
          </w:tcPr>
          <w:p w14:paraId="742EE8D7" w14:textId="77777777" w:rsidR="00744004" w:rsidRPr="00003B33" w:rsidRDefault="00744004" w:rsidP="00A00F39">
            <w:pPr>
              <w:jc w:val="both"/>
              <w:rPr>
                <w:color w:val="000000" w:themeColor="text1"/>
              </w:rPr>
            </w:pPr>
          </w:p>
        </w:tc>
      </w:tr>
      <w:tr w:rsidR="00744004" w:rsidRPr="00003B33" w14:paraId="295397EE" w14:textId="77777777" w:rsidTr="00744004">
        <w:trPr>
          <w:trHeight w:val="443"/>
        </w:trPr>
        <w:tc>
          <w:tcPr>
            <w:tcW w:w="6066" w:type="dxa"/>
            <w:shd w:val="clear" w:color="auto" w:fill="F2F2F2" w:themeFill="background1" w:themeFillShade="F2"/>
            <w:tcMar>
              <w:top w:w="0" w:type="dxa"/>
              <w:left w:w="108" w:type="dxa"/>
              <w:bottom w:w="0" w:type="dxa"/>
              <w:right w:w="108" w:type="dxa"/>
            </w:tcMar>
          </w:tcPr>
          <w:p w14:paraId="20712537" w14:textId="77777777" w:rsidR="00744004" w:rsidRPr="00003B33" w:rsidRDefault="00744004" w:rsidP="00A00F39">
            <w:pPr>
              <w:jc w:val="both"/>
              <w:rPr>
                <w:color w:val="000000" w:themeColor="text1"/>
              </w:rPr>
            </w:pPr>
            <w:r>
              <w:rPr>
                <w:color w:val="000000" w:themeColor="text1"/>
              </w:rPr>
              <w:t>Subteikėjui perduodamų vykdyti sutartinių prievolių dalis (</w:t>
            </w:r>
            <w:r w:rsidRPr="00A53004">
              <w:rPr>
                <w:color w:val="000000" w:themeColor="text1"/>
                <w:u w:val="single"/>
              </w:rPr>
              <w:t>procentais</w:t>
            </w:r>
            <w:r>
              <w:rPr>
                <w:color w:val="000000" w:themeColor="text1"/>
              </w:rPr>
              <w:t>)</w:t>
            </w:r>
          </w:p>
        </w:tc>
        <w:tc>
          <w:tcPr>
            <w:tcW w:w="3639" w:type="dxa"/>
            <w:shd w:val="clear" w:color="auto" w:fill="FFFFFF" w:themeFill="background1"/>
          </w:tcPr>
          <w:p w14:paraId="2FAD6049" w14:textId="77777777" w:rsidR="00744004" w:rsidRPr="00003B33" w:rsidRDefault="00744004" w:rsidP="00A00F39">
            <w:pPr>
              <w:jc w:val="both"/>
              <w:rPr>
                <w:color w:val="000000" w:themeColor="text1"/>
              </w:rPr>
            </w:pPr>
          </w:p>
        </w:tc>
      </w:tr>
      <w:tr w:rsidR="00744004" w:rsidRPr="00003B33" w14:paraId="10665D85" w14:textId="77777777" w:rsidTr="00744004">
        <w:trPr>
          <w:trHeight w:val="222"/>
        </w:trPr>
        <w:tc>
          <w:tcPr>
            <w:tcW w:w="6066" w:type="dxa"/>
            <w:shd w:val="clear" w:color="auto" w:fill="F2F2F2" w:themeFill="background1" w:themeFillShade="F2"/>
            <w:tcMar>
              <w:top w:w="0" w:type="dxa"/>
              <w:left w:w="108" w:type="dxa"/>
              <w:bottom w:w="0" w:type="dxa"/>
              <w:right w:w="108" w:type="dxa"/>
            </w:tcMar>
            <w:hideMark/>
          </w:tcPr>
          <w:p w14:paraId="06F83CE9" w14:textId="77777777" w:rsidR="00744004" w:rsidRPr="00003B33" w:rsidRDefault="00744004" w:rsidP="00A00F39">
            <w:pPr>
              <w:jc w:val="both"/>
              <w:rPr>
                <w:color w:val="000000" w:themeColor="text1"/>
              </w:rPr>
            </w:pPr>
            <w:r w:rsidRPr="00003B33">
              <w:rPr>
                <w:color w:val="000000" w:themeColor="text1"/>
              </w:rPr>
              <w:t>Sub</w:t>
            </w:r>
            <w:r>
              <w:rPr>
                <w:color w:val="000000" w:themeColor="text1"/>
              </w:rPr>
              <w:t>teikėjui</w:t>
            </w:r>
            <w:r w:rsidRPr="00003B33">
              <w:rPr>
                <w:color w:val="000000" w:themeColor="text1"/>
              </w:rPr>
              <w:t xml:space="preserve"> perduodamos vykdyti sutartinės prievolės</w:t>
            </w:r>
          </w:p>
        </w:tc>
        <w:tc>
          <w:tcPr>
            <w:tcW w:w="3639" w:type="dxa"/>
            <w:shd w:val="clear" w:color="auto" w:fill="FFFFFF" w:themeFill="background1"/>
          </w:tcPr>
          <w:p w14:paraId="7C457A00" w14:textId="77777777" w:rsidR="00744004" w:rsidRPr="00003B33" w:rsidRDefault="00744004" w:rsidP="00A00F39">
            <w:pPr>
              <w:jc w:val="both"/>
              <w:rPr>
                <w:color w:val="000000" w:themeColor="text1"/>
              </w:rPr>
            </w:pPr>
          </w:p>
        </w:tc>
      </w:tr>
    </w:tbl>
    <w:p w14:paraId="421E732F" w14:textId="77777777" w:rsidR="00744004" w:rsidRPr="00003B33" w:rsidRDefault="00744004" w:rsidP="00744004">
      <w:pPr>
        <w:ind w:firstLine="709"/>
        <w:jc w:val="both"/>
        <w:rPr>
          <w:rFonts w:ascii="Calibri" w:eastAsiaTheme="minorHAnsi" w:hAnsi="Calibri" w:cs="Calibri"/>
          <w:i/>
          <w:iCs/>
          <w:color w:val="000000" w:themeColor="text1"/>
          <w:sz w:val="22"/>
          <w:szCs w:val="22"/>
        </w:rPr>
      </w:pPr>
      <w:r w:rsidRPr="00003B33">
        <w:rPr>
          <w:i/>
          <w:iCs/>
          <w:color w:val="000000" w:themeColor="text1"/>
        </w:rPr>
        <w:t>Pastaba. Pildoma, jei tiekėjas sutartinėms prievolėms (</w:t>
      </w:r>
      <w:r w:rsidRPr="00F0380E">
        <w:rPr>
          <w:i/>
          <w:iCs/>
          <w:color w:val="000000" w:themeColor="text1"/>
        </w:rPr>
        <w:t>ne kvalifikacijai</w:t>
      </w:r>
      <w:r>
        <w:rPr>
          <w:i/>
          <w:iCs/>
          <w:color w:val="000000" w:themeColor="text1"/>
        </w:rPr>
        <w:t xml:space="preserve">) </w:t>
      </w:r>
      <w:r w:rsidRPr="00003B33">
        <w:rPr>
          <w:i/>
          <w:iCs/>
          <w:color w:val="000000" w:themeColor="text1"/>
        </w:rPr>
        <w:t>vykdyti pasitelkia sub</w:t>
      </w:r>
      <w:r>
        <w:rPr>
          <w:i/>
          <w:iCs/>
          <w:color w:val="000000" w:themeColor="text1"/>
        </w:rPr>
        <w:t>teikėjus</w:t>
      </w:r>
      <w:r w:rsidRPr="00003B33">
        <w:rPr>
          <w:i/>
          <w:iCs/>
          <w:color w:val="000000" w:themeColor="text1"/>
        </w:rPr>
        <w:t>.</w:t>
      </w:r>
    </w:p>
    <w:p w14:paraId="17D19905" w14:textId="47CB1D84" w:rsidR="00744004" w:rsidRDefault="00744004" w:rsidP="00744004">
      <w:pPr>
        <w:ind w:left="-142" w:firstLine="709"/>
        <w:jc w:val="both"/>
        <w:rPr>
          <w:sz w:val="12"/>
          <w:szCs w:val="12"/>
        </w:rPr>
      </w:pPr>
    </w:p>
    <w:p w14:paraId="56382E9D" w14:textId="77777777" w:rsidR="0017621E" w:rsidRPr="00BC78AC" w:rsidRDefault="0017621E" w:rsidP="00744004">
      <w:pPr>
        <w:ind w:left="-142" w:firstLine="709"/>
        <w:jc w:val="both"/>
        <w:rPr>
          <w:sz w:val="12"/>
          <w:szCs w:val="12"/>
        </w:rPr>
      </w:pPr>
    </w:p>
    <w:p w14:paraId="5EE80046" w14:textId="77777777" w:rsidR="00744004" w:rsidRDefault="00744004" w:rsidP="00744004">
      <w:pPr>
        <w:ind w:firstLine="720"/>
        <w:jc w:val="both"/>
      </w:pPr>
      <w:r>
        <w:t>Šiuo pasiūlymu pažymime, kad sutinkame su visomis pirkimo sąlygomis, nustatytomis:</w:t>
      </w:r>
    </w:p>
    <w:p w14:paraId="055F64C2" w14:textId="77777777" w:rsidR="00744004" w:rsidRDefault="00744004" w:rsidP="00744004">
      <w:pPr>
        <w:ind w:firstLine="720"/>
        <w:jc w:val="both"/>
      </w:pPr>
      <w:r>
        <w:t xml:space="preserve">1) skelbime apie pirkimą, paskelbtame </w:t>
      </w:r>
      <w:r w:rsidRPr="003A48A0">
        <w:t>VPĮ</w:t>
      </w:r>
      <w:r>
        <w:t xml:space="preserve"> nustatyta tvarka;</w:t>
      </w:r>
    </w:p>
    <w:p w14:paraId="37A92C76" w14:textId="77777777" w:rsidR="00744004" w:rsidRDefault="00744004" w:rsidP="00744004">
      <w:pPr>
        <w:ind w:firstLine="720"/>
        <w:jc w:val="both"/>
      </w:pPr>
      <w:r>
        <w:t>2) pirkimo dokumentuose (taip pat jų paaiškinimuose, papildymuose).</w:t>
      </w:r>
    </w:p>
    <w:p w14:paraId="701B775E" w14:textId="77777777" w:rsidR="00744004" w:rsidRPr="0017621E" w:rsidRDefault="00744004" w:rsidP="00744004">
      <w:pPr>
        <w:ind w:left="720"/>
        <w:jc w:val="both"/>
        <w:rPr>
          <w:sz w:val="20"/>
          <w:szCs w:val="20"/>
        </w:rPr>
      </w:pPr>
    </w:p>
    <w:p w14:paraId="1EC6B2EE" w14:textId="77777777" w:rsidR="0017621E" w:rsidRPr="0017621E" w:rsidRDefault="0017621E" w:rsidP="00744004">
      <w:pPr>
        <w:ind w:firstLine="720"/>
        <w:jc w:val="both"/>
        <w:rPr>
          <w:b/>
          <w:bCs/>
          <w:sz w:val="20"/>
          <w:szCs w:val="20"/>
        </w:rPr>
      </w:pPr>
    </w:p>
    <w:p w14:paraId="067AB9CA" w14:textId="77A562A8" w:rsidR="00744004" w:rsidRPr="00F652EE" w:rsidRDefault="00744004" w:rsidP="00744004">
      <w:pPr>
        <w:ind w:firstLine="720"/>
        <w:jc w:val="both"/>
        <w:rPr>
          <w:b/>
          <w:bCs/>
        </w:rPr>
      </w:pPr>
      <w:r w:rsidRPr="00F652EE">
        <w:rPr>
          <w:b/>
          <w:bCs/>
        </w:rPr>
        <w:t>Mes siūlome darbuotojų savanoriškojo sveikatos draudimo paslaugas pagal Techninės specifikacijos reikalavimus:</w:t>
      </w:r>
    </w:p>
    <w:p w14:paraId="2D36373A" w14:textId="77777777" w:rsidR="00744004" w:rsidRPr="00CA20A4" w:rsidRDefault="00744004" w:rsidP="00744004">
      <w:pPr>
        <w:ind w:left="720"/>
        <w:jc w:val="both"/>
        <w:rPr>
          <w:sz w:val="8"/>
          <w:szCs w:val="8"/>
          <w:highlight w:val="yellow"/>
        </w:rPr>
      </w:pPr>
    </w:p>
    <w:tbl>
      <w:tblPr>
        <w:tblStyle w:val="Lentelstinklelis"/>
        <w:tblW w:w="9617" w:type="dxa"/>
        <w:tblInd w:w="-5" w:type="dxa"/>
        <w:tblLook w:val="04A0" w:firstRow="1" w:lastRow="0" w:firstColumn="1" w:lastColumn="0" w:noHBand="0" w:noVBand="1"/>
      </w:tblPr>
      <w:tblGrid>
        <w:gridCol w:w="1243"/>
        <w:gridCol w:w="5621"/>
        <w:gridCol w:w="2753"/>
      </w:tblGrid>
      <w:tr w:rsidR="00744004" w:rsidRPr="00E65C69" w14:paraId="5C0C6C6E" w14:textId="77777777" w:rsidTr="00744004">
        <w:trPr>
          <w:trHeight w:val="209"/>
        </w:trPr>
        <w:tc>
          <w:tcPr>
            <w:tcW w:w="1171" w:type="dxa"/>
            <w:shd w:val="clear" w:color="auto" w:fill="F2F2F2" w:themeFill="background1" w:themeFillShade="F2"/>
          </w:tcPr>
          <w:p w14:paraId="13F1726E" w14:textId="77777777" w:rsidR="00744004" w:rsidRPr="00E65C69" w:rsidRDefault="00744004" w:rsidP="00A00F39">
            <w:pPr>
              <w:tabs>
                <w:tab w:val="center" w:pos="4680"/>
                <w:tab w:val="right" w:pos="9360"/>
              </w:tabs>
              <w:jc w:val="center"/>
              <w:rPr>
                <w:b/>
                <w:bCs/>
              </w:rPr>
            </w:pPr>
            <w:r w:rsidRPr="00E65C69">
              <w:rPr>
                <w:b/>
                <w:bCs/>
              </w:rPr>
              <w:lastRenderedPageBreak/>
              <w:t>Kriterijus</w:t>
            </w:r>
          </w:p>
        </w:tc>
        <w:tc>
          <w:tcPr>
            <w:tcW w:w="5669" w:type="dxa"/>
            <w:shd w:val="clear" w:color="auto" w:fill="F2F2F2" w:themeFill="background1" w:themeFillShade="F2"/>
          </w:tcPr>
          <w:p w14:paraId="30BFAEF1" w14:textId="77777777" w:rsidR="00744004" w:rsidRPr="00E65C69" w:rsidRDefault="00744004" w:rsidP="00A00F39">
            <w:pPr>
              <w:jc w:val="center"/>
              <w:rPr>
                <w:b/>
                <w:bCs/>
                <w:iCs/>
                <w:highlight w:val="yellow"/>
              </w:rPr>
            </w:pPr>
            <w:r w:rsidRPr="005502AD">
              <w:rPr>
                <w:b/>
                <w:bCs/>
                <w:iCs/>
              </w:rPr>
              <w:t xml:space="preserve">Draudimo programa ir paslauga </w:t>
            </w:r>
          </w:p>
        </w:tc>
        <w:tc>
          <w:tcPr>
            <w:tcW w:w="2777" w:type="dxa"/>
            <w:shd w:val="clear" w:color="auto" w:fill="F2F2F2" w:themeFill="background1" w:themeFillShade="F2"/>
            <w:vAlign w:val="center"/>
          </w:tcPr>
          <w:p w14:paraId="44A72A3E" w14:textId="77777777" w:rsidR="00744004" w:rsidRPr="00E65C69" w:rsidRDefault="00744004" w:rsidP="00A00F39">
            <w:pPr>
              <w:jc w:val="center"/>
              <w:rPr>
                <w:b/>
                <w:bCs/>
                <w:iCs/>
                <w:highlight w:val="yellow"/>
              </w:rPr>
            </w:pPr>
            <w:r w:rsidRPr="005502AD">
              <w:rPr>
                <w:b/>
                <w:bCs/>
                <w:iCs/>
              </w:rPr>
              <w:t>Siūloma reikšmė</w:t>
            </w:r>
          </w:p>
        </w:tc>
      </w:tr>
      <w:tr w:rsidR="00744004" w:rsidRPr="00CA20A4" w14:paraId="48943086" w14:textId="77777777" w:rsidTr="00744004">
        <w:trPr>
          <w:trHeight w:val="1267"/>
        </w:trPr>
        <w:tc>
          <w:tcPr>
            <w:tcW w:w="1171" w:type="dxa"/>
            <w:vAlign w:val="center"/>
          </w:tcPr>
          <w:p w14:paraId="63A8A4FB" w14:textId="77777777" w:rsidR="00744004" w:rsidRPr="00E44EE0" w:rsidRDefault="00744004" w:rsidP="00A00F39">
            <w:pPr>
              <w:tabs>
                <w:tab w:val="center" w:pos="4680"/>
                <w:tab w:val="right" w:pos="9360"/>
              </w:tabs>
              <w:jc w:val="center"/>
              <w:rPr>
                <w:b/>
                <w:bCs/>
              </w:rPr>
            </w:pPr>
            <w:r w:rsidRPr="00E44EE0">
              <w:rPr>
                <w:b/>
                <w:bCs/>
              </w:rPr>
              <w:t>K1</w:t>
            </w:r>
          </w:p>
        </w:tc>
        <w:tc>
          <w:tcPr>
            <w:tcW w:w="5669" w:type="dxa"/>
            <w:vAlign w:val="center"/>
          </w:tcPr>
          <w:p w14:paraId="57CE1609" w14:textId="77777777" w:rsidR="00744004" w:rsidRPr="00CA20A4" w:rsidRDefault="00744004" w:rsidP="00A00F39">
            <w:pPr>
              <w:rPr>
                <w:iCs/>
                <w:highlight w:val="yellow"/>
              </w:rPr>
            </w:pPr>
            <w:r w:rsidRPr="00E44EE0">
              <w:rPr>
                <w:b/>
                <w:bCs/>
              </w:rPr>
              <w:t>I draudimo variant</w:t>
            </w:r>
            <w:r>
              <w:rPr>
                <w:b/>
                <w:bCs/>
              </w:rPr>
              <w:t>o</w:t>
            </w:r>
            <w:r w:rsidRPr="00E44EE0">
              <w:rPr>
                <w:b/>
                <w:bCs/>
              </w:rPr>
              <w:t xml:space="preserve"> </w:t>
            </w:r>
            <w:r w:rsidRPr="004B6D85">
              <w:t xml:space="preserve">(„Dantų gydymas, burnos higiena, protezavimas“, „Ambulatorinis gydymas ir diagnostika“, „Stacionarinis gydymas“, „Kritinių ligų gydymas“) </w:t>
            </w:r>
            <w:r w:rsidRPr="004B6D85">
              <w:rPr>
                <w:b/>
                <w:bCs/>
              </w:rPr>
              <w:t xml:space="preserve">siūloma </w:t>
            </w:r>
            <w:r>
              <w:rPr>
                <w:b/>
                <w:bCs/>
              </w:rPr>
              <w:t>išmoka</w:t>
            </w:r>
            <w:r w:rsidRPr="004B6D85">
              <w:rPr>
                <w:b/>
                <w:bCs/>
              </w:rPr>
              <w:t xml:space="preserve"> </w:t>
            </w:r>
            <w:r>
              <w:rPr>
                <w:b/>
                <w:bCs/>
              </w:rPr>
              <w:t xml:space="preserve">Eur </w:t>
            </w:r>
            <w:r w:rsidRPr="004B6D85">
              <w:rPr>
                <w:b/>
                <w:bCs/>
              </w:rPr>
              <w:t>paslaugai „Dantų</w:t>
            </w:r>
            <w:r w:rsidRPr="00E44EE0">
              <w:rPr>
                <w:b/>
                <w:bCs/>
              </w:rPr>
              <w:t xml:space="preserve"> gydymas, burnos higiena, protezavimas“</w:t>
            </w:r>
            <w:r>
              <w:rPr>
                <w:b/>
                <w:bCs/>
              </w:rPr>
              <w:t xml:space="preserve"> </w:t>
            </w:r>
          </w:p>
        </w:tc>
        <w:tc>
          <w:tcPr>
            <w:tcW w:w="2777" w:type="dxa"/>
            <w:vAlign w:val="center"/>
          </w:tcPr>
          <w:p w14:paraId="183043D8" w14:textId="67443308" w:rsidR="00744004" w:rsidRPr="000B292F" w:rsidRDefault="00744004" w:rsidP="00A00F39">
            <w:pPr>
              <w:jc w:val="center"/>
              <w:rPr>
                <w:iCs/>
              </w:rPr>
            </w:pPr>
            <w:r w:rsidRPr="00744004">
              <w:rPr>
                <w:iCs/>
                <w:color w:val="0070C0"/>
              </w:rPr>
              <w:t xml:space="preserve">[nurodyti skaičiais] </w:t>
            </w:r>
            <w:r w:rsidRPr="000B292F">
              <w:rPr>
                <w:iCs/>
              </w:rPr>
              <w:t>Eur</w:t>
            </w:r>
            <w:r>
              <w:rPr>
                <w:iCs/>
              </w:rPr>
              <w:t xml:space="preserve"> </w:t>
            </w:r>
            <w:r w:rsidRPr="000B292F">
              <w:rPr>
                <w:iCs/>
              </w:rPr>
              <w:t>/</w:t>
            </w:r>
            <w:r>
              <w:rPr>
                <w:iCs/>
              </w:rPr>
              <w:t xml:space="preserve"> </w:t>
            </w:r>
            <w:proofErr w:type="spellStart"/>
            <w:r w:rsidRPr="000B292F">
              <w:rPr>
                <w:iCs/>
              </w:rPr>
              <w:t>asm</w:t>
            </w:r>
            <w:proofErr w:type="spellEnd"/>
            <w:r w:rsidRPr="000B292F">
              <w:rPr>
                <w:iCs/>
              </w:rPr>
              <w:t>.</w:t>
            </w:r>
          </w:p>
          <w:p w14:paraId="0EA77084" w14:textId="1AC16698" w:rsidR="00744004" w:rsidRPr="000B292F" w:rsidRDefault="00744004" w:rsidP="00A00F39">
            <w:pPr>
              <w:jc w:val="center"/>
              <w:rPr>
                <w:i/>
              </w:rPr>
            </w:pPr>
            <w:r w:rsidRPr="000B292F">
              <w:rPr>
                <w:bCs/>
                <w:i/>
                <w:color w:val="000000" w:themeColor="text1"/>
              </w:rPr>
              <w:t>(siūloma draudimo išmoka turi būti ne mažesnė kaip 1</w:t>
            </w:r>
            <w:r>
              <w:rPr>
                <w:bCs/>
                <w:i/>
                <w:color w:val="000000" w:themeColor="text1"/>
              </w:rPr>
              <w:t>50</w:t>
            </w:r>
            <w:r w:rsidRPr="000B292F">
              <w:rPr>
                <w:bCs/>
                <w:i/>
                <w:color w:val="000000" w:themeColor="text1"/>
              </w:rPr>
              <w:t xml:space="preserve"> Eur)</w:t>
            </w:r>
          </w:p>
        </w:tc>
      </w:tr>
      <w:tr w:rsidR="00744004" w:rsidRPr="00CA20A4" w14:paraId="7AA1215E" w14:textId="77777777" w:rsidTr="00744004">
        <w:trPr>
          <w:trHeight w:val="1267"/>
        </w:trPr>
        <w:tc>
          <w:tcPr>
            <w:tcW w:w="1171" w:type="dxa"/>
            <w:vAlign w:val="center"/>
          </w:tcPr>
          <w:p w14:paraId="781663D6" w14:textId="77777777" w:rsidR="00744004" w:rsidRPr="00E44EE0" w:rsidRDefault="00744004" w:rsidP="00A00F39">
            <w:pPr>
              <w:tabs>
                <w:tab w:val="center" w:pos="4680"/>
                <w:tab w:val="right" w:pos="9360"/>
              </w:tabs>
              <w:jc w:val="center"/>
              <w:rPr>
                <w:b/>
                <w:bCs/>
              </w:rPr>
            </w:pPr>
            <w:r w:rsidRPr="00E44EE0">
              <w:rPr>
                <w:b/>
                <w:bCs/>
              </w:rPr>
              <w:t>K2</w:t>
            </w:r>
          </w:p>
        </w:tc>
        <w:tc>
          <w:tcPr>
            <w:tcW w:w="5669" w:type="dxa"/>
            <w:vAlign w:val="center"/>
          </w:tcPr>
          <w:p w14:paraId="0E00FCCF" w14:textId="77777777" w:rsidR="00744004" w:rsidRPr="00E44EE0" w:rsidRDefault="00744004" w:rsidP="00A00F39">
            <w:pPr>
              <w:rPr>
                <w:b/>
                <w:bCs/>
              </w:rPr>
            </w:pPr>
            <w:r w:rsidRPr="00E44EE0">
              <w:rPr>
                <w:b/>
                <w:bCs/>
              </w:rPr>
              <w:t>II draudimo variant</w:t>
            </w:r>
            <w:r>
              <w:rPr>
                <w:b/>
                <w:bCs/>
              </w:rPr>
              <w:t xml:space="preserve">o </w:t>
            </w:r>
            <w:r w:rsidRPr="004B6D85">
              <w:t>(„Optika“, „Ambulatorinis gydymas ir diagnostika“, „Stacionarinis gydymas“, „Kritinių ligų gydymas“)</w:t>
            </w:r>
            <w:r w:rsidRPr="004B6D85">
              <w:rPr>
                <w:b/>
                <w:bCs/>
              </w:rPr>
              <w:t xml:space="preserve">, siūloma </w:t>
            </w:r>
            <w:r>
              <w:rPr>
                <w:b/>
                <w:bCs/>
              </w:rPr>
              <w:t>išmoka</w:t>
            </w:r>
            <w:r w:rsidRPr="004B6D85">
              <w:rPr>
                <w:b/>
                <w:bCs/>
              </w:rPr>
              <w:t xml:space="preserve"> </w:t>
            </w:r>
            <w:r>
              <w:rPr>
                <w:b/>
                <w:bCs/>
              </w:rPr>
              <w:t xml:space="preserve">Eur </w:t>
            </w:r>
            <w:r w:rsidRPr="004B6D85">
              <w:rPr>
                <w:b/>
                <w:bCs/>
              </w:rPr>
              <w:t>paslaugai</w:t>
            </w:r>
            <w:r>
              <w:rPr>
                <w:b/>
                <w:bCs/>
              </w:rPr>
              <w:t xml:space="preserve"> </w:t>
            </w:r>
            <w:r w:rsidRPr="004B6D85">
              <w:rPr>
                <w:b/>
                <w:bCs/>
              </w:rPr>
              <w:t>„Optika“</w:t>
            </w:r>
          </w:p>
        </w:tc>
        <w:tc>
          <w:tcPr>
            <w:tcW w:w="2777" w:type="dxa"/>
            <w:vAlign w:val="center"/>
          </w:tcPr>
          <w:p w14:paraId="56EF529C" w14:textId="02A8E7B9" w:rsidR="00744004" w:rsidRPr="000B292F" w:rsidRDefault="00744004" w:rsidP="00A00F39">
            <w:pPr>
              <w:jc w:val="center"/>
              <w:rPr>
                <w:iCs/>
              </w:rPr>
            </w:pPr>
            <w:r w:rsidRPr="00744004">
              <w:rPr>
                <w:iCs/>
                <w:color w:val="0070C0"/>
              </w:rPr>
              <w:t xml:space="preserve">[nurodyti skaičiais] </w:t>
            </w:r>
            <w:r w:rsidRPr="000B292F">
              <w:rPr>
                <w:iCs/>
              </w:rPr>
              <w:t>Eur</w:t>
            </w:r>
            <w:r>
              <w:rPr>
                <w:iCs/>
              </w:rPr>
              <w:t xml:space="preserve"> </w:t>
            </w:r>
            <w:r w:rsidRPr="000B292F">
              <w:rPr>
                <w:iCs/>
              </w:rPr>
              <w:t>/</w:t>
            </w:r>
            <w:r>
              <w:rPr>
                <w:iCs/>
              </w:rPr>
              <w:t xml:space="preserve"> </w:t>
            </w:r>
            <w:proofErr w:type="spellStart"/>
            <w:r w:rsidRPr="000B292F">
              <w:rPr>
                <w:iCs/>
              </w:rPr>
              <w:t>asm</w:t>
            </w:r>
            <w:proofErr w:type="spellEnd"/>
            <w:r w:rsidRPr="000B292F">
              <w:rPr>
                <w:iCs/>
              </w:rPr>
              <w:t>.</w:t>
            </w:r>
          </w:p>
          <w:p w14:paraId="36411A77" w14:textId="797F0E9D" w:rsidR="00744004" w:rsidRPr="000B292F" w:rsidRDefault="00744004" w:rsidP="00A00F39">
            <w:pPr>
              <w:jc w:val="center"/>
              <w:rPr>
                <w:iCs/>
              </w:rPr>
            </w:pPr>
            <w:r w:rsidRPr="000B292F">
              <w:rPr>
                <w:bCs/>
                <w:i/>
                <w:color w:val="000000" w:themeColor="text1"/>
              </w:rPr>
              <w:t xml:space="preserve">(siūloma draudimo išmoka turi būti ne mažesnė kaip </w:t>
            </w:r>
            <w:r>
              <w:rPr>
                <w:bCs/>
                <w:i/>
                <w:color w:val="000000" w:themeColor="text1"/>
              </w:rPr>
              <w:t>150</w:t>
            </w:r>
            <w:r w:rsidRPr="000B292F">
              <w:rPr>
                <w:bCs/>
                <w:i/>
                <w:color w:val="000000" w:themeColor="text1"/>
              </w:rPr>
              <w:t xml:space="preserve"> Eur)</w:t>
            </w:r>
          </w:p>
        </w:tc>
      </w:tr>
      <w:tr w:rsidR="00744004" w:rsidRPr="00CA20A4" w14:paraId="6D3E76B3" w14:textId="77777777" w:rsidTr="00744004">
        <w:trPr>
          <w:trHeight w:val="1267"/>
        </w:trPr>
        <w:tc>
          <w:tcPr>
            <w:tcW w:w="1171" w:type="dxa"/>
            <w:vAlign w:val="center"/>
          </w:tcPr>
          <w:p w14:paraId="128A00B2" w14:textId="77777777" w:rsidR="00744004" w:rsidRPr="00E44EE0" w:rsidRDefault="00744004" w:rsidP="00A00F39">
            <w:pPr>
              <w:tabs>
                <w:tab w:val="center" w:pos="4680"/>
                <w:tab w:val="right" w:pos="9360"/>
              </w:tabs>
              <w:jc w:val="center"/>
              <w:rPr>
                <w:b/>
                <w:bCs/>
              </w:rPr>
            </w:pPr>
            <w:r>
              <w:rPr>
                <w:b/>
                <w:bCs/>
              </w:rPr>
              <w:t>K3</w:t>
            </w:r>
          </w:p>
        </w:tc>
        <w:tc>
          <w:tcPr>
            <w:tcW w:w="5669" w:type="dxa"/>
            <w:vAlign w:val="center"/>
          </w:tcPr>
          <w:p w14:paraId="534975B8" w14:textId="77777777" w:rsidR="00744004" w:rsidRPr="00E44EE0" w:rsidRDefault="00744004" w:rsidP="00A00F39">
            <w:pPr>
              <w:rPr>
                <w:b/>
                <w:bCs/>
              </w:rPr>
            </w:pPr>
            <w:r w:rsidRPr="00527F0F">
              <w:rPr>
                <w:b/>
                <w:bCs/>
              </w:rPr>
              <w:t>III draudimo variant</w:t>
            </w:r>
            <w:r>
              <w:rPr>
                <w:b/>
                <w:bCs/>
              </w:rPr>
              <w:t>o</w:t>
            </w:r>
            <w:r w:rsidRPr="00527F0F">
              <w:rPr>
                <w:b/>
                <w:bCs/>
              </w:rPr>
              <w:t xml:space="preserve"> </w:t>
            </w:r>
            <w:r w:rsidRPr="004B6D85">
              <w:t>(„Visos medicininės paslaugos (neapmokestinamos</w:t>
            </w:r>
            <w:r>
              <w:t>)“</w:t>
            </w:r>
            <w:r w:rsidRPr="004B6D85">
              <w:t>, „Kritinių ligų gydymas</w:t>
            </w:r>
            <w:r w:rsidRPr="004F26F0">
              <w:t>“),</w:t>
            </w:r>
            <w:r>
              <w:t xml:space="preserve"> </w:t>
            </w:r>
            <w:r w:rsidRPr="004F26F0">
              <w:rPr>
                <w:b/>
                <w:bCs/>
              </w:rPr>
              <w:t>si</w:t>
            </w:r>
            <w:r w:rsidRPr="004B6D85">
              <w:rPr>
                <w:b/>
                <w:bCs/>
              </w:rPr>
              <w:t xml:space="preserve">ūloma </w:t>
            </w:r>
            <w:r>
              <w:rPr>
                <w:b/>
                <w:bCs/>
              </w:rPr>
              <w:t>išmoka</w:t>
            </w:r>
            <w:r w:rsidRPr="004B6D85">
              <w:rPr>
                <w:b/>
                <w:bCs/>
              </w:rPr>
              <w:t xml:space="preserve"> Eur paslaugai</w:t>
            </w:r>
            <w:r w:rsidRPr="004B6D85">
              <w:t xml:space="preserve"> </w:t>
            </w:r>
            <w:r>
              <w:t>„</w:t>
            </w:r>
            <w:r w:rsidRPr="004F26F0">
              <w:rPr>
                <w:b/>
                <w:bCs/>
              </w:rPr>
              <w:t>Visos medicininės paslaugos (neapmokestinamos</w:t>
            </w:r>
            <w:r>
              <w:rPr>
                <w:b/>
                <w:bCs/>
              </w:rPr>
              <w:t>)“</w:t>
            </w:r>
          </w:p>
        </w:tc>
        <w:tc>
          <w:tcPr>
            <w:tcW w:w="2777" w:type="dxa"/>
            <w:vAlign w:val="center"/>
          </w:tcPr>
          <w:p w14:paraId="4435F181" w14:textId="1934FB34" w:rsidR="00744004" w:rsidRPr="000B292F" w:rsidRDefault="00744004" w:rsidP="00A00F39">
            <w:pPr>
              <w:jc w:val="center"/>
              <w:rPr>
                <w:iCs/>
              </w:rPr>
            </w:pPr>
            <w:r w:rsidRPr="00744004">
              <w:rPr>
                <w:iCs/>
                <w:color w:val="0070C0"/>
              </w:rPr>
              <w:t xml:space="preserve">[nurodyti skaičiais] </w:t>
            </w:r>
            <w:r w:rsidRPr="000B292F">
              <w:rPr>
                <w:iCs/>
              </w:rPr>
              <w:t>Eur</w:t>
            </w:r>
            <w:r>
              <w:rPr>
                <w:iCs/>
              </w:rPr>
              <w:t xml:space="preserve"> </w:t>
            </w:r>
            <w:r w:rsidRPr="000B292F">
              <w:rPr>
                <w:iCs/>
              </w:rPr>
              <w:t>/</w:t>
            </w:r>
            <w:r>
              <w:rPr>
                <w:iCs/>
              </w:rPr>
              <w:t xml:space="preserve"> </w:t>
            </w:r>
            <w:proofErr w:type="spellStart"/>
            <w:r w:rsidRPr="000B292F">
              <w:rPr>
                <w:iCs/>
              </w:rPr>
              <w:t>asm</w:t>
            </w:r>
            <w:proofErr w:type="spellEnd"/>
            <w:r w:rsidRPr="000B292F">
              <w:rPr>
                <w:iCs/>
              </w:rPr>
              <w:t>.</w:t>
            </w:r>
          </w:p>
          <w:p w14:paraId="647EBDA6" w14:textId="62E4DDCB" w:rsidR="00744004" w:rsidRPr="000B292F" w:rsidRDefault="00744004" w:rsidP="00A00F39">
            <w:pPr>
              <w:jc w:val="center"/>
              <w:rPr>
                <w:iCs/>
              </w:rPr>
            </w:pPr>
            <w:r w:rsidRPr="000B292F">
              <w:rPr>
                <w:bCs/>
                <w:i/>
                <w:color w:val="000000" w:themeColor="text1"/>
              </w:rPr>
              <w:t xml:space="preserve">(siūloma draudimo išmoka turi būti ne mažesnė kaip </w:t>
            </w:r>
            <w:r>
              <w:rPr>
                <w:bCs/>
                <w:i/>
                <w:color w:val="000000" w:themeColor="text1"/>
              </w:rPr>
              <w:t>220</w:t>
            </w:r>
            <w:r w:rsidRPr="000B292F">
              <w:rPr>
                <w:bCs/>
                <w:i/>
                <w:color w:val="000000" w:themeColor="text1"/>
              </w:rPr>
              <w:t xml:space="preserve"> Eur)</w:t>
            </w:r>
          </w:p>
        </w:tc>
      </w:tr>
    </w:tbl>
    <w:p w14:paraId="105C925D" w14:textId="77777777" w:rsidR="00744004" w:rsidRPr="000E4A94" w:rsidRDefault="00744004" w:rsidP="00744004">
      <w:pPr>
        <w:widowControl w:val="0"/>
        <w:ind w:firstLine="567"/>
        <w:rPr>
          <w:i/>
        </w:rPr>
      </w:pPr>
      <w:r w:rsidRPr="000E4A94">
        <w:rPr>
          <w:i/>
        </w:rPr>
        <w:t>Pastabos:</w:t>
      </w:r>
    </w:p>
    <w:p w14:paraId="4A67AB76" w14:textId="5AE90608" w:rsidR="00744004" w:rsidRPr="000E4A94" w:rsidRDefault="00744004" w:rsidP="00744004">
      <w:pPr>
        <w:widowControl w:val="0"/>
        <w:ind w:firstLine="567"/>
        <w:jc w:val="both"/>
        <w:rPr>
          <w:i/>
        </w:rPr>
      </w:pPr>
      <w:r w:rsidRPr="000E4A94">
        <w:rPr>
          <w:i/>
        </w:rPr>
        <w:t>- draudimo įmokos suma yra 3</w:t>
      </w:r>
      <w:r>
        <w:rPr>
          <w:i/>
        </w:rPr>
        <w:t>30</w:t>
      </w:r>
      <w:r w:rsidRPr="000E4A94">
        <w:rPr>
          <w:i/>
        </w:rPr>
        <w:t xml:space="preserve"> Eur</w:t>
      </w:r>
      <w:r>
        <w:rPr>
          <w:i/>
        </w:rPr>
        <w:t xml:space="preserve"> (su 10% saugumo įnašu be PVM)</w:t>
      </w:r>
      <w:r w:rsidRPr="000E4A94">
        <w:rPr>
          <w:i/>
        </w:rPr>
        <w:t>, ji yra užfiksuota Perkančiosios organizacijos, tiekėjai dėl jos nekonkuruoja;</w:t>
      </w:r>
    </w:p>
    <w:p w14:paraId="0629B81F" w14:textId="56E31310" w:rsidR="00744004" w:rsidRPr="000E4A94" w:rsidRDefault="00744004" w:rsidP="00744004">
      <w:pPr>
        <w:widowControl w:val="0"/>
        <w:ind w:firstLine="567"/>
        <w:jc w:val="both"/>
        <w:rPr>
          <w:i/>
        </w:rPr>
      </w:pPr>
      <w:r w:rsidRPr="000E4A94">
        <w:rPr>
          <w:i/>
        </w:rPr>
        <w:t xml:space="preserve">- </w:t>
      </w:r>
      <w:r w:rsidRPr="00744004">
        <w:rPr>
          <w:b/>
          <w:bCs/>
          <w:i/>
        </w:rPr>
        <w:t>Tiekėjui pasiūlius mažesnes išmok</w:t>
      </w:r>
      <w:r w:rsidR="005A14D8">
        <w:rPr>
          <w:b/>
          <w:bCs/>
          <w:i/>
        </w:rPr>
        <w:t>as</w:t>
      </w:r>
      <w:r w:rsidRPr="00744004">
        <w:rPr>
          <w:b/>
          <w:bCs/>
          <w:i/>
        </w:rPr>
        <w:t xml:space="preserve"> eurais nei nurodytas minimalus dydis, toks tiekėjo pasiūlymas bus atmestas</w:t>
      </w:r>
      <w:r w:rsidRPr="000E4A94">
        <w:rPr>
          <w:i/>
        </w:rPr>
        <w:t>;</w:t>
      </w:r>
    </w:p>
    <w:p w14:paraId="0989201B" w14:textId="77777777" w:rsidR="00744004" w:rsidRPr="000E4A94" w:rsidRDefault="00744004" w:rsidP="00744004">
      <w:pPr>
        <w:widowControl w:val="0"/>
        <w:ind w:firstLine="567"/>
        <w:jc w:val="both"/>
        <w:rPr>
          <w:bCs/>
          <w:i/>
          <w:iCs/>
        </w:rPr>
      </w:pPr>
      <w:r w:rsidRPr="000E4A94">
        <w:rPr>
          <w:i/>
        </w:rPr>
        <w:t>- sumos pasiūlyme nurodomos paliekant du skaitmenis po kablelio</w:t>
      </w:r>
      <w:r w:rsidRPr="000E4A94">
        <w:rPr>
          <w:bCs/>
          <w:i/>
          <w:iCs/>
        </w:rPr>
        <w:t>;</w:t>
      </w:r>
    </w:p>
    <w:p w14:paraId="6CA1710A" w14:textId="77777777" w:rsidR="00744004" w:rsidRPr="00C0375D" w:rsidRDefault="00744004" w:rsidP="00744004">
      <w:pPr>
        <w:widowControl w:val="0"/>
        <w:ind w:firstLine="567"/>
        <w:jc w:val="both"/>
        <w:rPr>
          <w:bCs/>
          <w:i/>
          <w:iCs/>
        </w:rPr>
      </w:pPr>
      <w:r w:rsidRPr="000E4A94">
        <w:rPr>
          <w:bCs/>
          <w:i/>
          <w:iCs/>
        </w:rPr>
        <w:t>- nurodytos sumos yra be PVM.</w:t>
      </w:r>
    </w:p>
    <w:p w14:paraId="087A868B" w14:textId="77777777" w:rsidR="00744004" w:rsidRDefault="00744004" w:rsidP="00744004">
      <w:pPr>
        <w:widowControl w:val="0"/>
        <w:tabs>
          <w:tab w:val="left" w:pos="851"/>
        </w:tabs>
        <w:jc w:val="both"/>
      </w:pPr>
      <w:r>
        <w:tab/>
      </w:r>
      <w:r>
        <w:tab/>
      </w:r>
      <w:r>
        <w:tab/>
      </w:r>
      <w:r>
        <w:tab/>
        <w:t xml:space="preserve"> </w:t>
      </w:r>
      <w:r>
        <w:tab/>
      </w:r>
      <w:r>
        <w:tab/>
      </w:r>
      <w:r>
        <w:tab/>
      </w:r>
    </w:p>
    <w:p w14:paraId="5F884A5A" w14:textId="77777777" w:rsidR="00744004" w:rsidRDefault="00744004" w:rsidP="00744004">
      <w:pPr>
        <w:tabs>
          <w:tab w:val="left" w:pos="1134"/>
        </w:tabs>
        <w:ind w:left="-27" w:firstLine="736"/>
        <w:jc w:val="both"/>
        <w:rPr>
          <w:iCs/>
        </w:rPr>
      </w:pPr>
      <w:r>
        <w:rPr>
          <w:iCs/>
        </w:rPr>
        <w:t>P</w:t>
      </w:r>
      <w:r w:rsidRPr="006375FD">
        <w:rPr>
          <w:iCs/>
        </w:rPr>
        <w:t xml:space="preserve">atvirtiname, kad visa mūsų pasiūlyme pateikta informacija yra teisinga ir, kad mes nenuslėpėme jokios informacijos, kurią buvo prašoma pateikti pirkimo dokumentuose. Sutinkame su </w:t>
      </w:r>
      <w:r>
        <w:rPr>
          <w:iCs/>
        </w:rPr>
        <w:t xml:space="preserve">pirkimo dokumentuose </w:t>
      </w:r>
      <w:r w:rsidRPr="006375FD">
        <w:rPr>
          <w:iCs/>
        </w:rPr>
        <w:t>pateiktais reikalavimais ir patvirtiname, kad tenkiname visus šiuos reikalavimus.</w:t>
      </w:r>
    </w:p>
    <w:p w14:paraId="0A993FF5" w14:textId="77777777" w:rsidR="00744004" w:rsidRPr="00C07237" w:rsidRDefault="00744004" w:rsidP="00744004">
      <w:pPr>
        <w:widowControl w:val="0"/>
        <w:ind w:firstLine="709"/>
        <w:jc w:val="both"/>
      </w:pPr>
      <w:r w:rsidRPr="00C07237">
        <w:t>Teikdami šį pasiūlymą mes patvirtiname, kad siūlom</w:t>
      </w:r>
      <w:r>
        <w:t xml:space="preserve">os paslaugos </w:t>
      </w:r>
      <w:r w:rsidRPr="00C07237">
        <w:t>visiškai atitinka pirkimo dokumentuose nurody</w:t>
      </w:r>
      <w:r>
        <w:t xml:space="preserve">tus reikalavimus, į mūsų pasiūlymą </w:t>
      </w:r>
      <w:r w:rsidRPr="00C07237">
        <w:t>įskaičiuotos visos išlaidos ir visi mokesčiai ir mes prisiimame riziką už visas išlaidas, kurias, teikdami pasiūlymą ir laikydamiesi pirkimo dokumentuose nustatytų reikalavimų, privalėjome įskaičiuoti.</w:t>
      </w:r>
    </w:p>
    <w:p w14:paraId="343744A4" w14:textId="77777777" w:rsidR="00744004" w:rsidRPr="00BD7D40" w:rsidRDefault="00744004" w:rsidP="00744004">
      <w:pPr>
        <w:widowControl w:val="0"/>
        <w:jc w:val="both"/>
        <w:rPr>
          <w:i/>
        </w:rPr>
      </w:pPr>
    </w:p>
    <w:p w14:paraId="4751089E" w14:textId="77777777" w:rsidR="00744004" w:rsidRDefault="00744004" w:rsidP="00744004">
      <w:pPr>
        <w:widowControl w:val="0"/>
        <w:ind w:firstLine="709"/>
        <w:jc w:val="both"/>
        <w:rPr>
          <w:b/>
        </w:rPr>
      </w:pPr>
      <w:r>
        <w:rPr>
          <w:b/>
        </w:rPr>
        <w:t>S</w:t>
      </w:r>
      <w:r w:rsidRPr="00F934AF">
        <w:rPr>
          <w:b/>
        </w:rPr>
        <w:t xml:space="preserve">utartyje </w:t>
      </w:r>
      <w:r w:rsidRPr="007D030C">
        <w:rPr>
          <w:b/>
        </w:rPr>
        <w:t>nustatomas kainos apskaičiavimo būdas</w:t>
      </w:r>
      <w:r>
        <w:rPr>
          <w:b/>
        </w:rPr>
        <w:t xml:space="preserve"> – </w:t>
      </w:r>
      <w:r w:rsidRPr="007D030C">
        <w:rPr>
          <w:b/>
        </w:rPr>
        <w:t>fiksuot</w:t>
      </w:r>
      <w:r>
        <w:rPr>
          <w:b/>
        </w:rPr>
        <w:t>as įkainis.</w:t>
      </w:r>
    </w:p>
    <w:p w14:paraId="0AC4625A" w14:textId="77777777" w:rsidR="00744004" w:rsidRDefault="00744004" w:rsidP="00744004">
      <w:pPr>
        <w:widowControl w:val="0"/>
        <w:jc w:val="both"/>
        <w:rPr>
          <w:b/>
        </w:rPr>
      </w:pPr>
    </w:p>
    <w:tbl>
      <w:tblPr>
        <w:tblW w:w="9639" w:type="dxa"/>
        <w:tblLayout w:type="fixed"/>
        <w:tblLook w:val="01E0" w:firstRow="1" w:lastRow="1" w:firstColumn="1" w:lastColumn="1" w:noHBand="0" w:noVBand="0"/>
      </w:tblPr>
      <w:tblGrid>
        <w:gridCol w:w="9639"/>
      </w:tblGrid>
      <w:tr w:rsidR="00744004" w:rsidRPr="00F71CDA" w14:paraId="07DEAC2D" w14:textId="77777777" w:rsidTr="00A00F39">
        <w:trPr>
          <w:trHeight w:val="324"/>
        </w:trPr>
        <w:tc>
          <w:tcPr>
            <w:tcW w:w="9639" w:type="dxa"/>
          </w:tcPr>
          <w:p w14:paraId="641F380F" w14:textId="77777777" w:rsidR="00744004" w:rsidRPr="00F71CDA" w:rsidRDefault="00744004" w:rsidP="00A00F39">
            <w:pPr>
              <w:widowControl w:val="0"/>
              <w:ind w:firstLine="605"/>
              <w:jc w:val="both"/>
            </w:pPr>
            <w:r w:rsidRPr="00F71CDA">
              <w:t xml:space="preserve">Ši teikiamame pasiūlyme nurodyta informacija yra konfidenciali </w:t>
            </w:r>
            <w:r w:rsidRPr="00F71CDA">
              <w:rPr>
                <w:i/>
                <w:iCs/>
              </w:rPr>
              <w:t xml:space="preserve">(detaliau apie konfidencialią informaciją žiūrėti sąlygų </w:t>
            </w:r>
            <w:hyperlink w:anchor="kon" w:history="1">
              <w:r w:rsidRPr="0017621E">
                <w:rPr>
                  <w:rStyle w:val="Hipersaitas"/>
                  <w:i/>
                  <w:iCs/>
                  <w:color w:val="000000" w:themeColor="text1"/>
                  <w:u w:val="none"/>
                </w:rPr>
                <w:t>33 p</w:t>
              </w:r>
            </w:hyperlink>
            <w:r w:rsidRPr="00CE4C1E">
              <w:rPr>
                <w:i/>
                <w:iCs/>
                <w:color w:val="000000" w:themeColor="text1"/>
              </w:rPr>
              <w:t>.</w:t>
            </w:r>
            <w:r w:rsidRPr="00CE4C1E">
              <w:rPr>
                <w:color w:val="000000" w:themeColor="text1"/>
              </w:rPr>
              <w:t>):</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3"/>
              <w:gridCol w:w="4483"/>
            </w:tblGrid>
            <w:tr w:rsidR="00744004" w:rsidRPr="00F71CDA" w14:paraId="69B943B4" w14:textId="77777777" w:rsidTr="00A00F39">
              <w:trPr>
                <w:trHeight w:val="591"/>
              </w:trPr>
              <w:tc>
                <w:tcPr>
                  <w:tcW w:w="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B67DBB" w14:textId="77777777" w:rsidR="00744004" w:rsidRPr="00F71CDA" w:rsidRDefault="00744004" w:rsidP="00A00F39">
                  <w:pPr>
                    <w:widowControl w:val="0"/>
                  </w:pPr>
                  <w:r w:rsidRPr="00F71CDA">
                    <w:t>Eil. Nr.</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022017" w14:textId="77777777" w:rsidR="00744004" w:rsidRPr="00F71CDA" w:rsidRDefault="00744004" w:rsidP="00A00F39">
                  <w:pPr>
                    <w:widowControl w:val="0"/>
                    <w:jc w:val="center"/>
                  </w:pPr>
                  <w:r w:rsidRPr="00F71CDA">
                    <w:t>Pateikto dokumento (ar jo dalies) pavadinimas (</w:t>
                  </w:r>
                  <w:r w:rsidRPr="00F71CDA">
                    <w:rPr>
                      <w:i/>
                      <w:iCs/>
                    </w:rPr>
                    <w:t>rekomenduojama pavadinime vartoti žodį „Konfidencialu“</w:t>
                  </w:r>
                  <w:r w:rsidRPr="00F71CDA">
                    <w:t>)</w:t>
                  </w:r>
                </w:p>
              </w:tc>
              <w:tc>
                <w:tcPr>
                  <w:tcW w:w="44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95CBD4" w14:textId="77777777" w:rsidR="00744004" w:rsidRPr="00F71CDA" w:rsidRDefault="00744004" w:rsidP="00A00F39">
                  <w:pPr>
                    <w:widowControl w:val="0"/>
                    <w:tabs>
                      <w:tab w:val="left" w:pos="547"/>
                    </w:tabs>
                    <w:jc w:val="center"/>
                  </w:pPr>
                  <w:r w:rsidRPr="00F71CDA">
                    <w:t>Nurodytos konfidencialios informacijos pagrindimas (</w:t>
                  </w:r>
                  <w:r w:rsidRPr="00F71CDA">
                    <w:rPr>
                      <w:i/>
                      <w:iCs/>
                    </w:rPr>
                    <w:t>paaiškinimas, kuo remiantis nurodytas dokumentas ar jo dalis yra konfidencialūs</w:t>
                  </w:r>
                  <w:r w:rsidRPr="00F71CDA">
                    <w:t>)</w:t>
                  </w:r>
                </w:p>
              </w:tc>
            </w:tr>
            <w:tr w:rsidR="00744004" w:rsidRPr="00F71CDA" w14:paraId="2D076FB6" w14:textId="77777777" w:rsidTr="00A00F39">
              <w:trPr>
                <w:trHeight w:val="158"/>
              </w:trPr>
              <w:tc>
                <w:tcPr>
                  <w:tcW w:w="560" w:type="dxa"/>
                  <w:tcBorders>
                    <w:top w:val="single" w:sz="4" w:space="0" w:color="auto"/>
                    <w:left w:val="single" w:sz="4" w:space="0" w:color="auto"/>
                    <w:bottom w:val="single" w:sz="4" w:space="0" w:color="auto"/>
                    <w:right w:val="single" w:sz="4" w:space="0" w:color="auto"/>
                  </w:tcBorders>
                </w:tcPr>
                <w:p w14:paraId="0367395F" w14:textId="77777777" w:rsidR="00744004" w:rsidRPr="00F71CDA" w:rsidRDefault="00744004" w:rsidP="00A00F39">
                  <w:pPr>
                    <w:widowControl w:val="0"/>
                  </w:pPr>
                  <w:r w:rsidRPr="00F71CDA">
                    <w:t>1.</w:t>
                  </w:r>
                </w:p>
              </w:tc>
              <w:tc>
                <w:tcPr>
                  <w:tcW w:w="4483" w:type="dxa"/>
                  <w:tcBorders>
                    <w:top w:val="single" w:sz="4" w:space="0" w:color="auto"/>
                    <w:left w:val="single" w:sz="4" w:space="0" w:color="auto"/>
                    <w:bottom w:val="single" w:sz="4" w:space="0" w:color="auto"/>
                    <w:right w:val="single" w:sz="4" w:space="0" w:color="auto"/>
                  </w:tcBorders>
                </w:tcPr>
                <w:p w14:paraId="2A1090FC" w14:textId="77777777" w:rsidR="00744004" w:rsidRPr="00F71CDA" w:rsidRDefault="00744004" w:rsidP="00A00F39">
                  <w:pPr>
                    <w:widowControl w:val="0"/>
                    <w:jc w:val="both"/>
                  </w:pPr>
                </w:p>
              </w:tc>
              <w:tc>
                <w:tcPr>
                  <w:tcW w:w="4483" w:type="dxa"/>
                  <w:tcBorders>
                    <w:top w:val="single" w:sz="4" w:space="0" w:color="auto"/>
                    <w:left w:val="single" w:sz="4" w:space="0" w:color="auto"/>
                    <w:bottom w:val="single" w:sz="4" w:space="0" w:color="auto"/>
                    <w:right w:val="single" w:sz="4" w:space="0" w:color="auto"/>
                  </w:tcBorders>
                </w:tcPr>
                <w:p w14:paraId="5896D21C" w14:textId="77777777" w:rsidR="00744004" w:rsidRPr="00F71CDA" w:rsidRDefault="00744004" w:rsidP="00A00F39">
                  <w:pPr>
                    <w:tabs>
                      <w:tab w:val="left" w:pos="264"/>
                      <w:tab w:val="left" w:pos="405"/>
                    </w:tabs>
                    <w:jc w:val="both"/>
                  </w:pPr>
                </w:p>
              </w:tc>
            </w:tr>
            <w:tr w:rsidR="00744004" w:rsidRPr="00F71CDA" w14:paraId="424D4BB6" w14:textId="77777777" w:rsidTr="00A00F39">
              <w:trPr>
                <w:trHeight w:val="158"/>
              </w:trPr>
              <w:tc>
                <w:tcPr>
                  <w:tcW w:w="560" w:type="dxa"/>
                  <w:tcBorders>
                    <w:top w:val="single" w:sz="4" w:space="0" w:color="auto"/>
                    <w:left w:val="single" w:sz="4" w:space="0" w:color="auto"/>
                    <w:bottom w:val="single" w:sz="4" w:space="0" w:color="auto"/>
                    <w:right w:val="single" w:sz="4" w:space="0" w:color="auto"/>
                  </w:tcBorders>
                </w:tcPr>
                <w:p w14:paraId="11557668" w14:textId="77777777" w:rsidR="00744004" w:rsidRPr="00F71CDA" w:rsidRDefault="00744004" w:rsidP="00A00F39">
                  <w:pPr>
                    <w:widowControl w:val="0"/>
                  </w:pPr>
                  <w:r>
                    <w:t>2.</w:t>
                  </w:r>
                </w:p>
              </w:tc>
              <w:tc>
                <w:tcPr>
                  <w:tcW w:w="4483" w:type="dxa"/>
                  <w:tcBorders>
                    <w:top w:val="single" w:sz="4" w:space="0" w:color="auto"/>
                    <w:left w:val="single" w:sz="4" w:space="0" w:color="auto"/>
                    <w:bottom w:val="single" w:sz="4" w:space="0" w:color="auto"/>
                    <w:right w:val="single" w:sz="4" w:space="0" w:color="auto"/>
                  </w:tcBorders>
                </w:tcPr>
                <w:p w14:paraId="16AC2CBB" w14:textId="77777777" w:rsidR="00744004" w:rsidRPr="00F71CDA" w:rsidRDefault="00744004" w:rsidP="00A00F39">
                  <w:pPr>
                    <w:widowControl w:val="0"/>
                    <w:jc w:val="both"/>
                  </w:pPr>
                </w:p>
              </w:tc>
              <w:tc>
                <w:tcPr>
                  <w:tcW w:w="4483" w:type="dxa"/>
                  <w:tcBorders>
                    <w:top w:val="single" w:sz="4" w:space="0" w:color="auto"/>
                    <w:left w:val="single" w:sz="4" w:space="0" w:color="auto"/>
                    <w:bottom w:val="single" w:sz="4" w:space="0" w:color="auto"/>
                    <w:right w:val="single" w:sz="4" w:space="0" w:color="auto"/>
                  </w:tcBorders>
                </w:tcPr>
                <w:p w14:paraId="663CB735" w14:textId="77777777" w:rsidR="00744004" w:rsidRPr="00F71CDA" w:rsidRDefault="00744004" w:rsidP="00A00F39">
                  <w:pPr>
                    <w:tabs>
                      <w:tab w:val="left" w:pos="264"/>
                      <w:tab w:val="left" w:pos="405"/>
                    </w:tabs>
                    <w:jc w:val="both"/>
                  </w:pPr>
                </w:p>
              </w:tc>
            </w:tr>
            <w:tr w:rsidR="00744004" w:rsidRPr="00F71CDA" w14:paraId="58BD48F7" w14:textId="77777777" w:rsidTr="00A00F39">
              <w:trPr>
                <w:trHeight w:val="158"/>
              </w:trPr>
              <w:tc>
                <w:tcPr>
                  <w:tcW w:w="560" w:type="dxa"/>
                  <w:tcBorders>
                    <w:top w:val="single" w:sz="4" w:space="0" w:color="auto"/>
                    <w:left w:val="single" w:sz="4" w:space="0" w:color="auto"/>
                    <w:bottom w:val="single" w:sz="4" w:space="0" w:color="auto"/>
                    <w:right w:val="single" w:sz="4" w:space="0" w:color="auto"/>
                  </w:tcBorders>
                </w:tcPr>
                <w:p w14:paraId="2A5E6EB1" w14:textId="77777777" w:rsidR="00744004" w:rsidRDefault="00744004" w:rsidP="00A00F39">
                  <w:pPr>
                    <w:widowControl w:val="0"/>
                  </w:pPr>
                  <w:r>
                    <w:t>...</w:t>
                  </w:r>
                </w:p>
              </w:tc>
              <w:tc>
                <w:tcPr>
                  <w:tcW w:w="4483" w:type="dxa"/>
                  <w:tcBorders>
                    <w:top w:val="single" w:sz="4" w:space="0" w:color="auto"/>
                    <w:left w:val="single" w:sz="4" w:space="0" w:color="auto"/>
                    <w:bottom w:val="single" w:sz="4" w:space="0" w:color="auto"/>
                    <w:right w:val="single" w:sz="4" w:space="0" w:color="auto"/>
                  </w:tcBorders>
                </w:tcPr>
                <w:p w14:paraId="03C95385" w14:textId="77777777" w:rsidR="00744004" w:rsidRPr="00F71CDA" w:rsidRDefault="00744004" w:rsidP="00A00F39">
                  <w:pPr>
                    <w:widowControl w:val="0"/>
                    <w:jc w:val="both"/>
                  </w:pPr>
                </w:p>
              </w:tc>
              <w:tc>
                <w:tcPr>
                  <w:tcW w:w="4483" w:type="dxa"/>
                  <w:tcBorders>
                    <w:top w:val="single" w:sz="4" w:space="0" w:color="auto"/>
                    <w:left w:val="single" w:sz="4" w:space="0" w:color="auto"/>
                    <w:bottom w:val="single" w:sz="4" w:space="0" w:color="auto"/>
                    <w:right w:val="single" w:sz="4" w:space="0" w:color="auto"/>
                  </w:tcBorders>
                </w:tcPr>
                <w:p w14:paraId="5D95D946" w14:textId="77777777" w:rsidR="00744004" w:rsidRPr="00F71CDA" w:rsidRDefault="00744004" w:rsidP="00A00F39">
                  <w:pPr>
                    <w:tabs>
                      <w:tab w:val="left" w:pos="264"/>
                      <w:tab w:val="left" w:pos="405"/>
                    </w:tabs>
                    <w:jc w:val="both"/>
                  </w:pPr>
                </w:p>
              </w:tc>
            </w:tr>
          </w:tbl>
          <w:p w14:paraId="70A51334" w14:textId="77777777" w:rsidR="00744004" w:rsidRPr="00F71CDA" w:rsidRDefault="00744004" w:rsidP="00A00F39">
            <w:pPr>
              <w:widowControl w:val="0"/>
            </w:pPr>
          </w:p>
        </w:tc>
      </w:tr>
    </w:tbl>
    <w:p w14:paraId="047FFE9C" w14:textId="77777777" w:rsidR="00744004" w:rsidRPr="00F71CDA" w:rsidRDefault="00744004" w:rsidP="00744004">
      <w:pPr>
        <w:ind w:firstLine="709"/>
        <w:jc w:val="both"/>
        <w:rPr>
          <w:sz w:val="22"/>
          <w:szCs w:val="22"/>
        </w:rPr>
      </w:pPr>
      <w:r w:rsidRPr="00F71CDA">
        <w:rPr>
          <w:i/>
          <w:iCs/>
        </w:rPr>
        <w:t>Pastabos:</w:t>
      </w:r>
    </w:p>
    <w:p w14:paraId="3D576C5B" w14:textId="77777777" w:rsidR="00744004" w:rsidRPr="00F71CDA" w:rsidRDefault="00744004" w:rsidP="00744004">
      <w:pPr>
        <w:ind w:left="142" w:firstLine="567"/>
        <w:jc w:val="both"/>
        <w:rPr>
          <w:i/>
          <w:iCs/>
        </w:rPr>
      </w:pPr>
      <w:r w:rsidRPr="00F71CDA">
        <w:rPr>
          <w:i/>
          <w:iCs/>
        </w:rPr>
        <w:t xml:space="preserve">- tiekėjas, nurodantis konfidencialią informaciją, privalo vadovautis </w:t>
      </w:r>
      <w:r>
        <w:rPr>
          <w:i/>
          <w:iCs/>
        </w:rPr>
        <w:t xml:space="preserve">VPĮ </w:t>
      </w:r>
      <w:r w:rsidRPr="00F71CDA">
        <w:rPr>
          <w:i/>
          <w:iCs/>
        </w:rPr>
        <w:t>20 straipsnio 2 dalies nuostatomis bei Viešųjų pirkimų tarnybos paaiškinimais, paskelbtais informaciniame leidinyje „Konfidencialumas viešuosiuose pirkimuose“ (</w:t>
      </w:r>
      <w:hyperlink r:id="rId5" w:history="1">
        <w:r w:rsidRPr="00F71CDA">
          <w:rPr>
            <w:rStyle w:val="Hipersaitas"/>
            <w:i/>
            <w:iCs/>
          </w:rPr>
          <w:t>http://www.vpt.lrv.lt/</w:t>
        </w:r>
      </w:hyperlink>
      <w:r w:rsidRPr="00F71CDA">
        <w:rPr>
          <w:i/>
          <w:iCs/>
        </w:rPr>
        <w:t>).</w:t>
      </w:r>
    </w:p>
    <w:p w14:paraId="5DE4B60D" w14:textId="77777777" w:rsidR="00744004" w:rsidRPr="00F71CDA" w:rsidRDefault="00744004" w:rsidP="00744004">
      <w:pPr>
        <w:ind w:left="142" w:firstLine="567"/>
        <w:jc w:val="both"/>
        <w:rPr>
          <w:i/>
          <w:iCs/>
        </w:rPr>
      </w:pPr>
      <w:r w:rsidRPr="00F71CDA">
        <w:rPr>
          <w:i/>
          <w:iCs/>
        </w:rPr>
        <w:t xml:space="preserve">- Tiekėjas pilnai atsako už tai, kad jo pateiktame pasiūlyme nurodyta konfidenciali (neskelbtina) arba komercinę (gamybinę) paslaptį turinti informacija nepažeidžia </w:t>
      </w:r>
      <w:r w:rsidRPr="00115D9C">
        <w:rPr>
          <w:i/>
          <w:iCs/>
        </w:rPr>
        <w:t xml:space="preserve">VPĮ </w:t>
      </w:r>
      <w:r w:rsidRPr="00F71CDA">
        <w:rPr>
          <w:i/>
          <w:iCs/>
        </w:rPr>
        <w:t>įtvirtintų skaidrumo principų, draudžiančių nepagrįstai riboti teisę susipažinti su nekonfidencialia viešojo pirkimo informacija.</w:t>
      </w:r>
    </w:p>
    <w:p w14:paraId="2A28E624" w14:textId="77777777" w:rsidR="00744004" w:rsidRPr="00F71CDA" w:rsidRDefault="00744004" w:rsidP="00744004">
      <w:pPr>
        <w:ind w:left="142" w:firstLine="567"/>
        <w:jc w:val="both"/>
        <w:rPr>
          <w:i/>
          <w:iCs/>
        </w:rPr>
      </w:pPr>
      <w:r w:rsidRPr="00F71CDA">
        <w:rPr>
          <w:i/>
          <w:iCs/>
        </w:rPr>
        <w:t>-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14:paraId="7E11CF9C" w14:textId="77777777" w:rsidR="00744004" w:rsidRPr="00F71CDA" w:rsidRDefault="00744004" w:rsidP="00744004">
      <w:pPr>
        <w:widowControl w:val="0"/>
      </w:pPr>
    </w:p>
    <w:p w14:paraId="0C56A064" w14:textId="77777777" w:rsidR="00744004" w:rsidRPr="00F71CDA" w:rsidRDefault="00744004" w:rsidP="00744004">
      <w:pPr>
        <w:widowControl w:val="0"/>
        <w:ind w:firstLine="709"/>
        <w:jc w:val="both"/>
      </w:pPr>
      <w:r w:rsidRPr="00F71CDA">
        <w:t>Kartu su pasiūlymu pateikiami šie dokumentai (</w:t>
      </w:r>
      <w:r w:rsidRPr="00E06A46">
        <w:rPr>
          <w:b/>
          <w:bCs/>
          <w:i/>
        </w:rPr>
        <w:t>kartu su pasiūlymu pateikiami dokumentai nurodyti konkurso sąlygų aprašo 37 p</w:t>
      </w:r>
      <w:r w:rsidRPr="00E06A46">
        <w:rPr>
          <w:b/>
          <w:bCs/>
        </w:rPr>
        <w:t>.</w:t>
      </w:r>
      <w:r>
        <w:rPr>
          <w:b/>
          <w:bCs/>
        </w:rPr>
        <w:t xml:space="preserve"> TIEKĖJŲ PRAŠOME ĮSIVERTINTI KARTU SU PASIŪLYMŲ TEIKIAMŲ DOKUMENTŲ BŪTINYBĘ</w:t>
      </w:r>
      <w:r w:rsidRPr="00971C61">
        <w:t>):</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6508"/>
        <w:gridCol w:w="2452"/>
      </w:tblGrid>
      <w:tr w:rsidR="00744004" w:rsidRPr="00F71CDA" w14:paraId="4E0D0757" w14:textId="77777777" w:rsidTr="00A00F39">
        <w:trPr>
          <w:trHeight w:val="602"/>
        </w:trPr>
        <w:tc>
          <w:tcPr>
            <w:tcW w:w="566" w:type="dxa"/>
            <w:shd w:val="clear" w:color="auto" w:fill="F2F2F2" w:themeFill="background1" w:themeFillShade="F2"/>
          </w:tcPr>
          <w:p w14:paraId="7253D499" w14:textId="77777777" w:rsidR="00744004" w:rsidRPr="00F71CDA" w:rsidRDefault="00744004" w:rsidP="00A00F39">
            <w:pPr>
              <w:widowControl w:val="0"/>
            </w:pPr>
            <w:r w:rsidRPr="00F71CDA">
              <w:t>Eil. Nr.</w:t>
            </w:r>
          </w:p>
        </w:tc>
        <w:tc>
          <w:tcPr>
            <w:tcW w:w="6508" w:type="dxa"/>
            <w:shd w:val="clear" w:color="auto" w:fill="F2F2F2" w:themeFill="background1" w:themeFillShade="F2"/>
            <w:vAlign w:val="center"/>
          </w:tcPr>
          <w:p w14:paraId="150FDB3C" w14:textId="77777777" w:rsidR="00744004" w:rsidRPr="00F71CDA" w:rsidRDefault="00744004" w:rsidP="00A00F39">
            <w:pPr>
              <w:widowControl w:val="0"/>
              <w:jc w:val="center"/>
            </w:pPr>
            <w:r w:rsidRPr="00F71CDA">
              <w:t>Pateiktų dokumentų pavadinimas</w:t>
            </w:r>
          </w:p>
        </w:tc>
        <w:tc>
          <w:tcPr>
            <w:tcW w:w="2452" w:type="dxa"/>
            <w:shd w:val="clear" w:color="auto" w:fill="F2F2F2" w:themeFill="background1" w:themeFillShade="F2"/>
          </w:tcPr>
          <w:p w14:paraId="1C5A44C5" w14:textId="77777777" w:rsidR="00744004" w:rsidRPr="00F71CDA" w:rsidRDefault="00744004" w:rsidP="00A00F39">
            <w:pPr>
              <w:widowControl w:val="0"/>
              <w:jc w:val="center"/>
            </w:pPr>
            <w:r w:rsidRPr="00F71CDA">
              <w:t>Dokumento puslapių skaičius</w:t>
            </w:r>
          </w:p>
        </w:tc>
      </w:tr>
      <w:tr w:rsidR="00744004" w:rsidRPr="00F71CDA" w14:paraId="51A88C45" w14:textId="77777777" w:rsidTr="00A00F39">
        <w:trPr>
          <w:trHeight w:val="208"/>
        </w:trPr>
        <w:tc>
          <w:tcPr>
            <w:tcW w:w="566" w:type="dxa"/>
          </w:tcPr>
          <w:p w14:paraId="64DF8346" w14:textId="77777777" w:rsidR="00744004" w:rsidRPr="00F71CDA" w:rsidRDefault="00744004" w:rsidP="00A00F39">
            <w:pPr>
              <w:widowControl w:val="0"/>
            </w:pPr>
            <w:r w:rsidRPr="00F71CDA">
              <w:t>1.</w:t>
            </w:r>
          </w:p>
        </w:tc>
        <w:tc>
          <w:tcPr>
            <w:tcW w:w="6508" w:type="dxa"/>
          </w:tcPr>
          <w:p w14:paraId="6DBBF921" w14:textId="77777777" w:rsidR="00744004" w:rsidRPr="00F71CDA" w:rsidRDefault="00744004" w:rsidP="00A00F39">
            <w:pPr>
              <w:widowControl w:val="0"/>
            </w:pPr>
          </w:p>
        </w:tc>
        <w:tc>
          <w:tcPr>
            <w:tcW w:w="2452" w:type="dxa"/>
          </w:tcPr>
          <w:p w14:paraId="5F516BFC" w14:textId="77777777" w:rsidR="00744004" w:rsidRPr="00F71CDA" w:rsidRDefault="00744004" w:rsidP="00A00F39">
            <w:pPr>
              <w:widowControl w:val="0"/>
            </w:pPr>
          </w:p>
        </w:tc>
      </w:tr>
      <w:tr w:rsidR="00744004" w:rsidRPr="00F71CDA" w14:paraId="18000AC0" w14:textId="77777777" w:rsidTr="00A00F39">
        <w:trPr>
          <w:trHeight w:val="212"/>
        </w:trPr>
        <w:tc>
          <w:tcPr>
            <w:tcW w:w="566" w:type="dxa"/>
          </w:tcPr>
          <w:p w14:paraId="4A1A1838" w14:textId="77777777" w:rsidR="00744004" w:rsidRPr="00F71CDA" w:rsidRDefault="00744004" w:rsidP="00A00F39">
            <w:pPr>
              <w:widowControl w:val="0"/>
            </w:pPr>
            <w:r w:rsidRPr="00F71CDA">
              <w:t>2.</w:t>
            </w:r>
          </w:p>
        </w:tc>
        <w:tc>
          <w:tcPr>
            <w:tcW w:w="6508" w:type="dxa"/>
          </w:tcPr>
          <w:p w14:paraId="661FFE6C" w14:textId="77777777" w:rsidR="00744004" w:rsidRPr="00F71CDA" w:rsidRDefault="00744004" w:rsidP="00A00F39">
            <w:pPr>
              <w:widowControl w:val="0"/>
            </w:pPr>
          </w:p>
        </w:tc>
        <w:tc>
          <w:tcPr>
            <w:tcW w:w="2452" w:type="dxa"/>
          </w:tcPr>
          <w:p w14:paraId="74706C84" w14:textId="77777777" w:rsidR="00744004" w:rsidRPr="00F71CDA" w:rsidRDefault="00744004" w:rsidP="00A00F39">
            <w:pPr>
              <w:widowControl w:val="0"/>
            </w:pPr>
          </w:p>
        </w:tc>
      </w:tr>
      <w:tr w:rsidR="00744004" w:rsidRPr="00F71CDA" w14:paraId="5D9A241A" w14:textId="77777777" w:rsidTr="00A00F39">
        <w:trPr>
          <w:trHeight w:val="212"/>
        </w:trPr>
        <w:tc>
          <w:tcPr>
            <w:tcW w:w="566" w:type="dxa"/>
          </w:tcPr>
          <w:p w14:paraId="54A938E5" w14:textId="77777777" w:rsidR="00744004" w:rsidRPr="00F71CDA" w:rsidRDefault="00744004" w:rsidP="00A00F39">
            <w:pPr>
              <w:widowControl w:val="0"/>
            </w:pPr>
            <w:r w:rsidRPr="00F71CDA">
              <w:t>...</w:t>
            </w:r>
          </w:p>
        </w:tc>
        <w:tc>
          <w:tcPr>
            <w:tcW w:w="6508" w:type="dxa"/>
          </w:tcPr>
          <w:p w14:paraId="7AF89E87" w14:textId="77777777" w:rsidR="00744004" w:rsidRPr="00F71CDA" w:rsidRDefault="00744004" w:rsidP="00A00F39">
            <w:pPr>
              <w:widowControl w:val="0"/>
            </w:pPr>
          </w:p>
        </w:tc>
        <w:tc>
          <w:tcPr>
            <w:tcW w:w="2452" w:type="dxa"/>
          </w:tcPr>
          <w:p w14:paraId="2EE68C1E" w14:textId="77777777" w:rsidR="00744004" w:rsidRPr="00F71CDA" w:rsidRDefault="00744004" w:rsidP="00A00F39">
            <w:pPr>
              <w:widowControl w:val="0"/>
            </w:pPr>
          </w:p>
        </w:tc>
      </w:tr>
    </w:tbl>
    <w:p w14:paraId="7D67E50A" w14:textId="77777777" w:rsidR="00744004" w:rsidRPr="00F71CDA" w:rsidRDefault="00744004" w:rsidP="00744004">
      <w:pPr>
        <w:widowControl w:val="0"/>
      </w:pPr>
    </w:p>
    <w:p w14:paraId="15CAAA8B" w14:textId="77777777" w:rsidR="00744004" w:rsidRPr="00F71CDA" w:rsidRDefault="00744004" w:rsidP="00744004">
      <w:pPr>
        <w:widowControl w:val="0"/>
        <w:ind w:firstLine="709"/>
        <w:jc w:val="both"/>
        <w:rPr>
          <w:b/>
        </w:rPr>
      </w:pPr>
      <w:r w:rsidRPr="006F39E2">
        <w:rPr>
          <w:b/>
        </w:rPr>
        <w:t>Pasiūlymas galioja Perkančiosios organizacijos pirkimo dokumentuose nurodyt</w:t>
      </w:r>
      <w:r>
        <w:rPr>
          <w:b/>
        </w:rPr>
        <w:t>ą</w:t>
      </w:r>
      <w:r w:rsidRPr="006F39E2">
        <w:rPr>
          <w:b/>
        </w:rPr>
        <w:t xml:space="preserve"> termin</w:t>
      </w:r>
      <w:r>
        <w:rPr>
          <w:b/>
        </w:rPr>
        <w:t>ą</w:t>
      </w:r>
      <w:r>
        <w:rPr>
          <w:bCs/>
        </w:rPr>
        <w:t xml:space="preserve"> </w:t>
      </w:r>
      <w:r w:rsidRPr="00127910">
        <w:rPr>
          <w:bCs/>
          <w:i/>
          <w:iCs/>
        </w:rPr>
        <w:t>(konkurso sąlygų aprašo 4</w:t>
      </w:r>
      <w:r>
        <w:rPr>
          <w:bCs/>
          <w:i/>
          <w:iCs/>
        </w:rPr>
        <w:t xml:space="preserve">0 </w:t>
      </w:r>
      <w:r w:rsidRPr="00127910">
        <w:rPr>
          <w:bCs/>
          <w:i/>
          <w:iCs/>
        </w:rPr>
        <w:t>p.)</w:t>
      </w:r>
      <w:r>
        <w:rPr>
          <w:bCs/>
        </w:rPr>
        <w:t>.</w:t>
      </w:r>
    </w:p>
    <w:p w14:paraId="1AFD5E5B" w14:textId="77777777" w:rsidR="00744004" w:rsidRDefault="00744004" w:rsidP="00744004">
      <w:pPr>
        <w:tabs>
          <w:tab w:val="left" w:pos="567"/>
          <w:tab w:val="left" w:pos="709"/>
        </w:tabs>
        <w:spacing w:before="100" w:beforeAutospacing="1" w:after="100" w:afterAutospacing="1" w:line="259" w:lineRule="auto"/>
        <w:ind w:firstLine="709"/>
        <w:jc w:val="both"/>
        <w:rPr>
          <w:lang w:eastAsia="lt-LT"/>
        </w:rPr>
      </w:pPr>
      <w:bookmarkStart w:id="1" w:name="_Hlk200534548"/>
      <w:r w:rsidRPr="00ED2F2F">
        <w:rPr>
          <w:lang w:eastAsia="lt-LT"/>
        </w:rPr>
        <w:t>Pateikdamas CVP IS priemonėmis pasiūlymą, patvirtinu, kad dokumentų skaitmeninės kopijos ir elektroninėmis priemonėmis pateikti duomenys yra tikri.</w:t>
      </w:r>
      <w:bookmarkEnd w:id="1"/>
    </w:p>
    <w:p w14:paraId="051983F5" w14:textId="77777777" w:rsidR="00744004" w:rsidRDefault="00744004" w:rsidP="00744004">
      <w:pPr>
        <w:widowControl w:val="0"/>
        <w:ind w:firstLine="709"/>
        <w:jc w:val="both"/>
        <w:rPr>
          <w:rFonts w:eastAsia="Calibri"/>
          <w:color w:val="FF0000"/>
        </w:rPr>
      </w:pPr>
      <w:r>
        <w:rPr>
          <w:b/>
          <w:bCs/>
        </w:rPr>
        <w:t>Perkančioji organizacija nereikalauja, kad pasiūlymas būtų pasirašytas</w:t>
      </w:r>
      <w:r>
        <w:t xml:space="preserve">. Tiekėjui, pateikus pasirašytą pasiūlymą, jo pasirašymas nebus vertinamas </w:t>
      </w:r>
      <w:r w:rsidRPr="00127910">
        <w:rPr>
          <w:bCs/>
          <w:i/>
          <w:iCs/>
        </w:rPr>
        <w:t xml:space="preserve">(konkurso sąlygų aprašo </w:t>
      </w:r>
      <w:r>
        <w:rPr>
          <w:bCs/>
          <w:i/>
          <w:iCs/>
        </w:rPr>
        <w:t>32</w:t>
      </w:r>
      <w:r w:rsidRPr="00127910">
        <w:rPr>
          <w:bCs/>
          <w:i/>
          <w:iCs/>
        </w:rPr>
        <w:t xml:space="preserve"> p.)</w:t>
      </w:r>
      <w:r>
        <w:rPr>
          <w:bCs/>
        </w:rPr>
        <w:t>.</w:t>
      </w:r>
    </w:p>
    <w:p w14:paraId="3EE7F8A3" w14:textId="77777777" w:rsidR="00744004" w:rsidRPr="00ED2F2F" w:rsidRDefault="00744004" w:rsidP="00744004">
      <w:pPr>
        <w:ind w:right="-1"/>
        <w:jc w:val="both"/>
        <w:rPr>
          <w:lang w:eastAsia="lt-LT"/>
        </w:rPr>
      </w:pPr>
    </w:p>
    <w:p w14:paraId="643A6C9D" w14:textId="77777777" w:rsidR="00744004" w:rsidRDefault="00744004" w:rsidP="00744004"/>
    <w:p w14:paraId="6A85CAB5" w14:textId="77777777" w:rsidR="00744004" w:rsidRDefault="00744004"/>
    <w:sectPr w:rsidR="0074400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004"/>
    <w:rsid w:val="0017621E"/>
    <w:rsid w:val="005A14D8"/>
    <w:rsid w:val="00744004"/>
    <w:rsid w:val="00C563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E0653"/>
  <w15:chartTrackingRefBased/>
  <w15:docId w15:val="{17A9BEDE-FEBD-4D71-A9FC-079BEF4CE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4004"/>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74400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aliases w:val="Alna,IVPK Hyperlink"/>
    <w:uiPriority w:val="99"/>
    <w:qFormat/>
    <w:rsid w:val="0074400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vpt.lrv.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08CD2-61DF-4F15-BD1F-ADB1DA101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3866</Words>
  <Characters>2205</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Klimavičiūtė</dc:creator>
  <cp:keywords/>
  <dc:description/>
  <cp:lastModifiedBy>Agnė Klimavičiūtė</cp:lastModifiedBy>
  <cp:revision>1</cp:revision>
  <dcterms:created xsi:type="dcterms:W3CDTF">2026-07-21T08:29:00Z</dcterms:created>
  <dcterms:modified xsi:type="dcterms:W3CDTF">2026-07-21T08:45:00Z</dcterms:modified>
</cp:coreProperties>
</file>