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Metadata/LabelInfo.xml"
                 Type="http://schemas.microsoft.com/office/2020/02/relationships/classificationlabel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6AAED" w14:textId="68089F52" w:rsidR="00C65519" w:rsidRPr="00FF5DB7" w:rsidRDefault="00C65519" w:rsidP="00921D33">
      <w:pPr>
        <w:ind w:firstLine="0"/>
        <w:jc w:val="center"/>
        <w:rPr>
          <w:rFonts w:asciiTheme="minorHAnsi" w:hAnsiTheme="minorHAnsi" w:cstheme="minorHAnsi"/>
          <w:b/>
          <w:caps/>
          <w:noProof/>
          <w:sz w:val="22"/>
          <w:szCs w:val="22"/>
          <w:lang w:eastAsia="lt-LT"/>
        </w:rPr>
      </w:pPr>
      <w:r w:rsidRPr="00FF5DB7">
        <w:rPr>
          <w:noProof/>
        </w:rPr>
        <w:drawing>
          <wp:inline distT="0" distB="0" distL="0" distR="0" wp14:anchorId="27469DA3" wp14:editId="3277156A">
            <wp:extent cx="1628775" cy="790575"/>
            <wp:effectExtent l="0" t="0" r="9525" b="9525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B497BD1-3A7B-4BB9-A2DF-F650F15162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2AE0A" w14:textId="77777777" w:rsidR="00C26AF1" w:rsidRPr="00FF5DB7" w:rsidRDefault="00C26AF1" w:rsidP="004E045B">
      <w:pPr>
        <w:spacing w:after="27" w:line="253" w:lineRule="auto"/>
        <w:ind w:firstLine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F4E3A60" w14:textId="04CBF25D" w:rsidR="00A1553D" w:rsidRDefault="00A1553D" w:rsidP="00A1553D">
      <w:pPr>
        <w:spacing w:after="2" w:line="235" w:lineRule="auto"/>
        <w:ind w:firstLine="1191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8E3DED">
        <w:rPr>
          <w:rFonts w:ascii="Arial" w:hAnsi="Arial" w:cs="Arial"/>
          <w:color w:val="000000" w:themeColor="text1"/>
          <w:sz w:val="22"/>
          <w:szCs w:val="22"/>
        </w:rPr>
        <w:t>KLAUSIMAI – ATSAKYMAI</w:t>
      </w:r>
    </w:p>
    <w:p w14:paraId="5436615E" w14:textId="7DF4F080" w:rsidR="007412DE" w:rsidRPr="008E3DED" w:rsidRDefault="007412DE" w:rsidP="00A1553D">
      <w:pPr>
        <w:spacing w:after="2" w:line="235" w:lineRule="auto"/>
        <w:ind w:firstLine="1191"/>
        <w:jc w:val="center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2026-07-</w:t>
      </w:r>
      <w:r w:rsidR="003179F8">
        <w:rPr>
          <w:rFonts w:ascii="Arial" w:hAnsi="Arial" w:cs="Arial"/>
          <w:color w:val="000000" w:themeColor="text1"/>
          <w:sz w:val="22"/>
          <w:szCs w:val="22"/>
        </w:rPr>
        <w:t>2</w:t>
      </w:r>
      <w:r w:rsidR="0029622B">
        <w:rPr>
          <w:rFonts w:ascii="Arial" w:hAnsi="Arial" w:cs="Arial"/>
          <w:color w:val="000000" w:themeColor="text1"/>
          <w:sz w:val="22"/>
          <w:szCs w:val="22"/>
        </w:rPr>
        <w:t>9</w:t>
      </w:r>
    </w:p>
    <w:p w14:paraId="49CA0BA5" w14:textId="77777777" w:rsidR="00A1553D" w:rsidRPr="008E3DED" w:rsidRDefault="00A1553D" w:rsidP="00A1553D">
      <w:pPr>
        <w:spacing w:after="2" w:line="235" w:lineRule="auto"/>
        <w:ind w:firstLine="1191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403086FF" w14:textId="31DFFE7E" w:rsidR="00E52D48" w:rsidRPr="008E3DED" w:rsidRDefault="00A1553D" w:rsidP="00D70250">
      <w:pPr>
        <w:spacing w:after="2" w:line="235" w:lineRule="auto"/>
        <w:ind w:firstLine="1191"/>
        <w:rPr>
          <w:rFonts w:ascii="Arial" w:hAnsi="Arial" w:cs="Arial"/>
          <w:sz w:val="22"/>
          <w:szCs w:val="22"/>
        </w:rPr>
      </w:pPr>
      <w:r w:rsidRPr="008E3DED">
        <w:rPr>
          <w:rFonts w:ascii="Arial" w:hAnsi="Arial" w:cs="Arial"/>
          <w:color w:val="000000" w:themeColor="text1"/>
          <w:sz w:val="22"/>
          <w:szCs w:val="22"/>
        </w:rPr>
        <w:t>Pateikiame</w:t>
      </w:r>
      <w:r w:rsidR="00C26AF1" w:rsidRPr="008E3DED">
        <w:rPr>
          <w:rFonts w:ascii="Arial" w:hAnsi="Arial" w:cs="Arial"/>
          <w:color w:val="000000" w:themeColor="text1"/>
          <w:sz w:val="22"/>
          <w:szCs w:val="22"/>
        </w:rPr>
        <w:t xml:space="preserve"> atsakymus į </w:t>
      </w:r>
      <w:r w:rsidR="00C26AF1" w:rsidRPr="008E3DED">
        <w:rPr>
          <w:rFonts w:ascii="Arial" w:hAnsi="Arial" w:cs="Arial"/>
          <w:sz w:val="22"/>
          <w:szCs w:val="22"/>
        </w:rPr>
        <w:t xml:space="preserve">tiekėjų klausimus vykdant </w:t>
      </w:r>
      <w:r w:rsidR="00C26AF1" w:rsidRPr="008E3DED">
        <w:rPr>
          <w:rFonts w:ascii="Arial" w:hAnsi="Arial" w:cs="Arial"/>
          <w:sz w:val="22"/>
          <w:szCs w:val="22"/>
          <w:shd w:val="clear" w:color="auto" w:fill="FFFFFF"/>
        </w:rPr>
        <w:t>pirkimą</w:t>
      </w:r>
      <w:r w:rsidR="006E6C1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6E6C1D" w:rsidRPr="006E6C1D">
        <w:rPr>
          <w:rFonts w:ascii="Arial" w:hAnsi="Arial" w:cs="Arial"/>
          <w:b/>
          <w:bCs/>
          <w:sz w:val="22"/>
          <w:szCs w:val="22"/>
          <w:shd w:val="clear" w:color="auto" w:fill="FFFFFF"/>
        </w:rPr>
        <w:t>(VPP-932) KILNOJAMA DUJŲ SLĖGIO MAŽINIMO ĮRANGA (KRIZIŲ REZERVAS) IR AUKŠTO SLĖGIO ŽARNOS PIRKIMAS</w:t>
      </w:r>
      <w:r w:rsidR="00C26AF1" w:rsidRPr="008E3DED">
        <w:rPr>
          <w:rFonts w:ascii="Arial" w:hAnsi="Arial" w:cs="Arial"/>
          <w:b/>
          <w:sz w:val="22"/>
          <w:szCs w:val="22"/>
        </w:rPr>
        <w:t>“</w:t>
      </w:r>
      <w:r w:rsidR="00C26AF1" w:rsidRPr="008E3DED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pirkimo </w:t>
      </w:r>
      <w:r w:rsidR="00C26AF1" w:rsidRPr="008E3DED">
        <w:rPr>
          <w:rFonts w:ascii="Arial" w:hAnsi="Arial" w:cs="Arial"/>
          <w:sz w:val="22"/>
          <w:szCs w:val="22"/>
          <w:shd w:val="clear" w:color="auto" w:fill="FFFFFF"/>
        </w:rPr>
        <w:t xml:space="preserve">CVP IS </w:t>
      </w:r>
      <w:r w:rsidR="00D859D4" w:rsidRPr="008E3DED">
        <w:rPr>
          <w:rFonts w:ascii="Arial" w:hAnsi="Arial" w:cs="Arial"/>
          <w:sz w:val="22"/>
          <w:szCs w:val="22"/>
          <w:shd w:val="clear" w:color="auto" w:fill="FFFFFF"/>
        </w:rPr>
        <w:t>ID</w:t>
      </w:r>
      <w:r w:rsidR="001B7211" w:rsidRPr="008E3DE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E739D" w:rsidRPr="004E739D">
        <w:rPr>
          <w:rFonts w:ascii="Arial" w:hAnsi="Arial" w:cs="Arial"/>
          <w:sz w:val="22"/>
          <w:szCs w:val="22"/>
          <w:shd w:val="clear" w:color="auto" w:fill="FFFFFF"/>
        </w:rPr>
        <w:t>8738931</w:t>
      </w:r>
      <w:r w:rsidR="00334D04" w:rsidRPr="008E3DED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C26AF1" w:rsidRPr="008E3DED">
        <w:rPr>
          <w:rFonts w:ascii="Arial" w:hAnsi="Arial" w:cs="Arial"/>
          <w:sz w:val="22"/>
          <w:szCs w:val="22"/>
        </w:rPr>
        <w:t>(toliau – Pirkimas):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60"/>
        <w:gridCol w:w="4796"/>
      </w:tblGrid>
      <w:tr w:rsidR="00F264DE" w:rsidRPr="008E3DED" w14:paraId="767D7598" w14:textId="77777777" w:rsidTr="40B85DE4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072"/>
            <w:hideMark/>
          </w:tcPr>
          <w:p w14:paraId="656ED80B" w14:textId="77777777" w:rsidR="00E52D48" w:rsidRPr="008E3DED" w:rsidRDefault="00E52D48" w:rsidP="00E52D48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 w:rsidRPr="008E3DED">
              <w:rPr>
                <w:rFonts w:ascii="Arial" w:hAnsi="Arial" w:cs="Arial"/>
                <w:bCs/>
                <w:spacing w:val="-10"/>
                <w:sz w:val="22"/>
                <w:szCs w:val="22"/>
              </w:rPr>
              <w:t xml:space="preserve">Eil. Nr.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072"/>
            <w:vAlign w:val="center"/>
            <w:hideMark/>
          </w:tcPr>
          <w:p w14:paraId="686310B6" w14:textId="53A0B9D0" w:rsidR="00E52D48" w:rsidRPr="008E3DED" w:rsidRDefault="00E52D48" w:rsidP="00E52D48">
            <w:pPr>
              <w:spacing w:line="240" w:lineRule="atLeast"/>
              <w:ind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E3DED">
              <w:rPr>
                <w:rFonts w:ascii="Arial" w:hAnsi="Arial" w:cs="Arial"/>
                <w:bCs/>
                <w:sz w:val="22"/>
                <w:szCs w:val="22"/>
              </w:rPr>
              <w:t>KLAUSIMAS</w:t>
            </w:r>
            <w:r w:rsidR="008E6EC7" w:rsidRPr="008E3DED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*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072"/>
            <w:vAlign w:val="center"/>
            <w:hideMark/>
          </w:tcPr>
          <w:p w14:paraId="3B84F37A" w14:textId="5B41AFDE" w:rsidR="00E52D48" w:rsidRPr="008E3DED" w:rsidRDefault="00E52D48" w:rsidP="00E52D48">
            <w:pPr>
              <w:spacing w:line="240" w:lineRule="atLeast"/>
              <w:ind w:firstLine="0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8E3DED">
              <w:rPr>
                <w:rFonts w:ascii="Arial" w:hAnsi="Arial" w:cs="Arial"/>
                <w:bCs/>
                <w:sz w:val="22"/>
                <w:szCs w:val="22"/>
              </w:rPr>
              <w:t>ATSAKYMAS</w:t>
            </w:r>
            <w:r w:rsidR="008E6EC7" w:rsidRPr="008E3DED">
              <w:rPr>
                <w:rFonts w:ascii="Arial" w:hAnsi="Arial" w:cs="Arial"/>
                <w:bCs/>
                <w:sz w:val="22"/>
                <w:szCs w:val="22"/>
                <w:lang w:val="en-US"/>
              </w:rPr>
              <w:t>**</w:t>
            </w:r>
          </w:p>
        </w:tc>
      </w:tr>
      <w:tr w:rsidR="007261E7" w:rsidRPr="008E3DED" w14:paraId="715874B6" w14:textId="77777777" w:rsidTr="40B85DE4">
        <w:trPr>
          <w:trHeight w:val="46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59F4" w14:textId="7A05B596" w:rsidR="007261E7" w:rsidRPr="008E3DED" w:rsidRDefault="00404790" w:rsidP="001E3F91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 w:rsidRPr="008E3DED">
              <w:rPr>
                <w:rFonts w:ascii="Arial" w:hAnsi="Arial" w:cs="Arial"/>
                <w:bCs/>
                <w:spacing w:val="-10"/>
                <w:sz w:val="22"/>
                <w:szCs w:val="22"/>
              </w:rPr>
              <w:t>1.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8EB3" w14:textId="77777777" w:rsidR="000F2CC0" w:rsidRPr="000F2CC0" w:rsidRDefault="000F2CC0" w:rsidP="000F2CC0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0F2CC0">
              <w:rPr>
                <w:rFonts w:ascii="Arial" w:hAnsi="Arial" w:cs="Arial"/>
                <w:bCs/>
                <w:sz w:val="22"/>
                <w:szCs w:val="22"/>
              </w:rPr>
              <w:t>Turinys</w:t>
            </w:r>
          </w:p>
          <w:p w14:paraId="6FC870A5" w14:textId="77777777" w:rsidR="000F2CC0" w:rsidRPr="000F2CC0" w:rsidRDefault="000F2CC0" w:rsidP="000F2CC0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0F2CC0">
              <w:rPr>
                <w:rFonts w:ascii="Arial" w:hAnsi="Arial" w:cs="Arial"/>
                <w:bCs/>
                <w:sz w:val="22"/>
                <w:szCs w:val="22"/>
              </w:rPr>
              <w:t>Laba diena,</w:t>
            </w:r>
          </w:p>
          <w:p w14:paraId="77966173" w14:textId="77777777" w:rsidR="000F2CC0" w:rsidRPr="000F2CC0" w:rsidRDefault="000F2CC0" w:rsidP="000F2CC0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0F2CC0">
              <w:rPr>
                <w:rFonts w:ascii="Arial" w:hAnsi="Arial" w:cs="Arial"/>
                <w:bCs/>
                <w:sz w:val="22"/>
                <w:szCs w:val="22"/>
              </w:rPr>
              <w:t>Techninėje specifikacijoje skyrius 3, lentelė Nr.1, poz.3 - rutuliniai uždarymo įtaisai ANSI600.</w:t>
            </w:r>
          </w:p>
          <w:p w14:paraId="5F256E30" w14:textId="77777777" w:rsidR="000F2CC0" w:rsidRPr="000F2CC0" w:rsidRDefault="000F2CC0" w:rsidP="000F2CC0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0F2CC0">
              <w:rPr>
                <w:rFonts w:ascii="Arial" w:hAnsi="Arial" w:cs="Arial"/>
                <w:bCs/>
                <w:sz w:val="22"/>
                <w:szCs w:val="22"/>
              </w:rPr>
              <w:t>Techninėje specifikacijoje 8.7. BENDRI REIKALAVIMAI UŽDARYMO ĮTAISAMS p.8.7.5. - Slėgio klasė ne mažiau PN63.</w:t>
            </w:r>
          </w:p>
          <w:p w14:paraId="3A01198E" w14:textId="77777777" w:rsidR="000F2CC0" w:rsidRPr="000F2CC0" w:rsidRDefault="000F2CC0" w:rsidP="000F2CC0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F5AA076" w14:textId="573E2890" w:rsidR="007261E7" w:rsidRPr="008E3DED" w:rsidRDefault="000F2CC0" w:rsidP="000F2CC0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0F2CC0">
              <w:rPr>
                <w:rFonts w:ascii="Arial" w:hAnsi="Arial" w:cs="Arial"/>
                <w:bCs/>
                <w:sz w:val="22"/>
                <w:szCs w:val="22"/>
              </w:rPr>
              <w:t>Prašome Jūsų patikslinti, kokia turi būti uždarymo įtaisų slėgio klasė ANSI600 ar PN63?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E02C" w14:textId="17A8E9D7" w:rsidR="006E6AA2" w:rsidRPr="006779CC" w:rsidRDefault="6CD26BDF" w:rsidP="006E6AA2">
            <w:pP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4E760097">
              <w:rPr>
                <w:rFonts w:ascii="Arial" w:hAnsi="Arial" w:cs="Arial"/>
                <w:sz w:val="22"/>
                <w:szCs w:val="22"/>
              </w:rPr>
              <w:t>Atsakydami į gautą tiekėjo paklausimą informuojame</w:t>
            </w:r>
            <w:r w:rsidR="7404B6D5" w:rsidRPr="4E760097">
              <w:rPr>
                <w:rFonts w:ascii="Arial" w:hAnsi="Arial" w:cs="Arial"/>
                <w:sz w:val="22"/>
                <w:szCs w:val="22"/>
              </w:rPr>
              <w:t xml:space="preserve">, kad </w:t>
            </w:r>
            <w:r w:rsidR="6E55BA84" w:rsidRPr="4E760097">
              <w:rPr>
                <w:rFonts w:ascii="Arial" w:hAnsi="Arial" w:cs="Arial"/>
                <w:sz w:val="22"/>
                <w:szCs w:val="22"/>
              </w:rPr>
              <w:t>į</w:t>
            </w:r>
            <w:r w:rsidR="7404B6D5" w:rsidRPr="4E760097">
              <w:rPr>
                <w:rFonts w:ascii="Arial" w:hAnsi="Arial" w:cs="Arial"/>
                <w:sz w:val="22"/>
                <w:szCs w:val="22"/>
              </w:rPr>
              <w:t>siv</w:t>
            </w:r>
            <w:r w:rsidR="440F3DE1" w:rsidRPr="4E760097">
              <w:rPr>
                <w:rFonts w:ascii="Arial" w:hAnsi="Arial" w:cs="Arial"/>
                <w:sz w:val="22"/>
                <w:szCs w:val="22"/>
              </w:rPr>
              <w:t>ė</w:t>
            </w:r>
            <w:r w:rsidR="7404B6D5" w:rsidRPr="4E760097">
              <w:rPr>
                <w:rFonts w:ascii="Arial" w:hAnsi="Arial" w:cs="Arial"/>
                <w:sz w:val="22"/>
                <w:szCs w:val="22"/>
              </w:rPr>
              <w:t xml:space="preserve">lus techninei klaidai TS 8.7.5. punkte </w:t>
            </w:r>
            <w:r w:rsidR="78C78BBB" w:rsidRPr="4E760097">
              <w:rPr>
                <w:rFonts w:ascii="Arial" w:hAnsi="Arial" w:cs="Arial"/>
                <w:sz w:val="22"/>
                <w:szCs w:val="22"/>
              </w:rPr>
              <w:t xml:space="preserve">nurodyta Uždarymo įtaisų klasė turi būti </w:t>
            </w:r>
            <w:proofErr w:type="spellStart"/>
            <w:r w:rsidR="78C78BBB" w:rsidRPr="4E760097">
              <w:rPr>
                <w:rFonts w:ascii="Arial" w:hAnsi="Arial" w:cs="Arial"/>
                <w:sz w:val="22"/>
                <w:szCs w:val="22"/>
              </w:rPr>
              <w:t>ANSi</w:t>
            </w:r>
            <w:proofErr w:type="spellEnd"/>
            <w:r w:rsidR="78C78BBB" w:rsidRPr="4E760097">
              <w:rPr>
                <w:rFonts w:ascii="Arial" w:hAnsi="Arial" w:cs="Arial"/>
                <w:sz w:val="22"/>
                <w:szCs w:val="22"/>
              </w:rPr>
              <w:t xml:space="preserve"> 600, todėl </w:t>
            </w:r>
            <w:r w:rsidR="006E6AA2">
              <w:rPr>
                <w:rFonts w:ascii="Arial" w:hAnsi="Arial" w:cs="Arial"/>
                <w:sz w:val="22"/>
                <w:szCs w:val="22"/>
              </w:rPr>
              <w:t>P</w:t>
            </w:r>
            <w:r w:rsidR="78C78BBB" w:rsidRPr="4E760097">
              <w:rPr>
                <w:rFonts w:ascii="Arial" w:hAnsi="Arial" w:cs="Arial"/>
                <w:sz w:val="22"/>
                <w:szCs w:val="22"/>
              </w:rPr>
              <w:t>erkantysis subjektas patik</w:t>
            </w:r>
            <w:r w:rsidR="0D8BC4B2" w:rsidRPr="4E760097">
              <w:rPr>
                <w:rFonts w:ascii="Arial" w:hAnsi="Arial" w:cs="Arial"/>
                <w:sz w:val="22"/>
                <w:szCs w:val="22"/>
              </w:rPr>
              <w:t>s</w:t>
            </w:r>
            <w:r w:rsidR="78C78BBB" w:rsidRPr="4E760097">
              <w:rPr>
                <w:rFonts w:ascii="Arial" w:hAnsi="Arial" w:cs="Arial"/>
                <w:sz w:val="22"/>
                <w:szCs w:val="22"/>
              </w:rPr>
              <w:t xml:space="preserve">lina </w:t>
            </w:r>
            <w:r w:rsidR="006E6AA2">
              <w:rPr>
                <w:rFonts w:ascii="Arial" w:hAnsi="Arial" w:cs="Arial"/>
                <w:sz w:val="22"/>
                <w:szCs w:val="22"/>
              </w:rPr>
              <w:t xml:space="preserve">Techninės specifikacijos 8.7.5. punkto redakciją ir </w:t>
            </w:r>
            <w:r w:rsidR="006E6AA2" w:rsidRPr="006779C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j</w:t>
            </w:r>
            <w:r w:rsidR="006779CC" w:rsidRPr="006779C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į</w:t>
            </w:r>
            <w:r w:rsidR="006E6AA2" w:rsidRPr="006779C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išdėsto aktualia redakcija nuo 2026-07-29: </w:t>
            </w:r>
          </w:p>
          <w:p w14:paraId="2472C568" w14:textId="51DD92E4" w:rsidR="00960863" w:rsidRPr="00B14DC6" w:rsidRDefault="006E6AA2" w:rsidP="006E6AA2">
            <w:pPr>
              <w:rPr>
                <w:b/>
                <w:bCs/>
                <w:color w:val="000000" w:themeColor="text1"/>
              </w:rPr>
            </w:pPr>
            <w:r w:rsidRPr="00B14DC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„</w:t>
            </w:r>
            <w:r w:rsidR="48FDABD7" w:rsidRPr="00B14DC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8.7.5. Slėgio klasė – ANSI 600</w:t>
            </w:r>
            <w:r w:rsidRPr="00B14DC6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“</w:t>
            </w:r>
          </w:p>
          <w:p w14:paraId="24C2B4C7" w14:textId="31507FE9" w:rsidR="00960863" w:rsidRPr="00960863" w:rsidRDefault="00960863" w:rsidP="4E760097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1CE028" w14:textId="77777777" w:rsidR="00960863" w:rsidRDefault="1EAD295F" w:rsidP="006E6AA2">
            <w:pPr>
              <w:ind w:firstLine="0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4E760097">
              <w:rPr>
                <w:rFonts w:ascii="Arial" w:hAnsi="Arial" w:cs="Arial"/>
                <w:sz w:val="22"/>
                <w:szCs w:val="22"/>
              </w:rPr>
              <w:t>Taip pat</w:t>
            </w:r>
            <w:r w:rsidR="4C2B1710" w:rsidRPr="4E7600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A1A19">
              <w:rPr>
                <w:rFonts w:ascii="Arial" w:hAnsi="Arial" w:cs="Arial"/>
                <w:sz w:val="22"/>
                <w:szCs w:val="22"/>
              </w:rPr>
              <w:t xml:space="preserve">Perkantysis subjektas </w:t>
            </w:r>
            <w:r w:rsidR="4C2B1710" w:rsidRPr="4E760097">
              <w:rPr>
                <w:rFonts w:ascii="Arial" w:hAnsi="Arial" w:cs="Arial"/>
                <w:sz w:val="22"/>
                <w:szCs w:val="22"/>
              </w:rPr>
              <w:t xml:space="preserve">savo iniciatyva </w:t>
            </w:r>
            <w:r w:rsidRPr="4E760097">
              <w:rPr>
                <w:rFonts w:ascii="Arial" w:hAnsi="Arial" w:cs="Arial"/>
                <w:sz w:val="22"/>
                <w:szCs w:val="22"/>
              </w:rPr>
              <w:t xml:space="preserve"> patik</w:t>
            </w:r>
            <w:r w:rsidR="6CE78063" w:rsidRPr="4E760097">
              <w:rPr>
                <w:rFonts w:ascii="Arial" w:hAnsi="Arial" w:cs="Arial"/>
                <w:sz w:val="22"/>
                <w:szCs w:val="22"/>
              </w:rPr>
              <w:t>s</w:t>
            </w:r>
            <w:r w:rsidRPr="4E760097">
              <w:rPr>
                <w:rFonts w:ascii="Arial" w:hAnsi="Arial" w:cs="Arial"/>
                <w:sz w:val="22"/>
                <w:szCs w:val="22"/>
              </w:rPr>
              <w:t>lina i</w:t>
            </w:r>
            <w:r w:rsidR="3674B8DA" w:rsidRPr="4E760097">
              <w:rPr>
                <w:rFonts w:ascii="Arial" w:hAnsi="Arial" w:cs="Arial"/>
                <w:sz w:val="22"/>
                <w:szCs w:val="22"/>
              </w:rPr>
              <w:t xml:space="preserve">r informaciją nurodytą ir </w:t>
            </w:r>
            <w:r w:rsidRPr="4E760097">
              <w:rPr>
                <w:rFonts w:ascii="Arial" w:hAnsi="Arial" w:cs="Arial"/>
                <w:sz w:val="22"/>
                <w:szCs w:val="22"/>
              </w:rPr>
              <w:t>T</w:t>
            </w:r>
            <w:r w:rsidR="006E6AA2">
              <w:rPr>
                <w:rFonts w:ascii="Arial" w:hAnsi="Arial" w:cs="Arial"/>
                <w:sz w:val="22"/>
                <w:szCs w:val="22"/>
              </w:rPr>
              <w:t xml:space="preserve">echninės specifikacijos </w:t>
            </w:r>
            <w:r w:rsidRPr="4E760097">
              <w:rPr>
                <w:rFonts w:ascii="Arial" w:hAnsi="Arial" w:cs="Arial"/>
                <w:sz w:val="22"/>
                <w:szCs w:val="22"/>
              </w:rPr>
              <w:t xml:space="preserve"> 1 priedo “</w:t>
            </w:r>
            <w:r w:rsidR="00E9681B">
              <w:t xml:space="preserve"> </w:t>
            </w:r>
            <w:r w:rsidR="00E9681B" w:rsidRPr="00E9681B">
              <w:rPr>
                <w:rFonts w:ascii="Arial" w:hAnsi="Arial" w:cs="Arial"/>
                <w:sz w:val="22"/>
                <w:szCs w:val="22"/>
              </w:rPr>
              <w:t>Techninių parametrų atitikties palyginamoji lentelė 1 p.o.d. ir 2 p.o.d.</w:t>
            </w:r>
            <w:r w:rsidR="00E9681B">
              <w:rPr>
                <w:rFonts w:ascii="Arial" w:hAnsi="Arial" w:cs="Arial"/>
                <w:sz w:val="22"/>
                <w:szCs w:val="22"/>
              </w:rPr>
              <w:t xml:space="preserve">“ </w:t>
            </w:r>
            <w:r w:rsidRPr="4E7600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779C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1 p.o.d. 4.5. eilut</w:t>
            </w:r>
            <w:r w:rsidR="4D7836A9" w:rsidRPr="006779C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ėje </w:t>
            </w:r>
            <w:r w:rsidR="00E9681B" w:rsidRPr="006779C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nurodytą informaciją ir ją išdėsto aktualia redakcija nuo 2027-0</w:t>
            </w:r>
            <w:r w:rsidR="00EF24E2" w:rsidRPr="006779C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7-29:</w:t>
            </w:r>
            <w:r w:rsidRPr="4E7600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14DC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“</w:t>
            </w:r>
            <w:r w:rsidR="69A2F181" w:rsidRPr="00B14DC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Slėgio klasė- ANSI 600</w:t>
            </w:r>
            <w:r w:rsidR="444A5ED2" w:rsidRPr="00B14DC6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>”</w:t>
            </w:r>
          </w:p>
          <w:p w14:paraId="42CA98E6" w14:textId="331A80C1" w:rsidR="00312D9A" w:rsidRPr="00960863" w:rsidRDefault="00312D9A" w:rsidP="006E6AA2">
            <w:pPr>
              <w:ind w:firstLine="0"/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AE098C" w:rsidRPr="008E3DED" w14:paraId="0CA30734" w14:textId="77777777" w:rsidTr="40B85DE4">
        <w:trPr>
          <w:trHeight w:val="46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95F3" w14:textId="7EAB3E76" w:rsidR="00AE098C" w:rsidRPr="008E3DED" w:rsidRDefault="00AE098C" w:rsidP="001E3F91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>
              <w:rPr>
                <w:rFonts w:ascii="Arial" w:hAnsi="Arial" w:cs="Arial"/>
                <w:bCs/>
                <w:spacing w:val="-10"/>
                <w:sz w:val="22"/>
                <w:szCs w:val="22"/>
              </w:rPr>
              <w:t>2.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F43A" w14:textId="77777777" w:rsidR="00AE098C" w:rsidRPr="00AE098C" w:rsidRDefault="00AE098C" w:rsidP="00AE098C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AE098C">
              <w:rPr>
                <w:rFonts w:ascii="Arial" w:hAnsi="Arial" w:cs="Arial"/>
                <w:bCs/>
                <w:sz w:val="22"/>
                <w:szCs w:val="22"/>
              </w:rPr>
              <w:t>Sveiki,</w:t>
            </w:r>
          </w:p>
          <w:p w14:paraId="760823AB" w14:textId="77777777" w:rsidR="00AE098C" w:rsidRPr="00AE098C" w:rsidRDefault="00AE098C" w:rsidP="00AE098C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14D45B7" w14:textId="77777777" w:rsidR="00AE098C" w:rsidRPr="00AE098C" w:rsidRDefault="00AE098C" w:rsidP="00AE098C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AE098C">
              <w:rPr>
                <w:rFonts w:ascii="Arial" w:hAnsi="Arial" w:cs="Arial"/>
                <w:bCs/>
                <w:sz w:val="22"/>
                <w:szCs w:val="22"/>
              </w:rPr>
              <w:t>Noringi pasitikslinti dėl Techninės specifikacijos reikalavimų, taikomų 2 pirkimo objekto daliai („Aukšto slėgio žarnos“):</w:t>
            </w:r>
          </w:p>
          <w:p w14:paraId="7C785B36" w14:textId="77777777" w:rsidR="00AE098C" w:rsidRPr="00AE098C" w:rsidRDefault="00AE098C" w:rsidP="00AE098C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AE098C">
              <w:rPr>
                <w:rFonts w:ascii="Arial" w:hAnsi="Arial" w:cs="Arial"/>
                <w:bCs/>
                <w:sz w:val="22"/>
                <w:szCs w:val="22"/>
              </w:rPr>
              <w:t xml:space="preserve">Techninėje specifikacijoje visuose pajungimo/išėjimo taškuose bei sujungimuose yra numatyti </w:t>
            </w:r>
            <w:proofErr w:type="spellStart"/>
            <w:r w:rsidRPr="00AE098C">
              <w:rPr>
                <w:rFonts w:ascii="Arial" w:hAnsi="Arial" w:cs="Arial"/>
                <w:bCs/>
                <w:sz w:val="22"/>
                <w:szCs w:val="22"/>
              </w:rPr>
              <w:t>flanšiniai</w:t>
            </w:r>
            <w:proofErr w:type="spellEnd"/>
            <w:r w:rsidRPr="00AE098C">
              <w:rPr>
                <w:rFonts w:ascii="Arial" w:hAnsi="Arial" w:cs="Arial"/>
                <w:bCs/>
                <w:sz w:val="22"/>
                <w:szCs w:val="22"/>
              </w:rPr>
              <w:t xml:space="preserve"> sujungimai, atitinkantys ANSI 600 standartą (pvz., TS 8.4 ir 11 punktai).</w:t>
            </w:r>
          </w:p>
          <w:p w14:paraId="30502FBD" w14:textId="77777777" w:rsidR="00AE098C" w:rsidRPr="00AE098C" w:rsidRDefault="00AE098C" w:rsidP="00AE098C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AE098C">
              <w:rPr>
                <w:rFonts w:ascii="Arial" w:hAnsi="Arial" w:cs="Arial"/>
                <w:bCs/>
                <w:sz w:val="22"/>
                <w:szCs w:val="22"/>
              </w:rPr>
              <w:t>Siekiant užtikrinti greitesnį, patogesnį ir efektyvesnį mobilios įrangos montavimą bei demontavimą lauko sąlygomis, norime paklausti:</w:t>
            </w:r>
          </w:p>
          <w:p w14:paraId="0F4428B9" w14:textId="77777777" w:rsidR="00AE098C" w:rsidRPr="00AE098C" w:rsidRDefault="00AE098C" w:rsidP="00AE098C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AE098C">
              <w:rPr>
                <w:rFonts w:ascii="Arial" w:hAnsi="Arial" w:cs="Arial"/>
                <w:bCs/>
                <w:sz w:val="22"/>
                <w:szCs w:val="22"/>
              </w:rPr>
              <w:t xml:space="preserve">Ar Pirkėjas pritarimų/leistų vietoje standartinių </w:t>
            </w:r>
            <w:proofErr w:type="spellStart"/>
            <w:r w:rsidRPr="00AE098C">
              <w:rPr>
                <w:rFonts w:ascii="Arial" w:hAnsi="Arial" w:cs="Arial"/>
                <w:bCs/>
                <w:sz w:val="22"/>
                <w:szCs w:val="22"/>
              </w:rPr>
              <w:t>flanšinių</w:t>
            </w:r>
            <w:proofErr w:type="spellEnd"/>
            <w:r w:rsidRPr="00AE098C">
              <w:rPr>
                <w:rFonts w:ascii="Arial" w:hAnsi="Arial" w:cs="Arial"/>
                <w:bCs/>
                <w:sz w:val="22"/>
                <w:szCs w:val="22"/>
              </w:rPr>
              <w:t xml:space="preserve"> sujungimų (arba kartu su jais) naudoti sertifikuotas aukšto slėgio greito sujungimo movas (angl. </w:t>
            </w:r>
            <w:proofErr w:type="spellStart"/>
            <w:r w:rsidRPr="00AE098C">
              <w:rPr>
                <w:rFonts w:ascii="Arial" w:hAnsi="Arial" w:cs="Arial"/>
                <w:bCs/>
                <w:sz w:val="22"/>
                <w:szCs w:val="22"/>
              </w:rPr>
              <w:t>quick-connect</w:t>
            </w:r>
            <w:proofErr w:type="spellEnd"/>
            <w:r w:rsidRPr="00AE098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AE098C">
              <w:rPr>
                <w:rFonts w:ascii="Arial" w:hAnsi="Arial" w:cs="Arial"/>
                <w:bCs/>
                <w:sz w:val="22"/>
                <w:szCs w:val="22"/>
              </w:rPr>
              <w:t>couplings</w:t>
            </w:r>
            <w:proofErr w:type="spellEnd"/>
            <w:r w:rsidRPr="00AE098C">
              <w:rPr>
                <w:rFonts w:ascii="Arial" w:hAnsi="Arial" w:cs="Arial"/>
                <w:bCs/>
                <w:sz w:val="22"/>
                <w:szCs w:val="22"/>
              </w:rPr>
              <w:t>)?</w:t>
            </w:r>
          </w:p>
          <w:p w14:paraId="44DB0A7D" w14:textId="77777777" w:rsidR="00AE098C" w:rsidRPr="00AE098C" w:rsidRDefault="00AE098C" w:rsidP="00AE098C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AE098C">
              <w:rPr>
                <w:rFonts w:ascii="Arial" w:hAnsi="Arial" w:cs="Arial"/>
                <w:bCs/>
                <w:sz w:val="22"/>
                <w:szCs w:val="22"/>
              </w:rPr>
              <w:t xml:space="preserve">Jei taip, kokius papildomus reikalavimus ar sertifikatus tokios movos turėtų </w:t>
            </w:r>
            <w:proofErr w:type="spellStart"/>
            <w:r w:rsidRPr="00AE098C">
              <w:rPr>
                <w:rFonts w:ascii="Arial" w:hAnsi="Arial" w:cs="Arial"/>
                <w:bCs/>
                <w:sz w:val="22"/>
                <w:szCs w:val="22"/>
              </w:rPr>
              <w:t>atitikti?Jei</w:t>
            </w:r>
            <w:proofErr w:type="spellEnd"/>
            <w:r w:rsidRPr="00AE098C">
              <w:rPr>
                <w:rFonts w:ascii="Arial" w:hAnsi="Arial" w:cs="Arial"/>
                <w:bCs/>
                <w:sz w:val="22"/>
                <w:szCs w:val="22"/>
              </w:rPr>
              <w:t xml:space="preserve"> Tiekėjas siūlytų greito sujungimo movas kaip lygiavertį ar pažangesnį sprendimą, pagrindžiant jo atitiktį</w:t>
            </w:r>
          </w:p>
          <w:p w14:paraId="093B5217" w14:textId="222E299D" w:rsidR="00AE098C" w:rsidRPr="000F2CC0" w:rsidRDefault="00AE098C" w:rsidP="00AE098C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AE098C">
              <w:rPr>
                <w:rFonts w:ascii="Arial" w:hAnsi="Arial" w:cs="Arial"/>
                <w:bCs/>
                <w:sz w:val="22"/>
                <w:szCs w:val="22"/>
              </w:rPr>
              <w:lastRenderedPageBreak/>
              <w:t>PED 2014/68/ES direktyvai ir kitiems taikomiems reikalavimams, ar toks pasiūlymas būtų laikomas priimtinu?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30FD" w14:textId="77777777" w:rsidR="00AE098C" w:rsidRDefault="00AE098C" w:rsidP="009608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C8E26B" w14:textId="59902704" w:rsidR="005A68E0" w:rsidRPr="4E760097" w:rsidRDefault="005A68E0" w:rsidP="009608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Reikalavimą dėl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flanšinių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sujungimų paliekame nepakeistą</w:t>
            </w:r>
            <w:r w:rsidR="00506E8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6C6C88" w:rsidRPr="008E3DED" w14:paraId="5C7936DC" w14:textId="77777777" w:rsidTr="40B85DE4">
        <w:trPr>
          <w:trHeight w:val="46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F705" w14:textId="2C81DF1F" w:rsidR="006C6C88" w:rsidRDefault="006C6C88" w:rsidP="001E3F91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>
              <w:rPr>
                <w:rFonts w:ascii="Arial" w:hAnsi="Arial" w:cs="Arial"/>
                <w:bCs/>
                <w:spacing w:val="-10"/>
                <w:sz w:val="22"/>
                <w:szCs w:val="22"/>
              </w:rPr>
              <w:t>3.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1ADC" w14:textId="77777777" w:rsidR="006C6C88" w:rsidRPr="006C6C88" w:rsidRDefault="006C6C88" w:rsidP="006C6C88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6C6C88">
              <w:rPr>
                <w:rFonts w:ascii="Arial" w:hAnsi="Arial" w:cs="Arial"/>
                <w:bCs/>
                <w:sz w:val="22"/>
                <w:szCs w:val="22"/>
              </w:rPr>
              <w:t>Laba diena</w:t>
            </w:r>
          </w:p>
          <w:p w14:paraId="7976485D" w14:textId="2B67378D" w:rsidR="006C6C88" w:rsidRPr="00AE098C" w:rsidRDefault="006C6C88" w:rsidP="006C6C88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6C6C88">
              <w:rPr>
                <w:rFonts w:ascii="Arial" w:hAnsi="Arial" w:cs="Arial"/>
                <w:bCs/>
                <w:sz w:val="22"/>
                <w:szCs w:val="22"/>
              </w:rPr>
              <w:t xml:space="preserve">siekiant pateikti techniškai ir </w:t>
            </w:r>
            <w:proofErr w:type="spellStart"/>
            <w:r w:rsidRPr="006C6C88">
              <w:rPr>
                <w:rFonts w:ascii="Arial" w:hAnsi="Arial" w:cs="Arial"/>
                <w:bCs/>
                <w:sz w:val="22"/>
                <w:szCs w:val="22"/>
              </w:rPr>
              <w:t>ekonomaiškai</w:t>
            </w:r>
            <w:proofErr w:type="spellEnd"/>
            <w:r w:rsidRPr="006C6C88">
              <w:rPr>
                <w:rFonts w:ascii="Arial" w:hAnsi="Arial" w:cs="Arial"/>
                <w:bCs/>
                <w:sz w:val="22"/>
                <w:szCs w:val="22"/>
              </w:rPr>
              <w:t xml:space="preserve"> naudingiausią pasiūlymą ir atsižvelgiant į vasaros atostogų metą Europoje, bei tai kad daugelis </w:t>
            </w:r>
            <w:proofErr w:type="spellStart"/>
            <w:r w:rsidRPr="006C6C88">
              <w:rPr>
                <w:rFonts w:ascii="Arial" w:hAnsi="Arial" w:cs="Arial"/>
                <w:bCs/>
                <w:sz w:val="22"/>
                <w:szCs w:val="22"/>
              </w:rPr>
              <w:t>europos</w:t>
            </w:r>
            <w:proofErr w:type="spellEnd"/>
            <w:r w:rsidRPr="006C6C88">
              <w:rPr>
                <w:rFonts w:ascii="Arial" w:hAnsi="Arial" w:cs="Arial"/>
                <w:bCs/>
                <w:sz w:val="22"/>
                <w:szCs w:val="22"/>
              </w:rPr>
              <w:t xml:space="preserve"> gamintojų nedirba duotuoju metu, prašome pratęsti patiekimo terminą bent 60 dienų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9419" w14:textId="5309FE47" w:rsidR="006C6C88" w:rsidRPr="4E760097" w:rsidRDefault="006C6C88" w:rsidP="64DDBB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C317EA" w14:textId="6E63509D" w:rsidR="006C6C88" w:rsidRPr="003E6AE7" w:rsidRDefault="00EB0B77" w:rsidP="40B85DE4">
            <w:pPr>
              <w:ind w:firstLine="0"/>
            </w:pPr>
            <w:r>
              <w:rPr>
                <w:rFonts w:ascii="Arial" w:hAnsi="Arial" w:cs="Arial"/>
                <w:sz w:val="22"/>
                <w:szCs w:val="22"/>
              </w:rPr>
              <w:t>Perkantysis subjektas informuoja, kad t</w:t>
            </w:r>
            <w:r w:rsidR="3F737D35" w:rsidRPr="40B85DE4">
              <w:rPr>
                <w:rFonts w:ascii="Arial" w:hAnsi="Arial" w:cs="Arial"/>
                <w:sz w:val="22"/>
                <w:szCs w:val="22"/>
              </w:rPr>
              <w:t xml:space="preserve">ermino Paraiškų </w:t>
            </w:r>
            <w:r w:rsidR="58F32070" w:rsidRPr="40B85DE4">
              <w:rPr>
                <w:rFonts w:ascii="Arial" w:hAnsi="Arial" w:cs="Arial"/>
                <w:sz w:val="22"/>
                <w:szCs w:val="22"/>
              </w:rPr>
              <w:t xml:space="preserve">teikimui nepratęsime. </w:t>
            </w:r>
            <w:r w:rsidR="007672A9">
              <w:rPr>
                <w:rFonts w:ascii="Arial" w:hAnsi="Arial" w:cs="Arial"/>
                <w:sz w:val="22"/>
                <w:szCs w:val="22"/>
              </w:rPr>
              <w:t>Taip pat atkreipiame jūsų dėmesį, kad šiame pirkimo etape nereikia teikti kainos pasiūlymo, o tik dokumentus nurodytus Specialiosiose pirkimo dokumentų sąlygų (SPS)</w:t>
            </w:r>
            <w:r w:rsidR="00C87F21">
              <w:rPr>
                <w:rFonts w:ascii="Arial" w:hAnsi="Arial" w:cs="Arial"/>
                <w:sz w:val="22"/>
                <w:szCs w:val="22"/>
              </w:rPr>
              <w:t xml:space="preserve"> 6.2. punkte ir jo papunkčiuose</w:t>
            </w:r>
            <w:r w:rsidR="003E6AE7">
              <w:rPr>
                <w:rFonts w:ascii="Arial" w:hAnsi="Arial" w:cs="Arial"/>
                <w:sz w:val="22"/>
                <w:szCs w:val="22"/>
              </w:rPr>
              <w:t>, nes dabar vyksta Paraiškų teikimo etapas</w:t>
            </w:r>
            <w:r w:rsidR="0089580D">
              <w:rPr>
                <w:rFonts w:ascii="Arial" w:hAnsi="Arial" w:cs="Arial"/>
                <w:sz w:val="22"/>
                <w:szCs w:val="22"/>
              </w:rPr>
              <w:t>.</w:t>
            </w:r>
            <w:r w:rsidR="007672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58F32070" w:rsidRPr="40B85DE4">
              <w:rPr>
                <w:rFonts w:ascii="Arial" w:hAnsi="Arial" w:cs="Arial"/>
                <w:sz w:val="22"/>
                <w:szCs w:val="22"/>
              </w:rPr>
              <w:t xml:space="preserve">Šiame etape </w:t>
            </w:r>
            <w:r w:rsidR="0089580D">
              <w:rPr>
                <w:rFonts w:ascii="Arial" w:hAnsi="Arial" w:cs="Arial"/>
                <w:sz w:val="22"/>
                <w:szCs w:val="22"/>
              </w:rPr>
              <w:t xml:space="preserve">kainos </w:t>
            </w:r>
            <w:r w:rsidR="58F32070" w:rsidRPr="40B85DE4">
              <w:rPr>
                <w:rFonts w:ascii="Arial" w:hAnsi="Arial" w:cs="Arial"/>
                <w:sz w:val="22"/>
                <w:szCs w:val="22"/>
              </w:rPr>
              <w:t>pasiūlymų teikti dar nereikia.</w:t>
            </w:r>
            <w:r w:rsidR="007672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9550A">
              <w:rPr>
                <w:rFonts w:ascii="Arial" w:hAnsi="Arial" w:cs="Arial"/>
                <w:sz w:val="22"/>
                <w:szCs w:val="22"/>
              </w:rPr>
              <w:t>Pirminių p</w:t>
            </w:r>
            <w:r w:rsidR="58F32070" w:rsidRPr="40B85DE4">
              <w:rPr>
                <w:rFonts w:ascii="Arial" w:hAnsi="Arial" w:cs="Arial"/>
                <w:sz w:val="22"/>
                <w:szCs w:val="22"/>
              </w:rPr>
              <w:t xml:space="preserve">asiūlymų teikimui bus </w:t>
            </w:r>
            <w:r w:rsidR="0059550A">
              <w:rPr>
                <w:rFonts w:ascii="Arial" w:hAnsi="Arial" w:cs="Arial"/>
                <w:sz w:val="22"/>
                <w:szCs w:val="22"/>
              </w:rPr>
              <w:t>skirtas kitas terminas ir apie tai visi tiekėjai, kurių Paraiškos atitiks pirkimo dokumentų reikalavimus CVPIS priemonėmis bus informuoti</w:t>
            </w:r>
            <w:r w:rsidR="003E6AE7">
              <w:rPr>
                <w:rFonts w:ascii="Arial" w:hAnsi="Arial" w:cs="Arial"/>
                <w:sz w:val="22"/>
                <w:szCs w:val="22"/>
              </w:rPr>
              <w:t xml:space="preserve"> atskirai. </w:t>
            </w:r>
            <w:r w:rsidR="58F32070" w:rsidRPr="40B85D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9677F2" w:rsidRPr="008E3DED" w14:paraId="2CCF6D53" w14:textId="77777777" w:rsidTr="40B85DE4">
        <w:trPr>
          <w:trHeight w:val="46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A42F" w14:textId="57A2720F" w:rsidR="009677F2" w:rsidRDefault="009677F2" w:rsidP="001E3F91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>
              <w:rPr>
                <w:rFonts w:ascii="Arial" w:hAnsi="Arial" w:cs="Arial"/>
                <w:bCs/>
                <w:spacing w:val="-10"/>
                <w:sz w:val="22"/>
                <w:szCs w:val="22"/>
              </w:rPr>
              <w:t>4.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5225" w14:textId="77777777" w:rsidR="009677F2" w:rsidRPr="009677F2" w:rsidRDefault="009677F2" w:rsidP="009677F2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9677F2">
              <w:rPr>
                <w:rFonts w:ascii="Arial" w:hAnsi="Arial" w:cs="Arial"/>
                <w:bCs/>
                <w:sz w:val="22"/>
                <w:szCs w:val="22"/>
              </w:rPr>
              <w:t>Turinys</w:t>
            </w:r>
          </w:p>
          <w:p w14:paraId="7E8A1A72" w14:textId="77777777" w:rsidR="009677F2" w:rsidRPr="009677F2" w:rsidRDefault="009677F2" w:rsidP="009677F2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9677F2">
              <w:rPr>
                <w:rFonts w:ascii="Arial" w:hAnsi="Arial" w:cs="Arial"/>
                <w:bCs/>
                <w:sz w:val="22"/>
                <w:szCs w:val="22"/>
              </w:rPr>
              <w:t>Laba diena,</w:t>
            </w:r>
            <w:r w:rsidRPr="009677F2">
              <w:rPr>
                <w:rFonts w:ascii="Arial" w:hAnsi="Arial" w:cs="Arial"/>
                <w:bCs/>
                <w:sz w:val="22"/>
                <w:szCs w:val="22"/>
              </w:rPr>
              <w:br/>
              <w:t>Prašome Jūsų nurodyti ar rutulinis vožtuvas DN100, ANSI600 turi būti su reduktoriumi ar ne?</w:t>
            </w:r>
            <w:r w:rsidRPr="009677F2">
              <w:rPr>
                <w:rFonts w:ascii="Arial" w:hAnsi="Arial" w:cs="Arial"/>
                <w:bCs/>
                <w:sz w:val="22"/>
                <w:szCs w:val="22"/>
              </w:rPr>
              <w:br/>
              <w:t>Nuo kokio diametro turi būti tiekiami vožtuvai su reduktoriais?</w:t>
            </w:r>
          </w:p>
          <w:p w14:paraId="0DF342F8" w14:textId="77777777" w:rsidR="009677F2" w:rsidRPr="006C6C88" w:rsidRDefault="009677F2" w:rsidP="006C6C88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5130" w14:textId="77777777" w:rsidR="009677F2" w:rsidRDefault="009677F2" w:rsidP="009608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5CD7CB" w14:textId="379F0B19" w:rsidR="00EC4939" w:rsidRPr="4E760097" w:rsidRDefault="00083920" w:rsidP="009608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Uždarymo įtaisai turi būti </w:t>
            </w:r>
            <w:r w:rsidR="00C21BCB">
              <w:rPr>
                <w:rFonts w:ascii="Arial" w:hAnsi="Arial" w:cs="Arial"/>
                <w:sz w:val="22"/>
                <w:szCs w:val="22"/>
              </w:rPr>
              <w:t>parinkti</w:t>
            </w:r>
            <w:r w:rsidR="00FC41C6">
              <w:rPr>
                <w:rFonts w:ascii="Arial" w:hAnsi="Arial" w:cs="Arial"/>
                <w:sz w:val="22"/>
                <w:szCs w:val="22"/>
              </w:rPr>
              <w:t xml:space="preserve"> taip, kad galima būtų juos atidaryti</w:t>
            </w:r>
            <w:r w:rsidR="00BF48C2">
              <w:rPr>
                <w:rFonts w:ascii="Arial" w:hAnsi="Arial" w:cs="Arial"/>
                <w:sz w:val="22"/>
                <w:szCs w:val="22"/>
              </w:rPr>
              <w:t xml:space="preserve">/uždaryti </w:t>
            </w:r>
            <w:r w:rsidR="003605F0">
              <w:rPr>
                <w:rFonts w:ascii="Arial" w:hAnsi="Arial" w:cs="Arial"/>
                <w:sz w:val="22"/>
                <w:szCs w:val="22"/>
              </w:rPr>
              <w:t xml:space="preserve">rankomis </w:t>
            </w:r>
            <w:r w:rsidR="00BF48C2">
              <w:rPr>
                <w:rFonts w:ascii="Arial" w:hAnsi="Arial" w:cs="Arial"/>
                <w:sz w:val="22"/>
                <w:szCs w:val="22"/>
              </w:rPr>
              <w:t>neišlyginus slėgių prieš juos ir už jų</w:t>
            </w:r>
            <w:r w:rsidR="005C7ECC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9677F2" w:rsidRPr="008E3DED" w14:paraId="1E352771" w14:textId="77777777" w:rsidTr="40B85DE4">
        <w:trPr>
          <w:trHeight w:val="466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6839" w14:textId="6A7FF9D1" w:rsidR="009677F2" w:rsidRDefault="009677F2" w:rsidP="001E3F91">
            <w:pPr>
              <w:spacing w:line="240" w:lineRule="atLeast"/>
              <w:ind w:firstLine="0"/>
              <w:jc w:val="left"/>
              <w:rPr>
                <w:rFonts w:ascii="Arial" w:hAnsi="Arial" w:cs="Arial"/>
                <w:bCs/>
                <w:spacing w:val="-10"/>
                <w:sz w:val="22"/>
                <w:szCs w:val="22"/>
              </w:rPr>
            </w:pPr>
            <w:r>
              <w:rPr>
                <w:rFonts w:ascii="Arial" w:hAnsi="Arial" w:cs="Arial"/>
                <w:bCs/>
                <w:spacing w:val="-10"/>
                <w:sz w:val="22"/>
                <w:szCs w:val="22"/>
              </w:rPr>
              <w:lastRenderedPageBreak/>
              <w:t>5.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9AEE" w14:textId="77777777" w:rsidR="00367F97" w:rsidRPr="00367F97" w:rsidRDefault="00367F97" w:rsidP="00367F97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367F97">
              <w:rPr>
                <w:rFonts w:ascii="Arial" w:hAnsi="Arial" w:cs="Arial"/>
                <w:bCs/>
                <w:sz w:val="22"/>
                <w:szCs w:val="22"/>
              </w:rPr>
              <w:t>Laba diena,</w:t>
            </w:r>
          </w:p>
          <w:p w14:paraId="5C74751A" w14:textId="77777777" w:rsidR="00367F97" w:rsidRPr="00367F97" w:rsidRDefault="00367F97" w:rsidP="00367F97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367F97">
              <w:rPr>
                <w:rFonts w:ascii="Arial" w:hAnsi="Arial" w:cs="Arial"/>
                <w:bCs/>
                <w:sz w:val="22"/>
                <w:szCs w:val="22"/>
              </w:rPr>
              <w:t>1. Ar reikia numatyti visuose rutuliniuose vožtuvuose drenažą su prapūtimo ir drėgmės pašalinimo atvamzdžiais ir rutuliniais vožtuvais ant šių atvamzdžių?</w:t>
            </w:r>
          </w:p>
          <w:p w14:paraId="7ABD3BB6" w14:textId="77777777" w:rsidR="00367F97" w:rsidRPr="00367F97" w:rsidRDefault="00367F97" w:rsidP="00367F97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367F97">
              <w:rPr>
                <w:rFonts w:ascii="Arial" w:hAnsi="Arial" w:cs="Arial"/>
                <w:bCs/>
                <w:sz w:val="22"/>
                <w:szCs w:val="22"/>
              </w:rPr>
              <w:t>2. Ar visuose rutuliniuose vožtuvuose reikalingas užraktas?</w:t>
            </w:r>
          </w:p>
          <w:p w14:paraId="3E0C3038" w14:textId="48A8AA14" w:rsidR="009677F2" w:rsidRPr="009677F2" w:rsidRDefault="00367F97" w:rsidP="009677F2">
            <w:pPr>
              <w:spacing w:before="60" w:after="60" w:line="259" w:lineRule="auto"/>
              <w:ind w:firstLine="0"/>
              <w:contextualSpacing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367F97">
              <w:rPr>
                <w:rFonts w:ascii="Arial" w:hAnsi="Arial" w:cs="Arial"/>
                <w:bCs/>
                <w:sz w:val="22"/>
                <w:szCs w:val="22"/>
              </w:rPr>
              <w:t>3. Ar reikalingas užsiliepsnojimo bandymas ?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AEFC" w14:textId="77777777" w:rsidR="009677F2" w:rsidRDefault="009677F2" w:rsidP="009608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35D415" w14:textId="77777777" w:rsidR="00485DF8" w:rsidRPr="00E57F11" w:rsidRDefault="007445D4" w:rsidP="007445D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Patiksliname, kad </w:t>
            </w:r>
            <w:r w:rsidR="00E57F11" w:rsidRPr="00367F97">
              <w:rPr>
                <w:rFonts w:ascii="Arial" w:hAnsi="Arial" w:cs="Arial"/>
                <w:bCs/>
                <w:sz w:val="22"/>
              </w:rPr>
              <w:t>visuose rutuliniuose vožtuvuose drenažą su prapūtimo ir drėgmės pašalinimo atvamzdžiais ir rutuliniais vožtuvais ant šių atvamzdžių</w:t>
            </w:r>
            <w:r w:rsidR="00E57F11">
              <w:rPr>
                <w:rFonts w:ascii="Arial" w:hAnsi="Arial" w:cs="Arial"/>
                <w:bCs/>
                <w:sz w:val="22"/>
              </w:rPr>
              <w:t xml:space="preserve"> reikalingi.</w:t>
            </w:r>
          </w:p>
          <w:p w14:paraId="4D002C7E" w14:textId="77777777" w:rsidR="00E57F11" w:rsidRPr="00593C12" w:rsidRDefault="00E57F11" w:rsidP="007445D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 xml:space="preserve">Užraktai </w:t>
            </w:r>
            <w:r w:rsidR="00593C12">
              <w:rPr>
                <w:rFonts w:ascii="Arial" w:hAnsi="Arial" w:cs="Arial"/>
                <w:bCs/>
                <w:sz w:val="22"/>
              </w:rPr>
              <w:t>reikalingi.</w:t>
            </w:r>
          </w:p>
          <w:p w14:paraId="74A2A231" w14:textId="4A576E55" w:rsidR="00593C12" w:rsidRPr="007445D4" w:rsidRDefault="00593C12" w:rsidP="007445D4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 xml:space="preserve">Visi bandymai turi būti atliekami </w:t>
            </w:r>
            <w:r w:rsidR="002151F4">
              <w:rPr>
                <w:rFonts w:ascii="Arial" w:hAnsi="Arial" w:cs="Arial"/>
                <w:bCs/>
                <w:sz w:val="22"/>
              </w:rPr>
              <w:t>pagal techninėje specifikacijoje nurodytus standartų reikalavimus.</w:t>
            </w:r>
          </w:p>
        </w:tc>
      </w:tr>
    </w:tbl>
    <w:p w14:paraId="69500B1C" w14:textId="2E1D2CF3" w:rsidR="008E6EC7" w:rsidRPr="008E3DED" w:rsidRDefault="008E6EC7" w:rsidP="008E6EC7">
      <w:pPr>
        <w:tabs>
          <w:tab w:val="left" w:pos="284"/>
        </w:tabs>
        <w:ind w:firstLine="0"/>
        <w:rPr>
          <w:rFonts w:ascii="Arial" w:eastAsiaTheme="minorEastAsia" w:hAnsi="Arial" w:cs="Arial"/>
          <w:i/>
          <w:iCs/>
          <w:sz w:val="22"/>
          <w:szCs w:val="22"/>
        </w:rPr>
      </w:pPr>
      <w:r w:rsidRPr="008E3DED">
        <w:rPr>
          <w:rFonts w:ascii="Arial" w:eastAsiaTheme="minorEastAsia" w:hAnsi="Arial" w:cs="Arial"/>
          <w:i/>
          <w:iCs/>
          <w:sz w:val="22"/>
          <w:szCs w:val="22"/>
        </w:rPr>
        <w:t>* Suinteresuoto (-ų) tiekėjo (-ų) prašymo (-ų) paaiškinti/ patikslinti Pirkimo dokumentus tekstas neredaguotas.</w:t>
      </w:r>
    </w:p>
    <w:p w14:paraId="6CF34D97" w14:textId="6A786093" w:rsidR="008E6EC7" w:rsidRPr="008E3DED" w:rsidRDefault="008E6EC7" w:rsidP="008E6EC7">
      <w:pPr>
        <w:tabs>
          <w:tab w:val="left" w:pos="284"/>
        </w:tabs>
        <w:ind w:firstLine="0"/>
        <w:rPr>
          <w:rFonts w:ascii="Arial" w:eastAsiaTheme="minorEastAsia" w:hAnsi="Arial" w:cs="Arial"/>
          <w:i/>
          <w:iCs/>
          <w:sz w:val="22"/>
          <w:szCs w:val="22"/>
        </w:rPr>
      </w:pPr>
      <w:r w:rsidRPr="008E3DED">
        <w:rPr>
          <w:rFonts w:ascii="Arial" w:eastAsiaTheme="minorEastAsia" w:hAnsi="Arial" w:cs="Arial"/>
          <w:i/>
          <w:iCs/>
          <w:sz w:val="22"/>
          <w:szCs w:val="22"/>
        </w:rPr>
        <w:t>** Paaiškinimas/ patikslinimas ir jo nuostatos turi viršenybę prieš ankstesnes Pirkimo dokumentuose išdėstytas nuostatas.</w:t>
      </w:r>
    </w:p>
    <w:p w14:paraId="1C9F20A9" w14:textId="10A4639C" w:rsidR="00CC6B67" w:rsidRPr="008E3DED" w:rsidRDefault="00CC6B67" w:rsidP="008E6EC7">
      <w:pPr>
        <w:ind w:firstLine="0"/>
        <w:rPr>
          <w:rFonts w:ascii="Arial" w:hAnsi="Arial" w:cs="Arial"/>
          <w:sz w:val="22"/>
          <w:szCs w:val="22"/>
        </w:rPr>
      </w:pPr>
    </w:p>
    <w:p w14:paraId="24C949F5" w14:textId="14BD6F6A" w:rsidR="008E6EC7" w:rsidRPr="008E3DED" w:rsidRDefault="2A155753" w:rsidP="008E6EC7">
      <w:pPr>
        <w:ind w:firstLine="0"/>
      </w:pPr>
      <w:r w:rsidRPr="4E760097">
        <w:rPr>
          <w:rFonts w:ascii="Arial" w:hAnsi="Arial" w:cs="Arial"/>
          <w:sz w:val="22"/>
          <w:szCs w:val="22"/>
        </w:rPr>
        <w:t xml:space="preserve">Priedas </w:t>
      </w:r>
    </w:p>
    <w:p w14:paraId="5993B075" w14:textId="09EA37A5" w:rsidR="00490B85" w:rsidRPr="002D46B9" w:rsidRDefault="000B4F24" w:rsidP="002D46B9">
      <w:pPr>
        <w:pStyle w:val="ListParagraph"/>
        <w:numPr>
          <w:ilvl w:val="0"/>
          <w:numId w:val="33"/>
        </w:numPr>
        <w:rPr>
          <w:rFonts w:ascii="Arial" w:hAnsi="Arial" w:cs="Arial"/>
          <w:sz w:val="22"/>
        </w:rPr>
      </w:pPr>
      <w:r w:rsidRPr="002D46B9">
        <w:rPr>
          <w:rFonts w:ascii="Arial" w:hAnsi="Arial" w:cs="Arial"/>
          <w:b/>
          <w:bCs/>
          <w:sz w:val="22"/>
        </w:rPr>
        <w:t>Priedas</w:t>
      </w:r>
      <w:r w:rsidRPr="002D46B9">
        <w:rPr>
          <w:rFonts w:ascii="Arial" w:hAnsi="Arial" w:cs="Arial"/>
          <w:sz w:val="22"/>
        </w:rPr>
        <w:t xml:space="preserve">. </w:t>
      </w:r>
      <w:r w:rsidR="00A67DA4" w:rsidRPr="002D46B9">
        <w:rPr>
          <w:rFonts w:ascii="Arial" w:hAnsi="Arial" w:cs="Arial"/>
          <w:sz w:val="22"/>
        </w:rPr>
        <w:t xml:space="preserve">SPS 4 priedas TS </w:t>
      </w:r>
      <w:r w:rsidR="008C4C61">
        <w:rPr>
          <w:rFonts w:ascii="Arial" w:hAnsi="Arial" w:cs="Arial"/>
          <w:sz w:val="22"/>
        </w:rPr>
        <w:t xml:space="preserve"> –</w:t>
      </w:r>
      <w:r w:rsidR="00A67DA4" w:rsidRPr="002D46B9">
        <w:rPr>
          <w:rFonts w:ascii="Arial" w:hAnsi="Arial" w:cs="Arial"/>
          <w:sz w:val="22"/>
        </w:rPr>
        <w:t xml:space="preserve"> Kilnojama dujų slėgio redukavimo įranga</w:t>
      </w:r>
      <w:r w:rsidR="00490B85" w:rsidRPr="002D46B9">
        <w:rPr>
          <w:rFonts w:ascii="Arial" w:hAnsi="Arial" w:cs="Arial"/>
          <w:sz w:val="22"/>
        </w:rPr>
        <w:t>_ aktuali redakcija nuo 07.29</w:t>
      </w:r>
      <w:r w:rsidR="002D46B9">
        <w:rPr>
          <w:rFonts w:ascii="Arial" w:hAnsi="Arial" w:cs="Arial"/>
          <w:sz w:val="22"/>
        </w:rPr>
        <w:t>.</w:t>
      </w:r>
    </w:p>
    <w:p w14:paraId="59454DB4" w14:textId="7F363DB1" w:rsidR="2A155753" w:rsidRPr="0039594F" w:rsidRDefault="002D46B9" w:rsidP="002D46B9">
      <w:pPr>
        <w:tabs>
          <w:tab w:val="left" w:pos="-284"/>
        </w:tabs>
        <w:ind w:firstLine="0"/>
        <w:rPr>
          <w:rFonts w:ascii="Arial" w:hAnsi="Arial" w:cs="Arial"/>
          <w:sz w:val="20"/>
          <w:lang w:eastAsia="ja-JP"/>
        </w:rPr>
      </w:pPr>
      <w:r>
        <w:rPr>
          <w:rFonts w:ascii="Arial" w:hAnsi="Arial" w:cs="Arial"/>
          <w:b/>
          <w:bCs/>
          <w:sz w:val="22"/>
        </w:rPr>
        <w:t xml:space="preserve">2 </w:t>
      </w:r>
      <w:r w:rsidR="00490B85" w:rsidRPr="007E1F40">
        <w:rPr>
          <w:rFonts w:ascii="Arial" w:hAnsi="Arial" w:cs="Arial"/>
          <w:b/>
          <w:bCs/>
          <w:sz w:val="22"/>
        </w:rPr>
        <w:t>Priedas.</w:t>
      </w:r>
      <w:r w:rsidR="00490B85">
        <w:rPr>
          <w:rFonts w:ascii="Arial" w:hAnsi="Arial" w:cs="Arial"/>
          <w:sz w:val="22"/>
        </w:rPr>
        <w:t xml:space="preserve"> </w:t>
      </w:r>
      <w:r w:rsidR="00702225" w:rsidRPr="00702225">
        <w:rPr>
          <w:rFonts w:ascii="Arial" w:hAnsi="Arial" w:cs="Arial"/>
          <w:sz w:val="22"/>
        </w:rPr>
        <w:t>SPS 4 TS priedas Nr. 1_Techninių parametrų palyginamoji atitikties lentele</w:t>
      </w:r>
      <w:r w:rsidR="0039594F">
        <w:rPr>
          <w:rFonts w:ascii="Arial" w:hAnsi="Arial" w:cs="Arial"/>
          <w:sz w:val="22"/>
        </w:rPr>
        <w:t xml:space="preserve"> </w:t>
      </w:r>
      <w:r w:rsidR="0039594F" w:rsidRPr="00B66A36">
        <w:rPr>
          <w:rFonts w:ascii="Arial" w:hAnsi="Arial" w:cs="Arial"/>
          <w:color w:val="000000" w:themeColor="text1"/>
          <w:sz w:val="20"/>
          <w:lang w:eastAsia="ja-JP"/>
        </w:rPr>
        <w:t>1 p.o.d. ir 2 p.o.d.</w:t>
      </w:r>
      <w:r w:rsidR="00702225" w:rsidRPr="0039594F">
        <w:rPr>
          <w:rFonts w:ascii="Arial" w:hAnsi="Arial" w:cs="Arial"/>
          <w:sz w:val="22"/>
        </w:rPr>
        <w:t xml:space="preserve">_ </w:t>
      </w:r>
      <w:r w:rsidR="001C3FA8" w:rsidRPr="0039594F">
        <w:rPr>
          <w:rFonts w:ascii="Arial" w:hAnsi="Arial" w:cs="Arial"/>
          <w:sz w:val="22"/>
        </w:rPr>
        <w:t>a</w:t>
      </w:r>
      <w:r w:rsidR="004E2CE1" w:rsidRPr="0039594F">
        <w:rPr>
          <w:rFonts w:ascii="Arial" w:hAnsi="Arial" w:cs="Arial"/>
          <w:sz w:val="22"/>
        </w:rPr>
        <w:t>ktuali redakcija nuo 07.29</w:t>
      </w:r>
    </w:p>
    <w:sectPr w:rsidR="2A155753" w:rsidRPr="0039594F" w:rsidSect="006D43A1">
      <w:pgSz w:w="11906" w:h="16838"/>
      <w:pgMar w:top="28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67F"/>
    <w:multiLevelType w:val="hybridMultilevel"/>
    <w:tmpl w:val="2E584F14"/>
    <w:lvl w:ilvl="0" w:tplc="1B9C90DC">
      <w:start w:val="1"/>
      <w:numFmt w:val="decimal"/>
      <w:lvlText w:val="%1."/>
      <w:lvlJc w:val="left"/>
      <w:pPr>
        <w:ind w:left="1080" w:hanging="360"/>
      </w:pPr>
    </w:lvl>
    <w:lvl w:ilvl="1" w:tplc="D1A8D5C8">
      <w:start w:val="1"/>
      <w:numFmt w:val="lowerLetter"/>
      <w:lvlText w:val="%2."/>
      <w:lvlJc w:val="left"/>
      <w:pPr>
        <w:ind w:left="1800" w:hanging="360"/>
      </w:pPr>
    </w:lvl>
    <w:lvl w:ilvl="2" w:tplc="1BE0BB9A">
      <w:start w:val="1"/>
      <w:numFmt w:val="lowerRoman"/>
      <w:lvlText w:val="%3."/>
      <w:lvlJc w:val="right"/>
      <w:pPr>
        <w:ind w:left="2520" w:hanging="180"/>
      </w:pPr>
    </w:lvl>
    <w:lvl w:ilvl="3" w:tplc="76921F44">
      <w:start w:val="1"/>
      <w:numFmt w:val="decimal"/>
      <w:lvlText w:val="%4."/>
      <w:lvlJc w:val="left"/>
      <w:pPr>
        <w:ind w:left="3240" w:hanging="360"/>
      </w:pPr>
    </w:lvl>
    <w:lvl w:ilvl="4" w:tplc="C2E44C9A">
      <w:start w:val="1"/>
      <w:numFmt w:val="lowerLetter"/>
      <w:lvlText w:val="%5."/>
      <w:lvlJc w:val="left"/>
      <w:pPr>
        <w:ind w:left="3960" w:hanging="360"/>
      </w:pPr>
    </w:lvl>
    <w:lvl w:ilvl="5" w:tplc="0D2800E8">
      <w:start w:val="1"/>
      <w:numFmt w:val="lowerRoman"/>
      <w:lvlText w:val="%6."/>
      <w:lvlJc w:val="right"/>
      <w:pPr>
        <w:ind w:left="4680" w:hanging="180"/>
      </w:pPr>
    </w:lvl>
    <w:lvl w:ilvl="6" w:tplc="0B64671C">
      <w:start w:val="1"/>
      <w:numFmt w:val="decimal"/>
      <w:lvlText w:val="%7."/>
      <w:lvlJc w:val="left"/>
      <w:pPr>
        <w:ind w:left="5400" w:hanging="360"/>
      </w:pPr>
    </w:lvl>
    <w:lvl w:ilvl="7" w:tplc="22F0C4CC">
      <w:start w:val="1"/>
      <w:numFmt w:val="lowerLetter"/>
      <w:lvlText w:val="%8."/>
      <w:lvlJc w:val="left"/>
      <w:pPr>
        <w:ind w:left="6120" w:hanging="360"/>
      </w:pPr>
    </w:lvl>
    <w:lvl w:ilvl="8" w:tplc="5D142396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724D96"/>
    <w:multiLevelType w:val="hybridMultilevel"/>
    <w:tmpl w:val="55FAC7C0"/>
    <w:lvl w:ilvl="0" w:tplc="ECF642D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5998"/>
    <w:multiLevelType w:val="multilevel"/>
    <w:tmpl w:val="3BC66EAE"/>
    <w:lvl w:ilvl="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hint="default"/>
      </w:rPr>
    </w:lvl>
    <w:lvl w:ilvl="3">
      <w:start w:val="4"/>
      <w:numFmt w:val="lowerLetter"/>
      <w:lvlText w:val="%4)"/>
      <w:lvlJc w:val="left"/>
      <w:pPr>
        <w:ind w:left="120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hint="default"/>
      </w:rPr>
    </w:lvl>
  </w:abstractNum>
  <w:abstractNum w:abstractNumId="3" w15:restartNumberingAfterBreak="0">
    <w:nsid w:val="072D7697"/>
    <w:multiLevelType w:val="multilevel"/>
    <w:tmpl w:val="8CCCF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70136"/>
    <w:multiLevelType w:val="hybridMultilevel"/>
    <w:tmpl w:val="F0A45B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32245"/>
    <w:multiLevelType w:val="hybridMultilevel"/>
    <w:tmpl w:val="2A94CED6"/>
    <w:lvl w:ilvl="0" w:tplc="5E9AA0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106DC"/>
    <w:multiLevelType w:val="hybridMultilevel"/>
    <w:tmpl w:val="E3303C3C"/>
    <w:lvl w:ilvl="0" w:tplc="2CD2F664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C2E3D"/>
    <w:multiLevelType w:val="hybridMultilevel"/>
    <w:tmpl w:val="189C88AC"/>
    <w:lvl w:ilvl="0" w:tplc="0427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1A241DBF"/>
    <w:multiLevelType w:val="hybridMultilevel"/>
    <w:tmpl w:val="9D2C063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85D2D"/>
    <w:multiLevelType w:val="hybridMultilevel"/>
    <w:tmpl w:val="D57EC182"/>
    <w:lvl w:ilvl="0" w:tplc="22A8CC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C367B30"/>
    <w:multiLevelType w:val="hybridMultilevel"/>
    <w:tmpl w:val="B02646BA"/>
    <w:lvl w:ilvl="0" w:tplc="6F382B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B4620"/>
    <w:multiLevelType w:val="hybridMultilevel"/>
    <w:tmpl w:val="D848EE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8379BF"/>
    <w:multiLevelType w:val="hybridMultilevel"/>
    <w:tmpl w:val="7C16EB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F3D51"/>
    <w:multiLevelType w:val="hybridMultilevel"/>
    <w:tmpl w:val="AA6C8916"/>
    <w:lvl w:ilvl="0" w:tplc="F85A1F8A">
      <w:start w:val="1"/>
      <w:numFmt w:val="decimal"/>
      <w:lvlText w:val="%1."/>
      <w:lvlJc w:val="left"/>
      <w:pPr>
        <w:ind w:left="927" w:hanging="36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C76722B"/>
    <w:multiLevelType w:val="multilevel"/>
    <w:tmpl w:val="55C86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36D2A6A"/>
    <w:multiLevelType w:val="multilevel"/>
    <w:tmpl w:val="C22E075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3737031F"/>
    <w:multiLevelType w:val="hybridMultilevel"/>
    <w:tmpl w:val="3A54F722"/>
    <w:lvl w:ilvl="0" w:tplc="00F28A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5E12ED"/>
    <w:multiLevelType w:val="hybridMultilevel"/>
    <w:tmpl w:val="8FC0277C"/>
    <w:lvl w:ilvl="0" w:tplc="04270017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47C89"/>
    <w:multiLevelType w:val="multilevel"/>
    <w:tmpl w:val="33468BD0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6.2.%3"/>
      <w:lvlJc w:val="left"/>
      <w:pPr>
        <w:ind w:left="851" w:hanging="51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45EC39E4"/>
    <w:multiLevelType w:val="hybridMultilevel"/>
    <w:tmpl w:val="312AA51C"/>
    <w:lvl w:ilvl="0" w:tplc="3DD45F3E">
      <w:start w:val="1"/>
      <w:numFmt w:val="decimal"/>
      <w:lvlText w:val="%1."/>
      <w:lvlJc w:val="left"/>
      <w:pPr>
        <w:ind w:left="927" w:hanging="360"/>
      </w:pPr>
      <w:rPr>
        <w:rFonts w:hint="default"/>
        <w:color w:val="333333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6EC00C6"/>
    <w:multiLevelType w:val="hybridMultilevel"/>
    <w:tmpl w:val="94F40408"/>
    <w:lvl w:ilvl="0" w:tplc="0096EA3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B4531D"/>
    <w:multiLevelType w:val="hybridMultilevel"/>
    <w:tmpl w:val="094604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02644"/>
    <w:multiLevelType w:val="hybridMultilevel"/>
    <w:tmpl w:val="E30CBDAC"/>
    <w:lvl w:ilvl="0" w:tplc="CC88248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627738"/>
    <w:multiLevelType w:val="hybridMultilevel"/>
    <w:tmpl w:val="05FCDCAA"/>
    <w:lvl w:ilvl="0" w:tplc="7A78DF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4EF38"/>
    <w:multiLevelType w:val="hybridMultilevel"/>
    <w:tmpl w:val="455E733E"/>
    <w:lvl w:ilvl="0" w:tplc="94808EC2">
      <w:start w:val="1"/>
      <w:numFmt w:val="decimal"/>
      <w:lvlText w:val="%1."/>
      <w:lvlJc w:val="left"/>
      <w:pPr>
        <w:ind w:left="1080" w:hanging="360"/>
      </w:pPr>
    </w:lvl>
    <w:lvl w:ilvl="1" w:tplc="19B6E136">
      <w:start w:val="1"/>
      <w:numFmt w:val="lowerLetter"/>
      <w:lvlText w:val="%2."/>
      <w:lvlJc w:val="left"/>
      <w:pPr>
        <w:ind w:left="1800" w:hanging="360"/>
      </w:pPr>
    </w:lvl>
    <w:lvl w:ilvl="2" w:tplc="9156FF60">
      <w:start w:val="1"/>
      <w:numFmt w:val="lowerRoman"/>
      <w:lvlText w:val="%3."/>
      <w:lvlJc w:val="right"/>
      <w:pPr>
        <w:ind w:left="2520" w:hanging="180"/>
      </w:pPr>
    </w:lvl>
    <w:lvl w:ilvl="3" w:tplc="AB94FC90">
      <w:start w:val="1"/>
      <w:numFmt w:val="decimal"/>
      <w:lvlText w:val="%4."/>
      <w:lvlJc w:val="left"/>
      <w:pPr>
        <w:ind w:left="3240" w:hanging="360"/>
      </w:pPr>
    </w:lvl>
    <w:lvl w:ilvl="4" w:tplc="E8B636BC">
      <w:start w:val="1"/>
      <w:numFmt w:val="lowerLetter"/>
      <w:lvlText w:val="%5."/>
      <w:lvlJc w:val="left"/>
      <w:pPr>
        <w:ind w:left="3960" w:hanging="360"/>
      </w:pPr>
    </w:lvl>
    <w:lvl w:ilvl="5" w:tplc="341C6418">
      <w:start w:val="1"/>
      <w:numFmt w:val="lowerRoman"/>
      <w:lvlText w:val="%6."/>
      <w:lvlJc w:val="right"/>
      <w:pPr>
        <w:ind w:left="4680" w:hanging="180"/>
      </w:pPr>
    </w:lvl>
    <w:lvl w:ilvl="6" w:tplc="59987488">
      <w:start w:val="1"/>
      <w:numFmt w:val="decimal"/>
      <w:lvlText w:val="%7."/>
      <w:lvlJc w:val="left"/>
      <w:pPr>
        <w:ind w:left="5400" w:hanging="360"/>
      </w:pPr>
    </w:lvl>
    <w:lvl w:ilvl="7" w:tplc="EC9A8C4A">
      <w:start w:val="1"/>
      <w:numFmt w:val="lowerLetter"/>
      <w:lvlText w:val="%8."/>
      <w:lvlJc w:val="left"/>
      <w:pPr>
        <w:ind w:left="6120" w:hanging="360"/>
      </w:pPr>
    </w:lvl>
    <w:lvl w:ilvl="8" w:tplc="70F8771C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3338F0"/>
    <w:multiLevelType w:val="hybridMultilevel"/>
    <w:tmpl w:val="5E2C25B0"/>
    <w:lvl w:ilvl="0" w:tplc="21C85E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56BD5"/>
    <w:multiLevelType w:val="hybridMultilevel"/>
    <w:tmpl w:val="D4241600"/>
    <w:lvl w:ilvl="0" w:tplc="9F7CCAB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22698"/>
    <w:multiLevelType w:val="hybridMultilevel"/>
    <w:tmpl w:val="2BE2CCBA"/>
    <w:lvl w:ilvl="0" w:tplc="94366D58">
      <w:start w:val="1"/>
      <w:numFmt w:val="decimal"/>
      <w:lvlText w:val="%1."/>
      <w:lvlJc w:val="left"/>
      <w:pPr>
        <w:ind w:left="1080" w:hanging="360"/>
      </w:pPr>
    </w:lvl>
    <w:lvl w:ilvl="1" w:tplc="648A96C2">
      <w:start w:val="1"/>
      <w:numFmt w:val="lowerLetter"/>
      <w:lvlText w:val="%2."/>
      <w:lvlJc w:val="left"/>
      <w:pPr>
        <w:ind w:left="1800" w:hanging="360"/>
      </w:pPr>
    </w:lvl>
    <w:lvl w:ilvl="2" w:tplc="00D429EC">
      <w:start w:val="1"/>
      <w:numFmt w:val="lowerRoman"/>
      <w:lvlText w:val="%3."/>
      <w:lvlJc w:val="right"/>
      <w:pPr>
        <w:ind w:left="2520" w:hanging="180"/>
      </w:pPr>
    </w:lvl>
    <w:lvl w:ilvl="3" w:tplc="B558A89E">
      <w:start w:val="1"/>
      <w:numFmt w:val="decimal"/>
      <w:lvlText w:val="%4."/>
      <w:lvlJc w:val="left"/>
      <w:pPr>
        <w:ind w:left="3240" w:hanging="360"/>
      </w:pPr>
    </w:lvl>
    <w:lvl w:ilvl="4" w:tplc="314C8F0A">
      <w:start w:val="1"/>
      <w:numFmt w:val="lowerLetter"/>
      <w:lvlText w:val="%5."/>
      <w:lvlJc w:val="left"/>
      <w:pPr>
        <w:ind w:left="3960" w:hanging="360"/>
      </w:pPr>
    </w:lvl>
    <w:lvl w:ilvl="5" w:tplc="F864CF60">
      <w:start w:val="1"/>
      <w:numFmt w:val="lowerRoman"/>
      <w:lvlText w:val="%6."/>
      <w:lvlJc w:val="right"/>
      <w:pPr>
        <w:ind w:left="4680" w:hanging="180"/>
      </w:pPr>
    </w:lvl>
    <w:lvl w:ilvl="6" w:tplc="3EF6E744">
      <w:start w:val="1"/>
      <w:numFmt w:val="decimal"/>
      <w:lvlText w:val="%7."/>
      <w:lvlJc w:val="left"/>
      <w:pPr>
        <w:ind w:left="5400" w:hanging="360"/>
      </w:pPr>
    </w:lvl>
    <w:lvl w:ilvl="7" w:tplc="BE4026BC">
      <w:start w:val="1"/>
      <w:numFmt w:val="lowerLetter"/>
      <w:lvlText w:val="%8."/>
      <w:lvlJc w:val="left"/>
      <w:pPr>
        <w:ind w:left="6120" w:hanging="360"/>
      </w:pPr>
    </w:lvl>
    <w:lvl w:ilvl="8" w:tplc="65D2A19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A86D2F"/>
    <w:multiLevelType w:val="multilevel"/>
    <w:tmpl w:val="DCB8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76389A"/>
    <w:multiLevelType w:val="hybridMultilevel"/>
    <w:tmpl w:val="E23819A0"/>
    <w:lvl w:ilvl="0" w:tplc="408EDB3A">
      <w:start w:val="7"/>
      <w:numFmt w:val="bullet"/>
      <w:lvlText w:val="-"/>
      <w:lvlJc w:val="left"/>
      <w:pPr>
        <w:ind w:left="396" w:hanging="360"/>
      </w:pPr>
      <w:rPr>
        <w:rFonts w:ascii="Calibri" w:eastAsia="Calibr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30" w15:restartNumberingAfterBreak="0">
    <w:nsid w:val="7C546D8A"/>
    <w:multiLevelType w:val="multilevel"/>
    <w:tmpl w:val="45A41E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021C6B"/>
    <w:multiLevelType w:val="multilevel"/>
    <w:tmpl w:val="FC5E4A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FD02C35"/>
    <w:multiLevelType w:val="hybridMultilevel"/>
    <w:tmpl w:val="8B329A4C"/>
    <w:lvl w:ilvl="0" w:tplc="AAE477BA">
      <w:start w:val="1"/>
      <w:numFmt w:val="decimal"/>
      <w:lvlText w:val="%1."/>
      <w:lvlJc w:val="left"/>
      <w:pPr>
        <w:ind w:left="927" w:hanging="360"/>
      </w:p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>
      <w:start w:val="1"/>
      <w:numFmt w:val="decimal"/>
      <w:lvlText w:val="%4."/>
      <w:lvlJc w:val="left"/>
      <w:pPr>
        <w:ind w:left="3087" w:hanging="360"/>
      </w:pPr>
    </w:lvl>
    <w:lvl w:ilvl="4" w:tplc="04270019">
      <w:start w:val="1"/>
      <w:numFmt w:val="lowerLetter"/>
      <w:lvlText w:val="%5."/>
      <w:lvlJc w:val="left"/>
      <w:pPr>
        <w:ind w:left="3807" w:hanging="360"/>
      </w:pPr>
    </w:lvl>
    <w:lvl w:ilvl="5" w:tplc="0427001B">
      <w:start w:val="1"/>
      <w:numFmt w:val="lowerRoman"/>
      <w:lvlText w:val="%6."/>
      <w:lvlJc w:val="right"/>
      <w:pPr>
        <w:ind w:left="4527" w:hanging="180"/>
      </w:pPr>
    </w:lvl>
    <w:lvl w:ilvl="6" w:tplc="0427000F">
      <w:start w:val="1"/>
      <w:numFmt w:val="decimal"/>
      <w:lvlText w:val="%7."/>
      <w:lvlJc w:val="left"/>
      <w:pPr>
        <w:ind w:left="5247" w:hanging="360"/>
      </w:pPr>
    </w:lvl>
    <w:lvl w:ilvl="7" w:tplc="04270019">
      <w:start w:val="1"/>
      <w:numFmt w:val="lowerLetter"/>
      <w:lvlText w:val="%8."/>
      <w:lvlJc w:val="left"/>
      <w:pPr>
        <w:ind w:left="5967" w:hanging="360"/>
      </w:pPr>
    </w:lvl>
    <w:lvl w:ilvl="8" w:tplc="0427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070447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2211870">
    <w:abstractNumId w:val="2"/>
  </w:num>
  <w:num w:numId="3" w16cid:durableId="1160923744">
    <w:abstractNumId w:val="4"/>
  </w:num>
  <w:num w:numId="4" w16cid:durableId="1170028932">
    <w:abstractNumId w:val="10"/>
  </w:num>
  <w:num w:numId="5" w16cid:durableId="1473867711">
    <w:abstractNumId w:val="23"/>
  </w:num>
  <w:num w:numId="6" w16cid:durableId="1522236047">
    <w:abstractNumId w:val="20"/>
  </w:num>
  <w:num w:numId="7" w16cid:durableId="1649288962">
    <w:abstractNumId w:val="29"/>
  </w:num>
  <w:num w:numId="8" w16cid:durableId="16958132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8892716">
    <w:abstractNumId w:val="28"/>
  </w:num>
  <w:num w:numId="10" w16cid:durableId="1800609605">
    <w:abstractNumId w:val="14"/>
  </w:num>
  <w:num w:numId="11" w16cid:durableId="1832210513">
    <w:abstractNumId w:val="1"/>
  </w:num>
  <w:num w:numId="12" w16cid:durableId="190653266">
    <w:abstractNumId w:val="17"/>
  </w:num>
  <w:num w:numId="13" w16cid:durableId="195972904">
    <w:abstractNumId w:val="25"/>
  </w:num>
  <w:num w:numId="14" w16cid:durableId="24529391">
    <w:abstractNumId w:val="30"/>
  </w:num>
  <w:num w:numId="15" w16cid:durableId="253781607">
    <w:abstractNumId w:val="31"/>
  </w:num>
  <w:num w:numId="16" w16cid:durableId="299194737">
    <w:abstractNumId w:val="3"/>
  </w:num>
  <w:num w:numId="17" w16cid:durableId="36056192">
    <w:abstractNumId w:val="7"/>
  </w:num>
  <w:num w:numId="18" w16cid:durableId="378479608">
    <w:abstractNumId w:val="18"/>
  </w:num>
  <w:num w:numId="19" w16cid:durableId="4089770">
    <w:abstractNumId w:val="19"/>
  </w:num>
  <w:num w:numId="20" w16cid:durableId="427193064">
    <w:abstractNumId w:val="21"/>
  </w:num>
  <w:num w:numId="21" w16cid:durableId="468481026">
    <w:abstractNumId w:val="8"/>
  </w:num>
  <w:num w:numId="22" w16cid:durableId="592712195">
    <w:abstractNumId w:val="12"/>
  </w:num>
  <w:num w:numId="23" w16cid:durableId="623389264">
    <w:abstractNumId w:val="11"/>
  </w:num>
  <w:num w:numId="24" w16cid:durableId="63837232">
    <w:abstractNumId w:val="5"/>
  </w:num>
  <w:num w:numId="25" w16cid:durableId="675154237">
    <w:abstractNumId w:val="24"/>
  </w:num>
  <w:num w:numId="26" w16cid:durableId="68768954">
    <w:abstractNumId w:val="27"/>
  </w:num>
  <w:num w:numId="27" w16cid:durableId="705712423">
    <w:abstractNumId w:val="16"/>
  </w:num>
  <w:num w:numId="28" w16cid:durableId="7489648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4759707">
    <w:abstractNumId w:val="0"/>
  </w:num>
  <w:num w:numId="30" w16cid:durableId="998079786">
    <w:abstractNumId w:val="9"/>
  </w:num>
  <w:num w:numId="31" w16cid:durableId="1755542760">
    <w:abstractNumId w:val="6"/>
  </w:num>
  <w:num w:numId="32" w16cid:durableId="2071725694">
    <w:abstractNumId w:val="26"/>
  </w:num>
  <w:num w:numId="33" w16cid:durableId="1639357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17"/>
    <w:rsid w:val="00001064"/>
    <w:rsid w:val="000029FA"/>
    <w:rsid w:val="0000375F"/>
    <w:rsid w:val="00003FC5"/>
    <w:rsid w:val="00004FB9"/>
    <w:rsid w:val="000053CA"/>
    <w:rsid w:val="00007C3C"/>
    <w:rsid w:val="00010B42"/>
    <w:rsid w:val="00011436"/>
    <w:rsid w:val="0001299A"/>
    <w:rsid w:val="00014F05"/>
    <w:rsid w:val="000152ED"/>
    <w:rsid w:val="0002021E"/>
    <w:rsid w:val="00023E81"/>
    <w:rsid w:val="00024569"/>
    <w:rsid w:val="00026E49"/>
    <w:rsid w:val="0003388F"/>
    <w:rsid w:val="00034726"/>
    <w:rsid w:val="00037F80"/>
    <w:rsid w:val="0004023D"/>
    <w:rsid w:val="00041A43"/>
    <w:rsid w:val="00043E29"/>
    <w:rsid w:val="00046F00"/>
    <w:rsid w:val="00050733"/>
    <w:rsid w:val="00053255"/>
    <w:rsid w:val="00053990"/>
    <w:rsid w:val="00056074"/>
    <w:rsid w:val="000606B5"/>
    <w:rsid w:val="00060B38"/>
    <w:rsid w:val="000634CB"/>
    <w:rsid w:val="0006374D"/>
    <w:rsid w:val="00064D01"/>
    <w:rsid w:val="00066158"/>
    <w:rsid w:val="00066A71"/>
    <w:rsid w:val="00066CBE"/>
    <w:rsid w:val="00067718"/>
    <w:rsid w:val="00067EB3"/>
    <w:rsid w:val="00067F9F"/>
    <w:rsid w:val="00071E96"/>
    <w:rsid w:val="00072666"/>
    <w:rsid w:val="00073F5F"/>
    <w:rsid w:val="000747AE"/>
    <w:rsid w:val="000753F8"/>
    <w:rsid w:val="00076F18"/>
    <w:rsid w:val="0007791D"/>
    <w:rsid w:val="00080756"/>
    <w:rsid w:val="0008317E"/>
    <w:rsid w:val="00083856"/>
    <w:rsid w:val="00083920"/>
    <w:rsid w:val="00087F5F"/>
    <w:rsid w:val="000900EB"/>
    <w:rsid w:val="000904EA"/>
    <w:rsid w:val="00093FE4"/>
    <w:rsid w:val="00095045"/>
    <w:rsid w:val="000961DD"/>
    <w:rsid w:val="00097A18"/>
    <w:rsid w:val="000A07D7"/>
    <w:rsid w:val="000A24C2"/>
    <w:rsid w:val="000A2A3D"/>
    <w:rsid w:val="000A3515"/>
    <w:rsid w:val="000A3726"/>
    <w:rsid w:val="000A3A41"/>
    <w:rsid w:val="000A508A"/>
    <w:rsid w:val="000A5436"/>
    <w:rsid w:val="000A61E1"/>
    <w:rsid w:val="000A6BDD"/>
    <w:rsid w:val="000A6C43"/>
    <w:rsid w:val="000A6F3E"/>
    <w:rsid w:val="000B0DB7"/>
    <w:rsid w:val="000B1CA0"/>
    <w:rsid w:val="000B30D5"/>
    <w:rsid w:val="000B4F24"/>
    <w:rsid w:val="000B66AF"/>
    <w:rsid w:val="000B7379"/>
    <w:rsid w:val="000C042E"/>
    <w:rsid w:val="000C0518"/>
    <w:rsid w:val="000C2953"/>
    <w:rsid w:val="000C2B0F"/>
    <w:rsid w:val="000C30B6"/>
    <w:rsid w:val="000C3BA8"/>
    <w:rsid w:val="000C3D9E"/>
    <w:rsid w:val="000C4AE5"/>
    <w:rsid w:val="000C5134"/>
    <w:rsid w:val="000C55C9"/>
    <w:rsid w:val="000C6231"/>
    <w:rsid w:val="000D0512"/>
    <w:rsid w:val="000D1770"/>
    <w:rsid w:val="000D24CE"/>
    <w:rsid w:val="000D31AF"/>
    <w:rsid w:val="000D40C5"/>
    <w:rsid w:val="000D5614"/>
    <w:rsid w:val="000D63B8"/>
    <w:rsid w:val="000D7967"/>
    <w:rsid w:val="000E0215"/>
    <w:rsid w:val="000E1C2D"/>
    <w:rsid w:val="000E3D18"/>
    <w:rsid w:val="000E5A45"/>
    <w:rsid w:val="000E5A97"/>
    <w:rsid w:val="000E77FE"/>
    <w:rsid w:val="000F0DEE"/>
    <w:rsid w:val="000F1AA2"/>
    <w:rsid w:val="000F2CC0"/>
    <w:rsid w:val="000F37B0"/>
    <w:rsid w:val="0010329E"/>
    <w:rsid w:val="00106180"/>
    <w:rsid w:val="00106C67"/>
    <w:rsid w:val="00106CAF"/>
    <w:rsid w:val="00107E88"/>
    <w:rsid w:val="00110746"/>
    <w:rsid w:val="00110F97"/>
    <w:rsid w:val="001113FD"/>
    <w:rsid w:val="00111A27"/>
    <w:rsid w:val="001123F4"/>
    <w:rsid w:val="00114DE6"/>
    <w:rsid w:val="001206C0"/>
    <w:rsid w:val="00122690"/>
    <w:rsid w:val="001231A1"/>
    <w:rsid w:val="00127338"/>
    <w:rsid w:val="0012789C"/>
    <w:rsid w:val="00127A2A"/>
    <w:rsid w:val="001335B3"/>
    <w:rsid w:val="00137115"/>
    <w:rsid w:val="00137EB5"/>
    <w:rsid w:val="00142FAB"/>
    <w:rsid w:val="0014317F"/>
    <w:rsid w:val="001444D8"/>
    <w:rsid w:val="001467D5"/>
    <w:rsid w:val="00146C43"/>
    <w:rsid w:val="001472D5"/>
    <w:rsid w:val="001474F6"/>
    <w:rsid w:val="00150447"/>
    <w:rsid w:val="0015058E"/>
    <w:rsid w:val="001506E6"/>
    <w:rsid w:val="001512CA"/>
    <w:rsid w:val="001542B6"/>
    <w:rsid w:val="00163346"/>
    <w:rsid w:val="001635FA"/>
    <w:rsid w:val="001658ED"/>
    <w:rsid w:val="00165D90"/>
    <w:rsid w:val="00165F5F"/>
    <w:rsid w:val="00166AFE"/>
    <w:rsid w:val="00167359"/>
    <w:rsid w:val="00170140"/>
    <w:rsid w:val="001706D5"/>
    <w:rsid w:val="0017092A"/>
    <w:rsid w:val="00170E44"/>
    <w:rsid w:val="0017138D"/>
    <w:rsid w:val="001714CB"/>
    <w:rsid w:val="00172E55"/>
    <w:rsid w:val="00183E44"/>
    <w:rsid w:val="0018429F"/>
    <w:rsid w:val="00187B91"/>
    <w:rsid w:val="00190938"/>
    <w:rsid w:val="00190FD6"/>
    <w:rsid w:val="00191734"/>
    <w:rsid w:val="00191A83"/>
    <w:rsid w:val="00192D53"/>
    <w:rsid w:val="001968EE"/>
    <w:rsid w:val="00197E89"/>
    <w:rsid w:val="001A0406"/>
    <w:rsid w:val="001A188B"/>
    <w:rsid w:val="001A2425"/>
    <w:rsid w:val="001A621A"/>
    <w:rsid w:val="001B00F9"/>
    <w:rsid w:val="001B1CB2"/>
    <w:rsid w:val="001B3B27"/>
    <w:rsid w:val="001B4FF5"/>
    <w:rsid w:val="001B5452"/>
    <w:rsid w:val="001B6B77"/>
    <w:rsid w:val="001B7211"/>
    <w:rsid w:val="001B7751"/>
    <w:rsid w:val="001C1468"/>
    <w:rsid w:val="001C1CF9"/>
    <w:rsid w:val="001C3FA8"/>
    <w:rsid w:val="001C41A1"/>
    <w:rsid w:val="001C47C9"/>
    <w:rsid w:val="001C5C2B"/>
    <w:rsid w:val="001C68CE"/>
    <w:rsid w:val="001C69C7"/>
    <w:rsid w:val="001D2FCF"/>
    <w:rsid w:val="001D7C57"/>
    <w:rsid w:val="001E34EA"/>
    <w:rsid w:val="001E3844"/>
    <w:rsid w:val="001E3F91"/>
    <w:rsid w:val="001E5535"/>
    <w:rsid w:val="001E6909"/>
    <w:rsid w:val="001F4EA7"/>
    <w:rsid w:val="001F5154"/>
    <w:rsid w:val="001F610C"/>
    <w:rsid w:val="00201B08"/>
    <w:rsid w:val="0020272D"/>
    <w:rsid w:val="00203537"/>
    <w:rsid w:val="00204331"/>
    <w:rsid w:val="002055AA"/>
    <w:rsid w:val="00211B59"/>
    <w:rsid w:val="00211D61"/>
    <w:rsid w:val="00212373"/>
    <w:rsid w:val="00212E80"/>
    <w:rsid w:val="002144A5"/>
    <w:rsid w:val="002151F4"/>
    <w:rsid w:val="0021650A"/>
    <w:rsid w:val="002168D0"/>
    <w:rsid w:val="0021721F"/>
    <w:rsid w:val="002218B6"/>
    <w:rsid w:val="002270C0"/>
    <w:rsid w:val="00227107"/>
    <w:rsid w:val="00232AF6"/>
    <w:rsid w:val="0023480E"/>
    <w:rsid w:val="002350CE"/>
    <w:rsid w:val="002364EF"/>
    <w:rsid w:val="00240321"/>
    <w:rsid w:val="0024519B"/>
    <w:rsid w:val="00247442"/>
    <w:rsid w:val="00247C50"/>
    <w:rsid w:val="00251568"/>
    <w:rsid w:val="002524F1"/>
    <w:rsid w:val="0025304A"/>
    <w:rsid w:val="00256FB7"/>
    <w:rsid w:val="0026349E"/>
    <w:rsid w:val="002641C1"/>
    <w:rsid w:val="00264556"/>
    <w:rsid w:val="00264E02"/>
    <w:rsid w:val="0026533E"/>
    <w:rsid w:val="00265470"/>
    <w:rsid w:val="00266329"/>
    <w:rsid w:val="0026661E"/>
    <w:rsid w:val="002679BA"/>
    <w:rsid w:val="0027202A"/>
    <w:rsid w:val="00273079"/>
    <w:rsid w:val="00275A2A"/>
    <w:rsid w:val="0028140D"/>
    <w:rsid w:val="00283A8B"/>
    <w:rsid w:val="0028520A"/>
    <w:rsid w:val="002861E8"/>
    <w:rsid w:val="002869D5"/>
    <w:rsid w:val="00286E6B"/>
    <w:rsid w:val="00287897"/>
    <w:rsid w:val="002903F7"/>
    <w:rsid w:val="00290521"/>
    <w:rsid w:val="002909F1"/>
    <w:rsid w:val="00290ABC"/>
    <w:rsid w:val="00290C2D"/>
    <w:rsid w:val="00291C7A"/>
    <w:rsid w:val="002923BA"/>
    <w:rsid w:val="00292438"/>
    <w:rsid w:val="00292DB1"/>
    <w:rsid w:val="00293070"/>
    <w:rsid w:val="002931A5"/>
    <w:rsid w:val="002947F3"/>
    <w:rsid w:val="00294FBC"/>
    <w:rsid w:val="0029622B"/>
    <w:rsid w:val="002968BC"/>
    <w:rsid w:val="002969FB"/>
    <w:rsid w:val="00297E2A"/>
    <w:rsid w:val="002A1FD8"/>
    <w:rsid w:val="002A290E"/>
    <w:rsid w:val="002A2AEC"/>
    <w:rsid w:val="002A5375"/>
    <w:rsid w:val="002B000C"/>
    <w:rsid w:val="002B31E4"/>
    <w:rsid w:val="002B3926"/>
    <w:rsid w:val="002B41F7"/>
    <w:rsid w:val="002C02E6"/>
    <w:rsid w:val="002C0D51"/>
    <w:rsid w:val="002C21CE"/>
    <w:rsid w:val="002C3D1D"/>
    <w:rsid w:val="002C6C1F"/>
    <w:rsid w:val="002D138E"/>
    <w:rsid w:val="002D2034"/>
    <w:rsid w:val="002D3AC5"/>
    <w:rsid w:val="002D3E5B"/>
    <w:rsid w:val="002D46B9"/>
    <w:rsid w:val="002D66D3"/>
    <w:rsid w:val="002D6BCF"/>
    <w:rsid w:val="002D76BB"/>
    <w:rsid w:val="002E22CD"/>
    <w:rsid w:val="002E2C9A"/>
    <w:rsid w:val="002E3D80"/>
    <w:rsid w:val="002E62B2"/>
    <w:rsid w:val="002E64A4"/>
    <w:rsid w:val="002E755B"/>
    <w:rsid w:val="002E784F"/>
    <w:rsid w:val="002F055A"/>
    <w:rsid w:val="002F26DA"/>
    <w:rsid w:val="002F3AA1"/>
    <w:rsid w:val="003001C0"/>
    <w:rsid w:val="00300575"/>
    <w:rsid w:val="00300D59"/>
    <w:rsid w:val="003015D8"/>
    <w:rsid w:val="00302DFE"/>
    <w:rsid w:val="00306559"/>
    <w:rsid w:val="003116C3"/>
    <w:rsid w:val="003129B8"/>
    <w:rsid w:val="00312D9A"/>
    <w:rsid w:val="0031580B"/>
    <w:rsid w:val="003179F8"/>
    <w:rsid w:val="003218F8"/>
    <w:rsid w:val="0032288E"/>
    <w:rsid w:val="003254BD"/>
    <w:rsid w:val="0033123B"/>
    <w:rsid w:val="0033395F"/>
    <w:rsid w:val="00334D04"/>
    <w:rsid w:val="00334E22"/>
    <w:rsid w:val="0033519F"/>
    <w:rsid w:val="00336818"/>
    <w:rsid w:val="00337DEB"/>
    <w:rsid w:val="00344175"/>
    <w:rsid w:val="00346A83"/>
    <w:rsid w:val="00351C46"/>
    <w:rsid w:val="003542B9"/>
    <w:rsid w:val="003553F7"/>
    <w:rsid w:val="0035550F"/>
    <w:rsid w:val="003576DA"/>
    <w:rsid w:val="003605F0"/>
    <w:rsid w:val="0036063A"/>
    <w:rsid w:val="003606CB"/>
    <w:rsid w:val="00361403"/>
    <w:rsid w:val="00362804"/>
    <w:rsid w:val="00362810"/>
    <w:rsid w:val="00363D04"/>
    <w:rsid w:val="00367F97"/>
    <w:rsid w:val="0037083D"/>
    <w:rsid w:val="00370DFC"/>
    <w:rsid w:val="00373E67"/>
    <w:rsid w:val="00375876"/>
    <w:rsid w:val="0037759D"/>
    <w:rsid w:val="00384C13"/>
    <w:rsid w:val="00390313"/>
    <w:rsid w:val="0039563F"/>
    <w:rsid w:val="0039594F"/>
    <w:rsid w:val="00396B67"/>
    <w:rsid w:val="0039731E"/>
    <w:rsid w:val="003979F6"/>
    <w:rsid w:val="003A1A19"/>
    <w:rsid w:val="003A1AFB"/>
    <w:rsid w:val="003A3963"/>
    <w:rsid w:val="003B19F5"/>
    <w:rsid w:val="003B3F64"/>
    <w:rsid w:val="003B4591"/>
    <w:rsid w:val="003B49DA"/>
    <w:rsid w:val="003B4FA4"/>
    <w:rsid w:val="003C46D1"/>
    <w:rsid w:val="003C5D7B"/>
    <w:rsid w:val="003D01B5"/>
    <w:rsid w:val="003D1654"/>
    <w:rsid w:val="003D3B80"/>
    <w:rsid w:val="003D5042"/>
    <w:rsid w:val="003D6BEB"/>
    <w:rsid w:val="003D6E49"/>
    <w:rsid w:val="003D70DB"/>
    <w:rsid w:val="003D7601"/>
    <w:rsid w:val="003E243C"/>
    <w:rsid w:val="003E2D13"/>
    <w:rsid w:val="003E6AE7"/>
    <w:rsid w:val="003F007E"/>
    <w:rsid w:val="003F0F11"/>
    <w:rsid w:val="003F1BE9"/>
    <w:rsid w:val="003F2FBF"/>
    <w:rsid w:val="003F38B6"/>
    <w:rsid w:val="003F481B"/>
    <w:rsid w:val="003F552A"/>
    <w:rsid w:val="003F6588"/>
    <w:rsid w:val="003F7AB9"/>
    <w:rsid w:val="0040087B"/>
    <w:rsid w:val="004017AE"/>
    <w:rsid w:val="004019BC"/>
    <w:rsid w:val="00401A5F"/>
    <w:rsid w:val="004029BB"/>
    <w:rsid w:val="00402C74"/>
    <w:rsid w:val="00404790"/>
    <w:rsid w:val="00405F06"/>
    <w:rsid w:val="004067EF"/>
    <w:rsid w:val="00406CE0"/>
    <w:rsid w:val="00407C4F"/>
    <w:rsid w:val="00410BED"/>
    <w:rsid w:val="00410CDF"/>
    <w:rsid w:val="004110C1"/>
    <w:rsid w:val="00412039"/>
    <w:rsid w:val="0041379E"/>
    <w:rsid w:val="00416A7A"/>
    <w:rsid w:val="00422016"/>
    <w:rsid w:val="00423058"/>
    <w:rsid w:val="004238E7"/>
    <w:rsid w:val="00424391"/>
    <w:rsid w:val="00427046"/>
    <w:rsid w:val="00431558"/>
    <w:rsid w:val="00431E2B"/>
    <w:rsid w:val="004357D2"/>
    <w:rsid w:val="0043775E"/>
    <w:rsid w:val="00441646"/>
    <w:rsid w:val="004447F7"/>
    <w:rsid w:val="004456E0"/>
    <w:rsid w:val="004457B1"/>
    <w:rsid w:val="004534CE"/>
    <w:rsid w:val="0045564D"/>
    <w:rsid w:val="00457DE3"/>
    <w:rsid w:val="0045AE72"/>
    <w:rsid w:val="004619E7"/>
    <w:rsid w:val="0046700B"/>
    <w:rsid w:val="00470E62"/>
    <w:rsid w:val="0047301E"/>
    <w:rsid w:val="00473466"/>
    <w:rsid w:val="00473F8D"/>
    <w:rsid w:val="00474C2A"/>
    <w:rsid w:val="00475B32"/>
    <w:rsid w:val="0047710D"/>
    <w:rsid w:val="00482583"/>
    <w:rsid w:val="0048505E"/>
    <w:rsid w:val="00485DA2"/>
    <w:rsid w:val="00485DF8"/>
    <w:rsid w:val="00486427"/>
    <w:rsid w:val="00490074"/>
    <w:rsid w:val="00490B85"/>
    <w:rsid w:val="00494D7D"/>
    <w:rsid w:val="004973A8"/>
    <w:rsid w:val="00497F1A"/>
    <w:rsid w:val="004A00E9"/>
    <w:rsid w:val="004A088A"/>
    <w:rsid w:val="004A14DC"/>
    <w:rsid w:val="004A1C06"/>
    <w:rsid w:val="004A1FCF"/>
    <w:rsid w:val="004B1055"/>
    <w:rsid w:val="004B2EF0"/>
    <w:rsid w:val="004B4A75"/>
    <w:rsid w:val="004B5108"/>
    <w:rsid w:val="004B51FC"/>
    <w:rsid w:val="004B5AEA"/>
    <w:rsid w:val="004B69CD"/>
    <w:rsid w:val="004B6EA2"/>
    <w:rsid w:val="004C1100"/>
    <w:rsid w:val="004C2013"/>
    <w:rsid w:val="004C3F99"/>
    <w:rsid w:val="004C4EF3"/>
    <w:rsid w:val="004C598D"/>
    <w:rsid w:val="004D0591"/>
    <w:rsid w:val="004D15A9"/>
    <w:rsid w:val="004D2AC1"/>
    <w:rsid w:val="004D30DC"/>
    <w:rsid w:val="004D3221"/>
    <w:rsid w:val="004D38FB"/>
    <w:rsid w:val="004E045B"/>
    <w:rsid w:val="004E24AD"/>
    <w:rsid w:val="004E2CE1"/>
    <w:rsid w:val="004E3799"/>
    <w:rsid w:val="004E6885"/>
    <w:rsid w:val="004E739D"/>
    <w:rsid w:val="004F1E21"/>
    <w:rsid w:val="004F3856"/>
    <w:rsid w:val="004F4CC9"/>
    <w:rsid w:val="004F5903"/>
    <w:rsid w:val="005006B1"/>
    <w:rsid w:val="005027C3"/>
    <w:rsid w:val="00503FDA"/>
    <w:rsid w:val="00505D7E"/>
    <w:rsid w:val="00506E86"/>
    <w:rsid w:val="0051215C"/>
    <w:rsid w:val="005124B9"/>
    <w:rsid w:val="005129E4"/>
    <w:rsid w:val="00514129"/>
    <w:rsid w:val="00514EF2"/>
    <w:rsid w:val="00515A99"/>
    <w:rsid w:val="00515D0C"/>
    <w:rsid w:val="005170E3"/>
    <w:rsid w:val="00517648"/>
    <w:rsid w:val="00520244"/>
    <w:rsid w:val="00520622"/>
    <w:rsid w:val="005209B8"/>
    <w:rsid w:val="00522C86"/>
    <w:rsid w:val="00523B8D"/>
    <w:rsid w:val="00524671"/>
    <w:rsid w:val="00524D90"/>
    <w:rsid w:val="0053333D"/>
    <w:rsid w:val="005350D7"/>
    <w:rsid w:val="00535304"/>
    <w:rsid w:val="00542DA2"/>
    <w:rsid w:val="005432F3"/>
    <w:rsid w:val="005434C3"/>
    <w:rsid w:val="00543798"/>
    <w:rsid w:val="0054413E"/>
    <w:rsid w:val="0054795E"/>
    <w:rsid w:val="005512E9"/>
    <w:rsid w:val="005514E2"/>
    <w:rsid w:val="00553002"/>
    <w:rsid w:val="005545D8"/>
    <w:rsid w:val="00557838"/>
    <w:rsid w:val="00557AFF"/>
    <w:rsid w:val="00557DDE"/>
    <w:rsid w:val="005613F4"/>
    <w:rsid w:val="00561A99"/>
    <w:rsid w:val="005651B8"/>
    <w:rsid w:val="00566009"/>
    <w:rsid w:val="00566633"/>
    <w:rsid w:val="00567781"/>
    <w:rsid w:val="00571C89"/>
    <w:rsid w:val="005724C7"/>
    <w:rsid w:val="0057260D"/>
    <w:rsid w:val="005734DD"/>
    <w:rsid w:val="00573739"/>
    <w:rsid w:val="0057423D"/>
    <w:rsid w:val="00580DBB"/>
    <w:rsid w:val="005812BA"/>
    <w:rsid w:val="00583760"/>
    <w:rsid w:val="00583E1A"/>
    <w:rsid w:val="00584669"/>
    <w:rsid w:val="00584C61"/>
    <w:rsid w:val="0058595C"/>
    <w:rsid w:val="00585A87"/>
    <w:rsid w:val="0058624F"/>
    <w:rsid w:val="00586AA0"/>
    <w:rsid w:val="005871F5"/>
    <w:rsid w:val="00590800"/>
    <w:rsid w:val="005919F0"/>
    <w:rsid w:val="00593C12"/>
    <w:rsid w:val="00593D16"/>
    <w:rsid w:val="00594DAA"/>
    <w:rsid w:val="0059550A"/>
    <w:rsid w:val="00595BBE"/>
    <w:rsid w:val="005977F4"/>
    <w:rsid w:val="005A126C"/>
    <w:rsid w:val="005A1BA0"/>
    <w:rsid w:val="005A464C"/>
    <w:rsid w:val="005A6085"/>
    <w:rsid w:val="005A68E0"/>
    <w:rsid w:val="005B0EA6"/>
    <w:rsid w:val="005B1C54"/>
    <w:rsid w:val="005B4A5E"/>
    <w:rsid w:val="005B71CC"/>
    <w:rsid w:val="005C0521"/>
    <w:rsid w:val="005C0FDD"/>
    <w:rsid w:val="005C3752"/>
    <w:rsid w:val="005C67E5"/>
    <w:rsid w:val="005C7BC6"/>
    <w:rsid w:val="005C7BFA"/>
    <w:rsid w:val="005C7ECC"/>
    <w:rsid w:val="005D029A"/>
    <w:rsid w:val="005D4A73"/>
    <w:rsid w:val="005D4BA3"/>
    <w:rsid w:val="005D6ACC"/>
    <w:rsid w:val="005D77E5"/>
    <w:rsid w:val="005E06BA"/>
    <w:rsid w:val="005E08BD"/>
    <w:rsid w:val="005E15BF"/>
    <w:rsid w:val="005E300B"/>
    <w:rsid w:val="005E40C5"/>
    <w:rsid w:val="005E6C6C"/>
    <w:rsid w:val="005F67A0"/>
    <w:rsid w:val="006010D8"/>
    <w:rsid w:val="00601E36"/>
    <w:rsid w:val="0060216F"/>
    <w:rsid w:val="00602DFC"/>
    <w:rsid w:val="00605E85"/>
    <w:rsid w:val="00606A23"/>
    <w:rsid w:val="00607E77"/>
    <w:rsid w:val="00610740"/>
    <w:rsid w:val="0061247A"/>
    <w:rsid w:val="00612AAA"/>
    <w:rsid w:val="0061374D"/>
    <w:rsid w:val="00616B29"/>
    <w:rsid w:val="00617236"/>
    <w:rsid w:val="00621A6F"/>
    <w:rsid w:val="00623E81"/>
    <w:rsid w:val="006244BB"/>
    <w:rsid w:val="0062717E"/>
    <w:rsid w:val="0062789B"/>
    <w:rsid w:val="00630C3A"/>
    <w:rsid w:val="00631CB8"/>
    <w:rsid w:val="0063229D"/>
    <w:rsid w:val="00633710"/>
    <w:rsid w:val="00635856"/>
    <w:rsid w:val="00637653"/>
    <w:rsid w:val="0064131D"/>
    <w:rsid w:val="00642BAB"/>
    <w:rsid w:val="00643B5B"/>
    <w:rsid w:val="00644546"/>
    <w:rsid w:val="00646CA3"/>
    <w:rsid w:val="00647DE3"/>
    <w:rsid w:val="006510A1"/>
    <w:rsid w:val="006513F9"/>
    <w:rsid w:val="0065419D"/>
    <w:rsid w:val="00656633"/>
    <w:rsid w:val="00656A82"/>
    <w:rsid w:val="006575C4"/>
    <w:rsid w:val="00657819"/>
    <w:rsid w:val="006603A1"/>
    <w:rsid w:val="00663725"/>
    <w:rsid w:val="00664B85"/>
    <w:rsid w:val="00667700"/>
    <w:rsid w:val="00667DD2"/>
    <w:rsid w:val="0067004D"/>
    <w:rsid w:val="00672FD4"/>
    <w:rsid w:val="00674CCE"/>
    <w:rsid w:val="006766FE"/>
    <w:rsid w:val="00676E4C"/>
    <w:rsid w:val="006779CC"/>
    <w:rsid w:val="006809D7"/>
    <w:rsid w:val="00681910"/>
    <w:rsid w:val="006836E3"/>
    <w:rsid w:val="00683EDF"/>
    <w:rsid w:val="0068624C"/>
    <w:rsid w:val="0068649A"/>
    <w:rsid w:val="00687E8F"/>
    <w:rsid w:val="0069077A"/>
    <w:rsid w:val="00690DA0"/>
    <w:rsid w:val="00691D84"/>
    <w:rsid w:val="006940B5"/>
    <w:rsid w:val="00696839"/>
    <w:rsid w:val="006A50A1"/>
    <w:rsid w:val="006A6BA7"/>
    <w:rsid w:val="006A6C8B"/>
    <w:rsid w:val="006B0606"/>
    <w:rsid w:val="006B0FDC"/>
    <w:rsid w:val="006B54F6"/>
    <w:rsid w:val="006B692E"/>
    <w:rsid w:val="006C0119"/>
    <w:rsid w:val="006C04F8"/>
    <w:rsid w:val="006C08B6"/>
    <w:rsid w:val="006C0A73"/>
    <w:rsid w:val="006C15EA"/>
    <w:rsid w:val="006C4401"/>
    <w:rsid w:val="006C4458"/>
    <w:rsid w:val="006C6C88"/>
    <w:rsid w:val="006C6FB7"/>
    <w:rsid w:val="006D0423"/>
    <w:rsid w:val="006D0721"/>
    <w:rsid w:val="006D0765"/>
    <w:rsid w:val="006D08FE"/>
    <w:rsid w:val="006D0989"/>
    <w:rsid w:val="006D43A1"/>
    <w:rsid w:val="006D476F"/>
    <w:rsid w:val="006D52D5"/>
    <w:rsid w:val="006D6605"/>
    <w:rsid w:val="006D7377"/>
    <w:rsid w:val="006E0030"/>
    <w:rsid w:val="006E06EA"/>
    <w:rsid w:val="006E22B3"/>
    <w:rsid w:val="006E2A4D"/>
    <w:rsid w:val="006E5B42"/>
    <w:rsid w:val="006E6AA2"/>
    <w:rsid w:val="006E6C1D"/>
    <w:rsid w:val="006F1695"/>
    <w:rsid w:val="006F492F"/>
    <w:rsid w:val="006F65B8"/>
    <w:rsid w:val="0070174A"/>
    <w:rsid w:val="00702225"/>
    <w:rsid w:val="00705168"/>
    <w:rsid w:val="00707648"/>
    <w:rsid w:val="00710239"/>
    <w:rsid w:val="0071228D"/>
    <w:rsid w:val="00714CB1"/>
    <w:rsid w:val="007204E1"/>
    <w:rsid w:val="0072131D"/>
    <w:rsid w:val="007255A0"/>
    <w:rsid w:val="007261E7"/>
    <w:rsid w:val="007279ED"/>
    <w:rsid w:val="00727D65"/>
    <w:rsid w:val="00730699"/>
    <w:rsid w:val="00732517"/>
    <w:rsid w:val="00733CFE"/>
    <w:rsid w:val="00734B9F"/>
    <w:rsid w:val="007412DE"/>
    <w:rsid w:val="00742F26"/>
    <w:rsid w:val="007445D4"/>
    <w:rsid w:val="007458E6"/>
    <w:rsid w:val="00747F72"/>
    <w:rsid w:val="00751E19"/>
    <w:rsid w:val="00752DE1"/>
    <w:rsid w:val="00756DF8"/>
    <w:rsid w:val="00757B14"/>
    <w:rsid w:val="007621C2"/>
    <w:rsid w:val="00763E93"/>
    <w:rsid w:val="0076533B"/>
    <w:rsid w:val="0076552F"/>
    <w:rsid w:val="007670FC"/>
    <w:rsid w:val="007672A9"/>
    <w:rsid w:val="00767B68"/>
    <w:rsid w:val="00770D95"/>
    <w:rsid w:val="00774E1C"/>
    <w:rsid w:val="0077558A"/>
    <w:rsid w:val="00776597"/>
    <w:rsid w:val="00780ED3"/>
    <w:rsid w:val="007842FF"/>
    <w:rsid w:val="00784BE6"/>
    <w:rsid w:val="00786182"/>
    <w:rsid w:val="00787046"/>
    <w:rsid w:val="007926EF"/>
    <w:rsid w:val="00796715"/>
    <w:rsid w:val="007972E8"/>
    <w:rsid w:val="007A79BC"/>
    <w:rsid w:val="007B02E6"/>
    <w:rsid w:val="007B044E"/>
    <w:rsid w:val="007B31DB"/>
    <w:rsid w:val="007B384B"/>
    <w:rsid w:val="007B3D70"/>
    <w:rsid w:val="007B4637"/>
    <w:rsid w:val="007B4A07"/>
    <w:rsid w:val="007B5ECC"/>
    <w:rsid w:val="007B6A38"/>
    <w:rsid w:val="007C08EF"/>
    <w:rsid w:val="007C23AA"/>
    <w:rsid w:val="007C557C"/>
    <w:rsid w:val="007C6395"/>
    <w:rsid w:val="007C7E49"/>
    <w:rsid w:val="007D0F60"/>
    <w:rsid w:val="007D1E7A"/>
    <w:rsid w:val="007D4007"/>
    <w:rsid w:val="007D6C86"/>
    <w:rsid w:val="007D7A02"/>
    <w:rsid w:val="007E18AC"/>
    <w:rsid w:val="007E1F40"/>
    <w:rsid w:val="007E1F49"/>
    <w:rsid w:val="007E2E95"/>
    <w:rsid w:val="007E45CD"/>
    <w:rsid w:val="007E4B94"/>
    <w:rsid w:val="007E4DD0"/>
    <w:rsid w:val="007E7B4F"/>
    <w:rsid w:val="007F2478"/>
    <w:rsid w:val="007F2A5F"/>
    <w:rsid w:val="007F2AAB"/>
    <w:rsid w:val="007F3861"/>
    <w:rsid w:val="007F44FD"/>
    <w:rsid w:val="007F5E91"/>
    <w:rsid w:val="00801450"/>
    <w:rsid w:val="00807539"/>
    <w:rsid w:val="00810C45"/>
    <w:rsid w:val="00810EC4"/>
    <w:rsid w:val="00812D34"/>
    <w:rsid w:val="00813186"/>
    <w:rsid w:val="00823CD4"/>
    <w:rsid w:val="008247D3"/>
    <w:rsid w:val="00826722"/>
    <w:rsid w:val="008267EC"/>
    <w:rsid w:val="008273CC"/>
    <w:rsid w:val="00827482"/>
    <w:rsid w:val="00827540"/>
    <w:rsid w:val="00830713"/>
    <w:rsid w:val="00835A60"/>
    <w:rsid w:val="008368F4"/>
    <w:rsid w:val="00837813"/>
    <w:rsid w:val="00840FA4"/>
    <w:rsid w:val="00841EFD"/>
    <w:rsid w:val="008423E0"/>
    <w:rsid w:val="00845790"/>
    <w:rsid w:val="0084705D"/>
    <w:rsid w:val="008502E4"/>
    <w:rsid w:val="00851FF5"/>
    <w:rsid w:val="00852497"/>
    <w:rsid w:val="0085651B"/>
    <w:rsid w:val="008566B0"/>
    <w:rsid w:val="00860CBD"/>
    <w:rsid w:val="008613F5"/>
    <w:rsid w:val="00861737"/>
    <w:rsid w:val="008617CE"/>
    <w:rsid w:val="00864B48"/>
    <w:rsid w:val="0086647C"/>
    <w:rsid w:val="008709C7"/>
    <w:rsid w:val="0087266E"/>
    <w:rsid w:val="00874903"/>
    <w:rsid w:val="00882606"/>
    <w:rsid w:val="0088274A"/>
    <w:rsid w:val="008834C1"/>
    <w:rsid w:val="00886401"/>
    <w:rsid w:val="00886913"/>
    <w:rsid w:val="00887931"/>
    <w:rsid w:val="00890065"/>
    <w:rsid w:val="00893AF4"/>
    <w:rsid w:val="00894A67"/>
    <w:rsid w:val="00894DDD"/>
    <w:rsid w:val="00894E1E"/>
    <w:rsid w:val="0089580D"/>
    <w:rsid w:val="008A2B78"/>
    <w:rsid w:val="008A3F4C"/>
    <w:rsid w:val="008A66B7"/>
    <w:rsid w:val="008A723C"/>
    <w:rsid w:val="008B279A"/>
    <w:rsid w:val="008B2AA3"/>
    <w:rsid w:val="008B3858"/>
    <w:rsid w:val="008B506E"/>
    <w:rsid w:val="008B5120"/>
    <w:rsid w:val="008B547F"/>
    <w:rsid w:val="008C26CB"/>
    <w:rsid w:val="008C4C61"/>
    <w:rsid w:val="008C658F"/>
    <w:rsid w:val="008C7120"/>
    <w:rsid w:val="008D2C95"/>
    <w:rsid w:val="008E3DED"/>
    <w:rsid w:val="008E548F"/>
    <w:rsid w:val="008E634E"/>
    <w:rsid w:val="008E6EC7"/>
    <w:rsid w:val="008F2672"/>
    <w:rsid w:val="008F5F30"/>
    <w:rsid w:val="008F614B"/>
    <w:rsid w:val="008F7070"/>
    <w:rsid w:val="00903A37"/>
    <w:rsid w:val="009049BD"/>
    <w:rsid w:val="00906CE4"/>
    <w:rsid w:val="00906F1F"/>
    <w:rsid w:val="0091081F"/>
    <w:rsid w:val="00910C37"/>
    <w:rsid w:val="009143D6"/>
    <w:rsid w:val="009147C1"/>
    <w:rsid w:val="00915DC9"/>
    <w:rsid w:val="00921D33"/>
    <w:rsid w:val="00923AF9"/>
    <w:rsid w:val="00925960"/>
    <w:rsid w:val="00927A5B"/>
    <w:rsid w:val="00930AA1"/>
    <w:rsid w:val="00930C9A"/>
    <w:rsid w:val="00931DDD"/>
    <w:rsid w:val="00933ED6"/>
    <w:rsid w:val="00934A89"/>
    <w:rsid w:val="00937EB5"/>
    <w:rsid w:val="00940E91"/>
    <w:rsid w:val="00940F04"/>
    <w:rsid w:val="0094183C"/>
    <w:rsid w:val="009436D3"/>
    <w:rsid w:val="009463B0"/>
    <w:rsid w:val="009463E4"/>
    <w:rsid w:val="00946487"/>
    <w:rsid w:val="009502A9"/>
    <w:rsid w:val="009511FC"/>
    <w:rsid w:val="009524FA"/>
    <w:rsid w:val="00952C55"/>
    <w:rsid w:val="009534E2"/>
    <w:rsid w:val="00955037"/>
    <w:rsid w:val="0095559B"/>
    <w:rsid w:val="009569A9"/>
    <w:rsid w:val="0096010E"/>
    <w:rsid w:val="00960863"/>
    <w:rsid w:val="00960CE5"/>
    <w:rsid w:val="00961FC2"/>
    <w:rsid w:val="00962427"/>
    <w:rsid w:val="00962961"/>
    <w:rsid w:val="00962BFE"/>
    <w:rsid w:val="00964B19"/>
    <w:rsid w:val="00966040"/>
    <w:rsid w:val="00966542"/>
    <w:rsid w:val="00966941"/>
    <w:rsid w:val="009677F2"/>
    <w:rsid w:val="00970289"/>
    <w:rsid w:val="009705F2"/>
    <w:rsid w:val="00970825"/>
    <w:rsid w:val="00973261"/>
    <w:rsid w:val="00973C49"/>
    <w:rsid w:val="0097447C"/>
    <w:rsid w:val="00974613"/>
    <w:rsid w:val="009747A6"/>
    <w:rsid w:val="0097569A"/>
    <w:rsid w:val="0098038A"/>
    <w:rsid w:val="009803A7"/>
    <w:rsid w:val="00980FCE"/>
    <w:rsid w:val="0098151A"/>
    <w:rsid w:val="009822DB"/>
    <w:rsid w:val="00982C11"/>
    <w:rsid w:val="009855D2"/>
    <w:rsid w:val="0098665F"/>
    <w:rsid w:val="00987017"/>
    <w:rsid w:val="00990992"/>
    <w:rsid w:val="009A3F57"/>
    <w:rsid w:val="009B17AB"/>
    <w:rsid w:val="009B1961"/>
    <w:rsid w:val="009B56F4"/>
    <w:rsid w:val="009B7BB4"/>
    <w:rsid w:val="009B7C41"/>
    <w:rsid w:val="009C04AF"/>
    <w:rsid w:val="009C248E"/>
    <w:rsid w:val="009C506C"/>
    <w:rsid w:val="009C7477"/>
    <w:rsid w:val="009C79CE"/>
    <w:rsid w:val="009D2625"/>
    <w:rsid w:val="009D2874"/>
    <w:rsid w:val="009D2AE4"/>
    <w:rsid w:val="009D2F29"/>
    <w:rsid w:val="009D325A"/>
    <w:rsid w:val="009D4419"/>
    <w:rsid w:val="009D4839"/>
    <w:rsid w:val="009D4AA1"/>
    <w:rsid w:val="009D503E"/>
    <w:rsid w:val="009D5BEE"/>
    <w:rsid w:val="009E25B1"/>
    <w:rsid w:val="009E4052"/>
    <w:rsid w:val="009E49A1"/>
    <w:rsid w:val="009E594E"/>
    <w:rsid w:val="009E7389"/>
    <w:rsid w:val="009F1428"/>
    <w:rsid w:val="009F244A"/>
    <w:rsid w:val="009F2994"/>
    <w:rsid w:val="00A01060"/>
    <w:rsid w:val="00A01D29"/>
    <w:rsid w:val="00A03606"/>
    <w:rsid w:val="00A06DA8"/>
    <w:rsid w:val="00A06ED8"/>
    <w:rsid w:val="00A0776D"/>
    <w:rsid w:val="00A1074E"/>
    <w:rsid w:val="00A1186E"/>
    <w:rsid w:val="00A12EF2"/>
    <w:rsid w:val="00A1553D"/>
    <w:rsid w:val="00A15CE4"/>
    <w:rsid w:val="00A21C2F"/>
    <w:rsid w:val="00A247B6"/>
    <w:rsid w:val="00A247EE"/>
    <w:rsid w:val="00A25E37"/>
    <w:rsid w:val="00A25ED7"/>
    <w:rsid w:val="00A30C36"/>
    <w:rsid w:val="00A31A95"/>
    <w:rsid w:val="00A31CF6"/>
    <w:rsid w:val="00A32941"/>
    <w:rsid w:val="00A33CDA"/>
    <w:rsid w:val="00A355C6"/>
    <w:rsid w:val="00A35765"/>
    <w:rsid w:val="00A36023"/>
    <w:rsid w:val="00A365B6"/>
    <w:rsid w:val="00A4211D"/>
    <w:rsid w:val="00A42CAE"/>
    <w:rsid w:val="00A43997"/>
    <w:rsid w:val="00A457F0"/>
    <w:rsid w:val="00A466B1"/>
    <w:rsid w:val="00A476B8"/>
    <w:rsid w:val="00A5389E"/>
    <w:rsid w:val="00A54128"/>
    <w:rsid w:val="00A544BF"/>
    <w:rsid w:val="00A54C91"/>
    <w:rsid w:val="00A54F9C"/>
    <w:rsid w:val="00A55B1D"/>
    <w:rsid w:val="00A55B87"/>
    <w:rsid w:val="00A56A43"/>
    <w:rsid w:val="00A612E1"/>
    <w:rsid w:val="00A616C8"/>
    <w:rsid w:val="00A629B5"/>
    <w:rsid w:val="00A62AA2"/>
    <w:rsid w:val="00A6306E"/>
    <w:rsid w:val="00A65C4A"/>
    <w:rsid w:val="00A6609E"/>
    <w:rsid w:val="00A66FAB"/>
    <w:rsid w:val="00A67B29"/>
    <w:rsid w:val="00A67DA4"/>
    <w:rsid w:val="00A7356C"/>
    <w:rsid w:val="00A75C92"/>
    <w:rsid w:val="00A80666"/>
    <w:rsid w:val="00A814A0"/>
    <w:rsid w:val="00A822EF"/>
    <w:rsid w:val="00A84535"/>
    <w:rsid w:val="00A84DA1"/>
    <w:rsid w:val="00A85317"/>
    <w:rsid w:val="00A857D5"/>
    <w:rsid w:val="00A90A1E"/>
    <w:rsid w:val="00A95297"/>
    <w:rsid w:val="00A97743"/>
    <w:rsid w:val="00A97B01"/>
    <w:rsid w:val="00AA424A"/>
    <w:rsid w:val="00AA6679"/>
    <w:rsid w:val="00AA77E6"/>
    <w:rsid w:val="00AB0D23"/>
    <w:rsid w:val="00AB4581"/>
    <w:rsid w:val="00AB4A91"/>
    <w:rsid w:val="00AB5418"/>
    <w:rsid w:val="00AB65F8"/>
    <w:rsid w:val="00AB6F12"/>
    <w:rsid w:val="00AC1351"/>
    <w:rsid w:val="00AC24BF"/>
    <w:rsid w:val="00AC2C1E"/>
    <w:rsid w:val="00AC3015"/>
    <w:rsid w:val="00AC4894"/>
    <w:rsid w:val="00AC7FB1"/>
    <w:rsid w:val="00AD1A9E"/>
    <w:rsid w:val="00AD2AF4"/>
    <w:rsid w:val="00AD3F40"/>
    <w:rsid w:val="00AE098C"/>
    <w:rsid w:val="00AE1A40"/>
    <w:rsid w:val="00AE32CA"/>
    <w:rsid w:val="00AE32D3"/>
    <w:rsid w:val="00AE4143"/>
    <w:rsid w:val="00AE5C58"/>
    <w:rsid w:val="00AF005C"/>
    <w:rsid w:val="00AF378A"/>
    <w:rsid w:val="00AF4F97"/>
    <w:rsid w:val="00AF5A74"/>
    <w:rsid w:val="00AF6650"/>
    <w:rsid w:val="00AF6A30"/>
    <w:rsid w:val="00B0063B"/>
    <w:rsid w:val="00B04205"/>
    <w:rsid w:val="00B05EA9"/>
    <w:rsid w:val="00B065EE"/>
    <w:rsid w:val="00B07278"/>
    <w:rsid w:val="00B10C4D"/>
    <w:rsid w:val="00B143F7"/>
    <w:rsid w:val="00B14732"/>
    <w:rsid w:val="00B14DC6"/>
    <w:rsid w:val="00B1530E"/>
    <w:rsid w:val="00B17BB8"/>
    <w:rsid w:val="00B2000E"/>
    <w:rsid w:val="00B21A75"/>
    <w:rsid w:val="00B23FFE"/>
    <w:rsid w:val="00B25106"/>
    <w:rsid w:val="00B26A3E"/>
    <w:rsid w:val="00B26D06"/>
    <w:rsid w:val="00B31A16"/>
    <w:rsid w:val="00B31FC0"/>
    <w:rsid w:val="00B34236"/>
    <w:rsid w:val="00B345E4"/>
    <w:rsid w:val="00B35C75"/>
    <w:rsid w:val="00B35FB5"/>
    <w:rsid w:val="00B3660D"/>
    <w:rsid w:val="00B36BC1"/>
    <w:rsid w:val="00B37278"/>
    <w:rsid w:val="00B3787E"/>
    <w:rsid w:val="00B42624"/>
    <w:rsid w:val="00B45830"/>
    <w:rsid w:val="00B45BC8"/>
    <w:rsid w:val="00B47B9A"/>
    <w:rsid w:val="00B47D8D"/>
    <w:rsid w:val="00B508AF"/>
    <w:rsid w:val="00B5212F"/>
    <w:rsid w:val="00B5527B"/>
    <w:rsid w:val="00B577D1"/>
    <w:rsid w:val="00B6028D"/>
    <w:rsid w:val="00B61263"/>
    <w:rsid w:val="00B63CE9"/>
    <w:rsid w:val="00B64987"/>
    <w:rsid w:val="00B67205"/>
    <w:rsid w:val="00B67DB0"/>
    <w:rsid w:val="00B7258E"/>
    <w:rsid w:val="00B72EC1"/>
    <w:rsid w:val="00B7421C"/>
    <w:rsid w:val="00B74AFA"/>
    <w:rsid w:val="00B75F18"/>
    <w:rsid w:val="00B76208"/>
    <w:rsid w:val="00B76ACF"/>
    <w:rsid w:val="00B76CFD"/>
    <w:rsid w:val="00B8217A"/>
    <w:rsid w:val="00B83028"/>
    <w:rsid w:val="00B834AC"/>
    <w:rsid w:val="00B838CA"/>
    <w:rsid w:val="00B84C8C"/>
    <w:rsid w:val="00B852D3"/>
    <w:rsid w:val="00B87386"/>
    <w:rsid w:val="00B906D1"/>
    <w:rsid w:val="00B90DE5"/>
    <w:rsid w:val="00B93149"/>
    <w:rsid w:val="00B93A9C"/>
    <w:rsid w:val="00B93C95"/>
    <w:rsid w:val="00B94737"/>
    <w:rsid w:val="00B949B7"/>
    <w:rsid w:val="00B960D2"/>
    <w:rsid w:val="00BA0E84"/>
    <w:rsid w:val="00BA143A"/>
    <w:rsid w:val="00BA17A2"/>
    <w:rsid w:val="00BA1D29"/>
    <w:rsid w:val="00BA259B"/>
    <w:rsid w:val="00BA3070"/>
    <w:rsid w:val="00BA34E0"/>
    <w:rsid w:val="00BA518F"/>
    <w:rsid w:val="00BA6F0B"/>
    <w:rsid w:val="00BA7107"/>
    <w:rsid w:val="00BB133D"/>
    <w:rsid w:val="00BC4AB8"/>
    <w:rsid w:val="00BC6A53"/>
    <w:rsid w:val="00BD0FBF"/>
    <w:rsid w:val="00BD13B4"/>
    <w:rsid w:val="00BD62E6"/>
    <w:rsid w:val="00BD7F0B"/>
    <w:rsid w:val="00BE6591"/>
    <w:rsid w:val="00BE693D"/>
    <w:rsid w:val="00BE79C2"/>
    <w:rsid w:val="00BE7D8B"/>
    <w:rsid w:val="00BF16F4"/>
    <w:rsid w:val="00BF2ED1"/>
    <w:rsid w:val="00BF38F2"/>
    <w:rsid w:val="00BF48C2"/>
    <w:rsid w:val="00BF5AC4"/>
    <w:rsid w:val="00BF6C47"/>
    <w:rsid w:val="00BF73BF"/>
    <w:rsid w:val="00C0121E"/>
    <w:rsid w:val="00C0223E"/>
    <w:rsid w:val="00C0371E"/>
    <w:rsid w:val="00C03817"/>
    <w:rsid w:val="00C04401"/>
    <w:rsid w:val="00C05373"/>
    <w:rsid w:val="00C061F9"/>
    <w:rsid w:val="00C1268D"/>
    <w:rsid w:val="00C157E1"/>
    <w:rsid w:val="00C16749"/>
    <w:rsid w:val="00C2198F"/>
    <w:rsid w:val="00C21BCB"/>
    <w:rsid w:val="00C222D0"/>
    <w:rsid w:val="00C25547"/>
    <w:rsid w:val="00C256C1"/>
    <w:rsid w:val="00C26AF1"/>
    <w:rsid w:val="00C312C6"/>
    <w:rsid w:val="00C35BB7"/>
    <w:rsid w:val="00C43F02"/>
    <w:rsid w:val="00C44520"/>
    <w:rsid w:val="00C4517F"/>
    <w:rsid w:val="00C45818"/>
    <w:rsid w:val="00C46DAE"/>
    <w:rsid w:val="00C514A4"/>
    <w:rsid w:val="00C52DC7"/>
    <w:rsid w:val="00C53221"/>
    <w:rsid w:val="00C538A7"/>
    <w:rsid w:val="00C57743"/>
    <w:rsid w:val="00C610A8"/>
    <w:rsid w:val="00C61CE1"/>
    <w:rsid w:val="00C61D82"/>
    <w:rsid w:val="00C62813"/>
    <w:rsid w:val="00C64697"/>
    <w:rsid w:val="00C65519"/>
    <w:rsid w:val="00C71A59"/>
    <w:rsid w:val="00C72D45"/>
    <w:rsid w:val="00C73E44"/>
    <w:rsid w:val="00C74BC3"/>
    <w:rsid w:val="00C76045"/>
    <w:rsid w:val="00C76B64"/>
    <w:rsid w:val="00C76B8D"/>
    <w:rsid w:val="00C771C6"/>
    <w:rsid w:val="00C7782D"/>
    <w:rsid w:val="00C77852"/>
    <w:rsid w:val="00C85F02"/>
    <w:rsid w:val="00C862E7"/>
    <w:rsid w:val="00C86E4A"/>
    <w:rsid w:val="00C87AC1"/>
    <w:rsid w:val="00C87D31"/>
    <w:rsid w:val="00C87F21"/>
    <w:rsid w:val="00C904C8"/>
    <w:rsid w:val="00C91B42"/>
    <w:rsid w:val="00C9493C"/>
    <w:rsid w:val="00C94A89"/>
    <w:rsid w:val="00C96B40"/>
    <w:rsid w:val="00C96BE7"/>
    <w:rsid w:val="00C96D86"/>
    <w:rsid w:val="00C97073"/>
    <w:rsid w:val="00C9734D"/>
    <w:rsid w:val="00C97444"/>
    <w:rsid w:val="00CA1B3A"/>
    <w:rsid w:val="00CA1F0E"/>
    <w:rsid w:val="00CA222E"/>
    <w:rsid w:val="00CA3D3F"/>
    <w:rsid w:val="00CA6173"/>
    <w:rsid w:val="00CA6DAF"/>
    <w:rsid w:val="00CB238F"/>
    <w:rsid w:val="00CB3EFA"/>
    <w:rsid w:val="00CB3FC3"/>
    <w:rsid w:val="00CB476A"/>
    <w:rsid w:val="00CB4A10"/>
    <w:rsid w:val="00CB4C6F"/>
    <w:rsid w:val="00CB501A"/>
    <w:rsid w:val="00CB7B75"/>
    <w:rsid w:val="00CC16E4"/>
    <w:rsid w:val="00CC6B67"/>
    <w:rsid w:val="00CD29CF"/>
    <w:rsid w:val="00CD3EFB"/>
    <w:rsid w:val="00CD5516"/>
    <w:rsid w:val="00CD7EDD"/>
    <w:rsid w:val="00CE0175"/>
    <w:rsid w:val="00CE1ACE"/>
    <w:rsid w:val="00CE68EE"/>
    <w:rsid w:val="00CE7D99"/>
    <w:rsid w:val="00CF3DFB"/>
    <w:rsid w:val="00CF70C5"/>
    <w:rsid w:val="00CF710C"/>
    <w:rsid w:val="00CF7526"/>
    <w:rsid w:val="00D00AA3"/>
    <w:rsid w:val="00D00D8F"/>
    <w:rsid w:val="00D04BD3"/>
    <w:rsid w:val="00D06292"/>
    <w:rsid w:val="00D11606"/>
    <w:rsid w:val="00D14692"/>
    <w:rsid w:val="00D14ED6"/>
    <w:rsid w:val="00D17010"/>
    <w:rsid w:val="00D17C3C"/>
    <w:rsid w:val="00D21739"/>
    <w:rsid w:val="00D27787"/>
    <w:rsid w:val="00D27914"/>
    <w:rsid w:val="00D30337"/>
    <w:rsid w:val="00D30A42"/>
    <w:rsid w:val="00D31FFA"/>
    <w:rsid w:val="00D321F0"/>
    <w:rsid w:val="00D32EA8"/>
    <w:rsid w:val="00D33301"/>
    <w:rsid w:val="00D33ECD"/>
    <w:rsid w:val="00D34281"/>
    <w:rsid w:val="00D3454F"/>
    <w:rsid w:val="00D36680"/>
    <w:rsid w:val="00D40358"/>
    <w:rsid w:val="00D420F3"/>
    <w:rsid w:val="00D450E0"/>
    <w:rsid w:val="00D47F2F"/>
    <w:rsid w:val="00D5310F"/>
    <w:rsid w:val="00D54B22"/>
    <w:rsid w:val="00D556A3"/>
    <w:rsid w:val="00D5675D"/>
    <w:rsid w:val="00D6195D"/>
    <w:rsid w:val="00D6404A"/>
    <w:rsid w:val="00D652A6"/>
    <w:rsid w:val="00D66A8E"/>
    <w:rsid w:val="00D66AC2"/>
    <w:rsid w:val="00D70250"/>
    <w:rsid w:val="00D73CB6"/>
    <w:rsid w:val="00D7433F"/>
    <w:rsid w:val="00D74A35"/>
    <w:rsid w:val="00D74F9F"/>
    <w:rsid w:val="00D761EA"/>
    <w:rsid w:val="00D81271"/>
    <w:rsid w:val="00D842B6"/>
    <w:rsid w:val="00D843BC"/>
    <w:rsid w:val="00D851E4"/>
    <w:rsid w:val="00D859D4"/>
    <w:rsid w:val="00D878B2"/>
    <w:rsid w:val="00D90E71"/>
    <w:rsid w:val="00D92259"/>
    <w:rsid w:val="00D930A5"/>
    <w:rsid w:val="00D94815"/>
    <w:rsid w:val="00D94CF6"/>
    <w:rsid w:val="00D96F85"/>
    <w:rsid w:val="00D976B2"/>
    <w:rsid w:val="00D9789F"/>
    <w:rsid w:val="00DA1C44"/>
    <w:rsid w:val="00DB092C"/>
    <w:rsid w:val="00DB17A0"/>
    <w:rsid w:val="00DB285C"/>
    <w:rsid w:val="00DB44C5"/>
    <w:rsid w:val="00DB6660"/>
    <w:rsid w:val="00DC0BA4"/>
    <w:rsid w:val="00DC46A6"/>
    <w:rsid w:val="00DC4E99"/>
    <w:rsid w:val="00DC6BCE"/>
    <w:rsid w:val="00DD0ABF"/>
    <w:rsid w:val="00DD13C1"/>
    <w:rsid w:val="00DD300A"/>
    <w:rsid w:val="00DD4221"/>
    <w:rsid w:val="00DD5EE0"/>
    <w:rsid w:val="00DD6960"/>
    <w:rsid w:val="00DE0B06"/>
    <w:rsid w:val="00DE2664"/>
    <w:rsid w:val="00DE4553"/>
    <w:rsid w:val="00DE563B"/>
    <w:rsid w:val="00DE6834"/>
    <w:rsid w:val="00DE7AE9"/>
    <w:rsid w:val="00DF09A7"/>
    <w:rsid w:val="00DF16CC"/>
    <w:rsid w:val="00DF18EE"/>
    <w:rsid w:val="00DF41F5"/>
    <w:rsid w:val="00DF4405"/>
    <w:rsid w:val="00DF558E"/>
    <w:rsid w:val="00DF6AAC"/>
    <w:rsid w:val="00E00F15"/>
    <w:rsid w:val="00E07CF9"/>
    <w:rsid w:val="00E12A64"/>
    <w:rsid w:val="00E13681"/>
    <w:rsid w:val="00E13A0D"/>
    <w:rsid w:val="00E13D1E"/>
    <w:rsid w:val="00E14AD7"/>
    <w:rsid w:val="00E201D2"/>
    <w:rsid w:val="00E22412"/>
    <w:rsid w:val="00E263BF"/>
    <w:rsid w:val="00E27ED5"/>
    <w:rsid w:val="00E354B8"/>
    <w:rsid w:val="00E364C2"/>
    <w:rsid w:val="00E36BAF"/>
    <w:rsid w:val="00E37BE1"/>
    <w:rsid w:val="00E37FA0"/>
    <w:rsid w:val="00E41334"/>
    <w:rsid w:val="00E41936"/>
    <w:rsid w:val="00E46A4B"/>
    <w:rsid w:val="00E50799"/>
    <w:rsid w:val="00E50896"/>
    <w:rsid w:val="00E510D6"/>
    <w:rsid w:val="00E520EB"/>
    <w:rsid w:val="00E52B75"/>
    <w:rsid w:val="00E52D48"/>
    <w:rsid w:val="00E54B46"/>
    <w:rsid w:val="00E56C1F"/>
    <w:rsid w:val="00E57F11"/>
    <w:rsid w:val="00E60AA4"/>
    <w:rsid w:val="00E62F9B"/>
    <w:rsid w:val="00E6478E"/>
    <w:rsid w:val="00E663AB"/>
    <w:rsid w:val="00E66BA7"/>
    <w:rsid w:val="00E700E9"/>
    <w:rsid w:val="00E70330"/>
    <w:rsid w:val="00E750CA"/>
    <w:rsid w:val="00E761BC"/>
    <w:rsid w:val="00E8272E"/>
    <w:rsid w:val="00E82F9C"/>
    <w:rsid w:val="00E83F57"/>
    <w:rsid w:val="00E84B14"/>
    <w:rsid w:val="00E86B1D"/>
    <w:rsid w:val="00E86F82"/>
    <w:rsid w:val="00E93786"/>
    <w:rsid w:val="00E93A29"/>
    <w:rsid w:val="00E93C7C"/>
    <w:rsid w:val="00E94715"/>
    <w:rsid w:val="00E9681B"/>
    <w:rsid w:val="00EA040E"/>
    <w:rsid w:val="00EA07C9"/>
    <w:rsid w:val="00EA0F8B"/>
    <w:rsid w:val="00EA120B"/>
    <w:rsid w:val="00EA2319"/>
    <w:rsid w:val="00EA47E0"/>
    <w:rsid w:val="00EA6325"/>
    <w:rsid w:val="00EA715F"/>
    <w:rsid w:val="00EA781F"/>
    <w:rsid w:val="00EB0B77"/>
    <w:rsid w:val="00EB181C"/>
    <w:rsid w:val="00EB3176"/>
    <w:rsid w:val="00EB504A"/>
    <w:rsid w:val="00EB57C8"/>
    <w:rsid w:val="00EB72F4"/>
    <w:rsid w:val="00EC0127"/>
    <w:rsid w:val="00EC08D5"/>
    <w:rsid w:val="00EC20B8"/>
    <w:rsid w:val="00EC4939"/>
    <w:rsid w:val="00EC5C2B"/>
    <w:rsid w:val="00EC7082"/>
    <w:rsid w:val="00ED056E"/>
    <w:rsid w:val="00ED0D2F"/>
    <w:rsid w:val="00EE0AF3"/>
    <w:rsid w:val="00EE34AD"/>
    <w:rsid w:val="00EE503E"/>
    <w:rsid w:val="00EF005C"/>
    <w:rsid w:val="00EF24E2"/>
    <w:rsid w:val="00EF31B7"/>
    <w:rsid w:val="00EF3CF2"/>
    <w:rsid w:val="00F0119C"/>
    <w:rsid w:val="00F01959"/>
    <w:rsid w:val="00F02E56"/>
    <w:rsid w:val="00F063E4"/>
    <w:rsid w:val="00F066E2"/>
    <w:rsid w:val="00F10CF1"/>
    <w:rsid w:val="00F10FCA"/>
    <w:rsid w:val="00F112A2"/>
    <w:rsid w:val="00F203E3"/>
    <w:rsid w:val="00F20E8B"/>
    <w:rsid w:val="00F24515"/>
    <w:rsid w:val="00F245C1"/>
    <w:rsid w:val="00F264DE"/>
    <w:rsid w:val="00F30D8C"/>
    <w:rsid w:val="00F32309"/>
    <w:rsid w:val="00F42724"/>
    <w:rsid w:val="00F427AE"/>
    <w:rsid w:val="00F42F1D"/>
    <w:rsid w:val="00F44657"/>
    <w:rsid w:val="00F474CF"/>
    <w:rsid w:val="00F47790"/>
    <w:rsid w:val="00F478C8"/>
    <w:rsid w:val="00F47ECB"/>
    <w:rsid w:val="00F51E24"/>
    <w:rsid w:val="00F547CB"/>
    <w:rsid w:val="00F559F8"/>
    <w:rsid w:val="00F570D6"/>
    <w:rsid w:val="00F57C95"/>
    <w:rsid w:val="00F608A9"/>
    <w:rsid w:val="00F71E56"/>
    <w:rsid w:val="00F72F6C"/>
    <w:rsid w:val="00F73E06"/>
    <w:rsid w:val="00F74C1A"/>
    <w:rsid w:val="00F75247"/>
    <w:rsid w:val="00F76976"/>
    <w:rsid w:val="00F76C4B"/>
    <w:rsid w:val="00F82E39"/>
    <w:rsid w:val="00F83167"/>
    <w:rsid w:val="00F834CD"/>
    <w:rsid w:val="00F84E09"/>
    <w:rsid w:val="00F87AE1"/>
    <w:rsid w:val="00F9021B"/>
    <w:rsid w:val="00F90C7E"/>
    <w:rsid w:val="00F92ECE"/>
    <w:rsid w:val="00F93333"/>
    <w:rsid w:val="00F939FA"/>
    <w:rsid w:val="00F94B27"/>
    <w:rsid w:val="00F96329"/>
    <w:rsid w:val="00F96533"/>
    <w:rsid w:val="00F9750F"/>
    <w:rsid w:val="00FA0496"/>
    <w:rsid w:val="00FA1146"/>
    <w:rsid w:val="00FA1C53"/>
    <w:rsid w:val="00FA2913"/>
    <w:rsid w:val="00FA39B4"/>
    <w:rsid w:val="00FA403D"/>
    <w:rsid w:val="00FA61F7"/>
    <w:rsid w:val="00FA6A70"/>
    <w:rsid w:val="00FB0114"/>
    <w:rsid w:val="00FC1298"/>
    <w:rsid w:val="00FC1DC0"/>
    <w:rsid w:val="00FC2157"/>
    <w:rsid w:val="00FC230E"/>
    <w:rsid w:val="00FC2AC6"/>
    <w:rsid w:val="00FC41C6"/>
    <w:rsid w:val="00FD1A7C"/>
    <w:rsid w:val="00FD29B9"/>
    <w:rsid w:val="00FD5ADC"/>
    <w:rsid w:val="00FD6B19"/>
    <w:rsid w:val="00FD7D71"/>
    <w:rsid w:val="00FD7E79"/>
    <w:rsid w:val="00FE1C61"/>
    <w:rsid w:val="00FE1D06"/>
    <w:rsid w:val="00FE3F69"/>
    <w:rsid w:val="00FE63A2"/>
    <w:rsid w:val="00FF27A8"/>
    <w:rsid w:val="00FF4464"/>
    <w:rsid w:val="00FF51D2"/>
    <w:rsid w:val="00FF5DB7"/>
    <w:rsid w:val="010BA56C"/>
    <w:rsid w:val="011F06AA"/>
    <w:rsid w:val="012ED51B"/>
    <w:rsid w:val="0189809B"/>
    <w:rsid w:val="01C0E918"/>
    <w:rsid w:val="021E14A2"/>
    <w:rsid w:val="022F2EE7"/>
    <w:rsid w:val="02839A1D"/>
    <w:rsid w:val="02A78172"/>
    <w:rsid w:val="0372DFE6"/>
    <w:rsid w:val="0424E2EF"/>
    <w:rsid w:val="0496A232"/>
    <w:rsid w:val="04EA6D60"/>
    <w:rsid w:val="0566D2E0"/>
    <w:rsid w:val="06A1D465"/>
    <w:rsid w:val="06E07100"/>
    <w:rsid w:val="06EA9836"/>
    <w:rsid w:val="0703B60C"/>
    <w:rsid w:val="0712EF0C"/>
    <w:rsid w:val="07795743"/>
    <w:rsid w:val="081F01A7"/>
    <w:rsid w:val="081FFA39"/>
    <w:rsid w:val="08349A7B"/>
    <w:rsid w:val="08868E1A"/>
    <w:rsid w:val="0A02ABEC"/>
    <w:rsid w:val="0A0FF98C"/>
    <w:rsid w:val="0A8117DD"/>
    <w:rsid w:val="0A83062F"/>
    <w:rsid w:val="0ADB0260"/>
    <w:rsid w:val="0B9027BD"/>
    <w:rsid w:val="0BE4BD25"/>
    <w:rsid w:val="0C09F7F7"/>
    <w:rsid w:val="0C3334BB"/>
    <w:rsid w:val="0C336014"/>
    <w:rsid w:val="0C59E512"/>
    <w:rsid w:val="0C6B5386"/>
    <w:rsid w:val="0CD4D441"/>
    <w:rsid w:val="0D1C5F38"/>
    <w:rsid w:val="0D577AB1"/>
    <w:rsid w:val="0D75D86C"/>
    <w:rsid w:val="0D8BC4B2"/>
    <w:rsid w:val="0D909A4A"/>
    <w:rsid w:val="0D9C1043"/>
    <w:rsid w:val="0E7B8064"/>
    <w:rsid w:val="0F4F8E2D"/>
    <w:rsid w:val="0F507F6A"/>
    <w:rsid w:val="0FC987E3"/>
    <w:rsid w:val="0FD41937"/>
    <w:rsid w:val="100B198F"/>
    <w:rsid w:val="104F7765"/>
    <w:rsid w:val="1134E89D"/>
    <w:rsid w:val="115096E8"/>
    <w:rsid w:val="11A03AEF"/>
    <w:rsid w:val="11B5FAA9"/>
    <w:rsid w:val="11E35E9E"/>
    <w:rsid w:val="1229D62C"/>
    <w:rsid w:val="125BF269"/>
    <w:rsid w:val="12D9E5A7"/>
    <w:rsid w:val="12F25D09"/>
    <w:rsid w:val="138695C6"/>
    <w:rsid w:val="140446A3"/>
    <w:rsid w:val="14654B91"/>
    <w:rsid w:val="14812FB4"/>
    <w:rsid w:val="15905DB4"/>
    <w:rsid w:val="15EE0C4F"/>
    <w:rsid w:val="1614F6DA"/>
    <w:rsid w:val="161DEF6B"/>
    <w:rsid w:val="16E0EB7A"/>
    <w:rsid w:val="1746B9F4"/>
    <w:rsid w:val="175B0DD5"/>
    <w:rsid w:val="176D9A9C"/>
    <w:rsid w:val="1798FFD3"/>
    <w:rsid w:val="179F5086"/>
    <w:rsid w:val="17C2C3EC"/>
    <w:rsid w:val="17C74EF3"/>
    <w:rsid w:val="18167937"/>
    <w:rsid w:val="18472ECB"/>
    <w:rsid w:val="187D97C9"/>
    <w:rsid w:val="18BEAB9F"/>
    <w:rsid w:val="18D42FA8"/>
    <w:rsid w:val="19550B07"/>
    <w:rsid w:val="19B4538E"/>
    <w:rsid w:val="19D721F9"/>
    <w:rsid w:val="1AAEE99D"/>
    <w:rsid w:val="1B479075"/>
    <w:rsid w:val="1B53AE0B"/>
    <w:rsid w:val="1B561299"/>
    <w:rsid w:val="1BD55AE4"/>
    <w:rsid w:val="1C638351"/>
    <w:rsid w:val="1D2C8161"/>
    <w:rsid w:val="1DE90104"/>
    <w:rsid w:val="1DE955D8"/>
    <w:rsid w:val="1E679031"/>
    <w:rsid w:val="1E891816"/>
    <w:rsid w:val="1EAD295F"/>
    <w:rsid w:val="1EF39849"/>
    <w:rsid w:val="1F558E73"/>
    <w:rsid w:val="1F7C101E"/>
    <w:rsid w:val="1FB49564"/>
    <w:rsid w:val="2021D1F2"/>
    <w:rsid w:val="209518DA"/>
    <w:rsid w:val="20966FE5"/>
    <w:rsid w:val="20F37ED5"/>
    <w:rsid w:val="2143BE39"/>
    <w:rsid w:val="219E3F1E"/>
    <w:rsid w:val="2228DEB5"/>
    <w:rsid w:val="228C456B"/>
    <w:rsid w:val="230498EB"/>
    <w:rsid w:val="232B04CE"/>
    <w:rsid w:val="23430402"/>
    <w:rsid w:val="23547F6D"/>
    <w:rsid w:val="2380F41D"/>
    <w:rsid w:val="238458D3"/>
    <w:rsid w:val="23AF9ABA"/>
    <w:rsid w:val="23E1E5DD"/>
    <w:rsid w:val="23EA0879"/>
    <w:rsid w:val="23FD9357"/>
    <w:rsid w:val="25070D86"/>
    <w:rsid w:val="254E5481"/>
    <w:rsid w:val="25D3D727"/>
    <w:rsid w:val="25FC43AA"/>
    <w:rsid w:val="260B1BFE"/>
    <w:rsid w:val="262A6EE2"/>
    <w:rsid w:val="262C815F"/>
    <w:rsid w:val="26379147"/>
    <w:rsid w:val="2656B160"/>
    <w:rsid w:val="26822C1A"/>
    <w:rsid w:val="27385D92"/>
    <w:rsid w:val="27AF4A92"/>
    <w:rsid w:val="27D0800E"/>
    <w:rsid w:val="289D4284"/>
    <w:rsid w:val="289F1874"/>
    <w:rsid w:val="28A7DD82"/>
    <w:rsid w:val="28C01A54"/>
    <w:rsid w:val="28DB13BF"/>
    <w:rsid w:val="293162F8"/>
    <w:rsid w:val="2938E297"/>
    <w:rsid w:val="298B6FCC"/>
    <w:rsid w:val="299A57F1"/>
    <w:rsid w:val="29AF48F0"/>
    <w:rsid w:val="29D7B0AD"/>
    <w:rsid w:val="2A155753"/>
    <w:rsid w:val="2A653136"/>
    <w:rsid w:val="2A7FBAA2"/>
    <w:rsid w:val="2BBC4A3D"/>
    <w:rsid w:val="2CE7868D"/>
    <w:rsid w:val="2DA4E388"/>
    <w:rsid w:val="2E0BEC7A"/>
    <w:rsid w:val="2ECA0356"/>
    <w:rsid w:val="2FAA9E3D"/>
    <w:rsid w:val="2FF84E54"/>
    <w:rsid w:val="2FFF9A3F"/>
    <w:rsid w:val="30110AE4"/>
    <w:rsid w:val="30F0B624"/>
    <w:rsid w:val="31977767"/>
    <w:rsid w:val="31E626CB"/>
    <w:rsid w:val="32115247"/>
    <w:rsid w:val="3222336A"/>
    <w:rsid w:val="3224F8A1"/>
    <w:rsid w:val="322D22E3"/>
    <w:rsid w:val="324C320A"/>
    <w:rsid w:val="328A001C"/>
    <w:rsid w:val="32C2FF31"/>
    <w:rsid w:val="3323D8CC"/>
    <w:rsid w:val="3393677E"/>
    <w:rsid w:val="3396487B"/>
    <w:rsid w:val="33E520BB"/>
    <w:rsid w:val="340FE39B"/>
    <w:rsid w:val="344AF968"/>
    <w:rsid w:val="34807CA1"/>
    <w:rsid w:val="34813A51"/>
    <w:rsid w:val="34898DA1"/>
    <w:rsid w:val="35271A1E"/>
    <w:rsid w:val="35F2CEFC"/>
    <w:rsid w:val="3674B8DA"/>
    <w:rsid w:val="3771015A"/>
    <w:rsid w:val="381A2EC8"/>
    <w:rsid w:val="386A9DC1"/>
    <w:rsid w:val="39001D0A"/>
    <w:rsid w:val="390E4D0F"/>
    <w:rsid w:val="39737A02"/>
    <w:rsid w:val="39C51A33"/>
    <w:rsid w:val="3A07F01A"/>
    <w:rsid w:val="3A5D5541"/>
    <w:rsid w:val="3B67D1D2"/>
    <w:rsid w:val="3B7B745C"/>
    <w:rsid w:val="3BD56087"/>
    <w:rsid w:val="3BE01D6B"/>
    <w:rsid w:val="3BEE8485"/>
    <w:rsid w:val="3C5CE4F5"/>
    <w:rsid w:val="3C871AB7"/>
    <w:rsid w:val="3D19DB8B"/>
    <w:rsid w:val="3E1F65BA"/>
    <w:rsid w:val="3E4DABD3"/>
    <w:rsid w:val="3EAC237B"/>
    <w:rsid w:val="3EE4035B"/>
    <w:rsid w:val="3F5CD0A8"/>
    <w:rsid w:val="3F737D35"/>
    <w:rsid w:val="3FB9DB0D"/>
    <w:rsid w:val="40185B39"/>
    <w:rsid w:val="405C1129"/>
    <w:rsid w:val="406F4A69"/>
    <w:rsid w:val="40B85DE4"/>
    <w:rsid w:val="40D314D8"/>
    <w:rsid w:val="416A1CD6"/>
    <w:rsid w:val="41978BA0"/>
    <w:rsid w:val="41B1A531"/>
    <w:rsid w:val="41B82D13"/>
    <w:rsid w:val="420FCDA7"/>
    <w:rsid w:val="421F8A2A"/>
    <w:rsid w:val="422DB076"/>
    <w:rsid w:val="42564994"/>
    <w:rsid w:val="42F36901"/>
    <w:rsid w:val="4311F43A"/>
    <w:rsid w:val="432E4C42"/>
    <w:rsid w:val="43312047"/>
    <w:rsid w:val="434AF644"/>
    <w:rsid w:val="43BEBD6B"/>
    <w:rsid w:val="43CEFA6A"/>
    <w:rsid w:val="43D3770C"/>
    <w:rsid w:val="440F3DE1"/>
    <w:rsid w:val="444A5ED2"/>
    <w:rsid w:val="44EF04B8"/>
    <w:rsid w:val="45D0F4CA"/>
    <w:rsid w:val="460D6395"/>
    <w:rsid w:val="4628BB8A"/>
    <w:rsid w:val="46D3D12E"/>
    <w:rsid w:val="4779FFC4"/>
    <w:rsid w:val="477B24E7"/>
    <w:rsid w:val="47BD724C"/>
    <w:rsid w:val="47EAA135"/>
    <w:rsid w:val="4885804A"/>
    <w:rsid w:val="48FDABD7"/>
    <w:rsid w:val="497F896F"/>
    <w:rsid w:val="4993863C"/>
    <w:rsid w:val="4AC14564"/>
    <w:rsid w:val="4AE4DEC2"/>
    <w:rsid w:val="4B1468F8"/>
    <w:rsid w:val="4B48AD0C"/>
    <w:rsid w:val="4B715722"/>
    <w:rsid w:val="4BB91157"/>
    <w:rsid w:val="4C26B2B8"/>
    <w:rsid w:val="4C2B1710"/>
    <w:rsid w:val="4C894B10"/>
    <w:rsid w:val="4D16198C"/>
    <w:rsid w:val="4D68FCF7"/>
    <w:rsid w:val="4D7836A9"/>
    <w:rsid w:val="4DFE37B0"/>
    <w:rsid w:val="4E5E9EF1"/>
    <w:rsid w:val="4E72DF9C"/>
    <w:rsid w:val="4E760097"/>
    <w:rsid w:val="4E7C2FE0"/>
    <w:rsid w:val="4E8A5CAF"/>
    <w:rsid w:val="4E937B12"/>
    <w:rsid w:val="4EBA9C5C"/>
    <w:rsid w:val="4EFD85DD"/>
    <w:rsid w:val="5026D2F6"/>
    <w:rsid w:val="50402796"/>
    <w:rsid w:val="504A04E0"/>
    <w:rsid w:val="510EED80"/>
    <w:rsid w:val="512BF497"/>
    <w:rsid w:val="518989EB"/>
    <w:rsid w:val="5190EB1C"/>
    <w:rsid w:val="51D1CC7C"/>
    <w:rsid w:val="51F8E6D7"/>
    <w:rsid w:val="52EA01EE"/>
    <w:rsid w:val="535704AB"/>
    <w:rsid w:val="53632388"/>
    <w:rsid w:val="5424F580"/>
    <w:rsid w:val="552D9C68"/>
    <w:rsid w:val="554B3B8B"/>
    <w:rsid w:val="554E3094"/>
    <w:rsid w:val="5575A304"/>
    <w:rsid w:val="55A6DC3D"/>
    <w:rsid w:val="560E9905"/>
    <w:rsid w:val="562A49E7"/>
    <w:rsid w:val="564AE163"/>
    <w:rsid w:val="56632E84"/>
    <w:rsid w:val="56BA3EF5"/>
    <w:rsid w:val="5700C662"/>
    <w:rsid w:val="5746972F"/>
    <w:rsid w:val="57490B23"/>
    <w:rsid w:val="58F32070"/>
    <w:rsid w:val="58FBDC14"/>
    <w:rsid w:val="59030BF3"/>
    <w:rsid w:val="59A2DA88"/>
    <w:rsid w:val="59BAD310"/>
    <w:rsid w:val="5A38494D"/>
    <w:rsid w:val="5A664B57"/>
    <w:rsid w:val="5A9E9F7C"/>
    <w:rsid w:val="5ABFD93D"/>
    <w:rsid w:val="5B155F47"/>
    <w:rsid w:val="5BA347F6"/>
    <w:rsid w:val="5C511443"/>
    <w:rsid w:val="5CEBABD7"/>
    <w:rsid w:val="5D09089B"/>
    <w:rsid w:val="5D232FB7"/>
    <w:rsid w:val="5D53A077"/>
    <w:rsid w:val="5DC27483"/>
    <w:rsid w:val="5E013333"/>
    <w:rsid w:val="5E7C49D8"/>
    <w:rsid w:val="5F32B16C"/>
    <w:rsid w:val="5FB49A03"/>
    <w:rsid w:val="5FEC3089"/>
    <w:rsid w:val="5FF09178"/>
    <w:rsid w:val="5FF5D16E"/>
    <w:rsid w:val="6009EE78"/>
    <w:rsid w:val="60B07FDC"/>
    <w:rsid w:val="60C647B5"/>
    <w:rsid w:val="613D2D06"/>
    <w:rsid w:val="614F45E8"/>
    <w:rsid w:val="616DC704"/>
    <w:rsid w:val="6176EA10"/>
    <w:rsid w:val="617C2A88"/>
    <w:rsid w:val="61BA2EFF"/>
    <w:rsid w:val="61DA1FD9"/>
    <w:rsid w:val="61EE4764"/>
    <w:rsid w:val="62314A58"/>
    <w:rsid w:val="63C9E86B"/>
    <w:rsid w:val="63CD42FA"/>
    <w:rsid w:val="63D12CED"/>
    <w:rsid w:val="646712BB"/>
    <w:rsid w:val="64A95468"/>
    <w:rsid w:val="64DDBBEF"/>
    <w:rsid w:val="64FBB065"/>
    <w:rsid w:val="6523E76C"/>
    <w:rsid w:val="659AA36F"/>
    <w:rsid w:val="672BB60C"/>
    <w:rsid w:val="67C05A98"/>
    <w:rsid w:val="67CC6535"/>
    <w:rsid w:val="67DD398A"/>
    <w:rsid w:val="687B5582"/>
    <w:rsid w:val="6899EE17"/>
    <w:rsid w:val="68C89999"/>
    <w:rsid w:val="69A2F181"/>
    <w:rsid w:val="69FE7387"/>
    <w:rsid w:val="6A44F907"/>
    <w:rsid w:val="6A714C5B"/>
    <w:rsid w:val="6ABAB44F"/>
    <w:rsid w:val="6AC0B80B"/>
    <w:rsid w:val="6BE92A60"/>
    <w:rsid w:val="6C1613E6"/>
    <w:rsid w:val="6C230AD9"/>
    <w:rsid w:val="6C339B4E"/>
    <w:rsid w:val="6C9CB2B0"/>
    <w:rsid w:val="6CCB4C22"/>
    <w:rsid w:val="6CD26BDF"/>
    <w:rsid w:val="6CE78063"/>
    <w:rsid w:val="6DD5E356"/>
    <w:rsid w:val="6DDE6373"/>
    <w:rsid w:val="6DE03D9D"/>
    <w:rsid w:val="6E55BA84"/>
    <w:rsid w:val="6E652CF5"/>
    <w:rsid w:val="6E824EF9"/>
    <w:rsid w:val="6F41C250"/>
    <w:rsid w:val="6F7EBB39"/>
    <w:rsid w:val="6F88CA16"/>
    <w:rsid w:val="6F88FA12"/>
    <w:rsid w:val="6FE0EA55"/>
    <w:rsid w:val="70FE13FD"/>
    <w:rsid w:val="71276E3D"/>
    <w:rsid w:val="715670C1"/>
    <w:rsid w:val="718ECF24"/>
    <w:rsid w:val="71C3DF54"/>
    <w:rsid w:val="722BA8EF"/>
    <w:rsid w:val="72645794"/>
    <w:rsid w:val="72D45286"/>
    <w:rsid w:val="72E45E6C"/>
    <w:rsid w:val="73400F95"/>
    <w:rsid w:val="735E2F39"/>
    <w:rsid w:val="7404B6D5"/>
    <w:rsid w:val="740806D4"/>
    <w:rsid w:val="74B46AA8"/>
    <w:rsid w:val="74C07AF7"/>
    <w:rsid w:val="750A5F51"/>
    <w:rsid w:val="75450CE6"/>
    <w:rsid w:val="757C4810"/>
    <w:rsid w:val="75B51C21"/>
    <w:rsid w:val="76013249"/>
    <w:rsid w:val="763BE5B2"/>
    <w:rsid w:val="76602DFA"/>
    <w:rsid w:val="767C0CB9"/>
    <w:rsid w:val="773B4658"/>
    <w:rsid w:val="7772D860"/>
    <w:rsid w:val="77CC2735"/>
    <w:rsid w:val="77D247BD"/>
    <w:rsid w:val="77D5956E"/>
    <w:rsid w:val="77D80135"/>
    <w:rsid w:val="7813E0D9"/>
    <w:rsid w:val="7860B58D"/>
    <w:rsid w:val="78907E1E"/>
    <w:rsid w:val="78AB0DB6"/>
    <w:rsid w:val="78C5266D"/>
    <w:rsid w:val="78C78BBB"/>
    <w:rsid w:val="78E85A35"/>
    <w:rsid w:val="7921E1FF"/>
    <w:rsid w:val="7983A32C"/>
    <w:rsid w:val="79BF4172"/>
    <w:rsid w:val="7A218AAE"/>
    <w:rsid w:val="7A425FFD"/>
    <w:rsid w:val="7A6BAAC0"/>
    <w:rsid w:val="7A74B957"/>
    <w:rsid w:val="7ABB1C97"/>
    <w:rsid w:val="7ACAD3BA"/>
    <w:rsid w:val="7AD06FF0"/>
    <w:rsid w:val="7B3F94A5"/>
    <w:rsid w:val="7BA02BB7"/>
    <w:rsid w:val="7BEA32AA"/>
    <w:rsid w:val="7C3F5E06"/>
    <w:rsid w:val="7C9BDAD5"/>
    <w:rsid w:val="7CBE2BB1"/>
    <w:rsid w:val="7CD7137F"/>
    <w:rsid w:val="7CE0D5F1"/>
    <w:rsid w:val="7D9D94A5"/>
    <w:rsid w:val="7DB6570E"/>
    <w:rsid w:val="7E2A18B2"/>
    <w:rsid w:val="7E3FC791"/>
    <w:rsid w:val="7E75E81E"/>
    <w:rsid w:val="7EFC5278"/>
    <w:rsid w:val="7F0448AC"/>
    <w:rsid w:val="7F34966E"/>
    <w:rsid w:val="7F55FB22"/>
    <w:rsid w:val="7FB59EA2"/>
    <w:rsid w:val="7FDF442F"/>
    <w:rsid w:val="7FFF9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2E97"/>
  <w15:chartTrackingRefBased/>
  <w15:docId w15:val="{AE7E6CB6-9561-47CD-B304-514BD7CD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51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65519"/>
    <w:pPr>
      <w:keepNext/>
      <w:ind w:firstLine="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7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519"/>
    <w:rPr>
      <w:rFonts w:ascii="Times New Roman" w:eastAsia="Times New Roman" w:hAnsi="Times New Roman" w:cs="Times New Roman"/>
      <w:b/>
      <w:caps/>
      <w:kern w:val="0"/>
      <w:sz w:val="24"/>
      <w:szCs w:val="20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C65519"/>
    <w:pPr>
      <w:ind w:left="720" w:firstLine="0"/>
    </w:pPr>
  </w:style>
  <w:style w:type="character" w:customStyle="1" w:styleId="BodyTextIndentChar">
    <w:name w:val="Body Text Indent Char"/>
    <w:basedOn w:val="DefaultParagraphFont"/>
    <w:link w:val="BodyTextIndent"/>
    <w:rsid w:val="00C6551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customStyle="1" w:styleId="ListParagraphChar">
    <w:name w:val="List Paragraph Char"/>
    <w:aliases w:val="Numbering Char,ERP-List Paragraph Char,List Paragraph11 Char,Bullet EY Char,List Paragraph2 Char,Buletai Char,List Paragraph21 Char,List Paragraph1 Char,lp1 Char,Bullet 1 Char,Use Case List Paragraph Char,List Paragraph111 Char"/>
    <w:link w:val="ListParagraph"/>
    <w:qFormat/>
    <w:locked/>
    <w:rsid w:val="00C65519"/>
    <w:rPr>
      <w:sz w:val="24"/>
    </w:rPr>
  </w:style>
  <w:style w:type="paragraph" w:styleId="ListParagraph">
    <w:name w:val="List Paragraph"/>
    <w:aliases w:val="Numbering,ERP-List Paragraph,List Paragraph11,Bullet EY,List Paragraph2,Buletai,List Paragraph21,List Paragraph1,lp1,Bullet 1,Use Case List Paragraph,List Paragraph111,Paragraph,List Paragraph Red,List not in Table,Lentele,Bullet Number"/>
    <w:basedOn w:val="Normal"/>
    <w:link w:val="ListParagraphChar"/>
    <w:qFormat/>
    <w:rsid w:val="00C65519"/>
    <w:pPr>
      <w:ind w:left="720"/>
      <w:contextualSpacing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C655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76CFD"/>
    <w:rPr>
      <w:b/>
      <w:bCs/>
    </w:rPr>
  </w:style>
  <w:style w:type="paragraph" w:styleId="Title">
    <w:name w:val="Title"/>
    <w:basedOn w:val="Normal"/>
    <w:link w:val="TitleChar"/>
    <w:uiPriority w:val="99"/>
    <w:qFormat/>
    <w:rsid w:val="00C26AF1"/>
    <w:pPr>
      <w:ind w:firstLine="0"/>
      <w:jc w:val="center"/>
    </w:pPr>
    <w:rPr>
      <w:rFonts w:ascii="Bookman Old Style" w:hAnsi="Bookman Old Style" w:cs="Bookman Old Style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C26AF1"/>
    <w:rPr>
      <w:rFonts w:ascii="Bookman Old Style" w:eastAsia="Times New Roman" w:hAnsi="Bookman Old Style" w:cs="Bookman Old Style"/>
      <w:b/>
      <w:bCs/>
      <w:kern w:val="0"/>
      <w:sz w:val="28"/>
      <w:szCs w:val="28"/>
      <w14:ligatures w14:val="none"/>
    </w:rPr>
  </w:style>
  <w:style w:type="character" w:customStyle="1" w:styleId="normaltextrun">
    <w:name w:val="normaltextrun"/>
    <w:basedOn w:val="DefaultParagraphFont"/>
    <w:rsid w:val="000E77FE"/>
  </w:style>
  <w:style w:type="paragraph" w:styleId="CommentText">
    <w:name w:val="annotation text"/>
    <w:basedOn w:val="Normal"/>
    <w:link w:val="CommentTextChar"/>
    <w:uiPriority w:val="99"/>
    <w:unhideWhenUsed/>
    <w:rsid w:val="00523B8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3B8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23B8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B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B8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D851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6D08FE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D2FCF"/>
    <w:rPr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7F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media/image1.png"
                 Type="http://schemas.openxmlformats.org/officeDocument/2006/relationships/image"/>
   <Relationship Id="rId6" Target="cid:image001.png@01D7B9D8.48F7E8C0" TargetMode="External"
                 Type="http://schemas.openxmlformats.org/officeDocument/2006/relationships/image"/>
   <Relationship Id="rId7" Target="fontTable.xml"
                 Type="http://schemas.openxmlformats.org/officeDocument/2006/relationships/fontTable"/>
   <Relationship Id="rId8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0a194c4-decd-49a7-b39f-0e1f771bc324}" enabled="1" method="Privileged" siteId="{e54289c6-b630-4215-acc5-57eec01212d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2787</Words>
  <Characters>1590</Characters>
  <Application>Microsoft Office Word</Application>
  <DocSecurity>0</DocSecurity>
  <Lines>13</Lines>
  <Paragraphs>8</Paragraphs>
  <ScaleCrop>false</ScaleCrop>
  <Company>AB AmberGrid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2026-07-28T09:47:00Z</dcterms:created>
  <dc:creator>Marius Banys</dc:creator>
  <cp:lastModifiedBy>Lina Zviaginė</cp:lastModifiedBy>
  <dcterms:modified xsi:type="dcterms:W3CDTF">2026-07-29T10:31:00Z</dcterms:modified>
  <cp:revision>54</cp:revision>
</cp:coreProperties>
</file>