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241997" w:rsidR="79A52F8C" w:rsidP="00B75B9F" w:rsidRDefault="79A52F8C" w14:paraId="0AD83A19" w14:textId="19CAEB5F">
      <w:pPr>
        <w:spacing w:after="120" w:line="20" w:lineRule="atLeast"/>
        <w:contextualSpacing/>
        <w:jc w:val="center"/>
        <w:rPr>
          <w:rFonts w:ascii="Times New Roman" w:hAnsi="Times New Roman" w:cs="Times New Roman"/>
          <w:b/>
          <w:bCs/>
          <w:sz w:val="20"/>
          <w:szCs w:val="20"/>
        </w:rPr>
      </w:pPr>
    </w:p>
    <w:sdt>
      <w:sdtPr>
        <w:rPr>
          <w:rFonts w:ascii="Times New Roman" w:hAnsi="Times New Roman" w:cs="Times New Roman"/>
          <w:b/>
          <w:bCs/>
          <w:sz w:val="20"/>
          <w:szCs w:val="20"/>
        </w:rPr>
        <w:id w:val="-808551268"/>
        <w:docPartObj>
          <w:docPartGallery w:val="Cover Pages"/>
          <w:docPartUnique/>
        </w:docPartObj>
      </w:sdtPr>
      <w:sdtEndPr>
        <w:rPr>
          <w:rFonts w:ascii="Times New Roman" w:hAnsi="Times New Roman" w:cs="Times New Roman"/>
          <w:b w:val="0"/>
          <w:bCs w:val="0"/>
          <w:sz w:val="20"/>
          <w:szCs w:val="20"/>
        </w:rPr>
      </w:sdtEndPr>
      <w:sdtContent>
        <w:p w:rsidRPr="00241997" w:rsidR="008D4611" w:rsidP="00B75B9F" w:rsidRDefault="008D4611" w14:paraId="33F47C45" w14:textId="77777777">
          <w:pPr>
            <w:pStyle w:val="Header"/>
            <w:jc w:val="center"/>
            <w:rPr>
              <w:rFonts w:ascii="Times New Roman" w:hAnsi="Times New Roman" w:cs="Times New Roman"/>
              <w:b/>
              <w:bCs/>
              <w:sz w:val="20"/>
              <w:szCs w:val="20"/>
            </w:rPr>
          </w:pPr>
          <w:r w:rsidRPr="00241997">
            <w:rPr>
              <w:rFonts w:ascii="Times New Roman" w:hAnsi="Times New Roman" w:cs="Times New Roman"/>
              <w:b/>
              <w:bCs/>
              <w:sz w:val="20"/>
              <w:szCs w:val="20"/>
            </w:rPr>
            <w:t>BĮ LIETUVOS AUDIOSENSORINĖ BIBLIOTEKA</w:t>
          </w:r>
        </w:p>
        <w:p w:rsidRPr="00241997" w:rsidR="008D4611" w:rsidP="00B75B9F" w:rsidRDefault="008D4611" w14:paraId="45502B5F" w14:textId="77777777">
          <w:pPr>
            <w:tabs>
              <w:tab w:val="center" w:pos="4513"/>
              <w:tab w:val="right" w:pos="9026"/>
            </w:tabs>
            <w:jc w:val="center"/>
            <w:rPr>
              <w:rFonts w:ascii="Times New Roman" w:hAnsi="Times New Roman" w:cs="Times New Roman"/>
              <w:sz w:val="20"/>
              <w:szCs w:val="20"/>
            </w:rPr>
          </w:pPr>
          <w:r w:rsidRPr="00241997">
            <w:rPr>
              <w:rFonts w:ascii="Times New Roman" w:hAnsi="Times New Roman" w:cs="Times New Roman"/>
              <w:sz w:val="20"/>
              <w:szCs w:val="20"/>
            </w:rPr>
            <w:t xml:space="preserve">(Biudžetinė įstaiga, Skroblų g. 10, 03142 Vilnius, Tel. +370 666 85 307, El. paštas </w:t>
          </w:r>
          <w:proofErr w:type="spellStart"/>
          <w:r w:rsidRPr="00241997">
            <w:rPr>
              <w:rFonts w:ascii="Times New Roman" w:hAnsi="Times New Roman" w:cs="Times New Roman"/>
              <w:sz w:val="20"/>
              <w:szCs w:val="20"/>
            </w:rPr>
            <w:t>info@labiblioteka.lt</w:t>
          </w:r>
          <w:proofErr w:type="spellEnd"/>
          <w:r w:rsidRPr="00241997">
            <w:rPr>
              <w:rFonts w:ascii="Times New Roman" w:hAnsi="Times New Roman" w:cs="Times New Roman"/>
              <w:sz w:val="20"/>
              <w:szCs w:val="20"/>
            </w:rPr>
            <w:t>, Duomenys kaupiami ir saugomi Juridinių asmenų registre, įm. k. 190758323)</w:t>
          </w:r>
        </w:p>
        <w:p w:rsidRPr="00241997" w:rsidR="008D4611" w:rsidP="009A0B2C" w:rsidRDefault="008D4611" w14:paraId="2F9CC037" w14:textId="77777777">
          <w:pPr>
            <w:spacing w:after="120" w:line="20" w:lineRule="atLeast"/>
            <w:contextualSpacing/>
            <w:rPr>
              <w:rFonts w:ascii="Times New Roman" w:hAnsi="Times New Roman" w:cs="Times New Roman"/>
              <w:b/>
              <w:bCs/>
              <w:sz w:val="20"/>
              <w:szCs w:val="20"/>
            </w:rPr>
          </w:pPr>
        </w:p>
        <w:p w:rsidRPr="00241997" w:rsidR="008D4611" w:rsidP="009A0B2C" w:rsidRDefault="008D4611" w14:paraId="2B86DC9E" w14:textId="77777777">
          <w:pPr>
            <w:spacing w:after="120" w:line="20" w:lineRule="atLeast"/>
            <w:contextualSpacing/>
            <w:rPr>
              <w:rFonts w:ascii="Times New Roman" w:hAnsi="Times New Roman" w:cs="Times New Roman"/>
              <w:b/>
              <w:bCs/>
              <w:sz w:val="20"/>
              <w:szCs w:val="20"/>
            </w:rPr>
          </w:pPr>
        </w:p>
        <w:p w:rsidRPr="00241997" w:rsidR="008D4611" w:rsidP="009A0B2C" w:rsidRDefault="008D4611" w14:paraId="6FCA5CAE" w14:textId="77777777">
          <w:pPr>
            <w:spacing w:after="120" w:line="20" w:lineRule="atLeast"/>
            <w:contextualSpacing/>
            <w:rPr>
              <w:rFonts w:ascii="Times New Roman" w:hAnsi="Times New Roman" w:cs="Times New Roman"/>
              <w:b/>
              <w:bCs/>
              <w:sz w:val="20"/>
              <w:szCs w:val="20"/>
            </w:rPr>
          </w:pPr>
        </w:p>
        <w:p w:rsidRPr="00241997" w:rsidR="008D4611" w:rsidP="009A0B2C" w:rsidRDefault="008D4611" w14:paraId="415283C2" w14:textId="77777777">
          <w:pPr>
            <w:spacing w:after="120" w:line="20" w:lineRule="atLeast"/>
            <w:contextualSpacing/>
            <w:rPr>
              <w:rFonts w:ascii="Times New Roman" w:hAnsi="Times New Roman" w:cs="Times New Roman"/>
              <w:b/>
              <w:bCs/>
              <w:sz w:val="20"/>
              <w:szCs w:val="20"/>
            </w:rPr>
          </w:pPr>
        </w:p>
        <w:p w:rsidRPr="00241997" w:rsidR="008D4611" w:rsidP="009A0B2C" w:rsidRDefault="008D4611" w14:paraId="15958FC2" w14:textId="77777777">
          <w:pPr>
            <w:spacing w:after="120" w:line="20" w:lineRule="atLeast"/>
            <w:contextualSpacing/>
            <w:rPr>
              <w:rFonts w:ascii="Times New Roman" w:hAnsi="Times New Roman" w:cs="Times New Roman"/>
              <w:b/>
              <w:bCs/>
              <w:sz w:val="20"/>
              <w:szCs w:val="20"/>
            </w:rPr>
          </w:pPr>
        </w:p>
        <w:p w:rsidRPr="00241997" w:rsidR="008D4611" w:rsidP="009A0B2C" w:rsidRDefault="008D4611" w14:paraId="25B8B6A2" w14:textId="77777777">
          <w:pPr>
            <w:spacing w:after="120" w:line="20" w:lineRule="atLeast"/>
            <w:contextualSpacing/>
            <w:rPr>
              <w:rFonts w:ascii="Times New Roman" w:hAnsi="Times New Roman" w:cs="Times New Roman"/>
              <w:sz w:val="20"/>
              <w:szCs w:val="20"/>
            </w:rPr>
          </w:pPr>
          <w:r w:rsidRPr="29CD45C9">
            <w:rPr>
              <w:rFonts w:ascii="Times New Roman" w:hAnsi="Times New Roman" w:cs="Times New Roman"/>
              <w:sz w:val="20"/>
              <w:szCs w:val="20"/>
            </w:rPr>
            <w:t xml:space="preserve">PATVIRTINTA </w:t>
          </w:r>
        </w:p>
        <w:p w:rsidRPr="00241997" w:rsidR="008D4611" w:rsidP="23966B6F" w:rsidRDefault="4B50180A" w14:paraId="3BEF15D8" w14:textId="389C38DE">
          <w:pPr>
            <w:spacing w:after="120" w:line="20" w:lineRule="atLeast"/>
            <w:contextualSpacing/>
            <w:rPr>
              <w:rFonts w:ascii="Times New Roman" w:hAnsi="Times New Roman" w:cs="Times New Roman"/>
              <w:sz w:val="20"/>
              <w:szCs w:val="20"/>
            </w:rPr>
          </w:pPr>
          <w:r w:rsidRPr="23966B6F">
            <w:rPr>
              <w:rFonts w:ascii="Times New Roman" w:hAnsi="Times New Roman" w:cs="Times New Roman"/>
              <w:sz w:val="20"/>
              <w:szCs w:val="20"/>
            </w:rPr>
            <w:t xml:space="preserve">BĮ Lietuvos </w:t>
          </w:r>
          <w:proofErr w:type="spellStart"/>
          <w:r w:rsidRPr="23966B6F">
            <w:rPr>
              <w:rFonts w:ascii="Times New Roman" w:hAnsi="Times New Roman" w:cs="Times New Roman"/>
              <w:sz w:val="20"/>
              <w:szCs w:val="20"/>
            </w:rPr>
            <w:t>audiosensorinės</w:t>
          </w:r>
          <w:proofErr w:type="spellEnd"/>
          <w:r w:rsidRPr="23966B6F">
            <w:rPr>
              <w:rFonts w:ascii="Times New Roman" w:hAnsi="Times New Roman" w:cs="Times New Roman"/>
              <w:sz w:val="20"/>
              <w:szCs w:val="20"/>
            </w:rPr>
            <w:t xml:space="preserve"> bibliotekos vadovo</w:t>
          </w:r>
        </w:p>
        <w:p w:rsidRPr="00241997" w:rsidR="008D4611" w:rsidP="00B75B9F" w:rsidRDefault="008D4611" w14:paraId="5E25C214" w14:textId="77777777">
          <w:pPr>
            <w:spacing w:after="120" w:line="20" w:lineRule="atLeast"/>
            <w:contextualSpacing/>
            <w:jc w:val="center"/>
            <w:rPr>
              <w:rFonts w:ascii="Times New Roman" w:hAnsi="Times New Roman" w:cs="Times New Roman"/>
              <w:sz w:val="20"/>
              <w:szCs w:val="20"/>
            </w:rPr>
          </w:pPr>
        </w:p>
        <w:p w:rsidRPr="00241997" w:rsidR="008D4611" w:rsidP="00B75B9F" w:rsidRDefault="008D4611" w14:paraId="73470D01" w14:textId="77777777">
          <w:pPr>
            <w:spacing w:after="120" w:line="20" w:lineRule="atLeast"/>
            <w:contextualSpacing/>
            <w:jc w:val="center"/>
            <w:rPr>
              <w:rFonts w:ascii="Times New Roman" w:hAnsi="Times New Roman" w:cs="Times New Roman"/>
              <w:sz w:val="20"/>
              <w:szCs w:val="20"/>
            </w:rPr>
          </w:pPr>
        </w:p>
        <w:p w:rsidRPr="00241997" w:rsidR="008D4611" w:rsidP="00B75B9F" w:rsidRDefault="008D4611" w14:paraId="16797F85" w14:textId="77777777">
          <w:pPr>
            <w:spacing w:after="120" w:line="20" w:lineRule="atLeast"/>
            <w:contextualSpacing/>
            <w:jc w:val="center"/>
            <w:rPr>
              <w:rFonts w:ascii="Times New Roman" w:hAnsi="Times New Roman" w:cs="Times New Roman"/>
              <w:sz w:val="20"/>
              <w:szCs w:val="20"/>
            </w:rPr>
          </w:pPr>
        </w:p>
        <w:p w:rsidRPr="00241997" w:rsidR="008D4611" w:rsidP="00B75B9F" w:rsidRDefault="008D4611" w14:paraId="69936576" w14:textId="77777777">
          <w:pPr>
            <w:spacing w:after="120" w:line="20" w:lineRule="atLeast"/>
            <w:contextualSpacing/>
            <w:jc w:val="center"/>
            <w:rPr>
              <w:rFonts w:ascii="Times New Roman" w:hAnsi="Times New Roman" w:cs="Times New Roman"/>
              <w:sz w:val="20"/>
              <w:szCs w:val="20"/>
            </w:rPr>
          </w:pPr>
        </w:p>
        <w:p w:rsidRPr="00241997" w:rsidR="008D4611" w:rsidP="00B75B9F" w:rsidRDefault="000E28C0" w14:paraId="56A844CB" w14:textId="70C9A517">
          <w:pPr>
            <w:spacing w:after="120" w:line="20" w:lineRule="atLeast"/>
            <w:contextualSpacing/>
            <w:jc w:val="center"/>
            <w:rPr>
              <w:rFonts w:ascii="Times New Roman" w:hAnsi="Times New Roman" w:cs="Times New Roman"/>
              <w:b/>
              <w:bCs/>
              <w:sz w:val="20"/>
              <w:szCs w:val="20"/>
            </w:rPr>
          </w:pPr>
          <w:r>
            <w:rPr>
              <w:rFonts w:ascii="Times New Roman" w:hAnsi="Times New Roman" w:cs="Times New Roman"/>
              <w:b/>
              <w:bCs/>
              <w:sz w:val="20"/>
              <w:szCs w:val="20"/>
            </w:rPr>
            <w:t>SUPAPRASTINTO</w:t>
          </w:r>
          <w:r w:rsidRPr="364F1364" w:rsidR="50463DA9">
            <w:rPr>
              <w:rFonts w:ascii="Times New Roman" w:hAnsi="Times New Roman" w:cs="Times New Roman"/>
              <w:b/>
              <w:bCs/>
              <w:sz w:val="20"/>
              <w:szCs w:val="20"/>
            </w:rPr>
            <w:t xml:space="preserve"> VIEŠOJO PIRKIMO „</w:t>
          </w:r>
          <w:r w:rsidRPr="000E28C0">
            <w:rPr>
              <w:rFonts w:ascii="Times New Roman" w:hAnsi="Times New Roman" w:cs="Times New Roman"/>
              <w:b/>
              <w:bCs/>
              <w:sz w:val="20"/>
              <w:szCs w:val="20"/>
            </w:rPr>
            <w:t>ELEKTRONINIŲ LEIDINIŲ VALDYMO INFORMACINĖS SISTEMOS (ELVIS) MODERNIZAVIMO IR VYSTYMO TECHNINĖS PRIEŽIŪROS PASLAUG</w:t>
          </w:r>
          <w:r>
            <w:rPr>
              <w:rFonts w:ascii="Times New Roman" w:hAnsi="Times New Roman" w:cs="Times New Roman"/>
              <w:b/>
              <w:bCs/>
              <w:sz w:val="20"/>
              <w:szCs w:val="20"/>
            </w:rPr>
            <w:t>OS</w:t>
          </w:r>
          <w:r w:rsidRPr="364F1364" w:rsidR="50463DA9">
            <w:rPr>
              <w:rFonts w:ascii="Times New Roman" w:hAnsi="Times New Roman" w:cs="Times New Roman"/>
              <w:b/>
              <w:bCs/>
              <w:sz w:val="20"/>
              <w:szCs w:val="20"/>
            </w:rPr>
            <w:t>“</w:t>
          </w:r>
        </w:p>
        <w:p w:rsidRPr="00241997" w:rsidR="008D4611" w:rsidP="00B75B9F" w:rsidRDefault="008D4611" w14:paraId="1064134A" w14:textId="4ABADBC7">
          <w:pPr>
            <w:spacing w:after="120" w:line="20" w:lineRule="atLeast"/>
            <w:contextualSpacing/>
            <w:jc w:val="center"/>
            <w:rPr>
              <w:rFonts w:ascii="Times New Roman" w:hAnsi="Times New Roman" w:cs="Times New Roman"/>
              <w:b/>
              <w:bCs/>
              <w:sz w:val="20"/>
              <w:szCs w:val="20"/>
            </w:rPr>
          </w:pPr>
          <w:r w:rsidRPr="00241997">
            <w:rPr>
              <w:rFonts w:ascii="Times New Roman" w:hAnsi="Times New Roman" w:cs="Times New Roman"/>
              <w:b/>
              <w:bCs/>
              <w:sz w:val="20"/>
              <w:szCs w:val="20"/>
            </w:rPr>
            <w:t>ATVIRO KONKURSO SPECIALIOSIOS SĄLYGOS</w:t>
          </w:r>
        </w:p>
        <w:p w:rsidRPr="00241997" w:rsidR="008D4611" w:rsidP="00B75B9F" w:rsidRDefault="008D4611" w14:paraId="6A44B4CE" w14:textId="77777777">
          <w:pPr>
            <w:spacing w:after="120" w:line="20" w:lineRule="atLeast"/>
            <w:contextualSpacing/>
            <w:rPr>
              <w:rFonts w:ascii="Times New Roman" w:hAnsi="Times New Roman" w:cs="Times New Roman"/>
              <w:sz w:val="20"/>
              <w:szCs w:val="20"/>
            </w:rPr>
          </w:pPr>
        </w:p>
        <w:p w:rsidRPr="00241997" w:rsidR="001C24BC" w:rsidP="00B75B9F" w:rsidRDefault="005F13F0" w14:paraId="517C01D9" w14:textId="68D92224">
          <w:pPr>
            <w:spacing w:after="120" w:line="20" w:lineRule="atLeast"/>
            <w:contextualSpacing/>
            <w:jc w:val="center"/>
            <w:rPr>
              <w:rFonts w:ascii="Times New Roman" w:hAnsi="Times New Roman" w:cs="Times New Roman"/>
              <w:sz w:val="20"/>
              <w:szCs w:val="20"/>
            </w:rPr>
          </w:pPr>
          <w:r w:rsidRPr="00241997">
            <w:rPr>
              <w:rFonts w:ascii="Times New Roman" w:hAnsi="Times New Roman" w:cs="Times New Roman"/>
              <w:sz w:val="20"/>
              <w:szCs w:val="20"/>
            </w:rPr>
            <w:br w:type="page"/>
          </w:r>
        </w:p>
        <w:sdt>
          <w:sdtPr>
            <w:id w:val="707541176"/>
            <w:docPartObj>
              <w:docPartGallery w:val="Table of Contents"/>
              <w:docPartUnique/>
            </w:docPartObj>
            <w:rPr>
              <w:rFonts w:ascii="Times New Roman" w:hAnsi="Times New Roman" w:eastAsia="" w:cs="Times New Roman" w:eastAsiaTheme="minorEastAsia"/>
              <w:b w:val="1"/>
              <w:bCs w:val="1"/>
              <w:smallCaps w:val="1"/>
              <w:color w:val="auto"/>
              <w:sz w:val="20"/>
              <w:szCs w:val="20"/>
              <w:shd w:val="clear" w:color="auto" w:fill="E6E6E6"/>
            </w:rPr>
          </w:sdtPr>
          <w:sdtEndPr>
            <w:rPr>
              <w:rFonts w:ascii="Times New Roman" w:hAnsi="Times New Roman" w:eastAsia="" w:cs="Times New Roman" w:eastAsiaTheme="minorEastAsia"/>
              <w:b w:val="0"/>
              <w:bCs w:val="0"/>
              <w:caps w:val="0"/>
              <w:smallCaps w:val="0"/>
              <w:color w:val="auto"/>
              <w:sz w:val="20"/>
              <w:szCs w:val="20"/>
            </w:rPr>
          </w:sdtEndPr>
          <w:sdtContent>
            <w:p w:rsidRPr="00241997" w:rsidR="001C24BC" w:rsidP="009A0B2C" w:rsidRDefault="001C24BC" w14:paraId="7C6E5D7B" w14:textId="45A5A38A">
              <w:pPr>
                <w:pStyle w:val="TOCHeading"/>
                <w:spacing w:before="0" w:line="20" w:lineRule="atLeast"/>
                <w:contextualSpacing/>
                <w:rPr>
                  <w:rFonts w:ascii="Times New Roman" w:hAnsi="Times New Roman" w:cs="Times New Roman"/>
                  <w:color w:val="auto"/>
                  <w:sz w:val="20"/>
                  <w:szCs w:val="20"/>
                </w:rPr>
              </w:pPr>
              <w:r w:rsidRPr="00241997">
                <w:rPr>
                  <w:rFonts w:ascii="Times New Roman" w:hAnsi="Times New Roman" w:cs="Times New Roman"/>
                  <w:color w:val="auto"/>
                  <w:sz w:val="20"/>
                  <w:szCs w:val="20"/>
                </w:rPr>
                <w:t>TURINYS</w:t>
              </w:r>
            </w:p>
            <w:p w:rsidR="002F077A" w:rsidRDefault="001C24BC" w14:paraId="2786DA00" w14:textId="4E6EF506">
              <w:pPr>
                <w:pStyle w:val="TOC1"/>
                <w:rPr>
                  <w:rFonts w:asciiTheme="minorHAnsi" w:hAnsiTheme="minorHAnsi" w:cstheme="minorBidi"/>
                  <w:kern w:val="2"/>
                  <w:sz w:val="24"/>
                  <w:szCs w:val="24"/>
                  <w:lang w:eastAsia="en-GB"/>
                  <w14:ligatures w14:val="standardContextual"/>
                </w:rPr>
              </w:pPr>
              <w:r w:rsidRPr="00B54E06">
                <w:rPr>
                  <w:shd w:val="clear" w:color="auto" w:fill="E6E6E6"/>
                </w:rPr>
                <w:fldChar w:fldCharType="begin"/>
              </w:r>
              <w:r w:rsidRPr="00B54E06">
                <w:instrText xml:space="preserve"> TOC \o "1-3" \h \z \u </w:instrText>
              </w:r>
              <w:r w:rsidRPr="00B54E06">
                <w:rPr>
                  <w:shd w:val="clear" w:color="auto" w:fill="E6E6E6"/>
                </w:rPr>
                <w:fldChar w:fldCharType="separate"/>
              </w:r>
              <w:hyperlink w:history="1" w:anchor="_Toc185511211">
                <w:r w:rsidRPr="006F56C3" w:rsidR="002F077A">
                  <w:rPr>
                    <w:rStyle w:val="Hyperlink"/>
                    <w:b/>
                    <w:bCs/>
                  </w:rPr>
                  <w:t>1. Bendra informacija</w:t>
                </w:r>
                <w:r w:rsidR="002F077A">
                  <w:rPr>
                    <w:webHidden/>
                  </w:rPr>
                  <w:tab/>
                </w:r>
                <w:r w:rsidR="002F077A">
                  <w:rPr>
                    <w:webHidden/>
                  </w:rPr>
                  <w:fldChar w:fldCharType="begin"/>
                </w:r>
                <w:r w:rsidR="002F077A">
                  <w:rPr>
                    <w:webHidden/>
                  </w:rPr>
                  <w:instrText xml:space="preserve"> PAGEREF _Toc185511211 \h </w:instrText>
                </w:r>
                <w:r w:rsidR="002F077A">
                  <w:rPr>
                    <w:webHidden/>
                  </w:rPr>
                </w:r>
                <w:r w:rsidR="002F077A">
                  <w:rPr>
                    <w:webHidden/>
                  </w:rPr>
                  <w:fldChar w:fldCharType="separate"/>
                </w:r>
                <w:r w:rsidR="002F077A">
                  <w:rPr>
                    <w:webHidden/>
                  </w:rPr>
                  <w:t>2</w:t>
                </w:r>
                <w:r w:rsidR="002F077A">
                  <w:rPr>
                    <w:webHidden/>
                  </w:rPr>
                  <w:fldChar w:fldCharType="end"/>
                </w:r>
              </w:hyperlink>
            </w:p>
            <w:p w:rsidR="002F077A" w:rsidRDefault="002F077A" w14:paraId="7B65F715" w14:textId="29F23385">
              <w:pPr>
                <w:pStyle w:val="TOC1"/>
                <w:rPr>
                  <w:rFonts w:asciiTheme="minorHAnsi" w:hAnsiTheme="minorHAnsi" w:cstheme="minorBidi"/>
                  <w:kern w:val="2"/>
                  <w:sz w:val="24"/>
                  <w:szCs w:val="24"/>
                  <w:lang w:eastAsia="en-GB"/>
                  <w14:ligatures w14:val="standardContextual"/>
                </w:rPr>
              </w:pPr>
              <w:hyperlink w:history="1" w:anchor="_Toc185511212">
                <w:r w:rsidRPr="006F56C3">
                  <w:rPr>
                    <w:rStyle w:val="Hyperlink"/>
                    <w:b/>
                    <w:bCs/>
                  </w:rPr>
                  <w:t>2. Pirkimo objektas</w:t>
                </w:r>
                <w:r>
                  <w:rPr>
                    <w:webHidden/>
                  </w:rPr>
                  <w:tab/>
                </w:r>
                <w:r>
                  <w:rPr>
                    <w:webHidden/>
                  </w:rPr>
                  <w:fldChar w:fldCharType="begin"/>
                </w:r>
                <w:r>
                  <w:rPr>
                    <w:webHidden/>
                  </w:rPr>
                  <w:instrText xml:space="preserve"> PAGEREF _Toc185511212 \h </w:instrText>
                </w:r>
                <w:r>
                  <w:rPr>
                    <w:webHidden/>
                  </w:rPr>
                </w:r>
                <w:r>
                  <w:rPr>
                    <w:webHidden/>
                  </w:rPr>
                  <w:fldChar w:fldCharType="separate"/>
                </w:r>
                <w:r>
                  <w:rPr>
                    <w:webHidden/>
                  </w:rPr>
                  <w:t>2</w:t>
                </w:r>
                <w:r>
                  <w:rPr>
                    <w:webHidden/>
                  </w:rPr>
                  <w:fldChar w:fldCharType="end"/>
                </w:r>
              </w:hyperlink>
            </w:p>
            <w:p w:rsidR="002F077A" w:rsidRDefault="002F077A" w14:paraId="11C4CC9B" w14:textId="5F6229D3">
              <w:pPr>
                <w:pStyle w:val="TOC1"/>
                <w:rPr>
                  <w:rFonts w:asciiTheme="minorHAnsi" w:hAnsiTheme="minorHAnsi" w:cstheme="minorBidi"/>
                  <w:kern w:val="2"/>
                  <w:sz w:val="24"/>
                  <w:szCs w:val="24"/>
                  <w:lang w:eastAsia="en-GB"/>
                  <w14:ligatures w14:val="standardContextual"/>
                </w:rPr>
              </w:pPr>
              <w:hyperlink w:history="1" w:anchor="_Toc185511213">
                <w:r w:rsidRPr="006F56C3">
                  <w:rPr>
                    <w:rStyle w:val="Hyperlink"/>
                    <w:b/>
                    <w:bCs/>
                  </w:rPr>
                  <w:t>3. Susitikimai su tiekėjais ir objekto apžiūra</w:t>
                </w:r>
                <w:r>
                  <w:rPr>
                    <w:webHidden/>
                  </w:rPr>
                  <w:tab/>
                </w:r>
                <w:r>
                  <w:rPr>
                    <w:webHidden/>
                  </w:rPr>
                  <w:fldChar w:fldCharType="begin"/>
                </w:r>
                <w:r>
                  <w:rPr>
                    <w:webHidden/>
                  </w:rPr>
                  <w:instrText xml:space="preserve"> PAGEREF _Toc185511213 \h </w:instrText>
                </w:r>
                <w:r>
                  <w:rPr>
                    <w:webHidden/>
                  </w:rPr>
                </w:r>
                <w:r>
                  <w:rPr>
                    <w:webHidden/>
                  </w:rPr>
                  <w:fldChar w:fldCharType="separate"/>
                </w:r>
                <w:r>
                  <w:rPr>
                    <w:webHidden/>
                  </w:rPr>
                  <w:t>2</w:t>
                </w:r>
                <w:r>
                  <w:rPr>
                    <w:webHidden/>
                  </w:rPr>
                  <w:fldChar w:fldCharType="end"/>
                </w:r>
              </w:hyperlink>
            </w:p>
            <w:p w:rsidR="002F077A" w:rsidRDefault="002F077A" w14:paraId="45EA000B" w14:textId="37FA4E81">
              <w:pPr>
                <w:pStyle w:val="TOC1"/>
                <w:rPr>
                  <w:rFonts w:asciiTheme="minorHAnsi" w:hAnsiTheme="minorHAnsi" w:cstheme="minorBidi"/>
                  <w:kern w:val="2"/>
                  <w:sz w:val="24"/>
                  <w:szCs w:val="24"/>
                  <w:lang w:eastAsia="en-GB"/>
                  <w14:ligatures w14:val="standardContextual"/>
                </w:rPr>
              </w:pPr>
              <w:hyperlink w:history="1" w:anchor="_Toc185511214">
                <w:r w:rsidRPr="006F56C3">
                  <w:rPr>
                    <w:rStyle w:val="Hyperlink"/>
                    <w:b/>
                    <w:bCs/>
                  </w:rPr>
                  <w:t>4. Tiekėjų pašalinimo pagrindai ir kvalifikacijos reikalavimai</w:t>
                </w:r>
                <w:r>
                  <w:rPr>
                    <w:webHidden/>
                  </w:rPr>
                  <w:tab/>
                </w:r>
                <w:r>
                  <w:rPr>
                    <w:webHidden/>
                  </w:rPr>
                  <w:fldChar w:fldCharType="begin"/>
                </w:r>
                <w:r>
                  <w:rPr>
                    <w:webHidden/>
                  </w:rPr>
                  <w:instrText xml:space="preserve"> PAGEREF _Toc185511214 \h </w:instrText>
                </w:r>
                <w:r>
                  <w:rPr>
                    <w:webHidden/>
                  </w:rPr>
                </w:r>
                <w:r>
                  <w:rPr>
                    <w:webHidden/>
                  </w:rPr>
                  <w:fldChar w:fldCharType="separate"/>
                </w:r>
                <w:r>
                  <w:rPr>
                    <w:webHidden/>
                  </w:rPr>
                  <w:t>2</w:t>
                </w:r>
                <w:r>
                  <w:rPr>
                    <w:webHidden/>
                  </w:rPr>
                  <w:fldChar w:fldCharType="end"/>
                </w:r>
              </w:hyperlink>
            </w:p>
            <w:p w:rsidR="002F077A" w:rsidRDefault="002F077A" w14:paraId="3D108681" w14:textId="552CCF97">
              <w:pPr>
                <w:pStyle w:val="TOC1"/>
                <w:rPr>
                  <w:rFonts w:asciiTheme="minorHAnsi" w:hAnsiTheme="minorHAnsi" w:cstheme="minorBidi"/>
                  <w:kern w:val="2"/>
                  <w:sz w:val="24"/>
                  <w:szCs w:val="24"/>
                  <w:lang w:eastAsia="en-GB"/>
                  <w14:ligatures w14:val="standardContextual"/>
                </w:rPr>
              </w:pPr>
              <w:hyperlink w:history="1" w:anchor="_Toc185511215">
                <w:r w:rsidRPr="006F56C3">
                  <w:rPr>
                    <w:rStyle w:val="Hyperlink"/>
                    <w:b/>
                    <w:bCs/>
                  </w:rPr>
                  <w:t>5. Reikalavimai, susiję su nacionaliniu saugumu</w:t>
                </w:r>
                <w:r>
                  <w:rPr>
                    <w:webHidden/>
                  </w:rPr>
                  <w:tab/>
                </w:r>
                <w:r>
                  <w:rPr>
                    <w:webHidden/>
                  </w:rPr>
                  <w:fldChar w:fldCharType="begin"/>
                </w:r>
                <w:r>
                  <w:rPr>
                    <w:webHidden/>
                  </w:rPr>
                  <w:instrText xml:space="preserve"> PAGEREF _Toc185511215 \h </w:instrText>
                </w:r>
                <w:r>
                  <w:rPr>
                    <w:webHidden/>
                  </w:rPr>
                </w:r>
                <w:r>
                  <w:rPr>
                    <w:webHidden/>
                  </w:rPr>
                  <w:fldChar w:fldCharType="separate"/>
                </w:r>
                <w:r>
                  <w:rPr>
                    <w:webHidden/>
                  </w:rPr>
                  <w:t>3</w:t>
                </w:r>
                <w:r>
                  <w:rPr>
                    <w:webHidden/>
                  </w:rPr>
                  <w:fldChar w:fldCharType="end"/>
                </w:r>
              </w:hyperlink>
            </w:p>
            <w:p w:rsidR="002F077A" w:rsidRDefault="002F077A" w14:paraId="3E04DAE8" w14:textId="273AE58C">
              <w:pPr>
                <w:pStyle w:val="TOC1"/>
                <w:rPr>
                  <w:rFonts w:asciiTheme="minorHAnsi" w:hAnsiTheme="minorHAnsi" w:cstheme="minorBidi"/>
                  <w:kern w:val="2"/>
                  <w:sz w:val="24"/>
                  <w:szCs w:val="24"/>
                  <w:lang w:eastAsia="en-GB"/>
                  <w14:ligatures w14:val="standardContextual"/>
                </w:rPr>
              </w:pPr>
              <w:hyperlink w:history="1" w:anchor="_Toc185511216">
                <w:r w:rsidRPr="006F56C3">
                  <w:rPr>
                    <w:rStyle w:val="Hyperlink"/>
                    <w:b/>
                    <w:bCs/>
                  </w:rPr>
                  <w:t>6. Specialieji reikalavimai pasiūlymų rengimui ir pateikimui</w:t>
                </w:r>
                <w:r>
                  <w:rPr>
                    <w:webHidden/>
                  </w:rPr>
                  <w:tab/>
                </w:r>
                <w:r>
                  <w:rPr>
                    <w:webHidden/>
                  </w:rPr>
                  <w:fldChar w:fldCharType="begin"/>
                </w:r>
                <w:r>
                  <w:rPr>
                    <w:webHidden/>
                  </w:rPr>
                  <w:instrText xml:space="preserve"> PAGEREF _Toc185511216 \h </w:instrText>
                </w:r>
                <w:r>
                  <w:rPr>
                    <w:webHidden/>
                  </w:rPr>
                </w:r>
                <w:r>
                  <w:rPr>
                    <w:webHidden/>
                  </w:rPr>
                  <w:fldChar w:fldCharType="separate"/>
                </w:r>
                <w:r>
                  <w:rPr>
                    <w:webHidden/>
                  </w:rPr>
                  <w:t>3</w:t>
                </w:r>
                <w:r>
                  <w:rPr>
                    <w:webHidden/>
                  </w:rPr>
                  <w:fldChar w:fldCharType="end"/>
                </w:r>
              </w:hyperlink>
            </w:p>
            <w:p w:rsidR="002F077A" w:rsidRDefault="002F077A" w14:paraId="5B4EBA2A" w14:textId="078C45E6">
              <w:pPr>
                <w:pStyle w:val="TOC1"/>
                <w:rPr>
                  <w:rFonts w:asciiTheme="minorHAnsi" w:hAnsiTheme="minorHAnsi" w:cstheme="minorBidi"/>
                  <w:kern w:val="2"/>
                  <w:sz w:val="24"/>
                  <w:szCs w:val="24"/>
                  <w:lang w:eastAsia="en-GB"/>
                  <w14:ligatures w14:val="standardContextual"/>
                </w:rPr>
              </w:pPr>
              <w:hyperlink w:history="1" w:anchor="_Toc185511217">
                <w:r w:rsidRPr="006F56C3">
                  <w:rPr>
                    <w:rStyle w:val="Hyperlink"/>
                    <w:b/>
                    <w:bCs/>
                  </w:rPr>
                  <w:t>7. Pasiūlymo galiojimo užtikrinimas</w:t>
                </w:r>
                <w:r>
                  <w:rPr>
                    <w:webHidden/>
                  </w:rPr>
                  <w:tab/>
                </w:r>
                <w:r>
                  <w:rPr>
                    <w:webHidden/>
                  </w:rPr>
                  <w:fldChar w:fldCharType="begin"/>
                </w:r>
                <w:r>
                  <w:rPr>
                    <w:webHidden/>
                  </w:rPr>
                  <w:instrText xml:space="preserve"> PAGEREF _Toc185511217 \h </w:instrText>
                </w:r>
                <w:r>
                  <w:rPr>
                    <w:webHidden/>
                  </w:rPr>
                </w:r>
                <w:r>
                  <w:rPr>
                    <w:webHidden/>
                  </w:rPr>
                  <w:fldChar w:fldCharType="separate"/>
                </w:r>
                <w:r>
                  <w:rPr>
                    <w:webHidden/>
                  </w:rPr>
                  <w:t>3</w:t>
                </w:r>
                <w:r>
                  <w:rPr>
                    <w:webHidden/>
                  </w:rPr>
                  <w:fldChar w:fldCharType="end"/>
                </w:r>
              </w:hyperlink>
            </w:p>
            <w:p w:rsidR="002F077A" w:rsidRDefault="002F077A" w14:paraId="7648CCD3" w14:textId="34D98488">
              <w:pPr>
                <w:pStyle w:val="TOC1"/>
                <w:rPr>
                  <w:rFonts w:asciiTheme="minorHAnsi" w:hAnsiTheme="minorHAnsi" w:cstheme="minorBidi"/>
                  <w:kern w:val="2"/>
                  <w:sz w:val="24"/>
                  <w:szCs w:val="24"/>
                  <w:lang w:eastAsia="en-GB"/>
                  <w14:ligatures w14:val="standardContextual"/>
                </w:rPr>
              </w:pPr>
              <w:hyperlink w:history="1" w:anchor="_Toc185511218">
                <w:r w:rsidRPr="006F56C3">
                  <w:rPr>
                    <w:rStyle w:val="Hyperlink"/>
                    <w:b/>
                    <w:bCs/>
                  </w:rPr>
                  <w:t>8. Elektroninis aukcionas</w:t>
                </w:r>
                <w:r>
                  <w:rPr>
                    <w:webHidden/>
                  </w:rPr>
                  <w:tab/>
                </w:r>
                <w:r>
                  <w:rPr>
                    <w:webHidden/>
                  </w:rPr>
                  <w:fldChar w:fldCharType="begin"/>
                </w:r>
                <w:r>
                  <w:rPr>
                    <w:webHidden/>
                  </w:rPr>
                  <w:instrText xml:space="preserve"> PAGEREF _Toc185511218 \h </w:instrText>
                </w:r>
                <w:r>
                  <w:rPr>
                    <w:webHidden/>
                  </w:rPr>
                </w:r>
                <w:r>
                  <w:rPr>
                    <w:webHidden/>
                  </w:rPr>
                  <w:fldChar w:fldCharType="separate"/>
                </w:r>
                <w:r>
                  <w:rPr>
                    <w:webHidden/>
                  </w:rPr>
                  <w:t>4</w:t>
                </w:r>
                <w:r>
                  <w:rPr>
                    <w:webHidden/>
                  </w:rPr>
                  <w:fldChar w:fldCharType="end"/>
                </w:r>
              </w:hyperlink>
            </w:p>
            <w:p w:rsidR="002F077A" w:rsidRDefault="002F077A" w14:paraId="61E6A63F" w14:textId="38B0180F">
              <w:pPr>
                <w:pStyle w:val="TOC1"/>
                <w:rPr>
                  <w:rFonts w:asciiTheme="minorHAnsi" w:hAnsiTheme="minorHAnsi" w:cstheme="minorBidi"/>
                  <w:kern w:val="2"/>
                  <w:sz w:val="24"/>
                  <w:szCs w:val="24"/>
                  <w:lang w:eastAsia="en-GB"/>
                  <w14:ligatures w14:val="standardContextual"/>
                </w:rPr>
              </w:pPr>
              <w:hyperlink w:history="1" w:anchor="_Toc185511219">
                <w:r w:rsidRPr="006F56C3">
                  <w:rPr>
                    <w:rStyle w:val="Hyperlink"/>
                    <w:b/>
                    <w:bCs/>
                  </w:rPr>
                  <w:t>9. Pasiūlymų vertinimas</w:t>
                </w:r>
                <w:r>
                  <w:rPr>
                    <w:webHidden/>
                  </w:rPr>
                  <w:tab/>
                </w:r>
                <w:r>
                  <w:rPr>
                    <w:webHidden/>
                  </w:rPr>
                  <w:fldChar w:fldCharType="begin"/>
                </w:r>
                <w:r>
                  <w:rPr>
                    <w:webHidden/>
                  </w:rPr>
                  <w:instrText xml:space="preserve"> PAGEREF _Toc185511219 \h </w:instrText>
                </w:r>
                <w:r>
                  <w:rPr>
                    <w:webHidden/>
                  </w:rPr>
                </w:r>
                <w:r>
                  <w:rPr>
                    <w:webHidden/>
                  </w:rPr>
                  <w:fldChar w:fldCharType="separate"/>
                </w:r>
                <w:r>
                  <w:rPr>
                    <w:webHidden/>
                  </w:rPr>
                  <w:t>4</w:t>
                </w:r>
                <w:r>
                  <w:rPr>
                    <w:webHidden/>
                  </w:rPr>
                  <w:fldChar w:fldCharType="end"/>
                </w:r>
              </w:hyperlink>
            </w:p>
            <w:p w:rsidR="002F077A" w:rsidRDefault="002F077A" w14:paraId="6884B8CB" w14:textId="6FA37D66">
              <w:pPr>
                <w:pStyle w:val="TOC1"/>
                <w:rPr>
                  <w:rFonts w:asciiTheme="minorHAnsi" w:hAnsiTheme="minorHAnsi" w:cstheme="minorBidi"/>
                  <w:kern w:val="2"/>
                  <w:sz w:val="24"/>
                  <w:szCs w:val="24"/>
                  <w:lang w:eastAsia="en-GB"/>
                  <w14:ligatures w14:val="standardContextual"/>
                </w:rPr>
              </w:pPr>
              <w:hyperlink w:history="1" w:anchor="_Toc185511220">
                <w:r w:rsidRPr="006F56C3">
                  <w:rPr>
                    <w:rStyle w:val="Hyperlink"/>
                    <w:b/>
                    <w:bCs/>
                  </w:rPr>
                  <w:t>10. Sutarties sudarymas</w:t>
                </w:r>
                <w:r>
                  <w:rPr>
                    <w:webHidden/>
                  </w:rPr>
                  <w:tab/>
                </w:r>
                <w:r>
                  <w:rPr>
                    <w:webHidden/>
                  </w:rPr>
                  <w:fldChar w:fldCharType="begin"/>
                </w:r>
                <w:r>
                  <w:rPr>
                    <w:webHidden/>
                  </w:rPr>
                  <w:instrText xml:space="preserve"> PAGEREF _Toc185511220 \h </w:instrText>
                </w:r>
                <w:r>
                  <w:rPr>
                    <w:webHidden/>
                  </w:rPr>
                </w:r>
                <w:r>
                  <w:rPr>
                    <w:webHidden/>
                  </w:rPr>
                  <w:fldChar w:fldCharType="separate"/>
                </w:r>
                <w:r>
                  <w:rPr>
                    <w:webHidden/>
                  </w:rPr>
                  <w:t>4</w:t>
                </w:r>
                <w:r>
                  <w:rPr>
                    <w:webHidden/>
                  </w:rPr>
                  <w:fldChar w:fldCharType="end"/>
                </w:r>
              </w:hyperlink>
            </w:p>
            <w:p w:rsidR="002F077A" w:rsidRDefault="002F077A" w14:paraId="46B231E4" w14:textId="6E7A60E6">
              <w:pPr>
                <w:pStyle w:val="TOC1"/>
                <w:rPr>
                  <w:rFonts w:asciiTheme="minorHAnsi" w:hAnsiTheme="minorHAnsi" w:cstheme="minorBidi"/>
                  <w:kern w:val="2"/>
                  <w:sz w:val="24"/>
                  <w:szCs w:val="24"/>
                  <w:lang w:eastAsia="en-GB"/>
                  <w14:ligatures w14:val="standardContextual"/>
                </w:rPr>
              </w:pPr>
              <w:hyperlink w:history="1" w:anchor="_Toc185511221">
                <w:r w:rsidRPr="006F56C3">
                  <w:rPr>
                    <w:rStyle w:val="Hyperlink"/>
                  </w:rPr>
                  <w:t>Pirkimo sąlygų 1 priedas „Terminai“</w:t>
                </w:r>
                <w:r>
                  <w:rPr>
                    <w:webHidden/>
                  </w:rPr>
                  <w:tab/>
                </w:r>
                <w:r>
                  <w:rPr>
                    <w:webHidden/>
                  </w:rPr>
                  <w:fldChar w:fldCharType="begin"/>
                </w:r>
                <w:r>
                  <w:rPr>
                    <w:webHidden/>
                  </w:rPr>
                  <w:instrText xml:space="preserve"> PAGEREF _Toc185511221 \h </w:instrText>
                </w:r>
                <w:r>
                  <w:rPr>
                    <w:webHidden/>
                  </w:rPr>
                </w:r>
                <w:r>
                  <w:rPr>
                    <w:webHidden/>
                  </w:rPr>
                  <w:fldChar w:fldCharType="separate"/>
                </w:r>
                <w:r>
                  <w:rPr>
                    <w:webHidden/>
                  </w:rPr>
                  <w:t>13</w:t>
                </w:r>
                <w:r>
                  <w:rPr>
                    <w:webHidden/>
                  </w:rPr>
                  <w:fldChar w:fldCharType="end"/>
                </w:r>
              </w:hyperlink>
            </w:p>
            <w:p w:rsidR="002F077A" w:rsidRDefault="002F077A" w14:paraId="3D30D21E" w14:textId="628F4DAB">
              <w:pPr>
                <w:pStyle w:val="TOC2"/>
                <w:rPr>
                  <w:rFonts w:asciiTheme="minorHAnsi" w:hAnsiTheme="minorHAnsi" w:cstheme="minorBidi"/>
                  <w:sz w:val="24"/>
                  <w:szCs w:val="24"/>
                  <w:lang w:eastAsia="en-GB"/>
                </w:rPr>
              </w:pPr>
              <w:hyperlink w:history="1" w:anchor="_Toc185511222">
                <w:r w:rsidRPr="006F56C3">
                  <w:rPr>
                    <w:rStyle w:val="Hyperlink"/>
                    <w:rFonts w:eastAsia="Calibri"/>
                  </w:rPr>
                  <w:t>Pirkimo sąlygų 2 priedas „Techninė specifikacija“</w:t>
                </w:r>
                <w:r>
                  <w:rPr>
                    <w:webHidden/>
                  </w:rPr>
                  <w:tab/>
                </w:r>
                <w:r>
                  <w:rPr>
                    <w:webHidden/>
                  </w:rPr>
                  <w:fldChar w:fldCharType="begin"/>
                </w:r>
                <w:r>
                  <w:rPr>
                    <w:webHidden/>
                  </w:rPr>
                  <w:instrText xml:space="preserve"> PAGEREF _Toc185511222 \h </w:instrText>
                </w:r>
                <w:r>
                  <w:rPr>
                    <w:webHidden/>
                  </w:rPr>
                </w:r>
                <w:r>
                  <w:rPr>
                    <w:webHidden/>
                  </w:rPr>
                  <w:fldChar w:fldCharType="separate"/>
                </w:r>
                <w:r>
                  <w:rPr>
                    <w:webHidden/>
                  </w:rPr>
                  <w:t>16</w:t>
                </w:r>
                <w:r>
                  <w:rPr>
                    <w:webHidden/>
                  </w:rPr>
                  <w:fldChar w:fldCharType="end"/>
                </w:r>
              </w:hyperlink>
            </w:p>
            <w:p w:rsidR="002F077A" w:rsidRDefault="002F077A" w14:paraId="14F99E05" w14:textId="3EFCC668">
              <w:pPr>
                <w:pStyle w:val="TOC2"/>
                <w:rPr>
                  <w:rFonts w:asciiTheme="minorHAnsi" w:hAnsiTheme="minorHAnsi" w:cstheme="minorBidi"/>
                  <w:sz w:val="24"/>
                  <w:szCs w:val="24"/>
                  <w:lang w:eastAsia="en-GB"/>
                </w:rPr>
              </w:pPr>
              <w:hyperlink w:history="1" w:anchor="_Toc185511223">
                <w:r w:rsidRPr="006F56C3">
                  <w:rPr>
                    <w:rStyle w:val="Hyperlink"/>
                    <w:rFonts w:eastAsia="Calibri"/>
                  </w:rPr>
                  <w:t>Pirkimo sąlygų 3 priedas „Tiekėjų pašalinimo pagrindai“</w:t>
                </w:r>
                <w:r>
                  <w:rPr>
                    <w:webHidden/>
                  </w:rPr>
                  <w:tab/>
                </w:r>
                <w:r>
                  <w:rPr>
                    <w:webHidden/>
                  </w:rPr>
                  <w:fldChar w:fldCharType="begin"/>
                </w:r>
                <w:r>
                  <w:rPr>
                    <w:webHidden/>
                  </w:rPr>
                  <w:instrText xml:space="preserve"> PAGEREF _Toc185511223 \h </w:instrText>
                </w:r>
                <w:r>
                  <w:rPr>
                    <w:webHidden/>
                  </w:rPr>
                </w:r>
                <w:r>
                  <w:rPr>
                    <w:webHidden/>
                  </w:rPr>
                  <w:fldChar w:fldCharType="separate"/>
                </w:r>
                <w:r>
                  <w:rPr>
                    <w:webHidden/>
                  </w:rPr>
                  <w:t>17</w:t>
                </w:r>
                <w:r>
                  <w:rPr>
                    <w:webHidden/>
                  </w:rPr>
                  <w:fldChar w:fldCharType="end"/>
                </w:r>
              </w:hyperlink>
            </w:p>
            <w:p w:rsidR="002F077A" w:rsidRDefault="002F077A" w14:paraId="472FE67B" w14:textId="42967E8A">
              <w:pPr>
                <w:pStyle w:val="TOC2"/>
                <w:rPr>
                  <w:rFonts w:asciiTheme="minorHAnsi" w:hAnsiTheme="minorHAnsi" w:cstheme="minorBidi"/>
                  <w:sz w:val="24"/>
                  <w:szCs w:val="24"/>
                  <w:lang w:eastAsia="en-GB"/>
                </w:rPr>
              </w:pPr>
              <w:hyperlink w:history="1" w:anchor="_Toc185511224">
                <w:r w:rsidRPr="006F56C3">
                  <w:rPr>
                    <w:rStyle w:val="Hyperlink"/>
                    <w:rFonts w:eastAsia="Calibri"/>
                  </w:rPr>
                  <w:t>Pirkimo sąlygų 4 priedas „Tiekėjų kvalifikacijos reikalavimai ir reikalaujami kokybės bei aplinkos apsaugos vadybos sistemų standartai“</w:t>
                </w:r>
                <w:r>
                  <w:rPr>
                    <w:webHidden/>
                  </w:rPr>
                  <w:tab/>
                </w:r>
                <w:r>
                  <w:rPr>
                    <w:webHidden/>
                  </w:rPr>
                  <w:fldChar w:fldCharType="begin"/>
                </w:r>
                <w:r>
                  <w:rPr>
                    <w:webHidden/>
                  </w:rPr>
                  <w:instrText xml:space="preserve"> PAGEREF _Toc185511224 \h </w:instrText>
                </w:r>
                <w:r>
                  <w:rPr>
                    <w:webHidden/>
                  </w:rPr>
                </w:r>
                <w:r>
                  <w:rPr>
                    <w:webHidden/>
                  </w:rPr>
                  <w:fldChar w:fldCharType="separate"/>
                </w:r>
                <w:r>
                  <w:rPr>
                    <w:webHidden/>
                  </w:rPr>
                  <w:t>25</w:t>
                </w:r>
                <w:r>
                  <w:rPr>
                    <w:webHidden/>
                  </w:rPr>
                  <w:fldChar w:fldCharType="end"/>
                </w:r>
              </w:hyperlink>
            </w:p>
            <w:p w:rsidR="002F077A" w:rsidRDefault="002F077A" w14:paraId="13A9CD29" w14:textId="4BE81802">
              <w:pPr>
                <w:pStyle w:val="TOC2"/>
                <w:rPr>
                  <w:rFonts w:asciiTheme="minorHAnsi" w:hAnsiTheme="minorHAnsi" w:cstheme="minorBidi"/>
                  <w:sz w:val="24"/>
                  <w:szCs w:val="24"/>
                  <w:lang w:eastAsia="en-GB"/>
                </w:rPr>
              </w:pPr>
              <w:hyperlink w:history="1" w:anchor="_Toc185511225">
                <w:r w:rsidRPr="006F56C3">
                  <w:rPr>
                    <w:rStyle w:val="Hyperlink"/>
                    <w:rFonts w:eastAsia="Calibri"/>
                  </w:rPr>
                  <w:t xml:space="preserve">Pirkimo sąlygų 5 priedas „EBVPD“ </w:t>
                </w:r>
                <w:r w:rsidRPr="006F56C3">
                  <w:rPr>
                    <w:rStyle w:val="Hyperlink"/>
                  </w:rPr>
                  <w:t>(XML formatu)</w:t>
                </w:r>
                <w:r>
                  <w:rPr>
                    <w:webHidden/>
                  </w:rPr>
                  <w:tab/>
                </w:r>
                <w:r>
                  <w:rPr>
                    <w:webHidden/>
                  </w:rPr>
                  <w:fldChar w:fldCharType="begin"/>
                </w:r>
                <w:r>
                  <w:rPr>
                    <w:webHidden/>
                  </w:rPr>
                  <w:instrText xml:space="preserve"> PAGEREF _Toc185511225 \h </w:instrText>
                </w:r>
                <w:r>
                  <w:rPr>
                    <w:webHidden/>
                  </w:rPr>
                </w:r>
                <w:r>
                  <w:rPr>
                    <w:webHidden/>
                  </w:rPr>
                  <w:fldChar w:fldCharType="separate"/>
                </w:r>
                <w:r>
                  <w:rPr>
                    <w:webHidden/>
                  </w:rPr>
                  <w:t>31</w:t>
                </w:r>
                <w:r>
                  <w:rPr>
                    <w:webHidden/>
                  </w:rPr>
                  <w:fldChar w:fldCharType="end"/>
                </w:r>
              </w:hyperlink>
            </w:p>
            <w:p w:rsidR="002F077A" w:rsidRDefault="002F077A" w14:paraId="74305484" w14:textId="7FADE8CD">
              <w:pPr>
                <w:pStyle w:val="TOC2"/>
                <w:rPr>
                  <w:rFonts w:asciiTheme="minorHAnsi" w:hAnsiTheme="minorHAnsi" w:cstheme="minorBidi"/>
                  <w:sz w:val="24"/>
                  <w:szCs w:val="24"/>
                  <w:lang w:eastAsia="en-GB"/>
                </w:rPr>
              </w:pPr>
              <w:hyperlink w:history="1" w:anchor="_Toc185511226">
                <w:r w:rsidRPr="006F56C3">
                  <w:rPr>
                    <w:rStyle w:val="Hyperlink"/>
                    <w:rFonts w:eastAsia="Calibri"/>
                  </w:rPr>
                  <w:t>Pirkimo sąlygų 6 priedas „Pasiūlymo forma“</w:t>
                </w:r>
                <w:r>
                  <w:rPr>
                    <w:webHidden/>
                  </w:rPr>
                  <w:tab/>
                </w:r>
                <w:r>
                  <w:rPr>
                    <w:webHidden/>
                  </w:rPr>
                  <w:fldChar w:fldCharType="begin"/>
                </w:r>
                <w:r>
                  <w:rPr>
                    <w:webHidden/>
                  </w:rPr>
                  <w:instrText xml:space="preserve"> PAGEREF _Toc185511226 \h </w:instrText>
                </w:r>
                <w:r>
                  <w:rPr>
                    <w:webHidden/>
                  </w:rPr>
                </w:r>
                <w:r>
                  <w:rPr>
                    <w:webHidden/>
                  </w:rPr>
                  <w:fldChar w:fldCharType="separate"/>
                </w:r>
                <w:r>
                  <w:rPr>
                    <w:webHidden/>
                  </w:rPr>
                  <w:t>32</w:t>
                </w:r>
                <w:r>
                  <w:rPr>
                    <w:webHidden/>
                  </w:rPr>
                  <w:fldChar w:fldCharType="end"/>
                </w:r>
              </w:hyperlink>
            </w:p>
            <w:p w:rsidR="002F077A" w:rsidRDefault="002F077A" w14:paraId="7D2735C0" w14:textId="7AB193ED">
              <w:pPr>
                <w:pStyle w:val="TOC2"/>
                <w:rPr>
                  <w:rFonts w:asciiTheme="minorHAnsi" w:hAnsiTheme="minorHAnsi" w:cstheme="minorBidi"/>
                  <w:sz w:val="24"/>
                  <w:szCs w:val="24"/>
                  <w:lang w:eastAsia="en-GB"/>
                </w:rPr>
              </w:pPr>
              <w:hyperlink w:history="1" w:anchor="_Toc185511227">
                <w:r w:rsidRPr="006F56C3">
                  <w:rPr>
                    <w:rStyle w:val="Hyperlink"/>
                    <w:rFonts w:eastAsia="Calibri"/>
                  </w:rPr>
                  <w:t>Pirkimo sąlygų 7 priedas „Pasiūlymų vertinimo kriterijai ir sąlygos“</w:t>
                </w:r>
                <w:r>
                  <w:rPr>
                    <w:webHidden/>
                  </w:rPr>
                  <w:tab/>
                </w:r>
                <w:r>
                  <w:rPr>
                    <w:webHidden/>
                  </w:rPr>
                  <w:fldChar w:fldCharType="begin"/>
                </w:r>
                <w:r>
                  <w:rPr>
                    <w:webHidden/>
                  </w:rPr>
                  <w:instrText xml:space="preserve"> PAGEREF _Toc185511227 \h </w:instrText>
                </w:r>
                <w:r>
                  <w:rPr>
                    <w:webHidden/>
                  </w:rPr>
                </w:r>
                <w:r>
                  <w:rPr>
                    <w:webHidden/>
                  </w:rPr>
                  <w:fldChar w:fldCharType="separate"/>
                </w:r>
                <w:r>
                  <w:rPr>
                    <w:webHidden/>
                  </w:rPr>
                  <w:t>33</w:t>
                </w:r>
                <w:r>
                  <w:rPr>
                    <w:webHidden/>
                  </w:rPr>
                  <w:fldChar w:fldCharType="end"/>
                </w:r>
              </w:hyperlink>
            </w:p>
            <w:p w:rsidR="002F077A" w:rsidRDefault="002F077A" w14:paraId="6445F2DF" w14:textId="654217E1">
              <w:pPr>
                <w:pStyle w:val="TOC2"/>
                <w:rPr>
                  <w:rFonts w:asciiTheme="minorHAnsi" w:hAnsiTheme="minorHAnsi" w:cstheme="minorBidi"/>
                  <w:sz w:val="24"/>
                  <w:szCs w:val="24"/>
                  <w:lang w:eastAsia="en-GB"/>
                </w:rPr>
              </w:pPr>
              <w:hyperlink w:history="1" w:anchor="_Toc185511228">
                <w:r w:rsidRPr="006F56C3">
                  <w:rPr>
                    <w:rStyle w:val="Hyperlink"/>
                  </w:rPr>
                  <w:t>Pirkimo sąlygų 8 priedas „Sutarties projektas“</w:t>
                </w:r>
                <w:r>
                  <w:rPr>
                    <w:webHidden/>
                  </w:rPr>
                  <w:tab/>
                </w:r>
                <w:r>
                  <w:rPr>
                    <w:webHidden/>
                  </w:rPr>
                  <w:fldChar w:fldCharType="begin"/>
                </w:r>
                <w:r>
                  <w:rPr>
                    <w:webHidden/>
                  </w:rPr>
                  <w:instrText xml:space="preserve"> PAGEREF _Toc185511228 \h </w:instrText>
                </w:r>
                <w:r>
                  <w:rPr>
                    <w:webHidden/>
                  </w:rPr>
                </w:r>
                <w:r>
                  <w:rPr>
                    <w:webHidden/>
                  </w:rPr>
                  <w:fldChar w:fldCharType="separate"/>
                </w:r>
                <w:r>
                  <w:rPr>
                    <w:webHidden/>
                  </w:rPr>
                  <w:t>36</w:t>
                </w:r>
                <w:r>
                  <w:rPr>
                    <w:webHidden/>
                  </w:rPr>
                  <w:fldChar w:fldCharType="end"/>
                </w:r>
              </w:hyperlink>
            </w:p>
            <w:p w:rsidR="002F077A" w:rsidRDefault="002F077A" w14:paraId="6A83330B" w14:textId="4AB5697D">
              <w:pPr>
                <w:pStyle w:val="TOC2"/>
                <w:rPr>
                  <w:rFonts w:asciiTheme="minorHAnsi" w:hAnsiTheme="minorHAnsi" w:cstheme="minorBidi"/>
                  <w:sz w:val="24"/>
                  <w:szCs w:val="24"/>
                  <w:lang w:eastAsia="en-GB"/>
                </w:rPr>
              </w:pPr>
              <w:hyperlink w:history="1" w:anchor="_Toc185511229">
                <w:r w:rsidRPr="006F56C3">
                  <w:rPr>
                    <w:rStyle w:val="Hyperlink"/>
                  </w:rPr>
                  <w:t>Pirkimo sąlygų 9 priedas „Siūlomų specialistų sąrašas“</w:t>
                </w:r>
                <w:r>
                  <w:rPr>
                    <w:webHidden/>
                  </w:rPr>
                  <w:tab/>
                </w:r>
                <w:r>
                  <w:rPr>
                    <w:webHidden/>
                  </w:rPr>
                  <w:fldChar w:fldCharType="begin"/>
                </w:r>
                <w:r>
                  <w:rPr>
                    <w:webHidden/>
                  </w:rPr>
                  <w:instrText xml:space="preserve"> PAGEREF _Toc185511229 \h </w:instrText>
                </w:r>
                <w:r>
                  <w:rPr>
                    <w:webHidden/>
                  </w:rPr>
                </w:r>
                <w:r>
                  <w:rPr>
                    <w:webHidden/>
                  </w:rPr>
                  <w:fldChar w:fldCharType="separate"/>
                </w:r>
                <w:r>
                  <w:rPr>
                    <w:webHidden/>
                  </w:rPr>
                  <w:t>37</w:t>
                </w:r>
                <w:r>
                  <w:rPr>
                    <w:webHidden/>
                  </w:rPr>
                  <w:fldChar w:fldCharType="end"/>
                </w:r>
              </w:hyperlink>
            </w:p>
            <w:p w:rsidRPr="00241997" w:rsidR="001C24BC" w:rsidP="00573160" w:rsidRDefault="001C24BC" w14:paraId="0DDC40AE" w14:textId="464A2BA0">
              <w:pPr>
                <w:spacing w:after="120" w:line="20" w:lineRule="atLeast"/>
                <w:contextualSpacing/>
                <w:rPr>
                  <w:rFonts w:ascii="Times New Roman" w:hAnsi="Times New Roman" w:cs="Times New Roman"/>
                  <w:sz w:val="20"/>
                  <w:szCs w:val="20"/>
                </w:rPr>
              </w:pPr>
              <w:r w:rsidRPr="00B54E06">
                <w:rPr>
                  <w:rFonts w:ascii="Times New Roman" w:hAnsi="Times New Roman" w:cs="Times New Roman"/>
                  <w:b/>
                  <w:bCs/>
                  <w:sz w:val="20"/>
                  <w:szCs w:val="20"/>
                  <w:shd w:val="clear" w:color="auto" w:fill="E6E6E6"/>
                </w:rPr>
                <w:fldChar w:fldCharType="end"/>
              </w:r>
            </w:p>
          </w:sdtContent>
        </w:sdt>
        <w:p w:rsidRPr="00241997" w:rsidR="005F13F0" w:rsidP="009A0B2C" w:rsidRDefault="001C24BC" w14:paraId="73CCB438" w14:textId="0E813B55">
          <w:pPr>
            <w:spacing w:after="120" w:line="20" w:lineRule="atLeast"/>
            <w:contextualSpacing/>
            <w:rPr>
              <w:rFonts w:ascii="Times New Roman" w:hAnsi="Times New Roman" w:cs="Times New Roman"/>
              <w:sz w:val="20"/>
              <w:szCs w:val="20"/>
            </w:rPr>
          </w:pPr>
          <w:r w:rsidRPr="00241997">
            <w:rPr>
              <w:rFonts w:ascii="Times New Roman" w:hAnsi="Times New Roman" w:cs="Times New Roman"/>
              <w:sz w:val="20"/>
              <w:szCs w:val="20"/>
            </w:rPr>
            <w:br w:type="page"/>
          </w:r>
        </w:p>
      </w:sdtContent>
    </w:sdt>
    <w:p w:rsidRPr="00241997" w:rsidR="002415C7" w:rsidP="009A0B2C" w:rsidRDefault="00263B34" w14:paraId="7DBFF88B" w14:textId="0FE73970">
      <w:pPr>
        <w:pStyle w:val="Heading1"/>
        <w:numPr>
          <w:ilvl w:val="0"/>
          <w:numId w:val="1"/>
        </w:numPr>
        <w:spacing w:line="20" w:lineRule="atLeast"/>
        <w:ind w:firstLine="0"/>
        <w:contextualSpacing/>
        <w:rPr>
          <w:rFonts w:ascii="Times New Roman" w:hAnsi="Times New Roman" w:cs="Times New Roman"/>
          <w:b/>
          <w:bCs/>
          <w:color w:val="auto"/>
          <w:sz w:val="20"/>
          <w:szCs w:val="20"/>
        </w:rPr>
      </w:pPr>
      <w:bookmarkStart w:name="_Toc185511211" w:id="0"/>
      <w:bookmarkStart w:name="_Toc335201954" w:id="1"/>
      <w:bookmarkStart w:name="_Toc147739116" w:id="2"/>
      <w:r w:rsidRPr="00241997">
        <w:rPr>
          <w:rFonts w:ascii="Times New Roman" w:hAnsi="Times New Roman" w:cs="Times New Roman"/>
          <w:b/>
          <w:bCs/>
          <w:color w:val="auto"/>
          <w:sz w:val="20"/>
          <w:szCs w:val="20"/>
        </w:rPr>
        <w:t>Bendra informacija</w:t>
      </w:r>
      <w:bookmarkEnd w:id="0"/>
    </w:p>
    <w:p w:rsidRPr="00241997" w:rsidR="002D7F06" w:rsidP="009A0B2C" w:rsidRDefault="008D4611" w14:paraId="16826079" w14:textId="3704F544">
      <w:pPr>
        <w:pStyle w:val="ListParagraph"/>
        <w:numPr>
          <w:ilvl w:val="1"/>
          <w:numId w:val="1"/>
        </w:numPr>
        <w:tabs>
          <w:tab w:val="left" w:pos="993"/>
        </w:tabs>
        <w:ind w:firstLine="0"/>
        <w:jc w:val="both"/>
        <w:rPr>
          <w:rFonts w:ascii="Times New Roman" w:hAnsi="Times New Roman" w:cs="Times New Roman"/>
          <w:sz w:val="20"/>
          <w:szCs w:val="20"/>
        </w:rPr>
      </w:pPr>
      <w:r w:rsidRPr="00241997">
        <w:rPr>
          <w:rFonts w:ascii="Times New Roman" w:hAnsi="Times New Roman" w:cs="Times New Roman"/>
          <w:sz w:val="20"/>
          <w:szCs w:val="20"/>
        </w:rPr>
        <w:t xml:space="preserve">Perkančioji organizacija – BĮ LIETUVOS AUDIOSENSORINĖ BIBLIOTEKA, Biudžetinė įstaiga, Skroblų g. 10, 03142 Vilnius, Tel. +370 666 85 307, El. paštas </w:t>
      </w:r>
      <w:proofErr w:type="spellStart"/>
      <w:r w:rsidRPr="00241997">
        <w:rPr>
          <w:rFonts w:ascii="Times New Roman" w:hAnsi="Times New Roman" w:cs="Times New Roman"/>
          <w:sz w:val="20"/>
          <w:szCs w:val="20"/>
        </w:rPr>
        <w:t>info@labiblioteka.lt</w:t>
      </w:r>
      <w:proofErr w:type="spellEnd"/>
      <w:r w:rsidRPr="00241997">
        <w:rPr>
          <w:rFonts w:ascii="Times New Roman" w:hAnsi="Times New Roman" w:cs="Times New Roman"/>
          <w:sz w:val="20"/>
          <w:szCs w:val="20"/>
        </w:rPr>
        <w:t>, įm. k. 190758323. Perkančioji organizacija nėra PVM mokėtoja.</w:t>
      </w:r>
    </w:p>
    <w:p w:rsidRPr="00241997" w:rsidR="002F5F8E" w:rsidP="009A0B2C" w:rsidRDefault="00C02823" w14:paraId="2239DD1B" w14:textId="400BE095">
      <w:pPr>
        <w:pStyle w:val="ListParagraph"/>
        <w:numPr>
          <w:ilvl w:val="1"/>
          <w:numId w:val="1"/>
        </w:numPr>
        <w:spacing w:after="0" w:line="240" w:lineRule="auto"/>
        <w:ind w:firstLine="0"/>
        <w:jc w:val="both"/>
        <w:rPr>
          <w:rFonts w:ascii="Times New Roman" w:hAnsi="Times New Roman" w:eastAsia="Calibri" w:cs="Times New Roman"/>
          <w:sz w:val="20"/>
          <w:szCs w:val="20"/>
        </w:rPr>
      </w:pPr>
      <w:r w:rsidRPr="00241997">
        <w:rPr>
          <w:rFonts w:ascii="Times New Roman" w:hAnsi="Times New Roman" w:cs="Times New Roman"/>
          <w:sz w:val="20"/>
          <w:szCs w:val="20"/>
        </w:rPr>
        <w:t>Pirkimas neatliekamas naudojantis centralizuotų pirkimų katalogu, nes centralizuotame pirkimų kataloge nėra reikiamų paslaugų.</w:t>
      </w:r>
    </w:p>
    <w:p w:rsidRPr="00241997" w:rsidR="00CD2502" w:rsidP="009A0B2C" w:rsidRDefault="00AA23FB" w14:paraId="2647E4FC" w14:textId="7692EA92">
      <w:pPr>
        <w:pStyle w:val="ListParagraph"/>
        <w:numPr>
          <w:ilvl w:val="1"/>
          <w:numId w:val="1"/>
        </w:numPr>
        <w:tabs>
          <w:tab w:val="left" w:pos="851"/>
        </w:tabs>
        <w:spacing w:after="0" w:line="240" w:lineRule="auto"/>
        <w:ind w:firstLine="0"/>
        <w:rPr>
          <w:rFonts w:ascii="Times New Roman" w:hAnsi="Times New Roman" w:cs="Times New Roman"/>
          <w:sz w:val="20"/>
          <w:szCs w:val="20"/>
        </w:rPr>
      </w:pPr>
      <w:r w:rsidRPr="00241997">
        <w:rPr>
          <w:rFonts w:ascii="Times New Roman" w:hAnsi="Times New Roman" w:eastAsia="Times New Roman" w:cs="Times New Roman"/>
          <w:sz w:val="20"/>
          <w:szCs w:val="20"/>
        </w:rPr>
        <w:t>Perkančioji organizacija nerezervuoja teisės dalyvauti pirkime.</w:t>
      </w:r>
    </w:p>
    <w:p w:rsidRPr="00241997" w:rsidR="001C48F4" w:rsidP="009A0B2C" w:rsidRDefault="00E32C8E" w14:paraId="7F7D17DD" w14:textId="7D3DE2A3">
      <w:pPr>
        <w:pStyle w:val="ListParagraph"/>
        <w:numPr>
          <w:ilvl w:val="1"/>
          <w:numId w:val="1"/>
        </w:numPr>
        <w:spacing w:after="0" w:line="240" w:lineRule="auto"/>
        <w:ind w:firstLine="0"/>
        <w:rPr>
          <w:rFonts w:ascii="Times New Roman" w:hAnsi="Times New Roman" w:cs="Times New Roman"/>
          <w:sz w:val="20"/>
          <w:szCs w:val="20"/>
        </w:rPr>
      </w:pPr>
      <w:r w:rsidRPr="00241997">
        <w:rPr>
          <w:rFonts w:ascii="Times New Roman" w:hAnsi="Times New Roman" w:cs="Times New Roman"/>
          <w:sz w:val="20"/>
          <w:szCs w:val="20"/>
        </w:rPr>
        <w:t xml:space="preserve">Stebėtojai dalyvauti </w:t>
      </w:r>
      <w:r w:rsidRPr="00241997" w:rsidR="008A3C98">
        <w:rPr>
          <w:rFonts w:ascii="Times New Roman" w:hAnsi="Times New Roman" w:cs="Times New Roman"/>
          <w:sz w:val="20"/>
          <w:szCs w:val="20"/>
        </w:rPr>
        <w:t>K</w:t>
      </w:r>
      <w:r w:rsidRPr="00241997">
        <w:rPr>
          <w:rFonts w:ascii="Times New Roman" w:hAnsi="Times New Roman" w:cs="Times New Roman"/>
          <w:sz w:val="20"/>
          <w:szCs w:val="20"/>
        </w:rPr>
        <w:t>omisijos posėdžiuose nėra kviečiami.</w:t>
      </w:r>
    </w:p>
    <w:p w:rsidRPr="00241997" w:rsidR="001C48F4" w:rsidP="009A0B2C" w:rsidRDefault="001C48F4" w14:paraId="7894F941" w14:textId="4A2C944E">
      <w:pPr>
        <w:pStyle w:val="ListParagraph"/>
        <w:numPr>
          <w:ilvl w:val="1"/>
          <w:numId w:val="1"/>
        </w:numPr>
        <w:spacing w:after="0" w:line="240" w:lineRule="auto"/>
        <w:ind w:firstLine="0"/>
        <w:jc w:val="both"/>
        <w:rPr>
          <w:rFonts w:ascii="Times New Roman" w:hAnsi="Times New Roman" w:cs="Times New Roman"/>
          <w:sz w:val="20"/>
          <w:szCs w:val="20"/>
        </w:rPr>
      </w:pPr>
      <w:r w:rsidRPr="00241997">
        <w:rPr>
          <w:rFonts w:ascii="Times New Roman" w:hAnsi="Times New Roman" w:cs="Times New Roman"/>
          <w:sz w:val="20"/>
          <w:szCs w:val="20"/>
        </w:rPr>
        <w:t xml:space="preserve">Atliekamas žaliasis pirkimas. Pirkimas vykdomas vadovaujantis </w:t>
      </w:r>
      <w:hyperlink w:history="1" r:id="rId11">
        <w:r w:rsidRPr="00241997">
          <w:rPr>
            <w:rStyle w:val="Hyperlink"/>
            <w:rFonts w:ascii="Times New Roman" w:hAnsi="Times New Roman" w:cs="Times New Roman"/>
            <w:sz w:val="20"/>
            <w:szCs w:val="20"/>
          </w:rPr>
          <w:t>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hyperlink>
      <w:r w:rsidRPr="00241997">
        <w:rPr>
          <w:rFonts w:ascii="Times New Roman" w:hAnsi="Times New Roman" w:cs="Times New Roman"/>
          <w:sz w:val="20"/>
          <w:szCs w:val="20"/>
        </w:rPr>
        <w:t>“ 4.4.3 punktu</w:t>
      </w:r>
      <w:r w:rsidRPr="00241997" w:rsidR="00AE50D0">
        <w:rPr>
          <w:rFonts w:ascii="Times New Roman" w:hAnsi="Times New Roman" w:cs="Times New Roman"/>
          <w:sz w:val="20"/>
          <w:szCs w:val="20"/>
        </w:rPr>
        <w:t xml:space="preserve"> -</w:t>
      </w:r>
      <w:r w:rsidRPr="00241997">
        <w:rPr>
          <w:rFonts w:ascii="Times New Roman" w:hAnsi="Times New Roman" w:cs="Times New Roman"/>
          <w:sz w:val="20"/>
          <w:szCs w:val="20"/>
        </w:rPr>
        <w:t xml:space="preserve"> perkama nematerialaus pobūdžio paslauga, nesusijusi su materialaus objekto sukūrimu, kurios teikimo metu nėra numatomas reikšmingas neigiamas poveikis aplinkai, nesukuriamas taršos šaltinis ir negeneruojamos atliekos.</w:t>
      </w:r>
    </w:p>
    <w:p w:rsidRPr="00241997" w:rsidR="00CD2502" w:rsidP="00460159" w:rsidRDefault="00CD2502" w14:paraId="541F3739" w14:textId="77777777">
      <w:pPr>
        <w:pStyle w:val="ListParagraph"/>
        <w:numPr>
          <w:ilvl w:val="1"/>
          <w:numId w:val="1"/>
        </w:numPr>
        <w:tabs>
          <w:tab w:val="left" w:pos="993"/>
        </w:tabs>
        <w:spacing w:after="0" w:line="240" w:lineRule="auto"/>
        <w:ind w:firstLine="0"/>
        <w:jc w:val="both"/>
        <w:rPr>
          <w:rFonts w:ascii="Times New Roman" w:hAnsi="Times New Roman" w:eastAsia="Arial" w:cs="Times New Roman"/>
          <w:sz w:val="20"/>
          <w:szCs w:val="20"/>
        </w:rPr>
      </w:pPr>
      <w:r w:rsidRPr="00241997">
        <w:rPr>
          <w:rFonts w:ascii="Times New Roman" w:hAnsi="Times New Roman" w:eastAsia="Arial" w:cs="Times New Roman"/>
          <w:sz w:val="20"/>
          <w:szCs w:val="20"/>
        </w:rPr>
        <w:t>Išankstinis skelbimas apie pirkimą nebuvo paskelbtas.</w:t>
      </w:r>
    </w:p>
    <w:p w:rsidRPr="00241997" w:rsidR="009A0B2C" w:rsidP="009A0B2C" w:rsidRDefault="009A0B2C" w14:paraId="3233A8BB" w14:textId="648D94CA">
      <w:pPr>
        <w:pStyle w:val="ListParagraph"/>
        <w:numPr>
          <w:ilvl w:val="1"/>
          <w:numId w:val="1"/>
        </w:numPr>
        <w:tabs>
          <w:tab w:val="left" w:pos="993"/>
        </w:tabs>
        <w:spacing w:after="0" w:line="240" w:lineRule="auto"/>
        <w:ind w:firstLine="0"/>
        <w:jc w:val="both"/>
        <w:rPr>
          <w:rFonts w:ascii="Times New Roman" w:hAnsi="Times New Roman" w:eastAsia="Arial" w:cs="Times New Roman"/>
          <w:sz w:val="20"/>
          <w:szCs w:val="20"/>
        </w:rPr>
      </w:pPr>
      <w:r w:rsidRPr="00241997">
        <w:rPr>
          <w:rFonts w:ascii="Times New Roman" w:hAnsi="Times New Roman" w:eastAsia="Arial" w:cs="Times New Roman"/>
          <w:sz w:val="20"/>
          <w:szCs w:val="20"/>
        </w:rPr>
        <w:t xml:space="preserve">Prieš paskelbiant pirkimą </w:t>
      </w:r>
      <w:r w:rsidR="007D2C33">
        <w:rPr>
          <w:rFonts w:ascii="Times New Roman" w:hAnsi="Times New Roman" w:eastAsia="Arial" w:cs="Times New Roman"/>
          <w:sz w:val="20"/>
          <w:szCs w:val="20"/>
        </w:rPr>
        <w:t xml:space="preserve">nebuvo </w:t>
      </w:r>
      <w:r w:rsidRPr="00241997">
        <w:rPr>
          <w:rFonts w:ascii="Times New Roman" w:hAnsi="Times New Roman" w:eastAsia="Arial" w:cs="Times New Roman"/>
          <w:sz w:val="20"/>
          <w:szCs w:val="20"/>
        </w:rPr>
        <w:t xml:space="preserve">vykdyta pirkimo rinkos konsultacija. </w:t>
      </w:r>
    </w:p>
    <w:p w:rsidRPr="00241997" w:rsidR="00CD2502" w:rsidP="009A0B2C" w:rsidRDefault="00CD2502" w14:paraId="4C96617E" w14:textId="43D6EB6B">
      <w:pPr>
        <w:pStyle w:val="ListParagraph"/>
        <w:numPr>
          <w:ilvl w:val="1"/>
          <w:numId w:val="1"/>
        </w:numPr>
        <w:tabs>
          <w:tab w:val="left" w:pos="851"/>
          <w:tab w:val="left" w:pos="993"/>
        </w:tabs>
        <w:spacing w:after="0" w:line="240" w:lineRule="auto"/>
        <w:ind w:firstLine="0"/>
        <w:jc w:val="both"/>
        <w:rPr>
          <w:rFonts w:ascii="Times New Roman" w:hAnsi="Times New Roman" w:cs="Times New Roman"/>
          <w:sz w:val="20"/>
          <w:szCs w:val="20"/>
        </w:rPr>
      </w:pPr>
      <w:r w:rsidRPr="00241997">
        <w:rPr>
          <w:rFonts w:ascii="Times New Roman" w:hAnsi="Times New Roman" w:cs="Times New Roman"/>
          <w:sz w:val="20"/>
          <w:szCs w:val="20"/>
          <w:lang w:eastAsia="en-US"/>
        </w:rPr>
        <w:t>Pirkime</w:t>
      </w:r>
      <w:r w:rsidRPr="00241997">
        <w:rPr>
          <w:rFonts w:ascii="Times New Roman" w:hAnsi="Times New Roman" w:cs="Times New Roman"/>
          <w:sz w:val="20"/>
          <w:szCs w:val="20"/>
        </w:rPr>
        <w:t xml:space="preserve"> perkančioji organizacija</w:t>
      </w:r>
      <w:r w:rsidRPr="00241997">
        <w:rPr>
          <w:rFonts w:ascii="Times New Roman" w:hAnsi="Times New Roman" w:cs="Times New Roman"/>
          <w:sz w:val="20"/>
          <w:szCs w:val="20"/>
          <w:lang w:eastAsia="en-US"/>
        </w:rPr>
        <w:t xml:space="preserve"> nenumato skelbti pranešimo dėl savanoriško </w:t>
      </w:r>
      <w:proofErr w:type="spellStart"/>
      <w:r w:rsidRPr="00241997">
        <w:rPr>
          <w:rFonts w:ascii="Times New Roman" w:hAnsi="Times New Roman" w:cs="Times New Roman"/>
          <w:i/>
          <w:iCs/>
          <w:sz w:val="20"/>
          <w:szCs w:val="20"/>
          <w:lang w:eastAsia="en-US"/>
        </w:rPr>
        <w:t>ex</w:t>
      </w:r>
      <w:proofErr w:type="spellEnd"/>
      <w:r w:rsidRPr="00241997">
        <w:rPr>
          <w:rFonts w:ascii="Times New Roman" w:hAnsi="Times New Roman" w:cs="Times New Roman"/>
          <w:i/>
          <w:iCs/>
          <w:sz w:val="20"/>
          <w:szCs w:val="20"/>
          <w:lang w:eastAsia="en-US"/>
        </w:rPr>
        <w:t xml:space="preserve"> ante</w:t>
      </w:r>
      <w:r w:rsidRPr="00241997">
        <w:rPr>
          <w:rFonts w:ascii="Times New Roman" w:hAnsi="Times New Roman" w:cs="Times New Roman"/>
          <w:sz w:val="20"/>
          <w:szCs w:val="20"/>
          <w:lang w:eastAsia="en-US"/>
        </w:rPr>
        <w:t xml:space="preserve"> skaidrumo.</w:t>
      </w:r>
    </w:p>
    <w:p w:rsidRPr="00241997" w:rsidR="00CD2502" w:rsidP="009A0B2C" w:rsidRDefault="001A493C" w14:paraId="40270C2B" w14:textId="13F4F151">
      <w:pPr>
        <w:pStyle w:val="ListParagraph"/>
        <w:numPr>
          <w:ilvl w:val="1"/>
          <w:numId w:val="1"/>
        </w:numPr>
        <w:tabs>
          <w:tab w:val="left" w:pos="851"/>
          <w:tab w:val="left" w:pos="993"/>
        </w:tabs>
        <w:spacing w:after="0" w:line="240" w:lineRule="auto"/>
        <w:ind w:firstLine="0"/>
        <w:jc w:val="both"/>
        <w:rPr>
          <w:rFonts w:ascii="Times New Roman" w:hAnsi="Times New Roman" w:cs="Times New Roman"/>
          <w:sz w:val="20"/>
          <w:szCs w:val="20"/>
        </w:rPr>
      </w:pPr>
      <w:r>
        <w:rPr>
          <w:rFonts w:ascii="Times New Roman" w:hAnsi="Times New Roman" w:cs="Times New Roman"/>
          <w:sz w:val="20"/>
          <w:szCs w:val="20"/>
        </w:rPr>
        <w:t>Pirkime neleidžiama pateikti alternatyvių pasiūlymų.</w:t>
      </w:r>
    </w:p>
    <w:p w:rsidRPr="00241997" w:rsidR="00CD2502" w:rsidP="009A0B2C" w:rsidRDefault="00CD2502" w14:paraId="1BF59367" w14:textId="207E65E6">
      <w:pPr>
        <w:pStyle w:val="ListParagraph"/>
        <w:numPr>
          <w:ilvl w:val="1"/>
          <w:numId w:val="1"/>
        </w:numPr>
        <w:tabs>
          <w:tab w:val="left" w:pos="993"/>
        </w:tabs>
        <w:spacing w:after="0" w:line="240" w:lineRule="auto"/>
        <w:ind w:firstLine="0"/>
        <w:jc w:val="both"/>
        <w:rPr>
          <w:rFonts w:ascii="Times New Roman" w:hAnsi="Times New Roman" w:cs="Times New Roman"/>
          <w:b/>
          <w:bCs/>
          <w:sz w:val="20"/>
          <w:szCs w:val="20"/>
          <w:u w:val="single"/>
        </w:rPr>
      </w:pPr>
      <w:r w:rsidRPr="00241997">
        <w:rPr>
          <w:rFonts w:ascii="Times New Roman" w:hAnsi="Times New Roman" w:eastAsia="Arial" w:cs="Times New Roman"/>
          <w:b/>
          <w:bCs/>
          <w:sz w:val="20"/>
          <w:szCs w:val="20"/>
          <w:u w:val="single"/>
        </w:rPr>
        <w:t>Bendrosios pirkimo sąlygos yra neatskiriama šių pirkimo sąlygų dalis.</w:t>
      </w:r>
    </w:p>
    <w:p w:rsidRPr="00241997" w:rsidR="00B41C66" w:rsidP="009A0B2C" w:rsidRDefault="00B41C66" w14:paraId="5DEDEBC7" w14:textId="29EBE3F4">
      <w:pPr>
        <w:pStyle w:val="Heading1"/>
        <w:numPr>
          <w:ilvl w:val="0"/>
          <w:numId w:val="1"/>
        </w:numPr>
        <w:spacing w:line="20" w:lineRule="atLeast"/>
        <w:ind w:firstLine="0"/>
        <w:contextualSpacing/>
        <w:rPr>
          <w:rFonts w:ascii="Times New Roman" w:hAnsi="Times New Roman" w:cs="Times New Roman"/>
          <w:color w:val="auto"/>
          <w:sz w:val="20"/>
          <w:szCs w:val="20"/>
        </w:rPr>
      </w:pPr>
      <w:bookmarkStart w:name="_Ref39426332" w:id="3"/>
      <w:bookmarkStart w:name="_Ref39426338" w:id="4"/>
      <w:bookmarkStart w:name="_Toc185511212" w:id="5"/>
      <w:bookmarkEnd w:id="1"/>
      <w:r w:rsidRPr="00241997">
        <w:rPr>
          <w:rFonts w:ascii="Times New Roman" w:hAnsi="Times New Roman" w:cs="Times New Roman"/>
          <w:b/>
          <w:bCs/>
          <w:color w:val="auto"/>
          <w:sz w:val="20"/>
          <w:szCs w:val="20"/>
        </w:rPr>
        <w:t>Pirkimo objektas</w:t>
      </w:r>
      <w:bookmarkEnd w:id="3"/>
      <w:bookmarkEnd w:id="4"/>
      <w:bookmarkEnd w:id="5"/>
    </w:p>
    <w:p w:rsidRPr="00241997" w:rsidR="00C117A7" w:rsidP="009A0B2C" w:rsidRDefault="5C3B274D" w14:paraId="28FAE120" w14:textId="5DA5F040">
      <w:pPr>
        <w:pStyle w:val="NoSpacing"/>
        <w:numPr>
          <w:ilvl w:val="1"/>
          <w:numId w:val="1"/>
        </w:numPr>
        <w:spacing w:after="120"/>
        <w:ind w:firstLine="0"/>
        <w:contextualSpacing/>
        <w:jc w:val="both"/>
        <w:rPr>
          <w:rFonts w:ascii="Times New Roman" w:hAnsi="Times New Roman" w:cs="Times New Roman"/>
          <w:sz w:val="20"/>
          <w:szCs w:val="20"/>
        </w:rPr>
      </w:pPr>
      <w:r w:rsidRPr="0C4D6F30">
        <w:rPr>
          <w:rFonts w:ascii="Times New Roman" w:hAnsi="Times New Roman" w:eastAsia="Calibri" w:cs="Times New Roman"/>
          <w:sz w:val="20"/>
          <w:szCs w:val="20"/>
        </w:rPr>
        <w:t>Perkančioji organizacija numato įsigyti Elektroninių leidinių valdymo informacinės sistemos (ELVIS) modernizavimo</w:t>
      </w:r>
      <w:r w:rsidRPr="0C4D6F30" w:rsidR="7DC6F623">
        <w:rPr>
          <w:rFonts w:ascii="Times New Roman" w:hAnsi="Times New Roman" w:eastAsia="Calibri" w:cs="Times New Roman"/>
          <w:sz w:val="20"/>
          <w:szCs w:val="20"/>
        </w:rPr>
        <w:t xml:space="preserve"> </w:t>
      </w:r>
      <w:r w:rsidRPr="0C4D6F30">
        <w:rPr>
          <w:rFonts w:ascii="Times New Roman" w:hAnsi="Times New Roman" w:eastAsia="Calibri" w:cs="Times New Roman"/>
          <w:sz w:val="20"/>
          <w:szCs w:val="20"/>
        </w:rPr>
        <w:t>ir vystymo</w:t>
      </w:r>
      <w:r w:rsidRPr="0C4D6F30" w:rsidR="63AE4909">
        <w:rPr>
          <w:rFonts w:ascii="Times New Roman" w:hAnsi="Times New Roman" w:eastAsia="Calibri" w:cs="Times New Roman"/>
          <w:sz w:val="20"/>
          <w:szCs w:val="20"/>
        </w:rPr>
        <w:t xml:space="preserve"> </w:t>
      </w:r>
      <w:r w:rsidRPr="0C4D6F30" w:rsidR="635B2CCA">
        <w:rPr>
          <w:rFonts w:ascii="Times New Roman" w:hAnsi="Times New Roman" w:eastAsia="Calibri" w:cs="Times New Roman"/>
          <w:sz w:val="20"/>
          <w:szCs w:val="20"/>
        </w:rPr>
        <w:t xml:space="preserve">techninės </w:t>
      </w:r>
      <w:r w:rsidRPr="0C4D6F30" w:rsidR="63AE4909">
        <w:rPr>
          <w:rFonts w:ascii="Times New Roman" w:hAnsi="Times New Roman" w:eastAsia="Calibri" w:cs="Times New Roman"/>
          <w:sz w:val="20"/>
          <w:szCs w:val="20"/>
        </w:rPr>
        <w:t>priežiūros</w:t>
      </w:r>
      <w:r w:rsidRPr="0C4D6F30">
        <w:rPr>
          <w:rFonts w:ascii="Times New Roman" w:hAnsi="Times New Roman" w:eastAsia="Calibri" w:cs="Times New Roman"/>
          <w:sz w:val="20"/>
          <w:szCs w:val="20"/>
        </w:rPr>
        <w:t xml:space="preserve"> paslaugas. </w:t>
      </w:r>
      <w:r w:rsidRPr="0C4D6F30">
        <w:rPr>
          <w:rFonts w:ascii="Times New Roman" w:hAnsi="Times New Roman" w:cs="Times New Roman"/>
          <w:sz w:val="20"/>
          <w:szCs w:val="20"/>
        </w:rPr>
        <w:t>Reikalavimai pirkimo objektui nustatyti specialiųjų pirkimo sąlygų 2 priede „Techninė specifikacija“.</w:t>
      </w:r>
    </w:p>
    <w:p w:rsidRPr="00241997" w:rsidR="00C117A7" w:rsidP="009A0B2C" w:rsidRDefault="00C117A7" w14:paraId="4A4D2B25" w14:textId="45DB3439">
      <w:pPr>
        <w:pStyle w:val="NoSpacing"/>
        <w:numPr>
          <w:ilvl w:val="1"/>
          <w:numId w:val="1"/>
        </w:numPr>
        <w:spacing w:after="120"/>
        <w:ind w:firstLine="0"/>
        <w:contextualSpacing/>
        <w:jc w:val="both"/>
        <w:rPr>
          <w:rFonts w:ascii="Times New Roman" w:hAnsi="Times New Roman" w:cs="Times New Roman"/>
          <w:sz w:val="20"/>
          <w:szCs w:val="20"/>
        </w:rPr>
      </w:pPr>
      <w:r w:rsidRPr="00241997">
        <w:rPr>
          <w:rFonts w:ascii="Times New Roman" w:hAnsi="Times New Roman" w:cs="Times New Roman"/>
          <w:sz w:val="20"/>
          <w:szCs w:val="20"/>
        </w:rPr>
        <w:t>Pirkimo apimtys, reikalavimai ir techninė specifikacija apibrėžti specialiųjų pirkimo sąlygų 2 priede „Techninė specifikacija“. Pirkimas nėra skirstomas į pirkimo dalis, nes pirkimo sutarties vykdymas taptų per daug sudėtingas techniniu požiūriu, skirtingų pirkimo objekto dalių įgyvendinimas būtų glaudžiai susijęs ir dėl to Perkančiajai organizacijai atsirastų būtinybė koordinuoti šių dalių tiekėjus, tai keltų riziką netinkamai įvykdyti pirkimo sutartį bei itin ženkliai padidintų administracinę naštą organizacijai.</w:t>
      </w:r>
    </w:p>
    <w:p w:rsidRPr="00241997" w:rsidR="00C15858" w:rsidP="009A0B2C" w:rsidRDefault="00E53E12" w14:paraId="3EED2435" w14:textId="528D7409">
      <w:pPr>
        <w:pStyle w:val="NoSpacing"/>
        <w:numPr>
          <w:ilvl w:val="1"/>
          <w:numId w:val="1"/>
        </w:numPr>
        <w:spacing w:after="120"/>
        <w:ind w:firstLine="0"/>
        <w:contextualSpacing/>
        <w:jc w:val="both"/>
        <w:rPr>
          <w:rFonts w:ascii="Times New Roman" w:hAnsi="Times New Roman" w:cs="Times New Roman"/>
          <w:sz w:val="20"/>
          <w:szCs w:val="20"/>
        </w:rPr>
      </w:pPr>
      <w:r w:rsidRPr="07257379">
        <w:rPr>
          <w:rFonts w:ascii="Times New Roman" w:hAnsi="Times New Roman" w:cs="Times New Roman"/>
          <w:sz w:val="20"/>
          <w:szCs w:val="20"/>
        </w:rPr>
        <w:t xml:space="preserve">Jeigu apibūdinant pirkimo objektą techninėje specifikacijoje </w:t>
      </w:r>
      <w:r w:rsidRPr="07257379" w:rsidR="006E4763">
        <w:rPr>
          <w:rFonts w:ascii="Times New Roman" w:hAnsi="Times New Roman" w:cs="Times New Roman"/>
          <w:sz w:val="20"/>
          <w:szCs w:val="20"/>
        </w:rPr>
        <w:t xml:space="preserve">ar kituose pirkimo dokumentuose </w:t>
      </w:r>
      <w:r w:rsidRPr="07257379" w:rsidR="003E7CB2">
        <w:rPr>
          <w:rFonts w:ascii="Times New Roman" w:hAnsi="Times New Roman" w:cs="Times New Roman"/>
          <w:sz w:val="20"/>
          <w:szCs w:val="20"/>
        </w:rPr>
        <w:t xml:space="preserve">galimai </w:t>
      </w:r>
      <w:r w:rsidRPr="07257379">
        <w:rPr>
          <w:rFonts w:ascii="Times New Roman" w:hAnsi="Times New Roman" w:cs="Times New Roman"/>
          <w:sz w:val="20"/>
          <w:szCs w:val="20"/>
        </w:rPr>
        <w:t>nurodytas konkretus modelis ar tiekimo šaltinis, konkretus procesas, būdingas konkretaus tiekėjo tiekiamoms prekėms ar teikiamoms paslaugoms, ar prekių ženklas, patentas, tipai, konkreti kilmė ar gamyba,</w:t>
      </w:r>
      <w:r w:rsidRPr="07257379" w:rsidR="00AE0249">
        <w:rPr>
          <w:rFonts w:ascii="Times New Roman" w:hAnsi="Times New Roman" w:cs="Times New Roman"/>
          <w:sz w:val="20"/>
          <w:szCs w:val="20"/>
        </w:rPr>
        <w:t xml:space="preserve"> sertifikatai, protokolai</w:t>
      </w:r>
      <w:r w:rsidRPr="07257379">
        <w:rPr>
          <w:rFonts w:ascii="Times New Roman" w:hAnsi="Times New Roman" w:cs="Times New Roman"/>
          <w:sz w:val="20"/>
          <w:szCs w:val="20"/>
        </w:rPr>
        <w:t xml:space="preserve"> </w:t>
      </w:r>
      <w:r w:rsidRPr="07257379" w:rsidR="00245655">
        <w:rPr>
          <w:rFonts w:ascii="Times New Roman" w:hAnsi="Times New Roman" w:cs="Times New Roman"/>
          <w:sz w:val="20"/>
          <w:szCs w:val="20"/>
        </w:rPr>
        <w:t xml:space="preserve">turi būti </w:t>
      </w:r>
      <w:r w:rsidRPr="07257379" w:rsidR="00AE7624">
        <w:rPr>
          <w:rFonts w:ascii="Times New Roman" w:hAnsi="Times New Roman" w:cs="Times New Roman"/>
          <w:sz w:val="20"/>
          <w:szCs w:val="20"/>
        </w:rPr>
        <w:t xml:space="preserve">laikoma, kad kiekviena tokia nuoroda yra pateikta su žodžiais „arba lygiavertis“. </w:t>
      </w:r>
    </w:p>
    <w:p w:rsidRPr="00241997" w:rsidR="0083071D" w:rsidP="009A0B2C" w:rsidRDefault="00004521" w14:paraId="5734BACD" w14:textId="0C2AE003">
      <w:pPr>
        <w:pStyle w:val="NoSpacing"/>
        <w:numPr>
          <w:ilvl w:val="1"/>
          <w:numId w:val="1"/>
        </w:numPr>
        <w:spacing w:after="120"/>
        <w:ind w:firstLine="0"/>
        <w:contextualSpacing/>
        <w:jc w:val="both"/>
        <w:rPr>
          <w:rFonts w:ascii="Times New Roman" w:hAnsi="Times New Roman" w:cs="Times New Roman"/>
          <w:sz w:val="20"/>
          <w:szCs w:val="20"/>
        </w:rPr>
      </w:pPr>
      <w:r w:rsidRPr="00241997">
        <w:rPr>
          <w:rFonts w:ascii="Times New Roman" w:hAnsi="Times New Roman" w:cs="Times New Roman"/>
          <w:sz w:val="20"/>
          <w:szCs w:val="20"/>
        </w:rPr>
        <w:t>Jeigu apibūdinant pirkimo objektą techninėje specifikacijoje</w:t>
      </w:r>
      <w:r w:rsidR="00AB37A3">
        <w:rPr>
          <w:rFonts w:ascii="Times New Roman" w:hAnsi="Times New Roman" w:cs="Times New Roman"/>
          <w:sz w:val="20"/>
          <w:szCs w:val="20"/>
        </w:rPr>
        <w:t xml:space="preserve"> ir pirkimo dokumentuose</w:t>
      </w:r>
      <w:r w:rsidRPr="00241997">
        <w:rPr>
          <w:rFonts w:ascii="Times New Roman" w:hAnsi="Times New Roman" w:cs="Times New Roman"/>
          <w:sz w:val="20"/>
          <w:szCs w:val="20"/>
        </w:rPr>
        <w:t xml:space="preserve"> nurodytas standartas</w:t>
      </w:r>
      <w:r w:rsidRPr="00241997" w:rsidR="00245655">
        <w:rPr>
          <w:rFonts w:ascii="Times New Roman" w:hAnsi="Times New Roman" w:cs="Times New Roman"/>
          <w:sz w:val="20"/>
          <w:szCs w:val="20"/>
        </w:rPr>
        <w:t>, techninis liudijimas ar bendrosios techninės specifikacijos</w:t>
      </w:r>
      <w:r w:rsidRPr="00241997" w:rsidR="00046522">
        <w:rPr>
          <w:rFonts w:ascii="Times New Roman" w:hAnsi="Times New Roman" w:cs="Times New Roman"/>
          <w:sz w:val="20"/>
          <w:szCs w:val="20"/>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Pr="00241997" w:rsidR="00245655">
        <w:rPr>
          <w:rFonts w:ascii="Times New Roman" w:hAnsi="Times New Roman" w:cs="Times New Roman"/>
          <w:sz w:val="20"/>
          <w:szCs w:val="20"/>
        </w:rPr>
        <w:t xml:space="preserve">, turi būti laikoma, kad kiekviena tokia nuoroda yra pateikta su žodžiais „arba lygiavertis“. </w:t>
      </w:r>
    </w:p>
    <w:p w:rsidRPr="00241997" w:rsidR="00D22226" w:rsidP="009A0B2C" w:rsidRDefault="00D22226" w14:paraId="7B478B03" w14:textId="3B67EDB9">
      <w:pPr>
        <w:pStyle w:val="Heading1"/>
        <w:numPr>
          <w:ilvl w:val="0"/>
          <w:numId w:val="1"/>
        </w:numPr>
        <w:spacing w:line="20" w:lineRule="atLeast"/>
        <w:ind w:firstLine="0"/>
        <w:contextualSpacing/>
        <w:rPr>
          <w:rFonts w:ascii="Times New Roman" w:hAnsi="Times New Roman" w:cs="Times New Roman"/>
          <w:b/>
          <w:bCs/>
          <w:color w:val="auto"/>
          <w:sz w:val="20"/>
          <w:szCs w:val="20"/>
        </w:rPr>
      </w:pPr>
      <w:bookmarkStart w:name="_Ref39427921" w:id="6"/>
      <w:bookmarkStart w:name="_Ref39427927" w:id="7"/>
      <w:bookmarkStart w:name="_Ref39740354" w:id="8"/>
      <w:bookmarkStart w:name="_Toc185511213" w:id="9"/>
      <w:r w:rsidRPr="00241997">
        <w:rPr>
          <w:rFonts w:ascii="Times New Roman" w:hAnsi="Times New Roman" w:cs="Times New Roman"/>
          <w:b/>
          <w:bCs/>
          <w:color w:val="auto"/>
          <w:sz w:val="20"/>
          <w:szCs w:val="20"/>
        </w:rPr>
        <w:t>Susitikimai su tiekėjais</w:t>
      </w:r>
      <w:bookmarkEnd w:id="6"/>
      <w:bookmarkEnd w:id="7"/>
      <w:r w:rsidRPr="00241997" w:rsidR="003B6924">
        <w:rPr>
          <w:rFonts w:ascii="Times New Roman" w:hAnsi="Times New Roman" w:cs="Times New Roman"/>
          <w:b/>
          <w:bCs/>
          <w:color w:val="auto"/>
          <w:sz w:val="20"/>
          <w:szCs w:val="20"/>
        </w:rPr>
        <w:t xml:space="preserve"> ir objekto apžiūra</w:t>
      </w:r>
      <w:bookmarkEnd w:id="8"/>
      <w:bookmarkEnd w:id="9"/>
    </w:p>
    <w:p w:rsidRPr="00241997" w:rsidR="00BE0587" w:rsidP="009A0B2C" w:rsidRDefault="00B176FD" w14:paraId="24A7FE06" w14:textId="31218F2B">
      <w:pPr>
        <w:pStyle w:val="ListParagraph"/>
        <w:numPr>
          <w:ilvl w:val="1"/>
          <w:numId w:val="1"/>
        </w:numPr>
        <w:spacing w:after="0"/>
        <w:ind w:firstLine="0"/>
        <w:jc w:val="both"/>
        <w:rPr>
          <w:rFonts w:ascii="Times New Roman" w:hAnsi="Times New Roman" w:cs="Times New Roman"/>
          <w:sz w:val="20"/>
          <w:szCs w:val="20"/>
        </w:rPr>
      </w:pPr>
      <w:r w:rsidRPr="00241997">
        <w:rPr>
          <w:rFonts w:ascii="Times New Roman" w:hAnsi="Times New Roman" w:cs="Times New Roman"/>
          <w:sz w:val="20"/>
          <w:szCs w:val="20"/>
        </w:rPr>
        <w:t xml:space="preserve">Perkančioji organizacija nerengs susitikimo su tiekėjais dėl pirkimo </w:t>
      </w:r>
      <w:r w:rsidRPr="00241997" w:rsidR="004257A5">
        <w:rPr>
          <w:rFonts w:ascii="Times New Roman" w:hAnsi="Times New Roman" w:cs="Times New Roman"/>
          <w:sz w:val="20"/>
          <w:szCs w:val="20"/>
        </w:rPr>
        <w:t>sąlyg</w:t>
      </w:r>
      <w:r w:rsidRPr="00241997">
        <w:rPr>
          <w:rFonts w:ascii="Times New Roman" w:hAnsi="Times New Roman" w:cs="Times New Roman"/>
          <w:sz w:val="20"/>
          <w:szCs w:val="20"/>
        </w:rPr>
        <w:t>ų</w:t>
      </w:r>
      <w:r w:rsidRPr="00241997" w:rsidR="00946722">
        <w:rPr>
          <w:rFonts w:ascii="Times New Roman" w:hAnsi="Times New Roman" w:cs="Times New Roman"/>
          <w:sz w:val="20"/>
          <w:szCs w:val="20"/>
        </w:rPr>
        <w:t xml:space="preserve"> paaiškinimo</w:t>
      </w:r>
      <w:r w:rsidRPr="00241997">
        <w:rPr>
          <w:rFonts w:ascii="Times New Roman" w:hAnsi="Times New Roman" w:cs="Times New Roman"/>
          <w:sz w:val="20"/>
          <w:szCs w:val="20"/>
        </w:rPr>
        <w:t>.</w:t>
      </w:r>
    </w:p>
    <w:p w:rsidRPr="00241997" w:rsidR="00C94B9F" w:rsidP="009A0B2C" w:rsidRDefault="00173ACB" w14:paraId="6443D2FF" w14:textId="6F7E3D1C">
      <w:pPr>
        <w:pStyle w:val="Heading1"/>
        <w:numPr>
          <w:ilvl w:val="0"/>
          <w:numId w:val="1"/>
        </w:numPr>
        <w:spacing w:line="20" w:lineRule="atLeast"/>
        <w:ind w:firstLine="0"/>
        <w:contextualSpacing/>
        <w:rPr>
          <w:rFonts w:ascii="Times New Roman" w:hAnsi="Times New Roman" w:cs="Times New Roman"/>
          <w:b/>
          <w:bCs/>
          <w:color w:val="auto"/>
          <w:sz w:val="20"/>
          <w:szCs w:val="20"/>
        </w:rPr>
      </w:pPr>
      <w:bookmarkStart w:name="_Ref39473754" w:id="10"/>
      <w:bookmarkStart w:name="_Ref39473761" w:id="11"/>
      <w:bookmarkStart w:name="_Ref39474188" w:id="12"/>
      <w:bookmarkStart w:name="_Toc185511214" w:id="13"/>
      <w:r w:rsidRPr="00241997">
        <w:rPr>
          <w:rFonts w:ascii="Times New Roman" w:hAnsi="Times New Roman" w:cs="Times New Roman"/>
          <w:b/>
          <w:bCs/>
          <w:color w:val="auto"/>
          <w:sz w:val="20"/>
          <w:szCs w:val="20"/>
        </w:rPr>
        <w:t>Tiekėjų pašalinimo pagrindai</w:t>
      </w:r>
      <w:bookmarkEnd w:id="10"/>
      <w:bookmarkEnd w:id="11"/>
      <w:bookmarkEnd w:id="12"/>
      <w:r w:rsidRPr="00241997" w:rsidR="00975F1F">
        <w:rPr>
          <w:rFonts w:ascii="Times New Roman" w:hAnsi="Times New Roman" w:cs="Times New Roman"/>
          <w:b/>
          <w:bCs/>
          <w:color w:val="auto"/>
          <w:sz w:val="20"/>
          <w:szCs w:val="20"/>
        </w:rPr>
        <w:t xml:space="preserve"> ir kvalifikacijos reikalavimai</w:t>
      </w:r>
      <w:bookmarkEnd w:id="13"/>
    </w:p>
    <w:p w:rsidRPr="00241997" w:rsidR="002C5249" w:rsidP="009A0B2C" w:rsidRDefault="001A7363" w14:paraId="23B058CE" w14:textId="58FB48DE">
      <w:pPr>
        <w:pStyle w:val="ListParagraph"/>
        <w:numPr>
          <w:ilvl w:val="1"/>
          <w:numId w:val="1"/>
        </w:numPr>
        <w:spacing w:after="120" w:line="20" w:lineRule="atLeast"/>
        <w:ind w:firstLine="0"/>
        <w:jc w:val="both"/>
        <w:rPr>
          <w:rFonts w:ascii="Times New Roman" w:hAnsi="Times New Roman" w:cs="Times New Roman"/>
          <w:sz w:val="20"/>
          <w:szCs w:val="20"/>
        </w:rPr>
      </w:pPr>
      <w:r w:rsidRPr="00241997">
        <w:rPr>
          <w:rFonts w:ascii="Times New Roman" w:hAnsi="Times New Roman" w:cs="Times New Roman"/>
          <w:sz w:val="20"/>
          <w:szCs w:val="20"/>
        </w:rPr>
        <w:t xml:space="preserve">Reikalavimai dėl tiekėjo ir subtiekėjų (jei taikoma), ūkio subjektų, kurių pajėgumais tiekėjas remiasi, pašalinimo pagrindų nebuvimo bei jų nebuvimą patvirtinantys dokumentai nurodyti specialiųjų </w:t>
      </w:r>
      <w:r w:rsidRPr="00241997">
        <w:rPr>
          <w:rFonts w:ascii="Times New Roman" w:hAnsi="Times New Roman" w:eastAsia="Calibri" w:cs="Times New Roman"/>
          <w:sz w:val="20"/>
          <w:szCs w:val="20"/>
        </w:rPr>
        <w:t xml:space="preserve">pirkimo sąlygų </w:t>
      </w:r>
      <w:r w:rsidRPr="00241997">
        <w:rPr>
          <w:rFonts w:ascii="Times New Roman" w:hAnsi="Times New Roman" w:cs="Times New Roman"/>
          <w:sz w:val="20"/>
          <w:szCs w:val="20"/>
        </w:rPr>
        <w:t>3 priede „Tiekėjų pašalinimo pagrindai“.</w:t>
      </w:r>
    </w:p>
    <w:p w:rsidRPr="00241997" w:rsidR="007B6F6D" w:rsidP="009A0B2C" w:rsidRDefault="00A51BEC" w14:paraId="34E32D48" w14:textId="6C550041">
      <w:pPr>
        <w:pStyle w:val="ListParagraph"/>
        <w:numPr>
          <w:ilvl w:val="1"/>
          <w:numId w:val="1"/>
        </w:numPr>
        <w:tabs>
          <w:tab w:val="left" w:pos="851"/>
        </w:tabs>
        <w:spacing w:after="0" w:line="20" w:lineRule="atLeast"/>
        <w:ind w:firstLine="0"/>
        <w:jc w:val="both"/>
        <w:rPr>
          <w:rFonts w:ascii="Times New Roman" w:hAnsi="Times New Roman" w:cs="Times New Roman"/>
          <w:sz w:val="20"/>
          <w:szCs w:val="20"/>
        </w:rPr>
      </w:pPr>
      <w:r w:rsidRPr="00241997">
        <w:rPr>
          <w:rFonts w:ascii="Times New Roman" w:hAnsi="Times New Roman" w:cs="Times New Roman"/>
          <w:sz w:val="20"/>
          <w:szCs w:val="20"/>
        </w:rPr>
        <w:t>Tiekėjams nustatomi kvalifikacijos reikalavimai ir (arba) reikalavimai dėl kokybės vadybos sistemos ir (arba) aplinkos apsaugos vadybos sistemos standartų laikymosi ir jų atitiktį patvirtinantys dokumentai nurodyti specialiųjų pirkimo sąlygų 4 priede „Tiekėjų kvalifikacijos reikalavimai ir reikalaujami kokybės bei aplinkos apsaugos vadybos sistemų standartai“.</w:t>
      </w:r>
    </w:p>
    <w:p w:rsidRPr="0026574C" w:rsidR="00A000BE" w:rsidP="009A0B2C" w:rsidRDefault="009743D3" w14:paraId="69D62E2B" w14:textId="75C25EDB">
      <w:pPr>
        <w:pStyle w:val="Heading1"/>
        <w:numPr>
          <w:ilvl w:val="0"/>
          <w:numId w:val="1"/>
        </w:numPr>
        <w:tabs>
          <w:tab w:val="left" w:pos="567"/>
        </w:tabs>
        <w:spacing w:after="0"/>
        <w:ind w:firstLine="0"/>
        <w:contextualSpacing/>
        <w:jc w:val="both"/>
        <w:rPr>
          <w:rFonts w:ascii="Times New Roman" w:hAnsi="Times New Roman" w:cs="Times New Roman"/>
          <w:b/>
          <w:bCs/>
          <w:color w:val="auto"/>
          <w:sz w:val="20"/>
          <w:szCs w:val="20"/>
        </w:rPr>
      </w:pPr>
      <w:bookmarkStart w:name="_Toc185511215" w:id="14"/>
      <w:r w:rsidRPr="0026574C">
        <w:rPr>
          <w:rFonts w:ascii="Times New Roman" w:hAnsi="Times New Roman" w:cs="Times New Roman"/>
          <w:b/>
          <w:bCs/>
          <w:color w:val="auto"/>
          <w:sz w:val="20"/>
          <w:szCs w:val="20"/>
        </w:rPr>
        <w:t>Reikalavimai, susiję su nacionaliniu saugumu</w:t>
      </w:r>
      <w:bookmarkEnd w:id="14"/>
      <w:r w:rsidRPr="0026574C">
        <w:rPr>
          <w:rFonts w:ascii="Times New Roman" w:hAnsi="Times New Roman" w:cs="Times New Roman"/>
          <w:b/>
          <w:bCs/>
          <w:color w:val="auto"/>
          <w:sz w:val="20"/>
          <w:szCs w:val="20"/>
        </w:rPr>
        <w:t xml:space="preserve"> </w:t>
      </w:r>
    </w:p>
    <w:p w:rsidRPr="00745AA2" w:rsidR="002A637A" w:rsidP="009A0B2C" w:rsidRDefault="0032746F" w14:paraId="05E7CB20" w14:textId="592B588F">
      <w:pPr>
        <w:pStyle w:val="ListParagraph"/>
        <w:numPr>
          <w:ilvl w:val="1"/>
          <w:numId w:val="1"/>
        </w:numPr>
        <w:spacing w:after="0" w:line="240" w:lineRule="auto"/>
        <w:ind w:firstLine="0"/>
        <w:jc w:val="both"/>
        <w:rPr>
          <w:rFonts w:ascii="Times New Roman" w:hAnsi="Times New Roman" w:cs="Times New Roman"/>
          <w:sz w:val="20"/>
          <w:szCs w:val="20"/>
        </w:rPr>
      </w:pPr>
      <w:r w:rsidRPr="00745AA2">
        <w:rPr>
          <w:rFonts w:ascii="Times New Roman" w:hAnsi="Times New Roman" w:cs="Times New Roman"/>
          <w:sz w:val="20"/>
          <w:szCs w:val="20"/>
        </w:rPr>
        <w:t>Perkančioji organizacij</w:t>
      </w:r>
      <w:r w:rsidRPr="00745AA2" w:rsidR="007A57BB">
        <w:rPr>
          <w:rFonts w:ascii="Times New Roman" w:hAnsi="Times New Roman" w:cs="Times New Roman"/>
          <w:sz w:val="20"/>
          <w:szCs w:val="20"/>
        </w:rPr>
        <w:t xml:space="preserve">a šiame </w:t>
      </w:r>
      <w:r w:rsidRPr="00745AA2" w:rsidR="006A4B82">
        <w:rPr>
          <w:rFonts w:ascii="Times New Roman" w:hAnsi="Times New Roman" w:cs="Times New Roman"/>
          <w:sz w:val="20"/>
          <w:szCs w:val="20"/>
        </w:rPr>
        <w:t>P</w:t>
      </w:r>
      <w:r w:rsidRPr="00745AA2" w:rsidR="007A57BB">
        <w:rPr>
          <w:rFonts w:ascii="Times New Roman" w:hAnsi="Times New Roman" w:cs="Times New Roman"/>
          <w:sz w:val="20"/>
          <w:szCs w:val="20"/>
        </w:rPr>
        <w:t>irkime</w:t>
      </w:r>
      <w:r w:rsidRPr="00745AA2">
        <w:rPr>
          <w:rFonts w:ascii="Times New Roman" w:hAnsi="Times New Roman" w:cs="Times New Roman"/>
          <w:sz w:val="20"/>
          <w:szCs w:val="20"/>
        </w:rPr>
        <w:t xml:space="preserve"> netaiko reikalavimų susijusių su nacionaliniu saugumu</w:t>
      </w:r>
      <w:r w:rsidRPr="00745AA2" w:rsidR="00A109FD">
        <w:rPr>
          <w:rFonts w:ascii="Times New Roman" w:hAnsi="Times New Roman" w:cs="Times New Roman"/>
          <w:sz w:val="20"/>
          <w:szCs w:val="20"/>
        </w:rPr>
        <w:t xml:space="preserve">. </w:t>
      </w:r>
    </w:p>
    <w:p w:rsidRPr="00241997" w:rsidR="00AF62E6" w:rsidP="009A0B2C" w:rsidRDefault="00220588" w14:paraId="4BEDE7AF" w14:textId="4E8A7727">
      <w:pPr>
        <w:pStyle w:val="Heading1"/>
        <w:numPr>
          <w:ilvl w:val="0"/>
          <w:numId w:val="1"/>
        </w:numPr>
        <w:spacing w:line="20" w:lineRule="atLeast"/>
        <w:ind w:firstLine="0"/>
        <w:contextualSpacing/>
        <w:rPr>
          <w:rFonts w:ascii="Times New Roman" w:hAnsi="Times New Roman" w:cs="Times New Roman"/>
          <w:b/>
          <w:bCs/>
          <w:color w:val="auto"/>
          <w:sz w:val="20"/>
          <w:szCs w:val="20"/>
        </w:rPr>
      </w:pPr>
      <w:bookmarkStart w:name="_Ref39666794" w:id="15"/>
      <w:bookmarkStart w:name="_Ref39666796" w:id="16"/>
      <w:bookmarkStart w:name="_Toc185511216" w:id="17"/>
      <w:r w:rsidRPr="00241997">
        <w:rPr>
          <w:rFonts w:ascii="Times New Roman" w:hAnsi="Times New Roman" w:cs="Times New Roman"/>
          <w:b/>
          <w:bCs/>
          <w:color w:val="auto"/>
          <w:sz w:val="20"/>
          <w:szCs w:val="20"/>
        </w:rPr>
        <w:t>Specialieji r</w:t>
      </w:r>
      <w:r w:rsidRPr="00241997" w:rsidR="00DF58E2">
        <w:rPr>
          <w:rFonts w:ascii="Times New Roman" w:hAnsi="Times New Roman" w:cs="Times New Roman"/>
          <w:b/>
          <w:bCs/>
          <w:color w:val="auto"/>
          <w:sz w:val="20"/>
          <w:szCs w:val="20"/>
        </w:rPr>
        <w:t>eikalavimai pasiūlymų rengimui ir pateikimui</w:t>
      </w:r>
      <w:bookmarkEnd w:id="15"/>
      <w:bookmarkEnd w:id="16"/>
      <w:bookmarkEnd w:id="17"/>
    </w:p>
    <w:p w:rsidRPr="00241997" w:rsidR="00463B64" w:rsidP="009A0B2C" w:rsidRDefault="00463B64" w14:paraId="7D979753" w14:textId="3109EE6F">
      <w:pPr>
        <w:pStyle w:val="ListParagraph"/>
        <w:numPr>
          <w:ilvl w:val="1"/>
          <w:numId w:val="1"/>
        </w:numPr>
        <w:spacing w:after="0" w:line="240" w:lineRule="auto"/>
        <w:ind w:firstLine="0"/>
        <w:jc w:val="both"/>
        <w:rPr>
          <w:rFonts w:ascii="Times New Roman" w:hAnsi="Times New Roman" w:eastAsia="Calibri" w:cs="Times New Roman"/>
          <w:b/>
          <w:i/>
          <w:sz w:val="20"/>
          <w:szCs w:val="20"/>
        </w:rPr>
      </w:pPr>
      <w:r w:rsidRPr="00241997">
        <w:rPr>
          <w:rFonts w:ascii="Times New Roman" w:hAnsi="Times New Roman" w:cs="Times New Roman"/>
          <w:sz w:val="20"/>
          <w:szCs w:val="20"/>
        </w:rPr>
        <w:t>Tiekėjo pasiūlymą sudaro CVP IS pateikiamų ir žemiau nurodytų dokumentų visuma:</w:t>
      </w:r>
      <w:r w:rsidRPr="00241997">
        <w:rPr>
          <w:rFonts w:ascii="Times New Roman" w:hAnsi="Times New Roman" w:cs="Times New Roman" w:eastAsiaTheme="minorHAnsi"/>
          <w:b/>
          <w:iCs/>
          <w:sz w:val="20"/>
          <w:szCs w:val="20"/>
        </w:rPr>
        <w:t xml:space="preserve"> </w:t>
      </w:r>
    </w:p>
    <w:p w:rsidRPr="00241997" w:rsidR="00463B64" w:rsidP="008F4F0D" w:rsidRDefault="00463B64" w14:paraId="428B5BCC" w14:textId="15E22FEB">
      <w:pPr>
        <w:pStyle w:val="ListParagraph"/>
        <w:numPr>
          <w:ilvl w:val="2"/>
          <w:numId w:val="1"/>
        </w:numPr>
        <w:spacing w:after="0" w:line="240" w:lineRule="auto"/>
        <w:ind w:hanging="1"/>
        <w:jc w:val="both"/>
        <w:rPr>
          <w:rFonts w:ascii="Times New Roman" w:hAnsi="Times New Roman" w:cs="Times New Roman"/>
          <w:sz w:val="20"/>
          <w:szCs w:val="20"/>
        </w:rPr>
      </w:pPr>
      <w:r w:rsidRPr="00241997">
        <w:rPr>
          <w:rFonts w:ascii="Times New Roman" w:hAnsi="Times New Roman" w:cs="Times New Roman"/>
          <w:sz w:val="20"/>
          <w:szCs w:val="20"/>
        </w:rPr>
        <w:t xml:space="preserve">užpildyta ir pasirašyta pasiūlymo </w:t>
      </w:r>
      <w:r w:rsidRPr="00241997" w:rsidR="00F2016B">
        <w:rPr>
          <w:rFonts w:ascii="Times New Roman" w:hAnsi="Times New Roman" w:cs="Times New Roman"/>
          <w:sz w:val="20"/>
          <w:szCs w:val="20"/>
        </w:rPr>
        <w:t>form</w:t>
      </w:r>
      <w:r w:rsidR="00F2016B">
        <w:rPr>
          <w:rFonts w:ascii="Times New Roman" w:hAnsi="Times New Roman" w:cs="Times New Roman"/>
          <w:sz w:val="20"/>
          <w:szCs w:val="20"/>
        </w:rPr>
        <w:t>a</w:t>
      </w:r>
      <w:r w:rsidRPr="00241997">
        <w:rPr>
          <w:rFonts w:ascii="Times New Roman" w:hAnsi="Times New Roman" w:cs="Times New Roman"/>
          <w:sz w:val="20"/>
          <w:szCs w:val="20"/>
        </w:rPr>
        <w:t xml:space="preserve">, </w:t>
      </w:r>
      <w:r w:rsidRPr="00241997" w:rsidR="00F2016B">
        <w:rPr>
          <w:rFonts w:ascii="Times New Roman" w:hAnsi="Times New Roman" w:cs="Times New Roman"/>
          <w:sz w:val="20"/>
          <w:szCs w:val="20"/>
        </w:rPr>
        <w:t>pateikt</w:t>
      </w:r>
      <w:r w:rsidR="00F2016B">
        <w:rPr>
          <w:rFonts w:ascii="Times New Roman" w:hAnsi="Times New Roman" w:cs="Times New Roman"/>
          <w:sz w:val="20"/>
          <w:szCs w:val="20"/>
        </w:rPr>
        <w:t>a</w:t>
      </w:r>
      <w:r w:rsidRPr="00241997" w:rsidR="00F2016B">
        <w:rPr>
          <w:rFonts w:ascii="Times New Roman" w:hAnsi="Times New Roman" w:cs="Times New Roman"/>
          <w:sz w:val="20"/>
          <w:szCs w:val="20"/>
        </w:rPr>
        <w:t xml:space="preserve"> </w:t>
      </w:r>
      <w:r w:rsidRPr="00241997">
        <w:rPr>
          <w:rFonts w:ascii="Times New Roman" w:hAnsi="Times New Roman" w:cs="Times New Roman"/>
          <w:sz w:val="20"/>
          <w:szCs w:val="20"/>
        </w:rPr>
        <w:t xml:space="preserve">specialiųjų pirkimo sąlygų </w:t>
      </w:r>
      <w:r w:rsidRPr="00241997" w:rsidR="0088613D">
        <w:rPr>
          <w:rFonts w:ascii="Times New Roman" w:hAnsi="Times New Roman" w:cs="Times New Roman"/>
          <w:sz w:val="20"/>
          <w:szCs w:val="20"/>
        </w:rPr>
        <w:t>6</w:t>
      </w:r>
      <w:r w:rsidRPr="00241997">
        <w:rPr>
          <w:rFonts w:ascii="Times New Roman" w:hAnsi="Times New Roman" w:cs="Times New Roman"/>
          <w:sz w:val="20"/>
          <w:szCs w:val="20"/>
        </w:rPr>
        <w:t xml:space="preserve"> pried</w:t>
      </w:r>
      <w:r w:rsidRPr="00241997" w:rsidR="00B12CEE">
        <w:rPr>
          <w:rFonts w:ascii="Times New Roman" w:hAnsi="Times New Roman" w:cs="Times New Roman"/>
          <w:sz w:val="20"/>
          <w:szCs w:val="20"/>
        </w:rPr>
        <w:t>e</w:t>
      </w:r>
      <w:r w:rsidRPr="00241997">
        <w:rPr>
          <w:rFonts w:ascii="Times New Roman" w:hAnsi="Times New Roman" w:cs="Times New Roman"/>
          <w:sz w:val="20"/>
          <w:szCs w:val="20"/>
        </w:rPr>
        <w:t xml:space="preserve">. </w:t>
      </w:r>
    </w:p>
    <w:p w:rsidRPr="00241997" w:rsidR="00463B64" w:rsidP="008F4F0D" w:rsidRDefault="00463B64" w14:paraId="774D8A9B" w14:textId="70A7CB7F">
      <w:pPr>
        <w:pStyle w:val="ListParagraph"/>
        <w:numPr>
          <w:ilvl w:val="2"/>
          <w:numId w:val="1"/>
        </w:numPr>
        <w:spacing w:after="0" w:line="240" w:lineRule="auto"/>
        <w:ind w:hanging="1"/>
        <w:jc w:val="both"/>
        <w:rPr>
          <w:rFonts w:ascii="Times New Roman" w:hAnsi="Times New Roman" w:cs="Times New Roman"/>
          <w:sz w:val="20"/>
          <w:szCs w:val="20"/>
        </w:rPr>
      </w:pPr>
      <w:r w:rsidRPr="00241997">
        <w:rPr>
          <w:rFonts w:ascii="Times New Roman" w:hAnsi="Times New Roman" w:cs="Times New Roman"/>
          <w:sz w:val="20"/>
          <w:szCs w:val="20"/>
        </w:rPr>
        <w:t>užpildytas EBVPD (specialiųjų pirkimo sąlygų 5</w:t>
      </w:r>
      <w:r w:rsidRPr="00241997">
        <w:rPr>
          <w:rFonts w:ascii="Times New Roman" w:hAnsi="Times New Roman" w:cs="Times New Roman"/>
          <w:color w:val="00B050"/>
          <w:sz w:val="20"/>
          <w:szCs w:val="20"/>
        </w:rPr>
        <w:t xml:space="preserve"> </w:t>
      </w:r>
      <w:r w:rsidRPr="00241997">
        <w:rPr>
          <w:rFonts w:ascii="Times New Roman" w:hAnsi="Times New Roman" w:cs="Times New Roman"/>
          <w:sz w:val="20"/>
          <w:szCs w:val="20"/>
        </w:rPr>
        <w:t>priedas). Pasirašydamas pasiūlymą, tiekėjas patvirtina ir EBVPD tikrumą;</w:t>
      </w:r>
    </w:p>
    <w:p w:rsidRPr="00241997" w:rsidR="00463B64" w:rsidP="008F4F0D" w:rsidRDefault="00463B64" w14:paraId="74CB52EB" w14:textId="7036BE45">
      <w:pPr>
        <w:pStyle w:val="ListParagraph"/>
        <w:numPr>
          <w:ilvl w:val="2"/>
          <w:numId w:val="1"/>
        </w:numPr>
        <w:spacing w:after="0" w:line="240" w:lineRule="auto"/>
        <w:ind w:hanging="1"/>
        <w:jc w:val="both"/>
        <w:rPr>
          <w:rFonts w:ascii="Times New Roman" w:hAnsi="Times New Roman" w:cs="Times New Roman"/>
          <w:sz w:val="20"/>
          <w:szCs w:val="20"/>
        </w:rPr>
      </w:pPr>
      <w:r w:rsidRPr="00241997">
        <w:rPr>
          <w:rFonts w:ascii="Times New Roman" w:hAnsi="Times New Roman" w:cs="Times New Roman"/>
          <w:sz w:val="20"/>
          <w:szCs w:val="20"/>
        </w:rPr>
        <w:t>jungtinės veiklos sutarties kopija (jeigu pirkime dalyvauja ūkio subjektų grupė jungtinės veiklos sutarties pagrindu);</w:t>
      </w:r>
    </w:p>
    <w:p w:rsidRPr="00241997" w:rsidR="00463B64" w:rsidP="008F4F0D" w:rsidRDefault="00463B64" w14:paraId="3738EFE4" w14:textId="7F2E5612">
      <w:pPr>
        <w:pStyle w:val="ListParagraph"/>
        <w:numPr>
          <w:ilvl w:val="2"/>
          <w:numId w:val="1"/>
        </w:numPr>
        <w:spacing w:after="0" w:line="240" w:lineRule="auto"/>
        <w:ind w:hanging="1"/>
        <w:jc w:val="both"/>
        <w:rPr>
          <w:rFonts w:ascii="Times New Roman" w:hAnsi="Times New Roman" w:cs="Times New Roman"/>
          <w:sz w:val="20"/>
          <w:szCs w:val="20"/>
        </w:rPr>
      </w:pPr>
      <w:r w:rsidRPr="00241997">
        <w:rPr>
          <w:rFonts w:ascii="Times New Roman" w:hAnsi="Times New Roman" w:cs="Times New Roman"/>
          <w:sz w:val="20"/>
          <w:szCs w:val="20"/>
        </w:rPr>
        <w:t>dokumentas, patvirtinantis, kad asmuo, kuris pasirašė pasiūlymą (jei jis ne tiekėjo vadovas), turėjo teisę jį pasirašyti;</w:t>
      </w:r>
    </w:p>
    <w:p w:rsidRPr="00241997" w:rsidR="00463B64" w:rsidP="008F4F0D" w:rsidRDefault="00463B64" w14:paraId="1E57D4AC" w14:textId="012DE37F">
      <w:pPr>
        <w:pStyle w:val="ListParagraph"/>
        <w:numPr>
          <w:ilvl w:val="2"/>
          <w:numId w:val="1"/>
        </w:numPr>
        <w:spacing w:after="0" w:line="240" w:lineRule="auto"/>
        <w:ind w:hanging="1"/>
        <w:jc w:val="both"/>
        <w:rPr>
          <w:rFonts w:ascii="Times New Roman" w:hAnsi="Times New Roman" w:cs="Times New Roman"/>
          <w:sz w:val="20"/>
          <w:szCs w:val="20"/>
        </w:rPr>
      </w:pPr>
      <w:r w:rsidRPr="00241997">
        <w:rPr>
          <w:rFonts w:ascii="Times New Roman" w:hAnsi="Times New Roman" w:cs="Times New Roman"/>
          <w:sz w:val="20"/>
          <w:szCs w:val="20"/>
        </w:rPr>
        <w:t>pasiūlymo galiojimą užtikrinantis dokumentas;</w:t>
      </w:r>
    </w:p>
    <w:p w:rsidRPr="00241997" w:rsidR="00463B64" w:rsidP="008F4F0D" w:rsidRDefault="00463B64" w14:paraId="2A8691F8" w14:textId="587D2C3E">
      <w:pPr>
        <w:pStyle w:val="ListParagraph"/>
        <w:numPr>
          <w:ilvl w:val="2"/>
          <w:numId w:val="1"/>
        </w:numPr>
        <w:spacing w:after="0" w:line="240" w:lineRule="auto"/>
        <w:ind w:hanging="1"/>
        <w:jc w:val="both"/>
        <w:rPr>
          <w:rFonts w:ascii="Times New Roman" w:hAnsi="Times New Roman" w:cs="Times New Roman"/>
          <w:sz w:val="20"/>
          <w:szCs w:val="20"/>
        </w:rPr>
      </w:pPr>
      <w:r w:rsidRPr="00241997">
        <w:rPr>
          <w:rFonts w:ascii="Times New Roman" w:hAnsi="Times New Roman" w:cs="Times New Roman"/>
          <w:sz w:val="20"/>
          <w:szCs w:val="20"/>
        </w:rPr>
        <w:t>jei tiekėjas pasitelkia ūkio subjektus, kurių pajėgumais remiasi, – įrodymai, kad šie ištekliai bus prieinami per visą sutartinių įsipareigojimų vykdymo laikotarpį;</w:t>
      </w:r>
    </w:p>
    <w:p w:rsidRPr="00241997" w:rsidR="00463B64" w:rsidP="008F4F0D" w:rsidRDefault="00463B64" w14:paraId="079A9583" w14:textId="55172DB3">
      <w:pPr>
        <w:pStyle w:val="ListParagraph"/>
        <w:numPr>
          <w:ilvl w:val="2"/>
          <w:numId w:val="1"/>
        </w:numPr>
        <w:spacing w:after="0" w:line="240" w:lineRule="auto"/>
        <w:ind w:hanging="1"/>
        <w:jc w:val="both"/>
        <w:rPr>
          <w:rFonts w:ascii="Times New Roman" w:hAnsi="Times New Roman" w:cs="Times New Roman"/>
          <w:sz w:val="20"/>
          <w:szCs w:val="20"/>
        </w:rPr>
      </w:pPr>
      <w:r w:rsidRPr="00241997">
        <w:rPr>
          <w:rFonts w:ascii="Times New Roman" w:hAnsi="Times New Roman" w:cs="Times New Roman"/>
          <w:sz w:val="20"/>
          <w:szCs w:val="20"/>
        </w:rPr>
        <w:t>jei tiekėjas pasitelkia subtiekėjus, subtiekėjo deklaracija ar kitas dokumentas, patvirtinantis jo sutikimą būti subtiekėju pirkime;</w:t>
      </w:r>
    </w:p>
    <w:p w:rsidRPr="0026574C" w:rsidR="00DF1CC7" w:rsidP="001329C4" w:rsidRDefault="00463B64" w14:paraId="1685A4C0" w14:textId="219CD16D">
      <w:pPr>
        <w:pStyle w:val="ListParagraph"/>
        <w:numPr>
          <w:ilvl w:val="2"/>
          <w:numId w:val="1"/>
        </w:numPr>
        <w:spacing w:after="0" w:line="240" w:lineRule="auto"/>
        <w:ind w:hanging="1"/>
        <w:jc w:val="both"/>
      </w:pPr>
      <w:r w:rsidRPr="00241997">
        <w:rPr>
          <w:rFonts w:ascii="Times New Roman" w:hAnsi="Times New Roman" w:cs="Times New Roman"/>
          <w:sz w:val="20"/>
          <w:szCs w:val="20"/>
        </w:rPr>
        <w:t>dokumentai, patvirtinantys, kad ūkio subjektas, kurio pajėgumais tiekėjas remiasi, atsižvelgdamas į specialiųjų pirkimo sąlygų 4 priede nustatytus ekonominio ir finansinio pajėgumo reikalavimus, kartu su tiekėju įsipareigoja solidariai atsakyti už tiekėjo įsipareigojimų pagal sutartį vykdymą ir atlyginti bet kokią žalą, kuri kiltų dėl tiekėjo netinkamo įsipareigojimų vykdymo ar nevykdymo (jei perkančioji organizacija kelia tokius kvalifikacijos reikalavimus ir reikalauja prisiimti solidarią atsakomybę</w:t>
      </w:r>
      <w:r w:rsidRPr="0026574C" w:rsidR="011613A6">
        <w:t>.</w:t>
      </w:r>
    </w:p>
    <w:p w:rsidRPr="00241997" w:rsidR="00FD03FA" w:rsidP="009A0B2C" w:rsidRDefault="00BD41D7" w14:paraId="479B3B42" w14:textId="795122B7">
      <w:pPr>
        <w:pStyle w:val="ListParagraph"/>
        <w:numPr>
          <w:ilvl w:val="1"/>
          <w:numId w:val="1"/>
        </w:numPr>
        <w:spacing w:after="0" w:line="240" w:lineRule="auto"/>
        <w:ind w:firstLine="0"/>
        <w:jc w:val="both"/>
        <w:rPr>
          <w:rFonts w:ascii="Times New Roman" w:hAnsi="Times New Roman" w:cs="Times New Roman"/>
          <w:sz w:val="20"/>
          <w:szCs w:val="20"/>
        </w:rPr>
      </w:pPr>
      <w:r w:rsidRPr="00241997">
        <w:rPr>
          <w:rFonts w:ascii="Times New Roman" w:hAnsi="Times New Roman" w:eastAsia="Calibri" w:cs="Times New Roman"/>
          <w:sz w:val="20"/>
          <w:szCs w:val="20"/>
        </w:rPr>
        <w:t>P</w:t>
      </w:r>
      <w:r w:rsidRPr="00241997" w:rsidR="00FD03FA">
        <w:rPr>
          <w:rFonts w:ascii="Times New Roman" w:hAnsi="Times New Roman" w:eastAsia="Calibri" w:cs="Times New Roman"/>
          <w:sz w:val="20"/>
          <w:szCs w:val="20"/>
        </w:rPr>
        <w:t xml:space="preserve">asiūlymas gali būti pasirašytas </w:t>
      </w:r>
      <w:r w:rsidRPr="00241997" w:rsidR="00DD138F">
        <w:rPr>
          <w:rFonts w:ascii="Times New Roman" w:hAnsi="Times New Roman" w:eastAsia="Calibri" w:cs="Times New Roman"/>
          <w:sz w:val="20"/>
          <w:szCs w:val="20"/>
        </w:rPr>
        <w:t xml:space="preserve">fiziniu parašu arba </w:t>
      </w:r>
      <w:r w:rsidRPr="00241997" w:rsidR="00FD03FA">
        <w:rPr>
          <w:rFonts w:ascii="Times New Roman" w:hAnsi="Times New Roman" w:eastAsia="Calibri" w:cs="Times New Roman"/>
          <w:sz w:val="20"/>
          <w:szCs w:val="20"/>
        </w:rPr>
        <w:t xml:space="preserve">kvalifikuotu elektroniniu parašu. Jeigu tiekėjas dokumentus tvirtina naudodamas elektroninį, o ne fizinį parašą, elektroninis parašas turi atitikti VPĮ 22 straipsnio 11 dalies 2 ir 3 punktuose nustatytus reikalavimus. </w:t>
      </w:r>
      <w:r w:rsidRPr="00241997" w:rsidR="00FD03FA">
        <w:rPr>
          <w:rFonts w:ascii="Times New Roman" w:hAnsi="Times New Roman" w:cs="Times New Roman"/>
          <w:sz w:val="20"/>
          <w:szCs w:val="20"/>
        </w:rPr>
        <w:t>Perkančiajai organizacijai kilus abejonių dėl dokumentų tikrumo, ji turi teisę reikalauti pateikti dokumentų originalus.</w:t>
      </w:r>
      <w:r w:rsidRPr="00241997" w:rsidR="00FD03FA">
        <w:rPr>
          <w:rFonts w:ascii="Times New Roman" w:hAnsi="Times New Roman" w:eastAsia="Calibri" w:cs="Times New Roman"/>
          <w:sz w:val="20"/>
          <w:szCs w:val="20"/>
        </w:rPr>
        <w:t xml:space="preserve"> Gali būti:</w:t>
      </w:r>
    </w:p>
    <w:p w:rsidRPr="00241997" w:rsidR="00FD03FA" w:rsidP="009A0B2C" w:rsidRDefault="00FD03FA" w14:paraId="293D3908" w14:textId="32420BB9">
      <w:pPr>
        <w:pStyle w:val="ListParagraph"/>
        <w:numPr>
          <w:ilvl w:val="2"/>
          <w:numId w:val="1"/>
        </w:numPr>
        <w:spacing w:after="0" w:line="240" w:lineRule="auto"/>
        <w:ind w:firstLine="0"/>
        <w:jc w:val="both"/>
        <w:rPr>
          <w:rFonts w:ascii="Times New Roman" w:hAnsi="Times New Roman" w:cs="Times New Roman"/>
          <w:bCs/>
          <w:iCs/>
          <w:sz w:val="20"/>
          <w:szCs w:val="20"/>
          <w:u w:val="single"/>
        </w:rPr>
      </w:pPr>
      <w:r w:rsidRPr="00241997">
        <w:rPr>
          <w:rFonts w:ascii="Times New Roman" w:hAnsi="Times New Roman" w:eastAsia="Calibri" w:cs="Times New Roman"/>
          <w:bCs/>
          <w:iCs/>
          <w:sz w:val="20"/>
          <w:szCs w:val="20"/>
        </w:rPr>
        <w:t>pateikiami kvalifikuotu elektroniniu parašu pasirašyti elektroninėmis priemonėmis suformuoti dokumentai;</w:t>
      </w:r>
    </w:p>
    <w:p w:rsidRPr="00241997" w:rsidR="00FD03FA" w:rsidP="009A0B2C" w:rsidRDefault="00FD03FA" w14:paraId="2CC1AA85" w14:textId="40F4D236">
      <w:pPr>
        <w:pStyle w:val="ListParagraph"/>
        <w:numPr>
          <w:ilvl w:val="2"/>
          <w:numId w:val="1"/>
        </w:numPr>
        <w:tabs>
          <w:tab w:val="left" w:pos="1418"/>
        </w:tabs>
        <w:spacing w:after="0" w:line="240" w:lineRule="auto"/>
        <w:ind w:firstLine="0"/>
        <w:jc w:val="both"/>
        <w:rPr>
          <w:rFonts w:ascii="Times New Roman" w:hAnsi="Times New Roman" w:cs="Times New Roman"/>
          <w:bCs/>
          <w:iCs/>
          <w:sz w:val="20"/>
          <w:szCs w:val="20"/>
        </w:rPr>
      </w:pPr>
      <w:r w:rsidRPr="00241997">
        <w:rPr>
          <w:rFonts w:ascii="Times New Roman" w:hAnsi="Times New Roman" w:eastAsia="Calibri" w:cs="Times New Roman"/>
          <w:bCs/>
          <w:iCs/>
          <w:sz w:val="20"/>
          <w:szCs w:val="20"/>
        </w:rPr>
        <w:t>skaitmeninės dokumentų kopijos (</w:t>
      </w:r>
      <w:r w:rsidRPr="00241997">
        <w:rPr>
          <w:rFonts w:ascii="Times New Roman" w:hAnsi="Times New Roman" w:eastAsia="Calibri" w:cs="Times New Roman"/>
          <w:iCs/>
          <w:sz w:val="20"/>
          <w:szCs w:val="20"/>
        </w:rPr>
        <w:t>fiziniu parašu tvirtinami dokumentai turi būti pateikiami pasirašyti ir nuskenuoti)</w:t>
      </w:r>
      <w:r w:rsidRPr="00241997">
        <w:rPr>
          <w:rFonts w:ascii="Times New Roman" w:hAnsi="Times New Roman" w:eastAsia="Calibri" w:cs="Times New Roman"/>
          <w:bCs/>
          <w:iCs/>
          <w:sz w:val="20"/>
          <w:szCs w:val="20"/>
        </w:rPr>
        <w:t>.</w:t>
      </w:r>
    </w:p>
    <w:p w:rsidRPr="00241997" w:rsidR="0096678C" w:rsidP="009A0B2C" w:rsidRDefault="0099696F" w14:paraId="6602056D" w14:textId="11D1EBA9">
      <w:pPr>
        <w:pStyle w:val="ListParagraph"/>
        <w:numPr>
          <w:ilvl w:val="1"/>
          <w:numId w:val="1"/>
        </w:numPr>
        <w:tabs>
          <w:tab w:val="left" w:pos="993"/>
        </w:tabs>
        <w:spacing w:line="240" w:lineRule="auto"/>
        <w:ind w:firstLine="0"/>
        <w:jc w:val="both"/>
        <w:rPr>
          <w:rFonts w:ascii="Times New Roman" w:hAnsi="Times New Roman" w:cs="Times New Roman"/>
          <w:sz w:val="20"/>
          <w:szCs w:val="20"/>
        </w:rPr>
      </w:pPr>
      <w:r w:rsidRPr="00241997">
        <w:rPr>
          <w:rFonts w:ascii="Times New Roman" w:hAnsi="Times New Roman" w:cs="Times New Roman"/>
          <w:sz w:val="20"/>
          <w:szCs w:val="20"/>
        </w:rPr>
        <w:t>P</w:t>
      </w:r>
      <w:r w:rsidRPr="00241997" w:rsidR="0048587E">
        <w:rPr>
          <w:rFonts w:ascii="Times New Roman" w:hAnsi="Times New Roman" w:cs="Times New Roman"/>
          <w:sz w:val="20"/>
          <w:szCs w:val="20"/>
        </w:rPr>
        <w:t>asiūlymas turi būti parengtas</w:t>
      </w:r>
      <w:r w:rsidRPr="00241997" w:rsidR="00222D9A">
        <w:rPr>
          <w:rFonts w:ascii="Times New Roman" w:hAnsi="Times New Roman" w:cs="Times New Roman"/>
          <w:sz w:val="20"/>
          <w:szCs w:val="20"/>
        </w:rPr>
        <w:t xml:space="preserve"> </w:t>
      </w:r>
      <w:r w:rsidRPr="00241997" w:rsidR="0048587E">
        <w:rPr>
          <w:rFonts w:ascii="Times New Roman" w:hAnsi="Times New Roman" w:cs="Times New Roman"/>
          <w:sz w:val="20"/>
          <w:szCs w:val="20"/>
        </w:rPr>
        <w:t>lietuvių arba</w:t>
      </w:r>
      <w:r w:rsidRPr="00241997">
        <w:rPr>
          <w:rFonts w:ascii="Times New Roman" w:hAnsi="Times New Roman" w:cs="Times New Roman"/>
          <w:sz w:val="20"/>
          <w:szCs w:val="20"/>
        </w:rPr>
        <w:t xml:space="preserve"> </w:t>
      </w:r>
      <w:r w:rsidRPr="00241997" w:rsidR="0048587E">
        <w:rPr>
          <w:rFonts w:ascii="Times New Roman" w:hAnsi="Times New Roman" w:cs="Times New Roman"/>
          <w:sz w:val="20"/>
          <w:szCs w:val="20"/>
        </w:rPr>
        <w:t>anglų kalba</w:t>
      </w:r>
      <w:r w:rsidRPr="00241997" w:rsidR="00D17972">
        <w:rPr>
          <w:rFonts w:ascii="Times New Roman" w:hAnsi="Times New Roman" w:cs="Times New Roman"/>
          <w:sz w:val="20"/>
          <w:szCs w:val="20"/>
        </w:rPr>
        <w:t>.</w:t>
      </w:r>
      <w:r w:rsidRPr="00241997" w:rsidR="0048587E">
        <w:rPr>
          <w:rFonts w:ascii="Times New Roman" w:hAnsi="Times New Roman" w:cs="Times New Roman"/>
          <w:sz w:val="20"/>
          <w:szCs w:val="20"/>
        </w:rPr>
        <w:t xml:space="preserve"> </w:t>
      </w:r>
      <w:r w:rsidRPr="00241997" w:rsidR="00F17A1F">
        <w:rPr>
          <w:rFonts w:ascii="Times New Roman" w:hAnsi="Times New Roman" w:eastAsia="Arial" w:cs="Times New Roman"/>
          <w:sz w:val="20"/>
          <w:szCs w:val="20"/>
        </w:rPr>
        <w:t>Jei kurie nors su pasiūlymu teikiami dokumentai parengti ne</w:t>
      </w:r>
      <w:r w:rsidRPr="00241997" w:rsidR="001427AB">
        <w:rPr>
          <w:rFonts w:ascii="Times New Roman" w:hAnsi="Times New Roman" w:eastAsia="Arial" w:cs="Times New Roman"/>
          <w:sz w:val="20"/>
          <w:szCs w:val="20"/>
        </w:rPr>
        <w:t xml:space="preserve"> ta kalba, kuria</w:t>
      </w:r>
      <w:r w:rsidRPr="00241997" w:rsidR="00F17A1F">
        <w:rPr>
          <w:rFonts w:ascii="Times New Roman" w:hAnsi="Times New Roman" w:eastAsia="Arial" w:cs="Times New Roman"/>
          <w:sz w:val="20"/>
          <w:szCs w:val="20"/>
        </w:rPr>
        <w:t xml:space="preserve"> </w:t>
      </w:r>
      <w:r w:rsidRPr="00241997" w:rsidR="0BCA4ED4">
        <w:rPr>
          <w:rFonts w:ascii="Times New Roman" w:hAnsi="Times New Roman" w:eastAsia="Arial" w:cs="Times New Roman"/>
          <w:sz w:val="20"/>
          <w:szCs w:val="20"/>
        </w:rPr>
        <w:t>reikalaujama</w:t>
      </w:r>
      <w:r w:rsidRPr="00241997" w:rsidR="001427AB">
        <w:rPr>
          <w:rFonts w:ascii="Times New Roman" w:hAnsi="Times New Roman" w:eastAsia="Arial" w:cs="Times New Roman"/>
          <w:sz w:val="20"/>
          <w:szCs w:val="20"/>
        </w:rPr>
        <w:t xml:space="preserve">, </w:t>
      </w:r>
      <w:r w:rsidRPr="00241997" w:rsidR="003F1D78">
        <w:rPr>
          <w:rFonts w:ascii="Times New Roman" w:hAnsi="Times New Roman" w:eastAsia="Arial" w:cs="Times New Roman"/>
          <w:sz w:val="20"/>
          <w:szCs w:val="20"/>
        </w:rPr>
        <w:t xml:space="preserve">turi būti pateiktas tikslus vertimas į </w:t>
      </w:r>
      <w:r w:rsidRPr="00241997" w:rsidR="40DC6EFC">
        <w:rPr>
          <w:rFonts w:ascii="Times New Roman" w:hAnsi="Times New Roman" w:eastAsia="Arial" w:cs="Times New Roman"/>
          <w:sz w:val="20"/>
          <w:szCs w:val="20"/>
        </w:rPr>
        <w:t>reikalaujamą</w:t>
      </w:r>
      <w:r w:rsidRPr="00241997" w:rsidR="001427AB">
        <w:rPr>
          <w:rFonts w:ascii="Times New Roman" w:hAnsi="Times New Roman" w:eastAsia="Arial" w:cs="Times New Roman"/>
          <w:sz w:val="20"/>
          <w:szCs w:val="20"/>
        </w:rPr>
        <w:t xml:space="preserve"> </w:t>
      </w:r>
      <w:r w:rsidRPr="00241997" w:rsidR="00141BF1">
        <w:rPr>
          <w:rFonts w:ascii="Times New Roman" w:hAnsi="Times New Roman" w:eastAsia="Arial" w:cs="Times New Roman"/>
          <w:sz w:val="20"/>
          <w:szCs w:val="20"/>
        </w:rPr>
        <w:t>kalbą</w:t>
      </w:r>
      <w:r w:rsidRPr="00241997" w:rsidR="00F17A1F">
        <w:rPr>
          <w:rFonts w:ascii="Times New Roman" w:hAnsi="Times New Roman" w:eastAsia="Arial" w:cs="Times New Roman"/>
          <w:sz w:val="20"/>
          <w:szCs w:val="20"/>
        </w:rPr>
        <w:t xml:space="preserve">. </w:t>
      </w:r>
      <w:r w:rsidRPr="00241997" w:rsidR="0085364E">
        <w:rPr>
          <w:rFonts w:ascii="Times New Roman" w:hAnsi="Times New Roman" w:cs="Times New Roman"/>
          <w:sz w:val="20"/>
          <w:szCs w:val="20"/>
        </w:rPr>
        <w:t>Perkančiajai organizacijai turint įtarimų</w:t>
      </w:r>
      <w:r w:rsidRPr="00241997" w:rsidR="0048587E">
        <w:rPr>
          <w:rFonts w:ascii="Times New Roman" w:hAnsi="Times New Roman" w:cs="Times New Roman"/>
          <w:sz w:val="20"/>
          <w:szCs w:val="20"/>
        </w:rPr>
        <w:t xml:space="preserve"> dėl pasiūlyme pateikto dokumento vertimo kokybės ir (ar) jo atitikties dokumento originalo turiniui, perkančioji organizacija reikalauja pateikti vertimą atlikusio asmens parašu ir vertimų biuro antspaudu (jei turi) patvirtintą šio dokumento vertimą</w:t>
      </w:r>
      <w:r w:rsidRPr="00241997" w:rsidR="003B12BE">
        <w:rPr>
          <w:rFonts w:ascii="Times New Roman" w:hAnsi="Times New Roman" w:cs="Times New Roman"/>
          <w:sz w:val="20"/>
          <w:szCs w:val="20"/>
        </w:rPr>
        <w:t>.</w:t>
      </w:r>
    </w:p>
    <w:p w:rsidRPr="00241997" w:rsidR="00380B99" w:rsidP="009A0B2C" w:rsidRDefault="008D03B2" w14:paraId="4172BF9D" w14:textId="2AC873DA">
      <w:pPr>
        <w:pStyle w:val="ListParagraph"/>
        <w:numPr>
          <w:ilvl w:val="1"/>
          <w:numId w:val="1"/>
        </w:numPr>
        <w:tabs>
          <w:tab w:val="left" w:pos="1134"/>
        </w:tabs>
        <w:spacing w:line="240" w:lineRule="auto"/>
        <w:ind w:firstLine="0"/>
        <w:jc w:val="both"/>
        <w:rPr>
          <w:rFonts w:ascii="Times New Roman" w:hAnsi="Times New Roman" w:cs="Times New Roman"/>
          <w:sz w:val="20"/>
          <w:szCs w:val="20"/>
        </w:rPr>
      </w:pPr>
      <w:r w:rsidRPr="00241997">
        <w:rPr>
          <w:rFonts w:ascii="Times New Roman" w:hAnsi="Times New Roman" w:eastAsia="Arial" w:cs="Times New Roman"/>
          <w:sz w:val="20"/>
          <w:szCs w:val="20"/>
        </w:rPr>
        <w:t xml:space="preserve">Bendra </w:t>
      </w:r>
      <w:r w:rsidRPr="00241997" w:rsidR="00BA6AB3">
        <w:rPr>
          <w:rFonts w:ascii="Times New Roman" w:hAnsi="Times New Roman" w:eastAsia="Arial" w:cs="Times New Roman"/>
          <w:sz w:val="20"/>
          <w:szCs w:val="20"/>
        </w:rPr>
        <w:t>p</w:t>
      </w:r>
      <w:r w:rsidRPr="00241997">
        <w:rPr>
          <w:rFonts w:ascii="Times New Roman" w:hAnsi="Times New Roman" w:eastAsia="Arial" w:cs="Times New Roman"/>
          <w:sz w:val="20"/>
          <w:szCs w:val="20"/>
        </w:rPr>
        <w:t>asiūlymo kaina</w:t>
      </w:r>
      <w:r w:rsidRPr="00241997" w:rsidR="00D247A7">
        <w:rPr>
          <w:rFonts w:ascii="Times New Roman" w:hAnsi="Times New Roman" w:eastAsia="Arial" w:cs="Times New Roman"/>
          <w:sz w:val="20"/>
          <w:szCs w:val="20"/>
        </w:rPr>
        <w:t xml:space="preserve"> </w:t>
      </w:r>
      <w:r w:rsidRPr="00241997" w:rsidR="008D3752">
        <w:rPr>
          <w:rFonts w:ascii="Times New Roman" w:hAnsi="Times New Roman" w:eastAsia="Arial" w:cs="Times New Roman"/>
          <w:sz w:val="20"/>
          <w:szCs w:val="20"/>
        </w:rPr>
        <w:t>(</w:t>
      </w:r>
      <w:r w:rsidRPr="00241997" w:rsidR="00D247A7">
        <w:rPr>
          <w:rFonts w:ascii="Times New Roman" w:hAnsi="Times New Roman" w:eastAsia="Arial" w:cs="Times New Roman"/>
          <w:sz w:val="20"/>
          <w:szCs w:val="20"/>
        </w:rPr>
        <w:t>sąnaudos</w:t>
      </w:r>
      <w:r w:rsidRPr="00241997" w:rsidR="008D3752">
        <w:rPr>
          <w:rFonts w:ascii="Times New Roman" w:hAnsi="Times New Roman" w:eastAsia="Arial" w:cs="Times New Roman"/>
          <w:sz w:val="20"/>
          <w:szCs w:val="20"/>
        </w:rPr>
        <w:t>)</w:t>
      </w:r>
      <w:r w:rsidRPr="00241997" w:rsidR="00D247A7">
        <w:rPr>
          <w:rFonts w:ascii="Times New Roman" w:hAnsi="Times New Roman" w:eastAsia="Arial" w:cs="Times New Roman"/>
          <w:sz w:val="20"/>
          <w:szCs w:val="20"/>
        </w:rPr>
        <w:t xml:space="preserve"> </w:t>
      </w:r>
      <w:r w:rsidRPr="00241997" w:rsidR="008D3752">
        <w:rPr>
          <w:rFonts w:ascii="Times New Roman" w:hAnsi="Times New Roman" w:eastAsia="Arial" w:cs="Times New Roman"/>
          <w:sz w:val="20"/>
          <w:szCs w:val="20"/>
        </w:rPr>
        <w:t xml:space="preserve">su PVM </w:t>
      </w:r>
      <w:r w:rsidRPr="00241997" w:rsidR="000B049C">
        <w:rPr>
          <w:rFonts w:ascii="Times New Roman" w:hAnsi="Times New Roman" w:eastAsia="Arial" w:cs="Times New Roman"/>
          <w:sz w:val="20"/>
          <w:szCs w:val="20"/>
        </w:rPr>
        <w:t xml:space="preserve">turi būti nurodoma </w:t>
      </w:r>
      <w:r w:rsidRPr="00241997" w:rsidR="00D247A7">
        <w:rPr>
          <w:rFonts w:ascii="Times New Roman" w:hAnsi="Times New Roman" w:eastAsia="Arial" w:cs="Times New Roman"/>
          <w:sz w:val="20"/>
          <w:szCs w:val="20"/>
        </w:rPr>
        <w:t xml:space="preserve">dviejų skaičių po kablelio tikslumu. </w:t>
      </w:r>
    </w:p>
    <w:p w:rsidRPr="00241997" w:rsidR="003A0EC0" w:rsidP="009A0B2C" w:rsidRDefault="003A0EC0" w14:paraId="22059CDA" w14:textId="456EDF8F">
      <w:pPr>
        <w:pStyle w:val="ListParagraph"/>
        <w:numPr>
          <w:ilvl w:val="1"/>
          <w:numId w:val="1"/>
        </w:numPr>
        <w:tabs>
          <w:tab w:val="left" w:pos="1134"/>
        </w:tabs>
        <w:spacing w:line="240" w:lineRule="auto"/>
        <w:ind w:firstLine="0"/>
        <w:jc w:val="both"/>
        <w:rPr>
          <w:rFonts w:ascii="Times New Roman" w:hAnsi="Times New Roman" w:cs="Times New Roman"/>
          <w:sz w:val="20"/>
          <w:szCs w:val="20"/>
        </w:rPr>
      </w:pPr>
      <w:r w:rsidRPr="00241997">
        <w:rPr>
          <w:rFonts w:ascii="Times New Roman" w:hAnsi="Times New Roman" w:eastAsia="Arial" w:cs="Times New Roman"/>
          <w:sz w:val="20"/>
          <w:szCs w:val="20"/>
        </w:rPr>
        <w:t xml:space="preserve">Tiekėjų </w:t>
      </w:r>
      <w:r w:rsidRPr="00241997" w:rsidR="00A217B2">
        <w:rPr>
          <w:rFonts w:ascii="Times New Roman" w:hAnsi="Times New Roman" w:eastAsia="Arial" w:cs="Times New Roman"/>
          <w:sz w:val="20"/>
          <w:szCs w:val="20"/>
        </w:rPr>
        <w:t>p</w:t>
      </w:r>
      <w:r w:rsidRPr="00241997">
        <w:rPr>
          <w:rFonts w:ascii="Times New Roman" w:hAnsi="Times New Roman" w:eastAsia="Arial" w:cs="Times New Roman"/>
          <w:sz w:val="20"/>
          <w:szCs w:val="20"/>
        </w:rPr>
        <w:t>asiūlymuose nurodytos kainos bus vertinamos</w:t>
      </w:r>
      <w:r w:rsidR="000C569D">
        <w:rPr>
          <w:rFonts w:ascii="Times New Roman" w:hAnsi="Times New Roman" w:eastAsia="Arial" w:cs="Times New Roman"/>
          <w:sz w:val="20"/>
          <w:szCs w:val="20"/>
        </w:rPr>
        <w:t xml:space="preserve"> eurais</w:t>
      </w:r>
      <w:r w:rsidRPr="00241997">
        <w:rPr>
          <w:rFonts w:ascii="Times New Roman" w:hAnsi="Times New Roman" w:eastAsia="Arial" w:cs="Times New Roman"/>
          <w:sz w:val="20"/>
          <w:szCs w:val="20"/>
        </w:rPr>
        <w:t xml:space="preserve"> </w:t>
      </w:r>
      <w:r w:rsidRPr="00241997">
        <w:rPr>
          <w:rFonts w:ascii="Times New Roman" w:hAnsi="Times New Roman" w:cs="Times New Roman"/>
          <w:sz w:val="20"/>
          <w:szCs w:val="20"/>
        </w:rPr>
        <w:t>ir lyginamos su visais mokesčiais, įskaitant PVM</w:t>
      </w:r>
      <w:r w:rsidRPr="00241997" w:rsidR="006E3394">
        <w:rPr>
          <w:rFonts w:ascii="Times New Roman" w:hAnsi="Times New Roman" w:cs="Times New Roman"/>
          <w:sz w:val="20"/>
          <w:szCs w:val="20"/>
        </w:rPr>
        <w:t>.</w:t>
      </w:r>
      <w:r w:rsidRPr="00241997">
        <w:rPr>
          <w:rFonts w:ascii="Times New Roman" w:hAnsi="Times New Roman" w:cs="Times New Roman"/>
          <w:sz w:val="20"/>
          <w:szCs w:val="20"/>
        </w:rPr>
        <w:t xml:space="preserve"> </w:t>
      </w:r>
    </w:p>
    <w:p w:rsidRPr="00A87CC1" w:rsidR="00EE1C85" w:rsidP="009A0B2C" w:rsidRDefault="00EE1C85" w14:paraId="7A15AE0A" w14:textId="1099AC4C">
      <w:pPr>
        <w:pStyle w:val="Heading1"/>
        <w:numPr>
          <w:ilvl w:val="0"/>
          <w:numId w:val="1"/>
        </w:numPr>
        <w:tabs>
          <w:tab w:val="left" w:pos="709"/>
        </w:tabs>
        <w:ind w:firstLine="0"/>
        <w:rPr>
          <w:rFonts w:ascii="Times New Roman" w:hAnsi="Times New Roman" w:cs="Times New Roman"/>
          <w:b/>
          <w:bCs/>
          <w:color w:val="auto"/>
          <w:sz w:val="20"/>
          <w:szCs w:val="20"/>
        </w:rPr>
      </w:pPr>
      <w:bookmarkStart w:name="_Toc91497102" w:id="18"/>
      <w:bookmarkStart w:name="_Toc91497103" w:id="19"/>
      <w:bookmarkStart w:name="_Toc91497104" w:id="20"/>
      <w:bookmarkStart w:name="_Toc91497105" w:id="21"/>
      <w:bookmarkStart w:name="_Toc91497106" w:id="22"/>
      <w:bookmarkStart w:name="_Ref39430768" w:id="23"/>
      <w:bookmarkStart w:name="_Ref39430779" w:id="24"/>
      <w:bookmarkStart w:name="_Toc185511217" w:id="25"/>
      <w:bookmarkEnd w:id="18"/>
      <w:bookmarkEnd w:id="19"/>
      <w:bookmarkEnd w:id="20"/>
      <w:bookmarkEnd w:id="21"/>
      <w:bookmarkEnd w:id="22"/>
      <w:r w:rsidRPr="00A87CC1">
        <w:rPr>
          <w:rFonts w:ascii="Times New Roman" w:hAnsi="Times New Roman" w:cs="Times New Roman"/>
          <w:b/>
          <w:bCs/>
          <w:color w:val="auto"/>
          <w:sz w:val="20"/>
          <w:szCs w:val="20"/>
        </w:rPr>
        <w:t>Pasiūlymo galiojimo užtikrinimas</w:t>
      </w:r>
      <w:bookmarkEnd w:id="23"/>
      <w:bookmarkEnd w:id="24"/>
      <w:bookmarkEnd w:id="25"/>
    </w:p>
    <w:p w:rsidRPr="00241997" w:rsidR="004F437D" w:rsidP="009A0B2C" w:rsidRDefault="004F437D" w14:paraId="4EC72D6C" w14:textId="5761702F">
      <w:pPr>
        <w:pStyle w:val="ListParagraph"/>
        <w:numPr>
          <w:ilvl w:val="1"/>
          <w:numId w:val="1"/>
        </w:numPr>
        <w:suppressAutoHyphens/>
        <w:spacing w:after="0" w:line="240" w:lineRule="auto"/>
        <w:ind w:firstLine="0"/>
        <w:jc w:val="both"/>
        <w:rPr>
          <w:rFonts w:ascii="Times New Roman" w:hAnsi="Times New Roman" w:eastAsia="Calibri" w:cs="Times New Roman"/>
          <w:sz w:val="20"/>
          <w:szCs w:val="20"/>
          <w:lang w:eastAsia="ar-SA"/>
        </w:rPr>
      </w:pPr>
      <w:r w:rsidRPr="00241997">
        <w:rPr>
          <w:rFonts w:ascii="Times New Roman" w:hAnsi="Times New Roman" w:eastAsia="Calibri" w:cs="Times New Roman"/>
          <w:sz w:val="20"/>
          <w:szCs w:val="20"/>
          <w:lang w:eastAsia="ar-SA"/>
        </w:rPr>
        <w:t xml:space="preserve">Pasiūlymas turi būti užtikrinamas bet kuriuo iš tiekėjo pasirinktų užtikrinimo būdų – banko garantija arba draudimo bendrovės laidavimu: banko garantija, draudimo bendrovės </w:t>
      </w:r>
      <w:r w:rsidRPr="00241997" w:rsidR="00303AA1">
        <w:rPr>
          <w:rFonts w:ascii="Times New Roman" w:hAnsi="Times New Roman" w:eastAsia="Calibri" w:cs="Times New Roman"/>
          <w:sz w:val="20"/>
          <w:szCs w:val="20"/>
          <w:lang w:eastAsia="ar-SA"/>
        </w:rPr>
        <w:t>laidavim</w:t>
      </w:r>
      <w:r w:rsidR="00303AA1">
        <w:rPr>
          <w:rFonts w:ascii="Times New Roman" w:hAnsi="Times New Roman" w:eastAsia="Calibri" w:cs="Times New Roman"/>
          <w:sz w:val="20"/>
          <w:szCs w:val="20"/>
          <w:lang w:eastAsia="ar-SA"/>
        </w:rPr>
        <w:t>o draudimo raštas</w:t>
      </w:r>
      <w:r w:rsidRPr="00241997" w:rsidR="00303AA1">
        <w:rPr>
          <w:rFonts w:ascii="Times New Roman" w:hAnsi="Times New Roman" w:eastAsia="Calibri" w:cs="Times New Roman"/>
          <w:sz w:val="20"/>
          <w:szCs w:val="20"/>
          <w:lang w:eastAsia="ar-SA"/>
        </w:rPr>
        <w:t xml:space="preserve"> </w:t>
      </w:r>
      <w:r w:rsidRPr="00241997">
        <w:rPr>
          <w:rFonts w:ascii="Times New Roman" w:hAnsi="Times New Roman" w:eastAsia="Calibri" w:cs="Times New Roman"/>
          <w:sz w:val="20"/>
          <w:szCs w:val="20"/>
          <w:lang w:eastAsia="ar-SA"/>
        </w:rPr>
        <w:t xml:space="preserve">iki pasiūlymų pateikimo termino pabaigos pateikiamas elektronine forma, atskiru failu, pasirašytas pasiūlymo galiojimo užtikrinimą išdavusio banko ar draudimo bendrovės originaliu saugiu elektroniniu parašu, atitinkančiu teisės aktų reikalavimus. Pasiūlymo galiojimo užtikrinimą išdavusio banko ar draudimo bendrovės saugų elektroninį parašą perkančioji organizacija turi galėti nekliudomai patikrinti. </w:t>
      </w:r>
      <w:r w:rsidRPr="00241997">
        <w:rPr>
          <w:rFonts w:ascii="Times New Roman" w:hAnsi="Times New Roman" w:eastAsia="Calibri" w:cs="Times New Roman"/>
          <w:sz w:val="20"/>
          <w:szCs w:val="20"/>
          <w:u w:val="single"/>
          <w:lang w:eastAsia="ar-SA"/>
        </w:rPr>
        <w:t>Jeigu tiekėjas pateikia draudimo bendrovės išduotą pasiūlymo galiojimą užtikrinantį dokumentą, tai kartu su pasiūlymo laidavimo draudimo raštu tiekėjas turi pateikti ir pasirašytą draudimo liudijimą (polisą) bei mokestinį pavedimą, kad draudimo įmoka už šį išduotą pasiūlymo laidavimo draudimo raštą yra sumokėta</w:t>
      </w:r>
      <w:r w:rsidRPr="00241997">
        <w:rPr>
          <w:rFonts w:ascii="Times New Roman" w:hAnsi="Times New Roman" w:eastAsia="Calibri" w:cs="Times New Roman"/>
          <w:sz w:val="20"/>
          <w:szCs w:val="20"/>
          <w:lang w:eastAsia="ar-SA"/>
        </w:rPr>
        <w:t>.</w:t>
      </w:r>
    </w:p>
    <w:p w:rsidRPr="00241997" w:rsidR="004F437D" w:rsidP="009A0B2C" w:rsidRDefault="004F437D" w14:paraId="39B20570" w14:textId="55922866">
      <w:pPr>
        <w:pStyle w:val="ListParagraph"/>
        <w:numPr>
          <w:ilvl w:val="1"/>
          <w:numId w:val="1"/>
        </w:numPr>
        <w:suppressAutoHyphens/>
        <w:spacing w:after="0" w:line="240" w:lineRule="auto"/>
        <w:ind w:firstLine="0"/>
        <w:jc w:val="both"/>
        <w:rPr>
          <w:rFonts w:ascii="Times New Roman" w:hAnsi="Times New Roman" w:eastAsia="Calibri" w:cs="Times New Roman"/>
          <w:sz w:val="20"/>
          <w:szCs w:val="20"/>
          <w:lang w:eastAsia="ar-SA"/>
        </w:rPr>
      </w:pPr>
      <w:r w:rsidRPr="14B125E7" w:rsidR="004F437D">
        <w:rPr>
          <w:rFonts w:ascii="Times New Roman" w:hAnsi="Times New Roman" w:eastAsia="Calibri" w:cs="Times New Roman"/>
          <w:sz w:val="20"/>
          <w:szCs w:val="20"/>
          <w:lang w:eastAsia="ar-SA"/>
        </w:rPr>
        <w:t xml:space="preserve">Reikalaujama pasiūlymo galiojimo užtikrinimo suma: ne mažiau kaip </w:t>
      </w:r>
      <w:r w:rsidRPr="14B125E7" w:rsidR="1BA97FB6">
        <w:rPr>
          <w:rFonts w:ascii="Times New Roman" w:hAnsi="Times New Roman" w:eastAsia="Calibri" w:cs="Times New Roman"/>
          <w:sz w:val="20"/>
          <w:szCs w:val="20"/>
          <w:lang w:eastAsia="ar-SA"/>
        </w:rPr>
        <w:t>4 5</w:t>
      </w:r>
      <w:r w:rsidRPr="14B125E7" w:rsidR="004F437D">
        <w:rPr>
          <w:rFonts w:ascii="Times New Roman" w:hAnsi="Times New Roman" w:eastAsia="Calibri" w:cs="Times New Roman"/>
          <w:sz w:val="20"/>
          <w:szCs w:val="20"/>
          <w:lang w:eastAsia="ar-SA"/>
        </w:rPr>
        <w:t>00,00 EUR.</w:t>
      </w:r>
      <w:r w:rsidRPr="14B125E7" w:rsidR="004F437D">
        <w:rPr>
          <w:rFonts w:ascii="Times New Roman" w:hAnsi="Times New Roman" w:eastAsia="Calibri" w:cs="Times New Roman"/>
          <w:i w:val="1"/>
          <w:iCs w:val="1"/>
          <w:sz w:val="20"/>
          <w:szCs w:val="20"/>
          <w:lang w:eastAsia="ar-SA"/>
        </w:rPr>
        <w:t xml:space="preserve"> </w:t>
      </w:r>
    </w:p>
    <w:p w:rsidRPr="00241997" w:rsidR="004F437D" w:rsidP="009A0B2C" w:rsidRDefault="004F437D" w14:paraId="45EA62FC" w14:textId="50198D32">
      <w:pPr>
        <w:pStyle w:val="ListParagraph"/>
        <w:numPr>
          <w:ilvl w:val="1"/>
          <w:numId w:val="1"/>
        </w:numPr>
        <w:suppressAutoHyphens/>
        <w:spacing w:after="0" w:line="240" w:lineRule="auto"/>
        <w:ind w:firstLine="0"/>
        <w:jc w:val="both"/>
        <w:rPr>
          <w:rFonts w:ascii="Times New Roman" w:hAnsi="Times New Roman" w:eastAsia="Calibri" w:cs="Times New Roman"/>
          <w:sz w:val="20"/>
          <w:szCs w:val="20"/>
          <w:lang w:eastAsia="ar-SA"/>
        </w:rPr>
      </w:pPr>
      <w:r w:rsidRPr="00241997">
        <w:rPr>
          <w:rFonts w:ascii="Times New Roman" w:hAnsi="Times New Roman" w:eastAsia="Times New Roman" w:cs="Times New Roman"/>
          <w:sz w:val="20"/>
          <w:szCs w:val="20"/>
          <w:lang w:eastAsia="en-US"/>
        </w:rPr>
        <w:t>Banko garantijai ir draudimo bendrovės laidavim</w:t>
      </w:r>
      <w:r w:rsidR="00303AA1">
        <w:rPr>
          <w:rFonts w:ascii="Times New Roman" w:hAnsi="Times New Roman" w:eastAsia="Times New Roman" w:cs="Times New Roman"/>
          <w:sz w:val="20"/>
          <w:szCs w:val="20"/>
          <w:lang w:eastAsia="en-US"/>
        </w:rPr>
        <w:t>o draudimo raštui</w:t>
      </w:r>
      <w:r w:rsidRPr="00241997">
        <w:rPr>
          <w:rFonts w:ascii="Times New Roman" w:hAnsi="Times New Roman" w:eastAsia="Times New Roman" w:cs="Times New Roman"/>
          <w:sz w:val="20"/>
          <w:szCs w:val="20"/>
          <w:lang w:eastAsia="en-US"/>
        </w:rPr>
        <w:t xml:space="preserve"> keliami šie reikalavimai:</w:t>
      </w:r>
    </w:p>
    <w:p w:rsidRPr="00241997" w:rsidR="004F437D" w:rsidP="009A0B2C" w:rsidRDefault="004F437D" w14:paraId="122F6204" w14:textId="77777777">
      <w:pPr>
        <w:pStyle w:val="ListParagraph"/>
        <w:numPr>
          <w:ilvl w:val="2"/>
          <w:numId w:val="1"/>
        </w:numPr>
        <w:suppressAutoHyphens/>
        <w:spacing w:after="0" w:line="240" w:lineRule="auto"/>
        <w:ind w:firstLine="0"/>
        <w:jc w:val="both"/>
        <w:rPr>
          <w:rFonts w:ascii="Times New Roman" w:hAnsi="Times New Roman" w:eastAsia="Calibri" w:cs="Times New Roman"/>
          <w:sz w:val="20"/>
          <w:szCs w:val="20"/>
          <w:lang w:eastAsia="ar-SA"/>
        </w:rPr>
      </w:pPr>
      <w:r w:rsidRPr="00241997">
        <w:rPr>
          <w:rFonts w:ascii="Times New Roman" w:hAnsi="Times New Roman" w:eastAsia="Times New Roman" w:cs="Times New Roman"/>
          <w:sz w:val="20"/>
          <w:szCs w:val="20"/>
          <w:lang w:eastAsia="en-US"/>
        </w:rPr>
        <w:t>pateiktoje garantijoje (laidavime) turi būti nurodytas jos galiojimo terminas. Garantija (laidavimas) turi galioti ne trumpiau nei 3 mėnesius nuo pasiūlymų pateikimo termino pabaigos;</w:t>
      </w:r>
    </w:p>
    <w:p w:rsidRPr="00241997" w:rsidR="004F437D" w:rsidP="009A0B2C" w:rsidRDefault="004F437D" w14:paraId="2217853C" w14:textId="7F4A93FF">
      <w:pPr>
        <w:pStyle w:val="ListParagraph"/>
        <w:numPr>
          <w:ilvl w:val="2"/>
          <w:numId w:val="1"/>
        </w:numPr>
        <w:suppressAutoHyphens/>
        <w:spacing w:after="0" w:line="240" w:lineRule="auto"/>
        <w:ind w:firstLine="0"/>
        <w:jc w:val="both"/>
        <w:rPr>
          <w:rFonts w:ascii="Times New Roman" w:hAnsi="Times New Roman" w:eastAsia="Calibri" w:cs="Times New Roman"/>
          <w:sz w:val="20"/>
          <w:szCs w:val="20"/>
          <w:lang w:eastAsia="ar-SA"/>
        </w:rPr>
      </w:pPr>
      <w:r w:rsidRPr="00241997">
        <w:rPr>
          <w:rFonts w:ascii="Times New Roman" w:hAnsi="Times New Roman" w:eastAsia="Times New Roman" w:cs="Times New Roman"/>
          <w:sz w:val="20"/>
          <w:szCs w:val="20"/>
          <w:lang w:eastAsia="en-US"/>
        </w:rPr>
        <w:t xml:space="preserve">gavęs perkančiosios organizacijos rašytinį reikalavimą, garantiją suteikęs bankas ar </w:t>
      </w:r>
      <w:r w:rsidRPr="00241997" w:rsidR="0020440A">
        <w:rPr>
          <w:rFonts w:ascii="Times New Roman" w:hAnsi="Times New Roman" w:eastAsia="Times New Roman" w:cs="Times New Roman"/>
          <w:sz w:val="20"/>
          <w:szCs w:val="20"/>
          <w:lang w:eastAsia="en-US"/>
        </w:rPr>
        <w:t>laidavim</w:t>
      </w:r>
      <w:r w:rsidR="0020440A">
        <w:rPr>
          <w:rFonts w:ascii="Times New Roman" w:hAnsi="Times New Roman" w:eastAsia="Times New Roman" w:cs="Times New Roman"/>
          <w:sz w:val="20"/>
          <w:szCs w:val="20"/>
          <w:lang w:eastAsia="en-US"/>
        </w:rPr>
        <w:t>o draudimo raštą</w:t>
      </w:r>
      <w:r w:rsidRPr="00241997">
        <w:rPr>
          <w:rFonts w:ascii="Times New Roman" w:hAnsi="Times New Roman" w:eastAsia="Times New Roman" w:cs="Times New Roman"/>
          <w:sz w:val="20"/>
          <w:szCs w:val="20"/>
          <w:lang w:eastAsia="en-US"/>
        </w:rPr>
        <w:t xml:space="preserve"> suteikusi draudimo bendrovė privalo per 10 darbo dienų sumokėti perkančiajai organizacijai garantijoje (laidavime) nurodytą pinigų sumą, nereikalaudami, kad perkančioji organizacija savo reikalavimą pagrįstų, su sąlyga, kad perkančioji organizacija pažymės, jog reikalaujama suma priklauso nuo vienos iš </w:t>
      </w:r>
      <w:r w:rsidRPr="00241997" w:rsidR="00CC04FF">
        <w:rPr>
          <w:rFonts w:ascii="Times New Roman" w:hAnsi="Times New Roman" w:eastAsia="Times New Roman" w:cs="Times New Roman"/>
          <w:sz w:val="20"/>
          <w:szCs w:val="20"/>
          <w:lang w:eastAsia="en-US"/>
        </w:rPr>
        <w:t>7</w:t>
      </w:r>
      <w:r w:rsidRPr="00241997">
        <w:rPr>
          <w:rFonts w:ascii="Times New Roman" w:hAnsi="Times New Roman" w:eastAsia="Times New Roman" w:cs="Times New Roman"/>
          <w:sz w:val="20"/>
          <w:szCs w:val="20"/>
          <w:lang w:eastAsia="en-US"/>
        </w:rPr>
        <w:t>.5 punkte nurodytų sąlygų, įvardindama šią sąlygą.</w:t>
      </w:r>
    </w:p>
    <w:p w:rsidRPr="00241997" w:rsidR="004F437D" w:rsidP="009A0B2C" w:rsidRDefault="004F437D" w14:paraId="50DEB018" w14:textId="77777777">
      <w:pPr>
        <w:pStyle w:val="ListParagraph"/>
        <w:numPr>
          <w:ilvl w:val="1"/>
          <w:numId w:val="1"/>
        </w:numPr>
        <w:suppressAutoHyphens/>
        <w:spacing w:after="0" w:line="240" w:lineRule="auto"/>
        <w:ind w:firstLine="0"/>
        <w:jc w:val="both"/>
        <w:rPr>
          <w:rFonts w:ascii="Times New Roman" w:hAnsi="Times New Roman" w:eastAsia="Calibri" w:cs="Times New Roman"/>
          <w:sz w:val="20"/>
          <w:szCs w:val="20"/>
          <w:lang w:eastAsia="ar-SA"/>
        </w:rPr>
      </w:pPr>
      <w:r w:rsidRPr="00241997">
        <w:rPr>
          <w:rFonts w:ascii="Times New Roman" w:hAnsi="Times New Roman" w:eastAsia="Times New Roman" w:cs="Times New Roman"/>
          <w:sz w:val="20"/>
          <w:szCs w:val="20"/>
          <w:lang w:eastAsia="en-US"/>
        </w:rPr>
        <w:t>Perkančioji organizacija atsisako reikalavimų pagal pasiūlymo galiojimą užtikrinantį dokumentą arba grąžina pasiūlymo galiojimo užtikrinimą esant bent vienai iš šių sąlygų:</w:t>
      </w:r>
    </w:p>
    <w:p w:rsidRPr="00241997" w:rsidR="004F437D" w:rsidP="009A0B2C" w:rsidRDefault="004F437D" w14:paraId="07097A6D" w14:textId="77777777">
      <w:pPr>
        <w:pStyle w:val="ListParagraph"/>
        <w:numPr>
          <w:ilvl w:val="2"/>
          <w:numId w:val="1"/>
        </w:numPr>
        <w:suppressAutoHyphens/>
        <w:spacing w:after="0" w:line="240" w:lineRule="auto"/>
        <w:ind w:firstLine="0"/>
        <w:jc w:val="both"/>
        <w:rPr>
          <w:rFonts w:ascii="Times New Roman" w:hAnsi="Times New Roman" w:eastAsia="Calibri" w:cs="Times New Roman"/>
          <w:sz w:val="20"/>
          <w:szCs w:val="20"/>
          <w:lang w:eastAsia="ar-SA"/>
        </w:rPr>
      </w:pPr>
      <w:r w:rsidRPr="00241997">
        <w:rPr>
          <w:rFonts w:ascii="Times New Roman" w:hAnsi="Times New Roman" w:eastAsia="Times New Roman" w:cs="Times New Roman"/>
          <w:sz w:val="20"/>
          <w:szCs w:val="20"/>
          <w:lang w:eastAsia="en-US"/>
        </w:rPr>
        <w:t>pasibaigia pasiūlymų užtikrinimo galiojimo laikas;</w:t>
      </w:r>
    </w:p>
    <w:p w:rsidRPr="00241997" w:rsidR="004F437D" w:rsidP="009A0B2C" w:rsidRDefault="004F437D" w14:paraId="6226F670" w14:textId="77777777">
      <w:pPr>
        <w:pStyle w:val="ListParagraph"/>
        <w:numPr>
          <w:ilvl w:val="2"/>
          <w:numId w:val="1"/>
        </w:numPr>
        <w:suppressAutoHyphens/>
        <w:spacing w:after="0" w:line="240" w:lineRule="auto"/>
        <w:ind w:firstLine="0"/>
        <w:jc w:val="both"/>
        <w:rPr>
          <w:rFonts w:ascii="Times New Roman" w:hAnsi="Times New Roman" w:eastAsia="Calibri" w:cs="Times New Roman"/>
          <w:sz w:val="20"/>
          <w:szCs w:val="20"/>
          <w:lang w:eastAsia="ar-SA"/>
        </w:rPr>
      </w:pPr>
      <w:r w:rsidRPr="00241997">
        <w:rPr>
          <w:rFonts w:ascii="Times New Roman" w:hAnsi="Times New Roman" w:eastAsia="Times New Roman" w:cs="Times New Roman"/>
          <w:sz w:val="20"/>
          <w:szCs w:val="20"/>
          <w:lang w:eastAsia="en-US"/>
        </w:rPr>
        <w:t>įsigalioja pirkimo sutartis;</w:t>
      </w:r>
    </w:p>
    <w:p w:rsidRPr="00241997" w:rsidR="004F437D" w:rsidP="009A0B2C" w:rsidRDefault="004F437D" w14:paraId="1A7464C5" w14:textId="77777777">
      <w:pPr>
        <w:pStyle w:val="ListParagraph"/>
        <w:numPr>
          <w:ilvl w:val="2"/>
          <w:numId w:val="1"/>
        </w:numPr>
        <w:suppressAutoHyphens/>
        <w:spacing w:after="0" w:line="240" w:lineRule="auto"/>
        <w:ind w:firstLine="0"/>
        <w:jc w:val="both"/>
        <w:rPr>
          <w:rFonts w:ascii="Times New Roman" w:hAnsi="Times New Roman" w:eastAsia="Calibri" w:cs="Times New Roman"/>
          <w:sz w:val="20"/>
          <w:szCs w:val="20"/>
          <w:lang w:eastAsia="ar-SA"/>
        </w:rPr>
      </w:pPr>
      <w:r w:rsidRPr="00241997">
        <w:rPr>
          <w:rFonts w:ascii="Times New Roman" w:hAnsi="Times New Roman" w:eastAsia="Times New Roman" w:cs="Times New Roman"/>
          <w:sz w:val="20"/>
          <w:szCs w:val="20"/>
          <w:lang w:eastAsia="en-US"/>
        </w:rPr>
        <w:t>nutraukiamos pirkimo procedūros;</w:t>
      </w:r>
    </w:p>
    <w:p w:rsidRPr="00241997" w:rsidR="004F437D" w:rsidP="009A0B2C" w:rsidRDefault="004F437D" w14:paraId="45F9835F" w14:textId="77777777">
      <w:pPr>
        <w:pStyle w:val="ListParagraph"/>
        <w:numPr>
          <w:ilvl w:val="2"/>
          <w:numId w:val="1"/>
        </w:numPr>
        <w:suppressAutoHyphens/>
        <w:spacing w:after="0" w:line="240" w:lineRule="auto"/>
        <w:ind w:firstLine="0"/>
        <w:jc w:val="both"/>
        <w:rPr>
          <w:rFonts w:ascii="Times New Roman" w:hAnsi="Times New Roman" w:eastAsia="Calibri" w:cs="Times New Roman"/>
          <w:sz w:val="20"/>
          <w:szCs w:val="20"/>
          <w:lang w:eastAsia="ar-SA"/>
        </w:rPr>
      </w:pPr>
      <w:r w:rsidRPr="00241997">
        <w:rPr>
          <w:rFonts w:ascii="Times New Roman" w:hAnsi="Times New Roman" w:eastAsia="Times New Roman" w:cs="Times New Roman"/>
          <w:sz w:val="20"/>
          <w:szCs w:val="20"/>
          <w:lang w:eastAsia="en-US"/>
        </w:rPr>
        <w:t>dalyvio pasiūlymas yra galutinai atmestas, t. y. dalyviui pranešta apie jo pasiūlymo atmetimą, ir šio pasiūlymo atmetimas dėl pasibaigusio apskundimo termino negali būti ginčijamas.</w:t>
      </w:r>
      <w:bookmarkStart w:name="_Ref495668728" w:id="26"/>
    </w:p>
    <w:p w:rsidRPr="00241997" w:rsidR="004F437D" w:rsidP="009A0B2C" w:rsidRDefault="004F437D" w14:paraId="2B76260C" w14:textId="77777777">
      <w:pPr>
        <w:pStyle w:val="ListParagraph"/>
        <w:numPr>
          <w:ilvl w:val="1"/>
          <w:numId w:val="1"/>
        </w:numPr>
        <w:suppressAutoHyphens/>
        <w:spacing w:after="0" w:line="240" w:lineRule="auto"/>
        <w:ind w:firstLine="0"/>
        <w:jc w:val="both"/>
        <w:rPr>
          <w:rFonts w:ascii="Times New Roman" w:hAnsi="Times New Roman" w:eastAsia="Calibri" w:cs="Times New Roman"/>
          <w:sz w:val="20"/>
          <w:szCs w:val="20"/>
          <w:lang w:eastAsia="ar-SA"/>
        </w:rPr>
      </w:pPr>
      <w:r w:rsidRPr="00241997">
        <w:rPr>
          <w:rFonts w:ascii="Times New Roman" w:hAnsi="Times New Roman" w:eastAsia="Times New Roman" w:cs="Times New Roman"/>
          <w:sz w:val="20"/>
          <w:szCs w:val="20"/>
          <w:lang w:eastAsia="en-US"/>
        </w:rPr>
        <w:t>Dalyvis netenka pasiūlymo galiojimo užtikrinimo esant bent vienai šių sąlygų:</w:t>
      </w:r>
      <w:bookmarkEnd w:id="26"/>
    </w:p>
    <w:p w:rsidRPr="00241997" w:rsidR="004F437D" w:rsidP="009A0B2C" w:rsidRDefault="004F437D" w14:paraId="4BEB5E9A" w14:textId="77777777">
      <w:pPr>
        <w:pStyle w:val="ListParagraph"/>
        <w:numPr>
          <w:ilvl w:val="2"/>
          <w:numId w:val="1"/>
        </w:numPr>
        <w:suppressAutoHyphens/>
        <w:spacing w:after="0" w:line="240" w:lineRule="auto"/>
        <w:ind w:firstLine="0"/>
        <w:jc w:val="both"/>
        <w:rPr>
          <w:rFonts w:ascii="Times New Roman" w:hAnsi="Times New Roman" w:eastAsia="Calibri" w:cs="Times New Roman"/>
          <w:sz w:val="20"/>
          <w:szCs w:val="20"/>
          <w:lang w:eastAsia="ar-SA"/>
        </w:rPr>
      </w:pPr>
      <w:r w:rsidRPr="00241997">
        <w:rPr>
          <w:rFonts w:ascii="Times New Roman" w:hAnsi="Times New Roman" w:eastAsia="Times New Roman" w:cs="Times New Roman"/>
          <w:sz w:val="20"/>
          <w:szCs w:val="20"/>
          <w:lang w:eastAsia="en-US"/>
        </w:rPr>
        <w:t>dalyvis iki perkančiosios organizacijos nurodyto termino pabaigos nepateikia jokios prašomos informacijos dėl pateikto pasiūlymo patikslinimo, papildymo arba paaiškinimo, neįprastai mažos kainos pagrindimo ar aritmetinių klaidų ištaisymo, nepateikia informacijos dėl pašalinimo pagrindų nebuvimo ar kvalifikaciją pagrindžiančių dokumentų;</w:t>
      </w:r>
    </w:p>
    <w:p w:rsidRPr="00241997" w:rsidR="004F437D" w:rsidP="009A0B2C" w:rsidRDefault="004F437D" w14:paraId="5FA183EC" w14:textId="77777777">
      <w:pPr>
        <w:pStyle w:val="ListParagraph"/>
        <w:numPr>
          <w:ilvl w:val="2"/>
          <w:numId w:val="1"/>
        </w:numPr>
        <w:suppressAutoHyphens/>
        <w:spacing w:after="0" w:line="240" w:lineRule="auto"/>
        <w:ind w:firstLine="0"/>
        <w:jc w:val="both"/>
        <w:rPr>
          <w:rFonts w:ascii="Times New Roman" w:hAnsi="Times New Roman" w:eastAsia="Calibri" w:cs="Times New Roman"/>
          <w:sz w:val="20"/>
          <w:szCs w:val="20"/>
          <w:lang w:eastAsia="ar-SA"/>
        </w:rPr>
      </w:pPr>
      <w:r w:rsidRPr="00241997">
        <w:rPr>
          <w:rFonts w:ascii="Times New Roman" w:hAnsi="Times New Roman" w:eastAsia="Times New Roman" w:cs="Times New Roman"/>
          <w:sz w:val="20"/>
          <w:szCs w:val="20"/>
          <w:lang w:eastAsia="en-US"/>
        </w:rPr>
        <w:t>dalyvis atsisako savo pasiūlymo arba jo dalies (pasiūlyme nurodyto pirkimo objekto, jo kiekio (apimties), siūlomų kainų, tiekimo ar mokėjimo terminų, kitų pasiūlyme nurodytų sąlygų), nors pasiūlymo galiojimo terminas dar nebus pasibaigęs;</w:t>
      </w:r>
    </w:p>
    <w:p w:rsidRPr="00241997" w:rsidR="00000B56" w:rsidP="009A0B2C" w:rsidRDefault="004F437D" w14:paraId="2DFAEDA8" w14:textId="4664FFFD">
      <w:pPr>
        <w:pStyle w:val="ListParagraph"/>
        <w:numPr>
          <w:ilvl w:val="2"/>
          <w:numId w:val="1"/>
        </w:numPr>
        <w:suppressAutoHyphens/>
        <w:spacing w:after="0" w:line="240" w:lineRule="auto"/>
        <w:ind w:firstLine="0"/>
        <w:jc w:val="both"/>
        <w:rPr>
          <w:rFonts w:ascii="Times New Roman" w:hAnsi="Times New Roman" w:eastAsia="Calibri" w:cs="Times New Roman"/>
          <w:sz w:val="20"/>
          <w:szCs w:val="20"/>
          <w:lang w:eastAsia="ar-SA"/>
        </w:rPr>
      </w:pPr>
      <w:r w:rsidRPr="00241997">
        <w:rPr>
          <w:rFonts w:ascii="Times New Roman" w:hAnsi="Times New Roman" w:eastAsia="Times New Roman" w:cs="Times New Roman"/>
          <w:sz w:val="20"/>
          <w:szCs w:val="20"/>
          <w:lang w:eastAsia="en-US"/>
        </w:rPr>
        <w:t>laimėjęs viešąjį pirkimą dalyvis atsisako sudaryti pirkimo sutartį pagal šiose pirkimo sąlygose pateiktą pirkimo sutarties projektą (</w:t>
      </w:r>
      <w:r w:rsidRPr="00241997" w:rsidR="00CC04FF">
        <w:rPr>
          <w:rFonts w:ascii="Times New Roman" w:hAnsi="Times New Roman" w:eastAsia="Times New Roman" w:cs="Times New Roman"/>
          <w:sz w:val="20"/>
          <w:szCs w:val="20"/>
          <w:lang w:eastAsia="en-US"/>
        </w:rPr>
        <w:t>P</w:t>
      </w:r>
      <w:r w:rsidRPr="00241997">
        <w:rPr>
          <w:rFonts w:ascii="Times New Roman" w:hAnsi="Times New Roman" w:eastAsia="Times New Roman" w:cs="Times New Roman"/>
          <w:sz w:val="20"/>
          <w:szCs w:val="20"/>
          <w:lang w:eastAsia="en-US"/>
        </w:rPr>
        <w:t xml:space="preserve">irkimo sąlygų </w:t>
      </w:r>
      <w:r w:rsidR="008433E4">
        <w:rPr>
          <w:rFonts w:ascii="Times New Roman" w:hAnsi="Times New Roman" w:eastAsia="Times New Roman" w:cs="Times New Roman"/>
          <w:sz w:val="20"/>
          <w:szCs w:val="20"/>
          <w:lang w:eastAsia="en-US"/>
        </w:rPr>
        <w:t>8</w:t>
      </w:r>
      <w:r w:rsidRPr="00241997" w:rsidR="00CE75FE">
        <w:rPr>
          <w:rFonts w:ascii="Times New Roman" w:hAnsi="Times New Roman" w:eastAsia="Times New Roman" w:cs="Times New Roman"/>
          <w:sz w:val="20"/>
          <w:szCs w:val="20"/>
          <w:lang w:eastAsia="en-US"/>
        </w:rPr>
        <w:t xml:space="preserve"> </w:t>
      </w:r>
      <w:r w:rsidRPr="00241997">
        <w:rPr>
          <w:rFonts w:ascii="Times New Roman" w:hAnsi="Times New Roman" w:eastAsia="Times New Roman" w:cs="Times New Roman"/>
          <w:sz w:val="20"/>
          <w:szCs w:val="20"/>
          <w:lang w:eastAsia="en-US"/>
        </w:rPr>
        <w:t>priedas). Jei iki perkančiosios organizacijos nurodyto laiko nepasirašo pirkimo sutarties, laikoma, kad dalyvis atsisakė sudaryti pirkimo sutartį</w:t>
      </w:r>
      <w:r w:rsidRPr="00241997">
        <w:rPr>
          <w:rFonts w:ascii="Times New Roman" w:hAnsi="Times New Roman" w:eastAsia="Calibri" w:cs="Times New Roman"/>
          <w:sz w:val="20"/>
          <w:szCs w:val="20"/>
          <w:lang w:eastAsia="ar-SA"/>
        </w:rPr>
        <w:t>.</w:t>
      </w:r>
    </w:p>
    <w:p w:rsidRPr="00241997" w:rsidR="00040C0F" w:rsidP="009A0B2C" w:rsidRDefault="00040C0F" w14:paraId="7136C94B" w14:textId="6E03C3FE">
      <w:pPr>
        <w:pStyle w:val="Heading1"/>
        <w:numPr>
          <w:ilvl w:val="0"/>
          <w:numId w:val="1"/>
        </w:numPr>
        <w:tabs>
          <w:tab w:val="left" w:pos="709"/>
        </w:tabs>
        <w:spacing w:line="20" w:lineRule="atLeast"/>
        <w:ind w:firstLine="0"/>
        <w:contextualSpacing/>
        <w:rPr>
          <w:rFonts w:ascii="Times New Roman" w:hAnsi="Times New Roman" w:cs="Times New Roman"/>
          <w:b/>
          <w:bCs/>
          <w:color w:val="auto"/>
          <w:sz w:val="20"/>
          <w:szCs w:val="20"/>
        </w:rPr>
      </w:pPr>
      <w:bookmarkStart w:name="_Ref39658218" w:id="27"/>
      <w:bookmarkStart w:name="_Ref39658226" w:id="28"/>
      <w:bookmarkStart w:name="_Ref39658248" w:id="29"/>
      <w:bookmarkStart w:name="_Ref39658251" w:id="30"/>
      <w:bookmarkStart w:name="_Toc185511218" w:id="31"/>
      <w:bookmarkStart w:name="_Ref39485250" w:id="32"/>
      <w:bookmarkStart w:name="_Ref39485258" w:id="33"/>
      <w:r w:rsidRPr="00241997">
        <w:rPr>
          <w:rFonts w:ascii="Times New Roman" w:hAnsi="Times New Roman" w:cs="Times New Roman"/>
          <w:b/>
          <w:bCs/>
          <w:color w:val="auto"/>
          <w:sz w:val="20"/>
          <w:szCs w:val="20"/>
        </w:rPr>
        <w:t>Elektroninis aukcionas</w:t>
      </w:r>
      <w:bookmarkEnd w:id="27"/>
      <w:bookmarkEnd w:id="28"/>
      <w:bookmarkEnd w:id="29"/>
      <w:bookmarkEnd w:id="30"/>
      <w:bookmarkEnd w:id="31"/>
    </w:p>
    <w:p w:rsidRPr="00241997" w:rsidR="00040C0F" w:rsidP="009A0B2C" w:rsidRDefault="00040C0F" w14:paraId="0BFDB7B0" w14:textId="1B3D625C">
      <w:pPr>
        <w:pStyle w:val="ListParagraph"/>
        <w:numPr>
          <w:ilvl w:val="1"/>
          <w:numId w:val="1"/>
        </w:numPr>
        <w:spacing w:after="0" w:line="240" w:lineRule="auto"/>
        <w:ind w:firstLine="0"/>
        <w:rPr>
          <w:rFonts w:ascii="Times New Roman" w:hAnsi="Times New Roman" w:cs="Times New Roman"/>
          <w:sz w:val="20"/>
          <w:szCs w:val="20"/>
        </w:rPr>
      </w:pPr>
      <w:r w:rsidRPr="00241997">
        <w:rPr>
          <w:rFonts w:ascii="Times New Roman" w:hAnsi="Times New Roman" w:cs="Times New Roman"/>
          <w:sz w:val="20"/>
          <w:szCs w:val="20"/>
        </w:rPr>
        <w:t>Perkančioji organizacija pirkime netaikys elektroninio aukciono.</w:t>
      </w:r>
    </w:p>
    <w:p w:rsidRPr="00241997" w:rsidR="009D0DC5" w:rsidP="009A0B2C" w:rsidRDefault="00EA001C" w14:paraId="14CBD3AD" w14:textId="23B8A7AF">
      <w:pPr>
        <w:pStyle w:val="Heading1"/>
        <w:numPr>
          <w:ilvl w:val="0"/>
          <w:numId w:val="1"/>
        </w:numPr>
        <w:tabs>
          <w:tab w:val="left" w:pos="709"/>
        </w:tabs>
        <w:spacing w:line="20" w:lineRule="atLeast"/>
        <w:ind w:firstLine="0"/>
        <w:contextualSpacing/>
        <w:rPr>
          <w:rFonts w:ascii="Times New Roman" w:hAnsi="Times New Roman" w:cs="Times New Roman"/>
          <w:b/>
          <w:bCs/>
          <w:color w:val="auto"/>
          <w:sz w:val="20"/>
          <w:szCs w:val="20"/>
        </w:rPr>
      </w:pPr>
      <w:bookmarkStart w:name="_Ref39667303" w:id="34"/>
      <w:bookmarkStart w:name="_Ref39667308" w:id="35"/>
      <w:bookmarkStart w:name="_Toc185511219" w:id="36"/>
      <w:r w:rsidRPr="00241997">
        <w:rPr>
          <w:rFonts w:ascii="Times New Roman" w:hAnsi="Times New Roman" w:cs="Times New Roman"/>
          <w:b/>
          <w:bCs/>
          <w:color w:val="auto"/>
          <w:sz w:val="20"/>
          <w:szCs w:val="20"/>
        </w:rPr>
        <w:t>P</w:t>
      </w:r>
      <w:r w:rsidRPr="00241997" w:rsidR="00014A61">
        <w:rPr>
          <w:rFonts w:ascii="Times New Roman" w:hAnsi="Times New Roman" w:cs="Times New Roman"/>
          <w:b/>
          <w:bCs/>
          <w:color w:val="auto"/>
          <w:sz w:val="20"/>
          <w:szCs w:val="20"/>
        </w:rPr>
        <w:t>asiūlymų vertinimas</w:t>
      </w:r>
      <w:bookmarkEnd w:id="32"/>
      <w:bookmarkEnd w:id="33"/>
      <w:bookmarkEnd w:id="34"/>
      <w:bookmarkEnd w:id="35"/>
      <w:bookmarkEnd w:id="36"/>
    </w:p>
    <w:p w:rsidRPr="00241997" w:rsidR="00786418" w:rsidP="009A0B2C" w:rsidRDefault="00B15544" w14:paraId="2F813D66" w14:textId="45F0B09A">
      <w:pPr>
        <w:pStyle w:val="ListParagraph"/>
        <w:numPr>
          <w:ilvl w:val="1"/>
          <w:numId w:val="1"/>
        </w:numPr>
        <w:spacing w:after="0" w:line="240" w:lineRule="auto"/>
        <w:ind w:firstLine="0"/>
        <w:jc w:val="both"/>
        <w:rPr>
          <w:rFonts w:ascii="Times New Roman" w:hAnsi="Times New Roman" w:eastAsia="Calibri" w:cs="Times New Roman"/>
          <w:sz w:val="20"/>
          <w:szCs w:val="20"/>
        </w:rPr>
      </w:pPr>
      <w:r w:rsidRPr="00B15544">
        <w:rPr>
          <w:rFonts w:ascii="Times New Roman" w:hAnsi="Times New Roman" w:eastAsia="Calibri" w:cs="Times New Roman"/>
          <w:sz w:val="20"/>
          <w:szCs w:val="20"/>
        </w:rPr>
        <w:t xml:space="preserve">Perkančioji organizacija ekonomiškai naudingiausią pasiūlymą išrenka pagal tiekėjo pasiūlyme nurodytą kainą, kuri turi būti apskaičiuota ir nurodyta taip, kaip reikalaujama specialiųjų pirkimo sąlygų </w:t>
      </w:r>
      <w:r w:rsidR="005E68E6">
        <w:rPr>
          <w:rFonts w:ascii="Times New Roman" w:hAnsi="Times New Roman" w:eastAsia="Calibri" w:cs="Times New Roman"/>
          <w:sz w:val="20"/>
          <w:szCs w:val="20"/>
        </w:rPr>
        <w:t>7</w:t>
      </w:r>
      <w:r w:rsidRPr="00B15544">
        <w:rPr>
          <w:rFonts w:ascii="Times New Roman" w:hAnsi="Times New Roman" w:eastAsia="Calibri" w:cs="Times New Roman"/>
          <w:sz w:val="20"/>
          <w:szCs w:val="20"/>
        </w:rPr>
        <w:t xml:space="preserve"> priede</w:t>
      </w:r>
      <w:r w:rsidRPr="00241997" w:rsidR="00786418">
        <w:rPr>
          <w:rFonts w:ascii="Times New Roman" w:hAnsi="Times New Roman" w:eastAsia="Calibri" w:cs="Times New Roman"/>
          <w:sz w:val="20"/>
          <w:szCs w:val="20"/>
        </w:rPr>
        <w:t xml:space="preserve">. </w:t>
      </w:r>
    </w:p>
    <w:p w:rsidRPr="00241997" w:rsidR="00786418" w:rsidP="009A0B2C" w:rsidRDefault="00786418" w14:paraId="58A53C81" w14:textId="7156FD85">
      <w:pPr>
        <w:pStyle w:val="ListParagraph"/>
        <w:numPr>
          <w:ilvl w:val="1"/>
          <w:numId w:val="1"/>
        </w:numPr>
        <w:spacing w:after="0" w:line="240" w:lineRule="auto"/>
        <w:ind w:firstLine="0"/>
        <w:jc w:val="both"/>
        <w:rPr>
          <w:rFonts w:ascii="Times New Roman" w:hAnsi="Times New Roman" w:cs="Times New Roman"/>
          <w:sz w:val="20"/>
          <w:szCs w:val="20"/>
        </w:rPr>
      </w:pPr>
      <w:r w:rsidRPr="00241997">
        <w:rPr>
          <w:rFonts w:ascii="Times New Roman" w:hAnsi="Times New Roman" w:cs="Times New Roman"/>
          <w:sz w:val="20"/>
          <w:szCs w:val="20"/>
        </w:rPr>
        <w:t xml:space="preserve">Laimėjusiu pasiūlymu galės būti pripažintas tik 1 (vienas) ekonomiškai naudingiausias pasiūlymas, esantis pasiūlymų eilės pirmojoje vietoje. </w:t>
      </w:r>
    </w:p>
    <w:p w:rsidRPr="00241997" w:rsidR="00BB7DD6" w:rsidP="009A0B2C" w:rsidRDefault="00786418" w14:paraId="0EC06EFB" w14:textId="77777777">
      <w:pPr>
        <w:pStyle w:val="NoSpacing"/>
        <w:numPr>
          <w:ilvl w:val="1"/>
          <w:numId w:val="1"/>
        </w:numPr>
        <w:spacing w:line="20" w:lineRule="atLeast"/>
        <w:ind w:firstLine="0"/>
        <w:contextualSpacing/>
        <w:jc w:val="both"/>
        <w:rPr>
          <w:rStyle w:val="cf01"/>
          <w:rFonts w:ascii="Times New Roman" w:hAnsi="Times New Roman" w:cs="Times New Roman" w:eastAsiaTheme="minorHAnsi"/>
          <w:bCs/>
          <w:i/>
          <w:iCs/>
          <w:sz w:val="20"/>
          <w:szCs w:val="20"/>
        </w:rPr>
      </w:pPr>
      <w:r w:rsidRPr="00241997">
        <w:rPr>
          <w:rStyle w:val="cf01"/>
          <w:rFonts w:ascii="Times New Roman" w:hAnsi="Times New Roman" w:cs="Times New Roman"/>
          <w:sz w:val="20"/>
          <w:szCs w:val="20"/>
        </w:rPr>
        <w:t xml:space="preserve">Perkančioji organizacija atmes tiekėjo pasiūlymą, jeigu kartu su pasiūlymu nebus pateikti šie pirkimo sąlygose reikalaujami pateikti dokumentai: </w:t>
      </w:r>
    </w:p>
    <w:p w:rsidRPr="000F2A70" w:rsidR="00BB7DD6" w:rsidP="00BB7DD6" w:rsidRDefault="00BB7DD6" w14:paraId="59C810AF" w14:textId="00BE5502">
      <w:pPr>
        <w:pStyle w:val="NoSpacing"/>
        <w:numPr>
          <w:ilvl w:val="2"/>
          <w:numId w:val="1"/>
        </w:numPr>
        <w:spacing w:line="20" w:lineRule="atLeast"/>
        <w:ind w:firstLine="0"/>
        <w:contextualSpacing/>
        <w:jc w:val="both"/>
        <w:rPr>
          <w:rFonts w:ascii="Times New Roman" w:hAnsi="Times New Roman" w:cs="Times New Roman" w:eastAsiaTheme="minorHAnsi"/>
          <w:bCs/>
          <w:i/>
          <w:iCs/>
          <w:sz w:val="20"/>
          <w:szCs w:val="20"/>
        </w:rPr>
      </w:pPr>
      <w:r w:rsidRPr="00241997">
        <w:rPr>
          <w:rStyle w:val="cf01"/>
          <w:rFonts w:ascii="Times New Roman" w:hAnsi="Times New Roman" w:cs="Times New Roman"/>
          <w:sz w:val="20"/>
          <w:szCs w:val="20"/>
        </w:rPr>
        <w:t xml:space="preserve">Užpildyta pasiūlymo forma </w:t>
      </w:r>
      <w:r w:rsidRPr="00241997">
        <w:rPr>
          <w:rFonts w:ascii="Times New Roman" w:hAnsi="Times New Roman" w:cs="Times New Roman"/>
          <w:sz w:val="20"/>
          <w:szCs w:val="20"/>
        </w:rPr>
        <w:t>pateikta specialiųjų pirkimo sąlygų 6 priede</w:t>
      </w:r>
      <w:r w:rsidR="000F2A70">
        <w:rPr>
          <w:rFonts w:ascii="Times New Roman" w:hAnsi="Times New Roman" w:cs="Times New Roman"/>
          <w:sz w:val="20"/>
          <w:szCs w:val="20"/>
        </w:rPr>
        <w:t>;</w:t>
      </w:r>
    </w:p>
    <w:p w:rsidRPr="00241997" w:rsidR="000F2A70" w:rsidP="00BB7DD6" w:rsidRDefault="003A139B" w14:paraId="62B4716A" w14:textId="7444EAD0">
      <w:pPr>
        <w:pStyle w:val="NoSpacing"/>
        <w:numPr>
          <w:ilvl w:val="2"/>
          <w:numId w:val="1"/>
        </w:numPr>
        <w:spacing w:line="20" w:lineRule="atLeast"/>
        <w:ind w:firstLine="0"/>
        <w:contextualSpacing/>
        <w:jc w:val="both"/>
        <w:rPr>
          <w:rFonts w:ascii="Times New Roman" w:hAnsi="Times New Roman" w:cs="Times New Roman" w:eastAsiaTheme="minorHAnsi"/>
          <w:bCs/>
          <w:i/>
          <w:iCs/>
          <w:sz w:val="20"/>
          <w:szCs w:val="20"/>
        </w:rPr>
      </w:pPr>
      <w:r>
        <w:rPr>
          <w:rFonts w:ascii="Times New Roman" w:hAnsi="Times New Roman" w:cs="Times New Roman"/>
          <w:sz w:val="20"/>
          <w:szCs w:val="20"/>
        </w:rPr>
        <w:t xml:space="preserve">Yra sąlyga numatyta </w:t>
      </w:r>
      <w:r w:rsidRPr="00241997">
        <w:rPr>
          <w:rFonts w:ascii="Times New Roman" w:hAnsi="Times New Roman" w:cs="Times New Roman"/>
          <w:sz w:val="20"/>
          <w:szCs w:val="20"/>
        </w:rPr>
        <w:t xml:space="preserve">specialiųjų pirkimo sąlygų </w:t>
      </w:r>
      <w:r>
        <w:rPr>
          <w:rFonts w:ascii="Times New Roman" w:hAnsi="Times New Roman" w:cs="Times New Roman"/>
          <w:sz w:val="20"/>
          <w:szCs w:val="20"/>
        </w:rPr>
        <w:t>2</w:t>
      </w:r>
      <w:r w:rsidRPr="00241997">
        <w:rPr>
          <w:rFonts w:ascii="Times New Roman" w:hAnsi="Times New Roman" w:cs="Times New Roman"/>
          <w:sz w:val="20"/>
          <w:szCs w:val="20"/>
        </w:rPr>
        <w:t xml:space="preserve"> pried</w:t>
      </w:r>
      <w:r>
        <w:rPr>
          <w:rFonts w:ascii="Times New Roman" w:hAnsi="Times New Roman" w:cs="Times New Roman"/>
          <w:sz w:val="20"/>
          <w:szCs w:val="20"/>
        </w:rPr>
        <w:t>o 2.4 punkte.</w:t>
      </w:r>
    </w:p>
    <w:p w:rsidRPr="00241997" w:rsidR="00FE7908" w:rsidP="009A0B2C" w:rsidRDefault="00FE7908" w14:paraId="678C44CA" w14:textId="06C75A5B">
      <w:pPr>
        <w:pStyle w:val="Heading1"/>
        <w:numPr>
          <w:ilvl w:val="0"/>
          <w:numId w:val="1"/>
        </w:numPr>
        <w:tabs>
          <w:tab w:val="left" w:pos="567"/>
        </w:tabs>
        <w:spacing w:line="20" w:lineRule="atLeast"/>
        <w:ind w:firstLine="0"/>
        <w:contextualSpacing/>
        <w:rPr>
          <w:rFonts w:ascii="Times New Roman" w:hAnsi="Times New Roman" w:cs="Times New Roman"/>
          <w:b/>
          <w:bCs/>
          <w:color w:val="auto"/>
          <w:sz w:val="20"/>
          <w:szCs w:val="20"/>
        </w:rPr>
      </w:pPr>
      <w:bookmarkStart w:name="_Ref39425999" w:id="37"/>
      <w:bookmarkStart w:name="_Ref39426005" w:id="38"/>
      <w:bookmarkStart w:name="_Toc185511220" w:id="39"/>
      <w:r w:rsidRPr="00241997">
        <w:rPr>
          <w:rFonts w:ascii="Times New Roman" w:hAnsi="Times New Roman" w:cs="Times New Roman"/>
          <w:b/>
          <w:bCs/>
          <w:color w:val="auto"/>
          <w:sz w:val="20"/>
          <w:szCs w:val="20"/>
        </w:rPr>
        <w:t>S</w:t>
      </w:r>
      <w:r w:rsidRPr="00241997" w:rsidR="00281735">
        <w:rPr>
          <w:rFonts w:ascii="Times New Roman" w:hAnsi="Times New Roman" w:cs="Times New Roman"/>
          <w:b/>
          <w:bCs/>
          <w:color w:val="auto"/>
          <w:sz w:val="20"/>
          <w:szCs w:val="20"/>
        </w:rPr>
        <w:t>utarties sudarymas</w:t>
      </w:r>
      <w:bookmarkEnd w:id="37"/>
      <w:bookmarkEnd w:id="38"/>
      <w:bookmarkEnd w:id="39"/>
    </w:p>
    <w:p w:rsidRPr="00241997" w:rsidR="00F57665" w:rsidP="009A0B2C" w:rsidRDefault="00F57665" w14:paraId="27CAEFF7" w14:textId="258669C6">
      <w:pPr>
        <w:pStyle w:val="ListParagraph"/>
        <w:numPr>
          <w:ilvl w:val="1"/>
          <w:numId w:val="1"/>
        </w:numPr>
        <w:spacing w:after="0" w:line="240" w:lineRule="auto"/>
        <w:ind w:firstLine="0"/>
        <w:jc w:val="both"/>
        <w:rPr>
          <w:rFonts w:ascii="Times New Roman" w:hAnsi="Times New Roman" w:cs="Times New Roman"/>
          <w:sz w:val="20"/>
          <w:szCs w:val="20"/>
        </w:rPr>
      </w:pPr>
      <w:r w:rsidRPr="00241997">
        <w:rPr>
          <w:rFonts w:ascii="Times New Roman" w:hAnsi="Times New Roman" w:cs="Times New Roman"/>
          <w:sz w:val="20"/>
          <w:szCs w:val="20"/>
        </w:rPr>
        <w:t>Ši pirkimo procedūra atliekama siekiant sudaryti sutartį</w:t>
      </w:r>
      <w:r w:rsidRPr="00241997" w:rsidR="009A7D11">
        <w:rPr>
          <w:rFonts w:ascii="Times New Roman" w:hAnsi="Times New Roman" w:cs="Times New Roman"/>
          <w:sz w:val="20"/>
          <w:szCs w:val="20"/>
        </w:rPr>
        <w:t xml:space="preserve"> su tiekėju, kurio pasiūlymas</w:t>
      </w:r>
      <w:r w:rsidRPr="00241997" w:rsidR="007B12FF">
        <w:rPr>
          <w:rFonts w:ascii="Times New Roman" w:hAnsi="Times New Roman" w:cs="Times New Roman"/>
          <w:sz w:val="20"/>
          <w:szCs w:val="20"/>
        </w:rPr>
        <w:t xml:space="preserve">, vadovaujantis </w:t>
      </w:r>
      <w:r w:rsidRPr="00241997" w:rsidR="008F4194">
        <w:rPr>
          <w:rFonts w:ascii="Times New Roman" w:hAnsi="Times New Roman" w:cs="Times New Roman"/>
          <w:sz w:val="20"/>
          <w:szCs w:val="20"/>
        </w:rPr>
        <w:t>p</w:t>
      </w:r>
      <w:r w:rsidRPr="00241997" w:rsidR="007B12FF">
        <w:rPr>
          <w:rFonts w:ascii="Times New Roman" w:hAnsi="Times New Roman" w:cs="Times New Roman"/>
          <w:sz w:val="20"/>
          <w:szCs w:val="20"/>
        </w:rPr>
        <w:t xml:space="preserve">irkimo </w:t>
      </w:r>
      <w:r w:rsidRPr="00241997" w:rsidR="00207E40">
        <w:rPr>
          <w:rFonts w:ascii="Times New Roman" w:hAnsi="Times New Roman" w:cs="Times New Roman"/>
          <w:sz w:val="20"/>
          <w:szCs w:val="20"/>
        </w:rPr>
        <w:t>sąlygose</w:t>
      </w:r>
      <w:r w:rsidRPr="00241997" w:rsidR="007B12FF">
        <w:rPr>
          <w:rFonts w:ascii="Times New Roman" w:hAnsi="Times New Roman" w:cs="Times New Roman"/>
          <w:sz w:val="20"/>
          <w:szCs w:val="20"/>
        </w:rPr>
        <w:t xml:space="preserve"> nustatyta tvarka</w:t>
      </w:r>
      <w:r w:rsidRPr="00241997" w:rsidR="0023505D">
        <w:rPr>
          <w:rFonts w:ascii="Times New Roman" w:hAnsi="Times New Roman" w:cs="Times New Roman"/>
          <w:sz w:val="20"/>
          <w:szCs w:val="20"/>
        </w:rPr>
        <w:t>,</w:t>
      </w:r>
      <w:r w:rsidRPr="00241997" w:rsidR="009A7D11">
        <w:rPr>
          <w:rFonts w:ascii="Times New Roman" w:hAnsi="Times New Roman" w:cs="Times New Roman"/>
          <w:sz w:val="20"/>
          <w:szCs w:val="20"/>
        </w:rPr>
        <w:t xml:space="preserve"> bus pripažintas laimėjęs</w:t>
      </w:r>
      <w:r w:rsidRPr="00241997" w:rsidR="00F065D6">
        <w:rPr>
          <w:rFonts w:ascii="Times New Roman" w:hAnsi="Times New Roman" w:cs="Times New Roman"/>
          <w:sz w:val="20"/>
          <w:szCs w:val="20"/>
        </w:rPr>
        <w:t xml:space="preserve">. </w:t>
      </w:r>
      <w:r w:rsidRPr="00241997" w:rsidR="004B2DE4">
        <w:rPr>
          <w:rFonts w:ascii="Times New Roman" w:hAnsi="Times New Roman" w:cs="Times New Roman"/>
          <w:sz w:val="20"/>
          <w:szCs w:val="20"/>
        </w:rPr>
        <w:t xml:space="preserve">Sutarties sąlygos pateikiamos </w:t>
      </w:r>
      <w:r w:rsidRPr="00241997" w:rsidR="007A5D9C">
        <w:rPr>
          <w:rFonts w:ascii="Times New Roman" w:hAnsi="Times New Roman" w:cs="Times New Roman"/>
          <w:sz w:val="20"/>
          <w:szCs w:val="20"/>
        </w:rPr>
        <w:t>P</w:t>
      </w:r>
      <w:r w:rsidRPr="00241997" w:rsidR="00551FA7">
        <w:rPr>
          <w:rFonts w:ascii="Times New Roman" w:hAnsi="Times New Roman" w:cs="Times New Roman"/>
          <w:sz w:val="20"/>
          <w:szCs w:val="20"/>
        </w:rPr>
        <w:t xml:space="preserve">irkimo </w:t>
      </w:r>
      <w:r w:rsidRPr="00241997" w:rsidR="00D86901">
        <w:rPr>
          <w:rFonts w:ascii="Times New Roman" w:hAnsi="Times New Roman" w:cs="Times New Roman"/>
          <w:sz w:val="20"/>
          <w:szCs w:val="20"/>
        </w:rPr>
        <w:t xml:space="preserve">sąlygų </w:t>
      </w:r>
      <w:r w:rsidR="00F42566">
        <w:rPr>
          <w:rFonts w:ascii="Times New Roman" w:hAnsi="Times New Roman" w:cs="Times New Roman"/>
          <w:sz w:val="20"/>
          <w:szCs w:val="20"/>
        </w:rPr>
        <w:t>8</w:t>
      </w:r>
      <w:r w:rsidRPr="00241997" w:rsidR="00276DB2">
        <w:rPr>
          <w:rFonts w:ascii="Times New Roman" w:hAnsi="Times New Roman" w:cs="Times New Roman"/>
          <w:sz w:val="20"/>
          <w:szCs w:val="20"/>
        </w:rPr>
        <w:t xml:space="preserve"> </w:t>
      </w:r>
      <w:r w:rsidRPr="00241997" w:rsidR="00D86901">
        <w:rPr>
          <w:rFonts w:ascii="Times New Roman" w:hAnsi="Times New Roman" w:cs="Times New Roman"/>
          <w:sz w:val="20"/>
          <w:szCs w:val="20"/>
        </w:rPr>
        <w:t>priede „Sutarties projektas“</w:t>
      </w:r>
      <w:r w:rsidRPr="00241997" w:rsidR="004B2DE4">
        <w:rPr>
          <w:rFonts w:ascii="Times New Roman" w:hAnsi="Times New Roman" w:cs="Times New Roman"/>
          <w:sz w:val="20"/>
          <w:szCs w:val="20"/>
        </w:rPr>
        <w:t>.</w:t>
      </w:r>
    </w:p>
    <w:bookmarkEnd w:id="2"/>
    <w:p w:rsidRPr="00241997" w:rsidR="00C87AB8" w:rsidP="00B75B9F" w:rsidRDefault="008D704D" w14:paraId="7881FCAE" w14:textId="77777777">
      <w:pPr>
        <w:shd w:val="clear" w:color="auto" w:fill="FFFFFF"/>
        <w:spacing w:after="0" w:line="240" w:lineRule="auto"/>
        <w:jc w:val="center"/>
        <w:rPr>
          <w:rFonts w:ascii="Times New Roman" w:hAnsi="Times New Roman" w:eastAsia="Calibri" w:cs="Times New Roman"/>
          <w:sz w:val="20"/>
          <w:szCs w:val="20"/>
        </w:rPr>
        <w:sectPr w:rsidRPr="00241997" w:rsidR="00C87AB8" w:rsidSect="00E05705">
          <w:headerReference w:type="default" r:id="rId12"/>
          <w:footerReference w:type="default" r:id="rId13"/>
          <w:footerReference w:type="first" r:id="rId14"/>
          <w:pgSz w:w="12240" w:h="15840" w:orient="portrait"/>
          <w:pgMar w:top="851" w:right="567" w:bottom="568" w:left="1701" w:header="720" w:footer="720" w:gutter="0"/>
          <w:pgNumType w:start="0"/>
          <w:cols w:space="720"/>
          <w:titlePg/>
          <w:docGrid w:linePitch="360"/>
        </w:sectPr>
      </w:pPr>
      <w:r w:rsidRPr="00241997">
        <w:rPr>
          <w:rFonts w:ascii="Times New Roman" w:hAnsi="Times New Roman" w:eastAsia="Calibri" w:cs="Times New Roman"/>
          <w:sz w:val="20"/>
          <w:szCs w:val="20"/>
        </w:rPr>
        <w:t>__________</w:t>
      </w:r>
    </w:p>
    <w:p w:rsidRPr="00241997" w:rsidR="00774AA5" w:rsidP="00B75B9F" w:rsidRDefault="000631F1" w14:paraId="1DF37652" w14:textId="0A6B5A0A">
      <w:pPr>
        <w:pStyle w:val="Heading1"/>
        <w:jc w:val="right"/>
        <w:rPr>
          <w:rFonts w:ascii="Times New Roman" w:hAnsi="Times New Roman" w:cs="Times New Roman"/>
          <w:color w:val="auto"/>
          <w:sz w:val="20"/>
          <w:szCs w:val="20"/>
        </w:rPr>
      </w:pPr>
      <w:bookmarkStart w:name="_Toc185511221" w:id="40"/>
      <w:r w:rsidRPr="00241997">
        <w:rPr>
          <w:rFonts w:ascii="Times New Roman" w:hAnsi="Times New Roman" w:cs="Times New Roman"/>
          <w:color w:val="auto"/>
          <w:sz w:val="20"/>
          <w:szCs w:val="20"/>
        </w:rPr>
        <w:t>P</w:t>
      </w:r>
      <w:r w:rsidRPr="00241997" w:rsidR="008F59C5">
        <w:rPr>
          <w:rFonts w:ascii="Times New Roman" w:hAnsi="Times New Roman" w:cs="Times New Roman"/>
          <w:color w:val="auto"/>
          <w:sz w:val="20"/>
          <w:szCs w:val="20"/>
        </w:rPr>
        <w:t>irkimo sąlygų 1 priedas „Terminai“</w:t>
      </w:r>
      <w:bookmarkEnd w:id="40"/>
    </w:p>
    <w:p w:rsidRPr="00241997" w:rsidR="00A53BAE" w:rsidP="00B75B9F" w:rsidRDefault="00A53BAE" w14:paraId="5369DEF7" w14:textId="77777777">
      <w:pPr>
        <w:shd w:val="clear" w:color="auto" w:fill="FFFFFF"/>
        <w:spacing w:after="0" w:line="240" w:lineRule="auto"/>
        <w:jc w:val="right"/>
        <w:rPr>
          <w:rFonts w:ascii="Times New Roman" w:hAnsi="Times New Roman" w:eastAsia="Calibri" w:cs="Times New Roman"/>
          <w:sz w:val="20"/>
          <w:szCs w:val="20"/>
        </w:rPr>
      </w:pPr>
    </w:p>
    <w:tbl>
      <w:tblPr>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 w:type="dxa"/>
          <w:right w:w="10" w:type="dxa"/>
        </w:tblCellMar>
        <w:tblLook w:val="0000" w:firstRow="0" w:lastRow="0" w:firstColumn="0" w:lastColumn="0" w:noHBand="0" w:noVBand="0"/>
      </w:tblPr>
      <w:tblGrid>
        <w:gridCol w:w="794"/>
        <w:gridCol w:w="2517"/>
        <w:gridCol w:w="3614"/>
        <w:gridCol w:w="2929"/>
      </w:tblGrid>
      <w:tr w:rsidRPr="00241997" w:rsidR="006E7A2A" w:rsidTr="00AA4F91" w14:paraId="730836B8" w14:textId="77777777">
        <w:trPr>
          <w:trHeight w:val="20"/>
        </w:trPr>
        <w:tc>
          <w:tcPr>
            <w:tcW w:w="747" w:type="dxa"/>
            <w:shd w:val="clear" w:color="auto" w:fill="D9D9D9" w:themeFill="background1" w:themeFillShade="D9"/>
            <w:tcMar>
              <w:top w:w="0" w:type="dxa"/>
              <w:left w:w="108" w:type="dxa"/>
              <w:bottom w:w="0" w:type="dxa"/>
              <w:right w:w="108" w:type="dxa"/>
            </w:tcMar>
          </w:tcPr>
          <w:p w:rsidRPr="00241997" w:rsidR="00774AA5" w:rsidP="00B75B9F" w:rsidRDefault="009F4FBE" w14:paraId="200EEC47" w14:textId="771BED63">
            <w:pPr>
              <w:jc w:val="center"/>
              <w:rPr>
                <w:rFonts w:ascii="Times New Roman" w:hAnsi="Times New Roman" w:cs="Times New Roman"/>
                <w:b/>
                <w:bCs/>
                <w:sz w:val="20"/>
                <w:szCs w:val="20"/>
              </w:rPr>
            </w:pPr>
            <w:proofErr w:type="spellStart"/>
            <w:r w:rsidRPr="00241997">
              <w:rPr>
                <w:rFonts w:ascii="Times New Roman" w:hAnsi="Times New Roman" w:cs="Times New Roman"/>
                <w:b/>
                <w:bCs/>
                <w:sz w:val="20"/>
                <w:szCs w:val="20"/>
              </w:rPr>
              <w:t>Eil.Nr</w:t>
            </w:r>
            <w:proofErr w:type="spellEnd"/>
            <w:r w:rsidRPr="00241997">
              <w:rPr>
                <w:rFonts w:ascii="Times New Roman" w:hAnsi="Times New Roman" w:cs="Times New Roman"/>
                <w:b/>
                <w:bCs/>
                <w:sz w:val="20"/>
                <w:szCs w:val="20"/>
              </w:rPr>
              <w:t>.</w:t>
            </w:r>
          </w:p>
        </w:tc>
        <w:tc>
          <w:tcPr>
            <w:tcW w:w="2527" w:type="dxa"/>
            <w:shd w:val="clear" w:color="auto" w:fill="D9D9D9" w:themeFill="background1" w:themeFillShade="D9"/>
            <w:tcMar>
              <w:top w:w="0" w:type="dxa"/>
              <w:left w:w="108" w:type="dxa"/>
              <w:bottom w:w="0" w:type="dxa"/>
              <w:right w:w="108" w:type="dxa"/>
            </w:tcMar>
          </w:tcPr>
          <w:p w:rsidRPr="00241997" w:rsidR="00774AA5" w:rsidP="00B75B9F" w:rsidRDefault="004B3551" w14:paraId="778B1404" w14:textId="0B137751">
            <w:pPr>
              <w:jc w:val="center"/>
              <w:rPr>
                <w:rFonts w:ascii="Times New Roman" w:hAnsi="Times New Roman" w:cs="Times New Roman"/>
                <w:b/>
                <w:bCs/>
                <w:sz w:val="20"/>
                <w:szCs w:val="20"/>
              </w:rPr>
            </w:pPr>
            <w:r w:rsidRPr="00241997">
              <w:rPr>
                <w:rFonts w:ascii="Times New Roman" w:hAnsi="Times New Roman" w:cs="Times New Roman"/>
                <w:b/>
                <w:bCs/>
                <w:sz w:val="20"/>
                <w:szCs w:val="20"/>
              </w:rPr>
              <w:t>VEIKSMAS</w:t>
            </w:r>
          </w:p>
        </w:tc>
        <w:tc>
          <w:tcPr>
            <w:tcW w:w="3634" w:type="dxa"/>
            <w:shd w:val="clear" w:color="auto" w:fill="D9D9D9" w:themeFill="background1" w:themeFillShade="D9"/>
            <w:tcMar>
              <w:top w:w="0" w:type="dxa"/>
              <w:left w:w="108" w:type="dxa"/>
              <w:bottom w:w="0" w:type="dxa"/>
              <w:right w:w="108" w:type="dxa"/>
            </w:tcMar>
          </w:tcPr>
          <w:p w:rsidRPr="00241997" w:rsidR="00774AA5" w:rsidP="00B75B9F" w:rsidRDefault="00774AA5" w14:paraId="2D8BCE72" w14:textId="77777777">
            <w:pPr>
              <w:spacing w:after="0"/>
              <w:jc w:val="center"/>
              <w:rPr>
                <w:rFonts w:ascii="Times New Roman" w:hAnsi="Times New Roman" w:cs="Times New Roman"/>
                <w:b/>
                <w:sz w:val="20"/>
                <w:szCs w:val="20"/>
              </w:rPr>
            </w:pPr>
            <w:r w:rsidRPr="00241997">
              <w:rPr>
                <w:rFonts w:ascii="Times New Roman" w:hAnsi="Times New Roman" w:cs="Times New Roman"/>
                <w:b/>
                <w:sz w:val="20"/>
                <w:szCs w:val="20"/>
              </w:rPr>
              <w:t>DATA/DIENŲ SKAIČIUS/ LAIKAS</w:t>
            </w:r>
          </w:p>
          <w:p w:rsidRPr="00241997" w:rsidR="00774AA5" w:rsidP="00B75B9F" w:rsidRDefault="00774AA5" w14:paraId="677BC1F4" w14:textId="77777777">
            <w:pPr>
              <w:spacing w:after="0"/>
              <w:jc w:val="center"/>
              <w:rPr>
                <w:rFonts w:ascii="Times New Roman" w:hAnsi="Times New Roman" w:cs="Times New Roman"/>
                <w:sz w:val="20"/>
                <w:szCs w:val="20"/>
              </w:rPr>
            </w:pPr>
            <w:r w:rsidRPr="00241997">
              <w:rPr>
                <w:rFonts w:ascii="Times New Roman" w:hAnsi="Times New Roman" w:cs="Times New Roman"/>
                <w:sz w:val="20"/>
                <w:szCs w:val="20"/>
              </w:rPr>
              <w:t>(Lietuvos laiku)</w:t>
            </w:r>
          </w:p>
        </w:tc>
        <w:tc>
          <w:tcPr>
            <w:tcW w:w="2946" w:type="dxa"/>
            <w:shd w:val="clear" w:color="auto" w:fill="D9D9D9" w:themeFill="background1" w:themeFillShade="D9"/>
            <w:tcMar>
              <w:top w:w="0" w:type="dxa"/>
              <w:left w:w="108" w:type="dxa"/>
              <w:bottom w:w="0" w:type="dxa"/>
              <w:right w:w="108" w:type="dxa"/>
            </w:tcMar>
          </w:tcPr>
          <w:p w:rsidRPr="00241997" w:rsidR="00774AA5" w:rsidP="00B75B9F" w:rsidRDefault="00774AA5" w14:paraId="11CCA5FB" w14:textId="77777777">
            <w:pPr>
              <w:jc w:val="center"/>
              <w:rPr>
                <w:rFonts w:ascii="Times New Roman" w:hAnsi="Times New Roman" w:cs="Times New Roman"/>
                <w:b/>
                <w:sz w:val="20"/>
                <w:szCs w:val="20"/>
              </w:rPr>
            </w:pPr>
            <w:r w:rsidRPr="00241997">
              <w:rPr>
                <w:rFonts w:ascii="Times New Roman" w:hAnsi="Times New Roman" w:cs="Times New Roman"/>
                <w:b/>
                <w:sz w:val="20"/>
                <w:szCs w:val="20"/>
              </w:rPr>
              <w:t>PASTABOS</w:t>
            </w:r>
          </w:p>
        </w:tc>
      </w:tr>
      <w:tr w:rsidRPr="00241997" w:rsidR="006E7A2A" w:rsidTr="00AA4F91" w14:paraId="33F22B33" w14:textId="77777777">
        <w:trPr>
          <w:trHeight w:val="20"/>
        </w:trPr>
        <w:tc>
          <w:tcPr>
            <w:tcW w:w="747" w:type="dxa"/>
            <w:shd w:val="clear" w:color="auto" w:fill="auto"/>
            <w:tcMar>
              <w:top w:w="0" w:type="dxa"/>
              <w:left w:w="108" w:type="dxa"/>
              <w:bottom w:w="0" w:type="dxa"/>
              <w:right w:w="108" w:type="dxa"/>
            </w:tcMar>
          </w:tcPr>
          <w:p w:rsidRPr="00241997" w:rsidR="00774AA5" w:rsidP="00B75B9F" w:rsidRDefault="006932C2" w14:paraId="1D2814F3" w14:textId="2D8BEDEE">
            <w:pPr>
              <w:keepNext/>
              <w:spacing w:after="0" w:line="240" w:lineRule="auto"/>
              <w:rPr>
                <w:rFonts w:ascii="Times New Roman" w:hAnsi="Times New Roman" w:cs="Times New Roman"/>
                <w:bCs/>
                <w:sz w:val="20"/>
                <w:szCs w:val="20"/>
              </w:rPr>
            </w:pPr>
            <w:r w:rsidRPr="00241997">
              <w:rPr>
                <w:rFonts w:ascii="Times New Roman" w:hAnsi="Times New Roman" w:cs="Times New Roman"/>
                <w:bCs/>
                <w:sz w:val="20"/>
                <w:szCs w:val="20"/>
              </w:rPr>
              <w:t>1.</w:t>
            </w:r>
          </w:p>
        </w:tc>
        <w:tc>
          <w:tcPr>
            <w:tcW w:w="2527" w:type="dxa"/>
            <w:shd w:val="clear" w:color="auto" w:fill="auto"/>
            <w:tcMar>
              <w:top w:w="0" w:type="dxa"/>
              <w:left w:w="108" w:type="dxa"/>
              <w:bottom w:w="0" w:type="dxa"/>
              <w:right w:w="108" w:type="dxa"/>
            </w:tcMar>
          </w:tcPr>
          <w:p w:rsidRPr="00241997" w:rsidR="00774AA5" w:rsidP="00B75B9F" w:rsidRDefault="00774AA5" w14:paraId="25B87B88" w14:textId="77777777">
            <w:pPr>
              <w:keepNext/>
              <w:spacing w:after="0" w:line="240" w:lineRule="auto"/>
              <w:rPr>
                <w:rFonts w:ascii="Times New Roman" w:hAnsi="Times New Roman" w:cs="Times New Roman"/>
                <w:sz w:val="20"/>
                <w:szCs w:val="20"/>
              </w:rPr>
            </w:pPr>
            <w:r w:rsidRPr="00241997">
              <w:rPr>
                <w:rFonts w:ascii="Times New Roman" w:hAnsi="Times New Roman" w:cs="Times New Roman"/>
                <w:bCs/>
                <w:sz w:val="20"/>
                <w:szCs w:val="20"/>
              </w:rPr>
              <w:t>Pasiūlymų pateikimo terminas</w:t>
            </w:r>
          </w:p>
        </w:tc>
        <w:tc>
          <w:tcPr>
            <w:tcW w:w="3634" w:type="dxa"/>
            <w:shd w:val="clear" w:color="auto" w:fill="auto"/>
            <w:tcMar>
              <w:top w:w="0" w:type="dxa"/>
              <w:left w:w="108" w:type="dxa"/>
              <w:bottom w:w="0" w:type="dxa"/>
              <w:right w:w="108" w:type="dxa"/>
            </w:tcMar>
          </w:tcPr>
          <w:p w:rsidRPr="00241997" w:rsidR="00774AA5" w:rsidP="00B75B9F" w:rsidRDefault="00774AA5" w14:paraId="3167CE4C" w14:textId="719F5068">
            <w:pPr>
              <w:spacing w:after="0" w:line="240" w:lineRule="auto"/>
              <w:rPr>
                <w:rFonts w:ascii="Times New Roman" w:hAnsi="Times New Roman" w:cs="Times New Roman"/>
                <w:sz w:val="20"/>
                <w:szCs w:val="20"/>
              </w:rPr>
            </w:pPr>
            <w:r w:rsidRPr="00241997">
              <w:rPr>
                <w:rFonts w:ascii="Times New Roman" w:hAnsi="Times New Roman" w:cs="Times New Roman"/>
                <w:sz w:val="20"/>
                <w:szCs w:val="20"/>
              </w:rPr>
              <w:t xml:space="preserve">nurodytas </w:t>
            </w:r>
            <w:r w:rsidRPr="00241997" w:rsidR="00C47599">
              <w:rPr>
                <w:rFonts w:ascii="Times New Roman" w:hAnsi="Times New Roman" w:cs="Times New Roman"/>
                <w:sz w:val="20"/>
                <w:szCs w:val="20"/>
              </w:rPr>
              <w:t>s</w:t>
            </w:r>
            <w:r w:rsidRPr="00241997">
              <w:rPr>
                <w:rFonts w:ascii="Times New Roman" w:hAnsi="Times New Roman" w:cs="Times New Roman"/>
                <w:sz w:val="20"/>
                <w:szCs w:val="20"/>
              </w:rPr>
              <w:t xml:space="preserve">kelbime </w:t>
            </w:r>
          </w:p>
        </w:tc>
        <w:tc>
          <w:tcPr>
            <w:tcW w:w="2946" w:type="dxa"/>
            <w:shd w:val="clear" w:color="auto" w:fill="auto"/>
            <w:tcMar>
              <w:top w:w="0" w:type="dxa"/>
              <w:left w:w="108" w:type="dxa"/>
              <w:bottom w:w="0" w:type="dxa"/>
              <w:right w:w="108" w:type="dxa"/>
            </w:tcMar>
          </w:tcPr>
          <w:p w:rsidRPr="00241997" w:rsidR="00774AA5" w:rsidP="00B75B9F" w:rsidRDefault="00774AA5" w14:paraId="2BC4B21F" w14:textId="0CE68D8A">
            <w:pPr>
              <w:spacing w:after="0" w:line="240" w:lineRule="auto"/>
              <w:rPr>
                <w:rFonts w:ascii="Times New Roman" w:hAnsi="Times New Roman" w:cs="Times New Roman"/>
                <w:iCs/>
                <w:sz w:val="20"/>
                <w:szCs w:val="20"/>
              </w:rPr>
            </w:pPr>
            <w:r w:rsidRPr="00241997">
              <w:rPr>
                <w:rFonts w:ascii="Times New Roman" w:hAnsi="Times New Roman" w:cs="Times New Roman"/>
                <w:sz w:val="20"/>
                <w:szCs w:val="20"/>
              </w:rPr>
              <w:t>Perkančioji organizacija turi teisę pratęsti pasiūlymų pateikimo terminą.</w:t>
            </w:r>
          </w:p>
        </w:tc>
      </w:tr>
      <w:tr w:rsidRPr="00241997" w:rsidR="006E7A2A" w:rsidTr="00AA4F91" w14:paraId="2DDCD559" w14:textId="77777777">
        <w:trPr>
          <w:trHeight w:val="20"/>
        </w:trPr>
        <w:tc>
          <w:tcPr>
            <w:tcW w:w="747" w:type="dxa"/>
            <w:shd w:val="clear" w:color="auto" w:fill="auto"/>
            <w:tcMar>
              <w:top w:w="0" w:type="dxa"/>
              <w:left w:w="108" w:type="dxa"/>
              <w:bottom w:w="0" w:type="dxa"/>
              <w:right w:w="108" w:type="dxa"/>
            </w:tcMar>
          </w:tcPr>
          <w:p w:rsidRPr="00241997" w:rsidR="00774AA5" w:rsidP="00B75B9F" w:rsidRDefault="006932C2" w14:paraId="6C70187E" w14:textId="7D03D63A">
            <w:pPr>
              <w:keepNext/>
              <w:spacing w:after="0" w:line="240" w:lineRule="auto"/>
              <w:rPr>
                <w:rFonts w:ascii="Times New Roman" w:hAnsi="Times New Roman" w:cs="Times New Roman"/>
                <w:bCs/>
                <w:sz w:val="20"/>
                <w:szCs w:val="20"/>
              </w:rPr>
            </w:pPr>
            <w:r w:rsidRPr="00241997">
              <w:rPr>
                <w:rFonts w:ascii="Times New Roman" w:hAnsi="Times New Roman" w:cs="Times New Roman"/>
                <w:bCs/>
                <w:sz w:val="20"/>
                <w:szCs w:val="20"/>
              </w:rPr>
              <w:t>2.</w:t>
            </w:r>
          </w:p>
        </w:tc>
        <w:tc>
          <w:tcPr>
            <w:tcW w:w="2527" w:type="dxa"/>
            <w:shd w:val="clear" w:color="auto" w:fill="auto"/>
            <w:tcMar>
              <w:top w:w="0" w:type="dxa"/>
              <w:left w:w="108" w:type="dxa"/>
              <w:bottom w:w="0" w:type="dxa"/>
              <w:right w:w="108" w:type="dxa"/>
            </w:tcMar>
          </w:tcPr>
          <w:p w:rsidRPr="00241997" w:rsidR="00774AA5" w:rsidP="00B75B9F" w:rsidRDefault="00774AA5" w14:paraId="2368993B" w14:textId="77777777">
            <w:pPr>
              <w:keepNext/>
              <w:spacing w:after="0" w:line="240" w:lineRule="auto"/>
              <w:rPr>
                <w:rFonts w:ascii="Times New Roman" w:hAnsi="Times New Roman" w:cs="Times New Roman"/>
                <w:sz w:val="20"/>
                <w:szCs w:val="20"/>
              </w:rPr>
            </w:pPr>
            <w:r w:rsidRPr="00241997">
              <w:rPr>
                <w:rFonts w:ascii="Times New Roman" w:hAnsi="Times New Roman" w:eastAsia="Times New Roman" w:cs="Times New Roman"/>
                <w:sz w:val="20"/>
                <w:szCs w:val="20"/>
              </w:rPr>
              <w:t>Pradinis susipažinimas su CVP IS priemonėmis gautais pasiūlymais</w:t>
            </w:r>
          </w:p>
        </w:tc>
        <w:tc>
          <w:tcPr>
            <w:tcW w:w="3634" w:type="dxa"/>
            <w:shd w:val="clear" w:color="auto" w:fill="auto"/>
            <w:tcMar>
              <w:top w:w="0" w:type="dxa"/>
              <w:left w:w="108" w:type="dxa"/>
              <w:bottom w:w="0" w:type="dxa"/>
              <w:right w:w="108" w:type="dxa"/>
            </w:tcMar>
          </w:tcPr>
          <w:p w:rsidRPr="00241997" w:rsidR="00774AA5" w:rsidP="00B75B9F" w:rsidRDefault="00774AA5" w14:paraId="7ECB1EDB" w14:textId="03702C8F">
            <w:pPr>
              <w:spacing w:after="0" w:line="240" w:lineRule="auto"/>
              <w:rPr>
                <w:rFonts w:ascii="Times New Roman" w:hAnsi="Times New Roman" w:cs="Times New Roman"/>
                <w:sz w:val="20"/>
                <w:szCs w:val="20"/>
              </w:rPr>
            </w:pPr>
            <w:r w:rsidRPr="00241997">
              <w:rPr>
                <w:rFonts w:ascii="Times New Roman" w:hAnsi="Times New Roman" w:cs="Times New Roman"/>
                <w:sz w:val="20"/>
                <w:szCs w:val="20"/>
              </w:rPr>
              <w:t xml:space="preserve">Pradedamas ne anksčiau nei po </w:t>
            </w:r>
            <w:r w:rsidR="00136B37">
              <w:rPr>
                <w:rFonts w:ascii="Times New Roman" w:hAnsi="Times New Roman" w:cs="Times New Roman"/>
                <w:sz w:val="20"/>
                <w:szCs w:val="20"/>
              </w:rPr>
              <w:t>30</w:t>
            </w:r>
            <w:r w:rsidR="003F3D45">
              <w:rPr>
                <w:rFonts w:ascii="Times New Roman" w:hAnsi="Times New Roman" w:cs="Times New Roman"/>
                <w:sz w:val="20"/>
                <w:szCs w:val="20"/>
              </w:rPr>
              <w:t xml:space="preserve"> (trisdešimt)</w:t>
            </w:r>
            <w:r w:rsidRPr="00241997">
              <w:rPr>
                <w:rFonts w:ascii="Times New Roman" w:hAnsi="Times New Roman" w:cs="Times New Roman"/>
                <w:sz w:val="20"/>
                <w:szCs w:val="20"/>
              </w:rPr>
              <w:t xml:space="preserve"> minučių po pasiūlymų pateikimo termino pabaigos</w:t>
            </w:r>
          </w:p>
        </w:tc>
        <w:tc>
          <w:tcPr>
            <w:tcW w:w="2946" w:type="dxa"/>
            <w:shd w:val="clear" w:color="auto" w:fill="auto"/>
            <w:tcMar>
              <w:top w:w="0" w:type="dxa"/>
              <w:left w:w="108" w:type="dxa"/>
              <w:bottom w:w="0" w:type="dxa"/>
              <w:right w:w="108" w:type="dxa"/>
            </w:tcMar>
          </w:tcPr>
          <w:p w:rsidRPr="00241997" w:rsidR="00774AA5" w:rsidP="00B75B9F" w:rsidRDefault="00774AA5" w14:paraId="516BC120" w14:textId="3556D373">
            <w:pPr>
              <w:spacing w:after="0" w:line="240" w:lineRule="auto"/>
              <w:rPr>
                <w:rFonts w:ascii="Times New Roman" w:hAnsi="Times New Roman" w:cs="Times New Roman"/>
                <w:iCs/>
                <w:sz w:val="20"/>
                <w:szCs w:val="20"/>
              </w:rPr>
            </w:pPr>
          </w:p>
        </w:tc>
      </w:tr>
      <w:tr w:rsidRPr="00241997" w:rsidR="006E7A2A" w:rsidTr="00AA4F91" w14:paraId="0E1517C9" w14:textId="77777777">
        <w:trPr>
          <w:trHeight w:val="20"/>
        </w:trPr>
        <w:tc>
          <w:tcPr>
            <w:tcW w:w="747" w:type="dxa"/>
            <w:shd w:val="clear" w:color="auto" w:fill="auto"/>
            <w:tcMar>
              <w:top w:w="0" w:type="dxa"/>
              <w:left w:w="108" w:type="dxa"/>
              <w:bottom w:w="0" w:type="dxa"/>
              <w:right w:w="108" w:type="dxa"/>
            </w:tcMar>
          </w:tcPr>
          <w:p w:rsidRPr="00241997" w:rsidR="00774AA5" w:rsidP="00B75B9F" w:rsidRDefault="006932C2" w14:paraId="0BF18051" w14:textId="03A0C935">
            <w:pPr>
              <w:keepNext/>
              <w:spacing w:after="0" w:line="240" w:lineRule="auto"/>
              <w:rPr>
                <w:rFonts w:ascii="Times New Roman" w:hAnsi="Times New Roman" w:cs="Times New Roman"/>
                <w:bCs/>
                <w:sz w:val="20"/>
                <w:szCs w:val="20"/>
              </w:rPr>
            </w:pPr>
            <w:r w:rsidRPr="00241997">
              <w:rPr>
                <w:rFonts w:ascii="Times New Roman" w:hAnsi="Times New Roman" w:cs="Times New Roman"/>
                <w:bCs/>
                <w:sz w:val="20"/>
                <w:szCs w:val="20"/>
              </w:rPr>
              <w:t>3.</w:t>
            </w:r>
          </w:p>
        </w:tc>
        <w:tc>
          <w:tcPr>
            <w:tcW w:w="2527" w:type="dxa"/>
            <w:shd w:val="clear" w:color="auto" w:fill="auto"/>
            <w:tcMar>
              <w:top w:w="0" w:type="dxa"/>
              <w:left w:w="108" w:type="dxa"/>
              <w:bottom w:w="0" w:type="dxa"/>
              <w:right w:w="108" w:type="dxa"/>
            </w:tcMar>
          </w:tcPr>
          <w:p w:rsidRPr="00241997" w:rsidR="00774AA5" w:rsidP="00B75B9F" w:rsidRDefault="00774AA5" w14:paraId="4AD453C1" w14:textId="70320C71">
            <w:pPr>
              <w:keepNext/>
              <w:spacing w:after="0" w:line="240" w:lineRule="auto"/>
              <w:rPr>
                <w:rFonts w:ascii="Times New Roman" w:hAnsi="Times New Roman" w:cs="Times New Roman"/>
                <w:bCs/>
                <w:sz w:val="20"/>
                <w:szCs w:val="20"/>
              </w:rPr>
            </w:pPr>
            <w:r w:rsidRPr="00241997">
              <w:rPr>
                <w:rFonts w:ascii="Times New Roman" w:hAnsi="Times New Roman" w:cs="Times New Roman"/>
                <w:sz w:val="20"/>
                <w:szCs w:val="20"/>
              </w:rPr>
              <w:t xml:space="preserve">Prašymą paaiškinti, patikslinti pirkimo </w:t>
            </w:r>
            <w:r w:rsidRPr="00241997" w:rsidR="00EF5E21">
              <w:rPr>
                <w:rFonts w:ascii="Times New Roman" w:hAnsi="Times New Roman" w:cs="Times New Roman"/>
                <w:sz w:val="20"/>
                <w:szCs w:val="20"/>
              </w:rPr>
              <w:t>sąlygas</w:t>
            </w:r>
            <w:r w:rsidRPr="00241997">
              <w:rPr>
                <w:rFonts w:ascii="Times New Roman" w:hAnsi="Times New Roman" w:cs="Times New Roman"/>
                <w:sz w:val="20"/>
                <w:szCs w:val="20"/>
              </w:rPr>
              <w:t xml:space="preserve"> tiekėjas turi pateikti ne vėliau kaip:</w:t>
            </w:r>
          </w:p>
        </w:tc>
        <w:tc>
          <w:tcPr>
            <w:tcW w:w="3634" w:type="dxa"/>
            <w:shd w:val="clear" w:color="auto" w:fill="auto"/>
            <w:tcMar>
              <w:top w:w="0" w:type="dxa"/>
              <w:left w:w="108" w:type="dxa"/>
              <w:bottom w:w="0" w:type="dxa"/>
              <w:right w:w="108" w:type="dxa"/>
            </w:tcMar>
          </w:tcPr>
          <w:p w:rsidRPr="00241997" w:rsidR="00774AA5" w:rsidP="00B75B9F" w:rsidRDefault="003F3D45" w14:paraId="56FC8010" w14:textId="5CA3ADBB">
            <w:pPr>
              <w:spacing w:after="0" w:line="240" w:lineRule="auto"/>
              <w:rPr>
                <w:rFonts w:ascii="Times New Roman" w:hAnsi="Times New Roman" w:cs="Times New Roman"/>
                <w:sz w:val="20"/>
                <w:szCs w:val="20"/>
              </w:rPr>
            </w:pPr>
            <w:r>
              <w:rPr>
                <w:rFonts w:ascii="Times New Roman" w:hAnsi="Times New Roman" w:cs="Times New Roman"/>
                <w:sz w:val="20"/>
                <w:szCs w:val="20"/>
              </w:rPr>
              <w:t>6</w:t>
            </w:r>
            <w:r w:rsidRPr="00241997" w:rsidR="00E05705">
              <w:rPr>
                <w:rFonts w:ascii="Times New Roman" w:hAnsi="Times New Roman" w:cs="Times New Roman"/>
                <w:sz w:val="20"/>
                <w:szCs w:val="20"/>
              </w:rPr>
              <w:t xml:space="preserve"> </w:t>
            </w:r>
            <w:r>
              <w:rPr>
                <w:rFonts w:ascii="Times New Roman" w:hAnsi="Times New Roman" w:cs="Times New Roman"/>
                <w:sz w:val="20"/>
                <w:szCs w:val="20"/>
              </w:rPr>
              <w:t xml:space="preserve">(šešios) </w:t>
            </w:r>
            <w:r w:rsidRPr="00241997" w:rsidR="005F17E7">
              <w:rPr>
                <w:rFonts w:ascii="Times New Roman" w:hAnsi="Times New Roman" w:cs="Times New Roman"/>
                <w:sz w:val="20"/>
                <w:szCs w:val="20"/>
              </w:rPr>
              <w:t>dien</w:t>
            </w:r>
            <w:r>
              <w:rPr>
                <w:rFonts w:ascii="Times New Roman" w:hAnsi="Times New Roman" w:cs="Times New Roman"/>
                <w:sz w:val="20"/>
                <w:szCs w:val="20"/>
              </w:rPr>
              <w:t>os</w:t>
            </w:r>
            <w:r w:rsidRPr="00241997" w:rsidR="005F17E7">
              <w:rPr>
                <w:rFonts w:ascii="Times New Roman" w:hAnsi="Times New Roman" w:cs="Times New Roman"/>
                <w:sz w:val="20"/>
                <w:szCs w:val="20"/>
              </w:rPr>
              <w:t xml:space="preserve"> iki pasiūlymų pateikimo termino dienos</w:t>
            </w:r>
          </w:p>
        </w:tc>
        <w:tc>
          <w:tcPr>
            <w:tcW w:w="2946" w:type="dxa"/>
            <w:shd w:val="clear" w:color="auto" w:fill="auto"/>
            <w:tcMar>
              <w:top w:w="0" w:type="dxa"/>
              <w:left w:w="108" w:type="dxa"/>
              <w:bottom w:w="0" w:type="dxa"/>
              <w:right w:w="108" w:type="dxa"/>
            </w:tcMar>
          </w:tcPr>
          <w:p w:rsidR="005A1F54" w:rsidP="00B75B9F" w:rsidRDefault="00215FD6" w14:paraId="192924EF" w14:textId="77777777">
            <w:pPr>
              <w:spacing w:after="0" w:line="240" w:lineRule="auto"/>
              <w:rPr>
                <w:rFonts w:ascii="Times New Roman" w:hAnsi="Times New Roman" w:cs="Times New Roman"/>
                <w:iCs/>
                <w:sz w:val="20"/>
                <w:szCs w:val="20"/>
              </w:rPr>
            </w:pPr>
            <w:r w:rsidRPr="00215FD6">
              <w:rPr>
                <w:rFonts w:ascii="Times New Roman" w:hAnsi="Times New Roman" w:cs="Times New Roman"/>
                <w:b/>
                <w:bCs/>
                <w:iCs/>
                <w:sz w:val="20"/>
                <w:szCs w:val="20"/>
              </w:rPr>
              <w:t>Pavyzdys:</w:t>
            </w:r>
            <w:r>
              <w:rPr>
                <w:rFonts w:ascii="Times New Roman" w:hAnsi="Times New Roman" w:cs="Times New Roman"/>
                <w:iCs/>
                <w:sz w:val="20"/>
                <w:szCs w:val="20"/>
              </w:rPr>
              <w:t xml:space="preserve"> </w:t>
            </w:r>
            <w:r>
              <w:rPr>
                <w:rFonts w:ascii="Times New Roman" w:hAnsi="Times New Roman" w:cs="Times New Roman"/>
                <w:iCs/>
                <w:sz w:val="20"/>
                <w:szCs w:val="20"/>
              </w:rPr>
              <w:br/>
            </w:r>
            <w:r w:rsidR="003F3D45">
              <w:rPr>
                <w:rFonts w:ascii="Times New Roman" w:hAnsi="Times New Roman" w:cs="Times New Roman"/>
                <w:iCs/>
                <w:sz w:val="20"/>
                <w:szCs w:val="20"/>
              </w:rPr>
              <w:t xml:space="preserve">Jeigu pasiūlymų pateikimo </w:t>
            </w:r>
            <w:r>
              <w:rPr>
                <w:rFonts w:ascii="Times New Roman" w:hAnsi="Times New Roman" w:cs="Times New Roman"/>
                <w:iCs/>
                <w:sz w:val="20"/>
                <w:szCs w:val="20"/>
              </w:rPr>
              <w:t>termin</w:t>
            </w:r>
            <w:r w:rsidR="008331A5">
              <w:rPr>
                <w:rFonts w:ascii="Times New Roman" w:hAnsi="Times New Roman" w:cs="Times New Roman"/>
                <w:iCs/>
                <w:sz w:val="20"/>
                <w:szCs w:val="20"/>
              </w:rPr>
              <w:t>o diena</w:t>
            </w:r>
            <w:r>
              <w:rPr>
                <w:rFonts w:ascii="Times New Roman" w:hAnsi="Times New Roman" w:cs="Times New Roman"/>
                <w:iCs/>
                <w:sz w:val="20"/>
                <w:szCs w:val="20"/>
              </w:rPr>
              <w:t xml:space="preserve"> </w:t>
            </w:r>
            <w:r w:rsidR="003F3D45">
              <w:rPr>
                <w:rFonts w:ascii="Times New Roman" w:hAnsi="Times New Roman" w:cs="Times New Roman"/>
                <w:iCs/>
                <w:sz w:val="20"/>
                <w:szCs w:val="20"/>
              </w:rPr>
              <w:t>yra numatyta 2025-01-</w:t>
            </w:r>
            <w:r w:rsidR="005A1F54">
              <w:rPr>
                <w:rFonts w:ascii="Times New Roman" w:hAnsi="Times New Roman" w:cs="Times New Roman"/>
                <w:iCs/>
                <w:sz w:val="20"/>
                <w:szCs w:val="20"/>
              </w:rPr>
              <w:t>29</w:t>
            </w:r>
            <w:r w:rsidR="003F3D45">
              <w:rPr>
                <w:rFonts w:ascii="Times New Roman" w:hAnsi="Times New Roman" w:cs="Times New Roman"/>
                <w:iCs/>
                <w:sz w:val="20"/>
                <w:szCs w:val="20"/>
              </w:rPr>
              <w:t xml:space="preserve">, tuomet </w:t>
            </w:r>
            <w:r>
              <w:rPr>
                <w:rFonts w:ascii="Times New Roman" w:hAnsi="Times New Roman" w:cs="Times New Roman"/>
                <w:iCs/>
                <w:sz w:val="20"/>
                <w:szCs w:val="20"/>
              </w:rPr>
              <w:t xml:space="preserve">terminas </w:t>
            </w:r>
            <w:r w:rsidR="003F3D45">
              <w:rPr>
                <w:rFonts w:ascii="Times New Roman" w:hAnsi="Times New Roman" w:cs="Times New Roman"/>
                <w:iCs/>
                <w:sz w:val="20"/>
                <w:szCs w:val="20"/>
              </w:rPr>
              <w:t xml:space="preserve">pateikti </w:t>
            </w:r>
            <w:r>
              <w:rPr>
                <w:rFonts w:ascii="Times New Roman" w:hAnsi="Times New Roman" w:cs="Times New Roman"/>
                <w:iCs/>
                <w:sz w:val="20"/>
                <w:szCs w:val="20"/>
              </w:rPr>
              <w:t>prašymą</w:t>
            </w:r>
            <w:r w:rsidR="003F3D45">
              <w:rPr>
                <w:rFonts w:ascii="Times New Roman" w:hAnsi="Times New Roman" w:cs="Times New Roman"/>
                <w:iCs/>
                <w:sz w:val="20"/>
                <w:szCs w:val="20"/>
              </w:rPr>
              <w:t xml:space="preserve"> yra 2025-01</w:t>
            </w:r>
            <w:r>
              <w:rPr>
                <w:rFonts w:ascii="Times New Roman" w:hAnsi="Times New Roman" w:cs="Times New Roman"/>
                <w:iCs/>
                <w:sz w:val="20"/>
                <w:szCs w:val="20"/>
              </w:rPr>
              <w:t>-2</w:t>
            </w:r>
            <w:r w:rsidR="005A1F54">
              <w:rPr>
                <w:rFonts w:ascii="Times New Roman" w:hAnsi="Times New Roman" w:cs="Times New Roman"/>
                <w:iCs/>
                <w:sz w:val="20"/>
                <w:szCs w:val="20"/>
              </w:rPr>
              <w:t>2</w:t>
            </w:r>
            <w:r>
              <w:rPr>
                <w:rFonts w:ascii="Times New Roman" w:hAnsi="Times New Roman" w:cs="Times New Roman"/>
                <w:iCs/>
                <w:sz w:val="20"/>
                <w:szCs w:val="20"/>
              </w:rPr>
              <w:t xml:space="preserve">, 24:00 val., </w:t>
            </w:r>
            <w:proofErr w:type="spellStart"/>
            <w:r>
              <w:rPr>
                <w:rFonts w:ascii="Times New Roman" w:hAnsi="Times New Roman" w:cs="Times New Roman"/>
                <w:iCs/>
                <w:sz w:val="20"/>
                <w:szCs w:val="20"/>
              </w:rPr>
              <w:t>t.y</w:t>
            </w:r>
            <w:proofErr w:type="spellEnd"/>
            <w:r>
              <w:rPr>
                <w:rFonts w:ascii="Times New Roman" w:hAnsi="Times New Roman" w:cs="Times New Roman"/>
                <w:iCs/>
                <w:sz w:val="20"/>
                <w:szCs w:val="20"/>
              </w:rPr>
              <w:t>. sausio 2</w:t>
            </w:r>
            <w:r w:rsidR="005A1F54">
              <w:rPr>
                <w:rFonts w:ascii="Times New Roman" w:hAnsi="Times New Roman" w:cs="Times New Roman"/>
                <w:iCs/>
                <w:sz w:val="20"/>
                <w:szCs w:val="20"/>
              </w:rPr>
              <w:t>2</w:t>
            </w:r>
            <w:r>
              <w:rPr>
                <w:rFonts w:ascii="Times New Roman" w:hAnsi="Times New Roman" w:cs="Times New Roman"/>
                <w:iCs/>
                <w:sz w:val="20"/>
                <w:szCs w:val="20"/>
              </w:rPr>
              <w:t xml:space="preserve"> d. pabaiga. </w:t>
            </w:r>
          </w:p>
          <w:p w:rsidRPr="00241997" w:rsidR="00774AA5" w:rsidP="00B75B9F" w:rsidRDefault="00215FD6" w14:paraId="6B3FEA86" w14:textId="1A5710B8">
            <w:pPr>
              <w:spacing w:after="0" w:line="240" w:lineRule="auto"/>
              <w:rPr>
                <w:rFonts w:ascii="Times New Roman" w:hAnsi="Times New Roman" w:cs="Times New Roman"/>
                <w:iCs/>
                <w:sz w:val="20"/>
                <w:szCs w:val="20"/>
              </w:rPr>
            </w:pPr>
            <w:r>
              <w:rPr>
                <w:rFonts w:ascii="Times New Roman" w:hAnsi="Times New Roman" w:cs="Times New Roman"/>
                <w:iCs/>
                <w:sz w:val="20"/>
                <w:szCs w:val="20"/>
              </w:rPr>
              <w:t>Dėl sistemos apribojimų terminas CVP IS nurodomas kaip 2025-01-2</w:t>
            </w:r>
            <w:r w:rsidR="005A1F54">
              <w:rPr>
                <w:rFonts w:ascii="Times New Roman" w:hAnsi="Times New Roman" w:cs="Times New Roman"/>
                <w:iCs/>
                <w:sz w:val="20"/>
                <w:szCs w:val="20"/>
              </w:rPr>
              <w:t>3</w:t>
            </w:r>
            <w:r>
              <w:rPr>
                <w:rFonts w:ascii="Times New Roman" w:hAnsi="Times New Roman" w:cs="Times New Roman"/>
                <w:iCs/>
                <w:sz w:val="20"/>
                <w:szCs w:val="20"/>
              </w:rPr>
              <w:t xml:space="preserve">, 00:00 val. ir reiškia tą patį, </w:t>
            </w:r>
            <w:proofErr w:type="spellStart"/>
            <w:r w:rsidR="008331A5">
              <w:rPr>
                <w:rFonts w:ascii="Times New Roman" w:hAnsi="Times New Roman" w:cs="Times New Roman"/>
                <w:iCs/>
                <w:sz w:val="20"/>
                <w:szCs w:val="20"/>
              </w:rPr>
              <w:t>t.y</w:t>
            </w:r>
            <w:proofErr w:type="spellEnd"/>
            <w:r w:rsidR="008331A5">
              <w:rPr>
                <w:rFonts w:ascii="Times New Roman" w:hAnsi="Times New Roman" w:cs="Times New Roman"/>
                <w:iCs/>
                <w:sz w:val="20"/>
                <w:szCs w:val="20"/>
              </w:rPr>
              <w:t xml:space="preserve">., </w:t>
            </w:r>
            <w:r>
              <w:rPr>
                <w:rFonts w:ascii="Times New Roman" w:hAnsi="Times New Roman" w:cs="Times New Roman"/>
                <w:iCs/>
                <w:sz w:val="20"/>
                <w:szCs w:val="20"/>
              </w:rPr>
              <w:t xml:space="preserve">kad prašymas turi būti pateiktas ne vėliau kaip </w:t>
            </w:r>
            <w:r w:rsidR="009A5564">
              <w:rPr>
                <w:rFonts w:ascii="Times New Roman" w:hAnsi="Times New Roman" w:cs="Times New Roman"/>
                <w:iCs/>
                <w:sz w:val="20"/>
                <w:szCs w:val="20"/>
              </w:rPr>
              <w:t>iki sausio 2</w:t>
            </w:r>
            <w:r w:rsidR="005A1F54">
              <w:rPr>
                <w:rFonts w:ascii="Times New Roman" w:hAnsi="Times New Roman" w:cs="Times New Roman"/>
                <w:iCs/>
                <w:sz w:val="20"/>
                <w:szCs w:val="20"/>
              </w:rPr>
              <w:t>2</w:t>
            </w:r>
            <w:r w:rsidR="009A5564">
              <w:rPr>
                <w:rFonts w:ascii="Times New Roman" w:hAnsi="Times New Roman" w:cs="Times New Roman"/>
                <w:iCs/>
                <w:sz w:val="20"/>
                <w:szCs w:val="20"/>
              </w:rPr>
              <w:t xml:space="preserve"> d. pabaigos.</w:t>
            </w:r>
          </w:p>
        </w:tc>
      </w:tr>
      <w:tr w:rsidRPr="00241997" w:rsidR="006E7A2A" w:rsidTr="00AA4F91" w14:paraId="6E37868A" w14:textId="77777777">
        <w:trPr>
          <w:trHeight w:val="20"/>
        </w:trPr>
        <w:tc>
          <w:tcPr>
            <w:tcW w:w="747" w:type="dxa"/>
            <w:shd w:val="clear" w:color="auto" w:fill="auto"/>
            <w:tcMar>
              <w:top w:w="0" w:type="dxa"/>
              <w:left w:w="108" w:type="dxa"/>
              <w:bottom w:w="0" w:type="dxa"/>
              <w:right w:w="108" w:type="dxa"/>
            </w:tcMar>
          </w:tcPr>
          <w:p w:rsidRPr="00241997" w:rsidR="00774AA5" w:rsidP="009A0B2C" w:rsidRDefault="00774AA5" w14:paraId="5A3E2C4C" w14:textId="033C7E4A">
            <w:pPr>
              <w:pStyle w:val="ListParagraph"/>
              <w:numPr>
                <w:ilvl w:val="0"/>
                <w:numId w:val="6"/>
              </w:numPr>
              <w:spacing w:after="0" w:line="240" w:lineRule="auto"/>
              <w:ind w:left="0" w:firstLine="0"/>
              <w:rPr>
                <w:rFonts w:ascii="Times New Roman" w:hAnsi="Times New Roman" w:cs="Times New Roman"/>
                <w:bCs/>
                <w:sz w:val="20"/>
                <w:szCs w:val="20"/>
              </w:rPr>
            </w:pPr>
          </w:p>
        </w:tc>
        <w:tc>
          <w:tcPr>
            <w:tcW w:w="2527" w:type="dxa"/>
            <w:shd w:val="clear" w:color="auto" w:fill="auto"/>
            <w:tcMar>
              <w:top w:w="0" w:type="dxa"/>
              <w:left w:w="108" w:type="dxa"/>
              <w:bottom w:w="0" w:type="dxa"/>
              <w:right w:w="108" w:type="dxa"/>
            </w:tcMar>
          </w:tcPr>
          <w:p w:rsidRPr="00241997" w:rsidR="00774AA5" w:rsidP="00B75B9F" w:rsidRDefault="00774AA5" w14:paraId="1E3634E1" w14:textId="6A145837">
            <w:pPr>
              <w:spacing w:after="0" w:line="240" w:lineRule="auto"/>
              <w:rPr>
                <w:rFonts w:ascii="Times New Roman" w:hAnsi="Times New Roman" w:cs="Times New Roman"/>
                <w:sz w:val="20"/>
                <w:szCs w:val="20"/>
              </w:rPr>
            </w:pPr>
            <w:r w:rsidRPr="00241997">
              <w:rPr>
                <w:rFonts w:ascii="Times New Roman" w:hAnsi="Times New Roman" w:cs="Times New Roman"/>
                <w:sz w:val="20"/>
                <w:szCs w:val="20"/>
              </w:rPr>
              <w:t xml:space="preserve">Perkančioji organizacija </w:t>
            </w:r>
            <w:r w:rsidRPr="00241997" w:rsidR="009B3AF8">
              <w:rPr>
                <w:rFonts w:ascii="Times New Roman" w:hAnsi="Times New Roman" w:cs="Times New Roman"/>
                <w:sz w:val="20"/>
                <w:szCs w:val="20"/>
              </w:rPr>
              <w:t>p</w:t>
            </w:r>
            <w:r w:rsidRPr="00241997">
              <w:rPr>
                <w:rFonts w:ascii="Times New Roman" w:hAnsi="Times New Roman" w:cs="Times New Roman"/>
                <w:sz w:val="20"/>
                <w:szCs w:val="20"/>
              </w:rPr>
              <w:t xml:space="preserve">irkimo </w:t>
            </w:r>
            <w:r w:rsidRPr="00241997" w:rsidR="00EF5E21">
              <w:rPr>
                <w:rFonts w:ascii="Times New Roman" w:hAnsi="Times New Roman" w:cs="Times New Roman"/>
                <w:sz w:val="20"/>
                <w:szCs w:val="20"/>
              </w:rPr>
              <w:t>sąlygų</w:t>
            </w:r>
            <w:r w:rsidRPr="00241997">
              <w:rPr>
                <w:rFonts w:ascii="Times New Roman" w:hAnsi="Times New Roman" w:cs="Times New Roman"/>
                <w:sz w:val="20"/>
                <w:szCs w:val="20"/>
              </w:rPr>
              <w:t xml:space="preserve"> paaiškinimą, patikslinimą pateikia visiems tiekėjams ne vėliau kaip:</w:t>
            </w:r>
          </w:p>
        </w:tc>
        <w:tc>
          <w:tcPr>
            <w:tcW w:w="3634" w:type="dxa"/>
            <w:shd w:val="clear" w:color="auto" w:fill="auto"/>
            <w:tcMar>
              <w:top w:w="0" w:type="dxa"/>
              <w:left w:w="108" w:type="dxa"/>
              <w:bottom w:w="0" w:type="dxa"/>
              <w:right w:w="108" w:type="dxa"/>
            </w:tcMar>
          </w:tcPr>
          <w:p w:rsidRPr="00241997" w:rsidR="00774AA5" w:rsidP="00B75B9F" w:rsidRDefault="008331A5" w14:paraId="4D170373" w14:textId="40B005F0">
            <w:pPr>
              <w:spacing w:after="0" w:line="240" w:lineRule="auto"/>
              <w:rPr>
                <w:rFonts w:ascii="Times New Roman" w:hAnsi="Times New Roman" w:cs="Times New Roman"/>
                <w:sz w:val="20"/>
                <w:szCs w:val="20"/>
              </w:rPr>
            </w:pPr>
            <w:r>
              <w:rPr>
                <w:rFonts w:ascii="Times New Roman" w:hAnsi="Times New Roman" w:cs="Times New Roman"/>
                <w:sz w:val="20"/>
                <w:szCs w:val="20"/>
              </w:rPr>
              <w:t>4 (keturios)</w:t>
            </w:r>
            <w:r w:rsidRPr="00241997" w:rsidR="00CE1F13">
              <w:rPr>
                <w:rFonts w:ascii="Times New Roman" w:hAnsi="Times New Roman" w:cs="Times New Roman"/>
                <w:sz w:val="20"/>
                <w:szCs w:val="20"/>
              </w:rPr>
              <w:t xml:space="preserve"> dien</w:t>
            </w:r>
            <w:r>
              <w:rPr>
                <w:rFonts w:ascii="Times New Roman" w:hAnsi="Times New Roman" w:cs="Times New Roman"/>
                <w:sz w:val="20"/>
                <w:szCs w:val="20"/>
              </w:rPr>
              <w:t>os</w:t>
            </w:r>
            <w:r w:rsidRPr="00241997" w:rsidR="00CE1F13">
              <w:rPr>
                <w:rFonts w:ascii="Times New Roman" w:hAnsi="Times New Roman" w:cs="Times New Roman"/>
                <w:sz w:val="20"/>
                <w:szCs w:val="20"/>
              </w:rPr>
              <w:t xml:space="preserve"> iki pasiūlymų pateikimo termino dienos</w:t>
            </w:r>
          </w:p>
        </w:tc>
        <w:tc>
          <w:tcPr>
            <w:tcW w:w="2946" w:type="dxa"/>
            <w:shd w:val="clear" w:color="auto" w:fill="auto"/>
            <w:tcMar>
              <w:top w:w="0" w:type="dxa"/>
              <w:left w:w="108" w:type="dxa"/>
              <w:bottom w:w="0" w:type="dxa"/>
              <w:right w:w="108" w:type="dxa"/>
            </w:tcMar>
          </w:tcPr>
          <w:p w:rsidR="00774AA5" w:rsidP="00B75B9F" w:rsidRDefault="005A1F54" w14:paraId="5BB1F395" w14:textId="77777777">
            <w:pPr>
              <w:spacing w:after="0" w:line="240" w:lineRule="auto"/>
              <w:rPr>
                <w:rFonts w:ascii="Times New Roman" w:hAnsi="Times New Roman" w:cs="Times New Roman"/>
                <w:iCs/>
                <w:sz w:val="20"/>
                <w:szCs w:val="20"/>
              </w:rPr>
            </w:pPr>
            <w:r w:rsidRPr="00215FD6">
              <w:rPr>
                <w:rFonts w:ascii="Times New Roman" w:hAnsi="Times New Roman" w:cs="Times New Roman"/>
                <w:b/>
                <w:bCs/>
                <w:iCs/>
                <w:sz w:val="20"/>
                <w:szCs w:val="20"/>
              </w:rPr>
              <w:t>Pavyzdys:</w:t>
            </w:r>
            <w:r>
              <w:rPr>
                <w:rFonts w:ascii="Times New Roman" w:hAnsi="Times New Roman" w:cs="Times New Roman"/>
                <w:iCs/>
                <w:sz w:val="20"/>
                <w:szCs w:val="20"/>
              </w:rPr>
              <w:t xml:space="preserve"> </w:t>
            </w:r>
            <w:r>
              <w:rPr>
                <w:rFonts w:ascii="Times New Roman" w:hAnsi="Times New Roman" w:cs="Times New Roman"/>
                <w:iCs/>
                <w:sz w:val="20"/>
                <w:szCs w:val="20"/>
              </w:rPr>
              <w:br/>
            </w:r>
            <w:r>
              <w:rPr>
                <w:rFonts w:ascii="Times New Roman" w:hAnsi="Times New Roman" w:cs="Times New Roman"/>
                <w:iCs/>
                <w:sz w:val="20"/>
                <w:szCs w:val="20"/>
              </w:rPr>
              <w:t>Jeigu pasiūlymų pateikimo termino diena yra numatyta 2025-01-29, tuomet terminas pateikti atsakymą yra 2025-01-24, 24:00 val.</w:t>
            </w:r>
          </w:p>
          <w:p w:rsidRPr="00241997" w:rsidR="005A1F54" w:rsidP="00B75B9F" w:rsidRDefault="005A1F54" w14:paraId="2E898EC9" w14:textId="70CD04B1">
            <w:pPr>
              <w:spacing w:after="0" w:line="240" w:lineRule="auto"/>
              <w:rPr>
                <w:rFonts w:ascii="Times New Roman" w:hAnsi="Times New Roman" w:cs="Times New Roman"/>
                <w:sz w:val="20"/>
                <w:szCs w:val="20"/>
              </w:rPr>
            </w:pPr>
            <w:r>
              <w:rPr>
                <w:rFonts w:ascii="Times New Roman" w:hAnsi="Times New Roman" w:cs="Times New Roman"/>
                <w:iCs/>
                <w:sz w:val="20"/>
                <w:szCs w:val="20"/>
              </w:rPr>
              <w:t xml:space="preserve">Dėl sistemos apribojimų terminas CVP IS nurodomas kaip 2025-01-25, 00:00 val. ir reiškia tą patį, </w:t>
            </w:r>
            <w:proofErr w:type="spellStart"/>
            <w:r>
              <w:rPr>
                <w:rFonts w:ascii="Times New Roman" w:hAnsi="Times New Roman" w:cs="Times New Roman"/>
                <w:iCs/>
                <w:sz w:val="20"/>
                <w:szCs w:val="20"/>
              </w:rPr>
              <w:t>t.y</w:t>
            </w:r>
            <w:proofErr w:type="spellEnd"/>
            <w:r>
              <w:rPr>
                <w:rFonts w:ascii="Times New Roman" w:hAnsi="Times New Roman" w:cs="Times New Roman"/>
                <w:iCs/>
                <w:sz w:val="20"/>
                <w:szCs w:val="20"/>
              </w:rPr>
              <w:t>., kad atsakymas turi būti pateiktas ne vėliau kaip iki sausio 24 d. pabaigos.</w:t>
            </w:r>
          </w:p>
        </w:tc>
      </w:tr>
      <w:tr w:rsidRPr="00241997" w:rsidR="006E7A2A" w:rsidTr="00AA4F91" w14:paraId="712AAA1F" w14:textId="77777777">
        <w:trPr>
          <w:trHeight w:val="20"/>
        </w:trPr>
        <w:tc>
          <w:tcPr>
            <w:tcW w:w="747" w:type="dxa"/>
            <w:shd w:val="clear" w:color="auto" w:fill="auto"/>
            <w:tcMar>
              <w:top w:w="0" w:type="dxa"/>
              <w:left w:w="108" w:type="dxa"/>
              <w:bottom w:w="0" w:type="dxa"/>
              <w:right w:w="108" w:type="dxa"/>
            </w:tcMar>
          </w:tcPr>
          <w:p w:rsidRPr="00241997" w:rsidR="00774AA5" w:rsidP="009A0B2C" w:rsidRDefault="00774AA5" w14:paraId="204C0E52" w14:textId="1B708D3D">
            <w:pPr>
              <w:pStyle w:val="ListParagraph"/>
              <w:numPr>
                <w:ilvl w:val="0"/>
                <w:numId w:val="6"/>
              </w:numPr>
              <w:spacing w:after="0" w:line="240" w:lineRule="auto"/>
              <w:ind w:left="0" w:firstLine="0"/>
              <w:rPr>
                <w:rFonts w:ascii="Times New Roman" w:hAnsi="Times New Roman" w:cs="Times New Roman"/>
                <w:bCs/>
                <w:sz w:val="20"/>
                <w:szCs w:val="20"/>
              </w:rPr>
            </w:pPr>
          </w:p>
        </w:tc>
        <w:tc>
          <w:tcPr>
            <w:tcW w:w="2527" w:type="dxa"/>
            <w:shd w:val="clear" w:color="auto" w:fill="auto"/>
            <w:tcMar>
              <w:top w:w="0" w:type="dxa"/>
              <w:left w:w="108" w:type="dxa"/>
              <w:bottom w:w="0" w:type="dxa"/>
              <w:right w:w="108" w:type="dxa"/>
            </w:tcMar>
          </w:tcPr>
          <w:p w:rsidRPr="00241997" w:rsidR="00774AA5" w:rsidP="00B75B9F" w:rsidRDefault="00774AA5" w14:paraId="20CE1883" w14:textId="0849E6C5">
            <w:pPr>
              <w:spacing w:after="0" w:line="240" w:lineRule="auto"/>
              <w:rPr>
                <w:rFonts w:ascii="Times New Roman" w:hAnsi="Times New Roman" w:cs="Times New Roman"/>
                <w:bCs/>
                <w:sz w:val="20"/>
                <w:szCs w:val="20"/>
              </w:rPr>
            </w:pPr>
            <w:r w:rsidRPr="00241997">
              <w:rPr>
                <w:rFonts w:ascii="Times New Roman" w:hAnsi="Times New Roman" w:cs="Times New Roman"/>
                <w:bCs/>
                <w:sz w:val="20"/>
                <w:szCs w:val="20"/>
              </w:rPr>
              <w:t>Pasiūlymo galiojimo ir pasiūlymo galiojimo užtikrinimo terminas ne trumpesnis kaip</w:t>
            </w:r>
          </w:p>
        </w:tc>
        <w:tc>
          <w:tcPr>
            <w:tcW w:w="3634" w:type="dxa"/>
            <w:shd w:val="clear" w:color="auto" w:fill="auto"/>
            <w:tcMar>
              <w:top w:w="0" w:type="dxa"/>
              <w:left w:w="108" w:type="dxa"/>
              <w:bottom w:w="0" w:type="dxa"/>
              <w:right w:w="108" w:type="dxa"/>
            </w:tcMar>
          </w:tcPr>
          <w:p w:rsidRPr="00241997" w:rsidR="00774AA5" w:rsidP="00B75B9F" w:rsidRDefault="00774AA5" w14:paraId="1D8F2053" w14:textId="77777777">
            <w:pPr>
              <w:spacing w:after="0" w:line="240" w:lineRule="auto"/>
              <w:rPr>
                <w:rFonts w:ascii="Times New Roman" w:hAnsi="Times New Roman" w:cs="Times New Roman"/>
                <w:iCs/>
                <w:sz w:val="20"/>
                <w:szCs w:val="20"/>
              </w:rPr>
            </w:pPr>
            <w:r w:rsidRPr="00241997">
              <w:rPr>
                <w:rFonts w:ascii="Times New Roman" w:hAnsi="Times New Roman" w:cs="Times New Roman"/>
                <w:iCs/>
                <w:sz w:val="20"/>
                <w:szCs w:val="20"/>
              </w:rPr>
              <w:t>90 (devyniasdešimt) dienų nuo pasiūlymų pateikimo galutinio termino pabaigos</w:t>
            </w:r>
          </w:p>
        </w:tc>
        <w:tc>
          <w:tcPr>
            <w:tcW w:w="2946" w:type="dxa"/>
            <w:shd w:val="clear" w:color="auto" w:fill="auto"/>
            <w:tcMar>
              <w:top w:w="0" w:type="dxa"/>
              <w:left w:w="108" w:type="dxa"/>
              <w:bottom w:w="0" w:type="dxa"/>
              <w:right w:w="108" w:type="dxa"/>
            </w:tcMar>
          </w:tcPr>
          <w:p w:rsidRPr="00241997" w:rsidR="00774AA5" w:rsidP="00B75B9F" w:rsidRDefault="00774AA5" w14:paraId="16D7D59D" w14:textId="7639E1B8">
            <w:pPr>
              <w:spacing w:after="0" w:line="240" w:lineRule="auto"/>
              <w:rPr>
                <w:rFonts w:ascii="Times New Roman" w:hAnsi="Times New Roman" w:cs="Times New Roman"/>
                <w:sz w:val="20"/>
                <w:szCs w:val="20"/>
              </w:rPr>
            </w:pPr>
          </w:p>
        </w:tc>
      </w:tr>
      <w:tr w:rsidRPr="00241997" w:rsidR="006E7A2A" w:rsidTr="00AA4F91" w14:paraId="046FE48C" w14:textId="77777777">
        <w:trPr>
          <w:trHeight w:val="20"/>
        </w:trPr>
        <w:tc>
          <w:tcPr>
            <w:tcW w:w="747" w:type="dxa"/>
            <w:shd w:val="clear" w:color="auto" w:fill="auto"/>
            <w:tcMar>
              <w:top w:w="0" w:type="dxa"/>
              <w:left w:w="108" w:type="dxa"/>
              <w:bottom w:w="0" w:type="dxa"/>
              <w:right w:w="108" w:type="dxa"/>
            </w:tcMar>
          </w:tcPr>
          <w:p w:rsidRPr="00241997" w:rsidR="00774AA5" w:rsidP="009A0B2C" w:rsidRDefault="00774AA5" w14:paraId="0CCD490C" w14:textId="1C5F8541">
            <w:pPr>
              <w:pStyle w:val="ListParagraph"/>
              <w:numPr>
                <w:ilvl w:val="0"/>
                <w:numId w:val="6"/>
              </w:numPr>
              <w:spacing w:after="0" w:line="240" w:lineRule="auto"/>
              <w:ind w:left="0" w:firstLine="0"/>
              <w:rPr>
                <w:rFonts w:ascii="Times New Roman" w:hAnsi="Times New Roman" w:cs="Times New Roman"/>
                <w:sz w:val="20"/>
                <w:szCs w:val="20"/>
              </w:rPr>
            </w:pPr>
          </w:p>
        </w:tc>
        <w:tc>
          <w:tcPr>
            <w:tcW w:w="2527" w:type="dxa"/>
            <w:shd w:val="clear" w:color="auto" w:fill="auto"/>
            <w:tcMar>
              <w:top w:w="0" w:type="dxa"/>
              <w:left w:w="108" w:type="dxa"/>
              <w:bottom w:w="0" w:type="dxa"/>
              <w:right w:w="108" w:type="dxa"/>
            </w:tcMar>
          </w:tcPr>
          <w:p w:rsidRPr="00241997" w:rsidR="00774AA5" w:rsidP="00B75B9F" w:rsidRDefault="00774AA5" w14:paraId="3A78067C" w14:textId="77777777">
            <w:pPr>
              <w:spacing w:after="0" w:line="240" w:lineRule="auto"/>
              <w:rPr>
                <w:rFonts w:ascii="Times New Roman" w:hAnsi="Times New Roman" w:cs="Times New Roman"/>
                <w:bCs/>
                <w:sz w:val="20"/>
                <w:szCs w:val="20"/>
              </w:rPr>
            </w:pPr>
            <w:r w:rsidRPr="00241997">
              <w:rPr>
                <w:rFonts w:ascii="Times New Roman" w:hAnsi="Times New Roman" w:cs="Times New Roman"/>
                <w:sz w:val="20"/>
                <w:szCs w:val="20"/>
              </w:rPr>
              <w:t xml:space="preserve">Perkančioji organizacija atsako tiekėjui, ar ji sutinka priimti tiekėjo siūlomą pasiūlymo galiojimo užtikrinimą patvirtinantį dokumentą ne vėliau kaip per </w:t>
            </w:r>
          </w:p>
        </w:tc>
        <w:tc>
          <w:tcPr>
            <w:tcW w:w="3634" w:type="dxa"/>
            <w:shd w:val="clear" w:color="auto" w:fill="auto"/>
            <w:tcMar>
              <w:top w:w="0" w:type="dxa"/>
              <w:left w:w="108" w:type="dxa"/>
              <w:bottom w:w="0" w:type="dxa"/>
              <w:right w:w="108" w:type="dxa"/>
            </w:tcMar>
          </w:tcPr>
          <w:p w:rsidRPr="00241997" w:rsidR="00EF6436" w:rsidP="00B75B9F" w:rsidRDefault="00774AA5" w14:paraId="7C89FA9E" w14:textId="77777777">
            <w:pPr>
              <w:spacing w:after="0" w:line="240" w:lineRule="auto"/>
              <w:rPr>
                <w:rFonts w:ascii="Times New Roman" w:hAnsi="Times New Roman" w:cs="Times New Roman"/>
                <w:sz w:val="20"/>
                <w:szCs w:val="20"/>
              </w:rPr>
            </w:pPr>
            <w:r w:rsidRPr="00241997">
              <w:rPr>
                <w:rFonts w:ascii="Times New Roman" w:hAnsi="Times New Roman" w:cs="Times New Roman"/>
                <w:iCs/>
                <w:sz w:val="20"/>
                <w:szCs w:val="20"/>
              </w:rPr>
              <w:t xml:space="preserve">3 (tris) darbo dienas </w:t>
            </w:r>
            <w:r w:rsidRPr="00241997">
              <w:rPr>
                <w:rFonts w:ascii="Times New Roman" w:hAnsi="Times New Roman" w:cs="Times New Roman"/>
                <w:sz w:val="20"/>
                <w:szCs w:val="20"/>
              </w:rPr>
              <w:t>nuo prašymo gavimo dienos</w:t>
            </w:r>
          </w:p>
          <w:p w:rsidRPr="00241997" w:rsidR="00774AA5" w:rsidP="00B75B9F" w:rsidRDefault="00774AA5" w14:paraId="4DD4DD87" w14:textId="36DF3448">
            <w:pPr>
              <w:spacing w:after="0" w:line="240" w:lineRule="auto"/>
              <w:rPr>
                <w:rFonts w:ascii="Times New Roman" w:hAnsi="Times New Roman" w:cs="Times New Roman"/>
                <w:iCs/>
                <w:sz w:val="20"/>
                <w:szCs w:val="20"/>
              </w:rPr>
            </w:pPr>
          </w:p>
        </w:tc>
        <w:tc>
          <w:tcPr>
            <w:tcW w:w="2946" w:type="dxa"/>
            <w:shd w:val="clear" w:color="auto" w:fill="auto"/>
            <w:tcMar>
              <w:top w:w="0" w:type="dxa"/>
              <w:left w:w="108" w:type="dxa"/>
              <w:bottom w:w="0" w:type="dxa"/>
              <w:right w:w="108" w:type="dxa"/>
            </w:tcMar>
          </w:tcPr>
          <w:p w:rsidRPr="00241997" w:rsidR="00774AA5" w:rsidP="00B75B9F" w:rsidRDefault="00774AA5" w14:paraId="7A43570F" w14:textId="5F5223FD">
            <w:pPr>
              <w:spacing w:after="0" w:line="240" w:lineRule="auto"/>
              <w:rPr>
                <w:rFonts w:ascii="Times New Roman" w:hAnsi="Times New Roman" w:cs="Times New Roman"/>
                <w:sz w:val="20"/>
                <w:szCs w:val="20"/>
              </w:rPr>
            </w:pPr>
          </w:p>
        </w:tc>
      </w:tr>
      <w:tr w:rsidRPr="00241997" w:rsidR="006E7A2A" w:rsidTr="00AA4F91" w14:paraId="1F2EA374" w14:textId="77777777">
        <w:trPr>
          <w:trHeight w:val="20"/>
        </w:trPr>
        <w:tc>
          <w:tcPr>
            <w:tcW w:w="747" w:type="dxa"/>
            <w:shd w:val="clear" w:color="auto" w:fill="auto"/>
            <w:tcMar>
              <w:top w:w="0" w:type="dxa"/>
              <w:left w:w="108" w:type="dxa"/>
              <w:bottom w:w="0" w:type="dxa"/>
              <w:right w:w="108" w:type="dxa"/>
            </w:tcMar>
          </w:tcPr>
          <w:p w:rsidRPr="00241997" w:rsidR="00774AA5" w:rsidP="009A0B2C" w:rsidRDefault="00774AA5" w14:paraId="539F7958" w14:textId="226D3FF6">
            <w:pPr>
              <w:pStyle w:val="ListParagraph"/>
              <w:numPr>
                <w:ilvl w:val="0"/>
                <w:numId w:val="6"/>
              </w:numPr>
              <w:spacing w:after="0" w:line="240" w:lineRule="auto"/>
              <w:ind w:left="0" w:firstLine="0"/>
              <w:rPr>
                <w:rFonts w:ascii="Times New Roman" w:hAnsi="Times New Roman" w:cs="Times New Roman"/>
                <w:bCs/>
                <w:sz w:val="20"/>
                <w:szCs w:val="20"/>
              </w:rPr>
            </w:pPr>
          </w:p>
        </w:tc>
        <w:tc>
          <w:tcPr>
            <w:tcW w:w="2527" w:type="dxa"/>
            <w:shd w:val="clear" w:color="auto" w:fill="auto"/>
            <w:tcMar>
              <w:top w:w="0" w:type="dxa"/>
              <w:left w:w="108" w:type="dxa"/>
              <w:bottom w:w="0" w:type="dxa"/>
              <w:right w:w="108" w:type="dxa"/>
            </w:tcMar>
          </w:tcPr>
          <w:p w:rsidRPr="00241997" w:rsidR="00774AA5" w:rsidP="00B75B9F" w:rsidRDefault="00774AA5" w14:paraId="27FEFE6F" w14:textId="77777777">
            <w:pPr>
              <w:spacing w:after="0" w:line="240" w:lineRule="auto"/>
              <w:rPr>
                <w:rFonts w:ascii="Times New Roman" w:hAnsi="Times New Roman" w:cs="Times New Roman"/>
                <w:bCs/>
                <w:sz w:val="20"/>
                <w:szCs w:val="20"/>
              </w:rPr>
            </w:pPr>
            <w:r w:rsidRPr="00241997">
              <w:rPr>
                <w:rFonts w:ascii="Times New Roman" w:hAnsi="Times New Roman" w:cs="Times New Roman"/>
                <w:sz w:val="20"/>
                <w:szCs w:val="20"/>
              </w:rPr>
              <w:t>Pasiūlymo galiojimo užtikrinimas pirkimo dalyviui grąžinamas (arba atsisakoma teisių į jį) per</w:t>
            </w:r>
          </w:p>
        </w:tc>
        <w:tc>
          <w:tcPr>
            <w:tcW w:w="3634" w:type="dxa"/>
            <w:shd w:val="clear" w:color="auto" w:fill="auto"/>
            <w:tcMar>
              <w:top w:w="0" w:type="dxa"/>
              <w:left w:w="108" w:type="dxa"/>
              <w:bottom w:w="0" w:type="dxa"/>
              <w:right w:w="108" w:type="dxa"/>
            </w:tcMar>
          </w:tcPr>
          <w:p w:rsidRPr="00241997" w:rsidR="006E5188" w:rsidP="00B75B9F" w:rsidRDefault="00774AA5" w14:paraId="7F3A5EF2" w14:textId="69B5959E">
            <w:pPr>
              <w:spacing w:after="0" w:line="240" w:lineRule="auto"/>
              <w:jc w:val="both"/>
              <w:rPr>
                <w:rFonts w:ascii="Times New Roman" w:hAnsi="Times New Roman" w:cs="Times New Roman"/>
                <w:sz w:val="20"/>
                <w:szCs w:val="20"/>
              </w:rPr>
            </w:pPr>
            <w:r w:rsidRPr="00241997">
              <w:rPr>
                <w:rFonts w:ascii="Times New Roman" w:hAnsi="Times New Roman" w:cs="Times New Roman"/>
                <w:sz w:val="20"/>
                <w:szCs w:val="20"/>
              </w:rPr>
              <w:t>5 (penkias) darbo dienas</w:t>
            </w:r>
            <w:r w:rsidRPr="00241997" w:rsidR="006E5188">
              <w:rPr>
                <w:rFonts w:ascii="Times New Roman" w:hAnsi="Times New Roman" w:cs="Times New Roman"/>
                <w:sz w:val="20"/>
                <w:szCs w:val="20"/>
              </w:rPr>
              <w:t xml:space="preserve"> nuo prašymo gavimo dienos</w:t>
            </w:r>
          </w:p>
          <w:p w:rsidRPr="00241997" w:rsidR="00774AA5" w:rsidP="00B75B9F" w:rsidRDefault="00774AA5" w14:paraId="684369EC" w14:textId="06D354C1">
            <w:pPr>
              <w:spacing w:after="0" w:line="240" w:lineRule="auto"/>
              <w:jc w:val="both"/>
              <w:rPr>
                <w:rFonts w:ascii="Times New Roman" w:hAnsi="Times New Roman" w:cs="Times New Roman"/>
                <w:sz w:val="20"/>
                <w:szCs w:val="20"/>
              </w:rPr>
            </w:pPr>
          </w:p>
        </w:tc>
        <w:tc>
          <w:tcPr>
            <w:tcW w:w="2946" w:type="dxa"/>
            <w:shd w:val="clear" w:color="auto" w:fill="auto"/>
            <w:tcMar>
              <w:top w:w="0" w:type="dxa"/>
              <w:left w:w="108" w:type="dxa"/>
              <w:bottom w:w="0" w:type="dxa"/>
              <w:right w:w="108" w:type="dxa"/>
            </w:tcMar>
          </w:tcPr>
          <w:p w:rsidRPr="00241997" w:rsidR="00774AA5" w:rsidP="00B75B9F" w:rsidRDefault="00774AA5" w14:paraId="7D43700D" w14:textId="6D3B9BDD">
            <w:pPr>
              <w:spacing w:after="0" w:line="240" w:lineRule="auto"/>
              <w:rPr>
                <w:rFonts w:ascii="Times New Roman" w:hAnsi="Times New Roman" w:cs="Times New Roman"/>
                <w:sz w:val="20"/>
                <w:szCs w:val="20"/>
              </w:rPr>
            </w:pPr>
          </w:p>
        </w:tc>
      </w:tr>
      <w:tr w:rsidRPr="00241997" w:rsidR="006E7A2A" w:rsidTr="00AA4F91" w14:paraId="6D55395E" w14:textId="77777777">
        <w:trPr>
          <w:trHeight w:val="20"/>
        </w:trPr>
        <w:tc>
          <w:tcPr>
            <w:tcW w:w="747" w:type="dxa"/>
            <w:shd w:val="clear" w:color="auto" w:fill="auto"/>
            <w:tcMar>
              <w:top w:w="0" w:type="dxa"/>
              <w:left w:w="108" w:type="dxa"/>
              <w:bottom w:w="0" w:type="dxa"/>
              <w:right w:w="108" w:type="dxa"/>
            </w:tcMar>
          </w:tcPr>
          <w:p w:rsidRPr="00241997" w:rsidR="00774AA5" w:rsidP="009A0B2C" w:rsidRDefault="00774AA5" w14:paraId="5B414F03" w14:textId="2549B1DC">
            <w:pPr>
              <w:pStyle w:val="ListParagraph"/>
              <w:numPr>
                <w:ilvl w:val="0"/>
                <w:numId w:val="6"/>
              </w:numPr>
              <w:spacing w:after="0" w:line="240" w:lineRule="auto"/>
              <w:ind w:left="0" w:firstLine="0"/>
              <w:rPr>
                <w:rFonts w:ascii="Times New Roman" w:hAnsi="Times New Roman" w:cs="Times New Roman"/>
                <w:bCs/>
                <w:sz w:val="20"/>
                <w:szCs w:val="20"/>
              </w:rPr>
            </w:pPr>
          </w:p>
        </w:tc>
        <w:tc>
          <w:tcPr>
            <w:tcW w:w="2527" w:type="dxa"/>
            <w:shd w:val="clear" w:color="auto" w:fill="auto"/>
            <w:tcMar>
              <w:top w:w="0" w:type="dxa"/>
              <w:left w:w="108" w:type="dxa"/>
              <w:bottom w:w="0" w:type="dxa"/>
              <w:right w:w="108" w:type="dxa"/>
            </w:tcMar>
          </w:tcPr>
          <w:p w:rsidRPr="00241997" w:rsidR="00774AA5" w:rsidP="00B75B9F" w:rsidRDefault="00774AA5" w14:paraId="738116EE" w14:textId="77777777">
            <w:pPr>
              <w:spacing w:after="0" w:line="240" w:lineRule="auto"/>
              <w:rPr>
                <w:rFonts w:ascii="Times New Roman" w:hAnsi="Times New Roman" w:cs="Times New Roman"/>
                <w:bCs/>
                <w:sz w:val="20"/>
                <w:szCs w:val="20"/>
              </w:rPr>
            </w:pPr>
            <w:r w:rsidRPr="00241997">
              <w:rPr>
                <w:rFonts w:ascii="Times New Roman" w:hAnsi="Times New Roman" w:cs="Times New Roman"/>
                <w:bCs/>
                <w:sz w:val="20"/>
                <w:szCs w:val="20"/>
              </w:rPr>
              <w:t>Perkančioji organizacija informuoja pirkimo dalyvius apie EBVPD vertinimo rezultatus ne vėliau kaip per</w:t>
            </w:r>
          </w:p>
        </w:tc>
        <w:tc>
          <w:tcPr>
            <w:tcW w:w="3634" w:type="dxa"/>
            <w:shd w:val="clear" w:color="auto" w:fill="auto"/>
            <w:tcMar>
              <w:top w:w="0" w:type="dxa"/>
              <w:left w:w="108" w:type="dxa"/>
              <w:bottom w:w="0" w:type="dxa"/>
              <w:right w:w="108" w:type="dxa"/>
            </w:tcMar>
          </w:tcPr>
          <w:p w:rsidRPr="00241997" w:rsidR="00774AA5" w:rsidP="00B75B9F" w:rsidRDefault="00774AA5" w14:paraId="3A59976E" w14:textId="77777777">
            <w:pPr>
              <w:spacing w:after="0" w:line="240" w:lineRule="auto"/>
              <w:rPr>
                <w:rFonts w:ascii="Times New Roman" w:hAnsi="Times New Roman" w:cs="Times New Roman"/>
                <w:bCs/>
                <w:sz w:val="20"/>
                <w:szCs w:val="20"/>
              </w:rPr>
            </w:pPr>
            <w:r w:rsidRPr="00241997">
              <w:rPr>
                <w:rFonts w:ascii="Times New Roman" w:hAnsi="Times New Roman" w:cs="Times New Roman"/>
                <w:bCs/>
                <w:sz w:val="20"/>
                <w:szCs w:val="20"/>
              </w:rPr>
              <w:t>3 (tris) darbo dienas nuo sprendimo priėmimo dienos</w:t>
            </w:r>
          </w:p>
        </w:tc>
        <w:tc>
          <w:tcPr>
            <w:tcW w:w="2946" w:type="dxa"/>
            <w:shd w:val="clear" w:color="auto" w:fill="auto"/>
            <w:tcMar>
              <w:top w:w="0" w:type="dxa"/>
              <w:left w:w="108" w:type="dxa"/>
              <w:bottom w:w="0" w:type="dxa"/>
              <w:right w:w="108" w:type="dxa"/>
            </w:tcMar>
          </w:tcPr>
          <w:p w:rsidRPr="00241997" w:rsidR="00774AA5" w:rsidP="00B75B9F" w:rsidRDefault="00774AA5" w14:paraId="1A133141" w14:textId="16262ED2">
            <w:pPr>
              <w:spacing w:after="0" w:line="240" w:lineRule="auto"/>
              <w:rPr>
                <w:rFonts w:ascii="Times New Roman" w:hAnsi="Times New Roman" w:cs="Times New Roman"/>
                <w:bCs/>
                <w:sz w:val="20"/>
                <w:szCs w:val="20"/>
              </w:rPr>
            </w:pPr>
          </w:p>
        </w:tc>
      </w:tr>
      <w:tr w:rsidRPr="00241997" w:rsidR="006E7A2A" w:rsidTr="00AA4F91" w14:paraId="59E99749" w14:textId="77777777">
        <w:trPr>
          <w:trHeight w:val="20"/>
        </w:trPr>
        <w:tc>
          <w:tcPr>
            <w:tcW w:w="747" w:type="dxa"/>
            <w:shd w:val="clear" w:color="auto" w:fill="auto"/>
            <w:tcMar>
              <w:top w:w="0" w:type="dxa"/>
              <w:left w:w="108" w:type="dxa"/>
              <w:bottom w:w="0" w:type="dxa"/>
              <w:right w:w="108" w:type="dxa"/>
            </w:tcMar>
          </w:tcPr>
          <w:p w:rsidRPr="00241997" w:rsidR="00774AA5" w:rsidP="009A0B2C" w:rsidRDefault="00774AA5" w14:paraId="7986B22C" w14:textId="28A1D23B">
            <w:pPr>
              <w:pStyle w:val="ListParagraph"/>
              <w:numPr>
                <w:ilvl w:val="0"/>
                <w:numId w:val="6"/>
              </w:numPr>
              <w:spacing w:after="0" w:line="240" w:lineRule="auto"/>
              <w:ind w:left="0" w:firstLine="0"/>
              <w:rPr>
                <w:rFonts w:ascii="Times New Roman" w:hAnsi="Times New Roman" w:cs="Times New Roman"/>
                <w:bCs/>
                <w:sz w:val="20"/>
                <w:szCs w:val="20"/>
              </w:rPr>
            </w:pPr>
          </w:p>
        </w:tc>
        <w:tc>
          <w:tcPr>
            <w:tcW w:w="2527" w:type="dxa"/>
            <w:shd w:val="clear" w:color="auto" w:fill="auto"/>
            <w:tcMar>
              <w:top w:w="0" w:type="dxa"/>
              <w:left w:w="108" w:type="dxa"/>
              <w:bottom w:w="0" w:type="dxa"/>
              <w:right w:w="108" w:type="dxa"/>
            </w:tcMar>
          </w:tcPr>
          <w:p w:rsidRPr="00241997" w:rsidR="00774AA5" w:rsidP="00B75B9F" w:rsidRDefault="00774AA5" w14:paraId="3F6E38E5" w14:textId="77777777">
            <w:pPr>
              <w:spacing w:after="0" w:line="240" w:lineRule="auto"/>
              <w:rPr>
                <w:rFonts w:ascii="Times New Roman" w:hAnsi="Times New Roman" w:cs="Times New Roman"/>
                <w:bCs/>
                <w:sz w:val="20"/>
                <w:szCs w:val="20"/>
              </w:rPr>
            </w:pPr>
            <w:r w:rsidRPr="00241997">
              <w:rPr>
                <w:rFonts w:ascii="Times New Roman" w:hAnsi="Times New Roman" w:cs="Times New Roman"/>
                <w:bCs/>
                <w:sz w:val="20"/>
                <w:szCs w:val="20"/>
              </w:rPr>
              <w:t xml:space="preserve">Perkančioji organizacija pirkimo dalyviams praneša apie priimtą sprendimą nustatyti laimėjusį pasiūlymą, </w:t>
            </w:r>
            <w:r w:rsidRPr="00241997">
              <w:rPr>
                <w:rFonts w:ascii="Times New Roman" w:hAnsi="Times New Roman" w:cs="Times New Roman"/>
                <w:sz w:val="20"/>
                <w:szCs w:val="20"/>
              </w:rPr>
              <w:t>dėl kurio bus sudaroma</w:t>
            </w:r>
            <w:r w:rsidRPr="00241997">
              <w:rPr>
                <w:rFonts w:ascii="Times New Roman" w:hAnsi="Times New Roman" w:cs="Times New Roman"/>
                <w:bCs/>
                <w:sz w:val="20"/>
                <w:szCs w:val="20"/>
              </w:rPr>
              <w:t xml:space="preserve"> sutartis ne vėliau kaip per</w:t>
            </w:r>
          </w:p>
        </w:tc>
        <w:tc>
          <w:tcPr>
            <w:tcW w:w="3634" w:type="dxa"/>
            <w:shd w:val="clear" w:color="auto" w:fill="auto"/>
            <w:tcMar>
              <w:top w:w="0" w:type="dxa"/>
              <w:left w:w="108" w:type="dxa"/>
              <w:bottom w:w="0" w:type="dxa"/>
              <w:right w:w="108" w:type="dxa"/>
            </w:tcMar>
          </w:tcPr>
          <w:p w:rsidRPr="00241997" w:rsidR="00774AA5" w:rsidP="00B75B9F" w:rsidRDefault="00CC70B1" w14:paraId="02898D3A" w14:textId="1A56EDAC">
            <w:pPr>
              <w:spacing w:after="0" w:line="240" w:lineRule="auto"/>
              <w:rPr>
                <w:rFonts w:ascii="Times New Roman" w:hAnsi="Times New Roman" w:cs="Times New Roman"/>
                <w:bCs/>
                <w:sz w:val="20"/>
                <w:szCs w:val="20"/>
              </w:rPr>
            </w:pPr>
            <w:r w:rsidRPr="00241997">
              <w:rPr>
                <w:rFonts w:ascii="Times New Roman" w:hAnsi="Times New Roman" w:cs="Times New Roman"/>
                <w:bCs/>
                <w:sz w:val="20"/>
                <w:szCs w:val="20"/>
              </w:rPr>
              <w:t>3</w:t>
            </w:r>
            <w:r w:rsidRPr="00241997" w:rsidR="00774AA5">
              <w:rPr>
                <w:rFonts w:ascii="Times New Roman" w:hAnsi="Times New Roman" w:cs="Times New Roman"/>
                <w:bCs/>
                <w:sz w:val="20"/>
                <w:szCs w:val="20"/>
              </w:rPr>
              <w:t xml:space="preserve"> (</w:t>
            </w:r>
            <w:r w:rsidRPr="00241997" w:rsidR="00D707AB">
              <w:rPr>
                <w:rFonts w:ascii="Times New Roman" w:hAnsi="Times New Roman" w:cs="Times New Roman"/>
                <w:bCs/>
                <w:sz w:val="20"/>
                <w:szCs w:val="20"/>
              </w:rPr>
              <w:t>tris</w:t>
            </w:r>
            <w:r w:rsidRPr="00241997" w:rsidR="00774AA5">
              <w:rPr>
                <w:rFonts w:ascii="Times New Roman" w:hAnsi="Times New Roman" w:cs="Times New Roman"/>
                <w:bCs/>
                <w:sz w:val="20"/>
                <w:szCs w:val="20"/>
              </w:rPr>
              <w:t>) darbo dienas nuo sprendimo priėmimo dienos</w:t>
            </w:r>
          </w:p>
        </w:tc>
        <w:tc>
          <w:tcPr>
            <w:tcW w:w="2946" w:type="dxa"/>
            <w:shd w:val="clear" w:color="auto" w:fill="auto"/>
            <w:tcMar>
              <w:top w:w="0" w:type="dxa"/>
              <w:left w:w="108" w:type="dxa"/>
              <w:bottom w:w="0" w:type="dxa"/>
              <w:right w:w="108" w:type="dxa"/>
            </w:tcMar>
          </w:tcPr>
          <w:p w:rsidRPr="00241997" w:rsidR="00774AA5" w:rsidP="00B75B9F" w:rsidRDefault="00774AA5" w14:paraId="71FB89FD" w14:textId="2A118ABE">
            <w:pPr>
              <w:spacing w:after="0" w:line="240" w:lineRule="auto"/>
              <w:rPr>
                <w:rFonts w:ascii="Times New Roman" w:hAnsi="Times New Roman" w:cs="Times New Roman"/>
                <w:sz w:val="20"/>
                <w:szCs w:val="20"/>
              </w:rPr>
            </w:pPr>
          </w:p>
        </w:tc>
      </w:tr>
      <w:tr w:rsidRPr="00241997" w:rsidR="006E7A2A" w:rsidTr="00AA4F91" w14:paraId="5D779D75" w14:textId="77777777">
        <w:trPr>
          <w:trHeight w:val="20"/>
        </w:trPr>
        <w:tc>
          <w:tcPr>
            <w:tcW w:w="747" w:type="dxa"/>
            <w:shd w:val="clear" w:color="auto" w:fill="auto"/>
            <w:tcMar>
              <w:top w:w="0" w:type="dxa"/>
              <w:left w:w="108" w:type="dxa"/>
              <w:bottom w:w="0" w:type="dxa"/>
              <w:right w:w="108" w:type="dxa"/>
            </w:tcMar>
          </w:tcPr>
          <w:p w:rsidRPr="00241997" w:rsidR="00774AA5" w:rsidP="009A0B2C" w:rsidRDefault="00774AA5" w14:paraId="715DBD55" w14:textId="53D9A072">
            <w:pPr>
              <w:pStyle w:val="ListParagraph"/>
              <w:numPr>
                <w:ilvl w:val="0"/>
                <w:numId w:val="6"/>
              </w:numPr>
              <w:spacing w:after="0" w:line="240" w:lineRule="auto"/>
              <w:ind w:left="0" w:firstLine="0"/>
              <w:rPr>
                <w:rFonts w:ascii="Times New Roman" w:hAnsi="Times New Roman" w:cs="Times New Roman"/>
                <w:bCs/>
                <w:sz w:val="20"/>
                <w:szCs w:val="20"/>
              </w:rPr>
            </w:pPr>
          </w:p>
        </w:tc>
        <w:tc>
          <w:tcPr>
            <w:tcW w:w="2527" w:type="dxa"/>
            <w:shd w:val="clear" w:color="auto" w:fill="auto"/>
            <w:tcMar>
              <w:top w:w="0" w:type="dxa"/>
              <w:left w:w="108" w:type="dxa"/>
              <w:bottom w:w="0" w:type="dxa"/>
              <w:right w:w="108" w:type="dxa"/>
            </w:tcMar>
          </w:tcPr>
          <w:p w:rsidRPr="00241997" w:rsidR="00774AA5" w:rsidP="00B75B9F" w:rsidRDefault="00774AA5" w14:paraId="343562B6" w14:textId="77777777">
            <w:pPr>
              <w:spacing w:after="0" w:line="240" w:lineRule="auto"/>
              <w:rPr>
                <w:rFonts w:ascii="Times New Roman" w:hAnsi="Times New Roman" w:cs="Times New Roman"/>
                <w:bCs/>
                <w:sz w:val="20"/>
                <w:szCs w:val="20"/>
              </w:rPr>
            </w:pPr>
            <w:r w:rsidRPr="00241997">
              <w:rPr>
                <w:rFonts w:ascii="Times New Roman" w:hAnsi="Times New Roman" w:cs="Times New Roman"/>
                <w:bCs/>
                <w:sz w:val="20"/>
                <w:szCs w:val="20"/>
              </w:rPr>
              <w:t>Perkančioji organizacija, pirkimo dalyviui raštu paprašius, jam pateikia VPĮ 58 straipsnio 2 dalyje nustatytą informaciją ne vėliau kaip per</w:t>
            </w:r>
          </w:p>
        </w:tc>
        <w:tc>
          <w:tcPr>
            <w:tcW w:w="3634" w:type="dxa"/>
            <w:shd w:val="clear" w:color="auto" w:fill="auto"/>
            <w:tcMar>
              <w:top w:w="0" w:type="dxa"/>
              <w:left w:w="108" w:type="dxa"/>
              <w:bottom w:w="0" w:type="dxa"/>
              <w:right w:w="108" w:type="dxa"/>
            </w:tcMar>
          </w:tcPr>
          <w:p w:rsidRPr="00241997" w:rsidR="00774AA5" w:rsidP="00B75B9F" w:rsidRDefault="00774AA5" w14:paraId="7F18AB44" w14:textId="77777777">
            <w:pPr>
              <w:spacing w:after="0" w:line="240" w:lineRule="auto"/>
              <w:rPr>
                <w:rFonts w:ascii="Times New Roman" w:hAnsi="Times New Roman" w:cs="Times New Roman"/>
                <w:bCs/>
                <w:sz w:val="20"/>
                <w:szCs w:val="20"/>
              </w:rPr>
            </w:pPr>
            <w:r w:rsidRPr="00241997">
              <w:rPr>
                <w:rFonts w:ascii="Times New Roman" w:hAnsi="Times New Roman" w:cs="Times New Roman"/>
                <w:bCs/>
                <w:sz w:val="20"/>
                <w:szCs w:val="20"/>
              </w:rPr>
              <w:t>15 (penkiolika) dienų nuo pirkimo dalyvio raštu pateikto prašymo gavimo dienos</w:t>
            </w:r>
          </w:p>
        </w:tc>
        <w:tc>
          <w:tcPr>
            <w:tcW w:w="2946" w:type="dxa"/>
            <w:shd w:val="clear" w:color="auto" w:fill="auto"/>
            <w:tcMar>
              <w:top w:w="0" w:type="dxa"/>
              <w:left w:w="108" w:type="dxa"/>
              <w:bottom w:w="0" w:type="dxa"/>
              <w:right w:w="108" w:type="dxa"/>
            </w:tcMar>
          </w:tcPr>
          <w:p w:rsidRPr="00241997" w:rsidR="00774AA5" w:rsidP="009A0B2C" w:rsidRDefault="00774AA5" w14:paraId="7A6A5CD0" w14:textId="36C4D3EC">
            <w:pPr>
              <w:pStyle w:val="tajtip"/>
              <w:shd w:val="clear" w:color="auto" w:fill="FFFFFF"/>
              <w:spacing w:before="0" w:beforeAutospacing="0" w:after="0" w:afterAutospacing="0"/>
              <w:rPr>
                <w:sz w:val="20"/>
                <w:szCs w:val="20"/>
              </w:rPr>
            </w:pPr>
          </w:p>
        </w:tc>
      </w:tr>
      <w:tr w:rsidRPr="00241997" w:rsidR="006E7A2A" w:rsidTr="00AA4F91" w14:paraId="3739CF2C" w14:textId="77777777">
        <w:trPr>
          <w:trHeight w:val="20"/>
        </w:trPr>
        <w:tc>
          <w:tcPr>
            <w:tcW w:w="747" w:type="dxa"/>
            <w:shd w:val="clear" w:color="auto" w:fill="auto"/>
            <w:tcMar>
              <w:top w:w="0" w:type="dxa"/>
              <w:left w:w="108" w:type="dxa"/>
              <w:bottom w:w="0" w:type="dxa"/>
              <w:right w:w="108" w:type="dxa"/>
            </w:tcMar>
          </w:tcPr>
          <w:p w:rsidRPr="00241997" w:rsidR="00774AA5" w:rsidP="009A0B2C" w:rsidRDefault="00774AA5" w14:paraId="50E0821F" w14:textId="51531F71">
            <w:pPr>
              <w:pStyle w:val="ListParagraph"/>
              <w:numPr>
                <w:ilvl w:val="0"/>
                <w:numId w:val="6"/>
              </w:numPr>
              <w:spacing w:after="0" w:line="240" w:lineRule="auto"/>
              <w:ind w:left="0" w:firstLine="0"/>
              <w:rPr>
                <w:rFonts w:ascii="Times New Roman" w:hAnsi="Times New Roman" w:cs="Times New Roman"/>
                <w:bCs/>
                <w:sz w:val="20"/>
                <w:szCs w:val="20"/>
              </w:rPr>
            </w:pPr>
          </w:p>
        </w:tc>
        <w:tc>
          <w:tcPr>
            <w:tcW w:w="2527" w:type="dxa"/>
            <w:shd w:val="clear" w:color="auto" w:fill="auto"/>
            <w:tcMar>
              <w:top w:w="0" w:type="dxa"/>
              <w:left w:w="108" w:type="dxa"/>
              <w:bottom w:w="0" w:type="dxa"/>
              <w:right w:w="108" w:type="dxa"/>
            </w:tcMar>
          </w:tcPr>
          <w:p w:rsidRPr="00241997" w:rsidR="00774AA5" w:rsidP="00B75B9F" w:rsidRDefault="00774AA5" w14:paraId="4FECB953" w14:textId="77777777">
            <w:pPr>
              <w:spacing w:after="0" w:line="240" w:lineRule="auto"/>
              <w:rPr>
                <w:rFonts w:ascii="Times New Roman" w:hAnsi="Times New Roman" w:cs="Times New Roman"/>
                <w:bCs/>
                <w:sz w:val="20"/>
                <w:szCs w:val="20"/>
              </w:rPr>
            </w:pPr>
            <w:r w:rsidRPr="00241997">
              <w:rPr>
                <w:rFonts w:ascii="Times New Roman" w:hAnsi="Times New Roman" w:cs="Times New Roman"/>
                <w:sz w:val="20"/>
                <w:szCs w:val="20"/>
                <w:shd w:val="clear" w:color="auto" w:fill="FFFFFF"/>
              </w:rPr>
              <w:t xml:space="preserve">Tiekėjas turi teisę pateikti pretenziją perkančiajai organizacijai, pateikti prašymą ar pareikšti ieškinį teismui </w:t>
            </w:r>
            <w:r w:rsidRPr="00241997">
              <w:rPr>
                <w:rFonts w:ascii="Times New Roman" w:hAnsi="Times New Roman" w:cs="Times New Roman"/>
                <w:bCs/>
                <w:sz w:val="20"/>
                <w:szCs w:val="20"/>
              </w:rPr>
              <w:t>ne vėliau kaip per</w:t>
            </w:r>
          </w:p>
        </w:tc>
        <w:tc>
          <w:tcPr>
            <w:tcW w:w="3634" w:type="dxa"/>
            <w:shd w:val="clear" w:color="auto" w:fill="auto"/>
            <w:tcMar>
              <w:top w:w="0" w:type="dxa"/>
              <w:left w:w="108" w:type="dxa"/>
              <w:bottom w:w="0" w:type="dxa"/>
              <w:right w:w="108" w:type="dxa"/>
            </w:tcMar>
          </w:tcPr>
          <w:p w:rsidRPr="00241997" w:rsidR="006C7941" w:rsidP="00B75B9F" w:rsidRDefault="00B2273A" w14:paraId="38F150E0" w14:textId="20EB40A6">
            <w:pPr>
              <w:spacing w:after="0" w:line="240" w:lineRule="auto"/>
              <w:rPr>
                <w:rFonts w:ascii="Times New Roman" w:hAnsi="Times New Roman" w:cs="Times New Roman"/>
                <w:sz w:val="20"/>
                <w:szCs w:val="20"/>
              </w:rPr>
            </w:pPr>
            <w:r w:rsidRPr="00B2273A">
              <w:rPr>
                <w:rFonts w:ascii="Times New Roman" w:hAnsi="Times New Roman" w:cs="Times New Roman"/>
                <w:sz w:val="20"/>
                <w:szCs w:val="20"/>
              </w:rPr>
              <w:t>5 (penkias) darbo dienas</w:t>
            </w:r>
            <w:r w:rsidRPr="00241997" w:rsidR="00AA4F91">
              <w:rPr>
                <w:rFonts w:ascii="Times New Roman" w:hAnsi="Times New Roman" w:cs="Times New Roman"/>
                <w:sz w:val="20"/>
                <w:szCs w:val="20"/>
              </w:rPr>
              <w:t xml:space="preserve"> </w:t>
            </w:r>
            <w:r w:rsidRPr="00241997" w:rsidR="00D65C16">
              <w:rPr>
                <w:rFonts w:ascii="Times New Roman" w:hAnsi="Times New Roman" w:cs="Times New Roman"/>
                <w:sz w:val="20"/>
                <w:szCs w:val="20"/>
              </w:rPr>
              <w:t xml:space="preserve">nuo </w:t>
            </w:r>
            <w:r w:rsidRPr="00241997" w:rsidR="006C7941">
              <w:rPr>
                <w:rFonts w:ascii="Times New Roman" w:hAnsi="Times New Roman" w:eastAsia="Arial" w:cs="Times New Roman"/>
                <w:sz w:val="20"/>
                <w:szCs w:val="20"/>
              </w:rPr>
              <w:t>perkančiosios organizacijos</w:t>
            </w:r>
            <w:r w:rsidRPr="00241997" w:rsidR="00D65C16">
              <w:rPr>
                <w:rFonts w:ascii="Times New Roman" w:hAnsi="Times New Roman" w:cs="Times New Roman"/>
                <w:sz w:val="20"/>
                <w:szCs w:val="20"/>
              </w:rPr>
              <w:t xml:space="preserve"> pranešimo raštu apie jos priimtą sprendimą išsiuntimo tiekėjams dienos arba nuo paskelbimo apie </w:t>
            </w:r>
            <w:r w:rsidRPr="00241997" w:rsidR="006C7941">
              <w:rPr>
                <w:rFonts w:ascii="Times New Roman" w:hAnsi="Times New Roman" w:eastAsia="Arial" w:cs="Times New Roman"/>
                <w:sz w:val="20"/>
                <w:szCs w:val="20"/>
              </w:rPr>
              <w:t>perkančiosios organizacijos</w:t>
            </w:r>
            <w:r w:rsidRPr="00241997" w:rsidR="00D65C16">
              <w:rPr>
                <w:rFonts w:ascii="Times New Roman" w:hAnsi="Times New Roman" w:cs="Times New Roman"/>
                <w:sz w:val="20"/>
                <w:szCs w:val="20"/>
              </w:rPr>
              <w:t xml:space="preserve"> priimtus sprendimus dienos, jei VPĮ nenumato reikalavimo raštu informuoti tiekėjus apie</w:t>
            </w:r>
            <w:r w:rsidRPr="00241997" w:rsidR="00D65C16">
              <w:rPr>
                <w:rFonts w:ascii="Times New Roman" w:hAnsi="Times New Roman" w:eastAsia="Arial" w:cs="Times New Roman"/>
                <w:sz w:val="20"/>
                <w:szCs w:val="20"/>
              </w:rPr>
              <w:t xml:space="preserve"> </w:t>
            </w:r>
            <w:r w:rsidRPr="00241997" w:rsidR="006C7941">
              <w:rPr>
                <w:rFonts w:ascii="Times New Roman" w:hAnsi="Times New Roman" w:eastAsia="Arial" w:cs="Times New Roman"/>
                <w:sz w:val="20"/>
                <w:szCs w:val="20"/>
              </w:rPr>
              <w:t>perkančiosios organizacijos</w:t>
            </w:r>
            <w:r w:rsidRPr="00241997" w:rsidR="00D65C16">
              <w:rPr>
                <w:rFonts w:ascii="Times New Roman" w:hAnsi="Times New Roman" w:cs="Times New Roman"/>
                <w:sz w:val="20"/>
                <w:szCs w:val="20"/>
              </w:rPr>
              <w:t xml:space="preserve"> priimtus sprendimus;</w:t>
            </w:r>
          </w:p>
          <w:p w:rsidRPr="00241997" w:rsidR="00774AA5" w:rsidP="009A0B2C" w:rsidRDefault="00D65C16" w14:paraId="24167C40" w14:textId="4434CEE0">
            <w:pPr>
              <w:spacing w:after="0" w:line="240" w:lineRule="auto"/>
              <w:rPr>
                <w:rFonts w:ascii="Times New Roman" w:hAnsi="Times New Roman" w:cs="Times New Roman"/>
                <w:sz w:val="20"/>
                <w:szCs w:val="20"/>
              </w:rPr>
            </w:pPr>
            <w:r w:rsidRPr="00241997">
              <w:rPr>
                <w:rFonts w:ascii="Times New Roman" w:hAnsi="Times New Roman" w:cs="Times New Roman"/>
                <w:sz w:val="20"/>
                <w:szCs w:val="20"/>
              </w:rPr>
              <w:t>15 (penkiolika) dienų nuo pranešimo išsiuntimo tiekėjams dienos, jeigu šis pranešimas nebuvo siunčiamas elektroninėmis priemonėmis.</w:t>
            </w:r>
          </w:p>
        </w:tc>
        <w:tc>
          <w:tcPr>
            <w:tcW w:w="2946" w:type="dxa"/>
            <w:shd w:val="clear" w:color="auto" w:fill="auto"/>
            <w:tcMar>
              <w:top w:w="0" w:type="dxa"/>
              <w:left w:w="108" w:type="dxa"/>
              <w:bottom w:w="0" w:type="dxa"/>
              <w:right w:w="108" w:type="dxa"/>
            </w:tcMar>
          </w:tcPr>
          <w:p w:rsidRPr="00241997" w:rsidR="00774AA5" w:rsidP="00B75B9F" w:rsidRDefault="00774AA5" w14:paraId="0DA96950" w14:textId="70776E48">
            <w:pPr>
              <w:spacing w:after="0" w:line="240" w:lineRule="auto"/>
              <w:rPr>
                <w:rFonts w:ascii="Times New Roman" w:hAnsi="Times New Roman" w:cs="Times New Roman"/>
                <w:bCs/>
                <w:sz w:val="20"/>
                <w:szCs w:val="20"/>
              </w:rPr>
            </w:pPr>
          </w:p>
        </w:tc>
      </w:tr>
      <w:tr w:rsidRPr="00241997" w:rsidR="006E7A2A" w:rsidTr="00AA4F91" w14:paraId="1A8FC6DE" w14:textId="77777777">
        <w:trPr>
          <w:trHeight w:val="20"/>
        </w:trPr>
        <w:tc>
          <w:tcPr>
            <w:tcW w:w="747" w:type="dxa"/>
            <w:shd w:val="clear" w:color="auto" w:fill="auto"/>
            <w:tcMar>
              <w:top w:w="0" w:type="dxa"/>
              <w:left w:w="108" w:type="dxa"/>
              <w:bottom w:w="0" w:type="dxa"/>
              <w:right w:w="108" w:type="dxa"/>
            </w:tcMar>
          </w:tcPr>
          <w:p w:rsidRPr="00241997" w:rsidR="00774AA5" w:rsidP="009A0B2C" w:rsidRDefault="00774AA5" w14:paraId="3FCD8BCC" w14:textId="19D85D51">
            <w:pPr>
              <w:pStyle w:val="ListParagraph"/>
              <w:numPr>
                <w:ilvl w:val="0"/>
                <w:numId w:val="6"/>
              </w:numPr>
              <w:spacing w:after="0" w:line="240" w:lineRule="auto"/>
              <w:ind w:left="0" w:firstLine="0"/>
              <w:rPr>
                <w:rFonts w:ascii="Times New Roman" w:hAnsi="Times New Roman" w:cs="Times New Roman"/>
                <w:sz w:val="20"/>
                <w:szCs w:val="20"/>
              </w:rPr>
            </w:pPr>
          </w:p>
        </w:tc>
        <w:tc>
          <w:tcPr>
            <w:tcW w:w="2527" w:type="dxa"/>
            <w:shd w:val="clear" w:color="auto" w:fill="auto"/>
            <w:tcMar>
              <w:top w:w="0" w:type="dxa"/>
              <w:left w:w="108" w:type="dxa"/>
              <w:bottom w:w="0" w:type="dxa"/>
              <w:right w:w="108" w:type="dxa"/>
            </w:tcMar>
          </w:tcPr>
          <w:p w:rsidRPr="00241997" w:rsidR="00774AA5" w:rsidP="00B75B9F" w:rsidRDefault="00774AA5" w14:paraId="4B78EF85" w14:textId="77777777">
            <w:pPr>
              <w:spacing w:after="0" w:line="240" w:lineRule="auto"/>
              <w:rPr>
                <w:rFonts w:ascii="Times New Roman" w:hAnsi="Times New Roman" w:cs="Times New Roman"/>
                <w:sz w:val="20"/>
                <w:szCs w:val="20"/>
              </w:rPr>
            </w:pPr>
            <w:r w:rsidRPr="00241997">
              <w:rPr>
                <w:rFonts w:ascii="Times New Roman" w:hAnsi="Times New Roman" w:cs="Times New Roman"/>
                <w:sz w:val="20"/>
                <w:szCs w:val="20"/>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34" w:type="dxa"/>
            <w:shd w:val="clear" w:color="auto" w:fill="auto"/>
            <w:tcMar>
              <w:top w:w="0" w:type="dxa"/>
              <w:left w:w="108" w:type="dxa"/>
              <w:bottom w:w="0" w:type="dxa"/>
              <w:right w:w="108" w:type="dxa"/>
            </w:tcMar>
          </w:tcPr>
          <w:p w:rsidRPr="00241997" w:rsidR="00774AA5" w:rsidP="00B75B9F" w:rsidRDefault="00774AA5" w14:paraId="7989960F" w14:textId="77777777">
            <w:pPr>
              <w:spacing w:after="0" w:line="240" w:lineRule="auto"/>
              <w:rPr>
                <w:rFonts w:ascii="Times New Roman" w:hAnsi="Times New Roman" w:cs="Times New Roman"/>
                <w:sz w:val="20"/>
                <w:szCs w:val="20"/>
              </w:rPr>
            </w:pPr>
            <w:r w:rsidRPr="00241997">
              <w:rPr>
                <w:rFonts w:ascii="Times New Roman" w:hAnsi="Times New Roman" w:cs="Times New Roman"/>
                <w:sz w:val="20"/>
                <w:szCs w:val="20"/>
              </w:rPr>
              <w:t>6 (šešias) darbo dienas nuo pretenzijos gavimo dienos</w:t>
            </w:r>
          </w:p>
        </w:tc>
        <w:tc>
          <w:tcPr>
            <w:tcW w:w="2946" w:type="dxa"/>
            <w:shd w:val="clear" w:color="auto" w:fill="auto"/>
            <w:tcMar>
              <w:top w:w="0" w:type="dxa"/>
              <w:left w:w="108" w:type="dxa"/>
              <w:bottom w:w="0" w:type="dxa"/>
              <w:right w:w="108" w:type="dxa"/>
            </w:tcMar>
          </w:tcPr>
          <w:p w:rsidRPr="00241997" w:rsidR="00774AA5" w:rsidP="00B75B9F" w:rsidRDefault="00774AA5" w14:paraId="2E4EA800" w14:textId="424A9933">
            <w:pPr>
              <w:spacing w:after="0" w:line="240" w:lineRule="auto"/>
              <w:rPr>
                <w:rFonts w:ascii="Times New Roman" w:hAnsi="Times New Roman" w:cs="Times New Roman"/>
                <w:sz w:val="20"/>
                <w:szCs w:val="20"/>
              </w:rPr>
            </w:pPr>
          </w:p>
        </w:tc>
      </w:tr>
      <w:tr w:rsidRPr="00241997" w:rsidR="006E7A2A" w:rsidTr="00AA4F91" w14:paraId="65BDD6BA" w14:textId="77777777">
        <w:trPr>
          <w:trHeight w:val="20"/>
        </w:trPr>
        <w:tc>
          <w:tcPr>
            <w:tcW w:w="747" w:type="dxa"/>
            <w:shd w:val="clear" w:color="auto" w:fill="auto"/>
            <w:tcMar>
              <w:top w:w="0" w:type="dxa"/>
              <w:left w:w="108" w:type="dxa"/>
              <w:bottom w:w="0" w:type="dxa"/>
              <w:right w:w="108" w:type="dxa"/>
            </w:tcMar>
          </w:tcPr>
          <w:p w:rsidRPr="00241997" w:rsidR="00774AA5" w:rsidP="009A0B2C" w:rsidRDefault="00774AA5" w14:paraId="18CCF556" w14:textId="1FABF3A4">
            <w:pPr>
              <w:pStyle w:val="ListParagraph"/>
              <w:numPr>
                <w:ilvl w:val="0"/>
                <w:numId w:val="6"/>
              </w:numPr>
              <w:spacing w:after="0" w:line="240" w:lineRule="auto"/>
              <w:ind w:left="0" w:firstLine="0"/>
              <w:rPr>
                <w:rFonts w:ascii="Times New Roman" w:hAnsi="Times New Roman" w:cs="Times New Roman"/>
                <w:bCs/>
                <w:sz w:val="20"/>
                <w:szCs w:val="20"/>
              </w:rPr>
            </w:pPr>
          </w:p>
        </w:tc>
        <w:tc>
          <w:tcPr>
            <w:tcW w:w="2527" w:type="dxa"/>
            <w:shd w:val="clear" w:color="auto" w:fill="auto"/>
            <w:tcMar>
              <w:top w:w="0" w:type="dxa"/>
              <w:left w:w="108" w:type="dxa"/>
              <w:bottom w:w="0" w:type="dxa"/>
              <w:right w:w="108" w:type="dxa"/>
            </w:tcMar>
          </w:tcPr>
          <w:p w:rsidRPr="00241997" w:rsidR="00774AA5" w:rsidP="00B75B9F" w:rsidRDefault="00774AA5" w14:paraId="09ECB10C" w14:textId="77777777">
            <w:pPr>
              <w:spacing w:after="0" w:line="240" w:lineRule="auto"/>
              <w:rPr>
                <w:rFonts w:ascii="Times New Roman" w:hAnsi="Times New Roman" w:cs="Times New Roman"/>
                <w:bCs/>
                <w:sz w:val="20"/>
                <w:szCs w:val="20"/>
              </w:rPr>
            </w:pPr>
            <w:r w:rsidRPr="00241997">
              <w:rPr>
                <w:rFonts w:ascii="Times New Roman" w:hAnsi="Times New Roman" w:cs="Times New Roman"/>
                <w:sz w:val="20"/>
                <w:szCs w:val="20"/>
              </w:rPr>
              <w:t>Jeigu perkančioji organizacija per nustatytą terminą neišnagrinėja jai pateiktos pretenzijos, tiekėjas turi teisę pateikti prašymą ar pareikšti ieškinį teismui per</w:t>
            </w:r>
            <w:r w:rsidRPr="00241997">
              <w:rPr>
                <w:rFonts w:ascii="Times New Roman" w:hAnsi="Times New Roman" w:cs="Times New Roman"/>
                <w:bCs/>
                <w:sz w:val="20"/>
                <w:szCs w:val="20"/>
              </w:rPr>
              <w:t xml:space="preserve"> (išskyrus ieškinį dėl sutarties pripažinimo negaliojančia) </w:t>
            </w:r>
          </w:p>
        </w:tc>
        <w:tc>
          <w:tcPr>
            <w:tcW w:w="3634" w:type="dxa"/>
            <w:shd w:val="clear" w:color="auto" w:fill="auto"/>
            <w:tcMar>
              <w:top w:w="0" w:type="dxa"/>
              <w:left w:w="108" w:type="dxa"/>
              <w:bottom w:w="0" w:type="dxa"/>
              <w:right w:w="108" w:type="dxa"/>
            </w:tcMar>
          </w:tcPr>
          <w:p w:rsidRPr="00241997" w:rsidR="00774AA5" w:rsidP="00B75B9F" w:rsidRDefault="00774AA5" w14:paraId="5850D3CD" w14:textId="47C9646F">
            <w:pPr>
              <w:spacing w:after="0" w:line="240" w:lineRule="auto"/>
              <w:rPr>
                <w:rFonts w:ascii="Times New Roman" w:hAnsi="Times New Roman" w:cs="Times New Roman"/>
                <w:sz w:val="20"/>
                <w:szCs w:val="20"/>
              </w:rPr>
            </w:pPr>
            <w:r w:rsidRPr="00241997">
              <w:rPr>
                <w:rFonts w:ascii="Times New Roman" w:hAnsi="Times New Roman" w:cs="Times New Roman"/>
                <w:sz w:val="20"/>
                <w:szCs w:val="20"/>
              </w:rPr>
              <w:t>per 15 (penkiolika) dienų nuo dienos, kurią perkančioji organizacija turėjo raštu pranešti apie priimtą sprendimą pretenziją pateikusiam tiekėjui, suinteresuotiems pirkimo dalyviams.</w:t>
            </w:r>
          </w:p>
        </w:tc>
        <w:tc>
          <w:tcPr>
            <w:tcW w:w="2946" w:type="dxa"/>
            <w:shd w:val="clear" w:color="auto" w:fill="auto"/>
            <w:tcMar>
              <w:top w:w="0" w:type="dxa"/>
              <w:left w:w="108" w:type="dxa"/>
              <w:bottom w:w="0" w:type="dxa"/>
              <w:right w:w="108" w:type="dxa"/>
            </w:tcMar>
          </w:tcPr>
          <w:p w:rsidRPr="00241997" w:rsidR="00774AA5" w:rsidP="00B75B9F" w:rsidRDefault="00774AA5" w14:paraId="2FDA5363" w14:textId="6C91B860">
            <w:pPr>
              <w:spacing w:after="0" w:line="240" w:lineRule="auto"/>
              <w:rPr>
                <w:rFonts w:ascii="Times New Roman" w:hAnsi="Times New Roman" w:cs="Times New Roman"/>
                <w:sz w:val="20"/>
                <w:szCs w:val="20"/>
              </w:rPr>
            </w:pPr>
          </w:p>
        </w:tc>
      </w:tr>
      <w:tr w:rsidRPr="00241997" w:rsidR="006E7A2A" w:rsidTr="00AA4F91" w14:paraId="1EEDC62F" w14:textId="77777777">
        <w:trPr>
          <w:trHeight w:val="20"/>
        </w:trPr>
        <w:tc>
          <w:tcPr>
            <w:tcW w:w="747" w:type="dxa"/>
            <w:shd w:val="clear" w:color="auto" w:fill="auto"/>
            <w:tcMar>
              <w:top w:w="0" w:type="dxa"/>
              <w:left w:w="108" w:type="dxa"/>
              <w:bottom w:w="0" w:type="dxa"/>
              <w:right w:w="108" w:type="dxa"/>
            </w:tcMar>
          </w:tcPr>
          <w:p w:rsidRPr="00241997" w:rsidR="00774AA5" w:rsidP="009A0B2C" w:rsidRDefault="00774AA5" w14:paraId="3EE38EA3" w14:textId="7B1FEB4A">
            <w:pPr>
              <w:pStyle w:val="ListParagraph"/>
              <w:numPr>
                <w:ilvl w:val="0"/>
                <w:numId w:val="6"/>
              </w:numPr>
              <w:spacing w:after="0" w:line="240" w:lineRule="auto"/>
              <w:ind w:left="0" w:firstLine="0"/>
              <w:rPr>
                <w:rFonts w:ascii="Times New Roman" w:hAnsi="Times New Roman" w:cs="Times New Roman"/>
                <w:sz w:val="20"/>
                <w:szCs w:val="20"/>
              </w:rPr>
            </w:pPr>
          </w:p>
        </w:tc>
        <w:tc>
          <w:tcPr>
            <w:tcW w:w="2527" w:type="dxa"/>
            <w:shd w:val="clear" w:color="auto" w:fill="auto"/>
            <w:tcMar>
              <w:top w:w="0" w:type="dxa"/>
              <w:left w:w="108" w:type="dxa"/>
              <w:bottom w:w="0" w:type="dxa"/>
              <w:right w:w="108" w:type="dxa"/>
            </w:tcMar>
          </w:tcPr>
          <w:p w:rsidRPr="00241997" w:rsidR="00774AA5" w:rsidP="00B75B9F" w:rsidRDefault="00774AA5" w14:paraId="3AE3E0BA" w14:textId="77777777">
            <w:pPr>
              <w:spacing w:after="0" w:line="240" w:lineRule="auto"/>
              <w:rPr>
                <w:rFonts w:ascii="Times New Roman" w:hAnsi="Times New Roman" w:cs="Times New Roman"/>
                <w:sz w:val="20"/>
                <w:szCs w:val="20"/>
              </w:rPr>
            </w:pPr>
            <w:r w:rsidRPr="00241997">
              <w:rPr>
                <w:rFonts w:ascii="Times New Roman" w:hAnsi="Times New Roman" w:cs="Times New Roman"/>
                <w:sz w:val="20"/>
                <w:szCs w:val="20"/>
              </w:rPr>
              <w:t>Perkančioji organizacija negali sudaryti sutarties anksčiau kaip po</w:t>
            </w:r>
          </w:p>
        </w:tc>
        <w:tc>
          <w:tcPr>
            <w:tcW w:w="3634" w:type="dxa"/>
            <w:shd w:val="clear" w:color="auto" w:fill="auto"/>
            <w:tcMar>
              <w:top w:w="0" w:type="dxa"/>
              <w:left w:w="108" w:type="dxa"/>
              <w:bottom w:w="0" w:type="dxa"/>
              <w:right w:w="108" w:type="dxa"/>
            </w:tcMar>
          </w:tcPr>
          <w:p w:rsidRPr="00241997" w:rsidR="00774AA5" w:rsidP="009A0B2C" w:rsidRDefault="00B2273A" w14:paraId="1FD5A236" w14:textId="553382DD">
            <w:pPr>
              <w:spacing w:after="0" w:line="240" w:lineRule="auto"/>
              <w:rPr>
                <w:rFonts w:ascii="Times New Roman" w:hAnsi="Times New Roman" w:cs="Times New Roman"/>
                <w:sz w:val="20"/>
                <w:szCs w:val="20"/>
              </w:rPr>
            </w:pPr>
            <w:r w:rsidRPr="00B2273A">
              <w:rPr>
                <w:rFonts w:ascii="Times New Roman" w:hAnsi="Times New Roman" w:cs="Times New Roman"/>
                <w:bCs/>
                <w:sz w:val="20"/>
                <w:szCs w:val="20"/>
              </w:rPr>
              <w:t>5 (penkių) darbo dienų, nuo pranešimo apie sprendimą sudaryti sutartį (o jei buvau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946" w:type="dxa"/>
            <w:shd w:val="clear" w:color="auto" w:fill="auto"/>
            <w:tcMar>
              <w:top w:w="0" w:type="dxa"/>
              <w:left w:w="108" w:type="dxa"/>
              <w:bottom w:w="0" w:type="dxa"/>
              <w:right w:w="108" w:type="dxa"/>
            </w:tcMar>
          </w:tcPr>
          <w:p w:rsidRPr="00241997" w:rsidR="00774AA5" w:rsidP="00B75B9F" w:rsidRDefault="00774AA5" w14:paraId="61BCB161" w14:textId="39873F9D">
            <w:pPr>
              <w:spacing w:after="0" w:line="240" w:lineRule="auto"/>
              <w:rPr>
                <w:rFonts w:ascii="Times New Roman" w:hAnsi="Times New Roman" w:cs="Times New Roman"/>
                <w:sz w:val="20"/>
                <w:szCs w:val="20"/>
              </w:rPr>
            </w:pPr>
          </w:p>
        </w:tc>
      </w:tr>
      <w:tr w:rsidRPr="00241997" w:rsidR="006E7A2A" w:rsidTr="00AA4F91" w14:paraId="74B4ACF3" w14:textId="77777777">
        <w:trPr>
          <w:trHeight w:val="20"/>
        </w:trPr>
        <w:tc>
          <w:tcPr>
            <w:tcW w:w="747" w:type="dxa"/>
            <w:shd w:val="clear" w:color="auto" w:fill="auto"/>
            <w:tcMar>
              <w:top w:w="0" w:type="dxa"/>
              <w:left w:w="108" w:type="dxa"/>
              <w:bottom w:w="0" w:type="dxa"/>
              <w:right w:w="108" w:type="dxa"/>
            </w:tcMar>
          </w:tcPr>
          <w:p w:rsidRPr="00241997" w:rsidR="00F50C57" w:rsidP="009A0B2C" w:rsidRDefault="00F50C57" w14:paraId="5A1CA8A8" w14:textId="77777777">
            <w:pPr>
              <w:pStyle w:val="ListParagraph"/>
              <w:numPr>
                <w:ilvl w:val="0"/>
                <w:numId w:val="6"/>
              </w:numPr>
              <w:spacing w:after="0" w:line="240" w:lineRule="auto"/>
              <w:ind w:left="0" w:firstLine="0"/>
              <w:rPr>
                <w:rFonts w:ascii="Times New Roman" w:hAnsi="Times New Roman" w:cs="Times New Roman"/>
                <w:sz w:val="20"/>
                <w:szCs w:val="20"/>
              </w:rPr>
            </w:pPr>
          </w:p>
        </w:tc>
        <w:tc>
          <w:tcPr>
            <w:tcW w:w="2527" w:type="dxa"/>
            <w:shd w:val="clear" w:color="auto" w:fill="auto"/>
            <w:tcMar>
              <w:top w:w="0" w:type="dxa"/>
              <w:left w:w="108" w:type="dxa"/>
              <w:bottom w:w="0" w:type="dxa"/>
              <w:right w:w="108" w:type="dxa"/>
            </w:tcMar>
          </w:tcPr>
          <w:p w:rsidRPr="00241997" w:rsidR="00F50C57" w:rsidP="00B75B9F" w:rsidRDefault="00F50C57" w14:paraId="187F2A99" w14:textId="787AA8A5">
            <w:pPr>
              <w:spacing w:after="0" w:line="240" w:lineRule="auto"/>
              <w:rPr>
                <w:rFonts w:ascii="Times New Roman" w:hAnsi="Times New Roman" w:cs="Times New Roman"/>
                <w:sz w:val="20"/>
                <w:szCs w:val="20"/>
              </w:rPr>
            </w:pPr>
            <w:r w:rsidRPr="00241997">
              <w:rPr>
                <w:rFonts w:ascii="Times New Roman" w:hAnsi="Times New Roman" w:cs="Times New Roman"/>
                <w:sz w:val="20"/>
                <w:szCs w:val="20"/>
              </w:rPr>
              <w:t xml:space="preserve">Jeigu </w:t>
            </w:r>
            <w:r w:rsidRPr="00241997" w:rsidR="00F46E88">
              <w:rPr>
                <w:rFonts w:ascii="Times New Roman" w:hAnsi="Times New Roman" w:cs="Times New Roman"/>
                <w:iCs/>
                <w:sz w:val="20"/>
                <w:szCs w:val="20"/>
              </w:rPr>
              <w:t>suinteresuotas dalyvis paprašys perkančiosios organizacijos pateikti laimėjusį pasiūlymą</w:t>
            </w:r>
          </w:p>
        </w:tc>
        <w:tc>
          <w:tcPr>
            <w:tcW w:w="3634" w:type="dxa"/>
            <w:shd w:val="clear" w:color="auto" w:fill="auto"/>
            <w:tcMar>
              <w:top w:w="0" w:type="dxa"/>
              <w:left w:w="108" w:type="dxa"/>
              <w:bottom w:w="0" w:type="dxa"/>
              <w:right w:w="108" w:type="dxa"/>
            </w:tcMar>
          </w:tcPr>
          <w:p w:rsidRPr="00241997" w:rsidR="00ED5B78" w:rsidP="009A0B2C" w:rsidRDefault="000B4E01" w14:paraId="6191E2D5" w14:textId="06ED3CE0">
            <w:pPr>
              <w:spacing w:after="0" w:line="240" w:lineRule="auto"/>
              <w:rPr>
                <w:rFonts w:ascii="Times New Roman" w:hAnsi="Times New Roman" w:cs="Times New Roman"/>
                <w:i/>
                <w:iCs/>
                <w:sz w:val="20"/>
                <w:szCs w:val="20"/>
              </w:rPr>
            </w:pPr>
            <w:r w:rsidRPr="00241997">
              <w:rPr>
                <w:rFonts w:ascii="Times New Roman" w:hAnsi="Times New Roman" w:cs="Times New Roman"/>
                <w:sz w:val="20"/>
                <w:szCs w:val="20"/>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tc>
        <w:tc>
          <w:tcPr>
            <w:tcW w:w="2946" w:type="dxa"/>
            <w:shd w:val="clear" w:color="auto" w:fill="auto"/>
            <w:tcMar>
              <w:top w:w="0" w:type="dxa"/>
              <w:left w:w="108" w:type="dxa"/>
              <w:bottom w:w="0" w:type="dxa"/>
              <w:right w:w="108" w:type="dxa"/>
            </w:tcMar>
          </w:tcPr>
          <w:p w:rsidRPr="00241997" w:rsidR="00F50C57" w:rsidP="00B75B9F" w:rsidRDefault="00F50C57" w14:paraId="34B7E883" w14:textId="77777777">
            <w:pPr>
              <w:spacing w:after="0" w:line="240" w:lineRule="auto"/>
              <w:rPr>
                <w:rFonts w:ascii="Times New Roman" w:hAnsi="Times New Roman" w:cs="Times New Roman"/>
                <w:sz w:val="20"/>
                <w:szCs w:val="20"/>
              </w:rPr>
            </w:pPr>
          </w:p>
        </w:tc>
      </w:tr>
    </w:tbl>
    <w:p w:rsidRPr="00241997" w:rsidR="00A4599F" w:rsidP="00B75B9F" w:rsidRDefault="008F59C5" w14:paraId="4D10CC3E" w14:textId="4EFD242F">
      <w:pPr>
        <w:rPr>
          <w:rFonts w:ascii="Times New Roman" w:hAnsi="Times New Roman" w:eastAsia="Calibri" w:cs="Times New Roman"/>
          <w:sz w:val="20"/>
          <w:szCs w:val="20"/>
        </w:rPr>
      </w:pPr>
      <w:r w:rsidRPr="00241997">
        <w:rPr>
          <w:rFonts w:ascii="Times New Roman" w:hAnsi="Times New Roman" w:eastAsia="Calibri" w:cs="Times New Roman"/>
          <w:sz w:val="20"/>
          <w:szCs w:val="20"/>
        </w:rPr>
        <w:br w:type="page"/>
      </w:r>
    </w:p>
    <w:p w:rsidRPr="00241997" w:rsidR="00661DF6" w:rsidP="00661DF6" w:rsidRDefault="008D704D" w14:paraId="1165E6F1" w14:textId="08C64FBF">
      <w:pPr>
        <w:pStyle w:val="Heading1"/>
        <w:jc w:val="right"/>
        <w:rPr>
          <w:rFonts w:ascii="Times New Roman" w:hAnsi="Times New Roman" w:cs="Times New Roman"/>
          <w:color w:val="auto"/>
          <w:sz w:val="20"/>
          <w:szCs w:val="20"/>
        </w:rPr>
      </w:pPr>
      <w:bookmarkStart w:name="_Ref38539939" w:id="41"/>
      <w:bookmarkStart w:name="_Ref38541068" w:id="42"/>
      <w:bookmarkStart w:name="_Ref38885053" w:id="43"/>
      <w:bookmarkStart w:name="_Ref38899023" w:id="44"/>
      <w:bookmarkStart w:name="_Toc185511222" w:id="45"/>
      <w:r w:rsidRPr="00241997">
        <w:rPr>
          <w:rFonts w:ascii="Times New Roman" w:hAnsi="Times New Roman" w:eastAsia="Calibri" w:cs="Times New Roman"/>
          <w:color w:val="auto"/>
          <w:sz w:val="20"/>
          <w:szCs w:val="20"/>
        </w:rPr>
        <w:t xml:space="preserve">Pirkimo sąlygų </w:t>
      </w:r>
      <w:r w:rsidRPr="00241997" w:rsidR="005F0B78">
        <w:rPr>
          <w:rFonts w:ascii="Times New Roman" w:hAnsi="Times New Roman" w:eastAsia="Calibri" w:cs="Times New Roman"/>
          <w:color w:val="auto"/>
          <w:sz w:val="20"/>
          <w:szCs w:val="20"/>
        </w:rPr>
        <w:t>2</w:t>
      </w:r>
      <w:r w:rsidRPr="00241997">
        <w:rPr>
          <w:rFonts w:ascii="Times New Roman" w:hAnsi="Times New Roman" w:eastAsia="Calibri" w:cs="Times New Roman"/>
          <w:color w:val="auto"/>
          <w:sz w:val="20"/>
          <w:szCs w:val="20"/>
        </w:rPr>
        <w:t xml:space="preserve"> priedas „Techninė specifikacija“</w:t>
      </w:r>
      <w:bookmarkEnd w:id="41"/>
      <w:bookmarkEnd w:id="42"/>
      <w:bookmarkEnd w:id="43"/>
      <w:bookmarkEnd w:id="44"/>
      <w:bookmarkEnd w:id="45"/>
    </w:p>
    <w:p w:rsidRPr="00241997" w:rsidR="008D704D" w:rsidP="00661DF6" w:rsidRDefault="008D704D" w14:paraId="01D56E47" w14:textId="0D59573D">
      <w:pPr>
        <w:pStyle w:val="Heading2"/>
        <w:jc w:val="right"/>
        <w:rPr>
          <w:rFonts w:ascii="Times New Roman" w:hAnsi="Times New Roman" w:eastAsia="Calibri" w:cs="Times New Roman"/>
          <w:color w:val="auto"/>
          <w:sz w:val="20"/>
          <w:szCs w:val="20"/>
        </w:rPr>
      </w:pPr>
    </w:p>
    <w:p w:rsidRPr="00241997" w:rsidR="00281735" w:rsidP="00B75B9F" w:rsidRDefault="00281735" w14:paraId="251A9256" w14:textId="77777777">
      <w:pPr>
        <w:jc w:val="center"/>
        <w:rPr>
          <w:rFonts w:ascii="Times New Roman" w:hAnsi="Times New Roman" w:cs="Times New Roman"/>
          <w:b/>
          <w:bCs/>
          <w:sz w:val="20"/>
          <w:szCs w:val="20"/>
        </w:rPr>
      </w:pPr>
    </w:p>
    <w:p w:rsidRPr="00241997" w:rsidR="008D704D" w:rsidP="00B75B9F" w:rsidRDefault="00281735" w14:paraId="5213DBA9" w14:textId="046EAE1F">
      <w:pPr>
        <w:pStyle w:val="Subtitle"/>
        <w:jc w:val="center"/>
        <w:rPr>
          <w:rFonts w:ascii="Times New Roman" w:hAnsi="Times New Roman" w:cs="Times New Roman"/>
          <w:color w:val="auto"/>
          <w:sz w:val="20"/>
          <w:szCs w:val="20"/>
        </w:rPr>
      </w:pPr>
      <w:r w:rsidRPr="00241997">
        <w:rPr>
          <w:rFonts w:ascii="Times New Roman" w:hAnsi="Times New Roman" w:cs="Times New Roman"/>
          <w:color w:val="auto"/>
          <w:sz w:val="20"/>
          <w:szCs w:val="20"/>
        </w:rPr>
        <w:t>TECHNINĖ SPECIFIKACIJA</w:t>
      </w:r>
    </w:p>
    <w:p w:rsidRPr="00241997" w:rsidR="00717724" w:rsidP="00B75B9F" w:rsidRDefault="00CE27E1" w14:paraId="617CCAEF" w14:textId="4B9E890E">
      <w:pPr>
        <w:jc w:val="center"/>
        <w:rPr>
          <w:rFonts w:ascii="Times New Roman" w:hAnsi="Times New Roman" w:cs="Times New Roman"/>
          <w:sz w:val="20"/>
          <w:szCs w:val="20"/>
        </w:rPr>
      </w:pPr>
      <w:r w:rsidRPr="00241997">
        <w:rPr>
          <w:rFonts w:ascii="Times New Roman" w:hAnsi="Times New Roman" w:cs="Times New Roman"/>
          <w:sz w:val="20"/>
          <w:szCs w:val="20"/>
        </w:rPr>
        <w:t>Pridedama atskiru dokumentu</w:t>
      </w:r>
    </w:p>
    <w:p w:rsidRPr="00241997" w:rsidR="00CE27E1" w:rsidP="00B75B9F" w:rsidRDefault="00CE27E1" w14:paraId="4B1FDA23" w14:textId="635CAC2E">
      <w:pPr>
        <w:jc w:val="center"/>
        <w:rPr>
          <w:rFonts w:ascii="Times New Roman" w:hAnsi="Times New Roman" w:cs="Times New Roman"/>
          <w:sz w:val="20"/>
          <w:szCs w:val="20"/>
        </w:rPr>
      </w:pPr>
      <w:r w:rsidRPr="00241997">
        <w:rPr>
          <w:rFonts w:ascii="Times New Roman" w:hAnsi="Times New Roman" w:cs="Times New Roman"/>
          <w:sz w:val="20"/>
          <w:szCs w:val="20"/>
        </w:rPr>
        <w:t>________________</w:t>
      </w:r>
    </w:p>
    <w:p w:rsidRPr="00241997" w:rsidR="00A4599F" w:rsidP="00B75B9F" w:rsidRDefault="00A4599F" w14:paraId="7EC91839" w14:textId="77777777">
      <w:pPr>
        <w:rPr>
          <w:rFonts w:ascii="Times New Roman" w:hAnsi="Times New Roman" w:cs="Times New Roman"/>
          <w:b/>
          <w:bCs/>
          <w:smallCaps/>
          <w:sz w:val="20"/>
          <w:szCs w:val="20"/>
        </w:rPr>
      </w:pPr>
      <w:r w:rsidRPr="00241997">
        <w:rPr>
          <w:rFonts w:ascii="Times New Roman" w:hAnsi="Times New Roman" w:cs="Times New Roman"/>
          <w:b/>
          <w:bCs/>
          <w:smallCaps/>
          <w:sz w:val="20"/>
          <w:szCs w:val="20"/>
        </w:rPr>
        <w:br w:type="page"/>
      </w:r>
    </w:p>
    <w:p w:rsidRPr="00241997" w:rsidR="00661DF6" w:rsidP="00661DF6" w:rsidRDefault="008D704D" w14:paraId="3AEDF9A6" w14:textId="08F7EFDF">
      <w:pPr>
        <w:pStyle w:val="Heading1"/>
        <w:jc w:val="right"/>
        <w:rPr>
          <w:rFonts w:ascii="Times New Roman" w:hAnsi="Times New Roman" w:cs="Times New Roman"/>
          <w:color w:val="auto"/>
          <w:sz w:val="20"/>
          <w:szCs w:val="20"/>
        </w:rPr>
      </w:pPr>
      <w:bookmarkStart w:name="_Ref38285444" w:id="46"/>
      <w:bookmarkStart w:name="_Ref38291496" w:id="47"/>
      <w:bookmarkStart w:name="_Toc185511223" w:id="48"/>
      <w:r w:rsidRPr="00241997">
        <w:rPr>
          <w:rFonts w:ascii="Times New Roman" w:hAnsi="Times New Roman" w:eastAsia="Calibri" w:cs="Times New Roman"/>
          <w:color w:val="auto"/>
          <w:sz w:val="20"/>
          <w:szCs w:val="20"/>
        </w:rPr>
        <w:t xml:space="preserve">Pirkimo sąlygų </w:t>
      </w:r>
      <w:r w:rsidRPr="00241997" w:rsidR="00F1334C">
        <w:rPr>
          <w:rFonts w:ascii="Times New Roman" w:hAnsi="Times New Roman" w:eastAsia="Calibri" w:cs="Times New Roman"/>
          <w:color w:val="auto"/>
          <w:sz w:val="20"/>
          <w:szCs w:val="20"/>
        </w:rPr>
        <w:t>3</w:t>
      </w:r>
      <w:r w:rsidRPr="00241997">
        <w:rPr>
          <w:rFonts w:ascii="Times New Roman" w:hAnsi="Times New Roman" w:eastAsia="Calibri" w:cs="Times New Roman"/>
          <w:color w:val="auto"/>
          <w:sz w:val="20"/>
          <w:szCs w:val="20"/>
        </w:rPr>
        <w:t xml:space="preserve"> priedas „Tiekėjų pašalinimo pagrindai“</w:t>
      </w:r>
      <w:bookmarkEnd w:id="46"/>
      <w:bookmarkEnd w:id="47"/>
      <w:bookmarkEnd w:id="48"/>
      <w:r w:rsidRPr="00661DF6" w:rsidR="00661DF6">
        <w:rPr>
          <w:rFonts w:ascii="Times New Roman" w:hAnsi="Times New Roman" w:cs="Times New Roman"/>
          <w:color w:val="auto"/>
          <w:sz w:val="20"/>
          <w:szCs w:val="20"/>
        </w:rPr>
        <w:t xml:space="preserve"> </w:t>
      </w:r>
    </w:p>
    <w:p w:rsidRPr="00241997" w:rsidR="008D704D" w:rsidP="00661DF6" w:rsidRDefault="008D704D" w14:paraId="73F43DFB" w14:textId="568F3609">
      <w:pPr>
        <w:pStyle w:val="Heading2"/>
        <w:jc w:val="right"/>
        <w:rPr>
          <w:rFonts w:ascii="Times New Roman" w:hAnsi="Times New Roman" w:eastAsia="Calibri" w:cs="Times New Roman"/>
          <w:color w:val="auto"/>
          <w:sz w:val="20"/>
          <w:szCs w:val="20"/>
        </w:rPr>
      </w:pPr>
    </w:p>
    <w:p w:rsidRPr="00241997" w:rsidR="000E6657" w:rsidP="00B75B9F" w:rsidRDefault="000E6657" w14:paraId="11D35D3F" w14:textId="77777777">
      <w:pPr>
        <w:jc w:val="center"/>
        <w:rPr>
          <w:rFonts w:ascii="Times New Roman" w:hAnsi="Times New Roman" w:cs="Times New Roman"/>
          <w:b/>
          <w:bCs/>
          <w:smallCaps/>
          <w:sz w:val="20"/>
          <w:szCs w:val="20"/>
        </w:rPr>
      </w:pPr>
    </w:p>
    <w:p w:rsidRPr="00241997" w:rsidR="000E6657" w:rsidP="00B75B9F" w:rsidRDefault="000E6657" w14:paraId="626BA16A" w14:textId="7E655DFB">
      <w:pPr>
        <w:pStyle w:val="Subtitle"/>
        <w:jc w:val="center"/>
        <w:rPr>
          <w:rFonts w:ascii="Times New Roman" w:hAnsi="Times New Roman" w:cs="Times New Roman"/>
          <w:color w:val="auto"/>
          <w:sz w:val="20"/>
          <w:szCs w:val="20"/>
        </w:rPr>
      </w:pPr>
      <w:r w:rsidRPr="00241997">
        <w:rPr>
          <w:rFonts w:ascii="Times New Roman" w:hAnsi="Times New Roman" w:cs="Times New Roman"/>
          <w:color w:val="auto"/>
          <w:sz w:val="20"/>
          <w:szCs w:val="20"/>
        </w:rPr>
        <w:t>TIEKĖJŲ PAŠALINIMO PAGRINDAI</w:t>
      </w:r>
    </w:p>
    <w:p w:rsidRPr="00661DF6" w:rsidR="0059304E" w:rsidRDefault="0059304E" w14:paraId="4D8872DA" w14:textId="1E00F033">
      <w:pPr>
        <w:numPr>
          <w:ilvl w:val="0"/>
          <w:numId w:val="13"/>
        </w:numPr>
        <w:spacing w:after="0" w:line="240" w:lineRule="auto"/>
        <w:jc w:val="both"/>
        <w:rPr>
          <w:rFonts w:ascii="Times New Roman" w:hAnsi="Times New Roman" w:cs="Times New Roman"/>
          <w:sz w:val="22"/>
          <w:szCs w:val="22"/>
        </w:rPr>
      </w:pPr>
      <w:r w:rsidRPr="00661DF6">
        <w:rPr>
          <w:rFonts w:ascii="Times New Roman" w:hAnsi="Times New Roman" w:cs="Times New Roman"/>
          <w:sz w:val="22"/>
          <w:szCs w:val="22"/>
        </w:rPr>
        <w:t xml:space="preserve">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 </w:t>
      </w:r>
    </w:p>
    <w:p w:rsidRPr="00661DF6" w:rsidR="0059304E" w:rsidRDefault="0059304E" w14:paraId="06AAEDD7" w14:textId="03B2097D">
      <w:pPr>
        <w:numPr>
          <w:ilvl w:val="0"/>
          <w:numId w:val="13"/>
        </w:numPr>
        <w:spacing w:after="0" w:line="240" w:lineRule="auto"/>
        <w:jc w:val="both"/>
        <w:rPr>
          <w:rFonts w:ascii="Times New Roman" w:hAnsi="Times New Roman" w:cs="Times New Roman"/>
          <w:sz w:val="22"/>
          <w:szCs w:val="22"/>
        </w:rPr>
      </w:pPr>
      <w:r w:rsidRPr="00661DF6">
        <w:rPr>
          <w:rFonts w:ascii="Times New Roman" w:hAnsi="Times New Roman" w:cs="Times New Roman"/>
          <w:sz w:val="22"/>
          <w:szCs w:val="22"/>
        </w:rPr>
        <w:t xml:space="preserve">Pašalinimo pagrindai taikomi tiekėjui (kai pasiūlymą teikia ūkio subjektų grupė – visiems tos grupės nariams) ir ūkio subjektams, kurių pajėgumais tiekėjas remiasi. </w:t>
      </w:r>
    </w:p>
    <w:p w:rsidRPr="00661DF6" w:rsidR="0059304E" w:rsidRDefault="0059304E" w14:paraId="66730002" w14:textId="77777777">
      <w:pPr>
        <w:numPr>
          <w:ilvl w:val="0"/>
          <w:numId w:val="13"/>
        </w:numPr>
        <w:spacing w:after="0" w:line="240" w:lineRule="auto"/>
        <w:jc w:val="both"/>
        <w:rPr>
          <w:rFonts w:ascii="Times New Roman" w:hAnsi="Times New Roman" w:eastAsia="Verdana" w:cs="Times New Roman"/>
          <w:sz w:val="22"/>
          <w:szCs w:val="22"/>
        </w:rPr>
      </w:pPr>
      <w:r w:rsidRPr="00661DF6">
        <w:rPr>
          <w:rFonts w:ascii="Times New Roman" w:hAnsi="Times New Roman" w:cs="Times New Roman"/>
          <w:sz w:val="22"/>
          <w:szCs w:val="22"/>
        </w:rPr>
        <w:t>Perkančioji organizacija tiekėją pašalina iš pirkimo procedūros bet kuriame pirkimo procedūros etape, jeigu paaiškėja, kad dėl savo veiksmų ar neveikimo prieš pirkimo procedūrą ar jos metu jis atitinka bent vieną iš pirkimo dokumentuos</w:t>
      </w:r>
      <w:r w:rsidRPr="00661DF6">
        <w:rPr>
          <w:rFonts w:ascii="Times New Roman" w:hAnsi="Times New Roman" w:eastAsia="Verdana" w:cs="Times New Roman"/>
          <w:sz w:val="22"/>
          <w:szCs w:val="22"/>
        </w:rPr>
        <w:t xml:space="preserve">e nustatytų tiekėjo pašalinimo pagrindų, išskyrus VPĮ 46 straipsnio 10 dalyje nustatytus atvejus (tačiau atsižvelgiant į VPĮ 46 straipsnio 11 ir 12 dalių nuostatas). </w:t>
      </w:r>
    </w:p>
    <w:p w:rsidRPr="00661DF6" w:rsidR="0059304E" w:rsidRDefault="0059304E" w14:paraId="64D441B0" w14:textId="4702CB8C">
      <w:pPr>
        <w:numPr>
          <w:ilvl w:val="0"/>
          <w:numId w:val="13"/>
        </w:numPr>
        <w:spacing w:after="0" w:line="240" w:lineRule="auto"/>
        <w:jc w:val="both"/>
        <w:rPr>
          <w:rFonts w:ascii="Times New Roman" w:hAnsi="Times New Roman" w:eastAsia="Verdana" w:cs="Times New Roman"/>
          <w:sz w:val="22"/>
          <w:szCs w:val="22"/>
        </w:rPr>
      </w:pPr>
      <w:r w:rsidRPr="00661DF6">
        <w:rPr>
          <w:rFonts w:ascii="Times New Roman" w:hAnsi="Times New Roman" w:eastAsia="Verdana" w:cs="Times New Roman"/>
          <w:sz w:val="22"/>
          <w:szCs w:val="22"/>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rsidRPr="00661DF6" w:rsidR="0059304E" w:rsidRDefault="0059304E" w14:paraId="3DE8EB88" w14:textId="77777777">
      <w:pPr>
        <w:numPr>
          <w:ilvl w:val="0"/>
          <w:numId w:val="13"/>
        </w:numPr>
        <w:spacing w:after="0" w:line="240" w:lineRule="auto"/>
        <w:jc w:val="both"/>
        <w:rPr>
          <w:rFonts w:ascii="Times New Roman" w:hAnsi="Times New Roman" w:cs="Times New Roman"/>
          <w:sz w:val="22"/>
          <w:szCs w:val="22"/>
        </w:rPr>
      </w:pPr>
      <w:r w:rsidRPr="00661DF6">
        <w:rPr>
          <w:rFonts w:ascii="Times New Roman" w:hAnsi="Times New Roman" w:eastAsia="Verdana" w:cs="Times New Roman"/>
          <w:sz w:val="22"/>
          <w:szCs w:val="22"/>
        </w:rPr>
        <w:t>Perkančioji organizacija visų pirma reikalauja tokios rūšies pažymų ir tokių dokumentinių įrodymų formų, apie kuriuos pateikta informacija Europos Komisijos informacinėje dokumentų saugykloje „e-</w:t>
      </w:r>
      <w:proofErr w:type="spellStart"/>
      <w:r w:rsidRPr="00661DF6">
        <w:rPr>
          <w:rFonts w:ascii="Times New Roman" w:hAnsi="Times New Roman" w:eastAsia="Verdana" w:cs="Times New Roman"/>
          <w:sz w:val="22"/>
          <w:szCs w:val="22"/>
        </w:rPr>
        <w:t>Certis</w:t>
      </w:r>
      <w:proofErr w:type="spellEnd"/>
      <w:r w:rsidRPr="00661DF6">
        <w:rPr>
          <w:rFonts w:ascii="Times New Roman" w:hAnsi="Times New Roman" w:eastAsia="Verdana" w:cs="Times New Roman"/>
          <w:sz w:val="22"/>
          <w:szCs w:val="22"/>
        </w:rPr>
        <w:t>“. Lentelės ketvirtame stulpelyje nurodomi doku</w:t>
      </w:r>
      <w:r w:rsidRPr="00661DF6">
        <w:rPr>
          <w:rFonts w:ascii="Times New Roman" w:hAnsi="Times New Roman" w:cs="Times New Roman"/>
          <w:sz w:val="22"/>
          <w:szCs w:val="22"/>
        </w:rPr>
        <w:t>mentai, kuriuos turi pateikti Lietuvos Respublikoje registruoti tiekėjai. Dėl dokumentų, kuriuos turi pateikti užsienio šalių tiekėjai, informaciją Perkančioji organizacija pasitikrina „e-</w:t>
      </w:r>
      <w:proofErr w:type="spellStart"/>
      <w:r w:rsidRPr="00661DF6">
        <w:rPr>
          <w:rFonts w:ascii="Times New Roman" w:hAnsi="Times New Roman" w:cs="Times New Roman"/>
          <w:sz w:val="22"/>
          <w:szCs w:val="22"/>
        </w:rPr>
        <w:t>Certis</w:t>
      </w:r>
      <w:proofErr w:type="spellEnd"/>
      <w:r w:rsidRPr="00661DF6">
        <w:rPr>
          <w:rFonts w:ascii="Times New Roman" w:hAnsi="Times New Roman" w:cs="Times New Roman"/>
          <w:sz w:val="22"/>
          <w:szCs w:val="22"/>
        </w:rPr>
        <w:t xml:space="preserve">“, adresu </w:t>
      </w:r>
      <w:hyperlink w:history="1" r:id="rId15">
        <w:r w:rsidRPr="00661DF6">
          <w:rPr>
            <w:rFonts w:ascii="Times New Roman" w:hAnsi="Times New Roman" w:eastAsia="Calibri" w:cs="Times New Roman"/>
            <w:sz w:val="22"/>
            <w:szCs w:val="22"/>
          </w:rPr>
          <w:t>https://ec.europa.eu/tools/ecertis/</w:t>
        </w:r>
      </w:hyperlink>
      <w:r w:rsidRPr="00661DF6">
        <w:rPr>
          <w:rFonts w:ascii="Times New Roman" w:hAnsi="Times New Roman" w:cs="Times New Roman"/>
          <w:sz w:val="22"/>
          <w:szCs w:val="22"/>
        </w:rPr>
        <w:t xml:space="preserve">. </w:t>
      </w:r>
    </w:p>
    <w:p w:rsidRPr="00661DF6" w:rsidR="0059304E" w:rsidRDefault="0059304E" w14:paraId="2BA09E25" w14:textId="77777777">
      <w:pPr>
        <w:numPr>
          <w:ilvl w:val="0"/>
          <w:numId w:val="13"/>
        </w:numPr>
        <w:spacing w:after="0" w:line="240" w:lineRule="auto"/>
        <w:jc w:val="both"/>
        <w:rPr>
          <w:rFonts w:ascii="Times New Roman" w:hAnsi="Times New Roman" w:cs="Times New Roman"/>
          <w:sz w:val="22"/>
          <w:szCs w:val="22"/>
        </w:rPr>
      </w:pPr>
      <w:r w:rsidRPr="00661DF6">
        <w:rPr>
          <w:rFonts w:ascii="Times New Roman" w:hAnsi="Times New Roman" w:cs="Times New Roman"/>
          <w:sz w:val="22"/>
          <w:szCs w:val="22"/>
        </w:rPr>
        <w:t>Perkančioji organizacija nereikalauja iš tiekėjo pateikti dokumentų, patvirtinančių jo pašalinimo pagrindų nebuvimą, jeigu ji:</w:t>
      </w:r>
    </w:p>
    <w:p w:rsidRPr="00661DF6" w:rsidR="0059304E" w:rsidRDefault="0059304E" w14:paraId="4BDFADD5" w14:textId="77777777">
      <w:pPr>
        <w:numPr>
          <w:ilvl w:val="1"/>
          <w:numId w:val="13"/>
        </w:numPr>
        <w:spacing w:after="0" w:line="240" w:lineRule="auto"/>
        <w:jc w:val="both"/>
        <w:rPr>
          <w:rFonts w:ascii="Times New Roman" w:hAnsi="Times New Roman" w:cs="Times New Roman"/>
          <w:sz w:val="22"/>
          <w:szCs w:val="22"/>
        </w:rPr>
      </w:pPr>
      <w:r w:rsidRPr="00661DF6">
        <w:rPr>
          <w:rFonts w:ascii="Times New Roman" w:hAnsi="Times New Roman" w:cs="Times New Roman"/>
          <w:sz w:val="22"/>
          <w:szCs w:val="22"/>
        </w:rPr>
        <w:t>turi galimybę susipažinti su šiais dokumentais ar informacija tiesiogiai ir neatlygintinai prisijungusi prie nacionalinės duomenų bazės bet kurioje valstybėje narėje arba naudodamasi Centrinės viešųjų pirkimų informacinės sistemos priemonėmis;</w:t>
      </w:r>
    </w:p>
    <w:p w:rsidRPr="00661DF6" w:rsidR="0059304E" w:rsidRDefault="0059304E" w14:paraId="5F1CADA7" w14:textId="77777777">
      <w:pPr>
        <w:numPr>
          <w:ilvl w:val="1"/>
          <w:numId w:val="13"/>
        </w:numPr>
        <w:spacing w:after="0" w:line="240" w:lineRule="auto"/>
        <w:jc w:val="both"/>
        <w:rPr>
          <w:rFonts w:ascii="Times New Roman" w:hAnsi="Times New Roman" w:cs="Times New Roman"/>
          <w:sz w:val="22"/>
          <w:szCs w:val="22"/>
        </w:rPr>
      </w:pPr>
      <w:r w:rsidRPr="00661DF6">
        <w:rPr>
          <w:rFonts w:ascii="Times New Roman" w:hAnsi="Times New Roman" w:cs="Times New Roman"/>
          <w:sz w:val="22"/>
          <w:szCs w:val="22"/>
        </w:rPr>
        <w:t>šiuos dokumentus jau turi iš ankstesnių pirkimo procedūrų, jeigu šiuose dokumentuose nurodyta informacija vis dar yra aktuali (dokumentas išduotas prieš ne daugiau dienų, negu nurodyta atitinkamoje žemiau esančios lentelės eilutėje).</w:t>
      </w:r>
    </w:p>
    <w:p w:rsidRPr="00661DF6" w:rsidR="00661DF6" w:rsidP="00661DF6" w:rsidRDefault="00661DF6" w14:paraId="4B7F1FA7" w14:textId="776A51E1">
      <w:pPr>
        <w:numPr>
          <w:ilvl w:val="0"/>
          <w:numId w:val="13"/>
        </w:numPr>
        <w:spacing w:after="0" w:line="240" w:lineRule="auto"/>
        <w:jc w:val="both"/>
        <w:rPr>
          <w:rFonts w:ascii="Times New Roman" w:hAnsi="Times New Roman" w:cs="Times New Roman"/>
          <w:sz w:val="22"/>
          <w:szCs w:val="22"/>
        </w:rPr>
      </w:pPr>
      <w:r w:rsidRPr="00661DF6">
        <w:rPr>
          <w:rFonts w:ascii="Times New Roman" w:hAnsi="Times New Roman" w:cs="Times New Roman"/>
          <w:sz w:val="22"/>
          <w:szCs w:val="22"/>
        </w:rPr>
        <w:t>Nuo 2024-01-01 įsigaliojus VPĮ 25 straipsnio 1 dalies pakeitimui, atliekant supaprastintus pirkimus, kai tiekėjas pateikia EBVPD, 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p>
    <w:p w:rsidRPr="00661DF6" w:rsidR="0059304E" w:rsidRDefault="0059304E" w14:paraId="048D5453" w14:textId="77777777">
      <w:pPr>
        <w:numPr>
          <w:ilvl w:val="0"/>
          <w:numId w:val="13"/>
        </w:numPr>
        <w:spacing w:after="0" w:line="240" w:lineRule="auto"/>
        <w:jc w:val="both"/>
        <w:rPr>
          <w:rFonts w:ascii="Times New Roman" w:hAnsi="Times New Roman" w:cs="Times New Roman"/>
          <w:sz w:val="22"/>
          <w:szCs w:val="22"/>
        </w:rPr>
      </w:pPr>
      <w:r w:rsidRPr="00661DF6">
        <w:rPr>
          <w:rFonts w:ascii="Times New Roman" w:hAnsi="Times New Roman" w:cs="Times New Roman"/>
          <w:sz w:val="22"/>
          <w:szCs w:val="22"/>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rsidRPr="00661DF6" w:rsidR="0059304E" w:rsidRDefault="0059304E" w14:paraId="3CE89C77" w14:textId="77777777">
      <w:pPr>
        <w:numPr>
          <w:ilvl w:val="1"/>
          <w:numId w:val="13"/>
        </w:numPr>
        <w:spacing w:after="0" w:line="240" w:lineRule="auto"/>
        <w:jc w:val="both"/>
        <w:rPr>
          <w:rFonts w:ascii="Times New Roman" w:hAnsi="Times New Roman" w:cs="Times New Roman"/>
          <w:sz w:val="22"/>
          <w:szCs w:val="22"/>
        </w:rPr>
      </w:pPr>
      <w:r w:rsidRPr="00661DF6">
        <w:rPr>
          <w:rFonts w:ascii="Times New Roman" w:hAnsi="Times New Roman" w:cs="Times New Roman"/>
          <w:sz w:val="22"/>
          <w:szCs w:val="22"/>
        </w:rPr>
        <w:t>priesaikos deklaracija;</w:t>
      </w:r>
    </w:p>
    <w:p w:rsidRPr="00D73272" w:rsidR="00147BC0" w:rsidP="00D73272" w:rsidRDefault="0059304E" w14:paraId="41F8E0B9" w14:textId="1E014BCB">
      <w:pPr>
        <w:pStyle w:val="ListParagraph"/>
        <w:numPr>
          <w:ilvl w:val="1"/>
          <w:numId w:val="13"/>
        </w:numPr>
        <w:spacing w:after="0" w:line="240" w:lineRule="auto"/>
        <w:jc w:val="both"/>
        <w:rPr>
          <w:rFonts w:ascii="Times New Roman" w:hAnsi="Times New Roman" w:cs="Times New Roman"/>
          <w:sz w:val="22"/>
          <w:szCs w:val="22"/>
        </w:rPr>
      </w:pPr>
      <w:r w:rsidRPr="00D73272">
        <w:rPr>
          <w:rFonts w:ascii="Times New Roman" w:hAnsi="Times New Roman" w:cs="Times New Roman"/>
          <w:sz w:val="22"/>
          <w:szCs w:val="22"/>
        </w:rPr>
        <w:t xml:space="preserve">oficialia tiekėjo deklaracija, jeigu šalyje nenaudojama priesaikos deklaracija. Oficiali deklaracija turi būti patvirtinta valstybės narės ar tiekėjo kilmės šalies arba šalies, kurioje jis registruotas, kompetentingos teisinės ar administracinės institucijos, </w:t>
      </w:r>
      <w:r w:rsidRPr="00D73272" w:rsidR="00147BC0">
        <w:rPr>
          <w:rFonts w:ascii="Times New Roman" w:hAnsi="Times New Roman" w:cs="Times New Roman"/>
          <w:sz w:val="22"/>
          <w:szCs w:val="22"/>
        </w:rPr>
        <w:t>notaro arba kompetentingos profesinės ar prekybos organizacijos.</w:t>
      </w:r>
    </w:p>
    <w:p w:rsidRPr="00661DF6" w:rsidR="0059304E" w:rsidP="009A0B2C" w:rsidRDefault="0059304E" w14:paraId="2526B232" w14:textId="03D1F2D3">
      <w:pPr>
        <w:jc w:val="both"/>
        <w:rPr>
          <w:rFonts w:ascii="Times New Roman" w:hAnsi="Times New Roman" w:cs="Times New Roman"/>
          <w:sz w:val="22"/>
          <w:szCs w:val="22"/>
        </w:rPr>
      </w:pPr>
    </w:p>
    <w:tbl>
      <w:tblPr>
        <w:tblW w:w="10060" w:type="dxa"/>
        <w:tblLayout w:type="fixed"/>
        <w:tblCellMar>
          <w:left w:w="10" w:type="dxa"/>
          <w:right w:w="10" w:type="dxa"/>
        </w:tblCellMar>
        <w:tblLook w:val="04A0" w:firstRow="1" w:lastRow="0" w:firstColumn="1" w:lastColumn="0" w:noHBand="0" w:noVBand="1"/>
      </w:tblPr>
      <w:tblGrid>
        <w:gridCol w:w="562"/>
        <w:gridCol w:w="3828"/>
        <w:gridCol w:w="1842"/>
        <w:gridCol w:w="3828"/>
      </w:tblGrid>
      <w:tr w:rsidRPr="00241997" w:rsidR="00E641F3" w:rsidTr="00147BC0" w14:paraId="107C3FDF" w14:textId="77777777">
        <w:tc>
          <w:tcPr>
            <w:tcW w:w="562"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vAlign w:val="center"/>
          </w:tcPr>
          <w:p w:rsidRPr="00241997" w:rsidR="0059304E" w:rsidP="009A0B2C" w:rsidRDefault="0059304E" w14:paraId="588EF5B7" w14:textId="77777777">
            <w:pPr>
              <w:spacing w:after="0" w:line="240" w:lineRule="auto"/>
              <w:jc w:val="center"/>
              <w:rPr>
                <w:rFonts w:ascii="Times New Roman" w:hAnsi="Times New Roman" w:cs="Times New Roman"/>
                <w:b/>
                <w:bCs/>
                <w:sz w:val="20"/>
                <w:szCs w:val="20"/>
              </w:rPr>
            </w:pPr>
            <w:r w:rsidRPr="00241997">
              <w:rPr>
                <w:rFonts w:ascii="Times New Roman" w:hAnsi="Times New Roman" w:cs="Times New Roman"/>
                <w:b/>
                <w:bCs/>
                <w:sz w:val="20"/>
                <w:szCs w:val="20"/>
              </w:rPr>
              <w:t>Eil. Nr.</w:t>
            </w:r>
          </w:p>
        </w:tc>
        <w:tc>
          <w:tcPr>
            <w:tcW w:w="3828"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vAlign w:val="center"/>
          </w:tcPr>
          <w:p w:rsidRPr="00241997" w:rsidR="0059304E" w:rsidP="00B75B9F" w:rsidRDefault="0059304E" w14:paraId="7F75473E" w14:textId="77777777">
            <w:pPr>
              <w:spacing w:after="0" w:line="240" w:lineRule="auto"/>
              <w:jc w:val="center"/>
              <w:rPr>
                <w:rFonts w:ascii="Times New Roman" w:hAnsi="Times New Roman" w:cs="Times New Roman"/>
                <w:bCs/>
                <w:sz w:val="20"/>
                <w:szCs w:val="20"/>
                <w:lang w:eastAsia="en-US"/>
              </w:rPr>
            </w:pPr>
            <w:r w:rsidRPr="00241997">
              <w:rPr>
                <w:rFonts w:ascii="Times New Roman" w:hAnsi="Times New Roman" w:cs="Times New Roman"/>
                <w:b/>
                <w:sz w:val="20"/>
                <w:szCs w:val="20"/>
              </w:rPr>
              <w:t>Tiekėjo pašalinimo pagrindai</w:t>
            </w:r>
          </w:p>
        </w:tc>
        <w:tc>
          <w:tcPr>
            <w:tcW w:w="1842"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vAlign w:val="center"/>
          </w:tcPr>
          <w:p w:rsidRPr="00241997" w:rsidR="0059304E" w:rsidP="00B75B9F" w:rsidRDefault="0059304E" w14:paraId="513B0697" w14:textId="77777777">
            <w:pPr>
              <w:spacing w:after="0" w:line="240" w:lineRule="auto"/>
              <w:jc w:val="center"/>
              <w:rPr>
                <w:rFonts w:ascii="Times New Roman" w:hAnsi="Times New Roman" w:eastAsia="Yu Mincho" w:cs="Times New Roman"/>
                <w:b/>
                <w:bCs/>
                <w:sz w:val="20"/>
                <w:szCs w:val="20"/>
              </w:rPr>
            </w:pPr>
            <w:r w:rsidRPr="00241997">
              <w:rPr>
                <w:rFonts w:ascii="Times New Roman" w:hAnsi="Times New Roman" w:eastAsia="Yu Mincho" w:cs="Times New Roman"/>
                <w:b/>
                <w:bCs/>
                <w:sz w:val="20"/>
                <w:szCs w:val="20"/>
              </w:rPr>
              <w:t xml:space="preserve">VPĮ straipsnis,  dalis, punktas bei EBVPD formos dalis pildymui </w:t>
            </w:r>
          </w:p>
        </w:tc>
        <w:tc>
          <w:tcPr>
            <w:tcW w:w="3828"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vAlign w:val="center"/>
          </w:tcPr>
          <w:p w:rsidRPr="00241997" w:rsidR="0059304E" w:rsidP="00B75B9F" w:rsidRDefault="0059304E" w14:paraId="6078AC70" w14:textId="77777777">
            <w:pPr>
              <w:spacing w:after="0" w:line="240" w:lineRule="auto"/>
              <w:jc w:val="center"/>
              <w:rPr>
                <w:rFonts w:ascii="Times New Roman" w:hAnsi="Times New Roman" w:cs="Times New Roman"/>
                <w:bCs/>
                <w:iCs/>
                <w:sz w:val="20"/>
                <w:szCs w:val="20"/>
                <w:lang w:eastAsia="en-US"/>
              </w:rPr>
            </w:pPr>
            <w:r w:rsidRPr="00241997">
              <w:rPr>
                <w:rFonts w:ascii="Times New Roman" w:hAnsi="Times New Roman" w:cs="Times New Roman"/>
                <w:b/>
                <w:sz w:val="20"/>
                <w:szCs w:val="20"/>
              </w:rPr>
              <w:t>Pašalinimo pagrindų nebuvimą įrodantys dokumentai</w:t>
            </w:r>
          </w:p>
        </w:tc>
      </w:tr>
      <w:tr w:rsidRPr="00241997" w:rsidR="00E641F3" w:rsidTr="00147BC0" w14:paraId="03F14138" w14:textId="77777777">
        <w:tc>
          <w:tcPr>
            <w:tcW w:w="10060" w:type="dxa"/>
            <w:gridSpan w:val="4"/>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tcPr>
          <w:p w:rsidRPr="00241997" w:rsidR="0059304E" w:rsidP="00B75B9F" w:rsidRDefault="0059304E" w14:paraId="09AB192B" w14:textId="7B9FCD28">
            <w:pPr>
              <w:spacing w:after="0" w:line="240" w:lineRule="auto"/>
              <w:jc w:val="both"/>
              <w:rPr>
                <w:rFonts w:ascii="Times New Roman" w:hAnsi="Times New Roman" w:cs="Times New Roman"/>
                <w:sz w:val="20"/>
                <w:szCs w:val="20"/>
                <w:lang w:eastAsia="en-US"/>
              </w:rPr>
            </w:pPr>
            <w:r w:rsidRPr="00241997">
              <w:rPr>
                <w:rFonts w:ascii="Times New Roman" w:hAnsi="Times New Roman" w:cs="Times New Roman"/>
                <w:b/>
                <w:bCs/>
                <w:sz w:val="20"/>
                <w:szCs w:val="20"/>
                <w:lang w:eastAsia="en-US"/>
              </w:rPr>
              <w:t>Privalomi pašalinimo pagrindai pagal VPĮ 46 straipsnio 1 – 4 dalių nuostatas</w:t>
            </w:r>
          </w:p>
        </w:tc>
      </w:tr>
      <w:tr w:rsidRPr="00241997" w:rsidR="00E641F3" w:rsidTr="00147BC0" w14:paraId="21673C50" w14:textId="77777777">
        <w:tc>
          <w:tcPr>
            <w:tcW w:w="562"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hideMark/>
          </w:tcPr>
          <w:p w:rsidRPr="00241997" w:rsidR="0059304E" w:rsidP="00B75B9F" w:rsidRDefault="0059304E" w14:paraId="595FB677" w14:textId="77777777">
            <w:pPr>
              <w:numPr>
                <w:ilvl w:val="0"/>
                <w:numId w:val="17"/>
              </w:numPr>
              <w:spacing w:after="0" w:line="240" w:lineRule="auto"/>
              <w:rPr>
                <w:rFonts w:ascii="Times New Roman" w:hAnsi="Times New Roman" w:cs="Times New Roman"/>
                <w:b/>
                <w:bCs/>
                <w:sz w:val="20"/>
                <w:szCs w:val="20"/>
              </w:rPr>
            </w:pPr>
          </w:p>
        </w:tc>
        <w:tc>
          <w:tcPr>
            <w:tcW w:w="3828"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tcPr>
          <w:p w:rsidRPr="00241997" w:rsidR="0059304E" w:rsidP="00B75B9F" w:rsidRDefault="0059304E" w14:paraId="47E7EB1E" w14:textId="77777777">
            <w:pPr>
              <w:spacing w:after="0" w:line="240" w:lineRule="auto"/>
              <w:jc w:val="both"/>
              <w:rPr>
                <w:rFonts w:ascii="Times New Roman" w:hAnsi="Times New Roman" w:cs="Times New Roman"/>
                <w:b/>
                <w:bCs/>
                <w:sz w:val="20"/>
                <w:szCs w:val="20"/>
                <w:lang w:eastAsia="en-US"/>
              </w:rPr>
            </w:pPr>
            <w:r w:rsidRPr="00241997">
              <w:rPr>
                <w:rFonts w:ascii="Times New Roman" w:hAnsi="Times New Roman" w:cs="Times New Roman"/>
                <w:sz w:val="20"/>
                <w:szCs w:val="20"/>
                <w:lang w:eastAsia="en-US"/>
              </w:rPr>
              <w:t>Tiekėjas arba jo atsakingas asmuo, nurodytas VPĮ 46 straipsnio 2 dalies 2 punkte, nuteistas už šią nusikalstamą veiką:</w:t>
            </w:r>
          </w:p>
          <w:p w:rsidRPr="00241997" w:rsidR="0059304E" w:rsidP="00B75B9F" w:rsidRDefault="0059304E" w14:paraId="2733A95A" w14:textId="77777777">
            <w:pPr>
              <w:spacing w:after="0" w:line="240" w:lineRule="auto"/>
              <w:jc w:val="both"/>
              <w:rPr>
                <w:rFonts w:ascii="Times New Roman" w:hAnsi="Times New Roman" w:cs="Times New Roman"/>
                <w:b/>
                <w:bCs/>
                <w:sz w:val="20"/>
                <w:szCs w:val="20"/>
                <w:lang w:eastAsia="en-US"/>
              </w:rPr>
            </w:pPr>
            <w:r w:rsidRPr="00241997">
              <w:rPr>
                <w:rFonts w:ascii="Times New Roman" w:hAnsi="Times New Roman" w:cs="Times New Roman"/>
                <w:bCs/>
                <w:sz w:val="20"/>
                <w:szCs w:val="20"/>
                <w:lang w:eastAsia="en-US"/>
              </w:rPr>
              <w:t>1) dalyvavimą nusikalstamame susivienijime, jo organizavimą ar vadovavimą jam;</w:t>
            </w:r>
          </w:p>
          <w:p w:rsidRPr="00241997" w:rsidR="0059304E" w:rsidP="00B75B9F" w:rsidRDefault="0059304E" w14:paraId="03F4B82B" w14:textId="77777777">
            <w:pPr>
              <w:spacing w:after="0" w:line="240" w:lineRule="auto"/>
              <w:jc w:val="both"/>
              <w:rPr>
                <w:rFonts w:ascii="Times New Roman" w:hAnsi="Times New Roman" w:cs="Times New Roman"/>
                <w:b/>
                <w:bCs/>
                <w:sz w:val="20"/>
                <w:szCs w:val="20"/>
                <w:lang w:eastAsia="en-US"/>
              </w:rPr>
            </w:pPr>
            <w:r w:rsidRPr="00241997">
              <w:rPr>
                <w:rFonts w:ascii="Times New Roman" w:hAnsi="Times New Roman" w:cs="Times New Roman"/>
                <w:bCs/>
                <w:sz w:val="20"/>
                <w:szCs w:val="20"/>
                <w:lang w:eastAsia="en-US"/>
              </w:rPr>
              <w:t>2) kyšininkavimą, prekybą poveikiu, papirkimą;</w:t>
            </w:r>
          </w:p>
          <w:p w:rsidRPr="00241997" w:rsidR="0059304E" w:rsidP="00B75B9F" w:rsidRDefault="0059304E" w14:paraId="5E49EE42" w14:textId="77777777">
            <w:pPr>
              <w:spacing w:after="0" w:line="240" w:lineRule="auto"/>
              <w:jc w:val="both"/>
              <w:rPr>
                <w:rFonts w:ascii="Times New Roman" w:hAnsi="Times New Roman" w:cs="Times New Roman"/>
                <w:b/>
                <w:bCs/>
                <w:sz w:val="20"/>
                <w:szCs w:val="20"/>
                <w:lang w:eastAsia="en-US"/>
              </w:rPr>
            </w:pPr>
            <w:r w:rsidRPr="00241997">
              <w:rPr>
                <w:rFonts w:ascii="Times New Roman" w:hAnsi="Times New Roman" w:cs="Times New Roman"/>
                <w:bCs/>
                <w:sz w:val="20"/>
                <w:szCs w:val="20"/>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rsidRPr="00241997" w:rsidR="0059304E" w:rsidP="00B75B9F" w:rsidRDefault="0059304E" w14:paraId="5546535C" w14:textId="77777777">
            <w:pPr>
              <w:spacing w:after="0" w:line="240" w:lineRule="auto"/>
              <w:jc w:val="both"/>
              <w:rPr>
                <w:rFonts w:ascii="Times New Roman" w:hAnsi="Times New Roman" w:cs="Times New Roman"/>
                <w:b/>
                <w:bCs/>
                <w:sz w:val="20"/>
                <w:szCs w:val="20"/>
                <w:lang w:eastAsia="en-US"/>
              </w:rPr>
            </w:pPr>
            <w:r w:rsidRPr="00241997">
              <w:rPr>
                <w:rFonts w:ascii="Times New Roman" w:hAnsi="Times New Roman" w:cs="Times New Roman"/>
                <w:bCs/>
                <w:sz w:val="20"/>
                <w:szCs w:val="20"/>
                <w:lang w:eastAsia="en-US"/>
              </w:rPr>
              <w:t>4) nusikalstamą bankrotą;</w:t>
            </w:r>
          </w:p>
          <w:p w:rsidRPr="00241997" w:rsidR="0059304E" w:rsidP="00B75B9F" w:rsidRDefault="0059304E" w14:paraId="05F8D428" w14:textId="77777777">
            <w:pPr>
              <w:spacing w:after="0" w:line="240" w:lineRule="auto"/>
              <w:jc w:val="both"/>
              <w:rPr>
                <w:rFonts w:ascii="Times New Roman" w:hAnsi="Times New Roman" w:cs="Times New Roman"/>
                <w:b/>
                <w:bCs/>
                <w:sz w:val="20"/>
                <w:szCs w:val="20"/>
                <w:lang w:eastAsia="en-US"/>
              </w:rPr>
            </w:pPr>
            <w:r w:rsidRPr="00241997">
              <w:rPr>
                <w:rFonts w:ascii="Times New Roman" w:hAnsi="Times New Roman" w:cs="Times New Roman"/>
                <w:bCs/>
                <w:sz w:val="20"/>
                <w:szCs w:val="20"/>
                <w:lang w:eastAsia="en-US"/>
              </w:rPr>
              <w:t>5) teroristinį ir su teroristine veikla susijusį nusikaltimą;</w:t>
            </w:r>
          </w:p>
          <w:p w:rsidRPr="00241997" w:rsidR="0059304E" w:rsidP="00B75B9F" w:rsidRDefault="0059304E" w14:paraId="35EFACF1" w14:textId="77777777">
            <w:pPr>
              <w:spacing w:after="0" w:line="240" w:lineRule="auto"/>
              <w:jc w:val="both"/>
              <w:rPr>
                <w:rFonts w:ascii="Times New Roman" w:hAnsi="Times New Roman" w:cs="Times New Roman"/>
                <w:b/>
                <w:bCs/>
                <w:sz w:val="20"/>
                <w:szCs w:val="20"/>
                <w:lang w:eastAsia="en-US"/>
              </w:rPr>
            </w:pPr>
            <w:r w:rsidRPr="00241997">
              <w:rPr>
                <w:rFonts w:ascii="Times New Roman" w:hAnsi="Times New Roman" w:cs="Times New Roman"/>
                <w:bCs/>
                <w:sz w:val="20"/>
                <w:szCs w:val="20"/>
                <w:lang w:eastAsia="en-US"/>
              </w:rPr>
              <w:t>6) nusikalstamu būdu gauto turto legalizavimą;</w:t>
            </w:r>
          </w:p>
          <w:p w:rsidRPr="00241997" w:rsidR="0059304E" w:rsidP="00B75B9F" w:rsidRDefault="0059304E" w14:paraId="46CA6C0C" w14:textId="77777777">
            <w:pPr>
              <w:spacing w:after="0" w:line="240" w:lineRule="auto"/>
              <w:jc w:val="both"/>
              <w:rPr>
                <w:rFonts w:ascii="Times New Roman" w:hAnsi="Times New Roman" w:cs="Times New Roman"/>
                <w:b/>
                <w:bCs/>
                <w:sz w:val="20"/>
                <w:szCs w:val="20"/>
                <w:lang w:eastAsia="en-US"/>
              </w:rPr>
            </w:pPr>
            <w:r w:rsidRPr="00241997">
              <w:rPr>
                <w:rFonts w:ascii="Times New Roman" w:hAnsi="Times New Roman" w:cs="Times New Roman"/>
                <w:bCs/>
                <w:sz w:val="20"/>
                <w:szCs w:val="20"/>
                <w:lang w:eastAsia="en-US"/>
              </w:rPr>
              <w:t>7) prekybą žmonėmis, vaiko pirkimą arba pardavimą;</w:t>
            </w:r>
          </w:p>
          <w:p w:rsidRPr="00241997" w:rsidR="0059304E" w:rsidP="00B75B9F" w:rsidRDefault="0059304E" w14:paraId="5E9FE1AC" w14:textId="77777777">
            <w:pPr>
              <w:spacing w:after="0" w:line="240" w:lineRule="auto"/>
              <w:jc w:val="both"/>
              <w:rPr>
                <w:rFonts w:ascii="Times New Roman" w:hAnsi="Times New Roman" w:cs="Times New Roman"/>
                <w:b/>
                <w:bCs/>
                <w:sz w:val="20"/>
                <w:szCs w:val="20"/>
                <w:lang w:eastAsia="en-US"/>
              </w:rPr>
            </w:pPr>
            <w:r w:rsidRPr="00241997">
              <w:rPr>
                <w:rFonts w:ascii="Times New Roman" w:hAnsi="Times New Roman" w:cs="Times New Roman"/>
                <w:bCs/>
                <w:sz w:val="20"/>
                <w:szCs w:val="20"/>
                <w:lang w:eastAsia="en-US"/>
              </w:rPr>
              <w:t>8) kitos valstybės tiekėjo atliktą nusikaltimą, apibrėžtą Direktyvos 2014/24/ES 57 straipsnio 1 dalyje išvardytus Europos Sąjungos teisės aktus įgyvendinančiuose kitų valstybių teisės aktuose.</w:t>
            </w:r>
          </w:p>
          <w:p w:rsidRPr="00241997" w:rsidR="0059304E" w:rsidP="00B75B9F" w:rsidRDefault="0059304E" w14:paraId="36A1711B" w14:textId="77777777">
            <w:pPr>
              <w:spacing w:after="0" w:line="240" w:lineRule="auto"/>
              <w:jc w:val="both"/>
              <w:rPr>
                <w:rFonts w:ascii="Times New Roman" w:hAnsi="Times New Roman" w:cs="Times New Roman"/>
                <w:b/>
                <w:bCs/>
                <w:sz w:val="20"/>
                <w:szCs w:val="20"/>
                <w:lang w:eastAsia="en-US"/>
              </w:rPr>
            </w:pPr>
          </w:p>
          <w:p w:rsidRPr="00241997" w:rsidR="0059304E" w:rsidP="00B75B9F" w:rsidRDefault="0059304E" w14:paraId="6A7CE8AE" w14:textId="77777777">
            <w:pPr>
              <w:spacing w:after="0" w:line="240" w:lineRule="auto"/>
              <w:jc w:val="both"/>
              <w:rPr>
                <w:rFonts w:ascii="Times New Roman" w:hAnsi="Times New Roman" w:cs="Times New Roman"/>
                <w:b/>
                <w:bCs/>
                <w:sz w:val="20"/>
                <w:szCs w:val="20"/>
                <w:lang w:eastAsia="en-US"/>
              </w:rPr>
            </w:pPr>
            <w:r w:rsidRPr="00241997">
              <w:rPr>
                <w:rFonts w:ascii="Times New Roman" w:hAnsi="Times New Roman" w:cs="Times New Roman"/>
                <w:bCs/>
                <w:sz w:val="20"/>
                <w:szCs w:val="20"/>
                <w:lang w:eastAsia="en-US"/>
              </w:rPr>
              <w:t>Laikoma, kad tiekėjas arba jo atsakingas asmuo nuteistas už aukščiau nurodytą nusikalstamą veiką, kai dėl:</w:t>
            </w:r>
          </w:p>
          <w:p w:rsidRPr="00241997" w:rsidR="0059304E" w:rsidP="00B75B9F" w:rsidRDefault="0059304E" w14:paraId="54F74D2D" w14:textId="77777777">
            <w:pPr>
              <w:spacing w:after="0" w:line="240" w:lineRule="auto"/>
              <w:jc w:val="both"/>
              <w:rPr>
                <w:rFonts w:ascii="Times New Roman" w:hAnsi="Times New Roman" w:cs="Times New Roman"/>
                <w:bCs/>
                <w:sz w:val="20"/>
                <w:szCs w:val="20"/>
                <w:lang w:eastAsia="en-US"/>
              </w:rPr>
            </w:pPr>
            <w:r w:rsidRPr="00241997">
              <w:rPr>
                <w:rFonts w:ascii="Times New Roman" w:hAnsi="Times New Roman" w:cs="Times New Roman"/>
                <w:bCs/>
                <w:sz w:val="20"/>
                <w:szCs w:val="20"/>
                <w:lang w:eastAsia="en-US"/>
              </w:rPr>
              <w:t xml:space="preserve">1) tiekėjo, kuris yra fizinis asmuo, per pastaruosius 5 metus buvo priimtas ir įsiteisėjęs apkaltinamasis teismo nuosprendis </w:t>
            </w:r>
            <w:r w:rsidRPr="00241997">
              <w:rPr>
                <w:rFonts w:ascii="Times New Roman" w:hAnsi="Times New Roman" w:cs="Times New Roman"/>
                <w:bCs/>
                <w:sz w:val="20"/>
                <w:szCs w:val="20"/>
                <w:lang w:eastAsia="en-US"/>
              </w:rPr>
              <w:t>ir šis asmuo turi neišnykusį ar nepanaikintą teistumą;</w:t>
            </w:r>
          </w:p>
          <w:p w:rsidRPr="00DB69C1" w:rsidR="0059304E" w:rsidP="00B75B9F" w:rsidRDefault="00DB69C1" w14:paraId="233580ED" w14:textId="4CFF8BC9">
            <w:pPr>
              <w:spacing w:after="0" w:line="240" w:lineRule="auto"/>
              <w:jc w:val="both"/>
              <w:rPr>
                <w:rFonts w:ascii="Times New Roman" w:hAnsi="Times New Roman" w:cs="Times New Roman"/>
                <w:sz w:val="20"/>
                <w:szCs w:val="20"/>
              </w:rPr>
            </w:pPr>
            <w:r w:rsidRPr="00DB69C1">
              <w:rPr>
                <w:rFonts w:ascii="Times New Roman" w:hAnsi="Times New Roman" w:cs="Times New Roman"/>
                <w:sz w:val="20"/>
                <w:szCs w:val="20"/>
              </w:rPr>
              <w:t xml:space="preserve">2) tiekėjo, kuris yra juridinis asmuo, kita organizacija ar jos </w:t>
            </w:r>
            <w:r w:rsidRPr="00DB69C1">
              <w:rPr>
                <w:rFonts w:ascii="Times New Roman" w:hAnsi="Times New Roman" w:cs="Times New Roman"/>
                <w:b/>
                <w:bCs/>
                <w:sz w:val="20"/>
                <w:szCs w:val="20"/>
              </w:rPr>
              <w:t>struktūrinis</w:t>
            </w:r>
            <w:r w:rsidRPr="00DB69C1">
              <w:rPr>
                <w:rFonts w:ascii="Times New Roman" w:hAnsi="Times New Roman" w:cs="Times New Roman"/>
                <w:sz w:val="20"/>
                <w:szCs w:val="20"/>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r w:rsidRPr="00241997" w:rsidR="0059304E">
              <w:rPr>
                <w:rFonts w:ascii="Times New Roman" w:hAnsi="Times New Roman" w:cs="Times New Roman"/>
                <w:sz w:val="20"/>
                <w:szCs w:val="20"/>
              </w:rPr>
              <w:t>;</w:t>
            </w:r>
          </w:p>
          <w:p w:rsidRPr="00241997" w:rsidR="0059304E" w:rsidP="00B75B9F" w:rsidRDefault="0059304E" w14:paraId="2D989867" w14:textId="77777777">
            <w:pPr>
              <w:spacing w:after="0" w:line="240" w:lineRule="auto"/>
              <w:jc w:val="both"/>
              <w:rPr>
                <w:rFonts w:ascii="Times New Roman" w:hAnsi="Times New Roman" w:cs="Times New Roman"/>
                <w:b/>
                <w:bCs/>
                <w:sz w:val="20"/>
                <w:szCs w:val="20"/>
                <w:lang w:eastAsia="en-US"/>
              </w:rPr>
            </w:pPr>
            <w:r w:rsidRPr="00241997">
              <w:rPr>
                <w:rFonts w:ascii="Times New Roman" w:hAnsi="Times New Roman" w:cs="Times New Roman"/>
                <w:bCs/>
                <w:sz w:val="20"/>
                <w:szCs w:val="20"/>
                <w:lang w:eastAsia="en-US"/>
              </w:rPr>
              <w:t xml:space="preserve">3) tiekėjo, kuris yra juridinis asmuo, kita organizacija ar jos </w:t>
            </w:r>
            <w:r w:rsidRPr="00241997">
              <w:rPr>
                <w:rFonts w:ascii="Times New Roman" w:hAnsi="Times New Roman" w:cs="Times New Roman"/>
                <w:b/>
                <w:sz w:val="20"/>
                <w:szCs w:val="20"/>
                <w:lang w:eastAsia="en-US"/>
              </w:rPr>
              <w:t>struktūrinis</w:t>
            </w:r>
            <w:r w:rsidRPr="00241997">
              <w:rPr>
                <w:rFonts w:ascii="Times New Roman" w:hAnsi="Times New Roman" w:cs="Times New Roman"/>
                <w:bCs/>
                <w:sz w:val="20"/>
                <w:szCs w:val="20"/>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842"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tcPr>
          <w:p w:rsidRPr="00241997" w:rsidR="0059304E" w:rsidP="00B75B9F" w:rsidRDefault="0059304E" w14:paraId="521B72CC" w14:textId="77777777">
            <w:pPr>
              <w:spacing w:after="0" w:line="240" w:lineRule="auto"/>
              <w:jc w:val="both"/>
              <w:rPr>
                <w:rFonts w:ascii="Times New Roman" w:hAnsi="Times New Roman" w:eastAsia="Yu Mincho" w:cs="Times New Roman"/>
                <w:b/>
                <w:bCs/>
                <w:sz w:val="20"/>
                <w:szCs w:val="20"/>
                <w:lang w:eastAsia="en-US"/>
              </w:rPr>
            </w:pPr>
            <w:r w:rsidRPr="00241997">
              <w:rPr>
                <w:rFonts w:ascii="Times New Roman" w:hAnsi="Times New Roman" w:eastAsia="Yu Mincho" w:cs="Times New Roman"/>
                <w:b/>
                <w:bCs/>
                <w:sz w:val="20"/>
                <w:szCs w:val="20"/>
                <w:lang w:eastAsia="en-US"/>
              </w:rPr>
              <w:t>VPĮ 46 straipsnio 1 dalis</w:t>
            </w:r>
          </w:p>
          <w:p w:rsidRPr="00241997" w:rsidR="0059304E" w:rsidP="00B75B9F" w:rsidRDefault="0059304E" w14:paraId="020FCB9D" w14:textId="77777777">
            <w:pPr>
              <w:spacing w:after="0" w:line="240" w:lineRule="auto"/>
              <w:jc w:val="both"/>
              <w:rPr>
                <w:rFonts w:ascii="Times New Roman" w:hAnsi="Times New Roman" w:eastAsia="Yu Mincho" w:cs="Times New Roman"/>
                <w:sz w:val="20"/>
                <w:szCs w:val="20"/>
                <w:lang w:eastAsia="en-US"/>
              </w:rPr>
            </w:pPr>
          </w:p>
          <w:p w:rsidRPr="00241997" w:rsidR="0059304E" w:rsidP="00B75B9F" w:rsidRDefault="0059304E" w14:paraId="3302EECC" w14:textId="77777777">
            <w:pPr>
              <w:spacing w:after="0" w:line="240" w:lineRule="auto"/>
              <w:jc w:val="both"/>
              <w:rPr>
                <w:rFonts w:ascii="Times New Roman" w:hAnsi="Times New Roman" w:eastAsia="Yu Mincho" w:cs="Times New Roman"/>
                <w:sz w:val="20"/>
                <w:szCs w:val="20"/>
                <w:lang w:eastAsia="en-US"/>
              </w:rPr>
            </w:pPr>
            <w:r w:rsidRPr="00241997">
              <w:rPr>
                <w:rFonts w:ascii="Times New Roman" w:hAnsi="Times New Roman" w:eastAsia="Yu Mincho" w:cs="Times New Roman"/>
                <w:sz w:val="20"/>
                <w:szCs w:val="20"/>
                <w:lang w:eastAsia="en-US"/>
              </w:rPr>
              <w:t>EBVPD III dalies A1-A6 punktai</w:t>
            </w:r>
          </w:p>
          <w:p w:rsidRPr="00241997" w:rsidR="0059304E" w:rsidP="00B75B9F" w:rsidRDefault="0059304E" w14:paraId="128FDAC3" w14:textId="77777777">
            <w:pPr>
              <w:spacing w:after="0" w:line="240" w:lineRule="auto"/>
              <w:jc w:val="both"/>
              <w:rPr>
                <w:rFonts w:ascii="Times New Roman" w:hAnsi="Times New Roman" w:eastAsia="Yu Mincho" w:cs="Times New Roman"/>
                <w:sz w:val="20"/>
                <w:szCs w:val="20"/>
                <w:lang w:eastAsia="en-US"/>
              </w:rPr>
            </w:pPr>
          </w:p>
          <w:p w:rsidRPr="00241997" w:rsidR="0059304E" w:rsidP="00B75B9F" w:rsidRDefault="0059304E" w14:paraId="33C81C5E" w14:textId="77777777">
            <w:pPr>
              <w:spacing w:after="0" w:line="240" w:lineRule="auto"/>
              <w:jc w:val="both"/>
              <w:rPr>
                <w:rFonts w:ascii="Times New Roman" w:hAnsi="Times New Roman" w:eastAsia="Yu Mincho" w:cs="Times New Roman"/>
                <w:sz w:val="20"/>
                <w:szCs w:val="20"/>
                <w:lang w:eastAsia="en-US"/>
              </w:rPr>
            </w:pPr>
            <w:r w:rsidRPr="00241997">
              <w:rPr>
                <w:rFonts w:ascii="Times New Roman" w:hAnsi="Times New Roman" w:eastAsia="Yu Mincho" w:cs="Times New Roman"/>
                <w:sz w:val="20"/>
                <w:szCs w:val="20"/>
                <w:lang w:eastAsia="en-US"/>
              </w:rPr>
              <w:t>EBVPD III dalies D1 punktas</w:t>
            </w:r>
          </w:p>
        </w:tc>
        <w:tc>
          <w:tcPr>
            <w:tcW w:w="3828"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tcPr>
          <w:p w:rsidRPr="00241997" w:rsidR="0059304E" w:rsidP="00B75B9F" w:rsidRDefault="0059304E" w14:paraId="1EF51E76" w14:textId="77777777">
            <w:pPr>
              <w:spacing w:after="0" w:line="240" w:lineRule="auto"/>
              <w:jc w:val="both"/>
              <w:rPr>
                <w:rFonts w:ascii="Times New Roman" w:hAnsi="Times New Roman" w:cs="Times New Roman"/>
                <w:sz w:val="20"/>
                <w:szCs w:val="20"/>
              </w:rPr>
            </w:pPr>
            <w:r w:rsidRPr="00241997">
              <w:rPr>
                <w:rFonts w:ascii="Times New Roman" w:hAnsi="Times New Roman" w:cs="Times New Roman"/>
                <w:sz w:val="20"/>
                <w:szCs w:val="20"/>
                <w:lang w:eastAsia="en-US"/>
              </w:rPr>
              <w:t>Iš Lietuvoje įsteigtų subjektų reikalaujama:</w:t>
            </w:r>
          </w:p>
          <w:p w:rsidRPr="00241997" w:rsidR="0059304E" w:rsidP="00B10B5C" w:rsidRDefault="0059304E" w14:paraId="3C9E6651" w14:textId="77777777">
            <w:pPr>
              <w:numPr>
                <w:ilvl w:val="0"/>
                <w:numId w:val="16"/>
              </w:numPr>
              <w:tabs>
                <w:tab w:val="left" w:pos="325"/>
              </w:tabs>
              <w:spacing w:after="0" w:line="240" w:lineRule="auto"/>
              <w:ind w:left="0" w:firstLine="0"/>
              <w:jc w:val="both"/>
              <w:rPr>
                <w:rFonts w:ascii="Times New Roman" w:hAnsi="Times New Roman" w:cs="Times New Roman"/>
                <w:b/>
                <w:bCs/>
                <w:sz w:val="20"/>
                <w:szCs w:val="20"/>
              </w:rPr>
            </w:pPr>
            <w:r w:rsidRPr="00241997">
              <w:rPr>
                <w:rFonts w:ascii="Times New Roman" w:hAnsi="Times New Roman" w:cs="Times New Roman"/>
                <w:sz w:val="20"/>
                <w:szCs w:val="20"/>
              </w:rPr>
              <w:t>išrašo iš teismo sprendimo arba</w:t>
            </w:r>
          </w:p>
          <w:p w:rsidRPr="00241997" w:rsidR="0059304E" w:rsidP="00B10B5C" w:rsidRDefault="0059304E" w14:paraId="23C7F5EA" w14:textId="77777777">
            <w:pPr>
              <w:numPr>
                <w:ilvl w:val="0"/>
                <w:numId w:val="16"/>
              </w:numPr>
              <w:tabs>
                <w:tab w:val="left" w:pos="325"/>
              </w:tabs>
              <w:spacing w:after="0" w:line="240" w:lineRule="auto"/>
              <w:ind w:left="0" w:firstLine="0"/>
              <w:jc w:val="both"/>
              <w:rPr>
                <w:rFonts w:ascii="Times New Roman" w:hAnsi="Times New Roman" w:cs="Times New Roman"/>
                <w:b/>
                <w:bCs/>
                <w:sz w:val="20"/>
                <w:szCs w:val="20"/>
              </w:rPr>
            </w:pPr>
            <w:r w:rsidRPr="00241997">
              <w:rPr>
                <w:rFonts w:ascii="Times New Roman" w:hAnsi="Times New Roman" w:cs="Times New Roman"/>
                <w:sz w:val="20"/>
                <w:szCs w:val="20"/>
              </w:rPr>
              <w:t>Informatikos ir ryšių departamento prie Vidaus reikalų ministerijos pažymos, arba</w:t>
            </w:r>
          </w:p>
          <w:p w:rsidRPr="00241997" w:rsidR="0059304E" w:rsidP="00B10B5C" w:rsidRDefault="0059304E" w14:paraId="4931C63C" w14:textId="77777777">
            <w:pPr>
              <w:numPr>
                <w:ilvl w:val="0"/>
                <w:numId w:val="16"/>
              </w:numPr>
              <w:tabs>
                <w:tab w:val="left" w:pos="325"/>
              </w:tabs>
              <w:spacing w:after="0" w:line="240" w:lineRule="auto"/>
              <w:ind w:left="0" w:firstLine="0"/>
              <w:jc w:val="both"/>
              <w:rPr>
                <w:rFonts w:ascii="Times New Roman" w:hAnsi="Times New Roman" w:cs="Times New Roman"/>
                <w:b/>
                <w:bCs/>
                <w:sz w:val="20"/>
                <w:szCs w:val="20"/>
              </w:rPr>
            </w:pPr>
            <w:r w:rsidRPr="00241997">
              <w:rPr>
                <w:rFonts w:ascii="Times New Roman" w:hAnsi="Times New Roman" w:cs="Times New Roman"/>
                <w:sz w:val="20"/>
                <w:szCs w:val="20"/>
              </w:rPr>
              <w:t>valstybės įmonės Registrų centro Lietuvos Respublikos Vyriausybės nustatyta tvarka išduoto dokumento, patvirtinančio jungtinius kompetentingų institucijų tvarkomus duomenis.</w:t>
            </w:r>
          </w:p>
          <w:p w:rsidRPr="00241997" w:rsidR="0059304E" w:rsidP="00B10B5C" w:rsidRDefault="0059304E" w14:paraId="158EB66E" w14:textId="77777777">
            <w:pPr>
              <w:tabs>
                <w:tab w:val="left" w:pos="325"/>
              </w:tabs>
              <w:spacing w:after="0" w:line="240" w:lineRule="auto"/>
              <w:jc w:val="both"/>
              <w:rPr>
                <w:rFonts w:ascii="Times New Roman" w:hAnsi="Times New Roman" w:cs="Times New Roman"/>
                <w:sz w:val="20"/>
                <w:szCs w:val="20"/>
                <w:lang w:eastAsia="en-US"/>
              </w:rPr>
            </w:pPr>
          </w:p>
          <w:p w:rsidRPr="00241997" w:rsidR="0059304E" w:rsidP="00B10B5C" w:rsidRDefault="0059304E" w14:paraId="1EF94A24" w14:textId="77777777">
            <w:pPr>
              <w:tabs>
                <w:tab w:val="left" w:pos="325"/>
              </w:tabs>
              <w:spacing w:after="0" w:line="240" w:lineRule="auto"/>
              <w:jc w:val="both"/>
              <w:rPr>
                <w:rFonts w:ascii="Times New Roman" w:hAnsi="Times New Roman" w:cs="Times New Roman"/>
                <w:sz w:val="20"/>
                <w:szCs w:val="20"/>
              </w:rPr>
            </w:pPr>
            <w:r w:rsidRPr="00241997">
              <w:rPr>
                <w:rFonts w:ascii="Times New Roman" w:hAnsi="Times New Roman" w:cs="Times New Roman"/>
                <w:sz w:val="20"/>
                <w:szCs w:val="20"/>
                <w:lang w:eastAsia="en-US"/>
              </w:rPr>
              <w:t>Iš ne Lietuvoje įsteigtų subjektų reikalaujama:</w:t>
            </w:r>
          </w:p>
          <w:p w:rsidRPr="00241997" w:rsidR="0059304E" w:rsidP="00B10B5C" w:rsidRDefault="0059304E" w14:paraId="5C9E190C" w14:textId="77777777">
            <w:pPr>
              <w:numPr>
                <w:ilvl w:val="0"/>
                <w:numId w:val="16"/>
              </w:numPr>
              <w:tabs>
                <w:tab w:val="left" w:pos="325"/>
              </w:tabs>
              <w:spacing w:after="0" w:line="240" w:lineRule="auto"/>
              <w:ind w:left="0" w:firstLine="0"/>
              <w:jc w:val="both"/>
              <w:rPr>
                <w:rFonts w:ascii="Times New Roman" w:hAnsi="Times New Roman" w:cs="Times New Roman"/>
                <w:b/>
                <w:bCs/>
                <w:sz w:val="20"/>
                <w:szCs w:val="20"/>
              </w:rPr>
            </w:pPr>
            <w:r w:rsidRPr="00241997">
              <w:rPr>
                <w:rFonts w:ascii="Times New Roman" w:hAnsi="Times New Roman" w:cs="Times New Roman"/>
                <w:sz w:val="20"/>
                <w:szCs w:val="20"/>
              </w:rPr>
              <w:t>atitinkamos užsienio šalies institucijos dokumento</w:t>
            </w:r>
            <w:r w:rsidRPr="00241997">
              <w:rPr>
                <w:rFonts w:ascii="Times New Roman" w:hAnsi="Times New Roman" w:cs="Times New Roman"/>
                <w:sz w:val="20"/>
                <w:szCs w:val="20"/>
                <w:vertAlign w:val="superscript"/>
              </w:rPr>
              <w:footnoteReference w:id="2"/>
            </w:r>
            <w:r w:rsidRPr="00241997">
              <w:rPr>
                <w:rFonts w:ascii="Times New Roman" w:hAnsi="Times New Roman" w:cs="Times New Roman"/>
                <w:sz w:val="20"/>
                <w:szCs w:val="20"/>
              </w:rPr>
              <w:t>.</w:t>
            </w:r>
          </w:p>
          <w:p w:rsidRPr="00241997" w:rsidR="0059304E" w:rsidP="00B10B5C" w:rsidRDefault="0059304E" w14:paraId="3833D69F" w14:textId="77777777">
            <w:pPr>
              <w:tabs>
                <w:tab w:val="left" w:pos="325"/>
              </w:tabs>
              <w:spacing w:after="0" w:line="240" w:lineRule="auto"/>
              <w:jc w:val="both"/>
              <w:rPr>
                <w:rFonts w:ascii="Times New Roman" w:hAnsi="Times New Roman" w:cs="Times New Roman"/>
                <w:sz w:val="20"/>
                <w:szCs w:val="20"/>
              </w:rPr>
            </w:pPr>
          </w:p>
          <w:p w:rsidRPr="00241997" w:rsidR="0059304E" w:rsidP="00B75B9F" w:rsidRDefault="0059304E" w14:paraId="37BD75DE" w14:textId="77777777">
            <w:pPr>
              <w:spacing w:after="0" w:line="240" w:lineRule="auto"/>
              <w:jc w:val="both"/>
              <w:rPr>
                <w:rFonts w:ascii="Times New Roman" w:hAnsi="Times New Roman" w:cs="Times New Roman"/>
                <w:sz w:val="20"/>
                <w:szCs w:val="20"/>
              </w:rPr>
            </w:pPr>
            <w:r w:rsidRPr="00241997">
              <w:rPr>
                <w:rFonts w:ascii="Times New Roman" w:hAnsi="Times New Roman" w:cs="Times New Roman"/>
                <w:sz w:val="20"/>
                <w:szCs w:val="20"/>
              </w:rPr>
              <w:t xml:space="preserve">Nurodyti dokumentai turi būti išduoti ne anksčiau kaip 180 dienų iki </w:t>
            </w:r>
            <w:r w:rsidRPr="00241997">
              <w:rPr>
                <w:rFonts w:ascii="Times New Roman" w:hAnsi="Times New Roman" w:eastAsia="Times New Roman" w:cs="Times New Roman"/>
                <w:i/>
                <w:iCs/>
                <w:sz w:val="20"/>
                <w:szCs w:val="20"/>
              </w:rPr>
              <w:t>tos dienos, kai tiekėjas perkančiosios organizacijos prašymu turės pateikti pašalinimo pagrindų nebuvimą patvirtinančius dok</w:t>
            </w:r>
            <w:r w:rsidRPr="00241997">
              <w:rPr>
                <w:rFonts w:ascii="Times New Roman" w:hAnsi="Times New Roman" w:eastAsia="Times New Roman" w:cs="Times New Roman"/>
                <w:sz w:val="20"/>
                <w:szCs w:val="20"/>
              </w:rPr>
              <w:t>umentus</w:t>
            </w:r>
            <w:r w:rsidRPr="00241997">
              <w:rPr>
                <w:rFonts w:ascii="Times New Roman" w:hAnsi="Times New Roman" w:cs="Times New Roman"/>
                <w:sz w:val="20"/>
                <w:szCs w:val="20"/>
              </w:rPr>
              <w:t xml:space="preserve">. </w:t>
            </w:r>
            <w:r w:rsidRPr="00241997">
              <w:rPr>
                <w:rFonts w:ascii="Times New Roman" w:hAnsi="Times New Roman" w:cs="Times New Roman"/>
                <w:b/>
                <w:bCs/>
                <w:i/>
                <w:iCs/>
                <w:sz w:val="20"/>
                <w:szCs w:val="20"/>
              </w:rPr>
              <w:t>Pavyzdys</w:t>
            </w:r>
            <w:r w:rsidRPr="00241997">
              <w:rPr>
                <w:rFonts w:ascii="Times New Roman" w:hAnsi="Times New Roman" w:cs="Times New Roman"/>
                <w:i/>
                <w:iCs/>
                <w:sz w:val="20"/>
                <w:szCs w:val="20"/>
              </w:rPr>
              <w:t xml:space="preserve">: Jeigu perkančioji organizacija 2022-10-10 kreipėsi į tiekėją prašydama iki 2022-10-14 pateikti įrodančius dokumentus, jie turi būti išduoti ne anksčiau kaip 180 dienų, jas skaičiuojant atgal nuo 2022-10-14. </w:t>
            </w:r>
          </w:p>
          <w:p w:rsidRPr="00241997" w:rsidR="0059304E" w:rsidP="00B75B9F" w:rsidRDefault="0059304E" w14:paraId="7A5F92E5" w14:textId="77777777">
            <w:pPr>
              <w:spacing w:after="0" w:line="240" w:lineRule="auto"/>
              <w:jc w:val="both"/>
              <w:rPr>
                <w:rFonts w:ascii="Times New Roman" w:hAnsi="Times New Roman" w:cs="Times New Roman"/>
                <w:b/>
                <w:bCs/>
                <w:sz w:val="20"/>
                <w:szCs w:val="20"/>
              </w:rPr>
            </w:pPr>
          </w:p>
          <w:p w:rsidRPr="00241997" w:rsidR="0059304E" w:rsidP="00B75B9F" w:rsidRDefault="0059304E" w14:paraId="3F9365CF" w14:textId="77777777">
            <w:pPr>
              <w:spacing w:after="0" w:line="240" w:lineRule="auto"/>
              <w:jc w:val="both"/>
              <w:rPr>
                <w:rFonts w:ascii="Times New Roman" w:hAnsi="Times New Roman" w:cs="Times New Roman"/>
                <w:bCs/>
                <w:sz w:val="20"/>
                <w:szCs w:val="20"/>
              </w:rPr>
            </w:pPr>
            <w:r w:rsidRPr="00241997">
              <w:rPr>
                <w:rFonts w:ascii="Times New Roman" w:hAnsi="Times New Roman" w:cs="Times New Roman"/>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rsidRPr="00241997" w:rsidR="0059304E" w:rsidP="00B75B9F" w:rsidRDefault="0059304E" w14:paraId="14B5918A" w14:textId="77777777">
            <w:pPr>
              <w:spacing w:after="0" w:line="240" w:lineRule="auto"/>
              <w:jc w:val="both"/>
              <w:rPr>
                <w:rFonts w:ascii="Times New Roman" w:hAnsi="Times New Roman" w:cs="Times New Roman"/>
                <w:bCs/>
                <w:sz w:val="20"/>
                <w:szCs w:val="20"/>
              </w:rPr>
            </w:pPr>
          </w:p>
          <w:p w:rsidRPr="009E3D25" w:rsidR="009E3D25" w:rsidP="009E3D25" w:rsidRDefault="009E3D25" w14:paraId="67F9C899" w14:textId="7F810808">
            <w:pPr>
              <w:spacing w:after="0" w:line="240" w:lineRule="auto"/>
              <w:jc w:val="both"/>
              <w:rPr>
                <w:rFonts w:ascii="Times New Roman" w:hAnsi="Times New Roman" w:cs="Times New Roman"/>
                <w:b/>
                <w:bCs/>
                <w:sz w:val="20"/>
                <w:szCs w:val="20"/>
              </w:rPr>
            </w:pPr>
            <w:r w:rsidRPr="009E3D25">
              <w:rPr>
                <w:rFonts w:ascii="Times New Roman" w:hAnsi="Times New Roman" w:cs="Times New Roman"/>
                <w:b/>
                <w:bCs/>
                <w:sz w:val="20"/>
                <w:szCs w:val="20"/>
              </w:rPr>
              <w:t>PASTABA</w:t>
            </w:r>
            <w:r w:rsidR="00270F2B">
              <w:rPr>
                <w:rFonts w:ascii="Times New Roman" w:hAnsi="Times New Roman" w:cs="Times New Roman"/>
                <w:b/>
                <w:bCs/>
                <w:sz w:val="20"/>
                <w:szCs w:val="20"/>
              </w:rPr>
              <w:t>:</w:t>
            </w:r>
          </w:p>
          <w:p w:rsidRPr="009E3D25" w:rsidR="009E3D25" w:rsidP="009E3D25" w:rsidRDefault="009E3D25" w14:paraId="74919688" w14:textId="77777777">
            <w:pPr>
              <w:spacing w:after="0" w:line="240" w:lineRule="auto"/>
              <w:jc w:val="both"/>
              <w:rPr>
                <w:rFonts w:ascii="Times New Roman" w:hAnsi="Times New Roman" w:cs="Times New Roman"/>
                <w:sz w:val="20"/>
                <w:szCs w:val="20"/>
              </w:rPr>
            </w:pPr>
            <w:r w:rsidRPr="009E3D25">
              <w:rPr>
                <w:rFonts w:ascii="Times New Roman" w:hAnsi="Times New Roman" w:cs="Times New Roman"/>
                <w:sz w:val="20"/>
                <w:szCs w:val="20"/>
              </w:rPr>
              <w:t>Pažymų, patvirtinančių VPĮ 46 straipsnyje nurodytų tiekėjo pašalinimo pagrindų nebuvimą, pateikti nereikalaujama. Jų perkančioji organizacija reikalaus tik turėdama pagrįstų abejonių dėl tiekėjo patikimumo.</w:t>
            </w:r>
          </w:p>
          <w:p w:rsidRPr="00241997" w:rsidR="0059304E" w:rsidP="00B75B9F" w:rsidRDefault="0059304E" w14:paraId="7802E063" w14:textId="77777777">
            <w:pPr>
              <w:spacing w:after="0" w:line="240" w:lineRule="auto"/>
              <w:jc w:val="both"/>
              <w:rPr>
                <w:rFonts w:ascii="Times New Roman" w:hAnsi="Times New Roman" w:cs="Times New Roman"/>
                <w:b/>
                <w:bCs/>
                <w:sz w:val="20"/>
                <w:szCs w:val="20"/>
              </w:rPr>
            </w:pPr>
          </w:p>
        </w:tc>
      </w:tr>
      <w:tr w:rsidRPr="00241997" w:rsidR="00E641F3" w:rsidTr="00147BC0" w14:paraId="2C40C641" w14:textId="77777777">
        <w:tc>
          <w:tcPr>
            <w:tcW w:w="562"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hideMark/>
          </w:tcPr>
          <w:p w:rsidRPr="00241997" w:rsidR="0059304E" w:rsidP="00B75B9F" w:rsidRDefault="0059304E" w14:paraId="108196C4" w14:textId="77777777">
            <w:pPr>
              <w:numPr>
                <w:ilvl w:val="0"/>
                <w:numId w:val="17"/>
              </w:numPr>
              <w:spacing w:after="0" w:line="240" w:lineRule="auto"/>
              <w:rPr>
                <w:rFonts w:ascii="Times New Roman" w:hAnsi="Times New Roman" w:cs="Times New Roman"/>
                <w:b/>
                <w:bCs/>
                <w:sz w:val="20"/>
                <w:szCs w:val="20"/>
              </w:rPr>
            </w:pPr>
          </w:p>
        </w:tc>
        <w:tc>
          <w:tcPr>
            <w:tcW w:w="3828"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tcPr>
          <w:p w:rsidRPr="00241997" w:rsidR="0059304E" w:rsidP="00B75B9F" w:rsidRDefault="0059304E" w14:paraId="56819E8A" w14:textId="77777777">
            <w:pPr>
              <w:spacing w:after="0" w:line="240" w:lineRule="auto"/>
              <w:jc w:val="both"/>
              <w:rPr>
                <w:rFonts w:ascii="Times New Roman" w:hAnsi="Times New Roman" w:cs="Times New Roman"/>
                <w:b/>
                <w:bCs/>
                <w:sz w:val="20"/>
                <w:szCs w:val="20"/>
                <w:lang w:eastAsia="en-US"/>
              </w:rPr>
            </w:pPr>
            <w:r w:rsidRPr="00241997">
              <w:rPr>
                <w:rFonts w:ascii="Times New Roman" w:hAnsi="Times New Roman" w:cs="Times New Roman"/>
                <w:sz w:val="20"/>
                <w:szCs w:val="20"/>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rsidRPr="00241997" w:rsidR="0059304E" w:rsidP="00B75B9F" w:rsidRDefault="0059304E" w14:paraId="45ABFCF5" w14:textId="77777777">
            <w:pPr>
              <w:spacing w:after="0" w:line="240" w:lineRule="auto"/>
              <w:jc w:val="both"/>
              <w:rPr>
                <w:rFonts w:ascii="Times New Roman" w:hAnsi="Times New Roman" w:cs="Times New Roman"/>
                <w:b/>
                <w:bCs/>
                <w:sz w:val="20"/>
                <w:szCs w:val="20"/>
                <w:lang w:eastAsia="en-US"/>
              </w:rPr>
            </w:pPr>
          </w:p>
          <w:p w:rsidRPr="00241997" w:rsidR="0059304E" w:rsidP="00B75B9F" w:rsidRDefault="0059304E" w14:paraId="72142143" w14:textId="77777777">
            <w:pPr>
              <w:spacing w:after="0" w:line="240" w:lineRule="auto"/>
              <w:jc w:val="both"/>
              <w:rPr>
                <w:rFonts w:ascii="Times New Roman" w:hAnsi="Times New Roman" w:cs="Times New Roman"/>
                <w:b/>
                <w:bCs/>
                <w:sz w:val="20"/>
                <w:szCs w:val="20"/>
                <w:lang w:eastAsia="en-US"/>
              </w:rPr>
            </w:pPr>
            <w:r w:rsidRPr="00241997">
              <w:rPr>
                <w:rFonts w:ascii="Times New Roman" w:hAnsi="Times New Roman" w:cs="Times New Roman"/>
                <w:bCs/>
                <w:sz w:val="20"/>
                <w:szCs w:val="20"/>
                <w:lang w:eastAsia="en-US"/>
              </w:rPr>
              <w:t>Laikoma, kad tiekėjas nuteistas už aukščiau nurodytą nusikalstamą veiką, kai dėl:</w:t>
            </w:r>
          </w:p>
          <w:p w:rsidRPr="00241997" w:rsidR="0059304E" w:rsidP="00B75B9F" w:rsidRDefault="0059304E" w14:paraId="094CF484" w14:textId="77777777">
            <w:pPr>
              <w:spacing w:after="0" w:line="240" w:lineRule="auto"/>
              <w:jc w:val="both"/>
              <w:rPr>
                <w:rFonts w:ascii="Times New Roman" w:hAnsi="Times New Roman" w:cs="Times New Roman"/>
                <w:bCs/>
                <w:sz w:val="20"/>
                <w:szCs w:val="20"/>
                <w:lang w:eastAsia="en-US"/>
              </w:rPr>
            </w:pPr>
            <w:r w:rsidRPr="00241997">
              <w:rPr>
                <w:rFonts w:ascii="Times New Roman" w:hAnsi="Times New Roman" w:cs="Times New Roman"/>
                <w:bCs/>
                <w:sz w:val="20"/>
                <w:szCs w:val="20"/>
                <w:lang w:eastAsia="en-US"/>
              </w:rPr>
              <w:t>1) tiekėjo, kuris yra fizinis asmuo, per pastaruosius 5 metus buvo priimtas ir įsiteisėjęs apkaltinamasis teismo nuosprendis ir šis asmuo turi neišnykusį ar nepanaikintą teistumą;</w:t>
            </w:r>
          </w:p>
          <w:p w:rsidRPr="00241997" w:rsidR="0059304E" w:rsidP="00B75B9F" w:rsidRDefault="0059304E" w14:paraId="684D1217" w14:textId="77777777">
            <w:pPr>
              <w:spacing w:after="0" w:line="240" w:lineRule="auto"/>
              <w:jc w:val="both"/>
              <w:rPr>
                <w:rFonts w:ascii="Times New Roman" w:hAnsi="Times New Roman" w:cs="Times New Roman"/>
                <w:b/>
                <w:bCs/>
                <w:sz w:val="20"/>
                <w:szCs w:val="20"/>
                <w:lang w:eastAsia="en-US"/>
              </w:rPr>
            </w:pPr>
          </w:p>
          <w:p w:rsidRPr="00241997" w:rsidR="0059304E" w:rsidP="00B75B9F" w:rsidRDefault="0059304E" w14:paraId="71C6BA62" w14:textId="77777777">
            <w:pPr>
              <w:spacing w:after="0" w:line="240" w:lineRule="auto"/>
              <w:jc w:val="both"/>
              <w:rPr>
                <w:rFonts w:ascii="Times New Roman" w:hAnsi="Times New Roman" w:cs="Times New Roman"/>
                <w:b/>
                <w:bCs/>
                <w:sz w:val="20"/>
                <w:szCs w:val="20"/>
                <w:lang w:eastAsia="en-US"/>
              </w:rPr>
            </w:pPr>
            <w:r w:rsidRPr="00241997">
              <w:rPr>
                <w:rFonts w:ascii="Times New Roman" w:hAnsi="Times New Roman" w:cs="Times New Roman"/>
                <w:bCs/>
                <w:sz w:val="20"/>
                <w:szCs w:val="20"/>
                <w:lang w:eastAsia="en-US"/>
              </w:rPr>
              <w:t xml:space="preserve">2) tiekėjo, kuris yra juridinis asmuo, kita organizacija ar jos </w:t>
            </w:r>
            <w:r w:rsidRPr="00241997">
              <w:rPr>
                <w:rFonts w:ascii="Times New Roman" w:hAnsi="Times New Roman" w:cs="Times New Roman"/>
                <w:b/>
                <w:sz w:val="20"/>
                <w:szCs w:val="20"/>
                <w:lang w:eastAsia="en-US"/>
              </w:rPr>
              <w:t>struktūrinis</w:t>
            </w:r>
            <w:r w:rsidRPr="00241997">
              <w:rPr>
                <w:rFonts w:ascii="Times New Roman" w:hAnsi="Times New Roman" w:cs="Times New Roman"/>
                <w:bCs/>
                <w:sz w:val="20"/>
                <w:szCs w:val="20"/>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rsidRPr="00241997" w:rsidR="0059304E" w:rsidP="00B75B9F" w:rsidRDefault="0059304E" w14:paraId="6FE92EB2" w14:textId="77777777">
            <w:pPr>
              <w:spacing w:after="0" w:line="240" w:lineRule="auto"/>
              <w:jc w:val="both"/>
              <w:rPr>
                <w:rFonts w:ascii="Times New Roman" w:hAnsi="Times New Roman" w:cs="Times New Roman"/>
                <w:b/>
                <w:bCs/>
                <w:sz w:val="20"/>
                <w:szCs w:val="20"/>
                <w:lang w:eastAsia="en-US"/>
              </w:rPr>
            </w:pPr>
            <w:r w:rsidRPr="00241997">
              <w:rPr>
                <w:rFonts w:ascii="Times New Roman" w:hAnsi="Times New Roman" w:cs="Times New Roman"/>
                <w:bCs/>
                <w:sz w:val="20"/>
                <w:szCs w:val="20"/>
                <w:lang w:eastAsia="en-US"/>
              </w:rPr>
              <w:t>Tačiau ši nuostata netaikoma, jeigu:</w:t>
            </w:r>
          </w:p>
          <w:p w:rsidRPr="00241997" w:rsidR="0059304E" w:rsidP="00B75B9F" w:rsidRDefault="0059304E" w14:paraId="5FB14E7C" w14:textId="77777777">
            <w:pPr>
              <w:spacing w:after="0" w:line="240" w:lineRule="auto"/>
              <w:jc w:val="both"/>
              <w:rPr>
                <w:rFonts w:ascii="Times New Roman" w:hAnsi="Times New Roman" w:cs="Times New Roman"/>
                <w:b/>
                <w:bCs/>
                <w:sz w:val="20"/>
                <w:szCs w:val="20"/>
                <w:lang w:eastAsia="en-US"/>
              </w:rPr>
            </w:pPr>
            <w:r w:rsidRPr="00241997">
              <w:rPr>
                <w:rFonts w:ascii="Times New Roman" w:hAnsi="Times New Roman" w:cs="Times New Roman"/>
                <w:bCs/>
                <w:sz w:val="20"/>
                <w:szCs w:val="20"/>
                <w:lang w:eastAsia="en-US"/>
              </w:rPr>
              <w:t>1) tiekėjas yra įsipareigojęs sumokėti mokesčius, įskaitant socialinio draudimo įmokas ir dėl to laikomas jau įvykdžiusiu šioje dalyje nurodytus įsipareigojimus;</w:t>
            </w:r>
          </w:p>
          <w:p w:rsidRPr="00241997" w:rsidR="0059304E" w:rsidP="00B75B9F" w:rsidRDefault="0059304E" w14:paraId="301CD393" w14:textId="77777777">
            <w:pPr>
              <w:spacing w:after="0" w:line="240" w:lineRule="auto"/>
              <w:jc w:val="both"/>
              <w:rPr>
                <w:rFonts w:ascii="Times New Roman" w:hAnsi="Times New Roman" w:cs="Times New Roman"/>
                <w:b/>
                <w:bCs/>
                <w:sz w:val="20"/>
                <w:szCs w:val="20"/>
                <w:lang w:eastAsia="en-US"/>
              </w:rPr>
            </w:pPr>
            <w:r w:rsidRPr="00241997">
              <w:rPr>
                <w:rFonts w:ascii="Times New Roman" w:hAnsi="Times New Roman" w:cs="Times New Roman"/>
                <w:bCs/>
                <w:sz w:val="20"/>
                <w:szCs w:val="20"/>
                <w:lang w:eastAsia="en-US"/>
              </w:rPr>
              <w:t>2) įsiskolinimo suma neviršija 50 Eur (penkiasdešimt eurų);</w:t>
            </w:r>
          </w:p>
          <w:p w:rsidRPr="00241997" w:rsidR="0059304E" w:rsidP="00B75B9F" w:rsidRDefault="0059304E" w14:paraId="5CED70CA" w14:textId="77777777">
            <w:pPr>
              <w:spacing w:after="0" w:line="240" w:lineRule="auto"/>
              <w:jc w:val="both"/>
              <w:rPr>
                <w:rFonts w:ascii="Times New Roman" w:hAnsi="Times New Roman" w:cs="Times New Roman"/>
                <w:b/>
                <w:bCs/>
                <w:sz w:val="20"/>
                <w:szCs w:val="20"/>
                <w:lang w:eastAsia="en-US"/>
              </w:rPr>
            </w:pPr>
            <w:r w:rsidRPr="00241997">
              <w:rPr>
                <w:rFonts w:ascii="Times New Roman" w:hAnsi="Times New Roman" w:cs="Times New Roman"/>
                <w:bCs/>
                <w:sz w:val="20"/>
                <w:szCs w:val="20"/>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1842"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tcPr>
          <w:p w:rsidRPr="00241997" w:rsidR="0059304E" w:rsidP="00B75B9F" w:rsidRDefault="0059304E" w14:paraId="1C0CCCAD" w14:textId="77777777">
            <w:pPr>
              <w:spacing w:after="0" w:line="240" w:lineRule="auto"/>
              <w:jc w:val="both"/>
              <w:rPr>
                <w:rFonts w:ascii="Times New Roman" w:hAnsi="Times New Roman" w:eastAsia="Yu Mincho" w:cs="Times New Roman"/>
                <w:b/>
                <w:bCs/>
                <w:sz w:val="20"/>
                <w:szCs w:val="20"/>
              </w:rPr>
            </w:pPr>
            <w:r w:rsidRPr="00241997">
              <w:rPr>
                <w:rFonts w:ascii="Times New Roman" w:hAnsi="Times New Roman" w:eastAsia="Yu Mincho" w:cs="Times New Roman"/>
                <w:b/>
                <w:bCs/>
                <w:sz w:val="20"/>
                <w:szCs w:val="20"/>
              </w:rPr>
              <w:t>VPĮ 46 straipsnio 3 dalis</w:t>
            </w:r>
          </w:p>
          <w:p w:rsidRPr="00241997" w:rsidR="0059304E" w:rsidP="00B75B9F" w:rsidRDefault="0059304E" w14:paraId="3214D3C7" w14:textId="77777777">
            <w:pPr>
              <w:spacing w:after="0" w:line="240" w:lineRule="auto"/>
              <w:jc w:val="both"/>
              <w:rPr>
                <w:rFonts w:ascii="Times New Roman" w:hAnsi="Times New Roman" w:eastAsia="Arial" w:cs="Times New Roman"/>
                <w:sz w:val="20"/>
                <w:szCs w:val="20"/>
              </w:rPr>
            </w:pPr>
          </w:p>
          <w:p w:rsidRPr="00241997" w:rsidR="0059304E" w:rsidP="00B75B9F" w:rsidRDefault="0059304E" w14:paraId="640D4558" w14:textId="77777777">
            <w:pPr>
              <w:spacing w:after="0" w:line="240" w:lineRule="auto"/>
              <w:jc w:val="both"/>
              <w:rPr>
                <w:rFonts w:ascii="Times New Roman" w:hAnsi="Times New Roman" w:eastAsia="Yu Mincho" w:cs="Times New Roman"/>
                <w:sz w:val="20"/>
                <w:szCs w:val="20"/>
              </w:rPr>
            </w:pPr>
            <w:r w:rsidRPr="00241997">
              <w:rPr>
                <w:rFonts w:ascii="Times New Roman" w:hAnsi="Times New Roman" w:eastAsia="Arial" w:cs="Times New Roman"/>
                <w:sz w:val="20"/>
                <w:szCs w:val="20"/>
              </w:rPr>
              <w:t>EBVPD III dalies B1 ir B2 punktai</w:t>
            </w:r>
          </w:p>
        </w:tc>
        <w:tc>
          <w:tcPr>
            <w:tcW w:w="3828"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tcPr>
          <w:p w:rsidRPr="00241997" w:rsidR="0059304E" w:rsidP="00B75B9F" w:rsidRDefault="0059304E" w14:paraId="6C2A28D1" w14:textId="77777777">
            <w:pPr>
              <w:spacing w:after="0" w:line="240" w:lineRule="auto"/>
              <w:jc w:val="both"/>
              <w:rPr>
                <w:rFonts w:ascii="Times New Roman" w:hAnsi="Times New Roman" w:cs="Times New Roman"/>
                <w:b/>
                <w:bCs/>
                <w:sz w:val="20"/>
                <w:szCs w:val="20"/>
              </w:rPr>
            </w:pPr>
            <w:r w:rsidRPr="00241997">
              <w:rPr>
                <w:rFonts w:ascii="Times New Roman" w:hAnsi="Times New Roman" w:cs="Times New Roman"/>
                <w:sz w:val="20"/>
                <w:szCs w:val="20"/>
              </w:rPr>
              <w:t>1) Dėl įsipareigojimų, susijusių su mokesčių mokėjimu, įvykdymo i</w:t>
            </w:r>
            <w:r w:rsidRPr="00241997">
              <w:rPr>
                <w:rFonts w:ascii="Times New Roman" w:hAnsi="Times New Roman" w:cs="Times New Roman"/>
                <w:sz w:val="20"/>
                <w:szCs w:val="20"/>
                <w:lang w:eastAsia="en-US"/>
              </w:rPr>
              <w:t xml:space="preserve">š Lietuvoje įsteigtų subjektų </w:t>
            </w:r>
            <w:r w:rsidRPr="00241997">
              <w:rPr>
                <w:rFonts w:ascii="Times New Roman" w:hAnsi="Times New Roman" w:cs="Times New Roman"/>
                <w:sz w:val="20"/>
                <w:szCs w:val="20"/>
              </w:rPr>
              <w:t>prašoma:</w:t>
            </w:r>
          </w:p>
          <w:p w:rsidRPr="00241997" w:rsidR="0059304E" w:rsidP="00B75B9F" w:rsidRDefault="0059304E" w14:paraId="286CD0B0" w14:textId="77777777">
            <w:pPr>
              <w:spacing w:after="0" w:line="240" w:lineRule="auto"/>
              <w:jc w:val="both"/>
              <w:rPr>
                <w:rFonts w:ascii="Times New Roman" w:hAnsi="Times New Roman" w:cs="Times New Roman"/>
                <w:b/>
                <w:bCs/>
                <w:sz w:val="20"/>
                <w:szCs w:val="20"/>
              </w:rPr>
            </w:pPr>
          </w:p>
          <w:p w:rsidRPr="00241997" w:rsidR="0059304E" w:rsidP="00B10B5C" w:rsidRDefault="0059304E" w14:paraId="718EC607" w14:textId="77777777">
            <w:pPr>
              <w:numPr>
                <w:ilvl w:val="0"/>
                <w:numId w:val="15"/>
              </w:numPr>
              <w:tabs>
                <w:tab w:val="left" w:pos="325"/>
              </w:tabs>
              <w:spacing w:after="0" w:line="240" w:lineRule="auto"/>
              <w:ind w:left="0" w:firstLine="0"/>
              <w:jc w:val="both"/>
              <w:rPr>
                <w:rFonts w:ascii="Times New Roman" w:hAnsi="Times New Roman" w:cs="Times New Roman"/>
                <w:sz w:val="20"/>
                <w:szCs w:val="20"/>
              </w:rPr>
            </w:pPr>
            <w:r w:rsidRPr="00241997">
              <w:rPr>
                <w:rFonts w:ascii="Times New Roman" w:hAnsi="Times New Roman" w:cs="Times New Roman"/>
                <w:sz w:val="20"/>
                <w:szCs w:val="20"/>
              </w:rPr>
              <w:t>išrašo iš teismo sprendimo (jei toks yra) arba Valstybinės mokesčių inspekcijos prie Lietuvos Respublikos finansų ministerijos išduoto dokumento,</w:t>
            </w:r>
          </w:p>
          <w:p w:rsidRPr="00241997" w:rsidR="0059304E" w:rsidP="00B10B5C" w:rsidRDefault="0059304E" w14:paraId="0D4FEF6F" w14:textId="77777777">
            <w:pPr>
              <w:numPr>
                <w:ilvl w:val="0"/>
                <w:numId w:val="14"/>
              </w:numPr>
              <w:tabs>
                <w:tab w:val="left" w:pos="325"/>
              </w:tabs>
              <w:spacing w:after="0" w:line="240" w:lineRule="auto"/>
              <w:ind w:left="0" w:firstLine="0"/>
              <w:jc w:val="both"/>
              <w:rPr>
                <w:rFonts w:ascii="Times New Roman" w:hAnsi="Times New Roman" w:cs="Times New Roman"/>
                <w:sz w:val="20"/>
                <w:szCs w:val="20"/>
              </w:rPr>
            </w:pPr>
            <w:r w:rsidRPr="00241997">
              <w:rPr>
                <w:rFonts w:ascii="Times New Roman" w:hAnsi="Times New Roman" w:cs="Times New Roman"/>
                <w:sz w:val="20"/>
                <w:szCs w:val="20"/>
              </w:rPr>
              <w:t>arba valstybės įmonės Registrų centro Lietuvos Respublikos Vyriausybės nustatyta tvarka išduoto dokumento, patvirtinančio jungtinius kompetentingų institucijų tvarkomus duomenis.</w:t>
            </w:r>
          </w:p>
          <w:p w:rsidRPr="00241997" w:rsidR="0059304E" w:rsidP="00B10B5C" w:rsidRDefault="0059304E" w14:paraId="4EA13696" w14:textId="77777777">
            <w:pPr>
              <w:tabs>
                <w:tab w:val="left" w:pos="325"/>
              </w:tabs>
              <w:spacing w:after="0" w:line="240" w:lineRule="auto"/>
              <w:jc w:val="both"/>
              <w:rPr>
                <w:rFonts w:ascii="Times New Roman" w:hAnsi="Times New Roman" w:cs="Times New Roman"/>
                <w:sz w:val="20"/>
                <w:szCs w:val="20"/>
              </w:rPr>
            </w:pPr>
          </w:p>
          <w:p w:rsidRPr="00241997" w:rsidR="0059304E" w:rsidP="00B10B5C" w:rsidRDefault="0059304E" w14:paraId="19B7FA5A" w14:textId="77777777">
            <w:pPr>
              <w:tabs>
                <w:tab w:val="left" w:pos="325"/>
              </w:tabs>
              <w:spacing w:after="0" w:line="240" w:lineRule="auto"/>
              <w:jc w:val="both"/>
              <w:rPr>
                <w:rFonts w:ascii="Times New Roman" w:hAnsi="Times New Roman" w:cs="Times New Roman"/>
                <w:sz w:val="20"/>
                <w:szCs w:val="20"/>
              </w:rPr>
            </w:pPr>
            <w:r w:rsidRPr="00241997">
              <w:rPr>
                <w:rFonts w:ascii="Times New Roman" w:hAnsi="Times New Roman" w:cs="Times New Roman"/>
                <w:sz w:val="20"/>
                <w:szCs w:val="20"/>
                <w:lang w:eastAsia="en-US"/>
              </w:rPr>
              <w:t>Iš ne Lietuvoje įsteigtų subjektų reikalaujama:</w:t>
            </w:r>
          </w:p>
          <w:p w:rsidRPr="00241997" w:rsidR="0059304E" w:rsidP="00B10B5C" w:rsidRDefault="0059304E" w14:paraId="420C0AB7" w14:textId="77777777">
            <w:pPr>
              <w:numPr>
                <w:ilvl w:val="0"/>
                <w:numId w:val="16"/>
              </w:numPr>
              <w:tabs>
                <w:tab w:val="left" w:pos="325"/>
              </w:tabs>
              <w:spacing w:after="0" w:line="240" w:lineRule="auto"/>
              <w:ind w:left="0" w:firstLine="0"/>
              <w:jc w:val="both"/>
              <w:rPr>
                <w:rFonts w:ascii="Times New Roman" w:hAnsi="Times New Roman" w:cs="Times New Roman"/>
                <w:b/>
                <w:bCs/>
                <w:sz w:val="20"/>
                <w:szCs w:val="20"/>
              </w:rPr>
            </w:pPr>
            <w:r w:rsidRPr="00241997">
              <w:rPr>
                <w:rFonts w:ascii="Times New Roman" w:hAnsi="Times New Roman" w:cs="Times New Roman"/>
                <w:sz w:val="20"/>
                <w:szCs w:val="20"/>
              </w:rPr>
              <w:t>atitinkamos užsienio šalies institucijos dokumento</w:t>
            </w:r>
            <w:r w:rsidRPr="00241997">
              <w:rPr>
                <w:rFonts w:ascii="Times New Roman" w:hAnsi="Times New Roman" w:cs="Times New Roman"/>
                <w:sz w:val="20"/>
                <w:szCs w:val="20"/>
                <w:vertAlign w:val="superscript"/>
              </w:rPr>
              <w:footnoteReference w:id="3"/>
            </w:r>
            <w:r w:rsidRPr="00241997">
              <w:rPr>
                <w:rFonts w:ascii="Times New Roman" w:hAnsi="Times New Roman" w:cs="Times New Roman"/>
                <w:sz w:val="20"/>
                <w:szCs w:val="20"/>
              </w:rPr>
              <w:t>.</w:t>
            </w:r>
          </w:p>
          <w:p w:rsidRPr="00241997" w:rsidR="0059304E" w:rsidP="00B75B9F" w:rsidRDefault="0059304E" w14:paraId="6303D4E9" w14:textId="77777777">
            <w:pPr>
              <w:spacing w:after="0" w:line="240" w:lineRule="auto"/>
              <w:jc w:val="both"/>
              <w:rPr>
                <w:rFonts w:ascii="Times New Roman" w:hAnsi="Times New Roman" w:eastAsia="Yu Mincho" w:cs="Times New Roman"/>
                <w:sz w:val="20"/>
                <w:szCs w:val="20"/>
              </w:rPr>
            </w:pPr>
          </w:p>
          <w:p w:rsidRPr="00241997" w:rsidR="0059304E" w:rsidP="00B75B9F" w:rsidRDefault="0059304E" w14:paraId="250BE4F5" w14:textId="77777777">
            <w:pPr>
              <w:spacing w:after="0" w:line="240" w:lineRule="auto"/>
              <w:jc w:val="both"/>
              <w:rPr>
                <w:rFonts w:ascii="Times New Roman" w:hAnsi="Times New Roman" w:cs="Times New Roman"/>
                <w:i/>
                <w:iCs/>
                <w:sz w:val="20"/>
                <w:szCs w:val="20"/>
              </w:rPr>
            </w:pPr>
            <w:r w:rsidRPr="00241997">
              <w:rPr>
                <w:rFonts w:ascii="Times New Roman" w:hAnsi="Times New Roman" w:cs="Times New Roman"/>
                <w:sz w:val="20"/>
                <w:szCs w:val="20"/>
              </w:rPr>
              <w:t xml:space="preserve">Nurodyti dokumentai turi būti  išduoti ne anksčiau kaip 120 dienų iki </w:t>
            </w:r>
            <w:r w:rsidRPr="00241997">
              <w:rPr>
                <w:rFonts w:ascii="Times New Roman" w:hAnsi="Times New Roman" w:eastAsia="Times New Roman" w:cs="Times New Roman"/>
                <w:i/>
                <w:iCs/>
                <w:sz w:val="20"/>
                <w:szCs w:val="20"/>
              </w:rPr>
              <w:t>tos dienos, kai tiekėjas perkančiosios organizacijos prašymu turės pateikti pašalinimo pagrindų nebuvimą patvirtinančius dok</w:t>
            </w:r>
            <w:r w:rsidRPr="00241997">
              <w:rPr>
                <w:rFonts w:ascii="Times New Roman" w:hAnsi="Times New Roman" w:eastAsia="Times New Roman" w:cs="Times New Roman"/>
                <w:sz w:val="20"/>
                <w:szCs w:val="20"/>
              </w:rPr>
              <w:t>umentus</w:t>
            </w:r>
            <w:r w:rsidRPr="00241997">
              <w:rPr>
                <w:rFonts w:ascii="Times New Roman" w:hAnsi="Times New Roman" w:cs="Times New Roman"/>
                <w:sz w:val="20"/>
                <w:szCs w:val="20"/>
              </w:rPr>
              <w:t xml:space="preserve">. </w:t>
            </w:r>
            <w:r w:rsidRPr="00241997">
              <w:rPr>
                <w:rFonts w:ascii="Times New Roman" w:hAnsi="Times New Roman" w:cs="Times New Roman"/>
                <w:b/>
                <w:bCs/>
                <w:i/>
                <w:iCs/>
                <w:sz w:val="20"/>
                <w:szCs w:val="20"/>
              </w:rPr>
              <w:t>Pavyzdys</w:t>
            </w:r>
            <w:r w:rsidRPr="00241997">
              <w:rPr>
                <w:rFonts w:ascii="Times New Roman" w:hAnsi="Times New Roman" w:cs="Times New Roman"/>
                <w:i/>
                <w:iCs/>
                <w:sz w:val="20"/>
                <w:szCs w:val="20"/>
              </w:rPr>
              <w:t xml:space="preserve">: Jeigu perkančioji organizacija 2022-10-10 kreipėsi į tiekėją prašydama iki 2022-10-14 pateikti įrodančius dokumentus, </w:t>
            </w:r>
            <w:r w:rsidRPr="00241997">
              <w:rPr>
                <w:rFonts w:ascii="Times New Roman" w:hAnsi="Times New Roman" w:cs="Times New Roman"/>
                <w:i/>
                <w:iCs/>
                <w:sz w:val="20"/>
                <w:szCs w:val="20"/>
              </w:rPr>
              <w:t xml:space="preserve">jie turi būti išduoti ne anksčiau kaip 120 dienų, jas skaičiuojant atgal nuo 2022-10-14. </w:t>
            </w:r>
          </w:p>
          <w:p w:rsidRPr="00241997" w:rsidR="0059304E" w:rsidP="00B75B9F" w:rsidRDefault="0059304E" w14:paraId="545B5D93" w14:textId="77777777">
            <w:pPr>
              <w:spacing w:after="0" w:line="240" w:lineRule="auto"/>
              <w:jc w:val="both"/>
              <w:rPr>
                <w:rFonts w:ascii="Times New Roman" w:hAnsi="Times New Roman" w:cs="Times New Roman"/>
                <w:i/>
                <w:iCs/>
                <w:sz w:val="20"/>
                <w:szCs w:val="20"/>
              </w:rPr>
            </w:pPr>
          </w:p>
          <w:p w:rsidRPr="00241997" w:rsidR="0059304E" w:rsidP="00B75B9F" w:rsidRDefault="0059304E" w14:paraId="5021B0AF" w14:textId="77777777">
            <w:pPr>
              <w:spacing w:after="0" w:line="240" w:lineRule="auto"/>
              <w:jc w:val="both"/>
              <w:rPr>
                <w:rFonts w:ascii="Times New Roman" w:hAnsi="Times New Roman" w:cs="Times New Roman"/>
                <w:b/>
                <w:bCs/>
                <w:sz w:val="20"/>
                <w:szCs w:val="20"/>
              </w:rPr>
            </w:pPr>
            <w:r w:rsidRPr="00241997">
              <w:rPr>
                <w:rFonts w:ascii="Times New Roman" w:hAnsi="Times New Roman" w:cs="Times New Roman"/>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rsidRPr="00241997" w:rsidR="0059304E" w:rsidP="00B75B9F" w:rsidRDefault="0059304E" w14:paraId="37841313" w14:textId="77777777">
            <w:pPr>
              <w:spacing w:after="0" w:line="240" w:lineRule="auto"/>
              <w:jc w:val="both"/>
              <w:rPr>
                <w:rFonts w:ascii="Times New Roman" w:hAnsi="Times New Roman" w:cs="Times New Roman"/>
                <w:b/>
                <w:bCs/>
                <w:sz w:val="20"/>
                <w:szCs w:val="20"/>
              </w:rPr>
            </w:pPr>
          </w:p>
          <w:p w:rsidRPr="00241997" w:rsidR="0059304E" w:rsidP="00B75B9F" w:rsidRDefault="0059304E" w14:paraId="60DC9026" w14:textId="77777777">
            <w:pPr>
              <w:spacing w:after="0" w:line="240" w:lineRule="auto"/>
              <w:jc w:val="both"/>
              <w:rPr>
                <w:rFonts w:ascii="Times New Roman" w:hAnsi="Times New Roman" w:cs="Times New Roman"/>
                <w:b/>
                <w:bCs/>
                <w:sz w:val="20"/>
                <w:szCs w:val="20"/>
              </w:rPr>
            </w:pPr>
            <w:r w:rsidRPr="00241997">
              <w:rPr>
                <w:rFonts w:ascii="Times New Roman" w:hAnsi="Times New Roman" w:cs="Times New Roman"/>
                <w:bCs/>
                <w:sz w:val="20"/>
                <w:szCs w:val="20"/>
              </w:rPr>
              <w:t>2) Dėl įsipareigojimų, susijusių su socialinio draudimo įmokų mokėjimu, įvykdymo i</w:t>
            </w:r>
            <w:r w:rsidRPr="00241997">
              <w:rPr>
                <w:rFonts w:ascii="Times New Roman" w:hAnsi="Times New Roman" w:cs="Times New Roman"/>
                <w:sz w:val="20"/>
                <w:szCs w:val="20"/>
                <w:lang w:eastAsia="en-US"/>
              </w:rPr>
              <w:t xml:space="preserve">š Lietuvoje įsteigtų subjektų </w:t>
            </w:r>
            <w:r w:rsidRPr="00241997">
              <w:rPr>
                <w:rFonts w:ascii="Times New Roman" w:hAnsi="Times New Roman" w:cs="Times New Roman"/>
                <w:bCs/>
                <w:sz w:val="20"/>
                <w:szCs w:val="20"/>
              </w:rPr>
              <w:t>prašoma:</w:t>
            </w:r>
          </w:p>
          <w:p w:rsidRPr="00241997" w:rsidR="0059304E" w:rsidP="00B75B9F" w:rsidRDefault="0059304E" w14:paraId="0892F041" w14:textId="77777777">
            <w:pPr>
              <w:spacing w:after="0" w:line="240" w:lineRule="auto"/>
              <w:jc w:val="both"/>
              <w:rPr>
                <w:rFonts w:ascii="Times New Roman" w:hAnsi="Times New Roman" w:cs="Times New Roman"/>
                <w:bCs/>
                <w:sz w:val="20"/>
                <w:szCs w:val="20"/>
              </w:rPr>
            </w:pPr>
            <w:r w:rsidRPr="00241997">
              <w:rPr>
                <w:rFonts w:ascii="Times New Roman" w:hAnsi="Times New Roman" w:cs="Times New Roman"/>
                <w:bCs/>
                <w:sz w:val="20"/>
                <w:szCs w:val="20"/>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w:history="1" r:id="rId16">
              <w:r w:rsidRPr="00241997">
                <w:rPr>
                  <w:rFonts w:ascii="Times New Roman" w:hAnsi="Times New Roman" w:cs="Times New Roman"/>
                  <w:bCs/>
                  <w:sz w:val="20"/>
                  <w:szCs w:val="20"/>
                  <w:u w:val="single"/>
                </w:rPr>
                <w:t>http://draudejai.sodra.lt/draudeju_viesi_duomenys/</w:t>
              </w:r>
            </w:hyperlink>
            <w:r w:rsidRPr="00241997">
              <w:rPr>
                <w:rFonts w:ascii="Times New Roman" w:hAnsi="Times New Roman" w:cs="Times New Roman"/>
                <w:bCs/>
                <w:sz w:val="20"/>
                <w:szCs w:val="20"/>
              </w:rPr>
              <w:t>.</w:t>
            </w:r>
          </w:p>
          <w:p w:rsidRPr="00241997" w:rsidR="0059304E" w:rsidP="00B75B9F" w:rsidRDefault="0059304E" w14:paraId="0817970D" w14:textId="77777777">
            <w:pPr>
              <w:spacing w:after="0" w:line="240" w:lineRule="auto"/>
              <w:jc w:val="both"/>
              <w:rPr>
                <w:rFonts w:ascii="Times New Roman" w:hAnsi="Times New Roman" w:cs="Times New Roman"/>
                <w:b/>
                <w:bCs/>
                <w:sz w:val="20"/>
                <w:szCs w:val="20"/>
              </w:rPr>
            </w:pPr>
          </w:p>
          <w:p w:rsidRPr="00241997" w:rsidR="0059304E" w:rsidP="00B75B9F" w:rsidRDefault="0059304E" w14:paraId="0C0A925C" w14:textId="77777777">
            <w:pPr>
              <w:spacing w:after="0" w:line="240" w:lineRule="auto"/>
              <w:jc w:val="both"/>
              <w:rPr>
                <w:rFonts w:ascii="Times New Roman" w:hAnsi="Times New Roman" w:cs="Times New Roman"/>
                <w:sz w:val="20"/>
                <w:szCs w:val="20"/>
              </w:rPr>
            </w:pPr>
            <w:r w:rsidRPr="00241997">
              <w:rPr>
                <w:rFonts w:ascii="Times New Roman" w:hAnsi="Times New Roman" w:cs="Times New Roman"/>
                <w:sz w:val="20"/>
                <w:szCs w:val="20"/>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rsidRPr="00241997" w:rsidR="0059304E" w:rsidP="00B75B9F" w:rsidRDefault="0059304E" w14:paraId="0C9D9596" w14:textId="77777777">
            <w:pPr>
              <w:spacing w:after="0" w:line="240" w:lineRule="auto"/>
              <w:jc w:val="both"/>
              <w:rPr>
                <w:rFonts w:ascii="Times New Roman" w:hAnsi="Times New Roman" w:cs="Times New Roman"/>
                <w:b/>
                <w:bCs/>
                <w:sz w:val="20"/>
                <w:szCs w:val="20"/>
              </w:rPr>
            </w:pPr>
          </w:p>
          <w:p w:rsidRPr="00241997" w:rsidR="0059304E" w:rsidP="00B75B9F" w:rsidRDefault="0059304E" w14:paraId="14805DE2" w14:textId="77777777">
            <w:pPr>
              <w:spacing w:after="0" w:line="240" w:lineRule="auto"/>
              <w:jc w:val="both"/>
              <w:rPr>
                <w:rFonts w:ascii="Times New Roman" w:hAnsi="Times New Roman" w:cs="Times New Roman"/>
                <w:sz w:val="20"/>
                <w:szCs w:val="20"/>
              </w:rPr>
            </w:pPr>
            <w:r w:rsidRPr="00241997">
              <w:rPr>
                <w:rFonts w:ascii="Times New Roman" w:hAnsi="Times New Roman" w:cs="Times New Roman"/>
                <w:sz w:val="20"/>
                <w:szCs w:val="20"/>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rsidRPr="00241997" w:rsidR="0059304E" w:rsidP="00B75B9F" w:rsidRDefault="0059304E" w14:paraId="1B9E5808" w14:textId="77777777">
            <w:pPr>
              <w:spacing w:after="0" w:line="240" w:lineRule="auto"/>
              <w:jc w:val="both"/>
              <w:rPr>
                <w:rFonts w:ascii="Times New Roman" w:hAnsi="Times New Roman" w:cs="Times New Roman"/>
                <w:b/>
                <w:bCs/>
                <w:sz w:val="20"/>
                <w:szCs w:val="20"/>
              </w:rPr>
            </w:pPr>
          </w:p>
          <w:p w:rsidRPr="00241997" w:rsidR="0059304E" w:rsidP="00B75B9F" w:rsidRDefault="0059304E" w14:paraId="24A3F5D6" w14:textId="77777777">
            <w:pPr>
              <w:spacing w:after="0" w:line="240" w:lineRule="auto"/>
              <w:jc w:val="both"/>
              <w:rPr>
                <w:rFonts w:ascii="Times New Roman" w:hAnsi="Times New Roman" w:cs="Times New Roman"/>
                <w:sz w:val="20"/>
                <w:szCs w:val="20"/>
              </w:rPr>
            </w:pPr>
            <w:r w:rsidRPr="00241997">
              <w:rPr>
                <w:rFonts w:ascii="Times New Roman" w:hAnsi="Times New Roman" w:cs="Times New Roman"/>
                <w:sz w:val="20"/>
                <w:szCs w:val="20"/>
                <w:lang w:eastAsia="en-US"/>
              </w:rPr>
              <w:t>Iš ne Lietuvoje įsteigtų subjektų reikalaujama:</w:t>
            </w:r>
          </w:p>
          <w:p w:rsidRPr="00241997" w:rsidR="0059304E" w:rsidP="009A0B2C" w:rsidRDefault="0059304E" w14:paraId="411ADECB" w14:textId="77777777">
            <w:pPr>
              <w:numPr>
                <w:ilvl w:val="0"/>
                <w:numId w:val="16"/>
              </w:numPr>
              <w:spacing w:after="0" w:line="240" w:lineRule="auto"/>
              <w:ind w:left="0" w:firstLine="0"/>
              <w:jc w:val="both"/>
              <w:rPr>
                <w:rFonts w:ascii="Times New Roman" w:hAnsi="Times New Roman" w:cs="Times New Roman"/>
                <w:b/>
                <w:bCs/>
                <w:sz w:val="20"/>
                <w:szCs w:val="20"/>
              </w:rPr>
            </w:pPr>
            <w:r w:rsidRPr="00241997">
              <w:rPr>
                <w:rFonts w:ascii="Times New Roman" w:hAnsi="Times New Roman" w:cs="Times New Roman"/>
                <w:sz w:val="20"/>
                <w:szCs w:val="20"/>
              </w:rPr>
              <w:t>atitinkamos užsienio šalies kompetentingos institucijos dokumento</w:t>
            </w:r>
            <w:r w:rsidRPr="00241997">
              <w:rPr>
                <w:rFonts w:ascii="Times New Roman" w:hAnsi="Times New Roman" w:cs="Times New Roman"/>
                <w:sz w:val="20"/>
                <w:szCs w:val="20"/>
                <w:vertAlign w:val="superscript"/>
              </w:rPr>
              <w:footnoteReference w:id="4"/>
            </w:r>
            <w:r w:rsidRPr="00241997">
              <w:rPr>
                <w:rFonts w:ascii="Times New Roman" w:hAnsi="Times New Roman" w:cs="Times New Roman"/>
                <w:sz w:val="20"/>
                <w:szCs w:val="20"/>
              </w:rPr>
              <w:t>.</w:t>
            </w:r>
          </w:p>
          <w:p w:rsidRPr="00241997" w:rsidR="0059304E" w:rsidP="00B75B9F" w:rsidRDefault="0059304E" w14:paraId="3EE1F999" w14:textId="77777777">
            <w:pPr>
              <w:spacing w:after="0" w:line="240" w:lineRule="auto"/>
              <w:jc w:val="both"/>
              <w:rPr>
                <w:rFonts w:ascii="Times New Roman" w:hAnsi="Times New Roman" w:cs="Times New Roman"/>
                <w:b/>
                <w:bCs/>
                <w:sz w:val="20"/>
                <w:szCs w:val="20"/>
              </w:rPr>
            </w:pPr>
          </w:p>
          <w:p w:rsidRPr="00241997" w:rsidR="0059304E" w:rsidP="00B75B9F" w:rsidRDefault="0059304E" w14:paraId="7E3132FA" w14:textId="77777777">
            <w:pPr>
              <w:spacing w:after="0" w:line="240" w:lineRule="auto"/>
              <w:jc w:val="both"/>
              <w:rPr>
                <w:rFonts w:ascii="Times New Roman" w:hAnsi="Times New Roman" w:cs="Times New Roman"/>
                <w:i/>
                <w:iCs/>
                <w:sz w:val="20"/>
                <w:szCs w:val="20"/>
              </w:rPr>
            </w:pPr>
            <w:r w:rsidRPr="00241997">
              <w:rPr>
                <w:rFonts w:ascii="Times New Roman" w:hAnsi="Times New Roman" w:cs="Times New Roman"/>
                <w:sz w:val="20"/>
                <w:szCs w:val="20"/>
              </w:rPr>
              <w:t xml:space="preserve">Nurodyti dokumentai turi būti  išduoti ne anksčiau kaip 120 dienų iki </w:t>
            </w:r>
            <w:r w:rsidRPr="00241997">
              <w:rPr>
                <w:rFonts w:ascii="Times New Roman" w:hAnsi="Times New Roman" w:eastAsia="Times New Roman" w:cs="Times New Roman"/>
                <w:i/>
                <w:iCs/>
                <w:sz w:val="20"/>
                <w:szCs w:val="20"/>
              </w:rPr>
              <w:t>tos dienos, kai tiekėjas perkančiosios organizacijos prašymu turės pateikti pašalinimo pagrindų nebuvimą patvirtinančius dok</w:t>
            </w:r>
            <w:r w:rsidRPr="00241997">
              <w:rPr>
                <w:rFonts w:ascii="Times New Roman" w:hAnsi="Times New Roman" w:eastAsia="Times New Roman" w:cs="Times New Roman"/>
                <w:sz w:val="20"/>
                <w:szCs w:val="20"/>
              </w:rPr>
              <w:t>umentus</w:t>
            </w:r>
            <w:r w:rsidRPr="00241997">
              <w:rPr>
                <w:rFonts w:ascii="Times New Roman" w:hAnsi="Times New Roman" w:cs="Times New Roman"/>
                <w:sz w:val="20"/>
                <w:szCs w:val="20"/>
              </w:rPr>
              <w:t xml:space="preserve">. </w:t>
            </w:r>
            <w:r w:rsidRPr="00241997">
              <w:rPr>
                <w:rFonts w:ascii="Times New Roman" w:hAnsi="Times New Roman" w:cs="Times New Roman"/>
                <w:b/>
                <w:bCs/>
                <w:i/>
                <w:iCs/>
                <w:sz w:val="20"/>
                <w:szCs w:val="20"/>
              </w:rPr>
              <w:t>Pavyzdys</w:t>
            </w:r>
            <w:r w:rsidRPr="00241997">
              <w:rPr>
                <w:rFonts w:ascii="Times New Roman" w:hAnsi="Times New Roman" w:cs="Times New Roman"/>
                <w:i/>
                <w:iCs/>
                <w:sz w:val="20"/>
                <w:szCs w:val="20"/>
              </w:rPr>
              <w:t>: Jeigu perkančioji organizacija 2022-10-10 kreipėsi į tiekėją prašydama iki 2022-10-14 pateikti įrodančius dokumentus, jie turi būti išduoti ne anksčiau kaip 120 dienų, jas skaičiuojant atgal nuo 2022-10-14.</w:t>
            </w:r>
          </w:p>
          <w:p w:rsidRPr="00241997" w:rsidR="0059304E" w:rsidP="00B75B9F" w:rsidRDefault="0059304E" w14:paraId="407D9D34" w14:textId="77777777">
            <w:pPr>
              <w:spacing w:after="0" w:line="240" w:lineRule="auto"/>
              <w:jc w:val="both"/>
              <w:rPr>
                <w:rFonts w:ascii="Times New Roman" w:hAnsi="Times New Roman" w:cs="Times New Roman"/>
                <w:b/>
                <w:bCs/>
                <w:sz w:val="20"/>
                <w:szCs w:val="20"/>
              </w:rPr>
            </w:pPr>
          </w:p>
          <w:p w:rsidR="0059304E" w:rsidP="00B75B9F" w:rsidRDefault="0059304E" w14:paraId="2E049B73" w14:textId="77777777">
            <w:pPr>
              <w:spacing w:after="0" w:line="240" w:lineRule="auto"/>
              <w:jc w:val="both"/>
              <w:rPr>
                <w:rFonts w:ascii="Times New Roman" w:hAnsi="Times New Roman" w:cs="Times New Roman"/>
                <w:sz w:val="20"/>
                <w:szCs w:val="20"/>
              </w:rPr>
            </w:pPr>
            <w:r w:rsidRPr="00241997">
              <w:rPr>
                <w:rFonts w:ascii="Times New Roman" w:hAnsi="Times New Roman" w:cs="Times New Roman"/>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rsidR="00DD236C" w:rsidP="00B75B9F" w:rsidRDefault="00DD236C" w14:paraId="4AC4295B" w14:textId="77777777">
            <w:pPr>
              <w:spacing w:after="0" w:line="240" w:lineRule="auto"/>
              <w:jc w:val="both"/>
              <w:rPr>
                <w:rFonts w:ascii="Times New Roman" w:hAnsi="Times New Roman" w:cs="Times New Roman"/>
                <w:sz w:val="20"/>
                <w:szCs w:val="20"/>
              </w:rPr>
            </w:pPr>
          </w:p>
          <w:p w:rsidRPr="00DD236C" w:rsidR="00DD236C" w:rsidP="00DD236C" w:rsidRDefault="00DD236C" w14:paraId="27D341E3" w14:textId="6053A651">
            <w:pPr>
              <w:spacing w:after="0" w:line="240" w:lineRule="auto"/>
              <w:jc w:val="both"/>
              <w:rPr>
                <w:rFonts w:ascii="Times New Roman" w:hAnsi="Times New Roman" w:cs="Times New Roman"/>
                <w:b/>
                <w:bCs/>
                <w:sz w:val="20"/>
                <w:szCs w:val="20"/>
              </w:rPr>
            </w:pPr>
            <w:r w:rsidRPr="00DD236C">
              <w:rPr>
                <w:rFonts w:ascii="Times New Roman" w:hAnsi="Times New Roman" w:cs="Times New Roman"/>
                <w:b/>
                <w:bCs/>
                <w:sz w:val="20"/>
                <w:szCs w:val="20"/>
              </w:rPr>
              <w:t>PASTABA</w:t>
            </w:r>
            <w:r w:rsidR="00270F2B">
              <w:rPr>
                <w:rFonts w:ascii="Times New Roman" w:hAnsi="Times New Roman" w:cs="Times New Roman"/>
                <w:b/>
                <w:bCs/>
                <w:sz w:val="20"/>
                <w:szCs w:val="20"/>
              </w:rPr>
              <w:t>:</w:t>
            </w:r>
          </w:p>
          <w:p w:rsidRPr="00DD236C" w:rsidR="00DD236C" w:rsidP="00DD236C" w:rsidRDefault="00DD236C" w14:paraId="6E9365CC" w14:textId="77777777">
            <w:pPr>
              <w:spacing w:after="0" w:line="240" w:lineRule="auto"/>
              <w:jc w:val="both"/>
              <w:rPr>
                <w:rFonts w:ascii="Times New Roman" w:hAnsi="Times New Roman" w:cs="Times New Roman"/>
                <w:sz w:val="20"/>
                <w:szCs w:val="20"/>
              </w:rPr>
            </w:pPr>
            <w:r w:rsidRPr="00DD236C">
              <w:rPr>
                <w:rFonts w:ascii="Times New Roman" w:hAnsi="Times New Roman" w:cs="Times New Roman"/>
                <w:sz w:val="20"/>
                <w:szCs w:val="20"/>
              </w:rPr>
              <w:t>Pažymų, patvirtinančių VPĮ 46 straipsnyje nurodytų tiekėjo pašalinimo pagrindų nebuvimą, pateikti nereikalaujama. Jų perkančioji organizacija reikalaus tik turėdama pagrįstų abejonių dėl tiekėjo patikimumo.</w:t>
            </w:r>
          </w:p>
          <w:p w:rsidRPr="00241997" w:rsidR="00DD236C" w:rsidP="00B75B9F" w:rsidRDefault="00DD236C" w14:paraId="7DF5B7F1" w14:textId="77777777">
            <w:pPr>
              <w:spacing w:after="0" w:line="240" w:lineRule="auto"/>
              <w:jc w:val="both"/>
              <w:rPr>
                <w:rFonts w:ascii="Times New Roman" w:hAnsi="Times New Roman" w:cs="Times New Roman"/>
                <w:sz w:val="20"/>
                <w:szCs w:val="20"/>
              </w:rPr>
            </w:pPr>
          </w:p>
          <w:p w:rsidRPr="00241997" w:rsidR="0059304E" w:rsidP="00B75B9F" w:rsidRDefault="0059304E" w14:paraId="795AD23F" w14:textId="77777777">
            <w:pPr>
              <w:spacing w:after="0" w:line="240" w:lineRule="auto"/>
              <w:jc w:val="both"/>
              <w:rPr>
                <w:rFonts w:ascii="Times New Roman" w:hAnsi="Times New Roman" w:cs="Times New Roman"/>
                <w:b/>
                <w:bCs/>
                <w:sz w:val="20"/>
                <w:szCs w:val="20"/>
              </w:rPr>
            </w:pPr>
          </w:p>
        </w:tc>
      </w:tr>
      <w:tr w:rsidRPr="00241997" w:rsidR="00E641F3" w:rsidTr="00147BC0" w14:paraId="156CD20B" w14:textId="77777777">
        <w:tc>
          <w:tcPr>
            <w:tcW w:w="562"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hideMark/>
          </w:tcPr>
          <w:p w:rsidRPr="00241997" w:rsidR="0059304E" w:rsidP="00B75B9F" w:rsidRDefault="0059304E" w14:paraId="4C027FC2" w14:textId="77777777">
            <w:pPr>
              <w:numPr>
                <w:ilvl w:val="0"/>
                <w:numId w:val="17"/>
              </w:numPr>
              <w:spacing w:after="0" w:line="240" w:lineRule="auto"/>
              <w:rPr>
                <w:rFonts w:ascii="Times New Roman" w:hAnsi="Times New Roman" w:cs="Times New Roman"/>
                <w:b/>
                <w:bCs/>
                <w:sz w:val="20"/>
                <w:szCs w:val="20"/>
              </w:rPr>
            </w:pPr>
          </w:p>
        </w:tc>
        <w:tc>
          <w:tcPr>
            <w:tcW w:w="3828"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hideMark/>
          </w:tcPr>
          <w:p w:rsidRPr="00241997" w:rsidR="0059304E" w:rsidP="00B75B9F" w:rsidRDefault="0059304E" w14:paraId="16EC0EA5" w14:textId="77777777">
            <w:pPr>
              <w:spacing w:after="0" w:line="240" w:lineRule="auto"/>
              <w:jc w:val="both"/>
              <w:rPr>
                <w:rFonts w:ascii="Times New Roman" w:hAnsi="Times New Roman" w:cs="Times New Roman"/>
                <w:b/>
                <w:bCs/>
                <w:sz w:val="20"/>
                <w:szCs w:val="20"/>
              </w:rPr>
            </w:pPr>
            <w:r w:rsidRPr="00241997">
              <w:rPr>
                <w:rFonts w:ascii="Times New Roman" w:hAnsi="Times New Roman" w:cs="Times New Roman"/>
                <w:sz w:val="20"/>
                <w:szCs w:val="20"/>
              </w:rPr>
              <w:t>Tiekėjas su kitais tiekėjais yra sudaręs susitarimų, kuriais siekiama iškreipti konkurenciją atliekamame pirkime, ir perkančioji organizacija dėl to turi įtikinamų duomenų.</w:t>
            </w:r>
          </w:p>
        </w:tc>
        <w:tc>
          <w:tcPr>
            <w:tcW w:w="1842"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tcPr>
          <w:p w:rsidRPr="00241997" w:rsidR="0059304E" w:rsidP="00B75B9F" w:rsidRDefault="0059304E" w14:paraId="78FA8942" w14:textId="77777777">
            <w:pPr>
              <w:spacing w:after="0" w:line="240" w:lineRule="auto"/>
              <w:jc w:val="both"/>
              <w:rPr>
                <w:rFonts w:ascii="Times New Roman" w:hAnsi="Times New Roman" w:eastAsia="Yu Mincho" w:cs="Times New Roman"/>
                <w:b/>
                <w:bCs/>
                <w:sz w:val="20"/>
                <w:szCs w:val="20"/>
              </w:rPr>
            </w:pPr>
            <w:r w:rsidRPr="00241997">
              <w:rPr>
                <w:rFonts w:ascii="Times New Roman" w:hAnsi="Times New Roman" w:eastAsia="Yu Mincho" w:cs="Times New Roman"/>
                <w:b/>
                <w:bCs/>
                <w:sz w:val="20"/>
                <w:szCs w:val="20"/>
              </w:rPr>
              <w:t>VPĮ 46 straipsnio 4 dalies 1 punktas</w:t>
            </w:r>
          </w:p>
          <w:p w:rsidRPr="00241997" w:rsidR="0059304E" w:rsidP="00B75B9F" w:rsidRDefault="0059304E" w14:paraId="3E70A775" w14:textId="77777777">
            <w:pPr>
              <w:spacing w:after="0" w:line="240" w:lineRule="auto"/>
              <w:jc w:val="both"/>
              <w:rPr>
                <w:rFonts w:ascii="Times New Roman" w:hAnsi="Times New Roman" w:eastAsia="Yu Mincho" w:cs="Times New Roman"/>
                <w:sz w:val="20"/>
                <w:szCs w:val="20"/>
              </w:rPr>
            </w:pPr>
          </w:p>
          <w:p w:rsidRPr="00241997" w:rsidR="0059304E" w:rsidP="00B75B9F" w:rsidRDefault="0059304E" w14:paraId="02D4FE5D" w14:textId="77777777">
            <w:pPr>
              <w:spacing w:after="0" w:line="240" w:lineRule="auto"/>
              <w:jc w:val="both"/>
              <w:rPr>
                <w:rFonts w:ascii="Times New Roman" w:hAnsi="Times New Roman" w:eastAsia="Yu Mincho" w:cs="Times New Roman"/>
                <w:sz w:val="20"/>
                <w:szCs w:val="20"/>
                <w:lang w:eastAsia="en-US"/>
              </w:rPr>
            </w:pPr>
            <w:r w:rsidRPr="00241997">
              <w:rPr>
                <w:rFonts w:ascii="Times New Roman" w:hAnsi="Times New Roman" w:eastAsia="Yu Mincho" w:cs="Times New Roman"/>
                <w:sz w:val="20"/>
                <w:szCs w:val="20"/>
              </w:rPr>
              <w:t>EBVPD III dalies C10 punktas</w:t>
            </w:r>
          </w:p>
        </w:tc>
        <w:tc>
          <w:tcPr>
            <w:tcW w:w="3828"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tcPr>
          <w:p w:rsidRPr="00241997" w:rsidR="0059304E" w:rsidP="00B75B9F" w:rsidRDefault="0059304E" w14:paraId="402ED482" w14:textId="77777777">
            <w:pPr>
              <w:spacing w:after="0" w:line="240" w:lineRule="auto"/>
              <w:jc w:val="both"/>
              <w:rPr>
                <w:rFonts w:ascii="Times New Roman" w:hAnsi="Times New Roman" w:cs="Times New Roman"/>
                <w:sz w:val="20"/>
                <w:szCs w:val="20"/>
                <w:lang w:eastAsia="en-US"/>
              </w:rPr>
            </w:pPr>
            <w:r w:rsidRPr="00241997">
              <w:rPr>
                <w:rFonts w:ascii="Times New Roman" w:hAnsi="Times New Roman" w:cs="Times New Roman"/>
                <w:sz w:val="20"/>
                <w:szCs w:val="20"/>
                <w:lang w:eastAsia="en-US"/>
              </w:rPr>
              <w:t>Iš Lietuvoje įsteigtų subjektų įrodančių dokumentų nereikalaujama. Užtenka pateikto EBVPD.</w:t>
            </w:r>
          </w:p>
          <w:p w:rsidRPr="00241997" w:rsidR="0059304E" w:rsidP="00B75B9F" w:rsidRDefault="0059304E" w14:paraId="5F9B44D6" w14:textId="77777777">
            <w:pPr>
              <w:spacing w:after="0" w:line="240" w:lineRule="auto"/>
              <w:jc w:val="both"/>
              <w:rPr>
                <w:rFonts w:ascii="Times New Roman" w:hAnsi="Times New Roman" w:cs="Times New Roman"/>
                <w:bCs/>
                <w:iCs/>
                <w:sz w:val="20"/>
                <w:szCs w:val="20"/>
                <w:lang w:eastAsia="en-US"/>
              </w:rPr>
            </w:pPr>
          </w:p>
          <w:p w:rsidRPr="00241997" w:rsidR="0059304E" w:rsidP="00B75B9F" w:rsidRDefault="0059304E" w14:paraId="62ACACC4" w14:textId="77777777">
            <w:pPr>
              <w:spacing w:after="0" w:line="240" w:lineRule="auto"/>
              <w:jc w:val="both"/>
              <w:rPr>
                <w:rFonts w:ascii="Times New Roman" w:hAnsi="Times New Roman" w:cs="Times New Roman"/>
                <w:b/>
                <w:bCs/>
                <w:iCs/>
                <w:sz w:val="20"/>
                <w:szCs w:val="20"/>
                <w:lang w:eastAsia="en-US"/>
              </w:rPr>
            </w:pPr>
          </w:p>
        </w:tc>
      </w:tr>
      <w:tr w:rsidRPr="00241997" w:rsidR="00E641F3" w:rsidTr="00147BC0" w14:paraId="6280F49D" w14:textId="77777777">
        <w:tc>
          <w:tcPr>
            <w:tcW w:w="562"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hideMark/>
          </w:tcPr>
          <w:p w:rsidRPr="00241997" w:rsidR="0059304E" w:rsidP="00B75B9F" w:rsidRDefault="0059304E" w14:paraId="0AC2A69F" w14:textId="77777777">
            <w:pPr>
              <w:numPr>
                <w:ilvl w:val="0"/>
                <w:numId w:val="17"/>
              </w:numPr>
              <w:spacing w:after="0" w:line="240" w:lineRule="auto"/>
              <w:rPr>
                <w:rFonts w:ascii="Times New Roman" w:hAnsi="Times New Roman" w:cs="Times New Roman"/>
                <w:b/>
                <w:bCs/>
                <w:sz w:val="20"/>
                <w:szCs w:val="20"/>
              </w:rPr>
            </w:pPr>
          </w:p>
        </w:tc>
        <w:tc>
          <w:tcPr>
            <w:tcW w:w="3828"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hideMark/>
          </w:tcPr>
          <w:p w:rsidRPr="00241997" w:rsidR="0059304E" w:rsidP="00B75B9F" w:rsidRDefault="0059304E" w14:paraId="687EE532" w14:textId="77777777">
            <w:pPr>
              <w:spacing w:after="0" w:line="240" w:lineRule="auto"/>
              <w:jc w:val="both"/>
              <w:rPr>
                <w:rFonts w:ascii="Times New Roman" w:hAnsi="Times New Roman" w:cs="Times New Roman"/>
                <w:b/>
                <w:bCs/>
                <w:sz w:val="20"/>
                <w:szCs w:val="20"/>
              </w:rPr>
            </w:pPr>
            <w:r w:rsidRPr="00241997">
              <w:rPr>
                <w:rFonts w:ascii="Times New Roman" w:hAnsi="Times New Roman" w:cs="Times New Roman"/>
                <w:sz w:val="20"/>
                <w:szCs w:val="20"/>
              </w:rPr>
              <w:t xml:space="preserve">Tiekėjas pirkimo metu pateko į interesų konflikto situaciją, kaip apibrėžta VPĮ 21 straipsnyje, ir atitinkamos padėties negalima ištaisyti. </w:t>
            </w:r>
          </w:p>
          <w:p w:rsidRPr="00241997" w:rsidR="0059304E" w:rsidP="00B75B9F" w:rsidRDefault="0059304E" w14:paraId="672B9B49" w14:textId="77777777">
            <w:pPr>
              <w:spacing w:after="0" w:line="240" w:lineRule="auto"/>
              <w:jc w:val="both"/>
              <w:rPr>
                <w:rFonts w:ascii="Times New Roman" w:hAnsi="Times New Roman" w:cs="Times New Roman"/>
                <w:b/>
                <w:bCs/>
                <w:sz w:val="20"/>
                <w:szCs w:val="20"/>
              </w:rPr>
            </w:pPr>
            <w:r w:rsidRPr="00241997">
              <w:rPr>
                <w:rFonts w:ascii="Times New Roman" w:hAnsi="Times New Roman" w:cs="Times New Roman"/>
                <w:sz w:val="20"/>
                <w:szCs w:val="20"/>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842"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tcPr>
          <w:p w:rsidRPr="00241997" w:rsidR="0059304E" w:rsidP="00B75B9F" w:rsidRDefault="0059304E" w14:paraId="0EF11D7C" w14:textId="77777777">
            <w:pPr>
              <w:spacing w:after="0" w:line="240" w:lineRule="auto"/>
              <w:jc w:val="both"/>
              <w:rPr>
                <w:rFonts w:ascii="Times New Roman" w:hAnsi="Times New Roman" w:eastAsia="Yu Mincho" w:cs="Times New Roman"/>
                <w:b/>
                <w:bCs/>
                <w:sz w:val="20"/>
                <w:szCs w:val="20"/>
              </w:rPr>
            </w:pPr>
            <w:r w:rsidRPr="00241997">
              <w:rPr>
                <w:rFonts w:ascii="Times New Roman" w:hAnsi="Times New Roman" w:eastAsia="Yu Mincho" w:cs="Times New Roman"/>
                <w:b/>
                <w:bCs/>
                <w:sz w:val="20"/>
                <w:szCs w:val="20"/>
              </w:rPr>
              <w:t>VPĮ 46 straipsnio 4 dalies 2 punktas</w:t>
            </w:r>
          </w:p>
          <w:p w:rsidRPr="00241997" w:rsidR="0059304E" w:rsidP="00B75B9F" w:rsidRDefault="0059304E" w14:paraId="5304C8FB" w14:textId="77777777">
            <w:pPr>
              <w:spacing w:after="0" w:line="240" w:lineRule="auto"/>
              <w:jc w:val="both"/>
              <w:rPr>
                <w:rFonts w:ascii="Times New Roman" w:hAnsi="Times New Roman" w:eastAsia="Yu Mincho" w:cs="Times New Roman"/>
                <w:sz w:val="20"/>
                <w:szCs w:val="20"/>
              </w:rPr>
            </w:pPr>
          </w:p>
          <w:p w:rsidRPr="00241997" w:rsidR="0059304E" w:rsidP="00B75B9F" w:rsidRDefault="0059304E" w14:paraId="799F2217" w14:textId="77777777">
            <w:pPr>
              <w:spacing w:after="0" w:line="240" w:lineRule="auto"/>
              <w:jc w:val="both"/>
              <w:rPr>
                <w:rFonts w:ascii="Times New Roman" w:hAnsi="Times New Roman" w:eastAsia="Yu Mincho" w:cs="Times New Roman"/>
                <w:sz w:val="20"/>
                <w:szCs w:val="20"/>
              </w:rPr>
            </w:pPr>
            <w:r w:rsidRPr="00241997">
              <w:rPr>
                <w:rFonts w:ascii="Times New Roman" w:hAnsi="Times New Roman" w:eastAsia="Yu Mincho" w:cs="Times New Roman"/>
                <w:sz w:val="20"/>
                <w:szCs w:val="20"/>
              </w:rPr>
              <w:t>EBVPD III dalies C12 punktas</w:t>
            </w:r>
          </w:p>
        </w:tc>
        <w:tc>
          <w:tcPr>
            <w:tcW w:w="3828"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tcPr>
          <w:p w:rsidRPr="00241997" w:rsidR="0059304E" w:rsidP="00B75B9F" w:rsidRDefault="0059304E" w14:paraId="68EBD58C" w14:textId="77777777">
            <w:pPr>
              <w:spacing w:after="0" w:line="240" w:lineRule="auto"/>
              <w:jc w:val="both"/>
              <w:rPr>
                <w:rFonts w:ascii="Times New Roman" w:hAnsi="Times New Roman" w:cs="Times New Roman"/>
                <w:sz w:val="20"/>
                <w:szCs w:val="20"/>
                <w:lang w:eastAsia="en-US"/>
              </w:rPr>
            </w:pPr>
            <w:r w:rsidRPr="00241997">
              <w:rPr>
                <w:rFonts w:ascii="Times New Roman" w:hAnsi="Times New Roman" w:cs="Times New Roman"/>
                <w:sz w:val="20"/>
                <w:szCs w:val="20"/>
                <w:lang w:eastAsia="en-US"/>
              </w:rPr>
              <w:t>Iš Lietuvoje įsteigtų subjektų įrodančių dokumentų nereikalaujama. Užtenka pateikto EBVPD.</w:t>
            </w:r>
          </w:p>
          <w:p w:rsidRPr="00241997" w:rsidR="0059304E" w:rsidP="00B75B9F" w:rsidRDefault="0059304E" w14:paraId="3A6C4C2D" w14:textId="77777777">
            <w:pPr>
              <w:spacing w:after="0" w:line="240" w:lineRule="auto"/>
              <w:jc w:val="both"/>
              <w:rPr>
                <w:rFonts w:ascii="Times New Roman" w:hAnsi="Times New Roman" w:cs="Times New Roman"/>
                <w:bCs/>
                <w:iCs/>
                <w:sz w:val="20"/>
                <w:szCs w:val="20"/>
                <w:lang w:eastAsia="en-US"/>
              </w:rPr>
            </w:pPr>
          </w:p>
          <w:p w:rsidRPr="00241997" w:rsidR="0059304E" w:rsidP="00B75B9F" w:rsidRDefault="0059304E" w14:paraId="67B33EE6" w14:textId="77777777">
            <w:pPr>
              <w:spacing w:after="0" w:line="240" w:lineRule="auto"/>
              <w:jc w:val="both"/>
              <w:rPr>
                <w:rFonts w:ascii="Times New Roman" w:hAnsi="Times New Roman" w:cs="Times New Roman"/>
                <w:b/>
                <w:bCs/>
                <w:iCs/>
                <w:sz w:val="20"/>
                <w:szCs w:val="20"/>
                <w:lang w:eastAsia="en-US"/>
              </w:rPr>
            </w:pPr>
          </w:p>
        </w:tc>
      </w:tr>
      <w:tr w:rsidRPr="00241997" w:rsidR="00E641F3" w:rsidTr="00147BC0" w14:paraId="5EB436D5" w14:textId="77777777">
        <w:tc>
          <w:tcPr>
            <w:tcW w:w="562"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hideMark/>
          </w:tcPr>
          <w:p w:rsidRPr="00241997" w:rsidR="0059304E" w:rsidP="00B75B9F" w:rsidRDefault="0059304E" w14:paraId="08351CEE" w14:textId="77777777">
            <w:pPr>
              <w:numPr>
                <w:ilvl w:val="0"/>
                <w:numId w:val="17"/>
              </w:numPr>
              <w:spacing w:after="0" w:line="240" w:lineRule="auto"/>
              <w:rPr>
                <w:rFonts w:ascii="Times New Roman" w:hAnsi="Times New Roman" w:cs="Times New Roman"/>
                <w:b/>
                <w:bCs/>
                <w:sz w:val="20"/>
                <w:szCs w:val="20"/>
              </w:rPr>
            </w:pPr>
          </w:p>
        </w:tc>
        <w:tc>
          <w:tcPr>
            <w:tcW w:w="3828"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hideMark/>
          </w:tcPr>
          <w:p w:rsidRPr="00241997" w:rsidR="0059304E" w:rsidP="00B75B9F" w:rsidRDefault="0059304E" w14:paraId="78A38D88" w14:textId="77777777">
            <w:pPr>
              <w:spacing w:after="0" w:line="240" w:lineRule="auto"/>
              <w:jc w:val="both"/>
              <w:rPr>
                <w:rFonts w:ascii="Times New Roman" w:hAnsi="Times New Roman" w:cs="Times New Roman"/>
                <w:b/>
                <w:bCs/>
                <w:sz w:val="20"/>
                <w:szCs w:val="20"/>
              </w:rPr>
            </w:pPr>
            <w:r w:rsidRPr="00241997">
              <w:rPr>
                <w:rFonts w:ascii="Times New Roman" w:hAnsi="Times New Roman" w:cs="Times New Roman"/>
                <w:sz w:val="20"/>
                <w:szCs w:val="20"/>
              </w:rPr>
              <w:t>Pažeista konkurencija, kaip nustatyta VPĮ 27 straipsnio 3 ir 4 dalyse, ir atitinkamos padėties negalima ištaisyti.</w:t>
            </w:r>
          </w:p>
        </w:tc>
        <w:tc>
          <w:tcPr>
            <w:tcW w:w="1842"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tcPr>
          <w:p w:rsidRPr="00241997" w:rsidR="0059304E" w:rsidP="00B75B9F" w:rsidRDefault="0059304E" w14:paraId="357987A7" w14:textId="77777777">
            <w:pPr>
              <w:spacing w:after="0" w:line="240" w:lineRule="auto"/>
              <w:jc w:val="both"/>
              <w:rPr>
                <w:rFonts w:ascii="Times New Roman" w:hAnsi="Times New Roman" w:eastAsia="Yu Mincho" w:cs="Times New Roman"/>
                <w:b/>
                <w:bCs/>
                <w:sz w:val="20"/>
                <w:szCs w:val="20"/>
              </w:rPr>
            </w:pPr>
            <w:r w:rsidRPr="00241997">
              <w:rPr>
                <w:rFonts w:ascii="Times New Roman" w:hAnsi="Times New Roman" w:eastAsia="Yu Mincho" w:cs="Times New Roman"/>
                <w:b/>
                <w:bCs/>
                <w:sz w:val="20"/>
                <w:szCs w:val="20"/>
              </w:rPr>
              <w:t>VPĮ 46 straipsnio 4 dalies 3 punktas</w:t>
            </w:r>
          </w:p>
          <w:p w:rsidRPr="00241997" w:rsidR="0059304E" w:rsidP="00B75B9F" w:rsidRDefault="0059304E" w14:paraId="1255E537" w14:textId="77777777">
            <w:pPr>
              <w:spacing w:after="0" w:line="240" w:lineRule="auto"/>
              <w:jc w:val="both"/>
              <w:rPr>
                <w:rFonts w:ascii="Times New Roman" w:hAnsi="Times New Roman" w:eastAsia="Yu Mincho" w:cs="Times New Roman"/>
                <w:sz w:val="20"/>
                <w:szCs w:val="20"/>
              </w:rPr>
            </w:pPr>
          </w:p>
          <w:p w:rsidRPr="00241997" w:rsidR="0059304E" w:rsidP="00B75B9F" w:rsidRDefault="0059304E" w14:paraId="044736C4" w14:textId="77777777">
            <w:pPr>
              <w:spacing w:after="0" w:line="240" w:lineRule="auto"/>
              <w:jc w:val="both"/>
              <w:rPr>
                <w:rFonts w:ascii="Times New Roman" w:hAnsi="Times New Roman" w:eastAsia="Yu Mincho" w:cs="Times New Roman"/>
                <w:sz w:val="20"/>
                <w:szCs w:val="20"/>
                <w:lang w:eastAsia="en-US"/>
              </w:rPr>
            </w:pPr>
            <w:r w:rsidRPr="00241997">
              <w:rPr>
                <w:rFonts w:ascii="Times New Roman" w:hAnsi="Times New Roman" w:eastAsia="Yu Mincho" w:cs="Times New Roman"/>
                <w:sz w:val="20"/>
                <w:szCs w:val="20"/>
              </w:rPr>
              <w:t>EBVPD III dalies C13 punktas</w:t>
            </w:r>
            <w:r w:rsidRPr="00241997">
              <w:rPr>
                <w:rFonts w:ascii="Times New Roman" w:hAnsi="Times New Roman" w:eastAsia="Yu Mincho" w:cs="Times New Roman"/>
                <w:sz w:val="20"/>
                <w:szCs w:val="20"/>
                <w:lang w:eastAsia="en-US"/>
              </w:rPr>
              <w:t xml:space="preserve"> </w:t>
            </w:r>
          </w:p>
        </w:tc>
        <w:tc>
          <w:tcPr>
            <w:tcW w:w="3828"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tcPr>
          <w:p w:rsidRPr="00241997" w:rsidR="0059304E" w:rsidP="00B75B9F" w:rsidRDefault="0059304E" w14:paraId="3B0CB121" w14:textId="77777777">
            <w:pPr>
              <w:spacing w:after="0" w:line="240" w:lineRule="auto"/>
              <w:jc w:val="both"/>
              <w:rPr>
                <w:rFonts w:ascii="Times New Roman" w:hAnsi="Times New Roman" w:cs="Times New Roman"/>
                <w:sz w:val="20"/>
                <w:szCs w:val="20"/>
                <w:lang w:eastAsia="en-US"/>
              </w:rPr>
            </w:pPr>
            <w:r w:rsidRPr="00241997">
              <w:rPr>
                <w:rFonts w:ascii="Times New Roman" w:hAnsi="Times New Roman" w:cs="Times New Roman"/>
                <w:sz w:val="20"/>
                <w:szCs w:val="20"/>
                <w:lang w:eastAsia="en-US"/>
              </w:rPr>
              <w:t>Iš Lietuvoje įsteigtų subjektų įrodančių dokumentų nereikalaujama. Užtenka pateikto EBVPD.</w:t>
            </w:r>
          </w:p>
          <w:p w:rsidRPr="00241997" w:rsidR="0059304E" w:rsidP="00B75B9F" w:rsidRDefault="0059304E" w14:paraId="70F4141B" w14:textId="77777777">
            <w:pPr>
              <w:spacing w:after="0" w:line="240" w:lineRule="auto"/>
              <w:jc w:val="both"/>
              <w:rPr>
                <w:rFonts w:ascii="Times New Roman" w:hAnsi="Times New Roman" w:cs="Times New Roman"/>
                <w:b/>
                <w:bCs/>
                <w:iCs/>
                <w:sz w:val="20"/>
                <w:szCs w:val="20"/>
                <w:lang w:eastAsia="en-US"/>
              </w:rPr>
            </w:pPr>
          </w:p>
        </w:tc>
      </w:tr>
      <w:tr w:rsidRPr="00241997" w:rsidR="00E641F3" w:rsidTr="00147BC0" w14:paraId="4E9CEAEB" w14:textId="77777777">
        <w:tc>
          <w:tcPr>
            <w:tcW w:w="562"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hideMark/>
          </w:tcPr>
          <w:p w:rsidRPr="00241997" w:rsidR="0059304E" w:rsidP="00B75B9F" w:rsidRDefault="0059304E" w14:paraId="42A8804A" w14:textId="77777777">
            <w:pPr>
              <w:numPr>
                <w:ilvl w:val="0"/>
                <w:numId w:val="17"/>
              </w:numPr>
              <w:spacing w:after="0" w:line="240" w:lineRule="auto"/>
              <w:rPr>
                <w:rFonts w:ascii="Times New Roman" w:hAnsi="Times New Roman" w:cs="Times New Roman"/>
                <w:b/>
                <w:bCs/>
                <w:sz w:val="20"/>
                <w:szCs w:val="20"/>
              </w:rPr>
            </w:pPr>
          </w:p>
        </w:tc>
        <w:tc>
          <w:tcPr>
            <w:tcW w:w="3828"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hideMark/>
          </w:tcPr>
          <w:p w:rsidRPr="00241997" w:rsidR="0059304E" w:rsidP="00B75B9F" w:rsidRDefault="0059304E" w14:paraId="554E7AD6" w14:textId="77777777">
            <w:pPr>
              <w:spacing w:after="0" w:line="240" w:lineRule="auto"/>
              <w:jc w:val="both"/>
              <w:rPr>
                <w:rFonts w:ascii="Times New Roman" w:hAnsi="Times New Roman" w:cs="Times New Roman"/>
                <w:sz w:val="20"/>
                <w:szCs w:val="20"/>
              </w:rPr>
            </w:pPr>
            <w:r w:rsidRPr="00241997">
              <w:rPr>
                <w:rFonts w:ascii="Times New Roman" w:hAnsi="Times New Roman" w:cs="Times New Roman"/>
                <w:sz w:val="20"/>
                <w:szCs w:val="20"/>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rsidRPr="00241997" w:rsidR="0059304E" w:rsidP="00B75B9F" w:rsidRDefault="0059304E" w14:paraId="3ECB496C" w14:textId="77777777">
            <w:pPr>
              <w:spacing w:after="0" w:line="240" w:lineRule="auto"/>
              <w:jc w:val="both"/>
              <w:rPr>
                <w:rFonts w:ascii="Times New Roman" w:hAnsi="Times New Roman" w:cs="Times New Roman"/>
                <w:bCs/>
                <w:sz w:val="20"/>
                <w:szCs w:val="20"/>
              </w:rPr>
            </w:pPr>
            <w:r w:rsidRPr="00241997">
              <w:rPr>
                <w:rFonts w:ascii="Times New Roman" w:hAnsi="Times New Roman" w:cs="Times New Roman"/>
                <w:bCs/>
                <w:sz w:val="20"/>
                <w:szCs w:val="20"/>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rsidRPr="00241997" w:rsidR="0059304E" w:rsidP="00B75B9F" w:rsidRDefault="0059304E" w14:paraId="17CC7A5F" w14:textId="77777777">
            <w:pPr>
              <w:spacing w:after="0" w:line="240" w:lineRule="auto"/>
              <w:jc w:val="both"/>
              <w:rPr>
                <w:rFonts w:ascii="Times New Roman" w:hAnsi="Times New Roman" w:cs="Times New Roman"/>
                <w:bCs/>
                <w:sz w:val="20"/>
                <w:szCs w:val="20"/>
              </w:rPr>
            </w:pPr>
            <w:r w:rsidRPr="00241997">
              <w:rPr>
                <w:rFonts w:ascii="Times New Roman" w:hAnsi="Times New Roman" w:cs="Times New Roman"/>
                <w:bCs/>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842"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tcPr>
          <w:p w:rsidRPr="00241997" w:rsidR="0059304E" w:rsidP="00B75B9F" w:rsidRDefault="0059304E" w14:paraId="1A7F4297" w14:textId="77777777">
            <w:pPr>
              <w:spacing w:after="0" w:line="240" w:lineRule="auto"/>
              <w:jc w:val="both"/>
              <w:rPr>
                <w:rFonts w:ascii="Times New Roman" w:hAnsi="Times New Roman" w:eastAsia="Yu Mincho" w:cs="Times New Roman"/>
                <w:b/>
                <w:bCs/>
                <w:sz w:val="20"/>
                <w:szCs w:val="20"/>
              </w:rPr>
            </w:pPr>
            <w:r w:rsidRPr="00241997">
              <w:rPr>
                <w:rFonts w:ascii="Times New Roman" w:hAnsi="Times New Roman" w:eastAsia="Yu Mincho" w:cs="Times New Roman"/>
                <w:b/>
                <w:bCs/>
                <w:sz w:val="20"/>
                <w:szCs w:val="20"/>
              </w:rPr>
              <w:t>VPĮ 46 straipsnio 4 dalies 4 punktas</w:t>
            </w:r>
          </w:p>
          <w:p w:rsidRPr="00241997" w:rsidR="0059304E" w:rsidP="00B75B9F" w:rsidRDefault="0059304E" w14:paraId="1F2A578D" w14:textId="77777777">
            <w:pPr>
              <w:spacing w:after="0" w:line="240" w:lineRule="auto"/>
              <w:jc w:val="both"/>
              <w:rPr>
                <w:rFonts w:ascii="Times New Roman" w:hAnsi="Times New Roman" w:eastAsia="Yu Mincho" w:cs="Times New Roman"/>
                <w:sz w:val="20"/>
                <w:szCs w:val="20"/>
              </w:rPr>
            </w:pPr>
          </w:p>
          <w:p w:rsidRPr="00241997" w:rsidR="0059304E" w:rsidP="00B75B9F" w:rsidRDefault="0059304E" w14:paraId="366D74A5" w14:textId="77777777">
            <w:pPr>
              <w:spacing w:after="0" w:line="240" w:lineRule="auto"/>
              <w:jc w:val="both"/>
              <w:rPr>
                <w:rFonts w:ascii="Times New Roman" w:hAnsi="Times New Roman" w:eastAsia="Yu Mincho" w:cs="Times New Roman"/>
                <w:sz w:val="20"/>
                <w:szCs w:val="20"/>
                <w:lang w:eastAsia="en-US"/>
              </w:rPr>
            </w:pPr>
            <w:r w:rsidRPr="00241997">
              <w:rPr>
                <w:rFonts w:ascii="Times New Roman" w:hAnsi="Times New Roman" w:eastAsia="Yu Mincho" w:cs="Times New Roman"/>
                <w:sz w:val="20"/>
                <w:szCs w:val="20"/>
              </w:rPr>
              <w:t>EBVPD III dalies C15 punktas</w:t>
            </w:r>
            <w:r w:rsidRPr="00241997">
              <w:rPr>
                <w:rFonts w:ascii="Times New Roman" w:hAnsi="Times New Roman" w:eastAsia="Yu Mincho" w:cs="Times New Roman"/>
                <w:sz w:val="20"/>
                <w:szCs w:val="20"/>
                <w:lang w:eastAsia="en-US"/>
              </w:rPr>
              <w:t xml:space="preserve"> </w:t>
            </w:r>
          </w:p>
        </w:tc>
        <w:tc>
          <w:tcPr>
            <w:tcW w:w="3828"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tcPr>
          <w:p w:rsidRPr="00241997" w:rsidR="0059304E" w:rsidP="00B75B9F" w:rsidRDefault="0059304E" w14:paraId="2020AF2A" w14:textId="77777777">
            <w:pPr>
              <w:spacing w:after="0" w:line="240" w:lineRule="auto"/>
              <w:jc w:val="both"/>
              <w:rPr>
                <w:rFonts w:ascii="Times New Roman" w:hAnsi="Times New Roman" w:cs="Times New Roman"/>
                <w:sz w:val="20"/>
                <w:szCs w:val="20"/>
                <w:lang w:eastAsia="en-US"/>
              </w:rPr>
            </w:pPr>
            <w:r w:rsidRPr="00241997">
              <w:rPr>
                <w:rFonts w:ascii="Times New Roman" w:hAnsi="Times New Roman" w:cs="Times New Roman"/>
                <w:sz w:val="20"/>
                <w:szCs w:val="20"/>
                <w:lang w:eastAsia="en-US"/>
              </w:rPr>
              <w:t>Iš Lietuvoje įsteigtų subjektų įrodančių dokumentų nereikalaujama. Užtenka pateikto EBVPD.</w:t>
            </w:r>
          </w:p>
          <w:p w:rsidRPr="00241997" w:rsidR="0059304E" w:rsidP="00B75B9F" w:rsidRDefault="0059304E" w14:paraId="20ECB434" w14:textId="77777777">
            <w:pPr>
              <w:spacing w:after="0" w:line="240" w:lineRule="auto"/>
              <w:jc w:val="both"/>
              <w:rPr>
                <w:rFonts w:ascii="Times New Roman" w:hAnsi="Times New Roman" w:cs="Times New Roman"/>
                <w:bCs/>
                <w:iCs/>
                <w:sz w:val="20"/>
                <w:szCs w:val="20"/>
                <w:lang w:eastAsia="en-US"/>
              </w:rPr>
            </w:pPr>
          </w:p>
          <w:p w:rsidRPr="00241997" w:rsidR="0059304E" w:rsidP="00B75B9F" w:rsidRDefault="0059304E" w14:paraId="33C9EF7B" w14:textId="77777777">
            <w:pPr>
              <w:spacing w:after="0" w:line="240" w:lineRule="auto"/>
              <w:jc w:val="both"/>
              <w:rPr>
                <w:rFonts w:ascii="Times New Roman" w:hAnsi="Times New Roman" w:cs="Times New Roman"/>
                <w:bCs/>
                <w:iCs/>
                <w:sz w:val="20"/>
                <w:szCs w:val="20"/>
                <w:lang w:eastAsia="en-US"/>
              </w:rPr>
            </w:pPr>
          </w:p>
          <w:p w:rsidRPr="00241997" w:rsidR="0059304E" w:rsidP="00B75B9F" w:rsidRDefault="0059304E" w14:paraId="64F50B30" w14:textId="77777777">
            <w:pPr>
              <w:spacing w:after="0" w:line="240" w:lineRule="auto"/>
              <w:jc w:val="both"/>
              <w:rPr>
                <w:rFonts w:ascii="Times New Roman" w:hAnsi="Times New Roman" w:cs="Times New Roman"/>
                <w:b/>
                <w:bCs/>
                <w:sz w:val="20"/>
                <w:szCs w:val="20"/>
              </w:rPr>
            </w:pPr>
            <w:r w:rsidRPr="00241997">
              <w:rPr>
                <w:rFonts w:ascii="Times New Roman" w:hAnsi="Times New Roman" w:cs="Times New Roman"/>
                <w:b/>
                <w:bCs/>
                <w:sz w:val="20"/>
                <w:szCs w:val="20"/>
              </w:rPr>
              <w:t xml:space="preserve">Priimant sprendimus dėl tiekėjo pašalinimo iš pirkimo procedūros šiame punkte nurodytu pašalinimo pagrindu, be kita ko, gali būti atsižvelgiama į pagal VPĮ 52 straipsnį skelbiamą informaciją: </w:t>
            </w:r>
          </w:p>
          <w:p w:rsidRPr="00241997" w:rsidR="0059304E" w:rsidP="00B75B9F" w:rsidRDefault="0059304E" w14:paraId="27BB118C" w14:textId="77777777">
            <w:pPr>
              <w:spacing w:after="0" w:line="240" w:lineRule="auto"/>
              <w:jc w:val="both"/>
              <w:rPr>
                <w:rFonts w:ascii="Times New Roman" w:hAnsi="Times New Roman" w:cs="Times New Roman"/>
                <w:sz w:val="20"/>
                <w:szCs w:val="20"/>
              </w:rPr>
            </w:pPr>
            <w:hyperlink w:history="1" r:id="rId17">
              <w:r w:rsidRPr="00241997">
                <w:rPr>
                  <w:rFonts w:ascii="Times New Roman" w:hAnsi="Times New Roman" w:cs="Times New Roman"/>
                  <w:sz w:val="20"/>
                  <w:szCs w:val="20"/>
                </w:rPr>
                <w:t>https://vpt.lrv.lt/lt/nuorodos/kiti-duomenys/powerbi/melaginga-informacija-pateikusiu-tiekeju-sarasas-3/</w:t>
              </w:r>
            </w:hyperlink>
          </w:p>
        </w:tc>
      </w:tr>
      <w:tr w:rsidRPr="00241997" w:rsidR="00E641F3" w:rsidTr="00147BC0" w14:paraId="47BA01F3" w14:textId="77777777">
        <w:tc>
          <w:tcPr>
            <w:tcW w:w="562"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hideMark/>
          </w:tcPr>
          <w:p w:rsidRPr="00241997" w:rsidR="0059304E" w:rsidP="00B75B9F" w:rsidRDefault="0059304E" w14:paraId="74ED2903" w14:textId="77777777">
            <w:pPr>
              <w:numPr>
                <w:ilvl w:val="0"/>
                <w:numId w:val="17"/>
              </w:numPr>
              <w:spacing w:after="0" w:line="240" w:lineRule="auto"/>
              <w:rPr>
                <w:rFonts w:ascii="Times New Roman" w:hAnsi="Times New Roman" w:cs="Times New Roman"/>
                <w:b/>
                <w:bCs/>
                <w:sz w:val="20"/>
                <w:szCs w:val="20"/>
              </w:rPr>
            </w:pPr>
          </w:p>
        </w:tc>
        <w:tc>
          <w:tcPr>
            <w:tcW w:w="3828"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hideMark/>
          </w:tcPr>
          <w:p w:rsidRPr="00241997" w:rsidR="0059304E" w:rsidP="00B75B9F" w:rsidRDefault="0059304E" w14:paraId="494B4AA8" w14:textId="77777777">
            <w:pPr>
              <w:spacing w:after="0" w:line="240" w:lineRule="auto"/>
              <w:jc w:val="both"/>
              <w:rPr>
                <w:rFonts w:ascii="Times New Roman" w:hAnsi="Times New Roman" w:cs="Times New Roman"/>
                <w:b/>
                <w:bCs/>
                <w:sz w:val="20"/>
                <w:szCs w:val="20"/>
              </w:rPr>
            </w:pPr>
            <w:r w:rsidRPr="00241997">
              <w:rPr>
                <w:rFonts w:ascii="Times New Roman" w:hAnsi="Times New Roman" w:cs="Times New Roman"/>
                <w:sz w:val="20"/>
                <w:szCs w:val="20"/>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842"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tcPr>
          <w:p w:rsidRPr="00241997" w:rsidR="0059304E" w:rsidP="00B75B9F" w:rsidRDefault="0059304E" w14:paraId="687BDE87" w14:textId="77777777">
            <w:pPr>
              <w:spacing w:after="0" w:line="240" w:lineRule="auto"/>
              <w:jc w:val="both"/>
              <w:rPr>
                <w:rFonts w:ascii="Times New Roman" w:hAnsi="Times New Roman" w:eastAsia="Yu Mincho" w:cs="Times New Roman"/>
                <w:b/>
                <w:bCs/>
                <w:sz w:val="20"/>
                <w:szCs w:val="20"/>
              </w:rPr>
            </w:pPr>
            <w:r w:rsidRPr="00241997">
              <w:rPr>
                <w:rFonts w:ascii="Times New Roman" w:hAnsi="Times New Roman" w:eastAsia="Yu Mincho" w:cs="Times New Roman"/>
                <w:b/>
                <w:bCs/>
                <w:sz w:val="20"/>
                <w:szCs w:val="20"/>
              </w:rPr>
              <w:t>VPĮ 46 straipsnio 4 dalies 5 punktas</w:t>
            </w:r>
          </w:p>
          <w:p w:rsidRPr="00241997" w:rsidR="0059304E" w:rsidP="00B75B9F" w:rsidRDefault="0059304E" w14:paraId="7314D687" w14:textId="77777777">
            <w:pPr>
              <w:spacing w:after="0" w:line="240" w:lineRule="auto"/>
              <w:jc w:val="both"/>
              <w:rPr>
                <w:rFonts w:ascii="Times New Roman" w:hAnsi="Times New Roman" w:eastAsia="Yu Mincho" w:cs="Times New Roman"/>
                <w:sz w:val="20"/>
                <w:szCs w:val="20"/>
              </w:rPr>
            </w:pPr>
          </w:p>
          <w:p w:rsidRPr="00241997" w:rsidR="0059304E" w:rsidP="00B75B9F" w:rsidRDefault="0059304E" w14:paraId="0176F20E" w14:textId="77777777">
            <w:pPr>
              <w:spacing w:after="0" w:line="240" w:lineRule="auto"/>
              <w:jc w:val="both"/>
              <w:rPr>
                <w:rFonts w:ascii="Times New Roman" w:hAnsi="Times New Roman" w:eastAsia="Yu Mincho" w:cs="Times New Roman"/>
                <w:sz w:val="20"/>
                <w:szCs w:val="20"/>
              </w:rPr>
            </w:pPr>
            <w:r w:rsidRPr="00241997">
              <w:rPr>
                <w:rFonts w:ascii="Times New Roman" w:hAnsi="Times New Roman" w:eastAsia="Yu Mincho" w:cs="Times New Roman"/>
                <w:sz w:val="20"/>
                <w:szCs w:val="20"/>
              </w:rPr>
              <w:t>EBVPD</w:t>
            </w:r>
            <w:r w:rsidRPr="00241997">
              <w:rPr>
                <w:rFonts w:ascii="Times New Roman" w:hAnsi="Times New Roman" w:eastAsia="Arial" w:cs="Times New Roman"/>
                <w:sz w:val="20"/>
                <w:szCs w:val="20"/>
              </w:rPr>
              <w:t xml:space="preserve"> III dalies C15 punktas</w:t>
            </w:r>
          </w:p>
          <w:p w:rsidRPr="00241997" w:rsidR="0059304E" w:rsidP="00B75B9F" w:rsidRDefault="0059304E" w14:paraId="4B30C40C" w14:textId="77777777">
            <w:pPr>
              <w:spacing w:after="0" w:line="240" w:lineRule="auto"/>
              <w:jc w:val="both"/>
              <w:rPr>
                <w:rFonts w:ascii="Times New Roman" w:hAnsi="Times New Roman" w:eastAsia="Yu Mincho" w:cs="Times New Roman"/>
                <w:sz w:val="20"/>
                <w:szCs w:val="20"/>
                <w:lang w:eastAsia="en-US"/>
              </w:rPr>
            </w:pPr>
          </w:p>
          <w:p w:rsidRPr="00241997" w:rsidR="0059304E" w:rsidP="00B75B9F" w:rsidRDefault="0059304E" w14:paraId="28DDECB5" w14:textId="77777777">
            <w:pPr>
              <w:spacing w:after="0" w:line="240" w:lineRule="auto"/>
              <w:jc w:val="both"/>
              <w:rPr>
                <w:rFonts w:ascii="Times New Roman" w:hAnsi="Times New Roman" w:eastAsia="Yu Mincho" w:cs="Times New Roman"/>
                <w:sz w:val="20"/>
                <w:szCs w:val="20"/>
                <w:lang w:eastAsia="en-US"/>
              </w:rPr>
            </w:pPr>
          </w:p>
        </w:tc>
        <w:tc>
          <w:tcPr>
            <w:tcW w:w="3828"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tcPr>
          <w:p w:rsidRPr="00241997" w:rsidR="0059304E" w:rsidP="00B75B9F" w:rsidRDefault="0059304E" w14:paraId="64CEB3B8" w14:textId="77777777">
            <w:pPr>
              <w:spacing w:after="0" w:line="240" w:lineRule="auto"/>
              <w:jc w:val="both"/>
              <w:rPr>
                <w:rFonts w:ascii="Times New Roman" w:hAnsi="Times New Roman" w:cs="Times New Roman"/>
                <w:sz w:val="20"/>
                <w:szCs w:val="20"/>
                <w:lang w:eastAsia="en-US"/>
              </w:rPr>
            </w:pPr>
            <w:r w:rsidRPr="00241997">
              <w:rPr>
                <w:rFonts w:ascii="Times New Roman" w:hAnsi="Times New Roman" w:cs="Times New Roman"/>
                <w:sz w:val="20"/>
                <w:szCs w:val="20"/>
                <w:lang w:eastAsia="en-US"/>
              </w:rPr>
              <w:t>Iš Lietuvoje įsteigtų subjektų įrodančių dokumentų nereikalaujama. Užtenka pateikto EBVPD.</w:t>
            </w:r>
          </w:p>
          <w:p w:rsidRPr="00241997" w:rsidR="0059304E" w:rsidP="00B75B9F" w:rsidRDefault="0059304E" w14:paraId="68D17D1F" w14:textId="77777777">
            <w:pPr>
              <w:spacing w:after="0" w:line="240" w:lineRule="auto"/>
              <w:jc w:val="both"/>
              <w:rPr>
                <w:rFonts w:ascii="Times New Roman" w:hAnsi="Times New Roman" w:cs="Times New Roman"/>
                <w:b/>
                <w:bCs/>
                <w:iCs/>
                <w:sz w:val="20"/>
                <w:szCs w:val="20"/>
                <w:lang w:eastAsia="en-US"/>
              </w:rPr>
            </w:pPr>
          </w:p>
        </w:tc>
      </w:tr>
      <w:tr w:rsidRPr="00241997" w:rsidR="00E641F3" w:rsidTr="00147BC0" w14:paraId="56201BEC" w14:textId="77777777">
        <w:tc>
          <w:tcPr>
            <w:tcW w:w="562"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hideMark/>
          </w:tcPr>
          <w:p w:rsidRPr="00241997" w:rsidR="0059304E" w:rsidP="00B75B9F" w:rsidRDefault="0059304E" w14:paraId="45E9B280" w14:textId="77777777">
            <w:pPr>
              <w:numPr>
                <w:ilvl w:val="0"/>
                <w:numId w:val="17"/>
              </w:numPr>
              <w:spacing w:after="0" w:line="240" w:lineRule="auto"/>
              <w:rPr>
                <w:rFonts w:ascii="Times New Roman" w:hAnsi="Times New Roman" w:cs="Times New Roman"/>
                <w:b/>
                <w:bCs/>
                <w:sz w:val="20"/>
                <w:szCs w:val="20"/>
              </w:rPr>
            </w:pPr>
          </w:p>
        </w:tc>
        <w:tc>
          <w:tcPr>
            <w:tcW w:w="3828"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hideMark/>
          </w:tcPr>
          <w:p w:rsidRPr="00241997" w:rsidR="0059304E" w:rsidP="00B75B9F" w:rsidRDefault="0059304E" w14:paraId="3171AF91" w14:textId="77777777">
            <w:pPr>
              <w:spacing w:after="0" w:line="240" w:lineRule="auto"/>
              <w:jc w:val="both"/>
              <w:rPr>
                <w:rFonts w:ascii="Times New Roman" w:hAnsi="Times New Roman" w:cs="Times New Roman"/>
                <w:sz w:val="20"/>
                <w:szCs w:val="20"/>
              </w:rPr>
            </w:pPr>
            <w:r w:rsidRPr="00241997">
              <w:rPr>
                <w:rFonts w:ascii="Times New Roman" w:hAnsi="Times New Roman" w:cs="Times New Roman"/>
                <w:sz w:val="20"/>
                <w:szCs w:val="20"/>
              </w:rPr>
              <w:t xml:space="preserve">Tiekėjas yra neįvykdęs sutarties, sudarytos vadovaujantis VPĮ, Viešųjų pirkimų, atliekamų gynybos ir saugumo srityje, įstatymu ar Pirkimų, atliekamų </w:t>
            </w:r>
            <w:r w:rsidRPr="00241997">
              <w:rPr>
                <w:rFonts w:ascii="Times New Roman" w:hAnsi="Times New Roman" w:cs="Times New Roman"/>
                <w:sz w:val="20"/>
                <w:szCs w:val="20"/>
              </w:rPr>
              <w:t xml:space="preserve">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rsidRPr="00241997" w:rsidR="0059304E" w:rsidP="00B75B9F" w:rsidRDefault="0059304E" w14:paraId="71692A0F" w14:textId="77777777">
            <w:pPr>
              <w:spacing w:after="0" w:line="240" w:lineRule="auto"/>
              <w:jc w:val="both"/>
              <w:rPr>
                <w:rFonts w:ascii="Times New Roman" w:hAnsi="Times New Roman" w:cs="Times New Roman"/>
                <w:sz w:val="20"/>
                <w:szCs w:val="20"/>
              </w:rPr>
            </w:pPr>
            <w:r w:rsidRPr="00241997">
              <w:rPr>
                <w:rFonts w:ascii="Times New Roman" w:hAnsi="Times New Roman" w:cs="Times New Roman"/>
                <w:sz w:val="20"/>
                <w:szCs w:val="20"/>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842"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tcPr>
          <w:p w:rsidRPr="00241997" w:rsidR="0059304E" w:rsidP="00B75B9F" w:rsidRDefault="0059304E" w14:paraId="6A7F803A" w14:textId="77777777">
            <w:pPr>
              <w:spacing w:after="0" w:line="240" w:lineRule="auto"/>
              <w:jc w:val="both"/>
              <w:rPr>
                <w:rFonts w:ascii="Times New Roman" w:hAnsi="Times New Roman" w:eastAsia="Yu Mincho" w:cs="Times New Roman"/>
                <w:b/>
                <w:bCs/>
                <w:sz w:val="20"/>
                <w:szCs w:val="20"/>
              </w:rPr>
            </w:pPr>
            <w:r w:rsidRPr="00241997">
              <w:rPr>
                <w:rFonts w:ascii="Times New Roman" w:hAnsi="Times New Roman" w:eastAsia="Yu Mincho" w:cs="Times New Roman"/>
                <w:b/>
                <w:bCs/>
                <w:sz w:val="20"/>
                <w:szCs w:val="20"/>
              </w:rPr>
              <w:t>VPĮ 46 straipsnio 4 dalies 6 punktas</w:t>
            </w:r>
          </w:p>
          <w:p w:rsidRPr="00241997" w:rsidR="0059304E" w:rsidP="00B75B9F" w:rsidRDefault="0059304E" w14:paraId="386717CC" w14:textId="77777777">
            <w:pPr>
              <w:spacing w:after="0" w:line="240" w:lineRule="auto"/>
              <w:jc w:val="both"/>
              <w:rPr>
                <w:rFonts w:ascii="Times New Roman" w:hAnsi="Times New Roman" w:eastAsia="Yu Mincho" w:cs="Times New Roman"/>
                <w:sz w:val="20"/>
                <w:szCs w:val="20"/>
              </w:rPr>
            </w:pPr>
          </w:p>
          <w:p w:rsidRPr="00241997" w:rsidR="0059304E" w:rsidP="00B75B9F" w:rsidRDefault="0059304E" w14:paraId="6608C812" w14:textId="77777777">
            <w:pPr>
              <w:spacing w:after="0" w:line="240" w:lineRule="auto"/>
              <w:jc w:val="both"/>
              <w:rPr>
                <w:rFonts w:ascii="Times New Roman" w:hAnsi="Times New Roman" w:eastAsia="Yu Mincho" w:cs="Times New Roman"/>
                <w:sz w:val="20"/>
                <w:szCs w:val="20"/>
              </w:rPr>
            </w:pPr>
            <w:r w:rsidRPr="00241997">
              <w:rPr>
                <w:rFonts w:ascii="Times New Roman" w:hAnsi="Times New Roman" w:eastAsia="Yu Mincho" w:cs="Times New Roman"/>
                <w:sz w:val="20"/>
                <w:szCs w:val="20"/>
              </w:rPr>
              <w:t>EBVPD</w:t>
            </w:r>
            <w:r w:rsidRPr="00241997">
              <w:rPr>
                <w:rFonts w:ascii="Times New Roman" w:hAnsi="Times New Roman" w:eastAsia="Arial" w:cs="Times New Roman"/>
                <w:sz w:val="20"/>
                <w:szCs w:val="20"/>
              </w:rPr>
              <w:t xml:space="preserve"> III dalies C14 punktas</w:t>
            </w:r>
          </w:p>
          <w:p w:rsidRPr="00241997" w:rsidR="0059304E" w:rsidP="00B75B9F" w:rsidRDefault="0059304E" w14:paraId="79F04802" w14:textId="77777777">
            <w:pPr>
              <w:spacing w:after="0" w:line="240" w:lineRule="auto"/>
              <w:jc w:val="both"/>
              <w:rPr>
                <w:rFonts w:ascii="Times New Roman" w:hAnsi="Times New Roman" w:eastAsia="Yu Mincho" w:cs="Times New Roman"/>
                <w:sz w:val="20"/>
                <w:szCs w:val="20"/>
                <w:lang w:eastAsia="en-US"/>
              </w:rPr>
            </w:pPr>
          </w:p>
          <w:p w:rsidRPr="00241997" w:rsidR="0059304E" w:rsidP="00B75B9F" w:rsidRDefault="0059304E" w14:paraId="12075D08" w14:textId="77777777">
            <w:pPr>
              <w:spacing w:after="0" w:line="240" w:lineRule="auto"/>
              <w:jc w:val="both"/>
              <w:rPr>
                <w:rFonts w:ascii="Times New Roman" w:hAnsi="Times New Roman" w:eastAsia="Yu Mincho" w:cs="Times New Roman"/>
                <w:sz w:val="20"/>
                <w:szCs w:val="20"/>
                <w:lang w:eastAsia="en-US"/>
              </w:rPr>
            </w:pPr>
          </w:p>
        </w:tc>
        <w:tc>
          <w:tcPr>
            <w:tcW w:w="3828"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tcPr>
          <w:p w:rsidRPr="00241997" w:rsidR="0059304E" w:rsidP="00B75B9F" w:rsidRDefault="0059304E" w14:paraId="3F88A963" w14:textId="77777777">
            <w:pPr>
              <w:spacing w:after="0" w:line="240" w:lineRule="auto"/>
              <w:jc w:val="both"/>
              <w:rPr>
                <w:rFonts w:ascii="Times New Roman" w:hAnsi="Times New Roman" w:cs="Times New Roman"/>
                <w:sz w:val="20"/>
                <w:szCs w:val="20"/>
                <w:lang w:eastAsia="en-US"/>
              </w:rPr>
            </w:pPr>
            <w:r w:rsidRPr="00241997">
              <w:rPr>
                <w:rFonts w:ascii="Times New Roman" w:hAnsi="Times New Roman" w:cs="Times New Roman"/>
                <w:sz w:val="20"/>
                <w:szCs w:val="20"/>
                <w:lang w:eastAsia="en-US"/>
              </w:rPr>
              <w:t>Iš Lietuvoje įsteigtų subjektų įrodančių dokumentų nereikalaujama. Užtenka pateikto EBVPD.</w:t>
            </w:r>
          </w:p>
          <w:p w:rsidRPr="00241997" w:rsidR="0059304E" w:rsidP="00B75B9F" w:rsidRDefault="0059304E" w14:paraId="78D71E9E" w14:textId="77777777">
            <w:pPr>
              <w:spacing w:after="0" w:line="240" w:lineRule="auto"/>
              <w:jc w:val="both"/>
              <w:rPr>
                <w:rFonts w:ascii="Times New Roman" w:hAnsi="Times New Roman" w:cs="Times New Roman"/>
                <w:bCs/>
                <w:iCs/>
                <w:sz w:val="20"/>
                <w:szCs w:val="20"/>
                <w:lang w:eastAsia="en-US"/>
              </w:rPr>
            </w:pPr>
          </w:p>
          <w:p w:rsidRPr="00241997" w:rsidR="0059304E" w:rsidP="00B75B9F" w:rsidRDefault="0059304E" w14:paraId="6FBE8390" w14:textId="77777777">
            <w:pPr>
              <w:spacing w:after="0" w:line="240" w:lineRule="auto"/>
              <w:jc w:val="both"/>
              <w:rPr>
                <w:rFonts w:ascii="Times New Roman" w:hAnsi="Times New Roman" w:cs="Times New Roman"/>
                <w:b/>
                <w:bCs/>
                <w:sz w:val="20"/>
                <w:szCs w:val="20"/>
              </w:rPr>
            </w:pPr>
            <w:r w:rsidRPr="00241997">
              <w:rPr>
                <w:rFonts w:ascii="Times New Roman" w:hAnsi="Times New Roman" w:cs="Times New Roman"/>
                <w:b/>
                <w:bCs/>
                <w:sz w:val="20"/>
                <w:szCs w:val="20"/>
              </w:rPr>
              <w:t xml:space="preserve">Priimant sprendimus dėl tiekėjo pašalinimo iš pirkimo procedūros šiame punkte nurodytu pašalinimo pagrindu, gali būti atsižvelgiama į pagal VPĮ 91 straipsnį skelbiamą informaciją: </w:t>
            </w:r>
          </w:p>
          <w:p w:rsidRPr="00241997" w:rsidR="0059304E" w:rsidP="00B75B9F" w:rsidRDefault="0059304E" w14:paraId="7ACA285D" w14:textId="77777777">
            <w:pPr>
              <w:spacing w:after="0" w:line="240" w:lineRule="auto"/>
              <w:jc w:val="both"/>
              <w:rPr>
                <w:rFonts w:ascii="Times New Roman" w:hAnsi="Times New Roman" w:cs="Times New Roman"/>
                <w:sz w:val="20"/>
                <w:szCs w:val="20"/>
              </w:rPr>
            </w:pPr>
          </w:p>
          <w:p w:rsidRPr="00241997" w:rsidR="0059304E" w:rsidP="00B75B9F" w:rsidRDefault="0059304E" w14:paraId="387B7E22" w14:textId="77777777">
            <w:pPr>
              <w:spacing w:after="0" w:line="240" w:lineRule="auto"/>
              <w:jc w:val="both"/>
              <w:rPr>
                <w:rFonts w:ascii="Times New Roman" w:hAnsi="Times New Roman" w:cs="Times New Roman"/>
                <w:sz w:val="20"/>
                <w:szCs w:val="20"/>
              </w:rPr>
            </w:pPr>
            <w:hyperlink w:history="1" r:id="rId18">
              <w:r w:rsidRPr="00241997">
                <w:rPr>
                  <w:rFonts w:ascii="Times New Roman" w:hAnsi="Times New Roman" w:cs="Times New Roman"/>
                  <w:sz w:val="20"/>
                  <w:szCs w:val="20"/>
                </w:rPr>
                <w:t>https://vpt.lrv.lt/lt/nuorodos/kiti-duomenys/powerbi/nepatikimi-tiekejai-1/</w:t>
              </w:r>
            </w:hyperlink>
          </w:p>
          <w:p w:rsidRPr="00241997" w:rsidR="0059304E" w:rsidP="00B75B9F" w:rsidRDefault="0059304E" w14:paraId="74A2AC0D" w14:textId="77777777">
            <w:pPr>
              <w:spacing w:after="0" w:line="240" w:lineRule="auto"/>
              <w:jc w:val="both"/>
              <w:rPr>
                <w:rFonts w:ascii="Times New Roman" w:hAnsi="Times New Roman" w:cs="Times New Roman"/>
                <w:sz w:val="20"/>
                <w:szCs w:val="20"/>
              </w:rPr>
            </w:pPr>
          </w:p>
          <w:p w:rsidRPr="00241997" w:rsidR="0059304E" w:rsidP="00B75B9F" w:rsidRDefault="0059304E" w14:paraId="1FAF566D" w14:textId="77777777">
            <w:pPr>
              <w:spacing w:after="0" w:line="240" w:lineRule="auto"/>
              <w:jc w:val="both"/>
              <w:rPr>
                <w:rFonts w:ascii="Times New Roman" w:hAnsi="Times New Roman" w:cs="Times New Roman"/>
                <w:sz w:val="20"/>
                <w:szCs w:val="20"/>
              </w:rPr>
            </w:pPr>
            <w:hyperlink w:history="1" r:id="rId19">
              <w:r w:rsidRPr="00241997">
                <w:rPr>
                  <w:rFonts w:ascii="Times New Roman" w:hAnsi="Times New Roman" w:cs="Times New Roman"/>
                  <w:sz w:val="20"/>
                  <w:szCs w:val="20"/>
                </w:rPr>
                <w:t>https://vpt.lrv.lt/lt/pasalinimo-pagrindai-1/nepatikimu-koncesininku-sarasas-1/nepatikimu-koncesininku-sarasas/</w:t>
              </w:r>
            </w:hyperlink>
          </w:p>
          <w:p w:rsidRPr="00241997" w:rsidR="0059304E" w:rsidP="00B75B9F" w:rsidRDefault="0059304E" w14:paraId="24935610" w14:textId="77777777">
            <w:pPr>
              <w:spacing w:after="0" w:line="240" w:lineRule="auto"/>
              <w:jc w:val="both"/>
              <w:rPr>
                <w:rFonts w:ascii="Times New Roman" w:hAnsi="Times New Roman" w:cs="Times New Roman"/>
                <w:bCs/>
                <w:sz w:val="20"/>
                <w:szCs w:val="20"/>
              </w:rPr>
            </w:pPr>
          </w:p>
          <w:p w:rsidRPr="00241997" w:rsidR="0059304E" w:rsidP="00B75B9F" w:rsidRDefault="0059304E" w14:paraId="43595BB6" w14:textId="77777777">
            <w:pPr>
              <w:spacing w:after="0" w:line="240" w:lineRule="auto"/>
              <w:jc w:val="both"/>
              <w:rPr>
                <w:rFonts w:ascii="Times New Roman" w:hAnsi="Times New Roman" w:cs="Times New Roman"/>
                <w:b/>
                <w:bCs/>
                <w:sz w:val="20"/>
                <w:szCs w:val="20"/>
              </w:rPr>
            </w:pPr>
          </w:p>
        </w:tc>
      </w:tr>
      <w:tr w:rsidRPr="00241997" w:rsidR="00E641F3" w:rsidTr="00147BC0" w14:paraId="6BC7863F" w14:textId="77777777">
        <w:tc>
          <w:tcPr>
            <w:tcW w:w="562"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tcPr>
          <w:p w:rsidRPr="00241997" w:rsidR="0059304E" w:rsidP="00B75B9F" w:rsidRDefault="0059304E" w14:paraId="28DC1F87" w14:textId="77777777">
            <w:pPr>
              <w:numPr>
                <w:ilvl w:val="0"/>
                <w:numId w:val="17"/>
              </w:numPr>
              <w:spacing w:after="0" w:line="240" w:lineRule="auto"/>
              <w:rPr>
                <w:rFonts w:ascii="Times New Roman" w:hAnsi="Times New Roman" w:cs="Times New Roman"/>
                <w:sz w:val="20"/>
                <w:szCs w:val="20"/>
              </w:rPr>
            </w:pPr>
          </w:p>
          <w:p w:rsidRPr="00241997" w:rsidR="0059304E" w:rsidP="00B75B9F" w:rsidRDefault="0059304E" w14:paraId="1FB23C03" w14:textId="77777777">
            <w:pPr>
              <w:spacing w:after="0" w:line="240" w:lineRule="auto"/>
              <w:rPr>
                <w:rFonts w:ascii="Times New Roman" w:hAnsi="Times New Roman" w:cs="Times New Roman"/>
                <w:sz w:val="20"/>
                <w:szCs w:val="20"/>
              </w:rPr>
            </w:pPr>
          </w:p>
        </w:tc>
        <w:tc>
          <w:tcPr>
            <w:tcW w:w="3828"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tcPr>
          <w:p w:rsidRPr="00241997" w:rsidR="0059304E" w:rsidP="00B75B9F" w:rsidRDefault="0059304E" w14:paraId="13B4FAE3" w14:textId="77777777">
            <w:pPr>
              <w:spacing w:after="0" w:line="240" w:lineRule="auto"/>
              <w:jc w:val="both"/>
              <w:rPr>
                <w:rFonts w:ascii="Times New Roman" w:hAnsi="Times New Roman" w:cs="Times New Roman"/>
                <w:sz w:val="20"/>
                <w:szCs w:val="20"/>
              </w:rPr>
            </w:pPr>
            <w:r w:rsidRPr="00241997">
              <w:rPr>
                <w:rFonts w:ascii="Times New Roman" w:hAnsi="Times New Roman" w:cs="Times New Roman"/>
                <w:sz w:val="20"/>
                <w:szCs w:val="20"/>
              </w:rPr>
              <w:t>Tiekėjas yra padaręs rimtą profesinį pažeidimą, dėl kurio perkančioji organizacija abejoja tiekėjo sąžiningumu, kai jis</w:t>
            </w:r>
            <w:bookmarkStart w:name="part_030e6c6c64ba4f96a23474e439d1b80c" w:id="49"/>
            <w:bookmarkEnd w:id="49"/>
            <w:r w:rsidRPr="00241997">
              <w:rPr>
                <w:rFonts w:ascii="Times New Roman" w:hAnsi="Times New Roman" w:cs="Times New Roman"/>
                <w:sz w:val="20"/>
                <w:szCs w:val="20"/>
              </w:rPr>
              <w:t xml:space="preserve"> yra padaręs finansinės atskaitomybės ir audito teisės aktų pažeidimą ir nuo jo padarymo dienos praėjo mažiau kaip vieni metai.</w:t>
            </w:r>
          </w:p>
          <w:p w:rsidRPr="00241997" w:rsidR="0059304E" w:rsidP="00B75B9F" w:rsidRDefault="0059304E" w14:paraId="210987FF" w14:textId="77777777">
            <w:pPr>
              <w:spacing w:after="0" w:line="240" w:lineRule="auto"/>
              <w:jc w:val="both"/>
              <w:rPr>
                <w:rFonts w:ascii="Times New Roman" w:hAnsi="Times New Roman" w:cs="Times New Roman"/>
                <w:b/>
                <w:sz w:val="20"/>
                <w:szCs w:val="20"/>
              </w:rPr>
            </w:pPr>
          </w:p>
        </w:tc>
        <w:tc>
          <w:tcPr>
            <w:tcW w:w="1842"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tcPr>
          <w:p w:rsidRPr="00241997" w:rsidR="0059304E" w:rsidP="00B75B9F" w:rsidRDefault="0059304E" w14:paraId="05B2F797" w14:textId="77777777">
            <w:pPr>
              <w:spacing w:after="0" w:line="240" w:lineRule="auto"/>
              <w:jc w:val="both"/>
              <w:rPr>
                <w:rFonts w:ascii="Times New Roman" w:hAnsi="Times New Roman" w:eastAsia="Yu Mincho" w:cs="Times New Roman"/>
                <w:b/>
                <w:bCs/>
                <w:sz w:val="20"/>
                <w:szCs w:val="20"/>
              </w:rPr>
            </w:pPr>
            <w:r w:rsidRPr="00241997">
              <w:rPr>
                <w:rFonts w:ascii="Times New Roman" w:hAnsi="Times New Roman" w:eastAsia="Yu Mincho" w:cs="Times New Roman"/>
                <w:b/>
                <w:bCs/>
                <w:sz w:val="20"/>
                <w:szCs w:val="20"/>
              </w:rPr>
              <w:t>VPĮ 46 straipsnio 4 dalies 7 punkto a papunktis</w:t>
            </w:r>
          </w:p>
          <w:p w:rsidRPr="00241997" w:rsidR="0059304E" w:rsidP="00B75B9F" w:rsidRDefault="0059304E" w14:paraId="3DD106F1" w14:textId="77777777">
            <w:pPr>
              <w:spacing w:after="0" w:line="240" w:lineRule="auto"/>
              <w:jc w:val="both"/>
              <w:rPr>
                <w:rFonts w:ascii="Times New Roman" w:hAnsi="Times New Roman" w:eastAsia="Yu Mincho" w:cs="Times New Roman"/>
                <w:sz w:val="20"/>
                <w:szCs w:val="20"/>
              </w:rPr>
            </w:pPr>
          </w:p>
          <w:p w:rsidRPr="00241997" w:rsidR="0059304E" w:rsidP="00B75B9F" w:rsidRDefault="0059304E" w14:paraId="1704100A" w14:textId="77777777">
            <w:pPr>
              <w:spacing w:after="0" w:line="240" w:lineRule="auto"/>
              <w:jc w:val="both"/>
              <w:rPr>
                <w:rFonts w:ascii="Times New Roman" w:hAnsi="Times New Roman" w:eastAsia="Yu Mincho" w:cs="Times New Roman"/>
                <w:sz w:val="20"/>
                <w:szCs w:val="20"/>
              </w:rPr>
            </w:pPr>
            <w:r w:rsidRPr="00241997">
              <w:rPr>
                <w:rFonts w:ascii="Times New Roman" w:hAnsi="Times New Roman" w:eastAsia="Yu Mincho" w:cs="Times New Roman"/>
                <w:sz w:val="20"/>
                <w:szCs w:val="20"/>
              </w:rPr>
              <w:t>EBVPD III dalies C11 punktas</w:t>
            </w:r>
          </w:p>
        </w:tc>
        <w:tc>
          <w:tcPr>
            <w:tcW w:w="3828"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tcPr>
          <w:p w:rsidRPr="00241997" w:rsidR="0059304E" w:rsidP="00B75B9F" w:rsidRDefault="0059304E" w14:paraId="11E803DC" w14:textId="77777777">
            <w:pPr>
              <w:spacing w:after="0" w:line="240" w:lineRule="auto"/>
              <w:jc w:val="both"/>
              <w:rPr>
                <w:rFonts w:ascii="Times New Roman" w:hAnsi="Times New Roman" w:cs="Times New Roman"/>
                <w:sz w:val="20"/>
                <w:szCs w:val="20"/>
              </w:rPr>
            </w:pPr>
            <w:r w:rsidRPr="00241997">
              <w:rPr>
                <w:rFonts w:ascii="Times New Roman" w:hAnsi="Times New Roman" w:cs="Times New Roman"/>
                <w:sz w:val="20"/>
                <w:szCs w:val="20"/>
                <w:lang w:eastAsia="en-US"/>
              </w:rPr>
              <w:t xml:space="preserve">Iš Lietuvoje įsteigtų subjektų įrodančių dokumentų nereikalaujama. Užtenka pateikto EBVPD. </w:t>
            </w:r>
            <w:r w:rsidRPr="00241997">
              <w:rPr>
                <w:rFonts w:ascii="Times New Roman" w:hAnsi="Times New Roman" w:cs="Times New Roman"/>
                <w:sz w:val="20"/>
                <w:szCs w:val="20"/>
              </w:rPr>
              <w:t>Priimant sprendimus dėl tiekėjo pašalinimo iš pirkimo procedūros šiame punkte nurodytu pašalinimo pagrindu, be kita ko, atsižvelgiama į</w:t>
            </w:r>
            <w:r w:rsidRPr="00241997">
              <w:rPr>
                <w:rFonts w:ascii="Times New Roman" w:hAnsi="Times New Roman" w:cs="Times New Roman"/>
                <w:b/>
                <w:bCs/>
                <w:sz w:val="20"/>
                <w:szCs w:val="20"/>
              </w:rPr>
              <w:t xml:space="preserve"> </w:t>
            </w:r>
            <w:r w:rsidRPr="00241997">
              <w:rPr>
                <w:rFonts w:ascii="Times New Roman" w:hAnsi="Times New Roman" w:cs="Times New Roman"/>
                <w:sz w:val="20"/>
                <w:szCs w:val="20"/>
              </w:rPr>
              <w:t xml:space="preserve">nacionalinėje duomenų bazėje adresu: </w:t>
            </w:r>
            <w:hyperlink w:history="1" r:id="rId20">
              <w:r w:rsidRPr="00241997">
                <w:rPr>
                  <w:rFonts w:ascii="Times New Roman" w:hAnsi="Times New Roman" w:cs="Times New Roman"/>
                  <w:sz w:val="20"/>
                  <w:szCs w:val="20"/>
                  <w:u w:val="single"/>
                </w:rPr>
                <w:t>https://www.registrucentras.lt/jar/p/index.php</w:t>
              </w:r>
            </w:hyperlink>
          </w:p>
          <w:p w:rsidRPr="00241997" w:rsidR="0059304E" w:rsidP="00B75B9F" w:rsidRDefault="0059304E" w14:paraId="0CE8D98E" w14:textId="77777777">
            <w:pPr>
              <w:spacing w:after="0" w:line="240" w:lineRule="auto"/>
              <w:jc w:val="both"/>
              <w:rPr>
                <w:rFonts w:ascii="Times New Roman" w:hAnsi="Times New Roman" w:cs="Times New Roman"/>
                <w:sz w:val="20"/>
                <w:szCs w:val="20"/>
              </w:rPr>
            </w:pPr>
            <w:r w:rsidRPr="00241997">
              <w:rPr>
                <w:rFonts w:ascii="Times New Roman" w:hAnsi="Times New Roman" w:cs="Times New Roman"/>
                <w:sz w:val="20"/>
                <w:szCs w:val="20"/>
              </w:rPr>
              <w:t>paskelbtą informaciją, taip pat į šiame informaciniame pranešime pateiktą informaciją:</w:t>
            </w:r>
          </w:p>
          <w:p w:rsidRPr="00241997" w:rsidR="0059304E" w:rsidP="00B75B9F" w:rsidRDefault="0059304E" w14:paraId="5BEECCC3" w14:textId="77777777">
            <w:pPr>
              <w:spacing w:after="0" w:line="240" w:lineRule="auto"/>
              <w:jc w:val="both"/>
              <w:rPr>
                <w:rFonts w:ascii="Times New Roman" w:hAnsi="Times New Roman" w:cs="Times New Roman"/>
                <w:sz w:val="20"/>
                <w:szCs w:val="20"/>
              </w:rPr>
            </w:pPr>
            <w:hyperlink w:history="1" r:id="rId21">
              <w:r w:rsidRPr="00241997">
                <w:rPr>
                  <w:rFonts w:ascii="Times New Roman" w:hAnsi="Times New Roman" w:cs="Times New Roman"/>
                  <w:sz w:val="20"/>
                  <w:szCs w:val="20"/>
                </w:rPr>
                <w:t>https://vpt.lrv.lt/lt/naujienos-3/finansiniu-ataskaitu-nepateikimas-gali-tapti-kliutimi-dalyvauti-viesuosiuose-pirkimuose/</w:t>
              </w:r>
            </w:hyperlink>
          </w:p>
          <w:p w:rsidRPr="00241997" w:rsidR="0059304E" w:rsidP="00B75B9F" w:rsidRDefault="0059304E" w14:paraId="73324D2C" w14:textId="77777777">
            <w:pPr>
              <w:spacing w:after="0" w:line="240" w:lineRule="auto"/>
              <w:jc w:val="both"/>
              <w:rPr>
                <w:rFonts w:ascii="Times New Roman" w:hAnsi="Times New Roman" w:cs="Times New Roman"/>
                <w:b/>
                <w:bCs/>
                <w:iCs/>
                <w:sz w:val="20"/>
                <w:szCs w:val="20"/>
              </w:rPr>
            </w:pPr>
          </w:p>
        </w:tc>
      </w:tr>
      <w:tr w:rsidRPr="00241997" w:rsidR="00E641F3" w:rsidTr="00147BC0" w14:paraId="0DE6AE6D" w14:textId="77777777">
        <w:tc>
          <w:tcPr>
            <w:tcW w:w="562"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hideMark/>
          </w:tcPr>
          <w:p w:rsidRPr="00241997" w:rsidR="0059304E" w:rsidP="00B75B9F" w:rsidRDefault="0059304E" w14:paraId="60760310" w14:textId="77777777">
            <w:pPr>
              <w:numPr>
                <w:ilvl w:val="0"/>
                <w:numId w:val="17"/>
              </w:numPr>
              <w:spacing w:after="0" w:line="240" w:lineRule="auto"/>
              <w:rPr>
                <w:rFonts w:ascii="Times New Roman" w:hAnsi="Times New Roman" w:cs="Times New Roman"/>
                <w:sz w:val="20"/>
                <w:szCs w:val="20"/>
              </w:rPr>
            </w:pPr>
          </w:p>
        </w:tc>
        <w:tc>
          <w:tcPr>
            <w:tcW w:w="3828"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hideMark/>
          </w:tcPr>
          <w:p w:rsidRPr="00241997" w:rsidR="0059304E" w:rsidP="00B75B9F" w:rsidRDefault="0059304E" w14:paraId="2A607779" w14:textId="77777777">
            <w:pPr>
              <w:spacing w:after="0" w:line="240" w:lineRule="auto"/>
              <w:jc w:val="both"/>
              <w:rPr>
                <w:rFonts w:ascii="Times New Roman" w:hAnsi="Times New Roman" w:cs="Times New Roman"/>
                <w:b/>
                <w:bCs/>
                <w:sz w:val="20"/>
                <w:szCs w:val="20"/>
              </w:rPr>
            </w:pPr>
            <w:r w:rsidRPr="00241997">
              <w:rPr>
                <w:rFonts w:ascii="Times New Roman" w:hAnsi="Times New Roman" w:cs="Times New Roman"/>
                <w:sz w:val="20"/>
                <w:szCs w:val="20"/>
              </w:rPr>
              <w:t xml:space="preserve">Tiekėjas yra padaręs rimtą profesinį pažeidimą, dėl kurio perkančioji organizacija abejoja tiekėjo sąžiningumu, </w:t>
            </w:r>
            <w:r w:rsidRPr="00241997">
              <w:rPr>
                <w:rFonts w:ascii="Times New Roman" w:hAnsi="Times New Roman" w:eastAsia="Times New Roman" w:cs="Times New Roman"/>
                <w:sz w:val="20"/>
                <w:szCs w:val="20"/>
              </w:rPr>
              <w:t xml:space="preserve"> kai jis (tiekėjas) neatitinka minimalių patikimo mokesčių mokėtojo kriterijų, nustatytų Lietuvos </w:t>
            </w:r>
            <w:r w:rsidRPr="00241997">
              <w:rPr>
                <w:rFonts w:ascii="Times New Roman" w:hAnsi="Times New Roman" w:eastAsia="Times New Roman" w:cs="Times New Roman"/>
                <w:sz w:val="20"/>
                <w:szCs w:val="20"/>
              </w:rPr>
              <w:t>Respublikos mokesčių administravimo įstatymo 40</w:t>
            </w:r>
            <w:r w:rsidRPr="00241997">
              <w:rPr>
                <w:rFonts w:ascii="Times New Roman" w:hAnsi="Times New Roman" w:eastAsia="Times New Roman" w:cs="Times New Roman"/>
                <w:sz w:val="20"/>
                <w:szCs w:val="20"/>
                <w:vertAlign w:val="superscript"/>
              </w:rPr>
              <w:t>1</w:t>
            </w:r>
            <w:r w:rsidRPr="00241997">
              <w:rPr>
                <w:rFonts w:ascii="Times New Roman" w:hAnsi="Times New Roman" w:eastAsia="Times New Roman" w:cs="Times New Roman"/>
                <w:sz w:val="20"/>
                <w:szCs w:val="20"/>
              </w:rPr>
              <w:t xml:space="preserve"> straipsnio 1 dalyje.</w:t>
            </w:r>
          </w:p>
        </w:tc>
        <w:tc>
          <w:tcPr>
            <w:tcW w:w="1842"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tcPr>
          <w:p w:rsidRPr="00241997" w:rsidR="0059304E" w:rsidP="00B75B9F" w:rsidRDefault="0059304E" w14:paraId="51D41DB2" w14:textId="77777777">
            <w:pPr>
              <w:spacing w:after="0" w:line="240" w:lineRule="auto"/>
              <w:jc w:val="both"/>
              <w:rPr>
                <w:rFonts w:ascii="Times New Roman" w:hAnsi="Times New Roman" w:eastAsia="Yu Mincho" w:cs="Times New Roman"/>
                <w:b/>
                <w:bCs/>
                <w:sz w:val="20"/>
                <w:szCs w:val="20"/>
              </w:rPr>
            </w:pPr>
            <w:r w:rsidRPr="00241997">
              <w:rPr>
                <w:rFonts w:ascii="Times New Roman" w:hAnsi="Times New Roman" w:eastAsia="Yu Mincho" w:cs="Times New Roman"/>
                <w:b/>
                <w:bCs/>
                <w:sz w:val="20"/>
                <w:szCs w:val="20"/>
              </w:rPr>
              <w:t>VPĮ 46 straipsnio 4 dalies 7 punkto b papunktis</w:t>
            </w:r>
          </w:p>
          <w:p w:rsidRPr="00241997" w:rsidR="0059304E" w:rsidP="00B75B9F" w:rsidRDefault="0059304E" w14:paraId="51840D1B" w14:textId="77777777">
            <w:pPr>
              <w:spacing w:after="0" w:line="240" w:lineRule="auto"/>
              <w:jc w:val="both"/>
              <w:rPr>
                <w:rFonts w:ascii="Times New Roman" w:hAnsi="Times New Roman" w:eastAsia="Yu Mincho" w:cs="Times New Roman"/>
                <w:sz w:val="20"/>
                <w:szCs w:val="20"/>
              </w:rPr>
            </w:pPr>
          </w:p>
          <w:p w:rsidRPr="00241997" w:rsidR="0059304E" w:rsidP="00B75B9F" w:rsidRDefault="0059304E" w14:paraId="51F79DAC" w14:textId="77777777">
            <w:pPr>
              <w:spacing w:after="0" w:line="240" w:lineRule="auto"/>
              <w:jc w:val="both"/>
              <w:rPr>
                <w:rFonts w:ascii="Times New Roman" w:hAnsi="Times New Roman" w:eastAsia="Yu Mincho" w:cs="Times New Roman"/>
                <w:sz w:val="20"/>
                <w:szCs w:val="20"/>
                <w:lang w:eastAsia="en-US"/>
              </w:rPr>
            </w:pPr>
            <w:r w:rsidRPr="00241997">
              <w:rPr>
                <w:rFonts w:ascii="Times New Roman" w:hAnsi="Times New Roman" w:eastAsia="Yu Mincho" w:cs="Times New Roman"/>
                <w:sz w:val="20"/>
                <w:szCs w:val="20"/>
              </w:rPr>
              <w:t>EBVPD III dalies C11 punktas</w:t>
            </w:r>
          </w:p>
        </w:tc>
        <w:tc>
          <w:tcPr>
            <w:tcW w:w="3828"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tcPr>
          <w:p w:rsidRPr="00241997" w:rsidR="0059304E" w:rsidP="00B75B9F" w:rsidRDefault="0059304E" w14:paraId="2368B9A9" w14:textId="77777777">
            <w:pPr>
              <w:spacing w:after="0" w:line="240" w:lineRule="auto"/>
              <w:jc w:val="both"/>
              <w:rPr>
                <w:rFonts w:ascii="Times New Roman" w:hAnsi="Times New Roman" w:cs="Times New Roman"/>
                <w:sz w:val="20"/>
                <w:szCs w:val="20"/>
                <w:lang w:eastAsia="en-US"/>
              </w:rPr>
            </w:pPr>
            <w:r w:rsidRPr="00241997">
              <w:rPr>
                <w:rFonts w:ascii="Times New Roman" w:hAnsi="Times New Roman" w:cs="Times New Roman"/>
                <w:sz w:val="20"/>
                <w:szCs w:val="20"/>
                <w:lang w:eastAsia="en-US"/>
              </w:rPr>
              <w:t>Iš Lietuvoje įsteigtų subjektų įrodančių dokumentų nereikalaujama. Užtenka pateikto EBVPD.</w:t>
            </w:r>
          </w:p>
          <w:p w:rsidRPr="00241997" w:rsidR="0059304E" w:rsidP="00B75B9F" w:rsidRDefault="0059304E" w14:paraId="03A74AA3" w14:textId="77777777">
            <w:pPr>
              <w:spacing w:after="0" w:line="240" w:lineRule="auto"/>
              <w:jc w:val="both"/>
              <w:rPr>
                <w:rFonts w:ascii="Times New Roman" w:hAnsi="Times New Roman" w:cs="Times New Roman"/>
                <w:b/>
                <w:bCs/>
                <w:iCs/>
                <w:sz w:val="20"/>
                <w:szCs w:val="20"/>
                <w:lang w:eastAsia="en-US"/>
              </w:rPr>
            </w:pPr>
          </w:p>
          <w:p w:rsidRPr="00241997" w:rsidR="0059304E" w:rsidP="00B75B9F" w:rsidRDefault="0059304E" w14:paraId="43E6F235" w14:textId="77777777">
            <w:pPr>
              <w:spacing w:after="0" w:line="240" w:lineRule="auto"/>
              <w:jc w:val="both"/>
              <w:rPr>
                <w:rFonts w:ascii="Times New Roman" w:hAnsi="Times New Roman" w:cs="Times New Roman"/>
                <w:b/>
                <w:bCs/>
                <w:sz w:val="20"/>
                <w:szCs w:val="20"/>
              </w:rPr>
            </w:pPr>
            <w:r w:rsidRPr="00241997">
              <w:rPr>
                <w:rFonts w:ascii="Times New Roman" w:hAnsi="Times New Roman" w:cs="Times New Roman"/>
                <w:sz w:val="20"/>
                <w:szCs w:val="20"/>
              </w:rPr>
              <w:t>Priimant sprendimus dėl tiekėjo pašalinimo iš pirkimo procedūros šiame punkte nurodytu pašalinimo pagrindu, be kita ko, atsižvelgiama į</w:t>
            </w:r>
            <w:r w:rsidRPr="00241997">
              <w:rPr>
                <w:rFonts w:ascii="Times New Roman" w:hAnsi="Times New Roman" w:cs="Times New Roman"/>
                <w:b/>
                <w:bCs/>
                <w:sz w:val="20"/>
                <w:szCs w:val="20"/>
              </w:rPr>
              <w:t xml:space="preserve"> </w:t>
            </w:r>
            <w:r w:rsidRPr="00241997">
              <w:rPr>
                <w:rFonts w:ascii="Times New Roman" w:hAnsi="Times New Roman" w:cs="Times New Roman"/>
                <w:sz w:val="20"/>
                <w:szCs w:val="20"/>
              </w:rPr>
              <w:t xml:space="preserve">nacionalinėje duomenų bazėje adresu </w:t>
            </w:r>
            <w:hyperlink r:id="rId22">
              <w:r w:rsidRPr="00241997">
                <w:rPr>
                  <w:rFonts w:ascii="Times New Roman" w:hAnsi="Times New Roman" w:cs="Times New Roman"/>
                  <w:sz w:val="20"/>
                  <w:szCs w:val="20"/>
                  <w:u w:val="single"/>
                </w:rPr>
                <w:t>https://www.vmi.lt/evmi/mokesciu-moketoju-informacija</w:t>
              </w:r>
            </w:hyperlink>
            <w:r w:rsidRPr="00241997">
              <w:rPr>
                <w:rFonts w:ascii="Times New Roman" w:hAnsi="Times New Roman" w:cs="Times New Roman"/>
                <w:sz w:val="20"/>
                <w:szCs w:val="20"/>
              </w:rPr>
              <w:t xml:space="preserve"> skelbiamą informaciją.</w:t>
            </w:r>
          </w:p>
        </w:tc>
      </w:tr>
      <w:tr w:rsidRPr="00241997" w:rsidR="00E641F3" w:rsidTr="00147BC0" w14:paraId="22331F60" w14:textId="77777777">
        <w:tc>
          <w:tcPr>
            <w:tcW w:w="562"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tcPr>
          <w:p w:rsidRPr="00241997" w:rsidR="0059304E" w:rsidP="00B75B9F" w:rsidRDefault="0059304E" w14:paraId="65BE56E6" w14:textId="77777777">
            <w:pPr>
              <w:numPr>
                <w:ilvl w:val="0"/>
                <w:numId w:val="17"/>
              </w:numPr>
              <w:spacing w:after="0" w:line="240" w:lineRule="auto"/>
              <w:rPr>
                <w:rFonts w:ascii="Times New Roman" w:hAnsi="Times New Roman" w:cs="Times New Roman"/>
                <w:sz w:val="20"/>
                <w:szCs w:val="20"/>
              </w:rPr>
            </w:pPr>
          </w:p>
        </w:tc>
        <w:tc>
          <w:tcPr>
            <w:tcW w:w="3828"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tcPr>
          <w:p w:rsidRPr="00241997" w:rsidR="0059304E" w:rsidP="00B75B9F" w:rsidRDefault="0059304E" w14:paraId="5218A473" w14:textId="77777777">
            <w:pPr>
              <w:spacing w:after="0" w:line="240" w:lineRule="auto"/>
              <w:jc w:val="both"/>
              <w:rPr>
                <w:rFonts w:ascii="Times New Roman" w:hAnsi="Times New Roman" w:cs="Times New Roman"/>
                <w:sz w:val="20"/>
                <w:szCs w:val="20"/>
              </w:rPr>
            </w:pPr>
            <w:r w:rsidRPr="00241997">
              <w:rPr>
                <w:rFonts w:ascii="Times New Roman" w:hAnsi="Times New Roman" w:cs="Times New Roman"/>
                <w:sz w:val="20"/>
                <w:szCs w:val="20"/>
              </w:rPr>
              <w:t>Tiekėjas yra padaręs rimtą profesinį pažeidimą, dėl kurio perkančioji organizacija abejoja tiekėjo sąžiningumu,</w:t>
            </w:r>
            <w:r w:rsidRPr="00241997">
              <w:rPr>
                <w:rFonts w:ascii="Times New Roman" w:hAnsi="Times New Roman" w:eastAsia="Times New Roman" w:cs="Times New Roman"/>
                <w:sz w:val="20"/>
                <w:szCs w:val="20"/>
              </w:rPr>
              <w:t xml:space="preserve"> kai jis </w:t>
            </w:r>
            <w:r w:rsidRPr="00241997">
              <w:rPr>
                <w:rFonts w:ascii="Times New Roman" w:hAnsi="Times New Roman" w:cs="Times New Roman"/>
                <w:sz w:val="20"/>
                <w:szCs w:val="20"/>
              </w:rPr>
              <w:t>yra padaręs draudimo sudaryti draudžiamus susitarimus, įtvirtinto Lietuvos Respublikos konkurencijos įstatyme ar panašaus pobūdžio kitos valstybės teisės akte, pažeidimą ir nuo jo padarymo dienos praėjo mažiau kaip 3 metai.</w:t>
            </w:r>
          </w:p>
        </w:tc>
        <w:tc>
          <w:tcPr>
            <w:tcW w:w="1842"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tcPr>
          <w:p w:rsidRPr="00241997" w:rsidR="0059304E" w:rsidP="00B75B9F" w:rsidRDefault="0059304E" w14:paraId="1669A307" w14:textId="77777777">
            <w:pPr>
              <w:spacing w:after="0" w:line="240" w:lineRule="auto"/>
              <w:jc w:val="both"/>
              <w:rPr>
                <w:rFonts w:ascii="Times New Roman" w:hAnsi="Times New Roman" w:eastAsia="Yu Mincho" w:cs="Times New Roman"/>
                <w:b/>
                <w:bCs/>
                <w:sz w:val="20"/>
                <w:szCs w:val="20"/>
              </w:rPr>
            </w:pPr>
            <w:r w:rsidRPr="00241997">
              <w:rPr>
                <w:rFonts w:ascii="Times New Roman" w:hAnsi="Times New Roman" w:eastAsia="Yu Mincho" w:cs="Times New Roman"/>
                <w:b/>
                <w:bCs/>
                <w:sz w:val="20"/>
                <w:szCs w:val="20"/>
              </w:rPr>
              <w:t>VPĮ 46 straipsnio 4 dalies 7 punkto c papunktis</w:t>
            </w:r>
          </w:p>
          <w:p w:rsidRPr="00241997" w:rsidR="0059304E" w:rsidP="00B75B9F" w:rsidRDefault="0059304E" w14:paraId="6D9FEF73" w14:textId="77777777">
            <w:pPr>
              <w:spacing w:after="0" w:line="240" w:lineRule="auto"/>
              <w:jc w:val="both"/>
              <w:rPr>
                <w:rFonts w:ascii="Times New Roman" w:hAnsi="Times New Roman" w:eastAsia="Yu Mincho" w:cs="Times New Roman"/>
                <w:sz w:val="20"/>
                <w:szCs w:val="20"/>
              </w:rPr>
            </w:pPr>
          </w:p>
          <w:p w:rsidRPr="00241997" w:rsidR="0059304E" w:rsidP="00B75B9F" w:rsidRDefault="0059304E" w14:paraId="2BB1F98D" w14:textId="77777777">
            <w:pPr>
              <w:spacing w:after="0" w:line="240" w:lineRule="auto"/>
              <w:jc w:val="both"/>
              <w:rPr>
                <w:rFonts w:ascii="Times New Roman" w:hAnsi="Times New Roman" w:eastAsia="Yu Mincho" w:cs="Times New Roman"/>
                <w:sz w:val="20"/>
                <w:szCs w:val="20"/>
                <w:lang w:eastAsia="en-US"/>
              </w:rPr>
            </w:pPr>
            <w:r w:rsidRPr="00241997">
              <w:rPr>
                <w:rFonts w:ascii="Times New Roman" w:hAnsi="Times New Roman" w:eastAsia="Yu Mincho" w:cs="Times New Roman"/>
                <w:sz w:val="20"/>
                <w:szCs w:val="20"/>
              </w:rPr>
              <w:t>EBVPD III dalies C11 punktas</w:t>
            </w:r>
          </w:p>
        </w:tc>
        <w:tc>
          <w:tcPr>
            <w:tcW w:w="3828"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tcPr>
          <w:p w:rsidRPr="00241997" w:rsidR="0059304E" w:rsidP="00B75B9F" w:rsidRDefault="0059304E" w14:paraId="65BF69EA" w14:textId="77777777">
            <w:pPr>
              <w:spacing w:after="0" w:line="240" w:lineRule="auto"/>
              <w:jc w:val="both"/>
              <w:rPr>
                <w:rFonts w:ascii="Times New Roman" w:hAnsi="Times New Roman" w:cs="Times New Roman"/>
                <w:sz w:val="20"/>
                <w:szCs w:val="20"/>
                <w:lang w:eastAsia="en-US"/>
              </w:rPr>
            </w:pPr>
            <w:r w:rsidRPr="00241997">
              <w:rPr>
                <w:rFonts w:ascii="Times New Roman" w:hAnsi="Times New Roman" w:cs="Times New Roman"/>
                <w:sz w:val="20"/>
                <w:szCs w:val="20"/>
                <w:lang w:eastAsia="en-US"/>
              </w:rPr>
              <w:t>Iš Lietuvoje įsteigtų subjektų įrodančių dokumentų nereikalaujama. Užtenka pateikto EBVPD.</w:t>
            </w:r>
          </w:p>
          <w:p w:rsidRPr="00241997" w:rsidR="0059304E" w:rsidP="00B75B9F" w:rsidRDefault="0059304E" w14:paraId="7B4F3216" w14:textId="77777777">
            <w:pPr>
              <w:spacing w:after="0" w:line="240" w:lineRule="auto"/>
              <w:jc w:val="both"/>
              <w:rPr>
                <w:rFonts w:ascii="Times New Roman" w:hAnsi="Times New Roman" w:cs="Times New Roman"/>
                <w:bCs/>
                <w:iCs/>
                <w:sz w:val="20"/>
                <w:szCs w:val="20"/>
                <w:lang w:eastAsia="en-US"/>
              </w:rPr>
            </w:pPr>
          </w:p>
          <w:p w:rsidRPr="00241997" w:rsidR="0059304E" w:rsidP="00B75B9F" w:rsidRDefault="0059304E" w14:paraId="28416E67" w14:textId="77777777">
            <w:pPr>
              <w:rPr>
                <w:rFonts w:ascii="Times New Roman" w:hAnsi="Times New Roman" w:cs="Times New Roman"/>
                <w:b/>
                <w:bCs/>
                <w:sz w:val="20"/>
                <w:szCs w:val="20"/>
              </w:rPr>
            </w:pPr>
            <w:r w:rsidRPr="00241997">
              <w:rPr>
                <w:rFonts w:ascii="Times New Roman" w:hAnsi="Times New Roman" w:cs="Times New Roman"/>
                <w:b/>
                <w:bCs/>
                <w:sz w:val="20"/>
                <w:szCs w:val="20"/>
              </w:rPr>
              <w:t xml:space="preserve">Priimant sprendimus dėl tiekėjo pašalinimo iš pirkimo procedūros šiame punkte nurodytu pašalinimo pagrindu, be kita ko, atsižvelgiama į nacionalinėje duomenų bazėje adresu: </w:t>
            </w:r>
          </w:p>
          <w:p w:rsidRPr="00241997" w:rsidR="0059304E" w:rsidP="00B75B9F" w:rsidRDefault="0059304E" w14:paraId="71353B5C" w14:textId="77777777">
            <w:pPr>
              <w:rPr>
                <w:rFonts w:ascii="Times New Roman" w:hAnsi="Times New Roman" w:cs="Times New Roman"/>
                <w:bCs/>
                <w:iCs/>
                <w:sz w:val="20"/>
                <w:szCs w:val="20"/>
                <w:lang w:eastAsia="en-US"/>
              </w:rPr>
            </w:pPr>
            <w:hyperlink w:history="1" r:id="rId23">
              <w:r w:rsidRPr="00241997">
                <w:rPr>
                  <w:rFonts w:ascii="Times New Roman" w:hAnsi="Times New Roman" w:cs="Times New Roman"/>
                  <w:sz w:val="20"/>
                  <w:szCs w:val="20"/>
                  <w:u w:val="single"/>
                </w:rPr>
                <w:t>https://kt.gov.lt/lt/atviri-duomenys/diskvalifikavimas-is-viesuju-pirkimu</w:t>
              </w:r>
            </w:hyperlink>
            <w:r w:rsidRPr="00241997">
              <w:rPr>
                <w:rFonts w:ascii="Times New Roman" w:hAnsi="Times New Roman" w:cs="Times New Roman"/>
                <w:sz w:val="20"/>
                <w:szCs w:val="20"/>
              </w:rPr>
              <w:t xml:space="preserve"> skelbiamą informaciją. </w:t>
            </w:r>
          </w:p>
        </w:tc>
      </w:tr>
    </w:tbl>
    <w:p w:rsidRPr="00241997" w:rsidR="0059304E" w:rsidP="009A0B2C" w:rsidRDefault="0059304E" w14:paraId="33DA000E" w14:textId="77777777">
      <w:pPr>
        <w:jc w:val="both"/>
        <w:rPr>
          <w:rFonts w:ascii="Times New Roman" w:hAnsi="Times New Roman" w:cs="Times New Roman"/>
          <w:sz w:val="20"/>
          <w:szCs w:val="20"/>
        </w:rPr>
      </w:pPr>
    </w:p>
    <w:p w:rsidRPr="00241997" w:rsidR="00A4599F" w:rsidP="00B75B9F" w:rsidRDefault="003F1531" w14:paraId="327B1AA3" w14:textId="530A4B47">
      <w:pPr>
        <w:jc w:val="center"/>
        <w:rPr>
          <w:rFonts w:ascii="Times New Roman" w:hAnsi="Times New Roman" w:cs="Times New Roman"/>
          <w:smallCaps/>
          <w:sz w:val="20"/>
          <w:szCs w:val="20"/>
        </w:rPr>
      </w:pPr>
      <w:r w:rsidRPr="00241997">
        <w:rPr>
          <w:rFonts w:ascii="Times New Roman" w:hAnsi="Times New Roman" w:cs="Times New Roman"/>
          <w:smallCaps/>
          <w:sz w:val="20"/>
          <w:szCs w:val="20"/>
        </w:rPr>
        <w:t>_________</w:t>
      </w:r>
      <w:r w:rsidRPr="00241997" w:rsidR="00A4599F">
        <w:rPr>
          <w:rFonts w:ascii="Times New Roman" w:hAnsi="Times New Roman" w:cs="Times New Roman"/>
          <w:b/>
          <w:bCs/>
          <w:smallCaps/>
          <w:sz w:val="20"/>
          <w:szCs w:val="20"/>
        </w:rPr>
        <w:br w:type="page"/>
      </w:r>
    </w:p>
    <w:p w:rsidRPr="00241997" w:rsidR="008D704D" w:rsidP="009A0B2C" w:rsidRDefault="008D704D" w14:paraId="7BFABC1F" w14:textId="6709A453">
      <w:pPr>
        <w:pStyle w:val="Heading2"/>
        <w:rPr>
          <w:rFonts w:ascii="Times New Roman" w:hAnsi="Times New Roman" w:eastAsia="Calibri" w:cs="Times New Roman"/>
          <w:color w:val="auto"/>
          <w:sz w:val="20"/>
          <w:szCs w:val="20"/>
        </w:rPr>
      </w:pPr>
      <w:bookmarkStart w:name="_Ref38291223" w:id="50"/>
      <w:bookmarkStart w:name="_Ref38291334" w:id="51"/>
      <w:bookmarkStart w:name="_Ref38533412" w:id="52"/>
      <w:bookmarkStart w:name="_Toc185511224" w:id="53"/>
      <w:r w:rsidRPr="00241997">
        <w:rPr>
          <w:rFonts w:ascii="Times New Roman" w:hAnsi="Times New Roman" w:eastAsia="Calibri" w:cs="Times New Roman"/>
          <w:color w:val="auto"/>
          <w:sz w:val="20"/>
          <w:szCs w:val="20"/>
        </w:rPr>
        <w:t xml:space="preserve">Pirkimo sąlygų </w:t>
      </w:r>
      <w:r w:rsidRPr="00241997" w:rsidR="00F1334C">
        <w:rPr>
          <w:rFonts w:ascii="Times New Roman" w:hAnsi="Times New Roman" w:eastAsia="Calibri" w:cs="Times New Roman"/>
          <w:color w:val="auto"/>
          <w:sz w:val="20"/>
          <w:szCs w:val="20"/>
        </w:rPr>
        <w:t>4</w:t>
      </w:r>
      <w:r w:rsidRPr="00241997">
        <w:rPr>
          <w:rFonts w:ascii="Times New Roman" w:hAnsi="Times New Roman" w:eastAsia="Calibri" w:cs="Times New Roman"/>
          <w:color w:val="auto"/>
          <w:sz w:val="20"/>
          <w:szCs w:val="20"/>
        </w:rPr>
        <w:t xml:space="preserve"> priedas „Tiekėjų kvalifikacijos reikalavimai</w:t>
      </w:r>
      <w:r w:rsidRPr="00241997" w:rsidR="00283391">
        <w:rPr>
          <w:rFonts w:ascii="Times New Roman" w:hAnsi="Times New Roman" w:eastAsia="Calibri" w:cs="Times New Roman"/>
          <w:color w:val="auto"/>
          <w:sz w:val="20"/>
          <w:szCs w:val="20"/>
        </w:rPr>
        <w:t xml:space="preserve"> ir reikalaujami kokybės bei aplinkos apsaugos vadybos sistemų standartai</w:t>
      </w:r>
      <w:r w:rsidRPr="00241997">
        <w:rPr>
          <w:rFonts w:ascii="Times New Roman" w:hAnsi="Times New Roman" w:eastAsia="Calibri" w:cs="Times New Roman"/>
          <w:color w:val="auto"/>
          <w:sz w:val="20"/>
          <w:szCs w:val="20"/>
        </w:rPr>
        <w:t>“</w:t>
      </w:r>
      <w:bookmarkEnd w:id="50"/>
      <w:bookmarkEnd w:id="51"/>
      <w:bookmarkEnd w:id="52"/>
      <w:bookmarkEnd w:id="53"/>
    </w:p>
    <w:p w:rsidRPr="00241997" w:rsidR="002F396F" w:rsidP="00B75B9F" w:rsidRDefault="002F396F" w14:paraId="70EF5423" w14:textId="77777777">
      <w:pPr>
        <w:rPr>
          <w:rFonts w:ascii="Times New Roman" w:hAnsi="Times New Roman" w:cs="Times New Roman"/>
          <w:b/>
          <w:bCs/>
          <w:smallCaps/>
          <w:sz w:val="20"/>
          <w:szCs w:val="20"/>
        </w:rPr>
      </w:pPr>
    </w:p>
    <w:p w:rsidRPr="00241997" w:rsidR="002F396F" w:rsidP="00B75B9F" w:rsidRDefault="002F396F" w14:paraId="2E4A6A51" w14:textId="7093DA19">
      <w:pPr>
        <w:pStyle w:val="Subtitle"/>
        <w:spacing w:line="240" w:lineRule="auto"/>
        <w:jc w:val="center"/>
        <w:rPr>
          <w:rFonts w:ascii="Times New Roman" w:hAnsi="Times New Roman" w:cs="Times New Roman"/>
          <w:smallCaps/>
          <w:color w:val="auto"/>
          <w:sz w:val="20"/>
          <w:szCs w:val="20"/>
        </w:rPr>
      </w:pPr>
      <w:r w:rsidRPr="00241997">
        <w:rPr>
          <w:rFonts w:ascii="Times New Roman" w:hAnsi="Times New Roman" w:cs="Times New Roman"/>
          <w:smallCaps/>
          <w:color w:val="auto"/>
          <w:sz w:val="20"/>
          <w:szCs w:val="20"/>
        </w:rPr>
        <w:t>TIEKĖJŲ KVALIFIKACIJOS REIKALAVIMAI</w:t>
      </w:r>
      <w:r w:rsidRPr="00241997" w:rsidR="00955F2F">
        <w:rPr>
          <w:rFonts w:ascii="Times New Roman" w:hAnsi="Times New Roman" w:cs="Times New Roman"/>
          <w:smallCaps/>
          <w:color w:val="auto"/>
          <w:sz w:val="20"/>
          <w:szCs w:val="20"/>
        </w:rPr>
        <w:t xml:space="preserve"> IR REIKALAVIMAI LAIKYTIS </w:t>
      </w:r>
      <w:r w:rsidRPr="00241997" w:rsidR="00955F2F">
        <w:rPr>
          <w:rFonts w:ascii="Times New Roman" w:hAnsi="Times New Roman" w:cs="Times New Roman"/>
          <w:color w:val="auto"/>
          <w:sz w:val="20"/>
          <w:szCs w:val="20"/>
          <w:lang w:eastAsia="en-US"/>
        </w:rPr>
        <w:t>KOKYBĖS VADYBOS SISTEMOS IR (ARBA) APLINKOS APSAUGOS VADYBOS SISTEMOS STANDARTŲ</w:t>
      </w:r>
    </w:p>
    <w:p w:rsidRPr="00241997" w:rsidR="002F396F" w:rsidP="009A0B2C" w:rsidRDefault="002F396F" w14:paraId="45B8E9F8" w14:textId="32A6D7A2">
      <w:pPr>
        <w:pStyle w:val="ListParagraph"/>
        <w:numPr>
          <w:ilvl w:val="0"/>
          <w:numId w:val="3"/>
        </w:numPr>
        <w:spacing w:after="0" w:line="20" w:lineRule="atLeast"/>
        <w:ind w:firstLine="0"/>
        <w:jc w:val="both"/>
        <w:rPr>
          <w:rFonts w:ascii="Times New Roman" w:hAnsi="Times New Roman" w:cs="Times New Roman" w:eastAsiaTheme="minorHAnsi"/>
          <w:sz w:val="20"/>
          <w:szCs w:val="20"/>
        </w:rPr>
      </w:pPr>
      <w:r w:rsidRPr="00241997">
        <w:rPr>
          <w:rFonts w:ascii="Times New Roman" w:hAnsi="Times New Roman" w:cs="Times New Roman" w:eastAsiaTheme="minorHAnsi"/>
          <w:sz w:val="20"/>
          <w:szCs w:val="20"/>
          <w:lang w:eastAsia="en-US"/>
        </w:rPr>
        <w:t>Tiekėjo kvalifikacija turi atitikti ši</w:t>
      </w:r>
      <w:r w:rsidRPr="00241997" w:rsidR="005B19E4">
        <w:rPr>
          <w:rFonts w:ascii="Times New Roman" w:hAnsi="Times New Roman" w:cs="Times New Roman" w:eastAsiaTheme="minorHAnsi"/>
          <w:sz w:val="20"/>
          <w:szCs w:val="20"/>
          <w:lang w:eastAsia="en-US"/>
        </w:rPr>
        <w:t xml:space="preserve">ame priede nustatytus </w:t>
      </w:r>
      <w:r w:rsidRPr="00241997">
        <w:rPr>
          <w:rFonts w:ascii="Times New Roman" w:hAnsi="Times New Roman" w:cs="Times New Roman" w:eastAsiaTheme="minorHAnsi"/>
          <w:sz w:val="20"/>
          <w:szCs w:val="20"/>
          <w:lang w:eastAsia="en-US"/>
        </w:rPr>
        <w:t>reikalavimus kvalifikacijai</w:t>
      </w:r>
      <w:r w:rsidRPr="00241997" w:rsidR="005B19E4">
        <w:rPr>
          <w:rFonts w:ascii="Times New Roman" w:hAnsi="Times New Roman" w:cs="Times New Roman" w:eastAsiaTheme="minorHAnsi"/>
          <w:sz w:val="20"/>
          <w:szCs w:val="20"/>
          <w:lang w:eastAsia="en-US"/>
        </w:rPr>
        <w:t>.</w:t>
      </w:r>
    </w:p>
    <w:p w:rsidRPr="00241997" w:rsidR="00F52B84" w:rsidP="009A0B2C" w:rsidRDefault="00F52B84" w14:paraId="68E7252D" w14:textId="06D2D004">
      <w:pPr>
        <w:pStyle w:val="ListParagraph"/>
        <w:numPr>
          <w:ilvl w:val="0"/>
          <w:numId w:val="3"/>
        </w:numPr>
        <w:tabs>
          <w:tab w:val="left" w:pos="851"/>
        </w:tabs>
        <w:spacing w:after="0" w:line="240" w:lineRule="auto"/>
        <w:ind w:firstLine="0"/>
        <w:jc w:val="both"/>
        <w:rPr>
          <w:rFonts w:ascii="Times New Roman" w:hAnsi="Times New Roman" w:cs="Times New Roman"/>
          <w:sz w:val="20"/>
          <w:szCs w:val="20"/>
        </w:rPr>
      </w:pPr>
      <w:r w:rsidRPr="00241997">
        <w:rPr>
          <w:rFonts w:ascii="Times New Roman" w:hAnsi="Times New Roman" w:cs="Times New Roman"/>
          <w:sz w:val="20"/>
          <w:szCs w:val="20"/>
        </w:rPr>
        <w:t>Kai tiekėjas remiasi kitų ūkio subjektų pajėgumais, kad atitiktų nustatytus ekonominio ir finansinio pajėgumo reikalavimus</w:t>
      </w:r>
      <w:r w:rsidRPr="00241997" w:rsidR="009C30B3">
        <w:rPr>
          <w:rFonts w:ascii="Times New Roman" w:hAnsi="Times New Roman" w:cs="Times New Roman"/>
          <w:sz w:val="20"/>
          <w:szCs w:val="20"/>
        </w:rPr>
        <w:t xml:space="preserve"> </w:t>
      </w:r>
      <w:r w:rsidRPr="00241997">
        <w:rPr>
          <w:rFonts w:ascii="Times New Roman" w:hAnsi="Times New Roman" w:eastAsia="Calibri" w:cs="Times New Roman"/>
          <w:sz w:val="20"/>
          <w:szCs w:val="20"/>
        </w:rPr>
        <w:t xml:space="preserve">jie </w:t>
      </w:r>
      <w:r w:rsidRPr="00241997">
        <w:rPr>
          <w:rFonts w:ascii="Times New Roman" w:hAnsi="Times New Roman" w:cs="Times New Roman"/>
          <w:sz w:val="20"/>
          <w:szCs w:val="20"/>
        </w:rPr>
        <w:t>privalo prisiimti solidarią atsakomybę už sutarties įvykdymą.</w:t>
      </w:r>
      <w:r w:rsidRPr="00241997">
        <w:rPr>
          <w:rFonts w:ascii="Times New Roman" w:hAnsi="Times New Roman" w:eastAsia="Calibri" w:cs="Times New Roman"/>
          <w:sz w:val="20"/>
          <w:szCs w:val="20"/>
        </w:rPr>
        <w:t xml:space="preserve"> Tokiu atveju kartu su pasiūlymu pateikiama ūkio subjekto pasirašytos laidavimo sutarties kopija, patvirtinanti, kad ūkio subjektas, kurio ekonominiais ir (ar) finansiniais pajėgumais remiamasi, yra solidariai atsakingas už tiekėjo įsipareigojimų pagal sutartį vykdymą ir pareikalavus atlygins bet kokią žalą, kilusią dėl netinkamo įsipareigojimų vykdymo ir (ar) nevykdymo. Tiekėjas, kuris bus pripažintas laimėjusiu, privalės pateikti pasirašytos laidavimo sutarties originalus</w:t>
      </w:r>
      <w:r w:rsidRPr="00241997" w:rsidR="008E2035">
        <w:rPr>
          <w:rFonts w:ascii="Times New Roman" w:hAnsi="Times New Roman" w:eastAsia="Calibri" w:cs="Times New Roman"/>
          <w:sz w:val="20"/>
          <w:szCs w:val="20"/>
        </w:rPr>
        <w:t>,</w:t>
      </w:r>
      <w:r w:rsidRPr="00241997">
        <w:rPr>
          <w:rFonts w:ascii="Times New Roman" w:hAnsi="Times New Roman" w:eastAsia="Calibri" w:cs="Times New Roman"/>
          <w:sz w:val="20"/>
          <w:szCs w:val="20"/>
        </w:rPr>
        <w:t xml:space="preserve"> o nepateikus jų laikoma, kad tiekėjas atsisakė pasirašyti sutartį pirkimo dokumentuose nustatytomis sąlygomis</w:t>
      </w:r>
      <w:r w:rsidRPr="00241997">
        <w:rPr>
          <w:rFonts w:ascii="Times New Roman" w:hAnsi="Times New Roman" w:eastAsia="Calibri" w:cs="Times New Roman"/>
          <w:i/>
          <w:iCs/>
          <w:sz w:val="20"/>
          <w:szCs w:val="20"/>
        </w:rPr>
        <w:t>.</w:t>
      </w:r>
    </w:p>
    <w:p w:rsidRPr="008C6932" w:rsidR="009678DD" w:rsidP="009678DD" w:rsidRDefault="00884BB3" w14:paraId="36E98E4B" w14:textId="779C466B">
      <w:pPr>
        <w:pStyle w:val="ListParagraph"/>
        <w:numPr>
          <w:ilvl w:val="0"/>
          <w:numId w:val="3"/>
        </w:numPr>
        <w:tabs>
          <w:tab w:val="left" w:pos="851"/>
        </w:tabs>
        <w:spacing w:before="60" w:after="60" w:line="256" w:lineRule="auto"/>
        <w:ind w:firstLine="0"/>
        <w:jc w:val="both"/>
        <w:rPr>
          <w:rFonts w:ascii="Times New Roman" w:hAnsi="Times New Roman" w:cs="Times New Roman" w:eastAsiaTheme="minorHAnsi"/>
          <w:b/>
          <w:bCs/>
          <w:sz w:val="20"/>
          <w:szCs w:val="20"/>
        </w:rPr>
      </w:pPr>
      <w:r w:rsidRPr="00241997">
        <w:rPr>
          <w:rFonts w:ascii="Times New Roman" w:hAnsi="Times New Roman" w:eastAsia="Calibri" w:cs="Times New Roman"/>
          <w:sz w:val="20"/>
          <w:szCs w:val="20"/>
        </w:rPr>
        <w:t>Perkančioji organizacija su pasiūlymu nereikalauja pateikti lentelėje nurodytų kvalifikacijos atitiktį įrodančių dokumentų. Šių dokumentų prašoma tik iš ekonomiškai naudingiausią pasiūlymą pateikusio tiekėjo prieš nustatant laimėjusį pasiūlymą</w:t>
      </w:r>
    </w:p>
    <w:p w:rsidRPr="009678DD" w:rsidR="009678DD" w:rsidP="009678DD" w:rsidRDefault="009678DD" w14:paraId="0123B12E" w14:textId="77777777">
      <w:pPr>
        <w:jc w:val="right"/>
        <w:rPr>
          <w:rFonts w:ascii="Times New Roman" w:hAnsi="Times New Roman" w:cs="Times New Roman" w:eastAsiaTheme="minorHAnsi"/>
          <w:sz w:val="20"/>
          <w:szCs w:val="20"/>
        </w:rPr>
      </w:pPr>
    </w:p>
    <w:p w:rsidR="009678DD" w:rsidP="009678DD" w:rsidRDefault="009678DD" w14:paraId="27839377" w14:textId="77777777">
      <w:pPr>
        <w:rPr>
          <w:rFonts w:ascii="Times New Roman" w:hAnsi="Times New Roman" w:eastAsia="Calibri" w:cs="Times New Roman"/>
          <w:sz w:val="20"/>
          <w:szCs w:val="20"/>
        </w:rPr>
      </w:pPr>
    </w:p>
    <w:p w:rsidRPr="009678DD" w:rsidR="009678DD" w:rsidP="009678DD" w:rsidRDefault="009678DD" w14:paraId="0DB8D79C" w14:textId="77777777">
      <w:pPr>
        <w:rPr>
          <w:rFonts w:ascii="Times New Roman" w:hAnsi="Times New Roman" w:cs="Times New Roman" w:eastAsiaTheme="minorHAnsi"/>
          <w:sz w:val="20"/>
          <w:szCs w:val="20"/>
        </w:rPr>
        <w:sectPr w:rsidRPr="009678DD" w:rsidR="009678DD" w:rsidSect="00136B37">
          <w:footerReference w:type="first" r:id="rId24"/>
          <w:pgSz w:w="12240" w:h="15840" w:orient="portrait"/>
          <w:pgMar w:top="1134" w:right="567" w:bottom="1134" w:left="1701" w:header="720" w:footer="204" w:gutter="0"/>
          <w:pgNumType w:start="13"/>
          <w:cols w:space="720"/>
          <w:titlePg/>
          <w:docGrid w:linePitch="360"/>
        </w:sectPr>
      </w:pPr>
    </w:p>
    <w:tbl>
      <w:tblPr>
        <w:tblStyle w:val="TableGrid3"/>
        <w:tblpPr w:leftFromText="180" w:rightFromText="180" w:horzAnchor="margin" w:tblpY="770"/>
        <w:tblW w:w="5000" w:type="pct"/>
        <w:tblLook w:val="04A0" w:firstRow="1" w:lastRow="0" w:firstColumn="1" w:lastColumn="0" w:noHBand="0" w:noVBand="1"/>
      </w:tblPr>
      <w:tblGrid>
        <w:gridCol w:w="666"/>
        <w:gridCol w:w="3125"/>
        <w:gridCol w:w="3710"/>
        <w:gridCol w:w="2461"/>
      </w:tblGrid>
      <w:tr w:rsidRPr="00241997" w:rsidR="006E7A2A" w:rsidTr="000E2633" w14:paraId="4E32B1E2" w14:textId="647459D9">
        <w:trPr>
          <w:cantSplit/>
          <w:tblHeader/>
        </w:trPr>
        <w:tc>
          <w:tcPr>
            <w:tcW w:w="334" w:type="pct"/>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DEEAF6" w:themeFill="accent5" w:themeFillTint="33"/>
            <w:vAlign w:val="center"/>
            <w:hideMark/>
          </w:tcPr>
          <w:p w:rsidRPr="00241997" w:rsidR="002F396F" w:rsidP="00B75B9F" w:rsidRDefault="002F396F" w14:paraId="1E9834F4" w14:textId="61E132D9">
            <w:pPr>
              <w:spacing w:before="60" w:after="60" w:line="256" w:lineRule="auto"/>
              <w:jc w:val="center"/>
              <w:rPr>
                <w:b/>
                <w:bCs/>
              </w:rPr>
            </w:pPr>
            <w:r w:rsidRPr="00241997">
              <w:rPr>
                <w:rFonts w:eastAsiaTheme="minorHAnsi"/>
                <w:b/>
                <w:bCs/>
              </w:rPr>
              <w:t>Eil. Nr.</w:t>
            </w:r>
          </w:p>
        </w:tc>
        <w:tc>
          <w:tcPr>
            <w:tcW w:w="1569" w:type="pct"/>
            <w:tcBorders>
              <w:top w:val="single" w:color="000000" w:themeColor="text1" w:sz="4" w:space="0"/>
              <w:left w:val="single" w:color="000000" w:themeColor="text1" w:sz="4" w:space="0"/>
              <w:bottom w:val="single" w:color="000000" w:themeColor="text1" w:sz="4" w:space="0"/>
              <w:right w:val="single" w:color="auto" w:sz="4" w:space="0"/>
            </w:tcBorders>
            <w:shd w:val="clear" w:color="auto" w:fill="DEEAF6" w:themeFill="accent5" w:themeFillTint="33"/>
            <w:vAlign w:val="center"/>
            <w:hideMark/>
          </w:tcPr>
          <w:p w:rsidRPr="00241997" w:rsidR="002F396F" w:rsidP="00B75B9F" w:rsidRDefault="003D5EC9" w14:paraId="43C064CE" w14:textId="1D30C052">
            <w:pPr>
              <w:spacing w:before="60" w:after="60" w:line="256" w:lineRule="auto"/>
              <w:jc w:val="center"/>
              <w:rPr>
                <w:rFonts w:eastAsiaTheme="minorEastAsia"/>
                <w:b/>
                <w:bCs/>
              </w:rPr>
            </w:pPr>
            <w:r w:rsidRPr="00241997">
              <w:rPr>
                <w:b/>
                <w:bCs/>
              </w:rPr>
              <w:t>Kvalifikacijos reikalavima</w:t>
            </w:r>
            <w:r w:rsidRPr="00241997" w:rsidR="00A1713D">
              <w:rPr>
                <w:b/>
                <w:bCs/>
              </w:rPr>
              <w:t>s</w:t>
            </w:r>
          </w:p>
        </w:tc>
        <w:tc>
          <w:tcPr>
            <w:tcW w:w="1862" w:type="pct"/>
            <w:tcBorders>
              <w:top w:val="single" w:color="000000" w:themeColor="text1" w:sz="4" w:space="0"/>
              <w:left w:val="single" w:color="auto" w:sz="4" w:space="0"/>
              <w:bottom w:val="single" w:color="000000" w:themeColor="text1" w:sz="4" w:space="0"/>
              <w:right w:val="single" w:color="000000" w:themeColor="text1" w:sz="4" w:space="0"/>
            </w:tcBorders>
            <w:shd w:val="clear" w:color="auto" w:fill="DEEAF6" w:themeFill="accent5" w:themeFillTint="33"/>
            <w:vAlign w:val="center"/>
          </w:tcPr>
          <w:p w:rsidRPr="00241997" w:rsidR="002F396F" w:rsidP="00B75B9F" w:rsidRDefault="002F396F" w14:paraId="46E805C8" w14:textId="5D4E1E9A">
            <w:pPr>
              <w:autoSpaceDE w:val="0"/>
              <w:autoSpaceDN w:val="0"/>
              <w:adjustRightInd w:val="0"/>
              <w:jc w:val="center"/>
              <w:rPr>
                <w:b/>
                <w:bCs/>
              </w:rPr>
            </w:pPr>
            <w:r w:rsidRPr="00241997">
              <w:rPr>
                <w:b/>
                <w:bCs/>
              </w:rPr>
              <w:t xml:space="preserve">Atitiktį reikalavimui įrodantys </w:t>
            </w:r>
            <w:r w:rsidRPr="00241997" w:rsidR="00C8691A">
              <w:rPr>
                <w:b/>
                <w:bCs/>
              </w:rPr>
              <w:t xml:space="preserve"> dokumentai</w:t>
            </w:r>
          </w:p>
        </w:tc>
        <w:tc>
          <w:tcPr>
            <w:tcW w:w="1234" w:type="pct"/>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DEEAF6" w:themeFill="accent5" w:themeFillTint="33"/>
            <w:vAlign w:val="center"/>
          </w:tcPr>
          <w:p w:rsidRPr="00241997" w:rsidR="0020417D" w:rsidP="00B75B9F" w:rsidRDefault="0020417D" w14:paraId="34C190FD" w14:textId="237EF86C">
            <w:pPr>
              <w:autoSpaceDE w:val="0"/>
              <w:autoSpaceDN w:val="0"/>
              <w:adjustRightInd w:val="0"/>
              <w:jc w:val="center"/>
              <w:rPr>
                <w:b/>
                <w:bCs/>
              </w:rPr>
            </w:pPr>
            <w:r w:rsidRPr="00241997">
              <w:rPr>
                <w:b/>
                <w:bCs/>
              </w:rPr>
              <w:t>Subjektas, kuris turi atitikti reikalavimą</w:t>
            </w:r>
          </w:p>
        </w:tc>
      </w:tr>
      <w:tr w:rsidRPr="00241997" w:rsidR="006E7A2A" w:rsidTr="58E5E6F2" w14:paraId="6775693A" w14:textId="299BC8A8">
        <w:tc>
          <w:tcPr>
            <w:tcW w:w="334" w:type="pct"/>
            <w:tcBorders>
              <w:top w:val="single" w:color="000000" w:themeColor="text1" w:sz="4" w:space="0"/>
              <w:left w:val="single" w:color="000000" w:themeColor="text1" w:sz="4" w:space="0"/>
              <w:bottom w:val="single" w:color="000000" w:themeColor="text1" w:sz="4" w:space="0"/>
              <w:right w:val="single" w:color="000000" w:themeColor="text1" w:sz="4" w:space="0"/>
            </w:tcBorders>
          </w:tcPr>
          <w:p w:rsidRPr="00241997" w:rsidR="00C8691A" w:rsidP="009A0B2C" w:rsidRDefault="00C8691A" w14:paraId="09DEF7FB" w14:textId="7CED311D">
            <w:pPr>
              <w:pStyle w:val="ListParagraph"/>
              <w:numPr>
                <w:ilvl w:val="0"/>
                <w:numId w:val="9"/>
              </w:numPr>
              <w:spacing w:before="60" w:after="60" w:line="257" w:lineRule="auto"/>
              <w:ind w:left="0" w:firstLine="0"/>
              <w:rPr>
                <w:rFonts w:eastAsiaTheme="minorHAnsi"/>
              </w:rPr>
            </w:pPr>
          </w:p>
        </w:tc>
        <w:tc>
          <w:tcPr>
            <w:tcW w:w="4666" w:type="pct"/>
            <w:gridSpan w:val="3"/>
            <w:tcBorders>
              <w:top w:val="single" w:color="000000" w:themeColor="text1" w:sz="4" w:space="0"/>
              <w:left w:val="single" w:color="000000" w:themeColor="text1" w:sz="4" w:space="0"/>
              <w:bottom w:val="single" w:color="000000" w:themeColor="text1" w:sz="4" w:space="0"/>
              <w:right w:val="single" w:color="000000" w:themeColor="text1" w:sz="4" w:space="0"/>
            </w:tcBorders>
          </w:tcPr>
          <w:p w:rsidRPr="00241997" w:rsidR="00C8691A" w:rsidP="00B75B9F" w:rsidRDefault="00C8691A" w14:paraId="2FE59EE9" w14:textId="6BB953D2">
            <w:pPr>
              <w:autoSpaceDE w:val="0"/>
              <w:autoSpaceDN w:val="0"/>
              <w:adjustRightInd w:val="0"/>
              <w:rPr>
                <w:b/>
                <w:bCs/>
              </w:rPr>
            </w:pPr>
            <w:r w:rsidRPr="00241997">
              <w:rPr>
                <w:b/>
                <w:bCs/>
              </w:rPr>
              <w:t>Finansinis</w:t>
            </w:r>
            <w:r w:rsidRPr="00241997">
              <w:t xml:space="preserve"> </w:t>
            </w:r>
            <w:r w:rsidRPr="00241997">
              <w:rPr>
                <w:b/>
                <w:bCs/>
              </w:rPr>
              <w:t>ir ekonominis pajėgumas</w:t>
            </w:r>
          </w:p>
        </w:tc>
      </w:tr>
      <w:tr w:rsidRPr="00241997" w:rsidR="006E7A2A" w:rsidTr="000E2633" w14:paraId="53AA187A" w14:textId="3F0674A2">
        <w:tc>
          <w:tcPr>
            <w:tcW w:w="334" w:type="pct"/>
            <w:tcBorders>
              <w:top w:val="single" w:color="000000" w:themeColor="text1" w:sz="4" w:space="0"/>
              <w:left w:val="single" w:color="000000" w:themeColor="text1" w:sz="4" w:space="0"/>
              <w:bottom w:val="single" w:color="000000" w:themeColor="text1" w:sz="4" w:space="0"/>
              <w:right w:val="single" w:color="000000" w:themeColor="text1" w:sz="4" w:space="0"/>
            </w:tcBorders>
          </w:tcPr>
          <w:p w:rsidRPr="00241997" w:rsidR="00031E48" w:rsidP="009A0B2C" w:rsidRDefault="00031E48" w14:paraId="1E52C39E" w14:textId="41368EED">
            <w:pPr>
              <w:pStyle w:val="ListParagraph"/>
              <w:numPr>
                <w:ilvl w:val="1"/>
                <w:numId w:val="9"/>
              </w:numPr>
              <w:spacing w:before="60" w:after="60" w:line="257" w:lineRule="auto"/>
              <w:ind w:left="0" w:firstLine="0"/>
              <w:jc w:val="right"/>
              <w:rPr>
                <w:rFonts w:eastAsiaTheme="minorHAnsi"/>
              </w:rPr>
            </w:pPr>
          </w:p>
        </w:tc>
        <w:tc>
          <w:tcPr>
            <w:tcW w:w="1569" w:type="pct"/>
            <w:tcBorders>
              <w:top w:val="single" w:color="000000" w:themeColor="text1" w:sz="4" w:space="0"/>
              <w:left w:val="single" w:color="000000" w:themeColor="text1" w:sz="4" w:space="0"/>
              <w:bottom w:val="single" w:color="000000" w:themeColor="text1" w:sz="4" w:space="0"/>
              <w:right w:val="single" w:color="auto" w:sz="4" w:space="0"/>
            </w:tcBorders>
          </w:tcPr>
          <w:p w:rsidRPr="00241997" w:rsidR="00031E48" w:rsidP="00B75B9F" w:rsidRDefault="3CB3A70B" w14:paraId="46CD790F" w14:textId="2BB3EC2A">
            <w:pPr>
              <w:autoSpaceDE w:val="0"/>
              <w:autoSpaceDN w:val="0"/>
              <w:adjustRightInd w:val="0"/>
            </w:pPr>
            <w:r w:rsidRPr="00241997">
              <w:rPr>
                <w:rFonts w:eastAsia="Calibri (tekstas)"/>
                <w:shd w:val="clear" w:color="auto" w:fill="FFFFFF"/>
              </w:rPr>
              <w:t xml:space="preserve">TIEKĖJO vidutinės metinės </w:t>
            </w:r>
            <w:r w:rsidRPr="00241997">
              <w:rPr>
                <w:rFonts w:eastAsia="Calibri (tekstas)"/>
                <w:b/>
                <w:bCs/>
                <w:shd w:val="clear" w:color="auto" w:fill="FFFFFF"/>
              </w:rPr>
              <w:t xml:space="preserve">visos </w:t>
            </w:r>
            <w:r w:rsidRPr="00241997">
              <w:rPr>
                <w:rFonts w:eastAsia="Calibri (tekstas)"/>
                <w:shd w:val="clear" w:color="auto" w:fill="FFFFFF"/>
              </w:rPr>
              <w:t>veiklos pajamos per pastaruosius 1 finansinius metus</w:t>
            </w:r>
            <w:r w:rsidRPr="00241997" w:rsidR="4724C55F">
              <w:rPr>
                <w:rFonts w:eastAsia="Calibri (tekstas)"/>
                <w:shd w:val="clear" w:color="auto" w:fill="FFFFFF"/>
                <w:vertAlign w:val="superscript"/>
              </w:rPr>
              <w:t>1</w:t>
            </w:r>
            <w:r w:rsidRPr="00241997">
              <w:rPr>
                <w:rFonts w:eastAsia="Calibri (tekstas)"/>
                <w:shd w:val="clear" w:color="auto" w:fill="FFFFFF"/>
              </w:rPr>
              <w:t xml:space="preserve"> arba per laiką nuo TIEKĖJO įregistravimo dienos</w:t>
            </w:r>
            <w:r w:rsidR="76AB99EE">
              <w:rPr>
                <w:rFonts w:eastAsia="Calibri (tekstas)"/>
                <w:shd w:val="clear" w:color="auto" w:fill="FFFFFF"/>
              </w:rPr>
              <w:t>,</w:t>
            </w:r>
            <w:r w:rsidRPr="0C4D6F30" w:rsidR="76AB99EE">
              <w:rPr>
                <w:rFonts w:ascii="Helvetica Neue" w:hAnsi="Helvetica Neue" w:cs="Helvetica Neue" w:eastAsiaTheme="minorEastAsia"/>
                <w:color w:val="000000"/>
                <w:sz w:val="26"/>
                <w:szCs w:val="26"/>
              </w:rPr>
              <w:t xml:space="preserve"> </w:t>
            </w:r>
            <w:r w:rsidRPr="00B257A1" w:rsidR="76AB99EE">
              <w:rPr>
                <w:rFonts w:eastAsia="Calibri (tekstas)"/>
                <w:shd w:val="clear" w:color="auto" w:fill="FFFFFF"/>
              </w:rPr>
              <w:t>o jei ūkio subjektas įregistruotas vėliau ar veiklą pradėjo vėliau – nuo ūkio subjekto įregistravimo ar veiklos pradžios</w:t>
            </w:r>
            <w:r w:rsidR="4B34FFE1">
              <w:rPr>
                <w:rFonts w:eastAsia="Calibri (tekstas)"/>
                <w:shd w:val="clear" w:color="auto" w:fill="FFFFFF"/>
              </w:rPr>
              <w:t xml:space="preserve">, </w:t>
            </w:r>
            <w:r w:rsidRPr="00241997">
              <w:rPr>
                <w:rFonts w:eastAsia="Calibri (tekstas)"/>
                <w:shd w:val="clear" w:color="auto" w:fill="FFFFFF"/>
              </w:rPr>
              <w:t>turi būti ne mažesnės nei</w:t>
            </w:r>
            <w:r w:rsidRPr="00241997" w:rsidR="0886141D">
              <w:rPr>
                <w:rFonts w:eastAsia="Calibri (tekstas)"/>
                <w:shd w:val="clear" w:color="auto" w:fill="FFFFFF"/>
              </w:rPr>
              <w:t xml:space="preserve"> </w:t>
            </w:r>
            <w:r w:rsidRPr="00106A2C" w:rsidR="00A16D58">
              <w:rPr>
                <w:rFonts w:eastAsia="Calibri (tekstas)"/>
                <w:color w:val="000000" w:themeColor="text1"/>
                <w:shd w:val="clear" w:color="auto" w:fill="FFFFFF"/>
              </w:rPr>
              <w:t>65</w:t>
            </w:r>
            <w:r w:rsidRPr="00106A2C">
              <w:rPr>
                <w:rFonts w:eastAsia="Calibri (tekstas)"/>
                <w:color w:val="000000" w:themeColor="text1"/>
                <w:shd w:val="clear" w:color="auto" w:fill="FFFFFF"/>
              </w:rPr>
              <w:t xml:space="preserve"> 000 </w:t>
            </w:r>
            <w:r w:rsidRPr="00106A2C">
              <w:rPr>
                <w:rFonts w:eastAsia="Calibri (tekstas)"/>
                <w:shd w:val="clear" w:color="auto" w:fill="FFFFFF"/>
              </w:rPr>
              <w:t>Eur.</w:t>
            </w:r>
            <w:r w:rsidRPr="00241997">
              <w:rPr>
                <w:rFonts w:eastAsia="Calibri (tekstas)"/>
                <w:shd w:val="clear" w:color="auto" w:fill="FFFFFF"/>
              </w:rPr>
              <w:t> </w:t>
            </w:r>
          </w:p>
        </w:tc>
        <w:tc>
          <w:tcPr>
            <w:tcW w:w="1862" w:type="pct"/>
            <w:tcBorders>
              <w:top w:val="single" w:color="000000" w:themeColor="text1" w:sz="4" w:space="0"/>
              <w:left w:val="single" w:color="auto" w:sz="4" w:space="0"/>
              <w:bottom w:val="single" w:color="000000" w:themeColor="text1" w:sz="4" w:space="0"/>
              <w:right w:val="single" w:color="000000" w:themeColor="text1" w:sz="4" w:space="0"/>
            </w:tcBorders>
          </w:tcPr>
          <w:p w:rsidRPr="00241997" w:rsidR="00031E48" w:rsidP="00B75B9F" w:rsidRDefault="00031E48" w14:paraId="1368F4AB" w14:textId="77777777">
            <w:pPr>
              <w:autoSpaceDE w:val="0"/>
              <w:autoSpaceDN w:val="0"/>
              <w:adjustRightInd w:val="0"/>
              <w:jc w:val="both"/>
              <w:rPr>
                <w:rFonts w:eastAsia="Calibri (tekstas)"/>
                <w:b/>
                <w:bCs/>
                <w:i/>
                <w:iCs/>
                <w:u w:val="single"/>
              </w:rPr>
            </w:pPr>
            <w:r w:rsidRPr="00241997">
              <w:rPr>
                <w:rFonts w:eastAsia="Calibri (tekstas)"/>
                <w:b/>
                <w:bCs/>
                <w:i/>
                <w:iCs/>
                <w:u w:val="single"/>
              </w:rPr>
              <w:t>Pateikiama:</w:t>
            </w:r>
          </w:p>
          <w:p w:rsidRPr="008F4F0D" w:rsidR="00031E48" w:rsidP="00B75B9F" w:rsidRDefault="00031E48" w14:paraId="3C7EED08" w14:textId="7C5828D0">
            <w:pPr>
              <w:autoSpaceDE w:val="0"/>
              <w:autoSpaceDN w:val="0"/>
              <w:adjustRightInd w:val="0"/>
              <w:jc w:val="both"/>
              <w:rPr>
                <w:rFonts w:eastAsia="Calibri (tekstas)"/>
              </w:rPr>
            </w:pPr>
            <w:r w:rsidRPr="00702E7B">
              <w:rPr>
                <w:rFonts w:eastAsia="Calibri (tekstas)"/>
              </w:rPr>
              <w:t xml:space="preserve">TIEKĖJAS turi pateikti 1 paskutinių finansinių metų tiekėjo finansinių ataskaitų rinkinį su auditoriaus išvada (tais atvejais, kai auditas atliktas) ar jo ištrauką, jeigu šalies, kurioje registruotas TIEKĖJAS, įstatymuose reikalaujama skelbti metinį finansinių ataskaitų rinkinį. </w:t>
            </w:r>
            <w:r w:rsidR="00261954">
              <w:rPr>
                <w:rFonts w:eastAsia="Calibri (tekstas)"/>
              </w:rPr>
              <w:t>J</w:t>
            </w:r>
            <w:r w:rsidRPr="00AF3AF3" w:rsidR="00261954">
              <w:rPr>
                <w:rFonts w:eastAsia="Calibri (tekstas)"/>
              </w:rPr>
              <w:t>ei finansinės atskaitomybės dokumentai dar nepaskelbti Juridinių asmenų registre, teikiamas ūkio subjekto vadovo ir ūkio subjekto vyriausiojo buhalterio (buhalterio) arba kito asmens, galinčio tvarkyti ūkio subjekto buhalterinę apskaitą pagal teisės aktus, pasirašytų finansinių ataskaitų rinkinys ar jo ištrauka arba pažyma apie gautas metines visos veiklos pajamas.</w:t>
            </w:r>
          </w:p>
          <w:p w:rsidRPr="00241997" w:rsidR="00031E48" w:rsidP="00B75B9F" w:rsidRDefault="00031E48" w14:paraId="6C582C7D" w14:textId="77777777">
            <w:pPr>
              <w:autoSpaceDE w:val="0"/>
              <w:autoSpaceDN w:val="0"/>
              <w:adjustRightInd w:val="0"/>
              <w:jc w:val="both"/>
              <w:rPr>
                <w:rFonts w:eastAsia="Calibri (tekstas)"/>
              </w:rPr>
            </w:pPr>
          </w:p>
          <w:p w:rsidRPr="00241997" w:rsidR="00031E48" w:rsidP="00B75B9F" w:rsidRDefault="00031E48" w14:paraId="0DAF966C" w14:textId="77777777">
            <w:pPr>
              <w:jc w:val="both"/>
              <w:rPr>
                <w:rFonts w:eastAsia="Calibri"/>
              </w:rPr>
            </w:pPr>
            <w:r w:rsidRPr="00241997">
              <w:rPr>
                <w:rFonts w:eastAsia="Calibri"/>
              </w:rPr>
              <w:t>Jeigu tiekėjas dėl pateisinamų priežasčių negali pateikti pirkimo vykdytojo reikalaujamų jo finansinį ir ekonominį pajėgumą įrodančių dokumentų, jis turi teisę pateikti kitus pirkimo vykdytojui priimtinus dokumentus.</w:t>
            </w:r>
          </w:p>
          <w:p w:rsidRPr="00241997" w:rsidR="00031E48" w:rsidP="00B75B9F" w:rsidRDefault="00031E48" w14:paraId="242A6D00" w14:textId="77777777">
            <w:pPr>
              <w:autoSpaceDE w:val="0"/>
              <w:autoSpaceDN w:val="0"/>
              <w:adjustRightInd w:val="0"/>
              <w:jc w:val="both"/>
              <w:rPr>
                <w:rFonts w:eastAsia="Calibri (tekstas)"/>
              </w:rPr>
            </w:pPr>
          </w:p>
          <w:p w:rsidRPr="00241997" w:rsidR="00031E48" w:rsidP="00B75B9F" w:rsidRDefault="00031E48" w14:paraId="5F3951A0" w14:textId="0AA46295">
            <w:pPr>
              <w:autoSpaceDE w:val="0"/>
              <w:autoSpaceDN w:val="0"/>
              <w:adjustRightInd w:val="0"/>
            </w:pPr>
            <w:r w:rsidRPr="00241997">
              <w:rPr>
                <w:rFonts w:eastAsia="Calibri (tekstas)"/>
                <w:b/>
                <w:bCs/>
                <w:i/>
                <w:iCs/>
              </w:rPr>
              <w:t>Pateikiamos skaitmeninės dokumentų kopijos.</w:t>
            </w:r>
          </w:p>
        </w:tc>
        <w:tc>
          <w:tcPr>
            <w:tcW w:w="1234" w:type="pct"/>
            <w:tcBorders>
              <w:top w:val="single" w:color="000000" w:themeColor="text1" w:sz="4" w:space="0"/>
              <w:left w:val="single" w:color="000000" w:themeColor="text1" w:sz="4" w:space="0"/>
              <w:bottom w:val="single" w:color="000000" w:themeColor="text1" w:sz="4" w:space="0"/>
              <w:right w:val="single" w:color="000000" w:themeColor="text1" w:sz="4" w:space="0"/>
            </w:tcBorders>
          </w:tcPr>
          <w:p w:rsidRPr="00241997" w:rsidR="00031E48" w:rsidP="00B75B9F" w:rsidRDefault="00031E48" w14:paraId="5F66AFD7" w14:textId="77777777">
            <w:pPr>
              <w:autoSpaceDE w:val="0"/>
              <w:autoSpaceDN w:val="0"/>
              <w:adjustRightInd w:val="0"/>
              <w:jc w:val="both"/>
            </w:pPr>
            <w:r w:rsidRPr="00241997">
              <w:t>•</w:t>
            </w:r>
            <w:r w:rsidRPr="00241997">
              <w:rPr>
                <w:b/>
                <w:bCs/>
                <w:i/>
                <w:iCs/>
              </w:rPr>
              <w:t>jeigu pasiūlymą teikia ūkio subjektų grupė</w:t>
            </w:r>
            <w:r w:rsidRPr="00241997">
              <w:t xml:space="preserve">  – reikalavimą turi atitikti visi kartu (pajėgumai sumuojami);</w:t>
            </w:r>
          </w:p>
          <w:p w:rsidRPr="00241997" w:rsidR="00031E48" w:rsidP="00B75B9F" w:rsidRDefault="00031E48" w14:paraId="0174B06A" w14:textId="77777777">
            <w:pPr>
              <w:autoSpaceDE w:val="0"/>
              <w:autoSpaceDN w:val="0"/>
              <w:adjustRightInd w:val="0"/>
              <w:jc w:val="both"/>
            </w:pPr>
            <w:r w:rsidRPr="00241997">
              <w:t>•</w:t>
            </w:r>
            <w:r w:rsidRPr="00241997">
              <w:rPr>
                <w:b/>
                <w:bCs/>
                <w:i/>
                <w:iCs/>
              </w:rPr>
              <w:t>tiekėjas gali remtis kitų ūkio subjektų pajėgumais</w:t>
            </w:r>
            <w:r w:rsidRPr="00241997">
              <w:t>: reikalavimą turi atitikti visi kartu (šių ūkio subjektų pajėgumai gali būti sumuojami su tiekėjo pajėgumais). Pirkimo vykdytojas reikalauja, kad tiekėjas ir ūkio subjektai, kurių pajėgumais remiamasi, prisiimtų solidarią atsakomybę už pirkimo sutarties įvykdymą (pateikiamas dokumentas (sutartis ar kt.), įrodantis solidarios atsakomybės prisiėmimą pirkimo laimėjimo atveju);</w:t>
            </w:r>
          </w:p>
          <w:p w:rsidRPr="00241997" w:rsidR="00031E48" w:rsidP="00B75B9F" w:rsidRDefault="00031E48" w14:paraId="33BC215E" w14:textId="74A075CC">
            <w:pPr>
              <w:autoSpaceDE w:val="0"/>
              <w:autoSpaceDN w:val="0"/>
              <w:adjustRightInd w:val="0"/>
            </w:pPr>
            <w:r w:rsidRPr="00241997">
              <w:t xml:space="preserve">• </w:t>
            </w:r>
            <w:r w:rsidRPr="00241997">
              <w:rPr>
                <w:b/>
                <w:bCs/>
                <w:i/>
                <w:iCs/>
              </w:rPr>
              <w:t>subtiekėjams šis reikalavimas nenustatomas.</w:t>
            </w:r>
          </w:p>
        </w:tc>
      </w:tr>
      <w:tr w:rsidRPr="00241997" w:rsidR="006E7A2A" w:rsidTr="58E5E6F2" w14:paraId="0EEB4D39" w14:textId="5F154C99">
        <w:tc>
          <w:tcPr>
            <w:tcW w:w="334" w:type="pct"/>
            <w:tcBorders>
              <w:top w:val="single" w:color="000000" w:themeColor="text1" w:sz="4" w:space="0"/>
              <w:left w:val="single" w:color="000000" w:themeColor="text1" w:sz="4" w:space="0"/>
              <w:bottom w:val="single" w:color="000000" w:themeColor="text1" w:sz="4" w:space="0"/>
              <w:right w:val="single" w:color="000000" w:themeColor="text1" w:sz="4" w:space="0"/>
            </w:tcBorders>
          </w:tcPr>
          <w:p w:rsidRPr="00241997" w:rsidR="00031E48" w:rsidP="009A0B2C" w:rsidRDefault="00031E48" w14:paraId="199A7ED7" w14:textId="470C746A">
            <w:pPr>
              <w:pStyle w:val="ListParagraph"/>
              <w:numPr>
                <w:ilvl w:val="0"/>
                <w:numId w:val="9"/>
              </w:numPr>
              <w:spacing w:before="60" w:after="60" w:line="257" w:lineRule="auto"/>
              <w:ind w:left="0" w:firstLine="0"/>
              <w:rPr>
                <w:rFonts w:eastAsiaTheme="minorHAnsi"/>
              </w:rPr>
            </w:pPr>
          </w:p>
        </w:tc>
        <w:tc>
          <w:tcPr>
            <w:tcW w:w="4666" w:type="pct"/>
            <w:gridSpan w:val="3"/>
            <w:tcBorders>
              <w:top w:val="single" w:color="000000" w:themeColor="text1" w:sz="4" w:space="0"/>
              <w:left w:val="single" w:color="000000" w:themeColor="text1" w:sz="4" w:space="0"/>
              <w:bottom w:val="single" w:color="000000" w:themeColor="text1" w:sz="4" w:space="0"/>
              <w:right w:val="single" w:color="000000" w:themeColor="text1" w:sz="4" w:space="0"/>
            </w:tcBorders>
          </w:tcPr>
          <w:p w:rsidRPr="00241997" w:rsidR="00031E48" w:rsidP="00B75B9F" w:rsidRDefault="00031E48" w14:paraId="4F287999" w14:textId="15954009">
            <w:pPr>
              <w:autoSpaceDE w:val="0"/>
              <w:autoSpaceDN w:val="0"/>
              <w:adjustRightInd w:val="0"/>
              <w:rPr>
                <w:b/>
                <w:bCs/>
              </w:rPr>
            </w:pPr>
            <w:r w:rsidRPr="00241997">
              <w:rPr>
                <w:b/>
                <w:bCs/>
              </w:rPr>
              <w:t>Techninis ir profesinis pajėgumas</w:t>
            </w:r>
          </w:p>
        </w:tc>
      </w:tr>
      <w:tr w:rsidRPr="00241997" w:rsidR="006E7A2A" w:rsidTr="000E2633" w14:paraId="3B360BFB" w14:textId="41E448BB">
        <w:tc>
          <w:tcPr>
            <w:tcW w:w="334" w:type="pct"/>
            <w:tcBorders>
              <w:top w:val="single" w:color="000000" w:themeColor="text1" w:sz="4" w:space="0"/>
              <w:left w:val="single" w:color="000000" w:themeColor="text1" w:sz="4" w:space="0"/>
              <w:bottom w:val="single" w:color="000000" w:themeColor="text1" w:sz="4" w:space="0"/>
              <w:right w:val="single" w:color="000000" w:themeColor="text1" w:sz="4" w:space="0"/>
            </w:tcBorders>
          </w:tcPr>
          <w:p w:rsidRPr="00241997" w:rsidR="00171826" w:rsidP="009A0B2C" w:rsidRDefault="00171826" w14:paraId="73FE4A96" w14:textId="654DECC2">
            <w:pPr>
              <w:pStyle w:val="ListParagraph"/>
              <w:numPr>
                <w:ilvl w:val="1"/>
                <w:numId w:val="9"/>
              </w:numPr>
              <w:spacing w:before="60" w:after="60" w:line="257" w:lineRule="auto"/>
              <w:ind w:left="0" w:firstLine="0"/>
              <w:jc w:val="right"/>
              <w:rPr>
                <w:rFonts w:eastAsiaTheme="minorHAnsi"/>
              </w:rPr>
            </w:pPr>
          </w:p>
        </w:tc>
        <w:tc>
          <w:tcPr>
            <w:tcW w:w="1569" w:type="pct"/>
            <w:tcBorders>
              <w:top w:val="single" w:color="000000" w:themeColor="text1" w:sz="4" w:space="0"/>
              <w:left w:val="single" w:color="000000" w:themeColor="text1" w:sz="4" w:space="0"/>
              <w:bottom w:val="single" w:color="000000" w:themeColor="text1" w:sz="4" w:space="0"/>
              <w:right w:val="single" w:color="auto" w:sz="4" w:space="0"/>
            </w:tcBorders>
          </w:tcPr>
          <w:p w:rsidRPr="00241997" w:rsidR="00171826" w:rsidP="00B75B9F" w:rsidRDefault="00171826" w14:paraId="6FB21059" w14:textId="77777777">
            <w:pPr>
              <w:jc w:val="both"/>
              <w:textAlignment w:val="baseline"/>
              <w:rPr>
                <w:rFonts w:eastAsia="Calibri (tekstas)"/>
              </w:rPr>
            </w:pPr>
            <w:r w:rsidRPr="00241997">
              <w:rPr>
                <w:rFonts w:eastAsia="Calibri (tekstas)"/>
              </w:rPr>
              <w:t>TIEKĖJAS turi turėti pagrindinius specialistus (ekspertus), tenkinančius toliau nurodytus reikalavimus.  </w:t>
            </w:r>
          </w:p>
          <w:p w:rsidRPr="00241997" w:rsidR="00171826" w:rsidP="009A0B2C" w:rsidRDefault="00171826" w14:paraId="7D80563F" w14:textId="45DE4E81">
            <w:pPr>
              <w:pBdr>
                <w:right w:val="single" w:color="000000" w:sz="4" w:space="4"/>
              </w:pBdr>
              <w:jc w:val="both"/>
            </w:pPr>
            <w:r w:rsidRPr="00241997">
              <w:rPr>
                <w:shd w:val="clear" w:color="auto" w:fill="FFFFFF"/>
              </w:rPr>
              <w:t>Konkrečiam specialistui keliamus patirties reikalavimus visa apimtimi turi atitikti vienas asmuo (TIEKĖJAS negali siūlyti kelių asmenų, kurie bendrai kartu atitiktų specialistui keliamus reikalavimus, tačiau kiekvienas atskirai šių reikalavimų netenkintų). Į kelias specialistų pareigas gali būti siūlomas ir vienas asmuo</w:t>
            </w:r>
            <w:r w:rsidRPr="00F2556E">
              <w:rPr>
                <w:shd w:val="clear" w:color="auto" w:fill="FFFFFF"/>
              </w:rPr>
              <w:t>,</w:t>
            </w:r>
            <w:r w:rsidRPr="00241997">
              <w:rPr>
                <w:shd w:val="clear" w:color="auto" w:fill="FFFFFF"/>
              </w:rPr>
              <w:t xml:space="preserve"> jeigu jis atitinka visus atitinkamam specialistui keliamus reikalavimus. </w:t>
            </w:r>
          </w:p>
        </w:tc>
        <w:tc>
          <w:tcPr>
            <w:tcW w:w="1862" w:type="pct"/>
            <w:tcBorders>
              <w:top w:val="single" w:color="000000" w:themeColor="text1" w:sz="4" w:space="0"/>
              <w:left w:val="single" w:color="auto" w:sz="4" w:space="0"/>
              <w:bottom w:val="single" w:color="000000" w:themeColor="text1" w:sz="4" w:space="0"/>
              <w:right w:val="single" w:color="000000" w:themeColor="text1" w:sz="4" w:space="0"/>
            </w:tcBorders>
          </w:tcPr>
          <w:p w:rsidRPr="00241997" w:rsidR="00171826" w:rsidP="00B75B9F" w:rsidRDefault="00171826" w14:paraId="4E8B921F" w14:textId="6EE8E3B6">
            <w:pPr>
              <w:pStyle w:val="ListParagraph"/>
              <w:numPr>
                <w:ilvl w:val="0"/>
                <w:numId w:val="47"/>
              </w:numPr>
              <w:jc w:val="both"/>
              <w:textAlignment w:val="baseline"/>
              <w:rPr>
                <w:b/>
                <w:bCs/>
                <w:i/>
                <w:iCs/>
                <w:u w:val="single"/>
              </w:rPr>
            </w:pPr>
            <w:r w:rsidRPr="00241997">
              <w:rPr>
                <w:b/>
                <w:bCs/>
                <w:i/>
                <w:iCs/>
                <w:u w:val="single"/>
              </w:rPr>
              <w:t>Pateikiam</w:t>
            </w:r>
            <w:r w:rsidRPr="00241997" w:rsidR="00F86F49">
              <w:rPr>
                <w:b/>
                <w:bCs/>
                <w:i/>
                <w:iCs/>
                <w:u w:val="single"/>
              </w:rPr>
              <w:t xml:space="preserve">i duomenys pagal Pirkimo sąlygų </w:t>
            </w:r>
            <w:r w:rsidR="00BA39E3">
              <w:rPr>
                <w:b/>
                <w:bCs/>
                <w:i/>
                <w:iCs/>
                <w:u w:val="single"/>
              </w:rPr>
              <w:t>9</w:t>
            </w:r>
            <w:r w:rsidRPr="00241997" w:rsidR="00DF6587">
              <w:rPr>
                <w:b/>
                <w:bCs/>
                <w:i/>
                <w:iCs/>
                <w:u w:val="single"/>
              </w:rPr>
              <w:t xml:space="preserve"> </w:t>
            </w:r>
            <w:r w:rsidRPr="00241997" w:rsidR="00F86F49">
              <w:rPr>
                <w:b/>
                <w:bCs/>
                <w:i/>
                <w:iCs/>
                <w:u w:val="single"/>
              </w:rPr>
              <w:t>pried</w:t>
            </w:r>
            <w:r w:rsidRPr="00241997" w:rsidR="008A55C5">
              <w:rPr>
                <w:b/>
                <w:bCs/>
                <w:i/>
                <w:iCs/>
                <w:u w:val="single"/>
              </w:rPr>
              <w:t>ą,</w:t>
            </w:r>
            <w:r w:rsidRPr="00241997">
              <w:rPr>
                <w:b/>
                <w:bCs/>
                <w:i/>
                <w:iCs/>
                <w:u w:val="single"/>
              </w:rPr>
              <w:t xml:space="preserve"> nurodant:</w:t>
            </w:r>
          </w:p>
          <w:p w:rsidRPr="00241997" w:rsidR="00171826" w:rsidP="00B75B9F" w:rsidRDefault="00171826" w14:paraId="5B7189B3" w14:textId="77777777">
            <w:pPr>
              <w:widowControl w:val="0"/>
              <w:numPr>
                <w:ilvl w:val="0"/>
                <w:numId w:val="21"/>
              </w:numPr>
              <w:tabs>
                <w:tab w:val="left" w:pos="277"/>
              </w:tabs>
              <w:autoSpaceDE w:val="0"/>
              <w:autoSpaceDN w:val="0"/>
              <w:adjustRightInd w:val="0"/>
              <w:ind w:left="0" w:firstLine="0"/>
              <w:contextualSpacing/>
            </w:pPr>
            <w:r w:rsidRPr="00241997">
              <w:t>specialisto vardas, pavardė;</w:t>
            </w:r>
          </w:p>
          <w:p w:rsidRPr="00241997" w:rsidR="00171826" w:rsidP="00B75B9F" w:rsidRDefault="00171826" w14:paraId="32CAB36A" w14:textId="4C41D5B0">
            <w:pPr>
              <w:widowControl w:val="0"/>
              <w:numPr>
                <w:ilvl w:val="0"/>
                <w:numId w:val="21"/>
              </w:numPr>
              <w:tabs>
                <w:tab w:val="left" w:pos="277"/>
              </w:tabs>
              <w:autoSpaceDE w:val="0"/>
              <w:autoSpaceDN w:val="0"/>
              <w:adjustRightInd w:val="0"/>
              <w:ind w:left="0" w:firstLine="0"/>
              <w:contextualSpacing/>
              <w:jc w:val="both"/>
            </w:pPr>
            <w:r w:rsidRPr="00241997">
              <w:t>teisiniai santykiai su tiekėju (pasiūlymo pateikimo dienos datai)</w:t>
            </w:r>
            <w:r w:rsidRPr="00241997" w:rsidR="00A458D9">
              <w:t>;</w:t>
            </w:r>
          </w:p>
          <w:p w:rsidRPr="00241997" w:rsidR="00A458D9" w:rsidP="00B75B9F" w:rsidRDefault="008A55C5" w14:paraId="1EDABECC" w14:textId="41590AE6">
            <w:pPr>
              <w:widowControl w:val="0"/>
              <w:numPr>
                <w:ilvl w:val="0"/>
                <w:numId w:val="21"/>
              </w:numPr>
              <w:tabs>
                <w:tab w:val="left" w:pos="277"/>
              </w:tabs>
              <w:autoSpaceDE w:val="0"/>
              <w:autoSpaceDN w:val="0"/>
              <w:adjustRightInd w:val="0"/>
              <w:ind w:left="0" w:firstLine="0"/>
              <w:contextualSpacing/>
              <w:jc w:val="both"/>
            </w:pPr>
            <w:r w:rsidRPr="00241997">
              <w:t>kokie pateikiami kvalifikacijos atitiktį įrodantys dokumentai</w:t>
            </w:r>
            <w:r w:rsidRPr="00241997" w:rsidR="00C25FBF">
              <w:t>.</w:t>
            </w:r>
          </w:p>
          <w:p w:rsidRPr="00241997" w:rsidR="00171826" w:rsidP="00B75B9F" w:rsidRDefault="00171826" w14:paraId="2551BABB" w14:textId="61362DC4">
            <w:pPr>
              <w:jc w:val="both"/>
              <w:textAlignment w:val="baseline"/>
              <w:rPr>
                <w:rFonts w:eastAsia="Calibri (tekstas)"/>
              </w:rPr>
            </w:pPr>
            <w:r w:rsidRPr="00241997">
              <w:rPr>
                <w:b/>
                <w:bCs/>
                <w:i/>
                <w:iCs/>
              </w:rPr>
              <w:t xml:space="preserve">Specialistų sąrašas pateikiamas </w:t>
            </w:r>
            <w:r w:rsidRPr="00241997">
              <w:t xml:space="preserve"> </w:t>
            </w:r>
            <w:r w:rsidRPr="00241997">
              <w:rPr>
                <w:b/>
                <w:bCs/>
                <w:i/>
                <w:iCs/>
              </w:rPr>
              <w:t xml:space="preserve">pagal pirkimo sąlygų </w:t>
            </w:r>
            <w:r w:rsidR="00BA39E3">
              <w:rPr>
                <w:b/>
                <w:bCs/>
                <w:i/>
                <w:iCs/>
              </w:rPr>
              <w:t xml:space="preserve">9 </w:t>
            </w:r>
            <w:r w:rsidRPr="00241997">
              <w:rPr>
                <w:b/>
                <w:bCs/>
                <w:i/>
                <w:iCs/>
              </w:rPr>
              <w:t>priedą.</w:t>
            </w:r>
          </w:p>
          <w:p w:rsidRPr="00241997" w:rsidR="002A485C" w:rsidP="00B75B9F" w:rsidRDefault="002A485C" w14:paraId="494F2568" w14:textId="77777777">
            <w:pPr>
              <w:tabs>
                <w:tab w:val="left" w:pos="228"/>
              </w:tabs>
              <w:jc w:val="both"/>
              <w:textAlignment w:val="baseline"/>
              <w:rPr>
                <w:rFonts w:eastAsia="Calibri (tekstas)"/>
              </w:rPr>
            </w:pPr>
          </w:p>
          <w:p w:rsidRPr="00241997" w:rsidR="00171826" w:rsidP="00B75B9F" w:rsidRDefault="00884BB3" w14:paraId="73051153" w14:textId="3F57E0B2">
            <w:pPr>
              <w:tabs>
                <w:tab w:val="left" w:pos="228"/>
              </w:tabs>
              <w:jc w:val="both"/>
              <w:textAlignment w:val="baseline"/>
              <w:rPr>
                <w:rFonts w:eastAsia="Calibri (tekstas)"/>
                <w:b/>
                <w:bCs/>
                <w:i/>
                <w:iCs/>
                <w:u w:val="single"/>
              </w:rPr>
            </w:pPr>
            <w:r w:rsidRPr="00241997">
              <w:rPr>
                <w:rFonts w:eastAsia="Calibri (tekstas)"/>
                <w:b/>
                <w:bCs/>
                <w:i/>
                <w:iCs/>
                <w:u w:val="single"/>
              </w:rPr>
              <w:t>2</w:t>
            </w:r>
            <w:r w:rsidRPr="00241997" w:rsidR="002A485C">
              <w:rPr>
                <w:rFonts w:eastAsia="Calibri (tekstas)"/>
                <w:b/>
                <w:bCs/>
                <w:i/>
                <w:iCs/>
                <w:u w:val="single"/>
              </w:rPr>
              <w:t xml:space="preserve">. </w:t>
            </w:r>
            <w:r w:rsidRPr="00241997" w:rsidR="00171826">
              <w:rPr>
                <w:rFonts w:eastAsia="Calibri (tekstas)"/>
                <w:b/>
                <w:bCs/>
                <w:i/>
                <w:iCs/>
                <w:u w:val="single"/>
              </w:rPr>
              <w:t>TIEKĖJO komandos kiekvienam siūlomam specialistui turi būti pateikti: </w:t>
            </w:r>
          </w:p>
          <w:p w:rsidRPr="00241997" w:rsidR="00884BB3" w:rsidP="00B75B9F" w:rsidRDefault="00452C8E" w14:paraId="3AF78646" w14:textId="60686B59">
            <w:pPr>
              <w:pStyle w:val="ListParagraph"/>
              <w:tabs>
                <w:tab w:val="left" w:pos="415"/>
              </w:tabs>
              <w:ind w:left="0"/>
              <w:jc w:val="both"/>
              <w:textAlignment w:val="baseline"/>
              <w:rPr>
                <w:rFonts w:eastAsia="Calibri (tekstas)"/>
              </w:rPr>
            </w:pPr>
            <w:r w:rsidRPr="00241997">
              <w:rPr>
                <w:rFonts w:eastAsia="Calibri (tekstas)"/>
              </w:rPr>
              <w:t>K</w:t>
            </w:r>
            <w:r w:rsidRPr="00241997" w:rsidR="00171826">
              <w:rPr>
                <w:rFonts w:eastAsia="Calibri (tekstas)"/>
              </w:rPr>
              <w:t xml:space="preserve">valifikaciją liudijančių sertifikatų kopijos, jeigu nurodyta ties konkrečiu </w:t>
            </w:r>
            <w:r w:rsidRPr="00241997">
              <w:rPr>
                <w:rFonts w:eastAsia="Calibri (tekstas)"/>
              </w:rPr>
              <w:t>specialis</w:t>
            </w:r>
            <w:r w:rsidRPr="00241997" w:rsidR="00171826">
              <w:rPr>
                <w:rFonts w:eastAsia="Calibri (tekstas)"/>
              </w:rPr>
              <w:t xml:space="preserve">tu. Dalyvavimo kursuose, mokymuose ar seminaruose pažymėjimai nelaikomi pakankamais patvirtinant prašomą kvalifikaciją. Turi būti išlaikytas egzaminas atitinkamai kvalifikacijai įgyti (egzaminas, </w:t>
            </w:r>
            <w:r w:rsidRPr="00241997" w:rsidR="00171826">
              <w:rPr>
                <w:rFonts w:eastAsia="Calibri (tekstas)"/>
              </w:rPr>
              <w:t>kai nėra užtikrintos asmens autentifikavimo priemonės, yra netinkamas). </w:t>
            </w:r>
          </w:p>
          <w:p w:rsidRPr="00241997" w:rsidR="00171826" w:rsidP="009A0B2C" w:rsidRDefault="00171826" w14:paraId="5843F75E" w14:textId="77777777">
            <w:pPr>
              <w:tabs>
                <w:tab w:val="left" w:pos="415"/>
              </w:tabs>
              <w:jc w:val="both"/>
              <w:textAlignment w:val="baseline"/>
              <w:rPr>
                <w:rFonts w:eastAsia="Calibri (tekstas)"/>
              </w:rPr>
            </w:pPr>
          </w:p>
          <w:p w:rsidRPr="00241997" w:rsidR="00171826" w:rsidP="00B75B9F" w:rsidRDefault="00171826" w14:paraId="4275A9CA" w14:textId="41E443EA">
            <w:pPr>
              <w:jc w:val="both"/>
              <w:textAlignment w:val="baseline"/>
              <w:rPr>
                <w:rFonts w:eastAsia="Calibri (tekstas)"/>
              </w:rPr>
            </w:pPr>
            <w:r w:rsidRPr="00241997">
              <w:rPr>
                <w:rFonts w:eastAsia="Calibri (tekstas)"/>
              </w:rPr>
              <w:t xml:space="preserve">*Siekdamas įsitikinti </w:t>
            </w:r>
            <w:r w:rsidRPr="00241997" w:rsidR="00080A15">
              <w:rPr>
                <w:rFonts w:eastAsia="Calibri (tekstas)"/>
              </w:rPr>
              <w:t>specialistų</w:t>
            </w:r>
            <w:r w:rsidRPr="00241997">
              <w:rPr>
                <w:rFonts w:eastAsia="Calibri (tekstas)"/>
              </w:rPr>
              <w:t xml:space="preserve"> pateiktos informacijos teisingumu, UŽSAKOVAS turi teisę kreiptis į </w:t>
            </w:r>
            <w:r w:rsidRPr="00241997" w:rsidR="00BB3607">
              <w:rPr>
                <w:rFonts w:eastAsia="Calibri (tekstas)"/>
              </w:rPr>
              <w:t>specialisto</w:t>
            </w:r>
            <w:r w:rsidRPr="00241997">
              <w:rPr>
                <w:rFonts w:eastAsia="Calibri (tekstas)"/>
              </w:rPr>
              <w:t xml:space="preserve"> nurodyto (-ų) projekto (-ų) užsakovą (-</w:t>
            </w:r>
            <w:proofErr w:type="spellStart"/>
            <w:r w:rsidRPr="00241997">
              <w:rPr>
                <w:rFonts w:eastAsia="Calibri (tekstas)"/>
              </w:rPr>
              <w:t>us</w:t>
            </w:r>
            <w:proofErr w:type="spellEnd"/>
            <w:r w:rsidRPr="00241997">
              <w:rPr>
                <w:rFonts w:eastAsia="Calibri (tekstas)"/>
              </w:rPr>
              <w:t>). </w:t>
            </w:r>
          </w:p>
          <w:p w:rsidRPr="00241997" w:rsidR="00171826" w:rsidP="00B75B9F" w:rsidRDefault="00171826" w14:paraId="36FF7FA7" w14:textId="77777777">
            <w:pPr>
              <w:jc w:val="both"/>
              <w:textAlignment w:val="baseline"/>
              <w:rPr>
                <w:rFonts w:eastAsia="Calibri (tekstas)"/>
              </w:rPr>
            </w:pPr>
          </w:p>
          <w:p w:rsidRPr="00241997" w:rsidR="00171826" w:rsidP="00B75B9F" w:rsidRDefault="00171826" w14:paraId="02D0F846" w14:textId="77777777">
            <w:pPr>
              <w:jc w:val="both"/>
              <w:textAlignment w:val="baseline"/>
              <w:rPr>
                <w:rFonts w:eastAsia="Calibri (tekstas)"/>
              </w:rPr>
            </w:pPr>
            <w:r w:rsidRPr="00241997">
              <w:rPr>
                <w:rFonts w:eastAsia="Calibri (tekstas)"/>
              </w:rPr>
              <w:t>*Jei atsakingas už SUTARTIES įvykdymą asmuo vienu metu vykdė daugiau nei vieną sutartį, skaičiuojant jo patirtį šis laikotarpis nesumuojamas. UŽSAKOVAS užskaitys iki pasiūlymų pateikimo termino pabaigos turimą patirtį įvykdytose sutartyse.  </w:t>
            </w:r>
          </w:p>
          <w:p w:rsidRPr="00241997" w:rsidR="00171826" w:rsidP="00B75B9F" w:rsidRDefault="00171826" w14:paraId="3C6EF5BA" w14:textId="1C01BC35">
            <w:pPr>
              <w:spacing w:before="100" w:beforeAutospacing="1" w:afterAutospacing="1"/>
              <w:jc w:val="both"/>
              <w:textAlignment w:val="baseline"/>
              <w:rPr>
                <w:rFonts w:eastAsia="Calibri (tekstas)"/>
              </w:rPr>
            </w:pPr>
            <w:r w:rsidRPr="00241997">
              <w:rPr>
                <w:rFonts w:eastAsia="Calibri (tekstas)"/>
              </w:rPr>
              <w:t>Tuo atveju, jeigu siūlomas specialistas yra tiekėjo (tiekėjų grupės partnerio / subtiekėjo / ūkio subjekto, kurio pajėgumais remiamasi) būsimas darbuotojas (</w:t>
            </w:r>
            <w:proofErr w:type="spellStart"/>
            <w:r w:rsidRPr="00241997">
              <w:rPr>
                <w:rFonts w:eastAsia="Calibri (tekstas)"/>
              </w:rPr>
              <w:t>kvazisubtiekėjas</w:t>
            </w:r>
            <w:proofErr w:type="spellEnd"/>
            <w:r w:rsidRPr="00241997">
              <w:rPr>
                <w:rFonts w:eastAsia="Calibri (tekstas)"/>
              </w:rPr>
              <w:t>), turi būti pateikiamas dvišalis susitarimas, ketinimų protokolas arba kitas dokumentas, kuris pagrįstų, kad toks ketinimas buvo iki pateikiant pasiūlymą ir kad pirkimo laimėjimo atveju specialistas bus įdarbintas. Iš pateikiamo dokumento turi būti aišku, kad įdarbinamo asmens ištekliai bus prieinami visą pirkimo sutarties galiojimo laikotarpį.</w:t>
            </w:r>
          </w:p>
          <w:p w:rsidRPr="00241997" w:rsidR="00171826" w:rsidP="00B75B9F" w:rsidRDefault="00171826" w14:paraId="07D5C0C8" w14:textId="64E21E1D">
            <w:pPr>
              <w:spacing w:before="100" w:beforeAutospacing="1" w:afterAutospacing="1"/>
              <w:jc w:val="both"/>
              <w:textAlignment w:val="baseline"/>
              <w:rPr>
                <w:rFonts w:eastAsia="Calibri (tekstas)"/>
              </w:rPr>
            </w:pPr>
            <w:r w:rsidRPr="00241997">
              <w:rPr>
                <w:rFonts w:eastAsia="Calibri (tekstas)"/>
              </w:rPr>
              <w:t>Tuo atveju, jeigu siūlomas specialistas nėra tiekėjo (tiekėjų grupės partnerio / subtiekėjo / ūkio subjekto, kurio pajėgumais remiamasi) darbuotojas ir laimėjimo atveju tiekėjas (tiekėjų grupės partneris / subtiekėjas / ūkio subjektas, kurio pajėgumais remiamasi) neketina jo įdarbinti, tiekėjas (tiekėjų grupė) privalo šiuos specialistus nurodyti pasiūlymo formoje kaip subtiekėjus ir pateikti įrodymus, kad jo ištekliai bus prieinami ir galimi naudoti visą pirkimo sutarties vykdymo laikotarpį.</w:t>
            </w:r>
          </w:p>
          <w:p w:rsidRPr="00241997" w:rsidR="00171826" w:rsidP="00B75B9F" w:rsidRDefault="00171826" w14:paraId="52C42293" w14:textId="51AA29AF">
            <w:pPr>
              <w:autoSpaceDE w:val="0"/>
              <w:autoSpaceDN w:val="0"/>
              <w:adjustRightInd w:val="0"/>
            </w:pPr>
          </w:p>
        </w:tc>
        <w:tc>
          <w:tcPr>
            <w:tcW w:w="1234" w:type="pct"/>
            <w:tcBorders>
              <w:top w:val="single" w:color="000000" w:themeColor="text1" w:sz="4" w:space="0"/>
              <w:left w:val="single" w:color="000000" w:themeColor="text1" w:sz="4" w:space="0"/>
              <w:bottom w:val="single" w:color="000000" w:themeColor="text1" w:sz="4" w:space="0"/>
              <w:right w:val="single" w:color="000000" w:themeColor="text1" w:sz="4" w:space="0"/>
            </w:tcBorders>
          </w:tcPr>
          <w:p w:rsidRPr="00241997" w:rsidR="00171826" w:rsidP="00B75B9F" w:rsidRDefault="00171826" w14:paraId="05FB9707" w14:textId="19765526">
            <w:pPr>
              <w:numPr>
                <w:ilvl w:val="0"/>
                <w:numId w:val="22"/>
              </w:numPr>
              <w:tabs>
                <w:tab w:val="left" w:pos="119"/>
              </w:tabs>
              <w:spacing w:line="259" w:lineRule="auto"/>
              <w:ind w:left="0" w:firstLine="0"/>
              <w:contextualSpacing/>
              <w:jc w:val="both"/>
              <w:rPr>
                <w:i/>
                <w:iCs/>
              </w:rPr>
            </w:pPr>
            <w:r w:rsidRPr="00241997">
              <w:rPr>
                <w:b/>
                <w:bCs/>
                <w:i/>
              </w:rPr>
              <w:t>jeigu pasiūlymą teikia ūkio subjektų grupė</w:t>
            </w:r>
            <w:r w:rsidRPr="00241997">
              <w:rPr>
                <w:iCs/>
              </w:rPr>
              <w:t xml:space="preserve"> – </w:t>
            </w:r>
            <w:r w:rsidRPr="00BB7786" w:rsidR="004554FB">
              <w:rPr>
                <w:rFonts w:ascii="Helvetica Neue" w:hAnsi="Helvetica Neue" w:cs="Helvetica Neue" w:eastAsiaTheme="minorEastAsia"/>
                <w:color w:val="3F3F3F"/>
                <w:sz w:val="26"/>
                <w:szCs w:val="26"/>
              </w:rPr>
              <w:t xml:space="preserve"> </w:t>
            </w:r>
            <w:r w:rsidRPr="00BB7786" w:rsidR="004554FB">
              <w:rPr>
                <w:iCs/>
              </w:rPr>
              <w:t>reikalavimą turi atitikti ūkio subjektų grupės nario (-</w:t>
            </w:r>
            <w:proofErr w:type="spellStart"/>
            <w:r w:rsidRPr="00BB7786" w:rsidR="004554FB">
              <w:rPr>
                <w:iCs/>
              </w:rPr>
              <w:t>ių</w:t>
            </w:r>
            <w:proofErr w:type="spellEnd"/>
            <w:r w:rsidRPr="00BB7786" w:rsidR="004554FB">
              <w:rPr>
                <w:iCs/>
              </w:rPr>
              <w:t>) specialistai, atsižvelgiant į jų prisiimamus įsipareigojimus pirkimo sutarčiai vykdyti</w:t>
            </w:r>
            <w:r w:rsidR="00BB7786">
              <w:rPr>
                <w:iCs/>
              </w:rPr>
              <w:t>;</w:t>
            </w:r>
          </w:p>
          <w:p w:rsidRPr="00241997" w:rsidR="00171826" w:rsidP="00B75B9F" w:rsidRDefault="00171826" w14:paraId="1FDD88E3" w14:textId="6BF75FF2">
            <w:pPr>
              <w:numPr>
                <w:ilvl w:val="0"/>
                <w:numId w:val="22"/>
              </w:numPr>
              <w:tabs>
                <w:tab w:val="left" w:pos="119"/>
              </w:tabs>
              <w:spacing w:line="259" w:lineRule="auto"/>
              <w:ind w:left="0" w:firstLine="0"/>
              <w:contextualSpacing/>
              <w:jc w:val="both"/>
              <w:rPr>
                <w:i/>
                <w:iCs/>
              </w:rPr>
            </w:pPr>
            <w:r w:rsidRPr="00241997">
              <w:rPr>
                <w:b/>
                <w:bCs/>
                <w:i/>
                <w:iCs/>
              </w:rPr>
              <w:t>tiekėjas gali remtis kitų ūkio subjektų pajėgumais</w:t>
            </w:r>
            <w:r w:rsidRPr="007137B6" w:rsidR="00581E61">
              <w:rPr>
                <w:rFonts w:ascii="Helvetica Neue" w:hAnsi="Helvetica Neue" w:cs="Helvetica Neue" w:eastAsiaTheme="minorEastAsia"/>
                <w:color w:val="3F3F3F"/>
                <w:sz w:val="26"/>
                <w:szCs w:val="26"/>
              </w:rPr>
              <w:t xml:space="preserve"> </w:t>
            </w:r>
            <w:r w:rsidRPr="007137B6" w:rsidR="00581E61">
              <w:t>tik tuo atveju, jeigu tie subjektai (jų darbuotojai) patys vykdys tą pirkimo sutarties dalį, kuriai reikia jų turimų pajėgumų</w:t>
            </w:r>
            <w:r w:rsidRPr="00581E61" w:rsidDel="00581E61" w:rsidR="00581E61">
              <w:t xml:space="preserve"> </w:t>
            </w:r>
            <w:r w:rsidRPr="00241997">
              <w:rPr>
                <w:rFonts w:eastAsia="Calibri"/>
              </w:rPr>
              <w:t>;</w:t>
            </w:r>
          </w:p>
          <w:p w:rsidRPr="009B7F5D" w:rsidR="00171826" w:rsidP="009B7F5D" w:rsidRDefault="007137B6" w14:paraId="6DC6F317" w14:textId="57C902F2">
            <w:pPr>
              <w:pStyle w:val="ListParagraph"/>
              <w:autoSpaceDE w:val="0"/>
              <w:autoSpaceDN w:val="0"/>
              <w:adjustRightInd w:val="0"/>
              <w:ind w:left="0"/>
            </w:pPr>
            <w:r w:rsidRPr="009B7F5D">
              <w:rPr>
                <w:b/>
                <w:bCs/>
                <w:i/>
              </w:rPr>
              <w:t xml:space="preserve">subtiekėjai – </w:t>
            </w:r>
            <w:r w:rsidRPr="009B7F5D">
              <w:rPr>
                <w:iCs/>
              </w:rPr>
              <w:t>jei tiekėjas (jo pasitelkiami specialistai) pats atitinka nustatytą reikalavimą, tačiau ketina</w:t>
            </w:r>
            <w:r w:rsidRPr="009B7F5D">
              <w:rPr>
                <w:b/>
                <w:bCs/>
                <w:iCs/>
              </w:rPr>
              <w:t xml:space="preserve"> </w:t>
            </w:r>
            <w:r w:rsidRPr="009B7F5D">
              <w:rPr>
                <w:iCs/>
              </w:rPr>
              <w:t>pasitelkti subtiekėjus</w:t>
            </w:r>
            <w:r w:rsidRPr="009B7F5D">
              <w:rPr>
                <w:i/>
              </w:rPr>
              <w:t xml:space="preserve"> </w:t>
            </w:r>
            <w:r w:rsidRPr="009B7F5D">
              <w:rPr>
                <w:iCs/>
              </w:rPr>
              <w:t>(jo specialistus), subtiekėjų specialistai privalo atitikti nustatytus reikalavimus, jeigu subtiekėjai (jų darbuotojai) patys vykdys tą pirkimo sutarties dalį, kuriai reikia nustatytos kvalifikacijos</w:t>
            </w:r>
            <w:r w:rsidRPr="008F4F0D" w:rsidR="00171826">
              <w:rPr>
                <w:iCs/>
              </w:rPr>
              <w:t>.</w:t>
            </w:r>
          </w:p>
        </w:tc>
      </w:tr>
      <w:tr w:rsidRPr="00241997" w:rsidR="006E7A2A" w:rsidTr="000E2633" w14:paraId="4DB61D95" w14:textId="77777777">
        <w:tc>
          <w:tcPr>
            <w:tcW w:w="334" w:type="pct"/>
            <w:tcBorders>
              <w:top w:val="single" w:color="000000" w:themeColor="text1" w:sz="4" w:space="0"/>
              <w:left w:val="single" w:color="000000" w:themeColor="text1" w:sz="4" w:space="0"/>
              <w:bottom w:val="single" w:color="000000" w:themeColor="text1" w:sz="4" w:space="0"/>
              <w:right w:val="single" w:color="000000" w:themeColor="text1" w:sz="4" w:space="0"/>
            </w:tcBorders>
          </w:tcPr>
          <w:p w:rsidRPr="00241997" w:rsidR="00807A53" w:rsidP="00B75B9F" w:rsidRDefault="00807A53" w14:paraId="73F2B03A" w14:textId="475C9AB0">
            <w:pPr>
              <w:spacing w:before="60" w:after="60" w:line="257" w:lineRule="auto"/>
              <w:rPr>
                <w:rFonts w:eastAsiaTheme="minorHAnsi"/>
              </w:rPr>
            </w:pPr>
            <w:r w:rsidRPr="00241997">
              <w:rPr>
                <w:rFonts w:eastAsiaTheme="minorHAnsi"/>
              </w:rPr>
              <w:t>2.</w:t>
            </w:r>
            <w:r w:rsidRPr="00241997" w:rsidR="007A4874">
              <w:rPr>
                <w:rFonts w:eastAsiaTheme="minorHAnsi"/>
              </w:rPr>
              <w:t>1</w:t>
            </w:r>
            <w:r w:rsidRPr="00241997">
              <w:rPr>
                <w:rFonts w:eastAsiaTheme="minorHAnsi"/>
              </w:rPr>
              <w:t>.1.</w:t>
            </w:r>
          </w:p>
        </w:tc>
        <w:tc>
          <w:tcPr>
            <w:tcW w:w="1569" w:type="pct"/>
            <w:tcBorders>
              <w:top w:val="single" w:color="auto" w:sz="6" w:space="0"/>
              <w:left w:val="single" w:color="auto" w:sz="6" w:space="0"/>
              <w:bottom w:val="single" w:color="auto" w:sz="6" w:space="0"/>
              <w:right w:val="single" w:color="auto" w:sz="6" w:space="0"/>
            </w:tcBorders>
            <w:shd w:val="clear" w:color="auto" w:fill="auto"/>
          </w:tcPr>
          <w:p w:rsidRPr="00241997" w:rsidR="00807A53" w:rsidP="00B75B9F" w:rsidRDefault="00807A53" w14:paraId="2582DB6B" w14:textId="77777777">
            <w:pPr>
              <w:pStyle w:val="paragraph"/>
              <w:spacing w:before="0" w:beforeAutospacing="0" w:after="0" w:afterAutospacing="0"/>
              <w:ind w:right="105"/>
              <w:jc w:val="both"/>
              <w:textAlignment w:val="baseline"/>
              <w:rPr>
                <w:rFonts w:eastAsia="Calibri (tekstas)"/>
                <w:sz w:val="20"/>
                <w:szCs w:val="20"/>
              </w:rPr>
            </w:pPr>
            <w:r w:rsidRPr="00241997">
              <w:rPr>
                <w:rStyle w:val="normaltextrun"/>
                <w:rFonts w:eastAsia="Calibri (tekstas)"/>
                <w:b/>
                <w:bCs/>
                <w:sz w:val="20"/>
                <w:szCs w:val="20"/>
              </w:rPr>
              <w:t>Projekto vadovas:</w:t>
            </w:r>
            <w:r w:rsidRPr="00241997">
              <w:rPr>
                <w:rStyle w:val="eop"/>
                <w:rFonts w:eastAsia="Calibri (tekstas)"/>
                <w:sz w:val="20"/>
                <w:szCs w:val="20"/>
              </w:rPr>
              <w:t> </w:t>
            </w:r>
          </w:p>
          <w:p w:rsidRPr="00241997" w:rsidR="00807A53" w:rsidP="00B75B9F" w:rsidRDefault="00807A53" w14:paraId="2828510B" w14:textId="77777777">
            <w:pPr>
              <w:pStyle w:val="paragraph"/>
              <w:spacing w:before="0" w:beforeAutospacing="0" w:after="0" w:afterAutospacing="0"/>
              <w:jc w:val="both"/>
              <w:textAlignment w:val="baseline"/>
              <w:rPr>
                <w:rFonts w:eastAsia="Calibri (tekstas)"/>
                <w:sz w:val="20"/>
                <w:szCs w:val="20"/>
              </w:rPr>
            </w:pPr>
            <w:r w:rsidRPr="00241997">
              <w:rPr>
                <w:rStyle w:val="normaltextrun"/>
                <w:rFonts w:eastAsia="Calibri (tekstas)"/>
                <w:sz w:val="20"/>
                <w:szCs w:val="20"/>
                <w:u w:val="single"/>
              </w:rPr>
              <w:t>Kvalifikacija, kompetencija ir profesinė patirtis: </w:t>
            </w:r>
            <w:r w:rsidRPr="00241997">
              <w:rPr>
                <w:rStyle w:val="eop"/>
                <w:rFonts w:eastAsia="Calibri (tekstas)"/>
                <w:sz w:val="20"/>
                <w:szCs w:val="20"/>
              </w:rPr>
              <w:t> </w:t>
            </w:r>
          </w:p>
          <w:p w:rsidRPr="00DD4743" w:rsidR="00DD4743" w:rsidP="00DD4743" w:rsidRDefault="00807A53" w14:paraId="62491742" w14:textId="58244E1F">
            <w:pPr>
              <w:pStyle w:val="ListParagraph"/>
              <w:numPr>
                <w:ilvl w:val="0"/>
                <w:numId w:val="69"/>
              </w:numPr>
              <w:tabs>
                <w:tab w:val="left" w:pos="426"/>
              </w:tabs>
              <w:jc w:val="both"/>
            </w:pPr>
            <w:r w:rsidRPr="00241997">
              <w:t>turėti tarptautiniu mastu pripažįstamą informacinių technologijų projektų valdymo kvalifikaciją;</w:t>
            </w:r>
          </w:p>
          <w:p w:rsidRPr="00D4719D" w:rsidR="007A42A1" w:rsidP="00B75B9F" w:rsidRDefault="00807A53" w14:paraId="2BC283B5" w14:textId="7A8EC1C7">
            <w:pPr>
              <w:pStyle w:val="ListParagraph"/>
              <w:numPr>
                <w:ilvl w:val="0"/>
                <w:numId w:val="69"/>
              </w:numPr>
              <w:jc w:val="both"/>
              <w:textAlignment w:val="baseline"/>
              <w:rPr>
                <w:rStyle w:val="eop"/>
                <w:rFonts w:eastAsia="Calibri (tekstas)"/>
              </w:rPr>
            </w:pPr>
            <w:r w:rsidRPr="00D4719D">
              <w:rPr>
                <w:rFonts w:eastAsia="Calibri"/>
                <w:spacing w:val="-2"/>
              </w:rPr>
              <w:t xml:space="preserve">ne </w:t>
            </w:r>
            <w:r w:rsidRPr="00D4719D" w:rsidR="004E0F32">
              <w:rPr>
                <w:rFonts w:eastAsia="Calibri"/>
                <w:spacing w:val="-2"/>
              </w:rPr>
              <w:t xml:space="preserve">trumpesnė </w:t>
            </w:r>
            <w:r w:rsidRPr="00D4719D">
              <w:rPr>
                <w:rFonts w:eastAsia="Calibri"/>
                <w:spacing w:val="-2"/>
              </w:rPr>
              <w:t>nei 3 metų</w:t>
            </w:r>
            <w:r w:rsidRPr="00D4719D" w:rsidR="001576AF">
              <w:rPr>
                <w:rFonts w:eastAsia="Calibri"/>
                <w:vertAlign w:val="superscript"/>
                <w:lang w:eastAsia="en-US"/>
              </w:rPr>
              <w:t>2</w:t>
            </w:r>
            <w:r w:rsidRPr="00D4719D">
              <w:rPr>
                <w:rFonts w:eastAsia="Calibri"/>
                <w:spacing w:val="-2"/>
              </w:rPr>
              <w:t xml:space="preserve"> vadovavimo projektams </w:t>
            </w:r>
            <w:r w:rsidRPr="00D4719D" w:rsidR="004E0F32">
              <w:rPr>
                <w:rFonts w:eastAsia="Calibri"/>
                <w:spacing w:val="-2"/>
              </w:rPr>
              <w:t>patirtis</w:t>
            </w:r>
            <w:r w:rsidRPr="00D4719D">
              <w:rPr>
                <w:rFonts w:eastAsia="Calibri"/>
                <w:spacing w:val="-2"/>
              </w:rPr>
              <w:t xml:space="preserve">, atliekant paslaugų teikimo valdymą ir eigos kontrolę, projekto rizikos veiksnių valdymą, kokybiško paslaugų vykdymo kontrolę vadovaujant specialistų komandai </w:t>
            </w:r>
            <w:r w:rsidRPr="00D4719D">
              <w:rPr>
                <w:rFonts w:eastAsia="Calibri"/>
              </w:rPr>
              <w:t xml:space="preserve">informacinių sistemų kūrimo </w:t>
            </w:r>
            <w:r w:rsidRPr="00D4719D" w:rsidR="00931638">
              <w:rPr>
                <w:rFonts w:eastAsia="Calibri"/>
              </w:rPr>
              <w:t>ir</w:t>
            </w:r>
            <w:r w:rsidRPr="00D4719D">
              <w:rPr>
                <w:rFonts w:eastAsia="Calibri"/>
              </w:rPr>
              <w:t>/</w:t>
            </w:r>
            <w:r w:rsidRPr="00D4719D" w:rsidR="00931638">
              <w:rPr>
                <w:rFonts w:eastAsia="Calibri"/>
              </w:rPr>
              <w:t>ar</w:t>
            </w:r>
            <w:r w:rsidRPr="00D4719D">
              <w:rPr>
                <w:rFonts w:eastAsia="Calibri"/>
              </w:rPr>
              <w:t xml:space="preserve"> modernizavimo </w:t>
            </w:r>
            <w:r w:rsidRPr="00D4719D" w:rsidR="001C0AC9">
              <w:rPr>
                <w:rFonts w:eastAsia="Calibri"/>
              </w:rPr>
              <w:t>bei</w:t>
            </w:r>
            <w:r w:rsidRPr="00D4719D" w:rsidR="00630C1A">
              <w:rPr>
                <w:rFonts w:eastAsia="Calibri"/>
              </w:rPr>
              <w:t xml:space="preserve"> tokių sistemų</w:t>
            </w:r>
            <w:r w:rsidRPr="00D4719D" w:rsidR="001C0AC9">
              <w:rPr>
                <w:rFonts w:eastAsia="Calibri"/>
              </w:rPr>
              <w:t xml:space="preserve"> </w:t>
            </w:r>
            <w:r w:rsidRPr="00D4719D">
              <w:rPr>
                <w:rFonts w:eastAsia="Calibri"/>
              </w:rPr>
              <w:t xml:space="preserve">diegimo </w:t>
            </w:r>
            <w:r w:rsidRPr="00D4719D">
              <w:rPr>
                <w:rFonts w:eastAsia="Calibri"/>
                <w:spacing w:val="-2"/>
              </w:rPr>
              <w:t>projekte</w:t>
            </w:r>
            <w:r w:rsidRPr="00D4719D" w:rsidR="008C3B51">
              <w:rPr>
                <w:rFonts w:eastAsia="Calibri"/>
                <w:spacing w:val="-2"/>
              </w:rPr>
              <w:t>(-</w:t>
            </w:r>
            <w:proofErr w:type="spellStart"/>
            <w:r w:rsidRPr="00D4719D" w:rsidR="008C3B51">
              <w:rPr>
                <w:rFonts w:eastAsia="Calibri"/>
                <w:spacing w:val="-2"/>
              </w:rPr>
              <w:t>uose</w:t>
            </w:r>
            <w:proofErr w:type="spellEnd"/>
            <w:r w:rsidRPr="00D4719D" w:rsidR="008C3B51">
              <w:rPr>
                <w:rFonts w:eastAsia="Calibri"/>
                <w:spacing w:val="-2"/>
              </w:rPr>
              <w:t>)</w:t>
            </w:r>
            <w:r w:rsidRPr="00D4719D" w:rsidR="00BA39E3">
              <w:rPr>
                <w:rFonts w:eastAsia="Calibri"/>
                <w:spacing w:val="-2"/>
              </w:rPr>
              <w:t xml:space="preserve"> ir/ar vykdant tokių sistemų</w:t>
            </w:r>
            <w:r w:rsidRPr="00D4719D" w:rsidR="00D4719D">
              <w:rPr>
                <w:rFonts w:eastAsia="Calibri"/>
                <w:spacing w:val="-2"/>
              </w:rPr>
              <w:t xml:space="preserve"> kūrimo</w:t>
            </w:r>
            <w:r w:rsidR="00AA2ECC">
              <w:rPr>
                <w:rFonts w:eastAsia="Calibri"/>
                <w:spacing w:val="-2"/>
              </w:rPr>
              <w:t xml:space="preserve"> ir/ar modernizavimo</w:t>
            </w:r>
            <w:r w:rsidRPr="00D4719D" w:rsidR="00D4719D">
              <w:rPr>
                <w:rFonts w:eastAsia="Calibri"/>
                <w:spacing w:val="-2"/>
              </w:rPr>
              <w:t xml:space="preserve"> ir/ar diegimo</w:t>
            </w:r>
            <w:r w:rsidRPr="00D4719D" w:rsidR="00BA39E3">
              <w:rPr>
                <w:rFonts w:eastAsia="Calibri"/>
                <w:spacing w:val="-2"/>
              </w:rPr>
              <w:t xml:space="preserve"> techninę priežiūrą</w:t>
            </w:r>
            <w:r w:rsidRPr="00D4719D">
              <w:rPr>
                <w:rStyle w:val="normaltextrun"/>
                <w:rFonts w:eastAsia="Calibri (tekstas)"/>
              </w:rPr>
              <w:t>.</w:t>
            </w:r>
          </w:p>
          <w:p w:rsidRPr="00241997" w:rsidR="00F52DB8" w:rsidP="009A0B2C" w:rsidRDefault="00F52DB8" w14:paraId="405F8C85" w14:textId="7EE46DAC">
            <w:pPr>
              <w:pStyle w:val="ListParagraph"/>
              <w:ind w:left="0"/>
              <w:jc w:val="both"/>
              <w:textAlignment w:val="baseline"/>
              <w:rPr>
                <w:rFonts w:eastAsia="Calibri (tekstas)"/>
              </w:rPr>
            </w:pPr>
          </w:p>
        </w:tc>
        <w:tc>
          <w:tcPr>
            <w:tcW w:w="1862" w:type="pct"/>
            <w:tcBorders>
              <w:top w:val="single" w:color="auto" w:sz="6" w:space="0"/>
              <w:left w:val="single" w:color="auto" w:sz="6" w:space="0"/>
              <w:bottom w:val="single" w:color="auto" w:sz="6" w:space="0"/>
              <w:right w:val="single" w:color="auto" w:sz="6" w:space="0"/>
            </w:tcBorders>
            <w:shd w:val="clear" w:color="auto" w:fill="auto"/>
          </w:tcPr>
          <w:p w:rsidRPr="00241997" w:rsidR="00807A53" w:rsidP="00B75B9F" w:rsidRDefault="00807A53" w14:paraId="5AD70BBF" w14:textId="77777777">
            <w:pPr>
              <w:pStyle w:val="paragraph"/>
              <w:spacing w:before="0" w:beforeAutospacing="0" w:after="0" w:afterAutospacing="0"/>
              <w:jc w:val="both"/>
              <w:textAlignment w:val="baseline"/>
              <w:rPr>
                <w:rStyle w:val="normaltextrun"/>
                <w:b/>
                <w:bCs/>
                <w:i/>
                <w:iCs/>
                <w:sz w:val="20"/>
                <w:szCs w:val="20"/>
                <w:u w:val="single"/>
              </w:rPr>
            </w:pPr>
            <w:r w:rsidRPr="00241997">
              <w:rPr>
                <w:b/>
                <w:bCs/>
                <w:i/>
                <w:iCs/>
                <w:sz w:val="20"/>
                <w:szCs w:val="20"/>
                <w:u w:val="single"/>
              </w:rPr>
              <w:t>Pateikiama:</w:t>
            </w:r>
          </w:p>
          <w:p w:rsidRPr="00241997" w:rsidR="004F03D6" w:rsidP="00B75B9F" w:rsidRDefault="00807A53" w14:paraId="4DC21A02" w14:textId="0D4E5166">
            <w:pPr>
              <w:jc w:val="both"/>
              <w:textAlignment w:val="baseline"/>
              <w:rPr>
                <w:rStyle w:val="normaltextrun"/>
                <w:rFonts w:eastAsia="Calibri (tekstas)"/>
              </w:rPr>
            </w:pPr>
            <w:r w:rsidRPr="00241997">
              <w:rPr>
                <w:rStyle w:val="normaltextrun"/>
                <w:rFonts w:eastAsia="Calibri (tekstas)"/>
              </w:rPr>
              <w:t xml:space="preserve">TIEKĖJAS turi pateikti 2.1 p. nurodytus dokumentus. </w:t>
            </w:r>
          </w:p>
          <w:p w:rsidRPr="00241997" w:rsidR="009B7961" w:rsidP="00B75B9F" w:rsidRDefault="009B7961" w14:paraId="25D48BF2" w14:textId="77777777">
            <w:pPr>
              <w:jc w:val="both"/>
              <w:textAlignment w:val="baseline"/>
              <w:rPr>
                <w:rStyle w:val="normaltextrun"/>
                <w:rFonts w:eastAsia="Calibri (tekstas)"/>
              </w:rPr>
            </w:pPr>
          </w:p>
          <w:p w:rsidRPr="00241997" w:rsidR="00807A53" w:rsidP="00B75B9F" w:rsidRDefault="00807A53" w14:paraId="2C9E9013" w14:textId="10957CF1">
            <w:pPr>
              <w:jc w:val="both"/>
              <w:textAlignment w:val="baseline"/>
              <w:rPr>
                <w:b/>
                <w:bCs/>
                <w:i/>
                <w:iCs/>
                <w:u w:val="single"/>
              </w:rPr>
            </w:pPr>
            <w:r w:rsidRPr="00241997">
              <w:rPr>
                <w:rStyle w:val="normaltextrun"/>
                <w:rFonts w:eastAsia="Calibri (tekstas)"/>
              </w:rPr>
              <w:t xml:space="preserve">Papildomai pateikti projektų vadovo kvalifikaciją liudijantį sertifikatą (PMP arba IPMA arba </w:t>
            </w:r>
            <w:proofErr w:type="spellStart"/>
            <w:r w:rsidRPr="00241997">
              <w:rPr>
                <w:rStyle w:val="normaltextrun"/>
                <w:rFonts w:eastAsia="Calibri (tekstas)"/>
              </w:rPr>
              <w:t>CompTIA</w:t>
            </w:r>
            <w:proofErr w:type="spellEnd"/>
            <w:r w:rsidRPr="00241997">
              <w:rPr>
                <w:rStyle w:val="normaltextrun"/>
                <w:rFonts w:eastAsia="Calibri (tekstas)"/>
              </w:rPr>
              <w:t xml:space="preserve"> Project+ arba Prince2 </w:t>
            </w:r>
            <w:r w:rsidRPr="00241997">
              <w:t xml:space="preserve"> </w:t>
            </w:r>
            <w:r w:rsidRPr="00241997">
              <w:t xml:space="preserve">arba </w:t>
            </w:r>
            <w:proofErr w:type="spellStart"/>
            <w:r w:rsidRPr="00241997">
              <w:t>ICAgile</w:t>
            </w:r>
            <w:proofErr w:type="spellEnd"/>
            <w:r w:rsidRPr="00241997">
              <w:t xml:space="preserve"> sertifikuotas profesionalas (ICP) arba PMI-Agile sertifikuoto profesionalo (PMI-ACP) arba Sertifikuoto </w:t>
            </w:r>
            <w:proofErr w:type="spellStart"/>
            <w:r w:rsidRPr="00241997">
              <w:t>Scrum</w:t>
            </w:r>
            <w:proofErr w:type="spellEnd"/>
            <w:r w:rsidRPr="00241997">
              <w:t xml:space="preserve"> meistro (CSM)) ar lygiavertį dokumentą)</w:t>
            </w:r>
            <w:r w:rsidRPr="00241997">
              <w:rPr>
                <w:rStyle w:val="normaltextrun"/>
                <w:rFonts w:eastAsia="Calibri (tekstas)"/>
              </w:rPr>
              <w:t>.</w:t>
            </w:r>
            <w:r w:rsidRPr="00241997">
              <w:rPr>
                <w:rStyle w:val="eop"/>
                <w:rFonts w:eastAsia="Calibri (tekstas)"/>
              </w:rPr>
              <w:t> </w:t>
            </w:r>
          </w:p>
        </w:tc>
        <w:tc>
          <w:tcPr>
            <w:tcW w:w="1234" w:type="pct"/>
            <w:tcBorders>
              <w:top w:val="single" w:color="000000" w:themeColor="text1" w:sz="4" w:space="0"/>
              <w:left w:val="single" w:color="000000" w:themeColor="text1" w:sz="4" w:space="0"/>
              <w:bottom w:val="single" w:color="000000" w:themeColor="text1" w:sz="4" w:space="0"/>
              <w:right w:val="single" w:color="000000" w:themeColor="text1" w:sz="4" w:space="0"/>
            </w:tcBorders>
          </w:tcPr>
          <w:p w:rsidRPr="00241997" w:rsidR="00807A53" w:rsidP="00B75B9F" w:rsidRDefault="00807A53" w14:paraId="5A0A06DC" w14:textId="77777777">
            <w:pPr>
              <w:tabs>
                <w:tab w:val="left" w:pos="119"/>
              </w:tabs>
              <w:spacing w:line="259" w:lineRule="auto"/>
              <w:contextualSpacing/>
              <w:jc w:val="both"/>
              <w:rPr>
                <w:b/>
                <w:bCs/>
                <w:i/>
              </w:rPr>
            </w:pPr>
          </w:p>
        </w:tc>
      </w:tr>
      <w:tr w:rsidRPr="00241997" w:rsidR="006E7A2A" w:rsidTr="000E2633" w14:paraId="60792F58" w14:textId="77777777">
        <w:tc>
          <w:tcPr>
            <w:tcW w:w="334" w:type="pct"/>
            <w:tcBorders>
              <w:top w:val="single" w:color="000000" w:themeColor="text1" w:sz="4" w:space="0"/>
              <w:left w:val="single" w:color="000000" w:themeColor="text1" w:sz="4" w:space="0"/>
              <w:bottom w:val="single" w:color="000000" w:themeColor="text1" w:sz="4" w:space="0"/>
              <w:right w:val="single" w:color="000000" w:themeColor="text1" w:sz="4" w:space="0"/>
            </w:tcBorders>
          </w:tcPr>
          <w:p w:rsidRPr="00241997" w:rsidR="00807A53" w:rsidP="00B75B9F" w:rsidRDefault="00807A53" w14:paraId="2FFB2F87" w14:textId="175296F1">
            <w:pPr>
              <w:spacing w:before="60" w:after="60" w:line="257" w:lineRule="auto"/>
              <w:rPr>
                <w:rFonts w:eastAsiaTheme="minorHAnsi"/>
              </w:rPr>
            </w:pPr>
            <w:r w:rsidRPr="00241997">
              <w:rPr>
                <w:rFonts w:eastAsiaTheme="minorHAnsi"/>
              </w:rPr>
              <w:t>2.</w:t>
            </w:r>
            <w:r w:rsidRPr="00241997" w:rsidR="007A4874">
              <w:rPr>
                <w:rFonts w:eastAsiaTheme="minorHAnsi"/>
              </w:rPr>
              <w:t>1</w:t>
            </w:r>
            <w:r w:rsidRPr="00241997">
              <w:rPr>
                <w:rFonts w:eastAsiaTheme="minorHAnsi"/>
              </w:rPr>
              <w:t>.2.</w:t>
            </w:r>
          </w:p>
        </w:tc>
        <w:tc>
          <w:tcPr>
            <w:tcW w:w="1569" w:type="pct"/>
            <w:tcBorders>
              <w:top w:val="single" w:color="auto" w:sz="6" w:space="0"/>
              <w:left w:val="single" w:color="auto" w:sz="6" w:space="0"/>
              <w:bottom w:val="single" w:color="auto" w:sz="6" w:space="0"/>
              <w:right w:val="single" w:color="auto" w:sz="6" w:space="0"/>
            </w:tcBorders>
            <w:shd w:val="clear" w:color="auto" w:fill="auto"/>
          </w:tcPr>
          <w:p w:rsidRPr="00241997" w:rsidR="00807A53" w:rsidP="00B75B9F" w:rsidRDefault="00807A53" w14:paraId="6FD8EF49" w14:textId="77777777">
            <w:pPr>
              <w:ind w:right="105"/>
              <w:jc w:val="both"/>
              <w:textAlignment w:val="baseline"/>
              <w:rPr>
                <w:rFonts w:eastAsia="Calibri (tekstas)"/>
              </w:rPr>
            </w:pPr>
            <w:r w:rsidRPr="00241997">
              <w:rPr>
                <w:rFonts w:eastAsia="Calibri (tekstas)"/>
                <w:b/>
                <w:bCs/>
              </w:rPr>
              <w:t>IS analitikas:</w:t>
            </w:r>
            <w:r w:rsidRPr="00241997">
              <w:rPr>
                <w:rFonts w:eastAsia="Calibri (tekstas)"/>
              </w:rPr>
              <w:t> </w:t>
            </w:r>
          </w:p>
          <w:p w:rsidRPr="00241997" w:rsidR="00807A53" w:rsidP="00B75B9F" w:rsidRDefault="00807A53" w14:paraId="7060BFAC" w14:textId="77777777">
            <w:pPr>
              <w:jc w:val="both"/>
              <w:textAlignment w:val="baseline"/>
              <w:rPr>
                <w:rFonts w:eastAsia="Calibri (tekstas)"/>
              </w:rPr>
            </w:pPr>
            <w:r w:rsidRPr="00241997">
              <w:rPr>
                <w:rFonts w:eastAsia="Calibri (tekstas)"/>
                <w:u w:val="single"/>
              </w:rPr>
              <w:t>Kvalifikacija, kompetencija ir profesinė patirtis: </w:t>
            </w:r>
            <w:r w:rsidRPr="00241997">
              <w:rPr>
                <w:rFonts w:eastAsia="Calibri (tekstas)"/>
              </w:rPr>
              <w:t> </w:t>
            </w:r>
          </w:p>
          <w:p w:rsidRPr="00241997" w:rsidR="00807A53" w:rsidP="009A0B2C" w:rsidRDefault="00807A53" w14:paraId="4AA628F0" w14:textId="24FC1C3E">
            <w:pPr>
              <w:pStyle w:val="ListParagraph"/>
              <w:numPr>
                <w:ilvl w:val="0"/>
                <w:numId w:val="71"/>
              </w:numPr>
              <w:tabs>
                <w:tab w:val="left" w:pos="273"/>
              </w:tabs>
              <w:jc w:val="both"/>
              <w:rPr>
                <w:spacing w:val="-2"/>
              </w:rPr>
            </w:pPr>
            <w:r w:rsidRPr="00241997">
              <w:rPr>
                <w:spacing w:val="-2"/>
              </w:rPr>
              <w:t>turėti tarptautiniu mastu pripažįstamą informacinių sistemų analitiko kvalifikaciją;</w:t>
            </w:r>
          </w:p>
          <w:p w:rsidRPr="00A27AF5" w:rsidR="001566F6" w:rsidP="00A27AF5" w:rsidRDefault="00807A53" w14:paraId="525B209D" w14:textId="43DA78F2">
            <w:pPr>
              <w:pStyle w:val="ListParagraph"/>
              <w:numPr>
                <w:ilvl w:val="0"/>
                <w:numId w:val="71"/>
              </w:numPr>
              <w:jc w:val="both"/>
              <w:textAlignment w:val="baseline"/>
              <w:rPr>
                <w:rFonts w:eastAsia="Calibri (tekstas)"/>
              </w:rPr>
            </w:pPr>
            <w:r w:rsidRPr="00A27AF5">
              <w:rPr>
                <w:rFonts w:eastAsia="Calibri (tekstas)"/>
              </w:rPr>
              <w:t>ne trumpesnė nei 2 metų</w:t>
            </w:r>
            <w:r w:rsidRPr="00A27AF5" w:rsidR="001576AF">
              <w:rPr>
                <w:rFonts w:eastAsia="Calibri"/>
                <w:vertAlign w:val="superscript"/>
                <w:lang w:eastAsia="en-US"/>
              </w:rPr>
              <w:t>2</w:t>
            </w:r>
            <w:r w:rsidRPr="00A27AF5">
              <w:rPr>
                <w:rFonts w:eastAsia="Calibri (tekstas)"/>
              </w:rPr>
              <w:t xml:space="preserve"> darbo patirtis informacinių sistemų analizės - projektavimo srityje</w:t>
            </w:r>
            <w:r w:rsidRPr="00A27AF5">
              <w:t xml:space="preserve"> </w:t>
            </w:r>
            <w:r w:rsidRPr="00A27AF5">
              <w:rPr>
                <w:rFonts w:eastAsia="Calibri"/>
              </w:rPr>
              <w:t xml:space="preserve">informacinių sistemų kūrimo </w:t>
            </w:r>
            <w:r w:rsidRPr="00A27AF5" w:rsidR="00EF0E98">
              <w:rPr>
                <w:rFonts w:eastAsia="Calibri"/>
              </w:rPr>
              <w:t>ir</w:t>
            </w:r>
            <w:r w:rsidRPr="00A27AF5">
              <w:rPr>
                <w:rFonts w:eastAsia="Calibri"/>
              </w:rPr>
              <w:t>/</w:t>
            </w:r>
            <w:r w:rsidRPr="00A27AF5" w:rsidR="00EF0E98">
              <w:rPr>
                <w:rFonts w:eastAsia="Calibri"/>
              </w:rPr>
              <w:t>ar</w:t>
            </w:r>
            <w:r w:rsidRPr="00A27AF5">
              <w:rPr>
                <w:rFonts w:eastAsia="Calibri"/>
              </w:rPr>
              <w:t xml:space="preserve"> modernizavimo </w:t>
            </w:r>
            <w:r w:rsidRPr="00A27AF5" w:rsidR="00EF0E98">
              <w:rPr>
                <w:rFonts w:eastAsia="Calibri"/>
              </w:rPr>
              <w:t>projekte(-</w:t>
            </w:r>
            <w:proofErr w:type="spellStart"/>
            <w:r w:rsidRPr="00A27AF5" w:rsidR="00EF0E98">
              <w:rPr>
                <w:rFonts w:eastAsia="Calibri"/>
              </w:rPr>
              <w:t>uose</w:t>
            </w:r>
            <w:proofErr w:type="spellEnd"/>
            <w:r w:rsidRPr="00A27AF5" w:rsidR="00EF0E98">
              <w:rPr>
                <w:rFonts w:eastAsia="Calibri"/>
              </w:rPr>
              <w:t xml:space="preserve">) </w:t>
            </w:r>
            <w:r w:rsidRPr="00A27AF5" w:rsidR="001566F6">
              <w:rPr>
                <w:rFonts w:eastAsia="Calibri"/>
              </w:rPr>
              <w:t xml:space="preserve">ir/ar </w:t>
            </w:r>
            <w:r w:rsidRPr="0071599E">
              <w:rPr>
                <w:rFonts w:eastAsia="Calibri"/>
              </w:rPr>
              <w:t xml:space="preserve">diegimo </w:t>
            </w:r>
            <w:r w:rsidRPr="0071599E">
              <w:t>projekte</w:t>
            </w:r>
            <w:r w:rsidRPr="0071599E" w:rsidR="00361327">
              <w:t>(-</w:t>
            </w:r>
            <w:proofErr w:type="spellStart"/>
            <w:r w:rsidRPr="0071599E" w:rsidR="00361327">
              <w:t>uose</w:t>
            </w:r>
            <w:proofErr w:type="spellEnd"/>
            <w:r w:rsidRPr="0071599E" w:rsidR="00361327">
              <w:t>)</w:t>
            </w:r>
            <w:r w:rsidRPr="0071599E" w:rsidR="001566F6">
              <w:t xml:space="preserve"> ir/ar </w:t>
            </w:r>
            <w:r w:rsidRPr="0071599E" w:rsidR="009E58BA">
              <w:t xml:space="preserve">teikiant </w:t>
            </w:r>
            <w:r w:rsidRPr="0071599E" w:rsidR="001566F6">
              <w:rPr>
                <w:rFonts w:eastAsia="Calibri (tekstas)"/>
              </w:rPr>
              <w:t xml:space="preserve">tokių paslaugų </w:t>
            </w:r>
            <w:r w:rsidRPr="0071599E" w:rsidR="0071599E">
              <w:rPr>
                <w:rFonts w:eastAsia="Calibri (tekstas)"/>
              </w:rPr>
              <w:t xml:space="preserve">techninės </w:t>
            </w:r>
            <w:r w:rsidRPr="0071599E" w:rsidR="001566F6">
              <w:rPr>
                <w:rFonts w:eastAsia="Calibri (tekstas)"/>
              </w:rPr>
              <w:t>priežiūros paslaugas</w:t>
            </w:r>
            <w:r w:rsidR="009E58BA">
              <w:rPr>
                <w:rFonts w:eastAsia="Calibri (tekstas)"/>
              </w:rPr>
              <w:t>.</w:t>
            </w:r>
          </w:p>
        </w:tc>
        <w:tc>
          <w:tcPr>
            <w:tcW w:w="1862" w:type="pct"/>
            <w:tcBorders>
              <w:top w:val="single" w:color="auto" w:sz="6" w:space="0"/>
              <w:left w:val="single" w:color="auto" w:sz="6" w:space="0"/>
              <w:bottom w:val="single" w:color="auto" w:sz="6" w:space="0"/>
              <w:right w:val="single" w:color="auto" w:sz="6" w:space="0"/>
            </w:tcBorders>
            <w:shd w:val="clear" w:color="auto" w:fill="auto"/>
          </w:tcPr>
          <w:p w:rsidRPr="00241997" w:rsidR="00807A53" w:rsidP="00B75B9F" w:rsidRDefault="00807A53" w14:paraId="5AA4F506" w14:textId="77777777">
            <w:pPr>
              <w:jc w:val="both"/>
              <w:textAlignment w:val="baseline"/>
              <w:rPr>
                <w:b/>
                <w:bCs/>
                <w:i/>
                <w:iCs/>
                <w:u w:val="single"/>
              </w:rPr>
            </w:pPr>
            <w:r w:rsidRPr="00241997">
              <w:rPr>
                <w:b/>
                <w:bCs/>
                <w:i/>
                <w:iCs/>
                <w:u w:val="single"/>
              </w:rPr>
              <w:t>Pateikiama:</w:t>
            </w:r>
          </w:p>
          <w:p w:rsidRPr="00241997" w:rsidR="009B7961" w:rsidP="00B75B9F" w:rsidRDefault="00807A53" w14:paraId="3C7A6849" w14:textId="51E6D695">
            <w:pPr>
              <w:jc w:val="both"/>
              <w:textAlignment w:val="baseline"/>
              <w:rPr>
                <w:rFonts w:eastAsia="Calibri (tekstas)"/>
              </w:rPr>
            </w:pPr>
            <w:r w:rsidRPr="00241997">
              <w:rPr>
                <w:rFonts w:eastAsia="Calibri (tekstas)"/>
              </w:rPr>
              <w:t xml:space="preserve">TIEKĖJAS turi pateikti 2.1 p. nurodytus dokumentus. </w:t>
            </w:r>
          </w:p>
          <w:p w:rsidRPr="00241997" w:rsidR="009B7961" w:rsidP="00B75B9F" w:rsidRDefault="009B7961" w14:paraId="331448DF" w14:textId="77777777">
            <w:pPr>
              <w:jc w:val="both"/>
              <w:textAlignment w:val="baseline"/>
              <w:rPr>
                <w:rFonts w:eastAsia="Calibri (tekstas)"/>
              </w:rPr>
            </w:pPr>
          </w:p>
          <w:p w:rsidRPr="00241997" w:rsidR="00807A53" w:rsidP="00B75B9F" w:rsidRDefault="00807A53" w14:paraId="0CFF0752" w14:textId="0B28B0D3">
            <w:pPr>
              <w:jc w:val="both"/>
              <w:textAlignment w:val="baseline"/>
              <w:rPr>
                <w:b/>
                <w:bCs/>
                <w:i/>
                <w:iCs/>
                <w:u w:val="single"/>
              </w:rPr>
            </w:pPr>
            <w:r w:rsidRPr="00241997">
              <w:rPr>
                <w:rFonts w:eastAsia="Calibri (tekstas)"/>
              </w:rPr>
              <w:t xml:space="preserve">Papildomai pateikti kvalifikaciją liudijantį tarptautiniu mastu pripažįstamą sertifikatą (PMI PBA, IIBA CBAP, IIBA CCBA, BCS International </w:t>
            </w:r>
            <w:proofErr w:type="spellStart"/>
            <w:r w:rsidRPr="00241997">
              <w:rPr>
                <w:rFonts w:eastAsia="Calibri (tekstas)"/>
              </w:rPr>
              <w:t>Diploma</w:t>
            </w:r>
            <w:proofErr w:type="spellEnd"/>
            <w:r w:rsidRPr="00241997">
              <w:rPr>
                <w:rFonts w:eastAsia="Calibri (tekstas)"/>
              </w:rPr>
              <w:t xml:space="preserve"> </w:t>
            </w:r>
            <w:proofErr w:type="spellStart"/>
            <w:r w:rsidRPr="00241997">
              <w:rPr>
                <w:rFonts w:eastAsia="Calibri (tekstas)"/>
              </w:rPr>
              <w:t>in</w:t>
            </w:r>
            <w:proofErr w:type="spellEnd"/>
            <w:r w:rsidRPr="00241997">
              <w:rPr>
                <w:rFonts w:eastAsia="Calibri (tekstas)"/>
              </w:rPr>
              <w:t xml:space="preserve"> </w:t>
            </w:r>
            <w:proofErr w:type="spellStart"/>
            <w:r w:rsidRPr="00241997">
              <w:rPr>
                <w:rFonts w:eastAsia="Calibri (tekstas)"/>
              </w:rPr>
              <w:t>Business</w:t>
            </w:r>
            <w:proofErr w:type="spellEnd"/>
            <w:r w:rsidRPr="00241997">
              <w:rPr>
                <w:rFonts w:eastAsia="Calibri (tekstas)"/>
              </w:rPr>
              <w:t xml:space="preserve"> </w:t>
            </w:r>
            <w:proofErr w:type="spellStart"/>
            <w:r w:rsidRPr="00241997">
              <w:rPr>
                <w:rFonts w:eastAsia="Calibri (tekstas)"/>
              </w:rPr>
              <w:t>Analysis</w:t>
            </w:r>
            <w:proofErr w:type="spellEnd"/>
            <w:r w:rsidRPr="00241997">
              <w:rPr>
                <w:rFonts w:eastAsia="Calibri (tekstas)"/>
              </w:rPr>
              <w:t xml:space="preserve"> ar jam lygiavertis) arba lygiavertį dokumentą. </w:t>
            </w:r>
          </w:p>
        </w:tc>
        <w:tc>
          <w:tcPr>
            <w:tcW w:w="1234" w:type="pct"/>
            <w:tcBorders>
              <w:top w:val="single" w:color="000000" w:themeColor="text1" w:sz="4" w:space="0"/>
              <w:left w:val="single" w:color="000000" w:themeColor="text1" w:sz="4" w:space="0"/>
              <w:bottom w:val="single" w:color="000000" w:themeColor="text1" w:sz="4" w:space="0"/>
              <w:right w:val="single" w:color="000000" w:themeColor="text1" w:sz="4" w:space="0"/>
            </w:tcBorders>
          </w:tcPr>
          <w:p w:rsidRPr="00241997" w:rsidR="00807A53" w:rsidP="00B75B9F" w:rsidRDefault="00807A53" w14:paraId="2EC897ED" w14:textId="77777777">
            <w:pPr>
              <w:tabs>
                <w:tab w:val="left" w:pos="119"/>
              </w:tabs>
              <w:spacing w:line="259" w:lineRule="auto"/>
              <w:contextualSpacing/>
              <w:jc w:val="both"/>
              <w:rPr>
                <w:b/>
                <w:bCs/>
                <w:i/>
              </w:rPr>
            </w:pPr>
          </w:p>
        </w:tc>
      </w:tr>
      <w:tr w:rsidRPr="00241997" w:rsidR="006E7A2A" w:rsidTr="000E2633" w14:paraId="75748CA8" w14:textId="77777777">
        <w:tc>
          <w:tcPr>
            <w:tcW w:w="334" w:type="pct"/>
            <w:tcBorders>
              <w:top w:val="single" w:color="000000" w:themeColor="text1" w:sz="4" w:space="0"/>
              <w:left w:val="single" w:color="000000" w:themeColor="text1" w:sz="4" w:space="0"/>
              <w:bottom w:val="single" w:color="000000" w:themeColor="text1" w:sz="4" w:space="0"/>
              <w:right w:val="single" w:color="000000" w:themeColor="text1" w:sz="4" w:space="0"/>
            </w:tcBorders>
          </w:tcPr>
          <w:p w:rsidRPr="00241997" w:rsidR="00807A53" w:rsidP="00B75B9F" w:rsidRDefault="00807A53" w14:paraId="2364773F" w14:textId="6D62B157">
            <w:pPr>
              <w:spacing w:before="60" w:after="60" w:line="257" w:lineRule="auto"/>
              <w:rPr>
                <w:rFonts w:eastAsiaTheme="minorHAnsi"/>
              </w:rPr>
            </w:pPr>
            <w:r w:rsidRPr="00241997">
              <w:rPr>
                <w:rFonts w:eastAsiaTheme="minorHAnsi"/>
              </w:rPr>
              <w:t>2.</w:t>
            </w:r>
            <w:r w:rsidRPr="00241997" w:rsidR="007A4874">
              <w:rPr>
                <w:rFonts w:eastAsiaTheme="minorHAnsi"/>
              </w:rPr>
              <w:t>1</w:t>
            </w:r>
            <w:r w:rsidRPr="00241997">
              <w:rPr>
                <w:rFonts w:eastAsiaTheme="minorHAnsi"/>
              </w:rPr>
              <w:t>.3.</w:t>
            </w:r>
          </w:p>
        </w:tc>
        <w:tc>
          <w:tcPr>
            <w:tcW w:w="1569" w:type="pct"/>
            <w:tcBorders>
              <w:top w:val="single" w:color="auto" w:sz="6" w:space="0"/>
              <w:left w:val="single" w:color="auto" w:sz="6" w:space="0"/>
              <w:bottom w:val="single" w:color="auto" w:sz="6" w:space="0"/>
              <w:right w:val="single" w:color="auto" w:sz="6" w:space="0"/>
            </w:tcBorders>
            <w:shd w:val="clear" w:color="auto" w:fill="auto"/>
          </w:tcPr>
          <w:p w:rsidRPr="00241997" w:rsidR="00807A53" w:rsidP="00B75B9F" w:rsidRDefault="00807A53" w14:paraId="3BC60DE6" w14:textId="77777777">
            <w:pPr>
              <w:ind w:right="105"/>
              <w:jc w:val="both"/>
              <w:textAlignment w:val="baseline"/>
              <w:rPr>
                <w:rFonts w:eastAsia="Calibri (tekstas)"/>
              </w:rPr>
            </w:pPr>
            <w:r w:rsidRPr="00241997">
              <w:rPr>
                <w:rFonts w:eastAsia="Calibri (tekstas)"/>
                <w:b/>
                <w:bCs/>
              </w:rPr>
              <w:t>IS architektas:</w:t>
            </w:r>
            <w:r w:rsidRPr="00241997">
              <w:rPr>
                <w:rFonts w:eastAsia="Calibri (tekstas)"/>
              </w:rPr>
              <w:t> </w:t>
            </w:r>
          </w:p>
          <w:p w:rsidRPr="00241997" w:rsidR="00807A53" w:rsidP="00B75B9F" w:rsidRDefault="00807A53" w14:paraId="3810073F" w14:textId="77777777">
            <w:pPr>
              <w:jc w:val="both"/>
              <w:textAlignment w:val="baseline"/>
              <w:rPr>
                <w:rFonts w:eastAsia="Calibri (tekstas)"/>
              </w:rPr>
            </w:pPr>
            <w:r w:rsidRPr="00241997">
              <w:rPr>
                <w:rFonts w:eastAsia="Calibri (tekstas)"/>
                <w:u w:val="single"/>
              </w:rPr>
              <w:t>Kvalifikacija, kompetencija ir profesinė patirtis: </w:t>
            </w:r>
            <w:r w:rsidRPr="00241997">
              <w:rPr>
                <w:rFonts w:eastAsia="Calibri (tekstas)"/>
              </w:rPr>
              <w:t> </w:t>
            </w:r>
          </w:p>
          <w:p w:rsidRPr="00241997" w:rsidR="00807A53" w:rsidP="009A0B2C" w:rsidRDefault="00807A53" w14:paraId="59F2DBCB" w14:textId="1FC2F257">
            <w:pPr>
              <w:pStyle w:val="ListParagraph"/>
              <w:numPr>
                <w:ilvl w:val="0"/>
                <w:numId w:val="72"/>
              </w:numPr>
              <w:tabs>
                <w:tab w:val="left" w:pos="372"/>
              </w:tabs>
              <w:jc w:val="both"/>
              <w:textAlignment w:val="baseline"/>
              <w:rPr>
                <w:rFonts w:eastAsia="Calibri (tekstas)"/>
              </w:rPr>
            </w:pPr>
            <w:r w:rsidRPr="00241997">
              <w:rPr>
                <w:rFonts w:eastAsia="Calibri (tekstas)"/>
              </w:rPr>
              <w:t>turėti informacinių sistemų architekto kvalifikaciją; </w:t>
            </w:r>
          </w:p>
          <w:p w:rsidRPr="00241997" w:rsidR="00807A53" w:rsidP="009A0B2C" w:rsidRDefault="00807A53" w14:paraId="603F63DB" w14:textId="05CC01EF">
            <w:pPr>
              <w:pStyle w:val="ListParagraph"/>
              <w:numPr>
                <w:ilvl w:val="0"/>
                <w:numId w:val="72"/>
              </w:numPr>
              <w:jc w:val="both"/>
              <w:textAlignment w:val="baseline"/>
              <w:rPr>
                <w:rFonts w:eastAsia="Calibri (tekstas)"/>
              </w:rPr>
            </w:pPr>
            <w:r w:rsidRPr="00241997">
              <w:rPr>
                <w:rFonts w:eastAsia="Calibri (tekstas)"/>
              </w:rPr>
              <w:t>ne trumpesnė nei 3 metų</w:t>
            </w:r>
            <w:r w:rsidRPr="00241997" w:rsidR="001576AF">
              <w:rPr>
                <w:rFonts w:eastAsia="Calibri"/>
                <w:vertAlign w:val="superscript"/>
                <w:lang w:eastAsia="en-US"/>
              </w:rPr>
              <w:t>2</w:t>
            </w:r>
            <w:r w:rsidRPr="00241997">
              <w:rPr>
                <w:rFonts w:eastAsia="Calibri (tekstas)"/>
              </w:rPr>
              <w:t xml:space="preserve"> darbo patirtis informacinių sistemų architektūros srityje, kurios metu buvo atlikta bent viena integracija su kita infor</w:t>
            </w:r>
            <w:r w:rsidRPr="0071599E">
              <w:rPr>
                <w:rFonts w:eastAsia="Calibri (tekstas)"/>
              </w:rPr>
              <w:t>macine sistema</w:t>
            </w:r>
            <w:r w:rsidRPr="0071599E" w:rsidR="001566F6">
              <w:rPr>
                <w:rFonts w:eastAsia="Calibri (tekstas)"/>
              </w:rPr>
              <w:t xml:space="preserve"> ir/ar tokių paslaugų </w:t>
            </w:r>
            <w:r w:rsidRPr="0071599E" w:rsidR="0071599E">
              <w:rPr>
                <w:rFonts w:eastAsia="Calibri (tekstas)"/>
              </w:rPr>
              <w:t xml:space="preserve">techninės </w:t>
            </w:r>
            <w:r w:rsidRPr="0071599E" w:rsidR="001566F6">
              <w:rPr>
                <w:rFonts w:eastAsia="Calibri (tekstas)"/>
              </w:rPr>
              <w:t>priežiūros paslaugas</w:t>
            </w:r>
            <w:r w:rsidRPr="0071599E">
              <w:rPr>
                <w:rFonts w:eastAsia="Calibri (tekstas)"/>
              </w:rPr>
              <w:t>.</w:t>
            </w:r>
            <w:r w:rsidRPr="00241997">
              <w:rPr>
                <w:rFonts w:eastAsia="Calibri (tekstas)"/>
              </w:rPr>
              <w:t> </w:t>
            </w:r>
          </w:p>
        </w:tc>
        <w:tc>
          <w:tcPr>
            <w:tcW w:w="1862" w:type="pct"/>
            <w:tcBorders>
              <w:top w:val="single" w:color="auto" w:sz="6" w:space="0"/>
              <w:left w:val="single" w:color="auto" w:sz="6" w:space="0"/>
              <w:bottom w:val="single" w:color="auto" w:sz="6" w:space="0"/>
              <w:right w:val="single" w:color="auto" w:sz="6" w:space="0"/>
            </w:tcBorders>
            <w:shd w:val="clear" w:color="auto" w:fill="auto"/>
          </w:tcPr>
          <w:p w:rsidRPr="00241997" w:rsidR="00807A53" w:rsidP="00B75B9F" w:rsidRDefault="00807A53" w14:paraId="39562F0F" w14:textId="77777777">
            <w:pPr>
              <w:jc w:val="both"/>
              <w:textAlignment w:val="baseline"/>
              <w:rPr>
                <w:b/>
                <w:bCs/>
                <w:i/>
                <w:iCs/>
                <w:u w:val="single"/>
              </w:rPr>
            </w:pPr>
            <w:r w:rsidRPr="00241997">
              <w:rPr>
                <w:b/>
                <w:bCs/>
                <w:i/>
                <w:iCs/>
                <w:u w:val="single"/>
              </w:rPr>
              <w:t>Pateikiama:</w:t>
            </w:r>
          </w:p>
          <w:p w:rsidRPr="00241997" w:rsidR="009B7961" w:rsidP="00B75B9F" w:rsidRDefault="00807A53" w14:paraId="41721FFB" w14:textId="317F134D">
            <w:pPr>
              <w:jc w:val="both"/>
              <w:textAlignment w:val="baseline"/>
              <w:rPr>
                <w:rFonts w:eastAsia="Calibri (tekstas)"/>
              </w:rPr>
            </w:pPr>
            <w:r w:rsidRPr="00241997">
              <w:rPr>
                <w:rFonts w:eastAsia="Calibri (tekstas)"/>
              </w:rPr>
              <w:t xml:space="preserve">TIEKĖJAS turi pateikti 2.1 p. nurodytus dokumentus. </w:t>
            </w:r>
          </w:p>
          <w:p w:rsidRPr="00241997" w:rsidR="009B7961" w:rsidP="00B75B9F" w:rsidRDefault="009B7961" w14:paraId="00D75F71" w14:textId="77777777">
            <w:pPr>
              <w:jc w:val="both"/>
              <w:textAlignment w:val="baseline"/>
              <w:rPr>
                <w:rFonts w:eastAsia="Calibri (tekstas)"/>
              </w:rPr>
            </w:pPr>
          </w:p>
          <w:p w:rsidRPr="00241997" w:rsidR="00F52DB8" w:rsidP="00B75B9F" w:rsidRDefault="00807A53" w14:paraId="455515BC" w14:textId="77777777">
            <w:pPr>
              <w:jc w:val="both"/>
              <w:textAlignment w:val="baseline"/>
              <w:rPr>
                <w:rFonts w:eastAsia="Calibri (tekstas)"/>
              </w:rPr>
            </w:pPr>
            <w:r w:rsidRPr="00241997">
              <w:rPr>
                <w:rFonts w:eastAsia="Calibri (tekstas)"/>
              </w:rPr>
              <w:t>Papildomai pateikti IS architekto kvalifikaciją liudijantį tarptautiniu mastu pripažįstamą sertifikatą (pvz., TOGAF 9 (</w:t>
            </w:r>
            <w:proofErr w:type="spellStart"/>
            <w:r w:rsidRPr="00241997">
              <w:rPr>
                <w:rFonts w:eastAsia="Calibri (tekstas)"/>
              </w:rPr>
              <w:t>The</w:t>
            </w:r>
            <w:proofErr w:type="spellEnd"/>
            <w:r w:rsidRPr="00241997">
              <w:rPr>
                <w:rFonts w:eastAsia="Calibri (tekstas)"/>
              </w:rPr>
              <w:t xml:space="preserve"> </w:t>
            </w:r>
            <w:proofErr w:type="spellStart"/>
            <w:r w:rsidRPr="00241997">
              <w:rPr>
                <w:rFonts w:eastAsia="Calibri (tekstas)"/>
              </w:rPr>
              <w:t>Open</w:t>
            </w:r>
            <w:proofErr w:type="spellEnd"/>
            <w:r w:rsidRPr="00241997">
              <w:rPr>
                <w:rFonts w:eastAsia="Calibri (tekstas)"/>
              </w:rPr>
              <w:t xml:space="preserve"> Group </w:t>
            </w:r>
            <w:proofErr w:type="spellStart"/>
            <w:r w:rsidRPr="00241997">
              <w:rPr>
                <w:rFonts w:eastAsia="Calibri (tekstas)"/>
              </w:rPr>
              <w:t>Architecture</w:t>
            </w:r>
            <w:proofErr w:type="spellEnd"/>
            <w:r w:rsidRPr="00241997">
              <w:rPr>
                <w:rFonts w:eastAsia="Calibri (tekstas)"/>
              </w:rPr>
              <w:t xml:space="preserve"> </w:t>
            </w:r>
            <w:proofErr w:type="spellStart"/>
            <w:r w:rsidRPr="00241997">
              <w:rPr>
                <w:rFonts w:eastAsia="Calibri (tekstas)"/>
              </w:rPr>
              <w:t>Framework</w:t>
            </w:r>
            <w:proofErr w:type="spellEnd"/>
            <w:r w:rsidRPr="00241997">
              <w:rPr>
                <w:rFonts w:eastAsia="Calibri (tekstas)"/>
              </w:rPr>
              <w:t>), CITA (</w:t>
            </w:r>
            <w:proofErr w:type="spellStart"/>
            <w:r w:rsidRPr="00241997">
              <w:rPr>
                <w:rFonts w:eastAsia="Calibri (tekstas)"/>
              </w:rPr>
              <w:t>Certified</w:t>
            </w:r>
            <w:proofErr w:type="spellEnd"/>
            <w:r w:rsidRPr="00241997">
              <w:rPr>
                <w:rFonts w:eastAsia="Calibri (tekstas)"/>
              </w:rPr>
              <w:t xml:space="preserve"> </w:t>
            </w:r>
            <w:proofErr w:type="spellStart"/>
            <w:r w:rsidRPr="00241997">
              <w:rPr>
                <w:rFonts w:eastAsia="Calibri (tekstas)"/>
              </w:rPr>
              <w:t>Information</w:t>
            </w:r>
            <w:proofErr w:type="spellEnd"/>
            <w:r w:rsidRPr="00241997">
              <w:rPr>
                <w:rFonts w:eastAsia="Calibri (tekstas)"/>
              </w:rPr>
              <w:t xml:space="preserve"> </w:t>
            </w:r>
            <w:proofErr w:type="spellStart"/>
            <w:r w:rsidRPr="00241997">
              <w:rPr>
                <w:rFonts w:eastAsia="Calibri (tekstas)"/>
              </w:rPr>
              <w:t>Technology</w:t>
            </w:r>
            <w:proofErr w:type="spellEnd"/>
            <w:r w:rsidRPr="00241997">
              <w:rPr>
                <w:rFonts w:eastAsia="Calibri (tekstas)"/>
              </w:rPr>
              <w:t xml:space="preserve"> </w:t>
            </w:r>
            <w:proofErr w:type="spellStart"/>
            <w:r w:rsidRPr="00241997">
              <w:rPr>
                <w:rFonts w:eastAsia="Calibri (tekstas)"/>
              </w:rPr>
              <w:t>Architect</w:t>
            </w:r>
            <w:proofErr w:type="spellEnd"/>
            <w:r w:rsidRPr="00241997">
              <w:rPr>
                <w:rFonts w:eastAsia="Calibri (tekstas)"/>
              </w:rPr>
              <w:t xml:space="preserve">), </w:t>
            </w:r>
            <w:proofErr w:type="spellStart"/>
            <w:r w:rsidRPr="00241997">
              <w:rPr>
                <w:rFonts w:eastAsia="Calibri (tekstas)"/>
              </w:rPr>
              <w:t>Certified</w:t>
            </w:r>
            <w:proofErr w:type="spellEnd"/>
            <w:r w:rsidRPr="00241997">
              <w:rPr>
                <w:rFonts w:eastAsia="Calibri (tekstas)"/>
              </w:rPr>
              <w:t xml:space="preserve"> </w:t>
            </w:r>
            <w:proofErr w:type="spellStart"/>
            <w:r w:rsidRPr="00241997">
              <w:rPr>
                <w:rFonts w:eastAsia="Calibri (tekstas)"/>
              </w:rPr>
              <w:t>Architect</w:t>
            </w:r>
            <w:proofErr w:type="spellEnd"/>
            <w:r w:rsidRPr="00241997">
              <w:rPr>
                <w:rFonts w:eastAsia="Calibri (tekstas)"/>
              </w:rPr>
              <w:t xml:space="preserve"> (</w:t>
            </w:r>
            <w:proofErr w:type="spellStart"/>
            <w:r w:rsidRPr="00241997">
              <w:rPr>
                <w:rFonts w:eastAsia="Calibri (tekstas)"/>
              </w:rPr>
              <w:t>Open</w:t>
            </w:r>
            <w:proofErr w:type="spellEnd"/>
            <w:r w:rsidRPr="00241997">
              <w:rPr>
                <w:rFonts w:eastAsia="Calibri (tekstas)"/>
              </w:rPr>
              <w:t xml:space="preserve"> CA), </w:t>
            </w:r>
            <w:proofErr w:type="spellStart"/>
            <w:r w:rsidRPr="00241997">
              <w:rPr>
                <w:rFonts w:eastAsia="Calibri (tekstas)"/>
              </w:rPr>
              <w:t>Certified</w:t>
            </w:r>
            <w:proofErr w:type="spellEnd"/>
            <w:r w:rsidRPr="00241997">
              <w:rPr>
                <w:rFonts w:eastAsia="Calibri (tekstas)"/>
              </w:rPr>
              <w:t xml:space="preserve"> SOA </w:t>
            </w:r>
            <w:proofErr w:type="spellStart"/>
            <w:r w:rsidRPr="00241997">
              <w:rPr>
                <w:rFonts w:eastAsia="Calibri (tekstas)"/>
              </w:rPr>
              <w:t>architect</w:t>
            </w:r>
            <w:proofErr w:type="spellEnd"/>
            <w:r w:rsidRPr="00241997">
              <w:rPr>
                <w:rFonts w:eastAsia="Calibri (tekstas)"/>
              </w:rPr>
              <w:t xml:space="preserve">, BCS </w:t>
            </w:r>
            <w:proofErr w:type="spellStart"/>
            <w:r w:rsidRPr="00241997">
              <w:rPr>
                <w:rFonts w:eastAsia="Calibri (tekstas)"/>
              </w:rPr>
              <w:t>Intermediate</w:t>
            </w:r>
            <w:proofErr w:type="spellEnd"/>
            <w:r w:rsidRPr="00241997">
              <w:rPr>
                <w:rFonts w:eastAsia="Calibri (tekstas)"/>
              </w:rPr>
              <w:t xml:space="preserve"> </w:t>
            </w:r>
            <w:proofErr w:type="spellStart"/>
            <w:r w:rsidRPr="00241997">
              <w:rPr>
                <w:rFonts w:eastAsia="Calibri (tekstas)"/>
              </w:rPr>
              <w:t>Certificate</w:t>
            </w:r>
            <w:proofErr w:type="spellEnd"/>
            <w:r w:rsidRPr="00241997">
              <w:rPr>
                <w:rFonts w:eastAsia="Calibri (tekstas)"/>
              </w:rPr>
              <w:t xml:space="preserve"> </w:t>
            </w:r>
            <w:proofErr w:type="spellStart"/>
            <w:r w:rsidRPr="00241997">
              <w:rPr>
                <w:rFonts w:eastAsia="Calibri (tekstas)"/>
              </w:rPr>
              <w:t>in</w:t>
            </w:r>
            <w:proofErr w:type="spellEnd"/>
            <w:r w:rsidRPr="00241997">
              <w:rPr>
                <w:rFonts w:eastAsia="Calibri (tekstas)"/>
              </w:rPr>
              <w:t xml:space="preserve"> </w:t>
            </w:r>
            <w:proofErr w:type="spellStart"/>
            <w:r w:rsidRPr="00241997">
              <w:rPr>
                <w:rFonts w:eastAsia="Calibri (tekstas)"/>
              </w:rPr>
              <w:t>Enterprise</w:t>
            </w:r>
            <w:proofErr w:type="spellEnd"/>
            <w:r w:rsidRPr="00241997">
              <w:rPr>
                <w:rFonts w:eastAsia="Calibri (tekstas)"/>
              </w:rPr>
              <w:t xml:space="preserve"> </w:t>
            </w:r>
            <w:proofErr w:type="spellStart"/>
            <w:r w:rsidRPr="00241997">
              <w:rPr>
                <w:rFonts w:eastAsia="Calibri (tekstas)"/>
              </w:rPr>
              <w:t>and</w:t>
            </w:r>
            <w:proofErr w:type="spellEnd"/>
            <w:r w:rsidRPr="00241997">
              <w:rPr>
                <w:rFonts w:eastAsia="Calibri (tekstas)"/>
              </w:rPr>
              <w:t xml:space="preserve"> </w:t>
            </w:r>
            <w:proofErr w:type="spellStart"/>
            <w:r w:rsidRPr="00241997">
              <w:rPr>
                <w:rFonts w:eastAsia="Calibri (tekstas)"/>
              </w:rPr>
              <w:t>Solutions</w:t>
            </w:r>
            <w:proofErr w:type="spellEnd"/>
            <w:r w:rsidRPr="00241997">
              <w:rPr>
                <w:rFonts w:eastAsia="Calibri (tekstas)"/>
              </w:rPr>
              <w:t xml:space="preserve"> </w:t>
            </w:r>
            <w:proofErr w:type="spellStart"/>
            <w:r w:rsidRPr="00241997">
              <w:rPr>
                <w:rFonts w:eastAsia="Calibri (tekstas)"/>
              </w:rPr>
              <w:t>Architecture</w:t>
            </w:r>
            <w:proofErr w:type="spellEnd"/>
            <w:r w:rsidRPr="00241997">
              <w:rPr>
                <w:rFonts w:eastAsia="Calibri (tekstas)"/>
              </w:rPr>
              <w:t xml:space="preserve">, BCS </w:t>
            </w:r>
            <w:proofErr w:type="spellStart"/>
            <w:r w:rsidRPr="00241997">
              <w:rPr>
                <w:rFonts w:eastAsia="Calibri (tekstas)"/>
              </w:rPr>
              <w:t>Practitioner</w:t>
            </w:r>
            <w:proofErr w:type="spellEnd"/>
            <w:r w:rsidRPr="00241997">
              <w:rPr>
                <w:rFonts w:eastAsia="Calibri (tekstas)"/>
              </w:rPr>
              <w:t xml:space="preserve"> </w:t>
            </w:r>
            <w:proofErr w:type="spellStart"/>
            <w:r w:rsidRPr="00241997">
              <w:rPr>
                <w:rFonts w:eastAsia="Calibri (tekstas)"/>
              </w:rPr>
              <w:t>Certificate</w:t>
            </w:r>
            <w:proofErr w:type="spellEnd"/>
            <w:r w:rsidRPr="00241997">
              <w:rPr>
                <w:rFonts w:eastAsia="Calibri (tekstas)"/>
              </w:rPr>
              <w:t xml:space="preserve"> </w:t>
            </w:r>
            <w:proofErr w:type="spellStart"/>
            <w:r w:rsidRPr="00241997">
              <w:rPr>
                <w:rFonts w:eastAsia="Calibri (tekstas)"/>
              </w:rPr>
              <w:t>in</w:t>
            </w:r>
            <w:proofErr w:type="spellEnd"/>
            <w:r w:rsidRPr="00241997">
              <w:rPr>
                <w:rFonts w:eastAsia="Calibri (tekstas)"/>
              </w:rPr>
              <w:t xml:space="preserve"> </w:t>
            </w:r>
            <w:proofErr w:type="spellStart"/>
            <w:r w:rsidRPr="00241997">
              <w:rPr>
                <w:rFonts w:eastAsia="Calibri (tekstas)"/>
              </w:rPr>
              <w:t>Enterprise</w:t>
            </w:r>
            <w:proofErr w:type="spellEnd"/>
            <w:r w:rsidRPr="00241997">
              <w:rPr>
                <w:rFonts w:eastAsia="Calibri (tekstas)"/>
              </w:rPr>
              <w:t xml:space="preserve"> </w:t>
            </w:r>
            <w:proofErr w:type="spellStart"/>
            <w:r w:rsidRPr="00241997">
              <w:rPr>
                <w:rFonts w:eastAsia="Calibri (tekstas)"/>
              </w:rPr>
              <w:t>and</w:t>
            </w:r>
            <w:proofErr w:type="spellEnd"/>
            <w:r w:rsidRPr="00241997">
              <w:rPr>
                <w:rFonts w:eastAsia="Calibri (tekstas)"/>
              </w:rPr>
              <w:t xml:space="preserve"> </w:t>
            </w:r>
            <w:proofErr w:type="spellStart"/>
            <w:r w:rsidRPr="00241997">
              <w:rPr>
                <w:rFonts w:eastAsia="Calibri (tekstas)"/>
              </w:rPr>
              <w:t>Solutions</w:t>
            </w:r>
            <w:proofErr w:type="spellEnd"/>
            <w:r w:rsidRPr="00241997">
              <w:rPr>
                <w:rFonts w:eastAsia="Calibri (tekstas)"/>
              </w:rPr>
              <w:t xml:space="preserve"> </w:t>
            </w:r>
            <w:proofErr w:type="spellStart"/>
            <w:r w:rsidRPr="00241997">
              <w:rPr>
                <w:rFonts w:eastAsia="Calibri (tekstas)"/>
              </w:rPr>
              <w:t>Architecture</w:t>
            </w:r>
            <w:proofErr w:type="spellEnd"/>
            <w:r w:rsidRPr="00241997">
              <w:rPr>
                <w:rFonts w:eastAsia="Calibri (tekstas)"/>
              </w:rPr>
              <w:t xml:space="preserve">, BCS </w:t>
            </w:r>
            <w:proofErr w:type="spellStart"/>
            <w:r w:rsidRPr="00241997">
              <w:rPr>
                <w:rFonts w:eastAsia="Calibri (tekstas)"/>
              </w:rPr>
              <w:t>Practitioner</w:t>
            </w:r>
            <w:proofErr w:type="spellEnd"/>
            <w:r w:rsidRPr="00241997">
              <w:rPr>
                <w:rFonts w:eastAsia="Calibri (tekstas)"/>
              </w:rPr>
              <w:t xml:space="preserve"> </w:t>
            </w:r>
            <w:proofErr w:type="spellStart"/>
            <w:r w:rsidRPr="00241997">
              <w:rPr>
                <w:rFonts w:eastAsia="Calibri (tekstas)"/>
              </w:rPr>
              <w:t>Certificate</w:t>
            </w:r>
            <w:proofErr w:type="spellEnd"/>
            <w:r w:rsidRPr="00241997">
              <w:rPr>
                <w:rFonts w:eastAsia="Calibri (tekstas)"/>
              </w:rPr>
              <w:t xml:space="preserve"> </w:t>
            </w:r>
            <w:proofErr w:type="spellStart"/>
            <w:r w:rsidRPr="00241997">
              <w:rPr>
                <w:rFonts w:eastAsia="Calibri (tekstas)"/>
              </w:rPr>
              <w:t>in</w:t>
            </w:r>
            <w:proofErr w:type="spellEnd"/>
            <w:r w:rsidRPr="00241997">
              <w:rPr>
                <w:rFonts w:eastAsia="Calibri (tekstas)"/>
              </w:rPr>
              <w:t xml:space="preserve"> </w:t>
            </w:r>
            <w:proofErr w:type="spellStart"/>
            <w:r w:rsidRPr="00241997">
              <w:rPr>
                <w:rFonts w:eastAsia="Calibri (tekstas)"/>
              </w:rPr>
              <w:t>Systems</w:t>
            </w:r>
            <w:proofErr w:type="spellEnd"/>
            <w:r w:rsidRPr="00241997">
              <w:rPr>
                <w:rFonts w:eastAsia="Calibri (tekstas)"/>
              </w:rPr>
              <w:t xml:space="preserve"> Design </w:t>
            </w:r>
            <w:proofErr w:type="spellStart"/>
            <w:r w:rsidRPr="00241997">
              <w:rPr>
                <w:rFonts w:eastAsia="Calibri (tekstas)"/>
              </w:rPr>
              <w:t>Techniques</w:t>
            </w:r>
            <w:proofErr w:type="spellEnd"/>
            <w:r w:rsidRPr="00241997">
              <w:rPr>
                <w:rFonts w:eastAsia="Calibri (tekstas)"/>
              </w:rPr>
              <w:t xml:space="preserve"> ir BCS International </w:t>
            </w:r>
            <w:proofErr w:type="spellStart"/>
            <w:r w:rsidRPr="00241997">
              <w:rPr>
                <w:rFonts w:eastAsia="Calibri (tekstas)"/>
              </w:rPr>
              <w:t>Diploma</w:t>
            </w:r>
            <w:proofErr w:type="spellEnd"/>
            <w:r w:rsidRPr="00241997">
              <w:rPr>
                <w:rFonts w:eastAsia="Calibri (tekstas)"/>
              </w:rPr>
              <w:t xml:space="preserve"> </w:t>
            </w:r>
            <w:proofErr w:type="spellStart"/>
            <w:r w:rsidRPr="00241997">
              <w:rPr>
                <w:rFonts w:eastAsia="Calibri (tekstas)"/>
              </w:rPr>
              <w:t>in</w:t>
            </w:r>
            <w:proofErr w:type="spellEnd"/>
            <w:r w:rsidRPr="00241997">
              <w:rPr>
                <w:rFonts w:eastAsia="Calibri (tekstas)"/>
              </w:rPr>
              <w:t xml:space="preserve"> </w:t>
            </w:r>
            <w:proofErr w:type="spellStart"/>
            <w:r w:rsidRPr="00241997">
              <w:rPr>
                <w:rFonts w:eastAsia="Calibri (tekstas)"/>
              </w:rPr>
              <w:t>Solution</w:t>
            </w:r>
            <w:proofErr w:type="spellEnd"/>
            <w:r w:rsidRPr="00241997">
              <w:rPr>
                <w:rFonts w:eastAsia="Calibri (tekstas)"/>
              </w:rPr>
              <w:t xml:space="preserve"> </w:t>
            </w:r>
            <w:proofErr w:type="spellStart"/>
            <w:r w:rsidRPr="00241997">
              <w:rPr>
                <w:rFonts w:eastAsia="Calibri (tekstas)"/>
              </w:rPr>
              <w:t>Development</w:t>
            </w:r>
            <w:proofErr w:type="spellEnd"/>
            <w:r w:rsidRPr="00241997">
              <w:rPr>
                <w:rFonts w:eastAsia="Calibri (tekstas)"/>
              </w:rPr>
              <w:t xml:space="preserve"> ar jam lygiavertis) arba lygiavertį dokumentą.</w:t>
            </w:r>
          </w:p>
          <w:p w:rsidRPr="00241997" w:rsidR="00807A53" w:rsidP="00B75B9F" w:rsidRDefault="00807A53" w14:paraId="7AE6BCB2" w14:textId="6CCB10EC">
            <w:pPr>
              <w:jc w:val="both"/>
              <w:textAlignment w:val="baseline"/>
              <w:rPr>
                <w:b/>
                <w:bCs/>
                <w:i/>
                <w:iCs/>
                <w:u w:val="single"/>
              </w:rPr>
            </w:pPr>
            <w:r w:rsidRPr="00241997">
              <w:rPr>
                <w:rFonts w:eastAsia="Calibri (tekstas)"/>
              </w:rPr>
              <w:t> </w:t>
            </w:r>
          </w:p>
        </w:tc>
        <w:tc>
          <w:tcPr>
            <w:tcW w:w="1234" w:type="pct"/>
            <w:tcBorders>
              <w:top w:val="single" w:color="000000" w:themeColor="text1" w:sz="4" w:space="0"/>
              <w:left w:val="single" w:color="000000" w:themeColor="text1" w:sz="4" w:space="0"/>
              <w:bottom w:val="single" w:color="000000" w:themeColor="text1" w:sz="4" w:space="0"/>
              <w:right w:val="single" w:color="000000" w:themeColor="text1" w:sz="4" w:space="0"/>
            </w:tcBorders>
          </w:tcPr>
          <w:p w:rsidRPr="00241997" w:rsidR="00807A53" w:rsidP="00B75B9F" w:rsidRDefault="00807A53" w14:paraId="00E1E756" w14:textId="77777777">
            <w:pPr>
              <w:tabs>
                <w:tab w:val="left" w:pos="119"/>
              </w:tabs>
              <w:spacing w:line="259" w:lineRule="auto"/>
              <w:contextualSpacing/>
              <w:jc w:val="both"/>
              <w:rPr>
                <w:b/>
                <w:bCs/>
                <w:i/>
              </w:rPr>
            </w:pPr>
          </w:p>
        </w:tc>
      </w:tr>
      <w:tr w:rsidRPr="00241997" w:rsidR="006E7A2A" w:rsidTr="000E2633" w14:paraId="24B79A97" w14:textId="77777777">
        <w:tc>
          <w:tcPr>
            <w:tcW w:w="334" w:type="pct"/>
            <w:tcBorders>
              <w:top w:val="single" w:color="000000" w:themeColor="text1" w:sz="4" w:space="0"/>
              <w:left w:val="single" w:color="000000" w:themeColor="text1" w:sz="4" w:space="0"/>
              <w:bottom w:val="single" w:color="000000" w:themeColor="text1" w:sz="4" w:space="0"/>
              <w:right w:val="single" w:color="000000" w:themeColor="text1" w:sz="4" w:space="0"/>
            </w:tcBorders>
          </w:tcPr>
          <w:p w:rsidRPr="00241997" w:rsidR="00807A53" w:rsidP="00B75B9F" w:rsidRDefault="00807A53" w14:paraId="52C593EA" w14:textId="1FADEE89">
            <w:pPr>
              <w:spacing w:before="60" w:after="60" w:line="257" w:lineRule="auto"/>
              <w:rPr>
                <w:rFonts w:eastAsiaTheme="minorHAnsi"/>
              </w:rPr>
            </w:pPr>
            <w:r w:rsidRPr="00241997">
              <w:rPr>
                <w:rFonts w:eastAsiaTheme="minorHAnsi"/>
              </w:rPr>
              <w:t>2.</w:t>
            </w:r>
            <w:r w:rsidRPr="00241997" w:rsidR="007A4874">
              <w:rPr>
                <w:rFonts w:eastAsiaTheme="minorHAnsi"/>
              </w:rPr>
              <w:t>1</w:t>
            </w:r>
            <w:r w:rsidRPr="00241997">
              <w:rPr>
                <w:rFonts w:eastAsiaTheme="minorHAnsi"/>
              </w:rPr>
              <w:t>.4.</w:t>
            </w:r>
          </w:p>
        </w:tc>
        <w:tc>
          <w:tcPr>
            <w:tcW w:w="1569" w:type="pct"/>
            <w:tcBorders>
              <w:top w:val="single" w:color="auto" w:sz="6" w:space="0"/>
              <w:left w:val="single" w:color="auto" w:sz="6" w:space="0"/>
              <w:bottom w:val="single" w:color="auto" w:sz="6" w:space="0"/>
              <w:right w:val="single" w:color="auto" w:sz="6" w:space="0"/>
            </w:tcBorders>
            <w:shd w:val="clear" w:color="auto" w:fill="auto"/>
          </w:tcPr>
          <w:p w:rsidRPr="00241997" w:rsidR="00807A53" w:rsidP="00B75B9F" w:rsidRDefault="00807A53" w14:paraId="60B6C670" w14:textId="77777777">
            <w:pPr>
              <w:jc w:val="both"/>
              <w:textAlignment w:val="baseline"/>
              <w:rPr>
                <w:rFonts w:eastAsia="Calibri (tekstas)"/>
              </w:rPr>
            </w:pPr>
            <w:r w:rsidRPr="00241997">
              <w:rPr>
                <w:rFonts w:eastAsia="Calibri (tekstas)"/>
                <w:b/>
                <w:bCs/>
              </w:rPr>
              <w:t>IS sąsajų ergonomikos analizės ir projektavimo specialistas</w:t>
            </w:r>
            <w:r w:rsidRPr="00241997">
              <w:rPr>
                <w:rFonts w:eastAsia="Calibri (tekstas)"/>
              </w:rPr>
              <w:t> </w:t>
            </w:r>
          </w:p>
          <w:p w:rsidRPr="00241997" w:rsidR="00807A53" w:rsidP="00B75B9F" w:rsidRDefault="00807A53" w14:paraId="5EE7959F" w14:textId="77777777">
            <w:pPr>
              <w:rPr>
                <w:bCs/>
              </w:rPr>
            </w:pPr>
            <w:r w:rsidRPr="00241997">
              <w:rPr>
                <w:bCs/>
              </w:rPr>
              <w:t xml:space="preserve">Kvalifikacija, kompetencija ir profesinė patirtis: </w:t>
            </w:r>
          </w:p>
          <w:p w:rsidRPr="00241997" w:rsidR="00807A53" w:rsidP="009A0B2C" w:rsidRDefault="00807A53" w14:paraId="7563D3EB" w14:textId="77777777">
            <w:pPr>
              <w:numPr>
                <w:ilvl w:val="0"/>
                <w:numId w:val="74"/>
              </w:numPr>
              <w:tabs>
                <w:tab w:val="left" w:pos="262"/>
              </w:tabs>
              <w:contextualSpacing/>
              <w:jc w:val="both"/>
              <w:rPr>
                <w:bCs/>
              </w:rPr>
            </w:pPr>
            <w:r w:rsidRPr="00241997">
              <w:rPr>
                <w:bCs/>
              </w:rPr>
              <w:t xml:space="preserve">turėti tarptautiniu mastu pripažįstamą informacinių sistemų naudotojų sąsajų ergonomikos (angl. </w:t>
            </w:r>
            <w:proofErr w:type="spellStart"/>
            <w:r w:rsidRPr="00241997">
              <w:rPr>
                <w:bCs/>
              </w:rPr>
              <w:t>Usability</w:t>
            </w:r>
            <w:proofErr w:type="spellEnd"/>
            <w:r w:rsidRPr="00241997">
              <w:rPr>
                <w:bCs/>
              </w:rPr>
              <w:t>) vertinimo kvalifikaciją;</w:t>
            </w:r>
          </w:p>
          <w:p w:rsidRPr="0029595C" w:rsidR="00F52DB8" w:rsidP="008F4F0D" w:rsidRDefault="00807A53" w14:paraId="00C85898" w14:textId="35DEF202">
            <w:pPr>
              <w:pStyle w:val="ListParagraph"/>
              <w:numPr>
                <w:ilvl w:val="0"/>
                <w:numId w:val="74"/>
              </w:numPr>
              <w:jc w:val="both"/>
              <w:textAlignment w:val="baseline"/>
              <w:rPr>
                <w:rFonts w:eastAsia="Calibri (tekstas)"/>
              </w:rPr>
            </w:pPr>
            <w:r w:rsidRPr="00241997">
              <w:rPr>
                <w:bCs/>
              </w:rPr>
              <w:t>turėti ne trumpesnę nei 1 metų</w:t>
            </w:r>
            <w:r w:rsidRPr="00241997" w:rsidR="001576AF">
              <w:rPr>
                <w:rFonts w:eastAsia="Calibri"/>
                <w:vertAlign w:val="superscript"/>
                <w:lang w:eastAsia="en-US"/>
              </w:rPr>
              <w:t>2</w:t>
            </w:r>
            <w:r w:rsidRPr="00241997">
              <w:rPr>
                <w:bCs/>
              </w:rPr>
              <w:t xml:space="preserve">  patirtį teikiant informacinių sistemų vartotojo sąsajos patogumo (angl. </w:t>
            </w:r>
            <w:r w:rsidRPr="00241997">
              <w:rPr>
                <w:rFonts w:eastAsia="Calibri"/>
                <w:bCs/>
              </w:rPr>
              <w:t xml:space="preserve"> </w:t>
            </w:r>
            <w:proofErr w:type="spellStart"/>
            <w:r w:rsidRPr="00241997">
              <w:rPr>
                <w:rFonts w:eastAsia="Calibri"/>
                <w:bCs/>
              </w:rPr>
              <w:t>Usability</w:t>
            </w:r>
            <w:proofErr w:type="spellEnd"/>
            <w:r w:rsidRPr="00241997">
              <w:rPr>
                <w:rFonts w:eastAsia="Calibri"/>
                <w:bCs/>
              </w:rPr>
              <w:t xml:space="preserve">) analizės ir projektavimo </w:t>
            </w:r>
            <w:r w:rsidR="00277859">
              <w:rPr>
                <w:rFonts w:eastAsia="Calibri"/>
                <w:bCs/>
              </w:rPr>
              <w:t xml:space="preserve">paslaugas </w:t>
            </w:r>
            <w:r w:rsidRPr="000E2633" w:rsidR="001566F6">
              <w:rPr>
                <w:rFonts w:eastAsia="Calibri"/>
                <w:bCs/>
              </w:rPr>
              <w:t xml:space="preserve">ir/ar </w:t>
            </w:r>
            <w:r w:rsidRPr="000E2633" w:rsidR="001332FD">
              <w:rPr>
                <w:rFonts w:eastAsia="Calibri"/>
                <w:bCs/>
              </w:rPr>
              <w:t xml:space="preserve">tokių paslaugų </w:t>
            </w:r>
            <w:r w:rsidRPr="000E2633" w:rsidR="00B60C9E">
              <w:rPr>
                <w:rFonts w:eastAsia="Calibri"/>
                <w:bCs/>
              </w:rPr>
              <w:t xml:space="preserve">teikimo </w:t>
            </w:r>
            <w:r w:rsidRPr="000E2633" w:rsidR="00573C68">
              <w:rPr>
                <w:rFonts w:eastAsia="Calibri"/>
                <w:bCs/>
              </w:rPr>
              <w:t xml:space="preserve">techninės </w:t>
            </w:r>
            <w:r w:rsidRPr="000E2633" w:rsidR="001566F6">
              <w:rPr>
                <w:rFonts w:eastAsia="Calibri"/>
                <w:bCs/>
              </w:rPr>
              <w:t>priežiūros paslaugas</w:t>
            </w:r>
            <w:r w:rsidRPr="000E2633" w:rsidR="00351153">
              <w:rPr>
                <w:rFonts w:eastAsia="Calibri"/>
                <w:bCs/>
              </w:rPr>
              <w:t>.</w:t>
            </w:r>
          </w:p>
        </w:tc>
        <w:tc>
          <w:tcPr>
            <w:tcW w:w="1862" w:type="pct"/>
            <w:tcBorders>
              <w:top w:val="single" w:color="auto" w:sz="6" w:space="0"/>
              <w:left w:val="single" w:color="auto" w:sz="6" w:space="0"/>
              <w:bottom w:val="single" w:color="auto" w:sz="6" w:space="0"/>
              <w:right w:val="single" w:color="auto" w:sz="6" w:space="0"/>
            </w:tcBorders>
            <w:shd w:val="clear" w:color="auto" w:fill="auto"/>
          </w:tcPr>
          <w:p w:rsidRPr="00241997" w:rsidR="00807A53" w:rsidP="00B75B9F" w:rsidRDefault="00807A53" w14:paraId="6D26D419" w14:textId="77777777">
            <w:pPr>
              <w:jc w:val="both"/>
              <w:textAlignment w:val="baseline"/>
              <w:rPr>
                <w:b/>
                <w:bCs/>
                <w:i/>
                <w:iCs/>
                <w:u w:val="single"/>
              </w:rPr>
            </w:pPr>
            <w:r w:rsidRPr="00241997">
              <w:rPr>
                <w:b/>
                <w:bCs/>
                <w:i/>
                <w:iCs/>
                <w:u w:val="single"/>
              </w:rPr>
              <w:t>Pateikiama:</w:t>
            </w:r>
          </w:p>
          <w:p w:rsidRPr="00241997" w:rsidR="009B7961" w:rsidP="00B75B9F" w:rsidRDefault="00807A53" w14:paraId="494BD53B" w14:textId="731438AD">
            <w:pPr>
              <w:jc w:val="both"/>
              <w:textAlignment w:val="baseline"/>
              <w:rPr>
                <w:rFonts w:eastAsia="Calibri (tekstas)"/>
              </w:rPr>
            </w:pPr>
            <w:r w:rsidRPr="00241997">
              <w:rPr>
                <w:rFonts w:eastAsia="Calibri (tekstas)"/>
              </w:rPr>
              <w:t xml:space="preserve">TIEKĖJAS turi pateikti 2.1 p. nurodytus dokumentus. </w:t>
            </w:r>
          </w:p>
          <w:p w:rsidRPr="00241997" w:rsidR="009B7961" w:rsidP="00B75B9F" w:rsidRDefault="009B7961" w14:paraId="0A4EBA0D" w14:textId="77777777">
            <w:pPr>
              <w:jc w:val="both"/>
              <w:textAlignment w:val="baseline"/>
              <w:rPr>
                <w:rFonts w:eastAsia="Calibri (tekstas)"/>
              </w:rPr>
            </w:pPr>
          </w:p>
          <w:p w:rsidRPr="00241997" w:rsidR="00807A53" w:rsidP="00B75B9F" w:rsidRDefault="00807A53" w14:paraId="20FB77DE" w14:textId="4D2472A3">
            <w:pPr>
              <w:jc w:val="both"/>
              <w:textAlignment w:val="baseline"/>
              <w:rPr>
                <w:b/>
                <w:bCs/>
                <w:i/>
                <w:iCs/>
                <w:u w:val="single"/>
              </w:rPr>
            </w:pPr>
            <w:r w:rsidRPr="00241997">
              <w:rPr>
                <w:rFonts w:eastAsia="Calibri (tekstas)"/>
              </w:rPr>
              <w:t>Papildomai pateikti IS sąsajų ergonomikos analizės ir projektavimo specialisto kvalifikaciją liudijantį sertifikatą (pvz., CUA (</w:t>
            </w:r>
            <w:proofErr w:type="spellStart"/>
            <w:r w:rsidRPr="00241997">
              <w:rPr>
                <w:rFonts w:eastAsia="Calibri (tekstas)"/>
              </w:rPr>
              <w:t>Certified</w:t>
            </w:r>
            <w:proofErr w:type="spellEnd"/>
            <w:r w:rsidRPr="00241997">
              <w:rPr>
                <w:rFonts w:eastAsia="Calibri (tekstas)"/>
              </w:rPr>
              <w:t xml:space="preserve"> </w:t>
            </w:r>
            <w:proofErr w:type="spellStart"/>
            <w:r w:rsidRPr="00241997">
              <w:rPr>
                <w:rFonts w:eastAsia="Calibri (tekstas)"/>
              </w:rPr>
              <w:t>Usability</w:t>
            </w:r>
            <w:proofErr w:type="spellEnd"/>
            <w:r w:rsidRPr="00241997">
              <w:rPr>
                <w:rFonts w:eastAsia="Calibri (tekstas)"/>
              </w:rPr>
              <w:t xml:space="preserve"> </w:t>
            </w:r>
            <w:proofErr w:type="spellStart"/>
            <w:r w:rsidRPr="00241997">
              <w:rPr>
                <w:rFonts w:eastAsia="Calibri (tekstas)"/>
              </w:rPr>
              <w:t>Analyst</w:t>
            </w:r>
            <w:proofErr w:type="spellEnd"/>
            <w:r w:rsidRPr="00241997">
              <w:rPr>
                <w:rFonts w:eastAsia="Calibri (tekstas)"/>
              </w:rPr>
              <w:t xml:space="preserve"> ar jam lygiavertis) arba lygiavertį dokumentą. </w:t>
            </w:r>
          </w:p>
        </w:tc>
        <w:tc>
          <w:tcPr>
            <w:tcW w:w="1234" w:type="pct"/>
            <w:tcBorders>
              <w:top w:val="single" w:color="000000" w:themeColor="text1" w:sz="4" w:space="0"/>
              <w:left w:val="single" w:color="000000" w:themeColor="text1" w:sz="4" w:space="0"/>
              <w:bottom w:val="single" w:color="000000" w:themeColor="text1" w:sz="4" w:space="0"/>
              <w:right w:val="single" w:color="000000" w:themeColor="text1" w:sz="4" w:space="0"/>
            </w:tcBorders>
          </w:tcPr>
          <w:p w:rsidRPr="00241997" w:rsidR="00807A53" w:rsidP="00B75B9F" w:rsidRDefault="00807A53" w14:paraId="6A323F69" w14:textId="77777777">
            <w:pPr>
              <w:tabs>
                <w:tab w:val="left" w:pos="119"/>
              </w:tabs>
              <w:spacing w:line="259" w:lineRule="auto"/>
              <w:contextualSpacing/>
              <w:jc w:val="both"/>
              <w:rPr>
                <w:b/>
                <w:bCs/>
                <w:i/>
              </w:rPr>
            </w:pPr>
          </w:p>
        </w:tc>
      </w:tr>
      <w:tr w:rsidRPr="00241997" w:rsidR="00F13A12" w:rsidTr="000E2633" w14:paraId="092ADBBE" w14:textId="77777777">
        <w:tc>
          <w:tcPr>
            <w:tcW w:w="334" w:type="pct"/>
            <w:tcBorders>
              <w:top w:val="single" w:color="000000" w:themeColor="text1" w:sz="4" w:space="0"/>
              <w:left w:val="single" w:color="000000" w:themeColor="text1" w:sz="4" w:space="0"/>
              <w:bottom w:val="single" w:color="000000" w:themeColor="text1" w:sz="4" w:space="0"/>
              <w:right w:val="single" w:color="000000" w:themeColor="text1" w:sz="4" w:space="0"/>
            </w:tcBorders>
          </w:tcPr>
          <w:p w:rsidRPr="00241997" w:rsidR="00F13A12" w:rsidP="00B75B9F" w:rsidRDefault="00F13A12" w14:paraId="7A2D5D68" w14:textId="34FDB88F">
            <w:pPr>
              <w:spacing w:before="60" w:after="60" w:line="257" w:lineRule="auto"/>
              <w:rPr>
                <w:rFonts w:eastAsiaTheme="minorHAnsi"/>
              </w:rPr>
            </w:pPr>
            <w:r w:rsidRPr="00241997">
              <w:rPr>
                <w:rFonts w:eastAsiaTheme="minorHAnsi"/>
              </w:rPr>
              <w:t>2.1.</w:t>
            </w:r>
            <w:r w:rsidR="000E2633">
              <w:rPr>
                <w:rFonts w:eastAsiaTheme="minorHAnsi"/>
              </w:rPr>
              <w:t>5</w:t>
            </w:r>
            <w:r w:rsidRPr="00241997">
              <w:rPr>
                <w:rFonts w:eastAsiaTheme="minorHAnsi"/>
              </w:rPr>
              <w:t>.</w:t>
            </w:r>
          </w:p>
        </w:tc>
        <w:tc>
          <w:tcPr>
            <w:tcW w:w="1569" w:type="pct"/>
            <w:tcBorders>
              <w:top w:val="single" w:color="auto" w:sz="6" w:space="0"/>
              <w:left w:val="single" w:color="auto" w:sz="6" w:space="0"/>
              <w:bottom w:val="single" w:color="auto" w:sz="6" w:space="0"/>
              <w:right w:val="single" w:color="auto" w:sz="6" w:space="0"/>
            </w:tcBorders>
            <w:shd w:val="clear" w:color="auto" w:fill="auto"/>
          </w:tcPr>
          <w:p w:rsidRPr="00241997" w:rsidR="00F13A12" w:rsidP="00B75B9F" w:rsidRDefault="00F13A12" w14:paraId="1E045E2E" w14:textId="62A329A4">
            <w:pPr>
              <w:ind w:right="105"/>
              <w:jc w:val="both"/>
              <w:textAlignment w:val="baseline"/>
              <w:rPr>
                <w:b/>
                <w:kern w:val="24"/>
              </w:rPr>
            </w:pPr>
            <w:r w:rsidRPr="00241997">
              <w:rPr>
                <w:b/>
                <w:kern w:val="24"/>
              </w:rPr>
              <w:t xml:space="preserve">IS vidinių sistemų /vidinio programinio kodo (angl. </w:t>
            </w:r>
            <w:proofErr w:type="spellStart"/>
            <w:r w:rsidRPr="00241997">
              <w:rPr>
                <w:b/>
                <w:kern w:val="24"/>
              </w:rPr>
              <w:t>back-end</w:t>
            </w:r>
            <w:proofErr w:type="spellEnd"/>
            <w:r w:rsidRPr="00241997">
              <w:rPr>
                <w:b/>
                <w:kern w:val="24"/>
              </w:rPr>
              <w:t xml:space="preserve"> ir </w:t>
            </w:r>
            <w:proofErr w:type="spellStart"/>
            <w:r w:rsidRPr="00241997">
              <w:rPr>
                <w:b/>
                <w:kern w:val="24"/>
              </w:rPr>
              <w:t>APIs</w:t>
            </w:r>
            <w:proofErr w:type="spellEnd"/>
            <w:r w:rsidRPr="00241997">
              <w:rPr>
                <w:b/>
                <w:kern w:val="24"/>
              </w:rPr>
              <w:t>) programuotojas</w:t>
            </w:r>
          </w:p>
          <w:p w:rsidRPr="00241997" w:rsidR="00F13A12" w:rsidP="00B75B9F" w:rsidRDefault="00F13A12" w14:paraId="1CFE77AC" w14:textId="6DE9E0BF">
            <w:pPr>
              <w:ind w:right="105"/>
              <w:jc w:val="both"/>
              <w:textAlignment w:val="baseline"/>
              <w:rPr>
                <w:rFonts w:eastAsia="Calibri (tekstas)"/>
              </w:rPr>
            </w:pPr>
            <w:r w:rsidRPr="00241997">
              <w:rPr>
                <w:bCs/>
                <w:kern w:val="24"/>
              </w:rPr>
              <w:t>k</w:t>
            </w:r>
            <w:r w:rsidRPr="00241997">
              <w:rPr>
                <w:rFonts w:eastAsia="Calibri (tekstas)"/>
              </w:rPr>
              <w:t>valifikacija, kompetencija ir profesinė patirtis:</w:t>
            </w:r>
          </w:p>
          <w:p w:rsidRPr="00241997" w:rsidR="00F13A12" w:rsidP="009A0B2C" w:rsidRDefault="00F13A12" w14:paraId="6941B4E2" w14:textId="7BEF251D">
            <w:pPr>
              <w:pStyle w:val="ListParagraph"/>
              <w:numPr>
                <w:ilvl w:val="0"/>
                <w:numId w:val="77"/>
              </w:numPr>
              <w:tabs>
                <w:tab w:val="left" w:pos="295"/>
              </w:tabs>
              <w:jc w:val="both"/>
              <w:textAlignment w:val="baseline"/>
              <w:rPr>
                <w:rFonts w:eastAsia="Calibri (tekstas)"/>
              </w:rPr>
            </w:pPr>
            <w:r w:rsidRPr="00241997">
              <w:rPr>
                <w:rFonts w:eastAsia="Calibri (tekstas)"/>
              </w:rPr>
              <w:t>turėti reikalingą programuotojo kvalifikaciją;</w:t>
            </w:r>
          </w:p>
          <w:p w:rsidRPr="0097627A" w:rsidR="0097627A" w:rsidP="009A0B2C" w:rsidRDefault="00F13A12" w14:paraId="5EA472D0" w14:textId="7F052CF1">
            <w:pPr>
              <w:pStyle w:val="ListParagraph"/>
              <w:numPr>
                <w:ilvl w:val="0"/>
                <w:numId w:val="77"/>
              </w:numPr>
              <w:ind w:right="105"/>
              <w:jc w:val="both"/>
              <w:textAlignment w:val="baseline"/>
              <w:rPr>
                <w:rFonts w:eastAsia="Calibri (tekstas)"/>
                <w:b/>
                <w:bCs/>
              </w:rPr>
            </w:pPr>
            <w:r w:rsidRPr="00241997">
              <w:rPr>
                <w:rFonts w:eastAsia="Calibri (tekstas)"/>
              </w:rPr>
              <w:t>turėti ne trumpesnę nei 3 metų</w:t>
            </w:r>
            <w:r w:rsidRPr="00241997" w:rsidR="001576AF">
              <w:rPr>
                <w:rFonts w:eastAsia="Calibri"/>
                <w:vertAlign w:val="superscript"/>
                <w:lang w:eastAsia="en-US"/>
              </w:rPr>
              <w:t>2</w:t>
            </w:r>
            <w:r w:rsidRPr="00241997">
              <w:rPr>
                <w:rFonts w:eastAsia="Calibri (tekstas)"/>
              </w:rPr>
              <w:t xml:space="preserve"> </w:t>
            </w:r>
            <w:r w:rsidR="00062280">
              <w:rPr>
                <w:rFonts w:eastAsia="Calibri (tekstas)"/>
              </w:rPr>
              <w:t>.</w:t>
            </w:r>
            <w:r w:rsidRPr="0097627A" w:rsidR="0097627A">
              <w:rPr>
                <w:rFonts w:eastAsia="Calibri (tekstas)"/>
              </w:rPr>
              <w:t>NET</w:t>
            </w:r>
            <w:r w:rsidR="0097627A">
              <w:rPr>
                <w:rFonts w:eastAsia="Calibri (tekstas)"/>
              </w:rPr>
              <w:t xml:space="preserve"> </w:t>
            </w:r>
            <w:r w:rsidR="003D6EF5">
              <w:rPr>
                <w:rFonts w:eastAsia="Calibri (tekstas)"/>
              </w:rPr>
              <w:t xml:space="preserve">platformos </w:t>
            </w:r>
            <w:r w:rsidRPr="00241997">
              <w:rPr>
                <w:rFonts w:eastAsia="Calibri (tekstas)"/>
              </w:rPr>
              <w:t xml:space="preserve">programuotojo darbo </w:t>
            </w:r>
            <w:r w:rsidRPr="00193AE7">
              <w:rPr>
                <w:rFonts w:eastAsia="Calibri (tekstas)"/>
              </w:rPr>
              <w:t>patirtį</w:t>
            </w:r>
            <w:r w:rsidRPr="00193AE7" w:rsidR="00D17698">
              <w:rPr>
                <w:rFonts w:eastAsia="Calibri (tekstas)"/>
              </w:rPr>
              <w:t xml:space="preserve"> ir/ar</w:t>
            </w:r>
            <w:r w:rsidR="006A7F77">
              <w:rPr>
                <w:rFonts w:eastAsia="Calibri (tekstas)"/>
              </w:rPr>
              <w:t xml:space="preserve"> </w:t>
            </w:r>
            <w:r w:rsidR="004406C0">
              <w:rPr>
                <w:rFonts w:eastAsia="Calibri (tekstas)"/>
              </w:rPr>
              <w:t xml:space="preserve">.NET platformos </w:t>
            </w:r>
            <w:r w:rsidR="004E0012">
              <w:rPr>
                <w:rFonts w:eastAsia="Calibri (tekstas)"/>
              </w:rPr>
              <w:t>kodo</w:t>
            </w:r>
            <w:r w:rsidR="004406C0">
              <w:rPr>
                <w:rFonts w:eastAsia="Calibri (tekstas)"/>
              </w:rPr>
              <w:t xml:space="preserve"> </w:t>
            </w:r>
            <w:r w:rsidRPr="00193AE7" w:rsidR="00AA7AAB">
              <w:rPr>
                <w:rFonts w:eastAsia="Calibri (tekstas)"/>
              </w:rPr>
              <w:t>techninės</w:t>
            </w:r>
            <w:r w:rsidRPr="00193AE7" w:rsidR="00D17698">
              <w:rPr>
                <w:rFonts w:eastAsia="Calibri (tekstas)"/>
              </w:rPr>
              <w:t xml:space="preserve"> priežiūros patirtį</w:t>
            </w:r>
            <w:r w:rsidRPr="00193AE7">
              <w:rPr>
                <w:rFonts w:eastAsia="Calibri (tekstas)"/>
              </w:rPr>
              <w:t>.</w:t>
            </w:r>
          </w:p>
          <w:p w:rsidRPr="0097627A" w:rsidR="00F13A12" w:rsidP="0097627A" w:rsidRDefault="0097627A" w14:paraId="39654F2D" w14:textId="2A4D2F6C">
            <w:pPr>
              <w:ind w:right="105"/>
              <w:jc w:val="both"/>
              <w:textAlignment w:val="baseline"/>
              <w:rPr>
                <w:rFonts w:eastAsia="Calibri (tekstas)"/>
                <w:b/>
                <w:bCs/>
              </w:rPr>
            </w:pPr>
            <w:r w:rsidRPr="0097627A">
              <w:rPr>
                <w:rFonts w:eastAsia="Calibri (tekstas)"/>
                <w:b/>
                <w:bCs/>
              </w:rPr>
              <w:t>Pastaba:</w:t>
            </w:r>
            <w:r>
              <w:rPr>
                <w:rFonts w:eastAsia="Calibri (tekstas)"/>
                <w:b/>
                <w:bCs/>
              </w:rPr>
              <w:t xml:space="preserve"> </w:t>
            </w:r>
            <w:r w:rsidRPr="0097627A">
              <w:rPr>
                <w:rFonts w:eastAsia="Calibri (tekstas)"/>
              </w:rPr>
              <w:t>2 punkto reika</w:t>
            </w:r>
            <w:r>
              <w:rPr>
                <w:rFonts w:eastAsia="Calibri (tekstas)"/>
              </w:rPr>
              <w:t xml:space="preserve">lavimas keliamas atsižvelgiant į tai, kad </w:t>
            </w:r>
            <w:r w:rsidR="00B302DF">
              <w:rPr>
                <w:rFonts w:eastAsia="Calibri (tekstas)"/>
              </w:rPr>
              <w:t xml:space="preserve">tiekėjas teiks ELVIS </w:t>
            </w:r>
            <w:r w:rsidR="004103BB">
              <w:rPr>
                <w:rFonts w:eastAsia="Calibri (tekstas)"/>
              </w:rPr>
              <w:t xml:space="preserve">modernizavimo ir vystymo paslaugas naudojantis .NET </w:t>
            </w:r>
            <w:r w:rsidR="00813052">
              <w:rPr>
                <w:rFonts w:eastAsia="Calibri (tekstas)"/>
              </w:rPr>
              <w:t>platforma.</w:t>
            </w:r>
          </w:p>
        </w:tc>
        <w:tc>
          <w:tcPr>
            <w:tcW w:w="1862" w:type="pct"/>
            <w:tcBorders>
              <w:top w:val="single" w:color="auto" w:sz="6" w:space="0"/>
              <w:left w:val="single" w:color="auto" w:sz="6" w:space="0"/>
              <w:bottom w:val="single" w:color="auto" w:sz="6" w:space="0"/>
              <w:right w:val="single" w:color="auto" w:sz="6" w:space="0"/>
            </w:tcBorders>
            <w:shd w:val="clear" w:color="auto" w:fill="auto"/>
          </w:tcPr>
          <w:p w:rsidRPr="00241997" w:rsidR="00F13A12" w:rsidP="00B75B9F" w:rsidRDefault="00F13A12" w14:paraId="6492D84B" w14:textId="77777777">
            <w:pPr>
              <w:jc w:val="both"/>
              <w:textAlignment w:val="baseline"/>
              <w:rPr>
                <w:b/>
                <w:bCs/>
                <w:i/>
                <w:iCs/>
                <w:u w:val="single"/>
              </w:rPr>
            </w:pPr>
            <w:r w:rsidRPr="00241997">
              <w:rPr>
                <w:b/>
                <w:bCs/>
                <w:i/>
                <w:iCs/>
                <w:u w:val="single"/>
              </w:rPr>
              <w:t>Pateikiama:</w:t>
            </w:r>
          </w:p>
          <w:p w:rsidRPr="00241997" w:rsidR="00F13A12" w:rsidP="00B75B9F" w:rsidRDefault="00F13A12" w14:paraId="7080ADF4" w14:textId="0B27A12F">
            <w:pPr>
              <w:jc w:val="both"/>
              <w:textAlignment w:val="baseline"/>
              <w:rPr>
                <w:rFonts w:eastAsia="Calibri (tekstas)"/>
              </w:rPr>
            </w:pPr>
            <w:r w:rsidRPr="00241997">
              <w:rPr>
                <w:rFonts w:eastAsia="Calibri (tekstas)"/>
              </w:rPr>
              <w:t xml:space="preserve">TIEKĖJAS turi pateikti 2.1 p. nurodytus dokumentus. </w:t>
            </w:r>
          </w:p>
          <w:p w:rsidRPr="00241997" w:rsidR="00F13A12" w:rsidP="00B75B9F" w:rsidRDefault="00F13A12" w14:paraId="139E5B63" w14:textId="77777777">
            <w:pPr>
              <w:jc w:val="both"/>
              <w:textAlignment w:val="baseline"/>
              <w:rPr>
                <w:rFonts w:eastAsia="Calibri (tekstas)"/>
              </w:rPr>
            </w:pPr>
          </w:p>
          <w:p w:rsidRPr="0097627A" w:rsidR="00062280" w:rsidP="00B75B9F" w:rsidRDefault="00F13A12" w14:paraId="7E9B3681" w14:textId="5B5391BA">
            <w:pPr>
              <w:jc w:val="both"/>
              <w:textAlignment w:val="baseline"/>
              <w:rPr>
                <w:rFonts w:eastAsia="Calibri (tekstas)"/>
              </w:rPr>
            </w:pPr>
            <w:r w:rsidRPr="00BC75AC">
              <w:rPr>
                <w:rFonts w:eastAsia="Calibri (tekstas)"/>
              </w:rPr>
              <w:t xml:space="preserve">Papildomai pateikti programuotojo kvalifikaciją, liudijantį tarptautiniu mastu pripažįstamą sertifikatą (pvz. Microsoft </w:t>
            </w:r>
            <w:proofErr w:type="spellStart"/>
            <w:r w:rsidRPr="00BC75AC">
              <w:rPr>
                <w:rFonts w:eastAsia="Calibri (tekstas)"/>
              </w:rPr>
              <w:t>Certified</w:t>
            </w:r>
            <w:proofErr w:type="spellEnd"/>
            <w:r w:rsidRPr="00BC75AC">
              <w:rPr>
                <w:rFonts w:eastAsia="Calibri (tekstas)"/>
              </w:rPr>
              <w:t xml:space="preserve"> </w:t>
            </w:r>
            <w:proofErr w:type="spellStart"/>
            <w:r w:rsidRPr="00BC75AC">
              <w:rPr>
                <w:rFonts w:eastAsia="Calibri (tekstas)"/>
              </w:rPr>
              <w:t>Application</w:t>
            </w:r>
            <w:proofErr w:type="spellEnd"/>
            <w:r w:rsidRPr="00BC75AC">
              <w:rPr>
                <w:rFonts w:eastAsia="Calibri (tekstas)"/>
              </w:rPr>
              <w:t xml:space="preserve"> </w:t>
            </w:r>
            <w:proofErr w:type="spellStart"/>
            <w:r w:rsidRPr="00BC75AC">
              <w:rPr>
                <w:rFonts w:eastAsia="Calibri (tekstas)"/>
              </w:rPr>
              <w:t>Developer</w:t>
            </w:r>
            <w:proofErr w:type="spellEnd"/>
            <w:r w:rsidRPr="00BC75AC">
              <w:rPr>
                <w:rFonts w:eastAsia="Calibri (tekstas)"/>
              </w:rPr>
              <w:t xml:space="preserve">, Microsoft </w:t>
            </w:r>
            <w:proofErr w:type="spellStart"/>
            <w:r w:rsidRPr="00BC75AC">
              <w:rPr>
                <w:rFonts w:eastAsia="Calibri (tekstas)"/>
              </w:rPr>
              <w:t>Certified</w:t>
            </w:r>
            <w:proofErr w:type="spellEnd"/>
            <w:r w:rsidRPr="00BC75AC">
              <w:rPr>
                <w:rFonts w:eastAsia="Calibri (tekstas)"/>
              </w:rPr>
              <w:t xml:space="preserve"> </w:t>
            </w:r>
            <w:proofErr w:type="spellStart"/>
            <w:r w:rsidRPr="00BC75AC">
              <w:rPr>
                <w:rFonts w:eastAsia="Calibri (tekstas)"/>
              </w:rPr>
              <w:t>Solutions</w:t>
            </w:r>
            <w:proofErr w:type="spellEnd"/>
            <w:r w:rsidRPr="00BC75AC">
              <w:rPr>
                <w:rFonts w:eastAsia="Calibri (tekstas)"/>
              </w:rPr>
              <w:t xml:space="preserve"> </w:t>
            </w:r>
            <w:proofErr w:type="spellStart"/>
            <w:r w:rsidRPr="00BC75AC">
              <w:rPr>
                <w:rFonts w:eastAsia="Calibri (tekstas)"/>
              </w:rPr>
              <w:t>Developer</w:t>
            </w:r>
            <w:proofErr w:type="spellEnd"/>
            <w:r w:rsidRPr="00BC75AC">
              <w:rPr>
                <w:rFonts w:eastAsia="Calibri (tekstas)"/>
              </w:rPr>
              <w:t xml:space="preserve"> (</w:t>
            </w:r>
            <w:proofErr w:type="spellStart"/>
            <w:r w:rsidRPr="00BC75AC">
              <w:rPr>
                <w:rFonts w:eastAsia="Calibri (tekstas)"/>
              </w:rPr>
              <w:t>Web</w:t>
            </w:r>
            <w:proofErr w:type="spellEnd"/>
            <w:r w:rsidRPr="00BC75AC">
              <w:rPr>
                <w:rFonts w:eastAsia="Calibri (tekstas)"/>
              </w:rPr>
              <w:t xml:space="preserve"> </w:t>
            </w:r>
            <w:proofErr w:type="spellStart"/>
            <w:r w:rsidRPr="00BC75AC">
              <w:rPr>
                <w:rFonts w:eastAsia="Calibri (tekstas)"/>
              </w:rPr>
              <w:t>Applications</w:t>
            </w:r>
            <w:proofErr w:type="spellEnd"/>
            <w:r w:rsidRPr="00BC75AC">
              <w:rPr>
                <w:rFonts w:eastAsia="Calibri (tekstas)"/>
              </w:rPr>
              <w:t>)</w:t>
            </w:r>
            <w:r w:rsidRPr="00BC75AC" w:rsidR="001C5577">
              <w:rPr>
                <w:rFonts w:eastAsia="Calibri (tekstas)"/>
              </w:rPr>
              <w:t xml:space="preserve"> </w:t>
            </w:r>
            <w:r w:rsidRPr="00BC75AC">
              <w:rPr>
                <w:rFonts w:eastAsia="Calibri (tekstas)"/>
              </w:rPr>
              <w:t>ar jam lygiavertis) arba lygiavertį dokumentą.</w:t>
            </w:r>
            <w:r w:rsidRPr="58E5E6F2">
              <w:rPr>
                <w:rFonts w:eastAsia="Calibri (tekstas)"/>
              </w:rPr>
              <w:t> </w:t>
            </w:r>
          </w:p>
        </w:tc>
        <w:tc>
          <w:tcPr>
            <w:tcW w:w="1234" w:type="pct"/>
            <w:tcBorders>
              <w:top w:val="single" w:color="000000" w:themeColor="text1" w:sz="4" w:space="0"/>
              <w:left w:val="single" w:color="000000" w:themeColor="text1" w:sz="4" w:space="0"/>
              <w:bottom w:val="single" w:color="000000" w:themeColor="text1" w:sz="4" w:space="0"/>
              <w:right w:val="single" w:color="000000" w:themeColor="text1" w:sz="4" w:space="0"/>
            </w:tcBorders>
          </w:tcPr>
          <w:p w:rsidRPr="00241997" w:rsidR="00F13A12" w:rsidP="00B75B9F" w:rsidRDefault="00F13A12" w14:paraId="2386E5CE" w14:textId="77777777">
            <w:pPr>
              <w:tabs>
                <w:tab w:val="left" w:pos="119"/>
              </w:tabs>
              <w:spacing w:line="259" w:lineRule="auto"/>
              <w:contextualSpacing/>
              <w:jc w:val="both"/>
              <w:rPr>
                <w:b/>
                <w:bCs/>
                <w:i/>
              </w:rPr>
            </w:pPr>
          </w:p>
        </w:tc>
      </w:tr>
      <w:tr w:rsidRPr="00241997" w:rsidR="00F13A12" w:rsidTr="000E2633" w14:paraId="12C3D360" w14:textId="77777777">
        <w:tc>
          <w:tcPr>
            <w:tcW w:w="334" w:type="pct"/>
            <w:tcBorders>
              <w:top w:val="single" w:color="000000" w:themeColor="text1" w:sz="4" w:space="0"/>
              <w:left w:val="single" w:color="000000" w:themeColor="text1" w:sz="4" w:space="0"/>
              <w:bottom w:val="single" w:color="000000" w:themeColor="text1" w:sz="4" w:space="0"/>
              <w:right w:val="single" w:color="000000" w:themeColor="text1" w:sz="4" w:space="0"/>
            </w:tcBorders>
          </w:tcPr>
          <w:p w:rsidRPr="00241997" w:rsidR="00F13A12" w:rsidP="00B75B9F" w:rsidRDefault="00F13A12" w14:paraId="5C66264C" w14:textId="7F35C04A">
            <w:pPr>
              <w:spacing w:before="60" w:after="60" w:line="257" w:lineRule="auto"/>
              <w:rPr>
                <w:rFonts w:eastAsiaTheme="minorHAnsi"/>
              </w:rPr>
            </w:pPr>
            <w:r w:rsidRPr="00241997">
              <w:rPr>
                <w:rFonts w:eastAsiaTheme="minorHAnsi"/>
              </w:rPr>
              <w:t>2.1.</w:t>
            </w:r>
            <w:r w:rsidR="0059100B">
              <w:rPr>
                <w:rFonts w:eastAsiaTheme="minorHAnsi"/>
              </w:rPr>
              <w:t>6</w:t>
            </w:r>
            <w:r w:rsidRPr="00241997">
              <w:rPr>
                <w:rFonts w:eastAsiaTheme="minorHAnsi"/>
              </w:rPr>
              <w:t>.</w:t>
            </w:r>
          </w:p>
        </w:tc>
        <w:tc>
          <w:tcPr>
            <w:tcW w:w="1569" w:type="pct"/>
            <w:tcBorders>
              <w:top w:val="single" w:color="auto" w:sz="6" w:space="0"/>
              <w:left w:val="single" w:color="auto" w:sz="6" w:space="0"/>
              <w:bottom w:val="single" w:color="auto" w:sz="6" w:space="0"/>
              <w:right w:val="single" w:color="auto" w:sz="6" w:space="0"/>
            </w:tcBorders>
            <w:shd w:val="clear" w:color="auto" w:fill="auto"/>
          </w:tcPr>
          <w:p w:rsidRPr="00241997" w:rsidR="00F13A12" w:rsidP="00B75B9F" w:rsidRDefault="00F13A12" w14:paraId="778E3410" w14:textId="77777777">
            <w:pPr>
              <w:ind w:right="105"/>
              <w:jc w:val="both"/>
              <w:textAlignment w:val="baseline"/>
              <w:rPr>
                <w:rFonts w:eastAsia="Calibri (tekstas)"/>
              </w:rPr>
            </w:pPr>
            <w:r w:rsidRPr="00241997">
              <w:rPr>
                <w:rFonts w:eastAsia="Calibri (tekstas)"/>
                <w:b/>
                <w:bCs/>
              </w:rPr>
              <w:t>IS saugumo specialistas</w:t>
            </w:r>
            <w:r w:rsidRPr="00241997">
              <w:rPr>
                <w:rFonts w:eastAsia="Calibri (tekstas)"/>
              </w:rPr>
              <w:t> </w:t>
            </w:r>
          </w:p>
          <w:p w:rsidRPr="00241997" w:rsidR="00F13A12" w:rsidP="00B75B9F" w:rsidRDefault="00F13A12" w14:paraId="257044FF" w14:textId="77777777">
            <w:pPr>
              <w:jc w:val="both"/>
              <w:textAlignment w:val="baseline"/>
              <w:rPr>
                <w:rFonts w:eastAsia="Calibri (tekstas)"/>
              </w:rPr>
            </w:pPr>
            <w:r w:rsidRPr="00241997">
              <w:rPr>
                <w:rFonts w:eastAsia="Calibri (tekstas)"/>
              </w:rPr>
              <w:t>Kvalifikacija, kompetencija ir profesinė patirtis: </w:t>
            </w:r>
          </w:p>
          <w:p w:rsidRPr="00241997" w:rsidR="00F13A12" w:rsidP="009A0B2C" w:rsidRDefault="00F13A12" w14:paraId="5F13B5CA" w14:textId="77777777">
            <w:pPr>
              <w:numPr>
                <w:ilvl w:val="0"/>
                <w:numId w:val="78"/>
              </w:numPr>
              <w:tabs>
                <w:tab w:val="left" w:pos="328"/>
              </w:tabs>
              <w:contextualSpacing/>
              <w:jc w:val="both"/>
              <w:rPr>
                <w:spacing w:val="-2"/>
              </w:rPr>
            </w:pPr>
            <w:r w:rsidRPr="00241997">
              <w:rPr>
                <w:rFonts w:eastAsia="Calibri (tekstas)"/>
              </w:rPr>
              <w:t>tarptautiniu mastu pripažįstamą</w:t>
            </w:r>
            <w:r w:rsidRPr="00241997">
              <w:rPr>
                <w:spacing w:val="-2"/>
              </w:rPr>
              <w:t xml:space="preserve"> informacinių sistemų saugos specialisto kvalifikaciją;</w:t>
            </w:r>
          </w:p>
          <w:p w:rsidRPr="00241997" w:rsidR="00F13A12" w:rsidP="009A0B2C" w:rsidRDefault="00F13A12" w14:paraId="55D819AF" w14:textId="323432C2">
            <w:pPr>
              <w:numPr>
                <w:ilvl w:val="0"/>
                <w:numId w:val="78"/>
              </w:numPr>
              <w:tabs>
                <w:tab w:val="left" w:pos="354"/>
              </w:tabs>
              <w:jc w:val="both"/>
              <w:textAlignment w:val="baseline"/>
              <w:rPr>
                <w:rFonts w:eastAsia="Calibri (tekstas)"/>
              </w:rPr>
            </w:pPr>
            <w:r w:rsidRPr="00241997">
              <w:rPr>
                <w:rFonts w:eastAsia="Calibri (tekstas)"/>
              </w:rPr>
              <w:t>ne trumpesnė nei 3 metų</w:t>
            </w:r>
            <w:r w:rsidRPr="00241997" w:rsidR="001576AF">
              <w:rPr>
                <w:rFonts w:eastAsia="Calibri"/>
                <w:vertAlign w:val="superscript"/>
                <w:lang w:eastAsia="en-US"/>
              </w:rPr>
              <w:t>2</w:t>
            </w:r>
            <w:r w:rsidRPr="00241997">
              <w:rPr>
                <w:rFonts w:eastAsia="Calibri (tekstas)"/>
              </w:rPr>
              <w:t xml:space="preserve"> </w:t>
            </w:r>
            <w:r w:rsidR="00CC14EE">
              <w:rPr>
                <w:rFonts w:eastAsia="Calibri (tekstas)"/>
              </w:rPr>
              <w:t xml:space="preserve">saugumo specialisto </w:t>
            </w:r>
            <w:r w:rsidRPr="00241997">
              <w:rPr>
                <w:rFonts w:eastAsia="Calibri (tekstas)"/>
              </w:rPr>
              <w:t>darbo patirtis informacinių technologijų srityje</w:t>
            </w:r>
            <w:r w:rsidR="00390E89">
              <w:rPr>
                <w:rFonts w:eastAsia="Calibri (tekstas)"/>
              </w:rPr>
              <w:t xml:space="preserve"> </w:t>
            </w:r>
            <w:r w:rsidRPr="009622C2" w:rsidR="00390E89">
              <w:rPr>
                <w:rFonts w:eastAsia="Calibri (tekstas)"/>
              </w:rPr>
              <w:t xml:space="preserve">ir/ar tokių paslaugų teikimo </w:t>
            </w:r>
            <w:r w:rsidRPr="009622C2" w:rsidR="0026086E">
              <w:rPr>
                <w:rFonts w:eastAsia="Calibri (tekstas)"/>
              </w:rPr>
              <w:t xml:space="preserve">techninės </w:t>
            </w:r>
            <w:r w:rsidRPr="009622C2" w:rsidR="00390E89">
              <w:rPr>
                <w:rFonts w:eastAsia="Calibri (tekstas)"/>
              </w:rPr>
              <w:t>priežiūros patirt</w:t>
            </w:r>
            <w:r w:rsidRPr="009622C2" w:rsidR="0026086E">
              <w:rPr>
                <w:rFonts w:eastAsia="Calibri (tekstas)"/>
              </w:rPr>
              <w:t>į</w:t>
            </w:r>
            <w:r w:rsidRPr="00241997">
              <w:rPr>
                <w:rFonts w:eastAsia="Calibri (tekstas)"/>
              </w:rPr>
              <w:t>.</w:t>
            </w:r>
          </w:p>
        </w:tc>
        <w:tc>
          <w:tcPr>
            <w:tcW w:w="1862" w:type="pct"/>
            <w:tcBorders>
              <w:top w:val="single" w:color="auto" w:sz="6" w:space="0"/>
              <w:left w:val="single" w:color="auto" w:sz="6" w:space="0"/>
              <w:bottom w:val="single" w:color="auto" w:sz="6" w:space="0"/>
              <w:right w:val="single" w:color="auto" w:sz="6" w:space="0"/>
            </w:tcBorders>
            <w:shd w:val="clear" w:color="auto" w:fill="auto"/>
          </w:tcPr>
          <w:p w:rsidRPr="00241997" w:rsidR="00F13A12" w:rsidP="00B75B9F" w:rsidRDefault="00F13A12" w14:paraId="452FFA3E" w14:textId="77777777">
            <w:pPr>
              <w:jc w:val="both"/>
              <w:textAlignment w:val="baseline"/>
              <w:rPr>
                <w:b/>
                <w:bCs/>
                <w:i/>
                <w:iCs/>
                <w:u w:val="single"/>
              </w:rPr>
            </w:pPr>
            <w:r w:rsidRPr="00241997">
              <w:rPr>
                <w:b/>
                <w:bCs/>
                <w:i/>
                <w:iCs/>
                <w:u w:val="single"/>
              </w:rPr>
              <w:t>Pateikiama:</w:t>
            </w:r>
          </w:p>
          <w:p w:rsidRPr="00241997" w:rsidR="00110B38" w:rsidP="00B75B9F" w:rsidRDefault="00F13A12" w14:paraId="4102D93D" w14:textId="3BDDEAC5">
            <w:pPr>
              <w:jc w:val="both"/>
              <w:textAlignment w:val="baseline"/>
              <w:rPr>
                <w:rFonts w:eastAsia="Calibri (tekstas)"/>
              </w:rPr>
            </w:pPr>
            <w:r w:rsidRPr="00241997">
              <w:rPr>
                <w:rFonts w:eastAsia="Calibri (tekstas)"/>
              </w:rPr>
              <w:t xml:space="preserve">TIEKĖJAS turi pateikti 2.1 p. nurodytus dokumentus. </w:t>
            </w:r>
          </w:p>
          <w:p w:rsidRPr="00241997" w:rsidR="00110B38" w:rsidP="00B75B9F" w:rsidRDefault="00110B38" w14:paraId="70931E12" w14:textId="77777777">
            <w:pPr>
              <w:jc w:val="both"/>
              <w:textAlignment w:val="baseline"/>
              <w:rPr>
                <w:rFonts w:eastAsia="Calibri (tekstas)"/>
              </w:rPr>
            </w:pPr>
          </w:p>
          <w:p w:rsidRPr="00241997" w:rsidR="00F13A12" w:rsidP="00B75B9F" w:rsidRDefault="00F13A12" w14:paraId="5E5E33E0" w14:textId="07B97390">
            <w:pPr>
              <w:jc w:val="both"/>
              <w:textAlignment w:val="baseline"/>
              <w:rPr>
                <w:b/>
                <w:bCs/>
                <w:i/>
                <w:iCs/>
                <w:u w:val="single"/>
              </w:rPr>
            </w:pPr>
            <w:r w:rsidRPr="00241997">
              <w:rPr>
                <w:rFonts w:eastAsia="Calibri (tekstas)"/>
              </w:rPr>
              <w:t xml:space="preserve">Papildomai pateikti tarptautiniu mastu pripažįstamą sertifikatą, liudijantį saugumo eksperto kvalifikaciją (pvz. </w:t>
            </w:r>
            <w:proofErr w:type="spellStart"/>
            <w:r w:rsidRPr="00241997">
              <w:rPr>
                <w:rFonts w:eastAsia="Calibri (tekstas)"/>
              </w:rPr>
              <w:t>Certified</w:t>
            </w:r>
            <w:proofErr w:type="spellEnd"/>
            <w:r w:rsidRPr="00241997">
              <w:rPr>
                <w:rFonts w:eastAsia="Calibri (tekstas)"/>
              </w:rPr>
              <w:t xml:space="preserve"> </w:t>
            </w:r>
            <w:proofErr w:type="spellStart"/>
            <w:r w:rsidRPr="00241997">
              <w:rPr>
                <w:rFonts w:eastAsia="Calibri (tekstas)"/>
              </w:rPr>
              <w:t>Information</w:t>
            </w:r>
            <w:proofErr w:type="spellEnd"/>
            <w:r w:rsidRPr="00241997">
              <w:rPr>
                <w:rFonts w:eastAsia="Calibri (tekstas)"/>
              </w:rPr>
              <w:t xml:space="preserve"> </w:t>
            </w:r>
            <w:proofErr w:type="spellStart"/>
            <w:r w:rsidRPr="00241997">
              <w:rPr>
                <w:rFonts w:eastAsia="Calibri (tekstas)"/>
              </w:rPr>
              <w:t>Systems</w:t>
            </w:r>
            <w:proofErr w:type="spellEnd"/>
            <w:r w:rsidRPr="00241997">
              <w:rPr>
                <w:rFonts w:eastAsia="Calibri (tekstas)"/>
              </w:rPr>
              <w:t xml:space="preserve"> </w:t>
            </w:r>
            <w:proofErr w:type="spellStart"/>
            <w:r w:rsidRPr="00241997">
              <w:rPr>
                <w:rFonts w:eastAsia="Calibri (tekstas)"/>
              </w:rPr>
              <w:t>Security</w:t>
            </w:r>
            <w:proofErr w:type="spellEnd"/>
            <w:r w:rsidRPr="00241997">
              <w:rPr>
                <w:rFonts w:eastAsia="Calibri (tekstas)"/>
              </w:rPr>
              <w:t xml:space="preserve"> Professional (CISSP), </w:t>
            </w:r>
            <w:proofErr w:type="spellStart"/>
            <w:r w:rsidRPr="00241997">
              <w:rPr>
                <w:rFonts w:eastAsia="Calibri (tekstas)"/>
              </w:rPr>
              <w:t>Certified</w:t>
            </w:r>
            <w:proofErr w:type="spellEnd"/>
            <w:r w:rsidRPr="00241997">
              <w:rPr>
                <w:rFonts w:eastAsia="Calibri (tekstas)"/>
              </w:rPr>
              <w:t xml:space="preserve"> </w:t>
            </w:r>
            <w:proofErr w:type="spellStart"/>
            <w:r w:rsidRPr="00241997">
              <w:rPr>
                <w:rFonts w:eastAsia="Calibri (tekstas)"/>
              </w:rPr>
              <w:t>Information</w:t>
            </w:r>
            <w:proofErr w:type="spellEnd"/>
            <w:r w:rsidRPr="00241997">
              <w:rPr>
                <w:rFonts w:eastAsia="Calibri (tekstas)"/>
              </w:rPr>
              <w:t xml:space="preserve"> </w:t>
            </w:r>
            <w:proofErr w:type="spellStart"/>
            <w:r w:rsidRPr="00241997">
              <w:rPr>
                <w:rFonts w:eastAsia="Calibri (tekstas)"/>
              </w:rPr>
              <w:t>Security</w:t>
            </w:r>
            <w:proofErr w:type="spellEnd"/>
            <w:r w:rsidRPr="00241997">
              <w:rPr>
                <w:rFonts w:eastAsia="Calibri (tekstas)"/>
              </w:rPr>
              <w:t xml:space="preserve"> Manager (CISM) ar jam lygiavertis) arba lygiavertį dokumentą. </w:t>
            </w:r>
          </w:p>
        </w:tc>
        <w:tc>
          <w:tcPr>
            <w:tcW w:w="1234" w:type="pct"/>
            <w:tcBorders>
              <w:top w:val="single" w:color="000000" w:themeColor="text1" w:sz="4" w:space="0"/>
              <w:left w:val="single" w:color="000000" w:themeColor="text1" w:sz="4" w:space="0"/>
              <w:bottom w:val="single" w:color="000000" w:themeColor="text1" w:sz="4" w:space="0"/>
              <w:right w:val="single" w:color="000000" w:themeColor="text1" w:sz="4" w:space="0"/>
            </w:tcBorders>
          </w:tcPr>
          <w:p w:rsidRPr="00241997" w:rsidR="00F13A12" w:rsidP="00B75B9F" w:rsidRDefault="00F13A12" w14:paraId="5EF90864" w14:textId="77777777">
            <w:pPr>
              <w:tabs>
                <w:tab w:val="left" w:pos="119"/>
              </w:tabs>
              <w:spacing w:line="259" w:lineRule="auto"/>
              <w:contextualSpacing/>
              <w:jc w:val="both"/>
              <w:rPr>
                <w:b/>
                <w:bCs/>
                <w:i/>
              </w:rPr>
            </w:pPr>
          </w:p>
        </w:tc>
      </w:tr>
      <w:tr w:rsidRPr="00241997" w:rsidR="00F13A12" w:rsidTr="000E2633" w14:paraId="13AFC237" w14:textId="77777777">
        <w:tc>
          <w:tcPr>
            <w:tcW w:w="334" w:type="pct"/>
            <w:tcBorders>
              <w:top w:val="single" w:color="000000" w:themeColor="text1" w:sz="4" w:space="0"/>
              <w:left w:val="single" w:color="000000" w:themeColor="text1" w:sz="4" w:space="0"/>
              <w:bottom w:val="single" w:color="000000" w:themeColor="text1" w:sz="4" w:space="0"/>
              <w:right w:val="single" w:color="000000" w:themeColor="text1" w:sz="4" w:space="0"/>
            </w:tcBorders>
          </w:tcPr>
          <w:p w:rsidRPr="00241997" w:rsidR="00F13A12" w:rsidP="00B75B9F" w:rsidRDefault="00F13A12" w14:paraId="31808D56" w14:textId="54344F80">
            <w:pPr>
              <w:spacing w:before="60" w:after="60" w:line="257" w:lineRule="auto"/>
              <w:rPr>
                <w:rFonts w:eastAsiaTheme="minorHAnsi"/>
              </w:rPr>
            </w:pPr>
            <w:r w:rsidRPr="00241997">
              <w:rPr>
                <w:rFonts w:eastAsiaTheme="minorHAnsi"/>
              </w:rPr>
              <w:t>2.1.</w:t>
            </w:r>
            <w:r w:rsidR="0059100B">
              <w:rPr>
                <w:rFonts w:eastAsiaTheme="minorHAnsi"/>
              </w:rPr>
              <w:t>7</w:t>
            </w:r>
            <w:r w:rsidRPr="00241997">
              <w:rPr>
                <w:rFonts w:eastAsiaTheme="minorHAnsi"/>
              </w:rPr>
              <w:t>.</w:t>
            </w:r>
          </w:p>
        </w:tc>
        <w:tc>
          <w:tcPr>
            <w:tcW w:w="1569" w:type="pct"/>
            <w:tcBorders>
              <w:top w:val="single" w:color="auto" w:sz="6" w:space="0"/>
              <w:left w:val="single" w:color="auto" w:sz="6" w:space="0"/>
              <w:bottom w:val="single" w:color="auto" w:sz="6" w:space="0"/>
              <w:right w:val="single" w:color="auto" w:sz="6" w:space="0"/>
            </w:tcBorders>
            <w:shd w:val="clear" w:color="auto" w:fill="auto"/>
          </w:tcPr>
          <w:p w:rsidRPr="00241997" w:rsidR="00F13A12" w:rsidP="00B75B9F" w:rsidRDefault="00F13A12" w14:paraId="7D933849" w14:textId="77777777">
            <w:pPr>
              <w:ind w:right="105"/>
              <w:jc w:val="both"/>
              <w:textAlignment w:val="baseline"/>
              <w:rPr>
                <w:rFonts w:eastAsia="Calibri (tekstas)"/>
              </w:rPr>
            </w:pPr>
            <w:r w:rsidRPr="00241997">
              <w:rPr>
                <w:rFonts w:eastAsia="Calibri (tekstas)"/>
                <w:b/>
                <w:bCs/>
              </w:rPr>
              <w:t>IS testavimo specialistas</w:t>
            </w:r>
            <w:r w:rsidRPr="00241997">
              <w:rPr>
                <w:rFonts w:eastAsia="Calibri (tekstas)"/>
              </w:rPr>
              <w:t> </w:t>
            </w:r>
          </w:p>
          <w:p w:rsidRPr="00241997" w:rsidR="00F13A12" w:rsidP="00B75B9F" w:rsidRDefault="00F13A12" w14:paraId="13E339E4" w14:textId="77777777">
            <w:pPr>
              <w:jc w:val="both"/>
              <w:textAlignment w:val="baseline"/>
              <w:rPr>
                <w:rFonts w:eastAsia="Calibri (tekstas)"/>
              </w:rPr>
            </w:pPr>
            <w:r w:rsidRPr="00241997">
              <w:rPr>
                <w:rFonts w:eastAsia="Calibri (tekstas)"/>
              </w:rPr>
              <w:t>Kvalifikacija, kompetencija ir profesinė patirtis: </w:t>
            </w:r>
          </w:p>
          <w:p w:rsidRPr="00241997" w:rsidR="00F13A12" w:rsidP="009A0B2C" w:rsidRDefault="00F13A12" w14:paraId="548D34A5" w14:textId="1C057E2C">
            <w:pPr>
              <w:numPr>
                <w:ilvl w:val="0"/>
                <w:numId w:val="79"/>
              </w:numPr>
              <w:tabs>
                <w:tab w:val="left" w:pos="318"/>
              </w:tabs>
              <w:jc w:val="both"/>
              <w:textAlignment w:val="baseline"/>
              <w:rPr>
                <w:rFonts w:eastAsia="Calibri (tekstas)"/>
              </w:rPr>
            </w:pPr>
            <w:r w:rsidRPr="00241997">
              <w:rPr>
                <w:rFonts w:eastAsia="Calibri (tekstas)"/>
              </w:rPr>
              <w:t>turėti reikalingą testavimo</w:t>
            </w:r>
            <w:r w:rsidRPr="00241997" w:rsidR="00110B38">
              <w:rPr>
                <w:rFonts w:eastAsia="Calibri (tekstas)"/>
              </w:rPr>
              <w:t xml:space="preserve"> </w:t>
            </w:r>
            <w:r w:rsidRPr="00241997">
              <w:rPr>
                <w:rFonts w:eastAsia="Calibri (tekstas)"/>
              </w:rPr>
              <w:t>specialisto kvalifikaciją; </w:t>
            </w:r>
          </w:p>
          <w:p w:rsidRPr="00241997" w:rsidR="00F13A12" w:rsidP="009A0B2C" w:rsidRDefault="00F13A12" w14:paraId="2BBAF628" w14:textId="0CDAFAC4">
            <w:pPr>
              <w:pStyle w:val="ListParagraph"/>
              <w:numPr>
                <w:ilvl w:val="0"/>
                <w:numId w:val="79"/>
              </w:numPr>
              <w:jc w:val="both"/>
              <w:textAlignment w:val="baseline"/>
              <w:rPr>
                <w:rFonts w:eastAsia="Calibri (tekstas)"/>
              </w:rPr>
            </w:pPr>
            <w:r w:rsidRPr="00241997">
              <w:rPr>
                <w:rFonts w:eastAsia="Calibri (tekstas)"/>
              </w:rPr>
              <w:t>turėti ne trumpesnę nei 2 metų</w:t>
            </w:r>
            <w:r w:rsidRPr="00241997" w:rsidR="001576AF">
              <w:rPr>
                <w:rFonts w:eastAsia="Calibri"/>
                <w:vertAlign w:val="superscript"/>
                <w:lang w:eastAsia="en-US"/>
              </w:rPr>
              <w:t>2</w:t>
            </w:r>
            <w:r w:rsidRPr="00241997">
              <w:rPr>
                <w:rFonts w:eastAsia="Calibri (tekstas)"/>
              </w:rPr>
              <w:t xml:space="preserve"> IS testavimo darbų patirtį</w:t>
            </w:r>
            <w:r w:rsidR="0060043F">
              <w:rPr>
                <w:rFonts w:eastAsia="Calibri (tekstas)"/>
              </w:rPr>
              <w:t xml:space="preserve"> </w:t>
            </w:r>
            <w:r w:rsidRPr="009622C2" w:rsidR="0060043F">
              <w:rPr>
                <w:rFonts w:eastAsia="Calibri (tekstas)"/>
              </w:rPr>
              <w:t>ir/ar tokių paslaugų teikimo priežiūros patirtį</w:t>
            </w:r>
            <w:r w:rsidRPr="00241997">
              <w:rPr>
                <w:rFonts w:eastAsia="Calibri (tekstas)"/>
              </w:rPr>
              <w:t>.</w:t>
            </w:r>
          </w:p>
        </w:tc>
        <w:tc>
          <w:tcPr>
            <w:tcW w:w="1862" w:type="pct"/>
            <w:tcBorders>
              <w:top w:val="single" w:color="auto" w:sz="6" w:space="0"/>
              <w:left w:val="single" w:color="auto" w:sz="6" w:space="0"/>
              <w:bottom w:val="single" w:color="auto" w:sz="6" w:space="0"/>
              <w:right w:val="single" w:color="auto" w:sz="6" w:space="0"/>
            </w:tcBorders>
            <w:shd w:val="clear" w:color="auto" w:fill="auto"/>
          </w:tcPr>
          <w:p w:rsidRPr="00241997" w:rsidR="00F13A12" w:rsidP="00B75B9F" w:rsidRDefault="00F13A12" w14:paraId="7DAAD9DF" w14:textId="77777777">
            <w:pPr>
              <w:jc w:val="both"/>
              <w:textAlignment w:val="baseline"/>
              <w:rPr>
                <w:b/>
                <w:bCs/>
                <w:i/>
                <w:iCs/>
                <w:u w:val="single"/>
              </w:rPr>
            </w:pPr>
            <w:r w:rsidRPr="00241997">
              <w:rPr>
                <w:b/>
                <w:bCs/>
                <w:i/>
                <w:iCs/>
                <w:u w:val="single"/>
              </w:rPr>
              <w:t>Pateikiama:</w:t>
            </w:r>
          </w:p>
          <w:p w:rsidRPr="00241997" w:rsidR="00110B38" w:rsidP="00B75B9F" w:rsidRDefault="00F13A12" w14:paraId="505A58BA" w14:textId="02248802">
            <w:pPr>
              <w:jc w:val="both"/>
              <w:textAlignment w:val="baseline"/>
              <w:rPr>
                <w:rFonts w:eastAsia="Calibri (tekstas)"/>
              </w:rPr>
            </w:pPr>
            <w:r w:rsidRPr="00241997">
              <w:rPr>
                <w:rFonts w:eastAsia="Calibri (tekstas)"/>
              </w:rPr>
              <w:t xml:space="preserve">TIEKĖJAS turi pateikti 2.1 p. nurodytus dokumentus. </w:t>
            </w:r>
          </w:p>
          <w:p w:rsidRPr="00241997" w:rsidR="00110B38" w:rsidP="00B75B9F" w:rsidRDefault="00110B38" w14:paraId="30A0F674" w14:textId="77777777">
            <w:pPr>
              <w:jc w:val="both"/>
              <w:textAlignment w:val="baseline"/>
              <w:rPr>
                <w:rFonts w:eastAsia="Calibri (tekstas)"/>
              </w:rPr>
            </w:pPr>
          </w:p>
          <w:p w:rsidRPr="00241997" w:rsidR="00F13A12" w:rsidP="00B75B9F" w:rsidRDefault="00F13A12" w14:paraId="3E82352C" w14:textId="053A822F">
            <w:pPr>
              <w:jc w:val="both"/>
              <w:textAlignment w:val="baseline"/>
              <w:rPr>
                <w:b/>
                <w:bCs/>
                <w:i/>
                <w:iCs/>
                <w:u w:val="single"/>
              </w:rPr>
            </w:pPr>
            <w:r w:rsidRPr="00241997">
              <w:rPr>
                <w:rFonts w:eastAsia="Calibri (tekstas)"/>
              </w:rPr>
              <w:t xml:space="preserve">Papildomai pateikti testavimo specialisto kvalifikaciją liudijantį tarptautiniu mastu pripažįstamą sertifikatą (ISTQB </w:t>
            </w:r>
            <w:proofErr w:type="spellStart"/>
            <w:r w:rsidRPr="00241997">
              <w:rPr>
                <w:rFonts w:eastAsia="Calibri (tekstas)"/>
              </w:rPr>
              <w:t>Foundation</w:t>
            </w:r>
            <w:proofErr w:type="spellEnd"/>
            <w:r w:rsidRPr="00241997">
              <w:rPr>
                <w:rFonts w:eastAsia="Calibri (tekstas)"/>
              </w:rPr>
              <w:t xml:space="preserve"> ar jam lygiavertis) arba lygiavertį dokumentą. </w:t>
            </w:r>
          </w:p>
        </w:tc>
        <w:tc>
          <w:tcPr>
            <w:tcW w:w="1234" w:type="pct"/>
            <w:tcBorders>
              <w:top w:val="single" w:color="000000" w:themeColor="text1" w:sz="4" w:space="0"/>
              <w:left w:val="single" w:color="000000" w:themeColor="text1" w:sz="4" w:space="0"/>
              <w:bottom w:val="single" w:color="000000" w:themeColor="text1" w:sz="4" w:space="0"/>
              <w:right w:val="single" w:color="000000" w:themeColor="text1" w:sz="4" w:space="0"/>
            </w:tcBorders>
          </w:tcPr>
          <w:p w:rsidRPr="00241997" w:rsidR="00F13A12" w:rsidP="00B75B9F" w:rsidRDefault="00F13A12" w14:paraId="243EAE41" w14:textId="77777777">
            <w:pPr>
              <w:tabs>
                <w:tab w:val="left" w:pos="119"/>
              </w:tabs>
              <w:spacing w:line="259" w:lineRule="auto"/>
              <w:contextualSpacing/>
              <w:jc w:val="both"/>
              <w:rPr>
                <w:b/>
                <w:bCs/>
                <w:i/>
              </w:rPr>
            </w:pPr>
          </w:p>
        </w:tc>
      </w:tr>
    </w:tbl>
    <w:p w:rsidRPr="00241997" w:rsidR="00884BB3" w:rsidP="009A0B2C" w:rsidRDefault="00F52DB8" w14:paraId="6A193D7F" w14:textId="78DF305F">
      <w:pPr>
        <w:tabs>
          <w:tab w:val="left" w:pos="720"/>
        </w:tabs>
        <w:spacing w:after="0" w:line="240" w:lineRule="auto"/>
        <w:rPr>
          <w:rFonts w:ascii="Times New Roman" w:hAnsi="Times New Roman" w:eastAsia="Calibri" w:cs="Times New Roman"/>
          <w:b/>
          <w:bCs/>
          <w:sz w:val="20"/>
          <w:szCs w:val="20"/>
          <w:lang w:eastAsia="en-US"/>
        </w:rPr>
      </w:pPr>
      <w:r w:rsidRPr="00241997">
        <w:rPr>
          <w:rFonts w:ascii="Times New Roman" w:hAnsi="Times New Roman" w:eastAsia="Calibri" w:cs="Times New Roman"/>
          <w:b/>
          <w:bCs/>
          <w:sz w:val="20"/>
          <w:szCs w:val="20"/>
          <w:lang w:eastAsia="en-US"/>
        </w:rPr>
        <w:t>Pastabos:</w:t>
      </w:r>
    </w:p>
    <w:p w:rsidRPr="00241997" w:rsidR="001576AF" w:rsidP="00076450" w:rsidRDefault="001576AF" w14:paraId="35931B07" w14:textId="46AC97D3">
      <w:pPr>
        <w:spacing w:after="0" w:line="240" w:lineRule="auto"/>
        <w:jc w:val="both"/>
        <w:rPr>
          <w:rFonts w:ascii="Times New Roman" w:hAnsi="Times New Roman" w:eastAsia="Calibri" w:cs="Times New Roman"/>
          <w:sz w:val="20"/>
          <w:szCs w:val="20"/>
          <w:lang w:eastAsia="en-US"/>
        </w:rPr>
      </w:pPr>
      <w:r w:rsidRPr="00FF02F4">
        <w:rPr>
          <w:rFonts w:ascii="Times New Roman" w:hAnsi="Times New Roman" w:eastAsia="Calibri" w:cs="Times New Roman"/>
          <w:sz w:val="20"/>
          <w:szCs w:val="20"/>
          <w:vertAlign w:val="superscript"/>
          <w:lang w:eastAsia="en-US"/>
        </w:rPr>
        <w:t>1</w:t>
      </w:r>
      <w:r w:rsidRPr="00FF02F4" w:rsidR="00954C4C">
        <w:rPr>
          <w:rFonts w:ascii="Times New Roman" w:hAnsi="Times New Roman" w:eastAsia="Calibri" w:cs="Times New Roman"/>
          <w:sz w:val="20"/>
          <w:szCs w:val="20"/>
          <w:lang w:eastAsia="en-US"/>
        </w:rPr>
        <w:t>Tiekėjo paskutiniai finansiniai metai skaičiuojami nuo pasiūlymų pateikimo dienos</w:t>
      </w:r>
      <w:r w:rsidRPr="00FF02F4" w:rsidR="00CE6EAE">
        <w:rPr>
          <w:rFonts w:ascii="Times New Roman" w:hAnsi="Times New Roman" w:eastAsia="Calibri" w:cs="Times New Roman"/>
          <w:sz w:val="20"/>
          <w:szCs w:val="20"/>
          <w:lang w:eastAsia="en-US"/>
        </w:rPr>
        <w:t xml:space="preserve">, </w:t>
      </w:r>
      <w:proofErr w:type="spellStart"/>
      <w:r w:rsidRPr="00FF02F4" w:rsidR="00CE6EAE">
        <w:rPr>
          <w:rFonts w:ascii="Times New Roman" w:hAnsi="Times New Roman" w:eastAsia="Calibri" w:cs="Times New Roman"/>
          <w:sz w:val="20"/>
          <w:szCs w:val="20"/>
          <w:lang w:eastAsia="en-US"/>
        </w:rPr>
        <w:t>t.y</w:t>
      </w:r>
      <w:proofErr w:type="spellEnd"/>
      <w:r w:rsidRPr="00FF02F4" w:rsidR="00CE6EAE">
        <w:rPr>
          <w:rFonts w:ascii="Times New Roman" w:hAnsi="Times New Roman" w:eastAsia="Calibri" w:cs="Times New Roman"/>
          <w:sz w:val="20"/>
          <w:szCs w:val="20"/>
          <w:lang w:eastAsia="en-US"/>
        </w:rPr>
        <w:t xml:space="preserve">. jeigu </w:t>
      </w:r>
      <w:r w:rsidRPr="00FF02F4" w:rsidR="00076450">
        <w:rPr>
          <w:rFonts w:ascii="Times New Roman" w:hAnsi="Times New Roman" w:eastAsia="Calibri" w:cs="Times New Roman"/>
          <w:sz w:val="20"/>
          <w:szCs w:val="20"/>
          <w:lang w:eastAsia="en-US"/>
        </w:rPr>
        <w:t>pasiūlymas teikiamas 2025</w:t>
      </w:r>
      <w:r w:rsidRPr="00FF02F4" w:rsidR="00FF02F4">
        <w:rPr>
          <w:rFonts w:ascii="Times New Roman" w:hAnsi="Times New Roman" w:eastAsia="Calibri" w:cs="Times New Roman"/>
          <w:sz w:val="20"/>
          <w:szCs w:val="20"/>
          <w:lang w:eastAsia="en-US"/>
        </w:rPr>
        <w:t>-01-15 dieną</w:t>
      </w:r>
      <w:r w:rsidRPr="00FF02F4" w:rsidR="00076450">
        <w:rPr>
          <w:rFonts w:ascii="Times New Roman" w:hAnsi="Times New Roman" w:eastAsia="Calibri" w:cs="Times New Roman"/>
          <w:sz w:val="20"/>
          <w:szCs w:val="20"/>
          <w:lang w:eastAsia="en-US"/>
        </w:rPr>
        <w:t xml:space="preserve">, o tiekėjo finansiniai metai baigiasi gruodžio 31 d., tuomet </w:t>
      </w:r>
      <w:r w:rsidRPr="00FF02F4" w:rsidR="00F42DC0">
        <w:rPr>
          <w:rFonts w:ascii="Times New Roman" w:hAnsi="Times New Roman" w:eastAsia="Calibri" w:cs="Times New Roman"/>
          <w:sz w:val="20"/>
          <w:szCs w:val="20"/>
          <w:lang w:eastAsia="en-US"/>
        </w:rPr>
        <w:t>paskutiniai finansiniai metai bus 2024 m.</w:t>
      </w:r>
    </w:p>
    <w:p w:rsidRPr="00241997" w:rsidR="00916835" w:rsidP="009A0B2C" w:rsidRDefault="001576AF" w14:paraId="04D849F8" w14:textId="6B6DA530">
      <w:pPr>
        <w:tabs>
          <w:tab w:val="left" w:pos="720"/>
        </w:tabs>
        <w:spacing w:after="0" w:line="240" w:lineRule="auto"/>
        <w:jc w:val="both"/>
        <w:rPr>
          <w:rFonts w:ascii="Times New Roman" w:hAnsi="Times New Roman" w:eastAsia="Calibri" w:cs="Times New Roman"/>
          <w:sz w:val="20"/>
          <w:szCs w:val="20"/>
          <w:lang w:eastAsia="en-US"/>
        </w:rPr>
      </w:pPr>
      <w:r w:rsidRPr="00241997">
        <w:rPr>
          <w:rFonts w:ascii="Times New Roman" w:hAnsi="Times New Roman" w:eastAsia="Calibri" w:cs="Times New Roman"/>
          <w:sz w:val="20"/>
          <w:szCs w:val="20"/>
          <w:vertAlign w:val="superscript"/>
          <w:lang w:eastAsia="en-US"/>
        </w:rPr>
        <w:t>2</w:t>
      </w:r>
      <w:r w:rsidRPr="00241997" w:rsidR="00916835">
        <w:rPr>
          <w:rFonts w:ascii="Times New Roman" w:hAnsi="Times New Roman" w:eastAsia="Calibri" w:cs="Times New Roman"/>
          <w:sz w:val="20"/>
          <w:szCs w:val="20"/>
          <w:lang w:eastAsia="en-US"/>
        </w:rPr>
        <w:t>Tiekėjo siūlomo projekto vadovo / specialisto patirtis:</w:t>
      </w:r>
    </w:p>
    <w:p w:rsidRPr="00241997" w:rsidR="00916835" w:rsidP="009A0B2C" w:rsidRDefault="00916835" w14:paraId="25347517" w14:textId="68F0492C">
      <w:pPr>
        <w:tabs>
          <w:tab w:val="left" w:pos="720"/>
        </w:tabs>
        <w:spacing w:after="0" w:line="240" w:lineRule="auto"/>
        <w:jc w:val="both"/>
        <w:rPr>
          <w:rFonts w:ascii="Times New Roman" w:hAnsi="Times New Roman" w:eastAsia="Calibri" w:cs="Times New Roman"/>
          <w:sz w:val="20"/>
          <w:szCs w:val="20"/>
          <w:lang w:eastAsia="en-US"/>
        </w:rPr>
      </w:pPr>
      <w:r w:rsidRPr="00241997">
        <w:rPr>
          <w:rFonts w:ascii="Times New Roman" w:hAnsi="Times New Roman" w:eastAsia="Calibri" w:cs="Times New Roman"/>
          <w:sz w:val="20"/>
          <w:szCs w:val="20"/>
          <w:lang w:eastAsia="en-US"/>
        </w:rPr>
        <w:t xml:space="preserve">1) apskaičiuojama nesumuojant vienu metu </w:t>
      </w:r>
      <w:r w:rsidRPr="00241997" w:rsidR="0032291D">
        <w:rPr>
          <w:rFonts w:ascii="Times New Roman" w:hAnsi="Times New Roman" w:eastAsia="Calibri" w:cs="Times New Roman"/>
          <w:sz w:val="20"/>
          <w:szCs w:val="20"/>
          <w:lang w:eastAsia="en-US"/>
        </w:rPr>
        <w:t>vykdytų sutarčių</w:t>
      </w:r>
      <w:r w:rsidRPr="00241997">
        <w:rPr>
          <w:rFonts w:ascii="Times New Roman" w:hAnsi="Times New Roman" w:eastAsia="Calibri" w:cs="Times New Roman"/>
          <w:sz w:val="20"/>
          <w:szCs w:val="20"/>
          <w:lang w:eastAsia="en-US"/>
        </w:rPr>
        <w:t xml:space="preserve"> </w:t>
      </w:r>
      <w:r w:rsidRPr="00241997" w:rsidR="0032291D">
        <w:rPr>
          <w:rFonts w:ascii="Times New Roman" w:hAnsi="Times New Roman" w:eastAsia="Calibri" w:cs="Times New Roman"/>
          <w:sz w:val="20"/>
          <w:szCs w:val="20"/>
          <w:lang w:eastAsia="en-US"/>
        </w:rPr>
        <w:t>(</w:t>
      </w:r>
      <w:r w:rsidRPr="00241997">
        <w:rPr>
          <w:rFonts w:ascii="Times New Roman" w:hAnsi="Times New Roman" w:eastAsia="Calibri" w:cs="Times New Roman"/>
          <w:sz w:val="20"/>
          <w:szCs w:val="20"/>
          <w:lang w:eastAsia="en-US"/>
        </w:rPr>
        <w:t>projektų</w:t>
      </w:r>
      <w:r w:rsidRPr="00241997" w:rsidR="0032291D">
        <w:rPr>
          <w:rFonts w:ascii="Times New Roman" w:hAnsi="Times New Roman" w:eastAsia="Calibri" w:cs="Times New Roman"/>
          <w:sz w:val="20"/>
          <w:szCs w:val="20"/>
          <w:lang w:eastAsia="en-US"/>
        </w:rPr>
        <w:t>)</w:t>
      </w:r>
      <w:r w:rsidRPr="00241997">
        <w:rPr>
          <w:rFonts w:ascii="Times New Roman" w:hAnsi="Times New Roman" w:eastAsia="Calibri" w:cs="Times New Roman"/>
          <w:sz w:val="20"/>
          <w:szCs w:val="20"/>
          <w:lang w:eastAsia="en-US"/>
        </w:rPr>
        <w:t>, nesvarbu</w:t>
      </w:r>
      <w:r w:rsidRPr="00241997" w:rsidR="0032291D">
        <w:rPr>
          <w:rFonts w:ascii="Times New Roman" w:hAnsi="Times New Roman" w:eastAsia="Calibri" w:cs="Times New Roman"/>
          <w:sz w:val="20"/>
          <w:szCs w:val="20"/>
          <w:lang w:eastAsia="en-US"/>
        </w:rPr>
        <w:t xml:space="preserve"> pagal</w:t>
      </w:r>
      <w:r w:rsidRPr="00241997">
        <w:rPr>
          <w:rFonts w:ascii="Times New Roman" w:hAnsi="Times New Roman" w:eastAsia="Calibri" w:cs="Times New Roman"/>
          <w:sz w:val="20"/>
          <w:szCs w:val="20"/>
          <w:lang w:eastAsia="en-US"/>
        </w:rPr>
        <w:t xml:space="preserve"> koki</w:t>
      </w:r>
      <w:r w:rsidRPr="00241997" w:rsidR="0032291D">
        <w:rPr>
          <w:rFonts w:ascii="Times New Roman" w:hAnsi="Times New Roman" w:eastAsia="Calibri" w:cs="Times New Roman"/>
          <w:sz w:val="20"/>
          <w:szCs w:val="20"/>
          <w:lang w:eastAsia="en-US"/>
        </w:rPr>
        <w:t>ą</w:t>
      </w:r>
      <w:r w:rsidRPr="00241997">
        <w:rPr>
          <w:rFonts w:ascii="Times New Roman" w:hAnsi="Times New Roman" w:eastAsia="Calibri" w:cs="Times New Roman"/>
          <w:sz w:val="20"/>
          <w:szCs w:val="20"/>
          <w:lang w:eastAsia="en-US"/>
        </w:rPr>
        <w:t xml:space="preserve"> teisin</w:t>
      </w:r>
      <w:r w:rsidRPr="00241997" w:rsidR="0032291D">
        <w:rPr>
          <w:rFonts w:ascii="Times New Roman" w:hAnsi="Times New Roman" w:eastAsia="Calibri" w:cs="Times New Roman"/>
          <w:sz w:val="20"/>
          <w:szCs w:val="20"/>
          <w:lang w:eastAsia="en-US"/>
        </w:rPr>
        <w:t>ę</w:t>
      </w:r>
      <w:r w:rsidRPr="00241997">
        <w:rPr>
          <w:rFonts w:ascii="Times New Roman" w:hAnsi="Times New Roman" w:eastAsia="Calibri" w:cs="Times New Roman"/>
          <w:sz w:val="20"/>
          <w:szCs w:val="20"/>
          <w:lang w:eastAsia="en-US"/>
        </w:rPr>
        <w:t xml:space="preserve"> form</w:t>
      </w:r>
      <w:r w:rsidRPr="00241997" w:rsidR="0032291D">
        <w:rPr>
          <w:rFonts w:ascii="Times New Roman" w:hAnsi="Times New Roman" w:eastAsia="Calibri" w:cs="Times New Roman"/>
          <w:sz w:val="20"/>
          <w:szCs w:val="20"/>
          <w:lang w:eastAsia="en-US"/>
        </w:rPr>
        <w:t>ą sudarytų sutarčių pagrindu</w:t>
      </w:r>
      <w:r w:rsidRPr="00241997">
        <w:rPr>
          <w:rFonts w:ascii="Times New Roman" w:hAnsi="Times New Roman" w:eastAsia="Calibri" w:cs="Times New Roman"/>
          <w:sz w:val="20"/>
          <w:szCs w:val="20"/>
          <w:lang w:eastAsia="en-US"/>
        </w:rPr>
        <w:t xml:space="preserve"> jie būtų atlikti (pvz.: 2020-01-01 – 2021-12-31 bei 2020-06-01 – 2022-06-31 vykdyt</w:t>
      </w:r>
      <w:r w:rsidRPr="00241997" w:rsidR="0032291D">
        <w:rPr>
          <w:rFonts w:ascii="Times New Roman" w:hAnsi="Times New Roman" w:eastAsia="Calibri" w:cs="Times New Roman"/>
          <w:sz w:val="20"/>
          <w:szCs w:val="20"/>
          <w:lang w:eastAsia="en-US"/>
        </w:rPr>
        <w:t>os sutartys (</w:t>
      </w:r>
      <w:r w:rsidRPr="00241997">
        <w:rPr>
          <w:rFonts w:ascii="Times New Roman" w:hAnsi="Times New Roman" w:eastAsia="Calibri" w:cs="Times New Roman"/>
          <w:sz w:val="20"/>
          <w:szCs w:val="20"/>
          <w:lang w:eastAsia="en-US"/>
        </w:rPr>
        <w:t>projektai</w:t>
      </w:r>
      <w:r w:rsidRPr="00241997" w:rsidR="0032291D">
        <w:rPr>
          <w:rFonts w:ascii="Times New Roman" w:hAnsi="Times New Roman" w:eastAsia="Calibri" w:cs="Times New Roman"/>
          <w:sz w:val="20"/>
          <w:szCs w:val="20"/>
          <w:lang w:eastAsia="en-US"/>
        </w:rPr>
        <w:t>)</w:t>
      </w:r>
      <w:r w:rsidRPr="00241997">
        <w:rPr>
          <w:rFonts w:ascii="Times New Roman" w:hAnsi="Times New Roman" w:eastAsia="Calibri" w:cs="Times New Roman"/>
          <w:sz w:val="20"/>
          <w:szCs w:val="20"/>
          <w:lang w:eastAsia="en-US"/>
        </w:rPr>
        <w:t xml:space="preserve"> reikš, kad patirtis yra 2 metai ir 6 mėnesiai, </w:t>
      </w:r>
      <w:proofErr w:type="spellStart"/>
      <w:r w:rsidRPr="00241997">
        <w:rPr>
          <w:rFonts w:ascii="Times New Roman" w:hAnsi="Times New Roman" w:eastAsia="Calibri" w:cs="Times New Roman"/>
          <w:sz w:val="20"/>
          <w:szCs w:val="20"/>
          <w:lang w:eastAsia="en-US"/>
        </w:rPr>
        <w:t>t.y</w:t>
      </w:r>
      <w:proofErr w:type="spellEnd"/>
      <w:r w:rsidRPr="00241997">
        <w:rPr>
          <w:rFonts w:ascii="Times New Roman" w:hAnsi="Times New Roman" w:eastAsia="Calibri" w:cs="Times New Roman"/>
          <w:sz w:val="20"/>
          <w:szCs w:val="20"/>
          <w:lang w:eastAsia="en-US"/>
        </w:rPr>
        <w:t xml:space="preserve">. turima patirtis nuo 2020-01-01 iki 2022-06-31). </w:t>
      </w:r>
    </w:p>
    <w:p w:rsidRPr="00241997" w:rsidR="00F52DB8" w:rsidP="009A0B2C" w:rsidRDefault="00916835" w14:paraId="4F553B85" w14:textId="51BDF311">
      <w:pPr>
        <w:tabs>
          <w:tab w:val="left" w:pos="720"/>
        </w:tabs>
        <w:spacing w:after="0" w:line="240" w:lineRule="auto"/>
        <w:jc w:val="both"/>
        <w:rPr>
          <w:rFonts w:ascii="Times New Roman" w:hAnsi="Times New Roman" w:eastAsia="Calibri" w:cs="Times New Roman"/>
          <w:sz w:val="20"/>
          <w:szCs w:val="20"/>
          <w:lang w:eastAsia="en-US"/>
        </w:rPr>
      </w:pPr>
      <w:r w:rsidRPr="00241997">
        <w:rPr>
          <w:rFonts w:ascii="Times New Roman" w:hAnsi="Times New Roman" w:eastAsia="Calibri" w:cs="Times New Roman"/>
          <w:sz w:val="20"/>
          <w:szCs w:val="20"/>
          <w:lang w:eastAsia="en-US"/>
        </w:rPr>
        <w:t xml:space="preserve">2) Patirtis apvalinama mėnesių tikslumu matematiškai sudedant visą tiekėjo siūlomo projekto vadovo / specialisto nurodytą patirtį, atitinkančią kvalifikacijos reikalavimą. Vertinimo tikslais laikoma, kad mėnuo turi 30 dienų; jeigu susumavus patirtį </w:t>
      </w:r>
      <w:r w:rsidRPr="00241997" w:rsidR="003B2973">
        <w:rPr>
          <w:rFonts w:ascii="Times New Roman" w:hAnsi="Times New Roman" w:eastAsia="Calibri" w:cs="Times New Roman"/>
          <w:sz w:val="20"/>
          <w:szCs w:val="20"/>
          <w:lang w:eastAsia="en-US"/>
        </w:rPr>
        <w:t xml:space="preserve">paskutinio mėnesio dienų likutis </w:t>
      </w:r>
      <w:r w:rsidRPr="00241997">
        <w:rPr>
          <w:rFonts w:ascii="Times New Roman" w:hAnsi="Times New Roman" w:eastAsia="Calibri" w:cs="Times New Roman"/>
          <w:sz w:val="20"/>
          <w:szCs w:val="20"/>
          <w:lang w:eastAsia="en-US"/>
        </w:rPr>
        <w:t>yra 0-15 dienų, tuomet apvalinama į 0 mėnesių, jeigu 16-30 – 1 mėnuo.</w:t>
      </w:r>
    </w:p>
    <w:p w:rsidRPr="00241997" w:rsidR="00EF7252" w:rsidP="009A0B2C" w:rsidRDefault="00EF7252" w14:paraId="1923368B" w14:textId="514F3801">
      <w:pPr>
        <w:tabs>
          <w:tab w:val="left" w:pos="720"/>
        </w:tabs>
        <w:spacing w:after="0" w:line="240" w:lineRule="auto"/>
        <w:jc w:val="both"/>
        <w:rPr>
          <w:rFonts w:ascii="Times New Roman" w:hAnsi="Times New Roman" w:eastAsia="Calibri" w:cs="Times New Roman"/>
          <w:sz w:val="20"/>
          <w:szCs w:val="20"/>
          <w:lang w:eastAsia="en-US"/>
        </w:rPr>
      </w:pPr>
      <w:r w:rsidRPr="00241997">
        <w:rPr>
          <w:rFonts w:ascii="Times New Roman" w:hAnsi="Times New Roman" w:eastAsia="Calibri" w:cs="Times New Roman"/>
          <w:sz w:val="20"/>
          <w:szCs w:val="20"/>
          <w:lang w:eastAsia="en-US"/>
        </w:rPr>
        <w:t>3) Vertinama tik patirtis įgyta iki pasiūlymų pateikimo dienos.</w:t>
      </w:r>
    </w:p>
    <w:p w:rsidRPr="00241997" w:rsidR="00807A53" w:rsidP="009A0B2C" w:rsidRDefault="00807A53" w14:paraId="57FB1E6E" w14:textId="77777777">
      <w:pPr>
        <w:tabs>
          <w:tab w:val="left" w:pos="720"/>
        </w:tabs>
        <w:spacing w:after="0" w:line="240" w:lineRule="auto"/>
        <w:jc w:val="center"/>
        <w:rPr>
          <w:rFonts w:ascii="Times New Roman" w:hAnsi="Times New Roman" w:eastAsia="Calibri" w:cs="Times New Roman"/>
          <w:b/>
          <w:bCs/>
          <w:sz w:val="20"/>
          <w:szCs w:val="20"/>
          <w:lang w:eastAsia="en-US"/>
        </w:rPr>
      </w:pPr>
    </w:p>
    <w:p w:rsidRPr="00241997" w:rsidR="002F396F" w:rsidP="009A0B2C" w:rsidRDefault="23669F6D" w14:paraId="2AE912CA" w14:textId="4C82FB9A">
      <w:pPr>
        <w:tabs>
          <w:tab w:val="left" w:pos="720"/>
        </w:tabs>
        <w:spacing w:after="0" w:line="240" w:lineRule="auto"/>
        <w:jc w:val="center"/>
        <w:rPr>
          <w:rFonts w:ascii="Times New Roman" w:hAnsi="Times New Roman" w:eastAsia="Calibri" w:cs="Times New Roman"/>
          <w:b/>
          <w:bCs/>
          <w:sz w:val="20"/>
          <w:szCs w:val="20"/>
          <w:lang w:eastAsia="en-US"/>
        </w:rPr>
      </w:pPr>
      <w:r w:rsidRPr="00241997">
        <w:rPr>
          <w:rFonts w:ascii="Times New Roman" w:hAnsi="Times New Roman" w:eastAsia="Calibri" w:cs="Times New Roman"/>
          <w:b/>
          <w:bCs/>
          <w:sz w:val="20"/>
          <w:szCs w:val="20"/>
          <w:lang w:eastAsia="en-US"/>
        </w:rPr>
        <w:t xml:space="preserve">Tiekėjams keliami reikalavimai dėl kokybės vadybos sistemos ir </w:t>
      </w:r>
      <w:r w:rsidRPr="00241997" w:rsidR="50CC865C">
        <w:rPr>
          <w:rFonts w:ascii="Times New Roman" w:hAnsi="Times New Roman" w:eastAsia="Calibri" w:cs="Times New Roman"/>
          <w:b/>
          <w:bCs/>
          <w:sz w:val="20"/>
          <w:szCs w:val="20"/>
          <w:lang w:eastAsia="en-US"/>
        </w:rPr>
        <w:t xml:space="preserve">(ar) </w:t>
      </w:r>
      <w:r w:rsidRPr="00241997">
        <w:rPr>
          <w:rFonts w:ascii="Times New Roman" w:hAnsi="Times New Roman" w:eastAsia="Calibri" w:cs="Times New Roman"/>
          <w:b/>
          <w:bCs/>
          <w:sz w:val="20"/>
          <w:szCs w:val="20"/>
          <w:lang w:eastAsia="en-US"/>
        </w:rPr>
        <w:t>aplinkos apsaugos vadybos sistemos standartų</w:t>
      </w:r>
      <w:r w:rsidRPr="00241997" w:rsidR="13C3E59B">
        <w:rPr>
          <w:rFonts w:ascii="Times New Roman" w:hAnsi="Times New Roman" w:eastAsia="Calibri" w:cs="Times New Roman"/>
          <w:b/>
          <w:bCs/>
          <w:sz w:val="20"/>
          <w:szCs w:val="20"/>
          <w:lang w:eastAsia="en-US"/>
        </w:rPr>
        <w:t xml:space="preserve"> reikalavimai</w:t>
      </w:r>
    </w:p>
    <w:p w:rsidRPr="00241997" w:rsidR="00807A53" w:rsidP="009A0B2C" w:rsidRDefault="00807A53" w14:paraId="00171A35" w14:textId="77777777">
      <w:pPr>
        <w:tabs>
          <w:tab w:val="left" w:pos="720"/>
        </w:tabs>
        <w:spacing w:after="0" w:line="240" w:lineRule="auto"/>
        <w:jc w:val="center"/>
        <w:rPr>
          <w:rFonts w:ascii="Times New Roman" w:hAnsi="Times New Roman" w:eastAsia="Calibri" w:cs="Times New Roman"/>
          <w:b/>
          <w:bCs/>
          <w:sz w:val="20"/>
          <w:szCs w:val="20"/>
          <w:lang w:eastAsia="en-US"/>
        </w:rPr>
      </w:pPr>
    </w:p>
    <w:p w:rsidR="00642F74" w:rsidP="009A0B2C" w:rsidRDefault="00775CCA" w14:paraId="4566C729" w14:textId="4A23802C">
      <w:pPr>
        <w:spacing w:after="0" w:line="20" w:lineRule="atLeast"/>
        <w:jc w:val="both"/>
        <w:rPr>
          <w:rFonts w:ascii="Times New Roman" w:hAnsi="Times New Roman" w:eastAsia="Calibri" w:cs="Times New Roman"/>
          <w:sz w:val="20"/>
          <w:szCs w:val="20"/>
          <w:lang w:eastAsia="en-US"/>
        </w:rPr>
      </w:pPr>
      <w:r w:rsidRPr="26CFE937">
        <w:rPr>
          <w:rFonts w:ascii="Times New Roman" w:hAnsi="Times New Roman" w:cs="Times New Roman"/>
          <w:sz w:val="20"/>
          <w:szCs w:val="20"/>
        </w:rPr>
        <w:t>1</w:t>
      </w:r>
      <w:r w:rsidRPr="26CFE937" w:rsidR="006638AF">
        <w:rPr>
          <w:rFonts w:ascii="Times New Roman" w:hAnsi="Times New Roman" w:cs="Times New Roman"/>
          <w:sz w:val="20"/>
          <w:szCs w:val="20"/>
        </w:rPr>
        <w:t>.</w:t>
      </w:r>
      <w:r w:rsidR="00B52139">
        <w:rPr>
          <w:rFonts w:ascii="Times New Roman" w:hAnsi="Times New Roman" w:cs="Times New Roman"/>
          <w:sz w:val="20"/>
          <w:szCs w:val="20"/>
        </w:rPr>
        <w:t xml:space="preserve"> </w:t>
      </w:r>
      <w:r w:rsidRPr="00241997" w:rsidR="00E55E1A">
        <w:rPr>
          <w:rFonts w:ascii="Times New Roman" w:hAnsi="Times New Roman" w:eastAsia="Calibri" w:cs="Times New Roman"/>
          <w:sz w:val="20"/>
          <w:szCs w:val="20"/>
          <w:lang w:eastAsia="en-US"/>
        </w:rPr>
        <w:t>T</w:t>
      </w:r>
      <w:r w:rsidRPr="00241997" w:rsidR="002F396F">
        <w:rPr>
          <w:rFonts w:ascii="Times New Roman" w:hAnsi="Times New Roman" w:eastAsia="Calibri" w:cs="Times New Roman"/>
          <w:sz w:val="20"/>
          <w:szCs w:val="20"/>
          <w:lang w:eastAsia="en-US"/>
        </w:rPr>
        <w:t>iekėja</w:t>
      </w:r>
      <w:r w:rsidR="00642F74">
        <w:rPr>
          <w:rFonts w:ascii="Times New Roman" w:hAnsi="Times New Roman" w:eastAsia="Calibri" w:cs="Times New Roman"/>
          <w:sz w:val="20"/>
          <w:szCs w:val="20"/>
          <w:lang w:eastAsia="en-US"/>
        </w:rPr>
        <w:t xml:space="preserve">ms </w:t>
      </w:r>
      <w:r w:rsidRPr="00642F74" w:rsidR="00642F74">
        <w:rPr>
          <w:rFonts w:ascii="Times New Roman" w:hAnsi="Times New Roman" w:eastAsia="Calibri" w:cs="Times New Roman"/>
          <w:sz w:val="20"/>
          <w:szCs w:val="20"/>
          <w:lang w:eastAsia="en-US"/>
        </w:rPr>
        <w:t>reikalavimai dėl kokybės vadybos sistemos ir (ar) aplinkos apsaugos vadybos sistemos standartų</w:t>
      </w:r>
      <w:r w:rsidR="00642F74">
        <w:rPr>
          <w:rFonts w:ascii="Times New Roman" w:hAnsi="Times New Roman" w:eastAsia="Calibri" w:cs="Times New Roman"/>
          <w:sz w:val="20"/>
          <w:szCs w:val="20"/>
          <w:lang w:eastAsia="en-US"/>
        </w:rPr>
        <w:t xml:space="preserve"> nekeliami.</w:t>
      </w:r>
    </w:p>
    <w:p w:rsidRPr="00241997" w:rsidR="006545F9" w:rsidP="00B75B9F" w:rsidRDefault="006545F9" w14:paraId="09870E7B" w14:textId="77777777">
      <w:pPr>
        <w:spacing w:after="0" w:line="240" w:lineRule="auto"/>
        <w:jc w:val="center"/>
        <w:rPr>
          <w:rFonts w:ascii="Times New Roman" w:hAnsi="Times New Roman" w:cs="Times New Roman" w:eastAsiaTheme="minorHAnsi"/>
          <w:sz w:val="20"/>
          <w:szCs w:val="20"/>
          <w:lang w:eastAsia="en-US"/>
        </w:rPr>
      </w:pPr>
    </w:p>
    <w:p w:rsidRPr="00241997" w:rsidR="002F396F" w:rsidP="00B75B9F" w:rsidRDefault="00384F5A" w14:paraId="054BBDB1" w14:textId="6778349B">
      <w:pPr>
        <w:spacing w:after="0" w:line="240" w:lineRule="auto"/>
        <w:jc w:val="center"/>
        <w:rPr>
          <w:rFonts w:ascii="Times New Roman" w:hAnsi="Times New Roman" w:cs="Times New Roman" w:eastAsiaTheme="minorHAnsi"/>
          <w:sz w:val="20"/>
          <w:szCs w:val="20"/>
          <w:lang w:eastAsia="en-US"/>
        </w:rPr>
      </w:pPr>
      <w:r w:rsidRPr="00241997">
        <w:rPr>
          <w:rFonts w:ascii="Times New Roman" w:hAnsi="Times New Roman" w:cs="Times New Roman" w:eastAsiaTheme="minorHAnsi"/>
          <w:sz w:val="20"/>
          <w:szCs w:val="20"/>
          <w:lang w:eastAsia="en-US"/>
        </w:rPr>
        <w:t>__________</w:t>
      </w:r>
    </w:p>
    <w:p w:rsidRPr="00241997" w:rsidR="00296668" w:rsidP="00B75B9F" w:rsidRDefault="00296668" w14:paraId="62CFD3CD" w14:textId="77777777">
      <w:pPr>
        <w:spacing w:after="0" w:line="240" w:lineRule="auto"/>
        <w:jc w:val="center"/>
        <w:rPr>
          <w:rFonts w:ascii="Times New Roman" w:hAnsi="Times New Roman" w:cs="Times New Roman"/>
          <w:b/>
          <w:bCs/>
          <w:smallCaps/>
          <w:sz w:val="20"/>
          <w:szCs w:val="20"/>
        </w:rPr>
      </w:pPr>
    </w:p>
    <w:p w:rsidRPr="00241997" w:rsidR="00A4599F" w:rsidP="00B75B9F" w:rsidRDefault="00A4599F" w14:paraId="6821DAB9" w14:textId="3EED3D03">
      <w:pPr>
        <w:rPr>
          <w:rFonts w:ascii="Times New Roman" w:hAnsi="Times New Roman" w:cs="Times New Roman"/>
          <w:b/>
          <w:bCs/>
          <w:smallCaps/>
          <w:sz w:val="20"/>
          <w:szCs w:val="20"/>
        </w:rPr>
      </w:pPr>
      <w:r w:rsidRPr="00241997">
        <w:rPr>
          <w:rFonts w:ascii="Times New Roman" w:hAnsi="Times New Roman" w:cs="Times New Roman"/>
          <w:b/>
          <w:bCs/>
          <w:smallCaps/>
          <w:sz w:val="20"/>
          <w:szCs w:val="20"/>
        </w:rPr>
        <w:br w:type="page"/>
      </w:r>
    </w:p>
    <w:p w:rsidRPr="00241997" w:rsidR="008D704D" w:rsidP="009A0B2C" w:rsidRDefault="008D704D" w14:paraId="5D0FDE6E" w14:textId="192DF949">
      <w:pPr>
        <w:pStyle w:val="Heading2"/>
        <w:rPr>
          <w:rFonts w:ascii="Times New Roman" w:hAnsi="Times New Roman" w:cs="Times New Roman"/>
          <w:color w:val="auto"/>
          <w:sz w:val="20"/>
          <w:szCs w:val="20"/>
        </w:rPr>
      </w:pPr>
      <w:bookmarkStart w:name="_Ref38291379" w:id="54"/>
      <w:bookmarkStart w:name="_Ref38291394" w:id="55"/>
      <w:bookmarkStart w:name="_Ref38898251" w:id="56"/>
      <w:bookmarkStart w:name="_Toc185511225" w:id="57"/>
      <w:r w:rsidRPr="00241997">
        <w:rPr>
          <w:rFonts w:ascii="Times New Roman" w:hAnsi="Times New Roman" w:eastAsia="Calibri" w:cs="Times New Roman"/>
          <w:color w:val="auto"/>
          <w:sz w:val="20"/>
          <w:szCs w:val="20"/>
        </w:rPr>
        <w:t xml:space="preserve">Pirkimo sąlygų </w:t>
      </w:r>
      <w:r w:rsidRPr="00241997" w:rsidR="00F1334C">
        <w:rPr>
          <w:rFonts w:ascii="Times New Roman" w:hAnsi="Times New Roman" w:eastAsia="Calibri" w:cs="Times New Roman"/>
          <w:color w:val="auto"/>
          <w:sz w:val="20"/>
          <w:szCs w:val="20"/>
        </w:rPr>
        <w:t>5</w:t>
      </w:r>
      <w:r w:rsidRPr="00241997">
        <w:rPr>
          <w:rFonts w:ascii="Times New Roman" w:hAnsi="Times New Roman" w:eastAsia="Calibri" w:cs="Times New Roman"/>
          <w:color w:val="auto"/>
          <w:sz w:val="20"/>
          <w:szCs w:val="20"/>
        </w:rPr>
        <w:t xml:space="preserve"> priedas „EBVPD“ </w:t>
      </w:r>
      <w:r w:rsidRPr="00241997">
        <w:rPr>
          <w:rFonts w:ascii="Times New Roman" w:hAnsi="Times New Roman" w:cs="Times New Roman"/>
          <w:color w:val="auto"/>
          <w:sz w:val="20"/>
          <w:szCs w:val="20"/>
        </w:rPr>
        <w:t>(XML formatu)</w:t>
      </w:r>
      <w:bookmarkEnd w:id="54"/>
      <w:bookmarkEnd w:id="55"/>
      <w:bookmarkEnd w:id="56"/>
      <w:bookmarkEnd w:id="57"/>
    </w:p>
    <w:p w:rsidRPr="00241997" w:rsidR="002F396F" w:rsidP="00B75B9F" w:rsidRDefault="002F396F" w14:paraId="1E33CF75" w14:textId="0E2F80D8">
      <w:pPr>
        <w:rPr>
          <w:rFonts w:ascii="Times New Roman" w:hAnsi="Times New Roman" w:cs="Times New Roman"/>
          <w:b/>
          <w:bCs/>
          <w:smallCaps/>
          <w:sz w:val="20"/>
          <w:szCs w:val="20"/>
        </w:rPr>
      </w:pPr>
    </w:p>
    <w:p w:rsidRPr="00241997" w:rsidR="00B970B0" w:rsidP="00B75B9F" w:rsidRDefault="00B970B0" w14:paraId="4F6E9F95" w14:textId="40122A3B">
      <w:pPr>
        <w:pStyle w:val="Subtitle"/>
        <w:jc w:val="center"/>
        <w:rPr>
          <w:rFonts w:ascii="Times New Roman" w:hAnsi="Times New Roman" w:cs="Times New Roman"/>
          <w:b/>
          <w:bCs/>
          <w:smallCaps/>
          <w:color w:val="auto"/>
          <w:sz w:val="20"/>
          <w:szCs w:val="20"/>
        </w:rPr>
      </w:pPr>
      <w:r w:rsidRPr="00241997">
        <w:rPr>
          <w:rFonts w:ascii="Times New Roman" w:hAnsi="Times New Roman" w:cs="Times New Roman"/>
          <w:color w:val="auto"/>
          <w:sz w:val="20"/>
          <w:szCs w:val="20"/>
        </w:rPr>
        <w:t>EUROPOS BENDRASIS VIEŠŲJŲ PIRKIMŲ DOKUMENTAS</w:t>
      </w:r>
    </w:p>
    <w:p w:rsidRPr="00241997" w:rsidR="002F396F" w:rsidP="00B75B9F" w:rsidRDefault="002F396F" w14:paraId="3584D74E" w14:textId="77777777">
      <w:pPr>
        <w:jc w:val="both"/>
        <w:rPr>
          <w:rFonts w:ascii="Times New Roman" w:hAnsi="Times New Roman" w:cs="Times New Roman"/>
          <w:sz w:val="20"/>
          <w:szCs w:val="20"/>
        </w:rPr>
      </w:pPr>
      <w:r w:rsidRPr="00241997">
        <w:rPr>
          <w:rFonts w:ascii="Times New Roman" w:hAnsi="Times New Roman" w:cs="Times New Roman"/>
          <w:sz w:val="20"/>
          <w:szCs w:val="20"/>
        </w:rPr>
        <w:t>„Europos bendrasis viešųjų pirkimų dokumentas (EBVPD)“ pateikiamas .</w:t>
      </w:r>
      <w:proofErr w:type="spellStart"/>
      <w:r w:rsidRPr="00241997">
        <w:rPr>
          <w:rFonts w:ascii="Times New Roman" w:hAnsi="Times New Roman" w:cs="Times New Roman"/>
          <w:sz w:val="20"/>
          <w:szCs w:val="20"/>
        </w:rPr>
        <w:t>xml</w:t>
      </w:r>
      <w:proofErr w:type="spellEnd"/>
      <w:r w:rsidRPr="00241997">
        <w:rPr>
          <w:rFonts w:ascii="Times New Roman" w:hAnsi="Times New Roman" w:cs="Times New Roman"/>
          <w:sz w:val="20"/>
          <w:szCs w:val="20"/>
        </w:rPr>
        <w:t xml:space="preserve"> formatu.</w:t>
      </w:r>
    </w:p>
    <w:p w:rsidRPr="00241997" w:rsidR="002F396F" w:rsidP="00B75B9F" w:rsidRDefault="00B970B0" w14:paraId="5D197AB2" w14:textId="0EAE7A12">
      <w:pPr>
        <w:jc w:val="center"/>
        <w:rPr>
          <w:rFonts w:ascii="Times New Roman" w:hAnsi="Times New Roman" w:cs="Times New Roman"/>
          <w:smallCaps/>
          <w:sz w:val="20"/>
          <w:szCs w:val="20"/>
        </w:rPr>
      </w:pPr>
      <w:r w:rsidRPr="00241997">
        <w:rPr>
          <w:rFonts w:ascii="Times New Roman" w:hAnsi="Times New Roman" w:cs="Times New Roman"/>
          <w:smallCaps/>
          <w:sz w:val="20"/>
          <w:szCs w:val="20"/>
        </w:rPr>
        <w:t>__________</w:t>
      </w:r>
    </w:p>
    <w:p w:rsidRPr="00241997" w:rsidR="00A4599F" w:rsidP="00B75B9F" w:rsidRDefault="00A4599F" w14:paraId="403C297A" w14:textId="44AA8768">
      <w:pPr>
        <w:rPr>
          <w:rFonts w:ascii="Times New Roman" w:hAnsi="Times New Roman" w:cs="Times New Roman"/>
          <w:b/>
          <w:bCs/>
          <w:smallCaps/>
          <w:sz w:val="20"/>
          <w:szCs w:val="20"/>
        </w:rPr>
      </w:pPr>
      <w:r w:rsidRPr="00241997">
        <w:rPr>
          <w:rFonts w:ascii="Times New Roman" w:hAnsi="Times New Roman" w:cs="Times New Roman"/>
          <w:b/>
          <w:bCs/>
          <w:smallCaps/>
          <w:sz w:val="20"/>
          <w:szCs w:val="20"/>
        </w:rPr>
        <w:br w:type="page"/>
      </w:r>
    </w:p>
    <w:p w:rsidRPr="00241997" w:rsidR="008D704D" w:rsidP="009A0B2C" w:rsidRDefault="008D704D" w14:paraId="44D514D3" w14:textId="704D5FF2">
      <w:pPr>
        <w:pStyle w:val="Heading2"/>
        <w:rPr>
          <w:rFonts w:ascii="Times New Roman" w:hAnsi="Times New Roman" w:eastAsia="Calibri" w:cs="Times New Roman"/>
          <w:color w:val="auto"/>
          <w:sz w:val="20"/>
          <w:szCs w:val="20"/>
        </w:rPr>
      </w:pPr>
      <w:bookmarkStart w:name="_Ref38540913" w:id="58"/>
      <w:bookmarkStart w:name="_Ref38898051" w:id="59"/>
      <w:bookmarkStart w:name="_Ref38901392" w:id="60"/>
      <w:bookmarkStart w:name="_Toc185511226" w:id="61"/>
      <w:r w:rsidRPr="00241997">
        <w:rPr>
          <w:rFonts w:ascii="Times New Roman" w:hAnsi="Times New Roman" w:eastAsia="Calibri" w:cs="Times New Roman"/>
          <w:color w:val="auto"/>
          <w:sz w:val="20"/>
          <w:szCs w:val="20"/>
        </w:rPr>
        <w:t xml:space="preserve">Pirkimo sąlygų </w:t>
      </w:r>
      <w:r w:rsidRPr="00241997" w:rsidR="00F1334C">
        <w:rPr>
          <w:rFonts w:ascii="Times New Roman" w:hAnsi="Times New Roman" w:eastAsia="Calibri" w:cs="Times New Roman"/>
          <w:color w:val="auto"/>
          <w:sz w:val="20"/>
          <w:szCs w:val="20"/>
        </w:rPr>
        <w:t>6</w:t>
      </w:r>
      <w:r w:rsidRPr="00241997">
        <w:rPr>
          <w:rFonts w:ascii="Times New Roman" w:hAnsi="Times New Roman" w:eastAsia="Calibri" w:cs="Times New Roman"/>
          <w:color w:val="auto"/>
          <w:sz w:val="20"/>
          <w:szCs w:val="20"/>
        </w:rPr>
        <w:t xml:space="preserve"> priedas „Pasiūlymo forma“</w:t>
      </w:r>
      <w:bookmarkEnd w:id="58"/>
      <w:bookmarkEnd w:id="59"/>
      <w:bookmarkEnd w:id="60"/>
      <w:bookmarkEnd w:id="61"/>
    </w:p>
    <w:p w:rsidRPr="00241997" w:rsidR="00693D4F" w:rsidP="00B75B9F" w:rsidRDefault="00693D4F" w14:paraId="2EDF208A" w14:textId="77777777">
      <w:pPr>
        <w:rPr>
          <w:rFonts w:ascii="Times New Roman" w:hAnsi="Times New Roman" w:cs="Times New Roman"/>
          <w:sz w:val="20"/>
          <w:szCs w:val="20"/>
        </w:rPr>
      </w:pPr>
    </w:p>
    <w:p w:rsidRPr="00241997" w:rsidR="0018006E" w:rsidP="00B75B9F" w:rsidRDefault="0018006E" w14:paraId="008C7A34" w14:textId="77777777">
      <w:pPr>
        <w:jc w:val="center"/>
        <w:rPr>
          <w:rFonts w:ascii="Times New Roman" w:hAnsi="Times New Roman" w:cs="Times New Roman"/>
          <w:i/>
          <w:iCs/>
          <w:sz w:val="20"/>
          <w:szCs w:val="20"/>
        </w:rPr>
      </w:pPr>
      <w:r w:rsidRPr="00241997">
        <w:rPr>
          <w:rFonts w:ascii="Times New Roman" w:hAnsi="Times New Roman" w:cs="Times New Roman"/>
          <w:i/>
          <w:iCs/>
          <w:sz w:val="20"/>
          <w:szCs w:val="20"/>
        </w:rPr>
        <w:t>Pridedama atskiru dokumentu</w:t>
      </w:r>
    </w:p>
    <w:p w:rsidRPr="00241997" w:rsidR="00693D4F" w:rsidP="00B75B9F" w:rsidRDefault="00693D4F" w14:paraId="5A12B57E" w14:textId="412F7689">
      <w:pPr>
        <w:jc w:val="center"/>
        <w:rPr>
          <w:rFonts w:ascii="Times New Roman" w:hAnsi="Times New Roman" w:cs="Times New Roman"/>
          <w:sz w:val="20"/>
          <w:szCs w:val="20"/>
        </w:rPr>
      </w:pPr>
      <w:r w:rsidRPr="00241997">
        <w:rPr>
          <w:rFonts w:ascii="Times New Roman" w:hAnsi="Times New Roman" w:cs="Times New Roman"/>
          <w:sz w:val="20"/>
          <w:szCs w:val="20"/>
        </w:rPr>
        <w:t>__________</w:t>
      </w:r>
    </w:p>
    <w:p w:rsidRPr="00241997" w:rsidR="004473D4" w:rsidP="00B75B9F" w:rsidRDefault="00693D4F" w14:paraId="0581DD61" w14:textId="37BB3128">
      <w:pPr>
        <w:rPr>
          <w:rFonts w:ascii="Times New Roman" w:hAnsi="Times New Roman" w:cs="Times New Roman"/>
          <w:sz w:val="20"/>
          <w:szCs w:val="20"/>
        </w:rPr>
      </w:pPr>
      <w:r w:rsidRPr="00241997">
        <w:rPr>
          <w:rFonts w:ascii="Times New Roman" w:hAnsi="Times New Roman" w:cs="Times New Roman"/>
          <w:sz w:val="20"/>
          <w:szCs w:val="20"/>
        </w:rPr>
        <w:br w:type="page"/>
      </w:r>
    </w:p>
    <w:p w:rsidRPr="00241997" w:rsidR="008D704D" w:rsidP="00DC6042" w:rsidRDefault="008D704D" w14:paraId="3D8CCDF3" w14:textId="6FAE0879">
      <w:pPr>
        <w:pStyle w:val="Heading2"/>
        <w:jc w:val="right"/>
        <w:rPr>
          <w:rFonts w:ascii="Times New Roman" w:hAnsi="Times New Roman" w:eastAsia="Calibri" w:cs="Times New Roman"/>
          <w:color w:val="auto"/>
          <w:sz w:val="20"/>
          <w:szCs w:val="20"/>
        </w:rPr>
      </w:pPr>
      <w:bookmarkStart w:name="_Ref39484039" w:id="62"/>
      <w:bookmarkStart w:name="_Ref40278562" w:id="63"/>
      <w:bookmarkStart w:name="_Toc185511227" w:id="64"/>
      <w:r w:rsidRPr="00241997">
        <w:rPr>
          <w:rFonts w:ascii="Times New Roman" w:hAnsi="Times New Roman" w:eastAsia="Calibri" w:cs="Times New Roman"/>
          <w:color w:val="auto"/>
          <w:sz w:val="20"/>
          <w:szCs w:val="20"/>
        </w:rPr>
        <w:t xml:space="preserve">Pirkimo sąlygų </w:t>
      </w:r>
      <w:r w:rsidR="00E451D9">
        <w:rPr>
          <w:rFonts w:ascii="Times New Roman" w:hAnsi="Times New Roman" w:eastAsia="Calibri" w:cs="Times New Roman"/>
          <w:color w:val="auto"/>
          <w:sz w:val="20"/>
          <w:szCs w:val="20"/>
        </w:rPr>
        <w:t>7</w:t>
      </w:r>
      <w:r w:rsidRPr="00241997">
        <w:rPr>
          <w:rFonts w:ascii="Times New Roman" w:hAnsi="Times New Roman" w:eastAsia="Calibri" w:cs="Times New Roman"/>
          <w:color w:val="auto"/>
          <w:sz w:val="20"/>
          <w:szCs w:val="20"/>
        </w:rPr>
        <w:t xml:space="preserve"> priedas „Pasiūlymų vertinimo kriterijai ir sąlygos“</w:t>
      </w:r>
      <w:bookmarkEnd w:id="62"/>
      <w:bookmarkEnd w:id="63"/>
      <w:bookmarkEnd w:id="64"/>
    </w:p>
    <w:p w:rsidRPr="00241997" w:rsidR="00FE3D7C" w:rsidP="00B75B9F" w:rsidRDefault="00FE3D7C" w14:paraId="6A0BFF9D" w14:textId="77777777">
      <w:pPr>
        <w:jc w:val="center"/>
        <w:rPr>
          <w:rFonts w:ascii="Times New Roman" w:hAnsi="Times New Roman" w:cs="Times New Roman"/>
          <w:b/>
          <w:sz w:val="20"/>
          <w:szCs w:val="20"/>
        </w:rPr>
      </w:pPr>
    </w:p>
    <w:p w:rsidRPr="00241997" w:rsidR="00210870" w:rsidP="00B75B9F" w:rsidRDefault="00FE3D7C" w14:paraId="2A953AEC" w14:textId="2D8E12E0">
      <w:pPr>
        <w:pStyle w:val="Subtitle"/>
        <w:jc w:val="center"/>
        <w:rPr>
          <w:rFonts w:ascii="Times New Roman" w:hAnsi="Times New Roman" w:cs="Times New Roman"/>
          <w:bCs/>
          <w:smallCaps/>
          <w:color w:val="auto"/>
          <w:sz w:val="20"/>
          <w:szCs w:val="20"/>
        </w:rPr>
      </w:pPr>
      <w:r w:rsidRPr="00241997">
        <w:rPr>
          <w:rFonts w:ascii="Times New Roman" w:hAnsi="Times New Roman" w:cs="Times New Roman"/>
          <w:color w:val="auto"/>
          <w:sz w:val="20"/>
          <w:szCs w:val="20"/>
        </w:rPr>
        <w:t>PASIŪLYMŲ VERTINIMO KRITERIJAI</w:t>
      </w:r>
      <w:r w:rsidRPr="00241997" w:rsidR="00031A62">
        <w:rPr>
          <w:rFonts w:ascii="Times New Roman" w:hAnsi="Times New Roman" w:cs="Times New Roman"/>
          <w:color w:val="auto"/>
          <w:sz w:val="20"/>
          <w:szCs w:val="20"/>
        </w:rPr>
        <w:t xml:space="preserve"> ir Sąlygos</w:t>
      </w:r>
    </w:p>
    <w:p w:rsidRPr="00F102C4" w:rsidR="00720BFE" w:rsidP="00F102C4" w:rsidRDefault="00F102C4" w14:paraId="7E77B6BD" w14:textId="6CBE2D21">
      <w:pPr>
        <w:autoSpaceDE w:val="0"/>
        <w:autoSpaceDN w:val="0"/>
        <w:adjustRightInd w:val="0"/>
        <w:spacing w:after="0" w:line="240" w:lineRule="auto"/>
        <w:ind w:firstLine="567"/>
        <w:jc w:val="both"/>
        <w:rPr>
          <w:rFonts w:ascii="Times New Roman" w:hAnsi="Times New Roman" w:eastAsia="MS Mincho" w:cs="Times New Roman"/>
          <w:bCs/>
          <w:sz w:val="20"/>
          <w:szCs w:val="20"/>
          <w:lang w:eastAsia="en-US"/>
        </w:rPr>
      </w:pPr>
      <w:r>
        <w:rPr>
          <w:rFonts w:ascii="Times New Roman" w:hAnsi="Times New Roman" w:eastAsia="MS Mincho" w:cs="Times New Roman"/>
          <w:sz w:val="20"/>
          <w:szCs w:val="20"/>
          <w:lang w:eastAsia="en-US"/>
        </w:rPr>
        <w:t xml:space="preserve">1. </w:t>
      </w:r>
      <w:r w:rsidRPr="00241997" w:rsidR="00720BFE">
        <w:rPr>
          <w:rFonts w:ascii="Times New Roman" w:hAnsi="Times New Roman" w:eastAsia="MS Mincho" w:cs="Times New Roman"/>
          <w:sz w:val="20"/>
          <w:szCs w:val="20"/>
          <w:lang w:eastAsia="en-US"/>
        </w:rPr>
        <w:t xml:space="preserve">Pasiūlymai bus vertinami </w:t>
      </w:r>
      <w:r w:rsidRPr="00241997" w:rsidR="00720BFE">
        <w:rPr>
          <w:rFonts w:ascii="Times New Roman" w:hAnsi="Times New Roman" w:eastAsia="Calibri" w:cs="Times New Roman"/>
          <w:sz w:val="20"/>
          <w:szCs w:val="20"/>
          <w:lang w:eastAsia="en-US"/>
        </w:rPr>
        <w:t xml:space="preserve">pagal </w:t>
      </w:r>
      <w:r w:rsidRPr="00241997" w:rsidR="00720BFE">
        <w:rPr>
          <w:rFonts w:ascii="Times New Roman" w:hAnsi="Times New Roman" w:eastAsia="Calibri" w:cs="Times New Roman"/>
          <w:b/>
          <w:sz w:val="20"/>
          <w:szCs w:val="20"/>
          <w:lang w:eastAsia="en-US"/>
        </w:rPr>
        <w:t>kain</w:t>
      </w:r>
      <w:r>
        <w:rPr>
          <w:rFonts w:ascii="Times New Roman" w:hAnsi="Times New Roman" w:eastAsia="Calibri" w:cs="Times New Roman"/>
          <w:b/>
          <w:sz w:val="20"/>
          <w:szCs w:val="20"/>
          <w:lang w:eastAsia="en-US"/>
        </w:rPr>
        <w:t>ą</w:t>
      </w:r>
      <w:r w:rsidRPr="00F102C4" w:rsidR="00720BFE">
        <w:rPr>
          <w:rFonts w:ascii="Times New Roman" w:hAnsi="Times New Roman" w:eastAsia="Calibri" w:cs="Times New Roman"/>
          <w:bCs/>
          <w:sz w:val="20"/>
          <w:szCs w:val="20"/>
          <w:lang w:eastAsia="en-US"/>
        </w:rPr>
        <w:t>.</w:t>
      </w:r>
      <w:r w:rsidRPr="00F102C4">
        <w:rPr>
          <w:rFonts w:ascii="Times New Roman" w:hAnsi="Times New Roman" w:eastAsia="Calibri" w:cs="Times New Roman"/>
          <w:bCs/>
          <w:sz w:val="20"/>
          <w:szCs w:val="20"/>
          <w:lang w:eastAsia="en-US"/>
        </w:rPr>
        <w:t xml:space="preserve"> </w:t>
      </w:r>
      <w:r>
        <w:rPr>
          <w:rFonts w:ascii="Times New Roman" w:hAnsi="Times New Roman" w:eastAsia="Calibri" w:cs="Times New Roman"/>
          <w:bCs/>
          <w:sz w:val="20"/>
          <w:szCs w:val="20"/>
          <w:lang w:eastAsia="en-US"/>
        </w:rPr>
        <w:t>Ekonomiškai naudingiausiu pasiūlymu laikomas mažiausios kainos pasiūlymas.</w:t>
      </w:r>
    </w:p>
    <w:p w:rsidRPr="00241997" w:rsidR="00720BFE" w:rsidP="00F102C4" w:rsidRDefault="00F102C4" w14:paraId="51AA66AC" w14:textId="644FBAD4">
      <w:pPr>
        <w:autoSpaceDE w:val="0"/>
        <w:autoSpaceDN w:val="0"/>
        <w:adjustRightInd w:val="0"/>
        <w:spacing w:after="0" w:line="240" w:lineRule="auto"/>
        <w:ind w:firstLine="567"/>
        <w:jc w:val="both"/>
        <w:rPr>
          <w:rFonts w:ascii="Times New Roman" w:hAnsi="Times New Roman" w:eastAsia="Calibri" w:cs="Times New Roman"/>
          <w:sz w:val="20"/>
          <w:szCs w:val="20"/>
          <w:lang w:eastAsia="en-US"/>
        </w:rPr>
      </w:pPr>
      <w:r>
        <w:rPr>
          <w:rFonts w:ascii="Times New Roman" w:hAnsi="Times New Roman" w:eastAsia="Calibri" w:cs="Times New Roman"/>
          <w:sz w:val="20"/>
          <w:szCs w:val="20"/>
          <w:lang w:eastAsia="en-US"/>
        </w:rPr>
        <w:t>2. Pasiūlymuose nurodytos kainos bus vertinamos eurais, įskaitant visus mokesčius ir kitas susijusias išlaidas, įskaitant PVM. Jeigu pasiūlymuose kainos nurodytos užsienio valiuta, jos bus perskaičiuojamos eurais pagal Europos Centrinio Banko skelbiamą orientacinį euro ir užsienio valiutų santykį, o tais atvejais, kai orientacinio euro ir užsienio valiutų santykio neskelbia, - pagal Lietuvos banko nustatomą ir skelbiamą orientacinį euro ir užsienio valiutų santykį paskutinę pasiūlymų pateikimo termino dieną.</w:t>
      </w:r>
    </w:p>
    <w:p w:rsidR="006678EA" w:rsidP="00EF2906" w:rsidRDefault="006678EA" w14:paraId="18E27C6F" w14:textId="77777777">
      <w:pPr>
        <w:pStyle w:val="Heading2"/>
        <w:jc w:val="center"/>
        <w:rPr>
          <w:rFonts w:ascii="Times New Roman" w:hAnsi="Times New Roman" w:cs="Times New Roman"/>
          <w:sz w:val="20"/>
          <w:szCs w:val="20"/>
        </w:rPr>
      </w:pPr>
      <w:bookmarkStart w:name="_Ref39586171" w:id="65"/>
      <w:bookmarkStart w:name="_Ref39673580" w:id="66"/>
      <w:bookmarkStart w:name="_Ref39674283" w:id="67"/>
    </w:p>
    <w:p w:rsidR="00EE186B" w:rsidP="00EE186B" w:rsidRDefault="00EE186B" w14:paraId="1385DF00" w14:textId="77777777"/>
    <w:p w:rsidRPr="00EE186B" w:rsidR="00EE186B" w:rsidP="00EE186B" w:rsidRDefault="00EE186B" w14:paraId="383CF548" w14:textId="57BFE301">
      <w:pPr>
        <w:sectPr w:rsidRPr="00EE186B" w:rsidR="00EE186B" w:rsidSect="00C00BB8">
          <w:pgSz w:w="12240" w:h="15840" w:orient="portrait"/>
          <w:pgMar w:top="1134" w:right="567" w:bottom="1134" w:left="1701" w:header="720" w:footer="720" w:gutter="0"/>
          <w:cols w:space="720"/>
          <w:titlePg/>
          <w:docGrid w:linePitch="360"/>
        </w:sectPr>
      </w:pPr>
    </w:p>
    <w:p w:rsidRPr="00241997" w:rsidR="008D704D" w:rsidP="006A398C" w:rsidRDefault="00FE3D1F" w14:paraId="5DC5C150" w14:textId="35EC903C">
      <w:pPr>
        <w:pStyle w:val="Heading2"/>
        <w:jc w:val="right"/>
        <w:rPr>
          <w:rFonts w:ascii="Times New Roman" w:hAnsi="Times New Roman" w:cs="Times New Roman"/>
          <w:color w:val="auto"/>
          <w:sz w:val="20"/>
          <w:szCs w:val="20"/>
        </w:rPr>
      </w:pPr>
      <w:bookmarkStart w:name="_Toc185511228" w:id="68"/>
      <w:r w:rsidRPr="00241997">
        <w:rPr>
          <w:rFonts w:ascii="Times New Roman" w:hAnsi="Times New Roman" w:cs="Times New Roman"/>
          <w:color w:val="auto"/>
          <w:sz w:val="20"/>
          <w:szCs w:val="20"/>
        </w:rPr>
        <w:t xml:space="preserve">Pirkimo sąlygų </w:t>
      </w:r>
      <w:r w:rsidR="00E451D9">
        <w:rPr>
          <w:rFonts w:ascii="Times New Roman" w:hAnsi="Times New Roman" w:cs="Times New Roman"/>
          <w:color w:val="auto"/>
          <w:sz w:val="20"/>
          <w:szCs w:val="20"/>
        </w:rPr>
        <w:t>8</w:t>
      </w:r>
      <w:r w:rsidRPr="00241997" w:rsidR="00674456">
        <w:rPr>
          <w:rFonts w:ascii="Times New Roman" w:hAnsi="Times New Roman" w:cs="Times New Roman"/>
          <w:color w:val="auto"/>
          <w:sz w:val="20"/>
          <w:szCs w:val="20"/>
        </w:rPr>
        <w:t xml:space="preserve"> </w:t>
      </w:r>
      <w:r w:rsidRPr="00241997">
        <w:rPr>
          <w:rFonts w:ascii="Times New Roman" w:hAnsi="Times New Roman" w:cs="Times New Roman"/>
          <w:color w:val="auto"/>
          <w:sz w:val="20"/>
          <w:szCs w:val="20"/>
        </w:rPr>
        <w:t xml:space="preserve">priedas </w:t>
      </w:r>
      <w:r w:rsidRPr="00241997" w:rsidR="008D704D">
        <w:rPr>
          <w:rFonts w:ascii="Times New Roman" w:hAnsi="Times New Roman" w:cs="Times New Roman"/>
          <w:color w:val="auto"/>
          <w:sz w:val="20"/>
          <w:szCs w:val="20"/>
        </w:rPr>
        <w:t>„Sutarties projektas“</w:t>
      </w:r>
      <w:bookmarkEnd w:id="65"/>
      <w:bookmarkEnd w:id="66"/>
      <w:bookmarkEnd w:id="67"/>
      <w:bookmarkEnd w:id="68"/>
    </w:p>
    <w:p w:rsidRPr="00241997" w:rsidR="00AE422D" w:rsidP="00B75B9F" w:rsidRDefault="00AE422D" w14:paraId="040FB65E" w14:textId="77777777">
      <w:pPr>
        <w:rPr>
          <w:rFonts w:ascii="Times New Roman" w:hAnsi="Times New Roman" w:cs="Times New Roman"/>
          <w:sz w:val="20"/>
          <w:szCs w:val="20"/>
        </w:rPr>
      </w:pPr>
    </w:p>
    <w:p w:rsidRPr="00241997" w:rsidR="00E04D0B" w:rsidP="00B75B9F" w:rsidRDefault="00E04D0B" w14:paraId="6055B812" w14:textId="77777777">
      <w:pPr>
        <w:jc w:val="center"/>
        <w:rPr>
          <w:rFonts w:ascii="Times New Roman" w:hAnsi="Times New Roman" w:cs="Times New Roman"/>
          <w:sz w:val="20"/>
          <w:szCs w:val="20"/>
        </w:rPr>
      </w:pPr>
      <w:r w:rsidRPr="00241997">
        <w:rPr>
          <w:rFonts w:ascii="Times New Roman" w:hAnsi="Times New Roman" w:cs="Times New Roman"/>
          <w:sz w:val="20"/>
          <w:szCs w:val="20"/>
        </w:rPr>
        <w:t>SUTARTIES PROJEKTAS</w:t>
      </w:r>
    </w:p>
    <w:p w:rsidRPr="00241997" w:rsidR="00E04D0B" w:rsidP="00B75B9F" w:rsidRDefault="00E04D0B" w14:paraId="5383789C" w14:textId="77777777">
      <w:pPr>
        <w:jc w:val="center"/>
        <w:rPr>
          <w:rFonts w:ascii="Times New Roman" w:hAnsi="Times New Roman" w:cs="Times New Roman"/>
          <w:i/>
          <w:iCs/>
          <w:sz w:val="20"/>
          <w:szCs w:val="20"/>
        </w:rPr>
      </w:pPr>
      <w:r w:rsidRPr="00241997">
        <w:rPr>
          <w:rFonts w:ascii="Times New Roman" w:hAnsi="Times New Roman" w:cs="Times New Roman"/>
          <w:i/>
          <w:iCs/>
          <w:sz w:val="20"/>
          <w:szCs w:val="20"/>
        </w:rPr>
        <w:t>Pridedama atskiru dokumentu</w:t>
      </w:r>
    </w:p>
    <w:p w:rsidRPr="00241997" w:rsidR="0028447B" w:rsidP="009A0B2C" w:rsidRDefault="00A4599F" w14:paraId="0A3ABAD5" w14:textId="1B03384D">
      <w:pPr>
        <w:pStyle w:val="Heading2"/>
        <w:jc w:val="right"/>
        <w:rPr>
          <w:rFonts w:ascii="Times New Roman" w:hAnsi="Times New Roman" w:cs="Times New Roman"/>
          <w:color w:val="auto"/>
          <w:sz w:val="20"/>
          <w:szCs w:val="20"/>
        </w:rPr>
      </w:pPr>
      <w:r w:rsidRPr="00241997">
        <w:rPr>
          <w:rFonts w:ascii="Times New Roman" w:hAnsi="Times New Roman" w:cs="Times New Roman"/>
          <w:b/>
          <w:bCs/>
          <w:smallCaps/>
          <w:sz w:val="20"/>
          <w:szCs w:val="20"/>
        </w:rPr>
        <w:br w:type="page"/>
      </w:r>
      <w:bookmarkStart w:name="_Toc185511229" w:id="69"/>
      <w:bookmarkStart w:name="_Toc162190928" w:id="70"/>
      <w:r w:rsidRPr="00241997" w:rsidR="0028447B">
        <w:rPr>
          <w:rFonts w:ascii="Times New Roman" w:hAnsi="Times New Roman" w:cs="Times New Roman"/>
          <w:color w:val="auto"/>
          <w:sz w:val="20"/>
          <w:szCs w:val="20"/>
        </w:rPr>
        <w:t xml:space="preserve">Pirkimo sąlygų </w:t>
      </w:r>
      <w:r w:rsidR="00E451D9">
        <w:rPr>
          <w:rFonts w:ascii="Times New Roman" w:hAnsi="Times New Roman" w:cs="Times New Roman"/>
          <w:color w:val="auto"/>
          <w:sz w:val="20"/>
          <w:szCs w:val="20"/>
        </w:rPr>
        <w:t>9</w:t>
      </w:r>
      <w:r w:rsidRPr="00241997" w:rsidR="00FE287B">
        <w:rPr>
          <w:rFonts w:ascii="Times New Roman" w:hAnsi="Times New Roman" w:cs="Times New Roman"/>
          <w:color w:val="auto"/>
          <w:sz w:val="20"/>
          <w:szCs w:val="20"/>
        </w:rPr>
        <w:t xml:space="preserve"> </w:t>
      </w:r>
      <w:r w:rsidRPr="00241997" w:rsidR="0028447B">
        <w:rPr>
          <w:rFonts w:ascii="Times New Roman" w:hAnsi="Times New Roman" w:cs="Times New Roman"/>
          <w:color w:val="auto"/>
          <w:sz w:val="20"/>
          <w:szCs w:val="20"/>
        </w:rPr>
        <w:t>priedas „Siūlomų specialistų sąrašas“</w:t>
      </w:r>
      <w:bookmarkEnd w:id="69"/>
    </w:p>
    <w:p w:rsidRPr="00241997" w:rsidR="0028447B" w:rsidP="00B75B9F" w:rsidRDefault="0028447B" w14:paraId="75039EF9" w14:textId="77777777">
      <w:pPr>
        <w:tabs>
          <w:tab w:val="left" w:pos="993"/>
        </w:tabs>
        <w:spacing w:after="0" w:line="240" w:lineRule="auto"/>
        <w:rPr>
          <w:rFonts w:ascii="Times New Roman" w:hAnsi="Times New Roman" w:eastAsia="Times New Roman" w:cs="Times New Roman"/>
          <w:b/>
          <w:sz w:val="20"/>
          <w:szCs w:val="20"/>
        </w:rPr>
      </w:pPr>
    </w:p>
    <w:p w:rsidRPr="00241997" w:rsidR="00DD1288" w:rsidP="00B75B9F" w:rsidRDefault="00DD1288" w14:paraId="4C87B3A6" w14:textId="4F331042">
      <w:pPr>
        <w:tabs>
          <w:tab w:val="left" w:pos="993"/>
        </w:tabs>
        <w:spacing w:after="0" w:line="240" w:lineRule="auto"/>
        <w:jc w:val="center"/>
        <w:rPr>
          <w:rFonts w:ascii="Times New Roman" w:hAnsi="Times New Roman" w:eastAsia="Times New Roman" w:cs="Times New Roman"/>
          <w:bCs/>
          <w:sz w:val="20"/>
          <w:szCs w:val="20"/>
        </w:rPr>
      </w:pPr>
      <w:r w:rsidRPr="00241997">
        <w:rPr>
          <w:rFonts w:ascii="Times New Roman" w:hAnsi="Times New Roman" w:eastAsia="Times New Roman" w:cs="Times New Roman"/>
          <w:b/>
          <w:sz w:val="20"/>
          <w:szCs w:val="20"/>
        </w:rPr>
        <w:t>TEIKĖJO SPECIALISTŲ SĄRAŠAS</w:t>
      </w:r>
    </w:p>
    <w:p w:rsidRPr="00241997" w:rsidR="00DD1288" w:rsidP="00B75B9F" w:rsidRDefault="00DD1288" w14:paraId="0D03B3F6" w14:textId="77777777">
      <w:pPr>
        <w:suppressAutoHyphens/>
        <w:autoSpaceDN w:val="0"/>
        <w:spacing w:after="0" w:line="240" w:lineRule="auto"/>
        <w:textAlignment w:val="baseline"/>
        <w:rPr>
          <w:rFonts w:ascii="Times New Roman" w:hAnsi="Times New Roman" w:cs="Times New Roman"/>
          <w:sz w:val="20"/>
          <w:szCs w:val="20"/>
        </w:rPr>
      </w:pPr>
    </w:p>
    <w:p w:rsidRPr="00241997" w:rsidR="00DD1288" w:rsidP="00B75B9F" w:rsidRDefault="00DD1288" w14:paraId="621B90DF" w14:textId="44E3A996">
      <w:pPr>
        <w:spacing w:after="0" w:line="240" w:lineRule="auto"/>
        <w:jc w:val="both"/>
        <w:rPr>
          <w:rFonts w:ascii="Times New Roman" w:hAnsi="Times New Roman" w:eastAsia="Times New Roman" w:cs="Times New Roman"/>
          <w:sz w:val="20"/>
          <w:szCs w:val="20"/>
        </w:rPr>
      </w:pPr>
      <w:r w:rsidRPr="00241997">
        <w:rPr>
          <w:rFonts w:ascii="Times New Roman" w:hAnsi="Times New Roman" w:eastAsia="Times New Roman" w:cs="Times New Roman"/>
          <w:bCs/>
          <w:sz w:val="20"/>
          <w:szCs w:val="20"/>
        </w:rPr>
        <w:t>__________________ (</w:t>
      </w:r>
      <w:r w:rsidRPr="00241997">
        <w:rPr>
          <w:rFonts w:ascii="Times New Roman" w:hAnsi="Times New Roman" w:eastAsia="Times New Roman" w:cs="Times New Roman"/>
          <w:sz w:val="20"/>
          <w:szCs w:val="20"/>
        </w:rPr>
        <w:t xml:space="preserve">ūkio subjekto </w:t>
      </w:r>
      <w:r w:rsidRPr="00241997">
        <w:rPr>
          <w:rFonts w:ascii="Times New Roman" w:hAnsi="Times New Roman" w:eastAsia="Times New Roman" w:cs="Times New Roman"/>
          <w:bCs/>
          <w:sz w:val="20"/>
          <w:szCs w:val="20"/>
        </w:rPr>
        <w:t xml:space="preserve">pavadinimas) </w:t>
      </w:r>
      <w:r w:rsidRPr="00241997" w:rsidR="00326D5A">
        <w:rPr>
          <w:rFonts w:ascii="Times New Roman" w:hAnsi="Times New Roman" w:eastAsia="Times New Roman" w:cs="Times New Roman"/>
          <w:bCs/>
          <w:sz w:val="20"/>
          <w:szCs w:val="20"/>
        </w:rPr>
        <w:t xml:space="preserve">siūlomų </w:t>
      </w:r>
      <w:r w:rsidRPr="00241997">
        <w:rPr>
          <w:rFonts w:ascii="Times New Roman" w:hAnsi="Times New Roman" w:eastAsia="Times New Roman" w:cs="Times New Roman"/>
          <w:bCs/>
          <w:sz w:val="20"/>
          <w:szCs w:val="20"/>
        </w:rPr>
        <w:t xml:space="preserve">kvalifikuotų specialistų, skiriamų sutarties vykdymui, duomenys </w:t>
      </w:r>
      <w:r w:rsidRPr="00241997">
        <w:rPr>
          <w:rFonts w:ascii="Times New Roman" w:hAnsi="Times New Roman" w:eastAsia="Times New Roman" w:cs="Times New Roman"/>
          <w:b/>
          <w:bCs/>
          <w:sz w:val="20"/>
          <w:szCs w:val="20"/>
        </w:rPr>
        <w:t>(5 stulpelio</w:t>
      </w:r>
      <w:r w:rsidRPr="00241997">
        <w:rPr>
          <w:rFonts w:ascii="Times New Roman" w:hAnsi="Times New Roman" w:eastAsia="Times New Roman" w:cs="Times New Roman"/>
          <w:sz w:val="20"/>
          <w:szCs w:val="20"/>
        </w:rPr>
        <w:t xml:space="preserve"> </w:t>
      </w:r>
      <w:r w:rsidRPr="00241997">
        <w:rPr>
          <w:rFonts w:ascii="Times New Roman" w:hAnsi="Times New Roman" w:eastAsia="Times New Roman" w:cs="Times New Roman"/>
          <w:b/>
          <w:sz w:val="20"/>
          <w:szCs w:val="20"/>
        </w:rPr>
        <w:t>duomenys pildomi atsižvelgiant į kvalifikacijos reikalavimus, nurodytus pirkimo sąlygų</w:t>
      </w:r>
      <w:r w:rsidR="00AE1153">
        <w:rPr>
          <w:rFonts w:ascii="Times New Roman" w:hAnsi="Times New Roman" w:eastAsia="Times New Roman" w:cs="Times New Roman"/>
          <w:b/>
          <w:sz w:val="20"/>
          <w:szCs w:val="20"/>
        </w:rPr>
        <w:t xml:space="preserve"> 4 priedo</w:t>
      </w:r>
      <w:r w:rsidRPr="00241997">
        <w:rPr>
          <w:rFonts w:ascii="Times New Roman" w:hAnsi="Times New Roman" w:eastAsia="Times New Roman" w:cs="Times New Roman"/>
          <w:b/>
          <w:sz w:val="20"/>
          <w:szCs w:val="20"/>
        </w:rPr>
        <w:t xml:space="preserve"> 2.1 </w:t>
      </w:r>
      <w:r w:rsidRPr="00241997">
        <w:rPr>
          <w:rFonts w:ascii="Times New Roman" w:hAnsi="Times New Roman" w:cs="Times New Roman"/>
          <w:b/>
          <w:sz w:val="20"/>
          <w:szCs w:val="20"/>
        </w:rPr>
        <w:t>punkte</w:t>
      </w:r>
      <w:r w:rsidRPr="00241997">
        <w:rPr>
          <w:rFonts w:ascii="Times New Roman" w:hAnsi="Times New Roman" w:eastAsia="Times New Roman" w:cs="Times New Roman"/>
          <w:sz w:val="20"/>
          <w:szCs w:val="20"/>
        </w:rPr>
        <w:t>)</w:t>
      </w:r>
    </w:p>
    <w:p w:rsidRPr="00241997" w:rsidR="00DD1288" w:rsidP="00B75B9F" w:rsidRDefault="00DD1288" w14:paraId="5691B72B" w14:textId="77777777">
      <w:pPr>
        <w:spacing w:after="0" w:line="240" w:lineRule="auto"/>
        <w:jc w:val="both"/>
        <w:rPr>
          <w:rFonts w:ascii="Times New Roman" w:hAnsi="Times New Roman" w:eastAsia="Times New Roman" w:cs="Times New Roman"/>
          <w:sz w:val="20"/>
          <w:szCs w:val="20"/>
        </w:rPr>
      </w:pPr>
    </w:p>
    <w:p w:rsidRPr="00241997" w:rsidR="00DD1288" w:rsidP="00B75B9F" w:rsidRDefault="00DD1288" w14:paraId="2F2CC5A3" w14:textId="77777777">
      <w:pPr>
        <w:tabs>
          <w:tab w:val="left" w:pos="6237"/>
        </w:tabs>
        <w:spacing w:after="0" w:line="240" w:lineRule="auto"/>
        <w:jc w:val="right"/>
        <w:rPr>
          <w:rFonts w:ascii="Times New Roman" w:hAnsi="Times New Roman" w:cs="Times New Roman"/>
          <w:sz w:val="20"/>
          <w:szCs w:val="20"/>
        </w:rPr>
      </w:pPr>
    </w:p>
    <w:tbl>
      <w:tblPr>
        <w:tblW w:w="5000" w:type="pct"/>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Look w:val="00A0" w:firstRow="1" w:lastRow="0" w:firstColumn="1" w:lastColumn="0" w:noHBand="0" w:noVBand="0"/>
      </w:tblPr>
      <w:tblGrid>
        <w:gridCol w:w="1065"/>
        <w:gridCol w:w="1094"/>
        <w:gridCol w:w="1266"/>
        <w:gridCol w:w="2516"/>
        <w:gridCol w:w="1905"/>
        <w:gridCol w:w="2116"/>
      </w:tblGrid>
      <w:tr w:rsidRPr="00241997" w:rsidR="00DD1288" w:rsidTr="005539F9" w14:paraId="2165AA46" w14:textId="77777777">
        <w:trPr>
          <w:trHeight w:val="4600"/>
        </w:trPr>
        <w:tc>
          <w:tcPr>
            <w:tcW w:w="535" w:type="pct"/>
            <w:tcBorders>
              <w:top w:val="single" w:color="auto" w:sz="4" w:space="0"/>
              <w:left w:val="single" w:color="auto" w:sz="4" w:space="0"/>
              <w:bottom w:val="single" w:color="auto" w:sz="4" w:space="0"/>
              <w:right w:val="single" w:color="auto" w:sz="4" w:space="0"/>
            </w:tcBorders>
            <w:shd w:val="pct10" w:color="auto" w:fill="auto"/>
          </w:tcPr>
          <w:p w:rsidRPr="00241997" w:rsidR="00DD1288" w:rsidP="00B75B9F" w:rsidRDefault="00DD1288" w14:paraId="63A6CFF6" w14:textId="77777777">
            <w:pPr>
              <w:suppressAutoHyphens/>
              <w:snapToGrid w:val="0"/>
              <w:spacing w:after="0" w:line="240" w:lineRule="auto"/>
              <w:jc w:val="center"/>
              <w:rPr>
                <w:rFonts w:ascii="Times New Roman" w:hAnsi="Times New Roman" w:eastAsia="Times New Roman" w:cs="Times New Roman"/>
                <w:sz w:val="20"/>
                <w:szCs w:val="20"/>
              </w:rPr>
            </w:pPr>
            <w:r w:rsidRPr="00241997">
              <w:rPr>
                <w:rFonts w:ascii="Times New Roman" w:hAnsi="Times New Roman" w:eastAsia="Times New Roman" w:cs="Times New Roman"/>
                <w:sz w:val="20"/>
                <w:szCs w:val="20"/>
              </w:rPr>
              <w:t>Pirkimo sąlygų punktas</w:t>
            </w:r>
          </w:p>
          <w:p w:rsidRPr="00241997" w:rsidR="00DD1288" w:rsidP="00B75B9F" w:rsidRDefault="00DD1288" w14:paraId="1184F0BA" w14:textId="77777777">
            <w:pPr>
              <w:spacing w:after="0"/>
              <w:jc w:val="both"/>
              <w:rPr>
                <w:rFonts w:ascii="Times New Roman" w:hAnsi="Times New Roman" w:eastAsia="Times New Roman" w:cs="Times New Roman"/>
                <w:sz w:val="20"/>
                <w:szCs w:val="20"/>
              </w:rPr>
            </w:pPr>
          </w:p>
        </w:tc>
        <w:tc>
          <w:tcPr>
            <w:tcW w:w="549" w:type="pct"/>
            <w:tcBorders>
              <w:top w:val="single" w:color="auto" w:sz="4" w:space="0"/>
              <w:left w:val="single" w:color="auto" w:sz="4" w:space="0"/>
              <w:bottom w:val="single" w:color="auto" w:sz="4" w:space="0"/>
              <w:right w:val="single" w:color="auto" w:sz="4" w:space="0"/>
            </w:tcBorders>
            <w:shd w:val="pct10" w:color="auto" w:fill="auto"/>
            <w:hideMark/>
          </w:tcPr>
          <w:p w:rsidRPr="00241997" w:rsidR="00DD1288" w:rsidP="00B75B9F" w:rsidRDefault="00DD1288" w14:paraId="3413D9AD" w14:textId="77777777">
            <w:pPr>
              <w:suppressAutoHyphens/>
              <w:snapToGrid w:val="0"/>
              <w:spacing w:after="0" w:line="240" w:lineRule="auto"/>
              <w:jc w:val="center"/>
              <w:rPr>
                <w:rFonts w:ascii="Times New Roman" w:hAnsi="Times New Roman" w:eastAsia="Times New Roman" w:cs="Times New Roman"/>
                <w:sz w:val="20"/>
                <w:szCs w:val="20"/>
              </w:rPr>
            </w:pPr>
            <w:r w:rsidRPr="00241997">
              <w:rPr>
                <w:rFonts w:ascii="Times New Roman" w:hAnsi="Times New Roman" w:eastAsia="Times New Roman" w:cs="Times New Roman"/>
                <w:sz w:val="20"/>
                <w:szCs w:val="20"/>
              </w:rPr>
              <w:t xml:space="preserve">Specialisto vardas, pavardė </w:t>
            </w:r>
          </w:p>
        </w:tc>
        <w:tc>
          <w:tcPr>
            <w:tcW w:w="635" w:type="pct"/>
            <w:tcBorders>
              <w:top w:val="single" w:color="auto" w:sz="4" w:space="0"/>
              <w:left w:val="single" w:color="auto" w:sz="4" w:space="0"/>
              <w:bottom w:val="single" w:color="auto" w:sz="4" w:space="0"/>
              <w:right w:val="single" w:color="auto" w:sz="4" w:space="0"/>
            </w:tcBorders>
            <w:shd w:val="pct10" w:color="auto" w:fill="auto"/>
            <w:hideMark/>
          </w:tcPr>
          <w:p w:rsidRPr="00241997" w:rsidR="00DD1288" w:rsidP="00B75B9F" w:rsidRDefault="00DD1288" w14:paraId="78928DF9" w14:textId="77777777">
            <w:pPr>
              <w:spacing w:after="0" w:line="240" w:lineRule="auto"/>
              <w:jc w:val="center"/>
              <w:rPr>
                <w:rFonts w:ascii="Times New Roman" w:hAnsi="Times New Roman" w:eastAsia="Times New Roman" w:cs="Times New Roman"/>
                <w:sz w:val="20"/>
                <w:szCs w:val="20"/>
              </w:rPr>
            </w:pPr>
            <w:r w:rsidRPr="00241997">
              <w:rPr>
                <w:rFonts w:ascii="Times New Roman" w:hAnsi="Times New Roman" w:eastAsia="Times New Roman" w:cs="Times New Roman"/>
                <w:sz w:val="20"/>
                <w:szCs w:val="20"/>
              </w:rPr>
              <w:t xml:space="preserve">Specialisto teisiniai santykiai su teikėju (darbuotojas, subteikėjas ar </w:t>
            </w:r>
            <w:proofErr w:type="spellStart"/>
            <w:r w:rsidRPr="00241997">
              <w:rPr>
                <w:rFonts w:ascii="Times New Roman" w:hAnsi="Times New Roman" w:eastAsia="Times New Roman" w:cs="Times New Roman"/>
                <w:sz w:val="20"/>
                <w:szCs w:val="20"/>
              </w:rPr>
              <w:t>kt</w:t>
            </w:r>
            <w:proofErr w:type="spellEnd"/>
            <w:r w:rsidRPr="00241997">
              <w:rPr>
                <w:rFonts w:ascii="Times New Roman" w:hAnsi="Times New Roman" w:eastAsia="Times New Roman" w:cs="Times New Roman"/>
                <w:sz w:val="20"/>
                <w:szCs w:val="20"/>
              </w:rPr>
              <w:t>)</w:t>
            </w:r>
          </w:p>
        </w:tc>
        <w:tc>
          <w:tcPr>
            <w:tcW w:w="1263" w:type="pct"/>
            <w:tcBorders>
              <w:top w:val="single" w:color="auto" w:sz="4" w:space="0"/>
              <w:left w:val="single" w:color="auto" w:sz="4" w:space="0"/>
              <w:bottom w:val="single" w:color="auto" w:sz="4" w:space="0"/>
              <w:right w:val="single" w:color="auto" w:sz="4" w:space="0"/>
            </w:tcBorders>
            <w:shd w:val="pct10" w:color="auto" w:fill="auto"/>
          </w:tcPr>
          <w:p w:rsidRPr="00241997" w:rsidR="00DD1288" w:rsidP="009A0B2C" w:rsidRDefault="00DD1288" w14:paraId="295D7847" w14:textId="5155C9CE">
            <w:pPr>
              <w:suppressAutoHyphens/>
              <w:snapToGrid w:val="0"/>
              <w:spacing w:after="0" w:line="240" w:lineRule="auto"/>
              <w:jc w:val="center"/>
              <w:rPr>
                <w:rFonts w:ascii="Times New Roman" w:hAnsi="Times New Roman" w:eastAsia="Times New Roman" w:cs="Times New Roman"/>
                <w:sz w:val="20"/>
                <w:szCs w:val="20"/>
              </w:rPr>
            </w:pPr>
            <w:r w:rsidRPr="00241997">
              <w:rPr>
                <w:rFonts w:ascii="Times New Roman" w:hAnsi="Times New Roman" w:eastAsia="Times New Roman" w:cs="Times New Roman"/>
                <w:sz w:val="20"/>
                <w:szCs w:val="20"/>
              </w:rPr>
              <w:t xml:space="preserve">Priskirta pozicija, vykdant pirkimo sutartį (pirkimo sąlygų </w:t>
            </w:r>
            <w:r w:rsidRPr="008B436F" w:rsidR="008B436F">
              <w:rPr>
                <w:rFonts w:ascii="Times New Roman" w:hAnsi="Times New Roman" w:eastAsia="Times New Roman" w:cs="Times New Roman"/>
                <w:sz w:val="20"/>
                <w:szCs w:val="20"/>
              </w:rPr>
              <w:t xml:space="preserve">4 priedo </w:t>
            </w:r>
            <w:r w:rsidRPr="00241997">
              <w:rPr>
                <w:rFonts w:ascii="Times New Roman" w:hAnsi="Times New Roman" w:eastAsia="Times New Roman" w:cs="Times New Roman"/>
                <w:sz w:val="20"/>
                <w:szCs w:val="20"/>
              </w:rPr>
              <w:t>2.1 punkto 2.1.1 – 2.1.</w:t>
            </w:r>
            <w:r w:rsidRPr="00241997" w:rsidR="00B60FB4">
              <w:rPr>
                <w:rFonts w:ascii="Times New Roman" w:hAnsi="Times New Roman" w:eastAsia="Times New Roman" w:cs="Times New Roman"/>
                <w:sz w:val="20"/>
                <w:szCs w:val="20"/>
              </w:rPr>
              <w:t>8</w:t>
            </w:r>
            <w:r w:rsidRPr="00241997">
              <w:rPr>
                <w:rFonts w:ascii="Times New Roman" w:hAnsi="Times New Roman" w:eastAsia="Times New Roman" w:cs="Times New Roman"/>
                <w:sz w:val="20"/>
                <w:szCs w:val="20"/>
              </w:rPr>
              <w:t xml:space="preserve"> p.)</w:t>
            </w:r>
          </w:p>
          <w:p w:rsidRPr="00241997" w:rsidR="00DD1288" w:rsidP="009A0B2C" w:rsidRDefault="00DD1288" w14:paraId="01DC0826" w14:textId="77777777">
            <w:pPr>
              <w:suppressAutoHyphens/>
              <w:snapToGrid w:val="0"/>
              <w:spacing w:after="0" w:line="240" w:lineRule="auto"/>
              <w:jc w:val="center"/>
              <w:rPr>
                <w:rFonts w:ascii="Times New Roman" w:hAnsi="Times New Roman" w:eastAsia="Times New Roman" w:cs="Times New Roman"/>
                <w:sz w:val="20"/>
                <w:szCs w:val="20"/>
              </w:rPr>
            </w:pPr>
          </w:p>
        </w:tc>
        <w:tc>
          <w:tcPr>
            <w:tcW w:w="956" w:type="pct"/>
            <w:tcBorders>
              <w:top w:val="single" w:color="auto" w:sz="4" w:space="0"/>
              <w:left w:val="single" w:color="auto" w:sz="4" w:space="0"/>
              <w:right w:val="single" w:color="auto" w:sz="4" w:space="0"/>
            </w:tcBorders>
            <w:shd w:val="pct10" w:color="auto" w:fill="auto"/>
            <w:vAlign w:val="center"/>
          </w:tcPr>
          <w:p w:rsidRPr="00241997" w:rsidR="00DD1288" w:rsidP="009A0B2C" w:rsidRDefault="00DD1288" w14:paraId="713150CD" w14:textId="77777777">
            <w:pPr>
              <w:suppressAutoHyphens/>
              <w:snapToGrid w:val="0"/>
              <w:spacing w:after="0" w:line="240" w:lineRule="auto"/>
              <w:ind w:right="-108"/>
              <w:jc w:val="center"/>
              <w:rPr>
                <w:rFonts w:ascii="Times New Roman" w:hAnsi="Times New Roman" w:eastAsia="Times New Roman" w:cs="Times New Roman"/>
                <w:sz w:val="20"/>
                <w:szCs w:val="20"/>
                <w:u w:val="single"/>
              </w:rPr>
            </w:pPr>
            <w:r w:rsidRPr="00241997">
              <w:rPr>
                <w:rFonts w:ascii="Times New Roman" w:hAnsi="Times New Roman" w:eastAsia="Times New Roman" w:cs="Times New Roman"/>
                <w:sz w:val="20"/>
                <w:szCs w:val="20"/>
                <w:u w:val="single"/>
              </w:rPr>
              <w:t>Privalomi kvalifikacijos reikalavimai</w:t>
            </w:r>
          </w:p>
          <w:p w:rsidRPr="00241997" w:rsidR="00DD1288" w:rsidP="00EE186B" w:rsidRDefault="00DD1288" w14:paraId="6B3DEA44" w14:textId="77777777">
            <w:pPr>
              <w:suppressAutoHyphens/>
              <w:snapToGrid w:val="0"/>
              <w:spacing w:after="0" w:line="240" w:lineRule="auto"/>
              <w:rPr>
                <w:rFonts w:ascii="Times New Roman" w:hAnsi="Times New Roman" w:eastAsia="Times New Roman" w:cs="Times New Roman"/>
                <w:sz w:val="20"/>
                <w:szCs w:val="20"/>
              </w:rPr>
            </w:pPr>
          </w:p>
          <w:p w:rsidRPr="00241997" w:rsidR="00DD1288" w:rsidP="009A0B2C" w:rsidRDefault="00DD1288" w14:paraId="41512FD5" w14:textId="7F010A05">
            <w:pPr>
              <w:suppressAutoHyphens/>
              <w:snapToGrid w:val="0"/>
              <w:spacing w:after="0" w:line="240" w:lineRule="auto"/>
              <w:ind w:right="-52"/>
              <w:jc w:val="center"/>
              <w:rPr>
                <w:rFonts w:ascii="Times New Roman" w:hAnsi="Times New Roman" w:eastAsia="Times New Roman" w:cs="Times New Roman"/>
                <w:sz w:val="20"/>
                <w:szCs w:val="20"/>
              </w:rPr>
            </w:pPr>
            <w:r w:rsidRPr="00241997">
              <w:rPr>
                <w:rFonts w:ascii="Times New Roman" w:hAnsi="Times New Roman" w:eastAsia="Times New Roman" w:cs="Times New Roman"/>
                <w:sz w:val="20"/>
                <w:szCs w:val="20"/>
              </w:rPr>
              <w:t xml:space="preserve">Darbo patirtis, (pirkimo sąlygų </w:t>
            </w:r>
            <w:r w:rsidRPr="008B436F" w:rsidR="008B436F">
              <w:rPr>
                <w:rFonts w:ascii="Times New Roman" w:hAnsi="Times New Roman" w:eastAsia="Times New Roman" w:cs="Times New Roman"/>
                <w:sz w:val="20"/>
                <w:szCs w:val="20"/>
              </w:rPr>
              <w:t>4 priedo</w:t>
            </w:r>
            <w:r w:rsidRPr="00241997" w:rsidR="008B436F">
              <w:rPr>
                <w:rFonts w:ascii="Times New Roman" w:hAnsi="Times New Roman" w:eastAsia="Times New Roman" w:cs="Times New Roman"/>
                <w:sz w:val="20"/>
                <w:szCs w:val="20"/>
              </w:rPr>
              <w:t xml:space="preserve"> </w:t>
            </w:r>
            <w:r w:rsidRPr="00241997">
              <w:rPr>
                <w:rFonts w:ascii="Times New Roman" w:hAnsi="Times New Roman" w:eastAsia="Times New Roman" w:cs="Times New Roman"/>
                <w:sz w:val="20"/>
                <w:szCs w:val="20"/>
              </w:rPr>
              <w:t>2.1 punkto 2.1.1 – 2.1.</w:t>
            </w:r>
            <w:r w:rsidRPr="00241997" w:rsidR="00B60FB4">
              <w:rPr>
                <w:rFonts w:ascii="Times New Roman" w:hAnsi="Times New Roman" w:eastAsia="Times New Roman" w:cs="Times New Roman"/>
                <w:sz w:val="20"/>
                <w:szCs w:val="20"/>
              </w:rPr>
              <w:t xml:space="preserve">8 </w:t>
            </w:r>
            <w:r w:rsidRPr="00241997">
              <w:rPr>
                <w:rFonts w:ascii="Times New Roman" w:hAnsi="Times New Roman" w:eastAsia="Times New Roman" w:cs="Times New Roman"/>
                <w:sz w:val="20"/>
                <w:szCs w:val="20"/>
              </w:rPr>
              <w:t>p.) *</w:t>
            </w:r>
          </w:p>
          <w:p w:rsidRPr="00241997" w:rsidR="00DD1288" w:rsidP="009A0B2C" w:rsidRDefault="00DD1288" w14:paraId="62A4E567" w14:textId="77777777">
            <w:pPr>
              <w:suppressAutoHyphens/>
              <w:snapToGrid w:val="0"/>
              <w:spacing w:after="0" w:line="240" w:lineRule="auto"/>
              <w:ind w:right="-108"/>
              <w:jc w:val="center"/>
              <w:rPr>
                <w:rFonts w:ascii="Times New Roman" w:hAnsi="Times New Roman" w:eastAsia="Times New Roman" w:cs="Times New Roman"/>
                <w:sz w:val="20"/>
                <w:szCs w:val="20"/>
              </w:rPr>
            </w:pPr>
            <w:r w:rsidRPr="00241997">
              <w:rPr>
                <w:rFonts w:ascii="Times New Roman" w:hAnsi="Times New Roman" w:eastAsia="Times New Roman" w:cs="Times New Roman"/>
                <w:sz w:val="20"/>
                <w:szCs w:val="20"/>
              </w:rPr>
              <w:t>*Specialisto patirties aprašymas, kuriame pateikiama specialisto darbo patirtis, projektai/sutartys, kurias vykdant jis dirbo, ir jo vaidmuo, darbo pobūdis vykdant nurodytas sutartis/projektus, sutarčių/projektų vykdymo laikotarpiai (pradžios ir pabaigos datos – metai ir mėnuo), Paslaugų gavėjų (užsakovų) pavadinimai ir kontaktiniai asmenys (vardas, pavardė, pareigos, tel. Nr.)</w:t>
            </w:r>
          </w:p>
          <w:p w:rsidRPr="00241997" w:rsidR="00DD1288" w:rsidP="009A0B2C" w:rsidRDefault="00DD1288" w14:paraId="6B019740" w14:textId="77777777">
            <w:pPr>
              <w:suppressAutoHyphens/>
              <w:snapToGrid w:val="0"/>
              <w:spacing w:after="0" w:line="240" w:lineRule="auto"/>
              <w:ind w:right="-108"/>
              <w:jc w:val="center"/>
              <w:rPr>
                <w:rFonts w:ascii="Times New Roman" w:hAnsi="Times New Roman" w:eastAsia="Times New Roman" w:cs="Times New Roman"/>
                <w:sz w:val="20"/>
                <w:szCs w:val="20"/>
              </w:rPr>
            </w:pPr>
            <w:r w:rsidRPr="00241997">
              <w:rPr>
                <w:rFonts w:ascii="Times New Roman" w:hAnsi="Times New Roman" w:eastAsia="Times New Roman" w:cs="Times New Roman"/>
                <w:i/>
                <w:iCs/>
                <w:sz w:val="20"/>
                <w:szCs w:val="20"/>
              </w:rPr>
              <w:t>(gali būti pateikiama atskiru dokumentu)</w:t>
            </w:r>
          </w:p>
        </w:tc>
        <w:tc>
          <w:tcPr>
            <w:tcW w:w="1062" w:type="pct"/>
            <w:tcBorders>
              <w:top w:val="single" w:color="auto" w:sz="4" w:space="0"/>
              <w:left w:val="single" w:color="auto" w:sz="4" w:space="0"/>
              <w:bottom w:val="single" w:color="auto" w:sz="4" w:space="0"/>
              <w:right w:val="single" w:color="auto" w:sz="4" w:space="0"/>
            </w:tcBorders>
            <w:shd w:val="pct10" w:color="auto" w:fill="auto"/>
          </w:tcPr>
          <w:p w:rsidRPr="00241997" w:rsidR="00DD1288" w:rsidP="00B75B9F" w:rsidRDefault="00DD1288" w14:paraId="26F05875" w14:textId="77777777">
            <w:pPr>
              <w:suppressAutoHyphens/>
              <w:snapToGrid w:val="0"/>
              <w:spacing w:after="0" w:line="240" w:lineRule="auto"/>
              <w:jc w:val="center"/>
              <w:rPr>
                <w:rFonts w:ascii="Times New Roman" w:hAnsi="Times New Roman" w:eastAsia="Times New Roman" w:cs="Times New Roman"/>
                <w:sz w:val="20"/>
                <w:szCs w:val="20"/>
              </w:rPr>
            </w:pPr>
            <w:r w:rsidRPr="00241997">
              <w:rPr>
                <w:rFonts w:ascii="Times New Roman" w:hAnsi="Times New Roman" w:eastAsia="Times New Roman" w:cs="Times New Roman"/>
                <w:sz w:val="20"/>
                <w:szCs w:val="20"/>
              </w:rPr>
              <w:t xml:space="preserve">Pateikiamos </w:t>
            </w:r>
            <w:r w:rsidRPr="00241997">
              <w:rPr>
                <w:rFonts w:ascii="Times New Roman" w:hAnsi="Times New Roman" w:cs="Times New Roman"/>
                <w:sz w:val="20"/>
                <w:szCs w:val="20"/>
              </w:rPr>
              <w:t>specialistų kvalifikaciją patvirtinančių sertifikatų ar lygiaverčių dokumentų kopijos (jei reikalaujama)</w:t>
            </w:r>
          </w:p>
          <w:p w:rsidRPr="00241997" w:rsidR="00DD1288" w:rsidP="00B75B9F" w:rsidRDefault="00DD1288" w14:paraId="6D7E4D3A" w14:textId="77777777">
            <w:pPr>
              <w:widowControl w:val="0"/>
              <w:adjustRightInd w:val="0"/>
              <w:spacing w:after="0" w:line="240" w:lineRule="auto"/>
              <w:jc w:val="center"/>
              <w:rPr>
                <w:rFonts w:ascii="Times New Roman" w:hAnsi="Times New Roman" w:eastAsia="Times New Roman" w:cs="Times New Roman"/>
                <w:sz w:val="20"/>
                <w:szCs w:val="20"/>
              </w:rPr>
            </w:pPr>
          </w:p>
        </w:tc>
      </w:tr>
      <w:tr w:rsidRPr="00241997" w:rsidR="00DD1288" w:rsidTr="005539F9" w14:paraId="2E11571D" w14:textId="77777777">
        <w:trPr>
          <w:trHeight w:val="1016"/>
        </w:trPr>
        <w:tc>
          <w:tcPr>
            <w:tcW w:w="535" w:type="pct"/>
            <w:tcBorders>
              <w:top w:val="single" w:color="auto" w:sz="4" w:space="0"/>
              <w:left w:val="single" w:color="auto" w:sz="4" w:space="0"/>
              <w:bottom w:val="single" w:color="auto" w:sz="4" w:space="0"/>
              <w:right w:val="single" w:color="auto" w:sz="4" w:space="0"/>
            </w:tcBorders>
            <w:shd w:val="clear" w:color="auto" w:fill="BFBFBF" w:themeFill="background1" w:themeFillShade="BF"/>
            <w:vAlign w:val="center"/>
          </w:tcPr>
          <w:p w:rsidRPr="00241997" w:rsidR="00DD1288" w:rsidP="00B75B9F" w:rsidRDefault="00DD1288" w14:paraId="5442112D" w14:textId="77777777">
            <w:pPr>
              <w:spacing w:after="0" w:line="240" w:lineRule="auto"/>
              <w:jc w:val="center"/>
              <w:rPr>
                <w:rFonts w:ascii="Times New Roman" w:hAnsi="Times New Roman" w:eastAsia="Times New Roman" w:cs="Times New Roman"/>
                <w:sz w:val="20"/>
                <w:szCs w:val="20"/>
              </w:rPr>
            </w:pPr>
            <w:r w:rsidRPr="00241997">
              <w:rPr>
                <w:rFonts w:ascii="Times New Roman" w:hAnsi="Times New Roman" w:eastAsia="Times New Roman" w:cs="Times New Roman"/>
                <w:sz w:val="20"/>
                <w:szCs w:val="20"/>
              </w:rPr>
              <w:t>1</w:t>
            </w:r>
          </w:p>
        </w:tc>
        <w:tc>
          <w:tcPr>
            <w:tcW w:w="549" w:type="pct"/>
            <w:tcBorders>
              <w:top w:val="single" w:color="auto" w:sz="4" w:space="0"/>
              <w:left w:val="single" w:color="auto" w:sz="4" w:space="0"/>
              <w:bottom w:val="single" w:color="auto" w:sz="4" w:space="0"/>
              <w:right w:val="single" w:color="auto" w:sz="4" w:space="0"/>
            </w:tcBorders>
            <w:shd w:val="clear" w:color="auto" w:fill="BFBFBF" w:themeFill="background1" w:themeFillShade="BF"/>
            <w:vAlign w:val="center"/>
          </w:tcPr>
          <w:p w:rsidRPr="00241997" w:rsidR="00DD1288" w:rsidP="00B75B9F" w:rsidRDefault="00DD1288" w14:paraId="0599CBB6" w14:textId="77777777">
            <w:pPr>
              <w:spacing w:after="0" w:line="240" w:lineRule="auto"/>
              <w:jc w:val="center"/>
              <w:rPr>
                <w:rFonts w:ascii="Times New Roman" w:hAnsi="Times New Roman" w:eastAsia="Times New Roman" w:cs="Times New Roman"/>
                <w:sz w:val="20"/>
                <w:szCs w:val="20"/>
              </w:rPr>
            </w:pPr>
            <w:r w:rsidRPr="00241997">
              <w:rPr>
                <w:rFonts w:ascii="Times New Roman" w:hAnsi="Times New Roman" w:eastAsia="Times New Roman" w:cs="Times New Roman"/>
                <w:sz w:val="20"/>
                <w:szCs w:val="20"/>
              </w:rPr>
              <w:t>2</w:t>
            </w:r>
          </w:p>
        </w:tc>
        <w:tc>
          <w:tcPr>
            <w:tcW w:w="635" w:type="pct"/>
            <w:tcBorders>
              <w:top w:val="single" w:color="auto" w:sz="4" w:space="0"/>
              <w:left w:val="single" w:color="auto" w:sz="4" w:space="0"/>
              <w:bottom w:val="single" w:color="auto" w:sz="4" w:space="0"/>
              <w:right w:val="single" w:color="auto" w:sz="4" w:space="0"/>
            </w:tcBorders>
            <w:shd w:val="clear" w:color="auto" w:fill="BFBFBF" w:themeFill="background1" w:themeFillShade="BF"/>
            <w:vAlign w:val="center"/>
          </w:tcPr>
          <w:p w:rsidRPr="00241997" w:rsidR="00DD1288" w:rsidP="00B75B9F" w:rsidRDefault="00DD1288" w14:paraId="7828A8DB" w14:textId="77777777">
            <w:pPr>
              <w:spacing w:after="0" w:line="240" w:lineRule="auto"/>
              <w:jc w:val="center"/>
              <w:rPr>
                <w:rFonts w:ascii="Times New Roman" w:hAnsi="Times New Roman" w:eastAsia="Times New Roman" w:cs="Times New Roman"/>
                <w:sz w:val="20"/>
                <w:szCs w:val="20"/>
              </w:rPr>
            </w:pPr>
            <w:r w:rsidRPr="00241997">
              <w:rPr>
                <w:rFonts w:ascii="Times New Roman" w:hAnsi="Times New Roman" w:eastAsia="Times New Roman" w:cs="Times New Roman"/>
                <w:sz w:val="20"/>
                <w:szCs w:val="20"/>
              </w:rPr>
              <w:t>3</w:t>
            </w:r>
          </w:p>
        </w:tc>
        <w:tc>
          <w:tcPr>
            <w:tcW w:w="1263" w:type="pct"/>
            <w:tcBorders>
              <w:top w:val="single" w:color="auto" w:sz="4" w:space="0"/>
              <w:left w:val="single" w:color="auto" w:sz="4" w:space="0"/>
              <w:bottom w:val="single" w:color="auto" w:sz="4" w:space="0"/>
              <w:right w:val="single" w:color="auto" w:sz="4" w:space="0"/>
            </w:tcBorders>
            <w:shd w:val="clear" w:color="auto" w:fill="BFBFBF" w:themeFill="background1" w:themeFillShade="BF"/>
            <w:vAlign w:val="center"/>
          </w:tcPr>
          <w:p w:rsidRPr="00241997" w:rsidR="00DD1288" w:rsidP="00B75B9F" w:rsidRDefault="00DD1288" w14:paraId="4AE2CC0C" w14:textId="77777777">
            <w:pPr>
              <w:spacing w:after="0" w:line="240" w:lineRule="auto"/>
              <w:jc w:val="center"/>
              <w:rPr>
                <w:rFonts w:ascii="Times New Roman" w:hAnsi="Times New Roman" w:eastAsia="Times New Roman" w:cs="Times New Roman"/>
                <w:sz w:val="20"/>
                <w:szCs w:val="20"/>
              </w:rPr>
            </w:pPr>
            <w:r w:rsidRPr="00241997">
              <w:rPr>
                <w:rFonts w:ascii="Times New Roman" w:hAnsi="Times New Roman" w:eastAsia="Times New Roman" w:cs="Times New Roman"/>
                <w:sz w:val="20"/>
                <w:szCs w:val="20"/>
              </w:rPr>
              <w:t>4</w:t>
            </w:r>
          </w:p>
        </w:tc>
        <w:tc>
          <w:tcPr>
            <w:tcW w:w="956" w:type="pct"/>
            <w:tcBorders>
              <w:top w:val="single" w:color="auto" w:sz="4" w:space="0"/>
              <w:left w:val="single" w:color="auto" w:sz="4" w:space="0"/>
              <w:bottom w:val="single" w:color="auto" w:sz="4" w:space="0"/>
              <w:right w:val="single" w:color="auto" w:sz="4" w:space="0"/>
            </w:tcBorders>
            <w:shd w:val="clear" w:color="auto" w:fill="BFBFBF" w:themeFill="background1" w:themeFillShade="BF"/>
            <w:vAlign w:val="center"/>
          </w:tcPr>
          <w:p w:rsidRPr="00241997" w:rsidR="00DD1288" w:rsidP="009A0B2C" w:rsidRDefault="00DD1288" w14:paraId="0FDDCBFE" w14:textId="6B31475C">
            <w:pPr>
              <w:suppressAutoHyphens/>
              <w:snapToGrid w:val="0"/>
              <w:spacing w:after="0" w:line="240" w:lineRule="auto"/>
              <w:ind w:right="-108"/>
              <w:jc w:val="center"/>
              <w:rPr>
                <w:rFonts w:ascii="Times New Roman" w:hAnsi="Times New Roman" w:eastAsia="Times New Roman" w:cs="Times New Roman"/>
                <w:sz w:val="20"/>
                <w:szCs w:val="20"/>
              </w:rPr>
            </w:pPr>
            <w:r w:rsidRPr="00241997">
              <w:rPr>
                <w:rFonts w:ascii="Times New Roman" w:hAnsi="Times New Roman" w:eastAsia="Times New Roman" w:cs="Times New Roman"/>
                <w:sz w:val="20"/>
                <w:szCs w:val="20"/>
              </w:rPr>
              <w:t>5</w:t>
            </w:r>
          </w:p>
        </w:tc>
        <w:tc>
          <w:tcPr>
            <w:tcW w:w="1062" w:type="pct"/>
            <w:tcBorders>
              <w:top w:val="single" w:color="auto" w:sz="4" w:space="0"/>
              <w:left w:val="single" w:color="auto" w:sz="4" w:space="0"/>
              <w:bottom w:val="single" w:color="auto" w:sz="4" w:space="0"/>
              <w:right w:val="single" w:color="auto" w:sz="4" w:space="0"/>
            </w:tcBorders>
            <w:shd w:val="clear" w:color="auto" w:fill="BFBFBF" w:themeFill="background1" w:themeFillShade="BF"/>
            <w:vAlign w:val="center"/>
          </w:tcPr>
          <w:p w:rsidRPr="00241997" w:rsidR="00DD1288" w:rsidP="00B75B9F" w:rsidRDefault="00DD1288" w14:paraId="4AE77F74" w14:textId="77777777">
            <w:pPr>
              <w:spacing w:after="0" w:line="240" w:lineRule="auto"/>
              <w:jc w:val="center"/>
              <w:rPr>
                <w:rFonts w:ascii="Times New Roman" w:hAnsi="Times New Roman" w:eastAsia="Times New Roman" w:cs="Times New Roman"/>
                <w:sz w:val="20"/>
                <w:szCs w:val="20"/>
              </w:rPr>
            </w:pPr>
            <w:r w:rsidRPr="00241997">
              <w:rPr>
                <w:rFonts w:ascii="Times New Roman" w:hAnsi="Times New Roman" w:eastAsia="Times New Roman" w:cs="Times New Roman"/>
                <w:sz w:val="20"/>
                <w:szCs w:val="20"/>
              </w:rPr>
              <w:t>6</w:t>
            </w:r>
          </w:p>
        </w:tc>
      </w:tr>
      <w:tr w:rsidRPr="00241997" w:rsidR="00DD1288" w:rsidTr="005539F9" w14:paraId="635950C7" w14:textId="77777777">
        <w:trPr>
          <w:trHeight w:val="833"/>
        </w:trPr>
        <w:tc>
          <w:tcPr>
            <w:tcW w:w="535" w:type="pct"/>
            <w:tcBorders>
              <w:top w:val="single" w:color="auto" w:sz="4" w:space="0"/>
              <w:left w:val="single" w:color="auto" w:sz="4" w:space="0"/>
              <w:bottom w:val="single" w:color="000000" w:sz="6" w:space="0"/>
              <w:right w:val="single" w:color="auto" w:sz="4" w:space="0"/>
            </w:tcBorders>
            <w:shd w:val="pct10" w:color="auto" w:fill="auto"/>
            <w:hideMark/>
          </w:tcPr>
          <w:p w:rsidRPr="00241997" w:rsidR="00DD1288" w:rsidP="00B75B9F" w:rsidRDefault="00DD1288" w14:paraId="6A47C26F" w14:textId="77777777">
            <w:pPr>
              <w:spacing w:after="0"/>
              <w:jc w:val="both"/>
              <w:rPr>
                <w:rFonts w:ascii="Times New Roman" w:hAnsi="Times New Roman" w:cs="Times New Roman"/>
                <w:sz w:val="20"/>
                <w:szCs w:val="20"/>
              </w:rPr>
            </w:pPr>
            <w:r w:rsidRPr="00241997">
              <w:rPr>
                <w:rFonts w:ascii="Times New Roman" w:hAnsi="Times New Roman" w:cs="Times New Roman"/>
                <w:sz w:val="20"/>
                <w:szCs w:val="20"/>
              </w:rPr>
              <w:t>2.1.1</w:t>
            </w:r>
          </w:p>
        </w:tc>
        <w:tc>
          <w:tcPr>
            <w:tcW w:w="549" w:type="pct"/>
            <w:tcBorders>
              <w:top w:val="single" w:color="auto" w:sz="4" w:space="0"/>
              <w:left w:val="single" w:color="auto" w:sz="4" w:space="0"/>
              <w:bottom w:val="single" w:color="000000" w:sz="6" w:space="0"/>
              <w:right w:val="single" w:color="auto" w:sz="4" w:space="0"/>
            </w:tcBorders>
            <w:vAlign w:val="center"/>
          </w:tcPr>
          <w:p w:rsidRPr="00241997" w:rsidR="00DD1288" w:rsidP="00B75B9F" w:rsidRDefault="00DD1288" w14:paraId="5DFB006D" w14:textId="77777777">
            <w:pPr>
              <w:widowControl w:val="0"/>
              <w:adjustRightInd w:val="0"/>
              <w:spacing w:after="0" w:line="240" w:lineRule="auto"/>
              <w:jc w:val="center"/>
              <w:rPr>
                <w:rFonts w:ascii="Times New Roman" w:hAnsi="Times New Roman" w:cs="Times New Roman"/>
                <w:sz w:val="20"/>
                <w:szCs w:val="20"/>
              </w:rPr>
            </w:pPr>
          </w:p>
        </w:tc>
        <w:tc>
          <w:tcPr>
            <w:tcW w:w="635" w:type="pct"/>
            <w:tcBorders>
              <w:top w:val="single" w:color="auto" w:sz="4" w:space="0"/>
              <w:left w:val="single" w:color="auto" w:sz="4" w:space="0"/>
              <w:bottom w:val="single" w:color="000000" w:sz="6" w:space="0"/>
              <w:right w:val="single" w:color="auto" w:sz="4" w:space="0"/>
            </w:tcBorders>
            <w:vAlign w:val="center"/>
          </w:tcPr>
          <w:p w:rsidRPr="00241997" w:rsidR="00DD1288" w:rsidP="00B75B9F" w:rsidRDefault="00DD1288" w14:paraId="014C4937" w14:textId="77777777">
            <w:pPr>
              <w:widowControl w:val="0"/>
              <w:adjustRightInd w:val="0"/>
              <w:spacing w:after="0" w:line="240" w:lineRule="auto"/>
              <w:jc w:val="center"/>
              <w:rPr>
                <w:rFonts w:ascii="Times New Roman" w:hAnsi="Times New Roman" w:cs="Times New Roman"/>
                <w:sz w:val="20"/>
                <w:szCs w:val="20"/>
              </w:rPr>
            </w:pPr>
          </w:p>
        </w:tc>
        <w:tc>
          <w:tcPr>
            <w:tcW w:w="1263" w:type="pct"/>
            <w:tcBorders>
              <w:top w:val="single" w:color="auto" w:sz="4" w:space="0"/>
              <w:left w:val="single" w:color="auto" w:sz="4" w:space="0"/>
              <w:bottom w:val="single" w:color="000000" w:sz="6" w:space="0"/>
              <w:right w:val="single" w:color="auto" w:sz="4" w:space="0"/>
            </w:tcBorders>
            <w:shd w:val="pct10" w:color="auto" w:fill="auto"/>
            <w:vAlign w:val="center"/>
            <w:hideMark/>
          </w:tcPr>
          <w:p w:rsidRPr="00241997" w:rsidR="00DD1288" w:rsidP="009A0B2C" w:rsidRDefault="00DD1288" w14:paraId="66A180DF" w14:textId="77777777">
            <w:pPr>
              <w:suppressAutoHyphens/>
              <w:snapToGrid w:val="0"/>
              <w:spacing w:after="0" w:line="240" w:lineRule="auto"/>
              <w:jc w:val="center"/>
              <w:rPr>
                <w:rFonts w:ascii="Times New Roman" w:hAnsi="Times New Roman" w:eastAsia="Times New Roman" w:cs="Times New Roman"/>
                <w:sz w:val="20"/>
                <w:szCs w:val="20"/>
              </w:rPr>
            </w:pPr>
            <w:r w:rsidRPr="00241997">
              <w:rPr>
                <w:rFonts w:ascii="Times New Roman" w:hAnsi="Times New Roman" w:eastAsia="Times New Roman" w:cs="Times New Roman"/>
                <w:sz w:val="20"/>
                <w:szCs w:val="20"/>
              </w:rPr>
              <w:t>Projekto vadovas</w:t>
            </w:r>
          </w:p>
        </w:tc>
        <w:tc>
          <w:tcPr>
            <w:tcW w:w="956" w:type="pct"/>
            <w:tcBorders>
              <w:top w:val="single" w:color="auto" w:sz="4" w:space="0"/>
              <w:left w:val="single" w:color="auto" w:sz="4" w:space="0"/>
              <w:bottom w:val="single" w:color="000000" w:sz="6" w:space="0"/>
              <w:right w:val="single" w:color="auto" w:sz="4" w:space="0"/>
            </w:tcBorders>
          </w:tcPr>
          <w:p w:rsidRPr="00241997" w:rsidR="00DD1288" w:rsidP="00B75B9F" w:rsidRDefault="00DD1288" w14:paraId="5CD9C633" w14:textId="51A65D01">
            <w:pPr>
              <w:widowControl w:val="0"/>
              <w:adjustRightInd w:val="0"/>
              <w:spacing w:after="0" w:line="240" w:lineRule="auto"/>
              <w:jc w:val="center"/>
              <w:rPr>
                <w:rFonts w:ascii="Times New Roman" w:hAnsi="Times New Roman" w:cs="Times New Roman"/>
                <w:sz w:val="20"/>
                <w:szCs w:val="20"/>
              </w:rPr>
            </w:pPr>
            <w:r w:rsidRPr="00241997">
              <w:rPr>
                <w:rFonts w:ascii="Times New Roman" w:hAnsi="Times New Roman" w:cs="Times New Roman"/>
                <w:i/>
                <w:sz w:val="20"/>
                <w:szCs w:val="20"/>
              </w:rPr>
              <w:t>[patirties aprašymas</w:t>
            </w:r>
            <w:r w:rsidRPr="00241997">
              <w:rPr>
                <w:rFonts w:ascii="Times New Roman" w:hAnsi="Times New Roman" w:eastAsia="Times New Roman" w:cs="Times New Roman"/>
                <w:i/>
                <w:sz w:val="20"/>
                <w:szCs w:val="20"/>
              </w:rPr>
              <w:t>, atsižvelgiant į</w:t>
            </w:r>
            <w:r w:rsidR="008B436F">
              <w:rPr>
                <w:rFonts w:ascii="Times New Roman" w:hAnsi="Times New Roman" w:eastAsia="Times New Roman" w:cs="Times New Roman"/>
                <w:i/>
                <w:sz w:val="20"/>
                <w:szCs w:val="20"/>
              </w:rPr>
              <w:t xml:space="preserve"> </w:t>
            </w:r>
            <w:r w:rsidRPr="008B436F" w:rsidR="008B436F">
              <w:rPr>
                <w:rFonts w:ascii="Times New Roman" w:hAnsi="Times New Roman" w:eastAsia="Times New Roman" w:cs="Times New Roman"/>
                <w:sz w:val="20"/>
                <w:szCs w:val="20"/>
              </w:rPr>
              <w:t>4 priedo</w:t>
            </w:r>
            <w:r w:rsidRPr="00241997">
              <w:rPr>
                <w:rFonts w:ascii="Times New Roman" w:hAnsi="Times New Roman" w:eastAsia="Times New Roman" w:cs="Times New Roman"/>
                <w:i/>
                <w:sz w:val="20"/>
                <w:szCs w:val="20"/>
              </w:rPr>
              <w:t xml:space="preserve"> </w:t>
            </w:r>
            <w:r w:rsidRPr="00241997">
              <w:rPr>
                <w:rFonts w:ascii="Times New Roman" w:hAnsi="Times New Roman" w:cs="Times New Roman"/>
                <w:i/>
                <w:sz w:val="20"/>
                <w:szCs w:val="20"/>
              </w:rPr>
              <w:t>2.1.1 p. reikalavimus]</w:t>
            </w:r>
          </w:p>
          <w:p w:rsidRPr="00241997" w:rsidR="00DD1288" w:rsidP="00B75B9F" w:rsidRDefault="00DD1288" w14:paraId="29957A01" w14:textId="77777777">
            <w:pPr>
              <w:widowControl w:val="0"/>
              <w:adjustRightInd w:val="0"/>
              <w:spacing w:after="0" w:line="240" w:lineRule="auto"/>
              <w:jc w:val="center"/>
              <w:rPr>
                <w:rFonts w:ascii="Times New Roman" w:hAnsi="Times New Roman" w:cs="Times New Roman"/>
                <w:sz w:val="20"/>
                <w:szCs w:val="20"/>
              </w:rPr>
            </w:pPr>
          </w:p>
        </w:tc>
        <w:tc>
          <w:tcPr>
            <w:tcW w:w="1062" w:type="pct"/>
            <w:tcBorders>
              <w:top w:val="single" w:color="auto" w:sz="4" w:space="0"/>
              <w:left w:val="single" w:color="auto" w:sz="4" w:space="0"/>
              <w:bottom w:val="single" w:color="000000" w:sz="6" w:space="0"/>
              <w:right w:val="single" w:color="auto" w:sz="4" w:space="0"/>
            </w:tcBorders>
            <w:vAlign w:val="center"/>
            <w:hideMark/>
          </w:tcPr>
          <w:p w:rsidRPr="00241997" w:rsidR="00DD1288" w:rsidP="00B75B9F" w:rsidRDefault="00DD1288" w14:paraId="66764C48" w14:textId="77777777">
            <w:pPr>
              <w:widowControl w:val="0"/>
              <w:adjustRightInd w:val="0"/>
              <w:spacing w:after="0" w:line="240" w:lineRule="auto"/>
              <w:jc w:val="center"/>
              <w:rPr>
                <w:rFonts w:ascii="Times New Roman" w:hAnsi="Times New Roman" w:cs="Times New Roman"/>
                <w:sz w:val="20"/>
                <w:szCs w:val="20"/>
              </w:rPr>
            </w:pPr>
            <w:r w:rsidRPr="00241997">
              <w:rPr>
                <w:rFonts w:ascii="Times New Roman" w:hAnsi="Times New Roman" w:cs="Times New Roman"/>
                <w:i/>
                <w:sz w:val="20"/>
                <w:szCs w:val="20"/>
              </w:rPr>
              <w:t xml:space="preserve">[nurodyti </w:t>
            </w:r>
            <w:r w:rsidRPr="00241997">
              <w:rPr>
                <w:rFonts w:ascii="Times New Roman" w:hAnsi="Times New Roman" w:eastAsia="Times New Roman" w:cs="Times New Roman"/>
                <w:i/>
                <w:sz w:val="20"/>
                <w:szCs w:val="20"/>
              </w:rPr>
              <w:t>pateikiamo dokumento išdavimo datą, numerį, pavadinimą, jei reikalaujama]</w:t>
            </w:r>
          </w:p>
        </w:tc>
      </w:tr>
      <w:tr w:rsidRPr="00241997" w:rsidR="00DD1288" w:rsidTr="005539F9" w14:paraId="782258EE" w14:textId="77777777">
        <w:trPr>
          <w:trHeight w:val="833"/>
        </w:trPr>
        <w:tc>
          <w:tcPr>
            <w:tcW w:w="535" w:type="pct"/>
            <w:tcBorders>
              <w:top w:val="single" w:color="auto" w:sz="4" w:space="0"/>
              <w:left w:val="single" w:color="auto" w:sz="4" w:space="0"/>
              <w:bottom w:val="single" w:color="000000" w:sz="6" w:space="0"/>
              <w:right w:val="single" w:color="auto" w:sz="4" w:space="0"/>
            </w:tcBorders>
            <w:shd w:val="pct10" w:color="auto" w:fill="auto"/>
          </w:tcPr>
          <w:p w:rsidRPr="00241997" w:rsidR="00DD1288" w:rsidP="00B75B9F" w:rsidRDefault="00DD1288" w14:paraId="747CCE56" w14:textId="77777777">
            <w:pPr>
              <w:spacing w:after="0"/>
              <w:jc w:val="both"/>
              <w:rPr>
                <w:rFonts w:ascii="Times New Roman" w:hAnsi="Times New Roman" w:cs="Times New Roman"/>
                <w:sz w:val="20"/>
                <w:szCs w:val="20"/>
              </w:rPr>
            </w:pPr>
            <w:r w:rsidRPr="00241997">
              <w:rPr>
                <w:rFonts w:ascii="Times New Roman" w:hAnsi="Times New Roman" w:cs="Times New Roman"/>
                <w:sz w:val="20"/>
                <w:szCs w:val="20"/>
              </w:rPr>
              <w:t>2.1.2.</w:t>
            </w:r>
          </w:p>
        </w:tc>
        <w:tc>
          <w:tcPr>
            <w:tcW w:w="549" w:type="pct"/>
            <w:tcBorders>
              <w:top w:val="single" w:color="auto" w:sz="4" w:space="0"/>
              <w:left w:val="single" w:color="auto" w:sz="4" w:space="0"/>
              <w:bottom w:val="single" w:color="000000" w:sz="6" w:space="0"/>
              <w:right w:val="single" w:color="auto" w:sz="4" w:space="0"/>
            </w:tcBorders>
            <w:vAlign w:val="center"/>
          </w:tcPr>
          <w:p w:rsidRPr="00241997" w:rsidR="00DD1288" w:rsidP="00B75B9F" w:rsidRDefault="00DD1288" w14:paraId="7304B698" w14:textId="77777777">
            <w:pPr>
              <w:widowControl w:val="0"/>
              <w:adjustRightInd w:val="0"/>
              <w:spacing w:after="0" w:line="240" w:lineRule="auto"/>
              <w:jc w:val="center"/>
              <w:rPr>
                <w:rFonts w:ascii="Times New Roman" w:hAnsi="Times New Roman" w:cs="Times New Roman"/>
                <w:sz w:val="20"/>
                <w:szCs w:val="20"/>
              </w:rPr>
            </w:pPr>
          </w:p>
        </w:tc>
        <w:tc>
          <w:tcPr>
            <w:tcW w:w="635" w:type="pct"/>
            <w:tcBorders>
              <w:top w:val="single" w:color="auto" w:sz="4" w:space="0"/>
              <w:left w:val="single" w:color="auto" w:sz="4" w:space="0"/>
              <w:bottom w:val="single" w:color="000000" w:sz="6" w:space="0"/>
              <w:right w:val="single" w:color="auto" w:sz="4" w:space="0"/>
            </w:tcBorders>
            <w:vAlign w:val="center"/>
          </w:tcPr>
          <w:p w:rsidRPr="00241997" w:rsidR="00DD1288" w:rsidP="00B75B9F" w:rsidRDefault="00DD1288" w14:paraId="16DDE114" w14:textId="77777777">
            <w:pPr>
              <w:widowControl w:val="0"/>
              <w:adjustRightInd w:val="0"/>
              <w:spacing w:after="0" w:line="240" w:lineRule="auto"/>
              <w:jc w:val="center"/>
              <w:rPr>
                <w:rFonts w:ascii="Times New Roman" w:hAnsi="Times New Roman" w:cs="Times New Roman"/>
                <w:sz w:val="20"/>
                <w:szCs w:val="20"/>
              </w:rPr>
            </w:pPr>
          </w:p>
        </w:tc>
        <w:tc>
          <w:tcPr>
            <w:tcW w:w="1263" w:type="pct"/>
            <w:tcBorders>
              <w:top w:val="single" w:color="auto" w:sz="4" w:space="0"/>
              <w:left w:val="single" w:color="auto" w:sz="4" w:space="0"/>
              <w:bottom w:val="single" w:color="000000" w:sz="6" w:space="0"/>
              <w:right w:val="single" w:color="auto" w:sz="4" w:space="0"/>
            </w:tcBorders>
            <w:shd w:val="pct10" w:color="auto" w:fill="auto"/>
            <w:vAlign w:val="center"/>
          </w:tcPr>
          <w:p w:rsidRPr="00241997" w:rsidR="00DD1288" w:rsidP="009A0B2C" w:rsidRDefault="00DD1288" w14:paraId="5910797B" w14:textId="77777777">
            <w:pPr>
              <w:suppressAutoHyphens/>
              <w:snapToGrid w:val="0"/>
              <w:spacing w:after="0" w:line="240" w:lineRule="auto"/>
              <w:jc w:val="center"/>
              <w:rPr>
                <w:rFonts w:ascii="Times New Roman" w:hAnsi="Times New Roman" w:eastAsia="Times New Roman" w:cs="Times New Roman"/>
                <w:sz w:val="20"/>
                <w:szCs w:val="20"/>
              </w:rPr>
            </w:pPr>
            <w:r w:rsidRPr="00241997">
              <w:rPr>
                <w:rFonts w:ascii="Times New Roman" w:hAnsi="Times New Roman" w:cs="Times New Roman"/>
                <w:sz w:val="20"/>
                <w:szCs w:val="20"/>
              </w:rPr>
              <w:t>Informacinių sistemų analitikas</w:t>
            </w:r>
          </w:p>
        </w:tc>
        <w:tc>
          <w:tcPr>
            <w:tcW w:w="956" w:type="pct"/>
            <w:tcBorders>
              <w:top w:val="single" w:color="auto" w:sz="4" w:space="0"/>
              <w:left w:val="single" w:color="auto" w:sz="4" w:space="0"/>
              <w:bottom w:val="single" w:color="000000" w:sz="6" w:space="0"/>
              <w:right w:val="single" w:color="auto" w:sz="4" w:space="0"/>
            </w:tcBorders>
          </w:tcPr>
          <w:p w:rsidRPr="00241997" w:rsidR="00DD1288" w:rsidP="00B75B9F" w:rsidRDefault="00DD1288" w14:paraId="68114CE1" w14:textId="5D227AD0">
            <w:pPr>
              <w:widowControl w:val="0"/>
              <w:adjustRightInd w:val="0"/>
              <w:spacing w:after="0" w:line="240" w:lineRule="auto"/>
              <w:jc w:val="center"/>
              <w:rPr>
                <w:rFonts w:ascii="Times New Roman" w:hAnsi="Times New Roman" w:cs="Times New Roman"/>
                <w:sz w:val="20"/>
                <w:szCs w:val="20"/>
              </w:rPr>
            </w:pPr>
            <w:r w:rsidRPr="00241997">
              <w:rPr>
                <w:rFonts w:ascii="Times New Roman" w:hAnsi="Times New Roman" w:cs="Times New Roman"/>
                <w:i/>
                <w:sz w:val="20"/>
                <w:szCs w:val="20"/>
              </w:rPr>
              <w:t>[patirties aprašymas</w:t>
            </w:r>
            <w:r w:rsidRPr="00241997">
              <w:rPr>
                <w:rFonts w:ascii="Times New Roman" w:hAnsi="Times New Roman" w:eastAsia="Times New Roman" w:cs="Times New Roman"/>
                <w:i/>
                <w:sz w:val="20"/>
                <w:szCs w:val="20"/>
              </w:rPr>
              <w:t xml:space="preserve">, atsižvelgiant į </w:t>
            </w:r>
            <w:r w:rsidRPr="008B436F" w:rsidR="008B436F">
              <w:rPr>
                <w:rFonts w:ascii="Times New Roman" w:hAnsi="Times New Roman" w:eastAsia="Times New Roman" w:cs="Times New Roman"/>
                <w:sz w:val="20"/>
                <w:szCs w:val="20"/>
              </w:rPr>
              <w:t>4 priedo</w:t>
            </w:r>
            <w:r w:rsidRPr="00241997" w:rsidR="008B436F">
              <w:rPr>
                <w:rFonts w:ascii="Times New Roman" w:hAnsi="Times New Roman" w:cs="Times New Roman"/>
                <w:i/>
                <w:sz w:val="20"/>
                <w:szCs w:val="20"/>
              </w:rPr>
              <w:t xml:space="preserve"> </w:t>
            </w:r>
            <w:r w:rsidRPr="00241997">
              <w:rPr>
                <w:rFonts w:ascii="Times New Roman" w:hAnsi="Times New Roman" w:cs="Times New Roman"/>
                <w:i/>
                <w:sz w:val="20"/>
                <w:szCs w:val="20"/>
              </w:rPr>
              <w:t>2.1.2 p. reikalavimus]</w:t>
            </w:r>
          </w:p>
          <w:p w:rsidRPr="00241997" w:rsidR="00DD1288" w:rsidP="00B75B9F" w:rsidRDefault="00DD1288" w14:paraId="7ABF54D6" w14:textId="77777777">
            <w:pPr>
              <w:widowControl w:val="0"/>
              <w:adjustRightInd w:val="0"/>
              <w:spacing w:after="0" w:line="240" w:lineRule="auto"/>
              <w:jc w:val="center"/>
              <w:rPr>
                <w:rFonts w:ascii="Times New Roman" w:hAnsi="Times New Roman" w:cs="Times New Roman"/>
                <w:i/>
                <w:sz w:val="20"/>
                <w:szCs w:val="20"/>
              </w:rPr>
            </w:pPr>
          </w:p>
        </w:tc>
        <w:tc>
          <w:tcPr>
            <w:tcW w:w="1062" w:type="pct"/>
            <w:tcBorders>
              <w:top w:val="single" w:color="auto" w:sz="4" w:space="0"/>
              <w:left w:val="single" w:color="auto" w:sz="4" w:space="0"/>
              <w:bottom w:val="single" w:color="000000" w:sz="6" w:space="0"/>
              <w:right w:val="single" w:color="auto" w:sz="4" w:space="0"/>
            </w:tcBorders>
            <w:vAlign w:val="center"/>
          </w:tcPr>
          <w:p w:rsidRPr="00241997" w:rsidR="00DD1288" w:rsidP="00B75B9F" w:rsidRDefault="00DD1288" w14:paraId="192694AC" w14:textId="77777777">
            <w:pPr>
              <w:widowControl w:val="0"/>
              <w:adjustRightInd w:val="0"/>
              <w:spacing w:after="0" w:line="240" w:lineRule="auto"/>
              <w:jc w:val="center"/>
              <w:rPr>
                <w:rFonts w:ascii="Times New Roman" w:hAnsi="Times New Roman" w:cs="Times New Roman"/>
                <w:i/>
                <w:sz w:val="20"/>
                <w:szCs w:val="20"/>
              </w:rPr>
            </w:pPr>
            <w:r w:rsidRPr="00241997">
              <w:rPr>
                <w:rFonts w:ascii="Times New Roman" w:hAnsi="Times New Roman" w:cs="Times New Roman"/>
                <w:i/>
                <w:sz w:val="20"/>
                <w:szCs w:val="20"/>
              </w:rPr>
              <w:t xml:space="preserve">[nurodyti </w:t>
            </w:r>
            <w:r w:rsidRPr="00241997">
              <w:rPr>
                <w:rFonts w:ascii="Times New Roman" w:hAnsi="Times New Roman" w:eastAsia="Times New Roman" w:cs="Times New Roman"/>
                <w:i/>
                <w:sz w:val="20"/>
                <w:szCs w:val="20"/>
              </w:rPr>
              <w:t>pateikiamo dokumento išdavimo datą, numerį, pavadinimą, jei reikalaujama]</w:t>
            </w:r>
          </w:p>
        </w:tc>
      </w:tr>
      <w:tr w:rsidRPr="00241997" w:rsidR="00DD1288" w:rsidTr="005539F9" w14:paraId="6D2DF3A9" w14:textId="77777777">
        <w:trPr>
          <w:trHeight w:val="543"/>
        </w:trPr>
        <w:tc>
          <w:tcPr>
            <w:tcW w:w="535" w:type="pct"/>
            <w:tcBorders>
              <w:top w:val="single" w:color="auto" w:sz="4" w:space="0"/>
              <w:left w:val="single" w:color="auto" w:sz="4" w:space="0"/>
              <w:bottom w:val="single" w:color="auto" w:sz="4" w:space="0"/>
              <w:right w:val="single" w:color="auto" w:sz="4" w:space="0"/>
            </w:tcBorders>
            <w:shd w:val="pct10" w:color="auto" w:fill="auto"/>
            <w:hideMark/>
          </w:tcPr>
          <w:p w:rsidRPr="00241997" w:rsidR="00DD1288" w:rsidP="00B75B9F" w:rsidRDefault="00DD1288" w14:paraId="58BAA97B" w14:textId="77777777">
            <w:pPr>
              <w:spacing w:after="0"/>
              <w:jc w:val="both"/>
              <w:rPr>
                <w:rFonts w:ascii="Times New Roman" w:hAnsi="Times New Roman" w:cs="Times New Roman"/>
                <w:sz w:val="20"/>
                <w:szCs w:val="20"/>
              </w:rPr>
            </w:pPr>
            <w:r w:rsidRPr="00241997">
              <w:rPr>
                <w:rFonts w:ascii="Times New Roman" w:hAnsi="Times New Roman" w:cs="Times New Roman"/>
                <w:sz w:val="20"/>
                <w:szCs w:val="20"/>
              </w:rPr>
              <w:t>2.1.3.</w:t>
            </w:r>
          </w:p>
        </w:tc>
        <w:tc>
          <w:tcPr>
            <w:tcW w:w="549" w:type="pct"/>
            <w:tcBorders>
              <w:top w:val="single" w:color="auto" w:sz="4" w:space="0"/>
              <w:left w:val="single" w:color="auto" w:sz="4" w:space="0"/>
              <w:bottom w:val="single" w:color="auto" w:sz="4" w:space="0"/>
              <w:right w:val="single" w:color="auto" w:sz="4" w:space="0"/>
            </w:tcBorders>
            <w:vAlign w:val="center"/>
          </w:tcPr>
          <w:p w:rsidRPr="00241997" w:rsidR="00DD1288" w:rsidP="00B75B9F" w:rsidRDefault="00DD1288" w14:paraId="0C04B9D0" w14:textId="77777777">
            <w:pPr>
              <w:widowControl w:val="0"/>
              <w:adjustRightInd w:val="0"/>
              <w:spacing w:after="0" w:line="240" w:lineRule="auto"/>
              <w:jc w:val="center"/>
              <w:rPr>
                <w:rFonts w:ascii="Times New Roman" w:hAnsi="Times New Roman" w:cs="Times New Roman"/>
                <w:sz w:val="20"/>
                <w:szCs w:val="20"/>
              </w:rPr>
            </w:pPr>
          </w:p>
        </w:tc>
        <w:tc>
          <w:tcPr>
            <w:tcW w:w="635" w:type="pct"/>
            <w:tcBorders>
              <w:top w:val="single" w:color="auto" w:sz="4" w:space="0"/>
              <w:left w:val="single" w:color="auto" w:sz="4" w:space="0"/>
              <w:bottom w:val="single" w:color="auto" w:sz="4" w:space="0"/>
              <w:right w:val="single" w:color="auto" w:sz="4" w:space="0"/>
            </w:tcBorders>
            <w:vAlign w:val="center"/>
          </w:tcPr>
          <w:p w:rsidRPr="00241997" w:rsidR="00DD1288" w:rsidP="00B75B9F" w:rsidRDefault="00DD1288" w14:paraId="2C592A25" w14:textId="77777777">
            <w:pPr>
              <w:widowControl w:val="0"/>
              <w:adjustRightInd w:val="0"/>
              <w:spacing w:after="0" w:line="240" w:lineRule="auto"/>
              <w:jc w:val="center"/>
              <w:rPr>
                <w:rFonts w:ascii="Times New Roman" w:hAnsi="Times New Roman" w:cs="Times New Roman"/>
                <w:sz w:val="20"/>
                <w:szCs w:val="20"/>
              </w:rPr>
            </w:pPr>
          </w:p>
        </w:tc>
        <w:tc>
          <w:tcPr>
            <w:tcW w:w="1263" w:type="pct"/>
            <w:tcBorders>
              <w:top w:val="single" w:color="000000" w:sz="6" w:space="0"/>
              <w:left w:val="single" w:color="auto" w:sz="4" w:space="0"/>
              <w:bottom w:val="single" w:color="000000" w:sz="6" w:space="0"/>
              <w:right w:val="single" w:color="auto" w:sz="4" w:space="0"/>
            </w:tcBorders>
            <w:shd w:val="pct10" w:color="auto" w:fill="auto"/>
            <w:vAlign w:val="center"/>
            <w:hideMark/>
          </w:tcPr>
          <w:p w:rsidRPr="00241997" w:rsidR="00DD1288" w:rsidP="00B75B9F" w:rsidRDefault="00DD1288" w14:paraId="73B28F27" w14:textId="77777777">
            <w:pPr>
              <w:widowControl w:val="0"/>
              <w:adjustRightInd w:val="0"/>
              <w:spacing w:after="0" w:line="240" w:lineRule="auto"/>
              <w:jc w:val="center"/>
              <w:rPr>
                <w:rFonts w:ascii="Times New Roman" w:hAnsi="Times New Roman" w:cs="Times New Roman"/>
                <w:sz w:val="20"/>
                <w:szCs w:val="20"/>
              </w:rPr>
            </w:pPr>
            <w:r w:rsidRPr="00241997">
              <w:rPr>
                <w:rFonts w:ascii="Times New Roman" w:hAnsi="Times New Roman" w:cs="Times New Roman"/>
                <w:sz w:val="20"/>
                <w:szCs w:val="20"/>
              </w:rPr>
              <w:t>Informacinių sistemų architektas</w:t>
            </w:r>
          </w:p>
        </w:tc>
        <w:tc>
          <w:tcPr>
            <w:tcW w:w="956" w:type="pct"/>
            <w:tcBorders>
              <w:top w:val="single" w:color="auto" w:sz="4" w:space="0"/>
              <w:left w:val="single" w:color="auto" w:sz="4" w:space="0"/>
              <w:bottom w:val="single" w:color="auto" w:sz="4" w:space="0"/>
              <w:right w:val="single" w:color="auto" w:sz="4" w:space="0"/>
            </w:tcBorders>
            <w:hideMark/>
          </w:tcPr>
          <w:p w:rsidRPr="00241997" w:rsidR="00DD1288" w:rsidP="00B75B9F" w:rsidRDefault="00DD1288" w14:paraId="242AB079" w14:textId="5920F88C">
            <w:pPr>
              <w:widowControl w:val="0"/>
              <w:adjustRightInd w:val="0"/>
              <w:spacing w:after="0" w:line="240" w:lineRule="auto"/>
              <w:jc w:val="center"/>
              <w:rPr>
                <w:rFonts w:ascii="Times New Roman" w:hAnsi="Times New Roman" w:cs="Times New Roman"/>
                <w:sz w:val="20"/>
                <w:szCs w:val="20"/>
              </w:rPr>
            </w:pPr>
            <w:r w:rsidRPr="00241997">
              <w:rPr>
                <w:rFonts w:ascii="Times New Roman" w:hAnsi="Times New Roman" w:cs="Times New Roman"/>
                <w:i/>
                <w:sz w:val="20"/>
                <w:szCs w:val="20"/>
              </w:rPr>
              <w:t>[patirties aprašymas</w:t>
            </w:r>
            <w:r w:rsidRPr="00241997">
              <w:rPr>
                <w:rFonts w:ascii="Times New Roman" w:hAnsi="Times New Roman" w:eastAsia="Times New Roman" w:cs="Times New Roman"/>
                <w:i/>
                <w:sz w:val="20"/>
                <w:szCs w:val="20"/>
              </w:rPr>
              <w:t xml:space="preserve">, atsižvelgiant į </w:t>
            </w:r>
            <w:r w:rsidRPr="008B436F" w:rsidR="008B436F">
              <w:rPr>
                <w:rFonts w:ascii="Times New Roman" w:hAnsi="Times New Roman" w:eastAsia="Times New Roman" w:cs="Times New Roman"/>
                <w:sz w:val="20"/>
                <w:szCs w:val="20"/>
              </w:rPr>
              <w:t>4 priedo</w:t>
            </w:r>
            <w:r w:rsidRPr="00241997" w:rsidR="008B436F">
              <w:rPr>
                <w:rFonts w:ascii="Times New Roman" w:hAnsi="Times New Roman" w:cs="Times New Roman"/>
                <w:i/>
                <w:sz w:val="20"/>
                <w:szCs w:val="20"/>
              </w:rPr>
              <w:t xml:space="preserve"> </w:t>
            </w:r>
            <w:r w:rsidRPr="00241997">
              <w:rPr>
                <w:rFonts w:ascii="Times New Roman" w:hAnsi="Times New Roman" w:cs="Times New Roman"/>
                <w:i/>
                <w:sz w:val="20"/>
                <w:szCs w:val="20"/>
              </w:rPr>
              <w:t>2.1.3 p. reikalavimus]</w:t>
            </w:r>
          </w:p>
          <w:p w:rsidRPr="00241997" w:rsidR="00DD1288" w:rsidP="00B75B9F" w:rsidRDefault="00DD1288" w14:paraId="14C0DB9D" w14:textId="77777777">
            <w:pPr>
              <w:widowControl w:val="0"/>
              <w:adjustRightInd w:val="0"/>
              <w:spacing w:after="0" w:line="240" w:lineRule="auto"/>
              <w:jc w:val="center"/>
              <w:rPr>
                <w:rFonts w:ascii="Times New Roman" w:hAnsi="Times New Roman" w:cs="Times New Roman"/>
                <w:sz w:val="20"/>
                <w:szCs w:val="20"/>
              </w:rPr>
            </w:pPr>
          </w:p>
        </w:tc>
        <w:tc>
          <w:tcPr>
            <w:tcW w:w="1062" w:type="pct"/>
            <w:tcBorders>
              <w:top w:val="single" w:color="auto" w:sz="4" w:space="0"/>
              <w:left w:val="single" w:color="auto" w:sz="4" w:space="0"/>
              <w:bottom w:val="single" w:color="auto" w:sz="4" w:space="0"/>
              <w:right w:val="single" w:color="auto" w:sz="4" w:space="0"/>
            </w:tcBorders>
            <w:vAlign w:val="center"/>
            <w:hideMark/>
          </w:tcPr>
          <w:p w:rsidRPr="00241997" w:rsidR="00DD1288" w:rsidP="00B75B9F" w:rsidRDefault="00DD1288" w14:paraId="45B5DEB7" w14:textId="77777777">
            <w:pPr>
              <w:widowControl w:val="0"/>
              <w:adjustRightInd w:val="0"/>
              <w:spacing w:after="0" w:line="240" w:lineRule="auto"/>
              <w:jc w:val="center"/>
              <w:rPr>
                <w:rFonts w:ascii="Times New Roman" w:hAnsi="Times New Roman" w:cs="Times New Roman"/>
                <w:sz w:val="20"/>
                <w:szCs w:val="20"/>
              </w:rPr>
            </w:pPr>
            <w:r w:rsidRPr="00241997">
              <w:rPr>
                <w:rFonts w:ascii="Times New Roman" w:hAnsi="Times New Roman" w:cs="Times New Roman"/>
                <w:i/>
                <w:sz w:val="20"/>
                <w:szCs w:val="20"/>
              </w:rPr>
              <w:t xml:space="preserve">[nurodyti </w:t>
            </w:r>
            <w:r w:rsidRPr="00241997">
              <w:rPr>
                <w:rFonts w:ascii="Times New Roman" w:hAnsi="Times New Roman" w:eastAsia="Times New Roman" w:cs="Times New Roman"/>
                <w:i/>
                <w:sz w:val="20"/>
                <w:szCs w:val="20"/>
              </w:rPr>
              <w:t>pateikiamo dokumento išdavimo datą, numerį, pavadinimą, jei reikalaujama]</w:t>
            </w:r>
          </w:p>
        </w:tc>
      </w:tr>
      <w:tr w:rsidRPr="00241997" w:rsidR="00DD1288" w:rsidTr="005539F9" w14:paraId="41638C2F" w14:textId="77777777">
        <w:trPr>
          <w:trHeight w:val="543"/>
        </w:trPr>
        <w:tc>
          <w:tcPr>
            <w:tcW w:w="535" w:type="pct"/>
            <w:tcBorders>
              <w:top w:val="single" w:color="auto" w:sz="4" w:space="0"/>
              <w:left w:val="single" w:color="auto" w:sz="4" w:space="0"/>
              <w:bottom w:val="single" w:color="auto" w:sz="4" w:space="0"/>
              <w:right w:val="single" w:color="auto" w:sz="4" w:space="0"/>
            </w:tcBorders>
            <w:shd w:val="pct10" w:color="auto" w:fill="auto"/>
            <w:hideMark/>
          </w:tcPr>
          <w:p w:rsidRPr="00241997" w:rsidR="00DD1288" w:rsidP="00B75B9F" w:rsidRDefault="00DD1288" w14:paraId="16E98ACA" w14:textId="77777777">
            <w:pPr>
              <w:spacing w:after="0"/>
              <w:jc w:val="both"/>
              <w:rPr>
                <w:rFonts w:ascii="Times New Roman" w:hAnsi="Times New Roman" w:cs="Times New Roman"/>
                <w:sz w:val="20"/>
                <w:szCs w:val="20"/>
              </w:rPr>
            </w:pPr>
            <w:r w:rsidRPr="00241997">
              <w:rPr>
                <w:rFonts w:ascii="Times New Roman" w:hAnsi="Times New Roman" w:cs="Times New Roman"/>
                <w:sz w:val="20"/>
                <w:szCs w:val="20"/>
              </w:rPr>
              <w:t>2.1.4.</w:t>
            </w:r>
          </w:p>
        </w:tc>
        <w:tc>
          <w:tcPr>
            <w:tcW w:w="549" w:type="pct"/>
            <w:tcBorders>
              <w:top w:val="single" w:color="auto" w:sz="4" w:space="0"/>
              <w:left w:val="single" w:color="auto" w:sz="4" w:space="0"/>
              <w:bottom w:val="single" w:color="auto" w:sz="4" w:space="0"/>
              <w:right w:val="single" w:color="auto" w:sz="4" w:space="0"/>
            </w:tcBorders>
            <w:vAlign w:val="center"/>
          </w:tcPr>
          <w:p w:rsidRPr="00241997" w:rsidR="00DD1288" w:rsidP="00B75B9F" w:rsidRDefault="00DD1288" w14:paraId="187E2C8B" w14:textId="77777777">
            <w:pPr>
              <w:widowControl w:val="0"/>
              <w:adjustRightInd w:val="0"/>
              <w:spacing w:after="0" w:line="240" w:lineRule="auto"/>
              <w:jc w:val="center"/>
              <w:rPr>
                <w:rFonts w:ascii="Times New Roman" w:hAnsi="Times New Roman" w:cs="Times New Roman"/>
                <w:sz w:val="20"/>
                <w:szCs w:val="20"/>
              </w:rPr>
            </w:pPr>
          </w:p>
        </w:tc>
        <w:tc>
          <w:tcPr>
            <w:tcW w:w="635" w:type="pct"/>
            <w:tcBorders>
              <w:top w:val="single" w:color="auto" w:sz="4" w:space="0"/>
              <w:left w:val="single" w:color="auto" w:sz="4" w:space="0"/>
              <w:bottom w:val="single" w:color="auto" w:sz="4" w:space="0"/>
              <w:right w:val="single" w:color="auto" w:sz="4" w:space="0"/>
            </w:tcBorders>
            <w:vAlign w:val="center"/>
          </w:tcPr>
          <w:p w:rsidRPr="00241997" w:rsidR="00DD1288" w:rsidP="00B75B9F" w:rsidRDefault="00DD1288" w14:paraId="3B7F9D13" w14:textId="77777777">
            <w:pPr>
              <w:widowControl w:val="0"/>
              <w:adjustRightInd w:val="0"/>
              <w:spacing w:after="0" w:line="240" w:lineRule="auto"/>
              <w:jc w:val="center"/>
              <w:rPr>
                <w:rFonts w:ascii="Times New Roman" w:hAnsi="Times New Roman" w:cs="Times New Roman"/>
                <w:sz w:val="20"/>
                <w:szCs w:val="20"/>
              </w:rPr>
            </w:pPr>
          </w:p>
        </w:tc>
        <w:tc>
          <w:tcPr>
            <w:tcW w:w="1263" w:type="pct"/>
            <w:tcBorders>
              <w:top w:val="single" w:color="000000" w:sz="6" w:space="0"/>
              <w:left w:val="single" w:color="auto" w:sz="4" w:space="0"/>
              <w:bottom w:val="single" w:color="000000" w:sz="6" w:space="0"/>
              <w:right w:val="single" w:color="auto" w:sz="4" w:space="0"/>
            </w:tcBorders>
            <w:shd w:val="pct10" w:color="auto" w:fill="auto"/>
            <w:vAlign w:val="center"/>
            <w:hideMark/>
          </w:tcPr>
          <w:p w:rsidRPr="00241997" w:rsidR="00DD1288" w:rsidP="00B75B9F" w:rsidRDefault="00DD1288" w14:paraId="29B9ADCE" w14:textId="77777777">
            <w:pPr>
              <w:widowControl w:val="0"/>
              <w:adjustRightInd w:val="0"/>
              <w:spacing w:after="0" w:line="240" w:lineRule="auto"/>
              <w:jc w:val="center"/>
              <w:rPr>
                <w:rFonts w:ascii="Times New Roman" w:hAnsi="Times New Roman" w:cs="Times New Roman"/>
                <w:sz w:val="20"/>
                <w:szCs w:val="20"/>
              </w:rPr>
            </w:pPr>
            <w:r w:rsidRPr="00241997">
              <w:rPr>
                <w:rFonts w:ascii="Times New Roman" w:hAnsi="Times New Roman" w:cs="Times New Roman"/>
                <w:sz w:val="20"/>
                <w:szCs w:val="20"/>
              </w:rPr>
              <w:t>IS sąsajų ergonomikos analizės ir projektavimo specialistas</w:t>
            </w:r>
          </w:p>
        </w:tc>
        <w:tc>
          <w:tcPr>
            <w:tcW w:w="956" w:type="pct"/>
            <w:tcBorders>
              <w:top w:val="single" w:color="auto" w:sz="4" w:space="0"/>
              <w:left w:val="single" w:color="auto" w:sz="4" w:space="0"/>
              <w:bottom w:val="single" w:color="auto" w:sz="4" w:space="0"/>
              <w:right w:val="single" w:color="auto" w:sz="4" w:space="0"/>
            </w:tcBorders>
            <w:hideMark/>
          </w:tcPr>
          <w:p w:rsidRPr="00241997" w:rsidR="00DD1288" w:rsidP="00B75B9F" w:rsidRDefault="00DD1288" w14:paraId="534D91C0" w14:textId="10E0DCA3">
            <w:pPr>
              <w:widowControl w:val="0"/>
              <w:adjustRightInd w:val="0"/>
              <w:spacing w:after="0" w:line="240" w:lineRule="auto"/>
              <w:jc w:val="center"/>
              <w:rPr>
                <w:rFonts w:ascii="Times New Roman" w:hAnsi="Times New Roman" w:cs="Times New Roman"/>
                <w:sz w:val="20"/>
                <w:szCs w:val="20"/>
              </w:rPr>
            </w:pPr>
            <w:r w:rsidRPr="00241997">
              <w:rPr>
                <w:rFonts w:ascii="Times New Roman" w:hAnsi="Times New Roman" w:cs="Times New Roman"/>
                <w:i/>
                <w:sz w:val="20"/>
                <w:szCs w:val="20"/>
              </w:rPr>
              <w:t>[patirties aprašymas</w:t>
            </w:r>
            <w:r w:rsidRPr="00241997">
              <w:rPr>
                <w:rFonts w:ascii="Times New Roman" w:hAnsi="Times New Roman" w:eastAsia="Times New Roman" w:cs="Times New Roman"/>
                <w:i/>
                <w:sz w:val="20"/>
                <w:szCs w:val="20"/>
              </w:rPr>
              <w:t xml:space="preserve">, atsižvelgiant į </w:t>
            </w:r>
            <w:r w:rsidRPr="008B436F" w:rsidR="008B436F">
              <w:rPr>
                <w:rFonts w:ascii="Times New Roman" w:hAnsi="Times New Roman" w:eastAsia="Times New Roman" w:cs="Times New Roman"/>
                <w:sz w:val="20"/>
                <w:szCs w:val="20"/>
              </w:rPr>
              <w:t>4 priedo</w:t>
            </w:r>
            <w:r w:rsidRPr="00241997" w:rsidR="008B436F">
              <w:rPr>
                <w:rFonts w:ascii="Times New Roman" w:hAnsi="Times New Roman" w:cs="Times New Roman"/>
                <w:i/>
                <w:sz w:val="20"/>
                <w:szCs w:val="20"/>
              </w:rPr>
              <w:t xml:space="preserve"> </w:t>
            </w:r>
            <w:r w:rsidRPr="00241997">
              <w:rPr>
                <w:rFonts w:ascii="Times New Roman" w:hAnsi="Times New Roman" w:cs="Times New Roman"/>
                <w:i/>
                <w:sz w:val="20"/>
                <w:szCs w:val="20"/>
              </w:rPr>
              <w:t>2.1.4 p. reikalavimus]</w:t>
            </w:r>
          </w:p>
          <w:p w:rsidRPr="00241997" w:rsidR="00DD1288" w:rsidP="00B75B9F" w:rsidRDefault="00DD1288" w14:paraId="61DD4B63" w14:textId="77777777">
            <w:pPr>
              <w:widowControl w:val="0"/>
              <w:adjustRightInd w:val="0"/>
              <w:spacing w:after="0" w:line="240" w:lineRule="auto"/>
              <w:jc w:val="center"/>
              <w:rPr>
                <w:rFonts w:ascii="Times New Roman" w:hAnsi="Times New Roman" w:cs="Times New Roman"/>
                <w:i/>
                <w:sz w:val="20"/>
                <w:szCs w:val="20"/>
              </w:rPr>
            </w:pPr>
          </w:p>
        </w:tc>
        <w:tc>
          <w:tcPr>
            <w:tcW w:w="1062" w:type="pct"/>
            <w:tcBorders>
              <w:top w:val="single" w:color="auto" w:sz="4" w:space="0"/>
              <w:left w:val="single" w:color="auto" w:sz="4" w:space="0"/>
              <w:bottom w:val="single" w:color="auto" w:sz="4" w:space="0"/>
              <w:right w:val="single" w:color="auto" w:sz="4" w:space="0"/>
            </w:tcBorders>
            <w:vAlign w:val="center"/>
            <w:hideMark/>
          </w:tcPr>
          <w:p w:rsidRPr="00241997" w:rsidR="00DD1288" w:rsidP="00B75B9F" w:rsidRDefault="00DD1288" w14:paraId="01A2109A" w14:textId="77777777">
            <w:pPr>
              <w:widowControl w:val="0"/>
              <w:adjustRightInd w:val="0"/>
              <w:spacing w:after="0" w:line="240" w:lineRule="auto"/>
              <w:jc w:val="center"/>
              <w:rPr>
                <w:rFonts w:ascii="Times New Roman" w:hAnsi="Times New Roman" w:cs="Times New Roman"/>
                <w:i/>
                <w:sz w:val="20"/>
                <w:szCs w:val="20"/>
              </w:rPr>
            </w:pPr>
            <w:r w:rsidRPr="00241997">
              <w:rPr>
                <w:rFonts w:ascii="Times New Roman" w:hAnsi="Times New Roman" w:cs="Times New Roman"/>
                <w:i/>
                <w:sz w:val="20"/>
                <w:szCs w:val="20"/>
              </w:rPr>
              <w:t xml:space="preserve">[nurodyti </w:t>
            </w:r>
            <w:r w:rsidRPr="00241997">
              <w:rPr>
                <w:rFonts w:ascii="Times New Roman" w:hAnsi="Times New Roman" w:eastAsia="Times New Roman" w:cs="Times New Roman"/>
                <w:i/>
                <w:sz w:val="20"/>
                <w:szCs w:val="20"/>
              </w:rPr>
              <w:t>pateikiamo dokumento išdavimo datą, numerį, pavadinimą, jei reikalaujama]</w:t>
            </w:r>
          </w:p>
        </w:tc>
      </w:tr>
      <w:tr w:rsidRPr="00241997" w:rsidR="005539F9" w:rsidTr="005539F9" w14:paraId="1EC9C9BF" w14:textId="77777777">
        <w:trPr>
          <w:trHeight w:val="543"/>
        </w:trPr>
        <w:tc>
          <w:tcPr>
            <w:tcW w:w="535" w:type="pct"/>
            <w:tcBorders>
              <w:top w:val="single" w:color="auto" w:sz="4" w:space="0"/>
              <w:left w:val="single" w:color="auto" w:sz="4" w:space="0"/>
              <w:bottom w:val="single" w:color="auto" w:sz="4" w:space="0"/>
              <w:right w:val="single" w:color="auto" w:sz="4" w:space="0"/>
            </w:tcBorders>
            <w:shd w:val="pct10" w:color="auto" w:fill="auto"/>
          </w:tcPr>
          <w:p w:rsidRPr="00241997" w:rsidR="005539F9" w:rsidP="00B75B9F" w:rsidRDefault="005539F9" w14:paraId="35DFEE56" w14:textId="71EE9BDF">
            <w:pPr>
              <w:spacing w:after="0"/>
              <w:jc w:val="both"/>
              <w:rPr>
                <w:rFonts w:ascii="Times New Roman" w:hAnsi="Times New Roman" w:cs="Times New Roman"/>
                <w:sz w:val="20"/>
                <w:szCs w:val="20"/>
              </w:rPr>
            </w:pPr>
            <w:r w:rsidRPr="00241997">
              <w:rPr>
                <w:rFonts w:ascii="Times New Roman" w:hAnsi="Times New Roman" w:cs="Times New Roman"/>
                <w:sz w:val="20"/>
                <w:szCs w:val="20"/>
              </w:rPr>
              <w:t>2.1.</w:t>
            </w:r>
            <w:r w:rsidR="00084E7E">
              <w:rPr>
                <w:rFonts w:ascii="Times New Roman" w:hAnsi="Times New Roman" w:cs="Times New Roman"/>
                <w:sz w:val="20"/>
                <w:szCs w:val="20"/>
              </w:rPr>
              <w:t>5</w:t>
            </w:r>
            <w:r w:rsidRPr="00241997">
              <w:rPr>
                <w:rFonts w:ascii="Times New Roman" w:hAnsi="Times New Roman" w:cs="Times New Roman"/>
                <w:sz w:val="20"/>
                <w:szCs w:val="20"/>
              </w:rPr>
              <w:t>.</w:t>
            </w:r>
          </w:p>
        </w:tc>
        <w:tc>
          <w:tcPr>
            <w:tcW w:w="549" w:type="pct"/>
            <w:tcBorders>
              <w:top w:val="single" w:color="auto" w:sz="4" w:space="0"/>
              <w:left w:val="single" w:color="auto" w:sz="4" w:space="0"/>
              <w:bottom w:val="single" w:color="auto" w:sz="4" w:space="0"/>
              <w:right w:val="single" w:color="auto" w:sz="4" w:space="0"/>
            </w:tcBorders>
            <w:vAlign w:val="center"/>
          </w:tcPr>
          <w:p w:rsidRPr="00241997" w:rsidR="005539F9" w:rsidP="00B75B9F" w:rsidRDefault="005539F9" w14:paraId="6AC71A47" w14:textId="77777777">
            <w:pPr>
              <w:widowControl w:val="0"/>
              <w:adjustRightInd w:val="0"/>
              <w:spacing w:after="0" w:line="240" w:lineRule="auto"/>
              <w:jc w:val="center"/>
              <w:rPr>
                <w:rFonts w:ascii="Times New Roman" w:hAnsi="Times New Roman" w:cs="Times New Roman"/>
                <w:sz w:val="20"/>
                <w:szCs w:val="20"/>
              </w:rPr>
            </w:pPr>
          </w:p>
        </w:tc>
        <w:tc>
          <w:tcPr>
            <w:tcW w:w="635" w:type="pct"/>
            <w:tcBorders>
              <w:top w:val="single" w:color="auto" w:sz="4" w:space="0"/>
              <w:left w:val="single" w:color="auto" w:sz="4" w:space="0"/>
              <w:bottom w:val="single" w:color="auto" w:sz="4" w:space="0"/>
              <w:right w:val="single" w:color="auto" w:sz="4" w:space="0"/>
            </w:tcBorders>
            <w:vAlign w:val="center"/>
          </w:tcPr>
          <w:p w:rsidRPr="00241997" w:rsidR="005539F9" w:rsidP="00B75B9F" w:rsidRDefault="005539F9" w14:paraId="7348091B" w14:textId="77777777">
            <w:pPr>
              <w:widowControl w:val="0"/>
              <w:adjustRightInd w:val="0"/>
              <w:spacing w:after="0" w:line="240" w:lineRule="auto"/>
              <w:jc w:val="center"/>
              <w:rPr>
                <w:rFonts w:ascii="Times New Roman" w:hAnsi="Times New Roman" w:cs="Times New Roman"/>
                <w:sz w:val="20"/>
                <w:szCs w:val="20"/>
              </w:rPr>
            </w:pPr>
          </w:p>
        </w:tc>
        <w:tc>
          <w:tcPr>
            <w:tcW w:w="1263" w:type="pct"/>
            <w:tcBorders>
              <w:top w:val="single" w:color="000000" w:sz="6" w:space="0"/>
              <w:left w:val="single" w:color="auto" w:sz="4" w:space="0"/>
              <w:bottom w:val="single" w:color="000000" w:sz="6" w:space="0"/>
              <w:right w:val="single" w:color="auto" w:sz="4" w:space="0"/>
            </w:tcBorders>
            <w:shd w:val="pct10" w:color="auto" w:fill="auto"/>
            <w:vAlign w:val="center"/>
          </w:tcPr>
          <w:p w:rsidRPr="00241997" w:rsidR="005539F9" w:rsidP="00B75B9F" w:rsidRDefault="005539F9" w14:paraId="2D923FA1" w14:textId="02333D73">
            <w:pPr>
              <w:widowControl w:val="0"/>
              <w:adjustRightInd w:val="0"/>
              <w:spacing w:after="0" w:line="240" w:lineRule="auto"/>
              <w:jc w:val="center"/>
              <w:rPr>
                <w:rFonts w:ascii="Times New Roman" w:hAnsi="Times New Roman" w:cs="Times New Roman"/>
                <w:sz w:val="20"/>
                <w:szCs w:val="20"/>
              </w:rPr>
            </w:pPr>
            <w:r w:rsidRPr="00241997">
              <w:rPr>
                <w:rFonts w:ascii="Times New Roman" w:hAnsi="Times New Roman" w:cs="Times New Roman"/>
                <w:sz w:val="20"/>
                <w:szCs w:val="20"/>
              </w:rPr>
              <w:t xml:space="preserve">IS vidinių sistemų /vidinio programinio kodo (angl. </w:t>
            </w:r>
            <w:proofErr w:type="spellStart"/>
            <w:r w:rsidRPr="00241997">
              <w:rPr>
                <w:rFonts w:ascii="Times New Roman" w:hAnsi="Times New Roman" w:cs="Times New Roman"/>
                <w:sz w:val="20"/>
                <w:szCs w:val="20"/>
              </w:rPr>
              <w:t>back-end</w:t>
            </w:r>
            <w:proofErr w:type="spellEnd"/>
            <w:r w:rsidRPr="00241997">
              <w:rPr>
                <w:rFonts w:ascii="Times New Roman" w:hAnsi="Times New Roman" w:cs="Times New Roman"/>
                <w:sz w:val="20"/>
                <w:szCs w:val="20"/>
              </w:rPr>
              <w:t xml:space="preserve"> ir </w:t>
            </w:r>
            <w:proofErr w:type="spellStart"/>
            <w:r w:rsidRPr="00241997">
              <w:rPr>
                <w:rFonts w:ascii="Times New Roman" w:hAnsi="Times New Roman" w:cs="Times New Roman"/>
                <w:sz w:val="20"/>
                <w:szCs w:val="20"/>
              </w:rPr>
              <w:t>APIs</w:t>
            </w:r>
            <w:proofErr w:type="spellEnd"/>
            <w:r w:rsidRPr="00241997">
              <w:rPr>
                <w:rFonts w:ascii="Times New Roman" w:hAnsi="Times New Roman" w:cs="Times New Roman"/>
                <w:sz w:val="20"/>
                <w:szCs w:val="20"/>
              </w:rPr>
              <w:t>) programuotojas</w:t>
            </w:r>
            <w:r w:rsidRPr="00241997" w:rsidDel="005539F9">
              <w:rPr>
                <w:rFonts w:ascii="Times New Roman" w:hAnsi="Times New Roman" w:cs="Times New Roman"/>
                <w:sz w:val="20"/>
                <w:szCs w:val="20"/>
              </w:rPr>
              <w:t xml:space="preserve"> </w:t>
            </w:r>
          </w:p>
        </w:tc>
        <w:tc>
          <w:tcPr>
            <w:tcW w:w="956" w:type="pct"/>
            <w:tcBorders>
              <w:top w:val="single" w:color="auto" w:sz="4" w:space="0"/>
              <w:left w:val="single" w:color="auto" w:sz="4" w:space="0"/>
              <w:bottom w:val="single" w:color="auto" w:sz="4" w:space="0"/>
              <w:right w:val="single" w:color="auto" w:sz="4" w:space="0"/>
            </w:tcBorders>
          </w:tcPr>
          <w:p w:rsidRPr="00241997" w:rsidR="005539F9" w:rsidP="00B75B9F" w:rsidRDefault="005539F9" w14:paraId="24547C6E" w14:textId="745FD04D">
            <w:pPr>
              <w:widowControl w:val="0"/>
              <w:adjustRightInd w:val="0"/>
              <w:spacing w:after="0" w:line="240" w:lineRule="auto"/>
              <w:jc w:val="center"/>
              <w:rPr>
                <w:rFonts w:ascii="Times New Roman" w:hAnsi="Times New Roman" w:cs="Times New Roman"/>
                <w:sz w:val="20"/>
                <w:szCs w:val="20"/>
              </w:rPr>
            </w:pPr>
            <w:r w:rsidRPr="00241997">
              <w:rPr>
                <w:rFonts w:ascii="Times New Roman" w:hAnsi="Times New Roman" w:cs="Times New Roman"/>
                <w:i/>
                <w:sz w:val="20"/>
                <w:szCs w:val="20"/>
              </w:rPr>
              <w:t>[patirties aprašymas</w:t>
            </w:r>
            <w:r w:rsidRPr="00241997">
              <w:rPr>
                <w:rFonts w:ascii="Times New Roman" w:hAnsi="Times New Roman" w:eastAsia="Times New Roman" w:cs="Times New Roman"/>
                <w:i/>
                <w:sz w:val="20"/>
                <w:szCs w:val="20"/>
              </w:rPr>
              <w:t xml:space="preserve">, atsižvelgiant į </w:t>
            </w:r>
            <w:r w:rsidRPr="008B436F" w:rsidR="008B436F">
              <w:rPr>
                <w:rFonts w:ascii="Times New Roman" w:hAnsi="Times New Roman" w:eastAsia="Times New Roman" w:cs="Times New Roman"/>
                <w:sz w:val="20"/>
                <w:szCs w:val="20"/>
              </w:rPr>
              <w:t>4 priedo</w:t>
            </w:r>
            <w:r w:rsidRPr="00241997" w:rsidR="008B436F">
              <w:rPr>
                <w:rFonts w:ascii="Times New Roman" w:hAnsi="Times New Roman" w:cs="Times New Roman"/>
                <w:i/>
                <w:sz w:val="20"/>
                <w:szCs w:val="20"/>
              </w:rPr>
              <w:t xml:space="preserve"> </w:t>
            </w:r>
            <w:r w:rsidRPr="00241997">
              <w:rPr>
                <w:rFonts w:ascii="Times New Roman" w:hAnsi="Times New Roman" w:cs="Times New Roman"/>
                <w:i/>
                <w:sz w:val="20"/>
                <w:szCs w:val="20"/>
              </w:rPr>
              <w:t>2.1.</w:t>
            </w:r>
            <w:r w:rsidR="00084E7E">
              <w:rPr>
                <w:rFonts w:ascii="Times New Roman" w:hAnsi="Times New Roman" w:cs="Times New Roman"/>
                <w:i/>
                <w:sz w:val="20"/>
                <w:szCs w:val="20"/>
              </w:rPr>
              <w:t>5</w:t>
            </w:r>
            <w:r w:rsidRPr="00241997">
              <w:rPr>
                <w:rFonts w:ascii="Times New Roman" w:hAnsi="Times New Roman" w:cs="Times New Roman"/>
                <w:i/>
                <w:sz w:val="20"/>
                <w:szCs w:val="20"/>
              </w:rPr>
              <w:t xml:space="preserve"> p. reikalavimus]</w:t>
            </w:r>
          </w:p>
          <w:p w:rsidRPr="00241997" w:rsidR="005539F9" w:rsidP="00B75B9F" w:rsidRDefault="005539F9" w14:paraId="33F54878" w14:textId="77777777">
            <w:pPr>
              <w:widowControl w:val="0"/>
              <w:adjustRightInd w:val="0"/>
              <w:spacing w:after="0" w:line="240" w:lineRule="auto"/>
              <w:jc w:val="center"/>
              <w:rPr>
                <w:rFonts w:ascii="Times New Roman" w:hAnsi="Times New Roman" w:cs="Times New Roman"/>
                <w:i/>
                <w:sz w:val="20"/>
                <w:szCs w:val="20"/>
              </w:rPr>
            </w:pPr>
          </w:p>
        </w:tc>
        <w:tc>
          <w:tcPr>
            <w:tcW w:w="1062" w:type="pct"/>
            <w:tcBorders>
              <w:top w:val="single" w:color="auto" w:sz="4" w:space="0"/>
              <w:left w:val="single" w:color="auto" w:sz="4" w:space="0"/>
              <w:bottom w:val="single" w:color="auto" w:sz="4" w:space="0"/>
              <w:right w:val="single" w:color="auto" w:sz="4" w:space="0"/>
            </w:tcBorders>
            <w:vAlign w:val="center"/>
          </w:tcPr>
          <w:p w:rsidRPr="00241997" w:rsidR="005539F9" w:rsidP="00B75B9F" w:rsidRDefault="005539F9" w14:paraId="63E9E381" w14:textId="01D33F1C">
            <w:pPr>
              <w:widowControl w:val="0"/>
              <w:adjustRightInd w:val="0"/>
              <w:spacing w:after="0" w:line="240" w:lineRule="auto"/>
              <w:jc w:val="center"/>
              <w:rPr>
                <w:rFonts w:ascii="Times New Roman" w:hAnsi="Times New Roman" w:cs="Times New Roman"/>
                <w:i/>
                <w:sz w:val="20"/>
                <w:szCs w:val="20"/>
              </w:rPr>
            </w:pPr>
            <w:r w:rsidRPr="00241997">
              <w:rPr>
                <w:rFonts w:ascii="Times New Roman" w:hAnsi="Times New Roman" w:cs="Times New Roman"/>
                <w:i/>
                <w:sz w:val="20"/>
                <w:szCs w:val="20"/>
              </w:rPr>
              <w:t xml:space="preserve">[nurodyti </w:t>
            </w:r>
            <w:r w:rsidRPr="00241997">
              <w:rPr>
                <w:rFonts w:ascii="Times New Roman" w:hAnsi="Times New Roman" w:eastAsia="Times New Roman" w:cs="Times New Roman"/>
                <w:i/>
                <w:sz w:val="20"/>
                <w:szCs w:val="20"/>
              </w:rPr>
              <w:t>pateikiamo dokumento išdavimo datą, numerį, pavadinimą, jei reikalaujama]</w:t>
            </w:r>
          </w:p>
        </w:tc>
      </w:tr>
      <w:tr w:rsidRPr="00241997" w:rsidR="005539F9" w:rsidTr="005539F9" w14:paraId="1CCB9F63" w14:textId="77777777">
        <w:trPr>
          <w:trHeight w:val="543"/>
        </w:trPr>
        <w:tc>
          <w:tcPr>
            <w:tcW w:w="535" w:type="pct"/>
            <w:tcBorders>
              <w:top w:val="single" w:color="auto" w:sz="4" w:space="0"/>
              <w:left w:val="single" w:color="auto" w:sz="4" w:space="0"/>
              <w:bottom w:val="single" w:color="auto" w:sz="4" w:space="0"/>
              <w:right w:val="single" w:color="auto" w:sz="4" w:space="0"/>
            </w:tcBorders>
            <w:shd w:val="pct10" w:color="auto" w:fill="auto"/>
          </w:tcPr>
          <w:p w:rsidRPr="00241997" w:rsidR="005539F9" w:rsidP="00B75B9F" w:rsidRDefault="005539F9" w14:paraId="3E4D5DDB" w14:textId="1E9818CE">
            <w:pPr>
              <w:spacing w:after="0"/>
              <w:jc w:val="both"/>
              <w:rPr>
                <w:rFonts w:ascii="Times New Roman" w:hAnsi="Times New Roman" w:cs="Times New Roman"/>
                <w:sz w:val="20"/>
                <w:szCs w:val="20"/>
              </w:rPr>
            </w:pPr>
            <w:r w:rsidRPr="00241997">
              <w:rPr>
                <w:rFonts w:ascii="Times New Roman" w:hAnsi="Times New Roman" w:cs="Times New Roman"/>
                <w:sz w:val="20"/>
                <w:szCs w:val="20"/>
              </w:rPr>
              <w:t>2.1.</w:t>
            </w:r>
            <w:r w:rsidR="00084E7E">
              <w:rPr>
                <w:rFonts w:ascii="Times New Roman" w:hAnsi="Times New Roman" w:cs="Times New Roman"/>
                <w:sz w:val="20"/>
                <w:szCs w:val="20"/>
              </w:rPr>
              <w:t>6</w:t>
            </w:r>
            <w:r w:rsidRPr="00241997">
              <w:rPr>
                <w:rFonts w:ascii="Times New Roman" w:hAnsi="Times New Roman" w:cs="Times New Roman"/>
                <w:sz w:val="20"/>
                <w:szCs w:val="20"/>
              </w:rPr>
              <w:t>.</w:t>
            </w:r>
          </w:p>
        </w:tc>
        <w:tc>
          <w:tcPr>
            <w:tcW w:w="549" w:type="pct"/>
            <w:tcBorders>
              <w:top w:val="single" w:color="auto" w:sz="4" w:space="0"/>
              <w:left w:val="single" w:color="auto" w:sz="4" w:space="0"/>
              <w:bottom w:val="single" w:color="auto" w:sz="4" w:space="0"/>
              <w:right w:val="single" w:color="auto" w:sz="4" w:space="0"/>
            </w:tcBorders>
            <w:vAlign w:val="center"/>
          </w:tcPr>
          <w:p w:rsidRPr="00241997" w:rsidR="005539F9" w:rsidP="00B75B9F" w:rsidRDefault="005539F9" w14:paraId="3916809D" w14:textId="77777777">
            <w:pPr>
              <w:widowControl w:val="0"/>
              <w:adjustRightInd w:val="0"/>
              <w:spacing w:after="0" w:line="240" w:lineRule="auto"/>
              <w:jc w:val="center"/>
              <w:rPr>
                <w:rFonts w:ascii="Times New Roman" w:hAnsi="Times New Roman" w:cs="Times New Roman"/>
                <w:sz w:val="20"/>
                <w:szCs w:val="20"/>
              </w:rPr>
            </w:pPr>
          </w:p>
        </w:tc>
        <w:tc>
          <w:tcPr>
            <w:tcW w:w="635" w:type="pct"/>
            <w:tcBorders>
              <w:top w:val="single" w:color="auto" w:sz="4" w:space="0"/>
              <w:left w:val="single" w:color="auto" w:sz="4" w:space="0"/>
              <w:bottom w:val="single" w:color="auto" w:sz="4" w:space="0"/>
              <w:right w:val="single" w:color="auto" w:sz="4" w:space="0"/>
            </w:tcBorders>
            <w:vAlign w:val="center"/>
          </w:tcPr>
          <w:p w:rsidRPr="00241997" w:rsidR="005539F9" w:rsidP="00B75B9F" w:rsidRDefault="005539F9" w14:paraId="2F50C9A6" w14:textId="77777777">
            <w:pPr>
              <w:widowControl w:val="0"/>
              <w:adjustRightInd w:val="0"/>
              <w:spacing w:after="0" w:line="240" w:lineRule="auto"/>
              <w:jc w:val="center"/>
              <w:rPr>
                <w:rFonts w:ascii="Times New Roman" w:hAnsi="Times New Roman" w:cs="Times New Roman"/>
                <w:sz w:val="20"/>
                <w:szCs w:val="20"/>
              </w:rPr>
            </w:pPr>
          </w:p>
        </w:tc>
        <w:tc>
          <w:tcPr>
            <w:tcW w:w="1263" w:type="pct"/>
            <w:tcBorders>
              <w:top w:val="single" w:color="000000" w:sz="6" w:space="0"/>
              <w:left w:val="single" w:color="auto" w:sz="4" w:space="0"/>
              <w:bottom w:val="single" w:color="000000" w:sz="6" w:space="0"/>
              <w:right w:val="single" w:color="auto" w:sz="4" w:space="0"/>
            </w:tcBorders>
            <w:shd w:val="pct10" w:color="auto" w:fill="auto"/>
            <w:vAlign w:val="center"/>
          </w:tcPr>
          <w:p w:rsidRPr="00241997" w:rsidR="005539F9" w:rsidP="00B75B9F" w:rsidRDefault="005539F9" w14:paraId="4954AB23" w14:textId="5710F7B3">
            <w:pPr>
              <w:widowControl w:val="0"/>
              <w:adjustRightInd w:val="0"/>
              <w:spacing w:after="0" w:line="240" w:lineRule="auto"/>
              <w:jc w:val="center"/>
              <w:rPr>
                <w:rFonts w:ascii="Times New Roman" w:hAnsi="Times New Roman" w:cs="Times New Roman"/>
                <w:sz w:val="20"/>
                <w:szCs w:val="20"/>
              </w:rPr>
            </w:pPr>
            <w:r w:rsidRPr="00241997">
              <w:rPr>
                <w:rFonts w:ascii="Times New Roman" w:hAnsi="Times New Roman" w:cs="Times New Roman"/>
                <w:sz w:val="20"/>
                <w:szCs w:val="20"/>
              </w:rPr>
              <w:t>Informacinių sistemų saugumo specialistas</w:t>
            </w:r>
          </w:p>
        </w:tc>
        <w:tc>
          <w:tcPr>
            <w:tcW w:w="956" w:type="pct"/>
            <w:tcBorders>
              <w:top w:val="single" w:color="auto" w:sz="4" w:space="0"/>
              <w:left w:val="single" w:color="auto" w:sz="4" w:space="0"/>
              <w:bottom w:val="single" w:color="auto" w:sz="4" w:space="0"/>
              <w:right w:val="single" w:color="auto" w:sz="4" w:space="0"/>
            </w:tcBorders>
          </w:tcPr>
          <w:p w:rsidRPr="00241997" w:rsidR="005539F9" w:rsidP="00B75B9F" w:rsidRDefault="005539F9" w14:paraId="1F1FAF3C" w14:textId="333683AF">
            <w:pPr>
              <w:widowControl w:val="0"/>
              <w:adjustRightInd w:val="0"/>
              <w:spacing w:after="0" w:line="240" w:lineRule="auto"/>
              <w:jc w:val="center"/>
              <w:rPr>
                <w:rFonts w:ascii="Times New Roman" w:hAnsi="Times New Roman" w:cs="Times New Roman"/>
                <w:sz w:val="20"/>
                <w:szCs w:val="20"/>
              </w:rPr>
            </w:pPr>
            <w:r w:rsidRPr="00241997">
              <w:rPr>
                <w:rFonts w:ascii="Times New Roman" w:hAnsi="Times New Roman" w:cs="Times New Roman"/>
                <w:i/>
                <w:sz w:val="20"/>
                <w:szCs w:val="20"/>
              </w:rPr>
              <w:t>[patirties aprašymas</w:t>
            </w:r>
            <w:r w:rsidRPr="00241997">
              <w:rPr>
                <w:rFonts w:ascii="Times New Roman" w:hAnsi="Times New Roman" w:eastAsia="Times New Roman" w:cs="Times New Roman"/>
                <w:i/>
                <w:sz w:val="20"/>
                <w:szCs w:val="20"/>
              </w:rPr>
              <w:t xml:space="preserve">, atsižvelgiant į </w:t>
            </w:r>
            <w:r w:rsidRPr="008B436F" w:rsidR="008B436F">
              <w:rPr>
                <w:rFonts w:ascii="Times New Roman" w:hAnsi="Times New Roman" w:eastAsia="Times New Roman" w:cs="Times New Roman"/>
                <w:sz w:val="20"/>
                <w:szCs w:val="20"/>
              </w:rPr>
              <w:t>4 priedo</w:t>
            </w:r>
            <w:r w:rsidRPr="00241997" w:rsidR="008B436F">
              <w:rPr>
                <w:rFonts w:ascii="Times New Roman" w:hAnsi="Times New Roman" w:cs="Times New Roman"/>
                <w:i/>
                <w:sz w:val="20"/>
                <w:szCs w:val="20"/>
              </w:rPr>
              <w:t xml:space="preserve"> </w:t>
            </w:r>
            <w:r w:rsidRPr="00241997">
              <w:rPr>
                <w:rFonts w:ascii="Times New Roman" w:hAnsi="Times New Roman" w:cs="Times New Roman"/>
                <w:i/>
                <w:sz w:val="20"/>
                <w:szCs w:val="20"/>
              </w:rPr>
              <w:t>2.1.</w:t>
            </w:r>
            <w:r w:rsidR="00084E7E">
              <w:rPr>
                <w:rFonts w:ascii="Times New Roman" w:hAnsi="Times New Roman" w:cs="Times New Roman"/>
                <w:i/>
                <w:sz w:val="20"/>
                <w:szCs w:val="20"/>
              </w:rPr>
              <w:t>6</w:t>
            </w:r>
            <w:r w:rsidRPr="00241997">
              <w:rPr>
                <w:rFonts w:ascii="Times New Roman" w:hAnsi="Times New Roman" w:cs="Times New Roman"/>
                <w:i/>
                <w:sz w:val="20"/>
                <w:szCs w:val="20"/>
              </w:rPr>
              <w:t xml:space="preserve"> p. reikalavimus]</w:t>
            </w:r>
          </w:p>
          <w:p w:rsidRPr="00241997" w:rsidR="005539F9" w:rsidP="00B75B9F" w:rsidRDefault="005539F9" w14:paraId="4CA7811E" w14:textId="77777777">
            <w:pPr>
              <w:widowControl w:val="0"/>
              <w:adjustRightInd w:val="0"/>
              <w:spacing w:after="0" w:line="240" w:lineRule="auto"/>
              <w:jc w:val="center"/>
              <w:rPr>
                <w:rFonts w:ascii="Times New Roman" w:hAnsi="Times New Roman" w:cs="Times New Roman"/>
                <w:i/>
                <w:sz w:val="20"/>
                <w:szCs w:val="20"/>
              </w:rPr>
            </w:pPr>
          </w:p>
        </w:tc>
        <w:tc>
          <w:tcPr>
            <w:tcW w:w="1062" w:type="pct"/>
            <w:tcBorders>
              <w:top w:val="single" w:color="auto" w:sz="4" w:space="0"/>
              <w:left w:val="single" w:color="auto" w:sz="4" w:space="0"/>
              <w:bottom w:val="single" w:color="auto" w:sz="4" w:space="0"/>
              <w:right w:val="single" w:color="auto" w:sz="4" w:space="0"/>
            </w:tcBorders>
            <w:vAlign w:val="center"/>
          </w:tcPr>
          <w:p w:rsidRPr="00241997" w:rsidR="005539F9" w:rsidP="00B75B9F" w:rsidRDefault="005539F9" w14:paraId="5111392F" w14:textId="49E197A2">
            <w:pPr>
              <w:widowControl w:val="0"/>
              <w:adjustRightInd w:val="0"/>
              <w:spacing w:after="0" w:line="240" w:lineRule="auto"/>
              <w:jc w:val="center"/>
              <w:rPr>
                <w:rFonts w:ascii="Times New Roman" w:hAnsi="Times New Roman" w:cs="Times New Roman"/>
                <w:i/>
                <w:sz w:val="20"/>
                <w:szCs w:val="20"/>
              </w:rPr>
            </w:pPr>
            <w:r w:rsidRPr="00241997">
              <w:rPr>
                <w:rFonts w:ascii="Times New Roman" w:hAnsi="Times New Roman" w:cs="Times New Roman"/>
                <w:i/>
                <w:sz w:val="20"/>
                <w:szCs w:val="20"/>
              </w:rPr>
              <w:t xml:space="preserve">[nurodyti </w:t>
            </w:r>
            <w:r w:rsidRPr="00241997">
              <w:rPr>
                <w:rFonts w:ascii="Times New Roman" w:hAnsi="Times New Roman" w:eastAsia="Times New Roman" w:cs="Times New Roman"/>
                <w:i/>
                <w:sz w:val="20"/>
                <w:szCs w:val="20"/>
              </w:rPr>
              <w:t>pateikiamo dokumento išdavimo datą, numerį, pavadinimą, jei reikalaujama]</w:t>
            </w:r>
          </w:p>
        </w:tc>
      </w:tr>
      <w:tr w:rsidRPr="00241997" w:rsidR="005539F9" w:rsidTr="005539F9" w14:paraId="253D7AC2" w14:textId="77777777">
        <w:trPr>
          <w:trHeight w:val="543"/>
        </w:trPr>
        <w:tc>
          <w:tcPr>
            <w:tcW w:w="535" w:type="pct"/>
            <w:tcBorders>
              <w:top w:val="single" w:color="auto" w:sz="4" w:space="0"/>
              <w:left w:val="single" w:color="auto" w:sz="4" w:space="0"/>
              <w:bottom w:val="single" w:color="auto" w:sz="4" w:space="0"/>
              <w:right w:val="single" w:color="auto" w:sz="4" w:space="0"/>
            </w:tcBorders>
            <w:shd w:val="pct10" w:color="auto" w:fill="auto"/>
          </w:tcPr>
          <w:p w:rsidRPr="00241997" w:rsidR="005539F9" w:rsidP="00B75B9F" w:rsidRDefault="005539F9" w14:paraId="0D129B67" w14:textId="29FAC261">
            <w:pPr>
              <w:spacing w:after="0"/>
              <w:jc w:val="both"/>
              <w:rPr>
                <w:rFonts w:ascii="Times New Roman" w:hAnsi="Times New Roman" w:cs="Times New Roman"/>
                <w:sz w:val="20"/>
                <w:szCs w:val="20"/>
              </w:rPr>
            </w:pPr>
            <w:r w:rsidRPr="00241997">
              <w:rPr>
                <w:rFonts w:ascii="Times New Roman" w:hAnsi="Times New Roman" w:cs="Times New Roman"/>
                <w:sz w:val="20"/>
                <w:szCs w:val="20"/>
              </w:rPr>
              <w:t>2.1.</w:t>
            </w:r>
            <w:r w:rsidR="00084E7E">
              <w:rPr>
                <w:rFonts w:ascii="Times New Roman" w:hAnsi="Times New Roman" w:cs="Times New Roman"/>
                <w:sz w:val="20"/>
                <w:szCs w:val="20"/>
              </w:rPr>
              <w:t>7</w:t>
            </w:r>
            <w:r w:rsidRPr="00241997">
              <w:rPr>
                <w:rFonts w:ascii="Times New Roman" w:hAnsi="Times New Roman" w:cs="Times New Roman"/>
                <w:sz w:val="20"/>
                <w:szCs w:val="20"/>
              </w:rPr>
              <w:t>.</w:t>
            </w:r>
          </w:p>
        </w:tc>
        <w:tc>
          <w:tcPr>
            <w:tcW w:w="549" w:type="pct"/>
            <w:tcBorders>
              <w:top w:val="single" w:color="auto" w:sz="4" w:space="0"/>
              <w:left w:val="single" w:color="auto" w:sz="4" w:space="0"/>
              <w:bottom w:val="single" w:color="auto" w:sz="4" w:space="0"/>
              <w:right w:val="single" w:color="auto" w:sz="4" w:space="0"/>
            </w:tcBorders>
            <w:vAlign w:val="center"/>
          </w:tcPr>
          <w:p w:rsidRPr="00241997" w:rsidR="005539F9" w:rsidP="00B75B9F" w:rsidRDefault="005539F9" w14:paraId="1DE0714C" w14:textId="77777777">
            <w:pPr>
              <w:widowControl w:val="0"/>
              <w:adjustRightInd w:val="0"/>
              <w:spacing w:after="0" w:line="240" w:lineRule="auto"/>
              <w:jc w:val="center"/>
              <w:rPr>
                <w:rFonts w:ascii="Times New Roman" w:hAnsi="Times New Roman" w:cs="Times New Roman"/>
                <w:sz w:val="20"/>
                <w:szCs w:val="20"/>
              </w:rPr>
            </w:pPr>
          </w:p>
        </w:tc>
        <w:tc>
          <w:tcPr>
            <w:tcW w:w="635" w:type="pct"/>
            <w:tcBorders>
              <w:top w:val="single" w:color="auto" w:sz="4" w:space="0"/>
              <w:left w:val="single" w:color="auto" w:sz="4" w:space="0"/>
              <w:bottom w:val="single" w:color="auto" w:sz="4" w:space="0"/>
              <w:right w:val="single" w:color="auto" w:sz="4" w:space="0"/>
            </w:tcBorders>
            <w:vAlign w:val="center"/>
          </w:tcPr>
          <w:p w:rsidRPr="00241997" w:rsidR="005539F9" w:rsidP="00B75B9F" w:rsidRDefault="005539F9" w14:paraId="466730E6" w14:textId="77777777">
            <w:pPr>
              <w:widowControl w:val="0"/>
              <w:adjustRightInd w:val="0"/>
              <w:spacing w:after="0" w:line="240" w:lineRule="auto"/>
              <w:jc w:val="center"/>
              <w:rPr>
                <w:rFonts w:ascii="Times New Roman" w:hAnsi="Times New Roman" w:cs="Times New Roman"/>
                <w:sz w:val="20"/>
                <w:szCs w:val="20"/>
              </w:rPr>
            </w:pPr>
          </w:p>
        </w:tc>
        <w:tc>
          <w:tcPr>
            <w:tcW w:w="1263" w:type="pct"/>
            <w:tcBorders>
              <w:top w:val="single" w:color="000000" w:sz="6" w:space="0"/>
              <w:left w:val="single" w:color="auto" w:sz="4" w:space="0"/>
              <w:bottom w:val="single" w:color="000000" w:sz="6" w:space="0"/>
              <w:right w:val="single" w:color="auto" w:sz="4" w:space="0"/>
            </w:tcBorders>
            <w:shd w:val="pct10" w:color="auto" w:fill="auto"/>
            <w:vAlign w:val="center"/>
          </w:tcPr>
          <w:p w:rsidRPr="00241997" w:rsidR="005539F9" w:rsidP="00B75B9F" w:rsidRDefault="005539F9" w14:paraId="7FCBBB8C" w14:textId="0502FBD3">
            <w:pPr>
              <w:widowControl w:val="0"/>
              <w:adjustRightInd w:val="0"/>
              <w:spacing w:after="0" w:line="240" w:lineRule="auto"/>
              <w:jc w:val="center"/>
              <w:rPr>
                <w:rFonts w:ascii="Times New Roman" w:hAnsi="Times New Roman" w:cs="Times New Roman"/>
                <w:sz w:val="20"/>
                <w:szCs w:val="20"/>
              </w:rPr>
            </w:pPr>
            <w:r w:rsidRPr="00241997">
              <w:rPr>
                <w:rFonts w:ascii="Times New Roman" w:hAnsi="Times New Roman" w:cs="Times New Roman"/>
                <w:sz w:val="20"/>
                <w:szCs w:val="20"/>
              </w:rPr>
              <w:t>Informacinių sistemų testavimo specialistas</w:t>
            </w:r>
          </w:p>
        </w:tc>
        <w:tc>
          <w:tcPr>
            <w:tcW w:w="956" w:type="pct"/>
            <w:tcBorders>
              <w:top w:val="single" w:color="auto" w:sz="4" w:space="0"/>
              <w:left w:val="single" w:color="auto" w:sz="4" w:space="0"/>
              <w:bottom w:val="single" w:color="auto" w:sz="4" w:space="0"/>
              <w:right w:val="single" w:color="auto" w:sz="4" w:space="0"/>
            </w:tcBorders>
          </w:tcPr>
          <w:p w:rsidRPr="00241997" w:rsidR="005539F9" w:rsidP="00B75B9F" w:rsidRDefault="005539F9" w14:paraId="5E837D3B" w14:textId="5A2FF5AB">
            <w:pPr>
              <w:widowControl w:val="0"/>
              <w:adjustRightInd w:val="0"/>
              <w:spacing w:after="0" w:line="240" w:lineRule="auto"/>
              <w:jc w:val="center"/>
              <w:rPr>
                <w:rFonts w:ascii="Times New Roman" w:hAnsi="Times New Roman" w:cs="Times New Roman"/>
                <w:sz w:val="20"/>
                <w:szCs w:val="20"/>
              </w:rPr>
            </w:pPr>
            <w:r w:rsidRPr="00241997">
              <w:rPr>
                <w:rFonts w:ascii="Times New Roman" w:hAnsi="Times New Roman" w:cs="Times New Roman"/>
                <w:i/>
                <w:sz w:val="20"/>
                <w:szCs w:val="20"/>
              </w:rPr>
              <w:t>[patirties aprašymas</w:t>
            </w:r>
            <w:r w:rsidRPr="00241997">
              <w:rPr>
                <w:rFonts w:ascii="Times New Roman" w:hAnsi="Times New Roman" w:eastAsia="Times New Roman" w:cs="Times New Roman"/>
                <w:i/>
                <w:sz w:val="20"/>
                <w:szCs w:val="20"/>
              </w:rPr>
              <w:t xml:space="preserve">, atsižvelgiant į </w:t>
            </w:r>
            <w:r w:rsidRPr="008B436F" w:rsidR="008B436F">
              <w:rPr>
                <w:rFonts w:ascii="Times New Roman" w:hAnsi="Times New Roman" w:eastAsia="Times New Roman" w:cs="Times New Roman"/>
                <w:sz w:val="20"/>
                <w:szCs w:val="20"/>
              </w:rPr>
              <w:t>4 priedo</w:t>
            </w:r>
            <w:r w:rsidRPr="00241997" w:rsidR="008B436F">
              <w:rPr>
                <w:rFonts w:ascii="Times New Roman" w:hAnsi="Times New Roman" w:cs="Times New Roman"/>
                <w:i/>
                <w:sz w:val="20"/>
                <w:szCs w:val="20"/>
              </w:rPr>
              <w:t xml:space="preserve"> </w:t>
            </w:r>
            <w:r w:rsidRPr="00241997">
              <w:rPr>
                <w:rFonts w:ascii="Times New Roman" w:hAnsi="Times New Roman" w:cs="Times New Roman"/>
                <w:i/>
                <w:sz w:val="20"/>
                <w:szCs w:val="20"/>
              </w:rPr>
              <w:t>2.1.</w:t>
            </w:r>
            <w:r w:rsidR="00084E7E">
              <w:rPr>
                <w:rFonts w:ascii="Times New Roman" w:hAnsi="Times New Roman" w:cs="Times New Roman"/>
                <w:i/>
                <w:sz w:val="20"/>
                <w:szCs w:val="20"/>
              </w:rPr>
              <w:t>7</w:t>
            </w:r>
            <w:r w:rsidRPr="00241997">
              <w:rPr>
                <w:rFonts w:ascii="Times New Roman" w:hAnsi="Times New Roman" w:cs="Times New Roman"/>
                <w:i/>
                <w:sz w:val="20"/>
                <w:szCs w:val="20"/>
              </w:rPr>
              <w:t xml:space="preserve"> p. reikalavimus]</w:t>
            </w:r>
          </w:p>
          <w:p w:rsidRPr="00241997" w:rsidR="005539F9" w:rsidP="00B75B9F" w:rsidRDefault="005539F9" w14:paraId="45E6DB73" w14:textId="77777777">
            <w:pPr>
              <w:widowControl w:val="0"/>
              <w:adjustRightInd w:val="0"/>
              <w:spacing w:after="0" w:line="240" w:lineRule="auto"/>
              <w:jc w:val="center"/>
              <w:rPr>
                <w:rFonts w:ascii="Times New Roman" w:hAnsi="Times New Roman" w:cs="Times New Roman"/>
                <w:i/>
                <w:sz w:val="20"/>
                <w:szCs w:val="20"/>
              </w:rPr>
            </w:pPr>
          </w:p>
        </w:tc>
        <w:tc>
          <w:tcPr>
            <w:tcW w:w="1062" w:type="pct"/>
            <w:tcBorders>
              <w:top w:val="single" w:color="auto" w:sz="4" w:space="0"/>
              <w:left w:val="single" w:color="auto" w:sz="4" w:space="0"/>
              <w:bottom w:val="single" w:color="auto" w:sz="4" w:space="0"/>
              <w:right w:val="single" w:color="auto" w:sz="4" w:space="0"/>
            </w:tcBorders>
            <w:vAlign w:val="center"/>
          </w:tcPr>
          <w:p w:rsidRPr="00241997" w:rsidR="005539F9" w:rsidP="00B75B9F" w:rsidRDefault="005539F9" w14:paraId="447DB2B4" w14:textId="75682762">
            <w:pPr>
              <w:widowControl w:val="0"/>
              <w:adjustRightInd w:val="0"/>
              <w:spacing w:after="0" w:line="240" w:lineRule="auto"/>
              <w:jc w:val="center"/>
              <w:rPr>
                <w:rFonts w:ascii="Times New Roman" w:hAnsi="Times New Roman" w:cs="Times New Roman"/>
                <w:i/>
                <w:sz w:val="20"/>
                <w:szCs w:val="20"/>
              </w:rPr>
            </w:pPr>
            <w:r w:rsidRPr="00241997">
              <w:rPr>
                <w:rFonts w:ascii="Times New Roman" w:hAnsi="Times New Roman" w:cs="Times New Roman"/>
                <w:i/>
                <w:sz w:val="20"/>
                <w:szCs w:val="20"/>
              </w:rPr>
              <w:t xml:space="preserve">[nurodyti </w:t>
            </w:r>
            <w:r w:rsidRPr="00241997">
              <w:rPr>
                <w:rFonts w:ascii="Times New Roman" w:hAnsi="Times New Roman" w:eastAsia="Times New Roman" w:cs="Times New Roman"/>
                <w:i/>
                <w:sz w:val="20"/>
                <w:szCs w:val="20"/>
              </w:rPr>
              <w:t>pateikiamo dokumento išdavimo datą, numerį, pavadinimą, jei reikalaujama]</w:t>
            </w:r>
          </w:p>
        </w:tc>
      </w:tr>
    </w:tbl>
    <w:p w:rsidRPr="00241997" w:rsidR="00DD1288" w:rsidP="00B75B9F" w:rsidRDefault="00DD1288" w14:paraId="4AAE4E3D" w14:textId="77777777">
      <w:pPr>
        <w:spacing w:after="0" w:line="240" w:lineRule="auto"/>
        <w:jc w:val="both"/>
        <w:rPr>
          <w:rFonts w:ascii="Times New Roman" w:hAnsi="Times New Roman" w:cs="Times New Roman"/>
          <w:b/>
          <w:sz w:val="20"/>
          <w:szCs w:val="20"/>
        </w:rPr>
      </w:pPr>
      <w:r w:rsidRPr="00241997">
        <w:rPr>
          <w:rFonts w:ascii="Times New Roman" w:hAnsi="Times New Roman" w:cs="Times New Roman"/>
          <w:b/>
          <w:sz w:val="20"/>
          <w:szCs w:val="20"/>
        </w:rPr>
        <w:t>* Perkančioji organizacija, norėdama įsitikinti arba siekdama pasitikslinti, pasilieka teisę susisiekti su Užsakovu</w:t>
      </w:r>
      <w:r w:rsidRPr="00241997">
        <w:rPr>
          <w:rFonts w:ascii="Times New Roman" w:hAnsi="Times New Roman" w:cs="Times New Roman"/>
          <w:b/>
          <w:bCs/>
          <w:sz w:val="20"/>
          <w:szCs w:val="20"/>
        </w:rPr>
        <w:t xml:space="preserve"> (Paslaugų gavėju</w:t>
      </w:r>
      <w:r w:rsidRPr="00241997">
        <w:rPr>
          <w:rFonts w:ascii="Times New Roman" w:hAnsi="Times New Roman" w:cs="Times New Roman"/>
          <w:b/>
          <w:sz w:val="20"/>
          <w:szCs w:val="20"/>
        </w:rPr>
        <w:t>) dėl specialisto darbo patirties Tiekėjo sąraše nurodytoje sutartyje (projekte).</w:t>
      </w:r>
    </w:p>
    <w:p w:rsidRPr="00241997" w:rsidR="00DD1288" w:rsidP="00B75B9F" w:rsidRDefault="00DD1288" w14:paraId="1BFC599F" w14:textId="77777777">
      <w:pPr>
        <w:spacing w:after="0" w:line="240" w:lineRule="auto"/>
        <w:jc w:val="both"/>
        <w:rPr>
          <w:rFonts w:ascii="Times New Roman" w:hAnsi="Times New Roman" w:cs="Times New Roman"/>
          <w:b/>
          <w:sz w:val="20"/>
          <w:szCs w:val="20"/>
        </w:rPr>
      </w:pPr>
    </w:p>
    <w:p w:rsidRPr="00241997" w:rsidR="00DD1288" w:rsidP="00B75B9F" w:rsidRDefault="00DD1288" w14:paraId="3B06EBF9" w14:textId="77777777">
      <w:pPr>
        <w:tabs>
          <w:tab w:val="left" w:pos="6237"/>
        </w:tabs>
        <w:spacing w:after="0" w:line="240" w:lineRule="auto"/>
        <w:jc w:val="right"/>
        <w:rPr>
          <w:rFonts w:ascii="Times New Roman" w:hAnsi="Times New Roman" w:cs="Times New Roman"/>
          <w:sz w:val="20"/>
          <w:szCs w:val="20"/>
        </w:rPr>
      </w:pPr>
    </w:p>
    <w:p w:rsidRPr="00241997" w:rsidR="00DD1288" w:rsidP="00345F57" w:rsidRDefault="00DD1288" w14:paraId="139786AD" w14:textId="70E3F634">
      <w:pPr>
        <w:tabs>
          <w:tab w:val="right" w:pos="9923"/>
        </w:tabs>
        <w:spacing w:after="0"/>
        <w:jc w:val="both"/>
        <w:rPr>
          <w:rFonts w:ascii="Times New Roman" w:hAnsi="Times New Roman" w:cs="Times New Roman"/>
          <w:sz w:val="20"/>
          <w:szCs w:val="20"/>
        </w:rPr>
      </w:pPr>
      <w:r w:rsidRPr="00241997">
        <w:rPr>
          <w:rFonts w:ascii="Times New Roman" w:hAnsi="Times New Roman" w:cs="Times New Roman"/>
          <w:sz w:val="20"/>
          <w:szCs w:val="20"/>
        </w:rPr>
        <w:t>_____________________________________</w:t>
      </w:r>
      <w:r w:rsidR="008C2FA1">
        <w:rPr>
          <w:rFonts w:ascii="Times New Roman" w:hAnsi="Times New Roman" w:cs="Times New Roman"/>
          <w:sz w:val="20"/>
          <w:szCs w:val="20"/>
        </w:rPr>
        <w:t>___</w:t>
      </w:r>
      <w:r w:rsidRPr="00241997">
        <w:rPr>
          <w:rFonts w:ascii="Times New Roman" w:hAnsi="Times New Roman" w:cs="Times New Roman"/>
          <w:sz w:val="20"/>
          <w:szCs w:val="20"/>
        </w:rPr>
        <w:tab/>
      </w:r>
      <w:r w:rsidRPr="00241997">
        <w:rPr>
          <w:rFonts w:ascii="Times New Roman" w:hAnsi="Times New Roman" w:cs="Times New Roman"/>
          <w:sz w:val="20"/>
          <w:szCs w:val="20"/>
        </w:rPr>
        <w:t>__________________________</w:t>
      </w:r>
    </w:p>
    <w:p w:rsidRPr="00241997" w:rsidR="00DD1288" w:rsidP="00C61F7C" w:rsidRDefault="00DD1288" w14:paraId="37165ECF" w14:textId="60FD3FFE">
      <w:pPr>
        <w:tabs>
          <w:tab w:val="right" w:pos="9923"/>
        </w:tabs>
        <w:spacing w:after="0" w:line="240" w:lineRule="auto"/>
        <w:ind w:left="9923" w:hanging="9923"/>
        <w:rPr>
          <w:rFonts w:ascii="Times New Roman" w:hAnsi="Times New Roman" w:cs="Times New Roman"/>
          <w:sz w:val="20"/>
          <w:szCs w:val="20"/>
        </w:rPr>
      </w:pPr>
      <w:r w:rsidRPr="00241997">
        <w:rPr>
          <w:rFonts w:ascii="Times New Roman" w:hAnsi="Times New Roman" w:cs="Times New Roman"/>
          <w:sz w:val="20"/>
          <w:szCs w:val="20"/>
        </w:rPr>
        <w:t>(Teikėjo vadovo arba jo įgalioto asmens pareigos)</w:t>
      </w:r>
      <w:r w:rsidRPr="00241997">
        <w:rPr>
          <w:rFonts w:ascii="Times New Roman" w:hAnsi="Times New Roman" w:cs="Times New Roman"/>
          <w:sz w:val="20"/>
          <w:szCs w:val="20"/>
        </w:rPr>
        <w:tab/>
      </w:r>
      <w:r w:rsidRPr="00241997">
        <w:rPr>
          <w:rFonts w:ascii="Times New Roman" w:hAnsi="Times New Roman" w:cs="Times New Roman"/>
          <w:sz w:val="20"/>
          <w:szCs w:val="20"/>
        </w:rPr>
        <w:t>(Vardas, pavardė)</w:t>
      </w:r>
    </w:p>
    <w:bookmarkEnd w:id="70"/>
    <w:p w:rsidRPr="00241997" w:rsidR="00A4599F" w:rsidP="009E388E" w:rsidRDefault="00A4599F" w14:paraId="09DB31DF" w14:textId="265241EB">
      <w:pPr>
        <w:pStyle w:val="Heading2"/>
        <w:rPr>
          <w:rFonts w:ascii="Times New Roman" w:hAnsi="Times New Roman" w:cs="Times New Roman"/>
          <w:b/>
          <w:bCs/>
          <w:smallCaps/>
          <w:sz w:val="20"/>
          <w:szCs w:val="20"/>
        </w:rPr>
      </w:pPr>
    </w:p>
    <w:sectPr w:rsidRPr="00241997" w:rsidR="00A4599F" w:rsidSect="00C00BB8">
      <w:pgSz w:w="12240" w:h="15840" w:orient="portrait"/>
      <w:pgMar w:top="1134" w:right="567"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9C0472" w:rsidP="00D05666" w:rsidRDefault="009C0472" w14:paraId="2EC6A1BA" w14:textId="77777777">
      <w:r>
        <w:separator/>
      </w:r>
    </w:p>
  </w:endnote>
  <w:endnote w:type="continuationSeparator" w:id="0">
    <w:p w:rsidR="009C0472" w:rsidP="00D05666" w:rsidRDefault="009C0472" w14:paraId="02C784F7" w14:textId="77777777">
      <w:r>
        <w:continuationSeparator/>
      </w:r>
    </w:p>
  </w:endnote>
  <w:endnote w:type="continuationNotice" w:id="1">
    <w:p w:rsidR="009C0472" w:rsidRDefault="009C0472" w14:paraId="561AEE66" w14:textId="7777777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 w:name="Yu Mincho">
    <w:panose1 w:val="02020400000000000000"/>
    <w:charset w:val="80"/>
    <w:family w:val="roman"/>
    <w:pitch w:val="variable"/>
    <w:sig w:usb0="800002E7" w:usb1="2AC7FCFF" w:usb2="00000012" w:usb3="00000000" w:csb0="0002009F" w:csb1="00000000"/>
  </w:font>
  <w:font w:name="Calibri (tekstas)">
    <w:altName w:val="Calibri"/>
    <w:panose1 w:val="020B0604020202020204"/>
    <w:charset w:val="00"/>
    <w:family w:val="roman"/>
    <w:notTrueType/>
    <w:pitch w:val="default"/>
  </w:font>
  <w:font w:name="Helvetica Neue">
    <w:panose1 w:val="02000503000000020004"/>
    <w:charset w:val="00"/>
    <w:family w:val="auto"/>
    <w:pitch w:val="variable"/>
    <w:sig w:usb0="E50002FF" w:usb1="500079DB" w:usb2="0000001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cs="Times New Roman"/>
        <w:sz w:val="20"/>
        <w:szCs w:val="20"/>
      </w:rPr>
      <w:id w:val="-1482459450"/>
      <w:docPartObj>
        <w:docPartGallery w:val="Page Numbers (Bottom of Page)"/>
        <w:docPartUnique/>
      </w:docPartObj>
    </w:sdtPr>
    <w:sdtEndPr>
      <w:rPr>
        <w:rFonts w:ascii="Times New Roman" w:hAnsi="Times New Roman" w:cs="Times New Roman"/>
        <w:noProof/>
        <w:sz w:val="20"/>
        <w:szCs w:val="20"/>
      </w:rPr>
    </w:sdtEndPr>
    <w:sdtContent>
      <w:p w:rsidRPr="009A0B2C" w:rsidR="0018004A" w:rsidRDefault="0018004A" w14:paraId="5DFD40D0" w14:textId="345DD45E">
        <w:pPr>
          <w:pStyle w:val="Footer"/>
          <w:jc w:val="right"/>
          <w:rPr>
            <w:rFonts w:ascii="Times New Roman" w:hAnsi="Times New Roman" w:cs="Times New Roman"/>
            <w:sz w:val="20"/>
            <w:szCs w:val="20"/>
          </w:rPr>
        </w:pPr>
        <w:r w:rsidRPr="009A0B2C">
          <w:rPr>
            <w:rFonts w:ascii="Times New Roman" w:hAnsi="Times New Roman" w:cs="Times New Roman"/>
            <w:sz w:val="20"/>
            <w:szCs w:val="20"/>
          </w:rPr>
          <w:fldChar w:fldCharType="begin"/>
        </w:r>
        <w:r w:rsidRPr="009A0B2C">
          <w:rPr>
            <w:rFonts w:ascii="Times New Roman" w:hAnsi="Times New Roman" w:cs="Times New Roman"/>
            <w:sz w:val="20"/>
            <w:szCs w:val="20"/>
          </w:rPr>
          <w:instrText xml:space="preserve"> PAGE   \* MERGEFORMAT </w:instrText>
        </w:r>
        <w:r w:rsidRPr="009A0B2C">
          <w:rPr>
            <w:rFonts w:ascii="Times New Roman" w:hAnsi="Times New Roman" w:cs="Times New Roman"/>
            <w:sz w:val="20"/>
            <w:szCs w:val="20"/>
          </w:rPr>
          <w:fldChar w:fldCharType="separate"/>
        </w:r>
        <w:r w:rsidRPr="009A0B2C">
          <w:rPr>
            <w:rFonts w:ascii="Times New Roman" w:hAnsi="Times New Roman" w:cs="Times New Roman"/>
            <w:noProof/>
            <w:sz w:val="20"/>
            <w:szCs w:val="20"/>
          </w:rPr>
          <w:t>2</w:t>
        </w:r>
        <w:r w:rsidRPr="009A0B2C">
          <w:rPr>
            <w:rFonts w:ascii="Times New Roman" w:hAnsi="Times New Roman" w:cs="Times New Roman"/>
            <w:noProof/>
            <w:sz w:val="20"/>
            <w:szCs w:val="20"/>
          </w:rPr>
          <w:fldChar w:fldCharType="end"/>
        </w:r>
      </w:p>
    </w:sdtContent>
  </w:sdt>
  <w:p w:rsidR="0018004A" w:rsidRDefault="0018004A" w14:paraId="384D48BF" w14:textId="7777777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18004A" w:rsidRDefault="0018004A" w14:paraId="30AF8B7D" w14:textId="063126AB">
    <w:pPr>
      <w:pStyle w:val="Footer"/>
      <w:jc w:val="right"/>
    </w:pPr>
  </w:p>
  <w:p w:rsidR="0018004A" w:rsidRDefault="0018004A" w14:paraId="2575BBBA" w14:textId="7777777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Fonts w:ascii="Times New Roman" w:hAnsi="Times New Roman" w:cs="Times New Roman"/>
      </w:rPr>
      <w:id w:val="1329332877"/>
      <w:docPartObj>
        <w:docPartGallery w:val="Page Numbers (Bottom of Page)"/>
        <w:docPartUnique/>
      </w:docPartObj>
    </w:sdtPr>
    <w:sdtEndPr>
      <w:rPr>
        <w:rStyle w:val="PageNumber"/>
        <w:rFonts w:ascii="Times New Roman" w:hAnsi="Times New Roman" w:cs="Times New Roman"/>
      </w:rPr>
    </w:sdtEndPr>
    <w:sdtContent>
      <w:p w:rsidRPr="00C00BB8" w:rsidR="00C00BB8" w:rsidP="00C00BB8" w:rsidRDefault="00C00BB8" w14:paraId="217F0261" w14:textId="55EB538B">
        <w:pPr>
          <w:pStyle w:val="Footer"/>
          <w:framePr w:w="303" w:wrap="none" w:hAnchor="page" w:vAnchor="text" w:x="11308" w:y="31"/>
          <w:jc w:val="right"/>
          <w:rPr>
            <w:rStyle w:val="PageNumber"/>
            <w:rFonts w:ascii="Times New Roman" w:hAnsi="Times New Roman" w:cs="Times New Roman"/>
          </w:rPr>
        </w:pPr>
        <w:r w:rsidRPr="00C00BB8">
          <w:rPr>
            <w:rStyle w:val="PageNumber"/>
            <w:rFonts w:ascii="Times New Roman" w:hAnsi="Times New Roman" w:cs="Times New Roman"/>
          </w:rPr>
          <w:fldChar w:fldCharType="begin"/>
        </w:r>
        <w:r w:rsidRPr="00C00BB8">
          <w:rPr>
            <w:rStyle w:val="PageNumber"/>
            <w:rFonts w:ascii="Times New Roman" w:hAnsi="Times New Roman" w:cs="Times New Roman"/>
          </w:rPr>
          <w:instrText xml:space="preserve"> PAGE </w:instrText>
        </w:r>
        <w:r w:rsidRPr="00C00BB8">
          <w:rPr>
            <w:rStyle w:val="PageNumber"/>
            <w:rFonts w:ascii="Times New Roman" w:hAnsi="Times New Roman" w:cs="Times New Roman"/>
          </w:rPr>
          <w:fldChar w:fldCharType="separate"/>
        </w:r>
        <w:r w:rsidRPr="00C00BB8">
          <w:rPr>
            <w:rStyle w:val="PageNumber"/>
            <w:rFonts w:ascii="Times New Roman" w:hAnsi="Times New Roman" w:cs="Times New Roman"/>
            <w:noProof/>
          </w:rPr>
          <w:t>4</w:t>
        </w:r>
        <w:r w:rsidRPr="00C00BB8">
          <w:rPr>
            <w:rStyle w:val="PageNumber"/>
            <w:rFonts w:ascii="Times New Roman" w:hAnsi="Times New Roman" w:cs="Times New Roman"/>
            <w:noProof/>
          </w:rPr>
          <w:t>2</w:t>
        </w:r>
        <w:r w:rsidRPr="00C00BB8">
          <w:rPr>
            <w:rStyle w:val="PageNumber"/>
            <w:rFonts w:ascii="Times New Roman" w:hAnsi="Times New Roman" w:cs="Times New Roman"/>
          </w:rPr>
          <w:fldChar w:fldCharType="end"/>
        </w:r>
      </w:p>
    </w:sdtContent>
  </w:sdt>
  <w:p w:rsidRPr="009678DD" w:rsidR="0018004A" w:rsidP="00C00BB8" w:rsidRDefault="0018004A" w14:paraId="6414C2DA" w14:textId="285A0BAF">
    <w:pPr>
      <w:pStyle w:val="Footer"/>
      <w:ind w:firstLine="360"/>
      <w:jc w:val="right"/>
      <w:rPr>
        <w:rFonts w:ascii="Times New Roman" w:hAnsi="Times New Roman" w:cs="Times New Roman"/>
      </w:rPr>
    </w:pPr>
  </w:p>
  <w:p w:rsidR="0018004A" w:rsidRDefault="0018004A" w14:paraId="0B840016" w14:textId="777777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9C0472" w:rsidP="00D05666" w:rsidRDefault="009C0472" w14:paraId="618F0824" w14:textId="77777777">
      <w:r>
        <w:separator/>
      </w:r>
    </w:p>
  </w:footnote>
  <w:footnote w:type="continuationSeparator" w:id="0">
    <w:p w:rsidR="009C0472" w:rsidP="00D05666" w:rsidRDefault="009C0472" w14:paraId="51C68532" w14:textId="77777777">
      <w:r>
        <w:continuationSeparator/>
      </w:r>
    </w:p>
  </w:footnote>
  <w:footnote w:type="continuationNotice" w:id="1">
    <w:p w:rsidR="009C0472" w:rsidRDefault="009C0472" w14:paraId="7781D22B" w14:textId="77777777">
      <w:pPr>
        <w:spacing w:after="0" w:line="240" w:lineRule="auto"/>
      </w:pPr>
    </w:p>
  </w:footnote>
  <w:footnote w:id="2">
    <w:p w:rsidRPr="009A0B2C" w:rsidR="0018004A" w:rsidP="0059304E" w:rsidRDefault="0018004A" w14:paraId="3ED8A328" w14:textId="77777777">
      <w:pPr>
        <w:pStyle w:val="FootnoteText"/>
        <w:jc w:val="both"/>
        <w:rPr>
          <w:rFonts w:ascii="Times New Roman" w:hAnsi="Times New Roman" w:cs="Times New Roman"/>
          <w:i/>
          <w:iCs/>
          <w:sz w:val="16"/>
          <w:szCs w:val="16"/>
        </w:rPr>
      </w:pPr>
      <w:r w:rsidRPr="001620D3">
        <w:rPr>
          <w:rStyle w:val="FootnoteReference"/>
          <w:rFonts w:ascii="Calibri" w:hAnsi="Calibri" w:eastAsia="Yu Mincho" w:cs="Arial"/>
          <w:i/>
          <w:iCs/>
        </w:rPr>
        <w:footnoteRef/>
      </w:r>
      <w:r w:rsidRPr="001620D3">
        <w:rPr>
          <w:rFonts w:ascii="Calibri" w:hAnsi="Calibri" w:eastAsia="Yu Mincho" w:cs="Arial"/>
          <w:i/>
          <w:iCs/>
        </w:rPr>
        <w:t xml:space="preserve"> </w:t>
      </w:r>
      <w:r w:rsidRPr="009A0B2C">
        <w:rPr>
          <w:rFonts w:ascii="Times New Roman" w:hAnsi="Times New Roman" w:eastAsia="Yu Mincho" w:cs="Times New Roman"/>
          <w:i/>
          <w:iCs/>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rsidRPr="009A0B2C" w:rsidR="0018004A" w:rsidP="00463B64" w:rsidRDefault="0018004A" w14:paraId="17F7FD77" w14:textId="77777777">
      <w:pPr>
        <w:pStyle w:val="FootnoteText"/>
        <w:numPr>
          <w:ilvl w:val="0"/>
          <w:numId w:val="18"/>
        </w:numPr>
        <w:spacing w:after="0" w:line="240" w:lineRule="auto"/>
        <w:jc w:val="both"/>
        <w:rPr>
          <w:rFonts w:ascii="Times New Roman" w:hAnsi="Times New Roman" w:eastAsia="Yu Mincho" w:cs="Times New Roman"/>
          <w:i/>
          <w:iCs/>
          <w:sz w:val="16"/>
          <w:szCs w:val="16"/>
        </w:rPr>
      </w:pPr>
      <w:r w:rsidRPr="009A0B2C">
        <w:rPr>
          <w:rFonts w:ascii="Times New Roman" w:hAnsi="Times New Roman" w:eastAsia="Yu Mincho" w:cs="Times New Roman"/>
          <w:i/>
          <w:iCs/>
          <w:sz w:val="16"/>
          <w:szCs w:val="16"/>
        </w:rPr>
        <w:t xml:space="preserve">priesaikos deklaracija; </w:t>
      </w:r>
    </w:p>
    <w:p w:rsidRPr="009A0B2C" w:rsidR="0018004A" w:rsidP="00463B64" w:rsidRDefault="0018004A" w14:paraId="1FC38018" w14:textId="77777777">
      <w:pPr>
        <w:pStyle w:val="FootnoteText"/>
        <w:numPr>
          <w:ilvl w:val="0"/>
          <w:numId w:val="18"/>
        </w:numPr>
        <w:spacing w:after="0" w:line="240" w:lineRule="auto"/>
        <w:jc w:val="both"/>
        <w:rPr>
          <w:rFonts w:ascii="Times New Roman" w:hAnsi="Times New Roman" w:eastAsia="Yu Mincho" w:cs="Times New Roman"/>
          <w:sz w:val="16"/>
          <w:szCs w:val="16"/>
        </w:rPr>
      </w:pPr>
      <w:r w:rsidRPr="009A0B2C">
        <w:rPr>
          <w:rFonts w:ascii="Times New Roman" w:hAnsi="Times New Roman" w:eastAsia="Yu Mincho" w:cs="Times New Roman"/>
          <w:i/>
          <w:iCs/>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rsidRPr="00573160" w:rsidR="0018004A" w:rsidP="0059304E" w:rsidRDefault="0018004A" w14:paraId="2A15E599" w14:textId="77777777">
      <w:pPr>
        <w:pStyle w:val="FootnoteText"/>
        <w:jc w:val="both"/>
        <w:rPr>
          <w:rFonts w:ascii="Times New Roman" w:hAnsi="Times New Roman" w:cs="Times New Roman"/>
          <w:i/>
          <w:iCs/>
          <w:sz w:val="18"/>
          <w:szCs w:val="18"/>
        </w:rPr>
      </w:pPr>
      <w:r w:rsidRPr="00573160">
        <w:rPr>
          <w:rStyle w:val="FootnoteReference"/>
          <w:rFonts w:ascii="Times New Roman" w:hAnsi="Times New Roman" w:eastAsia="Yu Mincho" w:cs="Times New Roman"/>
          <w:sz w:val="18"/>
          <w:szCs w:val="18"/>
        </w:rPr>
        <w:footnoteRef/>
      </w:r>
      <w:r w:rsidRPr="00573160">
        <w:rPr>
          <w:rFonts w:ascii="Times New Roman" w:hAnsi="Times New Roman" w:eastAsia="Yu Mincho" w:cs="Times New Roman"/>
          <w:sz w:val="18"/>
          <w:szCs w:val="18"/>
        </w:rPr>
        <w:t xml:space="preserve"> </w:t>
      </w:r>
      <w:r w:rsidRPr="00573160">
        <w:rPr>
          <w:rFonts w:ascii="Times New Roman" w:hAnsi="Times New Roman" w:eastAsia="Yu Mincho" w:cs="Times New Roman"/>
          <w:i/>
          <w:iCs/>
          <w:sz w:val="18"/>
          <w:szCs w:val="18"/>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rsidRPr="00573160" w:rsidR="0018004A" w:rsidP="00463B64" w:rsidRDefault="0018004A" w14:paraId="2515DFFF" w14:textId="77777777">
      <w:pPr>
        <w:pStyle w:val="FootnoteText"/>
        <w:numPr>
          <w:ilvl w:val="0"/>
          <w:numId w:val="19"/>
        </w:numPr>
        <w:spacing w:after="0" w:line="240" w:lineRule="auto"/>
        <w:jc w:val="both"/>
        <w:rPr>
          <w:rFonts w:ascii="Times New Roman" w:hAnsi="Times New Roman" w:eastAsia="Yu Mincho" w:cs="Times New Roman"/>
          <w:i/>
          <w:iCs/>
          <w:sz w:val="18"/>
          <w:szCs w:val="18"/>
        </w:rPr>
      </w:pPr>
      <w:r w:rsidRPr="00573160">
        <w:rPr>
          <w:rFonts w:ascii="Times New Roman" w:hAnsi="Times New Roman" w:eastAsia="Yu Mincho" w:cs="Times New Roman"/>
          <w:i/>
          <w:iCs/>
          <w:sz w:val="18"/>
          <w:szCs w:val="18"/>
        </w:rPr>
        <w:t xml:space="preserve">priesaikos deklaracija; </w:t>
      </w:r>
    </w:p>
    <w:p w:rsidR="0018004A" w:rsidP="00463B64" w:rsidRDefault="0018004A" w14:paraId="533F0311" w14:textId="77777777">
      <w:pPr>
        <w:pStyle w:val="FootnoteText"/>
        <w:numPr>
          <w:ilvl w:val="0"/>
          <w:numId w:val="19"/>
        </w:numPr>
        <w:spacing w:after="0" w:line="240" w:lineRule="auto"/>
        <w:jc w:val="both"/>
        <w:rPr>
          <w:rFonts w:ascii="Calibri" w:hAnsi="Calibri" w:eastAsia="Yu Mincho" w:cs="Arial"/>
        </w:rPr>
      </w:pPr>
      <w:r w:rsidRPr="00573160">
        <w:rPr>
          <w:rFonts w:ascii="Times New Roman" w:hAnsi="Times New Roman" w:eastAsia="Yu Mincho" w:cs="Times New Roman"/>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r w:rsidRPr="009A0B2C">
        <w:rPr>
          <w:rFonts w:ascii="Times New Roman" w:hAnsi="Times New Roman" w:eastAsia="Yu Mincho" w:cs="Times New Roman"/>
          <w:i/>
          <w:iCs/>
          <w:sz w:val="16"/>
          <w:szCs w:val="16"/>
        </w:rPr>
        <w:t>.</w:t>
      </w:r>
    </w:p>
  </w:footnote>
  <w:footnote w:id="4">
    <w:p w:rsidRPr="00573160" w:rsidR="0018004A" w:rsidP="0059304E" w:rsidRDefault="0018004A" w14:paraId="33657D51" w14:textId="77777777">
      <w:pPr>
        <w:pStyle w:val="FootnoteText"/>
        <w:jc w:val="both"/>
        <w:rPr>
          <w:rFonts w:ascii="Times New Roman" w:hAnsi="Times New Roman" w:cs="Times New Roman"/>
          <w:i/>
          <w:iCs/>
          <w:sz w:val="18"/>
          <w:szCs w:val="18"/>
        </w:rPr>
      </w:pPr>
      <w:r w:rsidRPr="39658640">
        <w:rPr>
          <w:rStyle w:val="FootnoteReference"/>
          <w:rFonts w:ascii="Calibri" w:hAnsi="Calibri" w:eastAsia="Yu Mincho" w:cs="Arial"/>
        </w:rPr>
        <w:footnoteRef/>
      </w:r>
      <w:r w:rsidRPr="39658640">
        <w:rPr>
          <w:rFonts w:ascii="Calibri" w:hAnsi="Calibri" w:eastAsia="Yu Mincho" w:cs="Arial"/>
        </w:rPr>
        <w:t xml:space="preserve"> </w:t>
      </w:r>
      <w:r w:rsidRPr="00573160">
        <w:rPr>
          <w:rFonts w:ascii="Times New Roman" w:hAnsi="Times New Roman" w:eastAsia="Yu Mincho" w:cs="Times New Roman"/>
          <w:i/>
          <w:iCs/>
          <w:sz w:val="18"/>
          <w:szCs w:val="18"/>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rsidRPr="00573160" w:rsidR="0018004A" w:rsidP="00463B64" w:rsidRDefault="0018004A" w14:paraId="5785539B" w14:textId="77777777">
      <w:pPr>
        <w:pStyle w:val="FootnoteText"/>
        <w:numPr>
          <w:ilvl w:val="0"/>
          <w:numId w:val="20"/>
        </w:numPr>
        <w:spacing w:after="0" w:line="240" w:lineRule="auto"/>
        <w:jc w:val="both"/>
        <w:rPr>
          <w:rFonts w:ascii="Times New Roman" w:hAnsi="Times New Roman" w:eastAsia="Yu Mincho" w:cs="Times New Roman"/>
          <w:i/>
          <w:iCs/>
          <w:sz w:val="18"/>
          <w:szCs w:val="18"/>
        </w:rPr>
      </w:pPr>
      <w:r w:rsidRPr="00573160">
        <w:rPr>
          <w:rFonts w:ascii="Times New Roman" w:hAnsi="Times New Roman" w:eastAsia="Yu Mincho" w:cs="Times New Roman"/>
          <w:i/>
          <w:iCs/>
          <w:sz w:val="18"/>
          <w:szCs w:val="18"/>
        </w:rPr>
        <w:t xml:space="preserve">priesaikos deklaracija; </w:t>
      </w:r>
    </w:p>
    <w:p w:rsidR="0018004A" w:rsidP="00463B64" w:rsidRDefault="0018004A" w14:paraId="30E55094" w14:textId="77777777">
      <w:pPr>
        <w:pStyle w:val="FootnoteText"/>
        <w:numPr>
          <w:ilvl w:val="0"/>
          <w:numId w:val="20"/>
        </w:numPr>
        <w:spacing w:after="0" w:line="240" w:lineRule="auto"/>
        <w:jc w:val="both"/>
        <w:rPr>
          <w:rFonts w:ascii="Calibri" w:hAnsi="Calibri" w:eastAsia="Yu Mincho" w:cs="Arial"/>
        </w:rPr>
      </w:pPr>
      <w:r w:rsidRPr="00573160">
        <w:rPr>
          <w:rFonts w:ascii="Times New Roman" w:hAnsi="Times New Roman" w:eastAsia="Yu Mincho" w:cs="Times New Roman"/>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18004A" w:rsidRDefault="0018004A" w14:paraId="0CEE1774" w14:textId="3538AF41">
    <w:pPr>
      <w:pStyle w:val="Header"/>
      <w:jc w:val="right"/>
    </w:pPr>
  </w:p>
  <w:p w:rsidR="0018004A" w:rsidRDefault="0018004A" w14:paraId="68E3FFE8" w14:textId="3805043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212E5B"/>
    <w:multiLevelType w:val="multilevel"/>
    <w:tmpl w:val="C8A61A88"/>
    <w:lvl w:ilvl="0">
      <w:start w:val="1"/>
      <w:numFmt w:val="decimal"/>
      <w:suff w:val="space"/>
      <w:lvlText w:val="%1)"/>
      <w:lvlJc w:val="left"/>
      <w:pPr>
        <w:ind w:left="0" w:firstLine="0"/>
      </w:pPr>
      <w:rPr>
        <w:rFonts w:hint="default"/>
      </w:rPr>
    </w:lvl>
    <w:lvl w:ilvl="1">
      <w:start w:val="1"/>
      <w:numFmt w:val="lowerLetter"/>
      <w:suff w:val="space"/>
      <w:lvlText w:val="%2)"/>
      <w:lvlJc w:val="left"/>
      <w:pPr>
        <w:ind w:left="0" w:firstLine="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 w15:restartNumberingAfterBreak="0">
    <w:nsid w:val="003100B0"/>
    <w:multiLevelType w:val="multilevel"/>
    <w:tmpl w:val="4D36A18A"/>
    <w:styleLink w:val="CurrentList14"/>
    <w:lvl w:ilvl="0">
      <w:start w:val="1"/>
      <w:numFmt w:val="lowerLetter"/>
      <w:lvlText w:val="%1)"/>
      <w:lvlJc w:val="left"/>
      <w:pPr>
        <w:ind w:left="0" w:firstLine="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22A3363"/>
    <w:multiLevelType w:val="hybridMultilevel"/>
    <w:tmpl w:val="3FB69588"/>
    <w:lvl w:ilvl="0" w:tplc="F3B8690A">
      <w:start w:val="1"/>
      <w:numFmt w:val="lowerLetter"/>
      <w:lvlText w:val="%1)"/>
      <w:lvlJc w:val="left"/>
      <w:pPr>
        <w:ind w:left="720" w:hanging="360"/>
      </w:pPr>
      <w:rPr>
        <w:rFonts w:hint="default" w:ascii="Times New Roman" w:hAnsi="Times New Roman" w:cs="Times New Roman"/>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4A60A84"/>
    <w:multiLevelType w:val="multilevel"/>
    <w:tmpl w:val="78CEDC04"/>
    <w:lvl w:ilvl="0">
      <w:start w:val="1"/>
      <w:numFmt w:val="decimal"/>
      <w:suff w:val="space"/>
      <w:lvlText w:val="%1."/>
      <w:lvlJc w:val="left"/>
      <w:pPr>
        <w:ind w:left="0" w:firstLine="567"/>
      </w:pPr>
      <w:rPr>
        <w:rFonts w:hint="default" w:ascii="Times New Roman" w:hAnsi="Times New Roman" w:cs="Times New Roman"/>
        <w:b w:val="0"/>
        <w:color w:val="auto"/>
        <w:sz w:val="24"/>
      </w:rPr>
    </w:lvl>
    <w:lvl w:ilvl="1">
      <w:start w:val="1"/>
      <w:numFmt w:val="decimal"/>
      <w:suff w:val="space"/>
      <w:lvlText w:val="%1.%2."/>
      <w:lvlJc w:val="left"/>
      <w:pPr>
        <w:ind w:left="0" w:firstLine="567"/>
      </w:pPr>
      <w:rPr>
        <w:rFonts w:hint="default" w:ascii="Times New Roman" w:hAnsi="Times New Roman" w:cs="Times New Roman"/>
        <w:b w:val="0"/>
      </w:rPr>
    </w:lvl>
    <w:lvl w:ilvl="2">
      <w:start w:val="1"/>
      <w:numFmt w:val="decimal"/>
      <w:suff w:val="space"/>
      <w:lvlText w:val="%1.%2.%3."/>
      <w:lvlJc w:val="left"/>
      <w:pPr>
        <w:ind w:left="0" w:firstLine="567"/>
      </w:pPr>
      <w:rPr>
        <w:rFonts w:hint="default"/>
        <w:b w:val="0"/>
        <w:bCs/>
      </w:rPr>
    </w:lvl>
    <w:lvl w:ilvl="3">
      <w:start w:val="1"/>
      <w:numFmt w:val="decimal"/>
      <w:suff w:val="space"/>
      <w:lvlText w:val="%1.%2.%3.%4."/>
      <w:lvlJc w:val="left"/>
      <w:pPr>
        <w:ind w:left="0" w:firstLine="567"/>
      </w:pPr>
      <w:rPr>
        <w:rFonts w:hint="default"/>
        <w:b w:val="0"/>
        <w:bCs/>
        <w:i w:val="0"/>
        <w:iCs/>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6D4A6B"/>
    <w:multiLevelType w:val="hybridMultilevel"/>
    <w:tmpl w:val="5BC87D70"/>
    <w:lvl w:ilvl="0" w:tplc="08090001">
      <w:start w:val="1"/>
      <w:numFmt w:val="bullet"/>
      <w:lvlText w:val=""/>
      <w:lvlJc w:val="left"/>
      <w:pPr>
        <w:ind w:left="1854" w:hanging="360"/>
      </w:pPr>
      <w:rPr>
        <w:rFonts w:hint="default" w:ascii="Symbol" w:hAnsi="Symbol"/>
      </w:rPr>
    </w:lvl>
    <w:lvl w:ilvl="1" w:tplc="08090003" w:tentative="1">
      <w:start w:val="1"/>
      <w:numFmt w:val="bullet"/>
      <w:lvlText w:val="o"/>
      <w:lvlJc w:val="left"/>
      <w:pPr>
        <w:ind w:left="2574" w:hanging="360"/>
      </w:pPr>
      <w:rPr>
        <w:rFonts w:hint="default" w:ascii="Courier New" w:hAnsi="Courier New" w:cs="Courier New"/>
      </w:rPr>
    </w:lvl>
    <w:lvl w:ilvl="2" w:tplc="08090005" w:tentative="1">
      <w:start w:val="1"/>
      <w:numFmt w:val="bullet"/>
      <w:lvlText w:val=""/>
      <w:lvlJc w:val="left"/>
      <w:pPr>
        <w:ind w:left="3294" w:hanging="360"/>
      </w:pPr>
      <w:rPr>
        <w:rFonts w:hint="default" w:ascii="Wingdings" w:hAnsi="Wingdings"/>
      </w:rPr>
    </w:lvl>
    <w:lvl w:ilvl="3" w:tplc="08090001" w:tentative="1">
      <w:start w:val="1"/>
      <w:numFmt w:val="bullet"/>
      <w:lvlText w:val=""/>
      <w:lvlJc w:val="left"/>
      <w:pPr>
        <w:ind w:left="4014" w:hanging="360"/>
      </w:pPr>
      <w:rPr>
        <w:rFonts w:hint="default" w:ascii="Symbol" w:hAnsi="Symbol"/>
      </w:rPr>
    </w:lvl>
    <w:lvl w:ilvl="4" w:tplc="08090003" w:tentative="1">
      <w:start w:val="1"/>
      <w:numFmt w:val="bullet"/>
      <w:lvlText w:val="o"/>
      <w:lvlJc w:val="left"/>
      <w:pPr>
        <w:ind w:left="4734" w:hanging="360"/>
      </w:pPr>
      <w:rPr>
        <w:rFonts w:hint="default" w:ascii="Courier New" w:hAnsi="Courier New" w:cs="Courier New"/>
      </w:rPr>
    </w:lvl>
    <w:lvl w:ilvl="5" w:tplc="08090005" w:tentative="1">
      <w:start w:val="1"/>
      <w:numFmt w:val="bullet"/>
      <w:lvlText w:val=""/>
      <w:lvlJc w:val="left"/>
      <w:pPr>
        <w:ind w:left="5454" w:hanging="360"/>
      </w:pPr>
      <w:rPr>
        <w:rFonts w:hint="default" w:ascii="Wingdings" w:hAnsi="Wingdings"/>
      </w:rPr>
    </w:lvl>
    <w:lvl w:ilvl="6" w:tplc="08090001" w:tentative="1">
      <w:start w:val="1"/>
      <w:numFmt w:val="bullet"/>
      <w:lvlText w:val=""/>
      <w:lvlJc w:val="left"/>
      <w:pPr>
        <w:ind w:left="6174" w:hanging="360"/>
      </w:pPr>
      <w:rPr>
        <w:rFonts w:hint="default" w:ascii="Symbol" w:hAnsi="Symbol"/>
      </w:rPr>
    </w:lvl>
    <w:lvl w:ilvl="7" w:tplc="08090003" w:tentative="1">
      <w:start w:val="1"/>
      <w:numFmt w:val="bullet"/>
      <w:lvlText w:val="o"/>
      <w:lvlJc w:val="left"/>
      <w:pPr>
        <w:ind w:left="6894" w:hanging="360"/>
      </w:pPr>
      <w:rPr>
        <w:rFonts w:hint="default" w:ascii="Courier New" w:hAnsi="Courier New" w:cs="Courier New"/>
      </w:rPr>
    </w:lvl>
    <w:lvl w:ilvl="8" w:tplc="08090005" w:tentative="1">
      <w:start w:val="1"/>
      <w:numFmt w:val="bullet"/>
      <w:lvlText w:val=""/>
      <w:lvlJc w:val="left"/>
      <w:pPr>
        <w:ind w:left="7614" w:hanging="360"/>
      </w:pPr>
      <w:rPr>
        <w:rFonts w:hint="default" w:ascii="Wingdings" w:hAnsi="Wingdings"/>
      </w:rPr>
    </w:lvl>
  </w:abstractNum>
  <w:abstractNum w:abstractNumId="5" w15:restartNumberingAfterBreak="0">
    <w:nsid w:val="07D36470"/>
    <w:multiLevelType w:val="hybridMultilevel"/>
    <w:tmpl w:val="7A464282"/>
    <w:lvl w:ilvl="0" w:tplc="0B7CEB3A">
      <w:start w:val="1"/>
      <w:numFmt w:val="decimal"/>
      <w:lvlText w:val="%1)"/>
      <w:lvlJc w:val="left"/>
      <w:pPr>
        <w:ind w:left="720" w:hanging="360"/>
      </w:pPr>
      <w:rPr>
        <w:rFonts w:hint="default" w:ascii="Times New Roman" w:hAnsi="Times New Roman" w:eastAsia="Calibri" w:cs="Times New Roman"/>
        <w:color w:val="000000"/>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0C607C23"/>
    <w:multiLevelType w:val="multilevel"/>
    <w:tmpl w:val="BA7CD5DE"/>
    <w:lvl w:ilvl="0">
      <w:start w:val="1"/>
      <w:numFmt w:val="decimal"/>
      <w:suff w:val="space"/>
      <w:lvlText w:val="%1."/>
      <w:lvlJc w:val="left"/>
      <w:pPr>
        <w:ind w:left="360" w:hanging="360"/>
      </w:pPr>
      <w:rPr>
        <w:rFonts w:hint="default" w:ascii="Times New Roman" w:hAnsi="Times New Roman" w:cs="Times New Roman"/>
        <w:b/>
        <w:bCs/>
        <w:sz w:val="20"/>
        <w:szCs w:val="20"/>
      </w:rPr>
    </w:lvl>
    <w:lvl w:ilvl="1">
      <w:start w:val="1"/>
      <w:numFmt w:val="decimal"/>
      <w:suff w:val="space"/>
      <w:lvlText w:val="%1.%2."/>
      <w:lvlJc w:val="left"/>
      <w:pPr>
        <w:ind w:left="360" w:hanging="360"/>
      </w:pPr>
      <w:rPr>
        <w:rFonts w:hint="default"/>
        <w:b w:val="0"/>
        <w:bCs w:val="0"/>
        <w:strike w:val="0"/>
      </w:rPr>
    </w:lvl>
    <w:lvl w:ilvl="2">
      <w:start w:val="1"/>
      <w:numFmt w:val="decimal"/>
      <w:suff w:val="space"/>
      <w:lvlText w:val="%1.%2.%3."/>
      <w:lvlJc w:val="left"/>
      <w:pPr>
        <w:ind w:left="720" w:hanging="720"/>
      </w:pPr>
      <w:rPr>
        <w:rFonts w:hint="default"/>
        <w:b w:val="0"/>
        <w:bCs/>
        <w:color w:val="auto"/>
      </w:rPr>
    </w:lvl>
    <w:lvl w:ilvl="3">
      <w:start w:val="1"/>
      <w:numFmt w:val="decimal"/>
      <w:suff w:val="space"/>
      <w:lvlText w:val="%1.%2.%3.%4."/>
      <w:lvlJc w:val="left"/>
      <w:pPr>
        <w:ind w:left="720" w:hanging="720"/>
      </w:pPr>
      <w:rPr>
        <w:rFonts w:hint="default"/>
      </w:rPr>
    </w:lvl>
    <w:lvl w:ilvl="4">
      <w:start w:val="1"/>
      <w:numFmt w:val="decimal"/>
      <w:suff w:val="space"/>
      <w:lvlText w:val="%1.%2.%3.%4.%5."/>
      <w:lvlJc w:val="left"/>
      <w:pPr>
        <w:ind w:left="1080" w:hanging="1080"/>
      </w:pPr>
      <w:rPr>
        <w:rFonts w:hint="default"/>
      </w:rPr>
    </w:lvl>
    <w:lvl w:ilvl="5">
      <w:start w:val="1"/>
      <w:numFmt w:val="decimal"/>
      <w:suff w:val="space"/>
      <w:lvlText w:val="%1.%2.%3.%4.%5.%6."/>
      <w:lvlJc w:val="left"/>
      <w:pPr>
        <w:ind w:left="1080" w:hanging="1080"/>
      </w:pPr>
      <w:rPr>
        <w:rFonts w:hint="default"/>
      </w:rPr>
    </w:lvl>
    <w:lvl w:ilvl="6">
      <w:start w:val="1"/>
      <w:numFmt w:val="decimal"/>
      <w:suff w:val="space"/>
      <w:lvlText w:val="%1.%2.%3.%4.%5.%6.%7."/>
      <w:lvlJc w:val="left"/>
      <w:pPr>
        <w:ind w:left="1440" w:hanging="1440"/>
      </w:pPr>
      <w:rPr>
        <w:rFonts w:hint="default"/>
      </w:rPr>
    </w:lvl>
    <w:lvl w:ilvl="7">
      <w:start w:val="1"/>
      <w:numFmt w:val="decimal"/>
      <w:suff w:val="space"/>
      <w:lvlText w:val="%1.%2.%3.%4.%5.%6.%7.%8."/>
      <w:lvlJc w:val="left"/>
      <w:pPr>
        <w:ind w:left="1440" w:hanging="1440"/>
      </w:pPr>
      <w:rPr>
        <w:rFonts w:hint="default"/>
      </w:rPr>
    </w:lvl>
    <w:lvl w:ilvl="8">
      <w:start w:val="1"/>
      <w:numFmt w:val="decimal"/>
      <w:suff w:val="space"/>
      <w:lvlText w:val="%1.%2.%3.%4.%5.%6.%7.%8.%9."/>
      <w:lvlJc w:val="left"/>
      <w:pPr>
        <w:ind w:left="1800" w:hanging="1800"/>
      </w:pPr>
      <w:rPr>
        <w:rFonts w:hint="default"/>
      </w:rPr>
    </w:lvl>
  </w:abstractNum>
  <w:abstractNum w:abstractNumId="7" w15:restartNumberingAfterBreak="0">
    <w:nsid w:val="0DB038C2"/>
    <w:multiLevelType w:val="multilevel"/>
    <w:tmpl w:val="124660A4"/>
    <w:lvl w:ilvl="0">
      <w:start w:val="1"/>
      <w:numFmt w:val="decimal"/>
      <w:suff w:val="space"/>
      <w:lvlText w:val="%1)"/>
      <w:lvlJc w:val="left"/>
      <w:pPr>
        <w:ind w:left="0" w:firstLine="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10747252"/>
    <w:multiLevelType w:val="hybridMultilevel"/>
    <w:tmpl w:val="C2469BD4"/>
    <w:lvl w:ilvl="0" w:tplc="77322E5A">
      <w:start w:val="1"/>
      <w:numFmt w:val="decimal"/>
      <w:lvlText w:val="%1)"/>
      <w:lvlJc w:val="left"/>
      <w:pPr>
        <w:ind w:left="503" w:hanging="480"/>
      </w:pPr>
      <w:rPr>
        <w:rFonts w:hint="default"/>
      </w:rPr>
    </w:lvl>
    <w:lvl w:ilvl="1" w:tplc="08090019" w:tentative="1">
      <w:start w:val="1"/>
      <w:numFmt w:val="lowerLetter"/>
      <w:lvlText w:val="%2."/>
      <w:lvlJc w:val="left"/>
      <w:pPr>
        <w:ind w:left="1103" w:hanging="360"/>
      </w:pPr>
    </w:lvl>
    <w:lvl w:ilvl="2" w:tplc="0809001B" w:tentative="1">
      <w:start w:val="1"/>
      <w:numFmt w:val="lowerRoman"/>
      <w:lvlText w:val="%3."/>
      <w:lvlJc w:val="right"/>
      <w:pPr>
        <w:ind w:left="1823" w:hanging="180"/>
      </w:pPr>
    </w:lvl>
    <w:lvl w:ilvl="3" w:tplc="0809000F" w:tentative="1">
      <w:start w:val="1"/>
      <w:numFmt w:val="decimal"/>
      <w:lvlText w:val="%4."/>
      <w:lvlJc w:val="left"/>
      <w:pPr>
        <w:ind w:left="2543" w:hanging="360"/>
      </w:pPr>
    </w:lvl>
    <w:lvl w:ilvl="4" w:tplc="08090019" w:tentative="1">
      <w:start w:val="1"/>
      <w:numFmt w:val="lowerLetter"/>
      <w:lvlText w:val="%5."/>
      <w:lvlJc w:val="left"/>
      <w:pPr>
        <w:ind w:left="3263" w:hanging="360"/>
      </w:pPr>
    </w:lvl>
    <w:lvl w:ilvl="5" w:tplc="0809001B" w:tentative="1">
      <w:start w:val="1"/>
      <w:numFmt w:val="lowerRoman"/>
      <w:lvlText w:val="%6."/>
      <w:lvlJc w:val="right"/>
      <w:pPr>
        <w:ind w:left="3983" w:hanging="180"/>
      </w:pPr>
    </w:lvl>
    <w:lvl w:ilvl="6" w:tplc="0809000F" w:tentative="1">
      <w:start w:val="1"/>
      <w:numFmt w:val="decimal"/>
      <w:lvlText w:val="%7."/>
      <w:lvlJc w:val="left"/>
      <w:pPr>
        <w:ind w:left="4703" w:hanging="360"/>
      </w:pPr>
    </w:lvl>
    <w:lvl w:ilvl="7" w:tplc="08090019" w:tentative="1">
      <w:start w:val="1"/>
      <w:numFmt w:val="lowerLetter"/>
      <w:lvlText w:val="%8."/>
      <w:lvlJc w:val="left"/>
      <w:pPr>
        <w:ind w:left="5423" w:hanging="360"/>
      </w:pPr>
    </w:lvl>
    <w:lvl w:ilvl="8" w:tplc="0809001B" w:tentative="1">
      <w:start w:val="1"/>
      <w:numFmt w:val="lowerRoman"/>
      <w:lvlText w:val="%9."/>
      <w:lvlJc w:val="right"/>
      <w:pPr>
        <w:ind w:left="6143" w:hanging="180"/>
      </w:pPr>
    </w:lvl>
  </w:abstractNum>
  <w:abstractNum w:abstractNumId="9" w15:restartNumberingAfterBreak="0">
    <w:nsid w:val="10763067"/>
    <w:multiLevelType w:val="hybridMultilevel"/>
    <w:tmpl w:val="29367E1E"/>
    <w:lvl w:ilvl="0" w:tplc="04270001">
      <w:start w:val="1"/>
      <w:numFmt w:val="bullet"/>
      <w:lvlText w:val=""/>
      <w:lvlJc w:val="left"/>
      <w:pPr>
        <w:ind w:left="1287" w:hanging="360"/>
      </w:pPr>
      <w:rPr>
        <w:rFonts w:hint="default" w:ascii="Symbol" w:hAnsi="Symbol"/>
      </w:rPr>
    </w:lvl>
    <w:lvl w:ilvl="1" w:tplc="04270003" w:tentative="1">
      <w:start w:val="1"/>
      <w:numFmt w:val="bullet"/>
      <w:lvlText w:val="o"/>
      <w:lvlJc w:val="left"/>
      <w:pPr>
        <w:ind w:left="2007" w:hanging="360"/>
      </w:pPr>
      <w:rPr>
        <w:rFonts w:hint="default" w:ascii="Courier New" w:hAnsi="Courier New" w:cs="Courier New"/>
      </w:rPr>
    </w:lvl>
    <w:lvl w:ilvl="2" w:tplc="04270005" w:tentative="1">
      <w:start w:val="1"/>
      <w:numFmt w:val="bullet"/>
      <w:lvlText w:val=""/>
      <w:lvlJc w:val="left"/>
      <w:pPr>
        <w:ind w:left="2727" w:hanging="360"/>
      </w:pPr>
      <w:rPr>
        <w:rFonts w:hint="default" w:ascii="Wingdings" w:hAnsi="Wingdings"/>
      </w:rPr>
    </w:lvl>
    <w:lvl w:ilvl="3" w:tplc="04270001" w:tentative="1">
      <w:start w:val="1"/>
      <w:numFmt w:val="bullet"/>
      <w:lvlText w:val=""/>
      <w:lvlJc w:val="left"/>
      <w:pPr>
        <w:ind w:left="3447" w:hanging="360"/>
      </w:pPr>
      <w:rPr>
        <w:rFonts w:hint="default" w:ascii="Symbol" w:hAnsi="Symbol"/>
      </w:rPr>
    </w:lvl>
    <w:lvl w:ilvl="4" w:tplc="04270003" w:tentative="1">
      <w:start w:val="1"/>
      <w:numFmt w:val="bullet"/>
      <w:lvlText w:val="o"/>
      <w:lvlJc w:val="left"/>
      <w:pPr>
        <w:ind w:left="4167" w:hanging="360"/>
      </w:pPr>
      <w:rPr>
        <w:rFonts w:hint="default" w:ascii="Courier New" w:hAnsi="Courier New" w:cs="Courier New"/>
      </w:rPr>
    </w:lvl>
    <w:lvl w:ilvl="5" w:tplc="04270005" w:tentative="1">
      <w:start w:val="1"/>
      <w:numFmt w:val="bullet"/>
      <w:lvlText w:val=""/>
      <w:lvlJc w:val="left"/>
      <w:pPr>
        <w:ind w:left="4887" w:hanging="360"/>
      </w:pPr>
      <w:rPr>
        <w:rFonts w:hint="default" w:ascii="Wingdings" w:hAnsi="Wingdings"/>
      </w:rPr>
    </w:lvl>
    <w:lvl w:ilvl="6" w:tplc="04270001" w:tentative="1">
      <w:start w:val="1"/>
      <w:numFmt w:val="bullet"/>
      <w:lvlText w:val=""/>
      <w:lvlJc w:val="left"/>
      <w:pPr>
        <w:ind w:left="5607" w:hanging="360"/>
      </w:pPr>
      <w:rPr>
        <w:rFonts w:hint="default" w:ascii="Symbol" w:hAnsi="Symbol"/>
      </w:rPr>
    </w:lvl>
    <w:lvl w:ilvl="7" w:tplc="04270003" w:tentative="1">
      <w:start w:val="1"/>
      <w:numFmt w:val="bullet"/>
      <w:lvlText w:val="o"/>
      <w:lvlJc w:val="left"/>
      <w:pPr>
        <w:ind w:left="6327" w:hanging="360"/>
      </w:pPr>
      <w:rPr>
        <w:rFonts w:hint="default" w:ascii="Courier New" w:hAnsi="Courier New" w:cs="Courier New"/>
      </w:rPr>
    </w:lvl>
    <w:lvl w:ilvl="8" w:tplc="04270005" w:tentative="1">
      <w:start w:val="1"/>
      <w:numFmt w:val="bullet"/>
      <w:lvlText w:val=""/>
      <w:lvlJc w:val="left"/>
      <w:pPr>
        <w:ind w:left="7047" w:hanging="360"/>
      </w:pPr>
      <w:rPr>
        <w:rFonts w:hint="default" w:ascii="Wingdings" w:hAnsi="Wingdings"/>
      </w:rPr>
    </w:lvl>
  </w:abstractNum>
  <w:abstractNum w:abstractNumId="10"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11" w15:restartNumberingAfterBreak="0">
    <w:nsid w:val="12690A79"/>
    <w:multiLevelType w:val="multilevel"/>
    <w:tmpl w:val="1B7EF6C6"/>
    <w:lvl w:ilvl="0">
      <w:start w:val="1"/>
      <w:numFmt w:val="decimal"/>
      <w:suff w:val="space"/>
      <w:lvlText w:val="%1)"/>
      <w:lvlJc w:val="left"/>
      <w:pPr>
        <w:ind w:left="0" w:firstLine="0"/>
      </w:pPr>
      <w:rPr>
        <w:rFonts w:hint="default"/>
        <w:b w:val="0"/>
        <w:bCs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14565E11"/>
    <w:multiLevelType w:val="hybridMultilevel"/>
    <w:tmpl w:val="16CCF54E"/>
    <w:lvl w:ilvl="0" w:tplc="08090001">
      <w:start w:val="1"/>
      <w:numFmt w:val="bullet"/>
      <w:lvlText w:val=""/>
      <w:lvlJc w:val="left"/>
      <w:pPr>
        <w:ind w:left="1854" w:hanging="360"/>
      </w:pPr>
      <w:rPr>
        <w:rFonts w:hint="default" w:ascii="Symbol" w:hAnsi="Symbol"/>
      </w:rPr>
    </w:lvl>
    <w:lvl w:ilvl="1" w:tplc="08090003" w:tentative="1">
      <w:start w:val="1"/>
      <w:numFmt w:val="bullet"/>
      <w:lvlText w:val="o"/>
      <w:lvlJc w:val="left"/>
      <w:pPr>
        <w:ind w:left="2574" w:hanging="360"/>
      </w:pPr>
      <w:rPr>
        <w:rFonts w:hint="default" w:ascii="Courier New" w:hAnsi="Courier New" w:cs="Courier New"/>
      </w:rPr>
    </w:lvl>
    <w:lvl w:ilvl="2" w:tplc="08090005" w:tentative="1">
      <w:start w:val="1"/>
      <w:numFmt w:val="bullet"/>
      <w:lvlText w:val=""/>
      <w:lvlJc w:val="left"/>
      <w:pPr>
        <w:ind w:left="3294" w:hanging="360"/>
      </w:pPr>
      <w:rPr>
        <w:rFonts w:hint="default" w:ascii="Wingdings" w:hAnsi="Wingdings"/>
      </w:rPr>
    </w:lvl>
    <w:lvl w:ilvl="3" w:tplc="08090001" w:tentative="1">
      <w:start w:val="1"/>
      <w:numFmt w:val="bullet"/>
      <w:lvlText w:val=""/>
      <w:lvlJc w:val="left"/>
      <w:pPr>
        <w:ind w:left="4014" w:hanging="360"/>
      </w:pPr>
      <w:rPr>
        <w:rFonts w:hint="default" w:ascii="Symbol" w:hAnsi="Symbol"/>
      </w:rPr>
    </w:lvl>
    <w:lvl w:ilvl="4" w:tplc="08090003" w:tentative="1">
      <w:start w:val="1"/>
      <w:numFmt w:val="bullet"/>
      <w:lvlText w:val="o"/>
      <w:lvlJc w:val="left"/>
      <w:pPr>
        <w:ind w:left="4734" w:hanging="360"/>
      </w:pPr>
      <w:rPr>
        <w:rFonts w:hint="default" w:ascii="Courier New" w:hAnsi="Courier New" w:cs="Courier New"/>
      </w:rPr>
    </w:lvl>
    <w:lvl w:ilvl="5" w:tplc="08090005" w:tentative="1">
      <w:start w:val="1"/>
      <w:numFmt w:val="bullet"/>
      <w:lvlText w:val=""/>
      <w:lvlJc w:val="left"/>
      <w:pPr>
        <w:ind w:left="5454" w:hanging="360"/>
      </w:pPr>
      <w:rPr>
        <w:rFonts w:hint="default" w:ascii="Wingdings" w:hAnsi="Wingdings"/>
      </w:rPr>
    </w:lvl>
    <w:lvl w:ilvl="6" w:tplc="08090001" w:tentative="1">
      <w:start w:val="1"/>
      <w:numFmt w:val="bullet"/>
      <w:lvlText w:val=""/>
      <w:lvlJc w:val="left"/>
      <w:pPr>
        <w:ind w:left="6174" w:hanging="360"/>
      </w:pPr>
      <w:rPr>
        <w:rFonts w:hint="default" w:ascii="Symbol" w:hAnsi="Symbol"/>
      </w:rPr>
    </w:lvl>
    <w:lvl w:ilvl="7" w:tplc="08090003" w:tentative="1">
      <w:start w:val="1"/>
      <w:numFmt w:val="bullet"/>
      <w:lvlText w:val="o"/>
      <w:lvlJc w:val="left"/>
      <w:pPr>
        <w:ind w:left="6894" w:hanging="360"/>
      </w:pPr>
      <w:rPr>
        <w:rFonts w:hint="default" w:ascii="Courier New" w:hAnsi="Courier New" w:cs="Courier New"/>
      </w:rPr>
    </w:lvl>
    <w:lvl w:ilvl="8" w:tplc="08090005" w:tentative="1">
      <w:start w:val="1"/>
      <w:numFmt w:val="bullet"/>
      <w:lvlText w:val=""/>
      <w:lvlJc w:val="left"/>
      <w:pPr>
        <w:ind w:left="7614" w:hanging="360"/>
      </w:pPr>
      <w:rPr>
        <w:rFonts w:hint="default" w:ascii="Wingdings" w:hAnsi="Wingdings"/>
      </w:rPr>
    </w:lvl>
  </w:abstractNum>
  <w:abstractNum w:abstractNumId="13" w15:restartNumberingAfterBreak="0">
    <w:nsid w:val="17A82FAE"/>
    <w:multiLevelType w:val="hybridMultilevel"/>
    <w:tmpl w:val="F1864CF6"/>
    <w:lvl w:ilvl="0" w:tplc="77D83FAA">
      <w:start w:val="1"/>
      <w:numFmt w:val="lowerLetter"/>
      <w:lvlText w:val="%1)"/>
      <w:lvlJc w:val="left"/>
      <w:pPr>
        <w:ind w:left="750" w:hanging="39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181E744B"/>
    <w:multiLevelType w:val="multilevel"/>
    <w:tmpl w:val="124660A4"/>
    <w:lvl w:ilvl="0">
      <w:start w:val="1"/>
      <w:numFmt w:val="decimal"/>
      <w:suff w:val="space"/>
      <w:lvlText w:val="%1)"/>
      <w:lvlJc w:val="left"/>
      <w:pPr>
        <w:ind w:left="0" w:firstLine="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18BA522A"/>
    <w:multiLevelType w:val="multilevel"/>
    <w:tmpl w:val="C4E88446"/>
    <w:styleLink w:val="CurrentList4"/>
    <w:lvl w:ilvl="0">
      <w:start w:val="1"/>
      <w:numFmt w:val="decimal"/>
      <w:suff w:val="space"/>
      <w:lvlText w:val="%1."/>
      <w:lvlJc w:val="left"/>
      <w:pPr>
        <w:ind w:left="0" w:firstLine="0"/>
      </w:pPr>
      <w:rPr>
        <w:rFonts w:hint="default"/>
        <w:b/>
        <w:bCs/>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18D736D5"/>
    <w:multiLevelType w:val="hybridMultilevel"/>
    <w:tmpl w:val="8B4203C0"/>
    <w:lvl w:ilvl="0" w:tplc="08090001">
      <w:start w:val="1"/>
      <w:numFmt w:val="bullet"/>
      <w:lvlText w:val=""/>
      <w:lvlJc w:val="left"/>
      <w:pPr>
        <w:ind w:left="1854" w:hanging="360"/>
      </w:pPr>
      <w:rPr>
        <w:rFonts w:hint="default" w:ascii="Symbol" w:hAnsi="Symbol"/>
      </w:rPr>
    </w:lvl>
    <w:lvl w:ilvl="1" w:tplc="08090003" w:tentative="1">
      <w:start w:val="1"/>
      <w:numFmt w:val="bullet"/>
      <w:lvlText w:val="o"/>
      <w:lvlJc w:val="left"/>
      <w:pPr>
        <w:ind w:left="2574" w:hanging="360"/>
      </w:pPr>
      <w:rPr>
        <w:rFonts w:hint="default" w:ascii="Courier New" w:hAnsi="Courier New" w:cs="Courier New"/>
      </w:rPr>
    </w:lvl>
    <w:lvl w:ilvl="2" w:tplc="08090005" w:tentative="1">
      <w:start w:val="1"/>
      <w:numFmt w:val="bullet"/>
      <w:lvlText w:val=""/>
      <w:lvlJc w:val="left"/>
      <w:pPr>
        <w:ind w:left="3294" w:hanging="360"/>
      </w:pPr>
      <w:rPr>
        <w:rFonts w:hint="default" w:ascii="Wingdings" w:hAnsi="Wingdings"/>
      </w:rPr>
    </w:lvl>
    <w:lvl w:ilvl="3" w:tplc="08090001" w:tentative="1">
      <w:start w:val="1"/>
      <w:numFmt w:val="bullet"/>
      <w:lvlText w:val=""/>
      <w:lvlJc w:val="left"/>
      <w:pPr>
        <w:ind w:left="4014" w:hanging="360"/>
      </w:pPr>
      <w:rPr>
        <w:rFonts w:hint="default" w:ascii="Symbol" w:hAnsi="Symbol"/>
      </w:rPr>
    </w:lvl>
    <w:lvl w:ilvl="4" w:tplc="08090003" w:tentative="1">
      <w:start w:val="1"/>
      <w:numFmt w:val="bullet"/>
      <w:lvlText w:val="o"/>
      <w:lvlJc w:val="left"/>
      <w:pPr>
        <w:ind w:left="4734" w:hanging="360"/>
      </w:pPr>
      <w:rPr>
        <w:rFonts w:hint="default" w:ascii="Courier New" w:hAnsi="Courier New" w:cs="Courier New"/>
      </w:rPr>
    </w:lvl>
    <w:lvl w:ilvl="5" w:tplc="08090005" w:tentative="1">
      <w:start w:val="1"/>
      <w:numFmt w:val="bullet"/>
      <w:lvlText w:val=""/>
      <w:lvlJc w:val="left"/>
      <w:pPr>
        <w:ind w:left="5454" w:hanging="360"/>
      </w:pPr>
      <w:rPr>
        <w:rFonts w:hint="default" w:ascii="Wingdings" w:hAnsi="Wingdings"/>
      </w:rPr>
    </w:lvl>
    <w:lvl w:ilvl="6" w:tplc="08090001" w:tentative="1">
      <w:start w:val="1"/>
      <w:numFmt w:val="bullet"/>
      <w:lvlText w:val=""/>
      <w:lvlJc w:val="left"/>
      <w:pPr>
        <w:ind w:left="6174" w:hanging="360"/>
      </w:pPr>
      <w:rPr>
        <w:rFonts w:hint="default" w:ascii="Symbol" w:hAnsi="Symbol"/>
      </w:rPr>
    </w:lvl>
    <w:lvl w:ilvl="7" w:tplc="08090003" w:tentative="1">
      <w:start w:val="1"/>
      <w:numFmt w:val="bullet"/>
      <w:lvlText w:val="o"/>
      <w:lvlJc w:val="left"/>
      <w:pPr>
        <w:ind w:left="6894" w:hanging="360"/>
      </w:pPr>
      <w:rPr>
        <w:rFonts w:hint="default" w:ascii="Courier New" w:hAnsi="Courier New" w:cs="Courier New"/>
      </w:rPr>
    </w:lvl>
    <w:lvl w:ilvl="8" w:tplc="08090005" w:tentative="1">
      <w:start w:val="1"/>
      <w:numFmt w:val="bullet"/>
      <w:lvlText w:val=""/>
      <w:lvlJc w:val="left"/>
      <w:pPr>
        <w:ind w:left="7614" w:hanging="360"/>
      </w:pPr>
      <w:rPr>
        <w:rFonts w:hint="default" w:ascii="Wingdings" w:hAnsi="Wingdings"/>
      </w:rPr>
    </w:lvl>
  </w:abstractNum>
  <w:abstractNum w:abstractNumId="17" w15:restartNumberingAfterBreak="0">
    <w:nsid w:val="1A4E663B"/>
    <w:multiLevelType w:val="hybridMultilevel"/>
    <w:tmpl w:val="1D500FF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1B596182"/>
    <w:multiLevelType w:val="hybridMultilevel"/>
    <w:tmpl w:val="3EC80914"/>
    <w:lvl w:ilvl="0" w:tplc="F8186732">
      <w:start w:val="2"/>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21DE68AF"/>
    <w:multiLevelType w:val="hybridMultilevel"/>
    <w:tmpl w:val="AF0A8616"/>
    <w:lvl w:ilvl="0" w:tplc="F4DAE470">
      <w:start w:val="1"/>
      <w:numFmt w:val="decimal"/>
      <w:suff w:val="space"/>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22CA4FF4"/>
    <w:multiLevelType w:val="multilevel"/>
    <w:tmpl w:val="06BCB174"/>
    <w:styleLink w:val="CurrentList16"/>
    <w:lvl w:ilvl="0">
      <w:start w:val="1"/>
      <w:numFmt w:val="decimal"/>
      <w:lvlText w:val="%1."/>
      <w:lvlJc w:val="left"/>
      <w:pPr>
        <w:ind w:left="927" w:hanging="360"/>
      </w:pPr>
      <w:rPr>
        <w:rFonts w:hint="default" w:ascii="Times New Roman" w:hAnsi="Times New Roman" w:cs="Times New Roman"/>
        <w:b w:val="0"/>
        <w:color w:val="auto"/>
        <w:sz w:val="24"/>
      </w:rPr>
    </w:lvl>
    <w:lvl w:ilvl="1">
      <w:start w:val="1"/>
      <w:numFmt w:val="decimal"/>
      <w:lvlText w:val="%1.%2."/>
      <w:lvlJc w:val="left"/>
      <w:pPr>
        <w:ind w:left="1425" w:hanging="432"/>
      </w:pPr>
      <w:rPr>
        <w:rFonts w:hint="default" w:ascii="Times New Roman" w:hAnsi="Times New Roman" w:cs="Times New Roman"/>
        <w:b w:val="0"/>
      </w:rPr>
    </w:lvl>
    <w:lvl w:ilvl="2">
      <w:start w:val="1"/>
      <w:numFmt w:val="decimal"/>
      <w:lvlText w:val="%1.%2.%3."/>
      <w:lvlJc w:val="left"/>
      <w:pPr>
        <w:ind w:left="867" w:hanging="504"/>
      </w:pPr>
      <w:rPr>
        <w:rFonts w:hint="default"/>
        <w:b w:val="0"/>
        <w:bCs/>
      </w:rPr>
    </w:lvl>
    <w:lvl w:ilvl="3">
      <w:start w:val="1"/>
      <w:numFmt w:val="decimal"/>
      <w:lvlText w:val="%1.%2.%3.%4."/>
      <w:lvlJc w:val="left"/>
      <w:pPr>
        <w:ind w:left="0" w:firstLine="567"/>
      </w:pPr>
      <w:rPr>
        <w:rFonts w:hint="default"/>
        <w:b w:val="0"/>
        <w:bCs/>
        <w:i w:val="0"/>
        <w:iCs/>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22FB1D60"/>
    <w:multiLevelType w:val="hybridMultilevel"/>
    <w:tmpl w:val="92B25662"/>
    <w:lvl w:ilvl="0" w:tplc="77D83FAA">
      <w:start w:val="1"/>
      <w:numFmt w:val="lowerLetter"/>
      <w:lvlText w:val="%1)"/>
      <w:lvlJc w:val="left"/>
      <w:pPr>
        <w:ind w:left="750" w:hanging="39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26A24383"/>
    <w:multiLevelType w:val="hybridMultilevel"/>
    <w:tmpl w:val="B74ED62C"/>
    <w:lvl w:ilvl="0" w:tplc="D192740E">
      <w:start w:val="1"/>
      <w:numFmt w:val="lowerLetter"/>
      <w:lvlText w:val="%1)"/>
      <w:lvlJc w:val="left"/>
      <w:pPr>
        <w:ind w:left="0" w:firstLine="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2B367DDC"/>
    <w:multiLevelType w:val="hybridMultilevel"/>
    <w:tmpl w:val="4120D9A2"/>
    <w:lvl w:ilvl="0" w:tplc="88301B50">
      <w:start w:val="1"/>
      <w:numFmt w:val="lowerLetter"/>
      <w:suff w:val="space"/>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DD329E7"/>
    <w:multiLevelType w:val="multilevel"/>
    <w:tmpl w:val="2936848C"/>
    <w:styleLink w:val="CurrentList8"/>
    <w:lvl w:ilvl="0">
      <w:start w:val="1"/>
      <w:numFmt w:val="decimal"/>
      <w:lvlText w:val="%1."/>
      <w:lvlJc w:val="left"/>
      <w:pPr>
        <w:ind w:left="720" w:hanging="360"/>
      </w:pPr>
      <w:rPr>
        <w:rFonts w:hint="default"/>
        <w:i w:val="0"/>
        <w:iCs/>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2E873259"/>
    <w:multiLevelType w:val="hybridMultilevel"/>
    <w:tmpl w:val="4A24976C"/>
    <w:lvl w:ilvl="0" w:tplc="A2F0583A">
      <w:start w:val="1"/>
      <w:numFmt w:val="bullet"/>
      <w:lvlText w:val=""/>
      <w:lvlJc w:val="left"/>
      <w:pPr>
        <w:ind w:left="0" w:firstLine="0"/>
      </w:pPr>
      <w:rPr>
        <w:rFonts w:hint="default" w:ascii="Symbol" w:hAnsi="Symbol"/>
      </w:rPr>
    </w:lvl>
    <w:lvl w:ilvl="1" w:tplc="08090003" w:tentative="1">
      <w:start w:val="1"/>
      <w:numFmt w:val="bullet"/>
      <w:lvlText w:val="o"/>
      <w:lvlJc w:val="left"/>
      <w:pPr>
        <w:ind w:left="2520" w:hanging="360"/>
      </w:pPr>
      <w:rPr>
        <w:rFonts w:hint="default" w:ascii="Courier New" w:hAnsi="Courier New" w:cs="Courier New"/>
      </w:rPr>
    </w:lvl>
    <w:lvl w:ilvl="2" w:tplc="08090005" w:tentative="1">
      <w:start w:val="1"/>
      <w:numFmt w:val="bullet"/>
      <w:lvlText w:val=""/>
      <w:lvlJc w:val="left"/>
      <w:pPr>
        <w:ind w:left="3240" w:hanging="360"/>
      </w:pPr>
      <w:rPr>
        <w:rFonts w:hint="default" w:ascii="Wingdings" w:hAnsi="Wingdings"/>
      </w:rPr>
    </w:lvl>
    <w:lvl w:ilvl="3" w:tplc="08090001" w:tentative="1">
      <w:start w:val="1"/>
      <w:numFmt w:val="bullet"/>
      <w:lvlText w:val=""/>
      <w:lvlJc w:val="left"/>
      <w:pPr>
        <w:ind w:left="3960" w:hanging="360"/>
      </w:pPr>
      <w:rPr>
        <w:rFonts w:hint="default" w:ascii="Symbol" w:hAnsi="Symbol"/>
      </w:rPr>
    </w:lvl>
    <w:lvl w:ilvl="4" w:tplc="08090003" w:tentative="1">
      <w:start w:val="1"/>
      <w:numFmt w:val="bullet"/>
      <w:lvlText w:val="o"/>
      <w:lvlJc w:val="left"/>
      <w:pPr>
        <w:ind w:left="4680" w:hanging="360"/>
      </w:pPr>
      <w:rPr>
        <w:rFonts w:hint="default" w:ascii="Courier New" w:hAnsi="Courier New" w:cs="Courier New"/>
      </w:rPr>
    </w:lvl>
    <w:lvl w:ilvl="5" w:tplc="08090005" w:tentative="1">
      <w:start w:val="1"/>
      <w:numFmt w:val="bullet"/>
      <w:lvlText w:val=""/>
      <w:lvlJc w:val="left"/>
      <w:pPr>
        <w:ind w:left="5400" w:hanging="360"/>
      </w:pPr>
      <w:rPr>
        <w:rFonts w:hint="default" w:ascii="Wingdings" w:hAnsi="Wingdings"/>
      </w:rPr>
    </w:lvl>
    <w:lvl w:ilvl="6" w:tplc="08090001" w:tentative="1">
      <w:start w:val="1"/>
      <w:numFmt w:val="bullet"/>
      <w:lvlText w:val=""/>
      <w:lvlJc w:val="left"/>
      <w:pPr>
        <w:ind w:left="6120" w:hanging="360"/>
      </w:pPr>
      <w:rPr>
        <w:rFonts w:hint="default" w:ascii="Symbol" w:hAnsi="Symbol"/>
      </w:rPr>
    </w:lvl>
    <w:lvl w:ilvl="7" w:tplc="08090003" w:tentative="1">
      <w:start w:val="1"/>
      <w:numFmt w:val="bullet"/>
      <w:lvlText w:val="o"/>
      <w:lvlJc w:val="left"/>
      <w:pPr>
        <w:ind w:left="6840" w:hanging="360"/>
      </w:pPr>
      <w:rPr>
        <w:rFonts w:hint="default" w:ascii="Courier New" w:hAnsi="Courier New" w:cs="Courier New"/>
      </w:rPr>
    </w:lvl>
    <w:lvl w:ilvl="8" w:tplc="08090005" w:tentative="1">
      <w:start w:val="1"/>
      <w:numFmt w:val="bullet"/>
      <w:lvlText w:val=""/>
      <w:lvlJc w:val="left"/>
      <w:pPr>
        <w:ind w:left="7560" w:hanging="360"/>
      </w:pPr>
      <w:rPr>
        <w:rFonts w:hint="default" w:ascii="Wingdings" w:hAnsi="Wingdings"/>
      </w:rPr>
    </w:lvl>
  </w:abstractNum>
  <w:abstractNum w:abstractNumId="26" w15:restartNumberingAfterBreak="0">
    <w:nsid w:val="2F411186"/>
    <w:multiLevelType w:val="multilevel"/>
    <w:tmpl w:val="116CB564"/>
    <w:lvl w:ilvl="0">
      <w:start w:val="1"/>
      <w:numFmt w:val="decimal"/>
      <w:suff w:val="space"/>
      <w:lvlText w:val="%1."/>
      <w:lvlJc w:val="left"/>
      <w:pPr>
        <w:ind w:left="0" w:firstLine="567"/>
      </w:pPr>
      <w:rPr>
        <w:rFonts w:hint="default"/>
        <w:b/>
        <w:bCs/>
      </w:rPr>
    </w:lvl>
    <w:lvl w:ilvl="1">
      <w:start w:val="1"/>
      <w:numFmt w:val="decimal"/>
      <w:suff w:val="space"/>
      <w:lvlText w:val="%1.%2."/>
      <w:lvlJc w:val="left"/>
      <w:pPr>
        <w:ind w:left="0" w:firstLine="567"/>
      </w:pPr>
      <w:rPr>
        <w:rFonts w:hint="default"/>
        <w:b w:val="0"/>
        <w:bCs w:val="0"/>
        <w:i w:val="0"/>
        <w:iCs/>
        <w:color w:val="auto"/>
      </w:rPr>
    </w:lvl>
    <w:lvl w:ilvl="2">
      <w:start w:val="1"/>
      <w:numFmt w:val="decimal"/>
      <w:suff w:val="space"/>
      <w:lvlText w:val="%1.%2.%3."/>
      <w:lvlJc w:val="left"/>
      <w:pPr>
        <w:ind w:left="1" w:firstLine="567"/>
      </w:pPr>
      <w:rPr>
        <w:rFonts w:hint="default" w:ascii="Times New Roman" w:hAnsi="Times New Roman" w:cs="Times New Roman"/>
        <w:b w:val="0"/>
        <w:bCs/>
        <w:i w:val="0"/>
        <w:iCs/>
        <w:sz w:val="20"/>
        <w:szCs w:val="20"/>
      </w:rPr>
    </w:lvl>
    <w:lvl w:ilvl="3">
      <w:start w:val="1"/>
      <w:numFmt w:val="decimal"/>
      <w:suff w:val="space"/>
      <w:lvlText w:val="%1.%2.%3.%4."/>
      <w:lvlJc w:val="left"/>
      <w:pPr>
        <w:ind w:left="0" w:firstLine="567"/>
      </w:pPr>
      <w:rPr>
        <w:rFonts w:hint="default"/>
        <w:b w:val="0"/>
        <w:bCs/>
      </w:rPr>
    </w:lvl>
    <w:lvl w:ilvl="4">
      <w:start w:val="1"/>
      <w:numFmt w:val="decimal"/>
      <w:suff w:val="space"/>
      <w:lvlText w:val="%1.%2.%3.%4.%5."/>
      <w:lvlJc w:val="left"/>
      <w:pPr>
        <w:ind w:left="0" w:firstLine="567"/>
      </w:pPr>
      <w:rPr>
        <w:rFonts w:hint="default"/>
      </w:rPr>
    </w:lvl>
    <w:lvl w:ilvl="5">
      <w:start w:val="1"/>
      <w:numFmt w:val="decimal"/>
      <w:suff w:val="space"/>
      <w:lvlText w:val="%1.%2.%3.%4.%5.%6."/>
      <w:lvlJc w:val="left"/>
      <w:pPr>
        <w:ind w:left="0" w:firstLine="567"/>
      </w:pPr>
      <w:rPr>
        <w:rFonts w:hint="default"/>
      </w:rPr>
    </w:lvl>
    <w:lvl w:ilvl="6">
      <w:start w:val="1"/>
      <w:numFmt w:val="decimal"/>
      <w:suff w:val="space"/>
      <w:lvlText w:val="%1.%2.%3.%4.%5.%6.%7."/>
      <w:lvlJc w:val="left"/>
      <w:pPr>
        <w:ind w:left="0" w:firstLine="567"/>
      </w:pPr>
      <w:rPr>
        <w:rFonts w:hint="default"/>
      </w:rPr>
    </w:lvl>
    <w:lvl w:ilvl="7">
      <w:start w:val="1"/>
      <w:numFmt w:val="decimal"/>
      <w:suff w:val="space"/>
      <w:lvlText w:val="%1.%2.%3.%4.%5.%6.%7.%8."/>
      <w:lvlJc w:val="left"/>
      <w:pPr>
        <w:ind w:left="0" w:firstLine="567"/>
      </w:pPr>
      <w:rPr>
        <w:rFonts w:hint="default"/>
      </w:rPr>
    </w:lvl>
    <w:lvl w:ilvl="8">
      <w:start w:val="1"/>
      <w:numFmt w:val="decimal"/>
      <w:suff w:val="space"/>
      <w:lvlText w:val="%1.%2.%3.%4.%5.%6.%7.%8.%9."/>
      <w:lvlJc w:val="left"/>
      <w:pPr>
        <w:ind w:left="0" w:firstLine="567"/>
      </w:pPr>
      <w:rPr>
        <w:rFonts w:hint="default"/>
      </w:rPr>
    </w:lvl>
  </w:abstractNum>
  <w:abstractNum w:abstractNumId="27" w15:restartNumberingAfterBreak="0">
    <w:nsid w:val="30724B80"/>
    <w:multiLevelType w:val="multilevel"/>
    <w:tmpl w:val="F1864CF6"/>
    <w:styleLink w:val="CurrentList13"/>
    <w:lvl w:ilvl="0">
      <w:start w:val="1"/>
      <w:numFmt w:val="lowerLetter"/>
      <w:lvlText w:val="%1)"/>
      <w:lvlJc w:val="left"/>
      <w:pPr>
        <w:ind w:left="750" w:hanging="39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31EB4F9B"/>
    <w:multiLevelType w:val="hybridMultilevel"/>
    <w:tmpl w:val="728E0E5C"/>
    <w:lvl w:ilvl="0" w:tplc="1ACA31E4">
      <w:start w:val="1"/>
      <w:numFmt w:val="decimal"/>
      <w:lvlText w:val="%1)"/>
      <w:lvlJc w:val="left"/>
      <w:pPr>
        <w:ind w:left="395" w:hanging="360"/>
      </w:pPr>
      <w:rPr>
        <w:rFonts w:hint="default"/>
      </w:rPr>
    </w:lvl>
    <w:lvl w:ilvl="1" w:tplc="08090019" w:tentative="1">
      <w:start w:val="1"/>
      <w:numFmt w:val="lowerLetter"/>
      <w:lvlText w:val="%2."/>
      <w:lvlJc w:val="left"/>
      <w:pPr>
        <w:ind w:left="1115" w:hanging="360"/>
      </w:pPr>
    </w:lvl>
    <w:lvl w:ilvl="2" w:tplc="0809001B" w:tentative="1">
      <w:start w:val="1"/>
      <w:numFmt w:val="lowerRoman"/>
      <w:lvlText w:val="%3."/>
      <w:lvlJc w:val="right"/>
      <w:pPr>
        <w:ind w:left="1835" w:hanging="180"/>
      </w:pPr>
    </w:lvl>
    <w:lvl w:ilvl="3" w:tplc="0809000F" w:tentative="1">
      <w:start w:val="1"/>
      <w:numFmt w:val="decimal"/>
      <w:lvlText w:val="%4."/>
      <w:lvlJc w:val="left"/>
      <w:pPr>
        <w:ind w:left="2555" w:hanging="360"/>
      </w:pPr>
    </w:lvl>
    <w:lvl w:ilvl="4" w:tplc="08090019" w:tentative="1">
      <w:start w:val="1"/>
      <w:numFmt w:val="lowerLetter"/>
      <w:lvlText w:val="%5."/>
      <w:lvlJc w:val="left"/>
      <w:pPr>
        <w:ind w:left="3275" w:hanging="360"/>
      </w:pPr>
    </w:lvl>
    <w:lvl w:ilvl="5" w:tplc="0809001B" w:tentative="1">
      <w:start w:val="1"/>
      <w:numFmt w:val="lowerRoman"/>
      <w:lvlText w:val="%6."/>
      <w:lvlJc w:val="right"/>
      <w:pPr>
        <w:ind w:left="3995" w:hanging="180"/>
      </w:pPr>
    </w:lvl>
    <w:lvl w:ilvl="6" w:tplc="0809000F" w:tentative="1">
      <w:start w:val="1"/>
      <w:numFmt w:val="decimal"/>
      <w:lvlText w:val="%7."/>
      <w:lvlJc w:val="left"/>
      <w:pPr>
        <w:ind w:left="4715" w:hanging="360"/>
      </w:pPr>
    </w:lvl>
    <w:lvl w:ilvl="7" w:tplc="08090019" w:tentative="1">
      <w:start w:val="1"/>
      <w:numFmt w:val="lowerLetter"/>
      <w:lvlText w:val="%8."/>
      <w:lvlJc w:val="left"/>
      <w:pPr>
        <w:ind w:left="5435" w:hanging="360"/>
      </w:pPr>
    </w:lvl>
    <w:lvl w:ilvl="8" w:tplc="0809001B" w:tentative="1">
      <w:start w:val="1"/>
      <w:numFmt w:val="lowerRoman"/>
      <w:lvlText w:val="%9."/>
      <w:lvlJc w:val="right"/>
      <w:pPr>
        <w:ind w:left="6155" w:hanging="180"/>
      </w:pPr>
    </w:lvl>
  </w:abstractNum>
  <w:abstractNum w:abstractNumId="29" w15:restartNumberingAfterBreak="0">
    <w:nsid w:val="33C951F2"/>
    <w:multiLevelType w:val="multilevel"/>
    <w:tmpl w:val="CCAC6284"/>
    <w:styleLink w:val="CurrentList5"/>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30" w15:restartNumberingAfterBreak="0">
    <w:nsid w:val="33C96979"/>
    <w:multiLevelType w:val="hybridMultilevel"/>
    <w:tmpl w:val="F1864CF6"/>
    <w:lvl w:ilvl="0" w:tplc="77D83FAA">
      <w:start w:val="1"/>
      <w:numFmt w:val="lowerLetter"/>
      <w:lvlText w:val="%1)"/>
      <w:lvlJc w:val="left"/>
      <w:pPr>
        <w:ind w:left="750" w:hanging="39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34264BA6"/>
    <w:multiLevelType w:val="hybridMultilevel"/>
    <w:tmpl w:val="D69A8616"/>
    <w:lvl w:ilvl="0" w:tplc="6512CE7C">
      <w:start w:val="1"/>
      <w:numFmt w:val="decimal"/>
      <w:lvlText w:val="%1)"/>
      <w:lvlJc w:val="left"/>
      <w:pPr>
        <w:ind w:left="720" w:hanging="360"/>
      </w:pPr>
      <w:rPr>
        <w:rFonts w:hint="default" w:ascii="Times New Roman" w:hAnsi="Times New Roman" w:eastAsia="Times New Roman" w:cs="Times New Roman"/>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35A713D6"/>
    <w:multiLevelType w:val="multilevel"/>
    <w:tmpl w:val="6B7A9756"/>
    <w:styleLink w:val="CurrentList17"/>
    <w:lvl w:ilvl="0">
      <w:start w:val="1"/>
      <w:numFmt w:val="bullet"/>
      <w:lvlText w:val=""/>
      <w:lvlJc w:val="left"/>
      <w:pPr>
        <w:ind w:left="1800" w:hanging="360"/>
      </w:pPr>
      <w:rPr>
        <w:rFonts w:hint="default" w:ascii="Symbol" w:hAnsi="Symbol"/>
      </w:rPr>
    </w:lvl>
    <w:lvl w:ilvl="1">
      <w:start w:val="1"/>
      <w:numFmt w:val="bullet"/>
      <w:lvlText w:val="o"/>
      <w:lvlJc w:val="left"/>
      <w:pPr>
        <w:ind w:left="2520" w:hanging="360"/>
      </w:pPr>
      <w:rPr>
        <w:rFonts w:hint="default" w:ascii="Courier New" w:hAnsi="Courier New" w:cs="Courier New"/>
      </w:rPr>
    </w:lvl>
    <w:lvl w:ilvl="2">
      <w:start w:val="1"/>
      <w:numFmt w:val="bullet"/>
      <w:lvlText w:val=""/>
      <w:lvlJc w:val="left"/>
      <w:pPr>
        <w:ind w:left="3240" w:hanging="360"/>
      </w:pPr>
      <w:rPr>
        <w:rFonts w:hint="default" w:ascii="Wingdings" w:hAnsi="Wingdings"/>
      </w:rPr>
    </w:lvl>
    <w:lvl w:ilvl="3">
      <w:start w:val="1"/>
      <w:numFmt w:val="bullet"/>
      <w:lvlText w:val=""/>
      <w:lvlJc w:val="left"/>
      <w:pPr>
        <w:ind w:left="3960" w:hanging="360"/>
      </w:pPr>
      <w:rPr>
        <w:rFonts w:hint="default" w:ascii="Symbol" w:hAnsi="Symbol"/>
      </w:rPr>
    </w:lvl>
    <w:lvl w:ilvl="4">
      <w:start w:val="1"/>
      <w:numFmt w:val="bullet"/>
      <w:lvlText w:val="o"/>
      <w:lvlJc w:val="left"/>
      <w:pPr>
        <w:ind w:left="4680" w:hanging="360"/>
      </w:pPr>
      <w:rPr>
        <w:rFonts w:hint="default" w:ascii="Courier New" w:hAnsi="Courier New" w:cs="Courier New"/>
      </w:rPr>
    </w:lvl>
    <w:lvl w:ilvl="5">
      <w:start w:val="1"/>
      <w:numFmt w:val="bullet"/>
      <w:lvlText w:val=""/>
      <w:lvlJc w:val="left"/>
      <w:pPr>
        <w:ind w:left="5400" w:hanging="360"/>
      </w:pPr>
      <w:rPr>
        <w:rFonts w:hint="default" w:ascii="Wingdings" w:hAnsi="Wingdings"/>
      </w:rPr>
    </w:lvl>
    <w:lvl w:ilvl="6">
      <w:start w:val="1"/>
      <w:numFmt w:val="bullet"/>
      <w:lvlText w:val=""/>
      <w:lvlJc w:val="left"/>
      <w:pPr>
        <w:ind w:left="6120" w:hanging="360"/>
      </w:pPr>
      <w:rPr>
        <w:rFonts w:hint="default" w:ascii="Symbol" w:hAnsi="Symbol"/>
      </w:rPr>
    </w:lvl>
    <w:lvl w:ilvl="7">
      <w:start w:val="1"/>
      <w:numFmt w:val="bullet"/>
      <w:lvlText w:val="o"/>
      <w:lvlJc w:val="left"/>
      <w:pPr>
        <w:ind w:left="6840" w:hanging="360"/>
      </w:pPr>
      <w:rPr>
        <w:rFonts w:hint="default" w:ascii="Courier New" w:hAnsi="Courier New" w:cs="Courier New"/>
      </w:rPr>
    </w:lvl>
    <w:lvl w:ilvl="8">
      <w:start w:val="1"/>
      <w:numFmt w:val="bullet"/>
      <w:lvlText w:val=""/>
      <w:lvlJc w:val="left"/>
      <w:pPr>
        <w:ind w:left="7560" w:hanging="360"/>
      </w:pPr>
      <w:rPr>
        <w:rFonts w:hint="default" w:ascii="Wingdings" w:hAnsi="Wingdings"/>
      </w:rPr>
    </w:lvl>
  </w:abstractNum>
  <w:abstractNum w:abstractNumId="33" w15:restartNumberingAfterBreak="0">
    <w:nsid w:val="35CA4048"/>
    <w:multiLevelType w:val="hybridMultilevel"/>
    <w:tmpl w:val="FFFFFFFF"/>
    <w:lvl w:ilvl="0" w:tplc="733AFBA0">
      <w:start w:val="1"/>
      <w:numFmt w:val="bullet"/>
      <w:lvlText w:val=""/>
      <w:lvlJc w:val="left"/>
      <w:pPr>
        <w:ind w:left="720" w:hanging="360"/>
      </w:pPr>
      <w:rPr>
        <w:rFonts w:hint="default" w:ascii="Symbol" w:hAnsi="Symbol"/>
      </w:rPr>
    </w:lvl>
    <w:lvl w:ilvl="1" w:tplc="CA50DCFC">
      <w:start w:val="1"/>
      <w:numFmt w:val="bullet"/>
      <w:lvlText w:val="o"/>
      <w:lvlJc w:val="left"/>
      <w:pPr>
        <w:ind w:left="1440" w:hanging="360"/>
      </w:pPr>
      <w:rPr>
        <w:rFonts w:hint="default" w:ascii="Courier New" w:hAnsi="Courier New"/>
      </w:rPr>
    </w:lvl>
    <w:lvl w:ilvl="2" w:tplc="649052CC">
      <w:start w:val="1"/>
      <w:numFmt w:val="bullet"/>
      <w:lvlText w:val=""/>
      <w:lvlJc w:val="left"/>
      <w:pPr>
        <w:ind w:left="2160" w:hanging="360"/>
      </w:pPr>
      <w:rPr>
        <w:rFonts w:hint="default" w:ascii="Wingdings" w:hAnsi="Wingdings"/>
      </w:rPr>
    </w:lvl>
    <w:lvl w:ilvl="3" w:tplc="F356B6FA">
      <w:start w:val="1"/>
      <w:numFmt w:val="bullet"/>
      <w:lvlText w:val=""/>
      <w:lvlJc w:val="left"/>
      <w:pPr>
        <w:ind w:left="2880" w:hanging="360"/>
      </w:pPr>
      <w:rPr>
        <w:rFonts w:hint="default" w:ascii="Symbol" w:hAnsi="Symbol"/>
      </w:rPr>
    </w:lvl>
    <w:lvl w:ilvl="4" w:tplc="28267F8C">
      <w:start w:val="1"/>
      <w:numFmt w:val="bullet"/>
      <w:lvlText w:val="o"/>
      <w:lvlJc w:val="left"/>
      <w:pPr>
        <w:ind w:left="3600" w:hanging="360"/>
      </w:pPr>
      <w:rPr>
        <w:rFonts w:hint="default" w:ascii="Courier New" w:hAnsi="Courier New"/>
      </w:rPr>
    </w:lvl>
    <w:lvl w:ilvl="5" w:tplc="8A56A0C2">
      <w:start w:val="1"/>
      <w:numFmt w:val="bullet"/>
      <w:lvlText w:val=""/>
      <w:lvlJc w:val="left"/>
      <w:pPr>
        <w:ind w:left="4320" w:hanging="360"/>
      </w:pPr>
      <w:rPr>
        <w:rFonts w:hint="default" w:ascii="Wingdings" w:hAnsi="Wingdings"/>
      </w:rPr>
    </w:lvl>
    <w:lvl w:ilvl="6" w:tplc="ADEE08C6">
      <w:start w:val="1"/>
      <w:numFmt w:val="bullet"/>
      <w:lvlText w:val=""/>
      <w:lvlJc w:val="left"/>
      <w:pPr>
        <w:ind w:left="5040" w:hanging="360"/>
      </w:pPr>
      <w:rPr>
        <w:rFonts w:hint="default" w:ascii="Symbol" w:hAnsi="Symbol"/>
      </w:rPr>
    </w:lvl>
    <w:lvl w:ilvl="7" w:tplc="EA4893B0">
      <w:start w:val="1"/>
      <w:numFmt w:val="bullet"/>
      <w:lvlText w:val="o"/>
      <w:lvlJc w:val="left"/>
      <w:pPr>
        <w:ind w:left="5760" w:hanging="360"/>
      </w:pPr>
      <w:rPr>
        <w:rFonts w:hint="default" w:ascii="Courier New" w:hAnsi="Courier New"/>
      </w:rPr>
    </w:lvl>
    <w:lvl w:ilvl="8" w:tplc="6AF017E2">
      <w:start w:val="1"/>
      <w:numFmt w:val="bullet"/>
      <w:lvlText w:val=""/>
      <w:lvlJc w:val="left"/>
      <w:pPr>
        <w:ind w:left="6480" w:hanging="360"/>
      </w:pPr>
      <w:rPr>
        <w:rFonts w:hint="default" w:ascii="Wingdings" w:hAnsi="Wingdings"/>
      </w:rPr>
    </w:lvl>
  </w:abstractNum>
  <w:abstractNum w:abstractNumId="34" w15:restartNumberingAfterBreak="0">
    <w:nsid w:val="35D57692"/>
    <w:multiLevelType w:val="multilevel"/>
    <w:tmpl w:val="124660A4"/>
    <w:lvl w:ilvl="0">
      <w:start w:val="1"/>
      <w:numFmt w:val="decimal"/>
      <w:suff w:val="space"/>
      <w:lvlText w:val="%1)"/>
      <w:lvlJc w:val="left"/>
      <w:pPr>
        <w:ind w:left="0" w:firstLine="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5" w15:restartNumberingAfterBreak="0">
    <w:nsid w:val="36161F74"/>
    <w:multiLevelType w:val="multilevel"/>
    <w:tmpl w:val="124660A4"/>
    <w:lvl w:ilvl="0">
      <w:start w:val="1"/>
      <w:numFmt w:val="decimal"/>
      <w:suff w:val="space"/>
      <w:lvlText w:val="%1)"/>
      <w:lvlJc w:val="left"/>
      <w:pPr>
        <w:ind w:left="0" w:firstLine="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6" w15:restartNumberingAfterBreak="0">
    <w:nsid w:val="36FF1CD6"/>
    <w:multiLevelType w:val="hybridMultilevel"/>
    <w:tmpl w:val="F0E65B10"/>
    <w:lvl w:ilvl="0" w:tplc="08090001">
      <w:start w:val="1"/>
      <w:numFmt w:val="bullet"/>
      <w:lvlText w:val=""/>
      <w:lvlJc w:val="left"/>
      <w:pPr>
        <w:ind w:left="1854" w:hanging="360"/>
      </w:pPr>
      <w:rPr>
        <w:rFonts w:hint="default" w:ascii="Symbol" w:hAnsi="Symbol"/>
      </w:rPr>
    </w:lvl>
    <w:lvl w:ilvl="1" w:tplc="08090003" w:tentative="1">
      <w:start w:val="1"/>
      <w:numFmt w:val="bullet"/>
      <w:lvlText w:val="o"/>
      <w:lvlJc w:val="left"/>
      <w:pPr>
        <w:ind w:left="2574" w:hanging="360"/>
      </w:pPr>
      <w:rPr>
        <w:rFonts w:hint="default" w:ascii="Courier New" w:hAnsi="Courier New" w:cs="Courier New"/>
      </w:rPr>
    </w:lvl>
    <w:lvl w:ilvl="2" w:tplc="08090005" w:tentative="1">
      <w:start w:val="1"/>
      <w:numFmt w:val="bullet"/>
      <w:lvlText w:val=""/>
      <w:lvlJc w:val="left"/>
      <w:pPr>
        <w:ind w:left="3294" w:hanging="360"/>
      </w:pPr>
      <w:rPr>
        <w:rFonts w:hint="default" w:ascii="Wingdings" w:hAnsi="Wingdings"/>
      </w:rPr>
    </w:lvl>
    <w:lvl w:ilvl="3" w:tplc="08090001" w:tentative="1">
      <w:start w:val="1"/>
      <w:numFmt w:val="bullet"/>
      <w:lvlText w:val=""/>
      <w:lvlJc w:val="left"/>
      <w:pPr>
        <w:ind w:left="4014" w:hanging="360"/>
      </w:pPr>
      <w:rPr>
        <w:rFonts w:hint="default" w:ascii="Symbol" w:hAnsi="Symbol"/>
      </w:rPr>
    </w:lvl>
    <w:lvl w:ilvl="4" w:tplc="08090003" w:tentative="1">
      <w:start w:val="1"/>
      <w:numFmt w:val="bullet"/>
      <w:lvlText w:val="o"/>
      <w:lvlJc w:val="left"/>
      <w:pPr>
        <w:ind w:left="4734" w:hanging="360"/>
      </w:pPr>
      <w:rPr>
        <w:rFonts w:hint="default" w:ascii="Courier New" w:hAnsi="Courier New" w:cs="Courier New"/>
      </w:rPr>
    </w:lvl>
    <w:lvl w:ilvl="5" w:tplc="08090005" w:tentative="1">
      <w:start w:val="1"/>
      <w:numFmt w:val="bullet"/>
      <w:lvlText w:val=""/>
      <w:lvlJc w:val="left"/>
      <w:pPr>
        <w:ind w:left="5454" w:hanging="360"/>
      </w:pPr>
      <w:rPr>
        <w:rFonts w:hint="default" w:ascii="Wingdings" w:hAnsi="Wingdings"/>
      </w:rPr>
    </w:lvl>
    <w:lvl w:ilvl="6" w:tplc="08090001" w:tentative="1">
      <w:start w:val="1"/>
      <w:numFmt w:val="bullet"/>
      <w:lvlText w:val=""/>
      <w:lvlJc w:val="left"/>
      <w:pPr>
        <w:ind w:left="6174" w:hanging="360"/>
      </w:pPr>
      <w:rPr>
        <w:rFonts w:hint="default" w:ascii="Symbol" w:hAnsi="Symbol"/>
      </w:rPr>
    </w:lvl>
    <w:lvl w:ilvl="7" w:tplc="08090003" w:tentative="1">
      <w:start w:val="1"/>
      <w:numFmt w:val="bullet"/>
      <w:lvlText w:val="o"/>
      <w:lvlJc w:val="left"/>
      <w:pPr>
        <w:ind w:left="6894" w:hanging="360"/>
      </w:pPr>
      <w:rPr>
        <w:rFonts w:hint="default" w:ascii="Courier New" w:hAnsi="Courier New" w:cs="Courier New"/>
      </w:rPr>
    </w:lvl>
    <w:lvl w:ilvl="8" w:tplc="08090005" w:tentative="1">
      <w:start w:val="1"/>
      <w:numFmt w:val="bullet"/>
      <w:lvlText w:val=""/>
      <w:lvlJc w:val="left"/>
      <w:pPr>
        <w:ind w:left="7614" w:hanging="360"/>
      </w:pPr>
      <w:rPr>
        <w:rFonts w:hint="default" w:ascii="Wingdings" w:hAnsi="Wingdings"/>
      </w:rPr>
    </w:lvl>
  </w:abstractNum>
  <w:abstractNum w:abstractNumId="37" w15:restartNumberingAfterBreak="0">
    <w:nsid w:val="37B1375C"/>
    <w:multiLevelType w:val="hybridMultilevel"/>
    <w:tmpl w:val="30907596"/>
    <w:lvl w:ilvl="0" w:tplc="7BECB304">
      <w:start w:val="1"/>
      <w:numFmt w:val="decimal"/>
      <w:lvlText w:val="%1)"/>
      <w:lvlJc w:val="left"/>
      <w:pPr>
        <w:ind w:left="503" w:hanging="480"/>
      </w:pPr>
      <w:rPr>
        <w:rFonts w:hint="default"/>
      </w:rPr>
    </w:lvl>
    <w:lvl w:ilvl="1" w:tplc="08090019" w:tentative="1">
      <w:start w:val="1"/>
      <w:numFmt w:val="lowerLetter"/>
      <w:lvlText w:val="%2."/>
      <w:lvlJc w:val="left"/>
      <w:pPr>
        <w:ind w:left="1103" w:hanging="360"/>
      </w:pPr>
    </w:lvl>
    <w:lvl w:ilvl="2" w:tplc="0809001B" w:tentative="1">
      <w:start w:val="1"/>
      <w:numFmt w:val="lowerRoman"/>
      <w:lvlText w:val="%3."/>
      <w:lvlJc w:val="right"/>
      <w:pPr>
        <w:ind w:left="1823" w:hanging="180"/>
      </w:pPr>
    </w:lvl>
    <w:lvl w:ilvl="3" w:tplc="0809000F" w:tentative="1">
      <w:start w:val="1"/>
      <w:numFmt w:val="decimal"/>
      <w:lvlText w:val="%4."/>
      <w:lvlJc w:val="left"/>
      <w:pPr>
        <w:ind w:left="2543" w:hanging="360"/>
      </w:pPr>
    </w:lvl>
    <w:lvl w:ilvl="4" w:tplc="08090019" w:tentative="1">
      <w:start w:val="1"/>
      <w:numFmt w:val="lowerLetter"/>
      <w:lvlText w:val="%5."/>
      <w:lvlJc w:val="left"/>
      <w:pPr>
        <w:ind w:left="3263" w:hanging="360"/>
      </w:pPr>
    </w:lvl>
    <w:lvl w:ilvl="5" w:tplc="0809001B" w:tentative="1">
      <w:start w:val="1"/>
      <w:numFmt w:val="lowerRoman"/>
      <w:lvlText w:val="%6."/>
      <w:lvlJc w:val="right"/>
      <w:pPr>
        <w:ind w:left="3983" w:hanging="180"/>
      </w:pPr>
    </w:lvl>
    <w:lvl w:ilvl="6" w:tplc="0809000F" w:tentative="1">
      <w:start w:val="1"/>
      <w:numFmt w:val="decimal"/>
      <w:lvlText w:val="%7."/>
      <w:lvlJc w:val="left"/>
      <w:pPr>
        <w:ind w:left="4703" w:hanging="360"/>
      </w:pPr>
    </w:lvl>
    <w:lvl w:ilvl="7" w:tplc="08090019" w:tentative="1">
      <w:start w:val="1"/>
      <w:numFmt w:val="lowerLetter"/>
      <w:lvlText w:val="%8."/>
      <w:lvlJc w:val="left"/>
      <w:pPr>
        <w:ind w:left="5423" w:hanging="360"/>
      </w:pPr>
    </w:lvl>
    <w:lvl w:ilvl="8" w:tplc="0809001B" w:tentative="1">
      <w:start w:val="1"/>
      <w:numFmt w:val="lowerRoman"/>
      <w:lvlText w:val="%9."/>
      <w:lvlJc w:val="right"/>
      <w:pPr>
        <w:ind w:left="6143" w:hanging="180"/>
      </w:pPr>
    </w:lvl>
  </w:abstractNum>
  <w:abstractNum w:abstractNumId="38" w15:restartNumberingAfterBreak="0">
    <w:nsid w:val="38820867"/>
    <w:multiLevelType w:val="multilevel"/>
    <w:tmpl w:val="301042DA"/>
    <w:lvl w:ilvl="0">
      <w:start w:val="9"/>
      <w:numFmt w:val="decimal"/>
      <w:lvlText w:val="%1."/>
      <w:lvlJc w:val="left"/>
      <w:pPr>
        <w:ind w:left="360" w:hanging="360"/>
      </w:pPr>
      <w:rPr>
        <w:rFonts w:hint="default" w:eastAsiaTheme="minorEastAsia"/>
        <w:i w:val="0"/>
        <w:color w:val="auto"/>
      </w:rPr>
    </w:lvl>
    <w:lvl w:ilvl="1">
      <w:start w:val="4"/>
      <w:numFmt w:val="decimal"/>
      <w:lvlText w:val="%1.%2."/>
      <w:lvlJc w:val="left"/>
      <w:pPr>
        <w:ind w:left="1070" w:hanging="360"/>
      </w:pPr>
      <w:rPr>
        <w:rFonts w:hint="default" w:eastAsiaTheme="minorEastAsia"/>
        <w:i w:val="0"/>
        <w:color w:val="auto"/>
      </w:rPr>
    </w:lvl>
    <w:lvl w:ilvl="2">
      <w:start w:val="1"/>
      <w:numFmt w:val="decimal"/>
      <w:lvlText w:val="%1.%2.%3."/>
      <w:lvlJc w:val="left"/>
      <w:pPr>
        <w:ind w:left="2140" w:hanging="720"/>
      </w:pPr>
      <w:rPr>
        <w:rFonts w:hint="default" w:eastAsiaTheme="minorEastAsia"/>
        <w:i w:val="0"/>
        <w:color w:val="auto"/>
      </w:rPr>
    </w:lvl>
    <w:lvl w:ilvl="3">
      <w:start w:val="1"/>
      <w:numFmt w:val="decimal"/>
      <w:lvlText w:val="%1.%2.%3.%4."/>
      <w:lvlJc w:val="left"/>
      <w:pPr>
        <w:ind w:left="2850" w:hanging="720"/>
      </w:pPr>
      <w:rPr>
        <w:rFonts w:hint="default" w:eastAsiaTheme="minorEastAsia"/>
        <w:i w:val="0"/>
        <w:color w:val="auto"/>
      </w:rPr>
    </w:lvl>
    <w:lvl w:ilvl="4">
      <w:start w:val="1"/>
      <w:numFmt w:val="decimal"/>
      <w:lvlText w:val="%1.%2.%3.%4.%5."/>
      <w:lvlJc w:val="left"/>
      <w:pPr>
        <w:ind w:left="3920" w:hanging="1080"/>
      </w:pPr>
      <w:rPr>
        <w:rFonts w:hint="default" w:eastAsiaTheme="minorEastAsia"/>
        <w:i w:val="0"/>
        <w:color w:val="auto"/>
      </w:rPr>
    </w:lvl>
    <w:lvl w:ilvl="5">
      <w:start w:val="1"/>
      <w:numFmt w:val="decimal"/>
      <w:lvlText w:val="%1.%2.%3.%4.%5.%6."/>
      <w:lvlJc w:val="left"/>
      <w:pPr>
        <w:ind w:left="4630" w:hanging="1080"/>
      </w:pPr>
      <w:rPr>
        <w:rFonts w:hint="default" w:eastAsiaTheme="minorEastAsia"/>
        <w:i w:val="0"/>
        <w:color w:val="auto"/>
      </w:rPr>
    </w:lvl>
    <w:lvl w:ilvl="6">
      <w:start w:val="1"/>
      <w:numFmt w:val="decimal"/>
      <w:lvlText w:val="%1.%2.%3.%4.%5.%6.%7."/>
      <w:lvlJc w:val="left"/>
      <w:pPr>
        <w:ind w:left="5700" w:hanging="1440"/>
      </w:pPr>
      <w:rPr>
        <w:rFonts w:hint="default" w:eastAsiaTheme="minorEastAsia"/>
        <w:i w:val="0"/>
        <w:color w:val="auto"/>
      </w:rPr>
    </w:lvl>
    <w:lvl w:ilvl="7">
      <w:start w:val="1"/>
      <w:numFmt w:val="decimal"/>
      <w:lvlText w:val="%1.%2.%3.%4.%5.%6.%7.%8."/>
      <w:lvlJc w:val="left"/>
      <w:pPr>
        <w:ind w:left="6410" w:hanging="1440"/>
      </w:pPr>
      <w:rPr>
        <w:rFonts w:hint="default" w:eastAsiaTheme="minorEastAsia"/>
        <w:i w:val="0"/>
        <w:color w:val="auto"/>
      </w:rPr>
    </w:lvl>
    <w:lvl w:ilvl="8">
      <w:start w:val="1"/>
      <w:numFmt w:val="decimal"/>
      <w:lvlText w:val="%1.%2.%3.%4.%5.%6.%7.%8.%9."/>
      <w:lvlJc w:val="left"/>
      <w:pPr>
        <w:ind w:left="7120" w:hanging="1440"/>
      </w:pPr>
      <w:rPr>
        <w:rFonts w:hint="default" w:eastAsiaTheme="minorEastAsia"/>
        <w:i w:val="0"/>
        <w:color w:val="auto"/>
      </w:rPr>
    </w:lvl>
  </w:abstractNum>
  <w:abstractNum w:abstractNumId="39" w15:restartNumberingAfterBreak="0">
    <w:nsid w:val="3A632800"/>
    <w:multiLevelType w:val="hybridMultilevel"/>
    <w:tmpl w:val="9F284C42"/>
    <w:lvl w:ilvl="0" w:tplc="08090001">
      <w:start w:val="1"/>
      <w:numFmt w:val="bullet"/>
      <w:lvlText w:val=""/>
      <w:lvlJc w:val="left"/>
      <w:pPr>
        <w:ind w:left="1854" w:hanging="360"/>
      </w:pPr>
      <w:rPr>
        <w:rFonts w:hint="default" w:ascii="Symbol" w:hAnsi="Symbol"/>
      </w:rPr>
    </w:lvl>
    <w:lvl w:ilvl="1" w:tplc="08090003" w:tentative="1">
      <w:start w:val="1"/>
      <w:numFmt w:val="bullet"/>
      <w:lvlText w:val="o"/>
      <w:lvlJc w:val="left"/>
      <w:pPr>
        <w:ind w:left="2574" w:hanging="360"/>
      </w:pPr>
      <w:rPr>
        <w:rFonts w:hint="default" w:ascii="Courier New" w:hAnsi="Courier New" w:cs="Courier New"/>
      </w:rPr>
    </w:lvl>
    <w:lvl w:ilvl="2" w:tplc="08090005" w:tentative="1">
      <w:start w:val="1"/>
      <w:numFmt w:val="bullet"/>
      <w:lvlText w:val=""/>
      <w:lvlJc w:val="left"/>
      <w:pPr>
        <w:ind w:left="3294" w:hanging="360"/>
      </w:pPr>
      <w:rPr>
        <w:rFonts w:hint="default" w:ascii="Wingdings" w:hAnsi="Wingdings"/>
      </w:rPr>
    </w:lvl>
    <w:lvl w:ilvl="3" w:tplc="08090001" w:tentative="1">
      <w:start w:val="1"/>
      <w:numFmt w:val="bullet"/>
      <w:lvlText w:val=""/>
      <w:lvlJc w:val="left"/>
      <w:pPr>
        <w:ind w:left="4014" w:hanging="360"/>
      </w:pPr>
      <w:rPr>
        <w:rFonts w:hint="default" w:ascii="Symbol" w:hAnsi="Symbol"/>
      </w:rPr>
    </w:lvl>
    <w:lvl w:ilvl="4" w:tplc="08090003" w:tentative="1">
      <w:start w:val="1"/>
      <w:numFmt w:val="bullet"/>
      <w:lvlText w:val="o"/>
      <w:lvlJc w:val="left"/>
      <w:pPr>
        <w:ind w:left="4734" w:hanging="360"/>
      </w:pPr>
      <w:rPr>
        <w:rFonts w:hint="default" w:ascii="Courier New" w:hAnsi="Courier New" w:cs="Courier New"/>
      </w:rPr>
    </w:lvl>
    <w:lvl w:ilvl="5" w:tplc="08090005" w:tentative="1">
      <w:start w:val="1"/>
      <w:numFmt w:val="bullet"/>
      <w:lvlText w:val=""/>
      <w:lvlJc w:val="left"/>
      <w:pPr>
        <w:ind w:left="5454" w:hanging="360"/>
      </w:pPr>
      <w:rPr>
        <w:rFonts w:hint="default" w:ascii="Wingdings" w:hAnsi="Wingdings"/>
      </w:rPr>
    </w:lvl>
    <w:lvl w:ilvl="6" w:tplc="08090001" w:tentative="1">
      <w:start w:val="1"/>
      <w:numFmt w:val="bullet"/>
      <w:lvlText w:val=""/>
      <w:lvlJc w:val="left"/>
      <w:pPr>
        <w:ind w:left="6174" w:hanging="360"/>
      </w:pPr>
      <w:rPr>
        <w:rFonts w:hint="default" w:ascii="Symbol" w:hAnsi="Symbol"/>
      </w:rPr>
    </w:lvl>
    <w:lvl w:ilvl="7" w:tplc="08090003" w:tentative="1">
      <w:start w:val="1"/>
      <w:numFmt w:val="bullet"/>
      <w:lvlText w:val="o"/>
      <w:lvlJc w:val="left"/>
      <w:pPr>
        <w:ind w:left="6894" w:hanging="360"/>
      </w:pPr>
      <w:rPr>
        <w:rFonts w:hint="default" w:ascii="Courier New" w:hAnsi="Courier New" w:cs="Courier New"/>
      </w:rPr>
    </w:lvl>
    <w:lvl w:ilvl="8" w:tplc="08090005" w:tentative="1">
      <w:start w:val="1"/>
      <w:numFmt w:val="bullet"/>
      <w:lvlText w:val=""/>
      <w:lvlJc w:val="left"/>
      <w:pPr>
        <w:ind w:left="7614" w:hanging="360"/>
      </w:pPr>
      <w:rPr>
        <w:rFonts w:hint="default" w:ascii="Wingdings" w:hAnsi="Wingdings"/>
      </w:rPr>
    </w:lvl>
  </w:abstractNum>
  <w:abstractNum w:abstractNumId="40" w15:restartNumberingAfterBreak="0">
    <w:nsid w:val="3C315F3F"/>
    <w:multiLevelType w:val="hybridMultilevel"/>
    <w:tmpl w:val="08CE40F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3C8B56AE"/>
    <w:multiLevelType w:val="multilevel"/>
    <w:tmpl w:val="E548AEC6"/>
    <w:styleLink w:val="CurrentList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2" w15:restartNumberingAfterBreak="0">
    <w:nsid w:val="3D8C531D"/>
    <w:multiLevelType w:val="hybridMultilevel"/>
    <w:tmpl w:val="188024BC"/>
    <w:lvl w:ilvl="0" w:tplc="04270001">
      <w:start w:val="1"/>
      <w:numFmt w:val="bullet"/>
      <w:lvlText w:val=""/>
      <w:lvlJc w:val="left"/>
      <w:pPr>
        <w:ind w:left="720" w:hanging="360"/>
      </w:pPr>
      <w:rPr>
        <w:rFonts w:hint="default" w:ascii="Symbol" w:hAnsi="Symbol"/>
      </w:rPr>
    </w:lvl>
    <w:lvl w:ilvl="1" w:tplc="04270003" w:tentative="1">
      <w:start w:val="1"/>
      <w:numFmt w:val="bullet"/>
      <w:lvlText w:val="o"/>
      <w:lvlJc w:val="left"/>
      <w:pPr>
        <w:ind w:left="1440" w:hanging="360"/>
      </w:pPr>
      <w:rPr>
        <w:rFonts w:hint="default" w:ascii="Courier New" w:hAnsi="Courier New" w:cs="Courier New"/>
      </w:rPr>
    </w:lvl>
    <w:lvl w:ilvl="2" w:tplc="04270005" w:tentative="1">
      <w:start w:val="1"/>
      <w:numFmt w:val="bullet"/>
      <w:lvlText w:val=""/>
      <w:lvlJc w:val="left"/>
      <w:pPr>
        <w:ind w:left="2160" w:hanging="360"/>
      </w:pPr>
      <w:rPr>
        <w:rFonts w:hint="default" w:ascii="Wingdings" w:hAnsi="Wingdings"/>
      </w:rPr>
    </w:lvl>
    <w:lvl w:ilvl="3" w:tplc="04270001" w:tentative="1">
      <w:start w:val="1"/>
      <w:numFmt w:val="bullet"/>
      <w:lvlText w:val=""/>
      <w:lvlJc w:val="left"/>
      <w:pPr>
        <w:ind w:left="2880" w:hanging="360"/>
      </w:pPr>
      <w:rPr>
        <w:rFonts w:hint="default" w:ascii="Symbol" w:hAnsi="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rPr>
    </w:lvl>
    <w:lvl w:ilvl="6" w:tplc="04270001" w:tentative="1">
      <w:start w:val="1"/>
      <w:numFmt w:val="bullet"/>
      <w:lvlText w:val=""/>
      <w:lvlJc w:val="left"/>
      <w:pPr>
        <w:ind w:left="5040" w:hanging="360"/>
      </w:pPr>
      <w:rPr>
        <w:rFonts w:hint="default" w:ascii="Symbol" w:hAnsi="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rPr>
    </w:lvl>
  </w:abstractNum>
  <w:abstractNum w:abstractNumId="43" w15:restartNumberingAfterBreak="0">
    <w:nsid w:val="41C434E1"/>
    <w:multiLevelType w:val="multilevel"/>
    <w:tmpl w:val="0CCC6648"/>
    <w:lvl w:ilvl="0">
      <w:start w:val="1"/>
      <w:numFmt w:val="decimal"/>
      <w:suff w:val="space"/>
      <w:lvlText w:val="%1."/>
      <w:lvlJc w:val="left"/>
      <w:pPr>
        <w:ind w:left="0" w:firstLine="0"/>
      </w:pPr>
      <w:rPr>
        <w:rFonts w:hint="default"/>
        <w:b/>
        <w:bCs/>
        <w:i w:val="0"/>
      </w:rPr>
    </w:lvl>
    <w:lvl w:ilvl="1">
      <w:start w:val="1"/>
      <w:numFmt w:val="decimal"/>
      <w:suff w:val="space"/>
      <w:lvlText w:val="%1.%2."/>
      <w:lvlJc w:val="left"/>
      <w:pPr>
        <w:ind w:left="0" w:firstLine="567"/>
      </w:pPr>
      <w:rPr>
        <w:rFonts w:hint="default"/>
        <w:b w:val="0"/>
        <w:bCs w:val="0"/>
        <w:i w:val="0"/>
      </w:rPr>
    </w:lvl>
    <w:lvl w:ilvl="2">
      <w:start w:val="1"/>
      <w:numFmt w:val="decimal"/>
      <w:suff w:val="space"/>
      <w:lvlText w:val="%1.%2.%3."/>
      <w:lvlJc w:val="left"/>
      <w:pPr>
        <w:ind w:left="0" w:firstLine="567"/>
      </w:pPr>
      <w:rPr>
        <w:rFonts w:hint="default"/>
        <w:b w:val="0"/>
        <w:bCs/>
        <w:i w:val="0"/>
      </w:rPr>
    </w:lvl>
    <w:lvl w:ilvl="3">
      <w:start w:val="1"/>
      <w:numFmt w:val="decimal"/>
      <w:suff w:val="space"/>
      <w:lvlText w:val="%1.%2.%3.%4."/>
      <w:lvlJc w:val="left"/>
      <w:pPr>
        <w:ind w:left="0" w:firstLine="567"/>
      </w:pPr>
      <w:rPr>
        <w:rFonts w:hint="default"/>
        <w:i w:val="0"/>
      </w:rPr>
    </w:lvl>
    <w:lvl w:ilvl="4">
      <w:start w:val="1"/>
      <w:numFmt w:val="decimal"/>
      <w:suff w:val="space"/>
      <w:lvlText w:val="%1.%2.%3.%4.%5."/>
      <w:lvlJc w:val="left"/>
      <w:pPr>
        <w:ind w:left="0" w:firstLine="567"/>
      </w:pPr>
      <w:rPr>
        <w:rFonts w:hint="default"/>
        <w:i w:val="0"/>
      </w:rPr>
    </w:lvl>
    <w:lvl w:ilvl="5">
      <w:start w:val="1"/>
      <w:numFmt w:val="decimal"/>
      <w:suff w:val="space"/>
      <w:lvlText w:val="%1.%2.%3.%4.%5.%6."/>
      <w:lvlJc w:val="left"/>
      <w:pPr>
        <w:ind w:left="0" w:firstLine="567"/>
      </w:pPr>
      <w:rPr>
        <w:rFonts w:hint="default"/>
        <w:i w:val="0"/>
      </w:rPr>
    </w:lvl>
    <w:lvl w:ilvl="6">
      <w:start w:val="1"/>
      <w:numFmt w:val="decimal"/>
      <w:suff w:val="space"/>
      <w:lvlText w:val="%1.%2.%3.%4.%5.%6.%7."/>
      <w:lvlJc w:val="left"/>
      <w:pPr>
        <w:ind w:left="0" w:firstLine="567"/>
      </w:pPr>
      <w:rPr>
        <w:rFonts w:hint="default"/>
        <w:i w:val="0"/>
      </w:rPr>
    </w:lvl>
    <w:lvl w:ilvl="7">
      <w:start w:val="1"/>
      <w:numFmt w:val="decimal"/>
      <w:suff w:val="space"/>
      <w:lvlText w:val="%1.%2.%3.%4.%5.%6.%7.%8."/>
      <w:lvlJc w:val="left"/>
      <w:pPr>
        <w:ind w:left="0" w:firstLine="567"/>
      </w:pPr>
      <w:rPr>
        <w:rFonts w:hint="default"/>
        <w:i w:val="0"/>
      </w:rPr>
    </w:lvl>
    <w:lvl w:ilvl="8">
      <w:start w:val="1"/>
      <w:numFmt w:val="decimal"/>
      <w:suff w:val="space"/>
      <w:lvlText w:val="%1.%2.%3.%4.%5.%6.%7.%8.%9."/>
      <w:lvlJc w:val="left"/>
      <w:pPr>
        <w:ind w:left="0" w:firstLine="567"/>
      </w:pPr>
      <w:rPr>
        <w:rFonts w:hint="default"/>
        <w:i w:val="0"/>
      </w:rPr>
    </w:lvl>
  </w:abstractNum>
  <w:abstractNum w:abstractNumId="44" w15:restartNumberingAfterBreak="0">
    <w:nsid w:val="42422D39"/>
    <w:multiLevelType w:val="multilevel"/>
    <w:tmpl w:val="0809001D"/>
    <w:styleLink w:val="CurrentList10"/>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5" w15:restartNumberingAfterBreak="0">
    <w:nsid w:val="44C333A0"/>
    <w:multiLevelType w:val="hybridMultilevel"/>
    <w:tmpl w:val="1C5082D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6" w15:restartNumberingAfterBreak="0">
    <w:nsid w:val="4699275C"/>
    <w:multiLevelType w:val="multilevel"/>
    <w:tmpl w:val="124660A4"/>
    <w:lvl w:ilvl="0">
      <w:start w:val="1"/>
      <w:numFmt w:val="decimal"/>
      <w:suff w:val="space"/>
      <w:lvlText w:val="%1)"/>
      <w:lvlJc w:val="left"/>
      <w:pPr>
        <w:ind w:left="0" w:firstLine="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7" w15:restartNumberingAfterBreak="0">
    <w:nsid w:val="4A222C8B"/>
    <w:multiLevelType w:val="hybridMultilevel"/>
    <w:tmpl w:val="17CA2224"/>
    <w:lvl w:ilvl="0" w:tplc="08090001">
      <w:start w:val="1"/>
      <w:numFmt w:val="bullet"/>
      <w:lvlText w:val=""/>
      <w:lvlJc w:val="left"/>
      <w:pPr>
        <w:ind w:left="1800" w:hanging="360"/>
      </w:pPr>
      <w:rPr>
        <w:rFonts w:hint="default" w:ascii="Symbol" w:hAnsi="Symbol"/>
      </w:rPr>
    </w:lvl>
    <w:lvl w:ilvl="1" w:tplc="08090003" w:tentative="1">
      <w:start w:val="1"/>
      <w:numFmt w:val="bullet"/>
      <w:lvlText w:val="o"/>
      <w:lvlJc w:val="left"/>
      <w:pPr>
        <w:ind w:left="2520" w:hanging="360"/>
      </w:pPr>
      <w:rPr>
        <w:rFonts w:hint="default" w:ascii="Courier New" w:hAnsi="Courier New" w:cs="Courier New"/>
      </w:rPr>
    </w:lvl>
    <w:lvl w:ilvl="2" w:tplc="08090005" w:tentative="1">
      <w:start w:val="1"/>
      <w:numFmt w:val="bullet"/>
      <w:lvlText w:val=""/>
      <w:lvlJc w:val="left"/>
      <w:pPr>
        <w:ind w:left="3240" w:hanging="360"/>
      </w:pPr>
      <w:rPr>
        <w:rFonts w:hint="default" w:ascii="Wingdings" w:hAnsi="Wingdings"/>
      </w:rPr>
    </w:lvl>
    <w:lvl w:ilvl="3" w:tplc="08090001" w:tentative="1">
      <w:start w:val="1"/>
      <w:numFmt w:val="bullet"/>
      <w:lvlText w:val=""/>
      <w:lvlJc w:val="left"/>
      <w:pPr>
        <w:ind w:left="3960" w:hanging="360"/>
      </w:pPr>
      <w:rPr>
        <w:rFonts w:hint="default" w:ascii="Symbol" w:hAnsi="Symbol"/>
      </w:rPr>
    </w:lvl>
    <w:lvl w:ilvl="4" w:tplc="08090003" w:tentative="1">
      <w:start w:val="1"/>
      <w:numFmt w:val="bullet"/>
      <w:lvlText w:val="o"/>
      <w:lvlJc w:val="left"/>
      <w:pPr>
        <w:ind w:left="4680" w:hanging="360"/>
      </w:pPr>
      <w:rPr>
        <w:rFonts w:hint="default" w:ascii="Courier New" w:hAnsi="Courier New" w:cs="Courier New"/>
      </w:rPr>
    </w:lvl>
    <w:lvl w:ilvl="5" w:tplc="08090005" w:tentative="1">
      <w:start w:val="1"/>
      <w:numFmt w:val="bullet"/>
      <w:lvlText w:val=""/>
      <w:lvlJc w:val="left"/>
      <w:pPr>
        <w:ind w:left="5400" w:hanging="360"/>
      </w:pPr>
      <w:rPr>
        <w:rFonts w:hint="default" w:ascii="Wingdings" w:hAnsi="Wingdings"/>
      </w:rPr>
    </w:lvl>
    <w:lvl w:ilvl="6" w:tplc="08090001" w:tentative="1">
      <w:start w:val="1"/>
      <w:numFmt w:val="bullet"/>
      <w:lvlText w:val=""/>
      <w:lvlJc w:val="left"/>
      <w:pPr>
        <w:ind w:left="6120" w:hanging="360"/>
      </w:pPr>
      <w:rPr>
        <w:rFonts w:hint="default" w:ascii="Symbol" w:hAnsi="Symbol"/>
      </w:rPr>
    </w:lvl>
    <w:lvl w:ilvl="7" w:tplc="08090003" w:tentative="1">
      <w:start w:val="1"/>
      <w:numFmt w:val="bullet"/>
      <w:lvlText w:val="o"/>
      <w:lvlJc w:val="left"/>
      <w:pPr>
        <w:ind w:left="6840" w:hanging="360"/>
      </w:pPr>
      <w:rPr>
        <w:rFonts w:hint="default" w:ascii="Courier New" w:hAnsi="Courier New" w:cs="Courier New"/>
      </w:rPr>
    </w:lvl>
    <w:lvl w:ilvl="8" w:tplc="08090005" w:tentative="1">
      <w:start w:val="1"/>
      <w:numFmt w:val="bullet"/>
      <w:lvlText w:val=""/>
      <w:lvlJc w:val="left"/>
      <w:pPr>
        <w:ind w:left="7560" w:hanging="360"/>
      </w:pPr>
      <w:rPr>
        <w:rFonts w:hint="default" w:ascii="Wingdings" w:hAnsi="Wingdings"/>
      </w:rPr>
    </w:lvl>
  </w:abstractNum>
  <w:abstractNum w:abstractNumId="48" w15:restartNumberingAfterBreak="0">
    <w:nsid w:val="4BD747FB"/>
    <w:multiLevelType w:val="multilevel"/>
    <w:tmpl w:val="2C1CA6E2"/>
    <w:lvl w:ilvl="0">
      <w:start w:val="1"/>
      <w:numFmt w:val="decimal"/>
      <w:suff w:val="space"/>
      <w:lvlText w:val="%1."/>
      <w:lvlJc w:val="left"/>
      <w:pPr>
        <w:ind w:left="0" w:firstLine="567"/>
      </w:pPr>
      <w:rPr>
        <w:rFonts w:hint="default"/>
      </w:rPr>
    </w:lvl>
    <w:lvl w:ilvl="1">
      <w:start w:val="1"/>
      <w:numFmt w:val="decimal"/>
      <w:isLgl/>
      <w:suff w:val="space"/>
      <w:lvlText w:val="%1.%2."/>
      <w:lvlJc w:val="left"/>
      <w:pPr>
        <w:ind w:left="0" w:firstLine="567"/>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49" w15:restartNumberingAfterBreak="0">
    <w:nsid w:val="4D5905FC"/>
    <w:multiLevelType w:val="hybridMultilevel"/>
    <w:tmpl w:val="1E0E55D2"/>
    <w:lvl w:ilvl="0" w:tplc="8384E36A">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4E071C52"/>
    <w:multiLevelType w:val="multilevel"/>
    <w:tmpl w:val="3D3A58BC"/>
    <w:styleLink w:val="CurrentList11"/>
    <w:lvl w:ilvl="0">
      <w:start w:val="1"/>
      <w:numFmt w:val="decimal"/>
      <w:suff w:val="space"/>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1" w15:restartNumberingAfterBreak="0">
    <w:nsid w:val="500809CB"/>
    <w:multiLevelType w:val="multilevel"/>
    <w:tmpl w:val="A44EF3D4"/>
    <w:lvl w:ilvl="0">
      <w:start w:val="6"/>
      <w:numFmt w:val="decimal"/>
      <w:lvlText w:val="%1."/>
      <w:lvlJc w:val="left"/>
      <w:pPr>
        <w:ind w:left="504" w:hanging="504"/>
      </w:pPr>
      <w:rPr>
        <w:rFonts w:hint="default" w:eastAsia="Calibri"/>
      </w:rPr>
    </w:lvl>
    <w:lvl w:ilvl="1">
      <w:start w:val="2"/>
      <w:numFmt w:val="decimal"/>
      <w:lvlText w:val="%1.%2."/>
      <w:lvlJc w:val="left"/>
      <w:pPr>
        <w:ind w:left="504" w:hanging="504"/>
      </w:pPr>
      <w:rPr>
        <w:rFonts w:hint="default" w:eastAsia="Calibri"/>
      </w:rPr>
    </w:lvl>
    <w:lvl w:ilvl="2">
      <w:start w:val="2"/>
      <w:numFmt w:val="decimal"/>
      <w:lvlText w:val="%1.%2.%3."/>
      <w:lvlJc w:val="left"/>
      <w:pPr>
        <w:ind w:left="720" w:hanging="720"/>
      </w:pPr>
      <w:rPr>
        <w:rFonts w:hint="default" w:eastAsia="Calibri"/>
      </w:rPr>
    </w:lvl>
    <w:lvl w:ilvl="3">
      <w:start w:val="1"/>
      <w:numFmt w:val="decimal"/>
      <w:lvlText w:val="%1.%2.%3.%4."/>
      <w:lvlJc w:val="left"/>
      <w:pPr>
        <w:ind w:left="720" w:hanging="720"/>
      </w:pPr>
      <w:rPr>
        <w:rFonts w:hint="default" w:eastAsia="Calibri"/>
      </w:rPr>
    </w:lvl>
    <w:lvl w:ilvl="4">
      <w:start w:val="1"/>
      <w:numFmt w:val="decimal"/>
      <w:lvlText w:val="%1.%2.%3.%4.%5."/>
      <w:lvlJc w:val="left"/>
      <w:pPr>
        <w:ind w:left="1080" w:hanging="1080"/>
      </w:pPr>
      <w:rPr>
        <w:rFonts w:hint="default" w:eastAsia="Calibri"/>
      </w:rPr>
    </w:lvl>
    <w:lvl w:ilvl="5">
      <w:start w:val="1"/>
      <w:numFmt w:val="decimal"/>
      <w:lvlText w:val="%1.%2.%3.%4.%5.%6."/>
      <w:lvlJc w:val="left"/>
      <w:pPr>
        <w:ind w:left="1080" w:hanging="1080"/>
      </w:pPr>
      <w:rPr>
        <w:rFonts w:hint="default" w:eastAsia="Calibri"/>
      </w:rPr>
    </w:lvl>
    <w:lvl w:ilvl="6">
      <w:start w:val="1"/>
      <w:numFmt w:val="decimal"/>
      <w:lvlText w:val="%1.%2.%3.%4.%5.%6.%7."/>
      <w:lvlJc w:val="left"/>
      <w:pPr>
        <w:ind w:left="1440" w:hanging="1440"/>
      </w:pPr>
      <w:rPr>
        <w:rFonts w:hint="default" w:eastAsia="Calibri"/>
      </w:rPr>
    </w:lvl>
    <w:lvl w:ilvl="7">
      <w:start w:val="1"/>
      <w:numFmt w:val="decimal"/>
      <w:lvlText w:val="%1.%2.%3.%4.%5.%6.%7.%8."/>
      <w:lvlJc w:val="left"/>
      <w:pPr>
        <w:ind w:left="1440" w:hanging="1440"/>
      </w:pPr>
      <w:rPr>
        <w:rFonts w:hint="default" w:eastAsia="Calibri"/>
      </w:rPr>
    </w:lvl>
    <w:lvl w:ilvl="8">
      <w:start w:val="1"/>
      <w:numFmt w:val="decimal"/>
      <w:lvlText w:val="%1.%2.%3.%4.%5.%6.%7.%8.%9."/>
      <w:lvlJc w:val="left"/>
      <w:pPr>
        <w:ind w:left="1440" w:hanging="1440"/>
      </w:pPr>
      <w:rPr>
        <w:rFonts w:hint="default" w:eastAsia="Calibri"/>
      </w:rPr>
    </w:lvl>
  </w:abstractNum>
  <w:abstractNum w:abstractNumId="52" w15:restartNumberingAfterBreak="0">
    <w:nsid w:val="50CD01E3"/>
    <w:multiLevelType w:val="multilevel"/>
    <w:tmpl w:val="124660A4"/>
    <w:lvl w:ilvl="0">
      <w:start w:val="1"/>
      <w:numFmt w:val="decimal"/>
      <w:suff w:val="space"/>
      <w:lvlText w:val="%1)"/>
      <w:lvlJc w:val="left"/>
      <w:pPr>
        <w:ind w:left="0" w:firstLine="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3" w15:restartNumberingAfterBreak="0">
    <w:nsid w:val="51C8364E"/>
    <w:multiLevelType w:val="hybridMultilevel"/>
    <w:tmpl w:val="95D0B454"/>
    <w:lvl w:ilvl="0" w:tplc="713C734C">
      <w:start w:val="2"/>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4" w15:restartNumberingAfterBreak="0">
    <w:nsid w:val="5477258B"/>
    <w:multiLevelType w:val="multilevel"/>
    <w:tmpl w:val="E2624980"/>
    <w:lvl w:ilvl="0">
      <w:start w:val="2"/>
      <w:numFmt w:val="decimal"/>
      <w:lvlText w:val="%1"/>
      <w:lvlJc w:val="left"/>
      <w:pPr>
        <w:ind w:left="360" w:hanging="360"/>
      </w:pPr>
      <w:rPr>
        <w:rFonts w:hint="default" w:eastAsia="Calibri" w:cstheme="minorBidi"/>
        <w:color w:val="000000" w:themeColor="text1"/>
      </w:rPr>
    </w:lvl>
    <w:lvl w:ilvl="1">
      <w:start w:val="1"/>
      <w:numFmt w:val="decimal"/>
      <w:lvlText w:val="%1.%2"/>
      <w:lvlJc w:val="left"/>
      <w:pPr>
        <w:ind w:left="360" w:hanging="360"/>
      </w:pPr>
      <w:rPr>
        <w:rFonts w:hint="default" w:eastAsia="Calibri" w:cstheme="minorBidi"/>
        <w:color w:val="000000" w:themeColor="text1"/>
      </w:rPr>
    </w:lvl>
    <w:lvl w:ilvl="2">
      <w:start w:val="1"/>
      <w:numFmt w:val="decimal"/>
      <w:lvlText w:val="%1.%2.%3"/>
      <w:lvlJc w:val="left"/>
      <w:pPr>
        <w:ind w:left="720" w:hanging="720"/>
      </w:pPr>
      <w:rPr>
        <w:rFonts w:hint="default" w:eastAsia="Calibri" w:cstheme="minorBidi"/>
        <w:color w:val="000000" w:themeColor="text1"/>
      </w:rPr>
    </w:lvl>
    <w:lvl w:ilvl="3">
      <w:start w:val="1"/>
      <w:numFmt w:val="decimal"/>
      <w:lvlText w:val="%1.%2.%3.%4"/>
      <w:lvlJc w:val="left"/>
      <w:pPr>
        <w:ind w:left="720" w:hanging="720"/>
      </w:pPr>
      <w:rPr>
        <w:rFonts w:hint="default" w:eastAsia="Calibri" w:cstheme="minorBidi"/>
        <w:color w:val="000000" w:themeColor="text1"/>
      </w:rPr>
    </w:lvl>
    <w:lvl w:ilvl="4">
      <w:start w:val="1"/>
      <w:numFmt w:val="decimal"/>
      <w:lvlText w:val="%1.%2.%3.%4.%5"/>
      <w:lvlJc w:val="left"/>
      <w:pPr>
        <w:ind w:left="1080" w:hanging="1080"/>
      </w:pPr>
      <w:rPr>
        <w:rFonts w:hint="default" w:eastAsia="Calibri" w:cstheme="minorBidi"/>
        <w:color w:val="000000" w:themeColor="text1"/>
      </w:rPr>
    </w:lvl>
    <w:lvl w:ilvl="5">
      <w:start w:val="1"/>
      <w:numFmt w:val="decimal"/>
      <w:lvlText w:val="%1.%2.%3.%4.%5.%6"/>
      <w:lvlJc w:val="left"/>
      <w:pPr>
        <w:ind w:left="1080" w:hanging="1080"/>
      </w:pPr>
      <w:rPr>
        <w:rFonts w:hint="default" w:eastAsia="Calibri" w:cstheme="minorBidi"/>
        <w:color w:val="000000" w:themeColor="text1"/>
      </w:rPr>
    </w:lvl>
    <w:lvl w:ilvl="6">
      <w:start w:val="1"/>
      <w:numFmt w:val="decimal"/>
      <w:lvlText w:val="%1.%2.%3.%4.%5.%6.%7"/>
      <w:lvlJc w:val="left"/>
      <w:pPr>
        <w:ind w:left="1080" w:hanging="1080"/>
      </w:pPr>
      <w:rPr>
        <w:rFonts w:hint="default" w:eastAsia="Calibri" w:cstheme="minorBidi"/>
        <w:color w:val="000000" w:themeColor="text1"/>
      </w:rPr>
    </w:lvl>
    <w:lvl w:ilvl="7">
      <w:start w:val="1"/>
      <w:numFmt w:val="decimal"/>
      <w:lvlText w:val="%1.%2.%3.%4.%5.%6.%7.%8"/>
      <w:lvlJc w:val="left"/>
      <w:pPr>
        <w:ind w:left="1440" w:hanging="1440"/>
      </w:pPr>
      <w:rPr>
        <w:rFonts w:hint="default" w:eastAsia="Calibri" w:cstheme="minorBidi"/>
        <w:color w:val="000000" w:themeColor="text1"/>
      </w:rPr>
    </w:lvl>
    <w:lvl w:ilvl="8">
      <w:start w:val="1"/>
      <w:numFmt w:val="decimal"/>
      <w:lvlText w:val="%1.%2.%3.%4.%5.%6.%7.%8.%9"/>
      <w:lvlJc w:val="left"/>
      <w:pPr>
        <w:ind w:left="1440" w:hanging="1440"/>
      </w:pPr>
      <w:rPr>
        <w:rFonts w:hint="default" w:eastAsia="Calibri" w:cstheme="minorBidi"/>
        <w:color w:val="000000" w:themeColor="text1"/>
      </w:rPr>
    </w:lvl>
  </w:abstractNum>
  <w:abstractNum w:abstractNumId="55" w15:restartNumberingAfterBreak="0">
    <w:nsid w:val="55FA25FE"/>
    <w:multiLevelType w:val="multilevel"/>
    <w:tmpl w:val="124660A4"/>
    <w:lvl w:ilvl="0">
      <w:start w:val="1"/>
      <w:numFmt w:val="decimal"/>
      <w:suff w:val="space"/>
      <w:lvlText w:val="%1)"/>
      <w:lvlJc w:val="left"/>
      <w:pPr>
        <w:ind w:left="0" w:firstLine="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6" w15:restartNumberingAfterBreak="0">
    <w:nsid w:val="5AC9207B"/>
    <w:multiLevelType w:val="multilevel"/>
    <w:tmpl w:val="05E221BE"/>
    <w:styleLink w:val="CurrentList7"/>
    <w:lvl w:ilvl="0">
      <w:start w:val="1"/>
      <w:numFmt w:val="decimal"/>
      <w:suff w:val="space"/>
      <w:lvlText w:val="%1."/>
      <w:lvlJc w:val="left"/>
      <w:pPr>
        <w:ind w:left="0" w:firstLine="567"/>
      </w:pPr>
      <w:rPr>
        <w:rFonts w:hint="default"/>
      </w:rPr>
    </w:lvl>
    <w:lvl w:ilvl="1">
      <w:start w:val="1"/>
      <w:numFmt w:val="decimal"/>
      <w:isLgl/>
      <w:lvlText w:val="%1.%2."/>
      <w:lvlJc w:val="left"/>
      <w:pPr>
        <w:ind w:left="0" w:firstLine="567"/>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57" w15:restartNumberingAfterBreak="0">
    <w:nsid w:val="5B1D21A6"/>
    <w:multiLevelType w:val="multilevel"/>
    <w:tmpl w:val="96A024AA"/>
    <w:styleLink w:val="CurrentList2"/>
    <w:lvl w:ilvl="0">
      <w:start w:val="1"/>
      <w:numFmt w:val="decimal"/>
      <w:lvlText w:val="%1."/>
      <w:lvlJc w:val="left"/>
      <w:pPr>
        <w:ind w:left="502" w:hanging="360"/>
      </w:pPr>
      <w:rPr>
        <w:rFonts w:hint="default"/>
        <w:b/>
      </w:rPr>
    </w:lvl>
    <w:lvl w:ilvl="1">
      <w:start w:val="1"/>
      <w:numFmt w:val="lowerLetter"/>
      <w:lvlText w:val="%2."/>
      <w:lvlJc w:val="left"/>
      <w:pPr>
        <w:ind w:left="1222" w:hanging="360"/>
      </w:pPr>
    </w:lvl>
    <w:lvl w:ilvl="2">
      <w:start w:val="1"/>
      <w:numFmt w:val="lowerRoman"/>
      <w:lvlText w:val="%3."/>
      <w:lvlJc w:val="right"/>
      <w:pPr>
        <w:ind w:left="1942" w:hanging="180"/>
      </w:pPr>
    </w:lvl>
    <w:lvl w:ilvl="3">
      <w:start w:val="1"/>
      <w:numFmt w:val="decimal"/>
      <w:lvlText w:val="%4."/>
      <w:lvlJc w:val="left"/>
      <w:pPr>
        <w:ind w:left="2662" w:hanging="360"/>
      </w:pPr>
    </w:lvl>
    <w:lvl w:ilvl="4">
      <w:start w:val="1"/>
      <w:numFmt w:val="lowerLetter"/>
      <w:lvlText w:val="%5."/>
      <w:lvlJc w:val="left"/>
      <w:pPr>
        <w:ind w:left="3382" w:hanging="360"/>
      </w:pPr>
    </w:lvl>
    <w:lvl w:ilvl="5">
      <w:start w:val="1"/>
      <w:numFmt w:val="lowerRoman"/>
      <w:lvlText w:val="%6."/>
      <w:lvlJc w:val="right"/>
      <w:pPr>
        <w:ind w:left="4102" w:hanging="180"/>
      </w:pPr>
    </w:lvl>
    <w:lvl w:ilvl="6">
      <w:start w:val="1"/>
      <w:numFmt w:val="decimal"/>
      <w:lvlText w:val="%7."/>
      <w:lvlJc w:val="left"/>
      <w:pPr>
        <w:ind w:left="4822" w:hanging="360"/>
      </w:pPr>
    </w:lvl>
    <w:lvl w:ilvl="7">
      <w:start w:val="1"/>
      <w:numFmt w:val="lowerLetter"/>
      <w:lvlText w:val="%8."/>
      <w:lvlJc w:val="left"/>
      <w:pPr>
        <w:ind w:left="5542" w:hanging="360"/>
      </w:pPr>
    </w:lvl>
    <w:lvl w:ilvl="8">
      <w:start w:val="1"/>
      <w:numFmt w:val="lowerRoman"/>
      <w:lvlText w:val="%9."/>
      <w:lvlJc w:val="right"/>
      <w:pPr>
        <w:ind w:left="6262" w:hanging="180"/>
      </w:pPr>
    </w:lvl>
  </w:abstractNum>
  <w:abstractNum w:abstractNumId="58" w15:restartNumberingAfterBreak="0">
    <w:nsid w:val="5DE44600"/>
    <w:multiLevelType w:val="hybridMultilevel"/>
    <w:tmpl w:val="B74ED62C"/>
    <w:lvl w:ilvl="0" w:tplc="FFFFFFFF">
      <w:start w:val="1"/>
      <w:numFmt w:val="lowerLetter"/>
      <w:lvlText w:val="%1)"/>
      <w:lvlJc w:val="left"/>
      <w:pPr>
        <w:ind w:left="0" w:firstLine="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9" w15:restartNumberingAfterBreak="0">
    <w:nsid w:val="5F2567B1"/>
    <w:multiLevelType w:val="hybridMultilevel"/>
    <w:tmpl w:val="7D385FC0"/>
    <w:lvl w:ilvl="0" w:tplc="FFFFFFFF">
      <w:start w:val="1"/>
      <w:numFmt w:val="bullet"/>
      <w:lvlText w:val=""/>
      <w:lvlJc w:val="left"/>
      <w:pPr>
        <w:ind w:left="720" w:hanging="360"/>
      </w:pPr>
      <w:rPr>
        <w:rFonts w:hint="default" w:ascii="Symbol" w:hAnsi="Symbol"/>
      </w:rPr>
    </w:lvl>
    <w:lvl w:ilvl="1" w:tplc="04270003" w:tentative="1">
      <w:start w:val="1"/>
      <w:numFmt w:val="bullet"/>
      <w:lvlText w:val="o"/>
      <w:lvlJc w:val="left"/>
      <w:pPr>
        <w:ind w:left="1440" w:hanging="360"/>
      </w:pPr>
      <w:rPr>
        <w:rFonts w:hint="default" w:ascii="Courier New" w:hAnsi="Courier New" w:cs="Courier New"/>
      </w:rPr>
    </w:lvl>
    <w:lvl w:ilvl="2" w:tplc="04270005" w:tentative="1">
      <w:start w:val="1"/>
      <w:numFmt w:val="bullet"/>
      <w:lvlText w:val=""/>
      <w:lvlJc w:val="left"/>
      <w:pPr>
        <w:ind w:left="2160" w:hanging="360"/>
      </w:pPr>
      <w:rPr>
        <w:rFonts w:hint="default" w:ascii="Wingdings" w:hAnsi="Wingdings" w:cs="Wingdings"/>
      </w:rPr>
    </w:lvl>
    <w:lvl w:ilvl="3" w:tplc="04270001" w:tentative="1">
      <w:start w:val="1"/>
      <w:numFmt w:val="bullet"/>
      <w:lvlText w:val=""/>
      <w:lvlJc w:val="left"/>
      <w:pPr>
        <w:ind w:left="2880" w:hanging="360"/>
      </w:pPr>
      <w:rPr>
        <w:rFonts w:hint="default" w:ascii="Symbol" w:hAnsi="Symbol" w:cs="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cs="Wingdings"/>
      </w:rPr>
    </w:lvl>
    <w:lvl w:ilvl="6" w:tplc="04270001" w:tentative="1">
      <w:start w:val="1"/>
      <w:numFmt w:val="bullet"/>
      <w:lvlText w:val=""/>
      <w:lvlJc w:val="left"/>
      <w:pPr>
        <w:ind w:left="5040" w:hanging="360"/>
      </w:pPr>
      <w:rPr>
        <w:rFonts w:hint="default" w:ascii="Symbol" w:hAnsi="Symbol" w:cs="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cs="Wingdings"/>
      </w:rPr>
    </w:lvl>
  </w:abstractNum>
  <w:abstractNum w:abstractNumId="60" w15:restartNumberingAfterBreak="0">
    <w:nsid w:val="5FC262A0"/>
    <w:multiLevelType w:val="multilevel"/>
    <w:tmpl w:val="D18EB05C"/>
    <w:lvl w:ilvl="0">
      <w:start w:val="1"/>
      <w:numFmt w:val="decimal"/>
      <w:suff w:val="space"/>
      <w:lvlText w:val="%1."/>
      <w:lvlJc w:val="left"/>
      <w:pPr>
        <w:ind w:left="0" w:firstLine="567"/>
      </w:pPr>
      <w:rPr>
        <w:rFonts w:hint="default"/>
        <w:b w:val="0"/>
        <w:bCs w:val="0"/>
        <w:i w:val="0"/>
        <w:iCs/>
        <w:color w:val="auto"/>
      </w:rPr>
    </w:lvl>
    <w:lvl w:ilvl="1">
      <w:start w:val="1"/>
      <w:numFmt w:val="decimal"/>
      <w:suff w:val="space"/>
      <w:lvlText w:val="%1.%2."/>
      <w:lvlJc w:val="left"/>
      <w:pPr>
        <w:ind w:left="360" w:hanging="360"/>
      </w:pPr>
      <w:rPr>
        <w:rFonts w:hint="default"/>
        <w:b w:val="0"/>
        <w:bCs w:val="0"/>
        <w:strike w:val="0"/>
      </w:rPr>
    </w:lvl>
    <w:lvl w:ilvl="2">
      <w:start w:val="1"/>
      <w:numFmt w:val="decimal"/>
      <w:suff w:val="space"/>
      <w:lvlText w:val="%1.%2.%3."/>
      <w:lvlJc w:val="left"/>
      <w:pPr>
        <w:ind w:left="720" w:hanging="720"/>
      </w:pPr>
      <w:rPr>
        <w:rFonts w:hint="default"/>
        <w:b w:val="0"/>
        <w:bCs/>
        <w:color w:val="auto"/>
      </w:rPr>
    </w:lvl>
    <w:lvl w:ilvl="3">
      <w:start w:val="1"/>
      <w:numFmt w:val="decimal"/>
      <w:suff w:val="space"/>
      <w:lvlText w:val="%1.%2.%3.%4."/>
      <w:lvlJc w:val="left"/>
      <w:pPr>
        <w:ind w:left="720" w:hanging="720"/>
      </w:pPr>
      <w:rPr>
        <w:rFonts w:hint="default"/>
      </w:rPr>
    </w:lvl>
    <w:lvl w:ilvl="4">
      <w:start w:val="1"/>
      <w:numFmt w:val="decimal"/>
      <w:suff w:val="space"/>
      <w:lvlText w:val="%1.%2.%3.%4.%5."/>
      <w:lvlJc w:val="left"/>
      <w:pPr>
        <w:ind w:left="1080" w:hanging="1080"/>
      </w:pPr>
      <w:rPr>
        <w:rFonts w:hint="default"/>
      </w:rPr>
    </w:lvl>
    <w:lvl w:ilvl="5">
      <w:start w:val="1"/>
      <w:numFmt w:val="decimal"/>
      <w:suff w:val="space"/>
      <w:lvlText w:val="%1.%2.%3.%4.%5.%6."/>
      <w:lvlJc w:val="left"/>
      <w:pPr>
        <w:ind w:left="1080" w:hanging="1080"/>
      </w:pPr>
      <w:rPr>
        <w:rFonts w:hint="default"/>
      </w:rPr>
    </w:lvl>
    <w:lvl w:ilvl="6">
      <w:start w:val="1"/>
      <w:numFmt w:val="decimal"/>
      <w:suff w:val="space"/>
      <w:lvlText w:val="%1.%2.%3.%4.%5.%6.%7."/>
      <w:lvlJc w:val="left"/>
      <w:pPr>
        <w:ind w:left="1440" w:hanging="1440"/>
      </w:pPr>
      <w:rPr>
        <w:rFonts w:hint="default"/>
      </w:rPr>
    </w:lvl>
    <w:lvl w:ilvl="7">
      <w:start w:val="1"/>
      <w:numFmt w:val="decimal"/>
      <w:suff w:val="space"/>
      <w:lvlText w:val="%1.%2.%3.%4.%5.%6.%7.%8."/>
      <w:lvlJc w:val="left"/>
      <w:pPr>
        <w:ind w:left="1440" w:hanging="1440"/>
      </w:pPr>
      <w:rPr>
        <w:rFonts w:hint="default"/>
      </w:rPr>
    </w:lvl>
    <w:lvl w:ilvl="8">
      <w:start w:val="1"/>
      <w:numFmt w:val="decimal"/>
      <w:suff w:val="space"/>
      <w:lvlText w:val="%1.%2.%3.%4.%5.%6.%7.%8.%9."/>
      <w:lvlJc w:val="left"/>
      <w:pPr>
        <w:ind w:left="1800" w:hanging="1800"/>
      </w:pPr>
      <w:rPr>
        <w:rFonts w:hint="default"/>
      </w:rPr>
    </w:lvl>
  </w:abstractNum>
  <w:abstractNum w:abstractNumId="61" w15:restartNumberingAfterBreak="0">
    <w:nsid w:val="616F1D09"/>
    <w:multiLevelType w:val="hybridMultilevel"/>
    <w:tmpl w:val="CA360BCA"/>
    <w:lvl w:ilvl="0" w:tplc="C156B602">
      <w:start w:val="1"/>
      <w:numFmt w:val="lowerLetter"/>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15:restartNumberingAfterBreak="0">
    <w:nsid w:val="63981A6E"/>
    <w:multiLevelType w:val="hybridMultilevel"/>
    <w:tmpl w:val="60C861A0"/>
    <w:lvl w:ilvl="0" w:tplc="CA0CD8DE">
      <w:start w:val="1"/>
      <w:numFmt w:val="decimal"/>
      <w:lvlText w:val="%1)"/>
      <w:lvlJc w:val="left"/>
      <w:pPr>
        <w:ind w:left="720" w:hanging="360"/>
      </w:pPr>
      <w:rPr>
        <w:rFonts w:hint="default"/>
        <w:b w:val="0"/>
        <w:bCs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3" w15:restartNumberingAfterBreak="0">
    <w:nsid w:val="64A0114B"/>
    <w:multiLevelType w:val="multilevel"/>
    <w:tmpl w:val="124660A4"/>
    <w:styleLink w:val="CurrentList19"/>
    <w:lvl w:ilvl="0">
      <w:start w:val="1"/>
      <w:numFmt w:val="decimal"/>
      <w:suff w:val="space"/>
      <w:lvlText w:val="%1)"/>
      <w:lvlJc w:val="left"/>
      <w:pPr>
        <w:ind w:left="0" w:firstLine="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4" w15:restartNumberingAfterBreak="0">
    <w:nsid w:val="66EE0642"/>
    <w:multiLevelType w:val="hybridMultilevel"/>
    <w:tmpl w:val="FFFFFFFF"/>
    <w:lvl w:ilvl="0" w:tplc="9FA85760">
      <w:start w:val="1"/>
      <w:numFmt w:val="bullet"/>
      <w:lvlText w:val=""/>
      <w:lvlJc w:val="left"/>
      <w:pPr>
        <w:ind w:left="720" w:hanging="360"/>
      </w:pPr>
      <w:rPr>
        <w:rFonts w:hint="default" w:ascii="Symbol" w:hAnsi="Symbol"/>
      </w:rPr>
    </w:lvl>
    <w:lvl w:ilvl="1" w:tplc="92EE4CA0">
      <w:start w:val="1"/>
      <w:numFmt w:val="bullet"/>
      <w:lvlText w:val="o"/>
      <w:lvlJc w:val="left"/>
      <w:pPr>
        <w:ind w:left="1440" w:hanging="360"/>
      </w:pPr>
      <w:rPr>
        <w:rFonts w:hint="default" w:ascii="Courier New" w:hAnsi="Courier New"/>
      </w:rPr>
    </w:lvl>
    <w:lvl w:ilvl="2" w:tplc="1B9C9666">
      <w:start w:val="1"/>
      <w:numFmt w:val="bullet"/>
      <w:lvlText w:val=""/>
      <w:lvlJc w:val="left"/>
      <w:pPr>
        <w:ind w:left="2160" w:hanging="360"/>
      </w:pPr>
      <w:rPr>
        <w:rFonts w:hint="default" w:ascii="Wingdings" w:hAnsi="Wingdings"/>
      </w:rPr>
    </w:lvl>
    <w:lvl w:ilvl="3" w:tplc="3AF41C16">
      <w:start w:val="1"/>
      <w:numFmt w:val="bullet"/>
      <w:lvlText w:val=""/>
      <w:lvlJc w:val="left"/>
      <w:pPr>
        <w:ind w:left="2880" w:hanging="360"/>
      </w:pPr>
      <w:rPr>
        <w:rFonts w:hint="default" w:ascii="Symbol" w:hAnsi="Symbol"/>
      </w:rPr>
    </w:lvl>
    <w:lvl w:ilvl="4" w:tplc="C8F01C96">
      <w:start w:val="1"/>
      <w:numFmt w:val="bullet"/>
      <w:lvlText w:val="o"/>
      <w:lvlJc w:val="left"/>
      <w:pPr>
        <w:ind w:left="3600" w:hanging="360"/>
      </w:pPr>
      <w:rPr>
        <w:rFonts w:hint="default" w:ascii="Courier New" w:hAnsi="Courier New"/>
      </w:rPr>
    </w:lvl>
    <w:lvl w:ilvl="5" w:tplc="E556CF46">
      <w:start w:val="1"/>
      <w:numFmt w:val="bullet"/>
      <w:lvlText w:val=""/>
      <w:lvlJc w:val="left"/>
      <w:pPr>
        <w:ind w:left="4320" w:hanging="360"/>
      </w:pPr>
      <w:rPr>
        <w:rFonts w:hint="default" w:ascii="Wingdings" w:hAnsi="Wingdings"/>
      </w:rPr>
    </w:lvl>
    <w:lvl w:ilvl="6" w:tplc="61F2DF68">
      <w:start w:val="1"/>
      <w:numFmt w:val="bullet"/>
      <w:lvlText w:val=""/>
      <w:lvlJc w:val="left"/>
      <w:pPr>
        <w:ind w:left="5040" w:hanging="360"/>
      </w:pPr>
      <w:rPr>
        <w:rFonts w:hint="default" w:ascii="Symbol" w:hAnsi="Symbol"/>
      </w:rPr>
    </w:lvl>
    <w:lvl w:ilvl="7" w:tplc="2794CFD2">
      <w:start w:val="1"/>
      <w:numFmt w:val="bullet"/>
      <w:lvlText w:val="o"/>
      <w:lvlJc w:val="left"/>
      <w:pPr>
        <w:ind w:left="5760" w:hanging="360"/>
      </w:pPr>
      <w:rPr>
        <w:rFonts w:hint="default" w:ascii="Courier New" w:hAnsi="Courier New"/>
      </w:rPr>
    </w:lvl>
    <w:lvl w:ilvl="8" w:tplc="620CEC84">
      <w:start w:val="1"/>
      <w:numFmt w:val="bullet"/>
      <w:lvlText w:val=""/>
      <w:lvlJc w:val="left"/>
      <w:pPr>
        <w:ind w:left="6480" w:hanging="360"/>
      </w:pPr>
      <w:rPr>
        <w:rFonts w:hint="default" w:ascii="Wingdings" w:hAnsi="Wingdings"/>
      </w:rPr>
    </w:lvl>
  </w:abstractNum>
  <w:abstractNum w:abstractNumId="65" w15:restartNumberingAfterBreak="0">
    <w:nsid w:val="67BF4EEB"/>
    <w:multiLevelType w:val="hybridMultilevel"/>
    <w:tmpl w:val="AD2CDC22"/>
    <w:lvl w:ilvl="0" w:tplc="04090001">
      <w:start w:val="1"/>
      <w:numFmt w:val="bullet"/>
      <w:lvlText w:val=""/>
      <w:lvlJc w:val="left"/>
      <w:pPr>
        <w:ind w:left="1440" w:hanging="360"/>
      </w:pPr>
      <w:rPr>
        <w:rFonts w:hint="default" w:ascii="Symbol" w:hAnsi="Symbol"/>
      </w:rPr>
    </w:lvl>
    <w:lvl w:ilvl="1" w:tplc="04090003">
      <w:start w:val="1"/>
      <w:numFmt w:val="bullet"/>
      <w:lvlText w:val="o"/>
      <w:lvlJc w:val="left"/>
      <w:pPr>
        <w:ind w:left="2160" w:hanging="360"/>
      </w:pPr>
      <w:rPr>
        <w:rFonts w:hint="default" w:ascii="Courier New" w:hAnsi="Courier New" w:cs="Courier New"/>
      </w:rPr>
    </w:lvl>
    <w:lvl w:ilvl="2" w:tplc="04090005" w:tentative="1">
      <w:start w:val="1"/>
      <w:numFmt w:val="bullet"/>
      <w:lvlText w:val=""/>
      <w:lvlJc w:val="left"/>
      <w:pPr>
        <w:ind w:left="2880" w:hanging="360"/>
      </w:pPr>
      <w:rPr>
        <w:rFonts w:hint="default" w:ascii="Wingdings" w:hAnsi="Wingdings"/>
      </w:rPr>
    </w:lvl>
    <w:lvl w:ilvl="3" w:tplc="04090001" w:tentative="1">
      <w:start w:val="1"/>
      <w:numFmt w:val="bullet"/>
      <w:lvlText w:val=""/>
      <w:lvlJc w:val="left"/>
      <w:pPr>
        <w:ind w:left="3600" w:hanging="360"/>
      </w:pPr>
      <w:rPr>
        <w:rFonts w:hint="default" w:ascii="Symbol" w:hAnsi="Symbol"/>
      </w:rPr>
    </w:lvl>
    <w:lvl w:ilvl="4" w:tplc="04090003" w:tentative="1">
      <w:start w:val="1"/>
      <w:numFmt w:val="bullet"/>
      <w:lvlText w:val="o"/>
      <w:lvlJc w:val="left"/>
      <w:pPr>
        <w:ind w:left="4320" w:hanging="360"/>
      </w:pPr>
      <w:rPr>
        <w:rFonts w:hint="default" w:ascii="Courier New" w:hAnsi="Courier New" w:cs="Courier New"/>
      </w:rPr>
    </w:lvl>
    <w:lvl w:ilvl="5" w:tplc="04090005" w:tentative="1">
      <w:start w:val="1"/>
      <w:numFmt w:val="bullet"/>
      <w:lvlText w:val=""/>
      <w:lvlJc w:val="left"/>
      <w:pPr>
        <w:ind w:left="5040" w:hanging="360"/>
      </w:pPr>
      <w:rPr>
        <w:rFonts w:hint="default" w:ascii="Wingdings" w:hAnsi="Wingdings"/>
      </w:rPr>
    </w:lvl>
    <w:lvl w:ilvl="6" w:tplc="04090001" w:tentative="1">
      <w:start w:val="1"/>
      <w:numFmt w:val="bullet"/>
      <w:lvlText w:val=""/>
      <w:lvlJc w:val="left"/>
      <w:pPr>
        <w:ind w:left="5760" w:hanging="360"/>
      </w:pPr>
      <w:rPr>
        <w:rFonts w:hint="default" w:ascii="Symbol" w:hAnsi="Symbol"/>
      </w:rPr>
    </w:lvl>
    <w:lvl w:ilvl="7" w:tplc="04090003" w:tentative="1">
      <w:start w:val="1"/>
      <w:numFmt w:val="bullet"/>
      <w:lvlText w:val="o"/>
      <w:lvlJc w:val="left"/>
      <w:pPr>
        <w:ind w:left="6480" w:hanging="360"/>
      </w:pPr>
      <w:rPr>
        <w:rFonts w:hint="default" w:ascii="Courier New" w:hAnsi="Courier New" w:cs="Courier New"/>
      </w:rPr>
    </w:lvl>
    <w:lvl w:ilvl="8" w:tplc="04090005" w:tentative="1">
      <w:start w:val="1"/>
      <w:numFmt w:val="bullet"/>
      <w:lvlText w:val=""/>
      <w:lvlJc w:val="left"/>
      <w:pPr>
        <w:ind w:left="7200" w:hanging="360"/>
      </w:pPr>
      <w:rPr>
        <w:rFonts w:hint="default" w:ascii="Wingdings" w:hAnsi="Wingdings"/>
      </w:rPr>
    </w:lvl>
  </w:abstractNum>
  <w:abstractNum w:abstractNumId="66"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67" w15:restartNumberingAfterBreak="0">
    <w:nsid w:val="6A3D6944"/>
    <w:multiLevelType w:val="hybridMultilevel"/>
    <w:tmpl w:val="4300E84A"/>
    <w:lvl w:ilvl="0" w:tplc="08090001">
      <w:start w:val="1"/>
      <w:numFmt w:val="bullet"/>
      <w:lvlText w:val=""/>
      <w:lvlJc w:val="left"/>
      <w:pPr>
        <w:ind w:left="1800" w:hanging="360"/>
      </w:pPr>
      <w:rPr>
        <w:rFonts w:hint="default" w:ascii="Symbol" w:hAnsi="Symbol"/>
      </w:rPr>
    </w:lvl>
    <w:lvl w:ilvl="1" w:tplc="08090003" w:tentative="1">
      <w:start w:val="1"/>
      <w:numFmt w:val="bullet"/>
      <w:lvlText w:val="o"/>
      <w:lvlJc w:val="left"/>
      <w:pPr>
        <w:ind w:left="2520" w:hanging="360"/>
      </w:pPr>
      <w:rPr>
        <w:rFonts w:hint="default" w:ascii="Courier New" w:hAnsi="Courier New" w:cs="Courier New"/>
      </w:rPr>
    </w:lvl>
    <w:lvl w:ilvl="2" w:tplc="08090005" w:tentative="1">
      <w:start w:val="1"/>
      <w:numFmt w:val="bullet"/>
      <w:lvlText w:val=""/>
      <w:lvlJc w:val="left"/>
      <w:pPr>
        <w:ind w:left="3240" w:hanging="360"/>
      </w:pPr>
      <w:rPr>
        <w:rFonts w:hint="default" w:ascii="Wingdings" w:hAnsi="Wingdings"/>
      </w:rPr>
    </w:lvl>
    <w:lvl w:ilvl="3" w:tplc="08090001" w:tentative="1">
      <w:start w:val="1"/>
      <w:numFmt w:val="bullet"/>
      <w:lvlText w:val=""/>
      <w:lvlJc w:val="left"/>
      <w:pPr>
        <w:ind w:left="3960" w:hanging="360"/>
      </w:pPr>
      <w:rPr>
        <w:rFonts w:hint="default" w:ascii="Symbol" w:hAnsi="Symbol"/>
      </w:rPr>
    </w:lvl>
    <w:lvl w:ilvl="4" w:tplc="08090003" w:tentative="1">
      <w:start w:val="1"/>
      <w:numFmt w:val="bullet"/>
      <w:lvlText w:val="o"/>
      <w:lvlJc w:val="left"/>
      <w:pPr>
        <w:ind w:left="4680" w:hanging="360"/>
      </w:pPr>
      <w:rPr>
        <w:rFonts w:hint="default" w:ascii="Courier New" w:hAnsi="Courier New" w:cs="Courier New"/>
      </w:rPr>
    </w:lvl>
    <w:lvl w:ilvl="5" w:tplc="08090005" w:tentative="1">
      <w:start w:val="1"/>
      <w:numFmt w:val="bullet"/>
      <w:lvlText w:val=""/>
      <w:lvlJc w:val="left"/>
      <w:pPr>
        <w:ind w:left="5400" w:hanging="360"/>
      </w:pPr>
      <w:rPr>
        <w:rFonts w:hint="default" w:ascii="Wingdings" w:hAnsi="Wingdings"/>
      </w:rPr>
    </w:lvl>
    <w:lvl w:ilvl="6" w:tplc="08090001" w:tentative="1">
      <w:start w:val="1"/>
      <w:numFmt w:val="bullet"/>
      <w:lvlText w:val=""/>
      <w:lvlJc w:val="left"/>
      <w:pPr>
        <w:ind w:left="6120" w:hanging="360"/>
      </w:pPr>
      <w:rPr>
        <w:rFonts w:hint="default" w:ascii="Symbol" w:hAnsi="Symbol"/>
      </w:rPr>
    </w:lvl>
    <w:lvl w:ilvl="7" w:tplc="08090003" w:tentative="1">
      <w:start w:val="1"/>
      <w:numFmt w:val="bullet"/>
      <w:lvlText w:val="o"/>
      <w:lvlJc w:val="left"/>
      <w:pPr>
        <w:ind w:left="6840" w:hanging="360"/>
      </w:pPr>
      <w:rPr>
        <w:rFonts w:hint="default" w:ascii="Courier New" w:hAnsi="Courier New" w:cs="Courier New"/>
      </w:rPr>
    </w:lvl>
    <w:lvl w:ilvl="8" w:tplc="08090005" w:tentative="1">
      <w:start w:val="1"/>
      <w:numFmt w:val="bullet"/>
      <w:lvlText w:val=""/>
      <w:lvlJc w:val="left"/>
      <w:pPr>
        <w:ind w:left="7560" w:hanging="360"/>
      </w:pPr>
      <w:rPr>
        <w:rFonts w:hint="default" w:ascii="Wingdings" w:hAnsi="Wingdings"/>
      </w:rPr>
    </w:lvl>
  </w:abstractNum>
  <w:abstractNum w:abstractNumId="68" w15:restartNumberingAfterBreak="0">
    <w:nsid w:val="6A547691"/>
    <w:multiLevelType w:val="hybridMultilevel"/>
    <w:tmpl w:val="D85616A6"/>
    <w:lvl w:ilvl="0" w:tplc="342834AC">
      <w:start w:val="1"/>
      <w:numFmt w:val="lowerLetter"/>
      <w:lvlText w:val="%1)"/>
      <w:lvlJc w:val="left"/>
      <w:pPr>
        <w:ind w:left="720" w:hanging="360"/>
      </w:pPr>
      <w:rPr>
        <w:rFonts w:hint="default" w:ascii="Times New Roman" w:hAnsi="Times New Roman" w:cs="Times New Roman"/>
        <w:i/>
        <w:iCs/>
        <w:sz w:val="16"/>
        <w:szCs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15:restartNumberingAfterBreak="0">
    <w:nsid w:val="6C3507D0"/>
    <w:multiLevelType w:val="multilevel"/>
    <w:tmpl w:val="25047D50"/>
    <w:lvl w:ilvl="0">
      <w:start w:val="10"/>
      <w:numFmt w:val="decimal"/>
      <w:lvlText w:val="%1."/>
      <w:lvlJc w:val="left"/>
      <w:pPr>
        <w:ind w:left="444" w:hanging="444"/>
      </w:pPr>
      <w:rPr>
        <w:rFonts w:hint="default"/>
        <w:b/>
        <w:bCs/>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0" w15:restartNumberingAfterBreak="0">
    <w:nsid w:val="6C6951FE"/>
    <w:multiLevelType w:val="multilevel"/>
    <w:tmpl w:val="BA20E1E2"/>
    <w:lvl w:ilvl="0">
      <w:start w:val="1"/>
      <w:numFmt w:val="decimal"/>
      <w:lvlText w:val="%1)"/>
      <w:lvlJc w:val="left"/>
      <w:pPr>
        <w:tabs>
          <w:tab w:val="num" w:pos="720"/>
        </w:tabs>
        <w:ind w:left="720" w:hanging="360"/>
      </w:pPr>
      <w:rPr>
        <w:rFonts w:eastAsia="Times New Roman" w:asciiTheme="minorHAnsi" w:hAnsiTheme="minorHAnsi" w:cstheme="minorHAnsi"/>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71" w15:restartNumberingAfterBreak="0">
    <w:nsid w:val="6D505B75"/>
    <w:multiLevelType w:val="multilevel"/>
    <w:tmpl w:val="25381D0A"/>
    <w:lvl w:ilvl="0">
      <w:start w:val="1"/>
      <w:numFmt w:val="decimal"/>
      <w:suff w:val="space"/>
      <w:lvlText w:val="%1."/>
      <w:lvlJc w:val="left"/>
      <w:pPr>
        <w:ind w:left="0" w:firstLine="0"/>
      </w:pPr>
      <w:rPr>
        <w:rFonts w:hint="default" w:ascii="Times New Roman" w:hAnsi="Times New Roman" w:cs="Times New Roman"/>
        <w:b w:val="0"/>
        <w:bCs w:val="0"/>
        <w:i w:val="0"/>
        <w:iCs/>
        <w:color w:val="auto"/>
        <w:sz w:val="20"/>
        <w:szCs w:val="20"/>
      </w:rPr>
    </w:lvl>
    <w:lvl w:ilvl="1">
      <w:start w:val="1"/>
      <w:numFmt w:val="decimal"/>
      <w:lvlText w:val="%1.%2."/>
      <w:lvlJc w:val="left"/>
      <w:pPr>
        <w:ind w:left="720" w:hanging="360"/>
      </w:pPr>
      <w:rPr>
        <w:rFonts w:hint="default" w:asciiTheme="minorHAnsi" w:hAnsiTheme="minorHAnsi" w:cstheme="minorHAnsi"/>
        <w:b w:val="0"/>
        <w:bCs w:val="0"/>
        <w:color w:val="auto"/>
        <w:sz w:val="21"/>
        <w:szCs w:val="21"/>
      </w:rPr>
    </w:lvl>
    <w:lvl w:ilvl="2">
      <w:start w:val="1"/>
      <w:numFmt w:val="decimal"/>
      <w:lvlText w:val="%1.%2.%3."/>
      <w:lvlJc w:val="left"/>
      <w:pPr>
        <w:ind w:left="1440" w:hanging="720"/>
      </w:pPr>
      <w:rPr>
        <w:rFonts w:hint="default" w:asciiTheme="minorHAnsi" w:hAnsiTheme="minorHAnsi" w:cstheme="minorHAnsi"/>
        <w:sz w:val="21"/>
        <w:szCs w:val="21"/>
      </w:rPr>
    </w:lvl>
    <w:lvl w:ilvl="3">
      <w:start w:val="1"/>
      <w:numFmt w:val="decimal"/>
      <w:lvlText w:val="%1.%2.%3.%4."/>
      <w:lvlJc w:val="left"/>
      <w:pPr>
        <w:ind w:left="1800" w:hanging="720"/>
      </w:pPr>
      <w:rPr>
        <w:rFonts w:hint="default" w:asciiTheme="minorHAnsi" w:hAnsiTheme="minorHAnsi" w:cstheme="minorHAnsi"/>
        <w:sz w:val="22"/>
      </w:rPr>
    </w:lvl>
    <w:lvl w:ilvl="4">
      <w:start w:val="1"/>
      <w:numFmt w:val="decimal"/>
      <w:lvlText w:val="%1.%2.%3.%4.%5."/>
      <w:lvlJc w:val="left"/>
      <w:pPr>
        <w:ind w:left="2520" w:hanging="1080"/>
      </w:pPr>
      <w:rPr>
        <w:rFonts w:hint="default" w:asciiTheme="minorHAnsi" w:hAnsiTheme="minorHAnsi" w:cstheme="minorHAnsi"/>
        <w:sz w:val="22"/>
      </w:rPr>
    </w:lvl>
    <w:lvl w:ilvl="5">
      <w:start w:val="1"/>
      <w:numFmt w:val="decimal"/>
      <w:lvlText w:val="%1.%2.%3.%4.%5.%6."/>
      <w:lvlJc w:val="left"/>
      <w:pPr>
        <w:ind w:left="2880" w:hanging="1080"/>
      </w:pPr>
      <w:rPr>
        <w:rFonts w:hint="default" w:asciiTheme="minorHAnsi" w:hAnsiTheme="minorHAnsi" w:cstheme="minorHAnsi"/>
        <w:sz w:val="22"/>
      </w:rPr>
    </w:lvl>
    <w:lvl w:ilvl="6">
      <w:start w:val="1"/>
      <w:numFmt w:val="decimal"/>
      <w:lvlText w:val="%1.%2.%3.%4.%5.%6.%7."/>
      <w:lvlJc w:val="left"/>
      <w:pPr>
        <w:ind w:left="3600" w:hanging="1440"/>
      </w:pPr>
      <w:rPr>
        <w:rFonts w:hint="default" w:asciiTheme="minorHAnsi" w:hAnsiTheme="minorHAnsi" w:cstheme="minorHAnsi"/>
        <w:sz w:val="22"/>
      </w:rPr>
    </w:lvl>
    <w:lvl w:ilvl="7">
      <w:start w:val="1"/>
      <w:numFmt w:val="decimal"/>
      <w:lvlText w:val="%1.%2.%3.%4.%5.%6.%7.%8."/>
      <w:lvlJc w:val="left"/>
      <w:pPr>
        <w:ind w:left="3960" w:hanging="1440"/>
      </w:pPr>
      <w:rPr>
        <w:rFonts w:hint="default" w:asciiTheme="minorHAnsi" w:hAnsiTheme="minorHAnsi" w:cstheme="minorHAnsi"/>
        <w:sz w:val="22"/>
      </w:rPr>
    </w:lvl>
    <w:lvl w:ilvl="8">
      <w:start w:val="1"/>
      <w:numFmt w:val="decimal"/>
      <w:lvlText w:val="%1.%2.%3.%4.%5.%6.%7.%8.%9."/>
      <w:lvlJc w:val="left"/>
      <w:pPr>
        <w:ind w:left="4680" w:hanging="1800"/>
      </w:pPr>
      <w:rPr>
        <w:rFonts w:hint="default" w:asciiTheme="minorHAnsi" w:hAnsiTheme="minorHAnsi" w:cstheme="minorHAnsi"/>
        <w:sz w:val="22"/>
      </w:rPr>
    </w:lvl>
  </w:abstractNum>
  <w:abstractNum w:abstractNumId="72" w15:restartNumberingAfterBreak="0">
    <w:nsid w:val="6ECB32F2"/>
    <w:multiLevelType w:val="multilevel"/>
    <w:tmpl w:val="0CCC6648"/>
    <w:lvl w:ilvl="0">
      <w:start w:val="1"/>
      <w:numFmt w:val="decimal"/>
      <w:suff w:val="space"/>
      <w:lvlText w:val="%1."/>
      <w:lvlJc w:val="left"/>
      <w:pPr>
        <w:ind w:left="0" w:firstLine="0"/>
      </w:pPr>
      <w:rPr>
        <w:rFonts w:hint="default"/>
        <w:b/>
        <w:bCs/>
      </w:rPr>
    </w:lvl>
    <w:lvl w:ilvl="1">
      <w:start w:val="1"/>
      <w:numFmt w:val="decimal"/>
      <w:suff w:val="space"/>
      <w:lvlText w:val="%1.%2."/>
      <w:lvlJc w:val="left"/>
      <w:pPr>
        <w:ind w:left="0" w:firstLine="567"/>
      </w:pPr>
      <w:rPr>
        <w:rFonts w:hint="default"/>
        <w:b w:val="0"/>
        <w:bCs w:val="0"/>
      </w:rPr>
    </w:lvl>
    <w:lvl w:ilvl="2">
      <w:start w:val="1"/>
      <w:numFmt w:val="decimal"/>
      <w:suff w:val="space"/>
      <w:lvlText w:val="%1.%2.%3."/>
      <w:lvlJc w:val="left"/>
      <w:pPr>
        <w:ind w:left="0" w:firstLine="567"/>
      </w:pPr>
      <w:rPr>
        <w:rFonts w:hint="default"/>
      </w:rPr>
    </w:lvl>
    <w:lvl w:ilvl="3">
      <w:start w:val="1"/>
      <w:numFmt w:val="decimal"/>
      <w:suff w:val="space"/>
      <w:lvlText w:val="%1.%2.%3.%4."/>
      <w:lvlJc w:val="left"/>
      <w:pPr>
        <w:ind w:left="0" w:firstLine="567"/>
      </w:pPr>
      <w:rPr>
        <w:rFonts w:hint="default"/>
      </w:rPr>
    </w:lvl>
    <w:lvl w:ilvl="4">
      <w:start w:val="1"/>
      <w:numFmt w:val="decimal"/>
      <w:suff w:val="space"/>
      <w:lvlText w:val="%1.%2.%3.%4.%5."/>
      <w:lvlJc w:val="left"/>
      <w:pPr>
        <w:ind w:left="0" w:firstLine="567"/>
      </w:pPr>
      <w:rPr>
        <w:rFonts w:hint="default"/>
      </w:rPr>
    </w:lvl>
    <w:lvl w:ilvl="5">
      <w:start w:val="1"/>
      <w:numFmt w:val="decimal"/>
      <w:suff w:val="space"/>
      <w:lvlText w:val="%1.%2.%3.%4.%5.%6."/>
      <w:lvlJc w:val="left"/>
      <w:pPr>
        <w:ind w:left="0" w:firstLine="567"/>
      </w:pPr>
      <w:rPr>
        <w:rFonts w:hint="default"/>
      </w:rPr>
    </w:lvl>
    <w:lvl w:ilvl="6">
      <w:start w:val="1"/>
      <w:numFmt w:val="decimal"/>
      <w:suff w:val="space"/>
      <w:lvlText w:val="%1.%2.%3.%4.%5.%6.%7."/>
      <w:lvlJc w:val="left"/>
      <w:pPr>
        <w:ind w:left="0" w:firstLine="567"/>
      </w:pPr>
      <w:rPr>
        <w:rFonts w:hint="default"/>
      </w:rPr>
    </w:lvl>
    <w:lvl w:ilvl="7">
      <w:start w:val="1"/>
      <w:numFmt w:val="decimal"/>
      <w:suff w:val="space"/>
      <w:lvlText w:val="%1.%2.%3.%4.%5.%6.%7.%8."/>
      <w:lvlJc w:val="left"/>
      <w:pPr>
        <w:ind w:left="0" w:firstLine="567"/>
      </w:pPr>
      <w:rPr>
        <w:rFonts w:hint="default"/>
      </w:rPr>
    </w:lvl>
    <w:lvl w:ilvl="8">
      <w:start w:val="1"/>
      <w:numFmt w:val="decimal"/>
      <w:suff w:val="space"/>
      <w:lvlText w:val="%1.%2.%3.%4.%5.%6.%7.%8.%9."/>
      <w:lvlJc w:val="left"/>
      <w:pPr>
        <w:ind w:left="0" w:firstLine="567"/>
      </w:pPr>
      <w:rPr>
        <w:rFonts w:hint="default"/>
      </w:rPr>
    </w:lvl>
  </w:abstractNum>
  <w:abstractNum w:abstractNumId="73"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74" w15:restartNumberingAfterBreak="0">
    <w:nsid w:val="6F9C1348"/>
    <w:multiLevelType w:val="multilevel"/>
    <w:tmpl w:val="BF9E82E8"/>
    <w:lvl w:ilvl="0">
      <w:start w:val="1"/>
      <w:numFmt w:val="decimal"/>
      <w:lvlText w:val="%1)"/>
      <w:lvlJc w:val="left"/>
      <w:pPr>
        <w:ind w:left="720" w:hanging="360"/>
      </w:pPr>
    </w:lvl>
    <w:lvl w:ilvl="1">
      <w:start w:val="1"/>
      <w:numFmt w:val="lowerLetter"/>
      <w:lvlText w:val="."/>
      <w:lvlJc w:val="left"/>
      <w:pPr>
        <w:ind w:left="1440" w:hanging="360"/>
      </w:pPr>
    </w:lvl>
    <w:lvl w:ilvl="2">
      <w:start w:val="1"/>
      <w:numFmt w:val="lowerRoman"/>
      <w:lvlText w:val="."/>
      <w:lvlJc w:val="right"/>
      <w:pPr>
        <w:ind w:left="2160" w:hanging="180"/>
      </w:pPr>
    </w:lvl>
    <w:lvl w:ilvl="3">
      <w:start w:val="1"/>
      <w:numFmt w:val="decimal"/>
      <w:lvlText w:val="."/>
      <w:lvlJc w:val="left"/>
      <w:pPr>
        <w:ind w:left="2880" w:hanging="360"/>
      </w:pPr>
    </w:lvl>
    <w:lvl w:ilvl="4">
      <w:start w:val="1"/>
      <w:numFmt w:val="lowerLetter"/>
      <w:lvlText w:val="."/>
      <w:lvlJc w:val="left"/>
      <w:pPr>
        <w:ind w:left="3600" w:hanging="360"/>
      </w:pPr>
    </w:lvl>
    <w:lvl w:ilvl="5">
      <w:start w:val="1"/>
      <w:numFmt w:val="lowerRoman"/>
      <w:lvlText w:val="."/>
      <w:lvlJc w:val="right"/>
      <w:pPr>
        <w:ind w:left="4320" w:hanging="180"/>
      </w:pPr>
    </w:lvl>
    <w:lvl w:ilvl="6">
      <w:start w:val="1"/>
      <w:numFmt w:val="decimal"/>
      <w:lvlText w:val="."/>
      <w:lvlJc w:val="left"/>
      <w:pPr>
        <w:ind w:left="5040" w:hanging="360"/>
      </w:pPr>
    </w:lvl>
    <w:lvl w:ilvl="7">
      <w:start w:val="1"/>
      <w:numFmt w:val="lowerLetter"/>
      <w:lvlText w:val="."/>
      <w:lvlJc w:val="left"/>
      <w:pPr>
        <w:ind w:left="5760" w:hanging="360"/>
      </w:pPr>
    </w:lvl>
    <w:lvl w:ilvl="8">
      <w:start w:val="1"/>
      <w:numFmt w:val="lowerRoman"/>
      <w:lvlText w:val="."/>
      <w:lvlJc w:val="right"/>
      <w:pPr>
        <w:ind w:left="6480" w:hanging="180"/>
      </w:pPr>
    </w:lvl>
  </w:abstractNum>
  <w:abstractNum w:abstractNumId="75" w15:restartNumberingAfterBreak="0">
    <w:nsid w:val="70414BFB"/>
    <w:multiLevelType w:val="multilevel"/>
    <w:tmpl w:val="DE227F58"/>
    <w:styleLink w:val="CurrentList6"/>
    <w:lvl w:ilvl="0">
      <w:start w:val="1"/>
      <w:numFmt w:val="decimal"/>
      <w:suff w:val="space"/>
      <w:lvlText w:val="%1."/>
      <w:lvlJc w:val="left"/>
      <w:pPr>
        <w:ind w:left="0" w:firstLine="567"/>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76" w15:restartNumberingAfterBreak="0">
    <w:nsid w:val="705118BC"/>
    <w:multiLevelType w:val="multilevel"/>
    <w:tmpl w:val="96A024AA"/>
    <w:styleLink w:val="CurrentList1"/>
    <w:lvl w:ilvl="0">
      <w:start w:val="1"/>
      <w:numFmt w:val="decimal"/>
      <w:lvlText w:val="%1."/>
      <w:lvlJc w:val="left"/>
      <w:pPr>
        <w:ind w:left="502" w:hanging="360"/>
      </w:pPr>
      <w:rPr>
        <w:rFonts w:hint="default"/>
        <w:b/>
      </w:rPr>
    </w:lvl>
    <w:lvl w:ilvl="1">
      <w:start w:val="1"/>
      <w:numFmt w:val="lowerLetter"/>
      <w:lvlText w:val="%2."/>
      <w:lvlJc w:val="left"/>
      <w:pPr>
        <w:ind w:left="1222" w:hanging="360"/>
      </w:pPr>
    </w:lvl>
    <w:lvl w:ilvl="2">
      <w:start w:val="1"/>
      <w:numFmt w:val="lowerRoman"/>
      <w:lvlText w:val="%3."/>
      <w:lvlJc w:val="right"/>
      <w:pPr>
        <w:ind w:left="1942" w:hanging="180"/>
      </w:pPr>
    </w:lvl>
    <w:lvl w:ilvl="3">
      <w:start w:val="1"/>
      <w:numFmt w:val="decimal"/>
      <w:lvlText w:val="%4."/>
      <w:lvlJc w:val="left"/>
      <w:pPr>
        <w:ind w:left="2662" w:hanging="360"/>
      </w:pPr>
    </w:lvl>
    <w:lvl w:ilvl="4">
      <w:start w:val="1"/>
      <w:numFmt w:val="lowerLetter"/>
      <w:lvlText w:val="%5."/>
      <w:lvlJc w:val="left"/>
      <w:pPr>
        <w:ind w:left="3382" w:hanging="360"/>
      </w:pPr>
    </w:lvl>
    <w:lvl w:ilvl="5">
      <w:start w:val="1"/>
      <w:numFmt w:val="lowerRoman"/>
      <w:lvlText w:val="%6."/>
      <w:lvlJc w:val="right"/>
      <w:pPr>
        <w:ind w:left="4102" w:hanging="180"/>
      </w:pPr>
    </w:lvl>
    <w:lvl w:ilvl="6">
      <w:start w:val="1"/>
      <w:numFmt w:val="decimal"/>
      <w:lvlText w:val="%7."/>
      <w:lvlJc w:val="left"/>
      <w:pPr>
        <w:ind w:left="4822" w:hanging="360"/>
      </w:pPr>
    </w:lvl>
    <w:lvl w:ilvl="7">
      <w:start w:val="1"/>
      <w:numFmt w:val="lowerLetter"/>
      <w:lvlText w:val="%8."/>
      <w:lvlJc w:val="left"/>
      <w:pPr>
        <w:ind w:left="5542" w:hanging="360"/>
      </w:pPr>
    </w:lvl>
    <w:lvl w:ilvl="8">
      <w:start w:val="1"/>
      <w:numFmt w:val="lowerRoman"/>
      <w:lvlText w:val="%9."/>
      <w:lvlJc w:val="right"/>
      <w:pPr>
        <w:ind w:left="6262" w:hanging="180"/>
      </w:pPr>
    </w:lvl>
  </w:abstractNum>
  <w:abstractNum w:abstractNumId="77" w15:restartNumberingAfterBreak="0">
    <w:nsid w:val="70677012"/>
    <w:multiLevelType w:val="multilevel"/>
    <w:tmpl w:val="03C04EB2"/>
    <w:styleLink w:val="CurrentList15"/>
    <w:lvl w:ilvl="0">
      <w:start w:val="1"/>
      <w:numFmt w:val="decimal"/>
      <w:lvlText w:val="%1."/>
      <w:lvlJc w:val="left"/>
      <w:pPr>
        <w:ind w:left="927" w:hanging="360"/>
      </w:pPr>
      <w:rPr>
        <w:rFonts w:hint="default" w:ascii="Times New Roman" w:hAnsi="Times New Roman" w:cs="Times New Roman"/>
        <w:b w:val="0"/>
        <w:color w:val="auto"/>
        <w:sz w:val="24"/>
      </w:rPr>
    </w:lvl>
    <w:lvl w:ilvl="1">
      <w:start w:val="1"/>
      <w:numFmt w:val="decimal"/>
      <w:lvlText w:val="%1.%2."/>
      <w:lvlJc w:val="left"/>
      <w:pPr>
        <w:ind w:left="1425" w:hanging="432"/>
      </w:pPr>
      <w:rPr>
        <w:rFonts w:hint="default" w:ascii="Times New Roman" w:hAnsi="Times New Roman" w:cs="Times New Roman"/>
        <w:b w:val="0"/>
      </w:rPr>
    </w:lvl>
    <w:lvl w:ilvl="2">
      <w:start w:val="1"/>
      <w:numFmt w:val="decimal"/>
      <w:lvlText w:val="%1.%2.%3."/>
      <w:lvlJc w:val="left"/>
      <w:pPr>
        <w:ind w:left="867" w:hanging="504"/>
      </w:pPr>
      <w:rPr>
        <w:b w:val="0"/>
        <w:bCs/>
      </w:rPr>
    </w:lvl>
    <w:lvl w:ilvl="3">
      <w:start w:val="1"/>
      <w:numFmt w:val="decimal"/>
      <w:lvlText w:val="%1.%2.%3.%4."/>
      <w:lvlJc w:val="left"/>
      <w:pPr>
        <w:ind w:left="2208" w:hanging="648"/>
      </w:pPr>
      <w:rPr>
        <w:b w:val="0"/>
        <w:bCs/>
        <w:i w:val="0"/>
        <w:iCs/>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8" w15:restartNumberingAfterBreak="0">
    <w:nsid w:val="71B57FB3"/>
    <w:multiLevelType w:val="multilevel"/>
    <w:tmpl w:val="120C9C2C"/>
    <w:lvl w:ilvl="0">
      <w:start w:val="1"/>
      <w:numFmt w:val="decimal"/>
      <w:suff w:val="space"/>
      <w:lvlText w:val="%1."/>
      <w:lvlJc w:val="left"/>
      <w:pPr>
        <w:ind w:left="0" w:firstLine="0"/>
      </w:pPr>
      <w:rPr>
        <w:rFonts w:hint="default"/>
        <w:b/>
        <w:bCs/>
      </w:rPr>
    </w:lvl>
    <w:lvl w:ilvl="1">
      <w:start w:val="1"/>
      <w:numFmt w:val="decimal"/>
      <w:suff w:val="space"/>
      <w:lvlText w:val="%1.%2."/>
      <w:lvlJc w:val="left"/>
      <w:pPr>
        <w:ind w:left="0" w:firstLine="567"/>
      </w:pPr>
      <w:rPr>
        <w:rFonts w:hint="default"/>
        <w:b w:val="0"/>
        <w:bCs w:val="0"/>
      </w:rPr>
    </w:lvl>
    <w:lvl w:ilvl="2">
      <w:start w:val="1"/>
      <w:numFmt w:val="decimal"/>
      <w:suff w:val="space"/>
      <w:lvlText w:val="%1.%2.%3."/>
      <w:lvlJc w:val="left"/>
      <w:pPr>
        <w:ind w:left="0" w:firstLine="567"/>
      </w:pPr>
      <w:rPr>
        <w:rFonts w:hint="default"/>
      </w:rPr>
    </w:lvl>
    <w:lvl w:ilvl="3">
      <w:start w:val="1"/>
      <w:numFmt w:val="decimal"/>
      <w:suff w:val="space"/>
      <w:lvlText w:val="%1.%2.%3.%4."/>
      <w:lvlJc w:val="left"/>
      <w:pPr>
        <w:ind w:left="0" w:firstLine="567"/>
      </w:pPr>
      <w:rPr>
        <w:rFonts w:hint="default"/>
      </w:rPr>
    </w:lvl>
    <w:lvl w:ilvl="4">
      <w:start w:val="1"/>
      <w:numFmt w:val="decimal"/>
      <w:suff w:val="space"/>
      <w:lvlText w:val="%1.%2.%3.%4.%5."/>
      <w:lvlJc w:val="left"/>
      <w:pPr>
        <w:ind w:left="0" w:firstLine="567"/>
      </w:pPr>
      <w:rPr>
        <w:rFonts w:hint="default"/>
      </w:rPr>
    </w:lvl>
    <w:lvl w:ilvl="5">
      <w:start w:val="1"/>
      <w:numFmt w:val="decimal"/>
      <w:suff w:val="space"/>
      <w:lvlText w:val="%1.%2.%3.%4.%5.%6."/>
      <w:lvlJc w:val="left"/>
      <w:pPr>
        <w:ind w:left="0" w:firstLine="567"/>
      </w:pPr>
      <w:rPr>
        <w:rFonts w:hint="default"/>
      </w:rPr>
    </w:lvl>
    <w:lvl w:ilvl="6">
      <w:start w:val="1"/>
      <w:numFmt w:val="decimal"/>
      <w:suff w:val="space"/>
      <w:lvlText w:val="%1.%2.%3.%4.%5.%6.%7."/>
      <w:lvlJc w:val="left"/>
      <w:pPr>
        <w:ind w:left="0" w:firstLine="567"/>
      </w:pPr>
      <w:rPr>
        <w:rFonts w:hint="default"/>
      </w:rPr>
    </w:lvl>
    <w:lvl w:ilvl="7">
      <w:start w:val="1"/>
      <w:numFmt w:val="decimal"/>
      <w:suff w:val="space"/>
      <w:lvlText w:val="%1.%2.%3.%4.%5.%6.%7.%8."/>
      <w:lvlJc w:val="left"/>
      <w:pPr>
        <w:ind w:left="0" w:firstLine="567"/>
      </w:pPr>
      <w:rPr>
        <w:rFonts w:hint="default"/>
      </w:rPr>
    </w:lvl>
    <w:lvl w:ilvl="8">
      <w:start w:val="1"/>
      <w:numFmt w:val="decimal"/>
      <w:suff w:val="space"/>
      <w:lvlText w:val="%1.%2.%3.%4.%5.%6.%7.%8.%9."/>
      <w:lvlJc w:val="left"/>
      <w:pPr>
        <w:ind w:left="0" w:firstLine="567"/>
      </w:pPr>
      <w:rPr>
        <w:rFonts w:hint="default"/>
      </w:rPr>
    </w:lvl>
  </w:abstractNum>
  <w:abstractNum w:abstractNumId="79" w15:restartNumberingAfterBreak="0">
    <w:nsid w:val="72BA229D"/>
    <w:multiLevelType w:val="multilevel"/>
    <w:tmpl w:val="F030150A"/>
    <w:styleLink w:val="CurrentList3"/>
    <w:lvl w:ilvl="0">
      <w:start w:val="1"/>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0" w15:restartNumberingAfterBreak="0">
    <w:nsid w:val="746F1239"/>
    <w:multiLevelType w:val="multilevel"/>
    <w:tmpl w:val="0CCC6648"/>
    <w:lvl w:ilvl="0">
      <w:start w:val="1"/>
      <w:numFmt w:val="decimal"/>
      <w:suff w:val="space"/>
      <w:lvlText w:val="%1."/>
      <w:lvlJc w:val="left"/>
      <w:pPr>
        <w:ind w:left="0" w:firstLine="0"/>
      </w:pPr>
      <w:rPr>
        <w:rFonts w:hint="default"/>
        <w:b/>
        <w:bCs/>
        <w:color w:val="00B050"/>
      </w:rPr>
    </w:lvl>
    <w:lvl w:ilvl="1">
      <w:start w:val="1"/>
      <w:numFmt w:val="decimal"/>
      <w:suff w:val="space"/>
      <w:lvlText w:val="%1.%2."/>
      <w:lvlJc w:val="left"/>
      <w:pPr>
        <w:ind w:left="0" w:firstLine="567"/>
      </w:pPr>
      <w:rPr>
        <w:rFonts w:hint="default"/>
        <w:b w:val="0"/>
        <w:bCs w:val="0"/>
        <w:i w:val="0"/>
        <w:iCs w:val="0"/>
        <w:color w:val="auto"/>
        <w:sz w:val="21"/>
        <w:szCs w:val="21"/>
      </w:rPr>
    </w:lvl>
    <w:lvl w:ilvl="2">
      <w:start w:val="1"/>
      <w:numFmt w:val="decimal"/>
      <w:suff w:val="space"/>
      <w:lvlText w:val="%1.%2.%3."/>
      <w:lvlJc w:val="left"/>
      <w:pPr>
        <w:ind w:left="0" w:firstLine="567"/>
      </w:pPr>
      <w:rPr>
        <w:rFonts w:hint="default"/>
        <w:color w:val="00B050"/>
      </w:rPr>
    </w:lvl>
    <w:lvl w:ilvl="3">
      <w:start w:val="1"/>
      <w:numFmt w:val="decimal"/>
      <w:suff w:val="space"/>
      <w:lvlText w:val="%1.%2.%3.%4."/>
      <w:lvlJc w:val="left"/>
      <w:pPr>
        <w:ind w:left="0" w:firstLine="567"/>
      </w:pPr>
      <w:rPr>
        <w:rFonts w:hint="default"/>
        <w:color w:val="00B050"/>
      </w:rPr>
    </w:lvl>
    <w:lvl w:ilvl="4">
      <w:start w:val="1"/>
      <w:numFmt w:val="decimal"/>
      <w:suff w:val="space"/>
      <w:lvlText w:val="%1.%2.%3.%4.%5."/>
      <w:lvlJc w:val="left"/>
      <w:pPr>
        <w:ind w:left="0" w:firstLine="567"/>
      </w:pPr>
      <w:rPr>
        <w:rFonts w:hint="default"/>
        <w:color w:val="00B050"/>
      </w:rPr>
    </w:lvl>
    <w:lvl w:ilvl="5">
      <w:start w:val="1"/>
      <w:numFmt w:val="decimal"/>
      <w:suff w:val="space"/>
      <w:lvlText w:val="%1.%2.%3.%4.%5.%6."/>
      <w:lvlJc w:val="left"/>
      <w:pPr>
        <w:ind w:left="0" w:firstLine="567"/>
      </w:pPr>
      <w:rPr>
        <w:rFonts w:hint="default"/>
        <w:color w:val="00B050"/>
      </w:rPr>
    </w:lvl>
    <w:lvl w:ilvl="6">
      <w:start w:val="1"/>
      <w:numFmt w:val="decimal"/>
      <w:suff w:val="space"/>
      <w:lvlText w:val="%1.%2.%3.%4.%5.%6.%7."/>
      <w:lvlJc w:val="left"/>
      <w:pPr>
        <w:ind w:left="0" w:firstLine="567"/>
      </w:pPr>
      <w:rPr>
        <w:rFonts w:hint="default"/>
        <w:color w:val="00B050"/>
      </w:rPr>
    </w:lvl>
    <w:lvl w:ilvl="7">
      <w:start w:val="1"/>
      <w:numFmt w:val="decimal"/>
      <w:suff w:val="space"/>
      <w:lvlText w:val="%1.%2.%3.%4.%5.%6.%7.%8."/>
      <w:lvlJc w:val="left"/>
      <w:pPr>
        <w:ind w:left="0" w:firstLine="567"/>
      </w:pPr>
      <w:rPr>
        <w:rFonts w:hint="default"/>
        <w:color w:val="00B050"/>
      </w:rPr>
    </w:lvl>
    <w:lvl w:ilvl="8">
      <w:start w:val="1"/>
      <w:numFmt w:val="decimal"/>
      <w:suff w:val="space"/>
      <w:lvlText w:val="%1.%2.%3.%4.%5.%6.%7.%8.%9."/>
      <w:lvlJc w:val="left"/>
      <w:pPr>
        <w:ind w:left="0" w:firstLine="567"/>
      </w:pPr>
      <w:rPr>
        <w:rFonts w:hint="default"/>
        <w:color w:val="00B050"/>
      </w:rPr>
    </w:lvl>
  </w:abstractNum>
  <w:abstractNum w:abstractNumId="81" w15:restartNumberingAfterBreak="0">
    <w:nsid w:val="747A38CE"/>
    <w:multiLevelType w:val="multilevel"/>
    <w:tmpl w:val="7B54BDFC"/>
    <w:lvl w:ilvl="0">
      <w:start w:val="6"/>
      <w:numFmt w:val="decimal"/>
      <w:lvlText w:val="%1."/>
      <w:lvlJc w:val="left"/>
      <w:pPr>
        <w:ind w:left="504" w:hanging="504"/>
      </w:pPr>
      <w:rPr>
        <w:rFonts w:hint="default" w:eastAsia="Calibri"/>
        <w:b/>
        <w:bCs/>
        <w:sz w:val="24"/>
        <w:szCs w:val="24"/>
        <w:u w:val="none"/>
      </w:rPr>
    </w:lvl>
    <w:lvl w:ilvl="1">
      <w:start w:val="2"/>
      <w:numFmt w:val="decimal"/>
      <w:lvlText w:val="%1.%2."/>
      <w:lvlJc w:val="left"/>
      <w:pPr>
        <w:ind w:left="1214" w:hanging="504"/>
      </w:pPr>
      <w:rPr>
        <w:rFonts w:hint="default" w:eastAsia="Calibri"/>
        <w:i w:val="0"/>
        <w:iCs w:val="0"/>
        <w:color w:val="auto"/>
        <w:u w:val="none"/>
      </w:rPr>
    </w:lvl>
    <w:lvl w:ilvl="2">
      <w:start w:val="1"/>
      <w:numFmt w:val="decimal"/>
      <w:lvlText w:val="%1.%2.%3."/>
      <w:lvlJc w:val="left"/>
      <w:pPr>
        <w:ind w:left="2140" w:hanging="720"/>
      </w:pPr>
      <w:rPr>
        <w:rFonts w:hint="default" w:eastAsia="Calibri"/>
        <w:color w:val="auto"/>
        <w:u w:val="none"/>
      </w:rPr>
    </w:lvl>
    <w:lvl w:ilvl="3">
      <w:start w:val="1"/>
      <w:numFmt w:val="decimal"/>
      <w:lvlText w:val="%1.%2.%3.%4."/>
      <w:lvlJc w:val="left"/>
      <w:pPr>
        <w:ind w:left="2850" w:hanging="720"/>
      </w:pPr>
      <w:rPr>
        <w:rFonts w:hint="default" w:eastAsia="Calibri"/>
        <w:u w:val="none"/>
      </w:rPr>
    </w:lvl>
    <w:lvl w:ilvl="4">
      <w:start w:val="1"/>
      <w:numFmt w:val="decimal"/>
      <w:lvlText w:val="%1.%2.%3.%4.%5."/>
      <w:lvlJc w:val="left"/>
      <w:pPr>
        <w:ind w:left="3920" w:hanging="1080"/>
      </w:pPr>
      <w:rPr>
        <w:rFonts w:hint="default" w:eastAsia="Calibri"/>
        <w:u w:val="none"/>
      </w:rPr>
    </w:lvl>
    <w:lvl w:ilvl="5">
      <w:start w:val="1"/>
      <w:numFmt w:val="decimal"/>
      <w:lvlText w:val="%1.%2.%3.%4.%5.%6."/>
      <w:lvlJc w:val="left"/>
      <w:pPr>
        <w:ind w:left="4630" w:hanging="1080"/>
      </w:pPr>
      <w:rPr>
        <w:rFonts w:hint="default" w:eastAsia="Calibri"/>
        <w:u w:val="none"/>
      </w:rPr>
    </w:lvl>
    <w:lvl w:ilvl="6">
      <w:start w:val="1"/>
      <w:numFmt w:val="decimal"/>
      <w:lvlText w:val="%1.%2.%3.%4.%5.%6.%7."/>
      <w:lvlJc w:val="left"/>
      <w:pPr>
        <w:ind w:left="5700" w:hanging="1440"/>
      </w:pPr>
      <w:rPr>
        <w:rFonts w:hint="default" w:eastAsia="Calibri"/>
        <w:u w:val="none"/>
      </w:rPr>
    </w:lvl>
    <w:lvl w:ilvl="7">
      <w:start w:val="1"/>
      <w:numFmt w:val="decimal"/>
      <w:lvlText w:val="%1.%2.%3.%4.%5.%6.%7.%8."/>
      <w:lvlJc w:val="left"/>
      <w:pPr>
        <w:ind w:left="6410" w:hanging="1440"/>
      </w:pPr>
      <w:rPr>
        <w:rFonts w:hint="default" w:eastAsia="Calibri"/>
        <w:u w:val="none"/>
      </w:rPr>
    </w:lvl>
    <w:lvl w:ilvl="8">
      <w:start w:val="1"/>
      <w:numFmt w:val="decimal"/>
      <w:lvlText w:val="%1.%2.%3.%4.%5.%6.%7.%8.%9."/>
      <w:lvlJc w:val="left"/>
      <w:pPr>
        <w:ind w:left="7120" w:hanging="1440"/>
      </w:pPr>
      <w:rPr>
        <w:rFonts w:hint="default" w:eastAsia="Calibri"/>
        <w:u w:val="none"/>
      </w:rPr>
    </w:lvl>
  </w:abstractNum>
  <w:abstractNum w:abstractNumId="82" w15:restartNumberingAfterBreak="0">
    <w:nsid w:val="75423EDD"/>
    <w:multiLevelType w:val="hybridMultilevel"/>
    <w:tmpl w:val="F1864CF6"/>
    <w:lvl w:ilvl="0" w:tplc="77D83FAA">
      <w:start w:val="1"/>
      <w:numFmt w:val="lowerLetter"/>
      <w:lvlText w:val="%1)"/>
      <w:lvlJc w:val="left"/>
      <w:pPr>
        <w:ind w:left="750" w:hanging="39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3" w15:restartNumberingAfterBreak="0">
    <w:nsid w:val="770F512E"/>
    <w:multiLevelType w:val="hybridMultilevel"/>
    <w:tmpl w:val="2D7AFB54"/>
    <w:lvl w:ilvl="0" w:tplc="08090001">
      <w:start w:val="1"/>
      <w:numFmt w:val="bullet"/>
      <w:lvlText w:val=""/>
      <w:lvlJc w:val="left"/>
      <w:pPr>
        <w:ind w:left="1854" w:hanging="360"/>
      </w:pPr>
      <w:rPr>
        <w:rFonts w:hint="default" w:ascii="Symbol" w:hAnsi="Symbol"/>
      </w:rPr>
    </w:lvl>
    <w:lvl w:ilvl="1" w:tplc="08090003" w:tentative="1">
      <w:start w:val="1"/>
      <w:numFmt w:val="bullet"/>
      <w:lvlText w:val="o"/>
      <w:lvlJc w:val="left"/>
      <w:pPr>
        <w:ind w:left="2574" w:hanging="360"/>
      </w:pPr>
      <w:rPr>
        <w:rFonts w:hint="default" w:ascii="Courier New" w:hAnsi="Courier New" w:cs="Courier New"/>
      </w:rPr>
    </w:lvl>
    <w:lvl w:ilvl="2" w:tplc="08090005" w:tentative="1">
      <w:start w:val="1"/>
      <w:numFmt w:val="bullet"/>
      <w:lvlText w:val=""/>
      <w:lvlJc w:val="left"/>
      <w:pPr>
        <w:ind w:left="3294" w:hanging="360"/>
      </w:pPr>
      <w:rPr>
        <w:rFonts w:hint="default" w:ascii="Wingdings" w:hAnsi="Wingdings"/>
      </w:rPr>
    </w:lvl>
    <w:lvl w:ilvl="3" w:tplc="08090001" w:tentative="1">
      <w:start w:val="1"/>
      <w:numFmt w:val="bullet"/>
      <w:lvlText w:val=""/>
      <w:lvlJc w:val="left"/>
      <w:pPr>
        <w:ind w:left="4014" w:hanging="360"/>
      </w:pPr>
      <w:rPr>
        <w:rFonts w:hint="default" w:ascii="Symbol" w:hAnsi="Symbol"/>
      </w:rPr>
    </w:lvl>
    <w:lvl w:ilvl="4" w:tplc="08090003" w:tentative="1">
      <w:start w:val="1"/>
      <w:numFmt w:val="bullet"/>
      <w:lvlText w:val="o"/>
      <w:lvlJc w:val="left"/>
      <w:pPr>
        <w:ind w:left="4734" w:hanging="360"/>
      </w:pPr>
      <w:rPr>
        <w:rFonts w:hint="default" w:ascii="Courier New" w:hAnsi="Courier New" w:cs="Courier New"/>
      </w:rPr>
    </w:lvl>
    <w:lvl w:ilvl="5" w:tplc="08090005" w:tentative="1">
      <w:start w:val="1"/>
      <w:numFmt w:val="bullet"/>
      <w:lvlText w:val=""/>
      <w:lvlJc w:val="left"/>
      <w:pPr>
        <w:ind w:left="5454" w:hanging="360"/>
      </w:pPr>
      <w:rPr>
        <w:rFonts w:hint="default" w:ascii="Wingdings" w:hAnsi="Wingdings"/>
      </w:rPr>
    </w:lvl>
    <w:lvl w:ilvl="6" w:tplc="08090001" w:tentative="1">
      <w:start w:val="1"/>
      <w:numFmt w:val="bullet"/>
      <w:lvlText w:val=""/>
      <w:lvlJc w:val="left"/>
      <w:pPr>
        <w:ind w:left="6174" w:hanging="360"/>
      </w:pPr>
      <w:rPr>
        <w:rFonts w:hint="default" w:ascii="Symbol" w:hAnsi="Symbol"/>
      </w:rPr>
    </w:lvl>
    <w:lvl w:ilvl="7" w:tplc="08090003" w:tentative="1">
      <w:start w:val="1"/>
      <w:numFmt w:val="bullet"/>
      <w:lvlText w:val="o"/>
      <w:lvlJc w:val="left"/>
      <w:pPr>
        <w:ind w:left="6894" w:hanging="360"/>
      </w:pPr>
      <w:rPr>
        <w:rFonts w:hint="default" w:ascii="Courier New" w:hAnsi="Courier New" w:cs="Courier New"/>
      </w:rPr>
    </w:lvl>
    <w:lvl w:ilvl="8" w:tplc="08090005" w:tentative="1">
      <w:start w:val="1"/>
      <w:numFmt w:val="bullet"/>
      <w:lvlText w:val=""/>
      <w:lvlJc w:val="left"/>
      <w:pPr>
        <w:ind w:left="7614" w:hanging="360"/>
      </w:pPr>
      <w:rPr>
        <w:rFonts w:hint="default" w:ascii="Wingdings" w:hAnsi="Wingdings"/>
      </w:rPr>
    </w:lvl>
  </w:abstractNum>
  <w:abstractNum w:abstractNumId="84" w15:restartNumberingAfterBreak="0">
    <w:nsid w:val="786A5E23"/>
    <w:multiLevelType w:val="hybridMultilevel"/>
    <w:tmpl w:val="A424A444"/>
    <w:lvl w:ilvl="0" w:tplc="28C20BA8">
      <w:start w:val="1"/>
      <w:numFmt w:val="decimal"/>
      <w:lvlText w:val="%1)"/>
      <w:lvlJc w:val="left"/>
      <w:pPr>
        <w:ind w:left="403" w:hanging="380"/>
      </w:pPr>
      <w:rPr>
        <w:rFonts w:hint="default"/>
      </w:rPr>
    </w:lvl>
    <w:lvl w:ilvl="1" w:tplc="08090019" w:tentative="1">
      <w:start w:val="1"/>
      <w:numFmt w:val="lowerLetter"/>
      <w:lvlText w:val="%2."/>
      <w:lvlJc w:val="left"/>
      <w:pPr>
        <w:ind w:left="1103" w:hanging="360"/>
      </w:pPr>
    </w:lvl>
    <w:lvl w:ilvl="2" w:tplc="0809001B" w:tentative="1">
      <w:start w:val="1"/>
      <w:numFmt w:val="lowerRoman"/>
      <w:lvlText w:val="%3."/>
      <w:lvlJc w:val="right"/>
      <w:pPr>
        <w:ind w:left="1823" w:hanging="180"/>
      </w:pPr>
    </w:lvl>
    <w:lvl w:ilvl="3" w:tplc="0809000F" w:tentative="1">
      <w:start w:val="1"/>
      <w:numFmt w:val="decimal"/>
      <w:lvlText w:val="%4."/>
      <w:lvlJc w:val="left"/>
      <w:pPr>
        <w:ind w:left="2543" w:hanging="360"/>
      </w:pPr>
    </w:lvl>
    <w:lvl w:ilvl="4" w:tplc="08090019" w:tentative="1">
      <w:start w:val="1"/>
      <w:numFmt w:val="lowerLetter"/>
      <w:lvlText w:val="%5."/>
      <w:lvlJc w:val="left"/>
      <w:pPr>
        <w:ind w:left="3263" w:hanging="360"/>
      </w:pPr>
    </w:lvl>
    <w:lvl w:ilvl="5" w:tplc="0809001B" w:tentative="1">
      <w:start w:val="1"/>
      <w:numFmt w:val="lowerRoman"/>
      <w:lvlText w:val="%6."/>
      <w:lvlJc w:val="right"/>
      <w:pPr>
        <w:ind w:left="3983" w:hanging="180"/>
      </w:pPr>
    </w:lvl>
    <w:lvl w:ilvl="6" w:tplc="0809000F" w:tentative="1">
      <w:start w:val="1"/>
      <w:numFmt w:val="decimal"/>
      <w:lvlText w:val="%7."/>
      <w:lvlJc w:val="left"/>
      <w:pPr>
        <w:ind w:left="4703" w:hanging="360"/>
      </w:pPr>
    </w:lvl>
    <w:lvl w:ilvl="7" w:tplc="08090019" w:tentative="1">
      <w:start w:val="1"/>
      <w:numFmt w:val="lowerLetter"/>
      <w:lvlText w:val="%8."/>
      <w:lvlJc w:val="left"/>
      <w:pPr>
        <w:ind w:left="5423" w:hanging="360"/>
      </w:pPr>
    </w:lvl>
    <w:lvl w:ilvl="8" w:tplc="0809001B" w:tentative="1">
      <w:start w:val="1"/>
      <w:numFmt w:val="lowerRoman"/>
      <w:lvlText w:val="%9."/>
      <w:lvlJc w:val="right"/>
      <w:pPr>
        <w:ind w:left="6143" w:hanging="180"/>
      </w:pPr>
    </w:lvl>
  </w:abstractNum>
  <w:abstractNum w:abstractNumId="85" w15:restartNumberingAfterBreak="0">
    <w:nsid w:val="79016950"/>
    <w:multiLevelType w:val="multilevel"/>
    <w:tmpl w:val="188024BC"/>
    <w:styleLink w:val="CurrentList18"/>
    <w:lvl w:ilvl="0">
      <w:start w:val="1"/>
      <w:numFmt w:val="bullet"/>
      <w:lvlText w:val=""/>
      <w:lvlJc w:val="left"/>
      <w:pPr>
        <w:ind w:left="720" w:hanging="360"/>
      </w:pPr>
      <w:rPr>
        <w:rFonts w:hint="default" w:ascii="Symbol" w:hAnsi="Symbol"/>
      </w:rPr>
    </w:lvl>
    <w:lvl w:ilvl="1">
      <w:start w:val="1"/>
      <w:numFmt w:val="bullet"/>
      <w:lvlText w:val="o"/>
      <w:lvlJc w:val="left"/>
      <w:pPr>
        <w:ind w:left="1440" w:hanging="360"/>
      </w:pPr>
      <w:rPr>
        <w:rFonts w:hint="default" w:ascii="Courier New" w:hAnsi="Courier New" w:cs="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cs="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cs="Courier New"/>
      </w:rPr>
    </w:lvl>
    <w:lvl w:ilvl="8">
      <w:start w:val="1"/>
      <w:numFmt w:val="bullet"/>
      <w:lvlText w:val=""/>
      <w:lvlJc w:val="left"/>
      <w:pPr>
        <w:ind w:left="6480" w:hanging="360"/>
      </w:pPr>
      <w:rPr>
        <w:rFonts w:hint="default" w:ascii="Wingdings" w:hAnsi="Wingdings"/>
      </w:rPr>
    </w:lvl>
  </w:abstractNum>
  <w:abstractNum w:abstractNumId="86"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87" w15:restartNumberingAfterBreak="0">
    <w:nsid w:val="7AEE5E51"/>
    <w:multiLevelType w:val="hybridMultilevel"/>
    <w:tmpl w:val="88CEC924"/>
    <w:lvl w:ilvl="0" w:tplc="08090001">
      <w:start w:val="1"/>
      <w:numFmt w:val="bullet"/>
      <w:lvlText w:val=""/>
      <w:lvlJc w:val="left"/>
      <w:pPr>
        <w:ind w:left="1800" w:hanging="360"/>
      </w:pPr>
      <w:rPr>
        <w:rFonts w:hint="default" w:ascii="Symbol" w:hAnsi="Symbol"/>
      </w:rPr>
    </w:lvl>
    <w:lvl w:ilvl="1" w:tplc="08090003" w:tentative="1">
      <w:start w:val="1"/>
      <w:numFmt w:val="bullet"/>
      <w:lvlText w:val="o"/>
      <w:lvlJc w:val="left"/>
      <w:pPr>
        <w:ind w:left="2520" w:hanging="360"/>
      </w:pPr>
      <w:rPr>
        <w:rFonts w:hint="default" w:ascii="Courier New" w:hAnsi="Courier New" w:cs="Courier New"/>
      </w:rPr>
    </w:lvl>
    <w:lvl w:ilvl="2" w:tplc="08090005" w:tentative="1">
      <w:start w:val="1"/>
      <w:numFmt w:val="bullet"/>
      <w:lvlText w:val=""/>
      <w:lvlJc w:val="left"/>
      <w:pPr>
        <w:ind w:left="3240" w:hanging="360"/>
      </w:pPr>
      <w:rPr>
        <w:rFonts w:hint="default" w:ascii="Wingdings" w:hAnsi="Wingdings"/>
      </w:rPr>
    </w:lvl>
    <w:lvl w:ilvl="3" w:tplc="08090001" w:tentative="1">
      <w:start w:val="1"/>
      <w:numFmt w:val="bullet"/>
      <w:lvlText w:val=""/>
      <w:lvlJc w:val="left"/>
      <w:pPr>
        <w:ind w:left="3960" w:hanging="360"/>
      </w:pPr>
      <w:rPr>
        <w:rFonts w:hint="default" w:ascii="Symbol" w:hAnsi="Symbol"/>
      </w:rPr>
    </w:lvl>
    <w:lvl w:ilvl="4" w:tplc="08090003" w:tentative="1">
      <w:start w:val="1"/>
      <w:numFmt w:val="bullet"/>
      <w:lvlText w:val="o"/>
      <w:lvlJc w:val="left"/>
      <w:pPr>
        <w:ind w:left="4680" w:hanging="360"/>
      </w:pPr>
      <w:rPr>
        <w:rFonts w:hint="default" w:ascii="Courier New" w:hAnsi="Courier New" w:cs="Courier New"/>
      </w:rPr>
    </w:lvl>
    <w:lvl w:ilvl="5" w:tplc="08090005" w:tentative="1">
      <w:start w:val="1"/>
      <w:numFmt w:val="bullet"/>
      <w:lvlText w:val=""/>
      <w:lvlJc w:val="left"/>
      <w:pPr>
        <w:ind w:left="5400" w:hanging="360"/>
      </w:pPr>
      <w:rPr>
        <w:rFonts w:hint="default" w:ascii="Wingdings" w:hAnsi="Wingdings"/>
      </w:rPr>
    </w:lvl>
    <w:lvl w:ilvl="6" w:tplc="08090001" w:tentative="1">
      <w:start w:val="1"/>
      <w:numFmt w:val="bullet"/>
      <w:lvlText w:val=""/>
      <w:lvlJc w:val="left"/>
      <w:pPr>
        <w:ind w:left="6120" w:hanging="360"/>
      </w:pPr>
      <w:rPr>
        <w:rFonts w:hint="default" w:ascii="Symbol" w:hAnsi="Symbol"/>
      </w:rPr>
    </w:lvl>
    <w:lvl w:ilvl="7" w:tplc="08090003" w:tentative="1">
      <w:start w:val="1"/>
      <w:numFmt w:val="bullet"/>
      <w:lvlText w:val="o"/>
      <w:lvlJc w:val="left"/>
      <w:pPr>
        <w:ind w:left="6840" w:hanging="360"/>
      </w:pPr>
      <w:rPr>
        <w:rFonts w:hint="default" w:ascii="Courier New" w:hAnsi="Courier New" w:cs="Courier New"/>
      </w:rPr>
    </w:lvl>
    <w:lvl w:ilvl="8" w:tplc="08090005" w:tentative="1">
      <w:start w:val="1"/>
      <w:numFmt w:val="bullet"/>
      <w:lvlText w:val=""/>
      <w:lvlJc w:val="left"/>
      <w:pPr>
        <w:ind w:left="7560" w:hanging="360"/>
      </w:pPr>
      <w:rPr>
        <w:rFonts w:hint="default" w:ascii="Wingdings" w:hAnsi="Wingdings"/>
      </w:rPr>
    </w:lvl>
  </w:abstractNum>
  <w:abstractNum w:abstractNumId="88" w15:restartNumberingAfterBreak="0">
    <w:nsid w:val="7EE865AF"/>
    <w:multiLevelType w:val="multilevel"/>
    <w:tmpl w:val="7546889E"/>
    <w:styleLink w:val="CurrentList12"/>
    <w:lvl w:ilvl="0">
      <w:start w:val="1"/>
      <w:numFmt w:val="decimal"/>
      <w:suff w:val="space"/>
      <w:lvlText w:val="%1."/>
      <w:lvlJc w:val="left"/>
      <w:pPr>
        <w:ind w:left="0" w:firstLine="0"/>
      </w:pPr>
      <w:rPr>
        <w:rFonts w:hint="default"/>
        <w:b/>
        <w:bCs/>
      </w:rPr>
    </w:lvl>
    <w:lvl w:ilvl="1">
      <w:start w:val="1"/>
      <w:numFmt w:val="decimal"/>
      <w:suff w:val="space"/>
      <w:lvlText w:val="%1.%2."/>
      <w:lvlJc w:val="left"/>
      <w:pPr>
        <w:ind w:left="-425" w:firstLine="567"/>
      </w:pPr>
      <w:rPr>
        <w:rFonts w:hint="default"/>
        <w:b w:val="0"/>
        <w:bCs w:val="0"/>
        <w:i w:val="0"/>
        <w:iCs/>
        <w:color w:val="auto"/>
      </w:rPr>
    </w:lvl>
    <w:lvl w:ilvl="2">
      <w:start w:val="1"/>
      <w:numFmt w:val="decimal"/>
      <w:suff w:val="space"/>
      <w:lvlText w:val="%1.%2.%3."/>
      <w:lvlJc w:val="left"/>
      <w:pPr>
        <w:ind w:left="0" w:firstLine="567"/>
      </w:pPr>
      <w:rPr>
        <w:rFonts w:hint="default"/>
        <w:b w:val="0"/>
        <w:bCs/>
        <w:i w:val="0"/>
        <w:iCs/>
      </w:rPr>
    </w:lvl>
    <w:lvl w:ilvl="3">
      <w:start w:val="1"/>
      <w:numFmt w:val="decimal"/>
      <w:suff w:val="space"/>
      <w:lvlText w:val="%1.%2.%3.%4."/>
      <w:lvlJc w:val="left"/>
      <w:pPr>
        <w:ind w:left="0" w:firstLine="567"/>
      </w:pPr>
      <w:rPr>
        <w:rFonts w:hint="default"/>
        <w:b w:val="0"/>
        <w:bCs/>
      </w:rPr>
    </w:lvl>
    <w:lvl w:ilvl="4">
      <w:start w:val="1"/>
      <w:numFmt w:val="decimal"/>
      <w:suff w:val="space"/>
      <w:lvlText w:val="%1.%2.%3.%4.%5."/>
      <w:lvlJc w:val="left"/>
      <w:pPr>
        <w:ind w:left="0" w:firstLine="567"/>
      </w:pPr>
      <w:rPr>
        <w:rFonts w:hint="default"/>
      </w:rPr>
    </w:lvl>
    <w:lvl w:ilvl="5">
      <w:start w:val="1"/>
      <w:numFmt w:val="decimal"/>
      <w:suff w:val="space"/>
      <w:lvlText w:val="%1.%2.%3.%4.%5.%6."/>
      <w:lvlJc w:val="left"/>
      <w:pPr>
        <w:ind w:left="0" w:firstLine="567"/>
      </w:pPr>
      <w:rPr>
        <w:rFonts w:hint="default"/>
      </w:rPr>
    </w:lvl>
    <w:lvl w:ilvl="6">
      <w:start w:val="1"/>
      <w:numFmt w:val="decimal"/>
      <w:suff w:val="space"/>
      <w:lvlText w:val="%1.%2.%3.%4.%5.%6.%7."/>
      <w:lvlJc w:val="left"/>
      <w:pPr>
        <w:ind w:left="0" w:firstLine="567"/>
      </w:pPr>
      <w:rPr>
        <w:rFonts w:hint="default"/>
      </w:rPr>
    </w:lvl>
    <w:lvl w:ilvl="7">
      <w:start w:val="1"/>
      <w:numFmt w:val="decimal"/>
      <w:suff w:val="space"/>
      <w:lvlText w:val="%1.%2.%3.%4.%5.%6.%7.%8."/>
      <w:lvlJc w:val="left"/>
      <w:pPr>
        <w:ind w:left="0" w:firstLine="567"/>
      </w:pPr>
      <w:rPr>
        <w:rFonts w:hint="default"/>
      </w:rPr>
    </w:lvl>
    <w:lvl w:ilvl="8">
      <w:start w:val="1"/>
      <w:numFmt w:val="decimal"/>
      <w:suff w:val="space"/>
      <w:lvlText w:val="%1.%2.%3.%4.%5.%6.%7.%8.%9."/>
      <w:lvlJc w:val="left"/>
      <w:pPr>
        <w:ind w:left="0" w:firstLine="567"/>
      </w:pPr>
      <w:rPr>
        <w:rFonts w:hint="default"/>
      </w:rPr>
    </w:lvl>
  </w:abstractNum>
  <w:abstractNum w:abstractNumId="89" w15:restartNumberingAfterBreak="0">
    <w:nsid w:val="7FD43D92"/>
    <w:multiLevelType w:val="multilevel"/>
    <w:tmpl w:val="BA20E1E2"/>
    <w:lvl w:ilvl="0">
      <w:start w:val="1"/>
      <w:numFmt w:val="decimal"/>
      <w:lvlText w:val="%1)"/>
      <w:lvlJc w:val="left"/>
      <w:pPr>
        <w:tabs>
          <w:tab w:val="num" w:pos="720"/>
        </w:tabs>
        <w:ind w:left="720" w:hanging="360"/>
      </w:pPr>
      <w:rPr>
        <w:rFonts w:eastAsia="Times New Roman" w:asciiTheme="minorHAnsi" w:hAnsiTheme="minorHAnsi" w:cstheme="minorHAnsi"/>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num w:numId="1" w16cid:durableId="1092044701">
    <w:abstractNumId w:val="26"/>
  </w:num>
  <w:num w:numId="2" w16cid:durableId="1668558861">
    <w:abstractNumId w:val="10"/>
  </w:num>
  <w:num w:numId="3" w16cid:durableId="400713830">
    <w:abstractNumId w:val="60"/>
  </w:num>
  <w:num w:numId="4" w16cid:durableId="79648283">
    <w:abstractNumId w:val="66"/>
  </w:num>
  <w:num w:numId="5" w16cid:durableId="1525627448">
    <w:abstractNumId w:val="54"/>
  </w:num>
  <w:num w:numId="6" w16cid:durableId="1340229311">
    <w:abstractNumId w:val="86"/>
  </w:num>
  <w:num w:numId="7" w16cid:durableId="392389046">
    <w:abstractNumId w:val="80"/>
  </w:num>
  <w:num w:numId="8" w16cid:durableId="1862620160">
    <w:abstractNumId w:val="81"/>
  </w:num>
  <w:num w:numId="9" w16cid:durableId="1574000663">
    <w:abstractNumId w:val="73"/>
  </w:num>
  <w:num w:numId="10" w16cid:durableId="1252204555">
    <w:abstractNumId w:val="51"/>
  </w:num>
  <w:num w:numId="11" w16cid:durableId="274800358">
    <w:abstractNumId w:val="69"/>
  </w:num>
  <w:num w:numId="12" w16cid:durableId="308481959">
    <w:abstractNumId w:val="38"/>
  </w:num>
  <w:num w:numId="13" w16cid:durableId="1584677066">
    <w:abstractNumId w:val="48"/>
  </w:num>
  <w:num w:numId="14" w16cid:durableId="970094924">
    <w:abstractNumId w:val="33"/>
  </w:num>
  <w:num w:numId="15" w16cid:durableId="549195919">
    <w:abstractNumId w:val="64"/>
  </w:num>
  <w:num w:numId="16" w16cid:durableId="1471359881">
    <w:abstractNumId w:val="59"/>
  </w:num>
  <w:num w:numId="17" w16cid:durableId="204758011">
    <w:abstractNumId w:val="71"/>
  </w:num>
  <w:num w:numId="18" w16cid:durableId="404649654">
    <w:abstractNumId w:val="61"/>
  </w:num>
  <w:num w:numId="19" w16cid:durableId="1531722990">
    <w:abstractNumId w:val="68"/>
  </w:num>
  <w:num w:numId="20" w16cid:durableId="1666202087">
    <w:abstractNumId w:val="2"/>
  </w:num>
  <w:num w:numId="21" w16cid:durableId="1082681542">
    <w:abstractNumId w:val="23"/>
  </w:num>
  <w:num w:numId="22" w16cid:durableId="400254910">
    <w:abstractNumId w:val="42"/>
  </w:num>
  <w:num w:numId="23" w16cid:durableId="851382307">
    <w:abstractNumId w:val="5"/>
  </w:num>
  <w:num w:numId="24" w16cid:durableId="1529754639">
    <w:abstractNumId w:val="31"/>
  </w:num>
  <w:num w:numId="25" w16cid:durableId="1352534179">
    <w:abstractNumId w:val="17"/>
  </w:num>
  <w:num w:numId="26" w16cid:durableId="1963805846">
    <w:abstractNumId w:val="62"/>
  </w:num>
  <w:num w:numId="27" w16cid:durableId="1056856907">
    <w:abstractNumId w:val="45"/>
  </w:num>
  <w:num w:numId="28" w16cid:durableId="399717456">
    <w:abstractNumId w:val="70"/>
  </w:num>
  <w:num w:numId="29" w16cid:durableId="1876308250">
    <w:abstractNumId w:val="28"/>
  </w:num>
  <w:num w:numId="30" w16cid:durableId="156774480">
    <w:abstractNumId w:val="3"/>
  </w:num>
  <w:num w:numId="31" w16cid:durableId="1432238946">
    <w:abstractNumId w:val="82"/>
  </w:num>
  <w:num w:numId="32" w16cid:durableId="1193034391">
    <w:abstractNumId w:val="49"/>
  </w:num>
  <w:num w:numId="33" w16cid:durableId="1941907505">
    <w:abstractNumId w:val="18"/>
  </w:num>
  <w:num w:numId="34" w16cid:durableId="1303850000">
    <w:abstractNumId w:val="53"/>
  </w:num>
  <w:num w:numId="35" w16cid:durableId="1299265816">
    <w:abstractNumId w:val="65"/>
  </w:num>
  <w:num w:numId="36" w16cid:durableId="30964873">
    <w:abstractNumId w:val="9"/>
  </w:num>
  <w:num w:numId="37" w16cid:durableId="88547543">
    <w:abstractNumId w:val="25"/>
  </w:num>
  <w:num w:numId="38" w16cid:durableId="261307438">
    <w:abstractNumId w:val="67"/>
  </w:num>
  <w:num w:numId="39" w16cid:durableId="1068040937">
    <w:abstractNumId w:val="47"/>
  </w:num>
  <w:num w:numId="40" w16cid:durableId="1332026232">
    <w:abstractNumId w:val="87"/>
  </w:num>
  <w:num w:numId="41" w16cid:durableId="289745886">
    <w:abstractNumId w:val="83"/>
  </w:num>
  <w:num w:numId="42" w16cid:durableId="209415736">
    <w:abstractNumId w:val="12"/>
  </w:num>
  <w:num w:numId="43" w16cid:durableId="446048202">
    <w:abstractNumId w:val="4"/>
  </w:num>
  <w:num w:numId="44" w16cid:durableId="36048505">
    <w:abstractNumId w:val="16"/>
  </w:num>
  <w:num w:numId="45" w16cid:durableId="992833837">
    <w:abstractNumId w:val="36"/>
  </w:num>
  <w:num w:numId="46" w16cid:durableId="304893155">
    <w:abstractNumId w:val="39"/>
  </w:num>
  <w:num w:numId="47" w16cid:durableId="300816577">
    <w:abstractNumId w:val="78"/>
  </w:num>
  <w:num w:numId="48" w16cid:durableId="1818454763">
    <w:abstractNumId w:val="72"/>
  </w:num>
  <w:num w:numId="49" w16cid:durableId="876509469">
    <w:abstractNumId w:val="13"/>
  </w:num>
  <w:num w:numId="50" w16cid:durableId="1637831519">
    <w:abstractNumId w:val="30"/>
  </w:num>
  <w:num w:numId="51" w16cid:durableId="1936479879">
    <w:abstractNumId w:val="21"/>
  </w:num>
  <w:num w:numId="52" w16cid:durableId="2010670577">
    <w:abstractNumId w:val="19"/>
  </w:num>
  <w:num w:numId="53" w16cid:durableId="1547328762">
    <w:abstractNumId w:val="43"/>
  </w:num>
  <w:num w:numId="54" w16cid:durableId="1947498471">
    <w:abstractNumId w:val="40"/>
  </w:num>
  <w:num w:numId="55" w16cid:durableId="1437290990">
    <w:abstractNumId w:val="6"/>
  </w:num>
  <w:num w:numId="56" w16cid:durableId="263878474">
    <w:abstractNumId w:val="76"/>
  </w:num>
  <w:num w:numId="57" w16cid:durableId="1156796226">
    <w:abstractNumId w:val="57"/>
  </w:num>
  <w:num w:numId="58" w16cid:durableId="1726098742">
    <w:abstractNumId w:val="79"/>
  </w:num>
  <w:num w:numId="59" w16cid:durableId="824518563">
    <w:abstractNumId w:val="15"/>
  </w:num>
  <w:num w:numId="60" w16cid:durableId="412745909">
    <w:abstractNumId w:val="29"/>
  </w:num>
  <w:num w:numId="61" w16cid:durableId="698316557">
    <w:abstractNumId w:val="75"/>
  </w:num>
  <w:num w:numId="62" w16cid:durableId="212278200">
    <w:abstractNumId w:val="56"/>
  </w:num>
  <w:num w:numId="63" w16cid:durableId="1124807012">
    <w:abstractNumId w:val="24"/>
  </w:num>
  <w:num w:numId="64" w16cid:durableId="2061006563">
    <w:abstractNumId w:val="41"/>
  </w:num>
  <w:num w:numId="65" w16cid:durableId="567035146">
    <w:abstractNumId w:val="46"/>
  </w:num>
  <w:num w:numId="66" w16cid:durableId="724646649">
    <w:abstractNumId w:val="37"/>
  </w:num>
  <w:num w:numId="67" w16cid:durableId="483158686">
    <w:abstractNumId w:val="44"/>
  </w:num>
  <w:num w:numId="68" w16cid:durableId="2054109169">
    <w:abstractNumId w:val="50"/>
  </w:num>
  <w:num w:numId="69" w16cid:durableId="327826465">
    <w:abstractNumId w:val="55"/>
  </w:num>
  <w:num w:numId="70" w16cid:durableId="400063956">
    <w:abstractNumId w:val="8"/>
  </w:num>
  <w:num w:numId="71" w16cid:durableId="982126989">
    <w:abstractNumId w:val="0"/>
  </w:num>
  <w:num w:numId="72" w16cid:durableId="23019365">
    <w:abstractNumId w:val="14"/>
  </w:num>
  <w:num w:numId="73" w16cid:durableId="1910530775">
    <w:abstractNumId w:val="84"/>
  </w:num>
  <w:num w:numId="74" w16cid:durableId="855922521">
    <w:abstractNumId w:val="35"/>
  </w:num>
  <w:num w:numId="75" w16cid:durableId="928807788">
    <w:abstractNumId w:val="7"/>
  </w:num>
  <w:num w:numId="76" w16cid:durableId="812528604">
    <w:abstractNumId w:val="89"/>
  </w:num>
  <w:num w:numId="77" w16cid:durableId="1947350372">
    <w:abstractNumId w:val="11"/>
  </w:num>
  <w:num w:numId="78" w16cid:durableId="1359352633">
    <w:abstractNumId w:val="52"/>
  </w:num>
  <w:num w:numId="79" w16cid:durableId="1902256071">
    <w:abstractNumId w:val="34"/>
  </w:num>
  <w:num w:numId="80" w16cid:durableId="1860702768">
    <w:abstractNumId w:val="88"/>
  </w:num>
  <w:num w:numId="81" w16cid:durableId="1031418729">
    <w:abstractNumId w:val="22"/>
  </w:num>
  <w:num w:numId="82" w16cid:durableId="514806179">
    <w:abstractNumId w:val="27"/>
  </w:num>
  <w:num w:numId="83" w16cid:durableId="589049430">
    <w:abstractNumId w:val="1"/>
  </w:num>
  <w:num w:numId="84" w16cid:durableId="264774028">
    <w:abstractNumId w:val="58"/>
  </w:num>
  <w:num w:numId="85" w16cid:durableId="1586382589">
    <w:abstractNumId w:val="77"/>
  </w:num>
  <w:num w:numId="86" w16cid:durableId="809400504">
    <w:abstractNumId w:val="20"/>
  </w:num>
  <w:num w:numId="87" w16cid:durableId="425660134">
    <w:abstractNumId w:val="32"/>
  </w:num>
  <w:num w:numId="88" w16cid:durableId="895972951">
    <w:abstractNumId w:val="74"/>
  </w:num>
  <w:num w:numId="89" w16cid:durableId="14157523">
    <w:abstractNumId w:val="85"/>
  </w:num>
  <w:num w:numId="90" w16cid:durableId="526067266">
    <w:abstractNumId w:val="63"/>
  </w:num>
  <w:numIdMacAtCleanup w:val="87"/>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149"/>
  <w:trackRevisions w:val="false"/>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4FA"/>
    <w:rsid w:val="00004521"/>
    <w:rsid w:val="00004A08"/>
    <w:rsid w:val="00005F36"/>
    <w:rsid w:val="000060AC"/>
    <w:rsid w:val="00006275"/>
    <w:rsid w:val="00006991"/>
    <w:rsid w:val="00007099"/>
    <w:rsid w:val="000074A0"/>
    <w:rsid w:val="00007D23"/>
    <w:rsid w:val="00007EC9"/>
    <w:rsid w:val="00007F36"/>
    <w:rsid w:val="0001089B"/>
    <w:rsid w:val="00010B64"/>
    <w:rsid w:val="00010EAD"/>
    <w:rsid w:val="00010FA6"/>
    <w:rsid w:val="00011887"/>
    <w:rsid w:val="00011A8D"/>
    <w:rsid w:val="00011B40"/>
    <w:rsid w:val="00012892"/>
    <w:rsid w:val="00012BE7"/>
    <w:rsid w:val="00012DC7"/>
    <w:rsid w:val="000133D6"/>
    <w:rsid w:val="00013DF0"/>
    <w:rsid w:val="00013EF1"/>
    <w:rsid w:val="00013FF6"/>
    <w:rsid w:val="0001415C"/>
    <w:rsid w:val="00014A61"/>
    <w:rsid w:val="00015464"/>
    <w:rsid w:val="00015C75"/>
    <w:rsid w:val="00015FC9"/>
    <w:rsid w:val="0001618D"/>
    <w:rsid w:val="0001658B"/>
    <w:rsid w:val="0001670E"/>
    <w:rsid w:val="00016FDD"/>
    <w:rsid w:val="00017009"/>
    <w:rsid w:val="000206C9"/>
    <w:rsid w:val="00020F6A"/>
    <w:rsid w:val="00020FD4"/>
    <w:rsid w:val="00021574"/>
    <w:rsid w:val="00021ECC"/>
    <w:rsid w:val="00021EFA"/>
    <w:rsid w:val="000221F4"/>
    <w:rsid w:val="00022DEB"/>
    <w:rsid w:val="00022E0C"/>
    <w:rsid w:val="00023641"/>
    <w:rsid w:val="00023E9B"/>
    <w:rsid w:val="00024DB9"/>
    <w:rsid w:val="0002541F"/>
    <w:rsid w:val="00025D2B"/>
    <w:rsid w:val="00025F3C"/>
    <w:rsid w:val="00026246"/>
    <w:rsid w:val="00026673"/>
    <w:rsid w:val="00026690"/>
    <w:rsid w:val="00026A51"/>
    <w:rsid w:val="00026D16"/>
    <w:rsid w:val="00030BBC"/>
    <w:rsid w:val="00030C02"/>
    <w:rsid w:val="00030C76"/>
    <w:rsid w:val="00030F90"/>
    <w:rsid w:val="000315EB"/>
    <w:rsid w:val="0003169B"/>
    <w:rsid w:val="00031A62"/>
    <w:rsid w:val="00031B9A"/>
    <w:rsid w:val="00031E48"/>
    <w:rsid w:val="000321E6"/>
    <w:rsid w:val="0003281A"/>
    <w:rsid w:val="00032D19"/>
    <w:rsid w:val="00032F8A"/>
    <w:rsid w:val="000342A3"/>
    <w:rsid w:val="00034A4A"/>
    <w:rsid w:val="00034CDE"/>
    <w:rsid w:val="00035221"/>
    <w:rsid w:val="000356C7"/>
    <w:rsid w:val="0003587B"/>
    <w:rsid w:val="00036064"/>
    <w:rsid w:val="0003638B"/>
    <w:rsid w:val="000372C8"/>
    <w:rsid w:val="000372F4"/>
    <w:rsid w:val="000373E5"/>
    <w:rsid w:val="00037649"/>
    <w:rsid w:val="00040233"/>
    <w:rsid w:val="00040C0F"/>
    <w:rsid w:val="00041570"/>
    <w:rsid w:val="00042720"/>
    <w:rsid w:val="00042937"/>
    <w:rsid w:val="00042D50"/>
    <w:rsid w:val="000431AC"/>
    <w:rsid w:val="00043B47"/>
    <w:rsid w:val="00043C51"/>
    <w:rsid w:val="00043D65"/>
    <w:rsid w:val="0004430B"/>
    <w:rsid w:val="00044728"/>
    <w:rsid w:val="00044B63"/>
    <w:rsid w:val="00044D8E"/>
    <w:rsid w:val="00044F08"/>
    <w:rsid w:val="000455B9"/>
    <w:rsid w:val="000456FE"/>
    <w:rsid w:val="00045ED4"/>
    <w:rsid w:val="000461D0"/>
    <w:rsid w:val="000464E8"/>
    <w:rsid w:val="00046522"/>
    <w:rsid w:val="000466D2"/>
    <w:rsid w:val="00046DDC"/>
    <w:rsid w:val="0004774A"/>
    <w:rsid w:val="00047F6B"/>
    <w:rsid w:val="00047F87"/>
    <w:rsid w:val="000510AA"/>
    <w:rsid w:val="00051151"/>
    <w:rsid w:val="0005148B"/>
    <w:rsid w:val="00051544"/>
    <w:rsid w:val="00051A51"/>
    <w:rsid w:val="00051E9D"/>
    <w:rsid w:val="00051F2D"/>
    <w:rsid w:val="000521F2"/>
    <w:rsid w:val="00052365"/>
    <w:rsid w:val="0005285D"/>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2280"/>
    <w:rsid w:val="0006300C"/>
    <w:rsid w:val="000631F1"/>
    <w:rsid w:val="00064868"/>
    <w:rsid w:val="00064CAE"/>
    <w:rsid w:val="0006575D"/>
    <w:rsid w:val="000659E9"/>
    <w:rsid w:val="00066BB9"/>
    <w:rsid w:val="00066D29"/>
    <w:rsid w:val="00067A88"/>
    <w:rsid w:val="00067DCC"/>
    <w:rsid w:val="00067EAF"/>
    <w:rsid w:val="0007051B"/>
    <w:rsid w:val="00070A8F"/>
    <w:rsid w:val="000714BF"/>
    <w:rsid w:val="00071548"/>
    <w:rsid w:val="000716B1"/>
    <w:rsid w:val="0007298A"/>
    <w:rsid w:val="00072F31"/>
    <w:rsid w:val="00072FE6"/>
    <w:rsid w:val="000738C7"/>
    <w:rsid w:val="000749D7"/>
    <w:rsid w:val="00074A01"/>
    <w:rsid w:val="00074DEB"/>
    <w:rsid w:val="00074E9E"/>
    <w:rsid w:val="0007511C"/>
    <w:rsid w:val="00075511"/>
    <w:rsid w:val="00075D27"/>
    <w:rsid w:val="00076450"/>
    <w:rsid w:val="00076FB7"/>
    <w:rsid w:val="00077583"/>
    <w:rsid w:val="000775B4"/>
    <w:rsid w:val="00080396"/>
    <w:rsid w:val="00080A15"/>
    <w:rsid w:val="00080EE8"/>
    <w:rsid w:val="00080F53"/>
    <w:rsid w:val="0008241E"/>
    <w:rsid w:val="00082F6A"/>
    <w:rsid w:val="0008369A"/>
    <w:rsid w:val="0008434C"/>
    <w:rsid w:val="0008436A"/>
    <w:rsid w:val="00084E7E"/>
    <w:rsid w:val="000851E4"/>
    <w:rsid w:val="00085478"/>
    <w:rsid w:val="00085609"/>
    <w:rsid w:val="000859C8"/>
    <w:rsid w:val="0008620B"/>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2A5F"/>
    <w:rsid w:val="00093BA5"/>
    <w:rsid w:val="00094604"/>
    <w:rsid w:val="000949A4"/>
    <w:rsid w:val="00095565"/>
    <w:rsid w:val="00095834"/>
    <w:rsid w:val="00095A99"/>
    <w:rsid w:val="00096282"/>
    <w:rsid w:val="0009724E"/>
    <w:rsid w:val="00097B80"/>
    <w:rsid w:val="000A05FB"/>
    <w:rsid w:val="000A09BB"/>
    <w:rsid w:val="000A0DFE"/>
    <w:rsid w:val="000A0F5D"/>
    <w:rsid w:val="000A18B9"/>
    <w:rsid w:val="000A1E34"/>
    <w:rsid w:val="000A1E90"/>
    <w:rsid w:val="000A202B"/>
    <w:rsid w:val="000A2CBA"/>
    <w:rsid w:val="000A2D88"/>
    <w:rsid w:val="000A491C"/>
    <w:rsid w:val="000A5738"/>
    <w:rsid w:val="000A5FB1"/>
    <w:rsid w:val="000A6BBE"/>
    <w:rsid w:val="000A7679"/>
    <w:rsid w:val="000A76C1"/>
    <w:rsid w:val="000A7BF8"/>
    <w:rsid w:val="000A7E99"/>
    <w:rsid w:val="000B049C"/>
    <w:rsid w:val="000B0CED"/>
    <w:rsid w:val="000B2E23"/>
    <w:rsid w:val="000B36CB"/>
    <w:rsid w:val="000B4E01"/>
    <w:rsid w:val="000B4E6D"/>
    <w:rsid w:val="000B4E90"/>
    <w:rsid w:val="000B51DF"/>
    <w:rsid w:val="000B5255"/>
    <w:rsid w:val="000B685D"/>
    <w:rsid w:val="000B7223"/>
    <w:rsid w:val="000B76A8"/>
    <w:rsid w:val="000C006A"/>
    <w:rsid w:val="000C02F3"/>
    <w:rsid w:val="000C1AE5"/>
    <w:rsid w:val="000C1F59"/>
    <w:rsid w:val="000C211C"/>
    <w:rsid w:val="000C2217"/>
    <w:rsid w:val="000C238A"/>
    <w:rsid w:val="000C2C07"/>
    <w:rsid w:val="000C34A7"/>
    <w:rsid w:val="000C356F"/>
    <w:rsid w:val="000C389F"/>
    <w:rsid w:val="000C3D2E"/>
    <w:rsid w:val="000C3F71"/>
    <w:rsid w:val="000C4AF0"/>
    <w:rsid w:val="000C4D87"/>
    <w:rsid w:val="000C4DF9"/>
    <w:rsid w:val="000C55D6"/>
    <w:rsid w:val="000C569D"/>
    <w:rsid w:val="000C59B8"/>
    <w:rsid w:val="000C6068"/>
    <w:rsid w:val="000C6939"/>
    <w:rsid w:val="000C7160"/>
    <w:rsid w:val="000D0F58"/>
    <w:rsid w:val="000D13D6"/>
    <w:rsid w:val="000D18E9"/>
    <w:rsid w:val="000D26D8"/>
    <w:rsid w:val="000D412D"/>
    <w:rsid w:val="000D4406"/>
    <w:rsid w:val="000D4B9C"/>
    <w:rsid w:val="000D4E2B"/>
    <w:rsid w:val="000D5C58"/>
    <w:rsid w:val="000D638A"/>
    <w:rsid w:val="000D6646"/>
    <w:rsid w:val="000D71C2"/>
    <w:rsid w:val="000D7494"/>
    <w:rsid w:val="000D7AD2"/>
    <w:rsid w:val="000D7D5A"/>
    <w:rsid w:val="000E083B"/>
    <w:rsid w:val="000E0EAE"/>
    <w:rsid w:val="000E10BD"/>
    <w:rsid w:val="000E149B"/>
    <w:rsid w:val="000E1743"/>
    <w:rsid w:val="000E2119"/>
    <w:rsid w:val="000E2633"/>
    <w:rsid w:val="000E266E"/>
    <w:rsid w:val="000E28C0"/>
    <w:rsid w:val="000E2FD9"/>
    <w:rsid w:val="000E31D4"/>
    <w:rsid w:val="000E3448"/>
    <w:rsid w:val="000E35A0"/>
    <w:rsid w:val="000E37BD"/>
    <w:rsid w:val="000E3E3A"/>
    <w:rsid w:val="000E430C"/>
    <w:rsid w:val="000E458D"/>
    <w:rsid w:val="000E4BE5"/>
    <w:rsid w:val="000E5028"/>
    <w:rsid w:val="000E5999"/>
    <w:rsid w:val="000E6130"/>
    <w:rsid w:val="000E6657"/>
    <w:rsid w:val="000E7154"/>
    <w:rsid w:val="000E799D"/>
    <w:rsid w:val="000E7CF8"/>
    <w:rsid w:val="000F01E1"/>
    <w:rsid w:val="000F04F7"/>
    <w:rsid w:val="000F051B"/>
    <w:rsid w:val="000F0F0C"/>
    <w:rsid w:val="000F0F78"/>
    <w:rsid w:val="000F1287"/>
    <w:rsid w:val="000F1B57"/>
    <w:rsid w:val="000F2282"/>
    <w:rsid w:val="000F2369"/>
    <w:rsid w:val="000F2A70"/>
    <w:rsid w:val="000F2B6B"/>
    <w:rsid w:val="000F2FF1"/>
    <w:rsid w:val="000F32FF"/>
    <w:rsid w:val="000F403D"/>
    <w:rsid w:val="000F4AA3"/>
    <w:rsid w:val="000F4B8F"/>
    <w:rsid w:val="000F4E07"/>
    <w:rsid w:val="000F513D"/>
    <w:rsid w:val="000F5948"/>
    <w:rsid w:val="000F7102"/>
    <w:rsid w:val="000F731E"/>
    <w:rsid w:val="000F7451"/>
    <w:rsid w:val="00100B38"/>
    <w:rsid w:val="001010F7"/>
    <w:rsid w:val="00101313"/>
    <w:rsid w:val="00101786"/>
    <w:rsid w:val="00101C48"/>
    <w:rsid w:val="00101DB0"/>
    <w:rsid w:val="0010270D"/>
    <w:rsid w:val="00102D1D"/>
    <w:rsid w:val="00103779"/>
    <w:rsid w:val="001039C0"/>
    <w:rsid w:val="001045A6"/>
    <w:rsid w:val="0010505E"/>
    <w:rsid w:val="001054E9"/>
    <w:rsid w:val="001059F7"/>
    <w:rsid w:val="00105FA3"/>
    <w:rsid w:val="00106A2C"/>
    <w:rsid w:val="001072BE"/>
    <w:rsid w:val="0010779C"/>
    <w:rsid w:val="00107A04"/>
    <w:rsid w:val="00110481"/>
    <w:rsid w:val="00110669"/>
    <w:rsid w:val="00110B38"/>
    <w:rsid w:val="00111429"/>
    <w:rsid w:val="00111943"/>
    <w:rsid w:val="0011199A"/>
    <w:rsid w:val="001123B4"/>
    <w:rsid w:val="001126FB"/>
    <w:rsid w:val="00112EE8"/>
    <w:rsid w:val="0011320C"/>
    <w:rsid w:val="0011344C"/>
    <w:rsid w:val="00113567"/>
    <w:rsid w:val="00113B07"/>
    <w:rsid w:val="00113C79"/>
    <w:rsid w:val="00113EAE"/>
    <w:rsid w:val="00113FD3"/>
    <w:rsid w:val="00114C52"/>
    <w:rsid w:val="00115438"/>
    <w:rsid w:val="001155C2"/>
    <w:rsid w:val="00116A84"/>
    <w:rsid w:val="0011798C"/>
    <w:rsid w:val="00117DD0"/>
    <w:rsid w:val="00120767"/>
    <w:rsid w:val="00120F58"/>
    <w:rsid w:val="00121867"/>
    <w:rsid w:val="00121982"/>
    <w:rsid w:val="0012239B"/>
    <w:rsid w:val="0012267C"/>
    <w:rsid w:val="001229FD"/>
    <w:rsid w:val="00124338"/>
    <w:rsid w:val="00124345"/>
    <w:rsid w:val="00124A85"/>
    <w:rsid w:val="00124FB1"/>
    <w:rsid w:val="00125082"/>
    <w:rsid w:val="0012584E"/>
    <w:rsid w:val="00125858"/>
    <w:rsid w:val="0012639E"/>
    <w:rsid w:val="00127196"/>
    <w:rsid w:val="001275FB"/>
    <w:rsid w:val="00127F38"/>
    <w:rsid w:val="0013010B"/>
    <w:rsid w:val="0013140B"/>
    <w:rsid w:val="00131BA4"/>
    <w:rsid w:val="001329A7"/>
    <w:rsid w:val="00132BAE"/>
    <w:rsid w:val="00132C73"/>
    <w:rsid w:val="00132FC0"/>
    <w:rsid w:val="001332FD"/>
    <w:rsid w:val="0013353A"/>
    <w:rsid w:val="00134825"/>
    <w:rsid w:val="0013485F"/>
    <w:rsid w:val="00135122"/>
    <w:rsid w:val="001351A4"/>
    <w:rsid w:val="00135B56"/>
    <w:rsid w:val="00135EEE"/>
    <w:rsid w:val="0013610E"/>
    <w:rsid w:val="001365CA"/>
    <w:rsid w:val="00136624"/>
    <w:rsid w:val="00136B37"/>
    <w:rsid w:val="00140D50"/>
    <w:rsid w:val="00141292"/>
    <w:rsid w:val="00141BF1"/>
    <w:rsid w:val="00142352"/>
    <w:rsid w:val="00142759"/>
    <w:rsid w:val="0014277F"/>
    <w:rsid w:val="001427AB"/>
    <w:rsid w:val="001429E3"/>
    <w:rsid w:val="00142AB7"/>
    <w:rsid w:val="00143338"/>
    <w:rsid w:val="00143940"/>
    <w:rsid w:val="00143AB4"/>
    <w:rsid w:val="001440FD"/>
    <w:rsid w:val="0014414A"/>
    <w:rsid w:val="001455B2"/>
    <w:rsid w:val="0014578C"/>
    <w:rsid w:val="00145B8E"/>
    <w:rsid w:val="00145FC2"/>
    <w:rsid w:val="00146BC9"/>
    <w:rsid w:val="0014745E"/>
    <w:rsid w:val="00147552"/>
    <w:rsid w:val="00147A63"/>
    <w:rsid w:val="00147A8C"/>
    <w:rsid w:val="00147BC0"/>
    <w:rsid w:val="001500B5"/>
    <w:rsid w:val="0015079A"/>
    <w:rsid w:val="00150D95"/>
    <w:rsid w:val="00150E77"/>
    <w:rsid w:val="00152836"/>
    <w:rsid w:val="0015376E"/>
    <w:rsid w:val="001538C5"/>
    <w:rsid w:val="00153D1C"/>
    <w:rsid w:val="00153FC8"/>
    <w:rsid w:val="00154487"/>
    <w:rsid w:val="00154696"/>
    <w:rsid w:val="0015529C"/>
    <w:rsid w:val="00155354"/>
    <w:rsid w:val="00156148"/>
    <w:rsid w:val="001566F6"/>
    <w:rsid w:val="00156AC9"/>
    <w:rsid w:val="001576AF"/>
    <w:rsid w:val="001578F5"/>
    <w:rsid w:val="001607EC"/>
    <w:rsid w:val="001609D9"/>
    <w:rsid w:val="00160A4A"/>
    <w:rsid w:val="001640AF"/>
    <w:rsid w:val="00164443"/>
    <w:rsid w:val="001647BD"/>
    <w:rsid w:val="00166073"/>
    <w:rsid w:val="0016665C"/>
    <w:rsid w:val="00166EB7"/>
    <w:rsid w:val="00167192"/>
    <w:rsid w:val="00167555"/>
    <w:rsid w:val="00167E09"/>
    <w:rsid w:val="00170676"/>
    <w:rsid w:val="00170851"/>
    <w:rsid w:val="00171061"/>
    <w:rsid w:val="0017154D"/>
    <w:rsid w:val="00171826"/>
    <w:rsid w:val="00171C73"/>
    <w:rsid w:val="00171FE7"/>
    <w:rsid w:val="0017277D"/>
    <w:rsid w:val="00172D53"/>
    <w:rsid w:val="00173ACB"/>
    <w:rsid w:val="00173E9D"/>
    <w:rsid w:val="001741F9"/>
    <w:rsid w:val="00174A4C"/>
    <w:rsid w:val="00174EE0"/>
    <w:rsid w:val="0017506F"/>
    <w:rsid w:val="0017533E"/>
    <w:rsid w:val="00176FD3"/>
    <w:rsid w:val="00177EC6"/>
    <w:rsid w:val="0018004A"/>
    <w:rsid w:val="0018006E"/>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86F4F"/>
    <w:rsid w:val="00187AAA"/>
    <w:rsid w:val="001903AE"/>
    <w:rsid w:val="00190BC7"/>
    <w:rsid w:val="0019130D"/>
    <w:rsid w:val="00191CEF"/>
    <w:rsid w:val="001926B1"/>
    <w:rsid w:val="00192AF9"/>
    <w:rsid w:val="00192B6B"/>
    <w:rsid w:val="00192ED3"/>
    <w:rsid w:val="00193848"/>
    <w:rsid w:val="00193984"/>
    <w:rsid w:val="00193AE7"/>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8D"/>
    <w:rsid w:val="00197EF6"/>
    <w:rsid w:val="001A0B73"/>
    <w:rsid w:val="001A0DF2"/>
    <w:rsid w:val="001A18C1"/>
    <w:rsid w:val="001A1DD2"/>
    <w:rsid w:val="001A2163"/>
    <w:rsid w:val="001A225E"/>
    <w:rsid w:val="001A2277"/>
    <w:rsid w:val="001A249F"/>
    <w:rsid w:val="001A25FD"/>
    <w:rsid w:val="001A2693"/>
    <w:rsid w:val="001A2D6D"/>
    <w:rsid w:val="001A2E70"/>
    <w:rsid w:val="001A39B5"/>
    <w:rsid w:val="001A4820"/>
    <w:rsid w:val="001A493C"/>
    <w:rsid w:val="001A49EA"/>
    <w:rsid w:val="001A4D7F"/>
    <w:rsid w:val="001A4D9A"/>
    <w:rsid w:val="001A5289"/>
    <w:rsid w:val="001A5F8E"/>
    <w:rsid w:val="001A5FBA"/>
    <w:rsid w:val="001A67B2"/>
    <w:rsid w:val="001A6CC7"/>
    <w:rsid w:val="001A7088"/>
    <w:rsid w:val="001A710C"/>
    <w:rsid w:val="001A730F"/>
    <w:rsid w:val="001A7363"/>
    <w:rsid w:val="001A7678"/>
    <w:rsid w:val="001A7B3D"/>
    <w:rsid w:val="001B1895"/>
    <w:rsid w:val="001B2074"/>
    <w:rsid w:val="001B2226"/>
    <w:rsid w:val="001B3250"/>
    <w:rsid w:val="001B33A4"/>
    <w:rsid w:val="001B370C"/>
    <w:rsid w:val="001B3A8E"/>
    <w:rsid w:val="001B3C7D"/>
    <w:rsid w:val="001B3F4C"/>
    <w:rsid w:val="001B4266"/>
    <w:rsid w:val="001B50F3"/>
    <w:rsid w:val="001B53D6"/>
    <w:rsid w:val="001B59DE"/>
    <w:rsid w:val="001B6055"/>
    <w:rsid w:val="001B77FA"/>
    <w:rsid w:val="001C0AC9"/>
    <w:rsid w:val="001C1576"/>
    <w:rsid w:val="001C1AD0"/>
    <w:rsid w:val="001C1CC5"/>
    <w:rsid w:val="001C2311"/>
    <w:rsid w:val="001C24BC"/>
    <w:rsid w:val="001C305A"/>
    <w:rsid w:val="001C37BD"/>
    <w:rsid w:val="001C45C1"/>
    <w:rsid w:val="001C468D"/>
    <w:rsid w:val="001C48F4"/>
    <w:rsid w:val="001C4F12"/>
    <w:rsid w:val="001C545C"/>
    <w:rsid w:val="001C5577"/>
    <w:rsid w:val="001C635E"/>
    <w:rsid w:val="001C64F0"/>
    <w:rsid w:val="001C6757"/>
    <w:rsid w:val="001C6A8E"/>
    <w:rsid w:val="001C6FDA"/>
    <w:rsid w:val="001C762B"/>
    <w:rsid w:val="001C7F48"/>
    <w:rsid w:val="001D2623"/>
    <w:rsid w:val="001D2CB6"/>
    <w:rsid w:val="001D2FE0"/>
    <w:rsid w:val="001D37D8"/>
    <w:rsid w:val="001D38E3"/>
    <w:rsid w:val="001D414C"/>
    <w:rsid w:val="001D41F4"/>
    <w:rsid w:val="001D5752"/>
    <w:rsid w:val="001D612E"/>
    <w:rsid w:val="001D65F8"/>
    <w:rsid w:val="001D66B1"/>
    <w:rsid w:val="001D7492"/>
    <w:rsid w:val="001D7890"/>
    <w:rsid w:val="001E0107"/>
    <w:rsid w:val="001E1B90"/>
    <w:rsid w:val="001E250F"/>
    <w:rsid w:val="001E2BC5"/>
    <w:rsid w:val="001E3801"/>
    <w:rsid w:val="001E391F"/>
    <w:rsid w:val="001E3D5A"/>
    <w:rsid w:val="001E4688"/>
    <w:rsid w:val="001E4891"/>
    <w:rsid w:val="001E4C29"/>
    <w:rsid w:val="001E4DB2"/>
    <w:rsid w:val="001E5701"/>
    <w:rsid w:val="001E61DF"/>
    <w:rsid w:val="001E627A"/>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0F9E"/>
    <w:rsid w:val="002014CF"/>
    <w:rsid w:val="00202323"/>
    <w:rsid w:val="0020254E"/>
    <w:rsid w:val="00202A46"/>
    <w:rsid w:val="00202B69"/>
    <w:rsid w:val="00202DC9"/>
    <w:rsid w:val="00203725"/>
    <w:rsid w:val="002037C0"/>
    <w:rsid w:val="00203D02"/>
    <w:rsid w:val="0020417D"/>
    <w:rsid w:val="0020440A"/>
    <w:rsid w:val="002052D9"/>
    <w:rsid w:val="002058A4"/>
    <w:rsid w:val="002059C4"/>
    <w:rsid w:val="00206179"/>
    <w:rsid w:val="002068AA"/>
    <w:rsid w:val="00206BB8"/>
    <w:rsid w:val="002078CF"/>
    <w:rsid w:val="0020796D"/>
    <w:rsid w:val="00207CC3"/>
    <w:rsid w:val="00207E02"/>
    <w:rsid w:val="00207E40"/>
    <w:rsid w:val="00207FAC"/>
    <w:rsid w:val="00210068"/>
    <w:rsid w:val="002101DC"/>
    <w:rsid w:val="00210594"/>
    <w:rsid w:val="002106C5"/>
    <w:rsid w:val="002106DC"/>
    <w:rsid w:val="00210870"/>
    <w:rsid w:val="002115A1"/>
    <w:rsid w:val="00212C25"/>
    <w:rsid w:val="00212F68"/>
    <w:rsid w:val="002135C6"/>
    <w:rsid w:val="002140C5"/>
    <w:rsid w:val="0021479F"/>
    <w:rsid w:val="00214B9D"/>
    <w:rsid w:val="00214D4B"/>
    <w:rsid w:val="00215B09"/>
    <w:rsid w:val="00215FB5"/>
    <w:rsid w:val="00215FD6"/>
    <w:rsid w:val="002163DC"/>
    <w:rsid w:val="00216766"/>
    <w:rsid w:val="00216820"/>
    <w:rsid w:val="00217893"/>
    <w:rsid w:val="00220588"/>
    <w:rsid w:val="00220B88"/>
    <w:rsid w:val="002211A8"/>
    <w:rsid w:val="00221235"/>
    <w:rsid w:val="00221237"/>
    <w:rsid w:val="00221CC0"/>
    <w:rsid w:val="0022234B"/>
    <w:rsid w:val="00222527"/>
    <w:rsid w:val="00222D9A"/>
    <w:rsid w:val="00223381"/>
    <w:rsid w:val="00223614"/>
    <w:rsid w:val="00223D79"/>
    <w:rsid w:val="00224F0F"/>
    <w:rsid w:val="002256CF"/>
    <w:rsid w:val="002257D8"/>
    <w:rsid w:val="00225BEF"/>
    <w:rsid w:val="002267DE"/>
    <w:rsid w:val="00226AD0"/>
    <w:rsid w:val="00227861"/>
    <w:rsid w:val="002279BC"/>
    <w:rsid w:val="00230627"/>
    <w:rsid w:val="002306AB"/>
    <w:rsid w:val="00231095"/>
    <w:rsid w:val="00231166"/>
    <w:rsid w:val="00231B61"/>
    <w:rsid w:val="0023232F"/>
    <w:rsid w:val="00233169"/>
    <w:rsid w:val="0023335E"/>
    <w:rsid w:val="002338C0"/>
    <w:rsid w:val="002342E3"/>
    <w:rsid w:val="00234717"/>
    <w:rsid w:val="00234920"/>
    <w:rsid w:val="0023505D"/>
    <w:rsid w:val="00235209"/>
    <w:rsid w:val="002358F1"/>
    <w:rsid w:val="00236FBF"/>
    <w:rsid w:val="002374F8"/>
    <w:rsid w:val="00237AA6"/>
    <w:rsid w:val="00237EA0"/>
    <w:rsid w:val="002411C2"/>
    <w:rsid w:val="00241434"/>
    <w:rsid w:val="002415C7"/>
    <w:rsid w:val="0024180E"/>
    <w:rsid w:val="00241997"/>
    <w:rsid w:val="00241D43"/>
    <w:rsid w:val="00242459"/>
    <w:rsid w:val="002425E8"/>
    <w:rsid w:val="00242CEB"/>
    <w:rsid w:val="002430AE"/>
    <w:rsid w:val="00244688"/>
    <w:rsid w:val="0024525B"/>
    <w:rsid w:val="00245655"/>
    <w:rsid w:val="00245DD5"/>
    <w:rsid w:val="00245E65"/>
    <w:rsid w:val="00245E8F"/>
    <w:rsid w:val="0024735B"/>
    <w:rsid w:val="002476D5"/>
    <w:rsid w:val="00251040"/>
    <w:rsid w:val="002510C4"/>
    <w:rsid w:val="0025176F"/>
    <w:rsid w:val="00251D4A"/>
    <w:rsid w:val="00252A35"/>
    <w:rsid w:val="00253090"/>
    <w:rsid w:val="00253C3C"/>
    <w:rsid w:val="00253C90"/>
    <w:rsid w:val="00254895"/>
    <w:rsid w:val="00254B13"/>
    <w:rsid w:val="00255225"/>
    <w:rsid w:val="0025607C"/>
    <w:rsid w:val="002576BB"/>
    <w:rsid w:val="00257DA9"/>
    <w:rsid w:val="00257DE6"/>
    <w:rsid w:val="002601F1"/>
    <w:rsid w:val="002602D9"/>
    <w:rsid w:val="002603C7"/>
    <w:rsid w:val="0026086E"/>
    <w:rsid w:val="002609DE"/>
    <w:rsid w:val="002616A9"/>
    <w:rsid w:val="002617A4"/>
    <w:rsid w:val="00261954"/>
    <w:rsid w:val="002620D1"/>
    <w:rsid w:val="00262386"/>
    <w:rsid w:val="00262D3D"/>
    <w:rsid w:val="00263B34"/>
    <w:rsid w:val="00263D84"/>
    <w:rsid w:val="00263E7F"/>
    <w:rsid w:val="0026424A"/>
    <w:rsid w:val="0026491C"/>
    <w:rsid w:val="00264B13"/>
    <w:rsid w:val="00264EBF"/>
    <w:rsid w:val="0026574C"/>
    <w:rsid w:val="0026649F"/>
    <w:rsid w:val="002670AA"/>
    <w:rsid w:val="00267262"/>
    <w:rsid w:val="00267751"/>
    <w:rsid w:val="00267E9A"/>
    <w:rsid w:val="00270113"/>
    <w:rsid w:val="002707A9"/>
    <w:rsid w:val="00270F2B"/>
    <w:rsid w:val="002713FB"/>
    <w:rsid w:val="00271411"/>
    <w:rsid w:val="002716D8"/>
    <w:rsid w:val="00272038"/>
    <w:rsid w:val="0027236E"/>
    <w:rsid w:val="00272857"/>
    <w:rsid w:val="0027399D"/>
    <w:rsid w:val="00273F59"/>
    <w:rsid w:val="00274C8A"/>
    <w:rsid w:val="00274E50"/>
    <w:rsid w:val="0027575B"/>
    <w:rsid w:val="00275B72"/>
    <w:rsid w:val="00276727"/>
    <w:rsid w:val="00276DB2"/>
    <w:rsid w:val="0027748C"/>
    <w:rsid w:val="00277535"/>
    <w:rsid w:val="00277634"/>
    <w:rsid w:val="00277692"/>
    <w:rsid w:val="0027776A"/>
    <w:rsid w:val="00277859"/>
    <w:rsid w:val="002779A1"/>
    <w:rsid w:val="00280265"/>
    <w:rsid w:val="00280AF0"/>
    <w:rsid w:val="00281309"/>
    <w:rsid w:val="00281735"/>
    <w:rsid w:val="002827A2"/>
    <w:rsid w:val="002827E4"/>
    <w:rsid w:val="00282B01"/>
    <w:rsid w:val="00282C67"/>
    <w:rsid w:val="00282E1F"/>
    <w:rsid w:val="00283391"/>
    <w:rsid w:val="00283C6E"/>
    <w:rsid w:val="00283D6A"/>
    <w:rsid w:val="00284221"/>
    <w:rsid w:val="0028447B"/>
    <w:rsid w:val="002847F1"/>
    <w:rsid w:val="002853C0"/>
    <w:rsid w:val="00285B02"/>
    <w:rsid w:val="00285E5E"/>
    <w:rsid w:val="002907D9"/>
    <w:rsid w:val="00290850"/>
    <w:rsid w:val="00290E7C"/>
    <w:rsid w:val="00290F12"/>
    <w:rsid w:val="00291DCB"/>
    <w:rsid w:val="0029216D"/>
    <w:rsid w:val="002926A1"/>
    <w:rsid w:val="00292FA2"/>
    <w:rsid w:val="00293348"/>
    <w:rsid w:val="00294B97"/>
    <w:rsid w:val="00294BE3"/>
    <w:rsid w:val="002955C5"/>
    <w:rsid w:val="0029595C"/>
    <w:rsid w:val="002960E2"/>
    <w:rsid w:val="00296668"/>
    <w:rsid w:val="002970CF"/>
    <w:rsid w:val="00297490"/>
    <w:rsid w:val="002974D4"/>
    <w:rsid w:val="002A00F8"/>
    <w:rsid w:val="002A047A"/>
    <w:rsid w:val="002A1EB6"/>
    <w:rsid w:val="002A25D9"/>
    <w:rsid w:val="002A2656"/>
    <w:rsid w:val="002A274B"/>
    <w:rsid w:val="002A3B3E"/>
    <w:rsid w:val="002A3C89"/>
    <w:rsid w:val="002A43AA"/>
    <w:rsid w:val="002A485C"/>
    <w:rsid w:val="002A4AC9"/>
    <w:rsid w:val="002A5143"/>
    <w:rsid w:val="002A62B6"/>
    <w:rsid w:val="002A637A"/>
    <w:rsid w:val="002A65A4"/>
    <w:rsid w:val="002A6658"/>
    <w:rsid w:val="002A6BA1"/>
    <w:rsid w:val="002A70E6"/>
    <w:rsid w:val="002A71C8"/>
    <w:rsid w:val="002A7A35"/>
    <w:rsid w:val="002B0002"/>
    <w:rsid w:val="002B062F"/>
    <w:rsid w:val="002B1223"/>
    <w:rsid w:val="002B12BE"/>
    <w:rsid w:val="002B144C"/>
    <w:rsid w:val="002B165D"/>
    <w:rsid w:val="002B189A"/>
    <w:rsid w:val="002B19CD"/>
    <w:rsid w:val="002B1AD3"/>
    <w:rsid w:val="002B1F33"/>
    <w:rsid w:val="002B2FCD"/>
    <w:rsid w:val="002B32CA"/>
    <w:rsid w:val="002B3F04"/>
    <w:rsid w:val="002B42DA"/>
    <w:rsid w:val="002B49CA"/>
    <w:rsid w:val="002B4DFD"/>
    <w:rsid w:val="002B6251"/>
    <w:rsid w:val="002B6B9E"/>
    <w:rsid w:val="002B6FF7"/>
    <w:rsid w:val="002B75F7"/>
    <w:rsid w:val="002C14FC"/>
    <w:rsid w:val="002C17A0"/>
    <w:rsid w:val="002C1FB6"/>
    <w:rsid w:val="002C215A"/>
    <w:rsid w:val="002C27BD"/>
    <w:rsid w:val="002C2936"/>
    <w:rsid w:val="002C2A10"/>
    <w:rsid w:val="002C2A21"/>
    <w:rsid w:val="002C2DD1"/>
    <w:rsid w:val="002C32D1"/>
    <w:rsid w:val="002C362D"/>
    <w:rsid w:val="002C42B3"/>
    <w:rsid w:val="002C4AE8"/>
    <w:rsid w:val="002C5249"/>
    <w:rsid w:val="002C52C2"/>
    <w:rsid w:val="002C53E8"/>
    <w:rsid w:val="002C5826"/>
    <w:rsid w:val="002C590C"/>
    <w:rsid w:val="002C5FF7"/>
    <w:rsid w:val="002C65B9"/>
    <w:rsid w:val="002C7077"/>
    <w:rsid w:val="002C7383"/>
    <w:rsid w:val="002D1083"/>
    <w:rsid w:val="002D1C99"/>
    <w:rsid w:val="002D1EFA"/>
    <w:rsid w:val="002D236C"/>
    <w:rsid w:val="002D28EF"/>
    <w:rsid w:val="002D3712"/>
    <w:rsid w:val="002D3F84"/>
    <w:rsid w:val="002D41B8"/>
    <w:rsid w:val="002D4599"/>
    <w:rsid w:val="002D470F"/>
    <w:rsid w:val="002D48BB"/>
    <w:rsid w:val="002D50B6"/>
    <w:rsid w:val="002D51D8"/>
    <w:rsid w:val="002D54D5"/>
    <w:rsid w:val="002D5ABC"/>
    <w:rsid w:val="002D61AE"/>
    <w:rsid w:val="002D6348"/>
    <w:rsid w:val="002D6835"/>
    <w:rsid w:val="002D6D51"/>
    <w:rsid w:val="002D6E52"/>
    <w:rsid w:val="002D6F74"/>
    <w:rsid w:val="002D71B6"/>
    <w:rsid w:val="002D7F06"/>
    <w:rsid w:val="002E00F1"/>
    <w:rsid w:val="002E0408"/>
    <w:rsid w:val="002E115D"/>
    <w:rsid w:val="002E120E"/>
    <w:rsid w:val="002E1796"/>
    <w:rsid w:val="002E259F"/>
    <w:rsid w:val="002E2B93"/>
    <w:rsid w:val="002E2CD8"/>
    <w:rsid w:val="002E348F"/>
    <w:rsid w:val="002E3C32"/>
    <w:rsid w:val="002E4A5A"/>
    <w:rsid w:val="002E5501"/>
    <w:rsid w:val="002E5C9B"/>
    <w:rsid w:val="002E5CD9"/>
    <w:rsid w:val="002E5EA9"/>
    <w:rsid w:val="002E6BB6"/>
    <w:rsid w:val="002F05C1"/>
    <w:rsid w:val="002F0663"/>
    <w:rsid w:val="002F077A"/>
    <w:rsid w:val="002F0FBA"/>
    <w:rsid w:val="002F12E7"/>
    <w:rsid w:val="002F148F"/>
    <w:rsid w:val="002F1998"/>
    <w:rsid w:val="002F1CD9"/>
    <w:rsid w:val="002F1D5C"/>
    <w:rsid w:val="002F2963"/>
    <w:rsid w:val="002F396F"/>
    <w:rsid w:val="002F44C0"/>
    <w:rsid w:val="002F461F"/>
    <w:rsid w:val="002F536E"/>
    <w:rsid w:val="002F5A85"/>
    <w:rsid w:val="002F5E32"/>
    <w:rsid w:val="002F5EE2"/>
    <w:rsid w:val="002F5F47"/>
    <w:rsid w:val="002F5F8E"/>
    <w:rsid w:val="002F67FD"/>
    <w:rsid w:val="002F6EDD"/>
    <w:rsid w:val="002F6FD6"/>
    <w:rsid w:val="002F70FC"/>
    <w:rsid w:val="002F7A04"/>
    <w:rsid w:val="002F7B28"/>
    <w:rsid w:val="002F7D23"/>
    <w:rsid w:val="00300B93"/>
    <w:rsid w:val="00300FEF"/>
    <w:rsid w:val="00301185"/>
    <w:rsid w:val="003011D0"/>
    <w:rsid w:val="00301B49"/>
    <w:rsid w:val="0030230E"/>
    <w:rsid w:val="0030313E"/>
    <w:rsid w:val="00303AA1"/>
    <w:rsid w:val="00303C2A"/>
    <w:rsid w:val="00303D02"/>
    <w:rsid w:val="003049FC"/>
    <w:rsid w:val="00304E45"/>
    <w:rsid w:val="00305AC3"/>
    <w:rsid w:val="00306461"/>
    <w:rsid w:val="00306737"/>
    <w:rsid w:val="00306D9F"/>
    <w:rsid w:val="00306F87"/>
    <w:rsid w:val="003074D1"/>
    <w:rsid w:val="00307836"/>
    <w:rsid w:val="00307FB5"/>
    <w:rsid w:val="003101E1"/>
    <w:rsid w:val="00310753"/>
    <w:rsid w:val="003107B5"/>
    <w:rsid w:val="0031109D"/>
    <w:rsid w:val="00311111"/>
    <w:rsid w:val="00311266"/>
    <w:rsid w:val="003127FC"/>
    <w:rsid w:val="0031284C"/>
    <w:rsid w:val="00312FEE"/>
    <w:rsid w:val="0031324A"/>
    <w:rsid w:val="00313947"/>
    <w:rsid w:val="00313A09"/>
    <w:rsid w:val="00313B07"/>
    <w:rsid w:val="00313C2B"/>
    <w:rsid w:val="0031420A"/>
    <w:rsid w:val="00314972"/>
    <w:rsid w:val="00314A80"/>
    <w:rsid w:val="00314BA3"/>
    <w:rsid w:val="003155D3"/>
    <w:rsid w:val="0031574F"/>
    <w:rsid w:val="00315BD8"/>
    <w:rsid w:val="00315CD8"/>
    <w:rsid w:val="00317270"/>
    <w:rsid w:val="00317AC3"/>
    <w:rsid w:val="00320115"/>
    <w:rsid w:val="00321802"/>
    <w:rsid w:val="00321A79"/>
    <w:rsid w:val="00321B1F"/>
    <w:rsid w:val="0032266C"/>
    <w:rsid w:val="0032291D"/>
    <w:rsid w:val="003232C3"/>
    <w:rsid w:val="00324073"/>
    <w:rsid w:val="003241B0"/>
    <w:rsid w:val="003241B4"/>
    <w:rsid w:val="0032494C"/>
    <w:rsid w:val="00325074"/>
    <w:rsid w:val="00325243"/>
    <w:rsid w:val="003252C7"/>
    <w:rsid w:val="00325A84"/>
    <w:rsid w:val="00325BB7"/>
    <w:rsid w:val="00325D58"/>
    <w:rsid w:val="00325F1F"/>
    <w:rsid w:val="00326357"/>
    <w:rsid w:val="00326CB7"/>
    <w:rsid w:val="00326D5A"/>
    <w:rsid w:val="00326F19"/>
    <w:rsid w:val="00326F9E"/>
    <w:rsid w:val="0032746F"/>
    <w:rsid w:val="00327F8A"/>
    <w:rsid w:val="003300F2"/>
    <w:rsid w:val="00331673"/>
    <w:rsid w:val="00331ED1"/>
    <w:rsid w:val="00332111"/>
    <w:rsid w:val="003328D9"/>
    <w:rsid w:val="00333BFA"/>
    <w:rsid w:val="003346B5"/>
    <w:rsid w:val="00334D33"/>
    <w:rsid w:val="00334EB8"/>
    <w:rsid w:val="003354F0"/>
    <w:rsid w:val="00335A01"/>
    <w:rsid w:val="00335DA5"/>
    <w:rsid w:val="0033642E"/>
    <w:rsid w:val="003406FD"/>
    <w:rsid w:val="00340F7A"/>
    <w:rsid w:val="00341929"/>
    <w:rsid w:val="00341D9A"/>
    <w:rsid w:val="00343586"/>
    <w:rsid w:val="003436A3"/>
    <w:rsid w:val="00343AFE"/>
    <w:rsid w:val="00343C03"/>
    <w:rsid w:val="0034460F"/>
    <w:rsid w:val="00344795"/>
    <w:rsid w:val="00344F46"/>
    <w:rsid w:val="00345141"/>
    <w:rsid w:val="003451F8"/>
    <w:rsid w:val="003453C2"/>
    <w:rsid w:val="00345AC7"/>
    <w:rsid w:val="00345F57"/>
    <w:rsid w:val="0034600B"/>
    <w:rsid w:val="00346410"/>
    <w:rsid w:val="00350286"/>
    <w:rsid w:val="0035041E"/>
    <w:rsid w:val="00350730"/>
    <w:rsid w:val="00350A37"/>
    <w:rsid w:val="00351153"/>
    <w:rsid w:val="00351D68"/>
    <w:rsid w:val="00352626"/>
    <w:rsid w:val="00352C78"/>
    <w:rsid w:val="003536CF"/>
    <w:rsid w:val="00353A48"/>
    <w:rsid w:val="00353D1B"/>
    <w:rsid w:val="00353FDF"/>
    <w:rsid w:val="00354AB4"/>
    <w:rsid w:val="00355501"/>
    <w:rsid w:val="00355743"/>
    <w:rsid w:val="00355846"/>
    <w:rsid w:val="003559E0"/>
    <w:rsid w:val="00356CE5"/>
    <w:rsid w:val="00356D0D"/>
    <w:rsid w:val="003576C1"/>
    <w:rsid w:val="00357BB8"/>
    <w:rsid w:val="00357C23"/>
    <w:rsid w:val="003600F2"/>
    <w:rsid w:val="00360DB9"/>
    <w:rsid w:val="00360F9B"/>
    <w:rsid w:val="00361327"/>
    <w:rsid w:val="00361525"/>
    <w:rsid w:val="003617F1"/>
    <w:rsid w:val="00361B99"/>
    <w:rsid w:val="003626CE"/>
    <w:rsid w:val="00362719"/>
    <w:rsid w:val="00363134"/>
    <w:rsid w:val="00365384"/>
    <w:rsid w:val="003660B8"/>
    <w:rsid w:val="003671C3"/>
    <w:rsid w:val="00370489"/>
    <w:rsid w:val="00370682"/>
    <w:rsid w:val="00371091"/>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CB7"/>
    <w:rsid w:val="00380DF6"/>
    <w:rsid w:val="003812C4"/>
    <w:rsid w:val="003813C1"/>
    <w:rsid w:val="003819C8"/>
    <w:rsid w:val="00381A66"/>
    <w:rsid w:val="0038210A"/>
    <w:rsid w:val="003821B2"/>
    <w:rsid w:val="00382939"/>
    <w:rsid w:val="00382A83"/>
    <w:rsid w:val="003835F5"/>
    <w:rsid w:val="00384F5A"/>
    <w:rsid w:val="00385D49"/>
    <w:rsid w:val="00386E76"/>
    <w:rsid w:val="003903FB"/>
    <w:rsid w:val="00390B20"/>
    <w:rsid w:val="00390E89"/>
    <w:rsid w:val="0039114B"/>
    <w:rsid w:val="0039183A"/>
    <w:rsid w:val="00391FE7"/>
    <w:rsid w:val="0039299B"/>
    <w:rsid w:val="00393698"/>
    <w:rsid w:val="0039371E"/>
    <w:rsid w:val="00394C27"/>
    <w:rsid w:val="00396CB4"/>
    <w:rsid w:val="003977D0"/>
    <w:rsid w:val="00397D1D"/>
    <w:rsid w:val="003A00F1"/>
    <w:rsid w:val="003A050E"/>
    <w:rsid w:val="003A050F"/>
    <w:rsid w:val="003A0CAA"/>
    <w:rsid w:val="003A0EC0"/>
    <w:rsid w:val="003A1229"/>
    <w:rsid w:val="003A139B"/>
    <w:rsid w:val="003A1F9F"/>
    <w:rsid w:val="003A237C"/>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A797C"/>
    <w:rsid w:val="003B03D1"/>
    <w:rsid w:val="003B0494"/>
    <w:rsid w:val="003B0F1F"/>
    <w:rsid w:val="003B12BE"/>
    <w:rsid w:val="003B12DE"/>
    <w:rsid w:val="003B160F"/>
    <w:rsid w:val="003B2480"/>
    <w:rsid w:val="003B2973"/>
    <w:rsid w:val="003B3624"/>
    <w:rsid w:val="003B3660"/>
    <w:rsid w:val="003B386F"/>
    <w:rsid w:val="003B39F9"/>
    <w:rsid w:val="003B4138"/>
    <w:rsid w:val="003B52BA"/>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6F7F"/>
    <w:rsid w:val="003C7285"/>
    <w:rsid w:val="003C73E9"/>
    <w:rsid w:val="003C7763"/>
    <w:rsid w:val="003C7AFD"/>
    <w:rsid w:val="003C7CF1"/>
    <w:rsid w:val="003D0037"/>
    <w:rsid w:val="003D03D9"/>
    <w:rsid w:val="003D0964"/>
    <w:rsid w:val="003D11CB"/>
    <w:rsid w:val="003D1383"/>
    <w:rsid w:val="003D33F6"/>
    <w:rsid w:val="003D346C"/>
    <w:rsid w:val="003D3597"/>
    <w:rsid w:val="003D4196"/>
    <w:rsid w:val="003D490C"/>
    <w:rsid w:val="003D4F69"/>
    <w:rsid w:val="003D517C"/>
    <w:rsid w:val="003D5A05"/>
    <w:rsid w:val="003D5A2A"/>
    <w:rsid w:val="003D5EC9"/>
    <w:rsid w:val="003D6258"/>
    <w:rsid w:val="003D6501"/>
    <w:rsid w:val="003D6BCA"/>
    <w:rsid w:val="003D6DF2"/>
    <w:rsid w:val="003D6EF5"/>
    <w:rsid w:val="003D74E8"/>
    <w:rsid w:val="003D7DD9"/>
    <w:rsid w:val="003E0752"/>
    <w:rsid w:val="003E0A08"/>
    <w:rsid w:val="003E0AF4"/>
    <w:rsid w:val="003E0FEA"/>
    <w:rsid w:val="003E1160"/>
    <w:rsid w:val="003E1371"/>
    <w:rsid w:val="003E15C1"/>
    <w:rsid w:val="003E1D80"/>
    <w:rsid w:val="003E2280"/>
    <w:rsid w:val="003E23F7"/>
    <w:rsid w:val="003E2796"/>
    <w:rsid w:val="003E4314"/>
    <w:rsid w:val="003E436D"/>
    <w:rsid w:val="003E4AC7"/>
    <w:rsid w:val="003E4DB9"/>
    <w:rsid w:val="003E51C1"/>
    <w:rsid w:val="003E6268"/>
    <w:rsid w:val="003E6626"/>
    <w:rsid w:val="003E664F"/>
    <w:rsid w:val="003E67BD"/>
    <w:rsid w:val="003E713F"/>
    <w:rsid w:val="003E72BF"/>
    <w:rsid w:val="003E7A31"/>
    <w:rsid w:val="003E7CB2"/>
    <w:rsid w:val="003E7F39"/>
    <w:rsid w:val="003F084C"/>
    <w:rsid w:val="003F092C"/>
    <w:rsid w:val="003F0DA7"/>
    <w:rsid w:val="003F139A"/>
    <w:rsid w:val="003F14C3"/>
    <w:rsid w:val="003F1531"/>
    <w:rsid w:val="003F15DB"/>
    <w:rsid w:val="003F18FD"/>
    <w:rsid w:val="003F1CE4"/>
    <w:rsid w:val="003F1D78"/>
    <w:rsid w:val="003F1F79"/>
    <w:rsid w:val="003F2587"/>
    <w:rsid w:val="003F25CB"/>
    <w:rsid w:val="003F37E3"/>
    <w:rsid w:val="003F3C34"/>
    <w:rsid w:val="003F3D45"/>
    <w:rsid w:val="003F3EFE"/>
    <w:rsid w:val="003F3FC9"/>
    <w:rsid w:val="003F4245"/>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431"/>
    <w:rsid w:val="0040657F"/>
    <w:rsid w:val="00406B9B"/>
    <w:rsid w:val="00407939"/>
    <w:rsid w:val="00407E1E"/>
    <w:rsid w:val="00410349"/>
    <w:rsid w:val="004103BB"/>
    <w:rsid w:val="00410936"/>
    <w:rsid w:val="00410A15"/>
    <w:rsid w:val="00410F50"/>
    <w:rsid w:val="0041188F"/>
    <w:rsid w:val="00411B94"/>
    <w:rsid w:val="00411BD7"/>
    <w:rsid w:val="0041208A"/>
    <w:rsid w:val="00412C2C"/>
    <w:rsid w:val="004132EE"/>
    <w:rsid w:val="0041361C"/>
    <w:rsid w:val="00413D2E"/>
    <w:rsid w:val="00413FA7"/>
    <w:rsid w:val="004147BD"/>
    <w:rsid w:val="004157B6"/>
    <w:rsid w:val="00415D85"/>
    <w:rsid w:val="00416308"/>
    <w:rsid w:val="004166D1"/>
    <w:rsid w:val="0041685F"/>
    <w:rsid w:val="00416CD6"/>
    <w:rsid w:val="00416D08"/>
    <w:rsid w:val="004170BC"/>
    <w:rsid w:val="00417604"/>
    <w:rsid w:val="00417DC5"/>
    <w:rsid w:val="00421D7D"/>
    <w:rsid w:val="00424668"/>
    <w:rsid w:val="0042470D"/>
    <w:rsid w:val="00424B94"/>
    <w:rsid w:val="00424C4C"/>
    <w:rsid w:val="00424FA3"/>
    <w:rsid w:val="004252AF"/>
    <w:rsid w:val="0042578B"/>
    <w:rsid w:val="004257A5"/>
    <w:rsid w:val="00425B26"/>
    <w:rsid w:val="00425CFB"/>
    <w:rsid w:val="00426734"/>
    <w:rsid w:val="004269DE"/>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06C0"/>
    <w:rsid w:val="00441140"/>
    <w:rsid w:val="00441581"/>
    <w:rsid w:val="004417E5"/>
    <w:rsid w:val="00442E06"/>
    <w:rsid w:val="00442F8D"/>
    <w:rsid w:val="004432C7"/>
    <w:rsid w:val="004438FC"/>
    <w:rsid w:val="00443DE5"/>
    <w:rsid w:val="00443FA8"/>
    <w:rsid w:val="00443FEB"/>
    <w:rsid w:val="00444241"/>
    <w:rsid w:val="00444274"/>
    <w:rsid w:val="00444832"/>
    <w:rsid w:val="00444CAF"/>
    <w:rsid w:val="00444DC8"/>
    <w:rsid w:val="00445041"/>
    <w:rsid w:val="00445162"/>
    <w:rsid w:val="00445179"/>
    <w:rsid w:val="00446913"/>
    <w:rsid w:val="004473D4"/>
    <w:rsid w:val="00447B36"/>
    <w:rsid w:val="00447D54"/>
    <w:rsid w:val="00450415"/>
    <w:rsid w:val="0045073B"/>
    <w:rsid w:val="00450767"/>
    <w:rsid w:val="00450C99"/>
    <w:rsid w:val="004512A8"/>
    <w:rsid w:val="0045134B"/>
    <w:rsid w:val="004516A3"/>
    <w:rsid w:val="00451781"/>
    <w:rsid w:val="0045184C"/>
    <w:rsid w:val="00451AF7"/>
    <w:rsid w:val="00451FD4"/>
    <w:rsid w:val="0045226E"/>
    <w:rsid w:val="004525F0"/>
    <w:rsid w:val="00452C1D"/>
    <w:rsid w:val="00452C8E"/>
    <w:rsid w:val="00453770"/>
    <w:rsid w:val="00453AD3"/>
    <w:rsid w:val="004545ED"/>
    <w:rsid w:val="00454680"/>
    <w:rsid w:val="00454F45"/>
    <w:rsid w:val="00455131"/>
    <w:rsid w:val="004554FB"/>
    <w:rsid w:val="00455810"/>
    <w:rsid w:val="00455A08"/>
    <w:rsid w:val="00455AA9"/>
    <w:rsid w:val="00455D76"/>
    <w:rsid w:val="00456067"/>
    <w:rsid w:val="00456A2D"/>
    <w:rsid w:val="00457163"/>
    <w:rsid w:val="0045773D"/>
    <w:rsid w:val="00457AE7"/>
    <w:rsid w:val="00457F5A"/>
    <w:rsid w:val="00460069"/>
    <w:rsid w:val="00460159"/>
    <w:rsid w:val="00460244"/>
    <w:rsid w:val="00460401"/>
    <w:rsid w:val="00460A16"/>
    <w:rsid w:val="004617B1"/>
    <w:rsid w:val="00461904"/>
    <w:rsid w:val="00461CE4"/>
    <w:rsid w:val="00462092"/>
    <w:rsid w:val="004624F4"/>
    <w:rsid w:val="00462587"/>
    <w:rsid w:val="00463465"/>
    <w:rsid w:val="004635E0"/>
    <w:rsid w:val="00463897"/>
    <w:rsid w:val="00463B64"/>
    <w:rsid w:val="004642FA"/>
    <w:rsid w:val="00464400"/>
    <w:rsid w:val="0046472C"/>
    <w:rsid w:val="00465067"/>
    <w:rsid w:val="004658BF"/>
    <w:rsid w:val="00466523"/>
    <w:rsid w:val="00467B1D"/>
    <w:rsid w:val="00467FCB"/>
    <w:rsid w:val="0047017C"/>
    <w:rsid w:val="0047047D"/>
    <w:rsid w:val="00470489"/>
    <w:rsid w:val="00471043"/>
    <w:rsid w:val="004712B7"/>
    <w:rsid w:val="004713B5"/>
    <w:rsid w:val="00471912"/>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5EE"/>
    <w:rsid w:val="00481849"/>
    <w:rsid w:val="00482647"/>
    <w:rsid w:val="00482BC0"/>
    <w:rsid w:val="00483066"/>
    <w:rsid w:val="00483462"/>
    <w:rsid w:val="00483E10"/>
    <w:rsid w:val="00483F72"/>
    <w:rsid w:val="004847DE"/>
    <w:rsid w:val="00484906"/>
    <w:rsid w:val="00484E76"/>
    <w:rsid w:val="0048587E"/>
    <w:rsid w:val="00485E23"/>
    <w:rsid w:val="0048654D"/>
    <w:rsid w:val="0048672E"/>
    <w:rsid w:val="004867B9"/>
    <w:rsid w:val="00486B0D"/>
    <w:rsid w:val="00486DCD"/>
    <w:rsid w:val="0048709A"/>
    <w:rsid w:val="004873D5"/>
    <w:rsid w:val="004905CE"/>
    <w:rsid w:val="004907AC"/>
    <w:rsid w:val="004909FF"/>
    <w:rsid w:val="00490F97"/>
    <w:rsid w:val="00491153"/>
    <w:rsid w:val="004923AA"/>
    <w:rsid w:val="0049538A"/>
    <w:rsid w:val="00495F71"/>
    <w:rsid w:val="00496EFB"/>
    <w:rsid w:val="00497851"/>
    <w:rsid w:val="0049788B"/>
    <w:rsid w:val="00497DF3"/>
    <w:rsid w:val="004A01F5"/>
    <w:rsid w:val="004A0401"/>
    <w:rsid w:val="004A0E10"/>
    <w:rsid w:val="004A13CE"/>
    <w:rsid w:val="004A1BB5"/>
    <w:rsid w:val="004A21E0"/>
    <w:rsid w:val="004A282B"/>
    <w:rsid w:val="004A299F"/>
    <w:rsid w:val="004A29F4"/>
    <w:rsid w:val="004A2AD9"/>
    <w:rsid w:val="004A2CEE"/>
    <w:rsid w:val="004A35ED"/>
    <w:rsid w:val="004A3697"/>
    <w:rsid w:val="004A3C50"/>
    <w:rsid w:val="004A3F9F"/>
    <w:rsid w:val="004A4444"/>
    <w:rsid w:val="004A4761"/>
    <w:rsid w:val="004A48CA"/>
    <w:rsid w:val="004A4C80"/>
    <w:rsid w:val="004A4DA2"/>
    <w:rsid w:val="004A4E62"/>
    <w:rsid w:val="004A51B9"/>
    <w:rsid w:val="004A53AB"/>
    <w:rsid w:val="004A553B"/>
    <w:rsid w:val="004A60B1"/>
    <w:rsid w:val="004A6FE9"/>
    <w:rsid w:val="004A7223"/>
    <w:rsid w:val="004A7485"/>
    <w:rsid w:val="004A7F0E"/>
    <w:rsid w:val="004B0E0C"/>
    <w:rsid w:val="004B15B4"/>
    <w:rsid w:val="004B1B04"/>
    <w:rsid w:val="004B2146"/>
    <w:rsid w:val="004B2DE0"/>
    <w:rsid w:val="004B2DE4"/>
    <w:rsid w:val="004B3551"/>
    <w:rsid w:val="004B39C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2F82"/>
    <w:rsid w:val="004C3894"/>
    <w:rsid w:val="004C3C5E"/>
    <w:rsid w:val="004C40E5"/>
    <w:rsid w:val="004C428D"/>
    <w:rsid w:val="004C42C8"/>
    <w:rsid w:val="004C432C"/>
    <w:rsid w:val="004C4413"/>
    <w:rsid w:val="004C4ADF"/>
    <w:rsid w:val="004C4FDA"/>
    <w:rsid w:val="004C5089"/>
    <w:rsid w:val="004C53C3"/>
    <w:rsid w:val="004C606C"/>
    <w:rsid w:val="004C652F"/>
    <w:rsid w:val="004C6D5D"/>
    <w:rsid w:val="004C7DC4"/>
    <w:rsid w:val="004C7E0B"/>
    <w:rsid w:val="004C7E53"/>
    <w:rsid w:val="004D017C"/>
    <w:rsid w:val="004D1010"/>
    <w:rsid w:val="004D248A"/>
    <w:rsid w:val="004D3410"/>
    <w:rsid w:val="004D3BE3"/>
    <w:rsid w:val="004D459D"/>
    <w:rsid w:val="004D4C7B"/>
    <w:rsid w:val="004D7072"/>
    <w:rsid w:val="004D72AE"/>
    <w:rsid w:val="004D7B52"/>
    <w:rsid w:val="004D7DFA"/>
    <w:rsid w:val="004E0012"/>
    <w:rsid w:val="004E0049"/>
    <w:rsid w:val="004E043A"/>
    <w:rsid w:val="004E05A2"/>
    <w:rsid w:val="004E06BB"/>
    <w:rsid w:val="004E07B2"/>
    <w:rsid w:val="004E0F3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C03"/>
    <w:rsid w:val="004E61C2"/>
    <w:rsid w:val="004E63B6"/>
    <w:rsid w:val="004E6400"/>
    <w:rsid w:val="004E6985"/>
    <w:rsid w:val="004E6AD3"/>
    <w:rsid w:val="004E6F7E"/>
    <w:rsid w:val="004E71CB"/>
    <w:rsid w:val="004E776B"/>
    <w:rsid w:val="004E7D39"/>
    <w:rsid w:val="004F0107"/>
    <w:rsid w:val="004F03D6"/>
    <w:rsid w:val="004F0C1D"/>
    <w:rsid w:val="004F1077"/>
    <w:rsid w:val="004F1635"/>
    <w:rsid w:val="004F1855"/>
    <w:rsid w:val="004F18D2"/>
    <w:rsid w:val="004F1982"/>
    <w:rsid w:val="004F1E4F"/>
    <w:rsid w:val="004F30E1"/>
    <w:rsid w:val="004F33F0"/>
    <w:rsid w:val="004F3AE9"/>
    <w:rsid w:val="004F437D"/>
    <w:rsid w:val="004F4D51"/>
    <w:rsid w:val="004F50BE"/>
    <w:rsid w:val="004F6C58"/>
    <w:rsid w:val="004F6FEF"/>
    <w:rsid w:val="004F7943"/>
    <w:rsid w:val="005002B8"/>
    <w:rsid w:val="00500818"/>
    <w:rsid w:val="00501200"/>
    <w:rsid w:val="00501215"/>
    <w:rsid w:val="005020EF"/>
    <w:rsid w:val="0050218B"/>
    <w:rsid w:val="0050224F"/>
    <w:rsid w:val="005025E5"/>
    <w:rsid w:val="005032DE"/>
    <w:rsid w:val="005035B0"/>
    <w:rsid w:val="00503E5F"/>
    <w:rsid w:val="005047B8"/>
    <w:rsid w:val="00504E9D"/>
    <w:rsid w:val="00505506"/>
    <w:rsid w:val="00505C5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76E"/>
    <w:rsid w:val="00513D2A"/>
    <w:rsid w:val="0051416C"/>
    <w:rsid w:val="0051508F"/>
    <w:rsid w:val="00515C55"/>
    <w:rsid w:val="00515CBD"/>
    <w:rsid w:val="00515ED0"/>
    <w:rsid w:val="00516043"/>
    <w:rsid w:val="0051611C"/>
    <w:rsid w:val="0051643F"/>
    <w:rsid w:val="0051688D"/>
    <w:rsid w:val="00517A0B"/>
    <w:rsid w:val="00517A42"/>
    <w:rsid w:val="005209A8"/>
    <w:rsid w:val="005212AF"/>
    <w:rsid w:val="00522200"/>
    <w:rsid w:val="005225DD"/>
    <w:rsid w:val="005227DD"/>
    <w:rsid w:val="00522C57"/>
    <w:rsid w:val="00522E11"/>
    <w:rsid w:val="005233E1"/>
    <w:rsid w:val="0052352E"/>
    <w:rsid w:val="00523DED"/>
    <w:rsid w:val="00523FF1"/>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7B5"/>
    <w:rsid w:val="005379E7"/>
    <w:rsid w:val="00537A4A"/>
    <w:rsid w:val="00537F56"/>
    <w:rsid w:val="00540094"/>
    <w:rsid w:val="005404A6"/>
    <w:rsid w:val="00540743"/>
    <w:rsid w:val="00540C9A"/>
    <w:rsid w:val="0054132A"/>
    <w:rsid w:val="005415E4"/>
    <w:rsid w:val="00541BC4"/>
    <w:rsid w:val="005420ED"/>
    <w:rsid w:val="0054255E"/>
    <w:rsid w:val="00542A74"/>
    <w:rsid w:val="00542E75"/>
    <w:rsid w:val="00543AE0"/>
    <w:rsid w:val="005448A6"/>
    <w:rsid w:val="005464B7"/>
    <w:rsid w:val="00547265"/>
    <w:rsid w:val="00547443"/>
    <w:rsid w:val="005505A6"/>
    <w:rsid w:val="005505BF"/>
    <w:rsid w:val="005515E5"/>
    <w:rsid w:val="00551B0D"/>
    <w:rsid w:val="00551FA7"/>
    <w:rsid w:val="00552A25"/>
    <w:rsid w:val="00553286"/>
    <w:rsid w:val="005539F9"/>
    <w:rsid w:val="00553E2C"/>
    <w:rsid w:val="0055476C"/>
    <w:rsid w:val="00554DD1"/>
    <w:rsid w:val="00555540"/>
    <w:rsid w:val="0055710D"/>
    <w:rsid w:val="00557458"/>
    <w:rsid w:val="005605D0"/>
    <w:rsid w:val="00560AD2"/>
    <w:rsid w:val="00561265"/>
    <w:rsid w:val="00561561"/>
    <w:rsid w:val="00561B70"/>
    <w:rsid w:val="00561DBA"/>
    <w:rsid w:val="00562B41"/>
    <w:rsid w:val="00562F0D"/>
    <w:rsid w:val="0056365F"/>
    <w:rsid w:val="0056375F"/>
    <w:rsid w:val="00563B8D"/>
    <w:rsid w:val="00563DE6"/>
    <w:rsid w:val="0056412E"/>
    <w:rsid w:val="00564379"/>
    <w:rsid w:val="0056444E"/>
    <w:rsid w:val="005647FE"/>
    <w:rsid w:val="005648A8"/>
    <w:rsid w:val="005648C2"/>
    <w:rsid w:val="00564AD2"/>
    <w:rsid w:val="00564ED0"/>
    <w:rsid w:val="00565036"/>
    <w:rsid w:val="005651C4"/>
    <w:rsid w:val="00565724"/>
    <w:rsid w:val="0056575F"/>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3160"/>
    <w:rsid w:val="00573C68"/>
    <w:rsid w:val="00574529"/>
    <w:rsid w:val="00574757"/>
    <w:rsid w:val="00574DCF"/>
    <w:rsid w:val="005753B6"/>
    <w:rsid w:val="00575DFE"/>
    <w:rsid w:val="005769FF"/>
    <w:rsid w:val="0057745D"/>
    <w:rsid w:val="00577925"/>
    <w:rsid w:val="00577A72"/>
    <w:rsid w:val="005806D2"/>
    <w:rsid w:val="00581E61"/>
    <w:rsid w:val="00582CE9"/>
    <w:rsid w:val="00583195"/>
    <w:rsid w:val="005832E3"/>
    <w:rsid w:val="0058377F"/>
    <w:rsid w:val="00583982"/>
    <w:rsid w:val="005839F4"/>
    <w:rsid w:val="00583B84"/>
    <w:rsid w:val="00583CA7"/>
    <w:rsid w:val="005846D9"/>
    <w:rsid w:val="00584DCA"/>
    <w:rsid w:val="0058525D"/>
    <w:rsid w:val="005852C0"/>
    <w:rsid w:val="00585C84"/>
    <w:rsid w:val="0058726C"/>
    <w:rsid w:val="005872C9"/>
    <w:rsid w:val="00587BAC"/>
    <w:rsid w:val="00590030"/>
    <w:rsid w:val="00590232"/>
    <w:rsid w:val="0059080A"/>
    <w:rsid w:val="0059100B"/>
    <w:rsid w:val="0059304E"/>
    <w:rsid w:val="00593111"/>
    <w:rsid w:val="00593816"/>
    <w:rsid w:val="00593D67"/>
    <w:rsid w:val="00593F3E"/>
    <w:rsid w:val="00594116"/>
    <w:rsid w:val="00594FA6"/>
    <w:rsid w:val="00595B7A"/>
    <w:rsid w:val="00595F0B"/>
    <w:rsid w:val="00595F1A"/>
    <w:rsid w:val="00595F8E"/>
    <w:rsid w:val="00596895"/>
    <w:rsid w:val="00596BDA"/>
    <w:rsid w:val="00596C27"/>
    <w:rsid w:val="00597743"/>
    <w:rsid w:val="00597972"/>
    <w:rsid w:val="005979E9"/>
    <w:rsid w:val="005A0791"/>
    <w:rsid w:val="005A07D8"/>
    <w:rsid w:val="005A1901"/>
    <w:rsid w:val="005A195F"/>
    <w:rsid w:val="005A1C84"/>
    <w:rsid w:val="005A1F54"/>
    <w:rsid w:val="005A2704"/>
    <w:rsid w:val="005A2AC1"/>
    <w:rsid w:val="005A2B07"/>
    <w:rsid w:val="005A3912"/>
    <w:rsid w:val="005A56DD"/>
    <w:rsid w:val="005A58E6"/>
    <w:rsid w:val="005A65C8"/>
    <w:rsid w:val="005A68A3"/>
    <w:rsid w:val="005A74E8"/>
    <w:rsid w:val="005A7B58"/>
    <w:rsid w:val="005B0449"/>
    <w:rsid w:val="005B0749"/>
    <w:rsid w:val="005B19E4"/>
    <w:rsid w:val="005B1D8D"/>
    <w:rsid w:val="005B1F5A"/>
    <w:rsid w:val="005B24C3"/>
    <w:rsid w:val="005B2A1D"/>
    <w:rsid w:val="005B2C82"/>
    <w:rsid w:val="005B2D9B"/>
    <w:rsid w:val="005B2FD0"/>
    <w:rsid w:val="005B34A6"/>
    <w:rsid w:val="005B34CB"/>
    <w:rsid w:val="005B383F"/>
    <w:rsid w:val="005B3D70"/>
    <w:rsid w:val="005B46C1"/>
    <w:rsid w:val="005B484F"/>
    <w:rsid w:val="005B4AC6"/>
    <w:rsid w:val="005B537C"/>
    <w:rsid w:val="005B5793"/>
    <w:rsid w:val="005B5ED5"/>
    <w:rsid w:val="005B75E9"/>
    <w:rsid w:val="005C0258"/>
    <w:rsid w:val="005C0B37"/>
    <w:rsid w:val="005C17C2"/>
    <w:rsid w:val="005C1E12"/>
    <w:rsid w:val="005C3A16"/>
    <w:rsid w:val="005C3F18"/>
    <w:rsid w:val="005C5BD5"/>
    <w:rsid w:val="005C6C2A"/>
    <w:rsid w:val="005C6D8F"/>
    <w:rsid w:val="005D08AD"/>
    <w:rsid w:val="005D0CD2"/>
    <w:rsid w:val="005D1328"/>
    <w:rsid w:val="005D1747"/>
    <w:rsid w:val="005D1BB2"/>
    <w:rsid w:val="005D1EC0"/>
    <w:rsid w:val="005D20D7"/>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ACA"/>
    <w:rsid w:val="005D7D8C"/>
    <w:rsid w:val="005E07FD"/>
    <w:rsid w:val="005E0990"/>
    <w:rsid w:val="005E0D10"/>
    <w:rsid w:val="005E1041"/>
    <w:rsid w:val="005E1572"/>
    <w:rsid w:val="005E1A3C"/>
    <w:rsid w:val="005E25A4"/>
    <w:rsid w:val="005E2611"/>
    <w:rsid w:val="005E2700"/>
    <w:rsid w:val="005E29E3"/>
    <w:rsid w:val="005E2C4A"/>
    <w:rsid w:val="005E36FB"/>
    <w:rsid w:val="005E3B81"/>
    <w:rsid w:val="005E4667"/>
    <w:rsid w:val="005E4B18"/>
    <w:rsid w:val="005E4E02"/>
    <w:rsid w:val="005E5C65"/>
    <w:rsid w:val="005E5F7B"/>
    <w:rsid w:val="005E5FE0"/>
    <w:rsid w:val="005E62F0"/>
    <w:rsid w:val="005E68E6"/>
    <w:rsid w:val="005E6C99"/>
    <w:rsid w:val="005E7F0B"/>
    <w:rsid w:val="005F03EF"/>
    <w:rsid w:val="005F03F3"/>
    <w:rsid w:val="005F0B78"/>
    <w:rsid w:val="005F0E6E"/>
    <w:rsid w:val="005F1245"/>
    <w:rsid w:val="005F13F0"/>
    <w:rsid w:val="005F1492"/>
    <w:rsid w:val="005F152B"/>
    <w:rsid w:val="005F17E7"/>
    <w:rsid w:val="005F1AE7"/>
    <w:rsid w:val="005F2443"/>
    <w:rsid w:val="005F2559"/>
    <w:rsid w:val="005F26B8"/>
    <w:rsid w:val="005F2906"/>
    <w:rsid w:val="005F2C28"/>
    <w:rsid w:val="005F2D7B"/>
    <w:rsid w:val="005F348F"/>
    <w:rsid w:val="005F35B9"/>
    <w:rsid w:val="005F3DEF"/>
    <w:rsid w:val="005F3FEB"/>
    <w:rsid w:val="005F4815"/>
    <w:rsid w:val="005F5663"/>
    <w:rsid w:val="005F5691"/>
    <w:rsid w:val="005F5849"/>
    <w:rsid w:val="005F5EF4"/>
    <w:rsid w:val="005F5F2C"/>
    <w:rsid w:val="005F60EC"/>
    <w:rsid w:val="005F622F"/>
    <w:rsid w:val="005F63CB"/>
    <w:rsid w:val="005F68D4"/>
    <w:rsid w:val="005F6991"/>
    <w:rsid w:val="005F70E4"/>
    <w:rsid w:val="005F773C"/>
    <w:rsid w:val="005F7EBF"/>
    <w:rsid w:val="0060043F"/>
    <w:rsid w:val="006007BA"/>
    <w:rsid w:val="00601231"/>
    <w:rsid w:val="006015A1"/>
    <w:rsid w:val="006015E1"/>
    <w:rsid w:val="00601B91"/>
    <w:rsid w:val="00601DD0"/>
    <w:rsid w:val="0060200D"/>
    <w:rsid w:val="00603E31"/>
    <w:rsid w:val="006041B7"/>
    <w:rsid w:val="0060451D"/>
    <w:rsid w:val="00605629"/>
    <w:rsid w:val="006059FB"/>
    <w:rsid w:val="00605D03"/>
    <w:rsid w:val="00605E67"/>
    <w:rsid w:val="00606FD4"/>
    <w:rsid w:val="00607A6D"/>
    <w:rsid w:val="00607C46"/>
    <w:rsid w:val="006102F3"/>
    <w:rsid w:val="0061093E"/>
    <w:rsid w:val="006119DC"/>
    <w:rsid w:val="00612434"/>
    <w:rsid w:val="00612CE6"/>
    <w:rsid w:val="00612DA3"/>
    <w:rsid w:val="00612EDD"/>
    <w:rsid w:val="00612F6C"/>
    <w:rsid w:val="00612FBA"/>
    <w:rsid w:val="00614A7B"/>
    <w:rsid w:val="00614FF2"/>
    <w:rsid w:val="006158E4"/>
    <w:rsid w:val="006158FB"/>
    <w:rsid w:val="0061597B"/>
    <w:rsid w:val="00615C08"/>
    <w:rsid w:val="0061733E"/>
    <w:rsid w:val="0061741C"/>
    <w:rsid w:val="0061785B"/>
    <w:rsid w:val="006207BC"/>
    <w:rsid w:val="00621335"/>
    <w:rsid w:val="0062150E"/>
    <w:rsid w:val="00621FFA"/>
    <w:rsid w:val="00622FDB"/>
    <w:rsid w:val="0062309F"/>
    <w:rsid w:val="00623F37"/>
    <w:rsid w:val="00623F56"/>
    <w:rsid w:val="006241DE"/>
    <w:rsid w:val="006242E9"/>
    <w:rsid w:val="006250F6"/>
    <w:rsid w:val="006258F1"/>
    <w:rsid w:val="00626341"/>
    <w:rsid w:val="00626BBC"/>
    <w:rsid w:val="0062736E"/>
    <w:rsid w:val="006274B9"/>
    <w:rsid w:val="0062770C"/>
    <w:rsid w:val="00627808"/>
    <w:rsid w:val="0062788C"/>
    <w:rsid w:val="00627CD4"/>
    <w:rsid w:val="006300B6"/>
    <w:rsid w:val="00630A0F"/>
    <w:rsid w:val="00630C1A"/>
    <w:rsid w:val="00630DE9"/>
    <w:rsid w:val="00630F03"/>
    <w:rsid w:val="0063163D"/>
    <w:rsid w:val="0063190D"/>
    <w:rsid w:val="00631E78"/>
    <w:rsid w:val="00632B0E"/>
    <w:rsid w:val="00632F7B"/>
    <w:rsid w:val="00633526"/>
    <w:rsid w:val="00633A99"/>
    <w:rsid w:val="00633F89"/>
    <w:rsid w:val="00634322"/>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2F74"/>
    <w:rsid w:val="00643046"/>
    <w:rsid w:val="0064351F"/>
    <w:rsid w:val="00643C6F"/>
    <w:rsid w:val="00643D95"/>
    <w:rsid w:val="006440AA"/>
    <w:rsid w:val="006448B8"/>
    <w:rsid w:val="0064573F"/>
    <w:rsid w:val="00645BE0"/>
    <w:rsid w:val="00645D80"/>
    <w:rsid w:val="00645DF8"/>
    <w:rsid w:val="00645E83"/>
    <w:rsid w:val="006460FF"/>
    <w:rsid w:val="00646974"/>
    <w:rsid w:val="0064778F"/>
    <w:rsid w:val="00647824"/>
    <w:rsid w:val="00647861"/>
    <w:rsid w:val="00650D64"/>
    <w:rsid w:val="0065109E"/>
    <w:rsid w:val="006512AF"/>
    <w:rsid w:val="00651301"/>
    <w:rsid w:val="0065132D"/>
    <w:rsid w:val="00651E2B"/>
    <w:rsid w:val="006524E0"/>
    <w:rsid w:val="006524E3"/>
    <w:rsid w:val="00652746"/>
    <w:rsid w:val="00652A2E"/>
    <w:rsid w:val="00652CF5"/>
    <w:rsid w:val="00653069"/>
    <w:rsid w:val="00653A37"/>
    <w:rsid w:val="00653C2C"/>
    <w:rsid w:val="00653C49"/>
    <w:rsid w:val="006541EB"/>
    <w:rsid w:val="00654366"/>
    <w:rsid w:val="006545F9"/>
    <w:rsid w:val="006553A2"/>
    <w:rsid w:val="006553EF"/>
    <w:rsid w:val="00655F17"/>
    <w:rsid w:val="00660948"/>
    <w:rsid w:val="00660F6D"/>
    <w:rsid w:val="0066130C"/>
    <w:rsid w:val="0066179A"/>
    <w:rsid w:val="00661860"/>
    <w:rsid w:val="00661DF6"/>
    <w:rsid w:val="00661FC2"/>
    <w:rsid w:val="00662606"/>
    <w:rsid w:val="00662701"/>
    <w:rsid w:val="0066271C"/>
    <w:rsid w:val="00663099"/>
    <w:rsid w:val="006638AF"/>
    <w:rsid w:val="00664184"/>
    <w:rsid w:val="00664C39"/>
    <w:rsid w:val="0066500F"/>
    <w:rsid w:val="00665508"/>
    <w:rsid w:val="00665D82"/>
    <w:rsid w:val="006678EA"/>
    <w:rsid w:val="00670121"/>
    <w:rsid w:val="00670373"/>
    <w:rsid w:val="006715F4"/>
    <w:rsid w:val="00671B2B"/>
    <w:rsid w:val="00671DB5"/>
    <w:rsid w:val="0067281B"/>
    <w:rsid w:val="0067282A"/>
    <w:rsid w:val="00673538"/>
    <w:rsid w:val="00674456"/>
    <w:rsid w:val="006752D5"/>
    <w:rsid w:val="00675AFC"/>
    <w:rsid w:val="00676607"/>
    <w:rsid w:val="006773B6"/>
    <w:rsid w:val="00677704"/>
    <w:rsid w:val="00680281"/>
    <w:rsid w:val="00681CDE"/>
    <w:rsid w:val="00681E77"/>
    <w:rsid w:val="006824FC"/>
    <w:rsid w:val="0068329D"/>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1C2B"/>
    <w:rsid w:val="00692F9F"/>
    <w:rsid w:val="006932C2"/>
    <w:rsid w:val="00693481"/>
    <w:rsid w:val="0069363E"/>
    <w:rsid w:val="006937F3"/>
    <w:rsid w:val="00693BF3"/>
    <w:rsid w:val="00693D4F"/>
    <w:rsid w:val="006942B0"/>
    <w:rsid w:val="006944F4"/>
    <w:rsid w:val="00694911"/>
    <w:rsid w:val="0069507A"/>
    <w:rsid w:val="00696781"/>
    <w:rsid w:val="006967C9"/>
    <w:rsid w:val="00696EED"/>
    <w:rsid w:val="006974CE"/>
    <w:rsid w:val="00697B31"/>
    <w:rsid w:val="00697FA2"/>
    <w:rsid w:val="006A049B"/>
    <w:rsid w:val="006A1307"/>
    <w:rsid w:val="006A13BA"/>
    <w:rsid w:val="006A1A0A"/>
    <w:rsid w:val="006A1E5B"/>
    <w:rsid w:val="006A2327"/>
    <w:rsid w:val="006A2889"/>
    <w:rsid w:val="006A28EE"/>
    <w:rsid w:val="006A3033"/>
    <w:rsid w:val="006A398C"/>
    <w:rsid w:val="006A3E53"/>
    <w:rsid w:val="006A442F"/>
    <w:rsid w:val="006A4AF7"/>
    <w:rsid w:val="006A4B82"/>
    <w:rsid w:val="006A58FD"/>
    <w:rsid w:val="006A5FCC"/>
    <w:rsid w:val="006A6750"/>
    <w:rsid w:val="006A675A"/>
    <w:rsid w:val="006A737F"/>
    <w:rsid w:val="006A7476"/>
    <w:rsid w:val="006A7C53"/>
    <w:rsid w:val="006A7D03"/>
    <w:rsid w:val="006A7F77"/>
    <w:rsid w:val="006B019A"/>
    <w:rsid w:val="006B02BE"/>
    <w:rsid w:val="006B0411"/>
    <w:rsid w:val="006B1A42"/>
    <w:rsid w:val="006B1A47"/>
    <w:rsid w:val="006B22DE"/>
    <w:rsid w:val="006B257C"/>
    <w:rsid w:val="006B30B8"/>
    <w:rsid w:val="006B35FA"/>
    <w:rsid w:val="006B3B0C"/>
    <w:rsid w:val="006B3FBF"/>
    <w:rsid w:val="006B4773"/>
    <w:rsid w:val="006B4B0E"/>
    <w:rsid w:val="006B5492"/>
    <w:rsid w:val="006B5692"/>
    <w:rsid w:val="006B56F2"/>
    <w:rsid w:val="006B5A2F"/>
    <w:rsid w:val="006B5C3C"/>
    <w:rsid w:val="006B5D18"/>
    <w:rsid w:val="006B611C"/>
    <w:rsid w:val="006B746E"/>
    <w:rsid w:val="006B7F6F"/>
    <w:rsid w:val="006C0723"/>
    <w:rsid w:val="006C0B42"/>
    <w:rsid w:val="006C0F06"/>
    <w:rsid w:val="006C176F"/>
    <w:rsid w:val="006C1CEA"/>
    <w:rsid w:val="006C2655"/>
    <w:rsid w:val="006C2ED7"/>
    <w:rsid w:val="006C3B38"/>
    <w:rsid w:val="006C4A69"/>
    <w:rsid w:val="006C4B06"/>
    <w:rsid w:val="006C5611"/>
    <w:rsid w:val="006C571E"/>
    <w:rsid w:val="006C5D8A"/>
    <w:rsid w:val="006C613D"/>
    <w:rsid w:val="006C6272"/>
    <w:rsid w:val="006C63B5"/>
    <w:rsid w:val="006C64A6"/>
    <w:rsid w:val="006C67DC"/>
    <w:rsid w:val="006C749B"/>
    <w:rsid w:val="006C7941"/>
    <w:rsid w:val="006D0D4C"/>
    <w:rsid w:val="006D0EC0"/>
    <w:rsid w:val="006D10B6"/>
    <w:rsid w:val="006D1119"/>
    <w:rsid w:val="006D2048"/>
    <w:rsid w:val="006D224F"/>
    <w:rsid w:val="006D2363"/>
    <w:rsid w:val="006D3202"/>
    <w:rsid w:val="006D3C8B"/>
    <w:rsid w:val="006D463E"/>
    <w:rsid w:val="006D5AF9"/>
    <w:rsid w:val="006D5E06"/>
    <w:rsid w:val="006D65C1"/>
    <w:rsid w:val="006D6694"/>
    <w:rsid w:val="006D675E"/>
    <w:rsid w:val="006D775B"/>
    <w:rsid w:val="006D7FA8"/>
    <w:rsid w:val="006E04DD"/>
    <w:rsid w:val="006E0DEA"/>
    <w:rsid w:val="006E1496"/>
    <w:rsid w:val="006E1CFB"/>
    <w:rsid w:val="006E202E"/>
    <w:rsid w:val="006E28D7"/>
    <w:rsid w:val="006E2957"/>
    <w:rsid w:val="006E2F05"/>
    <w:rsid w:val="006E3394"/>
    <w:rsid w:val="006E38DD"/>
    <w:rsid w:val="006E4763"/>
    <w:rsid w:val="006E5188"/>
    <w:rsid w:val="006E5269"/>
    <w:rsid w:val="006E533D"/>
    <w:rsid w:val="006E5F7B"/>
    <w:rsid w:val="006E63B2"/>
    <w:rsid w:val="006E6883"/>
    <w:rsid w:val="006E75C7"/>
    <w:rsid w:val="006E7679"/>
    <w:rsid w:val="006E7A2A"/>
    <w:rsid w:val="006F1240"/>
    <w:rsid w:val="006F2478"/>
    <w:rsid w:val="006F2F71"/>
    <w:rsid w:val="006F2FE6"/>
    <w:rsid w:val="006F324E"/>
    <w:rsid w:val="006F330A"/>
    <w:rsid w:val="006F4380"/>
    <w:rsid w:val="006F506C"/>
    <w:rsid w:val="006F5B33"/>
    <w:rsid w:val="006F5CDA"/>
    <w:rsid w:val="006F631C"/>
    <w:rsid w:val="006F632D"/>
    <w:rsid w:val="006F6A2A"/>
    <w:rsid w:val="006F6DAA"/>
    <w:rsid w:val="006F7115"/>
    <w:rsid w:val="00701093"/>
    <w:rsid w:val="00701577"/>
    <w:rsid w:val="0070177A"/>
    <w:rsid w:val="007022FB"/>
    <w:rsid w:val="0070256E"/>
    <w:rsid w:val="00702E7B"/>
    <w:rsid w:val="00702FDC"/>
    <w:rsid w:val="00703132"/>
    <w:rsid w:val="00703430"/>
    <w:rsid w:val="0070349D"/>
    <w:rsid w:val="00704310"/>
    <w:rsid w:val="007046CE"/>
    <w:rsid w:val="0070499B"/>
    <w:rsid w:val="00705508"/>
    <w:rsid w:val="0070681D"/>
    <w:rsid w:val="00706966"/>
    <w:rsid w:val="00706BD5"/>
    <w:rsid w:val="00706F4D"/>
    <w:rsid w:val="00707712"/>
    <w:rsid w:val="007101B7"/>
    <w:rsid w:val="00710F05"/>
    <w:rsid w:val="0071157E"/>
    <w:rsid w:val="007117A7"/>
    <w:rsid w:val="007128D8"/>
    <w:rsid w:val="007128DA"/>
    <w:rsid w:val="00712D41"/>
    <w:rsid w:val="0071379D"/>
    <w:rsid w:val="007137B6"/>
    <w:rsid w:val="00713C6F"/>
    <w:rsid w:val="00714305"/>
    <w:rsid w:val="007152B7"/>
    <w:rsid w:val="0071599E"/>
    <w:rsid w:val="007160DA"/>
    <w:rsid w:val="0071650A"/>
    <w:rsid w:val="0071679C"/>
    <w:rsid w:val="00716F5E"/>
    <w:rsid w:val="00717278"/>
    <w:rsid w:val="00717339"/>
    <w:rsid w:val="00717724"/>
    <w:rsid w:val="00717909"/>
    <w:rsid w:val="00717C87"/>
    <w:rsid w:val="00717D94"/>
    <w:rsid w:val="00717DCC"/>
    <w:rsid w:val="007204DB"/>
    <w:rsid w:val="007208F3"/>
    <w:rsid w:val="00720BFE"/>
    <w:rsid w:val="00720E2A"/>
    <w:rsid w:val="007212CA"/>
    <w:rsid w:val="0072149A"/>
    <w:rsid w:val="0072163C"/>
    <w:rsid w:val="00721A8D"/>
    <w:rsid w:val="0072204F"/>
    <w:rsid w:val="007220C5"/>
    <w:rsid w:val="007221F7"/>
    <w:rsid w:val="00722B34"/>
    <w:rsid w:val="00723157"/>
    <w:rsid w:val="007233EE"/>
    <w:rsid w:val="00723492"/>
    <w:rsid w:val="00723841"/>
    <w:rsid w:val="00723FC5"/>
    <w:rsid w:val="007243EB"/>
    <w:rsid w:val="007245C1"/>
    <w:rsid w:val="007247FB"/>
    <w:rsid w:val="00724B68"/>
    <w:rsid w:val="00725292"/>
    <w:rsid w:val="00725A44"/>
    <w:rsid w:val="00725AB6"/>
    <w:rsid w:val="00725D1E"/>
    <w:rsid w:val="00726D3A"/>
    <w:rsid w:val="00726E9F"/>
    <w:rsid w:val="007270DC"/>
    <w:rsid w:val="007278C5"/>
    <w:rsid w:val="00727CEA"/>
    <w:rsid w:val="00727D19"/>
    <w:rsid w:val="007317B5"/>
    <w:rsid w:val="0073210C"/>
    <w:rsid w:val="007321DE"/>
    <w:rsid w:val="0073238A"/>
    <w:rsid w:val="00732E3F"/>
    <w:rsid w:val="00733758"/>
    <w:rsid w:val="00734737"/>
    <w:rsid w:val="007348B8"/>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58E4"/>
    <w:rsid w:val="00745AA2"/>
    <w:rsid w:val="00746011"/>
    <w:rsid w:val="007461B1"/>
    <w:rsid w:val="007466F8"/>
    <w:rsid w:val="00747175"/>
    <w:rsid w:val="007472AA"/>
    <w:rsid w:val="0074743B"/>
    <w:rsid w:val="00747663"/>
    <w:rsid w:val="00747A97"/>
    <w:rsid w:val="00747EDE"/>
    <w:rsid w:val="007508D6"/>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DF3"/>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170"/>
    <w:rsid w:val="00767410"/>
    <w:rsid w:val="00767D66"/>
    <w:rsid w:val="00767E88"/>
    <w:rsid w:val="00770BB3"/>
    <w:rsid w:val="00771A43"/>
    <w:rsid w:val="00771D7A"/>
    <w:rsid w:val="00771EC8"/>
    <w:rsid w:val="007720C2"/>
    <w:rsid w:val="007725E9"/>
    <w:rsid w:val="007731F0"/>
    <w:rsid w:val="007740AD"/>
    <w:rsid w:val="007746F0"/>
    <w:rsid w:val="00774AA5"/>
    <w:rsid w:val="0077554C"/>
    <w:rsid w:val="007759CB"/>
    <w:rsid w:val="00775B59"/>
    <w:rsid w:val="00775CCA"/>
    <w:rsid w:val="00775FC3"/>
    <w:rsid w:val="007763E1"/>
    <w:rsid w:val="00777670"/>
    <w:rsid w:val="00777DC5"/>
    <w:rsid w:val="00780F8E"/>
    <w:rsid w:val="00782B3B"/>
    <w:rsid w:val="00782BF8"/>
    <w:rsid w:val="00782DCD"/>
    <w:rsid w:val="00782EDB"/>
    <w:rsid w:val="007834AA"/>
    <w:rsid w:val="00783536"/>
    <w:rsid w:val="007838CE"/>
    <w:rsid w:val="00783C19"/>
    <w:rsid w:val="0078453C"/>
    <w:rsid w:val="00785F17"/>
    <w:rsid w:val="007860B6"/>
    <w:rsid w:val="00786354"/>
    <w:rsid w:val="00786418"/>
    <w:rsid w:val="007869D1"/>
    <w:rsid w:val="00786B70"/>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8AE"/>
    <w:rsid w:val="00793A26"/>
    <w:rsid w:val="00793D86"/>
    <w:rsid w:val="0079488E"/>
    <w:rsid w:val="007948D0"/>
    <w:rsid w:val="00794F1E"/>
    <w:rsid w:val="00796861"/>
    <w:rsid w:val="00796EB0"/>
    <w:rsid w:val="0079714A"/>
    <w:rsid w:val="0079748F"/>
    <w:rsid w:val="007976F5"/>
    <w:rsid w:val="00797A82"/>
    <w:rsid w:val="007A059A"/>
    <w:rsid w:val="007A130B"/>
    <w:rsid w:val="007A15EC"/>
    <w:rsid w:val="007A1E23"/>
    <w:rsid w:val="007A2F2E"/>
    <w:rsid w:val="007A42A1"/>
    <w:rsid w:val="007A4874"/>
    <w:rsid w:val="007A55C8"/>
    <w:rsid w:val="007A57BB"/>
    <w:rsid w:val="007A5905"/>
    <w:rsid w:val="007A5BDA"/>
    <w:rsid w:val="007A5D9C"/>
    <w:rsid w:val="007A68AD"/>
    <w:rsid w:val="007A739D"/>
    <w:rsid w:val="007A7D55"/>
    <w:rsid w:val="007A7E8A"/>
    <w:rsid w:val="007B0F0F"/>
    <w:rsid w:val="007B10DE"/>
    <w:rsid w:val="007B12E8"/>
    <w:rsid w:val="007B12FF"/>
    <w:rsid w:val="007B185F"/>
    <w:rsid w:val="007B2650"/>
    <w:rsid w:val="007B2975"/>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0D6B"/>
    <w:rsid w:val="007C1C57"/>
    <w:rsid w:val="007C3406"/>
    <w:rsid w:val="007C348D"/>
    <w:rsid w:val="007C3B9B"/>
    <w:rsid w:val="007C42EB"/>
    <w:rsid w:val="007C45A3"/>
    <w:rsid w:val="007C48FF"/>
    <w:rsid w:val="007C4A8E"/>
    <w:rsid w:val="007C4EA7"/>
    <w:rsid w:val="007C4F49"/>
    <w:rsid w:val="007C4FA1"/>
    <w:rsid w:val="007C50E5"/>
    <w:rsid w:val="007C5376"/>
    <w:rsid w:val="007C65CC"/>
    <w:rsid w:val="007C7A8A"/>
    <w:rsid w:val="007C7D60"/>
    <w:rsid w:val="007D0225"/>
    <w:rsid w:val="007D0F6B"/>
    <w:rsid w:val="007D1221"/>
    <w:rsid w:val="007D1BAE"/>
    <w:rsid w:val="007D2C33"/>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50FE"/>
    <w:rsid w:val="007E5F3B"/>
    <w:rsid w:val="007E5F55"/>
    <w:rsid w:val="007E6190"/>
    <w:rsid w:val="007E625C"/>
    <w:rsid w:val="007E66FB"/>
    <w:rsid w:val="007E6857"/>
    <w:rsid w:val="007E7010"/>
    <w:rsid w:val="007E7231"/>
    <w:rsid w:val="007E7729"/>
    <w:rsid w:val="007F0164"/>
    <w:rsid w:val="007F1543"/>
    <w:rsid w:val="007F1A0D"/>
    <w:rsid w:val="007F1B2E"/>
    <w:rsid w:val="007F1B84"/>
    <w:rsid w:val="007F2173"/>
    <w:rsid w:val="007F2491"/>
    <w:rsid w:val="007F2536"/>
    <w:rsid w:val="007F2B4F"/>
    <w:rsid w:val="007F34C7"/>
    <w:rsid w:val="007F366E"/>
    <w:rsid w:val="007F47E7"/>
    <w:rsid w:val="007F4F75"/>
    <w:rsid w:val="007F6402"/>
    <w:rsid w:val="007F6C4A"/>
    <w:rsid w:val="007F6C5E"/>
    <w:rsid w:val="007F70F3"/>
    <w:rsid w:val="0080079C"/>
    <w:rsid w:val="0080269D"/>
    <w:rsid w:val="008040CB"/>
    <w:rsid w:val="008043C9"/>
    <w:rsid w:val="00804D0F"/>
    <w:rsid w:val="00804F45"/>
    <w:rsid w:val="008055AB"/>
    <w:rsid w:val="0080573E"/>
    <w:rsid w:val="00805D63"/>
    <w:rsid w:val="00806044"/>
    <w:rsid w:val="00806116"/>
    <w:rsid w:val="00806360"/>
    <w:rsid w:val="00807A53"/>
    <w:rsid w:val="00807B75"/>
    <w:rsid w:val="00810237"/>
    <w:rsid w:val="00810AF3"/>
    <w:rsid w:val="008125DB"/>
    <w:rsid w:val="00813052"/>
    <w:rsid w:val="00813105"/>
    <w:rsid w:val="00813426"/>
    <w:rsid w:val="00813BC3"/>
    <w:rsid w:val="0081425E"/>
    <w:rsid w:val="008142E7"/>
    <w:rsid w:val="00814604"/>
    <w:rsid w:val="00814C2C"/>
    <w:rsid w:val="00814F72"/>
    <w:rsid w:val="008150F0"/>
    <w:rsid w:val="0081570A"/>
    <w:rsid w:val="00815CD6"/>
    <w:rsid w:val="00815D5F"/>
    <w:rsid w:val="00816329"/>
    <w:rsid w:val="00816BD1"/>
    <w:rsid w:val="008176D9"/>
    <w:rsid w:val="00817D5A"/>
    <w:rsid w:val="0082002B"/>
    <w:rsid w:val="00820EDE"/>
    <w:rsid w:val="008216CF"/>
    <w:rsid w:val="00821BB1"/>
    <w:rsid w:val="00821FE8"/>
    <w:rsid w:val="00822074"/>
    <w:rsid w:val="00822FE2"/>
    <w:rsid w:val="00823BF2"/>
    <w:rsid w:val="0082447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5B4"/>
    <w:rsid w:val="00831650"/>
    <w:rsid w:val="008320EC"/>
    <w:rsid w:val="0083270B"/>
    <w:rsid w:val="00832C2E"/>
    <w:rsid w:val="0083310A"/>
    <w:rsid w:val="008331A5"/>
    <w:rsid w:val="0083358F"/>
    <w:rsid w:val="008335C6"/>
    <w:rsid w:val="00833AB8"/>
    <w:rsid w:val="0083403D"/>
    <w:rsid w:val="00834CBF"/>
    <w:rsid w:val="00835378"/>
    <w:rsid w:val="008358C9"/>
    <w:rsid w:val="008358D1"/>
    <w:rsid w:val="00835AA5"/>
    <w:rsid w:val="00836AC1"/>
    <w:rsid w:val="00837056"/>
    <w:rsid w:val="008409D4"/>
    <w:rsid w:val="00840BEE"/>
    <w:rsid w:val="0084131B"/>
    <w:rsid w:val="0084174D"/>
    <w:rsid w:val="008417FF"/>
    <w:rsid w:val="00841A95"/>
    <w:rsid w:val="00841D69"/>
    <w:rsid w:val="00841F69"/>
    <w:rsid w:val="008429BA"/>
    <w:rsid w:val="008433E4"/>
    <w:rsid w:val="00843EC6"/>
    <w:rsid w:val="00845944"/>
    <w:rsid w:val="00845AD5"/>
    <w:rsid w:val="00846788"/>
    <w:rsid w:val="008475C6"/>
    <w:rsid w:val="008505E9"/>
    <w:rsid w:val="00851498"/>
    <w:rsid w:val="00851585"/>
    <w:rsid w:val="00851768"/>
    <w:rsid w:val="008517B7"/>
    <w:rsid w:val="00852202"/>
    <w:rsid w:val="0085256D"/>
    <w:rsid w:val="00852F31"/>
    <w:rsid w:val="00852F58"/>
    <w:rsid w:val="0085364E"/>
    <w:rsid w:val="0085372A"/>
    <w:rsid w:val="00853F25"/>
    <w:rsid w:val="008540C3"/>
    <w:rsid w:val="0085443F"/>
    <w:rsid w:val="00855DF3"/>
    <w:rsid w:val="00855F05"/>
    <w:rsid w:val="008563C3"/>
    <w:rsid w:val="0085681A"/>
    <w:rsid w:val="00856832"/>
    <w:rsid w:val="00856CFA"/>
    <w:rsid w:val="008576A8"/>
    <w:rsid w:val="00857DE3"/>
    <w:rsid w:val="008601A5"/>
    <w:rsid w:val="00860F5E"/>
    <w:rsid w:val="00861205"/>
    <w:rsid w:val="00861930"/>
    <w:rsid w:val="00861C17"/>
    <w:rsid w:val="00861E97"/>
    <w:rsid w:val="00861F49"/>
    <w:rsid w:val="0086202D"/>
    <w:rsid w:val="00862DB8"/>
    <w:rsid w:val="0086303D"/>
    <w:rsid w:val="008638DF"/>
    <w:rsid w:val="00864390"/>
    <w:rsid w:val="008643DD"/>
    <w:rsid w:val="00864FC7"/>
    <w:rsid w:val="008656E1"/>
    <w:rsid w:val="008662A0"/>
    <w:rsid w:val="0086727C"/>
    <w:rsid w:val="00867322"/>
    <w:rsid w:val="00867806"/>
    <w:rsid w:val="008678E4"/>
    <w:rsid w:val="00867D33"/>
    <w:rsid w:val="00870F9D"/>
    <w:rsid w:val="008715AB"/>
    <w:rsid w:val="0087164F"/>
    <w:rsid w:val="008717FB"/>
    <w:rsid w:val="00871873"/>
    <w:rsid w:val="0087218A"/>
    <w:rsid w:val="008721F6"/>
    <w:rsid w:val="00872984"/>
    <w:rsid w:val="008735FF"/>
    <w:rsid w:val="0087372C"/>
    <w:rsid w:val="008739D7"/>
    <w:rsid w:val="00873D68"/>
    <w:rsid w:val="008742BE"/>
    <w:rsid w:val="00874383"/>
    <w:rsid w:val="00875609"/>
    <w:rsid w:val="00875E60"/>
    <w:rsid w:val="00876B29"/>
    <w:rsid w:val="00876B6A"/>
    <w:rsid w:val="00876F48"/>
    <w:rsid w:val="00877A5D"/>
    <w:rsid w:val="008802A5"/>
    <w:rsid w:val="008802B8"/>
    <w:rsid w:val="00881064"/>
    <w:rsid w:val="00881B1D"/>
    <w:rsid w:val="0088228F"/>
    <w:rsid w:val="008823A9"/>
    <w:rsid w:val="00882826"/>
    <w:rsid w:val="00882956"/>
    <w:rsid w:val="008834C6"/>
    <w:rsid w:val="00884B13"/>
    <w:rsid w:val="00884BB3"/>
    <w:rsid w:val="00884D1B"/>
    <w:rsid w:val="0088536D"/>
    <w:rsid w:val="0088613D"/>
    <w:rsid w:val="008877C1"/>
    <w:rsid w:val="00887B5D"/>
    <w:rsid w:val="008900C1"/>
    <w:rsid w:val="00890405"/>
    <w:rsid w:val="0089195A"/>
    <w:rsid w:val="008919DA"/>
    <w:rsid w:val="00891A20"/>
    <w:rsid w:val="00891D01"/>
    <w:rsid w:val="008930CD"/>
    <w:rsid w:val="008931B4"/>
    <w:rsid w:val="0089331B"/>
    <w:rsid w:val="008933BC"/>
    <w:rsid w:val="008936BE"/>
    <w:rsid w:val="00893C2B"/>
    <w:rsid w:val="00894D52"/>
    <w:rsid w:val="00894EF3"/>
    <w:rsid w:val="00895F31"/>
    <w:rsid w:val="008969D4"/>
    <w:rsid w:val="00896B70"/>
    <w:rsid w:val="008978C5"/>
    <w:rsid w:val="008A0091"/>
    <w:rsid w:val="008A00D5"/>
    <w:rsid w:val="008A0157"/>
    <w:rsid w:val="008A1365"/>
    <w:rsid w:val="008A1AB1"/>
    <w:rsid w:val="008A1D5F"/>
    <w:rsid w:val="008A216D"/>
    <w:rsid w:val="008A2970"/>
    <w:rsid w:val="008A2E29"/>
    <w:rsid w:val="008A3126"/>
    <w:rsid w:val="008A3657"/>
    <w:rsid w:val="008A3863"/>
    <w:rsid w:val="008A3A6F"/>
    <w:rsid w:val="008A3C76"/>
    <w:rsid w:val="008A3C98"/>
    <w:rsid w:val="008A4861"/>
    <w:rsid w:val="008A51A5"/>
    <w:rsid w:val="008A55C5"/>
    <w:rsid w:val="008A5606"/>
    <w:rsid w:val="008A5873"/>
    <w:rsid w:val="008A5D2E"/>
    <w:rsid w:val="008A6002"/>
    <w:rsid w:val="008A60BA"/>
    <w:rsid w:val="008A6B05"/>
    <w:rsid w:val="008A7E15"/>
    <w:rsid w:val="008B167C"/>
    <w:rsid w:val="008B1FB2"/>
    <w:rsid w:val="008B31B9"/>
    <w:rsid w:val="008B436F"/>
    <w:rsid w:val="008B47EE"/>
    <w:rsid w:val="008B4851"/>
    <w:rsid w:val="008B5444"/>
    <w:rsid w:val="008B5670"/>
    <w:rsid w:val="008B6309"/>
    <w:rsid w:val="008B6389"/>
    <w:rsid w:val="008B6A96"/>
    <w:rsid w:val="008B6B87"/>
    <w:rsid w:val="008B6C07"/>
    <w:rsid w:val="008B7377"/>
    <w:rsid w:val="008B786C"/>
    <w:rsid w:val="008B78B9"/>
    <w:rsid w:val="008C0424"/>
    <w:rsid w:val="008C07E7"/>
    <w:rsid w:val="008C0807"/>
    <w:rsid w:val="008C0A0F"/>
    <w:rsid w:val="008C0CD5"/>
    <w:rsid w:val="008C13A2"/>
    <w:rsid w:val="008C1D31"/>
    <w:rsid w:val="008C1E31"/>
    <w:rsid w:val="008C230B"/>
    <w:rsid w:val="008C23CE"/>
    <w:rsid w:val="008C2633"/>
    <w:rsid w:val="008C2A3F"/>
    <w:rsid w:val="008C2FA1"/>
    <w:rsid w:val="008C39ED"/>
    <w:rsid w:val="008C3B51"/>
    <w:rsid w:val="008C3D60"/>
    <w:rsid w:val="008C3FB4"/>
    <w:rsid w:val="008C4071"/>
    <w:rsid w:val="008C47DC"/>
    <w:rsid w:val="008C5210"/>
    <w:rsid w:val="008C5433"/>
    <w:rsid w:val="008C5658"/>
    <w:rsid w:val="008C5F5E"/>
    <w:rsid w:val="008C6087"/>
    <w:rsid w:val="008C6767"/>
    <w:rsid w:val="008C6932"/>
    <w:rsid w:val="008C6D60"/>
    <w:rsid w:val="008C6FC9"/>
    <w:rsid w:val="008C7B15"/>
    <w:rsid w:val="008C7C8C"/>
    <w:rsid w:val="008D00F2"/>
    <w:rsid w:val="008D03B2"/>
    <w:rsid w:val="008D07EC"/>
    <w:rsid w:val="008D0A7E"/>
    <w:rsid w:val="008D10F7"/>
    <w:rsid w:val="008D114E"/>
    <w:rsid w:val="008D1798"/>
    <w:rsid w:val="008D181A"/>
    <w:rsid w:val="008D2C3D"/>
    <w:rsid w:val="008D2D3D"/>
    <w:rsid w:val="008D2D94"/>
    <w:rsid w:val="008D3187"/>
    <w:rsid w:val="008D3752"/>
    <w:rsid w:val="008D3AE8"/>
    <w:rsid w:val="008D4126"/>
    <w:rsid w:val="008D44E2"/>
    <w:rsid w:val="008D454C"/>
    <w:rsid w:val="008D4611"/>
    <w:rsid w:val="008D6DD2"/>
    <w:rsid w:val="008D6E67"/>
    <w:rsid w:val="008D6F67"/>
    <w:rsid w:val="008D6FCC"/>
    <w:rsid w:val="008D704D"/>
    <w:rsid w:val="008D7A6A"/>
    <w:rsid w:val="008E02DE"/>
    <w:rsid w:val="008E0D5B"/>
    <w:rsid w:val="008E1835"/>
    <w:rsid w:val="008E1BD3"/>
    <w:rsid w:val="008E2035"/>
    <w:rsid w:val="008E3081"/>
    <w:rsid w:val="008E31B9"/>
    <w:rsid w:val="008E37DC"/>
    <w:rsid w:val="008E42F1"/>
    <w:rsid w:val="008E479D"/>
    <w:rsid w:val="008E4A13"/>
    <w:rsid w:val="008E4A3C"/>
    <w:rsid w:val="008E4CB4"/>
    <w:rsid w:val="008E6032"/>
    <w:rsid w:val="008E654F"/>
    <w:rsid w:val="008E656A"/>
    <w:rsid w:val="008E6D07"/>
    <w:rsid w:val="008E750E"/>
    <w:rsid w:val="008E7939"/>
    <w:rsid w:val="008E79CC"/>
    <w:rsid w:val="008E7C2A"/>
    <w:rsid w:val="008E7C85"/>
    <w:rsid w:val="008E7D27"/>
    <w:rsid w:val="008E7D87"/>
    <w:rsid w:val="008E7DB3"/>
    <w:rsid w:val="008F02EA"/>
    <w:rsid w:val="008F0404"/>
    <w:rsid w:val="008F0B38"/>
    <w:rsid w:val="008F11E3"/>
    <w:rsid w:val="008F18F2"/>
    <w:rsid w:val="008F1C0B"/>
    <w:rsid w:val="008F242E"/>
    <w:rsid w:val="008F2477"/>
    <w:rsid w:val="008F27A4"/>
    <w:rsid w:val="008F2900"/>
    <w:rsid w:val="008F329D"/>
    <w:rsid w:val="008F32D0"/>
    <w:rsid w:val="008F34D6"/>
    <w:rsid w:val="008F35AA"/>
    <w:rsid w:val="008F38C8"/>
    <w:rsid w:val="008F4194"/>
    <w:rsid w:val="008F4D52"/>
    <w:rsid w:val="008F4F0D"/>
    <w:rsid w:val="008F5160"/>
    <w:rsid w:val="008F52B3"/>
    <w:rsid w:val="008F5556"/>
    <w:rsid w:val="008F59C5"/>
    <w:rsid w:val="008F5E15"/>
    <w:rsid w:val="008F641A"/>
    <w:rsid w:val="008F6484"/>
    <w:rsid w:val="008F66FF"/>
    <w:rsid w:val="008F6A15"/>
    <w:rsid w:val="008F6D6B"/>
    <w:rsid w:val="008F7226"/>
    <w:rsid w:val="008F78D4"/>
    <w:rsid w:val="008F7BC1"/>
    <w:rsid w:val="008F7F9A"/>
    <w:rsid w:val="009003B1"/>
    <w:rsid w:val="00900D5D"/>
    <w:rsid w:val="00901552"/>
    <w:rsid w:val="00901FB3"/>
    <w:rsid w:val="009025EC"/>
    <w:rsid w:val="00902D43"/>
    <w:rsid w:val="009032BE"/>
    <w:rsid w:val="009034DF"/>
    <w:rsid w:val="00903F2F"/>
    <w:rsid w:val="009043AE"/>
    <w:rsid w:val="00904BC4"/>
    <w:rsid w:val="00905C8B"/>
    <w:rsid w:val="009079D3"/>
    <w:rsid w:val="00910C39"/>
    <w:rsid w:val="00911B90"/>
    <w:rsid w:val="00911C54"/>
    <w:rsid w:val="009122A7"/>
    <w:rsid w:val="00912795"/>
    <w:rsid w:val="00913029"/>
    <w:rsid w:val="00913D6B"/>
    <w:rsid w:val="00913EE3"/>
    <w:rsid w:val="009142CB"/>
    <w:rsid w:val="00914D3F"/>
    <w:rsid w:val="009152F5"/>
    <w:rsid w:val="0091557F"/>
    <w:rsid w:val="00915AF0"/>
    <w:rsid w:val="0091615C"/>
    <w:rsid w:val="00916835"/>
    <w:rsid w:val="00916CA4"/>
    <w:rsid w:val="009172BA"/>
    <w:rsid w:val="00917759"/>
    <w:rsid w:val="00917BB5"/>
    <w:rsid w:val="0092026D"/>
    <w:rsid w:val="00920619"/>
    <w:rsid w:val="00920762"/>
    <w:rsid w:val="009207CE"/>
    <w:rsid w:val="00920A13"/>
    <w:rsid w:val="00920DF2"/>
    <w:rsid w:val="009216C5"/>
    <w:rsid w:val="00922326"/>
    <w:rsid w:val="00922922"/>
    <w:rsid w:val="00922CB0"/>
    <w:rsid w:val="00922D82"/>
    <w:rsid w:val="0092333A"/>
    <w:rsid w:val="00923A02"/>
    <w:rsid w:val="00923B5E"/>
    <w:rsid w:val="00924445"/>
    <w:rsid w:val="00925348"/>
    <w:rsid w:val="00925B89"/>
    <w:rsid w:val="009265B6"/>
    <w:rsid w:val="00927DE7"/>
    <w:rsid w:val="00927FB2"/>
    <w:rsid w:val="00927FFC"/>
    <w:rsid w:val="009302A6"/>
    <w:rsid w:val="0093049E"/>
    <w:rsid w:val="00930569"/>
    <w:rsid w:val="00931518"/>
    <w:rsid w:val="00931638"/>
    <w:rsid w:val="00931E5B"/>
    <w:rsid w:val="00931F19"/>
    <w:rsid w:val="009323DD"/>
    <w:rsid w:val="0093261C"/>
    <w:rsid w:val="00934599"/>
    <w:rsid w:val="00935371"/>
    <w:rsid w:val="009354BD"/>
    <w:rsid w:val="00935575"/>
    <w:rsid w:val="00935826"/>
    <w:rsid w:val="00936BDC"/>
    <w:rsid w:val="0093767A"/>
    <w:rsid w:val="009400B9"/>
    <w:rsid w:val="00940EF8"/>
    <w:rsid w:val="00942030"/>
    <w:rsid w:val="00942226"/>
    <w:rsid w:val="00942379"/>
    <w:rsid w:val="0094246F"/>
    <w:rsid w:val="009425A7"/>
    <w:rsid w:val="00942662"/>
    <w:rsid w:val="00942B80"/>
    <w:rsid w:val="00942BCA"/>
    <w:rsid w:val="00942C81"/>
    <w:rsid w:val="0094429A"/>
    <w:rsid w:val="00945504"/>
    <w:rsid w:val="009465A0"/>
    <w:rsid w:val="00946722"/>
    <w:rsid w:val="00946A4E"/>
    <w:rsid w:val="009501C3"/>
    <w:rsid w:val="009502BE"/>
    <w:rsid w:val="009502F5"/>
    <w:rsid w:val="0095251F"/>
    <w:rsid w:val="0095321C"/>
    <w:rsid w:val="00953D09"/>
    <w:rsid w:val="00953EB8"/>
    <w:rsid w:val="00953F2B"/>
    <w:rsid w:val="00954A8F"/>
    <w:rsid w:val="00954C4C"/>
    <w:rsid w:val="00955067"/>
    <w:rsid w:val="00955109"/>
    <w:rsid w:val="00955F2F"/>
    <w:rsid w:val="00956A4E"/>
    <w:rsid w:val="00956AB5"/>
    <w:rsid w:val="00956F60"/>
    <w:rsid w:val="009572B3"/>
    <w:rsid w:val="00957677"/>
    <w:rsid w:val="00957893"/>
    <w:rsid w:val="00960999"/>
    <w:rsid w:val="00960A92"/>
    <w:rsid w:val="00961502"/>
    <w:rsid w:val="009621A2"/>
    <w:rsid w:val="009622C2"/>
    <w:rsid w:val="0096248C"/>
    <w:rsid w:val="00963009"/>
    <w:rsid w:val="0096353F"/>
    <w:rsid w:val="009639C8"/>
    <w:rsid w:val="00963E07"/>
    <w:rsid w:val="0096424C"/>
    <w:rsid w:val="009642C6"/>
    <w:rsid w:val="00965310"/>
    <w:rsid w:val="009655C4"/>
    <w:rsid w:val="0096562F"/>
    <w:rsid w:val="009657AE"/>
    <w:rsid w:val="00965894"/>
    <w:rsid w:val="00966032"/>
    <w:rsid w:val="0096678C"/>
    <w:rsid w:val="00966CF2"/>
    <w:rsid w:val="009670AC"/>
    <w:rsid w:val="00967185"/>
    <w:rsid w:val="009678DD"/>
    <w:rsid w:val="009700A8"/>
    <w:rsid w:val="009705ED"/>
    <w:rsid w:val="00970624"/>
    <w:rsid w:val="009706D5"/>
    <w:rsid w:val="00970BA8"/>
    <w:rsid w:val="00971170"/>
    <w:rsid w:val="009716FC"/>
    <w:rsid w:val="00971D98"/>
    <w:rsid w:val="00973B7C"/>
    <w:rsid w:val="00973D2D"/>
    <w:rsid w:val="009743D3"/>
    <w:rsid w:val="00975737"/>
    <w:rsid w:val="00975F1F"/>
    <w:rsid w:val="0097609B"/>
    <w:rsid w:val="0097627A"/>
    <w:rsid w:val="009763A6"/>
    <w:rsid w:val="009763B1"/>
    <w:rsid w:val="009766CF"/>
    <w:rsid w:val="00976A19"/>
    <w:rsid w:val="00976A65"/>
    <w:rsid w:val="0097716E"/>
    <w:rsid w:val="009773F1"/>
    <w:rsid w:val="009774CC"/>
    <w:rsid w:val="0097765E"/>
    <w:rsid w:val="00980D68"/>
    <w:rsid w:val="0098179C"/>
    <w:rsid w:val="009821F1"/>
    <w:rsid w:val="009827EC"/>
    <w:rsid w:val="00982EE8"/>
    <w:rsid w:val="00983A43"/>
    <w:rsid w:val="009841CD"/>
    <w:rsid w:val="00984B02"/>
    <w:rsid w:val="009855D4"/>
    <w:rsid w:val="00985A84"/>
    <w:rsid w:val="00985BF5"/>
    <w:rsid w:val="00985F55"/>
    <w:rsid w:val="00986CE1"/>
    <w:rsid w:val="00986FE3"/>
    <w:rsid w:val="00987DE7"/>
    <w:rsid w:val="00990052"/>
    <w:rsid w:val="00990E9B"/>
    <w:rsid w:val="009910A4"/>
    <w:rsid w:val="00991D5A"/>
    <w:rsid w:val="009921F1"/>
    <w:rsid w:val="0099258F"/>
    <w:rsid w:val="0099297C"/>
    <w:rsid w:val="00993376"/>
    <w:rsid w:val="0099370A"/>
    <w:rsid w:val="00993EC5"/>
    <w:rsid w:val="0099413E"/>
    <w:rsid w:val="00994618"/>
    <w:rsid w:val="009946EA"/>
    <w:rsid w:val="00994803"/>
    <w:rsid w:val="009951DB"/>
    <w:rsid w:val="00995FEE"/>
    <w:rsid w:val="00996076"/>
    <w:rsid w:val="0099696F"/>
    <w:rsid w:val="00996A31"/>
    <w:rsid w:val="00997065"/>
    <w:rsid w:val="0099736C"/>
    <w:rsid w:val="00997429"/>
    <w:rsid w:val="009978CF"/>
    <w:rsid w:val="009A0886"/>
    <w:rsid w:val="009A0B2C"/>
    <w:rsid w:val="009A13B1"/>
    <w:rsid w:val="009A180D"/>
    <w:rsid w:val="009A1DC3"/>
    <w:rsid w:val="009A201E"/>
    <w:rsid w:val="009A3252"/>
    <w:rsid w:val="009A3A73"/>
    <w:rsid w:val="009A43BF"/>
    <w:rsid w:val="009A50B5"/>
    <w:rsid w:val="009A513F"/>
    <w:rsid w:val="009A5564"/>
    <w:rsid w:val="009A61DC"/>
    <w:rsid w:val="009A6678"/>
    <w:rsid w:val="009A7D11"/>
    <w:rsid w:val="009A7F8E"/>
    <w:rsid w:val="009B0A66"/>
    <w:rsid w:val="009B1258"/>
    <w:rsid w:val="009B1A87"/>
    <w:rsid w:val="009B2302"/>
    <w:rsid w:val="009B2D7A"/>
    <w:rsid w:val="009B3266"/>
    <w:rsid w:val="009B338B"/>
    <w:rsid w:val="009B3AF8"/>
    <w:rsid w:val="009B3D97"/>
    <w:rsid w:val="009B3F22"/>
    <w:rsid w:val="009B3F3E"/>
    <w:rsid w:val="009B3FDD"/>
    <w:rsid w:val="009B490F"/>
    <w:rsid w:val="009B58E7"/>
    <w:rsid w:val="009B6021"/>
    <w:rsid w:val="009B62AA"/>
    <w:rsid w:val="009B654D"/>
    <w:rsid w:val="009B6595"/>
    <w:rsid w:val="009B6E32"/>
    <w:rsid w:val="009B6F95"/>
    <w:rsid w:val="009B711D"/>
    <w:rsid w:val="009B7961"/>
    <w:rsid w:val="009B7BA9"/>
    <w:rsid w:val="009B7F5D"/>
    <w:rsid w:val="009C00DC"/>
    <w:rsid w:val="009C0472"/>
    <w:rsid w:val="009C06DA"/>
    <w:rsid w:val="009C1155"/>
    <w:rsid w:val="009C1928"/>
    <w:rsid w:val="009C19E0"/>
    <w:rsid w:val="009C1B9B"/>
    <w:rsid w:val="009C2357"/>
    <w:rsid w:val="009C2518"/>
    <w:rsid w:val="009C2FE4"/>
    <w:rsid w:val="009C30B3"/>
    <w:rsid w:val="009C31EA"/>
    <w:rsid w:val="009C3882"/>
    <w:rsid w:val="009C436F"/>
    <w:rsid w:val="009C43B4"/>
    <w:rsid w:val="009C4930"/>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8B6"/>
    <w:rsid w:val="009D0C3F"/>
    <w:rsid w:val="009D0DC5"/>
    <w:rsid w:val="009D1038"/>
    <w:rsid w:val="009D12CE"/>
    <w:rsid w:val="009D184C"/>
    <w:rsid w:val="009D2F13"/>
    <w:rsid w:val="009D2F4F"/>
    <w:rsid w:val="009D5083"/>
    <w:rsid w:val="009D5909"/>
    <w:rsid w:val="009D5D9E"/>
    <w:rsid w:val="009D61CE"/>
    <w:rsid w:val="009D62CF"/>
    <w:rsid w:val="009D6598"/>
    <w:rsid w:val="009D7294"/>
    <w:rsid w:val="009D73D9"/>
    <w:rsid w:val="009D779F"/>
    <w:rsid w:val="009E064A"/>
    <w:rsid w:val="009E0C9E"/>
    <w:rsid w:val="009E1414"/>
    <w:rsid w:val="009E1FFB"/>
    <w:rsid w:val="009E20B7"/>
    <w:rsid w:val="009E22EC"/>
    <w:rsid w:val="009E2403"/>
    <w:rsid w:val="009E388E"/>
    <w:rsid w:val="009E3D25"/>
    <w:rsid w:val="009E3E43"/>
    <w:rsid w:val="009E43D5"/>
    <w:rsid w:val="009E46B6"/>
    <w:rsid w:val="009E46BC"/>
    <w:rsid w:val="009E4CDE"/>
    <w:rsid w:val="009E58BA"/>
    <w:rsid w:val="009E61A9"/>
    <w:rsid w:val="009E6E3B"/>
    <w:rsid w:val="009E7C00"/>
    <w:rsid w:val="009F0698"/>
    <w:rsid w:val="009F0935"/>
    <w:rsid w:val="009F0A4E"/>
    <w:rsid w:val="009F0F49"/>
    <w:rsid w:val="009F18CF"/>
    <w:rsid w:val="009F3379"/>
    <w:rsid w:val="009F393F"/>
    <w:rsid w:val="009F3CAC"/>
    <w:rsid w:val="009F402F"/>
    <w:rsid w:val="009F474E"/>
    <w:rsid w:val="009F4CE8"/>
    <w:rsid w:val="009F4E56"/>
    <w:rsid w:val="009F4FBE"/>
    <w:rsid w:val="009F5AAD"/>
    <w:rsid w:val="009F639D"/>
    <w:rsid w:val="009F644C"/>
    <w:rsid w:val="009F72B2"/>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5C8E"/>
    <w:rsid w:val="00A061F6"/>
    <w:rsid w:val="00A06455"/>
    <w:rsid w:val="00A065A2"/>
    <w:rsid w:val="00A06AC2"/>
    <w:rsid w:val="00A06CBB"/>
    <w:rsid w:val="00A07631"/>
    <w:rsid w:val="00A07E54"/>
    <w:rsid w:val="00A109FD"/>
    <w:rsid w:val="00A10FCA"/>
    <w:rsid w:val="00A113C1"/>
    <w:rsid w:val="00A130D3"/>
    <w:rsid w:val="00A13EAF"/>
    <w:rsid w:val="00A147C9"/>
    <w:rsid w:val="00A14833"/>
    <w:rsid w:val="00A153A2"/>
    <w:rsid w:val="00A16381"/>
    <w:rsid w:val="00A16D58"/>
    <w:rsid w:val="00A1713D"/>
    <w:rsid w:val="00A176D5"/>
    <w:rsid w:val="00A1780C"/>
    <w:rsid w:val="00A215B6"/>
    <w:rsid w:val="00A217B2"/>
    <w:rsid w:val="00A21F3E"/>
    <w:rsid w:val="00A222A1"/>
    <w:rsid w:val="00A22A8A"/>
    <w:rsid w:val="00A23042"/>
    <w:rsid w:val="00A23B71"/>
    <w:rsid w:val="00A23C2A"/>
    <w:rsid w:val="00A247E2"/>
    <w:rsid w:val="00A2480E"/>
    <w:rsid w:val="00A24EBE"/>
    <w:rsid w:val="00A24FBA"/>
    <w:rsid w:val="00A25168"/>
    <w:rsid w:val="00A25311"/>
    <w:rsid w:val="00A2534E"/>
    <w:rsid w:val="00A25635"/>
    <w:rsid w:val="00A25672"/>
    <w:rsid w:val="00A25751"/>
    <w:rsid w:val="00A25D08"/>
    <w:rsid w:val="00A26794"/>
    <w:rsid w:val="00A26F11"/>
    <w:rsid w:val="00A271AC"/>
    <w:rsid w:val="00A27446"/>
    <w:rsid w:val="00A27846"/>
    <w:rsid w:val="00A27AF5"/>
    <w:rsid w:val="00A30644"/>
    <w:rsid w:val="00A30DEC"/>
    <w:rsid w:val="00A3113F"/>
    <w:rsid w:val="00A31171"/>
    <w:rsid w:val="00A311DE"/>
    <w:rsid w:val="00A31436"/>
    <w:rsid w:val="00A31D70"/>
    <w:rsid w:val="00A322CD"/>
    <w:rsid w:val="00A32686"/>
    <w:rsid w:val="00A32BE9"/>
    <w:rsid w:val="00A32C66"/>
    <w:rsid w:val="00A32DFF"/>
    <w:rsid w:val="00A33366"/>
    <w:rsid w:val="00A33684"/>
    <w:rsid w:val="00A34370"/>
    <w:rsid w:val="00A343F4"/>
    <w:rsid w:val="00A3512C"/>
    <w:rsid w:val="00A351CC"/>
    <w:rsid w:val="00A355A0"/>
    <w:rsid w:val="00A3675E"/>
    <w:rsid w:val="00A3699B"/>
    <w:rsid w:val="00A36D58"/>
    <w:rsid w:val="00A37503"/>
    <w:rsid w:val="00A37BE7"/>
    <w:rsid w:val="00A4141F"/>
    <w:rsid w:val="00A41AC1"/>
    <w:rsid w:val="00A41CA4"/>
    <w:rsid w:val="00A42B33"/>
    <w:rsid w:val="00A42FE7"/>
    <w:rsid w:val="00A43140"/>
    <w:rsid w:val="00A436D2"/>
    <w:rsid w:val="00A437FA"/>
    <w:rsid w:val="00A4394E"/>
    <w:rsid w:val="00A43BC1"/>
    <w:rsid w:val="00A43C02"/>
    <w:rsid w:val="00A43E43"/>
    <w:rsid w:val="00A44166"/>
    <w:rsid w:val="00A44C01"/>
    <w:rsid w:val="00A45433"/>
    <w:rsid w:val="00A4580A"/>
    <w:rsid w:val="00A458D9"/>
    <w:rsid w:val="00A4599F"/>
    <w:rsid w:val="00A45F12"/>
    <w:rsid w:val="00A4619E"/>
    <w:rsid w:val="00A466F1"/>
    <w:rsid w:val="00A47288"/>
    <w:rsid w:val="00A477A0"/>
    <w:rsid w:val="00A478DF"/>
    <w:rsid w:val="00A47A85"/>
    <w:rsid w:val="00A47B3D"/>
    <w:rsid w:val="00A47B75"/>
    <w:rsid w:val="00A507A9"/>
    <w:rsid w:val="00A510B9"/>
    <w:rsid w:val="00A518DB"/>
    <w:rsid w:val="00A51BEC"/>
    <w:rsid w:val="00A51E81"/>
    <w:rsid w:val="00A51EF0"/>
    <w:rsid w:val="00A52316"/>
    <w:rsid w:val="00A524F1"/>
    <w:rsid w:val="00A5253F"/>
    <w:rsid w:val="00A52B08"/>
    <w:rsid w:val="00A53041"/>
    <w:rsid w:val="00A53BAE"/>
    <w:rsid w:val="00A54FCF"/>
    <w:rsid w:val="00A5508A"/>
    <w:rsid w:val="00A5534B"/>
    <w:rsid w:val="00A5552B"/>
    <w:rsid w:val="00A55891"/>
    <w:rsid w:val="00A55AA5"/>
    <w:rsid w:val="00A560A2"/>
    <w:rsid w:val="00A56F8C"/>
    <w:rsid w:val="00A57036"/>
    <w:rsid w:val="00A571AB"/>
    <w:rsid w:val="00A5749C"/>
    <w:rsid w:val="00A5751B"/>
    <w:rsid w:val="00A576C6"/>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67DC"/>
    <w:rsid w:val="00A67567"/>
    <w:rsid w:val="00A704CD"/>
    <w:rsid w:val="00A70D62"/>
    <w:rsid w:val="00A70DAE"/>
    <w:rsid w:val="00A70DC3"/>
    <w:rsid w:val="00A70E68"/>
    <w:rsid w:val="00A71BA0"/>
    <w:rsid w:val="00A72409"/>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871D3"/>
    <w:rsid w:val="00A87CC1"/>
    <w:rsid w:val="00A90AF8"/>
    <w:rsid w:val="00A91483"/>
    <w:rsid w:val="00A92611"/>
    <w:rsid w:val="00A934E0"/>
    <w:rsid w:val="00A9359E"/>
    <w:rsid w:val="00A93C5D"/>
    <w:rsid w:val="00A940CF"/>
    <w:rsid w:val="00A94866"/>
    <w:rsid w:val="00A9488B"/>
    <w:rsid w:val="00A94AAE"/>
    <w:rsid w:val="00A95300"/>
    <w:rsid w:val="00A96518"/>
    <w:rsid w:val="00A96630"/>
    <w:rsid w:val="00A96CD1"/>
    <w:rsid w:val="00A97192"/>
    <w:rsid w:val="00A97EDD"/>
    <w:rsid w:val="00A97EF0"/>
    <w:rsid w:val="00AA0DC1"/>
    <w:rsid w:val="00AA1198"/>
    <w:rsid w:val="00AA1D7C"/>
    <w:rsid w:val="00AA23FB"/>
    <w:rsid w:val="00AA2718"/>
    <w:rsid w:val="00AA29DF"/>
    <w:rsid w:val="00AA2A14"/>
    <w:rsid w:val="00AA2ECC"/>
    <w:rsid w:val="00AA362E"/>
    <w:rsid w:val="00AA3CEA"/>
    <w:rsid w:val="00AA4CE6"/>
    <w:rsid w:val="00AA4F91"/>
    <w:rsid w:val="00AA52E1"/>
    <w:rsid w:val="00AA5EDA"/>
    <w:rsid w:val="00AA62D6"/>
    <w:rsid w:val="00AA6640"/>
    <w:rsid w:val="00AA66DF"/>
    <w:rsid w:val="00AA6796"/>
    <w:rsid w:val="00AA7276"/>
    <w:rsid w:val="00AA78B2"/>
    <w:rsid w:val="00AA7AAB"/>
    <w:rsid w:val="00AA7C0D"/>
    <w:rsid w:val="00AA7DD1"/>
    <w:rsid w:val="00AB1754"/>
    <w:rsid w:val="00AB1EF3"/>
    <w:rsid w:val="00AB2DB9"/>
    <w:rsid w:val="00AB2E78"/>
    <w:rsid w:val="00AB2FA0"/>
    <w:rsid w:val="00AB37A3"/>
    <w:rsid w:val="00AB3B35"/>
    <w:rsid w:val="00AB3B5E"/>
    <w:rsid w:val="00AB3EA4"/>
    <w:rsid w:val="00AB5541"/>
    <w:rsid w:val="00AB5657"/>
    <w:rsid w:val="00AB5D44"/>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4DD1"/>
    <w:rsid w:val="00AC69AA"/>
    <w:rsid w:val="00AC6CCC"/>
    <w:rsid w:val="00AC6F14"/>
    <w:rsid w:val="00AC7575"/>
    <w:rsid w:val="00AC7C29"/>
    <w:rsid w:val="00AC7EF5"/>
    <w:rsid w:val="00AD010C"/>
    <w:rsid w:val="00AD0431"/>
    <w:rsid w:val="00AD0911"/>
    <w:rsid w:val="00AD0F22"/>
    <w:rsid w:val="00AD124A"/>
    <w:rsid w:val="00AD16FA"/>
    <w:rsid w:val="00AD1B88"/>
    <w:rsid w:val="00AD2428"/>
    <w:rsid w:val="00AD2FD4"/>
    <w:rsid w:val="00AD352D"/>
    <w:rsid w:val="00AD3648"/>
    <w:rsid w:val="00AD3951"/>
    <w:rsid w:val="00AD3DCD"/>
    <w:rsid w:val="00AD4055"/>
    <w:rsid w:val="00AD5069"/>
    <w:rsid w:val="00AD51F7"/>
    <w:rsid w:val="00AD56F4"/>
    <w:rsid w:val="00AD57B1"/>
    <w:rsid w:val="00AD591B"/>
    <w:rsid w:val="00AD5BC5"/>
    <w:rsid w:val="00AD5D51"/>
    <w:rsid w:val="00AD5DD1"/>
    <w:rsid w:val="00AD6119"/>
    <w:rsid w:val="00AD6A9B"/>
    <w:rsid w:val="00AD7D83"/>
    <w:rsid w:val="00AD7D90"/>
    <w:rsid w:val="00AE0249"/>
    <w:rsid w:val="00AE0668"/>
    <w:rsid w:val="00AE0B7B"/>
    <w:rsid w:val="00AE1153"/>
    <w:rsid w:val="00AE1244"/>
    <w:rsid w:val="00AE1C5F"/>
    <w:rsid w:val="00AE2B70"/>
    <w:rsid w:val="00AE3439"/>
    <w:rsid w:val="00AE422D"/>
    <w:rsid w:val="00AE50D0"/>
    <w:rsid w:val="00AE55E5"/>
    <w:rsid w:val="00AE60A8"/>
    <w:rsid w:val="00AE60D1"/>
    <w:rsid w:val="00AE6981"/>
    <w:rsid w:val="00AE6BCB"/>
    <w:rsid w:val="00AE713A"/>
    <w:rsid w:val="00AE7624"/>
    <w:rsid w:val="00AF0AB7"/>
    <w:rsid w:val="00AF0B2C"/>
    <w:rsid w:val="00AF0F4B"/>
    <w:rsid w:val="00AF120E"/>
    <w:rsid w:val="00AF1430"/>
    <w:rsid w:val="00AF176A"/>
    <w:rsid w:val="00AF17A1"/>
    <w:rsid w:val="00AF1844"/>
    <w:rsid w:val="00AF19EE"/>
    <w:rsid w:val="00AF2399"/>
    <w:rsid w:val="00AF24D0"/>
    <w:rsid w:val="00AF2695"/>
    <w:rsid w:val="00AF2BB5"/>
    <w:rsid w:val="00AF3AF3"/>
    <w:rsid w:val="00AF42F9"/>
    <w:rsid w:val="00AF4EF5"/>
    <w:rsid w:val="00AF51C0"/>
    <w:rsid w:val="00AF551E"/>
    <w:rsid w:val="00AF58B1"/>
    <w:rsid w:val="00AF58EB"/>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4ED5"/>
    <w:rsid w:val="00B05A03"/>
    <w:rsid w:val="00B05E84"/>
    <w:rsid w:val="00B065F7"/>
    <w:rsid w:val="00B06A47"/>
    <w:rsid w:val="00B06EA0"/>
    <w:rsid w:val="00B07665"/>
    <w:rsid w:val="00B1040D"/>
    <w:rsid w:val="00B10801"/>
    <w:rsid w:val="00B1096B"/>
    <w:rsid w:val="00B10B5C"/>
    <w:rsid w:val="00B1123C"/>
    <w:rsid w:val="00B123E4"/>
    <w:rsid w:val="00B12512"/>
    <w:rsid w:val="00B12BF6"/>
    <w:rsid w:val="00B12CEE"/>
    <w:rsid w:val="00B1388F"/>
    <w:rsid w:val="00B14544"/>
    <w:rsid w:val="00B149EA"/>
    <w:rsid w:val="00B14D3A"/>
    <w:rsid w:val="00B15544"/>
    <w:rsid w:val="00B15619"/>
    <w:rsid w:val="00B157D6"/>
    <w:rsid w:val="00B16159"/>
    <w:rsid w:val="00B16562"/>
    <w:rsid w:val="00B166BC"/>
    <w:rsid w:val="00B16A67"/>
    <w:rsid w:val="00B16A8C"/>
    <w:rsid w:val="00B16D29"/>
    <w:rsid w:val="00B17053"/>
    <w:rsid w:val="00B17250"/>
    <w:rsid w:val="00B176FD"/>
    <w:rsid w:val="00B17DBA"/>
    <w:rsid w:val="00B203BE"/>
    <w:rsid w:val="00B2069D"/>
    <w:rsid w:val="00B210DB"/>
    <w:rsid w:val="00B2125E"/>
    <w:rsid w:val="00B21AC5"/>
    <w:rsid w:val="00B21EFA"/>
    <w:rsid w:val="00B22349"/>
    <w:rsid w:val="00B2239D"/>
    <w:rsid w:val="00B22538"/>
    <w:rsid w:val="00B2273A"/>
    <w:rsid w:val="00B23545"/>
    <w:rsid w:val="00B24214"/>
    <w:rsid w:val="00B2459A"/>
    <w:rsid w:val="00B24708"/>
    <w:rsid w:val="00B24D95"/>
    <w:rsid w:val="00B24F88"/>
    <w:rsid w:val="00B252D4"/>
    <w:rsid w:val="00B257A1"/>
    <w:rsid w:val="00B267BD"/>
    <w:rsid w:val="00B27D89"/>
    <w:rsid w:val="00B302DF"/>
    <w:rsid w:val="00B30554"/>
    <w:rsid w:val="00B3055F"/>
    <w:rsid w:val="00B3068F"/>
    <w:rsid w:val="00B30979"/>
    <w:rsid w:val="00B30AC8"/>
    <w:rsid w:val="00B30CEA"/>
    <w:rsid w:val="00B3111F"/>
    <w:rsid w:val="00B31908"/>
    <w:rsid w:val="00B31D3E"/>
    <w:rsid w:val="00B31D5E"/>
    <w:rsid w:val="00B3233B"/>
    <w:rsid w:val="00B3287D"/>
    <w:rsid w:val="00B33394"/>
    <w:rsid w:val="00B33EAC"/>
    <w:rsid w:val="00B34FE6"/>
    <w:rsid w:val="00B3551C"/>
    <w:rsid w:val="00B3566B"/>
    <w:rsid w:val="00B357F8"/>
    <w:rsid w:val="00B359A7"/>
    <w:rsid w:val="00B35FC1"/>
    <w:rsid w:val="00B368D9"/>
    <w:rsid w:val="00B3699E"/>
    <w:rsid w:val="00B37854"/>
    <w:rsid w:val="00B40021"/>
    <w:rsid w:val="00B4080D"/>
    <w:rsid w:val="00B40DCB"/>
    <w:rsid w:val="00B41056"/>
    <w:rsid w:val="00B411DB"/>
    <w:rsid w:val="00B411DD"/>
    <w:rsid w:val="00B413C6"/>
    <w:rsid w:val="00B41C66"/>
    <w:rsid w:val="00B42273"/>
    <w:rsid w:val="00B424B6"/>
    <w:rsid w:val="00B42A78"/>
    <w:rsid w:val="00B43683"/>
    <w:rsid w:val="00B43A30"/>
    <w:rsid w:val="00B44939"/>
    <w:rsid w:val="00B44C07"/>
    <w:rsid w:val="00B44DAE"/>
    <w:rsid w:val="00B4694C"/>
    <w:rsid w:val="00B4698A"/>
    <w:rsid w:val="00B46BD1"/>
    <w:rsid w:val="00B46C90"/>
    <w:rsid w:val="00B47415"/>
    <w:rsid w:val="00B47535"/>
    <w:rsid w:val="00B477F1"/>
    <w:rsid w:val="00B4792F"/>
    <w:rsid w:val="00B47C05"/>
    <w:rsid w:val="00B500D3"/>
    <w:rsid w:val="00B50760"/>
    <w:rsid w:val="00B50EC6"/>
    <w:rsid w:val="00B51821"/>
    <w:rsid w:val="00B52139"/>
    <w:rsid w:val="00B5221E"/>
    <w:rsid w:val="00B522AC"/>
    <w:rsid w:val="00B52729"/>
    <w:rsid w:val="00B540FA"/>
    <w:rsid w:val="00B5429E"/>
    <w:rsid w:val="00B54910"/>
    <w:rsid w:val="00B54C37"/>
    <w:rsid w:val="00B54DAB"/>
    <w:rsid w:val="00B54E06"/>
    <w:rsid w:val="00B5521E"/>
    <w:rsid w:val="00B55A65"/>
    <w:rsid w:val="00B55B59"/>
    <w:rsid w:val="00B55FAF"/>
    <w:rsid w:val="00B56D81"/>
    <w:rsid w:val="00B57190"/>
    <w:rsid w:val="00B600AE"/>
    <w:rsid w:val="00B606C9"/>
    <w:rsid w:val="00B60C9E"/>
    <w:rsid w:val="00B60CB8"/>
    <w:rsid w:val="00B60FB4"/>
    <w:rsid w:val="00B61E41"/>
    <w:rsid w:val="00B61F68"/>
    <w:rsid w:val="00B626BC"/>
    <w:rsid w:val="00B62973"/>
    <w:rsid w:val="00B62C56"/>
    <w:rsid w:val="00B62D48"/>
    <w:rsid w:val="00B64F95"/>
    <w:rsid w:val="00B6522C"/>
    <w:rsid w:val="00B65F97"/>
    <w:rsid w:val="00B669F2"/>
    <w:rsid w:val="00B66E67"/>
    <w:rsid w:val="00B677E0"/>
    <w:rsid w:val="00B67D76"/>
    <w:rsid w:val="00B70104"/>
    <w:rsid w:val="00B712C7"/>
    <w:rsid w:val="00B71986"/>
    <w:rsid w:val="00B71B06"/>
    <w:rsid w:val="00B72BAC"/>
    <w:rsid w:val="00B736FF"/>
    <w:rsid w:val="00B73A00"/>
    <w:rsid w:val="00B741D0"/>
    <w:rsid w:val="00B7494D"/>
    <w:rsid w:val="00B750AF"/>
    <w:rsid w:val="00B7560A"/>
    <w:rsid w:val="00B75AF1"/>
    <w:rsid w:val="00B75B9F"/>
    <w:rsid w:val="00B75F6D"/>
    <w:rsid w:val="00B7632D"/>
    <w:rsid w:val="00B76501"/>
    <w:rsid w:val="00B76FA2"/>
    <w:rsid w:val="00B772DE"/>
    <w:rsid w:val="00B778E1"/>
    <w:rsid w:val="00B80303"/>
    <w:rsid w:val="00B804CC"/>
    <w:rsid w:val="00B80E8A"/>
    <w:rsid w:val="00B81912"/>
    <w:rsid w:val="00B81936"/>
    <w:rsid w:val="00B81E4A"/>
    <w:rsid w:val="00B83109"/>
    <w:rsid w:val="00B83701"/>
    <w:rsid w:val="00B8383C"/>
    <w:rsid w:val="00B83AF3"/>
    <w:rsid w:val="00B84D7D"/>
    <w:rsid w:val="00B852B7"/>
    <w:rsid w:val="00B856FF"/>
    <w:rsid w:val="00B85888"/>
    <w:rsid w:val="00B85D0A"/>
    <w:rsid w:val="00B85D18"/>
    <w:rsid w:val="00B86153"/>
    <w:rsid w:val="00B8671F"/>
    <w:rsid w:val="00B86CBC"/>
    <w:rsid w:val="00B87C3F"/>
    <w:rsid w:val="00B87FE9"/>
    <w:rsid w:val="00B9137D"/>
    <w:rsid w:val="00B91FB8"/>
    <w:rsid w:val="00B9241A"/>
    <w:rsid w:val="00B925ED"/>
    <w:rsid w:val="00B937E7"/>
    <w:rsid w:val="00B93866"/>
    <w:rsid w:val="00B93A46"/>
    <w:rsid w:val="00B944B8"/>
    <w:rsid w:val="00B946B2"/>
    <w:rsid w:val="00B9554B"/>
    <w:rsid w:val="00B95A24"/>
    <w:rsid w:val="00B961BD"/>
    <w:rsid w:val="00B9652B"/>
    <w:rsid w:val="00B9672B"/>
    <w:rsid w:val="00B96756"/>
    <w:rsid w:val="00B96A6C"/>
    <w:rsid w:val="00B970B0"/>
    <w:rsid w:val="00B97827"/>
    <w:rsid w:val="00B97CDF"/>
    <w:rsid w:val="00B97D87"/>
    <w:rsid w:val="00BA05C9"/>
    <w:rsid w:val="00BA080B"/>
    <w:rsid w:val="00BA0A4F"/>
    <w:rsid w:val="00BA0F66"/>
    <w:rsid w:val="00BA1311"/>
    <w:rsid w:val="00BA1439"/>
    <w:rsid w:val="00BA1D8F"/>
    <w:rsid w:val="00BA28D7"/>
    <w:rsid w:val="00BA31F7"/>
    <w:rsid w:val="00BA341F"/>
    <w:rsid w:val="00BA38A5"/>
    <w:rsid w:val="00BA39E3"/>
    <w:rsid w:val="00BA3D88"/>
    <w:rsid w:val="00BA41D7"/>
    <w:rsid w:val="00BA4ACB"/>
    <w:rsid w:val="00BA4D96"/>
    <w:rsid w:val="00BA5539"/>
    <w:rsid w:val="00BA5C6D"/>
    <w:rsid w:val="00BA5D95"/>
    <w:rsid w:val="00BA5F82"/>
    <w:rsid w:val="00BA69FA"/>
    <w:rsid w:val="00BA6AB3"/>
    <w:rsid w:val="00BA6EE1"/>
    <w:rsid w:val="00BA733E"/>
    <w:rsid w:val="00BA74D7"/>
    <w:rsid w:val="00BB0514"/>
    <w:rsid w:val="00BB0FC8"/>
    <w:rsid w:val="00BB174C"/>
    <w:rsid w:val="00BB1ED5"/>
    <w:rsid w:val="00BB2F46"/>
    <w:rsid w:val="00BB2F8C"/>
    <w:rsid w:val="00BB356B"/>
    <w:rsid w:val="00BB3607"/>
    <w:rsid w:val="00BB3B0E"/>
    <w:rsid w:val="00BB410E"/>
    <w:rsid w:val="00BB45B4"/>
    <w:rsid w:val="00BB45DF"/>
    <w:rsid w:val="00BB4A57"/>
    <w:rsid w:val="00BB4FB3"/>
    <w:rsid w:val="00BB5270"/>
    <w:rsid w:val="00BB536B"/>
    <w:rsid w:val="00BB54F0"/>
    <w:rsid w:val="00BB6B79"/>
    <w:rsid w:val="00BB71B1"/>
    <w:rsid w:val="00BB7786"/>
    <w:rsid w:val="00BB7C27"/>
    <w:rsid w:val="00BB7D63"/>
    <w:rsid w:val="00BB7DD6"/>
    <w:rsid w:val="00BC090C"/>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5AC"/>
    <w:rsid w:val="00BC768F"/>
    <w:rsid w:val="00BC792B"/>
    <w:rsid w:val="00BC7F89"/>
    <w:rsid w:val="00BD00CF"/>
    <w:rsid w:val="00BD0224"/>
    <w:rsid w:val="00BD0C86"/>
    <w:rsid w:val="00BD18E9"/>
    <w:rsid w:val="00BD22D9"/>
    <w:rsid w:val="00BD3C64"/>
    <w:rsid w:val="00BD41D7"/>
    <w:rsid w:val="00BD4544"/>
    <w:rsid w:val="00BD584D"/>
    <w:rsid w:val="00BD653A"/>
    <w:rsid w:val="00BD65B2"/>
    <w:rsid w:val="00BD7C43"/>
    <w:rsid w:val="00BE0587"/>
    <w:rsid w:val="00BE180E"/>
    <w:rsid w:val="00BE1858"/>
    <w:rsid w:val="00BE190E"/>
    <w:rsid w:val="00BE1E9D"/>
    <w:rsid w:val="00BE2540"/>
    <w:rsid w:val="00BE2699"/>
    <w:rsid w:val="00BE26FA"/>
    <w:rsid w:val="00BE28E7"/>
    <w:rsid w:val="00BE3B73"/>
    <w:rsid w:val="00BE3C0E"/>
    <w:rsid w:val="00BE4F27"/>
    <w:rsid w:val="00BE598F"/>
    <w:rsid w:val="00BE6528"/>
    <w:rsid w:val="00BE6552"/>
    <w:rsid w:val="00BE7C72"/>
    <w:rsid w:val="00BF04B7"/>
    <w:rsid w:val="00BF073D"/>
    <w:rsid w:val="00BF129F"/>
    <w:rsid w:val="00BF12C9"/>
    <w:rsid w:val="00BF1959"/>
    <w:rsid w:val="00BF1D3B"/>
    <w:rsid w:val="00BF22F5"/>
    <w:rsid w:val="00BF2571"/>
    <w:rsid w:val="00BF2B58"/>
    <w:rsid w:val="00BF386F"/>
    <w:rsid w:val="00BF4594"/>
    <w:rsid w:val="00BF5AEB"/>
    <w:rsid w:val="00BF6194"/>
    <w:rsid w:val="00BF6ABE"/>
    <w:rsid w:val="00BF6BED"/>
    <w:rsid w:val="00BF6C92"/>
    <w:rsid w:val="00BF73B5"/>
    <w:rsid w:val="00BF780E"/>
    <w:rsid w:val="00C00BB8"/>
    <w:rsid w:val="00C00C5D"/>
    <w:rsid w:val="00C00F86"/>
    <w:rsid w:val="00C01740"/>
    <w:rsid w:val="00C0177E"/>
    <w:rsid w:val="00C01947"/>
    <w:rsid w:val="00C01B4A"/>
    <w:rsid w:val="00C02823"/>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7A7"/>
    <w:rsid w:val="00C11848"/>
    <w:rsid w:val="00C11B4C"/>
    <w:rsid w:val="00C11BF4"/>
    <w:rsid w:val="00C122CF"/>
    <w:rsid w:val="00C1268D"/>
    <w:rsid w:val="00C13065"/>
    <w:rsid w:val="00C1357E"/>
    <w:rsid w:val="00C137BA"/>
    <w:rsid w:val="00C13AA7"/>
    <w:rsid w:val="00C13D69"/>
    <w:rsid w:val="00C13F9C"/>
    <w:rsid w:val="00C14408"/>
    <w:rsid w:val="00C1441F"/>
    <w:rsid w:val="00C1458E"/>
    <w:rsid w:val="00C147E1"/>
    <w:rsid w:val="00C14E2C"/>
    <w:rsid w:val="00C15858"/>
    <w:rsid w:val="00C158E9"/>
    <w:rsid w:val="00C160A1"/>
    <w:rsid w:val="00C16987"/>
    <w:rsid w:val="00C16D04"/>
    <w:rsid w:val="00C171EA"/>
    <w:rsid w:val="00C1756A"/>
    <w:rsid w:val="00C179C4"/>
    <w:rsid w:val="00C20438"/>
    <w:rsid w:val="00C20A77"/>
    <w:rsid w:val="00C20E68"/>
    <w:rsid w:val="00C21132"/>
    <w:rsid w:val="00C21A30"/>
    <w:rsid w:val="00C22DB0"/>
    <w:rsid w:val="00C23DFD"/>
    <w:rsid w:val="00C23E06"/>
    <w:rsid w:val="00C25563"/>
    <w:rsid w:val="00C25FBF"/>
    <w:rsid w:val="00C25FC8"/>
    <w:rsid w:val="00C26588"/>
    <w:rsid w:val="00C265EA"/>
    <w:rsid w:val="00C26B62"/>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03"/>
    <w:rsid w:val="00C373EA"/>
    <w:rsid w:val="00C37B78"/>
    <w:rsid w:val="00C37C99"/>
    <w:rsid w:val="00C37CB5"/>
    <w:rsid w:val="00C37E50"/>
    <w:rsid w:val="00C4066F"/>
    <w:rsid w:val="00C40736"/>
    <w:rsid w:val="00C40A4B"/>
    <w:rsid w:val="00C410D2"/>
    <w:rsid w:val="00C42A0E"/>
    <w:rsid w:val="00C438F5"/>
    <w:rsid w:val="00C441D7"/>
    <w:rsid w:val="00C4463D"/>
    <w:rsid w:val="00C447D2"/>
    <w:rsid w:val="00C46663"/>
    <w:rsid w:val="00C468E9"/>
    <w:rsid w:val="00C47599"/>
    <w:rsid w:val="00C476FC"/>
    <w:rsid w:val="00C477E1"/>
    <w:rsid w:val="00C47CE7"/>
    <w:rsid w:val="00C504F9"/>
    <w:rsid w:val="00C50B8F"/>
    <w:rsid w:val="00C515B6"/>
    <w:rsid w:val="00C516B3"/>
    <w:rsid w:val="00C52086"/>
    <w:rsid w:val="00C52854"/>
    <w:rsid w:val="00C52A24"/>
    <w:rsid w:val="00C53084"/>
    <w:rsid w:val="00C544C8"/>
    <w:rsid w:val="00C54574"/>
    <w:rsid w:val="00C56765"/>
    <w:rsid w:val="00C5753C"/>
    <w:rsid w:val="00C57816"/>
    <w:rsid w:val="00C57D96"/>
    <w:rsid w:val="00C605A8"/>
    <w:rsid w:val="00C61071"/>
    <w:rsid w:val="00C611D3"/>
    <w:rsid w:val="00C612F6"/>
    <w:rsid w:val="00C61989"/>
    <w:rsid w:val="00C619A2"/>
    <w:rsid w:val="00C61F7C"/>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54"/>
    <w:rsid w:val="00C7179F"/>
    <w:rsid w:val="00C725E4"/>
    <w:rsid w:val="00C727CF"/>
    <w:rsid w:val="00C72D44"/>
    <w:rsid w:val="00C72DD9"/>
    <w:rsid w:val="00C72F4C"/>
    <w:rsid w:val="00C73B18"/>
    <w:rsid w:val="00C74497"/>
    <w:rsid w:val="00C75E83"/>
    <w:rsid w:val="00C7706C"/>
    <w:rsid w:val="00C77938"/>
    <w:rsid w:val="00C77AC5"/>
    <w:rsid w:val="00C77CAE"/>
    <w:rsid w:val="00C80574"/>
    <w:rsid w:val="00C80EBC"/>
    <w:rsid w:val="00C8106D"/>
    <w:rsid w:val="00C81824"/>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21B"/>
    <w:rsid w:val="00C924CD"/>
    <w:rsid w:val="00C93240"/>
    <w:rsid w:val="00C93D9D"/>
    <w:rsid w:val="00C940CA"/>
    <w:rsid w:val="00C9427A"/>
    <w:rsid w:val="00C94445"/>
    <w:rsid w:val="00C948BF"/>
    <w:rsid w:val="00C94A83"/>
    <w:rsid w:val="00C94B9F"/>
    <w:rsid w:val="00C95516"/>
    <w:rsid w:val="00C955E6"/>
    <w:rsid w:val="00C95732"/>
    <w:rsid w:val="00C95B05"/>
    <w:rsid w:val="00C95D9A"/>
    <w:rsid w:val="00C96406"/>
    <w:rsid w:val="00C9680D"/>
    <w:rsid w:val="00C96CEC"/>
    <w:rsid w:val="00C970BE"/>
    <w:rsid w:val="00C970C8"/>
    <w:rsid w:val="00CA02E5"/>
    <w:rsid w:val="00CA02FE"/>
    <w:rsid w:val="00CA0664"/>
    <w:rsid w:val="00CA0D17"/>
    <w:rsid w:val="00CA1743"/>
    <w:rsid w:val="00CA230E"/>
    <w:rsid w:val="00CA237E"/>
    <w:rsid w:val="00CA3220"/>
    <w:rsid w:val="00CA4139"/>
    <w:rsid w:val="00CA42C1"/>
    <w:rsid w:val="00CA47CB"/>
    <w:rsid w:val="00CA5166"/>
    <w:rsid w:val="00CA64E1"/>
    <w:rsid w:val="00CA774E"/>
    <w:rsid w:val="00CA77FA"/>
    <w:rsid w:val="00CB1979"/>
    <w:rsid w:val="00CB1BFC"/>
    <w:rsid w:val="00CB1C73"/>
    <w:rsid w:val="00CB20ED"/>
    <w:rsid w:val="00CB21ED"/>
    <w:rsid w:val="00CB3C1E"/>
    <w:rsid w:val="00CB3E24"/>
    <w:rsid w:val="00CB46BF"/>
    <w:rsid w:val="00CB55B3"/>
    <w:rsid w:val="00CB56B6"/>
    <w:rsid w:val="00CB5945"/>
    <w:rsid w:val="00CB5C1D"/>
    <w:rsid w:val="00CB5CA0"/>
    <w:rsid w:val="00CB5FF7"/>
    <w:rsid w:val="00CB607B"/>
    <w:rsid w:val="00CB6ADA"/>
    <w:rsid w:val="00CB6B3C"/>
    <w:rsid w:val="00CB70A1"/>
    <w:rsid w:val="00CB7156"/>
    <w:rsid w:val="00CB748D"/>
    <w:rsid w:val="00CC045F"/>
    <w:rsid w:val="00CC04FF"/>
    <w:rsid w:val="00CC0E46"/>
    <w:rsid w:val="00CC108F"/>
    <w:rsid w:val="00CC14EE"/>
    <w:rsid w:val="00CC1BF5"/>
    <w:rsid w:val="00CC1E27"/>
    <w:rsid w:val="00CC2B47"/>
    <w:rsid w:val="00CC2EFF"/>
    <w:rsid w:val="00CC3078"/>
    <w:rsid w:val="00CC3925"/>
    <w:rsid w:val="00CC45EE"/>
    <w:rsid w:val="00CC4630"/>
    <w:rsid w:val="00CC4E78"/>
    <w:rsid w:val="00CC4EEC"/>
    <w:rsid w:val="00CC4F9F"/>
    <w:rsid w:val="00CC565E"/>
    <w:rsid w:val="00CC620F"/>
    <w:rsid w:val="00CC6610"/>
    <w:rsid w:val="00CC70B1"/>
    <w:rsid w:val="00CC718A"/>
    <w:rsid w:val="00CC7415"/>
    <w:rsid w:val="00CC7433"/>
    <w:rsid w:val="00CC7915"/>
    <w:rsid w:val="00CC7A91"/>
    <w:rsid w:val="00CC7BF3"/>
    <w:rsid w:val="00CC7C6B"/>
    <w:rsid w:val="00CD03A8"/>
    <w:rsid w:val="00CD03AD"/>
    <w:rsid w:val="00CD04EC"/>
    <w:rsid w:val="00CD0A3B"/>
    <w:rsid w:val="00CD1769"/>
    <w:rsid w:val="00CD2502"/>
    <w:rsid w:val="00CD2536"/>
    <w:rsid w:val="00CD28BB"/>
    <w:rsid w:val="00CD2C2F"/>
    <w:rsid w:val="00CD2D93"/>
    <w:rsid w:val="00CD338F"/>
    <w:rsid w:val="00CD41CC"/>
    <w:rsid w:val="00CD4548"/>
    <w:rsid w:val="00CD46EA"/>
    <w:rsid w:val="00CD483E"/>
    <w:rsid w:val="00CD4A66"/>
    <w:rsid w:val="00CD4C5E"/>
    <w:rsid w:val="00CD5A4E"/>
    <w:rsid w:val="00CD5F1C"/>
    <w:rsid w:val="00CD620A"/>
    <w:rsid w:val="00CD676E"/>
    <w:rsid w:val="00CD6B81"/>
    <w:rsid w:val="00CD6F81"/>
    <w:rsid w:val="00CD73FF"/>
    <w:rsid w:val="00CE07F5"/>
    <w:rsid w:val="00CE0A3E"/>
    <w:rsid w:val="00CE134E"/>
    <w:rsid w:val="00CE1414"/>
    <w:rsid w:val="00CE14DF"/>
    <w:rsid w:val="00CE1704"/>
    <w:rsid w:val="00CE1F13"/>
    <w:rsid w:val="00CE2448"/>
    <w:rsid w:val="00CE2489"/>
    <w:rsid w:val="00CE275A"/>
    <w:rsid w:val="00CE27E1"/>
    <w:rsid w:val="00CE28F2"/>
    <w:rsid w:val="00CE2A25"/>
    <w:rsid w:val="00CE3247"/>
    <w:rsid w:val="00CE399B"/>
    <w:rsid w:val="00CE3BB2"/>
    <w:rsid w:val="00CE498D"/>
    <w:rsid w:val="00CE4FFA"/>
    <w:rsid w:val="00CE5199"/>
    <w:rsid w:val="00CE540C"/>
    <w:rsid w:val="00CE5A18"/>
    <w:rsid w:val="00CE6713"/>
    <w:rsid w:val="00CE6800"/>
    <w:rsid w:val="00CE6B06"/>
    <w:rsid w:val="00CE6EAE"/>
    <w:rsid w:val="00CE7209"/>
    <w:rsid w:val="00CE75F2"/>
    <w:rsid w:val="00CE75FE"/>
    <w:rsid w:val="00CE7939"/>
    <w:rsid w:val="00CE7FDF"/>
    <w:rsid w:val="00CF06D5"/>
    <w:rsid w:val="00CF06DE"/>
    <w:rsid w:val="00CF0E17"/>
    <w:rsid w:val="00CF14EB"/>
    <w:rsid w:val="00CF1D58"/>
    <w:rsid w:val="00CF1F79"/>
    <w:rsid w:val="00CF23C5"/>
    <w:rsid w:val="00CF2677"/>
    <w:rsid w:val="00CF2CB6"/>
    <w:rsid w:val="00CF63E5"/>
    <w:rsid w:val="00CF66FF"/>
    <w:rsid w:val="00CF705D"/>
    <w:rsid w:val="00CF7B33"/>
    <w:rsid w:val="00D00392"/>
    <w:rsid w:val="00D00456"/>
    <w:rsid w:val="00D00B14"/>
    <w:rsid w:val="00D01D6B"/>
    <w:rsid w:val="00D021AA"/>
    <w:rsid w:val="00D0274C"/>
    <w:rsid w:val="00D0298A"/>
    <w:rsid w:val="00D029A4"/>
    <w:rsid w:val="00D02B3D"/>
    <w:rsid w:val="00D037B0"/>
    <w:rsid w:val="00D03CCF"/>
    <w:rsid w:val="00D03F7E"/>
    <w:rsid w:val="00D03FB1"/>
    <w:rsid w:val="00D04642"/>
    <w:rsid w:val="00D05014"/>
    <w:rsid w:val="00D0507A"/>
    <w:rsid w:val="00D05666"/>
    <w:rsid w:val="00D06478"/>
    <w:rsid w:val="00D068C1"/>
    <w:rsid w:val="00D07AEB"/>
    <w:rsid w:val="00D10344"/>
    <w:rsid w:val="00D1062D"/>
    <w:rsid w:val="00D10723"/>
    <w:rsid w:val="00D10ED2"/>
    <w:rsid w:val="00D10FA6"/>
    <w:rsid w:val="00D11701"/>
    <w:rsid w:val="00D11909"/>
    <w:rsid w:val="00D11917"/>
    <w:rsid w:val="00D11E3A"/>
    <w:rsid w:val="00D134FE"/>
    <w:rsid w:val="00D137B6"/>
    <w:rsid w:val="00D141B5"/>
    <w:rsid w:val="00D14BB3"/>
    <w:rsid w:val="00D1501C"/>
    <w:rsid w:val="00D1581F"/>
    <w:rsid w:val="00D159D2"/>
    <w:rsid w:val="00D1609F"/>
    <w:rsid w:val="00D16151"/>
    <w:rsid w:val="00D17698"/>
    <w:rsid w:val="00D1770A"/>
    <w:rsid w:val="00D17945"/>
    <w:rsid w:val="00D17972"/>
    <w:rsid w:val="00D202BA"/>
    <w:rsid w:val="00D20B5F"/>
    <w:rsid w:val="00D20F84"/>
    <w:rsid w:val="00D22226"/>
    <w:rsid w:val="00D232F1"/>
    <w:rsid w:val="00D23CC8"/>
    <w:rsid w:val="00D247A7"/>
    <w:rsid w:val="00D24970"/>
    <w:rsid w:val="00D24EF8"/>
    <w:rsid w:val="00D25088"/>
    <w:rsid w:val="00D25782"/>
    <w:rsid w:val="00D271E1"/>
    <w:rsid w:val="00D27B3A"/>
    <w:rsid w:val="00D27E76"/>
    <w:rsid w:val="00D304B1"/>
    <w:rsid w:val="00D30CCE"/>
    <w:rsid w:val="00D311C5"/>
    <w:rsid w:val="00D31692"/>
    <w:rsid w:val="00D32314"/>
    <w:rsid w:val="00D324CF"/>
    <w:rsid w:val="00D325C1"/>
    <w:rsid w:val="00D326E4"/>
    <w:rsid w:val="00D32FDE"/>
    <w:rsid w:val="00D331C2"/>
    <w:rsid w:val="00D3330B"/>
    <w:rsid w:val="00D33A94"/>
    <w:rsid w:val="00D33F7A"/>
    <w:rsid w:val="00D3495E"/>
    <w:rsid w:val="00D354EB"/>
    <w:rsid w:val="00D35747"/>
    <w:rsid w:val="00D36F1F"/>
    <w:rsid w:val="00D37664"/>
    <w:rsid w:val="00D37F11"/>
    <w:rsid w:val="00D4094C"/>
    <w:rsid w:val="00D40ABC"/>
    <w:rsid w:val="00D40BD6"/>
    <w:rsid w:val="00D40E98"/>
    <w:rsid w:val="00D41091"/>
    <w:rsid w:val="00D4126D"/>
    <w:rsid w:val="00D4135B"/>
    <w:rsid w:val="00D41480"/>
    <w:rsid w:val="00D41711"/>
    <w:rsid w:val="00D41B9C"/>
    <w:rsid w:val="00D41BC8"/>
    <w:rsid w:val="00D41D77"/>
    <w:rsid w:val="00D42637"/>
    <w:rsid w:val="00D4299B"/>
    <w:rsid w:val="00D43195"/>
    <w:rsid w:val="00D4327D"/>
    <w:rsid w:val="00D434C3"/>
    <w:rsid w:val="00D43E2A"/>
    <w:rsid w:val="00D44402"/>
    <w:rsid w:val="00D4468E"/>
    <w:rsid w:val="00D4483A"/>
    <w:rsid w:val="00D44D53"/>
    <w:rsid w:val="00D45393"/>
    <w:rsid w:val="00D4558C"/>
    <w:rsid w:val="00D45631"/>
    <w:rsid w:val="00D456B0"/>
    <w:rsid w:val="00D457AB"/>
    <w:rsid w:val="00D45A60"/>
    <w:rsid w:val="00D45A95"/>
    <w:rsid w:val="00D45B9E"/>
    <w:rsid w:val="00D45E0B"/>
    <w:rsid w:val="00D45F21"/>
    <w:rsid w:val="00D4630D"/>
    <w:rsid w:val="00D464BD"/>
    <w:rsid w:val="00D4719D"/>
    <w:rsid w:val="00D4785E"/>
    <w:rsid w:val="00D5003D"/>
    <w:rsid w:val="00D5020B"/>
    <w:rsid w:val="00D50778"/>
    <w:rsid w:val="00D50D63"/>
    <w:rsid w:val="00D51C5E"/>
    <w:rsid w:val="00D52566"/>
    <w:rsid w:val="00D526C8"/>
    <w:rsid w:val="00D53BF4"/>
    <w:rsid w:val="00D5428E"/>
    <w:rsid w:val="00D54654"/>
    <w:rsid w:val="00D54741"/>
    <w:rsid w:val="00D551E2"/>
    <w:rsid w:val="00D56B13"/>
    <w:rsid w:val="00D56B48"/>
    <w:rsid w:val="00D56E36"/>
    <w:rsid w:val="00D5753E"/>
    <w:rsid w:val="00D5779B"/>
    <w:rsid w:val="00D60217"/>
    <w:rsid w:val="00D60271"/>
    <w:rsid w:val="00D60623"/>
    <w:rsid w:val="00D608CF"/>
    <w:rsid w:val="00D60E01"/>
    <w:rsid w:val="00D611AB"/>
    <w:rsid w:val="00D61620"/>
    <w:rsid w:val="00D61638"/>
    <w:rsid w:val="00D61AC3"/>
    <w:rsid w:val="00D62793"/>
    <w:rsid w:val="00D62B64"/>
    <w:rsid w:val="00D64C54"/>
    <w:rsid w:val="00D65A74"/>
    <w:rsid w:val="00D65C16"/>
    <w:rsid w:val="00D6652F"/>
    <w:rsid w:val="00D6654D"/>
    <w:rsid w:val="00D66697"/>
    <w:rsid w:val="00D668C3"/>
    <w:rsid w:val="00D66A43"/>
    <w:rsid w:val="00D66F4C"/>
    <w:rsid w:val="00D67710"/>
    <w:rsid w:val="00D67D52"/>
    <w:rsid w:val="00D70555"/>
    <w:rsid w:val="00D707AB"/>
    <w:rsid w:val="00D708C1"/>
    <w:rsid w:val="00D7155A"/>
    <w:rsid w:val="00D73272"/>
    <w:rsid w:val="00D732FD"/>
    <w:rsid w:val="00D734C6"/>
    <w:rsid w:val="00D73765"/>
    <w:rsid w:val="00D7377C"/>
    <w:rsid w:val="00D740D9"/>
    <w:rsid w:val="00D74236"/>
    <w:rsid w:val="00D7493E"/>
    <w:rsid w:val="00D75062"/>
    <w:rsid w:val="00D75BCC"/>
    <w:rsid w:val="00D76CA3"/>
    <w:rsid w:val="00D77078"/>
    <w:rsid w:val="00D77C78"/>
    <w:rsid w:val="00D8046D"/>
    <w:rsid w:val="00D80CDF"/>
    <w:rsid w:val="00D8178E"/>
    <w:rsid w:val="00D820FC"/>
    <w:rsid w:val="00D83945"/>
    <w:rsid w:val="00D83B02"/>
    <w:rsid w:val="00D840DA"/>
    <w:rsid w:val="00D84542"/>
    <w:rsid w:val="00D860BC"/>
    <w:rsid w:val="00D8625D"/>
    <w:rsid w:val="00D86901"/>
    <w:rsid w:val="00D86A7B"/>
    <w:rsid w:val="00D8792F"/>
    <w:rsid w:val="00D8795A"/>
    <w:rsid w:val="00D90B3E"/>
    <w:rsid w:val="00D90C01"/>
    <w:rsid w:val="00D91242"/>
    <w:rsid w:val="00D91470"/>
    <w:rsid w:val="00D91789"/>
    <w:rsid w:val="00D92083"/>
    <w:rsid w:val="00D92D4A"/>
    <w:rsid w:val="00D92EA7"/>
    <w:rsid w:val="00D93420"/>
    <w:rsid w:val="00D934AE"/>
    <w:rsid w:val="00D93A2C"/>
    <w:rsid w:val="00D93AC0"/>
    <w:rsid w:val="00D94336"/>
    <w:rsid w:val="00D94650"/>
    <w:rsid w:val="00D94A6A"/>
    <w:rsid w:val="00D95547"/>
    <w:rsid w:val="00D959F6"/>
    <w:rsid w:val="00D95AE5"/>
    <w:rsid w:val="00D95F57"/>
    <w:rsid w:val="00D96083"/>
    <w:rsid w:val="00D9669E"/>
    <w:rsid w:val="00D96A3A"/>
    <w:rsid w:val="00D974EE"/>
    <w:rsid w:val="00D97A86"/>
    <w:rsid w:val="00DA0381"/>
    <w:rsid w:val="00DA05AB"/>
    <w:rsid w:val="00DA0A61"/>
    <w:rsid w:val="00DA0BE3"/>
    <w:rsid w:val="00DA1942"/>
    <w:rsid w:val="00DA1B9B"/>
    <w:rsid w:val="00DA22F0"/>
    <w:rsid w:val="00DA2761"/>
    <w:rsid w:val="00DA2D04"/>
    <w:rsid w:val="00DA5B0F"/>
    <w:rsid w:val="00DA62B5"/>
    <w:rsid w:val="00DA649F"/>
    <w:rsid w:val="00DA6C21"/>
    <w:rsid w:val="00DA72F8"/>
    <w:rsid w:val="00DA758B"/>
    <w:rsid w:val="00DA78E9"/>
    <w:rsid w:val="00DA7A8A"/>
    <w:rsid w:val="00DA7EE1"/>
    <w:rsid w:val="00DB0683"/>
    <w:rsid w:val="00DB27C4"/>
    <w:rsid w:val="00DB2857"/>
    <w:rsid w:val="00DB374C"/>
    <w:rsid w:val="00DB48B9"/>
    <w:rsid w:val="00DB4B5C"/>
    <w:rsid w:val="00DB4CE3"/>
    <w:rsid w:val="00DB58DD"/>
    <w:rsid w:val="00DB693A"/>
    <w:rsid w:val="00DB69C1"/>
    <w:rsid w:val="00DB6BB0"/>
    <w:rsid w:val="00DB6D53"/>
    <w:rsid w:val="00DB7E29"/>
    <w:rsid w:val="00DB7F65"/>
    <w:rsid w:val="00DB7F9E"/>
    <w:rsid w:val="00DC0229"/>
    <w:rsid w:val="00DC09FD"/>
    <w:rsid w:val="00DC0DE3"/>
    <w:rsid w:val="00DC110C"/>
    <w:rsid w:val="00DC165B"/>
    <w:rsid w:val="00DC18B0"/>
    <w:rsid w:val="00DC1957"/>
    <w:rsid w:val="00DC1AF4"/>
    <w:rsid w:val="00DC2956"/>
    <w:rsid w:val="00DC3291"/>
    <w:rsid w:val="00DC35BA"/>
    <w:rsid w:val="00DC3961"/>
    <w:rsid w:val="00DC3A1D"/>
    <w:rsid w:val="00DC3D76"/>
    <w:rsid w:val="00DC3F3B"/>
    <w:rsid w:val="00DC4BE0"/>
    <w:rsid w:val="00DC4C40"/>
    <w:rsid w:val="00DC5C9E"/>
    <w:rsid w:val="00DC6042"/>
    <w:rsid w:val="00DC6585"/>
    <w:rsid w:val="00DC6D15"/>
    <w:rsid w:val="00DC6E07"/>
    <w:rsid w:val="00DC6E53"/>
    <w:rsid w:val="00DC7145"/>
    <w:rsid w:val="00DC71E2"/>
    <w:rsid w:val="00DC7576"/>
    <w:rsid w:val="00DC7CE8"/>
    <w:rsid w:val="00DD0085"/>
    <w:rsid w:val="00DD008C"/>
    <w:rsid w:val="00DD0D71"/>
    <w:rsid w:val="00DD1114"/>
    <w:rsid w:val="00DD1288"/>
    <w:rsid w:val="00DD138F"/>
    <w:rsid w:val="00DD13C0"/>
    <w:rsid w:val="00DD1477"/>
    <w:rsid w:val="00DD15A5"/>
    <w:rsid w:val="00DD1C9F"/>
    <w:rsid w:val="00DD1D7D"/>
    <w:rsid w:val="00DD21DA"/>
    <w:rsid w:val="00DD236C"/>
    <w:rsid w:val="00DD2519"/>
    <w:rsid w:val="00DD2736"/>
    <w:rsid w:val="00DD2A10"/>
    <w:rsid w:val="00DD2ADA"/>
    <w:rsid w:val="00DD2E82"/>
    <w:rsid w:val="00DD314D"/>
    <w:rsid w:val="00DD37E7"/>
    <w:rsid w:val="00DD39A8"/>
    <w:rsid w:val="00DD4141"/>
    <w:rsid w:val="00DD4743"/>
    <w:rsid w:val="00DD47C8"/>
    <w:rsid w:val="00DD4EF2"/>
    <w:rsid w:val="00DD5A6E"/>
    <w:rsid w:val="00DD5EB4"/>
    <w:rsid w:val="00DD6064"/>
    <w:rsid w:val="00DD6138"/>
    <w:rsid w:val="00DD6240"/>
    <w:rsid w:val="00DD649E"/>
    <w:rsid w:val="00DD65A3"/>
    <w:rsid w:val="00DD73CA"/>
    <w:rsid w:val="00DD7697"/>
    <w:rsid w:val="00DD772F"/>
    <w:rsid w:val="00DD7E51"/>
    <w:rsid w:val="00DDB847"/>
    <w:rsid w:val="00DE0954"/>
    <w:rsid w:val="00DE0A53"/>
    <w:rsid w:val="00DE0FBB"/>
    <w:rsid w:val="00DE1720"/>
    <w:rsid w:val="00DE18FF"/>
    <w:rsid w:val="00DE2046"/>
    <w:rsid w:val="00DE290C"/>
    <w:rsid w:val="00DE34A5"/>
    <w:rsid w:val="00DE36F4"/>
    <w:rsid w:val="00DE37BE"/>
    <w:rsid w:val="00DE3D84"/>
    <w:rsid w:val="00DE4696"/>
    <w:rsid w:val="00DE4BE1"/>
    <w:rsid w:val="00DE4FAD"/>
    <w:rsid w:val="00DE504D"/>
    <w:rsid w:val="00DE5120"/>
    <w:rsid w:val="00DE52A0"/>
    <w:rsid w:val="00DE5711"/>
    <w:rsid w:val="00DE5F20"/>
    <w:rsid w:val="00DE661B"/>
    <w:rsid w:val="00DE6E2B"/>
    <w:rsid w:val="00DE6ED4"/>
    <w:rsid w:val="00DE7037"/>
    <w:rsid w:val="00DF0AF7"/>
    <w:rsid w:val="00DF144A"/>
    <w:rsid w:val="00DF17DB"/>
    <w:rsid w:val="00DF1869"/>
    <w:rsid w:val="00DF1CC7"/>
    <w:rsid w:val="00DF27B3"/>
    <w:rsid w:val="00DF28BA"/>
    <w:rsid w:val="00DF297E"/>
    <w:rsid w:val="00DF3708"/>
    <w:rsid w:val="00DF3DDF"/>
    <w:rsid w:val="00DF4D30"/>
    <w:rsid w:val="00DF5388"/>
    <w:rsid w:val="00DF5705"/>
    <w:rsid w:val="00DF570D"/>
    <w:rsid w:val="00DF58E2"/>
    <w:rsid w:val="00DF5E99"/>
    <w:rsid w:val="00DF63EE"/>
    <w:rsid w:val="00DF6558"/>
    <w:rsid w:val="00DF6587"/>
    <w:rsid w:val="00DF690E"/>
    <w:rsid w:val="00DF6A09"/>
    <w:rsid w:val="00DF6C8C"/>
    <w:rsid w:val="00DF75AC"/>
    <w:rsid w:val="00DF7D38"/>
    <w:rsid w:val="00DF7FC3"/>
    <w:rsid w:val="00E006EB"/>
    <w:rsid w:val="00E0152E"/>
    <w:rsid w:val="00E01599"/>
    <w:rsid w:val="00E0179C"/>
    <w:rsid w:val="00E020F6"/>
    <w:rsid w:val="00E02470"/>
    <w:rsid w:val="00E02773"/>
    <w:rsid w:val="00E0288C"/>
    <w:rsid w:val="00E02C02"/>
    <w:rsid w:val="00E02E87"/>
    <w:rsid w:val="00E042BB"/>
    <w:rsid w:val="00E044E7"/>
    <w:rsid w:val="00E04697"/>
    <w:rsid w:val="00E04919"/>
    <w:rsid w:val="00E04D0B"/>
    <w:rsid w:val="00E05705"/>
    <w:rsid w:val="00E05E2D"/>
    <w:rsid w:val="00E069E3"/>
    <w:rsid w:val="00E076BB"/>
    <w:rsid w:val="00E101B8"/>
    <w:rsid w:val="00E10264"/>
    <w:rsid w:val="00E10741"/>
    <w:rsid w:val="00E109AA"/>
    <w:rsid w:val="00E110DE"/>
    <w:rsid w:val="00E113C6"/>
    <w:rsid w:val="00E1204F"/>
    <w:rsid w:val="00E121DF"/>
    <w:rsid w:val="00E123CC"/>
    <w:rsid w:val="00E127A9"/>
    <w:rsid w:val="00E12963"/>
    <w:rsid w:val="00E12FBA"/>
    <w:rsid w:val="00E1304E"/>
    <w:rsid w:val="00E1329C"/>
    <w:rsid w:val="00E13E63"/>
    <w:rsid w:val="00E14179"/>
    <w:rsid w:val="00E146F6"/>
    <w:rsid w:val="00E146F8"/>
    <w:rsid w:val="00E147CB"/>
    <w:rsid w:val="00E16072"/>
    <w:rsid w:val="00E160F5"/>
    <w:rsid w:val="00E16240"/>
    <w:rsid w:val="00E16397"/>
    <w:rsid w:val="00E1681E"/>
    <w:rsid w:val="00E20832"/>
    <w:rsid w:val="00E20941"/>
    <w:rsid w:val="00E20B63"/>
    <w:rsid w:val="00E21018"/>
    <w:rsid w:val="00E213D4"/>
    <w:rsid w:val="00E217CA"/>
    <w:rsid w:val="00E21FAA"/>
    <w:rsid w:val="00E2216E"/>
    <w:rsid w:val="00E2272C"/>
    <w:rsid w:val="00E228F3"/>
    <w:rsid w:val="00E22FEC"/>
    <w:rsid w:val="00E23403"/>
    <w:rsid w:val="00E24B5E"/>
    <w:rsid w:val="00E24BA1"/>
    <w:rsid w:val="00E2520F"/>
    <w:rsid w:val="00E2534F"/>
    <w:rsid w:val="00E25A55"/>
    <w:rsid w:val="00E25B02"/>
    <w:rsid w:val="00E25CFD"/>
    <w:rsid w:val="00E25D98"/>
    <w:rsid w:val="00E262E0"/>
    <w:rsid w:val="00E2639A"/>
    <w:rsid w:val="00E26438"/>
    <w:rsid w:val="00E265A0"/>
    <w:rsid w:val="00E2694C"/>
    <w:rsid w:val="00E270AB"/>
    <w:rsid w:val="00E27A96"/>
    <w:rsid w:val="00E30A51"/>
    <w:rsid w:val="00E30EE4"/>
    <w:rsid w:val="00E30F82"/>
    <w:rsid w:val="00E32664"/>
    <w:rsid w:val="00E32A92"/>
    <w:rsid w:val="00E32C8E"/>
    <w:rsid w:val="00E33261"/>
    <w:rsid w:val="00E33822"/>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451D9"/>
    <w:rsid w:val="00E46AD8"/>
    <w:rsid w:val="00E50D81"/>
    <w:rsid w:val="00E50F51"/>
    <w:rsid w:val="00E50F94"/>
    <w:rsid w:val="00E51EC6"/>
    <w:rsid w:val="00E527AB"/>
    <w:rsid w:val="00E52B67"/>
    <w:rsid w:val="00E53896"/>
    <w:rsid w:val="00E53CA2"/>
    <w:rsid w:val="00E53E12"/>
    <w:rsid w:val="00E54362"/>
    <w:rsid w:val="00E54BE2"/>
    <w:rsid w:val="00E55E1A"/>
    <w:rsid w:val="00E56BA8"/>
    <w:rsid w:val="00E57702"/>
    <w:rsid w:val="00E577C7"/>
    <w:rsid w:val="00E6008D"/>
    <w:rsid w:val="00E6053A"/>
    <w:rsid w:val="00E6084D"/>
    <w:rsid w:val="00E60B06"/>
    <w:rsid w:val="00E60C92"/>
    <w:rsid w:val="00E61519"/>
    <w:rsid w:val="00E61D90"/>
    <w:rsid w:val="00E6341D"/>
    <w:rsid w:val="00E6378C"/>
    <w:rsid w:val="00E63E0C"/>
    <w:rsid w:val="00E64158"/>
    <w:rsid w:val="00E641F3"/>
    <w:rsid w:val="00E6448D"/>
    <w:rsid w:val="00E655C9"/>
    <w:rsid w:val="00E655D1"/>
    <w:rsid w:val="00E65C12"/>
    <w:rsid w:val="00E65C56"/>
    <w:rsid w:val="00E660CD"/>
    <w:rsid w:val="00E66292"/>
    <w:rsid w:val="00E6648F"/>
    <w:rsid w:val="00E668C5"/>
    <w:rsid w:val="00E670F8"/>
    <w:rsid w:val="00E677D2"/>
    <w:rsid w:val="00E67CF1"/>
    <w:rsid w:val="00E70410"/>
    <w:rsid w:val="00E7043E"/>
    <w:rsid w:val="00E729B9"/>
    <w:rsid w:val="00E75068"/>
    <w:rsid w:val="00E76292"/>
    <w:rsid w:val="00E76434"/>
    <w:rsid w:val="00E76A3A"/>
    <w:rsid w:val="00E778D2"/>
    <w:rsid w:val="00E77D11"/>
    <w:rsid w:val="00E80EDE"/>
    <w:rsid w:val="00E81505"/>
    <w:rsid w:val="00E81709"/>
    <w:rsid w:val="00E81834"/>
    <w:rsid w:val="00E81CD8"/>
    <w:rsid w:val="00E81D97"/>
    <w:rsid w:val="00E81E81"/>
    <w:rsid w:val="00E822D4"/>
    <w:rsid w:val="00E8279E"/>
    <w:rsid w:val="00E83154"/>
    <w:rsid w:val="00E83222"/>
    <w:rsid w:val="00E83E2A"/>
    <w:rsid w:val="00E8432A"/>
    <w:rsid w:val="00E85013"/>
    <w:rsid w:val="00E85E8B"/>
    <w:rsid w:val="00E865C4"/>
    <w:rsid w:val="00E865CE"/>
    <w:rsid w:val="00E86BCE"/>
    <w:rsid w:val="00E871A9"/>
    <w:rsid w:val="00E9025B"/>
    <w:rsid w:val="00E909CE"/>
    <w:rsid w:val="00E90D60"/>
    <w:rsid w:val="00E91223"/>
    <w:rsid w:val="00E915FB"/>
    <w:rsid w:val="00E93148"/>
    <w:rsid w:val="00E93445"/>
    <w:rsid w:val="00E934C8"/>
    <w:rsid w:val="00E93534"/>
    <w:rsid w:val="00E93F89"/>
    <w:rsid w:val="00E941C9"/>
    <w:rsid w:val="00E94274"/>
    <w:rsid w:val="00E9431B"/>
    <w:rsid w:val="00E9470E"/>
    <w:rsid w:val="00E956E5"/>
    <w:rsid w:val="00E957CD"/>
    <w:rsid w:val="00E95964"/>
    <w:rsid w:val="00E959F1"/>
    <w:rsid w:val="00E95F7F"/>
    <w:rsid w:val="00E96378"/>
    <w:rsid w:val="00E9667A"/>
    <w:rsid w:val="00E96E22"/>
    <w:rsid w:val="00E97228"/>
    <w:rsid w:val="00E97C7F"/>
    <w:rsid w:val="00E97E06"/>
    <w:rsid w:val="00EA001C"/>
    <w:rsid w:val="00EA0B66"/>
    <w:rsid w:val="00EA0CD1"/>
    <w:rsid w:val="00EA100E"/>
    <w:rsid w:val="00EA141A"/>
    <w:rsid w:val="00EA1790"/>
    <w:rsid w:val="00EA256A"/>
    <w:rsid w:val="00EA4193"/>
    <w:rsid w:val="00EA4970"/>
    <w:rsid w:val="00EA4E23"/>
    <w:rsid w:val="00EA56A6"/>
    <w:rsid w:val="00EA6573"/>
    <w:rsid w:val="00EA6899"/>
    <w:rsid w:val="00EA6A43"/>
    <w:rsid w:val="00EA6D1E"/>
    <w:rsid w:val="00EA6E8F"/>
    <w:rsid w:val="00EA6F5B"/>
    <w:rsid w:val="00EA7102"/>
    <w:rsid w:val="00EA76DD"/>
    <w:rsid w:val="00EA7E0C"/>
    <w:rsid w:val="00EB01C2"/>
    <w:rsid w:val="00EB03BA"/>
    <w:rsid w:val="00EB0868"/>
    <w:rsid w:val="00EB164F"/>
    <w:rsid w:val="00EB23E7"/>
    <w:rsid w:val="00EB29F6"/>
    <w:rsid w:val="00EB3280"/>
    <w:rsid w:val="00EB33BE"/>
    <w:rsid w:val="00EB35C1"/>
    <w:rsid w:val="00EB3686"/>
    <w:rsid w:val="00EB381D"/>
    <w:rsid w:val="00EB3875"/>
    <w:rsid w:val="00EB444B"/>
    <w:rsid w:val="00EB4CA8"/>
    <w:rsid w:val="00EB4E31"/>
    <w:rsid w:val="00EB5160"/>
    <w:rsid w:val="00EB5858"/>
    <w:rsid w:val="00EB58C7"/>
    <w:rsid w:val="00EB5A03"/>
    <w:rsid w:val="00EB5C52"/>
    <w:rsid w:val="00EB5C85"/>
    <w:rsid w:val="00EB5DC1"/>
    <w:rsid w:val="00EB6D85"/>
    <w:rsid w:val="00EB6E93"/>
    <w:rsid w:val="00EB79EA"/>
    <w:rsid w:val="00EB7FCE"/>
    <w:rsid w:val="00EC05B4"/>
    <w:rsid w:val="00EC0799"/>
    <w:rsid w:val="00EC121F"/>
    <w:rsid w:val="00EC1554"/>
    <w:rsid w:val="00EC1B6F"/>
    <w:rsid w:val="00EC3339"/>
    <w:rsid w:val="00EC3E8D"/>
    <w:rsid w:val="00EC42F8"/>
    <w:rsid w:val="00EC4989"/>
    <w:rsid w:val="00EC4A1B"/>
    <w:rsid w:val="00EC4EBE"/>
    <w:rsid w:val="00EC5275"/>
    <w:rsid w:val="00EC76CF"/>
    <w:rsid w:val="00EC77B6"/>
    <w:rsid w:val="00ED0C16"/>
    <w:rsid w:val="00ED0CBE"/>
    <w:rsid w:val="00ED0DC7"/>
    <w:rsid w:val="00ED1268"/>
    <w:rsid w:val="00ED1DC6"/>
    <w:rsid w:val="00ED209B"/>
    <w:rsid w:val="00ED2787"/>
    <w:rsid w:val="00ED2CE2"/>
    <w:rsid w:val="00ED2DE8"/>
    <w:rsid w:val="00ED315B"/>
    <w:rsid w:val="00ED33FC"/>
    <w:rsid w:val="00ED349E"/>
    <w:rsid w:val="00ED3682"/>
    <w:rsid w:val="00ED4A3A"/>
    <w:rsid w:val="00ED4CED"/>
    <w:rsid w:val="00ED51C8"/>
    <w:rsid w:val="00ED55DB"/>
    <w:rsid w:val="00ED5911"/>
    <w:rsid w:val="00ED5A55"/>
    <w:rsid w:val="00ED5B78"/>
    <w:rsid w:val="00ED5C67"/>
    <w:rsid w:val="00ED5EE0"/>
    <w:rsid w:val="00ED61AC"/>
    <w:rsid w:val="00ED697D"/>
    <w:rsid w:val="00ED6CEC"/>
    <w:rsid w:val="00ED73B9"/>
    <w:rsid w:val="00ED7950"/>
    <w:rsid w:val="00ED7E03"/>
    <w:rsid w:val="00ED7F3E"/>
    <w:rsid w:val="00EE0116"/>
    <w:rsid w:val="00EE02A7"/>
    <w:rsid w:val="00EE186B"/>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4A0"/>
    <w:rsid w:val="00EE65D6"/>
    <w:rsid w:val="00EE6920"/>
    <w:rsid w:val="00EE6E84"/>
    <w:rsid w:val="00EE7654"/>
    <w:rsid w:val="00EF0E98"/>
    <w:rsid w:val="00EF13E9"/>
    <w:rsid w:val="00EF22B7"/>
    <w:rsid w:val="00EF2906"/>
    <w:rsid w:val="00EF2C7C"/>
    <w:rsid w:val="00EF2F7E"/>
    <w:rsid w:val="00EF393F"/>
    <w:rsid w:val="00EF5623"/>
    <w:rsid w:val="00EF577C"/>
    <w:rsid w:val="00EF595E"/>
    <w:rsid w:val="00EF5E21"/>
    <w:rsid w:val="00EF6136"/>
    <w:rsid w:val="00EF6436"/>
    <w:rsid w:val="00EF67DA"/>
    <w:rsid w:val="00EF6E47"/>
    <w:rsid w:val="00EF7124"/>
    <w:rsid w:val="00EF7252"/>
    <w:rsid w:val="00EF7384"/>
    <w:rsid w:val="00EF77A6"/>
    <w:rsid w:val="00EF7CDF"/>
    <w:rsid w:val="00F0044A"/>
    <w:rsid w:val="00F00EA2"/>
    <w:rsid w:val="00F00EAA"/>
    <w:rsid w:val="00F011AA"/>
    <w:rsid w:val="00F01B51"/>
    <w:rsid w:val="00F01DAE"/>
    <w:rsid w:val="00F02806"/>
    <w:rsid w:val="00F02B98"/>
    <w:rsid w:val="00F02C2E"/>
    <w:rsid w:val="00F03222"/>
    <w:rsid w:val="00F032A4"/>
    <w:rsid w:val="00F03537"/>
    <w:rsid w:val="00F03EE0"/>
    <w:rsid w:val="00F0480A"/>
    <w:rsid w:val="00F0499F"/>
    <w:rsid w:val="00F05F84"/>
    <w:rsid w:val="00F063B2"/>
    <w:rsid w:val="00F065D6"/>
    <w:rsid w:val="00F07198"/>
    <w:rsid w:val="00F07575"/>
    <w:rsid w:val="00F0779F"/>
    <w:rsid w:val="00F07C2F"/>
    <w:rsid w:val="00F102C4"/>
    <w:rsid w:val="00F10EB1"/>
    <w:rsid w:val="00F11188"/>
    <w:rsid w:val="00F1174E"/>
    <w:rsid w:val="00F126A8"/>
    <w:rsid w:val="00F1334C"/>
    <w:rsid w:val="00F133E3"/>
    <w:rsid w:val="00F13921"/>
    <w:rsid w:val="00F13A12"/>
    <w:rsid w:val="00F166A2"/>
    <w:rsid w:val="00F170D1"/>
    <w:rsid w:val="00F176AA"/>
    <w:rsid w:val="00F17A1F"/>
    <w:rsid w:val="00F2016B"/>
    <w:rsid w:val="00F20241"/>
    <w:rsid w:val="00F207CB"/>
    <w:rsid w:val="00F2108C"/>
    <w:rsid w:val="00F211FE"/>
    <w:rsid w:val="00F217F8"/>
    <w:rsid w:val="00F21BAE"/>
    <w:rsid w:val="00F21F12"/>
    <w:rsid w:val="00F2293A"/>
    <w:rsid w:val="00F229DE"/>
    <w:rsid w:val="00F235F7"/>
    <w:rsid w:val="00F2373E"/>
    <w:rsid w:val="00F23898"/>
    <w:rsid w:val="00F2421D"/>
    <w:rsid w:val="00F24420"/>
    <w:rsid w:val="00F25241"/>
    <w:rsid w:val="00F2556E"/>
    <w:rsid w:val="00F26253"/>
    <w:rsid w:val="00F2746E"/>
    <w:rsid w:val="00F302A5"/>
    <w:rsid w:val="00F308B9"/>
    <w:rsid w:val="00F309E4"/>
    <w:rsid w:val="00F30AA8"/>
    <w:rsid w:val="00F31862"/>
    <w:rsid w:val="00F31B00"/>
    <w:rsid w:val="00F32018"/>
    <w:rsid w:val="00F32BC9"/>
    <w:rsid w:val="00F32DE5"/>
    <w:rsid w:val="00F332DC"/>
    <w:rsid w:val="00F33516"/>
    <w:rsid w:val="00F33852"/>
    <w:rsid w:val="00F33A43"/>
    <w:rsid w:val="00F34532"/>
    <w:rsid w:val="00F346E3"/>
    <w:rsid w:val="00F34725"/>
    <w:rsid w:val="00F34E75"/>
    <w:rsid w:val="00F3565B"/>
    <w:rsid w:val="00F35C40"/>
    <w:rsid w:val="00F36428"/>
    <w:rsid w:val="00F3656D"/>
    <w:rsid w:val="00F368F7"/>
    <w:rsid w:val="00F36AA8"/>
    <w:rsid w:val="00F37150"/>
    <w:rsid w:val="00F37882"/>
    <w:rsid w:val="00F40BD7"/>
    <w:rsid w:val="00F40E95"/>
    <w:rsid w:val="00F41BF7"/>
    <w:rsid w:val="00F42566"/>
    <w:rsid w:val="00F429B7"/>
    <w:rsid w:val="00F42BEE"/>
    <w:rsid w:val="00F42CE8"/>
    <w:rsid w:val="00F42DC0"/>
    <w:rsid w:val="00F42FC5"/>
    <w:rsid w:val="00F4307D"/>
    <w:rsid w:val="00F431D1"/>
    <w:rsid w:val="00F431D3"/>
    <w:rsid w:val="00F4353E"/>
    <w:rsid w:val="00F43C74"/>
    <w:rsid w:val="00F43D84"/>
    <w:rsid w:val="00F4427F"/>
    <w:rsid w:val="00F44527"/>
    <w:rsid w:val="00F44744"/>
    <w:rsid w:val="00F44DE3"/>
    <w:rsid w:val="00F44F39"/>
    <w:rsid w:val="00F452B4"/>
    <w:rsid w:val="00F4541C"/>
    <w:rsid w:val="00F45ADC"/>
    <w:rsid w:val="00F45EB2"/>
    <w:rsid w:val="00F46943"/>
    <w:rsid w:val="00F46984"/>
    <w:rsid w:val="00F46CA3"/>
    <w:rsid w:val="00F46E88"/>
    <w:rsid w:val="00F472AA"/>
    <w:rsid w:val="00F500F9"/>
    <w:rsid w:val="00F50491"/>
    <w:rsid w:val="00F504C4"/>
    <w:rsid w:val="00F50C57"/>
    <w:rsid w:val="00F50C72"/>
    <w:rsid w:val="00F50DA9"/>
    <w:rsid w:val="00F510FD"/>
    <w:rsid w:val="00F511B0"/>
    <w:rsid w:val="00F51433"/>
    <w:rsid w:val="00F5171B"/>
    <w:rsid w:val="00F51A87"/>
    <w:rsid w:val="00F52939"/>
    <w:rsid w:val="00F52B84"/>
    <w:rsid w:val="00F52DB8"/>
    <w:rsid w:val="00F53752"/>
    <w:rsid w:val="00F5388C"/>
    <w:rsid w:val="00F538F4"/>
    <w:rsid w:val="00F54219"/>
    <w:rsid w:val="00F5424B"/>
    <w:rsid w:val="00F55531"/>
    <w:rsid w:val="00F555C4"/>
    <w:rsid w:val="00F55DB5"/>
    <w:rsid w:val="00F560B4"/>
    <w:rsid w:val="00F56281"/>
    <w:rsid w:val="00F56594"/>
    <w:rsid w:val="00F56FD0"/>
    <w:rsid w:val="00F57102"/>
    <w:rsid w:val="00F5729B"/>
    <w:rsid w:val="00F57665"/>
    <w:rsid w:val="00F57868"/>
    <w:rsid w:val="00F602FE"/>
    <w:rsid w:val="00F60AEB"/>
    <w:rsid w:val="00F610E0"/>
    <w:rsid w:val="00F611D1"/>
    <w:rsid w:val="00F61452"/>
    <w:rsid w:val="00F61A15"/>
    <w:rsid w:val="00F6347F"/>
    <w:rsid w:val="00F636E5"/>
    <w:rsid w:val="00F638A8"/>
    <w:rsid w:val="00F63BE9"/>
    <w:rsid w:val="00F644F1"/>
    <w:rsid w:val="00F650C8"/>
    <w:rsid w:val="00F65227"/>
    <w:rsid w:val="00F65FA1"/>
    <w:rsid w:val="00F65FF2"/>
    <w:rsid w:val="00F6698E"/>
    <w:rsid w:val="00F671B9"/>
    <w:rsid w:val="00F67417"/>
    <w:rsid w:val="00F678A1"/>
    <w:rsid w:val="00F701DB"/>
    <w:rsid w:val="00F71B90"/>
    <w:rsid w:val="00F7215F"/>
    <w:rsid w:val="00F72B17"/>
    <w:rsid w:val="00F73B04"/>
    <w:rsid w:val="00F747B6"/>
    <w:rsid w:val="00F74BEF"/>
    <w:rsid w:val="00F75592"/>
    <w:rsid w:val="00F7599F"/>
    <w:rsid w:val="00F75BED"/>
    <w:rsid w:val="00F75FB4"/>
    <w:rsid w:val="00F7680D"/>
    <w:rsid w:val="00F76C42"/>
    <w:rsid w:val="00F7725C"/>
    <w:rsid w:val="00F7789D"/>
    <w:rsid w:val="00F80241"/>
    <w:rsid w:val="00F80B9A"/>
    <w:rsid w:val="00F80D6D"/>
    <w:rsid w:val="00F81F56"/>
    <w:rsid w:val="00F82282"/>
    <w:rsid w:val="00F82324"/>
    <w:rsid w:val="00F83041"/>
    <w:rsid w:val="00F83398"/>
    <w:rsid w:val="00F835DF"/>
    <w:rsid w:val="00F837B0"/>
    <w:rsid w:val="00F84093"/>
    <w:rsid w:val="00F84748"/>
    <w:rsid w:val="00F85285"/>
    <w:rsid w:val="00F85EE3"/>
    <w:rsid w:val="00F86AF6"/>
    <w:rsid w:val="00F86F43"/>
    <w:rsid w:val="00F86F49"/>
    <w:rsid w:val="00F87CD9"/>
    <w:rsid w:val="00F87DF1"/>
    <w:rsid w:val="00F9024D"/>
    <w:rsid w:val="00F914B7"/>
    <w:rsid w:val="00F92962"/>
    <w:rsid w:val="00F929A5"/>
    <w:rsid w:val="00F929B7"/>
    <w:rsid w:val="00F9327D"/>
    <w:rsid w:val="00F934CA"/>
    <w:rsid w:val="00F94AFD"/>
    <w:rsid w:val="00F94D71"/>
    <w:rsid w:val="00F952BE"/>
    <w:rsid w:val="00F953B3"/>
    <w:rsid w:val="00F9566B"/>
    <w:rsid w:val="00F9576C"/>
    <w:rsid w:val="00F966C7"/>
    <w:rsid w:val="00F96714"/>
    <w:rsid w:val="00FA0E33"/>
    <w:rsid w:val="00FA144D"/>
    <w:rsid w:val="00FA19B4"/>
    <w:rsid w:val="00FA263B"/>
    <w:rsid w:val="00FA2ED6"/>
    <w:rsid w:val="00FA3267"/>
    <w:rsid w:val="00FA36EB"/>
    <w:rsid w:val="00FA5371"/>
    <w:rsid w:val="00FA56CE"/>
    <w:rsid w:val="00FA5EA4"/>
    <w:rsid w:val="00FA5ECB"/>
    <w:rsid w:val="00FA6816"/>
    <w:rsid w:val="00FA7119"/>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4CFB"/>
    <w:rsid w:val="00FB5700"/>
    <w:rsid w:val="00FB5D95"/>
    <w:rsid w:val="00FB633B"/>
    <w:rsid w:val="00FB66D2"/>
    <w:rsid w:val="00FB6A6A"/>
    <w:rsid w:val="00FB78A1"/>
    <w:rsid w:val="00FB7BCA"/>
    <w:rsid w:val="00FC0DC2"/>
    <w:rsid w:val="00FC11E6"/>
    <w:rsid w:val="00FC1A04"/>
    <w:rsid w:val="00FC2982"/>
    <w:rsid w:val="00FC30FB"/>
    <w:rsid w:val="00FC3459"/>
    <w:rsid w:val="00FC368E"/>
    <w:rsid w:val="00FC3FB1"/>
    <w:rsid w:val="00FC46D9"/>
    <w:rsid w:val="00FC47B9"/>
    <w:rsid w:val="00FC5AAA"/>
    <w:rsid w:val="00FC5CAE"/>
    <w:rsid w:val="00FC5EA5"/>
    <w:rsid w:val="00FC633A"/>
    <w:rsid w:val="00FC674E"/>
    <w:rsid w:val="00FC7724"/>
    <w:rsid w:val="00FC7AD6"/>
    <w:rsid w:val="00FD003B"/>
    <w:rsid w:val="00FD00B2"/>
    <w:rsid w:val="00FD03FA"/>
    <w:rsid w:val="00FD0898"/>
    <w:rsid w:val="00FD1A28"/>
    <w:rsid w:val="00FD1E9A"/>
    <w:rsid w:val="00FD2A30"/>
    <w:rsid w:val="00FD34DC"/>
    <w:rsid w:val="00FD46C9"/>
    <w:rsid w:val="00FD4D74"/>
    <w:rsid w:val="00FD51C2"/>
    <w:rsid w:val="00FD53CF"/>
    <w:rsid w:val="00FD57BC"/>
    <w:rsid w:val="00FD5C44"/>
    <w:rsid w:val="00FD6683"/>
    <w:rsid w:val="00FD6707"/>
    <w:rsid w:val="00FD67F6"/>
    <w:rsid w:val="00FD6EE2"/>
    <w:rsid w:val="00FD6FC4"/>
    <w:rsid w:val="00FD79BE"/>
    <w:rsid w:val="00FD7C41"/>
    <w:rsid w:val="00FD7F79"/>
    <w:rsid w:val="00FE0385"/>
    <w:rsid w:val="00FE07A7"/>
    <w:rsid w:val="00FE0E16"/>
    <w:rsid w:val="00FE142D"/>
    <w:rsid w:val="00FE1B67"/>
    <w:rsid w:val="00FE1C0E"/>
    <w:rsid w:val="00FE20E1"/>
    <w:rsid w:val="00FE252E"/>
    <w:rsid w:val="00FE287B"/>
    <w:rsid w:val="00FE3735"/>
    <w:rsid w:val="00FE3D1F"/>
    <w:rsid w:val="00FE3D7C"/>
    <w:rsid w:val="00FE4654"/>
    <w:rsid w:val="00FE4E65"/>
    <w:rsid w:val="00FE5735"/>
    <w:rsid w:val="00FE6998"/>
    <w:rsid w:val="00FE7908"/>
    <w:rsid w:val="00FF02F4"/>
    <w:rsid w:val="00FF0550"/>
    <w:rsid w:val="00FF0594"/>
    <w:rsid w:val="00FF05F7"/>
    <w:rsid w:val="00FF0683"/>
    <w:rsid w:val="00FF074B"/>
    <w:rsid w:val="00FF0E01"/>
    <w:rsid w:val="00FF116E"/>
    <w:rsid w:val="00FF12F1"/>
    <w:rsid w:val="00FF203A"/>
    <w:rsid w:val="00FF25B9"/>
    <w:rsid w:val="00FF3486"/>
    <w:rsid w:val="00FF3518"/>
    <w:rsid w:val="00FF4395"/>
    <w:rsid w:val="00FF4BA3"/>
    <w:rsid w:val="00FF5672"/>
    <w:rsid w:val="00FF5BD4"/>
    <w:rsid w:val="00FF607F"/>
    <w:rsid w:val="00FF6252"/>
    <w:rsid w:val="00FF68D5"/>
    <w:rsid w:val="00FF6DA7"/>
    <w:rsid w:val="00FF7321"/>
    <w:rsid w:val="00FF769F"/>
    <w:rsid w:val="00FF7969"/>
    <w:rsid w:val="00FF7DDF"/>
    <w:rsid w:val="011613A6"/>
    <w:rsid w:val="013ED1DE"/>
    <w:rsid w:val="01B3BC1B"/>
    <w:rsid w:val="02C7005F"/>
    <w:rsid w:val="02C71D05"/>
    <w:rsid w:val="042C4E03"/>
    <w:rsid w:val="05A71347"/>
    <w:rsid w:val="060CDC08"/>
    <w:rsid w:val="0649C5AA"/>
    <w:rsid w:val="07257379"/>
    <w:rsid w:val="0886141D"/>
    <w:rsid w:val="08C7CD04"/>
    <w:rsid w:val="0A4FC840"/>
    <w:rsid w:val="0AA8BEC1"/>
    <w:rsid w:val="0BA4E548"/>
    <w:rsid w:val="0BCA4ED4"/>
    <w:rsid w:val="0C4D6F30"/>
    <w:rsid w:val="0E1A5CCE"/>
    <w:rsid w:val="0E9F67AF"/>
    <w:rsid w:val="0F5100FC"/>
    <w:rsid w:val="11690C5F"/>
    <w:rsid w:val="122E87B6"/>
    <w:rsid w:val="127DD6E8"/>
    <w:rsid w:val="13C3E59B"/>
    <w:rsid w:val="148DF75D"/>
    <w:rsid w:val="14B125E7"/>
    <w:rsid w:val="178550F4"/>
    <w:rsid w:val="18B372B8"/>
    <w:rsid w:val="19628E1A"/>
    <w:rsid w:val="1B02B292"/>
    <w:rsid w:val="1B1051B4"/>
    <w:rsid w:val="1BA97FB6"/>
    <w:rsid w:val="1D38F496"/>
    <w:rsid w:val="1D685762"/>
    <w:rsid w:val="1DAE3FA9"/>
    <w:rsid w:val="1E4C07C4"/>
    <w:rsid w:val="226A615D"/>
    <w:rsid w:val="23346773"/>
    <w:rsid w:val="23669F6D"/>
    <w:rsid w:val="23966B6F"/>
    <w:rsid w:val="24CE03D2"/>
    <w:rsid w:val="26112D16"/>
    <w:rsid w:val="26C0805F"/>
    <w:rsid w:val="26CFE937"/>
    <w:rsid w:val="26F6114B"/>
    <w:rsid w:val="284C8067"/>
    <w:rsid w:val="2856D41E"/>
    <w:rsid w:val="29CD45C9"/>
    <w:rsid w:val="29FF445E"/>
    <w:rsid w:val="2A093867"/>
    <w:rsid w:val="2B4DEDE4"/>
    <w:rsid w:val="2BA08F6C"/>
    <w:rsid w:val="2BEB28F9"/>
    <w:rsid w:val="2E3255FC"/>
    <w:rsid w:val="2F71CD79"/>
    <w:rsid w:val="2FBBBF34"/>
    <w:rsid w:val="30BA2180"/>
    <w:rsid w:val="333B943E"/>
    <w:rsid w:val="33F88EE6"/>
    <w:rsid w:val="35033C01"/>
    <w:rsid w:val="355AC5BD"/>
    <w:rsid w:val="3595FF21"/>
    <w:rsid w:val="364F1364"/>
    <w:rsid w:val="36FB7771"/>
    <w:rsid w:val="383EC46F"/>
    <w:rsid w:val="38D98776"/>
    <w:rsid w:val="3A44BE38"/>
    <w:rsid w:val="3AD5FB4A"/>
    <w:rsid w:val="3B0336CE"/>
    <w:rsid w:val="3B21011E"/>
    <w:rsid w:val="3B2EB020"/>
    <w:rsid w:val="3BB93F48"/>
    <w:rsid w:val="3BBD9531"/>
    <w:rsid w:val="3CB3A70B"/>
    <w:rsid w:val="3D02E024"/>
    <w:rsid w:val="3D08E841"/>
    <w:rsid w:val="3D4DD333"/>
    <w:rsid w:val="3DD10B38"/>
    <w:rsid w:val="3E208043"/>
    <w:rsid w:val="3E44E06D"/>
    <w:rsid w:val="40DC6EFC"/>
    <w:rsid w:val="40E83534"/>
    <w:rsid w:val="41E03D9D"/>
    <w:rsid w:val="42B0B6B1"/>
    <w:rsid w:val="4356B2A5"/>
    <w:rsid w:val="436B8008"/>
    <w:rsid w:val="43D6D34B"/>
    <w:rsid w:val="4592400E"/>
    <w:rsid w:val="4724C55F"/>
    <w:rsid w:val="4853A918"/>
    <w:rsid w:val="4991D5A1"/>
    <w:rsid w:val="4B34FFE1"/>
    <w:rsid w:val="4B50180A"/>
    <w:rsid w:val="4C0A131D"/>
    <w:rsid w:val="4C831C77"/>
    <w:rsid w:val="4CC77BEE"/>
    <w:rsid w:val="4D943C75"/>
    <w:rsid w:val="4E0A803B"/>
    <w:rsid w:val="4E885B9B"/>
    <w:rsid w:val="4EA80E2B"/>
    <w:rsid w:val="50463DA9"/>
    <w:rsid w:val="50CC865C"/>
    <w:rsid w:val="51397191"/>
    <w:rsid w:val="51AD3C93"/>
    <w:rsid w:val="52513D74"/>
    <w:rsid w:val="52538494"/>
    <w:rsid w:val="53052ADD"/>
    <w:rsid w:val="538C0006"/>
    <w:rsid w:val="54A44937"/>
    <w:rsid w:val="55C51E6C"/>
    <w:rsid w:val="57E573D9"/>
    <w:rsid w:val="58529BFA"/>
    <w:rsid w:val="58E5E6F2"/>
    <w:rsid w:val="594FA05F"/>
    <w:rsid w:val="597763D1"/>
    <w:rsid w:val="59CF6845"/>
    <w:rsid w:val="5AC94544"/>
    <w:rsid w:val="5B407698"/>
    <w:rsid w:val="5BDDAF4F"/>
    <w:rsid w:val="5BE13E7D"/>
    <w:rsid w:val="5C3B274D"/>
    <w:rsid w:val="5CCFAF79"/>
    <w:rsid w:val="5D3A24C3"/>
    <w:rsid w:val="5DCFF2E8"/>
    <w:rsid w:val="5F42D745"/>
    <w:rsid w:val="5F4B7FAB"/>
    <w:rsid w:val="601D2E00"/>
    <w:rsid w:val="60A6047F"/>
    <w:rsid w:val="60B44648"/>
    <w:rsid w:val="60D6564E"/>
    <w:rsid w:val="6157D976"/>
    <w:rsid w:val="6158BBE4"/>
    <w:rsid w:val="635B2CCA"/>
    <w:rsid w:val="63AE4909"/>
    <w:rsid w:val="63E918EA"/>
    <w:rsid w:val="64179AF2"/>
    <w:rsid w:val="64B26020"/>
    <w:rsid w:val="64C15F1E"/>
    <w:rsid w:val="65C5CA47"/>
    <w:rsid w:val="66FD2703"/>
    <w:rsid w:val="68C66425"/>
    <w:rsid w:val="694A8BC8"/>
    <w:rsid w:val="69DA6827"/>
    <w:rsid w:val="6A6E6C97"/>
    <w:rsid w:val="6ABDDFC7"/>
    <w:rsid w:val="6AD7B287"/>
    <w:rsid w:val="6BBF8DC0"/>
    <w:rsid w:val="6D21C20F"/>
    <w:rsid w:val="6DAF75FC"/>
    <w:rsid w:val="6E07B99D"/>
    <w:rsid w:val="7048AC84"/>
    <w:rsid w:val="7096C741"/>
    <w:rsid w:val="7148BA73"/>
    <w:rsid w:val="719CABB1"/>
    <w:rsid w:val="72992D50"/>
    <w:rsid w:val="73DAC46E"/>
    <w:rsid w:val="74938635"/>
    <w:rsid w:val="74F6AFE9"/>
    <w:rsid w:val="75E15D83"/>
    <w:rsid w:val="766A7ED6"/>
    <w:rsid w:val="76A6ED5A"/>
    <w:rsid w:val="76AB99EE"/>
    <w:rsid w:val="77ABB0FB"/>
    <w:rsid w:val="77F102DF"/>
    <w:rsid w:val="78733A52"/>
    <w:rsid w:val="799489CF"/>
    <w:rsid w:val="79A52F8C"/>
    <w:rsid w:val="79AD2FE4"/>
    <w:rsid w:val="7AAD5E53"/>
    <w:rsid w:val="7B6239B5"/>
    <w:rsid w:val="7BA49172"/>
    <w:rsid w:val="7CBE96A1"/>
    <w:rsid w:val="7CF66721"/>
    <w:rsid w:val="7DC6F623"/>
    <w:rsid w:val="7EDDA4D8"/>
    <w:rsid w:val="7F2824D5"/>
    <w:rsid w:val="7F8DF12A"/>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F311B10B-AD9D-4FD2-9A98-044952DD0B59}"/>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heme="minorHAnsi" w:hAnsiTheme="minorHAnsi" w:eastAsiaTheme="minorEastAsia"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0"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uiPriority="0"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EB164F"/>
  </w:style>
  <w:style w:type="paragraph" w:styleId="Heading1">
    <w:name w:val="heading 1"/>
    <w:basedOn w:val="Normal"/>
    <w:next w:val="Normal"/>
    <w:link w:val="Heading1Char"/>
    <w:uiPriority w:val="9"/>
    <w:qFormat/>
    <w:rsid w:val="00EB164F"/>
    <w:pPr>
      <w:keepNext/>
      <w:keepLines/>
      <w:pBdr>
        <w:bottom w:val="single" w:color="ED7D31" w:themeColor="accent2" w:sz="4" w:space="2"/>
      </w:pBdr>
      <w:spacing w:before="360" w:after="120" w:line="240" w:lineRule="auto"/>
      <w:outlineLvl w:val="0"/>
    </w:pPr>
    <w:rPr>
      <w:rFonts w:asciiTheme="majorHAnsi" w:hAnsiTheme="majorHAnsi" w:eastAsiaTheme="majorEastAsia" w:cstheme="majorBidi"/>
      <w:color w:val="262626" w:themeColor="text1" w:themeTint="D9"/>
      <w:sz w:val="40"/>
      <w:szCs w:val="40"/>
    </w:rPr>
  </w:style>
  <w:style w:type="paragraph" w:styleId="Heading2">
    <w:name w:val="heading 2"/>
    <w:basedOn w:val="Normal"/>
    <w:next w:val="Normal"/>
    <w:link w:val="Heading2Char"/>
    <w:unhideWhenUsed/>
    <w:qFormat/>
    <w:rsid w:val="00EB164F"/>
    <w:pPr>
      <w:keepNext/>
      <w:keepLines/>
      <w:spacing w:before="120" w:after="0" w:line="240" w:lineRule="auto"/>
      <w:outlineLvl w:val="1"/>
    </w:pPr>
    <w:rPr>
      <w:rFonts w:asciiTheme="majorHAnsi" w:hAnsiTheme="majorHAnsi" w:eastAsiaTheme="majorEastAsia"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hAnsiTheme="majorHAnsi" w:eastAsiaTheme="majorEastAsia"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hAnsiTheme="majorHAnsi" w:eastAsiaTheme="majorEastAsia"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hAnsiTheme="majorHAnsi" w:eastAsiaTheme="majorEastAsia"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hAnsiTheme="majorHAnsi" w:eastAsiaTheme="majorEastAsia"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hAnsiTheme="majorHAnsi" w:eastAsiaTheme="majorEastAsia"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hAnsiTheme="majorHAnsi" w:eastAsiaTheme="majorEastAsia"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hAnsiTheme="majorHAnsi" w:eastAsiaTheme="majorEastAsia" w:cstheme="majorBidi"/>
      <w:i/>
      <w:iCs/>
      <w:color w:val="833C0B" w:themeColor="accent2" w:themeShade="80"/>
      <w:sz w:val="22"/>
      <w:szCs w:val="22"/>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1Char" w:customStyle="1">
    <w:name w:val="Heading 1 Char"/>
    <w:basedOn w:val="DefaultParagraphFont"/>
    <w:link w:val="Heading1"/>
    <w:uiPriority w:val="9"/>
    <w:rsid w:val="00EB164F"/>
    <w:rPr>
      <w:rFonts w:asciiTheme="majorHAnsi" w:hAnsiTheme="majorHAnsi" w:eastAsiaTheme="majorEastAsia" w:cstheme="majorBidi"/>
      <w:color w:val="262626" w:themeColor="text1" w:themeTint="D9"/>
      <w:sz w:val="40"/>
      <w:szCs w:val="40"/>
    </w:rPr>
  </w:style>
  <w:style w:type="character" w:styleId="Hyperlink">
    <w:name w:val="Hyperlink"/>
    <w:aliases w:val="Alna"/>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styleId="FootnoteTextChar" w:customStyle="1">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aliases w:val="Diagrama, Diagrama Diagrama Diagrama Diagrama, Diagrama Diagrama Diagrama, Diagrama Diagrama Char Char, Diagrama Diagrama Char,Diagrama Diagrama Diagrama Diagrama,Diagrama Diagrama Char Char, Char3,Char3"/>
    <w:basedOn w:val="Normal"/>
    <w:link w:val="CommentTextChar"/>
    <w:uiPriority w:val="99"/>
    <w:unhideWhenUsed/>
    <w:qFormat/>
    <w:rsid w:val="00D05666"/>
    <w:rPr>
      <w:sz w:val="20"/>
      <w:szCs w:val="20"/>
    </w:rPr>
  </w:style>
  <w:style w:type="character" w:styleId="CommentTextChar" w:customStyle="1">
    <w:name w:val="Comment Text Char"/>
    <w:aliases w:val="Diagrama Char, Diagrama Diagrama Diagrama Diagrama Char, Diagrama Diagrama Diagrama Char, Diagrama Diagrama Char Char Char, Diagrama Diagrama Char Char1,Diagrama Diagrama Diagrama Diagrama Char,Diagrama Diagrama Char Char Char"/>
    <w:basedOn w:val="DefaultParagraphFont"/>
    <w:link w:val="CommentText"/>
    <w:uiPriority w:val="99"/>
    <w:qFormat/>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styleId="SubtitleChar" w:customStyle="1">
    <w:name w:val="Subtitle Char"/>
    <w:basedOn w:val="DefaultParagraphFont"/>
    <w:link w:val="Subtitle"/>
    <w:uiPriority w:val="11"/>
    <w:rsid w:val="00EB164F"/>
    <w:rPr>
      <w:caps/>
      <w:color w:val="404040" w:themeColor="text1" w:themeTint="BF"/>
      <w:spacing w:val="20"/>
      <w:sz w:val="28"/>
      <w:szCs w:val="28"/>
    </w:rPr>
  </w:style>
  <w:style w:type="character" w:styleId="ListParagraphChar" w:customStyle="1">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styleId="BalloonTextChar" w:customStyle="1">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styleId="CommentSubjectChar" w:customStyle="1">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unhideWhenUsed/>
    <w:rsid w:val="00EC3339"/>
    <w:pPr>
      <w:spacing w:before="100" w:beforeAutospacing="1" w:after="100" w:afterAutospacing="1"/>
    </w:pPr>
  </w:style>
  <w:style w:type="character" w:styleId="pildymui" w:customStyle="1">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styleId="BodyTextChar" w:customStyle="1">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styleId="Internetlink" w:customStyle="1">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styleId="HeaderChar" w:customStyle="1">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styleId="FooterChar" w:customStyle="1">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styleId="Heading2Char" w:customStyle="1">
    <w:name w:val="Heading 2 Char"/>
    <w:basedOn w:val="DefaultParagraphFont"/>
    <w:link w:val="Heading2"/>
    <w:rsid w:val="00EB164F"/>
    <w:rPr>
      <w:rFonts w:asciiTheme="majorHAnsi" w:hAnsiTheme="majorHAnsi" w:eastAsiaTheme="majorEastAsia" w:cstheme="majorBidi"/>
      <w:color w:val="ED7D31" w:themeColor="accent2"/>
      <w:sz w:val="36"/>
      <w:szCs w:val="36"/>
    </w:rPr>
  </w:style>
  <w:style w:type="character" w:styleId="Heading3Char" w:customStyle="1">
    <w:name w:val="Heading 3 Char"/>
    <w:basedOn w:val="DefaultParagraphFont"/>
    <w:link w:val="Heading3"/>
    <w:uiPriority w:val="9"/>
    <w:semiHidden/>
    <w:rsid w:val="00EB164F"/>
    <w:rPr>
      <w:rFonts w:asciiTheme="majorHAnsi" w:hAnsiTheme="majorHAnsi" w:eastAsiaTheme="majorEastAsia" w:cstheme="majorBidi"/>
      <w:color w:val="C45911" w:themeColor="accent2" w:themeShade="BF"/>
      <w:sz w:val="32"/>
      <w:szCs w:val="32"/>
    </w:rPr>
  </w:style>
  <w:style w:type="character" w:styleId="Heading4Char" w:customStyle="1">
    <w:name w:val="Heading 4 Char"/>
    <w:basedOn w:val="DefaultParagraphFont"/>
    <w:link w:val="Heading4"/>
    <w:uiPriority w:val="9"/>
    <w:semiHidden/>
    <w:rsid w:val="00EB164F"/>
    <w:rPr>
      <w:rFonts w:asciiTheme="majorHAnsi" w:hAnsiTheme="majorHAnsi" w:eastAsiaTheme="majorEastAsia" w:cstheme="majorBidi"/>
      <w:i/>
      <w:iCs/>
      <w:color w:val="833C0B" w:themeColor="accent2" w:themeShade="80"/>
      <w:sz w:val="28"/>
      <w:szCs w:val="28"/>
    </w:rPr>
  </w:style>
  <w:style w:type="character" w:styleId="Heading5Char" w:customStyle="1">
    <w:name w:val="Heading 5 Char"/>
    <w:basedOn w:val="DefaultParagraphFont"/>
    <w:link w:val="Heading5"/>
    <w:uiPriority w:val="9"/>
    <w:semiHidden/>
    <w:rsid w:val="00EB164F"/>
    <w:rPr>
      <w:rFonts w:asciiTheme="majorHAnsi" w:hAnsiTheme="majorHAnsi" w:eastAsiaTheme="majorEastAsia" w:cstheme="majorBidi"/>
      <w:color w:val="C45911" w:themeColor="accent2" w:themeShade="BF"/>
      <w:sz w:val="24"/>
      <w:szCs w:val="24"/>
    </w:rPr>
  </w:style>
  <w:style w:type="character" w:styleId="Heading6Char" w:customStyle="1">
    <w:name w:val="Heading 6 Char"/>
    <w:basedOn w:val="DefaultParagraphFont"/>
    <w:link w:val="Heading6"/>
    <w:uiPriority w:val="9"/>
    <w:semiHidden/>
    <w:rsid w:val="00EB164F"/>
    <w:rPr>
      <w:rFonts w:asciiTheme="majorHAnsi" w:hAnsiTheme="majorHAnsi" w:eastAsiaTheme="majorEastAsia" w:cstheme="majorBidi"/>
      <w:i/>
      <w:iCs/>
      <w:color w:val="833C0B" w:themeColor="accent2" w:themeShade="80"/>
      <w:sz w:val="24"/>
      <w:szCs w:val="24"/>
    </w:rPr>
  </w:style>
  <w:style w:type="character" w:styleId="Heading7Char" w:customStyle="1">
    <w:name w:val="Heading 7 Char"/>
    <w:basedOn w:val="DefaultParagraphFont"/>
    <w:link w:val="Heading7"/>
    <w:uiPriority w:val="9"/>
    <w:semiHidden/>
    <w:rsid w:val="00EB164F"/>
    <w:rPr>
      <w:rFonts w:asciiTheme="majorHAnsi" w:hAnsiTheme="majorHAnsi" w:eastAsiaTheme="majorEastAsia" w:cstheme="majorBidi"/>
      <w:b/>
      <w:bCs/>
      <w:color w:val="833C0B" w:themeColor="accent2" w:themeShade="80"/>
      <w:sz w:val="22"/>
      <w:szCs w:val="22"/>
    </w:rPr>
  </w:style>
  <w:style w:type="character" w:styleId="Heading8Char" w:customStyle="1">
    <w:name w:val="Heading 8 Char"/>
    <w:basedOn w:val="DefaultParagraphFont"/>
    <w:link w:val="Heading8"/>
    <w:uiPriority w:val="9"/>
    <w:semiHidden/>
    <w:rsid w:val="00EB164F"/>
    <w:rPr>
      <w:rFonts w:asciiTheme="majorHAnsi" w:hAnsiTheme="majorHAnsi" w:eastAsiaTheme="majorEastAsia" w:cstheme="majorBidi"/>
      <w:color w:val="833C0B" w:themeColor="accent2" w:themeShade="80"/>
      <w:sz w:val="22"/>
      <w:szCs w:val="22"/>
    </w:rPr>
  </w:style>
  <w:style w:type="character" w:styleId="Heading9Char" w:customStyle="1">
    <w:name w:val="Heading 9 Char"/>
    <w:basedOn w:val="DefaultParagraphFont"/>
    <w:link w:val="Heading9"/>
    <w:uiPriority w:val="9"/>
    <w:semiHidden/>
    <w:rsid w:val="00EB164F"/>
    <w:rPr>
      <w:rFonts w:asciiTheme="majorHAnsi" w:hAnsiTheme="majorHAnsi" w:eastAsiaTheme="majorEastAsia"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hAnsiTheme="majorHAnsi" w:eastAsiaTheme="majorEastAsia" w:cstheme="majorBidi"/>
      <w:color w:val="262626" w:themeColor="text1" w:themeTint="D9"/>
      <w:sz w:val="96"/>
      <w:szCs w:val="96"/>
    </w:rPr>
  </w:style>
  <w:style w:type="character" w:styleId="TitleChar" w:customStyle="1">
    <w:name w:val="Title Char"/>
    <w:basedOn w:val="DefaultParagraphFont"/>
    <w:link w:val="Title"/>
    <w:uiPriority w:val="10"/>
    <w:rsid w:val="00EB164F"/>
    <w:rPr>
      <w:rFonts w:asciiTheme="majorHAnsi" w:hAnsiTheme="majorHAnsi" w:eastAsiaTheme="majorEastAsia"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hAnsiTheme="majorHAnsi" w:eastAsiaTheme="majorEastAsia" w:cstheme="majorBidi"/>
      <w:color w:val="000000" w:themeColor="text1"/>
      <w:sz w:val="24"/>
      <w:szCs w:val="24"/>
    </w:rPr>
  </w:style>
  <w:style w:type="character" w:styleId="QuoteChar" w:customStyle="1">
    <w:name w:val="Quote Char"/>
    <w:basedOn w:val="DefaultParagraphFont"/>
    <w:link w:val="Quote"/>
    <w:uiPriority w:val="29"/>
    <w:rsid w:val="00EB164F"/>
    <w:rPr>
      <w:rFonts w:asciiTheme="majorHAnsi" w:hAnsiTheme="majorHAnsi" w:eastAsiaTheme="majorEastAsia"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color="ED7D31" w:themeColor="accent2" w:sz="24" w:space="4"/>
      </w:pBdr>
      <w:spacing w:before="240" w:after="240" w:line="240" w:lineRule="auto"/>
      <w:ind w:left="936" w:right="936"/>
      <w:jc w:val="center"/>
    </w:pPr>
    <w:rPr>
      <w:rFonts w:asciiTheme="majorHAnsi" w:hAnsiTheme="majorHAnsi" w:eastAsiaTheme="majorEastAsia" w:cstheme="majorBidi"/>
      <w:sz w:val="24"/>
      <w:szCs w:val="24"/>
    </w:rPr>
  </w:style>
  <w:style w:type="character" w:styleId="IntenseQuoteChar" w:customStyle="1">
    <w:name w:val="Intense Quote Char"/>
    <w:basedOn w:val="DefaultParagraphFont"/>
    <w:link w:val="IntenseQuote"/>
    <w:uiPriority w:val="30"/>
    <w:rsid w:val="00EB164F"/>
    <w:rPr>
      <w:rFonts w:asciiTheme="majorHAnsi" w:hAnsiTheme="majorHAnsi" w:eastAsiaTheme="majorEastAsia"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styleId="NoSpacingChar" w:customStyle="1">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1440FD"/>
    <w:pPr>
      <w:tabs>
        <w:tab w:val="left" w:pos="142"/>
        <w:tab w:val="left" w:pos="660"/>
        <w:tab w:val="right" w:leader="dot" w:pos="9962"/>
      </w:tabs>
      <w:spacing w:after="0"/>
      <w:ind w:firstLine="567"/>
    </w:pPr>
    <w:rPr>
      <w:rFonts w:ascii="Times New Roman" w:hAnsi="Times New Roman" w:cs="Times New Roman"/>
      <w:noProof/>
      <w:sz w:val="20"/>
      <w:szCs w:val="20"/>
    </w:rPr>
  </w:style>
  <w:style w:type="paragraph" w:styleId="tajtip" w:customStyle="1">
    <w:name w:val="tajtip"/>
    <w:basedOn w:val="Normal"/>
    <w:rsid w:val="003536CF"/>
    <w:pPr>
      <w:spacing w:before="100" w:beforeAutospacing="1" w:after="100" w:afterAutospacing="1" w:line="240" w:lineRule="auto"/>
    </w:pPr>
    <w:rPr>
      <w:rFonts w:ascii="Times New Roman" w:hAnsi="Times New Roman" w:eastAsia="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styleId="Body2" w:customStyle="1">
    <w:name w:val="Body 2"/>
    <w:rsid w:val="00B176FD"/>
    <w:pPr>
      <w:suppressAutoHyphens/>
      <w:spacing w:after="40" w:line="240" w:lineRule="auto"/>
      <w:jc w:val="both"/>
    </w:pPr>
    <w:rPr>
      <w:rFonts w:ascii="Times New Roman" w:hAnsi="Times New Roman" w:eastAsia="Arial Unicode MS" w:cs="Arial Unicode MS"/>
      <w:color w:val="000000"/>
      <w:lang w:val="en-US" w:eastAsia="en-US"/>
    </w:rPr>
  </w:style>
  <w:style w:type="numbering" w:styleId="List51" w:customStyle="1">
    <w:name w:val="List 51"/>
    <w:basedOn w:val="NoList"/>
    <w:rsid w:val="00197943"/>
    <w:pPr>
      <w:numPr>
        <w:numId w:val="2"/>
      </w:numPr>
    </w:pPr>
  </w:style>
  <w:style w:type="paragraph" w:styleId="TOC2">
    <w:name w:val="toc 2"/>
    <w:basedOn w:val="Normal"/>
    <w:next w:val="Normal"/>
    <w:autoRedefine/>
    <w:uiPriority w:val="39"/>
    <w:unhideWhenUsed/>
    <w:rsid w:val="009946EA"/>
    <w:pPr>
      <w:tabs>
        <w:tab w:val="right" w:leader="dot" w:pos="9962"/>
      </w:tabs>
      <w:spacing w:after="0"/>
      <w:ind w:firstLine="567"/>
      <w:jc w:val="both"/>
    </w:pPr>
    <w:rPr>
      <w:rFonts w:ascii="Times New Roman" w:hAnsi="Times New Roman" w:cs="Times New Roman"/>
      <w:noProof/>
      <w:kern w:val="2"/>
      <w:sz w:val="20"/>
      <w:szCs w:val="20"/>
      <w14:ligatures w14:val="standardContextual"/>
    </w:rPr>
  </w:style>
  <w:style w:type="table" w:styleId="TableGrid2" w:customStyle="1">
    <w:name w:val="Table Grid2"/>
    <w:basedOn w:val="TableNormal"/>
    <w:next w:val="TableGrid"/>
    <w:uiPriority w:val="39"/>
    <w:rsid w:val="000E6657"/>
    <w:pPr>
      <w:spacing w:after="0" w:line="240" w:lineRule="auto"/>
    </w:pPr>
    <w:rPr>
      <w:rFonts w:ascii="Times New Roman" w:hAnsi="Times New Roman" w:eastAsia="Times New Roman" w:cs="Times New Roman"/>
      <w:sz w:val="20"/>
      <w:szCs w:val="20"/>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styleId="TableGrid3" w:customStyle="1">
    <w:name w:val="Table Grid3"/>
    <w:basedOn w:val="TableNormal"/>
    <w:next w:val="TableGrid"/>
    <w:uiPriority w:val="39"/>
    <w:rsid w:val="002F396F"/>
    <w:pPr>
      <w:spacing w:after="0" w:line="240" w:lineRule="auto"/>
    </w:pPr>
    <w:rPr>
      <w:rFonts w:ascii="Times New Roman" w:hAnsi="Times New Roman" w:eastAsia="Times New Roman" w:cs="Times New Roman"/>
      <w:sz w:val="20"/>
      <w:szCs w:val="20"/>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styleId="S1lygis" w:customStyle="1">
    <w:name w:val="_S 1 lygis"/>
    <w:basedOn w:val="Normal"/>
    <w:rsid w:val="00BC0EC9"/>
    <w:pPr>
      <w:numPr>
        <w:numId w:val="4"/>
      </w:numPr>
      <w:spacing w:before="240" w:after="240" w:line="240" w:lineRule="auto"/>
    </w:pPr>
    <w:rPr>
      <w:rFonts w:ascii="Times New Roman" w:hAnsi="Times New Roman" w:eastAsia="Times New Roman" w:cs="Times New Roman"/>
      <w:b/>
      <w:sz w:val="24"/>
      <w:szCs w:val="24"/>
    </w:rPr>
  </w:style>
  <w:style w:type="paragraph" w:styleId="S2lygis" w:customStyle="1">
    <w:name w:val="_S 2 lygis"/>
    <w:basedOn w:val="Normal"/>
    <w:rsid w:val="00BC0EC9"/>
    <w:pPr>
      <w:numPr>
        <w:ilvl w:val="1"/>
        <w:numId w:val="4"/>
      </w:numPr>
      <w:spacing w:before="120" w:after="120" w:line="240" w:lineRule="auto"/>
      <w:jc w:val="both"/>
    </w:pPr>
    <w:rPr>
      <w:rFonts w:ascii="Times New Roman" w:hAnsi="Times New Roman" w:eastAsia="Times New Roman" w:cs="Times New Roman"/>
      <w:sz w:val="24"/>
      <w:szCs w:val="24"/>
    </w:rPr>
  </w:style>
  <w:style w:type="paragraph" w:styleId="S3lygis" w:customStyle="1">
    <w:name w:val="_S 3 lygis"/>
    <w:basedOn w:val="S2lygis"/>
    <w:rsid w:val="00BC0EC9"/>
    <w:pPr>
      <w:numPr>
        <w:ilvl w:val="2"/>
      </w:numPr>
    </w:pPr>
  </w:style>
  <w:style w:type="paragraph" w:styleId="Heading" w:customStyle="1">
    <w:name w:val="Heading"/>
    <w:next w:val="Body2"/>
    <w:rsid w:val="00072FE6"/>
    <w:pPr>
      <w:pBdr>
        <w:top w:val="nil"/>
        <w:left w:val="nil"/>
        <w:bottom w:val="nil"/>
        <w:right w:val="nil"/>
        <w:between w:val="nil"/>
        <w:bar w:val="nil"/>
      </w:pBdr>
      <w:spacing w:after="0" w:line="240" w:lineRule="auto"/>
      <w:outlineLvl w:val="0"/>
    </w:pPr>
    <w:rPr>
      <w:rFonts w:ascii="Times New Roman" w:hAnsi="Times New Roman" w:eastAsia="Arial Unicode MS"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styleId="EndnoteTextChar" w:customStyle="1">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styleId="Normal12ptChar" w:customStyle="1">
    <w:name w:val="Normal + 12 pt Char"/>
    <w:basedOn w:val="DefaultParagraphFont"/>
    <w:link w:val="Normal12pt"/>
    <w:locked/>
    <w:rsid w:val="00A4394E"/>
  </w:style>
  <w:style w:type="paragraph" w:styleId="Normal12pt" w:customStyle="1">
    <w:name w:val="Normal + 12 pt"/>
    <w:basedOn w:val="Normal"/>
    <w:link w:val="Normal12ptChar"/>
    <w:rsid w:val="00A4394E"/>
    <w:pPr>
      <w:spacing w:after="0" w:line="240" w:lineRule="auto"/>
      <w:ind w:right="-283"/>
      <w:jc w:val="both"/>
    </w:pPr>
  </w:style>
  <w:style w:type="paragraph" w:styleId="pf0" w:customStyle="1">
    <w:name w:val="pf0"/>
    <w:basedOn w:val="Normal"/>
    <w:rsid w:val="009743D3"/>
    <w:pPr>
      <w:spacing w:before="100" w:beforeAutospacing="1" w:after="100" w:afterAutospacing="1" w:line="240" w:lineRule="auto"/>
    </w:pPr>
    <w:rPr>
      <w:rFonts w:ascii="Times New Roman" w:hAnsi="Times New Roman" w:eastAsia="Times New Roman" w:cs="Times New Roman"/>
      <w:sz w:val="24"/>
      <w:szCs w:val="24"/>
      <w:lang w:val="en-US" w:eastAsia="en-US"/>
    </w:rPr>
  </w:style>
  <w:style w:type="character" w:styleId="cf01" w:customStyle="1">
    <w:name w:val="cf01"/>
    <w:basedOn w:val="DefaultParagraphFont"/>
    <w:rsid w:val="009743D3"/>
    <w:rPr>
      <w:rFonts w:hint="default" w:ascii="Segoe UI" w:hAnsi="Segoe UI" w:cs="Segoe UI"/>
      <w:sz w:val="18"/>
      <w:szCs w:val="18"/>
    </w:rPr>
  </w:style>
  <w:style w:type="character" w:styleId="Mention">
    <w:name w:val="Mention"/>
    <w:basedOn w:val="DefaultParagraphFont"/>
    <w:uiPriority w:val="99"/>
    <w:unhideWhenUsed/>
    <w:rPr>
      <w:color w:val="2B579A"/>
      <w:shd w:val="clear" w:color="auto" w:fill="E6E6E6"/>
    </w:rPr>
  </w:style>
  <w:style w:type="table" w:styleId="3" w:customStyle="1">
    <w:name w:val="3"/>
    <w:basedOn w:val="TableNormal"/>
    <w:rsid w:val="0068660C"/>
    <w:pPr>
      <w:spacing w:after="0" w:line="240" w:lineRule="auto"/>
    </w:pPr>
    <w:rPr>
      <w:rFonts w:ascii="Calibri" w:hAnsi="Calibri" w:eastAsia="Calibri" w:cs="Calibri"/>
      <w:sz w:val="20"/>
      <w:szCs w:val="20"/>
      <w:lang w:eastAsia="en-US"/>
    </w:rPr>
    <w:tblPr>
      <w:tblStyleRowBandSize w:val="1"/>
      <w:tblStyleColBandSize w:val="1"/>
      <w:tblCellMar>
        <w:left w:w="10" w:type="dxa"/>
        <w:right w:w="10" w:type="dxa"/>
      </w:tblCellMar>
    </w:tblPr>
  </w:style>
  <w:style w:type="paragraph" w:styleId="paragrafesrasas2lygis" w:customStyle="1">
    <w:name w:val="_paragrafe sąrasas 2 lygis"/>
    <w:basedOn w:val="BodyTextIndent2"/>
    <w:link w:val="paragrafesrasas2lygisDiagrama"/>
    <w:qFormat/>
    <w:rsid w:val="00210870"/>
    <w:pPr>
      <w:spacing w:line="276" w:lineRule="auto"/>
      <w:ind w:left="0"/>
      <w:jc w:val="both"/>
    </w:pPr>
    <w:rPr>
      <w:rFonts w:ascii="Times New Roman" w:hAnsi="Times New Roman" w:eastAsia="Times New Roman" w:cs="Times New Roman"/>
      <w:sz w:val="22"/>
      <w:szCs w:val="22"/>
      <w:lang w:eastAsia="en-US"/>
    </w:rPr>
  </w:style>
  <w:style w:type="character" w:styleId="paragrafesrasas2lygisDiagrama" w:customStyle="1">
    <w:name w:val="_paragrafe sąrasas 2 lygis Diagrama"/>
    <w:basedOn w:val="DefaultParagraphFont"/>
    <w:link w:val="paragrafesrasas2lygis"/>
    <w:rsid w:val="00210870"/>
    <w:rPr>
      <w:rFonts w:ascii="Times New Roman" w:hAnsi="Times New Roman" w:eastAsia="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styleId="BodyTextIndent2Char" w:customStyle="1">
    <w:name w:val="Body Text Indent 2 Char"/>
    <w:basedOn w:val="DefaultParagraphFont"/>
    <w:link w:val="BodyTextIndent2"/>
    <w:uiPriority w:val="99"/>
    <w:semiHidden/>
    <w:rsid w:val="00210870"/>
  </w:style>
  <w:style w:type="character" w:styleId="cf11" w:customStyle="1">
    <w:name w:val="cf11"/>
    <w:basedOn w:val="DefaultParagraphFont"/>
    <w:rsid w:val="0067282A"/>
    <w:rPr>
      <w:rFonts w:hint="default" w:ascii="Segoe UI" w:hAnsi="Segoe UI" w:cs="Segoe UI"/>
      <w:color w:val="0000FF"/>
      <w:sz w:val="18"/>
      <w:szCs w:val="18"/>
    </w:rPr>
  </w:style>
  <w:style w:type="character" w:styleId="cf21" w:customStyle="1">
    <w:name w:val="cf21"/>
    <w:basedOn w:val="DefaultParagraphFont"/>
    <w:rsid w:val="0067282A"/>
    <w:rPr>
      <w:rFonts w:hint="default" w:ascii="Segoe UI" w:hAnsi="Segoe UI" w:cs="Segoe UI"/>
      <w:color w:val="538135"/>
      <w:sz w:val="18"/>
      <w:szCs w:val="18"/>
    </w:rPr>
  </w:style>
  <w:style w:type="table" w:styleId="TableGrid1" w:customStyle="1">
    <w:name w:val="Table Grid1"/>
    <w:basedOn w:val="TableNormal"/>
    <w:uiPriority w:val="99"/>
    <w:rsid w:val="000B5255"/>
    <w:pPr>
      <w:spacing w:after="0" w:line="240" w:lineRule="auto"/>
    </w:pPr>
    <w:rPr>
      <w:rFonts w:ascii="Times New Roman" w:hAnsi="Times New Roman" w:eastAsia="Times New Roman" w:cs="Times New Roman"/>
      <w:sz w:val="20"/>
      <w:szCs w:val="20"/>
      <w:lang w:eastAsia="en-US"/>
    </w:rPr>
    <w:tblPr>
      <w:tblInd w:w="0" w:type="nil"/>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normaltextrun" w:customStyle="1">
    <w:name w:val="normaltextrun"/>
    <w:basedOn w:val="DefaultParagraphFont"/>
    <w:rsid w:val="00807A53"/>
  </w:style>
  <w:style w:type="character" w:styleId="eop" w:customStyle="1">
    <w:name w:val="eop"/>
    <w:basedOn w:val="DefaultParagraphFont"/>
    <w:rsid w:val="00807A53"/>
  </w:style>
  <w:style w:type="paragraph" w:styleId="paragraph" w:customStyle="1">
    <w:name w:val="paragraph"/>
    <w:basedOn w:val="Normal"/>
    <w:rsid w:val="00807A53"/>
    <w:pPr>
      <w:spacing w:before="100" w:beforeAutospacing="1" w:after="100" w:afterAutospacing="1" w:line="240" w:lineRule="auto"/>
    </w:pPr>
    <w:rPr>
      <w:rFonts w:ascii="Times New Roman" w:hAnsi="Times New Roman" w:eastAsia="Times New Roman" w:cs="Times New Roman"/>
      <w:sz w:val="24"/>
      <w:szCs w:val="24"/>
    </w:rPr>
  </w:style>
  <w:style w:type="table" w:styleId="Lentelstinklelis1" w:customStyle="1">
    <w:name w:val="Lentelės tinklelis1"/>
    <w:basedOn w:val="TableNormal"/>
    <w:next w:val="TableGrid"/>
    <w:rsid w:val="00720BFE"/>
    <w:pPr>
      <w:spacing w:after="0" w:line="240" w:lineRule="auto"/>
    </w:pPr>
    <w:rPr>
      <w:rFonts w:ascii="Cambria" w:hAnsi="Cambria" w:eastAsia="MS Mincho" w:cs="Times New Roman"/>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SLONormal" w:customStyle="1">
    <w:name w:val="SLO Normal"/>
    <w:uiPriority w:val="99"/>
    <w:qFormat/>
    <w:rsid w:val="007B12E8"/>
    <w:pPr>
      <w:spacing w:before="120" w:after="120" w:line="240" w:lineRule="auto"/>
      <w:jc w:val="both"/>
    </w:pPr>
    <w:rPr>
      <w:rFonts w:ascii="Times New Roman" w:hAnsi="Times New Roman" w:eastAsia="Times New Roman" w:cs="Times New Roman"/>
      <w:kern w:val="24"/>
      <w:sz w:val="22"/>
      <w:szCs w:val="24"/>
      <w:lang w:val="en-GB" w:eastAsia="en-US"/>
    </w:rPr>
  </w:style>
  <w:style w:type="numbering" w:styleId="CurrentList1" w:customStyle="1">
    <w:name w:val="Current List1"/>
    <w:uiPriority w:val="99"/>
    <w:rsid w:val="00A56F8C"/>
    <w:pPr>
      <w:numPr>
        <w:numId w:val="56"/>
      </w:numPr>
    </w:pPr>
  </w:style>
  <w:style w:type="numbering" w:styleId="CurrentList2" w:customStyle="1">
    <w:name w:val="Current List2"/>
    <w:uiPriority w:val="99"/>
    <w:rsid w:val="00A56F8C"/>
    <w:pPr>
      <w:numPr>
        <w:numId w:val="57"/>
      </w:numPr>
    </w:pPr>
  </w:style>
  <w:style w:type="numbering" w:styleId="CurrentList3" w:customStyle="1">
    <w:name w:val="Current List3"/>
    <w:uiPriority w:val="99"/>
    <w:rsid w:val="00A56F8C"/>
    <w:pPr>
      <w:numPr>
        <w:numId w:val="58"/>
      </w:numPr>
    </w:pPr>
  </w:style>
  <w:style w:type="numbering" w:styleId="CurrentList4" w:customStyle="1">
    <w:name w:val="Current List4"/>
    <w:uiPriority w:val="99"/>
    <w:rsid w:val="00A56F8C"/>
    <w:pPr>
      <w:numPr>
        <w:numId w:val="59"/>
      </w:numPr>
    </w:pPr>
  </w:style>
  <w:style w:type="numbering" w:styleId="CurrentList5" w:customStyle="1">
    <w:name w:val="Current List5"/>
    <w:uiPriority w:val="99"/>
    <w:rsid w:val="002D41B8"/>
    <w:pPr>
      <w:numPr>
        <w:numId w:val="60"/>
      </w:numPr>
    </w:pPr>
  </w:style>
  <w:style w:type="numbering" w:styleId="CurrentList6" w:customStyle="1">
    <w:name w:val="Current List6"/>
    <w:uiPriority w:val="99"/>
    <w:rsid w:val="002D41B8"/>
    <w:pPr>
      <w:numPr>
        <w:numId w:val="61"/>
      </w:numPr>
    </w:pPr>
  </w:style>
  <w:style w:type="numbering" w:styleId="CurrentList7" w:customStyle="1">
    <w:name w:val="Current List7"/>
    <w:uiPriority w:val="99"/>
    <w:rsid w:val="002D41B8"/>
    <w:pPr>
      <w:numPr>
        <w:numId w:val="62"/>
      </w:numPr>
    </w:pPr>
  </w:style>
  <w:style w:type="numbering" w:styleId="CurrentList8" w:customStyle="1">
    <w:name w:val="Current List8"/>
    <w:uiPriority w:val="99"/>
    <w:rsid w:val="00350A37"/>
    <w:pPr>
      <w:numPr>
        <w:numId w:val="63"/>
      </w:numPr>
    </w:pPr>
  </w:style>
  <w:style w:type="numbering" w:styleId="CurrentList9" w:customStyle="1">
    <w:name w:val="Current List9"/>
    <w:uiPriority w:val="99"/>
    <w:rsid w:val="00BE6528"/>
    <w:pPr>
      <w:numPr>
        <w:numId w:val="64"/>
      </w:numPr>
    </w:pPr>
  </w:style>
  <w:style w:type="numbering" w:styleId="CurrentList10" w:customStyle="1">
    <w:name w:val="Current List10"/>
    <w:uiPriority w:val="99"/>
    <w:rsid w:val="008823A9"/>
    <w:pPr>
      <w:numPr>
        <w:numId w:val="67"/>
      </w:numPr>
    </w:pPr>
  </w:style>
  <w:style w:type="numbering" w:styleId="CurrentList11" w:customStyle="1">
    <w:name w:val="Current List11"/>
    <w:uiPriority w:val="99"/>
    <w:rsid w:val="008823A9"/>
    <w:pPr>
      <w:numPr>
        <w:numId w:val="68"/>
      </w:numPr>
    </w:pPr>
  </w:style>
  <w:style w:type="numbering" w:styleId="CurrentList12" w:customStyle="1">
    <w:name w:val="Current List12"/>
    <w:uiPriority w:val="99"/>
    <w:rsid w:val="00460159"/>
    <w:pPr>
      <w:numPr>
        <w:numId w:val="80"/>
      </w:numPr>
    </w:pPr>
  </w:style>
  <w:style w:type="numbering" w:styleId="CurrentList13" w:customStyle="1">
    <w:name w:val="Current List13"/>
    <w:uiPriority w:val="99"/>
    <w:rsid w:val="00824472"/>
    <w:pPr>
      <w:numPr>
        <w:numId w:val="82"/>
      </w:numPr>
    </w:pPr>
  </w:style>
  <w:style w:type="numbering" w:styleId="CurrentList14" w:customStyle="1">
    <w:name w:val="Current List14"/>
    <w:uiPriority w:val="99"/>
    <w:rsid w:val="00824472"/>
    <w:pPr>
      <w:numPr>
        <w:numId w:val="83"/>
      </w:numPr>
    </w:pPr>
  </w:style>
  <w:style w:type="numbering" w:styleId="CurrentList15" w:customStyle="1">
    <w:name w:val="Current List15"/>
    <w:uiPriority w:val="99"/>
    <w:rsid w:val="00AA7276"/>
    <w:pPr>
      <w:numPr>
        <w:numId w:val="85"/>
      </w:numPr>
    </w:pPr>
  </w:style>
  <w:style w:type="numbering" w:styleId="CurrentList16" w:customStyle="1">
    <w:name w:val="Current List16"/>
    <w:uiPriority w:val="99"/>
    <w:rsid w:val="00AA7276"/>
    <w:pPr>
      <w:numPr>
        <w:numId w:val="86"/>
      </w:numPr>
    </w:pPr>
  </w:style>
  <w:style w:type="numbering" w:styleId="CurrentList17" w:customStyle="1">
    <w:name w:val="Current List17"/>
    <w:uiPriority w:val="99"/>
    <w:rsid w:val="007E66FB"/>
    <w:pPr>
      <w:numPr>
        <w:numId w:val="87"/>
      </w:numPr>
    </w:pPr>
  </w:style>
  <w:style w:type="character" w:styleId="wysiwyg-font-size-medium" w:customStyle="1">
    <w:name w:val="wysiwyg-font-size-medium"/>
    <w:basedOn w:val="DefaultParagraphFont"/>
    <w:rsid w:val="00D64C54"/>
  </w:style>
  <w:style w:type="paragraph" w:styleId="prastasis1" w:customStyle="1">
    <w:name w:val="Įprastasis1"/>
    <w:rsid w:val="00DC110C"/>
    <w:pPr>
      <w:suppressAutoHyphens/>
      <w:autoSpaceDN w:val="0"/>
      <w:spacing w:line="240" w:lineRule="auto"/>
    </w:pPr>
    <w:rPr>
      <w:rFonts w:ascii="Calibri" w:hAnsi="Calibri" w:eastAsia="Calibri" w:cs="Times New Roman"/>
      <w:sz w:val="22"/>
      <w:szCs w:val="22"/>
      <w:lang w:eastAsia="en-US"/>
    </w:rPr>
  </w:style>
  <w:style w:type="character" w:styleId="Numatytasispastraiposriftas1" w:customStyle="1">
    <w:name w:val="Numatytasis pastraipos šriftas1"/>
    <w:rsid w:val="00DC110C"/>
  </w:style>
  <w:style w:type="character" w:styleId="Hipersaitas1" w:customStyle="1">
    <w:name w:val="Hipersaitas1"/>
    <w:basedOn w:val="Numatytasispastraiposriftas1"/>
    <w:rsid w:val="00DC110C"/>
    <w:rPr>
      <w:color w:val="0563C1"/>
      <w:u w:val="single"/>
    </w:rPr>
  </w:style>
  <w:style w:type="character" w:styleId="cf31" w:customStyle="1">
    <w:name w:val="cf31"/>
    <w:basedOn w:val="Numatytasispastraiposriftas1"/>
    <w:rsid w:val="00DC110C"/>
    <w:rPr>
      <w:rFonts w:ascii="Segoe UI" w:hAnsi="Segoe UI" w:cs="Segoe UI"/>
      <w:sz w:val="18"/>
      <w:szCs w:val="18"/>
      <w:u w:val="single"/>
    </w:rPr>
  </w:style>
  <w:style w:type="character" w:styleId="Neapdorotaspaminjimas1" w:customStyle="1">
    <w:name w:val="Neapdorotas paminėjimas1"/>
    <w:basedOn w:val="DefaultParagraphFont"/>
    <w:uiPriority w:val="99"/>
    <w:semiHidden/>
    <w:unhideWhenUsed/>
    <w:rsid w:val="00F24420"/>
    <w:rPr>
      <w:color w:val="808080"/>
      <w:shd w:val="clear" w:color="auto" w:fill="E6E6E6"/>
    </w:rPr>
  </w:style>
  <w:style w:type="character" w:styleId="Paminjimas1" w:customStyle="1">
    <w:name w:val="Paminėjimas1"/>
    <w:basedOn w:val="DefaultParagraphFont"/>
    <w:uiPriority w:val="99"/>
    <w:unhideWhenUsed/>
    <w:rsid w:val="00F24420"/>
    <w:rPr>
      <w:color w:val="2B579A"/>
      <w:shd w:val="clear" w:color="auto" w:fill="E6E6E6"/>
    </w:rPr>
  </w:style>
  <w:style w:type="numbering" w:styleId="CurrentList18" w:customStyle="1">
    <w:name w:val="Current List18"/>
    <w:uiPriority w:val="99"/>
    <w:rsid w:val="009B7F5D"/>
    <w:pPr>
      <w:numPr>
        <w:numId w:val="89"/>
      </w:numPr>
    </w:pPr>
  </w:style>
  <w:style w:type="numbering" w:styleId="CurrentList19" w:customStyle="1">
    <w:name w:val="Current List19"/>
    <w:uiPriority w:val="99"/>
    <w:rsid w:val="00C93D9D"/>
    <w:pPr>
      <w:numPr>
        <w:numId w:val="90"/>
      </w:numPr>
    </w:pPr>
  </w:style>
  <w:style w:type="character" w:styleId="PageNumber">
    <w:name w:val="page number"/>
    <w:basedOn w:val="DefaultParagraphFont"/>
    <w:uiPriority w:val="99"/>
    <w:semiHidden/>
    <w:unhideWhenUsed/>
    <w:rsid w:val="00C00BB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footer" Target="footer1.xml" Id="rId13" /><Relationship Type="http://schemas.openxmlformats.org/officeDocument/2006/relationships/hyperlink" Target="https://vpt.lrv.lt/lt/nuorodos/kiti-duomenys/powerbi/nepatikimi-tiekejai-1/" TargetMode="External" Id="rId18" /><Relationship Type="http://schemas.openxmlformats.org/officeDocument/2006/relationships/theme" Target="theme/theme1.xml" Id="rId26" /><Relationship Type="http://schemas.openxmlformats.org/officeDocument/2006/relationships/customXml" Target="../customXml/item3.xml" Id="rId3" /><Relationship Type="http://schemas.openxmlformats.org/officeDocument/2006/relationships/hyperlink" Target="https://vpt.lrv.lt/lt/naujienos-3/finansiniu-ataskaitu-nepateikimas-gali-tapti-kliutimi-dalyvauti-viesuosiuose-pirkimuose/" TargetMode="External" Id="rId21" /><Relationship Type="http://schemas.openxmlformats.org/officeDocument/2006/relationships/settings" Target="settings.xml" Id="rId7" /><Relationship Type="http://schemas.openxmlformats.org/officeDocument/2006/relationships/header" Target="header1.xml" Id="rId12" /><Relationship Type="http://schemas.openxmlformats.org/officeDocument/2006/relationships/hyperlink" Target="https://vpt.lrv.lt/lt/nuorodos/kiti-duomenys/powerbi/melaginga-informacija-pateikusiu-tiekeju-sarasas-3/" TargetMode="External" Id="rId17" /><Relationship Type="http://schemas.openxmlformats.org/officeDocument/2006/relationships/fontTable" Target="fontTable.xml" Id="rId25" /><Relationship Type="http://schemas.openxmlformats.org/officeDocument/2006/relationships/customXml" Target="../customXml/item2.xml" Id="rId2" /><Relationship Type="http://schemas.openxmlformats.org/officeDocument/2006/relationships/hyperlink" Target="http://draudejai.sodra.lt/draudeju_viesi_duomenys/" TargetMode="External" Id="rId16" /><Relationship Type="http://schemas.openxmlformats.org/officeDocument/2006/relationships/hyperlink" Target="https://www.registrucentras.lt/jar/p/index.php" TargetMode="External" Id="rId20"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yperlink" Target="https://www.e-tar.lt/portal/lt/legalAct/41e131d07ada11edbc04912defe897d1" TargetMode="External" Id="rId11" /><Relationship Type="http://schemas.openxmlformats.org/officeDocument/2006/relationships/footer" Target="footer3.xml" Id="rId24" /><Relationship Type="http://schemas.openxmlformats.org/officeDocument/2006/relationships/numbering" Target="numbering.xml" Id="rId5" /><Relationship Type="http://schemas.openxmlformats.org/officeDocument/2006/relationships/hyperlink" Target="https://ec.europa.eu/tools/ecertis/" TargetMode="External" Id="rId15" /><Relationship Type="http://schemas.openxmlformats.org/officeDocument/2006/relationships/hyperlink" Target="https://kt.gov.lt/lt/atviri-duomenys/diskvalifikavimas-is-viesuju-pirkimu" TargetMode="External" Id="rId23" /><Relationship Type="http://schemas.openxmlformats.org/officeDocument/2006/relationships/endnotes" Target="endnotes.xml" Id="rId10" /><Relationship Type="http://schemas.openxmlformats.org/officeDocument/2006/relationships/hyperlink" Target="https://vpt.lrv.lt/lt/pasalinimo-pagrindai-1/nepatikimu-koncesininku-sarasas-1/nepatikimu-koncesininku-sarasas/" TargetMode="External" Id="rId19"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footer" Target="footer2.xml" Id="rId14" /><Relationship Type="http://schemas.openxmlformats.org/officeDocument/2006/relationships/hyperlink" Target="https://www.vmi.lt/evmi/mokesciu-moketoju-informacija" TargetMode="External" Id="rId22" /><Relationship Type="http://schemas.microsoft.com/office/2019/05/relationships/documenttasks" Target="documenttasks/documenttasks1.xml" Id="rId27" /></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c3ce11eb-2a82-41de-ab5e-725ec6892b6c">
      <Terms xmlns="http://schemas.microsoft.com/office/infopath/2007/PartnerControls"/>
    </lcf76f155ced4ddcb4097134ff3c332f>
    <Karantinoi_x0161__x0161__x016b_kiai_x002d_kaipjuos_x012f_veikianegali_x0105_turintys_x017e_mon_x0117_s_x003f_ xmlns="c3ce11eb-2a82-41de-ab5e-725ec6892b6c">
      <Url xsi:nil="true"/>
      <Description xsi:nil="true"/>
    </Karantinoi_x0161__x0161__x016b_kiai_x002d_kaipjuos_x012f_veikianegali_x0105_turintys_x017e_mon_x0117_s_x003f_>
    <TaxCatchAll xmlns="2d9177ba-3369-4192-9725-42cd249d77c0"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as" ma:contentTypeID="0x0101002730957FECD13848BDAC95C2B5581274" ma:contentTypeVersion="23" ma:contentTypeDescription="Kurkite naują dokumentą." ma:contentTypeScope="" ma:versionID="3d7ffa95957e453a0f2ed36b07e60a18">
  <xsd:schema xmlns:xsd="http://www.w3.org/2001/XMLSchema" xmlns:xs="http://www.w3.org/2001/XMLSchema" xmlns:p="http://schemas.microsoft.com/office/2006/metadata/properties" xmlns:ns2="2d9177ba-3369-4192-9725-42cd249d77c0" xmlns:ns3="c3ce11eb-2a82-41de-ab5e-725ec6892b6c" targetNamespace="http://schemas.microsoft.com/office/2006/metadata/properties" ma:root="true" ma:fieldsID="b300f005c872b7920c584c689742e749" ns2:_="" ns3:_="">
    <xsd:import namespace="2d9177ba-3369-4192-9725-42cd249d77c0"/>
    <xsd:import namespace="c3ce11eb-2a82-41de-ab5e-725ec6892b6c"/>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MediaServiceLocation" minOccurs="0"/>
                <xsd:element ref="ns3:MediaServiceAutoKeyPoints" minOccurs="0"/>
                <xsd:element ref="ns3:MediaServiceKeyPoints" minOccurs="0"/>
                <xsd:element ref="ns3:Karantinoi_x0161__x0161__x016b_kiai_x002d_kaipjuos_x012f_veikianegali_x0105_turintys_x017e_mon_x0117_s_x003f_"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9177ba-3369-4192-9725-42cd249d77c0"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4" nillable="true" ma:displayName="Taxonomy Catch All Column" ma:hidden="true" ma:list="{6328f1d7-4cf9-42fa-8efc-093941701522}" ma:internalName="TaxCatchAll" ma:showField="CatchAllData" ma:web="2d9177ba-3369-4192-9725-42cd249d77c0">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c3ce11eb-2a82-41de-ab5e-725ec6892b6c"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Karantinoi_x0161__x0161__x016b_kiai_x002d_kaipjuos_x012f_veikianegali_x0105_turintys_x017e_mon_x0117_s_x003f_" ma:index="20" nillable="true" ma:displayName="Karantino iššūkiai - kaip juos įveikia negalią turintys žmonės?" ma:description="https://www.tv3.lt/naujiena/gyvenimas/1036691/karantino-issukiai-kaip-juos-iveikia-negalia-turintys-zmones&#10;" ma:format="Hyperlink" ma:internalName="Karantinoi_x0161__x0161__x016b_kiai_x002d_kaipjuos_x012f_veikianegali_x0105_turintys_x017e_mon_x0117_s_x003f_">
      <xsd:complexType>
        <xsd:complexContent>
          <xsd:extension base="dms:URL">
            <xsd:sequence>
              <xsd:element name="Url" type="dms:ValidUrl" minOccurs="0" nillable="true"/>
              <xsd:element name="Description" type="xsd:string" nillable="true"/>
            </xsd:sequence>
          </xsd:extension>
        </xsd:complexContent>
      </xsd:complexType>
    </xsd:element>
    <xsd:element name="MediaLengthInSeconds" ma:index="21"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Vaizdų žymės" ma:readOnly="false" ma:fieldId="{5cf76f15-5ced-4ddc-b409-7134ff3c332f}" ma:taxonomyMulti="true" ma:sspId="1f969593-0bd6-4257-b38d-1e0ce1031e0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c3ce11eb-2a82-41de-ab5e-725ec6892b6c"/>
    <ds:schemaRef ds:uri="2d9177ba-3369-4192-9725-42cd249d77c0"/>
  </ds:schemaRefs>
</ds:datastoreItem>
</file>

<file path=customXml/itemProps2.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3.xml><?xml version="1.0" encoding="utf-8"?>
<ds:datastoreItem xmlns:ds="http://schemas.openxmlformats.org/officeDocument/2006/customXml" ds:itemID="{C9B3D732-20B5-40A7-8F86-FB61164A19C8}">
  <ds:schemaRefs>
    <ds:schemaRef ds:uri="http://schemas.openxmlformats.org/officeDocument/2006/bibliography"/>
  </ds:schemaRefs>
</ds:datastoreItem>
</file>

<file path=customXml/itemProps4.xml><?xml version="1.0" encoding="utf-8"?>
<ds:datastoreItem xmlns:ds="http://schemas.openxmlformats.org/officeDocument/2006/customXml" ds:itemID="{307DB31C-662C-4A10-B695-15FBC38555C7}"/>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SPECIALIOSIOS PIRKIMO SĄLYGOS</dc:title>
  <dc:subject/>
  <dc:creator>Arūnė Andrulionienė</dc:creator>
  <cp:keywords/>
  <cp:lastModifiedBy>Artūras Kudarauskas</cp:lastModifiedBy>
  <cp:revision>387</cp:revision>
  <dcterms:created xsi:type="dcterms:W3CDTF">2024-08-11T23:54:00Z</dcterms:created>
  <dcterms:modified xsi:type="dcterms:W3CDTF">2025-01-10T12:21:31Z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TaxCatchAll">
    <vt:lpwstr>4344;#Skaitmeninių sprendimų projektų skyrius|78470913-a55f-4d57-8683-90e0e7ae2c9d;#3465;#Pirkimų ir pažeidimų prevencijos skyrius|910dd03e-a0db-46f4-af07-603a3c0d6728</vt:lpwstr>
  </property>
  <property fmtid="{D5CDD505-2E9C-101B-9397-08002B2CF9AE}" pid="4" name="DmsPermissionsFlags">
    <vt:lpwstr>,SECTRUE,</vt:lpwstr>
  </property>
  <property fmtid="{D5CDD505-2E9C-101B-9397-08002B2CF9AE}" pid="5" name="DmsPermissionsDivisions">
    <vt:lpwstr>3465;#Pirkimų ir pažeidimų prevencijos skyrius|910dd03e-a0db-46f4-af07-603a3c0d6728;#4344;#Skaitmeninių sprendimų projektų skyrius|78470913-a55f-4d57-8683-90e0e7ae2c9d;#47;#Bendrųjų reikalų skyrius|98e1b560-c021-41d6-9632-b7f5b05ae6e9</vt:lpwstr>
  </property>
  <property fmtid="{D5CDD505-2E9C-101B-9397-08002B2CF9AE}" pid="6" name="ContentTypeId">
    <vt:lpwstr>0x0101002730957FECD13848BDAC95C2B5581274</vt:lpwstr>
  </property>
  <property fmtid="{D5CDD505-2E9C-101B-9397-08002B2CF9AE}" pid="7" name="DmsPermissionsUsers">
    <vt:lpwstr>1073741823;#Sistemos abonementas;#1165;#Kristina Gaižutienė;#1257;#Jurga Stunžinaitė;#790;#Lina Jucytė;#1093;#i:0#.w|cpma\vyginta-gr</vt:lpwstr>
  </property>
  <property fmtid="{D5CDD505-2E9C-101B-9397-08002B2CF9AE}" pid="8" name="DmsPermissionsConfid">
    <vt:bool>false</vt:bool>
  </property>
  <property fmtid="{D5CDD505-2E9C-101B-9397-08002B2CF9AE}" pid="9" name="DmsDocPrepDocSendRegReal">
    <vt:bool>false</vt:bool>
  </property>
  <property fmtid="{D5CDD505-2E9C-101B-9397-08002B2CF9AE}" pid="10" name="DmsWaitingForSign">
    <vt:bool>false</vt:bool>
  </property>
  <property fmtid="{D5CDD505-2E9C-101B-9397-08002B2CF9AE}" pid="11" name="DmsSendingDocType">
    <vt:lpwstr/>
  </property>
  <property fmtid="{D5CDD505-2E9C-101B-9397-08002B2CF9AE}" pid="12" name="DmsCPVADocSubtype">
    <vt:lpwstr/>
  </property>
  <property fmtid="{D5CDD505-2E9C-101B-9397-08002B2CF9AE}" pid="13" name="DmsCPVADocProgram">
    <vt:lpwstr/>
  </property>
  <property fmtid="{D5CDD505-2E9C-101B-9397-08002B2CF9AE}" pid="14" name="DmsVisers">
    <vt:lpwstr/>
  </property>
  <property fmtid="{D5CDD505-2E9C-101B-9397-08002B2CF9AE}" pid="15" name="DmsOrganizer">
    <vt:lpwstr/>
  </property>
  <property fmtid="{D5CDD505-2E9C-101B-9397-08002B2CF9AE}" pid="16" name="DmsCPVAOtherResponsiblePersons">
    <vt:lpwstr/>
  </property>
  <property fmtid="{D5CDD505-2E9C-101B-9397-08002B2CF9AE}" pid="17" name="DmsRegState">
    <vt:lpwstr>Naujas</vt:lpwstr>
  </property>
  <property fmtid="{D5CDD505-2E9C-101B-9397-08002B2CF9AE}" pid="18" name="DmsApprovers">
    <vt:lpwstr/>
  </property>
  <property fmtid="{D5CDD505-2E9C-101B-9397-08002B2CF9AE}" pid="19" name="DmsSendingType">
    <vt:lpwstr>8</vt:lpwstr>
  </property>
  <property fmtid="{D5CDD505-2E9C-101B-9397-08002B2CF9AE}" pid="20" name="DmsResponsiblePerson">
    <vt:lpwstr/>
  </property>
  <property fmtid="{D5CDD505-2E9C-101B-9397-08002B2CF9AE}" pid="21" name="DmsDocPrepAdocType">
    <vt:lpwstr>-</vt:lpwstr>
  </property>
  <property fmtid="{D5CDD505-2E9C-101B-9397-08002B2CF9AE}" pid="22" name="DmsSigners">
    <vt:lpwstr/>
  </property>
  <property fmtid="{D5CDD505-2E9C-101B-9397-08002B2CF9AE}" pid="23" name="DmsRegPerson">
    <vt:lpwstr/>
  </property>
  <property fmtid="{D5CDD505-2E9C-101B-9397-08002B2CF9AE}" pid="24" name="DmsCoordinators">
    <vt:lpwstr/>
  </property>
  <property fmtid="{D5CDD505-2E9C-101B-9397-08002B2CF9AE}" pid="25" name="OLD_DMSPERMISSIONSCONFID_VALUE">
    <vt:lpwstr>False_</vt:lpwstr>
  </property>
  <property fmtid="{D5CDD505-2E9C-101B-9397-08002B2CF9AE}" pid="26" name="e60ee4271ca74d28a1640aed29de29ee">
    <vt:lpwstr/>
  </property>
  <property fmtid="{D5CDD505-2E9C-101B-9397-08002B2CF9AE}" pid="27" name="h5d7dfff98a247c1954587ec9b17d55b">
    <vt:lpwstr/>
  </property>
  <property fmtid="{D5CDD505-2E9C-101B-9397-08002B2CF9AE}" pid="28" name="bef85333021544dbbbb8b847b70284cc">
    <vt:lpwstr/>
  </property>
  <property fmtid="{D5CDD505-2E9C-101B-9397-08002B2CF9AE}" pid="29" name="DmsCase">
    <vt:lpwstr>111113</vt:lpwstr>
  </property>
  <property fmtid="{D5CDD505-2E9C-101B-9397-08002B2CF9AE}" pid="30" name="o3cb2451d6904553a72e202c291dd6d8">
    <vt:lpwstr/>
  </property>
  <property fmtid="{D5CDD505-2E9C-101B-9397-08002B2CF9AE}" pid="31" name="b1f23dead1274c488d632b6cb8d4aba0">
    <vt:lpwstr/>
  </property>
  <property fmtid="{D5CDD505-2E9C-101B-9397-08002B2CF9AE}" pid="32" name="DmsRegister">
    <vt:lpwstr>110453</vt:lpwstr>
  </property>
</Properties>
</file>