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2A51" w14:textId="000A3BD8" w:rsidR="00917B24" w:rsidRDefault="00834BDB" w:rsidP="00834BDB">
      <w:pPr>
        <w:ind w:left="-567" w:right="567" w:firstLine="567"/>
        <w:jc w:val="right"/>
        <w:rPr>
          <w:rFonts w:ascii="Times New Roman" w:hAnsi="Times New Roman"/>
          <w:bCs/>
        </w:rPr>
      </w:pPr>
      <w:r w:rsidRPr="00834BDB">
        <w:rPr>
          <w:rFonts w:ascii="Times New Roman" w:hAnsi="Times New Roman"/>
          <w:bCs/>
        </w:rPr>
        <w:t>Pirkimo sąlygų priedas Nr.</w:t>
      </w:r>
      <w:r w:rsidR="001B374D">
        <w:rPr>
          <w:rFonts w:ascii="Times New Roman" w:hAnsi="Times New Roman"/>
          <w:bCs/>
        </w:rPr>
        <w:t>2</w:t>
      </w:r>
    </w:p>
    <w:p w14:paraId="6D9EFE05" w14:textId="77777777" w:rsidR="00834BDB" w:rsidRPr="00834BDB" w:rsidRDefault="00834BDB" w:rsidP="00834BDB">
      <w:pPr>
        <w:ind w:left="-567" w:right="567" w:firstLine="567"/>
        <w:jc w:val="right"/>
        <w:rPr>
          <w:rFonts w:ascii="Times New Roman" w:hAnsi="Times New Roman"/>
          <w:bCs/>
        </w:rPr>
      </w:pPr>
    </w:p>
    <w:p w14:paraId="51EF12BE" w14:textId="77777777" w:rsidR="006C1856" w:rsidRDefault="0029048B">
      <w:pPr>
        <w:ind w:right="567"/>
        <w:jc w:val="center"/>
        <w:rPr>
          <w:rFonts w:ascii="Times New Roman" w:hAnsi="Times New Roman"/>
          <w:b/>
          <w:caps/>
          <w:lang w:eastAsia="zh-CN"/>
        </w:rPr>
      </w:pPr>
      <w:r w:rsidRPr="479F7B5C">
        <w:rPr>
          <w:rFonts w:ascii="Times New Roman" w:hAnsi="Times New Roman"/>
          <w:b/>
          <w:caps/>
          <w:lang w:eastAsia="zh-CN"/>
        </w:rPr>
        <w:t xml:space="preserve"> stočiŲ </w:t>
      </w:r>
      <w:r w:rsidR="006E17EB" w:rsidRPr="479F7B5C">
        <w:rPr>
          <w:rFonts w:ascii="Times New Roman" w:hAnsi="Times New Roman"/>
          <w:b/>
          <w:caps/>
          <w:lang w:eastAsia="zh-CN"/>
        </w:rPr>
        <w:t xml:space="preserve">ApsAUGOS </w:t>
      </w:r>
      <w:r w:rsidRPr="479F7B5C">
        <w:rPr>
          <w:rFonts w:ascii="Times New Roman" w:hAnsi="Times New Roman"/>
          <w:b/>
          <w:caps/>
          <w:lang w:eastAsia="zh-CN"/>
        </w:rPr>
        <w:t>ir duomenų perdavimo paslaugų</w:t>
      </w:r>
    </w:p>
    <w:p w14:paraId="227D226B" w14:textId="44F3A433" w:rsidR="00917B24" w:rsidRPr="001522F8" w:rsidRDefault="0029048B">
      <w:pPr>
        <w:ind w:right="567"/>
        <w:jc w:val="center"/>
        <w:rPr>
          <w:b/>
        </w:rPr>
      </w:pPr>
      <w:r w:rsidRPr="479F7B5C">
        <w:rPr>
          <w:rFonts w:ascii="Times New Roman" w:hAnsi="Times New Roman"/>
          <w:b/>
          <w:caps/>
          <w:lang w:eastAsia="zh-CN"/>
        </w:rPr>
        <w:t xml:space="preserve"> </w:t>
      </w:r>
      <w:r w:rsidR="00917B24" w:rsidRPr="001522F8">
        <w:rPr>
          <w:b/>
        </w:rPr>
        <w:t>TECHNINĖ SPECIFIKACIJA</w:t>
      </w:r>
    </w:p>
    <w:p w14:paraId="359E372B" w14:textId="77777777" w:rsidR="00917B24" w:rsidRPr="001522F8" w:rsidRDefault="00917B24">
      <w:pPr>
        <w:ind w:right="567"/>
        <w:jc w:val="center"/>
        <w:rPr>
          <w:b/>
        </w:rPr>
      </w:pPr>
    </w:p>
    <w:p w14:paraId="11B72D5D" w14:textId="77777777" w:rsidR="00917B24" w:rsidRPr="001522F8" w:rsidRDefault="00917B24">
      <w:pPr>
        <w:jc w:val="both"/>
        <w:rPr>
          <w:b/>
          <w:szCs w:val="24"/>
        </w:rPr>
      </w:pPr>
    </w:p>
    <w:tbl>
      <w:tblPr>
        <w:tblW w:w="10358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6672"/>
      </w:tblGrid>
      <w:tr w:rsidR="00917B24" w:rsidRPr="001522F8" w14:paraId="78294A96" w14:textId="77777777" w:rsidTr="00F54563">
        <w:tc>
          <w:tcPr>
            <w:tcW w:w="709" w:type="dxa"/>
          </w:tcPr>
          <w:p w14:paraId="3B53F9DD" w14:textId="77777777" w:rsidR="00917B24" w:rsidRPr="001522F8" w:rsidRDefault="00917B24">
            <w:pPr>
              <w:snapToGrid w:val="0"/>
              <w:jc w:val="center"/>
              <w:rPr>
                <w:b/>
                <w:szCs w:val="24"/>
              </w:rPr>
            </w:pPr>
            <w:r w:rsidRPr="001522F8">
              <w:rPr>
                <w:b/>
                <w:szCs w:val="24"/>
              </w:rPr>
              <w:t>Eil.</w:t>
            </w:r>
          </w:p>
          <w:p w14:paraId="1FA56C27" w14:textId="77777777" w:rsidR="00917B24" w:rsidRPr="001522F8" w:rsidRDefault="00917B24">
            <w:pPr>
              <w:jc w:val="center"/>
              <w:rPr>
                <w:b/>
                <w:szCs w:val="24"/>
              </w:rPr>
            </w:pPr>
            <w:r w:rsidRPr="001522F8">
              <w:rPr>
                <w:b/>
                <w:szCs w:val="24"/>
              </w:rPr>
              <w:t>Nr.</w:t>
            </w:r>
          </w:p>
        </w:tc>
        <w:tc>
          <w:tcPr>
            <w:tcW w:w="2977" w:type="dxa"/>
          </w:tcPr>
          <w:p w14:paraId="2832D7FB" w14:textId="77777777" w:rsidR="00917B24" w:rsidRPr="001522F8" w:rsidRDefault="00917B24">
            <w:pPr>
              <w:snapToGrid w:val="0"/>
              <w:jc w:val="center"/>
              <w:rPr>
                <w:b/>
                <w:szCs w:val="24"/>
              </w:rPr>
            </w:pPr>
            <w:r w:rsidRPr="001522F8">
              <w:rPr>
                <w:b/>
                <w:szCs w:val="24"/>
              </w:rPr>
              <w:t>Pavadinimas</w:t>
            </w:r>
          </w:p>
        </w:tc>
        <w:tc>
          <w:tcPr>
            <w:tcW w:w="6672" w:type="dxa"/>
          </w:tcPr>
          <w:p w14:paraId="41947A6C" w14:textId="77777777" w:rsidR="00917B24" w:rsidRPr="001522F8" w:rsidRDefault="00917B24">
            <w:pPr>
              <w:snapToGrid w:val="0"/>
              <w:jc w:val="center"/>
              <w:rPr>
                <w:b/>
                <w:szCs w:val="24"/>
              </w:rPr>
            </w:pPr>
            <w:r w:rsidRPr="001522F8">
              <w:rPr>
                <w:b/>
                <w:szCs w:val="24"/>
              </w:rPr>
              <w:t>Aprašymas</w:t>
            </w:r>
          </w:p>
        </w:tc>
      </w:tr>
      <w:tr w:rsidR="005A110A" w:rsidRPr="001522F8" w14:paraId="412FF5B7" w14:textId="77777777" w:rsidTr="00F54563">
        <w:tc>
          <w:tcPr>
            <w:tcW w:w="709" w:type="dxa"/>
          </w:tcPr>
          <w:p w14:paraId="31D23E04" w14:textId="4BCE3993" w:rsidR="005A110A" w:rsidRPr="001522F8" w:rsidRDefault="005A110A">
            <w:pPr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649" w:type="dxa"/>
            <w:gridSpan w:val="2"/>
          </w:tcPr>
          <w:p w14:paraId="064FDF23" w14:textId="2DAAABCB" w:rsidR="005A110A" w:rsidRPr="001522F8" w:rsidRDefault="00E6435C" w:rsidP="005A110A">
            <w:pPr>
              <w:rPr>
                <w:rFonts w:ascii="Times New Roman" w:hAnsi="Times New Roman"/>
              </w:rPr>
            </w:pPr>
            <w:r w:rsidRPr="00E6435C">
              <w:rPr>
                <w:rFonts w:ascii="Times New Roman" w:hAnsi="Times New Roman"/>
              </w:rPr>
              <w:t xml:space="preserve">Oro kokybės tyrimo stočių apsaugos-prevencijos nuo objektų išorės vandalizmo bei duomenų perdavimo </w:t>
            </w:r>
            <w:r w:rsidR="005A110A" w:rsidRPr="479F7B5C">
              <w:rPr>
                <w:rFonts w:ascii="Times New Roman" w:hAnsi="Times New Roman"/>
              </w:rPr>
              <w:t>paslaugos</w:t>
            </w:r>
            <w:r w:rsidR="00A14F3E" w:rsidRPr="479F7B5C">
              <w:rPr>
                <w:rFonts w:ascii="Times New Roman" w:hAnsi="Times New Roman"/>
              </w:rPr>
              <w:t xml:space="preserve"> (toliau – Paslaugos)</w:t>
            </w:r>
          </w:p>
        </w:tc>
      </w:tr>
      <w:tr w:rsidR="00917B24" w:rsidRPr="001522F8" w14:paraId="3BF00CD0" w14:textId="77777777" w:rsidTr="00F54563">
        <w:tc>
          <w:tcPr>
            <w:tcW w:w="709" w:type="dxa"/>
          </w:tcPr>
          <w:p w14:paraId="631F5606" w14:textId="59212566" w:rsidR="00917B24" w:rsidRPr="001522F8" w:rsidRDefault="00917B24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</w:tcPr>
          <w:p w14:paraId="443415FF" w14:textId="77777777" w:rsidR="00917B24" w:rsidRPr="001522F8" w:rsidRDefault="00917B24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Elektroninės apsaugos ir duomenų perdavimo objektai</w:t>
            </w:r>
          </w:p>
        </w:tc>
        <w:tc>
          <w:tcPr>
            <w:tcW w:w="6672" w:type="dxa"/>
          </w:tcPr>
          <w:p w14:paraId="1D3CAE1B" w14:textId="744A6260" w:rsidR="00917B24" w:rsidRPr="001522F8" w:rsidRDefault="00C87C82" w:rsidP="00D0249C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Oro kokybės </w:t>
            </w:r>
            <w:r w:rsidR="005D6D32" w:rsidRPr="001522F8">
              <w:rPr>
                <w:rFonts w:ascii="Times New Roman" w:hAnsi="Times New Roman"/>
                <w:szCs w:val="24"/>
              </w:rPr>
              <w:t xml:space="preserve">tyrimų </w:t>
            </w:r>
            <w:r w:rsidR="00B51518" w:rsidRPr="001522F8">
              <w:rPr>
                <w:rFonts w:ascii="Times New Roman" w:hAnsi="Times New Roman"/>
                <w:szCs w:val="24"/>
              </w:rPr>
              <w:t xml:space="preserve">stotys </w:t>
            </w:r>
            <w:r w:rsidR="005D6D32" w:rsidRPr="001522F8">
              <w:rPr>
                <w:rFonts w:ascii="Times New Roman" w:hAnsi="Times New Roman"/>
                <w:szCs w:val="24"/>
              </w:rPr>
              <w:t>(</w:t>
            </w:r>
            <w:r w:rsidR="0033447B" w:rsidRPr="001522F8">
              <w:rPr>
                <w:rFonts w:ascii="Times New Roman" w:hAnsi="Times New Roman"/>
                <w:szCs w:val="24"/>
              </w:rPr>
              <w:t>toliau</w:t>
            </w:r>
            <w:r w:rsidR="005D6D32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33447B">
              <w:rPr>
                <w:rFonts w:ascii="Times New Roman" w:hAnsi="Times New Roman"/>
                <w:szCs w:val="24"/>
              </w:rPr>
              <w:t xml:space="preserve">– </w:t>
            </w:r>
            <w:r w:rsidR="005D6D32" w:rsidRPr="001522F8">
              <w:rPr>
                <w:rFonts w:ascii="Times New Roman" w:hAnsi="Times New Roman"/>
                <w:szCs w:val="24"/>
              </w:rPr>
              <w:t>OKT</w:t>
            </w:r>
            <w:r w:rsidR="00B51518" w:rsidRPr="001522F8">
              <w:rPr>
                <w:rFonts w:ascii="Times New Roman" w:hAnsi="Times New Roman"/>
                <w:szCs w:val="24"/>
              </w:rPr>
              <w:t>S</w:t>
            </w:r>
            <w:r w:rsidR="005D6D32" w:rsidRPr="001522F8">
              <w:rPr>
                <w:rFonts w:ascii="Times New Roman" w:hAnsi="Times New Roman"/>
                <w:szCs w:val="24"/>
              </w:rPr>
              <w:t>)</w:t>
            </w:r>
            <w:r w:rsidR="00AE372F" w:rsidRPr="001522F8">
              <w:rPr>
                <w:rFonts w:ascii="Times New Roman" w:hAnsi="Times New Roman"/>
                <w:szCs w:val="24"/>
              </w:rPr>
              <w:t>: Nr. 0051,</w:t>
            </w:r>
            <w:r w:rsidR="00BA0C59" w:rsidRPr="001522F8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="00917B24" w:rsidRPr="001522F8">
              <w:rPr>
                <w:rFonts w:ascii="Times New Roman" w:hAnsi="Times New Roman"/>
                <w:szCs w:val="24"/>
              </w:rPr>
              <w:t>Rūgštelišk</w:t>
            </w:r>
            <w:r w:rsidR="005D6D32" w:rsidRPr="001522F8">
              <w:rPr>
                <w:rFonts w:ascii="Times New Roman" w:hAnsi="Times New Roman"/>
                <w:szCs w:val="24"/>
              </w:rPr>
              <w:t>is</w:t>
            </w:r>
            <w:proofErr w:type="spellEnd"/>
            <w:r w:rsidR="00BA0C59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917B24" w:rsidRPr="001522F8">
              <w:rPr>
                <w:rFonts w:ascii="Times New Roman" w:hAnsi="Times New Roman"/>
                <w:szCs w:val="24"/>
              </w:rPr>
              <w:t>(Utenos raj.)</w:t>
            </w:r>
            <w:r w:rsidR="00FE6396">
              <w:rPr>
                <w:rFonts w:ascii="Times New Roman" w:hAnsi="Times New Roman"/>
                <w:szCs w:val="24"/>
              </w:rPr>
              <w:t>;</w:t>
            </w:r>
            <w:r w:rsidR="00917B24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BA0C59" w:rsidRPr="001522F8">
              <w:rPr>
                <w:rFonts w:ascii="Times New Roman" w:hAnsi="Times New Roman"/>
                <w:szCs w:val="24"/>
              </w:rPr>
              <w:t xml:space="preserve">Nr. 0052, </w:t>
            </w:r>
            <w:proofErr w:type="spellStart"/>
            <w:r w:rsidR="00BA0C59" w:rsidRPr="001522F8">
              <w:rPr>
                <w:rFonts w:ascii="Times New Roman" w:hAnsi="Times New Roman"/>
                <w:szCs w:val="24"/>
              </w:rPr>
              <w:t>Dubininko</w:t>
            </w:r>
            <w:proofErr w:type="spellEnd"/>
            <w:r w:rsidR="00BA0C59" w:rsidRPr="001522F8">
              <w:rPr>
                <w:rFonts w:ascii="Times New Roman" w:hAnsi="Times New Roman"/>
                <w:szCs w:val="24"/>
              </w:rPr>
              <w:t xml:space="preserve"> k., (Varėnos raj.) ir Nr. 0053, </w:t>
            </w:r>
            <w:proofErr w:type="spellStart"/>
            <w:r w:rsidR="00BA0C59" w:rsidRPr="001522F8">
              <w:rPr>
                <w:rFonts w:ascii="Times New Roman" w:hAnsi="Times New Roman"/>
                <w:szCs w:val="24"/>
              </w:rPr>
              <w:t>Plokštinės</w:t>
            </w:r>
            <w:proofErr w:type="spellEnd"/>
            <w:r w:rsidR="00BA0C59" w:rsidRPr="001522F8">
              <w:rPr>
                <w:rFonts w:ascii="Times New Roman" w:hAnsi="Times New Roman"/>
                <w:szCs w:val="24"/>
              </w:rPr>
              <w:t xml:space="preserve"> k. (Plungės raj.).</w:t>
            </w:r>
          </w:p>
        </w:tc>
      </w:tr>
      <w:tr w:rsidR="00FA5A87" w:rsidRPr="001522F8" w14:paraId="61D42F29" w14:textId="77777777" w:rsidTr="00F54563">
        <w:tc>
          <w:tcPr>
            <w:tcW w:w="709" w:type="dxa"/>
          </w:tcPr>
          <w:p w14:paraId="03285A96" w14:textId="67A4B0D0" w:rsidR="00FA5A87" w:rsidRPr="001522F8" w:rsidRDefault="00FA5A87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3E27E9DC" w14:textId="57486A1F" w:rsidR="00FA5A87" w:rsidRPr="001522F8" w:rsidRDefault="007E3AE6" w:rsidP="00FA5A87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noProof/>
                <w:szCs w:val="24"/>
              </w:rPr>
              <w:t>Apsaugos</w:t>
            </w:r>
            <w:r w:rsidR="00F06A54">
              <w:rPr>
                <w:rFonts w:ascii="Times New Roman" w:hAnsi="Times New Roman"/>
                <w:noProof/>
                <w:szCs w:val="24"/>
              </w:rPr>
              <w:t>-</w:t>
            </w:r>
            <w:r w:rsidR="006E17EB">
              <w:rPr>
                <w:rFonts w:ascii="Times New Roman" w:hAnsi="Times New Roman"/>
                <w:noProof/>
                <w:szCs w:val="24"/>
              </w:rPr>
              <w:t>prevencijos</w:t>
            </w:r>
            <w:r w:rsidR="000A7EFA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>veiksmų procesas</w:t>
            </w:r>
          </w:p>
        </w:tc>
        <w:tc>
          <w:tcPr>
            <w:tcW w:w="6672" w:type="dxa"/>
          </w:tcPr>
          <w:p w14:paraId="1C436DB3" w14:textId="248794CF" w:rsidR="00FA5A87" w:rsidRPr="001522F8" w:rsidRDefault="00002755" w:rsidP="006E17EB">
            <w:pPr>
              <w:suppressAutoHyphens w:val="0"/>
              <w:spacing w:after="160" w:line="259" w:lineRule="auto"/>
              <w:rPr>
                <w:rFonts w:ascii="Times New Roman" w:hAnsi="Times New Roman"/>
              </w:rPr>
            </w:pPr>
            <w:r w:rsidRPr="479F7B5C">
              <w:rPr>
                <w:rFonts w:ascii="Times New Roman" w:hAnsi="Times New Roman"/>
              </w:rPr>
              <w:t xml:space="preserve">Visos elektroninės apsaugos ar specializuotų prietaisų būklės turi būti nepertraukiamai 24 val./parą </w:t>
            </w:r>
            <w:r w:rsidR="006E17EB" w:rsidRPr="479F7B5C">
              <w:rPr>
                <w:rFonts w:ascii="Times New Roman" w:hAnsi="Times New Roman"/>
              </w:rPr>
              <w:t xml:space="preserve">fiksuojamos </w:t>
            </w:r>
            <w:r w:rsidR="00660C3A" w:rsidRPr="479F7B5C">
              <w:rPr>
                <w:rFonts w:ascii="Times New Roman" w:hAnsi="Times New Roman"/>
              </w:rPr>
              <w:t>P</w:t>
            </w:r>
            <w:r w:rsidR="006E17EB" w:rsidRPr="479F7B5C">
              <w:rPr>
                <w:rFonts w:ascii="Times New Roman" w:hAnsi="Times New Roman"/>
              </w:rPr>
              <w:t>aslaug</w:t>
            </w:r>
            <w:r w:rsidR="00660C3A" w:rsidRPr="479F7B5C">
              <w:rPr>
                <w:rFonts w:ascii="Times New Roman" w:hAnsi="Times New Roman"/>
              </w:rPr>
              <w:t>ų</w:t>
            </w:r>
            <w:r w:rsidR="006E17EB" w:rsidRPr="479F7B5C">
              <w:rPr>
                <w:rFonts w:ascii="Times New Roman" w:hAnsi="Times New Roman"/>
              </w:rPr>
              <w:t xml:space="preserve"> teikėjo</w:t>
            </w:r>
            <w:r w:rsidR="00B7582B" w:rsidRPr="479F7B5C">
              <w:rPr>
                <w:rFonts w:ascii="Times New Roman" w:hAnsi="Times New Roman"/>
              </w:rPr>
              <w:t xml:space="preserve"> (toliau – Tiekėjas)</w:t>
            </w:r>
            <w:r w:rsidR="006E17EB" w:rsidRPr="479F7B5C">
              <w:rPr>
                <w:rFonts w:ascii="Times New Roman" w:hAnsi="Times New Roman"/>
              </w:rPr>
              <w:t xml:space="preserve"> nuotolinėje informacinėje sistemoje (toliau – NIS)</w:t>
            </w:r>
            <w:r w:rsidRPr="479F7B5C">
              <w:rPr>
                <w:rFonts w:ascii="Times New Roman" w:hAnsi="Times New Roman"/>
              </w:rPr>
              <w:t xml:space="preserve">. Gavus pavojaus informacinį pranešimą </w:t>
            </w:r>
            <w:r w:rsidR="006E17EB" w:rsidRPr="479F7B5C">
              <w:rPr>
                <w:rFonts w:ascii="Times New Roman" w:hAnsi="Times New Roman"/>
              </w:rPr>
              <w:t xml:space="preserve">NIS </w:t>
            </w:r>
            <w:r w:rsidRPr="479F7B5C">
              <w:rPr>
                <w:rFonts w:ascii="Times New Roman" w:hAnsi="Times New Roman"/>
              </w:rPr>
              <w:t xml:space="preserve">turi nedelsiant </w:t>
            </w:r>
            <w:r w:rsidR="006E17EB" w:rsidRPr="479F7B5C">
              <w:rPr>
                <w:rFonts w:ascii="Times New Roman" w:hAnsi="Times New Roman"/>
              </w:rPr>
              <w:t xml:space="preserve">el. paštu ir/ar SMS </w:t>
            </w:r>
            <w:r w:rsidRPr="479F7B5C">
              <w:rPr>
                <w:rFonts w:ascii="Times New Roman" w:hAnsi="Times New Roman"/>
              </w:rPr>
              <w:t>pranešti apie jį</w:t>
            </w:r>
            <w:r w:rsidR="007535E2" w:rsidRPr="479F7B5C">
              <w:rPr>
                <w:rFonts w:ascii="Times New Roman" w:hAnsi="Times New Roman"/>
              </w:rPr>
              <w:t xml:space="preserve"> Aplinkos apsaugos agentūros (toliau – </w:t>
            </w:r>
            <w:r w:rsidR="005C00A5" w:rsidRPr="479F7B5C">
              <w:rPr>
                <w:rFonts w:ascii="Times New Roman" w:hAnsi="Times New Roman"/>
              </w:rPr>
              <w:t>Pirkėjas</w:t>
            </w:r>
            <w:r w:rsidR="007535E2" w:rsidRPr="479F7B5C">
              <w:rPr>
                <w:rFonts w:ascii="Times New Roman" w:hAnsi="Times New Roman"/>
              </w:rPr>
              <w:t>)</w:t>
            </w:r>
            <w:r w:rsidRPr="479F7B5C">
              <w:rPr>
                <w:rFonts w:ascii="Times New Roman" w:hAnsi="Times New Roman"/>
              </w:rPr>
              <w:t xml:space="preserve"> atsakingam asmeniui. Gavus pavojaus paneigimo (būklės atsistatymo) informacinį pranešimą </w:t>
            </w:r>
            <w:r w:rsidR="006E17EB" w:rsidRPr="479F7B5C">
              <w:rPr>
                <w:rFonts w:ascii="Times New Roman" w:hAnsi="Times New Roman"/>
              </w:rPr>
              <w:t>NIS</w:t>
            </w:r>
            <w:r w:rsidRPr="479F7B5C">
              <w:rPr>
                <w:rFonts w:ascii="Times New Roman" w:hAnsi="Times New Roman"/>
              </w:rPr>
              <w:t xml:space="preserve"> turi nedelsiant </w:t>
            </w:r>
            <w:r w:rsidR="006E17EB" w:rsidRPr="479F7B5C">
              <w:rPr>
                <w:rFonts w:ascii="Times New Roman" w:hAnsi="Times New Roman"/>
              </w:rPr>
              <w:t xml:space="preserve">el. paštu ir/ar SMS </w:t>
            </w:r>
            <w:r w:rsidRPr="479F7B5C">
              <w:rPr>
                <w:rFonts w:ascii="Times New Roman" w:hAnsi="Times New Roman"/>
              </w:rPr>
              <w:t xml:space="preserve">pranešti apie jį </w:t>
            </w:r>
            <w:r w:rsidR="00D31BEC" w:rsidRPr="479F7B5C">
              <w:rPr>
                <w:rFonts w:ascii="Times New Roman" w:hAnsi="Times New Roman"/>
              </w:rPr>
              <w:t xml:space="preserve">Pirkėjo </w:t>
            </w:r>
            <w:r w:rsidRPr="479F7B5C">
              <w:rPr>
                <w:rFonts w:ascii="Times New Roman" w:hAnsi="Times New Roman"/>
              </w:rPr>
              <w:t>atsakingam asmeniui. Apsaugos</w:t>
            </w:r>
            <w:r w:rsidR="006E17EB" w:rsidRPr="479F7B5C">
              <w:rPr>
                <w:rFonts w:ascii="Times New Roman" w:hAnsi="Times New Roman"/>
              </w:rPr>
              <w:t xml:space="preserve"> prevencijos</w:t>
            </w:r>
            <w:r w:rsidRPr="479F7B5C">
              <w:rPr>
                <w:rFonts w:ascii="Times New Roman" w:hAnsi="Times New Roman"/>
              </w:rPr>
              <w:t xml:space="preserve"> sistema nuotoliniu būdu turi būti valdoma iš </w:t>
            </w:r>
            <w:r w:rsidR="006E17EB" w:rsidRPr="479F7B5C">
              <w:rPr>
                <w:rFonts w:ascii="Times New Roman" w:hAnsi="Times New Roman"/>
              </w:rPr>
              <w:t xml:space="preserve">mobiliojo telefono </w:t>
            </w:r>
            <w:r w:rsidRPr="479F7B5C">
              <w:rPr>
                <w:rFonts w:ascii="Times New Roman" w:hAnsi="Times New Roman"/>
              </w:rPr>
              <w:t xml:space="preserve">APP ar </w:t>
            </w:r>
            <w:r w:rsidR="00560C8F" w:rsidRPr="479F7B5C">
              <w:rPr>
                <w:rFonts w:ascii="Times New Roman" w:hAnsi="Times New Roman"/>
              </w:rPr>
              <w:t>T</w:t>
            </w:r>
            <w:r w:rsidR="006E17EB" w:rsidRPr="479F7B5C">
              <w:rPr>
                <w:rFonts w:ascii="Times New Roman" w:hAnsi="Times New Roman"/>
              </w:rPr>
              <w:t>i</w:t>
            </w:r>
            <w:r w:rsidR="00560C8F" w:rsidRPr="479F7B5C">
              <w:rPr>
                <w:rFonts w:ascii="Times New Roman" w:hAnsi="Times New Roman"/>
              </w:rPr>
              <w:t>e</w:t>
            </w:r>
            <w:r w:rsidR="006E17EB" w:rsidRPr="479F7B5C">
              <w:rPr>
                <w:rFonts w:ascii="Times New Roman" w:hAnsi="Times New Roman"/>
              </w:rPr>
              <w:t>kėjo NIS</w:t>
            </w:r>
            <w:r w:rsidRPr="479F7B5C">
              <w:rPr>
                <w:rFonts w:ascii="Times New Roman" w:hAnsi="Times New Roman"/>
              </w:rPr>
              <w:t xml:space="preserve">. </w:t>
            </w:r>
            <w:r w:rsidR="006E17EB" w:rsidRPr="479F7B5C">
              <w:rPr>
                <w:rFonts w:ascii="Times New Roman" w:hAnsi="Times New Roman"/>
              </w:rPr>
              <w:t>Apsaugos prevencijos sistemo</w:t>
            </w:r>
            <w:r w:rsidR="00BA0913" w:rsidRPr="479F7B5C">
              <w:rPr>
                <w:rFonts w:ascii="Times New Roman" w:hAnsi="Times New Roman"/>
              </w:rPr>
              <w:t>s</w:t>
            </w:r>
            <w:r w:rsidR="006E17EB" w:rsidRPr="479F7B5C">
              <w:rPr>
                <w:rFonts w:ascii="Times New Roman" w:hAnsi="Times New Roman"/>
              </w:rPr>
              <w:t xml:space="preserve"> d</w:t>
            </w:r>
            <w:r w:rsidRPr="479F7B5C">
              <w:rPr>
                <w:rFonts w:ascii="Times New Roman" w:hAnsi="Times New Roman"/>
              </w:rPr>
              <w:t>aviklių suveikimų informacijos nuotolinis stebėjimas</w:t>
            </w:r>
            <w:r w:rsidR="006E17EB" w:rsidRPr="479F7B5C">
              <w:rPr>
                <w:rFonts w:ascii="Times New Roman" w:hAnsi="Times New Roman"/>
              </w:rPr>
              <w:t xml:space="preserve"> NIS</w:t>
            </w:r>
            <w:r w:rsidRPr="479F7B5C">
              <w:rPr>
                <w:rFonts w:ascii="Times New Roman" w:hAnsi="Times New Roman"/>
              </w:rPr>
              <w:t xml:space="preserve"> vykdomas realiu laiku naudojant </w:t>
            </w:r>
            <w:proofErr w:type="spellStart"/>
            <w:r w:rsidRPr="479F7B5C">
              <w:rPr>
                <w:rFonts w:ascii="Times New Roman" w:hAnsi="Times New Roman"/>
              </w:rPr>
              <w:t>audio</w:t>
            </w:r>
            <w:proofErr w:type="spellEnd"/>
            <w:r w:rsidRPr="479F7B5C">
              <w:rPr>
                <w:rFonts w:ascii="Times New Roman" w:hAnsi="Times New Roman"/>
              </w:rPr>
              <w:t xml:space="preserve"> ir/ar vaizdo fiksavimo </w:t>
            </w:r>
            <w:r w:rsidR="006E17EB" w:rsidRPr="479F7B5C">
              <w:rPr>
                <w:rFonts w:ascii="Times New Roman" w:hAnsi="Times New Roman"/>
              </w:rPr>
              <w:t xml:space="preserve">bei duomenų perdavimo GSM tinklais </w:t>
            </w:r>
            <w:r w:rsidRPr="479F7B5C">
              <w:rPr>
                <w:rFonts w:ascii="Times New Roman" w:hAnsi="Times New Roman"/>
              </w:rPr>
              <w:t>priemones.</w:t>
            </w:r>
          </w:p>
        </w:tc>
      </w:tr>
      <w:tr w:rsidR="00830B46" w:rsidRPr="001522F8" w14:paraId="31D7E8E5" w14:textId="77777777" w:rsidTr="00F54563">
        <w:tc>
          <w:tcPr>
            <w:tcW w:w="709" w:type="dxa"/>
          </w:tcPr>
          <w:p w14:paraId="05573671" w14:textId="77777777" w:rsidR="00830B46" w:rsidRPr="001522F8" w:rsidRDefault="00830B46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7DD0337C" w14:textId="25FC646F" w:rsidR="00830B46" w:rsidRPr="001522F8" w:rsidRDefault="006E17EB" w:rsidP="00FA5A87">
            <w:pPr>
              <w:snapToGrid w:val="0"/>
              <w:rPr>
                <w:rFonts w:ascii="Times New Roman" w:hAnsi="Times New Roman"/>
                <w:noProof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Paslaugų teikimo</w:t>
            </w:r>
            <w:r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830B46" w:rsidRPr="001522F8">
              <w:rPr>
                <w:rFonts w:ascii="Times New Roman" w:hAnsi="Times New Roman"/>
                <w:szCs w:val="24"/>
              </w:rPr>
              <w:t>laikas</w:t>
            </w:r>
            <w:r w:rsidR="002772B0">
              <w:rPr>
                <w:rFonts w:ascii="Times New Roman" w:hAnsi="Times New Roman"/>
                <w:szCs w:val="24"/>
              </w:rPr>
              <w:t xml:space="preserve"> NIS</w:t>
            </w:r>
          </w:p>
        </w:tc>
        <w:tc>
          <w:tcPr>
            <w:tcW w:w="6672" w:type="dxa"/>
          </w:tcPr>
          <w:p w14:paraId="37542338" w14:textId="18EF8A3C" w:rsidR="00830B46" w:rsidRPr="001522F8" w:rsidRDefault="006E17EB" w:rsidP="002772B0">
            <w:pPr>
              <w:suppressAutoHyphens w:val="0"/>
              <w:spacing w:after="160" w:line="259" w:lineRule="auto"/>
              <w:rPr>
                <w:rFonts w:ascii="Times New Roman" w:hAnsi="Times New Roman"/>
                <w:noProof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NIS</w:t>
            </w:r>
            <w:r w:rsidRPr="001522F8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turi </w:t>
            </w:r>
            <w:r w:rsidR="00830B46" w:rsidRPr="001522F8">
              <w:rPr>
                <w:rFonts w:ascii="Times New Roman" w:hAnsi="Times New Roman"/>
                <w:szCs w:val="24"/>
              </w:rPr>
              <w:t xml:space="preserve">vykdyti </w:t>
            </w:r>
            <w:r>
              <w:rPr>
                <w:rFonts w:ascii="Times New Roman" w:hAnsi="Times New Roman"/>
                <w:szCs w:val="24"/>
              </w:rPr>
              <w:t>duomenų</w:t>
            </w:r>
            <w:r w:rsidR="002772B0">
              <w:rPr>
                <w:rFonts w:ascii="Times New Roman" w:hAnsi="Times New Roman"/>
                <w:szCs w:val="24"/>
              </w:rPr>
              <w:t xml:space="preserve"> apie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2772B0" w:rsidRPr="001522F8">
              <w:rPr>
                <w:rFonts w:ascii="Times New Roman" w:hAnsi="Times New Roman"/>
                <w:szCs w:val="24"/>
              </w:rPr>
              <w:t xml:space="preserve">gautus signalizacijos ir/ar kitus aktualius pranešimus </w:t>
            </w:r>
            <w:r w:rsidR="00830B46" w:rsidRPr="001522F8">
              <w:rPr>
                <w:rFonts w:ascii="Times New Roman" w:hAnsi="Times New Roman"/>
                <w:szCs w:val="24"/>
              </w:rPr>
              <w:t>stebėjimo</w:t>
            </w:r>
            <w:r>
              <w:rPr>
                <w:rFonts w:ascii="Times New Roman" w:hAnsi="Times New Roman"/>
                <w:szCs w:val="24"/>
              </w:rPr>
              <w:t xml:space="preserve">, kaupimo ir perdavimo </w:t>
            </w:r>
            <w:r w:rsidR="00B07A3B">
              <w:rPr>
                <w:rFonts w:ascii="Times New Roman" w:hAnsi="Times New Roman"/>
                <w:szCs w:val="24"/>
              </w:rPr>
              <w:t xml:space="preserve">Pirkėjui </w:t>
            </w:r>
            <w:r w:rsidR="002772B0">
              <w:rPr>
                <w:rFonts w:ascii="Times New Roman" w:hAnsi="Times New Roman"/>
                <w:szCs w:val="24"/>
              </w:rPr>
              <w:t>funkcijas</w:t>
            </w:r>
            <w:r w:rsidR="00830B46" w:rsidRPr="001522F8">
              <w:rPr>
                <w:rFonts w:ascii="Times New Roman" w:hAnsi="Times New Roman"/>
                <w:szCs w:val="24"/>
              </w:rPr>
              <w:t xml:space="preserve"> 24 val. per parą ištisus metus. </w:t>
            </w:r>
          </w:p>
        </w:tc>
      </w:tr>
      <w:tr w:rsidR="005D29FA" w:rsidRPr="001522F8" w14:paraId="091EC223" w14:textId="77777777" w:rsidTr="00F54563">
        <w:tc>
          <w:tcPr>
            <w:tcW w:w="709" w:type="dxa"/>
          </w:tcPr>
          <w:p w14:paraId="24222E82" w14:textId="342017F2" w:rsidR="005D29FA" w:rsidRPr="001522F8" w:rsidRDefault="005D29FA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4E5EF94F" w14:textId="52C7229E" w:rsidR="005D29FA" w:rsidRPr="001522F8" w:rsidRDefault="005D29FA" w:rsidP="00FA5A87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noProof/>
                <w:szCs w:val="24"/>
              </w:rPr>
              <w:t>Techninė įranga apsaugai</w:t>
            </w:r>
          </w:p>
        </w:tc>
        <w:tc>
          <w:tcPr>
            <w:tcW w:w="6672" w:type="dxa"/>
          </w:tcPr>
          <w:p w14:paraId="2C8F1B80" w14:textId="5E050572" w:rsidR="005D29FA" w:rsidRPr="001522F8" w:rsidRDefault="00D31BEC" w:rsidP="002772B0">
            <w:pPr>
              <w:suppressAutoHyphens w:val="0"/>
              <w:spacing w:after="160" w:line="259" w:lineRule="auto"/>
              <w:rPr>
                <w:rFonts w:ascii="Times New Roman" w:hAnsi="Times New Roman"/>
              </w:rPr>
            </w:pPr>
            <w:r w:rsidRPr="479F7B5C">
              <w:rPr>
                <w:rFonts w:ascii="Times New Roman" w:hAnsi="Times New Roman"/>
              </w:rPr>
              <w:t xml:space="preserve">Pirkėjo </w:t>
            </w:r>
            <w:r w:rsidR="005D29FA" w:rsidRPr="479F7B5C">
              <w:rPr>
                <w:rFonts w:ascii="Times New Roman" w:hAnsi="Times New Roman"/>
              </w:rPr>
              <w:t xml:space="preserve">patalpose </w:t>
            </w:r>
            <w:r w:rsidR="00B537C5" w:rsidRPr="479F7B5C">
              <w:rPr>
                <w:rFonts w:ascii="Times New Roman" w:hAnsi="Times New Roman"/>
              </w:rPr>
              <w:t xml:space="preserve">Tiekėjas </w:t>
            </w:r>
            <w:r w:rsidR="005D29FA" w:rsidRPr="479F7B5C">
              <w:rPr>
                <w:rFonts w:ascii="Times New Roman" w:hAnsi="Times New Roman"/>
              </w:rPr>
              <w:t>tur</w:t>
            </w:r>
            <w:r w:rsidR="00B537C5" w:rsidRPr="479F7B5C">
              <w:rPr>
                <w:rFonts w:ascii="Times New Roman" w:hAnsi="Times New Roman"/>
              </w:rPr>
              <w:t>ės</w:t>
            </w:r>
            <w:r w:rsidR="005D29FA" w:rsidRPr="479F7B5C">
              <w:rPr>
                <w:rFonts w:ascii="Times New Roman" w:hAnsi="Times New Roman"/>
              </w:rPr>
              <w:t xml:space="preserve"> įrengt</w:t>
            </w:r>
            <w:r w:rsidR="006D733B" w:rsidRPr="479F7B5C">
              <w:rPr>
                <w:rFonts w:ascii="Times New Roman" w:hAnsi="Times New Roman"/>
              </w:rPr>
              <w:t>i</w:t>
            </w:r>
            <w:r w:rsidR="005D29FA" w:rsidRPr="479F7B5C">
              <w:rPr>
                <w:rFonts w:ascii="Times New Roman" w:hAnsi="Times New Roman"/>
              </w:rPr>
              <w:t xml:space="preserve"> apsaugos sistem</w:t>
            </w:r>
            <w:r w:rsidR="006D733B" w:rsidRPr="479F7B5C">
              <w:rPr>
                <w:rFonts w:ascii="Times New Roman" w:hAnsi="Times New Roman"/>
              </w:rPr>
              <w:t>ą</w:t>
            </w:r>
            <w:r w:rsidR="005D29FA" w:rsidRPr="479F7B5C">
              <w:rPr>
                <w:rFonts w:ascii="Times New Roman" w:hAnsi="Times New Roman"/>
              </w:rPr>
              <w:t>, susidedan</w:t>
            </w:r>
            <w:r w:rsidR="006D733B" w:rsidRPr="479F7B5C">
              <w:rPr>
                <w:rFonts w:ascii="Times New Roman" w:hAnsi="Times New Roman"/>
              </w:rPr>
              <w:t>čią</w:t>
            </w:r>
            <w:r w:rsidR="005D29FA" w:rsidRPr="479F7B5C">
              <w:rPr>
                <w:rFonts w:ascii="Times New Roman" w:hAnsi="Times New Roman"/>
              </w:rPr>
              <w:t xml:space="preserve"> iš </w:t>
            </w:r>
            <w:proofErr w:type="spellStart"/>
            <w:r w:rsidR="005D29FA" w:rsidRPr="479F7B5C">
              <w:rPr>
                <w:rFonts w:ascii="Times New Roman" w:hAnsi="Times New Roman"/>
              </w:rPr>
              <w:t>mikroprocesorinės</w:t>
            </w:r>
            <w:proofErr w:type="spellEnd"/>
            <w:r w:rsidR="005D29FA" w:rsidRPr="479F7B5C">
              <w:rPr>
                <w:rFonts w:ascii="Times New Roman" w:hAnsi="Times New Roman"/>
              </w:rPr>
              <w:t xml:space="preserve"> centralės valdomos kodine klaviatūra ir/arba nuotoliniu būdu iš APP ar </w:t>
            </w:r>
            <w:r w:rsidR="002772B0" w:rsidRPr="479F7B5C">
              <w:rPr>
                <w:rFonts w:ascii="Times New Roman" w:hAnsi="Times New Roman"/>
              </w:rPr>
              <w:t>NIS</w:t>
            </w:r>
            <w:r w:rsidR="005D29FA" w:rsidRPr="479F7B5C">
              <w:rPr>
                <w:rFonts w:ascii="Times New Roman" w:hAnsi="Times New Roman"/>
              </w:rPr>
              <w:t xml:space="preserve"> bei priešgaisrinių ir apsaugos (PIR ir MK) jutiklių ir daviklių. Centralės komunikacija su </w:t>
            </w:r>
            <w:r w:rsidR="002772B0" w:rsidRPr="479F7B5C">
              <w:rPr>
                <w:rFonts w:ascii="Times New Roman" w:hAnsi="Times New Roman"/>
              </w:rPr>
              <w:t xml:space="preserve">NIS </w:t>
            </w:r>
            <w:r w:rsidR="005D29FA" w:rsidRPr="479F7B5C">
              <w:rPr>
                <w:rFonts w:ascii="Times New Roman" w:hAnsi="Times New Roman"/>
              </w:rPr>
              <w:t xml:space="preserve">per integruotą ar atskirą GSM 4G </w:t>
            </w:r>
            <w:proofErr w:type="spellStart"/>
            <w:r w:rsidR="005D29FA" w:rsidRPr="479F7B5C">
              <w:rPr>
                <w:rFonts w:ascii="Times New Roman" w:hAnsi="Times New Roman"/>
              </w:rPr>
              <w:t>komunikatorių</w:t>
            </w:r>
            <w:proofErr w:type="spellEnd"/>
            <w:r w:rsidR="002772B0" w:rsidRPr="479F7B5C">
              <w:rPr>
                <w:rFonts w:ascii="Times New Roman" w:hAnsi="Times New Roman"/>
              </w:rPr>
              <w:t xml:space="preserve"> ar modemą-maršrutizatorių</w:t>
            </w:r>
            <w:r w:rsidR="005D29FA" w:rsidRPr="479F7B5C">
              <w:rPr>
                <w:rFonts w:ascii="Times New Roman" w:hAnsi="Times New Roman"/>
              </w:rPr>
              <w:t>.</w:t>
            </w:r>
          </w:p>
        </w:tc>
      </w:tr>
      <w:tr w:rsidR="005D29FA" w:rsidRPr="001522F8" w14:paraId="326EA0F2" w14:textId="77777777" w:rsidTr="00F54563">
        <w:tc>
          <w:tcPr>
            <w:tcW w:w="709" w:type="dxa"/>
          </w:tcPr>
          <w:p w14:paraId="68DDEE4E" w14:textId="77777777" w:rsidR="005D29FA" w:rsidRPr="001522F8" w:rsidRDefault="005D29FA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  <w:vMerge/>
          </w:tcPr>
          <w:p w14:paraId="250C23FE" w14:textId="77777777" w:rsidR="005D29FA" w:rsidRPr="001522F8" w:rsidRDefault="005D29FA" w:rsidP="00FA5A87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5DCD9233" w14:textId="01AEC25B" w:rsidR="005D29FA" w:rsidRPr="001522F8" w:rsidRDefault="005D29FA" w:rsidP="00B51518">
            <w:pPr>
              <w:suppressAutoHyphens w:val="0"/>
              <w:spacing w:after="160" w:line="259" w:lineRule="auto"/>
              <w:rPr>
                <w:rFonts w:ascii="Times New Roman" w:hAnsi="Times New Roman"/>
                <w:noProof/>
                <w:szCs w:val="24"/>
              </w:rPr>
            </w:pPr>
            <w:r w:rsidRPr="001522F8">
              <w:rPr>
                <w:rFonts w:ascii="Times New Roman" w:hAnsi="Times New Roman"/>
                <w:noProof/>
                <w:szCs w:val="24"/>
              </w:rPr>
              <w:t>OKTS lauko įrenginių ir prietaisų apsauga</w:t>
            </w:r>
            <w:r w:rsidR="00763F64"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>(</w:t>
            </w:r>
            <w:r w:rsidR="00410549">
              <w:rPr>
                <w:rFonts w:ascii="Times New Roman" w:hAnsi="Times New Roman"/>
                <w:noProof/>
                <w:szCs w:val="24"/>
              </w:rPr>
              <w:t xml:space="preserve">pridedama - </w:t>
            </w:r>
            <w:r w:rsidR="00A91DCD" w:rsidRPr="001522F8">
              <w:rPr>
                <w:rFonts w:ascii="Times New Roman" w:hAnsi="Times New Roman"/>
                <w:noProof/>
                <w:szCs w:val="24"/>
              </w:rPr>
              <w:t>1.</w:t>
            </w:r>
            <w:r w:rsidR="00410549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A91DCD" w:rsidRPr="001522F8">
              <w:rPr>
                <w:rFonts w:ascii="Times New Roman" w:hAnsi="Times New Roman"/>
                <w:noProof/>
                <w:szCs w:val="24"/>
              </w:rPr>
              <w:t>pav.</w:t>
            </w:r>
            <w:r w:rsidR="0073609D" w:rsidRPr="001522F8">
              <w:rPr>
                <w:rFonts w:ascii="Times New Roman" w:hAnsi="Times New Roman"/>
                <w:noProof/>
                <w:szCs w:val="24"/>
              </w:rPr>
              <w:t xml:space="preserve"> - </w:t>
            </w:r>
            <w:r w:rsidRPr="001522F8">
              <w:rPr>
                <w:rFonts w:ascii="Times New Roman" w:hAnsi="Times New Roman"/>
                <w:noProof/>
                <w:szCs w:val="24"/>
              </w:rPr>
              <w:t>tipin</w:t>
            </w:r>
            <w:r w:rsidR="00A91DCD" w:rsidRPr="001522F8">
              <w:rPr>
                <w:rFonts w:ascii="Times New Roman" w:hAnsi="Times New Roman"/>
                <w:noProof/>
                <w:szCs w:val="24"/>
              </w:rPr>
              <w:t>ė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OKTS schem</w:t>
            </w:r>
            <w:r w:rsidR="00A91DCD" w:rsidRPr="001522F8">
              <w:rPr>
                <w:rFonts w:ascii="Times New Roman" w:hAnsi="Times New Roman"/>
                <w:noProof/>
                <w:szCs w:val="24"/>
              </w:rPr>
              <w:t>a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ir apraš</w:t>
            </w:r>
            <w:r w:rsidR="0073609D" w:rsidRPr="001522F8">
              <w:rPr>
                <w:rFonts w:ascii="Times New Roman" w:hAnsi="Times New Roman"/>
                <w:noProof/>
                <w:szCs w:val="24"/>
              </w:rPr>
              <w:t>as)</w:t>
            </w:r>
            <w:r w:rsidR="00763F64" w:rsidRPr="001522F8">
              <w:rPr>
                <w:rFonts w:ascii="Times New Roman" w:hAnsi="Times New Roman"/>
                <w:noProof/>
                <w:szCs w:val="24"/>
              </w:rPr>
              <w:t xml:space="preserve">: </w:t>
            </w:r>
            <w:r w:rsidR="00987DF7" w:rsidRPr="001522F8">
              <w:rPr>
                <w:rFonts w:ascii="Times New Roman" w:hAnsi="Times New Roman"/>
                <w:noProof/>
                <w:szCs w:val="24"/>
              </w:rPr>
              <w:t>Objektų</w:t>
            </w:r>
            <w:r w:rsidR="005C7517"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>Nr. 3, 4, 6</w:t>
            </w:r>
            <w:r w:rsidR="00987DF7" w:rsidRPr="001522F8">
              <w:rPr>
                <w:rFonts w:ascii="Times New Roman" w:hAnsi="Times New Roman"/>
                <w:noProof/>
                <w:szCs w:val="24"/>
              </w:rPr>
              <w:t xml:space="preserve"> ir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10 atidarymo durelėse turi b</w:t>
            </w:r>
            <w:r w:rsidR="00364C28">
              <w:rPr>
                <w:rFonts w:ascii="Times New Roman" w:hAnsi="Times New Roman"/>
                <w:noProof/>
                <w:szCs w:val="24"/>
              </w:rPr>
              <w:t>ū</w:t>
            </w:r>
            <w:r w:rsidRPr="001522F8">
              <w:rPr>
                <w:rFonts w:ascii="Times New Roman" w:hAnsi="Times New Roman"/>
                <w:noProof/>
                <w:szCs w:val="24"/>
              </w:rPr>
              <w:t>ti įrengti atidarymo davikliai</w:t>
            </w:r>
            <w:r w:rsidR="00410549">
              <w:rPr>
                <w:rFonts w:ascii="Times New Roman" w:hAnsi="Times New Roman"/>
                <w:noProof/>
                <w:szCs w:val="24"/>
              </w:rPr>
              <w:t>,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elektros įtampą naudojančiuose įrenginiuose ir prietaisuose turi būti įrengti elektros įtampos būklės davikliai. Apsaugos davikliai per esamus komunikacinius vamzdžius pratempiant signalinius kabelius į laboratorijos patalpas turi būti prijungti prie laboratorijos patalpose esančios mikroprocesorinės centralės. </w:t>
            </w:r>
          </w:p>
        </w:tc>
      </w:tr>
      <w:tr w:rsidR="005D29FA" w:rsidRPr="001522F8" w14:paraId="03512C41" w14:textId="77777777" w:rsidTr="00F54563">
        <w:tc>
          <w:tcPr>
            <w:tcW w:w="709" w:type="dxa"/>
          </w:tcPr>
          <w:p w14:paraId="5956CA7A" w14:textId="77777777" w:rsidR="005D29FA" w:rsidRPr="001522F8" w:rsidRDefault="005D29FA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  <w:vMerge/>
          </w:tcPr>
          <w:p w14:paraId="71A28415" w14:textId="77777777" w:rsidR="005D29FA" w:rsidRPr="001522F8" w:rsidRDefault="005D29FA" w:rsidP="00FA5A87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02B20AB3" w14:textId="2F902D13" w:rsidR="005D29FA" w:rsidRPr="001522F8" w:rsidRDefault="005D29FA" w:rsidP="00ED6FC3">
            <w:pPr>
              <w:suppressAutoHyphens w:val="0"/>
              <w:spacing w:after="160" w:line="259" w:lineRule="auto"/>
              <w:rPr>
                <w:rFonts w:ascii="Times New Roman" w:hAnsi="Times New Roman"/>
              </w:rPr>
            </w:pPr>
            <w:r w:rsidRPr="479F7B5C">
              <w:rPr>
                <w:rFonts w:ascii="Times New Roman" w:hAnsi="Times New Roman"/>
              </w:rPr>
              <w:t>Visa techninė įranga turi būti perduodama</w:t>
            </w:r>
            <w:r w:rsidR="0093016A" w:rsidRPr="479F7B5C">
              <w:rPr>
                <w:rFonts w:ascii="Times New Roman" w:hAnsi="Times New Roman"/>
              </w:rPr>
              <w:t xml:space="preserve"> Pirkėjui</w:t>
            </w:r>
            <w:r w:rsidRPr="479F7B5C">
              <w:rPr>
                <w:rFonts w:ascii="Times New Roman" w:hAnsi="Times New Roman"/>
              </w:rPr>
              <w:t xml:space="preserve"> naudotis panaudai sutarties </w:t>
            </w:r>
            <w:r w:rsidR="001D2488" w:rsidRPr="479F7B5C">
              <w:rPr>
                <w:rFonts w:ascii="Times New Roman" w:hAnsi="Times New Roman"/>
              </w:rPr>
              <w:t>laikotarpiui</w:t>
            </w:r>
            <w:r w:rsidRPr="479F7B5C">
              <w:rPr>
                <w:rFonts w:ascii="Times New Roman" w:hAnsi="Times New Roman"/>
              </w:rPr>
              <w:t xml:space="preserve">. Visos </w:t>
            </w:r>
            <w:r w:rsidR="00235A02" w:rsidRPr="479F7B5C">
              <w:rPr>
                <w:rFonts w:ascii="Times New Roman" w:hAnsi="Times New Roman"/>
              </w:rPr>
              <w:t>P</w:t>
            </w:r>
            <w:r w:rsidRPr="479F7B5C">
              <w:rPr>
                <w:rFonts w:ascii="Times New Roman" w:hAnsi="Times New Roman"/>
              </w:rPr>
              <w:t>aslaugų teikimui naudojamos techninės įrangos prietaisų, įrengimo, remonto, techninės priežiūros bei GSM ryšio paslaugų</w:t>
            </w:r>
            <w:r w:rsidR="002772B0" w:rsidRPr="479F7B5C">
              <w:rPr>
                <w:rFonts w:ascii="Times New Roman" w:hAnsi="Times New Roman"/>
              </w:rPr>
              <w:t xml:space="preserve">, NIS </w:t>
            </w:r>
            <w:r w:rsidR="000D6E9F" w:rsidRPr="479F7B5C">
              <w:rPr>
                <w:rFonts w:ascii="Times New Roman" w:hAnsi="Times New Roman"/>
              </w:rPr>
              <w:t xml:space="preserve">ir DKAPAI  </w:t>
            </w:r>
            <w:r w:rsidR="002772B0" w:rsidRPr="479F7B5C">
              <w:rPr>
                <w:rFonts w:ascii="Times New Roman" w:hAnsi="Times New Roman"/>
              </w:rPr>
              <w:t>naudojimo</w:t>
            </w:r>
            <w:r w:rsidRPr="479F7B5C">
              <w:rPr>
                <w:rFonts w:ascii="Times New Roman" w:hAnsi="Times New Roman"/>
              </w:rPr>
              <w:t xml:space="preserve"> kaina turi būti įskaičiuota į </w:t>
            </w:r>
            <w:r w:rsidR="00586B79" w:rsidRPr="479F7B5C">
              <w:rPr>
                <w:rFonts w:ascii="Times New Roman" w:hAnsi="Times New Roman"/>
              </w:rPr>
              <w:t>P</w:t>
            </w:r>
            <w:r w:rsidRPr="479F7B5C">
              <w:rPr>
                <w:rFonts w:ascii="Times New Roman" w:hAnsi="Times New Roman"/>
              </w:rPr>
              <w:t xml:space="preserve">aslaugų </w:t>
            </w:r>
            <w:r w:rsidR="00942557" w:rsidRPr="479F7B5C">
              <w:rPr>
                <w:rFonts w:ascii="Times New Roman" w:hAnsi="Times New Roman"/>
              </w:rPr>
              <w:t>te</w:t>
            </w:r>
            <w:r w:rsidR="00C36FEE" w:rsidRPr="479F7B5C">
              <w:rPr>
                <w:rFonts w:ascii="Times New Roman" w:hAnsi="Times New Roman"/>
              </w:rPr>
              <w:t>i</w:t>
            </w:r>
            <w:r w:rsidR="00942557" w:rsidRPr="479F7B5C">
              <w:rPr>
                <w:rFonts w:ascii="Times New Roman" w:hAnsi="Times New Roman"/>
              </w:rPr>
              <w:t>kimo</w:t>
            </w:r>
            <w:r w:rsidRPr="479F7B5C">
              <w:rPr>
                <w:rFonts w:ascii="Times New Roman" w:hAnsi="Times New Roman"/>
              </w:rPr>
              <w:t xml:space="preserve"> kainą.</w:t>
            </w:r>
          </w:p>
        </w:tc>
      </w:tr>
      <w:tr w:rsidR="00FA5A87" w:rsidRPr="001522F8" w14:paraId="65BDC80A" w14:textId="77777777" w:rsidTr="00F54563">
        <w:tc>
          <w:tcPr>
            <w:tcW w:w="709" w:type="dxa"/>
          </w:tcPr>
          <w:p w14:paraId="7C0A7AE0" w14:textId="4E436678" w:rsidR="00FA5A87" w:rsidRPr="001522F8" w:rsidRDefault="00FA5A87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3918CC20" w14:textId="152FA606" w:rsidR="00FA5A87" w:rsidRPr="001522F8" w:rsidRDefault="003D4206" w:rsidP="00FA5A87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noProof/>
                <w:szCs w:val="24"/>
              </w:rPr>
              <w:t>Duomenų perdavimo sistema</w:t>
            </w:r>
          </w:p>
        </w:tc>
        <w:tc>
          <w:tcPr>
            <w:tcW w:w="6672" w:type="dxa"/>
          </w:tcPr>
          <w:p w14:paraId="075BBF12" w14:textId="208D0B82" w:rsidR="00FA5A87" w:rsidRPr="001522F8" w:rsidRDefault="00CA50B5" w:rsidP="002A497A">
            <w:pPr>
              <w:suppressAutoHyphens w:val="0"/>
              <w:spacing w:after="160" w:line="259" w:lineRule="auto"/>
              <w:rPr>
                <w:rFonts w:ascii="Times New Roman" w:hAnsi="Times New Roman"/>
                <w:noProof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t>T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>i</w:t>
            </w:r>
            <w:r>
              <w:rPr>
                <w:rFonts w:ascii="Times New Roman" w:hAnsi="Times New Roman"/>
                <w:noProof/>
                <w:szCs w:val="24"/>
              </w:rPr>
              <w:t>e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>kėjas turi užtikrinti rezervinį duomenų perdavimą iš procesorinę įrangą turinčių lauko įrenginių (pridedamoje tipinėje AIMS schemoje ir apraše Nr. 3, 4, 6)</w:t>
            </w:r>
            <w:r w:rsidR="002A497A">
              <w:rPr>
                <w:rFonts w:ascii="Times New Roman" w:hAnsi="Times New Roman"/>
                <w:noProof/>
                <w:szCs w:val="24"/>
              </w:rPr>
              <w:t xml:space="preserve"> RS-</w:t>
            </w:r>
            <w:r w:rsidR="002A497A" w:rsidRPr="00F215C8">
              <w:rPr>
                <w:rFonts w:ascii="Times New Roman" w:hAnsi="Times New Roman"/>
                <w:noProof/>
                <w:szCs w:val="24"/>
              </w:rPr>
              <w:t>232 ar RJ45</w:t>
            </w:r>
            <w:r w:rsidR="00EA1D35">
              <w:rPr>
                <w:rFonts w:ascii="Times New Roman" w:hAnsi="Times New Roman"/>
                <w:noProof/>
                <w:szCs w:val="24"/>
              </w:rPr>
              <w:t xml:space="preserve"> ar lygiaverčių</w:t>
            </w:r>
            <w:r w:rsidR="002A497A" w:rsidRPr="00F215C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2A497A">
              <w:rPr>
                <w:rFonts w:ascii="Times New Roman" w:hAnsi="Times New Roman"/>
                <w:noProof/>
                <w:szCs w:val="24"/>
              </w:rPr>
              <w:t>sąsajų TCP/IP protokolu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iki </w:t>
            </w:r>
            <w:r>
              <w:rPr>
                <w:rFonts w:ascii="Times New Roman" w:hAnsi="Times New Roman"/>
                <w:noProof/>
                <w:szCs w:val="24"/>
              </w:rPr>
              <w:t xml:space="preserve">Pirkėjo </w:t>
            </w:r>
            <w:r w:rsidR="002A497A">
              <w:rPr>
                <w:rFonts w:ascii="Times New Roman" w:hAnsi="Times New Roman"/>
                <w:noProof/>
                <w:szCs w:val="24"/>
              </w:rPr>
              <w:t>darbo stočių programinės įrangos (esant poreikiui atlikti specializuotus programavimo darbus pateikiama kiekvieno įrenginio duomenų perdavimo protokolo techninė dokumentacija)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GSM</w:t>
            </w:r>
            <w:r w:rsidR="002A497A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2A497A" w:rsidRPr="00F215C8">
              <w:rPr>
                <w:rFonts w:ascii="Times New Roman" w:hAnsi="Times New Roman"/>
                <w:noProof/>
                <w:szCs w:val="24"/>
              </w:rPr>
              <w:t>4G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ryšiu. </w:t>
            </w:r>
            <w:r w:rsidR="003D4206" w:rsidRPr="001522F8">
              <w:rPr>
                <w:rFonts w:ascii="Times New Roman" w:hAnsi="Times New Roman"/>
                <w:szCs w:val="24"/>
              </w:rPr>
              <w:t>Paslaug</w:t>
            </w:r>
            <w:r w:rsidR="00255758">
              <w:rPr>
                <w:rFonts w:ascii="Times New Roman" w:hAnsi="Times New Roman"/>
                <w:szCs w:val="24"/>
              </w:rPr>
              <w:t>ų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 teikimo laik</w:t>
            </w:r>
            <w:r w:rsidR="00206075">
              <w:rPr>
                <w:rFonts w:ascii="Times New Roman" w:hAnsi="Times New Roman"/>
                <w:szCs w:val="24"/>
              </w:rPr>
              <w:t>u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 gali būti keičiami lauko įrenginiai 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(pridedamoje tipinėje AIMS schemoje ir apraše Nr. 3, 4, 6) 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naujais. </w:t>
            </w:r>
            <w:r>
              <w:rPr>
                <w:rFonts w:ascii="Times New Roman" w:hAnsi="Times New Roman"/>
                <w:szCs w:val="24"/>
              </w:rPr>
              <w:t>T</w:t>
            </w:r>
            <w:r w:rsidR="003D4206" w:rsidRPr="001522F8">
              <w:rPr>
                <w:rFonts w:ascii="Times New Roman" w:hAnsi="Times New Roman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e</w:t>
            </w:r>
            <w:r w:rsidR="003D4206" w:rsidRPr="001522F8">
              <w:rPr>
                <w:rFonts w:ascii="Times New Roman" w:hAnsi="Times New Roman"/>
                <w:szCs w:val="24"/>
              </w:rPr>
              <w:t>kėjas savo lėšomis užtikrina duomenų perdavimą ir apsaugą</w:t>
            </w:r>
            <w:r w:rsidR="002772B0">
              <w:rPr>
                <w:rFonts w:ascii="Times New Roman" w:hAnsi="Times New Roman"/>
                <w:szCs w:val="24"/>
              </w:rPr>
              <w:t>-prevenciją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 lauko įrenginių keitimo periodu (</w:t>
            </w:r>
            <w:r w:rsidR="00A83949">
              <w:rPr>
                <w:rFonts w:ascii="Times New Roman" w:hAnsi="Times New Roman"/>
                <w:szCs w:val="24"/>
              </w:rPr>
              <w:t>a</w:t>
            </w:r>
            <w:r w:rsidR="003D4206" w:rsidRPr="001522F8">
              <w:rPr>
                <w:rFonts w:ascii="Times New Roman" w:hAnsi="Times New Roman"/>
                <w:szCs w:val="24"/>
              </w:rPr>
              <w:t>psaugos</w:t>
            </w:r>
            <w:r w:rsidR="002772B0">
              <w:rPr>
                <w:rFonts w:ascii="Times New Roman" w:hAnsi="Times New Roman"/>
                <w:szCs w:val="24"/>
              </w:rPr>
              <w:t xml:space="preserve"> prevencijos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 ir duomenų perdavimo įrangos keitimą ar perkėlimą, montavimą) užtikrinant </w:t>
            </w:r>
            <w:r w:rsidR="00A83949">
              <w:rPr>
                <w:rFonts w:ascii="Times New Roman" w:hAnsi="Times New Roman"/>
                <w:szCs w:val="24"/>
              </w:rPr>
              <w:t>P</w:t>
            </w:r>
            <w:r w:rsidR="003D4206" w:rsidRPr="001522F8">
              <w:rPr>
                <w:rFonts w:ascii="Times New Roman" w:hAnsi="Times New Roman"/>
                <w:szCs w:val="24"/>
              </w:rPr>
              <w:t>aslaug</w:t>
            </w:r>
            <w:r w:rsidR="00A83949">
              <w:rPr>
                <w:rFonts w:ascii="Times New Roman" w:hAnsi="Times New Roman"/>
                <w:szCs w:val="24"/>
              </w:rPr>
              <w:t>ų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 teikimą tiek esamose, tiek naujai įrengiamuose įrenginiuose.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Visa techninė įranga turi būti perduodama </w:t>
            </w:r>
            <w:r>
              <w:rPr>
                <w:rFonts w:ascii="Times New Roman" w:hAnsi="Times New Roman"/>
                <w:szCs w:val="24"/>
              </w:rPr>
              <w:t>Pirkėjui</w:t>
            </w:r>
            <w:r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>naudotis panaudai sutarties laiko</w:t>
            </w:r>
            <w:r w:rsidR="001D2488">
              <w:rPr>
                <w:rFonts w:ascii="Times New Roman" w:hAnsi="Times New Roman"/>
                <w:noProof/>
                <w:szCs w:val="24"/>
              </w:rPr>
              <w:t>t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arpiui. Visos </w:t>
            </w:r>
            <w:r w:rsidR="009D600C">
              <w:rPr>
                <w:rFonts w:ascii="Times New Roman" w:hAnsi="Times New Roman"/>
                <w:noProof/>
                <w:szCs w:val="24"/>
              </w:rPr>
              <w:t>P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>aslaugų teikimui naudojamos techninės įrangos</w:t>
            </w:r>
            <w:r w:rsidR="00681284">
              <w:rPr>
                <w:rFonts w:ascii="Times New Roman" w:hAnsi="Times New Roman"/>
                <w:noProof/>
                <w:szCs w:val="24"/>
              </w:rPr>
              <w:t>,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prietaisų, įrengimo, remonto, techninės priežiūros bei GSM ryšio paslaugų</w:t>
            </w:r>
            <w:r w:rsidR="002772B0">
              <w:rPr>
                <w:rFonts w:ascii="Times New Roman" w:hAnsi="Times New Roman"/>
                <w:noProof/>
                <w:szCs w:val="24"/>
              </w:rPr>
              <w:t xml:space="preserve">, NIS </w:t>
            </w:r>
            <w:r w:rsidR="000D6E9F">
              <w:rPr>
                <w:rFonts w:ascii="Times New Roman" w:hAnsi="Times New Roman"/>
                <w:noProof/>
                <w:szCs w:val="24"/>
              </w:rPr>
              <w:t xml:space="preserve">ir </w:t>
            </w:r>
            <w:r w:rsidR="000D6E9F" w:rsidRPr="001522F8">
              <w:rPr>
                <w:rFonts w:ascii="Times New Roman" w:hAnsi="Times New Roman"/>
                <w:szCs w:val="24"/>
              </w:rPr>
              <w:t>DKAPAI</w:t>
            </w:r>
            <w:r w:rsidR="000D6E9F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2772B0">
              <w:rPr>
                <w:rFonts w:ascii="Times New Roman" w:hAnsi="Times New Roman"/>
                <w:noProof/>
                <w:szCs w:val="24"/>
              </w:rPr>
              <w:t>naudojimo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kaina turi būti įskaičiuota į </w:t>
            </w:r>
            <w:r w:rsidR="004120FA">
              <w:rPr>
                <w:rFonts w:ascii="Times New Roman" w:hAnsi="Times New Roman"/>
                <w:noProof/>
                <w:szCs w:val="24"/>
              </w:rPr>
              <w:t>P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aslaugų </w:t>
            </w:r>
            <w:r w:rsidR="001F5304" w:rsidRPr="001522F8">
              <w:rPr>
                <w:rFonts w:ascii="Times New Roman" w:hAnsi="Times New Roman"/>
                <w:noProof/>
                <w:szCs w:val="24"/>
              </w:rPr>
              <w:t>teikimo</w:t>
            </w:r>
            <w:r w:rsidR="003D4206" w:rsidRPr="001522F8">
              <w:rPr>
                <w:rFonts w:ascii="Times New Roman" w:hAnsi="Times New Roman"/>
                <w:noProof/>
                <w:szCs w:val="24"/>
              </w:rPr>
              <w:t xml:space="preserve"> kainą.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 Naudojama įranga turi užtikrinti nepertraukiamą duomenų teikimą darbinėje temperatūroje ne </w:t>
            </w:r>
            <w:r w:rsidR="001F1A4F">
              <w:rPr>
                <w:rFonts w:ascii="Times New Roman" w:hAnsi="Times New Roman"/>
                <w:szCs w:val="24"/>
              </w:rPr>
              <w:t>siauresniame</w:t>
            </w:r>
            <w:r w:rsidR="00C36FEE">
              <w:rPr>
                <w:rFonts w:ascii="Times New Roman" w:hAnsi="Times New Roman"/>
                <w:szCs w:val="24"/>
              </w:rPr>
              <w:t xml:space="preserve"> kaip nuo</w:t>
            </w:r>
            <w:r w:rsidR="00C36FEE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3D4206" w:rsidRPr="001522F8">
              <w:rPr>
                <w:rFonts w:ascii="Times New Roman" w:hAnsi="Times New Roman"/>
                <w:szCs w:val="24"/>
              </w:rPr>
              <w:t>-30</w:t>
            </w:r>
            <w:r w:rsidR="00C36FE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C36FEE" w:rsidRPr="001522F8">
              <w:rPr>
                <w:rFonts w:ascii="Times New Roman" w:hAnsi="Times New Roman"/>
                <w:szCs w:val="24"/>
              </w:rPr>
              <w:t>C</w:t>
            </w:r>
            <w:r w:rsidR="00C36FEE" w:rsidRPr="001522F8">
              <w:rPr>
                <w:rFonts w:ascii="Times New Roman" w:hAnsi="Times New Roman"/>
                <w:szCs w:val="24"/>
                <w:vertAlign w:val="superscript"/>
              </w:rPr>
              <w:t>o</w:t>
            </w:r>
            <w:proofErr w:type="spellEnd"/>
            <w:r w:rsidR="00C36FEE">
              <w:rPr>
                <w:rFonts w:ascii="Times New Roman" w:hAnsi="Times New Roman"/>
                <w:szCs w:val="24"/>
              </w:rPr>
              <w:t xml:space="preserve"> iki </w:t>
            </w:r>
            <w:r w:rsidR="003D4206" w:rsidRPr="001522F8">
              <w:rPr>
                <w:rFonts w:ascii="Times New Roman" w:hAnsi="Times New Roman"/>
                <w:szCs w:val="24"/>
              </w:rPr>
              <w:t xml:space="preserve">+60 </w:t>
            </w:r>
            <w:proofErr w:type="spellStart"/>
            <w:r w:rsidR="003D4206" w:rsidRPr="001522F8">
              <w:rPr>
                <w:rFonts w:ascii="Times New Roman" w:hAnsi="Times New Roman"/>
                <w:szCs w:val="24"/>
              </w:rPr>
              <w:t>C</w:t>
            </w:r>
            <w:r w:rsidR="003D4206" w:rsidRPr="001522F8">
              <w:rPr>
                <w:rFonts w:ascii="Times New Roman" w:hAnsi="Times New Roman"/>
                <w:szCs w:val="24"/>
                <w:vertAlign w:val="superscript"/>
              </w:rPr>
              <w:t>o</w:t>
            </w:r>
            <w:proofErr w:type="spellEnd"/>
            <w:r w:rsidR="001F1A4F"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="001F1A4F">
              <w:rPr>
                <w:rFonts w:ascii="Times New Roman" w:hAnsi="Times New Roman"/>
                <w:szCs w:val="24"/>
              </w:rPr>
              <w:t>diapazone</w:t>
            </w:r>
            <w:r w:rsidR="003D4206" w:rsidRPr="001522F8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D4206" w:rsidRPr="001522F8" w14:paraId="1B0850EA" w14:textId="77777777" w:rsidTr="00F54563">
        <w:tc>
          <w:tcPr>
            <w:tcW w:w="709" w:type="dxa"/>
          </w:tcPr>
          <w:p w14:paraId="0095CEA5" w14:textId="77777777" w:rsidR="003D4206" w:rsidRPr="001522F8" w:rsidRDefault="003D4206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0E2533FC" w14:textId="68EC2B18" w:rsidR="003D4206" w:rsidRPr="001522F8" w:rsidRDefault="00076775" w:rsidP="00FA5A87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Duomenų perdavimo būdas</w:t>
            </w:r>
          </w:p>
        </w:tc>
        <w:tc>
          <w:tcPr>
            <w:tcW w:w="6672" w:type="dxa"/>
          </w:tcPr>
          <w:p w14:paraId="44480C2F" w14:textId="02941032" w:rsidR="003D4206" w:rsidRPr="001522F8" w:rsidRDefault="00076775" w:rsidP="00076775">
            <w:pPr>
              <w:suppressAutoHyphens w:val="0"/>
              <w:spacing w:after="160" w:line="259" w:lineRule="auto"/>
              <w:rPr>
                <w:rFonts w:ascii="Times New Roman" w:hAnsi="Times New Roman"/>
                <w:noProof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Duomenų/informacijos, siunčiamų iš OKTS lauko įrenginių, saugus perdavimas</w:t>
            </w:r>
            <w:r w:rsidR="00B76CD2">
              <w:rPr>
                <w:rFonts w:ascii="Times New Roman" w:hAnsi="Times New Roman"/>
                <w:szCs w:val="24"/>
              </w:rPr>
              <w:t xml:space="preserve"> naudojant VPN/APN</w:t>
            </w:r>
            <w:r w:rsidRPr="001522F8">
              <w:rPr>
                <w:rFonts w:ascii="Times New Roman" w:hAnsi="Times New Roman"/>
                <w:szCs w:val="24"/>
              </w:rPr>
              <w:t xml:space="preserve"> viešais duomenų perdavimo tinklais, kontrolė bei administravimas </w:t>
            </w:r>
            <w:r w:rsidR="002772B0">
              <w:rPr>
                <w:rFonts w:ascii="Times New Roman" w:hAnsi="Times New Roman"/>
                <w:szCs w:val="24"/>
              </w:rPr>
              <w:t xml:space="preserve">NIS </w:t>
            </w:r>
            <w:r w:rsidRPr="001522F8">
              <w:rPr>
                <w:rFonts w:ascii="Times New Roman" w:hAnsi="Times New Roman"/>
                <w:szCs w:val="24"/>
              </w:rPr>
              <w:t xml:space="preserve">programiniu būdu 24 val./parą. </w:t>
            </w:r>
            <w:r w:rsidR="00FA12CC">
              <w:rPr>
                <w:rFonts w:ascii="Times New Roman" w:hAnsi="Times New Roman"/>
                <w:szCs w:val="24"/>
              </w:rPr>
              <w:t>T</w:t>
            </w:r>
            <w:r w:rsidRPr="001522F8">
              <w:rPr>
                <w:rFonts w:ascii="Times New Roman" w:hAnsi="Times New Roman"/>
                <w:szCs w:val="24"/>
              </w:rPr>
              <w:t>i</w:t>
            </w:r>
            <w:r w:rsidR="00FA12CC">
              <w:rPr>
                <w:rFonts w:ascii="Times New Roman" w:hAnsi="Times New Roman"/>
                <w:szCs w:val="24"/>
              </w:rPr>
              <w:t>e</w:t>
            </w:r>
            <w:r w:rsidRPr="001522F8">
              <w:rPr>
                <w:rFonts w:ascii="Times New Roman" w:hAnsi="Times New Roman"/>
                <w:szCs w:val="24"/>
              </w:rPr>
              <w:t xml:space="preserve">kėjas savo sąskaita įrengia </w:t>
            </w:r>
            <w:r w:rsidR="00B76CD2" w:rsidRPr="00F215C8">
              <w:rPr>
                <w:rFonts w:ascii="Times New Roman" w:hAnsi="Times New Roman"/>
                <w:szCs w:val="24"/>
              </w:rPr>
              <w:t xml:space="preserve">4G </w:t>
            </w:r>
            <w:r w:rsidRPr="001522F8">
              <w:rPr>
                <w:rFonts w:ascii="Times New Roman" w:hAnsi="Times New Roman"/>
                <w:szCs w:val="24"/>
              </w:rPr>
              <w:t>duomenų perdavimo įrangą bei apmoka GSM ryšio paslaugas objektuose (GSM ryšio ir/ar interneto su statiniu LAN IP adresu</w:t>
            </w:r>
            <w:r w:rsidR="00B76CD2">
              <w:rPr>
                <w:rFonts w:ascii="Times New Roman" w:hAnsi="Times New Roman"/>
                <w:szCs w:val="24"/>
              </w:rPr>
              <w:t xml:space="preserve"> APN tinkle</w:t>
            </w:r>
            <w:r w:rsidRPr="001522F8">
              <w:rPr>
                <w:rFonts w:ascii="Times New Roman" w:hAnsi="Times New Roman"/>
                <w:szCs w:val="24"/>
              </w:rPr>
              <w:t>), skirtas aktualios informacijos/duomenų iš objekto</w:t>
            </w:r>
            <w:r w:rsidR="00C83C95">
              <w:rPr>
                <w:rFonts w:ascii="Times New Roman" w:hAnsi="Times New Roman"/>
                <w:szCs w:val="24"/>
              </w:rPr>
              <w:t xml:space="preserve"> per DKAPAI</w:t>
            </w:r>
            <w:r w:rsidRPr="001522F8">
              <w:rPr>
                <w:rFonts w:ascii="Times New Roman" w:hAnsi="Times New Roman"/>
                <w:szCs w:val="24"/>
              </w:rPr>
              <w:t xml:space="preserve"> į </w:t>
            </w:r>
            <w:r w:rsidR="00FA12CC">
              <w:rPr>
                <w:rFonts w:ascii="Times New Roman" w:hAnsi="Times New Roman"/>
                <w:szCs w:val="24"/>
              </w:rPr>
              <w:t>Pirkėjo</w:t>
            </w:r>
            <w:r w:rsidR="00FA12CC" w:rsidRP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 xml:space="preserve">darbo stotį/serverį ir/ar </w:t>
            </w:r>
            <w:r w:rsidR="00FA12CC">
              <w:rPr>
                <w:rFonts w:ascii="Times New Roman" w:hAnsi="Times New Roman"/>
                <w:szCs w:val="24"/>
              </w:rPr>
              <w:t>Pirkėjo</w:t>
            </w:r>
            <w:r w:rsidR="0078454D" w:rsidRP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 xml:space="preserve">nurodytoms trečiosioms šalims, pagal </w:t>
            </w:r>
            <w:r w:rsidR="00FA12CC">
              <w:rPr>
                <w:rFonts w:ascii="Times New Roman" w:hAnsi="Times New Roman"/>
                <w:szCs w:val="24"/>
              </w:rPr>
              <w:t>Pirkėjo</w:t>
            </w:r>
            <w:r w:rsidR="00974AC3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pareikalavimą atskirai nurodytu</w:t>
            </w:r>
            <w:r w:rsidR="002772B0">
              <w:rPr>
                <w:rFonts w:ascii="Times New Roman" w:hAnsi="Times New Roman"/>
                <w:szCs w:val="24"/>
              </w:rPr>
              <w:t xml:space="preserve"> saugiu VPN</w:t>
            </w:r>
            <w:r w:rsidR="00B76CD2">
              <w:rPr>
                <w:rFonts w:ascii="Times New Roman" w:hAnsi="Times New Roman"/>
                <w:szCs w:val="24"/>
              </w:rPr>
              <w:t>/APN</w:t>
            </w:r>
            <w:r w:rsidR="002772B0">
              <w:rPr>
                <w:rFonts w:ascii="Times New Roman" w:hAnsi="Times New Roman"/>
                <w:szCs w:val="24"/>
              </w:rPr>
              <w:t xml:space="preserve"> duomenų perdavimo</w:t>
            </w:r>
            <w:r w:rsidRPr="001522F8">
              <w:rPr>
                <w:rFonts w:ascii="Times New Roman" w:hAnsi="Times New Roman"/>
                <w:szCs w:val="24"/>
              </w:rPr>
              <w:t xml:space="preserve"> formatu. </w:t>
            </w:r>
            <w:r w:rsidR="00D548A5">
              <w:rPr>
                <w:rFonts w:ascii="Times New Roman" w:hAnsi="Times New Roman"/>
                <w:szCs w:val="24"/>
              </w:rPr>
              <w:t>T</w:t>
            </w:r>
            <w:r w:rsidR="00974AC3">
              <w:rPr>
                <w:rFonts w:ascii="Times New Roman" w:hAnsi="Times New Roman"/>
                <w:szCs w:val="24"/>
              </w:rPr>
              <w:t>i</w:t>
            </w:r>
            <w:r w:rsidR="00D548A5">
              <w:rPr>
                <w:rFonts w:ascii="Times New Roman" w:hAnsi="Times New Roman"/>
                <w:szCs w:val="24"/>
              </w:rPr>
              <w:t>e</w:t>
            </w:r>
            <w:r w:rsidRPr="001522F8">
              <w:rPr>
                <w:rFonts w:ascii="Times New Roman" w:hAnsi="Times New Roman"/>
                <w:szCs w:val="24"/>
              </w:rPr>
              <w:t xml:space="preserve">kėjas savo sąskaita užtikrina realaus laiko duomenų perdavimo iš objekto į </w:t>
            </w:r>
            <w:r w:rsidR="00FA12CC">
              <w:rPr>
                <w:rFonts w:ascii="Times New Roman" w:hAnsi="Times New Roman"/>
                <w:szCs w:val="24"/>
              </w:rPr>
              <w:t>Pirkėjo</w:t>
            </w:r>
            <w:r w:rsidRPr="001522F8">
              <w:rPr>
                <w:rFonts w:ascii="Times New Roman" w:hAnsi="Times New Roman"/>
                <w:szCs w:val="24"/>
              </w:rPr>
              <w:t xml:space="preserve"> ir/ar </w:t>
            </w:r>
            <w:r w:rsidR="00FA12CC">
              <w:rPr>
                <w:rFonts w:ascii="Times New Roman" w:hAnsi="Times New Roman"/>
                <w:szCs w:val="24"/>
              </w:rPr>
              <w:t>Pirkėjo</w:t>
            </w:r>
            <w:r w:rsidRPr="001522F8">
              <w:rPr>
                <w:rFonts w:ascii="Times New Roman" w:hAnsi="Times New Roman"/>
                <w:szCs w:val="24"/>
              </w:rPr>
              <w:t xml:space="preserve"> nurodytų trečiųjų šalių darbo stotį/serverį protokolų suderinimą</w:t>
            </w:r>
            <w:r w:rsidR="002772B0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2772B0">
              <w:rPr>
                <w:rFonts w:ascii="Times New Roman" w:hAnsi="Times New Roman"/>
                <w:szCs w:val="24"/>
              </w:rPr>
              <w:t xml:space="preserve">ir, </w:t>
            </w:r>
            <w:r w:rsidR="002772B0" w:rsidRPr="001522F8">
              <w:rPr>
                <w:rFonts w:ascii="Times New Roman" w:hAnsi="Times New Roman"/>
                <w:szCs w:val="24"/>
              </w:rPr>
              <w:t xml:space="preserve">pagal </w:t>
            </w:r>
            <w:r w:rsidR="00FA12CC">
              <w:rPr>
                <w:rFonts w:ascii="Times New Roman" w:hAnsi="Times New Roman"/>
                <w:szCs w:val="24"/>
              </w:rPr>
              <w:t>Pirkėjo</w:t>
            </w:r>
            <w:r w:rsidR="002772B0">
              <w:rPr>
                <w:rFonts w:ascii="Times New Roman" w:hAnsi="Times New Roman"/>
                <w:szCs w:val="24"/>
              </w:rPr>
              <w:t xml:space="preserve"> </w:t>
            </w:r>
            <w:r w:rsidR="002772B0" w:rsidRPr="001522F8">
              <w:rPr>
                <w:rFonts w:ascii="Times New Roman" w:hAnsi="Times New Roman"/>
                <w:szCs w:val="24"/>
              </w:rPr>
              <w:t>pareikalavimą</w:t>
            </w:r>
            <w:r w:rsidR="002772B0">
              <w:rPr>
                <w:rFonts w:ascii="Times New Roman" w:hAnsi="Times New Roman"/>
                <w:szCs w:val="24"/>
              </w:rPr>
              <w:t>,</w:t>
            </w:r>
            <w:r w:rsidR="002772B0" w:rsidRPr="001522F8">
              <w:rPr>
                <w:rFonts w:ascii="Times New Roman" w:hAnsi="Times New Roman"/>
                <w:szCs w:val="24"/>
              </w:rPr>
              <w:t xml:space="preserve"> atskirai nurodytu</w:t>
            </w:r>
            <w:r w:rsidR="002772B0">
              <w:rPr>
                <w:rFonts w:ascii="Times New Roman" w:hAnsi="Times New Roman"/>
                <w:szCs w:val="24"/>
              </w:rPr>
              <w:t xml:space="preserve"> saugiu VPN</w:t>
            </w:r>
            <w:r w:rsidR="00B76CD2">
              <w:rPr>
                <w:rFonts w:ascii="Times New Roman" w:hAnsi="Times New Roman"/>
                <w:szCs w:val="24"/>
              </w:rPr>
              <w:t>/APN</w:t>
            </w:r>
            <w:r w:rsidR="002772B0">
              <w:rPr>
                <w:rFonts w:ascii="Times New Roman" w:hAnsi="Times New Roman"/>
                <w:szCs w:val="24"/>
              </w:rPr>
              <w:t xml:space="preserve"> duomenų perdavimo</w:t>
            </w:r>
            <w:r w:rsidR="002772B0" w:rsidRPr="001522F8">
              <w:rPr>
                <w:rFonts w:ascii="Times New Roman" w:hAnsi="Times New Roman"/>
                <w:szCs w:val="24"/>
              </w:rPr>
              <w:t xml:space="preserve"> formatu</w:t>
            </w:r>
            <w:r w:rsidRPr="001522F8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D4206" w:rsidRPr="001522F8" w14:paraId="25EAB4EF" w14:textId="77777777" w:rsidTr="00F54563">
        <w:tc>
          <w:tcPr>
            <w:tcW w:w="709" w:type="dxa"/>
          </w:tcPr>
          <w:p w14:paraId="4F39391E" w14:textId="77777777" w:rsidR="003D4206" w:rsidRPr="001522F8" w:rsidRDefault="003D4206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61511DD9" w14:textId="67AB0F91" w:rsidR="003D4206" w:rsidRPr="001522F8" w:rsidRDefault="00FB2D79" w:rsidP="00FA5A87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Perduodamų duomenų kiekis</w:t>
            </w:r>
          </w:p>
        </w:tc>
        <w:tc>
          <w:tcPr>
            <w:tcW w:w="6672" w:type="dxa"/>
          </w:tcPr>
          <w:p w14:paraId="6B16FB9A" w14:textId="4F347327" w:rsidR="00FB2D79" w:rsidRPr="001522F8" w:rsidRDefault="00FB2D79" w:rsidP="00FB2D79">
            <w:pPr>
              <w:suppressAutoHyphens w:val="0"/>
              <w:spacing w:after="160" w:line="259" w:lineRule="auto"/>
              <w:rPr>
                <w:rFonts w:ascii="Times New Roman" w:hAnsi="Times New Roman"/>
                <w:noProof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Ne daugiau nei </w:t>
            </w:r>
            <w:r w:rsidR="002772B0">
              <w:rPr>
                <w:rFonts w:ascii="Times New Roman" w:hAnsi="Times New Roman"/>
                <w:szCs w:val="24"/>
              </w:rPr>
              <w:t>1</w:t>
            </w:r>
            <w:r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2772B0">
              <w:rPr>
                <w:rFonts w:ascii="Times New Roman" w:hAnsi="Times New Roman"/>
                <w:szCs w:val="24"/>
              </w:rPr>
              <w:t>G</w:t>
            </w:r>
            <w:r w:rsidRPr="001522F8">
              <w:rPr>
                <w:rFonts w:ascii="Times New Roman" w:hAnsi="Times New Roman"/>
                <w:szCs w:val="24"/>
              </w:rPr>
              <w:t>B per mėnesį.</w:t>
            </w:r>
          </w:p>
          <w:p w14:paraId="7FF2EFE9" w14:textId="77777777" w:rsidR="003D4206" w:rsidRPr="001522F8" w:rsidRDefault="003D4206" w:rsidP="00FA5A87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244A8" w:rsidRPr="001522F8" w14:paraId="72377EF2" w14:textId="77777777" w:rsidTr="00F54563">
        <w:tc>
          <w:tcPr>
            <w:tcW w:w="709" w:type="dxa"/>
          </w:tcPr>
          <w:p w14:paraId="382BEEE5" w14:textId="77777777" w:rsidR="004244A8" w:rsidRPr="001522F8" w:rsidRDefault="004244A8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08789844" w14:textId="57F6559C" w:rsidR="004244A8" w:rsidRPr="001522F8" w:rsidRDefault="004244A8" w:rsidP="004244A8">
            <w:pPr>
              <w:snapToGrid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Perduodamų duomenų dažnumas</w:t>
            </w:r>
          </w:p>
        </w:tc>
        <w:tc>
          <w:tcPr>
            <w:tcW w:w="6672" w:type="dxa"/>
          </w:tcPr>
          <w:p w14:paraId="157630B6" w14:textId="2956C13F" w:rsidR="004244A8" w:rsidRPr="001522F8" w:rsidRDefault="004244A8" w:rsidP="004244A8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Avariniu atveju kas 1 min. Kitais atvejais – kas 3 min.</w:t>
            </w:r>
            <w:r w:rsidR="002772B0">
              <w:rPr>
                <w:rFonts w:ascii="Times New Roman" w:hAnsi="Times New Roman"/>
                <w:szCs w:val="24"/>
              </w:rPr>
              <w:t>, vaizdo</w:t>
            </w:r>
            <w:r w:rsidR="00B76CD2">
              <w:rPr>
                <w:rFonts w:ascii="Times New Roman" w:hAnsi="Times New Roman"/>
                <w:szCs w:val="24"/>
              </w:rPr>
              <w:t xml:space="preserve"> stebėjimo duomenys</w:t>
            </w:r>
            <w:r w:rsidR="002772B0">
              <w:rPr>
                <w:rFonts w:ascii="Times New Roman" w:hAnsi="Times New Roman"/>
                <w:szCs w:val="24"/>
              </w:rPr>
              <w:t xml:space="preserve"> 24 val./parą.</w:t>
            </w:r>
          </w:p>
        </w:tc>
      </w:tr>
      <w:tr w:rsidR="004244A8" w:rsidRPr="001522F8" w14:paraId="55842545" w14:textId="77777777" w:rsidTr="00F54563">
        <w:tc>
          <w:tcPr>
            <w:tcW w:w="709" w:type="dxa"/>
          </w:tcPr>
          <w:p w14:paraId="3963D9FF" w14:textId="77777777" w:rsidR="004244A8" w:rsidRPr="001522F8" w:rsidRDefault="004244A8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46AEE301" w14:textId="053E076A" w:rsidR="004244A8" w:rsidRPr="001522F8" w:rsidRDefault="004244A8" w:rsidP="004244A8">
            <w:pPr>
              <w:snapToGrid w:val="0"/>
              <w:rPr>
                <w:rFonts w:ascii="Times New Roman" w:hAnsi="Times New Roman"/>
                <w:szCs w:val="24"/>
              </w:rPr>
            </w:pPr>
            <w:proofErr w:type="spellStart"/>
            <w:r w:rsidRPr="001522F8">
              <w:rPr>
                <w:rFonts w:ascii="Times New Roman" w:hAnsi="Times New Roman"/>
                <w:szCs w:val="24"/>
              </w:rPr>
              <w:t>Telemetrinių</w:t>
            </w:r>
            <w:proofErr w:type="spellEnd"/>
            <w:r w:rsidRPr="001522F8">
              <w:rPr>
                <w:rFonts w:ascii="Times New Roman" w:hAnsi="Times New Roman"/>
                <w:szCs w:val="24"/>
              </w:rPr>
              <w:t xml:space="preserve"> duomenų atvaizdavimas </w:t>
            </w:r>
            <w:r w:rsidR="00403754">
              <w:rPr>
                <w:rFonts w:ascii="Times New Roman" w:hAnsi="Times New Roman"/>
                <w:szCs w:val="24"/>
              </w:rPr>
              <w:t>Pirkėjui</w:t>
            </w:r>
          </w:p>
        </w:tc>
        <w:tc>
          <w:tcPr>
            <w:tcW w:w="6672" w:type="dxa"/>
          </w:tcPr>
          <w:p w14:paraId="3E476F43" w14:textId="41735D3D" w:rsidR="004244A8" w:rsidRPr="001522F8" w:rsidRDefault="004244A8" w:rsidP="00E33788">
            <w:pPr>
              <w:snapToGrid w:val="0"/>
              <w:jc w:val="both"/>
              <w:rPr>
                <w:rFonts w:ascii="Times New Roman" w:hAnsi="Times New Roman"/>
              </w:rPr>
            </w:pPr>
            <w:r w:rsidRPr="479F7B5C">
              <w:rPr>
                <w:rFonts w:ascii="Times New Roman" w:hAnsi="Times New Roman"/>
              </w:rPr>
              <w:t xml:space="preserve">Saugomų </w:t>
            </w:r>
            <w:r w:rsidR="00B76CD2" w:rsidRPr="479F7B5C">
              <w:rPr>
                <w:rFonts w:ascii="Times New Roman" w:hAnsi="Times New Roman"/>
              </w:rPr>
              <w:t xml:space="preserve">prevencijos </w:t>
            </w:r>
            <w:r w:rsidRPr="479F7B5C">
              <w:rPr>
                <w:rFonts w:ascii="Times New Roman" w:hAnsi="Times New Roman"/>
              </w:rPr>
              <w:t xml:space="preserve">objektų ir/ar </w:t>
            </w:r>
            <w:proofErr w:type="spellStart"/>
            <w:r w:rsidRPr="479F7B5C">
              <w:rPr>
                <w:rFonts w:ascii="Times New Roman" w:hAnsi="Times New Roman"/>
              </w:rPr>
              <w:t>telemetrinių</w:t>
            </w:r>
            <w:proofErr w:type="spellEnd"/>
            <w:r w:rsidRPr="479F7B5C">
              <w:rPr>
                <w:rFonts w:ascii="Times New Roman" w:hAnsi="Times New Roman"/>
              </w:rPr>
              <w:t xml:space="preserve"> duomenų būsenų atvaizdavimas ir būsenų pokyčių istoriniai duomenys už ne mažiau nei 3 mėn. laikotarpį informacijos pateikimas</w:t>
            </w:r>
            <w:r w:rsidR="002772B0" w:rsidRPr="479F7B5C">
              <w:rPr>
                <w:rFonts w:ascii="Times New Roman" w:hAnsi="Times New Roman"/>
              </w:rPr>
              <w:t xml:space="preserve"> NIS</w:t>
            </w:r>
            <w:r w:rsidRPr="479F7B5C">
              <w:rPr>
                <w:rFonts w:ascii="Times New Roman" w:hAnsi="Times New Roman"/>
              </w:rPr>
              <w:t xml:space="preserve"> per interneto naršyklę</w:t>
            </w:r>
            <w:r w:rsidR="00FA12CC" w:rsidRPr="479F7B5C">
              <w:rPr>
                <w:rFonts w:ascii="Times New Roman" w:hAnsi="Times New Roman"/>
              </w:rPr>
              <w:t xml:space="preserve"> </w:t>
            </w:r>
            <w:r w:rsidRPr="479F7B5C">
              <w:rPr>
                <w:rFonts w:ascii="Times New Roman" w:hAnsi="Times New Roman"/>
              </w:rPr>
              <w:t>veikiančioje programinėje aplikacijoje</w:t>
            </w:r>
            <w:r w:rsidR="00E33788" w:rsidRPr="479F7B5C">
              <w:rPr>
                <w:rFonts w:ascii="Times New Roman" w:hAnsi="Times New Roman"/>
              </w:rPr>
              <w:t xml:space="preserve"> ar mobiliojo telefono APP</w:t>
            </w:r>
            <w:r w:rsidRPr="479F7B5C">
              <w:rPr>
                <w:rFonts w:ascii="Times New Roman" w:hAnsi="Times New Roman"/>
              </w:rPr>
              <w:t>.</w:t>
            </w:r>
          </w:p>
        </w:tc>
      </w:tr>
      <w:tr w:rsidR="003D4206" w:rsidRPr="001522F8" w14:paraId="400FCC10" w14:textId="77777777" w:rsidTr="00F54563">
        <w:tc>
          <w:tcPr>
            <w:tcW w:w="709" w:type="dxa"/>
          </w:tcPr>
          <w:p w14:paraId="4996B04B" w14:textId="77777777" w:rsidR="003D4206" w:rsidRPr="001522F8" w:rsidRDefault="003D4206" w:rsidP="005A110A">
            <w:pPr>
              <w:pStyle w:val="Sraopastraipa"/>
              <w:numPr>
                <w:ilvl w:val="0"/>
                <w:numId w:val="14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34F5FA20" w14:textId="5343DB37" w:rsidR="003D4206" w:rsidRPr="001522F8" w:rsidRDefault="00EF61A8" w:rsidP="00656D02">
            <w:pPr>
              <w:suppressAutoHyphens w:val="0"/>
              <w:spacing w:after="160" w:line="259" w:lineRule="auto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DKAPAI</w:t>
            </w:r>
            <w:r w:rsidR="0061690D">
              <w:rPr>
                <w:rFonts w:ascii="Times New Roman" w:hAnsi="Times New Roman"/>
                <w:szCs w:val="24"/>
              </w:rPr>
              <w:t xml:space="preserve"> ir NIS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 xml:space="preserve">* turi būti talpinama </w:t>
            </w:r>
            <w:r w:rsidR="00CA1F84">
              <w:rPr>
                <w:rFonts w:ascii="Times New Roman" w:hAnsi="Times New Roman"/>
                <w:szCs w:val="24"/>
              </w:rPr>
              <w:t>T</w:t>
            </w:r>
            <w:r w:rsidR="00DB0377">
              <w:rPr>
                <w:rFonts w:ascii="Times New Roman" w:hAnsi="Times New Roman"/>
                <w:szCs w:val="24"/>
              </w:rPr>
              <w:t>i</w:t>
            </w:r>
            <w:r w:rsidR="00CA1F84">
              <w:rPr>
                <w:rFonts w:ascii="Times New Roman" w:hAnsi="Times New Roman"/>
                <w:szCs w:val="24"/>
              </w:rPr>
              <w:t>e</w:t>
            </w:r>
            <w:r w:rsidRPr="001522F8">
              <w:rPr>
                <w:rFonts w:ascii="Times New Roman" w:hAnsi="Times New Roman"/>
                <w:szCs w:val="24"/>
              </w:rPr>
              <w:t xml:space="preserve">kėjo ar </w:t>
            </w:r>
            <w:r w:rsidR="00A032EB">
              <w:rPr>
                <w:rFonts w:ascii="Times New Roman" w:hAnsi="Times New Roman"/>
                <w:szCs w:val="24"/>
              </w:rPr>
              <w:t>T</w:t>
            </w:r>
            <w:r w:rsidR="00DB0377">
              <w:rPr>
                <w:rFonts w:ascii="Times New Roman" w:hAnsi="Times New Roman"/>
                <w:szCs w:val="24"/>
              </w:rPr>
              <w:t>i</w:t>
            </w:r>
            <w:r w:rsidR="00A032EB">
              <w:rPr>
                <w:rFonts w:ascii="Times New Roman" w:hAnsi="Times New Roman"/>
                <w:szCs w:val="24"/>
              </w:rPr>
              <w:t>e</w:t>
            </w:r>
            <w:r w:rsidRPr="001522F8">
              <w:rPr>
                <w:rFonts w:ascii="Times New Roman" w:hAnsi="Times New Roman"/>
                <w:szCs w:val="24"/>
              </w:rPr>
              <w:t xml:space="preserve">kėjo nuomojamoje specializuotoje duomenų centro patalpoje </w:t>
            </w:r>
          </w:p>
        </w:tc>
        <w:tc>
          <w:tcPr>
            <w:tcW w:w="6672" w:type="dxa"/>
          </w:tcPr>
          <w:p w14:paraId="73EFAC7B" w14:textId="7B17F8B0" w:rsidR="00656D02" w:rsidRPr="001522F8" w:rsidRDefault="00656D02" w:rsidP="004D3A83">
            <w:pPr>
              <w:suppressAutoHyphens w:val="0"/>
              <w:spacing w:after="160"/>
              <w:rPr>
                <w:rFonts w:ascii="Times New Roman" w:hAnsi="Times New Roman"/>
                <w:noProof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Specializuota duomenų centro </w:t>
            </w:r>
            <w:r w:rsidR="005571AC" w:rsidRPr="001522F8">
              <w:rPr>
                <w:rFonts w:ascii="Times New Roman" w:hAnsi="Times New Roman"/>
                <w:szCs w:val="24"/>
              </w:rPr>
              <w:t>DKAPAI</w:t>
            </w:r>
            <w:r w:rsidR="005571AC">
              <w:rPr>
                <w:rFonts w:ascii="Times New Roman" w:hAnsi="Times New Roman"/>
                <w:szCs w:val="24"/>
              </w:rPr>
              <w:t xml:space="preserve"> ir </w:t>
            </w:r>
            <w:r w:rsidR="002772B0">
              <w:rPr>
                <w:rFonts w:ascii="Times New Roman" w:hAnsi="Times New Roman"/>
                <w:szCs w:val="24"/>
              </w:rPr>
              <w:t xml:space="preserve">NIS </w:t>
            </w:r>
            <w:r w:rsidRPr="001522F8">
              <w:rPr>
                <w:rFonts w:ascii="Times New Roman" w:hAnsi="Times New Roman"/>
                <w:szCs w:val="24"/>
              </w:rPr>
              <w:t>patalp</w:t>
            </w:r>
            <w:r w:rsidR="00DB0377">
              <w:rPr>
                <w:rFonts w:ascii="Times New Roman" w:hAnsi="Times New Roman"/>
                <w:szCs w:val="24"/>
              </w:rPr>
              <w:t>a</w:t>
            </w:r>
            <w:r w:rsidRPr="001522F8">
              <w:rPr>
                <w:rFonts w:ascii="Times New Roman" w:hAnsi="Times New Roman"/>
                <w:szCs w:val="24"/>
              </w:rPr>
              <w:t xml:space="preserve"> turi užtikrinti šiuos nurodytus reikalavimus:</w:t>
            </w:r>
          </w:p>
          <w:p w14:paraId="243BA45D" w14:textId="59995E38" w:rsidR="00EF61A8" w:rsidRPr="001522F8" w:rsidRDefault="00EF61A8" w:rsidP="004D3A83">
            <w:pPr>
              <w:pStyle w:val="Sraopastraipa"/>
              <w:numPr>
                <w:ilvl w:val="1"/>
                <w:numId w:val="10"/>
              </w:numPr>
              <w:suppressAutoHyphens w:val="0"/>
              <w:spacing w:after="160"/>
              <w:ind w:left="360"/>
              <w:rPr>
                <w:rFonts w:ascii="Times New Roman" w:hAnsi="Times New Roman"/>
                <w:noProof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patalpos apsauga privalo būti vykdoma 24 val./para;</w:t>
            </w:r>
          </w:p>
          <w:p w14:paraId="1F1D4799" w14:textId="16AA5155" w:rsidR="00EF61A8" w:rsidRPr="001522F8" w:rsidRDefault="00EF61A8" w:rsidP="00DF2D6D">
            <w:pPr>
              <w:pStyle w:val="Sraopastraipa"/>
              <w:numPr>
                <w:ilvl w:val="1"/>
                <w:numId w:val="10"/>
              </w:numPr>
              <w:suppressAutoHyphens w:val="0"/>
              <w:spacing w:after="160" w:line="259" w:lineRule="auto"/>
              <w:ind w:left="36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patalpoje turi būti užtikrintas temperatūros rėžimas ne mažiau nei 0 ºC  ir ne daugiau nei 27</w:t>
            </w:r>
            <w:r w:rsidR="00DB0377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ºC;</w:t>
            </w:r>
          </w:p>
          <w:p w14:paraId="41507AD2" w14:textId="4EB6CBA7" w:rsidR="00EF61A8" w:rsidRPr="001522F8" w:rsidRDefault="00D85B02" w:rsidP="00DF2D6D">
            <w:pPr>
              <w:pStyle w:val="Sraopastraipa"/>
              <w:numPr>
                <w:ilvl w:val="1"/>
                <w:numId w:val="10"/>
              </w:numPr>
              <w:suppressAutoHyphens w:val="0"/>
              <w:spacing w:after="160" w:line="259" w:lineRule="auto"/>
              <w:ind w:left="3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Pirkėjo</w:t>
            </w:r>
            <w:r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61690D" w:rsidRPr="001522F8">
              <w:rPr>
                <w:rFonts w:ascii="Times New Roman" w:hAnsi="Times New Roman"/>
                <w:szCs w:val="24"/>
              </w:rPr>
              <w:t>turim</w:t>
            </w:r>
            <w:r w:rsidR="004549D8">
              <w:rPr>
                <w:rFonts w:ascii="Times New Roman" w:hAnsi="Times New Roman"/>
                <w:szCs w:val="24"/>
              </w:rPr>
              <w:t>oje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duomenų kaupimo, atskyrimo ir paskirstymo aparatin</w:t>
            </w:r>
            <w:r w:rsidR="004549D8">
              <w:rPr>
                <w:rFonts w:ascii="Times New Roman" w:hAnsi="Times New Roman"/>
                <w:szCs w:val="24"/>
              </w:rPr>
              <w:t>ėje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C11438">
              <w:rPr>
                <w:rFonts w:ascii="Times New Roman" w:hAnsi="Times New Roman"/>
                <w:szCs w:val="24"/>
              </w:rPr>
              <w:t>su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joje įdiegt</w:t>
            </w:r>
            <w:r w:rsidR="004549D8">
              <w:rPr>
                <w:rFonts w:ascii="Times New Roman" w:hAnsi="Times New Roman"/>
                <w:szCs w:val="24"/>
              </w:rPr>
              <w:t>omis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programin</w:t>
            </w:r>
            <w:r w:rsidR="004549D8">
              <w:rPr>
                <w:rFonts w:ascii="Times New Roman" w:hAnsi="Times New Roman"/>
                <w:szCs w:val="24"/>
              </w:rPr>
              <w:t>ėmis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įrangomis (toliau – DKAPAI)</w:t>
            </w:r>
            <w:r w:rsidR="0061690D">
              <w:rPr>
                <w:rFonts w:ascii="Times New Roman" w:hAnsi="Times New Roman"/>
                <w:szCs w:val="24"/>
              </w:rPr>
              <w:t xml:space="preserve"> ir NIS</w:t>
            </w:r>
            <w:r w:rsidR="008D6D05">
              <w:rPr>
                <w:rFonts w:ascii="Times New Roman" w:hAnsi="Times New Roman"/>
                <w:szCs w:val="24"/>
              </w:rPr>
              <w:t xml:space="preserve"> </w:t>
            </w:r>
            <w:r w:rsidR="00EF61A8" w:rsidRPr="001522F8">
              <w:rPr>
                <w:rFonts w:ascii="Times New Roman" w:hAnsi="Times New Roman"/>
                <w:szCs w:val="24"/>
              </w:rPr>
              <w:t>turi būti užtikrintas I kategorijos elektros energijos tiekimo įvadas su nepertraukiamu elektros energijos tiekimu (UPS), užtikrinančiu DKAPAI</w:t>
            </w:r>
            <w:r w:rsidR="0061690D">
              <w:rPr>
                <w:rFonts w:ascii="Times New Roman" w:hAnsi="Times New Roman"/>
                <w:szCs w:val="24"/>
              </w:rPr>
              <w:t xml:space="preserve"> ir NIS</w:t>
            </w:r>
            <w:r w:rsidR="00EF61A8" w:rsidRPr="001522F8">
              <w:rPr>
                <w:rFonts w:ascii="Times New Roman" w:hAnsi="Times New Roman"/>
                <w:szCs w:val="24"/>
              </w:rPr>
              <w:t xml:space="preserve"> elektros energijos aprūpinimą sutrikus elektros įvadui ne mažiau kaip 60 min.;</w:t>
            </w:r>
          </w:p>
          <w:p w14:paraId="478493A5" w14:textId="225F0521" w:rsidR="00EF61A8" w:rsidRPr="001522F8" w:rsidRDefault="00EF61A8" w:rsidP="00DF2D6D">
            <w:pPr>
              <w:pStyle w:val="Sraopastraipa"/>
              <w:numPr>
                <w:ilvl w:val="1"/>
                <w:numId w:val="10"/>
              </w:numPr>
              <w:suppressAutoHyphens w:val="0"/>
              <w:spacing w:after="160" w:line="259" w:lineRule="auto"/>
              <w:ind w:left="360"/>
              <w:rPr>
                <w:rFonts w:ascii="Times New Roman" w:hAnsi="Times New Roman"/>
              </w:rPr>
            </w:pPr>
            <w:r w:rsidRPr="479F7B5C">
              <w:rPr>
                <w:rFonts w:ascii="Times New Roman" w:hAnsi="Times New Roman"/>
              </w:rPr>
              <w:t>DKAPAI</w:t>
            </w:r>
            <w:r w:rsidR="0061690D" w:rsidRPr="479F7B5C">
              <w:rPr>
                <w:rFonts w:ascii="Times New Roman" w:hAnsi="Times New Roman"/>
              </w:rPr>
              <w:t xml:space="preserve"> ir NIS</w:t>
            </w:r>
            <w:r w:rsidRPr="479F7B5C">
              <w:rPr>
                <w:rFonts w:ascii="Times New Roman" w:hAnsi="Times New Roman"/>
              </w:rPr>
              <w:t xml:space="preserve"> turi būti prijungta prie skirtos duomenų perdavimo linijos, užtikrinančios ne mažesnį kaip 20 Mbps spartos pagrindine linija duomenų perdavimo greitį ir turi ne mažesnę kaip 10 % pagrindinės linijos spartos rezervinę skirtąją liniją. Duomenų perdavimo linijų gedimų šalinimo laikas turi būti ne ilgesnis kaip 15 min. Gedimų atvejai turi būti registruojami ir apie juos informuojama</w:t>
            </w:r>
            <w:r w:rsidR="00DB0377" w:rsidRPr="479F7B5C">
              <w:rPr>
                <w:rFonts w:ascii="Times New Roman" w:hAnsi="Times New Roman"/>
              </w:rPr>
              <w:t>s</w:t>
            </w:r>
            <w:r w:rsidRPr="479F7B5C">
              <w:rPr>
                <w:rFonts w:ascii="Times New Roman" w:hAnsi="Times New Roman"/>
              </w:rPr>
              <w:t xml:space="preserve"> </w:t>
            </w:r>
            <w:r w:rsidR="00C11438" w:rsidRPr="479F7B5C">
              <w:rPr>
                <w:rFonts w:ascii="Times New Roman" w:hAnsi="Times New Roman"/>
              </w:rPr>
              <w:t>Pirkėjas</w:t>
            </w:r>
            <w:r w:rsidR="00C215A6" w:rsidRPr="479F7B5C">
              <w:rPr>
                <w:rFonts w:ascii="Times New Roman" w:hAnsi="Times New Roman"/>
              </w:rPr>
              <w:t>;</w:t>
            </w:r>
            <w:r w:rsidRPr="479F7B5C">
              <w:rPr>
                <w:rFonts w:ascii="Times New Roman" w:hAnsi="Times New Roman"/>
              </w:rPr>
              <w:t xml:space="preserve">  </w:t>
            </w:r>
          </w:p>
          <w:p w14:paraId="5B895F09" w14:textId="7C23EF9F" w:rsidR="003D4206" w:rsidRPr="001522F8" w:rsidRDefault="00FF2CFC" w:rsidP="0061690D">
            <w:pPr>
              <w:pStyle w:val="Sraopastraipa"/>
              <w:numPr>
                <w:ilvl w:val="1"/>
                <w:numId w:val="10"/>
              </w:numPr>
              <w:suppressAutoHyphens w:val="0"/>
              <w:spacing w:after="160" w:line="259" w:lineRule="auto"/>
              <w:ind w:left="360"/>
              <w:rPr>
                <w:rFonts w:ascii="Times New Roman" w:hAnsi="Times New Roman"/>
                <w:noProof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Tiekėjas</w:t>
            </w:r>
            <w:r w:rsidR="00EF61A8" w:rsidRPr="001522F8">
              <w:rPr>
                <w:rFonts w:ascii="Times New Roman" w:hAnsi="Times New Roman"/>
                <w:szCs w:val="24"/>
              </w:rPr>
              <w:t xml:space="preserve"> turi užtikrinti, kad </w:t>
            </w:r>
            <w:r>
              <w:rPr>
                <w:rFonts w:ascii="Times New Roman" w:hAnsi="Times New Roman"/>
                <w:szCs w:val="24"/>
              </w:rPr>
              <w:t>P</w:t>
            </w:r>
            <w:r w:rsidR="00EF61A8" w:rsidRPr="001522F8">
              <w:rPr>
                <w:rFonts w:ascii="Times New Roman" w:hAnsi="Times New Roman"/>
                <w:szCs w:val="24"/>
              </w:rPr>
              <w:t xml:space="preserve">aslaugų teikimui naudojama duomenų perdavimo įranga būtų suderinta su DKAPAI </w:t>
            </w:r>
            <w:r w:rsidR="0061690D">
              <w:rPr>
                <w:rFonts w:ascii="Times New Roman" w:hAnsi="Times New Roman"/>
                <w:szCs w:val="24"/>
              </w:rPr>
              <w:t>ir NIS</w:t>
            </w:r>
            <w:r w:rsidR="0061690D" w:rsidRPr="001522F8">
              <w:rPr>
                <w:rFonts w:ascii="Times New Roman" w:hAnsi="Times New Roman"/>
                <w:szCs w:val="24"/>
              </w:rPr>
              <w:t xml:space="preserve"> </w:t>
            </w:r>
            <w:r w:rsidR="00EF61A8" w:rsidRPr="001522F8">
              <w:rPr>
                <w:rFonts w:ascii="Times New Roman" w:hAnsi="Times New Roman"/>
                <w:szCs w:val="24"/>
              </w:rPr>
              <w:t xml:space="preserve">bei užtikrinti visos sistemos techninį palaikymą bei aptarnavimą visu </w:t>
            </w:r>
            <w:r>
              <w:rPr>
                <w:rFonts w:ascii="Times New Roman" w:hAnsi="Times New Roman"/>
                <w:szCs w:val="24"/>
              </w:rPr>
              <w:t>P</w:t>
            </w:r>
            <w:r w:rsidR="00EF61A8" w:rsidRPr="001522F8">
              <w:rPr>
                <w:rFonts w:ascii="Times New Roman" w:hAnsi="Times New Roman"/>
                <w:szCs w:val="24"/>
              </w:rPr>
              <w:t>aslaugų teikimo laikotarpiu</w:t>
            </w:r>
            <w:r w:rsidR="00DF2D6D" w:rsidRPr="001522F8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F449D5" w:rsidRPr="001522F8" w14:paraId="0FA8AE9E" w14:textId="77777777" w:rsidTr="00F54563">
        <w:tc>
          <w:tcPr>
            <w:tcW w:w="709" w:type="dxa"/>
          </w:tcPr>
          <w:p w14:paraId="75B6B083" w14:textId="5822B469" w:rsidR="00F449D5" w:rsidRPr="001522F8" w:rsidRDefault="008818EF" w:rsidP="00FA5A87">
            <w:pPr>
              <w:snapToGrid w:val="0"/>
              <w:jc w:val="center"/>
              <w:rPr>
                <w:rFonts w:ascii="Times New Roman" w:hAnsi="Times New Roman"/>
                <w:iCs/>
                <w:szCs w:val="24"/>
              </w:rPr>
            </w:pPr>
            <w:r w:rsidRPr="001522F8">
              <w:rPr>
                <w:rFonts w:ascii="Times New Roman" w:hAnsi="Times New Roman"/>
                <w:iCs/>
                <w:szCs w:val="24"/>
              </w:rPr>
              <w:lastRenderedPageBreak/>
              <w:t>2.</w:t>
            </w:r>
          </w:p>
        </w:tc>
        <w:tc>
          <w:tcPr>
            <w:tcW w:w="9649" w:type="dxa"/>
            <w:gridSpan w:val="2"/>
          </w:tcPr>
          <w:p w14:paraId="675DAC52" w14:textId="0636E1E2" w:rsidR="00F449D5" w:rsidRPr="001522F8" w:rsidRDefault="005A110A" w:rsidP="005A110A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1522F8">
              <w:rPr>
                <w:rFonts w:ascii="Times New Roman" w:hAnsi="Times New Roman"/>
                <w:szCs w:val="24"/>
              </w:rPr>
              <w:t>Apsaugos</w:t>
            </w:r>
            <w:r w:rsidR="00862F9E">
              <w:rPr>
                <w:rFonts w:ascii="Times New Roman" w:hAnsi="Times New Roman"/>
                <w:szCs w:val="24"/>
              </w:rPr>
              <w:t xml:space="preserve"> prevencijos</w:t>
            </w:r>
            <w:r w:rsidRPr="001522F8">
              <w:rPr>
                <w:rFonts w:ascii="Times New Roman" w:hAnsi="Times New Roman"/>
                <w:szCs w:val="24"/>
              </w:rPr>
              <w:t xml:space="preserve"> nuo objektų išorės vandalizmo paslaugos</w:t>
            </w:r>
          </w:p>
        </w:tc>
      </w:tr>
      <w:tr w:rsidR="005D29FA" w:rsidRPr="001522F8" w14:paraId="2A6C3D0C" w14:textId="77777777" w:rsidTr="00F54563">
        <w:tc>
          <w:tcPr>
            <w:tcW w:w="709" w:type="dxa"/>
          </w:tcPr>
          <w:p w14:paraId="566AB8BC" w14:textId="77777777" w:rsidR="005D29FA" w:rsidRPr="001522F8" w:rsidRDefault="005D29FA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3C610F27" w14:textId="7F2421DA" w:rsidR="005D29FA" w:rsidRPr="001522F8" w:rsidRDefault="005D29FA" w:rsidP="005D29FA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1522F8">
              <w:rPr>
                <w:rFonts w:ascii="Times New Roman" w:hAnsi="Times New Roman"/>
                <w:szCs w:val="24"/>
              </w:rPr>
              <w:t>Techninis sprendimas</w:t>
            </w:r>
          </w:p>
          <w:p w14:paraId="573DE3D4" w14:textId="77777777" w:rsidR="005D29FA" w:rsidRPr="001522F8" w:rsidRDefault="005D29FA" w:rsidP="005D29FA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7C5A2C8E" w14:textId="31BDD66C" w:rsidR="005D29FA" w:rsidRPr="001522F8" w:rsidRDefault="005D29FA" w:rsidP="00862F9E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Vaizdo stebėjimo kameros kiekvienos stoties saugomos sienos stebėjimui (3-4</w:t>
            </w:r>
            <w:r w:rsidR="004753AE">
              <w:rPr>
                <w:rFonts w:ascii="Times New Roman" w:hAnsi="Times New Roman"/>
                <w:szCs w:val="24"/>
              </w:rPr>
              <w:t xml:space="preserve"> sienos</w:t>
            </w:r>
            <w:r w:rsidRPr="001522F8">
              <w:rPr>
                <w:rFonts w:ascii="Times New Roman" w:hAnsi="Times New Roman"/>
                <w:szCs w:val="24"/>
              </w:rPr>
              <w:t xml:space="preserve">), prijungtos prie GSM 4G modemo stoties viduje. Visų vaizdo stebėjimo kamerų vaizdo įrašas iki 72 val. </w:t>
            </w:r>
            <w:r w:rsidR="00246207">
              <w:rPr>
                <w:rFonts w:ascii="Times New Roman" w:hAnsi="Times New Roman"/>
                <w:szCs w:val="24"/>
              </w:rPr>
              <w:t>t</w:t>
            </w:r>
            <w:r w:rsidRPr="001522F8">
              <w:rPr>
                <w:rFonts w:ascii="Times New Roman" w:hAnsi="Times New Roman"/>
                <w:szCs w:val="24"/>
              </w:rPr>
              <w:t>uri būti išsaugomas stoties patalpose įrengtame tinkliniame vaizdo įrašymo įrenginyje ar nuotoliniame vaizdo įrašymo įrenginyje ar darbo stotyje.</w:t>
            </w:r>
            <w:r w:rsidR="00862F9E">
              <w:rPr>
                <w:rFonts w:ascii="Times New Roman" w:hAnsi="Times New Roman"/>
                <w:szCs w:val="24"/>
              </w:rPr>
              <w:t xml:space="preserve"> Visa vaizdo stebėjimo realiu laiku ir vaizdo </w:t>
            </w:r>
            <w:r w:rsidR="00511E4B">
              <w:rPr>
                <w:rFonts w:ascii="Times New Roman" w:hAnsi="Times New Roman"/>
                <w:szCs w:val="24"/>
              </w:rPr>
              <w:t>į</w:t>
            </w:r>
            <w:r w:rsidR="00286F84">
              <w:rPr>
                <w:rFonts w:ascii="Times New Roman" w:hAnsi="Times New Roman"/>
                <w:szCs w:val="24"/>
              </w:rPr>
              <w:t>r</w:t>
            </w:r>
            <w:r w:rsidR="00862F9E">
              <w:rPr>
                <w:rFonts w:ascii="Times New Roman" w:hAnsi="Times New Roman"/>
                <w:szCs w:val="24"/>
              </w:rPr>
              <w:t xml:space="preserve">ašų informacija turi būti prieinama </w:t>
            </w:r>
            <w:r w:rsidR="00286F84">
              <w:rPr>
                <w:rFonts w:ascii="Times New Roman" w:hAnsi="Times New Roman"/>
                <w:szCs w:val="24"/>
              </w:rPr>
              <w:t xml:space="preserve">Pirkėjui </w:t>
            </w:r>
            <w:r w:rsidR="00862F9E">
              <w:rPr>
                <w:rFonts w:ascii="Times New Roman" w:hAnsi="Times New Roman"/>
                <w:szCs w:val="24"/>
              </w:rPr>
              <w:t>mobiliojo telefono APP</w:t>
            </w:r>
            <w:r w:rsidR="00286F84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D29FA" w:rsidRPr="001522F8" w14:paraId="4EFE859B" w14:textId="77777777" w:rsidTr="00F54563">
        <w:tc>
          <w:tcPr>
            <w:tcW w:w="709" w:type="dxa"/>
          </w:tcPr>
          <w:p w14:paraId="156EB9C6" w14:textId="77777777" w:rsidR="005D29FA" w:rsidRPr="001522F8" w:rsidRDefault="005D29FA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  <w:vMerge/>
          </w:tcPr>
          <w:p w14:paraId="53D98E2F" w14:textId="77777777" w:rsidR="005D29FA" w:rsidRPr="001522F8" w:rsidRDefault="005D29FA" w:rsidP="005D29FA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5C309630" w14:textId="5AD7B623" w:rsidR="005D29FA" w:rsidRPr="001522F8" w:rsidRDefault="00766260" w:rsidP="00862F9E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</w:t>
            </w:r>
            <w:r w:rsidR="005D29FA" w:rsidRPr="001522F8">
              <w:rPr>
                <w:rFonts w:ascii="Times New Roman" w:hAnsi="Times New Roman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e</w:t>
            </w:r>
            <w:r w:rsidR="005D29FA" w:rsidRPr="001522F8">
              <w:rPr>
                <w:rFonts w:ascii="Times New Roman" w:hAnsi="Times New Roman"/>
                <w:szCs w:val="24"/>
              </w:rPr>
              <w:t xml:space="preserve">kėjo </w:t>
            </w:r>
            <w:r w:rsidR="00862F9E">
              <w:rPr>
                <w:rFonts w:ascii="Times New Roman" w:hAnsi="Times New Roman"/>
                <w:noProof/>
                <w:szCs w:val="24"/>
              </w:rPr>
              <w:t>NIS</w:t>
            </w:r>
            <w:r w:rsidR="00862F9E"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5D29FA" w:rsidRPr="001522F8">
              <w:rPr>
                <w:rFonts w:ascii="Times New Roman" w:hAnsi="Times New Roman"/>
                <w:noProof/>
                <w:szCs w:val="24"/>
              </w:rPr>
              <w:t>turi būti įrengta vaizdo stebėjimo kamerų darbo stotis</w:t>
            </w:r>
            <w:r w:rsidR="00862F9E">
              <w:rPr>
                <w:rFonts w:ascii="Times New Roman" w:hAnsi="Times New Roman"/>
                <w:noProof/>
                <w:szCs w:val="24"/>
              </w:rPr>
              <w:t>.</w:t>
            </w:r>
          </w:p>
        </w:tc>
      </w:tr>
      <w:tr w:rsidR="005D29FA" w:rsidRPr="001522F8" w14:paraId="36F4B9A8" w14:textId="77777777" w:rsidTr="00F54563">
        <w:tc>
          <w:tcPr>
            <w:tcW w:w="709" w:type="dxa"/>
          </w:tcPr>
          <w:p w14:paraId="155860CE" w14:textId="77777777" w:rsidR="005D29FA" w:rsidRPr="001522F8" w:rsidRDefault="005D29FA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  <w:vMerge/>
          </w:tcPr>
          <w:p w14:paraId="7A867BF9" w14:textId="77777777" w:rsidR="005D29FA" w:rsidRPr="001522F8" w:rsidRDefault="005D29FA" w:rsidP="005D29FA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144F080E" w14:textId="013F1195" w:rsidR="005D29FA" w:rsidRPr="001522F8" w:rsidRDefault="7609125B" w:rsidP="42D79A99">
            <w:pPr>
              <w:snapToGrid w:val="0"/>
              <w:jc w:val="both"/>
              <w:rPr>
                <w:rFonts w:ascii="Times New Roman" w:hAnsi="Times New Roman"/>
              </w:rPr>
            </w:pPr>
            <w:proofErr w:type="spellStart"/>
            <w:r w:rsidRPr="42D79A99">
              <w:rPr>
                <w:rFonts w:ascii="Times New Roman" w:hAnsi="Times New Roman"/>
              </w:rPr>
              <w:t>Užuolaidiniai</w:t>
            </w:r>
            <w:proofErr w:type="spellEnd"/>
            <w:r w:rsidRPr="42D79A99">
              <w:rPr>
                <w:rFonts w:ascii="Times New Roman" w:hAnsi="Times New Roman"/>
              </w:rPr>
              <w:t xml:space="preserve"> lauko </w:t>
            </w:r>
            <w:r w:rsidR="3ABAB907" w:rsidRPr="42D79A99">
              <w:rPr>
                <w:rFonts w:ascii="Times New Roman" w:hAnsi="Times New Roman"/>
              </w:rPr>
              <w:t>jutikliai (</w:t>
            </w:r>
            <w:r w:rsidR="1F950497" w:rsidRPr="42D79A99">
              <w:rPr>
                <w:rFonts w:ascii="Times New Roman" w:hAnsi="Times New Roman"/>
              </w:rPr>
              <w:t xml:space="preserve">toliau - </w:t>
            </w:r>
            <w:r w:rsidRPr="42D79A99">
              <w:rPr>
                <w:rFonts w:ascii="Times New Roman" w:hAnsi="Times New Roman"/>
              </w:rPr>
              <w:t>PIR</w:t>
            </w:r>
            <w:r w:rsidR="3ABAB907" w:rsidRPr="42D79A99">
              <w:rPr>
                <w:rFonts w:ascii="Times New Roman" w:hAnsi="Times New Roman"/>
              </w:rPr>
              <w:t>)</w:t>
            </w:r>
            <w:r w:rsidRPr="42D79A99">
              <w:rPr>
                <w:rFonts w:ascii="Times New Roman" w:hAnsi="Times New Roman"/>
              </w:rPr>
              <w:t xml:space="preserve"> ant saugomų objekto lauko sienų pažeidėjų aptikimui, prijungti prie saugomų zonų elektroninės-komunikacinės GSM 4G įrangos. Prie šios įrangos turi būti prijungiama iš </w:t>
            </w:r>
            <w:r w:rsidR="4B1A7FD4" w:rsidRPr="42D79A99">
              <w:rPr>
                <w:rFonts w:ascii="Times New Roman" w:hAnsi="Times New Roman"/>
              </w:rPr>
              <w:t xml:space="preserve">NIS ir mobiliojo telefono APP </w:t>
            </w:r>
            <w:r w:rsidRPr="42D79A99">
              <w:rPr>
                <w:rFonts w:ascii="Times New Roman" w:hAnsi="Times New Roman"/>
              </w:rPr>
              <w:t>nuotoliniu būdu valdoma lauko sirena.</w:t>
            </w:r>
          </w:p>
        </w:tc>
      </w:tr>
      <w:tr w:rsidR="005D29FA" w:rsidRPr="001522F8" w14:paraId="653497EC" w14:textId="77777777" w:rsidTr="00F54563">
        <w:tc>
          <w:tcPr>
            <w:tcW w:w="709" w:type="dxa"/>
          </w:tcPr>
          <w:p w14:paraId="3CB011CF" w14:textId="0ABEF558" w:rsidR="005D29FA" w:rsidRPr="001522F8" w:rsidRDefault="005D29FA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</w:tcPr>
          <w:p w14:paraId="49A7F470" w14:textId="72C240F9" w:rsidR="005D29FA" w:rsidRPr="001522F8" w:rsidRDefault="005D29FA" w:rsidP="005D29FA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387B172B" w14:textId="207352CE" w:rsidR="005D29FA" w:rsidRPr="001522F8" w:rsidRDefault="009C2400" w:rsidP="005D29F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Viena </w:t>
            </w:r>
            <w:r w:rsidR="005D29FA" w:rsidRPr="001522F8">
              <w:rPr>
                <w:rFonts w:ascii="Times New Roman" w:hAnsi="Times New Roman"/>
                <w:szCs w:val="24"/>
              </w:rPr>
              <w:t>12V maitinimo dėžė su rezerviniais akumuliatoriais vaizdo stebėjimo kameroms ir kitai naudojamai įranga</w:t>
            </w:r>
            <w:r w:rsidR="00F544AC">
              <w:rPr>
                <w:rFonts w:ascii="Times New Roman" w:hAnsi="Times New Roman"/>
                <w:szCs w:val="24"/>
              </w:rPr>
              <w:t xml:space="preserve">i </w:t>
            </w:r>
            <w:r w:rsidR="005D29FA" w:rsidRPr="001522F8">
              <w:rPr>
                <w:rFonts w:ascii="Times New Roman" w:hAnsi="Times New Roman"/>
                <w:szCs w:val="24"/>
              </w:rPr>
              <w:t>ir PIR</w:t>
            </w:r>
            <w:r w:rsidR="00B87D95" w:rsidRPr="001522F8">
              <w:rPr>
                <w:rFonts w:ascii="Times New Roman" w:hAnsi="Times New Roman"/>
                <w:szCs w:val="24"/>
              </w:rPr>
              <w:t>.</w:t>
            </w:r>
            <w:r w:rsidR="005D29FA" w:rsidRPr="001522F8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5D29FA" w:rsidRPr="001522F8" w14:paraId="03267974" w14:textId="77777777" w:rsidTr="00F54563">
        <w:tc>
          <w:tcPr>
            <w:tcW w:w="709" w:type="dxa"/>
          </w:tcPr>
          <w:p w14:paraId="2DB527A1" w14:textId="5AD6EC16" w:rsidR="005D29FA" w:rsidRPr="001522F8" w:rsidRDefault="005D29FA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/>
          </w:tcPr>
          <w:p w14:paraId="19BE1EBC" w14:textId="38C68D12" w:rsidR="005D29FA" w:rsidRPr="001522F8" w:rsidRDefault="005D29FA" w:rsidP="005D29FA">
            <w:pPr>
              <w:snapToGrid w:val="0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6672" w:type="dxa"/>
          </w:tcPr>
          <w:p w14:paraId="2DADE492" w14:textId="666450D6" w:rsidR="005D29FA" w:rsidRPr="001522F8" w:rsidRDefault="005D29FA" w:rsidP="005D29FA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GSM 4G </w:t>
            </w:r>
            <w:r w:rsidR="00B87D95" w:rsidRP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modemas, elektroninė-komunikacinė GSM 4G, maitinimo dėžė su rezerviniais akumuliatoriais montuojami stoties viduje</w:t>
            </w:r>
            <w:r w:rsidR="00862F9E">
              <w:rPr>
                <w:rFonts w:ascii="Times New Roman" w:hAnsi="Times New Roman"/>
                <w:szCs w:val="24"/>
              </w:rPr>
              <w:t xml:space="preserve"> ar išorėje</w:t>
            </w:r>
            <w:r w:rsidRPr="001522F8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D722C" w:rsidRPr="001522F8" w14:paraId="36AD5828" w14:textId="77777777" w:rsidTr="00F54563">
        <w:trPr>
          <w:trHeight w:val="557"/>
        </w:trPr>
        <w:tc>
          <w:tcPr>
            <w:tcW w:w="709" w:type="dxa"/>
          </w:tcPr>
          <w:p w14:paraId="760E0465" w14:textId="022BEDE6" w:rsidR="00CD722C" w:rsidRPr="001522F8" w:rsidRDefault="00CD722C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2CB8BCF" w14:textId="033C6682" w:rsidR="00CD722C" w:rsidRPr="001522F8" w:rsidRDefault="00CD722C" w:rsidP="00CD722C">
            <w:pPr>
              <w:snapToGrid w:val="0"/>
              <w:rPr>
                <w:rFonts w:ascii="Times New Roman" w:hAnsi="Times New Roman"/>
                <w:iCs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Paslaug</w:t>
            </w:r>
            <w:r w:rsidR="000B3EBA">
              <w:rPr>
                <w:rFonts w:ascii="Times New Roman" w:hAnsi="Times New Roman"/>
                <w:szCs w:val="24"/>
              </w:rPr>
              <w:t>ų</w:t>
            </w:r>
            <w:r w:rsidRPr="001522F8">
              <w:rPr>
                <w:rFonts w:ascii="Times New Roman" w:hAnsi="Times New Roman"/>
                <w:szCs w:val="24"/>
              </w:rPr>
              <w:t xml:space="preserve"> teikimo procesas</w:t>
            </w:r>
          </w:p>
        </w:tc>
        <w:tc>
          <w:tcPr>
            <w:tcW w:w="6672" w:type="dxa"/>
          </w:tcPr>
          <w:p w14:paraId="25BF4B02" w14:textId="48A4BE91" w:rsidR="00CD722C" w:rsidRPr="001522F8" w:rsidRDefault="00CD722C" w:rsidP="00862F9E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Elektroninės-komunikacinės GSM 4G ir stoties lauko PIR būklės bei vaizdo stebėjimo kamerų vaizdai 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turi būti nepertraukiamai ištisus metus 24 val./parą </w:t>
            </w:r>
            <w:r w:rsidR="00862F9E">
              <w:rPr>
                <w:rFonts w:ascii="Times New Roman" w:hAnsi="Times New Roman"/>
                <w:noProof/>
                <w:szCs w:val="24"/>
              </w:rPr>
              <w:t>apdorojami NIS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. </w:t>
            </w:r>
            <w:r w:rsidRPr="001522F8">
              <w:rPr>
                <w:rFonts w:ascii="Times New Roman" w:hAnsi="Times New Roman"/>
                <w:szCs w:val="24"/>
              </w:rPr>
              <w:t xml:space="preserve">Elektroninė-komunikacinė GSM 4G 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nuotoliniu būdu turi būti valdoma iš APP ar </w:t>
            </w:r>
            <w:r w:rsidR="00862F9E">
              <w:rPr>
                <w:rFonts w:ascii="Times New Roman" w:hAnsi="Times New Roman"/>
                <w:noProof/>
                <w:szCs w:val="24"/>
              </w:rPr>
              <w:t>NIS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. Gavus pavojaus informacinį pranešimą </w:t>
            </w:r>
            <w:r w:rsidR="00862F9E">
              <w:rPr>
                <w:rFonts w:ascii="Times New Roman" w:hAnsi="Times New Roman"/>
                <w:noProof/>
                <w:szCs w:val="24"/>
              </w:rPr>
              <w:t xml:space="preserve">NIS </w:t>
            </w:r>
            <w:r w:rsidR="001B0350">
              <w:rPr>
                <w:rFonts w:ascii="Times New Roman" w:hAnsi="Times New Roman"/>
                <w:noProof/>
                <w:szCs w:val="24"/>
              </w:rPr>
              <w:t>Pirkėjas</w:t>
            </w:r>
            <w:r w:rsidR="001B0350"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>turi</w:t>
            </w:r>
            <w:r w:rsidR="00862F9E">
              <w:rPr>
                <w:rFonts w:ascii="Times New Roman" w:hAnsi="Times New Roman"/>
                <w:noProof/>
                <w:szCs w:val="24"/>
              </w:rPr>
              <w:t xml:space="preserve"> turėti galimybę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nedelsiant prisijungti prie suveikusio PIR jutiklio apsaugos zonos vaizdo stebėjimo kameros</w:t>
            </w:r>
            <w:r w:rsidR="00862F9E">
              <w:rPr>
                <w:rFonts w:ascii="Times New Roman" w:hAnsi="Times New Roman"/>
                <w:noProof/>
                <w:szCs w:val="24"/>
              </w:rPr>
              <w:t xml:space="preserve"> per mobiliojo telefono APP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ir imtis </w:t>
            </w:r>
            <w:r w:rsidR="00EC3050">
              <w:rPr>
                <w:rFonts w:ascii="Times New Roman" w:hAnsi="Times New Roman"/>
                <w:noProof/>
                <w:szCs w:val="24"/>
              </w:rPr>
              <w:t>veiksmų</w:t>
            </w:r>
            <w:r w:rsidR="00EC3050"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>nustatyti pavojaus priežastį. Vaizdo stebėjimo kameroje matant akivaizdžius neteisėto fizinio poveikio veiksmus</w:t>
            </w:r>
            <w:r w:rsidR="00862F9E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1B0350">
              <w:rPr>
                <w:rFonts w:ascii="Times New Roman" w:hAnsi="Times New Roman"/>
                <w:noProof/>
                <w:szCs w:val="24"/>
              </w:rPr>
              <w:t xml:space="preserve">Pirkėjas </w:t>
            </w:r>
            <w:r w:rsidR="00862F9E">
              <w:rPr>
                <w:rFonts w:ascii="Times New Roman" w:hAnsi="Times New Roman"/>
                <w:noProof/>
                <w:szCs w:val="24"/>
              </w:rPr>
              <w:t>per mobiliojo telefono APP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862F9E">
              <w:rPr>
                <w:rFonts w:ascii="Times New Roman" w:hAnsi="Times New Roman"/>
                <w:noProof/>
                <w:szCs w:val="24"/>
              </w:rPr>
              <w:t xml:space="preserve">turi turėti galimybę </w:t>
            </w:r>
            <w:r w:rsidRPr="001522F8">
              <w:rPr>
                <w:rFonts w:ascii="Times New Roman" w:hAnsi="Times New Roman"/>
                <w:noProof/>
                <w:szCs w:val="24"/>
              </w:rPr>
              <w:t>nedelsiant nuotoliniu būdu aktyvuoti</w:t>
            </w:r>
            <w:r w:rsidR="00862F9E">
              <w:rPr>
                <w:rFonts w:ascii="Times New Roman" w:hAnsi="Times New Roman"/>
                <w:noProof/>
                <w:szCs w:val="24"/>
              </w:rPr>
              <w:t>/deaktyvuoti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stoties lauko sireną</w:t>
            </w:r>
            <w:r w:rsidR="00862F9E">
              <w:rPr>
                <w:rFonts w:ascii="Times New Roman" w:hAnsi="Times New Roman"/>
                <w:noProof/>
                <w:szCs w:val="24"/>
              </w:rPr>
              <w:t xml:space="preserve"> ar sireną vaizdo</w:t>
            </w:r>
            <w:r w:rsidR="00F8208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="00862F9E">
              <w:rPr>
                <w:rFonts w:ascii="Times New Roman" w:hAnsi="Times New Roman"/>
                <w:noProof/>
                <w:szCs w:val="24"/>
              </w:rPr>
              <w:t>stebėjimo kameroje</w:t>
            </w:r>
            <w:r w:rsidR="00F82088">
              <w:rPr>
                <w:rFonts w:ascii="Times New Roman" w:hAnsi="Times New Roman"/>
                <w:noProof/>
                <w:szCs w:val="24"/>
              </w:rPr>
              <w:t>.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</w:p>
        </w:tc>
      </w:tr>
      <w:tr w:rsidR="00CD722C" w:rsidRPr="001522F8" w14:paraId="77EAFA06" w14:textId="77777777" w:rsidTr="00F54563">
        <w:tc>
          <w:tcPr>
            <w:tcW w:w="709" w:type="dxa"/>
          </w:tcPr>
          <w:p w14:paraId="331BB480" w14:textId="6A52453A" w:rsidR="00CD722C" w:rsidRPr="001522F8" w:rsidRDefault="00CD722C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  <w:vMerge/>
          </w:tcPr>
          <w:p w14:paraId="48E84E4B" w14:textId="616F234E" w:rsidR="00CD722C" w:rsidRPr="001522F8" w:rsidRDefault="00CD722C" w:rsidP="00CD722C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13106B24" w14:textId="245D8379" w:rsidR="00CD722C" w:rsidRPr="001522F8" w:rsidRDefault="00CD722C" w:rsidP="00CD722C">
            <w:pPr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noProof/>
                <w:szCs w:val="24"/>
              </w:rPr>
              <w:t xml:space="preserve">Visa techninė įranga turi būti perduodama </w:t>
            </w:r>
            <w:r w:rsidR="001B0350">
              <w:rPr>
                <w:rFonts w:ascii="Times New Roman" w:hAnsi="Times New Roman"/>
                <w:noProof/>
                <w:szCs w:val="24"/>
              </w:rPr>
              <w:t>Pirkėjui</w:t>
            </w:r>
            <w:r w:rsidR="001B0350" w:rsidRPr="001522F8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>naudotis sutarties laiko</w:t>
            </w:r>
            <w:r w:rsidR="001D2488">
              <w:rPr>
                <w:rFonts w:ascii="Times New Roman" w:hAnsi="Times New Roman"/>
                <w:noProof/>
                <w:szCs w:val="24"/>
              </w:rPr>
              <w:t>t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arpiui. Visos </w:t>
            </w:r>
            <w:r w:rsidR="006331C9">
              <w:rPr>
                <w:rFonts w:ascii="Times New Roman" w:hAnsi="Times New Roman"/>
                <w:noProof/>
                <w:szCs w:val="24"/>
              </w:rPr>
              <w:t>P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aslaugų teikimui naudojamos techninės įrangos prietaisų, įrengimo, remonto, techninės priežiūros </w:t>
            </w:r>
            <w:r w:rsidRPr="001522F8">
              <w:rPr>
                <w:rFonts w:ascii="Times New Roman" w:hAnsi="Times New Roman"/>
                <w:noProof/>
                <w:szCs w:val="24"/>
              </w:rPr>
              <w:lastRenderedPageBreak/>
              <w:t>bei GSM ryšio paslaugų</w:t>
            </w:r>
            <w:r w:rsidR="00BE08D6">
              <w:rPr>
                <w:rFonts w:ascii="Times New Roman" w:hAnsi="Times New Roman"/>
                <w:noProof/>
                <w:szCs w:val="24"/>
              </w:rPr>
              <w:t xml:space="preserve">, NIS ir </w:t>
            </w:r>
            <w:r w:rsidR="00BE08D6" w:rsidRPr="001522F8">
              <w:rPr>
                <w:rFonts w:ascii="Times New Roman" w:hAnsi="Times New Roman"/>
                <w:szCs w:val="24"/>
              </w:rPr>
              <w:t>DKAPAI</w:t>
            </w:r>
            <w:r w:rsidR="00BE08D6">
              <w:rPr>
                <w:rFonts w:ascii="Times New Roman" w:hAnsi="Times New Roman"/>
                <w:noProof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kaina turi būti įskaičiuota į </w:t>
            </w:r>
            <w:r w:rsidR="000C309F">
              <w:rPr>
                <w:rFonts w:ascii="Times New Roman" w:hAnsi="Times New Roman"/>
                <w:noProof/>
                <w:szCs w:val="24"/>
              </w:rPr>
              <w:t>P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aslaugų </w:t>
            </w:r>
            <w:r w:rsidR="00F25335" w:rsidRPr="001522F8">
              <w:rPr>
                <w:rFonts w:ascii="Times New Roman" w:hAnsi="Times New Roman"/>
                <w:noProof/>
                <w:szCs w:val="24"/>
              </w:rPr>
              <w:t>te</w:t>
            </w:r>
            <w:r w:rsidR="00246207">
              <w:rPr>
                <w:rFonts w:ascii="Times New Roman" w:hAnsi="Times New Roman"/>
                <w:noProof/>
                <w:szCs w:val="24"/>
              </w:rPr>
              <w:t>i</w:t>
            </w:r>
            <w:r w:rsidR="00F25335" w:rsidRPr="001522F8">
              <w:rPr>
                <w:rFonts w:ascii="Times New Roman" w:hAnsi="Times New Roman"/>
                <w:noProof/>
                <w:szCs w:val="24"/>
              </w:rPr>
              <w:t>kimo</w:t>
            </w:r>
            <w:r w:rsidRPr="001522F8">
              <w:rPr>
                <w:rFonts w:ascii="Times New Roman" w:hAnsi="Times New Roman"/>
                <w:noProof/>
                <w:szCs w:val="24"/>
              </w:rPr>
              <w:t xml:space="preserve"> kainą.</w:t>
            </w:r>
          </w:p>
        </w:tc>
      </w:tr>
      <w:tr w:rsidR="00FA5A87" w:rsidRPr="001522F8" w14:paraId="7B1CA45C" w14:textId="77777777" w:rsidTr="00F54563">
        <w:trPr>
          <w:trHeight w:val="296"/>
        </w:trPr>
        <w:tc>
          <w:tcPr>
            <w:tcW w:w="709" w:type="dxa"/>
          </w:tcPr>
          <w:p w14:paraId="18AE5B95" w14:textId="5B049468" w:rsidR="00FA5A87" w:rsidRPr="001522F8" w:rsidRDefault="00FA5A87" w:rsidP="0021658B">
            <w:pPr>
              <w:pStyle w:val="Sraopastraipa"/>
              <w:numPr>
                <w:ilvl w:val="0"/>
                <w:numId w:val="22"/>
              </w:numPr>
              <w:snapToGrid w:val="0"/>
              <w:ind w:left="360"/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2977" w:type="dxa"/>
          </w:tcPr>
          <w:p w14:paraId="09B8FD8C" w14:textId="5DD40B6F" w:rsidR="00114C06" w:rsidRPr="001522F8" w:rsidRDefault="00114C06" w:rsidP="00114C06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Stočių </w:t>
            </w:r>
            <w:r w:rsidR="004C353E" w:rsidRPr="001522F8">
              <w:rPr>
                <w:rFonts w:ascii="Times New Roman" w:hAnsi="Times New Roman"/>
                <w:szCs w:val="24"/>
              </w:rPr>
              <w:t>vietos</w:t>
            </w:r>
            <w:r w:rsid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ir kita informacija</w:t>
            </w:r>
          </w:p>
          <w:p w14:paraId="73FC3193" w14:textId="64D74C9C" w:rsidR="00FA5A87" w:rsidRPr="001522F8" w:rsidRDefault="00FA5A87" w:rsidP="00FA5A87">
            <w:pPr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72" w:type="dxa"/>
          </w:tcPr>
          <w:p w14:paraId="75C36FD6" w14:textId="103EEECC" w:rsidR="00114C06" w:rsidRPr="001522F8" w:rsidRDefault="006C1E1E" w:rsidP="00114C06">
            <w:pPr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OKTS sto</w:t>
            </w:r>
            <w:r w:rsidR="004C353E" w:rsidRPr="001522F8">
              <w:rPr>
                <w:rFonts w:ascii="Times New Roman" w:hAnsi="Times New Roman"/>
                <w:szCs w:val="24"/>
              </w:rPr>
              <w:t>čių vietos:</w:t>
            </w:r>
          </w:p>
          <w:p w14:paraId="65A668B0" w14:textId="54F675A1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Vilnius, stotis Nr.</w:t>
            </w:r>
            <w:r w:rsidR="00E21BDA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0002, Kareivių g. (apsauga visų keturių sienų);</w:t>
            </w:r>
          </w:p>
          <w:p w14:paraId="3C0B2332" w14:textId="77777777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Vilnius, stotis Nr. 0004, Savanorių pr. (apsauga visų keturių sienų);</w:t>
            </w:r>
          </w:p>
          <w:p w14:paraId="1252074A" w14:textId="2AF2BEC1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Kaunas, stotis Nr. 0041</w:t>
            </w:r>
            <w:r w:rsidR="00E21BDA">
              <w:rPr>
                <w:rFonts w:ascii="Times New Roman" w:hAnsi="Times New Roman"/>
                <w:szCs w:val="24"/>
              </w:rPr>
              <w:t>,</w:t>
            </w:r>
            <w:r w:rsidRPr="001522F8">
              <w:rPr>
                <w:rFonts w:ascii="Times New Roman" w:hAnsi="Times New Roman"/>
                <w:szCs w:val="24"/>
              </w:rPr>
              <w:t xml:space="preserve"> Dainavos r. (apsauga 3 sienų);</w:t>
            </w:r>
          </w:p>
          <w:p w14:paraId="6FEE585A" w14:textId="0040A2AC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Jonava, stotis Nr.</w:t>
            </w:r>
            <w:r w:rsidR="00E21BDA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0042 (apsauga visų keturių sienų);</w:t>
            </w:r>
          </w:p>
          <w:p w14:paraId="25C076EC" w14:textId="7A2ABB9A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Kėdainiai, </w:t>
            </w:r>
            <w:r w:rsidR="00E21BDA">
              <w:rPr>
                <w:rFonts w:ascii="Times New Roman" w:hAnsi="Times New Roman"/>
                <w:szCs w:val="24"/>
              </w:rPr>
              <w:t>s</w:t>
            </w:r>
            <w:r w:rsidRPr="001522F8">
              <w:rPr>
                <w:rFonts w:ascii="Times New Roman" w:hAnsi="Times New Roman"/>
                <w:szCs w:val="24"/>
              </w:rPr>
              <w:t>totis Nr.</w:t>
            </w:r>
            <w:r w:rsidR="00E21BDA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0043 (apsauga visų keturių sienų);</w:t>
            </w:r>
          </w:p>
          <w:p w14:paraId="639F09E2" w14:textId="77777777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Panevėžys, stotis Nr. 0012 (apsauga visų keturių sienų);</w:t>
            </w:r>
          </w:p>
          <w:p w14:paraId="674B0E3F" w14:textId="27073043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Šiauliai, stotis Nr.</w:t>
            </w:r>
            <w:r w:rsidR="00E21BDA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0022 (apsauga visų keturių sienų)</w:t>
            </w:r>
            <w:r w:rsidR="003C5C6B">
              <w:rPr>
                <w:rFonts w:ascii="Times New Roman" w:hAnsi="Times New Roman"/>
                <w:szCs w:val="24"/>
              </w:rPr>
              <w:t>;</w:t>
            </w:r>
          </w:p>
          <w:p w14:paraId="456E7D59" w14:textId="546BECAB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N.</w:t>
            </w:r>
            <w:r w:rsid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Akmenė</w:t>
            </w:r>
            <w:r w:rsidR="00C6589C">
              <w:rPr>
                <w:rFonts w:ascii="Times New Roman" w:hAnsi="Times New Roman"/>
                <w:szCs w:val="24"/>
              </w:rPr>
              <w:t>,</w:t>
            </w:r>
            <w:r w:rsidR="001522F8">
              <w:rPr>
                <w:rFonts w:ascii="Times New Roman" w:hAnsi="Times New Roman"/>
                <w:szCs w:val="24"/>
              </w:rPr>
              <w:t xml:space="preserve"> s</w:t>
            </w:r>
            <w:r w:rsidRPr="001522F8">
              <w:rPr>
                <w:rFonts w:ascii="Times New Roman" w:hAnsi="Times New Roman"/>
                <w:szCs w:val="24"/>
              </w:rPr>
              <w:t>totis Nr.</w:t>
            </w:r>
            <w:r w:rsidR="00E21BDA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0021 (apsauga visų keturių sienų);</w:t>
            </w:r>
          </w:p>
          <w:p w14:paraId="3ACB9FD7" w14:textId="6AD8E450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Mažeikiai, stotis Nr. 0023</w:t>
            </w:r>
            <w:r w:rsidR="00E21BDA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(apsauga visų keturių sienų);</w:t>
            </w:r>
          </w:p>
          <w:p w14:paraId="30BFD326" w14:textId="3A96714C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Klaipėda, Bangų.</w:t>
            </w:r>
            <w:r w:rsidR="001522F8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g.</w:t>
            </w:r>
            <w:r w:rsidR="00E21BDA">
              <w:rPr>
                <w:rFonts w:ascii="Times New Roman" w:hAnsi="Times New Roman"/>
                <w:szCs w:val="24"/>
              </w:rPr>
              <w:t>, stotis</w:t>
            </w:r>
            <w:r w:rsidRPr="001522F8">
              <w:rPr>
                <w:rFonts w:ascii="Times New Roman" w:hAnsi="Times New Roman"/>
                <w:szCs w:val="24"/>
              </w:rPr>
              <w:t xml:space="preserve"> Nr</w:t>
            </w:r>
            <w:r w:rsidR="00C6589C">
              <w:rPr>
                <w:rFonts w:ascii="Times New Roman" w:hAnsi="Times New Roman"/>
                <w:szCs w:val="24"/>
              </w:rPr>
              <w:t xml:space="preserve">. </w:t>
            </w:r>
            <w:r w:rsidRPr="001522F8">
              <w:rPr>
                <w:rFonts w:ascii="Times New Roman" w:hAnsi="Times New Roman"/>
                <w:szCs w:val="24"/>
              </w:rPr>
              <w:t>0031 (apsauga visų keturių sienų);</w:t>
            </w:r>
          </w:p>
          <w:p w14:paraId="009D7B83" w14:textId="54A1E810" w:rsidR="00114C06" w:rsidRPr="001522F8" w:rsidRDefault="00114C06" w:rsidP="00114C06">
            <w:pPr>
              <w:numPr>
                <w:ilvl w:val="0"/>
                <w:numId w:val="16"/>
              </w:numPr>
              <w:suppressAutoHyphens w:val="0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>Klaipėda, Šilutės pl.</w:t>
            </w:r>
            <w:r w:rsidR="00E21BDA">
              <w:rPr>
                <w:rFonts w:ascii="Times New Roman" w:hAnsi="Times New Roman"/>
                <w:szCs w:val="24"/>
              </w:rPr>
              <w:t>, stotis</w:t>
            </w:r>
            <w:r w:rsidRPr="001522F8">
              <w:rPr>
                <w:rFonts w:ascii="Times New Roman" w:hAnsi="Times New Roman"/>
                <w:szCs w:val="24"/>
              </w:rPr>
              <w:t xml:space="preserve"> Nr.</w:t>
            </w:r>
            <w:r w:rsidR="00C6589C">
              <w:rPr>
                <w:rFonts w:ascii="Times New Roman" w:hAnsi="Times New Roman"/>
                <w:szCs w:val="24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0033 (apsauga visų keturių sienų).</w:t>
            </w:r>
          </w:p>
          <w:p w14:paraId="3497EF76" w14:textId="3371F52E" w:rsidR="00114C06" w:rsidRPr="001522F8" w:rsidRDefault="00114C06" w:rsidP="00114C06">
            <w:pPr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Stočių vietos yra nurodytos </w:t>
            </w:r>
            <w:hyperlink r:id="rId6" w:history="1">
              <w:r w:rsidR="00476716">
                <w:rPr>
                  <w:rStyle w:val="Hipersaitas"/>
                </w:rPr>
                <w:t>https://aaa.lrv.lt/lt/veiklos-sritys/oras/oro-monitoringo-vietos/</w:t>
              </w:r>
            </w:hyperlink>
            <w:r w:rsidR="00FE5E84">
              <w:rPr>
                <w:color w:val="000000"/>
              </w:rPr>
              <w:t xml:space="preserve"> </w:t>
            </w:r>
            <w:r w:rsidRPr="001522F8">
              <w:rPr>
                <w:rFonts w:ascii="Times New Roman" w:hAnsi="Times New Roman"/>
                <w:szCs w:val="24"/>
              </w:rPr>
              <w:t>skyriuje “Oro monitoringo vietos”.</w:t>
            </w:r>
          </w:p>
          <w:p w14:paraId="2D06DB6D" w14:textId="799DA1E9" w:rsidR="00FA5A87" w:rsidRPr="001522F8" w:rsidRDefault="00114C06" w:rsidP="004C353E">
            <w:pPr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szCs w:val="24"/>
              </w:rPr>
              <w:t xml:space="preserve">Kaip atrodo stočių paviljonai galima pažiūrėti </w:t>
            </w:r>
            <w:hyperlink r:id="rId7" w:history="1">
              <w:r w:rsidRPr="001522F8">
                <w:rPr>
                  <w:rStyle w:val="Hipersaitas"/>
                  <w:rFonts w:ascii="Times New Roman" w:hAnsi="Times New Roman"/>
                  <w:szCs w:val="24"/>
                </w:rPr>
                <w:t>http://193.219.53.11/ap3/</w:t>
              </w:r>
            </w:hyperlink>
            <w:r w:rsidRPr="001522F8">
              <w:rPr>
                <w:rFonts w:ascii="Times New Roman" w:hAnsi="Times New Roman"/>
                <w:szCs w:val="24"/>
              </w:rPr>
              <w:t xml:space="preserve"> dešinėje pusėje paspaudus nuorodą “INFORMACIJA”, esančią po “spidometro” rodykle. Šioje nuorodoje yra pateikiamos ir stoties koordinatės.  </w:t>
            </w:r>
          </w:p>
        </w:tc>
      </w:tr>
      <w:tr w:rsidR="00C9304C" w:rsidRPr="001522F8" w14:paraId="5BBD8960" w14:textId="77777777" w:rsidTr="00F54563">
        <w:trPr>
          <w:trHeight w:val="965"/>
        </w:trPr>
        <w:tc>
          <w:tcPr>
            <w:tcW w:w="709" w:type="dxa"/>
          </w:tcPr>
          <w:p w14:paraId="62CEFEBD" w14:textId="70CC2E06" w:rsidR="00C9304C" w:rsidRPr="001522F8" w:rsidRDefault="00C9304C" w:rsidP="00C9304C">
            <w:pPr>
              <w:snapToGrid w:val="0"/>
              <w:jc w:val="center"/>
              <w:rPr>
                <w:rFonts w:ascii="Times New Roman" w:hAnsi="Times New Roman"/>
                <w:iCs/>
                <w:szCs w:val="24"/>
              </w:rPr>
            </w:pPr>
            <w:r w:rsidRPr="001522F8">
              <w:rPr>
                <w:rFonts w:ascii="Times New Roman" w:hAnsi="Times New Roman"/>
                <w:iCs/>
                <w:szCs w:val="24"/>
              </w:rPr>
              <w:t>3.</w:t>
            </w:r>
          </w:p>
        </w:tc>
        <w:tc>
          <w:tcPr>
            <w:tcW w:w="2977" w:type="dxa"/>
          </w:tcPr>
          <w:p w14:paraId="3A0F9365" w14:textId="2B5EFE76" w:rsidR="00C9304C" w:rsidRPr="001522F8" w:rsidRDefault="00C9304C" w:rsidP="00C9304C">
            <w:pPr>
              <w:suppressAutoHyphens w:val="0"/>
              <w:spacing w:after="160" w:line="259" w:lineRule="auto"/>
              <w:rPr>
                <w:rFonts w:ascii="Times New Roman" w:hAnsi="Times New Roman"/>
                <w:noProof/>
                <w:szCs w:val="24"/>
              </w:rPr>
            </w:pPr>
            <w:r w:rsidRPr="001522F8">
              <w:t>Gedimų valdymas</w:t>
            </w:r>
          </w:p>
        </w:tc>
        <w:tc>
          <w:tcPr>
            <w:tcW w:w="6672" w:type="dxa"/>
          </w:tcPr>
          <w:p w14:paraId="13BFE3A2" w14:textId="4FE96867" w:rsidR="00C9304C" w:rsidRDefault="00C35D90" w:rsidP="00C9304C">
            <w:pPr>
              <w:tabs>
                <w:tab w:val="left" w:pos="4086"/>
              </w:tabs>
              <w:snapToGrid w:val="0"/>
              <w:jc w:val="both"/>
            </w:pPr>
            <w:r>
              <w:t>T</w:t>
            </w:r>
            <w:r w:rsidR="00C9304C" w:rsidRPr="001522F8">
              <w:t>i</w:t>
            </w:r>
            <w:r>
              <w:t>e</w:t>
            </w:r>
            <w:r w:rsidR="00C9304C" w:rsidRPr="001522F8">
              <w:t xml:space="preserve">kėjas turi turėti programinius įrankius, kurių pagalba </w:t>
            </w:r>
            <w:r w:rsidR="00523777">
              <w:t>Pirkėjas</w:t>
            </w:r>
            <w:r w:rsidR="00523777" w:rsidRPr="001522F8">
              <w:t xml:space="preserve"> </w:t>
            </w:r>
            <w:r w:rsidR="00C9304C" w:rsidRPr="001522F8">
              <w:t>galėtų bet kuriuo metu interneto svetainėje ar kitoje aplinkoje:</w:t>
            </w:r>
          </w:p>
          <w:p w14:paraId="05061526" w14:textId="77777777" w:rsidR="00EE21F9" w:rsidRDefault="00EE21F9" w:rsidP="00EE21F9">
            <w:pPr>
              <w:pStyle w:val="Sraopastraipa"/>
              <w:numPr>
                <w:ilvl w:val="0"/>
                <w:numId w:val="15"/>
              </w:numPr>
              <w:tabs>
                <w:tab w:val="left" w:pos="4086"/>
              </w:tabs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registruoti gedimą;</w:t>
            </w:r>
          </w:p>
          <w:p w14:paraId="55660754" w14:textId="4857183A" w:rsidR="00EE21F9" w:rsidRDefault="00EE21F9" w:rsidP="00EE21F9">
            <w:pPr>
              <w:pStyle w:val="Sraopastraipa"/>
              <w:numPr>
                <w:ilvl w:val="0"/>
                <w:numId w:val="15"/>
              </w:numPr>
              <w:tabs>
                <w:tab w:val="left" w:pos="4086"/>
              </w:tabs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matyti </w:t>
            </w:r>
            <w:r w:rsidR="00523777">
              <w:rPr>
                <w:rFonts w:ascii="Times New Roman" w:hAnsi="Times New Roman"/>
                <w:szCs w:val="24"/>
              </w:rPr>
              <w:t>T</w:t>
            </w:r>
            <w:r>
              <w:rPr>
                <w:rFonts w:ascii="Times New Roman" w:hAnsi="Times New Roman"/>
                <w:szCs w:val="24"/>
              </w:rPr>
              <w:t>i</w:t>
            </w:r>
            <w:r w:rsidR="00523777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>kėjo veiksmų būseną šalinant gedimus, reakcijos laikų laikymąsi;</w:t>
            </w:r>
          </w:p>
          <w:p w14:paraId="46340804" w14:textId="77777777" w:rsidR="00EE21F9" w:rsidRDefault="00EE21F9" w:rsidP="00EE21F9">
            <w:pPr>
              <w:pStyle w:val="Sraopastraipa"/>
              <w:numPr>
                <w:ilvl w:val="0"/>
                <w:numId w:val="15"/>
              </w:numPr>
              <w:tabs>
                <w:tab w:val="left" w:pos="4086"/>
              </w:tabs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įvykių istoriją;</w:t>
            </w:r>
          </w:p>
          <w:p w14:paraId="02965167" w14:textId="1AEF9974" w:rsidR="00EE21F9" w:rsidRPr="000A1EB3" w:rsidRDefault="00EE21F9" w:rsidP="00EE21F9">
            <w:pPr>
              <w:pStyle w:val="Sraopastraipa"/>
              <w:numPr>
                <w:ilvl w:val="0"/>
                <w:numId w:val="15"/>
              </w:numPr>
              <w:tabs>
                <w:tab w:val="left" w:pos="4086"/>
              </w:tabs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0A1EB3">
              <w:rPr>
                <w:rFonts w:ascii="Times New Roman" w:hAnsi="Times New Roman"/>
                <w:szCs w:val="24"/>
              </w:rPr>
              <w:t>užsisakyti ir gauti periodines (paros, savaitės, mėnesio) gedimų ataskaitas e-paštu.</w:t>
            </w:r>
          </w:p>
        </w:tc>
      </w:tr>
      <w:tr w:rsidR="00FA5A87" w:rsidRPr="001522F8" w14:paraId="79E31E6F" w14:textId="77777777" w:rsidTr="00F54563">
        <w:trPr>
          <w:trHeight w:val="296"/>
        </w:trPr>
        <w:tc>
          <w:tcPr>
            <w:tcW w:w="709" w:type="dxa"/>
          </w:tcPr>
          <w:p w14:paraId="4C9DD177" w14:textId="1D5906F5" w:rsidR="00FA5A87" w:rsidRPr="001522F8" w:rsidRDefault="00C9304C" w:rsidP="00FA5A87">
            <w:pPr>
              <w:snapToGrid w:val="0"/>
              <w:jc w:val="center"/>
              <w:rPr>
                <w:rFonts w:ascii="Times New Roman" w:hAnsi="Times New Roman"/>
                <w:iCs/>
                <w:szCs w:val="24"/>
              </w:rPr>
            </w:pPr>
            <w:r w:rsidRPr="001522F8">
              <w:rPr>
                <w:rFonts w:ascii="Times New Roman" w:hAnsi="Times New Roman"/>
                <w:iCs/>
                <w:szCs w:val="24"/>
              </w:rPr>
              <w:t>4.</w:t>
            </w:r>
          </w:p>
        </w:tc>
        <w:tc>
          <w:tcPr>
            <w:tcW w:w="2977" w:type="dxa"/>
          </w:tcPr>
          <w:p w14:paraId="5D799866" w14:textId="5049369F" w:rsidR="00FA5A87" w:rsidRPr="001522F8" w:rsidRDefault="00104D72" w:rsidP="40BA5C5F">
            <w:pPr>
              <w:spacing w:after="160" w:line="259" w:lineRule="auto"/>
              <w:rPr>
                <w:rFonts w:ascii="Times New Roman" w:hAnsi="Times New Roman"/>
              </w:rPr>
            </w:pPr>
            <w:r w:rsidRPr="40BA5C5F">
              <w:rPr>
                <w:rFonts w:ascii="Times New Roman" w:hAnsi="Times New Roman"/>
              </w:rPr>
              <w:t xml:space="preserve">Paslaugų </w:t>
            </w:r>
            <w:r w:rsidR="000A1EB3" w:rsidRPr="40BA5C5F">
              <w:rPr>
                <w:rFonts w:ascii="Times New Roman" w:hAnsi="Times New Roman"/>
              </w:rPr>
              <w:t xml:space="preserve">vykdymo </w:t>
            </w:r>
            <w:r w:rsidRPr="40BA5C5F">
              <w:rPr>
                <w:rFonts w:ascii="Times New Roman" w:hAnsi="Times New Roman"/>
              </w:rPr>
              <w:t>terminas</w:t>
            </w:r>
            <w:r w:rsidR="000A1EB3" w:rsidRPr="40BA5C5F">
              <w:rPr>
                <w:rFonts w:ascii="Times New Roman" w:hAnsi="Times New Roman"/>
              </w:rPr>
              <w:t xml:space="preserve"> nuo </w:t>
            </w:r>
            <w:r w:rsidR="4E02932C" w:rsidRPr="40BA5C5F">
              <w:rPr>
                <w:rFonts w:ascii="Times New Roman" w:hAnsi="Times New Roman"/>
                <w:noProof/>
              </w:rPr>
              <w:t>užsakymo</w:t>
            </w:r>
            <w:r w:rsidR="179D831B" w:rsidRPr="40BA5C5F">
              <w:rPr>
                <w:rFonts w:ascii="Times New Roman" w:hAnsi="Times New Roman"/>
                <w:noProof/>
              </w:rPr>
              <w:t xml:space="preserve"> pateikimo</w:t>
            </w:r>
            <w:r w:rsidR="000A1EB3" w:rsidRPr="40BA5C5F">
              <w:rPr>
                <w:rFonts w:ascii="Times New Roman" w:hAnsi="Times New Roman"/>
              </w:rPr>
              <w:t xml:space="preserve"> dienos</w:t>
            </w:r>
            <w:r w:rsidRPr="40BA5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72" w:type="dxa"/>
          </w:tcPr>
          <w:p w14:paraId="0037DB42" w14:textId="771D629C" w:rsidR="00FA5A87" w:rsidRPr="001522F8" w:rsidRDefault="00104D72" w:rsidP="00104D72">
            <w:pPr>
              <w:tabs>
                <w:tab w:val="left" w:pos="4086"/>
              </w:tabs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1522F8">
              <w:rPr>
                <w:rFonts w:ascii="Times New Roman" w:hAnsi="Times New Roman"/>
                <w:noProof/>
                <w:szCs w:val="24"/>
              </w:rPr>
              <w:t>36 mėn.</w:t>
            </w:r>
          </w:p>
        </w:tc>
      </w:tr>
    </w:tbl>
    <w:p w14:paraId="19136FA8" w14:textId="77777777" w:rsidR="00917B24" w:rsidRPr="001522F8" w:rsidRDefault="00917B24">
      <w:pPr>
        <w:ind w:left="360" w:firstLine="774"/>
        <w:jc w:val="both"/>
        <w:rPr>
          <w:rFonts w:ascii="Times New Roman" w:hAnsi="Times New Roman"/>
          <w:szCs w:val="24"/>
        </w:rPr>
      </w:pPr>
    </w:p>
    <w:p w14:paraId="19AF2E1D" w14:textId="23C14B87" w:rsidR="00917B24" w:rsidRPr="001522F8" w:rsidRDefault="00917B24">
      <w:pPr>
        <w:rPr>
          <w:rFonts w:ascii="Times New Roman" w:hAnsi="Times New Roman"/>
          <w:szCs w:val="24"/>
        </w:rPr>
      </w:pPr>
      <w:r w:rsidRPr="001522F8">
        <w:rPr>
          <w:rFonts w:ascii="Times New Roman" w:hAnsi="Times New Roman"/>
          <w:szCs w:val="24"/>
        </w:rPr>
        <w:t xml:space="preserve">*DKAPAI - </w:t>
      </w:r>
      <w:r w:rsidR="001A003E" w:rsidRPr="001522F8">
        <w:rPr>
          <w:rFonts w:ascii="Times New Roman" w:hAnsi="Times New Roman"/>
          <w:szCs w:val="24"/>
        </w:rPr>
        <w:t>OKTS</w:t>
      </w:r>
      <w:r w:rsidRPr="001522F8">
        <w:rPr>
          <w:rFonts w:ascii="Times New Roman" w:hAnsi="Times New Roman"/>
          <w:szCs w:val="24"/>
        </w:rPr>
        <w:t xml:space="preserve"> duomenų kaupimo, atskyrimo ir paskirstymo aparatinė ir joje </w:t>
      </w:r>
      <w:r w:rsidR="004B2EA6">
        <w:rPr>
          <w:rFonts w:ascii="Times New Roman" w:hAnsi="Times New Roman"/>
          <w:szCs w:val="24"/>
        </w:rPr>
        <w:t>T</w:t>
      </w:r>
      <w:r w:rsidRPr="001522F8">
        <w:rPr>
          <w:rFonts w:ascii="Times New Roman" w:hAnsi="Times New Roman"/>
          <w:szCs w:val="24"/>
        </w:rPr>
        <w:t>i</w:t>
      </w:r>
      <w:r w:rsidR="004B2EA6">
        <w:rPr>
          <w:rFonts w:ascii="Times New Roman" w:hAnsi="Times New Roman"/>
          <w:szCs w:val="24"/>
        </w:rPr>
        <w:t>e</w:t>
      </w:r>
      <w:r w:rsidRPr="001522F8">
        <w:rPr>
          <w:rFonts w:ascii="Times New Roman" w:hAnsi="Times New Roman"/>
          <w:szCs w:val="24"/>
        </w:rPr>
        <w:t xml:space="preserve">kėjo įdiegta saugų matavimo ir </w:t>
      </w:r>
      <w:proofErr w:type="spellStart"/>
      <w:r w:rsidRPr="001522F8">
        <w:rPr>
          <w:rFonts w:ascii="Times New Roman" w:hAnsi="Times New Roman"/>
          <w:szCs w:val="24"/>
        </w:rPr>
        <w:t>telemetrinių</w:t>
      </w:r>
      <w:proofErr w:type="spellEnd"/>
      <w:r w:rsidRPr="001522F8">
        <w:rPr>
          <w:rFonts w:ascii="Times New Roman" w:hAnsi="Times New Roman"/>
          <w:szCs w:val="24"/>
        </w:rPr>
        <w:t xml:space="preserve"> duomenų atskyrimą užtikrinanti programinė įranga</w:t>
      </w:r>
      <w:bookmarkStart w:id="0" w:name="P19603_101"/>
      <w:bookmarkStart w:id="1" w:name="P19603_102"/>
      <w:bookmarkStart w:id="2" w:name="P22004_21"/>
      <w:bookmarkStart w:id="3" w:name="P22004_22"/>
      <w:bookmarkStart w:id="4" w:name="59z"/>
      <w:bookmarkStart w:id="5" w:name="60z"/>
      <w:bookmarkStart w:id="6" w:name="61z"/>
      <w:bookmarkStart w:id="7" w:name="62z"/>
      <w:bookmarkStart w:id="8" w:name="70z"/>
      <w:bookmarkStart w:id="9" w:name="71z"/>
      <w:bookmarkStart w:id="10" w:name="72z"/>
      <w:bookmarkStart w:id="11" w:name="73z"/>
      <w:bookmarkStart w:id="12" w:name="74z"/>
      <w:bookmarkStart w:id="13" w:name="75z"/>
      <w:bookmarkStart w:id="14" w:name="P19603_10"/>
      <w:bookmarkStart w:id="15" w:name="P22004_2"/>
      <w:bookmarkStart w:id="16" w:name="P19603_3_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="009B45A3" w:rsidRPr="001522F8">
        <w:rPr>
          <w:rFonts w:ascii="Times New Roman" w:hAnsi="Times New Roman"/>
          <w:szCs w:val="24"/>
        </w:rPr>
        <w:t>.</w:t>
      </w:r>
    </w:p>
    <w:p w14:paraId="09A53A27" w14:textId="77777777" w:rsidR="00D11088" w:rsidRDefault="00D11088" w:rsidP="00D11088">
      <w:pPr>
        <w:widowControl w:val="0"/>
        <w:jc w:val="both"/>
        <w:rPr>
          <w:rFonts w:ascii="Times New Roman" w:hAnsi="Times New Roman"/>
          <w:kern w:val="2"/>
          <w:szCs w:val="24"/>
        </w:rPr>
      </w:pPr>
    </w:p>
    <w:p w14:paraId="00796EF9" w14:textId="77777777" w:rsidR="006E0CC0" w:rsidRPr="001522F8" w:rsidRDefault="006E0CC0">
      <w:pPr>
        <w:suppressAutoHyphens w:val="0"/>
        <w:rPr>
          <w:b/>
        </w:rPr>
      </w:pPr>
      <w:r w:rsidRPr="001522F8">
        <w:rPr>
          <w:b/>
        </w:rPr>
        <w:br w:type="page"/>
      </w:r>
    </w:p>
    <w:p w14:paraId="55863E9D" w14:textId="635E4E69" w:rsidR="00917B24" w:rsidRPr="001522F8" w:rsidRDefault="00117B53" w:rsidP="00BC6516">
      <w:pPr>
        <w:ind w:left="947" w:right="454"/>
        <w:jc w:val="center"/>
        <w:rPr>
          <w:rFonts w:ascii="Times New Roman" w:hAnsi="Times New Roman"/>
          <w:bCs/>
        </w:rPr>
      </w:pPr>
      <w:r w:rsidRPr="001522F8">
        <w:rPr>
          <w:rFonts w:ascii="Times New Roman" w:hAnsi="Times New Roman"/>
          <w:bCs/>
        </w:rPr>
        <w:lastRenderedPageBreak/>
        <w:t>1</w:t>
      </w:r>
      <w:r w:rsidR="00BC6516" w:rsidRPr="001522F8">
        <w:rPr>
          <w:rFonts w:ascii="Times New Roman" w:hAnsi="Times New Roman"/>
          <w:bCs/>
        </w:rPr>
        <w:t>.</w:t>
      </w:r>
      <w:r w:rsidR="00410549">
        <w:rPr>
          <w:rFonts w:ascii="Times New Roman" w:hAnsi="Times New Roman"/>
          <w:bCs/>
        </w:rPr>
        <w:t xml:space="preserve"> </w:t>
      </w:r>
      <w:r w:rsidR="0073609D" w:rsidRPr="001522F8">
        <w:rPr>
          <w:rFonts w:ascii="Times New Roman" w:hAnsi="Times New Roman"/>
          <w:bCs/>
        </w:rPr>
        <w:t>p</w:t>
      </w:r>
      <w:r w:rsidR="006E0CC0" w:rsidRPr="001522F8">
        <w:rPr>
          <w:rFonts w:ascii="Times New Roman" w:hAnsi="Times New Roman"/>
          <w:bCs/>
        </w:rPr>
        <w:t>av.</w:t>
      </w:r>
      <w:r w:rsidR="0073609D" w:rsidRPr="001522F8">
        <w:rPr>
          <w:rFonts w:ascii="Times New Roman" w:hAnsi="Times New Roman"/>
          <w:bCs/>
          <w:noProof/>
          <w:szCs w:val="24"/>
        </w:rPr>
        <w:t xml:space="preserve"> Tipinė OKTS schema ir aprašas</w:t>
      </w:r>
    </w:p>
    <w:p w14:paraId="63E550C3" w14:textId="2E78E804" w:rsidR="006E0CC0" w:rsidRPr="001522F8" w:rsidRDefault="006E0CC0" w:rsidP="006E0CC0">
      <w:pPr>
        <w:ind w:left="360" w:right="567"/>
        <w:rPr>
          <w:b/>
        </w:rPr>
      </w:pPr>
    </w:p>
    <w:p w14:paraId="42018EEF" w14:textId="50D53546" w:rsidR="006E0CC0" w:rsidRPr="001522F8" w:rsidRDefault="006E0CC0" w:rsidP="006E0CC0">
      <w:pPr>
        <w:ind w:left="360" w:right="567"/>
        <w:rPr>
          <w:b/>
        </w:rPr>
      </w:pPr>
      <w:r w:rsidRPr="001522F8">
        <w:rPr>
          <w:noProof/>
          <w:lang w:val="en-US" w:eastAsia="en-US"/>
        </w:rPr>
        <w:drawing>
          <wp:inline distT="0" distB="0" distL="0" distR="0" wp14:anchorId="1E699F17" wp14:editId="5508F4F8">
            <wp:extent cx="5073189" cy="7088972"/>
            <wp:effectExtent l="19050" t="19050" r="13335" b="17145"/>
            <wp:docPr id="1068718982" name="Paveikslėlis 2" descr="Paveikslėlis, kuriame yra tekstas, eskizas, diagrama, Techninis brėžiny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18982" name="Paveikslėlis 2" descr="Paveikslėlis, kuriame yra tekstas, eskizas, diagrama, Techninis brėžinys&#10;&#10;Automatiškai sugeneruotas aprašyma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3" r="28033" b="6633"/>
                    <a:stretch/>
                  </pic:blipFill>
                  <pic:spPr bwMode="auto">
                    <a:xfrm>
                      <a:off x="0" y="0"/>
                      <a:ext cx="5084607" cy="71049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40840" w14:textId="77777777" w:rsidR="00BC6516" w:rsidRPr="001522F8" w:rsidRDefault="00BC6516" w:rsidP="006E0CC0">
      <w:pPr>
        <w:ind w:left="360" w:right="567"/>
        <w:rPr>
          <w:b/>
        </w:rPr>
      </w:pPr>
    </w:p>
    <w:p w14:paraId="3F9F272B" w14:textId="010CD8F0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  <w:rPr>
          <w:color w:val="FF0000"/>
        </w:rPr>
      </w:pPr>
      <w:r w:rsidRPr="001522F8">
        <w:t>Laboratorijos pastatas su gyvenamosiomis patalpomis (</w:t>
      </w:r>
      <w:proofErr w:type="spellStart"/>
      <w:r w:rsidR="00021AB0" w:rsidRPr="001522F8">
        <w:t>max</w:t>
      </w:r>
      <w:proofErr w:type="spellEnd"/>
      <w:r w:rsidR="00021AB0" w:rsidRPr="001522F8">
        <w:t xml:space="preserve">. </w:t>
      </w:r>
      <w:r w:rsidRPr="001522F8">
        <w:t>19,4 x 9,5 m.)</w:t>
      </w:r>
      <w:r w:rsidR="00021AB0" w:rsidRPr="001522F8">
        <w:t>;</w:t>
      </w:r>
      <w:r w:rsidRPr="001522F8">
        <w:t xml:space="preserve"> </w:t>
      </w:r>
    </w:p>
    <w:p w14:paraId="57AE6B25" w14:textId="21BDD432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  <w:rPr>
          <w:color w:val="FF0000"/>
        </w:rPr>
      </w:pPr>
      <w:r w:rsidRPr="001522F8">
        <w:rPr>
          <w:rFonts w:ascii="Times New Roman" w:hAnsi="Times New Roman"/>
          <w:szCs w:val="24"/>
        </w:rPr>
        <w:t>Radioaktyviosios spinduliuotės matavimo įranga</w:t>
      </w:r>
      <w:r w:rsidR="00021AB0" w:rsidRPr="001522F8">
        <w:rPr>
          <w:rFonts w:ascii="Times New Roman" w:hAnsi="Times New Roman"/>
          <w:szCs w:val="24"/>
        </w:rPr>
        <w:t>;</w:t>
      </w:r>
    </w:p>
    <w:p w14:paraId="59515211" w14:textId="497B44BF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t xml:space="preserve">KD 2.5 matavimų įranga </w:t>
      </w:r>
      <w:r w:rsidRPr="001522F8">
        <w:rPr>
          <w:rFonts w:ascii="Times New Roman" w:hAnsi="Times New Roman"/>
          <w:noProof/>
        </w:rPr>
        <w:t>(</w:t>
      </w:r>
      <w:r w:rsidR="00BA3D95">
        <w:rPr>
          <w:rFonts w:ascii="Times New Roman" w:hAnsi="Times New Roman"/>
          <w:noProof/>
        </w:rPr>
        <w:t>u</w:t>
      </w:r>
      <w:r w:rsidRPr="001522F8">
        <w:rPr>
          <w:rFonts w:ascii="Times New Roman" w:hAnsi="Times New Roman"/>
          <w:noProof/>
        </w:rPr>
        <w:t>žrakinama metalinė dėžė)</w:t>
      </w:r>
      <w:r w:rsidR="00021AB0" w:rsidRPr="001522F8">
        <w:rPr>
          <w:rFonts w:ascii="Times New Roman" w:hAnsi="Times New Roman"/>
          <w:noProof/>
        </w:rPr>
        <w:t>;</w:t>
      </w:r>
    </w:p>
    <w:p w14:paraId="1FC63809" w14:textId="190930E6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rPr>
          <w:rFonts w:ascii="Times New Roman" w:hAnsi="Times New Roman"/>
          <w:noProof/>
        </w:rPr>
        <w:t>KD 2</w:t>
      </w:r>
      <w:r w:rsidR="003C5C6B">
        <w:rPr>
          <w:rFonts w:ascii="Times New Roman" w:hAnsi="Times New Roman"/>
          <w:noProof/>
        </w:rPr>
        <w:t>.</w:t>
      </w:r>
      <w:r w:rsidRPr="001522F8">
        <w:rPr>
          <w:rFonts w:ascii="Times New Roman" w:hAnsi="Times New Roman"/>
          <w:noProof/>
        </w:rPr>
        <w:t xml:space="preserve">5 </w:t>
      </w:r>
      <w:r w:rsidRPr="001522F8">
        <w:t>ėminių ėmimo įranga</w:t>
      </w:r>
      <w:r w:rsidRPr="001522F8">
        <w:rPr>
          <w:rFonts w:ascii="Times New Roman" w:hAnsi="Times New Roman"/>
          <w:noProof/>
        </w:rPr>
        <w:t xml:space="preserve"> (</w:t>
      </w:r>
      <w:r w:rsidR="00BA3D95">
        <w:rPr>
          <w:rFonts w:ascii="Times New Roman" w:hAnsi="Times New Roman"/>
          <w:noProof/>
        </w:rPr>
        <w:t>u</w:t>
      </w:r>
      <w:r w:rsidRPr="001522F8">
        <w:rPr>
          <w:rFonts w:ascii="Times New Roman" w:hAnsi="Times New Roman"/>
          <w:noProof/>
        </w:rPr>
        <w:t>žrakinama metalinė dėžė)</w:t>
      </w:r>
      <w:r w:rsidR="00021AB0" w:rsidRPr="001522F8">
        <w:rPr>
          <w:rFonts w:ascii="Times New Roman" w:hAnsi="Times New Roman"/>
          <w:noProof/>
        </w:rPr>
        <w:t>;</w:t>
      </w:r>
    </w:p>
    <w:p w14:paraId="12606D4A" w14:textId="10A5B569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rPr>
          <w:rFonts w:ascii="Times New Roman" w:hAnsi="Times New Roman"/>
          <w:noProof/>
        </w:rPr>
        <w:t>Automatinis kritulių rinktuvas</w:t>
      </w:r>
      <w:r w:rsidR="003C5C6B">
        <w:rPr>
          <w:rFonts w:ascii="Times New Roman" w:hAnsi="Times New Roman"/>
        </w:rPr>
        <w:t xml:space="preserve"> </w:t>
      </w:r>
      <w:r w:rsidRPr="001522F8">
        <w:rPr>
          <w:rFonts w:ascii="Times New Roman" w:hAnsi="Times New Roman"/>
          <w:noProof/>
        </w:rPr>
        <w:t>(</w:t>
      </w:r>
      <w:r w:rsidR="00BA3D95">
        <w:rPr>
          <w:rFonts w:ascii="Times New Roman" w:hAnsi="Times New Roman"/>
          <w:noProof/>
        </w:rPr>
        <w:t>u</w:t>
      </w:r>
      <w:r w:rsidRPr="001522F8">
        <w:rPr>
          <w:rFonts w:ascii="Times New Roman" w:hAnsi="Times New Roman"/>
          <w:noProof/>
        </w:rPr>
        <w:t>žrakinama metalinė dėžė su automatiškai atidaromu viršumi, pro kurį patenka krituliai. Nustojus lyti, automatiškai užsidaro)</w:t>
      </w:r>
      <w:r w:rsidR="00021AB0" w:rsidRPr="001522F8">
        <w:rPr>
          <w:rFonts w:ascii="Times New Roman" w:hAnsi="Times New Roman"/>
          <w:noProof/>
        </w:rPr>
        <w:t>;</w:t>
      </w:r>
    </w:p>
    <w:p w14:paraId="184D7651" w14:textId="402D260E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rPr>
          <w:rFonts w:ascii="Times New Roman" w:hAnsi="Times New Roman"/>
          <w:noProof/>
        </w:rPr>
        <w:t>KD 10</w:t>
      </w:r>
      <w:r w:rsidR="00021AB0" w:rsidRPr="001522F8">
        <w:rPr>
          <w:rFonts w:ascii="Times New Roman" w:hAnsi="Times New Roman"/>
          <w:noProof/>
        </w:rPr>
        <w:t xml:space="preserve"> ir </w:t>
      </w:r>
      <w:r w:rsidRPr="001522F8">
        <w:rPr>
          <w:rFonts w:ascii="Times New Roman" w:hAnsi="Times New Roman"/>
          <w:noProof/>
        </w:rPr>
        <w:t>policiklinių aromatinių angliavandenilių matavimų įranga (</w:t>
      </w:r>
      <w:r w:rsidR="00BA3D95">
        <w:rPr>
          <w:rFonts w:ascii="Times New Roman" w:hAnsi="Times New Roman"/>
          <w:noProof/>
        </w:rPr>
        <w:t>u</w:t>
      </w:r>
      <w:r w:rsidRPr="001522F8">
        <w:rPr>
          <w:rFonts w:ascii="Times New Roman" w:hAnsi="Times New Roman"/>
          <w:noProof/>
        </w:rPr>
        <w:t>žrakinama metalinė dėžė)</w:t>
      </w:r>
      <w:r w:rsidR="00021AB0" w:rsidRPr="001522F8">
        <w:rPr>
          <w:rFonts w:ascii="Times New Roman" w:hAnsi="Times New Roman"/>
          <w:noProof/>
        </w:rPr>
        <w:t>;</w:t>
      </w:r>
    </w:p>
    <w:p w14:paraId="6EC0D15F" w14:textId="5EB95E8D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t>Mėnesinių kritulių rinktuvas (nereikia saugoti)</w:t>
      </w:r>
      <w:r w:rsidR="00021AB0" w:rsidRPr="001522F8">
        <w:t>;</w:t>
      </w:r>
    </w:p>
    <w:p w14:paraId="762D2271" w14:textId="086D3572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rPr>
          <w:rFonts w:ascii="Times New Roman" w:hAnsi="Times New Roman"/>
          <w:noProof/>
        </w:rPr>
        <w:t xml:space="preserve">Kritulių rinktuvas benzopirenų koncentracijų tyrimams </w:t>
      </w:r>
      <w:r w:rsidRPr="001522F8">
        <w:t>(nereikia saugoti)</w:t>
      </w:r>
      <w:r w:rsidR="00021AB0" w:rsidRPr="001522F8">
        <w:t>;</w:t>
      </w:r>
    </w:p>
    <w:p w14:paraId="3C8F4FD9" w14:textId="750B3606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rPr>
          <w:rFonts w:ascii="Times New Roman" w:hAnsi="Times New Roman"/>
          <w:noProof/>
        </w:rPr>
        <w:t xml:space="preserve">Kritulių tūrio kalibracinis rinktuvas </w:t>
      </w:r>
      <w:r w:rsidRPr="001522F8">
        <w:t>(nereikia saugoti)</w:t>
      </w:r>
      <w:r w:rsidR="00021AB0" w:rsidRPr="001522F8">
        <w:t>;</w:t>
      </w:r>
    </w:p>
    <w:p w14:paraId="60F708FA" w14:textId="1F19C7AC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rPr>
          <w:rFonts w:ascii="Times New Roman" w:hAnsi="Times New Roman"/>
          <w:noProof/>
        </w:rPr>
        <w:lastRenderedPageBreak/>
        <w:t>Savaitinių kritulių automatinis rinktuvas</w:t>
      </w:r>
      <w:r w:rsidR="003C5C6B">
        <w:rPr>
          <w:rFonts w:ascii="Times New Roman" w:hAnsi="Times New Roman"/>
          <w:noProof/>
        </w:rPr>
        <w:t xml:space="preserve"> </w:t>
      </w:r>
      <w:r w:rsidRPr="001522F8">
        <w:rPr>
          <w:rFonts w:ascii="Times New Roman" w:hAnsi="Times New Roman"/>
          <w:noProof/>
        </w:rPr>
        <w:t>(</w:t>
      </w:r>
      <w:r w:rsidR="00BA3D95">
        <w:rPr>
          <w:rFonts w:ascii="Times New Roman" w:hAnsi="Times New Roman"/>
          <w:noProof/>
        </w:rPr>
        <w:t>u</w:t>
      </w:r>
      <w:r w:rsidRPr="001522F8">
        <w:rPr>
          <w:rFonts w:ascii="Times New Roman" w:hAnsi="Times New Roman"/>
          <w:noProof/>
        </w:rPr>
        <w:t>žrakinama metalinė dėžė su automatiškai atidaromu viršumi, pro kurį patenka krituliai. Nustojus lyti, automatiškai užsidaro)</w:t>
      </w:r>
      <w:r w:rsidR="00DE64C3" w:rsidRPr="001522F8">
        <w:rPr>
          <w:rFonts w:ascii="Times New Roman" w:hAnsi="Times New Roman"/>
          <w:noProof/>
        </w:rPr>
        <w:t>;</w:t>
      </w:r>
    </w:p>
    <w:p w14:paraId="0020542A" w14:textId="54D202A7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t xml:space="preserve">Automatinis </w:t>
      </w:r>
      <w:proofErr w:type="spellStart"/>
      <w:r w:rsidRPr="001522F8">
        <w:t>kritulmatis</w:t>
      </w:r>
      <w:proofErr w:type="spellEnd"/>
      <w:r w:rsidRPr="001522F8">
        <w:t xml:space="preserve">; </w:t>
      </w:r>
      <w:r w:rsidRPr="001522F8">
        <w:rPr>
          <w:rFonts w:ascii="Times New Roman" w:hAnsi="Times New Roman"/>
          <w:szCs w:val="24"/>
          <w:lang w:eastAsia="lt-LT"/>
        </w:rPr>
        <w:t xml:space="preserve"> </w:t>
      </w:r>
    </w:p>
    <w:p w14:paraId="73496D9A" w14:textId="6E836197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t>Oro temperatūros ir drėgmės matavimų įranga</w:t>
      </w:r>
      <w:r w:rsidR="003C5C6B">
        <w:rPr>
          <w:rFonts w:ascii="Times New Roman" w:hAnsi="Times New Roman"/>
          <w:i/>
          <w:szCs w:val="24"/>
        </w:rPr>
        <w:t xml:space="preserve"> </w:t>
      </w:r>
      <w:r w:rsidRPr="001522F8">
        <w:t>(nereikia saugoti)</w:t>
      </w:r>
      <w:r w:rsidR="00DE64C3" w:rsidRPr="001522F8">
        <w:t>;</w:t>
      </w:r>
    </w:p>
    <w:p w14:paraId="62FE9C70" w14:textId="1D3652A9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t>Pasyvių oro filtrų laikiklis (nereikia saugoti)</w:t>
      </w:r>
      <w:r w:rsidR="00DE64C3" w:rsidRPr="001522F8">
        <w:t>;</w:t>
      </w:r>
    </w:p>
    <w:p w14:paraId="5CC467B3" w14:textId="3B0DCA21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  <w:rPr>
          <w:color w:val="FF0000"/>
        </w:rPr>
      </w:pPr>
      <w:r w:rsidRPr="001522F8">
        <w:t>Oro kokybės</w:t>
      </w:r>
      <w:r w:rsidR="00DE64C3" w:rsidRPr="001522F8">
        <w:t xml:space="preserve"> dujinių medžiagų</w:t>
      </w:r>
      <w:r w:rsidR="00C56BF2" w:rsidRPr="001522F8">
        <w:t xml:space="preserve"> ėminių </w:t>
      </w:r>
      <w:proofErr w:type="spellStart"/>
      <w:r w:rsidR="00C56BF2" w:rsidRPr="001522F8">
        <w:t>ėmikliai</w:t>
      </w:r>
      <w:proofErr w:type="spellEnd"/>
      <w:r w:rsidRPr="001522F8">
        <w:t xml:space="preserve"> </w:t>
      </w:r>
      <w:r w:rsidRPr="001522F8">
        <w:rPr>
          <w:rFonts w:ascii="Times New Roman" w:hAnsi="Times New Roman"/>
          <w:noProof/>
        </w:rPr>
        <w:t>(</w:t>
      </w:r>
      <w:r w:rsidR="00BA3D95">
        <w:rPr>
          <w:rFonts w:ascii="Times New Roman" w:hAnsi="Times New Roman"/>
          <w:noProof/>
        </w:rPr>
        <w:t>u</w:t>
      </w:r>
      <w:r w:rsidRPr="001522F8">
        <w:rPr>
          <w:rFonts w:ascii="Times New Roman" w:hAnsi="Times New Roman"/>
          <w:noProof/>
        </w:rPr>
        <w:t>žrakinama metalinė dėžė)</w:t>
      </w:r>
      <w:r w:rsidR="00DE64C3" w:rsidRPr="001522F8">
        <w:rPr>
          <w:rFonts w:ascii="Times New Roman" w:hAnsi="Times New Roman"/>
          <w:noProof/>
        </w:rPr>
        <w:t>;</w:t>
      </w:r>
    </w:p>
    <w:p w14:paraId="75CB3742" w14:textId="77777777" w:rsidR="00A27E7B" w:rsidRPr="001522F8" w:rsidRDefault="00A27E7B" w:rsidP="00A27E7B">
      <w:pPr>
        <w:pStyle w:val="Sraopastraipa"/>
        <w:numPr>
          <w:ilvl w:val="0"/>
          <w:numId w:val="21"/>
        </w:numPr>
        <w:suppressAutoHyphens w:val="0"/>
        <w:spacing w:after="160" w:line="259" w:lineRule="auto"/>
      </w:pPr>
      <w:r w:rsidRPr="001522F8">
        <w:t>Meteorologijos bokštas (25m), oro ir kritulių mėginių surinkimui, saulės aktyvumo ir vėjo parametrų matavimui.</w:t>
      </w:r>
      <w:r w:rsidRPr="001522F8">
        <w:rPr>
          <w:rFonts w:ascii="Times New Roman" w:hAnsi="Times New Roman"/>
          <w:i/>
          <w:szCs w:val="24"/>
        </w:rPr>
        <w:t xml:space="preserve"> </w:t>
      </w:r>
    </w:p>
    <w:p w14:paraId="72333156" w14:textId="77777777" w:rsidR="00BC6516" w:rsidRPr="001522F8" w:rsidRDefault="00BC6516" w:rsidP="006E0CC0">
      <w:pPr>
        <w:ind w:left="360" w:right="567"/>
        <w:rPr>
          <w:b/>
        </w:rPr>
      </w:pPr>
    </w:p>
    <w:sectPr w:rsidR="00BC6516" w:rsidRPr="001522F8">
      <w:footnotePr>
        <w:pos w:val="beneathText"/>
      </w:footnotePr>
      <w:pgSz w:w="11905" w:h="16837"/>
      <w:pgMar w:top="851" w:right="567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80" w:firstLine="720"/>
      </w:pPr>
      <w:rPr>
        <w:b w:val="0"/>
        <w:i w:val="0"/>
        <w:strike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94" w:firstLine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2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</w:abstractNum>
  <w:abstractNum w:abstractNumId="4" w15:restartNumberingAfterBreak="0">
    <w:nsid w:val="00000005"/>
    <w:multiLevelType w:val="singleLevel"/>
    <w:tmpl w:val="00000005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05DF5DF6"/>
    <w:multiLevelType w:val="hybridMultilevel"/>
    <w:tmpl w:val="7FD0CA3E"/>
    <w:lvl w:ilvl="0" w:tplc="9A6EF098">
      <w:start w:val="1"/>
      <w:numFmt w:val="decimal"/>
      <w:lvlText w:val="%1."/>
      <w:lvlJc w:val="left"/>
      <w:pPr>
        <w:ind w:left="13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7" w:hanging="360"/>
      </w:pPr>
    </w:lvl>
    <w:lvl w:ilvl="2" w:tplc="0809001B" w:tentative="1">
      <w:start w:val="1"/>
      <w:numFmt w:val="lowerRoman"/>
      <w:lvlText w:val="%3."/>
      <w:lvlJc w:val="right"/>
      <w:pPr>
        <w:ind w:left="2747" w:hanging="180"/>
      </w:pPr>
    </w:lvl>
    <w:lvl w:ilvl="3" w:tplc="0809000F" w:tentative="1">
      <w:start w:val="1"/>
      <w:numFmt w:val="decimal"/>
      <w:lvlText w:val="%4."/>
      <w:lvlJc w:val="left"/>
      <w:pPr>
        <w:ind w:left="3467" w:hanging="360"/>
      </w:pPr>
    </w:lvl>
    <w:lvl w:ilvl="4" w:tplc="08090019" w:tentative="1">
      <w:start w:val="1"/>
      <w:numFmt w:val="lowerLetter"/>
      <w:lvlText w:val="%5."/>
      <w:lvlJc w:val="left"/>
      <w:pPr>
        <w:ind w:left="4187" w:hanging="360"/>
      </w:pPr>
    </w:lvl>
    <w:lvl w:ilvl="5" w:tplc="0809001B" w:tentative="1">
      <w:start w:val="1"/>
      <w:numFmt w:val="lowerRoman"/>
      <w:lvlText w:val="%6."/>
      <w:lvlJc w:val="right"/>
      <w:pPr>
        <w:ind w:left="4907" w:hanging="180"/>
      </w:pPr>
    </w:lvl>
    <w:lvl w:ilvl="6" w:tplc="0809000F" w:tentative="1">
      <w:start w:val="1"/>
      <w:numFmt w:val="decimal"/>
      <w:lvlText w:val="%7."/>
      <w:lvlJc w:val="left"/>
      <w:pPr>
        <w:ind w:left="5627" w:hanging="360"/>
      </w:pPr>
    </w:lvl>
    <w:lvl w:ilvl="7" w:tplc="08090019" w:tentative="1">
      <w:start w:val="1"/>
      <w:numFmt w:val="lowerLetter"/>
      <w:lvlText w:val="%8."/>
      <w:lvlJc w:val="left"/>
      <w:pPr>
        <w:ind w:left="6347" w:hanging="360"/>
      </w:pPr>
    </w:lvl>
    <w:lvl w:ilvl="8" w:tplc="08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6" w15:restartNumberingAfterBreak="0">
    <w:nsid w:val="062D2F2A"/>
    <w:multiLevelType w:val="hybridMultilevel"/>
    <w:tmpl w:val="54E2F008"/>
    <w:lvl w:ilvl="0" w:tplc="08002812">
      <w:start w:val="1"/>
      <w:numFmt w:val="decimal"/>
      <w:lvlText w:val="%1."/>
      <w:lvlJc w:val="left"/>
      <w:pPr>
        <w:ind w:left="18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7" w:hanging="360"/>
      </w:pPr>
    </w:lvl>
    <w:lvl w:ilvl="2" w:tplc="0809001B" w:tentative="1">
      <w:start w:val="1"/>
      <w:numFmt w:val="lowerRoman"/>
      <w:lvlText w:val="%3."/>
      <w:lvlJc w:val="right"/>
      <w:pPr>
        <w:ind w:left="3107" w:hanging="180"/>
      </w:pPr>
    </w:lvl>
    <w:lvl w:ilvl="3" w:tplc="0809000F" w:tentative="1">
      <w:start w:val="1"/>
      <w:numFmt w:val="decimal"/>
      <w:lvlText w:val="%4."/>
      <w:lvlJc w:val="left"/>
      <w:pPr>
        <w:ind w:left="3827" w:hanging="360"/>
      </w:pPr>
    </w:lvl>
    <w:lvl w:ilvl="4" w:tplc="08090019" w:tentative="1">
      <w:start w:val="1"/>
      <w:numFmt w:val="lowerLetter"/>
      <w:lvlText w:val="%5."/>
      <w:lvlJc w:val="left"/>
      <w:pPr>
        <w:ind w:left="4547" w:hanging="360"/>
      </w:pPr>
    </w:lvl>
    <w:lvl w:ilvl="5" w:tplc="0809001B" w:tentative="1">
      <w:start w:val="1"/>
      <w:numFmt w:val="lowerRoman"/>
      <w:lvlText w:val="%6."/>
      <w:lvlJc w:val="right"/>
      <w:pPr>
        <w:ind w:left="5267" w:hanging="180"/>
      </w:pPr>
    </w:lvl>
    <w:lvl w:ilvl="6" w:tplc="0809000F" w:tentative="1">
      <w:start w:val="1"/>
      <w:numFmt w:val="decimal"/>
      <w:lvlText w:val="%7."/>
      <w:lvlJc w:val="left"/>
      <w:pPr>
        <w:ind w:left="5987" w:hanging="360"/>
      </w:pPr>
    </w:lvl>
    <w:lvl w:ilvl="7" w:tplc="08090019" w:tentative="1">
      <w:start w:val="1"/>
      <w:numFmt w:val="lowerLetter"/>
      <w:lvlText w:val="%8."/>
      <w:lvlJc w:val="left"/>
      <w:pPr>
        <w:ind w:left="6707" w:hanging="360"/>
      </w:pPr>
    </w:lvl>
    <w:lvl w:ilvl="8" w:tplc="0809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7" w15:restartNumberingAfterBreak="0">
    <w:nsid w:val="13961035"/>
    <w:multiLevelType w:val="hybridMultilevel"/>
    <w:tmpl w:val="7564F41E"/>
    <w:lvl w:ilvl="0" w:tplc="042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55C90"/>
    <w:multiLevelType w:val="hybridMultilevel"/>
    <w:tmpl w:val="A828AF3C"/>
    <w:lvl w:ilvl="0" w:tplc="08002812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1BB82973"/>
    <w:multiLevelType w:val="hybridMultilevel"/>
    <w:tmpl w:val="9CE21C18"/>
    <w:lvl w:ilvl="0" w:tplc="9A6EF098">
      <w:start w:val="1"/>
      <w:numFmt w:val="decimal"/>
      <w:lvlText w:val="%1."/>
      <w:lvlJc w:val="left"/>
      <w:pPr>
        <w:ind w:left="22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7" w:hanging="360"/>
      </w:pPr>
    </w:lvl>
    <w:lvl w:ilvl="2" w:tplc="0809001B" w:tentative="1">
      <w:start w:val="1"/>
      <w:numFmt w:val="lowerRoman"/>
      <w:lvlText w:val="%3."/>
      <w:lvlJc w:val="right"/>
      <w:pPr>
        <w:ind w:left="3107" w:hanging="180"/>
      </w:pPr>
    </w:lvl>
    <w:lvl w:ilvl="3" w:tplc="0809000F" w:tentative="1">
      <w:start w:val="1"/>
      <w:numFmt w:val="decimal"/>
      <w:lvlText w:val="%4."/>
      <w:lvlJc w:val="left"/>
      <w:pPr>
        <w:ind w:left="3827" w:hanging="360"/>
      </w:pPr>
    </w:lvl>
    <w:lvl w:ilvl="4" w:tplc="08090019" w:tentative="1">
      <w:start w:val="1"/>
      <w:numFmt w:val="lowerLetter"/>
      <w:lvlText w:val="%5."/>
      <w:lvlJc w:val="left"/>
      <w:pPr>
        <w:ind w:left="4547" w:hanging="360"/>
      </w:pPr>
    </w:lvl>
    <w:lvl w:ilvl="5" w:tplc="0809001B" w:tentative="1">
      <w:start w:val="1"/>
      <w:numFmt w:val="lowerRoman"/>
      <w:lvlText w:val="%6."/>
      <w:lvlJc w:val="right"/>
      <w:pPr>
        <w:ind w:left="5267" w:hanging="180"/>
      </w:pPr>
    </w:lvl>
    <w:lvl w:ilvl="6" w:tplc="0809000F" w:tentative="1">
      <w:start w:val="1"/>
      <w:numFmt w:val="decimal"/>
      <w:lvlText w:val="%7."/>
      <w:lvlJc w:val="left"/>
      <w:pPr>
        <w:ind w:left="5987" w:hanging="360"/>
      </w:pPr>
    </w:lvl>
    <w:lvl w:ilvl="7" w:tplc="08090019" w:tentative="1">
      <w:start w:val="1"/>
      <w:numFmt w:val="lowerLetter"/>
      <w:lvlText w:val="%8."/>
      <w:lvlJc w:val="left"/>
      <w:pPr>
        <w:ind w:left="6707" w:hanging="360"/>
      </w:pPr>
    </w:lvl>
    <w:lvl w:ilvl="8" w:tplc="0809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10" w15:restartNumberingAfterBreak="0">
    <w:nsid w:val="232339D2"/>
    <w:multiLevelType w:val="hybridMultilevel"/>
    <w:tmpl w:val="B638132A"/>
    <w:lvl w:ilvl="0" w:tplc="7136A96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22288"/>
    <w:multiLevelType w:val="hybridMultilevel"/>
    <w:tmpl w:val="DE70EC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E64DD"/>
    <w:multiLevelType w:val="hybridMultilevel"/>
    <w:tmpl w:val="4A12F1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95A8B"/>
    <w:multiLevelType w:val="hybridMultilevel"/>
    <w:tmpl w:val="CB7A8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F1D22"/>
    <w:multiLevelType w:val="hybridMultilevel"/>
    <w:tmpl w:val="CB7A84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75A00"/>
    <w:multiLevelType w:val="hybridMultilevel"/>
    <w:tmpl w:val="F33E2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1560E"/>
    <w:multiLevelType w:val="hybridMultilevel"/>
    <w:tmpl w:val="53045A62"/>
    <w:lvl w:ilvl="0" w:tplc="EB500524">
      <w:start w:val="1"/>
      <w:numFmt w:val="decimal"/>
      <w:lvlText w:val="1.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3963"/>
    <w:multiLevelType w:val="hybridMultilevel"/>
    <w:tmpl w:val="CB7A8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A335B"/>
    <w:multiLevelType w:val="hybridMultilevel"/>
    <w:tmpl w:val="D99A605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B4B9F"/>
    <w:multiLevelType w:val="hybridMultilevel"/>
    <w:tmpl w:val="432C68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CD428A"/>
    <w:multiLevelType w:val="hybridMultilevel"/>
    <w:tmpl w:val="CB7A84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955A0"/>
    <w:multiLevelType w:val="hybridMultilevel"/>
    <w:tmpl w:val="19E61510"/>
    <w:lvl w:ilvl="0" w:tplc="7B90E5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46380">
    <w:abstractNumId w:val="0"/>
  </w:num>
  <w:num w:numId="2" w16cid:durableId="435757039">
    <w:abstractNumId w:val="1"/>
  </w:num>
  <w:num w:numId="3" w16cid:durableId="1063675016">
    <w:abstractNumId w:val="2"/>
  </w:num>
  <w:num w:numId="4" w16cid:durableId="2002196598">
    <w:abstractNumId w:val="3"/>
  </w:num>
  <w:num w:numId="5" w16cid:durableId="1336567848">
    <w:abstractNumId w:val="4"/>
  </w:num>
  <w:num w:numId="6" w16cid:durableId="2092043906">
    <w:abstractNumId w:val="19"/>
  </w:num>
  <w:num w:numId="7" w16cid:durableId="1657610058">
    <w:abstractNumId w:val="18"/>
  </w:num>
  <w:num w:numId="8" w16cid:durableId="524709546">
    <w:abstractNumId w:val="12"/>
  </w:num>
  <w:num w:numId="9" w16cid:durableId="1732270092">
    <w:abstractNumId w:val="7"/>
  </w:num>
  <w:num w:numId="10" w16cid:durableId="866337660">
    <w:abstractNumId w:val="17"/>
  </w:num>
  <w:num w:numId="11" w16cid:durableId="18510645">
    <w:abstractNumId w:val="14"/>
  </w:num>
  <w:num w:numId="12" w16cid:durableId="914051875">
    <w:abstractNumId w:val="20"/>
  </w:num>
  <w:num w:numId="13" w16cid:durableId="1958485349">
    <w:abstractNumId w:val="15"/>
  </w:num>
  <w:num w:numId="14" w16cid:durableId="576136063">
    <w:abstractNumId w:val="16"/>
  </w:num>
  <w:num w:numId="15" w16cid:durableId="13384634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4699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9018714">
    <w:abstractNumId w:val="8"/>
  </w:num>
  <w:num w:numId="18" w16cid:durableId="1345783167">
    <w:abstractNumId w:val="6"/>
  </w:num>
  <w:num w:numId="19" w16cid:durableId="347489933">
    <w:abstractNumId w:val="5"/>
  </w:num>
  <w:num w:numId="20" w16cid:durableId="183247403">
    <w:abstractNumId w:val="9"/>
  </w:num>
  <w:num w:numId="21" w16cid:durableId="1104421444">
    <w:abstractNumId w:val="21"/>
  </w:num>
  <w:num w:numId="22" w16cid:durableId="2017343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I2sTQzNTA1tjAwMzNS0lEKTi0uzszPAykwqgUA4ZovxCwAAAA="/>
  </w:docVars>
  <w:rsids>
    <w:rsidRoot w:val="009925E2"/>
    <w:rsid w:val="00002755"/>
    <w:rsid w:val="000166DF"/>
    <w:rsid w:val="00021AB0"/>
    <w:rsid w:val="00032D5F"/>
    <w:rsid w:val="00042964"/>
    <w:rsid w:val="000443C5"/>
    <w:rsid w:val="00045F2D"/>
    <w:rsid w:val="00052EFD"/>
    <w:rsid w:val="0005AB5C"/>
    <w:rsid w:val="00060D0F"/>
    <w:rsid w:val="000614F3"/>
    <w:rsid w:val="00064817"/>
    <w:rsid w:val="00070E38"/>
    <w:rsid w:val="00076775"/>
    <w:rsid w:val="00076CD9"/>
    <w:rsid w:val="000A1EB3"/>
    <w:rsid w:val="000A7EFA"/>
    <w:rsid w:val="000B3EBA"/>
    <w:rsid w:val="000B71FB"/>
    <w:rsid w:val="000C309F"/>
    <w:rsid w:val="000D5349"/>
    <w:rsid w:val="000D6E9F"/>
    <w:rsid w:val="00104D72"/>
    <w:rsid w:val="00114AF0"/>
    <w:rsid w:val="00114C06"/>
    <w:rsid w:val="00117B53"/>
    <w:rsid w:val="0012417A"/>
    <w:rsid w:val="001522F8"/>
    <w:rsid w:val="00154C9F"/>
    <w:rsid w:val="00166BF3"/>
    <w:rsid w:val="00167837"/>
    <w:rsid w:val="00181383"/>
    <w:rsid w:val="001A003E"/>
    <w:rsid w:val="001A475A"/>
    <w:rsid w:val="001B0350"/>
    <w:rsid w:val="001B374D"/>
    <w:rsid w:val="001C264D"/>
    <w:rsid w:val="001C5FDE"/>
    <w:rsid w:val="001D2488"/>
    <w:rsid w:val="001E1454"/>
    <w:rsid w:val="001E31D2"/>
    <w:rsid w:val="001F1A4F"/>
    <w:rsid w:val="001F4CE3"/>
    <w:rsid w:val="001F5304"/>
    <w:rsid w:val="00203CC7"/>
    <w:rsid w:val="00204E9A"/>
    <w:rsid w:val="00206075"/>
    <w:rsid w:val="0021658B"/>
    <w:rsid w:val="00235A02"/>
    <w:rsid w:val="002422B5"/>
    <w:rsid w:val="00246207"/>
    <w:rsid w:val="00247CA4"/>
    <w:rsid w:val="0025483C"/>
    <w:rsid w:val="00255758"/>
    <w:rsid w:val="00261FBB"/>
    <w:rsid w:val="002772B0"/>
    <w:rsid w:val="0027776F"/>
    <w:rsid w:val="00286F84"/>
    <w:rsid w:val="0029048B"/>
    <w:rsid w:val="002962C7"/>
    <w:rsid w:val="002A497A"/>
    <w:rsid w:val="002B5D3F"/>
    <w:rsid w:val="002C2801"/>
    <w:rsid w:val="002C7074"/>
    <w:rsid w:val="002D2078"/>
    <w:rsid w:val="002E3A33"/>
    <w:rsid w:val="002E75A0"/>
    <w:rsid w:val="002F4B1A"/>
    <w:rsid w:val="00304C9D"/>
    <w:rsid w:val="0033447B"/>
    <w:rsid w:val="00364C28"/>
    <w:rsid w:val="00370E70"/>
    <w:rsid w:val="003735C5"/>
    <w:rsid w:val="00383B71"/>
    <w:rsid w:val="00384836"/>
    <w:rsid w:val="0039525A"/>
    <w:rsid w:val="003962DC"/>
    <w:rsid w:val="003C0185"/>
    <w:rsid w:val="003C1C48"/>
    <w:rsid w:val="003C2BF8"/>
    <w:rsid w:val="003C5C6B"/>
    <w:rsid w:val="003D042C"/>
    <w:rsid w:val="003D04C6"/>
    <w:rsid w:val="003D4206"/>
    <w:rsid w:val="003E6C7C"/>
    <w:rsid w:val="00403754"/>
    <w:rsid w:val="00406DE0"/>
    <w:rsid w:val="00410549"/>
    <w:rsid w:val="004120FA"/>
    <w:rsid w:val="00417524"/>
    <w:rsid w:val="004244A8"/>
    <w:rsid w:val="004549D8"/>
    <w:rsid w:val="0045767A"/>
    <w:rsid w:val="00460D18"/>
    <w:rsid w:val="004753AE"/>
    <w:rsid w:val="00475F3D"/>
    <w:rsid w:val="00476716"/>
    <w:rsid w:val="00476955"/>
    <w:rsid w:val="004874CB"/>
    <w:rsid w:val="00493894"/>
    <w:rsid w:val="004A5955"/>
    <w:rsid w:val="004B2EA6"/>
    <w:rsid w:val="004C03EA"/>
    <w:rsid w:val="004C353E"/>
    <w:rsid w:val="004D3A83"/>
    <w:rsid w:val="004F0A4E"/>
    <w:rsid w:val="004F2D54"/>
    <w:rsid w:val="004F5659"/>
    <w:rsid w:val="00511E4B"/>
    <w:rsid w:val="005214A1"/>
    <w:rsid w:val="00523777"/>
    <w:rsid w:val="005571AC"/>
    <w:rsid w:val="00560C8F"/>
    <w:rsid w:val="00563BBC"/>
    <w:rsid w:val="00563C41"/>
    <w:rsid w:val="00586B79"/>
    <w:rsid w:val="0059371B"/>
    <w:rsid w:val="005A110A"/>
    <w:rsid w:val="005A2A99"/>
    <w:rsid w:val="005B47DA"/>
    <w:rsid w:val="005B548D"/>
    <w:rsid w:val="005B5DAB"/>
    <w:rsid w:val="005B6F5C"/>
    <w:rsid w:val="005C00A5"/>
    <w:rsid w:val="005C7517"/>
    <w:rsid w:val="005D29FA"/>
    <w:rsid w:val="005D4756"/>
    <w:rsid w:val="005D6D32"/>
    <w:rsid w:val="00605B1B"/>
    <w:rsid w:val="0061690D"/>
    <w:rsid w:val="006331C9"/>
    <w:rsid w:val="0064163A"/>
    <w:rsid w:val="00656D02"/>
    <w:rsid w:val="00656FBE"/>
    <w:rsid w:val="00660C3A"/>
    <w:rsid w:val="00673775"/>
    <w:rsid w:val="00681284"/>
    <w:rsid w:val="006A118D"/>
    <w:rsid w:val="006A7C38"/>
    <w:rsid w:val="006C1856"/>
    <w:rsid w:val="006C1E1E"/>
    <w:rsid w:val="006C5277"/>
    <w:rsid w:val="006D674B"/>
    <w:rsid w:val="006D733B"/>
    <w:rsid w:val="006E0CC0"/>
    <w:rsid w:val="006E15AC"/>
    <w:rsid w:val="006E17EB"/>
    <w:rsid w:val="006F3B56"/>
    <w:rsid w:val="0073609D"/>
    <w:rsid w:val="0074608C"/>
    <w:rsid w:val="007535E2"/>
    <w:rsid w:val="0075546C"/>
    <w:rsid w:val="00763F64"/>
    <w:rsid w:val="00766260"/>
    <w:rsid w:val="0078454D"/>
    <w:rsid w:val="00793D4B"/>
    <w:rsid w:val="007A1828"/>
    <w:rsid w:val="007B26DF"/>
    <w:rsid w:val="007C2600"/>
    <w:rsid w:val="007E3AE6"/>
    <w:rsid w:val="007F7C53"/>
    <w:rsid w:val="00802530"/>
    <w:rsid w:val="008207B0"/>
    <w:rsid w:val="00830B46"/>
    <w:rsid w:val="00834BDB"/>
    <w:rsid w:val="00837E1F"/>
    <w:rsid w:val="0085423D"/>
    <w:rsid w:val="00862F9E"/>
    <w:rsid w:val="008818EF"/>
    <w:rsid w:val="0089344E"/>
    <w:rsid w:val="008949CE"/>
    <w:rsid w:val="008C6C24"/>
    <w:rsid w:val="008C7F09"/>
    <w:rsid w:val="008D3C34"/>
    <w:rsid w:val="008D6D05"/>
    <w:rsid w:val="008E53F1"/>
    <w:rsid w:val="009132CA"/>
    <w:rsid w:val="00917B24"/>
    <w:rsid w:val="0093016A"/>
    <w:rsid w:val="009354B9"/>
    <w:rsid w:val="00937241"/>
    <w:rsid w:val="00942557"/>
    <w:rsid w:val="00947373"/>
    <w:rsid w:val="00961422"/>
    <w:rsid w:val="00970D34"/>
    <w:rsid w:val="00974258"/>
    <w:rsid w:val="00974AC3"/>
    <w:rsid w:val="00987DF7"/>
    <w:rsid w:val="009925E2"/>
    <w:rsid w:val="009A3F6E"/>
    <w:rsid w:val="009B45A3"/>
    <w:rsid w:val="009C2400"/>
    <w:rsid w:val="009C7CCC"/>
    <w:rsid w:val="009D600C"/>
    <w:rsid w:val="009E1D80"/>
    <w:rsid w:val="009E78FD"/>
    <w:rsid w:val="00A032EB"/>
    <w:rsid w:val="00A0546C"/>
    <w:rsid w:val="00A14F3E"/>
    <w:rsid w:val="00A27E7B"/>
    <w:rsid w:val="00A37F35"/>
    <w:rsid w:val="00A70F35"/>
    <w:rsid w:val="00A83949"/>
    <w:rsid w:val="00A91DCD"/>
    <w:rsid w:val="00AB23EF"/>
    <w:rsid w:val="00AB669D"/>
    <w:rsid w:val="00AC6CA9"/>
    <w:rsid w:val="00AE29BC"/>
    <w:rsid w:val="00AE372F"/>
    <w:rsid w:val="00AE5345"/>
    <w:rsid w:val="00AF12B2"/>
    <w:rsid w:val="00AF799F"/>
    <w:rsid w:val="00B02E4E"/>
    <w:rsid w:val="00B07A3B"/>
    <w:rsid w:val="00B27F52"/>
    <w:rsid w:val="00B32A4D"/>
    <w:rsid w:val="00B424D7"/>
    <w:rsid w:val="00B455D8"/>
    <w:rsid w:val="00B51518"/>
    <w:rsid w:val="00B51DB5"/>
    <w:rsid w:val="00B537C5"/>
    <w:rsid w:val="00B6629B"/>
    <w:rsid w:val="00B7582B"/>
    <w:rsid w:val="00B76CD2"/>
    <w:rsid w:val="00B8647D"/>
    <w:rsid w:val="00B87D95"/>
    <w:rsid w:val="00B91DF7"/>
    <w:rsid w:val="00BA0913"/>
    <w:rsid w:val="00BA0C59"/>
    <w:rsid w:val="00BA28C5"/>
    <w:rsid w:val="00BA3D95"/>
    <w:rsid w:val="00BA5E3E"/>
    <w:rsid w:val="00BB3514"/>
    <w:rsid w:val="00BC0A39"/>
    <w:rsid w:val="00BC4073"/>
    <w:rsid w:val="00BC6516"/>
    <w:rsid w:val="00BD4F1B"/>
    <w:rsid w:val="00BE08D6"/>
    <w:rsid w:val="00BF47E9"/>
    <w:rsid w:val="00C00C07"/>
    <w:rsid w:val="00C11438"/>
    <w:rsid w:val="00C215A6"/>
    <w:rsid w:val="00C228A6"/>
    <w:rsid w:val="00C32281"/>
    <w:rsid w:val="00C35D90"/>
    <w:rsid w:val="00C36FEE"/>
    <w:rsid w:val="00C56BF2"/>
    <w:rsid w:val="00C61F3D"/>
    <w:rsid w:val="00C6589C"/>
    <w:rsid w:val="00C82C30"/>
    <w:rsid w:val="00C83C95"/>
    <w:rsid w:val="00C87C82"/>
    <w:rsid w:val="00C9304C"/>
    <w:rsid w:val="00CA1EB6"/>
    <w:rsid w:val="00CA1F84"/>
    <w:rsid w:val="00CA50B5"/>
    <w:rsid w:val="00CA6DF1"/>
    <w:rsid w:val="00CB2937"/>
    <w:rsid w:val="00CC228C"/>
    <w:rsid w:val="00CC68EC"/>
    <w:rsid w:val="00CD0303"/>
    <w:rsid w:val="00CD46F9"/>
    <w:rsid w:val="00CD5DF9"/>
    <w:rsid w:val="00CD722C"/>
    <w:rsid w:val="00CE3A7B"/>
    <w:rsid w:val="00CE5059"/>
    <w:rsid w:val="00D0249C"/>
    <w:rsid w:val="00D048A4"/>
    <w:rsid w:val="00D10790"/>
    <w:rsid w:val="00D11088"/>
    <w:rsid w:val="00D15FD2"/>
    <w:rsid w:val="00D26666"/>
    <w:rsid w:val="00D31BEC"/>
    <w:rsid w:val="00D516A0"/>
    <w:rsid w:val="00D548A5"/>
    <w:rsid w:val="00D6527E"/>
    <w:rsid w:val="00D85B02"/>
    <w:rsid w:val="00D93DA8"/>
    <w:rsid w:val="00DA05EB"/>
    <w:rsid w:val="00DA2FE9"/>
    <w:rsid w:val="00DA6B7A"/>
    <w:rsid w:val="00DB0377"/>
    <w:rsid w:val="00DB59E1"/>
    <w:rsid w:val="00DC59BE"/>
    <w:rsid w:val="00DC6EE8"/>
    <w:rsid w:val="00DE64C3"/>
    <w:rsid w:val="00DF2D6D"/>
    <w:rsid w:val="00DF7AB5"/>
    <w:rsid w:val="00E11A0A"/>
    <w:rsid w:val="00E21BDA"/>
    <w:rsid w:val="00E23712"/>
    <w:rsid w:val="00E33788"/>
    <w:rsid w:val="00E455FE"/>
    <w:rsid w:val="00E56C84"/>
    <w:rsid w:val="00E6435C"/>
    <w:rsid w:val="00E74323"/>
    <w:rsid w:val="00EA1D35"/>
    <w:rsid w:val="00EC3050"/>
    <w:rsid w:val="00ED214A"/>
    <w:rsid w:val="00ED21B2"/>
    <w:rsid w:val="00ED6FC3"/>
    <w:rsid w:val="00ED7777"/>
    <w:rsid w:val="00EE01F1"/>
    <w:rsid w:val="00EE21F9"/>
    <w:rsid w:val="00EE307F"/>
    <w:rsid w:val="00EF13AE"/>
    <w:rsid w:val="00EF40CC"/>
    <w:rsid w:val="00EF61A8"/>
    <w:rsid w:val="00EF6AE9"/>
    <w:rsid w:val="00F00415"/>
    <w:rsid w:val="00F06A54"/>
    <w:rsid w:val="00F12F37"/>
    <w:rsid w:val="00F215C8"/>
    <w:rsid w:val="00F25335"/>
    <w:rsid w:val="00F449D5"/>
    <w:rsid w:val="00F525CC"/>
    <w:rsid w:val="00F544AC"/>
    <w:rsid w:val="00F54563"/>
    <w:rsid w:val="00F56703"/>
    <w:rsid w:val="00F62C4B"/>
    <w:rsid w:val="00F82088"/>
    <w:rsid w:val="00F86D15"/>
    <w:rsid w:val="00FA12CC"/>
    <w:rsid w:val="00FA2059"/>
    <w:rsid w:val="00FA5A87"/>
    <w:rsid w:val="00FB2D79"/>
    <w:rsid w:val="00FE3AB0"/>
    <w:rsid w:val="00FE5E84"/>
    <w:rsid w:val="00FE6396"/>
    <w:rsid w:val="00FF2CFC"/>
    <w:rsid w:val="034A197B"/>
    <w:rsid w:val="0374C855"/>
    <w:rsid w:val="06045086"/>
    <w:rsid w:val="06EDB47B"/>
    <w:rsid w:val="07F0CBF9"/>
    <w:rsid w:val="087C68E2"/>
    <w:rsid w:val="0B2009D5"/>
    <w:rsid w:val="120E67EB"/>
    <w:rsid w:val="124E3515"/>
    <w:rsid w:val="13E26EE6"/>
    <w:rsid w:val="1701D079"/>
    <w:rsid w:val="1755401F"/>
    <w:rsid w:val="179D831B"/>
    <w:rsid w:val="18CAFEF5"/>
    <w:rsid w:val="19E1436C"/>
    <w:rsid w:val="1A05EE05"/>
    <w:rsid w:val="1CD139C5"/>
    <w:rsid w:val="1DB346EB"/>
    <w:rsid w:val="1F950497"/>
    <w:rsid w:val="2143F1C4"/>
    <w:rsid w:val="2207441D"/>
    <w:rsid w:val="2AE07C05"/>
    <w:rsid w:val="2B7CFE8C"/>
    <w:rsid w:val="34C51AF2"/>
    <w:rsid w:val="36F61213"/>
    <w:rsid w:val="3ABAB907"/>
    <w:rsid w:val="40BA5C5F"/>
    <w:rsid w:val="42D79A99"/>
    <w:rsid w:val="46D3E6DE"/>
    <w:rsid w:val="479F7B5C"/>
    <w:rsid w:val="481C4F1D"/>
    <w:rsid w:val="48615AEB"/>
    <w:rsid w:val="4B1A7FD4"/>
    <w:rsid w:val="4C25F8D0"/>
    <w:rsid w:val="4D551C91"/>
    <w:rsid w:val="4E02932C"/>
    <w:rsid w:val="5187FF56"/>
    <w:rsid w:val="52E828CC"/>
    <w:rsid w:val="53079D02"/>
    <w:rsid w:val="560C213B"/>
    <w:rsid w:val="5EF7BE54"/>
    <w:rsid w:val="644C798D"/>
    <w:rsid w:val="67EEF98C"/>
    <w:rsid w:val="69316F81"/>
    <w:rsid w:val="6AD9F41F"/>
    <w:rsid w:val="6C2367A4"/>
    <w:rsid w:val="6CBBCED9"/>
    <w:rsid w:val="6F239FB5"/>
    <w:rsid w:val="71B674D1"/>
    <w:rsid w:val="7608BE3F"/>
    <w:rsid w:val="7609125B"/>
    <w:rsid w:val="770ACA3C"/>
    <w:rsid w:val="7F9C9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B4FB"/>
  <w15:docId w15:val="{21A0A340-1C00-48EB-912D-1F92EAB5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LT" w:hAnsi="TimesLT"/>
      <w:sz w:val="24"/>
      <w:lang w:val="lt-LT" w:eastAsia="ar-SA"/>
    </w:rPr>
  </w:style>
  <w:style w:type="paragraph" w:styleId="Antrat1">
    <w:name w:val="heading 1"/>
    <w:basedOn w:val="prastasis"/>
    <w:next w:val="Pagrindinistekstas"/>
    <w:qFormat/>
    <w:pPr>
      <w:tabs>
        <w:tab w:val="num" w:pos="432"/>
      </w:tabs>
      <w:spacing w:before="360" w:after="360"/>
      <w:ind w:left="1152" w:hanging="432"/>
      <w:jc w:val="center"/>
      <w:outlineLvl w:val="0"/>
    </w:pPr>
    <w:rPr>
      <w:rFonts w:ascii="Times New Roman" w:hAnsi="Times New Roman"/>
      <w:b/>
      <w:bCs/>
      <w:color w:val="000000"/>
      <w:kern w:val="1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1">
    <w:name w:val="WW8Num1z1"/>
    <w:rPr>
      <w:b w:val="0"/>
      <w:i w:val="0"/>
      <w:strike/>
    </w:rPr>
  </w:style>
  <w:style w:type="character" w:customStyle="1" w:styleId="WW8Num2z1">
    <w:name w:val="WW8Num2z1"/>
    <w:rPr>
      <w:b w:val="0"/>
      <w:i w:val="0"/>
      <w:strike/>
    </w:rPr>
  </w:style>
  <w:style w:type="character" w:customStyle="1" w:styleId="WW8Num3z0">
    <w:name w:val="WW8Num3z0"/>
    <w:rPr>
      <w:rFonts w:cs="Times New Roman"/>
    </w:rPr>
  </w:style>
  <w:style w:type="character" w:customStyle="1" w:styleId="WW8Num10z0">
    <w:name w:val="WW8Num10z0"/>
    <w:rPr>
      <w:color w:val="auto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5z0">
    <w:name w:val="WW8Num25z0"/>
    <w:rPr>
      <w:color w:val="auto"/>
    </w:rPr>
  </w:style>
  <w:style w:type="character" w:customStyle="1" w:styleId="WW8Num31z0">
    <w:name w:val="WW8Num31z0"/>
    <w:rPr>
      <w:color w:val="auto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customStyle="1" w:styleId="Komentaronuoroda1">
    <w:name w:val="Komentaro nuoroda1"/>
    <w:rPr>
      <w:sz w:val="16"/>
      <w:szCs w:val="16"/>
    </w:rPr>
  </w:style>
  <w:style w:type="character" w:customStyle="1" w:styleId="PagrindinistekstasDiagrama">
    <w:name w:val="Pagrindinis tekstas Diagrama"/>
    <w:rPr>
      <w:sz w:val="24"/>
      <w:szCs w:val="24"/>
      <w:lang w:val="en-US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  <w:rPr>
      <w:rFonts w:ascii="Times New Roman" w:hAnsi="Times New Roman"/>
      <w:szCs w:val="24"/>
      <w:lang w:val="en-US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grindiniotekstotrauka">
    <w:name w:val="Body Text Indent"/>
    <w:basedOn w:val="prastasis"/>
    <w:semiHidden/>
    <w:pPr>
      <w:tabs>
        <w:tab w:val="left" w:pos="2268"/>
      </w:tabs>
      <w:ind w:firstLine="567"/>
      <w:jc w:val="both"/>
    </w:pPr>
    <w:rPr>
      <w:rFonts w:ascii="Times New Roman" w:hAnsi="Times New Roman"/>
    </w:rPr>
  </w:style>
  <w:style w:type="paragraph" w:customStyle="1" w:styleId="Pagrindiniotekstotrauka21">
    <w:name w:val="Pagrindinio teksto įtrauka 21"/>
    <w:basedOn w:val="prastasis"/>
    <w:pPr>
      <w:ind w:firstLine="567"/>
      <w:jc w:val="both"/>
    </w:pPr>
    <w:rPr>
      <w:rFonts w:ascii="Times New Roman" w:hAnsi="Times New Roman"/>
      <w:u w:val="single"/>
    </w:rPr>
  </w:style>
  <w:style w:type="paragraph" w:customStyle="1" w:styleId="Pagrindiniotekstotrauka31">
    <w:name w:val="Pagrindinio teksto įtrauka 31"/>
    <w:basedOn w:val="prastasis"/>
    <w:pPr>
      <w:ind w:firstLine="567"/>
      <w:jc w:val="both"/>
    </w:pPr>
    <w:rPr>
      <w:rFonts w:ascii="Times New Roman" w:hAnsi="Times New Roman"/>
      <w:sz w:val="26"/>
    </w:rPr>
  </w:style>
  <w:style w:type="paragraph" w:customStyle="1" w:styleId="Pagrindinistekstas21">
    <w:name w:val="Pagrindinis tekstas 21"/>
    <w:basedOn w:val="prastasis"/>
    <w:pPr>
      <w:tabs>
        <w:tab w:val="left" w:pos="600"/>
      </w:tabs>
      <w:jc w:val="both"/>
    </w:pPr>
    <w:rPr>
      <w:rFonts w:ascii="Times New Roman" w:hAnsi="Times New Roman"/>
      <w:sz w:val="22"/>
    </w:r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customStyle="1" w:styleId="Komentarotekstas1">
    <w:name w:val="Komentaro tekstas1"/>
    <w:basedOn w:val="prastasis"/>
    <w:rPr>
      <w:sz w:val="20"/>
    </w:rPr>
  </w:style>
  <w:style w:type="paragraph" w:customStyle="1" w:styleId="Komentarotema1">
    <w:name w:val="Komentaro tema1"/>
    <w:basedOn w:val="Komentarotekstas1"/>
    <w:next w:val="Komentarotekstas1"/>
    <w:rPr>
      <w:b/>
      <w:bCs/>
    </w:rPr>
  </w:style>
  <w:style w:type="paragraph" w:customStyle="1" w:styleId="DiagramaDiagramaDiagrama">
    <w:name w:val="Diagrama Diagrama Diagrama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western">
    <w:name w:val="western"/>
    <w:basedOn w:val="prastasis"/>
    <w:pPr>
      <w:spacing w:before="100" w:after="115" w:line="276" w:lineRule="auto"/>
    </w:pPr>
    <w:rPr>
      <w:rFonts w:ascii="Times New Roman" w:hAnsi="Times New Roman"/>
      <w:color w:val="000000"/>
      <w:szCs w:val="24"/>
    </w:rPr>
  </w:style>
  <w:style w:type="paragraph" w:customStyle="1" w:styleId="Pataisymai1">
    <w:name w:val="Pataisymai1"/>
    <w:pPr>
      <w:suppressAutoHyphens/>
    </w:pPr>
    <w:rPr>
      <w:rFonts w:ascii="TimesLT" w:eastAsia="Arial" w:hAnsi="TimesLT"/>
      <w:sz w:val="24"/>
      <w:lang w:val="lt-LT" w:eastAsia="ar-SA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25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25E2"/>
    <w:rPr>
      <w:rFonts w:ascii="Tahoma" w:hAnsi="Tahoma" w:cs="Tahoma"/>
      <w:sz w:val="16"/>
      <w:szCs w:val="16"/>
      <w:lang w:val="lt-LT" w:eastAsia="ar-SA"/>
    </w:rPr>
  </w:style>
  <w:style w:type="character" w:styleId="Emfaz">
    <w:name w:val="Emphasis"/>
    <w:basedOn w:val="Numatytasispastraiposriftas"/>
    <w:uiPriority w:val="20"/>
    <w:qFormat/>
    <w:rsid w:val="009925E2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E78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E78F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E78FD"/>
    <w:rPr>
      <w:rFonts w:ascii="TimesLT" w:hAnsi="TimesLT"/>
      <w:lang w:val="lt-LT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E78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E78FD"/>
    <w:rPr>
      <w:rFonts w:ascii="TimesLT" w:hAnsi="TimesLT"/>
      <w:b/>
      <w:bCs/>
      <w:lang w:val="lt-LT" w:eastAsia="ar-SA"/>
    </w:rPr>
  </w:style>
  <w:style w:type="paragraph" w:styleId="Sraopastraipa">
    <w:name w:val="List Paragraph"/>
    <w:basedOn w:val="prastasis"/>
    <w:uiPriority w:val="34"/>
    <w:qFormat/>
    <w:rsid w:val="00B91DF7"/>
    <w:pPr>
      <w:ind w:left="720"/>
      <w:contextualSpacing/>
    </w:pPr>
  </w:style>
  <w:style w:type="table" w:styleId="Lentelstinklelis">
    <w:name w:val="Table Grid"/>
    <w:basedOn w:val="prastojilentel"/>
    <w:uiPriority w:val="59"/>
    <w:unhideWhenUsed/>
    <w:rsid w:val="00D15FD2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114C06"/>
    <w:rPr>
      <w:color w:val="0563C1"/>
      <w:u w:val="single"/>
    </w:rPr>
  </w:style>
  <w:style w:type="paragraph" w:styleId="Pataisymai">
    <w:name w:val="Revision"/>
    <w:hidden/>
    <w:uiPriority w:val="99"/>
    <w:semiHidden/>
    <w:rsid w:val="007535E2"/>
    <w:rPr>
      <w:rFonts w:ascii="TimesLT" w:hAnsi="TimesLT"/>
      <w:sz w:val="24"/>
      <w:lang w:val="lt-LT"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76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193.219.53.11/ap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aa.lrv.lt/lt/veiklos-sritys/oras/oro-monitoringo-vieto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231D-2AFF-49A5-AEC0-ADB2940F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7573</Words>
  <Characters>4317</Characters>
  <Application>Microsoft Office Word</Application>
  <DocSecurity>0</DocSecurity>
  <Lines>35</Lines>
  <Paragraphs>23</Paragraphs>
  <ScaleCrop>false</ScaleCrop>
  <Company>Hewlett-Packard Company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Juozas  Molis</dc:creator>
  <cp:keywords/>
  <dc:description/>
  <cp:lastModifiedBy>Rita Dzenkienė</cp:lastModifiedBy>
  <cp:revision>8</cp:revision>
  <cp:lastPrinted>2026-05-27T17:51:00Z</cp:lastPrinted>
  <dcterms:created xsi:type="dcterms:W3CDTF">2026-07-21T12:08:00Z</dcterms:created>
  <dcterms:modified xsi:type="dcterms:W3CDTF">2026-07-30T06:45:00Z</dcterms:modified>
</cp:coreProperties>
</file>