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394"/>
        <w:tblW w:w="2693" w:type="dxa"/>
        <w:tblLook w:val="01E0" w:firstRow="1" w:lastRow="1" w:firstColumn="1" w:lastColumn="1" w:noHBand="0" w:noVBand="0"/>
      </w:tblPr>
      <w:tblGrid>
        <w:gridCol w:w="2693"/>
      </w:tblGrid>
      <w:tr w:rsidR="00796DD4" w:rsidRPr="00BC0FCA" w14:paraId="5BC3899A" w14:textId="77777777" w:rsidTr="00B47696">
        <w:tc>
          <w:tcPr>
            <w:tcW w:w="2693" w:type="dxa"/>
          </w:tcPr>
          <w:p w14:paraId="4C33013E" w14:textId="77777777" w:rsidR="00796DD4" w:rsidRPr="00BC0FCA" w:rsidRDefault="00796DD4" w:rsidP="00262EF4">
            <w:pPr>
              <w:widowControl w:val="0"/>
              <w:spacing w:after="0" w:line="240" w:lineRule="auto"/>
              <w:jc w:val="both"/>
              <w:rPr>
                <w:rFonts w:ascii="Times New Roman" w:eastAsia="Times New Roman" w:hAnsi="Times New Roman" w:cs="Times New Roman"/>
                <w:sz w:val="24"/>
                <w:szCs w:val="24"/>
              </w:rPr>
            </w:pPr>
            <w:r w:rsidRPr="00BC0FCA">
              <w:rPr>
                <w:rFonts w:ascii="Times New Roman" w:eastAsia="Times New Roman" w:hAnsi="Times New Roman" w:cs="Times New Roman"/>
                <w:sz w:val="24"/>
                <w:szCs w:val="24"/>
              </w:rPr>
              <w:br w:type="page"/>
            </w:r>
            <w:r w:rsidRPr="00BC0FCA">
              <w:rPr>
                <w:rFonts w:ascii="Times New Roman" w:eastAsia="Times New Roman" w:hAnsi="Times New Roman" w:cs="Times New Roman"/>
                <w:sz w:val="24"/>
                <w:szCs w:val="24"/>
              </w:rPr>
              <w:br w:type="page"/>
            </w:r>
            <w:r w:rsidRPr="00BC0FCA">
              <w:rPr>
                <w:rFonts w:ascii="Times New Roman" w:eastAsia="Times New Roman" w:hAnsi="Times New Roman" w:cs="Times New Roman"/>
                <w:sz w:val="24"/>
                <w:szCs w:val="24"/>
              </w:rPr>
              <w:br w:type="page"/>
            </w:r>
            <w:r w:rsidRPr="00BC0FCA">
              <w:rPr>
                <w:rFonts w:ascii="Times New Roman" w:eastAsia="Times New Roman" w:hAnsi="Times New Roman" w:cs="Times New Roman"/>
                <w:sz w:val="24"/>
                <w:szCs w:val="24"/>
              </w:rPr>
              <w:br w:type="page"/>
            </w:r>
            <w:r w:rsidRPr="00BC0FCA">
              <w:rPr>
                <w:rFonts w:ascii="Times New Roman" w:eastAsia="Times New Roman" w:hAnsi="Times New Roman" w:cs="Times New Roman"/>
                <w:sz w:val="24"/>
                <w:szCs w:val="24"/>
              </w:rPr>
              <w:br w:type="page"/>
            </w:r>
            <w:r w:rsidRPr="00BC0FCA">
              <w:rPr>
                <w:rFonts w:ascii="Times New Roman" w:eastAsia="Times New Roman" w:hAnsi="Times New Roman" w:cs="Times New Roman"/>
                <w:sz w:val="24"/>
                <w:szCs w:val="24"/>
              </w:rPr>
              <w:br w:type="page"/>
              <w:t>Konkurso sąlygų aprašo</w:t>
            </w:r>
          </w:p>
        </w:tc>
      </w:tr>
      <w:tr w:rsidR="00796DD4" w:rsidRPr="00BC0FCA" w14:paraId="707B47DD" w14:textId="77777777" w:rsidTr="00B47696">
        <w:tc>
          <w:tcPr>
            <w:tcW w:w="2693" w:type="dxa"/>
          </w:tcPr>
          <w:p w14:paraId="7782D03A" w14:textId="16F61C5C" w:rsidR="00796DD4" w:rsidRPr="00796DD4" w:rsidRDefault="000E7B75" w:rsidP="00B47696">
            <w:pPr>
              <w:widowControl w:val="0"/>
              <w:spacing w:after="0" w:line="240" w:lineRule="auto"/>
              <w:rPr>
                <w:rFonts w:ascii="Times New Roman" w:eastAsia="Times New Roman" w:hAnsi="Times New Roman" w:cs="Times New Roman"/>
                <w:b/>
                <w:bCs/>
                <w:sz w:val="24"/>
                <w:szCs w:val="24"/>
              </w:rPr>
            </w:pPr>
            <w:bookmarkStart w:id="0" w:name="Priedas5"/>
            <w:r>
              <w:rPr>
                <w:rFonts w:ascii="Times New Roman" w:eastAsia="Times New Roman" w:hAnsi="Times New Roman" w:cs="Times New Roman"/>
                <w:b/>
                <w:bCs/>
                <w:sz w:val="24"/>
                <w:szCs w:val="24"/>
              </w:rPr>
              <w:t>8</w:t>
            </w:r>
            <w:r w:rsidR="00796DD4" w:rsidRPr="00796DD4">
              <w:rPr>
                <w:rFonts w:ascii="Times New Roman" w:eastAsia="Times New Roman" w:hAnsi="Times New Roman" w:cs="Times New Roman"/>
                <w:b/>
                <w:bCs/>
                <w:sz w:val="24"/>
                <w:szCs w:val="24"/>
              </w:rPr>
              <w:t xml:space="preserve"> priedas</w:t>
            </w:r>
            <w:bookmarkEnd w:id="0"/>
          </w:p>
        </w:tc>
      </w:tr>
    </w:tbl>
    <w:p w14:paraId="1522D815" w14:textId="77777777" w:rsidR="00BC0FCA" w:rsidRPr="00BC0FCA" w:rsidRDefault="00BC0FCA" w:rsidP="00BC0FCA">
      <w:pPr>
        <w:tabs>
          <w:tab w:val="left" w:pos="4464"/>
        </w:tabs>
        <w:spacing w:after="0" w:line="240" w:lineRule="auto"/>
        <w:rPr>
          <w:rFonts w:ascii="Times New Roman" w:eastAsia="Times New Roman" w:hAnsi="Times New Roman" w:cs="Times New Roman"/>
          <w:sz w:val="24"/>
          <w:szCs w:val="24"/>
        </w:rPr>
      </w:pPr>
    </w:p>
    <w:p w14:paraId="63A3C8DC" w14:textId="77777777" w:rsidR="00796DD4" w:rsidRDefault="00796DD4" w:rsidP="00BC0FCA">
      <w:pPr>
        <w:tabs>
          <w:tab w:val="left" w:pos="700"/>
          <w:tab w:val="left" w:pos="900"/>
        </w:tabs>
        <w:spacing w:after="0" w:line="240" w:lineRule="auto"/>
        <w:ind w:firstLine="567"/>
        <w:jc w:val="center"/>
        <w:rPr>
          <w:rFonts w:ascii="Times New Roman" w:eastAsia="Times New Roman" w:hAnsi="Times New Roman" w:cs="Times New Roman"/>
          <w:b/>
          <w:sz w:val="24"/>
          <w:szCs w:val="24"/>
        </w:rPr>
      </w:pPr>
    </w:p>
    <w:p w14:paraId="029183B5" w14:textId="3F2EFE0B" w:rsidR="00BC0FCA" w:rsidRPr="00BC0FCA" w:rsidRDefault="00BC0FCA" w:rsidP="00BC0FCA">
      <w:pPr>
        <w:tabs>
          <w:tab w:val="left" w:pos="700"/>
          <w:tab w:val="left" w:pos="900"/>
        </w:tabs>
        <w:spacing w:after="0" w:line="240" w:lineRule="auto"/>
        <w:ind w:firstLine="567"/>
        <w:jc w:val="center"/>
        <w:rPr>
          <w:rFonts w:ascii="Times New Roman" w:eastAsia="Times New Roman" w:hAnsi="Times New Roman" w:cs="Times New Roman"/>
          <w:b/>
          <w:sz w:val="24"/>
          <w:szCs w:val="24"/>
        </w:rPr>
      </w:pPr>
      <w:r w:rsidRPr="00BC0FCA">
        <w:rPr>
          <w:rFonts w:ascii="Times New Roman" w:eastAsia="Times New Roman" w:hAnsi="Times New Roman" w:cs="Times New Roman"/>
          <w:b/>
          <w:sz w:val="24"/>
          <w:szCs w:val="24"/>
        </w:rPr>
        <w:t>SPECIALISTŲ, KURIE BUS ATSAKINGI UŽ SUTARTIES VYKDYMĄ, SĄRAŠAS</w:t>
      </w:r>
    </w:p>
    <w:p w14:paraId="23765EEB" w14:textId="77777777" w:rsidR="00BC0FCA" w:rsidRPr="00BC0FCA" w:rsidRDefault="00BC0FCA" w:rsidP="00BC0FCA">
      <w:pPr>
        <w:keepNext/>
        <w:keepLines/>
        <w:spacing w:after="0" w:line="240" w:lineRule="auto"/>
        <w:rPr>
          <w:rFonts w:ascii="Times New Roman" w:eastAsia="Times New Roman" w:hAnsi="Times New Roman" w:cs="Times New Roman"/>
          <w:b/>
          <w:sz w:val="24"/>
          <w:szCs w:val="24"/>
        </w:rPr>
      </w:pPr>
    </w:p>
    <w:p w14:paraId="6E8B906E" w14:textId="0F965FAD" w:rsidR="00BC0FCA" w:rsidRPr="00390ED1" w:rsidRDefault="00390ED1" w:rsidP="00B91361">
      <w:pPr>
        <w:tabs>
          <w:tab w:val="left" w:pos="700"/>
          <w:tab w:val="left" w:pos="900"/>
        </w:tabs>
        <w:spacing w:after="0" w:line="240" w:lineRule="auto"/>
        <w:ind w:right="142"/>
        <w:jc w:val="right"/>
        <w:rPr>
          <w:rFonts w:ascii="Times New Roman" w:eastAsia="Times New Roman" w:hAnsi="Times New Roman" w:cs="Times New Roman"/>
          <w:b/>
          <w:sz w:val="24"/>
          <w:szCs w:val="24"/>
        </w:rPr>
      </w:pPr>
      <w:r w:rsidRPr="00390ED1">
        <w:rPr>
          <w:rFonts w:ascii="Times New Roman" w:eastAsia="Times New Roman" w:hAnsi="Times New Roman" w:cs="Times New Roman"/>
          <w:b/>
          <w:sz w:val="24"/>
          <w:szCs w:val="24"/>
        </w:rPr>
        <w:t>Lentelė Nr. 1</w:t>
      </w:r>
    </w:p>
    <w:tbl>
      <w:tblPr>
        <w:tblStyle w:val="Lentelstinklelis"/>
        <w:tblW w:w="14170" w:type="dxa"/>
        <w:tblLook w:val="04A0" w:firstRow="1" w:lastRow="0" w:firstColumn="1" w:lastColumn="0" w:noHBand="0" w:noVBand="1"/>
      </w:tblPr>
      <w:tblGrid>
        <w:gridCol w:w="680"/>
        <w:gridCol w:w="3001"/>
        <w:gridCol w:w="3402"/>
        <w:gridCol w:w="4252"/>
        <w:gridCol w:w="2835"/>
      </w:tblGrid>
      <w:tr w:rsidR="00796DD4" w:rsidRPr="00BC0FCA" w14:paraId="76380C50" w14:textId="7BB0744B" w:rsidTr="00B91361">
        <w:tc>
          <w:tcPr>
            <w:tcW w:w="680" w:type="dxa"/>
            <w:shd w:val="clear" w:color="auto" w:fill="F2F2F2"/>
            <w:vAlign w:val="center"/>
          </w:tcPr>
          <w:p w14:paraId="7B30B994" w14:textId="77777777" w:rsidR="00796DD4" w:rsidRPr="00BC0FCA" w:rsidRDefault="00796DD4" w:rsidP="00BC0FCA">
            <w:pPr>
              <w:tabs>
                <w:tab w:val="left" w:pos="700"/>
                <w:tab w:val="left" w:pos="900"/>
              </w:tabs>
              <w:jc w:val="center"/>
              <w:rPr>
                <w:b/>
              </w:rPr>
            </w:pPr>
            <w:r w:rsidRPr="00BC0FCA">
              <w:rPr>
                <w:b/>
              </w:rPr>
              <w:t xml:space="preserve">Eil. Nr. </w:t>
            </w:r>
          </w:p>
        </w:tc>
        <w:tc>
          <w:tcPr>
            <w:tcW w:w="3001" w:type="dxa"/>
            <w:shd w:val="clear" w:color="auto" w:fill="F2F2F2"/>
            <w:vAlign w:val="center"/>
          </w:tcPr>
          <w:p w14:paraId="174C5915" w14:textId="77777777" w:rsidR="00796DD4" w:rsidRPr="00BC0FCA" w:rsidRDefault="00796DD4" w:rsidP="00BC0FCA">
            <w:pPr>
              <w:tabs>
                <w:tab w:val="left" w:pos="700"/>
                <w:tab w:val="left" w:pos="900"/>
              </w:tabs>
              <w:jc w:val="center"/>
              <w:rPr>
                <w:b/>
              </w:rPr>
            </w:pPr>
            <w:r w:rsidRPr="00BC0FCA">
              <w:rPr>
                <w:b/>
              </w:rPr>
              <w:t>Specialisto vardas, pavardė</w:t>
            </w:r>
          </w:p>
        </w:tc>
        <w:tc>
          <w:tcPr>
            <w:tcW w:w="3402" w:type="dxa"/>
            <w:shd w:val="clear" w:color="auto" w:fill="F2F2F2"/>
            <w:vAlign w:val="center"/>
          </w:tcPr>
          <w:p w14:paraId="4094778D" w14:textId="72922E0C" w:rsidR="00796DD4" w:rsidRDefault="00796DD4" w:rsidP="00BC0FCA">
            <w:pPr>
              <w:tabs>
                <w:tab w:val="left" w:pos="700"/>
                <w:tab w:val="left" w:pos="900"/>
              </w:tabs>
              <w:jc w:val="center"/>
              <w:rPr>
                <w:b/>
              </w:rPr>
            </w:pPr>
            <w:r w:rsidRPr="00BC0FCA">
              <w:rPr>
                <w:b/>
              </w:rPr>
              <w:t>Pareigos vykdant sutartį</w:t>
            </w:r>
            <w:r>
              <w:rPr>
                <w:b/>
              </w:rPr>
              <w:t xml:space="preserve"> </w:t>
            </w:r>
          </w:p>
          <w:p w14:paraId="670226E9" w14:textId="113C347E" w:rsidR="00796DD4" w:rsidRPr="00796DD4" w:rsidRDefault="00796DD4" w:rsidP="00BC0FCA">
            <w:pPr>
              <w:tabs>
                <w:tab w:val="left" w:pos="700"/>
                <w:tab w:val="left" w:pos="900"/>
              </w:tabs>
              <w:jc w:val="center"/>
              <w:rPr>
                <w:bCs/>
                <w:i/>
                <w:iCs/>
              </w:rPr>
            </w:pPr>
            <w:r w:rsidRPr="00796DD4">
              <w:rPr>
                <w:bCs/>
                <w:i/>
                <w:iCs/>
              </w:rPr>
              <w:t>(pagal</w:t>
            </w:r>
            <w:r w:rsidR="00807990" w:rsidRPr="00807990">
              <w:rPr>
                <w:bCs/>
                <w:i/>
                <w:iCs/>
              </w:rPr>
              <w:t xml:space="preserve"> 6 priedo 1.2 p</w:t>
            </w:r>
            <w:r w:rsidRPr="00796DD4">
              <w:rPr>
                <w:bCs/>
                <w:i/>
                <w:iCs/>
              </w:rPr>
              <w:t>. nustatytus reikalavimus)</w:t>
            </w:r>
          </w:p>
        </w:tc>
        <w:tc>
          <w:tcPr>
            <w:tcW w:w="4252" w:type="dxa"/>
            <w:shd w:val="clear" w:color="auto" w:fill="F2F2F2"/>
            <w:vAlign w:val="center"/>
          </w:tcPr>
          <w:p w14:paraId="589B9FE5" w14:textId="77777777" w:rsidR="00796DD4" w:rsidRPr="00BC0FCA" w:rsidRDefault="00796DD4" w:rsidP="00BC0FCA">
            <w:pPr>
              <w:jc w:val="center"/>
              <w:rPr>
                <w:b/>
                <w:bCs/>
              </w:rPr>
            </w:pPr>
            <w:r w:rsidRPr="00BC0FCA">
              <w:rPr>
                <w:b/>
                <w:bCs/>
              </w:rPr>
              <w:t>Kokiu pagrindu specialistas yra pasitelkiamas:</w:t>
            </w:r>
          </w:p>
          <w:p w14:paraId="6551F991" w14:textId="56329D0E" w:rsidR="00796DD4" w:rsidRPr="00BC0FCA" w:rsidRDefault="00796DD4" w:rsidP="00BC0FCA">
            <w:pPr>
              <w:tabs>
                <w:tab w:val="left" w:pos="700"/>
                <w:tab w:val="left" w:pos="900"/>
              </w:tabs>
              <w:jc w:val="center"/>
              <w:rPr>
                <w:b/>
              </w:rPr>
            </w:pPr>
            <w:r w:rsidRPr="00796DD4">
              <w:rPr>
                <w:i/>
                <w:iCs/>
              </w:rPr>
              <w:t xml:space="preserve"> (</w:t>
            </w:r>
            <w:r w:rsidRPr="00BC0FCA">
              <w:rPr>
                <w:i/>
                <w:iCs/>
              </w:rPr>
              <w:t>nurodyti, ar specialistas 1) yra įdarbintas tiekėjo ar ūkio subjekto, kurio pajėgumais remiamasi, įmonėje, 2) planuojamas įdarbinti laimėjus konkursą, 3) yra pasitelkiamas kaip ūkio subjektas, kurio pajėgumais remiamasi</w:t>
            </w:r>
            <w:r>
              <w:rPr>
                <w:i/>
                <w:iCs/>
              </w:rPr>
              <w:t>)</w:t>
            </w:r>
          </w:p>
        </w:tc>
        <w:tc>
          <w:tcPr>
            <w:tcW w:w="2835" w:type="dxa"/>
            <w:shd w:val="clear" w:color="auto" w:fill="F2F2F2"/>
            <w:vAlign w:val="center"/>
          </w:tcPr>
          <w:p w14:paraId="14E026AA" w14:textId="7025BA2A" w:rsidR="00796DD4" w:rsidRPr="0074327E" w:rsidRDefault="00390ED1" w:rsidP="00E6013D">
            <w:pPr>
              <w:tabs>
                <w:tab w:val="left" w:pos="700"/>
                <w:tab w:val="left" w:pos="900"/>
              </w:tabs>
              <w:jc w:val="center"/>
              <w:rPr>
                <w:bCs/>
                <w:i/>
                <w:iCs/>
              </w:rPr>
            </w:pPr>
            <w:r w:rsidRPr="00390ED1">
              <w:rPr>
                <w:b/>
                <w:bCs/>
              </w:rPr>
              <w:t>Kvalifikaciją liudijančio (-</w:t>
            </w:r>
            <w:proofErr w:type="spellStart"/>
            <w:r w:rsidRPr="00390ED1">
              <w:rPr>
                <w:b/>
                <w:bCs/>
              </w:rPr>
              <w:t>ių</w:t>
            </w:r>
            <w:proofErr w:type="spellEnd"/>
            <w:r w:rsidRPr="00390ED1">
              <w:rPr>
                <w:b/>
                <w:bCs/>
              </w:rPr>
              <w:t>) galiojančio (-</w:t>
            </w:r>
            <w:proofErr w:type="spellStart"/>
            <w:r w:rsidRPr="00390ED1">
              <w:rPr>
                <w:b/>
                <w:bCs/>
              </w:rPr>
              <w:t>ių</w:t>
            </w:r>
            <w:proofErr w:type="spellEnd"/>
            <w:r w:rsidRPr="00390ED1">
              <w:rPr>
                <w:b/>
                <w:bCs/>
              </w:rPr>
              <w:t>) sertifikato (-ų)</w:t>
            </w:r>
            <w:r>
              <w:t xml:space="preserve"> </w:t>
            </w:r>
            <w:r w:rsidRPr="00390ED1">
              <w:rPr>
                <w:i/>
                <w:iCs/>
              </w:rPr>
              <w:t>(arba kitų kvalifikaciją įrodančių lygiaverčių dokumentų (sertifikatų))</w:t>
            </w:r>
            <w:r>
              <w:t xml:space="preserve"> </w:t>
            </w:r>
            <w:r w:rsidRPr="00390ED1">
              <w:rPr>
                <w:b/>
                <w:bCs/>
              </w:rPr>
              <w:t>numeris</w:t>
            </w:r>
          </w:p>
        </w:tc>
      </w:tr>
      <w:tr w:rsidR="002B0AD6" w:rsidRPr="00BC0FCA" w14:paraId="1F37932F" w14:textId="77F32F82" w:rsidTr="00B91361">
        <w:tc>
          <w:tcPr>
            <w:tcW w:w="680" w:type="dxa"/>
          </w:tcPr>
          <w:p w14:paraId="5F3D60FB" w14:textId="77777777" w:rsidR="002B0AD6" w:rsidRPr="00BC0FCA" w:rsidRDefault="002B0AD6" w:rsidP="002B0AD6">
            <w:pPr>
              <w:tabs>
                <w:tab w:val="left" w:pos="700"/>
                <w:tab w:val="left" w:pos="900"/>
              </w:tabs>
              <w:jc w:val="center"/>
              <w:rPr>
                <w:bCs/>
                <w:sz w:val="24"/>
                <w:szCs w:val="24"/>
              </w:rPr>
            </w:pPr>
            <w:r w:rsidRPr="00BC0FCA">
              <w:rPr>
                <w:bCs/>
                <w:sz w:val="24"/>
                <w:szCs w:val="24"/>
              </w:rPr>
              <w:t>1.</w:t>
            </w:r>
          </w:p>
        </w:tc>
        <w:tc>
          <w:tcPr>
            <w:tcW w:w="3001" w:type="dxa"/>
          </w:tcPr>
          <w:p w14:paraId="50BE6A34" w14:textId="1297E837" w:rsidR="002B0AD6" w:rsidRPr="002B0AD6" w:rsidRDefault="002B0AD6" w:rsidP="002B0AD6">
            <w:pPr>
              <w:tabs>
                <w:tab w:val="left" w:pos="700"/>
                <w:tab w:val="left" w:pos="900"/>
              </w:tabs>
              <w:jc w:val="center"/>
              <w:rPr>
                <w:bCs/>
                <w:sz w:val="24"/>
                <w:szCs w:val="24"/>
              </w:rPr>
            </w:pPr>
            <w:r w:rsidRPr="002B0AD6">
              <w:rPr>
                <w:bCs/>
                <w:color w:val="0070C0"/>
                <w:sz w:val="24"/>
                <w:szCs w:val="24"/>
              </w:rPr>
              <w:t>[nurodyti]</w:t>
            </w:r>
          </w:p>
        </w:tc>
        <w:tc>
          <w:tcPr>
            <w:tcW w:w="3402" w:type="dxa"/>
          </w:tcPr>
          <w:p w14:paraId="2D5B8141" w14:textId="0221611E" w:rsidR="002B0AD6" w:rsidRPr="00390ED1" w:rsidRDefault="009D2E30" w:rsidP="00262EF4">
            <w:pPr>
              <w:spacing w:line="278" w:lineRule="auto"/>
              <w:jc w:val="both"/>
              <w:rPr>
                <w:bCs/>
                <w:highlight w:val="yellow"/>
              </w:rPr>
            </w:pPr>
            <w:r w:rsidRPr="00305444">
              <w:t>Specialistas yra įgyvendinęs bent 1 (vieną) bibliotekų RFID (HF) sistemos diegimo ir (ar) atnaujinimo ir (ar) modernizavimo ir integracijos su bibliotekų informacine sistema (BIS) projektą</w:t>
            </w:r>
            <w:r w:rsidR="00F05408">
              <w:t xml:space="preserve"> </w:t>
            </w:r>
            <w:r w:rsidR="00F05408" w:rsidRPr="00F05408">
              <w:t>inžinieriaus</w:t>
            </w:r>
            <w:r w:rsidR="00BE4119">
              <w:t xml:space="preserve"> ar </w:t>
            </w:r>
            <w:r w:rsidR="00F05408" w:rsidRPr="00F05408">
              <w:t>derintojo ar techninio specialisto pozicijoje</w:t>
            </w:r>
            <w:r w:rsidRPr="00305444">
              <w:t>.</w:t>
            </w:r>
            <w:r>
              <w:t xml:space="preserve"> </w:t>
            </w:r>
            <w:r w:rsidRPr="00305444">
              <w:t xml:space="preserve">Specialistas turi esamos Perkančiosios organizacijos eksploatuojamos RFID sistemos gamintojo (ar jo įgalioto atstovo) išduotą RFID HF technologijos bibliotekų sistemų techninių mokymų sertifikatą (arba lygiavertį dokumentą) </w:t>
            </w:r>
            <w:r w:rsidR="003C5533">
              <w:t>arba</w:t>
            </w:r>
            <w:r w:rsidRPr="00305444">
              <w:t>, jeigu siūloma kito gamintojo įranga / sistema – siūlomos sistemos gamintojo (ar jo įgalioto atstovo) išduotą RFID HF technologijos techninių mokymų sertifikatą (arba lygiavertį dokumentą).</w:t>
            </w:r>
          </w:p>
        </w:tc>
        <w:tc>
          <w:tcPr>
            <w:tcW w:w="4252" w:type="dxa"/>
          </w:tcPr>
          <w:p w14:paraId="2A7A6B63" w14:textId="5EB35125" w:rsidR="002B0AD6" w:rsidRPr="00BC0FCA" w:rsidRDefault="002B0AD6" w:rsidP="002B0AD6">
            <w:pPr>
              <w:tabs>
                <w:tab w:val="left" w:pos="700"/>
                <w:tab w:val="left" w:pos="900"/>
              </w:tabs>
              <w:jc w:val="center"/>
              <w:rPr>
                <w:b/>
                <w:sz w:val="24"/>
                <w:szCs w:val="24"/>
              </w:rPr>
            </w:pPr>
            <w:r w:rsidRPr="0072602D">
              <w:rPr>
                <w:bCs/>
                <w:color w:val="0070C0"/>
                <w:sz w:val="24"/>
                <w:szCs w:val="24"/>
              </w:rPr>
              <w:t>[nurodyti]</w:t>
            </w:r>
          </w:p>
        </w:tc>
        <w:tc>
          <w:tcPr>
            <w:tcW w:w="2835" w:type="dxa"/>
            <w:tcBorders>
              <w:bottom w:val="single" w:sz="4" w:space="0" w:color="auto"/>
            </w:tcBorders>
          </w:tcPr>
          <w:p w14:paraId="35768776" w14:textId="203CDB20" w:rsidR="002B0AD6" w:rsidRPr="00BC0FCA" w:rsidRDefault="002B0AD6" w:rsidP="002B0AD6">
            <w:pPr>
              <w:tabs>
                <w:tab w:val="left" w:pos="700"/>
                <w:tab w:val="left" w:pos="900"/>
              </w:tabs>
              <w:jc w:val="center"/>
              <w:rPr>
                <w:b/>
                <w:sz w:val="24"/>
                <w:szCs w:val="24"/>
              </w:rPr>
            </w:pPr>
            <w:r w:rsidRPr="0072602D">
              <w:rPr>
                <w:bCs/>
                <w:color w:val="0070C0"/>
                <w:sz w:val="24"/>
                <w:szCs w:val="24"/>
              </w:rPr>
              <w:t>[nurodyti]</w:t>
            </w:r>
          </w:p>
        </w:tc>
      </w:tr>
    </w:tbl>
    <w:p w14:paraId="6E97C900" w14:textId="77777777" w:rsidR="007748AA" w:rsidRDefault="007748AA" w:rsidP="002B0AD6">
      <w:pPr>
        <w:tabs>
          <w:tab w:val="left" w:pos="700"/>
          <w:tab w:val="left" w:pos="900"/>
        </w:tabs>
        <w:spacing w:after="0" w:line="240" w:lineRule="auto"/>
        <w:jc w:val="right"/>
        <w:rPr>
          <w:rFonts w:ascii="Times New Roman" w:eastAsia="Times New Roman" w:hAnsi="Times New Roman" w:cs="Times New Roman"/>
          <w:b/>
          <w:sz w:val="24"/>
          <w:szCs w:val="24"/>
        </w:rPr>
      </w:pPr>
    </w:p>
    <w:p w14:paraId="4A882885" w14:textId="77777777" w:rsidR="00D013A0" w:rsidRDefault="00D013A0" w:rsidP="002B0AD6">
      <w:pPr>
        <w:tabs>
          <w:tab w:val="left" w:pos="700"/>
          <w:tab w:val="left" w:pos="900"/>
        </w:tabs>
        <w:spacing w:after="0" w:line="240" w:lineRule="auto"/>
        <w:jc w:val="right"/>
        <w:rPr>
          <w:rFonts w:ascii="Times New Roman" w:eastAsia="Times New Roman" w:hAnsi="Times New Roman" w:cs="Times New Roman"/>
          <w:b/>
          <w:sz w:val="24"/>
          <w:szCs w:val="24"/>
        </w:rPr>
      </w:pPr>
    </w:p>
    <w:p w14:paraId="34ED193F" w14:textId="77777777" w:rsidR="00D013A0" w:rsidRDefault="00D013A0" w:rsidP="002B0AD6">
      <w:pPr>
        <w:tabs>
          <w:tab w:val="left" w:pos="700"/>
          <w:tab w:val="left" w:pos="900"/>
        </w:tabs>
        <w:spacing w:after="0" w:line="240" w:lineRule="auto"/>
        <w:jc w:val="right"/>
        <w:rPr>
          <w:rFonts w:ascii="Times New Roman" w:eastAsia="Times New Roman" w:hAnsi="Times New Roman" w:cs="Times New Roman"/>
          <w:b/>
          <w:sz w:val="24"/>
          <w:szCs w:val="24"/>
        </w:rPr>
      </w:pPr>
    </w:p>
    <w:p w14:paraId="0231705E" w14:textId="77777777" w:rsidR="00D013A0" w:rsidRDefault="00D013A0" w:rsidP="002B0AD6">
      <w:pPr>
        <w:tabs>
          <w:tab w:val="left" w:pos="700"/>
          <w:tab w:val="left" w:pos="900"/>
        </w:tabs>
        <w:spacing w:after="0" w:line="240" w:lineRule="auto"/>
        <w:jc w:val="right"/>
        <w:rPr>
          <w:rFonts w:ascii="Times New Roman" w:eastAsia="Times New Roman" w:hAnsi="Times New Roman" w:cs="Times New Roman"/>
          <w:b/>
          <w:sz w:val="24"/>
          <w:szCs w:val="24"/>
        </w:rPr>
      </w:pPr>
    </w:p>
    <w:p w14:paraId="34DDD052" w14:textId="77777777" w:rsidR="00D013A0" w:rsidRDefault="00D013A0" w:rsidP="002B0AD6">
      <w:pPr>
        <w:tabs>
          <w:tab w:val="left" w:pos="700"/>
          <w:tab w:val="left" w:pos="900"/>
        </w:tabs>
        <w:spacing w:after="0" w:line="240" w:lineRule="auto"/>
        <w:jc w:val="right"/>
        <w:rPr>
          <w:rFonts w:ascii="Times New Roman" w:eastAsia="Times New Roman" w:hAnsi="Times New Roman" w:cs="Times New Roman"/>
          <w:b/>
          <w:sz w:val="24"/>
          <w:szCs w:val="24"/>
        </w:rPr>
      </w:pPr>
    </w:p>
    <w:p w14:paraId="20317BB1" w14:textId="77777777" w:rsidR="00D013A0" w:rsidRDefault="00D013A0" w:rsidP="002B0AD6">
      <w:pPr>
        <w:tabs>
          <w:tab w:val="left" w:pos="700"/>
          <w:tab w:val="left" w:pos="900"/>
        </w:tabs>
        <w:spacing w:after="0" w:line="240" w:lineRule="auto"/>
        <w:jc w:val="right"/>
        <w:rPr>
          <w:rFonts w:ascii="Times New Roman" w:eastAsia="Times New Roman" w:hAnsi="Times New Roman" w:cs="Times New Roman"/>
          <w:b/>
          <w:sz w:val="24"/>
          <w:szCs w:val="24"/>
        </w:rPr>
      </w:pPr>
    </w:p>
    <w:p w14:paraId="6E093806" w14:textId="64B77F34" w:rsidR="002B0AD6" w:rsidRPr="00390ED1" w:rsidRDefault="002B0AD6" w:rsidP="002B0AD6">
      <w:pPr>
        <w:tabs>
          <w:tab w:val="left" w:pos="700"/>
          <w:tab w:val="left" w:pos="900"/>
        </w:tabs>
        <w:spacing w:after="0" w:line="240" w:lineRule="auto"/>
        <w:jc w:val="right"/>
        <w:rPr>
          <w:rFonts w:ascii="Times New Roman" w:eastAsia="Times New Roman" w:hAnsi="Times New Roman" w:cs="Times New Roman"/>
          <w:b/>
          <w:sz w:val="24"/>
          <w:szCs w:val="24"/>
        </w:rPr>
      </w:pPr>
      <w:r w:rsidRPr="00390ED1">
        <w:rPr>
          <w:rFonts w:ascii="Times New Roman" w:eastAsia="Times New Roman" w:hAnsi="Times New Roman" w:cs="Times New Roman"/>
          <w:b/>
          <w:sz w:val="24"/>
          <w:szCs w:val="24"/>
        </w:rPr>
        <w:lastRenderedPageBreak/>
        <w:t xml:space="preserve">Lentelė Nr. </w:t>
      </w:r>
      <w:r>
        <w:rPr>
          <w:rFonts w:ascii="Times New Roman" w:eastAsia="Times New Roman" w:hAnsi="Times New Roman" w:cs="Times New Roman"/>
          <w:b/>
          <w:sz w:val="24"/>
          <w:szCs w:val="24"/>
        </w:rPr>
        <w:t>2</w:t>
      </w:r>
    </w:p>
    <w:tbl>
      <w:tblPr>
        <w:tblStyle w:val="Lentelstinklelis"/>
        <w:tblW w:w="14170" w:type="dxa"/>
        <w:tblLook w:val="04A0" w:firstRow="1" w:lastRow="0" w:firstColumn="1" w:lastColumn="0" w:noHBand="0" w:noVBand="1"/>
      </w:tblPr>
      <w:tblGrid>
        <w:gridCol w:w="680"/>
        <w:gridCol w:w="2434"/>
        <w:gridCol w:w="2693"/>
        <w:gridCol w:w="3544"/>
        <w:gridCol w:w="2693"/>
        <w:gridCol w:w="2126"/>
      </w:tblGrid>
      <w:tr w:rsidR="007748AA" w:rsidRPr="00BC0FCA" w14:paraId="6F54A9ED" w14:textId="0216E0B2" w:rsidTr="007748AA">
        <w:tc>
          <w:tcPr>
            <w:tcW w:w="680" w:type="dxa"/>
            <w:tcBorders>
              <w:bottom w:val="single" w:sz="4" w:space="0" w:color="auto"/>
            </w:tcBorders>
            <w:shd w:val="clear" w:color="auto" w:fill="F2F2F2"/>
            <w:vAlign w:val="center"/>
          </w:tcPr>
          <w:p w14:paraId="72B7346A" w14:textId="77777777" w:rsidR="007748AA" w:rsidRPr="00BC0FCA" w:rsidRDefault="007748AA" w:rsidP="009C3773">
            <w:pPr>
              <w:tabs>
                <w:tab w:val="left" w:pos="700"/>
                <w:tab w:val="left" w:pos="900"/>
              </w:tabs>
              <w:jc w:val="center"/>
              <w:rPr>
                <w:b/>
              </w:rPr>
            </w:pPr>
            <w:r w:rsidRPr="00BC0FCA">
              <w:rPr>
                <w:b/>
              </w:rPr>
              <w:t xml:space="preserve">Eil. Nr. </w:t>
            </w:r>
          </w:p>
        </w:tc>
        <w:tc>
          <w:tcPr>
            <w:tcW w:w="2434" w:type="dxa"/>
            <w:tcBorders>
              <w:bottom w:val="single" w:sz="4" w:space="0" w:color="auto"/>
            </w:tcBorders>
            <w:shd w:val="clear" w:color="auto" w:fill="F2F2F2"/>
            <w:vAlign w:val="center"/>
          </w:tcPr>
          <w:p w14:paraId="7962B89F" w14:textId="0F4DB6F3" w:rsidR="007748AA" w:rsidRPr="003A2502" w:rsidRDefault="007748AA" w:rsidP="009C3773">
            <w:pPr>
              <w:tabs>
                <w:tab w:val="left" w:pos="700"/>
                <w:tab w:val="left" w:pos="900"/>
              </w:tabs>
              <w:jc w:val="center"/>
              <w:rPr>
                <w:b/>
                <w:bCs/>
              </w:rPr>
            </w:pPr>
            <w:r w:rsidRPr="003A2502">
              <w:rPr>
                <w:b/>
                <w:bCs/>
              </w:rPr>
              <w:t>Projekto (sutarties), kuriame specialistas įgijo reikalaujamą patirtį, pavadinimas</w:t>
            </w:r>
          </w:p>
        </w:tc>
        <w:tc>
          <w:tcPr>
            <w:tcW w:w="2693" w:type="dxa"/>
            <w:tcBorders>
              <w:bottom w:val="single" w:sz="4" w:space="0" w:color="auto"/>
            </w:tcBorders>
            <w:shd w:val="clear" w:color="auto" w:fill="F2F2F2"/>
            <w:vAlign w:val="center"/>
          </w:tcPr>
          <w:p w14:paraId="4159FB82" w14:textId="662F7995" w:rsidR="007748AA" w:rsidRPr="003A2502" w:rsidRDefault="007748AA" w:rsidP="009C3773">
            <w:pPr>
              <w:tabs>
                <w:tab w:val="left" w:pos="700"/>
                <w:tab w:val="left" w:pos="900"/>
              </w:tabs>
              <w:jc w:val="center"/>
              <w:rPr>
                <w:b/>
                <w:bCs/>
              </w:rPr>
            </w:pPr>
            <w:r w:rsidRPr="003A2502">
              <w:rPr>
                <w:b/>
                <w:bCs/>
              </w:rPr>
              <w:t xml:space="preserve">Vykdymo pradžios ir pabaigos datas </w:t>
            </w:r>
          </w:p>
          <w:p w14:paraId="3299B0CC" w14:textId="589E0606" w:rsidR="007748AA" w:rsidRPr="005A4662" w:rsidRDefault="007748AA" w:rsidP="009C3773">
            <w:pPr>
              <w:tabs>
                <w:tab w:val="left" w:pos="700"/>
                <w:tab w:val="left" w:pos="900"/>
              </w:tabs>
              <w:jc w:val="center"/>
              <w:rPr>
                <w:bCs/>
                <w:i/>
                <w:iCs/>
              </w:rPr>
            </w:pPr>
            <w:r w:rsidRPr="005A4662">
              <w:rPr>
                <w:i/>
                <w:iCs/>
              </w:rPr>
              <w:t>(mėnesio tikslumu)</w:t>
            </w:r>
          </w:p>
        </w:tc>
        <w:tc>
          <w:tcPr>
            <w:tcW w:w="3544" w:type="dxa"/>
            <w:tcBorders>
              <w:bottom w:val="single" w:sz="4" w:space="0" w:color="auto"/>
            </w:tcBorders>
            <w:shd w:val="clear" w:color="auto" w:fill="F2F2F2"/>
            <w:vAlign w:val="center"/>
          </w:tcPr>
          <w:p w14:paraId="4267941F" w14:textId="77777777" w:rsidR="007748AA" w:rsidRPr="003A2502" w:rsidRDefault="007748AA" w:rsidP="009C3773">
            <w:pPr>
              <w:tabs>
                <w:tab w:val="left" w:pos="700"/>
                <w:tab w:val="left" w:pos="900"/>
              </w:tabs>
              <w:jc w:val="center"/>
              <w:rPr>
                <w:b/>
                <w:bCs/>
              </w:rPr>
            </w:pPr>
            <w:r w:rsidRPr="003A2502">
              <w:rPr>
                <w:b/>
                <w:bCs/>
              </w:rPr>
              <w:t xml:space="preserve">Užsakovas </w:t>
            </w:r>
          </w:p>
          <w:p w14:paraId="6C4398A8" w14:textId="34127036" w:rsidR="007748AA" w:rsidRPr="005A4662" w:rsidRDefault="007748AA" w:rsidP="009C3773">
            <w:pPr>
              <w:tabs>
                <w:tab w:val="left" w:pos="700"/>
                <w:tab w:val="left" w:pos="900"/>
              </w:tabs>
              <w:jc w:val="center"/>
              <w:rPr>
                <w:b/>
                <w:i/>
                <w:iCs/>
              </w:rPr>
            </w:pPr>
            <w:r w:rsidRPr="005A4662">
              <w:rPr>
                <w:i/>
                <w:iCs/>
              </w:rPr>
              <w:t>(pavadinimas, kontaktinė informacija)</w:t>
            </w:r>
          </w:p>
        </w:tc>
        <w:tc>
          <w:tcPr>
            <w:tcW w:w="2693" w:type="dxa"/>
            <w:tcBorders>
              <w:bottom w:val="single" w:sz="4" w:space="0" w:color="auto"/>
            </w:tcBorders>
            <w:shd w:val="clear" w:color="auto" w:fill="F2F2F2"/>
            <w:vAlign w:val="center"/>
          </w:tcPr>
          <w:p w14:paraId="36399741" w14:textId="62B98325" w:rsidR="007748AA" w:rsidRPr="003A2502" w:rsidRDefault="00FA25A5" w:rsidP="009C3773">
            <w:pPr>
              <w:tabs>
                <w:tab w:val="left" w:pos="700"/>
                <w:tab w:val="left" w:pos="900"/>
              </w:tabs>
              <w:jc w:val="center"/>
              <w:rPr>
                <w:b/>
                <w:bCs/>
                <w:i/>
                <w:iCs/>
              </w:rPr>
            </w:pPr>
            <w:r>
              <w:rPr>
                <w:b/>
                <w:bCs/>
              </w:rPr>
              <w:t>P</w:t>
            </w:r>
            <w:r w:rsidR="007748AA" w:rsidRPr="003A2502">
              <w:rPr>
                <w:b/>
                <w:bCs/>
              </w:rPr>
              <w:t>rojekto aprašymas</w:t>
            </w:r>
          </w:p>
        </w:tc>
        <w:tc>
          <w:tcPr>
            <w:tcW w:w="2126" w:type="dxa"/>
            <w:tcBorders>
              <w:bottom w:val="single" w:sz="4" w:space="0" w:color="auto"/>
            </w:tcBorders>
            <w:shd w:val="clear" w:color="auto" w:fill="F2F2F2"/>
            <w:vAlign w:val="center"/>
          </w:tcPr>
          <w:p w14:paraId="42B6C8D5" w14:textId="122905C6" w:rsidR="007748AA" w:rsidRPr="003A2502" w:rsidRDefault="007748AA" w:rsidP="009C3773">
            <w:pPr>
              <w:tabs>
                <w:tab w:val="left" w:pos="700"/>
                <w:tab w:val="left" w:pos="900"/>
              </w:tabs>
              <w:jc w:val="center"/>
              <w:rPr>
                <w:b/>
                <w:bCs/>
              </w:rPr>
            </w:pPr>
            <w:r>
              <w:rPr>
                <w:b/>
                <w:bCs/>
              </w:rPr>
              <w:t xml:space="preserve">Specialisto pareigų pavadinimas </w:t>
            </w:r>
            <w:r w:rsidR="00633BDA">
              <w:rPr>
                <w:b/>
                <w:bCs/>
              </w:rPr>
              <w:t>ir faktiškai atliktos funkcijos</w:t>
            </w:r>
          </w:p>
        </w:tc>
      </w:tr>
      <w:tr w:rsidR="007748AA" w:rsidRPr="00BC0FCA" w14:paraId="034DB25E" w14:textId="798DEC1E" w:rsidTr="007748AA">
        <w:trPr>
          <w:trHeight w:val="481"/>
        </w:trPr>
        <w:tc>
          <w:tcPr>
            <w:tcW w:w="12044" w:type="dxa"/>
            <w:gridSpan w:val="5"/>
            <w:shd w:val="pct5" w:color="auto" w:fill="auto"/>
            <w:vAlign w:val="center"/>
          </w:tcPr>
          <w:p w14:paraId="0AFFD9E1" w14:textId="556651DA" w:rsidR="007748AA" w:rsidRPr="00290686" w:rsidRDefault="007748AA" w:rsidP="00290686">
            <w:pPr>
              <w:tabs>
                <w:tab w:val="left" w:pos="700"/>
                <w:tab w:val="left" w:pos="900"/>
              </w:tabs>
              <w:jc w:val="center"/>
              <w:rPr>
                <w:b/>
                <w:bCs/>
              </w:rPr>
            </w:pPr>
            <w:r w:rsidRPr="00CC1DAB">
              <w:rPr>
                <w:b/>
              </w:rPr>
              <w:t xml:space="preserve">1. </w:t>
            </w:r>
            <w:r w:rsidR="00EE4179">
              <w:rPr>
                <w:b/>
              </w:rPr>
              <w:t>Sistemų diegimo inžinieriaus</w:t>
            </w:r>
            <w:r w:rsidR="00EB40BD">
              <w:t xml:space="preserve"> </w:t>
            </w:r>
            <w:r w:rsidR="00EB40BD" w:rsidRPr="00A87C91">
              <w:rPr>
                <w:b/>
                <w:bCs/>
              </w:rPr>
              <w:t>ar derintoj</w:t>
            </w:r>
            <w:r w:rsidR="002F7B4A">
              <w:rPr>
                <w:b/>
                <w:bCs/>
              </w:rPr>
              <w:t xml:space="preserve">o </w:t>
            </w:r>
            <w:r w:rsidR="00EB40BD" w:rsidRPr="00A87C91">
              <w:rPr>
                <w:b/>
                <w:bCs/>
              </w:rPr>
              <w:t>ar technini</w:t>
            </w:r>
            <w:r w:rsidR="002F7B4A">
              <w:rPr>
                <w:b/>
                <w:bCs/>
              </w:rPr>
              <w:t>o</w:t>
            </w:r>
            <w:r w:rsidR="00A87C91" w:rsidRPr="00A87C91">
              <w:rPr>
                <w:b/>
                <w:bCs/>
              </w:rPr>
              <w:t xml:space="preserve"> specialist</w:t>
            </w:r>
            <w:r w:rsidR="002F7B4A">
              <w:rPr>
                <w:b/>
                <w:bCs/>
              </w:rPr>
              <w:t>o</w:t>
            </w:r>
            <w:r w:rsidR="00A87C91">
              <w:t xml:space="preserve"> </w:t>
            </w:r>
            <w:r w:rsidRPr="00CC1DAB">
              <w:rPr>
                <w:color w:val="0070C0"/>
              </w:rPr>
              <w:t xml:space="preserve">[nurodyti specialisto vardą ir pavardę] </w:t>
            </w:r>
            <w:r w:rsidRPr="00CC1DAB">
              <w:rPr>
                <w:b/>
                <w:bCs/>
              </w:rPr>
              <w:t>įgyta patirtis</w:t>
            </w:r>
          </w:p>
        </w:tc>
        <w:tc>
          <w:tcPr>
            <w:tcW w:w="2126" w:type="dxa"/>
            <w:shd w:val="pct5" w:color="auto" w:fill="auto"/>
          </w:tcPr>
          <w:p w14:paraId="54A83B53" w14:textId="77777777" w:rsidR="007748AA" w:rsidRPr="00CC1DAB" w:rsidRDefault="007748AA" w:rsidP="00290686">
            <w:pPr>
              <w:tabs>
                <w:tab w:val="left" w:pos="700"/>
                <w:tab w:val="left" w:pos="900"/>
              </w:tabs>
              <w:jc w:val="center"/>
              <w:rPr>
                <w:b/>
              </w:rPr>
            </w:pPr>
          </w:p>
        </w:tc>
      </w:tr>
      <w:tr w:rsidR="007748AA" w:rsidRPr="00BC0FCA" w14:paraId="661D627F" w14:textId="4082777F" w:rsidTr="007748AA">
        <w:trPr>
          <w:trHeight w:val="558"/>
        </w:trPr>
        <w:tc>
          <w:tcPr>
            <w:tcW w:w="680" w:type="dxa"/>
            <w:tcBorders>
              <w:bottom w:val="single" w:sz="4" w:space="0" w:color="auto"/>
            </w:tcBorders>
          </w:tcPr>
          <w:p w14:paraId="0C1A748B" w14:textId="702C9318" w:rsidR="007748AA" w:rsidRPr="00CC1DAB" w:rsidRDefault="007748AA" w:rsidP="00657C0C">
            <w:pPr>
              <w:tabs>
                <w:tab w:val="left" w:pos="700"/>
                <w:tab w:val="left" w:pos="900"/>
              </w:tabs>
              <w:jc w:val="center"/>
              <w:rPr>
                <w:bCs/>
              </w:rPr>
            </w:pPr>
            <w:r w:rsidRPr="00CC1DAB">
              <w:rPr>
                <w:bCs/>
              </w:rPr>
              <w:t>1.1.</w:t>
            </w:r>
          </w:p>
        </w:tc>
        <w:tc>
          <w:tcPr>
            <w:tcW w:w="2434" w:type="dxa"/>
            <w:tcBorders>
              <w:bottom w:val="single" w:sz="4" w:space="0" w:color="auto"/>
            </w:tcBorders>
            <w:vAlign w:val="center"/>
          </w:tcPr>
          <w:p w14:paraId="6DF5BA35" w14:textId="160F4768" w:rsidR="007748AA" w:rsidRPr="00657C0C" w:rsidRDefault="007748AA" w:rsidP="00657C0C">
            <w:pPr>
              <w:tabs>
                <w:tab w:val="left" w:pos="700"/>
                <w:tab w:val="left" w:pos="900"/>
              </w:tabs>
              <w:jc w:val="center"/>
              <w:rPr>
                <w:bCs/>
              </w:rPr>
            </w:pPr>
            <w:r w:rsidRPr="00657C0C">
              <w:rPr>
                <w:bCs/>
                <w:color w:val="0070C0"/>
              </w:rPr>
              <w:t>[nurodyti]</w:t>
            </w:r>
          </w:p>
        </w:tc>
        <w:tc>
          <w:tcPr>
            <w:tcW w:w="2693" w:type="dxa"/>
            <w:tcBorders>
              <w:bottom w:val="single" w:sz="4" w:space="0" w:color="auto"/>
            </w:tcBorders>
            <w:vAlign w:val="center"/>
          </w:tcPr>
          <w:p w14:paraId="06F57F8E" w14:textId="63331B86" w:rsidR="007748AA" w:rsidRPr="00657C0C" w:rsidRDefault="007748AA" w:rsidP="00657C0C">
            <w:pPr>
              <w:tabs>
                <w:tab w:val="left" w:pos="700"/>
                <w:tab w:val="left" w:pos="900"/>
              </w:tabs>
              <w:jc w:val="center"/>
              <w:rPr>
                <w:bCs/>
                <w:highlight w:val="yellow"/>
              </w:rPr>
            </w:pPr>
            <w:r w:rsidRPr="00657C0C">
              <w:rPr>
                <w:bCs/>
                <w:color w:val="0070C0"/>
              </w:rPr>
              <w:t>[nurodyti]</w:t>
            </w:r>
          </w:p>
        </w:tc>
        <w:tc>
          <w:tcPr>
            <w:tcW w:w="3544" w:type="dxa"/>
            <w:tcBorders>
              <w:bottom w:val="single" w:sz="4" w:space="0" w:color="auto"/>
            </w:tcBorders>
            <w:vAlign w:val="center"/>
          </w:tcPr>
          <w:p w14:paraId="132B1BF7" w14:textId="3AB3CD1B" w:rsidR="007748AA" w:rsidRPr="00657C0C" w:rsidRDefault="007748AA" w:rsidP="00657C0C">
            <w:pPr>
              <w:tabs>
                <w:tab w:val="left" w:pos="700"/>
                <w:tab w:val="left" w:pos="900"/>
              </w:tabs>
              <w:jc w:val="center"/>
              <w:rPr>
                <w:b/>
              </w:rPr>
            </w:pPr>
            <w:r w:rsidRPr="00657C0C">
              <w:rPr>
                <w:bCs/>
                <w:color w:val="0070C0"/>
              </w:rPr>
              <w:t>[nurodyti]</w:t>
            </w:r>
          </w:p>
        </w:tc>
        <w:tc>
          <w:tcPr>
            <w:tcW w:w="2693" w:type="dxa"/>
            <w:tcBorders>
              <w:bottom w:val="single" w:sz="4" w:space="0" w:color="auto"/>
            </w:tcBorders>
            <w:vAlign w:val="center"/>
          </w:tcPr>
          <w:p w14:paraId="77DCA11A" w14:textId="1ED04E17" w:rsidR="007748AA" w:rsidRPr="00657C0C" w:rsidRDefault="007748AA" w:rsidP="00657C0C">
            <w:pPr>
              <w:tabs>
                <w:tab w:val="left" w:pos="700"/>
                <w:tab w:val="left" w:pos="900"/>
              </w:tabs>
              <w:jc w:val="center"/>
              <w:rPr>
                <w:b/>
              </w:rPr>
            </w:pPr>
            <w:r w:rsidRPr="00657C0C">
              <w:rPr>
                <w:bCs/>
                <w:color w:val="0070C0"/>
              </w:rPr>
              <w:t>[nurodyti]</w:t>
            </w:r>
          </w:p>
        </w:tc>
        <w:tc>
          <w:tcPr>
            <w:tcW w:w="2126" w:type="dxa"/>
            <w:tcBorders>
              <w:bottom w:val="single" w:sz="4" w:space="0" w:color="auto"/>
            </w:tcBorders>
            <w:vAlign w:val="center"/>
          </w:tcPr>
          <w:p w14:paraId="682F2B6F" w14:textId="458A0955" w:rsidR="007748AA" w:rsidRPr="00657C0C" w:rsidRDefault="007748AA" w:rsidP="00657C0C">
            <w:pPr>
              <w:tabs>
                <w:tab w:val="left" w:pos="700"/>
                <w:tab w:val="left" w:pos="900"/>
              </w:tabs>
              <w:jc w:val="center"/>
              <w:rPr>
                <w:bCs/>
                <w:color w:val="0070C0"/>
              </w:rPr>
            </w:pPr>
            <w:r w:rsidRPr="00657C0C">
              <w:rPr>
                <w:bCs/>
                <w:color w:val="0070C0"/>
              </w:rPr>
              <w:t>[nurodyti]</w:t>
            </w:r>
          </w:p>
        </w:tc>
      </w:tr>
    </w:tbl>
    <w:p w14:paraId="00B3F3C5" w14:textId="77777777" w:rsidR="00D27640" w:rsidRPr="00D27640" w:rsidRDefault="00D27640" w:rsidP="00D27640">
      <w:pPr>
        <w:autoSpaceDE w:val="0"/>
        <w:autoSpaceDN w:val="0"/>
        <w:adjustRightInd w:val="0"/>
        <w:spacing w:after="0" w:line="240" w:lineRule="auto"/>
        <w:ind w:firstLine="851"/>
        <w:jc w:val="both"/>
        <w:rPr>
          <w:rFonts w:ascii="Times New Roman" w:hAnsi="Times New Roman" w:cs="Times New Roman"/>
          <w:i/>
        </w:rPr>
      </w:pPr>
      <w:r w:rsidRPr="00D27640">
        <w:rPr>
          <w:rFonts w:ascii="Times New Roman" w:hAnsi="Times New Roman" w:cs="Times New Roman"/>
          <w:i/>
        </w:rPr>
        <w:t xml:space="preserve">Pastabos: </w:t>
      </w:r>
    </w:p>
    <w:p w14:paraId="129B6F30" w14:textId="77777777" w:rsidR="00D27640" w:rsidRPr="00D27640" w:rsidRDefault="00D27640" w:rsidP="00D27640">
      <w:pPr>
        <w:autoSpaceDE w:val="0"/>
        <w:autoSpaceDN w:val="0"/>
        <w:adjustRightInd w:val="0"/>
        <w:spacing w:after="0" w:line="240" w:lineRule="auto"/>
        <w:ind w:firstLine="851"/>
        <w:jc w:val="both"/>
        <w:rPr>
          <w:rFonts w:ascii="Times New Roman" w:hAnsi="Times New Roman" w:cs="Times New Roman"/>
          <w:i/>
        </w:rPr>
      </w:pPr>
      <w:r w:rsidRPr="00D27640">
        <w:rPr>
          <w:rFonts w:ascii="Times New Roman" w:hAnsi="Times New Roman" w:cs="Times New Roman"/>
          <w:i/>
        </w:rPr>
        <w:t>- iškilus abejonių dėl pateiktų dokumentų ar juose nurodytos informacijos, Perkančioji organizacija, turi teisę pareikalauti tiekėjo pateikti nurodytą informaciją patvirtinančių dokumentų;</w:t>
      </w:r>
    </w:p>
    <w:p w14:paraId="700534C4" w14:textId="77777777" w:rsidR="00D27640" w:rsidRPr="00D27640" w:rsidRDefault="00D27640" w:rsidP="00D27640">
      <w:pPr>
        <w:autoSpaceDE w:val="0"/>
        <w:autoSpaceDN w:val="0"/>
        <w:adjustRightInd w:val="0"/>
        <w:spacing w:after="0" w:line="240" w:lineRule="auto"/>
        <w:ind w:firstLine="851"/>
        <w:jc w:val="both"/>
        <w:rPr>
          <w:rFonts w:ascii="Times New Roman" w:hAnsi="Times New Roman" w:cs="Times New Roman"/>
          <w:i/>
        </w:rPr>
      </w:pPr>
      <w:r w:rsidRPr="00D27640">
        <w:rPr>
          <w:rFonts w:ascii="Times New Roman" w:hAnsi="Times New Roman" w:cs="Times New Roman"/>
          <w:i/>
        </w:rPr>
        <w:t>- Perkančioji organizacija taip pat turi teisę pati patikrinti nurodytų dokumentų, informacijos teisingumą;</w:t>
      </w:r>
    </w:p>
    <w:p w14:paraId="12C62E9E" w14:textId="77777777" w:rsidR="00D27640" w:rsidRPr="00D27640" w:rsidRDefault="00D27640" w:rsidP="00D27640">
      <w:pPr>
        <w:autoSpaceDE w:val="0"/>
        <w:autoSpaceDN w:val="0"/>
        <w:adjustRightInd w:val="0"/>
        <w:spacing w:after="0" w:line="240" w:lineRule="auto"/>
        <w:ind w:firstLine="851"/>
        <w:jc w:val="both"/>
        <w:rPr>
          <w:rFonts w:ascii="Times New Roman" w:hAnsi="Times New Roman" w:cs="Times New Roman"/>
          <w:i/>
        </w:rPr>
      </w:pPr>
      <w:r w:rsidRPr="00D27640">
        <w:rPr>
          <w:rFonts w:ascii="Times New Roman" w:hAnsi="Times New Roman" w:cs="Times New Roman"/>
          <w:i/>
        </w:rPr>
        <w:t xml:space="preserve">- jei kvalifikacija yra grindžiama nurodant specialistą, kuris nėra tiekėjo ar ūkio subjekto, kurio pajėgumais remiamasi, darbuotojas, tačiau yra ketinamas įdarbinti, jei pasiūlymas bus pripažintas laimėjusiu, tokiu atveju specialistas turi būti išviešintas pasiūlyme kaip </w:t>
      </w:r>
      <w:proofErr w:type="spellStart"/>
      <w:r w:rsidRPr="00D27640">
        <w:rPr>
          <w:rFonts w:ascii="Times New Roman" w:hAnsi="Times New Roman" w:cs="Times New Roman"/>
          <w:i/>
        </w:rPr>
        <w:t>kvazisubtiekėjas</w:t>
      </w:r>
      <w:proofErr w:type="spellEnd"/>
      <w:r w:rsidRPr="00D27640">
        <w:rPr>
          <w:rFonts w:ascii="Times New Roman" w:hAnsi="Times New Roman" w:cs="Times New Roman"/>
          <w:i/>
        </w:rPr>
        <w:t>;</w:t>
      </w:r>
    </w:p>
    <w:p w14:paraId="57F71261" w14:textId="77777777" w:rsidR="00D27640" w:rsidRPr="00D27640" w:rsidRDefault="00D27640" w:rsidP="00D27640">
      <w:pPr>
        <w:autoSpaceDE w:val="0"/>
        <w:autoSpaceDN w:val="0"/>
        <w:adjustRightInd w:val="0"/>
        <w:spacing w:after="0" w:line="240" w:lineRule="auto"/>
        <w:ind w:firstLine="851"/>
        <w:jc w:val="both"/>
        <w:rPr>
          <w:rFonts w:ascii="Times New Roman" w:hAnsi="Times New Roman" w:cs="Times New Roman"/>
          <w:i/>
        </w:rPr>
      </w:pPr>
      <w:r w:rsidRPr="00D27640">
        <w:rPr>
          <w:rFonts w:ascii="Times New Roman" w:hAnsi="Times New Roman" w:cs="Times New Roman"/>
          <w:i/>
        </w:rPr>
        <w:t>- sutartį galės vykdyti tik nustatytus kvalifikacijos reikalavimus atitinkantys specialistai.</w:t>
      </w:r>
    </w:p>
    <w:p w14:paraId="3C88E8CF" w14:textId="77777777" w:rsidR="00D27640" w:rsidRPr="00D27640" w:rsidRDefault="00D27640" w:rsidP="00D27640">
      <w:pPr>
        <w:autoSpaceDE w:val="0"/>
        <w:autoSpaceDN w:val="0"/>
        <w:adjustRightInd w:val="0"/>
        <w:spacing w:after="0" w:line="240" w:lineRule="auto"/>
        <w:ind w:firstLine="851"/>
        <w:jc w:val="both"/>
        <w:rPr>
          <w:rFonts w:ascii="Times New Roman" w:hAnsi="Times New Roman" w:cs="Times New Roman"/>
          <w:i/>
        </w:rPr>
      </w:pPr>
    </w:p>
    <w:p w14:paraId="6B58114F" w14:textId="77777777" w:rsidR="00D27640" w:rsidRPr="00D27640" w:rsidRDefault="00D27640" w:rsidP="00D27640">
      <w:pPr>
        <w:autoSpaceDE w:val="0"/>
        <w:autoSpaceDN w:val="0"/>
        <w:adjustRightInd w:val="0"/>
        <w:spacing w:after="0" w:line="240" w:lineRule="auto"/>
        <w:ind w:firstLine="851"/>
        <w:jc w:val="both"/>
        <w:rPr>
          <w:rFonts w:ascii="Times New Roman" w:hAnsi="Times New Roman" w:cs="Times New Roman"/>
          <w:i/>
        </w:rPr>
      </w:pPr>
    </w:p>
    <w:p w14:paraId="43CAC9E6" w14:textId="2C9CE1D0" w:rsidR="00B91361" w:rsidRPr="002B0AD6" w:rsidRDefault="00D27640" w:rsidP="00D27640">
      <w:pPr>
        <w:autoSpaceDE w:val="0"/>
        <w:autoSpaceDN w:val="0"/>
        <w:adjustRightInd w:val="0"/>
        <w:spacing w:after="0" w:line="240" w:lineRule="auto"/>
        <w:ind w:firstLine="851"/>
        <w:jc w:val="both"/>
        <w:rPr>
          <w:rFonts w:ascii="Times New Roman" w:hAnsi="Times New Roman" w:cs="Times New Roman"/>
          <w:sz w:val="24"/>
          <w:szCs w:val="24"/>
        </w:rPr>
      </w:pPr>
      <w:r w:rsidRPr="00D27640">
        <w:rPr>
          <w:rFonts w:ascii="Times New Roman" w:hAnsi="Times New Roman" w:cs="Times New Roman"/>
          <w:i/>
        </w:rPr>
        <w:t>Pateikiami skenuoti dokumentai elektronine forma ar pasirašyti el. parašu</w:t>
      </w:r>
    </w:p>
    <w:sectPr w:rsidR="00B91361" w:rsidRPr="002B0AD6" w:rsidSect="00390ED1">
      <w:pgSz w:w="16838" w:h="11906" w:orient="landscape"/>
      <w:pgMar w:top="1701" w:right="1387"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C36FE"/>
    <w:multiLevelType w:val="multilevel"/>
    <w:tmpl w:val="DC8C9C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3D51AC"/>
    <w:multiLevelType w:val="multilevel"/>
    <w:tmpl w:val="02DE4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4335280">
    <w:abstractNumId w:val="1"/>
  </w:num>
  <w:num w:numId="2" w16cid:durableId="1526942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FCA"/>
    <w:rsid w:val="00033885"/>
    <w:rsid w:val="00070E9F"/>
    <w:rsid w:val="000E7B75"/>
    <w:rsid w:val="00161DAB"/>
    <w:rsid w:val="001A4C4B"/>
    <w:rsid w:val="00262EF4"/>
    <w:rsid w:val="00290686"/>
    <w:rsid w:val="002B0AD6"/>
    <w:rsid w:val="002C1A12"/>
    <w:rsid w:val="002D5981"/>
    <w:rsid w:val="002F7B4A"/>
    <w:rsid w:val="00390ED1"/>
    <w:rsid w:val="003A2502"/>
    <w:rsid w:val="003C5533"/>
    <w:rsid w:val="004272A3"/>
    <w:rsid w:val="004818BB"/>
    <w:rsid w:val="00595220"/>
    <w:rsid w:val="005A4662"/>
    <w:rsid w:val="005C1028"/>
    <w:rsid w:val="006136DA"/>
    <w:rsid w:val="00633BDA"/>
    <w:rsid w:val="00657C0C"/>
    <w:rsid w:val="00695C4B"/>
    <w:rsid w:val="006C7CFA"/>
    <w:rsid w:val="0074327E"/>
    <w:rsid w:val="007748AA"/>
    <w:rsid w:val="00796DD4"/>
    <w:rsid w:val="007B1331"/>
    <w:rsid w:val="007C40F3"/>
    <w:rsid w:val="00807990"/>
    <w:rsid w:val="00827E27"/>
    <w:rsid w:val="008829CC"/>
    <w:rsid w:val="009202A5"/>
    <w:rsid w:val="009C13CE"/>
    <w:rsid w:val="009D2E30"/>
    <w:rsid w:val="00A67A34"/>
    <w:rsid w:val="00A71FBB"/>
    <w:rsid w:val="00A86AE5"/>
    <w:rsid w:val="00A87C91"/>
    <w:rsid w:val="00AC615F"/>
    <w:rsid w:val="00B11BC3"/>
    <w:rsid w:val="00B15502"/>
    <w:rsid w:val="00B37132"/>
    <w:rsid w:val="00B47696"/>
    <w:rsid w:val="00B91361"/>
    <w:rsid w:val="00BC0FCA"/>
    <w:rsid w:val="00BE4119"/>
    <w:rsid w:val="00BE770E"/>
    <w:rsid w:val="00C25E71"/>
    <w:rsid w:val="00C34E3D"/>
    <w:rsid w:val="00C96EBB"/>
    <w:rsid w:val="00CC1DAB"/>
    <w:rsid w:val="00D013A0"/>
    <w:rsid w:val="00D1266A"/>
    <w:rsid w:val="00D2467B"/>
    <w:rsid w:val="00D27640"/>
    <w:rsid w:val="00D64EFC"/>
    <w:rsid w:val="00DE019B"/>
    <w:rsid w:val="00E6013D"/>
    <w:rsid w:val="00EB40BD"/>
    <w:rsid w:val="00EC7478"/>
    <w:rsid w:val="00EE4179"/>
    <w:rsid w:val="00EF4473"/>
    <w:rsid w:val="00F05408"/>
    <w:rsid w:val="00F104E9"/>
    <w:rsid w:val="00F87361"/>
    <w:rsid w:val="00FA25A5"/>
    <w:rsid w:val="00FD1AC4"/>
    <w:rsid w:val="00FE2EF7"/>
    <w:rsid w:val="00FF56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4DC1F"/>
  <w15:chartTrackingRefBased/>
  <w15:docId w15:val="{B32A3840-B0DA-48A1-B763-E643639B7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C0FC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aliases w:val="Diagrama Diagrama Diagrama,Diagrama Diagrama, Diagrama Diagrama Diagrama, Diagrama Diagrama, Diagrama Diagrama Diagrama Diagrama, Diagrama Diagrama Char Char, Diagrama2 Diagrama Diagrama Diagrama,Diagrama Diagrama Char Char,Diagrama"/>
    <w:basedOn w:val="prastasis"/>
    <w:link w:val="KomentarotekstasDiagrama"/>
    <w:uiPriority w:val="99"/>
    <w:qFormat/>
    <w:rsid w:val="007C40F3"/>
    <w:pPr>
      <w:spacing w:after="0" w:line="240" w:lineRule="auto"/>
    </w:pPr>
    <w:rPr>
      <w:rFonts w:ascii="Times New Roman" w:eastAsia="Calibri" w:hAnsi="Times New Roman" w:cs="Times New Roman"/>
      <w:sz w:val="20"/>
      <w:szCs w:val="20"/>
    </w:rPr>
  </w:style>
  <w:style w:type="character" w:customStyle="1" w:styleId="KomentarotekstasDiagrama">
    <w:name w:val="Komentaro tekstas Diagrama"/>
    <w:aliases w:val="Diagrama Diagrama Diagrama Diagrama,Diagrama Diagrama Diagrama1, Diagrama Diagrama Diagrama Diagrama1, Diagrama Diagrama Diagrama1, Diagrama Diagrama Diagrama Diagrama Diagrama, Diagrama Diagrama Char Char Diagrama"/>
    <w:basedOn w:val="Numatytasispastraiposriftas"/>
    <w:link w:val="Komentarotekstas"/>
    <w:uiPriority w:val="99"/>
    <w:rsid w:val="007C40F3"/>
    <w:rPr>
      <w:rFonts w:ascii="Times New Roman" w:eastAsia="Calibri" w:hAnsi="Times New Roman" w:cs="Times New Roman"/>
      <w:sz w:val="20"/>
      <w:szCs w:val="20"/>
    </w:rPr>
  </w:style>
  <w:style w:type="character" w:styleId="Komentaronuoroda">
    <w:name w:val="annotation reference"/>
    <w:basedOn w:val="Numatytasispastraiposriftas"/>
    <w:uiPriority w:val="99"/>
    <w:unhideWhenUsed/>
    <w:qFormat/>
    <w:rsid w:val="007C40F3"/>
    <w:rPr>
      <w:sz w:val="16"/>
      <w:szCs w:val="16"/>
    </w:rPr>
  </w:style>
  <w:style w:type="paragraph" w:styleId="Komentarotema">
    <w:name w:val="annotation subject"/>
    <w:basedOn w:val="Komentarotekstas"/>
    <w:next w:val="Komentarotekstas"/>
    <w:link w:val="KomentarotemaDiagrama"/>
    <w:uiPriority w:val="99"/>
    <w:semiHidden/>
    <w:unhideWhenUsed/>
    <w:rsid w:val="008829CC"/>
    <w:pPr>
      <w:spacing w:after="160"/>
    </w:pPr>
    <w:rPr>
      <w:rFonts w:asciiTheme="minorHAnsi" w:eastAsiaTheme="minorHAnsi" w:hAnsiTheme="minorHAnsi" w:cstheme="minorBidi"/>
      <w:b/>
      <w:bCs/>
    </w:rPr>
  </w:style>
  <w:style w:type="character" w:customStyle="1" w:styleId="KomentarotemaDiagrama">
    <w:name w:val="Komentaro tema Diagrama"/>
    <w:basedOn w:val="KomentarotekstasDiagrama"/>
    <w:link w:val="Komentarotema"/>
    <w:uiPriority w:val="99"/>
    <w:semiHidden/>
    <w:rsid w:val="008829CC"/>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58DEA-54D6-44B6-B5FB-2FC5BB1C3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1666</Words>
  <Characters>951</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Odeta Papolskytė</dc:creator>
  <cp:keywords/>
  <dc:description/>
  <cp:lastModifiedBy>Gintautė Kriaučiūnė</cp:lastModifiedBy>
  <cp:revision>13</cp:revision>
  <dcterms:created xsi:type="dcterms:W3CDTF">2026-07-21T08:33:00Z</dcterms:created>
  <dcterms:modified xsi:type="dcterms:W3CDTF">2026-07-22T11:31:00Z</dcterms:modified>
</cp:coreProperties>
</file>