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C4424" w14:textId="77777777" w:rsidR="00A4561D" w:rsidRDefault="00A4561D" w:rsidP="00A4561D">
      <w:pPr>
        <w:pStyle w:val="Heading2"/>
        <w:spacing w:before="0"/>
        <w:ind w:left="5103"/>
        <w:rPr>
          <w:rFonts w:ascii="Palemonas" w:eastAsia="Calibri" w:hAnsi="Palemonas" w:cstheme="minorHAnsi"/>
          <w:b/>
          <w:bCs/>
          <w:color w:val="auto"/>
          <w:sz w:val="20"/>
          <w:szCs w:val="20"/>
        </w:rPr>
      </w:pPr>
      <w:bookmarkStart w:id="0" w:name="_Ref38540913"/>
      <w:bookmarkStart w:id="1" w:name="_Ref38898051"/>
      <w:bookmarkStart w:id="2" w:name="_Ref38901392"/>
      <w:bookmarkStart w:id="3" w:name="_Toc126333944"/>
      <w:r>
        <w:rPr>
          <w:rFonts w:ascii="Palemonas" w:eastAsia="Calibri" w:hAnsi="Palemonas" w:cstheme="minorHAnsi"/>
          <w:b/>
          <w:bCs/>
          <w:color w:val="auto"/>
          <w:sz w:val="20"/>
          <w:szCs w:val="20"/>
        </w:rPr>
        <w:t>Pirkimo sąlygų 6 priedas „Pasiūlymo forma“</w:t>
      </w:r>
      <w:bookmarkEnd w:id="0"/>
      <w:bookmarkEnd w:id="1"/>
      <w:bookmarkEnd w:id="2"/>
      <w:bookmarkEnd w:id="3"/>
    </w:p>
    <w:p w14:paraId="60CEF0F8" w14:textId="77777777" w:rsidR="00A4561D" w:rsidRDefault="00A4561D" w:rsidP="00A4561D">
      <w:pPr>
        <w:shd w:val="clear" w:color="auto" w:fill="FFFFFF"/>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w:t>
      </w:r>
      <w:r>
        <w:rPr>
          <w:rFonts w:ascii="Times New Roman" w:hAnsi="Times New Roman" w:cs="Times New Roman"/>
          <w:b/>
          <w:bCs/>
          <w:i/>
          <w:sz w:val="24"/>
          <w:szCs w:val="24"/>
        </w:rPr>
        <w:t>Pasiūlymo</w:t>
      </w:r>
      <w:r>
        <w:rPr>
          <w:rFonts w:ascii="Times New Roman" w:hAnsi="Times New Roman" w:cs="Times New Roman"/>
          <w:b/>
          <w:i/>
          <w:sz w:val="24"/>
          <w:szCs w:val="24"/>
        </w:rPr>
        <w:t xml:space="preserve"> forma)</w:t>
      </w:r>
    </w:p>
    <w:p w14:paraId="7DFF3667" w14:textId="77777777" w:rsidR="00A4561D" w:rsidRDefault="00A4561D" w:rsidP="00A4561D">
      <w:pPr>
        <w:shd w:val="clear" w:color="auto" w:fill="FFFFFF"/>
        <w:spacing w:after="0" w:line="240" w:lineRule="auto"/>
        <w:jc w:val="center"/>
        <w:rPr>
          <w:rFonts w:ascii="Times New Roman" w:hAnsi="Times New Roman" w:cs="Times New Roman"/>
          <w:b/>
          <w:bCs/>
          <w:i/>
          <w:sz w:val="24"/>
          <w:szCs w:val="24"/>
        </w:rPr>
      </w:pPr>
    </w:p>
    <w:p w14:paraId="42D7053A" w14:textId="77777777" w:rsidR="00A4561D" w:rsidRPr="000477DC" w:rsidRDefault="00A4561D" w:rsidP="00A4561D">
      <w:pPr>
        <w:spacing w:after="0" w:line="240" w:lineRule="auto"/>
        <w:jc w:val="center"/>
        <w:rPr>
          <w:rFonts w:ascii="Palemonas" w:hAnsi="Palemonas" w:cs="Times New Roman"/>
          <w:i/>
          <w:sz w:val="22"/>
          <w:szCs w:val="22"/>
        </w:rPr>
      </w:pPr>
      <w:r w:rsidRPr="000477DC">
        <w:rPr>
          <w:rFonts w:ascii="Palemonas" w:hAnsi="Palemonas" w:cs="Times New Roman"/>
          <w:i/>
          <w:sz w:val="22"/>
          <w:szCs w:val="22"/>
        </w:rPr>
        <w:t>Herbas arba prekių ženklas</w:t>
      </w:r>
    </w:p>
    <w:p w14:paraId="4DF06CFE" w14:textId="77777777" w:rsidR="00A4561D" w:rsidRPr="000477DC" w:rsidRDefault="00A4561D" w:rsidP="00A4561D">
      <w:pPr>
        <w:spacing w:after="0" w:line="240" w:lineRule="auto"/>
        <w:ind w:right="-178"/>
        <w:jc w:val="center"/>
        <w:rPr>
          <w:rFonts w:ascii="Palemonas" w:hAnsi="Palemonas" w:cs="Times New Roman"/>
          <w:i/>
          <w:sz w:val="22"/>
          <w:szCs w:val="22"/>
        </w:rPr>
      </w:pPr>
    </w:p>
    <w:p w14:paraId="1B922DD5" w14:textId="77777777" w:rsidR="00A4561D" w:rsidRPr="000477DC" w:rsidRDefault="00A4561D" w:rsidP="00A4561D">
      <w:pPr>
        <w:spacing w:after="0" w:line="240" w:lineRule="auto"/>
        <w:ind w:right="-178"/>
        <w:jc w:val="center"/>
        <w:rPr>
          <w:rFonts w:ascii="Palemonas" w:hAnsi="Palemonas" w:cs="Times New Roman"/>
          <w:i/>
          <w:sz w:val="22"/>
          <w:szCs w:val="22"/>
        </w:rPr>
      </w:pPr>
      <w:r w:rsidRPr="000477DC">
        <w:rPr>
          <w:rFonts w:ascii="Palemonas" w:hAnsi="Palemonas" w:cs="Times New Roman"/>
          <w:i/>
          <w:sz w:val="22"/>
          <w:szCs w:val="22"/>
        </w:rPr>
        <w:t>(Tiekėjo pavadinimas)</w:t>
      </w:r>
    </w:p>
    <w:p w14:paraId="51F50AE3" w14:textId="77777777" w:rsidR="00A4561D" w:rsidRPr="000477DC" w:rsidRDefault="00A4561D" w:rsidP="00A4561D">
      <w:pPr>
        <w:spacing w:line="240" w:lineRule="auto"/>
        <w:ind w:left="284" w:right="-1"/>
        <w:jc w:val="center"/>
        <w:rPr>
          <w:rFonts w:ascii="Palemonas" w:hAnsi="Palemonas" w:cs="Times New Roman"/>
          <w:sz w:val="22"/>
          <w:szCs w:val="22"/>
        </w:rPr>
      </w:pPr>
      <w:r w:rsidRPr="000477DC">
        <w:rPr>
          <w:rFonts w:ascii="Palemonas" w:hAnsi="Palemonas" w:cs="Times New Roman"/>
          <w:i/>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0AF7D62" w14:textId="77777777" w:rsidR="00A4561D" w:rsidRPr="000477DC" w:rsidRDefault="00A4561D" w:rsidP="00A4561D">
      <w:pPr>
        <w:tabs>
          <w:tab w:val="center" w:pos="2520"/>
        </w:tabs>
        <w:spacing w:after="0"/>
        <w:ind w:firstLine="284"/>
        <w:jc w:val="both"/>
        <w:rPr>
          <w:rFonts w:ascii="Palemonas" w:hAnsi="Palemonas" w:cs="Times New Roman"/>
          <w:b/>
          <w:sz w:val="24"/>
          <w:szCs w:val="24"/>
        </w:rPr>
      </w:pPr>
      <w:r w:rsidRPr="000477DC">
        <w:rPr>
          <w:rFonts w:ascii="Palemonas" w:hAnsi="Palemonas" w:cs="Times New Roman"/>
          <w:b/>
          <w:sz w:val="24"/>
          <w:szCs w:val="24"/>
        </w:rPr>
        <w:t>Palangos miesto savivaldybės administracijai</w:t>
      </w:r>
    </w:p>
    <w:p w14:paraId="2769E70E" w14:textId="77777777" w:rsidR="00A4561D" w:rsidRDefault="00A4561D" w:rsidP="00A4561D">
      <w:pPr>
        <w:tabs>
          <w:tab w:val="center" w:pos="2520"/>
        </w:tabs>
        <w:spacing w:after="0"/>
        <w:ind w:firstLine="284"/>
        <w:jc w:val="both"/>
        <w:rPr>
          <w:rFonts w:ascii="Times New Roman" w:hAnsi="Times New Roman" w:cs="Times New Roman"/>
          <w:i/>
          <w:sz w:val="20"/>
          <w:szCs w:val="20"/>
        </w:rPr>
      </w:pPr>
      <w:r>
        <w:rPr>
          <w:rFonts w:ascii="Times New Roman" w:hAnsi="Times New Roman" w:cs="Times New Roman"/>
          <w:i/>
          <w:sz w:val="20"/>
          <w:szCs w:val="20"/>
        </w:rPr>
        <w:t>teikiama tik CVPIS priemonėmis</w:t>
      </w:r>
    </w:p>
    <w:p w14:paraId="24D1BE62" w14:textId="77777777" w:rsidR="00A4561D" w:rsidRDefault="00A4561D" w:rsidP="00A4561D">
      <w:pPr>
        <w:tabs>
          <w:tab w:val="center" w:pos="2520"/>
        </w:tabs>
        <w:spacing w:after="0"/>
        <w:ind w:firstLine="284"/>
        <w:jc w:val="both"/>
        <w:rPr>
          <w:rFonts w:ascii="Times New Roman" w:hAnsi="Times New Roman" w:cs="Times New Roman"/>
          <w:i/>
          <w:sz w:val="20"/>
          <w:szCs w:val="20"/>
        </w:rPr>
      </w:pPr>
    </w:p>
    <w:p w14:paraId="1D817538" w14:textId="77777777" w:rsidR="00A4561D" w:rsidRDefault="00A4561D" w:rsidP="00A4561D">
      <w:pPr>
        <w:pStyle w:val="ATekstas"/>
        <w:ind w:firstLine="0"/>
        <w:jc w:val="center"/>
        <w:rPr>
          <w:rFonts w:ascii="Palemonas" w:hAnsi="Palemonas"/>
          <w:b/>
        </w:rPr>
      </w:pPr>
      <w:r>
        <w:rPr>
          <w:rFonts w:ascii="Palemonas" w:hAnsi="Palemonas"/>
          <w:b/>
        </w:rPr>
        <w:t xml:space="preserve">PASIŪLYMAS </w:t>
      </w:r>
    </w:p>
    <w:p w14:paraId="1E5882B2" w14:textId="1ABB4103" w:rsidR="000477DC" w:rsidRDefault="00A4561D" w:rsidP="000477DC">
      <w:pPr>
        <w:pStyle w:val="NoSpacing1"/>
        <w:ind w:firstLine="737"/>
        <w:rPr>
          <w:rFonts w:cs="Times New Roman"/>
          <w:b/>
          <w:bCs/>
        </w:rPr>
      </w:pPr>
      <w:r>
        <w:rPr>
          <w:rFonts w:cs="Times New Roman"/>
          <w:b/>
        </w:rPr>
        <w:t xml:space="preserve">DĖL </w:t>
      </w:r>
      <w:r w:rsidR="003D27E3">
        <w:rPr>
          <w:rFonts w:cs="Times New Roman"/>
          <w:b/>
        </w:rPr>
        <w:t xml:space="preserve">ELEKTROMOBILIO </w:t>
      </w:r>
      <w:r w:rsidR="000477DC" w:rsidRPr="000477DC">
        <w:rPr>
          <w:rFonts w:cs="Times New Roman"/>
          <w:b/>
        </w:rPr>
        <w:t>PIRKIM</w:t>
      </w:r>
      <w:r w:rsidR="000477DC">
        <w:rPr>
          <w:rFonts w:cs="Times New Roman"/>
          <w:b/>
        </w:rPr>
        <w:t>O</w:t>
      </w:r>
      <w:r w:rsidR="000477DC" w:rsidRPr="000477DC">
        <w:rPr>
          <w:rFonts w:cs="Times New Roman"/>
          <w:b/>
        </w:rPr>
        <w:t xml:space="preserve"> </w:t>
      </w:r>
      <w:r w:rsidR="003D27E3">
        <w:rPr>
          <w:rFonts w:cs="Times New Roman"/>
          <w:b/>
        </w:rPr>
        <w:t xml:space="preserve">IŠPERKAMOSIOS </w:t>
      </w:r>
      <w:r w:rsidR="000477DC" w:rsidRPr="000477DC">
        <w:rPr>
          <w:rFonts w:cs="Times New Roman"/>
          <w:b/>
        </w:rPr>
        <w:t>NUOMOS (LIZINGO) BŪDU</w:t>
      </w:r>
    </w:p>
    <w:p w14:paraId="2592A9D7" w14:textId="77777777" w:rsidR="00A4561D" w:rsidRPr="000477DC" w:rsidRDefault="00A4561D" w:rsidP="00A4561D">
      <w:pPr>
        <w:pStyle w:val="Tekstas"/>
        <w:ind w:firstLine="0"/>
        <w:jc w:val="center"/>
        <w:rPr>
          <w:rFonts w:ascii="Palemonas" w:hAnsi="Palemonas"/>
          <w:b/>
          <w:lang w:eastAsia="lt-LT"/>
        </w:rPr>
      </w:pPr>
    </w:p>
    <w:tbl>
      <w:tblPr>
        <w:tblW w:w="0" w:type="auto"/>
        <w:jc w:val="center"/>
        <w:tblLook w:val="04A0" w:firstRow="1" w:lastRow="0" w:firstColumn="1" w:lastColumn="0" w:noHBand="0" w:noVBand="1"/>
      </w:tblPr>
      <w:tblGrid>
        <w:gridCol w:w="1746"/>
        <w:gridCol w:w="533"/>
        <w:gridCol w:w="1701"/>
      </w:tblGrid>
      <w:tr w:rsidR="00A4561D" w:rsidRPr="000477DC" w14:paraId="72E66596" w14:textId="77777777" w:rsidTr="00A4561D">
        <w:trPr>
          <w:jc w:val="center"/>
        </w:trPr>
        <w:tc>
          <w:tcPr>
            <w:tcW w:w="1746" w:type="dxa"/>
            <w:tcBorders>
              <w:top w:val="nil"/>
              <w:left w:val="nil"/>
              <w:bottom w:val="single" w:sz="4" w:space="0" w:color="auto"/>
              <w:right w:val="nil"/>
            </w:tcBorders>
          </w:tcPr>
          <w:p w14:paraId="068A6DCF" w14:textId="77777777" w:rsidR="00A4561D" w:rsidRPr="000477DC" w:rsidRDefault="00A4561D">
            <w:pPr>
              <w:spacing w:after="0"/>
              <w:jc w:val="center"/>
              <w:rPr>
                <w:rFonts w:ascii="Palemonas" w:eastAsia="Calibri" w:hAnsi="Palemonas" w:cs="Times New Roman"/>
                <w:kern w:val="2"/>
                <w:sz w:val="24"/>
                <w:szCs w:val="24"/>
                <w:lang w:eastAsia="en-US"/>
                <w14:ligatures w14:val="standardContextual"/>
              </w:rPr>
            </w:pPr>
          </w:p>
        </w:tc>
        <w:tc>
          <w:tcPr>
            <w:tcW w:w="472" w:type="dxa"/>
            <w:hideMark/>
          </w:tcPr>
          <w:p w14:paraId="07A3435E" w14:textId="77777777" w:rsidR="00A4561D" w:rsidRPr="000477DC" w:rsidRDefault="00A4561D">
            <w:pPr>
              <w:spacing w:after="0"/>
              <w:jc w:val="center"/>
              <w:rPr>
                <w:rFonts w:ascii="Palemonas" w:eastAsia="Calibri" w:hAnsi="Palemonas" w:cs="Times New Roman"/>
                <w:kern w:val="2"/>
                <w:sz w:val="24"/>
                <w:szCs w:val="24"/>
                <w:lang w:eastAsia="en-US"/>
                <w14:ligatures w14:val="standardContextual"/>
              </w:rPr>
            </w:pPr>
            <w:r w:rsidRPr="000477DC">
              <w:rPr>
                <w:rFonts w:ascii="Palemonas" w:hAnsi="Palemonas" w:cs="Times New Roman"/>
                <w:kern w:val="2"/>
                <w:sz w:val="24"/>
                <w:szCs w:val="24"/>
                <w:lang w:eastAsia="en-US"/>
                <w14:ligatures w14:val="standardContextual"/>
              </w:rPr>
              <w:t>Nr.</w:t>
            </w:r>
          </w:p>
        </w:tc>
        <w:tc>
          <w:tcPr>
            <w:tcW w:w="1701" w:type="dxa"/>
            <w:tcBorders>
              <w:top w:val="nil"/>
              <w:left w:val="nil"/>
              <w:bottom w:val="single" w:sz="4" w:space="0" w:color="auto"/>
              <w:right w:val="nil"/>
            </w:tcBorders>
          </w:tcPr>
          <w:p w14:paraId="1D5C2439" w14:textId="77777777" w:rsidR="00A4561D" w:rsidRPr="000477DC" w:rsidRDefault="00A4561D">
            <w:pPr>
              <w:spacing w:after="0"/>
              <w:jc w:val="center"/>
              <w:rPr>
                <w:rFonts w:ascii="Palemonas" w:eastAsia="Calibri" w:hAnsi="Palemonas" w:cs="Times New Roman"/>
                <w:kern w:val="2"/>
                <w:sz w:val="24"/>
                <w:szCs w:val="24"/>
                <w:lang w:eastAsia="en-US"/>
                <w14:ligatures w14:val="standardContextual"/>
              </w:rPr>
            </w:pPr>
          </w:p>
        </w:tc>
      </w:tr>
      <w:tr w:rsidR="00A4561D" w:rsidRPr="000477DC" w14:paraId="01CE9E89" w14:textId="77777777" w:rsidTr="00A4561D">
        <w:trPr>
          <w:jc w:val="center"/>
        </w:trPr>
        <w:tc>
          <w:tcPr>
            <w:tcW w:w="1746" w:type="dxa"/>
            <w:tcBorders>
              <w:top w:val="single" w:sz="4" w:space="0" w:color="auto"/>
              <w:left w:val="nil"/>
              <w:bottom w:val="nil"/>
              <w:right w:val="nil"/>
            </w:tcBorders>
            <w:hideMark/>
          </w:tcPr>
          <w:p w14:paraId="0BD42541" w14:textId="77777777" w:rsidR="00A4561D" w:rsidRPr="000477DC" w:rsidRDefault="00A4561D">
            <w:pPr>
              <w:spacing w:after="0" w:line="240" w:lineRule="auto"/>
              <w:jc w:val="center"/>
              <w:rPr>
                <w:rFonts w:ascii="Palemonas" w:eastAsia="Calibri" w:hAnsi="Palemonas" w:cs="Times New Roman"/>
                <w:kern w:val="2"/>
                <w:sz w:val="20"/>
                <w:szCs w:val="20"/>
                <w:lang w:eastAsia="en-US"/>
                <w14:ligatures w14:val="standardContextual"/>
              </w:rPr>
            </w:pPr>
            <w:r w:rsidRPr="000477DC">
              <w:rPr>
                <w:rFonts w:ascii="Palemonas" w:hAnsi="Palemonas" w:cs="Times New Roman"/>
                <w:kern w:val="2"/>
                <w:sz w:val="20"/>
                <w:szCs w:val="20"/>
                <w:lang w:eastAsia="en-US"/>
                <w14:ligatures w14:val="standardContextual"/>
              </w:rPr>
              <w:t>Data</w:t>
            </w:r>
          </w:p>
        </w:tc>
        <w:tc>
          <w:tcPr>
            <w:tcW w:w="472" w:type="dxa"/>
          </w:tcPr>
          <w:p w14:paraId="64A5E888" w14:textId="77777777" w:rsidR="00A4561D" w:rsidRPr="000477DC" w:rsidRDefault="00A4561D">
            <w:pPr>
              <w:spacing w:after="0" w:line="240" w:lineRule="auto"/>
              <w:jc w:val="center"/>
              <w:rPr>
                <w:rFonts w:ascii="Palemonas" w:eastAsia="Calibri" w:hAnsi="Palemonas" w:cs="Times New Roman"/>
                <w:kern w:val="2"/>
                <w:sz w:val="20"/>
                <w:szCs w:val="20"/>
                <w:lang w:eastAsia="en-US"/>
                <w14:ligatures w14:val="standardContextual"/>
              </w:rPr>
            </w:pPr>
          </w:p>
        </w:tc>
        <w:tc>
          <w:tcPr>
            <w:tcW w:w="1701" w:type="dxa"/>
            <w:tcBorders>
              <w:top w:val="single" w:sz="4" w:space="0" w:color="auto"/>
              <w:left w:val="nil"/>
              <w:bottom w:val="nil"/>
              <w:right w:val="nil"/>
            </w:tcBorders>
            <w:hideMark/>
          </w:tcPr>
          <w:p w14:paraId="4BD692E8" w14:textId="77777777" w:rsidR="00A4561D" w:rsidRPr="000477DC" w:rsidRDefault="00A4561D">
            <w:pPr>
              <w:spacing w:after="0" w:line="240" w:lineRule="auto"/>
              <w:jc w:val="center"/>
              <w:rPr>
                <w:rFonts w:ascii="Palemonas" w:eastAsia="Calibri" w:hAnsi="Palemonas" w:cs="Times New Roman"/>
                <w:kern w:val="2"/>
                <w:sz w:val="20"/>
                <w:szCs w:val="20"/>
                <w:lang w:eastAsia="en-US"/>
                <w14:ligatures w14:val="standardContextual"/>
              </w:rPr>
            </w:pPr>
            <w:r w:rsidRPr="000477DC">
              <w:rPr>
                <w:rFonts w:ascii="Palemonas" w:hAnsi="Palemonas" w:cs="Times New Roman"/>
                <w:kern w:val="2"/>
                <w:sz w:val="20"/>
                <w:szCs w:val="20"/>
                <w:lang w:eastAsia="en-US"/>
                <w14:ligatures w14:val="standardContextual"/>
              </w:rPr>
              <w:t>numeris</w:t>
            </w:r>
          </w:p>
        </w:tc>
      </w:tr>
    </w:tbl>
    <w:p w14:paraId="6EA48F7C" w14:textId="77777777" w:rsidR="00A4561D" w:rsidRPr="000477DC" w:rsidRDefault="00A4561D" w:rsidP="00A4561D">
      <w:pPr>
        <w:shd w:val="clear" w:color="auto" w:fill="FFFFFF"/>
        <w:spacing w:after="0"/>
        <w:rPr>
          <w:rFonts w:ascii="Palemonas" w:eastAsia="Calibri" w:hAnsi="Palemonas" w:cs="Times New Roman"/>
          <w:bCs/>
          <w:sz w:val="24"/>
          <w:szCs w:val="24"/>
        </w:rPr>
      </w:pPr>
    </w:p>
    <w:tbl>
      <w:tblPr>
        <w:tblW w:w="0" w:type="auto"/>
        <w:jc w:val="center"/>
        <w:tblBorders>
          <w:insideH w:val="single" w:sz="4" w:space="0" w:color="auto"/>
        </w:tblBorders>
        <w:tblLook w:val="04A0" w:firstRow="1" w:lastRow="0" w:firstColumn="1" w:lastColumn="0" w:noHBand="0" w:noVBand="1"/>
      </w:tblPr>
      <w:tblGrid>
        <w:gridCol w:w="1687"/>
      </w:tblGrid>
      <w:tr w:rsidR="00A4561D" w:rsidRPr="000477DC" w14:paraId="31F3B941" w14:textId="77777777" w:rsidTr="00A4561D">
        <w:trPr>
          <w:trHeight w:val="79"/>
          <w:jc w:val="center"/>
        </w:trPr>
        <w:tc>
          <w:tcPr>
            <w:tcW w:w="1687" w:type="dxa"/>
            <w:tcBorders>
              <w:top w:val="nil"/>
              <w:left w:val="nil"/>
              <w:bottom w:val="single" w:sz="4" w:space="0" w:color="auto"/>
              <w:right w:val="nil"/>
            </w:tcBorders>
          </w:tcPr>
          <w:p w14:paraId="3A217E36" w14:textId="77777777" w:rsidR="00A4561D" w:rsidRPr="000477DC" w:rsidRDefault="00A4561D">
            <w:pPr>
              <w:spacing w:after="0"/>
              <w:jc w:val="both"/>
              <w:rPr>
                <w:rFonts w:ascii="Palemonas" w:eastAsia="Calibri" w:hAnsi="Palemonas" w:cs="Times New Roman"/>
                <w:bCs/>
                <w:kern w:val="2"/>
                <w:sz w:val="24"/>
                <w:szCs w:val="24"/>
                <w:lang w:eastAsia="en-US"/>
                <w14:ligatures w14:val="standardContextual"/>
              </w:rPr>
            </w:pPr>
          </w:p>
        </w:tc>
      </w:tr>
      <w:tr w:rsidR="00A4561D" w:rsidRPr="000477DC" w14:paraId="7C85E61C" w14:textId="77777777" w:rsidTr="00A4561D">
        <w:trPr>
          <w:jc w:val="center"/>
        </w:trPr>
        <w:tc>
          <w:tcPr>
            <w:tcW w:w="1687" w:type="dxa"/>
            <w:tcBorders>
              <w:top w:val="single" w:sz="4" w:space="0" w:color="auto"/>
              <w:left w:val="nil"/>
              <w:bottom w:val="nil"/>
              <w:right w:val="nil"/>
            </w:tcBorders>
            <w:hideMark/>
          </w:tcPr>
          <w:p w14:paraId="6E16D212" w14:textId="77777777" w:rsidR="00A4561D" w:rsidRPr="000477DC" w:rsidRDefault="00A4561D">
            <w:pPr>
              <w:spacing w:after="0" w:line="240" w:lineRule="auto"/>
              <w:jc w:val="center"/>
              <w:rPr>
                <w:rFonts w:ascii="Palemonas" w:eastAsia="Calibri" w:hAnsi="Palemonas" w:cs="Times New Roman"/>
                <w:bCs/>
                <w:kern w:val="2"/>
                <w:sz w:val="20"/>
                <w:szCs w:val="20"/>
                <w:lang w:eastAsia="en-US"/>
                <w14:ligatures w14:val="standardContextual"/>
              </w:rPr>
            </w:pPr>
            <w:r w:rsidRPr="000477DC">
              <w:rPr>
                <w:rFonts w:ascii="Palemonas" w:hAnsi="Palemonas" w:cs="Times New Roman"/>
                <w:bCs/>
                <w:kern w:val="2"/>
                <w:sz w:val="20"/>
                <w:szCs w:val="20"/>
                <w:lang w:eastAsia="en-US"/>
                <w14:ligatures w14:val="standardContextual"/>
              </w:rPr>
              <w:t>Sudarymo vieta</w:t>
            </w:r>
          </w:p>
        </w:tc>
      </w:tr>
    </w:tbl>
    <w:p w14:paraId="37D9BDD4" w14:textId="77777777" w:rsidR="00A4561D" w:rsidRDefault="00A4561D" w:rsidP="00A4561D">
      <w:pPr>
        <w:spacing w:after="0"/>
        <w:rPr>
          <w:rFonts w:ascii="Times New Roman" w:hAnsi="Times New Roman" w:cs="Times New Roman"/>
          <w:sz w:val="24"/>
          <w:szCs w:val="24"/>
        </w:rPr>
      </w:pPr>
    </w:p>
    <w:tbl>
      <w:tblPr>
        <w:tblW w:w="993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1"/>
        <w:gridCol w:w="3859"/>
      </w:tblGrid>
      <w:tr w:rsidR="00A4561D" w14:paraId="3370B2BB" w14:textId="77777777" w:rsidTr="00A4561D">
        <w:tc>
          <w:tcPr>
            <w:tcW w:w="6067" w:type="dxa"/>
            <w:tcBorders>
              <w:top w:val="single" w:sz="4" w:space="0" w:color="auto"/>
              <w:left w:val="single" w:sz="4" w:space="0" w:color="auto"/>
              <w:bottom w:val="single" w:sz="4" w:space="0" w:color="auto"/>
              <w:right w:val="single" w:sz="4" w:space="0" w:color="auto"/>
            </w:tcBorders>
            <w:hideMark/>
          </w:tcPr>
          <w:p w14:paraId="37543905" w14:textId="77777777" w:rsidR="00A4561D" w:rsidRDefault="00A4561D">
            <w:pPr>
              <w:spacing w:after="0" w:line="240" w:lineRule="auto"/>
              <w:jc w:val="both"/>
              <w:rPr>
                <w:rFonts w:ascii="Palemonas" w:eastAsia="Calibri" w:hAnsi="Palemonas" w:cs="Times New Roman"/>
                <w:i/>
                <w:kern w:val="2"/>
                <w:sz w:val="24"/>
                <w:szCs w:val="24"/>
                <w:lang w:eastAsia="en-US"/>
                <w14:ligatures w14:val="standardContextual"/>
              </w:rPr>
            </w:pPr>
            <w:r>
              <w:rPr>
                <w:rFonts w:ascii="Palemonas" w:hAnsi="Palemonas" w:cs="Times New Roman"/>
                <w:kern w:val="2"/>
                <w:sz w:val="24"/>
                <w:szCs w:val="24"/>
                <w:lang w:eastAsia="en-US"/>
                <w14:ligatures w14:val="standardContextual"/>
              </w:rPr>
              <w:t xml:space="preserve">Tiekėjo pavadinimas </w:t>
            </w:r>
            <w:r>
              <w:rPr>
                <w:rFonts w:ascii="Palemonas" w:hAnsi="Palemonas" w:cs="Times New Roman"/>
                <w:i/>
                <w:kern w:val="2"/>
                <w:sz w:val="24"/>
                <w:szCs w:val="24"/>
                <w:lang w:eastAsia="en-US"/>
                <w14:ligatures w14:val="standardContextual"/>
              </w:rPr>
              <w:t>/ Jeigu dalyvauja ūkio subjektų grupė, surašomi visi dalyvių pavadinimai/</w:t>
            </w:r>
          </w:p>
        </w:tc>
        <w:tc>
          <w:tcPr>
            <w:tcW w:w="3856" w:type="dxa"/>
            <w:tcBorders>
              <w:top w:val="single" w:sz="4" w:space="0" w:color="auto"/>
              <w:left w:val="single" w:sz="4" w:space="0" w:color="auto"/>
              <w:bottom w:val="single" w:sz="4" w:space="0" w:color="auto"/>
              <w:right w:val="single" w:sz="4" w:space="0" w:color="auto"/>
            </w:tcBorders>
          </w:tcPr>
          <w:p w14:paraId="351C47D7" w14:textId="77777777" w:rsidR="00A4561D" w:rsidRDefault="00A4561D">
            <w:pPr>
              <w:spacing w:after="0"/>
              <w:jc w:val="both"/>
              <w:rPr>
                <w:rFonts w:ascii="Times New Roman" w:eastAsia="Calibri" w:hAnsi="Times New Roman" w:cs="Times New Roman"/>
                <w:kern w:val="2"/>
                <w:sz w:val="24"/>
                <w:szCs w:val="24"/>
                <w:lang w:eastAsia="en-US"/>
                <w14:ligatures w14:val="standardContextual"/>
              </w:rPr>
            </w:pPr>
          </w:p>
          <w:p w14:paraId="18FCC079" w14:textId="77777777" w:rsidR="00A4561D" w:rsidRDefault="00A4561D">
            <w:pPr>
              <w:spacing w:after="0"/>
              <w:jc w:val="both"/>
              <w:rPr>
                <w:rFonts w:ascii="Times New Roman" w:eastAsia="Calibri" w:hAnsi="Times New Roman" w:cs="Times New Roman"/>
                <w:kern w:val="2"/>
                <w:sz w:val="24"/>
                <w:szCs w:val="24"/>
                <w:lang w:eastAsia="en-US"/>
                <w14:ligatures w14:val="standardContextual"/>
              </w:rPr>
            </w:pPr>
          </w:p>
        </w:tc>
      </w:tr>
      <w:tr w:rsidR="00A4561D" w14:paraId="342A5E0D" w14:textId="77777777" w:rsidTr="00A4561D">
        <w:tc>
          <w:tcPr>
            <w:tcW w:w="6067" w:type="dxa"/>
            <w:tcBorders>
              <w:top w:val="single" w:sz="4" w:space="0" w:color="auto"/>
              <w:left w:val="single" w:sz="4" w:space="0" w:color="auto"/>
              <w:bottom w:val="single" w:sz="4" w:space="0" w:color="auto"/>
              <w:right w:val="single" w:sz="4" w:space="0" w:color="auto"/>
            </w:tcBorders>
            <w:hideMark/>
          </w:tcPr>
          <w:p w14:paraId="0585826F" w14:textId="77777777" w:rsidR="00A4561D" w:rsidRDefault="00A4561D">
            <w:pPr>
              <w:spacing w:after="0" w:line="240" w:lineRule="auto"/>
              <w:jc w:val="both"/>
              <w:rPr>
                <w:rFonts w:ascii="Palemonas" w:hAnsi="Palemonas" w:cs="Times New Roman"/>
                <w:kern w:val="2"/>
                <w:sz w:val="24"/>
                <w:szCs w:val="24"/>
                <w:lang w:eastAsia="en-US"/>
                <w14:ligatures w14:val="standardContextual"/>
              </w:rPr>
            </w:pPr>
            <w:r>
              <w:rPr>
                <w:rFonts w:ascii="Palemonas" w:hAnsi="Palemonas" w:cs="Times New Roman"/>
                <w:kern w:val="2"/>
                <w:sz w:val="24"/>
                <w:szCs w:val="24"/>
                <w:lang w:eastAsia="en-US"/>
                <w14:ligatures w14:val="standardContextual"/>
              </w:rPr>
              <w:t xml:space="preserve">Tiekėjo adresas </w:t>
            </w:r>
            <w:r>
              <w:rPr>
                <w:rFonts w:ascii="Palemonas" w:hAnsi="Palemonas" w:cs="Times New Roman"/>
                <w:i/>
                <w:kern w:val="2"/>
                <w:sz w:val="24"/>
                <w:szCs w:val="24"/>
                <w:lang w:eastAsia="en-US"/>
                <w14:ligatures w14:val="standardContextual"/>
              </w:rPr>
              <w:t>/ Jeigu dalyvauja ūkio subjektų grupė, surašomi visi dalyvių adresai/</w:t>
            </w:r>
          </w:p>
        </w:tc>
        <w:tc>
          <w:tcPr>
            <w:tcW w:w="3856" w:type="dxa"/>
            <w:tcBorders>
              <w:top w:val="single" w:sz="4" w:space="0" w:color="auto"/>
              <w:left w:val="single" w:sz="4" w:space="0" w:color="auto"/>
              <w:bottom w:val="single" w:sz="4" w:space="0" w:color="auto"/>
              <w:right w:val="single" w:sz="4" w:space="0" w:color="auto"/>
            </w:tcBorders>
          </w:tcPr>
          <w:p w14:paraId="6DE98F46" w14:textId="77777777" w:rsidR="00A4561D" w:rsidRDefault="00A4561D">
            <w:pPr>
              <w:spacing w:after="0" w:line="240" w:lineRule="auto"/>
              <w:jc w:val="both"/>
              <w:rPr>
                <w:rFonts w:ascii="Palemonas" w:eastAsia="Calibri" w:hAnsi="Palemonas" w:cs="Times New Roman"/>
                <w:kern w:val="2"/>
                <w:sz w:val="24"/>
                <w:szCs w:val="24"/>
                <w:lang w:eastAsia="en-US"/>
                <w14:ligatures w14:val="standardContextual"/>
              </w:rPr>
            </w:pPr>
          </w:p>
        </w:tc>
      </w:tr>
      <w:tr w:rsidR="00A4561D" w14:paraId="2CDEB65F" w14:textId="77777777" w:rsidTr="00A4561D">
        <w:tc>
          <w:tcPr>
            <w:tcW w:w="6067" w:type="dxa"/>
            <w:tcBorders>
              <w:top w:val="single" w:sz="4" w:space="0" w:color="auto"/>
              <w:left w:val="single" w:sz="4" w:space="0" w:color="auto"/>
              <w:bottom w:val="single" w:sz="4" w:space="0" w:color="auto"/>
              <w:right w:val="single" w:sz="4" w:space="0" w:color="auto"/>
            </w:tcBorders>
            <w:hideMark/>
          </w:tcPr>
          <w:p w14:paraId="5866E8AC" w14:textId="77777777" w:rsidR="00A4561D" w:rsidRDefault="00A4561D">
            <w:pPr>
              <w:spacing w:after="0" w:line="240" w:lineRule="auto"/>
              <w:jc w:val="both"/>
              <w:rPr>
                <w:rFonts w:ascii="Palemonas" w:hAnsi="Palemonas" w:cs="Times New Roman"/>
                <w:kern w:val="2"/>
                <w:sz w:val="24"/>
                <w:szCs w:val="24"/>
                <w:lang w:eastAsia="en-US"/>
                <w14:ligatures w14:val="standardContextual"/>
              </w:rPr>
            </w:pPr>
            <w:r>
              <w:rPr>
                <w:rFonts w:ascii="Palemonas" w:hAnsi="Palemonas" w:cs="Times New Roman"/>
                <w:kern w:val="2"/>
                <w:sz w:val="24"/>
                <w:szCs w:val="24"/>
                <w:lang w:eastAsia="en-US"/>
                <w14:ligatures w14:val="standardContextual"/>
              </w:rPr>
              <w:t>Už pasiūlymą atsakingo asmens pareigos, vardas, pavardė</w:t>
            </w:r>
          </w:p>
        </w:tc>
        <w:tc>
          <w:tcPr>
            <w:tcW w:w="3856" w:type="dxa"/>
            <w:tcBorders>
              <w:top w:val="single" w:sz="4" w:space="0" w:color="auto"/>
              <w:left w:val="single" w:sz="4" w:space="0" w:color="auto"/>
              <w:bottom w:val="single" w:sz="4" w:space="0" w:color="auto"/>
              <w:right w:val="single" w:sz="4" w:space="0" w:color="auto"/>
            </w:tcBorders>
          </w:tcPr>
          <w:p w14:paraId="7EF8E10D" w14:textId="77777777" w:rsidR="00A4561D" w:rsidRDefault="00A4561D">
            <w:pPr>
              <w:spacing w:after="0" w:line="240" w:lineRule="auto"/>
              <w:jc w:val="both"/>
              <w:rPr>
                <w:rFonts w:ascii="Palemonas" w:eastAsia="Calibri" w:hAnsi="Palemonas" w:cs="Times New Roman"/>
                <w:kern w:val="2"/>
                <w:sz w:val="24"/>
                <w:szCs w:val="24"/>
                <w:lang w:eastAsia="en-US"/>
                <w14:ligatures w14:val="standardContextual"/>
              </w:rPr>
            </w:pPr>
          </w:p>
        </w:tc>
      </w:tr>
      <w:tr w:rsidR="00A4561D" w14:paraId="56382E8E" w14:textId="77777777" w:rsidTr="00A4561D">
        <w:tc>
          <w:tcPr>
            <w:tcW w:w="6067" w:type="dxa"/>
            <w:tcBorders>
              <w:top w:val="single" w:sz="4" w:space="0" w:color="auto"/>
              <w:left w:val="single" w:sz="4" w:space="0" w:color="auto"/>
              <w:bottom w:val="single" w:sz="4" w:space="0" w:color="auto"/>
              <w:right w:val="single" w:sz="4" w:space="0" w:color="auto"/>
            </w:tcBorders>
            <w:hideMark/>
          </w:tcPr>
          <w:p w14:paraId="77071DB8" w14:textId="77777777" w:rsidR="00A4561D" w:rsidRDefault="00A4561D">
            <w:pPr>
              <w:spacing w:after="0" w:line="240" w:lineRule="auto"/>
              <w:jc w:val="both"/>
              <w:rPr>
                <w:rFonts w:ascii="Palemonas" w:hAnsi="Palemonas" w:cs="Times New Roman"/>
                <w:kern w:val="2"/>
                <w:sz w:val="24"/>
                <w:szCs w:val="24"/>
                <w:lang w:eastAsia="en-US"/>
                <w14:ligatures w14:val="standardContextual"/>
              </w:rPr>
            </w:pPr>
            <w:r>
              <w:rPr>
                <w:rFonts w:ascii="Palemonas" w:hAnsi="Palemonas" w:cs="Times New Roman"/>
                <w:kern w:val="2"/>
                <w:sz w:val="24"/>
                <w:szCs w:val="24"/>
                <w:lang w:eastAsia="en-US"/>
                <w14:ligatures w14:val="standardContextual"/>
              </w:rPr>
              <w:t>Telefono numeris</w:t>
            </w:r>
          </w:p>
        </w:tc>
        <w:tc>
          <w:tcPr>
            <w:tcW w:w="3856" w:type="dxa"/>
            <w:tcBorders>
              <w:top w:val="single" w:sz="4" w:space="0" w:color="auto"/>
              <w:left w:val="single" w:sz="4" w:space="0" w:color="auto"/>
              <w:bottom w:val="single" w:sz="4" w:space="0" w:color="auto"/>
              <w:right w:val="single" w:sz="4" w:space="0" w:color="auto"/>
            </w:tcBorders>
          </w:tcPr>
          <w:p w14:paraId="670C196C" w14:textId="77777777" w:rsidR="00A4561D" w:rsidRDefault="00A4561D">
            <w:pPr>
              <w:spacing w:after="0" w:line="240" w:lineRule="auto"/>
              <w:jc w:val="both"/>
              <w:rPr>
                <w:rFonts w:ascii="Palemonas" w:eastAsia="Calibri" w:hAnsi="Palemonas" w:cs="Times New Roman"/>
                <w:kern w:val="2"/>
                <w:sz w:val="24"/>
                <w:szCs w:val="24"/>
                <w:lang w:eastAsia="en-US"/>
                <w14:ligatures w14:val="standardContextual"/>
              </w:rPr>
            </w:pPr>
          </w:p>
        </w:tc>
      </w:tr>
      <w:tr w:rsidR="00A4561D" w14:paraId="60029694" w14:textId="77777777" w:rsidTr="00A4561D">
        <w:tc>
          <w:tcPr>
            <w:tcW w:w="6067" w:type="dxa"/>
            <w:tcBorders>
              <w:top w:val="single" w:sz="4" w:space="0" w:color="auto"/>
              <w:left w:val="single" w:sz="4" w:space="0" w:color="auto"/>
              <w:bottom w:val="single" w:sz="4" w:space="0" w:color="auto"/>
              <w:right w:val="single" w:sz="4" w:space="0" w:color="auto"/>
            </w:tcBorders>
            <w:hideMark/>
          </w:tcPr>
          <w:p w14:paraId="445EF41F" w14:textId="77777777" w:rsidR="00A4561D" w:rsidRDefault="00A4561D">
            <w:pPr>
              <w:spacing w:after="0" w:line="240" w:lineRule="auto"/>
              <w:jc w:val="both"/>
              <w:rPr>
                <w:rFonts w:ascii="Palemonas" w:hAnsi="Palemonas" w:cs="Times New Roman"/>
                <w:kern w:val="2"/>
                <w:sz w:val="24"/>
                <w:szCs w:val="24"/>
                <w:lang w:eastAsia="en-US"/>
                <w14:ligatures w14:val="standardContextual"/>
              </w:rPr>
            </w:pPr>
            <w:r>
              <w:rPr>
                <w:rFonts w:ascii="Palemonas" w:hAnsi="Palemonas" w:cs="Times New Roman"/>
                <w:kern w:val="2"/>
                <w:sz w:val="24"/>
                <w:szCs w:val="24"/>
                <w:lang w:eastAsia="en-US"/>
                <w14:ligatures w14:val="standardContextual"/>
              </w:rPr>
              <w:t>El. pašto adresas</w:t>
            </w:r>
          </w:p>
        </w:tc>
        <w:tc>
          <w:tcPr>
            <w:tcW w:w="3856" w:type="dxa"/>
            <w:tcBorders>
              <w:top w:val="single" w:sz="4" w:space="0" w:color="auto"/>
              <w:left w:val="single" w:sz="4" w:space="0" w:color="auto"/>
              <w:bottom w:val="single" w:sz="4" w:space="0" w:color="auto"/>
              <w:right w:val="single" w:sz="4" w:space="0" w:color="auto"/>
            </w:tcBorders>
          </w:tcPr>
          <w:p w14:paraId="09C830BE" w14:textId="77777777" w:rsidR="00A4561D" w:rsidRDefault="00A4561D">
            <w:pPr>
              <w:spacing w:after="0" w:line="240" w:lineRule="auto"/>
              <w:jc w:val="both"/>
              <w:rPr>
                <w:rFonts w:ascii="Palemonas" w:eastAsia="Calibri" w:hAnsi="Palemonas" w:cs="Times New Roman"/>
                <w:kern w:val="2"/>
                <w:sz w:val="24"/>
                <w:szCs w:val="24"/>
                <w:lang w:eastAsia="en-US"/>
                <w14:ligatures w14:val="standardContextual"/>
              </w:rPr>
            </w:pPr>
          </w:p>
        </w:tc>
      </w:tr>
    </w:tbl>
    <w:p w14:paraId="5E579663" w14:textId="77777777" w:rsidR="00A4561D" w:rsidRDefault="00A4561D" w:rsidP="00A4561D">
      <w:pPr>
        <w:pStyle w:val="Tekstas"/>
        <w:tabs>
          <w:tab w:val="left" w:pos="993"/>
        </w:tabs>
        <w:rPr>
          <w:rFonts w:ascii="Palemonas" w:eastAsia="Times New Roman" w:hAnsi="Palemonas"/>
          <w:color w:val="000000"/>
          <w:bdr w:val="none" w:sz="0" w:space="0" w:color="auto" w:frame="1"/>
          <w:lang w:eastAsia="lt-LT"/>
        </w:rPr>
      </w:pPr>
    </w:p>
    <w:p w14:paraId="5764E5D6" w14:textId="77777777" w:rsidR="006F5F81" w:rsidRDefault="00A4561D" w:rsidP="006F5F81">
      <w:pPr>
        <w:pStyle w:val="Tekstas"/>
        <w:numPr>
          <w:ilvl w:val="0"/>
          <w:numId w:val="1"/>
        </w:numPr>
        <w:tabs>
          <w:tab w:val="left" w:pos="993"/>
        </w:tabs>
        <w:ind w:left="0" w:firstLine="567"/>
        <w:rPr>
          <w:rFonts w:ascii="Palemonas" w:hAnsi="Palemonas"/>
        </w:rPr>
      </w:pPr>
      <w:r>
        <w:rPr>
          <w:rFonts w:ascii="Palemonas" w:hAnsi="Palemonas"/>
        </w:rPr>
        <w:t>Šiuo pasiūlymu patvirtiname, kad visa pasiūlyme pateikta informacija yra teisinga, atitinka tikrovę ir apima viską, ko reikia visiškam ir tinkamam pirkimo sutarties įvykdymui, o pirkimo sąlygos mums yra tikslios ir aiškios.</w:t>
      </w:r>
    </w:p>
    <w:p w14:paraId="2EAAA42A" w14:textId="3F9674B7" w:rsidR="006F5F81" w:rsidRPr="00D4220B" w:rsidRDefault="00D4220B" w:rsidP="00D4220B">
      <w:pPr>
        <w:shd w:val="clear" w:color="auto" w:fill="FFFFFF"/>
        <w:spacing w:after="0" w:line="240" w:lineRule="auto"/>
        <w:jc w:val="both"/>
        <w:rPr>
          <w:rFonts w:eastAsia="Times New Roman"/>
          <w:sz w:val="24"/>
          <w:szCs w:val="24"/>
        </w:rPr>
      </w:pPr>
      <w:r w:rsidRPr="00D4220B">
        <w:rPr>
          <w:rFonts w:ascii="Palemonas" w:hAnsi="Palemonas"/>
          <w:sz w:val="24"/>
          <w:szCs w:val="24"/>
        </w:rPr>
        <w:t xml:space="preserve">          2. </w:t>
      </w:r>
      <w:r w:rsidR="006F5F81" w:rsidRPr="00D4220B">
        <w:rPr>
          <w:rFonts w:ascii="Palemonas" w:hAnsi="Palemonas"/>
          <w:sz w:val="24"/>
          <w:szCs w:val="24"/>
        </w:rPr>
        <w:t xml:space="preserve">Teikdami šį pasiūlymą, mes patvirtiname, kad į mūsų pasiūlymo kainą įskaičiuota: </w:t>
      </w:r>
      <w:r w:rsidR="00F43611" w:rsidRPr="00D4220B">
        <w:rPr>
          <w:rFonts w:ascii="Palemonas" w:eastAsia="Times New Roman" w:hAnsi="Palemonas"/>
          <w:sz w:val="24"/>
          <w:szCs w:val="24"/>
        </w:rPr>
        <w:t>prekės kaina, administracinis mokestis, išperkamosios nuomos (lizingo) išlaidos, visi kiti mokesčiai, garantinio remonto išlaidos, registravimo išlaidos, techninės apžiūros, ne mažiau kaip 1 (vieno) </w:t>
      </w:r>
      <w:r w:rsidR="00F43611" w:rsidRPr="00D4220B">
        <w:rPr>
          <w:rFonts w:ascii="Palemonas" w:eastAsia="Times New Roman" w:hAnsi="Palemonas"/>
          <w:sz w:val="24"/>
          <w:szCs w:val="24"/>
          <w:shd w:val="clear" w:color="auto" w:fill="FFFFFF"/>
        </w:rPr>
        <w:t>mėnesio galiojimo privalomasis transporto priemonės draudimas</w:t>
      </w:r>
      <w:r w:rsidR="00F43611" w:rsidRPr="00D4220B">
        <w:rPr>
          <w:rFonts w:ascii="Palemonas" w:eastAsia="Times New Roman" w:hAnsi="Palemonas"/>
          <w:sz w:val="24"/>
          <w:szCs w:val="24"/>
        </w:rPr>
        <w:t> bei visos kitos tiekėjo išlaidos (įskaitant PVM), ir kitos išlaidos, susijusios su transporto priemonės išperkamosios nuomos (lizingo) teikimu (įskaitant PVM);</w:t>
      </w:r>
    </w:p>
    <w:p w14:paraId="53CB1D0C" w14:textId="74B243AF" w:rsidR="00A4561D" w:rsidRDefault="00D4220B" w:rsidP="00D4220B">
      <w:pPr>
        <w:pStyle w:val="Tekstas"/>
        <w:tabs>
          <w:tab w:val="left" w:pos="993"/>
        </w:tabs>
        <w:rPr>
          <w:rFonts w:ascii="Palemonas" w:hAnsi="Palemonas"/>
        </w:rPr>
      </w:pPr>
      <w:r>
        <w:rPr>
          <w:rFonts w:ascii="Palemonas" w:hAnsi="Palemonas"/>
        </w:rPr>
        <w:t xml:space="preserve">3. </w:t>
      </w:r>
      <w:r w:rsidR="00A4561D">
        <w:rPr>
          <w:rFonts w:ascii="Palemonas" w:hAnsi="Palemonas"/>
        </w:rPr>
        <w:t>Taip pat patvirtiname, kad mes prisiimame riziką už visas išlaidas, kurias, teikdami pasiūlymą ir laikydamiesi pirkimo dokumentuose nustatytų reikalavimų, privalėjome įskaičiuoti į pasiūlymo kainą.</w:t>
      </w:r>
    </w:p>
    <w:p w14:paraId="322631E6" w14:textId="3FCAEA27" w:rsidR="00A4561D" w:rsidRDefault="00D4220B" w:rsidP="00D4220B">
      <w:pPr>
        <w:pStyle w:val="Tekstas"/>
        <w:tabs>
          <w:tab w:val="left" w:pos="993"/>
        </w:tabs>
        <w:rPr>
          <w:rFonts w:ascii="Palemonas" w:hAnsi="Palemonas"/>
        </w:rPr>
      </w:pPr>
      <w:r>
        <w:rPr>
          <w:rFonts w:ascii="Palemonas" w:hAnsi="Palemonas"/>
        </w:rPr>
        <w:t xml:space="preserve">4. </w:t>
      </w:r>
      <w:r w:rsidR="00A4561D">
        <w:rPr>
          <w:rFonts w:ascii="Palemonas" w:hAnsi="Palemonas"/>
        </w:rPr>
        <w:t>Šiuo pasiūlymu įsipareigojame laikytis Viešųjų pirkimų įstatymo, kitų teisės aktų, pirkimo dokumentuose išdėstytų reikalavimų bei sutarties sąlygų. Patvirtiname, kad visi pridedami dokumentai yra mūsų pasiūlymo dalis.</w:t>
      </w:r>
    </w:p>
    <w:p w14:paraId="56F7E530" w14:textId="577A0E26" w:rsidR="00590FDE" w:rsidRPr="00CE15AD" w:rsidRDefault="00D4220B" w:rsidP="00D4220B">
      <w:pPr>
        <w:pStyle w:val="Tekstas"/>
        <w:tabs>
          <w:tab w:val="left" w:pos="993"/>
        </w:tabs>
        <w:rPr>
          <w:rFonts w:ascii="Palemonas" w:hAnsi="Palemonas"/>
        </w:rPr>
      </w:pPr>
      <w:r>
        <w:rPr>
          <w:rFonts w:ascii="Palemonas" w:hAnsi="Palemonas"/>
        </w:rPr>
        <w:t xml:space="preserve">5. </w:t>
      </w:r>
      <w:r w:rsidR="00A4561D">
        <w:rPr>
          <w:rFonts w:ascii="Palemonas" w:hAnsi="Palemonas"/>
        </w:rPr>
        <w:t xml:space="preserve">Įsipareigojame laikytis pasiūlyme pateiktų ir pirkimo dokumentuose nustatytų sąlygų bei nesiimti jokių veiksmų, galinčių sutrukdyti pasiūlymo akceptavimui ar sutarties pasirašymui ir įsipareigojimui. </w:t>
      </w:r>
      <w:r w:rsidR="00A4561D">
        <w:rPr>
          <w:rFonts w:ascii="Palemonas" w:hAnsi="Palemonas"/>
          <w:iCs/>
        </w:rPr>
        <w:t>Pasiūlymas galioja iki pirkimo dokumentuose nurodyto termino.</w:t>
      </w:r>
    </w:p>
    <w:p w14:paraId="089D7585" w14:textId="24FBE374" w:rsidR="00CE15AD" w:rsidRPr="00914B8A" w:rsidRDefault="00CE15AD" w:rsidP="00D4220B">
      <w:pPr>
        <w:pStyle w:val="Tekstas"/>
        <w:numPr>
          <w:ilvl w:val="0"/>
          <w:numId w:val="4"/>
        </w:numPr>
        <w:tabs>
          <w:tab w:val="left" w:pos="993"/>
        </w:tabs>
        <w:rPr>
          <w:rFonts w:ascii="Palemonas" w:hAnsi="Palemonas"/>
        </w:rPr>
      </w:pPr>
      <w:r w:rsidRPr="00BF6A11">
        <w:rPr>
          <w:rFonts w:ascii="Palemonas" w:hAnsi="Palemonas"/>
        </w:rPr>
        <w:t>Pristatymas</w:t>
      </w:r>
      <w:r w:rsidRPr="00CE15AD">
        <w:rPr>
          <w:rFonts w:ascii="Palemonas" w:hAnsi="Palemonas"/>
        </w:rPr>
        <w:t xml:space="preserve"> </w:t>
      </w:r>
      <w:r>
        <w:rPr>
          <w:rFonts w:ascii="Palemonas" w:hAnsi="Palemonas"/>
        </w:rPr>
        <w:t>n</w:t>
      </w:r>
      <w:r w:rsidRPr="00BF6A11">
        <w:rPr>
          <w:rFonts w:ascii="Palemonas" w:hAnsi="Palemonas"/>
        </w:rPr>
        <w:t xml:space="preserve">e ilgesnis kaip </w:t>
      </w:r>
      <w:r w:rsidR="002D051A">
        <w:rPr>
          <w:rFonts w:ascii="Palemonas" w:hAnsi="Palemonas"/>
        </w:rPr>
        <w:t>3</w:t>
      </w:r>
      <w:r w:rsidRPr="00BF6A11">
        <w:rPr>
          <w:rFonts w:ascii="Palemonas" w:hAnsi="Palemonas"/>
        </w:rPr>
        <w:t xml:space="preserve"> mėn.</w:t>
      </w:r>
      <w:r w:rsidR="00963154">
        <w:rPr>
          <w:rFonts w:ascii="Palemonas" w:hAnsi="Palemonas"/>
        </w:rPr>
        <w:t xml:space="preserve"> nuo sutarties įsigaliojimo dienos.</w:t>
      </w:r>
    </w:p>
    <w:p w14:paraId="14B3A2A1" w14:textId="77777777" w:rsidR="00914B8A" w:rsidRDefault="00914B8A" w:rsidP="00914B8A">
      <w:pPr>
        <w:pStyle w:val="Tekstas"/>
        <w:tabs>
          <w:tab w:val="left" w:pos="993"/>
        </w:tabs>
        <w:ind w:firstLine="0"/>
        <w:rPr>
          <w:rFonts w:ascii="Palemonas" w:hAnsi="Palemonas"/>
          <w:iCs/>
        </w:rPr>
      </w:pPr>
    </w:p>
    <w:p w14:paraId="2EADB5B4" w14:textId="77777777" w:rsidR="00914B8A" w:rsidRDefault="00914B8A" w:rsidP="00914B8A">
      <w:pPr>
        <w:pStyle w:val="Tekstas"/>
        <w:tabs>
          <w:tab w:val="left" w:pos="993"/>
        </w:tabs>
        <w:ind w:firstLine="0"/>
        <w:rPr>
          <w:rFonts w:ascii="Palemonas" w:hAnsi="Palemonas"/>
          <w:iCs/>
        </w:rPr>
      </w:pPr>
    </w:p>
    <w:p w14:paraId="4ED87027" w14:textId="77777777" w:rsidR="00914B8A" w:rsidRDefault="00914B8A" w:rsidP="00914B8A">
      <w:pPr>
        <w:pStyle w:val="Tekstas"/>
        <w:tabs>
          <w:tab w:val="left" w:pos="993"/>
        </w:tabs>
        <w:ind w:firstLine="0"/>
        <w:rPr>
          <w:rFonts w:ascii="Palemonas" w:hAnsi="Palemonas"/>
          <w:iCs/>
        </w:rPr>
      </w:pPr>
    </w:p>
    <w:p w14:paraId="7A7651CD" w14:textId="77777777" w:rsidR="00914B8A" w:rsidRPr="00590FDE" w:rsidRDefault="00914B8A" w:rsidP="00914B8A">
      <w:pPr>
        <w:pStyle w:val="Tekstas"/>
        <w:tabs>
          <w:tab w:val="left" w:pos="993"/>
        </w:tabs>
        <w:ind w:firstLine="0"/>
        <w:rPr>
          <w:rFonts w:ascii="Palemonas" w:hAnsi="Palemonas"/>
        </w:rPr>
      </w:pPr>
    </w:p>
    <w:p w14:paraId="1C548C5F" w14:textId="2CEBC002" w:rsidR="00DE647E" w:rsidRPr="00914B8A" w:rsidRDefault="00A4561D" w:rsidP="00DE647E">
      <w:pPr>
        <w:spacing w:after="0" w:line="240" w:lineRule="auto"/>
        <w:jc w:val="both"/>
        <w:rPr>
          <w:rFonts w:ascii="Palemonas" w:hAnsi="Palemonas"/>
          <w:b/>
          <w:bCs/>
          <w:sz w:val="24"/>
          <w:szCs w:val="24"/>
        </w:rPr>
      </w:pPr>
      <w:r w:rsidRPr="00914B8A">
        <w:rPr>
          <w:rFonts w:ascii="Palemonas" w:hAnsi="Palemonas"/>
          <w:b/>
          <w:bCs/>
          <w:sz w:val="24"/>
          <w:szCs w:val="24"/>
        </w:rPr>
        <w:t>Mes siūlome:</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3"/>
        <w:gridCol w:w="1561"/>
        <w:gridCol w:w="1701"/>
        <w:gridCol w:w="2268"/>
        <w:gridCol w:w="2126"/>
      </w:tblGrid>
      <w:tr w:rsidR="00DE647E" w14:paraId="19E24443" w14:textId="77777777" w:rsidTr="00DE647E">
        <w:trPr>
          <w:trHeight w:val="764"/>
        </w:trPr>
        <w:tc>
          <w:tcPr>
            <w:tcW w:w="1983" w:type="dxa"/>
            <w:tcBorders>
              <w:top w:val="single" w:sz="4" w:space="0" w:color="auto"/>
              <w:left w:val="single" w:sz="4" w:space="0" w:color="auto"/>
              <w:bottom w:val="single" w:sz="4" w:space="0" w:color="auto"/>
              <w:right w:val="single" w:sz="4" w:space="0" w:color="auto"/>
            </w:tcBorders>
            <w:hideMark/>
          </w:tcPr>
          <w:p w14:paraId="7299CB4F" w14:textId="77777777" w:rsidR="00DE647E" w:rsidRDefault="00DE647E" w:rsidP="009153D7">
            <w:pPr>
              <w:spacing w:after="0" w:line="240" w:lineRule="auto"/>
              <w:jc w:val="center"/>
              <w:rPr>
                <w:rFonts w:ascii="Palemonas" w:hAnsi="Palemonas"/>
                <w:kern w:val="2"/>
                <w:sz w:val="24"/>
                <w:szCs w:val="24"/>
                <w:lang w:eastAsia="en-US"/>
                <w14:ligatures w14:val="standardContextual"/>
              </w:rPr>
            </w:pPr>
            <w:r>
              <w:rPr>
                <w:rFonts w:ascii="Palemonas" w:hAnsi="Palemonas"/>
                <w:kern w:val="2"/>
                <w:sz w:val="24"/>
                <w:szCs w:val="24"/>
                <w:lang w:eastAsia="en-US"/>
                <w14:ligatures w14:val="standardContextual"/>
              </w:rPr>
              <w:t xml:space="preserve">Prekė </w:t>
            </w:r>
          </w:p>
        </w:tc>
        <w:tc>
          <w:tcPr>
            <w:tcW w:w="1561" w:type="dxa"/>
            <w:tcBorders>
              <w:top w:val="single" w:sz="4" w:space="0" w:color="auto"/>
              <w:left w:val="single" w:sz="4" w:space="0" w:color="auto"/>
              <w:bottom w:val="single" w:sz="4" w:space="0" w:color="auto"/>
              <w:right w:val="single" w:sz="4" w:space="0" w:color="auto"/>
            </w:tcBorders>
            <w:hideMark/>
          </w:tcPr>
          <w:p w14:paraId="11199BC0" w14:textId="77777777" w:rsidR="00DE647E" w:rsidRDefault="00DE647E" w:rsidP="009153D7">
            <w:pPr>
              <w:spacing w:after="0" w:line="240" w:lineRule="auto"/>
              <w:jc w:val="center"/>
              <w:rPr>
                <w:rFonts w:ascii="Palemonas" w:hAnsi="Palemonas"/>
                <w:kern w:val="2"/>
                <w:sz w:val="24"/>
                <w:szCs w:val="24"/>
                <w:lang w:eastAsia="en-US"/>
                <w14:ligatures w14:val="standardContextual"/>
              </w:rPr>
            </w:pPr>
            <w:r>
              <w:rPr>
                <w:rFonts w:ascii="Palemonas" w:hAnsi="Palemonas"/>
                <w:kern w:val="2"/>
                <w:sz w:val="24"/>
                <w:szCs w:val="24"/>
                <w:lang w:eastAsia="en-US"/>
                <w14:ligatures w14:val="standardContextual"/>
              </w:rPr>
              <w:t>Prekės kaina,</w:t>
            </w:r>
          </w:p>
          <w:p w14:paraId="1E78C694" w14:textId="77777777" w:rsidR="00DE647E" w:rsidRDefault="00DE647E" w:rsidP="009153D7">
            <w:pPr>
              <w:spacing w:after="0" w:line="240" w:lineRule="auto"/>
              <w:jc w:val="center"/>
              <w:rPr>
                <w:rFonts w:ascii="Palemonas" w:hAnsi="Palemonas"/>
                <w:kern w:val="2"/>
                <w:sz w:val="24"/>
                <w:szCs w:val="24"/>
                <w:lang w:eastAsia="en-US"/>
                <w14:ligatures w14:val="standardContextual"/>
              </w:rPr>
            </w:pPr>
            <w:r>
              <w:rPr>
                <w:rFonts w:ascii="Palemonas" w:hAnsi="Palemonas"/>
                <w:kern w:val="2"/>
                <w:sz w:val="24"/>
                <w:szCs w:val="24"/>
                <w:lang w:eastAsia="en-US"/>
                <w14:ligatures w14:val="standardContextual"/>
              </w:rPr>
              <w:t>Eur be PVM</w:t>
            </w:r>
          </w:p>
        </w:tc>
        <w:tc>
          <w:tcPr>
            <w:tcW w:w="1701" w:type="dxa"/>
            <w:tcBorders>
              <w:top w:val="single" w:sz="4" w:space="0" w:color="auto"/>
              <w:left w:val="single" w:sz="4" w:space="0" w:color="auto"/>
              <w:bottom w:val="single" w:sz="4" w:space="0" w:color="auto"/>
              <w:right w:val="single" w:sz="4" w:space="0" w:color="auto"/>
            </w:tcBorders>
            <w:hideMark/>
          </w:tcPr>
          <w:p w14:paraId="1A66ED97" w14:textId="77777777" w:rsidR="00DE647E" w:rsidRDefault="00DE647E" w:rsidP="009153D7">
            <w:pPr>
              <w:spacing w:after="0" w:line="240" w:lineRule="auto"/>
              <w:jc w:val="both"/>
              <w:rPr>
                <w:rFonts w:ascii="Palemonas" w:hAnsi="Palemonas"/>
                <w:kern w:val="2"/>
                <w:sz w:val="24"/>
                <w:szCs w:val="24"/>
                <w:lang w:eastAsia="en-US"/>
                <w14:ligatures w14:val="standardContextual"/>
              </w:rPr>
            </w:pPr>
            <w:r>
              <w:rPr>
                <w:rFonts w:ascii="Palemonas" w:hAnsi="Palemonas"/>
                <w:kern w:val="2"/>
                <w:sz w:val="24"/>
                <w:szCs w:val="24"/>
                <w:lang w:eastAsia="en-US"/>
                <w14:ligatures w14:val="standardContextual"/>
              </w:rPr>
              <w:t>Prekės kaina,</w:t>
            </w:r>
          </w:p>
          <w:p w14:paraId="79B57AD1" w14:textId="77777777" w:rsidR="00DE647E" w:rsidRDefault="00DE647E" w:rsidP="009153D7">
            <w:pPr>
              <w:spacing w:after="0" w:line="240" w:lineRule="auto"/>
              <w:jc w:val="both"/>
              <w:rPr>
                <w:kern w:val="2"/>
                <w:sz w:val="24"/>
                <w:szCs w:val="24"/>
                <w:lang w:eastAsia="en-US"/>
                <w14:ligatures w14:val="standardContextual"/>
              </w:rPr>
            </w:pPr>
            <w:r>
              <w:rPr>
                <w:rFonts w:ascii="Palemonas" w:hAnsi="Palemonas"/>
                <w:kern w:val="2"/>
                <w:sz w:val="24"/>
                <w:szCs w:val="24"/>
                <w:lang w:eastAsia="en-US"/>
                <w14:ligatures w14:val="standardContextual"/>
              </w:rPr>
              <w:t>Eur su PVM</w:t>
            </w:r>
          </w:p>
        </w:tc>
        <w:tc>
          <w:tcPr>
            <w:tcW w:w="2268" w:type="dxa"/>
            <w:tcBorders>
              <w:top w:val="single" w:sz="4" w:space="0" w:color="auto"/>
              <w:left w:val="single" w:sz="4" w:space="0" w:color="auto"/>
              <w:bottom w:val="single" w:sz="4" w:space="0" w:color="auto"/>
              <w:right w:val="single" w:sz="4" w:space="0" w:color="auto"/>
            </w:tcBorders>
            <w:hideMark/>
          </w:tcPr>
          <w:p w14:paraId="42359046" w14:textId="77777777" w:rsidR="00DE647E" w:rsidRDefault="00DE647E" w:rsidP="009153D7">
            <w:pPr>
              <w:spacing w:after="0" w:line="240" w:lineRule="auto"/>
              <w:jc w:val="both"/>
              <w:rPr>
                <w:kern w:val="2"/>
                <w:sz w:val="24"/>
                <w:szCs w:val="24"/>
                <w:lang w:eastAsia="en-US"/>
                <w14:ligatures w14:val="standardContextual"/>
              </w:rPr>
            </w:pPr>
            <w:r>
              <w:rPr>
                <w:rFonts w:ascii="Palemonas" w:hAnsi="Palemonas"/>
                <w:kern w:val="2"/>
                <w:sz w:val="24"/>
                <w:szCs w:val="24"/>
                <w:lang w:eastAsia="en-US"/>
                <w14:ligatures w14:val="standardContextual"/>
              </w:rPr>
              <w:t>36 mėn. lizingo kaštai Eur be PVM*</w:t>
            </w:r>
          </w:p>
        </w:tc>
        <w:tc>
          <w:tcPr>
            <w:tcW w:w="2126" w:type="dxa"/>
            <w:tcBorders>
              <w:top w:val="single" w:sz="4" w:space="0" w:color="auto"/>
              <w:left w:val="single" w:sz="4" w:space="0" w:color="auto"/>
              <w:bottom w:val="single" w:sz="4" w:space="0" w:color="auto"/>
              <w:right w:val="single" w:sz="4" w:space="0" w:color="auto"/>
            </w:tcBorders>
          </w:tcPr>
          <w:p w14:paraId="1BEC9A15" w14:textId="77777777" w:rsidR="00DE647E" w:rsidRPr="00F3243D" w:rsidRDefault="00DE647E" w:rsidP="009153D7">
            <w:pPr>
              <w:spacing w:after="0" w:line="240" w:lineRule="auto"/>
              <w:jc w:val="center"/>
              <w:rPr>
                <w:rFonts w:ascii="Palemonas" w:hAnsi="Palemonas"/>
                <w:b/>
                <w:bCs/>
                <w:kern w:val="2"/>
                <w:sz w:val="24"/>
                <w:szCs w:val="24"/>
                <w:lang w:eastAsia="en-US"/>
                <w14:ligatures w14:val="standardContextual"/>
              </w:rPr>
            </w:pPr>
            <w:r w:rsidRPr="00F3243D">
              <w:rPr>
                <w:rFonts w:ascii="Palemonas" w:hAnsi="Palemonas"/>
                <w:b/>
                <w:bCs/>
                <w:kern w:val="2"/>
                <w:sz w:val="24"/>
                <w:szCs w:val="24"/>
                <w:lang w:eastAsia="en-US"/>
                <w14:ligatures w14:val="standardContextual"/>
              </w:rPr>
              <w:t>Bendra pasiūlymo kaina Eur su PVM</w:t>
            </w:r>
          </w:p>
          <w:p w14:paraId="5EDFEA7F" w14:textId="77777777" w:rsidR="00DE647E" w:rsidRPr="00F3243D" w:rsidRDefault="00DE647E" w:rsidP="009153D7">
            <w:pPr>
              <w:spacing w:after="0" w:line="240" w:lineRule="auto"/>
              <w:jc w:val="center"/>
              <w:rPr>
                <w:rFonts w:ascii="Palemonas" w:hAnsi="Palemonas"/>
                <w:b/>
                <w:bCs/>
                <w:kern w:val="2"/>
                <w:sz w:val="24"/>
                <w:szCs w:val="24"/>
                <w:lang w:eastAsia="en-US"/>
                <w14:ligatures w14:val="standardContextual"/>
              </w:rPr>
            </w:pPr>
            <w:r w:rsidRPr="00F3243D">
              <w:rPr>
                <w:rFonts w:ascii="Palemonas" w:hAnsi="Palemonas"/>
                <w:b/>
                <w:bCs/>
                <w:kern w:val="2"/>
                <w:sz w:val="24"/>
                <w:szCs w:val="24"/>
                <w:lang w:eastAsia="en-US"/>
                <w14:ligatures w14:val="standardContextual"/>
              </w:rPr>
              <w:t>(3+4)</w:t>
            </w:r>
          </w:p>
          <w:p w14:paraId="4F34064B" w14:textId="77777777" w:rsidR="00DE647E" w:rsidRDefault="00DE647E" w:rsidP="009153D7">
            <w:pPr>
              <w:spacing w:after="0" w:line="240" w:lineRule="auto"/>
              <w:jc w:val="both"/>
              <w:rPr>
                <w:kern w:val="2"/>
                <w:sz w:val="24"/>
                <w:szCs w:val="24"/>
                <w:lang w:eastAsia="en-US"/>
                <w14:ligatures w14:val="standardContextual"/>
              </w:rPr>
            </w:pPr>
          </w:p>
        </w:tc>
      </w:tr>
      <w:tr w:rsidR="00DE647E" w14:paraId="1BE0AF75" w14:textId="77777777" w:rsidTr="00DE647E">
        <w:tc>
          <w:tcPr>
            <w:tcW w:w="1983" w:type="dxa"/>
            <w:tcBorders>
              <w:top w:val="single" w:sz="4" w:space="0" w:color="auto"/>
              <w:left w:val="single" w:sz="4" w:space="0" w:color="auto"/>
              <w:bottom w:val="single" w:sz="4" w:space="0" w:color="auto"/>
              <w:right w:val="single" w:sz="4" w:space="0" w:color="auto"/>
            </w:tcBorders>
            <w:hideMark/>
          </w:tcPr>
          <w:p w14:paraId="18619017" w14:textId="77777777" w:rsidR="00DE647E" w:rsidRDefault="00DE647E" w:rsidP="009153D7">
            <w:pPr>
              <w:spacing w:after="0" w:line="240" w:lineRule="auto"/>
              <w:jc w:val="center"/>
              <w:rPr>
                <w:rFonts w:ascii="Palemonas" w:hAnsi="Palemonas"/>
                <w:kern w:val="2"/>
                <w:sz w:val="24"/>
                <w:szCs w:val="24"/>
                <w:lang w:eastAsia="en-US"/>
                <w14:ligatures w14:val="standardContextual"/>
              </w:rPr>
            </w:pPr>
            <w:r>
              <w:rPr>
                <w:rFonts w:ascii="Palemonas" w:hAnsi="Palemonas"/>
                <w:kern w:val="2"/>
                <w:sz w:val="24"/>
                <w:szCs w:val="24"/>
                <w:lang w:eastAsia="en-US"/>
                <w14:ligatures w14:val="standardContextual"/>
              </w:rPr>
              <w:t>1</w:t>
            </w:r>
          </w:p>
        </w:tc>
        <w:tc>
          <w:tcPr>
            <w:tcW w:w="1561" w:type="dxa"/>
            <w:tcBorders>
              <w:top w:val="single" w:sz="4" w:space="0" w:color="auto"/>
              <w:left w:val="single" w:sz="4" w:space="0" w:color="auto"/>
              <w:bottom w:val="single" w:sz="4" w:space="0" w:color="auto"/>
              <w:right w:val="single" w:sz="4" w:space="0" w:color="auto"/>
            </w:tcBorders>
            <w:hideMark/>
          </w:tcPr>
          <w:p w14:paraId="71E17C59" w14:textId="77777777" w:rsidR="00DE647E" w:rsidRDefault="00DE647E" w:rsidP="009153D7">
            <w:pPr>
              <w:spacing w:after="0" w:line="240" w:lineRule="auto"/>
              <w:jc w:val="center"/>
              <w:rPr>
                <w:rFonts w:ascii="Palemonas" w:hAnsi="Palemonas"/>
                <w:kern w:val="2"/>
                <w:sz w:val="24"/>
                <w:szCs w:val="24"/>
                <w:lang w:eastAsia="en-US"/>
                <w14:ligatures w14:val="standardContextual"/>
              </w:rPr>
            </w:pPr>
            <w:r>
              <w:rPr>
                <w:rFonts w:ascii="Palemonas" w:hAnsi="Palemonas"/>
                <w:kern w:val="2"/>
                <w:sz w:val="24"/>
                <w:szCs w:val="24"/>
                <w:lang w:eastAsia="en-US"/>
                <w14:ligatures w14:val="standardContextual"/>
              </w:rPr>
              <w:t>2</w:t>
            </w:r>
          </w:p>
        </w:tc>
        <w:tc>
          <w:tcPr>
            <w:tcW w:w="1701" w:type="dxa"/>
            <w:tcBorders>
              <w:top w:val="single" w:sz="4" w:space="0" w:color="auto"/>
              <w:left w:val="single" w:sz="4" w:space="0" w:color="auto"/>
              <w:bottom w:val="single" w:sz="4" w:space="0" w:color="auto"/>
              <w:right w:val="single" w:sz="4" w:space="0" w:color="auto"/>
            </w:tcBorders>
            <w:hideMark/>
          </w:tcPr>
          <w:p w14:paraId="726C52CC" w14:textId="77777777" w:rsidR="00DE647E" w:rsidRDefault="00DE647E" w:rsidP="009153D7">
            <w:pPr>
              <w:spacing w:after="0" w:line="240" w:lineRule="auto"/>
              <w:jc w:val="center"/>
              <w:rPr>
                <w:rFonts w:ascii="Palemonas" w:hAnsi="Palemonas"/>
                <w:kern w:val="2"/>
                <w:sz w:val="24"/>
                <w:szCs w:val="24"/>
                <w:lang w:eastAsia="en-US"/>
                <w14:ligatures w14:val="standardContextual"/>
              </w:rPr>
            </w:pPr>
            <w:r>
              <w:rPr>
                <w:rFonts w:ascii="Palemonas" w:hAnsi="Palemonas"/>
                <w:kern w:val="2"/>
                <w:sz w:val="24"/>
                <w:szCs w:val="24"/>
                <w:lang w:eastAsia="en-US"/>
                <w14:ligatures w14:val="standardContextual"/>
              </w:rPr>
              <w:t>3</w:t>
            </w:r>
          </w:p>
        </w:tc>
        <w:tc>
          <w:tcPr>
            <w:tcW w:w="2268" w:type="dxa"/>
            <w:tcBorders>
              <w:top w:val="single" w:sz="4" w:space="0" w:color="auto"/>
              <w:left w:val="single" w:sz="4" w:space="0" w:color="auto"/>
              <w:bottom w:val="single" w:sz="4" w:space="0" w:color="auto"/>
              <w:right w:val="single" w:sz="4" w:space="0" w:color="auto"/>
            </w:tcBorders>
            <w:hideMark/>
          </w:tcPr>
          <w:p w14:paraId="40B14EAD" w14:textId="77777777" w:rsidR="00DE647E" w:rsidRDefault="00DE647E" w:rsidP="009153D7">
            <w:pPr>
              <w:spacing w:after="0" w:line="240" w:lineRule="auto"/>
              <w:jc w:val="center"/>
              <w:rPr>
                <w:rFonts w:ascii="Palemonas" w:hAnsi="Palemonas"/>
                <w:kern w:val="2"/>
                <w:sz w:val="24"/>
                <w:szCs w:val="24"/>
                <w:lang w:eastAsia="en-US"/>
                <w14:ligatures w14:val="standardContextual"/>
              </w:rPr>
            </w:pPr>
            <w:r>
              <w:rPr>
                <w:rFonts w:ascii="Palemonas" w:hAnsi="Palemonas"/>
                <w:kern w:val="2"/>
                <w:sz w:val="24"/>
                <w:szCs w:val="24"/>
                <w:lang w:eastAsia="en-US"/>
                <w14:ligatures w14:val="standardContextual"/>
              </w:rPr>
              <w:t>4</w:t>
            </w:r>
          </w:p>
        </w:tc>
        <w:tc>
          <w:tcPr>
            <w:tcW w:w="2126" w:type="dxa"/>
            <w:tcBorders>
              <w:top w:val="single" w:sz="4" w:space="0" w:color="auto"/>
              <w:left w:val="single" w:sz="4" w:space="0" w:color="auto"/>
              <w:bottom w:val="single" w:sz="4" w:space="0" w:color="auto"/>
              <w:right w:val="single" w:sz="4" w:space="0" w:color="auto"/>
            </w:tcBorders>
            <w:hideMark/>
          </w:tcPr>
          <w:p w14:paraId="6D241258" w14:textId="77777777" w:rsidR="00DE647E" w:rsidRDefault="00DE647E" w:rsidP="009153D7">
            <w:pPr>
              <w:spacing w:after="0" w:line="240" w:lineRule="auto"/>
              <w:jc w:val="center"/>
              <w:rPr>
                <w:rFonts w:ascii="Palemonas" w:hAnsi="Palemonas"/>
                <w:kern w:val="2"/>
                <w:sz w:val="24"/>
                <w:szCs w:val="24"/>
                <w:lang w:eastAsia="en-US"/>
                <w14:ligatures w14:val="standardContextual"/>
              </w:rPr>
            </w:pPr>
            <w:r>
              <w:rPr>
                <w:rFonts w:ascii="Palemonas" w:hAnsi="Palemonas"/>
                <w:kern w:val="2"/>
                <w:sz w:val="24"/>
                <w:szCs w:val="24"/>
                <w:lang w:eastAsia="en-US"/>
                <w14:ligatures w14:val="standardContextual"/>
              </w:rPr>
              <w:t>5</w:t>
            </w:r>
          </w:p>
        </w:tc>
      </w:tr>
      <w:tr w:rsidR="00DE647E" w14:paraId="31116F2A" w14:textId="77777777" w:rsidTr="00DE647E">
        <w:tc>
          <w:tcPr>
            <w:tcW w:w="1983" w:type="dxa"/>
            <w:tcBorders>
              <w:top w:val="single" w:sz="4" w:space="0" w:color="auto"/>
              <w:left w:val="single" w:sz="4" w:space="0" w:color="auto"/>
              <w:bottom w:val="single" w:sz="4" w:space="0" w:color="auto"/>
              <w:right w:val="single" w:sz="4" w:space="0" w:color="auto"/>
            </w:tcBorders>
            <w:hideMark/>
          </w:tcPr>
          <w:p w14:paraId="4C380F0E" w14:textId="331F84BE" w:rsidR="00DE647E" w:rsidRPr="00223AA9" w:rsidRDefault="002D051A" w:rsidP="00C50CD0">
            <w:pPr>
              <w:shd w:val="clear" w:color="auto" w:fill="FFFFFF"/>
              <w:tabs>
                <w:tab w:val="left" w:pos="1418"/>
              </w:tabs>
              <w:spacing w:after="0" w:line="240" w:lineRule="auto"/>
              <w:jc w:val="both"/>
              <w:rPr>
                <w:rFonts w:ascii="Palemonas" w:hAnsi="Palemonas"/>
                <w:kern w:val="2"/>
                <w:sz w:val="24"/>
                <w:szCs w:val="24"/>
                <w:lang w:eastAsia="en-US"/>
                <w14:ligatures w14:val="standardContextual"/>
              </w:rPr>
            </w:pPr>
            <w:r w:rsidRPr="00223AA9">
              <w:rPr>
                <w:rFonts w:ascii="Palemonas" w:hAnsi="Palemonas"/>
                <w:kern w:val="2"/>
                <w:sz w:val="24"/>
                <w:szCs w:val="24"/>
                <w:lang w:eastAsia="en-US"/>
                <w14:ligatures w14:val="standardContextual"/>
              </w:rPr>
              <w:t>Elektromobilis</w:t>
            </w:r>
          </w:p>
        </w:tc>
        <w:tc>
          <w:tcPr>
            <w:tcW w:w="1561" w:type="dxa"/>
            <w:tcBorders>
              <w:top w:val="single" w:sz="4" w:space="0" w:color="auto"/>
              <w:left w:val="single" w:sz="4" w:space="0" w:color="auto"/>
              <w:bottom w:val="single" w:sz="4" w:space="0" w:color="auto"/>
              <w:right w:val="single" w:sz="4" w:space="0" w:color="auto"/>
            </w:tcBorders>
            <w:hideMark/>
          </w:tcPr>
          <w:p w14:paraId="1DA67177" w14:textId="77777777" w:rsidR="00DE647E" w:rsidRDefault="00DE647E" w:rsidP="009153D7">
            <w:pPr>
              <w:spacing w:after="0" w:line="240" w:lineRule="auto"/>
              <w:jc w:val="center"/>
              <w:rPr>
                <w:rFonts w:ascii="Palemonas" w:hAnsi="Palemonas"/>
                <w:kern w:val="2"/>
                <w:sz w:val="24"/>
                <w:szCs w:val="24"/>
                <w:lang w:eastAsia="en-US"/>
                <w14:ligatures w14:val="standardContextual"/>
              </w:rPr>
            </w:pPr>
          </w:p>
        </w:tc>
        <w:tc>
          <w:tcPr>
            <w:tcW w:w="1701" w:type="dxa"/>
            <w:tcBorders>
              <w:top w:val="single" w:sz="4" w:space="0" w:color="auto"/>
              <w:left w:val="single" w:sz="4" w:space="0" w:color="auto"/>
              <w:bottom w:val="single" w:sz="4" w:space="0" w:color="auto"/>
              <w:right w:val="single" w:sz="4" w:space="0" w:color="auto"/>
            </w:tcBorders>
          </w:tcPr>
          <w:p w14:paraId="155BB2DB" w14:textId="77777777" w:rsidR="00DE647E" w:rsidRDefault="00DE647E" w:rsidP="009153D7">
            <w:pPr>
              <w:spacing w:after="0" w:line="240" w:lineRule="auto"/>
              <w:jc w:val="center"/>
              <w:rPr>
                <w:kern w:val="2"/>
                <w:sz w:val="24"/>
                <w:szCs w:val="24"/>
                <w:lang w:eastAsia="en-US"/>
                <w14:ligatures w14:val="standardContextual"/>
              </w:rPr>
            </w:pPr>
          </w:p>
        </w:tc>
        <w:tc>
          <w:tcPr>
            <w:tcW w:w="2268" w:type="dxa"/>
            <w:tcBorders>
              <w:top w:val="single" w:sz="4" w:space="0" w:color="auto"/>
              <w:left w:val="single" w:sz="4" w:space="0" w:color="auto"/>
              <w:bottom w:val="single" w:sz="4" w:space="0" w:color="auto"/>
              <w:right w:val="single" w:sz="4" w:space="0" w:color="auto"/>
            </w:tcBorders>
          </w:tcPr>
          <w:p w14:paraId="79E9401D" w14:textId="77777777" w:rsidR="00DE647E" w:rsidRDefault="00DE647E" w:rsidP="009153D7">
            <w:pPr>
              <w:spacing w:after="0" w:line="240" w:lineRule="auto"/>
              <w:jc w:val="center"/>
              <w:rPr>
                <w:kern w:val="2"/>
                <w:sz w:val="24"/>
                <w:szCs w:val="24"/>
                <w:lang w:eastAsia="en-US"/>
                <w14:ligatures w14:val="standardContextual"/>
              </w:rPr>
            </w:pPr>
          </w:p>
        </w:tc>
        <w:tc>
          <w:tcPr>
            <w:tcW w:w="2126" w:type="dxa"/>
            <w:tcBorders>
              <w:top w:val="single" w:sz="4" w:space="0" w:color="auto"/>
              <w:left w:val="single" w:sz="4" w:space="0" w:color="auto"/>
              <w:bottom w:val="single" w:sz="4" w:space="0" w:color="auto"/>
              <w:right w:val="single" w:sz="4" w:space="0" w:color="auto"/>
            </w:tcBorders>
          </w:tcPr>
          <w:p w14:paraId="044DA076" w14:textId="77777777" w:rsidR="00DE647E" w:rsidRPr="00F3243D" w:rsidRDefault="00DE647E" w:rsidP="009153D7">
            <w:pPr>
              <w:spacing w:after="0" w:line="240" w:lineRule="auto"/>
              <w:jc w:val="center"/>
              <w:rPr>
                <w:b/>
                <w:bCs/>
                <w:kern w:val="2"/>
                <w:sz w:val="24"/>
                <w:szCs w:val="24"/>
                <w:lang w:eastAsia="en-US"/>
                <w14:ligatures w14:val="standardContextual"/>
              </w:rPr>
            </w:pPr>
          </w:p>
        </w:tc>
      </w:tr>
      <w:tr w:rsidR="00DE647E" w14:paraId="7B0CF7F4" w14:textId="77777777" w:rsidTr="00DE647E">
        <w:tc>
          <w:tcPr>
            <w:tcW w:w="9639" w:type="dxa"/>
            <w:gridSpan w:val="5"/>
            <w:tcBorders>
              <w:top w:val="single" w:sz="4" w:space="0" w:color="auto"/>
              <w:left w:val="single" w:sz="4" w:space="0" w:color="auto"/>
              <w:bottom w:val="single" w:sz="4" w:space="0" w:color="auto"/>
              <w:right w:val="single" w:sz="4" w:space="0" w:color="auto"/>
            </w:tcBorders>
          </w:tcPr>
          <w:p w14:paraId="04E25CC0" w14:textId="77777777" w:rsidR="00DE647E" w:rsidRPr="00BF6A3A" w:rsidRDefault="00DE647E" w:rsidP="009153D7">
            <w:pPr>
              <w:spacing w:after="0" w:line="240" w:lineRule="auto"/>
              <w:jc w:val="both"/>
              <w:rPr>
                <w:rFonts w:ascii="Palemonas" w:hAnsi="Palemonas"/>
                <w:i/>
                <w:iCs/>
                <w:kern w:val="2"/>
                <w:sz w:val="24"/>
                <w:szCs w:val="24"/>
                <w:lang w:eastAsia="en-US"/>
                <w14:ligatures w14:val="standardContextual"/>
              </w:rPr>
            </w:pPr>
            <w:r w:rsidRPr="00BF6A3A">
              <w:rPr>
                <w:rFonts w:ascii="Palemonas" w:hAnsi="Palemonas"/>
                <w:i/>
                <w:iCs/>
                <w:kern w:val="2"/>
                <w:sz w:val="24"/>
                <w:szCs w:val="24"/>
                <w:lang w:eastAsia="en-US"/>
                <w14:ligatures w14:val="standardContextual"/>
              </w:rPr>
              <w:t>Bendra pasiūlymo kaina Eur su PVM žodžiais</w:t>
            </w:r>
          </w:p>
        </w:tc>
      </w:tr>
    </w:tbl>
    <w:p w14:paraId="6AFED9EB" w14:textId="77777777" w:rsidR="00DE647E" w:rsidRDefault="00DE647E" w:rsidP="00A4561D">
      <w:pPr>
        <w:spacing w:after="0" w:line="240" w:lineRule="auto"/>
        <w:jc w:val="both"/>
        <w:rPr>
          <w:rFonts w:ascii="Palemonas" w:hAnsi="Palemonas"/>
          <w:b/>
          <w:bCs/>
          <w:sz w:val="24"/>
          <w:szCs w:val="24"/>
        </w:rPr>
      </w:pPr>
    </w:p>
    <w:p w14:paraId="6DB4E954" w14:textId="0BCD61A4" w:rsidR="00A4561D" w:rsidRDefault="00A4561D" w:rsidP="00A4561D">
      <w:pPr>
        <w:spacing w:after="0" w:line="240" w:lineRule="auto"/>
        <w:ind w:firstLine="709"/>
        <w:jc w:val="both"/>
        <w:rPr>
          <w:rFonts w:ascii="Palemonas" w:hAnsi="Palemonas"/>
          <w:b/>
          <w:sz w:val="24"/>
          <w:szCs w:val="24"/>
        </w:rPr>
      </w:pPr>
      <w:r>
        <w:rPr>
          <w:rFonts w:ascii="Palemonas" w:hAnsi="Palemonas"/>
          <w:b/>
          <w:sz w:val="24"/>
          <w:szCs w:val="24"/>
        </w:rPr>
        <w:t xml:space="preserve">Pastabos: </w:t>
      </w:r>
    </w:p>
    <w:p w14:paraId="50681EDF" w14:textId="77777777" w:rsidR="00A4561D" w:rsidRDefault="00A4561D" w:rsidP="00A4561D">
      <w:pPr>
        <w:spacing w:after="0" w:line="240" w:lineRule="auto"/>
        <w:ind w:firstLine="709"/>
        <w:jc w:val="both"/>
        <w:rPr>
          <w:rFonts w:ascii="Palemonas" w:hAnsi="Palemonas"/>
          <w:bCs/>
          <w:sz w:val="24"/>
          <w:szCs w:val="24"/>
        </w:rPr>
      </w:pPr>
      <w:r>
        <w:rPr>
          <w:rFonts w:ascii="Palemonas" w:hAnsi="Palemonas"/>
          <w:bCs/>
          <w:sz w:val="24"/>
          <w:szCs w:val="24"/>
        </w:rPr>
        <w:t>- kainos pasiūlyme nurodomos, paliekant du skaitmenis po kablelio;</w:t>
      </w:r>
    </w:p>
    <w:p w14:paraId="45752575" w14:textId="77777777" w:rsidR="00A4561D" w:rsidRDefault="00A4561D" w:rsidP="00A4561D">
      <w:pPr>
        <w:spacing w:after="0" w:line="240" w:lineRule="auto"/>
        <w:ind w:firstLine="709"/>
        <w:jc w:val="both"/>
        <w:rPr>
          <w:rFonts w:ascii="Palemonas" w:eastAsia="Lucida Sans Unicode" w:hAnsi="Palemonas"/>
          <w:iCs/>
          <w:sz w:val="24"/>
          <w:szCs w:val="20"/>
        </w:rPr>
      </w:pPr>
      <w:r>
        <w:rPr>
          <w:rFonts w:ascii="Palemonas" w:eastAsia="Lucida Sans Unicode" w:hAnsi="Palemonas"/>
          <w:iCs/>
          <w:sz w:val="24"/>
        </w:rPr>
        <w:t>- pasiūlymas privalo būti pasirašytas įmonės vadovo arba jo įgalioto asmens (pateikiamas  įgaliojimus suteikiantis juridinis pagrindas);</w:t>
      </w:r>
    </w:p>
    <w:p w14:paraId="3A2AC82E" w14:textId="77777777" w:rsidR="00A4561D" w:rsidRDefault="00A4561D" w:rsidP="00A4561D">
      <w:pPr>
        <w:spacing w:after="0" w:line="240" w:lineRule="auto"/>
        <w:ind w:firstLine="709"/>
        <w:jc w:val="both"/>
        <w:rPr>
          <w:rFonts w:ascii="Palemonas" w:eastAsia="Times New Roman" w:hAnsi="Palemonas"/>
          <w:sz w:val="20"/>
          <w:lang w:val="en-AU" w:eastAsia="en-US"/>
        </w:rPr>
      </w:pPr>
      <w:r>
        <w:rPr>
          <w:rFonts w:ascii="Palemonas" w:eastAsia="Lucida Sans Unicode" w:hAnsi="Palemonas"/>
          <w:iCs/>
          <w:sz w:val="24"/>
        </w:rPr>
        <w:t xml:space="preserve">- </w:t>
      </w:r>
      <w:r>
        <w:rPr>
          <w:rFonts w:ascii="Palemonas" w:hAnsi="Palemonas"/>
          <w:iCs/>
          <w:sz w:val="24"/>
          <w:szCs w:val="24"/>
        </w:rPr>
        <w:t>pasiūlymo formos turinys yra nekeičiamas, jo dalys negali būti šalinamos, jeigu nepildomos – paliekamos tuščios;</w:t>
      </w:r>
    </w:p>
    <w:p w14:paraId="164E5BEA" w14:textId="77777777" w:rsidR="00A4561D" w:rsidRDefault="00A4561D" w:rsidP="00A4561D">
      <w:pPr>
        <w:spacing w:after="0" w:line="240" w:lineRule="auto"/>
        <w:ind w:firstLine="720"/>
        <w:jc w:val="both"/>
        <w:rPr>
          <w:rFonts w:ascii="Palemonas" w:hAnsi="Palemonas"/>
          <w:iCs/>
          <w:sz w:val="24"/>
          <w:szCs w:val="24"/>
        </w:rPr>
      </w:pPr>
      <w:r>
        <w:rPr>
          <w:rFonts w:ascii="Palemonas" w:hAnsi="Palemonas"/>
          <w:iCs/>
          <w:sz w:val="24"/>
          <w:szCs w:val="24"/>
        </w:rPr>
        <w:t>- tais atvejais, kai pagal galiojančius teisės aktus tiekėjui nereikia mokėti PVM, jis atitinkamų skilčių nepildo ir nurodo priežastis, dėl kurių PVM nemoka: ________.</w:t>
      </w:r>
    </w:p>
    <w:p w14:paraId="5B3275D5" w14:textId="77777777" w:rsidR="001A18FA" w:rsidRPr="001A18FA" w:rsidRDefault="001A18FA" w:rsidP="001A18FA">
      <w:pPr>
        <w:tabs>
          <w:tab w:val="left" w:pos="360"/>
        </w:tabs>
        <w:suppressAutoHyphens/>
        <w:overflowPunct w:val="0"/>
        <w:autoSpaceDE w:val="0"/>
        <w:autoSpaceDN w:val="0"/>
        <w:adjustRightInd w:val="0"/>
        <w:spacing w:after="0" w:line="240" w:lineRule="auto"/>
        <w:ind w:left="360" w:firstLine="349"/>
        <w:jc w:val="both"/>
        <w:textAlignment w:val="baseline"/>
        <w:rPr>
          <w:rFonts w:ascii="Palemonas" w:eastAsia="Times New Roman" w:hAnsi="Palemonas" w:cs="Times New Roman"/>
          <w:sz w:val="24"/>
          <w:szCs w:val="24"/>
          <w:lang w:eastAsia="en-US"/>
        </w:rPr>
      </w:pPr>
      <w:r w:rsidRPr="001A18FA">
        <w:rPr>
          <w:rFonts w:ascii="Palemonas" w:eastAsia="Times New Roman" w:hAnsi="Palemonas" w:cs="Times New Roman"/>
          <w:sz w:val="24"/>
          <w:szCs w:val="24"/>
          <w:vertAlign w:val="superscript"/>
          <w:lang w:val="en-US" w:eastAsia="en-US"/>
        </w:rPr>
        <w:sym w:font="Symbol" w:char="F02A"/>
      </w:r>
      <w:r w:rsidRPr="001A18FA">
        <w:rPr>
          <w:rFonts w:ascii="Palemonas" w:eastAsia="Times New Roman" w:hAnsi="Palemonas" w:cs="Times New Roman"/>
          <w:sz w:val="24"/>
          <w:szCs w:val="24"/>
          <w:lang w:val="en-US" w:eastAsia="en-US"/>
        </w:rPr>
        <w:t xml:space="preserve"> </w:t>
      </w:r>
      <w:r w:rsidRPr="001A18FA">
        <w:rPr>
          <w:rFonts w:ascii="Palemonas" w:eastAsia="Times New Roman" w:hAnsi="Palemonas" w:cs="Times New Roman"/>
          <w:sz w:val="24"/>
          <w:szCs w:val="24"/>
          <w:lang w:eastAsia="en-US"/>
        </w:rPr>
        <w:t>Vadovaujantis Lietuvos Respublikos PVM įstatymo 28 straipsniu, finansinės paslaugos PVM neapmokestinamos.</w:t>
      </w:r>
    </w:p>
    <w:p w14:paraId="5728D342" w14:textId="77777777" w:rsidR="00A4561D" w:rsidRDefault="00A4561D" w:rsidP="00A4561D">
      <w:pPr>
        <w:spacing w:after="0" w:line="240" w:lineRule="auto"/>
        <w:ind w:firstLine="748"/>
        <w:jc w:val="both"/>
        <w:rPr>
          <w:rFonts w:ascii="Palemonas" w:eastAsia="Times New Roman" w:hAnsi="Palemonas"/>
          <w:sz w:val="24"/>
          <w:szCs w:val="24"/>
          <w:lang w:eastAsia="ar-SA"/>
        </w:rPr>
      </w:pPr>
    </w:p>
    <w:p w14:paraId="287A0371" w14:textId="25929E40" w:rsidR="00F372C3" w:rsidRDefault="00A4561D" w:rsidP="00F372C3">
      <w:pPr>
        <w:spacing w:after="0" w:line="240" w:lineRule="auto"/>
        <w:ind w:firstLine="748"/>
        <w:jc w:val="both"/>
        <w:rPr>
          <w:rFonts w:ascii="Palemonas" w:eastAsia="Times New Roman" w:hAnsi="Palemonas"/>
          <w:sz w:val="24"/>
          <w:szCs w:val="24"/>
          <w:lang w:eastAsia="ar-SA"/>
        </w:rPr>
      </w:pPr>
      <w:r>
        <w:rPr>
          <w:rFonts w:ascii="Palemonas" w:eastAsia="Times New Roman" w:hAnsi="Palemonas"/>
          <w:sz w:val="24"/>
          <w:szCs w:val="24"/>
          <w:lang w:eastAsia="ar-SA"/>
        </w:rPr>
        <w:t>Siūloma</w:t>
      </w:r>
      <w:r w:rsidR="00EB405A">
        <w:rPr>
          <w:rFonts w:ascii="Palemonas" w:eastAsia="Times New Roman" w:hAnsi="Palemonas"/>
          <w:sz w:val="24"/>
          <w:szCs w:val="24"/>
          <w:lang w:eastAsia="ar-SA"/>
        </w:rPr>
        <w:t>s elektromobilis</w:t>
      </w:r>
      <w:r w:rsidR="006B79FB">
        <w:rPr>
          <w:rFonts w:ascii="Palemonas" w:eastAsia="Times New Roman" w:hAnsi="Palemonas"/>
          <w:sz w:val="24"/>
          <w:szCs w:val="24"/>
          <w:lang w:eastAsia="ar-SA"/>
        </w:rPr>
        <w:t xml:space="preserve"> </w:t>
      </w:r>
      <w:r>
        <w:rPr>
          <w:rFonts w:ascii="Palemonas" w:eastAsia="Times New Roman" w:hAnsi="Palemonas"/>
          <w:sz w:val="24"/>
          <w:szCs w:val="24"/>
          <w:lang w:eastAsia="ar-SA"/>
        </w:rPr>
        <w:t>visiškai atitinka pirkimo dokumentuose nurodytus techninius reikalavimus ir jo savybės tokios:</w:t>
      </w:r>
    </w:p>
    <w:p w14:paraId="53B5E78F" w14:textId="77777777" w:rsidR="00A4561D" w:rsidRDefault="00A4561D" w:rsidP="00A4561D">
      <w:pPr>
        <w:spacing w:after="0" w:line="240" w:lineRule="auto"/>
        <w:ind w:firstLine="748"/>
        <w:jc w:val="both"/>
        <w:rPr>
          <w:rFonts w:ascii="Palemonas" w:eastAsia="Times New Roman" w:hAnsi="Palemonas"/>
          <w:sz w:val="24"/>
          <w:szCs w:val="24"/>
          <w:lang w:eastAsia="ar-SA"/>
        </w:rPr>
      </w:pPr>
    </w:p>
    <w:tbl>
      <w:tblPr>
        <w:tblStyle w:val="Lentelstinklelis1"/>
        <w:tblW w:w="9634" w:type="dxa"/>
        <w:tblInd w:w="0" w:type="dxa"/>
        <w:tblLook w:val="04A0" w:firstRow="1" w:lastRow="0" w:firstColumn="1" w:lastColumn="0" w:noHBand="0" w:noVBand="1"/>
      </w:tblPr>
      <w:tblGrid>
        <w:gridCol w:w="874"/>
        <w:gridCol w:w="2008"/>
        <w:gridCol w:w="4074"/>
        <w:gridCol w:w="2678"/>
      </w:tblGrid>
      <w:tr w:rsidR="00A4561D" w14:paraId="5260A3AE" w14:textId="77777777" w:rsidTr="00F74AC6">
        <w:trPr>
          <w:trHeight w:val="343"/>
          <w:tblHeader/>
        </w:trPr>
        <w:tc>
          <w:tcPr>
            <w:tcW w:w="874" w:type="dxa"/>
            <w:tcBorders>
              <w:top w:val="single" w:sz="4" w:space="0" w:color="000000"/>
              <w:left w:val="single" w:sz="4" w:space="0" w:color="000000"/>
              <w:bottom w:val="single" w:sz="4" w:space="0" w:color="000000"/>
              <w:right w:val="single" w:sz="4" w:space="0" w:color="000000"/>
            </w:tcBorders>
            <w:vAlign w:val="center"/>
            <w:hideMark/>
          </w:tcPr>
          <w:p w14:paraId="04814C6B" w14:textId="77777777" w:rsidR="00A4561D" w:rsidRDefault="00A4561D" w:rsidP="00942723">
            <w:pPr>
              <w:spacing w:after="0" w:line="240" w:lineRule="auto"/>
              <w:ind w:left="-57" w:right="-57"/>
              <w:jc w:val="center"/>
              <w:rPr>
                <w:rFonts w:ascii="Palemonas" w:hAnsi="Palemonas" w:cs="Times New Roman"/>
                <w:b/>
                <w:bCs/>
                <w:sz w:val="24"/>
                <w:szCs w:val="24"/>
                <w:lang w:eastAsia="en-US"/>
              </w:rPr>
            </w:pPr>
            <w:r>
              <w:rPr>
                <w:rFonts w:ascii="Palemonas" w:hAnsi="Palemonas" w:cs="Times New Roman"/>
                <w:b/>
                <w:bCs/>
                <w:sz w:val="24"/>
                <w:szCs w:val="24"/>
                <w:lang w:eastAsia="en-US"/>
              </w:rPr>
              <w:t>Eil. Nr.</w:t>
            </w:r>
          </w:p>
        </w:tc>
        <w:tc>
          <w:tcPr>
            <w:tcW w:w="2008" w:type="dxa"/>
            <w:tcBorders>
              <w:top w:val="single" w:sz="4" w:space="0" w:color="000000"/>
              <w:left w:val="single" w:sz="4" w:space="0" w:color="000000"/>
              <w:bottom w:val="single" w:sz="4" w:space="0" w:color="000000"/>
              <w:right w:val="single" w:sz="4" w:space="0" w:color="000000"/>
            </w:tcBorders>
            <w:vAlign w:val="center"/>
            <w:hideMark/>
          </w:tcPr>
          <w:p w14:paraId="6F5D54D3" w14:textId="77777777" w:rsidR="00A4561D" w:rsidRDefault="00A4561D" w:rsidP="00942723">
            <w:pPr>
              <w:spacing w:after="0" w:line="240" w:lineRule="auto"/>
              <w:rPr>
                <w:rFonts w:ascii="Palemonas" w:hAnsi="Palemonas" w:cs="Times New Roman"/>
                <w:b/>
                <w:bCs/>
                <w:sz w:val="24"/>
                <w:szCs w:val="24"/>
                <w:lang w:eastAsia="en-US"/>
              </w:rPr>
            </w:pPr>
            <w:r>
              <w:rPr>
                <w:rFonts w:ascii="Palemonas" w:hAnsi="Palemonas" w:cs="Times New Roman"/>
                <w:b/>
                <w:bCs/>
                <w:sz w:val="24"/>
                <w:szCs w:val="24"/>
                <w:lang w:eastAsia="en-US"/>
              </w:rPr>
              <w:t>Parametro pavadinimas</w:t>
            </w:r>
          </w:p>
        </w:tc>
        <w:tc>
          <w:tcPr>
            <w:tcW w:w="4074" w:type="dxa"/>
            <w:tcBorders>
              <w:top w:val="single" w:sz="4" w:space="0" w:color="000000"/>
              <w:left w:val="single" w:sz="4" w:space="0" w:color="000000"/>
              <w:bottom w:val="single" w:sz="4" w:space="0" w:color="000000"/>
              <w:right w:val="single" w:sz="4" w:space="0" w:color="000000"/>
            </w:tcBorders>
            <w:vAlign w:val="center"/>
            <w:hideMark/>
          </w:tcPr>
          <w:p w14:paraId="6A8C0614" w14:textId="77777777" w:rsidR="00A4561D" w:rsidRDefault="00A4561D" w:rsidP="00942723">
            <w:pPr>
              <w:spacing w:after="0" w:line="240" w:lineRule="auto"/>
              <w:jc w:val="center"/>
              <w:rPr>
                <w:rFonts w:ascii="Palemonas" w:hAnsi="Palemonas" w:cs="Times New Roman"/>
                <w:b/>
                <w:bCs/>
                <w:sz w:val="24"/>
                <w:szCs w:val="24"/>
                <w:lang w:eastAsia="en-US"/>
              </w:rPr>
            </w:pPr>
            <w:r>
              <w:rPr>
                <w:rFonts w:ascii="Palemonas" w:hAnsi="Palemonas" w:cs="Times New Roman"/>
                <w:b/>
                <w:bCs/>
                <w:sz w:val="24"/>
                <w:szCs w:val="24"/>
                <w:lang w:eastAsia="en-US"/>
              </w:rPr>
              <w:t>Reikalavimai</w:t>
            </w:r>
          </w:p>
        </w:tc>
        <w:tc>
          <w:tcPr>
            <w:tcW w:w="2678" w:type="dxa"/>
            <w:tcBorders>
              <w:top w:val="single" w:sz="4" w:space="0" w:color="000000"/>
              <w:left w:val="single" w:sz="4" w:space="0" w:color="000000"/>
              <w:bottom w:val="single" w:sz="4" w:space="0" w:color="000000"/>
              <w:right w:val="single" w:sz="4" w:space="0" w:color="000000"/>
            </w:tcBorders>
            <w:hideMark/>
          </w:tcPr>
          <w:p w14:paraId="18D22EF8" w14:textId="0348D4A5" w:rsidR="00A4561D" w:rsidRDefault="00A4561D" w:rsidP="00942723">
            <w:pPr>
              <w:widowControl w:val="0"/>
              <w:suppressLineNumbers/>
              <w:tabs>
                <w:tab w:val="left" w:pos="250"/>
              </w:tabs>
              <w:suppressAutoHyphens/>
              <w:spacing w:after="0" w:line="240" w:lineRule="auto"/>
              <w:ind w:left="57" w:right="57"/>
              <w:jc w:val="both"/>
              <w:rPr>
                <w:rFonts w:ascii="Palemonas" w:hAnsi="Palemonas"/>
                <w:b/>
                <w:sz w:val="24"/>
                <w:szCs w:val="24"/>
                <w:lang w:eastAsia="en-US"/>
              </w:rPr>
            </w:pPr>
            <w:r>
              <w:rPr>
                <w:rFonts w:ascii="Palemonas" w:hAnsi="Palemonas" w:cs="Times New Roman"/>
                <w:b/>
                <w:bCs/>
                <w:sz w:val="24"/>
                <w:szCs w:val="24"/>
                <w:lang w:eastAsia="en-US"/>
              </w:rPr>
              <w:t>Siūloma charakteristika</w:t>
            </w:r>
            <w:r>
              <w:rPr>
                <w:rFonts w:ascii="Palemonas" w:hAnsi="Palemonas"/>
                <w:b/>
                <w:sz w:val="24"/>
                <w:szCs w:val="24"/>
                <w:lang w:eastAsia="en-US"/>
              </w:rPr>
              <w:t xml:space="preserve"> </w:t>
            </w:r>
            <w:r w:rsidRPr="009F5E8B">
              <w:rPr>
                <w:rFonts w:ascii="Palemonas" w:hAnsi="Palemonas"/>
                <w:bCs/>
                <w:sz w:val="24"/>
                <w:szCs w:val="24"/>
                <w:lang w:eastAsia="en-US"/>
              </w:rPr>
              <w:t>(</w:t>
            </w:r>
            <w:r>
              <w:rPr>
                <w:rFonts w:ascii="Palemonas" w:hAnsi="Palemonas"/>
                <w:sz w:val="24"/>
                <w:szCs w:val="24"/>
                <w:lang w:eastAsia="en-US"/>
              </w:rPr>
              <w:t>įrašyti konkrečius duomenis, parametrus</w:t>
            </w:r>
            <w:r w:rsidR="00B7500C">
              <w:rPr>
                <w:rFonts w:ascii="Palemonas" w:hAnsi="Palemonas"/>
                <w:sz w:val="24"/>
                <w:szCs w:val="24"/>
                <w:lang w:eastAsia="en-US"/>
              </w:rPr>
              <w:t>, „atitinka“</w:t>
            </w:r>
            <w:r w:rsidR="001F6F61">
              <w:rPr>
                <w:rFonts w:ascii="Palemonas" w:hAnsi="Palemonas"/>
                <w:sz w:val="24"/>
                <w:szCs w:val="24"/>
                <w:lang w:eastAsia="en-US"/>
              </w:rPr>
              <w:t xml:space="preserve">/“neatitinka“, „taip“/ „ne“ </w:t>
            </w:r>
            <w:r>
              <w:rPr>
                <w:rFonts w:ascii="Palemonas" w:hAnsi="Palemonas"/>
                <w:sz w:val="24"/>
                <w:szCs w:val="24"/>
                <w:lang w:eastAsia="en-US"/>
              </w:rPr>
              <w:t xml:space="preserve"> ir pan.)</w:t>
            </w:r>
          </w:p>
        </w:tc>
      </w:tr>
      <w:tr w:rsidR="00F74AC6" w14:paraId="3A41FC0E" w14:textId="77777777" w:rsidTr="00F74AC6">
        <w:tc>
          <w:tcPr>
            <w:tcW w:w="874" w:type="dxa"/>
            <w:tcBorders>
              <w:top w:val="single" w:sz="4" w:space="0" w:color="000000"/>
              <w:left w:val="single" w:sz="4" w:space="0" w:color="000000"/>
              <w:bottom w:val="single" w:sz="4" w:space="0" w:color="000000"/>
              <w:right w:val="single" w:sz="4" w:space="0" w:color="000000"/>
            </w:tcBorders>
            <w:hideMark/>
          </w:tcPr>
          <w:p w14:paraId="60741DE7" w14:textId="77777777" w:rsidR="00F74AC6" w:rsidRDefault="00F74AC6" w:rsidP="00F74AC6">
            <w:pPr>
              <w:spacing w:after="0" w:line="240" w:lineRule="auto"/>
              <w:jc w:val="center"/>
              <w:rPr>
                <w:rFonts w:ascii="Palemonas" w:hAnsi="Palemonas" w:cs="Times New Roman"/>
                <w:sz w:val="24"/>
                <w:szCs w:val="24"/>
                <w:lang w:eastAsia="en-US"/>
              </w:rPr>
            </w:pPr>
            <w:r>
              <w:rPr>
                <w:rFonts w:ascii="Palemonas" w:hAnsi="Palemonas"/>
                <w:sz w:val="24"/>
                <w:szCs w:val="24"/>
                <w:lang w:eastAsia="en-US"/>
              </w:rPr>
              <w:t>1.</w:t>
            </w:r>
          </w:p>
        </w:tc>
        <w:tc>
          <w:tcPr>
            <w:tcW w:w="2008" w:type="dxa"/>
            <w:tcBorders>
              <w:top w:val="single" w:sz="4" w:space="0" w:color="000000"/>
              <w:left w:val="single" w:sz="4" w:space="0" w:color="000000"/>
              <w:bottom w:val="single" w:sz="4" w:space="0" w:color="000000"/>
              <w:right w:val="single" w:sz="4" w:space="0" w:color="000000"/>
            </w:tcBorders>
          </w:tcPr>
          <w:p w14:paraId="61AC22FF" w14:textId="7D6F8429" w:rsidR="00F74AC6" w:rsidRPr="00F74AC6" w:rsidRDefault="00F74AC6" w:rsidP="00F74AC6">
            <w:pPr>
              <w:spacing w:after="0" w:line="240" w:lineRule="auto"/>
              <w:rPr>
                <w:rFonts w:ascii="Palemonas" w:hAnsi="Palemonas" w:cs="Times New Roman"/>
                <w:b/>
                <w:bCs/>
                <w:sz w:val="24"/>
                <w:szCs w:val="24"/>
                <w:lang w:eastAsia="en-US"/>
              </w:rPr>
            </w:pPr>
            <w:r w:rsidRPr="00F74AC6">
              <w:rPr>
                <w:rFonts w:ascii="Palemonas" w:hAnsi="Palemonas"/>
                <w:sz w:val="24"/>
                <w:szCs w:val="24"/>
              </w:rPr>
              <w:t>Kiekis</w:t>
            </w:r>
          </w:p>
        </w:tc>
        <w:tc>
          <w:tcPr>
            <w:tcW w:w="4074" w:type="dxa"/>
            <w:tcBorders>
              <w:top w:val="single" w:sz="4" w:space="0" w:color="000000"/>
              <w:left w:val="single" w:sz="4" w:space="0" w:color="000000"/>
              <w:bottom w:val="single" w:sz="4" w:space="0" w:color="000000"/>
              <w:right w:val="single" w:sz="4" w:space="0" w:color="000000"/>
            </w:tcBorders>
          </w:tcPr>
          <w:p w14:paraId="23C7890C" w14:textId="3A2E1E44" w:rsidR="00F74AC6" w:rsidRPr="00F74AC6" w:rsidRDefault="00F74AC6" w:rsidP="00F74AC6">
            <w:pPr>
              <w:spacing w:after="0" w:line="240" w:lineRule="auto"/>
              <w:jc w:val="both"/>
              <w:rPr>
                <w:rFonts w:ascii="Palemonas" w:hAnsi="Palemonas" w:cs="Times New Roman"/>
                <w:b/>
                <w:bCs/>
                <w:sz w:val="24"/>
                <w:szCs w:val="24"/>
                <w:lang w:eastAsia="en-US"/>
              </w:rPr>
            </w:pPr>
            <w:r w:rsidRPr="00F74AC6">
              <w:rPr>
                <w:rFonts w:ascii="Palemonas" w:hAnsi="Palemonas"/>
                <w:sz w:val="24"/>
                <w:szCs w:val="24"/>
              </w:rPr>
              <w:t>1 vnt.</w:t>
            </w:r>
          </w:p>
        </w:tc>
        <w:tc>
          <w:tcPr>
            <w:tcW w:w="2678" w:type="dxa"/>
            <w:tcBorders>
              <w:top w:val="single" w:sz="4" w:space="0" w:color="000000"/>
              <w:left w:val="single" w:sz="4" w:space="0" w:color="000000"/>
              <w:bottom w:val="single" w:sz="4" w:space="0" w:color="000000"/>
              <w:right w:val="single" w:sz="4" w:space="0" w:color="000000"/>
            </w:tcBorders>
          </w:tcPr>
          <w:p w14:paraId="38E1673A" w14:textId="77777777" w:rsidR="00F74AC6" w:rsidRDefault="00F74AC6" w:rsidP="00F74AC6">
            <w:pPr>
              <w:spacing w:after="0"/>
              <w:jc w:val="center"/>
              <w:rPr>
                <w:rFonts w:ascii="Palemonas" w:hAnsi="Palemonas" w:cs="Times New Roman"/>
                <w:b/>
                <w:bCs/>
                <w:sz w:val="24"/>
                <w:szCs w:val="24"/>
                <w:lang w:eastAsia="en-US"/>
              </w:rPr>
            </w:pPr>
          </w:p>
        </w:tc>
      </w:tr>
      <w:tr w:rsidR="00F74AC6" w14:paraId="49F5AAB7" w14:textId="77777777" w:rsidTr="00F74AC6">
        <w:tc>
          <w:tcPr>
            <w:tcW w:w="874" w:type="dxa"/>
            <w:tcBorders>
              <w:top w:val="single" w:sz="4" w:space="0" w:color="000000"/>
              <w:left w:val="single" w:sz="4" w:space="0" w:color="000000"/>
              <w:bottom w:val="single" w:sz="4" w:space="0" w:color="000000"/>
              <w:right w:val="single" w:sz="4" w:space="0" w:color="000000"/>
            </w:tcBorders>
            <w:hideMark/>
          </w:tcPr>
          <w:p w14:paraId="54325ED1" w14:textId="2F4B1639" w:rsidR="00F74AC6" w:rsidRDefault="00F74AC6" w:rsidP="00F74AC6">
            <w:pPr>
              <w:jc w:val="center"/>
              <w:rPr>
                <w:rFonts w:ascii="Palemonas" w:hAnsi="Palemonas" w:cs="Times New Roman"/>
                <w:sz w:val="24"/>
                <w:szCs w:val="24"/>
                <w:lang w:eastAsia="en-US"/>
              </w:rPr>
            </w:pPr>
            <w:r>
              <w:rPr>
                <w:rFonts w:ascii="Palemonas" w:hAnsi="Palemonas" w:cs="Times New Roman"/>
                <w:sz w:val="24"/>
                <w:szCs w:val="24"/>
                <w:lang w:eastAsia="en-US"/>
              </w:rPr>
              <w:t>2.</w:t>
            </w:r>
          </w:p>
        </w:tc>
        <w:tc>
          <w:tcPr>
            <w:tcW w:w="2008" w:type="dxa"/>
          </w:tcPr>
          <w:p w14:paraId="2B6C5417" w14:textId="164BFCD5" w:rsidR="00F74AC6" w:rsidRPr="00F74AC6" w:rsidRDefault="00F74AC6" w:rsidP="00F74AC6">
            <w:pPr>
              <w:spacing w:after="0" w:line="240" w:lineRule="auto"/>
              <w:rPr>
                <w:rFonts w:ascii="Palemonas" w:hAnsi="Palemonas" w:cs="Times New Roman"/>
                <w:b/>
                <w:bCs/>
                <w:sz w:val="24"/>
                <w:szCs w:val="24"/>
                <w:lang w:eastAsia="en-US"/>
              </w:rPr>
            </w:pPr>
            <w:r w:rsidRPr="00F74AC6">
              <w:rPr>
                <w:rFonts w:ascii="Palemonas" w:hAnsi="Palemonas"/>
                <w:sz w:val="24"/>
                <w:szCs w:val="24"/>
              </w:rPr>
              <w:t xml:space="preserve">Elektromobilio klasė </w:t>
            </w:r>
          </w:p>
        </w:tc>
        <w:tc>
          <w:tcPr>
            <w:tcW w:w="4074" w:type="dxa"/>
          </w:tcPr>
          <w:p w14:paraId="75E2B9DD" w14:textId="7C2F40F5" w:rsidR="00F74AC6" w:rsidRPr="00F74AC6" w:rsidRDefault="00F74AC6" w:rsidP="00A13EAF">
            <w:pPr>
              <w:spacing w:after="0" w:line="240" w:lineRule="auto"/>
              <w:jc w:val="both"/>
              <w:rPr>
                <w:rFonts w:ascii="Palemonas" w:hAnsi="Palemonas" w:cs="Times New Roman"/>
                <w:sz w:val="24"/>
                <w:szCs w:val="24"/>
                <w:lang w:eastAsia="en-US"/>
              </w:rPr>
            </w:pPr>
            <w:r w:rsidRPr="00F74AC6">
              <w:rPr>
                <w:rFonts w:ascii="Palemonas" w:hAnsi="Palemonas"/>
                <w:sz w:val="24"/>
                <w:szCs w:val="24"/>
              </w:rPr>
              <w:t>Lengvasis iki 3,5 t bendrosios masės elektromobilis, M1 kategorija</w:t>
            </w:r>
          </w:p>
        </w:tc>
        <w:tc>
          <w:tcPr>
            <w:tcW w:w="2678" w:type="dxa"/>
            <w:tcBorders>
              <w:top w:val="single" w:sz="4" w:space="0" w:color="000000"/>
              <w:left w:val="single" w:sz="4" w:space="0" w:color="000000"/>
              <w:bottom w:val="single" w:sz="4" w:space="0" w:color="000000"/>
              <w:right w:val="single" w:sz="4" w:space="0" w:color="000000"/>
            </w:tcBorders>
          </w:tcPr>
          <w:p w14:paraId="16014661" w14:textId="77777777" w:rsidR="00F74AC6" w:rsidRDefault="00F74AC6" w:rsidP="00F74AC6">
            <w:pPr>
              <w:jc w:val="both"/>
              <w:rPr>
                <w:rFonts w:ascii="Palemonas" w:hAnsi="Palemonas" w:cs="Times New Roman"/>
                <w:sz w:val="24"/>
                <w:szCs w:val="24"/>
                <w:lang w:eastAsia="en-US"/>
              </w:rPr>
            </w:pPr>
          </w:p>
        </w:tc>
      </w:tr>
      <w:tr w:rsidR="00F74AC6" w14:paraId="2CD1CE51" w14:textId="77777777" w:rsidTr="00F74AC6">
        <w:tc>
          <w:tcPr>
            <w:tcW w:w="874" w:type="dxa"/>
            <w:tcBorders>
              <w:top w:val="single" w:sz="4" w:space="0" w:color="000000"/>
              <w:left w:val="single" w:sz="4" w:space="0" w:color="000000"/>
              <w:bottom w:val="single" w:sz="4" w:space="0" w:color="000000"/>
              <w:right w:val="single" w:sz="4" w:space="0" w:color="000000"/>
            </w:tcBorders>
            <w:hideMark/>
          </w:tcPr>
          <w:p w14:paraId="70A30026" w14:textId="17FA5D2B" w:rsidR="00F74AC6" w:rsidRDefault="00F74AC6" w:rsidP="00F74AC6">
            <w:pPr>
              <w:spacing w:after="0"/>
              <w:jc w:val="center"/>
              <w:rPr>
                <w:rFonts w:ascii="Palemonas" w:hAnsi="Palemonas" w:cs="Times New Roman"/>
                <w:sz w:val="24"/>
                <w:szCs w:val="24"/>
                <w:lang w:eastAsia="en-US"/>
              </w:rPr>
            </w:pPr>
            <w:r>
              <w:rPr>
                <w:rFonts w:ascii="Palemonas" w:hAnsi="Palemonas" w:cs="Times New Roman"/>
                <w:sz w:val="24"/>
                <w:szCs w:val="24"/>
                <w:lang w:eastAsia="en-US"/>
              </w:rPr>
              <w:t>3.</w:t>
            </w:r>
          </w:p>
        </w:tc>
        <w:tc>
          <w:tcPr>
            <w:tcW w:w="2008" w:type="dxa"/>
          </w:tcPr>
          <w:p w14:paraId="3849B18F" w14:textId="3BDBDF14" w:rsidR="00F74AC6" w:rsidRPr="00F74AC6" w:rsidRDefault="00F74AC6" w:rsidP="00F74AC6">
            <w:pPr>
              <w:spacing w:after="0" w:line="240" w:lineRule="auto"/>
              <w:rPr>
                <w:rFonts w:ascii="Palemonas" w:hAnsi="Palemonas" w:cs="Times New Roman"/>
                <w:b/>
                <w:bCs/>
                <w:sz w:val="24"/>
                <w:szCs w:val="24"/>
                <w:lang w:eastAsia="en-US"/>
              </w:rPr>
            </w:pPr>
            <w:r w:rsidRPr="00F74AC6">
              <w:rPr>
                <w:rFonts w:ascii="Palemonas" w:hAnsi="Palemonas"/>
                <w:sz w:val="24"/>
                <w:szCs w:val="24"/>
              </w:rPr>
              <w:t>Pagaminimo metai</w:t>
            </w:r>
          </w:p>
        </w:tc>
        <w:tc>
          <w:tcPr>
            <w:tcW w:w="4074" w:type="dxa"/>
          </w:tcPr>
          <w:p w14:paraId="7E2D893F" w14:textId="7D09E7A4" w:rsidR="00F74AC6" w:rsidRPr="00F74AC6" w:rsidRDefault="00F74AC6" w:rsidP="00F74AC6">
            <w:pPr>
              <w:spacing w:after="0" w:line="240" w:lineRule="auto"/>
              <w:rPr>
                <w:rFonts w:ascii="Palemonas" w:hAnsi="Palemonas" w:cs="Times New Roman"/>
                <w:sz w:val="24"/>
                <w:szCs w:val="24"/>
                <w:lang w:eastAsia="en-US"/>
              </w:rPr>
            </w:pPr>
            <w:r w:rsidRPr="00F74AC6">
              <w:rPr>
                <w:rFonts w:ascii="Palemonas" w:hAnsi="Palemonas"/>
                <w:sz w:val="24"/>
                <w:szCs w:val="24"/>
              </w:rPr>
              <w:t>Naujas, neeksploatuotas elektromobilis nesenesnis nei 2026 m.</w:t>
            </w:r>
          </w:p>
        </w:tc>
        <w:tc>
          <w:tcPr>
            <w:tcW w:w="2678" w:type="dxa"/>
            <w:tcBorders>
              <w:top w:val="single" w:sz="4" w:space="0" w:color="000000"/>
              <w:left w:val="single" w:sz="4" w:space="0" w:color="000000"/>
              <w:bottom w:val="single" w:sz="4" w:space="0" w:color="000000"/>
              <w:right w:val="single" w:sz="4" w:space="0" w:color="000000"/>
            </w:tcBorders>
          </w:tcPr>
          <w:p w14:paraId="33F72EF9" w14:textId="77777777" w:rsidR="00F74AC6" w:rsidRDefault="00F74AC6" w:rsidP="00F74AC6">
            <w:pPr>
              <w:spacing w:after="0"/>
              <w:rPr>
                <w:rFonts w:ascii="Palemonas" w:hAnsi="Palemonas" w:cs="Times New Roman"/>
                <w:sz w:val="24"/>
                <w:szCs w:val="24"/>
                <w:lang w:eastAsia="en-US"/>
              </w:rPr>
            </w:pPr>
          </w:p>
        </w:tc>
      </w:tr>
      <w:tr w:rsidR="00F74AC6" w14:paraId="5C29B1D1" w14:textId="77777777" w:rsidTr="00F74AC6">
        <w:tc>
          <w:tcPr>
            <w:tcW w:w="874" w:type="dxa"/>
            <w:tcBorders>
              <w:top w:val="single" w:sz="4" w:space="0" w:color="000000"/>
              <w:left w:val="single" w:sz="4" w:space="0" w:color="000000"/>
              <w:bottom w:val="single" w:sz="4" w:space="0" w:color="000000"/>
              <w:right w:val="single" w:sz="4" w:space="0" w:color="000000"/>
            </w:tcBorders>
            <w:hideMark/>
          </w:tcPr>
          <w:p w14:paraId="07E4B453" w14:textId="548894B8" w:rsidR="00F74AC6" w:rsidRDefault="00F74AC6" w:rsidP="00F74AC6">
            <w:pPr>
              <w:spacing w:after="0"/>
              <w:jc w:val="center"/>
              <w:rPr>
                <w:rFonts w:ascii="Palemonas" w:hAnsi="Palemonas" w:cs="Times New Roman"/>
                <w:sz w:val="24"/>
                <w:szCs w:val="24"/>
                <w:lang w:eastAsia="en-US"/>
              </w:rPr>
            </w:pPr>
            <w:r>
              <w:rPr>
                <w:rFonts w:ascii="Palemonas" w:hAnsi="Palemonas" w:cs="Times New Roman"/>
                <w:sz w:val="24"/>
                <w:szCs w:val="24"/>
                <w:lang w:eastAsia="en-US"/>
              </w:rPr>
              <w:t>4.</w:t>
            </w:r>
          </w:p>
        </w:tc>
        <w:tc>
          <w:tcPr>
            <w:tcW w:w="2008" w:type="dxa"/>
          </w:tcPr>
          <w:p w14:paraId="6BE67EC9" w14:textId="00087592" w:rsidR="00F74AC6" w:rsidRPr="00F74AC6" w:rsidRDefault="00F74AC6" w:rsidP="00F74AC6">
            <w:pPr>
              <w:spacing w:after="0" w:line="240" w:lineRule="auto"/>
              <w:rPr>
                <w:rFonts w:ascii="Palemonas" w:hAnsi="Palemonas" w:cs="Times New Roman"/>
                <w:b/>
                <w:bCs/>
                <w:sz w:val="24"/>
                <w:szCs w:val="24"/>
                <w:lang w:eastAsia="en-US"/>
              </w:rPr>
            </w:pPr>
            <w:r w:rsidRPr="00F74AC6">
              <w:rPr>
                <w:rFonts w:ascii="Palemonas" w:hAnsi="Palemonas"/>
                <w:sz w:val="24"/>
                <w:szCs w:val="24"/>
              </w:rPr>
              <w:t>Spalva</w:t>
            </w:r>
          </w:p>
        </w:tc>
        <w:tc>
          <w:tcPr>
            <w:tcW w:w="4074" w:type="dxa"/>
          </w:tcPr>
          <w:p w14:paraId="049ACC6D" w14:textId="5F93003C" w:rsidR="00F74AC6" w:rsidRPr="00F74AC6" w:rsidRDefault="00F74AC6" w:rsidP="00F74AC6">
            <w:pPr>
              <w:spacing w:after="0" w:line="240" w:lineRule="auto"/>
              <w:rPr>
                <w:rFonts w:ascii="Palemonas" w:hAnsi="Palemonas" w:cs="Times New Roman"/>
                <w:sz w:val="24"/>
                <w:szCs w:val="24"/>
                <w:lang w:eastAsia="en-US"/>
              </w:rPr>
            </w:pPr>
            <w:r w:rsidRPr="00F74AC6">
              <w:rPr>
                <w:rFonts w:ascii="Palemonas" w:hAnsi="Palemonas"/>
                <w:sz w:val="24"/>
                <w:szCs w:val="24"/>
              </w:rPr>
              <w:t>Tiekėjas siūlo spalvą</w:t>
            </w:r>
          </w:p>
        </w:tc>
        <w:tc>
          <w:tcPr>
            <w:tcW w:w="2678" w:type="dxa"/>
            <w:tcBorders>
              <w:top w:val="single" w:sz="4" w:space="0" w:color="000000"/>
              <w:left w:val="single" w:sz="4" w:space="0" w:color="000000"/>
              <w:bottom w:val="single" w:sz="4" w:space="0" w:color="000000"/>
              <w:right w:val="single" w:sz="4" w:space="0" w:color="000000"/>
            </w:tcBorders>
          </w:tcPr>
          <w:p w14:paraId="41A11830" w14:textId="77777777" w:rsidR="00F74AC6" w:rsidRDefault="00F74AC6" w:rsidP="00F74AC6">
            <w:pPr>
              <w:spacing w:after="0"/>
              <w:rPr>
                <w:rFonts w:ascii="Palemonas" w:hAnsi="Palemonas" w:cs="Times New Roman"/>
                <w:sz w:val="24"/>
                <w:szCs w:val="24"/>
                <w:lang w:eastAsia="en-US"/>
              </w:rPr>
            </w:pPr>
          </w:p>
        </w:tc>
      </w:tr>
      <w:tr w:rsidR="00F74AC6" w14:paraId="379CFC89" w14:textId="77777777" w:rsidTr="00F74AC6">
        <w:tc>
          <w:tcPr>
            <w:tcW w:w="874" w:type="dxa"/>
            <w:tcBorders>
              <w:top w:val="single" w:sz="4" w:space="0" w:color="000000"/>
              <w:left w:val="single" w:sz="4" w:space="0" w:color="000000"/>
              <w:bottom w:val="single" w:sz="4" w:space="0" w:color="000000"/>
              <w:right w:val="single" w:sz="4" w:space="0" w:color="000000"/>
            </w:tcBorders>
            <w:hideMark/>
          </w:tcPr>
          <w:p w14:paraId="46978A99" w14:textId="4BC582BF" w:rsidR="00F74AC6" w:rsidRDefault="00F74AC6" w:rsidP="00F74AC6">
            <w:pPr>
              <w:spacing w:after="0"/>
              <w:jc w:val="center"/>
              <w:rPr>
                <w:rFonts w:ascii="Palemonas" w:hAnsi="Palemonas" w:cs="Times New Roman"/>
                <w:sz w:val="24"/>
                <w:szCs w:val="24"/>
                <w:lang w:eastAsia="en-US"/>
              </w:rPr>
            </w:pPr>
            <w:r>
              <w:rPr>
                <w:rFonts w:ascii="Palemonas" w:hAnsi="Palemonas" w:cs="Times New Roman"/>
                <w:sz w:val="24"/>
                <w:szCs w:val="24"/>
                <w:lang w:eastAsia="en-US"/>
              </w:rPr>
              <w:t>5.</w:t>
            </w:r>
          </w:p>
        </w:tc>
        <w:tc>
          <w:tcPr>
            <w:tcW w:w="2008" w:type="dxa"/>
          </w:tcPr>
          <w:p w14:paraId="3EACEA19" w14:textId="257CDF5B" w:rsidR="00F74AC6" w:rsidRPr="00F74AC6" w:rsidRDefault="00F74AC6" w:rsidP="00F74AC6">
            <w:pPr>
              <w:spacing w:after="0" w:line="240" w:lineRule="auto"/>
              <w:rPr>
                <w:rFonts w:ascii="Palemonas" w:hAnsi="Palemonas" w:cs="Times New Roman"/>
                <w:b/>
                <w:bCs/>
                <w:sz w:val="24"/>
                <w:szCs w:val="24"/>
                <w:lang w:eastAsia="en-US"/>
              </w:rPr>
            </w:pPr>
            <w:r w:rsidRPr="00F74AC6">
              <w:rPr>
                <w:rFonts w:ascii="Palemonas" w:hAnsi="Palemonas"/>
                <w:sz w:val="24"/>
                <w:szCs w:val="24"/>
              </w:rPr>
              <w:t>Salonas</w:t>
            </w:r>
          </w:p>
        </w:tc>
        <w:tc>
          <w:tcPr>
            <w:tcW w:w="4074" w:type="dxa"/>
          </w:tcPr>
          <w:p w14:paraId="0A9D84BF" w14:textId="42917A34" w:rsidR="00F74AC6" w:rsidRPr="00F74AC6" w:rsidRDefault="00F74AC6" w:rsidP="00F74AC6">
            <w:pPr>
              <w:spacing w:after="0" w:line="240" w:lineRule="auto"/>
              <w:rPr>
                <w:rFonts w:ascii="Palemonas" w:hAnsi="Palemonas" w:cs="Times New Roman"/>
                <w:sz w:val="24"/>
                <w:szCs w:val="24"/>
                <w:lang w:eastAsia="en-US"/>
              </w:rPr>
            </w:pPr>
            <w:r w:rsidRPr="00F74AC6">
              <w:rPr>
                <w:rFonts w:ascii="Palemonas" w:hAnsi="Palemonas"/>
                <w:sz w:val="24"/>
                <w:szCs w:val="24"/>
              </w:rPr>
              <w:t>Sėdimų vietų skaičius (su vairuotoju) ne mažiau kaip 5 vnt.</w:t>
            </w:r>
          </w:p>
        </w:tc>
        <w:tc>
          <w:tcPr>
            <w:tcW w:w="2678" w:type="dxa"/>
            <w:tcBorders>
              <w:top w:val="single" w:sz="4" w:space="0" w:color="000000"/>
              <w:left w:val="single" w:sz="4" w:space="0" w:color="000000"/>
              <w:bottom w:val="single" w:sz="4" w:space="0" w:color="000000"/>
              <w:right w:val="single" w:sz="4" w:space="0" w:color="000000"/>
            </w:tcBorders>
          </w:tcPr>
          <w:p w14:paraId="57FA47AF" w14:textId="77777777" w:rsidR="00F74AC6" w:rsidRDefault="00F74AC6" w:rsidP="00F74AC6">
            <w:pPr>
              <w:spacing w:after="0"/>
              <w:rPr>
                <w:rFonts w:ascii="Palemonas" w:hAnsi="Palemonas" w:cs="Times New Roman"/>
                <w:sz w:val="24"/>
                <w:szCs w:val="24"/>
                <w:lang w:eastAsia="en-US"/>
              </w:rPr>
            </w:pPr>
          </w:p>
        </w:tc>
      </w:tr>
      <w:tr w:rsidR="00F74AC6" w14:paraId="53928558" w14:textId="77777777" w:rsidTr="00F74AC6">
        <w:trPr>
          <w:trHeight w:val="339"/>
        </w:trPr>
        <w:tc>
          <w:tcPr>
            <w:tcW w:w="874" w:type="dxa"/>
            <w:tcBorders>
              <w:top w:val="single" w:sz="4" w:space="0" w:color="000000"/>
              <w:left w:val="single" w:sz="4" w:space="0" w:color="000000"/>
              <w:bottom w:val="single" w:sz="4" w:space="0" w:color="000000"/>
              <w:right w:val="single" w:sz="4" w:space="0" w:color="000000"/>
            </w:tcBorders>
            <w:hideMark/>
          </w:tcPr>
          <w:p w14:paraId="1C90E631" w14:textId="113A2B11" w:rsidR="00F74AC6" w:rsidRDefault="00F74AC6" w:rsidP="00F74AC6">
            <w:pPr>
              <w:spacing w:after="0"/>
              <w:jc w:val="center"/>
              <w:rPr>
                <w:rFonts w:ascii="Palemonas" w:hAnsi="Palemonas" w:cs="Times New Roman"/>
                <w:sz w:val="24"/>
                <w:szCs w:val="24"/>
                <w:lang w:eastAsia="en-US"/>
              </w:rPr>
            </w:pPr>
            <w:r>
              <w:rPr>
                <w:rFonts w:ascii="Palemonas" w:hAnsi="Palemonas" w:cs="Times New Roman"/>
                <w:sz w:val="24"/>
                <w:szCs w:val="24"/>
                <w:lang w:eastAsia="en-US"/>
              </w:rPr>
              <w:t>6.</w:t>
            </w:r>
          </w:p>
        </w:tc>
        <w:tc>
          <w:tcPr>
            <w:tcW w:w="2008" w:type="dxa"/>
          </w:tcPr>
          <w:p w14:paraId="7DDBB825" w14:textId="6209F60E" w:rsidR="00F74AC6" w:rsidRPr="00F74AC6" w:rsidRDefault="00F74AC6" w:rsidP="00F74AC6">
            <w:pPr>
              <w:spacing w:after="0" w:line="240" w:lineRule="auto"/>
              <w:rPr>
                <w:rFonts w:ascii="Palemonas" w:hAnsi="Palemonas" w:cs="Times New Roman"/>
                <w:b/>
                <w:bCs/>
                <w:sz w:val="24"/>
                <w:szCs w:val="24"/>
                <w:lang w:eastAsia="en-US"/>
              </w:rPr>
            </w:pPr>
            <w:r w:rsidRPr="00F74AC6">
              <w:rPr>
                <w:rFonts w:ascii="Palemonas" w:hAnsi="Palemonas"/>
                <w:bCs/>
                <w:sz w:val="24"/>
                <w:szCs w:val="24"/>
              </w:rPr>
              <w:t>Durų skaičius</w:t>
            </w:r>
          </w:p>
        </w:tc>
        <w:tc>
          <w:tcPr>
            <w:tcW w:w="4074" w:type="dxa"/>
          </w:tcPr>
          <w:p w14:paraId="7134552E" w14:textId="333156C5" w:rsidR="00F74AC6" w:rsidRPr="00F74AC6" w:rsidRDefault="00F74AC6" w:rsidP="00F74AC6">
            <w:pPr>
              <w:spacing w:after="0" w:line="240" w:lineRule="auto"/>
              <w:rPr>
                <w:rFonts w:ascii="Palemonas" w:hAnsi="Palemonas" w:cs="Times New Roman"/>
                <w:sz w:val="24"/>
                <w:szCs w:val="24"/>
                <w:lang w:eastAsia="en-US"/>
              </w:rPr>
            </w:pPr>
            <w:r w:rsidRPr="00F74AC6">
              <w:rPr>
                <w:rFonts w:ascii="Palemonas" w:hAnsi="Palemonas"/>
                <w:bCs/>
                <w:sz w:val="24"/>
                <w:szCs w:val="24"/>
              </w:rPr>
              <w:t>Ne mažiau kaip 5 (įskaitant bagažinę)</w:t>
            </w:r>
          </w:p>
        </w:tc>
        <w:tc>
          <w:tcPr>
            <w:tcW w:w="2678" w:type="dxa"/>
            <w:tcBorders>
              <w:top w:val="single" w:sz="4" w:space="0" w:color="000000"/>
              <w:left w:val="single" w:sz="4" w:space="0" w:color="000000"/>
              <w:bottom w:val="single" w:sz="4" w:space="0" w:color="000000"/>
              <w:right w:val="single" w:sz="4" w:space="0" w:color="000000"/>
            </w:tcBorders>
          </w:tcPr>
          <w:p w14:paraId="7FB4BBB8" w14:textId="77777777" w:rsidR="00F74AC6" w:rsidRDefault="00F74AC6" w:rsidP="00F74AC6">
            <w:pPr>
              <w:spacing w:after="0"/>
              <w:rPr>
                <w:rFonts w:ascii="Palemonas" w:hAnsi="Palemonas" w:cs="Times New Roman"/>
                <w:sz w:val="24"/>
                <w:szCs w:val="24"/>
                <w:lang w:eastAsia="en-US"/>
              </w:rPr>
            </w:pPr>
          </w:p>
        </w:tc>
      </w:tr>
      <w:tr w:rsidR="00F74AC6" w14:paraId="3BDB815E" w14:textId="77777777" w:rsidTr="00F74AC6">
        <w:tc>
          <w:tcPr>
            <w:tcW w:w="874" w:type="dxa"/>
            <w:tcBorders>
              <w:top w:val="single" w:sz="4" w:space="0" w:color="000000"/>
              <w:left w:val="single" w:sz="4" w:space="0" w:color="000000"/>
              <w:bottom w:val="single" w:sz="4" w:space="0" w:color="000000"/>
              <w:right w:val="single" w:sz="4" w:space="0" w:color="000000"/>
            </w:tcBorders>
            <w:hideMark/>
          </w:tcPr>
          <w:p w14:paraId="3712526B" w14:textId="02678CB5" w:rsidR="00F74AC6" w:rsidRDefault="00F74AC6" w:rsidP="00F74AC6">
            <w:pPr>
              <w:jc w:val="center"/>
              <w:rPr>
                <w:rFonts w:ascii="Palemonas" w:hAnsi="Palemonas" w:cs="Times New Roman"/>
                <w:sz w:val="24"/>
                <w:szCs w:val="24"/>
                <w:lang w:eastAsia="en-US"/>
              </w:rPr>
            </w:pPr>
            <w:r>
              <w:rPr>
                <w:rFonts w:ascii="Palemonas" w:hAnsi="Palemonas" w:cs="Times New Roman"/>
                <w:sz w:val="24"/>
                <w:szCs w:val="24"/>
                <w:lang w:eastAsia="en-US"/>
              </w:rPr>
              <w:t>7.</w:t>
            </w:r>
          </w:p>
        </w:tc>
        <w:tc>
          <w:tcPr>
            <w:tcW w:w="2008" w:type="dxa"/>
          </w:tcPr>
          <w:p w14:paraId="54F0975B" w14:textId="06DA9BB0" w:rsidR="00F74AC6" w:rsidRPr="00F74AC6" w:rsidRDefault="00F74AC6" w:rsidP="00F74AC6">
            <w:pPr>
              <w:spacing w:after="0" w:line="240" w:lineRule="auto"/>
              <w:rPr>
                <w:rFonts w:ascii="Palemonas" w:hAnsi="Palemonas" w:cs="Times New Roman"/>
                <w:b/>
                <w:bCs/>
                <w:sz w:val="24"/>
                <w:szCs w:val="24"/>
                <w:lang w:eastAsia="en-US"/>
              </w:rPr>
            </w:pPr>
            <w:r w:rsidRPr="00F74AC6">
              <w:rPr>
                <w:rFonts w:ascii="Palemonas" w:hAnsi="Palemonas"/>
                <w:sz w:val="24"/>
                <w:szCs w:val="24"/>
              </w:rPr>
              <w:t>Variklio galia</w:t>
            </w:r>
          </w:p>
        </w:tc>
        <w:tc>
          <w:tcPr>
            <w:tcW w:w="4074" w:type="dxa"/>
          </w:tcPr>
          <w:p w14:paraId="2CEB58A6" w14:textId="0B93536E" w:rsidR="00F74AC6" w:rsidRPr="00F74AC6" w:rsidRDefault="00F74AC6" w:rsidP="00F74AC6">
            <w:pPr>
              <w:spacing w:line="240" w:lineRule="auto"/>
              <w:rPr>
                <w:rFonts w:ascii="Palemonas" w:hAnsi="Palemonas" w:cs="Times New Roman"/>
                <w:sz w:val="24"/>
                <w:szCs w:val="24"/>
                <w:lang w:eastAsia="en-US"/>
              </w:rPr>
            </w:pPr>
            <w:r w:rsidRPr="00F74AC6">
              <w:rPr>
                <w:rFonts w:ascii="Palemonas" w:hAnsi="Palemonas"/>
                <w:sz w:val="24"/>
                <w:szCs w:val="24"/>
              </w:rPr>
              <w:t>Ne mažiau kaip 59 kW</w:t>
            </w:r>
          </w:p>
        </w:tc>
        <w:tc>
          <w:tcPr>
            <w:tcW w:w="2678" w:type="dxa"/>
            <w:tcBorders>
              <w:top w:val="single" w:sz="4" w:space="0" w:color="000000"/>
              <w:left w:val="single" w:sz="4" w:space="0" w:color="000000"/>
              <w:bottom w:val="single" w:sz="4" w:space="0" w:color="000000"/>
              <w:right w:val="single" w:sz="4" w:space="0" w:color="000000"/>
            </w:tcBorders>
          </w:tcPr>
          <w:p w14:paraId="5BB4A2EF" w14:textId="77777777" w:rsidR="00F74AC6" w:rsidRDefault="00F74AC6" w:rsidP="00F74AC6">
            <w:pPr>
              <w:rPr>
                <w:rFonts w:ascii="Palemonas" w:hAnsi="Palemonas" w:cs="Times New Roman"/>
                <w:sz w:val="24"/>
                <w:szCs w:val="24"/>
                <w:lang w:eastAsia="en-US"/>
              </w:rPr>
            </w:pPr>
          </w:p>
        </w:tc>
      </w:tr>
      <w:tr w:rsidR="00F74AC6" w14:paraId="4F418865" w14:textId="77777777" w:rsidTr="00F74AC6">
        <w:tc>
          <w:tcPr>
            <w:tcW w:w="874" w:type="dxa"/>
            <w:tcBorders>
              <w:top w:val="single" w:sz="4" w:space="0" w:color="000000"/>
              <w:left w:val="single" w:sz="4" w:space="0" w:color="000000"/>
              <w:bottom w:val="single" w:sz="4" w:space="0" w:color="000000"/>
              <w:right w:val="single" w:sz="4" w:space="0" w:color="000000"/>
            </w:tcBorders>
          </w:tcPr>
          <w:p w14:paraId="6EFEC51E" w14:textId="05E536FE" w:rsidR="00F74AC6" w:rsidRDefault="00F74AC6" w:rsidP="00F74AC6">
            <w:pPr>
              <w:jc w:val="center"/>
              <w:rPr>
                <w:rFonts w:ascii="Palemonas" w:hAnsi="Palemonas" w:cs="Times New Roman"/>
                <w:sz w:val="24"/>
                <w:szCs w:val="24"/>
                <w:lang w:eastAsia="en-US"/>
              </w:rPr>
            </w:pPr>
            <w:r>
              <w:rPr>
                <w:rFonts w:ascii="Palemonas" w:hAnsi="Palemonas" w:cs="Times New Roman"/>
                <w:sz w:val="24"/>
                <w:szCs w:val="24"/>
                <w:lang w:eastAsia="en-US"/>
              </w:rPr>
              <w:t>8.</w:t>
            </w:r>
          </w:p>
        </w:tc>
        <w:tc>
          <w:tcPr>
            <w:tcW w:w="2008" w:type="dxa"/>
          </w:tcPr>
          <w:p w14:paraId="3EDD0529" w14:textId="2DF4680C" w:rsidR="00F74AC6" w:rsidRPr="00F74AC6" w:rsidRDefault="00F74AC6" w:rsidP="00A13EAF">
            <w:pPr>
              <w:spacing w:after="0" w:line="240" w:lineRule="auto"/>
              <w:rPr>
                <w:rFonts w:ascii="Palemonas" w:hAnsi="Palemonas" w:cs="Times New Roman"/>
                <w:b/>
                <w:bCs/>
                <w:sz w:val="24"/>
                <w:szCs w:val="24"/>
                <w:lang w:eastAsia="en-US"/>
              </w:rPr>
            </w:pPr>
            <w:r w:rsidRPr="00F74AC6">
              <w:rPr>
                <w:rFonts w:ascii="Palemonas" w:hAnsi="Palemonas"/>
                <w:sz w:val="24"/>
                <w:szCs w:val="24"/>
              </w:rPr>
              <w:t>Išmetamo anglies dioksido (CO2) kiekis</w:t>
            </w:r>
          </w:p>
        </w:tc>
        <w:tc>
          <w:tcPr>
            <w:tcW w:w="4074" w:type="dxa"/>
          </w:tcPr>
          <w:p w14:paraId="401BDA13" w14:textId="144859F9" w:rsidR="00F74AC6" w:rsidRPr="00F74AC6" w:rsidRDefault="00F74AC6" w:rsidP="00F74AC6">
            <w:pPr>
              <w:widowControl w:val="0"/>
              <w:spacing w:after="0" w:line="240" w:lineRule="auto"/>
              <w:jc w:val="both"/>
              <w:rPr>
                <w:rFonts w:ascii="Palemonas" w:eastAsia="Times New Roman" w:hAnsi="Palemonas"/>
                <w:sz w:val="24"/>
                <w:szCs w:val="24"/>
              </w:rPr>
            </w:pPr>
            <w:r w:rsidRPr="00F74AC6">
              <w:rPr>
                <w:rFonts w:ascii="Palemonas" w:hAnsi="Palemonas"/>
                <w:sz w:val="24"/>
                <w:szCs w:val="24"/>
              </w:rPr>
              <w:t>0 g/km</w:t>
            </w:r>
          </w:p>
        </w:tc>
        <w:tc>
          <w:tcPr>
            <w:tcW w:w="2678" w:type="dxa"/>
            <w:tcBorders>
              <w:top w:val="single" w:sz="4" w:space="0" w:color="000000"/>
              <w:left w:val="single" w:sz="4" w:space="0" w:color="000000"/>
              <w:bottom w:val="single" w:sz="4" w:space="0" w:color="000000"/>
              <w:right w:val="single" w:sz="4" w:space="0" w:color="000000"/>
            </w:tcBorders>
          </w:tcPr>
          <w:p w14:paraId="0789DF20" w14:textId="77777777" w:rsidR="00F74AC6" w:rsidRDefault="00F74AC6" w:rsidP="00F74AC6">
            <w:pPr>
              <w:rPr>
                <w:rFonts w:ascii="Palemonas" w:hAnsi="Palemonas" w:cs="Times New Roman"/>
                <w:sz w:val="24"/>
                <w:szCs w:val="24"/>
                <w:lang w:eastAsia="en-US"/>
              </w:rPr>
            </w:pPr>
          </w:p>
        </w:tc>
      </w:tr>
      <w:tr w:rsidR="00F74AC6" w14:paraId="21C67338" w14:textId="77777777" w:rsidTr="00F74AC6">
        <w:tc>
          <w:tcPr>
            <w:tcW w:w="874" w:type="dxa"/>
            <w:tcBorders>
              <w:top w:val="single" w:sz="4" w:space="0" w:color="000000"/>
              <w:left w:val="single" w:sz="4" w:space="0" w:color="000000"/>
              <w:bottom w:val="single" w:sz="4" w:space="0" w:color="000000"/>
              <w:right w:val="single" w:sz="4" w:space="0" w:color="000000"/>
            </w:tcBorders>
          </w:tcPr>
          <w:p w14:paraId="201A6642" w14:textId="2C0DF5A5" w:rsidR="00F74AC6" w:rsidRDefault="00F74AC6" w:rsidP="00F74AC6">
            <w:pPr>
              <w:jc w:val="center"/>
              <w:rPr>
                <w:rFonts w:ascii="Palemonas" w:hAnsi="Palemonas" w:cs="Times New Roman"/>
                <w:sz w:val="24"/>
                <w:szCs w:val="24"/>
                <w:lang w:eastAsia="en-US"/>
              </w:rPr>
            </w:pPr>
            <w:r>
              <w:rPr>
                <w:rFonts w:ascii="Palemonas" w:hAnsi="Palemonas" w:cs="Times New Roman"/>
                <w:sz w:val="24"/>
                <w:szCs w:val="24"/>
                <w:lang w:eastAsia="en-US"/>
              </w:rPr>
              <w:t>9.</w:t>
            </w:r>
          </w:p>
        </w:tc>
        <w:tc>
          <w:tcPr>
            <w:tcW w:w="2008" w:type="dxa"/>
          </w:tcPr>
          <w:p w14:paraId="2FD1A41B" w14:textId="36B04F1E" w:rsidR="00F74AC6" w:rsidRPr="00F74AC6" w:rsidRDefault="00F74AC6" w:rsidP="00F74AC6">
            <w:pPr>
              <w:spacing w:line="240" w:lineRule="auto"/>
              <w:rPr>
                <w:rFonts w:ascii="Palemonas" w:hAnsi="Palemonas" w:cs="Times New Roman"/>
                <w:b/>
                <w:bCs/>
                <w:sz w:val="24"/>
                <w:szCs w:val="24"/>
                <w:lang w:eastAsia="en-US"/>
              </w:rPr>
            </w:pPr>
            <w:r w:rsidRPr="00F74AC6">
              <w:rPr>
                <w:rFonts w:ascii="Palemonas" w:hAnsi="Palemonas"/>
                <w:color w:val="000000"/>
                <w:sz w:val="24"/>
                <w:szCs w:val="24"/>
              </w:rPr>
              <w:t xml:space="preserve">Gamintojo deklaruojamas vidutinis nuvažiuojamas atstumas vienu įkrovimu pagal </w:t>
            </w:r>
            <w:r w:rsidRPr="00F74AC6">
              <w:rPr>
                <w:rFonts w:ascii="Palemonas" w:hAnsi="Palemonas"/>
                <w:color w:val="000000"/>
                <w:spacing w:val="-3"/>
                <w:sz w:val="24"/>
                <w:szCs w:val="24"/>
              </w:rPr>
              <w:t>WLTP (</w:t>
            </w:r>
            <w:proofErr w:type="spellStart"/>
            <w:r w:rsidRPr="00F74AC6">
              <w:rPr>
                <w:rFonts w:ascii="Palemonas" w:hAnsi="Palemonas"/>
                <w:color w:val="000000"/>
                <w:spacing w:val="-3"/>
                <w:sz w:val="24"/>
                <w:szCs w:val="24"/>
              </w:rPr>
              <w:t>Worldwide</w:t>
            </w:r>
            <w:proofErr w:type="spellEnd"/>
            <w:r w:rsidRPr="00F74AC6">
              <w:rPr>
                <w:rFonts w:ascii="Palemonas" w:hAnsi="Palemonas"/>
                <w:color w:val="000000"/>
                <w:spacing w:val="-3"/>
                <w:sz w:val="24"/>
                <w:szCs w:val="24"/>
              </w:rPr>
              <w:t xml:space="preserve"> </w:t>
            </w:r>
            <w:proofErr w:type="spellStart"/>
            <w:r w:rsidRPr="00F74AC6">
              <w:rPr>
                <w:rFonts w:ascii="Palemonas" w:hAnsi="Palemonas"/>
                <w:color w:val="000000"/>
                <w:spacing w:val="-3"/>
                <w:sz w:val="24"/>
                <w:szCs w:val="24"/>
              </w:rPr>
              <w:lastRenderedPageBreak/>
              <w:t>Harmonized</w:t>
            </w:r>
            <w:proofErr w:type="spellEnd"/>
            <w:r w:rsidRPr="00F74AC6">
              <w:rPr>
                <w:rFonts w:ascii="Palemonas" w:hAnsi="Palemonas"/>
                <w:color w:val="000000"/>
                <w:sz w:val="24"/>
                <w:szCs w:val="24"/>
              </w:rPr>
              <w:t xml:space="preserve"> </w:t>
            </w:r>
            <w:proofErr w:type="spellStart"/>
            <w:r w:rsidRPr="00F74AC6">
              <w:rPr>
                <w:rFonts w:ascii="Palemonas" w:hAnsi="Palemonas"/>
                <w:color w:val="000000"/>
                <w:sz w:val="24"/>
                <w:szCs w:val="24"/>
              </w:rPr>
              <w:t>Light</w:t>
            </w:r>
            <w:proofErr w:type="spellEnd"/>
            <w:r w:rsidRPr="00F74AC6">
              <w:rPr>
                <w:rFonts w:ascii="Palemonas" w:hAnsi="Palemonas"/>
                <w:color w:val="000000"/>
                <w:sz w:val="24"/>
                <w:szCs w:val="24"/>
              </w:rPr>
              <w:t xml:space="preserve"> </w:t>
            </w:r>
            <w:proofErr w:type="spellStart"/>
            <w:r w:rsidRPr="00F74AC6">
              <w:rPr>
                <w:rFonts w:ascii="Palemonas" w:hAnsi="Palemonas"/>
                <w:color w:val="000000"/>
                <w:sz w:val="24"/>
                <w:szCs w:val="24"/>
              </w:rPr>
              <w:t>Vehicles</w:t>
            </w:r>
            <w:proofErr w:type="spellEnd"/>
            <w:r w:rsidRPr="00F74AC6">
              <w:rPr>
                <w:rFonts w:ascii="Palemonas" w:hAnsi="Palemonas"/>
                <w:color w:val="000000"/>
                <w:sz w:val="24"/>
                <w:szCs w:val="24"/>
              </w:rPr>
              <w:t xml:space="preserve"> </w:t>
            </w:r>
            <w:proofErr w:type="spellStart"/>
            <w:r w:rsidRPr="00F74AC6">
              <w:rPr>
                <w:rFonts w:ascii="Palemonas" w:hAnsi="Palemonas"/>
                <w:color w:val="000000"/>
                <w:sz w:val="24"/>
                <w:szCs w:val="24"/>
              </w:rPr>
              <w:t>Test</w:t>
            </w:r>
            <w:proofErr w:type="spellEnd"/>
            <w:r w:rsidRPr="00F74AC6">
              <w:rPr>
                <w:rFonts w:ascii="Palemonas" w:hAnsi="Palemonas"/>
                <w:color w:val="000000"/>
                <w:sz w:val="24"/>
                <w:szCs w:val="24"/>
              </w:rPr>
              <w:t xml:space="preserve"> </w:t>
            </w:r>
            <w:proofErr w:type="spellStart"/>
            <w:r w:rsidRPr="00F74AC6">
              <w:rPr>
                <w:rFonts w:ascii="Palemonas" w:hAnsi="Palemonas"/>
                <w:color w:val="000000"/>
                <w:sz w:val="24"/>
                <w:szCs w:val="24"/>
              </w:rPr>
              <w:t>Procedure</w:t>
            </w:r>
            <w:proofErr w:type="spellEnd"/>
            <w:r w:rsidRPr="00F74AC6">
              <w:rPr>
                <w:rFonts w:ascii="Palemonas" w:hAnsi="Palemonas"/>
                <w:color w:val="000000"/>
                <w:sz w:val="24"/>
                <w:szCs w:val="24"/>
              </w:rPr>
              <w:t>)</w:t>
            </w:r>
          </w:p>
        </w:tc>
        <w:tc>
          <w:tcPr>
            <w:tcW w:w="4074" w:type="dxa"/>
          </w:tcPr>
          <w:p w14:paraId="18916725" w14:textId="24D80B71" w:rsidR="00F74AC6" w:rsidRPr="00F74AC6" w:rsidRDefault="00F74AC6" w:rsidP="00F74AC6">
            <w:pPr>
              <w:spacing w:after="0" w:line="240" w:lineRule="auto"/>
              <w:rPr>
                <w:rFonts w:ascii="Palemonas" w:hAnsi="Palemonas" w:cs="Times New Roman"/>
                <w:sz w:val="24"/>
                <w:szCs w:val="24"/>
                <w:lang w:eastAsia="en-US"/>
              </w:rPr>
            </w:pPr>
            <w:r w:rsidRPr="00F74AC6">
              <w:rPr>
                <w:rFonts w:ascii="Palemonas" w:hAnsi="Palemonas"/>
                <w:color w:val="000000" w:themeColor="text1"/>
                <w:sz w:val="24"/>
                <w:szCs w:val="24"/>
              </w:rPr>
              <w:lastRenderedPageBreak/>
              <w:t>Ne mažiau 350 km</w:t>
            </w:r>
          </w:p>
        </w:tc>
        <w:tc>
          <w:tcPr>
            <w:tcW w:w="2678" w:type="dxa"/>
            <w:tcBorders>
              <w:top w:val="single" w:sz="4" w:space="0" w:color="000000"/>
              <w:left w:val="single" w:sz="4" w:space="0" w:color="000000"/>
              <w:bottom w:val="single" w:sz="4" w:space="0" w:color="000000"/>
              <w:right w:val="single" w:sz="4" w:space="0" w:color="000000"/>
            </w:tcBorders>
          </w:tcPr>
          <w:p w14:paraId="1D2EA6EC" w14:textId="77777777" w:rsidR="00F74AC6" w:rsidRDefault="00F74AC6" w:rsidP="00F74AC6">
            <w:pPr>
              <w:rPr>
                <w:rFonts w:ascii="Palemonas" w:hAnsi="Palemonas" w:cs="Times New Roman"/>
                <w:sz w:val="24"/>
                <w:szCs w:val="24"/>
                <w:lang w:eastAsia="en-US"/>
              </w:rPr>
            </w:pPr>
          </w:p>
        </w:tc>
      </w:tr>
      <w:tr w:rsidR="00F74AC6" w14:paraId="3F498A2B" w14:textId="77777777" w:rsidTr="00A84EC4">
        <w:trPr>
          <w:trHeight w:val="2372"/>
        </w:trPr>
        <w:tc>
          <w:tcPr>
            <w:tcW w:w="874" w:type="dxa"/>
            <w:tcBorders>
              <w:top w:val="single" w:sz="4" w:space="0" w:color="000000"/>
              <w:left w:val="single" w:sz="4" w:space="0" w:color="000000"/>
              <w:bottom w:val="single" w:sz="4" w:space="0" w:color="000000"/>
              <w:right w:val="single" w:sz="4" w:space="0" w:color="000000"/>
            </w:tcBorders>
          </w:tcPr>
          <w:p w14:paraId="553EE9C2" w14:textId="3FEB9645" w:rsidR="00F74AC6" w:rsidRDefault="00F74AC6" w:rsidP="00F74AC6">
            <w:pPr>
              <w:jc w:val="center"/>
              <w:rPr>
                <w:rFonts w:ascii="Palemonas" w:hAnsi="Palemonas" w:cs="Times New Roman"/>
                <w:sz w:val="24"/>
                <w:szCs w:val="24"/>
                <w:lang w:eastAsia="en-US"/>
              </w:rPr>
            </w:pPr>
            <w:r>
              <w:rPr>
                <w:rFonts w:ascii="Palemonas" w:hAnsi="Palemonas" w:cs="Times New Roman"/>
                <w:sz w:val="24"/>
                <w:szCs w:val="24"/>
                <w:lang w:eastAsia="en-US"/>
              </w:rPr>
              <w:t>10.</w:t>
            </w:r>
          </w:p>
        </w:tc>
        <w:tc>
          <w:tcPr>
            <w:tcW w:w="2008" w:type="dxa"/>
          </w:tcPr>
          <w:p w14:paraId="699A9D14" w14:textId="0F3BA3DA" w:rsidR="00F74AC6" w:rsidRPr="00F74AC6" w:rsidRDefault="00F74AC6" w:rsidP="00A13EAF">
            <w:pPr>
              <w:spacing w:after="0" w:line="240" w:lineRule="auto"/>
              <w:rPr>
                <w:rFonts w:ascii="Palemonas" w:hAnsi="Palemonas" w:cs="Times New Roman"/>
                <w:b/>
                <w:bCs/>
                <w:sz w:val="24"/>
                <w:szCs w:val="24"/>
                <w:lang w:eastAsia="en-US"/>
              </w:rPr>
            </w:pPr>
            <w:r w:rsidRPr="00F74AC6">
              <w:rPr>
                <w:rFonts w:ascii="Palemonas" w:hAnsi="Palemonas"/>
                <w:color w:val="000000"/>
                <w:sz w:val="24"/>
                <w:szCs w:val="24"/>
              </w:rPr>
              <w:t>Automobilis turi turėti galimybę įkrauti bateriją naudojant kintamos srovės įkrovimo stoteles (AC) ir nuolatinės srovės įkrovimo stoteles (DC).</w:t>
            </w:r>
          </w:p>
        </w:tc>
        <w:tc>
          <w:tcPr>
            <w:tcW w:w="4074" w:type="dxa"/>
          </w:tcPr>
          <w:p w14:paraId="6B88EDCB" w14:textId="7E09A5B4" w:rsidR="00F74AC6" w:rsidRPr="00F74AC6" w:rsidRDefault="00F74AC6" w:rsidP="00F74AC6">
            <w:pPr>
              <w:widowControl w:val="0"/>
              <w:spacing w:after="0" w:line="240" w:lineRule="auto"/>
              <w:jc w:val="both"/>
              <w:rPr>
                <w:rFonts w:ascii="Palemonas" w:eastAsia="Times New Roman" w:hAnsi="Palemonas"/>
                <w:color w:val="000000"/>
                <w:sz w:val="24"/>
                <w:szCs w:val="24"/>
              </w:rPr>
            </w:pPr>
            <w:r w:rsidRPr="00F74AC6">
              <w:rPr>
                <w:rFonts w:ascii="Palemonas" w:hAnsi="Palemonas"/>
                <w:color w:val="000000" w:themeColor="text1"/>
                <w:sz w:val="24"/>
                <w:szCs w:val="24"/>
              </w:rPr>
              <w:t>DC įkrovimo jungtys turi būti Combo2 (CCS2) arba lygiavertis. AC įkrovimo jungtys turi būti Type 2 standarto arba lygiavertis</w:t>
            </w:r>
          </w:p>
        </w:tc>
        <w:tc>
          <w:tcPr>
            <w:tcW w:w="2678" w:type="dxa"/>
            <w:tcBorders>
              <w:top w:val="single" w:sz="4" w:space="0" w:color="000000"/>
              <w:left w:val="single" w:sz="4" w:space="0" w:color="000000"/>
              <w:bottom w:val="single" w:sz="4" w:space="0" w:color="000000"/>
              <w:right w:val="single" w:sz="4" w:space="0" w:color="000000"/>
            </w:tcBorders>
          </w:tcPr>
          <w:p w14:paraId="7F17634D" w14:textId="77777777" w:rsidR="00F74AC6" w:rsidRDefault="00F74AC6" w:rsidP="00F74AC6">
            <w:pPr>
              <w:rPr>
                <w:rFonts w:ascii="Palemonas" w:hAnsi="Palemonas" w:cs="Times New Roman"/>
                <w:sz w:val="24"/>
                <w:szCs w:val="24"/>
                <w:lang w:eastAsia="en-US"/>
              </w:rPr>
            </w:pPr>
          </w:p>
        </w:tc>
      </w:tr>
      <w:tr w:rsidR="00DA3776" w14:paraId="22DE441B" w14:textId="77777777" w:rsidTr="004C020F">
        <w:tc>
          <w:tcPr>
            <w:tcW w:w="874" w:type="dxa"/>
            <w:tcBorders>
              <w:top w:val="single" w:sz="4" w:space="0" w:color="000000"/>
              <w:left w:val="single" w:sz="4" w:space="0" w:color="000000"/>
              <w:bottom w:val="single" w:sz="4" w:space="0" w:color="000000"/>
              <w:right w:val="single" w:sz="4" w:space="0" w:color="000000"/>
            </w:tcBorders>
          </w:tcPr>
          <w:p w14:paraId="03465D94" w14:textId="63DD97C0" w:rsidR="00DA3776" w:rsidRDefault="00DA3776" w:rsidP="00DA3776">
            <w:pPr>
              <w:spacing w:after="0"/>
              <w:jc w:val="center"/>
              <w:rPr>
                <w:rFonts w:ascii="Palemonas" w:hAnsi="Palemonas" w:cs="Times New Roman"/>
                <w:sz w:val="24"/>
                <w:szCs w:val="24"/>
                <w:lang w:eastAsia="en-US"/>
              </w:rPr>
            </w:pPr>
            <w:r>
              <w:rPr>
                <w:rFonts w:ascii="Palemonas" w:hAnsi="Palemonas" w:cs="Times New Roman"/>
                <w:sz w:val="24"/>
                <w:szCs w:val="24"/>
                <w:lang w:eastAsia="en-US"/>
              </w:rPr>
              <w:t>11.</w:t>
            </w:r>
          </w:p>
        </w:tc>
        <w:tc>
          <w:tcPr>
            <w:tcW w:w="2008" w:type="dxa"/>
            <w:vAlign w:val="center"/>
          </w:tcPr>
          <w:p w14:paraId="3D80B4F5" w14:textId="2FAC989B" w:rsidR="00DA3776" w:rsidRPr="00DA3776" w:rsidRDefault="00DA3776" w:rsidP="00DA3776">
            <w:pPr>
              <w:spacing w:after="0" w:line="240" w:lineRule="auto"/>
              <w:rPr>
                <w:rFonts w:ascii="Palemonas" w:hAnsi="Palemonas" w:cs="Times New Roman"/>
                <w:b/>
                <w:bCs/>
                <w:sz w:val="24"/>
                <w:szCs w:val="24"/>
                <w:lang w:eastAsia="en-US"/>
              </w:rPr>
            </w:pPr>
            <w:r w:rsidRPr="00DA3776">
              <w:rPr>
                <w:rFonts w:ascii="Palemonas" w:hAnsi="Palemonas"/>
                <w:color w:val="000000"/>
                <w:sz w:val="24"/>
                <w:szCs w:val="24"/>
              </w:rPr>
              <w:t>Automobilio pavarų dėžė</w:t>
            </w:r>
          </w:p>
        </w:tc>
        <w:tc>
          <w:tcPr>
            <w:tcW w:w="4074" w:type="dxa"/>
            <w:vAlign w:val="center"/>
          </w:tcPr>
          <w:p w14:paraId="0DAAEBB5" w14:textId="0B674F86" w:rsidR="00DA3776" w:rsidRPr="00DA3776" w:rsidRDefault="00DA3776" w:rsidP="00DA3776">
            <w:pPr>
              <w:spacing w:after="0" w:line="240" w:lineRule="auto"/>
              <w:rPr>
                <w:rFonts w:ascii="Palemonas" w:hAnsi="Palemonas" w:cs="Times New Roman"/>
                <w:sz w:val="24"/>
                <w:szCs w:val="24"/>
                <w:lang w:eastAsia="en-US"/>
              </w:rPr>
            </w:pPr>
            <w:r w:rsidRPr="00DA3776">
              <w:rPr>
                <w:rFonts w:ascii="Palemonas" w:hAnsi="Palemonas"/>
                <w:color w:val="000000"/>
                <w:sz w:val="24"/>
                <w:szCs w:val="24"/>
              </w:rPr>
              <w:t>Automatinė</w:t>
            </w:r>
          </w:p>
        </w:tc>
        <w:tc>
          <w:tcPr>
            <w:tcW w:w="2678" w:type="dxa"/>
            <w:tcBorders>
              <w:top w:val="single" w:sz="4" w:space="0" w:color="000000"/>
              <w:left w:val="single" w:sz="4" w:space="0" w:color="000000"/>
              <w:bottom w:val="single" w:sz="4" w:space="0" w:color="000000"/>
              <w:right w:val="single" w:sz="4" w:space="0" w:color="000000"/>
            </w:tcBorders>
          </w:tcPr>
          <w:p w14:paraId="71213AEB" w14:textId="77777777" w:rsidR="00DA3776" w:rsidRDefault="00DA3776" w:rsidP="00DA3776">
            <w:pPr>
              <w:spacing w:after="0"/>
              <w:rPr>
                <w:rFonts w:ascii="Palemonas" w:hAnsi="Palemonas" w:cs="Times New Roman"/>
                <w:sz w:val="24"/>
                <w:szCs w:val="24"/>
                <w:lang w:eastAsia="en-US"/>
              </w:rPr>
            </w:pPr>
          </w:p>
        </w:tc>
      </w:tr>
      <w:tr w:rsidR="00DA3776" w14:paraId="0F0C76E7" w14:textId="77777777" w:rsidTr="004C020F">
        <w:tc>
          <w:tcPr>
            <w:tcW w:w="874" w:type="dxa"/>
            <w:tcBorders>
              <w:top w:val="single" w:sz="4" w:space="0" w:color="000000"/>
              <w:left w:val="single" w:sz="4" w:space="0" w:color="000000"/>
              <w:bottom w:val="single" w:sz="4" w:space="0" w:color="000000"/>
              <w:right w:val="single" w:sz="4" w:space="0" w:color="000000"/>
            </w:tcBorders>
          </w:tcPr>
          <w:p w14:paraId="29D9C399" w14:textId="19CD2178" w:rsidR="00DA3776" w:rsidRDefault="00DA3776" w:rsidP="00DA3776">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12.</w:t>
            </w:r>
          </w:p>
        </w:tc>
        <w:tc>
          <w:tcPr>
            <w:tcW w:w="2008" w:type="dxa"/>
            <w:vAlign w:val="center"/>
          </w:tcPr>
          <w:p w14:paraId="22318DDD" w14:textId="156290AA" w:rsidR="00DA3776" w:rsidRPr="00DA3776" w:rsidRDefault="00DA3776" w:rsidP="00DA3776">
            <w:pPr>
              <w:spacing w:after="0" w:line="240" w:lineRule="auto"/>
              <w:rPr>
                <w:rFonts w:ascii="Palemonas" w:hAnsi="Palemonas" w:cs="Times New Roman"/>
                <w:b/>
                <w:bCs/>
                <w:sz w:val="24"/>
                <w:szCs w:val="24"/>
                <w:lang w:eastAsia="en-US"/>
              </w:rPr>
            </w:pPr>
            <w:r w:rsidRPr="00DA3776">
              <w:rPr>
                <w:rFonts w:ascii="Palemonas" w:hAnsi="Palemonas"/>
                <w:color w:val="000000"/>
                <w:sz w:val="24"/>
                <w:szCs w:val="24"/>
              </w:rPr>
              <w:t>Varantys ratai</w:t>
            </w:r>
          </w:p>
        </w:tc>
        <w:tc>
          <w:tcPr>
            <w:tcW w:w="4074" w:type="dxa"/>
            <w:vAlign w:val="center"/>
          </w:tcPr>
          <w:p w14:paraId="621C237C" w14:textId="01547A17" w:rsidR="00DA3776" w:rsidRPr="00DA3776" w:rsidRDefault="00DA3776" w:rsidP="00DA3776">
            <w:pPr>
              <w:spacing w:after="0" w:line="240" w:lineRule="auto"/>
              <w:rPr>
                <w:rFonts w:ascii="Palemonas" w:hAnsi="Palemonas" w:cs="Times New Roman"/>
                <w:sz w:val="24"/>
                <w:szCs w:val="24"/>
                <w:lang w:eastAsia="en-US"/>
              </w:rPr>
            </w:pPr>
            <w:r w:rsidRPr="00DA3776">
              <w:rPr>
                <w:rFonts w:ascii="Palemonas" w:hAnsi="Palemonas"/>
                <w:color w:val="000000" w:themeColor="text1"/>
                <w:sz w:val="24"/>
                <w:szCs w:val="24"/>
              </w:rPr>
              <w:t>Galinių ratų pavara</w:t>
            </w:r>
          </w:p>
        </w:tc>
        <w:tc>
          <w:tcPr>
            <w:tcW w:w="2678" w:type="dxa"/>
            <w:tcBorders>
              <w:top w:val="single" w:sz="4" w:space="0" w:color="000000"/>
              <w:left w:val="single" w:sz="4" w:space="0" w:color="000000"/>
              <w:bottom w:val="single" w:sz="4" w:space="0" w:color="000000"/>
              <w:right w:val="single" w:sz="4" w:space="0" w:color="000000"/>
            </w:tcBorders>
          </w:tcPr>
          <w:p w14:paraId="6C8A41D5" w14:textId="77777777" w:rsidR="00DA3776" w:rsidRDefault="00DA3776" w:rsidP="00DA3776">
            <w:pPr>
              <w:rPr>
                <w:rFonts w:ascii="Palemonas" w:hAnsi="Palemonas" w:cs="Times New Roman"/>
                <w:sz w:val="24"/>
                <w:szCs w:val="24"/>
                <w:lang w:eastAsia="en-US"/>
              </w:rPr>
            </w:pPr>
          </w:p>
        </w:tc>
      </w:tr>
      <w:tr w:rsidR="00DA3776" w14:paraId="1E7638EC" w14:textId="77777777" w:rsidTr="004C020F">
        <w:tc>
          <w:tcPr>
            <w:tcW w:w="874" w:type="dxa"/>
            <w:tcBorders>
              <w:top w:val="single" w:sz="4" w:space="0" w:color="000000"/>
              <w:left w:val="single" w:sz="4" w:space="0" w:color="000000"/>
              <w:bottom w:val="single" w:sz="4" w:space="0" w:color="000000"/>
              <w:right w:val="single" w:sz="4" w:space="0" w:color="000000"/>
            </w:tcBorders>
          </w:tcPr>
          <w:p w14:paraId="0E5F8753" w14:textId="069A0E95" w:rsidR="00DA3776" w:rsidRDefault="00DA3776" w:rsidP="00DA3776">
            <w:pPr>
              <w:jc w:val="center"/>
              <w:rPr>
                <w:rFonts w:ascii="Palemonas" w:hAnsi="Palemonas" w:cs="Times New Roman"/>
                <w:sz w:val="24"/>
                <w:szCs w:val="24"/>
                <w:lang w:eastAsia="en-US"/>
              </w:rPr>
            </w:pPr>
            <w:r>
              <w:rPr>
                <w:rFonts w:ascii="Palemonas" w:hAnsi="Palemonas" w:cs="Times New Roman"/>
                <w:sz w:val="24"/>
                <w:szCs w:val="24"/>
                <w:lang w:eastAsia="en-US"/>
              </w:rPr>
              <w:t>13.</w:t>
            </w:r>
          </w:p>
        </w:tc>
        <w:tc>
          <w:tcPr>
            <w:tcW w:w="2008" w:type="dxa"/>
            <w:vAlign w:val="center"/>
          </w:tcPr>
          <w:p w14:paraId="01D729B0" w14:textId="20DC7DE7" w:rsidR="00DA3776" w:rsidRPr="00DA3776" w:rsidRDefault="00DA3776" w:rsidP="00DA3776">
            <w:pPr>
              <w:spacing w:line="240" w:lineRule="auto"/>
              <w:rPr>
                <w:rFonts w:ascii="Palemonas" w:hAnsi="Palemonas" w:cs="Times New Roman"/>
                <w:b/>
                <w:bCs/>
                <w:sz w:val="24"/>
                <w:szCs w:val="24"/>
                <w:lang w:eastAsia="en-US"/>
              </w:rPr>
            </w:pPr>
            <w:r w:rsidRPr="00DA3776">
              <w:rPr>
                <w:rFonts w:ascii="Palemonas" w:hAnsi="Palemonas"/>
                <w:color w:val="000000"/>
                <w:sz w:val="24"/>
                <w:szCs w:val="24"/>
              </w:rPr>
              <w:t>Elektros energijos sąnaudos</w:t>
            </w:r>
          </w:p>
        </w:tc>
        <w:tc>
          <w:tcPr>
            <w:tcW w:w="4074" w:type="dxa"/>
            <w:vAlign w:val="center"/>
          </w:tcPr>
          <w:p w14:paraId="3666FE5A" w14:textId="45D6CD94" w:rsidR="00DA3776" w:rsidRPr="00DA3776" w:rsidRDefault="00DA3776" w:rsidP="00DA3776">
            <w:pPr>
              <w:widowControl w:val="0"/>
              <w:spacing w:after="0" w:line="240" w:lineRule="auto"/>
              <w:jc w:val="both"/>
              <w:rPr>
                <w:rFonts w:ascii="Palemonas" w:eastAsia="Times New Roman" w:hAnsi="Palemonas"/>
                <w:sz w:val="24"/>
                <w:szCs w:val="24"/>
              </w:rPr>
            </w:pPr>
            <w:r w:rsidRPr="00DA3776">
              <w:rPr>
                <w:rFonts w:ascii="Palemonas" w:hAnsi="Palemonas"/>
                <w:color w:val="000000" w:themeColor="text1"/>
                <w:sz w:val="24"/>
                <w:szCs w:val="24"/>
              </w:rPr>
              <w:t>Ne didesnės kaip 22 kWh/100 km</w:t>
            </w:r>
          </w:p>
        </w:tc>
        <w:tc>
          <w:tcPr>
            <w:tcW w:w="2678" w:type="dxa"/>
            <w:tcBorders>
              <w:top w:val="single" w:sz="4" w:space="0" w:color="000000"/>
              <w:left w:val="single" w:sz="4" w:space="0" w:color="000000"/>
              <w:bottom w:val="single" w:sz="4" w:space="0" w:color="000000"/>
              <w:right w:val="single" w:sz="4" w:space="0" w:color="000000"/>
            </w:tcBorders>
          </w:tcPr>
          <w:p w14:paraId="283899EF" w14:textId="77777777" w:rsidR="00DA3776" w:rsidRDefault="00DA3776" w:rsidP="00DA3776">
            <w:pPr>
              <w:jc w:val="both"/>
              <w:rPr>
                <w:rFonts w:ascii="Palemonas" w:hAnsi="Palemonas" w:cs="Times New Roman"/>
                <w:sz w:val="24"/>
                <w:szCs w:val="24"/>
                <w:lang w:eastAsia="en-US"/>
              </w:rPr>
            </w:pPr>
          </w:p>
        </w:tc>
      </w:tr>
      <w:tr w:rsidR="00DA3776" w14:paraId="58E254A8" w14:textId="77777777" w:rsidTr="004C020F">
        <w:trPr>
          <w:trHeight w:val="199"/>
        </w:trPr>
        <w:tc>
          <w:tcPr>
            <w:tcW w:w="874" w:type="dxa"/>
            <w:tcBorders>
              <w:top w:val="single" w:sz="4" w:space="0" w:color="000000"/>
              <w:left w:val="single" w:sz="4" w:space="0" w:color="000000"/>
              <w:bottom w:val="single" w:sz="4" w:space="0" w:color="000000"/>
              <w:right w:val="single" w:sz="4" w:space="0" w:color="000000"/>
            </w:tcBorders>
          </w:tcPr>
          <w:p w14:paraId="688DCEAC" w14:textId="2BF1A91E" w:rsidR="00DA3776" w:rsidRDefault="00DA3776" w:rsidP="00DA3776">
            <w:pPr>
              <w:jc w:val="center"/>
              <w:rPr>
                <w:rFonts w:ascii="Palemonas" w:hAnsi="Palemonas" w:cs="Times New Roman"/>
                <w:sz w:val="24"/>
                <w:szCs w:val="24"/>
                <w:lang w:eastAsia="en-US"/>
              </w:rPr>
            </w:pPr>
            <w:r>
              <w:rPr>
                <w:rFonts w:ascii="Palemonas" w:hAnsi="Palemonas" w:cs="Times New Roman"/>
                <w:sz w:val="24"/>
                <w:szCs w:val="24"/>
                <w:lang w:eastAsia="en-US"/>
              </w:rPr>
              <w:t>14.</w:t>
            </w:r>
          </w:p>
        </w:tc>
        <w:tc>
          <w:tcPr>
            <w:tcW w:w="2008" w:type="dxa"/>
            <w:tcBorders>
              <w:top w:val="single" w:sz="4" w:space="0" w:color="000000"/>
              <w:left w:val="single" w:sz="4" w:space="0" w:color="000000"/>
              <w:bottom w:val="single" w:sz="4" w:space="0" w:color="000000"/>
              <w:right w:val="single" w:sz="4" w:space="0" w:color="000000"/>
            </w:tcBorders>
            <w:vAlign w:val="center"/>
          </w:tcPr>
          <w:p w14:paraId="233E7CC5" w14:textId="5C9970C2" w:rsidR="00DA3776" w:rsidRPr="00DA3776" w:rsidRDefault="00DA3776" w:rsidP="00DA3776">
            <w:pPr>
              <w:spacing w:line="240" w:lineRule="auto"/>
              <w:rPr>
                <w:rFonts w:ascii="Palemonas" w:eastAsia="Times New Roman" w:hAnsi="Palemonas"/>
                <w:b/>
                <w:bCs/>
                <w:sz w:val="24"/>
                <w:szCs w:val="24"/>
              </w:rPr>
            </w:pPr>
            <w:r w:rsidRPr="00DA3776">
              <w:rPr>
                <w:rFonts w:ascii="Palemonas" w:hAnsi="Palemonas"/>
                <w:color w:val="000000" w:themeColor="text1"/>
                <w:sz w:val="24"/>
                <w:szCs w:val="24"/>
              </w:rPr>
              <w:t>Automobilio ilgis</w:t>
            </w:r>
          </w:p>
        </w:tc>
        <w:tc>
          <w:tcPr>
            <w:tcW w:w="4074" w:type="dxa"/>
            <w:tcBorders>
              <w:top w:val="single" w:sz="4" w:space="0" w:color="000000"/>
              <w:left w:val="single" w:sz="4" w:space="0" w:color="000000"/>
              <w:bottom w:val="single" w:sz="4" w:space="0" w:color="000000"/>
              <w:right w:val="single" w:sz="4" w:space="0" w:color="000000"/>
            </w:tcBorders>
            <w:vAlign w:val="center"/>
          </w:tcPr>
          <w:p w14:paraId="2F4554B4" w14:textId="0587974D" w:rsidR="00DA3776" w:rsidRPr="00DA3776" w:rsidRDefault="00DA3776" w:rsidP="00DA3776">
            <w:pPr>
              <w:spacing w:after="0" w:line="240" w:lineRule="auto"/>
              <w:rPr>
                <w:rFonts w:ascii="Palemonas" w:eastAsia="Times New Roman" w:hAnsi="Palemonas"/>
                <w:color w:val="000000"/>
                <w:sz w:val="24"/>
                <w:szCs w:val="24"/>
              </w:rPr>
            </w:pPr>
            <w:r w:rsidRPr="00DA3776">
              <w:rPr>
                <w:rFonts w:ascii="Palemonas" w:hAnsi="Palemonas"/>
                <w:color w:val="000000" w:themeColor="text1"/>
                <w:sz w:val="24"/>
                <w:szCs w:val="24"/>
              </w:rPr>
              <w:t>Ne didesnis kaip 4800 mm</w:t>
            </w:r>
          </w:p>
        </w:tc>
        <w:tc>
          <w:tcPr>
            <w:tcW w:w="2678" w:type="dxa"/>
            <w:tcBorders>
              <w:top w:val="single" w:sz="4" w:space="0" w:color="000000"/>
              <w:left w:val="single" w:sz="4" w:space="0" w:color="000000"/>
              <w:bottom w:val="single" w:sz="4" w:space="0" w:color="000000"/>
              <w:right w:val="single" w:sz="4" w:space="0" w:color="000000"/>
            </w:tcBorders>
          </w:tcPr>
          <w:p w14:paraId="11CF4DA4" w14:textId="77777777" w:rsidR="00DA3776" w:rsidRDefault="00DA3776" w:rsidP="00DA3776">
            <w:pPr>
              <w:rPr>
                <w:rFonts w:ascii="Palemonas" w:hAnsi="Palemonas" w:cs="Times New Roman"/>
                <w:sz w:val="24"/>
                <w:szCs w:val="24"/>
                <w:lang w:eastAsia="en-US"/>
              </w:rPr>
            </w:pPr>
          </w:p>
        </w:tc>
      </w:tr>
      <w:tr w:rsidR="00DA3776" w14:paraId="5E8DD18F" w14:textId="77777777" w:rsidTr="004C020F">
        <w:trPr>
          <w:trHeight w:val="199"/>
        </w:trPr>
        <w:tc>
          <w:tcPr>
            <w:tcW w:w="874" w:type="dxa"/>
            <w:tcBorders>
              <w:top w:val="single" w:sz="4" w:space="0" w:color="000000"/>
              <w:left w:val="single" w:sz="4" w:space="0" w:color="000000"/>
              <w:bottom w:val="single" w:sz="4" w:space="0" w:color="000000"/>
              <w:right w:val="single" w:sz="4" w:space="0" w:color="000000"/>
            </w:tcBorders>
          </w:tcPr>
          <w:p w14:paraId="01DF28D0" w14:textId="21E0AE3E" w:rsidR="00DA3776" w:rsidRDefault="00DA3776" w:rsidP="00DA3776">
            <w:pPr>
              <w:jc w:val="center"/>
              <w:rPr>
                <w:rFonts w:ascii="Palemonas" w:hAnsi="Palemonas" w:cs="Times New Roman"/>
                <w:sz w:val="24"/>
                <w:szCs w:val="24"/>
                <w:lang w:eastAsia="en-US"/>
              </w:rPr>
            </w:pPr>
            <w:r>
              <w:rPr>
                <w:rFonts w:ascii="Palemonas" w:hAnsi="Palemonas" w:cs="Times New Roman"/>
                <w:sz w:val="24"/>
                <w:szCs w:val="24"/>
                <w:lang w:eastAsia="en-US"/>
              </w:rPr>
              <w:t>15.</w:t>
            </w:r>
          </w:p>
        </w:tc>
        <w:tc>
          <w:tcPr>
            <w:tcW w:w="2008" w:type="dxa"/>
            <w:tcBorders>
              <w:top w:val="single" w:sz="4" w:space="0" w:color="000000"/>
              <w:left w:val="single" w:sz="4" w:space="0" w:color="000000"/>
              <w:bottom w:val="single" w:sz="4" w:space="0" w:color="000000"/>
              <w:right w:val="single" w:sz="4" w:space="0" w:color="000000"/>
            </w:tcBorders>
            <w:vAlign w:val="center"/>
          </w:tcPr>
          <w:p w14:paraId="692D5341" w14:textId="3DC409C3" w:rsidR="00DA3776" w:rsidRPr="00DA3776" w:rsidRDefault="00DA3776" w:rsidP="003031B8">
            <w:pPr>
              <w:spacing w:after="0" w:line="240" w:lineRule="auto"/>
              <w:rPr>
                <w:rFonts w:ascii="Palemonas" w:eastAsia="Times New Roman" w:hAnsi="Palemonas"/>
                <w:b/>
                <w:bCs/>
                <w:sz w:val="24"/>
                <w:szCs w:val="24"/>
              </w:rPr>
            </w:pPr>
            <w:r w:rsidRPr="00DA3776">
              <w:rPr>
                <w:rFonts w:ascii="Palemonas" w:hAnsi="Palemonas"/>
                <w:color w:val="000000" w:themeColor="text1"/>
                <w:sz w:val="24"/>
                <w:szCs w:val="24"/>
              </w:rPr>
              <w:t>Automobilio prošvaisa</w:t>
            </w:r>
          </w:p>
        </w:tc>
        <w:tc>
          <w:tcPr>
            <w:tcW w:w="4074" w:type="dxa"/>
            <w:tcBorders>
              <w:top w:val="single" w:sz="4" w:space="0" w:color="000000"/>
              <w:left w:val="single" w:sz="4" w:space="0" w:color="000000"/>
              <w:bottom w:val="single" w:sz="4" w:space="0" w:color="000000"/>
              <w:right w:val="single" w:sz="4" w:space="0" w:color="000000"/>
            </w:tcBorders>
            <w:vAlign w:val="center"/>
          </w:tcPr>
          <w:p w14:paraId="0ADFDE74" w14:textId="24B75ECD" w:rsidR="00DA3776" w:rsidRPr="00DA3776" w:rsidRDefault="00DA3776" w:rsidP="00DA3776">
            <w:pPr>
              <w:spacing w:after="0" w:line="240" w:lineRule="auto"/>
              <w:rPr>
                <w:rFonts w:ascii="Palemonas" w:eastAsia="Times New Roman" w:hAnsi="Palemonas"/>
                <w:color w:val="000000"/>
                <w:sz w:val="24"/>
                <w:szCs w:val="24"/>
              </w:rPr>
            </w:pPr>
            <w:r w:rsidRPr="00DA3776">
              <w:rPr>
                <w:rFonts w:ascii="Palemonas" w:hAnsi="Palemonas"/>
                <w:color w:val="000000" w:themeColor="text1"/>
                <w:sz w:val="24"/>
                <w:szCs w:val="24"/>
              </w:rPr>
              <w:t>Ne mažesnė kaip 150 mm</w:t>
            </w:r>
          </w:p>
        </w:tc>
        <w:tc>
          <w:tcPr>
            <w:tcW w:w="2678" w:type="dxa"/>
            <w:tcBorders>
              <w:top w:val="single" w:sz="4" w:space="0" w:color="000000"/>
              <w:left w:val="single" w:sz="4" w:space="0" w:color="000000"/>
              <w:bottom w:val="single" w:sz="4" w:space="0" w:color="000000"/>
              <w:right w:val="single" w:sz="4" w:space="0" w:color="000000"/>
            </w:tcBorders>
          </w:tcPr>
          <w:p w14:paraId="4965B998" w14:textId="77777777" w:rsidR="00DA3776" w:rsidRDefault="00DA3776" w:rsidP="00DA3776">
            <w:pPr>
              <w:rPr>
                <w:rFonts w:ascii="Palemonas" w:hAnsi="Palemonas" w:cs="Times New Roman"/>
                <w:sz w:val="24"/>
                <w:szCs w:val="24"/>
                <w:lang w:eastAsia="en-US"/>
              </w:rPr>
            </w:pPr>
          </w:p>
        </w:tc>
      </w:tr>
      <w:tr w:rsidR="00DA3776" w14:paraId="20EEC23B" w14:textId="77777777" w:rsidTr="004C020F">
        <w:trPr>
          <w:trHeight w:val="199"/>
        </w:trPr>
        <w:tc>
          <w:tcPr>
            <w:tcW w:w="874" w:type="dxa"/>
            <w:tcBorders>
              <w:top w:val="single" w:sz="4" w:space="0" w:color="000000"/>
              <w:left w:val="single" w:sz="4" w:space="0" w:color="000000"/>
              <w:bottom w:val="single" w:sz="4" w:space="0" w:color="000000"/>
              <w:right w:val="single" w:sz="4" w:space="0" w:color="000000"/>
            </w:tcBorders>
          </w:tcPr>
          <w:p w14:paraId="5E0DE907" w14:textId="23F02A27" w:rsidR="00DA3776" w:rsidRDefault="00DA3776" w:rsidP="00DA3776">
            <w:pPr>
              <w:spacing w:after="0"/>
              <w:jc w:val="center"/>
              <w:rPr>
                <w:rFonts w:ascii="Palemonas" w:hAnsi="Palemonas" w:cs="Times New Roman"/>
                <w:sz w:val="24"/>
                <w:szCs w:val="24"/>
                <w:lang w:eastAsia="en-US"/>
              </w:rPr>
            </w:pPr>
            <w:r>
              <w:rPr>
                <w:rFonts w:ascii="Palemonas" w:hAnsi="Palemonas" w:cs="Times New Roman"/>
                <w:sz w:val="24"/>
                <w:szCs w:val="24"/>
                <w:lang w:eastAsia="en-US"/>
              </w:rPr>
              <w:t>16.</w:t>
            </w:r>
          </w:p>
        </w:tc>
        <w:tc>
          <w:tcPr>
            <w:tcW w:w="2008" w:type="dxa"/>
            <w:tcBorders>
              <w:top w:val="single" w:sz="4" w:space="0" w:color="000000"/>
              <w:left w:val="single" w:sz="4" w:space="0" w:color="000000"/>
              <w:bottom w:val="single" w:sz="4" w:space="0" w:color="000000"/>
              <w:right w:val="single" w:sz="4" w:space="0" w:color="000000"/>
            </w:tcBorders>
            <w:vAlign w:val="center"/>
          </w:tcPr>
          <w:p w14:paraId="56B1A229" w14:textId="29BC9399" w:rsidR="00DA3776" w:rsidRPr="00DA3776" w:rsidRDefault="00DA3776" w:rsidP="00DA3776">
            <w:pPr>
              <w:spacing w:after="0" w:line="240" w:lineRule="auto"/>
              <w:rPr>
                <w:rFonts w:ascii="Palemonas" w:eastAsia="Times New Roman" w:hAnsi="Palemonas"/>
                <w:b/>
                <w:bCs/>
                <w:sz w:val="24"/>
                <w:szCs w:val="24"/>
              </w:rPr>
            </w:pPr>
            <w:r w:rsidRPr="00DA3776">
              <w:rPr>
                <w:rFonts w:ascii="Palemonas" w:hAnsi="Palemonas"/>
                <w:color w:val="000000" w:themeColor="text1"/>
                <w:sz w:val="24"/>
                <w:szCs w:val="24"/>
              </w:rPr>
              <w:t>Bagažinės talpa (litrais)</w:t>
            </w:r>
          </w:p>
        </w:tc>
        <w:tc>
          <w:tcPr>
            <w:tcW w:w="4074" w:type="dxa"/>
            <w:tcBorders>
              <w:top w:val="single" w:sz="4" w:space="0" w:color="000000"/>
              <w:left w:val="single" w:sz="4" w:space="0" w:color="000000"/>
              <w:bottom w:val="single" w:sz="4" w:space="0" w:color="000000"/>
              <w:right w:val="single" w:sz="4" w:space="0" w:color="000000"/>
            </w:tcBorders>
            <w:vAlign w:val="center"/>
          </w:tcPr>
          <w:p w14:paraId="77A6D8F5" w14:textId="4277261B" w:rsidR="00DA3776" w:rsidRPr="00DA3776" w:rsidRDefault="00DA3776" w:rsidP="00DA3776">
            <w:pPr>
              <w:widowControl w:val="0"/>
              <w:spacing w:after="0" w:line="240" w:lineRule="auto"/>
              <w:jc w:val="both"/>
              <w:rPr>
                <w:rFonts w:ascii="Palemonas" w:eastAsia="Times New Roman" w:hAnsi="Palemonas"/>
                <w:sz w:val="24"/>
                <w:szCs w:val="24"/>
              </w:rPr>
            </w:pPr>
            <w:r w:rsidRPr="00DA3776">
              <w:rPr>
                <w:rFonts w:ascii="Palemonas" w:hAnsi="Palemonas"/>
                <w:color w:val="000000" w:themeColor="text1"/>
                <w:sz w:val="24"/>
                <w:szCs w:val="24"/>
              </w:rPr>
              <w:t>Ne mažesnė kaip 2700 l</w:t>
            </w:r>
          </w:p>
        </w:tc>
        <w:tc>
          <w:tcPr>
            <w:tcW w:w="2678" w:type="dxa"/>
            <w:tcBorders>
              <w:top w:val="single" w:sz="4" w:space="0" w:color="000000"/>
              <w:left w:val="single" w:sz="4" w:space="0" w:color="000000"/>
              <w:bottom w:val="single" w:sz="4" w:space="0" w:color="000000"/>
              <w:right w:val="single" w:sz="4" w:space="0" w:color="000000"/>
            </w:tcBorders>
          </w:tcPr>
          <w:p w14:paraId="56DE1594" w14:textId="77777777" w:rsidR="00DA3776" w:rsidRDefault="00DA3776" w:rsidP="00DA3776">
            <w:pPr>
              <w:spacing w:after="0"/>
              <w:rPr>
                <w:rFonts w:ascii="Palemonas" w:hAnsi="Palemonas" w:cs="Times New Roman"/>
                <w:sz w:val="24"/>
                <w:szCs w:val="24"/>
                <w:lang w:eastAsia="en-US"/>
              </w:rPr>
            </w:pPr>
          </w:p>
        </w:tc>
      </w:tr>
      <w:tr w:rsidR="00DA3776" w14:paraId="63C3120D" w14:textId="77777777" w:rsidTr="004C020F">
        <w:trPr>
          <w:trHeight w:val="199"/>
        </w:trPr>
        <w:tc>
          <w:tcPr>
            <w:tcW w:w="874" w:type="dxa"/>
            <w:tcBorders>
              <w:top w:val="single" w:sz="4" w:space="0" w:color="000000"/>
              <w:left w:val="single" w:sz="4" w:space="0" w:color="000000"/>
              <w:bottom w:val="single" w:sz="4" w:space="0" w:color="000000"/>
              <w:right w:val="single" w:sz="4" w:space="0" w:color="000000"/>
            </w:tcBorders>
          </w:tcPr>
          <w:p w14:paraId="6AB4F79A" w14:textId="4D4D1C61" w:rsidR="00DA3776" w:rsidRDefault="00DA3776" w:rsidP="00DA3776">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17.</w:t>
            </w:r>
          </w:p>
        </w:tc>
        <w:tc>
          <w:tcPr>
            <w:tcW w:w="2008" w:type="dxa"/>
            <w:tcBorders>
              <w:top w:val="single" w:sz="4" w:space="0" w:color="000000"/>
              <w:left w:val="single" w:sz="4" w:space="0" w:color="000000"/>
              <w:bottom w:val="single" w:sz="4" w:space="0" w:color="000000"/>
              <w:right w:val="single" w:sz="4" w:space="0" w:color="000000"/>
            </w:tcBorders>
            <w:vAlign w:val="center"/>
          </w:tcPr>
          <w:p w14:paraId="3B8BC748" w14:textId="6FFDA542" w:rsidR="00DA3776" w:rsidRPr="00DA3776" w:rsidRDefault="00DA3776" w:rsidP="00DA3776">
            <w:pPr>
              <w:spacing w:line="240" w:lineRule="auto"/>
              <w:rPr>
                <w:rFonts w:ascii="Palemonas" w:eastAsia="Times New Roman" w:hAnsi="Palemonas"/>
                <w:b/>
                <w:bCs/>
                <w:sz w:val="24"/>
                <w:szCs w:val="24"/>
              </w:rPr>
            </w:pPr>
            <w:r w:rsidRPr="00DA3776">
              <w:rPr>
                <w:rFonts w:ascii="Palemonas" w:hAnsi="Palemonas"/>
                <w:color w:val="000000" w:themeColor="text1"/>
                <w:sz w:val="24"/>
                <w:szCs w:val="24"/>
              </w:rPr>
              <w:t>Kamera</w:t>
            </w:r>
          </w:p>
        </w:tc>
        <w:tc>
          <w:tcPr>
            <w:tcW w:w="4074" w:type="dxa"/>
            <w:tcBorders>
              <w:top w:val="single" w:sz="4" w:space="0" w:color="000000"/>
              <w:left w:val="single" w:sz="4" w:space="0" w:color="000000"/>
              <w:bottom w:val="single" w:sz="4" w:space="0" w:color="000000"/>
              <w:right w:val="single" w:sz="4" w:space="0" w:color="000000"/>
            </w:tcBorders>
            <w:vAlign w:val="center"/>
          </w:tcPr>
          <w:p w14:paraId="7C68E40D" w14:textId="70B9D1CE" w:rsidR="00DA3776" w:rsidRPr="00DA3776" w:rsidRDefault="00DA3776" w:rsidP="00DA3776">
            <w:pPr>
              <w:widowControl w:val="0"/>
              <w:spacing w:after="0" w:line="240" w:lineRule="auto"/>
              <w:jc w:val="both"/>
              <w:rPr>
                <w:rFonts w:ascii="Palemonas" w:eastAsia="Times New Roman" w:hAnsi="Palemonas"/>
                <w:sz w:val="24"/>
                <w:szCs w:val="24"/>
              </w:rPr>
            </w:pPr>
            <w:r w:rsidRPr="00DA3776">
              <w:rPr>
                <w:rFonts w:ascii="Palemonas" w:hAnsi="Palemonas"/>
                <w:color w:val="000000" w:themeColor="text1"/>
                <w:sz w:val="24"/>
                <w:szCs w:val="24"/>
              </w:rPr>
              <w:t>Galinio vaizdo kamera arba parkavimo sistema</w:t>
            </w:r>
          </w:p>
        </w:tc>
        <w:tc>
          <w:tcPr>
            <w:tcW w:w="2678" w:type="dxa"/>
            <w:tcBorders>
              <w:top w:val="single" w:sz="4" w:space="0" w:color="000000"/>
              <w:left w:val="single" w:sz="4" w:space="0" w:color="000000"/>
              <w:bottom w:val="single" w:sz="4" w:space="0" w:color="000000"/>
              <w:right w:val="single" w:sz="4" w:space="0" w:color="000000"/>
            </w:tcBorders>
          </w:tcPr>
          <w:p w14:paraId="5F01D130" w14:textId="77777777" w:rsidR="00DA3776" w:rsidRDefault="00DA3776" w:rsidP="00DA3776">
            <w:pPr>
              <w:rPr>
                <w:rFonts w:ascii="Palemonas" w:hAnsi="Palemonas" w:cs="Times New Roman"/>
                <w:sz w:val="24"/>
                <w:szCs w:val="24"/>
                <w:lang w:eastAsia="en-US"/>
              </w:rPr>
            </w:pPr>
          </w:p>
        </w:tc>
      </w:tr>
      <w:tr w:rsidR="00DA3776" w14:paraId="4516442E" w14:textId="77777777" w:rsidTr="004C020F">
        <w:trPr>
          <w:trHeight w:val="199"/>
        </w:trPr>
        <w:tc>
          <w:tcPr>
            <w:tcW w:w="874" w:type="dxa"/>
            <w:tcBorders>
              <w:top w:val="single" w:sz="4" w:space="0" w:color="000000"/>
              <w:left w:val="single" w:sz="4" w:space="0" w:color="000000"/>
              <w:bottom w:val="single" w:sz="4" w:space="0" w:color="000000"/>
              <w:right w:val="single" w:sz="4" w:space="0" w:color="000000"/>
            </w:tcBorders>
          </w:tcPr>
          <w:p w14:paraId="77DBDA8D" w14:textId="15FFE7DC" w:rsidR="00DA3776" w:rsidRDefault="00DA3776" w:rsidP="00DA3776">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18.</w:t>
            </w:r>
          </w:p>
        </w:tc>
        <w:tc>
          <w:tcPr>
            <w:tcW w:w="2008" w:type="dxa"/>
            <w:tcBorders>
              <w:top w:val="single" w:sz="4" w:space="0" w:color="000000"/>
              <w:left w:val="single" w:sz="4" w:space="0" w:color="000000"/>
              <w:bottom w:val="single" w:sz="4" w:space="0" w:color="000000"/>
              <w:right w:val="single" w:sz="4" w:space="0" w:color="000000"/>
            </w:tcBorders>
            <w:vAlign w:val="center"/>
          </w:tcPr>
          <w:p w14:paraId="485C3A2D" w14:textId="23B2BD5B" w:rsidR="00DA3776" w:rsidRPr="00DA3776" w:rsidRDefault="00DA3776" w:rsidP="00DA3776">
            <w:pPr>
              <w:spacing w:after="0" w:line="240" w:lineRule="auto"/>
              <w:rPr>
                <w:rFonts w:ascii="Palemonas" w:eastAsia="Times New Roman" w:hAnsi="Palemonas"/>
                <w:b/>
                <w:bCs/>
                <w:sz w:val="24"/>
                <w:szCs w:val="24"/>
              </w:rPr>
            </w:pPr>
            <w:r w:rsidRPr="00DA3776">
              <w:rPr>
                <w:rFonts w:ascii="Palemonas" w:hAnsi="Palemonas"/>
                <w:color w:val="000000"/>
                <w:sz w:val="24"/>
                <w:szCs w:val="24"/>
              </w:rPr>
              <w:t>Nematomų zonų stebėjimo sistema</w:t>
            </w:r>
          </w:p>
        </w:tc>
        <w:tc>
          <w:tcPr>
            <w:tcW w:w="4074" w:type="dxa"/>
            <w:tcBorders>
              <w:top w:val="single" w:sz="4" w:space="0" w:color="000000"/>
              <w:left w:val="single" w:sz="4" w:space="0" w:color="000000"/>
              <w:bottom w:val="single" w:sz="4" w:space="0" w:color="000000"/>
              <w:right w:val="single" w:sz="4" w:space="0" w:color="000000"/>
            </w:tcBorders>
            <w:vAlign w:val="center"/>
          </w:tcPr>
          <w:p w14:paraId="15309A01" w14:textId="1B1706BB" w:rsidR="00DA3776" w:rsidRPr="00DA3776" w:rsidRDefault="00DA3776" w:rsidP="00DA3776">
            <w:pPr>
              <w:spacing w:after="0" w:line="240" w:lineRule="auto"/>
              <w:rPr>
                <w:rFonts w:ascii="Palemonas" w:eastAsia="Times New Roman" w:hAnsi="Palemonas"/>
                <w:color w:val="000000"/>
                <w:sz w:val="24"/>
                <w:szCs w:val="24"/>
              </w:rPr>
            </w:pPr>
            <w:r w:rsidRPr="00DA3776">
              <w:rPr>
                <w:rFonts w:ascii="Palemonas" w:hAnsi="Palemonas"/>
                <w:color w:val="000000"/>
                <w:sz w:val="24"/>
                <w:szCs w:val="24"/>
              </w:rPr>
              <w:t>Yra</w:t>
            </w:r>
          </w:p>
        </w:tc>
        <w:tc>
          <w:tcPr>
            <w:tcW w:w="2678" w:type="dxa"/>
            <w:tcBorders>
              <w:top w:val="single" w:sz="4" w:space="0" w:color="000000"/>
              <w:left w:val="single" w:sz="4" w:space="0" w:color="000000"/>
              <w:bottom w:val="single" w:sz="4" w:space="0" w:color="000000"/>
              <w:right w:val="single" w:sz="4" w:space="0" w:color="000000"/>
            </w:tcBorders>
          </w:tcPr>
          <w:p w14:paraId="0490E10C" w14:textId="77777777" w:rsidR="00DA3776" w:rsidRDefault="00DA3776" w:rsidP="00DA3776">
            <w:pPr>
              <w:spacing w:after="0"/>
              <w:rPr>
                <w:rFonts w:ascii="Palemonas" w:hAnsi="Palemonas" w:cs="Times New Roman"/>
                <w:sz w:val="24"/>
                <w:szCs w:val="24"/>
                <w:lang w:eastAsia="en-US"/>
              </w:rPr>
            </w:pPr>
          </w:p>
        </w:tc>
      </w:tr>
      <w:tr w:rsidR="00DA3776" w14:paraId="499C2850" w14:textId="77777777" w:rsidTr="004C020F">
        <w:trPr>
          <w:trHeight w:val="199"/>
        </w:trPr>
        <w:tc>
          <w:tcPr>
            <w:tcW w:w="874" w:type="dxa"/>
            <w:tcBorders>
              <w:top w:val="single" w:sz="4" w:space="0" w:color="000000"/>
              <w:left w:val="single" w:sz="4" w:space="0" w:color="000000"/>
              <w:bottom w:val="single" w:sz="4" w:space="0" w:color="000000"/>
              <w:right w:val="single" w:sz="4" w:space="0" w:color="000000"/>
            </w:tcBorders>
          </w:tcPr>
          <w:p w14:paraId="05B1637A" w14:textId="0792C465" w:rsidR="00DA3776" w:rsidRPr="000B087A" w:rsidRDefault="00DA3776" w:rsidP="00DA3776">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19.</w:t>
            </w:r>
          </w:p>
        </w:tc>
        <w:tc>
          <w:tcPr>
            <w:tcW w:w="2008" w:type="dxa"/>
            <w:tcBorders>
              <w:top w:val="single" w:sz="4" w:space="0" w:color="000000"/>
              <w:left w:val="single" w:sz="4" w:space="0" w:color="000000"/>
              <w:bottom w:val="single" w:sz="4" w:space="0" w:color="000000"/>
              <w:right w:val="single" w:sz="4" w:space="0" w:color="000000"/>
            </w:tcBorders>
            <w:vAlign w:val="center"/>
          </w:tcPr>
          <w:p w14:paraId="0141F9EB" w14:textId="5D69F006" w:rsidR="00DA3776" w:rsidRPr="00DA3776" w:rsidRDefault="00DA3776" w:rsidP="00DA3776">
            <w:pPr>
              <w:spacing w:after="0" w:line="240" w:lineRule="auto"/>
              <w:rPr>
                <w:rFonts w:ascii="Palemonas" w:eastAsia="Times New Roman" w:hAnsi="Palemonas"/>
                <w:sz w:val="24"/>
                <w:szCs w:val="24"/>
              </w:rPr>
            </w:pPr>
            <w:r w:rsidRPr="00DA3776">
              <w:rPr>
                <w:rFonts w:ascii="Palemonas" w:hAnsi="Palemonas"/>
                <w:color w:val="000000"/>
                <w:sz w:val="24"/>
                <w:szCs w:val="24"/>
              </w:rPr>
              <w:t>Adaptyvioji pastovaus greičio palaikymo sistema</w:t>
            </w:r>
          </w:p>
        </w:tc>
        <w:tc>
          <w:tcPr>
            <w:tcW w:w="4074" w:type="dxa"/>
            <w:tcBorders>
              <w:top w:val="single" w:sz="4" w:space="0" w:color="000000"/>
              <w:left w:val="single" w:sz="4" w:space="0" w:color="000000"/>
              <w:bottom w:val="single" w:sz="4" w:space="0" w:color="000000"/>
              <w:right w:val="single" w:sz="4" w:space="0" w:color="000000"/>
            </w:tcBorders>
            <w:vAlign w:val="center"/>
          </w:tcPr>
          <w:p w14:paraId="5B1D617E" w14:textId="442A09F2" w:rsidR="00DA3776" w:rsidRPr="00DA3776" w:rsidRDefault="00DA3776" w:rsidP="00DA3776">
            <w:pPr>
              <w:spacing w:after="0" w:line="240" w:lineRule="auto"/>
              <w:rPr>
                <w:rFonts w:ascii="Palemonas" w:eastAsia="Times New Roman" w:hAnsi="Palemonas"/>
                <w:sz w:val="24"/>
                <w:szCs w:val="24"/>
              </w:rPr>
            </w:pPr>
            <w:r w:rsidRPr="00DA3776">
              <w:rPr>
                <w:rFonts w:ascii="Palemonas" w:hAnsi="Palemonas"/>
                <w:color w:val="000000"/>
                <w:sz w:val="24"/>
                <w:szCs w:val="24"/>
              </w:rPr>
              <w:t>Yra</w:t>
            </w:r>
          </w:p>
        </w:tc>
        <w:tc>
          <w:tcPr>
            <w:tcW w:w="2678" w:type="dxa"/>
            <w:tcBorders>
              <w:top w:val="single" w:sz="4" w:space="0" w:color="000000"/>
              <w:left w:val="single" w:sz="4" w:space="0" w:color="000000"/>
              <w:bottom w:val="single" w:sz="4" w:space="0" w:color="000000"/>
              <w:right w:val="single" w:sz="4" w:space="0" w:color="000000"/>
            </w:tcBorders>
          </w:tcPr>
          <w:p w14:paraId="113216AA" w14:textId="77777777" w:rsidR="00DA3776" w:rsidRDefault="00DA3776" w:rsidP="00DA3776">
            <w:pPr>
              <w:spacing w:after="0"/>
              <w:rPr>
                <w:rFonts w:ascii="Palemonas" w:hAnsi="Palemonas" w:cs="Times New Roman"/>
                <w:sz w:val="24"/>
                <w:szCs w:val="24"/>
                <w:lang w:eastAsia="en-US"/>
              </w:rPr>
            </w:pPr>
          </w:p>
        </w:tc>
      </w:tr>
      <w:tr w:rsidR="00DA3776" w14:paraId="1291E4E5" w14:textId="77777777" w:rsidTr="004C020F">
        <w:trPr>
          <w:trHeight w:val="199"/>
        </w:trPr>
        <w:tc>
          <w:tcPr>
            <w:tcW w:w="874" w:type="dxa"/>
            <w:tcBorders>
              <w:top w:val="single" w:sz="4" w:space="0" w:color="000000"/>
              <w:left w:val="single" w:sz="4" w:space="0" w:color="000000"/>
              <w:bottom w:val="single" w:sz="4" w:space="0" w:color="000000"/>
              <w:right w:val="single" w:sz="4" w:space="0" w:color="000000"/>
            </w:tcBorders>
          </w:tcPr>
          <w:p w14:paraId="36B589AA" w14:textId="4F8DD822" w:rsidR="00DA3776" w:rsidRDefault="00DA3776" w:rsidP="00DA3776">
            <w:pPr>
              <w:spacing w:after="0"/>
              <w:jc w:val="center"/>
              <w:rPr>
                <w:rFonts w:ascii="Palemonas" w:hAnsi="Palemonas" w:cs="Times New Roman"/>
                <w:sz w:val="24"/>
                <w:szCs w:val="24"/>
                <w:lang w:eastAsia="en-US"/>
              </w:rPr>
            </w:pPr>
            <w:r>
              <w:rPr>
                <w:rFonts w:ascii="Palemonas" w:hAnsi="Palemonas" w:cs="Times New Roman"/>
                <w:sz w:val="24"/>
                <w:szCs w:val="24"/>
                <w:lang w:eastAsia="en-US"/>
              </w:rPr>
              <w:t>20.</w:t>
            </w:r>
          </w:p>
        </w:tc>
        <w:tc>
          <w:tcPr>
            <w:tcW w:w="2008" w:type="dxa"/>
            <w:tcBorders>
              <w:top w:val="single" w:sz="4" w:space="0" w:color="000000"/>
              <w:left w:val="single" w:sz="4" w:space="0" w:color="000000"/>
              <w:bottom w:val="single" w:sz="4" w:space="0" w:color="000000"/>
              <w:right w:val="single" w:sz="4" w:space="0" w:color="000000"/>
            </w:tcBorders>
            <w:vAlign w:val="center"/>
          </w:tcPr>
          <w:p w14:paraId="6D6F093C" w14:textId="1BCC54BE" w:rsidR="00DA3776" w:rsidRPr="00DA3776" w:rsidRDefault="00DA3776" w:rsidP="00DA3776">
            <w:pPr>
              <w:spacing w:after="0" w:line="240" w:lineRule="auto"/>
              <w:rPr>
                <w:rFonts w:ascii="Palemonas" w:eastAsia="Times New Roman" w:hAnsi="Palemonas"/>
                <w:b/>
                <w:bCs/>
                <w:sz w:val="24"/>
                <w:szCs w:val="24"/>
              </w:rPr>
            </w:pPr>
            <w:r w:rsidRPr="00DA3776">
              <w:rPr>
                <w:rFonts w:ascii="Palemonas" w:hAnsi="Palemonas"/>
                <w:color w:val="000000"/>
                <w:sz w:val="24"/>
                <w:szCs w:val="24"/>
              </w:rPr>
              <w:t>AC įkrovimo pajėgumas</w:t>
            </w:r>
          </w:p>
        </w:tc>
        <w:tc>
          <w:tcPr>
            <w:tcW w:w="4074" w:type="dxa"/>
            <w:tcBorders>
              <w:top w:val="single" w:sz="4" w:space="0" w:color="000000"/>
              <w:left w:val="single" w:sz="4" w:space="0" w:color="000000"/>
              <w:bottom w:val="single" w:sz="4" w:space="0" w:color="000000"/>
              <w:right w:val="single" w:sz="4" w:space="0" w:color="000000"/>
            </w:tcBorders>
            <w:vAlign w:val="center"/>
          </w:tcPr>
          <w:p w14:paraId="57C231C4" w14:textId="08DBCFF9" w:rsidR="00DA3776" w:rsidRPr="00DA3776" w:rsidRDefault="00DA3776" w:rsidP="00DA3776">
            <w:pPr>
              <w:spacing w:after="0" w:line="240" w:lineRule="auto"/>
              <w:rPr>
                <w:rFonts w:ascii="Palemonas" w:eastAsia="Times New Roman" w:hAnsi="Palemonas"/>
                <w:color w:val="000000"/>
                <w:sz w:val="24"/>
                <w:szCs w:val="24"/>
              </w:rPr>
            </w:pPr>
            <w:r w:rsidRPr="00DA3776">
              <w:rPr>
                <w:rFonts w:ascii="Palemonas" w:hAnsi="Palemonas"/>
                <w:color w:val="000000" w:themeColor="text1"/>
                <w:sz w:val="24"/>
                <w:szCs w:val="24"/>
              </w:rPr>
              <w:t>≥11 kW</w:t>
            </w:r>
          </w:p>
        </w:tc>
        <w:tc>
          <w:tcPr>
            <w:tcW w:w="2678" w:type="dxa"/>
            <w:tcBorders>
              <w:top w:val="single" w:sz="4" w:space="0" w:color="000000"/>
              <w:left w:val="single" w:sz="4" w:space="0" w:color="000000"/>
              <w:bottom w:val="single" w:sz="4" w:space="0" w:color="000000"/>
              <w:right w:val="single" w:sz="4" w:space="0" w:color="000000"/>
            </w:tcBorders>
          </w:tcPr>
          <w:p w14:paraId="4FFC067E" w14:textId="77777777" w:rsidR="00DA3776" w:rsidRDefault="00DA3776" w:rsidP="00DA3776">
            <w:pPr>
              <w:spacing w:after="0"/>
              <w:rPr>
                <w:rFonts w:ascii="Palemonas" w:hAnsi="Palemonas" w:cs="Times New Roman"/>
                <w:sz w:val="24"/>
                <w:szCs w:val="24"/>
                <w:lang w:eastAsia="en-US"/>
              </w:rPr>
            </w:pPr>
          </w:p>
        </w:tc>
      </w:tr>
      <w:tr w:rsidR="00CC0D17" w14:paraId="2562C04A" w14:textId="77777777" w:rsidTr="00E67E2A">
        <w:trPr>
          <w:trHeight w:val="199"/>
        </w:trPr>
        <w:tc>
          <w:tcPr>
            <w:tcW w:w="874" w:type="dxa"/>
            <w:tcBorders>
              <w:top w:val="single" w:sz="4" w:space="0" w:color="000000"/>
              <w:left w:val="single" w:sz="4" w:space="0" w:color="000000"/>
              <w:bottom w:val="single" w:sz="4" w:space="0" w:color="000000"/>
              <w:right w:val="single" w:sz="4" w:space="0" w:color="000000"/>
            </w:tcBorders>
          </w:tcPr>
          <w:p w14:paraId="7C07F294" w14:textId="0FA97283" w:rsidR="00CC0D17" w:rsidRPr="00807926" w:rsidRDefault="00CC0D17" w:rsidP="00CC0D17">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21.</w:t>
            </w:r>
          </w:p>
        </w:tc>
        <w:tc>
          <w:tcPr>
            <w:tcW w:w="2008" w:type="dxa"/>
            <w:tcBorders>
              <w:top w:val="single" w:sz="4" w:space="0" w:color="000000"/>
              <w:left w:val="single" w:sz="4" w:space="0" w:color="000000"/>
              <w:bottom w:val="single" w:sz="4" w:space="0" w:color="000000"/>
              <w:right w:val="single" w:sz="4" w:space="0" w:color="000000"/>
            </w:tcBorders>
            <w:vAlign w:val="center"/>
          </w:tcPr>
          <w:p w14:paraId="57F20D2D" w14:textId="6E807F23" w:rsidR="00CC0D17" w:rsidRPr="00CC0D17" w:rsidRDefault="00CC0D17" w:rsidP="00CC0D17">
            <w:pPr>
              <w:spacing w:after="0" w:line="240" w:lineRule="auto"/>
              <w:rPr>
                <w:rFonts w:ascii="Palemonas" w:eastAsia="Times New Roman" w:hAnsi="Palemonas"/>
                <w:b/>
                <w:bCs/>
                <w:sz w:val="24"/>
                <w:szCs w:val="24"/>
              </w:rPr>
            </w:pPr>
            <w:r w:rsidRPr="00CC0D17">
              <w:rPr>
                <w:rFonts w:ascii="Palemonas" w:hAnsi="Palemonas"/>
                <w:color w:val="000000"/>
                <w:sz w:val="24"/>
                <w:szCs w:val="24"/>
              </w:rPr>
              <w:t>Ratai</w:t>
            </w:r>
          </w:p>
        </w:tc>
        <w:tc>
          <w:tcPr>
            <w:tcW w:w="4074" w:type="dxa"/>
            <w:tcBorders>
              <w:top w:val="single" w:sz="4" w:space="0" w:color="000000"/>
              <w:left w:val="single" w:sz="4" w:space="0" w:color="000000"/>
              <w:bottom w:val="single" w:sz="4" w:space="0" w:color="000000"/>
              <w:right w:val="single" w:sz="4" w:space="0" w:color="000000"/>
            </w:tcBorders>
            <w:vAlign w:val="center"/>
          </w:tcPr>
          <w:p w14:paraId="7BF06976" w14:textId="529A6404" w:rsidR="00CC0D17" w:rsidRPr="00CC0D17" w:rsidRDefault="00CC0D17" w:rsidP="00CC0D17">
            <w:pPr>
              <w:widowControl w:val="0"/>
              <w:spacing w:after="0" w:line="240" w:lineRule="auto"/>
              <w:jc w:val="both"/>
              <w:rPr>
                <w:rFonts w:ascii="Palemonas" w:eastAsia="Times New Roman" w:hAnsi="Palemonas"/>
                <w:sz w:val="24"/>
                <w:szCs w:val="24"/>
              </w:rPr>
            </w:pPr>
            <w:r w:rsidRPr="00CC0D17">
              <w:rPr>
                <w:rFonts w:ascii="Palemonas" w:hAnsi="Palemonas"/>
                <w:color w:val="000000"/>
                <w:sz w:val="24"/>
                <w:szCs w:val="24"/>
              </w:rPr>
              <w:t>Gamintojo komplektuojami lengvojo lydinio ratlankiai</w:t>
            </w:r>
          </w:p>
        </w:tc>
        <w:tc>
          <w:tcPr>
            <w:tcW w:w="2678" w:type="dxa"/>
            <w:tcBorders>
              <w:top w:val="single" w:sz="4" w:space="0" w:color="000000"/>
              <w:left w:val="single" w:sz="4" w:space="0" w:color="000000"/>
              <w:bottom w:val="single" w:sz="4" w:space="0" w:color="000000"/>
              <w:right w:val="single" w:sz="4" w:space="0" w:color="000000"/>
            </w:tcBorders>
          </w:tcPr>
          <w:p w14:paraId="510AC635" w14:textId="77777777" w:rsidR="00CC0D17" w:rsidRPr="00807926" w:rsidRDefault="00CC0D17" w:rsidP="00CC0D17">
            <w:pPr>
              <w:spacing w:after="0" w:line="240" w:lineRule="auto"/>
              <w:rPr>
                <w:rFonts w:ascii="Palemonas" w:hAnsi="Palemonas" w:cs="Times New Roman"/>
                <w:sz w:val="24"/>
                <w:szCs w:val="24"/>
                <w:lang w:eastAsia="en-US"/>
              </w:rPr>
            </w:pPr>
          </w:p>
        </w:tc>
      </w:tr>
      <w:tr w:rsidR="00CC0D17" w14:paraId="3743205F" w14:textId="77777777" w:rsidTr="00E67E2A">
        <w:trPr>
          <w:trHeight w:val="199"/>
        </w:trPr>
        <w:tc>
          <w:tcPr>
            <w:tcW w:w="874" w:type="dxa"/>
            <w:tcBorders>
              <w:top w:val="single" w:sz="4" w:space="0" w:color="000000"/>
              <w:left w:val="single" w:sz="4" w:space="0" w:color="000000"/>
              <w:bottom w:val="single" w:sz="4" w:space="0" w:color="000000"/>
              <w:right w:val="single" w:sz="4" w:space="0" w:color="000000"/>
            </w:tcBorders>
          </w:tcPr>
          <w:p w14:paraId="2C005588" w14:textId="5C1279D3" w:rsidR="00CC0D17" w:rsidRPr="006710C6" w:rsidRDefault="00CC0D17" w:rsidP="00CC0D17">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22.</w:t>
            </w:r>
          </w:p>
        </w:tc>
        <w:tc>
          <w:tcPr>
            <w:tcW w:w="2008" w:type="dxa"/>
            <w:tcBorders>
              <w:top w:val="single" w:sz="4" w:space="0" w:color="000000"/>
              <w:left w:val="single" w:sz="4" w:space="0" w:color="000000"/>
              <w:bottom w:val="single" w:sz="4" w:space="0" w:color="000000"/>
              <w:right w:val="single" w:sz="4" w:space="0" w:color="000000"/>
            </w:tcBorders>
            <w:vAlign w:val="center"/>
          </w:tcPr>
          <w:p w14:paraId="23DE0A57" w14:textId="07FBC280" w:rsidR="00CC0D17" w:rsidRPr="00CC0D17" w:rsidRDefault="00CC0D17" w:rsidP="00CC0D17">
            <w:pPr>
              <w:spacing w:after="0" w:line="240" w:lineRule="auto"/>
              <w:rPr>
                <w:rFonts w:ascii="Palemonas" w:eastAsia="Times New Roman" w:hAnsi="Palemonas"/>
                <w:b/>
                <w:bCs/>
                <w:sz w:val="24"/>
                <w:szCs w:val="24"/>
              </w:rPr>
            </w:pPr>
            <w:r w:rsidRPr="00CC0D17">
              <w:rPr>
                <w:rFonts w:ascii="Palemonas" w:hAnsi="Palemonas"/>
                <w:color w:val="000000"/>
                <w:sz w:val="24"/>
                <w:szCs w:val="24"/>
              </w:rPr>
              <w:t>LED dienos šviesų žibintai</w:t>
            </w:r>
          </w:p>
        </w:tc>
        <w:tc>
          <w:tcPr>
            <w:tcW w:w="4074" w:type="dxa"/>
            <w:tcBorders>
              <w:top w:val="single" w:sz="4" w:space="0" w:color="000000"/>
              <w:left w:val="single" w:sz="4" w:space="0" w:color="000000"/>
              <w:bottom w:val="single" w:sz="4" w:space="0" w:color="000000"/>
              <w:right w:val="single" w:sz="4" w:space="0" w:color="000000"/>
            </w:tcBorders>
            <w:vAlign w:val="center"/>
          </w:tcPr>
          <w:p w14:paraId="183F6D78" w14:textId="60616231" w:rsidR="00CC0D17" w:rsidRPr="00CC0D17" w:rsidRDefault="00CC0D17" w:rsidP="00CC0D17">
            <w:pPr>
              <w:widowControl w:val="0"/>
              <w:spacing w:after="0" w:line="240" w:lineRule="auto"/>
              <w:jc w:val="both"/>
              <w:rPr>
                <w:rFonts w:ascii="Palemonas" w:eastAsia="Times New Roman" w:hAnsi="Palemonas"/>
                <w:sz w:val="24"/>
                <w:szCs w:val="24"/>
              </w:rPr>
            </w:pPr>
            <w:r w:rsidRPr="00CC0D17">
              <w:rPr>
                <w:rFonts w:ascii="Palemonas" w:hAnsi="Palemonas"/>
                <w:color w:val="000000"/>
                <w:sz w:val="24"/>
                <w:szCs w:val="24"/>
              </w:rPr>
              <w:t>Yra</w:t>
            </w:r>
          </w:p>
        </w:tc>
        <w:tc>
          <w:tcPr>
            <w:tcW w:w="2678" w:type="dxa"/>
            <w:tcBorders>
              <w:top w:val="single" w:sz="4" w:space="0" w:color="000000"/>
              <w:left w:val="single" w:sz="4" w:space="0" w:color="000000"/>
              <w:bottom w:val="single" w:sz="4" w:space="0" w:color="000000"/>
              <w:right w:val="single" w:sz="4" w:space="0" w:color="000000"/>
            </w:tcBorders>
          </w:tcPr>
          <w:p w14:paraId="54576178" w14:textId="77777777" w:rsidR="00CC0D17" w:rsidRDefault="00CC0D17" w:rsidP="00CC0D17">
            <w:pPr>
              <w:spacing w:after="0"/>
              <w:rPr>
                <w:rFonts w:ascii="Palemonas" w:hAnsi="Palemonas" w:cs="Times New Roman"/>
                <w:sz w:val="24"/>
                <w:szCs w:val="24"/>
                <w:lang w:eastAsia="en-US"/>
              </w:rPr>
            </w:pPr>
          </w:p>
        </w:tc>
      </w:tr>
      <w:tr w:rsidR="00CC0D17" w14:paraId="39963619" w14:textId="77777777" w:rsidTr="00E67E2A">
        <w:trPr>
          <w:trHeight w:val="199"/>
        </w:trPr>
        <w:tc>
          <w:tcPr>
            <w:tcW w:w="874" w:type="dxa"/>
            <w:tcBorders>
              <w:top w:val="single" w:sz="4" w:space="0" w:color="000000"/>
              <w:left w:val="single" w:sz="4" w:space="0" w:color="000000"/>
              <w:bottom w:val="single" w:sz="4" w:space="0" w:color="000000"/>
              <w:right w:val="single" w:sz="4" w:space="0" w:color="000000"/>
            </w:tcBorders>
          </w:tcPr>
          <w:p w14:paraId="321C7CE8" w14:textId="5B00C022" w:rsidR="00CC0D17" w:rsidRPr="006710C6" w:rsidRDefault="00CC0D17" w:rsidP="00CC0D17">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23.</w:t>
            </w:r>
          </w:p>
        </w:tc>
        <w:tc>
          <w:tcPr>
            <w:tcW w:w="2008" w:type="dxa"/>
            <w:tcBorders>
              <w:top w:val="single" w:sz="4" w:space="0" w:color="000000"/>
              <w:left w:val="single" w:sz="4" w:space="0" w:color="000000"/>
              <w:bottom w:val="single" w:sz="4" w:space="0" w:color="000000"/>
              <w:right w:val="single" w:sz="4" w:space="0" w:color="000000"/>
            </w:tcBorders>
            <w:vAlign w:val="center"/>
          </w:tcPr>
          <w:p w14:paraId="09F0AFF8" w14:textId="1300ECC3" w:rsidR="00CC0D17" w:rsidRPr="00CC0D17" w:rsidRDefault="00CC0D17" w:rsidP="00CC0D17">
            <w:pPr>
              <w:spacing w:after="0" w:line="240" w:lineRule="auto"/>
              <w:rPr>
                <w:rFonts w:ascii="Palemonas" w:eastAsia="Times New Roman" w:hAnsi="Palemonas"/>
                <w:b/>
                <w:bCs/>
                <w:sz w:val="24"/>
                <w:szCs w:val="24"/>
              </w:rPr>
            </w:pPr>
            <w:r w:rsidRPr="00CC0D17">
              <w:rPr>
                <w:rFonts w:ascii="Palemonas" w:hAnsi="Palemonas"/>
                <w:color w:val="000000"/>
                <w:sz w:val="24"/>
                <w:szCs w:val="24"/>
              </w:rPr>
              <w:t>Priekiniai LED žibintai su aktyviąja tolimųjų šviesų valdymo sistema</w:t>
            </w:r>
          </w:p>
        </w:tc>
        <w:tc>
          <w:tcPr>
            <w:tcW w:w="4074" w:type="dxa"/>
            <w:tcBorders>
              <w:top w:val="single" w:sz="4" w:space="0" w:color="000000"/>
              <w:left w:val="single" w:sz="4" w:space="0" w:color="000000"/>
              <w:bottom w:val="single" w:sz="4" w:space="0" w:color="000000"/>
              <w:right w:val="single" w:sz="4" w:space="0" w:color="000000"/>
            </w:tcBorders>
            <w:vAlign w:val="center"/>
          </w:tcPr>
          <w:p w14:paraId="719B6ED8" w14:textId="2587AB17" w:rsidR="00CC0D17" w:rsidRPr="00CC0D17" w:rsidRDefault="00CC0D17" w:rsidP="00CC0D17">
            <w:pPr>
              <w:spacing w:after="0" w:line="240" w:lineRule="auto"/>
              <w:rPr>
                <w:rFonts w:ascii="Palemonas" w:eastAsia="Times New Roman" w:hAnsi="Palemonas"/>
                <w:color w:val="000000"/>
                <w:sz w:val="24"/>
                <w:szCs w:val="24"/>
              </w:rPr>
            </w:pPr>
            <w:r w:rsidRPr="00CC0D17">
              <w:rPr>
                <w:rFonts w:ascii="Palemonas" w:hAnsi="Palemonas"/>
                <w:color w:val="000000"/>
                <w:sz w:val="24"/>
                <w:szCs w:val="24"/>
              </w:rPr>
              <w:t>Yra</w:t>
            </w:r>
          </w:p>
        </w:tc>
        <w:tc>
          <w:tcPr>
            <w:tcW w:w="2678" w:type="dxa"/>
            <w:tcBorders>
              <w:top w:val="single" w:sz="4" w:space="0" w:color="000000"/>
              <w:left w:val="single" w:sz="4" w:space="0" w:color="000000"/>
              <w:bottom w:val="single" w:sz="4" w:space="0" w:color="000000"/>
              <w:right w:val="single" w:sz="4" w:space="0" w:color="000000"/>
            </w:tcBorders>
          </w:tcPr>
          <w:p w14:paraId="72F845AF" w14:textId="77777777" w:rsidR="00CC0D17" w:rsidRDefault="00CC0D17" w:rsidP="00CC0D17">
            <w:pPr>
              <w:spacing w:after="0"/>
              <w:rPr>
                <w:rFonts w:ascii="Palemonas" w:hAnsi="Palemonas" w:cs="Times New Roman"/>
                <w:sz w:val="24"/>
                <w:szCs w:val="24"/>
                <w:lang w:eastAsia="en-US"/>
              </w:rPr>
            </w:pPr>
          </w:p>
        </w:tc>
      </w:tr>
      <w:tr w:rsidR="00CC0D17" w14:paraId="6E3F3D72" w14:textId="77777777" w:rsidTr="00E67E2A">
        <w:trPr>
          <w:trHeight w:val="199"/>
        </w:trPr>
        <w:tc>
          <w:tcPr>
            <w:tcW w:w="874" w:type="dxa"/>
            <w:tcBorders>
              <w:top w:val="single" w:sz="4" w:space="0" w:color="000000"/>
              <w:left w:val="single" w:sz="4" w:space="0" w:color="000000"/>
              <w:bottom w:val="single" w:sz="4" w:space="0" w:color="000000"/>
              <w:right w:val="single" w:sz="4" w:space="0" w:color="000000"/>
            </w:tcBorders>
          </w:tcPr>
          <w:p w14:paraId="46B547A0" w14:textId="14296166" w:rsidR="00CC0D17" w:rsidRPr="006710C6" w:rsidRDefault="00CC0D17" w:rsidP="00CC0D17">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24.</w:t>
            </w:r>
          </w:p>
        </w:tc>
        <w:tc>
          <w:tcPr>
            <w:tcW w:w="2008" w:type="dxa"/>
            <w:tcBorders>
              <w:top w:val="single" w:sz="4" w:space="0" w:color="000000"/>
              <w:left w:val="single" w:sz="4" w:space="0" w:color="000000"/>
              <w:bottom w:val="single" w:sz="4" w:space="0" w:color="000000"/>
              <w:right w:val="single" w:sz="4" w:space="0" w:color="000000"/>
            </w:tcBorders>
            <w:vAlign w:val="center"/>
          </w:tcPr>
          <w:p w14:paraId="3389AA6E" w14:textId="60BB5850" w:rsidR="00CC0D17" w:rsidRPr="00CC0D17" w:rsidRDefault="00CC0D17" w:rsidP="00CC0D17">
            <w:pPr>
              <w:spacing w:after="0" w:line="240" w:lineRule="auto"/>
              <w:rPr>
                <w:rFonts w:ascii="Palemonas" w:eastAsia="Times New Roman" w:hAnsi="Palemonas"/>
                <w:b/>
                <w:bCs/>
                <w:sz w:val="24"/>
                <w:szCs w:val="24"/>
              </w:rPr>
            </w:pPr>
            <w:r w:rsidRPr="00CC0D17">
              <w:rPr>
                <w:rFonts w:ascii="Palemonas" w:hAnsi="Palemonas"/>
                <w:color w:val="000000"/>
                <w:sz w:val="24"/>
                <w:szCs w:val="24"/>
              </w:rPr>
              <w:t>Elektra valdomas bagažinės dangtis</w:t>
            </w:r>
          </w:p>
        </w:tc>
        <w:tc>
          <w:tcPr>
            <w:tcW w:w="4074" w:type="dxa"/>
            <w:tcBorders>
              <w:top w:val="single" w:sz="4" w:space="0" w:color="000000"/>
              <w:left w:val="single" w:sz="4" w:space="0" w:color="000000"/>
              <w:bottom w:val="single" w:sz="4" w:space="0" w:color="000000"/>
              <w:right w:val="single" w:sz="4" w:space="0" w:color="000000"/>
            </w:tcBorders>
            <w:vAlign w:val="center"/>
          </w:tcPr>
          <w:p w14:paraId="435C079E" w14:textId="0E37CF6E" w:rsidR="00CC0D17" w:rsidRPr="00CC0D17" w:rsidRDefault="00CC0D17" w:rsidP="00CC0D17">
            <w:pPr>
              <w:widowControl w:val="0"/>
              <w:spacing w:after="0" w:line="240" w:lineRule="auto"/>
              <w:jc w:val="both"/>
              <w:rPr>
                <w:rFonts w:ascii="Palemonas" w:eastAsia="Times New Roman" w:hAnsi="Palemonas"/>
                <w:sz w:val="24"/>
                <w:szCs w:val="24"/>
              </w:rPr>
            </w:pPr>
            <w:r w:rsidRPr="00CC0D17">
              <w:rPr>
                <w:rFonts w:ascii="Palemonas" w:hAnsi="Palemonas"/>
                <w:color w:val="000000"/>
                <w:sz w:val="24"/>
                <w:szCs w:val="24"/>
              </w:rPr>
              <w:t>Yra</w:t>
            </w:r>
          </w:p>
        </w:tc>
        <w:tc>
          <w:tcPr>
            <w:tcW w:w="2678" w:type="dxa"/>
            <w:tcBorders>
              <w:top w:val="single" w:sz="4" w:space="0" w:color="000000"/>
              <w:left w:val="single" w:sz="4" w:space="0" w:color="000000"/>
              <w:bottom w:val="single" w:sz="4" w:space="0" w:color="000000"/>
              <w:right w:val="single" w:sz="4" w:space="0" w:color="000000"/>
            </w:tcBorders>
          </w:tcPr>
          <w:p w14:paraId="3C9D0114" w14:textId="77777777" w:rsidR="00CC0D17" w:rsidRDefault="00CC0D17" w:rsidP="00CC0D17">
            <w:pPr>
              <w:spacing w:after="0"/>
              <w:rPr>
                <w:rFonts w:ascii="Palemonas" w:hAnsi="Palemonas" w:cs="Times New Roman"/>
                <w:sz w:val="24"/>
                <w:szCs w:val="24"/>
                <w:lang w:eastAsia="en-US"/>
              </w:rPr>
            </w:pPr>
          </w:p>
        </w:tc>
      </w:tr>
      <w:tr w:rsidR="00CC0D17" w14:paraId="34BCAD1C" w14:textId="77777777" w:rsidTr="00E67E2A">
        <w:trPr>
          <w:trHeight w:val="199"/>
        </w:trPr>
        <w:tc>
          <w:tcPr>
            <w:tcW w:w="874" w:type="dxa"/>
            <w:tcBorders>
              <w:top w:val="single" w:sz="4" w:space="0" w:color="000000"/>
              <w:left w:val="single" w:sz="4" w:space="0" w:color="000000"/>
              <w:bottom w:val="single" w:sz="4" w:space="0" w:color="000000"/>
              <w:right w:val="single" w:sz="4" w:space="0" w:color="000000"/>
            </w:tcBorders>
          </w:tcPr>
          <w:p w14:paraId="4D9BE3FA" w14:textId="3992E15F" w:rsidR="00CC0D17" w:rsidRPr="006710C6" w:rsidRDefault="00CC0D17" w:rsidP="00CC0D17">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25.</w:t>
            </w:r>
          </w:p>
        </w:tc>
        <w:tc>
          <w:tcPr>
            <w:tcW w:w="2008" w:type="dxa"/>
            <w:tcBorders>
              <w:top w:val="single" w:sz="4" w:space="0" w:color="000000"/>
              <w:left w:val="single" w:sz="4" w:space="0" w:color="000000"/>
              <w:bottom w:val="single" w:sz="4" w:space="0" w:color="000000"/>
              <w:right w:val="single" w:sz="4" w:space="0" w:color="000000"/>
            </w:tcBorders>
            <w:vAlign w:val="center"/>
          </w:tcPr>
          <w:p w14:paraId="7085BD04" w14:textId="0E1D64B0" w:rsidR="00CC0D17" w:rsidRPr="00CC0D17" w:rsidRDefault="00CC0D17" w:rsidP="00CC0D17">
            <w:pPr>
              <w:spacing w:after="0" w:line="240" w:lineRule="auto"/>
              <w:rPr>
                <w:rFonts w:ascii="Palemonas" w:eastAsia="Times New Roman" w:hAnsi="Palemonas"/>
                <w:b/>
                <w:bCs/>
                <w:sz w:val="24"/>
                <w:szCs w:val="24"/>
              </w:rPr>
            </w:pPr>
            <w:r w:rsidRPr="00CC0D17">
              <w:rPr>
                <w:rFonts w:ascii="Palemonas" w:hAnsi="Palemonas"/>
                <w:color w:val="000000"/>
                <w:sz w:val="24"/>
                <w:szCs w:val="24"/>
              </w:rPr>
              <w:t>Valytuvai su lietaus jutikliais</w:t>
            </w:r>
          </w:p>
        </w:tc>
        <w:tc>
          <w:tcPr>
            <w:tcW w:w="4074" w:type="dxa"/>
            <w:tcBorders>
              <w:top w:val="single" w:sz="4" w:space="0" w:color="000000"/>
              <w:left w:val="single" w:sz="4" w:space="0" w:color="000000"/>
              <w:bottom w:val="single" w:sz="4" w:space="0" w:color="000000"/>
              <w:right w:val="single" w:sz="4" w:space="0" w:color="000000"/>
            </w:tcBorders>
            <w:vAlign w:val="center"/>
          </w:tcPr>
          <w:p w14:paraId="55B1426E" w14:textId="18AC707B" w:rsidR="00CC0D17" w:rsidRPr="00CC0D17" w:rsidRDefault="00CC0D17" w:rsidP="00CC0D17">
            <w:pPr>
              <w:widowControl w:val="0"/>
              <w:spacing w:after="0" w:line="240" w:lineRule="auto"/>
              <w:jc w:val="both"/>
              <w:rPr>
                <w:rFonts w:ascii="Palemonas" w:eastAsia="Times New Roman" w:hAnsi="Palemonas"/>
                <w:sz w:val="24"/>
                <w:szCs w:val="24"/>
              </w:rPr>
            </w:pPr>
            <w:r w:rsidRPr="00CC0D17">
              <w:rPr>
                <w:rFonts w:ascii="Palemonas" w:hAnsi="Palemonas"/>
                <w:color w:val="000000"/>
                <w:sz w:val="24"/>
                <w:szCs w:val="24"/>
              </w:rPr>
              <w:t>Yra</w:t>
            </w:r>
          </w:p>
        </w:tc>
        <w:tc>
          <w:tcPr>
            <w:tcW w:w="2678" w:type="dxa"/>
            <w:tcBorders>
              <w:top w:val="single" w:sz="4" w:space="0" w:color="000000"/>
              <w:left w:val="single" w:sz="4" w:space="0" w:color="000000"/>
              <w:bottom w:val="single" w:sz="4" w:space="0" w:color="000000"/>
              <w:right w:val="single" w:sz="4" w:space="0" w:color="000000"/>
            </w:tcBorders>
          </w:tcPr>
          <w:p w14:paraId="0C4E5918" w14:textId="77777777" w:rsidR="00CC0D17" w:rsidRDefault="00CC0D17" w:rsidP="00CC0D17">
            <w:pPr>
              <w:spacing w:after="0"/>
              <w:rPr>
                <w:rFonts w:ascii="Palemonas" w:hAnsi="Palemonas" w:cs="Times New Roman"/>
                <w:sz w:val="24"/>
                <w:szCs w:val="24"/>
                <w:lang w:eastAsia="en-US"/>
              </w:rPr>
            </w:pPr>
          </w:p>
        </w:tc>
      </w:tr>
      <w:tr w:rsidR="00CC0D17" w14:paraId="2D2DF67C" w14:textId="77777777" w:rsidTr="00E67E2A">
        <w:trPr>
          <w:trHeight w:val="199"/>
        </w:trPr>
        <w:tc>
          <w:tcPr>
            <w:tcW w:w="874" w:type="dxa"/>
            <w:tcBorders>
              <w:top w:val="single" w:sz="4" w:space="0" w:color="000000"/>
              <w:left w:val="single" w:sz="4" w:space="0" w:color="000000"/>
              <w:bottom w:val="single" w:sz="4" w:space="0" w:color="000000"/>
              <w:right w:val="single" w:sz="4" w:space="0" w:color="000000"/>
            </w:tcBorders>
          </w:tcPr>
          <w:p w14:paraId="24E019B3" w14:textId="0996E74B" w:rsidR="00CC0D17" w:rsidRPr="006710C6" w:rsidRDefault="00CC0D17" w:rsidP="00CC0D17">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lastRenderedPageBreak/>
              <w:t>26.</w:t>
            </w:r>
          </w:p>
        </w:tc>
        <w:tc>
          <w:tcPr>
            <w:tcW w:w="2008" w:type="dxa"/>
            <w:tcBorders>
              <w:top w:val="single" w:sz="4" w:space="0" w:color="000000"/>
              <w:left w:val="single" w:sz="4" w:space="0" w:color="000000"/>
              <w:bottom w:val="single" w:sz="4" w:space="0" w:color="000000"/>
              <w:right w:val="single" w:sz="4" w:space="0" w:color="000000"/>
            </w:tcBorders>
            <w:vAlign w:val="center"/>
          </w:tcPr>
          <w:p w14:paraId="4446AACA" w14:textId="2A63EF88" w:rsidR="00CC0D17" w:rsidRPr="00CC0D17" w:rsidRDefault="00CC0D17" w:rsidP="00CC0D17">
            <w:pPr>
              <w:spacing w:after="0" w:line="240" w:lineRule="auto"/>
              <w:rPr>
                <w:rFonts w:ascii="Palemonas" w:eastAsia="Times New Roman" w:hAnsi="Palemonas"/>
                <w:b/>
                <w:bCs/>
                <w:sz w:val="24"/>
                <w:szCs w:val="24"/>
              </w:rPr>
            </w:pPr>
            <w:r w:rsidRPr="00CC0D17">
              <w:rPr>
                <w:rFonts w:ascii="Palemonas" w:hAnsi="Palemonas"/>
                <w:color w:val="000000"/>
                <w:sz w:val="24"/>
                <w:szCs w:val="24"/>
              </w:rPr>
              <w:t>Gamyklinė signalizacija su autonomine sirena ir imobilizatoriumi, atitinkanti draudimo bendrovių reikalavimus draudžiant tokios klasės automobilius</w:t>
            </w:r>
          </w:p>
        </w:tc>
        <w:tc>
          <w:tcPr>
            <w:tcW w:w="4074" w:type="dxa"/>
            <w:tcBorders>
              <w:top w:val="single" w:sz="4" w:space="0" w:color="000000"/>
              <w:left w:val="single" w:sz="4" w:space="0" w:color="000000"/>
              <w:bottom w:val="single" w:sz="4" w:space="0" w:color="000000"/>
              <w:right w:val="single" w:sz="4" w:space="0" w:color="000000"/>
            </w:tcBorders>
            <w:vAlign w:val="center"/>
          </w:tcPr>
          <w:p w14:paraId="6612DB27" w14:textId="56E90DDF" w:rsidR="00CC0D17" w:rsidRPr="00CC0D17" w:rsidRDefault="00CC0D17" w:rsidP="00CC0D17">
            <w:pPr>
              <w:widowControl w:val="0"/>
              <w:spacing w:after="0" w:line="240" w:lineRule="auto"/>
              <w:jc w:val="both"/>
              <w:rPr>
                <w:rFonts w:ascii="Palemonas" w:eastAsia="Times New Roman" w:hAnsi="Palemonas"/>
                <w:color w:val="000000"/>
                <w:sz w:val="24"/>
                <w:szCs w:val="24"/>
              </w:rPr>
            </w:pPr>
            <w:r w:rsidRPr="00CC0D17">
              <w:rPr>
                <w:rFonts w:ascii="Palemonas" w:hAnsi="Palemonas"/>
                <w:color w:val="000000"/>
                <w:sz w:val="24"/>
                <w:szCs w:val="24"/>
              </w:rPr>
              <w:t>Yra</w:t>
            </w:r>
          </w:p>
        </w:tc>
        <w:tc>
          <w:tcPr>
            <w:tcW w:w="2678" w:type="dxa"/>
            <w:tcBorders>
              <w:top w:val="single" w:sz="4" w:space="0" w:color="000000"/>
              <w:left w:val="single" w:sz="4" w:space="0" w:color="000000"/>
              <w:bottom w:val="single" w:sz="4" w:space="0" w:color="000000"/>
              <w:right w:val="single" w:sz="4" w:space="0" w:color="000000"/>
            </w:tcBorders>
          </w:tcPr>
          <w:p w14:paraId="7C6E43DA" w14:textId="77777777" w:rsidR="00CC0D17" w:rsidRDefault="00CC0D17" w:rsidP="00CC0D17">
            <w:pPr>
              <w:spacing w:after="0"/>
              <w:rPr>
                <w:rFonts w:ascii="Palemonas" w:hAnsi="Palemonas" w:cs="Times New Roman"/>
                <w:sz w:val="24"/>
                <w:szCs w:val="24"/>
                <w:lang w:eastAsia="en-US"/>
              </w:rPr>
            </w:pPr>
          </w:p>
        </w:tc>
      </w:tr>
      <w:tr w:rsidR="00CC0D17" w14:paraId="6286E3DD" w14:textId="77777777" w:rsidTr="00E67E2A">
        <w:trPr>
          <w:trHeight w:val="199"/>
        </w:trPr>
        <w:tc>
          <w:tcPr>
            <w:tcW w:w="874" w:type="dxa"/>
            <w:tcBorders>
              <w:top w:val="single" w:sz="4" w:space="0" w:color="000000"/>
              <w:left w:val="single" w:sz="4" w:space="0" w:color="000000"/>
              <w:bottom w:val="single" w:sz="4" w:space="0" w:color="000000"/>
              <w:right w:val="single" w:sz="4" w:space="0" w:color="000000"/>
            </w:tcBorders>
          </w:tcPr>
          <w:p w14:paraId="159007A3" w14:textId="08715055" w:rsidR="00CC0D17" w:rsidRPr="00147816" w:rsidRDefault="00CC0D17" w:rsidP="00CC0D17">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27.</w:t>
            </w:r>
          </w:p>
        </w:tc>
        <w:tc>
          <w:tcPr>
            <w:tcW w:w="2008" w:type="dxa"/>
            <w:tcBorders>
              <w:top w:val="single" w:sz="4" w:space="0" w:color="000000"/>
              <w:left w:val="single" w:sz="4" w:space="0" w:color="000000"/>
              <w:bottom w:val="single" w:sz="4" w:space="0" w:color="000000"/>
              <w:right w:val="single" w:sz="4" w:space="0" w:color="000000"/>
            </w:tcBorders>
            <w:vAlign w:val="center"/>
          </w:tcPr>
          <w:p w14:paraId="5181A7DE" w14:textId="45C5F935" w:rsidR="00CC0D17" w:rsidRPr="00CC0D17" w:rsidRDefault="00CC0D17" w:rsidP="00CC0D17">
            <w:pPr>
              <w:spacing w:after="0" w:line="240" w:lineRule="auto"/>
              <w:rPr>
                <w:rFonts w:ascii="Palemonas" w:eastAsia="Times New Roman" w:hAnsi="Palemonas"/>
                <w:b/>
                <w:bCs/>
                <w:color w:val="000000"/>
                <w:sz w:val="24"/>
                <w:szCs w:val="24"/>
                <w:shd w:val="clear" w:color="auto" w:fill="FAFAFA"/>
              </w:rPr>
            </w:pPr>
            <w:r w:rsidRPr="00CC0D17">
              <w:rPr>
                <w:rFonts w:ascii="Palemonas" w:hAnsi="Palemonas"/>
                <w:color w:val="000000"/>
                <w:sz w:val="24"/>
                <w:szCs w:val="24"/>
              </w:rPr>
              <w:t>OTA (įrangos atnaujinimai nuotoliu)</w:t>
            </w:r>
          </w:p>
        </w:tc>
        <w:tc>
          <w:tcPr>
            <w:tcW w:w="4074" w:type="dxa"/>
            <w:tcBorders>
              <w:top w:val="single" w:sz="4" w:space="0" w:color="000000"/>
              <w:left w:val="single" w:sz="4" w:space="0" w:color="000000"/>
              <w:bottom w:val="single" w:sz="4" w:space="0" w:color="000000"/>
              <w:right w:val="single" w:sz="4" w:space="0" w:color="000000"/>
            </w:tcBorders>
            <w:vAlign w:val="center"/>
          </w:tcPr>
          <w:p w14:paraId="7611DD91" w14:textId="56F62DE2" w:rsidR="00CC0D17" w:rsidRPr="00CC0D17" w:rsidRDefault="00CC0D17" w:rsidP="00CC0D17">
            <w:pPr>
              <w:widowControl w:val="0"/>
              <w:spacing w:after="0" w:line="240" w:lineRule="auto"/>
              <w:jc w:val="both"/>
              <w:rPr>
                <w:rFonts w:ascii="Palemonas" w:eastAsia="Times New Roman" w:hAnsi="Palemonas"/>
                <w:sz w:val="24"/>
                <w:szCs w:val="24"/>
              </w:rPr>
            </w:pPr>
            <w:r w:rsidRPr="00CC0D17">
              <w:rPr>
                <w:rFonts w:ascii="Palemonas" w:hAnsi="Palemonas"/>
                <w:color w:val="000000"/>
                <w:sz w:val="24"/>
                <w:szCs w:val="24"/>
              </w:rPr>
              <w:t>Yra</w:t>
            </w:r>
          </w:p>
        </w:tc>
        <w:tc>
          <w:tcPr>
            <w:tcW w:w="2678" w:type="dxa"/>
            <w:tcBorders>
              <w:top w:val="single" w:sz="4" w:space="0" w:color="000000"/>
              <w:left w:val="single" w:sz="4" w:space="0" w:color="000000"/>
              <w:bottom w:val="single" w:sz="4" w:space="0" w:color="000000"/>
              <w:right w:val="single" w:sz="4" w:space="0" w:color="000000"/>
            </w:tcBorders>
          </w:tcPr>
          <w:p w14:paraId="266DEF6D" w14:textId="77777777" w:rsidR="00CC0D17" w:rsidRDefault="00CC0D17" w:rsidP="00CC0D17">
            <w:pPr>
              <w:spacing w:after="0"/>
              <w:rPr>
                <w:rFonts w:ascii="Palemonas" w:hAnsi="Palemonas" w:cs="Times New Roman"/>
                <w:sz w:val="24"/>
                <w:szCs w:val="24"/>
                <w:lang w:eastAsia="en-US"/>
              </w:rPr>
            </w:pPr>
          </w:p>
        </w:tc>
      </w:tr>
      <w:tr w:rsidR="00CC0D17" w14:paraId="4DEA966A" w14:textId="77777777" w:rsidTr="00E67E2A">
        <w:trPr>
          <w:trHeight w:val="199"/>
        </w:trPr>
        <w:tc>
          <w:tcPr>
            <w:tcW w:w="874" w:type="dxa"/>
            <w:tcBorders>
              <w:top w:val="single" w:sz="4" w:space="0" w:color="000000"/>
              <w:left w:val="single" w:sz="4" w:space="0" w:color="000000"/>
              <w:bottom w:val="single" w:sz="4" w:space="0" w:color="000000"/>
              <w:right w:val="single" w:sz="4" w:space="0" w:color="000000"/>
            </w:tcBorders>
          </w:tcPr>
          <w:p w14:paraId="613A8CD5" w14:textId="7556F67A" w:rsidR="00CC0D17" w:rsidRPr="00147816" w:rsidRDefault="00CC0D17" w:rsidP="00CC0D17">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28.</w:t>
            </w:r>
          </w:p>
        </w:tc>
        <w:tc>
          <w:tcPr>
            <w:tcW w:w="2008" w:type="dxa"/>
            <w:tcBorders>
              <w:top w:val="single" w:sz="4" w:space="0" w:color="000000"/>
              <w:left w:val="single" w:sz="4" w:space="0" w:color="000000"/>
              <w:bottom w:val="single" w:sz="4" w:space="0" w:color="000000"/>
              <w:right w:val="single" w:sz="4" w:space="0" w:color="000000"/>
            </w:tcBorders>
            <w:vAlign w:val="center"/>
          </w:tcPr>
          <w:p w14:paraId="1E39B4B4" w14:textId="3D4B29D1" w:rsidR="00CC0D17" w:rsidRPr="00CC0D17" w:rsidRDefault="00CC0D17" w:rsidP="00CC0D17">
            <w:pPr>
              <w:spacing w:after="0" w:line="240" w:lineRule="auto"/>
              <w:rPr>
                <w:rFonts w:ascii="Palemonas" w:eastAsia="Times New Roman" w:hAnsi="Palemonas"/>
                <w:b/>
                <w:bCs/>
                <w:color w:val="000000"/>
                <w:sz w:val="24"/>
                <w:szCs w:val="24"/>
                <w:shd w:val="clear" w:color="auto" w:fill="FAFAFA"/>
              </w:rPr>
            </w:pPr>
            <w:r w:rsidRPr="00CC0D17">
              <w:rPr>
                <w:rFonts w:ascii="Palemonas" w:hAnsi="Palemonas"/>
                <w:color w:val="000000"/>
                <w:sz w:val="24"/>
                <w:szCs w:val="24"/>
              </w:rPr>
              <w:t>Belaidis telefono įkroviklis</w:t>
            </w:r>
          </w:p>
        </w:tc>
        <w:tc>
          <w:tcPr>
            <w:tcW w:w="4074" w:type="dxa"/>
            <w:tcBorders>
              <w:top w:val="single" w:sz="4" w:space="0" w:color="000000"/>
              <w:left w:val="single" w:sz="4" w:space="0" w:color="000000"/>
              <w:bottom w:val="single" w:sz="4" w:space="0" w:color="000000"/>
              <w:right w:val="single" w:sz="4" w:space="0" w:color="000000"/>
            </w:tcBorders>
            <w:vAlign w:val="center"/>
          </w:tcPr>
          <w:p w14:paraId="26D61165" w14:textId="0790144A" w:rsidR="00CC0D17" w:rsidRPr="00CC0D17" w:rsidRDefault="00CC0D17" w:rsidP="00CC0D17">
            <w:pPr>
              <w:widowControl w:val="0"/>
              <w:spacing w:after="0" w:line="240" w:lineRule="auto"/>
              <w:jc w:val="both"/>
              <w:rPr>
                <w:rFonts w:ascii="Palemonas" w:eastAsia="Times New Roman" w:hAnsi="Palemonas"/>
                <w:sz w:val="24"/>
                <w:szCs w:val="24"/>
              </w:rPr>
            </w:pPr>
            <w:r w:rsidRPr="00CC0D17">
              <w:rPr>
                <w:rFonts w:ascii="Palemonas" w:hAnsi="Palemonas"/>
                <w:color w:val="000000"/>
                <w:sz w:val="24"/>
                <w:szCs w:val="24"/>
              </w:rPr>
              <w:t>Yra</w:t>
            </w:r>
          </w:p>
        </w:tc>
        <w:tc>
          <w:tcPr>
            <w:tcW w:w="2678" w:type="dxa"/>
            <w:tcBorders>
              <w:top w:val="single" w:sz="4" w:space="0" w:color="000000"/>
              <w:left w:val="single" w:sz="4" w:space="0" w:color="000000"/>
              <w:bottom w:val="single" w:sz="4" w:space="0" w:color="000000"/>
              <w:right w:val="single" w:sz="4" w:space="0" w:color="000000"/>
            </w:tcBorders>
          </w:tcPr>
          <w:p w14:paraId="7D660569" w14:textId="77777777" w:rsidR="00CC0D17" w:rsidRDefault="00CC0D17" w:rsidP="00CC0D17">
            <w:pPr>
              <w:spacing w:after="0"/>
              <w:rPr>
                <w:rFonts w:ascii="Palemonas" w:hAnsi="Palemonas" w:cs="Times New Roman"/>
                <w:sz w:val="24"/>
                <w:szCs w:val="24"/>
                <w:lang w:eastAsia="en-US"/>
              </w:rPr>
            </w:pPr>
          </w:p>
        </w:tc>
      </w:tr>
      <w:tr w:rsidR="00CC0D17" w14:paraId="38BDA085" w14:textId="77777777" w:rsidTr="00E67E2A">
        <w:trPr>
          <w:trHeight w:val="199"/>
        </w:trPr>
        <w:tc>
          <w:tcPr>
            <w:tcW w:w="874" w:type="dxa"/>
            <w:tcBorders>
              <w:top w:val="single" w:sz="4" w:space="0" w:color="000000"/>
              <w:left w:val="single" w:sz="4" w:space="0" w:color="000000"/>
              <w:bottom w:val="single" w:sz="4" w:space="0" w:color="000000"/>
              <w:right w:val="single" w:sz="4" w:space="0" w:color="000000"/>
            </w:tcBorders>
          </w:tcPr>
          <w:p w14:paraId="3B180622" w14:textId="2310A52B" w:rsidR="00CC0D17" w:rsidRDefault="00CC0D17" w:rsidP="00CC0D17">
            <w:pPr>
              <w:spacing w:after="0"/>
              <w:jc w:val="center"/>
              <w:rPr>
                <w:rFonts w:ascii="Palemonas" w:hAnsi="Palemonas" w:cs="Times New Roman"/>
                <w:sz w:val="24"/>
                <w:szCs w:val="24"/>
                <w:lang w:eastAsia="en-US"/>
              </w:rPr>
            </w:pPr>
            <w:r>
              <w:rPr>
                <w:rFonts w:ascii="Palemonas" w:hAnsi="Palemonas" w:cs="Times New Roman"/>
                <w:sz w:val="24"/>
                <w:szCs w:val="24"/>
                <w:lang w:eastAsia="en-US"/>
              </w:rPr>
              <w:t>29.</w:t>
            </w:r>
          </w:p>
        </w:tc>
        <w:tc>
          <w:tcPr>
            <w:tcW w:w="2008" w:type="dxa"/>
            <w:tcBorders>
              <w:top w:val="single" w:sz="4" w:space="0" w:color="000000"/>
              <w:left w:val="single" w:sz="4" w:space="0" w:color="000000"/>
              <w:bottom w:val="single" w:sz="4" w:space="0" w:color="000000"/>
              <w:right w:val="single" w:sz="4" w:space="0" w:color="000000"/>
            </w:tcBorders>
            <w:vAlign w:val="center"/>
          </w:tcPr>
          <w:p w14:paraId="23B0249D" w14:textId="3D671ACC" w:rsidR="00CC0D17" w:rsidRPr="00CC0D17" w:rsidRDefault="00CC0D17" w:rsidP="00CC0D17">
            <w:pPr>
              <w:spacing w:after="0" w:line="240" w:lineRule="auto"/>
              <w:rPr>
                <w:rFonts w:ascii="Palemonas" w:eastAsia="Times New Roman" w:hAnsi="Palemonas"/>
                <w:b/>
                <w:bCs/>
                <w:color w:val="000000"/>
                <w:sz w:val="24"/>
                <w:szCs w:val="24"/>
                <w:shd w:val="clear" w:color="auto" w:fill="FAFAFA"/>
              </w:rPr>
            </w:pPr>
            <w:r w:rsidRPr="00CC0D17">
              <w:rPr>
                <w:rFonts w:ascii="Palemonas" w:hAnsi="Palemonas"/>
                <w:color w:val="000000"/>
                <w:sz w:val="24"/>
                <w:szCs w:val="24"/>
              </w:rPr>
              <w:t>Padangų taisymo rinkinys</w:t>
            </w:r>
          </w:p>
        </w:tc>
        <w:tc>
          <w:tcPr>
            <w:tcW w:w="4074" w:type="dxa"/>
            <w:tcBorders>
              <w:top w:val="single" w:sz="4" w:space="0" w:color="000000"/>
              <w:left w:val="single" w:sz="4" w:space="0" w:color="000000"/>
              <w:bottom w:val="single" w:sz="4" w:space="0" w:color="000000"/>
              <w:right w:val="single" w:sz="4" w:space="0" w:color="000000"/>
            </w:tcBorders>
            <w:vAlign w:val="center"/>
          </w:tcPr>
          <w:p w14:paraId="377961D8" w14:textId="377BDBA0" w:rsidR="00CC0D17" w:rsidRPr="00CC0D17" w:rsidRDefault="00CC0D17" w:rsidP="00CC0D17">
            <w:pPr>
              <w:spacing w:after="0" w:line="240" w:lineRule="auto"/>
              <w:rPr>
                <w:rFonts w:ascii="Palemonas" w:eastAsia="Times New Roman" w:hAnsi="Palemonas"/>
                <w:sz w:val="24"/>
                <w:szCs w:val="24"/>
              </w:rPr>
            </w:pPr>
            <w:r w:rsidRPr="00CC0D17">
              <w:rPr>
                <w:rFonts w:ascii="Palemonas" w:hAnsi="Palemonas"/>
                <w:color w:val="000000"/>
                <w:sz w:val="24"/>
                <w:szCs w:val="24"/>
              </w:rPr>
              <w:t>Yra</w:t>
            </w:r>
          </w:p>
        </w:tc>
        <w:tc>
          <w:tcPr>
            <w:tcW w:w="2678" w:type="dxa"/>
            <w:tcBorders>
              <w:top w:val="single" w:sz="4" w:space="0" w:color="000000"/>
              <w:left w:val="single" w:sz="4" w:space="0" w:color="000000"/>
              <w:bottom w:val="single" w:sz="4" w:space="0" w:color="000000"/>
              <w:right w:val="single" w:sz="4" w:space="0" w:color="000000"/>
            </w:tcBorders>
          </w:tcPr>
          <w:p w14:paraId="46AB67E5" w14:textId="77777777" w:rsidR="00CC0D17" w:rsidRDefault="00CC0D17" w:rsidP="00CC0D17">
            <w:pPr>
              <w:spacing w:after="0"/>
              <w:rPr>
                <w:rFonts w:ascii="Palemonas" w:hAnsi="Palemonas" w:cs="Times New Roman"/>
                <w:sz w:val="24"/>
                <w:szCs w:val="24"/>
                <w:lang w:eastAsia="en-US"/>
              </w:rPr>
            </w:pPr>
          </w:p>
        </w:tc>
      </w:tr>
      <w:tr w:rsidR="00CC0D17" w14:paraId="72DE0060" w14:textId="77777777" w:rsidTr="00E67E2A">
        <w:trPr>
          <w:trHeight w:val="199"/>
        </w:trPr>
        <w:tc>
          <w:tcPr>
            <w:tcW w:w="874" w:type="dxa"/>
            <w:tcBorders>
              <w:top w:val="single" w:sz="4" w:space="0" w:color="000000"/>
              <w:left w:val="single" w:sz="4" w:space="0" w:color="000000"/>
              <w:bottom w:val="single" w:sz="4" w:space="0" w:color="000000"/>
              <w:right w:val="single" w:sz="4" w:space="0" w:color="000000"/>
            </w:tcBorders>
          </w:tcPr>
          <w:p w14:paraId="5AA6D4E2" w14:textId="1680387F" w:rsidR="00CC0D17" w:rsidRDefault="00CC0D17" w:rsidP="00CC0D17">
            <w:pPr>
              <w:spacing w:after="0"/>
              <w:jc w:val="center"/>
              <w:rPr>
                <w:rFonts w:ascii="Palemonas" w:hAnsi="Palemonas" w:cs="Times New Roman"/>
                <w:sz w:val="24"/>
                <w:szCs w:val="24"/>
                <w:lang w:eastAsia="en-US"/>
              </w:rPr>
            </w:pPr>
            <w:r>
              <w:rPr>
                <w:rFonts w:ascii="Palemonas" w:hAnsi="Palemonas" w:cs="Times New Roman"/>
                <w:sz w:val="24"/>
                <w:szCs w:val="24"/>
                <w:lang w:eastAsia="en-US"/>
              </w:rPr>
              <w:t>30.</w:t>
            </w:r>
          </w:p>
        </w:tc>
        <w:tc>
          <w:tcPr>
            <w:tcW w:w="2008" w:type="dxa"/>
            <w:tcBorders>
              <w:top w:val="single" w:sz="4" w:space="0" w:color="000000"/>
              <w:left w:val="single" w:sz="4" w:space="0" w:color="000000"/>
              <w:bottom w:val="single" w:sz="4" w:space="0" w:color="000000"/>
              <w:right w:val="single" w:sz="4" w:space="0" w:color="000000"/>
            </w:tcBorders>
            <w:vAlign w:val="center"/>
          </w:tcPr>
          <w:p w14:paraId="4D41B665" w14:textId="25A568F6" w:rsidR="00CC0D17" w:rsidRPr="00CC0D17" w:rsidRDefault="00CC0D17" w:rsidP="00CC0D17">
            <w:pPr>
              <w:spacing w:after="0" w:line="240" w:lineRule="auto"/>
              <w:rPr>
                <w:rFonts w:ascii="Palemonas" w:eastAsia="Times New Roman" w:hAnsi="Palemonas"/>
                <w:b/>
                <w:bCs/>
                <w:color w:val="000000"/>
                <w:sz w:val="24"/>
                <w:szCs w:val="24"/>
                <w:shd w:val="clear" w:color="auto" w:fill="FAFAFA"/>
              </w:rPr>
            </w:pPr>
            <w:r w:rsidRPr="00CC0D17">
              <w:rPr>
                <w:rFonts w:ascii="Palemonas" w:hAnsi="Palemonas"/>
                <w:color w:val="000000"/>
                <w:sz w:val="24"/>
                <w:szCs w:val="24"/>
              </w:rPr>
              <w:t>Šildomas vairas, Šildomos priekinės sėdynės</w:t>
            </w:r>
          </w:p>
        </w:tc>
        <w:tc>
          <w:tcPr>
            <w:tcW w:w="4074" w:type="dxa"/>
            <w:tcBorders>
              <w:top w:val="single" w:sz="4" w:space="0" w:color="000000"/>
              <w:left w:val="single" w:sz="4" w:space="0" w:color="000000"/>
              <w:bottom w:val="single" w:sz="4" w:space="0" w:color="000000"/>
              <w:right w:val="single" w:sz="4" w:space="0" w:color="000000"/>
            </w:tcBorders>
            <w:vAlign w:val="center"/>
          </w:tcPr>
          <w:p w14:paraId="6CFF27CA" w14:textId="55B8650E" w:rsidR="00CC0D17" w:rsidRPr="00CC0D17" w:rsidRDefault="00CC0D17" w:rsidP="00CC0D17">
            <w:pPr>
              <w:spacing w:after="0" w:line="240" w:lineRule="auto"/>
              <w:rPr>
                <w:rFonts w:ascii="Palemonas" w:eastAsia="Times New Roman" w:hAnsi="Palemonas"/>
                <w:sz w:val="24"/>
                <w:szCs w:val="24"/>
              </w:rPr>
            </w:pPr>
            <w:r w:rsidRPr="00CC0D17">
              <w:rPr>
                <w:rFonts w:ascii="Palemonas" w:hAnsi="Palemonas"/>
                <w:color w:val="000000"/>
                <w:sz w:val="24"/>
                <w:szCs w:val="24"/>
              </w:rPr>
              <w:t>Yra</w:t>
            </w:r>
          </w:p>
        </w:tc>
        <w:tc>
          <w:tcPr>
            <w:tcW w:w="2678" w:type="dxa"/>
            <w:tcBorders>
              <w:top w:val="single" w:sz="4" w:space="0" w:color="000000"/>
              <w:left w:val="single" w:sz="4" w:space="0" w:color="000000"/>
              <w:bottom w:val="single" w:sz="4" w:space="0" w:color="000000"/>
              <w:right w:val="single" w:sz="4" w:space="0" w:color="000000"/>
            </w:tcBorders>
          </w:tcPr>
          <w:p w14:paraId="13A66E31" w14:textId="77777777" w:rsidR="00CC0D17" w:rsidRDefault="00CC0D17" w:rsidP="00CC0D17">
            <w:pPr>
              <w:spacing w:after="0"/>
              <w:rPr>
                <w:rFonts w:ascii="Palemonas" w:hAnsi="Palemonas" w:cs="Times New Roman"/>
                <w:sz w:val="24"/>
                <w:szCs w:val="24"/>
                <w:lang w:eastAsia="en-US"/>
              </w:rPr>
            </w:pPr>
          </w:p>
        </w:tc>
      </w:tr>
      <w:tr w:rsidR="00406C33" w14:paraId="4F65E07C" w14:textId="77777777" w:rsidTr="00D800B0">
        <w:trPr>
          <w:trHeight w:val="199"/>
        </w:trPr>
        <w:tc>
          <w:tcPr>
            <w:tcW w:w="874" w:type="dxa"/>
            <w:tcBorders>
              <w:top w:val="single" w:sz="4" w:space="0" w:color="000000"/>
              <w:left w:val="single" w:sz="4" w:space="0" w:color="000000"/>
              <w:bottom w:val="single" w:sz="4" w:space="0" w:color="000000"/>
              <w:right w:val="single" w:sz="4" w:space="0" w:color="000000"/>
            </w:tcBorders>
          </w:tcPr>
          <w:p w14:paraId="44E2C543" w14:textId="3C3AD9D2" w:rsidR="00406C33" w:rsidRPr="00EE0BD7" w:rsidRDefault="00406C33" w:rsidP="00406C33">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31.</w:t>
            </w:r>
          </w:p>
        </w:tc>
        <w:tc>
          <w:tcPr>
            <w:tcW w:w="2008" w:type="dxa"/>
            <w:tcBorders>
              <w:top w:val="single" w:sz="4" w:space="0" w:color="000000"/>
              <w:left w:val="single" w:sz="4" w:space="0" w:color="000000"/>
              <w:bottom w:val="single" w:sz="4" w:space="0" w:color="000000"/>
              <w:right w:val="single" w:sz="4" w:space="0" w:color="000000"/>
            </w:tcBorders>
            <w:vAlign w:val="center"/>
          </w:tcPr>
          <w:p w14:paraId="4AB68510" w14:textId="7DB2AF4E" w:rsidR="00406C33" w:rsidRPr="00406C33" w:rsidRDefault="00406C33" w:rsidP="00406C33">
            <w:pPr>
              <w:spacing w:after="0" w:line="240" w:lineRule="auto"/>
              <w:rPr>
                <w:rFonts w:ascii="Palemonas" w:eastAsia="Times New Roman" w:hAnsi="Palemonas"/>
                <w:b/>
                <w:bCs/>
                <w:sz w:val="24"/>
                <w:szCs w:val="24"/>
                <w:shd w:val="clear" w:color="auto" w:fill="FAFAFA"/>
              </w:rPr>
            </w:pPr>
            <w:r w:rsidRPr="00406C33">
              <w:rPr>
                <w:rFonts w:ascii="Palemonas" w:hAnsi="Palemonas"/>
                <w:color w:val="000000"/>
                <w:sz w:val="24"/>
                <w:szCs w:val="24"/>
              </w:rPr>
              <w:t>Oro kondicionierius arba klimato kontrolės sistema</w:t>
            </w:r>
          </w:p>
        </w:tc>
        <w:tc>
          <w:tcPr>
            <w:tcW w:w="4074" w:type="dxa"/>
            <w:tcBorders>
              <w:top w:val="single" w:sz="4" w:space="0" w:color="000000"/>
              <w:left w:val="single" w:sz="4" w:space="0" w:color="000000"/>
              <w:bottom w:val="single" w:sz="4" w:space="0" w:color="000000"/>
              <w:right w:val="single" w:sz="4" w:space="0" w:color="000000"/>
            </w:tcBorders>
            <w:vAlign w:val="center"/>
          </w:tcPr>
          <w:p w14:paraId="571B9BF7" w14:textId="4AFC30F5" w:rsidR="00406C33" w:rsidRPr="00406C33" w:rsidRDefault="00406C33" w:rsidP="00406C33">
            <w:pPr>
              <w:widowControl w:val="0"/>
              <w:spacing w:after="0" w:line="240" w:lineRule="auto"/>
              <w:jc w:val="both"/>
              <w:rPr>
                <w:rFonts w:ascii="Palemonas" w:eastAsia="Times New Roman" w:hAnsi="Palemonas"/>
                <w:sz w:val="24"/>
                <w:szCs w:val="24"/>
              </w:rPr>
            </w:pPr>
            <w:r w:rsidRPr="00406C33">
              <w:rPr>
                <w:rFonts w:ascii="Palemonas" w:hAnsi="Palemonas"/>
                <w:color w:val="000000"/>
                <w:sz w:val="24"/>
                <w:szCs w:val="24"/>
              </w:rPr>
              <w:t>Yra</w:t>
            </w:r>
          </w:p>
        </w:tc>
        <w:tc>
          <w:tcPr>
            <w:tcW w:w="2678" w:type="dxa"/>
            <w:tcBorders>
              <w:top w:val="single" w:sz="4" w:space="0" w:color="000000"/>
              <w:left w:val="single" w:sz="4" w:space="0" w:color="000000"/>
              <w:bottom w:val="single" w:sz="4" w:space="0" w:color="000000"/>
              <w:right w:val="single" w:sz="4" w:space="0" w:color="000000"/>
            </w:tcBorders>
          </w:tcPr>
          <w:p w14:paraId="593B34CF" w14:textId="77777777" w:rsidR="00406C33" w:rsidRDefault="00406C33" w:rsidP="00406C33">
            <w:pPr>
              <w:spacing w:after="0"/>
              <w:rPr>
                <w:rFonts w:ascii="Palemonas" w:hAnsi="Palemonas" w:cs="Times New Roman"/>
                <w:sz w:val="24"/>
                <w:szCs w:val="24"/>
                <w:lang w:eastAsia="en-US"/>
              </w:rPr>
            </w:pPr>
          </w:p>
        </w:tc>
      </w:tr>
      <w:tr w:rsidR="00406C33" w14:paraId="16CFB5CD" w14:textId="77777777" w:rsidTr="00D800B0">
        <w:trPr>
          <w:trHeight w:val="199"/>
        </w:trPr>
        <w:tc>
          <w:tcPr>
            <w:tcW w:w="874" w:type="dxa"/>
            <w:tcBorders>
              <w:top w:val="single" w:sz="4" w:space="0" w:color="000000"/>
              <w:left w:val="single" w:sz="4" w:space="0" w:color="000000"/>
              <w:bottom w:val="single" w:sz="4" w:space="0" w:color="000000"/>
              <w:right w:val="single" w:sz="4" w:space="0" w:color="000000"/>
            </w:tcBorders>
          </w:tcPr>
          <w:p w14:paraId="6F4A1E5C" w14:textId="617A1B30" w:rsidR="00406C33" w:rsidRDefault="00406C33" w:rsidP="00406C33">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32.</w:t>
            </w:r>
          </w:p>
        </w:tc>
        <w:tc>
          <w:tcPr>
            <w:tcW w:w="2008" w:type="dxa"/>
            <w:tcBorders>
              <w:top w:val="single" w:sz="4" w:space="0" w:color="000000"/>
              <w:left w:val="single" w:sz="4" w:space="0" w:color="000000"/>
              <w:bottom w:val="single" w:sz="4" w:space="0" w:color="000000"/>
              <w:right w:val="single" w:sz="4" w:space="0" w:color="000000"/>
            </w:tcBorders>
            <w:vAlign w:val="center"/>
          </w:tcPr>
          <w:p w14:paraId="097B9687" w14:textId="47EF027E" w:rsidR="00406C33" w:rsidRPr="00406C33" w:rsidRDefault="00406C33" w:rsidP="00406C33">
            <w:pPr>
              <w:spacing w:after="0" w:line="240" w:lineRule="auto"/>
              <w:rPr>
                <w:rFonts w:ascii="Palemonas" w:eastAsia="Times New Roman" w:hAnsi="Palemonas"/>
                <w:b/>
                <w:bCs/>
                <w:sz w:val="24"/>
                <w:szCs w:val="24"/>
                <w:shd w:val="clear" w:color="auto" w:fill="FAFAFA"/>
              </w:rPr>
            </w:pPr>
            <w:r w:rsidRPr="00406C33">
              <w:rPr>
                <w:rFonts w:ascii="Palemonas" w:hAnsi="Palemonas"/>
                <w:color w:val="000000"/>
                <w:sz w:val="24"/>
                <w:szCs w:val="24"/>
              </w:rPr>
              <w:t>Elektriniai šildomi ir valdomi išorės galinio vaizdo veidrodėliai</w:t>
            </w:r>
          </w:p>
        </w:tc>
        <w:tc>
          <w:tcPr>
            <w:tcW w:w="4074" w:type="dxa"/>
            <w:tcBorders>
              <w:top w:val="single" w:sz="4" w:space="0" w:color="000000"/>
              <w:left w:val="single" w:sz="4" w:space="0" w:color="000000"/>
              <w:bottom w:val="single" w:sz="4" w:space="0" w:color="000000"/>
              <w:right w:val="single" w:sz="4" w:space="0" w:color="000000"/>
            </w:tcBorders>
            <w:vAlign w:val="center"/>
          </w:tcPr>
          <w:p w14:paraId="654A6A1E" w14:textId="373F6D4C" w:rsidR="00406C33" w:rsidRPr="00406C33" w:rsidRDefault="00406C33" w:rsidP="00406C33">
            <w:pPr>
              <w:widowControl w:val="0"/>
              <w:spacing w:after="0" w:line="240" w:lineRule="auto"/>
              <w:jc w:val="both"/>
              <w:rPr>
                <w:rFonts w:ascii="Palemonas" w:eastAsia="Times New Roman" w:hAnsi="Palemonas"/>
                <w:sz w:val="24"/>
                <w:szCs w:val="24"/>
              </w:rPr>
            </w:pPr>
            <w:r w:rsidRPr="00406C33">
              <w:rPr>
                <w:rFonts w:ascii="Palemonas" w:hAnsi="Palemonas"/>
                <w:color w:val="000000"/>
                <w:sz w:val="24"/>
                <w:szCs w:val="24"/>
              </w:rPr>
              <w:t>Yra</w:t>
            </w:r>
          </w:p>
        </w:tc>
        <w:tc>
          <w:tcPr>
            <w:tcW w:w="2678" w:type="dxa"/>
            <w:tcBorders>
              <w:top w:val="single" w:sz="4" w:space="0" w:color="000000"/>
              <w:left w:val="single" w:sz="4" w:space="0" w:color="000000"/>
              <w:bottom w:val="single" w:sz="4" w:space="0" w:color="000000"/>
              <w:right w:val="single" w:sz="4" w:space="0" w:color="000000"/>
            </w:tcBorders>
          </w:tcPr>
          <w:p w14:paraId="72D60020" w14:textId="77777777" w:rsidR="00406C33" w:rsidRDefault="00406C33" w:rsidP="00406C33">
            <w:pPr>
              <w:spacing w:after="0"/>
              <w:rPr>
                <w:rFonts w:ascii="Palemonas" w:hAnsi="Palemonas" w:cs="Times New Roman"/>
                <w:sz w:val="24"/>
                <w:szCs w:val="24"/>
                <w:lang w:eastAsia="en-US"/>
              </w:rPr>
            </w:pPr>
          </w:p>
        </w:tc>
      </w:tr>
      <w:tr w:rsidR="00406C33" w14:paraId="71A9AD29" w14:textId="77777777" w:rsidTr="00D800B0">
        <w:trPr>
          <w:trHeight w:val="199"/>
        </w:trPr>
        <w:tc>
          <w:tcPr>
            <w:tcW w:w="874" w:type="dxa"/>
            <w:tcBorders>
              <w:top w:val="single" w:sz="4" w:space="0" w:color="000000"/>
              <w:left w:val="single" w:sz="4" w:space="0" w:color="000000"/>
              <w:bottom w:val="single" w:sz="4" w:space="0" w:color="000000"/>
              <w:right w:val="single" w:sz="4" w:space="0" w:color="000000"/>
            </w:tcBorders>
          </w:tcPr>
          <w:p w14:paraId="54B35925" w14:textId="349EC23C" w:rsidR="00406C33" w:rsidRDefault="00406C33" w:rsidP="00406C33">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33.</w:t>
            </w:r>
          </w:p>
        </w:tc>
        <w:tc>
          <w:tcPr>
            <w:tcW w:w="2008" w:type="dxa"/>
            <w:tcBorders>
              <w:top w:val="single" w:sz="4" w:space="0" w:color="000000"/>
              <w:left w:val="single" w:sz="4" w:space="0" w:color="000000"/>
              <w:bottom w:val="single" w:sz="4" w:space="0" w:color="000000"/>
              <w:right w:val="single" w:sz="4" w:space="0" w:color="000000"/>
            </w:tcBorders>
            <w:vAlign w:val="center"/>
          </w:tcPr>
          <w:p w14:paraId="7F6FC571" w14:textId="1750C811" w:rsidR="00406C33" w:rsidRPr="00406C33" w:rsidRDefault="00406C33" w:rsidP="00406C33">
            <w:pPr>
              <w:spacing w:after="0" w:line="240" w:lineRule="auto"/>
              <w:rPr>
                <w:rFonts w:ascii="Palemonas" w:eastAsia="Times New Roman" w:hAnsi="Palemonas"/>
                <w:b/>
                <w:bCs/>
                <w:sz w:val="24"/>
                <w:szCs w:val="24"/>
                <w:shd w:val="clear" w:color="auto" w:fill="FAFAFA"/>
              </w:rPr>
            </w:pPr>
            <w:r w:rsidRPr="00406C33">
              <w:rPr>
                <w:rFonts w:ascii="Palemonas" w:hAnsi="Palemonas"/>
                <w:color w:val="000000"/>
                <w:sz w:val="24"/>
                <w:szCs w:val="24"/>
              </w:rPr>
              <w:t xml:space="preserve">Gamintojo garantija </w:t>
            </w:r>
          </w:p>
        </w:tc>
        <w:tc>
          <w:tcPr>
            <w:tcW w:w="4074" w:type="dxa"/>
            <w:tcBorders>
              <w:top w:val="single" w:sz="4" w:space="0" w:color="000000"/>
              <w:left w:val="single" w:sz="4" w:space="0" w:color="000000"/>
              <w:bottom w:val="single" w:sz="4" w:space="0" w:color="000000"/>
              <w:right w:val="single" w:sz="4" w:space="0" w:color="000000"/>
            </w:tcBorders>
            <w:vAlign w:val="center"/>
          </w:tcPr>
          <w:p w14:paraId="1117E448" w14:textId="77777777" w:rsidR="00406C33" w:rsidRPr="00406C33" w:rsidRDefault="00406C33" w:rsidP="00406C33">
            <w:pPr>
              <w:pStyle w:val="CommentText"/>
              <w:rPr>
                <w:rFonts w:ascii="Palemonas" w:hAnsi="Palemonas"/>
                <w:color w:val="000000" w:themeColor="text1"/>
                <w:sz w:val="24"/>
                <w:szCs w:val="24"/>
                <w:lang w:eastAsia="ar-SA"/>
              </w:rPr>
            </w:pPr>
            <w:r w:rsidRPr="00406C33">
              <w:rPr>
                <w:rFonts w:ascii="Palemonas" w:hAnsi="Palemonas"/>
                <w:color w:val="000000" w:themeColor="text1"/>
                <w:sz w:val="24"/>
                <w:szCs w:val="24"/>
                <w:lang w:eastAsia="ar-SA"/>
              </w:rPr>
              <w:t xml:space="preserve">Baterijos garantija ≥ 8 metai arba ≥ 160 000 km (priklausomai nuo to, kas įvyksta anksčiau). </w:t>
            </w:r>
          </w:p>
          <w:p w14:paraId="7DF67A8E" w14:textId="5C9D6928" w:rsidR="00406C33" w:rsidRPr="00406C33" w:rsidRDefault="00406C33" w:rsidP="00406C33">
            <w:pPr>
              <w:widowControl w:val="0"/>
              <w:spacing w:after="0" w:line="240" w:lineRule="auto"/>
              <w:jc w:val="both"/>
              <w:rPr>
                <w:rFonts w:ascii="Palemonas" w:eastAsia="Times New Roman" w:hAnsi="Palemonas"/>
                <w:sz w:val="24"/>
                <w:szCs w:val="24"/>
              </w:rPr>
            </w:pPr>
            <w:r w:rsidRPr="00406C33">
              <w:rPr>
                <w:rFonts w:ascii="Palemonas" w:hAnsi="Palemonas"/>
                <w:color w:val="000000" w:themeColor="text1"/>
                <w:sz w:val="24"/>
                <w:szCs w:val="24"/>
                <w:lang w:eastAsia="ar-SA"/>
              </w:rPr>
              <w:t>Kėbului nuo korozijos – ≥ 5 m.</w:t>
            </w:r>
          </w:p>
        </w:tc>
        <w:tc>
          <w:tcPr>
            <w:tcW w:w="2678" w:type="dxa"/>
            <w:tcBorders>
              <w:top w:val="single" w:sz="4" w:space="0" w:color="000000"/>
              <w:left w:val="single" w:sz="4" w:space="0" w:color="000000"/>
              <w:bottom w:val="single" w:sz="4" w:space="0" w:color="000000"/>
              <w:right w:val="single" w:sz="4" w:space="0" w:color="000000"/>
            </w:tcBorders>
          </w:tcPr>
          <w:p w14:paraId="73C89930" w14:textId="77777777" w:rsidR="00406C33" w:rsidRDefault="00406C33" w:rsidP="00406C33">
            <w:pPr>
              <w:spacing w:after="0"/>
              <w:rPr>
                <w:rFonts w:ascii="Palemonas" w:hAnsi="Palemonas" w:cs="Times New Roman"/>
                <w:sz w:val="24"/>
                <w:szCs w:val="24"/>
                <w:lang w:eastAsia="en-US"/>
              </w:rPr>
            </w:pPr>
          </w:p>
        </w:tc>
      </w:tr>
      <w:tr w:rsidR="00406C33" w14:paraId="57E872EC" w14:textId="77777777" w:rsidTr="00D800B0">
        <w:trPr>
          <w:trHeight w:val="199"/>
        </w:trPr>
        <w:tc>
          <w:tcPr>
            <w:tcW w:w="874" w:type="dxa"/>
            <w:tcBorders>
              <w:top w:val="single" w:sz="4" w:space="0" w:color="000000"/>
              <w:left w:val="single" w:sz="4" w:space="0" w:color="000000"/>
              <w:bottom w:val="single" w:sz="4" w:space="0" w:color="000000"/>
              <w:right w:val="single" w:sz="4" w:space="0" w:color="000000"/>
            </w:tcBorders>
          </w:tcPr>
          <w:p w14:paraId="4801D165" w14:textId="061002C4" w:rsidR="00406C33" w:rsidRDefault="00406C33" w:rsidP="00406C33">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34.</w:t>
            </w:r>
          </w:p>
        </w:tc>
        <w:tc>
          <w:tcPr>
            <w:tcW w:w="2008" w:type="dxa"/>
            <w:tcBorders>
              <w:top w:val="single" w:sz="4" w:space="0" w:color="000000"/>
              <w:left w:val="single" w:sz="4" w:space="0" w:color="000000"/>
              <w:bottom w:val="single" w:sz="4" w:space="0" w:color="000000"/>
              <w:right w:val="single" w:sz="4" w:space="0" w:color="000000"/>
            </w:tcBorders>
            <w:vAlign w:val="center"/>
          </w:tcPr>
          <w:p w14:paraId="08CAE08B" w14:textId="1DD81CEB" w:rsidR="00406C33" w:rsidRPr="00406C33" w:rsidRDefault="00406C33" w:rsidP="00406C33">
            <w:pPr>
              <w:spacing w:after="0" w:line="240" w:lineRule="auto"/>
              <w:rPr>
                <w:rFonts w:ascii="Palemonas" w:eastAsia="Times New Roman" w:hAnsi="Palemonas"/>
                <w:b/>
                <w:bCs/>
                <w:sz w:val="24"/>
                <w:szCs w:val="24"/>
                <w:shd w:val="clear" w:color="auto" w:fill="FAFAFA"/>
              </w:rPr>
            </w:pPr>
            <w:r w:rsidRPr="00406C33">
              <w:rPr>
                <w:rFonts w:ascii="Palemonas" w:hAnsi="Palemonas"/>
                <w:sz w:val="24"/>
                <w:szCs w:val="24"/>
                <w:lang w:eastAsia="ar-SA"/>
              </w:rPr>
              <w:t>Automobilio garantinis laikotarpis</w:t>
            </w:r>
          </w:p>
        </w:tc>
        <w:tc>
          <w:tcPr>
            <w:tcW w:w="4074" w:type="dxa"/>
            <w:tcBorders>
              <w:top w:val="single" w:sz="4" w:space="0" w:color="000000"/>
              <w:left w:val="single" w:sz="4" w:space="0" w:color="000000"/>
              <w:bottom w:val="single" w:sz="4" w:space="0" w:color="000000"/>
              <w:right w:val="single" w:sz="4" w:space="0" w:color="000000"/>
            </w:tcBorders>
            <w:vAlign w:val="center"/>
          </w:tcPr>
          <w:p w14:paraId="6A14E798" w14:textId="06DA20BE" w:rsidR="00406C33" w:rsidRPr="00406C33" w:rsidRDefault="00406C33" w:rsidP="00406C33">
            <w:pPr>
              <w:widowControl w:val="0"/>
              <w:spacing w:after="0" w:line="240" w:lineRule="auto"/>
              <w:jc w:val="both"/>
              <w:rPr>
                <w:rFonts w:ascii="Palemonas" w:eastAsia="Times New Roman" w:hAnsi="Palemonas"/>
                <w:sz w:val="24"/>
                <w:szCs w:val="24"/>
              </w:rPr>
            </w:pPr>
            <w:r w:rsidRPr="00406C33">
              <w:rPr>
                <w:rFonts w:ascii="Palemonas" w:hAnsi="Palemonas"/>
                <w:color w:val="000000" w:themeColor="text1"/>
                <w:sz w:val="24"/>
                <w:szCs w:val="24"/>
                <w:lang w:eastAsia="ar-SA"/>
              </w:rPr>
              <w:t>Ne mažiau kaip 36 mėn. arba 100 000 km ridos (priklausomai nuo to, kas įvyksta anksčiau)</w:t>
            </w:r>
          </w:p>
        </w:tc>
        <w:tc>
          <w:tcPr>
            <w:tcW w:w="2678" w:type="dxa"/>
            <w:tcBorders>
              <w:top w:val="single" w:sz="4" w:space="0" w:color="000000"/>
              <w:left w:val="single" w:sz="4" w:space="0" w:color="000000"/>
              <w:bottom w:val="single" w:sz="4" w:space="0" w:color="000000"/>
              <w:right w:val="single" w:sz="4" w:space="0" w:color="000000"/>
            </w:tcBorders>
          </w:tcPr>
          <w:p w14:paraId="3F05ADC7" w14:textId="77777777" w:rsidR="00406C33" w:rsidRDefault="00406C33" w:rsidP="00406C33">
            <w:pPr>
              <w:spacing w:after="0"/>
              <w:rPr>
                <w:rFonts w:ascii="Palemonas" w:hAnsi="Palemonas" w:cs="Times New Roman"/>
                <w:sz w:val="24"/>
                <w:szCs w:val="24"/>
                <w:lang w:eastAsia="en-US"/>
              </w:rPr>
            </w:pPr>
          </w:p>
        </w:tc>
      </w:tr>
      <w:tr w:rsidR="00406C33" w14:paraId="02E9C999" w14:textId="77777777" w:rsidTr="00D800B0">
        <w:trPr>
          <w:trHeight w:val="199"/>
        </w:trPr>
        <w:tc>
          <w:tcPr>
            <w:tcW w:w="874" w:type="dxa"/>
            <w:tcBorders>
              <w:top w:val="single" w:sz="4" w:space="0" w:color="000000"/>
              <w:left w:val="single" w:sz="4" w:space="0" w:color="000000"/>
              <w:bottom w:val="single" w:sz="4" w:space="0" w:color="000000"/>
              <w:right w:val="single" w:sz="4" w:space="0" w:color="000000"/>
            </w:tcBorders>
          </w:tcPr>
          <w:p w14:paraId="6CC4D34D" w14:textId="200DD80F" w:rsidR="00406C33" w:rsidRDefault="00406C33" w:rsidP="00406C33">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35.</w:t>
            </w:r>
          </w:p>
        </w:tc>
        <w:tc>
          <w:tcPr>
            <w:tcW w:w="2008" w:type="dxa"/>
            <w:tcBorders>
              <w:top w:val="single" w:sz="4" w:space="0" w:color="000000"/>
              <w:left w:val="single" w:sz="4" w:space="0" w:color="000000"/>
              <w:bottom w:val="single" w:sz="4" w:space="0" w:color="000000"/>
              <w:right w:val="single" w:sz="4" w:space="0" w:color="000000"/>
            </w:tcBorders>
            <w:vAlign w:val="center"/>
          </w:tcPr>
          <w:p w14:paraId="55EB29E8" w14:textId="7926C36E" w:rsidR="00406C33" w:rsidRPr="00406C33" w:rsidRDefault="00406C33" w:rsidP="00406C33">
            <w:pPr>
              <w:spacing w:after="0" w:line="240" w:lineRule="auto"/>
              <w:rPr>
                <w:rFonts w:ascii="Palemonas" w:eastAsia="Times New Roman" w:hAnsi="Palemonas"/>
                <w:b/>
                <w:bCs/>
                <w:sz w:val="24"/>
                <w:szCs w:val="24"/>
                <w:shd w:val="clear" w:color="auto" w:fill="FAFAFA"/>
              </w:rPr>
            </w:pPr>
            <w:r w:rsidRPr="00406C33">
              <w:rPr>
                <w:rFonts w:ascii="Palemonas" w:hAnsi="Palemonas"/>
                <w:color w:val="000000"/>
                <w:sz w:val="24"/>
                <w:szCs w:val="24"/>
              </w:rPr>
              <w:t>Papildomas kito sezono, nei esamas, padangų komplektas.</w:t>
            </w:r>
          </w:p>
        </w:tc>
        <w:tc>
          <w:tcPr>
            <w:tcW w:w="4074" w:type="dxa"/>
            <w:tcBorders>
              <w:top w:val="single" w:sz="4" w:space="0" w:color="000000"/>
              <w:left w:val="single" w:sz="4" w:space="0" w:color="000000"/>
              <w:bottom w:val="single" w:sz="4" w:space="0" w:color="000000"/>
              <w:right w:val="single" w:sz="4" w:space="0" w:color="000000"/>
            </w:tcBorders>
            <w:vAlign w:val="center"/>
          </w:tcPr>
          <w:p w14:paraId="39B389B7" w14:textId="5F244BD2" w:rsidR="00406C33" w:rsidRPr="00406C33" w:rsidRDefault="00406C33" w:rsidP="00406C33">
            <w:pPr>
              <w:widowControl w:val="0"/>
              <w:spacing w:after="0" w:line="240" w:lineRule="auto"/>
              <w:jc w:val="both"/>
              <w:rPr>
                <w:rFonts w:ascii="Palemonas" w:eastAsia="Times New Roman" w:hAnsi="Palemonas"/>
                <w:sz w:val="24"/>
                <w:szCs w:val="24"/>
              </w:rPr>
            </w:pPr>
            <w:r w:rsidRPr="00406C33">
              <w:rPr>
                <w:rFonts w:ascii="Palemonas" w:hAnsi="Palemonas"/>
                <w:color w:val="000000"/>
                <w:sz w:val="24"/>
                <w:szCs w:val="24"/>
              </w:rPr>
              <w:t>Yra</w:t>
            </w:r>
          </w:p>
        </w:tc>
        <w:tc>
          <w:tcPr>
            <w:tcW w:w="2678" w:type="dxa"/>
            <w:tcBorders>
              <w:top w:val="single" w:sz="4" w:space="0" w:color="000000"/>
              <w:left w:val="single" w:sz="4" w:space="0" w:color="000000"/>
              <w:bottom w:val="single" w:sz="4" w:space="0" w:color="000000"/>
              <w:right w:val="single" w:sz="4" w:space="0" w:color="000000"/>
            </w:tcBorders>
          </w:tcPr>
          <w:p w14:paraId="37B7028E" w14:textId="77777777" w:rsidR="00406C33" w:rsidRDefault="00406C33" w:rsidP="00406C33">
            <w:pPr>
              <w:spacing w:after="0"/>
              <w:rPr>
                <w:rFonts w:ascii="Palemonas" w:hAnsi="Palemonas" w:cs="Times New Roman"/>
                <w:sz w:val="24"/>
                <w:szCs w:val="24"/>
                <w:lang w:eastAsia="en-US"/>
              </w:rPr>
            </w:pPr>
          </w:p>
        </w:tc>
      </w:tr>
      <w:tr w:rsidR="00406C33" w14:paraId="44066EC1" w14:textId="77777777" w:rsidTr="00D800B0">
        <w:trPr>
          <w:trHeight w:val="199"/>
        </w:trPr>
        <w:tc>
          <w:tcPr>
            <w:tcW w:w="874" w:type="dxa"/>
            <w:tcBorders>
              <w:top w:val="single" w:sz="4" w:space="0" w:color="000000"/>
              <w:left w:val="single" w:sz="4" w:space="0" w:color="000000"/>
              <w:bottom w:val="single" w:sz="4" w:space="0" w:color="000000"/>
              <w:right w:val="single" w:sz="4" w:space="0" w:color="000000"/>
            </w:tcBorders>
          </w:tcPr>
          <w:p w14:paraId="676EAB37" w14:textId="27A4FFBB" w:rsidR="00406C33" w:rsidRDefault="00406C33" w:rsidP="00406C33">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36.</w:t>
            </w:r>
          </w:p>
        </w:tc>
        <w:tc>
          <w:tcPr>
            <w:tcW w:w="2008" w:type="dxa"/>
            <w:tcBorders>
              <w:top w:val="single" w:sz="4" w:space="0" w:color="000000"/>
              <w:left w:val="single" w:sz="4" w:space="0" w:color="000000"/>
              <w:bottom w:val="single" w:sz="4" w:space="0" w:color="000000"/>
              <w:right w:val="single" w:sz="4" w:space="0" w:color="000000"/>
            </w:tcBorders>
            <w:vAlign w:val="center"/>
          </w:tcPr>
          <w:p w14:paraId="1BAB4309" w14:textId="0E7D90AF" w:rsidR="00406C33" w:rsidRPr="00406C33" w:rsidRDefault="00406C33" w:rsidP="00406C33">
            <w:pPr>
              <w:spacing w:after="0" w:line="240" w:lineRule="auto"/>
              <w:rPr>
                <w:rFonts w:ascii="Palemonas" w:eastAsia="Times New Roman" w:hAnsi="Palemonas"/>
                <w:b/>
                <w:bCs/>
                <w:sz w:val="24"/>
                <w:szCs w:val="24"/>
                <w:shd w:val="clear" w:color="auto" w:fill="FAFAFA"/>
              </w:rPr>
            </w:pPr>
            <w:r w:rsidRPr="00406C33">
              <w:rPr>
                <w:rFonts w:ascii="Palemonas" w:hAnsi="Palemonas"/>
                <w:color w:val="000000"/>
                <w:sz w:val="24"/>
                <w:szCs w:val="24"/>
              </w:rPr>
              <w:t>Tekstiliniai ir guminiai kilimėliai vairuotojo kabinoje</w:t>
            </w:r>
          </w:p>
        </w:tc>
        <w:tc>
          <w:tcPr>
            <w:tcW w:w="4074" w:type="dxa"/>
            <w:tcBorders>
              <w:top w:val="single" w:sz="4" w:space="0" w:color="000000"/>
              <w:left w:val="single" w:sz="4" w:space="0" w:color="000000"/>
              <w:bottom w:val="single" w:sz="4" w:space="0" w:color="000000"/>
              <w:right w:val="single" w:sz="4" w:space="0" w:color="000000"/>
            </w:tcBorders>
            <w:vAlign w:val="center"/>
          </w:tcPr>
          <w:p w14:paraId="143772E2" w14:textId="02243171" w:rsidR="00406C33" w:rsidRPr="00406C33" w:rsidRDefault="00406C33" w:rsidP="00406C33">
            <w:pPr>
              <w:widowControl w:val="0"/>
              <w:spacing w:after="0" w:line="240" w:lineRule="auto"/>
              <w:jc w:val="both"/>
              <w:rPr>
                <w:rFonts w:ascii="Palemonas" w:eastAsia="Times New Roman" w:hAnsi="Palemonas"/>
                <w:sz w:val="24"/>
                <w:szCs w:val="24"/>
              </w:rPr>
            </w:pPr>
            <w:r w:rsidRPr="00406C33">
              <w:rPr>
                <w:rFonts w:ascii="Palemonas" w:hAnsi="Palemonas"/>
                <w:color w:val="000000"/>
                <w:sz w:val="24"/>
                <w:szCs w:val="24"/>
              </w:rPr>
              <w:t xml:space="preserve">Yra </w:t>
            </w:r>
          </w:p>
        </w:tc>
        <w:tc>
          <w:tcPr>
            <w:tcW w:w="2678" w:type="dxa"/>
            <w:tcBorders>
              <w:top w:val="single" w:sz="4" w:space="0" w:color="000000"/>
              <w:left w:val="single" w:sz="4" w:space="0" w:color="000000"/>
              <w:bottom w:val="single" w:sz="4" w:space="0" w:color="000000"/>
              <w:right w:val="single" w:sz="4" w:space="0" w:color="000000"/>
            </w:tcBorders>
          </w:tcPr>
          <w:p w14:paraId="2E3F0DF0" w14:textId="77777777" w:rsidR="00406C33" w:rsidRDefault="00406C33" w:rsidP="00406C33">
            <w:pPr>
              <w:spacing w:after="0"/>
              <w:rPr>
                <w:rFonts w:ascii="Palemonas" w:hAnsi="Palemonas" w:cs="Times New Roman"/>
                <w:sz w:val="24"/>
                <w:szCs w:val="24"/>
                <w:lang w:eastAsia="en-US"/>
              </w:rPr>
            </w:pPr>
          </w:p>
        </w:tc>
      </w:tr>
      <w:tr w:rsidR="00406C33" w14:paraId="4D4A250B" w14:textId="77777777" w:rsidTr="00D800B0">
        <w:trPr>
          <w:trHeight w:val="199"/>
        </w:trPr>
        <w:tc>
          <w:tcPr>
            <w:tcW w:w="874" w:type="dxa"/>
            <w:tcBorders>
              <w:top w:val="single" w:sz="4" w:space="0" w:color="000000"/>
              <w:left w:val="single" w:sz="4" w:space="0" w:color="000000"/>
              <w:bottom w:val="single" w:sz="4" w:space="0" w:color="000000"/>
              <w:right w:val="single" w:sz="4" w:space="0" w:color="000000"/>
            </w:tcBorders>
          </w:tcPr>
          <w:p w14:paraId="4B21BF8A" w14:textId="196F581C" w:rsidR="00406C33" w:rsidRDefault="00406C33" w:rsidP="00406C33">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lastRenderedPageBreak/>
              <w:t>37.</w:t>
            </w:r>
          </w:p>
        </w:tc>
        <w:tc>
          <w:tcPr>
            <w:tcW w:w="2008" w:type="dxa"/>
            <w:tcBorders>
              <w:top w:val="single" w:sz="4" w:space="0" w:color="000000"/>
              <w:left w:val="single" w:sz="4" w:space="0" w:color="000000"/>
              <w:bottom w:val="single" w:sz="4" w:space="0" w:color="000000"/>
              <w:right w:val="single" w:sz="4" w:space="0" w:color="000000"/>
            </w:tcBorders>
            <w:vAlign w:val="center"/>
          </w:tcPr>
          <w:p w14:paraId="68BDFAB4" w14:textId="41896171" w:rsidR="00406C33" w:rsidRPr="00406C33" w:rsidRDefault="00406C33" w:rsidP="00406C33">
            <w:pPr>
              <w:spacing w:after="0" w:line="240" w:lineRule="auto"/>
              <w:rPr>
                <w:rFonts w:ascii="Palemonas" w:eastAsia="Times New Roman" w:hAnsi="Palemonas"/>
                <w:b/>
                <w:bCs/>
                <w:sz w:val="24"/>
                <w:szCs w:val="24"/>
                <w:shd w:val="clear" w:color="auto" w:fill="FAFAFA"/>
              </w:rPr>
            </w:pPr>
            <w:r w:rsidRPr="00406C33">
              <w:rPr>
                <w:rFonts w:ascii="Palemonas" w:hAnsi="Palemonas"/>
                <w:color w:val="000000"/>
                <w:sz w:val="24"/>
                <w:szCs w:val="24"/>
              </w:rPr>
              <w:t>Automobilio eksploatavimo instrukcija, lietuvių kalba. Atsarginis ratas</w:t>
            </w:r>
          </w:p>
        </w:tc>
        <w:tc>
          <w:tcPr>
            <w:tcW w:w="4074" w:type="dxa"/>
            <w:tcBorders>
              <w:top w:val="single" w:sz="4" w:space="0" w:color="000000"/>
              <w:left w:val="single" w:sz="4" w:space="0" w:color="000000"/>
              <w:bottom w:val="single" w:sz="4" w:space="0" w:color="000000"/>
              <w:right w:val="single" w:sz="4" w:space="0" w:color="000000"/>
            </w:tcBorders>
            <w:vAlign w:val="center"/>
          </w:tcPr>
          <w:p w14:paraId="5B47C8F8" w14:textId="4E6BF808" w:rsidR="00406C33" w:rsidRPr="00406C33" w:rsidRDefault="00406C33" w:rsidP="00406C33">
            <w:pPr>
              <w:widowControl w:val="0"/>
              <w:spacing w:after="0" w:line="240" w:lineRule="auto"/>
              <w:jc w:val="both"/>
              <w:rPr>
                <w:rFonts w:ascii="Palemonas" w:eastAsia="Times New Roman" w:hAnsi="Palemonas"/>
                <w:sz w:val="24"/>
                <w:szCs w:val="24"/>
              </w:rPr>
            </w:pPr>
            <w:r w:rsidRPr="00406C33">
              <w:rPr>
                <w:rFonts w:ascii="Palemonas" w:hAnsi="Palemonas"/>
                <w:color w:val="000000"/>
                <w:sz w:val="24"/>
                <w:szCs w:val="24"/>
              </w:rPr>
              <w:t>Sukomplektuotas su vaistinėle, gesintuvu, trikampiu, šviesą atspindinčia liemene, transportavimo kilpa. Atsarginis ratas</w:t>
            </w:r>
          </w:p>
        </w:tc>
        <w:tc>
          <w:tcPr>
            <w:tcW w:w="2678" w:type="dxa"/>
            <w:tcBorders>
              <w:top w:val="single" w:sz="4" w:space="0" w:color="000000"/>
              <w:left w:val="single" w:sz="4" w:space="0" w:color="000000"/>
              <w:bottom w:val="single" w:sz="4" w:space="0" w:color="000000"/>
              <w:right w:val="single" w:sz="4" w:space="0" w:color="000000"/>
            </w:tcBorders>
          </w:tcPr>
          <w:p w14:paraId="6BF5BC6A" w14:textId="77777777" w:rsidR="00406C33" w:rsidRDefault="00406C33" w:rsidP="00406C33">
            <w:pPr>
              <w:spacing w:after="0"/>
              <w:rPr>
                <w:rFonts w:ascii="Palemonas" w:hAnsi="Palemonas" w:cs="Times New Roman"/>
                <w:sz w:val="24"/>
                <w:szCs w:val="24"/>
                <w:lang w:eastAsia="en-US"/>
              </w:rPr>
            </w:pPr>
          </w:p>
        </w:tc>
      </w:tr>
      <w:tr w:rsidR="00406C33" w14:paraId="7C90872A" w14:textId="77777777" w:rsidTr="00D800B0">
        <w:trPr>
          <w:trHeight w:val="199"/>
        </w:trPr>
        <w:tc>
          <w:tcPr>
            <w:tcW w:w="874" w:type="dxa"/>
            <w:tcBorders>
              <w:top w:val="single" w:sz="4" w:space="0" w:color="000000"/>
              <w:left w:val="single" w:sz="4" w:space="0" w:color="000000"/>
              <w:bottom w:val="single" w:sz="4" w:space="0" w:color="000000"/>
              <w:right w:val="single" w:sz="4" w:space="0" w:color="000000"/>
            </w:tcBorders>
          </w:tcPr>
          <w:p w14:paraId="0D74ED9E" w14:textId="78F30C12" w:rsidR="00406C33" w:rsidRDefault="00406C33" w:rsidP="00406C33">
            <w:pPr>
              <w:spacing w:after="0" w:line="240" w:lineRule="auto"/>
              <w:jc w:val="center"/>
              <w:rPr>
                <w:rFonts w:ascii="Palemonas" w:hAnsi="Palemonas" w:cs="Times New Roman"/>
                <w:sz w:val="24"/>
                <w:szCs w:val="24"/>
                <w:lang w:eastAsia="en-US"/>
              </w:rPr>
            </w:pPr>
            <w:r>
              <w:rPr>
                <w:rFonts w:ascii="Palemonas" w:hAnsi="Palemonas" w:cs="Times New Roman"/>
                <w:sz w:val="24"/>
                <w:szCs w:val="24"/>
                <w:lang w:eastAsia="en-US"/>
              </w:rPr>
              <w:t>38.</w:t>
            </w:r>
          </w:p>
        </w:tc>
        <w:tc>
          <w:tcPr>
            <w:tcW w:w="2008" w:type="dxa"/>
            <w:tcBorders>
              <w:top w:val="single" w:sz="4" w:space="0" w:color="000000"/>
              <w:left w:val="single" w:sz="4" w:space="0" w:color="000000"/>
              <w:bottom w:val="single" w:sz="4" w:space="0" w:color="000000"/>
              <w:right w:val="single" w:sz="4" w:space="0" w:color="000000"/>
            </w:tcBorders>
            <w:vAlign w:val="center"/>
          </w:tcPr>
          <w:p w14:paraId="59CC8F61" w14:textId="1F171C6E" w:rsidR="00406C33" w:rsidRPr="00406C33" w:rsidRDefault="00406C33" w:rsidP="00406C33">
            <w:pPr>
              <w:spacing w:after="0" w:line="240" w:lineRule="auto"/>
              <w:rPr>
                <w:rFonts w:ascii="Palemonas" w:eastAsia="Times New Roman" w:hAnsi="Palemonas"/>
                <w:b/>
                <w:bCs/>
                <w:sz w:val="24"/>
                <w:szCs w:val="24"/>
                <w:shd w:val="clear" w:color="auto" w:fill="FAFAFA"/>
              </w:rPr>
            </w:pPr>
            <w:r w:rsidRPr="00406C33">
              <w:rPr>
                <w:rFonts w:ascii="Palemonas" w:hAnsi="Palemonas"/>
                <w:color w:val="000000"/>
                <w:sz w:val="24"/>
                <w:szCs w:val="24"/>
              </w:rPr>
              <w:t>Einamasis techninis aptarnavimas</w:t>
            </w:r>
          </w:p>
        </w:tc>
        <w:tc>
          <w:tcPr>
            <w:tcW w:w="4074" w:type="dxa"/>
            <w:tcBorders>
              <w:top w:val="single" w:sz="4" w:space="0" w:color="000000"/>
              <w:left w:val="single" w:sz="4" w:space="0" w:color="000000"/>
              <w:bottom w:val="single" w:sz="4" w:space="0" w:color="000000"/>
              <w:right w:val="single" w:sz="4" w:space="0" w:color="000000"/>
            </w:tcBorders>
            <w:vAlign w:val="center"/>
          </w:tcPr>
          <w:p w14:paraId="17A552EF" w14:textId="54AA736A" w:rsidR="00406C33" w:rsidRPr="00406C33" w:rsidRDefault="00406C33" w:rsidP="00406C33">
            <w:pPr>
              <w:widowControl w:val="0"/>
              <w:spacing w:after="0" w:line="240" w:lineRule="auto"/>
              <w:jc w:val="both"/>
              <w:rPr>
                <w:rFonts w:ascii="Palemonas" w:eastAsia="Times New Roman" w:hAnsi="Palemonas"/>
                <w:sz w:val="24"/>
                <w:szCs w:val="24"/>
              </w:rPr>
            </w:pPr>
            <w:r w:rsidRPr="00406C33">
              <w:rPr>
                <w:rFonts w:ascii="Palemonas" w:hAnsi="Palemonas"/>
                <w:color w:val="000000"/>
                <w:sz w:val="24"/>
                <w:szCs w:val="24"/>
              </w:rPr>
              <w:t xml:space="preserve">Tiekėjas ar jo įgaliotas atstovas privalo užtikrinti prekės gamintojo numatytą techninę priežiūrą ir remontą Tiekėjo ar jo atstovo nurodytose prekės techninės priežiūros dirbtuvėse. </w:t>
            </w:r>
          </w:p>
        </w:tc>
        <w:tc>
          <w:tcPr>
            <w:tcW w:w="2678" w:type="dxa"/>
            <w:tcBorders>
              <w:top w:val="single" w:sz="4" w:space="0" w:color="000000"/>
              <w:left w:val="single" w:sz="4" w:space="0" w:color="000000"/>
              <w:bottom w:val="single" w:sz="4" w:space="0" w:color="000000"/>
              <w:right w:val="single" w:sz="4" w:space="0" w:color="000000"/>
            </w:tcBorders>
          </w:tcPr>
          <w:p w14:paraId="3C6B545F" w14:textId="77777777" w:rsidR="00406C33" w:rsidRDefault="00406C33" w:rsidP="00406C33">
            <w:pPr>
              <w:spacing w:after="0"/>
              <w:rPr>
                <w:rFonts w:ascii="Palemonas" w:hAnsi="Palemonas" w:cs="Times New Roman"/>
                <w:sz w:val="24"/>
                <w:szCs w:val="24"/>
                <w:lang w:eastAsia="en-US"/>
              </w:rPr>
            </w:pPr>
          </w:p>
        </w:tc>
      </w:tr>
      <w:tr w:rsidR="005B121E" w14:paraId="765BA6F9" w14:textId="77777777" w:rsidTr="001A0801">
        <w:trPr>
          <w:trHeight w:val="199"/>
        </w:trPr>
        <w:tc>
          <w:tcPr>
            <w:tcW w:w="9634" w:type="dxa"/>
            <w:gridSpan w:val="4"/>
            <w:tcBorders>
              <w:top w:val="single" w:sz="4" w:space="0" w:color="000000"/>
              <w:left w:val="single" w:sz="4" w:space="0" w:color="000000"/>
              <w:bottom w:val="single" w:sz="4" w:space="0" w:color="000000"/>
              <w:right w:val="single" w:sz="4" w:space="0" w:color="000000"/>
            </w:tcBorders>
            <w:hideMark/>
          </w:tcPr>
          <w:p w14:paraId="2FE4C4B9" w14:textId="086C4FB5" w:rsidR="005B121E" w:rsidRPr="00132323" w:rsidRDefault="005B121E" w:rsidP="005B121E">
            <w:pPr>
              <w:jc w:val="center"/>
              <w:rPr>
                <w:rFonts w:ascii="Palemonas" w:hAnsi="Palemonas" w:cs="Times New Roman"/>
                <w:sz w:val="28"/>
                <w:szCs w:val="28"/>
                <w:lang w:eastAsia="en-US"/>
              </w:rPr>
            </w:pPr>
            <w:bookmarkStart w:id="4" w:name="_Hlk164774500"/>
            <w:r w:rsidRPr="00132323">
              <w:rPr>
                <w:rFonts w:ascii="Palemonas" w:eastAsia="Times New Roman" w:hAnsi="Palemonas" w:cs="Times New Roman"/>
                <w:b/>
                <w:color w:val="000000"/>
                <w:sz w:val="28"/>
                <w:szCs w:val="28"/>
                <w:lang w:eastAsia="en-US"/>
              </w:rPr>
              <w:t>Tiekėjas kartu su pasiūlymu privalo pateikti:</w:t>
            </w:r>
          </w:p>
        </w:tc>
      </w:tr>
      <w:tr w:rsidR="005B121E" w14:paraId="2848CFA4" w14:textId="77777777" w:rsidTr="00F74AC6">
        <w:trPr>
          <w:trHeight w:val="199"/>
        </w:trPr>
        <w:tc>
          <w:tcPr>
            <w:tcW w:w="874" w:type="dxa"/>
            <w:tcBorders>
              <w:top w:val="single" w:sz="4" w:space="0" w:color="000000"/>
              <w:left w:val="single" w:sz="4" w:space="0" w:color="000000"/>
              <w:bottom w:val="single" w:sz="4" w:space="0" w:color="000000"/>
              <w:right w:val="single" w:sz="4" w:space="0" w:color="000000"/>
            </w:tcBorders>
            <w:hideMark/>
          </w:tcPr>
          <w:p w14:paraId="3521A062" w14:textId="0F2220EE" w:rsidR="005B121E" w:rsidRDefault="005B121E" w:rsidP="005B121E">
            <w:pPr>
              <w:spacing w:line="240" w:lineRule="auto"/>
              <w:rPr>
                <w:rFonts w:ascii="Palemonas" w:hAnsi="Palemonas" w:cs="Times New Roman"/>
                <w:sz w:val="24"/>
                <w:szCs w:val="24"/>
                <w:lang w:eastAsia="en-US"/>
              </w:rPr>
            </w:pPr>
            <w:r>
              <w:rPr>
                <w:rFonts w:ascii="Palemonas" w:hAnsi="Palemonas" w:cs="Times New Roman"/>
                <w:sz w:val="24"/>
                <w:szCs w:val="24"/>
                <w:lang w:eastAsia="en-US"/>
              </w:rPr>
              <w:t>1.</w:t>
            </w:r>
          </w:p>
        </w:tc>
        <w:tc>
          <w:tcPr>
            <w:tcW w:w="2008" w:type="dxa"/>
            <w:tcBorders>
              <w:top w:val="single" w:sz="4" w:space="0" w:color="000000"/>
              <w:left w:val="single" w:sz="4" w:space="0" w:color="000000"/>
              <w:bottom w:val="single" w:sz="4" w:space="0" w:color="000000"/>
              <w:right w:val="single" w:sz="4" w:space="0" w:color="000000"/>
            </w:tcBorders>
            <w:hideMark/>
          </w:tcPr>
          <w:p w14:paraId="4FC92C64" w14:textId="6A4790CE" w:rsidR="005B121E" w:rsidRPr="00467F71" w:rsidRDefault="005B121E" w:rsidP="005B121E">
            <w:pPr>
              <w:shd w:val="clear" w:color="auto" w:fill="FFFFFF"/>
              <w:spacing w:line="240" w:lineRule="auto"/>
              <w:jc w:val="both"/>
              <w:rPr>
                <w:rFonts w:ascii="Palemonas" w:hAnsi="Palemonas"/>
                <w:sz w:val="24"/>
                <w:szCs w:val="24"/>
              </w:rPr>
            </w:pPr>
            <w:r w:rsidRPr="00467F71">
              <w:rPr>
                <w:rFonts w:ascii="Palemonas" w:hAnsi="Palemonas"/>
                <w:sz w:val="24"/>
                <w:szCs w:val="24"/>
              </w:rPr>
              <w:t xml:space="preserve">Tiekėjas turi turėti galimybę atlikti </w:t>
            </w:r>
            <w:r>
              <w:rPr>
                <w:rFonts w:ascii="Palemonas" w:hAnsi="Palemonas"/>
                <w:sz w:val="24"/>
                <w:szCs w:val="24"/>
              </w:rPr>
              <w:t xml:space="preserve">transporto priemonės </w:t>
            </w:r>
            <w:r w:rsidRPr="00467F71">
              <w:rPr>
                <w:rFonts w:ascii="Palemonas" w:hAnsi="Palemonas"/>
                <w:sz w:val="24"/>
                <w:szCs w:val="24"/>
              </w:rPr>
              <w:t xml:space="preserve">garantinį aptarnavimą arba jis turi nurodyti kitą ūkio subjektą, kuris atliks siūlomo </w:t>
            </w:r>
            <w:r>
              <w:rPr>
                <w:rFonts w:ascii="Palemonas" w:hAnsi="Palemonas"/>
                <w:sz w:val="24"/>
                <w:szCs w:val="24"/>
              </w:rPr>
              <w:t xml:space="preserve">transporto priemonės </w:t>
            </w:r>
            <w:r w:rsidRPr="00467F71">
              <w:rPr>
                <w:rFonts w:ascii="Palemonas" w:hAnsi="Palemonas"/>
                <w:sz w:val="24"/>
                <w:szCs w:val="24"/>
              </w:rPr>
              <w:t>garantinį aptarnavimą.</w:t>
            </w:r>
          </w:p>
          <w:p w14:paraId="6612A83D" w14:textId="432B1883" w:rsidR="005B121E" w:rsidRPr="00467F71" w:rsidRDefault="005B121E" w:rsidP="005B121E">
            <w:pPr>
              <w:spacing w:line="240" w:lineRule="auto"/>
              <w:jc w:val="both"/>
              <w:rPr>
                <w:rFonts w:ascii="Palemonas" w:hAnsi="Palemonas" w:cs="Times New Roman"/>
                <w:sz w:val="24"/>
                <w:szCs w:val="24"/>
                <w:lang w:eastAsia="en-US"/>
              </w:rPr>
            </w:pPr>
          </w:p>
        </w:tc>
        <w:tc>
          <w:tcPr>
            <w:tcW w:w="4074" w:type="dxa"/>
            <w:tcBorders>
              <w:top w:val="single" w:sz="4" w:space="0" w:color="000000"/>
              <w:left w:val="single" w:sz="4" w:space="0" w:color="000000"/>
              <w:bottom w:val="single" w:sz="4" w:space="0" w:color="000000"/>
              <w:right w:val="single" w:sz="4" w:space="0" w:color="000000"/>
            </w:tcBorders>
            <w:hideMark/>
          </w:tcPr>
          <w:p w14:paraId="65AE2687" w14:textId="3930B830" w:rsidR="005B121E" w:rsidRPr="00467F71" w:rsidRDefault="005B121E" w:rsidP="005B121E">
            <w:pPr>
              <w:shd w:val="clear" w:color="auto" w:fill="FFFFFF"/>
              <w:spacing w:after="0" w:line="240" w:lineRule="auto"/>
              <w:jc w:val="both"/>
              <w:rPr>
                <w:rFonts w:ascii="Palemonas" w:hAnsi="Palemonas"/>
                <w:sz w:val="24"/>
                <w:szCs w:val="24"/>
              </w:rPr>
            </w:pPr>
            <w:r w:rsidRPr="00467F71">
              <w:rPr>
                <w:rFonts w:ascii="Palemonas" w:hAnsi="Palemonas"/>
                <w:sz w:val="24"/>
                <w:szCs w:val="24"/>
              </w:rPr>
              <w:t>Siūlomo</w:t>
            </w:r>
            <w:r>
              <w:rPr>
                <w:rFonts w:ascii="Palemonas" w:hAnsi="Palemonas"/>
                <w:sz w:val="24"/>
                <w:szCs w:val="24"/>
              </w:rPr>
              <w:t xml:space="preserve">s transporto priemonės </w:t>
            </w:r>
            <w:r w:rsidRPr="00467F71">
              <w:rPr>
                <w:rFonts w:ascii="Palemonas" w:hAnsi="Palemonas"/>
                <w:sz w:val="24"/>
                <w:szCs w:val="24"/>
              </w:rPr>
              <w:t>gamintojo išduotas leidimas (sertifikatas arba lygiavertis dokumentas) teikti garantinį aptarnavimą arba kito ūkio subjekto, atliksiančio garantinį aptarnavimą bei turinčio gamintojo išduotą leidimą teikti garantinį aptarnavimą, sertifikatas arba lygiavertis dokumentas bei raštas ar sudaryta sutartis, garantuojanti, kad jis atliks siūlomos prekės garantinį aptarnavimą.</w:t>
            </w:r>
          </w:p>
          <w:p w14:paraId="74CD27CA" w14:textId="3F8B7FAF" w:rsidR="005B121E" w:rsidRPr="00467F71" w:rsidRDefault="005B121E" w:rsidP="005B121E">
            <w:pPr>
              <w:shd w:val="clear" w:color="auto" w:fill="FFFFFF"/>
              <w:spacing w:line="240" w:lineRule="auto"/>
              <w:jc w:val="both"/>
              <w:rPr>
                <w:rFonts w:ascii="Palemonas" w:hAnsi="Palemonas"/>
                <w:sz w:val="24"/>
                <w:szCs w:val="24"/>
                <w:lang w:eastAsia="en-US"/>
              </w:rPr>
            </w:pPr>
          </w:p>
        </w:tc>
        <w:tc>
          <w:tcPr>
            <w:tcW w:w="2678" w:type="dxa"/>
            <w:tcBorders>
              <w:top w:val="single" w:sz="4" w:space="0" w:color="000000"/>
              <w:left w:val="single" w:sz="4" w:space="0" w:color="000000"/>
              <w:bottom w:val="single" w:sz="4" w:space="0" w:color="000000"/>
              <w:right w:val="single" w:sz="4" w:space="0" w:color="000000"/>
            </w:tcBorders>
          </w:tcPr>
          <w:p w14:paraId="3CB63C5F" w14:textId="6FF2E6C2" w:rsidR="005B121E" w:rsidRPr="00467F71" w:rsidRDefault="005B121E" w:rsidP="005B121E">
            <w:pPr>
              <w:shd w:val="clear" w:color="auto" w:fill="FFFFFF"/>
              <w:spacing w:line="240" w:lineRule="auto"/>
              <w:jc w:val="both"/>
              <w:rPr>
                <w:rFonts w:ascii="Palemonas" w:hAnsi="Palemonas"/>
                <w:sz w:val="24"/>
                <w:szCs w:val="24"/>
              </w:rPr>
            </w:pPr>
            <w:r w:rsidRPr="00467F71">
              <w:rPr>
                <w:rFonts w:ascii="Palemonas" w:hAnsi="Palemonas"/>
                <w:i/>
                <w:iCs/>
                <w:sz w:val="24"/>
                <w:szCs w:val="24"/>
                <w:lang w:eastAsia="en-US"/>
              </w:rPr>
              <w:t>Pateikiamos skaitmeninės dokumentų kopijos</w:t>
            </w:r>
          </w:p>
          <w:p w14:paraId="7D7C6558" w14:textId="77777777" w:rsidR="005B121E" w:rsidRDefault="005B121E" w:rsidP="005B121E">
            <w:pPr>
              <w:spacing w:line="240" w:lineRule="auto"/>
              <w:jc w:val="both"/>
              <w:rPr>
                <w:rFonts w:ascii="Palemonas" w:hAnsi="Palemonas" w:cs="Times New Roman"/>
                <w:sz w:val="24"/>
                <w:szCs w:val="24"/>
                <w:lang w:eastAsia="en-US"/>
              </w:rPr>
            </w:pPr>
          </w:p>
        </w:tc>
      </w:tr>
      <w:tr w:rsidR="005B121E" w14:paraId="3F406A00" w14:textId="77777777" w:rsidTr="00F74AC6">
        <w:trPr>
          <w:trHeight w:val="199"/>
        </w:trPr>
        <w:tc>
          <w:tcPr>
            <w:tcW w:w="874" w:type="dxa"/>
            <w:tcBorders>
              <w:top w:val="single" w:sz="4" w:space="0" w:color="000000"/>
              <w:left w:val="single" w:sz="4" w:space="0" w:color="000000"/>
              <w:bottom w:val="single" w:sz="4" w:space="0" w:color="000000"/>
              <w:right w:val="single" w:sz="4" w:space="0" w:color="000000"/>
            </w:tcBorders>
            <w:hideMark/>
          </w:tcPr>
          <w:p w14:paraId="0C5284FF" w14:textId="1F9F3378" w:rsidR="005B121E" w:rsidRDefault="005B121E" w:rsidP="005B121E">
            <w:pPr>
              <w:spacing w:after="0" w:line="240" w:lineRule="auto"/>
              <w:rPr>
                <w:rFonts w:ascii="Palemonas" w:hAnsi="Palemonas" w:cs="Times New Roman"/>
                <w:sz w:val="24"/>
                <w:szCs w:val="24"/>
                <w:lang w:eastAsia="en-US"/>
              </w:rPr>
            </w:pPr>
            <w:r>
              <w:rPr>
                <w:rFonts w:ascii="Palemonas" w:hAnsi="Palemonas" w:cs="Times New Roman"/>
                <w:sz w:val="24"/>
                <w:szCs w:val="24"/>
                <w:lang w:eastAsia="en-US"/>
              </w:rPr>
              <w:t>2.</w:t>
            </w:r>
          </w:p>
        </w:tc>
        <w:tc>
          <w:tcPr>
            <w:tcW w:w="2008" w:type="dxa"/>
            <w:tcBorders>
              <w:top w:val="single" w:sz="4" w:space="0" w:color="000000"/>
              <w:left w:val="single" w:sz="4" w:space="0" w:color="000000"/>
              <w:bottom w:val="single" w:sz="4" w:space="0" w:color="000000"/>
              <w:right w:val="single" w:sz="4" w:space="0" w:color="000000"/>
            </w:tcBorders>
            <w:hideMark/>
          </w:tcPr>
          <w:p w14:paraId="26A2D5FA" w14:textId="7ABF96C9" w:rsidR="005B121E" w:rsidRPr="00467F71" w:rsidRDefault="005B121E" w:rsidP="005B121E">
            <w:pPr>
              <w:shd w:val="clear" w:color="auto" w:fill="FFFFFF"/>
              <w:spacing w:after="0" w:line="240" w:lineRule="auto"/>
              <w:jc w:val="both"/>
              <w:rPr>
                <w:rFonts w:ascii="Palemonas" w:hAnsi="Palemonas"/>
                <w:sz w:val="24"/>
                <w:szCs w:val="24"/>
              </w:rPr>
            </w:pPr>
            <w:r w:rsidRPr="00467F71">
              <w:rPr>
                <w:rFonts w:ascii="Palemonas" w:hAnsi="Palemonas"/>
                <w:sz w:val="24"/>
                <w:szCs w:val="24"/>
              </w:rPr>
              <w:t>Tiekėjas turi turėti teisę atstovauti gamintojui arba turi oficialų susitarimą su tokiu atstovu dėl prekybos siūlom</w:t>
            </w:r>
            <w:r>
              <w:rPr>
                <w:rFonts w:ascii="Palemonas" w:hAnsi="Palemonas"/>
                <w:sz w:val="24"/>
                <w:szCs w:val="24"/>
              </w:rPr>
              <w:t>os transporto priemonės</w:t>
            </w:r>
            <w:r w:rsidRPr="00467F71">
              <w:rPr>
                <w:rFonts w:ascii="Palemonas" w:hAnsi="Palemonas"/>
                <w:sz w:val="24"/>
                <w:szCs w:val="24"/>
              </w:rPr>
              <w:t xml:space="preserve">. </w:t>
            </w:r>
          </w:p>
          <w:p w14:paraId="54C4E9E0" w14:textId="4D99938D" w:rsidR="005B121E" w:rsidRPr="00467F71" w:rsidRDefault="005B121E" w:rsidP="005B121E">
            <w:pPr>
              <w:spacing w:after="0" w:line="240" w:lineRule="auto"/>
              <w:jc w:val="both"/>
              <w:rPr>
                <w:rFonts w:ascii="Palemonas" w:hAnsi="Palemonas" w:cs="Times New Roman"/>
                <w:sz w:val="24"/>
                <w:szCs w:val="24"/>
                <w:lang w:eastAsia="en-US"/>
              </w:rPr>
            </w:pPr>
          </w:p>
        </w:tc>
        <w:tc>
          <w:tcPr>
            <w:tcW w:w="4074" w:type="dxa"/>
            <w:tcBorders>
              <w:top w:val="single" w:sz="4" w:space="0" w:color="000000"/>
              <w:left w:val="single" w:sz="4" w:space="0" w:color="000000"/>
              <w:bottom w:val="single" w:sz="4" w:space="0" w:color="000000"/>
              <w:right w:val="single" w:sz="4" w:space="0" w:color="000000"/>
            </w:tcBorders>
            <w:hideMark/>
          </w:tcPr>
          <w:p w14:paraId="214D1BE8" w14:textId="7934837A" w:rsidR="005B121E" w:rsidRPr="00467F71" w:rsidRDefault="005B121E" w:rsidP="005B121E">
            <w:pPr>
              <w:shd w:val="clear" w:color="auto" w:fill="FFFFFF"/>
              <w:spacing w:after="0" w:line="240" w:lineRule="auto"/>
              <w:jc w:val="both"/>
              <w:rPr>
                <w:rFonts w:ascii="Palemonas" w:hAnsi="Palemonas"/>
                <w:sz w:val="24"/>
                <w:szCs w:val="24"/>
                <w:lang w:eastAsia="en-US"/>
              </w:rPr>
            </w:pPr>
            <w:r w:rsidRPr="00467F71">
              <w:rPr>
                <w:rFonts w:ascii="Palemonas" w:hAnsi="Palemonas"/>
                <w:sz w:val="24"/>
                <w:szCs w:val="24"/>
                <w:lang w:eastAsia="en-US"/>
              </w:rPr>
              <w:t>Gamintojo išduotas dokumentas, patvirtinantis tiekėjo atstovavimo teisę gamintojui arba oficialus susitarimas su tokiu atstovu dėl prekybos siūlom</w:t>
            </w:r>
            <w:r>
              <w:rPr>
                <w:rFonts w:ascii="Palemonas" w:hAnsi="Palemonas"/>
                <w:sz w:val="24"/>
                <w:szCs w:val="24"/>
                <w:lang w:eastAsia="en-US"/>
              </w:rPr>
              <w:t>os transporto priemonės</w:t>
            </w:r>
            <w:r w:rsidRPr="00467F71">
              <w:rPr>
                <w:rFonts w:ascii="Palemonas" w:hAnsi="Palemonas"/>
                <w:sz w:val="24"/>
                <w:szCs w:val="24"/>
                <w:lang w:eastAsia="en-US"/>
              </w:rPr>
              <w:t xml:space="preserve">. </w:t>
            </w:r>
          </w:p>
        </w:tc>
        <w:tc>
          <w:tcPr>
            <w:tcW w:w="2678" w:type="dxa"/>
            <w:tcBorders>
              <w:top w:val="single" w:sz="4" w:space="0" w:color="000000"/>
              <w:left w:val="single" w:sz="4" w:space="0" w:color="000000"/>
              <w:bottom w:val="single" w:sz="4" w:space="0" w:color="000000"/>
              <w:right w:val="single" w:sz="4" w:space="0" w:color="000000"/>
            </w:tcBorders>
          </w:tcPr>
          <w:p w14:paraId="26344B7B" w14:textId="5E30A3C5" w:rsidR="005B121E" w:rsidRDefault="005B121E" w:rsidP="005B121E">
            <w:pPr>
              <w:spacing w:after="0" w:line="240" w:lineRule="auto"/>
              <w:jc w:val="both"/>
              <w:rPr>
                <w:rFonts w:ascii="Palemonas" w:hAnsi="Palemonas" w:cs="Times New Roman"/>
                <w:sz w:val="24"/>
                <w:szCs w:val="24"/>
                <w:lang w:eastAsia="en-US"/>
              </w:rPr>
            </w:pPr>
            <w:r w:rsidRPr="00467F71">
              <w:rPr>
                <w:rFonts w:ascii="Palemonas" w:hAnsi="Palemonas"/>
                <w:i/>
                <w:iCs/>
                <w:sz w:val="24"/>
                <w:szCs w:val="24"/>
                <w:lang w:eastAsia="en-US"/>
              </w:rPr>
              <w:t>Pateikiamos skaitmeninės dokumentų kopijos.</w:t>
            </w:r>
          </w:p>
        </w:tc>
      </w:tr>
      <w:bookmarkEnd w:id="4"/>
    </w:tbl>
    <w:p w14:paraId="1A651DF9" w14:textId="77777777" w:rsidR="006B79FB" w:rsidRPr="006B79FB" w:rsidRDefault="006B79FB" w:rsidP="00A4561D">
      <w:pPr>
        <w:pStyle w:val="ListParagraph"/>
        <w:spacing w:after="0" w:line="240" w:lineRule="auto"/>
        <w:ind w:left="360" w:firstLine="349"/>
        <w:jc w:val="both"/>
        <w:outlineLvl w:val="1"/>
        <w:rPr>
          <w:rFonts w:ascii="Palemonas" w:eastAsia="Times New Roman" w:hAnsi="Palemonas" w:cs="Times New Roman"/>
          <w:color w:val="000000" w:themeColor="text1"/>
          <w:sz w:val="24"/>
          <w:szCs w:val="24"/>
        </w:rPr>
      </w:pPr>
    </w:p>
    <w:p w14:paraId="252F644F" w14:textId="23088F10" w:rsidR="00A4561D" w:rsidRPr="006B79FB" w:rsidRDefault="00A4561D" w:rsidP="00A4561D">
      <w:pPr>
        <w:pStyle w:val="ListParagraph"/>
        <w:spacing w:after="0" w:line="240" w:lineRule="auto"/>
        <w:ind w:left="360" w:firstLine="349"/>
        <w:jc w:val="both"/>
        <w:outlineLvl w:val="1"/>
        <w:rPr>
          <w:rFonts w:ascii="Palemonas" w:eastAsia="Times New Roman" w:hAnsi="Palemonas" w:cs="Times New Roman"/>
          <w:color w:val="000000" w:themeColor="text1"/>
          <w:sz w:val="24"/>
          <w:szCs w:val="24"/>
          <w:lang w:eastAsia="en-US"/>
        </w:rPr>
      </w:pPr>
      <w:r w:rsidRPr="006B79FB">
        <w:rPr>
          <w:rFonts w:ascii="Palemonas" w:eastAsia="Times New Roman" w:hAnsi="Palemonas" w:cs="Times New Roman"/>
          <w:color w:val="000000" w:themeColor="text1"/>
          <w:sz w:val="24"/>
          <w:szCs w:val="24"/>
        </w:rPr>
        <w:t>7. Kartu su pasiūlymu pateikiami šie dokumentai:</w:t>
      </w: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384"/>
        <w:gridCol w:w="2552"/>
      </w:tblGrid>
      <w:tr w:rsidR="00A4561D" w14:paraId="0550DAED" w14:textId="77777777" w:rsidTr="00A4561D">
        <w:tc>
          <w:tcPr>
            <w:tcW w:w="709" w:type="dxa"/>
            <w:tcBorders>
              <w:top w:val="single" w:sz="4" w:space="0" w:color="auto"/>
              <w:left w:val="single" w:sz="4" w:space="0" w:color="auto"/>
              <w:bottom w:val="single" w:sz="4" w:space="0" w:color="auto"/>
              <w:right w:val="single" w:sz="4" w:space="0" w:color="auto"/>
            </w:tcBorders>
            <w:vAlign w:val="center"/>
            <w:hideMark/>
          </w:tcPr>
          <w:p w14:paraId="2627EA2A"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proofErr w:type="spellStart"/>
            <w:r>
              <w:rPr>
                <w:rFonts w:ascii="Palemonas" w:eastAsia="Calibri" w:hAnsi="Palemonas" w:cs="Times New Roman"/>
                <w:color w:val="000000" w:themeColor="text1"/>
                <w:kern w:val="2"/>
                <w:sz w:val="24"/>
                <w:szCs w:val="24"/>
                <w:lang w:eastAsia="en-US"/>
                <w14:ligatures w14:val="standardContextual"/>
              </w:rPr>
              <w:t>Eil.Nr</w:t>
            </w:r>
            <w:proofErr w:type="spellEnd"/>
            <w:r>
              <w:rPr>
                <w:rFonts w:ascii="Palemonas" w:eastAsia="Calibri" w:hAnsi="Palemonas" w:cs="Times New Roman"/>
                <w:color w:val="000000" w:themeColor="text1"/>
                <w:kern w:val="2"/>
                <w:sz w:val="24"/>
                <w:szCs w:val="24"/>
                <w:lang w:eastAsia="en-US"/>
                <w14:ligatures w14:val="standardContextual"/>
              </w:rPr>
              <w:t>.</w:t>
            </w:r>
          </w:p>
        </w:tc>
        <w:tc>
          <w:tcPr>
            <w:tcW w:w="6380" w:type="dxa"/>
            <w:tcBorders>
              <w:top w:val="single" w:sz="4" w:space="0" w:color="auto"/>
              <w:left w:val="single" w:sz="4" w:space="0" w:color="auto"/>
              <w:bottom w:val="single" w:sz="4" w:space="0" w:color="auto"/>
              <w:right w:val="single" w:sz="4" w:space="0" w:color="auto"/>
            </w:tcBorders>
            <w:vAlign w:val="center"/>
            <w:hideMark/>
          </w:tcPr>
          <w:p w14:paraId="644F2153"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r>
              <w:rPr>
                <w:rFonts w:ascii="Palemonas" w:eastAsia="Calibri" w:hAnsi="Palemonas" w:cs="Times New Roman"/>
                <w:color w:val="000000" w:themeColor="text1"/>
                <w:kern w:val="2"/>
                <w:sz w:val="24"/>
                <w:szCs w:val="24"/>
                <w:lang w:eastAsia="en-US"/>
                <w14:ligatures w14:val="standardContextual"/>
              </w:rPr>
              <w:t>Pateikto dokumento pavadinimas</w:t>
            </w:r>
          </w:p>
        </w:tc>
        <w:tc>
          <w:tcPr>
            <w:tcW w:w="2550" w:type="dxa"/>
            <w:tcBorders>
              <w:top w:val="single" w:sz="4" w:space="0" w:color="auto"/>
              <w:left w:val="single" w:sz="4" w:space="0" w:color="auto"/>
              <w:bottom w:val="single" w:sz="4" w:space="0" w:color="auto"/>
              <w:right w:val="single" w:sz="4" w:space="0" w:color="auto"/>
            </w:tcBorders>
            <w:vAlign w:val="center"/>
            <w:hideMark/>
          </w:tcPr>
          <w:p w14:paraId="4ABE65B6" w14:textId="77777777" w:rsidR="00A4561D" w:rsidRDefault="00A4561D">
            <w:pPr>
              <w:spacing w:after="0" w:line="240" w:lineRule="auto"/>
              <w:jc w:val="center"/>
              <w:rPr>
                <w:rFonts w:ascii="Palemonas" w:eastAsia="Calibri" w:hAnsi="Palemonas" w:cs="Times New Roman"/>
                <w:color w:val="000000" w:themeColor="text1"/>
                <w:kern w:val="2"/>
                <w:sz w:val="24"/>
                <w:szCs w:val="24"/>
                <w:vertAlign w:val="superscript"/>
                <w:lang w:eastAsia="en-US"/>
                <w14:ligatures w14:val="standardContextual"/>
              </w:rPr>
            </w:pPr>
            <w:r>
              <w:rPr>
                <w:rFonts w:ascii="Palemonas" w:eastAsia="Calibri" w:hAnsi="Palemonas" w:cs="Times New Roman"/>
                <w:color w:val="000000" w:themeColor="text1"/>
                <w:kern w:val="2"/>
                <w:sz w:val="24"/>
                <w:szCs w:val="24"/>
                <w:lang w:eastAsia="en-US"/>
                <w14:ligatures w14:val="standardContextual"/>
              </w:rPr>
              <w:t>Kompiuterinės bylos (failo) pavadinimas</w:t>
            </w:r>
            <w:r>
              <w:rPr>
                <w:rFonts w:ascii="Palemonas" w:eastAsia="Calibri" w:hAnsi="Palemonas" w:cs="Times New Roman"/>
                <w:color w:val="000000" w:themeColor="text1"/>
                <w:kern w:val="2"/>
                <w:sz w:val="24"/>
                <w:szCs w:val="24"/>
                <w:vertAlign w:val="superscript"/>
                <w:lang w:eastAsia="en-US"/>
                <w14:ligatures w14:val="standardContextual"/>
              </w:rPr>
              <w:t>1</w:t>
            </w:r>
          </w:p>
        </w:tc>
      </w:tr>
      <w:tr w:rsidR="00A4561D" w14:paraId="7E115DCA" w14:textId="77777777" w:rsidTr="00A4561D">
        <w:tc>
          <w:tcPr>
            <w:tcW w:w="709" w:type="dxa"/>
            <w:tcBorders>
              <w:top w:val="single" w:sz="4" w:space="0" w:color="auto"/>
              <w:left w:val="single" w:sz="4" w:space="0" w:color="auto"/>
              <w:bottom w:val="single" w:sz="4" w:space="0" w:color="auto"/>
              <w:right w:val="single" w:sz="4" w:space="0" w:color="auto"/>
            </w:tcBorders>
            <w:vAlign w:val="center"/>
            <w:hideMark/>
          </w:tcPr>
          <w:p w14:paraId="09EB677B" w14:textId="77777777" w:rsidR="00A4561D" w:rsidRDefault="00A4561D">
            <w:pPr>
              <w:spacing w:after="0" w:line="240" w:lineRule="auto"/>
              <w:jc w:val="center"/>
              <w:rPr>
                <w:rFonts w:ascii="Palemonas" w:hAnsi="Palemonas" w:cs="Times New Roman"/>
                <w:color w:val="000000" w:themeColor="text1"/>
                <w:kern w:val="2"/>
                <w:sz w:val="24"/>
                <w:szCs w:val="24"/>
                <w:lang w:eastAsia="en-US"/>
                <w14:ligatures w14:val="standardContextual"/>
              </w:rPr>
            </w:pPr>
            <w:r>
              <w:rPr>
                <w:rFonts w:ascii="Palemonas" w:hAnsi="Palemonas" w:cs="Times New Roman"/>
                <w:color w:val="000000" w:themeColor="text1"/>
                <w:kern w:val="2"/>
                <w:sz w:val="24"/>
                <w:szCs w:val="24"/>
                <w:lang w:eastAsia="en-US"/>
                <w14:ligatures w14:val="standardContextual"/>
              </w:rPr>
              <w:t>7.1.</w:t>
            </w:r>
          </w:p>
        </w:tc>
        <w:tc>
          <w:tcPr>
            <w:tcW w:w="6380" w:type="dxa"/>
            <w:tcBorders>
              <w:top w:val="single" w:sz="4" w:space="0" w:color="auto"/>
              <w:left w:val="single" w:sz="4" w:space="0" w:color="auto"/>
              <w:bottom w:val="single" w:sz="4" w:space="0" w:color="auto"/>
              <w:right w:val="single" w:sz="4" w:space="0" w:color="auto"/>
            </w:tcBorders>
            <w:hideMark/>
          </w:tcPr>
          <w:p w14:paraId="26ED81B2" w14:textId="77777777" w:rsidR="00A4561D" w:rsidRDefault="00A4561D">
            <w:pPr>
              <w:spacing w:after="0" w:line="240" w:lineRule="auto"/>
              <w:jc w:val="both"/>
              <w:rPr>
                <w:rFonts w:ascii="Palemonas" w:hAnsi="Palemonas" w:cs="Times New Roman"/>
                <w:color w:val="000000" w:themeColor="text1"/>
                <w:kern w:val="2"/>
                <w:sz w:val="24"/>
                <w:szCs w:val="24"/>
                <w:lang w:eastAsia="en-US"/>
                <w14:ligatures w14:val="standardContextual"/>
              </w:rPr>
            </w:pPr>
            <w:bookmarkStart w:id="5" w:name="_Toc126846436"/>
            <w:bookmarkStart w:id="6" w:name="_Toc126760095"/>
            <w:bookmarkStart w:id="7" w:name="_Toc126681638"/>
            <w:r>
              <w:rPr>
                <w:rFonts w:ascii="Palemonas" w:hAnsi="Palemonas" w:cs="Times New Roman"/>
                <w:kern w:val="2"/>
                <w:sz w:val="24"/>
                <w:szCs w:val="24"/>
                <w:lang w:eastAsia="en-US"/>
                <w14:ligatures w14:val="standardContextual"/>
              </w:rPr>
              <w:t>Europos bendrasis viešųjų pirkimų dokumentas</w:t>
            </w:r>
            <w:bookmarkEnd w:id="5"/>
            <w:bookmarkEnd w:id="6"/>
            <w:bookmarkEnd w:id="7"/>
          </w:p>
        </w:tc>
        <w:tc>
          <w:tcPr>
            <w:tcW w:w="2550" w:type="dxa"/>
            <w:tcBorders>
              <w:top w:val="single" w:sz="4" w:space="0" w:color="auto"/>
              <w:left w:val="single" w:sz="4" w:space="0" w:color="auto"/>
              <w:bottom w:val="single" w:sz="4" w:space="0" w:color="auto"/>
              <w:right w:val="single" w:sz="4" w:space="0" w:color="auto"/>
            </w:tcBorders>
            <w:vAlign w:val="center"/>
          </w:tcPr>
          <w:p w14:paraId="0095635C"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p>
        </w:tc>
      </w:tr>
      <w:tr w:rsidR="00A4561D" w14:paraId="3342468B" w14:textId="77777777" w:rsidTr="00A4561D">
        <w:tc>
          <w:tcPr>
            <w:tcW w:w="709" w:type="dxa"/>
            <w:tcBorders>
              <w:top w:val="single" w:sz="4" w:space="0" w:color="auto"/>
              <w:left w:val="single" w:sz="4" w:space="0" w:color="auto"/>
              <w:bottom w:val="single" w:sz="4" w:space="0" w:color="auto"/>
              <w:right w:val="single" w:sz="4" w:space="0" w:color="auto"/>
            </w:tcBorders>
            <w:vAlign w:val="center"/>
            <w:hideMark/>
          </w:tcPr>
          <w:p w14:paraId="7B481660" w14:textId="77777777" w:rsidR="00A4561D" w:rsidRDefault="00A4561D">
            <w:pPr>
              <w:spacing w:after="0" w:line="240" w:lineRule="auto"/>
              <w:jc w:val="center"/>
              <w:rPr>
                <w:rFonts w:ascii="Palemonas" w:hAnsi="Palemonas" w:cs="Times New Roman"/>
                <w:color w:val="000000" w:themeColor="text1"/>
                <w:kern w:val="2"/>
                <w:sz w:val="24"/>
                <w:szCs w:val="24"/>
                <w:lang w:eastAsia="en-US"/>
                <w14:ligatures w14:val="standardContextual"/>
              </w:rPr>
            </w:pPr>
            <w:r>
              <w:rPr>
                <w:rFonts w:ascii="Palemonas" w:hAnsi="Palemonas" w:cs="Times New Roman"/>
                <w:color w:val="000000" w:themeColor="text1"/>
                <w:kern w:val="2"/>
                <w:sz w:val="24"/>
                <w:szCs w:val="24"/>
                <w:lang w:eastAsia="en-US"/>
                <w14:ligatures w14:val="standardContextual"/>
              </w:rPr>
              <w:t>7.2.</w:t>
            </w:r>
          </w:p>
        </w:tc>
        <w:tc>
          <w:tcPr>
            <w:tcW w:w="6380" w:type="dxa"/>
            <w:tcBorders>
              <w:top w:val="single" w:sz="4" w:space="0" w:color="auto"/>
              <w:left w:val="single" w:sz="4" w:space="0" w:color="auto"/>
              <w:bottom w:val="single" w:sz="4" w:space="0" w:color="auto"/>
              <w:right w:val="single" w:sz="4" w:space="0" w:color="auto"/>
            </w:tcBorders>
            <w:hideMark/>
          </w:tcPr>
          <w:p w14:paraId="178F6055" w14:textId="6F730605" w:rsidR="00A4561D" w:rsidRDefault="00A4561D">
            <w:pPr>
              <w:spacing w:after="0" w:line="240" w:lineRule="auto"/>
              <w:jc w:val="both"/>
              <w:rPr>
                <w:rFonts w:ascii="Palemonas" w:hAnsi="Palemonas" w:cs="Times New Roman"/>
                <w:color w:val="000000" w:themeColor="text1"/>
                <w:kern w:val="2"/>
                <w:sz w:val="24"/>
                <w:szCs w:val="24"/>
                <w:lang w:eastAsia="en-US"/>
                <w14:ligatures w14:val="standardContextual"/>
              </w:rPr>
            </w:pPr>
            <w:r w:rsidRPr="007D003D">
              <w:rPr>
                <w:rFonts w:ascii="Palemonas" w:hAnsi="Palemonas" w:cs="Times New Roman"/>
                <w:kern w:val="2"/>
                <w:sz w:val="24"/>
                <w:szCs w:val="24"/>
                <w:lang w:eastAsia="en-US"/>
                <w14:ligatures w14:val="standardContextual"/>
              </w:rPr>
              <w:t>Tiekėjo d</w:t>
            </w:r>
            <w:r w:rsidRPr="007D003D">
              <w:rPr>
                <w:rFonts w:ascii="Palemonas" w:hAnsi="Palemonas" w:cs="Times New Roman"/>
                <w:bCs/>
                <w:kern w:val="2"/>
                <w:sz w:val="24"/>
                <w:szCs w:val="24"/>
                <w:lang w:eastAsia="en-US"/>
                <w14:ligatures w14:val="standardContextual"/>
              </w:rPr>
              <w:t xml:space="preserve">eklaracija dėl </w:t>
            </w:r>
            <w:r w:rsidRPr="007D003D">
              <w:rPr>
                <w:rFonts w:ascii="Palemonas" w:hAnsi="Palemonas" w:cs="Open Sans"/>
                <w:kern w:val="2"/>
                <w:sz w:val="24"/>
                <w:szCs w:val="24"/>
                <w:lang w:eastAsia="en-US"/>
                <w14:ligatures w14:val="standardContextual"/>
              </w:rPr>
              <w:t>atitikimo nacionalinio saugumo reikalavimams</w:t>
            </w:r>
            <w:r w:rsidR="007D003D" w:rsidRPr="007D003D">
              <w:rPr>
                <w:rFonts w:ascii="Palemonas" w:hAnsi="Palemonas" w:cs="Open Sans"/>
                <w:kern w:val="2"/>
                <w:sz w:val="24"/>
                <w:szCs w:val="24"/>
                <w:lang w:eastAsia="en-US"/>
                <w14:ligatures w14:val="standardContextual"/>
              </w:rPr>
              <w:t xml:space="preserve"> </w:t>
            </w:r>
          </w:p>
        </w:tc>
        <w:tc>
          <w:tcPr>
            <w:tcW w:w="2550" w:type="dxa"/>
            <w:tcBorders>
              <w:top w:val="single" w:sz="4" w:space="0" w:color="auto"/>
              <w:left w:val="single" w:sz="4" w:space="0" w:color="auto"/>
              <w:bottom w:val="single" w:sz="4" w:space="0" w:color="auto"/>
              <w:right w:val="single" w:sz="4" w:space="0" w:color="auto"/>
            </w:tcBorders>
            <w:vAlign w:val="center"/>
          </w:tcPr>
          <w:p w14:paraId="726F4F4E"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p>
        </w:tc>
      </w:tr>
      <w:tr w:rsidR="00A4561D" w14:paraId="50AE848F" w14:textId="77777777" w:rsidTr="00A4561D">
        <w:tc>
          <w:tcPr>
            <w:tcW w:w="709" w:type="dxa"/>
            <w:tcBorders>
              <w:top w:val="single" w:sz="4" w:space="0" w:color="auto"/>
              <w:left w:val="single" w:sz="4" w:space="0" w:color="auto"/>
              <w:bottom w:val="single" w:sz="4" w:space="0" w:color="auto"/>
              <w:right w:val="single" w:sz="4" w:space="0" w:color="auto"/>
            </w:tcBorders>
            <w:vAlign w:val="center"/>
            <w:hideMark/>
          </w:tcPr>
          <w:p w14:paraId="109908DB"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r>
              <w:rPr>
                <w:rFonts w:ascii="Palemonas" w:hAnsi="Palemonas" w:cs="Times New Roman"/>
                <w:color w:val="000000" w:themeColor="text1"/>
                <w:kern w:val="2"/>
                <w:sz w:val="24"/>
                <w:szCs w:val="24"/>
                <w:lang w:eastAsia="en-US"/>
                <w14:ligatures w14:val="standardContextual"/>
              </w:rPr>
              <w:t>7.3.</w:t>
            </w:r>
          </w:p>
        </w:tc>
        <w:tc>
          <w:tcPr>
            <w:tcW w:w="6380" w:type="dxa"/>
            <w:tcBorders>
              <w:top w:val="single" w:sz="4" w:space="0" w:color="auto"/>
              <w:left w:val="single" w:sz="4" w:space="0" w:color="auto"/>
              <w:bottom w:val="single" w:sz="4" w:space="0" w:color="auto"/>
              <w:right w:val="single" w:sz="4" w:space="0" w:color="auto"/>
            </w:tcBorders>
            <w:hideMark/>
          </w:tcPr>
          <w:p w14:paraId="59F5828A" w14:textId="77777777" w:rsidR="00A4561D" w:rsidRDefault="00A4561D">
            <w:pPr>
              <w:spacing w:after="0" w:line="240" w:lineRule="auto"/>
              <w:jc w:val="both"/>
              <w:rPr>
                <w:rFonts w:ascii="Palemonas" w:eastAsia="Calibri" w:hAnsi="Palemonas" w:cs="Times New Roman"/>
                <w:color w:val="000000" w:themeColor="text1"/>
                <w:kern w:val="2"/>
                <w:sz w:val="24"/>
                <w:szCs w:val="24"/>
                <w:lang w:eastAsia="en-US"/>
                <w14:ligatures w14:val="standardContextual"/>
              </w:rPr>
            </w:pPr>
            <w:r>
              <w:rPr>
                <w:rFonts w:ascii="Palemonas" w:hAnsi="Palemonas" w:cs="Times New Roman"/>
                <w:color w:val="000000" w:themeColor="text1"/>
                <w:kern w:val="2"/>
                <w:sz w:val="24"/>
                <w:szCs w:val="24"/>
                <w:lang w:eastAsia="en-US"/>
                <w14:ligatures w14:val="standardContextual"/>
              </w:rPr>
              <w:t>Jungtinės veiklos sutartis, jei pasiūlymą pateikia jungtinės veiklos sutarties pagrindu veikianti ūkio subjektų grupė (jei taikoma)</w:t>
            </w:r>
          </w:p>
        </w:tc>
        <w:tc>
          <w:tcPr>
            <w:tcW w:w="2550" w:type="dxa"/>
            <w:tcBorders>
              <w:top w:val="single" w:sz="4" w:space="0" w:color="auto"/>
              <w:left w:val="single" w:sz="4" w:space="0" w:color="auto"/>
              <w:bottom w:val="single" w:sz="4" w:space="0" w:color="auto"/>
              <w:right w:val="single" w:sz="4" w:space="0" w:color="auto"/>
            </w:tcBorders>
            <w:vAlign w:val="center"/>
          </w:tcPr>
          <w:p w14:paraId="3A9DBED3"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p>
        </w:tc>
      </w:tr>
      <w:tr w:rsidR="00A4561D" w14:paraId="2B526A75" w14:textId="77777777" w:rsidTr="00A4561D">
        <w:tc>
          <w:tcPr>
            <w:tcW w:w="709" w:type="dxa"/>
            <w:tcBorders>
              <w:top w:val="single" w:sz="4" w:space="0" w:color="auto"/>
              <w:left w:val="single" w:sz="4" w:space="0" w:color="auto"/>
              <w:bottom w:val="single" w:sz="4" w:space="0" w:color="auto"/>
              <w:right w:val="single" w:sz="4" w:space="0" w:color="auto"/>
            </w:tcBorders>
            <w:vAlign w:val="center"/>
            <w:hideMark/>
          </w:tcPr>
          <w:p w14:paraId="52204EF8"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r>
              <w:rPr>
                <w:rFonts w:ascii="Palemonas" w:eastAsia="Calibri" w:hAnsi="Palemonas" w:cs="Times New Roman"/>
                <w:color w:val="000000" w:themeColor="text1"/>
                <w:kern w:val="2"/>
                <w:sz w:val="24"/>
                <w:szCs w:val="24"/>
                <w:lang w:eastAsia="en-US"/>
                <w14:ligatures w14:val="standardContextual"/>
              </w:rPr>
              <w:lastRenderedPageBreak/>
              <w:t>7.4.</w:t>
            </w:r>
          </w:p>
        </w:tc>
        <w:tc>
          <w:tcPr>
            <w:tcW w:w="6380" w:type="dxa"/>
            <w:tcBorders>
              <w:top w:val="single" w:sz="4" w:space="0" w:color="auto"/>
              <w:left w:val="single" w:sz="4" w:space="0" w:color="auto"/>
              <w:bottom w:val="single" w:sz="4" w:space="0" w:color="auto"/>
              <w:right w:val="single" w:sz="4" w:space="0" w:color="auto"/>
            </w:tcBorders>
            <w:hideMark/>
          </w:tcPr>
          <w:p w14:paraId="3C8264F3" w14:textId="77777777" w:rsidR="00A4561D" w:rsidRDefault="00A4561D">
            <w:pPr>
              <w:spacing w:after="0" w:line="240" w:lineRule="auto"/>
              <w:jc w:val="both"/>
              <w:rPr>
                <w:rFonts w:ascii="Palemonas" w:eastAsia="Calibri" w:hAnsi="Palemonas" w:cs="Times New Roman"/>
                <w:color w:val="000000" w:themeColor="text1"/>
                <w:kern w:val="2"/>
                <w:sz w:val="24"/>
                <w:szCs w:val="24"/>
                <w:lang w:eastAsia="en-US"/>
                <w14:ligatures w14:val="standardContextual"/>
              </w:rPr>
            </w:pPr>
            <w:r>
              <w:rPr>
                <w:rFonts w:ascii="Palemonas" w:hAnsi="Palemonas"/>
                <w:kern w:val="2"/>
                <w:sz w:val="24"/>
                <w:szCs w:val="24"/>
                <w:lang w:val="x-none" w:eastAsia="en-US"/>
                <w14:ligatures w14:val="standardContextual"/>
              </w:rPr>
              <w:t>Įgaliojimo pasirašyti pasiūlymą,</w:t>
            </w:r>
            <w:r>
              <w:rPr>
                <w:rFonts w:ascii="Palemonas" w:hAnsi="Palemonas"/>
                <w:kern w:val="2"/>
                <w:sz w:val="24"/>
                <w:szCs w:val="24"/>
                <w:lang w:eastAsia="en-US"/>
                <w14:ligatures w14:val="standardContextual"/>
              </w:rPr>
              <w:t xml:space="preserve"> jei jį pasirašė ne tas pats pasiūlymą pateikęs fizinis asmuo arba pasiūlymą pateikusios įmonės vadovas (jei taikoma)</w:t>
            </w:r>
          </w:p>
        </w:tc>
        <w:tc>
          <w:tcPr>
            <w:tcW w:w="2550" w:type="dxa"/>
            <w:tcBorders>
              <w:top w:val="single" w:sz="4" w:space="0" w:color="auto"/>
              <w:left w:val="single" w:sz="4" w:space="0" w:color="auto"/>
              <w:bottom w:val="single" w:sz="4" w:space="0" w:color="auto"/>
              <w:right w:val="single" w:sz="4" w:space="0" w:color="auto"/>
            </w:tcBorders>
            <w:vAlign w:val="center"/>
          </w:tcPr>
          <w:p w14:paraId="7167847C"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p>
        </w:tc>
      </w:tr>
      <w:tr w:rsidR="00A4561D" w14:paraId="57B5574A" w14:textId="77777777" w:rsidTr="00A4561D">
        <w:trPr>
          <w:trHeight w:val="418"/>
        </w:trPr>
        <w:tc>
          <w:tcPr>
            <w:tcW w:w="709" w:type="dxa"/>
            <w:tcBorders>
              <w:top w:val="single" w:sz="4" w:space="0" w:color="auto"/>
              <w:left w:val="single" w:sz="4" w:space="0" w:color="auto"/>
              <w:bottom w:val="single" w:sz="4" w:space="0" w:color="auto"/>
              <w:right w:val="single" w:sz="4" w:space="0" w:color="auto"/>
            </w:tcBorders>
            <w:vAlign w:val="center"/>
            <w:hideMark/>
          </w:tcPr>
          <w:p w14:paraId="13CAC314" w14:textId="77777777" w:rsidR="00A4561D" w:rsidRDefault="00A4561D">
            <w:pPr>
              <w:spacing w:after="0" w:line="240" w:lineRule="auto"/>
              <w:jc w:val="center"/>
              <w:rPr>
                <w:rFonts w:ascii="Palemonas" w:hAnsi="Palemonas" w:cs="Times New Roman"/>
                <w:kern w:val="2"/>
                <w:sz w:val="24"/>
                <w:szCs w:val="24"/>
                <w:lang w:eastAsia="en-US"/>
                <w14:ligatures w14:val="standardContextual"/>
              </w:rPr>
            </w:pPr>
            <w:r>
              <w:rPr>
                <w:rFonts w:ascii="Palemonas" w:hAnsi="Palemonas" w:cs="Times New Roman"/>
                <w:kern w:val="2"/>
                <w:sz w:val="24"/>
                <w:szCs w:val="24"/>
                <w:lang w:eastAsia="en-US"/>
                <w14:ligatures w14:val="standardContextual"/>
              </w:rPr>
              <w:t>7.5.</w:t>
            </w:r>
          </w:p>
        </w:tc>
        <w:tc>
          <w:tcPr>
            <w:tcW w:w="6380" w:type="dxa"/>
            <w:tcBorders>
              <w:top w:val="single" w:sz="4" w:space="0" w:color="auto"/>
              <w:left w:val="single" w:sz="4" w:space="0" w:color="auto"/>
              <w:bottom w:val="single" w:sz="4" w:space="0" w:color="auto"/>
              <w:right w:val="single" w:sz="4" w:space="0" w:color="auto"/>
            </w:tcBorders>
            <w:hideMark/>
          </w:tcPr>
          <w:p w14:paraId="64AA8F0F" w14:textId="77777777" w:rsidR="00A4561D" w:rsidRDefault="00A4561D">
            <w:pPr>
              <w:pStyle w:val="Heading2"/>
              <w:tabs>
                <w:tab w:val="left" w:pos="1296"/>
              </w:tabs>
              <w:spacing w:before="0" w:line="254" w:lineRule="auto"/>
              <w:jc w:val="both"/>
              <w:rPr>
                <w:rFonts w:ascii="Palemonas" w:hAnsi="Palemonas" w:cs="Times New Roman"/>
                <w:color w:val="auto"/>
                <w:kern w:val="2"/>
                <w:sz w:val="24"/>
                <w:szCs w:val="24"/>
                <w:lang w:eastAsia="en-US"/>
                <w14:ligatures w14:val="standardContextual"/>
              </w:rPr>
            </w:pPr>
            <w:bookmarkStart w:id="8" w:name="_Toc126846440"/>
            <w:bookmarkStart w:id="9" w:name="_Toc126760099"/>
            <w:bookmarkStart w:id="10" w:name="_Toc126681642"/>
            <w:r>
              <w:rPr>
                <w:rFonts w:ascii="Palemonas" w:eastAsia="Calibri" w:hAnsi="Palemonas"/>
                <w:bCs/>
                <w:iCs/>
                <w:color w:val="auto"/>
                <w:kern w:val="2"/>
                <w:sz w:val="24"/>
                <w:szCs w:val="24"/>
                <w:lang w:eastAsia="en-US"/>
                <w14:ligatures w14:val="standardContextual"/>
              </w:rPr>
              <w:t>Kiekvieno pasitelkto ūkio subjekto, kurių pajėgumais tiekėjas remiasi (jei tokius nurodė Pasiūlymo formoje), pasirašytos laisvos formos deklaracijos ar kito dokumento, patvirtinančio sutikimą dalyvauti šiame viešajame pirkime ir atlikti jam tiekėjo pavestus darbus/paslaugas, skaitmeninė kopija</w:t>
            </w:r>
            <w:r>
              <w:rPr>
                <w:rFonts w:ascii="Palemonas" w:eastAsia="Calibri" w:hAnsi="Palemonas"/>
                <w:iCs/>
                <w:color w:val="auto"/>
                <w:kern w:val="2"/>
                <w:sz w:val="24"/>
                <w:szCs w:val="24"/>
                <w:lang w:eastAsia="en-US"/>
                <w14:ligatures w14:val="standardContextual"/>
              </w:rPr>
              <w:t xml:space="preserve"> (jei taikoma)</w:t>
            </w:r>
            <w:bookmarkEnd w:id="8"/>
            <w:bookmarkEnd w:id="9"/>
            <w:bookmarkEnd w:id="10"/>
          </w:p>
        </w:tc>
        <w:tc>
          <w:tcPr>
            <w:tcW w:w="2550" w:type="dxa"/>
            <w:tcBorders>
              <w:top w:val="single" w:sz="4" w:space="0" w:color="auto"/>
              <w:left w:val="single" w:sz="4" w:space="0" w:color="auto"/>
              <w:bottom w:val="single" w:sz="4" w:space="0" w:color="auto"/>
              <w:right w:val="single" w:sz="4" w:space="0" w:color="auto"/>
            </w:tcBorders>
            <w:vAlign w:val="center"/>
          </w:tcPr>
          <w:p w14:paraId="7E3F2682" w14:textId="77777777" w:rsidR="00A4561D" w:rsidRDefault="00A4561D">
            <w:pPr>
              <w:spacing w:after="0" w:line="240" w:lineRule="auto"/>
              <w:jc w:val="center"/>
              <w:rPr>
                <w:rFonts w:ascii="Palemonas" w:hAnsi="Palemonas" w:cs="Times New Roman"/>
                <w:kern w:val="2"/>
                <w:sz w:val="24"/>
                <w:szCs w:val="24"/>
                <w:lang w:eastAsia="en-US"/>
                <w14:ligatures w14:val="standardContextual"/>
              </w:rPr>
            </w:pPr>
          </w:p>
        </w:tc>
      </w:tr>
      <w:tr w:rsidR="00A4561D" w14:paraId="2ADC26C5" w14:textId="77777777" w:rsidTr="00A4561D">
        <w:trPr>
          <w:trHeight w:val="418"/>
        </w:trPr>
        <w:tc>
          <w:tcPr>
            <w:tcW w:w="709" w:type="dxa"/>
            <w:tcBorders>
              <w:top w:val="single" w:sz="4" w:space="0" w:color="auto"/>
              <w:left w:val="single" w:sz="4" w:space="0" w:color="auto"/>
              <w:bottom w:val="single" w:sz="4" w:space="0" w:color="auto"/>
              <w:right w:val="single" w:sz="4" w:space="0" w:color="auto"/>
            </w:tcBorders>
            <w:vAlign w:val="center"/>
            <w:hideMark/>
          </w:tcPr>
          <w:p w14:paraId="62E29AB5" w14:textId="77777777" w:rsidR="00A4561D" w:rsidRDefault="00A4561D">
            <w:pPr>
              <w:spacing w:after="0" w:line="240" w:lineRule="auto"/>
              <w:jc w:val="center"/>
              <w:rPr>
                <w:rFonts w:ascii="Palemonas" w:hAnsi="Palemonas" w:cs="Times New Roman"/>
                <w:kern w:val="2"/>
                <w:sz w:val="24"/>
                <w:szCs w:val="24"/>
                <w:lang w:eastAsia="en-US"/>
                <w14:ligatures w14:val="standardContextual"/>
              </w:rPr>
            </w:pPr>
            <w:r>
              <w:rPr>
                <w:rFonts w:ascii="Palemonas" w:hAnsi="Palemonas" w:cs="Times New Roman"/>
                <w:kern w:val="2"/>
                <w:sz w:val="24"/>
                <w:szCs w:val="24"/>
                <w:lang w:eastAsia="en-US"/>
                <w14:ligatures w14:val="standardContextual"/>
              </w:rPr>
              <w:t>7.6.</w:t>
            </w:r>
          </w:p>
        </w:tc>
        <w:tc>
          <w:tcPr>
            <w:tcW w:w="6380" w:type="dxa"/>
            <w:tcBorders>
              <w:top w:val="single" w:sz="4" w:space="0" w:color="auto"/>
              <w:left w:val="single" w:sz="4" w:space="0" w:color="auto"/>
              <w:bottom w:val="single" w:sz="4" w:space="0" w:color="auto"/>
              <w:right w:val="single" w:sz="4" w:space="0" w:color="auto"/>
            </w:tcBorders>
            <w:hideMark/>
          </w:tcPr>
          <w:p w14:paraId="2A55F004" w14:textId="77777777" w:rsidR="00A4561D" w:rsidRDefault="00A4561D">
            <w:pPr>
              <w:pStyle w:val="Heading2"/>
              <w:tabs>
                <w:tab w:val="left" w:pos="1296"/>
              </w:tabs>
              <w:spacing w:before="0" w:line="254" w:lineRule="auto"/>
              <w:jc w:val="both"/>
              <w:rPr>
                <w:rFonts w:ascii="Palemonas" w:hAnsi="Palemonas" w:cs="Times New Roman"/>
                <w:bCs/>
                <w:color w:val="auto"/>
                <w:kern w:val="2"/>
                <w:sz w:val="24"/>
                <w:szCs w:val="24"/>
                <w:lang w:eastAsia="en-US"/>
                <w14:ligatures w14:val="standardContextual"/>
              </w:rPr>
            </w:pPr>
            <w:bookmarkStart w:id="11" w:name="_Toc126846441"/>
            <w:bookmarkStart w:id="12" w:name="_Toc126760100"/>
            <w:bookmarkStart w:id="13" w:name="_Toc126681643"/>
            <w:r>
              <w:rPr>
                <w:rFonts w:ascii="Palemonas" w:hAnsi="Palemonas" w:cs="Times New Roman"/>
                <w:bCs/>
                <w:color w:val="auto"/>
                <w:kern w:val="2"/>
                <w:sz w:val="24"/>
                <w:szCs w:val="24"/>
                <w:lang w:eastAsia="en-US"/>
                <w14:ligatures w14:val="standardContextual"/>
              </w:rPr>
              <w:t xml:space="preserve">Kiekvieno specialisto, kuriuos </w:t>
            </w:r>
            <w:r>
              <w:rPr>
                <w:rFonts w:ascii="Palemonas" w:hAnsi="Palemonas" w:cs="Times New Roman"/>
                <w:bCs/>
                <w:color w:val="auto"/>
                <w:kern w:val="2"/>
                <w:sz w:val="24"/>
                <w:szCs w:val="24"/>
                <w:u w:val="single"/>
                <w:lang w:eastAsia="en-US"/>
                <w14:ligatures w14:val="standardContextual"/>
              </w:rPr>
              <w:t>ketina įdarbinti</w:t>
            </w:r>
            <w:r>
              <w:rPr>
                <w:rFonts w:ascii="Palemonas" w:hAnsi="Palemonas" w:cs="Times New Roman"/>
                <w:bCs/>
                <w:color w:val="auto"/>
                <w:kern w:val="2"/>
                <w:sz w:val="24"/>
                <w:szCs w:val="24"/>
                <w:lang w:eastAsia="en-US"/>
                <w14:ligatures w14:val="standardContextual"/>
              </w:rPr>
              <w:t xml:space="preserve"> (toliau – </w:t>
            </w:r>
            <w:proofErr w:type="spellStart"/>
            <w:r>
              <w:rPr>
                <w:rFonts w:ascii="Palemonas" w:hAnsi="Palemonas" w:cs="Times New Roman"/>
                <w:bCs/>
                <w:color w:val="auto"/>
                <w:kern w:val="2"/>
                <w:sz w:val="24"/>
                <w:szCs w:val="24"/>
                <w:lang w:eastAsia="en-US"/>
                <w14:ligatures w14:val="standardContextual"/>
              </w:rPr>
              <w:t>kvazisubtiekėjai</w:t>
            </w:r>
            <w:proofErr w:type="spellEnd"/>
            <w:r>
              <w:rPr>
                <w:rFonts w:ascii="Palemonas" w:hAnsi="Palemonas" w:cs="Times New Roman"/>
                <w:bCs/>
                <w:color w:val="auto"/>
                <w:kern w:val="2"/>
                <w:sz w:val="24"/>
                <w:szCs w:val="24"/>
                <w:lang w:eastAsia="en-US"/>
                <w14:ligatures w14:val="standardContextual"/>
              </w:rPr>
              <w:t>) (t. y. jei jis nėra tiekėjo ar kito ūkio subjekto darbuotojas) (jei tokius nurodė Pasiūlymo formoje, pasirašytos laisvos formos sutikimas ar kitas dokumentas, patvirtinantis atlikti sutartyje nurodytus darbus/paslaugas ir tiekėjo ar kito ūkio subjekto darbuotojas patvirtinimas, kad laimėjęs konkursą, įdarbins šį specialistą, skaitmeninės kopijos (jei taikoma)</w:t>
            </w:r>
            <w:bookmarkEnd w:id="11"/>
            <w:bookmarkEnd w:id="12"/>
            <w:bookmarkEnd w:id="13"/>
          </w:p>
        </w:tc>
        <w:tc>
          <w:tcPr>
            <w:tcW w:w="2550" w:type="dxa"/>
            <w:tcBorders>
              <w:top w:val="single" w:sz="4" w:space="0" w:color="auto"/>
              <w:left w:val="single" w:sz="4" w:space="0" w:color="auto"/>
              <w:bottom w:val="single" w:sz="4" w:space="0" w:color="auto"/>
              <w:right w:val="single" w:sz="4" w:space="0" w:color="auto"/>
            </w:tcBorders>
            <w:vAlign w:val="center"/>
          </w:tcPr>
          <w:p w14:paraId="3DE59043" w14:textId="77777777" w:rsidR="00A4561D" w:rsidRDefault="00A4561D">
            <w:pPr>
              <w:spacing w:after="0" w:line="240" w:lineRule="auto"/>
              <w:jc w:val="center"/>
              <w:rPr>
                <w:rFonts w:ascii="Palemonas" w:hAnsi="Palemonas" w:cs="Times New Roman"/>
                <w:kern w:val="2"/>
                <w:sz w:val="24"/>
                <w:szCs w:val="24"/>
                <w:lang w:eastAsia="en-US"/>
                <w14:ligatures w14:val="standardContextual"/>
              </w:rPr>
            </w:pPr>
          </w:p>
        </w:tc>
      </w:tr>
      <w:tr w:rsidR="00A4561D" w14:paraId="0162D335" w14:textId="77777777" w:rsidTr="00A4561D">
        <w:trPr>
          <w:trHeight w:val="199"/>
        </w:trPr>
        <w:tc>
          <w:tcPr>
            <w:tcW w:w="709" w:type="dxa"/>
            <w:tcBorders>
              <w:top w:val="single" w:sz="4" w:space="0" w:color="auto"/>
              <w:left w:val="single" w:sz="4" w:space="0" w:color="auto"/>
              <w:bottom w:val="single" w:sz="4" w:space="0" w:color="auto"/>
              <w:right w:val="single" w:sz="4" w:space="0" w:color="auto"/>
            </w:tcBorders>
            <w:vAlign w:val="center"/>
            <w:hideMark/>
          </w:tcPr>
          <w:p w14:paraId="5AC81188"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r>
              <w:rPr>
                <w:rFonts w:ascii="Palemonas" w:eastAsia="Calibri" w:hAnsi="Palemonas" w:cs="Times New Roman"/>
                <w:color w:val="000000" w:themeColor="text1"/>
                <w:kern w:val="2"/>
                <w:sz w:val="24"/>
                <w:szCs w:val="24"/>
                <w:lang w:eastAsia="en-US"/>
                <w14:ligatures w14:val="standardContextual"/>
              </w:rPr>
              <w:t>7.7.</w:t>
            </w:r>
          </w:p>
        </w:tc>
        <w:tc>
          <w:tcPr>
            <w:tcW w:w="6380" w:type="dxa"/>
            <w:tcBorders>
              <w:top w:val="single" w:sz="4" w:space="0" w:color="auto"/>
              <w:left w:val="single" w:sz="4" w:space="0" w:color="auto"/>
              <w:bottom w:val="single" w:sz="4" w:space="0" w:color="auto"/>
              <w:right w:val="single" w:sz="4" w:space="0" w:color="auto"/>
            </w:tcBorders>
            <w:hideMark/>
          </w:tcPr>
          <w:p w14:paraId="48557090" w14:textId="77777777" w:rsidR="00A4561D" w:rsidRDefault="00A4561D">
            <w:pPr>
              <w:tabs>
                <w:tab w:val="left" w:pos="1296"/>
                <w:tab w:val="center" w:pos="4153"/>
                <w:tab w:val="right" w:pos="8306"/>
              </w:tabs>
              <w:spacing w:after="0" w:line="240" w:lineRule="auto"/>
              <w:jc w:val="both"/>
              <w:rPr>
                <w:rFonts w:ascii="Palemonas" w:eastAsia="Calibri" w:hAnsi="Palemonas" w:cs="Times New Roman"/>
                <w:color w:val="000000" w:themeColor="text1"/>
                <w:kern w:val="2"/>
                <w:sz w:val="24"/>
                <w:szCs w:val="24"/>
                <w:lang w:eastAsia="en-US"/>
                <w14:ligatures w14:val="standardContextual"/>
              </w:rPr>
            </w:pPr>
            <w:r>
              <w:rPr>
                <w:rFonts w:ascii="Palemonas" w:hAnsi="Palemonas" w:cs="Times New Roman"/>
                <w:kern w:val="2"/>
                <w:sz w:val="24"/>
                <w:szCs w:val="24"/>
                <w:lang w:eastAsia="en-US"/>
                <w14:ligatures w14:val="standardContextual"/>
              </w:rPr>
              <w:t>Jei</w:t>
            </w:r>
            <w:r>
              <w:rPr>
                <w:rFonts w:ascii="Palemonas" w:eastAsia="Calibri" w:hAnsi="Palemonas" w:cs="Times New Roman"/>
                <w:kern w:val="2"/>
                <w:sz w:val="24"/>
                <w:szCs w:val="24"/>
                <w:lang w:eastAsia="en-US"/>
                <w14:ligatures w14:val="standardContextual"/>
              </w:rPr>
              <w:t xml:space="preserve"> tiekėjas naudojasi (naudosis) trečiųjų asmenų, kurie tiesiogiai </w:t>
            </w:r>
            <w:r>
              <w:rPr>
                <w:rFonts w:ascii="Palemonas" w:hAnsi="Palemonas" w:cs="Times New Roman"/>
                <w:kern w:val="2"/>
                <w:sz w:val="24"/>
                <w:szCs w:val="24"/>
                <w:lang w:eastAsia="en-US"/>
                <w14:ligatures w14:val="standardContextual"/>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Pr>
                <w:rFonts w:ascii="Palemonas" w:eastAsia="Calibri" w:hAnsi="Palemonas" w:cs="Times New Roman"/>
                <w:kern w:val="2"/>
                <w:sz w:val="24"/>
                <w:szCs w:val="24"/>
                <w:lang w:eastAsia="en-US"/>
                <w14:ligatures w14:val="standardContextual"/>
              </w:rPr>
              <w:t>, priemonėmis (pavyzdžiui, tik išnuomos patalpas, išnuomos įrangą ar pan.), įrodymai, kad atitinkamomis konkrečiomis trečiojo asmens priemonėmis jis galės naudotis sutarties vykdymo laikotarpiu (teikiant pasiūlymą nurodyti tuos trečiuosius asmenis ir informaciją apie su jais pasirašytas sutartis, ketinimo protokolus ir pan.) (jei taikoma)</w:t>
            </w:r>
          </w:p>
        </w:tc>
        <w:tc>
          <w:tcPr>
            <w:tcW w:w="2550" w:type="dxa"/>
            <w:tcBorders>
              <w:top w:val="single" w:sz="4" w:space="0" w:color="auto"/>
              <w:left w:val="single" w:sz="4" w:space="0" w:color="auto"/>
              <w:bottom w:val="single" w:sz="4" w:space="0" w:color="auto"/>
              <w:right w:val="single" w:sz="4" w:space="0" w:color="auto"/>
            </w:tcBorders>
            <w:vAlign w:val="center"/>
          </w:tcPr>
          <w:p w14:paraId="10CC1C35"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p>
        </w:tc>
      </w:tr>
      <w:tr w:rsidR="00A4561D" w14:paraId="5D4F83E7" w14:textId="77777777" w:rsidTr="00A4561D">
        <w:trPr>
          <w:trHeight w:val="278"/>
        </w:trPr>
        <w:tc>
          <w:tcPr>
            <w:tcW w:w="709" w:type="dxa"/>
            <w:tcBorders>
              <w:top w:val="single" w:sz="4" w:space="0" w:color="auto"/>
              <w:left w:val="single" w:sz="4" w:space="0" w:color="auto"/>
              <w:bottom w:val="single" w:sz="4" w:space="0" w:color="auto"/>
              <w:right w:val="single" w:sz="4" w:space="0" w:color="auto"/>
            </w:tcBorders>
            <w:vAlign w:val="center"/>
            <w:hideMark/>
          </w:tcPr>
          <w:p w14:paraId="474D4356" w14:textId="77777777" w:rsidR="00A4561D" w:rsidRDefault="00A4561D">
            <w:pPr>
              <w:jc w:val="center"/>
              <w:rPr>
                <w:rFonts w:ascii="Palemonas" w:hAnsi="Palemonas" w:cs="Times New Roman"/>
                <w:color w:val="000000" w:themeColor="text1"/>
                <w:kern w:val="2"/>
                <w:sz w:val="24"/>
                <w:szCs w:val="24"/>
                <w:lang w:eastAsia="en-US"/>
                <w14:ligatures w14:val="standardContextual"/>
              </w:rPr>
            </w:pPr>
            <w:r>
              <w:rPr>
                <w:rFonts w:ascii="Palemonas" w:hAnsi="Palemonas" w:cs="Times New Roman"/>
                <w:color w:val="000000" w:themeColor="text1"/>
                <w:kern w:val="2"/>
                <w:sz w:val="24"/>
                <w:szCs w:val="24"/>
                <w:lang w:eastAsia="en-US"/>
                <w14:ligatures w14:val="standardContextual"/>
              </w:rPr>
              <w:t>7.8.</w:t>
            </w:r>
          </w:p>
        </w:tc>
        <w:tc>
          <w:tcPr>
            <w:tcW w:w="6380" w:type="dxa"/>
            <w:tcBorders>
              <w:top w:val="single" w:sz="4" w:space="0" w:color="auto"/>
              <w:left w:val="single" w:sz="4" w:space="0" w:color="auto"/>
              <w:bottom w:val="single" w:sz="4" w:space="0" w:color="auto"/>
              <w:right w:val="single" w:sz="4" w:space="0" w:color="auto"/>
            </w:tcBorders>
            <w:vAlign w:val="center"/>
            <w:hideMark/>
          </w:tcPr>
          <w:p w14:paraId="7A1D2516" w14:textId="77777777" w:rsidR="00A4561D" w:rsidRDefault="00A4561D">
            <w:pPr>
              <w:tabs>
                <w:tab w:val="left" w:pos="1296"/>
                <w:tab w:val="center" w:pos="4153"/>
                <w:tab w:val="right" w:pos="8306"/>
              </w:tabs>
              <w:spacing w:after="0" w:line="240" w:lineRule="auto"/>
              <w:jc w:val="both"/>
              <w:rPr>
                <w:rFonts w:ascii="Palemonas" w:eastAsia="Times New Roman" w:hAnsi="Palemonas" w:cs="Times New Roman"/>
                <w:iCs/>
                <w:color w:val="000000" w:themeColor="text1"/>
                <w:kern w:val="2"/>
                <w:sz w:val="24"/>
                <w:szCs w:val="24"/>
                <w:lang w:eastAsia="en-US"/>
                <w14:ligatures w14:val="standardContextual"/>
              </w:rPr>
            </w:pPr>
            <w:r>
              <w:rPr>
                <w:rFonts w:ascii="Palemonas" w:hAnsi="Palemonas" w:cs="Times New Roman"/>
                <w:color w:val="000000" w:themeColor="text1"/>
                <w:kern w:val="2"/>
                <w:sz w:val="24"/>
                <w:szCs w:val="24"/>
                <w:lang w:eastAsia="en-US"/>
                <w14:ligatures w14:val="standardContextual"/>
              </w:rPr>
              <w:t>Kita šiose konkurso sąlygose prašoma informacija ir (ar) dokumentai (skaitmeninės dokumentų kopijos)</w:t>
            </w:r>
            <w:r>
              <w:rPr>
                <w:rFonts w:ascii="Palemonas" w:hAnsi="Palemonas" w:cs="Times New Roman"/>
                <w:bCs/>
                <w:color w:val="000000" w:themeColor="text1"/>
                <w:kern w:val="2"/>
                <w:sz w:val="24"/>
                <w:szCs w:val="24"/>
                <w:lang w:eastAsia="en-US"/>
                <w14:ligatures w14:val="standardContextual"/>
              </w:rPr>
              <w:t>.</w:t>
            </w:r>
          </w:p>
        </w:tc>
        <w:tc>
          <w:tcPr>
            <w:tcW w:w="2550" w:type="dxa"/>
            <w:tcBorders>
              <w:top w:val="single" w:sz="4" w:space="0" w:color="auto"/>
              <w:left w:val="single" w:sz="4" w:space="0" w:color="auto"/>
              <w:bottom w:val="single" w:sz="4" w:space="0" w:color="auto"/>
              <w:right w:val="single" w:sz="4" w:space="0" w:color="auto"/>
            </w:tcBorders>
            <w:vAlign w:val="center"/>
          </w:tcPr>
          <w:p w14:paraId="4B24C968" w14:textId="77777777" w:rsidR="00A4561D" w:rsidRDefault="00A4561D">
            <w:pPr>
              <w:jc w:val="center"/>
              <w:rPr>
                <w:rFonts w:ascii="Palemonas" w:hAnsi="Palemonas" w:cs="Times New Roman"/>
                <w:color w:val="000000" w:themeColor="text1"/>
                <w:kern w:val="2"/>
                <w:sz w:val="24"/>
                <w:szCs w:val="24"/>
                <w:lang w:val="en-US" w:eastAsia="en-US"/>
                <w14:ligatures w14:val="standardContextual"/>
              </w:rPr>
            </w:pPr>
          </w:p>
        </w:tc>
      </w:tr>
    </w:tbl>
    <w:p w14:paraId="4E842F0D" w14:textId="77777777" w:rsidR="00A4561D" w:rsidRDefault="00A4561D" w:rsidP="00A4561D">
      <w:pPr>
        <w:spacing w:after="0" w:line="240" w:lineRule="auto"/>
        <w:ind w:left="284"/>
        <w:jc w:val="both"/>
        <w:rPr>
          <w:rFonts w:ascii="Palemonas" w:eastAsia="Calibri" w:hAnsi="Palemonas" w:cs="Times New Roman"/>
          <w:i/>
          <w:color w:val="000000" w:themeColor="text1"/>
          <w:sz w:val="24"/>
          <w:szCs w:val="24"/>
        </w:rPr>
      </w:pPr>
      <w:r>
        <w:rPr>
          <w:rFonts w:ascii="Palemonas" w:eastAsia="Calibri" w:hAnsi="Palemonas" w:cs="Times New Roman"/>
          <w:i/>
          <w:color w:val="000000" w:themeColor="text1"/>
          <w:sz w:val="24"/>
          <w:szCs w:val="24"/>
          <w:vertAlign w:val="superscript"/>
        </w:rPr>
        <w:t>1</w:t>
      </w:r>
      <w:r>
        <w:rPr>
          <w:rFonts w:ascii="Palemonas" w:eastAsia="Calibri" w:hAnsi="Palemonas" w:cs="Times New Roman"/>
          <w:i/>
          <w:color w:val="000000" w:themeColor="text1"/>
          <w:sz w:val="24"/>
          <w:szCs w:val="24"/>
        </w:rPr>
        <w:t>Atskirą dokumentą pateikti atskiroje kompiuterinėje byloje. Bylų pavadinimus formuoti pagal dokumentų pavadinimus.</w:t>
      </w:r>
    </w:p>
    <w:p w14:paraId="400DE269" w14:textId="77777777" w:rsidR="00A4561D" w:rsidRDefault="00A4561D" w:rsidP="00A4561D">
      <w:pPr>
        <w:spacing w:after="0" w:line="240" w:lineRule="auto"/>
        <w:ind w:left="284"/>
        <w:jc w:val="both"/>
        <w:rPr>
          <w:rFonts w:ascii="Palemonas" w:eastAsia="Calibri" w:hAnsi="Palemonas" w:cs="Times New Roman"/>
          <w:i/>
          <w:color w:val="000000" w:themeColor="text1"/>
          <w:sz w:val="24"/>
          <w:szCs w:val="24"/>
        </w:rPr>
      </w:pPr>
    </w:p>
    <w:p w14:paraId="6FB3A411" w14:textId="77777777" w:rsidR="00A4561D" w:rsidRDefault="00A4561D" w:rsidP="00A4561D">
      <w:pPr>
        <w:spacing w:after="0" w:line="240" w:lineRule="auto"/>
        <w:ind w:left="993" w:hanging="426"/>
        <w:jc w:val="both"/>
        <w:outlineLvl w:val="1"/>
        <w:rPr>
          <w:rFonts w:ascii="Palemonas" w:eastAsia="Times New Roman" w:hAnsi="Palemonas" w:cs="Times New Roman"/>
          <w:color w:val="000000" w:themeColor="text1"/>
          <w:sz w:val="24"/>
          <w:szCs w:val="24"/>
        </w:rPr>
      </w:pPr>
      <w:r>
        <w:rPr>
          <w:rFonts w:ascii="Palemonas" w:eastAsia="Times New Roman" w:hAnsi="Palemonas" w:cs="Times New Roman"/>
          <w:color w:val="000000" w:themeColor="text1"/>
          <w:sz w:val="24"/>
          <w:szCs w:val="24"/>
        </w:rPr>
        <w:t>8. Šiame pasiūlyme yra pateikta ir konfidenciali informacija</w:t>
      </w:r>
      <w:r>
        <w:rPr>
          <w:rFonts w:ascii="Palemonas" w:eastAsia="Times New Roman" w:hAnsi="Palemonas" w:cs="Times New Roman"/>
          <w:color w:val="000000" w:themeColor="text1"/>
          <w:sz w:val="24"/>
          <w:szCs w:val="24"/>
          <w:vertAlign w:val="superscript"/>
        </w:rPr>
        <w:t>2</w:t>
      </w:r>
      <w:r>
        <w:rPr>
          <w:rFonts w:ascii="Palemonas" w:eastAsia="Times New Roman" w:hAnsi="Palemonas" w:cs="Times New Roman"/>
          <w:color w:val="000000" w:themeColor="text1"/>
          <w:sz w:val="24"/>
          <w:szCs w:val="24"/>
        </w:rPr>
        <w:t>:</w:t>
      </w:r>
    </w:p>
    <w:tbl>
      <w:tblPr>
        <w:tblW w:w="97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669"/>
        <w:gridCol w:w="3118"/>
      </w:tblGrid>
      <w:tr w:rsidR="00A4561D" w14:paraId="0BB605CE" w14:textId="77777777" w:rsidTr="00A4561D">
        <w:tc>
          <w:tcPr>
            <w:tcW w:w="993" w:type="dxa"/>
            <w:tcBorders>
              <w:top w:val="single" w:sz="4" w:space="0" w:color="auto"/>
              <w:left w:val="single" w:sz="4" w:space="0" w:color="auto"/>
              <w:bottom w:val="single" w:sz="4" w:space="0" w:color="auto"/>
              <w:right w:val="single" w:sz="4" w:space="0" w:color="auto"/>
            </w:tcBorders>
            <w:vAlign w:val="center"/>
            <w:hideMark/>
          </w:tcPr>
          <w:p w14:paraId="59AA1CC8"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r>
              <w:rPr>
                <w:rFonts w:ascii="Palemonas" w:eastAsia="Calibri" w:hAnsi="Palemonas" w:cs="Times New Roman"/>
                <w:color w:val="000000" w:themeColor="text1"/>
                <w:kern w:val="2"/>
                <w:sz w:val="24"/>
                <w:szCs w:val="24"/>
                <w:lang w:eastAsia="en-US"/>
                <w14:ligatures w14:val="standardContextual"/>
              </w:rPr>
              <w:t>Eil. Nr.</w:t>
            </w:r>
          </w:p>
        </w:tc>
        <w:tc>
          <w:tcPr>
            <w:tcW w:w="5669" w:type="dxa"/>
            <w:tcBorders>
              <w:top w:val="single" w:sz="4" w:space="0" w:color="auto"/>
              <w:left w:val="single" w:sz="4" w:space="0" w:color="auto"/>
              <w:bottom w:val="single" w:sz="4" w:space="0" w:color="auto"/>
              <w:right w:val="single" w:sz="4" w:space="0" w:color="auto"/>
            </w:tcBorders>
            <w:vAlign w:val="center"/>
            <w:hideMark/>
          </w:tcPr>
          <w:p w14:paraId="6E1F0131"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r>
              <w:rPr>
                <w:rFonts w:ascii="Palemonas" w:eastAsia="Calibri" w:hAnsi="Palemonas" w:cs="Times New Roman"/>
                <w:color w:val="000000" w:themeColor="text1"/>
                <w:kern w:val="2"/>
                <w:sz w:val="24"/>
                <w:szCs w:val="24"/>
                <w:lang w:eastAsia="en-US"/>
                <w14:ligatures w14:val="standardContextual"/>
              </w:rPr>
              <w:t>Pateikto dokumento pavadinimas ar informacijos apibūdinimas</w:t>
            </w:r>
          </w:p>
        </w:tc>
        <w:tc>
          <w:tcPr>
            <w:tcW w:w="3118" w:type="dxa"/>
            <w:tcBorders>
              <w:top w:val="single" w:sz="4" w:space="0" w:color="auto"/>
              <w:left w:val="single" w:sz="4" w:space="0" w:color="auto"/>
              <w:bottom w:val="single" w:sz="4" w:space="0" w:color="auto"/>
              <w:right w:val="single" w:sz="4" w:space="0" w:color="auto"/>
            </w:tcBorders>
            <w:hideMark/>
          </w:tcPr>
          <w:p w14:paraId="367D9B27"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r>
              <w:rPr>
                <w:rFonts w:ascii="Palemonas" w:eastAsia="Calibri" w:hAnsi="Palemonas" w:cs="Times New Roman"/>
                <w:color w:val="000000" w:themeColor="text1"/>
                <w:kern w:val="2"/>
                <w:sz w:val="24"/>
                <w:szCs w:val="24"/>
                <w:lang w:eastAsia="en-US"/>
                <w14:ligatures w14:val="standardContextual"/>
              </w:rPr>
              <w:t>Kompiuterinės bylos (failo), kuriame yra konfidenciali informacija, pavadinimas</w:t>
            </w:r>
          </w:p>
        </w:tc>
      </w:tr>
      <w:tr w:rsidR="00A4561D" w14:paraId="63C8C6F2" w14:textId="77777777" w:rsidTr="00A4561D">
        <w:tc>
          <w:tcPr>
            <w:tcW w:w="993" w:type="dxa"/>
            <w:tcBorders>
              <w:top w:val="single" w:sz="4" w:space="0" w:color="auto"/>
              <w:left w:val="single" w:sz="4" w:space="0" w:color="auto"/>
              <w:bottom w:val="single" w:sz="4" w:space="0" w:color="auto"/>
              <w:right w:val="single" w:sz="4" w:space="0" w:color="auto"/>
            </w:tcBorders>
            <w:vAlign w:val="center"/>
          </w:tcPr>
          <w:p w14:paraId="6109731F"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p>
        </w:tc>
        <w:tc>
          <w:tcPr>
            <w:tcW w:w="5669" w:type="dxa"/>
            <w:tcBorders>
              <w:top w:val="single" w:sz="4" w:space="0" w:color="auto"/>
              <w:left w:val="single" w:sz="4" w:space="0" w:color="auto"/>
              <w:bottom w:val="single" w:sz="4" w:space="0" w:color="auto"/>
              <w:right w:val="single" w:sz="4" w:space="0" w:color="auto"/>
            </w:tcBorders>
            <w:vAlign w:val="center"/>
          </w:tcPr>
          <w:p w14:paraId="42924A72"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013EDD9F"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p>
        </w:tc>
      </w:tr>
      <w:tr w:rsidR="00A4561D" w14:paraId="735BD303" w14:textId="77777777" w:rsidTr="00A4561D">
        <w:tc>
          <w:tcPr>
            <w:tcW w:w="993" w:type="dxa"/>
            <w:tcBorders>
              <w:top w:val="single" w:sz="4" w:space="0" w:color="auto"/>
              <w:left w:val="single" w:sz="4" w:space="0" w:color="auto"/>
              <w:bottom w:val="single" w:sz="4" w:space="0" w:color="auto"/>
              <w:right w:val="single" w:sz="4" w:space="0" w:color="auto"/>
            </w:tcBorders>
            <w:vAlign w:val="center"/>
          </w:tcPr>
          <w:p w14:paraId="288515DF"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p>
        </w:tc>
        <w:tc>
          <w:tcPr>
            <w:tcW w:w="5669" w:type="dxa"/>
            <w:tcBorders>
              <w:top w:val="single" w:sz="4" w:space="0" w:color="auto"/>
              <w:left w:val="single" w:sz="4" w:space="0" w:color="auto"/>
              <w:bottom w:val="single" w:sz="4" w:space="0" w:color="auto"/>
              <w:right w:val="single" w:sz="4" w:space="0" w:color="auto"/>
            </w:tcBorders>
            <w:vAlign w:val="center"/>
          </w:tcPr>
          <w:p w14:paraId="14A4D6CB"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p>
        </w:tc>
        <w:tc>
          <w:tcPr>
            <w:tcW w:w="3118" w:type="dxa"/>
            <w:tcBorders>
              <w:top w:val="single" w:sz="4" w:space="0" w:color="auto"/>
              <w:left w:val="single" w:sz="4" w:space="0" w:color="auto"/>
              <w:bottom w:val="single" w:sz="4" w:space="0" w:color="auto"/>
              <w:right w:val="single" w:sz="4" w:space="0" w:color="auto"/>
            </w:tcBorders>
          </w:tcPr>
          <w:p w14:paraId="12D0E7DD" w14:textId="77777777" w:rsidR="00A4561D" w:rsidRDefault="00A4561D">
            <w:pPr>
              <w:spacing w:after="0" w:line="240" w:lineRule="auto"/>
              <w:jc w:val="center"/>
              <w:rPr>
                <w:rFonts w:ascii="Palemonas" w:eastAsia="Calibri" w:hAnsi="Palemonas" w:cs="Times New Roman"/>
                <w:color w:val="000000" w:themeColor="text1"/>
                <w:kern w:val="2"/>
                <w:sz w:val="24"/>
                <w:szCs w:val="24"/>
                <w:lang w:eastAsia="en-US"/>
                <w14:ligatures w14:val="standardContextual"/>
              </w:rPr>
            </w:pPr>
          </w:p>
        </w:tc>
      </w:tr>
    </w:tbl>
    <w:p w14:paraId="24BB101B" w14:textId="77777777" w:rsidR="00A4561D" w:rsidRDefault="00A4561D" w:rsidP="00A4561D">
      <w:pPr>
        <w:spacing w:after="0" w:line="240" w:lineRule="auto"/>
        <w:ind w:left="284"/>
        <w:jc w:val="both"/>
        <w:rPr>
          <w:rFonts w:ascii="Palemonas" w:eastAsia="Calibri" w:hAnsi="Palemonas" w:cs="Times New Roman"/>
          <w:i/>
          <w:color w:val="000000" w:themeColor="text1"/>
          <w:sz w:val="24"/>
          <w:szCs w:val="24"/>
        </w:rPr>
      </w:pPr>
      <w:r>
        <w:rPr>
          <w:rFonts w:ascii="Palemonas" w:eastAsia="Calibri" w:hAnsi="Palemonas" w:cs="Times New Roman"/>
          <w:i/>
          <w:color w:val="000000" w:themeColor="text1"/>
          <w:sz w:val="24"/>
          <w:szCs w:val="24"/>
          <w:vertAlign w:val="superscript"/>
        </w:rPr>
        <w:t>2</w:t>
      </w:r>
      <w:r>
        <w:rPr>
          <w:rFonts w:ascii="Palemonas" w:eastAsia="Calibri" w:hAnsi="Palemonas" w:cs="Times New Roman"/>
          <w:i/>
          <w:color w:val="000000" w:themeColor="text1"/>
          <w:sz w:val="24"/>
          <w:szCs w:val="24"/>
        </w:rPr>
        <w:t>Pildyti tuomet, jei bus pateikta konfidenciali informacija. Tiekėjas negali nurodyti, kad konfidencialu yra pasiūlymo kaina arba, kad visas pasiūlymas yra konfidencialus.</w:t>
      </w:r>
    </w:p>
    <w:p w14:paraId="37659295" w14:textId="77777777" w:rsidR="00A4561D" w:rsidRDefault="00A4561D" w:rsidP="00A4561D">
      <w:pPr>
        <w:spacing w:after="0" w:line="240" w:lineRule="auto"/>
        <w:ind w:firstLine="567"/>
        <w:jc w:val="both"/>
        <w:rPr>
          <w:rFonts w:ascii="Palemonas" w:eastAsia="Times New Roman" w:hAnsi="Palemonas" w:cs="Times New Roman"/>
          <w:color w:val="000000" w:themeColor="text1"/>
          <w:sz w:val="24"/>
          <w:szCs w:val="24"/>
        </w:rPr>
      </w:pPr>
      <w:r>
        <w:rPr>
          <w:rFonts w:ascii="Palemonas" w:eastAsia="Times New Roman" w:hAnsi="Palemonas" w:cs="Times New Roman"/>
          <w:color w:val="000000" w:themeColor="text1"/>
          <w:sz w:val="24"/>
          <w:szCs w:val="24"/>
        </w:rPr>
        <w:t>9. Mes ketiname dalies Sutartyje numatytų veiklų ar užduočių patikėti kitiems ūkio subjektams (subteikėjams) ir pateikiame šią informaciją apie šiuos ūkio subjektus:</w:t>
      </w:r>
    </w:p>
    <w:tbl>
      <w:tblPr>
        <w:tblStyle w:val="Lentelstinklelis1"/>
        <w:tblW w:w="9775" w:type="dxa"/>
        <w:tblInd w:w="-34" w:type="dxa"/>
        <w:tblLook w:val="04A0" w:firstRow="1" w:lastRow="0" w:firstColumn="1" w:lastColumn="0" w:noHBand="0" w:noVBand="1"/>
      </w:tblPr>
      <w:tblGrid>
        <w:gridCol w:w="596"/>
        <w:gridCol w:w="3119"/>
        <w:gridCol w:w="2551"/>
        <w:gridCol w:w="3509"/>
      </w:tblGrid>
      <w:tr w:rsidR="00A4561D" w14:paraId="19CCB779" w14:textId="77777777" w:rsidTr="00A4561D">
        <w:tc>
          <w:tcPr>
            <w:tcW w:w="596" w:type="dxa"/>
            <w:vMerge w:val="restart"/>
            <w:tcBorders>
              <w:top w:val="single" w:sz="4" w:space="0" w:color="auto"/>
              <w:left w:val="single" w:sz="4" w:space="0" w:color="auto"/>
              <w:bottom w:val="single" w:sz="4" w:space="0" w:color="auto"/>
              <w:right w:val="single" w:sz="4" w:space="0" w:color="auto"/>
            </w:tcBorders>
            <w:vAlign w:val="center"/>
            <w:hideMark/>
          </w:tcPr>
          <w:p w14:paraId="4EB52F80" w14:textId="77777777" w:rsidR="00A4561D" w:rsidRDefault="00A4561D">
            <w:pPr>
              <w:spacing w:after="0" w:line="240" w:lineRule="auto"/>
              <w:jc w:val="both"/>
              <w:rPr>
                <w:rFonts w:ascii="Palemonas" w:eastAsia="Calibri" w:hAnsi="Palemonas" w:cs="Times New Roman"/>
                <w:color w:val="000000" w:themeColor="text1"/>
                <w:sz w:val="24"/>
                <w:szCs w:val="24"/>
                <w:lang w:eastAsia="en-US"/>
              </w:rPr>
            </w:pPr>
            <w:r>
              <w:rPr>
                <w:rFonts w:ascii="Palemonas" w:eastAsia="Calibri" w:hAnsi="Palemonas" w:cs="Times New Roman"/>
                <w:color w:val="000000" w:themeColor="text1"/>
                <w:sz w:val="24"/>
                <w:szCs w:val="24"/>
                <w:lang w:eastAsia="en-US"/>
              </w:rPr>
              <w:t>Eil. Nr.</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14:paraId="17EC2562" w14:textId="77777777" w:rsidR="00A4561D" w:rsidRDefault="00A4561D">
            <w:pPr>
              <w:spacing w:after="0" w:line="240" w:lineRule="auto"/>
              <w:jc w:val="both"/>
              <w:rPr>
                <w:rFonts w:ascii="Palemonas" w:eastAsia="Calibri" w:hAnsi="Palemonas" w:cs="Times New Roman"/>
                <w:color w:val="000000" w:themeColor="text1"/>
                <w:sz w:val="24"/>
                <w:szCs w:val="24"/>
                <w:lang w:eastAsia="en-US"/>
              </w:rPr>
            </w:pPr>
            <w:r>
              <w:rPr>
                <w:rFonts w:ascii="Palemonas" w:eastAsia="Calibri" w:hAnsi="Palemonas" w:cs="Times New Roman"/>
                <w:color w:val="000000" w:themeColor="text1"/>
                <w:sz w:val="24"/>
                <w:szCs w:val="24"/>
                <w:lang w:eastAsia="en-US"/>
              </w:rPr>
              <w:t>Ūkio subjekto pavadinimas, kodas ir adresas</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5962D8F2" w14:textId="77777777" w:rsidR="00A4561D" w:rsidRDefault="00A4561D">
            <w:pPr>
              <w:spacing w:after="0" w:line="240" w:lineRule="auto"/>
              <w:jc w:val="both"/>
              <w:rPr>
                <w:rFonts w:ascii="Palemonas" w:eastAsia="Calibri" w:hAnsi="Palemonas" w:cs="Times New Roman"/>
                <w:color w:val="000000" w:themeColor="text1"/>
                <w:sz w:val="24"/>
                <w:szCs w:val="24"/>
                <w:lang w:eastAsia="en-US"/>
              </w:rPr>
            </w:pPr>
            <w:r>
              <w:rPr>
                <w:rFonts w:ascii="Palemonas" w:eastAsia="Calibri" w:hAnsi="Palemonas" w:cs="Times New Roman"/>
                <w:color w:val="000000" w:themeColor="text1"/>
                <w:sz w:val="24"/>
                <w:szCs w:val="24"/>
                <w:lang w:eastAsia="en-US"/>
              </w:rPr>
              <w:t>Numatomi atlikti darbai</w:t>
            </w:r>
          </w:p>
        </w:tc>
        <w:tc>
          <w:tcPr>
            <w:tcW w:w="3509" w:type="dxa"/>
            <w:tcBorders>
              <w:top w:val="single" w:sz="4" w:space="0" w:color="auto"/>
              <w:left w:val="single" w:sz="4" w:space="0" w:color="auto"/>
              <w:bottom w:val="single" w:sz="4" w:space="0" w:color="auto"/>
              <w:right w:val="single" w:sz="4" w:space="0" w:color="auto"/>
            </w:tcBorders>
            <w:vAlign w:val="center"/>
            <w:hideMark/>
          </w:tcPr>
          <w:p w14:paraId="4029AC88" w14:textId="77777777" w:rsidR="00A4561D" w:rsidRDefault="00A4561D">
            <w:pPr>
              <w:spacing w:after="0"/>
              <w:jc w:val="both"/>
              <w:rPr>
                <w:rFonts w:ascii="Palemonas" w:eastAsia="Calibri" w:hAnsi="Palemonas" w:cs="Times New Roman"/>
                <w:color w:val="000000" w:themeColor="text1"/>
                <w:sz w:val="24"/>
                <w:szCs w:val="24"/>
                <w:lang w:eastAsia="en-US"/>
              </w:rPr>
            </w:pPr>
            <w:r>
              <w:rPr>
                <w:rFonts w:ascii="Palemonas" w:eastAsia="Calibri" w:hAnsi="Palemonas" w:cs="Times New Roman"/>
                <w:color w:val="000000" w:themeColor="text1"/>
                <w:sz w:val="24"/>
                <w:szCs w:val="24"/>
                <w:lang w:eastAsia="en-US"/>
              </w:rPr>
              <w:t>Pirkimo sutarties dalis, kuriai ketinama pasitelkti subtiekėjus</w:t>
            </w:r>
          </w:p>
        </w:tc>
      </w:tr>
      <w:tr w:rsidR="00A4561D" w14:paraId="7B7B86EA" w14:textId="77777777" w:rsidTr="00A4561D">
        <w:tc>
          <w:tcPr>
            <w:tcW w:w="0" w:type="auto"/>
            <w:vMerge/>
            <w:tcBorders>
              <w:top w:val="single" w:sz="4" w:space="0" w:color="auto"/>
              <w:left w:val="single" w:sz="4" w:space="0" w:color="auto"/>
              <w:bottom w:val="single" w:sz="4" w:space="0" w:color="auto"/>
              <w:right w:val="single" w:sz="4" w:space="0" w:color="auto"/>
            </w:tcBorders>
            <w:vAlign w:val="center"/>
            <w:hideMark/>
          </w:tcPr>
          <w:p w14:paraId="5DA75D2B" w14:textId="77777777" w:rsidR="00A4561D" w:rsidRDefault="00A4561D">
            <w:pPr>
              <w:spacing w:after="0" w:line="240" w:lineRule="auto"/>
              <w:rPr>
                <w:rFonts w:ascii="Palemonas" w:eastAsia="Calibri" w:hAnsi="Palemonas" w:cs="Times New Roman"/>
                <w:color w:val="000000" w:themeColor="text1"/>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AE2E02" w14:textId="77777777" w:rsidR="00A4561D" w:rsidRDefault="00A4561D">
            <w:pPr>
              <w:spacing w:after="0" w:line="240" w:lineRule="auto"/>
              <w:rPr>
                <w:rFonts w:ascii="Palemonas" w:eastAsia="Calibri" w:hAnsi="Palemonas" w:cs="Times New Roman"/>
                <w:color w:val="000000" w:themeColor="text1"/>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27F870" w14:textId="77777777" w:rsidR="00A4561D" w:rsidRDefault="00A4561D">
            <w:pPr>
              <w:spacing w:after="0" w:line="240" w:lineRule="auto"/>
              <w:rPr>
                <w:rFonts w:ascii="Palemonas" w:eastAsia="Calibri" w:hAnsi="Palemonas" w:cs="Times New Roman"/>
                <w:color w:val="000000" w:themeColor="text1"/>
                <w:sz w:val="24"/>
                <w:szCs w:val="24"/>
                <w:lang w:eastAsia="en-US"/>
              </w:rPr>
            </w:pPr>
          </w:p>
        </w:tc>
        <w:tc>
          <w:tcPr>
            <w:tcW w:w="3509" w:type="dxa"/>
            <w:tcBorders>
              <w:top w:val="single" w:sz="4" w:space="0" w:color="auto"/>
              <w:left w:val="single" w:sz="4" w:space="0" w:color="auto"/>
              <w:bottom w:val="single" w:sz="4" w:space="0" w:color="auto"/>
              <w:right w:val="single" w:sz="4" w:space="0" w:color="auto"/>
            </w:tcBorders>
            <w:hideMark/>
          </w:tcPr>
          <w:p w14:paraId="1172C851" w14:textId="77777777" w:rsidR="00A4561D" w:rsidRDefault="00A4561D">
            <w:pPr>
              <w:spacing w:after="0"/>
              <w:jc w:val="center"/>
              <w:rPr>
                <w:rFonts w:ascii="Palemonas" w:eastAsia="Calibri" w:hAnsi="Palemonas" w:cs="Times New Roman"/>
                <w:color w:val="000000" w:themeColor="text1"/>
                <w:sz w:val="24"/>
                <w:szCs w:val="24"/>
                <w:lang w:eastAsia="en-US"/>
              </w:rPr>
            </w:pPr>
            <w:r>
              <w:rPr>
                <w:rFonts w:ascii="Palemonas" w:eastAsia="Calibri" w:hAnsi="Palemonas" w:cs="Times New Roman"/>
                <w:color w:val="000000" w:themeColor="text1"/>
                <w:sz w:val="24"/>
                <w:szCs w:val="24"/>
                <w:lang w:eastAsia="en-US"/>
              </w:rPr>
              <w:t>%</w:t>
            </w:r>
          </w:p>
        </w:tc>
      </w:tr>
      <w:tr w:rsidR="00A4561D" w14:paraId="3F42FD9F" w14:textId="77777777" w:rsidTr="00A4561D">
        <w:tc>
          <w:tcPr>
            <w:tcW w:w="9775" w:type="dxa"/>
            <w:gridSpan w:val="4"/>
            <w:tcBorders>
              <w:top w:val="single" w:sz="4" w:space="0" w:color="auto"/>
              <w:left w:val="single" w:sz="4" w:space="0" w:color="auto"/>
              <w:bottom w:val="single" w:sz="4" w:space="0" w:color="auto"/>
              <w:right w:val="single" w:sz="4" w:space="0" w:color="auto"/>
            </w:tcBorders>
            <w:hideMark/>
          </w:tcPr>
          <w:p w14:paraId="4CF3C7C0" w14:textId="77777777" w:rsidR="00A4561D" w:rsidRDefault="00A4561D">
            <w:pPr>
              <w:spacing w:after="0" w:line="240" w:lineRule="auto"/>
              <w:jc w:val="both"/>
              <w:rPr>
                <w:rFonts w:ascii="Palemonas" w:eastAsia="Calibri" w:hAnsi="Palemonas" w:cs="Times New Roman"/>
                <w:color w:val="000000" w:themeColor="text1"/>
                <w:sz w:val="24"/>
                <w:szCs w:val="24"/>
                <w:lang w:eastAsia="en-US"/>
              </w:rPr>
            </w:pPr>
            <w:r>
              <w:rPr>
                <w:rFonts w:ascii="Palemonas" w:eastAsia="Calibri" w:hAnsi="Palemonas" w:cs="Times New Roman"/>
                <w:color w:val="000000" w:themeColor="text1"/>
                <w:sz w:val="24"/>
                <w:szCs w:val="24"/>
                <w:lang w:eastAsia="en-US"/>
              </w:rPr>
              <w:t>Ūkio subjektai, kurių pajėgumais remiamasi įrodinėjant kvalifikacijos atitiktį</w:t>
            </w:r>
          </w:p>
        </w:tc>
      </w:tr>
      <w:tr w:rsidR="00A4561D" w14:paraId="31AE6909" w14:textId="77777777" w:rsidTr="00A4561D">
        <w:tc>
          <w:tcPr>
            <w:tcW w:w="596" w:type="dxa"/>
            <w:tcBorders>
              <w:top w:val="single" w:sz="4" w:space="0" w:color="auto"/>
              <w:left w:val="single" w:sz="4" w:space="0" w:color="auto"/>
              <w:bottom w:val="single" w:sz="4" w:space="0" w:color="auto"/>
              <w:right w:val="single" w:sz="4" w:space="0" w:color="auto"/>
            </w:tcBorders>
          </w:tcPr>
          <w:p w14:paraId="080893AF" w14:textId="77777777" w:rsidR="00A4561D" w:rsidRDefault="00A4561D">
            <w:pPr>
              <w:spacing w:after="0" w:line="240" w:lineRule="auto"/>
              <w:rPr>
                <w:rFonts w:ascii="Palemonas" w:eastAsia="Calibri" w:hAnsi="Palemonas" w:cs="Times New Roman"/>
                <w:color w:val="000000" w:themeColor="text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14:paraId="4C1648A9" w14:textId="77777777" w:rsidR="00A4561D" w:rsidRDefault="00A4561D">
            <w:pPr>
              <w:spacing w:after="0" w:line="240" w:lineRule="auto"/>
              <w:rPr>
                <w:rFonts w:ascii="Palemonas" w:eastAsia="Calibri" w:hAnsi="Palemonas" w:cs="Times New Roman"/>
                <w:color w:val="000000" w:themeColor="text1"/>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14:paraId="0DEE5C0E" w14:textId="77777777" w:rsidR="00A4561D" w:rsidRDefault="00A4561D">
            <w:pPr>
              <w:spacing w:after="0" w:line="240" w:lineRule="auto"/>
              <w:rPr>
                <w:rFonts w:ascii="Palemonas" w:eastAsia="Calibri" w:hAnsi="Palemonas" w:cs="Times New Roman"/>
                <w:color w:val="000000" w:themeColor="text1"/>
                <w:sz w:val="24"/>
                <w:szCs w:val="24"/>
                <w:lang w:eastAsia="en-US"/>
              </w:rPr>
            </w:pPr>
          </w:p>
        </w:tc>
        <w:tc>
          <w:tcPr>
            <w:tcW w:w="3509" w:type="dxa"/>
            <w:tcBorders>
              <w:top w:val="single" w:sz="4" w:space="0" w:color="auto"/>
              <w:left w:val="single" w:sz="4" w:space="0" w:color="auto"/>
              <w:bottom w:val="single" w:sz="4" w:space="0" w:color="auto"/>
              <w:right w:val="single" w:sz="4" w:space="0" w:color="auto"/>
            </w:tcBorders>
          </w:tcPr>
          <w:p w14:paraId="0C4E44B4" w14:textId="77777777" w:rsidR="00A4561D" w:rsidRDefault="00A4561D">
            <w:pPr>
              <w:spacing w:after="0"/>
              <w:rPr>
                <w:rFonts w:ascii="Palemonas" w:eastAsia="Calibri" w:hAnsi="Palemonas" w:cs="Times New Roman"/>
                <w:color w:val="000000" w:themeColor="text1"/>
                <w:sz w:val="24"/>
                <w:szCs w:val="24"/>
                <w:lang w:eastAsia="en-US"/>
              </w:rPr>
            </w:pPr>
          </w:p>
        </w:tc>
      </w:tr>
      <w:tr w:rsidR="00A4561D" w14:paraId="735D2754" w14:textId="77777777" w:rsidTr="00A4561D">
        <w:tc>
          <w:tcPr>
            <w:tcW w:w="596" w:type="dxa"/>
            <w:tcBorders>
              <w:top w:val="single" w:sz="4" w:space="0" w:color="auto"/>
              <w:left w:val="single" w:sz="4" w:space="0" w:color="auto"/>
              <w:bottom w:val="single" w:sz="4" w:space="0" w:color="auto"/>
              <w:right w:val="single" w:sz="4" w:space="0" w:color="auto"/>
            </w:tcBorders>
          </w:tcPr>
          <w:p w14:paraId="0B00483A" w14:textId="77777777" w:rsidR="00A4561D" w:rsidRDefault="00A4561D">
            <w:pPr>
              <w:spacing w:after="0" w:line="240" w:lineRule="auto"/>
              <w:rPr>
                <w:rFonts w:ascii="Palemonas" w:eastAsia="Calibri" w:hAnsi="Palemonas" w:cs="Times New Roman"/>
                <w:color w:val="000000" w:themeColor="text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14:paraId="24DF9743" w14:textId="77777777" w:rsidR="00A4561D" w:rsidRDefault="00A4561D">
            <w:pPr>
              <w:spacing w:after="0" w:line="240" w:lineRule="auto"/>
              <w:rPr>
                <w:rFonts w:ascii="Palemonas" w:eastAsia="Calibri" w:hAnsi="Palemonas" w:cs="Times New Roman"/>
                <w:color w:val="000000" w:themeColor="text1"/>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14:paraId="30BAB60A" w14:textId="77777777" w:rsidR="00A4561D" w:rsidRDefault="00A4561D">
            <w:pPr>
              <w:spacing w:after="0" w:line="240" w:lineRule="auto"/>
              <w:rPr>
                <w:rFonts w:ascii="Palemonas" w:eastAsia="Calibri" w:hAnsi="Palemonas" w:cs="Times New Roman"/>
                <w:color w:val="000000" w:themeColor="text1"/>
                <w:sz w:val="24"/>
                <w:szCs w:val="24"/>
                <w:lang w:eastAsia="en-US"/>
              </w:rPr>
            </w:pPr>
          </w:p>
        </w:tc>
        <w:tc>
          <w:tcPr>
            <w:tcW w:w="3509" w:type="dxa"/>
            <w:tcBorders>
              <w:top w:val="single" w:sz="4" w:space="0" w:color="auto"/>
              <w:left w:val="single" w:sz="4" w:space="0" w:color="auto"/>
              <w:bottom w:val="single" w:sz="4" w:space="0" w:color="auto"/>
              <w:right w:val="single" w:sz="4" w:space="0" w:color="auto"/>
            </w:tcBorders>
          </w:tcPr>
          <w:p w14:paraId="05E6692A" w14:textId="77777777" w:rsidR="00A4561D" w:rsidRDefault="00A4561D">
            <w:pPr>
              <w:spacing w:after="0"/>
              <w:rPr>
                <w:rFonts w:ascii="Palemonas" w:eastAsia="Calibri" w:hAnsi="Palemonas" w:cs="Times New Roman"/>
                <w:color w:val="000000" w:themeColor="text1"/>
                <w:sz w:val="24"/>
                <w:szCs w:val="24"/>
                <w:lang w:eastAsia="en-US"/>
              </w:rPr>
            </w:pPr>
          </w:p>
        </w:tc>
      </w:tr>
      <w:tr w:rsidR="00A4561D" w14:paraId="3D3297BF" w14:textId="77777777" w:rsidTr="00A4561D">
        <w:tc>
          <w:tcPr>
            <w:tcW w:w="6266" w:type="dxa"/>
            <w:gridSpan w:val="3"/>
            <w:tcBorders>
              <w:top w:val="single" w:sz="4" w:space="0" w:color="auto"/>
              <w:left w:val="single" w:sz="4" w:space="0" w:color="auto"/>
              <w:bottom w:val="single" w:sz="4" w:space="0" w:color="auto"/>
              <w:right w:val="single" w:sz="4" w:space="0" w:color="auto"/>
            </w:tcBorders>
            <w:hideMark/>
          </w:tcPr>
          <w:p w14:paraId="57BAAEC3" w14:textId="77777777" w:rsidR="00A4561D" w:rsidRDefault="00A4561D">
            <w:pPr>
              <w:spacing w:after="0" w:line="240" w:lineRule="auto"/>
              <w:jc w:val="right"/>
              <w:rPr>
                <w:rFonts w:ascii="Palemonas" w:eastAsia="Calibri" w:hAnsi="Palemonas" w:cs="Times New Roman"/>
                <w:color w:val="000000" w:themeColor="text1"/>
                <w:sz w:val="24"/>
                <w:szCs w:val="24"/>
                <w:lang w:eastAsia="en-US"/>
              </w:rPr>
            </w:pPr>
            <w:r>
              <w:rPr>
                <w:rFonts w:ascii="Palemonas" w:eastAsia="Calibri" w:hAnsi="Palemonas" w:cs="Times New Roman"/>
                <w:color w:val="000000" w:themeColor="text1"/>
                <w:sz w:val="24"/>
                <w:szCs w:val="24"/>
                <w:lang w:eastAsia="en-US"/>
              </w:rPr>
              <w:t>Iš viso:</w:t>
            </w:r>
          </w:p>
        </w:tc>
        <w:tc>
          <w:tcPr>
            <w:tcW w:w="3509" w:type="dxa"/>
            <w:tcBorders>
              <w:top w:val="single" w:sz="4" w:space="0" w:color="auto"/>
              <w:left w:val="single" w:sz="4" w:space="0" w:color="auto"/>
              <w:bottom w:val="single" w:sz="4" w:space="0" w:color="auto"/>
              <w:right w:val="single" w:sz="4" w:space="0" w:color="auto"/>
            </w:tcBorders>
          </w:tcPr>
          <w:p w14:paraId="2FCF4263" w14:textId="77777777" w:rsidR="00A4561D" w:rsidRDefault="00A4561D">
            <w:pPr>
              <w:spacing w:after="0"/>
              <w:rPr>
                <w:rFonts w:ascii="Palemonas" w:eastAsia="Calibri" w:hAnsi="Palemonas" w:cs="Times New Roman"/>
                <w:color w:val="000000" w:themeColor="text1"/>
                <w:sz w:val="24"/>
                <w:szCs w:val="24"/>
                <w:lang w:eastAsia="en-US"/>
              </w:rPr>
            </w:pPr>
          </w:p>
        </w:tc>
      </w:tr>
      <w:tr w:rsidR="00A4561D" w14:paraId="306145F8" w14:textId="77777777" w:rsidTr="00A4561D">
        <w:tc>
          <w:tcPr>
            <w:tcW w:w="9775" w:type="dxa"/>
            <w:gridSpan w:val="4"/>
            <w:tcBorders>
              <w:top w:val="single" w:sz="4" w:space="0" w:color="auto"/>
              <w:left w:val="single" w:sz="4" w:space="0" w:color="auto"/>
              <w:bottom w:val="single" w:sz="4" w:space="0" w:color="auto"/>
              <w:right w:val="single" w:sz="4" w:space="0" w:color="auto"/>
            </w:tcBorders>
            <w:hideMark/>
          </w:tcPr>
          <w:p w14:paraId="58F454AD" w14:textId="77777777" w:rsidR="00A4561D" w:rsidRDefault="00A4561D">
            <w:pPr>
              <w:spacing w:after="0" w:line="240" w:lineRule="auto"/>
              <w:jc w:val="both"/>
              <w:rPr>
                <w:rFonts w:ascii="Palemonas" w:eastAsia="Calibri" w:hAnsi="Palemonas" w:cs="Times New Roman"/>
                <w:color w:val="000000" w:themeColor="text1"/>
                <w:sz w:val="24"/>
                <w:szCs w:val="24"/>
                <w:lang w:eastAsia="en-US"/>
              </w:rPr>
            </w:pPr>
            <w:r>
              <w:rPr>
                <w:rFonts w:ascii="Palemonas" w:eastAsia="Calibri" w:hAnsi="Palemonas" w:cs="Times New Roman"/>
                <w:color w:val="000000" w:themeColor="text1"/>
                <w:sz w:val="24"/>
                <w:szCs w:val="24"/>
                <w:lang w:eastAsia="en-US"/>
              </w:rPr>
              <w:t>Kiti žinomi subtiekėjai, kurie bus pasitelkti vykdant pirkimo sutartį ir kurių pajėgumais nesiremiama įrodinėjant kvalifikacijos atitiktį</w:t>
            </w:r>
          </w:p>
        </w:tc>
      </w:tr>
      <w:tr w:rsidR="00A4561D" w14:paraId="3CBCE2D6" w14:textId="77777777" w:rsidTr="00A4561D">
        <w:tc>
          <w:tcPr>
            <w:tcW w:w="596" w:type="dxa"/>
            <w:tcBorders>
              <w:top w:val="single" w:sz="4" w:space="0" w:color="auto"/>
              <w:left w:val="single" w:sz="4" w:space="0" w:color="auto"/>
              <w:bottom w:val="single" w:sz="4" w:space="0" w:color="auto"/>
              <w:right w:val="single" w:sz="4" w:space="0" w:color="auto"/>
            </w:tcBorders>
          </w:tcPr>
          <w:p w14:paraId="1EC5FBC2" w14:textId="77777777" w:rsidR="00A4561D" w:rsidRDefault="00A4561D">
            <w:pPr>
              <w:spacing w:after="0"/>
              <w:rPr>
                <w:rFonts w:ascii="Palemonas" w:eastAsia="Calibri" w:hAnsi="Palemonas" w:cs="Times New Roman"/>
                <w:color w:val="000000" w:themeColor="text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14:paraId="2C5811F3" w14:textId="77777777" w:rsidR="00A4561D" w:rsidRDefault="00A4561D">
            <w:pPr>
              <w:spacing w:after="0"/>
              <w:rPr>
                <w:rFonts w:ascii="Palemonas" w:eastAsia="Calibri" w:hAnsi="Palemonas" w:cs="Times New Roman"/>
                <w:color w:val="000000" w:themeColor="text1"/>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14:paraId="49B57443" w14:textId="77777777" w:rsidR="00A4561D" w:rsidRDefault="00A4561D">
            <w:pPr>
              <w:spacing w:after="0" w:line="240" w:lineRule="auto"/>
              <w:rPr>
                <w:rFonts w:ascii="Palemonas" w:eastAsia="Calibri" w:hAnsi="Palemonas" w:cs="Times New Roman"/>
                <w:color w:val="000000" w:themeColor="text1"/>
                <w:sz w:val="24"/>
                <w:szCs w:val="24"/>
                <w:lang w:eastAsia="en-US"/>
              </w:rPr>
            </w:pPr>
          </w:p>
        </w:tc>
        <w:tc>
          <w:tcPr>
            <w:tcW w:w="3509" w:type="dxa"/>
            <w:tcBorders>
              <w:top w:val="single" w:sz="4" w:space="0" w:color="auto"/>
              <w:left w:val="single" w:sz="4" w:space="0" w:color="auto"/>
              <w:bottom w:val="single" w:sz="4" w:space="0" w:color="auto"/>
              <w:right w:val="single" w:sz="4" w:space="0" w:color="auto"/>
            </w:tcBorders>
          </w:tcPr>
          <w:p w14:paraId="513A1823" w14:textId="77777777" w:rsidR="00A4561D" w:rsidRDefault="00A4561D">
            <w:pPr>
              <w:spacing w:after="0"/>
              <w:jc w:val="center"/>
              <w:rPr>
                <w:rFonts w:ascii="Palemonas" w:eastAsia="Calibri" w:hAnsi="Palemonas" w:cs="Times New Roman"/>
                <w:color w:val="000000" w:themeColor="text1"/>
                <w:sz w:val="24"/>
                <w:szCs w:val="24"/>
                <w:lang w:eastAsia="en-US"/>
              </w:rPr>
            </w:pPr>
          </w:p>
        </w:tc>
      </w:tr>
      <w:tr w:rsidR="00A4561D" w14:paraId="114D15A4" w14:textId="77777777" w:rsidTr="00A4561D">
        <w:tc>
          <w:tcPr>
            <w:tcW w:w="596" w:type="dxa"/>
            <w:tcBorders>
              <w:top w:val="single" w:sz="4" w:space="0" w:color="auto"/>
              <w:left w:val="single" w:sz="4" w:space="0" w:color="auto"/>
              <w:bottom w:val="single" w:sz="4" w:space="0" w:color="auto"/>
              <w:right w:val="single" w:sz="4" w:space="0" w:color="auto"/>
            </w:tcBorders>
          </w:tcPr>
          <w:p w14:paraId="355709B4" w14:textId="77777777" w:rsidR="00A4561D" w:rsidRDefault="00A4561D">
            <w:pPr>
              <w:spacing w:after="0"/>
              <w:rPr>
                <w:rFonts w:ascii="Palemonas" w:eastAsia="Calibri" w:hAnsi="Palemonas" w:cs="Times New Roman"/>
                <w:color w:val="000000" w:themeColor="text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14:paraId="671C0FB0" w14:textId="77777777" w:rsidR="00A4561D" w:rsidRDefault="00A4561D">
            <w:pPr>
              <w:spacing w:after="0"/>
              <w:rPr>
                <w:rFonts w:ascii="Palemonas" w:eastAsia="Calibri" w:hAnsi="Palemonas" w:cs="Times New Roman"/>
                <w:color w:val="000000" w:themeColor="text1"/>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14:paraId="3A92AFD9" w14:textId="77777777" w:rsidR="00A4561D" w:rsidRDefault="00A4561D">
            <w:pPr>
              <w:spacing w:after="0" w:line="240" w:lineRule="auto"/>
              <w:rPr>
                <w:rFonts w:ascii="Palemonas" w:eastAsia="Calibri" w:hAnsi="Palemonas" w:cs="Times New Roman"/>
                <w:color w:val="000000" w:themeColor="text1"/>
                <w:sz w:val="24"/>
                <w:szCs w:val="24"/>
                <w:lang w:eastAsia="en-US"/>
              </w:rPr>
            </w:pPr>
          </w:p>
        </w:tc>
        <w:tc>
          <w:tcPr>
            <w:tcW w:w="3509" w:type="dxa"/>
            <w:tcBorders>
              <w:top w:val="single" w:sz="4" w:space="0" w:color="auto"/>
              <w:left w:val="single" w:sz="4" w:space="0" w:color="auto"/>
              <w:bottom w:val="single" w:sz="4" w:space="0" w:color="auto"/>
              <w:right w:val="single" w:sz="4" w:space="0" w:color="auto"/>
            </w:tcBorders>
          </w:tcPr>
          <w:p w14:paraId="2870FAAA" w14:textId="77777777" w:rsidR="00A4561D" w:rsidRDefault="00A4561D">
            <w:pPr>
              <w:spacing w:after="0"/>
              <w:rPr>
                <w:rFonts w:ascii="Palemonas" w:eastAsia="Calibri" w:hAnsi="Palemonas" w:cs="Times New Roman"/>
                <w:color w:val="000000" w:themeColor="text1"/>
                <w:sz w:val="24"/>
                <w:szCs w:val="24"/>
                <w:lang w:eastAsia="en-US"/>
              </w:rPr>
            </w:pPr>
          </w:p>
        </w:tc>
      </w:tr>
      <w:tr w:rsidR="00A4561D" w14:paraId="5CAAC466" w14:textId="77777777" w:rsidTr="00A4561D">
        <w:tc>
          <w:tcPr>
            <w:tcW w:w="6266" w:type="dxa"/>
            <w:gridSpan w:val="3"/>
            <w:tcBorders>
              <w:top w:val="single" w:sz="4" w:space="0" w:color="auto"/>
              <w:left w:val="single" w:sz="4" w:space="0" w:color="auto"/>
              <w:bottom w:val="single" w:sz="4" w:space="0" w:color="auto"/>
              <w:right w:val="single" w:sz="4" w:space="0" w:color="auto"/>
            </w:tcBorders>
            <w:hideMark/>
          </w:tcPr>
          <w:p w14:paraId="5543EBCD" w14:textId="77777777" w:rsidR="00A4561D" w:rsidRDefault="00A4561D">
            <w:pPr>
              <w:spacing w:after="0" w:line="240" w:lineRule="auto"/>
              <w:jc w:val="right"/>
              <w:rPr>
                <w:rFonts w:ascii="Palemonas" w:eastAsia="Calibri" w:hAnsi="Palemonas" w:cs="Times New Roman"/>
                <w:color w:val="000000" w:themeColor="text1"/>
                <w:sz w:val="24"/>
                <w:szCs w:val="24"/>
                <w:lang w:eastAsia="en-US"/>
              </w:rPr>
            </w:pPr>
            <w:r>
              <w:rPr>
                <w:rFonts w:ascii="Palemonas" w:eastAsia="Calibri" w:hAnsi="Palemonas" w:cs="Times New Roman"/>
                <w:color w:val="000000" w:themeColor="text1"/>
                <w:sz w:val="24"/>
                <w:szCs w:val="24"/>
                <w:lang w:eastAsia="en-US"/>
              </w:rPr>
              <w:t>Iš viso:</w:t>
            </w:r>
          </w:p>
        </w:tc>
        <w:tc>
          <w:tcPr>
            <w:tcW w:w="3509" w:type="dxa"/>
            <w:tcBorders>
              <w:top w:val="single" w:sz="4" w:space="0" w:color="auto"/>
              <w:left w:val="single" w:sz="4" w:space="0" w:color="auto"/>
              <w:bottom w:val="single" w:sz="4" w:space="0" w:color="auto"/>
              <w:right w:val="single" w:sz="4" w:space="0" w:color="auto"/>
            </w:tcBorders>
          </w:tcPr>
          <w:p w14:paraId="29B9EC4B" w14:textId="77777777" w:rsidR="00A4561D" w:rsidRDefault="00A4561D">
            <w:pPr>
              <w:spacing w:after="0"/>
              <w:rPr>
                <w:rFonts w:ascii="Palemonas" w:eastAsia="Calibri" w:hAnsi="Palemonas" w:cs="Times New Roman"/>
                <w:color w:val="000000" w:themeColor="text1"/>
                <w:sz w:val="24"/>
                <w:szCs w:val="24"/>
                <w:lang w:eastAsia="en-US"/>
              </w:rPr>
            </w:pPr>
          </w:p>
        </w:tc>
      </w:tr>
    </w:tbl>
    <w:p w14:paraId="1E3D5E04" w14:textId="77777777" w:rsidR="00A4561D" w:rsidRDefault="00A4561D" w:rsidP="00A4561D">
      <w:pPr>
        <w:pStyle w:val="ATekstas"/>
        <w:ind w:firstLine="0"/>
        <w:rPr>
          <w:rFonts w:ascii="Palemonas" w:hAnsi="Palemonas"/>
        </w:rPr>
      </w:pPr>
    </w:p>
    <w:p w14:paraId="334C7494" w14:textId="77777777" w:rsidR="00A4561D" w:rsidRDefault="00A4561D" w:rsidP="00A4561D">
      <w:pPr>
        <w:pStyle w:val="ATekstas"/>
        <w:ind w:firstLine="567"/>
        <w:rPr>
          <w:rFonts w:ascii="Palemonas" w:hAnsi="Palemonas"/>
        </w:rPr>
      </w:pPr>
      <w:r>
        <w:rPr>
          <w:rFonts w:ascii="Palemonas" w:hAnsi="Palemonas"/>
        </w:rPr>
        <w:t>10. Mes ketiname dalies Sutartyje numatytų veiklų ar užduočių patikėti kitiems specialistams, kuriais bus remiamasi įrodinėjant tiekėjo kvalifikaciją ir vykdant sutartį, tačiau jie nėra  tiekėjo ar tiekėjo pasitelkiamo(ų) ūkio subjekto(ų) darbuotojai pasiūlymo pateikimo metu, bet laimėjimo atveju būtų įdarbinti ir pateikiame šią informaciją apie šiuos specialistus:</w:t>
      </w:r>
    </w:p>
    <w:tbl>
      <w:tblPr>
        <w:tblW w:w="10065" w:type="dxa"/>
        <w:tblInd w:w="-147" w:type="dxa"/>
        <w:tblLayout w:type="fixed"/>
        <w:tblLook w:val="04A0" w:firstRow="1" w:lastRow="0" w:firstColumn="1" w:lastColumn="0" w:noHBand="0" w:noVBand="1"/>
      </w:tblPr>
      <w:tblGrid>
        <w:gridCol w:w="709"/>
        <w:gridCol w:w="6096"/>
        <w:gridCol w:w="3260"/>
      </w:tblGrid>
      <w:tr w:rsidR="00A4561D" w14:paraId="19A6F8D2" w14:textId="77777777" w:rsidTr="00A4561D">
        <w:trPr>
          <w:cantSplit/>
        </w:trPr>
        <w:tc>
          <w:tcPr>
            <w:tcW w:w="709" w:type="dxa"/>
            <w:tcBorders>
              <w:top w:val="single" w:sz="4" w:space="0" w:color="auto"/>
              <w:left w:val="single" w:sz="4" w:space="0" w:color="auto"/>
              <w:bottom w:val="single" w:sz="4" w:space="0" w:color="auto"/>
              <w:right w:val="single" w:sz="6" w:space="0" w:color="auto"/>
            </w:tcBorders>
            <w:hideMark/>
          </w:tcPr>
          <w:p w14:paraId="1721234A" w14:textId="77777777" w:rsidR="00A4561D" w:rsidRDefault="00A4561D">
            <w:pPr>
              <w:pStyle w:val="ATekstas"/>
              <w:spacing w:line="254" w:lineRule="auto"/>
              <w:ind w:left="-396" w:firstLine="366"/>
              <w:jc w:val="center"/>
              <w:rPr>
                <w:rFonts w:ascii="Palemonas" w:hAnsi="Palemonas"/>
                <w:kern w:val="2"/>
                <w:lang w:eastAsia="en-US"/>
                <w14:ligatures w14:val="standardContextual"/>
              </w:rPr>
            </w:pPr>
            <w:r>
              <w:rPr>
                <w:rFonts w:ascii="Palemonas" w:hAnsi="Palemonas"/>
                <w:kern w:val="2"/>
                <w:lang w:eastAsia="en-US"/>
                <w14:ligatures w14:val="standardContextual"/>
              </w:rPr>
              <w:t xml:space="preserve">Eil. </w:t>
            </w:r>
          </w:p>
          <w:p w14:paraId="6D539955" w14:textId="77777777" w:rsidR="00A4561D" w:rsidRDefault="00A4561D">
            <w:pPr>
              <w:pStyle w:val="ATekstas"/>
              <w:spacing w:line="254" w:lineRule="auto"/>
              <w:ind w:left="-396" w:firstLine="366"/>
              <w:jc w:val="center"/>
              <w:rPr>
                <w:rFonts w:ascii="Palemonas" w:hAnsi="Palemonas"/>
                <w:kern w:val="2"/>
                <w:lang w:eastAsia="en-US"/>
                <w14:ligatures w14:val="standardContextual"/>
              </w:rPr>
            </w:pPr>
            <w:r>
              <w:rPr>
                <w:rFonts w:ascii="Palemonas" w:hAnsi="Palemonas"/>
                <w:kern w:val="2"/>
                <w:lang w:eastAsia="en-US"/>
                <w14:ligatures w14:val="standardContextual"/>
              </w:rPr>
              <w:t>Nr.</w:t>
            </w:r>
          </w:p>
        </w:tc>
        <w:tc>
          <w:tcPr>
            <w:tcW w:w="6096" w:type="dxa"/>
            <w:tcBorders>
              <w:top w:val="single" w:sz="4" w:space="0" w:color="auto"/>
              <w:left w:val="single" w:sz="4" w:space="0" w:color="auto"/>
              <w:bottom w:val="single" w:sz="4" w:space="0" w:color="auto"/>
              <w:right w:val="single" w:sz="6" w:space="0" w:color="auto"/>
            </w:tcBorders>
            <w:hideMark/>
          </w:tcPr>
          <w:p w14:paraId="3B2E4EB6" w14:textId="77777777" w:rsidR="00A4561D" w:rsidRDefault="00A4561D">
            <w:pPr>
              <w:pStyle w:val="ATekstas"/>
              <w:spacing w:line="254" w:lineRule="auto"/>
              <w:ind w:firstLine="0"/>
              <w:rPr>
                <w:rFonts w:ascii="Palemonas" w:hAnsi="Palemonas"/>
                <w:kern w:val="2"/>
                <w:lang w:eastAsia="en-US"/>
                <w14:ligatures w14:val="standardContextual"/>
              </w:rPr>
            </w:pPr>
            <w:r>
              <w:rPr>
                <w:rFonts w:ascii="Palemonas" w:hAnsi="Palemonas"/>
                <w:kern w:val="2"/>
                <w:lang w:eastAsia="en-US"/>
                <w14:ligatures w14:val="standardContextual"/>
              </w:rPr>
              <w:t>Darbai, kurių teikimą numatyta patikėti kitiems specialistams</w:t>
            </w:r>
          </w:p>
          <w:p w14:paraId="7A8E6744" w14:textId="77777777" w:rsidR="00A4561D" w:rsidRDefault="00A4561D">
            <w:pPr>
              <w:pStyle w:val="ATekstas"/>
              <w:spacing w:line="254" w:lineRule="auto"/>
              <w:ind w:firstLine="0"/>
              <w:jc w:val="center"/>
              <w:rPr>
                <w:rFonts w:ascii="Palemonas" w:hAnsi="Palemonas"/>
                <w:kern w:val="2"/>
                <w:lang w:eastAsia="en-US"/>
                <w14:ligatures w14:val="standardContextual"/>
              </w:rPr>
            </w:pPr>
            <w:r>
              <w:rPr>
                <w:rFonts w:ascii="Palemonas" w:hAnsi="Palemonas"/>
                <w:kern w:val="2"/>
                <w:lang w:eastAsia="en-US"/>
                <w14:ligatures w14:val="standardContextual"/>
              </w:rPr>
              <w:t>(nurodomas darbų  pobūdis bei vertės dalis %)</w:t>
            </w:r>
          </w:p>
        </w:tc>
        <w:tc>
          <w:tcPr>
            <w:tcW w:w="3260" w:type="dxa"/>
            <w:tcBorders>
              <w:top w:val="single" w:sz="4" w:space="0" w:color="auto"/>
              <w:left w:val="nil"/>
              <w:bottom w:val="single" w:sz="4" w:space="0" w:color="auto"/>
              <w:right w:val="single" w:sz="6" w:space="0" w:color="auto"/>
            </w:tcBorders>
            <w:hideMark/>
          </w:tcPr>
          <w:p w14:paraId="441CA306" w14:textId="77777777" w:rsidR="00A4561D" w:rsidRDefault="00A4561D">
            <w:pPr>
              <w:pStyle w:val="ATekstas"/>
              <w:spacing w:line="254" w:lineRule="auto"/>
              <w:ind w:hanging="6"/>
              <w:jc w:val="center"/>
              <w:rPr>
                <w:rFonts w:ascii="Palemonas" w:hAnsi="Palemonas"/>
                <w:kern w:val="2"/>
                <w:lang w:eastAsia="en-US"/>
                <w14:ligatures w14:val="standardContextual"/>
              </w:rPr>
            </w:pPr>
            <w:r>
              <w:rPr>
                <w:rFonts w:ascii="Palemonas" w:hAnsi="Palemonas"/>
                <w:kern w:val="2"/>
                <w:lang w:eastAsia="en-US"/>
                <w14:ligatures w14:val="standardContextual"/>
              </w:rPr>
              <w:t>Specialistas</w:t>
            </w:r>
          </w:p>
        </w:tc>
      </w:tr>
      <w:tr w:rsidR="00A4561D" w14:paraId="393B2DA3" w14:textId="77777777" w:rsidTr="00A4561D">
        <w:trPr>
          <w:cantSplit/>
        </w:trPr>
        <w:tc>
          <w:tcPr>
            <w:tcW w:w="709" w:type="dxa"/>
            <w:tcBorders>
              <w:top w:val="single" w:sz="4" w:space="0" w:color="auto"/>
              <w:left w:val="single" w:sz="4" w:space="0" w:color="auto"/>
              <w:bottom w:val="single" w:sz="4" w:space="0" w:color="auto"/>
              <w:right w:val="single" w:sz="6" w:space="0" w:color="auto"/>
            </w:tcBorders>
          </w:tcPr>
          <w:p w14:paraId="35A44963" w14:textId="77777777" w:rsidR="00A4561D" w:rsidRDefault="00A4561D">
            <w:pPr>
              <w:pStyle w:val="ATekstas"/>
              <w:spacing w:line="254" w:lineRule="auto"/>
              <w:ind w:left="-396" w:firstLine="366"/>
              <w:jc w:val="center"/>
              <w:rPr>
                <w:rFonts w:ascii="Palemonas" w:hAnsi="Palemonas"/>
                <w:kern w:val="2"/>
                <w:lang w:eastAsia="en-US"/>
                <w14:ligatures w14:val="standardContextual"/>
              </w:rPr>
            </w:pPr>
          </w:p>
        </w:tc>
        <w:tc>
          <w:tcPr>
            <w:tcW w:w="6096" w:type="dxa"/>
            <w:tcBorders>
              <w:top w:val="single" w:sz="4" w:space="0" w:color="auto"/>
              <w:left w:val="single" w:sz="4" w:space="0" w:color="auto"/>
              <w:bottom w:val="single" w:sz="4" w:space="0" w:color="auto"/>
              <w:right w:val="single" w:sz="6" w:space="0" w:color="auto"/>
            </w:tcBorders>
          </w:tcPr>
          <w:p w14:paraId="7AA01E2C" w14:textId="77777777" w:rsidR="00A4561D" w:rsidRDefault="00A4561D">
            <w:pPr>
              <w:pStyle w:val="ATekstas"/>
              <w:spacing w:line="254" w:lineRule="auto"/>
              <w:ind w:firstLine="0"/>
              <w:jc w:val="center"/>
              <w:rPr>
                <w:rFonts w:ascii="Palemonas" w:hAnsi="Palemonas"/>
                <w:kern w:val="2"/>
                <w:lang w:eastAsia="en-US"/>
                <w14:ligatures w14:val="standardContextual"/>
              </w:rPr>
            </w:pPr>
          </w:p>
        </w:tc>
        <w:tc>
          <w:tcPr>
            <w:tcW w:w="3260" w:type="dxa"/>
            <w:tcBorders>
              <w:top w:val="single" w:sz="4" w:space="0" w:color="auto"/>
              <w:left w:val="nil"/>
              <w:bottom w:val="single" w:sz="4" w:space="0" w:color="auto"/>
              <w:right w:val="single" w:sz="6" w:space="0" w:color="auto"/>
            </w:tcBorders>
          </w:tcPr>
          <w:p w14:paraId="6BB27B90" w14:textId="77777777" w:rsidR="00A4561D" w:rsidRDefault="00A4561D">
            <w:pPr>
              <w:pStyle w:val="ATekstas"/>
              <w:spacing w:line="254" w:lineRule="auto"/>
              <w:ind w:hanging="6"/>
              <w:jc w:val="center"/>
              <w:rPr>
                <w:rFonts w:ascii="Palemonas" w:hAnsi="Palemonas"/>
                <w:kern w:val="2"/>
                <w:lang w:eastAsia="en-US"/>
                <w14:ligatures w14:val="standardContextual"/>
              </w:rPr>
            </w:pPr>
          </w:p>
        </w:tc>
      </w:tr>
      <w:tr w:rsidR="00A4561D" w14:paraId="383731EC" w14:textId="77777777" w:rsidTr="00A4561D">
        <w:trPr>
          <w:cantSplit/>
        </w:trPr>
        <w:tc>
          <w:tcPr>
            <w:tcW w:w="709" w:type="dxa"/>
            <w:tcBorders>
              <w:top w:val="single" w:sz="4" w:space="0" w:color="auto"/>
              <w:left w:val="single" w:sz="4" w:space="0" w:color="auto"/>
              <w:bottom w:val="single" w:sz="4" w:space="0" w:color="auto"/>
              <w:right w:val="single" w:sz="6" w:space="0" w:color="auto"/>
            </w:tcBorders>
          </w:tcPr>
          <w:p w14:paraId="2E529677" w14:textId="77777777" w:rsidR="00A4561D" w:rsidRDefault="00A4561D">
            <w:pPr>
              <w:pStyle w:val="ATekstas"/>
              <w:spacing w:line="254" w:lineRule="auto"/>
              <w:ind w:left="-396" w:firstLine="366"/>
              <w:jc w:val="center"/>
              <w:rPr>
                <w:rFonts w:ascii="Palemonas" w:hAnsi="Palemonas"/>
                <w:kern w:val="2"/>
                <w:lang w:eastAsia="en-US"/>
                <w14:ligatures w14:val="standardContextual"/>
              </w:rPr>
            </w:pPr>
          </w:p>
        </w:tc>
        <w:tc>
          <w:tcPr>
            <w:tcW w:w="6096" w:type="dxa"/>
            <w:tcBorders>
              <w:top w:val="single" w:sz="4" w:space="0" w:color="auto"/>
              <w:left w:val="single" w:sz="4" w:space="0" w:color="auto"/>
              <w:bottom w:val="single" w:sz="4" w:space="0" w:color="auto"/>
              <w:right w:val="single" w:sz="6" w:space="0" w:color="auto"/>
            </w:tcBorders>
          </w:tcPr>
          <w:p w14:paraId="31631B50" w14:textId="77777777" w:rsidR="00A4561D" w:rsidRDefault="00A4561D">
            <w:pPr>
              <w:pStyle w:val="ATekstas"/>
              <w:spacing w:line="254" w:lineRule="auto"/>
              <w:ind w:firstLine="0"/>
              <w:jc w:val="center"/>
              <w:rPr>
                <w:rFonts w:ascii="Palemonas" w:hAnsi="Palemonas"/>
                <w:kern w:val="2"/>
                <w:lang w:eastAsia="en-US"/>
                <w14:ligatures w14:val="standardContextual"/>
              </w:rPr>
            </w:pPr>
          </w:p>
        </w:tc>
        <w:tc>
          <w:tcPr>
            <w:tcW w:w="3260" w:type="dxa"/>
            <w:tcBorders>
              <w:top w:val="single" w:sz="4" w:space="0" w:color="auto"/>
              <w:left w:val="nil"/>
              <w:bottom w:val="single" w:sz="4" w:space="0" w:color="auto"/>
              <w:right w:val="single" w:sz="6" w:space="0" w:color="auto"/>
            </w:tcBorders>
          </w:tcPr>
          <w:p w14:paraId="421B9BDD" w14:textId="77777777" w:rsidR="00A4561D" w:rsidRDefault="00A4561D">
            <w:pPr>
              <w:pStyle w:val="ATekstas"/>
              <w:spacing w:line="254" w:lineRule="auto"/>
              <w:ind w:hanging="6"/>
              <w:jc w:val="center"/>
              <w:rPr>
                <w:rFonts w:ascii="Palemonas" w:hAnsi="Palemonas"/>
                <w:kern w:val="2"/>
                <w:lang w:eastAsia="en-US"/>
                <w14:ligatures w14:val="standardContextual"/>
              </w:rPr>
            </w:pPr>
          </w:p>
        </w:tc>
      </w:tr>
    </w:tbl>
    <w:p w14:paraId="3882ECE6" w14:textId="77777777" w:rsidR="00A4561D" w:rsidRDefault="00A4561D" w:rsidP="00A4561D">
      <w:pPr>
        <w:spacing w:after="0"/>
        <w:jc w:val="both"/>
        <w:rPr>
          <w:rFonts w:ascii="Palemonas" w:hAnsi="Palemonas" w:cs="Times New Roman"/>
          <w:sz w:val="24"/>
          <w:szCs w:val="24"/>
        </w:rPr>
      </w:pPr>
    </w:p>
    <w:p w14:paraId="11C6F5F2" w14:textId="77777777" w:rsidR="00A4561D" w:rsidRDefault="00A4561D" w:rsidP="00A4561D">
      <w:pPr>
        <w:spacing w:after="0" w:line="240" w:lineRule="auto"/>
        <w:ind w:firstLine="567"/>
        <w:jc w:val="both"/>
        <w:rPr>
          <w:rFonts w:ascii="Palemonas" w:eastAsia="Calibri" w:hAnsi="Palemonas" w:cs="Times New Roman"/>
          <w:color w:val="000000" w:themeColor="text1"/>
          <w:sz w:val="24"/>
          <w:szCs w:val="24"/>
        </w:rPr>
      </w:pPr>
      <w:r>
        <w:rPr>
          <w:rFonts w:ascii="Palemonas" w:eastAsia="Calibri" w:hAnsi="Palemonas" w:cs="Times New Roman"/>
          <w:color w:val="000000" w:themeColor="text1"/>
          <w:sz w:val="24"/>
          <w:szCs w:val="24"/>
        </w:rPr>
        <w:t>Pasiūlymas galioja iki termino, nustatyto pirkimo dokumentuose.</w:t>
      </w:r>
    </w:p>
    <w:p w14:paraId="18D5F5D8" w14:textId="77777777" w:rsidR="00A4561D" w:rsidRDefault="00A4561D" w:rsidP="00A4561D">
      <w:pPr>
        <w:spacing w:after="0" w:line="240" w:lineRule="auto"/>
        <w:ind w:firstLine="567"/>
        <w:jc w:val="both"/>
        <w:rPr>
          <w:rFonts w:ascii="Palemonas" w:eastAsia="Calibri" w:hAnsi="Palemonas" w:cs="Times New Roman"/>
          <w:color w:val="000000" w:themeColor="text1"/>
          <w:sz w:val="24"/>
          <w:szCs w:val="24"/>
        </w:rPr>
      </w:pPr>
    </w:p>
    <w:p w14:paraId="63452A65" w14:textId="77777777" w:rsidR="00A4561D" w:rsidRDefault="00A4561D" w:rsidP="00A4561D">
      <w:pPr>
        <w:spacing w:after="0" w:line="240" w:lineRule="auto"/>
        <w:jc w:val="both"/>
        <w:rPr>
          <w:rFonts w:ascii="Palemonas" w:eastAsia="Calibri" w:hAnsi="Palemonas" w:cs="Times New Roman"/>
          <w:color w:val="000000" w:themeColor="text1"/>
          <w:sz w:val="24"/>
          <w:szCs w:val="24"/>
        </w:rPr>
      </w:pPr>
    </w:p>
    <w:p w14:paraId="6F78571B" w14:textId="77777777" w:rsidR="00A4561D" w:rsidRDefault="00A4561D" w:rsidP="00A4561D">
      <w:pPr>
        <w:spacing w:after="0"/>
        <w:ind w:firstLine="567"/>
        <w:jc w:val="both"/>
        <w:rPr>
          <w:rFonts w:ascii="Palemonas" w:hAnsi="Palemonas" w:cs="Times New Roman"/>
          <w:sz w:val="24"/>
          <w:szCs w:val="24"/>
        </w:rPr>
      </w:pPr>
      <w:r>
        <w:rPr>
          <w:rFonts w:ascii="Palemonas" w:hAnsi="Palemonas" w:cs="Times New Roman"/>
          <w:sz w:val="24"/>
          <w:szCs w:val="24"/>
        </w:rPr>
        <w:t>_________________                   ________________                 ________________</w:t>
      </w:r>
    </w:p>
    <w:p w14:paraId="76B28EA8" w14:textId="77777777" w:rsidR="00A4561D" w:rsidRDefault="00A4561D" w:rsidP="00A4561D">
      <w:pPr>
        <w:spacing w:after="0" w:line="240" w:lineRule="auto"/>
        <w:ind w:firstLine="142"/>
        <w:jc w:val="both"/>
        <w:rPr>
          <w:rFonts w:ascii="Palemonas" w:hAnsi="Palemonas" w:cs="Times New Roman"/>
          <w:sz w:val="22"/>
          <w:szCs w:val="22"/>
        </w:rPr>
      </w:pPr>
      <w:r>
        <w:rPr>
          <w:rFonts w:ascii="Palemonas" w:hAnsi="Palemonas" w:cs="Times New Roman"/>
          <w:sz w:val="22"/>
          <w:szCs w:val="22"/>
        </w:rPr>
        <w:t xml:space="preserve">Tiekėjo arba jo įgalioto asmens </w:t>
      </w:r>
      <w:r>
        <w:rPr>
          <w:rFonts w:ascii="Palemonas" w:hAnsi="Palemonas" w:cs="Times New Roman"/>
          <w:sz w:val="22"/>
          <w:szCs w:val="22"/>
        </w:rPr>
        <w:tab/>
        <w:t xml:space="preserve">        parašas</w:t>
      </w:r>
      <w:r>
        <w:rPr>
          <w:rFonts w:ascii="Palemonas" w:hAnsi="Palemonas" w:cs="Times New Roman"/>
          <w:sz w:val="22"/>
          <w:szCs w:val="22"/>
          <w:lang w:val="en-US"/>
        </w:rPr>
        <w:tab/>
        <w:t xml:space="preserve">                                </w:t>
      </w:r>
      <w:r>
        <w:rPr>
          <w:rFonts w:ascii="Palemonas" w:hAnsi="Palemonas" w:cs="Times New Roman"/>
          <w:sz w:val="22"/>
          <w:szCs w:val="22"/>
        </w:rPr>
        <w:t>vardas ir</w:t>
      </w:r>
      <w:r>
        <w:rPr>
          <w:rFonts w:ascii="Palemonas" w:hAnsi="Palemonas" w:cs="Times New Roman"/>
          <w:sz w:val="22"/>
          <w:szCs w:val="22"/>
          <w:lang w:val="en-US"/>
        </w:rPr>
        <w:t xml:space="preserve"> </w:t>
      </w:r>
      <w:r>
        <w:rPr>
          <w:rFonts w:ascii="Palemonas" w:hAnsi="Palemonas" w:cs="Times New Roman"/>
          <w:sz w:val="22"/>
          <w:szCs w:val="22"/>
        </w:rPr>
        <w:t>pavardė</w:t>
      </w:r>
    </w:p>
    <w:p w14:paraId="21A5A90B" w14:textId="3B17B9F1" w:rsidR="00E92B99" w:rsidRDefault="00A4561D" w:rsidP="00A4561D">
      <w:r>
        <w:rPr>
          <w:rFonts w:ascii="Palemonas" w:hAnsi="Palemonas" w:cs="Times New Roman"/>
          <w:sz w:val="22"/>
          <w:szCs w:val="22"/>
        </w:rPr>
        <w:t xml:space="preserve">pareigų pavadinimas      </w:t>
      </w:r>
    </w:p>
    <w:sectPr w:rsidR="00E92B99" w:rsidSect="00687B1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emonas">
    <w:panose1 w:val="02030603060206020803"/>
    <w:charset w:val="BA"/>
    <w:family w:val="roman"/>
    <w:pitch w:val="variable"/>
    <w:sig w:usb0="E00002FF" w:usb1="500028EF" w:usb2="00000024"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12BEF"/>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904B0C"/>
    <w:multiLevelType w:val="hybridMultilevel"/>
    <w:tmpl w:val="119850F8"/>
    <w:lvl w:ilvl="0" w:tplc="BB403CE4">
      <w:start w:val="1"/>
      <w:numFmt w:val="decimal"/>
      <w:lvlText w:val="%1."/>
      <w:lvlJc w:val="left"/>
      <w:pPr>
        <w:ind w:left="1353" w:hanging="360"/>
      </w:pPr>
      <w:rPr>
        <w:rFonts w:ascii="Palemonas" w:hAnsi="Palemonas" w:cs="Times New Roman" w:hint="default"/>
        <w:b w:val="0"/>
        <w:color w:val="auto"/>
        <w:sz w:val="24"/>
        <w:szCs w:val="24"/>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2" w15:restartNumberingAfterBreak="0">
    <w:nsid w:val="162C4DF1"/>
    <w:multiLevelType w:val="hybridMultilevel"/>
    <w:tmpl w:val="D22A28CA"/>
    <w:lvl w:ilvl="0" w:tplc="E752D4EA">
      <w:start w:val="6"/>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BA95EE9"/>
    <w:multiLevelType w:val="hybridMultilevel"/>
    <w:tmpl w:val="C62034B2"/>
    <w:lvl w:ilvl="0" w:tplc="04270001">
      <w:start w:val="1"/>
      <w:numFmt w:val="bullet"/>
      <w:lvlText w:val=""/>
      <w:lvlJc w:val="left"/>
      <w:pPr>
        <w:ind w:left="795" w:hanging="360"/>
      </w:pPr>
      <w:rPr>
        <w:rFonts w:ascii="Symbol" w:hAnsi="Symbol" w:hint="default"/>
      </w:rPr>
    </w:lvl>
    <w:lvl w:ilvl="1" w:tplc="04270003" w:tentative="1">
      <w:start w:val="1"/>
      <w:numFmt w:val="bullet"/>
      <w:lvlText w:val="o"/>
      <w:lvlJc w:val="left"/>
      <w:pPr>
        <w:ind w:left="1515" w:hanging="360"/>
      </w:pPr>
      <w:rPr>
        <w:rFonts w:ascii="Courier New" w:hAnsi="Courier New" w:cs="Courier New" w:hint="default"/>
      </w:rPr>
    </w:lvl>
    <w:lvl w:ilvl="2" w:tplc="04270005" w:tentative="1">
      <w:start w:val="1"/>
      <w:numFmt w:val="bullet"/>
      <w:lvlText w:val=""/>
      <w:lvlJc w:val="left"/>
      <w:pPr>
        <w:ind w:left="2235" w:hanging="360"/>
      </w:pPr>
      <w:rPr>
        <w:rFonts w:ascii="Wingdings" w:hAnsi="Wingdings" w:hint="default"/>
      </w:rPr>
    </w:lvl>
    <w:lvl w:ilvl="3" w:tplc="04270001" w:tentative="1">
      <w:start w:val="1"/>
      <w:numFmt w:val="bullet"/>
      <w:lvlText w:val=""/>
      <w:lvlJc w:val="left"/>
      <w:pPr>
        <w:ind w:left="2955" w:hanging="360"/>
      </w:pPr>
      <w:rPr>
        <w:rFonts w:ascii="Symbol" w:hAnsi="Symbol" w:hint="default"/>
      </w:rPr>
    </w:lvl>
    <w:lvl w:ilvl="4" w:tplc="04270003" w:tentative="1">
      <w:start w:val="1"/>
      <w:numFmt w:val="bullet"/>
      <w:lvlText w:val="o"/>
      <w:lvlJc w:val="left"/>
      <w:pPr>
        <w:ind w:left="3675" w:hanging="360"/>
      </w:pPr>
      <w:rPr>
        <w:rFonts w:ascii="Courier New" w:hAnsi="Courier New" w:cs="Courier New" w:hint="default"/>
      </w:rPr>
    </w:lvl>
    <w:lvl w:ilvl="5" w:tplc="04270005" w:tentative="1">
      <w:start w:val="1"/>
      <w:numFmt w:val="bullet"/>
      <w:lvlText w:val=""/>
      <w:lvlJc w:val="left"/>
      <w:pPr>
        <w:ind w:left="4395" w:hanging="360"/>
      </w:pPr>
      <w:rPr>
        <w:rFonts w:ascii="Wingdings" w:hAnsi="Wingdings" w:hint="default"/>
      </w:rPr>
    </w:lvl>
    <w:lvl w:ilvl="6" w:tplc="04270001" w:tentative="1">
      <w:start w:val="1"/>
      <w:numFmt w:val="bullet"/>
      <w:lvlText w:val=""/>
      <w:lvlJc w:val="left"/>
      <w:pPr>
        <w:ind w:left="5115" w:hanging="360"/>
      </w:pPr>
      <w:rPr>
        <w:rFonts w:ascii="Symbol" w:hAnsi="Symbol" w:hint="default"/>
      </w:rPr>
    </w:lvl>
    <w:lvl w:ilvl="7" w:tplc="04270003" w:tentative="1">
      <w:start w:val="1"/>
      <w:numFmt w:val="bullet"/>
      <w:lvlText w:val="o"/>
      <w:lvlJc w:val="left"/>
      <w:pPr>
        <w:ind w:left="5835" w:hanging="360"/>
      </w:pPr>
      <w:rPr>
        <w:rFonts w:ascii="Courier New" w:hAnsi="Courier New" w:cs="Courier New" w:hint="default"/>
      </w:rPr>
    </w:lvl>
    <w:lvl w:ilvl="8" w:tplc="04270005" w:tentative="1">
      <w:start w:val="1"/>
      <w:numFmt w:val="bullet"/>
      <w:lvlText w:val=""/>
      <w:lvlJc w:val="left"/>
      <w:pPr>
        <w:ind w:left="6555" w:hanging="360"/>
      </w:pPr>
      <w:rPr>
        <w:rFonts w:ascii="Wingdings" w:hAnsi="Wingdings" w:hint="default"/>
      </w:rPr>
    </w:lvl>
  </w:abstractNum>
  <w:num w:numId="1" w16cid:durableId="21198308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3249353">
    <w:abstractNumId w:val="0"/>
  </w:num>
  <w:num w:numId="3" w16cid:durableId="980696672">
    <w:abstractNumId w:val="3"/>
  </w:num>
  <w:num w:numId="4" w16cid:durableId="1073434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61D"/>
    <w:rsid w:val="00021BF7"/>
    <w:rsid w:val="000438D2"/>
    <w:rsid w:val="000477DC"/>
    <w:rsid w:val="0007508C"/>
    <w:rsid w:val="00092462"/>
    <w:rsid w:val="000B087A"/>
    <w:rsid w:val="000C4B78"/>
    <w:rsid w:val="00105B04"/>
    <w:rsid w:val="00115F3F"/>
    <w:rsid w:val="00116DAE"/>
    <w:rsid w:val="00132323"/>
    <w:rsid w:val="0013411F"/>
    <w:rsid w:val="00147816"/>
    <w:rsid w:val="00155192"/>
    <w:rsid w:val="00170DBB"/>
    <w:rsid w:val="00174A76"/>
    <w:rsid w:val="001A18FA"/>
    <w:rsid w:val="001E7F25"/>
    <w:rsid w:val="001F6F61"/>
    <w:rsid w:val="00200422"/>
    <w:rsid w:val="0022062C"/>
    <w:rsid w:val="00223AA9"/>
    <w:rsid w:val="00241FC6"/>
    <w:rsid w:val="0026241B"/>
    <w:rsid w:val="00276096"/>
    <w:rsid w:val="002D051A"/>
    <w:rsid w:val="002D6E5B"/>
    <w:rsid w:val="002F6F90"/>
    <w:rsid w:val="003031B8"/>
    <w:rsid w:val="003048C2"/>
    <w:rsid w:val="00312A7D"/>
    <w:rsid w:val="00335D0E"/>
    <w:rsid w:val="00337939"/>
    <w:rsid w:val="00355CF5"/>
    <w:rsid w:val="00376696"/>
    <w:rsid w:val="00395153"/>
    <w:rsid w:val="003D27E3"/>
    <w:rsid w:val="003E3C50"/>
    <w:rsid w:val="003F2826"/>
    <w:rsid w:val="004066DD"/>
    <w:rsid w:val="00406C33"/>
    <w:rsid w:val="00422480"/>
    <w:rsid w:val="00424616"/>
    <w:rsid w:val="00447BDA"/>
    <w:rsid w:val="00454C0F"/>
    <w:rsid w:val="00467F71"/>
    <w:rsid w:val="00490D6D"/>
    <w:rsid w:val="004B4DC3"/>
    <w:rsid w:val="004E772E"/>
    <w:rsid w:val="00501090"/>
    <w:rsid w:val="00526885"/>
    <w:rsid w:val="00534CBD"/>
    <w:rsid w:val="005651AD"/>
    <w:rsid w:val="00565222"/>
    <w:rsid w:val="00571581"/>
    <w:rsid w:val="00590FDE"/>
    <w:rsid w:val="0059314C"/>
    <w:rsid w:val="005B121E"/>
    <w:rsid w:val="005B48D3"/>
    <w:rsid w:val="005C04C4"/>
    <w:rsid w:val="005C52B1"/>
    <w:rsid w:val="005D1CB2"/>
    <w:rsid w:val="005E633C"/>
    <w:rsid w:val="005F6D2A"/>
    <w:rsid w:val="00610A7D"/>
    <w:rsid w:val="00633B8F"/>
    <w:rsid w:val="00635957"/>
    <w:rsid w:val="006472D4"/>
    <w:rsid w:val="00657927"/>
    <w:rsid w:val="00661745"/>
    <w:rsid w:val="006710C6"/>
    <w:rsid w:val="006733EA"/>
    <w:rsid w:val="006800E0"/>
    <w:rsid w:val="00687B1F"/>
    <w:rsid w:val="006A1EBE"/>
    <w:rsid w:val="006A4FC2"/>
    <w:rsid w:val="006B79FB"/>
    <w:rsid w:val="006C011E"/>
    <w:rsid w:val="006C1668"/>
    <w:rsid w:val="006E0D9D"/>
    <w:rsid w:val="006E4AA6"/>
    <w:rsid w:val="006F5F81"/>
    <w:rsid w:val="00703D17"/>
    <w:rsid w:val="0070666E"/>
    <w:rsid w:val="00740CFA"/>
    <w:rsid w:val="00794688"/>
    <w:rsid w:val="007A7E9C"/>
    <w:rsid w:val="007B3FDB"/>
    <w:rsid w:val="007C7EF2"/>
    <w:rsid w:val="007D003D"/>
    <w:rsid w:val="007F3858"/>
    <w:rsid w:val="007F56F9"/>
    <w:rsid w:val="008050BF"/>
    <w:rsid w:val="00807926"/>
    <w:rsid w:val="008304E4"/>
    <w:rsid w:val="00830E5F"/>
    <w:rsid w:val="00831D70"/>
    <w:rsid w:val="008476EB"/>
    <w:rsid w:val="00856773"/>
    <w:rsid w:val="008838FB"/>
    <w:rsid w:val="008D099B"/>
    <w:rsid w:val="008D1506"/>
    <w:rsid w:val="008D4D90"/>
    <w:rsid w:val="008E5171"/>
    <w:rsid w:val="00910A38"/>
    <w:rsid w:val="00914B8A"/>
    <w:rsid w:val="00942723"/>
    <w:rsid w:val="00945675"/>
    <w:rsid w:val="00963154"/>
    <w:rsid w:val="00965F1D"/>
    <w:rsid w:val="00966BA1"/>
    <w:rsid w:val="00966DC2"/>
    <w:rsid w:val="00970425"/>
    <w:rsid w:val="00981469"/>
    <w:rsid w:val="0099591A"/>
    <w:rsid w:val="00997867"/>
    <w:rsid w:val="009E1F14"/>
    <w:rsid w:val="009F5E8B"/>
    <w:rsid w:val="00A01950"/>
    <w:rsid w:val="00A121D3"/>
    <w:rsid w:val="00A13EAF"/>
    <w:rsid w:val="00A4561D"/>
    <w:rsid w:val="00A56AFC"/>
    <w:rsid w:val="00A65C84"/>
    <w:rsid w:val="00A834E9"/>
    <w:rsid w:val="00A84EC4"/>
    <w:rsid w:val="00A86654"/>
    <w:rsid w:val="00A909DD"/>
    <w:rsid w:val="00A91BB4"/>
    <w:rsid w:val="00AB6DB3"/>
    <w:rsid w:val="00AD015E"/>
    <w:rsid w:val="00B0029B"/>
    <w:rsid w:val="00B2560D"/>
    <w:rsid w:val="00B47732"/>
    <w:rsid w:val="00B60A95"/>
    <w:rsid w:val="00B64613"/>
    <w:rsid w:val="00B702E9"/>
    <w:rsid w:val="00B7500C"/>
    <w:rsid w:val="00B80523"/>
    <w:rsid w:val="00BB2046"/>
    <w:rsid w:val="00C061F7"/>
    <w:rsid w:val="00C130F7"/>
    <w:rsid w:val="00C17346"/>
    <w:rsid w:val="00C17450"/>
    <w:rsid w:val="00C2613D"/>
    <w:rsid w:val="00C427D8"/>
    <w:rsid w:val="00C45B4C"/>
    <w:rsid w:val="00C50CD0"/>
    <w:rsid w:val="00C67956"/>
    <w:rsid w:val="00CC0D17"/>
    <w:rsid w:val="00CE15AD"/>
    <w:rsid w:val="00CE1873"/>
    <w:rsid w:val="00D03545"/>
    <w:rsid w:val="00D13496"/>
    <w:rsid w:val="00D4220B"/>
    <w:rsid w:val="00D72AEA"/>
    <w:rsid w:val="00D75672"/>
    <w:rsid w:val="00D820A7"/>
    <w:rsid w:val="00D90AD5"/>
    <w:rsid w:val="00DA3776"/>
    <w:rsid w:val="00DD241A"/>
    <w:rsid w:val="00DE3B12"/>
    <w:rsid w:val="00DE647E"/>
    <w:rsid w:val="00DE7393"/>
    <w:rsid w:val="00DF434F"/>
    <w:rsid w:val="00E12231"/>
    <w:rsid w:val="00E16BC8"/>
    <w:rsid w:val="00E30BAC"/>
    <w:rsid w:val="00E51168"/>
    <w:rsid w:val="00E9259E"/>
    <w:rsid w:val="00E92B99"/>
    <w:rsid w:val="00EA60A7"/>
    <w:rsid w:val="00EB405A"/>
    <w:rsid w:val="00EC602D"/>
    <w:rsid w:val="00ED29F6"/>
    <w:rsid w:val="00EE0BD7"/>
    <w:rsid w:val="00EE260A"/>
    <w:rsid w:val="00F2626D"/>
    <w:rsid w:val="00F372C3"/>
    <w:rsid w:val="00F43611"/>
    <w:rsid w:val="00F47665"/>
    <w:rsid w:val="00F56793"/>
    <w:rsid w:val="00F74AC6"/>
    <w:rsid w:val="00F9554E"/>
    <w:rsid w:val="00FA5308"/>
    <w:rsid w:val="00FA6BC4"/>
    <w:rsid w:val="00FF2B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6D851"/>
  <w15:chartTrackingRefBased/>
  <w15:docId w15:val="{03F8C5D9-0B41-4220-8E89-AF508326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emonas" w:eastAsiaTheme="minorHAnsi" w:hAnsi="Palemonas" w:cstheme="minorBidi"/>
        <w:kern w:val="2"/>
        <w:sz w:val="24"/>
        <w:szCs w:val="22"/>
        <w:lang w:val="lt-LT"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61D"/>
    <w:pPr>
      <w:spacing w:after="160" w:line="276" w:lineRule="auto"/>
      <w:jc w:val="left"/>
    </w:pPr>
    <w:rPr>
      <w:rFonts w:asciiTheme="minorHAnsi" w:eastAsiaTheme="minorEastAsia" w:hAnsiTheme="minorHAnsi"/>
      <w:kern w:val="0"/>
      <w:sz w:val="21"/>
      <w:szCs w:val="21"/>
      <w:lang w:eastAsia="lt-LT"/>
      <w14:ligatures w14:val="none"/>
    </w:rPr>
  </w:style>
  <w:style w:type="paragraph" w:styleId="Heading1">
    <w:name w:val="heading 1"/>
    <w:basedOn w:val="Normal"/>
    <w:next w:val="Normal"/>
    <w:link w:val="Heading1Char"/>
    <w:uiPriority w:val="9"/>
    <w:qFormat/>
    <w:rsid w:val="00A456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56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56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56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56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56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56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56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56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6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56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561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561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4561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4561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4561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4561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4561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4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561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4561D"/>
    <w:pPr>
      <w:spacing w:before="160"/>
      <w:jc w:val="center"/>
    </w:pPr>
    <w:rPr>
      <w:i/>
      <w:iCs/>
      <w:color w:val="404040" w:themeColor="text1" w:themeTint="BF"/>
    </w:rPr>
  </w:style>
  <w:style w:type="character" w:customStyle="1" w:styleId="QuoteChar">
    <w:name w:val="Quote Char"/>
    <w:basedOn w:val="DefaultParagraphFont"/>
    <w:link w:val="Quote"/>
    <w:uiPriority w:val="29"/>
    <w:rsid w:val="00A4561D"/>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A4561D"/>
    <w:pPr>
      <w:ind w:left="720"/>
      <w:contextualSpacing/>
    </w:pPr>
  </w:style>
  <w:style w:type="character" w:styleId="IntenseEmphasis">
    <w:name w:val="Intense Emphasis"/>
    <w:basedOn w:val="DefaultParagraphFont"/>
    <w:uiPriority w:val="21"/>
    <w:qFormat/>
    <w:rsid w:val="00A4561D"/>
    <w:rPr>
      <w:i/>
      <w:iCs/>
      <w:color w:val="2F5496" w:themeColor="accent1" w:themeShade="BF"/>
    </w:rPr>
  </w:style>
  <w:style w:type="paragraph" w:styleId="IntenseQuote">
    <w:name w:val="Intense Quote"/>
    <w:basedOn w:val="Normal"/>
    <w:next w:val="Normal"/>
    <w:link w:val="IntenseQuoteChar"/>
    <w:uiPriority w:val="30"/>
    <w:qFormat/>
    <w:rsid w:val="00A456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561D"/>
    <w:rPr>
      <w:i/>
      <w:iCs/>
      <w:color w:val="2F5496" w:themeColor="accent1" w:themeShade="BF"/>
    </w:rPr>
  </w:style>
  <w:style w:type="character" w:styleId="IntenseReference">
    <w:name w:val="Intense Reference"/>
    <w:basedOn w:val="DefaultParagraphFont"/>
    <w:uiPriority w:val="32"/>
    <w:qFormat/>
    <w:rsid w:val="00A4561D"/>
    <w:rPr>
      <w:b/>
      <w:bCs/>
      <w:smallCaps/>
      <w:color w:val="2F5496" w:themeColor="accent1" w:themeShade="BF"/>
      <w:spacing w:val="5"/>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99"/>
    <w:qFormat/>
    <w:locked/>
    <w:rsid w:val="00A4561D"/>
  </w:style>
  <w:style w:type="paragraph" w:customStyle="1" w:styleId="Tekstas">
    <w:name w:val="Tekstas"/>
    <w:basedOn w:val="Normal"/>
    <w:qFormat/>
    <w:rsid w:val="00A4561D"/>
    <w:pPr>
      <w:spacing w:after="0" w:line="240" w:lineRule="auto"/>
      <w:ind w:firstLine="720"/>
      <w:jc w:val="both"/>
    </w:pPr>
    <w:rPr>
      <w:rFonts w:ascii="Times New Roman" w:eastAsia="Calibri" w:hAnsi="Times New Roman" w:cs="Times New Roman"/>
      <w:sz w:val="24"/>
      <w:szCs w:val="24"/>
      <w:lang w:eastAsia="en-US"/>
    </w:rPr>
  </w:style>
  <w:style w:type="paragraph" w:customStyle="1" w:styleId="ATekstas">
    <w:name w:val="A Tekstas"/>
    <w:basedOn w:val="Normal"/>
    <w:rsid w:val="00A4561D"/>
    <w:pPr>
      <w:spacing w:after="0" w:line="240" w:lineRule="auto"/>
      <w:ind w:firstLine="720"/>
      <w:jc w:val="both"/>
    </w:pPr>
    <w:rPr>
      <w:rFonts w:ascii="Times New Roman" w:eastAsia="Times New Roman" w:hAnsi="Times New Roman" w:cs="Times New Roman"/>
      <w:sz w:val="24"/>
      <w:szCs w:val="24"/>
    </w:rPr>
  </w:style>
  <w:style w:type="paragraph" w:customStyle="1" w:styleId="NoSpacing1">
    <w:name w:val="No Spacing1"/>
    <w:uiPriority w:val="99"/>
    <w:rsid w:val="00A4561D"/>
    <w:pPr>
      <w:spacing w:line="240" w:lineRule="auto"/>
      <w:jc w:val="center"/>
    </w:pPr>
    <w:rPr>
      <w:rFonts w:eastAsia="Times New Roman" w:cs="Palemonas"/>
      <w:kern w:val="0"/>
      <w:szCs w:val="24"/>
      <w14:ligatures w14:val="none"/>
    </w:rPr>
  </w:style>
  <w:style w:type="table" w:customStyle="1" w:styleId="Lentelstinklelis1">
    <w:name w:val="Lentelės tinklelis1"/>
    <w:basedOn w:val="TableNormal"/>
    <w:uiPriority w:val="39"/>
    <w:rsid w:val="00A4561D"/>
    <w:pPr>
      <w:spacing w:line="240" w:lineRule="auto"/>
      <w:jc w:val="left"/>
    </w:pPr>
    <w:rPr>
      <w:rFonts w:ascii="Times New Roman" w:eastAsiaTheme="minorEastAsia" w:hAnsiTheme="minorHAns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provider">
    <w:name w:val="ui-provider"/>
    <w:basedOn w:val="DefaultParagraphFont"/>
    <w:rsid w:val="00830E5F"/>
  </w:style>
  <w:style w:type="character" w:styleId="FootnoteReference">
    <w:name w:val="footnote reference"/>
    <w:basedOn w:val="DefaultParagraphFont"/>
    <w:uiPriority w:val="99"/>
    <w:rsid w:val="00830E5F"/>
    <w:rPr>
      <w:rFonts w:cs="Times New Roman"/>
      <w:vertAlign w:val="superscript"/>
    </w:rPr>
  </w:style>
  <w:style w:type="paragraph" w:styleId="CommentText">
    <w:name w:val="annotation text"/>
    <w:basedOn w:val="Normal"/>
    <w:link w:val="CommentTextChar"/>
    <w:uiPriority w:val="99"/>
    <w:semiHidden/>
    <w:unhideWhenUsed/>
    <w:rsid w:val="00406C3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406C33"/>
    <w:rPr>
      <w:rFonts w:ascii="Times New Roman" w:eastAsia="Times New Roman" w:hAnsi="Times New Roman" w:cs="Times New Roman"/>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711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7</Pages>
  <Words>7327</Words>
  <Characters>4177</Characters>
  <Application>Microsoft Office Word</Application>
  <DocSecurity>0</DocSecurity>
  <Lines>34</Lines>
  <Paragraphs>22</Paragraphs>
  <ScaleCrop>false</ScaleCrop>
  <Company/>
  <LinksUpToDate>false</LinksUpToDate>
  <CharactersWithSpaces>11482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Rimkienė</dc:creator>
  <cp:keywords/>
  <dc:description/>
  <cp:lastModifiedBy>Rasa Morkūnienė</cp:lastModifiedBy>
  <cp:revision>170</cp:revision>
  <dcterms:created xsi:type="dcterms:W3CDTF">2025-04-28T07:00:00Z</dcterms:created>
  <dcterms:modified xsi:type="dcterms:W3CDTF">2026-07-30T07:55:00Z</dcterms:modified>
</cp:coreProperties>
</file>