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59355" w14:textId="77777777" w:rsidR="003B7388" w:rsidRPr="003B7388" w:rsidRDefault="003B7388" w:rsidP="003B7388">
      <w:pPr>
        <w:keepNext/>
        <w:keepLines/>
        <w:spacing w:before="120" w:after="0" w:line="240" w:lineRule="auto"/>
        <w:jc w:val="right"/>
        <w:outlineLvl w:val="1"/>
        <w:rPr>
          <w:rFonts w:ascii="Aptos" w:eastAsia="Calibri Light" w:hAnsi="Aptos" w:cs="Times New Roman"/>
          <w:kern w:val="0"/>
          <w:sz w:val="21"/>
          <w:szCs w:val="21"/>
          <w:lang w:eastAsia="lt-LT"/>
          <w14:ligatures w14:val="none"/>
        </w:rPr>
      </w:pPr>
      <w:bookmarkStart w:id="0" w:name="_Toc226461782"/>
      <w:r w:rsidRPr="003B7388">
        <w:rPr>
          <w:rFonts w:ascii="Aptos" w:eastAsia="Calibri Light" w:hAnsi="Aptos" w:cs="Times New Roman"/>
          <w:kern w:val="0"/>
          <w:sz w:val="21"/>
          <w:szCs w:val="21"/>
          <w:lang w:eastAsia="lt-LT"/>
          <w14:ligatures w14:val="none"/>
        </w:rPr>
        <w:t>Pirkimo dokumentų 8 priedas „Tiekėjo patiektos ir sumontuotos prekės“</w:t>
      </w:r>
      <w:bookmarkEnd w:id="0"/>
    </w:p>
    <w:p w14:paraId="7701E3CA" w14:textId="77777777" w:rsidR="003B7388" w:rsidRPr="003B7388" w:rsidRDefault="003B7388" w:rsidP="003B7388">
      <w:pPr>
        <w:spacing w:line="276" w:lineRule="auto"/>
        <w:rPr>
          <w:rFonts w:ascii="Aptos" w:eastAsia="Calibri" w:hAnsi="Aptos" w:cs="Arial"/>
          <w:kern w:val="0"/>
          <w:sz w:val="21"/>
          <w:szCs w:val="21"/>
          <w:lang w:eastAsia="lt-LT"/>
          <w14:ligatures w14:val="none"/>
        </w:rPr>
      </w:pPr>
    </w:p>
    <w:p w14:paraId="1E8CBA44" w14:textId="77777777" w:rsidR="003B7388" w:rsidRPr="003B7388" w:rsidRDefault="003B7388" w:rsidP="003B7388">
      <w:pPr>
        <w:spacing w:after="0" w:line="240" w:lineRule="auto"/>
        <w:jc w:val="both"/>
        <w:rPr>
          <w:rFonts w:ascii="Aptos" w:eastAsia="Calibri" w:hAnsi="Aptos" w:cs="Times New Roman"/>
          <w:kern w:val="0"/>
          <w:sz w:val="21"/>
          <w:szCs w:val="21"/>
          <w:lang w:eastAsia="lt-LT"/>
          <w14:ligatures w14:val="none"/>
        </w:rPr>
      </w:pPr>
    </w:p>
    <w:p w14:paraId="17D27C2D" w14:textId="77777777" w:rsidR="003B7388" w:rsidRPr="003B7388" w:rsidRDefault="003B7388" w:rsidP="003B7388">
      <w:pPr>
        <w:spacing w:after="0" w:line="240" w:lineRule="auto"/>
        <w:ind w:left="-709" w:firstLine="567"/>
        <w:jc w:val="center"/>
        <w:rPr>
          <w:rFonts w:ascii="Aptos" w:eastAsia="Calibri" w:hAnsi="Aptos" w:cs="Times New Roman"/>
          <w:caps/>
          <w:spacing w:val="20"/>
          <w:kern w:val="0"/>
          <w:sz w:val="28"/>
          <w:szCs w:val="28"/>
          <w:lang w:eastAsia="lt-LT"/>
          <w14:ligatures w14:val="none"/>
        </w:rPr>
      </w:pPr>
      <w:r w:rsidRPr="003B7388">
        <w:rPr>
          <w:rFonts w:ascii="Aptos" w:eastAsia="Calibri" w:hAnsi="Aptos" w:cs="Times New Roman"/>
          <w:caps/>
          <w:spacing w:val="20"/>
          <w:kern w:val="0"/>
          <w:sz w:val="28"/>
          <w:szCs w:val="28"/>
          <w:lang w:eastAsia="lt-LT"/>
          <w14:ligatures w14:val="none"/>
        </w:rPr>
        <w:t>Tiekėjo patiektos ir sumontuotos prekės</w:t>
      </w:r>
    </w:p>
    <w:p w14:paraId="00F28A0A" w14:textId="77777777" w:rsidR="003B7388" w:rsidRPr="003B7388" w:rsidRDefault="003B7388" w:rsidP="003B7388">
      <w:pPr>
        <w:spacing w:after="0" w:line="240" w:lineRule="auto"/>
        <w:ind w:left="-709" w:firstLine="567"/>
        <w:jc w:val="center"/>
        <w:rPr>
          <w:rFonts w:ascii="Aptos" w:eastAsia="Calibri" w:hAnsi="Aptos" w:cs="Times New Roman"/>
          <w:caps/>
          <w:spacing w:val="20"/>
          <w:kern w:val="0"/>
          <w:sz w:val="28"/>
          <w:szCs w:val="28"/>
          <w:lang w:eastAsia="lt-LT"/>
          <w14:ligatures w14:val="none"/>
        </w:rPr>
      </w:pPr>
    </w:p>
    <w:p w14:paraId="73A6643E" w14:textId="77777777" w:rsidR="003B7388" w:rsidRPr="003B7388" w:rsidRDefault="003B7388" w:rsidP="003B7388">
      <w:pPr>
        <w:spacing w:after="0" w:line="240" w:lineRule="auto"/>
        <w:ind w:left="-709" w:firstLine="567"/>
        <w:jc w:val="both"/>
        <w:rPr>
          <w:rFonts w:ascii="Aptos" w:eastAsia="Calibri" w:hAnsi="Aptos" w:cs="Times New Roman"/>
          <w:caps/>
          <w:spacing w:val="20"/>
          <w:kern w:val="0"/>
          <w:sz w:val="21"/>
          <w:szCs w:val="21"/>
          <w:lang w:eastAsia="lt-LT"/>
          <w14:ligatures w14:val="none"/>
        </w:rPr>
      </w:pPr>
    </w:p>
    <w:p w14:paraId="51608AB8" w14:textId="77777777" w:rsidR="003B7388" w:rsidRPr="003B7388" w:rsidRDefault="003B7388" w:rsidP="003B7388">
      <w:pPr>
        <w:spacing w:after="0" w:line="240" w:lineRule="auto"/>
        <w:ind w:left="-709" w:firstLine="567"/>
        <w:jc w:val="both"/>
        <w:rPr>
          <w:rFonts w:ascii="Aptos" w:eastAsia="Calibri" w:hAnsi="Aptos" w:cs="Times New Roman"/>
          <w:kern w:val="0"/>
          <w:sz w:val="21"/>
          <w:szCs w:val="21"/>
          <w:lang w:eastAsia="lt-LT"/>
          <w14:ligatures w14:val="none"/>
        </w:rPr>
      </w:pPr>
      <w:r w:rsidRPr="003B7388">
        <w:rPr>
          <w:rFonts w:ascii="Aptos" w:eastAsia="Calibri" w:hAnsi="Aptos" w:cs="Times New Roman"/>
          <w:caps/>
          <w:spacing w:val="20"/>
          <w:kern w:val="0"/>
          <w:sz w:val="21"/>
          <w:szCs w:val="21"/>
          <w:lang w:eastAsia="lt-LT"/>
          <w14:ligatures w14:val="none"/>
        </w:rPr>
        <w:t>1.</w:t>
      </w:r>
      <w:r w:rsidRPr="003B7388">
        <w:rPr>
          <w:rFonts w:ascii="Aptos" w:eastAsia="Calibri" w:hAnsi="Aptos" w:cs="Times New Roman"/>
          <w:kern w:val="0"/>
          <w:sz w:val="21"/>
          <w:szCs w:val="21"/>
          <w:lang w:eastAsia="lt-LT"/>
          <w14:ligatures w14:val="none"/>
        </w:rPr>
        <w:t xml:space="preserve"> Tiekėjas turi užpildyti pateiktą lentelę, nurodydamas patiektas ir sumontuotas prekes, kurios pagrindžia tiekėjo atitikimą Pirkimo dokumentuose nustatytam kvalifikacijos reikalavimui.</w:t>
      </w:r>
    </w:p>
    <w:p w14:paraId="7FB6A54F" w14:textId="77777777" w:rsidR="003B7388" w:rsidRPr="003B7388" w:rsidRDefault="003B7388" w:rsidP="003B7388">
      <w:pPr>
        <w:spacing w:after="0" w:line="240" w:lineRule="auto"/>
        <w:ind w:left="-709" w:firstLine="567"/>
        <w:rPr>
          <w:rFonts w:ascii="Aptos" w:eastAsia="Calibri" w:hAnsi="Aptos" w:cs="Times New Roman"/>
          <w:kern w:val="0"/>
          <w:sz w:val="21"/>
          <w:szCs w:val="21"/>
          <w:lang w:eastAsia="lt-LT"/>
          <w14:ligatures w14:val="none"/>
        </w:rPr>
      </w:pPr>
    </w:p>
    <w:tbl>
      <w:tblPr>
        <w:tblStyle w:val="TableGrid1"/>
        <w:tblW w:w="10490" w:type="dxa"/>
        <w:tblInd w:w="-714" w:type="dxa"/>
        <w:tblLook w:val="04A0" w:firstRow="1" w:lastRow="0" w:firstColumn="1" w:lastColumn="0" w:noHBand="0" w:noVBand="1"/>
      </w:tblPr>
      <w:tblGrid>
        <w:gridCol w:w="518"/>
        <w:gridCol w:w="3735"/>
        <w:gridCol w:w="2410"/>
        <w:gridCol w:w="1701"/>
        <w:gridCol w:w="2126"/>
      </w:tblGrid>
      <w:tr w:rsidR="003B7388" w:rsidRPr="003B7388" w14:paraId="51AF1F4C" w14:textId="77777777" w:rsidTr="003B7388">
        <w:tc>
          <w:tcPr>
            <w:tcW w:w="518" w:type="dxa"/>
          </w:tcPr>
          <w:p w14:paraId="1CF0BA31" w14:textId="77777777" w:rsidR="003B7388" w:rsidRPr="003B7388" w:rsidRDefault="003B7388" w:rsidP="003B7388">
            <w:pPr>
              <w:spacing w:line="276" w:lineRule="auto"/>
              <w:jc w:val="center"/>
              <w:rPr>
                <w:rFonts w:ascii="Aptos" w:hAnsi="Aptos" w:cs="Times New Roman"/>
                <w:b/>
                <w:bCs/>
                <w:sz w:val="21"/>
                <w:szCs w:val="21"/>
                <w:lang w:eastAsia="lt-LT"/>
              </w:rPr>
            </w:pPr>
            <w:r w:rsidRPr="003B7388">
              <w:rPr>
                <w:rFonts w:ascii="Aptos" w:hAnsi="Aptos" w:cs="Times New Roman"/>
                <w:b/>
                <w:bCs/>
                <w:sz w:val="21"/>
                <w:szCs w:val="21"/>
                <w:lang w:eastAsia="lt-LT"/>
              </w:rPr>
              <w:t>Eil. Nr.</w:t>
            </w:r>
          </w:p>
        </w:tc>
        <w:tc>
          <w:tcPr>
            <w:tcW w:w="3735" w:type="dxa"/>
            <w:vAlign w:val="center"/>
          </w:tcPr>
          <w:p w14:paraId="5A23B241" w14:textId="77777777" w:rsidR="003B7388" w:rsidRPr="003B7388" w:rsidRDefault="003B7388" w:rsidP="003B7388">
            <w:pPr>
              <w:spacing w:line="276" w:lineRule="auto"/>
              <w:jc w:val="center"/>
              <w:rPr>
                <w:rFonts w:ascii="Aptos" w:hAnsi="Aptos" w:cs="Times New Roman"/>
                <w:b/>
                <w:bCs/>
                <w:sz w:val="21"/>
                <w:szCs w:val="21"/>
                <w:lang w:eastAsia="lt-LT"/>
              </w:rPr>
            </w:pPr>
            <w:r w:rsidRPr="003B7388">
              <w:rPr>
                <w:rFonts w:ascii="Aptos" w:hAnsi="Aptos" w:cs="Times New Roman"/>
                <w:b/>
                <w:bCs/>
                <w:sz w:val="21"/>
                <w:szCs w:val="21"/>
                <w:lang w:eastAsia="lt-LT"/>
              </w:rPr>
              <w:t xml:space="preserve">Patiektos ir sumontuotos prekės gamintojas, modelis ar trumpas aprašymas </w:t>
            </w:r>
          </w:p>
        </w:tc>
        <w:tc>
          <w:tcPr>
            <w:tcW w:w="2410" w:type="dxa"/>
            <w:vAlign w:val="center"/>
          </w:tcPr>
          <w:p w14:paraId="267A5A41" w14:textId="77777777" w:rsidR="003B7388" w:rsidRPr="003B7388" w:rsidRDefault="003B7388" w:rsidP="003B7388">
            <w:pPr>
              <w:spacing w:line="276" w:lineRule="auto"/>
              <w:jc w:val="center"/>
              <w:rPr>
                <w:rFonts w:ascii="Aptos" w:hAnsi="Aptos" w:cs="Times New Roman"/>
                <w:b/>
                <w:bCs/>
                <w:sz w:val="21"/>
                <w:szCs w:val="21"/>
                <w:lang w:eastAsia="lt-LT"/>
              </w:rPr>
            </w:pPr>
            <w:r w:rsidRPr="003B7388">
              <w:rPr>
                <w:rFonts w:ascii="Aptos" w:hAnsi="Aptos" w:cs="Times New Roman"/>
                <w:b/>
                <w:bCs/>
                <w:sz w:val="21"/>
                <w:szCs w:val="21"/>
                <w:lang w:eastAsia="lt-LT"/>
              </w:rPr>
              <w:t xml:space="preserve">Prekių gavėjas </w:t>
            </w:r>
          </w:p>
        </w:tc>
        <w:tc>
          <w:tcPr>
            <w:tcW w:w="1701" w:type="dxa"/>
          </w:tcPr>
          <w:p w14:paraId="3EE54602" w14:textId="77777777" w:rsidR="003B7388" w:rsidRPr="003B7388" w:rsidRDefault="003B7388" w:rsidP="003B7388">
            <w:pPr>
              <w:spacing w:line="276" w:lineRule="auto"/>
              <w:jc w:val="center"/>
              <w:rPr>
                <w:rFonts w:ascii="Aptos" w:hAnsi="Aptos" w:cs="Times New Roman"/>
                <w:b/>
                <w:bCs/>
                <w:sz w:val="21"/>
                <w:szCs w:val="21"/>
                <w:lang w:eastAsia="lt-LT"/>
              </w:rPr>
            </w:pPr>
            <w:r w:rsidRPr="003B7388">
              <w:rPr>
                <w:rFonts w:ascii="Aptos" w:hAnsi="Aptos" w:cs="Times New Roman"/>
                <w:b/>
                <w:bCs/>
                <w:sz w:val="21"/>
                <w:szCs w:val="21"/>
                <w:lang w:eastAsia="lt-LT"/>
              </w:rPr>
              <w:t xml:space="preserve">Prekių bendra suma </w:t>
            </w:r>
          </w:p>
          <w:p w14:paraId="7CBB7EC2" w14:textId="77777777" w:rsidR="003B7388" w:rsidRPr="003B7388" w:rsidRDefault="003B7388" w:rsidP="003B7388">
            <w:pPr>
              <w:spacing w:line="276" w:lineRule="auto"/>
              <w:jc w:val="center"/>
              <w:rPr>
                <w:rFonts w:ascii="Aptos" w:hAnsi="Aptos" w:cs="Times New Roman"/>
                <w:b/>
                <w:bCs/>
                <w:sz w:val="21"/>
                <w:szCs w:val="21"/>
                <w:lang w:eastAsia="lt-LT"/>
              </w:rPr>
            </w:pPr>
            <w:r w:rsidRPr="003B7388">
              <w:rPr>
                <w:rFonts w:ascii="Aptos" w:hAnsi="Aptos" w:cs="Times New Roman"/>
                <w:sz w:val="21"/>
                <w:szCs w:val="21"/>
                <w:lang w:eastAsia="lt-LT"/>
              </w:rPr>
              <w:t>(Eur be PVM)</w:t>
            </w:r>
          </w:p>
        </w:tc>
        <w:tc>
          <w:tcPr>
            <w:tcW w:w="2126" w:type="dxa"/>
          </w:tcPr>
          <w:p w14:paraId="3FFAD5FB" w14:textId="77777777" w:rsidR="003B7388" w:rsidRPr="003B7388" w:rsidRDefault="003B7388" w:rsidP="003B7388">
            <w:pPr>
              <w:spacing w:line="276" w:lineRule="auto"/>
              <w:jc w:val="center"/>
              <w:rPr>
                <w:rFonts w:ascii="Aptos" w:hAnsi="Aptos" w:cs="Times New Roman"/>
                <w:b/>
                <w:bCs/>
                <w:sz w:val="21"/>
                <w:szCs w:val="21"/>
                <w:lang w:eastAsia="lt-LT"/>
              </w:rPr>
            </w:pPr>
            <w:r w:rsidRPr="003B7388">
              <w:rPr>
                <w:rFonts w:ascii="Aptos" w:hAnsi="Aptos" w:cs="Times New Roman"/>
                <w:b/>
                <w:bCs/>
                <w:sz w:val="21"/>
                <w:szCs w:val="21"/>
                <w:lang w:eastAsia="lt-LT"/>
              </w:rPr>
              <w:t xml:space="preserve">Užsakymo vykdymo laikotarpis </w:t>
            </w:r>
          </w:p>
          <w:p w14:paraId="14EFE19E" w14:textId="77777777" w:rsidR="003B7388" w:rsidRPr="003B7388" w:rsidRDefault="003B7388" w:rsidP="003B7388">
            <w:pPr>
              <w:spacing w:line="276" w:lineRule="auto"/>
              <w:jc w:val="center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  <w:r w:rsidRPr="003B7388">
              <w:rPr>
                <w:rFonts w:ascii="Aptos" w:hAnsi="Aptos" w:cs="Times New Roman"/>
                <w:sz w:val="21"/>
                <w:szCs w:val="21"/>
                <w:lang w:eastAsia="lt-LT"/>
              </w:rPr>
              <w:t>(pradžia – pabaiga mėnesių tikslumu)</w:t>
            </w:r>
          </w:p>
        </w:tc>
      </w:tr>
      <w:tr w:rsidR="003B7388" w:rsidRPr="003B7388" w14:paraId="161D3622" w14:textId="77777777" w:rsidTr="003B7388">
        <w:tc>
          <w:tcPr>
            <w:tcW w:w="518" w:type="dxa"/>
          </w:tcPr>
          <w:p w14:paraId="46508997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  <w:r w:rsidRPr="003B7388">
              <w:rPr>
                <w:rFonts w:ascii="Aptos" w:hAnsi="Aptos" w:cs="Times New Roman"/>
                <w:sz w:val="21"/>
                <w:szCs w:val="21"/>
                <w:lang w:eastAsia="lt-LT"/>
              </w:rPr>
              <w:t>1.</w:t>
            </w:r>
          </w:p>
        </w:tc>
        <w:tc>
          <w:tcPr>
            <w:tcW w:w="3735" w:type="dxa"/>
          </w:tcPr>
          <w:p w14:paraId="1ABB3DAD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2410" w:type="dxa"/>
          </w:tcPr>
          <w:p w14:paraId="1C39C4D5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1701" w:type="dxa"/>
          </w:tcPr>
          <w:p w14:paraId="6F40CE95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2126" w:type="dxa"/>
          </w:tcPr>
          <w:p w14:paraId="2442149B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</w:tr>
      <w:tr w:rsidR="003B7388" w:rsidRPr="003B7388" w14:paraId="7C8D0E08" w14:textId="77777777" w:rsidTr="003B7388">
        <w:tc>
          <w:tcPr>
            <w:tcW w:w="518" w:type="dxa"/>
          </w:tcPr>
          <w:p w14:paraId="79B27630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  <w:r w:rsidRPr="003B7388">
              <w:rPr>
                <w:rFonts w:ascii="Aptos" w:hAnsi="Aptos" w:cs="Times New Roman"/>
                <w:sz w:val="21"/>
                <w:szCs w:val="21"/>
                <w:lang w:eastAsia="lt-LT"/>
              </w:rPr>
              <w:t>2.</w:t>
            </w:r>
          </w:p>
        </w:tc>
        <w:tc>
          <w:tcPr>
            <w:tcW w:w="3735" w:type="dxa"/>
          </w:tcPr>
          <w:p w14:paraId="4E6D0659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2410" w:type="dxa"/>
          </w:tcPr>
          <w:p w14:paraId="4799685C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1701" w:type="dxa"/>
          </w:tcPr>
          <w:p w14:paraId="63457E11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2126" w:type="dxa"/>
          </w:tcPr>
          <w:p w14:paraId="7C023A8C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</w:tr>
      <w:tr w:rsidR="003B7388" w:rsidRPr="003B7388" w14:paraId="1CC1BC1E" w14:textId="77777777" w:rsidTr="003B7388">
        <w:tc>
          <w:tcPr>
            <w:tcW w:w="518" w:type="dxa"/>
          </w:tcPr>
          <w:p w14:paraId="4A604ECE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  <w:r w:rsidRPr="003B7388">
              <w:rPr>
                <w:rFonts w:ascii="Aptos" w:hAnsi="Aptos" w:cs="Times New Roman"/>
                <w:sz w:val="21"/>
                <w:szCs w:val="21"/>
                <w:lang w:eastAsia="lt-LT"/>
              </w:rPr>
              <w:t>3.</w:t>
            </w:r>
          </w:p>
        </w:tc>
        <w:tc>
          <w:tcPr>
            <w:tcW w:w="3735" w:type="dxa"/>
          </w:tcPr>
          <w:p w14:paraId="6BBBFF16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2410" w:type="dxa"/>
          </w:tcPr>
          <w:p w14:paraId="2635EF6C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1701" w:type="dxa"/>
          </w:tcPr>
          <w:p w14:paraId="7E2EC298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2126" w:type="dxa"/>
          </w:tcPr>
          <w:p w14:paraId="62EC428B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</w:tr>
      <w:tr w:rsidR="003B7388" w:rsidRPr="003B7388" w14:paraId="3D96816C" w14:textId="77777777" w:rsidTr="003B7388">
        <w:tc>
          <w:tcPr>
            <w:tcW w:w="518" w:type="dxa"/>
          </w:tcPr>
          <w:p w14:paraId="4F5A9AC5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  <w:r w:rsidRPr="003B7388">
              <w:rPr>
                <w:rFonts w:ascii="Aptos" w:hAnsi="Aptos" w:cs="Times New Roman"/>
                <w:sz w:val="21"/>
                <w:szCs w:val="21"/>
                <w:lang w:eastAsia="lt-LT"/>
              </w:rPr>
              <w:t>...</w:t>
            </w:r>
          </w:p>
        </w:tc>
        <w:tc>
          <w:tcPr>
            <w:tcW w:w="3735" w:type="dxa"/>
          </w:tcPr>
          <w:p w14:paraId="61F06988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2410" w:type="dxa"/>
          </w:tcPr>
          <w:p w14:paraId="5F0D6ACF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1701" w:type="dxa"/>
          </w:tcPr>
          <w:p w14:paraId="20C77053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2126" w:type="dxa"/>
          </w:tcPr>
          <w:p w14:paraId="1E2CF3ED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</w:tr>
      <w:tr w:rsidR="003B7388" w:rsidRPr="003B7388" w14:paraId="7E5D2E40" w14:textId="77777777" w:rsidTr="003B7388">
        <w:tc>
          <w:tcPr>
            <w:tcW w:w="518" w:type="dxa"/>
          </w:tcPr>
          <w:p w14:paraId="51EFDA29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3735" w:type="dxa"/>
          </w:tcPr>
          <w:p w14:paraId="79912D22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2410" w:type="dxa"/>
          </w:tcPr>
          <w:p w14:paraId="517D742D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1701" w:type="dxa"/>
          </w:tcPr>
          <w:p w14:paraId="54DEC1E1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  <w:tc>
          <w:tcPr>
            <w:tcW w:w="2126" w:type="dxa"/>
          </w:tcPr>
          <w:p w14:paraId="00C0C549" w14:textId="77777777" w:rsidR="003B7388" w:rsidRPr="003B7388" w:rsidRDefault="003B7388" w:rsidP="003B7388">
            <w:pPr>
              <w:spacing w:line="276" w:lineRule="auto"/>
              <w:rPr>
                <w:rFonts w:ascii="Aptos" w:hAnsi="Aptos" w:cs="Times New Roman"/>
                <w:sz w:val="21"/>
                <w:szCs w:val="21"/>
                <w:lang w:eastAsia="lt-LT"/>
              </w:rPr>
            </w:pPr>
          </w:p>
        </w:tc>
      </w:tr>
    </w:tbl>
    <w:p w14:paraId="57C437F3" w14:textId="77777777" w:rsidR="003B7388" w:rsidRPr="003B7388" w:rsidRDefault="003B7388" w:rsidP="003B7388">
      <w:pPr>
        <w:spacing w:after="0" w:line="240" w:lineRule="auto"/>
        <w:jc w:val="both"/>
        <w:rPr>
          <w:rFonts w:ascii="Aptos" w:eastAsia="Calibri" w:hAnsi="Aptos" w:cs="Times New Roman"/>
          <w:kern w:val="0"/>
          <w:sz w:val="21"/>
          <w:szCs w:val="21"/>
          <w:lang w:eastAsia="lt-LT"/>
          <w14:ligatures w14:val="none"/>
        </w:rPr>
      </w:pPr>
    </w:p>
    <w:p w14:paraId="1DA33D78" w14:textId="77777777" w:rsidR="003B7388" w:rsidRPr="003B7388" w:rsidRDefault="003B7388" w:rsidP="003B7388">
      <w:pPr>
        <w:spacing w:after="0" w:line="240" w:lineRule="auto"/>
        <w:jc w:val="both"/>
        <w:rPr>
          <w:rFonts w:ascii="Aptos" w:eastAsia="Calibri" w:hAnsi="Aptos" w:cs="Times New Roman"/>
          <w:kern w:val="0"/>
          <w:sz w:val="21"/>
          <w:szCs w:val="21"/>
          <w:lang w:eastAsia="lt-LT"/>
          <w14:ligatures w14:val="none"/>
        </w:rPr>
      </w:pPr>
    </w:p>
    <w:p w14:paraId="1A79F66B" w14:textId="77777777" w:rsidR="003B7388" w:rsidRPr="003B7388" w:rsidRDefault="003B7388" w:rsidP="003B7388">
      <w:pPr>
        <w:spacing w:after="0" w:line="240" w:lineRule="auto"/>
        <w:ind w:left="567"/>
        <w:contextualSpacing/>
        <w:jc w:val="both"/>
        <w:rPr>
          <w:rFonts w:ascii="Aptos" w:eastAsia="Calibri" w:hAnsi="Aptos" w:cs="Times New Roman"/>
          <w:kern w:val="0"/>
          <w:sz w:val="21"/>
          <w:szCs w:val="21"/>
          <w:lang w:eastAsia="lt-LT"/>
          <w14:ligatures w14:val="none"/>
        </w:rPr>
      </w:pPr>
    </w:p>
    <w:tbl>
      <w:tblPr>
        <w:tblW w:w="9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7"/>
        <w:gridCol w:w="1989"/>
        <w:gridCol w:w="704"/>
        <w:gridCol w:w="2667"/>
      </w:tblGrid>
      <w:tr w:rsidR="003B7388" w:rsidRPr="003B7388" w14:paraId="1275C0A3" w14:textId="77777777" w:rsidTr="002B797D">
        <w:trPr>
          <w:trHeight w:val="186"/>
        </w:trPr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F27D5" w14:textId="77777777" w:rsidR="003B7388" w:rsidRPr="003B7388" w:rsidRDefault="003B7388" w:rsidP="003B7388">
            <w:pPr>
              <w:spacing w:after="0" w:line="240" w:lineRule="auto"/>
              <w:jc w:val="center"/>
              <w:rPr>
                <w:rFonts w:ascii="Aptos" w:eastAsia="Calibri" w:hAnsi="Aptos" w:cs="Times New Roman"/>
                <w:color w:val="808080"/>
                <w:kern w:val="0"/>
                <w:sz w:val="21"/>
                <w:szCs w:val="21"/>
                <w:vertAlign w:val="superscript"/>
                <w:lang w:eastAsia="lt-LT"/>
                <w14:ligatures w14:val="none"/>
              </w:rPr>
            </w:pPr>
            <w:r w:rsidRPr="003B7388">
              <w:rPr>
                <w:rFonts w:ascii="Aptos" w:eastAsia="Calibri" w:hAnsi="Aptos" w:cs="Times New Roman"/>
                <w:i/>
                <w:color w:val="808080"/>
                <w:kern w:val="0"/>
                <w:sz w:val="21"/>
                <w:szCs w:val="21"/>
                <w:vertAlign w:val="superscript"/>
                <w:lang w:eastAsia="lt-LT"/>
                <w14:ligatures w14:val="none"/>
              </w:rPr>
              <w:t>(Tiekėjo arba jo įgalioto asmens pareigų pavadinimas)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8D802BA" w14:textId="77777777" w:rsidR="003B7388" w:rsidRPr="003B7388" w:rsidRDefault="003B7388" w:rsidP="003B7388">
            <w:pPr>
              <w:spacing w:after="0" w:line="240" w:lineRule="auto"/>
              <w:rPr>
                <w:rFonts w:ascii="Aptos" w:eastAsia="Calibri" w:hAnsi="Aptos" w:cs="Times New Roman"/>
                <w:color w:val="808080"/>
                <w:kern w:val="0"/>
                <w:sz w:val="21"/>
                <w:szCs w:val="21"/>
                <w:vertAlign w:val="superscript"/>
                <w:lang w:eastAsia="lt-LT"/>
                <w14:ligatures w14:val="none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ED6613" w14:textId="77777777" w:rsidR="003B7388" w:rsidRPr="003B7388" w:rsidRDefault="003B7388" w:rsidP="003B7388">
            <w:pPr>
              <w:spacing w:after="0" w:line="240" w:lineRule="auto"/>
              <w:jc w:val="center"/>
              <w:rPr>
                <w:rFonts w:ascii="Aptos" w:eastAsia="Calibri" w:hAnsi="Aptos" w:cs="Times New Roman"/>
                <w:color w:val="808080"/>
                <w:kern w:val="0"/>
                <w:sz w:val="21"/>
                <w:szCs w:val="21"/>
                <w:vertAlign w:val="superscript"/>
                <w:lang w:eastAsia="lt-LT"/>
                <w14:ligatures w14:val="none"/>
              </w:rPr>
            </w:pPr>
            <w:r w:rsidRPr="003B7388">
              <w:rPr>
                <w:rFonts w:ascii="Aptos" w:eastAsia="Calibri" w:hAnsi="Aptos" w:cs="Times New Roman"/>
                <w:i/>
                <w:color w:val="808080"/>
                <w:kern w:val="0"/>
                <w:sz w:val="21"/>
                <w:szCs w:val="21"/>
                <w:vertAlign w:val="superscript"/>
                <w:lang w:eastAsia="lt-LT"/>
                <w14:ligatures w14:val="none"/>
              </w:rPr>
              <w:t>(Parašas)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B71ABD5" w14:textId="77777777" w:rsidR="003B7388" w:rsidRPr="003B7388" w:rsidRDefault="003B7388" w:rsidP="003B7388">
            <w:pPr>
              <w:spacing w:after="0" w:line="240" w:lineRule="auto"/>
              <w:rPr>
                <w:rFonts w:ascii="Aptos" w:eastAsia="Calibri" w:hAnsi="Aptos" w:cs="Times New Roman"/>
                <w:color w:val="808080"/>
                <w:kern w:val="0"/>
                <w:sz w:val="21"/>
                <w:szCs w:val="21"/>
                <w:vertAlign w:val="superscript"/>
                <w:lang w:eastAsia="lt-LT"/>
                <w14:ligatures w14:val="none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DA0EC7" w14:textId="77777777" w:rsidR="003B7388" w:rsidRPr="003B7388" w:rsidRDefault="003B7388" w:rsidP="003B7388">
            <w:pPr>
              <w:spacing w:after="0" w:line="240" w:lineRule="auto"/>
              <w:jc w:val="center"/>
              <w:rPr>
                <w:rFonts w:ascii="Aptos" w:eastAsia="Calibri" w:hAnsi="Aptos" w:cs="Times New Roman"/>
                <w:color w:val="808080"/>
                <w:kern w:val="0"/>
                <w:sz w:val="21"/>
                <w:szCs w:val="21"/>
                <w:vertAlign w:val="superscript"/>
                <w:lang w:eastAsia="lt-LT"/>
                <w14:ligatures w14:val="none"/>
              </w:rPr>
            </w:pPr>
            <w:r w:rsidRPr="003B7388">
              <w:rPr>
                <w:rFonts w:ascii="Aptos" w:eastAsia="Calibri" w:hAnsi="Aptos" w:cs="Times New Roman"/>
                <w:i/>
                <w:color w:val="808080"/>
                <w:kern w:val="0"/>
                <w:sz w:val="21"/>
                <w:szCs w:val="21"/>
                <w:vertAlign w:val="superscript"/>
                <w:lang w:eastAsia="lt-LT"/>
                <w14:ligatures w14:val="none"/>
              </w:rPr>
              <w:t>(Vardas, pavardė)</w:t>
            </w:r>
          </w:p>
        </w:tc>
      </w:tr>
    </w:tbl>
    <w:p w14:paraId="07B10397" w14:textId="77777777" w:rsidR="00E00F2E" w:rsidRDefault="00E00F2E"/>
    <w:sectPr w:rsidR="00E00F2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88"/>
    <w:rsid w:val="003B7388"/>
    <w:rsid w:val="003E21DB"/>
    <w:rsid w:val="003F2723"/>
    <w:rsid w:val="00E0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30E8"/>
  <w15:chartTrackingRefBased/>
  <w15:docId w15:val="{B0C9FC58-8A6B-491C-AA4D-94AC6FAF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3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3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3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3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3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3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3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3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3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3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38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3B7388"/>
    <w:pPr>
      <w:spacing w:after="0" w:line="240" w:lineRule="auto"/>
    </w:pPr>
    <w:rPr>
      <w:rFonts w:ascii="Times New Roman" w:eastAsia="Calibri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3B7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</Characters>
  <Application>Microsoft Office Word</Application>
  <DocSecurity>0</DocSecurity>
  <Lines>1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Ernesta Mikėnienė</dc:creator>
  <cp:keywords/>
  <dc:description/>
  <cp:lastModifiedBy>Ernesta Mikėnienė</cp:lastModifiedBy>
  <cp:revision>1</cp:revision>
  <dcterms:created xsi:type="dcterms:W3CDTF">2026-07-30T12:25:00Z</dcterms:created>
  <dcterms:modified xsi:type="dcterms:W3CDTF">2026-07-30T12:26:00Z</dcterms:modified>
</cp:coreProperties>
</file>