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BEA69" w14:textId="77777777" w:rsidR="002A24D4" w:rsidRDefault="00674239" w:rsidP="00674239">
      <w:pPr>
        <w:spacing w:after="120"/>
        <w:ind w:left="567"/>
        <w:contextualSpacing/>
        <w:jc w:val="center"/>
        <w:rPr>
          <w:rFonts w:ascii="Times New Roman" w:hAnsi="Times New Roman" w:cs="Times New Roman"/>
          <w:sz w:val="24"/>
          <w:szCs w:val="24"/>
        </w:rPr>
      </w:pPr>
      <w:r w:rsidRPr="00367E6E">
        <w:rPr>
          <w:rFonts w:ascii="Times New Roman" w:hAnsi="Times New Roman" w:cs="Times New Roman"/>
          <w:sz w:val="24"/>
          <w:szCs w:val="24"/>
        </w:rPr>
        <w:t xml:space="preserve">ANYKŠČIŲ RAJONO SAVIVALDYBĖS ADMINISTRACIJA, JURIDINIO ASMENS KODAS 188774637, ADRESAS J. BILIŪNO G. 23, ANYKŠČIAI </w:t>
      </w:r>
    </w:p>
    <w:p w14:paraId="0F77BD84" w14:textId="76563C15" w:rsidR="00674239" w:rsidRPr="00F35712" w:rsidRDefault="00674239" w:rsidP="00674239">
      <w:pPr>
        <w:spacing w:after="120"/>
        <w:ind w:left="567"/>
        <w:contextualSpacing/>
        <w:jc w:val="center"/>
        <w:rPr>
          <w:rFonts w:ascii="Times New Roman" w:hAnsi="Times New Roman" w:cs="Times New Roman"/>
          <w:sz w:val="28"/>
          <w:szCs w:val="28"/>
        </w:rPr>
      </w:pPr>
      <w:r w:rsidRPr="00F35712">
        <w:rPr>
          <w:rFonts w:ascii="Times New Roman" w:hAnsi="Times New Roman" w:cs="Times New Roman"/>
          <w:sz w:val="24"/>
          <w:szCs w:val="24"/>
        </w:rPr>
        <w:t>(TOLIAU – PERKANČIOJI ORGANIZACIJA</w:t>
      </w:r>
      <w:r w:rsidRPr="00F35712">
        <w:rPr>
          <w:rFonts w:ascii="Times New Roman" w:hAnsi="Times New Roman" w:cs="Times New Roman"/>
          <w:sz w:val="28"/>
          <w:szCs w:val="28"/>
        </w:rPr>
        <w:t>)</w:t>
      </w:r>
    </w:p>
    <w:p w14:paraId="396498AE" w14:textId="77777777" w:rsidR="00F35712" w:rsidRPr="00F35712" w:rsidRDefault="00F35712" w:rsidP="00674239">
      <w:pPr>
        <w:spacing w:after="120"/>
        <w:ind w:left="567"/>
        <w:contextualSpacing/>
        <w:jc w:val="center"/>
        <w:rPr>
          <w:rFonts w:ascii="Times New Roman" w:hAnsi="Times New Roman" w:cs="Times New Roman"/>
          <w:sz w:val="28"/>
          <w:szCs w:val="28"/>
        </w:rPr>
      </w:pPr>
    </w:p>
    <w:p w14:paraId="1D1DB87A" w14:textId="77777777" w:rsidR="007D647F" w:rsidRPr="00367E6E" w:rsidRDefault="007D647F" w:rsidP="00674239">
      <w:pPr>
        <w:spacing w:after="120" w:line="20" w:lineRule="atLeast"/>
        <w:contextualSpacing/>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rFonts w:asciiTheme="minorHAnsi" w:hAnsiTheme="minorHAnsi" w:cstheme="minorBidi"/>
          <w:b w:val="0"/>
          <w:bCs w:val="0"/>
          <w:sz w:val="21"/>
          <w:szCs w:val="21"/>
        </w:rPr>
      </w:sdtEndPr>
      <w:sdtContent>
        <w:p w14:paraId="4B92F888" w14:textId="028A2087" w:rsidR="00C32E53" w:rsidRPr="00367E6E" w:rsidRDefault="00C32E53" w:rsidP="00F35712">
          <w:pPr>
            <w:spacing w:after="120" w:line="20" w:lineRule="atLeast"/>
            <w:contextualSpacing/>
            <w:jc w:val="center"/>
            <w:rPr>
              <w:rFonts w:ascii="Times New Roman" w:hAnsi="Times New Roman" w:cs="Times New Roman"/>
              <w:color w:val="00B050"/>
              <w:sz w:val="24"/>
              <w:szCs w:val="24"/>
            </w:rPr>
          </w:pPr>
        </w:p>
        <w:p w14:paraId="47B8E29B" w14:textId="1ADA2B87" w:rsidR="00D526C8" w:rsidRPr="00367E6E" w:rsidRDefault="00D526C8" w:rsidP="004E4612">
          <w:pPr>
            <w:spacing w:after="120" w:line="20" w:lineRule="atLeast"/>
            <w:contextualSpacing/>
            <w:jc w:val="center"/>
            <w:rPr>
              <w:rFonts w:ascii="Times New Roman" w:hAnsi="Times New Roman" w:cs="Times New Roman"/>
              <w:sz w:val="24"/>
              <w:szCs w:val="24"/>
            </w:rPr>
          </w:pPr>
        </w:p>
        <w:p w14:paraId="3EC49E01" w14:textId="7FA2180A" w:rsidR="00D526C8" w:rsidRPr="00976C3E" w:rsidRDefault="00D526C8" w:rsidP="004E4612">
          <w:pPr>
            <w:spacing w:after="120" w:line="20" w:lineRule="atLeast"/>
            <w:ind w:left="5245"/>
            <w:contextualSpacing/>
            <w:rPr>
              <w:rFonts w:ascii="Times New Roman" w:hAnsi="Times New Roman" w:cs="Times New Roman"/>
              <w:sz w:val="24"/>
              <w:szCs w:val="24"/>
            </w:rPr>
          </w:pPr>
          <w:r w:rsidRPr="00976C3E">
            <w:rPr>
              <w:rFonts w:ascii="Times New Roman" w:hAnsi="Times New Roman" w:cs="Times New Roman"/>
              <w:sz w:val="24"/>
              <w:szCs w:val="24"/>
            </w:rPr>
            <w:t xml:space="preserve">PATVIRTINTA </w:t>
          </w:r>
        </w:p>
        <w:p w14:paraId="4CA3F72E" w14:textId="77777777" w:rsidR="00FE5FEC" w:rsidRPr="00976C3E" w:rsidRDefault="00FE5FEC" w:rsidP="0045758A">
          <w:pPr>
            <w:tabs>
              <w:tab w:val="left" w:pos="5520"/>
              <w:tab w:val="right" w:leader="underscore" w:pos="8505"/>
            </w:tabs>
            <w:spacing w:after="0"/>
            <w:ind w:left="5245"/>
            <w:rPr>
              <w:rFonts w:ascii="Times New Roman" w:hAnsi="Times New Roman" w:cs="Times New Roman"/>
              <w:sz w:val="24"/>
              <w:szCs w:val="24"/>
            </w:rPr>
          </w:pPr>
          <w:r w:rsidRPr="00976C3E">
            <w:rPr>
              <w:rFonts w:ascii="Times New Roman" w:hAnsi="Times New Roman" w:cs="Times New Roman"/>
              <w:sz w:val="24"/>
              <w:szCs w:val="24"/>
            </w:rPr>
            <w:t>Anykščių rajono savivaldybės administracijos</w:t>
          </w:r>
        </w:p>
        <w:p w14:paraId="494E7CEC" w14:textId="3D41ADEF" w:rsidR="00FE5FEC" w:rsidRPr="00976C3E" w:rsidRDefault="0045758A" w:rsidP="0045758A">
          <w:pPr>
            <w:tabs>
              <w:tab w:val="left" w:pos="5520"/>
              <w:tab w:val="right" w:leader="underscore" w:pos="8505"/>
            </w:tabs>
            <w:spacing w:after="0"/>
            <w:rPr>
              <w:rFonts w:ascii="Times New Roman" w:hAnsi="Times New Roman" w:cs="Times New Roman"/>
              <w:sz w:val="24"/>
              <w:szCs w:val="24"/>
            </w:rPr>
          </w:pPr>
          <w:r w:rsidRPr="00976C3E">
            <w:rPr>
              <w:rFonts w:ascii="Times New Roman" w:hAnsi="Times New Roman" w:cs="Times New Roman"/>
              <w:sz w:val="24"/>
              <w:szCs w:val="24"/>
            </w:rPr>
            <w:t xml:space="preserve">                                                                                       </w:t>
          </w:r>
          <w:r w:rsidR="00FE5FEC" w:rsidRPr="00976C3E">
            <w:rPr>
              <w:rFonts w:ascii="Times New Roman" w:hAnsi="Times New Roman" w:cs="Times New Roman"/>
              <w:sz w:val="24"/>
              <w:szCs w:val="24"/>
            </w:rPr>
            <w:t>Viešųjų pirkimų komisijos posėdžio</w:t>
          </w:r>
        </w:p>
        <w:p w14:paraId="0B20B51B" w14:textId="7230DB09" w:rsidR="00CF635A" w:rsidRPr="00976C3E" w:rsidRDefault="0045758A" w:rsidP="0045758A">
          <w:pPr>
            <w:spacing w:after="0" w:line="20" w:lineRule="atLeast"/>
            <w:contextualSpacing/>
            <w:rPr>
              <w:rFonts w:ascii="Times New Roman" w:hAnsi="Times New Roman" w:cs="Times New Roman"/>
              <w:sz w:val="24"/>
              <w:szCs w:val="24"/>
            </w:rPr>
          </w:pPr>
          <w:r w:rsidRPr="00976C3E">
            <w:rPr>
              <w:rFonts w:ascii="Times New Roman" w:hAnsi="Times New Roman" w:cs="Times New Roman"/>
              <w:sz w:val="24"/>
              <w:szCs w:val="24"/>
            </w:rPr>
            <w:t xml:space="preserve">                                                                                       </w:t>
          </w:r>
          <w:r w:rsidR="00FE5FEC" w:rsidRPr="00F056C4">
            <w:rPr>
              <w:rFonts w:ascii="Times New Roman" w:hAnsi="Times New Roman" w:cs="Times New Roman"/>
              <w:sz w:val="24"/>
              <w:szCs w:val="24"/>
            </w:rPr>
            <w:t>202</w:t>
          </w:r>
          <w:r w:rsidR="00640F26" w:rsidRPr="00F056C4">
            <w:rPr>
              <w:rFonts w:ascii="Times New Roman" w:hAnsi="Times New Roman" w:cs="Times New Roman"/>
              <w:sz w:val="24"/>
              <w:szCs w:val="24"/>
            </w:rPr>
            <w:t>6</w:t>
          </w:r>
          <w:r w:rsidR="00FE5FEC" w:rsidRPr="00F056C4">
            <w:rPr>
              <w:rFonts w:ascii="Times New Roman" w:hAnsi="Times New Roman" w:cs="Times New Roman"/>
              <w:sz w:val="24"/>
              <w:szCs w:val="24"/>
            </w:rPr>
            <w:t xml:space="preserve"> m.</w:t>
          </w:r>
          <w:r w:rsidR="00217227">
            <w:rPr>
              <w:rFonts w:ascii="Times New Roman" w:hAnsi="Times New Roman" w:cs="Times New Roman"/>
              <w:sz w:val="24"/>
              <w:szCs w:val="24"/>
            </w:rPr>
            <w:t xml:space="preserve"> </w:t>
          </w:r>
          <w:r w:rsidR="007A05A7">
            <w:rPr>
              <w:rFonts w:ascii="Times New Roman" w:hAnsi="Times New Roman" w:cs="Times New Roman"/>
              <w:sz w:val="24"/>
              <w:szCs w:val="24"/>
            </w:rPr>
            <w:t>rugpjūčio</w:t>
          </w:r>
          <w:r w:rsidR="00F35712">
            <w:rPr>
              <w:rFonts w:ascii="Times New Roman" w:hAnsi="Times New Roman" w:cs="Times New Roman"/>
              <w:sz w:val="24"/>
              <w:szCs w:val="24"/>
            </w:rPr>
            <w:t xml:space="preserve"> </w:t>
          </w:r>
          <w:r w:rsidR="00573375">
            <w:rPr>
              <w:rFonts w:ascii="Times New Roman" w:hAnsi="Times New Roman" w:cs="Times New Roman"/>
              <w:sz w:val="24"/>
              <w:szCs w:val="24"/>
            </w:rPr>
            <w:t>3</w:t>
          </w:r>
          <w:r w:rsidR="00DE42BF" w:rsidRPr="00F056C4">
            <w:rPr>
              <w:rFonts w:ascii="Times New Roman" w:hAnsi="Times New Roman" w:cs="Times New Roman"/>
              <w:sz w:val="24"/>
              <w:szCs w:val="24"/>
            </w:rPr>
            <w:t xml:space="preserve"> d.</w:t>
          </w:r>
          <w:r w:rsidR="00FE5FEC" w:rsidRPr="00F056C4">
            <w:rPr>
              <w:rFonts w:ascii="Times New Roman" w:hAnsi="Times New Roman" w:cs="Times New Roman"/>
              <w:sz w:val="24"/>
              <w:szCs w:val="24"/>
            </w:rPr>
            <w:t xml:space="preserve"> protokolu Nr.</w:t>
          </w:r>
          <w:r w:rsidR="00DE42BF" w:rsidRPr="00F056C4">
            <w:rPr>
              <w:rFonts w:ascii="Times New Roman" w:hAnsi="Times New Roman" w:cs="Times New Roman"/>
              <w:sz w:val="24"/>
              <w:szCs w:val="24"/>
            </w:rPr>
            <w:t xml:space="preserve"> 2</w:t>
          </w:r>
          <w:r w:rsidR="002A24D4">
            <w:rPr>
              <w:rFonts w:ascii="Times New Roman" w:hAnsi="Times New Roman" w:cs="Times New Roman"/>
              <w:sz w:val="24"/>
              <w:szCs w:val="24"/>
            </w:rPr>
            <w:t xml:space="preserve"> </w:t>
          </w:r>
        </w:p>
        <w:p w14:paraId="1580ED72" w14:textId="6F52305A" w:rsidR="001C24BC" w:rsidRPr="00976C3E" w:rsidRDefault="001C24BC" w:rsidP="00FE5FEC">
          <w:pPr>
            <w:spacing w:after="120" w:line="20" w:lineRule="atLeast"/>
            <w:contextualSpacing/>
            <w:rPr>
              <w:rFonts w:ascii="Times New Roman" w:hAnsi="Times New Roman" w:cs="Times New Roman"/>
              <w:color w:val="00B050"/>
              <w:sz w:val="24"/>
              <w:szCs w:val="24"/>
            </w:rPr>
          </w:pPr>
        </w:p>
        <w:p w14:paraId="47810894" w14:textId="77777777" w:rsidR="00D53BF4" w:rsidRPr="00976C3E" w:rsidRDefault="00D53BF4" w:rsidP="004E4612">
          <w:pPr>
            <w:spacing w:after="120" w:line="20" w:lineRule="atLeast"/>
            <w:ind w:left="5245"/>
            <w:contextualSpacing/>
            <w:rPr>
              <w:rFonts w:ascii="Times New Roman" w:hAnsi="Times New Roman" w:cs="Times New Roman"/>
              <w:sz w:val="24"/>
              <w:szCs w:val="24"/>
            </w:rPr>
          </w:pPr>
          <w:r w:rsidRPr="00976C3E">
            <w:rPr>
              <w:rFonts w:ascii="Times New Roman" w:hAnsi="Times New Roman" w:cs="Times New Roman"/>
              <w:sz w:val="24"/>
              <w:szCs w:val="24"/>
            </w:rPr>
            <w:t xml:space="preserve">PAKEITIMAI PATVIRTINTI: </w:t>
          </w:r>
        </w:p>
        <w:p w14:paraId="43BDDFEA" w14:textId="63D9EE9A" w:rsidR="00FE5FEC" w:rsidRPr="00976C3E" w:rsidRDefault="00FE5FEC" w:rsidP="00FE5FEC">
          <w:pPr>
            <w:tabs>
              <w:tab w:val="left" w:pos="5520"/>
              <w:tab w:val="right" w:leader="underscore" w:pos="8505"/>
            </w:tabs>
            <w:spacing w:after="0"/>
            <w:jc w:val="both"/>
            <w:rPr>
              <w:rFonts w:ascii="Times New Roman" w:hAnsi="Times New Roman" w:cs="Times New Roman"/>
              <w:sz w:val="24"/>
              <w:szCs w:val="24"/>
            </w:rPr>
          </w:pPr>
          <w:r w:rsidRPr="00976C3E">
            <w:rPr>
              <w:rFonts w:ascii="Times New Roman" w:hAnsi="Times New Roman" w:cs="Times New Roman"/>
              <w:i/>
              <w:iCs/>
              <w:color w:val="7030A0"/>
              <w:sz w:val="24"/>
              <w:szCs w:val="24"/>
            </w:rPr>
            <w:t xml:space="preserve">                                                                                       </w:t>
          </w:r>
          <w:r w:rsidRPr="00976C3E">
            <w:rPr>
              <w:rFonts w:ascii="Times New Roman" w:hAnsi="Times New Roman" w:cs="Times New Roman"/>
              <w:sz w:val="24"/>
              <w:szCs w:val="24"/>
            </w:rPr>
            <w:t>Anykščių</w:t>
          </w:r>
          <w:r w:rsidR="0045758A" w:rsidRPr="00976C3E">
            <w:rPr>
              <w:rFonts w:ascii="Times New Roman" w:hAnsi="Times New Roman" w:cs="Times New Roman"/>
              <w:sz w:val="24"/>
              <w:szCs w:val="24"/>
            </w:rPr>
            <w:t xml:space="preserve"> </w:t>
          </w:r>
          <w:r w:rsidRPr="00976C3E">
            <w:rPr>
              <w:rFonts w:ascii="Times New Roman" w:hAnsi="Times New Roman" w:cs="Times New Roman"/>
              <w:sz w:val="24"/>
              <w:szCs w:val="24"/>
            </w:rPr>
            <w:t>rajono savivaldybės administracijos</w:t>
          </w:r>
        </w:p>
        <w:p w14:paraId="6643F03E" w14:textId="54420258" w:rsidR="00FE5FEC" w:rsidRPr="00976C3E" w:rsidRDefault="0045758A" w:rsidP="0045758A">
          <w:pPr>
            <w:tabs>
              <w:tab w:val="left" w:pos="5520"/>
              <w:tab w:val="right" w:leader="underscore" w:pos="8505"/>
            </w:tabs>
            <w:spacing w:after="0"/>
            <w:jc w:val="both"/>
            <w:rPr>
              <w:rFonts w:ascii="Times New Roman" w:hAnsi="Times New Roman" w:cs="Times New Roman"/>
              <w:sz w:val="24"/>
              <w:szCs w:val="24"/>
            </w:rPr>
          </w:pPr>
          <w:r w:rsidRPr="00976C3E">
            <w:rPr>
              <w:rFonts w:ascii="Times New Roman" w:hAnsi="Times New Roman" w:cs="Times New Roman"/>
              <w:sz w:val="24"/>
              <w:szCs w:val="24"/>
            </w:rPr>
            <w:t xml:space="preserve">                                                                                       </w:t>
          </w:r>
          <w:r w:rsidR="00FE5FEC" w:rsidRPr="00976C3E">
            <w:rPr>
              <w:rFonts w:ascii="Times New Roman" w:hAnsi="Times New Roman" w:cs="Times New Roman"/>
              <w:sz w:val="24"/>
              <w:szCs w:val="24"/>
            </w:rPr>
            <w:t>Viešųjų pirkimų komisijos posėdžio</w:t>
          </w:r>
        </w:p>
        <w:p w14:paraId="6E159B29" w14:textId="23CF08C1" w:rsidR="00D53BF4" w:rsidRPr="00367E6E" w:rsidRDefault="00FE5FEC" w:rsidP="00FE5FEC">
          <w:pPr>
            <w:spacing w:after="0" w:line="20" w:lineRule="atLeast"/>
            <w:contextualSpacing/>
            <w:jc w:val="both"/>
            <w:rPr>
              <w:rFonts w:ascii="Times New Roman" w:hAnsi="Times New Roman" w:cs="Times New Roman"/>
              <w:i/>
              <w:iCs/>
              <w:color w:val="7030A0"/>
              <w:sz w:val="24"/>
              <w:szCs w:val="24"/>
            </w:rPr>
          </w:pPr>
          <w:r w:rsidRPr="00976C3E">
            <w:rPr>
              <w:rFonts w:ascii="Times New Roman" w:hAnsi="Times New Roman" w:cs="Times New Roman"/>
              <w:sz w:val="24"/>
              <w:szCs w:val="24"/>
            </w:rPr>
            <w:t xml:space="preserve">                                                                                       202</w:t>
          </w:r>
          <w:r w:rsidR="00640F26">
            <w:rPr>
              <w:rFonts w:ascii="Times New Roman" w:hAnsi="Times New Roman" w:cs="Times New Roman"/>
              <w:sz w:val="24"/>
              <w:szCs w:val="24"/>
            </w:rPr>
            <w:t>6</w:t>
          </w:r>
          <w:r w:rsidRPr="00976C3E">
            <w:rPr>
              <w:rFonts w:ascii="Times New Roman" w:hAnsi="Times New Roman" w:cs="Times New Roman"/>
              <w:sz w:val="24"/>
              <w:szCs w:val="24"/>
            </w:rPr>
            <w:t xml:space="preserve"> m.</w:t>
          </w:r>
          <w:r w:rsidR="00E72725">
            <w:rPr>
              <w:rFonts w:ascii="Times New Roman" w:hAnsi="Times New Roman" w:cs="Times New Roman"/>
              <w:sz w:val="24"/>
              <w:szCs w:val="24"/>
            </w:rPr>
            <w:t xml:space="preserve">  </w:t>
          </w:r>
          <w:r w:rsidR="004C6903">
            <w:rPr>
              <w:rFonts w:ascii="Times New Roman" w:hAnsi="Times New Roman" w:cs="Times New Roman"/>
              <w:sz w:val="24"/>
              <w:szCs w:val="24"/>
            </w:rPr>
            <w:t>..............</w:t>
          </w:r>
          <w:r w:rsidRPr="00976C3E">
            <w:rPr>
              <w:rFonts w:ascii="Times New Roman" w:hAnsi="Times New Roman" w:cs="Times New Roman"/>
              <w:sz w:val="24"/>
              <w:szCs w:val="24"/>
            </w:rPr>
            <w:t xml:space="preserve"> d. protokolu Nr</w:t>
          </w:r>
          <w:r w:rsidRPr="00367E6E">
            <w:rPr>
              <w:rFonts w:ascii="Times New Roman" w:hAnsi="Times New Roman" w:cs="Times New Roman"/>
              <w:sz w:val="24"/>
              <w:szCs w:val="24"/>
            </w:rPr>
            <w:t>.</w:t>
          </w:r>
          <w:r w:rsidR="00D64C75">
            <w:rPr>
              <w:rFonts w:ascii="Times New Roman" w:hAnsi="Times New Roman" w:cs="Times New Roman"/>
              <w:sz w:val="24"/>
              <w:szCs w:val="24"/>
            </w:rPr>
            <w:t xml:space="preserve"> </w:t>
          </w:r>
          <w:r w:rsidR="001E53A7" w:rsidRPr="00367E6E">
            <w:rPr>
              <w:rFonts w:ascii="Times New Roman" w:hAnsi="Times New Roman" w:cs="Times New Roman"/>
              <w:sz w:val="24"/>
              <w:szCs w:val="24"/>
            </w:rPr>
            <w:t xml:space="preserve"> </w:t>
          </w:r>
        </w:p>
        <w:p w14:paraId="25034B93" w14:textId="32924566" w:rsidR="00D53BF4" w:rsidRPr="00367E6E" w:rsidRDefault="00D53BF4" w:rsidP="00FE5FEC">
          <w:pPr>
            <w:spacing w:after="120" w:line="20" w:lineRule="atLeast"/>
            <w:contextualSpacing/>
            <w:rPr>
              <w:rFonts w:ascii="Times New Roman" w:hAnsi="Times New Roman" w:cs="Times New Roman"/>
              <w:color w:val="00B050"/>
              <w:sz w:val="24"/>
              <w:szCs w:val="24"/>
            </w:rPr>
          </w:pPr>
        </w:p>
        <w:p w14:paraId="54DCAA0C" w14:textId="35B1AD14" w:rsidR="00D53BF4" w:rsidRPr="00367E6E" w:rsidRDefault="00D53BF4" w:rsidP="00F35712">
          <w:pPr>
            <w:spacing w:after="120" w:line="20" w:lineRule="atLeast"/>
            <w:ind w:left="5245"/>
            <w:contextualSpacing/>
            <w:jc w:val="center"/>
            <w:rPr>
              <w:rFonts w:ascii="Times New Roman" w:hAnsi="Times New Roman" w:cs="Times New Roman"/>
              <w:i/>
              <w:iCs/>
              <w:color w:val="0070C0"/>
              <w:sz w:val="24"/>
              <w:szCs w:val="24"/>
            </w:rPr>
          </w:pPr>
        </w:p>
        <w:p w14:paraId="7350A7E2" w14:textId="78457EBC" w:rsidR="00D526C8" w:rsidRPr="00367E6E" w:rsidRDefault="00D526C8" w:rsidP="004E4612">
          <w:pPr>
            <w:spacing w:after="120" w:line="20" w:lineRule="atLeast"/>
            <w:contextualSpacing/>
            <w:jc w:val="center"/>
            <w:rPr>
              <w:rFonts w:ascii="Times New Roman" w:hAnsi="Times New Roman" w:cs="Times New Roman"/>
              <w:sz w:val="24"/>
              <w:szCs w:val="24"/>
            </w:rPr>
          </w:pPr>
        </w:p>
        <w:p w14:paraId="5F1C3156" w14:textId="060C1AC8" w:rsidR="0045758A" w:rsidRPr="002A24D4" w:rsidRDefault="007A130B" w:rsidP="005E51D4">
          <w:pPr>
            <w:spacing w:after="120" w:line="240" w:lineRule="auto"/>
            <w:contextualSpacing/>
            <w:jc w:val="center"/>
            <w:rPr>
              <w:rFonts w:ascii="Times New Roman" w:hAnsi="Times New Roman" w:cs="Times New Roman"/>
              <w:b/>
              <w:bCs/>
              <w:sz w:val="28"/>
              <w:szCs w:val="28"/>
            </w:rPr>
          </w:pPr>
          <w:r w:rsidRPr="002A24D4">
            <w:rPr>
              <w:rFonts w:ascii="Times New Roman" w:hAnsi="Times New Roman" w:cs="Times New Roman"/>
              <w:b/>
              <w:bCs/>
              <w:i/>
              <w:iCs/>
              <w:sz w:val="28"/>
              <w:szCs w:val="28"/>
            </w:rPr>
            <w:t xml:space="preserve"> </w:t>
          </w:r>
          <w:r w:rsidR="009C56B5">
            <w:rPr>
              <w:rFonts w:ascii="Times New Roman" w:hAnsi="Times New Roman" w:cs="Times New Roman"/>
              <w:b/>
              <w:bCs/>
              <w:sz w:val="28"/>
              <w:szCs w:val="28"/>
            </w:rPr>
            <w:t>A</w:t>
          </w:r>
          <w:r w:rsidR="00940748">
            <w:rPr>
              <w:rFonts w:ascii="Times New Roman" w:hAnsi="Times New Roman" w:cs="Times New Roman"/>
              <w:b/>
              <w:bCs/>
              <w:sz w:val="28"/>
              <w:szCs w:val="28"/>
            </w:rPr>
            <w:t>TVIRO SUPAPRASTINTO</w:t>
          </w:r>
          <w:r w:rsidR="001C21F8" w:rsidRPr="002A24D4">
            <w:rPr>
              <w:rFonts w:ascii="Times New Roman" w:hAnsi="Times New Roman" w:cs="Times New Roman"/>
              <w:b/>
              <w:bCs/>
              <w:sz w:val="28"/>
              <w:szCs w:val="28"/>
            </w:rPr>
            <w:t xml:space="preserve"> </w:t>
          </w:r>
          <w:r w:rsidR="00D526C8" w:rsidRPr="002A24D4">
            <w:rPr>
              <w:rFonts w:ascii="Times New Roman" w:hAnsi="Times New Roman" w:cs="Times New Roman"/>
              <w:b/>
              <w:bCs/>
              <w:sz w:val="28"/>
              <w:szCs w:val="28"/>
            </w:rPr>
            <w:t>VIEŠOJO PIRKIMO</w:t>
          </w:r>
        </w:p>
        <w:p w14:paraId="1D1BF965" w14:textId="7B07A687" w:rsidR="00D526C8" w:rsidRPr="009F6469" w:rsidRDefault="001A1B52" w:rsidP="005E51D4">
          <w:pPr>
            <w:spacing w:line="240" w:lineRule="auto"/>
            <w:contextualSpacing/>
            <w:jc w:val="center"/>
            <w:rPr>
              <w:rFonts w:ascii="Times New Roman" w:hAnsi="Times New Roman" w:cs="Times New Roman"/>
              <w:caps/>
              <w:sz w:val="28"/>
              <w:szCs w:val="28"/>
            </w:rPr>
          </w:pPr>
          <w:r w:rsidRPr="009F6469">
            <w:rPr>
              <w:rFonts w:ascii="Times New Roman" w:hAnsi="Times New Roman" w:cs="Times New Roman"/>
              <w:caps/>
              <w:sz w:val="28"/>
              <w:szCs w:val="28"/>
            </w:rPr>
            <w:t>„</w:t>
          </w:r>
          <w:r w:rsidR="00467941" w:rsidRPr="009F6469">
            <w:rPr>
              <w:rFonts w:ascii="Times New Roman" w:hAnsi="Times New Roman" w:cs="Times New Roman"/>
              <w:caps/>
              <w:sz w:val="28"/>
              <w:szCs w:val="28"/>
            </w:rPr>
            <w:t xml:space="preserve">SOCIALINIŲ </w:t>
          </w:r>
          <w:r w:rsidR="0081255A" w:rsidRPr="009F6469">
            <w:rPr>
              <w:rFonts w:ascii="Times New Roman" w:hAnsi="Times New Roman" w:cs="Times New Roman"/>
              <w:caps/>
              <w:sz w:val="28"/>
              <w:szCs w:val="28"/>
            </w:rPr>
            <w:t xml:space="preserve">MOKĖJIMO </w:t>
          </w:r>
          <w:r w:rsidR="00467941" w:rsidRPr="009F6469">
            <w:rPr>
              <w:rFonts w:ascii="Times New Roman" w:hAnsi="Times New Roman" w:cs="Times New Roman"/>
              <w:caps/>
              <w:sz w:val="28"/>
              <w:szCs w:val="28"/>
            </w:rPr>
            <w:t xml:space="preserve">KORTELIŲ </w:t>
          </w:r>
          <w:r w:rsidR="00A37CB9" w:rsidRPr="009F6469">
            <w:rPr>
              <w:rFonts w:ascii="Times New Roman" w:hAnsi="Times New Roman" w:cs="Times New Roman"/>
              <w:caps/>
              <w:sz w:val="28"/>
              <w:szCs w:val="28"/>
            </w:rPr>
            <w:t>PA</w:t>
          </w:r>
          <w:r w:rsidR="00467941" w:rsidRPr="009F6469">
            <w:rPr>
              <w:rFonts w:ascii="Times New Roman" w:hAnsi="Times New Roman" w:cs="Times New Roman"/>
              <w:caps/>
              <w:sz w:val="28"/>
              <w:szCs w:val="28"/>
            </w:rPr>
            <w:t>GAMINIMO, APTARNAVIMO IR MAISTO PRODUKTŲ BEI KITŲ PIRMO BŪTINUMO PREKIŲ IR PASLAUGŲ PARRDAVIMO</w:t>
          </w:r>
          <w:r w:rsidR="0081255A" w:rsidRPr="009F6469">
            <w:rPr>
              <w:rFonts w:ascii="Times New Roman" w:hAnsi="Times New Roman" w:cs="Times New Roman"/>
              <w:caps/>
              <w:sz w:val="28"/>
              <w:szCs w:val="28"/>
            </w:rPr>
            <w:t xml:space="preserve"> PASLAUGŲ</w:t>
          </w:r>
          <w:r w:rsidR="00467941" w:rsidRPr="009F6469">
            <w:rPr>
              <w:rFonts w:ascii="Times New Roman" w:hAnsi="Times New Roman" w:cs="Times New Roman"/>
              <w:caps/>
              <w:sz w:val="28"/>
              <w:szCs w:val="28"/>
            </w:rPr>
            <w:t>“</w:t>
          </w:r>
        </w:p>
        <w:p w14:paraId="18ACC6AD" w14:textId="601F8DAC" w:rsidR="00D526C8" w:rsidRPr="00A1395F" w:rsidRDefault="00EB164F" w:rsidP="004E4612">
          <w:pPr>
            <w:spacing w:after="120" w:line="20" w:lineRule="atLeast"/>
            <w:contextualSpacing/>
            <w:jc w:val="center"/>
            <w:rPr>
              <w:rFonts w:ascii="Times New Roman" w:hAnsi="Times New Roman" w:cs="Times New Roman"/>
              <w:b/>
              <w:bCs/>
              <w:sz w:val="28"/>
              <w:szCs w:val="28"/>
            </w:rPr>
          </w:pPr>
          <w:r w:rsidRPr="00A1395F">
            <w:rPr>
              <w:rFonts w:ascii="Times New Roman" w:hAnsi="Times New Roman" w:cs="Times New Roman"/>
              <w:b/>
              <w:bCs/>
              <w:sz w:val="28"/>
              <w:szCs w:val="28"/>
            </w:rPr>
            <w:t xml:space="preserve">SPECIALIOSIOS </w:t>
          </w:r>
          <w:r w:rsidR="00D526C8" w:rsidRPr="00A1395F">
            <w:rPr>
              <w:rFonts w:ascii="Times New Roman" w:hAnsi="Times New Roman" w:cs="Times New Roman"/>
              <w:b/>
              <w:bCs/>
              <w:sz w:val="28"/>
              <w:szCs w:val="28"/>
            </w:rPr>
            <w:t>SĄLYGOS</w:t>
          </w:r>
        </w:p>
        <w:p w14:paraId="67D34D7E" w14:textId="7CFD11DB" w:rsidR="00D53BF4" w:rsidRPr="002A24D4" w:rsidRDefault="0045758A" w:rsidP="004E4612">
          <w:pPr>
            <w:spacing w:after="120" w:line="20" w:lineRule="atLeast"/>
            <w:contextualSpacing/>
            <w:jc w:val="center"/>
            <w:rPr>
              <w:rFonts w:ascii="Times New Roman" w:hAnsi="Times New Roman" w:cs="Times New Roman"/>
              <w:b/>
              <w:bCs/>
              <w:color w:val="0070C0"/>
              <w:sz w:val="28"/>
              <w:szCs w:val="28"/>
            </w:rPr>
          </w:pPr>
          <w:r w:rsidRPr="002A24D4">
            <w:rPr>
              <w:rFonts w:ascii="Times New Roman" w:hAnsi="Times New Roman" w:cs="Times New Roman"/>
              <w:b/>
              <w:bCs/>
              <w:sz w:val="28"/>
              <w:szCs w:val="28"/>
            </w:rPr>
            <w:t>Versija Nr.</w:t>
          </w:r>
          <w:r w:rsidR="00D64C75">
            <w:rPr>
              <w:rFonts w:ascii="Times New Roman" w:hAnsi="Times New Roman" w:cs="Times New Roman"/>
              <w:b/>
              <w:bCs/>
              <w:sz w:val="28"/>
              <w:szCs w:val="28"/>
            </w:rPr>
            <w:t xml:space="preserve"> </w:t>
          </w:r>
          <w:r w:rsidR="004C6903">
            <w:rPr>
              <w:rFonts w:ascii="Times New Roman" w:hAnsi="Times New Roman" w:cs="Times New Roman"/>
              <w:b/>
              <w:bCs/>
              <w:sz w:val="28"/>
              <w:szCs w:val="28"/>
            </w:rPr>
            <w:t>1</w:t>
          </w:r>
        </w:p>
        <w:p w14:paraId="0FC90D8B" w14:textId="77777777" w:rsidR="00D526C8" w:rsidRPr="00367E6E" w:rsidRDefault="00D526C8" w:rsidP="0048654D">
          <w:pPr>
            <w:spacing w:after="120" w:line="20" w:lineRule="atLeast"/>
            <w:contextualSpacing/>
            <w:rPr>
              <w:rFonts w:ascii="Times New Roman" w:hAnsi="Times New Roman" w:cs="Times New Roman"/>
              <w:sz w:val="24"/>
              <w:szCs w:val="24"/>
            </w:rPr>
          </w:pPr>
        </w:p>
        <w:p w14:paraId="517C01D9" w14:textId="77777777" w:rsidR="001C24BC" w:rsidRPr="00367E6E" w:rsidRDefault="005F13F0" w:rsidP="004E4612">
          <w:pPr>
            <w:spacing w:after="120" w:line="20" w:lineRule="atLeast"/>
            <w:contextualSpacing/>
            <w:rPr>
              <w:rFonts w:ascii="Times New Roman" w:hAnsi="Times New Roman" w:cs="Times New Roman"/>
              <w:sz w:val="24"/>
              <w:szCs w:val="24"/>
            </w:rPr>
          </w:pPr>
          <w:r w:rsidRPr="00367E6E">
            <w:rPr>
              <w:rFonts w:ascii="Times New Roman" w:hAnsi="Times New Roman" w:cs="Times New Roman"/>
              <w:sz w:val="24"/>
              <w:szCs w:val="24"/>
            </w:rPr>
            <w:br w:type="page"/>
          </w:r>
        </w:p>
        <w:sdt>
          <w:sdtPr>
            <w:rPr>
              <w:rFonts w:asciiTheme="minorHAnsi" w:eastAsiaTheme="minorEastAsia" w:hAnsiTheme="minorHAnsi" w:cstheme="minorBidi"/>
              <w:color w:val="auto"/>
              <w:sz w:val="21"/>
              <w:szCs w:val="21"/>
            </w:rPr>
            <w:id w:val="-1777700858"/>
            <w:docPartObj>
              <w:docPartGallery w:val="Table of Contents"/>
              <w:docPartUnique/>
            </w:docPartObj>
          </w:sdtPr>
          <w:sdtEndPr>
            <w:rPr>
              <w:rFonts w:ascii="Times New Roman" w:hAnsi="Times New Roman" w:cs="Times New Roman"/>
              <w:b/>
              <w:bCs/>
            </w:rPr>
          </w:sdtEndPr>
          <w:sdtContent>
            <w:p w14:paraId="2F7FF18E" w14:textId="1CA041B7" w:rsidR="00C67BC0" w:rsidRDefault="00C67BC0">
              <w:pPr>
                <w:pStyle w:val="Turinioantrat"/>
              </w:pPr>
              <w:r>
                <w:t>Turinys</w:t>
              </w:r>
            </w:p>
            <w:p w14:paraId="51946D8C" w14:textId="560B4055" w:rsidR="00FC5680" w:rsidRDefault="00C67BC0">
              <w:pPr>
                <w:pStyle w:val="Turinys1"/>
                <w:tabs>
                  <w:tab w:val="left" w:pos="720"/>
                </w:tabs>
                <w:rPr>
                  <w:noProof/>
                  <w:kern w:val="2"/>
                  <w:sz w:val="24"/>
                  <w:szCs w:val="24"/>
                  <w14:ligatures w14:val="standardContextual"/>
                </w:rPr>
              </w:pPr>
              <w:r w:rsidRPr="00C67BC0">
                <w:rPr>
                  <w:rFonts w:ascii="Times New Roman" w:hAnsi="Times New Roman" w:cs="Times New Roman"/>
                </w:rPr>
                <w:fldChar w:fldCharType="begin"/>
              </w:r>
              <w:r w:rsidRPr="00C67BC0">
                <w:rPr>
                  <w:rFonts w:ascii="Times New Roman" w:hAnsi="Times New Roman" w:cs="Times New Roman"/>
                </w:rPr>
                <w:instrText xml:space="preserve"> TOC \o "1-3" \h \z \u </w:instrText>
              </w:r>
              <w:r w:rsidRPr="00C67BC0">
                <w:rPr>
                  <w:rFonts w:ascii="Times New Roman" w:hAnsi="Times New Roman" w:cs="Times New Roman"/>
                </w:rPr>
                <w:fldChar w:fldCharType="separate"/>
              </w:r>
              <w:hyperlink w:anchor="_Toc236647162" w:history="1">
                <w:r w:rsidR="00FC5680" w:rsidRPr="006B04CD">
                  <w:rPr>
                    <w:rStyle w:val="Hipersaitas"/>
                    <w:rFonts w:ascii="Times New Roman" w:hAnsi="Times New Roman" w:cs="Times New Roman"/>
                    <w:noProof/>
                  </w:rPr>
                  <w:t>1.</w:t>
                </w:r>
                <w:r w:rsidR="00FC5680">
                  <w:rPr>
                    <w:noProof/>
                    <w:kern w:val="2"/>
                    <w:sz w:val="24"/>
                    <w:szCs w:val="24"/>
                    <w14:ligatures w14:val="standardContextual"/>
                  </w:rPr>
                  <w:tab/>
                </w:r>
                <w:r w:rsidR="00FC5680" w:rsidRPr="006B04CD">
                  <w:rPr>
                    <w:rStyle w:val="Hipersaitas"/>
                    <w:rFonts w:ascii="Times New Roman" w:hAnsi="Times New Roman" w:cs="Times New Roman"/>
                    <w:b/>
                    <w:bCs/>
                    <w:noProof/>
                  </w:rPr>
                  <w:t>Bendra informacija</w:t>
                </w:r>
                <w:r w:rsidR="00FC5680">
                  <w:rPr>
                    <w:noProof/>
                    <w:webHidden/>
                  </w:rPr>
                  <w:tab/>
                </w:r>
                <w:r w:rsidR="00FC5680">
                  <w:rPr>
                    <w:noProof/>
                    <w:webHidden/>
                  </w:rPr>
                  <w:fldChar w:fldCharType="begin"/>
                </w:r>
                <w:r w:rsidR="00FC5680">
                  <w:rPr>
                    <w:noProof/>
                    <w:webHidden/>
                  </w:rPr>
                  <w:instrText xml:space="preserve"> PAGEREF _Toc236647162 \h </w:instrText>
                </w:r>
                <w:r w:rsidR="00FC5680">
                  <w:rPr>
                    <w:noProof/>
                    <w:webHidden/>
                  </w:rPr>
                </w:r>
                <w:r w:rsidR="00FC5680">
                  <w:rPr>
                    <w:noProof/>
                    <w:webHidden/>
                  </w:rPr>
                  <w:fldChar w:fldCharType="separate"/>
                </w:r>
                <w:r w:rsidR="00FC5680">
                  <w:rPr>
                    <w:noProof/>
                    <w:webHidden/>
                  </w:rPr>
                  <w:t>3</w:t>
                </w:r>
                <w:r w:rsidR="00FC5680">
                  <w:rPr>
                    <w:noProof/>
                    <w:webHidden/>
                  </w:rPr>
                  <w:fldChar w:fldCharType="end"/>
                </w:r>
              </w:hyperlink>
            </w:p>
            <w:p w14:paraId="463B629C" w14:textId="5DC17785" w:rsidR="00FC5680" w:rsidRDefault="00FC5680">
              <w:pPr>
                <w:pStyle w:val="Turinys1"/>
                <w:rPr>
                  <w:noProof/>
                  <w:kern w:val="2"/>
                  <w:sz w:val="24"/>
                  <w:szCs w:val="24"/>
                  <w14:ligatures w14:val="standardContextual"/>
                </w:rPr>
              </w:pPr>
              <w:hyperlink w:anchor="_Toc236647163" w:history="1">
                <w:r w:rsidRPr="006B04CD">
                  <w:rPr>
                    <w:rStyle w:val="Hipersaitas"/>
                    <w:rFonts w:ascii="Times New Roman" w:hAnsi="Times New Roman" w:cs="Times New Roman"/>
                    <w:b/>
                    <w:bCs/>
                    <w:noProof/>
                  </w:rPr>
                  <w:t>2. Pirkimo objektas</w:t>
                </w:r>
                <w:r>
                  <w:rPr>
                    <w:noProof/>
                    <w:webHidden/>
                  </w:rPr>
                  <w:tab/>
                </w:r>
                <w:r>
                  <w:rPr>
                    <w:noProof/>
                    <w:webHidden/>
                  </w:rPr>
                  <w:fldChar w:fldCharType="begin"/>
                </w:r>
                <w:r>
                  <w:rPr>
                    <w:noProof/>
                    <w:webHidden/>
                  </w:rPr>
                  <w:instrText xml:space="preserve"> PAGEREF _Toc236647163 \h </w:instrText>
                </w:r>
                <w:r>
                  <w:rPr>
                    <w:noProof/>
                    <w:webHidden/>
                  </w:rPr>
                </w:r>
                <w:r>
                  <w:rPr>
                    <w:noProof/>
                    <w:webHidden/>
                  </w:rPr>
                  <w:fldChar w:fldCharType="separate"/>
                </w:r>
                <w:r>
                  <w:rPr>
                    <w:noProof/>
                    <w:webHidden/>
                  </w:rPr>
                  <w:t>3</w:t>
                </w:r>
                <w:r>
                  <w:rPr>
                    <w:noProof/>
                    <w:webHidden/>
                  </w:rPr>
                  <w:fldChar w:fldCharType="end"/>
                </w:r>
              </w:hyperlink>
            </w:p>
            <w:p w14:paraId="6F42D0D6" w14:textId="135ACE6F" w:rsidR="00FC5680" w:rsidRDefault="00FC5680">
              <w:pPr>
                <w:pStyle w:val="Turinys1"/>
                <w:rPr>
                  <w:noProof/>
                  <w:kern w:val="2"/>
                  <w:sz w:val="24"/>
                  <w:szCs w:val="24"/>
                  <w14:ligatures w14:val="standardContextual"/>
                </w:rPr>
              </w:pPr>
              <w:hyperlink w:anchor="_Toc236647164" w:history="1">
                <w:r w:rsidRPr="006B04CD">
                  <w:rPr>
                    <w:rStyle w:val="Hipersaitas"/>
                    <w:rFonts w:ascii="Times New Roman" w:hAnsi="Times New Roman" w:cs="Times New Roman"/>
                    <w:b/>
                    <w:bCs/>
                    <w:noProof/>
                  </w:rPr>
                  <w:t>3. Susitikimai su tiekėjais ir objekto apžiūra</w:t>
                </w:r>
                <w:r>
                  <w:rPr>
                    <w:noProof/>
                    <w:webHidden/>
                  </w:rPr>
                  <w:tab/>
                </w:r>
                <w:r>
                  <w:rPr>
                    <w:noProof/>
                    <w:webHidden/>
                  </w:rPr>
                  <w:fldChar w:fldCharType="begin"/>
                </w:r>
                <w:r>
                  <w:rPr>
                    <w:noProof/>
                    <w:webHidden/>
                  </w:rPr>
                  <w:instrText xml:space="preserve"> PAGEREF _Toc236647164 \h </w:instrText>
                </w:r>
                <w:r>
                  <w:rPr>
                    <w:noProof/>
                    <w:webHidden/>
                  </w:rPr>
                </w:r>
                <w:r>
                  <w:rPr>
                    <w:noProof/>
                    <w:webHidden/>
                  </w:rPr>
                  <w:fldChar w:fldCharType="separate"/>
                </w:r>
                <w:r>
                  <w:rPr>
                    <w:noProof/>
                    <w:webHidden/>
                  </w:rPr>
                  <w:t>4</w:t>
                </w:r>
                <w:r>
                  <w:rPr>
                    <w:noProof/>
                    <w:webHidden/>
                  </w:rPr>
                  <w:fldChar w:fldCharType="end"/>
                </w:r>
              </w:hyperlink>
            </w:p>
            <w:p w14:paraId="71529D99" w14:textId="3CD91465" w:rsidR="00FC5680" w:rsidRDefault="00FC5680">
              <w:pPr>
                <w:pStyle w:val="Turinys1"/>
                <w:rPr>
                  <w:noProof/>
                  <w:kern w:val="2"/>
                  <w:sz w:val="24"/>
                  <w:szCs w:val="24"/>
                  <w14:ligatures w14:val="standardContextual"/>
                </w:rPr>
              </w:pPr>
              <w:hyperlink w:anchor="_Toc236647165" w:history="1">
                <w:r w:rsidRPr="006B04CD">
                  <w:rPr>
                    <w:rStyle w:val="Hipersaitas"/>
                    <w:rFonts w:ascii="Times New Roman" w:hAnsi="Times New Roman" w:cs="Times New Roman"/>
                    <w:b/>
                    <w:bCs/>
                    <w:noProof/>
                  </w:rPr>
                  <w:t>4. Tiekėjų pašalinimo pagrindai ir kvalifikacijos reikalavimai</w:t>
                </w:r>
                <w:r>
                  <w:rPr>
                    <w:noProof/>
                    <w:webHidden/>
                  </w:rPr>
                  <w:tab/>
                </w:r>
                <w:r>
                  <w:rPr>
                    <w:noProof/>
                    <w:webHidden/>
                  </w:rPr>
                  <w:fldChar w:fldCharType="begin"/>
                </w:r>
                <w:r>
                  <w:rPr>
                    <w:noProof/>
                    <w:webHidden/>
                  </w:rPr>
                  <w:instrText xml:space="preserve"> PAGEREF _Toc236647165 \h </w:instrText>
                </w:r>
                <w:r>
                  <w:rPr>
                    <w:noProof/>
                    <w:webHidden/>
                  </w:rPr>
                </w:r>
                <w:r>
                  <w:rPr>
                    <w:noProof/>
                    <w:webHidden/>
                  </w:rPr>
                  <w:fldChar w:fldCharType="separate"/>
                </w:r>
                <w:r>
                  <w:rPr>
                    <w:noProof/>
                    <w:webHidden/>
                  </w:rPr>
                  <w:t>4</w:t>
                </w:r>
                <w:r>
                  <w:rPr>
                    <w:noProof/>
                    <w:webHidden/>
                  </w:rPr>
                  <w:fldChar w:fldCharType="end"/>
                </w:r>
              </w:hyperlink>
            </w:p>
            <w:p w14:paraId="0974DA2A" w14:textId="13D3FCF7" w:rsidR="00FC5680" w:rsidRDefault="00FC5680">
              <w:pPr>
                <w:pStyle w:val="Turinys1"/>
                <w:rPr>
                  <w:noProof/>
                  <w:kern w:val="2"/>
                  <w:sz w:val="24"/>
                  <w:szCs w:val="24"/>
                  <w14:ligatures w14:val="standardContextual"/>
                </w:rPr>
              </w:pPr>
              <w:hyperlink w:anchor="_Toc236647166" w:history="1">
                <w:r w:rsidRPr="006B04CD">
                  <w:rPr>
                    <w:rStyle w:val="Hipersaitas"/>
                    <w:rFonts w:ascii="Times New Roman" w:hAnsi="Times New Roman" w:cs="Times New Roman"/>
                    <w:b/>
                    <w:bCs/>
                    <w:noProof/>
                  </w:rPr>
                  <w:t>5. Reikalavimai, susiję su nacionaliniu saugumu</w:t>
                </w:r>
                <w:r>
                  <w:rPr>
                    <w:noProof/>
                    <w:webHidden/>
                  </w:rPr>
                  <w:tab/>
                </w:r>
                <w:r>
                  <w:rPr>
                    <w:noProof/>
                    <w:webHidden/>
                  </w:rPr>
                  <w:fldChar w:fldCharType="begin"/>
                </w:r>
                <w:r>
                  <w:rPr>
                    <w:noProof/>
                    <w:webHidden/>
                  </w:rPr>
                  <w:instrText xml:space="preserve"> PAGEREF _Toc236647166 \h </w:instrText>
                </w:r>
                <w:r>
                  <w:rPr>
                    <w:noProof/>
                    <w:webHidden/>
                  </w:rPr>
                </w:r>
                <w:r>
                  <w:rPr>
                    <w:noProof/>
                    <w:webHidden/>
                  </w:rPr>
                  <w:fldChar w:fldCharType="separate"/>
                </w:r>
                <w:r>
                  <w:rPr>
                    <w:noProof/>
                    <w:webHidden/>
                  </w:rPr>
                  <w:t>5</w:t>
                </w:r>
                <w:r>
                  <w:rPr>
                    <w:noProof/>
                    <w:webHidden/>
                  </w:rPr>
                  <w:fldChar w:fldCharType="end"/>
                </w:r>
              </w:hyperlink>
            </w:p>
            <w:p w14:paraId="62E2402B" w14:textId="775D30CC" w:rsidR="00FC5680" w:rsidRDefault="00FC5680">
              <w:pPr>
                <w:pStyle w:val="Turinys1"/>
                <w:rPr>
                  <w:noProof/>
                  <w:kern w:val="2"/>
                  <w:sz w:val="24"/>
                  <w:szCs w:val="24"/>
                  <w14:ligatures w14:val="standardContextual"/>
                </w:rPr>
              </w:pPr>
              <w:hyperlink w:anchor="_Toc236647167" w:history="1">
                <w:r w:rsidRPr="006B04CD">
                  <w:rPr>
                    <w:rStyle w:val="Hipersaitas"/>
                    <w:rFonts w:ascii="Times New Roman" w:hAnsi="Times New Roman" w:cs="Times New Roman"/>
                    <w:b/>
                    <w:bCs/>
                    <w:noProof/>
                  </w:rPr>
                  <w:t>6. Specialieji reikalavimai pasiūlymų rengimui ir pateikimui</w:t>
                </w:r>
                <w:r>
                  <w:rPr>
                    <w:noProof/>
                    <w:webHidden/>
                  </w:rPr>
                  <w:tab/>
                </w:r>
                <w:r>
                  <w:rPr>
                    <w:noProof/>
                    <w:webHidden/>
                  </w:rPr>
                  <w:fldChar w:fldCharType="begin"/>
                </w:r>
                <w:r>
                  <w:rPr>
                    <w:noProof/>
                    <w:webHidden/>
                  </w:rPr>
                  <w:instrText xml:space="preserve"> PAGEREF _Toc236647167 \h </w:instrText>
                </w:r>
                <w:r>
                  <w:rPr>
                    <w:noProof/>
                    <w:webHidden/>
                  </w:rPr>
                </w:r>
                <w:r>
                  <w:rPr>
                    <w:noProof/>
                    <w:webHidden/>
                  </w:rPr>
                  <w:fldChar w:fldCharType="separate"/>
                </w:r>
                <w:r>
                  <w:rPr>
                    <w:noProof/>
                    <w:webHidden/>
                  </w:rPr>
                  <w:t>5</w:t>
                </w:r>
                <w:r>
                  <w:rPr>
                    <w:noProof/>
                    <w:webHidden/>
                  </w:rPr>
                  <w:fldChar w:fldCharType="end"/>
                </w:r>
              </w:hyperlink>
            </w:p>
            <w:p w14:paraId="1CC49354" w14:textId="45369431" w:rsidR="00FC5680" w:rsidRDefault="00FC5680">
              <w:pPr>
                <w:pStyle w:val="Turinys1"/>
                <w:rPr>
                  <w:noProof/>
                  <w:kern w:val="2"/>
                  <w:sz w:val="24"/>
                  <w:szCs w:val="24"/>
                  <w14:ligatures w14:val="standardContextual"/>
                </w:rPr>
              </w:pPr>
              <w:hyperlink w:anchor="_Toc236647168" w:history="1">
                <w:r w:rsidRPr="006B04CD">
                  <w:rPr>
                    <w:rStyle w:val="Hipersaitas"/>
                    <w:rFonts w:ascii="Times New Roman" w:hAnsi="Times New Roman" w:cs="Times New Roman"/>
                    <w:b/>
                    <w:bCs/>
                    <w:noProof/>
                  </w:rPr>
                  <w:t>7. Pasiūlymo galiojimo užtikrinimas</w:t>
                </w:r>
                <w:r>
                  <w:rPr>
                    <w:noProof/>
                    <w:webHidden/>
                  </w:rPr>
                  <w:tab/>
                </w:r>
                <w:r>
                  <w:rPr>
                    <w:noProof/>
                    <w:webHidden/>
                  </w:rPr>
                  <w:fldChar w:fldCharType="begin"/>
                </w:r>
                <w:r>
                  <w:rPr>
                    <w:noProof/>
                    <w:webHidden/>
                  </w:rPr>
                  <w:instrText xml:space="preserve"> PAGEREF _Toc236647168 \h </w:instrText>
                </w:r>
                <w:r>
                  <w:rPr>
                    <w:noProof/>
                    <w:webHidden/>
                  </w:rPr>
                </w:r>
                <w:r>
                  <w:rPr>
                    <w:noProof/>
                    <w:webHidden/>
                  </w:rPr>
                  <w:fldChar w:fldCharType="separate"/>
                </w:r>
                <w:r>
                  <w:rPr>
                    <w:noProof/>
                    <w:webHidden/>
                  </w:rPr>
                  <w:t>6</w:t>
                </w:r>
                <w:r>
                  <w:rPr>
                    <w:noProof/>
                    <w:webHidden/>
                  </w:rPr>
                  <w:fldChar w:fldCharType="end"/>
                </w:r>
              </w:hyperlink>
            </w:p>
            <w:p w14:paraId="3C54D1F6" w14:textId="7DB49F35" w:rsidR="00FC5680" w:rsidRDefault="00FC5680">
              <w:pPr>
                <w:pStyle w:val="Turinys1"/>
                <w:rPr>
                  <w:noProof/>
                  <w:kern w:val="2"/>
                  <w:sz w:val="24"/>
                  <w:szCs w:val="24"/>
                  <w14:ligatures w14:val="standardContextual"/>
                </w:rPr>
              </w:pPr>
              <w:hyperlink w:anchor="_Toc236647169" w:history="1">
                <w:r w:rsidRPr="006B04CD">
                  <w:rPr>
                    <w:rStyle w:val="Hipersaitas"/>
                    <w:rFonts w:ascii="Times New Roman" w:hAnsi="Times New Roman" w:cs="Times New Roman"/>
                    <w:b/>
                    <w:bCs/>
                    <w:noProof/>
                  </w:rPr>
                  <w:t>8. Elektroninis aukcionas</w:t>
                </w:r>
                <w:r>
                  <w:rPr>
                    <w:noProof/>
                    <w:webHidden/>
                  </w:rPr>
                  <w:tab/>
                </w:r>
                <w:r>
                  <w:rPr>
                    <w:noProof/>
                    <w:webHidden/>
                  </w:rPr>
                  <w:fldChar w:fldCharType="begin"/>
                </w:r>
                <w:r>
                  <w:rPr>
                    <w:noProof/>
                    <w:webHidden/>
                  </w:rPr>
                  <w:instrText xml:space="preserve"> PAGEREF _Toc236647169 \h </w:instrText>
                </w:r>
                <w:r>
                  <w:rPr>
                    <w:noProof/>
                    <w:webHidden/>
                  </w:rPr>
                </w:r>
                <w:r>
                  <w:rPr>
                    <w:noProof/>
                    <w:webHidden/>
                  </w:rPr>
                  <w:fldChar w:fldCharType="separate"/>
                </w:r>
                <w:r>
                  <w:rPr>
                    <w:noProof/>
                    <w:webHidden/>
                  </w:rPr>
                  <w:t>6</w:t>
                </w:r>
                <w:r>
                  <w:rPr>
                    <w:noProof/>
                    <w:webHidden/>
                  </w:rPr>
                  <w:fldChar w:fldCharType="end"/>
                </w:r>
              </w:hyperlink>
            </w:p>
            <w:p w14:paraId="1D07990B" w14:textId="3918B0AC" w:rsidR="00FC5680" w:rsidRDefault="00FC5680">
              <w:pPr>
                <w:pStyle w:val="Turinys1"/>
                <w:rPr>
                  <w:noProof/>
                  <w:kern w:val="2"/>
                  <w:sz w:val="24"/>
                  <w:szCs w:val="24"/>
                  <w14:ligatures w14:val="standardContextual"/>
                </w:rPr>
              </w:pPr>
              <w:hyperlink w:anchor="_Toc236647170" w:history="1">
                <w:r w:rsidRPr="006B04CD">
                  <w:rPr>
                    <w:rStyle w:val="Hipersaitas"/>
                    <w:rFonts w:ascii="Times New Roman" w:hAnsi="Times New Roman" w:cs="Times New Roman"/>
                    <w:b/>
                    <w:bCs/>
                    <w:noProof/>
                  </w:rPr>
                  <w:t>9. Pasiūlymų vertinimas</w:t>
                </w:r>
                <w:r>
                  <w:rPr>
                    <w:noProof/>
                    <w:webHidden/>
                  </w:rPr>
                  <w:tab/>
                </w:r>
                <w:r>
                  <w:rPr>
                    <w:noProof/>
                    <w:webHidden/>
                  </w:rPr>
                  <w:fldChar w:fldCharType="begin"/>
                </w:r>
                <w:r>
                  <w:rPr>
                    <w:noProof/>
                    <w:webHidden/>
                  </w:rPr>
                  <w:instrText xml:space="preserve"> PAGEREF _Toc236647170 \h </w:instrText>
                </w:r>
                <w:r>
                  <w:rPr>
                    <w:noProof/>
                    <w:webHidden/>
                  </w:rPr>
                </w:r>
                <w:r>
                  <w:rPr>
                    <w:noProof/>
                    <w:webHidden/>
                  </w:rPr>
                  <w:fldChar w:fldCharType="separate"/>
                </w:r>
                <w:r>
                  <w:rPr>
                    <w:noProof/>
                    <w:webHidden/>
                  </w:rPr>
                  <w:t>6</w:t>
                </w:r>
                <w:r>
                  <w:rPr>
                    <w:noProof/>
                    <w:webHidden/>
                  </w:rPr>
                  <w:fldChar w:fldCharType="end"/>
                </w:r>
              </w:hyperlink>
            </w:p>
            <w:p w14:paraId="47870A32" w14:textId="0E765CE5" w:rsidR="00FC5680" w:rsidRDefault="00FC5680">
              <w:pPr>
                <w:pStyle w:val="Turinys1"/>
                <w:rPr>
                  <w:noProof/>
                  <w:kern w:val="2"/>
                  <w:sz w:val="24"/>
                  <w:szCs w:val="24"/>
                  <w14:ligatures w14:val="standardContextual"/>
                </w:rPr>
              </w:pPr>
              <w:hyperlink w:anchor="_Toc236647171" w:history="1">
                <w:r w:rsidRPr="006B04CD">
                  <w:rPr>
                    <w:rStyle w:val="Hipersaitas"/>
                    <w:rFonts w:ascii="Times New Roman" w:hAnsi="Times New Roman" w:cs="Times New Roman"/>
                    <w:b/>
                    <w:bCs/>
                    <w:noProof/>
                  </w:rPr>
                  <w:t>10. Sutarties sudarymas</w:t>
                </w:r>
                <w:r>
                  <w:rPr>
                    <w:noProof/>
                    <w:webHidden/>
                  </w:rPr>
                  <w:tab/>
                </w:r>
                <w:r>
                  <w:rPr>
                    <w:noProof/>
                    <w:webHidden/>
                  </w:rPr>
                  <w:fldChar w:fldCharType="begin"/>
                </w:r>
                <w:r>
                  <w:rPr>
                    <w:noProof/>
                    <w:webHidden/>
                  </w:rPr>
                  <w:instrText xml:space="preserve"> PAGEREF _Toc236647171 \h </w:instrText>
                </w:r>
                <w:r>
                  <w:rPr>
                    <w:noProof/>
                    <w:webHidden/>
                  </w:rPr>
                </w:r>
                <w:r>
                  <w:rPr>
                    <w:noProof/>
                    <w:webHidden/>
                  </w:rPr>
                  <w:fldChar w:fldCharType="separate"/>
                </w:r>
                <w:r>
                  <w:rPr>
                    <w:noProof/>
                    <w:webHidden/>
                  </w:rPr>
                  <w:t>6</w:t>
                </w:r>
                <w:r>
                  <w:rPr>
                    <w:noProof/>
                    <w:webHidden/>
                  </w:rPr>
                  <w:fldChar w:fldCharType="end"/>
                </w:r>
              </w:hyperlink>
            </w:p>
            <w:p w14:paraId="229EF9C8" w14:textId="554BA8B4" w:rsidR="00FC5680" w:rsidRDefault="00FC5680">
              <w:pPr>
                <w:pStyle w:val="Turinys1"/>
                <w:rPr>
                  <w:noProof/>
                  <w:kern w:val="2"/>
                  <w:sz w:val="24"/>
                  <w:szCs w:val="24"/>
                  <w14:ligatures w14:val="standardContextual"/>
                </w:rPr>
              </w:pPr>
              <w:hyperlink w:anchor="_Toc236647172" w:history="1">
                <w:r w:rsidRPr="006B04CD">
                  <w:rPr>
                    <w:rStyle w:val="Hipersaitas"/>
                    <w:rFonts w:ascii="Times New Roman" w:hAnsi="Times New Roman" w:cs="Times New Roman"/>
                    <w:b/>
                    <w:noProof/>
                  </w:rPr>
                  <w:t>11. Kitos sąlygos</w:t>
                </w:r>
                <w:r>
                  <w:rPr>
                    <w:noProof/>
                    <w:webHidden/>
                  </w:rPr>
                  <w:tab/>
                </w:r>
                <w:r>
                  <w:rPr>
                    <w:noProof/>
                    <w:webHidden/>
                  </w:rPr>
                  <w:fldChar w:fldCharType="begin"/>
                </w:r>
                <w:r>
                  <w:rPr>
                    <w:noProof/>
                    <w:webHidden/>
                  </w:rPr>
                  <w:instrText xml:space="preserve"> PAGEREF _Toc236647172 \h </w:instrText>
                </w:r>
                <w:r>
                  <w:rPr>
                    <w:noProof/>
                    <w:webHidden/>
                  </w:rPr>
                </w:r>
                <w:r>
                  <w:rPr>
                    <w:noProof/>
                    <w:webHidden/>
                  </w:rPr>
                  <w:fldChar w:fldCharType="separate"/>
                </w:r>
                <w:r>
                  <w:rPr>
                    <w:noProof/>
                    <w:webHidden/>
                  </w:rPr>
                  <w:t>6</w:t>
                </w:r>
                <w:r>
                  <w:rPr>
                    <w:noProof/>
                    <w:webHidden/>
                  </w:rPr>
                  <w:fldChar w:fldCharType="end"/>
                </w:r>
              </w:hyperlink>
            </w:p>
            <w:p w14:paraId="47E12A6C" w14:textId="0D203A2E" w:rsidR="00FC5680" w:rsidRDefault="00FC5680">
              <w:pPr>
                <w:pStyle w:val="Turinys2"/>
                <w:rPr>
                  <w:noProof/>
                  <w:kern w:val="2"/>
                  <w:sz w:val="24"/>
                  <w:szCs w:val="24"/>
                  <w14:ligatures w14:val="standardContextual"/>
                </w:rPr>
              </w:pPr>
              <w:hyperlink w:anchor="_Toc236647173" w:history="1">
                <w:r w:rsidRPr="006B04CD">
                  <w:rPr>
                    <w:rStyle w:val="Hipersaitas"/>
                    <w:rFonts w:ascii="Times New Roman" w:eastAsia="Calibri" w:hAnsi="Times New Roman" w:cs="Times New Roman"/>
                    <w:b/>
                    <w:bCs/>
                    <w:noProof/>
                  </w:rPr>
                  <w:t>Pirkimo sąlygų 3 priedas „Tiekėjų pašalinimo pagrindai“</w:t>
                </w:r>
                <w:r>
                  <w:rPr>
                    <w:noProof/>
                    <w:webHidden/>
                  </w:rPr>
                  <w:tab/>
                </w:r>
                <w:r>
                  <w:rPr>
                    <w:noProof/>
                    <w:webHidden/>
                  </w:rPr>
                  <w:fldChar w:fldCharType="begin"/>
                </w:r>
                <w:r>
                  <w:rPr>
                    <w:noProof/>
                    <w:webHidden/>
                  </w:rPr>
                  <w:instrText xml:space="preserve"> PAGEREF _Toc236647173 \h </w:instrText>
                </w:r>
                <w:r>
                  <w:rPr>
                    <w:noProof/>
                    <w:webHidden/>
                  </w:rPr>
                </w:r>
                <w:r>
                  <w:rPr>
                    <w:noProof/>
                    <w:webHidden/>
                  </w:rPr>
                  <w:fldChar w:fldCharType="separate"/>
                </w:r>
                <w:r>
                  <w:rPr>
                    <w:noProof/>
                    <w:webHidden/>
                  </w:rPr>
                  <w:t>11</w:t>
                </w:r>
                <w:r>
                  <w:rPr>
                    <w:noProof/>
                    <w:webHidden/>
                  </w:rPr>
                  <w:fldChar w:fldCharType="end"/>
                </w:r>
              </w:hyperlink>
            </w:p>
            <w:p w14:paraId="242556FD" w14:textId="37329882" w:rsidR="00FC5680" w:rsidRDefault="00FC5680">
              <w:pPr>
                <w:pStyle w:val="Turinys2"/>
                <w:rPr>
                  <w:noProof/>
                  <w:kern w:val="2"/>
                  <w:sz w:val="24"/>
                  <w:szCs w:val="24"/>
                  <w14:ligatures w14:val="standardContextual"/>
                </w:rPr>
              </w:pPr>
              <w:hyperlink w:anchor="_Toc236647174" w:history="1">
                <w:r w:rsidRPr="006B04CD">
                  <w:rPr>
                    <w:rStyle w:val="Hipersaitas"/>
                    <w:rFonts w:ascii="Times New Roman" w:eastAsia="Calibri" w:hAnsi="Times New Roman" w:cs="Times New Roman"/>
                    <w:b/>
                    <w:bCs/>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_Toc236647174 \h </w:instrText>
                </w:r>
                <w:r>
                  <w:rPr>
                    <w:noProof/>
                    <w:webHidden/>
                  </w:rPr>
                </w:r>
                <w:r>
                  <w:rPr>
                    <w:noProof/>
                    <w:webHidden/>
                  </w:rPr>
                  <w:fldChar w:fldCharType="separate"/>
                </w:r>
                <w:r>
                  <w:rPr>
                    <w:noProof/>
                    <w:webHidden/>
                  </w:rPr>
                  <w:t>20</w:t>
                </w:r>
                <w:r>
                  <w:rPr>
                    <w:noProof/>
                    <w:webHidden/>
                  </w:rPr>
                  <w:fldChar w:fldCharType="end"/>
                </w:r>
              </w:hyperlink>
            </w:p>
            <w:p w14:paraId="4786F503" w14:textId="5BF3101F" w:rsidR="00FC5680" w:rsidRDefault="00FC5680">
              <w:pPr>
                <w:pStyle w:val="Turinys2"/>
                <w:rPr>
                  <w:noProof/>
                  <w:kern w:val="2"/>
                  <w:sz w:val="24"/>
                  <w:szCs w:val="24"/>
                  <w14:ligatures w14:val="standardContextual"/>
                </w:rPr>
              </w:pPr>
              <w:hyperlink w:anchor="_Toc236647175" w:history="1">
                <w:r w:rsidRPr="006B04CD">
                  <w:rPr>
                    <w:rStyle w:val="Hipersaitas"/>
                    <w:rFonts w:ascii="Times New Roman" w:eastAsia="Calibri" w:hAnsi="Times New Roman" w:cs="Times New Roman"/>
                    <w:b/>
                    <w:bCs/>
                    <w:noProof/>
                  </w:rPr>
                  <w:t>Pirkimo sąlygų 5 priedas „EBVPD“</w:t>
                </w:r>
                <w:r>
                  <w:rPr>
                    <w:noProof/>
                    <w:webHidden/>
                  </w:rPr>
                  <w:tab/>
                </w:r>
                <w:r>
                  <w:rPr>
                    <w:noProof/>
                    <w:webHidden/>
                  </w:rPr>
                  <w:fldChar w:fldCharType="begin"/>
                </w:r>
                <w:r>
                  <w:rPr>
                    <w:noProof/>
                    <w:webHidden/>
                  </w:rPr>
                  <w:instrText xml:space="preserve"> PAGEREF _Toc236647175 \h </w:instrText>
                </w:r>
                <w:r>
                  <w:rPr>
                    <w:noProof/>
                    <w:webHidden/>
                  </w:rPr>
                </w:r>
                <w:r>
                  <w:rPr>
                    <w:noProof/>
                    <w:webHidden/>
                  </w:rPr>
                  <w:fldChar w:fldCharType="separate"/>
                </w:r>
                <w:r>
                  <w:rPr>
                    <w:noProof/>
                    <w:webHidden/>
                  </w:rPr>
                  <w:t>21</w:t>
                </w:r>
                <w:r>
                  <w:rPr>
                    <w:noProof/>
                    <w:webHidden/>
                  </w:rPr>
                  <w:fldChar w:fldCharType="end"/>
                </w:r>
              </w:hyperlink>
            </w:p>
            <w:p w14:paraId="1F724A69" w14:textId="203D8F7A" w:rsidR="00FC5680" w:rsidRDefault="00FC5680">
              <w:pPr>
                <w:pStyle w:val="Turinys2"/>
                <w:rPr>
                  <w:noProof/>
                  <w:kern w:val="2"/>
                  <w:sz w:val="24"/>
                  <w:szCs w:val="24"/>
                  <w14:ligatures w14:val="standardContextual"/>
                </w:rPr>
              </w:pPr>
              <w:hyperlink w:anchor="_Toc236647176" w:history="1">
                <w:r w:rsidRPr="006B04CD">
                  <w:rPr>
                    <w:rStyle w:val="Hipersaitas"/>
                    <w:rFonts w:ascii="Times New Roman" w:eastAsia="Calibri" w:hAnsi="Times New Roman" w:cs="Times New Roman"/>
                    <w:b/>
                    <w:bCs/>
                    <w:noProof/>
                  </w:rPr>
                  <w:t>Pirkimo sąlygų 7 priedas „Pasiūlymų vertinimo kriterijai ir sąlygos“</w:t>
                </w:r>
                <w:r>
                  <w:rPr>
                    <w:noProof/>
                    <w:webHidden/>
                  </w:rPr>
                  <w:tab/>
                </w:r>
                <w:r>
                  <w:rPr>
                    <w:noProof/>
                    <w:webHidden/>
                  </w:rPr>
                  <w:fldChar w:fldCharType="begin"/>
                </w:r>
                <w:r>
                  <w:rPr>
                    <w:noProof/>
                    <w:webHidden/>
                  </w:rPr>
                  <w:instrText xml:space="preserve"> PAGEREF _Toc236647176 \h </w:instrText>
                </w:r>
                <w:r>
                  <w:rPr>
                    <w:noProof/>
                    <w:webHidden/>
                  </w:rPr>
                </w:r>
                <w:r>
                  <w:rPr>
                    <w:noProof/>
                    <w:webHidden/>
                  </w:rPr>
                  <w:fldChar w:fldCharType="separate"/>
                </w:r>
                <w:r>
                  <w:rPr>
                    <w:noProof/>
                    <w:webHidden/>
                  </w:rPr>
                  <w:t>25</w:t>
                </w:r>
                <w:r>
                  <w:rPr>
                    <w:noProof/>
                    <w:webHidden/>
                  </w:rPr>
                  <w:fldChar w:fldCharType="end"/>
                </w:r>
              </w:hyperlink>
            </w:p>
            <w:p w14:paraId="7E9D5B35" w14:textId="0787A0E2" w:rsidR="00FC5680" w:rsidRDefault="00FC5680">
              <w:pPr>
                <w:pStyle w:val="Turinys1"/>
                <w:rPr>
                  <w:noProof/>
                  <w:kern w:val="2"/>
                  <w:sz w:val="24"/>
                  <w:szCs w:val="24"/>
                  <w14:ligatures w14:val="standardContextual"/>
                </w:rPr>
              </w:pPr>
              <w:hyperlink w:anchor="_Toc236647177" w:history="1">
                <w:r w:rsidRPr="006B04CD">
                  <w:rPr>
                    <w:rStyle w:val="Hipersaitas"/>
                    <w:rFonts w:ascii="Times New Roman" w:hAnsi="Times New Roman" w:cs="Times New Roman"/>
                    <w:b/>
                    <w:bCs/>
                    <w:noProof/>
                  </w:rPr>
                  <w:t>Pirkimo sąlygų 8 priedas „Paslaugų teikimo sutartis“</w:t>
                </w:r>
                <w:r>
                  <w:rPr>
                    <w:noProof/>
                    <w:webHidden/>
                  </w:rPr>
                  <w:tab/>
                </w:r>
                <w:r>
                  <w:rPr>
                    <w:noProof/>
                    <w:webHidden/>
                  </w:rPr>
                  <w:fldChar w:fldCharType="begin"/>
                </w:r>
                <w:r>
                  <w:rPr>
                    <w:noProof/>
                    <w:webHidden/>
                  </w:rPr>
                  <w:instrText xml:space="preserve"> PAGEREF _Toc236647177 \h </w:instrText>
                </w:r>
                <w:r>
                  <w:rPr>
                    <w:noProof/>
                    <w:webHidden/>
                  </w:rPr>
                </w:r>
                <w:r>
                  <w:rPr>
                    <w:noProof/>
                    <w:webHidden/>
                  </w:rPr>
                  <w:fldChar w:fldCharType="separate"/>
                </w:r>
                <w:r>
                  <w:rPr>
                    <w:noProof/>
                    <w:webHidden/>
                  </w:rPr>
                  <w:t>26</w:t>
                </w:r>
                <w:r>
                  <w:rPr>
                    <w:noProof/>
                    <w:webHidden/>
                  </w:rPr>
                  <w:fldChar w:fldCharType="end"/>
                </w:r>
              </w:hyperlink>
            </w:p>
            <w:p w14:paraId="5A629805" w14:textId="75C101E0" w:rsidR="00C67BC0" w:rsidRPr="00C67BC0" w:rsidRDefault="00C67BC0">
              <w:pPr>
                <w:rPr>
                  <w:rFonts w:ascii="Times New Roman" w:hAnsi="Times New Roman" w:cs="Times New Roman"/>
                </w:rPr>
              </w:pPr>
              <w:r w:rsidRPr="00C67BC0">
                <w:rPr>
                  <w:rFonts w:ascii="Times New Roman" w:hAnsi="Times New Roman" w:cs="Times New Roman"/>
                  <w:b/>
                  <w:bCs/>
                </w:rPr>
                <w:fldChar w:fldCharType="end"/>
              </w:r>
            </w:p>
          </w:sdtContent>
        </w:sdt>
        <w:p w14:paraId="25A9C9C3" w14:textId="5BC69A3A" w:rsidR="000442FE" w:rsidRDefault="000442FE" w:rsidP="000442FE">
          <w:pPr>
            <w:tabs>
              <w:tab w:val="left" w:pos="993"/>
              <w:tab w:val="left" w:pos="1560"/>
            </w:tabs>
            <w:spacing w:after="0" w:line="20" w:lineRule="atLeast"/>
            <w:jc w:val="both"/>
            <w:rPr>
              <w:rFonts w:ascii="Times New Roman" w:hAnsi="Times New Roman" w:cs="Times New Roman"/>
              <w:sz w:val="24"/>
              <w:szCs w:val="24"/>
            </w:rPr>
          </w:pPr>
        </w:p>
        <w:p w14:paraId="73CCB438" w14:textId="4AFB4C45" w:rsidR="005F13F0" w:rsidRPr="000442FE" w:rsidRDefault="001C24BC" w:rsidP="000442FE">
          <w:pPr>
            <w:tabs>
              <w:tab w:val="left" w:pos="993"/>
              <w:tab w:val="left" w:pos="1560"/>
            </w:tabs>
            <w:spacing w:after="0" w:line="20" w:lineRule="atLeast"/>
            <w:jc w:val="both"/>
            <w:rPr>
              <w:rFonts w:ascii="Times New Roman" w:hAnsi="Times New Roman" w:cs="Times New Roman"/>
              <w:sz w:val="24"/>
              <w:szCs w:val="24"/>
            </w:rPr>
          </w:pPr>
          <w:r w:rsidRPr="000442FE">
            <w:rPr>
              <w:rFonts w:ascii="Times New Roman" w:hAnsi="Times New Roman" w:cs="Times New Roman"/>
              <w:sz w:val="24"/>
              <w:szCs w:val="24"/>
            </w:rPr>
            <w:br w:type="page"/>
          </w:r>
        </w:p>
      </w:sdtContent>
    </w:sdt>
    <w:p w14:paraId="7DBFF88B" w14:textId="738FC993" w:rsidR="002415C7" w:rsidRPr="002445CB" w:rsidRDefault="00263B34" w:rsidP="002445CB">
      <w:pPr>
        <w:pStyle w:val="Antrat1"/>
        <w:numPr>
          <w:ilvl w:val="0"/>
          <w:numId w:val="1"/>
        </w:numPr>
        <w:spacing w:line="20" w:lineRule="atLeast"/>
        <w:contextualSpacing/>
        <w:jc w:val="both"/>
        <w:rPr>
          <w:rFonts w:ascii="Times New Roman" w:hAnsi="Times New Roman" w:cs="Times New Roman"/>
          <w:b/>
          <w:bCs/>
          <w:sz w:val="28"/>
          <w:szCs w:val="28"/>
        </w:rPr>
      </w:pPr>
      <w:bookmarkStart w:id="0" w:name="_Toc335201954"/>
      <w:bookmarkStart w:id="1" w:name="_Toc147739116"/>
      <w:bookmarkStart w:id="2" w:name="_Toc236647162"/>
      <w:r w:rsidRPr="002445CB">
        <w:rPr>
          <w:rFonts w:ascii="Times New Roman" w:hAnsi="Times New Roman" w:cs="Times New Roman"/>
          <w:b/>
          <w:bCs/>
          <w:sz w:val="28"/>
          <w:szCs w:val="28"/>
        </w:rPr>
        <w:lastRenderedPageBreak/>
        <w:t>Bendra informacija</w:t>
      </w:r>
      <w:bookmarkEnd w:id="2"/>
    </w:p>
    <w:p w14:paraId="064D9154" w14:textId="243903FB" w:rsidR="005B5ED5" w:rsidRPr="00407128" w:rsidRDefault="00E05E2D" w:rsidP="005F501B">
      <w:pPr>
        <w:pStyle w:val="Sraopastraipa"/>
        <w:numPr>
          <w:ilvl w:val="1"/>
          <w:numId w:val="1"/>
        </w:numPr>
        <w:tabs>
          <w:tab w:val="left" w:pos="993"/>
          <w:tab w:val="left" w:pos="1560"/>
        </w:tabs>
        <w:spacing w:after="0" w:line="20" w:lineRule="atLeast"/>
        <w:ind w:left="0" w:firstLine="567"/>
        <w:jc w:val="both"/>
        <w:rPr>
          <w:rFonts w:ascii="Times New Roman" w:hAnsi="Times New Roman" w:cs="Times New Roman"/>
          <w:sz w:val="24"/>
          <w:szCs w:val="24"/>
        </w:rPr>
      </w:pPr>
      <w:r w:rsidRPr="00407128">
        <w:rPr>
          <w:rFonts w:ascii="Times New Roman" w:hAnsi="Times New Roman" w:cs="Times New Roman"/>
          <w:sz w:val="24"/>
          <w:szCs w:val="24"/>
        </w:rPr>
        <w:t xml:space="preserve">Perkančioji organizacija – </w:t>
      </w:r>
      <w:r w:rsidR="00FE5FEC" w:rsidRPr="00407128">
        <w:rPr>
          <w:rFonts w:ascii="Times New Roman" w:eastAsia="Calibri" w:hAnsi="Times New Roman" w:cs="Times New Roman"/>
          <w:sz w:val="24"/>
          <w:szCs w:val="24"/>
        </w:rPr>
        <w:t>Anykščių rajono savivaldybės administracija</w:t>
      </w:r>
      <w:r w:rsidR="00DF56E9" w:rsidRPr="00407128">
        <w:rPr>
          <w:rFonts w:ascii="Times New Roman" w:eastAsia="Calibri" w:hAnsi="Times New Roman" w:cs="Times New Roman"/>
          <w:sz w:val="24"/>
          <w:szCs w:val="24"/>
        </w:rPr>
        <w:t xml:space="preserve"> (Centrinė perkančioji organizacija)</w:t>
      </w:r>
      <w:r w:rsidR="00E56BA8" w:rsidRPr="00407128">
        <w:rPr>
          <w:rFonts w:ascii="Times New Roman" w:eastAsia="Calibri" w:hAnsi="Times New Roman" w:cs="Times New Roman"/>
          <w:sz w:val="24"/>
          <w:szCs w:val="24"/>
        </w:rPr>
        <w:t>, juridinio asmens kodas</w:t>
      </w:r>
      <w:r w:rsidR="00FE5FEC" w:rsidRPr="00407128">
        <w:rPr>
          <w:rFonts w:ascii="Times New Roman" w:eastAsia="Calibri" w:hAnsi="Times New Roman" w:cs="Times New Roman"/>
          <w:sz w:val="24"/>
          <w:szCs w:val="24"/>
        </w:rPr>
        <w:t xml:space="preserve"> 188774637</w:t>
      </w:r>
      <w:r w:rsidR="00E56BA8" w:rsidRPr="00407128">
        <w:rPr>
          <w:rFonts w:ascii="Times New Roman" w:eastAsia="Calibri" w:hAnsi="Times New Roman" w:cs="Times New Roman"/>
          <w:sz w:val="24"/>
          <w:szCs w:val="24"/>
        </w:rPr>
        <w:t xml:space="preserve">, adresas </w:t>
      </w:r>
      <w:r w:rsidR="00FE5FEC" w:rsidRPr="00407128">
        <w:rPr>
          <w:rFonts w:ascii="Times New Roman" w:eastAsia="Calibri" w:hAnsi="Times New Roman" w:cs="Times New Roman"/>
          <w:sz w:val="24"/>
          <w:szCs w:val="24"/>
        </w:rPr>
        <w:t xml:space="preserve">J. Biliūno g.23, Anykščiai 29111. </w:t>
      </w:r>
      <w:r w:rsidRPr="00407128">
        <w:rPr>
          <w:rFonts w:ascii="Times New Roman" w:eastAsiaTheme="minorHAnsi" w:hAnsi="Times New Roman" w:cs="Times New Roman"/>
          <w:sz w:val="24"/>
          <w:szCs w:val="24"/>
          <w:lang w:eastAsia="en-US"/>
        </w:rPr>
        <w:t>Perkančioji organizacija nėra PVM mokėtoja</w:t>
      </w:r>
      <w:r w:rsidRPr="00407128">
        <w:rPr>
          <w:rFonts w:ascii="Times New Roman" w:eastAsia="Calibri" w:hAnsi="Times New Roman" w:cs="Times New Roman"/>
          <w:sz w:val="24"/>
          <w:szCs w:val="24"/>
        </w:rPr>
        <w:t>.</w:t>
      </w:r>
    </w:p>
    <w:p w14:paraId="6446701F" w14:textId="02380869" w:rsidR="00E32C8E" w:rsidRPr="00407128" w:rsidRDefault="00E32C8E" w:rsidP="005F501B">
      <w:pPr>
        <w:pStyle w:val="Sraopastraipa"/>
        <w:numPr>
          <w:ilvl w:val="1"/>
          <w:numId w:val="1"/>
        </w:numPr>
        <w:tabs>
          <w:tab w:val="left" w:pos="993"/>
          <w:tab w:val="left" w:pos="1560"/>
        </w:tabs>
        <w:spacing w:after="0" w:line="20" w:lineRule="atLeast"/>
        <w:ind w:left="0" w:firstLine="567"/>
        <w:jc w:val="both"/>
        <w:rPr>
          <w:rFonts w:ascii="Times New Roman" w:eastAsia="Calibri" w:hAnsi="Times New Roman" w:cs="Times New Roman"/>
          <w:sz w:val="24"/>
          <w:szCs w:val="24"/>
        </w:rPr>
      </w:pPr>
      <w:r w:rsidRPr="00407128">
        <w:rPr>
          <w:rFonts w:ascii="Times New Roman" w:eastAsia="Calibri" w:hAnsi="Times New Roman" w:cs="Times New Roman"/>
          <w:sz w:val="24"/>
          <w:szCs w:val="24"/>
        </w:rPr>
        <w:t xml:space="preserve">Sutartį pasirašys </w:t>
      </w:r>
      <w:r w:rsidR="00DF4D30" w:rsidRPr="00407128">
        <w:rPr>
          <w:rFonts w:ascii="Times New Roman" w:hAnsi="Times New Roman" w:cs="Times New Roman"/>
          <w:sz w:val="24"/>
          <w:szCs w:val="24"/>
        </w:rPr>
        <w:t>perkančioji organizacija</w:t>
      </w:r>
      <w:r w:rsidRPr="00407128">
        <w:rPr>
          <w:rFonts w:ascii="Times New Roman" w:eastAsia="Calibri" w:hAnsi="Times New Roman" w:cs="Times New Roman"/>
          <w:sz w:val="24"/>
          <w:szCs w:val="24"/>
        </w:rPr>
        <w:t>.</w:t>
      </w:r>
      <w:r w:rsidR="002B2FCD" w:rsidRPr="00407128">
        <w:rPr>
          <w:rFonts w:ascii="Times New Roman" w:eastAsia="Calibri" w:hAnsi="Times New Roman" w:cs="Times New Roman"/>
          <w:sz w:val="24"/>
          <w:szCs w:val="24"/>
        </w:rPr>
        <w:t xml:space="preserve"> </w:t>
      </w:r>
    </w:p>
    <w:p w14:paraId="40E5929B" w14:textId="57806A36" w:rsidR="00D14866" w:rsidRPr="00407128" w:rsidRDefault="00D14866" w:rsidP="005F501B">
      <w:pPr>
        <w:pStyle w:val="Sraopastraipa"/>
        <w:numPr>
          <w:ilvl w:val="1"/>
          <w:numId w:val="1"/>
        </w:numPr>
        <w:tabs>
          <w:tab w:val="left" w:pos="993"/>
          <w:tab w:val="left" w:pos="1560"/>
        </w:tabs>
        <w:spacing w:after="0" w:line="20" w:lineRule="atLeast"/>
        <w:ind w:left="0" w:firstLine="567"/>
        <w:jc w:val="both"/>
        <w:rPr>
          <w:rFonts w:ascii="Times New Roman" w:hAnsi="Times New Roman" w:cs="Times New Roman"/>
          <w:sz w:val="24"/>
          <w:szCs w:val="24"/>
        </w:rPr>
      </w:pPr>
      <w:r w:rsidRPr="00407128">
        <w:rPr>
          <w:rFonts w:ascii="Times New Roman" w:hAnsi="Times New Roman" w:cs="Times New Roman"/>
          <w:sz w:val="24"/>
          <w:szCs w:val="24"/>
        </w:rPr>
        <w:t>Pirkimas vykdomas bendra tvarka, nes centrinė</w:t>
      </w:r>
      <w:r w:rsidR="008606BF">
        <w:rPr>
          <w:rFonts w:ascii="Times New Roman" w:hAnsi="Times New Roman" w:cs="Times New Roman"/>
          <w:sz w:val="24"/>
          <w:szCs w:val="24"/>
        </w:rPr>
        <w:t>s</w:t>
      </w:r>
      <w:r w:rsidRPr="00407128">
        <w:rPr>
          <w:rFonts w:ascii="Times New Roman" w:hAnsi="Times New Roman" w:cs="Times New Roman"/>
          <w:sz w:val="24"/>
          <w:szCs w:val="24"/>
        </w:rPr>
        <w:t xml:space="preserve"> perkančio</w:t>
      </w:r>
      <w:r w:rsidR="008606BF">
        <w:rPr>
          <w:rFonts w:ascii="Times New Roman" w:hAnsi="Times New Roman" w:cs="Times New Roman"/>
          <w:sz w:val="24"/>
          <w:szCs w:val="24"/>
        </w:rPr>
        <w:t>sios</w:t>
      </w:r>
      <w:r w:rsidRPr="00407128">
        <w:rPr>
          <w:rFonts w:ascii="Times New Roman" w:hAnsi="Times New Roman" w:cs="Times New Roman"/>
          <w:sz w:val="24"/>
          <w:szCs w:val="24"/>
        </w:rPr>
        <w:t xml:space="preserve"> organizacij</w:t>
      </w:r>
      <w:r w:rsidR="008606BF">
        <w:rPr>
          <w:rFonts w:ascii="Times New Roman" w:hAnsi="Times New Roman" w:cs="Times New Roman"/>
          <w:sz w:val="24"/>
          <w:szCs w:val="24"/>
        </w:rPr>
        <w:t>os kataloge</w:t>
      </w:r>
      <w:r w:rsidRPr="00407128">
        <w:rPr>
          <w:rFonts w:ascii="Times New Roman" w:hAnsi="Times New Roman" w:cs="Times New Roman"/>
          <w:sz w:val="24"/>
          <w:szCs w:val="24"/>
        </w:rPr>
        <w:t xml:space="preserve"> Viešoji įstaiga CPO LT</w:t>
      </w:r>
      <w:r w:rsidR="008606BF">
        <w:rPr>
          <w:rFonts w:ascii="Times New Roman" w:hAnsi="Times New Roman" w:cs="Times New Roman"/>
          <w:sz w:val="24"/>
          <w:szCs w:val="24"/>
        </w:rPr>
        <w:t>,</w:t>
      </w:r>
      <w:r w:rsidRPr="00407128">
        <w:rPr>
          <w:rFonts w:ascii="Times New Roman" w:hAnsi="Times New Roman" w:cs="Times New Roman"/>
          <w:sz w:val="24"/>
          <w:szCs w:val="24"/>
        </w:rPr>
        <w:t xml:space="preserve"> </w:t>
      </w:r>
      <w:r w:rsidR="008606BF">
        <w:rPr>
          <w:rFonts w:ascii="Times New Roman" w:hAnsi="Times New Roman" w:cs="Times New Roman"/>
          <w:sz w:val="24"/>
          <w:szCs w:val="24"/>
        </w:rPr>
        <w:t xml:space="preserve">tokių </w:t>
      </w:r>
      <w:r w:rsidR="008704EB">
        <w:rPr>
          <w:rFonts w:ascii="Times New Roman" w:hAnsi="Times New Roman" w:cs="Times New Roman"/>
          <w:sz w:val="24"/>
          <w:szCs w:val="24"/>
        </w:rPr>
        <w:t>darbų</w:t>
      </w:r>
      <w:r w:rsidR="006A1BEB">
        <w:rPr>
          <w:rFonts w:ascii="Times New Roman" w:hAnsi="Times New Roman" w:cs="Times New Roman"/>
          <w:sz w:val="24"/>
          <w:szCs w:val="24"/>
        </w:rPr>
        <w:t>,</w:t>
      </w:r>
      <w:r w:rsidR="008606BF">
        <w:rPr>
          <w:rFonts w:ascii="Times New Roman" w:hAnsi="Times New Roman" w:cs="Times New Roman"/>
          <w:sz w:val="24"/>
          <w:szCs w:val="24"/>
        </w:rPr>
        <w:t xml:space="preserve"> </w:t>
      </w:r>
      <w:r w:rsidR="004C6903">
        <w:rPr>
          <w:rFonts w:ascii="Times New Roman" w:hAnsi="Times New Roman" w:cs="Times New Roman"/>
          <w:sz w:val="24"/>
          <w:szCs w:val="24"/>
        </w:rPr>
        <w:t>nu</w:t>
      </w:r>
      <w:r w:rsidR="00A42B45" w:rsidRPr="00407128">
        <w:rPr>
          <w:rFonts w:ascii="Times New Roman" w:hAnsi="Times New Roman" w:cs="Times New Roman"/>
          <w:sz w:val="24"/>
          <w:szCs w:val="24"/>
        </w:rPr>
        <w:t xml:space="preserve">matytų </w:t>
      </w:r>
      <w:r w:rsidR="00B06CCA">
        <w:rPr>
          <w:rFonts w:ascii="Times New Roman" w:hAnsi="Times New Roman" w:cs="Times New Roman"/>
          <w:sz w:val="24"/>
          <w:szCs w:val="24"/>
        </w:rPr>
        <w:t>pirkimo objekte</w:t>
      </w:r>
      <w:r w:rsidR="008606BF">
        <w:rPr>
          <w:rFonts w:ascii="Times New Roman" w:hAnsi="Times New Roman" w:cs="Times New Roman"/>
          <w:sz w:val="24"/>
          <w:szCs w:val="24"/>
        </w:rPr>
        <w:t>, nėra</w:t>
      </w:r>
      <w:r w:rsidRPr="00407128">
        <w:rPr>
          <w:rFonts w:ascii="Times New Roman" w:hAnsi="Times New Roman" w:cs="Times New Roman"/>
          <w:sz w:val="24"/>
          <w:szCs w:val="24"/>
        </w:rPr>
        <w:t>.</w:t>
      </w:r>
    </w:p>
    <w:p w14:paraId="45EE725C" w14:textId="77777777" w:rsidR="00BC672A" w:rsidRDefault="002F5F8E" w:rsidP="00BC672A">
      <w:pPr>
        <w:pStyle w:val="Sraopastraipa"/>
        <w:spacing w:after="0" w:line="20" w:lineRule="atLeast"/>
        <w:ind w:left="0" w:firstLine="567"/>
        <w:jc w:val="both"/>
        <w:rPr>
          <w:rFonts w:ascii="Times New Roman" w:eastAsia="Times New Roman" w:hAnsi="Times New Roman" w:cs="Times New Roman"/>
          <w:sz w:val="24"/>
          <w:szCs w:val="24"/>
        </w:rPr>
      </w:pPr>
      <w:r w:rsidRPr="00407128">
        <w:rPr>
          <w:rFonts w:ascii="Times New Roman" w:hAnsi="Times New Roman" w:cs="Times New Roman"/>
          <w:sz w:val="24"/>
          <w:szCs w:val="24"/>
        </w:rPr>
        <w:t>1.4.</w:t>
      </w:r>
      <w:r w:rsidR="00AA23FB" w:rsidRPr="00407128">
        <w:rPr>
          <w:rFonts w:ascii="Times New Roman" w:hAnsi="Times New Roman" w:cs="Times New Roman"/>
          <w:sz w:val="24"/>
          <w:szCs w:val="24"/>
        </w:rPr>
        <w:t xml:space="preserve"> </w:t>
      </w:r>
      <w:r w:rsidR="00AA23FB" w:rsidRPr="00407128">
        <w:rPr>
          <w:rFonts w:ascii="Times New Roman" w:eastAsia="Times New Roman" w:hAnsi="Times New Roman" w:cs="Times New Roman"/>
          <w:sz w:val="24"/>
          <w:szCs w:val="24"/>
        </w:rPr>
        <w:t>Perkančioji organizacija nerezervuoja teisės dalyvauti pirkime.</w:t>
      </w:r>
    </w:p>
    <w:p w14:paraId="382EBF04" w14:textId="46F31B4C" w:rsidR="00BC672A" w:rsidRPr="00BC672A" w:rsidRDefault="00BC672A" w:rsidP="00BC672A">
      <w:pPr>
        <w:pStyle w:val="Sraopastraipa"/>
        <w:spacing w:after="0" w:line="20" w:lineRule="atLeast"/>
        <w:ind w:left="0" w:firstLine="567"/>
        <w:jc w:val="both"/>
        <w:rPr>
          <w:rFonts w:ascii="Times New Roman" w:eastAsia="Times New Roman" w:hAnsi="Times New Roman" w:cs="Times New Roman"/>
          <w:sz w:val="24"/>
          <w:szCs w:val="24"/>
        </w:rPr>
      </w:pPr>
      <w:r w:rsidRPr="00DE42BF">
        <w:rPr>
          <w:rFonts w:ascii="Times New Roman" w:hAnsi="Times New Roman" w:cs="Times New Roman"/>
          <w:sz w:val="24"/>
          <w:szCs w:val="24"/>
        </w:rPr>
        <w:t xml:space="preserve">1.5. Pirkimo Komisija yra sudaroma. </w:t>
      </w:r>
      <w:r w:rsidRPr="00DE42BF">
        <w:rPr>
          <w:rFonts w:ascii="Times New Roman" w:hAnsi="Times New Roman" w:cs="Times New Roman"/>
          <w:color w:val="000000"/>
          <w:sz w:val="24"/>
          <w:szCs w:val="24"/>
        </w:rPr>
        <w:t>Pirkimą vykdo Anykščių rajono savivaldybės viešųjų pirkimų komisija, sudaryta Anykščių rajono savivaldybės administracijos direktoriaus 202</w:t>
      </w:r>
      <w:r w:rsidR="001A1B52">
        <w:rPr>
          <w:rFonts w:ascii="Times New Roman" w:hAnsi="Times New Roman" w:cs="Times New Roman"/>
          <w:color w:val="000000"/>
          <w:sz w:val="24"/>
          <w:szCs w:val="24"/>
        </w:rPr>
        <w:t>5</w:t>
      </w:r>
      <w:r w:rsidRPr="00DE42BF">
        <w:rPr>
          <w:rFonts w:ascii="Times New Roman" w:hAnsi="Times New Roman" w:cs="Times New Roman"/>
          <w:color w:val="000000"/>
          <w:sz w:val="24"/>
          <w:szCs w:val="24"/>
        </w:rPr>
        <w:t xml:space="preserve"> m. </w:t>
      </w:r>
      <w:r w:rsidR="001A1B52">
        <w:rPr>
          <w:rFonts w:ascii="Times New Roman" w:hAnsi="Times New Roman" w:cs="Times New Roman"/>
          <w:color w:val="000000"/>
          <w:sz w:val="24"/>
          <w:szCs w:val="24"/>
        </w:rPr>
        <w:t xml:space="preserve">lapkričio </w:t>
      </w:r>
      <w:r w:rsidRPr="00DE42BF">
        <w:rPr>
          <w:rFonts w:ascii="Times New Roman" w:hAnsi="Times New Roman" w:cs="Times New Roman"/>
          <w:color w:val="000000"/>
          <w:sz w:val="24"/>
          <w:szCs w:val="24"/>
        </w:rPr>
        <w:t>6 d. įsakymu Nr. 1-AĮ-</w:t>
      </w:r>
      <w:r w:rsidR="001A1B52">
        <w:rPr>
          <w:rFonts w:ascii="Times New Roman" w:hAnsi="Times New Roman" w:cs="Times New Roman"/>
          <w:color w:val="000000"/>
          <w:sz w:val="24"/>
          <w:szCs w:val="24"/>
        </w:rPr>
        <w:t>583</w:t>
      </w:r>
      <w:r w:rsidRPr="00DE42BF">
        <w:rPr>
          <w:rFonts w:ascii="Times New Roman" w:hAnsi="Times New Roman" w:cs="Times New Roman"/>
          <w:color w:val="000000"/>
          <w:sz w:val="24"/>
          <w:szCs w:val="24"/>
        </w:rPr>
        <w:t xml:space="preserve"> „Dėl  Anykščių rajono savivaldybės administracijos (Centrinės perkančiosios organizacijos) viešųjų pirkimų komisijos sudarymo“ (toliau – Komisija).</w:t>
      </w:r>
      <w:r w:rsidRPr="00BC672A">
        <w:rPr>
          <w:rFonts w:ascii="Times New Roman" w:hAnsi="Times New Roman" w:cs="Times New Roman"/>
          <w:color w:val="000000"/>
          <w:sz w:val="24"/>
          <w:szCs w:val="24"/>
        </w:rPr>
        <w:t xml:space="preserve"> </w:t>
      </w:r>
    </w:p>
    <w:p w14:paraId="3790536C" w14:textId="04C5FD30" w:rsidR="00EB5C85" w:rsidRPr="0077506A" w:rsidRDefault="00C447D2" w:rsidP="005F501B">
      <w:pPr>
        <w:pStyle w:val="Sraopastraipa"/>
        <w:spacing w:after="0" w:line="20" w:lineRule="atLeast"/>
        <w:ind w:left="0" w:firstLine="567"/>
        <w:jc w:val="both"/>
        <w:rPr>
          <w:rFonts w:ascii="Times New Roman" w:hAnsi="Times New Roman" w:cs="Times New Roman"/>
          <w:sz w:val="24"/>
          <w:szCs w:val="24"/>
        </w:rPr>
      </w:pPr>
      <w:r w:rsidRPr="0077506A">
        <w:rPr>
          <w:rFonts w:ascii="Times New Roman" w:hAnsi="Times New Roman" w:cs="Times New Roman"/>
          <w:sz w:val="24"/>
          <w:szCs w:val="24"/>
        </w:rPr>
        <w:t>1.</w:t>
      </w:r>
      <w:r w:rsidR="00BC672A" w:rsidRPr="0077506A">
        <w:rPr>
          <w:rFonts w:ascii="Times New Roman" w:hAnsi="Times New Roman" w:cs="Times New Roman"/>
          <w:sz w:val="24"/>
          <w:szCs w:val="24"/>
        </w:rPr>
        <w:t>6</w:t>
      </w:r>
      <w:r w:rsidRPr="0077506A">
        <w:rPr>
          <w:rFonts w:ascii="Times New Roman" w:hAnsi="Times New Roman" w:cs="Times New Roman"/>
          <w:sz w:val="24"/>
          <w:szCs w:val="24"/>
        </w:rPr>
        <w:t xml:space="preserve">. </w:t>
      </w:r>
      <w:r w:rsidR="00E32C8E" w:rsidRPr="0077506A">
        <w:rPr>
          <w:rFonts w:ascii="Times New Roman" w:hAnsi="Times New Roman" w:cs="Times New Roman"/>
          <w:sz w:val="24"/>
          <w:szCs w:val="24"/>
        </w:rPr>
        <w:t xml:space="preserve">Stebėtojai dalyvauti </w:t>
      </w:r>
      <w:r w:rsidR="008A3C98" w:rsidRPr="0077506A">
        <w:rPr>
          <w:rFonts w:ascii="Times New Roman" w:hAnsi="Times New Roman" w:cs="Times New Roman"/>
          <w:sz w:val="24"/>
          <w:szCs w:val="24"/>
        </w:rPr>
        <w:t>K</w:t>
      </w:r>
      <w:r w:rsidR="00E32C8E" w:rsidRPr="0077506A">
        <w:rPr>
          <w:rFonts w:ascii="Times New Roman" w:hAnsi="Times New Roman" w:cs="Times New Roman"/>
          <w:sz w:val="24"/>
          <w:szCs w:val="24"/>
        </w:rPr>
        <w:t>omisijos posėdžiuose nėra kviečiami.</w:t>
      </w:r>
    </w:p>
    <w:p w14:paraId="5D44089A" w14:textId="77777777" w:rsidR="00E937AE" w:rsidRDefault="00CE6E1D" w:rsidP="00E937AE">
      <w:pPr>
        <w:pStyle w:val="Sraopastraipa"/>
        <w:spacing w:after="0" w:line="20" w:lineRule="atLeast"/>
        <w:ind w:left="0" w:firstLine="567"/>
        <w:jc w:val="both"/>
        <w:rPr>
          <w:rFonts w:ascii="Times New Roman" w:hAnsi="Times New Roman" w:cs="Times New Roman"/>
          <w:sz w:val="24"/>
          <w:szCs w:val="24"/>
        </w:rPr>
      </w:pPr>
      <w:r w:rsidRPr="0077506A">
        <w:rPr>
          <w:rFonts w:ascii="Times New Roman" w:hAnsi="Times New Roman" w:cs="Times New Roman"/>
          <w:sz w:val="24"/>
          <w:szCs w:val="24"/>
        </w:rPr>
        <w:t>1.</w:t>
      </w:r>
      <w:r w:rsidR="00BC672A" w:rsidRPr="0077506A">
        <w:rPr>
          <w:rFonts w:ascii="Times New Roman" w:hAnsi="Times New Roman" w:cs="Times New Roman"/>
          <w:sz w:val="24"/>
          <w:szCs w:val="24"/>
        </w:rPr>
        <w:t>7</w:t>
      </w:r>
      <w:r w:rsidRPr="0077506A">
        <w:rPr>
          <w:rFonts w:ascii="Times New Roman" w:hAnsi="Times New Roman" w:cs="Times New Roman"/>
          <w:sz w:val="24"/>
          <w:szCs w:val="24"/>
        </w:rPr>
        <w:t>.</w:t>
      </w:r>
      <w:r w:rsidR="002D10EF" w:rsidRPr="0077506A">
        <w:rPr>
          <w:rFonts w:ascii="Times New Roman" w:hAnsi="Times New Roman" w:cs="Times New Roman"/>
          <w:sz w:val="24"/>
          <w:szCs w:val="24"/>
        </w:rPr>
        <w:t xml:space="preserve"> </w:t>
      </w:r>
      <w:bookmarkStart w:id="3" w:name="_Ref39426332"/>
      <w:bookmarkStart w:id="4" w:name="_Ref39426338"/>
      <w:bookmarkEnd w:id="0"/>
      <w:r w:rsidR="00A37CB9" w:rsidRPr="00C772EF">
        <w:rPr>
          <w:rFonts w:ascii="Times New Roman" w:hAnsi="Times New Roman" w:cs="Times New Roman"/>
          <w:sz w:val="24"/>
          <w:szCs w:val="24"/>
        </w:rPr>
        <w:t>Atliekamas žaliasis pirkimas. Šiame pirkime taikomi aplinkos apsaugos kriterijai (žaliųjų pirkimų reikalavimai). Aplinkos apsaugos kriterijai nustatyti pagal Lietuvos Respublikos aplinkos ministro 2022 m. gruodžio 13 d. įsakymu Nr. D1-401 patvirtintą „Aplinkos apsaugos kriterijų taikymo, vykdant žaliuosius pirkimus, tvarkos aprašo“ 4.4.3 papunktį perkamos paslaugos, kurios yra nematerialaus pobūdžio, nesusijusios su materialaus objekto sukūrimu, kurios teikimo metu nėra numatomas reikšmingas neigiamas poveikis aplinkai, nesukuriamas taršos šaltinis ir negeneruojamos atliekos.</w:t>
      </w:r>
    </w:p>
    <w:p w14:paraId="76AD6FC7" w14:textId="6D3869BF" w:rsidR="00E937AE" w:rsidRPr="00E937AE" w:rsidRDefault="00E937AE" w:rsidP="00E937AE">
      <w:pPr>
        <w:pStyle w:val="Sraopastraipa"/>
        <w:spacing w:after="0" w:line="20" w:lineRule="atLeast"/>
        <w:ind w:left="0" w:firstLine="567"/>
        <w:jc w:val="both"/>
        <w:rPr>
          <w:rFonts w:ascii="Times New Roman" w:hAnsi="Times New Roman" w:cs="Times New Roman"/>
          <w:sz w:val="24"/>
          <w:szCs w:val="24"/>
        </w:rPr>
      </w:pPr>
      <w:r w:rsidRPr="00E937AE">
        <w:rPr>
          <w:rFonts w:ascii="Times New Roman" w:hAnsi="Times New Roman" w:cs="Times New Roman"/>
          <w:sz w:val="24"/>
          <w:szCs w:val="24"/>
        </w:rPr>
        <w:t>Be to, siekdamos sunaudoti mažiau gamtos išteklių, pagal Tvarkos aprašo 4.4.4.1. papunktį Šalys susitaria nerengti ir nenaudoti popierinių dokumentų, mažinti popieriaus sunaudojimą, atsisakyti nebūtino dokumentų kopijavimo ir spausdinimo. Su Sutarties vykdymu susiję dokumentai, t.</w:t>
      </w:r>
      <w:r>
        <w:rPr>
          <w:rFonts w:ascii="Times New Roman" w:hAnsi="Times New Roman" w:cs="Times New Roman"/>
          <w:sz w:val="24"/>
          <w:szCs w:val="24"/>
        </w:rPr>
        <w:t xml:space="preserve"> </w:t>
      </w:r>
      <w:r w:rsidRPr="00E937AE">
        <w:rPr>
          <w:rFonts w:ascii="Times New Roman" w:hAnsi="Times New Roman" w:cs="Times New Roman"/>
          <w:sz w:val="24"/>
          <w:szCs w:val="24"/>
        </w:rPr>
        <w:t>y. pagal Sutartį teikiami užsakymai, susirašinėjimas, perdavimo ir priėmimo aktai, sąskaitos faktūros ir pan., pateikiami elektronine forma – tiesiogiai suformuoti elektroninėmis priemonėmis ar skaitmeninės originalo kopijos, paslaugų perdavimo priėmimo aktai turi būti pasirašomi el. parašu. Išimtinais atvejais su Sutarties vykdymu susiję dokumentai gali būti pateikiami popieriniu formatu, jeigu toks formatas privalomas pagal teisės aktus arba Pirkėjas nurodo tokį būtinumą – tokiu atveju turi būti naudojamas perdirbtas popierius, kuris atitinka minimaliuosius aplinkos apsaugos kriterijus, patvirtintus Tvarkos apraše.</w:t>
      </w:r>
    </w:p>
    <w:p w14:paraId="0316B148" w14:textId="6026E9EE" w:rsidR="00D4647F" w:rsidRPr="00576D6F" w:rsidRDefault="00D4647F" w:rsidP="00A37CB9">
      <w:pPr>
        <w:pStyle w:val="Sraopastraipa"/>
        <w:spacing w:after="0" w:line="20" w:lineRule="atLeast"/>
        <w:ind w:left="0" w:firstLine="567"/>
        <w:jc w:val="both"/>
        <w:rPr>
          <w:rFonts w:ascii="Times New Roman" w:hAnsi="Times New Roman" w:cs="Times New Roman"/>
          <w:b/>
          <w:sz w:val="24"/>
          <w:szCs w:val="24"/>
        </w:rPr>
      </w:pPr>
      <w:r w:rsidRPr="00576D6F">
        <w:rPr>
          <w:rFonts w:ascii="Times New Roman" w:hAnsi="Times New Roman" w:cs="Times New Roman"/>
          <w:bCs/>
          <w:sz w:val="24"/>
          <w:szCs w:val="24"/>
        </w:rPr>
        <w:t>1.</w:t>
      </w:r>
      <w:r w:rsidR="00224A61">
        <w:rPr>
          <w:rFonts w:ascii="Times New Roman" w:hAnsi="Times New Roman" w:cs="Times New Roman"/>
          <w:bCs/>
          <w:sz w:val="24"/>
          <w:szCs w:val="24"/>
        </w:rPr>
        <w:t>8</w:t>
      </w:r>
      <w:r w:rsidRPr="00576D6F">
        <w:rPr>
          <w:rFonts w:ascii="Times New Roman" w:hAnsi="Times New Roman" w:cs="Times New Roman"/>
          <w:bCs/>
          <w:sz w:val="24"/>
          <w:szCs w:val="24"/>
        </w:rPr>
        <w:t xml:space="preserve">. </w:t>
      </w:r>
      <w:r w:rsidRPr="00576D6F">
        <w:rPr>
          <w:rFonts w:ascii="Times New Roman" w:eastAsia="Arial" w:hAnsi="Times New Roman" w:cs="Times New Roman"/>
          <w:bCs/>
          <w:sz w:val="24"/>
          <w:szCs w:val="24"/>
        </w:rPr>
        <w:t>I</w:t>
      </w:r>
      <w:r w:rsidRPr="00576D6F">
        <w:rPr>
          <w:rFonts w:ascii="Times New Roman" w:eastAsia="Arial" w:hAnsi="Times New Roman" w:cs="Times New Roman"/>
          <w:sz w:val="24"/>
          <w:szCs w:val="24"/>
        </w:rPr>
        <w:t xml:space="preserve">šankstinis skelbimas apie pirkimą nebuvo paskelbtas.  </w:t>
      </w:r>
    </w:p>
    <w:p w14:paraId="189BC7A3" w14:textId="5CC75EC0" w:rsidR="00D4647F" w:rsidRPr="00576D6F" w:rsidRDefault="00D4647F" w:rsidP="00D4647F">
      <w:pPr>
        <w:tabs>
          <w:tab w:val="left" w:pos="851"/>
          <w:tab w:val="left" w:pos="993"/>
        </w:tabs>
        <w:spacing w:after="0" w:line="20" w:lineRule="atLeast"/>
        <w:ind w:firstLine="567"/>
        <w:jc w:val="both"/>
        <w:rPr>
          <w:rFonts w:ascii="Times New Roman" w:hAnsi="Times New Roman" w:cs="Times New Roman"/>
          <w:sz w:val="24"/>
          <w:szCs w:val="24"/>
        </w:rPr>
      </w:pPr>
      <w:r w:rsidRPr="00576D6F">
        <w:rPr>
          <w:rFonts w:ascii="Times New Roman" w:hAnsi="Times New Roman" w:cs="Times New Roman"/>
          <w:sz w:val="24"/>
          <w:szCs w:val="24"/>
          <w:lang w:eastAsia="en-US"/>
        </w:rPr>
        <w:t>1.</w:t>
      </w:r>
      <w:r w:rsidR="00224A61">
        <w:rPr>
          <w:rFonts w:ascii="Times New Roman" w:hAnsi="Times New Roman" w:cs="Times New Roman"/>
          <w:sz w:val="24"/>
          <w:szCs w:val="24"/>
          <w:lang w:eastAsia="en-US"/>
        </w:rPr>
        <w:t>9</w:t>
      </w:r>
      <w:r w:rsidRPr="00576D6F">
        <w:rPr>
          <w:rFonts w:ascii="Times New Roman" w:hAnsi="Times New Roman" w:cs="Times New Roman"/>
          <w:sz w:val="24"/>
          <w:szCs w:val="24"/>
          <w:lang w:eastAsia="en-US"/>
        </w:rPr>
        <w:t xml:space="preserve">. Pirkime </w:t>
      </w:r>
      <w:r w:rsidRPr="00576D6F">
        <w:rPr>
          <w:rFonts w:ascii="Times New Roman" w:hAnsi="Times New Roman" w:cs="Times New Roman"/>
          <w:sz w:val="24"/>
          <w:szCs w:val="24"/>
        </w:rPr>
        <w:t>perkančioji organizacija</w:t>
      </w:r>
      <w:r w:rsidRPr="00576D6F">
        <w:rPr>
          <w:rFonts w:ascii="Times New Roman" w:hAnsi="Times New Roman" w:cs="Times New Roman"/>
          <w:sz w:val="24"/>
          <w:szCs w:val="24"/>
          <w:lang w:eastAsia="en-US"/>
        </w:rPr>
        <w:t xml:space="preserve"> nenumato skelbti pranešimo dėl savanoriško </w:t>
      </w:r>
      <w:proofErr w:type="spellStart"/>
      <w:r w:rsidRPr="00576D6F">
        <w:rPr>
          <w:rFonts w:ascii="Times New Roman" w:hAnsi="Times New Roman" w:cs="Times New Roman"/>
          <w:i/>
          <w:iCs/>
          <w:sz w:val="24"/>
          <w:szCs w:val="24"/>
          <w:lang w:eastAsia="en-US"/>
        </w:rPr>
        <w:t>ex</w:t>
      </w:r>
      <w:proofErr w:type="spellEnd"/>
      <w:r w:rsidRPr="00576D6F">
        <w:rPr>
          <w:rFonts w:ascii="Times New Roman" w:hAnsi="Times New Roman" w:cs="Times New Roman"/>
          <w:i/>
          <w:iCs/>
          <w:sz w:val="24"/>
          <w:szCs w:val="24"/>
          <w:lang w:eastAsia="en-US"/>
        </w:rPr>
        <w:t xml:space="preserve"> ante</w:t>
      </w:r>
      <w:r w:rsidRPr="00576D6F">
        <w:rPr>
          <w:rFonts w:ascii="Times New Roman" w:hAnsi="Times New Roman" w:cs="Times New Roman"/>
          <w:sz w:val="24"/>
          <w:szCs w:val="24"/>
          <w:lang w:eastAsia="en-US"/>
        </w:rPr>
        <w:t xml:space="preserve"> skaidrumo.</w:t>
      </w:r>
    </w:p>
    <w:p w14:paraId="2B467FB3" w14:textId="52213FA6" w:rsidR="00D4647F" w:rsidRPr="00576D6F" w:rsidRDefault="00D4647F" w:rsidP="00D4647F">
      <w:pPr>
        <w:tabs>
          <w:tab w:val="left" w:pos="851"/>
          <w:tab w:val="left" w:pos="993"/>
        </w:tabs>
        <w:spacing w:after="0" w:line="20" w:lineRule="atLeast"/>
        <w:ind w:firstLine="567"/>
        <w:jc w:val="both"/>
        <w:rPr>
          <w:rFonts w:ascii="Times New Roman" w:hAnsi="Times New Roman" w:cs="Times New Roman"/>
          <w:sz w:val="24"/>
          <w:szCs w:val="24"/>
        </w:rPr>
      </w:pPr>
      <w:r w:rsidRPr="00576D6F">
        <w:rPr>
          <w:rFonts w:ascii="Times New Roman" w:hAnsi="Times New Roman" w:cs="Times New Roman"/>
          <w:sz w:val="24"/>
          <w:szCs w:val="24"/>
        </w:rPr>
        <w:t>1.1</w:t>
      </w:r>
      <w:r w:rsidR="00224A61">
        <w:rPr>
          <w:rFonts w:ascii="Times New Roman" w:hAnsi="Times New Roman" w:cs="Times New Roman"/>
          <w:sz w:val="24"/>
          <w:szCs w:val="24"/>
        </w:rPr>
        <w:t>0</w:t>
      </w:r>
      <w:r w:rsidRPr="00576D6F">
        <w:rPr>
          <w:rFonts w:ascii="Times New Roman" w:hAnsi="Times New Roman" w:cs="Times New Roman"/>
          <w:sz w:val="24"/>
          <w:szCs w:val="24"/>
        </w:rPr>
        <w:t xml:space="preserve">. Pirkime neleidžiama pateikti alternatyvių pasiūlymų. </w:t>
      </w:r>
    </w:p>
    <w:p w14:paraId="4A9DCB72" w14:textId="18A775A3" w:rsidR="00D4647F" w:rsidRPr="00576D6F" w:rsidRDefault="00D4647F" w:rsidP="00D4647F">
      <w:pPr>
        <w:pStyle w:val="Sraopastraipa"/>
        <w:tabs>
          <w:tab w:val="left" w:pos="851"/>
          <w:tab w:val="left" w:pos="993"/>
        </w:tabs>
        <w:spacing w:after="0" w:line="20" w:lineRule="atLeast"/>
        <w:ind w:left="567"/>
        <w:jc w:val="both"/>
        <w:rPr>
          <w:rFonts w:ascii="Times New Roman" w:eastAsia="Arial" w:hAnsi="Times New Roman" w:cs="Times New Roman"/>
          <w:color w:val="333333"/>
          <w:sz w:val="24"/>
          <w:szCs w:val="24"/>
        </w:rPr>
      </w:pPr>
      <w:r w:rsidRPr="00576D6F">
        <w:rPr>
          <w:rFonts w:ascii="Times New Roman" w:eastAsia="Arial" w:hAnsi="Times New Roman" w:cs="Times New Roman"/>
          <w:color w:val="333333"/>
          <w:sz w:val="24"/>
          <w:szCs w:val="24"/>
        </w:rPr>
        <w:t>1.1</w:t>
      </w:r>
      <w:r w:rsidR="00224A61">
        <w:rPr>
          <w:rFonts w:ascii="Times New Roman" w:eastAsia="Arial" w:hAnsi="Times New Roman" w:cs="Times New Roman"/>
          <w:color w:val="333333"/>
          <w:sz w:val="24"/>
          <w:szCs w:val="24"/>
        </w:rPr>
        <w:t>1</w:t>
      </w:r>
      <w:r w:rsidRPr="00576D6F">
        <w:rPr>
          <w:rFonts w:ascii="Times New Roman" w:eastAsia="Arial" w:hAnsi="Times New Roman" w:cs="Times New Roman"/>
          <w:color w:val="333333"/>
          <w:sz w:val="24"/>
          <w:szCs w:val="24"/>
        </w:rPr>
        <w:t>. Bendrosios pirkimo sąlygos yra neatskiriama šių pirkimo sąlygų dalis.</w:t>
      </w:r>
    </w:p>
    <w:p w14:paraId="2292B0F4" w14:textId="418D9CFE" w:rsidR="00D4647F" w:rsidRPr="00576D6F" w:rsidRDefault="00D4647F" w:rsidP="00D4647F">
      <w:pPr>
        <w:pStyle w:val="Sraopastraipa"/>
        <w:tabs>
          <w:tab w:val="left" w:pos="851"/>
          <w:tab w:val="left" w:pos="993"/>
        </w:tabs>
        <w:spacing w:after="0" w:line="20" w:lineRule="atLeast"/>
        <w:ind w:left="567"/>
        <w:jc w:val="both"/>
        <w:rPr>
          <w:rFonts w:ascii="Times New Roman" w:eastAsia="Arial" w:hAnsi="Times New Roman" w:cs="Times New Roman"/>
          <w:color w:val="333333"/>
          <w:sz w:val="24"/>
          <w:szCs w:val="24"/>
        </w:rPr>
      </w:pPr>
      <w:r w:rsidRPr="00576D6F">
        <w:rPr>
          <w:rFonts w:ascii="Times New Roman" w:eastAsia="Arial" w:hAnsi="Times New Roman" w:cs="Times New Roman"/>
          <w:color w:val="333333"/>
          <w:sz w:val="24"/>
          <w:szCs w:val="24"/>
        </w:rPr>
        <w:t>1.1</w:t>
      </w:r>
      <w:r w:rsidR="00224A61">
        <w:rPr>
          <w:rFonts w:ascii="Times New Roman" w:eastAsia="Arial" w:hAnsi="Times New Roman" w:cs="Times New Roman"/>
          <w:color w:val="333333"/>
          <w:sz w:val="24"/>
          <w:szCs w:val="24"/>
        </w:rPr>
        <w:t>2</w:t>
      </w:r>
      <w:r w:rsidRPr="00576D6F">
        <w:rPr>
          <w:rFonts w:ascii="Times New Roman" w:eastAsia="Arial" w:hAnsi="Times New Roman" w:cs="Times New Roman"/>
          <w:color w:val="333333"/>
          <w:sz w:val="24"/>
          <w:szCs w:val="24"/>
        </w:rPr>
        <w:t>. Tiesioginį ryšį su tiekėjais įgalioti palaikyti perkančiosios organizacijos atstovai:</w:t>
      </w:r>
    </w:p>
    <w:p w14:paraId="709B40A0" w14:textId="71A23F7C" w:rsidR="00D4647F" w:rsidRPr="00576D6F" w:rsidRDefault="00D4647F" w:rsidP="00D4647F">
      <w:pPr>
        <w:spacing w:line="240" w:lineRule="auto"/>
        <w:ind w:firstLine="567"/>
        <w:contextualSpacing/>
        <w:jc w:val="both"/>
        <w:rPr>
          <w:rFonts w:ascii="Times New Roman" w:eastAsia="Arial" w:hAnsi="Times New Roman" w:cs="Times New Roman"/>
          <w:color w:val="333333"/>
          <w:sz w:val="24"/>
          <w:szCs w:val="24"/>
        </w:rPr>
      </w:pPr>
      <w:r w:rsidRPr="00576D6F">
        <w:rPr>
          <w:rFonts w:ascii="Times New Roman" w:eastAsia="Arial" w:hAnsi="Times New Roman" w:cs="Times New Roman"/>
          <w:iCs/>
          <w:color w:val="333333"/>
          <w:sz w:val="24"/>
          <w:szCs w:val="24"/>
        </w:rPr>
        <w:t>1.1</w:t>
      </w:r>
      <w:r w:rsidR="00224A61">
        <w:rPr>
          <w:rFonts w:ascii="Times New Roman" w:eastAsia="Arial" w:hAnsi="Times New Roman" w:cs="Times New Roman"/>
          <w:iCs/>
          <w:color w:val="333333"/>
          <w:sz w:val="24"/>
          <w:szCs w:val="24"/>
        </w:rPr>
        <w:t>2</w:t>
      </w:r>
      <w:r w:rsidRPr="00576D6F">
        <w:rPr>
          <w:rFonts w:ascii="Times New Roman" w:eastAsia="Arial" w:hAnsi="Times New Roman" w:cs="Times New Roman"/>
          <w:iCs/>
          <w:color w:val="333333"/>
          <w:sz w:val="24"/>
          <w:szCs w:val="24"/>
        </w:rPr>
        <w:t xml:space="preserve">.1. dėl pirkimo procedūrų – Žydrė Zlatkuvienė, Anykščių rajono savivaldybės viešųjų pirkimų ir turto skyriaus vyriausioji specialistė, tel. 0 381 58052, el. paštas </w:t>
      </w:r>
      <w:proofErr w:type="spellStart"/>
      <w:r w:rsidRPr="00576D6F">
        <w:rPr>
          <w:rFonts w:ascii="Times New Roman" w:eastAsia="Arial" w:hAnsi="Times New Roman" w:cs="Times New Roman"/>
          <w:iCs/>
          <w:color w:val="333333"/>
          <w:sz w:val="24"/>
          <w:szCs w:val="24"/>
        </w:rPr>
        <w:t>zydre.zlatkuviene@anyksciai.lt</w:t>
      </w:r>
      <w:proofErr w:type="spellEnd"/>
      <w:r w:rsidRPr="00576D6F">
        <w:rPr>
          <w:rFonts w:ascii="Times New Roman" w:eastAsia="Arial" w:hAnsi="Times New Roman" w:cs="Times New Roman"/>
          <w:color w:val="333333"/>
          <w:sz w:val="24"/>
          <w:szCs w:val="24"/>
        </w:rPr>
        <w:t xml:space="preserve">; </w:t>
      </w:r>
    </w:p>
    <w:p w14:paraId="2A27B549" w14:textId="3A489BA1" w:rsidR="002445CB" w:rsidRDefault="00D4647F" w:rsidP="00D4647F">
      <w:pPr>
        <w:spacing w:line="240" w:lineRule="auto"/>
        <w:ind w:firstLine="567"/>
        <w:contextualSpacing/>
        <w:jc w:val="both"/>
        <w:rPr>
          <w:rFonts w:ascii="Times New Roman" w:eastAsia="Arial" w:hAnsi="Times New Roman" w:cs="Times New Roman"/>
          <w:color w:val="000000" w:themeColor="text1"/>
          <w:sz w:val="24"/>
          <w:szCs w:val="24"/>
        </w:rPr>
      </w:pPr>
      <w:r w:rsidRPr="003A68D4">
        <w:rPr>
          <w:rFonts w:ascii="Times New Roman" w:eastAsia="Arial" w:hAnsi="Times New Roman" w:cs="Times New Roman"/>
          <w:color w:val="000000" w:themeColor="text1"/>
          <w:sz w:val="24"/>
          <w:szCs w:val="24"/>
        </w:rPr>
        <w:t>1.1</w:t>
      </w:r>
      <w:r w:rsidR="00224A61">
        <w:rPr>
          <w:rFonts w:ascii="Times New Roman" w:eastAsia="Arial" w:hAnsi="Times New Roman" w:cs="Times New Roman"/>
          <w:color w:val="000000" w:themeColor="text1"/>
          <w:sz w:val="24"/>
          <w:szCs w:val="24"/>
        </w:rPr>
        <w:t>2</w:t>
      </w:r>
      <w:r w:rsidRPr="003A68D4">
        <w:rPr>
          <w:rFonts w:ascii="Times New Roman" w:eastAsia="Arial" w:hAnsi="Times New Roman" w:cs="Times New Roman"/>
          <w:color w:val="000000" w:themeColor="text1"/>
          <w:sz w:val="24"/>
          <w:szCs w:val="24"/>
        </w:rPr>
        <w:t xml:space="preserve">.2. dėl pirkimo objekto – Anykščių rajono savivaldybės </w:t>
      </w:r>
      <w:r w:rsidR="002445CB">
        <w:rPr>
          <w:rFonts w:ascii="Times New Roman" w:eastAsia="Arial" w:hAnsi="Times New Roman" w:cs="Times New Roman"/>
          <w:color w:val="000000" w:themeColor="text1"/>
          <w:sz w:val="24"/>
          <w:szCs w:val="24"/>
        </w:rPr>
        <w:t xml:space="preserve">Socialinės paramos skyriaus ekonomistė Vilma </w:t>
      </w:r>
      <w:proofErr w:type="spellStart"/>
      <w:r w:rsidR="002445CB">
        <w:rPr>
          <w:rFonts w:ascii="Times New Roman" w:eastAsia="Arial" w:hAnsi="Times New Roman" w:cs="Times New Roman"/>
          <w:color w:val="000000" w:themeColor="text1"/>
          <w:sz w:val="24"/>
          <w:szCs w:val="24"/>
        </w:rPr>
        <w:t>Baniūkštienė</w:t>
      </w:r>
      <w:proofErr w:type="spellEnd"/>
      <w:r w:rsidR="002445CB">
        <w:rPr>
          <w:rFonts w:ascii="Times New Roman" w:eastAsia="Arial" w:hAnsi="Times New Roman" w:cs="Times New Roman"/>
          <w:color w:val="000000" w:themeColor="text1"/>
          <w:sz w:val="24"/>
          <w:szCs w:val="24"/>
        </w:rPr>
        <w:t>,</w:t>
      </w:r>
      <w:r w:rsidR="00F35712" w:rsidRPr="003A68D4">
        <w:rPr>
          <w:rFonts w:ascii="Times New Roman" w:eastAsia="Arial" w:hAnsi="Times New Roman" w:cs="Times New Roman"/>
          <w:color w:val="000000" w:themeColor="text1"/>
          <w:sz w:val="24"/>
          <w:szCs w:val="24"/>
        </w:rPr>
        <w:t xml:space="preserve"> tel. 0</w:t>
      </w:r>
      <w:r w:rsidR="002445CB">
        <w:rPr>
          <w:rFonts w:ascii="Times New Roman" w:eastAsia="Arial" w:hAnsi="Times New Roman" w:cs="Times New Roman"/>
          <w:color w:val="000000" w:themeColor="text1"/>
          <w:sz w:val="24"/>
          <w:szCs w:val="24"/>
        </w:rPr>
        <w:t> </w:t>
      </w:r>
      <w:r w:rsidR="00F35712" w:rsidRPr="003A68D4">
        <w:rPr>
          <w:rFonts w:ascii="Times New Roman" w:eastAsia="Arial" w:hAnsi="Times New Roman" w:cs="Times New Roman"/>
          <w:color w:val="000000" w:themeColor="text1"/>
          <w:sz w:val="24"/>
          <w:szCs w:val="24"/>
        </w:rPr>
        <w:t>6</w:t>
      </w:r>
      <w:r w:rsidR="002445CB">
        <w:rPr>
          <w:rFonts w:ascii="Times New Roman" w:eastAsia="Arial" w:hAnsi="Times New Roman" w:cs="Times New Roman"/>
          <w:color w:val="000000" w:themeColor="text1"/>
          <w:sz w:val="24"/>
          <w:szCs w:val="24"/>
        </w:rPr>
        <w:t>98 33914</w:t>
      </w:r>
      <w:r w:rsidR="00F35712" w:rsidRPr="003A68D4">
        <w:rPr>
          <w:rFonts w:ascii="Times New Roman" w:eastAsia="Arial" w:hAnsi="Times New Roman" w:cs="Times New Roman"/>
          <w:color w:val="000000" w:themeColor="text1"/>
          <w:sz w:val="24"/>
          <w:szCs w:val="24"/>
        </w:rPr>
        <w:t xml:space="preserve">, el. p. </w:t>
      </w:r>
      <w:hyperlink r:id="rId11" w:history="1">
        <w:r w:rsidR="002445CB" w:rsidRPr="00292C15">
          <w:rPr>
            <w:rStyle w:val="Hipersaitas"/>
            <w:rFonts w:ascii="Times New Roman" w:eastAsia="Arial" w:hAnsi="Times New Roman" w:cs="Times New Roman"/>
            <w:sz w:val="24"/>
            <w:szCs w:val="24"/>
          </w:rPr>
          <w:t>vilma.baniukstiene@anyksciai.lt</w:t>
        </w:r>
      </w:hyperlink>
    </w:p>
    <w:p w14:paraId="5DEDEBC7" w14:textId="1ED44FB6" w:rsidR="00B41C66" w:rsidRPr="00F21377" w:rsidRDefault="00507DC9" w:rsidP="00F21377">
      <w:pPr>
        <w:pStyle w:val="Antrat1"/>
        <w:spacing w:line="20" w:lineRule="atLeast"/>
        <w:contextualSpacing/>
        <w:jc w:val="both"/>
        <w:rPr>
          <w:rFonts w:ascii="Times New Roman" w:hAnsi="Times New Roman" w:cs="Times New Roman"/>
          <w:b/>
          <w:bCs/>
          <w:sz w:val="28"/>
          <w:szCs w:val="28"/>
        </w:rPr>
      </w:pPr>
      <w:bookmarkStart w:id="5" w:name="_Toc236647163"/>
      <w:r w:rsidRPr="00F21377">
        <w:rPr>
          <w:rFonts w:ascii="Times New Roman" w:hAnsi="Times New Roman" w:cs="Times New Roman"/>
          <w:b/>
          <w:bCs/>
          <w:sz w:val="28"/>
          <w:szCs w:val="28"/>
        </w:rPr>
        <w:t xml:space="preserve">2. </w:t>
      </w:r>
      <w:r w:rsidR="00B41C66" w:rsidRPr="00F21377">
        <w:rPr>
          <w:rFonts w:ascii="Times New Roman" w:hAnsi="Times New Roman" w:cs="Times New Roman"/>
          <w:b/>
          <w:bCs/>
          <w:sz w:val="28"/>
          <w:szCs w:val="28"/>
        </w:rPr>
        <w:t>Pirkimo objektas</w:t>
      </w:r>
      <w:bookmarkEnd w:id="3"/>
      <w:bookmarkEnd w:id="4"/>
      <w:bookmarkEnd w:id="5"/>
    </w:p>
    <w:p w14:paraId="4D0E630F" w14:textId="77777777" w:rsidR="0081255A" w:rsidRDefault="00B41C66" w:rsidP="0081255A">
      <w:pPr>
        <w:pStyle w:val="Betarp"/>
        <w:numPr>
          <w:ilvl w:val="1"/>
          <w:numId w:val="5"/>
        </w:numPr>
        <w:spacing w:line="20" w:lineRule="atLeast"/>
        <w:ind w:left="0" w:firstLine="567"/>
        <w:contextualSpacing/>
        <w:jc w:val="both"/>
        <w:rPr>
          <w:rFonts w:ascii="Times New Roman" w:hAnsi="Times New Roman" w:cs="Times New Roman"/>
          <w:sz w:val="24"/>
          <w:szCs w:val="24"/>
        </w:rPr>
      </w:pPr>
      <w:r w:rsidRPr="0081255A">
        <w:rPr>
          <w:rFonts w:ascii="Times New Roman" w:eastAsia="Calibri" w:hAnsi="Times New Roman" w:cs="Times New Roman"/>
          <w:b/>
          <w:bCs/>
          <w:color w:val="000000" w:themeColor="text1"/>
          <w:sz w:val="24"/>
          <w:szCs w:val="24"/>
        </w:rPr>
        <w:t>Perkančioji organizacija numato įsigyti</w:t>
      </w:r>
      <w:r w:rsidR="008704EB" w:rsidRPr="0081255A">
        <w:rPr>
          <w:rFonts w:ascii="Times New Roman" w:eastAsia="Calibri" w:hAnsi="Times New Roman" w:cs="Times New Roman"/>
          <w:b/>
          <w:bCs/>
          <w:color w:val="000000" w:themeColor="text1"/>
          <w:sz w:val="24"/>
          <w:szCs w:val="24"/>
        </w:rPr>
        <w:t>:</w:t>
      </w:r>
      <w:r w:rsidR="00275BCC" w:rsidRPr="0081255A">
        <w:rPr>
          <w:rFonts w:ascii="Times New Roman" w:eastAsia="Calibri" w:hAnsi="Times New Roman" w:cs="Times New Roman"/>
          <w:b/>
          <w:bCs/>
          <w:color w:val="000000" w:themeColor="text1"/>
          <w:sz w:val="24"/>
          <w:szCs w:val="24"/>
        </w:rPr>
        <w:t xml:space="preserve"> </w:t>
      </w:r>
      <w:r w:rsidR="0081255A" w:rsidRPr="00C772EF">
        <w:rPr>
          <w:rFonts w:ascii="Times New Roman" w:eastAsia="Calibri" w:hAnsi="Times New Roman" w:cs="Times New Roman"/>
          <w:bCs/>
          <w:i/>
          <w:iCs/>
          <w:sz w:val="24"/>
          <w:szCs w:val="24"/>
          <w:lang w:eastAsia="en-US"/>
        </w:rPr>
        <w:t xml:space="preserve">Socialinių mokėjimo kortelių pagaminimo, aptarnavimo ir maisto produktų bei kitų pirmo būtinumo prekių ir paslaugų pardavimo paslaugas. </w:t>
      </w:r>
    </w:p>
    <w:p w14:paraId="408B8335" w14:textId="77777777" w:rsidR="00E937AE" w:rsidRDefault="0081255A" w:rsidP="00E937AE">
      <w:pPr>
        <w:pStyle w:val="Betarp"/>
        <w:numPr>
          <w:ilvl w:val="1"/>
          <w:numId w:val="5"/>
        </w:numPr>
        <w:spacing w:line="20" w:lineRule="atLeast"/>
        <w:ind w:left="0" w:firstLine="567"/>
        <w:contextualSpacing/>
        <w:jc w:val="both"/>
        <w:rPr>
          <w:rFonts w:ascii="Times New Roman" w:hAnsi="Times New Roman" w:cs="Times New Roman"/>
          <w:sz w:val="24"/>
          <w:szCs w:val="24"/>
        </w:rPr>
      </w:pPr>
      <w:r w:rsidRPr="00C772EF">
        <w:rPr>
          <w:rFonts w:ascii="Times New Roman" w:hAnsi="Times New Roman" w:cs="Times New Roman"/>
          <w:sz w:val="24"/>
          <w:szCs w:val="24"/>
        </w:rPr>
        <w:lastRenderedPageBreak/>
        <w:t>Reikalavimai pirkimo objektui nustatyti specialiųjų pirkimo sąlygų</w:t>
      </w:r>
      <w:r w:rsidRPr="00C772EF">
        <w:rPr>
          <w:rFonts w:ascii="Times New Roman" w:eastAsia="Calibri" w:hAnsi="Times New Roman" w:cs="Times New Roman"/>
          <w:sz w:val="24"/>
          <w:szCs w:val="24"/>
        </w:rPr>
        <w:t xml:space="preserve"> 2 </w:t>
      </w:r>
      <w:r w:rsidRPr="00C772EF">
        <w:rPr>
          <w:rFonts w:ascii="Times New Roman" w:hAnsi="Times New Roman" w:cs="Times New Roman"/>
          <w:sz w:val="24"/>
          <w:szCs w:val="24"/>
        </w:rPr>
        <w:t xml:space="preserve">priede  </w:t>
      </w:r>
      <w:r w:rsidRPr="00C772EF">
        <w:rPr>
          <w:rFonts w:ascii="Times New Roman" w:eastAsia="Calibri" w:hAnsi="Times New Roman" w:cs="Times New Roman"/>
          <w:sz w:val="24"/>
          <w:szCs w:val="24"/>
        </w:rPr>
        <w:t>”Tiekėjo, aprūpinančio asmenis, gaunančius socialinę paramą ir išmokas nepinigine forma, prekėmis bei suteikiančio galimybę atsiskaityti už prekes ir komunalines paslaugas socialine kortele, viešojo pirkimo techninė specifikacija“ ir „Socialinės mokėjimo kortelės aprašymas“</w:t>
      </w:r>
      <w:r>
        <w:rPr>
          <w:rFonts w:ascii="Times New Roman" w:eastAsia="Calibri" w:hAnsi="Times New Roman" w:cs="Times New Roman"/>
          <w:sz w:val="24"/>
          <w:szCs w:val="24"/>
        </w:rPr>
        <w:t>.</w:t>
      </w:r>
    </w:p>
    <w:p w14:paraId="45E1C255" w14:textId="590735EB" w:rsidR="00E937AE" w:rsidRPr="00E937AE" w:rsidRDefault="00E937AE" w:rsidP="00E937AE">
      <w:pPr>
        <w:pStyle w:val="Betarp"/>
        <w:numPr>
          <w:ilvl w:val="1"/>
          <w:numId w:val="5"/>
        </w:numPr>
        <w:spacing w:line="20" w:lineRule="atLeast"/>
        <w:ind w:left="0" w:firstLine="567"/>
        <w:contextualSpacing/>
        <w:jc w:val="both"/>
        <w:rPr>
          <w:rFonts w:ascii="Times New Roman" w:hAnsi="Times New Roman" w:cs="Times New Roman"/>
          <w:sz w:val="24"/>
          <w:szCs w:val="24"/>
        </w:rPr>
      </w:pPr>
      <w:r w:rsidRPr="00E937AE">
        <w:rPr>
          <w:rFonts w:ascii="Times New Roman" w:hAnsi="Times New Roman" w:cs="Times New Roman"/>
          <w:color w:val="000000" w:themeColor="text1"/>
          <w:sz w:val="24"/>
          <w:szCs w:val="24"/>
        </w:rPr>
        <w:t>Pirkimo objektas į dalis neskaidomas. Pasiūlymas turi būti pateiktas visai pirkimo sąlygų techninėje specifikacijoje nurodytai apimčiai. Pasiūlymai, apimantys ne visą pirkimo objektą, vertinami nebus. Perkančiosios organizacijos sprendimo dėl pirkimo objekto neskaidymo į dalis argumentai: pirkimo objektas nėra skaidomas į dalis todėl, kad dėl skaidymo į dalis pirkimo sutarties vykdymas taptų per daug brangus ir sudėtingas techniniu požiūriu.</w:t>
      </w:r>
      <w:r w:rsidRPr="00E937AE">
        <w:rPr>
          <w:rFonts w:ascii="Times New Roman" w:hAnsi="Times New Roman" w:cs="Times New Roman"/>
          <w:sz w:val="24"/>
          <w:szCs w:val="24"/>
        </w:rPr>
        <w:t xml:space="preserve"> </w:t>
      </w:r>
      <w:r w:rsidRPr="00E937AE">
        <w:rPr>
          <w:rFonts w:ascii="Times New Roman" w:hAnsi="Times New Roman" w:cs="Times New Roman"/>
          <w:color w:val="000000" w:themeColor="text1"/>
          <w:sz w:val="24"/>
          <w:szCs w:val="24"/>
        </w:rPr>
        <w:t>Perkančioji organizacija numato įsigyti vientisą paslaugų kompleksą. Pirkimo objektas negali būti skaidomas į atskiras pirkimo objekto dalis, kadangi būtina, kad vienoje parduotuvėje būtų prekiaujama maisto produktais, drabužiais, avalyne, higienos reikmenimis, buities prekėmis, kadangi socialinė kortelė bus skirta asmenims, patyrusiems socialinę riziką ir dažnai patiriantiems socialinę atskirtį, kuriems trūksta socialinių įgūdžių ir motyvacijos, todėl jiems tokiu būdu bus patogiau apsipirkti vienoje vietoje, taip nesukeliant jiems papildomų kelionės išlaidų</w:t>
      </w:r>
      <w:r>
        <w:rPr>
          <w:rFonts w:ascii="Times New Roman" w:hAnsi="Times New Roman" w:cs="Times New Roman"/>
          <w:color w:val="000000" w:themeColor="text1"/>
          <w:sz w:val="24"/>
          <w:szCs w:val="24"/>
        </w:rPr>
        <w:t>.</w:t>
      </w:r>
    </w:p>
    <w:p w14:paraId="2BCC0F08" w14:textId="77777777" w:rsidR="00E937AE" w:rsidRDefault="00D4647F" w:rsidP="00E937AE">
      <w:pPr>
        <w:pStyle w:val="Betarp"/>
        <w:numPr>
          <w:ilvl w:val="1"/>
          <w:numId w:val="5"/>
        </w:numPr>
        <w:spacing w:line="20" w:lineRule="atLeast"/>
        <w:ind w:left="0" w:firstLine="567"/>
        <w:contextualSpacing/>
        <w:jc w:val="both"/>
        <w:rPr>
          <w:rFonts w:ascii="Times New Roman" w:hAnsi="Times New Roman" w:cs="Times New Roman"/>
          <w:sz w:val="24"/>
          <w:szCs w:val="24"/>
        </w:rPr>
      </w:pPr>
      <w:r w:rsidRPr="0081255A">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3F050F8" w14:textId="622ABF2A" w:rsidR="00D4647F" w:rsidRPr="00E937AE" w:rsidRDefault="00D4647F" w:rsidP="00E937AE">
      <w:pPr>
        <w:pStyle w:val="Betarp"/>
        <w:numPr>
          <w:ilvl w:val="1"/>
          <w:numId w:val="5"/>
        </w:numPr>
        <w:spacing w:line="20" w:lineRule="atLeast"/>
        <w:ind w:left="0" w:firstLine="567"/>
        <w:contextualSpacing/>
        <w:jc w:val="both"/>
        <w:rPr>
          <w:rFonts w:ascii="Times New Roman" w:hAnsi="Times New Roman" w:cs="Times New Roman"/>
          <w:sz w:val="24"/>
          <w:szCs w:val="24"/>
        </w:rPr>
      </w:pPr>
      <w:r w:rsidRPr="00E937AE">
        <w:rPr>
          <w:rFonts w:ascii="Times New Roman" w:hAnsi="Times New Roman" w:cs="Times New Roman"/>
          <w:sz w:val="24"/>
          <w:szCs w:val="24"/>
        </w:rPr>
        <w:t xml:space="preserve">Jeigu apibūdinant pirkimo objektą techninėje specifikacijoje nurodytas standartas, </w:t>
      </w:r>
      <w:r w:rsidRPr="00E937AE">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E937AE">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F21377" w:rsidRDefault="00202323" w:rsidP="00F21377">
      <w:pPr>
        <w:pStyle w:val="Antrat1"/>
        <w:spacing w:line="20" w:lineRule="atLeast"/>
        <w:contextualSpacing/>
        <w:jc w:val="both"/>
        <w:rPr>
          <w:rFonts w:ascii="Times New Roman" w:hAnsi="Times New Roman" w:cs="Times New Roman"/>
          <w:b/>
          <w:bCs/>
          <w:sz w:val="28"/>
          <w:szCs w:val="28"/>
        </w:rPr>
      </w:pPr>
      <w:bookmarkStart w:id="6" w:name="_Toc236647164"/>
      <w:r w:rsidRPr="00F21377">
        <w:rPr>
          <w:rFonts w:ascii="Times New Roman" w:hAnsi="Times New Roman" w:cs="Times New Roman"/>
          <w:b/>
          <w:bCs/>
          <w:sz w:val="28"/>
          <w:szCs w:val="28"/>
        </w:rPr>
        <w:t>3.</w:t>
      </w:r>
      <w:r w:rsidR="00D24970" w:rsidRPr="00F21377">
        <w:rPr>
          <w:rFonts w:ascii="Times New Roman" w:hAnsi="Times New Roman" w:cs="Times New Roman"/>
          <w:b/>
          <w:bCs/>
          <w:sz w:val="28"/>
          <w:szCs w:val="28"/>
        </w:rPr>
        <w:t xml:space="preserve"> </w:t>
      </w:r>
      <w:bookmarkStart w:id="7" w:name="_Ref39427921"/>
      <w:bookmarkStart w:id="8" w:name="_Ref39427927"/>
      <w:bookmarkStart w:id="9" w:name="_Ref39740354"/>
      <w:r w:rsidR="00D22226" w:rsidRPr="00F21377">
        <w:rPr>
          <w:rFonts w:ascii="Times New Roman" w:hAnsi="Times New Roman" w:cs="Times New Roman"/>
          <w:b/>
          <w:bCs/>
          <w:sz w:val="28"/>
          <w:szCs w:val="28"/>
        </w:rPr>
        <w:t>Susitikimai su tiekėjais</w:t>
      </w:r>
      <w:bookmarkEnd w:id="7"/>
      <w:bookmarkEnd w:id="8"/>
      <w:r w:rsidR="003B6924" w:rsidRPr="00F21377">
        <w:rPr>
          <w:rFonts w:ascii="Times New Roman" w:hAnsi="Times New Roman" w:cs="Times New Roman"/>
          <w:b/>
          <w:bCs/>
          <w:sz w:val="28"/>
          <w:szCs w:val="28"/>
        </w:rPr>
        <w:t xml:space="preserve"> ir objekto apžiūra</w:t>
      </w:r>
      <w:bookmarkEnd w:id="6"/>
      <w:bookmarkEnd w:id="9"/>
    </w:p>
    <w:p w14:paraId="0C296A49" w14:textId="79E57883" w:rsidR="00B176FD" w:rsidRPr="00367E6E" w:rsidRDefault="00862DB8" w:rsidP="005F501B">
      <w:pPr>
        <w:pStyle w:val="Sraopastraipa"/>
        <w:spacing w:after="0" w:line="20" w:lineRule="atLeast"/>
        <w:ind w:left="0" w:firstLine="567"/>
        <w:jc w:val="both"/>
        <w:rPr>
          <w:rFonts w:ascii="Times New Roman" w:hAnsi="Times New Roman" w:cs="Times New Roman"/>
          <w:i/>
          <w:color w:val="FF0000"/>
          <w:sz w:val="24"/>
          <w:szCs w:val="24"/>
        </w:rPr>
      </w:pPr>
      <w:r w:rsidRPr="00367E6E">
        <w:rPr>
          <w:rFonts w:ascii="Times New Roman" w:hAnsi="Times New Roman" w:cs="Times New Roman"/>
          <w:iCs/>
          <w:sz w:val="24"/>
          <w:szCs w:val="24"/>
        </w:rPr>
        <w:t>3.1.</w:t>
      </w:r>
      <w:r w:rsidRPr="00367E6E">
        <w:rPr>
          <w:rFonts w:ascii="Times New Roman" w:hAnsi="Times New Roman" w:cs="Times New Roman"/>
          <w:i/>
          <w:color w:val="FF0000"/>
          <w:sz w:val="24"/>
          <w:szCs w:val="24"/>
        </w:rPr>
        <w:t xml:space="preserve"> </w:t>
      </w:r>
      <w:r w:rsidR="00B176FD" w:rsidRPr="00367E6E">
        <w:rPr>
          <w:rFonts w:ascii="Times New Roman" w:hAnsi="Times New Roman" w:cs="Times New Roman"/>
          <w:sz w:val="24"/>
          <w:szCs w:val="24"/>
        </w:rPr>
        <w:t xml:space="preserve">Perkančioji organizacija nerengs susitikimo su tiekėjais dėl pirkimo </w:t>
      </w:r>
      <w:r w:rsidR="004257A5" w:rsidRPr="00367E6E">
        <w:rPr>
          <w:rFonts w:ascii="Times New Roman" w:hAnsi="Times New Roman" w:cs="Times New Roman"/>
          <w:sz w:val="24"/>
          <w:szCs w:val="24"/>
        </w:rPr>
        <w:t>sąlyg</w:t>
      </w:r>
      <w:r w:rsidR="00B176FD" w:rsidRPr="00367E6E">
        <w:rPr>
          <w:rFonts w:ascii="Times New Roman" w:hAnsi="Times New Roman" w:cs="Times New Roman"/>
          <w:sz w:val="24"/>
          <w:szCs w:val="24"/>
        </w:rPr>
        <w:t>ų</w:t>
      </w:r>
      <w:r w:rsidR="00946722" w:rsidRPr="00367E6E">
        <w:rPr>
          <w:rFonts w:ascii="Times New Roman" w:hAnsi="Times New Roman" w:cs="Times New Roman"/>
          <w:sz w:val="24"/>
          <w:szCs w:val="24"/>
        </w:rPr>
        <w:t xml:space="preserve"> paaiškinimo</w:t>
      </w:r>
      <w:r w:rsidR="00B176FD" w:rsidRPr="00367E6E">
        <w:rPr>
          <w:rFonts w:ascii="Times New Roman" w:hAnsi="Times New Roman" w:cs="Times New Roman"/>
          <w:sz w:val="24"/>
          <w:szCs w:val="24"/>
        </w:rPr>
        <w:t>.</w:t>
      </w:r>
    </w:p>
    <w:p w14:paraId="24A7FE06" w14:textId="2C5864AB" w:rsidR="00BE0587" w:rsidRPr="00367E6E" w:rsidRDefault="00BE0587">
      <w:pPr>
        <w:pStyle w:val="Body2"/>
        <w:numPr>
          <w:ilvl w:val="1"/>
          <w:numId w:val="7"/>
        </w:numPr>
        <w:tabs>
          <w:tab w:val="left" w:pos="993"/>
        </w:tabs>
        <w:spacing w:after="0" w:line="20" w:lineRule="atLeast"/>
        <w:ind w:left="0" w:firstLine="567"/>
        <w:rPr>
          <w:rFonts w:cs="Times New Roman"/>
          <w:noProof/>
          <w:sz w:val="24"/>
          <w:szCs w:val="24"/>
          <w:lang w:val="lt-LT"/>
        </w:rPr>
      </w:pPr>
      <w:r w:rsidRPr="00367E6E">
        <w:rPr>
          <w:rFonts w:eastAsiaTheme="minorHAnsi" w:cs="Times New Roman"/>
          <w:noProof/>
          <w:sz w:val="24"/>
          <w:szCs w:val="24"/>
          <w:lang w:val="lt-LT"/>
        </w:rPr>
        <w:t>P</w:t>
      </w:r>
      <w:r w:rsidRPr="00367E6E">
        <w:rPr>
          <w:rFonts w:cs="Times New Roman"/>
          <w:noProof/>
          <w:sz w:val="24"/>
          <w:szCs w:val="24"/>
          <w:lang w:val="lt-LT"/>
        </w:rPr>
        <w:t>erkančioji organizacija nerengs objekto apžiūros.</w:t>
      </w:r>
      <w:r w:rsidR="00000EE6" w:rsidRPr="00367E6E">
        <w:rPr>
          <w:rFonts w:cs="Times New Roman"/>
          <w:noProof/>
          <w:sz w:val="24"/>
          <w:szCs w:val="24"/>
          <w:lang w:val="lt-LT"/>
        </w:rPr>
        <w:t xml:space="preserve"> Tiekėjai gali savarankiškai susipažinti su perkamu objektu. </w:t>
      </w:r>
    </w:p>
    <w:p w14:paraId="6443D2FF" w14:textId="040A41C9" w:rsidR="00C94B9F" w:rsidRPr="00F21377" w:rsidRDefault="00AD57B1" w:rsidP="00F21377">
      <w:pPr>
        <w:pStyle w:val="Antrat1"/>
        <w:spacing w:line="20" w:lineRule="atLeast"/>
        <w:contextualSpacing/>
        <w:jc w:val="both"/>
        <w:rPr>
          <w:rFonts w:ascii="Times New Roman" w:hAnsi="Times New Roman" w:cs="Times New Roman"/>
          <w:b/>
          <w:bCs/>
          <w:sz w:val="28"/>
          <w:szCs w:val="28"/>
        </w:rPr>
      </w:pPr>
      <w:bookmarkStart w:id="10" w:name="_Ref39473754"/>
      <w:bookmarkStart w:id="11" w:name="_Ref39473761"/>
      <w:bookmarkStart w:id="12" w:name="_Ref39474188"/>
      <w:bookmarkStart w:id="13" w:name="_Toc236647165"/>
      <w:r w:rsidRPr="00F21377">
        <w:rPr>
          <w:rFonts w:ascii="Times New Roman" w:hAnsi="Times New Roman" w:cs="Times New Roman"/>
          <w:b/>
          <w:bCs/>
          <w:sz w:val="28"/>
          <w:szCs w:val="28"/>
        </w:rPr>
        <w:t xml:space="preserve">4. </w:t>
      </w:r>
      <w:r w:rsidR="00173ACB" w:rsidRPr="00F21377">
        <w:rPr>
          <w:rFonts w:ascii="Times New Roman" w:hAnsi="Times New Roman" w:cs="Times New Roman"/>
          <w:b/>
          <w:bCs/>
          <w:sz w:val="28"/>
          <w:szCs w:val="28"/>
        </w:rPr>
        <w:t>Tiekėjų pašalinimo pagrindai</w:t>
      </w:r>
      <w:bookmarkEnd w:id="10"/>
      <w:bookmarkEnd w:id="11"/>
      <w:bookmarkEnd w:id="12"/>
      <w:r w:rsidR="00975F1F" w:rsidRPr="00F21377">
        <w:rPr>
          <w:rFonts w:ascii="Times New Roman" w:hAnsi="Times New Roman" w:cs="Times New Roman"/>
          <w:b/>
          <w:bCs/>
          <w:sz w:val="28"/>
          <w:szCs w:val="28"/>
        </w:rPr>
        <w:t xml:space="preserve"> ir kvalifikacijos reikalavimai</w:t>
      </w:r>
      <w:bookmarkEnd w:id="13"/>
    </w:p>
    <w:p w14:paraId="23B058CE" w14:textId="4EE99162" w:rsidR="002C5249" w:rsidRPr="003D048C" w:rsidRDefault="009D2F13" w:rsidP="00C17162">
      <w:pPr>
        <w:pStyle w:val="Sraopastraipa"/>
        <w:spacing w:after="0" w:line="20" w:lineRule="atLeast"/>
        <w:ind w:left="0" w:firstLine="567"/>
        <w:jc w:val="both"/>
        <w:rPr>
          <w:rFonts w:ascii="Times New Roman" w:hAnsi="Times New Roman" w:cs="Times New Roman"/>
          <w:sz w:val="24"/>
          <w:szCs w:val="24"/>
        </w:rPr>
      </w:pPr>
      <w:r w:rsidRPr="00367E6E">
        <w:rPr>
          <w:rFonts w:ascii="Times New Roman" w:hAnsi="Times New Roman" w:cs="Times New Roman"/>
          <w:sz w:val="24"/>
          <w:szCs w:val="24"/>
        </w:rPr>
        <w:t xml:space="preserve">4.1. </w:t>
      </w:r>
      <w:r w:rsidR="002C5249" w:rsidRPr="005A0869">
        <w:rPr>
          <w:rFonts w:ascii="Times New Roman" w:hAnsi="Times New Roman" w:cs="Times New Roman"/>
          <w:sz w:val="24"/>
          <w:szCs w:val="24"/>
        </w:rPr>
        <w:t>Reikalavimai dėl tiekėjo ir</w:t>
      </w:r>
      <w:bookmarkStart w:id="14" w:name="_Hlk41039660"/>
      <w:r w:rsidR="00942379" w:rsidRPr="005A0869">
        <w:rPr>
          <w:rFonts w:ascii="Times New Roman" w:hAnsi="Times New Roman" w:cs="Times New Roman"/>
          <w:sz w:val="24"/>
          <w:szCs w:val="24"/>
        </w:rPr>
        <w:t xml:space="preserve"> </w:t>
      </w:r>
      <w:r w:rsidR="002C5249" w:rsidRPr="005A0869">
        <w:rPr>
          <w:rFonts w:ascii="Times New Roman" w:hAnsi="Times New Roman" w:cs="Times New Roman"/>
          <w:sz w:val="24"/>
          <w:szCs w:val="24"/>
        </w:rPr>
        <w:t>subtiekėjų</w:t>
      </w:r>
      <w:r w:rsidR="00953F2B" w:rsidRPr="005A0869">
        <w:rPr>
          <w:rFonts w:ascii="Times New Roman" w:hAnsi="Times New Roman" w:cs="Times New Roman"/>
          <w:sz w:val="24"/>
          <w:szCs w:val="24"/>
        </w:rPr>
        <w:t xml:space="preserve">, </w:t>
      </w:r>
      <w:r w:rsidR="007F34C7" w:rsidRPr="005A0869">
        <w:rPr>
          <w:rFonts w:ascii="Times New Roman" w:hAnsi="Times New Roman" w:cs="Times New Roman"/>
          <w:sz w:val="24"/>
          <w:szCs w:val="24"/>
        </w:rPr>
        <w:t>ūkio subjektų, kurių pajėgumais tiekėjas remiasi,</w:t>
      </w:r>
      <w:r w:rsidR="002C5249" w:rsidRPr="005A0869">
        <w:rPr>
          <w:rFonts w:ascii="Times New Roman" w:hAnsi="Times New Roman" w:cs="Times New Roman"/>
          <w:sz w:val="24"/>
          <w:szCs w:val="24"/>
        </w:rPr>
        <w:t xml:space="preserve"> </w:t>
      </w:r>
      <w:bookmarkEnd w:id="14"/>
      <w:r w:rsidR="002C5249" w:rsidRPr="0073417D">
        <w:rPr>
          <w:rFonts w:ascii="Times New Roman" w:hAnsi="Times New Roman" w:cs="Times New Roman"/>
          <w:sz w:val="24"/>
          <w:szCs w:val="24"/>
        </w:rPr>
        <w:t xml:space="preserve">pašalinimo pagrindų nebuvimo bei jų nebuvimą patvirtinantys dokumentai nurodyti </w:t>
      </w:r>
      <w:r w:rsidR="006A737F" w:rsidRPr="0073417D">
        <w:rPr>
          <w:rFonts w:ascii="Times New Roman" w:hAnsi="Times New Roman" w:cs="Times New Roman"/>
          <w:sz w:val="24"/>
          <w:szCs w:val="24"/>
        </w:rPr>
        <w:t xml:space="preserve">specialiųjų </w:t>
      </w:r>
      <w:r w:rsidR="006A737F" w:rsidRPr="0073417D">
        <w:rPr>
          <w:rFonts w:ascii="Times New Roman" w:eastAsia="Calibri" w:hAnsi="Times New Roman" w:cs="Times New Roman"/>
          <w:sz w:val="24"/>
          <w:szCs w:val="24"/>
        </w:rPr>
        <w:t>p</w:t>
      </w:r>
      <w:r w:rsidR="00551FA7" w:rsidRPr="0073417D">
        <w:rPr>
          <w:rFonts w:ascii="Times New Roman" w:eastAsia="Calibri" w:hAnsi="Times New Roman" w:cs="Times New Roman"/>
          <w:sz w:val="24"/>
          <w:szCs w:val="24"/>
        </w:rPr>
        <w:t xml:space="preserve">irkimo </w:t>
      </w:r>
      <w:r w:rsidR="006773B6" w:rsidRPr="0073417D">
        <w:rPr>
          <w:rFonts w:ascii="Times New Roman" w:eastAsia="Calibri" w:hAnsi="Times New Roman" w:cs="Times New Roman"/>
          <w:sz w:val="24"/>
          <w:szCs w:val="24"/>
        </w:rPr>
        <w:t xml:space="preserve">sąlygų </w:t>
      </w:r>
      <w:r w:rsidR="00FC2EB4" w:rsidRPr="003D048C">
        <w:rPr>
          <w:rFonts w:ascii="Times New Roman" w:hAnsi="Times New Roman" w:cs="Times New Roman"/>
          <w:sz w:val="24"/>
          <w:szCs w:val="24"/>
        </w:rPr>
        <w:t xml:space="preserve">3 </w:t>
      </w:r>
      <w:r w:rsidR="006773B6" w:rsidRPr="003D048C">
        <w:rPr>
          <w:rFonts w:ascii="Times New Roman" w:eastAsia="Calibri" w:hAnsi="Times New Roman" w:cs="Times New Roman"/>
          <w:sz w:val="24"/>
          <w:szCs w:val="24"/>
        </w:rPr>
        <w:t>priede</w:t>
      </w:r>
      <w:r w:rsidR="002C5249" w:rsidRPr="003D048C">
        <w:rPr>
          <w:rFonts w:ascii="Times New Roman" w:hAnsi="Times New Roman" w:cs="Times New Roman"/>
          <w:sz w:val="24"/>
          <w:szCs w:val="24"/>
        </w:rPr>
        <w:t xml:space="preserve">. </w:t>
      </w:r>
    </w:p>
    <w:p w14:paraId="438EA2DB" w14:textId="77777777" w:rsidR="0081255A" w:rsidRPr="00C772EF" w:rsidRDefault="0081255A" w:rsidP="0081255A">
      <w:pPr>
        <w:pStyle w:val="Sraopastraipa"/>
        <w:tabs>
          <w:tab w:val="left" w:pos="851"/>
        </w:tabs>
        <w:spacing w:after="0" w:line="20" w:lineRule="atLeast"/>
        <w:ind w:left="0" w:firstLine="567"/>
        <w:jc w:val="both"/>
        <w:rPr>
          <w:rFonts w:ascii="Times New Roman" w:hAnsi="Times New Roman" w:cs="Times New Roman"/>
          <w:sz w:val="24"/>
          <w:szCs w:val="24"/>
        </w:rPr>
      </w:pPr>
      <w:r w:rsidRPr="00C772EF">
        <w:rPr>
          <w:rFonts w:ascii="Times New Roman" w:hAnsi="Times New Roman" w:cs="Times New Roman"/>
          <w:sz w:val="24"/>
          <w:szCs w:val="24"/>
        </w:rPr>
        <w:t xml:space="preserve">4.2. Tiekėjams nustatomi kvalifikacijos reikalavimai ir (arba) reikalavimai dėl kokybės vadybos sistemos ir (arba) aplinkos apsaugos vadybos sistemos standartų laikymosi ir jų atitiktį patvirtinantys dokumentai nurodyti specialiųjų pirkimo sąlygų 4 priede. </w:t>
      </w:r>
    </w:p>
    <w:p w14:paraId="12202AF4" w14:textId="6F516F6B" w:rsidR="005A0869" w:rsidRPr="005A0869" w:rsidRDefault="005A0869" w:rsidP="00C17162">
      <w:pPr>
        <w:pStyle w:val="Sraopastraipa"/>
        <w:spacing w:after="0" w:line="20" w:lineRule="atLeast"/>
        <w:ind w:left="0" w:firstLine="567"/>
        <w:jc w:val="both"/>
        <w:rPr>
          <w:rFonts w:ascii="Times New Roman" w:hAnsi="Times New Roman" w:cs="Times New Roman"/>
          <w:sz w:val="24"/>
          <w:szCs w:val="24"/>
        </w:rPr>
      </w:pPr>
    </w:p>
    <w:p w14:paraId="44954C65" w14:textId="770F2ADC" w:rsidR="006B30B8" w:rsidRPr="00F21377" w:rsidRDefault="00D24970" w:rsidP="00A0459B">
      <w:pPr>
        <w:pStyle w:val="Antrat1"/>
        <w:tabs>
          <w:tab w:val="left" w:pos="567"/>
        </w:tabs>
        <w:spacing w:after="0"/>
        <w:contextualSpacing/>
        <w:jc w:val="both"/>
        <w:rPr>
          <w:rFonts w:ascii="Times New Roman" w:hAnsi="Times New Roman" w:cs="Times New Roman"/>
          <w:b/>
          <w:bCs/>
          <w:sz w:val="28"/>
          <w:szCs w:val="28"/>
        </w:rPr>
      </w:pPr>
      <w:bookmarkStart w:id="15" w:name="_Toc236647166"/>
      <w:r w:rsidRPr="00F21377">
        <w:rPr>
          <w:rFonts w:ascii="Times New Roman" w:hAnsi="Times New Roman" w:cs="Times New Roman"/>
          <w:b/>
          <w:bCs/>
          <w:sz w:val="28"/>
          <w:szCs w:val="28"/>
        </w:rPr>
        <w:lastRenderedPageBreak/>
        <w:t>5</w:t>
      </w:r>
      <w:r w:rsidR="001E3D5A" w:rsidRPr="00F21377">
        <w:rPr>
          <w:rFonts w:ascii="Times New Roman" w:hAnsi="Times New Roman" w:cs="Times New Roman"/>
          <w:b/>
          <w:bCs/>
          <w:sz w:val="28"/>
          <w:szCs w:val="28"/>
        </w:rPr>
        <w:t>.</w:t>
      </w:r>
      <w:r w:rsidR="006B5E89">
        <w:rPr>
          <w:rFonts w:ascii="Times New Roman" w:hAnsi="Times New Roman" w:cs="Times New Roman"/>
          <w:b/>
          <w:bCs/>
          <w:sz w:val="28"/>
          <w:szCs w:val="28"/>
        </w:rPr>
        <w:t xml:space="preserve"> </w:t>
      </w:r>
      <w:r w:rsidR="009743D3" w:rsidRPr="00F21377">
        <w:rPr>
          <w:rFonts w:ascii="Times New Roman" w:hAnsi="Times New Roman" w:cs="Times New Roman"/>
          <w:b/>
          <w:bCs/>
          <w:sz w:val="28"/>
          <w:szCs w:val="28"/>
        </w:rPr>
        <w:t>Reikalavimai, susiję su nacionaliniu saugumu</w:t>
      </w:r>
      <w:bookmarkEnd w:id="15"/>
    </w:p>
    <w:p w14:paraId="439B47CE" w14:textId="1DB03150" w:rsidR="008A0BF2" w:rsidRPr="00FD2179" w:rsidRDefault="006A1BEB" w:rsidP="00F73780">
      <w:pPr>
        <w:pStyle w:val="Sraopastraipa"/>
        <w:spacing w:after="0" w:line="20" w:lineRule="atLeast"/>
        <w:ind w:left="0" w:firstLine="567"/>
        <w:jc w:val="both"/>
        <w:rPr>
          <w:rFonts w:ascii="Times New Roman" w:hAnsi="Times New Roman" w:cs="Times New Roman"/>
          <w:i/>
          <w:iCs/>
          <w:color w:val="000000"/>
        </w:rPr>
      </w:pPr>
      <w:r w:rsidRPr="00C772EF">
        <w:rPr>
          <w:rFonts w:ascii="Times New Roman" w:hAnsi="Times New Roman" w:cs="Times New Roman"/>
          <w:sz w:val="24"/>
          <w:szCs w:val="24"/>
        </w:rPr>
        <w:t xml:space="preserve">5.1. </w:t>
      </w:r>
      <w:r w:rsidR="00F73780" w:rsidRPr="00F73780">
        <w:rPr>
          <w:rFonts w:ascii="Times New Roman" w:hAnsi="Times New Roman" w:cs="Times New Roman"/>
          <w:sz w:val="24"/>
          <w:szCs w:val="24"/>
        </w:rPr>
        <w:t>Perkančioji organizacija, įrašyta į Saugiojo tinklo naudotojų sąrašą, laiko, kad perkam</w:t>
      </w:r>
      <w:r w:rsidR="009935C2">
        <w:rPr>
          <w:rFonts w:ascii="Times New Roman" w:hAnsi="Times New Roman" w:cs="Times New Roman"/>
          <w:sz w:val="24"/>
          <w:szCs w:val="24"/>
        </w:rPr>
        <w:t>os prekės</w:t>
      </w:r>
      <w:r w:rsidR="00F73780" w:rsidRPr="00F73780">
        <w:rPr>
          <w:rFonts w:ascii="Times New Roman" w:hAnsi="Times New Roman" w:cs="Times New Roman"/>
          <w:sz w:val="24"/>
          <w:szCs w:val="24"/>
        </w:rPr>
        <w:t xml:space="preserve"> ir į jų sudėtį įeinančios paslaugos nepatenka į VPĮ </w:t>
      </w:r>
      <w:hyperlink r:id="rId12" w:tgtFrame="_blank" w:history="1">
        <w:r w:rsidR="00F73780" w:rsidRPr="00F73780">
          <w:rPr>
            <w:rStyle w:val="Hipersaitas"/>
            <w:rFonts w:ascii="Times New Roman" w:hAnsi="Times New Roman" w:cs="Times New Roman"/>
            <w:sz w:val="24"/>
            <w:szCs w:val="24"/>
          </w:rPr>
          <w:t>92</w:t>
        </w:r>
      </w:hyperlink>
      <w:r w:rsidR="00F73780" w:rsidRPr="00F73780">
        <w:rPr>
          <w:rFonts w:ascii="Times New Roman" w:hAnsi="Times New Roman" w:cs="Times New Roman"/>
          <w:sz w:val="24"/>
          <w:szCs w:val="24"/>
        </w:rPr>
        <w:t> str. 13 d. apibrėžiamą BVPŽ prekių ir paslaugų kodų sąrašą. Nereikalaujama, kad tiekėjas pateiktų Viešųjų pirkimų tarnybos nustatytos formos Nacionalinio saugumo reikalavimų atitikties deklaraciją </w:t>
      </w:r>
    </w:p>
    <w:p w14:paraId="145DFFF8" w14:textId="1F7D6B35" w:rsidR="000F7102" w:rsidRPr="00F21377" w:rsidRDefault="00245E8F" w:rsidP="00F21377">
      <w:pPr>
        <w:pStyle w:val="Antrat1"/>
        <w:spacing w:line="20" w:lineRule="atLeast"/>
        <w:contextualSpacing/>
        <w:jc w:val="both"/>
        <w:rPr>
          <w:rFonts w:ascii="Times New Roman" w:hAnsi="Times New Roman" w:cs="Times New Roman"/>
          <w:b/>
          <w:bCs/>
          <w:sz w:val="28"/>
          <w:szCs w:val="28"/>
        </w:rPr>
      </w:pPr>
      <w:bookmarkStart w:id="16" w:name="_Ref39666794"/>
      <w:bookmarkStart w:id="17" w:name="_Ref39666796"/>
      <w:bookmarkStart w:id="18" w:name="_Toc236647167"/>
      <w:r w:rsidRPr="00F21377">
        <w:rPr>
          <w:rFonts w:ascii="Times New Roman" w:hAnsi="Times New Roman" w:cs="Times New Roman"/>
          <w:b/>
          <w:bCs/>
          <w:sz w:val="28"/>
          <w:szCs w:val="28"/>
        </w:rPr>
        <w:t>6</w:t>
      </w:r>
      <w:r w:rsidR="0005396D" w:rsidRPr="00F21377">
        <w:rPr>
          <w:rFonts w:ascii="Times New Roman" w:hAnsi="Times New Roman" w:cs="Times New Roman"/>
          <w:b/>
          <w:bCs/>
          <w:sz w:val="28"/>
          <w:szCs w:val="28"/>
        </w:rPr>
        <w:t xml:space="preserve">. </w:t>
      </w:r>
      <w:r w:rsidR="00220588" w:rsidRPr="00F21377">
        <w:rPr>
          <w:rFonts w:ascii="Times New Roman" w:hAnsi="Times New Roman" w:cs="Times New Roman"/>
          <w:b/>
          <w:bCs/>
          <w:sz w:val="28"/>
          <w:szCs w:val="28"/>
        </w:rPr>
        <w:t>Specialieji r</w:t>
      </w:r>
      <w:r w:rsidR="00DF58E2" w:rsidRPr="00F21377">
        <w:rPr>
          <w:rFonts w:ascii="Times New Roman" w:hAnsi="Times New Roman" w:cs="Times New Roman"/>
          <w:b/>
          <w:bCs/>
          <w:sz w:val="28"/>
          <w:szCs w:val="28"/>
        </w:rPr>
        <w:t>eikalavimai pasiūlymų rengimui ir pateikimui</w:t>
      </w:r>
      <w:bookmarkEnd w:id="16"/>
      <w:bookmarkEnd w:id="17"/>
      <w:bookmarkEnd w:id="18"/>
    </w:p>
    <w:p w14:paraId="167E9CBA" w14:textId="671F4412" w:rsidR="00BA341F" w:rsidRPr="003D048C" w:rsidRDefault="00192AF9" w:rsidP="00C17162">
      <w:pPr>
        <w:spacing w:after="0" w:line="20" w:lineRule="atLeast"/>
        <w:ind w:firstLine="567"/>
        <w:jc w:val="both"/>
        <w:rPr>
          <w:rFonts w:ascii="Times New Roman" w:hAnsi="Times New Roman" w:cs="Times New Roman"/>
          <w:b/>
          <w:bCs/>
          <w:i/>
          <w:iCs/>
          <w:sz w:val="24"/>
          <w:szCs w:val="24"/>
        </w:rPr>
      </w:pPr>
      <w:r w:rsidRPr="00BE0610">
        <w:rPr>
          <w:rFonts w:ascii="Times New Roman" w:hAnsi="Times New Roman" w:cs="Times New Roman"/>
          <w:b/>
          <w:bCs/>
          <w:sz w:val="24"/>
          <w:szCs w:val="24"/>
        </w:rPr>
        <w:t xml:space="preserve">6.1. </w:t>
      </w:r>
      <w:r w:rsidR="00EF5623" w:rsidRPr="00BE0610">
        <w:rPr>
          <w:rFonts w:ascii="Times New Roman" w:hAnsi="Times New Roman" w:cs="Times New Roman"/>
          <w:b/>
          <w:bCs/>
          <w:sz w:val="24"/>
          <w:szCs w:val="24"/>
        </w:rPr>
        <w:t xml:space="preserve">Tiekėjo </w:t>
      </w:r>
      <w:r w:rsidR="0058726C" w:rsidRPr="00BE0610">
        <w:rPr>
          <w:rFonts w:ascii="Times New Roman" w:hAnsi="Times New Roman" w:cs="Times New Roman"/>
          <w:b/>
          <w:bCs/>
          <w:sz w:val="24"/>
          <w:szCs w:val="24"/>
        </w:rPr>
        <w:t>p</w:t>
      </w:r>
      <w:r w:rsidR="00EF5623" w:rsidRPr="00BE0610">
        <w:rPr>
          <w:rFonts w:ascii="Times New Roman" w:hAnsi="Times New Roman" w:cs="Times New Roman"/>
          <w:b/>
          <w:bCs/>
          <w:sz w:val="24"/>
          <w:szCs w:val="24"/>
        </w:rPr>
        <w:t>asiūlymą sudaro CVP IS pateikiamų ir žemiau nurodytų dokumentų visuma</w:t>
      </w:r>
      <w:r w:rsidR="00FD53CF" w:rsidRPr="00BE0610">
        <w:rPr>
          <w:rFonts w:ascii="Times New Roman" w:hAnsi="Times New Roman" w:cs="Times New Roman"/>
          <w:b/>
          <w:bCs/>
          <w:sz w:val="24"/>
          <w:szCs w:val="24"/>
        </w:rPr>
        <w:t>:</w:t>
      </w:r>
    </w:p>
    <w:p w14:paraId="576DA503" w14:textId="183768B9" w:rsidR="003B3881" w:rsidRPr="003B3881" w:rsidRDefault="00770CFC" w:rsidP="003B3881">
      <w:pPr>
        <w:pStyle w:val="Sraopastraipa"/>
        <w:numPr>
          <w:ilvl w:val="2"/>
          <w:numId w:val="6"/>
        </w:numPr>
        <w:spacing w:after="0" w:line="20" w:lineRule="atLeast"/>
        <w:ind w:left="0" w:firstLine="567"/>
        <w:jc w:val="both"/>
        <w:rPr>
          <w:rFonts w:ascii="Times New Roman" w:hAnsi="Times New Roman" w:cs="Times New Roman"/>
          <w:b/>
          <w:bCs/>
          <w:sz w:val="24"/>
          <w:szCs w:val="24"/>
          <w:u w:val="single"/>
        </w:rPr>
      </w:pPr>
      <w:r w:rsidRPr="003D048C">
        <w:rPr>
          <w:rFonts w:ascii="Times New Roman" w:hAnsi="Times New Roman" w:cs="Times New Roman"/>
          <w:sz w:val="24"/>
          <w:szCs w:val="24"/>
        </w:rPr>
        <w:t>T</w:t>
      </w:r>
      <w:r w:rsidR="003F0DA7" w:rsidRPr="003D048C">
        <w:rPr>
          <w:rFonts w:ascii="Times New Roman" w:hAnsi="Times New Roman" w:cs="Times New Roman"/>
          <w:sz w:val="24"/>
          <w:szCs w:val="24"/>
        </w:rPr>
        <w:t>iekėjo</w:t>
      </w:r>
      <w:r>
        <w:rPr>
          <w:rFonts w:ascii="Times New Roman" w:hAnsi="Times New Roman" w:cs="Times New Roman"/>
          <w:sz w:val="24"/>
          <w:szCs w:val="24"/>
        </w:rPr>
        <w:t xml:space="preserve"> </w:t>
      </w:r>
      <w:r w:rsidR="005A195F" w:rsidRPr="003D048C">
        <w:rPr>
          <w:rFonts w:ascii="Times New Roman" w:hAnsi="Times New Roman" w:cs="Times New Roman"/>
          <w:sz w:val="24"/>
          <w:szCs w:val="24"/>
        </w:rPr>
        <w:t>p</w:t>
      </w:r>
      <w:r w:rsidR="003F0DA7" w:rsidRPr="003D048C">
        <w:rPr>
          <w:rFonts w:ascii="Times New Roman" w:hAnsi="Times New Roman" w:cs="Times New Roman"/>
          <w:sz w:val="24"/>
          <w:szCs w:val="24"/>
        </w:rPr>
        <w:t xml:space="preserve">asiūlymas, parengtas pagal </w:t>
      </w:r>
      <w:r w:rsidR="007C1C57" w:rsidRPr="003D048C">
        <w:rPr>
          <w:rFonts w:ascii="Times New Roman" w:hAnsi="Times New Roman" w:cs="Times New Roman"/>
          <w:sz w:val="24"/>
          <w:szCs w:val="24"/>
        </w:rPr>
        <w:t>specialiųjų p</w:t>
      </w:r>
      <w:r w:rsidR="00551FA7" w:rsidRPr="003D048C">
        <w:rPr>
          <w:rFonts w:ascii="Times New Roman" w:hAnsi="Times New Roman" w:cs="Times New Roman"/>
          <w:sz w:val="24"/>
          <w:szCs w:val="24"/>
        </w:rPr>
        <w:t xml:space="preserve">irkimo </w:t>
      </w:r>
      <w:r w:rsidR="00476F8C" w:rsidRPr="003D048C">
        <w:rPr>
          <w:rFonts w:ascii="Times New Roman" w:hAnsi="Times New Roman" w:cs="Times New Roman"/>
          <w:sz w:val="24"/>
          <w:szCs w:val="24"/>
        </w:rPr>
        <w:t>sąlygų</w:t>
      </w:r>
      <w:r w:rsidR="00DE5F20" w:rsidRPr="003D048C">
        <w:rPr>
          <w:rFonts w:ascii="Times New Roman" w:hAnsi="Times New Roman" w:cs="Times New Roman"/>
          <w:sz w:val="24"/>
          <w:szCs w:val="24"/>
        </w:rPr>
        <w:t xml:space="preserve"> </w:t>
      </w:r>
      <w:r w:rsidR="003474E5" w:rsidRPr="003D048C">
        <w:rPr>
          <w:rFonts w:ascii="Times New Roman" w:hAnsi="Times New Roman" w:cs="Times New Roman"/>
          <w:sz w:val="24"/>
          <w:szCs w:val="24"/>
        </w:rPr>
        <w:t xml:space="preserve">6 </w:t>
      </w:r>
      <w:r w:rsidR="00476F8C" w:rsidRPr="003D048C">
        <w:rPr>
          <w:rFonts w:ascii="Times New Roman" w:hAnsi="Times New Roman" w:cs="Times New Roman"/>
          <w:sz w:val="24"/>
          <w:szCs w:val="24"/>
        </w:rPr>
        <w:t>priede</w:t>
      </w:r>
      <w:r w:rsidR="008A3565" w:rsidRPr="003D048C">
        <w:rPr>
          <w:rFonts w:ascii="Times New Roman" w:hAnsi="Times New Roman" w:cs="Times New Roman"/>
          <w:sz w:val="24"/>
          <w:szCs w:val="24"/>
          <w:shd w:val="clear" w:color="auto" w:fill="FFFFFF"/>
        </w:rPr>
        <w:t xml:space="preserve"> </w:t>
      </w:r>
      <w:r w:rsidR="003F0DA7" w:rsidRPr="003D048C">
        <w:rPr>
          <w:rFonts w:ascii="Times New Roman" w:hAnsi="Times New Roman" w:cs="Times New Roman"/>
          <w:sz w:val="24"/>
          <w:szCs w:val="24"/>
        </w:rPr>
        <w:t xml:space="preserve">pateiktą </w:t>
      </w:r>
      <w:r w:rsidR="00C35C26" w:rsidRPr="003D048C">
        <w:rPr>
          <w:rFonts w:ascii="Times New Roman" w:hAnsi="Times New Roman" w:cs="Times New Roman"/>
          <w:b/>
          <w:bCs/>
          <w:sz w:val="24"/>
          <w:szCs w:val="24"/>
        </w:rPr>
        <w:t>p</w:t>
      </w:r>
      <w:r w:rsidR="003F0DA7" w:rsidRPr="003D048C">
        <w:rPr>
          <w:rFonts w:ascii="Times New Roman" w:hAnsi="Times New Roman" w:cs="Times New Roman"/>
          <w:b/>
          <w:bCs/>
          <w:sz w:val="24"/>
          <w:szCs w:val="24"/>
        </w:rPr>
        <w:t>asiūlymo formą</w:t>
      </w:r>
      <w:r w:rsidR="003B3881" w:rsidRPr="003B3881">
        <w:rPr>
          <w:rFonts w:ascii="Times New Roman" w:hAnsi="Times New Roman" w:cs="Times New Roman"/>
          <w:b/>
          <w:bCs/>
          <w:sz w:val="24"/>
          <w:szCs w:val="24"/>
        </w:rPr>
        <w:t xml:space="preserve">. </w:t>
      </w:r>
    </w:p>
    <w:p w14:paraId="0826EF0C" w14:textId="77777777" w:rsidR="00E444A0" w:rsidRPr="00E444A0" w:rsidRDefault="003B3881" w:rsidP="00E444A0">
      <w:pPr>
        <w:pStyle w:val="Sraopastraipa"/>
        <w:numPr>
          <w:ilvl w:val="2"/>
          <w:numId w:val="6"/>
        </w:numPr>
        <w:spacing w:after="0" w:line="20" w:lineRule="atLeast"/>
        <w:ind w:left="0" w:firstLine="567"/>
        <w:jc w:val="both"/>
        <w:rPr>
          <w:rFonts w:ascii="Times New Roman" w:hAnsi="Times New Roman" w:cs="Times New Roman"/>
          <w:b/>
          <w:bCs/>
          <w:sz w:val="24"/>
          <w:szCs w:val="24"/>
          <w:u w:val="single"/>
        </w:rPr>
      </w:pPr>
      <w:r>
        <w:rPr>
          <w:rFonts w:ascii="Times New Roman" w:hAnsi="Times New Roman" w:cs="Times New Roman"/>
          <w:b/>
          <w:bCs/>
          <w:sz w:val="24"/>
          <w:szCs w:val="24"/>
        </w:rPr>
        <w:t>t</w:t>
      </w:r>
      <w:r w:rsidRPr="003B3881">
        <w:rPr>
          <w:rFonts w:ascii="Times New Roman" w:hAnsi="Times New Roman" w:cs="Times New Roman"/>
          <w:b/>
          <w:bCs/>
          <w:sz w:val="24"/>
          <w:szCs w:val="24"/>
        </w:rPr>
        <w:t xml:space="preserve">iekėjo, nurodytų subtiekėjų, jungtinės veiklos partnerių ir ūkio subjektų kurių pajėgumais tiekėjas numato remtis užpildyti </w:t>
      </w:r>
      <w:r>
        <w:rPr>
          <w:rFonts w:ascii="Times New Roman" w:hAnsi="Times New Roman" w:cs="Times New Roman"/>
          <w:b/>
          <w:bCs/>
          <w:sz w:val="24"/>
          <w:szCs w:val="24"/>
        </w:rPr>
        <w:t>u</w:t>
      </w:r>
      <w:r w:rsidR="009C1155" w:rsidRPr="003B3881">
        <w:rPr>
          <w:rFonts w:ascii="Times New Roman" w:hAnsi="Times New Roman" w:cs="Times New Roman"/>
          <w:b/>
          <w:bCs/>
          <w:sz w:val="24"/>
          <w:szCs w:val="24"/>
        </w:rPr>
        <w:t>žpildyt</w:t>
      </w:r>
      <w:r w:rsidR="008A3565" w:rsidRPr="003B3881">
        <w:rPr>
          <w:rFonts w:ascii="Times New Roman" w:hAnsi="Times New Roman" w:cs="Times New Roman"/>
          <w:b/>
          <w:bCs/>
          <w:sz w:val="24"/>
          <w:szCs w:val="24"/>
        </w:rPr>
        <w:t>as</w:t>
      </w:r>
      <w:r w:rsidR="00C04CDC" w:rsidRPr="003B3881">
        <w:rPr>
          <w:rFonts w:ascii="Times New Roman" w:hAnsi="Times New Roman" w:cs="Times New Roman"/>
          <w:b/>
          <w:bCs/>
          <w:sz w:val="24"/>
          <w:szCs w:val="24"/>
        </w:rPr>
        <w:t xml:space="preserve"> </w:t>
      </w:r>
      <w:r w:rsidR="009C1155" w:rsidRPr="003B3881">
        <w:rPr>
          <w:rFonts w:ascii="Times New Roman" w:hAnsi="Times New Roman" w:cs="Times New Roman"/>
          <w:b/>
          <w:bCs/>
          <w:sz w:val="24"/>
          <w:szCs w:val="24"/>
        </w:rPr>
        <w:t>EBVPD</w:t>
      </w:r>
      <w:r w:rsidR="009C1155" w:rsidRPr="003B3881">
        <w:rPr>
          <w:rFonts w:ascii="Times New Roman" w:hAnsi="Times New Roman" w:cs="Times New Roman"/>
          <w:sz w:val="24"/>
          <w:szCs w:val="24"/>
        </w:rPr>
        <w:t xml:space="preserve"> (specialiųjų pirkimo sąlygų </w:t>
      </w:r>
      <w:r w:rsidR="003474E5" w:rsidRPr="003B3881">
        <w:rPr>
          <w:rFonts w:ascii="Times New Roman" w:hAnsi="Times New Roman" w:cs="Times New Roman"/>
          <w:sz w:val="24"/>
          <w:szCs w:val="24"/>
        </w:rPr>
        <w:t>5</w:t>
      </w:r>
      <w:r w:rsidR="009C1155" w:rsidRPr="003B3881">
        <w:rPr>
          <w:rFonts w:ascii="Times New Roman" w:hAnsi="Times New Roman" w:cs="Times New Roman"/>
          <w:sz w:val="24"/>
          <w:szCs w:val="24"/>
        </w:rPr>
        <w:t xml:space="preserve"> priedas). Pasirašydamas </w:t>
      </w:r>
      <w:r w:rsidR="00C35C26" w:rsidRPr="003B3881">
        <w:rPr>
          <w:rFonts w:ascii="Times New Roman" w:hAnsi="Times New Roman" w:cs="Times New Roman"/>
          <w:sz w:val="24"/>
          <w:szCs w:val="24"/>
        </w:rPr>
        <w:t>p</w:t>
      </w:r>
      <w:r w:rsidR="009C1155" w:rsidRPr="003B3881">
        <w:rPr>
          <w:rFonts w:ascii="Times New Roman" w:hAnsi="Times New Roman" w:cs="Times New Roman"/>
          <w:sz w:val="24"/>
          <w:szCs w:val="24"/>
        </w:rPr>
        <w:t>asiūlymą, tiekėjas patvirtina ir EBVPD tikrumą;</w:t>
      </w:r>
    </w:p>
    <w:p w14:paraId="791A4147" w14:textId="4BF6790D" w:rsidR="00307B93" w:rsidRPr="00127BE6" w:rsidRDefault="000C55D6" w:rsidP="00127BE6">
      <w:pPr>
        <w:pStyle w:val="Sraopastraipa"/>
        <w:numPr>
          <w:ilvl w:val="2"/>
          <w:numId w:val="6"/>
        </w:numPr>
        <w:spacing w:after="0" w:line="20" w:lineRule="atLeast"/>
        <w:ind w:left="0" w:firstLine="567"/>
        <w:jc w:val="both"/>
        <w:rPr>
          <w:rFonts w:ascii="Times New Roman" w:hAnsi="Times New Roman" w:cs="Times New Roman"/>
          <w:b/>
          <w:bCs/>
          <w:sz w:val="24"/>
          <w:szCs w:val="24"/>
          <w:u w:val="single"/>
        </w:rPr>
      </w:pPr>
      <w:r w:rsidRPr="00127BE6">
        <w:rPr>
          <w:rFonts w:ascii="Times New Roman" w:hAnsi="Times New Roman" w:cs="Times New Roman"/>
          <w:b/>
          <w:bCs/>
          <w:sz w:val="24"/>
          <w:szCs w:val="24"/>
        </w:rPr>
        <w:t>jungtinės veiklos sutarties kopija</w:t>
      </w:r>
      <w:r w:rsidRPr="00127BE6">
        <w:rPr>
          <w:rFonts w:ascii="Times New Roman" w:hAnsi="Times New Roman" w:cs="Times New Roman"/>
          <w:sz w:val="24"/>
          <w:szCs w:val="24"/>
        </w:rPr>
        <w:t xml:space="preserve"> (jeigu </w:t>
      </w:r>
      <w:r w:rsidR="00C35C26" w:rsidRPr="00127BE6">
        <w:rPr>
          <w:rFonts w:ascii="Times New Roman" w:hAnsi="Times New Roman" w:cs="Times New Roman"/>
          <w:sz w:val="24"/>
          <w:szCs w:val="24"/>
        </w:rPr>
        <w:t>p</w:t>
      </w:r>
      <w:r w:rsidRPr="00127BE6">
        <w:rPr>
          <w:rFonts w:ascii="Times New Roman" w:hAnsi="Times New Roman" w:cs="Times New Roman"/>
          <w:sz w:val="24"/>
          <w:szCs w:val="24"/>
        </w:rPr>
        <w:t>irkime dalyvauja ūkio subjektų grupė jungtinės veiklos sutarties pagrindu)</w:t>
      </w:r>
      <w:r w:rsidR="007C1C57" w:rsidRPr="00127BE6">
        <w:rPr>
          <w:rFonts w:ascii="Times New Roman" w:hAnsi="Times New Roman" w:cs="Times New Roman"/>
          <w:sz w:val="24"/>
          <w:szCs w:val="24"/>
        </w:rPr>
        <w:t>;</w:t>
      </w:r>
    </w:p>
    <w:p w14:paraId="4A320F99" w14:textId="15F4F91F" w:rsidR="00307B93" w:rsidRDefault="00307B93" w:rsidP="00307B93">
      <w:pPr>
        <w:spacing w:after="0" w:line="20" w:lineRule="atLeast"/>
        <w:ind w:firstLine="567"/>
        <w:jc w:val="both"/>
        <w:rPr>
          <w:rFonts w:ascii="Times New Roman" w:hAnsi="Times New Roman" w:cs="Times New Roman"/>
          <w:strike/>
          <w:sz w:val="24"/>
          <w:szCs w:val="24"/>
          <w:u w:val="single"/>
        </w:rPr>
      </w:pPr>
      <w:r>
        <w:rPr>
          <w:rFonts w:ascii="Times New Roman" w:hAnsi="Times New Roman" w:cs="Times New Roman"/>
          <w:b/>
          <w:bCs/>
          <w:sz w:val="24"/>
          <w:szCs w:val="24"/>
        </w:rPr>
        <w:t>6.1.</w:t>
      </w:r>
      <w:r w:rsidR="00014E58">
        <w:rPr>
          <w:rFonts w:ascii="Times New Roman" w:hAnsi="Times New Roman" w:cs="Times New Roman"/>
          <w:b/>
          <w:bCs/>
          <w:sz w:val="24"/>
          <w:szCs w:val="24"/>
        </w:rPr>
        <w:t>4</w:t>
      </w:r>
      <w:r>
        <w:rPr>
          <w:rFonts w:ascii="Times New Roman" w:hAnsi="Times New Roman" w:cs="Times New Roman"/>
          <w:b/>
          <w:bCs/>
          <w:sz w:val="24"/>
          <w:szCs w:val="24"/>
        </w:rPr>
        <w:t xml:space="preserve">. </w:t>
      </w:r>
      <w:r w:rsidR="006D0EC0" w:rsidRPr="003B3881">
        <w:rPr>
          <w:rFonts w:ascii="Times New Roman" w:hAnsi="Times New Roman" w:cs="Times New Roman"/>
          <w:b/>
          <w:bCs/>
          <w:sz w:val="24"/>
          <w:szCs w:val="24"/>
        </w:rPr>
        <w:t xml:space="preserve">dokumentas, patvirtinantis, kad asmuo, kuris pasirašė </w:t>
      </w:r>
      <w:r w:rsidR="00212F68" w:rsidRPr="003B3881">
        <w:rPr>
          <w:rFonts w:ascii="Times New Roman" w:hAnsi="Times New Roman" w:cs="Times New Roman"/>
          <w:b/>
          <w:bCs/>
          <w:sz w:val="24"/>
          <w:szCs w:val="24"/>
        </w:rPr>
        <w:t>p</w:t>
      </w:r>
      <w:r w:rsidR="006D0EC0" w:rsidRPr="003B3881">
        <w:rPr>
          <w:rFonts w:ascii="Times New Roman" w:hAnsi="Times New Roman" w:cs="Times New Roman"/>
          <w:b/>
          <w:bCs/>
          <w:sz w:val="24"/>
          <w:szCs w:val="24"/>
        </w:rPr>
        <w:t>asiūlymą</w:t>
      </w:r>
      <w:r w:rsidR="006D0EC0" w:rsidRPr="003B3881">
        <w:rPr>
          <w:rFonts w:ascii="Times New Roman" w:hAnsi="Times New Roman" w:cs="Times New Roman"/>
          <w:sz w:val="24"/>
          <w:szCs w:val="24"/>
        </w:rPr>
        <w:t xml:space="preserve"> (jei jis ne tiekėjo vadovas), turėjo teisę jį pasirašyti;</w:t>
      </w:r>
    </w:p>
    <w:p w14:paraId="0894E357" w14:textId="66A97B30" w:rsidR="00307B93" w:rsidRDefault="00307B93" w:rsidP="00307B93">
      <w:pPr>
        <w:spacing w:after="0" w:line="20" w:lineRule="atLeast"/>
        <w:ind w:firstLine="567"/>
        <w:jc w:val="both"/>
        <w:rPr>
          <w:rFonts w:ascii="Times New Roman" w:hAnsi="Times New Roman" w:cs="Times New Roman"/>
          <w:strike/>
          <w:sz w:val="24"/>
          <w:szCs w:val="24"/>
          <w:u w:val="single"/>
        </w:rPr>
      </w:pPr>
      <w:r w:rsidRPr="00307B93">
        <w:rPr>
          <w:rFonts w:ascii="Times New Roman" w:hAnsi="Times New Roman" w:cs="Times New Roman"/>
          <w:sz w:val="24"/>
          <w:szCs w:val="24"/>
        </w:rPr>
        <w:t>6.1.</w:t>
      </w:r>
      <w:r w:rsidR="00014E58">
        <w:rPr>
          <w:rFonts w:ascii="Times New Roman" w:hAnsi="Times New Roman" w:cs="Times New Roman"/>
          <w:sz w:val="24"/>
          <w:szCs w:val="24"/>
        </w:rPr>
        <w:t>5</w:t>
      </w:r>
      <w:r w:rsidRPr="00307B93">
        <w:rPr>
          <w:rFonts w:ascii="Times New Roman" w:hAnsi="Times New Roman" w:cs="Times New Roman"/>
          <w:sz w:val="24"/>
          <w:szCs w:val="24"/>
        </w:rPr>
        <w:t xml:space="preserve">. </w:t>
      </w:r>
      <w:r w:rsidR="00450415" w:rsidRPr="00307B93">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6E8E1860" w14:textId="6E855D90" w:rsidR="00E444A0" w:rsidRDefault="00307B93" w:rsidP="00E444A0">
      <w:pPr>
        <w:spacing w:after="0" w:line="20" w:lineRule="atLeast"/>
        <w:ind w:firstLine="567"/>
        <w:jc w:val="both"/>
        <w:rPr>
          <w:rFonts w:ascii="Times New Roman" w:hAnsi="Times New Roman" w:cs="Times New Roman"/>
          <w:b/>
          <w:bCs/>
          <w:sz w:val="24"/>
          <w:szCs w:val="24"/>
        </w:rPr>
      </w:pPr>
      <w:r w:rsidRPr="00307B93">
        <w:rPr>
          <w:rFonts w:ascii="Times New Roman" w:hAnsi="Times New Roman" w:cs="Times New Roman"/>
          <w:sz w:val="24"/>
          <w:szCs w:val="24"/>
        </w:rPr>
        <w:t>6.1.</w:t>
      </w:r>
      <w:r w:rsidR="00014E58">
        <w:rPr>
          <w:rFonts w:ascii="Times New Roman" w:hAnsi="Times New Roman" w:cs="Times New Roman"/>
          <w:sz w:val="24"/>
          <w:szCs w:val="24"/>
        </w:rPr>
        <w:t>6</w:t>
      </w:r>
      <w:r w:rsidRPr="00307B93">
        <w:rPr>
          <w:rFonts w:ascii="Times New Roman" w:hAnsi="Times New Roman" w:cs="Times New Roman"/>
          <w:sz w:val="24"/>
          <w:szCs w:val="24"/>
        </w:rPr>
        <w:t xml:space="preserve">. </w:t>
      </w:r>
      <w:r w:rsidR="00450415" w:rsidRPr="00307B93">
        <w:rPr>
          <w:rFonts w:ascii="Times New Roman" w:hAnsi="Times New Roman" w:cs="Times New Roman"/>
          <w:sz w:val="24"/>
          <w:szCs w:val="24"/>
        </w:rPr>
        <w:t xml:space="preserve"> jei tiekėjas pasitelkia subtiekėjus, </w:t>
      </w:r>
      <w:r w:rsidR="00450415" w:rsidRPr="00307B93">
        <w:rPr>
          <w:rFonts w:ascii="Times New Roman" w:hAnsi="Times New Roman" w:cs="Times New Roman"/>
          <w:b/>
          <w:bCs/>
          <w:sz w:val="24"/>
          <w:szCs w:val="24"/>
        </w:rPr>
        <w:t xml:space="preserve">subtiekėjo deklaracija ar kitas dokumentas, patvirtinantis jo sutikimą būti subtiekėju </w:t>
      </w:r>
      <w:r w:rsidR="00212F68" w:rsidRPr="00307B93">
        <w:rPr>
          <w:rFonts w:ascii="Times New Roman" w:hAnsi="Times New Roman" w:cs="Times New Roman"/>
          <w:b/>
          <w:bCs/>
          <w:sz w:val="24"/>
          <w:szCs w:val="24"/>
        </w:rPr>
        <w:t>p</w:t>
      </w:r>
      <w:r w:rsidR="00450415" w:rsidRPr="00307B93">
        <w:rPr>
          <w:rFonts w:ascii="Times New Roman" w:hAnsi="Times New Roman" w:cs="Times New Roman"/>
          <w:b/>
          <w:bCs/>
          <w:sz w:val="24"/>
          <w:szCs w:val="24"/>
        </w:rPr>
        <w:t>irkime;</w:t>
      </w:r>
    </w:p>
    <w:p w14:paraId="293135C2" w14:textId="3355D8C2" w:rsidR="00AC5158" w:rsidRDefault="00E444A0" w:rsidP="00AC5158">
      <w:pPr>
        <w:spacing w:after="0" w:line="20" w:lineRule="atLeast"/>
        <w:ind w:firstLine="567"/>
        <w:jc w:val="both"/>
        <w:rPr>
          <w:rFonts w:ascii="Times New Roman" w:hAnsi="Times New Roman" w:cs="Times New Roman"/>
          <w:sz w:val="24"/>
          <w:szCs w:val="24"/>
        </w:rPr>
      </w:pPr>
      <w:r w:rsidRPr="00E444A0">
        <w:rPr>
          <w:rFonts w:ascii="Times New Roman" w:hAnsi="Times New Roman" w:cs="Times New Roman"/>
          <w:sz w:val="24"/>
          <w:szCs w:val="24"/>
        </w:rPr>
        <w:t>6.1.</w:t>
      </w:r>
      <w:r w:rsidR="00014E58">
        <w:rPr>
          <w:rFonts w:ascii="Times New Roman" w:hAnsi="Times New Roman" w:cs="Times New Roman"/>
          <w:sz w:val="24"/>
          <w:szCs w:val="24"/>
        </w:rPr>
        <w:t>7</w:t>
      </w:r>
      <w:r w:rsidRPr="00E444A0">
        <w:rPr>
          <w:rFonts w:ascii="Times New Roman" w:hAnsi="Times New Roman" w:cs="Times New Roman"/>
          <w:sz w:val="24"/>
          <w:szCs w:val="24"/>
        </w:rPr>
        <w:t xml:space="preserve">. jei tiekėjas pasitelkia </w:t>
      </w:r>
      <w:proofErr w:type="spellStart"/>
      <w:r w:rsidRPr="00E444A0">
        <w:rPr>
          <w:rFonts w:ascii="Times New Roman" w:hAnsi="Times New Roman" w:cs="Times New Roman"/>
          <w:sz w:val="24"/>
          <w:szCs w:val="24"/>
        </w:rPr>
        <w:t>kvazisubtiekėjus</w:t>
      </w:r>
      <w:proofErr w:type="spellEnd"/>
      <w:r w:rsidRPr="00E444A0">
        <w:rPr>
          <w:rFonts w:ascii="Times New Roman" w:hAnsi="Times New Roman" w:cs="Times New Roman"/>
          <w:sz w:val="24"/>
          <w:szCs w:val="24"/>
        </w:rPr>
        <w:t xml:space="preserve">, </w:t>
      </w:r>
      <w:proofErr w:type="spellStart"/>
      <w:r w:rsidRPr="00E444A0">
        <w:rPr>
          <w:rFonts w:ascii="Times New Roman" w:hAnsi="Times New Roman" w:cs="Times New Roman"/>
          <w:sz w:val="24"/>
          <w:szCs w:val="24"/>
        </w:rPr>
        <w:t>kvazisubtiekėjo</w:t>
      </w:r>
      <w:proofErr w:type="spellEnd"/>
      <w:r w:rsidRPr="00E444A0">
        <w:rPr>
          <w:rFonts w:ascii="Times New Roman" w:hAnsi="Times New Roman" w:cs="Times New Roman"/>
          <w:sz w:val="24"/>
          <w:szCs w:val="24"/>
        </w:rPr>
        <w:t xml:space="preserve"> deklaracija ar kitas dokumentas, patvirtinantis jo sutikimą būti </w:t>
      </w:r>
      <w:proofErr w:type="spellStart"/>
      <w:r w:rsidRPr="00E444A0">
        <w:rPr>
          <w:rFonts w:ascii="Times New Roman" w:hAnsi="Times New Roman" w:cs="Times New Roman"/>
          <w:sz w:val="24"/>
          <w:szCs w:val="24"/>
        </w:rPr>
        <w:t>kvazisubtiekėju</w:t>
      </w:r>
      <w:proofErr w:type="spellEnd"/>
      <w:r w:rsidRPr="00E444A0">
        <w:rPr>
          <w:rFonts w:ascii="Times New Roman" w:hAnsi="Times New Roman" w:cs="Times New Roman"/>
          <w:sz w:val="24"/>
          <w:szCs w:val="24"/>
        </w:rPr>
        <w:t xml:space="preserve"> pirkime</w:t>
      </w:r>
      <w:r w:rsidR="00DA7F3F">
        <w:rPr>
          <w:rFonts w:ascii="Times New Roman" w:hAnsi="Times New Roman" w:cs="Times New Roman"/>
          <w:sz w:val="24"/>
          <w:szCs w:val="24"/>
        </w:rPr>
        <w:t>;</w:t>
      </w:r>
    </w:p>
    <w:p w14:paraId="3ACBEAD5" w14:textId="78952940" w:rsidR="00E444A0" w:rsidRDefault="00C7179F" w:rsidP="00E444A0">
      <w:pPr>
        <w:spacing w:after="0" w:line="20" w:lineRule="atLeast"/>
        <w:ind w:firstLine="567"/>
        <w:jc w:val="both"/>
        <w:rPr>
          <w:rFonts w:ascii="Times New Roman" w:eastAsia="Calibri" w:hAnsi="Times New Roman" w:cs="Times New Roman"/>
          <w:sz w:val="24"/>
          <w:szCs w:val="24"/>
        </w:rPr>
      </w:pPr>
      <w:r w:rsidRPr="00AC5158">
        <w:rPr>
          <w:rFonts w:ascii="Times New Roman" w:hAnsi="Times New Roman" w:cs="Times New Roman"/>
          <w:sz w:val="24"/>
          <w:szCs w:val="24"/>
        </w:rPr>
        <w:t>6.2</w:t>
      </w:r>
      <w:r w:rsidR="00EE3480" w:rsidRPr="00AC5158">
        <w:rPr>
          <w:rFonts w:ascii="Times New Roman" w:hAnsi="Times New Roman" w:cs="Times New Roman"/>
          <w:sz w:val="24"/>
          <w:szCs w:val="24"/>
        </w:rPr>
        <w:t>.</w:t>
      </w:r>
      <w:r w:rsidR="00585CC4" w:rsidRPr="00AC5158">
        <w:rPr>
          <w:rFonts w:ascii="Times New Roman" w:hAnsi="Times New Roman" w:cs="Times New Roman"/>
          <w:sz w:val="24"/>
          <w:szCs w:val="24"/>
        </w:rPr>
        <w:t xml:space="preserve"> </w:t>
      </w:r>
      <w:r w:rsidR="00E444A0" w:rsidRPr="00AC5158">
        <w:rPr>
          <w:rFonts w:ascii="Times New Roman" w:eastAsia="Calibri" w:hAnsi="Times New Roman" w:cs="Times New Roman"/>
          <w:sz w:val="24"/>
          <w:szCs w:val="24"/>
        </w:rPr>
        <w:t>Pasiūlymas</w:t>
      </w:r>
      <w:r w:rsidR="00702B11">
        <w:rPr>
          <w:rFonts w:ascii="Times New Roman" w:eastAsia="Calibri" w:hAnsi="Times New Roman" w:cs="Times New Roman"/>
          <w:sz w:val="24"/>
          <w:szCs w:val="24"/>
        </w:rPr>
        <w:t xml:space="preserve"> (dokumentų visuma)</w:t>
      </w:r>
      <w:r w:rsidR="00E444A0" w:rsidRPr="00AC5158">
        <w:rPr>
          <w:rFonts w:ascii="Times New Roman" w:eastAsia="Calibri" w:hAnsi="Times New Roman" w:cs="Times New Roman"/>
          <w:sz w:val="24"/>
          <w:szCs w:val="24"/>
        </w:rPr>
        <w:t xml:space="preserve"> gali būti pasirašytas fiziniu parašu arba kvalifikuotu</w:t>
      </w:r>
      <w:r w:rsidR="00E444A0" w:rsidRPr="00793392">
        <w:rPr>
          <w:rFonts w:ascii="Times New Roman" w:eastAsia="Calibri" w:hAnsi="Times New Roman" w:cs="Times New Roman"/>
          <w:sz w:val="24"/>
          <w:szCs w:val="24"/>
        </w:rPr>
        <w:t xml:space="preserve"> elektroniniu parašu. Jeigu tiekėjas dokumentus tvirtina naudodamas elektroninį, o ne fizinį parašą, elektroninis parašas turi atitikti VPĮ 22 straipsnio 11 dalies 2 ir 3 punktuose nustatytus reikalavimus. </w:t>
      </w:r>
      <w:r w:rsidR="00E444A0" w:rsidRPr="00793392">
        <w:rPr>
          <w:rFonts w:ascii="Times New Roman" w:hAnsi="Times New Roman" w:cs="Times New Roman"/>
          <w:sz w:val="24"/>
          <w:szCs w:val="24"/>
        </w:rPr>
        <w:t>Perkančiajai organizacijai kilus abejonių dėl dokumentų tikrumo, ji turi teisę reikalauti pateikti dokumentų originalus.</w:t>
      </w:r>
      <w:r w:rsidR="00E444A0" w:rsidRPr="00793392">
        <w:rPr>
          <w:rFonts w:ascii="Times New Roman" w:eastAsia="Calibri" w:hAnsi="Times New Roman" w:cs="Times New Roman"/>
          <w:sz w:val="24"/>
          <w:szCs w:val="24"/>
        </w:rPr>
        <w:t xml:space="preserve"> Gali būti:</w:t>
      </w:r>
    </w:p>
    <w:p w14:paraId="3BFCC2F3" w14:textId="77777777" w:rsidR="00E444A0" w:rsidRDefault="00E444A0" w:rsidP="00E444A0">
      <w:pPr>
        <w:spacing w:after="0" w:line="20" w:lineRule="atLeast"/>
        <w:ind w:firstLine="567"/>
        <w:jc w:val="both"/>
        <w:rPr>
          <w:rFonts w:ascii="Times New Roman" w:eastAsia="Calibri" w:hAnsi="Times New Roman" w:cs="Times New Roman"/>
          <w:bCs/>
          <w:iCs/>
          <w:sz w:val="24"/>
          <w:szCs w:val="24"/>
        </w:rPr>
      </w:pPr>
      <w:r w:rsidRPr="00793392">
        <w:rPr>
          <w:rFonts w:ascii="Times New Roman" w:eastAsia="Calibri" w:hAnsi="Times New Roman" w:cs="Times New Roman"/>
          <w:bCs/>
          <w:iCs/>
          <w:sz w:val="24"/>
          <w:szCs w:val="24"/>
        </w:rPr>
        <w:t>6.2.1 pateikiami kvalifikuotu elektroniniu parašu pasirašyti elektroninėmis priemonėmis suformuoti dokumentai;</w:t>
      </w:r>
    </w:p>
    <w:p w14:paraId="6ACFA863" w14:textId="77777777" w:rsidR="00E444A0" w:rsidRDefault="00E444A0" w:rsidP="00E444A0">
      <w:pPr>
        <w:spacing w:after="0" w:line="20" w:lineRule="atLeast"/>
        <w:ind w:firstLine="567"/>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6.2.2 </w:t>
      </w:r>
      <w:r w:rsidRPr="00793392">
        <w:rPr>
          <w:rFonts w:ascii="Times New Roman" w:eastAsia="Calibri" w:hAnsi="Times New Roman" w:cs="Times New Roman"/>
          <w:bCs/>
          <w:iCs/>
          <w:sz w:val="24"/>
          <w:szCs w:val="24"/>
        </w:rPr>
        <w:t>skaitmeninės dokumentų kopijos (</w:t>
      </w:r>
      <w:r w:rsidRPr="00793392">
        <w:rPr>
          <w:rFonts w:ascii="Times New Roman" w:eastAsia="Calibri" w:hAnsi="Times New Roman" w:cs="Times New Roman"/>
          <w:iCs/>
          <w:sz w:val="24"/>
          <w:szCs w:val="24"/>
        </w:rPr>
        <w:t>fiziniu parašu tvirtinami dokumentai turi būti pateikiami pasirašyti ir nuskenuoti)</w:t>
      </w:r>
      <w:r w:rsidRPr="00793392">
        <w:rPr>
          <w:rFonts w:ascii="Times New Roman" w:eastAsia="Calibri" w:hAnsi="Times New Roman" w:cs="Times New Roman"/>
          <w:bCs/>
          <w:iCs/>
          <w:sz w:val="24"/>
          <w:szCs w:val="24"/>
        </w:rPr>
        <w:t>.</w:t>
      </w:r>
    </w:p>
    <w:p w14:paraId="3B7BBC13" w14:textId="77777777" w:rsidR="00E444A0" w:rsidRPr="00793392" w:rsidRDefault="00E444A0" w:rsidP="00E444A0">
      <w:pPr>
        <w:spacing w:after="0" w:line="20" w:lineRule="atLeast"/>
        <w:ind w:firstLine="567"/>
        <w:jc w:val="both"/>
        <w:rPr>
          <w:rFonts w:ascii="Times New Roman" w:hAnsi="Times New Roman" w:cs="Times New Roman"/>
          <w:bCs/>
          <w:iCs/>
          <w:sz w:val="24"/>
          <w:szCs w:val="24"/>
        </w:rPr>
      </w:pPr>
      <w:r w:rsidRPr="00793392">
        <w:rPr>
          <w:rFonts w:ascii="Times New Roman" w:hAnsi="Times New Roman" w:cs="Times New Roman"/>
          <w:sz w:val="24"/>
          <w:szCs w:val="24"/>
        </w:rPr>
        <w:t xml:space="preserve">6.3. Pasiūlymas turi būti parengtas, lietuvių </w:t>
      </w:r>
      <w:r>
        <w:rPr>
          <w:rFonts w:ascii="Times New Roman" w:hAnsi="Times New Roman" w:cs="Times New Roman"/>
          <w:sz w:val="24"/>
          <w:szCs w:val="24"/>
        </w:rPr>
        <w:t>ir/</w:t>
      </w:r>
      <w:r w:rsidRPr="00793392">
        <w:rPr>
          <w:rFonts w:ascii="Times New Roman" w:hAnsi="Times New Roman" w:cs="Times New Roman"/>
          <w:sz w:val="24"/>
          <w:szCs w:val="24"/>
        </w:rPr>
        <w:t>arba anglų kalba</w:t>
      </w:r>
      <w:r w:rsidRPr="00793392">
        <w:rPr>
          <w:rFonts w:ascii="Times New Roman" w:hAnsi="Times New Roman" w:cs="Times New Roman"/>
          <w:color w:val="7030A0"/>
          <w:sz w:val="24"/>
          <w:szCs w:val="24"/>
        </w:rPr>
        <w:t xml:space="preserve">. </w:t>
      </w:r>
      <w:r w:rsidRPr="00793392">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793392">
        <w:rPr>
          <w:rFonts w:ascii="Times New Roman" w:hAnsi="Times New Roman" w:cs="Times New Roman"/>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w:t>
      </w:r>
      <w:r>
        <w:rPr>
          <w:rFonts w:ascii="Times New Roman" w:hAnsi="Times New Roman" w:cs="Times New Roman"/>
          <w:sz w:val="24"/>
          <w:szCs w:val="24"/>
        </w:rPr>
        <w:t>ą</w:t>
      </w:r>
      <w:r w:rsidRPr="00793392">
        <w:rPr>
          <w:rFonts w:ascii="Times New Roman" w:hAnsi="Times New Roman" w:cs="Times New Roman"/>
          <w:sz w:val="24"/>
          <w:szCs w:val="24"/>
        </w:rPr>
        <w:t xml:space="preserve">. </w:t>
      </w:r>
    </w:p>
    <w:p w14:paraId="4172BF9D" w14:textId="14EB0424" w:rsidR="00380B99" w:rsidRPr="002F1B6E" w:rsidRDefault="002F1B6E" w:rsidP="00E444A0">
      <w:pPr>
        <w:spacing w:after="0" w:line="20" w:lineRule="atLeast"/>
        <w:ind w:firstLine="567"/>
        <w:jc w:val="both"/>
        <w:rPr>
          <w:rFonts w:ascii="Times New Roman" w:hAnsi="Times New Roman" w:cs="Times New Roman"/>
          <w:sz w:val="24"/>
          <w:szCs w:val="24"/>
        </w:rPr>
      </w:pPr>
      <w:r>
        <w:rPr>
          <w:rFonts w:ascii="Times New Roman" w:eastAsia="Arial" w:hAnsi="Times New Roman" w:cs="Times New Roman"/>
          <w:sz w:val="24"/>
          <w:szCs w:val="24"/>
        </w:rPr>
        <w:t xml:space="preserve">6.4. </w:t>
      </w:r>
      <w:r w:rsidR="008D03B2" w:rsidRPr="002F1B6E">
        <w:rPr>
          <w:rFonts w:ascii="Times New Roman" w:eastAsia="Arial" w:hAnsi="Times New Roman" w:cs="Times New Roman"/>
          <w:sz w:val="24"/>
          <w:szCs w:val="24"/>
        </w:rPr>
        <w:t xml:space="preserve">Bendra </w:t>
      </w:r>
      <w:r w:rsidR="00BA6AB3" w:rsidRPr="002F1B6E">
        <w:rPr>
          <w:rFonts w:ascii="Times New Roman" w:eastAsia="Arial" w:hAnsi="Times New Roman" w:cs="Times New Roman"/>
          <w:sz w:val="24"/>
          <w:szCs w:val="24"/>
        </w:rPr>
        <w:t>p</w:t>
      </w:r>
      <w:r w:rsidR="008D03B2" w:rsidRPr="002F1B6E">
        <w:rPr>
          <w:rFonts w:ascii="Times New Roman" w:eastAsia="Arial" w:hAnsi="Times New Roman" w:cs="Times New Roman"/>
          <w:sz w:val="24"/>
          <w:szCs w:val="24"/>
        </w:rPr>
        <w:t>asiūlymo kaina</w:t>
      </w:r>
      <w:r w:rsidR="00D247A7" w:rsidRPr="002F1B6E">
        <w:rPr>
          <w:rFonts w:ascii="Times New Roman" w:eastAsia="Arial" w:hAnsi="Times New Roman" w:cs="Times New Roman"/>
          <w:sz w:val="24"/>
          <w:szCs w:val="24"/>
        </w:rPr>
        <w:t xml:space="preserve"> </w:t>
      </w:r>
      <w:r w:rsidR="008D3752" w:rsidRPr="002F1B6E">
        <w:rPr>
          <w:rFonts w:ascii="Times New Roman" w:eastAsia="Arial" w:hAnsi="Times New Roman" w:cs="Times New Roman"/>
          <w:sz w:val="24"/>
          <w:szCs w:val="24"/>
        </w:rPr>
        <w:t>(</w:t>
      </w:r>
      <w:r w:rsidR="00D247A7" w:rsidRPr="002F1B6E">
        <w:rPr>
          <w:rFonts w:ascii="Times New Roman" w:eastAsia="Arial" w:hAnsi="Times New Roman" w:cs="Times New Roman"/>
          <w:sz w:val="24"/>
          <w:szCs w:val="24"/>
        </w:rPr>
        <w:t>sąnaudos</w:t>
      </w:r>
      <w:r w:rsidR="008D3752" w:rsidRPr="002F1B6E">
        <w:rPr>
          <w:rFonts w:ascii="Times New Roman" w:eastAsia="Arial" w:hAnsi="Times New Roman" w:cs="Times New Roman"/>
          <w:sz w:val="24"/>
          <w:szCs w:val="24"/>
        </w:rPr>
        <w:t>)</w:t>
      </w:r>
      <w:r w:rsidR="00D247A7" w:rsidRPr="002F1B6E">
        <w:rPr>
          <w:rFonts w:ascii="Times New Roman" w:eastAsia="Arial" w:hAnsi="Times New Roman" w:cs="Times New Roman"/>
          <w:sz w:val="24"/>
          <w:szCs w:val="24"/>
        </w:rPr>
        <w:t xml:space="preserve"> </w:t>
      </w:r>
      <w:r w:rsidR="008D3752" w:rsidRPr="002F1B6E">
        <w:rPr>
          <w:rFonts w:ascii="Times New Roman" w:eastAsia="Arial" w:hAnsi="Times New Roman" w:cs="Times New Roman"/>
          <w:sz w:val="24"/>
          <w:szCs w:val="24"/>
        </w:rPr>
        <w:t xml:space="preserve">su PVM </w:t>
      </w:r>
      <w:r w:rsidR="000B049C" w:rsidRPr="002F1B6E">
        <w:rPr>
          <w:rFonts w:ascii="Times New Roman" w:eastAsia="Arial" w:hAnsi="Times New Roman" w:cs="Times New Roman"/>
          <w:sz w:val="24"/>
          <w:szCs w:val="24"/>
        </w:rPr>
        <w:t xml:space="preserve"> turi būti nurodoma </w:t>
      </w:r>
      <w:r w:rsidR="00D247A7" w:rsidRPr="002F1B6E">
        <w:rPr>
          <w:rFonts w:ascii="Times New Roman" w:eastAsia="Arial" w:hAnsi="Times New Roman" w:cs="Times New Roman"/>
          <w:sz w:val="24"/>
          <w:szCs w:val="24"/>
        </w:rPr>
        <w:t xml:space="preserve">dviejų skaičių po kablelio tikslumu. </w:t>
      </w:r>
      <w:r w:rsidR="00B75F6D" w:rsidRPr="002F1B6E">
        <w:rPr>
          <w:rFonts w:ascii="Times New Roman" w:eastAsia="Arial" w:hAnsi="Times New Roman" w:cs="Times New Roman"/>
          <w:sz w:val="24"/>
          <w:szCs w:val="24"/>
        </w:rPr>
        <w:t>Šią kainą sudarančios kainos sudedamosios dalys ar įkainiai gali būti išreikštos neribojant skaičių po kablelio kiekio</w:t>
      </w:r>
      <w:r w:rsidR="00972D77" w:rsidRPr="002F1B6E">
        <w:rPr>
          <w:rFonts w:ascii="Times New Roman" w:eastAsia="Arial" w:hAnsi="Times New Roman" w:cs="Times New Roman"/>
          <w:sz w:val="24"/>
          <w:szCs w:val="24"/>
        </w:rPr>
        <w:t xml:space="preserve">. </w:t>
      </w:r>
    </w:p>
    <w:p w14:paraId="22059CDA" w14:textId="03BA0AE8" w:rsidR="003A0EC0" w:rsidRPr="002F1B6E" w:rsidRDefault="00BE0610" w:rsidP="002F1B6E">
      <w:pPr>
        <w:spacing w:after="0" w:line="20" w:lineRule="atLeast"/>
        <w:ind w:firstLine="504"/>
        <w:jc w:val="both"/>
        <w:rPr>
          <w:rFonts w:ascii="Times New Roman" w:hAnsi="Times New Roman" w:cs="Times New Roman"/>
          <w:sz w:val="24"/>
          <w:szCs w:val="24"/>
        </w:rPr>
      </w:pPr>
      <w:r>
        <w:rPr>
          <w:rFonts w:ascii="Times New Roman" w:eastAsia="Arial" w:hAnsi="Times New Roman" w:cs="Times New Roman"/>
          <w:sz w:val="24"/>
          <w:szCs w:val="24"/>
        </w:rPr>
        <w:t xml:space="preserve"> </w:t>
      </w:r>
      <w:r w:rsidR="002F1B6E">
        <w:rPr>
          <w:rFonts w:ascii="Times New Roman" w:eastAsia="Arial" w:hAnsi="Times New Roman" w:cs="Times New Roman"/>
          <w:sz w:val="24"/>
          <w:szCs w:val="24"/>
        </w:rPr>
        <w:t xml:space="preserve">6.5. </w:t>
      </w:r>
      <w:r w:rsidR="003A0EC0" w:rsidRPr="002F1B6E">
        <w:rPr>
          <w:rFonts w:ascii="Times New Roman" w:eastAsia="Arial" w:hAnsi="Times New Roman" w:cs="Times New Roman"/>
          <w:sz w:val="24"/>
          <w:szCs w:val="24"/>
        </w:rPr>
        <w:t xml:space="preserve">Tiekėjų </w:t>
      </w:r>
      <w:r w:rsidR="00A217B2" w:rsidRPr="002F1B6E">
        <w:rPr>
          <w:rFonts w:ascii="Times New Roman" w:eastAsia="Arial" w:hAnsi="Times New Roman" w:cs="Times New Roman"/>
          <w:sz w:val="24"/>
          <w:szCs w:val="24"/>
        </w:rPr>
        <w:t>p</w:t>
      </w:r>
      <w:r w:rsidR="003A0EC0" w:rsidRPr="002F1B6E">
        <w:rPr>
          <w:rFonts w:ascii="Times New Roman" w:eastAsia="Arial" w:hAnsi="Times New Roman" w:cs="Times New Roman"/>
          <w:sz w:val="24"/>
          <w:szCs w:val="24"/>
        </w:rPr>
        <w:t xml:space="preserve">asiūlymuose nurodytos kainos bus vertinamos </w:t>
      </w:r>
      <w:r w:rsidR="003A0EC0" w:rsidRPr="002F1B6E">
        <w:rPr>
          <w:rFonts w:ascii="Times New Roman" w:hAnsi="Times New Roman" w:cs="Times New Roman"/>
          <w:sz w:val="24"/>
          <w:szCs w:val="24"/>
        </w:rPr>
        <w:t>ir lyginamos su visais mokesčiais, įskaitant PVM</w:t>
      </w:r>
      <w:r w:rsidR="006E3394" w:rsidRPr="002F1B6E">
        <w:rPr>
          <w:rFonts w:ascii="Times New Roman" w:hAnsi="Times New Roman" w:cs="Times New Roman"/>
          <w:sz w:val="24"/>
          <w:szCs w:val="24"/>
        </w:rPr>
        <w:t>.</w:t>
      </w:r>
      <w:r w:rsidR="003A0EC0" w:rsidRPr="002F1B6E">
        <w:rPr>
          <w:rFonts w:ascii="Times New Roman" w:hAnsi="Times New Roman" w:cs="Times New Roman"/>
          <w:sz w:val="24"/>
          <w:szCs w:val="24"/>
        </w:rPr>
        <w:t xml:space="preserve"> </w:t>
      </w:r>
    </w:p>
    <w:p w14:paraId="198AA50A" w14:textId="0B875F31" w:rsidR="00377497" w:rsidRPr="00F21377" w:rsidRDefault="00FA7BF4" w:rsidP="00FA7BF4">
      <w:pPr>
        <w:pStyle w:val="Antrat1"/>
        <w:tabs>
          <w:tab w:val="left" w:pos="709"/>
        </w:tabs>
        <w:jc w:val="both"/>
        <w:rPr>
          <w:rFonts w:ascii="Times New Roman" w:hAnsi="Times New Roman" w:cs="Times New Roman"/>
          <w:b/>
          <w:bCs/>
          <w:sz w:val="28"/>
          <w:szCs w:val="28"/>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36647168"/>
      <w:bookmarkEnd w:id="19"/>
      <w:bookmarkEnd w:id="20"/>
      <w:bookmarkEnd w:id="21"/>
      <w:bookmarkEnd w:id="22"/>
      <w:bookmarkEnd w:id="23"/>
      <w:r>
        <w:rPr>
          <w:rFonts w:ascii="Times New Roman" w:hAnsi="Times New Roman" w:cs="Times New Roman"/>
          <w:b/>
          <w:bCs/>
          <w:sz w:val="28"/>
          <w:szCs w:val="28"/>
        </w:rPr>
        <w:lastRenderedPageBreak/>
        <w:t xml:space="preserve">7. </w:t>
      </w:r>
      <w:r w:rsidR="00EE1C85" w:rsidRPr="00F21377">
        <w:rPr>
          <w:rFonts w:ascii="Times New Roman" w:hAnsi="Times New Roman" w:cs="Times New Roman"/>
          <w:b/>
          <w:bCs/>
          <w:sz w:val="28"/>
          <w:szCs w:val="28"/>
        </w:rPr>
        <w:t>Pasiūlymo galiojimo užtikrinimas</w:t>
      </w:r>
      <w:bookmarkEnd w:id="24"/>
      <w:bookmarkEnd w:id="25"/>
      <w:bookmarkEnd w:id="26"/>
    </w:p>
    <w:p w14:paraId="4E9759AD" w14:textId="1F1A59E2" w:rsidR="00E22FEC" w:rsidRDefault="00655F17" w:rsidP="00C17162">
      <w:pPr>
        <w:pStyle w:val="Sraopastraipa"/>
        <w:spacing w:after="0" w:line="20" w:lineRule="atLeast"/>
        <w:ind w:left="0" w:firstLine="567"/>
        <w:jc w:val="both"/>
        <w:rPr>
          <w:rFonts w:ascii="Times New Roman" w:eastAsia="Calibri" w:hAnsi="Times New Roman" w:cs="Times New Roman"/>
          <w:sz w:val="24"/>
          <w:szCs w:val="24"/>
        </w:rPr>
      </w:pPr>
      <w:r w:rsidRPr="00367E6E">
        <w:rPr>
          <w:rFonts w:ascii="Times New Roman" w:hAnsi="Times New Roman" w:cs="Times New Roman"/>
          <w:sz w:val="24"/>
          <w:szCs w:val="24"/>
        </w:rPr>
        <w:t xml:space="preserve">7.1. </w:t>
      </w:r>
      <w:r w:rsidR="00B3551C" w:rsidRPr="00367E6E">
        <w:rPr>
          <w:rFonts w:ascii="Times New Roman" w:eastAsia="Calibri" w:hAnsi="Times New Roman" w:cs="Times New Roman"/>
          <w:sz w:val="24"/>
          <w:szCs w:val="24"/>
        </w:rPr>
        <w:t xml:space="preserve">Perkančioji organizacija nereikalauja užtikrinti </w:t>
      </w:r>
      <w:r w:rsidR="00110481" w:rsidRPr="00367E6E">
        <w:rPr>
          <w:rFonts w:ascii="Times New Roman" w:eastAsia="Calibri" w:hAnsi="Times New Roman" w:cs="Times New Roman"/>
          <w:sz w:val="24"/>
          <w:szCs w:val="24"/>
        </w:rPr>
        <w:t>p</w:t>
      </w:r>
      <w:r w:rsidR="00B3551C" w:rsidRPr="00367E6E">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bookmarkStart w:id="27" w:name="_Ref39485250"/>
      <w:bookmarkStart w:id="28" w:name="_Ref39485258"/>
    </w:p>
    <w:p w14:paraId="6067F810" w14:textId="77777777" w:rsidR="002F1B6E" w:rsidRPr="00367E6E" w:rsidRDefault="002F1B6E" w:rsidP="00C17162">
      <w:pPr>
        <w:pStyle w:val="Sraopastraipa"/>
        <w:spacing w:after="0" w:line="20" w:lineRule="atLeast"/>
        <w:ind w:left="0" w:firstLine="567"/>
        <w:jc w:val="both"/>
        <w:rPr>
          <w:rFonts w:ascii="Times New Roman" w:eastAsia="Calibri" w:hAnsi="Times New Roman" w:cs="Times New Roman"/>
          <w:sz w:val="24"/>
          <w:szCs w:val="24"/>
        </w:rPr>
      </w:pPr>
    </w:p>
    <w:p w14:paraId="70FEF726" w14:textId="539AB591" w:rsidR="00D86C07" w:rsidRPr="00F21377" w:rsidRDefault="00592FFB" w:rsidP="00592FFB">
      <w:pPr>
        <w:pStyle w:val="Antrat1"/>
        <w:tabs>
          <w:tab w:val="left" w:pos="709"/>
        </w:tabs>
        <w:spacing w:before="0" w:after="0" w:line="20" w:lineRule="atLeast"/>
        <w:contextualSpacing/>
        <w:jc w:val="both"/>
        <w:rPr>
          <w:rFonts w:ascii="Times New Roman" w:hAnsi="Times New Roman" w:cs="Times New Roman"/>
          <w:b/>
          <w:bCs/>
          <w:sz w:val="28"/>
          <w:szCs w:val="28"/>
        </w:rPr>
      </w:pPr>
      <w:bookmarkStart w:id="29" w:name="_Ref39658218"/>
      <w:bookmarkStart w:id="30" w:name="_Ref39658226"/>
      <w:bookmarkStart w:id="31" w:name="_Ref39658248"/>
      <w:bookmarkStart w:id="32" w:name="_Ref39658251"/>
      <w:bookmarkStart w:id="33" w:name="_Toc236647169"/>
      <w:r>
        <w:rPr>
          <w:rFonts w:ascii="Times New Roman" w:hAnsi="Times New Roman" w:cs="Times New Roman"/>
          <w:b/>
          <w:bCs/>
          <w:sz w:val="28"/>
          <w:szCs w:val="28"/>
        </w:rPr>
        <w:t xml:space="preserve">8. </w:t>
      </w:r>
      <w:r w:rsidR="00D86C07" w:rsidRPr="00F21377">
        <w:rPr>
          <w:rFonts w:ascii="Times New Roman" w:hAnsi="Times New Roman" w:cs="Times New Roman"/>
          <w:b/>
          <w:bCs/>
          <w:sz w:val="28"/>
          <w:szCs w:val="28"/>
        </w:rPr>
        <w:t>Elektroninis aukcionas</w:t>
      </w:r>
      <w:bookmarkEnd w:id="29"/>
      <w:bookmarkEnd w:id="30"/>
      <w:bookmarkEnd w:id="31"/>
      <w:bookmarkEnd w:id="32"/>
      <w:bookmarkEnd w:id="33"/>
    </w:p>
    <w:p w14:paraId="0B88F5D4" w14:textId="77777777" w:rsidR="00D86C07" w:rsidRPr="00367E6E" w:rsidRDefault="00D86C07" w:rsidP="00E349C2">
      <w:pPr>
        <w:pStyle w:val="Sraopastraipa"/>
        <w:spacing w:after="0" w:line="20" w:lineRule="atLeast"/>
        <w:ind w:left="0" w:firstLine="567"/>
        <w:rPr>
          <w:rFonts w:ascii="Times New Roman" w:hAnsi="Times New Roman" w:cs="Times New Roman"/>
        </w:rPr>
      </w:pPr>
      <w:r w:rsidRPr="00C17162">
        <w:rPr>
          <w:rFonts w:ascii="Times New Roman" w:hAnsi="Times New Roman" w:cs="Times New Roman"/>
          <w:sz w:val="24"/>
          <w:szCs w:val="24"/>
        </w:rPr>
        <w:t>8.1. Perkančioji organizacija pirkime netaikys elektroninio aukciono</w:t>
      </w:r>
      <w:r w:rsidRPr="00367E6E">
        <w:rPr>
          <w:rFonts w:ascii="Times New Roman" w:hAnsi="Times New Roman" w:cs="Times New Roman"/>
        </w:rPr>
        <w:t>.</w:t>
      </w:r>
    </w:p>
    <w:p w14:paraId="14CBD3AD" w14:textId="0EC4D71D" w:rsidR="009D0DC5" w:rsidRPr="00F21377" w:rsidRDefault="00592FFB" w:rsidP="00592FFB">
      <w:pPr>
        <w:pStyle w:val="Antrat1"/>
        <w:tabs>
          <w:tab w:val="left" w:pos="709"/>
        </w:tabs>
        <w:spacing w:line="20" w:lineRule="atLeast"/>
        <w:contextualSpacing/>
        <w:jc w:val="both"/>
        <w:rPr>
          <w:rFonts w:ascii="Times New Roman" w:hAnsi="Times New Roman" w:cs="Times New Roman"/>
          <w:b/>
          <w:bCs/>
          <w:sz w:val="28"/>
          <w:szCs w:val="28"/>
        </w:rPr>
      </w:pPr>
      <w:bookmarkStart w:id="34" w:name="_Ref39667303"/>
      <w:bookmarkStart w:id="35" w:name="_Ref39667308"/>
      <w:bookmarkStart w:id="36" w:name="_Toc236647170"/>
      <w:r>
        <w:rPr>
          <w:rFonts w:ascii="Times New Roman" w:hAnsi="Times New Roman" w:cs="Times New Roman"/>
          <w:b/>
          <w:bCs/>
          <w:sz w:val="28"/>
          <w:szCs w:val="28"/>
        </w:rPr>
        <w:t xml:space="preserve">9. </w:t>
      </w:r>
      <w:r w:rsidR="00EA001C" w:rsidRPr="00F21377">
        <w:rPr>
          <w:rFonts w:ascii="Times New Roman" w:hAnsi="Times New Roman" w:cs="Times New Roman"/>
          <w:b/>
          <w:bCs/>
          <w:sz w:val="28"/>
          <w:szCs w:val="28"/>
        </w:rPr>
        <w:t>P</w:t>
      </w:r>
      <w:r w:rsidR="00014A61" w:rsidRPr="00F21377">
        <w:rPr>
          <w:rFonts w:ascii="Times New Roman" w:hAnsi="Times New Roman" w:cs="Times New Roman"/>
          <w:b/>
          <w:bCs/>
          <w:sz w:val="28"/>
          <w:szCs w:val="28"/>
        </w:rPr>
        <w:t>asiūlymų vertinimas</w:t>
      </w:r>
      <w:bookmarkEnd w:id="27"/>
      <w:bookmarkEnd w:id="28"/>
      <w:bookmarkEnd w:id="34"/>
      <w:bookmarkEnd w:id="35"/>
      <w:bookmarkEnd w:id="36"/>
    </w:p>
    <w:p w14:paraId="707F2313" w14:textId="787DF5DE" w:rsidR="009935C2" w:rsidRPr="00C772EF" w:rsidRDefault="009935C2" w:rsidP="009935C2">
      <w:pPr>
        <w:pStyle w:val="Body2"/>
        <w:tabs>
          <w:tab w:val="left" w:pos="567"/>
        </w:tabs>
        <w:rPr>
          <w:rFonts w:eastAsia="Calibri" w:cs="Times New Roman"/>
          <w:sz w:val="24"/>
          <w:szCs w:val="24"/>
          <w:lang w:val="lt-LT"/>
        </w:rPr>
      </w:pPr>
      <w:r>
        <w:rPr>
          <w:rFonts w:cs="Times New Roman"/>
          <w:sz w:val="24"/>
          <w:szCs w:val="24"/>
        </w:rPr>
        <w:tab/>
        <w:t xml:space="preserve"> </w:t>
      </w:r>
      <w:r w:rsidR="00702B11" w:rsidRPr="00663AAE">
        <w:rPr>
          <w:rFonts w:cs="Times New Roman"/>
          <w:sz w:val="24"/>
          <w:szCs w:val="24"/>
        </w:rPr>
        <w:t xml:space="preserve">9.1. </w:t>
      </w:r>
      <w:r w:rsidRPr="00C772EF">
        <w:rPr>
          <w:rFonts w:eastAsia="Calibri" w:cs="Times New Roman"/>
          <w:sz w:val="24"/>
          <w:szCs w:val="24"/>
          <w:lang w:val="lt-LT"/>
        </w:rPr>
        <w:t xml:space="preserve">Perkančioji organizacija ekonomiškai naudingiausią pasiūlymą išrenka pagal tiekėjo pasiūlyme nurodytą </w:t>
      </w:r>
      <w:r w:rsidRPr="00C772EF">
        <w:rPr>
          <w:rFonts w:eastAsia="Calibri" w:cs="Times New Roman"/>
          <w:b/>
          <w:bCs/>
          <w:sz w:val="24"/>
          <w:szCs w:val="24"/>
          <w:u w:val="single"/>
          <w:lang w:val="lt-LT"/>
        </w:rPr>
        <w:t>nuolaidą</w:t>
      </w:r>
      <w:r w:rsidRPr="00C772EF">
        <w:rPr>
          <w:rFonts w:eastAsia="Calibri" w:cs="Times New Roman"/>
          <w:sz w:val="24"/>
          <w:szCs w:val="24"/>
          <w:lang w:val="lt-LT"/>
        </w:rPr>
        <w:t xml:space="preserve">, kuri turi būti apskaičiuota ir nurodyta taip, kaip reikalaujama </w:t>
      </w:r>
      <w:bookmarkStart w:id="37" w:name="_Hlk91157291"/>
      <w:r w:rsidRPr="00C772EF">
        <w:rPr>
          <w:rFonts w:eastAsia="Calibri" w:cs="Times New Roman"/>
          <w:sz w:val="24"/>
          <w:szCs w:val="24"/>
          <w:lang w:val="lt-LT"/>
        </w:rPr>
        <w:t xml:space="preserve">specialiųjų pirkimo sąlygų </w:t>
      </w:r>
      <w:bookmarkEnd w:id="37"/>
      <w:r w:rsidRPr="00C772EF">
        <w:rPr>
          <w:rFonts w:cs="Times New Roman"/>
          <w:sz w:val="24"/>
          <w:szCs w:val="24"/>
          <w:shd w:val="clear" w:color="auto" w:fill="FFFFFF"/>
          <w:lang w:val="lt-LT"/>
        </w:rPr>
        <w:t xml:space="preserve">6 </w:t>
      </w:r>
      <w:r w:rsidRPr="00C772EF">
        <w:rPr>
          <w:rFonts w:eastAsia="Calibri" w:cs="Times New Roman"/>
          <w:sz w:val="24"/>
          <w:szCs w:val="24"/>
          <w:lang w:val="lt-LT"/>
        </w:rPr>
        <w:t xml:space="preserve">priede. </w:t>
      </w:r>
    </w:p>
    <w:p w14:paraId="03CCDD45" w14:textId="58718DEE" w:rsidR="00702B11" w:rsidRPr="00C17162" w:rsidRDefault="00702B11" w:rsidP="009935C2">
      <w:pPr>
        <w:spacing w:after="0" w:line="20" w:lineRule="atLeast"/>
        <w:ind w:firstLine="567"/>
        <w:jc w:val="both"/>
        <w:rPr>
          <w:rFonts w:ascii="Times New Roman" w:eastAsiaTheme="minorHAnsi" w:hAnsi="Times New Roman" w:cs="Times New Roman"/>
          <w:sz w:val="24"/>
          <w:szCs w:val="24"/>
        </w:rPr>
      </w:pPr>
      <w:r w:rsidRPr="00663AAE">
        <w:rPr>
          <w:rFonts w:ascii="Times New Roman" w:hAnsi="Times New Roman" w:cs="Times New Roman"/>
          <w:sz w:val="24"/>
          <w:szCs w:val="24"/>
          <w:shd w:val="clear" w:color="auto" w:fill="FFFFFF"/>
        </w:rPr>
        <w:t xml:space="preserve">9.2. </w:t>
      </w:r>
      <w:r w:rsidRPr="00C17162">
        <w:rPr>
          <w:rFonts w:ascii="Times New Roman" w:hAnsi="Times New Roman" w:cs="Times New Roman"/>
          <w:sz w:val="24"/>
          <w:szCs w:val="24"/>
          <w:shd w:val="clear" w:color="auto" w:fill="FFFFFF"/>
        </w:rPr>
        <w:t xml:space="preserve">Laimėjusiu </w:t>
      </w:r>
      <w:r w:rsidRPr="00C17162">
        <w:rPr>
          <w:rFonts w:ascii="Times New Roman" w:hAnsi="Times New Roman" w:cs="Times New Roman"/>
          <w:sz w:val="24"/>
          <w:szCs w:val="24"/>
        </w:rPr>
        <w:t>pasiūlymu bus pripažintas tik 1 (vienas) ekonomiškai naudingiausias pasiūlymas, esantis pasiūlymų eilės pirmojoje vietoje.</w:t>
      </w:r>
    </w:p>
    <w:p w14:paraId="5A2B2976" w14:textId="6F6B9A81" w:rsidR="009225E8" w:rsidRPr="009F6469" w:rsidRDefault="00A00C26" w:rsidP="009935C2">
      <w:pPr>
        <w:pStyle w:val="Body2"/>
        <w:tabs>
          <w:tab w:val="left" w:pos="567"/>
        </w:tabs>
        <w:rPr>
          <w:rFonts w:eastAsiaTheme="minorHAnsi" w:cs="Times New Roman"/>
          <w:b/>
          <w:bCs/>
          <w:i/>
          <w:iCs/>
          <w:color w:val="FF0000"/>
          <w:sz w:val="24"/>
          <w:szCs w:val="24"/>
          <w:lang w:val="lt-LT"/>
        </w:rPr>
      </w:pPr>
      <w:r w:rsidRPr="00C772EF">
        <w:rPr>
          <w:rFonts w:eastAsia="Calibri" w:cs="Times New Roman"/>
          <w:sz w:val="24"/>
          <w:szCs w:val="24"/>
          <w:lang w:val="lt-LT"/>
        </w:rPr>
        <w:tab/>
      </w:r>
      <w:r w:rsidRPr="009F6469">
        <w:rPr>
          <w:rFonts w:eastAsia="Times New Roman" w:cs="Times New Roman"/>
          <w:b/>
          <w:sz w:val="24"/>
          <w:szCs w:val="20"/>
          <w:lang w:val="lt-LT"/>
        </w:rPr>
        <w:t xml:space="preserve">9.3. </w:t>
      </w:r>
      <w:r w:rsidR="009225E8" w:rsidRPr="009F6469">
        <w:rPr>
          <w:rStyle w:val="cf01"/>
          <w:rFonts w:ascii="Times New Roman" w:hAnsi="Times New Roman" w:cs="Times New Roman"/>
          <w:b/>
          <w:bCs/>
          <w:sz w:val="24"/>
          <w:szCs w:val="24"/>
          <w:lang w:val="lt-LT"/>
        </w:rPr>
        <w:t>Perkančioji organizacija atmes tiekėjo pasiūlymą, jeigu kartu su pasiūlymu nebus pateikti šie pirkimo sąlygose reikalaujami pateikti dokumentai:</w:t>
      </w:r>
    </w:p>
    <w:p w14:paraId="4A3F49E9" w14:textId="4775C215" w:rsidR="004361F3" w:rsidRPr="009F6469" w:rsidRDefault="008A4A67" w:rsidP="004361F3">
      <w:pPr>
        <w:pStyle w:val="Betarp"/>
        <w:spacing w:line="20" w:lineRule="atLeast"/>
        <w:ind w:firstLine="540"/>
        <w:contextualSpacing/>
        <w:jc w:val="both"/>
        <w:rPr>
          <w:rFonts w:ascii="Times New Roman" w:hAnsi="Times New Roman" w:cs="Times New Roman"/>
          <w:sz w:val="24"/>
          <w:szCs w:val="24"/>
        </w:rPr>
      </w:pPr>
      <w:r w:rsidRPr="009F6469">
        <w:rPr>
          <w:rFonts w:ascii="Times New Roman" w:hAnsi="Times New Roman" w:cs="Times New Roman"/>
          <w:sz w:val="24"/>
          <w:szCs w:val="24"/>
        </w:rPr>
        <w:t>9.</w:t>
      </w:r>
      <w:r w:rsidR="009935C2" w:rsidRPr="009F6469">
        <w:rPr>
          <w:rFonts w:ascii="Times New Roman" w:hAnsi="Times New Roman" w:cs="Times New Roman"/>
          <w:sz w:val="24"/>
          <w:szCs w:val="24"/>
        </w:rPr>
        <w:t>3</w:t>
      </w:r>
      <w:r w:rsidRPr="009F6469">
        <w:rPr>
          <w:rFonts w:ascii="Times New Roman" w:hAnsi="Times New Roman" w:cs="Times New Roman"/>
          <w:sz w:val="24"/>
          <w:szCs w:val="24"/>
        </w:rPr>
        <w:t>.</w:t>
      </w:r>
      <w:r w:rsidR="00592FFB" w:rsidRPr="009F6469">
        <w:rPr>
          <w:rFonts w:ascii="Times New Roman" w:hAnsi="Times New Roman" w:cs="Times New Roman"/>
          <w:sz w:val="24"/>
          <w:szCs w:val="24"/>
        </w:rPr>
        <w:t>1</w:t>
      </w:r>
      <w:r w:rsidRPr="009F6469">
        <w:rPr>
          <w:rFonts w:ascii="Times New Roman" w:hAnsi="Times New Roman" w:cs="Times New Roman"/>
          <w:sz w:val="24"/>
          <w:szCs w:val="24"/>
        </w:rPr>
        <w:t xml:space="preserve">. </w:t>
      </w:r>
      <w:r w:rsidR="00F21377" w:rsidRPr="009F6469">
        <w:rPr>
          <w:rFonts w:ascii="Times New Roman" w:hAnsi="Times New Roman" w:cs="Times New Roman"/>
          <w:sz w:val="24"/>
          <w:szCs w:val="24"/>
        </w:rPr>
        <w:t xml:space="preserve">tiekėjo pasiūlymas, parengtas pagal </w:t>
      </w:r>
      <w:r w:rsidR="00C17162" w:rsidRPr="009F6469">
        <w:rPr>
          <w:rFonts w:ascii="Times New Roman" w:hAnsi="Times New Roman" w:cs="Times New Roman"/>
          <w:sz w:val="24"/>
          <w:szCs w:val="24"/>
        </w:rPr>
        <w:t>specialiųjų p</w:t>
      </w:r>
      <w:r w:rsidR="00F21377" w:rsidRPr="009F6469">
        <w:rPr>
          <w:rFonts w:ascii="Times New Roman" w:hAnsi="Times New Roman" w:cs="Times New Roman"/>
          <w:sz w:val="24"/>
          <w:szCs w:val="24"/>
        </w:rPr>
        <w:t xml:space="preserve">irkimo sąlygų </w:t>
      </w:r>
      <w:r w:rsidR="00F21377" w:rsidRPr="009F6469">
        <w:rPr>
          <w:rFonts w:ascii="Times New Roman" w:hAnsi="Times New Roman" w:cs="Times New Roman"/>
          <w:sz w:val="24"/>
          <w:szCs w:val="24"/>
          <w:shd w:val="clear" w:color="auto" w:fill="FFFFFF"/>
        </w:rPr>
        <w:t xml:space="preserve">6 </w:t>
      </w:r>
      <w:r w:rsidR="00F21377" w:rsidRPr="009F6469">
        <w:rPr>
          <w:rFonts w:ascii="Times New Roman" w:hAnsi="Times New Roman" w:cs="Times New Roman"/>
          <w:sz w:val="24"/>
          <w:szCs w:val="24"/>
        </w:rPr>
        <w:t>priede pateiktą pasiūlymo formą</w:t>
      </w:r>
      <w:r w:rsidR="0029276B" w:rsidRPr="009F6469">
        <w:rPr>
          <w:rFonts w:ascii="Times New Roman" w:hAnsi="Times New Roman" w:cs="Times New Roman"/>
          <w:sz w:val="24"/>
          <w:szCs w:val="24"/>
        </w:rPr>
        <w:t>.</w:t>
      </w:r>
      <w:r w:rsidR="00F21377" w:rsidRPr="009F6469">
        <w:rPr>
          <w:rFonts w:ascii="Times New Roman" w:hAnsi="Times New Roman" w:cs="Times New Roman"/>
          <w:sz w:val="24"/>
          <w:szCs w:val="24"/>
        </w:rPr>
        <w:t xml:space="preserve"> </w:t>
      </w:r>
    </w:p>
    <w:p w14:paraId="678C44CA" w14:textId="78A69696" w:rsidR="00FE7908" w:rsidRPr="00F21377" w:rsidRDefault="001255BA" w:rsidP="001255BA">
      <w:pPr>
        <w:pStyle w:val="Antrat1"/>
        <w:tabs>
          <w:tab w:val="left" w:pos="567"/>
        </w:tabs>
        <w:spacing w:line="20" w:lineRule="atLeast"/>
        <w:contextualSpacing/>
        <w:jc w:val="both"/>
        <w:rPr>
          <w:rFonts w:ascii="Times New Roman" w:hAnsi="Times New Roman" w:cs="Times New Roman"/>
          <w:b/>
          <w:bCs/>
          <w:sz w:val="28"/>
          <w:szCs w:val="28"/>
        </w:rPr>
      </w:pPr>
      <w:bookmarkStart w:id="38" w:name="_Ref39425999"/>
      <w:bookmarkStart w:id="39" w:name="_Ref39426005"/>
      <w:bookmarkStart w:id="40" w:name="_Toc236647171"/>
      <w:r>
        <w:rPr>
          <w:rFonts w:ascii="Times New Roman" w:hAnsi="Times New Roman" w:cs="Times New Roman"/>
          <w:b/>
          <w:bCs/>
          <w:sz w:val="28"/>
          <w:szCs w:val="28"/>
        </w:rPr>
        <w:t xml:space="preserve">10. </w:t>
      </w:r>
      <w:r w:rsidR="00FE7908" w:rsidRPr="00F21377">
        <w:rPr>
          <w:rFonts w:ascii="Times New Roman" w:hAnsi="Times New Roman" w:cs="Times New Roman"/>
          <w:b/>
          <w:bCs/>
          <w:sz w:val="28"/>
          <w:szCs w:val="28"/>
        </w:rPr>
        <w:t>S</w:t>
      </w:r>
      <w:r w:rsidR="00281735" w:rsidRPr="00F21377">
        <w:rPr>
          <w:rFonts w:ascii="Times New Roman" w:hAnsi="Times New Roman" w:cs="Times New Roman"/>
          <w:b/>
          <w:bCs/>
          <w:sz w:val="28"/>
          <w:szCs w:val="28"/>
        </w:rPr>
        <w:t>utarties sudarymas</w:t>
      </w:r>
      <w:bookmarkEnd w:id="38"/>
      <w:bookmarkEnd w:id="39"/>
      <w:bookmarkEnd w:id="40"/>
    </w:p>
    <w:p w14:paraId="27CAEFF7" w14:textId="0EEE52B7" w:rsidR="00F57665" w:rsidRDefault="008A4A67" w:rsidP="008A4A67">
      <w:pPr>
        <w:spacing w:after="0" w:line="20" w:lineRule="atLeast"/>
        <w:ind w:firstLine="540"/>
        <w:jc w:val="both"/>
        <w:rPr>
          <w:rFonts w:ascii="Times New Roman" w:hAnsi="Times New Roman" w:cs="Times New Roman"/>
          <w:sz w:val="24"/>
          <w:szCs w:val="24"/>
        </w:rPr>
      </w:pPr>
      <w:r w:rsidRPr="00886BAE">
        <w:rPr>
          <w:rFonts w:ascii="Times New Roman" w:hAnsi="Times New Roman" w:cs="Times New Roman"/>
          <w:color w:val="000000" w:themeColor="text1"/>
          <w:sz w:val="24"/>
          <w:szCs w:val="24"/>
        </w:rPr>
        <w:t xml:space="preserve">10.1. </w:t>
      </w:r>
      <w:r w:rsidR="00290EF9" w:rsidRPr="00886BAE">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290EF9" w:rsidRPr="00886BAE">
        <w:rPr>
          <w:rFonts w:ascii="Times New Roman" w:hAnsi="Times New Roman" w:cs="Times New Roman"/>
          <w:color w:val="0070C0"/>
          <w:sz w:val="24"/>
          <w:szCs w:val="24"/>
        </w:rPr>
        <w:t xml:space="preserve"> </w:t>
      </w:r>
      <w:r w:rsidR="00290EF9" w:rsidRPr="00886BAE">
        <w:rPr>
          <w:rFonts w:ascii="Times New Roman" w:hAnsi="Times New Roman" w:cs="Times New Roman"/>
          <w:color w:val="000000" w:themeColor="text1"/>
          <w:sz w:val="24"/>
          <w:szCs w:val="24"/>
        </w:rPr>
        <w:t>nustatyta tvarka, bus pripažintas laimėjęs</w:t>
      </w:r>
      <w:r w:rsidR="003374CE" w:rsidRPr="00886BAE">
        <w:rPr>
          <w:rFonts w:ascii="Times New Roman" w:hAnsi="Times New Roman" w:cs="Times New Roman"/>
          <w:color w:val="000000" w:themeColor="text1"/>
          <w:sz w:val="24"/>
          <w:szCs w:val="24"/>
        </w:rPr>
        <w:t xml:space="preserve">. </w:t>
      </w:r>
      <w:r w:rsidR="004B2DE4" w:rsidRPr="00886BAE">
        <w:rPr>
          <w:rFonts w:ascii="Times New Roman" w:hAnsi="Times New Roman" w:cs="Times New Roman"/>
          <w:sz w:val="24"/>
          <w:szCs w:val="24"/>
        </w:rPr>
        <w:t xml:space="preserve">Sutarties sąlygos pateikiamos </w:t>
      </w:r>
      <w:r w:rsidR="007A5D9C" w:rsidRPr="00886BAE">
        <w:rPr>
          <w:rFonts w:ascii="Times New Roman" w:hAnsi="Times New Roman" w:cs="Times New Roman"/>
          <w:sz w:val="24"/>
          <w:szCs w:val="24"/>
        </w:rPr>
        <w:t>P</w:t>
      </w:r>
      <w:r w:rsidR="00551FA7" w:rsidRPr="00886BAE">
        <w:rPr>
          <w:rFonts w:ascii="Times New Roman" w:hAnsi="Times New Roman" w:cs="Times New Roman"/>
          <w:sz w:val="24"/>
          <w:szCs w:val="24"/>
        </w:rPr>
        <w:t xml:space="preserve">irkimo </w:t>
      </w:r>
      <w:r w:rsidR="00D86901" w:rsidRPr="00886BAE">
        <w:rPr>
          <w:rFonts w:ascii="Times New Roman" w:hAnsi="Times New Roman" w:cs="Times New Roman"/>
          <w:sz w:val="24"/>
          <w:szCs w:val="24"/>
        </w:rPr>
        <w:t xml:space="preserve">sąlygų </w:t>
      </w:r>
      <w:r w:rsidR="009F6469">
        <w:rPr>
          <w:rFonts w:ascii="Times New Roman" w:hAnsi="Times New Roman" w:cs="Times New Roman"/>
          <w:sz w:val="24"/>
          <w:szCs w:val="24"/>
        </w:rPr>
        <w:t>8</w:t>
      </w:r>
      <w:r w:rsidR="00F21377" w:rsidRPr="00886BAE">
        <w:rPr>
          <w:rFonts w:ascii="Times New Roman" w:hAnsi="Times New Roman" w:cs="Times New Roman"/>
          <w:sz w:val="24"/>
          <w:szCs w:val="24"/>
        </w:rPr>
        <w:t xml:space="preserve"> </w:t>
      </w:r>
      <w:r w:rsidR="00D86901" w:rsidRPr="00886BAE">
        <w:rPr>
          <w:rFonts w:ascii="Times New Roman" w:hAnsi="Times New Roman" w:cs="Times New Roman"/>
          <w:sz w:val="24"/>
          <w:szCs w:val="24"/>
        </w:rPr>
        <w:t>priede „</w:t>
      </w:r>
      <w:r w:rsidR="00643D51">
        <w:rPr>
          <w:rFonts w:ascii="Times New Roman" w:hAnsi="Times New Roman" w:cs="Times New Roman"/>
          <w:sz w:val="24"/>
          <w:szCs w:val="24"/>
        </w:rPr>
        <w:t>Paslaugų teikimo s</w:t>
      </w:r>
      <w:r w:rsidR="00DB49D1" w:rsidRPr="00886BAE">
        <w:rPr>
          <w:rFonts w:ascii="Times New Roman" w:hAnsi="Times New Roman" w:cs="Times New Roman"/>
          <w:sz w:val="24"/>
          <w:szCs w:val="24"/>
        </w:rPr>
        <w:t>utartis</w:t>
      </w:r>
      <w:r w:rsidR="00F21377" w:rsidRPr="00886BAE">
        <w:rPr>
          <w:rFonts w:ascii="Times New Roman" w:hAnsi="Times New Roman" w:cs="Times New Roman"/>
          <w:sz w:val="24"/>
          <w:szCs w:val="24"/>
        </w:rPr>
        <w:t>“</w:t>
      </w:r>
      <w:r w:rsidR="0055299D" w:rsidRPr="00886BAE">
        <w:rPr>
          <w:rFonts w:ascii="Times New Roman" w:hAnsi="Times New Roman" w:cs="Times New Roman"/>
          <w:sz w:val="24"/>
          <w:szCs w:val="24"/>
        </w:rPr>
        <w:t>.</w:t>
      </w:r>
    </w:p>
    <w:p w14:paraId="528FB36A" w14:textId="77777777" w:rsidR="0055299D" w:rsidRPr="00290EF9" w:rsidRDefault="0055299D" w:rsidP="008A4A67">
      <w:pPr>
        <w:spacing w:after="0" w:line="20" w:lineRule="atLeast"/>
        <w:ind w:firstLine="540"/>
        <w:jc w:val="both"/>
        <w:rPr>
          <w:rFonts w:ascii="Times New Roman" w:hAnsi="Times New Roman" w:cs="Times New Roman"/>
          <w:color w:val="000000" w:themeColor="text1"/>
          <w:sz w:val="24"/>
          <w:szCs w:val="24"/>
        </w:rPr>
      </w:pPr>
    </w:p>
    <w:p w14:paraId="66089366" w14:textId="006912FD" w:rsidR="008F30C7" w:rsidRPr="008F30C7" w:rsidRDefault="008F30C7" w:rsidP="008F30C7">
      <w:pPr>
        <w:pStyle w:val="Antrat1"/>
        <w:tabs>
          <w:tab w:val="left" w:pos="567"/>
        </w:tabs>
        <w:spacing w:line="276" w:lineRule="auto"/>
        <w:contextualSpacing/>
        <w:jc w:val="both"/>
        <w:rPr>
          <w:rFonts w:ascii="Times New Roman" w:hAnsi="Times New Roman" w:cs="Times New Roman"/>
          <w:b/>
          <w:bCs/>
          <w:color w:val="auto"/>
          <w:sz w:val="28"/>
          <w:szCs w:val="28"/>
        </w:rPr>
      </w:pPr>
      <w:bookmarkStart w:id="41" w:name="_Toc236647172"/>
      <w:r w:rsidRPr="008F30C7">
        <w:rPr>
          <w:rFonts w:ascii="Times New Roman" w:hAnsi="Times New Roman" w:cs="Times New Roman"/>
          <w:b/>
          <w:color w:val="auto"/>
          <w:sz w:val="28"/>
          <w:szCs w:val="28"/>
        </w:rPr>
        <w:t>11. Kitos sąlygos</w:t>
      </w:r>
      <w:bookmarkEnd w:id="41"/>
    </w:p>
    <w:p w14:paraId="7221DA11" w14:textId="0E2AC572" w:rsidR="00772753" w:rsidRPr="006B0965" w:rsidRDefault="00772753" w:rsidP="00772753">
      <w:pPr>
        <w:shd w:val="clear" w:color="auto" w:fill="FFFFFF"/>
        <w:spacing w:after="0"/>
        <w:rPr>
          <w:rFonts w:ascii="Times New Roman" w:eastAsia="Calibri" w:hAnsi="Times New Roman" w:cs="Times New Roman"/>
          <w:sz w:val="24"/>
          <w:szCs w:val="24"/>
        </w:rPr>
      </w:pPr>
      <w:r w:rsidRPr="006B0965">
        <w:rPr>
          <w:rFonts w:ascii="Times New Roman" w:eastAsia="Times New Roman" w:hAnsi="Times New Roman" w:cs="Times New Roman"/>
          <w:sz w:val="24"/>
          <w:szCs w:val="24"/>
        </w:rPr>
        <w:t xml:space="preserve">         11.1. Perkančioji organizacija pirkime netaikys kitų sąlygų.</w:t>
      </w:r>
    </w:p>
    <w:p w14:paraId="70D641C4" w14:textId="090255B7" w:rsidR="002955C5" w:rsidRDefault="002955C5" w:rsidP="008C6ED4">
      <w:pPr>
        <w:spacing w:after="0" w:line="240" w:lineRule="auto"/>
        <w:jc w:val="both"/>
        <w:rPr>
          <w:rFonts w:ascii="Times New Roman" w:eastAsiaTheme="minorHAnsi" w:hAnsi="Times New Roman" w:cs="Times New Roman"/>
          <w:i/>
          <w:iCs/>
          <w:color w:val="FF0000"/>
          <w:sz w:val="24"/>
          <w:szCs w:val="24"/>
          <w:lang w:eastAsia="en-US"/>
        </w:rPr>
      </w:pPr>
    </w:p>
    <w:p w14:paraId="06632478"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2A05696B"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5A920E41"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40B66A93"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42DF7E90"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5BD6F5F6"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2AA455EC"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40DB0FB1" w14:textId="77777777" w:rsidR="00F73780" w:rsidRDefault="00F73780" w:rsidP="008C6ED4">
      <w:pPr>
        <w:spacing w:after="0" w:line="240" w:lineRule="auto"/>
        <w:jc w:val="both"/>
        <w:rPr>
          <w:rFonts w:ascii="Times New Roman" w:eastAsiaTheme="minorHAnsi" w:hAnsi="Times New Roman" w:cs="Times New Roman"/>
          <w:i/>
          <w:iCs/>
          <w:color w:val="FF0000"/>
          <w:sz w:val="24"/>
          <w:szCs w:val="24"/>
          <w:lang w:eastAsia="en-US"/>
        </w:rPr>
      </w:pPr>
    </w:p>
    <w:p w14:paraId="2D7DF968" w14:textId="77777777" w:rsidR="00A91AFE" w:rsidRDefault="00A91AFE" w:rsidP="008C6ED4">
      <w:pPr>
        <w:spacing w:after="0" w:line="240" w:lineRule="auto"/>
        <w:jc w:val="both"/>
        <w:rPr>
          <w:rFonts w:ascii="Times New Roman" w:eastAsiaTheme="minorHAnsi" w:hAnsi="Times New Roman" w:cs="Times New Roman"/>
          <w:i/>
          <w:iCs/>
          <w:color w:val="FF0000"/>
          <w:sz w:val="24"/>
          <w:szCs w:val="24"/>
          <w:lang w:eastAsia="en-US"/>
        </w:rPr>
      </w:pPr>
    </w:p>
    <w:p w14:paraId="2C1DE008" w14:textId="77777777" w:rsidR="00A91AFE" w:rsidRDefault="00A91AFE" w:rsidP="008C6ED4">
      <w:pPr>
        <w:spacing w:after="0" w:line="240" w:lineRule="auto"/>
        <w:jc w:val="both"/>
        <w:rPr>
          <w:rFonts w:ascii="Times New Roman" w:eastAsiaTheme="minorHAnsi" w:hAnsi="Times New Roman" w:cs="Times New Roman"/>
          <w:i/>
          <w:iCs/>
          <w:color w:val="FF0000"/>
          <w:sz w:val="24"/>
          <w:szCs w:val="24"/>
          <w:lang w:eastAsia="en-US"/>
        </w:rPr>
      </w:pPr>
    </w:p>
    <w:p w14:paraId="53CFF05D" w14:textId="77777777" w:rsidR="00A91AFE" w:rsidRDefault="00A91AFE" w:rsidP="008C6ED4">
      <w:pPr>
        <w:spacing w:after="0" w:line="240" w:lineRule="auto"/>
        <w:jc w:val="both"/>
        <w:rPr>
          <w:rFonts w:ascii="Times New Roman" w:eastAsiaTheme="minorHAnsi" w:hAnsi="Times New Roman" w:cs="Times New Roman"/>
          <w:i/>
          <w:iCs/>
          <w:color w:val="FF0000"/>
          <w:sz w:val="24"/>
          <w:szCs w:val="24"/>
          <w:lang w:eastAsia="en-US"/>
        </w:rPr>
      </w:pPr>
    </w:p>
    <w:p w14:paraId="51F80BFA" w14:textId="77777777" w:rsidR="00A91AFE" w:rsidRDefault="00A91AFE" w:rsidP="008C6ED4">
      <w:pPr>
        <w:spacing w:after="0" w:line="240" w:lineRule="auto"/>
        <w:jc w:val="both"/>
        <w:rPr>
          <w:rFonts w:ascii="Times New Roman" w:eastAsiaTheme="minorHAnsi" w:hAnsi="Times New Roman" w:cs="Times New Roman"/>
          <w:i/>
          <w:iCs/>
          <w:color w:val="FF0000"/>
          <w:sz w:val="24"/>
          <w:szCs w:val="24"/>
          <w:lang w:eastAsia="en-US"/>
        </w:rPr>
      </w:pPr>
    </w:p>
    <w:p w14:paraId="113B2458" w14:textId="77777777" w:rsidR="000B6B73" w:rsidRDefault="000B6B73" w:rsidP="008C6ED4">
      <w:pPr>
        <w:spacing w:after="0" w:line="240" w:lineRule="auto"/>
        <w:jc w:val="both"/>
        <w:rPr>
          <w:rFonts w:ascii="Times New Roman" w:eastAsiaTheme="minorHAnsi" w:hAnsi="Times New Roman" w:cs="Times New Roman"/>
          <w:i/>
          <w:iCs/>
          <w:color w:val="FF0000"/>
          <w:sz w:val="24"/>
          <w:szCs w:val="24"/>
          <w:lang w:eastAsia="en-US"/>
        </w:rPr>
      </w:pPr>
    </w:p>
    <w:p w14:paraId="579F6912" w14:textId="77777777" w:rsidR="000B6B73" w:rsidRDefault="000B6B73" w:rsidP="008C6ED4">
      <w:pPr>
        <w:spacing w:after="0" w:line="240" w:lineRule="auto"/>
        <w:jc w:val="both"/>
        <w:rPr>
          <w:rFonts w:ascii="Times New Roman" w:eastAsiaTheme="minorHAnsi" w:hAnsi="Times New Roman" w:cs="Times New Roman"/>
          <w:i/>
          <w:iCs/>
          <w:color w:val="FF0000"/>
          <w:sz w:val="24"/>
          <w:szCs w:val="24"/>
          <w:lang w:eastAsia="en-US"/>
        </w:rPr>
      </w:pPr>
    </w:p>
    <w:bookmarkEnd w:id="1"/>
    <w:p w14:paraId="1DF37652" w14:textId="3801F9CA" w:rsidR="00774AA5" w:rsidRPr="00C67BC0" w:rsidRDefault="000631F1" w:rsidP="00C67BC0">
      <w:pPr>
        <w:pStyle w:val="paragrafesrasas2lygis"/>
        <w:jc w:val="right"/>
        <w:rPr>
          <w:rFonts w:eastAsia="Calibri"/>
          <w:b/>
          <w:bCs/>
          <w:sz w:val="24"/>
          <w:szCs w:val="24"/>
        </w:rPr>
      </w:pPr>
      <w:r w:rsidRPr="00C67BC0">
        <w:rPr>
          <w:rFonts w:eastAsia="Calibri"/>
          <w:b/>
          <w:bCs/>
          <w:sz w:val="24"/>
          <w:szCs w:val="24"/>
        </w:rPr>
        <w:lastRenderedPageBreak/>
        <w:t>P</w:t>
      </w:r>
      <w:r w:rsidR="008F59C5" w:rsidRPr="00C67BC0">
        <w:rPr>
          <w:rFonts w:eastAsia="Calibri"/>
          <w:b/>
          <w:bCs/>
          <w:sz w:val="24"/>
          <w:szCs w:val="24"/>
        </w:rPr>
        <w:t>irkimo sąlygų 1 priedas „Terminai“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1"/>
        <w:gridCol w:w="2695"/>
        <w:gridCol w:w="4389"/>
        <w:gridCol w:w="2268"/>
      </w:tblGrid>
      <w:tr w:rsidR="00F17150" w:rsidRPr="00367E6E" w14:paraId="44F103AD" w14:textId="77777777" w:rsidTr="00C864F3">
        <w:trPr>
          <w:trHeight w:val="20"/>
        </w:trPr>
        <w:tc>
          <w:tcPr>
            <w:tcW w:w="571" w:type="dxa"/>
            <w:shd w:val="clear" w:color="auto" w:fill="D9D9D9" w:themeFill="background1" w:themeFillShade="D9"/>
            <w:tcMar>
              <w:top w:w="0" w:type="dxa"/>
              <w:left w:w="108" w:type="dxa"/>
              <w:bottom w:w="0" w:type="dxa"/>
              <w:right w:w="108" w:type="dxa"/>
            </w:tcMar>
          </w:tcPr>
          <w:p w14:paraId="0E7471F2" w14:textId="77777777" w:rsidR="00F17150" w:rsidRPr="00367E6E" w:rsidRDefault="00F17150" w:rsidP="00C864F3">
            <w:pPr>
              <w:jc w:val="center"/>
              <w:rPr>
                <w:rFonts w:ascii="Times New Roman" w:hAnsi="Times New Roman" w:cs="Times New Roman"/>
                <w:b/>
                <w:bCs/>
                <w:sz w:val="24"/>
                <w:szCs w:val="24"/>
              </w:rPr>
            </w:pPr>
            <w:r w:rsidRPr="00367E6E">
              <w:rPr>
                <w:rFonts w:ascii="Times New Roman" w:hAnsi="Times New Roman" w:cs="Times New Roman"/>
                <w:b/>
                <w:bCs/>
                <w:sz w:val="24"/>
                <w:szCs w:val="24"/>
              </w:rPr>
              <w:t>Eil.</w:t>
            </w:r>
            <w:r>
              <w:rPr>
                <w:rFonts w:ascii="Times New Roman" w:hAnsi="Times New Roman" w:cs="Times New Roman"/>
                <w:b/>
                <w:bCs/>
                <w:sz w:val="24"/>
                <w:szCs w:val="24"/>
              </w:rPr>
              <w:t xml:space="preserve"> </w:t>
            </w:r>
            <w:r w:rsidRPr="00367E6E">
              <w:rPr>
                <w:rFonts w:ascii="Times New Roman" w:hAnsi="Times New Roman" w:cs="Times New Roman"/>
                <w:b/>
                <w:bCs/>
                <w:sz w:val="24"/>
                <w:szCs w:val="24"/>
              </w:rPr>
              <w:t>Nr.</w:t>
            </w:r>
          </w:p>
        </w:tc>
        <w:tc>
          <w:tcPr>
            <w:tcW w:w="2695" w:type="dxa"/>
            <w:shd w:val="clear" w:color="auto" w:fill="D9D9D9" w:themeFill="background1" w:themeFillShade="D9"/>
            <w:tcMar>
              <w:top w:w="0" w:type="dxa"/>
              <w:left w:w="108" w:type="dxa"/>
              <w:bottom w:w="0" w:type="dxa"/>
              <w:right w:w="108" w:type="dxa"/>
            </w:tcMar>
          </w:tcPr>
          <w:p w14:paraId="24440032" w14:textId="77777777" w:rsidR="00F17150" w:rsidRPr="00367E6E" w:rsidRDefault="00F17150" w:rsidP="00C864F3">
            <w:pPr>
              <w:jc w:val="center"/>
              <w:rPr>
                <w:rFonts w:ascii="Times New Roman" w:hAnsi="Times New Roman" w:cs="Times New Roman"/>
                <w:b/>
                <w:bCs/>
                <w:sz w:val="24"/>
                <w:szCs w:val="24"/>
              </w:rPr>
            </w:pPr>
            <w:r w:rsidRPr="00367E6E">
              <w:rPr>
                <w:rFonts w:ascii="Times New Roman" w:hAnsi="Times New Roman" w:cs="Times New Roman"/>
                <w:b/>
                <w:bCs/>
                <w:sz w:val="24"/>
                <w:szCs w:val="24"/>
              </w:rPr>
              <w:t>VEIKSMAS</w:t>
            </w:r>
          </w:p>
        </w:tc>
        <w:tc>
          <w:tcPr>
            <w:tcW w:w="4389" w:type="dxa"/>
            <w:shd w:val="clear" w:color="auto" w:fill="D9D9D9" w:themeFill="background1" w:themeFillShade="D9"/>
            <w:tcMar>
              <w:top w:w="0" w:type="dxa"/>
              <w:left w:w="108" w:type="dxa"/>
              <w:bottom w:w="0" w:type="dxa"/>
              <w:right w:w="108" w:type="dxa"/>
            </w:tcMar>
          </w:tcPr>
          <w:p w14:paraId="5FC8493E" w14:textId="77777777" w:rsidR="00F17150" w:rsidRPr="00367E6E" w:rsidRDefault="00F17150" w:rsidP="00C864F3">
            <w:pPr>
              <w:spacing w:after="0"/>
              <w:jc w:val="center"/>
              <w:rPr>
                <w:rFonts w:ascii="Times New Roman" w:hAnsi="Times New Roman" w:cs="Times New Roman"/>
                <w:b/>
                <w:sz w:val="24"/>
                <w:szCs w:val="24"/>
              </w:rPr>
            </w:pPr>
            <w:r w:rsidRPr="00367E6E">
              <w:rPr>
                <w:rFonts w:ascii="Times New Roman" w:hAnsi="Times New Roman" w:cs="Times New Roman"/>
                <w:b/>
                <w:sz w:val="24"/>
                <w:szCs w:val="24"/>
              </w:rPr>
              <w:t>DATA/DIENŲ SKAIČIUS/ LAIKAS</w:t>
            </w:r>
          </w:p>
          <w:p w14:paraId="21AEA984" w14:textId="77777777" w:rsidR="00F17150" w:rsidRPr="00367E6E" w:rsidRDefault="00F17150" w:rsidP="00C864F3">
            <w:pPr>
              <w:spacing w:after="0"/>
              <w:jc w:val="center"/>
              <w:rPr>
                <w:rFonts w:ascii="Times New Roman" w:hAnsi="Times New Roman" w:cs="Times New Roman"/>
                <w:sz w:val="24"/>
                <w:szCs w:val="24"/>
              </w:rPr>
            </w:pPr>
            <w:r w:rsidRPr="00367E6E">
              <w:rPr>
                <w:rFonts w:ascii="Times New Roman" w:hAnsi="Times New Roman" w:cs="Times New Roman"/>
                <w:sz w:val="24"/>
                <w:szCs w:val="24"/>
              </w:rPr>
              <w:t>(Lietuvos laiku)</w:t>
            </w:r>
          </w:p>
        </w:tc>
        <w:tc>
          <w:tcPr>
            <w:tcW w:w="2268" w:type="dxa"/>
            <w:shd w:val="clear" w:color="auto" w:fill="D9D9D9" w:themeFill="background1" w:themeFillShade="D9"/>
            <w:tcMar>
              <w:top w:w="0" w:type="dxa"/>
              <w:left w:w="108" w:type="dxa"/>
              <w:bottom w:w="0" w:type="dxa"/>
              <w:right w:w="108" w:type="dxa"/>
            </w:tcMar>
          </w:tcPr>
          <w:p w14:paraId="44A9E633" w14:textId="77777777" w:rsidR="00F17150" w:rsidRPr="00367E6E" w:rsidRDefault="00F17150" w:rsidP="00C864F3">
            <w:pPr>
              <w:jc w:val="center"/>
              <w:rPr>
                <w:rFonts w:ascii="Times New Roman" w:hAnsi="Times New Roman" w:cs="Times New Roman"/>
                <w:b/>
                <w:sz w:val="24"/>
                <w:szCs w:val="24"/>
              </w:rPr>
            </w:pPr>
            <w:r w:rsidRPr="00367E6E">
              <w:rPr>
                <w:rFonts w:ascii="Times New Roman" w:hAnsi="Times New Roman" w:cs="Times New Roman"/>
                <w:b/>
                <w:sz w:val="24"/>
                <w:szCs w:val="24"/>
              </w:rPr>
              <w:t>PASTABOS</w:t>
            </w:r>
          </w:p>
        </w:tc>
      </w:tr>
      <w:tr w:rsidR="00F17150" w:rsidRPr="00367E6E" w14:paraId="1B6D88C6" w14:textId="77777777" w:rsidTr="00C864F3">
        <w:trPr>
          <w:trHeight w:val="20"/>
        </w:trPr>
        <w:tc>
          <w:tcPr>
            <w:tcW w:w="571" w:type="dxa"/>
            <w:tcMar>
              <w:top w:w="0" w:type="dxa"/>
              <w:left w:w="108" w:type="dxa"/>
              <w:bottom w:w="0" w:type="dxa"/>
              <w:right w:w="108" w:type="dxa"/>
            </w:tcMar>
          </w:tcPr>
          <w:p w14:paraId="6D26D2D2" w14:textId="77777777" w:rsidR="00F17150" w:rsidRPr="00367E6E" w:rsidRDefault="00F17150" w:rsidP="00C864F3">
            <w:pPr>
              <w:keepNext/>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1.</w:t>
            </w:r>
          </w:p>
        </w:tc>
        <w:tc>
          <w:tcPr>
            <w:tcW w:w="2695" w:type="dxa"/>
            <w:tcMar>
              <w:top w:w="0" w:type="dxa"/>
              <w:left w:w="108" w:type="dxa"/>
              <w:bottom w:w="0" w:type="dxa"/>
              <w:right w:w="108" w:type="dxa"/>
            </w:tcMar>
          </w:tcPr>
          <w:p w14:paraId="0572AD5E" w14:textId="77777777" w:rsidR="00F17150" w:rsidRPr="00367E6E" w:rsidRDefault="00F17150" w:rsidP="00C864F3">
            <w:pPr>
              <w:keepNext/>
              <w:spacing w:after="0" w:line="240" w:lineRule="auto"/>
              <w:rPr>
                <w:rFonts w:ascii="Times New Roman" w:hAnsi="Times New Roman" w:cs="Times New Roman"/>
                <w:sz w:val="24"/>
                <w:szCs w:val="24"/>
              </w:rPr>
            </w:pPr>
            <w:r w:rsidRPr="00367E6E">
              <w:rPr>
                <w:rFonts w:ascii="Times New Roman" w:hAnsi="Times New Roman" w:cs="Times New Roman"/>
                <w:bCs/>
                <w:sz w:val="24"/>
                <w:szCs w:val="24"/>
              </w:rPr>
              <w:t>Pasiūlymų pateikimo terminas</w:t>
            </w:r>
          </w:p>
        </w:tc>
        <w:tc>
          <w:tcPr>
            <w:tcW w:w="4389" w:type="dxa"/>
            <w:tcMar>
              <w:top w:w="0" w:type="dxa"/>
              <w:left w:w="108" w:type="dxa"/>
              <w:bottom w:w="0" w:type="dxa"/>
              <w:right w:w="108" w:type="dxa"/>
            </w:tcMar>
          </w:tcPr>
          <w:p w14:paraId="1B7191FE" w14:textId="77777777" w:rsidR="00F17150" w:rsidRPr="00367E6E" w:rsidRDefault="00F17150" w:rsidP="00C864F3">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 xml:space="preserve">nurodytas skelbime </w:t>
            </w:r>
          </w:p>
        </w:tc>
        <w:tc>
          <w:tcPr>
            <w:tcW w:w="2268" w:type="dxa"/>
            <w:tcMar>
              <w:top w:w="0" w:type="dxa"/>
              <w:left w:w="108" w:type="dxa"/>
              <w:bottom w:w="0" w:type="dxa"/>
              <w:right w:w="108" w:type="dxa"/>
            </w:tcMar>
          </w:tcPr>
          <w:p w14:paraId="6EFA8281" w14:textId="77777777" w:rsidR="00F17150" w:rsidRPr="00367E6E" w:rsidRDefault="00F17150" w:rsidP="00C864F3">
            <w:pPr>
              <w:spacing w:after="0" w:line="240" w:lineRule="auto"/>
              <w:rPr>
                <w:rFonts w:ascii="Times New Roman" w:hAnsi="Times New Roman" w:cs="Times New Roman"/>
                <w:iCs/>
                <w:sz w:val="24"/>
                <w:szCs w:val="24"/>
              </w:rPr>
            </w:pPr>
            <w:r w:rsidRPr="00367E6E">
              <w:rPr>
                <w:rFonts w:ascii="Times New Roman" w:hAnsi="Times New Roman" w:cs="Times New Roman"/>
                <w:sz w:val="24"/>
                <w:szCs w:val="24"/>
              </w:rPr>
              <w:t>Perkančioji organizacija turi teisę pratęsti pasiūlymų pateikimo terminą.</w:t>
            </w:r>
          </w:p>
        </w:tc>
      </w:tr>
      <w:tr w:rsidR="00F17150" w:rsidRPr="00367E6E" w14:paraId="0A7AC6F9" w14:textId="77777777" w:rsidTr="00C864F3">
        <w:trPr>
          <w:trHeight w:val="20"/>
        </w:trPr>
        <w:tc>
          <w:tcPr>
            <w:tcW w:w="571" w:type="dxa"/>
            <w:tcMar>
              <w:top w:w="0" w:type="dxa"/>
              <w:left w:w="108" w:type="dxa"/>
              <w:bottom w:w="0" w:type="dxa"/>
              <w:right w:w="108" w:type="dxa"/>
            </w:tcMar>
          </w:tcPr>
          <w:p w14:paraId="5424DBC9" w14:textId="77777777" w:rsidR="00F17150" w:rsidRPr="00367E6E" w:rsidRDefault="00F17150" w:rsidP="00C864F3">
            <w:pPr>
              <w:keepNext/>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2.</w:t>
            </w:r>
          </w:p>
        </w:tc>
        <w:tc>
          <w:tcPr>
            <w:tcW w:w="2695" w:type="dxa"/>
            <w:tcMar>
              <w:top w:w="0" w:type="dxa"/>
              <w:left w:w="108" w:type="dxa"/>
              <w:bottom w:w="0" w:type="dxa"/>
              <w:right w:w="108" w:type="dxa"/>
            </w:tcMar>
          </w:tcPr>
          <w:p w14:paraId="25108F47" w14:textId="77777777" w:rsidR="00F17150" w:rsidRPr="00367E6E" w:rsidRDefault="00F17150" w:rsidP="00C864F3">
            <w:pPr>
              <w:keepNext/>
              <w:spacing w:after="0" w:line="240" w:lineRule="auto"/>
              <w:rPr>
                <w:rFonts w:ascii="Times New Roman" w:hAnsi="Times New Roman" w:cs="Times New Roman"/>
                <w:sz w:val="24"/>
                <w:szCs w:val="24"/>
              </w:rPr>
            </w:pPr>
            <w:r w:rsidRPr="00367E6E">
              <w:rPr>
                <w:rFonts w:ascii="Times New Roman" w:eastAsia="Times New Roman" w:hAnsi="Times New Roman" w:cs="Times New Roman"/>
                <w:sz w:val="24"/>
                <w:szCs w:val="24"/>
              </w:rPr>
              <w:t>Pradinis susipažinimas su CVP IS priemonėmis gautais pasiūlymais</w:t>
            </w:r>
          </w:p>
        </w:tc>
        <w:tc>
          <w:tcPr>
            <w:tcW w:w="4389" w:type="dxa"/>
            <w:tcMar>
              <w:top w:w="0" w:type="dxa"/>
              <w:left w:w="108" w:type="dxa"/>
              <w:bottom w:w="0" w:type="dxa"/>
              <w:right w:w="108" w:type="dxa"/>
            </w:tcMar>
          </w:tcPr>
          <w:p w14:paraId="075567CB" w14:textId="77777777" w:rsidR="00F17150" w:rsidRPr="00367E6E" w:rsidRDefault="00F17150" w:rsidP="00C864F3">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 xml:space="preserve">Pradedamas ne anksčiau nei </w:t>
            </w:r>
            <w:r w:rsidRPr="00367E6E">
              <w:rPr>
                <w:rFonts w:ascii="Times New Roman" w:hAnsi="Times New Roman" w:cs="Times New Roman"/>
                <w:color w:val="000000" w:themeColor="text1"/>
                <w:sz w:val="24"/>
                <w:szCs w:val="24"/>
              </w:rPr>
              <w:t xml:space="preserve">po </w:t>
            </w:r>
            <w:r>
              <w:rPr>
                <w:rFonts w:ascii="Times New Roman" w:hAnsi="Times New Roman" w:cs="Times New Roman"/>
                <w:color w:val="000000" w:themeColor="text1"/>
                <w:sz w:val="24"/>
                <w:szCs w:val="24"/>
              </w:rPr>
              <w:t>30</w:t>
            </w:r>
            <w:r w:rsidRPr="00367E6E">
              <w:rPr>
                <w:rFonts w:ascii="Times New Roman" w:hAnsi="Times New Roman" w:cs="Times New Roman"/>
                <w:color w:val="000000" w:themeColor="text1"/>
                <w:sz w:val="24"/>
                <w:szCs w:val="24"/>
              </w:rPr>
              <w:t xml:space="preserve"> minučių</w:t>
            </w:r>
            <w:r w:rsidRPr="00367E6E">
              <w:rPr>
                <w:rFonts w:ascii="Times New Roman" w:hAnsi="Times New Roman" w:cs="Times New Roman"/>
                <w:sz w:val="24"/>
                <w:szCs w:val="24"/>
              </w:rPr>
              <w:t xml:space="preserve"> po pasiūlymų pateikimo termino pabaigos</w:t>
            </w:r>
          </w:p>
        </w:tc>
        <w:tc>
          <w:tcPr>
            <w:tcW w:w="2268" w:type="dxa"/>
            <w:tcMar>
              <w:top w:w="0" w:type="dxa"/>
              <w:left w:w="108" w:type="dxa"/>
              <w:bottom w:w="0" w:type="dxa"/>
              <w:right w:w="108" w:type="dxa"/>
            </w:tcMar>
          </w:tcPr>
          <w:p w14:paraId="727B97C8" w14:textId="77777777" w:rsidR="00F17150" w:rsidRPr="00367E6E" w:rsidRDefault="00F17150" w:rsidP="00C864F3">
            <w:pPr>
              <w:spacing w:after="0" w:line="240" w:lineRule="auto"/>
              <w:rPr>
                <w:rFonts w:ascii="Times New Roman" w:hAnsi="Times New Roman" w:cs="Times New Roman"/>
                <w:iCs/>
                <w:sz w:val="24"/>
                <w:szCs w:val="24"/>
              </w:rPr>
            </w:pPr>
          </w:p>
        </w:tc>
      </w:tr>
      <w:tr w:rsidR="00F17150" w:rsidRPr="00367E6E" w14:paraId="021B8B24" w14:textId="77777777" w:rsidTr="00C864F3">
        <w:trPr>
          <w:trHeight w:val="20"/>
        </w:trPr>
        <w:tc>
          <w:tcPr>
            <w:tcW w:w="571" w:type="dxa"/>
            <w:tcMar>
              <w:top w:w="0" w:type="dxa"/>
              <w:left w:w="108" w:type="dxa"/>
              <w:bottom w:w="0" w:type="dxa"/>
              <w:right w:w="108" w:type="dxa"/>
            </w:tcMar>
          </w:tcPr>
          <w:p w14:paraId="233006EA" w14:textId="77777777" w:rsidR="00F17150" w:rsidRPr="00367E6E" w:rsidRDefault="00F17150" w:rsidP="00C864F3">
            <w:pPr>
              <w:keepNext/>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3.</w:t>
            </w:r>
          </w:p>
        </w:tc>
        <w:tc>
          <w:tcPr>
            <w:tcW w:w="2695" w:type="dxa"/>
            <w:tcMar>
              <w:top w:w="0" w:type="dxa"/>
              <w:left w:w="108" w:type="dxa"/>
              <w:bottom w:w="0" w:type="dxa"/>
              <w:right w:w="108" w:type="dxa"/>
            </w:tcMar>
          </w:tcPr>
          <w:p w14:paraId="04860B4A" w14:textId="77777777" w:rsidR="00F17150" w:rsidRPr="00367E6E" w:rsidRDefault="00F17150" w:rsidP="00C864F3">
            <w:pPr>
              <w:keepNext/>
              <w:spacing w:after="0" w:line="240" w:lineRule="auto"/>
              <w:rPr>
                <w:rFonts w:ascii="Times New Roman" w:hAnsi="Times New Roman" w:cs="Times New Roman"/>
                <w:bCs/>
                <w:sz w:val="24"/>
                <w:szCs w:val="24"/>
              </w:rPr>
            </w:pPr>
            <w:r w:rsidRPr="00367E6E">
              <w:rPr>
                <w:rFonts w:ascii="Times New Roman" w:hAnsi="Times New Roman" w:cs="Times New Roman"/>
                <w:sz w:val="24"/>
                <w:szCs w:val="24"/>
              </w:rPr>
              <w:t>Prašymą paaiškinti, patikslinti pirkimo sąlygas tiekėjas turi pateikti ne vėliau kaip:</w:t>
            </w:r>
          </w:p>
        </w:tc>
        <w:tc>
          <w:tcPr>
            <w:tcW w:w="4389" w:type="dxa"/>
            <w:tcMar>
              <w:top w:w="0" w:type="dxa"/>
              <w:left w:w="108" w:type="dxa"/>
              <w:bottom w:w="0" w:type="dxa"/>
              <w:right w:w="108" w:type="dxa"/>
            </w:tcMar>
          </w:tcPr>
          <w:p w14:paraId="256BC5EA" w14:textId="77777777" w:rsidR="00F17150" w:rsidRPr="00367E6E" w:rsidRDefault="00F17150" w:rsidP="00C864F3">
            <w:pPr>
              <w:spacing w:after="0" w:line="240" w:lineRule="auto"/>
              <w:rPr>
                <w:rFonts w:ascii="Times New Roman" w:hAnsi="Times New Roman" w:cs="Times New Roman"/>
                <w:sz w:val="24"/>
                <w:szCs w:val="24"/>
              </w:rPr>
            </w:pPr>
            <w:r w:rsidRPr="00A91AFE">
              <w:rPr>
                <w:rFonts w:ascii="Times New Roman" w:hAnsi="Times New Roman" w:cs="Times New Roman"/>
                <w:b/>
                <w:bCs/>
                <w:color w:val="000000" w:themeColor="text1"/>
                <w:sz w:val="24"/>
                <w:szCs w:val="24"/>
              </w:rPr>
              <w:t>Likus 6 dienoms</w:t>
            </w:r>
            <w:r w:rsidRPr="00F73780">
              <w:rPr>
                <w:rFonts w:ascii="Times New Roman" w:hAnsi="Times New Roman" w:cs="Times New Roman"/>
                <w:color w:val="000000" w:themeColor="text1"/>
                <w:sz w:val="24"/>
                <w:szCs w:val="24"/>
              </w:rPr>
              <w:t xml:space="preserve"> </w:t>
            </w:r>
            <w:r w:rsidRPr="00367E6E">
              <w:rPr>
                <w:rFonts w:ascii="Times New Roman" w:hAnsi="Times New Roman" w:cs="Times New Roman"/>
                <w:sz w:val="24"/>
                <w:szCs w:val="24"/>
              </w:rPr>
              <w:t>iki pasiūlymų pateikimo termino dienos</w:t>
            </w:r>
          </w:p>
        </w:tc>
        <w:tc>
          <w:tcPr>
            <w:tcW w:w="2268" w:type="dxa"/>
            <w:tcMar>
              <w:top w:w="0" w:type="dxa"/>
              <w:left w:w="108" w:type="dxa"/>
              <w:bottom w:w="0" w:type="dxa"/>
              <w:right w:w="108" w:type="dxa"/>
            </w:tcMar>
          </w:tcPr>
          <w:p w14:paraId="3294660B" w14:textId="77777777" w:rsidR="00F17150" w:rsidRPr="00367E6E" w:rsidRDefault="00F17150" w:rsidP="00C864F3">
            <w:pPr>
              <w:spacing w:after="0" w:line="240" w:lineRule="auto"/>
              <w:rPr>
                <w:rFonts w:ascii="Times New Roman" w:hAnsi="Times New Roman" w:cs="Times New Roman"/>
                <w:color w:val="7030A0"/>
                <w:sz w:val="24"/>
                <w:szCs w:val="24"/>
              </w:rPr>
            </w:pPr>
          </w:p>
        </w:tc>
      </w:tr>
      <w:tr w:rsidR="00F17150" w:rsidRPr="00367E6E" w14:paraId="5A8AFFEC" w14:textId="77777777" w:rsidTr="00C864F3">
        <w:trPr>
          <w:trHeight w:val="20"/>
        </w:trPr>
        <w:tc>
          <w:tcPr>
            <w:tcW w:w="571" w:type="dxa"/>
            <w:tcMar>
              <w:top w:w="0" w:type="dxa"/>
              <w:left w:w="108" w:type="dxa"/>
              <w:bottom w:w="0" w:type="dxa"/>
              <w:right w:w="108" w:type="dxa"/>
            </w:tcMar>
          </w:tcPr>
          <w:p w14:paraId="75B5A111" w14:textId="77777777" w:rsidR="00F17150" w:rsidRPr="00367E6E" w:rsidRDefault="00F17150" w:rsidP="00C864F3">
            <w:pPr>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4.</w:t>
            </w:r>
          </w:p>
        </w:tc>
        <w:tc>
          <w:tcPr>
            <w:tcW w:w="2695" w:type="dxa"/>
            <w:tcMar>
              <w:top w:w="0" w:type="dxa"/>
              <w:left w:w="108" w:type="dxa"/>
              <w:bottom w:w="0" w:type="dxa"/>
              <w:right w:w="108" w:type="dxa"/>
            </w:tcMar>
          </w:tcPr>
          <w:p w14:paraId="53F103D6" w14:textId="77777777" w:rsidR="00F17150" w:rsidRPr="00367E6E" w:rsidRDefault="00F17150" w:rsidP="00C864F3">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Perkančioji organizacija pirkimo sąlygų paaiškinimą, patikslinimą pateikia visiems tiekėjams ne vėliau kaip:</w:t>
            </w:r>
          </w:p>
        </w:tc>
        <w:tc>
          <w:tcPr>
            <w:tcW w:w="4389" w:type="dxa"/>
            <w:tcMar>
              <w:top w:w="0" w:type="dxa"/>
              <w:left w:w="108" w:type="dxa"/>
              <w:bottom w:w="0" w:type="dxa"/>
              <w:right w:w="108" w:type="dxa"/>
            </w:tcMar>
          </w:tcPr>
          <w:p w14:paraId="602D007B" w14:textId="77777777" w:rsidR="00F17150" w:rsidRPr="00367E6E" w:rsidRDefault="00F17150" w:rsidP="00C864F3">
            <w:pPr>
              <w:spacing w:after="0" w:line="240" w:lineRule="auto"/>
              <w:rPr>
                <w:rFonts w:ascii="Times New Roman" w:hAnsi="Times New Roman" w:cs="Times New Roman"/>
                <w:sz w:val="24"/>
                <w:szCs w:val="24"/>
              </w:rPr>
            </w:pPr>
            <w:r w:rsidRPr="00367E6E">
              <w:rPr>
                <w:rFonts w:ascii="Times New Roman" w:hAnsi="Times New Roman" w:cs="Times New Roman"/>
                <w:color w:val="00B050"/>
                <w:sz w:val="24"/>
                <w:szCs w:val="24"/>
              </w:rPr>
              <w:t xml:space="preserve"> </w:t>
            </w:r>
            <w:r w:rsidRPr="00367E6E">
              <w:rPr>
                <w:rFonts w:ascii="Times New Roman" w:hAnsi="Times New Roman" w:cs="Times New Roman"/>
                <w:b/>
                <w:bCs/>
                <w:sz w:val="24"/>
                <w:szCs w:val="24"/>
              </w:rPr>
              <w:t xml:space="preserve">Likus </w:t>
            </w:r>
            <w:r>
              <w:rPr>
                <w:rFonts w:ascii="Times New Roman" w:hAnsi="Times New Roman" w:cs="Times New Roman"/>
                <w:b/>
                <w:bCs/>
                <w:sz w:val="24"/>
                <w:szCs w:val="24"/>
              </w:rPr>
              <w:t>4</w:t>
            </w:r>
            <w:r w:rsidRPr="00367E6E">
              <w:rPr>
                <w:rFonts w:ascii="Times New Roman" w:hAnsi="Times New Roman" w:cs="Times New Roman"/>
                <w:b/>
                <w:bCs/>
                <w:sz w:val="24"/>
                <w:szCs w:val="24"/>
              </w:rPr>
              <w:t xml:space="preserve"> dienoms</w:t>
            </w:r>
            <w:r w:rsidRPr="00367E6E">
              <w:rPr>
                <w:rFonts w:ascii="Times New Roman" w:hAnsi="Times New Roman" w:cs="Times New Roman"/>
                <w:sz w:val="24"/>
                <w:szCs w:val="24"/>
              </w:rPr>
              <w:t xml:space="preserve">  iki pasiūlymų pateikimo termino dienos</w:t>
            </w:r>
          </w:p>
        </w:tc>
        <w:tc>
          <w:tcPr>
            <w:tcW w:w="2268" w:type="dxa"/>
            <w:tcMar>
              <w:top w:w="0" w:type="dxa"/>
              <w:left w:w="108" w:type="dxa"/>
              <w:bottom w:w="0" w:type="dxa"/>
              <w:right w:w="108" w:type="dxa"/>
            </w:tcMar>
          </w:tcPr>
          <w:p w14:paraId="3978636C" w14:textId="77777777" w:rsidR="00F17150" w:rsidRPr="00367E6E" w:rsidRDefault="00F17150" w:rsidP="00C864F3">
            <w:pPr>
              <w:spacing w:after="0" w:line="240" w:lineRule="auto"/>
              <w:rPr>
                <w:rFonts w:ascii="Times New Roman" w:hAnsi="Times New Roman" w:cs="Times New Roman"/>
                <w:color w:val="7030A0"/>
                <w:sz w:val="24"/>
                <w:szCs w:val="24"/>
              </w:rPr>
            </w:pPr>
          </w:p>
        </w:tc>
      </w:tr>
      <w:tr w:rsidR="00F17150" w:rsidRPr="00367E6E" w14:paraId="133674C9" w14:textId="77777777" w:rsidTr="00C864F3">
        <w:trPr>
          <w:trHeight w:val="20"/>
        </w:trPr>
        <w:tc>
          <w:tcPr>
            <w:tcW w:w="571" w:type="dxa"/>
            <w:tcMar>
              <w:top w:w="0" w:type="dxa"/>
              <w:left w:w="108" w:type="dxa"/>
              <w:bottom w:w="0" w:type="dxa"/>
              <w:right w:w="108" w:type="dxa"/>
            </w:tcMar>
          </w:tcPr>
          <w:p w14:paraId="2188EAD6" w14:textId="77777777" w:rsidR="00F17150" w:rsidRPr="001255BA" w:rsidRDefault="00F17150" w:rsidP="00C864F3">
            <w:pPr>
              <w:spacing w:after="0" w:line="240" w:lineRule="auto"/>
              <w:rPr>
                <w:rFonts w:ascii="Times New Roman" w:hAnsi="Times New Roman" w:cs="Times New Roman"/>
                <w:bCs/>
                <w:sz w:val="24"/>
                <w:szCs w:val="24"/>
              </w:rPr>
            </w:pPr>
            <w:r w:rsidRPr="001255BA">
              <w:rPr>
                <w:rFonts w:ascii="Times New Roman" w:hAnsi="Times New Roman" w:cs="Times New Roman"/>
                <w:bCs/>
                <w:sz w:val="24"/>
                <w:szCs w:val="24"/>
              </w:rPr>
              <w:t>5.</w:t>
            </w:r>
          </w:p>
        </w:tc>
        <w:tc>
          <w:tcPr>
            <w:tcW w:w="2695" w:type="dxa"/>
            <w:tcMar>
              <w:top w:w="0" w:type="dxa"/>
              <w:left w:w="108" w:type="dxa"/>
              <w:bottom w:w="0" w:type="dxa"/>
              <w:right w:w="108" w:type="dxa"/>
            </w:tcMar>
          </w:tcPr>
          <w:p w14:paraId="1CA5CF03" w14:textId="77777777" w:rsidR="00F17150" w:rsidRPr="001255BA" w:rsidRDefault="00F17150" w:rsidP="00C864F3">
            <w:pPr>
              <w:spacing w:after="0" w:line="240" w:lineRule="auto"/>
              <w:rPr>
                <w:rFonts w:ascii="Times New Roman" w:hAnsi="Times New Roman" w:cs="Times New Roman"/>
                <w:sz w:val="24"/>
                <w:szCs w:val="24"/>
              </w:rPr>
            </w:pPr>
            <w:r w:rsidRPr="001255BA">
              <w:rPr>
                <w:rFonts w:ascii="Times New Roman" w:hAnsi="Times New Roman" w:cs="Times New Roman"/>
                <w:sz w:val="24"/>
                <w:szCs w:val="24"/>
              </w:rPr>
              <w:t>Objekto apžiūra bus vykdoma:</w:t>
            </w:r>
          </w:p>
        </w:tc>
        <w:tc>
          <w:tcPr>
            <w:tcW w:w="4389" w:type="dxa"/>
            <w:tcMar>
              <w:top w:w="0" w:type="dxa"/>
              <w:left w:w="108" w:type="dxa"/>
              <w:bottom w:w="0" w:type="dxa"/>
              <w:right w:w="108" w:type="dxa"/>
            </w:tcMar>
          </w:tcPr>
          <w:p w14:paraId="20037391" w14:textId="77777777" w:rsidR="00F17150" w:rsidRPr="001255BA" w:rsidRDefault="00F17150" w:rsidP="00C864F3">
            <w:pPr>
              <w:pStyle w:val="Body2"/>
              <w:tabs>
                <w:tab w:val="left" w:pos="993"/>
              </w:tabs>
              <w:spacing w:after="0" w:line="20" w:lineRule="atLeast"/>
              <w:rPr>
                <w:rFonts w:cs="Times New Roman"/>
                <w:color w:val="00B050"/>
                <w:sz w:val="24"/>
                <w:szCs w:val="24"/>
              </w:rPr>
            </w:pPr>
            <w:r w:rsidRPr="009C3A35">
              <w:rPr>
                <w:rFonts w:cs="Times New Roman"/>
                <w:noProof/>
                <w:sz w:val="24"/>
                <w:szCs w:val="24"/>
                <w:lang w:val="lt-LT"/>
              </w:rPr>
              <w:t>Savarankiškai</w:t>
            </w:r>
            <w:r>
              <w:rPr>
                <w:rFonts w:cs="Times New Roman"/>
                <w:noProof/>
                <w:sz w:val="24"/>
                <w:szCs w:val="24"/>
                <w:lang w:val="lt-LT"/>
              </w:rPr>
              <w:t xml:space="preserve">. </w:t>
            </w:r>
          </w:p>
        </w:tc>
        <w:tc>
          <w:tcPr>
            <w:tcW w:w="2268" w:type="dxa"/>
            <w:tcMar>
              <w:top w:w="0" w:type="dxa"/>
              <w:left w:w="108" w:type="dxa"/>
              <w:bottom w:w="0" w:type="dxa"/>
              <w:right w:w="108" w:type="dxa"/>
            </w:tcMar>
          </w:tcPr>
          <w:p w14:paraId="3F755479" w14:textId="77777777" w:rsidR="00F17150" w:rsidRPr="00367E6E" w:rsidRDefault="00F17150" w:rsidP="00C864F3">
            <w:pPr>
              <w:spacing w:after="0" w:line="240" w:lineRule="auto"/>
              <w:rPr>
                <w:rFonts w:ascii="Times New Roman" w:hAnsi="Times New Roman" w:cs="Times New Roman"/>
                <w:color w:val="7030A0"/>
                <w:sz w:val="24"/>
                <w:szCs w:val="24"/>
              </w:rPr>
            </w:pPr>
          </w:p>
        </w:tc>
      </w:tr>
      <w:tr w:rsidR="00F17150" w:rsidRPr="00367E6E" w14:paraId="4299A99E" w14:textId="77777777" w:rsidTr="00C864F3">
        <w:trPr>
          <w:trHeight w:val="20"/>
        </w:trPr>
        <w:tc>
          <w:tcPr>
            <w:tcW w:w="571" w:type="dxa"/>
            <w:tcMar>
              <w:top w:w="0" w:type="dxa"/>
              <w:left w:w="108" w:type="dxa"/>
              <w:bottom w:w="0" w:type="dxa"/>
              <w:right w:w="108" w:type="dxa"/>
            </w:tcMar>
          </w:tcPr>
          <w:p w14:paraId="2B2AF9CB" w14:textId="77777777" w:rsidR="00F17150" w:rsidRPr="001255BA" w:rsidRDefault="00F17150" w:rsidP="00C864F3">
            <w:pPr>
              <w:spacing w:after="0" w:line="240" w:lineRule="auto"/>
              <w:rPr>
                <w:rFonts w:ascii="Times New Roman" w:hAnsi="Times New Roman" w:cs="Times New Roman"/>
                <w:bCs/>
                <w:sz w:val="24"/>
                <w:szCs w:val="24"/>
              </w:rPr>
            </w:pPr>
            <w:r w:rsidRPr="001255BA">
              <w:rPr>
                <w:rFonts w:ascii="Times New Roman" w:hAnsi="Times New Roman" w:cs="Times New Roman"/>
                <w:bCs/>
                <w:sz w:val="24"/>
                <w:szCs w:val="24"/>
              </w:rPr>
              <w:t>6.</w:t>
            </w:r>
          </w:p>
        </w:tc>
        <w:tc>
          <w:tcPr>
            <w:tcW w:w="2695" w:type="dxa"/>
            <w:tcMar>
              <w:top w:w="0" w:type="dxa"/>
              <w:left w:w="108" w:type="dxa"/>
              <w:bottom w:w="0" w:type="dxa"/>
              <w:right w:w="108" w:type="dxa"/>
            </w:tcMar>
          </w:tcPr>
          <w:p w14:paraId="2ABDB21F" w14:textId="77777777" w:rsidR="00F17150" w:rsidRPr="001255BA" w:rsidRDefault="00F17150" w:rsidP="00C864F3">
            <w:pPr>
              <w:spacing w:after="0" w:line="240" w:lineRule="auto"/>
              <w:rPr>
                <w:rFonts w:ascii="Times New Roman" w:hAnsi="Times New Roman" w:cs="Times New Roman"/>
                <w:sz w:val="24"/>
                <w:szCs w:val="24"/>
              </w:rPr>
            </w:pPr>
            <w:r w:rsidRPr="001255BA">
              <w:rPr>
                <w:rFonts w:ascii="Times New Roman" w:hAnsi="Times New Roman" w:cs="Times New Roman"/>
                <w:sz w:val="24"/>
                <w:szCs w:val="24"/>
              </w:rPr>
              <w:t>Perkančioji organizacija rengs susitikimus su tiekėjais dėl pirkimo sąlygų paaiškinimo</w:t>
            </w:r>
          </w:p>
        </w:tc>
        <w:tc>
          <w:tcPr>
            <w:tcW w:w="4389" w:type="dxa"/>
            <w:tcMar>
              <w:top w:w="0" w:type="dxa"/>
              <w:left w:w="108" w:type="dxa"/>
              <w:bottom w:w="0" w:type="dxa"/>
              <w:right w:w="108" w:type="dxa"/>
            </w:tcMar>
          </w:tcPr>
          <w:p w14:paraId="4A670CC7" w14:textId="77777777" w:rsidR="00F17150" w:rsidRPr="001255BA" w:rsidRDefault="00F17150" w:rsidP="00C864F3">
            <w:pPr>
              <w:spacing w:after="0" w:line="240" w:lineRule="auto"/>
              <w:rPr>
                <w:rFonts w:ascii="Times New Roman" w:hAnsi="Times New Roman" w:cs="Times New Roman"/>
                <w:color w:val="00B050"/>
                <w:sz w:val="24"/>
                <w:szCs w:val="24"/>
              </w:rPr>
            </w:pPr>
            <w:r w:rsidRPr="001255BA">
              <w:rPr>
                <w:rFonts w:ascii="Times New Roman" w:hAnsi="Times New Roman" w:cs="Times New Roman"/>
                <w:iCs/>
                <w:sz w:val="24"/>
                <w:szCs w:val="24"/>
              </w:rPr>
              <w:t>NETAIKOMA</w:t>
            </w:r>
          </w:p>
        </w:tc>
        <w:tc>
          <w:tcPr>
            <w:tcW w:w="2268" w:type="dxa"/>
            <w:tcMar>
              <w:top w:w="0" w:type="dxa"/>
              <w:left w:w="108" w:type="dxa"/>
              <w:bottom w:w="0" w:type="dxa"/>
              <w:right w:w="108" w:type="dxa"/>
            </w:tcMar>
          </w:tcPr>
          <w:p w14:paraId="6E620D00" w14:textId="77777777" w:rsidR="00F17150" w:rsidRPr="00367E6E" w:rsidRDefault="00F17150" w:rsidP="00C864F3">
            <w:pPr>
              <w:spacing w:after="0" w:line="240" w:lineRule="auto"/>
              <w:rPr>
                <w:rFonts w:ascii="Times New Roman" w:hAnsi="Times New Roman" w:cs="Times New Roman"/>
                <w:color w:val="7030A0"/>
                <w:sz w:val="24"/>
                <w:szCs w:val="24"/>
              </w:rPr>
            </w:pPr>
          </w:p>
        </w:tc>
      </w:tr>
      <w:tr w:rsidR="00F17150" w:rsidRPr="00367E6E" w14:paraId="329114FA" w14:textId="77777777" w:rsidTr="00C864F3">
        <w:trPr>
          <w:trHeight w:val="20"/>
        </w:trPr>
        <w:tc>
          <w:tcPr>
            <w:tcW w:w="571" w:type="dxa"/>
            <w:tcMar>
              <w:top w:w="0" w:type="dxa"/>
              <w:left w:w="108" w:type="dxa"/>
              <w:bottom w:w="0" w:type="dxa"/>
              <w:right w:w="108" w:type="dxa"/>
            </w:tcMar>
          </w:tcPr>
          <w:p w14:paraId="1C0CEC8A" w14:textId="77777777" w:rsidR="00F17150" w:rsidRPr="001255BA" w:rsidRDefault="00F17150" w:rsidP="00C864F3">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p>
        </w:tc>
        <w:tc>
          <w:tcPr>
            <w:tcW w:w="2695" w:type="dxa"/>
            <w:tcMar>
              <w:top w:w="0" w:type="dxa"/>
              <w:left w:w="108" w:type="dxa"/>
              <w:bottom w:w="0" w:type="dxa"/>
              <w:right w:w="108" w:type="dxa"/>
            </w:tcMar>
          </w:tcPr>
          <w:p w14:paraId="36DB3151" w14:textId="77777777" w:rsidR="00F17150" w:rsidRPr="001255BA" w:rsidRDefault="00F17150" w:rsidP="00C864F3">
            <w:pPr>
              <w:spacing w:after="0" w:line="240" w:lineRule="auto"/>
              <w:rPr>
                <w:rFonts w:ascii="Times New Roman" w:hAnsi="Times New Roman" w:cs="Times New Roman"/>
                <w:sz w:val="24"/>
                <w:szCs w:val="24"/>
              </w:rPr>
            </w:pPr>
            <w:r w:rsidRPr="001255BA">
              <w:rPr>
                <w:rFonts w:ascii="Times New Roman" w:hAnsi="Times New Roman" w:cs="Times New Roman"/>
                <w:bCs/>
                <w:sz w:val="24"/>
                <w:szCs w:val="24"/>
              </w:rPr>
              <w:t>Pasiūlymo galiojimo ir pasiūlymo galiojimo užtikrinimo (jei taikoma) terminas ne trumpesnis kaip</w:t>
            </w:r>
          </w:p>
        </w:tc>
        <w:tc>
          <w:tcPr>
            <w:tcW w:w="4389" w:type="dxa"/>
            <w:tcMar>
              <w:top w:w="0" w:type="dxa"/>
              <w:left w:w="108" w:type="dxa"/>
              <w:bottom w:w="0" w:type="dxa"/>
              <w:right w:w="108" w:type="dxa"/>
            </w:tcMar>
          </w:tcPr>
          <w:p w14:paraId="11FFB956" w14:textId="77777777" w:rsidR="00F17150" w:rsidRPr="00B72504" w:rsidRDefault="00F17150" w:rsidP="00C864F3">
            <w:pPr>
              <w:pStyle w:val="Body2"/>
              <w:spacing w:after="0"/>
              <w:rPr>
                <w:rFonts w:cs="Times New Roman"/>
                <w:color w:val="auto"/>
                <w:sz w:val="24"/>
                <w:szCs w:val="24"/>
                <w:lang w:val="lt-LT"/>
              </w:rPr>
            </w:pPr>
            <w:r w:rsidRPr="00B72504">
              <w:rPr>
                <w:rFonts w:cs="Times New Roman"/>
                <w:iCs/>
                <w:sz w:val="24"/>
                <w:szCs w:val="24"/>
                <w:lang w:val="lt-LT"/>
              </w:rPr>
              <w:t>90 (devyniasdešimt) dienų nuo pasiūlymų pateikimo galutinio termino pabaigos</w:t>
            </w:r>
          </w:p>
        </w:tc>
        <w:tc>
          <w:tcPr>
            <w:tcW w:w="2268" w:type="dxa"/>
            <w:tcMar>
              <w:top w:w="0" w:type="dxa"/>
              <w:left w:w="108" w:type="dxa"/>
              <w:bottom w:w="0" w:type="dxa"/>
              <w:right w:w="108" w:type="dxa"/>
            </w:tcMar>
          </w:tcPr>
          <w:p w14:paraId="1A75C19B" w14:textId="77777777" w:rsidR="00F17150" w:rsidRPr="00367E6E" w:rsidRDefault="00F17150" w:rsidP="00C864F3">
            <w:pPr>
              <w:spacing w:after="0" w:line="240" w:lineRule="auto"/>
              <w:rPr>
                <w:rFonts w:ascii="Times New Roman" w:hAnsi="Times New Roman" w:cs="Times New Roman"/>
                <w:color w:val="7030A0"/>
                <w:sz w:val="24"/>
                <w:szCs w:val="24"/>
              </w:rPr>
            </w:pPr>
          </w:p>
        </w:tc>
      </w:tr>
      <w:tr w:rsidR="00F17150" w:rsidRPr="00367E6E" w14:paraId="5CA47750" w14:textId="77777777" w:rsidTr="00C864F3">
        <w:trPr>
          <w:trHeight w:val="20"/>
        </w:trPr>
        <w:tc>
          <w:tcPr>
            <w:tcW w:w="571" w:type="dxa"/>
            <w:tcMar>
              <w:top w:w="0" w:type="dxa"/>
              <w:left w:w="108" w:type="dxa"/>
              <w:bottom w:w="0" w:type="dxa"/>
              <w:right w:w="108" w:type="dxa"/>
            </w:tcMar>
          </w:tcPr>
          <w:p w14:paraId="02DE811B" w14:textId="77777777" w:rsidR="00F17150" w:rsidRPr="001255BA" w:rsidRDefault="00F17150" w:rsidP="00C864F3">
            <w:pPr>
              <w:spacing w:after="0" w:line="240" w:lineRule="auto"/>
              <w:rPr>
                <w:rFonts w:ascii="Times New Roman" w:hAnsi="Times New Roman" w:cs="Times New Roman"/>
                <w:bCs/>
                <w:sz w:val="24"/>
                <w:szCs w:val="24"/>
              </w:rPr>
            </w:pPr>
            <w:r>
              <w:rPr>
                <w:rFonts w:ascii="Times New Roman" w:hAnsi="Times New Roman" w:cs="Times New Roman"/>
                <w:bCs/>
                <w:sz w:val="24"/>
                <w:szCs w:val="24"/>
              </w:rPr>
              <w:t>8</w:t>
            </w:r>
            <w:r w:rsidRPr="001255BA">
              <w:rPr>
                <w:rFonts w:ascii="Times New Roman" w:hAnsi="Times New Roman" w:cs="Times New Roman"/>
                <w:bCs/>
                <w:sz w:val="24"/>
                <w:szCs w:val="24"/>
              </w:rPr>
              <w:t>.</w:t>
            </w:r>
          </w:p>
        </w:tc>
        <w:tc>
          <w:tcPr>
            <w:tcW w:w="2695" w:type="dxa"/>
            <w:tcMar>
              <w:top w:w="0" w:type="dxa"/>
              <w:left w:w="108" w:type="dxa"/>
              <w:bottom w:w="0" w:type="dxa"/>
              <w:right w:w="108" w:type="dxa"/>
            </w:tcMar>
          </w:tcPr>
          <w:p w14:paraId="2D0BAAD2" w14:textId="77777777" w:rsidR="00F17150" w:rsidRPr="001255BA" w:rsidRDefault="00F17150" w:rsidP="00C864F3">
            <w:pPr>
              <w:spacing w:after="0" w:line="240" w:lineRule="auto"/>
              <w:rPr>
                <w:rFonts w:ascii="Times New Roman" w:hAnsi="Times New Roman" w:cs="Times New Roman"/>
                <w:sz w:val="24"/>
                <w:szCs w:val="24"/>
              </w:rPr>
            </w:pPr>
            <w:r w:rsidRPr="001255BA">
              <w:rPr>
                <w:rFonts w:ascii="Times New Roman" w:hAnsi="Times New Roman" w:cs="Times New Roman"/>
                <w:sz w:val="24"/>
                <w:szCs w:val="24"/>
              </w:rPr>
              <w:t>Tiekėjai turi pateikti prekių pavyzdžius</w:t>
            </w:r>
          </w:p>
        </w:tc>
        <w:tc>
          <w:tcPr>
            <w:tcW w:w="4389" w:type="dxa"/>
            <w:tcMar>
              <w:top w:w="0" w:type="dxa"/>
              <w:left w:w="108" w:type="dxa"/>
              <w:bottom w:w="0" w:type="dxa"/>
              <w:right w:w="108" w:type="dxa"/>
            </w:tcMar>
          </w:tcPr>
          <w:p w14:paraId="33A5151B" w14:textId="77777777" w:rsidR="00F17150" w:rsidRPr="001255BA" w:rsidRDefault="00F17150" w:rsidP="00C864F3">
            <w:pPr>
              <w:pStyle w:val="Body2"/>
              <w:spacing w:after="0"/>
              <w:rPr>
                <w:rFonts w:cs="Times New Roman"/>
                <w:color w:val="auto"/>
                <w:sz w:val="24"/>
                <w:szCs w:val="24"/>
                <w:lang w:val="lt-LT"/>
              </w:rPr>
            </w:pPr>
            <w:r w:rsidRPr="001255BA">
              <w:rPr>
                <w:rFonts w:cs="Times New Roman"/>
                <w:color w:val="auto"/>
                <w:sz w:val="24"/>
                <w:szCs w:val="24"/>
                <w:lang w:val="lt-LT"/>
              </w:rPr>
              <w:t>NETAIKOMA</w:t>
            </w:r>
          </w:p>
          <w:p w14:paraId="5F277CFB" w14:textId="77777777" w:rsidR="00F17150" w:rsidRPr="001255BA" w:rsidRDefault="00F17150" w:rsidP="00C864F3">
            <w:pPr>
              <w:spacing w:after="0" w:line="240" w:lineRule="auto"/>
              <w:rPr>
                <w:rFonts w:ascii="Times New Roman" w:hAnsi="Times New Roman" w:cs="Times New Roman"/>
                <w:color w:val="00B050"/>
                <w:sz w:val="24"/>
                <w:szCs w:val="24"/>
              </w:rPr>
            </w:pPr>
            <w:r w:rsidRPr="001255BA">
              <w:rPr>
                <w:rFonts w:ascii="Times New Roman" w:hAnsi="Times New Roman" w:cs="Times New Roman"/>
                <w:i/>
                <w:iCs/>
                <w:color w:val="7030A0"/>
                <w:sz w:val="24"/>
                <w:szCs w:val="24"/>
              </w:rPr>
              <w:t xml:space="preserve"> </w:t>
            </w:r>
          </w:p>
        </w:tc>
        <w:tc>
          <w:tcPr>
            <w:tcW w:w="2268" w:type="dxa"/>
            <w:tcMar>
              <w:top w:w="0" w:type="dxa"/>
              <w:left w:w="108" w:type="dxa"/>
              <w:bottom w:w="0" w:type="dxa"/>
              <w:right w:w="108" w:type="dxa"/>
            </w:tcMar>
          </w:tcPr>
          <w:p w14:paraId="08F290AA" w14:textId="77777777" w:rsidR="00F17150" w:rsidRPr="00367E6E" w:rsidRDefault="00F17150" w:rsidP="00C864F3">
            <w:pPr>
              <w:spacing w:after="0" w:line="240" w:lineRule="auto"/>
              <w:rPr>
                <w:rFonts w:ascii="Times New Roman" w:hAnsi="Times New Roman" w:cs="Times New Roman"/>
                <w:color w:val="7030A0"/>
                <w:sz w:val="24"/>
                <w:szCs w:val="24"/>
              </w:rPr>
            </w:pPr>
          </w:p>
        </w:tc>
      </w:tr>
      <w:tr w:rsidR="00F17150" w:rsidRPr="00367E6E" w14:paraId="4268B6E7" w14:textId="77777777" w:rsidTr="00C864F3">
        <w:trPr>
          <w:trHeight w:val="20"/>
        </w:trPr>
        <w:tc>
          <w:tcPr>
            <w:tcW w:w="571" w:type="dxa"/>
            <w:tcMar>
              <w:top w:w="0" w:type="dxa"/>
              <w:left w:w="108" w:type="dxa"/>
              <w:bottom w:w="0" w:type="dxa"/>
              <w:right w:w="108" w:type="dxa"/>
            </w:tcMar>
          </w:tcPr>
          <w:p w14:paraId="2C8222B0" w14:textId="77777777" w:rsidR="00F17150" w:rsidRPr="001255BA" w:rsidRDefault="00F17150" w:rsidP="00C864F3">
            <w:pPr>
              <w:spacing w:after="0" w:line="240" w:lineRule="auto"/>
              <w:rPr>
                <w:rFonts w:ascii="Times New Roman" w:hAnsi="Times New Roman" w:cs="Times New Roman"/>
                <w:bCs/>
                <w:sz w:val="24"/>
                <w:szCs w:val="24"/>
              </w:rPr>
            </w:pPr>
            <w:r>
              <w:rPr>
                <w:rFonts w:ascii="Times New Roman" w:hAnsi="Times New Roman" w:cs="Times New Roman"/>
                <w:bCs/>
                <w:sz w:val="24"/>
                <w:szCs w:val="24"/>
              </w:rPr>
              <w:t>9.</w:t>
            </w:r>
          </w:p>
        </w:tc>
        <w:tc>
          <w:tcPr>
            <w:tcW w:w="2695" w:type="dxa"/>
            <w:tcMar>
              <w:top w:w="0" w:type="dxa"/>
              <w:left w:w="108" w:type="dxa"/>
              <w:bottom w:w="0" w:type="dxa"/>
              <w:right w:w="108" w:type="dxa"/>
            </w:tcMar>
          </w:tcPr>
          <w:p w14:paraId="17797FA0" w14:textId="77777777" w:rsidR="00F17150" w:rsidRPr="00B72504" w:rsidRDefault="00F17150" w:rsidP="00C864F3">
            <w:pPr>
              <w:spacing w:after="0" w:line="240" w:lineRule="auto"/>
              <w:rPr>
                <w:rFonts w:ascii="Times New Roman" w:hAnsi="Times New Roman" w:cs="Times New Roman"/>
                <w:bCs/>
                <w:sz w:val="24"/>
                <w:szCs w:val="24"/>
              </w:rPr>
            </w:pPr>
            <w:r w:rsidRPr="00B72504">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4389" w:type="dxa"/>
            <w:tcMar>
              <w:top w:w="0" w:type="dxa"/>
              <w:left w:w="108" w:type="dxa"/>
              <w:bottom w:w="0" w:type="dxa"/>
              <w:right w:w="108" w:type="dxa"/>
            </w:tcMar>
          </w:tcPr>
          <w:p w14:paraId="2B21CDC1" w14:textId="77777777" w:rsidR="00F17150" w:rsidRPr="00B72504" w:rsidRDefault="00F17150" w:rsidP="00C864F3">
            <w:pPr>
              <w:spacing w:after="0" w:line="240" w:lineRule="auto"/>
              <w:rPr>
                <w:rFonts w:ascii="Times New Roman" w:hAnsi="Times New Roman" w:cs="Times New Roman"/>
                <w:sz w:val="24"/>
                <w:szCs w:val="24"/>
              </w:rPr>
            </w:pPr>
            <w:r w:rsidRPr="00B72504">
              <w:rPr>
                <w:rFonts w:ascii="Times New Roman" w:hAnsi="Times New Roman" w:cs="Times New Roman"/>
                <w:iCs/>
                <w:sz w:val="24"/>
                <w:szCs w:val="24"/>
              </w:rPr>
              <w:t>NETAIKOMA</w:t>
            </w:r>
          </w:p>
          <w:p w14:paraId="4ADF3A88" w14:textId="77777777" w:rsidR="00F17150" w:rsidRDefault="00F17150" w:rsidP="00C864F3">
            <w:pPr>
              <w:spacing w:after="0" w:line="240" w:lineRule="auto"/>
              <w:rPr>
                <w:rFonts w:ascii="Times New Roman" w:hAnsi="Times New Roman" w:cs="Times New Roman"/>
                <w:iCs/>
                <w:sz w:val="24"/>
                <w:szCs w:val="24"/>
              </w:rPr>
            </w:pPr>
          </w:p>
        </w:tc>
        <w:tc>
          <w:tcPr>
            <w:tcW w:w="2268" w:type="dxa"/>
            <w:tcMar>
              <w:top w:w="0" w:type="dxa"/>
              <w:left w:w="108" w:type="dxa"/>
              <w:bottom w:w="0" w:type="dxa"/>
              <w:right w:w="108" w:type="dxa"/>
            </w:tcMar>
          </w:tcPr>
          <w:p w14:paraId="70D54FF1" w14:textId="77777777" w:rsidR="00F17150" w:rsidRPr="00367E6E" w:rsidRDefault="00F17150" w:rsidP="00C864F3">
            <w:pPr>
              <w:spacing w:after="0" w:line="240" w:lineRule="auto"/>
              <w:rPr>
                <w:rFonts w:ascii="Times New Roman" w:hAnsi="Times New Roman" w:cs="Times New Roman"/>
                <w:color w:val="7030A0"/>
                <w:sz w:val="24"/>
                <w:szCs w:val="24"/>
              </w:rPr>
            </w:pPr>
          </w:p>
        </w:tc>
      </w:tr>
      <w:tr w:rsidR="00F17150" w:rsidRPr="00367E6E" w14:paraId="43C6CB9E" w14:textId="77777777" w:rsidTr="00C864F3">
        <w:trPr>
          <w:trHeight w:val="20"/>
        </w:trPr>
        <w:tc>
          <w:tcPr>
            <w:tcW w:w="571" w:type="dxa"/>
            <w:tcMar>
              <w:top w:w="0" w:type="dxa"/>
              <w:left w:w="108" w:type="dxa"/>
              <w:bottom w:w="0" w:type="dxa"/>
              <w:right w:w="108" w:type="dxa"/>
            </w:tcMar>
          </w:tcPr>
          <w:p w14:paraId="463D9A8D" w14:textId="77777777" w:rsidR="00F17150" w:rsidRPr="001255BA" w:rsidRDefault="00F17150" w:rsidP="00C864F3">
            <w:pPr>
              <w:spacing w:after="0" w:line="240" w:lineRule="auto"/>
              <w:rPr>
                <w:rFonts w:ascii="Times New Roman" w:hAnsi="Times New Roman" w:cs="Times New Roman"/>
                <w:bCs/>
                <w:sz w:val="24"/>
                <w:szCs w:val="24"/>
              </w:rPr>
            </w:pPr>
            <w:r>
              <w:rPr>
                <w:rFonts w:ascii="Times New Roman" w:hAnsi="Times New Roman" w:cs="Times New Roman"/>
                <w:bCs/>
                <w:sz w:val="24"/>
                <w:szCs w:val="24"/>
              </w:rPr>
              <w:t>10</w:t>
            </w:r>
            <w:r w:rsidRPr="001255BA">
              <w:rPr>
                <w:rFonts w:ascii="Times New Roman" w:hAnsi="Times New Roman" w:cs="Times New Roman"/>
                <w:bCs/>
                <w:sz w:val="24"/>
                <w:szCs w:val="24"/>
              </w:rPr>
              <w:t>.</w:t>
            </w:r>
          </w:p>
        </w:tc>
        <w:tc>
          <w:tcPr>
            <w:tcW w:w="2695" w:type="dxa"/>
            <w:tcMar>
              <w:top w:w="0" w:type="dxa"/>
              <w:left w:w="108" w:type="dxa"/>
              <w:bottom w:w="0" w:type="dxa"/>
              <w:right w:w="108" w:type="dxa"/>
            </w:tcMar>
          </w:tcPr>
          <w:p w14:paraId="445EFCDF" w14:textId="77777777" w:rsidR="00F17150" w:rsidRPr="0067554E" w:rsidRDefault="00F17150" w:rsidP="00C864F3">
            <w:pPr>
              <w:spacing w:after="0" w:line="240" w:lineRule="auto"/>
              <w:rPr>
                <w:rFonts w:ascii="Times New Roman" w:hAnsi="Times New Roman" w:cs="Times New Roman"/>
                <w:sz w:val="24"/>
                <w:szCs w:val="24"/>
              </w:rPr>
            </w:pPr>
            <w:r w:rsidRPr="0067554E">
              <w:rPr>
                <w:rFonts w:ascii="Times New Roman" w:hAnsi="Times New Roman" w:cs="Times New Roman"/>
                <w:color w:val="000000" w:themeColor="text1"/>
                <w:sz w:val="24"/>
                <w:szCs w:val="24"/>
              </w:rPr>
              <w:t>Pasiūlymo galiojimo užtikrinimas pirkimo dalyviui grąžinamas (arba atsisakoma teisių į jį) per</w:t>
            </w:r>
          </w:p>
        </w:tc>
        <w:tc>
          <w:tcPr>
            <w:tcW w:w="4389" w:type="dxa"/>
            <w:tcMar>
              <w:top w:w="0" w:type="dxa"/>
              <w:left w:w="108" w:type="dxa"/>
              <w:bottom w:w="0" w:type="dxa"/>
              <w:right w:w="108" w:type="dxa"/>
            </w:tcMar>
          </w:tcPr>
          <w:p w14:paraId="0B17D533" w14:textId="77777777" w:rsidR="00F17150" w:rsidRPr="0067554E" w:rsidRDefault="00F17150" w:rsidP="00C864F3">
            <w:pPr>
              <w:spacing w:after="0" w:line="240" w:lineRule="auto"/>
              <w:jc w:val="both"/>
              <w:rPr>
                <w:rFonts w:ascii="Times New Roman" w:hAnsi="Times New Roman" w:cs="Times New Roman"/>
                <w:sz w:val="24"/>
                <w:szCs w:val="24"/>
              </w:rPr>
            </w:pPr>
            <w:r w:rsidRPr="0067554E">
              <w:rPr>
                <w:rFonts w:ascii="Times New Roman" w:hAnsi="Times New Roman" w:cs="Times New Roman"/>
                <w:sz w:val="24"/>
                <w:szCs w:val="24"/>
              </w:rPr>
              <w:t>NETAIKOMA</w:t>
            </w:r>
          </w:p>
          <w:p w14:paraId="2C5AC55E" w14:textId="77777777" w:rsidR="00F17150" w:rsidRPr="0067554E" w:rsidRDefault="00F17150" w:rsidP="00C864F3">
            <w:pPr>
              <w:spacing w:after="0" w:line="240" w:lineRule="auto"/>
              <w:rPr>
                <w:rFonts w:ascii="Times New Roman" w:hAnsi="Times New Roman" w:cs="Times New Roman"/>
                <w:sz w:val="24"/>
                <w:szCs w:val="24"/>
              </w:rPr>
            </w:pPr>
          </w:p>
        </w:tc>
        <w:tc>
          <w:tcPr>
            <w:tcW w:w="2268" w:type="dxa"/>
            <w:tcMar>
              <w:top w:w="0" w:type="dxa"/>
              <w:left w:w="108" w:type="dxa"/>
              <w:bottom w:w="0" w:type="dxa"/>
              <w:right w:w="108" w:type="dxa"/>
            </w:tcMar>
          </w:tcPr>
          <w:p w14:paraId="315277B3" w14:textId="77777777" w:rsidR="00F17150" w:rsidRPr="00367E6E" w:rsidRDefault="00F17150" w:rsidP="00C864F3">
            <w:pPr>
              <w:spacing w:after="0" w:line="240" w:lineRule="auto"/>
              <w:rPr>
                <w:rFonts w:ascii="Times New Roman" w:hAnsi="Times New Roman" w:cs="Times New Roman"/>
                <w:color w:val="7030A0"/>
                <w:sz w:val="24"/>
                <w:szCs w:val="24"/>
              </w:rPr>
            </w:pPr>
          </w:p>
        </w:tc>
      </w:tr>
      <w:tr w:rsidR="00F17150" w:rsidRPr="00367E6E" w14:paraId="07131DCE" w14:textId="77777777" w:rsidTr="00C864F3">
        <w:trPr>
          <w:trHeight w:val="20"/>
        </w:trPr>
        <w:tc>
          <w:tcPr>
            <w:tcW w:w="571" w:type="dxa"/>
            <w:tcMar>
              <w:top w:w="0" w:type="dxa"/>
              <w:left w:w="108" w:type="dxa"/>
              <w:bottom w:w="0" w:type="dxa"/>
              <w:right w:w="108" w:type="dxa"/>
            </w:tcMar>
          </w:tcPr>
          <w:p w14:paraId="3C7E5214" w14:textId="77777777" w:rsidR="00F17150" w:rsidRPr="00367E6E" w:rsidRDefault="00F17150" w:rsidP="00C864F3">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11</w:t>
            </w:r>
            <w:r w:rsidRPr="00367E6E">
              <w:rPr>
                <w:rFonts w:ascii="Times New Roman" w:hAnsi="Times New Roman" w:cs="Times New Roman"/>
                <w:bCs/>
                <w:sz w:val="24"/>
                <w:szCs w:val="24"/>
              </w:rPr>
              <w:t>.</w:t>
            </w:r>
          </w:p>
        </w:tc>
        <w:tc>
          <w:tcPr>
            <w:tcW w:w="2695" w:type="dxa"/>
            <w:tcMar>
              <w:top w:w="0" w:type="dxa"/>
              <w:left w:w="108" w:type="dxa"/>
              <w:bottom w:w="0" w:type="dxa"/>
              <w:right w:w="108" w:type="dxa"/>
            </w:tcMar>
          </w:tcPr>
          <w:p w14:paraId="551F8F66" w14:textId="77777777" w:rsidR="00F17150" w:rsidRPr="00367E6E" w:rsidRDefault="00F17150" w:rsidP="00C864F3">
            <w:pPr>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Perkančioji organizacija informuoja pirkimo dalyvius apie EBVPD vertinimo rezultatus ne vėliau kaip per</w:t>
            </w:r>
          </w:p>
        </w:tc>
        <w:tc>
          <w:tcPr>
            <w:tcW w:w="4389" w:type="dxa"/>
            <w:tcMar>
              <w:top w:w="0" w:type="dxa"/>
              <w:left w:w="108" w:type="dxa"/>
              <w:bottom w:w="0" w:type="dxa"/>
              <w:right w:w="108" w:type="dxa"/>
            </w:tcMar>
          </w:tcPr>
          <w:p w14:paraId="36CD167E" w14:textId="77777777" w:rsidR="00F17150" w:rsidRPr="00367E6E" w:rsidRDefault="00F17150" w:rsidP="00C864F3">
            <w:pPr>
              <w:spacing w:after="0" w:line="240" w:lineRule="auto"/>
              <w:rPr>
                <w:rFonts w:ascii="Times New Roman" w:hAnsi="Times New Roman" w:cs="Times New Roman"/>
                <w:bCs/>
                <w:sz w:val="24"/>
                <w:szCs w:val="24"/>
              </w:rPr>
            </w:pPr>
            <w:r w:rsidRPr="00367E6E">
              <w:rPr>
                <w:rFonts w:ascii="Times New Roman" w:hAnsi="Times New Roman" w:cs="Times New Roman"/>
                <w:b/>
                <w:sz w:val="24"/>
                <w:szCs w:val="24"/>
              </w:rPr>
              <w:t>3 (tris) darbo dienas</w:t>
            </w:r>
            <w:r w:rsidRPr="00367E6E">
              <w:rPr>
                <w:rFonts w:ascii="Times New Roman" w:hAnsi="Times New Roman" w:cs="Times New Roman"/>
                <w:bCs/>
                <w:sz w:val="24"/>
                <w:szCs w:val="24"/>
              </w:rPr>
              <w:t xml:space="preserve"> nuo sprendimo priėmimo dienos</w:t>
            </w:r>
          </w:p>
        </w:tc>
        <w:tc>
          <w:tcPr>
            <w:tcW w:w="2268" w:type="dxa"/>
            <w:tcMar>
              <w:top w:w="0" w:type="dxa"/>
              <w:left w:w="108" w:type="dxa"/>
              <w:bottom w:w="0" w:type="dxa"/>
              <w:right w:w="108" w:type="dxa"/>
            </w:tcMar>
          </w:tcPr>
          <w:p w14:paraId="74E4C2D3" w14:textId="77777777" w:rsidR="00F17150" w:rsidRPr="00367E6E" w:rsidRDefault="00F17150" w:rsidP="00C864F3">
            <w:pPr>
              <w:spacing w:after="0" w:line="240" w:lineRule="auto"/>
              <w:rPr>
                <w:rFonts w:ascii="Times New Roman" w:hAnsi="Times New Roman" w:cs="Times New Roman"/>
                <w:bCs/>
                <w:sz w:val="24"/>
                <w:szCs w:val="24"/>
              </w:rPr>
            </w:pPr>
          </w:p>
        </w:tc>
      </w:tr>
      <w:tr w:rsidR="00F17150" w:rsidRPr="00367E6E" w14:paraId="2122E319" w14:textId="77777777" w:rsidTr="00C864F3">
        <w:trPr>
          <w:trHeight w:val="20"/>
        </w:trPr>
        <w:tc>
          <w:tcPr>
            <w:tcW w:w="571" w:type="dxa"/>
            <w:tcMar>
              <w:top w:w="0" w:type="dxa"/>
              <w:left w:w="108" w:type="dxa"/>
              <w:bottom w:w="0" w:type="dxa"/>
              <w:right w:w="108" w:type="dxa"/>
            </w:tcMar>
          </w:tcPr>
          <w:p w14:paraId="036B12C6" w14:textId="77777777" w:rsidR="00F17150" w:rsidRPr="00367E6E" w:rsidRDefault="00F17150" w:rsidP="00C864F3">
            <w:pPr>
              <w:spacing w:after="0" w:line="240" w:lineRule="auto"/>
              <w:rPr>
                <w:rFonts w:ascii="Times New Roman" w:hAnsi="Times New Roman" w:cs="Times New Roman"/>
                <w:bCs/>
                <w:sz w:val="24"/>
                <w:szCs w:val="24"/>
              </w:rPr>
            </w:pPr>
            <w:r>
              <w:rPr>
                <w:rFonts w:ascii="Times New Roman" w:hAnsi="Times New Roman" w:cs="Times New Roman"/>
                <w:bCs/>
                <w:sz w:val="24"/>
                <w:szCs w:val="24"/>
              </w:rPr>
              <w:t>12</w:t>
            </w:r>
            <w:r w:rsidRPr="00367E6E">
              <w:rPr>
                <w:rFonts w:ascii="Times New Roman" w:hAnsi="Times New Roman" w:cs="Times New Roman"/>
                <w:bCs/>
                <w:sz w:val="24"/>
                <w:szCs w:val="24"/>
              </w:rPr>
              <w:t>.</w:t>
            </w:r>
          </w:p>
        </w:tc>
        <w:tc>
          <w:tcPr>
            <w:tcW w:w="2695" w:type="dxa"/>
            <w:tcMar>
              <w:top w:w="0" w:type="dxa"/>
              <w:left w:w="108" w:type="dxa"/>
              <w:bottom w:w="0" w:type="dxa"/>
              <w:right w:w="108" w:type="dxa"/>
            </w:tcMar>
          </w:tcPr>
          <w:p w14:paraId="3DBBEC7A" w14:textId="77777777" w:rsidR="00F17150" w:rsidRPr="00367E6E" w:rsidRDefault="00F17150" w:rsidP="00C864F3">
            <w:pPr>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 xml:space="preserve">Perkančioji organizacija pirkimo dalyviams praneša apie priimtą sprendimą nustatyti laimėjusį pasiūlymą, </w:t>
            </w:r>
            <w:r w:rsidRPr="00367E6E">
              <w:rPr>
                <w:rFonts w:ascii="Times New Roman" w:hAnsi="Times New Roman" w:cs="Times New Roman"/>
                <w:sz w:val="24"/>
                <w:szCs w:val="24"/>
              </w:rPr>
              <w:t>dėl kurio bus sudaroma</w:t>
            </w:r>
            <w:r w:rsidRPr="00367E6E">
              <w:rPr>
                <w:rFonts w:ascii="Times New Roman" w:hAnsi="Times New Roman" w:cs="Times New Roman"/>
                <w:bCs/>
                <w:sz w:val="24"/>
                <w:szCs w:val="24"/>
              </w:rPr>
              <w:t xml:space="preserve"> sutartis ne vėliau kaip per</w:t>
            </w:r>
          </w:p>
        </w:tc>
        <w:tc>
          <w:tcPr>
            <w:tcW w:w="4389" w:type="dxa"/>
            <w:tcMar>
              <w:top w:w="0" w:type="dxa"/>
              <w:left w:w="108" w:type="dxa"/>
              <w:bottom w:w="0" w:type="dxa"/>
              <w:right w:w="108" w:type="dxa"/>
            </w:tcMar>
          </w:tcPr>
          <w:p w14:paraId="6D6BE726" w14:textId="77777777" w:rsidR="00F17150" w:rsidRPr="00367E6E" w:rsidRDefault="00F17150" w:rsidP="00C864F3">
            <w:pPr>
              <w:spacing w:after="0" w:line="240" w:lineRule="auto"/>
              <w:rPr>
                <w:rFonts w:ascii="Times New Roman" w:hAnsi="Times New Roman" w:cs="Times New Roman"/>
                <w:bCs/>
                <w:sz w:val="24"/>
                <w:szCs w:val="24"/>
              </w:rPr>
            </w:pPr>
            <w:r w:rsidRPr="00367E6E">
              <w:rPr>
                <w:rFonts w:ascii="Times New Roman" w:hAnsi="Times New Roman" w:cs="Times New Roman"/>
                <w:b/>
                <w:sz w:val="24"/>
                <w:szCs w:val="24"/>
              </w:rPr>
              <w:t>3 (tris) darbo dienas</w:t>
            </w:r>
            <w:r w:rsidRPr="00367E6E">
              <w:rPr>
                <w:rFonts w:ascii="Times New Roman" w:hAnsi="Times New Roman" w:cs="Times New Roman"/>
                <w:bCs/>
                <w:sz w:val="24"/>
                <w:szCs w:val="24"/>
              </w:rPr>
              <w:t xml:space="preserve"> nuo sprendimo priėmimo dienos</w:t>
            </w:r>
          </w:p>
        </w:tc>
        <w:tc>
          <w:tcPr>
            <w:tcW w:w="2268" w:type="dxa"/>
            <w:tcMar>
              <w:top w:w="0" w:type="dxa"/>
              <w:left w:w="108" w:type="dxa"/>
              <w:bottom w:w="0" w:type="dxa"/>
              <w:right w:w="108" w:type="dxa"/>
            </w:tcMar>
          </w:tcPr>
          <w:p w14:paraId="5F8F8D0C" w14:textId="77777777" w:rsidR="00F17150" w:rsidRPr="00367E6E" w:rsidRDefault="00F17150" w:rsidP="00C864F3">
            <w:pPr>
              <w:spacing w:after="0" w:line="240" w:lineRule="auto"/>
              <w:rPr>
                <w:rFonts w:ascii="Times New Roman" w:hAnsi="Times New Roman" w:cs="Times New Roman"/>
                <w:sz w:val="24"/>
                <w:szCs w:val="24"/>
              </w:rPr>
            </w:pPr>
          </w:p>
        </w:tc>
      </w:tr>
      <w:tr w:rsidR="00F17150" w:rsidRPr="00367E6E" w14:paraId="02FDA25C" w14:textId="77777777" w:rsidTr="00C864F3">
        <w:trPr>
          <w:trHeight w:val="20"/>
        </w:trPr>
        <w:tc>
          <w:tcPr>
            <w:tcW w:w="571" w:type="dxa"/>
            <w:tcMar>
              <w:top w:w="0" w:type="dxa"/>
              <w:left w:w="108" w:type="dxa"/>
              <w:bottom w:w="0" w:type="dxa"/>
              <w:right w:w="108" w:type="dxa"/>
            </w:tcMar>
          </w:tcPr>
          <w:p w14:paraId="526EF279" w14:textId="77777777" w:rsidR="00F17150" w:rsidRPr="00367E6E" w:rsidRDefault="00F17150" w:rsidP="00C864F3">
            <w:pPr>
              <w:spacing w:after="0" w:line="240" w:lineRule="auto"/>
              <w:rPr>
                <w:rFonts w:ascii="Times New Roman" w:hAnsi="Times New Roman" w:cs="Times New Roman"/>
                <w:bCs/>
                <w:sz w:val="24"/>
                <w:szCs w:val="24"/>
              </w:rPr>
            </w:pPr>
            <w:r>
              <w:rPr>
                <w:rFonts w:ascii="Times New Roman" w:hAnsi="Times New Roman" w:cs="Times New Roman"/>
                <w:bCs/>
                <w:sz w:val="24"/>
                <w:szCs w:val="24"/>
              </w:rPr>
              <w:t>13</w:t>
            </w:r>
            <w:r w:rsidRPr="00367E6E">
              <w:rPr>
                <w:rFonts w:ascii="Times New Roman" w:hAnsi="Times New Roman" w:cs="Times New Roman"/>
                <w:bCs/>
                <w:sz w:val="24"/>
                <w:szCs w:val="24"/>
              </w:rPr>
              <w:t>.</w:t>
            </w:r>
          </w:p>
        </w:tc>
        <w:tc>
          <w:tcPr>
            <w:tcW w:w="2695" w:type="dxa"/>
            <w:tcMar>
              <w:top w:w="0" w:type="dxa"/>
              <w:left w:w="108" w:type="dxa"/>
              <w:bottom w:w="0" w:type="dxa"/>
              <w:right w:w="108" w:type="dxa"/>
            </w:tcMar>
          </w:tcPr>
          <w:p w14:paraId="0558F53C" w14:textId="77777777" w:rsidR="00F17150" w:rsidRPr="00367E6E" w:rsidRDefault="00F17150" w:rsidP="00C864F3">
            <w:pPr>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4389" w:type="dxa"/>
            <w:tcMar>
              <w:top w:w="0" w:type="dxa"/>
              <w:left w:w="108" w:type="dxa"/>
              <w:bottom w:w="0" w:type="dxa"/>
              <w:right w:w="108" w:type="dxa"/>
            </w:tcMar>
          </w:tcPr>
          <w:p w14:paraId="40C4BA24" w14:textId="77777777" w:rsidR="00F17150" w:rsidRPr="00367E6E" w:rsidRDefault="00F17150" w:rsidP="00C864F3">
            <w:pPr>
              <w:spacing w:after="0" w:line="240" w:lineRule="auto"/>
              <w:rPr>
                <w:rFonts w:ascii="Times New Roman" w:hAnsi="Times New Roman" w:cs="Times New Roman"/>
                <w:bCs/>
                <w:sz w:val="24"/>
                <w:szCs w:val="24"/>
              </w:rPr>
            </w:pPr>
            <w:r w:rsidRPr="00367E6E">
              <w:rPr>
                <w:rFonts w:ascii="Times New Roman" w:hAnsi="Times New Roman" w:cs="Times New Roman"/>
                <w:b/>
                <w:sz w:val="24"/>
                <w:szCs w:val="24"/>
              </w:rPr>
              <w:t>15 (penkiolika) dienų</w:t>
            </w:r>
            <w:r w:rsidRPr="00367E6E">
              <w:rPr>
                <w:rFonts w:ascii="Times New Roman" w:hAnsi="Times New Roman" w:cs="Times New Roman"/>
                <w:bCs/>
                <w:sz w:val="24"/>
                <w:szCs w:val="24"/>
              </w:rPr>
              <w:t xml:space="preserve"> nuo pirkimo dalyvio raštu pateikto prašymo gavimo dienos</w:t>
            </w:r>
          </w:p>
        </w:tc>
        <w:tc>
          <w:tcPr>
            <w:tcW w:w="2268" w:type="dxa"/>
            <w:tcMar>
              <w:top w:w="0" w:type="dxa"/>
              <w:left w:w="108" w:type="dxa"/>
              <w:bottom w:w="0" w:type="dxa"/>
              <w:right w:w="108" w:type="dxa"/>
            </w:tcMar>
          </w:tcPr>
          <w:p w14:paraId="5625CB85" w14:textId="77777777" w:rsidR="00F17150" w:rsidRPr="00367E6E" w:rsidRDefault="00F17150" w:rsidP="00C864F3">
            <w:pPr>
              <w:pStyle w:val="tajtip"/>
              <w:shd w:val="clear" w:color="auto" w:fill="FFFFFF"/>
              <w:spacing w:before="0" w:beforeAutospacing="0" w:after="0" w:afterAutospacing="0"/>
              <w:ind w:firstLine="313"/>
            </w:pPr>
          </w:p>
        </w:tc>
      </w:tr>
      <w:tr w:rsidR="00F17150" w:rsidRPr="00367E6E" w14:paraId="338E150E" w14:textId="77777777" w:rsidTr="00C864F3">
        <w:trPr>
          <w:trHeight w:val="20"/>
        </w:trPr>
        <w:tc>
          <w:tcPr>
            <w:tcW w:w="571" w:type="dxa"/>
            <w:tcMar>
              <w:top w:w="0" w:type="dxa"/>
              <w:left w:w="108" w:type="dxa"/>
              <w:bottom w:w="0" w:type="dxa"/>
              <w:right w:w="108" w:type="dxa"/>
            </w:tcMar>
          </w:tcPr>
          <w:p w14:paraId="574A4C42" w14:textId="77777777" w:rsidR="00F17150" w:rsidRPr="00367E6E" w:rsidRDefault="00F17150" w:rsidP="00C864F3">
            <w:pPr>
              <w:spacing w:after="0" w:line="240" w:lineRule="auto"/>
              <w:rPr>
                <w:rFonts w:ascii="Times New Roman" w:hAnsi="Times New Roman" w:cs="Times New Roman"/>
                <w:bCs/>
                <w:sz w:val="24"/>
                <w:szCs w:val="24"/>
              </w:rPr>
            </w:pPr>
            <w:r>
              <w:rPr>
                <w:rFonts w:ascii="Times New Roman" w:hAnsi="Times New Roman" w:cs="Times New Roman"/>
                <w:bCs/>
                <w:sz w:val="24"/>
                <w:szCs w:val="24"/>
              </w:rPr>
              <w:t>14</w:t>
            </w:r>
            <w:r w:rsidRPr="00367E6E">
              <w:rPr>
                <w:rFonts w:ascii="Times New Roman" w:hAnsi="Times New Roman" w:cs="Times New Roman"/>
                <w:bCs/>
                <w:sz w:val="24"/>
                <w:szCs w:val="24"/>
              </w:rPr>
              <w:t>.</w:t>
            </w:r>
          </w:p>
        </w:tc>
        <w:tc>
          <w:tcPr>
            <w:tcW w:w="2695" w:type="dxa"/>
            <w:tcMar>
              <w:top w:w="0" w:type="dxa"/>
              <w:left w:w="108" w:type="dxa"/>
              <w:bottom w:w="0" w:type="dxa"/>
              <w:right w:w="108" w:type="dxa"/>
            </w:tcMar>
          </w:tcPr>
          <w:p w14:paraId="585C5998" w14:textId="77777777" w:rsidR="00F17150" w:rsidRPr="00367E6E" w:rsidRDefault="00F17150" w:rsidP="00C864F3">
            <w:pPr>
              <w:spacing w:after="0" w:line="240" w:lineRule="auto"/>
              <w:rPr>
                <w:rFonts w:ascii="Times New Roman" w:hAnsi="Times New Roman" w:cs="Times New Roman"/>
                <w:bCs/>
                <w:sz w:val="24"/>
                <w:szCs w:val="24"/>
              </w:rPr>
            </w:pPr>
            <w:r w:rsidRPr="00367E6E">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367E6E">
              <w:rPr>
                <w:rFonts w:ascii="Times New Roman" w:hAnsi="Times New Roman" w:cs="Times New Roman"/>
                <w:bCs/>
                <w:sz w:val="24"/>
                <w:szCs w:val="24"/>
              </w:rPr>
              <w:t>ne vėliau kaip per</w:t>
            </w:r>
          </w:p>
        </w:tc>
        <w:tc>
          <w:tcPr>
            <w:tcW w:w="4389" w:type="dxa"/>
            <w:tcMar>
              <w:top w:w="0" w:type="dxa"/>
              <w:left w:w="108" w:type="dxa"/>
              <w:bottom w:w="0" w:type="dxa"/>
              <w:right w:w="108" w:type="dxa"/>
            </w:tcMar>
          </w:tcPr>
          <w:p w14:paraId="69E5EFFD" w14:textId="77777777" w:rsidR="00F17150" w:rsidRPr="00367E6E" w:rsidRDefault="00F17150" w:rsidP="00C864F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5</w:t>
            </w:r>
            <w:r w:rsidRPr="00367E6E">
              <w:rPr>
                <w:rFonts w:ascii="Times New Roman" w:hAnsi="Times New Roman" w:cs="Times New Roman"/>
                <w:b/>
                <w:bCs/>
                <w:sz w:val="24"/>
                <w:szCs w:val="24"/>
              </w:rPr>
              <w:t xml:space="preserve"> (</w:t>
            </w:r>
            <w:r>
              <w:rPr>
                <w:rFonts w:ascii="Times New Roman" w:hAnsi="Times New Roman" w:cs="Times New Roman"/>
                <w:b/>
                <w:bCs/>
                <w:sz w:val="24"/>
                <w:szCs w:val="24"/>
              </w:rPr>
              <w:t>penkias</w:t>
            </w:r>
            <w:r w:rsidRPr="00367E6E">
              <w:rPr>
                <w:rFonts w:ascii="Times New Roman" w:hAnsi="Times New Roman" w:cs="Times New Roman"/>
                <w:b/>
                <w:bCs/>
                <w:sz w:val="24"/>
                <w:szCs w:val="24"/>
              </w:rPr>
              <w:t>) dien</w:t>
            </w:r>
            <w:r>
              <w:rPr>
                <w:rFonts w:ascii="Times New Roman" w:hAnsi="Times New Roman" w:cs="Times New Roman"/>
                <w:b/>
                <w:bCs/>
                <w:sz w:val="24"/>
                <w:szCs w:val="24"/>
              </w:rPr>
              <w:t>as</w:t>
            </w:r>
          </w:p>
          <w:p w14:paraId="35349999" w14:textId="77777777" w:rsidR="00F17150" w:rsidRPr="00367E6E" w:rsidRDefault="00F17150" w:rsidP="00C864F3">
            <w:pPr>
              <w:spacing w:after="0" w:line="240" w:lineRule="auto"/>
              <w:jc w:val="both"/>
              <w:rPr>
                <w:rFonts w:ascii="Times New Roman" w:hAnsi="Times New Roman" w:cs="Times New Roman"/>
                <w:sz w:val="24"/>
                <w:szCs w:val="24"/>
              </w:rPr>
            </w:pPr>
            <w:r w:rsidRPr="00367E6E">
              <w:rPr>
                <w:rFonts w:ascii="Times New Roman" w:hAnsi="Times New Roman" w:cs="Times New Roman"/>
                <w:sz w:val="24"/>
                <w:szCs w:val="24"/>
              </w:rPr>
              <w:t xml:space="preserve">nuo </w:t>
            </w:r>
            <w:r w:rsidRPr="00367E6E">
              <w:rPr>
                <w:rFonts w:ascii="Times New Roman" w:eastAsia="Arial" w:hAnsi="Times New Roman" w:cs="Times New Roman"/>
                <w:sz w:val="24"/>
                <w:szCs w:val="24"/>
              </w:rPr>
              <w:t>perkančiosios organizacijos</w:t>
            </w:r>
            <w:r w:rsidRPr="00367E6E">
              <w:rPr>
                <w:rFonts w:ascii="Times New Roman" w:hAnsi="Times New Roman" w:cs="Times New Roman"/>
                <w:sz w:val="24"/>
                <w:szCs w:val="24"/>
              </w:rPr>
              <w:t xml:space="preserve"> pranešimo raštu apie jos priimtą sprendimą išsiuntimo tiekėjams dienos arba nuo paskelbimo apie </w:t>
            </w:r>
            <w:r w:rsidRPr="00367E6E">
              <w:rPr>
                <w:rFonts w:ascii="Times New Roman" w:eastAsia="Arial" w:hAnsi="Times New Roman" w:cs="Times New Roman"/>
                <w:sz w:val="24"/>
                <w:szCs w:val="24"/>
              </w:rPr>
              <w:t>perkančiosios organizacijos</w:t>
            </w:r>
            <w:r w:rsidRPr="00367E6E">
              <w:rPr>
                <w:rFonts w:ascii="Times New Roman" w:hAnsi="Times New Roman" w:cs="Times New Roman"/>
                <w:sz w:val="24"/>
                <w:szCs w:val="24"/>
              </w:rPr>
              <w:t xml:space="preserve"> priimtus sprendimus dienos, jei VPĮ nenumato reikalavimo raštu informuoti tiekėjus apie </w:t>
            </w:r>
            <w:r w:rsidRPr="00367E6E">
              <w:rPr>
                <w:rFonts w:ascii="Times New Roman" w:eastAsia="Arial" w:hAnsi="Times New Roman" w:cs="Times New Roman"/>
                <w:sz w:val="24"/>
                <w:szCs w:val="24"/>
              </w:rPr>
              <w:t xml:space="preserve"> perkančiosios organizacijos</w:t>
            </w:r>
            <w:r w:rsidRPr="00367E6E">
              <w:rPr>
                <w:rFonts w:ascii="Times New Roman" w:hAnsi="Times New Roman" w:cs="Times New Roman"/>
                <w:sz w:val="24"/>
                <w:szCs w:val="24"/>
              </w:rPr>
              <w:t xml:space="preserve"> priimtus sprendimus;</w:t>
            </w:r>
          </w:p>
          <w:p w14:paraId="3DF55082" w14:textId="77777777" w:rsidR="00F17150" w:rsidRPr="00367E6E" w:rsidRDefault="00F17150" w:rsidP="00C864F3">
            <w:pPr>
              <w:spacing w:after="0" w:line="240" w:lineRule="auto"/>
              <w:jc w:val="both"/>
              <w:rPr>
                <w:rFonts w:ascii="Times New Roman" w:hAnsi="Times New Roman" w:cs="Times New Roman"/>
                <w:sz w:val="24"/>
                <w:szCs w:val="24"/>
              </w:rPr>
            </w:pPr>
            <w:r w:rsidRPr="00367E6E">
              <w:rPr>
                <w:rFonts w:ascii="Times New Roman" w:hAnsi="Times New Roman" w:cs="Times New Roman"/>
                <w:b/>
                <w:bCs/>
                <w:sz w:val="24"/>
                <w:szCs w:val="24"/>
              </w:rPr>
              <w:t>15 (penkiolika) dienų</w:t>
            </w:r>
            <w:r w:rsidRPr="00367E6E">
              <w:rPr>
                <w:rFonts w:ascii="Times New Roman" w:hAnsi="Times New Roman" w:cs="Times New Roman"/>
                <w:sz w:val="24"/>
                <w:szCs w:val="24"/>
              </w:rPr>
              <w:t xml:space="preserve"> nuo pranešimo išsiuntimo tiekėjams dienos, jeigu šis pranešimas nebuvo siunčiamas elektroninėmis priemonėmis.</w:t>
            </w:r>
          </w:p>
        </w:tc>
        <w:tc>
          <w:tcPr>
            <w:tcW w:w="2268" w:type="dxa"/>
            <w:tcMar>
              <w:top w:w="0" w:type="dxa"/>
              <w:left w:w="108" w:type="dxa"/>
              <w:bottom w:w="0" w:type="dxa"/>
              <w:right w:w="108" w:type="dxa"/>
            </w:tcMar>
          </w:tcPr>
          <w:p w14:paraId="071E6179" w14:textId="77777777" w:rsidR="00F17150" w:rsidRPr="00367E6E" w:rsidRDefault="00F17150" w:rsidP="00C864F3">
            <w:pPr>
              <w:spacing w:after="0" w:line="240" w:lineRule="auto"/>
              <w:rPr>
                <w:rFonts w:ascii="Times New Roman" w:hAnsi="Times New Roman" w:cs="Times New Roman"/>
                <w:bCs/>
                <w:sz w:val="24"/>
                <w:szCs w:val="24"/>
              </w:rPr>
            </w:pPr>
          </w:p>
        </w:tc>
      </w:tr>
      <w:tr w:rsidR="00F17150" w:rsidRPr="00367E6E" w14:paraId="09D9AF7F" w14:textId="77777777" w:rsidTr="00C864F3">
        <w:trPr>
          <w:trHeight w:val="20"/>
        </w:trPr>
        <w:tc>
          <w:tcPr>
            <w:tcW w:w="571" w:type="dxa"/>
            <w:tcMar>
              <w:top w:w="0" w:type="dxa"/>
              <w:left w:w="108" w:type="dxa"/>
              <w:bottom w:w="0" w:type="dxa"/>
              <w:right w:w="108" w:type="dxa"/>
            </w:tcMar>
          </w:tcPr>
          <w:p w14:paraId="6CCA9978" w14:textId="77777777" w:rsidR="00F17150" w:rsidRPr="00367E6E" w:rsidRDefault="00F17150" w:rsidP="00C864F3">
            <w:pPr>
              <w:spacing w:after="0" w:line="240" w:lineRule="auto"/>
              <w:rPr>
                <w:rFonts w:ascii="Times New Roman" w:hAnsi="Times New Roman" w:cs="Times New Roman"/>
                <w:sz w:val="24"/>
                <w:szCs w:val="24"/>
              </w:rPr>
            </w:pPr>
            <w:r>
              <w:rPr>
                <w:rFonts w:ascii="Times New Roman" w:hAnsi="Times New Roman" w:cs="Times New Roman"/>
                <w:sz w:val="24"/>
                <w:szCs w:val="24"/>
              </w:rPr>
              <w:t>15</w:t>
            </w:r>
            <w:r w:rsidRPr="00367E6E">
              <w:rPr>
                <w:rFonts w:ascii="Times New Roman" w:hAnsi="Times New Roman" w:cs="Times New Roman"/>
                <w:sz w:val="24"/>
                <w:szCs w:val="24"/>
              </w:rPr>
              <w:t>.</w:t>
            </w:r>
          </w:p>
        </w:tc>
        <w:tc>
          <w:tcPr>
            <w:tcW w:w="2695" w:type="dxa"/>
            <w:tcMar>
              <w:top w:w="0" w:type="dxa"/>
              <w:left w:w="108" w:type="dxa"/>
              <w:bottom w:w="0" w:type="dxa"/>
              <w:right w:w="108" w:type="dxa"/>
            </w:tcMar>
          </w:tcPr>
          <w:p w14:paraId="336E7333" w14:textId="77777777" w:rsidR="00F17150" w:rsidRPr="00367E6E" w:rsidRDefault="00F17150" w:rsidP="00C864F3">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4389" w:type="dxa"/>
            <w:tcMar>
              <w:top w:w="0" w:type="dxa"/>
              <w:left w:w="108" w:type="dxa"/>
              <w:bottom w:w="0" w:type="dxa"/>
              <w:right w:w="108" w:type="dxa"/>
            </w:tcMar>
          </w:tcPr>
          <w:p w14:paraId="2F4646DE" w14:textId="77777777" w:rsidR="00F17150" w:rsidRPr="00367E6E" w:rsidRDefault="00F17150" w:rsidP="00C864F3">
            <w:pPr>
              <w:spacing w:after="0" w:line="240" w:lineRule="auto"/>
              <w:rPr>
                <w:rFonts w:ascii="Times New Roman" w:hAnsi="Times New Roman" w:cs="Times New Roman"/>
                <w:sz w:val="24"/>
                <w:szCs w:val="24"/>
              </w:rPr>
            </w:pPr>
            <w:r w:rsidRPr="00367E6E">
              <w:rPr>
                <w:rFonts w:ascii="Times New Roman" w:hAnsi="Times New Roman" w:cs="Times New Roman"/>
                <w:b/>
                <w:bCs/>
                <w:sz w:val="24"/>
                <w:szCs w:val="24"/>
              </w:rPr>
              <w:t>6 (šešias) darbo dienas</w:t>
            </w:r>
            <w:r w:rsidRPr="00367E6E">
              <w:rPr>
                <w:rFonts w:ascii="Times New Roman" w:hAnsi="Times New Roman" w:cs="Times New Roman"/>
                <w:sz w:val="24"/>
                <w:szCs w:val="24"/>
              </w:rPr>
              <w:t xml:space="preserve"> nuo pretenzijos gavimo dienos</w:t>
            </w:r>
          </w:p>
        </w:tc>
        <w:tc>
          <w:tcPr>
            <w:tcW w:w="2268" w:type="dxa"/>
            <w:tcMar>
              <w:top w:w="0" w:type="dxa"/>
              <w:left w:w="108" w:type="dxa"/>
              <w:bottom w:w="0" w:type="dxa"/>
              <w:right w:w="108" w:type="dxa"/>
            </w:tcMar>
          </w:tcPr>
          <w:p w14:paraId="3619763C" w14:textId="77777777" w:rsidR="00F17150" w:rsidRPr="00367E6E" w:rsidRDefault="00F17150" w:rsidP="00C864F3">
            <w:pPr>
              <w:spacing w:after="0" w:line="240" w:lineRule="auto"/>
              <w:rPr>
                <w:rFonts w:ascii="Times New Roman" w:hAnsi="Times New Roman" w:cs="Times New Roman"/>
                <w:sz w:val="24"/>
                <w:szCs w:val="24"/>
              </w:rPr>
            </w:pPr>
          </w:p>
        </w:tc>
      </w:tr>
      <w:tr w:rsidR="00F17150" w:rsidRPr="00367E6E" w14:paraId="729BCC77" w14:textId="77777777" w:rsidTr="00C864F3">
        <w:trPr>
          <w:trHeight w:val="20"/>
        </w:trPr>
        <w:tc>
          <w:tcPr>
            <w:tcW w:w="571" w:type="dxa"/>
            <w:tcMar>
              <w:top w:w="0" w:type="dxa"/>
              <w:left w:w="108" w:type="dxa"/>
              <w:bottom w:w="0" w:type="dxa"/>
              <w:right w:w="108" w:type="dxa"/>
            </w:tcMar>
          </w:tcPr>
          <w:p w14:paraId="7F2E4A7D" w14:textId="77777777" w:rsidR="00F17150" w:rsidRPr="001255BA" w:rsidRDefault="00F17150" w:rsidP="00C864F3">
            <w:pPr>
              <w:spacing w:after="0" w:line="240" w:lineRule="auto"/>
              <w:rPr>
                <w:rFonts w:ascii="Times New Roman" w:hAnsi="Times New Roman" w:cs="Times New Roman"/>
                <w:bCs/>
                <w:sz w:val="24"/>
                <w:szCs w:val="24"/>
              </w:rPr>
            </w:pPr>
            <w:r>
              <w:rPr>
                <w:rFonts w:ascii="Times New Roman" w:hAnsi="Times New Roman" w:cs="Times New Roman"/>
                <w:bCs/>
                <w:sz w:val="24"/>
                <w:szCs w:val="24"/>
              </w:rPr>
              <w:t>16.</w:t>
            </w:r>
          </w:p>
        </w:tc>
        <w:tc>
          <w:tcPr>
            <w:tcW w:w="2695" w:type="dxa"/>
            <w:tcMar>
              <w:top w:w="0" w:type="dxa"/>
              <w:left w:w="108" w:type="dxa"/>
              <w:bottom w:w="0" w:type="dxa"/>
              <w:right w:w="108" w:type="dxa"/>
            </w:tcMar>
          </w:tcPr>
          <w:p w14:paraId="2DEC95D2" w14:textId="77777777" w:rsidR="00F17150" w:rsidRPr="00367E6E" w:rsidRDefault="00F17150" w:rsidP="00C864F3">
            <w:pPr>
              <w:spacing w:after="0" w:line="240" w:lineRule="auto"/>
              <w:rPr>
                <w:rFonts w:ascii="Times New Roman" w:hAnsi="Times New Roman" w:cs="Times New Roman"/>
                <w:bCs/>
                <w:sz w:val="24"/>
                <w:szCs w:val="24"/>
              </w:rPr>
            </w:pPr>
            <w:r w:rsidRPr="00367E6E">
              <w:rPr>
                <w:rFonts w:ascii="Times New Roman" w:hAnsi="Times New Roman" w:cs="Times New Roman"/>
                <w:sz w:val="24"/>
                <w:szCs w:val="24"/>
              </w:rPr>
              <w:t xml:space="preserve">Jeigu perkančioji organizacija per nustatytą </w:t>
            </w:r>
            <w:r w:rsidRPr="00367E6E">
              <w:rPr>
                <w:rFonts w:ascii="Times New Roman" w:hAnsi="Times New Roman" w:cs="Times New Roman"/>
                <w:sz w:val="24"/>
                <w:szCs w:val="24"/>
              </w:rPr>
              <w:lastRenderedPageBreak/>
              <w:t>terminą neišnagrinėja jai pateiktos pretenzijos, tiekėjas turi teisę pateikti prašymą ar pareikšti ieškinį teismui per</w:t>
            </w:r>
            <w:r w:rsidRPr="00367E6E">
              <w:rPr>
                <w:rFonts w:ascii="Times New Roman" w:hAnsi="Times New Roman" w:cs="Times New Roman"/>
                <w:bCs/>
                <w:sz w:val="24"/>
                <w:szCs w:val="24"/>
              </w:rPr>
              <w:t xml:space="preserve"> (išskyrus ieškinį dėl sutarties pripažinimo negaliojančia</w:t>
            </w:r>
            <w:r w:rsidRPr="009C3A35">
              <w:rPr>
                <w:rFonts w:ascii="Times New Roman" w:hAnsi="Times New Roman" w:cs="Times New Roman"/>
                <w:bCs/>
                <w:sz w:val="24"/>
                <w:szCs w:val="24"/>
              </w:rPr>
              <w:t xml:space="preserve"> ir esminio pirkimo sutarties pažeidimo ar nepagrįstai priimto sprendimo, kad tiekėjas pirkimo sutartyje nustatytą esminę pirkimo sutarties sąlygą vykdė su dideliais arba nuolatiniais trūkumais ir dėl to perkančioji organizacija pritaikė sutartyje nustatytą sankciją</w:t>
            </w:r>
            <w:r w:rsidRPr="00367E6E">
              <w:rPr>
                <w:rFonts w:ascii="Times New Roman" w:hAnsi="Times New Roman" w:cs="Times New Roman"/>
                <w:bCs/>
                <w:sz w:val="24"/>
                <w:szCs w:val="24"/>
              </w:rPr>
              <w:t xml:space="preserve">) </w:t>
            </w:r>
          </w:p>
        </w:tc>
        <w:tc>
          <w:tcPr>
            <w:tcW w:w="4389" w:type="dxa"/>
            <w:tcMar>
              <w:top w:w="0" w:type="dxa"/>
              <w:left w:w="108" w:type="dxa"/>
              <w:bottom w:w="0" w:type="dxa"/>
              <w:right w:w="108" w:type="dxa"/>
            </w:tcMar>
          </w:tcPr>
          <w:p w14:paraId="683C6F3B" w14:textId="77777777" w:rsidR="00F17150" w:rsidRPr="00367E6E" w:rsidRDefault="00F17150" w:rsidP="00C864F3">
            <w:pPr>
              <w:spacing w:after="0" w:line="240" w:lineRule="auto"/>
              <w:rPr>
                <w:rFonts w:ascii="Times New Roman" w:hAnsi="Times New Roman" w:cs="Times New Roman"/>
                <w:sz w:val="24"/>
                <w:szCs w:val="24"/>
              </w:rPr>
            </w:pPr>
            <w:r w:rsidRPr="00367E6E">
              <w:rPr>
                <w:rFonts w:ascii="Times New Roman" w:hAnsi="Times New Roman" w:cs="Times New Roman"/>
                <w:b/>
                <w:bCs/>
                <w:sz w:val="24"/>
                <w:szCs w:val="24"/>
              </w:rPr>
              <w:lastRenderedPageBreak/>
              <w:t>per 15 (penkiolika) dienų</w:t>
            </w:r>
            <w:r w:rsidRPr="00367E6E">
              <w:rPr>
                <w:rFonts w:ascii="Times New Roman" w:hAnsi="Times New Roman" w:cs="Times New Roman"/>
                <w:sz w:val="24"/>
                <w:szCs w:val="24"/>
              </w:rPr>
              <w:t xml:space="preserve"> nuo dienos, kurią perkančioji organizacija turėjo raštu </w:t>
            </w:r>
            <w:r w:rsidRPr="00367E6E">
              <w:rPr>
                <w:rFonts w:ascii="Times New Roman" w:hAnsi="Times New Roman" w:cs="Times New Roman"/>
                <w:sz w:val="24"/>
                <w:szCs w:val="24"/>
              </w:rPr>
              <w:lastRenderedPageBreak/>
              <w:t>pranešti apie priimtą sprendimą pretenziją pateikusiam tiekėjui,   suinteresuotiems pirkimo dalyviams.</w:t>
            </w:r>
          </w:p>
        </w:tc>
        <w:tc>
          <w:tcPr>
            <w:tcW w:w="2268" w:type="dxa"/>
            <w:tcMar>
              <w:top w:w="0" w:type="dxa"/>
              <w:left w:w="108" w:type="dxa"/>
              <w:bottom w:w="0" w:type="dxa"/>
              <w:right w:w="108" w:type="dxa"/>
            </w:tcMar>
          </w:tcPr>
          <w:p w14:paraId="71841162" w14:textId="77777777" w:rsidR="00F17150" w:rsidRPr="00367E6E" w:rsidRDefault="00F17150" w:rsidP="00C864F3">
            <w:pPr>
              <w:spacing w:after="0" w:line="240" w:lineRule="auto"/>
              <w:rPr>
                <w:rFonts w:ascii="Times New Roman" w:hAnsi="Times New Roman" w:cs="Times New Roman"/>
                <w:sz w:val="24"/>
                <w:szCs w:val="24"/>
              </w:rPr>
            </w:pPr>
          </w:p>
        </w:tc>
      </w:tr>
      <w:tr w:rsidR="00F17150" w:rsidRPr="00367E6E" w14:paraId="32AAD5AF" w14:textId="77777777" w:rsidTr="00C864F3">
        <w:trPr>
          <w:trHeight w:val="20"/>
        </w:trPr>
        <w:tc>
          <w:tcPr>
            <w:tcW w:w="571" w:type="dxa"/>
            <w:tcMar>
              <w:top w:w="0" w:type="dxa"/>
              <w:left w:w="108" w:type="dxa"/>
              <w:bottom w:w="0" w:type="dxa"/>
              <w:right w:w="108" w:type="dxa"/>
            </w:tcMar>
          </w:tcPr>
          <w:p w14:paraId="5DFFF8C6" w14:textId="77777777" w:rsidR="00F17150" w:rsidRPr="001255BA" w:rsidRDefault="00F17150" w:rsidP="00C864F3">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695" w:type="dxa"/>
            <w:tcMar>
              <w:top w:w="0" w:type="dxa"/>
              <w:left w:w="108" w:type="dxa"/>
              <w:bottom w:w="0" w:type="dxa"/>
              <w:right w:w="108" w:type="dxa"/>
            </w:tcMar>
          </w:tcPr>
          <w:p w14:paraId="3FF7B466" w14:textId="77777777" w:rsidR="00F17150" w:rsidRPr="00367E6E" w:rsidRDefault="00F17150" w:rsidP="00C864F3">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Perkančioji organizacija negali sudaryti sutarties anksčiau kaip po</w:t>
            </w:r>
          </w:p>
        </w:tc>
        <w:tc>
          <w:tcPr>
            <w:tcW w:w="4389" w:type="dxa"/>
            <w:tcMar>
              <w:top w:w="0" w:type="dxa"/>
              <w:left w:w="108" w:type="dxa"/>
              <w:bottom w:w="0" w:type="dxa"/>
              <w:right w:w="108" w:type="dxa"/>
            </w:tcMar>
          </w:tcPr>
          <w:p w14:paraId="1CD0792F" w14:textId="77777777" w:rsidR="00F17150" w:rsidRPr="00367E6E" w:rsidRDefault="00F17150" w:rsidP="00C864F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Pr="00367E6E">
              <w:rPr>
                <w:rFonts w:ascii="Times New Roman" w:hAnsi="Times New Roman" w:cs="Times New Roman"/>
                <w:b/>
                <w:sz w:val="24"/>
                <w:szCs w:val="24"/>
              </w:rPr>
              <w:t xml:space="preserve"> (</w:t>
            </w:r>
            <w:r>
              <w:rPr>
                <w:rFonts w:ascii="Times New Roman" w:hAnsi="Times New Roman" w:cs="Times New Roman"/>
                <w:b/>
                <w:sz w:val="24"/>
                <w:szCs w:val="24"/>
              </w:rPr>
              <w:t>penkių</w:t>
            </w:r>
            <w:r w:rsidRPr="00367E6E">
              <w:rPr>
                <w:rFonts w:ascii="Times New Roman" w:hAnsi="Times New Roman" w:cs="Times New Roman"/>
                <w:b/>
                <w:sz w:val="24"/>
                <w:szCs w:val="24"/>
              </w:rPr>
              <w:t>) dienų</w:t>
            </w:r>
            <w:r w:rsidRPr="00367E6E">
              <w:rPr>
                <w:rFonts w:ascii="Times New Roman" w:hAnsi="Times New Roman" w:cs="Times New Roman"/>
                <w:bCs/>
                <w:sz w:val="24"/>
                <w:szCs w:val="24"/>
              </w:rPr>
              <w:t>,</w:t>
            </w:r>
            <w:r w:rsidRPr="00367E6E">
              <w:rPr>
                <w:rFonts w:ascii="Times New Roman" w:hAnsi="Times New Roman" w:cs="Times New Roman"/>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268" w:type="dxa"/>
            <w:tcMar>
              <w:top w:w="0" w:type="dxa"/>
              <w:left w:w="108" w:type="dxa"/>
              <w:bottom w:w="0" w:type="dxa"/>
              <w:right w:w="108" w:type="dxa"/>
            </w:tcMar>
          </w:tcPr>
          <w:p w14:paraId="04C5C889" w14:textId="77777777" w:rsidR="00F17150" w:rsidRPr="00367E6E" w:rsidRDefault="00F17150" w:rsidP="00C864F3">
            <w:pPr>
              <w:spacing w:after="0" w:line="240" w:lineRule="auto"/>
              <w:rPr>
                <w:rFonts w:ascii="Times New Roman" w:hAnsi="Times New Roman" w:cs="Times New Roman"/>
                <w:sz w:val="24"/>
                <w:szCs w:val="24"/>
              </w:rPr>
            </w:pPr>
          </w:p>
        </w:tc>
      </w:tr>
      <w:tr w:rsidR="00F17150" w:rsidRPr="00367E6E" w14:paraId="35358D84" w14:textId="77777777" w:rsidTr="00C864F3">
        <w:trPr>
          <w:trHeight w:val="20"/>
        </w:trPr>
        <w:tc>
          <w:tcPr>
            <w:tcW w:w="571" w:type="dxa"/>
            <w:tcMar>
              <w:top w:w="0" w:type="dxa"/>
              <w:left w:w="108" w:type="dxa"/>
              <w:bottom w:w="0" w:type="dxa"/>
              <w:right w:w="108" w:type="dxa"/>
            </w:tcMar>
          </w:tcPr>
          <w:p w14:paraId="5ED470F7" w14:textId="77777777" w:rsidR="00F17150" w:rsidRPr="001255BA" w:rsidRDefault="00F17150" w:rsidP="00C864F3">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2695" w:type="dxa"/>
            <w:tcMar>
              <w:top w:w="0" w:type="dxa"/>
              <w:left w:w="108" w:type="dxa"/>
              <w:bottom w:w="0" w:type="dxa"/>
              <w:right w:w="108" w:type="dxa"/>
            </w:tcMar>
          </w:tcPr>
          <w:p w14:paraId="16FE9E22" w14:textId="77777777" w:rsidR="00F17150" w:rsidRPr="00367E6E" w:rsidRDefault="00F17150" w:rsidP="00C864F3">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 xml:space="preserve">Jeigu </w:t>
            </w:r>
            <w:r w:rsidRPr="00367E6E">
              <w:rPr>
                <w:rFonts w:ascii="Times New Roman" w:hAnsi="Times New Roman" w:cs="Times New Roman"/>
                <w:iCs/>
                <w:sz w:val="24"/>
                <w:szCs w:val="24"/>
              </w:rPr>
              <w:t>suinteresuotas dalyvis paprašys perkančiosios organizacijos pateikti laimėjusį pasiūlymą</w:t>
            </w:r>
          </w:p>
        </w:tc>
        <w:tc>
          <w:tcPr>
            <w:tcW w:w="4389" w:type="dxa"/>
            <w:tcMar>
              <w:top w:w="0" w:type="dxa"/>
              <w:left w:w="108" w:type="dxa"/>
              <w:bottom w:w="0" w:type="dxa"/>
              <w:right w:w="108" w:type="dxa"/>
            </w:tcMar>
          </w:tcPr>
          <w:p w14:paraId="41052F21" w14:textId="77777777" w:rsidR="00F17150" w:rsidRPr="00367E6E" w:rsidRDefault="00F17150" w:rsidP="00C864F3">
            <w:pPr>
              <w:spacing w:after="0" w:line="240" w:lineRule="auto"/>
              <w:jc w:val="both"/>
              <w:rPr>
                <w:rFonts w:ascii="Times New Roman" w:hAnsi="Times New Roman" w:cs="Times New Roman"/>
                <w:sz w:val="24"/>
                <w:szCs w:val="24"/>
              </w:rPr>
            </w:pPr>
            <w:r w:rsidRPr="00367E6E">
              <w:rPr>
                <w:rFonts w:ascii="Times New Roman" w:hAnsi="Times New Roman" w:cs="Times New Roman"/>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7EEDE857" w14:textId="77777777" w:rsidR="00F17150" w:rsidRPr="00367E6E" w:rsidRDefault="00F17150" w:rsidP="00C864F3">
            <w:pPr>
              <w:spacing w:after="0" w:line="240" w:lineRule="auto"/>
              <w:jc w:val="both"/>
              <w:rPr>
                <w:rFonts w:ascii="Times New Roman" w:hAnsi="Times New Roman" w:cs="Times New Roman"/>
                <w:i/>
                <w:iCs/>
                <w:color w:val="FF0000"/>
                <w:sz w:val="24"/>
                <w:szCs w:val="24"/>
              </w:rPr>
            </w:pPr>
          </w:p>
        </w:tc>
        <w:tc>
          <w:tcPr>
            <w:tcW w:w="2268" w:type="dxa"/>
            <w:tcMar>
              <w:top w:w="0" w:type="dxa"/>
              <w:left w:w="108" w:type="dxa"/>
              <w:bottom w:w="0" w:type="dxa"/>
              <w:right w:w="108" w:type="dxa"/>
            </w:tcMar>
          </w:tcPr>
          <w:p w14:paraId="07F74C44" w14:textId="77777777" w:rsidR="00F17150" w:rsidRPr="00367E6E" w:rsidRDefault="00F17150" w:rsidP="00C864F3">
            <w:pPr>
              <w:spacing w:after="0" w:line="240" w:lineRule="auto"/>
              <w:rPr>
                <w:rFonts w:ascii="Times New Roman" w:hAnsi="Times New Roman" w:cs="Times New Roman"/>
                <w:sz w:val="24"/>
                <w:szCs w:val="24"/>
              </w:rPr>
            </w:pPr>
          </w:p>
        </w:tc>
      </w:tr>
    </w:tbl>
    <w:p w14:paraId="5369DEF7" w14:textId="77777777" w:rsidR="00A53BAE" w:rsidRPr="00367E6E" w:rsidRDefault="00A53BAE" w:rsidP="008E479D">
      <w:pPr>
        <w:shd w:val="clear" w:color="auto" w:fill="FFFFFF"/>
        <w:spacing w:after="0" w:line="240" w:lineRule="auto"/>
        <w:jc w:val="right"/>
        <w:rPr>
          <w:rFonts w:ascii="Times New Roman" w:eastAsia="Calibri" w:hAnsi="Times New Roman" w:cs="Times New Roman"/>
          <w:color w:val="0070C0"/>
          <w:sz w:val="24"/>
          <w:szCs w:val="24"/>
        </w:rPr>
      </w:pPr>
    </w:p>
    <w:p w14:paraId="7300D3EE" w14:textId="187855F2" w:rsidR="008F59C5" w:rsidRPr="00367E6E" w:rsidRDefault="008F59C5" w:rsidP="008D704D">
      <w:pPr>
        <w:tabs>
          <w:tab w:val="left" w:pos="2977"/>
        </w:tabs>
        <w:spacing w:after="120" w:line="20" w:lineRule="atLeast"/>
        <w:jc w:val="center"/>
        <w:rPr>
          <w:rFonts w:ascii="Times New Roman" w:eastAsia="Calibri" w:hAnsi="Times New Roman" w:cs="Times New Roman"/>
          <w:sz w:val="24"/>
          <w:szCs w:val="24"/>
        </w:rPr>
      </w:pPr>
    </w:p>
    <w:p w14:paraId="01D56E47" w14:textId="5F7AF6DA" w:rsidR="008D704D" w:rsidRPr="001255BA" w:rsidRDefault="008F59C5" w:rsidP="00AE6B72">
      <w:pPr>
        <w:jc w:val="right"/>
        <w:rPr>
          <w:rFonts w:ascii="Times New Roman" w:eastAsia="Calibri" w:hAnsi="Times New Roman" w:cs="Times New Roman"/>
          <w:b/>
          <w:bCs/>
          <w:sz w:val="24"/>
          <w:szCs w:val="24"/>
        </w:rPr>
      </w:pPr>
      <w:r w:rsidRPr="00367E6E">
        <w:rPr>
          <w:rFonts w:ascii="Times New Roman" w:eastAsia="Calibri" w:hAnsi="Times New Roman" w:cs="Times New Roman"/>
          <w:sz w:val="24"/>
          <w:szCs w:val="24"/>
        </w:rPr>
        <w:br w:type="page"/>
      </w:r>
      <w:bookmarkStart w:id="42" w:name="_Ref38539939"/>
      <w:bookmarkStart w:id="43" w:name="_Ref38541068"/>
      <w:bookmarkStart w:id="44" w:name="_Ref38885053"/>
      <w:bookmarkStart w:id="45" w:name="_Ref38899023"/>
      <w:r w:rsidR="008D704D" w:rsidRPr="001255BA">
        <w:rPr>
          <w:rFonts w:ascii="Times New Roman" w:eastAsia="Calibri" w:hAnsi="Times New Roman" w:cs="Times New Roman"/>
          <w:b/>
          <w:bCs/>
          <w:sz w:val="24"/>
          <w:szCs w:val="24"/>
        </w:rPr>
        <w:lastRenderedPageBreak/>
        <w:t xml:space="preserve">Pirkimo sąlygų </w:t>
      </w:r>
      <w:r w:rsidR="005F0B78" w:rsidRPr="001255BA">
        <w:rPr>
          <w:rFonts w:ascii="Times New Roman" w:eastAsia="Calibri" w:hAnsi="Times New Roman" w:cs="Times New Roman"/>
          <w:b/>
          <w:bCs/>
          <w:sz w:val="24"/>
          <w:szCs w:val="24"/>
        </w:rPr>
        <w:t>2</w:t>
      </w:r>
      <w:r w:rsidR="008D704D" w:rsidRPr="001255BA">
        <w:rPr>
          <w:rFonts w:ascii="Times New Roman" w:eastAsia="Calibri" w:hAnsi="Times New Roman" w:cs="Times New Roman"/>
          <w:b/>
          <w:bCs/>
          <w:sz w:val="24"/>
          <w:szCs w:val="24"/>
        </w:rPr>
        <w:t xml:space="preserve"> priedas „Techninė specifikacija“</w:t>
      </w:r>
      <w:bookmarkEnd w:id="42"/>
      <w:bookmarkEnd w:id="43"/>
      <w:bookmarkEnd w:id="44"/>
      <w:bookmarkEnd w:id="45"/>
    </w:p>
    <w:p w14:paraId="251A9256" w14:textId="77777777" w:rsidR="00281735" w:rsidRPr="001255BA" w:rsidRDefault="00281735" w:rsidP="002F1B6E">
      <w:pPr>
        <w:jc w:val="right"/>
        <w:rPr>
          <w:rFonts w:ascii="Times New Roman" w:hAnsi="Times New Roman" w:cs="Times New Roman"/>
          <w:b/>
          <w:bCs/>
          <w:sz w:val="24"/>
          <w:szCs w:val="24"/>
        </w:rPr>
      </w:pPr>
    </w:p>
    <w:p w14:paraId="4D06A55A" w14:textId="77777777" w:rsidR="009F6469" w:rsidRPr="00C772EF" w:rsidRDefault="009F6469" w:rsidP="009F6469">
      <w:pPr>
        <w:jc w:val="right"/>
        <w:rPr>
          <w:rFonts w:ascii="Times New Roman" w:hAnsi="Times New Roman" w:cs="Times New Roman"/>
          <w:b/>
          <w:bCs/>
          <w:sz w:val="24"/>
          <w:szCs w:val="24"/>
        </w:rPr>
      </w:pPr>
    </w:p>
    <w:p w14:paraId="13023CAC" w14:textId="77777777" w:rsidR="009F6469" w:rsidRPr="00C772EF" w:rsidRDefault="009F6469" w:rsidP="009F6469">
      <w:pPr>
        <w:pStyle w:val="Paantrat"/>
        <w:jc w:val="center"/>
        <w:rPr>
          <w:rFonts w:ascii="Times New Roman" w:hAnsi="Times New Roman" w:cs="Times New Roman"/>
          <w:b/>
          <w:bCs/>
          <w:sz w:val="24"/>
          <w:szCs w:val="24"/>
        </w:rPr>
      </w:pPr>
      <w:r w:rsidRPr="00C772EF">
        <w:rPr>
          <w:rFonts w:ascii="Times New Roman" w:hAnsi="Times New Roman" w:cs="Times New Roman"/>
          <w:b/>
          <w:bCs/>
          <w:sz w:val="24"/>
          <w:szCs w:val="24"/>
        </w:rPr>
        <w:t>TECHNINĖ SPECIFIKACIJA</w:t>
      </w:r>
    </w:p>
    <w:p w14:paraId="57DE5731" w14:textId="77777777" w:rsidR="009F6469" w:rsidRPr="00C772EF" w:rsidRDefault="009F6469" w:rsidP="009F6469">
      <w:pPr>
        <w:tabs>
          <w:tab w:val="left" w:pos="810"/>
          <w:tab w:val="left" w:pos="990"/>
        </w:tabs>
        <w:spacing w:after="0" w:line="240" w:lineRule="auto"/>
        <w:jc w:val="center"/>
        <w:rPr>
          <w:rFonts w:ascii="Times New Roman" w:eastAsia="Calibri" w:hAnsi="Times New Roman" w:cs="Times New Roman"/>
          <w:b/>
          <w:bCs/>
          <w:i/>
          <w:iCs/>
          <w:sz w:val="24"/>
          <w:szCs w:val="24"/>
        </w:rPr>
      </w:pPr>
      <w:r w:rsidRPr="00C772EF">
        <w:rPr>
          <w:rFonts w:ascii="Times New Roman" w:eastAsia="Calibri" w:hAnsi="Times New Roman" w:cs="Times New Roman"/>
          <w:b/>
          <w:bCs/>
          <w:i/>
          <w:iCs/>
          <w:sz w:val="24"/>
          <w:szCs w:val="24"/>
        </w:rPr>
        <w:t>(Pridedamas atskiras dokumentas)</w:t>
      </w:r>
    </w:p>
    <w:p w14:paraId="07C3E24C" w14:textId="77777777" w:rsidR="009F6469" w:rsidRPr="00C772EF" w:rsidRDefault="009F6469" w:rsidP="009F6469">
      <w:pPr>
        <w:pBdr>
          <w:bottom w:val="single" w:sz="12" w:space="1" w:color="auto"/>
        </w:pBdr>
        <w:tabs>
          <w:tab w:val="left" w:pos="810"/>
          <w:tab w:val="left" w:pos="990"/>
        </w:tabs>
        <w:spacing w:after="0" w:line="240" w:lineRule="auto"/>
        <w:jc w:val="both"/>
        <w:rPr>
          <w:rFonts w:ascii="Times New Roman" w:eastAsia="Calibri" w:hAnsi="Times New Roman" w:cs="Times New Roman"/>
          <w:i/>
          <w:iCs/>
          <w:color w:val="7030A0"/>
          <w:sz w:val="24"/>
          <w:szCs w:val="24"/>
        </w:rPr>
      </w:pPr>
    </w:p>
    <w:p w14:paraId="00CD3BE1" w14:textId="77777777" w:rsidR="009F6469" w:rsidRPr="00C772EF" w:rsidRDefault="009F6469" w:rsidP="009F6469">
      <w:pPr>
        <w:rPr>
          <w:rFonts w:ascii="Times New Roman" w:hAnsi="Times New Roman" w:cs="Times New Roman"/>
          <w:b/>
          <w:bCs/>
          <w:smallCaps/>
          <w:sz w:val="24"/>
          <w:szCs w:val="24"/>
        </w:rPr>
      </w:pPr>
      <w:r w:rsidRPr="00C772EF">
        <w:rPr>
          <w:rFonts w:ascii="Times New Roman" w:hAnsi="Times New Roman" w:cs="Times New Roman"/>
          <w:b/>
          <w:bCs/>
          <w:smallCaps/>
          <w:sz w:val="24"/>
          <w:szCs w:val="24"/>
        </w:rPr>
        <w:br w:type="page"/>
      </w:r>
    </w:p>
    <w:p w14:paraId="73F43DFB" w14:textId="3EF248DD" w:rsidR="008D704D" w:rsidRPr="001255BA" w:rsidRDefault="008D704D" w:rsidP="008A4A67">
      <w:pPr>
        <w:pStyle w:val="Antrat2"/>
        <w:ind w:left="5103"/>
        <w:jc w:val="right"/>
        <w:rPr>
          <w:rFonts w:ascii="Times New Roman" w:eastAsia="Calibri" w:hAnsi="Times New Roman" w:cs="Times New Roman"/>
          <w:b/>
          <w:bCs/>
          <w:color w:val="auto"/>
          <w:sz w:val="24"/>
          <w:szCs w:val="24"/>
        </w:rPr>
      </w:pPr>
      <w:bookmarkStart w:id="46" w:name="_Ref38285444"/>
      <w:bookmarkStart w:id="47" w:name="_Ref38291496"/>
      <w:bookmarkStart w:id="48" w:name="_Toc236647173"/>
      <w:r w:rsidRPr="001255BA">
        <w:rPr>
          <w:rFonts w:ascii="Times New Roman" w:eastAsia="Calibri" w:hAnsi="Times New Roman" w:cs="Times New Roman"/>
          <w:b/>
          <w:bCs/>
          <w:color w:val="auto"/>
          <w:sz w:val="24"/>
          <w:szCs w:val="24"/>
        </w:rPr>
        <w:lastRenderedPageBreak/>
        <w:t xml:space="preserve">Pirkimo sąlygų </w:t>
      </w:r>
      <w:r w:rsidR="00F1334C" w:rsidRPr="001255BA">
        <w:rPr>
          <w:rFonts w:ascii="Times New Roman" w:eastAsia="Calibri" w:hAnsi="Times New Roman" w:cs="Times New Roman"/>
          <w:b/>
          <w:bCs/>
          <w:color w:val="auto"/>
          <w:sz w:val="24"/>
          <w:szCs w:val="24"/>
        </w:rPr>
        <w:t>3</w:t>
      </w:r>
      <w:r w:rsidRPr="001255BA">
        <w:rPr>
          <w:rFonts w:ascii="Times New Roman" w:eastAsia="Calibri" w:hAnsi="Times New Roman" w:cs="Times New Roman"/>
          <w:b/>
          <w:bCs/>
          <w:color w:val="auto"/>
          <w:sz w:val="24"/>
          <w:szCs w:val="24"/>
        </w:rPr>
        <w:t xml:space="preserve"> priedas „Tiekėjų pašalinimo pagrindai“</w:t>
      </w:r>
      <w:bookmarkEnd w:id="46"/>
      <w:bookmarkEnd w:id="47"/>
      <w:bookmarkEnd w:id="48"/>
    </w:p>
    <w:p w14:paraId="11D35D3F" w14:textId="77777777" w:rsidR="000E6657" w:rsidRPr="001255BA" w:rsidRDefault="000E6657" w:rsidP="000E6657">
      <w:pPr>
        <w:jc w:val="center"/>
        <w:rPr>
          <w:rFonts w:ascii="Times New Roman" w:hAnsi="Times New Roman" w:cs="Times New Roman"/>
          <w:b/>
          <w:bCs/>
          <w:smallCaps/>
          <w:sz w:val="24"/>
          <w:szCs w:val="24"/>
        </w:rPr>
      </w:pPr>
    </w:p>
    <w:p w14:paraId="1B30C6BF" w14:textId="710DF9EE" w:rsidR="00C96CEC" w:rsidRPr="00367E6E" w:rsidRDefault="000E6657" w:rsidP="00AB61D9">
      <w:pPr>
        <w:pStyle w:val="Paantrat"/>
        <w:jc w:val="center"/>
        <w:rPr>
          <w:rFonts w:ascii="Times New Roman" w:hAnsi="Times New Roman" w:cs="Times New Roman"/>
          <w:b/>
          <w:bCs/>
          <w:sz w:val="24"/>
          <w:szCs w:val="24"/>
        </w:rPr>
      </w:pPr>
      <w:r w:rsidRPr="00367E6E">
        <w:rPr>
          <w:rFonts w:ascii="Times New Roman" w:hAnsi="Times New Roman" w:cs="Times New Roman"/>
          <w:b/>
          <w:bCs/>
          <w:sz w:val="24"/>
          <w:szCs w:val="24"/>
        </w:rPr>
        <w:t>TIEKĖJŲ PAŠALINIMO PAGRINDAI</w:t>
      </w:r>
    </w:p>
    <w:p w14:paraId="1C027276" w14:textId="1D786DBD" w:rsidR="00AB61D9" w:rsidRPr="00367E6E" w:rsidRDefault="00AB61D9">
      <w:pPr>
        <w:pStyle w:val="Betarp"/>
        <w:numPr>
          <w:ilvl w:val="0"/>
          <w:numId w:val="14"/>
        </w:numPr>
        <w:ind w:left="0" w:firstLine="851"/>
        <w:jc w:val="both"/>
        <w:rPr>
          <w:rFonts w:ascii="Times New Roman" w:hAnsi="Times New Roman" w:cs="Times New Roman"/>
          <w:sz w:val="22"/>
          <w:szCs w:val="22"/>
        </w:rPr>
      </w:pPr>
      <w:r w:rsidRPr="00AC6C95">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w:t>
      </w:r>
      <w:r w:rsidRPr="00367E6E">
        <w:rPr>
          <w:rFonts w:ascii="Times New Roman" w:hAnsi="Times New Roman" w:cs="Times New Roman"/>
          <w:sz w:val="22"/>
          <w:szCs w:val="22"/>
        </w:rPr>
        <w:t xml:space="preserve">tinkamą pirkimo procedūros atlikimą. </w:t>
      </w:r>
    </w:p>
    <w:p w14:paraId="24EDDBA1" w14:textId="6B2BF455" w:rsidR="00AB61D9" w:rsidRPr="00AC6C95" w:rsidRDefault="00AB61D9">
      <w:pPr>
        <w:pStyle w:val="Betarp"/>
        <w:numPr>
          <w:ilvl w:val="0"/>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Pašalinimo pagrindai taikomi tiekėjui (kai pasiūlymą teikia ūkio subjektų grupė – visiems tos grupės nariams) ir ūkio subjektams, kurių pajėgumais tiekėjas remiasi</w:t>
      </w:r>
      <w:r w:rsidRPr="00AC6C95">
        <w:rPr>
          <w:rFonts w:ascii="Times New Roman" w:hAnsi="Times New Roman" w:cs="Times New Roman"/>
          <w:sz w:val="22"/>
          <w:szCs w:val="22"/>
        </w:rPr>
        <w:t xml:space="preserve">. Pašalinimo pagrindai taip pat taikomi subtiekėjams, subteikėjams ir subrangovams, kurių pajėgumais tiekėjas nesiremia. </w:t>
      </w:r>
    </w:p>
    <w:p w14:paraId="540F8342" w14:textId="77777777" w:rsidR="00AB61D9" w:rsidRPr="00367E6E" w:rsidRDefault="00AB61D9">
      <w:pPr>
        <w:pStyle w:val="Betarp"/>
        <w:numPr>
          <w:ilvl w:val="0"/>
          <w:numId w:val="14"/>
        </w:numPr>
        <w:ind w:left="0" w:firstLine="851"/>
        <w:jc w:val="both"/>
        <w:rPr>
          <w:rFonts w:ascii="Times New Roman" w:eastAsia="Verdana" w:hAnsi="Times New Roman" w:cs="Times New Roman"/>
          <w:sz w:val="22"/>
          <w:szCs w:val="22"/>
        </w:rPr>
      </w:pPr>
      <w:r w:rsidRPr="00367E6E">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367E6E">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722B57A9" w14:textId="77777777" w:rsidR="00AB61D9" w:rsidRPr="00367E6E" w:rsidRDefault="00AB61D9">
      <w:pPr>
        <w:pStyle w:val="Betarp"/>
        <w:numPr>
          <w:ilvl w:val="0"/>
          <w:numId w:val="14"/>
        </w:numPr>
        <w:ind w:left="0" w:firstLine="851"/>
        <w:jc w:val="both"/>
        <w:rPr>
          <w:rFonts w:ascii="Times New Roman" w:eastAsia="Verdana" w:hAnsi="Times New Roman" w:cs="Times New Roman"/>
          <w:color w:val="000000" w:themeColor="text1"/>
          <w:sz w:val="22"/>
          <w:szCs w:val="22"/>
        </w:rPr>
      </w:pPr>
      <w:r w:rsidRPr="00367E6E">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3CEE2B0" w14:textId="77777777" w:rsidR="00AB61D9" w:rsidRPr="00367E6E" w:rsidRDefault="00AB61D9">
      <w:pPr>
        <w:pStyle w:val="Betarp"/>
        <w:numPr>
          <w:ilvl w:val="0"/>
          <w:numId w:val="14"/>
        </w:numPr>
        <w:ind w:left="0" w:firstLine="851"/>
        <w:jc w:val="both"/>
        <w:rPr>
          <w:rFonts w:ascii="Times New Roman" w:hAnsi="Times New Roman" w:cs="Times New Roman"/>
          <w:sz w:val="22"/>
          <w:szCs w:val="22"/>
        </w:rPr>
      </w:pPr>
      <w:r w:rsidRPr="00367E6E">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367E6E">
        <w:rPr>
          <w:rFonts w:ascii="Times New Roman" w:eastAsia="Verdana" w:hAnsi="Times New Roman" w:cs="Times New Roman"/>
          <w:sz w:val="22"/>
          <w:szCs w:val="22"/>
        </w:rPr>
        <w:t>Certis</w:t>
      </w:r>
      <w:proofErr w:type="spellEnd"/>
      <w:r w:rsidRPr="00367E6E">
        <w:rPr>
          <w:rFonts w:ascii="Times New Roman" w:eastAsia="Verdana" w:hAnsi="Times New Roman" w:cs="Times New Roman"/>
          <w:sz w:val="22"/>
          <w:szCs w:val="22"/>
        </w:rPr>
        <w:t>“. Lentelės ketvirtame stulpelyje nurodomi doku</w:t>
      </w:r>
      <w:r w:rsidRPr="00367E6E">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367E6E">
        <w:rPr>
          <w:rFonts w:ascii="Times New Roman" w:hAnsi="Times New Roman" w:cs="Times New Roman"/>
          <w:sz w:val="22"/>
          <w:szCs w:val="22"/>
        </w:rPr>
        <w:t>Certis</w:t>
      </w:r>
      <w:proofErr w:type="spellEnd"/>
      <w:r w:rsidRPr="00367E6E">
        <w:rPr>
          <w:rFonts w:ascii="Times New Roman" w:hAnsi="Times New Roman" w:cs="Times New Roman"/>
          <w:sz w:val="22"/>
          <w:szCs w:val="22"/>
        </w:rPr>
        <w:t xml:space="preserve">“, adresu </w:t>
      </w:r>
      <w:hyperlink r:id="rId13" w:history="1">
        <w:r w:rsidRPr="00367E6E">
          <w:rPr>
            <w:rStyle w:val="Hipersaitas"/>
            <w:rFonts w:ascii="Times New Roman" w:eastAsia="Calibri" w:hAnsi="Times New Roman" w:cs="Times New Roman"/>
            <w:sz w:val="22"/>
            <w:szCs w:val="22"/>
          </w:rPr>
          <w:t>https://ec.europa.eu/tools/ecertis/</w:t>
        </w:r>
      </w:hyperlink>
      <w:r w:rsidRPr="00367E6E">
        <w:rPr>
          <w:rFonts w:ascii="Times New Roman" w:hAnsi="Times New Roman" w:cs="Times New Roman"/>
          <w:sz w:val="22"/>
          <w:szCs w:val="22"/>
        </w:rPr>
        <w:t xml:space="preserve">. </w:t>
      </w:r>
    </w:p>
    <w:p w14:paraId="32DB29D1" w14:textId="77777777" w:rsidR="00AB61D9" w:rsidRPr="00367E6E" w:rsidRDefault="00AB61D9">
      <w:pPr>
        <w:pStyle w:val="Betarp"/>
        <w:numPr>
          <w:ilvl w:val="0"/>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Perkančioji organizacija nereikalauja iš tiekėjo pateikti dokumentų, patvirtinančių jo pašalinimo pagrindų nebuvimą, jeigu ji:</w:t>
      </w:r>
    </w:p>
    <w:p w14:paraId="1CE01364" w14:textId="77777777" w:rsidR="00AB61D9" w:rsidRPr="00367E6E" w:rsidRDefault="00AB61D9">
      <w:pPr>
        <w:pStyle w:val="Betarp"/>
        <w:numPr>
          <w:ilvl w:val="1"/>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B549C59" w14:textId="77777777" w:rsidR="00AB61D9" w:rsidRPr="00367E6E" w:rsidRDefault="00AB61D9">
      <w:pPr>
        <w:pStyle w:val="Betarp"/>
        <w:numPr>
          <w:ilvl w:val="1"/>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57FEE4F0" w14:textId="77777777" w:rsidR="00AB61D9" w:rsidRPr="00367E6E" w:rsidRDefault="00AB61D9" w:rsidP="00E349C2">
      <w:pPr>
        <w:pStyle w:val="Betarp"/>
        <w:ind w:firstLine="851"/>
        <w:jc w:val="both"/>
        <w:rPr>
          <w:rFonts w:ascii="Times New Roman" w:hAnsi="Times New Roman" w:cs="Times New Roman"/>
          <w:sz w:val="22"/>
          <w:szCs w:val="22"/>
        </w:rPr>
      </w:pPr>
      <w:r w:rsidRPr="00367E6E">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8A1A686" w14:textId="77777777" w:rsidR="00AB61D9" w:rsidRPr="00367E6E" w:rsidRDefault="00AB61D9">
      <w:pPr>
        <w:pStyle w:val="Betarp"/>
        <w:numPr>
          <w:ilvl w:val="0"/>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C7E4CA1" w14:textId="77777777" w:rsidR="00AB61D9" w:rsidRPr="00367E6E" w:rsidRDefault="00AB61D9">
      <w:pPr>
        <w:pStyle w:val="Betarp"/>
        <w:numPr>
          <w:ilvl w:val="1"/>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priesaikos deklaracija;</w:t>
      </w:r>
    </w:p>
    <w:p w14:paraId="344E902F" w14:textId="77777777" w:rsidR="00AB61D9" w:rsidRPr="00367E6E" w:rsidRDefault="00AB61D9" w:rsidP="00E349C2">
      <w:pPr>
        <w:spacing w:line="240" w:lineRule="auto"/>
        <w:ind w:firstLine="851"/>
        <w:jc w:val="both"/>
        <w:rPr>
          <w:rFonts w:ascii="Times New Roman" w:hAnsi="Times New Roman" w:cs="Times New Roman"/>
        </w:rPr>
      </w:pPr>
      <w:r w:rsidRPr="00367E6E">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8F85863" w14:textId="3D6809DF" w:rsidR="00F15071" w:rsidRPr="008A4A67" w:rsidRDefault="00F15071" w:rsidP="00E349C2">
      <w:pPr>
        <w:spacing w:line="240" w:lineRule="auto"/>
        <w:jc w:val="center"/>
        <w:rPr>
          <w:rFonts w:ascii="Times New Roman" w:hAnsi="Times New Roman" w:cs="Times New Roman"/>
          <w:b/>
          <w:bCs/>
          <w:sz w:val="24"/>
          <w:szCs w:val="24"/>
        </w:rPr>
      </w:pPr>
      <w:r w:rsidRPr="008A4A67">
        <w:rPr>
          <w:rFonts w:ascii="Times New Roman" w:hAnsi="Times New Roman" w:cs="Times New Roman"/>
          <w:b/>
          <w:bCs/>
          <w:i/>
          <w:iCs/>
          <w:sz w:val="24"/>
          <w:szCs w:val="24"/>
        </w:rPr>
        <w:lastRenderedPageBreak/>
        <w:t>PAŠALINIMO PAGRINDŲ LENTELĖ</w:t>
      </w:r>
    </w:p>
    <w:tbl>
      <w:tblPr>
        <w:tblW w:w="9776" w:type="dxa"/>
        <w:tblLayout w:type="fixed"/>
        <w:tblCellMar>
          <w:left w:w="10" w:type="dxa"/>
          <w:right w:w="10" w:type="dxa"/>
        </w:tblCellMar>
        <w:tblLook w:val="04A0" w:firstRow="1" w:lastRow="0" w:firstColumn="1" w:lastColumn="0" w:noHBand="0" w:noVBand="1"/>
      </w:tblPr>
      <w:tblGrid>
        <w:gridCol w:w="562"/>
        <w:gridCol w:w="3402"/>
        <w:gridCol w:w="1985"/>
        <w:gridCol w:w="3827"/>
      </w:tblGrid>
      <w:tr w:rsidR="00AE6B72" w:rsidRPr="00EB1249" w14:paraId="5FAC23B5"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7B8A61E" w14:textId="77777777" w:rsidR="00AE6B72" w:rsidRPr="00EB1249" w:rsidRDefault="00AE6B72" w:rsidP="00961932">
            <w:pPr>
              <w:pStyle w:val="Betarp"/>
              <w:ind w:left="32"/>
              <w:jc w:val="center"/>
              <w:rPr>
                <w:rFonts w:ascii="Times New Roman" w:hAnsi="Times New Roman" w:cs="Times New Roman"/>
                <w:b/>
                <w:bCs/>
                <w:sz w:val="20"/>
                <w:szCs w:val="20"/>
              </w:rPr>
            </w:pPr>
            <w:r w:rsidRPr="00EB1249">
              <w:rPr>
                <w:rFonts w:ascii="Times New Roman" w:hAnsi="Times New Roman" w:cs="Times New Roman"/>
                <w:b/>
                <w:bCs/>
                <w:sz w:val="20"/>
                <w:szCs w:val="20"/>
              </w:rPr>
              <w:t>Eil.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1C99A4D" w14:textId="77777777" w:rsidR="00AE6B72" w:rsidRPr="00EB1249" w:rsidRDefault="00AE6B72" w:rsidP="00961932">
            <w:pPr>
              <w:pStyle w:val="Betarp"/>
              <w:jc w:val="center"/>
              <w:rPr>
                <w:rFonts w:ascii="Times New Roman" w:hAnsi="Times New Roman" w:cs="Times New Roman"/>
                <w:bCs/>
                <w:sz w:val="20"/>
                <w:szCs w:val="20"/>
                <w:lang w:eastAsia="en-US"/>
              </w:rPr>
            </w:pPr>
            <w:r w:rsidRPr="00EB1249">
              <w:rPr>
                <w:rFonts w:ascii="Times New Roman" w:hAnsi="Times New Roman" w:cs="Times New Roman"/>
                <w:b/>
                <w:sz w:val="20"/>
                <w:szCs w:val="20"/>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3147CC" w14:textId="77777777" w:rsidR="00AE6B72" w:rsidRPr="00EB1249" w:rsidRDefault="00AE6B72" w:rsidP="00961932">
            <w:pPr>
              <w:pStyle w:val="Betarp"/>
              <w:jc w:val="center"/>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 xml:space="preserve">VPĮ straipsnis,  dalis, punktas bei EBVPD formos dalis pildymui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39C566B" w14:textId="77777777" w:rsidR="00AE6B72" w:rsidRPr="00EB1249" w:rsidRDefault="00AE6B72" w:rsidP="00961932">
            <w:pPr>
              <w:pStyle w:val="Betarp"/>
              <w:jc w:val="center"/>
              <w:rPr>
                <w:rFonts w:ascii="Times New Roman" w:hAnsi="Times New Roman" w:cs="Times New Roman"/>
                <w:bCs/>
                <w:iCs/>
                <w:sz w:val="20"/>
                <w:szCs w:val="20"/>
                <w:lang w:eastAsia="en-US"/>
              </w:rPr>
            </w:pPr>
            <w:r w:rsidRPr="00EB1249">
              <w:rPr>
                <w:rFonts w:ascii="Times New Roman" w:hAnsi="Times New Roman" w:cs="Times New Roman"/>
                <w:b/>
                <w:sz w:val="20"/>
                <w:szCs w:val="20"/>
              </w:rPr>
              <w:t>Pašalinimo pagrindų nebuvimą įrodantys dokumentai</w:t>
            </w:r>
          </w:p>
        </w:tc>
      </w:tr>
      <w:tr w:rsidR="00AE6B72" w:rsidRPr="00EB1249" w14:paraId="653F9DD5"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E2B29D"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EB2566"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sz w:val="20"/>
                <w:szCs w:val="20"/>
                <w:lang w:eastAsia="en-US"/>
              </w:rPr>
              <w:t>Tiekėjas arba jo atsakingas asmuo, nurodytas VPĮ 46 straipsnio 2 dalies 2 punkte, nuteistas už šią nusikalstamą veiką:</w:t>
            </w:r>
          </w:p>
          <w:p w14:paraId="30069744"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1) dalyvavimą nusikalstamame susivienijime, jo organizavimą ar vadovavimą jam;</w:t>
            </w:r>
          </w:p>
          <w:p w14:paraId="07E5E40C"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2) kyšininkavimą, prekybą poveikiu, papirkimą;</w:t>
            </w:r>
          </w:p>
          <w:p w14:paraId="196A59C2"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0022033"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4) nusikalstamą bankrotą;</w:t>
            </w:r>
          </w:p>
          <w:p w14:paraId="0C9A0B43"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5) teroristinį ir su teroristine veikla susijusį nusikaltimą;</w:t>
            </w:r>
          </w:p>
          <w:p w14:paraId="0CAECECD"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6) nusikalstamu būdu gauto turto legalizavimą;</w:t>
            </w:r>
          </w:p>
          <w:p w14:paraId="29405090"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7) prekybą žmonėmis, vaiko pirkimą arba pardavimą;</w:t>
            </w:r>
          </w:p>
          <w:p w14:paraId="235F5FBC"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1CE86459" w14:textId="77777777" w:rsidR="00AE6B72" w:rsidRPr="008E2F6D" w:rsidRDefault="00AE6B72" w:rsidP="00961932">
            <w:pPr>
              <w:pStyle w:val="Betarp"/>
              <w:jc w:val="both"/>
              <w:rPr>
                <w:rFonts w:ascii="Times New Roman" w:hAnsi="Times New Roman" w:cs="Times New Roman"/>
                <w:b/>
                <w:bCs/>
                <w:sz w:val="20"/>
                <w:szCs w:val="20"/>
                <w:lang w:eastAsia="en-US"/>
              </w:rPr>
            </w:pPr>
          </w:p>
          <w:p w14:paraId="1A5E74E3"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lastRenderedPageBreak/>
              <w:t>Laikoma, kad tiekėjas arba jo atsakingas asmuo nuteistas už aukščiau nurodytą nusikalstamą veiką, kai dėl:</w:t>
            </w:r>
          </w:p>
          <w:p w14:paraId="34B6F80A" w14:textId="77777777" w:rsidR="00AE6B72" w:rsidRPr="008E2F6D" w:rsidRDefault="00AE6B72" w:rsidP="00961932">
            <w:pPr>
              <w:pStyle w:val="Betarp"/>
              <w:jc w:val="both"/>
              <w:rPr>
                <w:rFonts w:ascii="Times New Roman" w:hAnsi="Times New Roman" w:cs="Times New Roman"/>
                <w:bCs/>
                <w:sz w:val="20"/>
                <w:szCs w:val="20"/>
                <w:lang w:eastAsia="en-US"/>
              </w:rPr>
            </w:pPr>
            <w:r w:rsidRPr="008E2F6D">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6A566DB9" w14:textId="77777777" w:rsidR="00AE6B72" w:rsidRPr="008E2F6D" w:rsidRDefault="00AE6B72" w:rsidP="00961932">
            <w:pPr>
              <w:pStyle w:val="Betarp"/>
              <w:jc w:val="both"/>
              <w:rPr>
                <w:rFonts w:ascii="Times New Roman" w:hAnsi="Times New Roman" w:cs="Times New Roman"/>
                <w:sz w:val="20"/>
                <w:szCs w:val="20"/>
                <w:lang w:eastAsia="en-US"/>
              </w:rPr>
            </w:pPr>
            <w:r w:rsidRPr="008E2F6D">
              <w:rPr>
                <w:rFonts w:ascii="Times New Roman" w:hAnsi="Times New Roman" w:cs="Times New Roman"/>
                <w:sz w:val="20"/>
                <w:szCs w:val="20"/>
                <w:lang w:eastAsia="en-US"/>
              </w:rPr>
              <w:t xml:space="preserve">2) tiekėjo, kuris yra juridinis asmuo, kita organizacija ar jos </w:t>
            </w:r>
            <w:r w:rsidRPr="008E2F6D">
              <w:rPr>
                <w:rFonts w:ascii="Times New Roman" w:hAnsi="Times New Roman" w:cs="Times New Roman"/>
                <w:b/>
                <w:bCs/>
                <w:sz w:val="20"/>
                <w:szCs w:val="20"/>
                <w:lang w:eastAsia="en-US"/>
              </w:rPr>
              <w:t>struktūrinis</w:t>
            </w:r>
            <w:r w:rsidRPr="008E2F6D">
              <w:rPr>
                <w:rFonts w:ascii="Times New Roman" w:hAnsi="Times New Roman" w:cs="Times New Roman"/>
                <w:sz w:val="20"/>
                <w:szCs w:val="20"/>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0BC4719" w14:textId="77777777" w:rsidR="00AE6B72" w:rsidRPr="008E2F6D" w:rsidRDefault="00AE6B72" w:rsidP="00961932">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 xml:space="preserve">3) tiekėjo, kuris yra juridinis asmuo, kita organizacija ar jos </w:t>
            </w:r>
            <w:r w:rsidRPr="008E2F6D">
              <w:rPr>
                <w:rFonts w:ascii="Times New Roman" w:hAnsi="Times New Roman" w:cs="Times New Roman"/>
                <w:b/>
                <w:sz w:val="20"/>
                <w:szCs w:val="20"/>
                <w:lang w:eastAsia="en-US"/>
              </w:rPr>
              <w:t>struktūrinis</w:t>
            </w:r>
            <w:r w:rsidRPr="008E2F6D">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004B59" w14:textId="77777777" w:rsidR="00AE6B72" w:rsidRPr="00EB1249" w:rsidRDefault="00AE6B72" w:rsidP="00961932">
            <w:pPr>
              <w:pStyle w:val="Betarp"/>
              <w:jc w:val="both"/>
              <w:rPr>
                <w:rFonts w:ascii="Times New Roman" w:eastAsia="Yu Mincho" w:hAnsi="Times New Roman" w:cs="Times New Roman"/>
                <w:b/>
                <w:bCs/>
                <w:sz w:val="20"/>
                <w:szCs w:val="20"/>
                <w:lang w:eastAsia="en-US"/>
              </w:rPr>
            </w:pPr>
            <w:r w:rsidRPr="00EB1249">
              <w:rPr>
                <w:rFonts w:ascii="Times New Roman" w:eastAsia="Yu Mincho" w:hAnsi="Times New Roman" w:cs="Times New Roman"/>
                <w:b/>
                <w:bCs/>
                <w:sz w:val="20"/>
                <w:szCs w:val="20"/>
                <w:lang w:eastAsia="en-US"/>
              </w:rPr>
              <w:lastRenderedPageBreak/>
              <w:t>VPĮ 46 straipsnio 1 dalis</w:t>
            </w:r>
          </w:p>
          <w:p w14:paraId="005750D4" w14:textId="77777777" w:rsidR="00AE6B72" w:rsidRPr="00EB1249" w:rsidRDefault="00AE6B72" w:rsidP="00961932">
            <w:pPr>
              <w:pStyle w:val="Betarp"/>
              <w:jc w:val="both"/>
              <w:rPr>
                <w:rFonts w:ascii="Times New Roman" w:eastAsia="Yu Mincho" w:hAnsi="Times New Roman" w:cs="Times New Roman"/>
                <w:sz w:val="20"/>
                <w:szCs w:val="20"/>
                <w:lang w:eastAsia="en-US"/>
              </w:rPr>
            </w:pPr>
          </w:p>
          <w:p w14:paraId="30C49109" w14:textId="77777777" w:rsidR="00AE6B72" w:rsidRPr="00EB1249" w:rsidRDefault="00AE6B72" w:rsidP="00961932">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lang w:eastAsia="en-US"/>
              </w:rPr>
              <w:t>EBVPD III dalies A1-A6 punktai</w:t>
            </w:r>
          </w:p>
          <w:p w14:paraId="7FFCCCB3" w14:textId="77777777" w:rsidR="00AE6B72" w:rsidRPr="00EB1249" w:rsidRDefault="00AE6B72" w:rsidP="00961932">
            <w:pPr>
              <w:pStyle w:val="Betarp"/>
              <w:jc w:val="both"/>
              <w:rPr>
                <w:rFonts w:ascii="Times New Roman" w:eastAsia="Yu Mincho" w:hAnsi="Times New Roman" w:cs="Times New Roman"/>
                <w:sz w:val="20"/>
                <w:szCs w:val="20"/>
                <w:lang w:eastAsia="en-US"/>
              </w:rPr>
            </w:pPr>
          </w:p>
          <w:p w14:paraId="2045F3BA" w14:textId="77777777" w:rsidR="00AE6B72" w:rsidRPr="00EB1249" w:rsidRDefault="00AE6B72" w:rsidP="00961932">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lang w:eastAsia="en-US"/>
              </w:rPr>
              <w:t>EBVPD III dalies D1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A3F46C"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Lietuvoje įsteigtų subjektų reikalaujama:</w:t>
            </w:r>
          </w:p>
          <w:p w14:paraId="4AE4A282" w14:textId="77777777" w:rsidR="00AE6B72" w:rsidRPr="00EB1249" w:rsidRDefault="00AE6B72">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išrašo iš teismo sprendimo arba</w:t>
            </w:r>
          </w:p>
          <w:p w14:paraId="403B35CF" w14:textId="77777777" w:rsidR="00AE6B72" w:rsidRPr="00EB1249" w:rsidRDefault="00AE6B72">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Informatikos ir ryšių departamento prie Vidaus reikalų ministerijos pažymos, arba</w:t>
            </w:r>
          </w:p>
          <w:p w14:paraId="3A8C2535" w14:textId="77777777" w:rsidR="00AE6B72" w:rsidRPr="00EB1249" w:rsidRDefault="00AE6B72">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2D7C4862" w14:textId="77777777" w:rsidR="00AE6B72" w:rsidRPr="00EB1249" w:rsidRDefault="00AE6B72" w:rsidP="00961932">
            <w:pPr>
              <w:pStyle w:val="Betarp"/>
              <w:jc w:val="both"/>
              <w:rPr>
                <w:rFonts w:ascii="Times New Roman" w:hAnsi="Times New Roman" w:cs="Times New Roman"/>
                <w:sz w:val="20"/>
                <w:szCs w:val="20"/>
                <w:lang w:eastAsia="en-US"/>
              </w:rPr>
            </w:pPr>
          </w:p>
          <w:p w14:paraId="13F1A12F"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ne Lietuvoje įsteigtų subjektų reikalaujama:</w:t>
            </w:r>
          </w:p>
          <w:p w14:paraId="37C149CA" w14:textId="77777777" w:rsidR="00AE6B72" w:rsidRPr="00EB1249" w:rsidRDefault="00AE6B72">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atitinkamos užsienio šalies institucijos dokumento</w:t>
            </w:r>
            <w:r w:rsidRPr="00EB1249">
              <w:rPr>
                <w:rStyle w:val="Puslapioinaosnuoroda"/>
                <w:rFonts w:ascii="Times New Roman" w:hAnsi="Times New Roman" w:cs="Times New Roman"/>
                <w:sz w:val="20"/>
                <w:szCs w:val="20"/>
              </w:rPr>
              <w:footnoteReference w:id="2"/>
            </w:r>
            <w:r w:rsidRPr="00EB1249">
              <w:rPr>
                <w:rFonts w:ascii="Times New Roman" w:hAnsi="Times New Roman" w:cs="Times New Roman"/>
                <w:sz w:val="20"/>
                <w:szCs w:val="20"/>
              </w:rPr>
              <w:t>.</w:t>
            </w:r>
          </w:p>
          <w:p w14:paraId="0D388953" w14:textId="77777777" w:rsidR="00AE6B72" w:rsidRPr="00EB1249" w:rsidRDefault="00AE6B72" w:rsidP="00961932">
            <w:pPr>
              <w:pStyle w:val="Betarp"/>
              <w:jc w:val="both"/>
              <w:rPr>
                <w:rFonts w:ascii="Times New Roman" w:hAnsi="Times New Roman" w:cs="Times New Roman"/>
                <w:sz w:val="20"/>
                <w:szCs w:val="20"/>
              </w:rPr>
            </w:pPr>
          </w:p>
          <w:p w14:paraId="4CF8FECE" w14:textId="77777777" w:rsidR="00AE6B72" w:rsidRPr="00EB1249" w:rsidRDefault="00AE6B72" w:rsidP="00961932">
            <w:pPr>
              <w:pStyle w:val="Betarp"/>
              <w:jc w:val="both"/>
              <w:rPr>
                <w:rFonts w:ascii="Times New Roman" w:hAnsi="Times New Roman" w:cs="Times New Roman"/>
                <w:color w:val="7030A0"/>
                <w:sz w:val="20"/>
                <w:szCs w:val="20"/>
              </w:rPr>
            </w:pPr>
            <w:r w:rsidRPr="00EB1249">
              <w:rPr>
                <w:rFonts w:ascii="Times New Roman" w:hAnsi="Times New Roman" w:cs="Times New Roman"/>
                <w:sz w:val="20"/>
                <w:szCs w:val="20"/>
              </w:rPr>
              <w:t xml:space="preserve">Nurodyti dokumentai turi būti išduoti ne anksčiau kaip </w:t>
            </w:r>
            <w:r w:rsidRPr="00811722">
              <w:rPr>
                <w:rFonts w:ascii="Times New Roman" w:hAnsi="Times New Roman" w:cs="Times New Roman"/>
                <w:sz w:val="20"/>
                <w:szCs w:val="20"/>
              </w:rPr>
              <w:t>180 dienų</w:t>
            </w:r>
            <w:r w:rsidRPr="00EB1249">
              <w:rPr>
                <w:rFonts w:ascii="Times New Roman" w:hAnsi="Times New Roman" w:cs="Times New Roman"/>
                <w:color w:val="00B050"/>
                <w:sz w:val="20"/>
                <w:szCs w:val="20"/>
              </w:rPr>
              <w:t xml:space="preserve"> </w:t>
            </w:r>
            <w:r w:rsidRPr="00EB1249">
              <w:rPr>
                <w:rFonts w:ascii="Times New Roman" w:hAnsi="Times New Roman" w:cs="Times New Roman"/>
                <w:sz w:val="20"/>
                <w:szCs w:val="20"/>
              </w:rPr>
              <w:t xml:space="preserve">iki </w:t>
            </w:r>
            <w:r w:rsidRPr="00EB124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EB1249">
              <w:rPr>
                <w:rFonts w:ascii="Times New Roman" w:eastAsia="Times New Roman" w:hAnsi="Times New Roman" w:cs="Times New Roman"/>
                <w:sz w:val="20"/>
                <w:szCs w:val="20"/>
              </w:rPr>
              <w:t>umentus</w:t>
            </w:r>
            <w:r w:rsidRPr="00EB1249">
              <w:rPr>
                <w:rFonts w:ascii="Times New Roman" w:hAnsi="Times New Roman" w:cs="Times New Roman"/>
                <w:sz w:val="20"/>
                <w:szCs w:val="20"/>
              </w:rPr>
              <w:t xml:space="preserve">. </w:t>
            </w:r>
            <w:r w:rsidRPr="00EB1249">
              <w:rPr>
                <w:rFonts w:ascii="Times New Roman" w:hAnsi="Times New Roman" w:cs="Times New Roman"/>
                <w:b/>
                <w:bCs/>
                <w:i/>
                <w:iCs/>
                <w:color w:val="000000" w:themeColor="text1"/>
                <w:sz w:val="20"/>
                <w:szCs w:val="20"/>
              </w:rPr>
              <w:t>Pavyzdys</w:t>
            </w:r>
            <w:r w:rsidRPr="00EB124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075413E2" w14:textId="77777777" w:rsidR="00AE6B72" w:rsidRPr="00EB1249" w:rsidRDefault="00AE6B72" w:rsidP="00961932">
            <w:pPr>
              <w:pStyle w:val="Betarp"/>
              <w:jc w:val="both"/>
              <w:rPr>
                <w:rFonts w:ascii="Times New Roman" w:hAnsi="Times New Roman" w:cs="Times New Roman"/>
                <w:b/>
                <w:bCs/>
                <w:sz w:val="20"/>
                <w:szCs w:val="20"/>
              </w:rPr>
            </w:pPr>
          </w:p>
          <w:p w14:paraId="3F8B7FEC" w14:textId="77777777" w:rsidR="00AE6B72" w:rsidRPr="00EB1249" w:rsidRDefault="00AE6B72" w:rsidP="00961932">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5B74AC3" w14:textId="77777777" w:rsidR="00AE6B72" w:rsidRPr="00EB1249" w:rsidRDefault="00AE6B72" w:rsidP="00961932">
            <w:pPr>
              <w:pStyle w:val="Betarp"/>
              <w:jc w:val="both"/>
              <w:rPr>
                <w:rFonts w:ascii="Times New Roman" w:hAnsi="Times New Roman" w:cs="Times New Roman"/>
                <w:bCs/>
                <w:sz w:val="20"/>
                <w:szCs w:val="20"/>
              </w:rPr>
            </w:pPr>
          </w:p>
          <w:p w14:paraId="43BC065D" w14:textId="77777777" w:rsidR="00AE6B72" w:rsidRPr="008E2F6D" w:rsidRDefault="00AE6B72" w:rsidP="00961932">
            <w:pPr>
              <w:pStyle w:val="Betarp"/>
              <w:jc w:val="both"/>
              <w:rPr>
                <w:rFonts w:ascii="Times New Roman" w:hAnsi="Times New Roman" w:cs="Times New Roman"/>
                <w:b/>
                <w:bCs/>
                <w:i/>
                <w:iCs/>
                <w:sz w:val="20"/>
                <w:szCs w:val="20"/>
              </w:rPr>
            </w:pPr>
            <w:r w:rsidRPr="008E2F6D">
              <w:rPr>
                <w:rFonts w:ascii="Times New Roman" w:hAnsi="Times New Roman" w:cs="Times New Roman"/>
                <w:b/>
                <w:bCs/>
                <w:i/>
                <w:iCs/>
                <w:sz w:val="20"/>
                <w:szCs w:val="20"/>
              </w:rPr>
              <w:t>PASTABA</w:t>
            </w:r>
          </w:p>
          <w:p w14:paraId="1F4CEA5D" w14:textId="77777777" w:rsidR="00AE6B72" w:rsidRPr="008E2F6D" w:rsidRDefault="00AE6B72" w:rsidP="00961932">
            <w:pPr>
              <w:pStyle w:val="Betarp"/>
              <w:jc w:val="both"/>
              <w:rPr>
                <w:rFonts w:ascii="Times New Roman" w:hAnsi="Times New Roman" w:cs="Times New Roman"/>
                <w:sz w:val="20"/>
                <w:szCs w:val="20"/>
              </w:rPr>
            </w:pPr>
            <w:r w:rsidRPr="008E2F6D">
              <w:rPr>
                <w:rFonts w:ascii="Times New Roman" w:hAnsi="Times New Roman" w:cs="Times New Roman"/>
                <w:sz w:val="20"/>
                <w:szCs w:val="20"/>
              </w:rPr>
              <w:t xml:space="preserve">Pažymų, patvirtinančių VPĮ 46 straipsnyje nurodytų tiekėjo pašalinimo pagrindų nebuvimą, pateikti nereikalaujama. Jų perkančioji organizacija reikalaus tik </w:t>
            </w:r>
            <w:r w:rsidRPr="008E2F6D">
              <w:rPr>
                <w:rFonts w:ascii="Times New Roman" w:hAnsi="Times New Roman" w:cs="Times New Roman"/>
                <w:sz w:val="20"/>
                <w:szCs w:val="20"/>
              </w:rPr>
              <w:lastRenderedPageBreak/>
              <w:t>turėdama pagrįstų abejonių dėl tiekėjo patikimumo.</w:t>
            </w:r>
          </w:p>
          <w:p w14:paraId="64C7BDB0" w14:textId="77777777" w:rsidR="00AE6B72" w:rsidRPr="008E2F6D" w:rsidRDefault="00AE6B72" w:rsidP="00961932">
            <w:pPr>
              <w:pStyle w:val="Betarp"/>
              <w:jc w:val="both"/>
              <w:rPr>
                <w:rFonts w:ascii="Times New Roman" w:hAnsi="Times New Roman" w:cs="Times New Roman"/>
                <w:b/>
                <w:bCs/>
                <w:sz w:val="20"/>
                <w:szCs w:val="20"/>
              </w:rPr>
            </w:pPr>
          </w:p>
          <w:p w14:paraId="5DC4E2DA" w14:textId="77777777" w:rsidR="00AE6B72" w:rsidRPr="00EB1249" w:rsidRDefault="00AE6B72" w:rsidP="00961932">
            <w:pPr>
              <w:pStyle w:val="Betarp"/>
              <w:jc w:val="both"/>
              <w:rPr>
                <w:rFonts w:ascii="Times New Roman" w:hAnsi="Times New Roman" w:cs="Times New Roman"/>
                <w:b/>
                <w:bCs/>
                <w:sz w:val="20"/>
                <w:szCs w:val="20"/>
              </w:rPr>
            </w:pPr>
          </w:p>
        </w:tc>
      </w:tr>
      <w:tr w:rsidR="00AE6B72" w:rsidRPr="00EB1249" w14:paraId="24900452"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96F002"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8271B1" w14:textId="77777777" w:rsidR="00AE6B72" w:rsidRPr="00811722" w:rsidRDefault="00AE6B72" w:rsidP="00961932">
            <w:pPr>
              <w:pStyle w:val="Betarp"/>
              <w:jc w:val="both"/>
              <w:rPr>
                <w:rFonts w:ascii="Times New Roman" w:hAnsi="Times New Roman" w:cs="Times New Roman"/>
                <w:sz w:val="20"/>
                <w:szCs w:val="20"/>
                <w:lang w:eastAsia="en-US"/>
              </w:rPr>
            </w:pPr>
            <w:r w:rsidRPr="00811722">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505B88" w14:textId="77777777" w:rsidR="00AE6B72" w:rsidRPr="00811722" w:rsidRDefault="00AE6B72" w:rsidP="00961932">
            <w:pPr>
              <w:pStyle w:val="Betarp"/>
              <w:jc w:val="both"/>
              <w:rPr>
                <w:rFonts w:ascii="Times New Roman" w:eastAsia="Yu Mincho" w:hAnsi="Times New Roman" w:cs="Times New Roman"/>
                <w:b/>
                <w:bCs/>
                <w:sz w:val="20"/>
                <w:szCs w:val="20"/>
                <w:lang w:eastAsia="en-US"/>
              </w:rPr>
            </w:pPr>
            <w:r w:rsidRPr="00811722">
              <w:rPr>
                <w:rFonts w:ascii="Times New Roman" w:eastAsia="Yu Mincho" w:hAnsi="Times New Roman" w:cs="Times New Roman"/>
                <w:b/>
                <w:bCs/>
                <w:sz w:val="20"/>
                <w:szCs w:val="20"/>
                <w:lang w:eastAsia="en-US"/>
              </w:rPr>
              <w:t>VPĮ 46 straipsnio 2¹ dalis</w:t>
            </w:r>
          </w:p>
          <w:p w14:paraId="35D44E24" w14:textId="77777777" w:rsidR="00AE6B72" w:rsidRPr="00811722" w:rsidRDefault="00AE6B72" w:rsidP="00961932">
            <w:pPr>
              <w:pStyle w:val="Betarp"/>
              <w:jc w:val="both"/>
              <w:rPr>
                <w:rFonts w:ascii="Times New Roman" w:eastAsia="Yu Mincho" w:hAnsi="Times New Roman" w:cs="Times New Roman"/>
                <w:b/>
                <w:bCs/>
                <w:sz w:val="20"/>
                <w:szCs w:val="20"/>
              </w:rPr>
            </w:pPr>
          </w:p>
          <w:p w14:paraId="2CC69DD6" w14:textId="77777777" w:rsidR="00AE6B72" w:rsidRPr="00811722" w:rsidRDefault="00AE6B72" w:rsidP="00961932">
            <w:pPr>
              <w:pStyle w:val="Betarp"/>
              <w:jc w:val="both"/>
              <w:rPr>
                <w:rFonts w:ascii="Times New Roman" w:eastAsia="Yu Mincho" w:hAnsi="Times New Roman" w:cs="Times New Roman"/>
                <w:b/>
                <w:bCs/>
                <w:sz w:val="20"/>
                <w:szCs w:val="20"/>
              </w:rPr>
            </w:pPr>
            <w:r w:rsidRPr="00811722">
              <w:rPr>
                <w:rFonts w:ascii="Times New Roman" w:eastAsia="Yu Mincho" w:hAnsi="Times New Roman" w:cs="Times New Roman"/>
                <w:sz w:val="20"/>
                <w:szCs w:val="20"/>
                <w:lang w:eastAsia="en-US"/>
              </w:rPr>
              <w:t>EBVPD III dalies D2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A1DDA7" w14:textId="77777777" w:rsidR="00AE6B72" w:rsidRPr="00811722" w:rsidRDefault="00AE6B72" w:rsidP="00961932">
            <w:pPr>
              <w:pStyle w:val="Betarp"/>
              <w:jc w:val="both"/>
              <w:rPr>
                <w:rFonts w:ascii="Times New Roman" w:hAnsi="Times New Roman" w:cs="Times New Roman"/>
                <w:sz w:val="20"/>
                <w:szCs w:val="20"/>
                <w:lang w:eastAsia="en-US"/>
              </w:rPr>
            </w:pPr>
            <w:r w:rsidRPr="00811722">
              <w:rPr>
                <w:rFonts w:ascii="Times New Roman" w:hAnsi="Times New Roman" w:cs="Times New Roman"/>
                <w:sz w:val="20"/>
                <w:szCs w:val="20"/>
                <w:lang w:eastAsia="en-US"/>
              </w:rPr>
              <w:t>Iš Lietuvoje įsteigtų subjektų įrodančių dokumentų nereikalaujama. Užtenka pateikto EBVPD.</w:t>
            </w:r>
          </w:p>
          <w:p w14:paraId="0EC13161" w14:textId="77777777" w:rsidR="00AE6B72" w:rsidRPr="00811722" w:rsidRDefault="00AE6B72" w:rsidP="00961932">
            <w:pPr>
              <w:pStyle w:val="Betarp"/>
              <w:jc w:val="both"/>
              <w:rPr>
                <w:rFonts w:ascii="Times New Roman" w:hAnsi="Times New Roman" w:cs="Times New Roman"/>
                <w:sz w:val="20"/>
                <w:szCs w:val="20"/>
              </w:rPr>
            </w:pPr>
          </w:p>
        </w:tc>
      </w:tr>
      <w:tr w:rsidR="00AE6B72" w:rsidRPr="00EB1249" w14:paraId="07EC721D"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028C77"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bookmarkStart w:id="49" w:name="_Hlk90887843"/>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D3806E" w14:textId="77777777" w:rsidR="00AE6B72" w:rsidRPr="00EB1249" w:rsidRDefault="00AE6B72" w:rsidP="00961932">
            <w:pPr>
              <w:pStyle w:val="Betarp"/>
              <w:jc w:val="both"/>
              <w:rPr>
                <w:rFonts w:ascii="Times New Roman" w:hAnsi="Times New Roman" w:cs="Times New Roman"/>
                <w:b/>
                <w:bCs/>
                <w:sz w:val="20"/>
                <w:szCs w:val="20"/>
                <w:lang w:eastAsia="en-US"/>
              </w:rPr>
            </w:pPr>
            <w:r w:rsidRPr="00EB1249">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CF2D593" w14:textId="77777777" w:rsidR="00AE6B72" w:rsidRPr="00EB1249" w:rsidRDefault="00AE6B72" w:rsidP="00961932">
            <w:pPr>
              <w:pStyle w:val="Betarp"/>
              <w:jc w:val="both"/>
              <w:rPr>
                <w:rFonts w:ascii="Times New Roman" w:hAnsi="Times New Roman" w:cs="Times New Roman"/>
                <w:b/>
                <w:bCs/>
                <w:sz w:val="20"/>
                <w:szCs w:val="20"/>
                <w:lang w:eastAsia="en-US"/>
              </w:rPr>
            </w:pPr>
          </w:p>
          <w:p w14:paraId="4AF84B88" w14:textId="77777777" w:rsidR="00AE6B72" w:rsidRPr="00EB1249" w:rsidRDefault="00AE6B72" w:rsidP="00961932">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Laikoma, kad tiekėjas nuteistas už aukščiau nurodytą nusikalstamą veiką, kai dėl:</w:t>
            </w:r>
          </w:p>
          <w:p w14:paraId="32768629" w14:textId="77777777" w:rsidR="00AE6B72" w:rsidRPr="00EB1249" w:rsidRDefault="00AE6B72" w:rsidP="00961932">
            <w:pPr>
              <w:pStyle w:val="Betarp"/>
              <w:jc w:val="both"/>
              <w:rPr>
                <w:rFonts w:ascii="Times New Roman" w:hAnsi="Times New Roman" w:cs="Times New Roman"/>
                <w:bCs/>
                <w:sz w:val="20"/>
                <w:szCs w:val="20"/>
                <w:lang w:eastAsia="en-US"/>
              </w:rPr>
            </w:pPr>
            <w:r w:rsidRPr="00EB1249">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0805A000" w14:textId="77777777" w:rsidR="00AE6B72" w:rsidRPr="00EB1249" w:rsidRDefault="00AE6B72" w:rsidP="00961932">
            <w:pPr>
              <w:pStyle w:val="Betarp"/>
              <w:jc w:val="both"/>
              <w:rPr>
                <w:rFonts w:ascii="Times New Roman" w:hAnsi="Times New Roman" w:cs="Times New Roman"/>
                <w:b/>
                <w:bCs/>
                <w:sz w:val="20"/>
                <w:szCs w:val="20"/>
                <w:lang w:eastAsia="en-US"/>
              </w:rPr>
            </w:pPr>
            <w:r w:rsidRPr="00811722">
              <w:rPr>
                <w:rFonts w:ascii="Times New Roman" w:hAnsi="Times New Roman" w:cs="Times New Roman"/>
                <w:bCs/>
                <w:sz w:val="20"/>
                <w:szCs w:val="20"/>
                <w:lang w:eastAsia="en-US"/>
              </w:rPr>
              <w:t xml:space="preserve">2) tiekėjo, kuris yra juridinis asmuo, kita organizacija ar jos </w:t>
            </w:r>
            <w:r w:rsidRPr="00811722">
              <w:rPr>
                <w:rFonts w:ascii="Times New Roman" w:hAnsi="Times New Roman" w:cs="Times New Roman"/>
                <w:b/>
                <w:sz w:val="20"/>
                <w:szCs w:val="20"/>
                <w:lang w:eastAsia="en-US"/>
              </w:rPr>
              <w:t>struktūrinis</w:t>
            </w:r>
            <w:r w:rsidRPr="00811722">
              <w:rPr>
                <w:rFonts w:ascii="Times New Roman" w:hAnsi="Times New Roman" w:cs="Times New Roman"/>
                <w:bCs/>
                <w:sz w:val="20"/>
                <w:szCs w:val="20"/>
                <w:lang w:eastAsia="en-US"/>
              </w:rPr>
              <w:t xml:space="preserve"> padalinys, per pastaruosius 5 metus buvo priimtas ir įsiteisėjęs </w:t>
            </w:r>
            <w:r w:rsidRPr="00811722">
              <w:rPr>
                <w:rFonts w:ascii="Times New Roman" w:hAnsi="Times New Roman" w:cs="Times New Roman"/>
                <w:bCs/>
                <w:sz w:val="20"/>
                <w:szCs w:val="20"/>
                <w:lang w:eastAsia="en-US"/>
              </w:rPr>
              <w:lastRenderedPageBreak/>
              <w:t>apkaltinamasis teismo nuosprendis arba VPĮ 46 straipsnio 3 dalies atveju – galutinis administracinis sprendimas, jeigu toks sprendimas priimamas pagal tiekėjo šalies teisės aktų reikalavimus</w:t>
            </w:r>
            <w:r w:rsidRPr="00EB1249">
              <w:rPr>
                <w:rFonts w:ascii="Times New Roman" w:hAnsi="Times New Roman" w:cs="Times New Roman"/>
                <w:bCs/>
                <w:color w:val="00B050"/>
                <w:sz w:val="20"/>
                <w:szCs w:val="20"/>
                <w:lang w:eastAsia="en-US"/>
              </w:rPr>
              <w:t>.</w:t>
            </w:r>
          </w:p>
          <w:p w14:paraId="5AD7CFF4" w14:textId="77777777" w:rsidR="00AE6B72" w:rsidRPr="00EB1249" w:rsidRDefault="00AE6B72" w:rsidP="00961932">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Tačiau ši nuostata netaikoma, jeigu:</w:t>
            </w:r>
          </w:p>
          <w:p w14:paraId="2451A713" w14:textId="77777777" w:rsidR="00AE6B72" w:rsidRPr="00EB1249" w:rsidRDefault="00AE6B72" w:rsidP="00961932">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6B8338CD" w14:textId="77777777" w:rsidR="00AE6B72" w:rsidRPr="00EB1249" w:rsidRDefault="00AE6B72" w:rsidP="00961932">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2) įsiskolinimo suma neviršija 50 Eur (penkiasdešimt eurų);</w:t>
            </w:r>
          </w:p>
          <w:p w14:paraId="2426F374" w14:textId="77777777" w:rsidR="00AE6B72" w:rsidRPr="00EB1249" w:rsidRDefault="00AE6B72" w:rsidP="00961932">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568109"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lastRenderedPageBreak/>
              <w:t>VPĮ 46 straipsnio 3 dalis</w:t>
            </w:r>
          </w:p>
          <w:p w14:paraId="62A0EC37" w14:textId="77777777" w:rsidR="00AE6B72" w:rsidRPr="00EB1249" w:rsidRDefault="00AE6B72" w:rsidP="00961932">
            <w:pPr>
              <w:pStyle w:val="Betarp"/>
              <w:jc w:val="both"/>
              <w:rPr>
                <w:rFonts w:ascii="Times New Roman" w:eastAsia="Arial" w:hAnsi="Times New Roman" w:cs="Times New Roman"/>
                <w:sz w:val="20"/>
                <w:szCs w:val="20"/>
              </w:rPr>
            </w:pPr>
          </w:p>
          <w:p w14:paraId="5292F1CA" w14:textId="77777777" w:rsidR="00AE6B72" w:rsidRPr="00EB1249" w:rsidRDefault="00AE6B72" w:rsidP="00961932">
            <w:pPr>
              <w:pStyle w:val="Betarp"/>
              <w:jc w:val="both"/>
              <w:rPr>
                <w:rFonts w:ascii="Times New Roman" w:eastAsia="Yu Mincho" w:hAnsi="Times New Roman" w:cs="Times New Roman"/>
                <w:sz w:val="20"/>
                <w:szCs w:val="20"/>
              </w:rPr>
            </w:pPr>
            <w:r w:rsidRPr="00EB1249">
              <w:rPr>
                <w:rFonts w:ascii="Times New Roman" w:eastAsia="Arial" w:hAnsi="Times New Roman" w:cs="Times New Roman"/>
                <w:sz w:val="20"/>
                <w:szCs w:val="20"/>
              </w:rPr>
              <w:t>EBVPD III dalies B1 ir B2 punktai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52BD3A"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Lietuvoje įsteigtų subjektų reikalaujama:</w:t>
            </w:r>
          </w:p>
          <w:p w14:paraId="03325B07"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1) Dėl įsipareigojimų, susijusių su mokesčių mokėjimu, įvykdymo i</w:t>
            </w:r>
            <w:r w:rsidRPr="00EB1249">
              <w:rPr>
                <w:rFonts w:ascii="Times New Roman" w:hAnsi="Times New Roman" w:cs="Times New Roman"/>
                <w:sz w:val="20"/>
                <w:szCs w:val="20"/>
                <w:lang w:eastAsia="en-US"/>
              </w:rPr>
              <w:t xml:space="preserve">š Lietuvoje įsteigtų subjektų </w:t>
            </w:r>
            <w:r w:rsidRPr="00EB1249">
              <w:rPr>
                <w:rFonts w:ascii="Times New Roman" w:hAnsi="Times New Roman" w:cs="Times New Roman"/>
                <w:sz w:val="20"/>
                <w:szCs w:val="20"/>
              </w:rPr>
              <w:t>prašoma:</w:t>
            </w:r>
          </w:p>
          <w:p w14:paraId="3DDABFCF" w14:textId="77777777" w:rsidR="00AE6B72" w:rsidRPr="00EB1249" w:rsidRDefault="00AE6B72" w:rsidP="00961932">
            <w:pPr>
              <w:pStyle w:val="Betarp"/>
              <w:jc w:val="both"/>
              <w:rPr>
                <w:rFonts w:ascii="Times New Roman" w:hAnsi="Times New Roman" w:cs="Times New Roman"/>
                <w:b/>
                <w:bCs/>
                <w:sz w:val="20"/>
                <w:szCs w:val="20"/>
              </w:rPr>
            </w:pPr>
          </w:p>
          <w:p w14:paraId="0BFD3EBF" w14:textId="77777777" w:rsidR="00AE6B72" w:rsidRPr="00EB1249" w:rsidRDefault="00AE6B72">
            <w:pPr>
              <w:pStyle w:val="Betarp"/>
              <w:numPr>
                <w:ilvl w:val="0"/>
                <w:numId w:val="9"/>
              </w:numPr>
              <w:jc w:val="both"/>
              <w:rPr>
                <w:rFonts w:ascii="Times New Roman" w:hAnsi="Times New Roman" w:cs="Times New Roman"/>
                <w:sz w:val="20"/>
                <w:szCs w:val="20"/>
              </w:rPr>
            </w:pPr>
            <w:r w:rsidRPr="00EB1249">
              <w:rPr>
                <w:rFonts w:ascii="Times New Roman" w:hAnsi="Times New Roman" w:cs="Times New Roman"/>
                <w:sz w:val="20"/>
                <w:szCs w:val="20"/>
              </w:rPr>
              <w:t xml:space="preserve">išrašo iš teismo sprendimo (jei toks yra) </w:t>
            </w:r>
          </w:p>
          <w:p w14:paraId="0D5CE800" w14:textId="77777777" w:rsidR="00AE6B72" w:rsidRPr="00EB1249" w:rsidRDefault="00AE6B72">
            <w:pPr>
              <w:pStyle w:val="Betarp"/>
              <w:numPr>
                <w:ilvl w:val="0"/>
                <w:numId w:val="9"/>
              </w:numPr>
              <w:jc w:val="both"/>
              <w:rPr>
                <w:rFonts w:ascii="Times New Roman" w:hAnsi="Times New Roman" w:cs="Times New Roman"/>
                <w:sz w:val="20"/>
                <w:szCs w:val="20"/>
              </w:rPr>
            </w:pPr>
            <w:r w:rsidRPr="00EB1249">
              <w:rPr>
                <w:rFonts w:ascii="Times New Roman" w:hAnsi="Times New Roman" w:cs="Times New Roman"/>
                <w:sz w:val="20"/>
                <w:szCs w:val="20"/>
              </w:rPr>
              <w:t>arba Valstybinės mokesčių inspekcijos prie Lietuvos Respublikos finansų ministerijos išduoto dokumento,</w:t>
            </w:r>
          </w:p>
          <w:p w14:paraId="403D0DD5" w14:textId="77777777" w:rsidR="00AE6B72" w:rsidRPr="00EB1249" w:rsidRDefault="00AE6B72">
            <w:pPr>
              <w:pStyle w:val="Betarp"/>
              <w:numPr>
                <w:ilvl w:val="0"/>
                <w:numId w:val="10"/>
              </w:numPr>
              <w:jc w:val="both"/>
              <w:rPr>
                <w:rFonts w:ascii="Times New Roman" w:hAnsi="Times New Roman" w:cs="Times New Roman"/>
                <w:sz w:val="20"/>
                <w:szCs w:val="20"/>
              </w:rPr>
            </w:pPr>
            <w:r w:rsidRPr="00EB1249">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01488950" w14:textId="77777777" w:rsidR="00AE6B72" w:rsidRPr="00EB1249" w:rsidRDefault="00AE6B72" w:rsidP="00961932">
            <w:pPr>
              <w:pStyle w:val="Betarp"/>
              <w:jc w:val="both"/>
              <w:rPr>
                <w:rFonts w:ascii="Times New Roman" w:hAnsi="Times New Roman" w:cs="Times New Roman"/>
                <w:sz w:val="20"/>
                <w:szCs w:val="20"/>
              </w:rPr>
            </w:pPr>
          </w:p>
          <w:p w14:paraId="56C868E0"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ne Lietuvoje įsteigtų subjektų reikalaujama:</w:t>
            </w:r>
          </w:p>
          <w:p w14:paraId="616C36A9" w14:textId="77777777" w:rsidR="00AE6B72" w:rsidRPr="00EB1249" w:rsidRDefault="00AE6B72">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lastRenderedPageBreak/>
              <w:t>atitinkamos užsienio šalies institucijos dokumento</w:t>
            </w:r>
            <w:r w:rsidRPr="00EB1249">
              <w:rPr>
                <w:rStyle w:val="Puslapioinaosnuoroda"/>
                <w:rFonts w:ascii="Times New Roman" w:hAnsi="Times New Roman" w:cs="Times New Roman"/>
                <w:sz w:val="20"/>
                <w:szCs w:val="20"/>
              </w:rPr>
              <w:footnoteReference w:id="3"/>
            </w:r>
            <w:r w:rsidRPr="00EB1249">
              <w:rPr>
                <w:rFonts w:ascii="Times New Roman" w:hAnsi="Times New Roman" w:cs="Times New Roman"/>
                <w:sz w:val="20"/>
                <w:szCs w:val="20"/>
              </w:rPr>
              <w:t>.</w:t>
            </w:r>
          </w:p>
          <w:p w14:paraId="0F79DC2C" w14:textId="77777777" w:rsidR="00AE6B72" w:rsidRPr="00EB1249" w:rsidRDefault="00AE6B72" w:rsidP="00961932">
            <w:pPr>
              <w:pStyle w:val="Betarp"/>
              <w:jc w:val="both"/>
              <w:rPr>
                <w:rFonts w:ascii="Times New Roman" w:eastAsia="Yu Mincho" w:hAnsi="Times New Roman" w:cs="Times New Roman"/>
                <w:sz w:val="20"/>
                <w:szCs w:val="20"/>
              </w:rPr>
            </w:pPr>
          </w:p>
          <w:p w14:paraId="5100313E" w14:textId="77777777" w:rsidR="00AE6B72" w:rsidRPr="00EB1249" w:rsidRDefault="00AE6B72" w:rsidP="00961932">
            <w:pPr>
              <w:pStyle w:val="Betarp"/>
              <w:jc w:val="both"/>
              <w:rPr>
                <w:rFonts w:ascii="Times New Roman" w:hAnsi="Times New Roman" w:cs="Times New Roman"/>
                <w:i/>
                <w:iCs/>
                <w:color w:val="000000" w:themeColor="text1"/>
                <w:sz w:val="20"/>
                <w:szCs w:val="20"/>
              </w:rPr>
            </w:pPr>
            <w:r w:rsidRPr="00EB1249">
              <w:rPr>
                <w:rFonts w:ascii="Times New Roman" w:hAnsi="Times New Roman" w:cs="Times New Roman"/>
                <w:sz w:val="20"/>
                <w:szCs w:val="20"/>
              </w:rPr>
              <w:t xml:space="preserve">Nurodyti dokumentai turi būti  išduoti ne anksčiau kaip </w:t>
            </w:r>
            <w:r w:rsidRPr="00811722">
              <w:rPr>
                <w:rFonts w:ascii="Times New Roman" w:hAnsi="Times New Roman" w:cs="Times New Roman"/>
                <w:b/>
                <w:bCs/>
                <w:sz w:val="20"/>
                <w:szCs w:val="20"/>
              </w:rPr>
              <w:t>120 dienų</w:t>
            </w:r>
            <w:r w:rsidRPr="00811722">
              <w:rPr>
                <w:rFonts w:ascii="Times New Roman" w:hAnsi="Times New Roman" w:cs="Times New Roman"/>
                <w:sz w:val="20"/>
                <w:szCs w:val="20"/>
              </w:rPr>
              <w:t xml:space="preserve"> </w:t>
            </w:r>
            <w:r w:rsidRPr="00EB1249">
              <w:rPr>
                <w:rFonts w:ascii="Times New Roman" w:hAnsi="Times New Roman" w:cs="Times New Roman"/>
                <w:sz w:val="20"/>
                <w:szCs w:val="20"/>
              </w:rPr>
              <w:t xml:space="preserve">iki </w:t>
            </w:r>
            <w:r w:rsidRPr="00EB124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EB1249">
              <w:rPr>
                <w:rFonts w:ascii="Times New Roman" w:eastAsia="Times New Roman" w:hAnsi="Times New Roman" w:cs="Times New Roman"/>
                <w:sz w:val="20"/>
                <w:szCs w:val="20"/>
              </w:rPr>
              <w:t>umentus</w:t>
            </w:r>
            <w:r w:rsidRPr="00EB1249">
              <w:rPr>
                <w:rFonts w:ascii="Times New Roman" w:hAnsi="Times New Roman" w:cs="Times New Roman"/>
                <w:sz w:val="20"/>
                <w:szCs w:val="20"/>
              </w:rPr>
              <w:t xml:space="preserve">. </w:t>
            </w:r>
            <w:r w:rsidRPr="00EB1249">
              <w:rPr>
                <w:rFonts w:ascii="Times New Roman" w:hAnsi="Times New Roman" w:cs="Times New Roman"/>
                <w:b/>
                <w:bCs/>
                <w:i/>
                <w:iCs/>
                <w:color w:val="000000" w:themeColor="text1"/>
                <w:sz w:val="20"/>
                <w:szCs w:val="20"/>
              </w:rPr>
              <w:t>Pavyzdys</w:t>
            </w:r>
            <w:r w:rsidRPr="00EB124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0F6DE647" w14:textId="77777777" w:rsidR="00AE6B72" w:rsidRPr="00EB1249" w:rsidRDefault="00AE6B72" w:rsidP="00961932">
            <w:pPr>
              <w:pStyle w:val="Betarp"/>
              <w:jc w:val="both"/>
              <w:rPr>
                <w:rFonts w:ascii="Times New Roman" w:hAnsi="Times New Roman" w:cs="Times New Roman"/>
                <w:i/>
                <w:iCs/>
                <w:color w:val="7030A0"/>
                <w:sz w:val="20"/>
                <w:szCs w:val="20"/>
              </w:rPr>
            </w:pPr>
          </w:p>
          <w:p w14:paraId="0627E19A"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43068013" w14:textId="77777777" w:rsidR="00AE6B72" w:rsidRPr="00EB1249" w:rsidRDefault="00AE6B72" w:rsidP="00961932">
            <w:pPr>
              <w:pStyle w:val="Betarp"/>
              <w:jc w:val="both"/>
              <w:rPr>
                <w:rFonts w:ascii="Times New Roman" w:hAnsi="Times New Roman" w:cs="Times New Roman"/>
                <w:b/>
                <w:bCs/>
                <w:sz w:val="20"/>
                <w:szCs w:val="20"/>
              </w:rPr>
            </w:pPr>
          </w:p>
          <w:p w14:paraId="6B6C3C68"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bCs/>
                <w:sz w:val="20"/>
                <w:szCs w:val="20"/>
              </w:rPr>
              <w:t>2) Dėl įsipareigojimų, susijusių su socialinio draudimo įmokų mokėjimu, įvykdymo i</w:t>
            </w:r>
            <w:r w:rsidRPr="00EB1249">
              <w:rPr>
                <w:rFonts w:ascii="Times New Roman" w:hAnsi="Times New Roman" w:cs="Times New Roman"/>
                <w:sz w:val="20"/>
                <w:szCs w:val="20"/>
                <w:lang w:eastAsia="en-US"/>
              </w:rPr>
              <w:t xml:space="preserve">š Lietuvoje įsteigtų subjektų </w:t>
            </w:r>
            <w:r w:rsidRPr="00EB1249">
              <w:rPr>
                <w:rFonts w:ascii="Times New Roman" w:hAnsi="Times New Roman" w:cs="Times New Roman"/>
                <w:bCs/>
                <w:sz w:val="20"/>
                <w:szCs w:val="20"/>
              </w:rPr>
              <w:t>prašoma:</w:t>
            </w:r>
          </w:p>
          <w:p w14:paraId="32564403" w14:textId="77777777" w:rsidR="00AE6B72" w:rsidRPr="00EB1249" w:rsidRDefault="00AE6B72" w:rsidP="00961932">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EB1249">
                <w:rPr>
                  <w:rStyle w:val="Hipersaitas"/>
                  <w:rFonts w:ascii="Times New Roman" w:hAnsi="Times New Roman" w:cs="Times New Roman"/>
                  <w:bCs/>
                  <w:sz w:val="20"/>
                  <w:szCs w:val="20"/>
                  <w:u w:val="single"/>
                </w:rPr>
                <w:t>http://draudejai.sodra.lt/draudeju_viesi_duomenys/</w:t>
              </w:r>
            </w:hyperlink>
            <w:r w:rsidRPr="00EB1249">
              <w:rPr>
                <w:rFonts w:ascii="Times New Roman" w:hAnsi="Times New Roman" w:cs="Times New Roman"/>
                <w:bCs/>
                <w:sz w:val="20"/>
                <w:szCs w:val="20"/>
              </w:rPr>
              <w:t>.</w:t>
            </w:r>
          </w:p>
          <w:p w14:paraId="327C0606" w14:textId="77777777" w:rsidR="00AE6B72" w:rsidRPr="00EB1249" w:rsidRDefault="00AE6B72" w:rsidP="00961932">
            <w:pPr>
              <w:pStyle w:val="Betarp"/>
              <w:jc w:val="both"/>
              <w:rPr>
                <w:rFonts w:ascii="Times New Roman" w:hAnsi="Times New Roman" w:cs="Times New Roman"/>
                <w:b/>
                <w:bCs/>
                <w:sz w:val="20"/>
                <w:szCs w:val="20"/>
              </w:rPr>
            </w:pPr>
          </w:p>
          <w:p w14:paraId="5AFFF356"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w:t>
            </w:r>
            <w:r w:rsidRPr="00EB1249">
              <w:rPr>
                <w:rFonts w:ascii="Times New Roman" w:hAnsi="Times New Roman" w:cs="Times New Roman"/>
                <w:sz w:val="20"/>
                <w:szCs w:val="20"/>
              </w:rPr>
              <w:lastRenderedPageBreak/>
              <w:t>išduotą dokumentą, patvirtinantį jungtinius kompetentingų institucijų tvarkomus duomenis.</w:t>
            </w:r>
          </w:p>
          <w:p w14:paraId="28271E4F" w14:textId="77777777" w:rsidR="00AE6B72" w:rsidRPr="00EB1249" w:rsidRDefault="00AE6B72" w:rsidP="00961932">
            <w:pPr>
              <w:pStyle w:val="Betarp"/>
              <w:jc w:val="both"/>
              <w:rPr>
                <w:rFonts w:ascii="Times New Roman" w:hAnsi="Times New Roman" w:cs="Times New Roman"/>
                <w:b/>
                <w:bCs/>
                <w:sz w:val="20"/>
                <w:szCs w:val="20"/>
              </w:rPr>
            </w:pPr>
          </w:p>
          <w:p w14:paraId="7FC27E08"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36A0818" w14:textId="77777777" w:rsidR="00AE6B72" w:rsidRPr="00EB1249" w:rsidRDefault="00AE6B72" w:rsidP="00961932">
            <w:pPr>
              <w:pStyle w:val="Betarp"/>
              <w:jc w:val="both"/>
              <w:rPr>
                <w:rFonts w:ascii="Times New Roman" w:hAnsi="Times New Roman" w:cs="Times New Roman"/>
                <w:b/>
                <w:bCs/>
                <w:sz w:val="20"/>
                <w:szCs w:val="20"/>
              </w:rPr>
            </w:pPr>
          </w:p>
          <w:p w14:paraId="75C55F0D"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ne Lietuvoje įsteigtų subjektų reikalaujama:</w:t>
            </w:r>
          </w:p>
          <w:p w14:paraId="2FDC69DD" w14:textId="77777777" w:rsidR="00AE6B72" w:rsidRPr="00EB1249" w:rsidRDefault="00AE6B72">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atitinkamos užsienio šalies kompetentingos institucijos dokumento</w:t>
            </w:r>
            <w:r w:rsidRPr="00EB1249">
              <w:rPr>
                <w:rStyle w:val="Puslapioinaosnuoroda"/>
                <w:rFonts w:ascii="Times New Roman" w:hAnsi="Times New Roman" w:cs="Times New Roman"/>
                <w:sz w:val="20"/>
                <w:szCs w:val="20"/>
              </w:rPr>
              <w:footnoteReference w:id="4"/>
            </w:r>
            <w:r w:rsidRPr="00EB1249">
              <w:rPr>
                <w:rFonts w:ascii="Times New Roman" w:hAnsi="Times New Roman" w:cs="Times New Roman"/>
                <w:sz w:val="20"/>
                <w:szCs w:val="20"/>
              </w:rPr>
              <w:t>.</w:t>
            </w:r>
          </w:p>
          <w:p w14:paraId="35D60BBE" w14:textId="77777777" w:rsidR="00AE6B72" w:rsidRPr="00EB1249" w:rsidRDefault="00AE6B72" w:rsidP="00961932">
            <w:pPr>
              <w:pStyle w:val="Betarp"/>
              <w:jc w:val="both"/>
              <w:rPr>
                <w:rFonts w:ascii="Times New Roman" w:hAnsi="Times New Roman" w:cs="Times New Roman"/>
                <w:b/>
                <w:bCs/>
                <w:sz w:val="20"/>
                <w:szCs w:val="20"/>
              </w:rPr>
            </w:pPr>
          </w:p>
          <w:p w14:paraId="6F8D444C" w14:textId="77777777" w:rsidR="00AE6B72" w:rsidRPr="00EB1249" w:rsidRDefault="00AE6B72" w:rsidP="00961932">
            <w:pPr>
              <w:pStyle w:val="Betarp"/>
              <w:jc w:val="both"/>
              <w:rPr>
                <w:rFonts w:ascii="Times New Roman" w:hAnsi="Times New Roman" w:cs="Times New Roman"/>
                <w:i/>
                <w:iCs/>
                <w:color w:val="7030A0"/>
                <w:sz w:val="20"/>
                <w:szCs w:val="20"/>
              </w:rPr>
            </w:pPr>
            <w:r w:rsidRPr="00EB1249">
              <w:rPr>
                <w:rFonts w:ascii="Times New Roman" w:hAnsi="Times New Roman" w:cs="Times New Roman"/>
                <w:sz w:val="20"/>
                <w:szCs w:val="20"/>
              </w:rPr>
              <w:t xml:space="preserve">Nurodyti dokumentai turi būti  išduoti ne anksčiau kaip </w:t>
            </w:r>
            <w:r w:rsidRPr="00811722">
              <w:rPr>
                <w:rFonts w:ascii="Times New Roman" w:hAnsi="Times New Roman" w:cs="Times New Roman"/>
                <w:b/>
                <w:bCs/>
                <w:sz w:val="20"/>
                <w:szCs w:val="20"/>
              </w:rPr>
              <w:t>120 dienų</w:t>
            </w:r>
            <w:r w:rsidRPr="00811722">
              <w:rPr>
                <w:rFonts w:ascii="Times New Roman" w:hAnsi="Times New Roman" w:cs="Times New Roman"/>
                <w:sz w:val="20"/>
                <w:szCs w:val="20"/>
              </w:rPr>
              <w:t xml:space="preserve"> </w:t>
            </w:r>
            <w:r w:rsidRPr="00EB1249">
              <w:rPr>
                <w:rFonts w:ascii="Times New Roman" w:hAnsi="Times New Roman" w:cs="Times New Roman"/>
                <w:sz w:val="20"/>
                <w:szCs w:val="20"/>
              </w:rPr>
              <w:t xml:space="preserve">iki </w:t>
            </w:r>
            <w:r w:rsidRPr="00EB124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EB1249">
              <w:rPr>
                <w:rFonts w:ascii="Times New Roman" w:eastAsia="Times New Roman" w:hAnsi="Times New Roman" w:cs="Times New Roman"/>
                <w:sz w:val="20"/>
                <w:szCs w:val="20"/>
              </w:rPr>
              <w:t>umentus</w:t>
            </w:r>
            <w:r w:rsidRPr="00EB1249">
              <w:rPr>
                <w:rFonts w:ascii="Times New Roman" w:hAnsi="Times New Roman" w:cs="Times New Roman"/>
                <w:sz w:val="20"/>
                <w:szCs w:val="20"/>
              </w:rPr>
              <w:t xml:space="preserve">. </w:t>
            </w:r>
            <w:r w:rsidRPr="00EB1249">
              <w:rPr>
                <w:rFonts w:ascii="Times New Roman" w:hAnsi="Times New Roman" w:cs="Times New Roman"/>
                <w:b/>
                <w:bCs/>
                <w:i/>
                <w:iCs/>
                <w:color w:val="000000" w:themeColor="text1"/>
                <w:sz w:val="20"/>
                <w:szCs w:val="20"/>
              </w:rPr>
              <w:t>Pavyzdys</w:t>
            </w:r>
            <w:r w:rsidRPr="00EB1249">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1982145E" w14:textId="77777777" w:rsidR="00AE6B72" w:rsidRPr="00EB1249" w:rsidRDefault="00AE6B72" w:rsidP="00961932">
            <w:pPr>
              <w:pStyle w:val="Betarp"/>
              <w:jc w:val="both"/>
              <w:rPr>
                <w:rFonts w:ascii="Times New Roman" w:hAnsi="Times New Roman" w:cs="Times New Roman"/>
                <w:b/>
                <w:bCs/>
                <w:sz w:val="20"/>
                <w:szCs w:val="20"/>
              </w:rPr>
            </w:pPr>
          </w:p>
          <w:p w14:paraId="2E541E42"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C19A816" w14:textId="77777777" w:rsidR="00AE6B72" w:rsidRPr="00EB1249" w:rsidRDefault="00AE6B72" w:rsidP="00961932">
            <w:pPr>
              <w:pStyle w:val="Betarp"/>
              <w:jc w:val="both"/>
              <w:rPr>
                <w:rFonts w:ascii="Times New Roman" w:hAnsi="Times New Roman" w:cs="Times New Roman"/>
                <w:sz w:val="20"/>
                <w:szCs w:val="20"/>
              </w:rPr>
            </w:pPr>
          </w:p>
          <w:p w14:paraId="2F52333A" w14:textId="77777777" w:rsidR="00AE6B72" w:rsidRPr="00811722" w:rsidRDefault="00AE6B72" w:rsidP="00961932">
            <w:pPr>
              <w:pStyle w:val="Betarp"/>
              <w:jc w:val="both"/>
              <w:rPr>
                <w:rFonts w:ascii="Times New Roman" w:hAnsi="Times New Roman" w:cs="Times New Roman"/>
                <w:b/>
                <w:bCs/>
                <w:i/>
                <w:iCs/>
                <w:sz w:val="20"/>
                <w:szCs w:val="20"/>
              </w:rPr>
            </w:pPr>
            <w:r w:rsidRPr="00811722">
              <w:rPr>
                <w:rFonts w:ascii="Times New Roman" w:hAnsi="Times New Roman" w:cs="Times New Roman"/>
                <w:b/>
                <w:bCs/>
                <w:i/>
                <w:iCs/>
                <w:sz w:val="20"/>
                <w:szCs w:val="20"/>
              </w:rPr>
              <w:t>PASTABA</w:t>
            </w:r>
          </w:p>
          <w:p w14:paraId="7F840CD0" w14:textId="77777777" w:rsidR="00AE6B72" w:rsidRPr="00811722" w:rsidRDefault="00AE6B72" w:rsidP="00961932">
            <w:pPr>
              <w:pStyle w:val="Betarp"/>
              <w:jc w:val="both"/>
              <w:rPr>
                <w:rFonts w:ascii="Times New Roman" w:hAnsi="Times New Roman" w:cs="Times New Roman"/>
                <w:sz w:val="20"/>
                <w:szCs w:val="20"/>
              </w:rPr>
            </w:pPr>
            <w:r w:rsidRPr="00811722">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bookmarkEnd w:id="49"/>
      <w:tr w:rsidR="00AE6B72" w:rsidRPr="00EB1249" w14:paraId="79FD3218"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E28167"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8B0F1A"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 xml:space="preserve">Tiekėjas su kitais tiekėjais yra sudaręs susitarimų, kuriais siekiama iškreipti konkurenciją atliekamame pirkime, ir </w:t>
            </w:r>
            <w:r w:rsidRPr="00EB1249">
              <w:rPr>
                <w:rFonts w:ascii="Times New Roman" w:hAnsi="Times New Roman" w:cs="Times New Roman"/>
                <w:sz w:val="20"/>
                <w:szCs w:val="20"/>
              </w:rPr>
              <w:lastRenderedPageBreak/>
              <w:t>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CF4B9D"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lastRenderedPageBreak/>
              <w:t>VPĮ 46 straipsnio 4 dalies 1 punktas</w:t>
            </w:r>
          </w:p>
          <w:p w14:paraId="0894807C" w14:textId="77777777" w:rsidR="00AE6B72" w:rsidRPr="00EB1249" w:rsidRDefault="00AE6B72" w:rsidP="00961932">
            <w:pPr>
              <w:pStyle w:val="Betarp"/>
              <w:jc w:val="both"/>
              <w:rPr>
                <w:rFonts w:ascii="Times New Roman" w:eastAsia="Yu Mincho" w:hAnsi="Times New Roman" w:cs="Times New Roman"/>
                <w:sz w:val="20"/>
                <w:szCs w:val="20"/>
              </w:rPr>
            </w:pPr>
          </w:p>
          <w:p w14:paraId="4411BC3D" w14:textId="77777777" w:rsidR="00AE6B72" w:rsidRPr="00EB1249" w:rsidRDefault="00AE6B72" w:rsidP="00961932">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lastRenderedPageBreak/>
              <w:t>EBVPD III dalies C10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6F3A8D"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lastRenderedPageBreak/>
              <w:t>Iš Lietuvoje įsteigtų subjektų įrodančių dokumentų nereikalaujama. Užtenka pateikto EBVPD.</w:t>
            </w:r>
          </w:p>
          <w:p w14:paraId="0126324E" w14:textId="77777777" w:rsidR="00AE6B72" w:rsidRPr="00EB1249" w:rsidRDefault="00AE6B72" w:rsidP="00961932">
            <w:pPr>
              <w:pStyle w:val="Betarp"/>
              <w:jc w:val="both"/>
              <w:rPr>
                <w:rFonts w:ascii="Times New Roman" w:hAnsi="Times New Roman" w:cs="Times New Roman"/>
                <w:bCs/>
                <w:iCs/>
                <w:sz w:val="20"/>
                <w:szCs w:val="20"/>
                <w:lang w:eastAsia="en-US"/>
              </w:rPr>
            </w:pPr>
          </w:p>
          <w:p w14:paraId="31649036" w14:textId="77777777" w:rsidR="00AE6B72" w:rsidRPr="00EB1249" w:rsidRDefault="00AE6B72" w:rsidP="00961932">
            <w:pPr>
              <w:pStyle w:val="Betarp"/>
              <w:jc w:val="both"/>
              <w:rPr>
                <w:rFonts w:ascii="Times New Roman" w:hAnsi="Times New Roman" w:cs="Times New Roman"/>
                <w:b/>
                <w:bCs/>
                <w:iCs/>
                <w:sz w:val="20"/>
                <w:szCs w:val="20"/>
                <w:lang w:eastAsia="en-US"/>
              </w:rPr>
            </w:pPr>
          </w:p>
        </w:tc>
      </w:tr>
      <w:tr w:rsidR="00AE6B72" w:rsidRPr="00EB1249" w14:paraId="5B3C37DE"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77BD31"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A1C369"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7DD27F57"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6C1D00"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2 punktas</w:t>
            </w:r>
          </w:p>
          <w:p w14:paraId="41A14E29" w14:textId="77777777" w:rsidR="00AE6B72" w:rsidRPr="00EB1249" w:rsidRDefault="00AE6B72" w:rsidP="00961932">
            <w:pPr>
              <w:pStyle w:val="Betarp"/>
              <w:jc w:val="both"/>
              <w:rPr>
                <w:rFonts w:ascii="Times New Roman" w:eastAsia="Yu Mincho" w:hAnsi="Times New Roman" w:cs="Times New Roman"/>
                <w:sz w:val="20"/>
                <w:szCs w:val="20"/>
              </w:rPr>
            </w:pPr>
          </w:p>
          <w:p w14:paraId="64404778" w14:textId="77777777" w:rsidR="00AE6B72" w:rsidRPr="00EB1249" w:rsidRDefault="00AE6B72" w:rsidP="00961932">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 III dalies C12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02B8DD"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307AA9D6" w14:textId="77777777" w:rsidR="00AE6B72" w:rsidRPr="00EB1249" w:rsidRDefault="00AE6B72" w:rsidP="00961932">
            <w:pPr>
              <w:pStyle w:val="Betarp"/>
              <w:jc w:val="both"/>
              <w:rPr>
                <w:rFonts w:ascii="Times New Roman" w:hAnsi="Times New Roman" w:cs="Times New Roman"/>
                <w:bCs/>
                <w:iCs/>
                <w:sz w:val="20"/>
                <w:szCs w:val="20"/>
                <w:lang w:eastAsia="en-US"/>
              </w:rPr>
            </w:pPr>
          </w:p>
          <w:p w14:paraId="6CD24F61" w14:textId="77777777" w:rsidR="00AE6B72" w:rsidRPr="00EB1249" w:rsidRDefault="00AE6B72" w:rsidP="00961932">
            <w:pPr>
              <w:pStyle w:val="Betarp"/>
              <w:jc w:val="both"/>
              <w:rPr>
                <w:rFonts w:ascii="Times New Roman" w:hAnsi="Times New Roman" w:cs="Times New Roman"/>
                <w:b/>
                <w:bCs/>
                <w:iCs/>
                <w:sz w:val="20"/>
                <w:szCs w:val="20"/>
                <w:lang w:eastAsia="en-US"/>
              </w:rPr>
            </w:pPr>
          </w:p>
        </w:tc>
      </w:tr>
      <w:tr w:rsidR="00AE6B72" w:rsidRPr="00EB1249" w14:paraId="22D28F0A"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3834C3"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4CF301"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Pažeista konkurencija, kaip nustatyta VPĮ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136938"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3 punktas</w:t>
            </w:r>
          </w:p>
          <w:p w14:paraId="29B86CED" w14:textId="77777777" w:rsidR="00AE6B72" w:rsidRPr="00EB1249" w:rsidRDefault="00AE6B72" w:rsidP="00961932">
            <w:pPr>
              <w:pStyle w:val="Betarp"/>
              <w:jc w:val="both"/>
              <w:rPr>
                <w:rFonts w:ascii="Times New Roman" w:eastAsia="Yu Mincho" w:hAnsi="Times New Roman" w:cs="Times New Roman"/>
                <w:sz w:val="20"/>
                <w:szCs w:val="20"/>
              </w:rPr>
            </w:pPr>
          </w:p>
          <w:p w14:paraId="233782F0" w14:textId="77777777" w:rsidR="00AE6B72" w:rsidRPr="00EB1249" w:rsidRDefault="00AE6B72" w:rsidP="00961932">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t>EBVPD III dalies C13 punktas</w:t>
            </w:r>
            <w:r w:rsidRPr="00EB1249">
              <w:rPr>
                <w:rFonts w:ascii="Times New Roman" w:eastAsia="Yu Mincho" w:hAnsi="Times New Roman" w:cs="Times New Roman"/>
                <w:sz w:val="20"/>
                <w:szCs w:val="20"/>
                <w:lang w:eastAsia="en-US"/>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A6E590"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54C19DE0" w14:textId="77777777" w:rsidR="00AE6B72" w:rsidRPr="00EB1249" w:rsidRDefault="00AE6B72" w:rsidP="00961932">
            <w:pPr>
              <w:pStyle w:val="Betarp"/>
              <w:jc w:val="both"/>
              <w:rPr>
                <w:rFonts w:ascii="Times New Roman" w:hAnsi="Times New Roman" w:cs="Times New Roman"/>
                <w:b/>
                <w:bCs/>
                <w:iCs/>
                <w:sz w:val="20"/>
                <w:szCs w:val="20"/>
                <w:lang w:eastAsia="en-US"/>
              </w:rPr>
            </w:pPr>
          </w:p>
        </w:tc>
      </w:tr>
      <w:tr w:rsidR="00AE6B72" w:rsidRPr="00EB1249" w14:paraId="241FB1AB"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C6455C"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5F7BEB"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921A144" w14:textId="77777777" w:rsidR="00AE6B72" w:rsidRPr="00EB1249" w:rsidRDefault="00AE6B72" w:rsidP="00961932">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A3495B2" w14:textId="77777777" w:rsidR="00AE6B72" w:rsidRPr="00EB1249" w:rsidRDefault="00AE6B72" w:rsidP="00961932">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w:t>
            </w:r>
            <w:r w:rsidRPr="00EB1249">
              <w:rPr>
                <w:rFonts w:ascii="Times New Roman" w:hAnsi="Times New Roman" w:cs="Times New Roman"/>
                <w:bCs/>
                <w:sz w:val="20"/>
                <w:szCs w:val="20"/>
              </w:rPr>
              <w:lastRenderedPageBreak/>
              <w:t>dokumentų, dėl ko per pastaruosius vienus metus 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5F9CB6"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lastRenderedPageBreak/>
              <w:t>VPĮ 46 straipsnio 4 dalies 4 punktas</w:t>
            </w:r>
          </w:p>
          <w:p w14:paraId="150BE429" w14:textId="77777777" w:rsidR="00AE6B72" w:rsidRPr="00EB1249" w:rsidRDefault="00AE6B72" w:rsidP="00961932">
            <w:pPr>
              <w:pStyle w:val="Betarp"/>
              <w:jc w:val="both"/>
              <w:rPr>
                <w:rFonts w:ascii="Times New Roman" w:eastAsia="Yu Mincho" w:hAnsi="Times New Roman" w:cs="Times New Roman"/>
                <w:sz w:val="20"/>
                <w:szCs w:val="20"/>
              </w:rPr>
            </w:pPr>
          </w:p>
          <w:p w14:paraId="043CBDE8" w14:textId="77777777" w:rsidR="00AE6B72" w:rsidRPr="00EB1249" w:rsidRDefault="00AE6B72" w:rsidP="00961932">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t>EBVPD III dalies C15 punktas</w:t>
            </w:r>
            <w:r w:rsidRPr="00EB1249">
              <w:rPr>
                <w:rFonts w:ascii="Times New Roman" w:eastAsia="Yu Mincho" w:hAnsi="Times New Roman" w:cs="Times New Roman"/>
                <w:sz w:val="20"/>
                <w:szCs w:val="20"/>
                <w:lang w:eastAsia="en-US"/>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4E2BEC"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36F7D0E1" w14:textId="77777777" w:rsidR="00AE6B72" w:rsidRPr="00EB1249" w:rsidRDefault="00AE6B72" w:rsidP="00961932">
            <w:pPr>
              <w:pStyle w:val="Betarp"/>
              <w:jc w:val="both"/>
              <w:rPr>
                <w:rFonts w:ascii="Times New Roman" w:hAnsi="Times New Roman" w:cs="Times New Roman"/>
                <w:bCs/>
                <w:iCs/>
                <w:sz w:val="20"/>
                <w:szCs w:val="20"/>
                <w:lang w:eastAsia="en-US"/>
              </w:rPr>
            </w:pPr>
          </w:p>
          <w:p w14:paraId="5C1520E7" w14:textId="77777777" w:rsidR="00AE6B72" w:rsidRPr="00EB1249" w:rsidRDefault="00AE6B72" w:rsidP="00961932">
            <w:pPr>
              <w:pStyle w:val="Betarp"/>
              <w:jc w:val="both"/>
              <w:rPr>
                <w:rFonts w:ascii="Times New Roman" w:hAnsi="Times New Roman" w:cs="Times New Roman"/>
                <w:bCs/>
                <w:iCs/>
                <w:sz w:val="20"/>
                <w:szCs w:val="20"/>
                <w:lang w:eastAsia="en-US"/>
              </w:rPr>
            </w:pPr>
          </w:p>
          <w:p w14:paraId="319C1D9A"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4D28750F" w14:textId="77777777" w:rsidR="00AE6B72" w:rsidRPr="00EB1249" w:rsidRDefault="00AE6B72" w:rsidP="00961932">
            <w:pPr>
              <w:pStyle w:val="Betarp"/>
              <w:jc w:val="both"/>
              <w:rPr>
                <w:rFonts w:ascii="Times New Roman" w:hAnsi="Times New Roman" w:cs="Times New Roman"/>
                <w:sz w:val="20"/>
                <w:szCs w:val="20"/>
              </w:rPr>
            </w:pPr>
            <w:hyperlink r:id="rId15" w:history="1">
              <w:r w:rsidRPr="00EB1249">
                <w:rPr>
                  <w:rStyle w:val="Hipersaitas"/>
                  <w:rFonts w:ascii="Times New Roman" w:hAnsi="Times New Roman" w:cs="Times New Roman"/>
                  <w:sz w:val="20"/>
                  <w:szCs w:val="20"/>
                </w:rPr>
                <w:t>https://vpt.lrv.lt/lt/nuorodos/kiti-duomenys/powerbi/melaginga-informacija-pateikusiu-tiekeju-sarasas-3/</w:t>
              </w:r>
            </w:hyperlink>
          </w:p>
        </w:tc>
      </w:tr>
      <w:tr w:rsidR="00AE6B72" w:rsidRPr="00EB1249" w14:paraId="18438BF7"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EFB234"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9460DC"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54CE62"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5 punktas</w:t>
            </w:r>
          </w:p>
          <w:p w14:paraId="477E662F" w14:textId="77777777" w:rsidR="00AE6B72" w:rsidRPr="00EB1249" w:rsidRDefault="00AE6B72" w:rsidP="00961932">
            <w:pPr>
              <w:pStyle w:val="Betarp"/>
              <w:jc w:val="both"/>
              <w:rPr>
                <w:rFonts w:ascii="Times New Roman" w:eastAsia="Yu Mincho" w:hAnsi="Times New Roman" w:cs="Times New Roman"/>
                <w:sz w:val="20"/>
                <w:szCs w:val="20"/>
              </w:rPr>
            </w:pPr>
          </w:p>
          <w:p w14:paraId="5722F815" w14:textId="77777777" w:rsidR="00AE6B72" w:rsidRPr="00EB1249" w:rsidRDefault="00AE6B72" w:rsidP="00961932">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w:t>
            </w:r>
            <w:r w:rsidRPr="00EB1249">
              <w:rPr>
                <w:rFonts w:ascii="Times New Roman" w:eastAsia="Arial" w:hAnsi="Times New Roman" w:cs="Times New Roman"/>
                <w:sz w:val="20"/>
                <w:szCs w:val="20"/>
              </w:rPr>
              <w:t xml:space="preserve"> III dalies C15 punktas</w:t>
            </w:r>
          </w:p>
          <w:p w14:paraId="739423C1" w14:textId="77777777" w:rsidR="00AE6B72" w:rsidRPr="00EB1249" w:rsidRDefault="00AE6B72" w:rsidP="00961932">
            <w:pPr>
              <w:pStyle w:val="Betarp"/>
              <w:jc w:val="both"/>
              <w:rPr>
                <w:rFonts w:ascii="Times New Roman" w:eastAsia="Yu Mincho" w:hAnsi="Times New Roman" w:cs="Times New Roman"/>
                <w:sz w:val="20"/>
                <w:szCs w:val="20"/>
                <w:lang w:eastAsia="en-US"/>
              </w:rPr>
            </w:pPr>
          </w:p>
          <w:p w14:paraId="152C930F" w14:textId="77777777" w:rsidR="00AE6B72" w:rsidRPr="00EB1249" w:rsidRDefault="00AE6B72" w:rsidP="00961932">
            <w:pPr>
              <w:pStyle w:val="Betarp"/>
              <w:jc w:val="both"/>
              <w:rPr>
                <w:rFonts w:ascii="Times New Roman" w:eastAsia="Yu Mincho" w:hAnsi="Times New Roman" w:cs="Times New Roman"/>
                <w:sz w:val="20"/>
                <w:szCs w:val="20"/>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12684F"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5F3891F0" w14:textId="77777777" w:rsidR="00AE6B72" w:rsidRPr="00EB1249" w:rsidRDefault="00AE6B72" w:rsidP="00961932">
            <w:pPr>
              <w:pStyle w:val="Betarp"/>
              <w:jc w:val="both"/>
              <w:rPr>
                <w:rFonts w:ascii="Times New Roman" w:hAnsi="Times New Roman" w:cs="Times New Roman"/>
                <w:b/>
                <w:bCs/>
                <w:iCs/>
                <w:sz w:val="20"/>
                <w:szCs w:val="20"/>
                <w:lang w:eastAsia="en-US"/>
              </w:rPr>
            </w:pPr>
          </w:p>
        </w:tc>
      </w:tr>
      <w:tr w:rsidR="00AE6B72" w:rsidRPr="00EB1249" w14:paraId="1861BA28"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5D4C28" w14:textId="77777777" w:rsidR="00AE6B72" w:rsidRPr="00EB1249" w:rsidRDefault="00AE6B72" w:rsidP="00961932">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3F9B0A" w14:textId="77777777" w:rsidR="00AE6B72" w:rsidRPr="00EB1249" w:rsidRDefault="00AE6B72" w:rsidP="00961932">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32B6F87" w14:textId="77777777" w:rsidR="00AE6B72" w:rsidRPr="00EB1249" w:rsidRDefault="00AE6B72" w:rsidP="00961932">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w:t>
            </w:r>
            <w:r w:rsidRPr="00EB1249">
              <w:rPr>
                <w:rFonts w:ascii="Times New Roman" w:hAnsi="Times New Roman" w:cs="Times New Roman"/>
                <w:sz w:val="20"/>
                <w:szCs w:val="20"/>
              </w:rPr>
              <w:lastRenderedPageBreak/>
              <w:t>ankstesnė sutartis buvo nutraukta anksčiau, negu toje sutartyje nustatytas jos galiojimo terminas, buvo pareikalauta 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625DEB"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lastRenderedPageBreak/>
              <w:t>VPĮ 46 straipsnio 4 dalies 6 punktas</w:t>
            </w:r>
          </w:p>
          <w:p w14:paraId="5CB9DA5C" w14:textId="77777777" w:rsidR="00AE6B72" w:rsidRPr="00EB1249" w:rsidRDefault="00AE6B72" w:rsidP="00961932">
            <w:pPr>
              <w:pStyle w:val="Betarp"/>
              <w:jc w:val="both"/>
              <w:rPr>
                <w:rFonts w:ascii="Times New Roman" w:eastAsia="Yu Mincho" w:hAnsi="Times New Roman" w:cs="Times New Roman"/>
                <w:sz w:val="20"/>
                <w:szCs w:val="20"/>
              </w:rPr>
            </w:pPr>
          </w:p>
          <w:p w14:paraId="60FADB07" w14:textId="77777777" w:rsidR="00AE6B72" w:rsidRPr="00EB1249" w:rsidRDefault="00AE6B72" w:rsidP="00961932">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w:t>
            </w:r>
            <w:r w:rsidRPr="00EB1249">
              <w:rPr>
                <w:rFonts w:ascii="Times New Roman" w:eastAsia="Arial" w:hAnsi="Times New Roman" w:cs="Times New Roman"/>
                <w:sz w:val="20"/>
                <w:szCs w:val="20"/>
              </w:rPr>
              <w:t xml:space="preserve"> III dalies C14 punktas</w:t>
            </w:r>
          </w:p>
          <w:p w14:paraId="12B1930F" w14:textId="77777777" w:rsidR="00AE6B72" w:rsidRPr="00EB1249" w:rsidRDefault="00AE6B72" w:rsidP="00961932">
            <w:pPr>
              <w:pStyle w:val="Betarp"/>
              <w:jc w:val="both"/>
              <w:rPr>
                <w:rFonts w:ascii="Times New Roman" w:eastAsia="Yu Mincho" w:hAnsi="Times New Roman" w:cs="Times New Roman"/>
                <w:sz w:val="20"/>
                <w:szCs w:val="20"/>
                <w:lang w:eastAsia="en-US"/>
              </w:rPr>
            </w:pPr>
          </w:p>
          <w:p w14:paraId="41634F10" w14:textId="77777777" w:rsidR="00AE6B72" w:rsidRPr="00EB1249" w:rsidRDefault="00AE6B72" w:rsidP="00961932">
            <w:pPr>
              <w:pStyle w:val="Betarp"/>
              <w:jc w:val="both"/>
              <w:rPr>
                <w:rFonts w:ascii="Times New Roman" w:eastAsia="Yu Mincho" w:hAnsi="Times New Roman" w:cs="Times New Roman"/>
                <w:sz w:val="20"/>
                <w:szCs w:val="20"/>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CDD86"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492B26CF" w14:textId="77777777" w:rsidR="00AE6B72" w:rsidRPr="00EB1249" w:rsidRDefault="00AE6B72" w:rsidP="00961932">
            <w:pPr>
              <w:pStyle w:val="Betarp"/>
              <w:jc w:val="both"/>
              <w:rPr>
                <w:rFonts w:ascii="Times New Roman" w:hAnsi="Times New Roman" w:cs="Times New Roman"/>
                <w:bCs/>
                <w:iCs/>
                <w:sz w:val="20"/>
                <w:szCs w:val="20"/>
                <w:lang w:eastAsia="en-US"/>
              </w:rPr>
            </w:pPr>
          </w:p>
          <w:p w14:paraId="177CB7D5"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26A517AF" w14:textId="77777777" w:rsidR="00AE6B72" w:rsidRPr="00EB1249" w:rsidRDefault="00AE6B72" w:rsidP="00961932">
            <w:pPr>
              <w:pStyle w:val="Betarp"/>
              <w:jc w:val="both"/>
              <w:rPr>
                <w:rFonts w:ascii="Times New Roman" w:hAnsi="Times New Roman" w:cs="Times New Roman"/>
                <w:sz w:val="20"/>
                <w:szCs w:val="20"/>
              </w:rPr>
            </w:pPr>
          </w:p>
          <w:p w14:paraId="268A5BFC" w14:textId="77777777" w:rsidR="00AE6B72" w:rsidRPr="00EB1249" w:rsidRDefault="00AE6B72" w:rsidP="00961932">
            <w:pPr>
              <w:pStyle w:val="Betarp"/>
              <w:jc w:val="both"/>
              <w:rPr>
                <w:rFonts w:ascii="Times New Roman" w:hAnsi="Times New Roman" w:cs="Times New Roman"/>
                <w:sz w:val="20"/>
                <w:szCs w:val="20"/>
              </w:rPr>
            </w:pPr>
            <w:hyperlink r:id="rId16" w:history="1">
              <w:r w:rsidRPr="00EB1249">
                <w:rPr>
                  <w:rStyle w:val="Hipersaitas"/>
                  <w:rFonts w:ascii="Times New Roman" w:hAnsi="Times New Roman" w:cs="Times New Roman"/>
                  <w:sz w:val="20"/>
                  <w:szCs w:val="20"/>
                </w:rPr>
                <w:t>https://vpt.lrv.lt/lt/nuorodos/kiti-duomenys/powerbi/nepatikimi-tiekejai-1/</w:t>
              </w:r>
            </w:hyperlink>
          </w:p>
          <w:p w14:paraId="24F789FF" w14:textId="77777777" w:rsidR="00AE6B72" w:rsidRPr="00EB1249" w:rsidRDefault="00AE6B72" w:rsidP="00961932">
            <w:pPr>
              <w:pStyle w:val="Betarp"/>
              <w:jc w:val="both"/>
              <w:rPr>
                <w:rFonts w:ascii="Times New Roman" w:hAnsi="Times New Roman" w:cs="Times New Roman"/>
                <w:sz w:val="20"/>
                <w:szCs w:val="20"/>
              </w:rPr>
            </w:pPr>
          </w:p>
          <w:p w14:paraId="4775BEFF" w14:textId="77777777" w:rsidR="00AE6B72" w:rsidRPr="00EB1249" w:rsidRDefault="00AE6B72" w:rsidP="00961932">
            <w:pPr>
              <w:pStyle w:val="Betarp"/>
              <w:jc w:val="both"/>
              <w:rPr>
                <w:rFonts w:ascii="Times New Roman" w:hAnsi="Times New Roman" w:cs="Times New Roman"/>
                <w:sz w:val="20"/>
                <w:szCs w:val="20"/>
              </w:rPr>
            </w:pPr>
            <w:hyperlink r:id="rId17" w:history="1">
              <w:r w:rsidRPr="00EB1249">
                <w:rPr>
                  <w:rStyle w:val="Hipersaitas"/>
                  <w:rFonts w:ascii="Times New Roman" w:hAnsi="Times New Roman" w:cs="Times New Roman"/>
                  <w:sz w:val="20"/>
                  <w:szCs w:val="20"/>
                </w:rPr>
                <w:t>https://vpt.lrv.lt/lt/pasalinimo-pagrindai-1/nepatikimu-koncesininku-sarasas-1/nepatikimu-koncesininku-sarasas/</w:t>
              </w:r>
            </w:hyperlink>
          </w:p>
          <w:p w14:paraId="0B2D21CB" w14:textId="77777777" w:rsidR="00AE6B72" w:rsidRPr="00EB1249" w:rsidRDefault="00AE6B72" w:rsidP="00961932">
            <w:pPr>
              <w:pStyle w:val="Betarp"/>
              <w:jc w:val="both"/>
              <w:rPr>
                <w:rFonts w:ascii="Times New Roman" w:hAnsi="Times New Roman" w:cs="Times New Roman"/>
                <w:bCs/>
                <w:sz w:val="20"/>
                <w:szCs w:val="20"/>
              </w:rPr>
            </w:pPr>
          </w:p>
          <w:p w14:paraId="5D762476" w14:textId="77777777" w:rsidR="00AE6B72" w:rsidRPr="00EB1249" w:rsidRDefault="00AE6B72" w:rsidP="00961932">
            <w:pPr>
              <w:pStyle w:val="Betarp"/>
              <w:jc w:val="both"/>
              <w:rPr>
                <w:rFonts w:ascii="Times New Roman" w:hAnsi="Times New Roman" w:cs="Times New Roman"/>
                <w:b/>
                <w:bCs/>
                <w:sz w:val="20"/>
                <w:szCs w:val="20"/>
              </w:rPr>
            </w:pPr>
          </w:p>
        </w:tc>
      </w:tr>
      <w:tr w:rsidR="00AE6B72" w:rsidRPr="00EB1249" w14:paraId="188EE5AA"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2F4A99" w14:textId="77777777" w:rsidR="00AE6B72" w:rsidRPr="00EB1249" w:rsidRDefault="00AE6B72" w:rsidP="00961932">
            <w:pPr>
              <w:pStyle w:val="Betarp"/>
              <w:numPr>
                <w:ilvl w:val="0"/>
                <w:numId w:val="3"/>
              </w:numPr>
              <w:ind w:left="0" w:firstLine="0"/>
              <w:rPr>
                <w:rFonts w:ascii="Times New Roman" w:hAnsi="Times New Roman" w:cs="Times New Roman"/>
                <w:sz w:val="20"/>
                <w:szCs w:val="20"/>
              </w:rPr>
            </w:pPr>
          </w:p>
          <w:p w14:paraId="494DC704" w14:textId="77777777" w:rsidR="00AE6B72" w:rsidRPr="00EB1249" w:rsidRDefault="00AE6B72" w:rsidP="00961932">
            <w:pPr>
              <w:pStyle w:val="Betarp"/>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D8D2F9"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rPr>
              <w:t>Tiekėjas yra padaręs rimtą profesinį pažeidimą, dėl kurio perkančioji organizacija abejoja tiekėjo sąžiningumu, kai jis</w:t>
            </w:r>
            <w:bookmarkStart w:id="50" w:name="part_030e6c6c64ba4f96a23474e439d1b80c"/>
            <w:bookmarkEnd w:id="50"/>
            <w:r w:rsidRPr="00EB1249">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64227139" w14:textId="77777777" w:rsidR="00AE6B72" w:rsidRPr="00EB1249" w:rsidRDefault="00AE6B72" w:rsidP="00961932">
            <w:pPr>
              <w:spacing w:after="0" w:line="240" w:lineRule="auto"/>
              <w:jc w:val="both"/>
              <w:rPr>
                <w:rFonts w:ascii="Times New Roman" w:hAnsi="Times New Roman" w:cs="Times New Roman"/>
                <w:b/>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5E7E96"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7 punkto a papunktis</w:t>
            </w:r>
          </w:p>
          <w:p w14:paraId="7C2B0306" w14:textId="77777777" w:rsidR="00AE6B72" w:rsidRPr="00EB1249" w:rsidRDefault="00AE6B72" w:rsidP="00961932">
            <w:pPr>
              <w:pStyle w:val="Betarp"/>
              <w:jc w:val="both"/>
              <w:rPr>
                <w:rFonts w:ascii="Times New Roman" w:eastAsia="Yu Mincho" w:hAnsi="Times New Roman" w:cs="Times New Roman"/>
                <w:sz w:val="20"/>
                <w:szCs w:val="20"/>
              </w:rPr>
            </w:pPr>
          </w:p>
          <w:p w14:paraId="192008C6" w14:textId="77777777" w:rsidR="00AE6B72" w:rsidRPr="00EB1249" w:rsidRDefault="00AE6B72" w:rsidP="00961932">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FD56B0"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 xml:space="preserve">Iš Lietuvoje įsteigtų subjektų įrodančių dokumentų nereikalaujama. Užtenka pateikto EBVPD. </w:t>
            </w:r>
            <w:r w:rsidRPr="00EB1249">
              <w:rPr>
                <w:rFonts w:ascii="Times New Roman" w:hAnsi="Times New Roman" w:cs="Times New Roman"/>
                <w:sz w:val="20"/>
                <w:szCs w:val="20"/>
              </w:rPr>
              <w:t>Priimant sprendimus dėl tiekėjo pašalinimo iš pirkimo procedūros šiame punkte nurodytu pašalinimo pagrindu, be kita ko, atsižvelgiama į</w:t>
            </w:r>
            <w:r w:rsidRPr="00EB1249">
              <w:rPr>
                <w:rFonts w:ascii="Times New Roman" w:hAnsi="Times New Roman" w:cs="Times New Roman"/>
                <w:b/>
                <w:bCs/>
                <w:sz w:val="20"/>
                <w:szCs w:val="20"/>
              </w:rPr>
              <w:t xml:space="preserve"> </w:t>
            </w:r>
            <w:r w:rsidRPr="00EB1249">
              <w:rPr>
                <w:rFonts w:ascii="Times New Roman" w:hAnsi="Times New Roman" w:cs="Times New Roman"/>
                <w:sz w:val="20"/>
                <w:szCs w:val="20"/>
              </w:rPr>
              <w:t xml:space="preserve">nacionalinėje duomenų bazėje adresu: </w:t>
            </w:r>
            <w:hyperlink r:id="rId18" w:history="1">
              <w:r w:rsidRPr="00EB1249">
                <w:rPr>
                  <w:rStyle w:val="Hipersaitas"/>
                  <w:rFonts w:ascii="Times New Roman" w:hAnsi="Times New Roman" w:cs="Times New Roman"/>
                  <w:sz w:val="20"/>
                  <w:szCs w:val="20"/>
                  <w:u w:val="single"/>
                </w:rPr>
                <w:t>https://www.registrucentras.lt/jar/p/index.php</w:t>
              </w:r>
            </w:hyperlink>
          </w:p>
          <w:p w14:paraId="1DF39813"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rPr>
              <w:t>paskelbtą informaciją, taip pat į šiame informaciniame pranešime pateiktą informaciją:</w:t>
            </w:r>
          </w:p>
          <w:p w14:paraId="251DC761" w14:textId="77777777" w:rsidR="00AE6B72" w:rsidRPr="00EB1249" w:rsidRDefault="00AE6B72" w:rsidP="00961932">
            <w:pPr>
              <w:pStyle w:val="Betarp"/>
              <w:jc w:val="both"/>
              <w:rPr>
                <w:rFonts w:ascii="Times New Roman" w:hAnsi="Times New Roman" w:cs="Times New Roman"/>
                <w:sz w:val="20"/>
                <w:szCs w:val="20"/>
              </w:rPr>
            </w:pPr>
            <w:hyperlink r:id="rId19" w:history="1">
              <w:r w:rsidRPr="00EB1249">
                <w:rPr>
                  <w:rStyle w:val="Hipersaitas"/>
                  <w:rFonts w:ascii="Times New Roman" w:hAnsi="Times New Roman" w:cs="Times New Roman"/>
                  <w:sz w:val="20"/>
                  <w:szCs w:val="20"/>
                </w:rPr>
                <w:t>https://vpt.lrv.lt/lt/naujienos-3/finansiniu-ataskaitu-nepateikimas-gali-tapti-kliutimi-dalyvauti-viesuosiuose-pirkimuose/</w:t>
              </w:r>
            </w:hyperlink>
          </w:p>
          <w:p w14:paraId="027689BE" w14:textId="77777777" w:rsidR="00AE6B72" w:rsidRPr="00EB1249" w:rsidRDefault="00AE6B72" w:rsidP="00961932">
            <w:pPr>
              <w:pStyle w:val="Betarp"/>
              <w:jc w:val="both"/>
              <w:rPr>
                <w:rFonts w:ascii="Times New Roman" w:hAnsi="Times New Roman" w:cs="Times New Roman"/>
                <w:b/>
                <w:bCs/>
                <w:iCs/>
                <w:sz w:val="20"/>
                <w:szCs w:val="20"/>
              </w:rPr>
            </w:pPr>
          </w:p>
        </w:tc>
      </w:tr>
      <w:tr w:rsidR="00AE6B72" w:rsidRPr="00EB1249" w14:paraId="4A7F403C"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0D619C" w14:textId="77777777" w:rsidR="00AE6B72" w:rsidRPr="00EB1249" w:rsidRDefault="00AE6B72" w:rsidP="00961932">
            <w:pPr>
              <w:pStyle w:val="Betarp"/>
              <w:numPr>
                <w:ilvl w:val="0"/>
                <w:numId w:val="3"/>
              </w:numPr>
              <w:ind w:left="0" w:firstLine="0"/>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6666A7"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 xml:space="preserve">Tiekėjas yra padaręs rimtą profesinį pažeidimą, dėl kurio perkančioji organizacija abejoja tiekėjo sąžiningumu, </w:t>
            </w:r>
            <w:r w:rsidRPr="00EB1249">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EB1249">
              <w:rPr>
                <w:rFonts w:ascii="Times New Roman" w:eastAsia="Times New Roman" w:hAnsi="Times New Roman" w:cs="Times New Roman"/>
                <w:sz w:val="20"/>
                <w:szCs w:val="20"/>
                <w:vertAlign w:val="superscript"/>
              </w:rPr>
              <w:t>1</w:t>
            </w:r>
            <w:r w:rsidRPr="00EB1249">
              <w:rPr>
                <w:rFonts w:ascii="Times New Roman" w:eastAsia="Times New Roman" w:hAnsi="Times New Roman" w:cs="Times New Roman"/>
                <w:sz w:val="20"/>
                <w:szCs w:val="20"/>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7CEB5D"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7 punkto b papunktis</w:t>
            </w:r>
          </w:p>
          <w:p w14:paraId="475E0854" w14:textId="77777777" w:rsidR="00AE6B72" w:rsidRPr="00EB1249" w:rsidRDefault="00AE6B72" w:rsidP="00961932">
            <w:pPr>
              <w:pStyle w:val="Betarp"/>
              <w:jc w:val="both"/>
              <w:rPr>
                <w:rFonts w:ascii="Times New Roman" w:eastAsia="Yu Mincho" w:hAnsi="Times New Roman" w:cs="Times New Roman"/>
                <w:sz w:val="20"/>
                <w:szCs w:val="20"/>
              </w:rPr>
            </w:pPr>
          </w:p>
          <w:p w14:paraId="7D726B88" w14:textId="77777777" w:rsidR="00AE6B72" w:rsidRPr="00EB1249" w:rsidRDefault="00AE6B72" w:rsidP="00961932">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944BA0"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3925FF7C" w14:textId="77777777" w:rsidR="00AE6B72" w:rsidRPr="00EB1249" w:rsidRDefault="00AE6B72" w:rsidP="00961932">
            <w:pPr>
              <w:pStyle w:val="Betarp"/>
              <w:jc w:val="both"/>
              <w:rPr>
                <w:rFonts w:ascii="Times New Roman" w:hAnsi="Times New Roman" w:cs="Times New Roman"/>
                <w:b/>
                <w:bCs/>
                <w:iCs/>
                <w:sz w:val="20"/>
                <w:szCs w:val="20"/>
                <w:lang w:eastAsia="en-US"/>
              </w:rPr>
            </w:pPr>
          </w:p>
          <w:p w14:paraId="01C70108" w14:textId="77777777" w:rsidR="00AE6B72" w:rsidRPr="00EB1249" w:rsidRDefault="00AE6B72" w:rsidP="00961932">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Priimant sprendimus dėl tiekėjo pašalinimo iš pirkimo procedūros šiame punkte nurodytu pašalinimo pagrindu, be kita ko, atsižvelgiama į</w:t>
            </w:r>
            <w:r w:rsidRPr="00EB1249">
              <w:rPr>
                <w:rFonts w:ascii="Times New Roman" w:hAnsi="Times New Roman" w:cs="Times New Roman"/>
                <w:b/>
                <w:bCs/>
                <w:sz w:val="20"/>
                <w:szCs w:val="20"/>
              </w:rPr>
              <w:t xml:space="preserve"> </w:t>
            </w:r>
            <w:r w:rsidRPr="00EB1249">
              <w:rPr>
                <w:rFonts w:ascii="Times New Roman" w:hAnsi="Times New Roman" w:cs="Times New Roman"/>
                <w:sz w:val="20"/>
                <w:szCs w:val="20"/>
              </w:rPr>
              <w:t xml:space="preserve">nacionalinėje duomenų bazėje adresu </w:t>
            </w:r>
            <w:hyperlink r:id="rId20">
              <w:r w:rsidRPr="00EB1249">
                <w:rPr>
                  <w:rStyle w:val="Hipersaitas"/>
                  <w:rFonts w:ascii="Times New Roman" w:hAnsi="Times New Roman" w:cs="Times New Roman"/>
                  <w:sz w:val="20"/>
                  <w:szCs w:val="20"/>
                  <w:u w:val="single"/>
                </w:rPr>
                <w:t>https://www.vmi.lt/evmi/mokesciu-moketoju-informacija</w:t>
              </w:r>
            </w:hyperlink>
            <w:r w:rsidRPr="00EB1249">
              <w:rPr>
                <w:rFonts w:ascii="Times New Roman" w:hAnsi="Times New Roman" w:cs="Times New Roman"/>
                <w:sz w:val="20"/>
                <w:szCs w:val="20"/>
              </w:rPr>
              <w:t xml:space="preserve"> skelbiamą informaciją.</w:t>
            </w:r>
          </w:p>
        </w:tc>
      </w:tr>
      <w:tr w:rsidR="00AE6B72" w:rsidRPr="00EB1249" w14:paraId="10F6EDB6"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D01DB6" w14:textId="77777777" w:rsidR="00AE6B72" w:rsidRPr="00EB1249" w:rsidRDefault="00AE6B72" w:rsidP="00961932">
            <w:pPr>
              <w:pStyle w:val="Betarp"/>
              <w:numPr>
                <w:ilvl w:val="0"/>
                <w:numId w:val="3"/>
              </w:numPr>
              <w:ind w:left="0" w:firstLine="0"/>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10866A" w14:textId="77777777" w:rsidR="00AE6B72" w:rsidRPr="00EB1249" w:rsidRDefault="00AE6B72" w:rsidP="00961932">
            <w:pPr>
              <w:pStyle w:val="Betarp"/>
              <w:jc w:val="both"/>
              <w:rPr>
                <w:rFonts w:ascii="Times New Roman" w:hAnsi="Times New Roman" w:cs="Times New Roman"/>
                <w:sz w:val="20"/>
                <w:szCs w:val="20"/>
              </w:rPr>
            </w:pPr>
            <w:r w:rsidRPr="00EB1249">
              <w:rPr>
                <w:rFonts w:ascii="Times New Roman" w:hAnsi="Times New Roman" w:cs="Times New Roman"/>
                <w:sz w:val="20"/>
                <w:szCs w:val="20"/>
              </w:rPr>
              <w:t>Tiekėjas yra padaręs rimtą profesinį pažeidimą, dėl kurio perkančioji organizacija abejoja tiekėjo sąžiningumu,</w:t>
            </w:r>
            <w:r w:rsidRPr="00EB1249">
              <w:rPr>
                <w:rFonts w:ascii="Times New Roman" w:eastAsia="Times New Roman" w:hAnsi="Times New Roman" w:cs="Times New Roman"/>
                <w:sz w:val="20"/>
                <w:szCs w:val="20"/>
              </w:rPr>
              <w:t xml:space="preserve"> kai jis </w:t>
            </w:r>
            <w:r w:rsidRPr="00EB1249">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016C4B" w14:textId="77777777" w:rsidR="00AE6B72" w:rsidRPr="00EB1249" w:rsidRDefault="00AE6B72" w:rsidP="00961932">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7 punkto c papunktis</w:t>
            </w:r>
          </w:p>
          <w:p w14:paraId="1BA466A5" w14:textId="77777777" w:rsidR="00AE6B72" w:rsidRPr="00EB1249" w:rsidRDefault="00AE6B72" w:rsidP="00961932">
            <w:pPr>
              <w:pStyle w:val="Betarp"/>
              <w:jc w:val="both"/>
              <w:rPr>
                <w:rFonts w:ascii="Times New Roman" w:eastAsia="Yu Mincho" w:hAnsi="Times New Roman" w:cs="Times New Roman"/>
                <w:sz w:val="20"/>
                <w:szCs w:val="20"/>
              </w:rPr>
            </w:pPr>
          </w:p>
          <w:p w14:paraId="0D0282EA" w14:textId="77777777" w:rsidR="00AE6B72" w:rsidRPr="00EB1249" w:rsidRDefault="00AE6B72" w:rsidP="00961932">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64FC9D" w14:textId="77777777" w:rsidR="00AE6B72" w:rsidRPr="00EB1249" w:rsidRDefault="00AE6B72" w:rsidP="00961932">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213BCFF4" w14:textId="77777777" w:rsidR="00AE6B72" w:rsidRPr="00EB1249" w:rsidRDefault="00AE6B72" w:rsidP="00961932">
            <w:pPr>
              <w:pStyle w:val="Betarp"/>
              <w:jc w:val="both"/>
              <w:rPr>
                <w:rFonts w:ascii="Times New Roman" w:hAnsi="Times New Roman" w:cs="Times New Roman"/>
                <w:bCs/>
                <w:iCs/>
                <w:sz w:val="20"/>
                <w:szCs w:val="20"/>
                <w:lang w:eastAsia="en-US"/>
              </w:rPr>
            </w:pPr>
          </w:p>
          <w:p w14:paraId="0EA590F8" w14:textId="77777777" w:rsidR="00AE6B72" w:rsidRPr="00EB1249" w:rsidRDefault="00AE6B72" w:rsidP="00961932">
            <w:pPr>
              <w:rPr>
                <w:rFonts w:ascii="Times New Roman" w:hAnsi="Times New Roman" w:cs="Times New Roman"/>
                <w:b/>
                <w:bCs/>
                <w:sz w:val="20"/>
                <w:szCs w:val="20"/>
              </w:rPr>
            </w:pPr>
            <w:r w:rsidRPr="00EB1249">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00B73EF5" w14:textId="77777777" w:rsidR="00AE6B72" w:rsidRPr="00EB1249" w:rsidRDefault="00AE6B72" w:rsidP="00961932">
            <w:pPr>
              <w:rPr>
                <w:rFonts w:ascii="Times New Roman" w:hAnsi="Times New Roman" w:cs="Times New Roman"/>
                <w:bCs/>
                <w:iCs/>
                <w:sz w:val="20"/>
                <w:szCs w:val="20"/>
                <w:lang w:eastAsia="en-US"/>
              </w:rPr>
            </w:pPr>
            <w:hyperlink r:id="rId21" w:history="1">
              <w:r w:rsidRPr="00EB1249">
                <w:rPr>
                  <w:rStyle w:val="Hipersaitas"/>
                  <w:rFonts w:ascii="Times New Roman" w:hAnsi="Times New Roman" w:cs="Times New Roman"/>
                  <w:sz w:val="20"/>
                  <w:szCs w:val="20"/>
                  <w:u w:val="single"/>
                </w:rPr>
                <w:t>https://kt.gov.lt/lt/atviri-duomenys/diskvalifikavimas-is-viesuju-pirkimu</w:t>
              </w:r>
            </w:hyperlink>
            <w:r w:rsidRPr="00EB1249">
              <w:rPr>
                <w:rFonts w:ascii="Times New Roman" w:hAnsi="Times New Roman" w:cs="Times New Roman"/>
                <w:sz w:val="20"/>
                <w:szCs w:val="20"/>
              </w:rPr>
              <w:t xml:space="preserve"> skelbiamą informaciją. </w:t>
            </w:r>
          </w:p>
        </w:tc>
      </w:tr>
      <w:tr w:rsidR="00882D29" w:rsidRPr="00EB1249" w14:paraId="57B7AC08"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8D0CD3" w14:textId="77777777" w:rsidR="00882D29" w:rsidRPr="00EB1249" w:rsidRDefault="00882D29" w:rsidP="00882D29">
            <w:pPr>
              <w:pStyle w:val="Betarp"/>
              <w:numPr>
                <w:ilvl w:val="0"/>
                <w:numId w:val="3"/>
              </w:numPr>
              <w:ind w:left="0" w:firstLine="0"/>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31E401" w14:textId="3F8E5F79" w:rsidR="00882D29" w:rsidRPr="00882D29" w:rsidRDefault="00882D29" w:rsidP="00882D29">
            <w:pPr>
              <w:pStyle w:val="Betarp"/>
              <w:jc w:val="both"/>
              <w:rPr>
                <w:rFonts w:ascii="Times New Roman" w:hAnsi="Times New Roman" w:cs="Times New Roman"/>
                <w:color w:val="000000" w:themeColor="text1"/>
                <w:sz w:val="20"/>
                <w:szCs w:val="20"/>
              </w:rPr>
            </w:pPr>
            <w:r w:rsidRPr="00882D29">
              <w:rPr>
                <w:rFonts w:ascii="Times New Roman" w:hAnsi="Times New Roman" w:cs="Times New Roman"/>
                <w:bCs/>
                <w:color w:val="000000" w:themeColor="text1"/>
                <w:sz w:val="20"/>
                <w:szCs w:val="20"/>
              </w:rPr>
              <w:t>Tiekėjas yra įsteigtas arba dalyvauja pirkime vietoj kito asmens, siekiant išvengti VPĮ 46 straipsnio 4 ir 6 dalyse nurodytų pašalinimo pagrindų taikymo.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F18C35" w14:textId="77777777" w:rsidR="00882D29" w:rsidRPr="00882D29" w:rsidRDefault="00882D29" w:rsidP="00882D29">
            <w:pPr>
              <w:pStyle w:val="Betarp"/>
              <w:jc w:val="both"/>
              <w:rPr>
                <w:rFonts w:ascii="Times New Roman" w:eastAsia="Yu Mincho" w:hAnsi="Times New Roman" w:cs="Times New Roman"/>
                <w:b/>
                <w:bCs/>
                <w:color w:val="000000" w:themeColor="text1"/>
                <w:sz w:val="20"/>
                <w:szCs w:val="20"/>
              </w:rPr>
            </w:pPr>
            <w:r w:rsidRPr="00882D29">
              <w:rPr>
                <w:rFonts w:ascii="Times New Roman" w:eastAsia="Yu Mincho" w:hAnsi="Times New Roman" w:cs="Times New Roman"/>
                <w:b/>
                <w:bCs/>
                <w:color w:val="000000" w:themeColor="text1"/>
                <w:sz w:val="20"/>
                <w:szCs w:val="20"/>
              </w:rPr>
              <w:t>VPĮ 46 straipsnio 7 dalis</w:t>
            </w:r>
          </w:p>
          <w:p w14:paraId="749CB2A1" w14:textId="77777777" w:rsidR="00882D29" w:rsidRPr="00882D29" w:rsidRDefault="00882D29" w:rsidP="00882D29">
            <w:pPr>
              <w:pStyle w:val="Betarp"/>
              <w:jc w:val="both"/>
              <w:rPr>
                <w:rFonts w:ascii="Times New Roman" w:eastAsia="Yu Mincho" w:hAnsi="Times New Roman" w:cs="Times New Roman"/>
                <w:b/>
                <w:bCs/>
                <w:color w:val="000000" w:themeColor="text1"/>
                <w:sz w:val="20"/>
                <w:szCs w:val="20"/>
              </w:rPr>
            </w:pPr>
          </w:p>
          <w:p w14:paraId="1104BCAE" w14:textId="3A7DC17A" w:rsidR="00882D29" w:rsidRPr="00882D29" w:rsidRDefault="00882D29" w:rsidP="00882D29">
            <w:pPr>
              <w:pStyle w:val="Betarp"/>
              <w:jc w:val="both"/>
              <w:rPr>
                <w:rFonts w:ascii="Times New Roman" w:eastAsia="Yu Mincho" w:hAnsi="Times New Roman" w:cs="Times New Roman"/>
                <w:b/>
                <w:bCs/>
                <w:color w:val="000000" w:themeColor="text1"/>
                <w:sz w:val="20"/>
                <w:szCs w:val="20"/>
              </w:rPr>
            </w:pPr>
            <w:r w:rsidRPr="00882D29">
              <w:rPr>
                <w:rFonts w:ascii="Times New Roman" w:hAnsi="Times New Roman" w:cs="Times New Roman"/>
                <w:color w:val="000000" w:themeColor="text1"/>
                <w:sz w:val="20"/>
                <w:szCs w:val="20"/>
                <w:lang w:eastAsia="en-US"/>
              </w:rPr>
              <w:t>EBVPD III dalies D3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7092B" w14:textId="057429E2" w:rsidR="00882D29" w:rsidRPr="00882D29" w:rsidRDefault="00882D29" w:rsidP="00882D29">
            <w:pPr>
              <w:pStyle w:val="Betarp"/>
              <w:jc w:val="both"/>
              <w:rPr>
                <w:rFonts w:ascii="Times New Roman" w:hAnsi="Times New Roman" w:cs="Times New Roman"/>
                <w:color w:val="000000" w:themeColor="text1"/>
                <w:sz w:val="20"/>
                <w:szCs w:val="20"/>
                <w:lang w:eastAsia="en-US"/>
              </w:rPr>
            </w:pPr>
            <w:r w:rsidRPr="00882D29">
              <w:rPr>
                <w:rFonts w:ascii="Times New Roman" w:hAnsi="Times New Roman" w:cs="Times New Roman"/>
                <w:color w:val="000000" w:themeColor="text1"/>
                <w:sz w:val="20"/>
                <w:szCs w:val="20"/>
                <w:lang w:eastAsia="en-US"/>
              </w:rPr>
              <w:t>Iš Lietuvoje įsteigtų subjektų įrodančių dokumentų nereikalaujama, užtenka pateikto EBVPD.</w:t>
            </w:r>
          </w:p>
        </w:tc>
      </w:tr>
      <w:tr w:rsidR="00882D29" w:rsidRPr="00EB1249" w14:paraId="5FB9EC6C"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0A1524" w14:textId="77777777" w:rsidR="00882D29" w:rsidRPr="00EB1249" w:rsidRDefault="00882D29" w:rsidP="00882D29">
            <w:pPr>
              <w:pStyle w:val="Betarp"/>
              <w:numPr>
                <w:ilvl w:val="0"/>
                <w:numId w:val="3"/>
              </w:numPr>
              <w:ind w:left="0" w:firstLine="0"/>
              <w:rPr>
                <w:rFonts w:ascii="Times New Roman" w:hAnsi="Times New Roman" w:cs="Times New Roman"/>
                <w:color w:val="00B050"/>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D9E9FE" w14:textId="77777777" w:rsidR="00882D29" w:rsidRPr="00EB1249" w:rsidRDefault="00882D29" w:rsidP="00882D29">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 xml:space="preserve">Tiekėjas </w:t>
            </w:r>
            <w:r w:rsidRPr="00EB1249">
              <w:rPr>
                <w:rFonts w:ascii="Times New Roman" w:hAnsi="Times New Roman" w:cs="Times New Roman"/>
                <w:sz w:val="20"/>
                <w:szCs w:val="20"/>
              </w:rPr>
              <w:t xml:space="preserve">yra pažeidęs bent vieną iš VPĮ 17 straipsnio 2 dalies 2 punkte nurodytų aplinkos apsaugos, socialinės ir darbo teisės įpareigojimų, kurį perkančioji </w:t>
            </w:r>
            <w:r w:rsidRPr="00EB1249">
              <w:rPr>
                <w:rFonts w:ascii="Times New Roman" w:hAnsi="Times New Roman" w:cs="Times New Roman"/>
                <w:sz w:val="20"/>
                <w:szCs w:val="20"/>
              </w:rPr>
              <w:lastRenderedPageBreak/>
              <w:t xml:space="preserve">organizacija gali įrodyti bet kokiomis tinkamomis priemonėmis. Šiuo pagrindu perkančioji organizacija pašalina tiekėją iš pirkimo procedūros, jeigu nuo pažeidimo padarymo dienos praėjo mažiau kaip vieni metai.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F2AAB0" w14:textId="77777777" w:rsidR="00882D29" w:rsidRPr="00EB1249" w:rsidRDefault="00882D29" w:rsidP="00882D29">
            <w:pPr>
              <w:rPr>
                <w:rFonts w:ascii="Times New Roman" w:eastAsia="Yu Mincho" w:hAnsi="Times New Roman" w:cs="Times New Roman"/>
                <w:sz w:val="20"/>
                <w:szCs w:val="20"/>
              </w:rPr>
            </w:pPr>
            <w:r w:rsidRPr="00EB1249">
              <w:rPr>
                <w:rFonts w:ascii="Times New Roman" w:eastAsia="Yu Mincho" w:hAnsi="Times New Roman" w:cs="Times New Roman"/>
                <w:b/>
                <w:bCs/>
                <w:sz w:val="20"/>
                <w:szCs w:val="20"/>
              </w:rPr>
              <w:lastRenderedPageBreak/>
              <w:t>VPĮ 46 straipsnio 6 dalies 1 punktas</w:t>
            </w:r>
          </w:p>
          <w:p w14:paraId="538AED9D" w14:textId="77777777" w:rsidR="00882D29" w:rsidRPr="00EB1249" w:rsidRDefault="00882D29" w:rsidP="00882D29">
            <w:pPr>
              <w:rPr>
                <w:rFonts w:ascii="Times New Roman" w:eastAsia="Yu Mincho" w:hAnsi="Times New Roman" w:cs="Times New Roman"/>
                <w:sz w:val="20"/>
                <w:szCs w:val="20"/>
              </w:rPr>
            </w:pPr>
            <w:r w:rsidRPr="00EB1249">
              <w:rPr>
                <w:rFonts w:ascii="Times New Roman" w:eastAsia="Yu Mincho" w:hAnsi="Times New Roman" w:cs="Times New Roman"/>
                <w:sz w:val="20"/>
                <w:szCs w:val="20"/>
              </w:rPr>
              <w:lastRenderedPageBreak/>
              <w:t>EBVPD III dalies C1, C2, C3 punktai</w:t>
            </w:r>
          </w:p>
          <w:p w14:paraId="13CA8B69" w14:textId="77777777" w:rsidR="00882D29" w:rsidRPr="00EB1249" w:rsidRDefault="00882D29" w:rsidP="00882D29">
            <w:pPr>
              <w:jc w:val="center"/>
              <w:rPr>
                <w:rFonts w:ascii="Times New Roman" w:hAnsi="Times New Roman" w:cs="Times New Roman"/>
                <w:sz w:val="20"/>
                <w:szCs w:val="20"/>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52F9C8" w14:textId="77777777" w:rsidR="00882D29" w:rsidRPr="00EB1249" w:rsidRDefault="00882D29" w:rsidP="00882D29">
            <w:pPr>
              <w:pStyle w:val="Betarp"/>
              <w:jc w:val="both"/>
              <w:rPr>
                <w:rFonts w:ascii="Times New Roman" w:hAnsi="Times New Roman" w:cs="Times New Roman"/>
                <w:b/>
                <w:bCs/>
                <w:sz w:val="20"/>
                <w:szCs w:val="20"/>
              </w:rPr>
            </w:pPr>
            <w:r w:rsidRPr="00EB1249">
              <w:rPr>
                <w:rFonts w:ascii="Times New Roman" w:hAnsi="Times New Roman" w:cs="Times New Roman"/>
                <w:sz w:val="20"/>
                <w:szCs w:val="20"/>
                <w:lang w:eastAsia="en-US"/>
              </w:rPr>
              <w:lastRenderedPageBreak/>
              <w:t>Iš Lietuvoje įsteigtų subjektų įrodančių dokumentų nereikalaujama. Užtenka pateikto EBVPD.</w:t>
            </w:r>
          </w:p>
          <w:p w14:paraId="76456829" w14:textId="77777777" w:rsidR="00882D29" w:rsidRPr="00EB1249" w:rsidRDefault="00882D29" w:rsidP="00882D29">
            <w:pPr>
              <w:pStyle w:val="Betarp"/>
              <w:jc w:val="both"/>
              <w:rPr>
                <w:rFonts w:ascii="Times New Roman" w:eastAsia="Yu Mincho" w:hAnsi="Times New Roman" w:cs="Times New Roman"/>
                <w:sz w:val="20"/>
                <w:szCs w:val="20"/>
              </w:rPr>
            </w:pPr>
          </w:p>
        </w:tc>
      </w:tr>
      <w:tr w:rsidR="00882D29" w:rsidRPr="00EB1249" w14:paraId="25E5C916" w14:textId="77777777" w:rsidTr="009619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AFCB10" w14:textId="77777777" w:rsidR="00882D29" w:rsidRPr="00EB1249" w:rsidRDefault="00882D29" w:rsidP="00882D29">
            <w:pPr>
              <w:pStyle w:val="Betarp"/>
              <w:numPr>
                <w:ilvl w:val="0"/>
                <w:numId w:val="3"/>
              </w:numPr>
              <w:ind w:left="0" w:firstLine="0"/>
              <w:rPr>
                <w:rFonts w:ascii="Times New Roman" w:hAnsi="Times New Roman" w:cs="Times New Roman"/>
                <w:sz w:val="20"/>
                <w:szCs w:val="20"/>
              </w:rPr>
            </w:pPr>
            <w:bookmarkStart w:id="51" w:name="_Hlk90887894"/>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0E313A" w14:textId="77777777" w:rsidR="00882D29" w:rsidRPr="00EB1249" w:rsidRDefault="00882D29" w:rsidP="00882D29">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4C836732" w14:textId="77777777" w:rsidR="00882D29" w:rsidRPr="00EB1249" w:rsidRDefault="00882D29" w:rsidP="00882D29">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Tačiau kai yra šiame punkte apibrėžta situacija, perkančioji organizacija nepašalins tiekėjo iš pirkimo procedūros, jeigu jis pateikia pagrįstų įrodymų, kad sugebės tinkamai įvykdyti sutartį.</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1ABCEF" w14:textId="77777777" w:rsidR="00882D29" w:rsidRPr="00EB1249" w:rsidRDefault="00882D29" w:rsidP="00882D29">
            <w:pPr>
              <w:rPr>
                <w:rFonts w:ascii="Times New Roman" w:eastAsia="Yu Mincho" w:hAnsi="Times New Roman" w:cs="Times New Roman"/>
                <w:sz w:val="20"/>
                <w:szCs w:val="20"/>
              </w:rPr>
            </w:pPr>
            <w:r w:rsidRPr="00EB1249">
              <w:rPr>
                <w:rFonts w:ascii="Times New Roman" w:eastAsia="Yu Mincho" w:hAnsi="Times New Roman" w:cs="Times New Roman"/>
                <w:b/>
                <w:bCs/>
                <w:sz w:val="20"/>
                <w:szCs w:val="20"/>
              </w:rPr>
              <w:t>VPĮ 46 straipsnio 6 dalies 2 punktas</w:t>
            </w:r>
          </w:p>
          <w:p w14:paraId="64CEF982" w14:textId="77777777" w:rsidR="00882D29" w:rsidRPr="00EB1249" w:rsidRDefault="00882D29" w:rsidP="00882D29">
            <w:pPr>
              <w:pStyle w:val="Betarp"/>
              <w:jc w:val="both"/>
              <w:rPr>
                <w:rFonts w:ascii="Times New Roman" w:eastAsia="Yu Mincho" w:hAnsi="Times New Roman" w:cs="Times New Roman"/>
                <w:sz w:val="20"/>
                <w:szCs w:val="20"/>
              </w:rPr>
            </w:pPr>
          </w:p>
          <w:p w14:paraId="7346E483" w14:textId="77777777" w:rsidR="00882D29" w:rsidRPr="00EB1249" w:rsidRDefault="00882D29" w:rsidP="00882D29">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 III dalies C4, C5, C6, C7, C8, C9 punktai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B97233" w14:textId="77777777" w:rsidR="00882D29" w:rsidRPr="00EB1249" w:rsidRDefault="00882D29" w:rsidP="00882D29">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 xml:space="preserve">Iš Lietuvoje įsteigtų subjektų įrodančių dokumentų nereikalaujama, užtenka pateikto EBVPD. </w:t>
            </w:r>
            <w:r w:rsidRPr="00EB1249">
              <w:rPr>
                <w:rFonts w:ascii="Times New Roman" w:hAnsi="Times New Roman" w:cs="Times New Roman"/>
                <w:sz w:val="20"/>
                <w:szCs w:val="20"/>
              </w:rPr>
              <w:t>Perkančioji organizacija savarankiškai patikrina duomenis nacionalinėje duomenų bazėje, adresu:</w:t>
            </w:r>
          </w:p>
          <w:p w14:paraId="425EC4B3" w14:textId="77777777" w:rsidR="00882D29" w:rsidRPr="00EB1249" w:rsidRDefault="00882D29" w:rsidP="00882D29">
            <w:pPr>
              <w:pStyle w:val="Betarp"/>
              <w:jc w:val="both"/>
              <w:rPr>
                <w:rFonts w:ascii="Times New Roman" w:hAnsi="Times New Roman" w:cs="Times New Roman"/>
                <w:bCs/>
                <w:sz w:val="20"/>
                <w:szCs w:val="20"/>
              </w:rPr>
            </w:pPr>
            <w:hyperlink r:id="rId22" w:history="1">
              <w:r w:rsidRPr="00EB1249">
                <w:rPr>
                  <w:rStyle w:val="Hipersaitas"/>
                  <w:rFonts w:ascii="Times New Roman" w:hAnsi="Times New Roman" w:cs="Times New Roman"/>
                  <w:bCs/>
                  <w:sz w:val="20"/>
                  <w:szCs w:val="20"/>
                  <w:u w:val="single"/>
                </w:rPr>
                <w:t>https://www.registrucentras.lt/jar/p/</w:t>
              </w:r>
            </w:hyperlink>
            <w:r w:rsidRPr="00EB1249">
              <w:rPr>
                <w:rFonts w:ascii="Times New Roman" w:hAnsi="Times New Roman" w:cs="Times New Roman"/>
                <w:bCs/>
                <w:sz w:val="20"/>
                <w:szCs w:val="20"/>
              </w:rPr>
              <w:t xml:space="preserve">. </w:t>
            </w:r>
          </w:p>
          <w:p w14:paraId="48ACED62" w14:textId="77777777" w:rsidR="00882D29" w:rsidRPr="00EB1249" w:rsidRDefault="00882D29" w:rsidP="00882D29">
            <w:pPr>
              <w:pStyle w:val="Betarp"/>
              <w:jc w:val="both"/>
              <w:rPr>
                <w:rFonts w:ascii="Times New Roman" w:hAnsi="Times New Roman" w:cs="Times New Roman"/>
                <w:b/>
                <w:bCs/>
                <w:sz w:val="20"/>
                <w:szCs w:val="20"/>
              </w:rPr>
            </w:pPr>
          </w:p>
          <w:p w14:paraId="2D1B97BA" w14:textId="77777777" w:rsidR="00882D29" w:rsidRPr="00EB1249" w:rsidRDefault="00882D29" w:rsidP="00882D29">
            <w:pPr>
              <w:pStyle w:val="Betarp"/>
              <w:jc w:val="both"/>
              <w:rPr>
                <w:rFonts w:ascii="Times New Roman" w:hAnsi="Times New Roman" w:cs="Times New Roman"/>
                <w:i/>
                <w:iCs/>
                <w:color w:val="000000" w:themeColor="text1"/>
                <w:sz w:val="20"/>
                <w:szCs w:val="20"/>
              </w:rPr>
            </w:pPr>
            <w:r w:rsidRPr="00EB1249">
              <w:rPr>
                <w:rFonts w:ascii="Times New Roman" w:hAnsi="Times New Roman" w:cs="Times New Roman"/>
                <w:sz w:val="20"/>
                <w:szCs w:val="20"/>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811722">
              <w:rPr>
                <w:rFonts w:ascii="Times New Roman" w:hAnsi="Times New Roman" w:cs="Times New Roman"/>
                <w:b/>
                <w:bCs/>
                <w:sz w:val="20"/>
                <w:szCs w:val="20"/>
              </w:rPr>
              <w:t>120 dienų</w:t>
            </w:r>
            <w:r w:rsidRPr="00811722">
              <w:rPr>
                <w:rFonts w:ascii="Times New Roman" w:hAnsi="Times New Roman" w:cs="Times New Roman"/>
                <w:sz w:val="20"/>
                <w:szCs w:val="20"/>
              </w:rPr>
              <w:t xml:space="preserve"> </w:t>
            </w:r>
            <w:r w:rsidRPr="00EB1249">
              <w:rPr>
                <w:rFonts w:ascii="Times New Roman" w:hAnsi="Times New Roman" w:cs="Times New Roman"/>
                <w:sz w:val="20"/>
                <w:szCs w:val="20"/>
              </w:rPr>
              <w:t xml:space="preserve">iki </w:t>
            </w:r>
            <w:r w:rsidRPr="00EB124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EB1249">
              <w:rPr>
                <w:rFonts w:ascii="Times New Roman" w:eastAsia="Times New Roman" w:hAnsi="Times New Roman" w:cs="Times New Roman"/>
                <w:sz w:val="20"/>
                <w:szCs w:val="20"/>
              </w:rPr>
              <w:t>umentus</w:t>
            </w:r>
            <w:r w:rsidRPr="00EB1249">
              <w:rPr>
                <w:rFonts w:ascii="Times New Roman" w:hAnsi="Times New Roman" w:cs="Times New Roman"/>
                <w:sz w:val="20"/>
                <w:szCs w:val="20"/>
              </w:rPr>
              <w:t xml:space="preserve">. </w:t>
            </w:r>
            <w:r w:rsidRPr="00EB1249">
              <w:rPr>
                <w:rFonts w:ascii="Times New Roman" w:hAnsi="Times New Roman" w:cs="Times New Roman"/>
                <w:b/>
                <w:bCs/>
                <w:i/>
                <w:iCs/>
                <w:color w:val="000000" w:themeColor="text1"/>
                <w:sz w:val="20"/>
                <w:szCs w:val="20"/>
              </w:rPr>
              <w:t>Pavyzdys</w:t>
            </w:r>
            <w:r w:rsidRPr="00EB1249">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16988D38" w14:textId="77777777" w:rsidR="00882D29" w:rsidRPr="00EB1249" w:rsidRDefault="00882D29" w:rsidP="00882D29">
            <w:pPr>
              <w:pStyle w:val="Betarp"/>
              <w:jc w:val="both"/>
              <w:rPr>
                <w:rFonts w:ascii="Times New Roman" w:hAnsi="Times New Roman" w:cs="Times New Roman"/>
                <w:sz w:val="20"/>
                <w:szCs w:val="20"/>
              </w:rPr>
            </w:pPr>
          </w:p>
          <w:p w14:paraId="756E5E3B" w14:textId="77777777" w:rsidR="00882D29" w:rsidRPr="00EB1249" w:rsidRDefault="00882D29" w:rsidP="00882D29">
            <w:pPr>
              <w:pStyle w:val="Betarp"/>
              <w:jc w:val="both"/>
              <w:rPr>
                <w:rFonts w:ascii="Times New Roman" w:hAnsi="Times New Roman" w:cs="Times New Roman"/>
                <w:sz w:val="20"/>
                <w:szCs w:val="20"/>
              </w:rPr>
            </w:pPr>
            <w:r w:rsidRPr="00EB1249">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2621E2D0" w14:textId="77777777" w:rsidR="00882D29" w:rsidRPr="00EB1249" w:rsidRDefault="00882D29" w:rsidP="00882D29">
            <w:pPr>
              <w:pStyle w:val="Betarp"/>
              <w:jc w:val="both"/>
              <w:rPr>
                <w:rFonts w:ascii="Times New Roman" w:hAnsi="Times New Roman" w:cs="Times New Roman"/>
                <w:sz w:val="20"/>
                <w:szCs w:val="20"/>
              </w:rPr>
            </w:pPr>
          </w:p>
          <w:p w14:paraId="7D071642" w14:textId="77777777" w:rsidR="00882D29" w:rsidRPr="00811722" w:rsidRDefault="00882D29" w:rsidP="00882D29">
            <w:pPr>
              <w:pStyle w:val="Betarp"/>
              <w:jc w:val="both"/>
              <w:rPr>
                <w:rFonts w:ascii="Times New Roman" w:hAnsi="Times New Roman" w:cs="Times New Roman"/>
                <w:b/>
                <w:bCs/>
                <w:i/>
                <w:iCs/>
                <w:sz w:val="20"/>
                <w:szCs w:val="20"/>
              </w:rPr>
            </w:pPr>
            <w:r w:rsidRPr="00811722">
              <w:rPr>
                <w:rFonts w:ascii="Times New Roman" w:hAnsi="Times New Roman" w:cs="Times New Roman"/>
                <w:b/>
                <w:bCs/>
                <w:i/>
                <w:iCs/>
                <w:sz w:val="20"/>
                <w:szCs w:val="20"/>
              </w:rPr>
              <w:t>PASTABA</w:t>
            </w:r>
          </w:p>
          <w:p w14:paraId="13EDD3DF" w14:textId="77777777" w:rsidR="00882D29" w:rsidRPr="00EB1249" w:rsidRDefault="00882D29" w:rsidP="00882D29">
            <w:pPr>
              <w:pStyle w:val="Betarp"/>
              <w:jc w:val="both"/>
              <w:rPr>
                <w:rFonts w:ascii="Times New Roman" w:hAnsi="Times New Roman" w:cs="Times New Roman"/>
                <w:b/>
                <w:bCs/>
                <w:sz w:val="20"/>
                <w:szCs w:val="20"/>
              </w:rPr>
            </w:pPr>
            <w:r w:rsidRPr="00811722">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bookmarkEnd w:id="51"/>
      <w:tr w:rsidR="00882D29" w:rsidRPr="00EB1249" w14:paraId="3ACC3757" w14:textId="77777777" w:rsidTr="00961932">
        <w:trPr>
          <w:trHeight w:val="257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6017DF" w14:textId="77777777" w:rsidR="00882D29" w:rsidRPr="00EB1249" w:rsidRDefault="00882D29" w:rsidP="00882D29">
            <w:pPr>
              <w:pStyle w:val="Betarp"/>
              <w:numPr>
                <w:ilvl w:val="0"/>
                <w:numId w:val="3"/>
              </w:numPr>
              <w:ind w:left="0" w:firstLine="0"/>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80BFC5" w14:textId="77777777" w:rsidR="00882D29" w:rsidRPr="00EB1249" w:rsidRDefault="00882D29" w:rsidP="00882D29">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49C8D9" w14:textId="77777777" w:rsidR="00882D29" w:rsidRPr="00EB1249" w:rsidRDefault="00882D29" w:rsidP="00882D29">
            <w:pPr>
              <w:rPr>
                <w:rFonts w:ascii="Times New Roman" w:eastAsia="Yu Mincho" w:hAnsi="Times New Roman" w:cs="Times New Roman"/>
                <w:sz w:val="20"/>
                <w:szCs w:val="20"/>
              </w:rPr>
            </w:pPr>
            <w:r w:rsidRPr="00EB1249">
              <w:rPr>
                <w:rFonts w:ascii="Times New Roman" w:eastAsia="Yu Mincho" w:hAnsi="Times New Roman" w:cs="Times New Roman"/>
                <w:b/>
                <w:bCs/>
                <w:sz w:val="20"/>
                <w:szCs w:val="20"/>
              </w:rPr>
              <w:t>VPĮ 46 straipsnio 6 dalies 3 punktas</w:t>
            </w:r>
          </w:p>
          <w:p w14:paraId="67AB1654" w14:textId="77777777" w:rsidR="00882D29" w:rsidRPr="00EB1249" w:rsidRDefault="00882D29" w:rsidP="00882D29">
            <w:pPr>
              <w:pStyle w:val="Betarp"/>
              <w:jc w:val="both"/>
              <w:rPr>
                <w:rFonts w:ascii="Times New Roman" w:eastAsia="Yu Mincho" w:hAnsi="Times New Roman" w:cs="Times New Roman"/>
                <w:sz w:val="20"/>
                <w:szCs w:val="20"/>
              </w:rPr>
            </w:pPr>
          </w:p>
          <w:p w14:paraId="29848B21" w14:textId="77777777" w:rsidR="00882D29" w:rsidRPr="00EB1249" w:rsidRDefault="00882D29" w:rsidP="00882D29">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DA3911" w14:textId="77777777" w:rsidR="00882D29" w:rsidRPr="00EB1249" w:rsidRDefault="00882D29" w:rsidP="00882D29">
            <w:pPr>
              <w:pStyle w:val="Betarp"/>
              <w:jc w:val="both"/>
              <w:rPr>
                <w:rFonts w:ascii="Times New Roman" w:hAnsi="Times New Roman" w:cs="Times New Roman"/>
                <w:color w:val="00B050"/>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tc>
      </w:tr>
    </w:tbl>
    <w:p w14:paraId="7BFABC1F" w14:textId="577E5AC2" w:rsidR="008D704D" w:rsidRPr="00EA240A" w:rsidRDefault="008D704D" w:rsidP="00EA240A">
      <w:pPr>
        <w:pStyle w:val="Antrat2"/>
        <w:ind w:left="5103"/>
        <w:rPr>
          <w:rFonts w:ascii="Times New Roman" w:eastAsia="Calibri" w:hAnsi="Times New Roman" w:cs="Times New Roman"/>
          <w:b/>
          <w:bCs/>
          <w:color w:val="auto"/>
          <w:sz w:val="24"/>
          <w:szCs w:val="24"/>
        </w:rPr>
      </w:pPr>
      <w:bookmarkStart w:id="52" w:name="_Ref38291223"/>
      <w:bookmarkStart w:id="53" w:name="_Ref38291334"/>
      <w:bookmarkStart w:id="54" w:name="_Ref38533412"/>
      <w:bookmarkStart w:id="55" w:name="_Toc236647174"/>
      <w:r w:rsidRPr="00EA240A">
        <w:rPr>
          <w:rFonts w:ascii="Times New Roman" w:eastAsia="Calibri" w:hAnsi="Times New Roman" w:cs="Times New Roman"/>
          <w:b/>
          <w:bCs/>
          <w:color w:val="auto"/>
          <w:sz w:val="24"/>
          <w:szCs w:val="24"/>
        </w:rPr>
        <w:lastRenderedPageBreak/>
        <w:t xml:space="preserve">Pirkimo sąlygų </w:t>
      </w:r>
      <w:r w:rsidR="00F1334C" w:rsidRPr="00EA240A">
        <w:rPr>
          <w:rFonts w:ascii="Times New Roman" w:eastAsia="Calibri" w:hAnsi="Times New Roman" w:cs="Times New Roman"/>
          <w:b/>
          <w:bCs/>
          <w:color w:val="auto"/>
          <w:sz w:val="24"/>
          <w:szCs w:val="24"/>
        </w:rPr>
        <w:t>4</w:t>
      </w:r>
      <w:r w:rsidRPr="00EA240A">
        <w:rPr>
          <w:rFonts w:ascii="Times New Roman" w:eastAsia="Calibri" w:hAnsi="Times New Roman" w:cs="Times New Roman"/>
          <w:b/>
          <w:bCs/>
          <w:color w:val="auto"/>
          <w:sz w:val="24"/>
          <w:szCs w:val="24"/>
        </w:rPr>
        <w:t xml:space="preserve"> priedas „</w:t>
      </w:r>
      <w:r w:rsidR="00EA240A" w:rsidRPr="00EA240A">
        <w:rPr>
          <w:rFonts w:ascii="Times New Roman" w:eastAsia="Calibri" w:hAnsi="Times New Roman" w:cs="Times New Roman"/>
          <w:b/>
          <w:bCs/>
          <w:color w:val="auto"/>
          <w:sz w:val="24"/>
          <w:szCs w:val="24"/>
        </w:rPr>
        <w:t>Tiekėjų kvalifikacijos reikalavimai ir reikalaujami kokybės bei aplinkos apsaugos vadybos sistemų standartai</w:t>
      </w:r>
      <w:r w:rsidRPr="00EA240A">
        <w:rPr>
          <w:rFonts w:ascii="Times New Roman" w:eastAsia="Calibri" w:hAnsi="Times New Roman" w:cs="Times New Roman"/>
          <w:b/>
          <w:bCs/>
          <w:color w:val="auto"/>
          <w:sz w:val="24"/>
          <w:szCs w:val="24"/>
        </w:rPr>
        <w:t>“</w:t>
      </w:r>
      <w:bookmarkEnd w:id="52"/>
      <w:bookmarkEnd w:id="53"/>
      <w:bookmarkEnd w:id="54"/>
      <w:bookmarkEnd w:id="55"/>
    </w:p>
    <w:p w14:paraId="38AC50C3" w14:textId="77777777" w:rsidR="005D52C4" w:rsidRPr="00EA240A" w:rsidRDefault="005D52C4" w:rsidP="005D52C4">
      <w:pPr>
        <w:rPr>
          <w:rFonts w:ascii="Times New Roman" w:hAnsi="Times New Roman" w:cs="Times New Roman"/>
        </w:rPr>
      </w:pPr>
    </w:p>
    <w:p w14:paraId="6D1D340D" w14:textId="77777777" w:rsidR="00D65482" w:rsidRDefault="005D52C4" w:rsidP="00D65482">
      <w:pPr>
        <w:spacing w:after="0" w:line="240" w:lineRule="auto"/>
        <w:jc w:val="center"/>
        <w:rPr>
          <w:rFonts w:ascii="Times New Roman" w:eastAsia="Arial" w:hAnsi="Times New Roman" w:cs="Times New Roman"/>
          <w:b/>
          <w:bCs/>
          <w:smallCaps/>
          <w:sz w:val="24"/>
          <w:szCs w:val="24"/>
        </w:rPr>
      </w:pPr>
      <w:r w:rsidRPr="00367E6E">
        <w:rPr>
          <w:rFonts w:ascii="Times New Roman" w:eastAsia="Arial" w:hAnsi="Times New Roman" w:cs="Times New Roman"/>
          <w:b/>
          <w:bCs/>
          <w:smallCaps/>
          <w:sz w:val="24"/>
          <w:szCs w:val="24"/>
        </w:rPr>
        <w:t xml:space="preserve">TIEKĖJŲ KVALIFIKACIJOS REIKALAVIMAI IR REIKALAVIMAI </w:t>
      </w:r>
      <w:r w:rsidR="00D65482" w:rsidRPr="00F50A1C">
        <w:rPr>
          <w:rFonts w:ascii="Times New Roman" w:eastAsia="Arial" w:hAnsi="Times New Roman" w:cs="Times New Roman"/>
          <w:b/>
          <w:bCs/>
          <w:smallCaps/>
          <w:sz w:val="24"/>
          <w:szCs w:val="24"/>
        </w:rPr>
        <w:t>LAIKYTIS APLINKOS APSAUGOS VADYBOS SISTEMŲ STANDARTŲ</w:t>
      </w:r>
    </w:p>
    <w:p w14:paraId="08C5571A" w14:textId="77777777" w:rsidR="00D65482" w:rsidRPr="00F50A1C" w:rsidRDefault="00D65482" w:rsidP="00D65482">
      <w:pPr>
        <w:spacing w:after="0" w:line="240" w:lineRule="auto"/>
        <w:jc w:val="center"/>
        <w:rPr>
          <w:rFonts w:ascii="Times New Roman" w:eastAsia="Arial" w:hAnsi="Times New Roman" w:cs="Times New Roman"/>
          <w:b/>
          <w:bCs/>
          <w:smallCaps/>
          <w:sz w:val="24"/>
          <w:szCs w:val="24"/>
        </w:rPr>
      </w:pPr>
    </w:p>
    <w:p w14:paraId="35F2E5FA" w14:textId="12E88F23" w:rsidR="005D52C4" w:rsidRPr="00643D51" w:rsidRDefault="005D52C4">
      <w:pPr>
        <w:numPr>
          <w:ilvl w:val="0"/>
          <w:numId w:val="15"/>
        </w:numPr>
        <w:spacing w:after="0" w:line="20" w:lineRule="atLeast"/>
        <w:ind w:left="0" w:firstLine="567"/>
        <w:contextualSpacing/>
        <w:jc w:val="both"/>
        <w:rPr>
          <w:rFonts w:ascii="Times New Roman" w:eastAsiaTheme="minorHAnsi" w:hAnsi="Times New Roman" w:cs="Times New Roman"/>
          <w:b/>
          <w:bCs/>
          <w:sz w:val="24"/>
          <w:szCs w:val="24"/>
        </w:rPr>
      </w:pPr>
      <w:r w:rsidRPr="00643D51">
        <w:rPr>
          <w:rFonts w:ascii="Times New Roman" w:eastAsiaTheme="minorHAnsi" w:hAnsi="Times New Roman" w:cs="Times New Roman"/>
          <w:sz w:val="24"/>
          <w:szCs w:val="24"/>
        </w:rPr>
        <w:t xml:space="preserve">Tiekėjo kvalifikacija turi atitikti šiame priede nustatytus reikalavimus kvalifikacijai. </w:t>
      </w:r>
      <w:r w:rsidRPr="00643D51">
        <w:rPr>
          <w:rFonts w:ascii="Times New Roman" w:eastAsiaTheme="minorHAnsi" w:hAnsi="Times New Roman" w:cs="Times New Roman"/>
          <w:b/>
          <w:bCs/>
          <w:sz w:val="24"/>
          <w:szCs w:val="24"/>
        </w:rPr>
        <w:t>Jeigu tiekėjo kvalifikacija dėl teisės verstis atitinkama veikla nėra tikrinama visa apimtimi, tiekėjas perkančiaja</w:t>
      </w:r>
      <w:r w:rsidR="00A52E3D" w:rsidRPr="00643D51">
        <w:rPr>
          <w:rFonts w:ascii="Times New Roman" w:eastAsiaTheme="minorHAnsi" w:hAnsi="Times New Roman" w:cs="Times New Roman"/>
          <w:b/>
          <w:bCs/>
          <w:sz w:val="24"/>
          <w:szCs w:val="24"/>
        </w:rPr>
        <w:t xml:space="preserve">i organizacijai </w:t>
      </w:r>
      <w:r w:rsidRPr="00643D51">
        <w:rPr>
          <w:rFonts w:ascii="Times New Roman" w:eastAsiaTheme="minorHAnsi" w:hAnsi="Times New Roman" w:cs="Times New Roman"/>
          <w:b/>
          <w:bCs/>
          <w:sz w:val="24"/>
          <w:szCs w:val="24"/>
        </w:rPr>
        <w:t>įsipareigoja, kad sutartį vykdys tik teisę verstis atitinkama veikla turintys asmenys.</w:t>
      </w:r>
    </w:p>
    <w:p w14:paraId="6DB227B3" w14:textId="77777777" w:rsidR="00643D51" w:rsidRPr="00643D51" w:rsidRDefault="00A633E3" w:rsidP="00643D51">
      <w:pPr>
        <w:numPr>
          <w:ilvl w:val="0"/>
          <w:numId w:val="15"/>
        </w:numPr>
        <w:tabs>
          <w:tab w:val="num" w:pos="720"/>
        </w:tabs>
        <w:spacing w:after="0" w:line="20" w:lineRule="atLeast"/>
        <w:ind w:left="0" w:firstLine="567"/>
        <w:contextualSpacing/>
        <w:jc w:val="both"/>
        <w:rPr>
          <w:rFonts w:ascii="Times New Roman" w:eastAsiaTheme="minorHAnsi" w:hAnsi="Times New Roman" w:cs="Times New Roman"/>
          <w:sz w:val="24"/>
          <w:szCs w:val="24"/>
        </w:rPr>
      </w:pPr>
      <w:r w:rsidRPr="00643D51">
        <w:rPr>
          <w:rFonts w:ascii="Times New Roman" w:eastAsiaTheme="minorHAnsi" w:hAnsi="Times New Roman" w:cs="Times New Roman"/>
          <w:sz w:val="24"/>
          <w:szCs w:val="24"/>
        </w:rPr>
        <w:t>Kai tiekėjas remiasi kitų ūkio subjektų pajėgumais, kad atitiktų nustatytus ekonominio ir finansinio pajėgumo reikalavimus jie privalo prisiimti solidarią atsakomybę už sutarties įvykdymą.  </w:t>
      </w:r>
    </w:p>
    <w:p w14:paraId="283D4A45" w14:textId="64495E43" w:rsidR="00643D51" w:rsidRPr="00643D51" w:rsidRDefault="00643D51" w:rsidP="00643D51">
      <w:pPr>
        <w:numPr>
          <w:ilvl w:val="0"/>
          <w:numId w:val="15"/>
        </w:numPr>
        <w:tabs>
          <w:tab w:val="num" w:pos="720"/>
        </w:tabs>
        <w:spacing w:after="0" w:line="20" w:lineRule="atLeast"/>
        <w:ind w:left="0" w:firstLine="567"/>
        <w:contextualSpacing/>
        <w:jc w:val="both"/>
        <w:rPr>
          <w:rFonts w:ascii="Times New Roman" w:eastAsiaTheme="minorHAnsi" w:hAnsi="Times New Roman" w:cs="Times New Roman"/>
          <w:sz w:val="24"/>
          <w:szCs w:val="24"/>
        </w:rPr>
      </w:pPr>
      <w:r w:rsidRPr="00643D51">
        <w:rPr>
          <w:rFonts w:ascii="Times New Roman" w:eastAsia="Calibri" w:hAnsi="Times New Roman" w:cs="Times New Roman"/>
          <w:sz w:val="24"/>
          <w:szCs w:val="24"/>
          <w:lang w:eastAsia="en-US"/>
        </w:rPr>
        <w:t>Perkančioji organizacija nereikalauja, kad tiekėjai laikytųsi k</w:t>
      </w:r>
      <w:r w:rsidRPr="00643D51">
        <w:rPr>
          <w:rFonts w:ascii="Times New Roman" w:eastAsia="Calibri" w:hAnsi="Times New Roman" w:cs="Times New Roman"/>
          <w:iCs/>
          <w:sz w:val="24"/>
          <w:szCs w:val="24"/>
          <w:lang w:eastAsia="en-US"/>
        </w:rPr>
        <w:t>okybės vadybos sistemos ir (arba) aplinkos apsaugos vadybos sistemos standartų.</w:t>
      </w:r>
    </w:p>
    <w:p w14:paraId="541DF82E" w14:textId="77777777" w:rsidR="00A52E3D" w:rsidRPr="00643D51" w:rsidRDefault="00A633E3" w:rsidP="00643D51">
      <w:pPr>
        <w:numPr>
          <w:ilvl w:val="0"/>
          <w:numId w:val="15"/>
        </w:numPr>
        <w:tabs>
          <w:tab w:val="num" w:pos="720"/>
        </w:tabs>
        <w:spacing w:after="0" w:line="20" w:lineRule="atLeast"/>
        <w:ind w:left="0" w:firstLine="567"/>
        <w:contextualSpacing/>
        <w:jc w:val="both"/>
        <w:rPr>
          <w:rFonts w:ascii="Times New Roman" w:eastAsiaTheme="minorHAnsi" w:hAnsi="Times New Roman" w:cs="Times New Roman"/>
          <w:sz w:val="24"/>
          <w:szCs w:val="24"/>
        </w:rPr>
      </w:pPr>
      <w:r w:rsidRPr="00643D51">
        <w:rPr>
          <w:rFonts w:ascii="Times New Roman" w:eastAsiaTheme="minorHAnsi" w:hAnsi="Times New Roman" w:cs="Times New Roman"/>
          <w:b/>
          <w:bCs/>
          <w:sz w:val="24"/>
          <w:szCs w:val="24"/>
        </w:rPr>
        <w:t>Aktualius kvalifikaciją įrodančius dokumentus turės pateikti tik pirkimo laimėtojas.</w:t>
      </w:r>
    </w:p>
    <w:p w14:paraId="7EBBE0F7" w14:textId="66A9E56D" w:rsidR="00A633E3" w:rsidRPr="00643D51" w:rsidRDefault="00A633E3" w:rsidP="00A633E3">
      <w:pPr>
        <w:spacing w:after="0" w:line="20" w:lineRule="atLeast"/>
        <w:ind w:left="567"/>
        <w:contextualSpacing/>
        <w:jc w:val="both"/>
        <w:rPr>
          <w:rFonts w:ascii="Times New Roman" w:eastAsiaTheme="minorHAnsi" w:hAnsi="Times New Roman" w:cs="Times New Roman"/>
          <w:sz w:val="24"/>
          <w:szCs w:val="24"/>
        </w:rPr>
      </w:pPr>
    </w:p>
    <w:p w14:paraId="75526745" w14:textId="04A43A95" w:rsidR="006E788F" w:rsidRDefault="00E028EC" w:rsidP="006E788F">
      <w:pPr>
        <w:jc w:val="center"/>
        <w:rPr>
          <w:rFonts w:ascii="Times New Roman" w:eastAsiaTheme="minorHAnsi" w:hAnsi="Times New Roman" w:cs="Times New Roman"/>
          <w:b/>
          <w:bCs/>
          <w:sz w:val="28"/>
          <w:szCs w:val="28"/>
        </w:rPr>
      </w:pPr>
      <w:bookmarkStart w:id="56" w:name="_Hlk160439232"/>
      <w:r w:rsidRPr="0016054A">
        <w:rPr>
          <w:rFonts w:ascii="Times New Roman" w:eastAsiaTheme="minorHAnsi" w:hAnsi="Times New Roman" w:cs="Times New Roman"/>
          <w:b/>
          <w:bCs/>
          <w:sz w:val="28"/>
          <w:szCs w:val="28"/>
        </w:rPr>
        <w:t>Tiekėjų kvalifikacijos reikalavimai</w:t>
      </w:r>
    </w:p>
    <w:tbl>
      <w:tblPr>
        <w:tblW w:w="10206" w:type="dxa"/>
        <w:tblInd w:w="-5" w:type="dxa"/>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Layout w:type="fixed"/>
        <w:tblCellMar>
          <w:left w:w="81" w:type="dxa"/>
          <w:right w:w="81" w:type="dxa"/>
        </w:tblCellMar>
        <w:tblLook w:val="04A0" w:firstRow="1" w:lastRow="0" w:firstColumn="1" w:lastColumn="0" w:noHBand="0" w:noVBand="1"/>
      </w:tblPr>
      <w:tblGrid>
        <w:gridCol w:w="851"/>
        <w:gridCol w:w="4536"/>
        <w:gridCol w:w="4819"/>
      </w:tblGrid>
      <w:tr w:rsidR="00F27C5B" w:rsidRPr="00C772EF" w14:paraId="7BB34461" w14:textId="77777777" w:rsidTr="00C864F3">
        <w:trPr>
          <w:trHeight w:val="493"/>
        </w:trPr>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70DC21B" w14:textId="77777777" w:rsidR="00F27C5B" w:rsidRPr="00C772EF" w:rsidRDefault="00F27C5B" w:rsidP="00C864F3">
            <w:pPr>
              <w:pBdr>
                <w:top w:val="nil"/>
                <w:left w:val="nil"/>
                <w:bottom w:val="nil"/>
                <w:right w:val="nil"/>
                <w:between w:val="nil"/>
                <w:bar w:val="nil"/>
              </w:pBdr>
              <w:suppressAutoHyphens/>
              <w:spacing w:after="40"/>
              <w:jc w:val="both"/>
              <w:rPr>
                <w:rFonts w:ascii="Times New Roman" w:hAnsi="Times New Roman" w:cs="Times New Roman"/>
                <w:b/>
                <w:sz w:val="20"/>
                <w:szCs w:val="20"/>
              </w:rPr>
            </w:pPr>
            <w:r w:rsidRPr="00C772EF">
              <w:rPr>
                <w:rFonts w:ascii="Times New Roman" w:eastAsiaTheme="minorHAnsi" w:hAnsi="Times New Roman" w:cs="Times New Roman"/>
                <w:b/>
                <w:bCs/>
                <w:sz w:val="20"/>
                <w:szCs w:val="20"/>
              </w:rPr>
              <w:t>Eil. Nr.</w:t>
            </w:r>
          </w:p>
        </w:tc>
        <w:tc>
          <w:tcPr>
            <w:tcW w:w="453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5DC832B" w14:textId="77777777" w:rsidR="00F27C5B" w:rsidRPr="00C772EF" w:rsidRDefault="00F27C5B" w:rsidP="00C864F3">
            <w:pPr>
              <w:pBdr>
                <w:top w:val="nil"/>
                <w:left w:val="nil"/>
                <w:bottom w:val="nil"/>
                <w:right w:val="nil"/>
                <w:between w:val="nil"/>
                <w:bar w:val="nil"/>
              </w:pBdr>
              <w:suppressAutoHyphens/>
              <w:spacing w:after="40"/>
              <w:jc w:val="center"/>
              <w:rPr>
                <w:rFonts w:ascii="Times New Roman" w:hAnsi="Times New Roman" w:cs="Times New Roman"/>
                <w:b/>
                <w:sz w:val="20"/>
                <w:szCs w:val="20"/>
              </w:rPr>
            </w:pPr>
            <w:r w:rsidRPr="00C772EF">
              <w:rPr>
                <w:rFonts w:ascii="Times New Roman" w:hAnsi="Times New Roman" w:cs="Times New Roman"/>
                <w:b/>
                <w:bCs/>
                <w:sz w:val="20"/>
                <w:szCs w:val="20"/>
              </w:rPr>
              <w:t>Kvalifikacijos reikalavimas</w:t>
            </w:r>
          </w:p>
        </w:tc>
        <w:tc>
          <w:tcPr>
            <w:tcW w:w="481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7A0B7AD" w14:textId="77777777" w:rsidR="00F27C5B" w:rsidRPr="00C772EF" w:rsidRDefault="00F27C5B" w:rsidP="00C864F3">
            <w:pPr>
              <w:pBdr>
                <w:top w:val="nil"/>
                <w:left w:val="nil"/>
                <w:bottom w:val="nil"/>
                <w:right w:val="nil"/>
                <w:between w:val="nil"/>
                <w:bar w:val="nil"/>
              </w:pBdr>
              <w:suppressAutoHyphens/>
              <w:spacing w:after="40"/>
              <w:jc w:val="center"/>
              <w:rPr>
                <w:rFonts w:ascii="Times New Roman" w:hAnsi="Times New Roman" w:cs="Times New Roman"/>
                <w:b/>
                <w:sz w:val="20"/>
                <w:szCs w:val="20"/>
              </w:rPr>
            </w:pPr>
            <w:r w:rsidRPr="00C772EF">
              <w:rPr>
                <w:rFonts w:ascii="Times New Roman" w:hAnsi="Times New Roman" w:cs="Times New Roman"/>
                <w:b/>
                <w:bCs/>
                <w:sz w:val="20"/>
                <w:szCs w:val="20"/>
              </w:rPr>
              <w:t>Atitiktį reikalavimui įrodantys dokumentai</w:t>
            </w:r>
          </w:p>
        </w:tc>
      </w:tr>
      <w:tr w:rsidR="00F27C5B" w:rsidRPr="00C772EF" w14:paraId="225026BC" w14:textId="77777777" w:rsidTr="00C864F3">
        <w:trPr>
          <w:trHeight w:val="1328"/>
        </w:trPr>
        <w:tc>
          <w:tcPr>
            <w:tcW w:w="851" w:type="dxa"/>
            <w:tcBorders>
              <w:top w:val="single" w:sz="4" w:space="0" w:color="auto"/>
              <w:left w:val="single" w:sz="4" w:space="0" w:color="auto"/>
              <w:bottom w:val="single" w:sz="4" w:space="0" w:color="auto"/>
              <w:right w:val="single" w:sz="4" w:space="0" w:color="auto"/>
            </w:tcBorders>
          </w:tcPr>
          <w:p w14:paraId="275349F5" w14:textId="77777777" w:rsidR="00F27C5B" w:rsidRPr="00C772EF" w:rsidRDefault="00F27C5B" w:rsidP="00C864F3">
            <w:pPr>
              <w:pBdr>
                <w:top w:val="nil"/>
                <w:left w:val="nil"/>
                <w:bottom w:val="nil"/>
                <w:right w:val="nil"/>
                <w:between w:val="nil"/>
                <w:bar w:val="nil"/>
              </w:pBdr>
              <w:suppressAutoHyphens/>
              <w:spacing w:after="40"/>
              <w:jc w:val="center"/>
              <w:rPr>
                <w:rFonts w:ascii="Times New Roman" w:eastAsia="Arial Unicode MS" w:hAnsi="Times New Roman" w:cs="Times New Roman"/>
                <w:sz w:val="20"/>
                <w:szCs w:val="20"/>
                <w:bdr w:val="nil"/>
              </w:rPr>
            </w:pPr>
            <w:r w:rsidRPr="00C772EF">
              <w:rPr>
                <w:rFonts w:ascii="Times New Roman" w:eastAsia="Arial Unicode MS" w:hAnsi="Times New Roman" w:cs="Times New Roman"/>
                <w:sz w:val="20"/>
                <w:szCs w:val="20"/>
                <w:bdr w:val="nil"/>
              </w:rPr>
              <w:t>1.</w:t>
            </w:r>
          </w:p>
        </w:tc>
        <w:tc>
          <w:tcPr>
            <w:tcW w:w="4536" w:type="dxa"/>
            <w:tcBorders>
              <w:top w:val="single" w:sz="4" w:space="0" w:color="auto"/>
              <w:left w:val="single" w:sz="4" w:space="0" w:color="auto"/>
              <w:bottom w:val="single" w:sz="4" w:space="0" w:color="auto"/>
              <w:right w:val="single" w:sz="4" w:space="0" w:color="auto"/>
            </w:tcBorders>
          </w:tcPr>
          <w:p w14:paraId="4148F446" w14:textId="77777777" w:rsidR="00F27C5B" w:rsidRPr="00C772EF" w:rsidRDefault="00F27C5B" w:rsidP="00C864F3">
            <w:pPr>
              <w:spacing w:after="0" w:line="240" w:lineRule="auto"/>
              <w:contextualSpacing/>
              <w:jc w:val="both"/>
              <w:rPr>
                <w:rFonts w:ascii="Times New Roman" w:eastAsia="Arial Unicode MS" w:hAnsi="Times New Roman" w:cs="Times New Roman"/>
                <w:sz w:val="20"/>
                <w:szCs w:val="20"/>
                <w:bdr w:val="none" w:sz="0" w:space="0" w:color="auto" w:frame="1"/>
              </w:rPr>
            </w:pPr>
            <w:r w:rsidRPr="00C772EF">
              <w:rPr>
                <w:rFonts w:ascii="Times New Roman" w:hAnsi="Times New Roman"/>
                <w:sz w:val="20"/>
                <w:szCs w:val="20"/>
              </w:rPr>
              <w:t>Tiekėjas turi teisę verstis prekybos veikla, kuri reikalinga pirkimo sutarčiai vykdyti</w:t>
            </w:r>
          </w:p>
        </w:tc>
        <w:tc>
          <w:tcPr>
            <w:tcW w:w="4819" w:type="dxa"/>
            <w:tcBorders>
              <w:top w:val="single" w:sz="4" w:space="0" w:color="auto"/>
              <w:left w:val="single" w:sz="4" w:space="0" w:color="auto"/>
              <w:bottom w:val="single" w:sz="4" w:space="0" w:color="auto"/>
              <w:right w:val="single" w:sz="4" w:space="0" w:color="auto"/>
            </w:tcBorders>
          </w:tcPr>
          <w:p w14:paraId="26D00B15" w14:textId="77777777" w:rsidR="00F27C5B" w:rsidRPr="00C772EF" w:rsidRDefault="00F27C5B" w:rsidP="00C864F3">
            <w:pPr>
              <w:snapToGrid w:val="0"/>
              <w:spacing w:after="0" w:line="240" w:lineRule="auto"/>
              <w:contextualSpacing/>
              <w:rPr>
                <w:rFonts w:ascii="Times New Roman" w:hAnsi="Times New Roman" w:cs="Times New Roman"/>
                <w:b/>
                <w:bCs/>
                <w:i/>
                <w:iCs/>
                <w:sz w:val="20"/>
                <w:szCs w:val="20"/>
                <w:u w:val="single"/>
              </w:rPr>
            </w:pPr>
            <w:r w:rsidRPr="00C772EF">
              <w:rPr>
                <w:rFonts w:ascii="Times New Roman" w:hAnsi="Times New Roman" w:cs="Times New Roman"/>
                <w:b/>
                <w:bCs/>
                <w:i/>
                <w:iCs/>
                <w:sz w:val="20"/>
                <w:szCs w:val="20"/>
                <w:u w:val="single"/>
              </w:rPr>
              <w:t>Pateikiama:</w:t>
            </w:r>
          </w:p>
          <w:p w14:paraId="1645DC74" w14:textId="77777777" w:rsidR="00F27C5B" w:rsidRPr="00C772EF" w:rsidRDefault="00F27C5B" w:rsidP="00C864F3">
            <w:pPr>
              <w:widowControl w:val="0"/>
              <w:tabs>
                <w:tab w:val="left" w:pos="1296"/>
                <w:tab w:val="center" w:pos="4153"/>
                <w:tab w:val="right" w:pos="8306"/>
              </w:tabs>
              <w:rPr>
                <w:rFonts w:ascii="Times New Roman" w:hAnsi="Times New Roman"/>
                <w:sz w:val="20"/>
                <w:szCs w:val="20"/>
              </w:rPr>
            </w:pPr>
            <w:r w:rsidRPr="00C772EF">
              <w:rPr>
                <w:rFonts w:ascii="Times New Roman" w:hAnsi="Times New Roman"/>
                <w:color w:val="000000"/>
                <w:sz w:val="20"/>
                <w:szCs w:val="20"/>
              </w:rPr>
              <w:t>Valstybės įmonės Registrų centro</w:t>
            </w:r>
            <w:r w:rsidRPr="00C772EF">
              <w:rPr>
                <w:rFonts w:ascii="Times New Roman" w:hAnsi="Times New Roman"/>
                <w:sz w:val="20"/>
                <w:szCs w:val="20"/>
              </w:rPr>
              <w:t xml:space="preserve"> išduotas Lietuvos Respublikos juridinių asmenų registro išplėstinis išrašas arba kiti dokumentai, patvirtinantys tiekėjo teisę verstis prekybos veikla, arba atitinkamos užsienio šalies institucijos (profesinių ar veiklos tvarkytojų, valstybės įgaliotų institucijų pažymos, kaip yra nustatyta toje valstybėje, kurioje tiekėjas registruotas) išduoti dokumentai ar priesaikos deklaracija liudijanti tiekėjo teisę verstis prekybos veikla.</w:t>
            </w:r>
          </w:p>
          <w:p w14:paraId="11270DFC" w14:textId="77777777" w:rsidR="00F27C5B" w:rsidRPr="00C772EF" w:rsidRDefault="00F27C5B" w:rsidP="00C864F3">
            <w:pPr>
              <w:rPr>
                <w:rFonts w:ascii="Times New Roman" w:hAnsi="Times New Roman"/>
                <w:i/>
                <w:iCs/>
                <w:sz w:val="20"/>
                <w:szCs w:val="20"/>
                <w:u w:val="single"/>
              </w:rPr>
            </w:pPr>
            <w:r w:rsidRPr="00C772EF">
              <w:rPr>
                <w:rFonts w:ascii="Times New Roman" w:hAnsi="Times New Roman"/>
                <w:i/>
                <w:iCs/>
                <w:sz w:val="20"/>
                <w:szCs w:val="20"/>
                <w:u w:val="single"/>
              </w:rPr>
              <w:t>Pateikiamos skaitmeninės dokumentų kopijos</w:t>
            </w:r>
          </w:p>
        </w:tc>
      </w:tr>
      <w:tr w:rsidR="00F27C5B" w:rsidRPr="00C772EF" w14:paraId="5FCF883F" w14:textId="77777777" w:rsidTr="00C864F3">
        <w:trPr>
          <w:trHeight w:val="1498"/>
        </w:trPr>
        <w:tc>
          <w:tcPr>
            <w:tcW w:w="851" w:type="dxa"/>
            <w:tcBorders>
              <w:top w:val="single" w:sz="4" w:space="0" w:color="auto"/>
              <w:left w:val="single" w:sz="4" w:space="0" w:color="auto"/>
              <w:bottom w:val="single" w:sz="4" w:space="0" w:color="auto"/>
              <w:right w:val="single" w:sz="4" w:space="0" w:color="auto"/>
            </w:tcBorders>
          </w:tcPr>
          <w:p w14:paraId="77EAB7E3" w14:textId="77777777" w:rsidR="00F27C5B" w:rsidRPr="00C772EF" w:rsidRDefault="00F27C5B" w:rsidP="00C864F3">
            <w:pPr>
              <w:pBdr>
                <w:top w:val="nil"/>
                <w:left w:val="nil"/>
                <w:bottom w:val="nil"/>
                <w:right w:val="nil"/>
                <w:between w:val="nil"/>
                <w:bar w:val="nil"/>
              </w:pBdr>
              <w:suppressAutoHyphens/>
              <w:spacing w:after="40"/>
              <w:jc w:val="center"/>
              <w:rPr>
                <w:rFonts w:ascii="Times New Roman" w:eastAsia="Arial Unicode MS" w:hAnsi="Times New Roman" w:cs="Times New Roman"/>
                <w:sz w:val="20"/>
                <w:szCs w:val="20"/>
                <w:bdr w:val="nil"/>
              </w:rPr>
            </w:pPr>
            <w:r w:rsidRPr="00C772EF">
              <w:rPr>
                <w:rFonts w:ascii="Times New Roman" w:eastAsia="Arial Unicode MS" w:hAnsi="Times New Roman" w:cs="Times New Roman"/>
                <w:sz w:val="20"/>
                <w:szCs w:val="20"/>
                <w:bdr w:val="nil"/>
              </w:rPr>
              <w:t>2.</w:t>
            </w:r>
          </w:p>
        </w:tc>
        <w:tc>
          <w:tcPr>
            <w:tcW w:w="4536" w:type="dxa"/>
            <w:tcBorders>
              <w:top w:val="single" w:sz="4" w:space="0" w:color="auto"/>
              <w:left w:val="single" w:sz="4" w:space="0" w:color="auto"/>
              <w:bottom w:val="single" w:sz="4" w:space="0" w:color="auto"/>
              <w:right w:val="single" w:sz="4" w:space="0" w:color="auto"/>
            </w:tcBorders>
          </w:tcPr>
          <w:p w14:paraId="6B3E02A6" w14:textId="5DD92E8D" w:rsidR="00F27C5B" w:rsidRPr="00C772EF" w:rsidRDefault="00F27C5B" w:rsidP="00C864F3">
            <w:pPr>
              <w:spacing w:after="0" w:line="240" w:lineRule="auto"/>
              <w:contextualSpacing/>
              <w:rPr>
                <w:rFonts w:ascii="Times New Roman" w:hAnsi="Times New Roman"/>
                <w:sz w:val="20"/>
                <w:szCs w:val="20"/>
              </w:rPr>
            </w:pPr>
            <w:r w:rsidRPr="00C772EF">
              <w:rPr>
                <w:rFonts w:ascii="Times New Roman" w:hAnsi="Times New Roman"/>
                <w:sz w:val="20"/>
                <w:szCs w:val="20"/>
              </w:rPr>
              <w:t>Tiekėjas, turi turėti  bent po 1 (vieną) prekybos vietą  (</w:t>
            </w:r>
            <w:r w:rsidR="00770CFC">
              <w:rPr>
                <w:rFonts w:ascii="Times New Roman" w:hAnsi="Times New Roman"/>
                <w:sz w:val="20"/>
                <w:szCs w:val="20"/>
              </w:rPr>
              <w:t xml:space="preserve">maisto prekių </w:t>
            </w:r>
            <w:r w:rsidRPr="00C772EF">
              <w:rPr>
                <w:rFonts w:ascii="Times New Roman" w:hAnsi="Times New Roman"/>
                <w:sz w:val="20"/>
                <w:szCs w:val="20"/>
              </w:rPr>
              <w:t>parduotuvę</w:t>
            </w:r>
            <w:r w:rsidR="00922F1B">
              <w:rPr>
                <w:rFonts w:ascii="Times New Roman" w:hAnsi="Times New Roman"/>
                <w:sz w:val="20"/>
                <w:szCs w:val="20"/>
              </w:rPr>
              <w:t xml:space="preserve"> ir/</w:t>
            </w:r>
            <w:r w:rsidRPr="00C772EF">
              <w:rPr>
                <w:rFonts w:ascii="Times New Roman" w:hAnsi="Times New Roman"/>
                <w:sz w:val="20"/>
                <w:szCs w:val="20"/>
              </w:rPr>
              <w:t xml:space="preserve">ar prekybos centrą) </w:t>
            </w:r>
            <w:r w:rsidR="00770CFC">
              <w:rPr>
                <w:rFonts w:ascii="Times New Roman" w:hAnsi="Times New Roman"/>
                <w:sz w:val="20"/>
                <w:szCs w:val="20"/>
              </w:rPr>
              <w:t xml:space="preserve">esančias bent 5 (penkiose) </w:t>
            </w:r>
            <w:r w:rsidRPr="00C772EF">
              <w:rPr>
                <w:rFonts w:ascii="Times New Roman" w:hAnsi="Times New Roman"/>
                <w:sz w:val="20"/>
                <w:szCs w:val="20"/>
              </w:rPr>
              <w:t>Anykščių rajono seniūnijo</w:t>
            </w:r>
            <w:r w:rsidR="00770CFC">
              <w:rPr>
                <w:rFonts w:ascii="Times New Roman" w:hAnsi="Times New Roman"/>
                <w:sz w:val="20"/>
                <w:szCs w:val="20"/>
              </w:rPr>
              <w:t>se</w:t>
            </w:r>
            <w:r w:rsidRPr="00C772EF">
              <w:rPr>
                <w:rFonts w:ascii="Times New Roman" w:hAnsi="Times New Roman"/>
                <w:sz w:val="20"/>
                <w:szCs w:val="20"/>
              </w:rPr>
              <w:t>: Anykščių, Andrioniškio, Debeikių, Kavarsko, Kurklių, Skiemonių, Svėdasų, Traupio, Troškūnų, Viešintų.</w:t>
            </w:r>
          </w:p>
          <w:p w14:paraId="44F87BB7" w14:textId="77777777" w:rsidR="00F27C5B" w:rsidRPr="00C772EF" w:rsidRDefault="00F27C5B" w:rsidP="00C864F3">
            <w:pPr>
              <w:spacing w:after="0" w:line="240" w:lineRule="auto"/>
              <w:contextualSpacing/>
              <w:rPr>
                <w:rFonts w:ascii="Times New Roman" w:hAnsi="Times New Roman" w:cs="Times New Roman"/>
                <w:sz w:val="20"/>
                <w:szCs w:val="20"/>
              </w:rPr>
            </w:pPr>
          </w:p>
          <w:p w14:paraId="0BAEEB22" w14:textId="77777777" w:rsidR="00F27C5B" w:rsidRPr="00C772EF" w:rsidRDefault="00F27C5B" w:rsidP="00C864F3">
            <w:pPr>
              <w:spacing w:after="0" w:line="240" w:lineRule="auto"/>
              <w:contextualSpacing/>
              <w:jc w:val="both"/>
              <w:rPr>
                <w:rFonts w:ascii="Times New Roman" w:hAnsi="Times New Roman" w:cs="Times New Roman"/>
                <w:bCs/>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14:paraId="507F2E0C" w14:textId="77777777" w:rsidR="00F27C5B" w:rsidRPr="00C772EF" w:rsidRDefault="00F27C5B" w:rsidP="00C864F3">
            <w:pPr>
              <w:spacing w:after="0" w:line="240" w:lineRule="auto"/>
              <w:contextualSpacing/>
              <w:rPr>
                <w:rFonts w:ascii="Times New Roman" w:hAnsi="Times New Roman" w:cs="Times New Roman"/>
                <w:b/>
                <w:bCs/>
                <w:i/>
                <w:iCs/>
                <w:sz w:val="20"/>
                <w:szCs w:val="20"/>
                <w:u w:val="single"/>
              </w:rPr>
            </w:pPr>
            <w:r w:rsidRPr="00C772EF">
              <w:rPr>
                <w:rFonts w:ascii="Times New Roman" w:hAnsi="Times New Roman" w:cs="Times New Roman"/>
                <w:b/>
                <w:bCs/>
                <w:i/>
                <w:iCs/>
                <w:sz w:val="20"/>
                <w:szCs w:val="20"/>
                <w:u w:val="single"/>
              </w:rPr>
              <w:t>Pateikiama:</w:t>
            </w:r>
          </w:p>
          <w:p w14:paraId="3A167321" w14:textId="56B4F1AC" w:rsidR="00F27C5B" w:rsidRPr="00C772EF" w:rsidRDefault="00F27C5B" w:rsidP="00C864F3">
            <w:pPr>
              <w:widowControl w:val="0"/>
              <w:tabs>
                <w:tab w:val="left" w:pos="1296"/>
                <w:tab w:val="center" w:pos="4153"/>
                <w:tab w:val="right" w:pos="8306"/>
              </w:tabs>
              <w:jc w:val="both"/>
              <w:rPr>
                <w:rFonts w:ascii="Times New Roman" w:hAnsi="Times New Roman"/>
                <w:sz w:val="20"/>
                <w:szCs w:val="20"/>
              </w:rPr>
            </w:pPr>
            <w:r w:rsidRPr="00C772EF">
              <w:rPr>
                <w:rFonts w:ascii="Times New Roman" w:hAnsi="Times New Roman"/>
                <w:sz w:val="20"/>
                <w:szCs w:val="20"/>
              </w:rPr>
              <w:t xml:space="preserve">    Laisvos formos deklaracija apie turim</w:t>
            </w:r>
            <w:r w:rsidR="00922F1B">
              <w:rPr>
                <w:rFonts w:ascii="Times New Roman" w:hAnsi="Times New Roman"/>
                <w:sz w:val="20"/>
                <w:szCs w:val="20"/>
              </w:rPr>
              <w:t>as</w:t>
            </w:r>
            <w:r w:rsidRPr="00C772EF">
              <w:rPr>
                <w:rFonts w:ascii="Times New Roman" w:hAnsi="Times New Roman"/>
                <w:sz w:val="20"/>
                <w:szCs w:val="20"/>
              </w:rPr>
              <w:t xml:space="preserve"> prekybos viet</w:t>
            </w:r>
            <w:r w:rsidR="00922F1B">
              <w:rPr>
                <w:rFonts w:ascii="Times New Roman" w:hAnsi="Times New Roman"/>
                <w:sz w:val="20"/>
                <w:szCs w:val="20"/>
              </w:rPr>
              <w:t>as</w:t>
            </w:r>
            <w:r w:rsidRPr="00C772EF">
              <w:rPr>
                <w:rFonts w:ascii="Times New Roman" w:hAnsi="Times New Roman"/>
                <w:sz w:val="20"/>
                <w:szCs w:val="20"/>
              </w:rPr>
              <w:t xml:space="preserve"> (</w:t>
            </w:r>
            <w:r w:rsidR="00770CFC">
              <w:rPr>
                <w:rFonts w:ascii="Times New Roman" w:hAnsi="Times New Roman"/>
                <w:sz w:val="20"/>
                <w:szCs w:val="20"/>
              </w:rPr>
              <w:t xml:space="preserve">maisto prekių </w:t>
            </w:r>
            <w:r w:rsidRPr="00C772EF">
              <w:rPr>
                <w:rFonts w:ascii="Times New Roman" w:hAnsi="Times New Roman"/>
                <w:sz w:val="20"/>
                <w:szCs w:val="20"/>
              </w:rPr>
              <w:t>parduotuvę</w:t>
            </w:r>
            <w:r w:rsidR="00770CFC">
              <w:rPr>
                <w:rFonts w:ascii="Times New Roman" w:hAnsi="Times New Roman"/>
                <w:sz w:val="20"/>
                <w:szCs w:val="20"/>
              </w:rPr>
              <w:t xml:space="preserve"> ir/ar</w:t>
            </w:r>
            <w:r w:rsidRPr="00C772EF">
              <w:rPr>
                <w:rFonts w:ascii="Times New Roman" w:hAnsi="Times New Roman"/>
                <w:sz w:val="20"/>
                <w:szCs w:val="20"/>
              </w:rPr>
              <w:t xml:space="preserve"> prekybos centrą)</w:t>
            </w:r>
            <w:r w:rsidR="00922F1B">
              <w:rPr>
                <w:rFonts w:ascii="Times New Roman" w:hAnsi="Times New Roman"/>
                <w:sz w:val="20"/>
                <w:szCs w:val="20"/>
              </w:rPr>
              <w:t xml:space="preserve"> Anykščių rajono seniūnijose</w:t>
            </w:r>
            <w:r w:rsidRPr="00C772EF">
              <w:rPr>
                <w:rFonts w:ascii="Times New Roman" w:hAnsi="Times New Roman"/>
                <w:sz w:val="20"/>
                <w:szCs w:val="20"/>
              </w:rPr>
              <w:t>, nurodant jos adresą, darbo laiką. Perkančioji organizacija turi teisę prašyti pateikti kitus dokumentus (sutartis, susitarimus), įrodančius, kad vieta priklauso tiekėjui.</w:t>
            </w:r>
          </w:p>
          <w:p w14:paraId="0A4B7AA1" w14:textId="77777777" w:rsidR="00F27C5B" w:rsidRPr="00C772EF" w:rsidRDefault="00F27C5B" w:rsidP="00C864F3">
            <w:pPr>
              <w:widowControl w:val="0"/>
              <w:tabs>
                <w:tab w:val="left" w:pos="1296"/>
                <w:tab w:val="center" w:pos="4153"/>
                <w:tab w:val="right" w:pos="8306"/>
              </w:tabs>
              <w:jc w:val="both"/>
              <w:rPr>
                <w:rFonts w:ascii="Times New Roman" w:hAnsi="Times New Roman"/>
                <w:sz w:val="20"/>
                <w:szCs w:val="20"/>
              </w:rPr>
            </w:pPr>
          </w:p>
          <w:p w14:paraId="0CAC2A77" w14:textId="77777777" w:rsidR="00F27C5B" w:rsidRPr="00C772EF" w:rsidRDefault="00F27C5B" w:rsidP="00C864F3">
            <w:pPr>
              <w:jc w:val="both"/>
              <w:rPr>
                <w:rFonts w:ascii="Times New Roman" w:hAnsi="Times New Roman"/>
                <w:i/>
                <w:iCs/>
                <w:sz w:val="20"/>
                <w:szCs w:val="20"/>
                <w:u w:val="single"/>
              </w:rPr>
            </w:pPr>
            <w:r w:rsidRPr="00C772EF">
              <w:rPr>
                <w:rFonts w:ascii="Times New Roman" w:hAnsi="Times New Roman"/>
                <w:i/>
                <w:iCs/>
                <w:sz w:val="20"/>
                <w:szCs w:val="20"/>
                <w:u w:val="single"/>
              </w:rPr>
              <w:t>Pateikiamos skaitmeninės dokumentų kopijos</w:t>
            </w:r>
          </w:p>
          <w:p w14:paraId="43E5BEA5" w14:textId="77777777" w:rsidR="00F27C5B" w:rsidRPr="00C772EF" w:rsidRDefault="00F27C5B" w:rsidP="00C864F3">
            <w:pPr>
              <w:spacing w:after="0" w:line="240" w:lineRule="auto"/>
              <w:contextualSpacing/>
              <w:rPr>
                <w:rFonts w:ascii="Times New Roman" w:hAnsi="Times New Roman" w:cs="Times New Roman"/>
                <w:b/>
                <w:sz w:val="20"/>
                <w:szCs w:val="20"/>
                <w:u w:val="single"/>
              </w:rPr>
            </w:pPr>
          </w:p>
        </w:tc>
      </w:tr>
    </w:tbl>
    <w:p w14:paraId="267D9404" w14:textId="77777777" w:rsidR="00F27C5B" w:rsidRDefault="00F27C5B" w:rsidP="006E788F">
      <w:pPr>
        <w:jc w:val="center"/>
        <w:rPr>
          <w:rFonts w:ascii="Times New Roman" w:eastAsiaTheme="minorHAnsi" w:hAnsi="Times New Roman" w:cs="Times New Roman"/>
          <w:b/>
          <w:bCs/>
          <w:sz w:val="28"/>
          <w:szCs w:val="28"/>
        </w:rPr>
      </w:pPr>
    </w:p>
    <w:p w14:paraId="68761781" w14:textId="022ABE91" w:rsidR="000F7F5D" w:rsidRPr="008A4A67" w:rsidRDefault="00A75309" w:rsidP="00E164E6">
      <w:pPr>
        <w:pStyle w:val="Antrat2"/>
        <w:ind w:firstLine="1296"/>
        <w:jc w:val="right"/>
        <w:rPr>
          <w:rFonts w:ascii="Times New Roman" w:hAnsi="Times New Roman" w:cs="Times New Roman"/>
          <w:b/>
          <w:bCs/>
          <w:color w:val="auto"/>
          <w:sz w:val="24"/>
          <w:szCs w:val="24"/>
        </w:rPr>
      </w:pPr>
      <w:bookmarkStart w:id="57" w:name="_Toc236647175"/>
      <w:bookmarkEnd w:id="56"/>
      <w:r>
        <w:rPr>
          <w:rFonts w:ascii="Times New Roman" w:eastAsia="Calibri" w:hAnsi="Times New Roman" w:cs="Times New Roman"/>
          <w:b/>
          <w:bCs/>
          <w:color w:val="auto"/>
          <w:sz w:val="24"/>
          <w:szCs w:val="24"/>
        </w:rPr>
        <w:lastRenderedPageBreak/>
        <w:t>Pirkimo s</w:t>
      </w:r>
      <w:r w:rsidR="000F7F5D" w:rsidRPr="008A4A67">
        <w:rPr>
          <w:rFonts w:ascii="Times New Roman" w:eastAsia="Calibri" w:hAnsi="Times New Roman" w:cs="Times New Roman"/>
          <w:b/>
          <w:bCs/>
          <w:color w:val="auto"/>
          <w:sz w:val="24"/>
          <w:szCs w:val="24"/>
        </w:rPr>
        <w:t>ąlygų 5 priedas „EBVPD“</w:t>
      </w:r>
      <w:bookmarkEnd w:id="57"/>
      <w:r w:rsidR="000F7F5D" w:rsidRPr="008A4A67">
        <w:rPr>
          <w:rFonts w:ascii="Times New Roman" w:eastAsia="Calibri" w:hAnsi="Times New Roman" w:cs="Times New Roman"/>
          <w:b/>
          <w:bCs/>
          <w:color w:val="auto"/>
          <w:sz w:val="24"/>
          <w:szCs w:val="24"/>
        </w:rPr>
        <w:t xml:space="preserve"> </w:t>
      </w:r>
    </w:p>
    <w:p w14:paraId="15708FB3" w14:textId="77777777" w:rsidR="000F7F5D" w:rsidRPr="00367E6E" w:rsidRDefault="000F7F5D" w:rsidP="000F7F5D">
      <w:pPr>
        <w:rPr>
          <w:rFonts w:ascii="Times New Roman" w:hAnsi="Times New Roman" w:cs="Times New Roman"/>
          <w:b/>
          <w:bCs/>
          <w:smallCaps/>
          <w:sz w:val="24"/>
          <w:szCs w:val="24"/>
        </w:rPr>
      </w:pPr>
    </w:p>
    <w:p w14:paraId="1A4585B8" w14:textId="77777777" w:rsidR="000F7F5D" w:rsidRPr="00367E6E" w:rsidRDefault="000F7F5D" w:rsidP="000F7F5D">
      <w:pPr>
        <w:pStyle w:val="Paantrat"/>
        <w:jc w:val="center"/>
        <w:rPr>
          <w:rFonts w:ascii="Times New Roman" w:hAnsi="Times New Roman" w:cs="Times New Roman"/>
          <w:b/>
          <w:bCs/>
          <w:smallCaps/>
          <w:sz w:val="24"/>
          <w:szCs w:val="24"/>
        </w:rPr>
      </w:pPr>
      <w:r w:rsidRPr="00367E6E">
        <w:rPr>
          <w:rFonts w:ascii="Times New Roman" w:hAnsi="Times New Roman" w:cs="Times New Roman"/>
          <w:b/>
          <w:bCs/>
          <w:sz w:val="24"/>
          <w:szCs w:val="24"/>
        </w:rPr>
        <w:t xml:space="preserve">           EUROPOS BENDRASIS VIEŠŲJŲ PIRKIMŲ DOKUMENTAS</w:t>
      </w:r>
    </w:p>
    <w:p w14:paraId="7827A674" w14:textId="0DB063EA" w:rsidR="000F7F5D" w:rsidRPr="00367E6E" w:rsidRDefault="000F7F5D" w:rsidP="00801E5C">
      <w:pPr>
        <w:jc w:val="center"/>
        <w:rPr>
          <w:rFonts w:ascii="Times New Roman" w:hAnsi="Times New Roman" w:cs="Times New Roman"/>
          <w:sz w:val="24"/>
          <w:szCs w:val="24"/>
        </w:rPr>
      </w:pPr>
      <w:r w:rsidRPr="00367E6E">
        <w:rPr>
          <w:rFonts w:ascii="Times New Roman" w:hAnsi="Times New Roman" w:cs="Times New Roman"/>
          <w:sz w:val="24"/>
          <w:szCs w:val="24"/>
        </w:rPr>
        <w:t>„Europos bendrasis viešųjų pirkimų dokumentas (EBVPD)“.</w:t>
      </w:r>
    </w:p>
    <w:p w14:paraId="24299C57" w14:textId="77777777" w:rsidR="000F7F5D" w:rsidRPr="00367E6E" w:rsidRDefault="000F7F5D" w:rsidP="000F7F5D">
      <w:pPr>
        <w:jc w:val="center"/>
        <w:rPr>
          <w:rFonts w:ascii="Times New Roman" w:hAnsi="Times New Roman" w:cs="Times New Roman"/>
          <w:smallCaps/>
          <w:sz w:val="24"/>
          <w:szCs w:val="24"/>
        </w:rPr>
      </w:pPr>
      <w:r w:rsidRPr="00367E6E">
        <w:rPr>
          <w:rFonts w:ascii="Times New Roman" w:hAnsi="Times New Roman" w:cs="Times New Roman"/>
          <w:smallCaps/>
          <w:sz w:val="24"/>
          <w:szCs w:val="24"/>
        </w:rPr>
        <w:t>__________</w:t>
      </w:r>
    </w:p>
    <w:p w14:paraId="5F797FB6" w14:textId="2B1D4206" w:rsidR="000F7F5D" w:rsidRDefault="000F7F5D" w:rsidP="0027078A">
      <w:pPr>
        <w:jc w:val="right"/>
        <w:rPr>
          <w:rFonts w:ascii="Times New Roman" w:eastAsia="Calibri" w:hAnsi="Times New Roman" w:cs="Times New Roman"/>
          <w:b/>
          <w:bCs/>
          <w:sz w:val="24"/>
          <w:szCs w:val="24"/>
        </w:rPr>
      </w:pPr>
      <w:r w:rsidRPr="00367E6E">
        <w:rPr>
          <w:rFonts w:ascii="Times New Roman" w:hAnsi="Times New Roman" w:cs="Times New Roman"/>
          <w:b/>
          <w:bCs/>
          <w:smallCaps/>
          <w:sz w:val="24"/>
          <w:szCs w:val="24"/>
        </w:rPr>
        <w:br w:type="page"/>
      </w:r>
      <w:r w:rsidRPr="008A4A67">
        <w:rPr>
          <w:rFonts w:ascii="Times New Roman" w:eastAsia="Calibri" w:hAnsi="Times New Roman" w:cs="Times New Roman"/>
          <w:b/>
          <w:bCs/>
          <w:sz w:val="24"/>
          <w:szCs w:val="24"/>
        </w:rPr>
        <w:lastRenderedPageBreak/>
        <w:t>Pirkimo sąlygų 6 priedas „Pasiūlymo forma“</w:t>
      </w:r>
    </w:p>
    <w:p w14:paraId="1A75219C" w14:textId="77777777" w:rsidR="00044BA9" w:rsidRPr="00044BA9" w:rsidRDefault="00044BA9" w:rsidP="00044BA9"/>
    <w:p w14:paraId="505ACEA1" w14:textId="77777777" w:rsidR="00922F1B" w:rsidRPr="00C772EF" w:rsidRDefault="00922F1B" w:rsidP="00922F1B">
      <w:pPr>
        <w:spacing w:after="0" w:line="240" w:lineRule="auto"/>
        <w:ind w:right="-178"/>
        <w:contextualSpacing/>
        <w:jc w:val="center"/>
        <w:rPr>
          <w:rFonts w:ascii="Times New Roman" w:hAnsi="Times New Roman"/>
          <w:szCs w:val="24"/>
        </w:rPr>
      </w:pPr>
      <w:r w:rsidRPr="00C772EF">
        <w:rPr>
          <w:rFonts w:ascii="Times New Roman" w:hAnsi="Times New Roman"/>
          <w:szCs w:val="24"/>
        </w:rPr>
        <w:t>Herbas arba prekių ženklas</w:t>
      </w:r>
    </w:p>
    <w:p w14:paraId="46B5E588" w14:textId="77777777" w:rsidR="00922F1B" w:rsidRPr="00C772EF" w:rsidRDefault="00922F1B" w:rsidP="00922F1B">
      <w:pPr>
        <w:spacing w:after="0" w:line="240" w:lineRule="auto"/>
        <w:ind w:right="-178"/>
        <w:contextualSpacing/>
        <w:jc w:val="center"/>
        <w:rPr>
          <w:rFonts w:ascii="Times New Roman" w:hAnsi="Times New Roman"/>
          <w:szCs w:val="24"/>
        </w:rPr>
      </w:pPr>
      <w:r w:rsidRPr="00C772EF">
        <w:rPr>
          <w:rFonts w:ascii="Times New Roman" w:hAnsi="Times New Roman"/>
          <w:szCs w:val="24"/>
        </w:rPr>
        <w:t>(Tiekėjo pavadinimas)</w:t>
      </w:r>
    </w:p>
    <w:p w14:paraId="4B337396" w14:textId="77777777" w:rsidR="00922F1B" w:rsidRPr="00C772EF" w:rsidRDefault="00922F1B" w:rsidP="00922F1B">
      <w:pPr>
        <w:spacing w:after="0" w:line="240" w:lineRule="auto"/>
        <w:ind w:right="-178"/>
        <w:contextualSpacing/>
        <w:jc w:val="center"/>
        <w:rPr>
          <w:rFonts w:ascii="Times New Roman" w:hAnsi="Times New Roman"/>
          <w:szCs w:val="24"/>
        </w:rPr>
      </w:pPr>
    </w:p>
    <w:p w14:paraId="0FE631E3" w14:textId="77777777" w:rsidR="00922F1B" w:rsidRPr="00C772EF" w:rsidRDefault="00922F1B" w:rsidP="00922F1B">
      <w:pPr>
        <w:spacing w:after="0" w:line="240" w:lineRule="auto"/>
        <w:ind w:right="-178"/>
        <w:contextualSpacing/>
        <w:jc w:val="center"/>
        <w:rPr>
          <w:rFonts w:ascii="Times New Roman" w:hAnsi="Times New Roman"/>
          <w:szCs w:val="24"/>
        </w:rPr>
      </w:pPr>
      <w:r w:rsidRPr="00C772EF">
        <w:rPr>
          <w:rFonts w:ascii="Times New Roman" w:hAnsi="Times New Roman"/>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D1496A1" w14:textId="77777777" w:rsidR="00922F1B" w:rsidRPr="00C772EF" w:rsidRDefault="00922F1B" w:rsidP="00922F1B">
      <w:pPr>
        <w:spacing w:after="0" w:line="240" w:lineRule="auto"/>
        <w:contextualSpacing/>
        <w:jc w:val="both"/>
        <w:rPr>
          <w:rFonts w:ascii="Times New Roman" w:hAnsi="Times New Roman"/>
          <w:szCs w:val="24"/>
        </w:rPr>
      </w:pPr>
      <w:r w:rsidRPr="00C772EF">
        <w:rPr>
          <w:rFonts w:ascii="Times New Roman" w:hAnsi="Times New Roman"/>
          <w:szCs w:val="24"/>
        </w:rPr>
        <w:t>__________________________</w:t>
      </w:r>
    </w:p>
    <w:p w14:paraId="69E344B3" w14:textId="77777777" w:rsidR="00922F1B" w:rsidRPr="00C772EF" w:rsidRDefault="00922F1B" w:rsidP="00922F1B">
      <w:pPr>
        <w:tabs>
          <w:tab w:val="center" w:pos="2520"/>
        </w:tabs>
        <w:spacing w:after="0" w:line="240" w:lineRule="auto"/>
        <w:contextualSpacing/>
        <w:jc w:val="both"/>
        <w:rPr>
          <w:rFonts w:ascii="Times New Roman" w:hAnsi="Times New Roman"/>
          <w:szCs w:val="24"/>
        </w:rPr>
      </w:pPr>
      <w:r w:rsidRPr="00C772EF">
        <w:rPr>
          <w:rFonts w:ascii="Times New Roman" w:hAnsi="Times New Roman"/>
          <w:szCs w:val="24"/>
        </w:rPr>
        <w:t>(Adresatas (perkančioji organizacija))</w:t>
      </w:r>
    </w:p>
    <w:p w14:paraId="4ECF794B" w14:textId="77777777" w:rsidR="00922F1B" w:rsidRPr="00C772EF" w:rsidRDefault="00922F1B" w:rsidP="00922F1B">
      <w:pPr>
        <w:spacing w:after="0" w:line="240" w:lineRule="auto"/>
        <w:contextualSpacing/>
        <w:jc w:val="center"/>
        <w:rPr>
          <w:rFonts w:ascii="Times New Roman" w:hAnsi="Times New Roman"/>
          <w:b/>
          <w:szCs w:val="24"/>
        </w:rPr>
      </w:pPr>
    </w:p>
    <w:p w14:paraId="086D0C2A" w14:textId="77777777" w:rsidR="00922F1B" w:rsidRPr="00C772EF" w:rsidRDefault="00922F1B" w:rsidP="00922F1B">
      <w:pPr>
        <w:spacing w:after="0" w:line="240" w:lineRule="auto"/>
        <w:contextualSpacing/>
        <w:jc w:val="center"/>
        <w:rPr>
          <w:rFonts w:ascii="Times New Roman" w:hAnsi="Times New Roman"/>
          <w:b/>
          <w:szCs w:val="24"/>
        </w:rPr>
      </w:pPr>
      <w:r w:rsidRPr="00C772EF">
        <w:rPr>
          <w:rFonts w:ascii="Times New Roman" w:hAnsi="Times New Roman"/>
          <w:b/>
          <w:szCs w:val="24"/>
        </w:rPr>
        <w:t>PASIŪLYMAS</w:t>
      </w:r>
    </w:p>
    <w:p w14:paraId="5A785989" w14:textId="7BA19B38" w:rsidR="00922F1B" w:rsidRPr="00C772EF" w:rsidRDefault="00922F1B" w:rsidP="00922F1B">
      <w:pPr>
        <w:spacing w:after="0" w:line="240" w:lineRule="auto"/>
        <w:contextualSpacing/>
        <w:jc w:val="center"/>
        <w:rPr>
          <w:rFonts w:ascii="Times New Roman" w:hAnsi="Times New Roman"/>
          <w:b/>
          <w:szCs w:val="24"/>
        </w:rPr>
      </w:pPr>
      <w:r w:rsidRPr="00C772EF">
        <w:rPr>
          <w:rFonts w:ascii="Times New Roman" w:hAnsi="Times New Roman"/>
          <w:b/>
          <w:szCs w:val="24"/>
        </w:rPr>
        <w:t>VIEŠAJAM PIRKIMUI DĖL SOCIALINIŲ</w:t>
      </w:r>
      <w:r>
        <w:rPr>
          <w:rFonts w:ascii="Times New Roman" w:hAnsi="Times New Roman"/>
          <w:b/>
          <w:szCs w:val="24"/>
        </w:rPr>
        <w:t xml:space="preserve"> MOKĖJIMO</w:t>
      </w:r>
      <w:r w:rsidRPr="00C772EF">
        <w:rPr>
          <w:rFonts w:ascii="Times New Roman" w:hAnsi="Times New Roman"/>
          <w:b/>
          <w:szCs w:val="24"/>
        </w:rPr>
        <w:t xml:space="preserve"> KORTELIŲ </w:t>
      </w:r>
      <w:r>
        <w:rPr>
          <w:rFonts w:ascii="Times New Roman" w:hAnsi="Times New Roman"/>
          <w:b/>
          <w:szCs w:val="24"/>
        </w:rPr>
        <w:t>PA</w:t>
      </w:r>
      <w:r w:rsidRPr="00C772EF">
        <w:rPr>
          <w:rFonts w:ascii="Times New Roman" w:hAnsi="Times New Roman"/>
          <w:b/>
          <w:szCs w:val="24"/>
        </w:rPr>
        <w:t xml:space="preserve">GAMINIMO, APTARNAVIMO IR MAISTO PRODUKTŲ BEI KITŲ PIRMO BŪTINUMO PREKIŲ IR PASLAUGŲ PARDAVIMO PASLAUGŲ </w:t>
      </w:r>
    </w:p>
    <w:p w14:paraId="560FB209" w14:textId="77777777" w:rsidR="00922F1B" w:rsidRPr="00C772EF" w:rsidRDefault="00922F1B" w:rsidP="00922F1B">
      <w:pPr>
        <w:spacing w:after="0" w:line="240" w:lineRule="auto"/>
        <w:contextualSpacing/>
        <w:jc w:val="center"/>
        <w:rPr>
          <w:rFonts w:ascii="Times New Roman" w:hAnsi="Times New Roman"/>
          <w:b/>
          <w:szCs w:val="24"/>
        </w:rPr>
      </w:pPr>
    </w:p>
    <w:p w14:paraId="332DF83C" w14:textId="77777777" w:rsidR="00922F1B" w:rsidRPr="00C772EF" w:rsidRDefault="00922F1B" w:rsidP="00922F1B">
      <w:pPr>
        <w:spacing w:after="0" w:line="240" w:lineRule="auto"/>
        <w:contextualSpacing/>
        <w:jc w:val="center"/>
        <w:rPr>
          <w:rFonts w:ascii="Times New Roman" w:hAnsi="Times New Roman"/>
          <w:szCs w:val="24"/>
        </w:rPr>
      </w:pPr>
      <w:r w:rsidRPr="00C772EF">
        <w:rPr>
          <w:rFonts w:ascii="Times New Roman" w:hAnsi="Times New Roman"/>
          <w:szCs w:val="24"/>
        </w:rPr>
        <w:t>_______________Nr. ____</w:t>
      </w:r>
    </w:p>
    <w:p w14:paraId="0598DE08" w14:textId="77777777" w:rsidR="00922F1B" w:rsidRPr="00C772EF" w:rsidRDefault="00922F1B" w:rsidP="00922F1B">
      <w:pPr>
        <w:spacing w:after="0" w:line="240" w:lineRule="auto"/>
        <w:contextualSpacing/>
        <w:jc w:val="center"/>
        <w:rPr>
          <w:rFonts w:ascii="Times New Roman" w:hAnsi="Times New Roman"/>
          <w:szCs w:val="24"/>
        </w:rPr>
      </w:pPr>
      <w:r w:rsidRPr="00C772EF">
        <w:rPr>
          <w:rFonts w:ascii="Times New Roman" w:hAnsi="Times New Roman"/>
          <w:szCs w:val="24"/>
        </w:rPr>
        <w:t>(Data)</w:t>
      </w:r>
    </w:p>
    <w:p w14:paraId="548A9047" w14:textId="77777777" w:rsidR="00922F1B" w:rsidRPr="00C772EF" w:rsidRDefault="00922F1B" w:rsidP="00922F1B">
      <w:pPr>
        <w:spacing w:after="0" w:line="240" w:lineRule="auto"/>
        <w:contextualSpacing/>
        <w:jc w:val="center"/>
        <w:rPr>
          <w:rFonts w:ascii="Times New Roman" w:hAnsi="Times New Roman"/>
          <w:szCs w:val="24"/>
        </w:rPr>
      </w:pPr>
      <w:r w:rsidRPr="00C772EF">
        <w:rPr>
          <w:rFonts w:ascii="Times New Roman" w:hAnsi="Times New Roman"/>
          <w:szCs w:val="24"/>
        </w:rPr>
        <w:t>____________________</w:t>
      </w:r>
    </w:p>
    <w:p w14:paraId="62CDD68C" w14:textId="77777777" w:rsidR="00922F1B" w:rsidRPr="00C772EF" w:rsidRDefault="00922F1B" w:rsidP="00922F1B">
      <w:pPr>
        <w:spacing w:after="0" w:line="240" w:lineRule="auto"/>
        <w:contextualSpacing/>
        <w:jc w:val="center"/>
        <w:rPr>
          <w:rFonts w:ascii="Times New Roman" w:hAnsi="Times New Roman"/>
          <w:szCs w:val="24"/>
        </w:rPr>
      </w:pPr>
      <w:r w:rsidRPr="00C772EF">
        <w:rPr>
          <w:rFonts w:ascii="Times New Roman" w:hAnsi="Times New Roman"/>
          <w:szCs w:val="24"/>
        </w:rPr>
        <w:t>(Sudarymo vieta)</w:t>
      </w:r>
    </w:p>
    <w:p w14:paraId="0DACA223" w14:textId="77777777" w:rsidR="00922F1B" w:rsidRPr="00C772EF" w:rsidRDefault="00922F1B" w:rsidP="00922F1B">
      <w:pPr>
        <w:spacing w:after="0" w:line="240" w:lineRule="auto"/>
        <w:contextualSpacing/>
        <w:jc w:val="center"/>
        <w:rPr>
          <w:rFonts w:ascii="Times New Roman" w:hAnsi="Times New Roman"/>
          <w:szCs w:val="24"/>
        </w:rPr>
      </w:pP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252"/>
      </w:tblGrid>
      <w:tr w:rsidR="00922F1B" w:rsidRPr="00C772EF" w14:paraId="068B65DA" w14:textId="77777777" w:rsidTr="007852BD">
        <w:tc>
          <w:tcPr>
            <w:tcW w:w="5642" w:type="dxa"/>
            <w:tcBorders>
              <w:top w:val="single" w:sz="4" w:space="0" w:color="auto"/>
              <w:left w:val="single" w:sz="4" w:space="0" w:color="auto"/>
              <w:bottom w:val="single" w:sz="4" w:space="0" w:color="auto"/>
              <w:right w:val="single" w:sz="4" w:space="0" w:color="auto"/>
            </w:tcBorders>
            <w:hideMark/>
          </w:tcPr>
          <w:p w14:paraId="32D4D40F" w14:textId="77777777" w:rsidR="00922F1B" w:rsidRPr="00C772EF" w:rsidRDefault="00922F1B" w:rsidP="007852BD">
            <w:pPr>
              <w:spacing w:after="0" w:line="240" w:lineRule="auto"/>
              <w:contextualSpacing/>
              <w:jc w:val="both"/>
              <w:rPr>
                <w:rFonts w:ascii="Times New Roman" w:hAnsi="Times New Roman"/>
                <w:i/>
                <w:szCs w:val="24"/>
              </w:rPr>
            </w:pPr>
            <w:r w:rsidRPr="00C772EF">
              <w:rPr>
                <w:rFonts w:ascii="Times New Roman" w:hAnsi="Times New Roman"/>
                <w:szCs w:val="24"/>
              </w:rPr>
              <w:t xml:space="preserve">Tiekėjo pavadinimas </w:t>
            </w:r>
            <w:r w:rsidRPr="00C772EF">
              <w:rPr>
                <w:rFonts w:ascii="Times New Roman" w:hAnsi="Times New Roman"/>
                <w:i/>
                <w:szCs w:val="24"/>
              </w:rPr>
              <w:t>/Jeigu dalyvauja ūkio subjektų grupė, surašomi visi dalyvių pavadinimai/</w:t>
            </w:r>
          </w:p>
        </w:tc>
        <w:tc>
          <w:tcPr>
            <w:tcW w:w="4252" w:type="dxa"/>
            <w:tcBorders>
              <w:top w:val="single" w:sz="4" w:space="0" w:color="auto"/>
              <w:left w:val="single" w:sz="4" w:space="0" w:color="auto"/>
              <w:bottom w:val="single" w:sz="4" w:space="0" w:color="auto"/>
              <w:right w:val="single" w:sz="4" w:space="0" w:color="auto"/>
            </w:tcBorders>
          </w:tcPr>
          <w:p w14:paraId="29D817E5" w14:textId="77777777" w:rsidR="00922F1B" w:rsidRPr="00C772EF" w:rsidRDefault="00922F1B" w:rsidP="007852BD">
            <w:pPr>
              <w:spacing w:after="0" w:line="240" w:lineRule="auto"/>
              <w:contextualSpacing/>
              <w:jc w:val="both"/>
              <w:rPr>
                <w:rFonts w:ascii="Times New Roman" w:hAnsi="Times New Roman"/>
                <w:szCs w:val="24"/>
              </w:rPr>
            </w:pPr>
          </w:p>
          <w:p w14:paraId="62197ADD" w14:textId="77777777" w:rsidR="00922F1B" w:rsidRPr="00C772EF" w:rsidRDefault="00922F1B" w:rsidP="007852BD">
            <w:pPr>
              <w:spacing w:after="0" w:line="240" w:lineRule="auto"/>
              <w:contextualSpacing/>
              <w:jc w:val="both"/>
              <w:rPr>
                <w:rFonts w:ascii="Times New Roman" w:hAnsi="Times New Roman"/>
                <w:szCs w:val="24"/>
              </w:rPr>
            </w:pPr>
          </w:p>
        </w:tc>
      </w:tr>
      <w:tr w:rsidR="00922F1B" w:rsidRPr="00C772EF" w14:paraId="6B55F959" w14:textId="77777777" w:rsidTr="007852BD">
        <w:tc>
          <w:tcPr>
            <w:tcW w:w="5642" w:type="dxa"/>
            <w:tcBorders>
              <w:top w:val="single" w:sz="4" w:space="0" w:color="auto"/>
              <w:left w:val="single" w:sz="4" w:space="0" w:color="auto"/>
              <w:bottom w:val="single" w:sz="4" w:space="0" w:color="auto"/>
              <w:right w:val="single" w:sz="4" w:space="0" w:color="auto"/>
            </w:tcBorders>
            <w:hideMark/>
          </w:tcPr>
          <w:p w14:paraId="2CCF0F73" w14:textId="77777777" w:rsidR="00922F1B" w:rsidRPr="00C772EF" w:rsidRDefault="00922F1B" w:rsidP="007852BD">
            <w:pPr>
              <w:spacing w:after="0" w:line="240" w:lineRule="auto"/>
              <w:contextualSpacing/>
              <w:jc w:val="both"/>
              <w:rPr>
                <w:rFonts w:ascii="Times New Roman" w:hAnsi="Times New Roman"/>
                <w:szCs w:val="24"/>
              </w:rPr>
            </w:pPr>
            <w:r w:rsidRPr="00C772EF">
              <w:rPr>
                <w:rFonts w:ascii="Times New Roman" w:hAnsi="Times New Roman"/>
                <w:szCs w:val="24"/>
              </w:rPr>
              <w:t>Tiekėjo adresas</w:t>
            </w:r>
            <w:r w:rsidRPr="00C772EF">
              <w:rPr>
                <w:rFonts w:ascii="Times New Roman" w:hAnsi="Times New Roman"/>
                <w:i/>
                <w:szCs w:val="24"/>
              </w:rPr>
              <w:t xml:space="preserve"> /Jeigu dalyvauja ūkio subjektų grupė, surašomi visi dalyvių adresai/</w:t>
            </w:r>
          </w:p>
        </w:tc>
        <w:tc>
          <w:tcPr>
            <w:tcW w:w="4252" w:type="dxa"/>
            <w:tcBorders>
              <w:top w:val="single" w:sz="4" w:space="0" w:color="auto"/>
              <w:left w:val="single" w:sz="4" w:space="0" w:color="auto"/>
              <w:bottom w:val="single" w:sz="4" w:space="0" w:color="auto"/>
              <w:right w:val="single" w:sz="4" w:space="0" w:color="auto"/>
            </w:tcBorders>
          </w:tcPr>
          <w:p w14:paraId="1E906B8C" w14:textId="77777777" w:rsidR="00922F1B" w:rsidRPr="00C772EF" w:rsidRDefault="00922F1B" w:rsidP="007852BD">
            <w:pPr>
              <w:spacing w:after="0" w:line="240" w:lineRule="auto"/>
              <w:contextualSpacing/>
              <w:jc w:val="both"/>
              <w:rPr>
                <w:rFonts w:ascii="Times New Roman" w:hAnsi="Times New Roman"/>
                <w:szCs w:val="24"/>
              </w:rPr>
            </w:pPr>
          </w:p>
          <w:p w14:paraId="257A9940" w14:textId="77777777" w:rsidR="00922F1B" w:rsidRPr="00C772EF" w:rsidRDefault="00922F1B" w:rsidP="007852BD">
            <w:pPr>
              <w:spacing w:after="0" w:line="240" w:lineRule="auto"/>
              <w:contextualSpacing/>
              <w:jc w:val="both"/>
              <w:rPr>
                <w:rFonts w:ascii="Times New Roman" w:hAnsi="Times New Roman"/>
                <w:szCs w:val="24"/>
              </w:rPr>
            </w:pPr>
          </w:p>
        </w:tc>
      </w:tr>
      <w:tr w:rsidR="00922F1B" w:rsidRPr="00C772EF" w14:paraId="0BE50F95" w14:textId="77777777" w:rsidTr="007852BD">
        <w:tc>
          <w:tcPr>
            <w:tcW w:w="5642" w:type="dxa"/>
            <w:tcBorders>
              <w:top w:val="single" w:sz="4" w:space="0" w:color="auto"/>
              <w:left w:val="single" w:sz="4" w:space="0" w:color="auto"/>
              <w:bottom w:val="single" w:sz="4" w:space="0" w:color="auto"/>
              <w:right w:val="single" w:sz="4" w:space="0" w:color="auto"/>
            </w:tcBorders>
            <w:hideMark/>
          </w:tcPr>
          <w:p w14:paraId="5C4BC803" w14:textId="77777777" w:rsidR="00922F1B" w:rsidRPr="00C772EF" w:rsidRDefault="00922F1B" w:rsidP="007852BD">
            <w:pPr>
              <w:spacing w:after="0" w:line="240" w:lineRule="auto"/>
              <w:contextualSpacing/>
              <w:jc w:val="both"/>
              <w:rPr>
                <w:rFonts w:ascii="Times New Roman" w:hAnsi="Times New Roman"/>
                <w:szCs w:val="24"/>
              </w:rPr>
            </w:pPr>
            <w:r w:rsidRPr="00C772EF">
              <w:rPr>
                <w:rFonts w:ascii="Times New Roman" w:hAnsi="Times New Roman"/>
                <w:szCs w:val="24"/>
              </w:rPr>
              <w:t>Už pasiūlymą atsakingo asmens vardas, pavardė</w:t>
            </w:r>
          </w:p>
        </w:tc>
        <w:tc>
          <w:tcPr>
            <w:tcW w:w="4252" w:type="dxa"/>
            <w:tcBorders>
              <w:top w:val="single" w:sz="4" w:space="0" w:color="auto"/>
              <w:left w:val="single" w:sz="4" w:space="0" w:color="auto"/>
              <w:bottom w:val="single" w:sz="4" w:space="0" w:color="auto"/>
              <w:right w:val="single" w:sz="4" w:space="0" w:color="auto"/>
            </w:tcBorders>
          </w:tcPr>
          <w:p w14:paraId="6244FE85" w14:textId="77777777" w:rsidR="00922F1B" w:rsidRPr="00C772EF" w:rsidRDefault="00922F1B" w:rsidP="007852BD">
            <w:pPr>
              <w:spacing w:after="0" w:line="240" w:lineRule="auto"/>
              <w:contextualSpacing/>
              <w:jc w:val="both"/>
              <w:rPr>
                <w:rFonts w:ascii="Times New Roman" w:hAnsi="Times New Roman"/>
                <w:szCs w:val="24"/>
              </w:rPr>
            </w:pPr>
          </w:p>
        </w:tc>
      </w:tr>
      <w:tr w:rsidR="00922F1B" w:rsidRPr="00C772EF" w14:paraId="4E57B63C" w14:textId="77777777" w:rsidTr="007852BD">
        <w:tc>
          <w:tcPr>
            <w:tcW w:w="5642" w:type="dxa"/>
            <w:tcBorders>
              <w:top w:val="single" w:sz="4" w:space="0" w:color="auto"/>
              <w:left w:val="single" w:sz="4" w:space="0" w:color="auto"/>
              <w:bottom w:val="single" w:sz="4" w:space="0" w:color="auto"/>
              <w:right w:val="single" w:sz="4" w:space="0" w:color="auto"/>
            </w:tcBorders>
            <w:hideMark/>
          </w:tcPr>
          <w:p w14:paraId="6D9383BE" w14:textId="77777777" w:rsidR="00922F1B" w:rsidRPr="00C772EF" w:rsidRDefault="00922F1B" w:rsidP="007852BD">
            <w:pPr>
              <w:spacing w:after="0" w:line="240" w:lineRule="auto"/>
              <w:contextualSpacing/>
              <w:jc w:val="both"/>
              <w:rPr>
                <w:rFonts w:ascii="Times New Roman" w:hAnsi="Times New Roman"/>
                <w:szCs w:val="24"/>
              </w:rPr>
            </w:pPr>
            <w:r w:rsidRPr="00C772EF">
              <w:rPr>
                <w:rFonts w:ascii="Times New Roman" w:hAnsi="Times New Roman"/>
                <w:szCs w:val="24"/>
              </w:rPr>
              <w:t>Telefono numeris</w:t>
            </w:r>
          </w:p>
        </w:tc>
        <w:tc>
          <w:tcPr>
            <w:tcW w:w="4252" w:type="dxa"/>
            <w:tcBorders>
              <w:top w:val="single" w:sz="4" w:space="0" w:color="auto"/>
              <w:left w:val="single" w:sz="4" w:space="0" w:color="auto"/>
              <w:bottom w:val="single" w:sz="4" w:space="0" w:color="auto"/>
              <w:right w:val="single" w:sz="4" w:space="0" w:color="auto"/>
            </w:tcBorders>
          </w:tcPr>
          <w:p w14:paraId="4F320E34" w14:textId="77777777" w:rsidR="00922F1B" w:rsidRPr="00C772EF" w:rsidRDefault="00922F1B" w:rsidP="007852BD">
            <w:pPr>
              <w:spacing w:after="0" w:line="240" w:lineRule="auto"/>
              <w:contextualSpacing/>
              <w:jc w:val="both"/>
              <w:rPr>
                <w:rFonts w:ascii="Times New Roman" w:hAnsi="Times New Roman"/>
                <w:szCs w:val="24"/>
              </w:rPr>
            </w:pPr>
          </w:p>
        </w:tc>
      </w:tr>
      <w:tr w:rsidR="00922F1B" w:rsidRPr="00C772EF" w14:paraId="4E042D16" w14:textId="77777777" w:rsidTr="007852BD">
        <w:tc>
          <w:tcPr>
            <w:tcW w:w="5642" w:type="dxa"/>
            <w:tcBorders>
              <w:top w:val="single" w:sz="4" w:space="0" w:color="auto"/>
              <w:left w:val="single" w:sz="4" w:space="0" w:color="auto"/>
              <w:bottom w:val="single" w:sz="4" w:space="0" w:color="auto"/>
              <w:right w:val="single" w:sz="4" w:space="0" w:color="auto"/>
            </w:tcBorders>
            <w:hideMark/>
          </w:tcPr>
          <w:p w14:paraId="15F6F15E" w14:textId="77777777" w:rsidR="00922F1B" w:rsidRPr="00C772EF" w:rsidRDefault="00922F1B" w:rsidP="007852BD">
            <w:pPr>
              <w:spacing w:after="0" w:line="240" w:lineRule="auto"/>
              <w:contextualSpacing/>
              <w:jc w:val="both"/>
              <w:rPr>
                <w:rFonts w:ascii="Times New Roman" w:hAnsi="Times New Roman"/>
                <w:szCs w:val="24"/>
              </w:rPr>
            </w:pPr>
            <w:r w:rsidRPr="00C772EF">
              <w:rPr>
                <w:rFonts w:ascii="Times New Roman" w:hAnsi="Times New Roman"/>
                <w:szCs w:val="24"/>
              </w:rPr>
              <w:t>Fakso numeris</w:t>
            </w:r>
          </w:p>
        </w:tc>
        <w:tc>
          <w:tcPr>
            <w:tcW w:w="4252" w:type="dxa"/>
            <w:tcBorders>
              <w:top w:val="single" w:sz="4" w:space="0" w:color="auto"/>
              <w:left w:val="single" w:sz="4" w:space="0" w:color="auto"/>
              <w:bottom w:val="single" w:sz="4" w:space="0" w:color="auto"/>
              <w:right w:val="single" w:sz="4" w:space="0" w:color="auto"/>
            </w:tcBorders>
          </w:tcPr>
          <w:p w14:paraId="3D966742" w14:textId="77777777" w:rsidR="00922F1B" w:rsidRPr="00C772EF" w:rsidRDefault="00922F1B" w:rsidP="007852BD">
            <w:pPr>
              <w:spacing w:after="0" w:line="240" w:lineRule="auto"/>
              <w:contextualSpacing/>
              <w:jc w:val="both"/>
              <w:rPr>
                <w:rFonts w:ascii="Times New Roman" w:hAnsi="Times New Roman"/>
                <w:szCs w:val="24"/>
              </w:rPr>
            </w:pPr>
          </w:p>
        </w:tc>
      </w:tr>
      <w:tr w:rsidR="00922F1B" w:rsidRPr="00C772EF" w14:paraId="48662B3D" w14:textId="77777777" w:rsidTr="007852BD">
        <w:tc>
          <w:tcPr>
            <w:tcW w:w="5642" w:type="dxa"/>
            <w:tcBorders>
              <w:top w:val="single" w:sz="4" w:space="0" w:color="auto"/>
              <w:left w:val="single" w:sz="4" w:space="0" w:color="auto"/>
              <w:bottom w:val="single" w:sz="4" w:space="0" w:color="auto"/>
              <w:right w:val="single" w:sz="4" w:space="0" w:color="auto"/>
            </w:tcBorders>
            <w:hideMark/>
          </w:tcPr>
          <w:p w14:paraId="1142843B" w14:textId="77777777" w:rsidR="00922F1B" w:rsidRPr="00C772EF" w:rsidRDefault="00922F1B" w:rsidP="007852BD">
            <w:pPr>
              <w:spacing w:after="0" w:line="240" w:lineRule="auto"/>
              <w:contextualSpacing/>
              <w:jc w:val="both"/>
              <w:rPr>
                <w:rFonts w:ascii="Times New Roman" w:hAnsi="Times New Roman"/>
                <w:szCs w:val="24"/>
              </w:rPr>
            </w:pPr>
            <w:r w:rsidRPr="00C772EF">
              <w:rPr>
                <w:rFonts w:ascii="Times New Roman" w:hAnsi="Times New Roman"/>
                <w:szCs w:val="24"/>
              </w:rPr>
              <w:t>El. pašto adresas</w:t>
            </w:r>
          </w:p>
        </w:tc>
        <w:tc>
          <w:tcPr>
            <w:tcW w:w="4252" w:type="dxa"/>
            <w:tcBorders>
              <w:top w:val="single" w:sz="4" w:space="0" w:color="auto"/>
              <w:left w:val="single" w:sz="4" w:space="0" w:color="auto"/>
              <w:bottom w:val="single" w:sz="4" w:space="0" w:color="auto"/>
              <w:right w:val="single" w:sz="4" w:space="0" w:color="auto"/>
            </w:tcBorders>
          </w:tcPr>
          <w:p w14:paraId="3FD779BD" w14:textId="77777777" w:rsidR="00922F1B" w:rsidRPr="00C772EF" w:rsidRDefault="00922F1B" w:rsidP="007852BD">
            <w:pPr>
              <w:spacing w:after="0" w:line="240" w:lineRule="auto"/>
              <w:contextualSpacing/>
              <w:jc w:val="both"/>
              <w:rPr>
                <w:rFonts w:ascii="Times New Roman" w:hAnsi="Times New Roman"/>
                <w:szCs w:val="24"/>
              </w:rPr>
            </w:pPr>
          </w:p>
        </w:tc>
      </w:tr>
    </w:tbl>
    <w:p w14:paraId="1295AC5D" w14:textId="77777777" w:rsidR="00922F1B" w:rsidRPr="00C772EF" w:rsidRDefault="00922F1B" w:rsidP="00922F1B">
      <w:pPr>
        <w:jc w:val="both"/>
        <w:rPr>
          <w:rFonts w:cs="Times New Roman"/>
          <w:i/>
          <w:color w:val="000000"/>
          <w:spacing w:val="-4"/>
          <w:szCs w:val="24"/>
        </w:rPr>
      </w:pPr>
    </w:p>
    <w:p w14:paraId="1302202A" w14:textId="77777777" w:rsidR="00922F1B" w:rsidRPr="00C772EF" w:rsidRDefault="00922F1B" w:rsidP="00922F1B">
      <w:pPr>
        <w:spacing w:after="0" w:line="240" w:lineRule="auto"/>
        <w:contextualSpacing/>
        <w:jc w:val="both"/>
        <w:rPr>
          <w:rFonts w:cs="Times New Roman"/>
          <w:i/>
          <w:color w:val="000000"/>
          <w:spacing w:val="-4"/>
          <w:szCs w:val="24"/>
        </w:rPr>
      </w:pPr>
      <w:r w:rsidRPr="00C772EF">
        <w:rPr>
          <w:rFonts w:cs="Times New Roman"/>
          <w:i/>
          <w:color w:val="000000"/>
          <w:spacing w:val="-4"/>
          <w:szCs w:val="24"/>
        </w:rPr>
        <w:t xml:space="preserve"> Pastaba. Pildoma, jei tiekėjas ketina pasitelkti ūkio subjektą (-</w:t>
      </w:r>
      <w:proofErr w:type="spellStart"/>
      <w:r w:rsidRPr="00C772EF">
        <w:rPr>
          <w:rFonts w:cs="Times New Roman"/>
          <w:i/>
          <w:color w:val="000000"/>
          <w:spacing w:val="-4"/>
          <w:szCs w:val="24"/>
        </w:rPr>
        <w:t>us</w:t>
      </w:r>
      <w:proofErr w:type="spellEnd"/>
      <w:r w:rsidRPr="00C772EF">
        <w:rPr>
          <w:rFonts w:cs="Times New Roman"/>
          <w:i/>
          <w:color w:val="000000"/>
          <w:spacing w:val="-4"/>
          <w:szCs w:val="24"/>
        </w:rPr>
        <w:t xml:space="preserve">); ar </w:t>
      </w:r>
      <w:proofErr w:type="spellStart"/>
      <w:r w:rsidRPr="00C772EF">
        <w:rPr>
          <w:rFonts w:cs="Times New Roman"/>
          <w:i/>
          <w:color w:val="000000"/>
          <w:spacing w:val="-4"/>
          <w:szCs w:val="24"/>
        </w:rPr>
        <w:t>kvazisubtiekėją</w:t>
      </w:r>
      <w:proofErr w:type="spellEnd"/>
      <w:r w:rsidRPr="00C772EF">
        <w:rPr>
          <w:rFonts w:cs="Times New Roman"/>
          <w:i/>
          <w:color w:val="000000"/>
          <w:spacing w:val="-4"/>
          <w:szCs w:val="24"/>
        </w:rPr>
        <w:t xml:space="preserve"> (-</w:t>
      </w:r>
      <w:proofErr w:type="spellStart"/>
      <w:r w:rsidRPr="00C772EF">
        <w:rPr>
          <w:rFonts w:cs="Times New Roman"/>
          <w:i/>
          <w:color w:val="000000"/>
          <w:spacing w:val="-4"/>
          <w:szCs w:val="24"/>
        </w:rPr>
        <w:t>us</w:t>
      </w:r>
      <w:proofErr w:type="spellEnd"/>
      <w:r w:rsidRPr="00C772EF">
        <w:rPr>
          <w:rFonts w:cs="Times New Roman"/>
          <w:i/>
          <w:color w:val="000000"/>
          <w:spacing w:val="-4"/>
          <w:szCs w:val="24"/>
        </w:rPr>
        <w:t>), kuriais bus remiamasi įrodinėjant tiekėjo kvalifikaciją ir vykdant sutartį, tačiau pasiūlymo pateikimo metu jie nėra tiekėjo ar jo pasitelkiamo (-ų) ūkio subjekto (-ų) darbuotojai, tačiau laimėjimo atveju bus įdarbinti; jei žinoma, subrangovas (-ai), subtiekėjas (-ai), subteikėjas (-ai)/</w:t>
      </w:r>
    </w:p>
    <w:tbl>
      <w:tblPr>
        <w:tblW w:w="5079" w:type="pct"/>
        <w:jc w:val="center"/>
        <w:tblLayout w:type="fixed"/>
        <w:tblLook w:val="04A0" w:firstRow="1" w:lastRow="0" w:firstColumn="1" w:lastColumn="0" w:noHBand="0" w:noVBand="1"/>
      </w:tblPr>
      <w:tblGrid>
        <w:gridCol w:w="5720"/>
        <w:gridCol w:w="4398"/>
      </w:tblGrid>
      <w:tr w:rsidR="00922F1B" w:rsidRPr="00C772EF" w14:paraId="210DE1D4" w14:textId="77777777" w:rsidTr="007852BD">
        <w:trPr>
          <w:cantSplit/>
          <w:jc w:val="center"/>
        </w:trPr>
        <w:tc>
          <w:tcPr>
            <w:tcW w:w="5529" w:type="dxa"/>
            <w:tcBorders>
              <w:top w:val="single" w:sz="4" w:space="0" w:color="000000"/>
              <w:left w:val="single" w:sz="4" w:space="0" w:color="000000"/>
              <w:bottom w:val="single" w:sz="4" w:space="0" w:color="000000"/>
              <w:right w:val="nil"/>
            </w:tcBorders>
            <w:shd w:val="clear" w:color="auto" w:fill="F2F2F2" w:themeFill="background1" w:themeFillShade="F2"/>
            <w:hideMark/>
          </w:tcPr>
          <w:p w14:paraId="53989D75" w14:textId="77777777" w:rsidR="00922F1B" w:rsidRPr="00C772EF" w:rsidRDefault="00922F1B" w:rsidP="007852BD">
            <w:pPr>
              <w:snapToGrid w:val="0"/>
              <w:spacing w:after="0" w:line="240" w:lineRule="auto"/>
              <w:contextualSpacing/>
              <w:rPr>
                <w:rFonts w:cs="Times New Roman"/>
                <w:color w:val="000000"/>
                <w:szCs w:val="24"/>
              </w:rPr>
            </w:pPr>
            <w:r w:rsidRPr="00C772EF">
              <w:rPr>
                <w:rFonts w:cs="Times New Roman"/>
                <w:color w:val="000000"/>
                <w:spacing w:val="-4"/>
                <w:szCs w:val="24"/>
              </w:rPr>
              <w:t xml:space="preserve">Ūkio subjekto </w:t>
            </w:r>
            <w:r w:rsidRPr="00C772EF">
              <w:rPr>
                <w:rFonts w:cs="Times New Roman"/>
                <w:color w:val="000000"/>
                <w:szCs w:val="24"/>
              </w:rPr>
              <w:t xml:space="preserve">pavadinimas (-ai) </w:t>
            </w:r>
          </w:p>
          <w:p w14:paraId="20DD862B" w14:textId="77777777" w:rsidR="00922F1B" w:rsidRPr="00C772EF" w:rsidRDefault="00922F1B" w:rsidP="007852BD">
            <w:pPr>
              <w:snapToGrid w:val="0"/>
              <w:spacing w:after="0" w:line="240" w:lineRule="auto"/>
              <w:contextualSpacing/>
              <w:rPr>
                <w:rFonts w:cs="Times New Roman"/>
                <w:i/>
                <w:iCs/>
                <w:szCs w:val="24"/>
              </w:rPr>
            </w:pPr>
            <w:r w:rsidRPr="00C772EF">
              <w:rPr>
                <w:rFonts w:cs="Times New Roman"/>
                <w:i/>
                <w:iCs/>
                <w:color w:val="000000"/>
                <w:szCs w:val="24"/>
              </w:rPr>
              <w:t>(</w:t>
            </w:r>
            <w:r w:rsidRPr="00C772EF">
              <w:rPr>
                <w:rFonts w:cs="Times New Roman"/>
                <w:i/>
                <w:iCs/>
                <w:szCs w:val="24"/>
              </w:rPr>
              <w:t xml:space="preserve">sutarties vykdymui pasitelkiamas trečiasis asmuo, </w:t>
            </w:r>
            <w:r w:rsidRPr="00C772EF">
              <w:rPr>
                <w:rFonts w:cs="Times New Roman"/>
                <w:i/>
                <w:iCs/>
                <w:szCs w:val="24"/>
                <w:u w:val="single"/>
              </w:rPr>
              <w:t>kurio kvalifikacija tiekėjas remiasi</w:t>
            </w:r>
            <w:r w:rsidRPr="00C772EF">
              <w:rPr>
                <w:rFonts w:cs="Times New Roman"/>
                <w:i/>
                <w:iCs/>
                <w:szCs w:val="24"/>
              </w:rPr>
              <w:t>, kad atitiktų kvalifikacijos reikalavimus)</w:t>
            </w:r>
          </w:p>
        </w:tc>
        <w:tc>
          <w:tcPr>
            <w:tcW w:w="4251" w:type="dxa"/>
            <w:tcBorders>
              <w:top w:val="single" w:sz="4" w:space="0" w:color="000000"/>
              <w:left w:val="single" w:sz="4" w:space="0" w:color="000000"/>
              <w:bottom w:val="single" w:sz="4" w:space="0" w:color="000000"/>
              <w:right w:val="single" w:sz="4" w:space="0" w:color="000000"/>
            </w:tcBorders>
          </w:tcPr>
          <w:p w14:paraId="6D70F257" w14:textId="77777777" w:rsidR="00922F1B" w:rsidRPr="00C772EF" w:rsidRDefault="00922F1B" w:rsidP="007852BD">
            <w:pPr>
              <w:snapToGrid w:val="0"/>
              <w:spacing w:after="0" w:line="240" w:lineRule="auto"/>
              <w:contextualSpacing/>
              <w:jc w:val="both"/>
              <w:rPr>
                <w:rFonts w:cs="Times New Roman"/>
                <w:color w:val="000000"/>
                <w:szCs w:val="24"/>
                <w:lang w:eastAsia="zh-CN"/>
              </w:rPr>
            </w:pPr>
          </w:p>
        </w:tc>
      </w:tr>
      <w:tr w:rsidR="00922F1B" w:rsidRPr="00C772EF" w14:paraId="4FB30B56" w14:textId="77777777" w:rsidTr="007852BD">
        <w:trPr>
          <w:cantSplit/>
          <w:jc w:val="center"/>
        </w:trPr>
        <w:tc>
          <w:tcPr>
            <w:tcW w:w="5529" w:type="dxa"/>
            <w:tcBorders>
              <w:top w:val="single" w:sz="4" w:space="0" w:color="000000"/>
              <w:left w:val="single" w:sz="4" w:space="0" w:color="000000"/>
              <w:bottom w:val="single" w:sz="4" w:space="0" w:color="000000"/>
              <w:right w:val="nil"/>
            </w:tcBorders>
            <w:shd w:val="clear" w:color="auto" w:fill="F2F2F2" w:themeFill="background1" w:themeFillShade="F2"/>
          </w:tcPr>
          <w:p w14:paraId="2C9D3CFC" w14:textId="77777777" w:rsidR="00922F1B" w:rsidRPr="00C772EF" w:rsidRDefault="00922F1B" w:rsidP="007852BD">
            <w:pPr>
              <w:snapToGrid w:val="0"/>
              <w:spacing w:after="0" w:line="240" w:lineRule="auto"/>
              <w:contextualSpacing/>
              <w:rPr>
                <w:rFonts w:cs="Times New Roman"/>
                <w:color w:val="000000"/>
                <w:szCs w:val="24"/>
              </w:rPr>
            </w:pPr>
            <w:r w:rsidRPr="00C772EF">
              <w:rPr>
                <w:rFonts w:cs="Times New Roman"/>
                <w:color w:val="000000"/>
                <w:spacing w:val="-4"/>
                <w:szCs w:val="24"/>
              </w:rPr>
              <w:t>Jei žinomas - subrangovo (-ų), subtiekėjo (-ų), subteikėjo (</w:t>
            </w:r>
            <w:r w:rsidRPr="00C772EF">
              <w:rPr>
                <w:rFonts w:cs="Times New Roman"/>
                <w:color w:val="000000"/>
                <w:spacing w:val="-4"/>
                <w:szCs w:val="24"/>
              </w:rPr>
              <w:noBreakHyphen/>
              <w:t>ų),</w:t>
            </w:r>
            <w:r w:rsidRPr="00C772EF">
              <w:rPr>
                <w:rFonts w:cs="Times New Roman"/>
                <w:color w:val="000000"/>
                <w:szCs w:val="24"/>
              </w:rPr>
              <w:t xml:space="preserve"> pavadinimas (-ai)</w:t>
            </w:r>
          </w:p>
          <w:p w14:paraId="27396784" w14:textId="77777777" w:rsidR="00922F1B" w:rsidRPr="00C772EF" w:rsidRDefault="00922F1B" w:rsidP="007852BD">
            <w:pPr>
              <w:snapToGrid w:val="0"/>
              <w:spacing w:after="0" w:line="240" w:lineRule="auto"/>
              <w:contextualSpacing/>
              <w:rPr>
                <w:rFonts w:cs="Times New Roman"/>
                <w:color w:val="000000"/>
                <w:spacing w:val="-4"/>
                <w:szCs w:val="24"/>
              </w:rPr>
            </w:pPr>
            <w:r w:rsidRPr="00C772EF">
              <w:rPr>
                <w:rFonts w:cs="Times New Roman"/>
                <w:i/>
                <w:iCs/>
                <w:szCs w:val="24"/>
              </w:rPr>
              <w:t xml:space="preserve">(tiekėjo pirkimo sutarties vykdymui pasitelkiamas trečiasis asmuo, </w:t>
            </w:r>
            <w:r w:rsidRPr="00C772EF">
              <w:rPr>
                <w:rFonts w:cs="Times New Roman"/>
                <w:i/>
                <w:iCs/>
                <w:szCs w:val="24"/>
                <w:u w:val="single"/>
              </w:rPr>
              <w:t>kurio kvalifikacija tiekėjas nesiremia</w:t>
            </w:r>
            <w:r w:rsidRPr="00C772EF">
              <w:rPr>
                <w:rFonts w:cs="Times New Roman"/>
                <w:i/>
                <w:iCs/>
                <w:szCs w:val="24"/>
              </w:rPr>
              <w:t>, kad atitiktų kvalifikacijos reikalavimus)</w:t>
            </w:r>
          </w:p>
        </w:tc>
        <w:tc>
          <w:tcPr>
            <w:tcW w:w="4251" w:type="dxa"/>
            <w:tcBorders>
              <w:top w:val="single" w:sz="4" w:space="0" w:color="000000"/>
              <w:left w:val="single" w:sz="4" w:space="0" w:color="000000"/>
              <w:bottom w:val="single" w:sz="4" w:space="0" w:color="000000"/>
              <w:right w:val="single" w:sz="4" w:space="0" w:color="000000"/>
            </w:tcBorders>
          </w:tcPr>
          <w:p w14:paraId="6044EFDE" w14:textId="77777777" w:rsidR="00922F1B" w:rsidRPr="00C772EF" w:rsidRDefault="00922F1B" w:rsidP="007852BD">
            <w:pPr>
              <w:snapToGrid w:val="0"/>
              <w:spacing w:after="0" w:line="240" w:lineRule="auto"/>
              <w:contextualSpacing/>
              <w:jc w:val="both"/>
              <w:rPr>
                <w:rFonts w:cs="Times New Roman"/>
                <w:color w:val="000000"/>
                <w:szCs w:val="24"/>
                <w:lang w:eastAsia="zh-CN"/>
              </w:rPr>
            </w:pPr>
          </w:p>
        </w:tc>
      </w:tr>
      <w:tr w:rsidR="00922F1B" w:rsidRPr="00C772EF" w14:paraId="0934B100" w14:textId="77777777" w:rsidTr="007852BD">
        <w:trPr>
          <w:cantSplit/>
          <w:jc w:val="center"/>
        </w:trPr>
        <w:tc>
          <w:tcPr>
            <w:tcW w:w="5529" w:type="dxa"/>
            <w:tcBorders>
              <w:top w:val="single" w:sz="4" w:space="0" w:color="000000"/>
              <w:left w:val="single" w:sz="4" w:space="0" w:color="000000"/>
              <w:bottom w:val="single" w:sz="4" w:space="0" w:color="000000"/>
              <w:right w:val="nil"/>
            </w:tcBorders>
            <w:shd w:val="clear" w:color="auto" w:fill="F2F2F2" w:themeFill="background1" w:themeFillShade="F2"/>
          </w:tcPr>
          <w:p w14:paraId="22C6CD77" w14:textId="77777777" w:rsidR="00922F1B" w:rsidRPr="00C772EF" w:rsidRDefault="00922F1B" w:rsidP="007852BD">
            <w:pPr>
              <w:snapToGrid w:val="0"/>
              <w:spacing w:after="0" w:line="240" w:lineRule="auto"/>
              <w:contextualSpacing/>
              <w:rPr>
                <w:rFonts w:cs="Times New Roman"/>
                <w:color w:val="000000"/>
                <w:szCs w:val="24"/>
              </w:rPr>
            </w:pPr>
            <w:r w:rsidRPr="00C772EF">
              <w:rPr>
                <w:rFonts w:cs="Times New Roman"/>
                <w:color w:val="000000"/>
                <w:spacing w:val="-4"/>
                <w:szCs w:val="24"/>
              </w:rPr>
              <w:t xml:space="preserve">Ūkio subjekto </w:t>
            </w:r>
            <w:r w:rsidRPr="00C772EF">
              <w:rPr>
                <w:rFonts w:cs="Times New Roman"/>
                <w:color w:val="000000"/>
                <w:szCs w:val="24"/>
              </w:rPr>
              <w:t>adresas (-ai)</w:t>
            </w:r>
          </w:p>
        </w:tc>
        <w:tc>
          <w:tcPr>
            <w:tcW w:w="4251" w:type="dxa"/>
            <w:tcBorders>
              <w:top w:val="single" w:sz="4" w:space="0" w:color="000000"/>
              <w:left w:val="single" w:sz="4" w:space="0" w:color="000000"/>
              <w:bottom w:val="single" w:sz="4" w:space="0" w:color="000000"/>
              <w:right w:val="single" w:sz="4" w:space="0" w:color="000000"/>
            </w:tcBorders>
          </w:tcPr>
          <w:p w14:paraId="3FC5254C" w14:textId="77777777" w:rsidR="00922F1B" w:rsidRPr="00C772EF" w:rsidRDefault="00922F1B" w:rsidP="007852BD">
            <w:pPr>
              <w:snapToGrid w:val="0"/>
              <w:spacing w:after="0" w:line="240" w:lineRule="auto"/>
              <w:contextualSpacing/>
              <w:jc w:val="both"/>
              <w:rPr>
                <w:rFonts w:cs="Times New Roman"/>
                <w:color w:val="000000"/>
                <w:szCs w:val="24"/>
                <w:lang w:eastAsia="zh-CN"/>
              </w:rPr>
            </w:pPr>
          </w:p>
        </w:tc>
      </w:tr>
      <w:tr w:rsidR="00922F1B" w:rsidRPr="00C772EF" w14:paraId="496A22BD" w14:textId="77777777" w:rsidTr="007852BD">
        <w:trPr>
          <w:cantSplit/>
          <w:jc w:val="center"/>
        </w:trPr>
        <w:tc>
          <w:tcPr>
            <w:tcW w:w="5529" w:type="dxa"/>
            <w:tcBorders>
              <w:top w:val="single" w:sz="4" w:space="0" w:color="000000"/>
              <w:left w:val="single" w:sz="4" w:space="0" w:color="000000"/>
              <w:bottom w:val="single" w:sz="4" w:space="0" w:color="000000"/>
              <w:right w:val="nil"/>
            </w:tcBorders>
            <w:shd w:val="clear" w:color="auto" w:fill="F2F2F2" w:themeFill="background1" w:themeFillShade="F2"/>
            <w:hideMark/>
          </w:tcPr>
          <w:p w14:paraId="4576FF0D" w14:textId="77777777" w:rsidR="00922F1B" w:rsidRPr="00C772EF" w:rsidRDefault="00922F1B" w:rsidP="007852BD">
            <w:pPr>
              <w:snapToGrid w:val="0"/>
              <w:spacing w:after="0" w:line="240" w:lineRule="auto"/>
              <w:contextualSpacing/>
              <w:rPr>
                <w:rFonts w:cs="Times New Roman"/>
                <w:color w:val="000000"/>
                <w:szCs w:val="24"/>
                <w:lang w:eastAsia="zh-CN"/>
              </w:rPr>
            </w:pPr>
            <w:r w:rsidRPr="00C772EF">
              <w:rPr>
                <w:rFonts w:cs="Times New Roman"/>
                <w:color w:val="000000"/>
                <w:spacing w:val="-4"/>
                <w:szCs w:val="24"/>
              </w:rPr>
              <w:t>Jei žinomas - subrangovo (-ų), subtiekėjo (-ų), subteikėjo (</w:t>
            </w:r>
            <w:r w:rsidRPr="00C772EF">
              <w:rPr>
                <w:rFonts w:cs="Times New Roman"/>
                <w:color w:val="000000"/>
                <w:spacing w:val="-4"/>
                <w:szCs w:val="24"/>
              </w:rPr>
              <w:noBreakHyphen/>
              <w:t>ų),</w:t>
            </w:r>
            <w:r w:rsidRPr="00C772EF">
              <w:rPr>
                <w:rFonts w:cs="Times New Roman"/>
                <w:color w:val="000000"/>
                <w:szCs w:val="24"/>
              </w:rPr>
              <w:t xml:space="preserve">  adresas (-ai) </w:t>
            </w:r>
          </w:p>
        </w:tc>
        <w:tc>
          <w:tcPr>
            <w:tcW w:w="4251" w:type="dxa"/>
            <w:tcBorders>
              <w:top w:val="single" w:sz="4" w:space="0" w:color="000000"/>
              <w:left w:val="single" w:sz="4" w:space="0" w:color="000000"/>
              <w:bottom w:val="single" w:sz="4" w:space="0" w:color="000000"/>
              <w:right w:val="single" w:sz="4" w:space="0" w:color="000000"/>
            </w:tcBorders>
          </w:tcPr>
          <w:p w14:paraId="01237C74" w14:textId="77777777" w:rsidR="00922F1B" w:rsidRPr="00C772EF" w:rsidRDefault="00922F1B" w:rsidP="007852BD">
            <w:pPr>
              <w:snapToGrid w:val="0"/>
              <w:spacing w:after="0" w:line="240" w:lineRule="auto"/>
              <w:contextualSpacing/>
              <w:jc w:val="both"/>
              <w:rPr>
                <w:rFonts w:cs="Times New Roman"/>
                <w:color w:val="000000"/>
                <w:szCs w:val="24"/>
                <w:lang w:eastAsia="zh-CN"/>
              </w:rPr>
            </w:pPr>
          </w:p>
        </w:tc>
      </w:tr>
      <w:tr w:rsidR="00922F1B" w:rsidRPr="00C772EF" w14:paraId="7FEDD2F0" w14:textId="77777777" w:rsidTr="007852BD">
        <w:trPr>
          <w:cantSplit/>
          <w:jc w:val="center"/>
        </w:trPr>
        <w:tc>
          <w:tcPr>
            <w:tcW w:w="5529" w:type="dxa"/>
            <w:tcBorders>
              <w:top w:val="single" w:sz="4" w:space="0" w:color="000000"/>
              <w:left w:val="single" w:sz="4" w:space="0" w:color="000000"/>
              <w:bottom w:val="single" w:sz="4" w:space="0" w:color="000000"/>
              <w:right w:val="nil"/>
            </w:tcBorders>
            <w:shd w:val="clear" w:color="auto" w:fill="F2F2F2" w:themeFill="background1" w:themeFillShade="F2"/>
            <w:hideMark/>
          </w:tcPr>
          <w:p w14:paraId="07C39A23" w14:textId="77777777" w:rsidR="00922F1B" w:rsidRPr="00C772EF" w:rsidRDefault="00922F1B" w:rsidP="007852BD">
            <w:pPr>
              <w:snapToGrid w:val="0"/>
              <w:spacing w:after="0" w:line="240" w:lineRule="auto"/>
              <w:contextualSpacing/>
              <w:rPr>
                <w:rFonts w:cs="Times New Roman"/>
                <w:color w:val="000000"/>
                <w:szCs w:val="24"/>
                <w:lang w:eastAsia="zh-CN"/>
              </w:rPr>
            </w:pPr>
            <w:r w:rsidRPr="00C772EF">
              <w:rPr>
                <w:rFonts w:cs="Times New Roman"/>
                <w:color w:val="000000"/>
                <w:szCs w:val="24"/>
              </w:rPr>
              <w:t>Įsipareigojimų dalis (nurodant konkrečius pagal pirkimo sutartį prisiimamus įsipareigojimus, jų vertę Eur arba dalį procentais), kuriai ketinama pasitelkti ūkio subjektą; jei žinoma - subrangovą (-</w:t>
            </w:r>
            <w:proofErr w:type="spellStart"/>
            <w:r w:rsidRPr="00C772EF">
              <w:rPr>
                <w:rFonts w:cs="Times New Roman"/>
                <w:color w:val="000000"/>
                <w:szCs w:val="24"/>
              </w:rPr>
              <w:t>us</w:t>
            </w:r>
            <w:proofErr w:type="spellEnd"/>
            <w:r w:rsidRPr="00C772EF">
              <w:rPr>
                <w:rFonts w:cs="Times New Roman"/>
                <w:color w:val="000000"/>
                <w:szCs w:val="24"/>
              </w:rPr>
              <w:t>), subtiekėją (-</w:t>
            </w:r>
            <w:proofErr w:type="spellStart"/>
            <w:r w:rsidRPr="00C772EF">
              <w:rPr>
                <w:rFonts w:cs="Times New Roman"/>
                <w:color w:val="000000"/>
                <w:szCs w:val="24"/>
              </w:rPr>
              <w:t>us</w:t>
            </w:r>
            <w:proofErr w:type="spellEnd"/>
            <w:r w:rsidRPr="00C772EF">
              <w:rPr>
                <w:rFonts w:cs="Times New Roman"/>
                <w:color w:val="000000"/>
                <w:szCs w:val="24"/>
              </w:rPr>
              <w:t>), subteikėją (-</w:t>
            </w:r>
            <w:proofErr w:type="spellStart"/>
            <w:r w:rsidRPr="00C772EF">
              <w:rPr>
                <w:rFonts w:cs="Times New Roman"/>
                <w:color w:val="000000"/>
                <w:szCs w:val="24"/>
              </w:rPr>
              <w:t>us</w:t>
            </w:r>
            <w:proofErr w:type="spellEnd"/>
            <w:r w:rsidRPr="00C772EF">
              <w:rPr>
                <w:rFonts w:cs="Times New Roman"/>
                <w:color w:val="000000"/>
                <w:szCs w:val="24"/>
              </w:rPr>
              <w:t xml:space="preserve">) </w:t>
            </w:r>
          </w:p>
        </w:tc>
        <w:tc>
          <w:tcPr>
            <w:tcW w:w="4251" w:type="dxa"/>
            <w:tcBorders>
              <w:top w:val="single" w:sz="4" w:space="0" w:color="000000"/>
              <w:left w:val="single" w:sz="4" w:space="0" w:color="000000"/>
              <w:bottom w:val="single" w:sz="4" w:space="0" w:color="000000"/>
              <w:right w:val="single" w:sz="4" w:space="0" w:color="000000"/>
            </w:tcBorders>
          </w:tcPr>
          <w:p w14:paraId="75FCD7C0" w14:textId="77777777" w:rsidR="00922F1B" w:rsidRPr="00C772EF" w:rsidRDefault="00922F1B" w:rsidP="007852BD">
            <w:pPr>
              <w:snapToGrid w:val="0"/>
              <w:spacing w:after="0" w:line="240" w:lineRule="auto"/>
              <w:contextualSpacing/>
              <w:jc w:val="both"/>
              <w:rPr>
                <w:rFonts w:cs="Times New Roman"/>
                <w:color w:val="000000"/>
                <w:szCs w:val="24"/>
                <w:lang w:eastAsia="zh-CN"/>
              </w:rPr>
            </w:pPr>
          </w:p>
        </w:tc>
      </w:tr>
      <w:tr w:rsidR="00922F1B" w:rsidRPr="00C772EF" w14:paraId="1DF18A52" w14:textId="77777777" w:rsidTr="007852BD">
        <w:trPr>
          <w:cantSplit/>
          <w:jc w:val="center"/>
        </w:trPr>
        <w:tc>
          <w:tcPr>
            <w:tcW w:w="5529" w:type="dxa"/>
            <w:tcBorders>
              <w:top w:val="single" w:sz="4" w:space="0" w:color="000000"/>
              <w:left w:val="single" w:sz="4" w:space="0" w:color="000000"/>
              <w:bottom w:val="single" w:sz="4" w:space="0" w:color="000000"/>
              <w:right w:val="nil"/>
            </w:tcBorders>
            <w:shd w:val="clear" w:color="auto" w:fill="F2F2F2" w:themeFill="background1" w:themeFillShade="F2"/>
            <w:hideMark/>
          </w:tcPr>
          <w:p w14:paraId="61C23A7F" w14:textId="77777777" w:rsidR="00922F1B" w:rsidRPr="00C772EF" w:rsidRDefault="00922F1B" w:rsidP="007852BD">
            <w:pPr>
              <w:snapToGrid w:val="0"/>
              <w:spacing w:after="0" w:line="240" w:lineRule="auto"/>
              <w:contextualSpacing/>
              <w:rPr>
                <w:rFonts w:cs="Times New Roman"/>
                <w:color w:val="000000"/>
                <w:spacing w:val="-4"/>
                <w:szCs w:val="24"/>
                <w:lang w:eastAsia="zh-CN"/>
              </w:rPr>
            </w:pPr>
            <w:proofErr w:type="spellStart"/>
            <w:r w:rsidRPr="00C772EF">
              <w:rPr>
                <w:rFonts w:cs="Times New Roman"/>
                <w:color w:val="000000"/>
                <w:spacing w:val="-4"/>
                <w:szCs w:val="24"/>
              </w:rPr>
              <w:lastRenderedPageBreak/>
              <w:t>Kvazisubtiekėjai</w:t>
            </w:r>
            <w:proofErr w:type="spellEnd"/>
            <w:r w:rsidRPr="00C772EF">
              <w:rPr>
                <w:rFonts w:cs="Times New Roman"/>
                <w:color w:val="000000"/>
                <w:spacing w:val="-4"/>
                <w:szCs w:val="24"/>
              </w:rPr>
              <w:t xml:space="preserve">, kuriais bus remiamasi įrodinėjant tiekėjo kvalifikaciją ir vykdant sutartį, tačiau jie nėra tiekėjo ar tiekėjo pasitelkiamo (-ų) ūkio subjekto </w:t>
            </w:r>
            <w:r w:rsidRPr="00C772EF">
              <w:rPr>
                <w:rFonts w:cs="Times New Roman"/>
                <w:color w:val="000000"/>
                <w:szCs w:val="24"/>
              </w:rPr>
              <w:t>darbuotojai pasiūlymo pateikimo metu, bet laimėjimo atveju būtų įdarbinti ir jų atliekamo darbo (ų), paslaugos (-ų) pavadinimas (ai)</w:t>
            </w:r>
          </w:p>
        </w:tc>
        <w:tc>
          <w:tcPr>
            <w:tcW w:w="4251" w:type="dxa"/>
            <w:tcBorders>
              <w:top w:val="single" w:sz="4" w:space="0" w:color="000000"/>
              <w:left w:val="single" w:sz="4" w:space="0" w:color="000000"/>
              <w:bottom w:val="single" w:sz="4" w:space="0" w:color="000000"/>
              <w:right w:val="single" w:sz="4" w:space="0" w:color="000000"/>
            </w:tcBorders>
          </w:tcPr>
          <w:p w14:paraId="734AF6F8" w14:textId="77777777" w:rsidR="00922F1B" w:rsidRPr="00C772EF" w:rsidRDefault="00922F1B" w:rsidP="007852BD">
            <w:pPr>
              <w:snapToGrid w:val="0"/>
              <w:spacing w:after="0" w:line="240" w:lineRule="auto"/>
              <w:contextualSpacing/>
              <w:jc w:val="both"/>
              <w:rPr>
                <w:rFonts w:cs="Times New Roman"/>
                <w:color w:val="000000"/>
                <w:szCs w:val="24"/>
                <w:lang w:eastAsia="zh-CN"/>
              </w:rPr>
            </w:pPr>
          </w:p>
        </w:tc>
      </w:tr>
    </w:tbl>
    <w:p w14:paraId="565439F0" w14:textId="77777777" w:rsidR="00922F1B" w:rsidRPr="00C772EF" w:rsidRDefault="00922F1B" w:rsidP="00922F1B">
      <w:pPr>
        <w:spacing w:after="0" w:line="240" w:lineRule="auto"/>
        <w:contextualSpacing/>
        <w:jc w:val="center"/>
        <w:rPr>
          <w:rFonts w:ascii="Times New Roman" w:hAnsi="Times New Roman"/>
          <w:szCs w:val="24"/>
          <w:lang w:eastAsia="en-US"/>
        </w:rPr>
      </w:pPr>
    </w:p>
    <w:p w14:paraId="783F9755" w14:textId="77777777" w:rsidR="00922F1B" w:rsidRPr="00C772EF" w:rsidRDefault="00922F1B" w:rsidP="00922F1B">
      <w:pPr>
        <w:spacing w:after="0" w:line="240" w:lineRule="auto"/>
        <w:ind w:firstLine="737"/>
        <w:contextualSpacing/>
        <w:jc w:val="both"/>
        <w:rPr>
          <w:rFonts w:ascii="Times New Roman" w:hAnsi="Times New Roman"/>
          <w:szCs w:val="24"/>
        </w:rPr>
      </w:pPr>
      <w:r w:rsidRPr="00C772EF">
        <w:rPr>
          <w:rFonts w:ascii="Times New Roman" w:hAnsi="Times New Roman"/>
          <w:szCs w:val="24"/>
        </w:rPr>
        <w:t xml:space="preserve">1. Šiuo pasiūlymu pažymime, kad sutinkame su visomis pirkimo sąlygomis, nustatytomis pirkimo dokumentuose. </w:t>
      </w:r>
    </w:p>
    <w:p w14:paraId="3A9D8E57" w14:textId="77777777" w:rsidR="00922F1B" w:rsidRPr="00C772EF" w:rsidRDefault="00922F1B" w:rsidP="00922F1B">
      <w:pPr>
        <w:spacing w:after="0" w:line="240" w:lineRule="auto"/>
        <w:ind w:firstLine="720"/>
        <w:contextualSpacing/>
        <w:jc w:val="both"/>
        <w:rPr>
          <w:rFonts w:ascii="Times New Roman" w:hAnsi="Times New Roman"/>
          <w:szCs w:val="24"/>
        </w:rPr>
      </w:pPr>
      <w:r w:rsidRPr="00C772EF">
        <w:rPr>
          <w:rFonts w:ascii="Times New Roman" w:hAnsi="Times New Roman"/>
          <w:szCs w:val="24"/>
        </w:rPr>
        <w:t xml:space="preserve">2. </w:t>
      </w:r>
      <w:r w:rsidRPr="00C772EF">
        <w:rPr>
          <w:rFonts w:ascii="Times New Roman" w:hAnsi="Times New Roman"/>
          <w:spacing w:val="-4"/>
          <w:szCs w:val="24"/>
        </w:rPr>
        <w:t>Pasirašydamas CVP IS priemonėmis pateiktą pasiūlymą patvirtiname, kad dokumentų skaitmeninės</w:t>
      </w:r>
      <w:r w:rsidRPr="00C772EF">
        <w:rPr>
          <w:rFonts w:ascii="Times New Roman" w:hAnsi="Times New Roman"/>
          <w:szCs w:val="24"/>
        </w:rPr>
        <w:t xml:space="preserve"> kopijos ir elektroninėmis priemonėmis pateikti duomenys yra tikri.</w:t>
      </w:r>
    </w:p>
    <w:p w14:paraId="496A8030" w14:textId="24539C30" w:rsidR="00922F1B" w:rsidRPr="00C772EF" w:rsidRDefault="00922F1B" w:rsidP="00922F1B">
      <w:pPr>
        <w:ind w:firstLine="709"/>
        <w:jc w:val="both"/>
        <w:rPr>
          <w:rFonts w:ascii="Times New Roman" w:hAnsi="Times New Roman"/>
          <w:b/>
          <w:szCs w:val="24"/>
        </w:rPr>
      </w:pPr>
      <w:r w:rsidRPr="00C772EF">
        <w:rPr>
          <w:rFonts w:ascii="Times New Roman" w:hAnsi="Times New Roman"/>
          <w:color w:val="000000"/>
          <w:szCs w:val="24"/>
        </w:rPr>
        <w:t>3.</w:t>
      </w:r>
      <w:r w:rsidRPr="00C772EF">
        <w:rPr>
          <w:rFonts w:ascii="Times New Roman" w:hAnsi="Times New Roman"/>
          <w:szCs w:val="24"/>
        </w:rPr>
        <w:t xml:space="preserve"> </w:t>
      </w:r>
      <w:r w:rsidRPr="00C772EF">
        <w:rPr>
          <w:rFonts w:ascii="Times New Roman" w:hAnsi="Times New Roman"/>
          <w:color w:val="000000"/>
          <w:szCs w:val="24"/>
        </w:rPr>
        <w:t xml:space="preserve">Siūlome teikti </w:t>
      </w:r>
      <w:r w:rsidRPr="00C772EF">
        <w:rPr>
          <w:rFonts w:ascii="Times New Roman" w:hAnsi="Times New Roman"/>
          <w:szCs w:val="24"/>
        </w:rPr>
        <w:t>socialinių</w:t>
      </w:r>
      <w:r>
        <w:rPr>
          <w:rFonts w:ascii="Times New Roman" w:hAnsi="Times New Roman"/>
          <w:szCs w:val="24"/>
        </w:rPr>
        <w:t xml:space="preserve"> mokėjimo</w:t>
      </w:r>
      <w:r w:rsidRPr="00C772EF">
        <w:rPr>
          <w:rFonts w:ascii="Times New Roman" w:hAnsi="Times New Roman"/>
          <w:szCs w:val="24"/>
        </w:rPr>
        <w:t xml:space="preserve"> kortelių </w:t>
      </w:r>
      <w:r>
        <w:rPr>
          <w:rFonts w:ascii="Times New Roman" w:hAnsi="Times New Roman"/>
          <w:szCs w:val="24"/>
        </w:rPr>
        <w:t>pa</w:t>
      </w:r>
      <w:r w:rsidRPr="00C772EF">
        <w:rPr>
          <w:rFonts w:ascii="Times New Roman" w:hAnsi="Times New Roman"/>
          <w:szCs w:val="24"/>
        </w:rPr>
        <w:t>gaminimo, aptarnavimo ir maisto produktų bei kitų pirmo būtinumo priekių ir paslaugų pardavimo paslaugas: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378"/>
      </w:tblGrid>
      <w:tr w:rsidR="00922F1B" w:rsidRPr="00C772EF" w14:paraId="4F4031E0" w14:textId="77777777" w:rsidTr="007852BD">
        <w:trPr>
          <w:trHeight w:val="1086"/>
        </w:trPr>
        <w:tc>
          <w:tcPr>
            <w:tcW w:w="3369" w:type="dxa"/>
            <w:tcBorders>
              <w:top w:val="single" w:sz="4" w:space="0" w:color="auto"/>
              <w:left w:val="single" w:sz="4" w:space="0" w:color="auto"/>
              <w:bottom w:val="single" w:sz="4" w:space="0" w:color="auto"/>
              <w:right w:val="single" w:sz="4" w:space="0" w:color="auto"/>
            </w:tcBorders>
            <w:vAlign w:val="center"/>
            <w:hideMark/>
          </w:tcPr>
          <w:p w14:paraId="4528F881" w14:textId="77777777" w:rsidR="00922F1B" w:rsidRPr="00C772EF" w:rsidRDefault="00922F1B" w:rsidP="007852BD">
            <w:pPr>
              <w:spacing w:before="100" w:beforeAutospacing="1" w:after="0" w:line="240" w:lineRule="auto"/>
              <w:contextualSpacing/>
              <w:jc w:val="center"/>
              <w:rPr>
                <w:rFonts w:ascii="Times New Roman" w:hAnsi="Times New Roman"/>
                <w:szCs w:val="24"/>
              </w:rPr>
            </w:pPr>
            <w:r w:rsidRPr="00C772EF">
              <w:rPr>
                <w:rFonts w:ascii="Times New Roman" w:hAnsi="Times New Roman"/>
                <w:szCs w:val="24"/>
              </w:rPr>
              <w:t>Planuojamų pervesti socialinių išmokų, skirtų prekių įsigijimui, suma per 24 mėn.</w:t>
            </w:r>
          </w:p>
        </w:tc>
        <w:tc>
          <w:tcPr>
            <w:tcW w:w="6378" w:type="dxa"/>
            <w:tcBorders>
              <w:top w:val="single" w:sz="4" w:space="0" w:color="auto"/>
              <w:left w:val="single" w:sz="4" w:space="0" w:color="auto"/>
              <w:bottom w:val="single" w:sz="4" w:space="0" w:color="auto"/>
              <w:right w:val="single" w:sz="4" w:space="0" w:color="auto"/>
            </w:tcBorders>
            <w:vAlign w:val="center"/>
            <w:hideMark/>
          </w:tcPr>
          <w:p w14:paraId="4FD246ED" w14:textId="77777777" w:rsidR="00922F1B" w:rsidRPr="00C772EF" w:rsidRDefault="00922F1B" w:rsidP="007852BD">
            <w:pPr>
              <w:spacing w:before="100" w:beforeAutospacing="1" w:after="0" w:line="240" w:lineRule="auto"/>
              <w:contextualSpacing/>
              <w:jc w:val="center"/>
              <w:rPr>
                <w:rFonts w:ascii="Times New Roman" w:hAnsi="Times New Roman"/>
                <w:szCs w:val="24"/>
              </w:rPr>
            </w:pPr>
            <w:r w:rsidRPr="00C772EF">
              <w:rPr>
                <w:rFonts w:ascii="Times New Roman" w:hAnsi="Times New Roman"/>
                <w:szCs w:val="24"/>
              </w:rPr>
              <w:t>Taikomos nuolaidos įsigyjamoms prekėms, dydis</w:t>
            </w:r>
          </w:p>
          <w:p w14:paraId="50F7D8AC" w14:textId="77777777" w:rsidR="00922F1B" w:rsidRPr="00C772EF" w:rsidRDefault="00922F1B" w:rsidP="007852BD">
            <w:pPr>
              <w:spacing w:before="100" w:beforeAutospacing="1" w:after="0" w:line="240" w:lineRule="auto"/>
              <w:contextualSpacing/>
              <w:jc w:val="center"/>
              <w:rPr>
                <w:rFonts w:ascii="Times New Roman" w:hAnsi="Times New Roman"/>
                <w:szCs w:val="24"/>
              </w:rPr>
            </w:pPr>
            <w:r w:rsidRPr="00C772EF">
              <w:rPr>
                <w:rFonts w:ascii="Times New Roman" w:hAnsi="Times New Roman"/>
                <w:szCs w:val="24"/>
              </w:rPr>
              <w:t>(procentais), taikomas nuo prekių kainos, nustatytos parduotuvėje tą dieną, kai jos bus perkamos**</w:t>
            </w:r>
          </w:p>
        </w:tc>
      </w:tr>
      <w:tr w:rsidR="00922F1B" w:rsidRPr="00C772EF" w14:paraId="4A7E6284" w14:textId="77777777" w:rsidTr="007852BD">
        <w:tc>
          <w:tcPr>
            <w:tcW w:w="3369" w:type="dxa"/>
            <w:tcBorders>
              <w:top w:val="single" w:sz="4" w:space="0" w:color="auto"/>
              <w:left w:val="single" w:sz="4" w:space="0" w:color="auto"/>
              <w:bottom w:val="single" w:sz="4" w:space="0" w:color="auto"/>
              <w:right w:val="single" w:sz="4" w:space="0" w:color="auto"/>
            </w:tcBorders>
            <w:vAlign w:val="center"/>
            <w:hideMark/>
          </w:tcPr>
          <w:p w14:paraId="6CC62DB9" w14:textId="77777777" w:rsidR="00922F1B" w:rsidRPr="00C772EF" w:rsidRDefault="00922F1B" w:rsidP="007852BD">
            <w:pPr>
              <w:spacing w:before="100" w:beforeAutospacing="1" w:after="0" w:line="240" w:lineRule="auto"/>
              <w:contextualSpacing/>
              <w:jc w:val="center"/>
              <w:rPr>
                <w:rFonts w:ascii="Times New Roman" w:hAnsi="Times New Roman"/>
                <w:szCs w:val="24"/>
              </w:rPr>
            </w:pPr>
            <w:r w:rsidRPr="00C772EF">
              <w:rPr>
                <w:rFonts w:ascii="Times New Roman" w:hAnsi="Times New Roman"/>
                <w:szCs w:val="24"/>
              </w:rPr>
              <w:t>Eurais</w:t>
            </w:r>
          </w:p>
        </w:tc>
        <w:tc>
          <w:tcPr>
            <w:tcW w:w="6378" w:type="dxa"/>
            <w:tcBorders>
              <w:top w:val="single" w:sz="4" w:space="0" w:color="auto"/>
              <w:left w:val="single" w:sz="4" w:space="0" w:color="auto"/>
              <w:bottom w:val="single" w:sz="4" w:space="0" w:color="auto"/>
              <w:right w:val="single" w:sz="4" w:space="0" w:color="auto"/>
            </w:tcBorders>
            <w:vAlign w:val="center"/>
            <w:hideMark/>
          </w:tcPr>
          <w:p w14:paraId="09D4F9C3" w14:textId="77777777" w:rsidR="00922F1B" w:rsidRPr="00C772EF" w:rsidRDefault="00922F1B" w:rsidP="007852BD">
            <w:pPr>
              <w:spacing w:before="100" w:beforeAutospacing="1" w:after="0" w:line="240" w:lineRule="auto"/>
              <w:contextualSpacing/>
              <w:jc w:val="center"/>
              <w:rPr>
                <w:rFonts w:ascii="Times New Roman" w:hAnsi="Times New Roman"/>
                <w:szCs w:val="24"/>
              </w:rPr>
            </w:pPr>
            <w:r w:rsidRPr="00C772EF">
              <w:rPr>
                <w:rFonts w:ascii="Times New Roman" w:hAnsi="Times New Roman"/>
                <w:szCs w:val="24"/>
              </w:rPr>
              <w:t>%</w:t>
            </w:r>
          </w:p>
        </w:tc>
      </w:tr>
      <w:tr w:rsidR="00922F1B" w:rsidRPr="00C772EF" w14:paraId="3D346D80" w14:textId="77777777" w:rsidTr="007852BD">
        <w:tc>
          <w:tcPr>
            <w:tcW w:w="3369" w:type="dxa"/>
            <w:tcBorders>
              <w:top w:val="single" w:sz="4" w:space="0" w:color="auto"/>
              <w:left w:val="single" w:sz="4" w:space="0" w:color="auto"/>
              <w:bottom w:val="single" w:sz="4" w:space="0" w:color="auto"/>
              <w:right w:val="single" w:sz="4" w:space="0" w:color="auto"/>
            </w:tcBorders>
            <w:vAlign w:val="center"/>
            <w:hideMark/>
          </w:tcPr>
          <w:p w14:paraId="6D963007" w14:textId="77777777" w:rsidR="00922F1B" w:rsidRPr="00C772EF" w:rsidRDefault="00922F1B" w:rsidP="007852BD">
            <w:pPr>
              <w:spacing w:before="100" w:beforeAutospacing="1" w:after="0" w:line="240" w:lineRule="auto"/>
              <w:contextualSpacing/>
              <w:jc w:val="center"/>
              <w:rPr>
                <w:rFonts w:ascii="Times New Roman" w:hAnsi="Times New Roman"/>
                <w:szCs w:val="24"/>
              </w:rPr>
            </w:pPr>
            <w:r w:rsidRPr="00C772EF">
              <w:rPr>
                <w:rFonts w:ascii="Times New Roman" w:hAnsi="Times New Roman"/>
                <w:szCs w:val="24"/>
              </w:rPr>
              <w:t>1</w:t>
            </w:r>
          </w:p>
        </w:tc>
        <w:tc>
          <w:tcPr>
            <w:tcW w:w="6378" w:type="dxa"/>
            <w:tcBorders>
              <w:top w:val="single" w:sz="4" w:space="0" w:color="auto"/>
              <w:left w:val="single" w:sz="4" w:space="0" w:color="auto"/>
              <w:bottom w:val="single" w:sz="4" w:space="0" w:color="auto"/>
              <w:right w:val="single" w:sz="4" w:space="0" w:color="auto"/>
            </w:tcBorders>
            <w:vAlign w:val="center"/>
            <w:hideMark/>
          </w:tcPr>
          <w:p w14:paraId="35BD60B9" w14:textId="77777777" w:rsidR="00922F1B" w:rsidRPr="00C772EF" w:rsidRDefault="00922F1B" w:rsidP="007852BD">
            <w:pPr>
              <w:spacing w:before="100" w:beforeAutospacing="1" w:after="0" w:line="240" w:lineRule="auto"/>
              <w:contextualSpacing/>
              <w:jc w:val="center"/>
              <w:rPr>
                <w:rFonts w:ascii="Times New Roman" w:hAnsi="Times New Roman"/>
                <w:szCs w:val="24"/>
              </w:rPr>
            </w:pPr>
            <w:r w:rsidRPr="00C772EF">
              <w:rPr>
                <w:rFonts w:ascii="Times New Roman" w:hAnsi="Times New Roman"/>
                <w:szCs w:val="24"/>
              </w:rPr>
              <w:t>2</w:t>
            </w:r>
          </w:p>
        </w:tc>
      </w:tr>
      <w:tr w:rsidR="00922F1B" w:rsidRPr="00C772EF" w14:paraId="4F71CE30" w14:textId="77777777" w:rsidTr="007852BD">
        <w:tc>
          <w:tcPr>
            <w:tcW w:w="3369" w:type="dxa"/>
            <w:tcBorders>
              <w:top w:val="single" w:sz="4" w:space="0" w:color="auto"/>
              <w:left w:val="single" w:sz="4" w:space="0" w:color="auto"/>
              <w:bottom w:val="single" w:sz="4" w:space="0" w:color="auto"/>
              <w:right w:val="single" w:sz="4" w:space="0" w:color="auto"/>
            </w:tcBorders>
          </w:tcPr>
          <w:p w14:paraId="1F59AE9B" w14:textId="551E2229" w:rsidR="00922F1B" w:rsidRPr="00C772EF" w:rsidRDefault="00922F1B" w:rsidP="007852BD">
            <w:pPr>
              <w:spacing w:before="100" w:beforeAutospacing="1" w:after="0" w:line="240" w:lineRule="auto"/>
              <w:contextualSpacing/>
              <w:jc w:val="center"/>
              <w:rPr>
                <w:rFonts w:ascii="Times New Roman" w:hAnsi="Times New Roman"/>
                <w:b/>
                <w:szCs w:val="24"/>
              </w:rPr>
            </w:pPr>
            <w:r>
              <w:rPr>
                <w:rFonts w:ascii="Times New Roman" w:hAnsi="Times New Roman"/>
                <w:b/>
                <w:szCs w:val="24"/>
              </w:rPr>
              <w:t>120 000,00</w:t>
            </w:r>
          </w:p>
          <w:p w14:paraId="4E8C2163" w14:textId="77777777" w:rsidR="00922F1B" w:rsidRPr="00C772EF" w:rsidRDefault="00922F1B" w:rsidP="007852BD">
            <w:pPr>
              <w:spacing w:before="100" w:beforeAutospacing="1" w:after="0" w:line="240" w:lineRule="auto"/>
              <w:contextualSpacing/>
              <w:jc w:val="center"/>
              <w:rPr>
                <w:rFonts w:ascii="Times New Roman" w:hAnsi="Times New Roman"/>
                <w:b/>
                <w:szCs w:val="24"/>
              </w:rPr>
            </w:pPr>
          </w:p>
        </w:tc>
        <w:tc>
          <w:tcPr>
            <w:tcW w:w="6378" w:type="dxa"/>
            <w:tcBorders>
              <w:top w:val="single" w:sz="4" w:space="0" w:color="auto"/>
              <w:left w:val="single" w:sz="4" w:space="0" w:color="auto"/>
              <w:bottom w:val="single" w:sz="4" w:space="0" w:color="auto"/>
              <w:right w:val="single" w:sz="4" w:space="0" w:color="auto"/>
            </w:tcBorders>
            <w:vAlign w:val="center"/>
          </w:tcPr>
          <w:p w14:paraId="70E9ABD4" w14:textId="77777777" w:rsidR="00922F1B" w:rsidRPr="00C772EF" w:rsidRDefault="00922F1B" w:rsidP="007852BD">
            <w:pPr>
              <w:spacing w:before="100" w:beforeAutospacing="1" w:after="0" w:line="240" w:lineRule="auto"/>
              <w:contextualSpacing/>
              <w:jc w:val="center"/>
              <w:rPr>
                <w:rFonts w:ascii="Times New Roman" w:hAnsi="Times New Roman"/>
                <w:szCs w:val="24"/>
              </w:rPr>
            </w:pPr>
          </w:p>
        </w:tc>
      </w:tr>
    </w:tbl>
    <w:p w14:paraId="5BFFF01C" w14:textId="77777777" w:rsidR="00922F1B" w:rsidRPr="00C772EF" w:rsidRDefault="00922F1B" w:rsidP="00922F1B">
      <w:pPr>
        <w:spacing w:after="0" w:line="240" w:lineRule="auto"/>
        <w:ind w:firstLine="567"/>
        <w:contextualSpacing/>
        <w:rPr>
          <w:rFonts w:ascii="Times New Roman" w:hAnsi="Times New Roman"/>
          <w:szCs w:val="24"/>
        </w:rPr>
      </w:pPr>
      <w:r w:rsidRPr="00C772EF">
        <w:rPr>
          <w:rFonts w:ascii="Times New Roman" w:hAnsi="Times New Roman"/>
          <w:b/>
          <w:szCs w:val="24"/>
        </w:rPr>
        <w:t>Bendra pasiūlymo nuolaida** žodžiais:</w:t>
      </w:r>
      <w:r w:rsidRPr="00C772EF">
        <w:rPr>
          <w:rFonts w:ascii="Times New Roman" w:hAnsi="Times New Roman"/>
          <w:szCs w:val="24"/>
        </w:rPr>
        <w:t xml:space="preserve">_____________________________________ %. </w:t>
      </w:r>
    </w:p>
    <w:p w14:paraId="04AB58DD" w14:textId="77777777" w:rsidR="00922F1B" w:rsidRPr="00C772EF" w:rsidRDefault="00922F1B" w:rsidP="00922F1B">
      <w:pPr>
        <w:spacing w:after="0" w:line="240" w:lineRule="auto"/>
        <w:ind w:firstLine="567"/>
        <w:contextualSpacing/>
        <w:rPr>
          <w:rFonts w:ascii="Times New Roman" w:hAnsi="Times New Roman"/>
          <w:szCs w:val="24"/>
        </w:rPr>
      </w:pPr>
    </w:p>
    <w:p w14:paraId="3C7CBEF9" w14:textId="77777777" w:rsidR="00922F1B" w:rsidRPr="00C772EF" w:rsidRDefault="00922F1B" w:rsidP="00922F1B">
      <w:pPr>
        <w:spacing w:after="0" w:line="240" w:lineRule="auto"/>
        <w:ind w:firstLine="567"/>
        <w:contextualSpacing/>
        <w:jc w:val="both"/>
        <w:rPr>
          <w:rFonts w:ascii="Times New Roman" w:hAnsi="Times New Roman"/>
          <w:szCs w:val="24"/>
        </w:rPr>
      </w:pPr>
      <w:r w:rsidRPr="00C772EF">
        <w:rPr>
          <w:rFonts w:ascii="Times New Roman" w:hAnsi="Times New Roman"/>
          <w:b/>
          <w:szCs w:val="24"/>
        </w:rPr>
        <w:t xml:space="preserve">* </w:t>
      </w:r>
      <w:r w:rsidRPr="00C772EF">
        <w:rPr>
          <w:rFonts w:ascii="Times New Roman" w:hAnsi="Times New Roman"/>
          <w:szCs w:val="24"/>
        </w:rPr>
        <w:t xml:space="preserve">Nurodyta suma yra preliminari. </w:t>
      </w:r>
      <w:r w:rsidRPr="00C772EF">
        <w:rPr>
          <w:rFonts w:ascii="Times New Roman" w:hAnsi="Times New Roman"/>
          <w:bCs/>
          <w:szCs w:val="24"/>
        </w:rPr>
        <w:t>Perkančioji organizacija neįsipareigoja pervesti jos visos (tai priklausys nuo socialinės pašalpos gavėjų skaičiaus).</w:t>
      </w:r>
    </w:p>
    <w:p w14:paraId="18B72223" w14:textId="77777777" w:rsidR="00922F1B" w:rsidRPr="00C772EF" w:rsidRDefault="00922F1B" w:rsidP="00922F1B">
      <w:pPr>
        <w:spacing w:after="0" w:line="240" w:lineRule="auto"/>
        <w:ind w:firstLine="567"/>
        <w:contextualSpacing/>
        <w:jc w:val="both"/>
        <w:rPr>
          <w:rFonts w:ascii="Times New Roman" w:hAnsi="Times New Roman"/>
          <w:szCs w:val="24"/>
        </w:rPr>
      </w:pPr>
      <w:r w:rsidRPr="00C772EF">
        <w:rPr>
          <w:rFonts w:ascii="Times New Roman" w:hAnsi="Times New Roman"/>
          <w:b/>
          <w:bCs/>
          <w:szCs w:val="24"/>
        </w:rPr>
        <w:t>**</w:t>
      </w:r>
      <w:r w:rsidRPr="00C772EF">
        <w:rPr>
          <w:rFonts w:ascii="Times New Roman" w:hAnsi="Times New Roman"/>
          <w:bCs/>
          <w:szCs w:val="24"/>
        </w:rPr>
        <w:t xml:space="preserve"> Bendra pasiūlymo palyginamoji nuolaida bus naudojama tik pasiūlymų eilei sudaryti ir laimėtojui nustatyti.</w:t>
      </w:r>
    </w:p>
    <w:p w14:paraId="44A55DB9" w14:textId="77777777" w:rsidR="00922F1B" w:rsidRPr="00E449D6" w:rsidRDefault="00922F1B" w:rsidP="00922F1B">
      <w:pPr>
        <w:spacing w:after="0" w:line="240" w:lineRule="auto"/>
        <w:ind w:firstLine="737"/>
        <w:contextualSpacing/>
        <w:jc w:val="both"/>
        <w:rPr>
          <w:rFonts w:ascii="Times New Roman" w:hAnsi="Times New Roman"/>
          <w:b/>
          <w:bCs/>
        </w:rPr>
      </w:pPr>
    </w:p>
    <w:p w14:paraId="17096737" w14:textId="5B37F6EE" w:rsidR="00922F1B" w:rsidRPr="00E449D6" w:rsidRDefault="00922F1B" w:rsidP="00922F1B">
      <w:pPr>
        <w:spacing w:after="0" w:line="240" w:lineRule="auto"/>
        <w:ind w:firstLine="737"/>
        <w:contextualSpacing/>
        <w:jc w:val="both"/>
        <w:rPr>
          <w:rFonts w:ascii="Times New Roman" w:hAnsi="Times New Roman"/>
        </w:rPr>
      </w:pPr>
      <w:r w:rsidRPr="00E449D6">
        <w:rPr>
          <w:rFonts w:ascii="Times New Roman" w:hAnsi="Times New Roman"/>
        </w:rPr>
        <w:t>4. Siūlomoje parduotuvėje tiekėjas parduoda tokio asortimento prekes: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4892"/>
        <w:gridCol w:w="4252"/>
      </w:tblGrid>
      <w:tr w:rsidR="00922F1B" w:rsidRPr="00643D51" w14:paraId="504ECD1E" w14:textId="77777777" w:rsidTr="007852BD">
        <w:tc>
          <w:tcPr>
            <w:tcW w:w="603" w:type="dxa"/>
            <w:vAlign w:val="center"/>
          </w:tcPr>
          <w:p w14:paraId="5EC956C3" w14:textId="77777777" w:rsidR="00922F1B" w:rsidRPr="00643D51" w:rsidRDefault="00922F1B" w:rsidP="00643D51">
            <w:pPr>
              <w:pStyle w:val="Pagrindinistekstas"/>
              <w:spacing w:after="0" w:line="240" w:lineRule="auto"/>
              <w:ind w:firstLine="0"/>
              <w:contextualSpacing/>
              <w:jc w:val="center"/>
              <w:rPr>
                <w:rFonts w:ascii="Times New Roman" w:hAnsi="Times New Roman" w:cs="Times New Roman"/>
              </w:rPr>
            </w:pPr>
            <w:r w:rsidRPr="00643D51">
              <w:rPr>
                <w:rFonts w:ascii="Times New Roman" w:hAnsi="Times New Roman" w:cs="Times New Roman"/>
              </w:rPr>
              <w:t>Eil. Nr.</w:t>
            </w:r>
          </w:p>
        </w:tc>
        <w:tc>
          <w:tcPr>
            <w:tcW w:w="4892" w:type="dxa"/>
            <w:vAlign w:val="center"/>
          </w:tcPr>
          <w:p w14:paraId="6D125001" w14:textId="77777777" w:rsidR="00922F1B" w:rsidRPr="00643D51" w:rsidRDefault="00922F1B" w:rsidP="00643D51">
            <w:pPr>
              <w:pStyle w:val="Pagrindinistekstas"/>
              <w:spacing w:after="0" w:line="240" w:lineRule="auto"/>
              <w:ind w:firstLine="0"/>
              <w:contextualSpacing/>
              <w:jc w:val="center"/>
              <w:rPr>
                <w:rFonts w:ascii="Times New Roman" w:hAnsi="Times New Roman" w:cs="Times New Roman"/>
              </w:rPr>
            </w:pPr>
            <w:r w:rsidRPr="00643D51">
              <w:rPr>
                <w:rFonts w:ascii="Times New Roman" w:hAnsi="Times New Roman" w:cs="Times New Roman"/>
              </w:rPr>
              <w:t>Prekių asortimentas</w:t>
            </w:r>
          </w:p>
        </w:tc>
        <w:tc>
          <w:tcPr>
            <w:tcW w:w="4252" w:type="dxa"/>
          </w:tcPr>
          <w:p w14:paraId="7294160B" w14:textId="77777777" w:rsidR="00922F1B" w:rsidRPr="00643D51" w:rsidRDefault="00922F1B" w:rsidP="00643D51">
            <w:pPr>
              <w:pStyle w:val="Pagrindinistekstas"/>
              <w:spacing w:after="0" w:line="240" w:lineRule="auto"/>
              <w:ind w:firstLine="0"/>
              <w:contextualSpacing/>
              <w:jc w:val="center"/>
              <w:rPr>
                <w:rFonts w:ascii="Times New Roman" w:hAnsi="Times New Roman" w:cs="Times New Roman"/>
              </w:rPr>
            </w:pPr>
            <w:r w:rsidRPr="00643D51">
              <w:rPr>
                <w:rFonts w:ascii="Times New Roman" w:hAnsi="Times New Roman" w:cs="Times New Roman"/>
              </w:rPr>
              <w:t>Taip/Ne*</w:t>
            </w:r>
          </w:p>
          <w:p w14:paraId="361EA28D" w14:textId="6F7C41E1" w:rsidR="00922F1B" w:rsidRPr="00643D51" w:rsidRDefault="00643D51" w:rsidP="00643D51">
            <w:pPr>
              <w:pStyle w:val="Pagrindinistekstas"/>
              <w:spacing w:after="0" w:line="240" w:lineRule="auto"/>
              <w:ind w:firstLine="0"/>
              <w:contextualSpacing/>
              <w:jc w:val="center"/>
              <w:rPr>
                <w:rFonts w:ascii="Times New Roman" w:hAnsi="Times New Roman" w:cs="Times New Roman"/>
              </w:rPr>
            </w:pPr>
            <w:r>
              <w:rPr>
                <w:rFonts w:ascii="Times New Roman" w:hAnsi="Times New Roman" w:cs="Times New Roman"/>
              </w:rPr>
              <w:t>(</w:t>
            </w:r>
            <w:r w:rsidR="00922F1B" w:rsidRPr="00643D51">
              <w:rPr>
                <w:rFonts w:ascii="Times New Roman" w:hAnsi="Times New Roman" w:cs="Times New Roman"/>
              </w:rPr>
              <w:t>Prekybos centre esamos prekės)</w:t>
            </w:r>
          </w:p>
        </w:tc>
      </w:tr>
      <w:tr w:rsidR="00922F1B" w:rsidRPr="00643D51" w14:paraId="53D36384" w14:textId="77777777" w:rsidTr="007852BD">
        <w:tc>
          <w:tcPr>
            <w:tcW w:w="603" w:type="dxa"/>
          </w:tcPr>
          <w:p w14:paraId="7A1FE631" w14:textId="77777777" w:rsidR="00922F1B" w:rsidRPr="00643D51" w:rsidRDefault="00922F1B" w:rsidP="00643D51">
            <w:pPr>
              <w:pStyle w:val="Pagrindinistekstas"/>
              <w:spacing w:after="0" w:line="240" w:lineRule="auto"/>
              <w:ind w:firstLine="0"/>
              <w:contextualSpacing/>
              <w:jc w:val="center"/>
              <w:rPr>
                <w:rFonts w:ascii="Times New Roman" w:hAnsi="Times New Roman" w:cs="Times New Roman"/>
                <w:b/>
              </w:rPr>
            </w:pPr>
            <w:r w:rsidRPr="00643D51">
              <w:rPr>
                <w:rFonts w:ascii="Times New Roman" w:hAnsi="Times New Roman" w:cs="Times New Roman"/>
                <w:b/>
              </w:rPr>
              <w:t>1</w:t>
            </w:r>
          </w:p>
        </w:tc>
        <w:tc>
          <w:tcPr>
            <w:tcW w:w="4892" w:type="dxa"/>
          </w:tcPr>
          <w:p w14:paraId="34CECE07" w14:textId="77777777" w:rsidR="00922F1B" w:rsidRPr="00643D51" w:rsidRDefault="00922F1B" w:rsidP="00643D51">
            <w:pPr>
              <w:pStyle w:val="Pagrindinistekstas"/>
              <w:spacing w:after="0" w:line="240" w:lineRule="auto"/>
              <w:contextualSpacing/>
              <w:jc w:val="center"/>
              <w:rPr>
                <w:rFonts w:ascii="Times New Roman" w:hAnsi="Times New Roman" w:cs="Times New Roman"/>
                <w:b/>
              </w:rPr>
            </w:pPr>
            <w:r w:rsidRPr="00643D51">
              <w:rPr>
                <w:rFonts w:ascii="Times New Roman" w:hAnsi="Times New Roman" w:cs="Times New Roman"/>
                <w:b/>
              </w:rPr>
              <w:t>2</w:t>
            </w:r>
          </w:p>
        </w:tc>
        <w:tc>
          <w:tcPr>
            <w:tcW w:w="4252" w:type="dxa"/>
          </w:tcPr>
          <w:p w14:paraId="7CC2AF7E" w14:textId="77777777" w:rsidR="00922F1B" w:rsidRPr="00643D51" w:rsidRDefault="00922F1B" w:rsidP="00643D51">
            <w:pPr>
              <w:pStyle w:val="Pagrindinistekstas"/>
              <w:spacing w:after="0" w:line="240" w:lineRule="auto"/>
              <w:contextualSpacing/>
              <w:jc w:val="center"/>
              <w:rPr>
                <w:rFonts w:ascii="Times New Roman" w:hAnsi="Times New Roman" w:cs="Times New Roman"/>
                <w:b/>
              </w:rPr>
            </w:pPr>
            <w:r w:rsidRPr="00643D51">
              <w:rPr>
                <w:rFonts w:ascii="Times New Roman" w:hAnsi="Times New Roman" w:cs="Times New Roman"/>
                <w:b/>
              </w:rPr>
              <w:t>3</w:t>
            </w:r>
          </w:p>
        </w:tc>
      </w:tr>
      <w:tr w:rsidR="00922F1B" w:rsidRPr="00643D51" w14:paraId="2E81BFF9" w14:textId="77777777" w:rsidTr="007852BD">
        <w:tc>
          <w:tcPr>
            <w:tcW w:w="603" w:type="dxa"/>
          </w:tcPr>
          <w:p w14:paraId="6F9DAAC6" w14:textId="77777777" w:rsidR="00922F1B" w:rsidRPr="00643D51" w:rsidRDefault="00922F1B" w:rsidP="00643D51">
            <w:pPr>
              <w:pStyle w:val="Pagrindinistekstas"/>
              <w:spacing w:after="0" w:line="240" w:lineRule="auto"/>
              <w:ind w:firstLine="0"/>
              <w:contextualSpacing/>
              <w:rPr>
                <w:rFonts w:ascii="Times New Roman" w:hAnsi="Times New Roman" w:cs="Times New Roman"/>
              </w:rPr>
            </w:pPr>
            <w:r w:rsidRPr="00643D51">
              <w:rPr>
                <w:rFonts w:ascii="Times New Roman" w:hAnsi="Times New Roman" w:cs="Times New Roman"/>
              </w:rPr>
              <w:t>1.</w:t>
            </w:r>
          </w:p>
        </w:tc>
        <w:tc>
          <w:tcPr>
            <w:tcW w:w="4892" w:type="dxa"/>
          </w:tcPr>
          <w:p w14:paraId="0EAD5662" w14:textId="77777777" w:rsidR="00922F1B" w:rsidRPr="00643D51" w:rsidRDefault="00922F1B" w:rsidP="00643D51">
            <w:pPr>
              <w:pStyle w:val="Pagrindinistekstas"/>
              <w:spacing w:after="0" w:line="240" w:lineRule="auto"/>
              <w:ind w:firstLine="0"/>
              <w:contextualSpacing/>
              <w:rPr>
                <w:rFonts w:ascii="Times New Roman" w:hAnsi="Times New Roman" w:cs="Times New Roman"/>
              </w:rPr>
            </w:pPr>
            <w:bookmarkStart w:id="58" w:name="_Toc174364287"/>
            <w:bookmarkStart w:id="59" w:name="_Toc174364407"/>
            <w:bookmarkStart w:id="60" w:name="_Toc174439333"/>
            <w:r w:rsidRPr="00643D51">
              <w:rPr>
                <w:rFonts w:ascii="Times New Roman" w:hAnsi="Times New Roman" w:cs="Times New Roman"/>
              </w:rPr>
              <w:t>Maisto prekės</w:t>
            </w:r>
            <w:bookmarkEnd w:id="58"/>
            <w:bookmarkEnd w:id="59"/>
            <w:bookmarkEnd w:id="60"/>
          </w:p>
        </w:tc>
        <w:tc>
          <w:tcPr>
            <w:tcW w:w="4252" w:type="dxa"/>
          </w:tcPr>
          <w:p w14:paraId="2AD7A92C" w14:textId="77777777" w:rsidR="00922F1B" w:rsidRPr="00643D51" w:rsidRDefault="00922F1B" w:rsidP="00643D51">
            <w:pPr>
              <w:pStyle w:val="Pagrindinistekstas"/>
              <w:spacing w:after="0" w:line="240" w:lineRule="auto"/>
              <w:contextualSpacing/>
              <w:rPr>
                <w:rFonts w:ascii="Times New Roman" w:hAnsi="Times New Roman" w:cs="Times New Roman"/>
              </w:rPr>
            </w:pPr>
          </w:p>
        </w:tc>
      </w:tr>
      <w:tr w:rsidR="00922F1B" w:rsidRPr="00643D51" w14:paraId="7C02FE6A" w14:textId="77777777" w:rsidTr="007852BD">
        <w:tc>
          <w:tcPr>
            <w:tcW w:w="603" w:type="dxa"/>
          </w:tcPr>
          <w:p w14:paraId="42AE75C5" w14:textId="77777777" w:rsidR="00922F1B" w:rsidRPr="00643D51" w:rsidRDefault="00922F1B" w:rsidP="00643D51">
            <w:pPr>
              <w:pStyle w:val="Pagrindinistekstas"/>
              <w:spacing w:after="0" w:line="240" w:lineRule="auto"/>
              <w:ind w:firstLine="0"/>
              <w:contextualSpacing/>
              <w:rPr>
                <w:rFonts w:ascii="Times New Roman" w:hAnsi="Times New Roman" w:cs="Times New Roman"/>
              </w:rPr>
            </w:pPr>
            <w:r w:rsidRPr="00643D51">
              <w:rPr>
                <w:rFonts w:ascii="Times New Roman" w:hAnsi="Times New Roman" w:cs="Times New Roman"/>
              </w:rPr>
              <w:t>2.</w:t>
            </w:r>
          </w:p>
        </w:tc>
        <w:tc>
          <w:tcPr>
            <w:tcW w:w="4892" w:type="dxa"/>
          </w:tcPr>
          <w:p w14:paraId="39E8D6E4" w14:textId="77777777" w:rsidR="00922F1B" w:rsidRPr="00643D51" w:rsidRDefault="00922F1B" w:rsidP="00643D51">
            <w:pPr>
              <w:pStyle w:val="Pagrindinistekstas"/>
              <w:spacing w:after="0" w:line="240" w:lineRule="auto"/>
              <w:ind w:firstLine="0"/>
              <w:contextualSpacing/>
              <w:rPr>
                <w:rFonts w:ascii="Times New Roman" w:hAnsi="Times New Roman" w:cs="Times New Roman"/>
              </w:rPr>
            </w:pPr>
            <w:bookmarkStart w:id="61" w:name="_Toc174364288"/>
            <w:bookmarkStart w:id="62" w:name="_Toc174364408"/>
            <w:bookmarkStart w:id="63" w:name="_Toc174439334"/>
            <w:r w:rsidRPr="00643D51">
              <w:rPr>
                <w:rFonts w:ascii="Times New Roman" w:hAnsi="Times New Roman" w:cs="Times New Roman"/>
              </w:rPr>
              <w:t>Drabužiai vaikams ir suaugusiems asmenims</w:t>
            </w:r>
            <w:bookmarkEnd w:id="61"/>
            <w:bookmarkEnd w:id="62"/>
            <w:bookmarkEnd w:id="63"/>
          </w:p>
        </w:tc>
        <w:tc>
          <w:tcPr>
            <w:tcW w:w="4252" w:type="dxa"/>
          </w:tcPr>
          <w:p w14:paraId="3488B7E1" w14:textId="77777777" w:rsidR="00922F1B" w:rsidRPr="00643D51" w:rsidRDefault="00922F1B" w:rsidP="00643D51">
            <w:pPr>
              <w:pStyle w:val="Pagrindinistekstas"/>
              <w:spacing w:after="0" w:line="240" w:lineRule="auto"/>
              <w:contextualSpacing/>
              <w:rPr>
                <w:rFonts w:ascii="Times New Roman" w:hAnsi="Times New Roman" w:cs="Times New Roman"/>
              </w:rPr>
            </w:pPr>
          </w:p>
        </w:tc>
      </w:tr>
      <w:tr w:rsidR="00922F1B" w:rsidRPr="00643D51" w14:paraId="5EE888AD" w14:textId="77777777" w:rsidTr="007852BD">
        <w:tc>
          <w:tcPr>
            <w:tcW w:w="603" w:type="dxa"/>
          </w:tcPr>
          <w:p w14:paraId="19E713E2" w14:textId="77777777" w:rsidR="00922F1B" w:rsidRPr="00643D51" w:rsidRDefault="00922F1B" w:rsidP="00643D51">
            <w:pPr>
              <w:pStyle w:val="Pagrindinistekstas"/>
              <w:spacing w:after="0" w:line="240" w:lineRule="auto"/>
              <w:ind w:firstLine="0"/>
              <w:contextualSpacing/>
              <w:rPr>
                <w:rFonts w:ascii="Times New Roman" w:hAnsi="Times New Roman" w:cs="Times New Roman"/>
              </w:rPr>
            </w:pPr>
            <w:r w:rsidRPr="00643D51">
              <w:rPr>
                <w:rFonts w:ascii="Times New Roman" w:hAnsi="Times New Roman" w:cs="Times New Roman"/>
              </w:rPr>
              <w:t xml:space="preserve">3. </w:t>
            </w:r>
          </w:p>
        </w:tc>
        <w:tc>
          <w:tcPr>
            <w:tcW w:w="4892" w:type="dxa"/>
          </w:tcPr>
          <w:p w14:paraId="50F283D1" w14:textId="77777777" w:rsidR="00922F1B" w:rsidRPr="00643D51" w:rsidRDefault="00922F1B" w:rsidP="00643D51">
            <w:pPr>
              <w:pStyle w:val="Pagrindinistekstas"/>
              <w:spacing w:after="0" w:line="240" w:lineRule="auto"/>
              <w:ind w:firstLine="0"/>
              <w:contextualSpacing/>
              <w:rPr>
                <w:rFonts w:ascii="Times New Roman" w:hAnsi="Times New Roman" w:cs="Times New Roman"/>
              </w:rPr>
            </w:pPr>
            <w:bookmarkStart w:id="64" w:name="_Toc174364289"/>
            <w:bookmarkStart w:id="65" w:name="_Toc174364409"/>
            <w:bookmarkStart w:id="66" w:name="_Toc174439335"/>
            <w:r w:rsidRPr="00643D51">
              <w:rPr>
                <w:rFonts w:ascii="Times New Roman" w:hAnsi="Times New Roman" w:cs="Times New Roman"/>
              </w:rPr>
              <w:t>Avalynė vaikams ir suaugusiems asmenims</w:t>
            </w:r>
            <w:bookmarkEnd w:id="64"/>
            <w:bookmarkEnd w:id="65"/>
            <w:bookmarkEnd w:id="66"/>
          </w:p>
        </w:tc>
        <w:tc>
          <w:tcPr>
            <w:tcW w:w="4252" w:type="dxa"/>
          </w:tcPr>
          <w:p w14:paraId="02B7C40B" w14:textId="77777777" w:rsidR="00922F1B" w:rsidRPr="00643D51" w:rsidRDefault="00922F1B" w:rsidP="00643D51">
            <w:pPr>
              <w:pStyle w:val="Pagrindinistekstas"/>
              <w:spacing w:after="0" w:line="240" w:lineRule="auto"/>
              <w:contextualSpacing/>
              <w:rPr>
                <w:rFonts w:ascii="Times New Roman" w:hAnsi="Times New Roman" w:cs="Times New Roman"/>
              </w:rPr>
            </w:pPr>
          </w:p>
        </w:tc>
      </w:tr>
      <w:tr w:rsidR="00922F1B" w:rsidRPr="00643D51" w14:paraId="06F6A24E" w14:textId="77777777" w:rsidTr="007852BD">
        <w:tc>
          <w:tcPr>
            <w:tcW w:w="603" w:type="dxa"/>
          </w:tcPr>
          <w:p w14:paraId="19D034E9" w14:textId="77777777" w:rsidR="00922F1B" w:rsidRPr="00643D51" w:rsidRDefault="00922F1B" w:rsidP="00643D51">
            <w:pPr>
              <w:pStyle w:val="Pagrindinistekstas"/>
              <w:spacing w:after="0" w:line="240" w:lineRule="auto"/>
              <w:ind w:firstLine="0"/>
              <w:contextualSpacing/>
              <w:rPr>
                <w:rFonts w:ascii="Times New Roman" w:hAnsi="Times New Roman" w:cs="Times New Roman"/>
              </w:rPr>
            </w:pPr>
            <w:r w:rsidRPr="00643D51">
              <w:rPr>
                <w:rFonts w:ascii="Times New Roman" w:hAnsi="Times New Roman" w:cs="Times New Roman"/>
              </w:rPr>
              <w:t xml:space="preserve">4. </w:t>
            </w:r>
          </w:p>
        </w:tc>
        <w:tc>
          <w:tcPr>
            <w:tcW w:w="4892" w:type="dxa"/>
          </w:tcPr>
          <w:p w14:paraId="638A93E0" w14:textId="77777777" w:rsidR="00922F1B" w:rsidRPr="00643D51" w:rsidRDefault="00922F1B" w:rsidP="00643D51">
            <w:pPr>
              <w:pStyle w:val="Pagrindinistekstas"/>
              <w:spacing w:after="0" w:line="240" w:lineRule="auto"/>
              <w:ind w:firstLine="0"/>
              <w:contextualSpacing/>
              <w:rPr>
                <w:rFonts w:ascii="Times New Roman" w:hAnsi="Times New Roman" w:cs="Times New Roman"/>
              </w:rPr>
            </w:pPr>
            <w:bookmarkStart w:id="67" w:name="_Toc174364290"/>
            <w:bookmarkStart w:id="68" w:name="_Toc174364410"/>
            <w:bookmarkStart w:id="69" w:name="_Toc174439336"/>
            <w:r w:rsidRPr="00643D51">
              <w:rPr>
                <w:rFonts w:ascii="Times New Roman" w:hAnsi="Times New Roman" w:cs="Times New Roman"/>
              </w:rPr>
              <w:t>Asmens higienos prekės</w:t>
            </w:r>
            <w:bookmarkEnd w:id="67"/>
            <w:bookmarkEnd w:id="68"/>
            <w:bookmarkEnd w:id="69"/>
          </w:p>
        </w:tc>
        <w:tc>
          <w:tcPr>
            <w:tcW w:w="4252" w:type="dxa"/>
          </w:tcPr>
          <w:p w14:paraId="5657F248" w14:textId="77777777" w:rsidR="00922F1B" w:rsidRPr="00643D51" w:rsidRDefault="00922F1B" w:rsidP="00643D51">
            <w:pPr>
              <w:pStyle w:val="Pagrindinistekstas"/>
              <w:spacing w:after="0" w:line="240" w:lineRule="auto"/>
              <w:contextualSpacing/>
              <w:rPr>
                <w:rFonts w:ascii="Times New Roman" w:hAnsi="Times New Roman" w:cs="Times New Roman"/>
              </w:rPr>
            </w:pPr>
          </w:p>
        </w:tc>
      </w:tr>
      <w:tr w:rsidR="00922F1B" w:rsidRPr="00643D51" w14:paraId="2E63D1F5" w14:textId="77777777" w:rsidTr="007852BD">
        <w:tc>
          <w:tcPr>
            <w:tcW w:w="603" w:type="dxa"/>
          </w:tcPr>
          <w:p w14:paraId="3EBD3E43" w14:textId="77777777" w:rsidR="00922F1B" w:rsidRPr="00643D51" w:rsidRDefault="00922F1B" w:rsidP="00643D51">
            <w:pPr>
              <w:pStyle w:val="Pagrindinistekstas"/>
              <w:spacing w:after="0" w:line="240" w:lineRule="auto"/>
              <w:ind w:firstLine="0"/>
              <w:contextualSpacing/>
              <w:rPr>
                <w:rFonts w:ascii="Times New Roman" w:hAnsi="Times New Roman" w:cs="Times New Roman"/>
              </w:rPr>
            </w:pPr>
            <w:r w:rsidRPr="00643D51">
              <w:rPr>
                <w:rFonts w:ascii="Times New Roman" w:hAnsi="Times New Roman" w:cs="Times New Roman"/>
              </w:rPr>
              <w:t>5.</w:t>
            </w:r>
          </w:p>
        </w:tc>
        <w:tc>
          <w:tcPr>
            <w:tcW w:w="4892" w:type="dxa"/>
          </w:tcPr>
          <w:p w14:paraId="7D0A6574" w14:textId="77777777" w:rsidR="00922F1B" w:rsidRPr="00643D51" w:rsidRDefault="00922F1B" w:rsidP="00643D51">
            <w:pPr>
              <w:pStyle w:val="Pagrindinistekstas"/>
              <w:spacing w:after="0" w:line="240" w:lineRule="auto"/>
              <w:ind w:firstLine="0"/>
              <w:contextualSpacing/>
              <w:rPr>
                <w:rFonts w:ascii="Times New Roman" w:hAnsi="Times New Roman" w:cs="Times New Roman"/>
              </w:rPr>
            </w:pPr>
            <w:bookmarkStart w:id="70" w:name="_Toc174364291"/>
            <w:bookmarkStart w:id="71" w:name="_Toc174364411"/>
            <w:bookmarkStart w:id="72" w:name="_Toc174439337"/>
            <w:r w:rsidRPr="00643D51">
              <w:rPr>
                <w:rFonts w:ascii="Times New Roman" w:hAnsi="Times New Roman" w:cs="Times New Roman"/>
              </w:rPr>
              <w:t>Buities prekės</w:t>
            </w:r>
            <w:bookmarkEnd w:id="70"/>
            <w:bookmarkEnd w:id="71"/>
            <w:bookmarkEnd w:id="72"/>
          </w:p>
        </w:tc>
        <w:tc>
          <w:tcPr>
            <w:tcW w:w="4252" w:type="dxa"/>
          </w:tcPr>
          <w:p w14:paraId="12E32089" w14:textId="77777777" w:rsidR="00922F1B" w:rsidRPr="00643D51" w:rsidRDefault="00922F1B" w:rsidP="00643D51">
            <w:pPr>
              <w:pStyle w:val="Pagrindinistekstas"/>
              <w:spacing w:after="0" w:line="240" w:lineRule="auto"/>
              <w:contextualSpacing/>
              <w:rPr>
                <w:rFonts w:ascii="Times New Roman" w:hAnsi="Times New Roman" w:cs="Times New Roman"/>
              </w:rPr>
            </w:pPr>
          </w:p>
        </w:tc>
      </w:tr>
      <w:tr w:rsidR="00922F1B" w:rsidRPr="00643D51" w14:paraId="66885460" w14:textId="77777777" w:rsidTr="007852BD">
        <w:tc>
          <w:tcPr>
            <w:tcW w:w="603" w:type="dxa"/>
          </w:tcPr>
          <w:p w14:paraId="467A6198" w14:textId="77777777" w:rsidR="00922F1B" w:rsidRPr="00643D51" w:rsidRDefault="00922F1B" w:rsidP="00643D51">
            <w:pPr>
              <w:pStyle w:val="Pagrindinistekstas"/>
              <w:spacing w:after="0" w:line="240" w:lineRule="auto"/>
              <w:ind w:firstLine="0"/>
              <w:contextualSpacing/>
              <w:rPr>
                <w:rFonts w:ascii="Times New Roman" w:hAnsi="Times New Roman" w:cs="Times New Roman"/>
              </w:rPr>
            </w:pPr>
            <w:r w:rsidRPr="00643D51">
              <w:rPr>
                <w:rFonts w:ascii="Times New Roman" w:hAnsi="Times New Roman" w:cs="Times New Roman"/>
              </w:rPr>
              <w:t>6.</w:t>
            </w:r>
          </w:p>
        </w:tc>
        <w:tc>
          <w:tcPr>
            <w:tcW w:w="4892" w:type="dxa"/>
          </w:tcPr>
          <w:p w14:paraId="5FFEE9E5" w14:textId="77777777" w:rsidR="00922F1B" w:rsidRPr="00643D51" w:rsidRDefault="00922F1B" w:rsidP="00643D51">
            <w:pPr>
              <w:pStyle w:val="Pagrindinistekstas"/>
              <w:spacing w:after="0" w:line="240" w:lineRule="auto"/>
              <w:ind w:firstLine="0"/>
              <w:contextualSpacing/>
              <w:rPr>
                <w:rFonts w:ascii="Times New Roman" w:hAnsi="Times New Roman" w:cs="Times New Roman"/>
              </w:rPr>
            </w:pPr>
            <w:bookmarkStart w:id="73" w:name="_Toc174364292"/>
            <w:bookmarkStart w:id="74" w:name="_Toc174364412"/>
            <w:bookmarkStart w:id="75" w:name="_Toc174439338"/>
            <w:r w:rsidRPr="00643D51">
              <w:rPr>
                <w:rFonts w:ascii="Times New Roman" w:hAnsi="Times New Roman" w:cs="Times New Roman"/>
              </w:rPr>
              <w:t>Mokyklinės prekės</w:t>
            </w:r>
            <w:bookmarkEnd w:id="73"/>
            <w:bookmarkEnd w:id="74"/>
            <w:bookmarkEnd w:id="75"/>
          </w:p>
        </w:tc>
        <w:tc>
          <w:tcPr>
            <w:tcW w:w="4252" w:type="dxa"/>
          </w:tcPr>
          <w:p w14:paraId="515FE2B0" w14:textId="77777777" w:rsidR="00922F1B" w:rsidRPr="00643D51" w:rsidRDefault="00922F1B" w:rsidP="00643D51">
            <w:pPr>
              <w:pStyle w:val="Pagrindinistekstas"/>
              <w:spacing w:after="0" w:line="240" w:lineRule="auto"/>
              <w:contextualSpacing/>
              <w:rPr>
                <w:rFonts w:ascii="Times New Roman" w:hAnsi="Times New Roman" w:cs="Times New Roman"/>
              </w:rPr>
            </w:pPr>
          </w:p>
        </w:tc>
      </w:tr>
      <w:tr w:rsidR="00922F1B" w:rsidRPr="00643D51" w14:paraId="68BC801D" w14:textId="77777777" w:rsidTr="007852BD">
        <w:tc>
          <w:tcPr>
            <w:tcW w:w="603" w:type="dxa"/>
          </w:tcPr>
          <w:p w14:paraId="1719C9EF" w14:textId="77777777" w:rsidR="00922F1B" w:rsidRPr="00643D51" w:rsidRDefault="00922F1B" w:rsidP="00643D51">
            <w:pPr>
              <w:pStyle w:val="Pagrindinistekstas"/>
              <w:spacing w:after="0" w:line="240" w:lineRule="auto"/>
              <w:ind w:firstLine="0"/>
              <w:contextualSpacing/>
              <w:rPr>
                <w:rFonts w:ascii="Times New Roman" w:hAnsi="Times New Roman" w:cs="Times New Roman"/>
              </w:rPr>
            </w:pPr>
            <w:r w:rsidRPr="00643D51">
              <w:rPr>
                <w:rFonts w:ascii="Times New Roman" w:hAnsi="Times New Roman" w:cs="Times New Roman"/>
              </w:rPr>
              <w:t>7.</w:t>
            </w:r>
          </w:p>
        </w:tc>
        <w:tc>
          <w:tcPr>
            <w:tcW w:w="4892" w:type="dxa"/>
          </w:tcPr>
          <w:p w14:paraId="53648E3F" w14:textId="77777777" w:rsidR="00922F1B" w:rsidRPr="00643D51" w:rsidRDefault="00922F1B" w:rsidP="00643D51">
            <w:pPr>
              <w:pStyle w:val="Pagrindinistekstas"/>
              <w:spacing w:after="0" w:line="240" w:lineRule="auto"/>
              <w:ind w:firstLine="0"/>
              <w:contextualSpacing/>
              <w:rPr>
                <w:rFonts w:ascii="Times New Roman" w:hAnsi="Times New Roman" w:cs="Times New Roman"/>
              </w:rPr>
            </w:pPr>
            <w:bookmarkStart w:id="76" w:name="_Toc174364293"/>
            <w:bookmarkStart w:id="77" w:name="_Toc174364413"/>
            <w:bookmarkStart w:id="78" w:name="_Toc174439339"/>
            <w:r w:rsidRPr="00643D51">
              <w:rPr>
                <w:rFonts w:ascii="Times New Roman" w:hAnsi="Times New Roman" w:cs="Times New Roman"/>
              </w:rPr>
              <w:t>Galimybė susimokėti už komunalines paslaugas**</w:t>
            </w:r>
            <w:bookmarkEnd w:id="76"/>
            <w:bookmarkEnd w:id="77"/>
            <w:bookmarkEnd w:id="78"/>
          </w:p>
        </w:tc>
        <w:tc>
          <w:tcPr>
            <w:tcW w:w="4252" w:type="dxa"/>
          </w:tcPr>
          <w:p w14:paraId="53B1D81C" w14:textId="77777777" w:rsidR="00922F1B" w:rsidRPr="00643D51" w:rsidRDefault="00922F1B" w:rsidP="00643D51">
            <w:pPr>
              <w:pStyle w:val="Pagrindinistekstas"/>
              <w:spacing w:after="0" w:line="240" w:lineRule="auto"/>
              <w:contextualSpacing/>
              <w:rPr>
                <w:rFonts w:ascii="Times New Roman" w:hAnsi="Times New Roman" w:cs="Times New Roman"/>
              </w:rPr>
            </w:pPr>
          </w:p>
        </w:tc>
      </w:tr>
    </w:tbl>
    <w:p w14:paraId="228BBF7D" w14:textId="77777777" w:rsidR="00922F1B" w:rsidRPr="00E449D6" w:rsidRDefault="00922F1B" w:rsidP="00922F1B">
      <w:pPr>
        <w:spacing w:after="0" w:line="240" w:lineRule="auto"/>
        <w:contextualSpacing/>
        <w:jc w:val="both"/>
        <w:rPr>
          <w:rFonts w:ascii="Times New Roman" w:hAnsi="Times New Roman"/>
          <w:i/>
        </w:rPr>
      </w:pPr>
      <w:r w:rsidRPr="00E449D6">
        <w:rPr>
          <w:rFonts w:ascii="Times New Roman" w:hAnsi="Times New Roman"/>
          <w:i/>
        </w:rPr>
        <w:t xml:space="preserve">*Tiekėjui nurodžius „NE“ tiekėjo pasiūlymas atmetamas, kaip neatitinkantis pirkimo objekto reikalavimų. </w:t>
      </w:r>
    </w:p>
    <w:p w14:paraId="663DE7EA" w14:textId="77777777" w:rsidR="00922F1B" w:rsidRPr="00E449D6" w:rsidRDefault="00922F1B" w:rsidP="00922F1B">
      <w:pPr>
        <w:spacing w:after="0" w:line="240" w:lineRule="auto"/>
        <w:contextualSpacing/>
        <w:jc w:val="both"/>
        <w:rPr>
          <w:rFonts w:ascii="Times New Roman" w:hAnsi="Times New Roman"/>
          <w:i/>
        </w:rPr>
      </w:pPr>
      <w:r w:rsidRPr="00E449D6">
        <w:rPr>
          <w:rFonts w:ascii="Times New Roman" w:hAnsi="Times New Roman"/>
          <w:i/>
        </w:rPr>
        <w:t xml:space="preserve">**Tiekėjo siūloma nuolaida netaikoma susimokėti už komunalines paslaugas. </w:t>
      </w:r>
    </w:p>
    <w:p w14:paraId="6FF6DD1D" w14:textId="77777777" w:rsidR="00922F1B" w:rsidRPr="00E449D6" w:rsidRDefault="00922F1B" w:rsidP="00922F1B">
      <w:pPr>
        <w:spacing w:after="0" w:line="240" w:lineRule="auto"/>
        <w:ind w:firstLine="737"/>
        <w:contextualSpacing/>
        <w:jc w:val="both"/>
        <w:rPr>
          <w:rFonts w:ascii="Times New Roman" w:hAnsi="Times New Roman"/>
        </w:rPr>
      </w:pPr>
    </w:p>
    <w:p w14:paraId="6C8D8AF5" w14:textId="77777777" w:rsidR="00922F1B" w:rsidRPr="00E449D6" w:rsidRDefault="00922F1B" w:rsidP="00922F1B">
      <w:pPr>
        <w:spacing w:after="0" w:line="240" w:lineRule="auto"/>
        <w:ind w:firstLine="737"/>
        <w:contextualSpacing/>
        <w:jc w:val="both"/>
        <w:rPr>
          <w:rFonts w:ascii="Times New Roman" w:hAnsi="Times New Roman"/>
        </w:rPr>
      </w:pPr>
      <w:r w:rsidRPr="00E449D6">
        <w:rPr>
          <w:rFonts w:ascii="Times New Roman" w:hAnsi="Times New Roman"/>
        </w:rPr>
        <w:t xml:space="preserve">Siūlomos </w:t>
      </w:r>
      <w:r w:rsidRPr="00E449D6">
        <w:rPr>
          <w:rFonts w:ascii="Times New Roman" w:hAnsi="Times New Roman"/>
          <w:i/>
        </w:rPr>
        <w:t>paslaugos</w:t>
      </w:r>
      <w:r w:rsidRPr="00E449D6">
        <w:rPr>
          <w:rFonts w:ascii="Times New Roman" w:hAnsi="Times New Roman"/>
        </w:rPr>
        <w:t xml:space="preserve"> visiškai atitinka pirkimo dokumentuose nurodytus reikalavimus. </w:t>
      </w:r>
    </w:p>
    <w:p w14:paraId="0D18C8BA" w14:textId="77777777" w:rsidR="00922F1B" w:rsidRPr="00E449D6" w:rsidRDefault="00922F1B" w:rsidP="00922F1B">
      <w:pPr>
        <w:spacing w:after="0" w:line="240" w:lineRule="auto"/>
        <w:ind w:firstLine="737"/>
        <w:contextualSpacing/>
        <w:jc w:val="both"/>
        <w:rPr>
          <w:rFonts w:ascii="Times New Roman" w:hAnsi="Times New Roman"/>
        </w:rPr>
      </w:pPr>
    </w:p>
    <w:p w14:paraId="19328C36" w14:textId="6F5BE313" w:rsidR="00CD771D" w:rsidRPr="00E449D6" w:rsidRDefault="00CD771D" w:rsidP="00CD771D">
      <w:pPr>
        <w:spacing w:after="0" w:line="240" w:lineRule="auto"/>
        <w:ind w:right="2977"/>
        <w:rPr>
          <w:rFonts w:ascii="Times New Roman" w:hAnsi="Times New Roman" w:cs="Times New Roman"/>
          <w:bCs/>
        </w:rPr>
      </w:pPr>
      <w:r w:rsidRPr="00E449D6">
        <w:rPr>
          <w:rFonts w:ascii="Times New Roman" w:hAnsi="Times New Roman" w:cs="Times New Roman"/>
        </w:rPr>
        <w:t xml:space="preserve">        </w:t>
      </w:r>
      <w:r w:rsidR="00992B10" w:rsidRPr="00E449D6">
        <w:rPr>
          <w:rFonts w:ascii="Times New Roman" w:hAnsi="Times New Roman" w:cs="Times New Roman"/>
        </w:rPr>
        <w:t xml:space="preserve"> </w:t>
      </w:r>
      <w:r w:rsidR="0094306A" w:rsidRPr="00E449D6">
        <w:rPr>
          <w:rFonts w:ascii="Times New Roman" w:hAnsi="Times New Roman" w:cs="Times New Roman"/>
        </w:rPr>
        <w:t>5</w:t>
      </w:r>
      <w:r w:rsidRPr="00E449D6">
        <w:rPr>
          <w:rFonts w:ascii="Times New Roman" w:hAnsi="Times New Roman" w:cs="Times New Roman"/>
        </w:rPr>
        <w:t>. Kartu su pasiūlymu pateikiami šie dokumentai:</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804"/>
        <w:gridCol w:w="2694"/>
      </w:tblGrid>
      <w:tr w:rsidR="00CD771D" w:rsidRPr="00E449D6" w14:paraId="5F805950" w14:textId="77777777" w:rsidTr="006D3741">
        <w:trPr>
          <w:trHeight w:val="623"/>
        </w:trPr>
        <w:tc>
          <w:tcPr>
            <w:tcW w:w="567" w:type="dxa"/>
            <w:tcBorders>
              <w:top w:val="single" w:sz="4" w:space="0" w:color="000000"/>
              <w:left w:val="single" w:sz="4" w:space="0" w:color="000000"/>
              <w:bottom w:val="single" w:sz="4" w:space="0" w:color="000000"/>
              <w:right w:val="single" w:sz="4" w:space="0" w:color="000000"/>
            </w:tcBorders>
            <w:hideMark/>
          </w:tcPr>
          <w:p w14:paraId="4339A9F1" w14:textId="77777777" w:rsidR="00CD771D" w:rsidRPr="00E449D6" w:rsidRDefault="00CD771D" w:rsidP="006D3741">
            <w:pPr>
              <w:spacing w:after="0" w:line="240" w:lineRule="auto"/>
              <w:rPr>
                <w:rFonts w:ascii="Times New Roman" w:hAnsi="Times New Roman" w:cs="Times New Roman"/>
              </w:rPr>
            </w:pPr>
            <w:r w:rsidRPr="00E449D6">
              <w:rPr>
                <w:rFonts w:ascii="Times New Roman" w:hAnsi="Times New Roman" w:cs="Times New Roman"/>
              </w:rPr>
              <w:t>Eil.</w:t>
            </w:r>
          </w:p>
          <w:p w14:paraId="1639507B" w14:textId="77777777" w:rsidR="00CD771D" w:rsidRPr="00E449D6" w:rsidRDefault="00CD771D" w:rsidP="00961932">
            <w:pPr>
              <w:spacing w:after="0" w:line="240" w:lineRule="auto"/>
              <w:jc w:val="center"/>
              <w:rPr>
                <w:rFonts w:ascii="Times New Roman" w:hAnsi="Times New Roman" w:cs="Times New Roman"/>
              </w:rPr>
            </w:pPr>
            <w:r w:rsidRPr="00E449D6">
              <w:rPr>
                <w:rFonts w:ascii="Times New Roman" w:hAnsi="Times New Roman" w:cs="Times New Roman"/>
              </w:rPr>
              <w:t>Nr.</w:t>
            </w:r>
          </w:p>
        </w:tc>
        <w:tc>
          <w:tcPr>
            <w:tcW w:w="6804" w:type="dxa"/>
            <w:tcBorders>
              <w:top w:val="single" w:sz="4" w:space="0" w:color="000000"/>
              <w:left w:val="single" w:sz="4" w:space="0" w:color="000000"/>
              <w:bottom w:val="single" w:sz="4" w:space="0" w:color="000000"/>
              <w:right w:val="single" w:sz="4" w:space="0" w:color="000000"/>
            </w:tcBorders>
            <w:vAlign w:val="center"/>
            <w:hideMark/>
          </w:tcPr>
          <w:p w14:paraId="2FD12E90" w14:textId="77777777" w:rsidR="00CD771D" w:rsidRPr="00E449D6" w:rsidRDefault="00CD771D" w:rsidP="00961932">
            <w:pPr>
              <w:spacing w:after="0" w:line="240" w:lineRule="auto"/>
              <w:jc w:val="center"/>
              <w:rPr>
                <w:rFonts w:ascii="Times New Roman" w:hAnsi="Times New Roman" w:cs="Times New Roman"/>
              </w:rPr>
            </w:pPr>
            <w:r w:rsidRPr="00E449D6">
              <w:rPr>
                <w:rFonts w:ascii="Times New Roman" w:hAnsi="Times New Roman" w:cs="Times New Roman"/>
              </w:rPr>
              <w:t>Pateiktu dokumentų pavadinimas</w:t>
            </w:r>
          </w:p>
        </w:tc>
        <w:tc>
          <w:tcPr>
            <w:tcW w:w="2694" w:type="dxa"/>
            <w:tcBorders>
              <w:top w:val="single" w:sz="4" w:space="0" w:color="000000"/>
              <w:left w:val="single" w:sz="4" w:space="0" w:color="000000"/>
              <w:bottom w:val="single" w:sz="4" w:space="0" w:color="000000"/>
              <w:right w:val="single" w:sz="4" w:space="0" w:color="000000"/>
            </w:tcBorders>
            <w:hideMark/>
          </w:tcPr>
          <w:p w14:paraId="06F426C7" w14:textId="77777777" w:rsidR="00CD771D" w:rsidRPr="00E449D6" w:rsidRDefault="00CD771D" w:rsidP="00961932">
            <w:pPr>
              <w:spacing w:after="0" w:line="240" w:lineRule="auto"/>
              <w:jc w:val="center"/>
              <w:rPr>
                <w:rFonts w:ascii="Times New Roman" w:hAnsi="Times New Roman" w:cs="Times New Roman"/>
              </w:rPr>
            </w:pPr>
            <w:r w:rsidRPr="00E449D6">
              <w:rPr>
                <w:rFonts w:ascii="Times New Roman" w:hAnsi="Times New Roman" w:cs="Times New Roman"/>
              </w:rPr>
              <w:t>Dokumento puslapių skaičius</w:t>
            </w:r>
          </w:p>
        </w:tc>
      </w:tr>
      <w:tr w:rsidR="00CD771D" w:rsidRPr="00E449D6" w14:paraId="776B36D5" w14:textId="77777777" w:rsidTr="006D3741">
        <w:trPr>
          <w:trHeight w:val="303"/>
        </w:trPr>
        <w:tc>
          <w:tcPr>
            <w:tcW w:w="567" w:type="dxa"/>
            <w:tcBorders>
              <w:top w:val="single" w:sz="4" w:space="0" w:color="000000"/>
              <w:left w:val="single" w:sz="4" w:space="0" w:color="000000"/>
              <w:bottom w:val="single" w:sz="4" w:space="0" w:color="000000"/>
              <w:right w:val="single" w:sz="4" w:space="0" w:color="000000"/>
            </w:tcBorders>
          </w:tcPr>
          <w:p w14:paraId="59EF34AB" w14:textId="77777777" w:rsidR="00CD771D" w:rsidRPr="00E449D6" w:rsidRDefault="00CD771D" w:rsidP="00961932">
            <w:pPr>
              <w:spacing w:after="0" w:line="240" w:lineRule="auto"/>
              <w:rPr>
                <w:rFonts w:ascii="Times New Roman" w:hAnsi="Times New Roman" w:cs="Times New Roman"/>
              </w:rPr>
            </w:pPr>
            <w:r w:rsidRPr="00E449D6">
              <w:rPr>
                <w:rFonts w:ascii="Times New Roman" w:hAnsi="Times New Roman" w:cs="Times New Roman"/>
              </w:rPr>
              <w:t>1.</w:t>
            </w:r>
          </w:p>
        </w:tc>
        <w:tc>
          <w:tcPr>
            <w:tcW w:w="6804" w:type="dxa"/>
            <w:tcBorders>
              <w:top w:val="single" w:sz="4" w:space="0" w:color="000000"/>
              <w:left w:val="single" w:sz="4" w:space="0" w:color="000000"/>
              <w:bottom w:val="single" w:sz="4" w:space="0" w:color="000000"/>
              <w:right w:val="single" w:sz="4" w:space="0" w:color="000000"/>
            </w:tcBorders>
          </w:tcPr>
          <w:p w14:paraId="48C45F75" w14:textId="77777777" w:rsidR="00CD771D" w:rsidRPr="00E449D6" w:rsidRDefault="00CD771D" w:rsidP="00961932">
            <w:pPr>
              <w:spacing w:after="0" w:line="240" w:lineRule="auto"/>
              <w:rPr>
                <w:rFonts w:ascii="Times New Roman" w:hAnsi="Times New Roman" w:cs="Times New Roman"/>
              </w:rPr>
            </w:pPr>
            <w:r w:rsidRPr="00E449D6">
              <w:rPr>
                <w:rFonts w:ascii="Times New Roman" w:hAnsi="Times New Roman" w:cs="Times New Roman"/>
              </w:rPr>
              <w:t>EBVPD</w:t>
            </w:r>
          </w:p>
        </w:tc>
        <w:tc>
          <w:tcPr>
            <w:tcW w:w="2694" w:type="dxa"/>
            <w:tcBorders>
              <w:top w:val="single" w:sz="4" w:space="0" w:color="000000"/>
              <w:left w:val="single" w:sz="4" w:space="0" w:color="000000"/>
              <w:bottom w:val="single" w:sz="4" w:space="0" w:color="000000"/>
              <w:right w:val="single" w:sz="4" w:space="0" w:color="000000"/>
            </w:tcBorders>
          </w:tcPr>
          <w:p w14:paraId="308EF574" w14:textId="77777777" w:rsidR="00CD771D" w:rsidRPr="00E449D6" w:rsidRDefault="00CD771D" w:rsidP="00961932">
            <w:pPr>
              <w:spacing w:after="0" w:line="240" w:lineRule="auto"/>
              <w:rPr>
                <w:rFonts w:ascii="Times New Roman" w:hAnsi="Times New Roman" w:cs="Times New Roman"/>
              </w:rPr>
            </w:pPr>
          </w:p>
        </w:tc>
      </w:tr>
      <w:tr w:rsidR="00CD771D" w:rsidRPr="00E449D6" w14:paraId="49C5185C" w14:textId="77777777" w:rsidTr="006D3741">
        <w:trPr>
          <w:trHeight w:val="303"/>
        </w:trPr>
        <w:tc>
          <w:tcPr>
            <w:tcW w:w="567" w:type="dxa"/>
            <w:tcBorders>
              <w:top w:val="single" w:sz="4" w:space="0" w:color="000000"/>
              <w:left w:val="single" w:sz="4" w:space="0" w:color="000000"/>
              <w:bottom w:val="single" w:sz="4" w:space="0" w:color="000000"/>
              <w:right w:val="single" w:sz="4" w:space="0" w:color="000000"/>
            </w:tcBorders>
          </w:tcPr>
          <w:p w14:paraId="67238575" w14:textId="77777777" w:rsidR="00CD771D" w:rsidRPr="00E449D6" w:rsidRDefault="00CD771D" w:rsidP="00961932">
            <w:pPr>
              <w:spacing w:after="0" w:line="240" w:lineRule="auto"/>
              <w:rPr>
                <w:rFonts w:ascii="Times New Roman" w:hAnsi="Times New Roman" w:cs="Times New Roman"/>
              </w:rPr>
            </w:pPr>
            <w:r w:rsidRPr="00E449D6">
              <w:rPr>
                <w:rFonts w:ascii="Times New Roman" w:hAnsi="Times New Roman" w:cs="Times New Roman"/>
              </w:rPr>
              <w:t>2.</w:t>
            </w:r>
          </w:p>
        </w:tc>
        <w:tc>
          <w:tcPr>
            <w:tcW w:w="6804" w:type="dxa"/>
            <w:tcBorders>
              <w:top w:val="single" w:sz="4" w:space="0" w:color="000000"/>
              <w:left w:val="single" w:sz="4" w:space="0" w:color="000000"/>
              <w:bottom w:val="single" w:sz="4" w:space="0" w:color="000000"/>
              <w:right w:val="single" w:sz="4" w:space="0" w:color="000000"/>
            </w:tcBorders>
          </w:tcPr>
          <w:p w14:paraId="58C3D1EA" w14:textId="77777777" w:rsidR="00CD771D" w:rsidRPr="00E449D6" w:rsidRDefault="00CD771D" w:rsidP="00961932">
            <w:pPr>
              <w:spacing w:after="0" w:line="240" w:lineRule="auto"/>
              <w:rPr>
                <w:rFonts w:ascii="Times New Roman" w:hAnsi="Times New Roman" w:cs="Times New Roman"/>
              </w:rPr>
            </w:pPr>
            <w:r w:rsidRPr="00E449D6">
              <w:rPr>
                <w:rFonts w:ascii="Times New Roman" w:eastAsia="Times New Roman" w:hAnsi="Times New Roman" w:cs="Times New Roman"/>
                <w:lang w:eastAsia="en-US"/>
              </w:rPr>
              <w:t>Jungtinės veiklos sutarties kopija (jeigu pirkime dalyvauja ūkio subjektų grupė jungtinės veiklos sutarties pagrindu)</w:t>
            </w:r>
          </w:p>
        </w:tc>
        <w:tc>
          <w:tcPr>
            <w:tcW w:w="2694" w:type="dxa"/>
            <w:tcBorders>
              <w:top w:val="single" w:sz="4" w:space="0" w:color="000000"/>
              <w:left w:val="single" w:sz="4" w:space="0" w:color="000000"/>
              <w:bottom w:val="single" w:sz="4" w:space="0" w:color="000000"/>
              <w:right w:val="single" w:sz="4" w:space="0" w:color="000000"/>
            </w:tcBorders>
          </w:tcPr>
          <w:p w14:paraId="6B58D3E0" w14:textId="77777777" w:rsidR="00CD771D" w:rsidRPr="00E449D6" w:rsidRDefault="00CD771D" w:rsidP="00961932">
            <w:pPr>
              <w:spacing w:after="0" w:line="240" w:lineRule="auto"/>
              <w:rPr>
                <w:rFonts w:ascii="Times New Roman" w:hAnsi="Times New Roman" w:cs="Times New Roman"/>
              </w:rPr>
            </w:pPr>
          </w:p>
        </w:tc>
      </w:tr>
      <w:tr w:rsidR="00CD771D" w:rsidRPr="00E449D6" w14:paraId="51BD9B0F" w14:textId="77777777" w:rsidTr="006D3741">
        <w:trPr>
          <w:trHeight w:val="303"/>
        </w:trPr>
        <w:tc>
          <w:tcPr>
            <w:tcW w:w="567" w:type="dxa"/>
            <w:tcBorders>
              <w:top w:val="single" w:sz="4" w:space="0" w:color="000000"/>
              <w:left w:val="single" w:sz="4" w:space="0" w:color="000000"/>
              <w:bottom w:val="single" w:sz="4" w:space="0" w:color="000000"/>
              <w:right w:val="single" w:sz="4" w:space="0" w:color="000000"/>
            </w:tcBorders>
          </w:tcPr>
          <w:p w14:paraId="29444F20" w14:textId="77777777" w:rsidR="00CD771D" w:rsidRPr="00E449D6" w:rsidRDefault="00CD771D" w:rsidP="00961932">
            <w:pPr>
              <w:spacing w:after="0" w:line="240" w:lineRule="auto"/>
              <w:rPr>
                <w:rFonts w:ascii="Times New Roman" w:hAnsi="Times New Roman" w:cs="Times New Roman"/>
              </w:rPr>
            </w:pPr>
            <w:r w:rsidRPr="00E449D6">
              <w:rPr>
                <w:rFonts w:ascii="Times New Roman" w:hAnsi="Times New Roman" w:cs="Times New Roman"/>
              </w:rPr>
              <w:t>3.</w:t>
            </w:r>
          </w:p>
        </w:tc>
        <w:tc>
          <w:tcPr>
            <w:tcW w:w="6804" w:type="dxa"/>
            <w:tcBorders>
              <w:top w:val="single" w:sz="4" w:space="0" w:color="000000"/>
              <w:left w:val="single" w:sz="4" w:space="0" w:color="000000"/>
              <w:bottom w:val="single" w:sz="4" w:space="0" w:color="000000"/>
              <w:right w:val="single" w:sz="4" w:space="0" w:color="000000"/>
            </w:tcBorders>
          </w:tcPr>
          <w:p w14:paraId="3C9C3FF7" w14:textId="77777777" w:rsidR="00CD771D" w:rsidRPr="00E449D6" w:rsidRDefault="00CD771D" w:rsidP="00961932">
            <w:pPr>
              <w:spacing w:after="0" w:line="240" w:lineRule="auto"/>
              <w:rPr>
                <w:rFonts w:ascii="Times New Roman" w:hAnsi="Times New Roman" w:cs="Times New Roman"/>
              </w:rPr>
            </w:pPr>
            <w:r w:rsidRPr="00E449D6">
              <w:rPr>
                <w:rFonts w:ascii="Times New Roman" w:eastAsia="Times New Roman" w:hAnsi="Times New Roman" w:cs="Times New Roman"/>
                <w:lang w:eastAsia="en-US"/>
              </w:rPr>
              <w:t>Dokumentas, patvirtinantis, kad asmuo, kuris pasirašė pasiūlymą (jei jis ne tiekėjo vadovas), turėjo teisę jį pasirašyti</w:t>
            </w:r>
          </w:p>
        </w:tc>
        <w:tc>
          <w:tcPr>
            <w:tcW w:w="2694" w:type="dxa"/>
            <w:tcBorders>
              <w:top w:val="single" w:sz="4" w:space="0" w:color="000000"/>
              <w:left w:val="single" w:sz="4" w:space="0" w:color="000000"/>
              <w:bottom w:val="single" w:sz="4" w:space="0" w:color="000000"/>
              <w:right w:val="single" w:sz="4" w:space="0" w:color="000000"/>
            </w:tcBorders>
          </w:tcPr>
          <w:p w14:paraId="514EA931" w14:textId="77777777" w:rsidR="00CD771D" w:rsidRPr="00E449D6" w:rsidRDefault="00CD771D" w:rsidP="00961932">
            <w:pPr>
              <w:spacing w:after="0" w:line="240" w:lineRule="auto"/>
              <w:rPr>
                <w:rFonts w:ascii="Times New Roman" w:hAnsi="Times New Roman" w:cs="Times New Roman"/>
              </w:rPr>
            </w:pPr>
          </w:p>
        </w:tc>
      </w:tr>
      <w:tr w:rsidR="00CD771D" w:rsidRPr="00E449D6" w14:paraId="3149E96F" w14:textId="77777777" w:rsidTr="006D3741">
        <w:trPr>
          <w:trHeight w:val="319"/>
        </w:trPr>
        <w:tc>
          <w:tcPr>
            <w:tcW w:w="567" w:type="dxa"/>
            <w:tcBorders>
              <w:top w:val="single" w:sz="4" w:space="0" w:color="000000"/>
              <w:left w:val="single" w:sz="4" w:space="0" w:color="000000"/>
              <w:bottom w:val="single" w:sz="4" w:space="0" w:color="000000"/>
              <w:right w:val="single" w:sz="4" w:space="0" w:color="000000"/>
            </w:tcBorders>
          </w:tcPr>
          <w:p w14:paraId="71F27B9E" w14:textId="77777777" w:rsidR="00CD771D" w:rsidRPr="00E449D6" w:rsidRDefault="00CD771D" w:rsidP="00961932">
            <w:pPr>
              <w:spacing w:after="0" w:line="240" w:lineRule="auto"/>
              <w:rPr>
                <w:rFonts w:ascii="Times New Roman" w:hAnsi="Times New Roman" w:cs="Times New Roman"/>
                <w:sz w:val="22"/>
                <w:szCs w:val="22"/>
              </w:rPr>
            </w:pPr>
            <w:r w:rsidRPr="00E449D6">
              <w:rPr>
                <w:rFonts w:ascii="Times New Roman" w:hAnsi="Times New Roman" w:cs="Times New Roman"/>
                <w:sz w:val="22"/>
                <w:szCs w:val="22"/>
              </w:rPr>
              <w:lastRenderedPageBreak/>
              <w:t>4.</w:t>
            </w:r>
          </w:p>
        </w:tc>
        <w:tc>
          <w:tcPr>
            <w:tcW w:w="6804" w:type="dxa"/>
            <w:tcBorders>
              <w:top w:val="single" w:sz="4" w:space="0" w:color="000000"/>
              <w:left w:val="single" w:sz="4" w:space="0" w:color="000000"/>
              <w:bottom w:val="single" w:sz="4" w:space="0" w:color="000000"/>
              <w:right w:val="single" w:sz="4" w:space="0" w:color="000000"/>
            </w:tcBorders>
          </w:tcPr>
          <w:p w14:paraId="7E7D4F2F" w14:textId="77777777" w:rsidR="00CD771D" w:rsidRPr="00E449D6" w:rsidRDefault="00CD771D" w:rsidP="00961932">
            <w:pPr>
              <w:spacing w:after="0" w:line="240" w:lineRule="auto"/>
              <w:rPr>
                <w:rFonts w:ascii="Times New Roman" w:hAnsi="Times New Roman" w:cs="Times New Roman"/>
                <w:sz w:val="22"/>
                <w:szCs w:val="22"/>
              </w:rPr>
            </w:pPr>
            <w:r w:rsidRPr="00E449D6">
              <w:rPr>
                <w:rFonts w:ascii="Times New Roman" w:eastAsia="Times New Roman" w:hAnsi="Times New Roman" w:cs="Times New Roman"/>
                <w:sz w:val="22"/>
                <w:szCs w:val="22"/>
                <w:lang w:eastAsia="en-US"/>
              </w:rPr>
              <w:t>Jei tiekėjas pasitelkia ūkio subjektus, kurių pajėgumais remiasi, – įrodymai, kad šie ištekliai bus prieinami per visą sutartinių įsipareigojimų vykdymo laikotarpį</w:t>
            </w:r>
          </w:p>
        </w:tc>
        <w:tc>
          <w:tcPr>
            <w:tcW w:w="2694" w:type="dxa"/>
            <w:tcBorders>
              <w:top w:val="single" w:sz="4" w:space="0" w:color="000000"/>
              <w:left w:val="single" w:sz="4" w:space="0" w:color="000000"/>
              <w:bottom w:val="single" w:sz="4" w:space="0" w:color="000000"/>
              <w:right w:val="single" w:sz="4" w:space="0" w:color="000000"/>
            </w:tcBorders>
          </w:tcPr>
          <w:p w14:paraId="2853C8C5" w14:textId="77777777" w:rsidR="00CD771D" w:rsidRPr="00E449D6" w:rsidRDefault="00CD771D" w:rsidP="00961932">
            <w:pPr>
              <w:spacing w:after="0" w:line="240" w:lineRule="auto"/>
              <w:rPr>
                <w:rFonts w:ascii="Times New Roman" w:hAnsi="Times New Roman" w:cs="Times New Roman"/>
                <w:sz w:val="22"/>
                <w:szCs w:val="22"/>
              </w:rPr>
            </w:pPr>
          </w:p>
        </w:tc>
      </w:tr>
      <w:tr w:rsidR="00CD771D" w:rsidRPr="00E449D6" w14:paraId="2C718EF4" w14:textId="77777777" w:rsidTr="006D3741">
        <w:trPr>
          <w:trHeight w:val="319"/>
        </w:trPr>
        <w:tc>
          <w:tcPr>
            <w:tcW w:w="567" w:type="dxa"/>
            <w:tcBorders>
              <w:top w:val="single" w:sz="4" w:space="0" w:color="000000"/>
              <w:left w:val="single" w:sz="4" w:space="0" w:color="000000"/>
              <w:bottom w:val="single" w:sz="4" w:space="0" w:color="000000"/>
              <w:right w:val="single" w:sz="4" w:space="0" w:color="000000"/>
            </w:tcBorders>
          </w:tcPr>
          <w:p w14:paraId="7B8D262E" w14:textId="77777777" w:rsidR="00CD771D" w:rsidRPr="00E449D6" w:rsidRDefault="00CD771D" w:rsidP="00961932">
            <w:pPr>
              <w:spacing w:after="0" w:line="240" w:lineRule="auto"/>
              <w:rPr>
                <w:rFonts w:ascii="Times New Roman" w:hAnsi="Times New Roman" w:cs="Times New Roman"/>
                <w:sz w:val="22"/>
                <w:szCs w:val="22"/>
              </w:rPr>
            </w:pPr>
            <w:r w:rsidRPr="00E449D6">
              <w:rPr>
                <w:rFonts w:ascii="Times New Roman" w:hAnsi="Times New Roman" w:cs="Times New Roman"/>
                <w:sz w:val="22"/>
                <w:szCs w:val="22"/>
              </w:rPr>
              <w:t>5.</w:t>
            </w:r>
          </w:p>
        </w:tc>
        <w:tc>
          <w:tcPr>
            <w:tcW w:w="6804" w:type="dxa"/>
            <w:tcBorders>
              <w:top w:val="single" w:sz="4" w:space="0" w:color="000000"/>
              <w:left w:val="single" w:sz="4" w:space="0" w:color="000000"/>
              <w:bottom w:val="single" w:sz="4" w:space="0" w:color="000000"/>
              <w:right w:val="single" w:sz="4" w:space="0" w:color="000000"/>
            </w:tcBorders>
          </w:tcPr>
          <w:p w14:paraId="70FEB143" w14:textId="77777777" w:rsidR="00CD771D" w:rsidRPr="00E449D6" w:rsidRDefault="00CD771D" w:rsidP="00961932">
            <w:pPr>
              <w:spacing w:after="0" w:line="240" w:lineRule="auto"/>
              <w:rPr>
                <w:rFonts w:ascii="Times New Roman" w:eastAsia="Times New Roman" w:hAnsi="Times New Roman" w:cs="Times New Roman"/>
                <w:sz w:val="22"/>
                <w:szCs w:val="22"/>
                <w:lang w:eastAsia="en-US"/>
              </w:rPr>
            </w:pPr>
            <w:r w:rsidRPr="00E449D6">
              <w:rPr>
                <w:rFonts w:ascii="Times New Roman" w:eastAsia="Times New Roman" w:hAnsi="Times New Roman" w:cs="Times New Roman"/>
                <w:sz w:val="22"/>
                <w:szCs w:val="22"/>
                <w:lang w:eastAsia="en-US"/>
              </w:rPr>
              <w:t>Jei tiekėjas pasitelkia subtiekėjus, subtiekėjo deklaracija ar kitas dokumentas, patvirtinantis jo sutikimą būti subtiekėju pirkime</w:t>
            </w:r>
          </w:p>
        </w:tc>
        <w:tc>
          <w:tcPr>
            <w:tcW w:w="2694" w:type="dxa"/>
            <w:tcBorders>
              <w:top w:val="single" w:sz="4" w:space="0" w:color="000000"/>
              <w:left w:val="single" w:sz="4" w:space="0" w:color="000000"/>
              <w:bottom w:val="single" w:sz="4" w:space="0" w:color="000000"/>
              <w:right w:val="single" w:sz="4" w:space="0" w:color="000000"/>
            </w:tcBorders>
          </w:tcPr>
          <w:p w14:paraId="75E34F99" w14:textId="77777777" w:rsidR="00CD771D" w:rsidRPr="00E449D6" w:rsidRDefault="00CD771D" w:rsidP="00961932">
            <w:pPr>
              <w:spacing w:after="0" w:line="240" w:lineRule="auto"/>
              <w:rPr>
                <w:rFonts w:ascii="Times New Roman" w:hAnsi="Times New Roman" w:cs="Times New Roman"/>
                <w:sz w:val="22"/>
                <w:szCs w:val="22"/>
              </w:rPr>
            </w:pPr>
          </w:p>
        </w:tc>
      </w:tr>
      <w:tr w:rsidR="00CD771D" w:rsidRPr="00E449D6" w14:paraId="502D8840" w14:textId="77777777" w:rsidTr="006D3741">
        <w:trPr>
          <w:trHeight w:val="319"/>
        </w:trPr>
        <w:tc>
          <w:tcPr>
            <w:tcW w:w="567" w:type="dxa"/>
            <w:tcBorders>
              <w:top w:val="single" w:sz="4" w:space="0" w:color="000000"/>
              <w:left w:val="single" w:sz="4" w:space="0" w:color="000000"/>
              <w:bottom w:val="single" w:sz="4" w:space="0" w:color="000000"/>
              <w:right w:val="single" w:sz="4" w:space="0" w:color="000000"/>
            </w:tcBorders>
          </w:tcPr>
          <w:p w14:paraId="1B85EF8C" w14:textId="77777777" w:rsidR="00CD771D" w:rsidRPr="00E449D6" w:rsidRDefault="00CD771D" w:rsidP="00961932">
            <w:pPr>
              <w:spacing w:after="0" w:line="240" w:lineRule="auto"/>
              <w:rPr>
                <w:rFonts w:ascii="Times New Roman" w:hAnsi="Times New Roman" w:cs="Times New Roman"/>
                <w:sz w:val="22"/>
                <w:szCs w:val="22"/>
              </w:rPr>
            </w:pPr>
            <w:r w:rsidRPr="00E449D6">
              <w:rPr>
                <w:rFonts w:ascii="Times New Roman" w:hAnsi="Times New Roman" w:cs="Times New Roman"/>
                <w:sz w:val="22"/>
                <w:szCs w:val="22"/>
              </w:rPr>
              <w:t>6.</w:t>
            </w:r>
          </w:p>
        </w:tc>
        <w:tc>
          <w:tcPr>
            <w:tcW w:w="6804" w:type="dxa"/>
            <w:tcBorders>
              <w:top w:val="single" w:sz="4" w:space="0" w:color="000000"/>
              <w:left w:val="single" w:sz="4" w:space="0" w:color="000000"/>
              <w:bottom w:val="single" w:sz="4" w:space="0" w:color="000000"/>
              <w:right w:val="single" w:sz="4" w:space="0" w:color="000000"/>
            </w:tcBorders>
          </w:tcPr>
          <w:p w14:paraId="7C439D94" w14:textId="77777777" w:rsidR="00CD771D" w:rsidRPr="00E449D6" w:rsidRDefault="00CD771D" w:rsidP="00961932">
            <w:pPr>
              <w:spacing w:after="0" w:line="240" w:lineRule="auto"/>
              <w:rPr>
                <w:rFonts w:ascii="Times New Roman" w:hAnsi="Times New Roman" w:cs="Times New Roman"/>
                <w:sz w:val="22"/>
                <w:szCs w:val="22"/>
              </w:rPr>
            </w:pPr>
            <w:r w:rsidRPr="00E449D6">
              <w:rPr>
                <w:rFonts w:ascii="Times New Roman" w:hAnsi="Times New Roman" w:cs="Times New Roman"/>
                <w:sz w:val="22"/>
                <w:szCs w:val="22"/>
              </w:rPr>
              <w:t xml:space="preserve">Jei tiekėjas pasitelkia </w:t>
            </w:r>
            <w:proofErr w:type="spellStart"/>
            <w:r w:rsidRPr="00E449D6">
              <w:rPr>
                <w:rFonts w:ascii="Times New Roman" w:hAnsi="Times New Roman" w:cs="Times New Roman"/>
                <w:sz w:val="22"/>
                <w:szCs w:val="22"/>
              </w:rPr>
              <w:t>kvazisubtiekėjus</w:t>
            </w:r>
            <w:proofErr w:type="spellEnd"/>
            <w:r w:rsidRPr="00E449D6">
              <w:rPr>
                <w:rFonts w:ascii="Times New Roman" w:hAnsi="Times New Roman" w:cs="Times New Roman"/>
                <w:sz w:val="22"/>
                <w:szCs w:val="22"/>
              </w:rPr>
              <w:t xml:space="preserve">, </w:t>
            </w:r>
            <w:proofErr w:type="spellStart"/>
            <w:r w:rsidRPr="00E449D6">
              <w:rPr>
                <w:rFonts w:ascii="Times New Roman" w:hAnsi="Times New Roman" w:cs="Times New Roman"/>
                <w:sz w:val="22"/>
                <w:szCs w:val="22"/>
              </w:rPr>
              <w:t>kvazisubtiekėjo</w:t>
            </w:r>
            <w:proofErr w:type="spellEnd"/>
            <w:r w:rsidRPr="00E449D6">
              <w:rPr>
                <w:rFonts w:ascii="Times New Roman" w:hAnsi="Times New Roman" w:cs="Times New Roman"/>
                <w:sz w:val="22"/>
                <w:szCs w:val="22"/>
              </w:rPr>
              <w:t xml:space="preserve"> </w:t>
            </w:r>
            <w:r w:rsidRPr="00E449D6">
              <w:rPr>
                <w:rFonts w:ascii="Times New Roman" w:eastAsia="Times New Roman" w:hAnsi="Times New Roman" w:cs="Times New Roman"/>
                <w:sz w:val="22"/>
                <w:szCs w:val="22"/>
                <w:lang w:eastAsia="en-US"/>
              </w:rPr>
              <w:t>deklaracija ar kitas dokumentas, patvirtinantis jo sutikimą būti subtiekėju pirkime</w:t>
            </w:r>
          </w:p>
        </w:tc>
        <w:tc>
          <w:tcPr>
            <w:tcW w:w="2694" w:type="dxa"/>
            <w:tcBorders>
              <w:top w:val="single" w:sz="4" w:space="0" w:color="000000"/>
              <w:left w:val="single" w:sz="4" w:space="0" w:color="000000"/>
              <w:bottom w:val="single" w:sz="4" w:space="0" w:color="000000"/>
              <w:right w:val="single" w:sz="4" w:space="0" w:color="000000"/>
            </w:tcBorders>
          </w:tcPr>
          <w:p w14:paraId="49014128" w14:textId="77777777" w:rsidR="00CD771D" w:rsidRPr="00E449D6" w:rsidRDefault="00CD771D" w:rsidP="00961932">
            <w:pPr>
              <w:spacing w:after="0" w:line="240" w:lineRule="auto"/>
              <w:rPr>
                <w:rFonts w:ascii="Times New Roman" w:hAnsi="Times New Roman" w:cs="Times New Roman"/>
                <w:sz w:val="22"/>
                <w:szCs w:val="22"/>
              </w:rPr>
            </w:pPr>
          </w:p>
        </w:tc>
      </w:tr>
      <w:tr w:rsidR="0027078A" w:rsidRPr="00E449D6" w14:paraId="75933639" w14:textId="77777777" w:rsidTr="006D3741">
        <w:trPr>
          <w:trHeight w:val="319"/>
        </w:trPr>
        <w:tc>
          <w:tcPr>
            <w:tcW w:w="567" w:type="dxa"/>
            <w:tcBorders>
              <w:top w:val="single" w:sz="4" w:space="0" w:color="000000"/>
              <w:left w:val="single" w:sz="4" w:space="0" w:color="000000"/>
              <w:bottom w:val="single" w:sz="4" w:space="0" w:color="000000"/>
              <w:right w:val="single" w:sz="4" w:space="0" w:color="000000"/>
            </w:tcBorders>
          </w:tcPr>
          <w:p w14:paraId="28832BD8" w14:textId="77AEC4D8" w:rsidR="0027078A" w:rsidRPr="00E449D6" w:rsidRDefault="00E449D6" w:rsidP="00D17497">
            <w:pPr>
              <w:spacing w:after="0" w:line="240" w:lineRule="auto"/>
              <w:rPr>
                <w:rFonts w:ascii="Times New Roman" w:hAnsi="Times New Roman" w:cs="Times New Roman"/>
                <w:sz w:val="22"/>
                <w:szCs w:val="22"/>
              </w:rPr>
            </w:pPr>
            <w:r>
              <w:rPr>
                <w:rFonts w:ascii="Times New Roman" w:hAnsi="Times New Roman" w:cs="Times New Roman"/>
                <w:sz w:val="22"/>
                <w:szCs w:val="22"/>
              </w:rPr>
              <w:t>7</w:t>
            </w:r>
            <w:r w:rsidR="0027078A" w:rsidRPr="00E449D6">
              <w:rPr>
                <w:rFonts w:ascii="Times New Roman" w:hAnsi="Times New Roman" w:cs="Times New Roman"/>
                <w:sz w:val="22"/>
                <w:szCs w:val="22"/>
              </w:rPr>
              <w:t>.</w:t>
            </w:r>
          </w:p>
        </w:tc>
        <w:tc>
          <w:tcPr>
            <w:tcW w:w="6804" w:type="dxa"/>
            <w:tcBorders>
              <w:top w:val="single" w:sz="4" w:space="0" w:color="000000"/>
              <w:left w:val="single" w:sz="4" w:space="0" w:color="000000"/>
              <w:bottom w:val="single" w:sz="4" w:space="0" w:color="000000"/>
              <w:right w:val="single" w:sz="4" w:space="0" w:color="000000"/>
            </w:tcBorders>
          </w:tcPr>
          <w:p w14:paraId="4B35D24A" w14:textId="26E0A3ED" w:rsidR="0027078A" w:rsidRPr="00E449D6" w:rsidRDefault="00E449D6" w:rsidP="00D17497">
            <w:pPr>
              <w:spacing w:after="0" w:line="240" w:lineRule="auto"/>
              <w:rPr>
                <w:rFonts w:ascii="Times New Roman" w:hAnsi="Times New Roman" w:cs="Times New Roman"/>
                <w:sz w:val="22"/>
                <w:szCs w:val="22"/>
              </w:rPr>
            </w:pPr>
            <w:r>
              <w:rPr>
                <w:rFonts w:ascii="Times New Roman" w:eastAsia="Times New Roman" w:hAnsi="Times New Roman" w:cs="Times New Roman"/>
                <w:sz w:val="22"/>
                <w:szCs w:val="22"/>
                <w:lang w:eastAsia="en-US"/>
              </w:rPr>
              <w:t>Laisvos formos deklaracija</w:t>
            </w:r>
          </w:p>
        </w:tc>
        <w:tc>
          <w:tcPr>
            <w:tcW w:w="2694" w:type="dxa"/>
            <w:tcBorders>
              <w:top w:val="single" w:sz="4" w:space="0" w:color="000000"/>
              <w:left w:val="single" w:sz="4" w:space="0" w:color="000000"/>
              <w:bottom w:val="single" w:sz="4" w:space="0" w:color="000000"/>
              <w:right w:val="single" w:sz="4" w:space="0" w:color="000000"/>
            </w:tcBorders>
          </w:tcPr>
          <w:p w14:paraId="6AD12C09" w14:textId="77777777" w:rsidR="0027078A" w:rsidRPr="00E449D6" w:rsidRDefault="0027078A" w:rsidP="00D17497">
            <w:pPr>
              <w:spacing w:after="0" w:line="240" w:lineRule="auto"/>
              <w:rPr>
                <w:rFonts w:ascii="Times New Roman" w:hAnsi="Times New Roman" w:cs="Times New Roman"/>
                <w:sz w:val="22"/>
                <w:szCs w:val="22"/>
              </w:rPr>
            </w:pPr>
          </w:p>
        </w:tc>
      </w:tr>
    </w:tbl>
    <w:p w14:paraId="52C81405" w14:textId="77777777" w:rsidR="00CD771D" w:rsidRDefault="00CD771D" w:rsidP="00CD771D">
      <w:pPr>
        <w:spacing w:after="0" w:line="240" w:lineRule="auto"/>
        <w:jc w:val="both"/>
        <w:rPr>
          <w:rFonts w:ascii="Times New Roman" w:hAnsi="Times New Roman" w:cs="Times New Roman"/>
          <w:b/>
          <w:i/>
          <w:sz w:val="24"/>
          <w:szCs w:val="24"/>
        </w:rPr>
      </w:pPr>
    </w:p>
    <w:p w14:paraId="60B4E645" w14:textId="75BF1C53" w:rsidR="00CD771D" w:rsidRPr="00E449D6" w:rsidRDefault="00CD771D" w:rsidP="00CD771D">
      <w:pPr>
        <w:spacing w:after="0" w:line="240" w:lineRule="auto"/>
        <w:jc w:val="both"/>
        <w:rPr>
          <w:rFonts w:ascii="Times New Roman" w:hAnsi="Times New Roman" w:cs="Times New Roman"/>
          <w:b/>
          <w:i/>
        </w:rPr>
      </w:pPr>
      <w:r w:rsidRPr="00E449D6">
        <w:rPr>
          <w:rFonts w:ascii="Times New Roman" w:hAnsi="Times New Roman" w:cs="Times New Roman"/>
          <w:b/>
          <w:i/>
        </w:rPr>
        <w:t xml:space="preserve">         </w:t>
      </w:r>
      <w:r w:rsidR="0094306A" w:rsidRPr="00E449D6">
        <w:rPr>
          <w:rFonts w:ascii="Times New Roman" w:hAnsi="Times New Roman" w:cs="Times New Roman"/>
          <w:b/>
          <w:i/>
        </w:rPr>
        <w:t>6</w:t>
      </w:r>
      <w:r w:rsidRPr="00E449D6">
        <w:rPr>
          <w:rFonts w:ascii="Times New Roman" w:hAnsi="Times New Roman" w:cs="Times New Roman"/>
          <w:b/>
          <w:i/>
        </w:rPr>
        <w:t xml:space="preserve">. </w:t>
      </w:r>
      <w:r w:rsidRPr="00E449D6">
        <w:rPr>
          <w:rFonts w:ascii="Times New Roman" w:hAnsi="Times New Roman" w:cs="Times New Roman"/>
          <w:i/>
        </w:rPr>
        <w:t xml:space="preserve">Šiame pasiūlyme yra pateikta ir </w:t>
      </w:r>
      <w:r w:rsidRPr="00E449D6">
        <w:rPr>
          <w:rFonts w:ascii="Times New Roman" w:hAnsi="Times New Roman" w:cs="Times New Roman"/>
          <w:b/>
          <w:i/>
        </w:rPr>
        <w:t>konfidenciali informacija kurios atskleidimas prieštarautų teisės aktams arba teisėtiems tiekėjų komerciniams interesams arba trukdytų laisvai konkuruoti tarpusavyje.</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
        <w:gridCol w:w="4678"/>
        <w:gridCol w:w="4565"/>
      </w:tblGrid>
      <w:tr w:rsidR="00CD771D" w:rsidRPr="00E449D6" w14:paraId="0DB777A7" w14:textId="77777777" w:rsidTr="00992B10">
        <w:trPr>
          <w:trHeight w:val="535"/>
        </w:trPr>
        <w:tc>
          <w:tcPr>
            <w:tcW w:w="822" w:type="dxa"/>
            <w:tcBorders>
              <w:top w:val="single" w:sz="4" w:space="0" w:color="000000"/>
              <w:left w:val="single" w:sz="4" w:space="0" w:color="000000"/>
              <w:bottom w:val="single" w:sz="4" w:space="0" w:color="000000"/>
              <w:right w:val="single" w:sz="4" w:space="0" w:color="000000"/>
            </w:tcBorders>
            <w:hideMark/>
          </w:tcPr>
          <w:p w14:paraId="16F2D8D5" w14:textId="77777777" w:rsidR="00CD771D" w:rsidRPr="00E449D6" w:rsidRDefault="00CD771D" w:rsidP="00961932">
            <w:pPr>
              <w:spacing w:after="0" w:line="240" w:lineRule="auto"/>
              <w:jc w:val="both"/>
              <w:rPr>
                <w:rFonts w:ascii="Times New Roman" w:hAnsi="Times New Roman" w:cs="Times New Roman"/>
              </w:rPr>
            </w:pPr>
            <w:r w:rsidRPr="00E449D6">
              <w:rPr>
                <w:rFonts w:ascii="Times New Roman" w:hAnsi="Times New Roman" w:cs="Times New Roman"/>
              </w:rPr>
              <w:t>Eil.</w:t>
            </w:r>
          </w:p>
          <w:p w14:paraId="7D752F34" w14:textId="77777777" w:rsidR="00CD771D" w:rsidRPr="00E449D6" w:rsidRDefault="00CD771D" w:rsidP="00961932">
            <w:pPr>
              <w:spacing w:after="0" w:line="240" w:lineRule="auto"/>
              <w:jc w:val="both"/>
              <w:rPr>
                <w:rFonts w:ascii="Times New Roman" w:hAnsi="Times New Roman" w:cs="Times New Roman"/>
              </w:rPr>
            </w:pPr>
            <w:r w:rsidRPr="00E449D6">
              <w:rPr>
                <w:rFonts w:ascii="Times New Roman" w:hAnsi="Times New Roman" w:cs="Times New Roman"/>
              </w:rPr>
              <w:t>Nr.</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13A0D734" w14:textId="77777777" w:rsidR="00CD771D" w:rsidRPr="00E449D6" w:rsidRDefault="00CD771D" w:rsidP="00961932">
            <w:pPr>
              <w:spacing w:after="0" w:line="240" w:lineRule="auto"/>
              <w:jc w:val="both"/>
              <w:rPr>
                <w:rFonts w:ascii="Times New Roman" w:hAnsi="Times New Roman" w:cs="Times New Roman"/>
              </w:rPr>
            </w:pPr>
            <w:r w:rsidRPr="00E449D6">
              <w:rPr>
                <w:rFonts w:ascii="Times New Roman" w:hAnsi="Times New Roman" w:cs="Times New Roman"/>
              </w:rPr>
              <w:t>Pateikto dokumento pavadinimas</w:t>
            </w:r>
          </w:p>
        </w:tc>
        <w:tc>
          <w:tcPr>
            <w:tcW w:w="4565" w:type="dxa"/>
            <w:tcBorders>
              <w:top w:val="single" w:sz="4" w:space="0" w:color="000000"/>
              <w:left w:val="single" w:sz="4" w:space="0" w:color="000000"/>
              <w:bottom w:val="single" w:sz="4" w:space="0" w:color="000000"/>
              <w:right w:val="single" w:sz="4" w:space="0" w:color="000000"/>
            </w:tcBorders>
            <w:hideMark/>
          </w:tcPr>
          <w:p w14:paraId="1C6C9C5E" w14:textId="77777777" w:rsidR="00CD771D" w:rsidRPr="00E449D6" w:rsidRDefault="00CD771D" w:rsidP="00961932">
            <w:pPr>
              <w:spacing w:after="0" w:line="240" w:lineRule="auto"/>
              <w:jc w:val="both"/>
              <w:rPr>
                <w:rFonts w:ascii="Times New Roman" w:hAnsi="Times New Roman" w:cs="Times New Roman"/>
              </w:rPr>
            </w:pPr>
            <w:r w:rsidRPr="00E449D6">
              <w:rPr>
                <w:rFonts w:ascii="Times New Roman" w:hAnsi="Times New Roman" w:cs="Times New Roman"/>
              </w:rPr>
              <w:t>Dokumento puslapių skaičius</w:t>
            </w:r>
          </w:p>
        </w:tc>
      </w:tr>
      <w:tr w:rsidR="00CD771D" w:rsidRPr="00E449D6" w14:paraId="5A656D49" w14:textId="77777777" w:rsidTr="00992B10">
        <w:trPr>
          <w:trHeight w:val="270"/>
        </w:trPr>
        <w:tc>
          <w:tcPr>
            <w:tcW w:w="822" w:type="dxa"/>
            <w:tcBorders>
              <w:top w:val="single" w:sz="4" w:space="0" w:color="000000"/>
              <w:left w:val="single" w:sz="4" w:space="0" w:color="000000"/>
              <w:bottom w:val="single" w:sz="4" w:space="0" w:color="000000"/>
              <w:right w:val="single" w:sz="4" w:space="0" w:color="000000"/>
            </w:tcBorders>
          </w:tcPr>
          <w:p w14:paraId="5275E94E" w14:textId="77777777" w:rsidR="00CD771D" w:rsidRPr="00E449D6" w:rsidRDefault="00CD771D" w:rsidP="00961932">
            <w:pPr>
              <w:spacing w:after="0" w:line="240" w:lineRule="auto"/>
              <w:jc w:val="both"/>
              <w:rPr>
                <w:rFonts w:ascii="Times New Roman" w:hAnsi="Times New Roman" w:cs="Times New Roman"/>
              </w:rPr>
            </w:pPr>
          </w:p>
        </w:tc>
        <w:tc>
          <w:tcPr>
            <w:tcW w:w="4678" w:type="dxa"/>
            <w:tcBorders>
              <w:top w:val="single" w:sz="4" w:space="0" w:color="000000"/>
              <w:left w:val="single" w:sz="4" w:space="0" w:color="000000"/>
              <w:bottom w:val="single" w:sz="4" w:space="0" w:color="000000"/>
              <w:right w:val="single" w:sz="4" w:space="0" w:color="000000"/>
            </w:tcBorders>
          </w:tcPr>
          <w:p w14:paraId="1084328D" w14:textId="77777777" w:rsidR="00CD771D" w:rsidRPr="00E449D6" w:rsidRDefault="00CD771D" w:rsidP="00961932">
            <w:pPr>
              <w:spacing w:after="0" w:line="240" w:lineRule="auto"/>
              <w:jc w:val="both"/>
              <w:rPr>
                <w:rFonts w:ascii="Times New Roman" w:hAnsi="Times New Roman" w:cs="Times New Roman"/>
              </w:rPr>
            </w:pPr>
          </w:p>
        </w:tc>
        <w:tc>
          <w:tcPr>
            <w:tcW w:w="4565" w:type="dxa"/>
            <w:tcBorders>
              <w:top w:val="single" w:sz="4" w:space="0" w:color="000000"/>
              <w:left w:val="single" w:sz="4" w:space="0" w:color="000000"/>
              <w:bottom w:val="single" w:sz="4" w:space="0" w:color="000000"/>
              <w:right w:val="single" w:sz="4" w:space="0" w:color="000000"/>
            </w:tcBorders>
          </w:tcPr>
          <w:p w14:paraId="3A93FD33" w14:textId="77777777" w:rsidR="00CD771D" w:rsidRPr="00E449D6" w:rsidRDefault="00CD771D" w:rsidP="00961932">
            <w:pPr>
              <w:spacing w:after="0" w:line="240" w:lineRule="auto"/>
              <w:jc w:val="both"/>
              <w:rPr>
                <w:rFonts w:ascii="Times New Roman" w:hAnsi="Times New Roman" w:cs="Times New Roman"/>
              </w:rPr>
            </w:pPr>
          </w:p>
        </w:tc>
      </w:tr>
      <w:tr w:rsidR="00CD771D" w:rsidRPr="00E449D6" w14:paraId="301708FA" w14:textId="77777777" w:rsidTr="00992B10">
        <w:trPr>
          <w:trHeight w:val="285"/>
        </w:trPr>
        <w:tc>
          <w:tcPr>
            <w:tcW w:w="822" w:type="dxa"/>
            <w:tcBorders>
              <w:top w:val="single" w:sz="4" w:space="0" w:color="000000"/>
              <w:left w:val="single" w:sz="4" w:space="0" w:color="000000"/>
              <w:bottom w:val="single" w:sz="4" w:space="0" w:color="000000"/>
              <w:right w:val="single" w:sz="4" w:space="0" w:color="000000"/>
            </w:tcBorders>
          </w:tcPr>
          <w:p w14:paraId="001E689C" w14:textId="77777777" w:rsidR="00CD771D" w:rsidRPr="00E449D6" w:rsidRDefault="00CD771D" w:rsidP="00961932">
            <w:pPr>
              <w:spacing w:after="0" w:line="240" w:lineRule="auto"/>
              <w:jc w:val="both"/>
              <w:rPr>
                <w:rFonts w:ascii="Times New Roman" w:hAnsi="Times New Roman" w:cs="Times New Roman"/>
              </w:rPr>
            </w:pPr>
          </w:p>
        </w:tc>
        <w:tc>
          <w:tcPr>
            <w:tcW w:w="4678" w:type="dxa"/>
            <w:tcBorders>
              <w:top w:val="single" w:sz="4" w:space="0" w:color="000000"/>
              <w:left w:val="single" w:sz="4" w:space="0" w:color="000000"/>
              <w:bottom w:val="single" w:sz="4" w:space="0" w:color="000000"/>
              <w:right w:val="single" w:sz="4" w:space="0" w:color="000000"/>
            </w:tcBorders>
          </w:tcPr>
          <w:p w14:paraId="299FC90B" w14:textId="77777777" w:rsidR="00CD771D" w:rsidRPr="00E449D6" w:rsidRDefault="00CD771D" w:rsidP="00961932">
            <w:pPr>
              <w:spacing w:after="0" w:line="240" w:lineRule="auto"/>
              <w:jc w:val="both"/>
              <w:rPr>
                <w:rFonts w:ascii="Times New Roman" w:hAnsi="Times New Roman" w:cs="Times New Roman"/>
              </w:rPr>
            </w:pPr>
          </w:p>
        </w:tc>
        <w:tc>
          <w:tcPr>
            <w:tcW w:w="4565" w:type="dxa"/>
            <w:tcBorders>
              <w:top w:val="single" w:sz="4" w:space="0" w:color="000000"/>
              <w:left w:val="single" w:sz="4" w:space="0" w:color="000000"/>
              <w:bottom w:val="single" w:sz="4" w:space="0" w:color="000000"/>
              <w:right w:val="single" w:sz="4" w:space="0" w:color="000000"/>
            </w:tcBorders>
          </w:tcPr>
          <w:p w14:paraId="71F07074" w14:textId="77777777" w:rsidR="00CD771D" w:rsidRPr="00E449D6" w:rsidRDefault="00CD771D" w:rsidP="00961932">
            <w:pPr>
              <w:spacing w:after="0" w:line="240" w:lineRule="auto"/>
              <w:jc w:val="both"/>
              <w:rPr>
                <w:rFonts w:ascii="Times New Roman" w:hAnsi="Times New Roman" w:cs="Times New Roman"/>
              </w:rPr>
            </w:pPr>
          </w:p>
        </w:tc>
      </w:tr>
    </w:tbl>
    <w:p w14:paraId="7EC03BF4" w14:textId="77777777" w:rsidR="00CD771D" w:rsidRPr="00E449D6" w:rsidRDefault="00CD771D" w:rsidP="00CD771D">
      <w:pPr>
        <w:spacing w:after="0" w:line="240" w:lineRule="auto"/>
        <w:jc w:val="both"/>
        <w:rPr>
          <w:rFonts w:ascii="Times New Roman" w:hAnsi="Times New Roman" w:cs="Times New Roman"/>
        </w:rPr>
      </w:pPr>
      <w:r w:rsidRPr="00E449D6">
        <w:rPr>
          <w:rFonts w:ascii="Times New Roman" w:hAnsi="Times New Roman" w:cs="Times New Roman"/>
        </w:rPr>
        <w:t xml:space="preserve">  </w:t>
      </w:r>
    </w:p>
    <w:p w14:paraId="2FC8F761" w14:textId="52D55D50" w:rsidR="00CD771D" w:rsidRPr="00E449D6" w:rsidRDefault="00CD771D" w:rsidP="00CD771D">
      <w:pPr>
        <w:spacing w:after="0" w:line="240" w:lineRule="auto"/>
        <w:jc w:val="both"/>
        <w:rPr>
          <w:rFonts w:ascii="Times New Roman" w:hAnsi="Times New Roman" w:cs="Times New Roman"/>
        </w:rPr>
      </w:pPr>
      <w:r w:rsidRPr="00E449D6">
        <w:rPr>
          <w:rFonts w:ascii="Times New Roman" w:hAnsi="Times New Roman" w:cs="Times New Roman"/>
        </w:rPr>
        <w:t>Pasiūlymas galioja iki 90 (devyniasdešimt</w:t>
      </w:r>
      <w:r w:rsidR="00500323" w:rsidRPr="00E449D6">
        <w:rPr>
          <w:rFonts w:ascii="Times New Roman" w:hAnsi="Times New Roman" w:cs="Times New Roman"/>
        </w:rPr>
        <w:t>)</w:t>
      </w:r>
      <w:r w:rsidRPr="00E449D6">
        <w:rPr>
          <w:rFonts w:ascii="Times New Roman" w:hAnsi="Times New Roman" w:cs="Times New Roman"/>
        </w:rPr>
        <w:t xml:space="preserve"> dienų nuo pasiūlymų pateikimo galutinio termino pabaigos</w:t>
      </w:r>
      <w:r w:rsidRPr="00E449D6">
        <w:rPr>
          <w:rFonts w:ascii="Times New Roman" w:hAnsi="Times New Roman" w:cs="Times New Roman"/>
          <w:b/>
        </w:rPr>
        <w:t>.</w:t>
      </w:r>
    </w:p>
    <w:p w14:paraId="4BC701E7" w14:textId="77777777" w:rsidR="00CD771D" w:rsidRPr="00E449D6" w:rsidRDefault="00CD771D" w:rsidP="00CD771D">
      <w:pPr>
        <w:tabs>
          <w:tab w:val="center" w:pos="2835"/>
        </w:tabs>
        <w:spacing w:after="0" w:line="240" w:lineRule="auto"/>
        <w:rPr>
          <w:rFonts w:ascii="Times New Roman" w:hAnsi="Times New Roman" w:cs="Times New Roman"/>
        </w:rPr>
      </w:pPr>
    </w:p>
    <w:p w14:paraId="2CA0E791" w14:textId="77777777" w:rsidR="00CD771D" w:rsidRPr="00E449D6" w:rsidRDefault="00CD771D" w:rsidP="00CD771D">
      <w:pPr>
        <w:tabs>
          <w:tab w:val="center" w:pos="2835"/>
        </w:tabs>
        <w:spacing w:after="0" w:line="240" w:lineRule="auto"/>
        <w:rPr>
          <w:rFonts w:ascii="Times New Roman" w:hAnsi="Times New Roman" w:cs="Times New Roman"/>
        </w:rPr>
      </w:pPr>
    </w:p>
    <w:p w14:paraId="33E067B0" w14:textId="77777777" w:rsidR="00CD771D" w:rsidRPr="00E449D6" w:rsidRDefault="00CD771D" w:rsidP="00CD771D">
      <w:pPr>
        <w:tabs>
          <w:tab w:val="center" w:pos="2835"/>
        </w:tabs>
        <w:spacing w:after="0" w:line="240" w:lineRule="auto"/>
        <w:rPr>
          <w:rFonts w:ascii="Times New Roman" w:hAnsi="Times New Roman" w:cs="Times New Roman"/>
        </w:rPr>
      </w:pPr>
    </w:p>
    <w:p w14:paraId="42F6A5C0" w14:textId="77777777" w:rsidR="00CD771D" w:rsidRPr="00E449D6" w:rsidRDefault="00CD771D" w:rsidP="00CD771D">
      <w:pPr>
        <w:tabs>
          <w:tab w:val="center" w:pos="2835"/>
        </w:tabs>
        <w:spacing w:after="0" w:line="240" w:lineRule="auto"/>
        <w:rPr>
          <w:rFonts w:ascii="Times New Roman" w:hAnsi="Times New Roman" w:cs="Times New Roman"/>
        </w:rPr>
      </w:pPr>
      <w:r w:rsidRPr="00E449D6">
        <w:rPr>
          <w:rFonts w:ascii="Times New Roman" w:hAnsi="Times New Roman" w:cs="Times New Roman"/>
        </w:rPr>
        <w:t xml:space="preserve">(Tiekėjo arba jo įgalioto asmens pareigos) </w:t>
      </w:r>
      <w:r w:rsidRPr="00E449D6">
        <w:rPr>
          <w:rFonts w:ascii="Times New Roman" w:hAnsi="Times New Roman" w:cs="Times New Roman"/>
        </w:rPr>
        <w:tab/>
        <w:t>(parašas)                 (vardas, pavardė)</w:t>
      </w:r>
    </w:p>
    <w:p w14:paraId="0B41964A" w14:textId="77777777" w:rsidR="00CD771D" w:rsidRPr="00E449D6" w:rsidRDefault="00CD771D" w:rsidP="00CD771D">
      <w:pPr>
        <w:spacing w:after="0" w:line="240" w:lineRule="auto"/>
        <w:ind w:firstLine="720"/>
        <w:rPr>
          <w:rFonts w:ascii="Times New Roman" w:hAnsi="Times New Roman" w:cs="Times New Roman"/>
        </w:rPr>
      </w:pPr>
      <w:r w:rsidRPr="00E449D6">
        <w:rPr>
          <w:rFonts w:ascii="Times New Roman" w:hAnsi="Times New Roman" w:cs="Times New Roman"/>
        </w:rPr>
        <w:t xml:space="preserve"> </w:t>
      </w:r>
    </w:p>
    <w:p w14:paraId="6E2F38B2" w14:textId="77777777" w:rsidR="00CD771D" w:rsidRPr="00E449D6" w:rsidRDefault="00CD771D" w:rsidP="00CD771D">
      <w:pPr>
        <w:spacing w:after="0" w:line="240" w:lineRule="auto"/>
        <w:ind w:firstLine="720"/>
        <w:rPr>
          <w:rFonts w:ascii="Times New Roman" w:hAnsi="Times New Roman" w:cs="Times New Roman"/>
        </w:rPr>
      </w:pPr>
    </w:p>
    <w:p w14:paraId="249EFE20" w14:textId="77777777" w:rsidR="00CD771D" w:rsidRPr="00E449D6" w:rsidRDefault="00CD771D" w:rsidP="00CD771D">
      <w:pPr>
        <w:spacing w:after="0" w:line="240" w:lineRule="auto"/>
        <w:ind w:firstLine="720"/>
        <w:rPr>
          <w:rFonts w:ascii="Times New Roman" w:hAnsi="Times New Roman" w:cs="Times New Roman"/>
        </w:rPr>
      </w:pPr>
      <w:r w:rsidRPr="00E449D6">
        <w:rPr>
          <w:rFonts w:ascii="Times New Roman" w:hAnsi="Times New Roman" w:cs="Times New Roman"/>
        </w:rPr>
        <w:t>A.V.</w:t>
      </w:r>
    </w:p>
    <w:p w14:paraId="0287D60A" w14:textId="77777777" w:rsidR="00CD771D" w:rsidRPr="00E449D6" w:rsidRDefault="00CD771D" w:rsidP="00CD771D">
      <w:pPr>
        <w:spacing w:line="240" w:lineRule="auto"/>
        <w:jc w:val="center"/>
        <w:rPr>
          <w:rFonts w:cstheme="minorHAnsi"/>
        </w:rPr>
      </w:pPr>
      <w:r w:rsidRPr="00E449D6">
        <w:rPr>
          <w:rFonts w:cstheme="minorHAnsi"/>
        </w:rPr>
        <w:t>_________</w:t>
      </w:r>
    </w:p>
    <w:p w14:paraId="4FC0FEB9" w14:textId="6E716D43" w:rsidR="002A4325" w:rsidRPr="00E449D6" w:rsidRDefault="00CD771D" w:rsidP="00992B10">
      <w:pPr>
        <w:rPr>
          <w:rFonts w:ascii="Times New Roman" w:hAnsi="Times New Roman" w:cs="Times New Roman"/>
          <w:b/>
          <w:bCs/>
          <w:smallCaps/>
        </w:rPr>
      </w:pPr>
      <w:r w:rsidRPr="00E449D6">
        <w:rPr>
          <w:rFonts w:ascii="Times New Roman" w:hAnsi="Times New Roman" w:cs="Times New Roman"/>
          <w:b/>
          <w:bCs/>
          <w:smallCaps/>
        </w:rPr>
        <w:br w:type="page"/>
      </w:r>
    </w:p>
    <w:p w14:paraId="56FA30E6" w14:textId="77777777" w:rsidR="00E31AFC" w:rsidRPr="00A36179" w:rsidRDefault="00E31AFC" w:rsidP="00A36179">
      <w:pPr>
        <w:pStyle w:val="Antrat2"/>
        <w:jc w:val="right"/>
        <w:rPr>
          <w:rFonts w:ascii="Times New Roman" w:eastAsia="Calibri" w:hAnsi="Times New Roman" w:cs="Times New Roman"/>
          <w:b/>
          <w:bCs/>
          <w:color w:val="auto"/>
          <w:sz w:val="24"/>
          <w:szCs w:val="24"/>
        </w:rPr>
      </w:pPr>
      <w:bookmarkStart w:id="79" w:name="_Ref39484039"/>
      <w:bookmarkStart w:id="80" w:name="_Ref40278562"/>
      <w:bookmarkStart w:id="81" w:name="_Toc126333945"/>
      <w:bookmarkStart w:id="82" w:name="_Toc236647176"/>
      <w:r w:rsidRPr="00A36179">
        <w:rPr>
          <w:rFonts w:ascii="Times New Roman" w:eastAsia="Calibri" w:hAnsi="Times New Roman" w:cs="Times New Roman"/>
          <w:b/>
          <w:bCs/>
          <w:color w:val="auto"/>
          <w:sz w:val="24"/>
          <w:szCs w:val="24"/>
        </w:rPr>
        <w:lastRenderedPageBreak/>
        <w:t>Pirkimo sąlygų 7 priedas „Pasiūlymų vertinimo kriterijai ir sąlygos“</w:t>
      </w:r>
      <w:bookmarkEnd w:id="79"/>
      <w:bookmarkEnd w:id="80"/>
      <w:bookmarkEnd w:id="81"/>
      <w:bookmarkEnd w:id="82"/>
    </w:p>
    <w:p w14:paraId="207546B4" w14:textId="77777777" w:rsidR="00992B10" w:rsidRDefault="00992B10" w:rsidP="0021799B">
      <w:pPr>
        <w:spacing w:after="0" w:line="240" w:lineRule="auto"/>
        <w:jc w:val="both"/>
        <w:rPr>
          <w:rFonts w:ascii="Times New Roman" w:hAnsi="Times New Roman" w:cs="Times New Roman"/>
          <w:b/>
          <w:bCs/>
          <w:iCs/>
          <w:sz w:val="24"/>
          <w:szCs w:val="24"/>
        </w:rPr>
      </w:pPr>
    </w:p>
    <w:p w14:paraId="42C3B9B0" w14:textId="77777777" w:rsidR="00992B10" w:rsidRDefault="00992B10" w:rsidP="0021799B">
      <w:pPr>
        <w:spacing w:after="0" w:line="240" w:lineRule="auto"/>
        <w:jc w:val="both"/>
        <w:rPr>
          <w:rFonts w:ascii="Times New Roman" w:hAnsi="Times New Roman" w:cs="Times New Roman"/>
          <w:b/>
          <w:bCs/>
          <w:iCs/>
          <w:sz w:val="24"/>
          <w:szCs w:val="24"/>
        </w:rPr>
      </w:pPr>
    </w:p>
    <w:p w14:paraId="585B7DF8" w14:textId="77777777" w:rsidR="00E449D6" w:rsidRPr="00E449D6" w:rsidRDefault="00E449D6" w:rsidP="00E449D6">
      <w:pPr>
        <w:pStyle w:val="paragrafesrasas2lygis"/>
        <w:numPr>
          <w:ilvl w:val="0"/>
          <w:numId w:val="37"/>
        </w:numPr>
        <w:rPr>
          <w:b/>
          <w:bCs/>
          <w:sz w:val="24"/>
          <w:szCs w:val="24"/>
          <w:u w:val="single"/>
        </w:rPr>
      </w:pPr>
      <w:r w:rsidRPr="00C772EF">
        <w:rPr>
          <w:sz w:val="24"/>
          <w:szCs w:val="24"/>
        </w:rPr>
        <w:t xml:space="preserve">Perkančioji organizacija ekonomiškai naudingiausią pasiūlymą išrenka pagal prekėms suteiktą didžiausią nuolaidą, išreikštą procentais. Į paslaugos kainą įeina visi mokesčiai ir visos tiekėjų išlaidos, reikalingos tinkamam ir visiškam sutarties įvykdymui. Nuolaida visuose pasiūlymo dokumentuose turi būti įrašomos apvalinant dviem skaitmenimis po kablelio. </w:t>
      </w:r>
      <w:r w:rsidRPr="00E449D6">
        <w:rPr>
          <w:b/>
          <w:bCs/>
          <w:sz w:val="24"/>
          <w:szCs w:val="24"/>
          <w:u w:val="single"/>
        </w:rPr>
        <w:t>Pasiūlytos nuolaidos nebus galima keisti visą sutarties galiojimo laikotarpį.</w:t>
      </w:r>
    </w:p>
    <w:p w14:paraId="48FC80F0" w14:textId="77777777" w:rsidR="00E449D6" w:rsidRPr="00C772EF" w:rsidRDefault="00E449D6" w:rsidP="00E449D6">
      <w:pPr>
        <w:pStyle w:val="paragrafesrasas2lygis"/>
        <w:numPr>
          <w:ilvl w:val="0"/>
          <w:numId w:val="37"/>
        </w:numPr>
        <w:rPr>
          <w:sz w:val="24"/>
          <w:szCs w:val="24"/>
        </w:rPr>
      </w:pPr>
      <w:r w:rsidRPr="00C772EF">
        <w:rPr>
          <w:sz w:val="24"/>
          <w:szCs w:val="24"/>
        </w:rPr>
        <w:t>Bendrieji pasiūlymų vertinimo principai išdėstyti Bendrųjų pirkimo sąlygų 17 sk. ir specialiųjų pirkimo sąlygų 9 sk.</w:t>
      </w:r>
    </w:p>
    <w:p w14:paraId="19EB5BF8" w14:textId="77777777" w:rsidR="00E449D6" w:rsidRPr="00C772EF" w:rsidRDefault="00E449D6" w:rsidP="00E449D6">
      <w:pPr>
        <w:pStyle w:val="paragrafesrasas2lygis"/>
        <w:ind w:left="757"/>
        <w:rPr>
          <w:sz w:val="24"/>
          <w:szCs w:val="24"/>
        </w:rPr>
      </w:pPr>
    </w:p>
    <w:p w14:paraId="2924155A" w14:textId="77777777" w:rsidR="00992B10" w:rsidRDefault="00992B10" w:rsidP="0021799B">
      <w:pPr>
        <w:spacing w:after="0" w:line="240" w:lineRule="auto"/>
        <w:jc w:val="both"/>
        <w:rPr>
          <w:rFonts w:ascii="Times New Roman" w:hAnsi="Times New Roman" w:cs="Times New Roman"/>
          <w:b/>
          <w:bCs/>
          <w:iCs/>
          <w:sz w:val="24"/>
          <w:szCs w:val="24"/>
        </w:rPr>
      </w:pPr>
    </w:p>
    <w:p w14:paraId="6980652B" w14:textId="77777777" w:rsidR="00992B10" w:rsidRDefault="00992B10" w:rsidP="0021799B">
      <w:pPr>
        <w:spacing w:after="0" w:line="240" w:lineRule="auto"/>
        <w:jc w:val="both"/>
        <w:rPr>
          <w:rFonts w:ascii="Times New Roman" w:hAnsi="Times New Roman" w:cs="Times New Roman"/>
          <w:b/>
          <w:bCs/>
          <w:iCs/>
          <w:sz w:val="24"/>
          <w:szCs w:val="24"/>
        </w:rPr>
      </w:pPr>
    </w:p>
    <w:p w14:paraId="0F12B327" w14:textId="77777777" w:rsidR="00992B10" w:rsidRDefault="00992B10" w:rsidP="0021799B">
      <w:pPr>
        <w:spacing w:after="0" w:line="240" w:lineRule="auto"/>
        <w:jc w:val="both"/>
        <w:rPr>
          <w:rFonts w:ascii="Times New Roman" w:hAnsi="Times New Roman" w:cs="Times New Roman"/>
          <w:b/>
          <w:bCs/>
          <w:iCs/>
          <w:sz w:val="24"/>
          <w:szCs w:val="24"/>
        </w:rPr>
      </w:pPr>
    </w:p>
    <w:p w14:paraId="52FC5F52" w14:textId="77777777" w:rsidR="00992B10" w:rsidRDefault="00992B10" w:rsidP="0021799B">
      <w:pPr>
        <w:spacing w:after="0" w:line="240" w:lineRule="auto"/>
        <w:jc w:val="both"/>
        <w:rPr>
          <w:rFonts w:ascii="Times New Roman" w:hAnsi="Times New Roman" w:cs="Times New Roman"/>
          <w:b/>
          <w:bCs/>
          <w:iCs/>
          <w:sz w:val="24"/>
          <w:szCs w:val="24"/>
        </w:rPr>
      </w:pPr>
    </w:p>
    <w:p w14:paraId="2BA5981B" w14:textId="77777777" w:rsidR="00992B10" w:rsidRDefault="00992B10" w:rsidP="0021799B">
      <w:pPr>
        <w:spacing w:after="0" w:line="240" w:lineRule="auto"/>
        <w:jc w:val="both"/>
        <w:rPr>
          <w:rFonts w:ascii="Times New Roman" w:hAnsi="Times New Roman" w:cs="Times New Roman"/>
          <w:b/>
          <w:bCs/>
          <w:iCs/>
          <w:sz w:val="24"/>
          <w:szCs w:val="24"/>
        </w:rPr>
      </w:pPr>
    </w:p>
    <w:p w14:paraId="45950C3E" w14:textId="77777777" w:rsidR="00992B10" w:rsidRDefault="00992B10" w:rsidP="0021799B">
      <w:pPr>
        <w:spacing w:after="0" w:line="240" w:lineRule="auto"/>
        <w:jc w:val="both"/>
        <w:rPr>
          <w:rFonts w:ascii="Times New Roman" w:hAnsi="Times New Roman" w:cs="Times New Roman"/>
          <w:b/>
          <w:bCs/>
          <w:iCs/>
          <w:sz w:val="24"/>
          <w:szCs w:val="24"/>
        </w:rPr>
      </w:pPr>
    </w:p>
    <w:p w14:paraId="066F38D3" w14:textId="77777777" w:rsidR="00992B10" w:rsidRDefault="00992B10" w:rsidP="0021799B">
      <w:pPr>
        <w:spacing w:after="0" w:line="240" w:lineRule="auto"/>
        <w:jc w:val="both"/>
        <w:rPr>
          <w:rFonts w:ascii="Times New Roman" w:hAnsi="Times New Roman" w:cs="Times New Roman"/>
          <w:b/>
          <w:bCs/>
          <w:iCs/>
          <w:sz w:val="24"/>
          <w:szCs w:val="24"/>
        </w:rPr>
      </w:pPr>
    </w:p>
    <w:p w14:paraId="2955B12A" w14:textId="77777777" w:rsidR="00992B10" w:rsidRDefault="00992B10" w:rsidP="0021799B">
      <w:pPr>
        <w:spacing w:after="0" w:line="240" w:lineRule="auto"/>
        <w:jc w:val="both"/>
        <w:rPr>
          <w:rFonts w:ascii="Times New Roman" w:hAnsi="Times New Roman" w:cs="Times New Roman"/>
          <w:b/>
          <w:bCs/>
          <w:iCs/>
          <w:sz w:val="24"/>
          <w:szCs w:val="24"/>
        </w:rPr>
      </w:pPr>
    </w:p>
    <w:p w14:paraId="1131C8BD" w14:textId="77777777" w:rsidR="00992B10" w:rsidRDefault="00992B10" w:rsidP="0021799B">
      <w:pPr>
        <w:spacing w:after="0" w:line="240" w:lineRule="auto"/>
        <w:jc w:val="both"/>
        <w:rPr>
          <w:rFonts w:ascii="Times New Roman" w:hAnsi="Times New Roman" w:cs="Times New Roman"/>
          <w:b/>
          <w:bCs/>
          <w:iCs/>
          <w:sz w:val="24"/>
          <w:szCs w:val="24"/>
        </w:rPr>
      </w:pPr>
    </w:p>
    <w:p w14:paraId="22631C82" w14:textId="77777777" w:rsidR="00992B10" w:rsidRDefault="00992B10" w:rsidP="0021799B">
      <w:pPr>
        <w:spacing w:after="0" w:line="240" w:lineRule="auto"/>
        <w:jc w:val="both"/>
        <w:rPr>
          <w:rFonts w:ascii="Times New Roman" w:hAnsi="Times New Roman" w:cs="Times New Roman"/>
          <w:b/>
          <w:bCs/>
          <w:iCs/>
          <w:sz w:val="24"/>
          <w:szCs w:val="24"/>
        </w:rPr>
      </w:pPr>
    </w:p>
    <w:p w14:paraId="199F2FB8" w14:textId="77777777" w:rsidR="00992B10" w:rsidRDefault="00992B10" w:rsidP="0021799B">
      <w:pPr>
        <w:spacing w:after="0" w:line="240" w:lineRule="auto"/>
        <w:jc w:val="both"/>
        <w:rPr>
          <w:rFonts w:ascii="Times New Roman" w:hAnsi="Times New Roman" w:cs="Times New Roman"/>
          <w:b/>
          <w:bCs/>
          <w:iCs/>
          <w:sz w:val="24"/>
          <w:szCs w:val="24"/>
        </w:rPr>
      </w:pPr>
    </w:p>
    <w:p w14:paraId="28E0D712" w14:textId="77777777" w:rsidR="00224A61" w:rsidRDefault="00224A61" w:rsidP="0021799B">
      <w:pPr>
        <w:spacing w:after="0" w:line="240" w:lineRule="auto"/>
        <w:jc w:val="both"/>
        <w:rPr>
          <w:rFonts w:ascii="Times New Roman" w:hAnsi="Times New Roman" w:cs="Times New Roman"/>
          <w:b/>
          <w:bCs/>
          <w:iCs/>
          <w:sz w:val="24"/>
          <w:szCs w:val="24"/>
        </w:rPr>
      </w:pPr>
    </w:p>
    <w:p w14:paraId="3AA575C3" w14:textId="77777777" w:rsidR="00224A61" w:rsidRDefault="00224A61" w:rsidP="0021799B">
      <w:pPr>
        <w:spacing w:after="0" w:line="240" w:lineRule="auto"/>
        <w:jc w:val="both"/>
        <w:rPr>
          <w:rFonts w:ascii="Times New Roman" w:hAnsi="Times New Roman" w:cs="Times New Roman"/>
          <w:b/>
          <w:bCs/>
          <w:iCs/>
          <w:sz w:val="24"/>
          <w:szCs w:val="24"/>
        </w:rPr>
      </w:pPr>
    </w:p>
    <w:p w14:paraId="34DE5D79" w14:textId="77777777" w:rsidR="00224A61" w:rsidRDefault="00224A61" w:rsidP="0021799B">
      <w:pPr>
        <w:spacing w:after="0" w:line="240" w:lineRule="auto"/>
        <w:jc w:val="both"/>
        <w:rPr>
          <w:rFonts w:ascii="Times New Roman" w:hAnsi="Times New Roman" w:cs="Times New Roman"/>
          <w:b/>
          <w:bCs/>
          <w:iCs/>
          <w:sz w:val="24"/>
          <w:szCs w:val="24"/>
        </w:rPr>
      </w:pPr>
    </w:p>
    <w:p w14:paraId="7CC114AE" w14:textId="77777777" w:rsidR="00992B10" w:rsidRDefault="00992B10" w:rsidP="0021799B">
      <w:pPr>
        <w:spacing w:after="0" w:line="240" w:lineRule="auto"/>
        <w:jc w:val="both"/>
        <w:rPr>
          <w:rFonts w:ascii="Times New Roman" w:hAnsi="Times New Roman" w:cs="Times New Roman"/>
          <w:b/>
          <w:bCs/>
          <w:iCs/>
          <w:sz w:val="24"/>
          <w:szCs w:val="24"/>
        </w:rPr>
      </w:pPr>
    </w:p>
    <w:p w14:paraId="631F1FE9" w14:textId="77777777" w:rsidR="00992B10" w:rsidRDefault="00992B10" w:rsidP="0021799B">
      <w:pPr>
        <w:spacing w:after="0" w:line="240" w:lineRule="auto"/>
        <w:jc w:val="both"/>
        <w:rPr>
          <w:rFonts w:ascii="Times New Roman" w:hAnsi="Times New Roman" w:cs="Times New Roman"/>
          <w:b/>
          <w:bCs/>
          <w:iCs/>
          <w:sz w:val="24"/>
          <w:szCs w:val="24"/>
        </w:rPr>
      </w:pPr>
    </w:p>
    <w:p w14:paraId="18C3C668" w14:textId="77777777" w:rsidR="0005466C" w:rsidRDefault="0005466C" w:rsidP="0021799B">
      <w:pPr>
        <w:spacing w:after="0" w:line="240" w:lineRule="auto"/>
        <w:jc w:val="both"/>
        <w:rPr>
          <w:rFonts w:ascii="Times New Roman" w:hAnsi="Times New Roman" w:cs="Times New Roman"/>
          <w:b/>
          <w:bCs/>
          <w:iCs/>
          <w:sz w:val="24"/>
          <w:szCs w:val="24"/>
        </w:rPr>
      </w:pPr>
    </w:p>
    <w:p w14:paraId="3BC60D7E" w14:textId="77777777" w:rsidR="0005466C" w:rsidRDefault="0005466C" w:rsidP="0021799B">
      <w:pPr>
        <w:spacing w:after="0" w:line="240" w:lineRule="auto"/>
        <w:jc w:val="both"/>
        <w:rPr>
          <w:rFonts w:ascii="Times New Roman" w:hAnsi="Times New Roman" w:cs="Times New Roman"/>
          <w:b/>
          <w:bCs/>
          <w:iCs/>
          <w:sz w:val="24"/>
          <w:szCs w:val="24"/>
        </w:rPr>
      </w:pPr>
    </w:p>
    <w:p w14:paraId="050D96A2" w14:textId="77777777" w:rsidR="0005466C" w:rsidRDefault="0005466C" w:rsidP="0021799B">
      <w:pPr>
        <w:spacing w:after="0" w:line="240" w:lineRule="auto"/>
        <w:jc w:val="both"/>
        <w:rPr>
          <w:rFonts w:ascii="Times New Roman" w:hAnsi="Times New Roman" w:cs="Times New Roman"/>
          <w:b/>
          <w:bCs/>
          <w:iCs/>
          <w:sz w:val="24"/>
          <w:szCs w:val="24"/>
        </w:rPr>
      </w:pPr>
    </w:p>
    <w:p w14:paraId="5DB3E432" w14:textId="77777777" w:rsidR="0005466C" w:rsidRDefault="0005466C" w:rsidP="0021799B">
      <w:pPr>
        <w:spacing w:after="0" w:line="240" w:lineRule="auto"/>
        <w:jc w:val="both"/>
        <w:rPr>
          <w:rFonts w:ascii="Times New Roman" w:hAnsi="Times New Roman" w:cs="Times New Roman"/>
          <w:b/>
          <w:bCs/>
          <w:iCs/>
          <w:sz w:val="24"/>
          <w:szCs w:val="24"/>
        </w:rPr>
      </w:pPr>
    </w:p>
    <w:p w14:paraId="589F0738" w14:textId="77777777" w:rsidR="00E449D6" w:rsidRDefault="00E449D6" w:rsidP="0021799B">
      <w:pPr>
        <w:spacing w:after="0" w:line="240" w:lineRule="auto"/>
        <w:jc w:val="both"/>
        <w:rPr>
          <w:rFonts w:ascii="Times New Roman" w:hAnsi="Times New Roman" w:cs="Times New Roman"/>
          <w:b/>
          <w:bCs/>
          <w:iCs/>
          <w:sz w:val="24"/>
          <w:szCs w:val="24"/>
        </w:rPr>
      </w:pPr>
    </w:p>
    <w:p w14:paraId="5006B63C" w14:textId="77777777" w:rsidR="00E449D6" w:rsidRDefault="00E449D6" w:rsidP="0021799B">
      <w:pPr>
        <w:spacing w:after="0" w:line="240" w:lineRule="auto"/>
        <w:jc w:val="both"/>
        <w:rPr>
          <w:rFonts w:ascii="Times New Roman" w:hAnsi="Times New Roman" w:cs="Times New Roman"/>
          <w:b/>
          <w:bCs/>
          <w:iCs/>
          <w:sz w:val="24"/>
          <w:szCs w:val="24"/>
        </w:rPr>
      </w:pPr>
    </w:p>
    <w:p w14:paraId="4616C390" w14:textId="77777777" w:rsidR="00E449D6" w:rsidRDefault="00E449D6" w:rsidP="0021799B">
      <w:pPr>
        <w:spacing w:after="0" w:line="240" w:lineRule="auto"/>
        <w:jc w:val="both"/>
        <w:rPr>
          <w:rFonts w:ascii="Times New Roman" w:hAnsi="Times New Roman" w:cs="Times New Roman"/>
          <w:b/>
          <w:bCs/>
          <w:iCs/>
          <w:sz w:val="24"/>
          <w:szCs w:val="24"/>
        </w:rPr>
      </w:pPr>
    </w:p>
    <w:p w14:paraId="6867FC30" w14:textId="77777777" w:rsidR="00E449D6" w:rsidRDefault="00E449D6" w:rsidP="0021799B">
      <w:pPr>
        <w:spacing w:after="0" w:line="240" w:lineRule="auto"/>
        <w:jc w:val="both"/>
        <w:rPr>
          <w:rFonts w:ascii="Times New Roman" w:hAnsi="Times New Roman" w:cs="Times New Roman"/>
          <w:b/>
          <w:bCs/>
          <w:iCs/>
          <w:sz w:val="24"/>
          <w:szCs w:val="24"/>
        </w:rPr>
      </w:pPr>
    </w:p>
    <w:p w14:paraId="30C02D4A" w14:textId="77777777" w:rsidR="00E449D6" w:rsidRDefault="00E449D6" w:rsidP="0021799B">
      <w:pPr>
        <w:spacing w:after="0" w:line="240" w:lineRule="auto"/>
        <w:jc w:val="both"/>
        <w:rPr>
          <w:rFonts w:ascii="Times New Roman" w:hAnsi="Times New Roman" w:cs="Times New Roman"/>
          <w:b/>
          <w:bCs/>
          <w:iCs/>
          <w:sz w:val="24"/>
          <w:szCs w:val="24"/>
        </w:rPr>
      </w:pPr>
    </w:p>
    <w:p w14:paraId="3A499EE2" w14:textId="77777777" w:rsidR="00E449D6" w:rsidRDefault="00E449D6" w:rsidP="0021799B">
      <w:pPr>
        <w:spacing w:after="0" w:line="240" w:lineRule="auto"/>
        <w:jc w:val="both"/>
        <w:rPr>
          <w:rFonts w:ascii="Times New Roman" w:hAnsi="Times New Roman" w:cs="Times New Roman"/>
          <w:b/>
          <w:bCs/>
          <w:iCs/>
          <w:sz w:val="24"/>
          <w:szCs w:val="24"/>
        </w:rPr>
      </w:pPr>
    </w:p>
    <w:p w14:paraId="669BDCB1" w14:textId="77777777" w:rsidR="00E449D6" w:rsidRDefault="00E449D6" w:rsidP="0021799B">
      <w:pPr>
        <w:spacing w:after="0" w:line="240" w:lineRule="auto"/>
        <w:jc w:val="both"/>
        <w:rPr>
          <w:rFonts w:ascii="Times New Roman" w:hAnsi="Times New Roman" w:cs="Times New Roman"/>
          <w:b/>
          <w:bCs/>
          <w:iCs/>
          <w:sz w:val="24"/>
          <w:szCs w:val="24"/>
        </w:rPr>
      </w:pPr>
    </w:p>
    <w:p w14:paraId="1809C021" w14:textId="77777777" w:rsidR="00E449D6" w:rsidRDefault="00E449D6" w:rsidP="0021799B">
      <w:pPr>
        <w:spacing w:after="0" w:line="240" w:lineRule="auto"/>
        <w:jc w:val="both"/>
        <w:rPr>
          <w:rFonts w:ascii="Times New Roman" w:hAnsi="Times New Roman" w:cs="Times New Roman"/>
          <w:b/>
          <w:bCs/>
          <w:iCs/>
          <w:sz w:val="24"/>
          <w:szCs w:val="24"/>
        </w:rPr>
      </w:pPr>
    </w:p>
    <w:p w14:paraId="5D72286E" w14:textId="77777777" w:rsidR="00992B10" w:rsidRDefault="00992B10" w:rsidP="0021799B">
      <w:pPr>
        <w:spacing w:after="0" w:line="240" w:lineRule="auto"/>
        <w:jc w:val="both"/>
        <w:rPr>
          <w:rFonts w:ascii="Times New Roman" w:hAnsi="Times New Roman" w:cs="Times New Roman"/>
          <w:b/>
          <w:bCs/>
          <w:iCs/>
          <w:sz w:val="24"/>
          <w:szCs w:val="24"/>
        </w:rPr>
      </w:pPr>
    </w:p>
    <w:p w14:paraId="28C8FFBB" w14:textId="77777777" w:rsidR="00992B10" w:rsidRDefault="00992B10" w:rsidP="0021799B">
      <w:pPr>
        <w:spacing w:after="0" w:line="240" w:lineRule="auto"/>
        <w:jc w:val="both"/>
        <w:rPr>
          <w:rFonts w:ascii="Times New Roman" w:hAnsi="Times New Roman" w:cs="Times New Roman"/>
          <w:b/>
          <w:bCs/>
          <w:iCs/>
          <w:sz w:val="24"/>
          <w:szCs w:val="24"/>
        </w:rPr>
      </w:pPr>
    </w:p>
    <w:p w14:paraId="2E9976AE" w14:textId="3987CBDB" w:rsidR="000F7F5D" w:rsidRPr="001A1870" w:rsidRDefault="00992B10" w:rsidP="00992B10">
      <w:pPr>
        <w:pStyle w:val="Antrat1"/>
        <w:jc w:val="right"/>
        <w:rPr>
          <w:rFonts w:ascii="Times New Roman" w:hAnsi="Times New Roman" w:cs="Times New Roman"/>
          <w:b/>
          <w:bCs/>
          <w:sz w:val="24"/>
          <w:szCs w:val="24"/>
        </w:rPr>
      </w:pPr>
      <w:bookmarkStart w:id="83" w:name="_Toc180668325"/>
      <w:bookmarkStart w:id="84" w:name="_Toc192853147"/>
      <w:bookmarkStart w:id="85" w:name="_Toc236647177"/>
      <w:r w:rsidRPr="00570338">
        <w:rPr>
          <w:rFonts w:ascii="Times New Roman" w:hAnsi="Times New Roman" w:cs="Times New Roman"/>
          <w:b/>
          <w:bCs/>
          <w:sz w:val="24"/>
          <w:szCs w:val="24"/>
        </w:rPr>
        <w:lastRenderedPageBreak/>
        <w:t>Pirkimo sąlygų 8 priedas „</w:t>
      </w:r>
      <w:r w:rsidR="00E449D6">
        <w:rPr>
          <w:rFonts w:ascii="Times New Roman" w:hAnsi="Times New Roman" w:cs="Times New Roman"/>
          <w:b/>
          <w:bCs/>
          <w:sz w:val="24"/>
          <w:szCs w:val="24"/>
        </w:rPr>
        <w:t>Paslaugų teikimo sutartis</w:t>
      </w:r>
      <w:r w:rsidRPr="00570338">
        <w:rPr>
          <w:rFonts w:ascii="Times New Roman" w:hAnsi="Times New Roman" w:cs="Times New Roman"/>
          <w:b/>
          <w:bCs/>
          <w:sz w:val="24"/>
          <w:szCs w:val="24"/>
        </w:rPr>
        <w:t>“</w:t>
      </w:r>
      <w:bookmarkEnd w:id="83"/>
      <w:bookmarkEnd w:id="84"/>
      <w:bookmarkEnd w:id="85"/>
    </w:p>
    <w:p w14:paraId="4100F6C5" w14:textId="77777777" w:rsidR="00A704BE" w:rsidRDefault="00A704BE" w:rsidP="00B551DF">
      <w:pPr>
        <w:spacing w:after="0"/>
        <w:jc w:val="center"/>
        <w:outlineLvl w:val="0"/>
        <w:rPr>
          <w:rFonts w:ascii="Times New Roman" w:hAnsi="Times New Roman" w:cs="Times New Roman"/>
          <w:b/>
          <w:bCs/>
          <w:sz w:val="24"/>
          <w:szCs w:val="24"/>
        </w:rPr>
      </w:pPr>
    </w:p>
    <w:p w14:paraId="31914B51" w14:textId="77777777" w:rsidR="00D47ADF" w:rsidRPr="00171A94" w:rsidRDefault="00D47ADF" w:rsidP="00D47ADF">
      <w:pPr>
        <w:jc w:val="both"/>
        <w:rPr>
          <w:rFonts w:ascii="Times New Roman" w:hAnsi="Times New Roman" w:cs="Times New Roman"/>
          <w:b/>
          <w:bCs/>
          <w:i/>
          <w:iCs/>
          <w:smallCaps/>
          <w:sz w:val="24"/>
          <w:szCs w:val="24"/>
        </w:rPr>
      </w:pPr>
      <w:r w:rsidRPr="00171A94">
        <w:rPr>
          <w:rFonts w:ascii="Times New Roman" w:hAnsi="Times New Roman" w:cs="Times New Roman"/>
          <w:b/>
          <w:bCs/>
          <w:i/>
          <w:iCs/>
          <w:smallCaps/>
          <w:sz w:val="24"/>
          <w:szCs w:val="24"/>
        </w:rPr>
        <w:t>(Pridedamas atskiras dokumentas)</w:t>
      </w:r>
    </w:p>
    <w:p w14:paraId="2E033260" w14:textId="77777777" w:rsidR="00D47ADF" w:rsidRDefault="00D47ADF" w:rsidP="00D47ADF">
      <w:pPr>
        <w:jc w:val="both"/>
        <w:rPr>
          <w:rFonts w:ascii="Times New Roman" w:hAnsi="Times New Roman" w:cs="Times New Roman"/>
          <w:b/>
          <w:bCs/>
          <w:smallCaps/>
          <w:sz w:val="24"/>
          <w:szCs w:val="24"/>
        </w:rPr>
      </w:pPr>
    </w:p>
    <w:p w14:paraId="230F3026" w14:textId="77777777" w:rsidR="00D47ADF" w:rsidRPr="00871DAD" w:rsidRDefault="00D47ADF" w:rsidP="0028175B">
      <w:pPr>
        <w:jc w:val="both"/>
        <w:rPr>
          <w:rFonts w:cstheme="minorHAnsi"/>
          <w:b/>
          <w:u w:val="single"/>
        </w:rPr>
      </w:pPr>
    </w:p>
    <w:sectPr w:rsidR="00D47ADF" w:rsidRPr="00871DAD" w:rsidSect="00965311">
      <w:headerReference w:type="default" r:id="rId23"/>
      <w:footerReference w:type="first" r:id="rId24"/>
      <w:pgSz w:w="12240" w:h="15840"/>
      <w:pgMar w:top="1134" w:right="851"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5463C" w14:textId="77777777" w:rsidR="007F5E48" w:rsidRDefault="007F5E48" w:rsidP="00D05666">
      <w:r>
        <w:separator/>
      </w:r>
    </w:p>
  </w:endnote>
  <w:endnote w:type="continuationSeparator" w:id="0">
    <w:p w14:paraId="72E28E04" w14:textId="77777777" w:rsidR="007F5E48" w:rsidRDefault="007F5E48" w:rsidP="00D05666">
      <w:r>
        <w:continuationSeparator/>
      </w:r>
    </w:p>
  </w:endnote>
  <w:endnote w:type="continuationNotice" w:id="1">
    <w:p w14:paraId="5C9DF08A" w14:textId="77777777" w:rsidR="007F5E48" w:rsidRDefault="007F5E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LT">
    <w:altName w:val="Courier New"/>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0DC7C612" w:rsidR="00BE180E" w:rsidRDefault="00BE180E">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9C135" w14:textId="77777777" w:rsidR="007F5E48" w:rsidRDefault="007F5E48" w:rsidP="00D05666">
      <w:r>
        <w:separator/>
      </w:r>
    </w:p>
  </w:footnote>
  <w:footnote w:type="continuationSeparator" w:id="0">
    <w:p w14:paraId="36F649BA" w14:textId="77777777" w:rsidR="007F5E48" w:rsidRDefault="007F5E48" w:rsidP="00D05666">
      <w:r>
        <w:continuationSeparator/>
      </w:r>
    </w:p>
  </w:footnote>
  <w:footnote w:type="continuationNotice" w:id="1">
    <w:p w14:paraId="75716186" w14:textId="77777777" w:rsidR="007F5E48" w:rsidRDefault="007F5E48">
      <w:pPr>
        <w:spacing w:after="0" w:line="240" w:lineRule="auto"/>
      </w:pPr>
    </w:p>
  </w:footnote>
  <w:footnote w:id="2">
    <w:p w14:paraId="4773C93D" w14:textId="77777777" w:rsidR="00AE6B72" w:rsidRPr="008E2F6D" w:rsidRDefault="00AE6B72" w:rsidP="00AE6B72">
      <w:pPr>
        <w:pStyle w:val="Puslapioinaostekstas"/>
        <w:jc w:val="both"/>
        <w:rPr>
          <w:rFonts w:ascii="Times New Roman" w:hAnsi="Times New Roman" w:cs="Times New Roman"/>
          <w:i/>
          <w:iCs/>
          <w:sz w:val="16"/>
          <w:szCs w:val="16"/>
        </w:rPr>
      </w:pPr>
      <w:r w:rsidRPr="008E2F6D">
        <w:rPr>
          <w:rStyle w:val="Puslapioinaosnuoroda"/>
          <w:rFonts w:ascii="Times New Roman" w:eastAsia="Yu Mincho" w:hAnsi="Times New Roman" w:cs="Times New Roman"/>
          <w:i/>
          <w:iCs/>
          <w:sz w:val="16"/>
          <w:szCs w:val="16"/>
        </w:rPr>
        <w:footnoteRef/>
      </w:r>
      <w:r w:rsidRPr="008E2F6D">
        <w:rPr>
          <w:rFonts w:ascii="Times New Roman" w:eastAsia="Yu Mincho" w:hAnsi="Times New Roman" w:cs="Times New Roman"/>
          <w:i/>
          <w:iCs/>
          <w:sz w:val="16"/>
          <w:szCs w:val="16"/>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FFC11AF" w14:textId="77777777" w:rsidR="00AE6B72" w:rsidRPr="008E2F6D" w:rsidRDefault="00AE6B72">
      <w:pPr>
        <w:pStyle w:val="Puslapioinaostekstas"/>
        <w:numPr>
          <w:ilvl w:val="0"/>
          <w:numId w:val="11"/>
        </w:numPr>
        <w:spacing w:after="0" w:line="240" w:lineRule="auto"/>
        <w:jc w:val="both"/>
        <w:rPr>
          <w:rFonts w:ascii="Times New Roman" w:eastAsia="Yu Mincho" w:hAnsi="Times New Roman" w:cs="Times New Roman"/>
          <w:i/>
          <w:iCs/>
          <w:sz w:val="16"/>
          <w:szCs w:val="16"/>
        </w:rPr>
      </w:pPr>
      <w:r w:rsidRPr="008E2F6D">
        <w:rPr>
          <w:rFonts w:ascii="Times New Roman" w:eastAsia="Yu Mincho" w:hAnsi="Times New Roman" w:cs="Times New Roman"/>
          <w:i/>
          <w:iCs/>
          <w:sz w:val="16"/>
          <w:szCs w:val="16"/>
        </w:rPr>
        <w:t xml:space="preserve">priesaikos deklaracija; </w:t>
      </w:r>
    </w:p>
    <w:p w14:paraId="443F4F53" w14:textId="77777777" w:rsidR="00AE6B72" w:rsidRPr="008E2F6D" w:rsidRDefault="00AE6B72">
      <w:pPr>
        <w:pStyle w:val="Puslapioinaostekstas"/>
        <w:numPr>
          <w:ilvl w:val="0"/>
          <w:numId w:val="11"/>
        </w:numPr>
        <w:spacing w:after="0" w:line="240" w:lineRule="auto"/>
        <w:jc w:val="both"/>
        <w:rPr>
          <w:rFonts w:ascii="Times New Roman" w:eastAsia="Yu Mincho" w:hAnsi="Times New Roman" w:cs="Times New Roman"/>
          <w:sz w:val="16"/>
          <w:szCs w:val="16"/>
        </w:rPr>
      </w:pPr>
      <w:r w:rsidRPr="008E2F6D">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BD2FA72" w14:textId="77777777" w:rsidR="00AE6B72" w:rsidRPr="00811722" w:rsidRDefault="00AE6B72" w:rsidP="00AE6B72">
      <w:pPr>
        <w:pStyle w:val="Puslapioinaostekstas"/>
        <w:spacing w:after="0" w:line="240" w:lineRule="auto"/>
        <w:contextualSpacing/>
        <w:jc w:val="both"/>
        <w:rPr>
          <w:i/>
          <w:iCs/>
          <w:sz w:val="16"/>
          <w:szCs w:val="16"/>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811722">
        <w:rPr>
          <w:rFonts w:ascii="Calibri" w:eastAsia="Yu Mincho" w:hAnsi="Calibri" w:cs="Arial"/>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7DEB257" w14:textId="77777777" w:rsidR="00AE6B72" w:rsidRPr="00811722" w:rsidRDefault="00AE6B72">
      <w:pPr>
        <w:pStyle w:val="Puslapioinaostekstas"/>
        <w:numPr>
          <w:ilvl w:val="0"/>
          <w:numId w:val="12"/>
        </w:numPr>
        <w:spacing w:after="0" w:line="240" w:lineRule="auto"/>
        <w:contextualSpacing/>
        <w:jc w:val="both"/>
        <w:rPr>
          <w:rFonts w:ascii="Calibri" w:eastAsia="Yu Mincho" w:hAnsi="Calibri" w:cs="Arial"/>
          <w:i/>
          <w:iCs/>
          <w:sz w:val="16"/>
          <w:szCs w:val="16"/>
        </w:rPr>
      </w:pPr>
      <w:r w:rsidRPr="00811722">
        <w:rPr>
          <w:rFonts w:ascii="Calibri" w:eastAsia="Yu Mincho" w:hAnsi="Calibri" w:cs="Arial"/>
          <w:i/>
          <w:iCs/>
          <w:sz w:val="16"/>
          <w:szCs w:val="16"/>
        </w:rPr>
        <w:t xml:space="preserve">priesaikos deklaracija; </w:t>
      </w:r>
    </w:p>
    <w:p w14:paraId="356CA606" w14:textId="77777777" w:rsidR="00AE6B72" w:rsidRPr="00811722" w:rsidRDefault="00AE6B72">
      <w:pPr>
        <w:pStyle w:val="Puslapioinaostekstas"/>
        <w:numPr>
          <w:ilvl w:val="0"/>
          <w:numId w:val="12"/>
        </w:numPr>
        <w:spacing w:after="0" w:line="240" w:lineRule="auto"/>
        <w:contextualSpacing/>
        <w:jc w:val="both"/>
        <w:rPr>
          <w:rFonts w:ascii="Calibri" w:eastAsia="Yu Mincho" w:hAnsi="Calibri" w:cs="Arial"/>
          <w:sz w:val="16"/>
          <w:szCs w:val="16"/>
        </w:rPr>
      </w:pPr>
      <w:r w:rsidRPr="00811722">
        <w:rPr>
          <w:rFonts w:ascii="Calibri" w:eastAsia="Yu Mincho" w:hAnsi="Calibri"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429F5BE" w14:textId="77777777" w:rsidR="00AE6B72" w:rsidRPr="00811722" w:rsidRDefault="00AE6B72" w:rsidP="00AE6B72">
      <w:pPr>
        <w:pStyle w:val="Puslapioinaostekstas"/>
        <w:spacing w:after="0" w:line="240" w:lineRule="auto"/>
        <w:contextualSpacing/>
        <w:jc w:val="both"/>
        <w:rPr>
          <w:i/>
          <w:iCs/>
          <w:sz w:val="16"/>
          <w:szCs w:val="16"/>
        </w:rPr>
      </w:pPr>
      <w:r w:rsidRPr="00811722">
        <w:rPr>
          <w:rStyle w:val="Puslapioinaosnuoroda"/>
          <w:rFonts w:ascii="Calibri" w:eastAsia="Yu Mincho" w:hAnsi="Calibri" w:cs="Arial"/>
          <w:sz w:val="16"/>
          <w:szCs w:val="16"/>
        </w:rPr>
        <w:footnoteRef/>
      </w:r>
      <w:r w:rsidRPr="00811722">
        <w:rPr>
          <w:rFonts w:ascii="Calibri" w:eastAsia="Yu Mincho" w:hAnsi="Calibri" w:cs="Arial"/>
          <w:sz w:val="16"/>
          <w:szCs w:val="16"/>
        </w:rPr>
        <w:t xml:space="preserve"> </w:t>
      </w:r>
      <w:r w:rsidRPr="00811722">
        <w:rPr>
          <w:rFonts w:ascii="Calibri" w:eastAsia="Yu Mincho" w:hAnsi="Calibri" w:cs="Arial"/>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8C55163" w14:textId="77777777" w:rsidR="00AE6B72" w:rsidRPr="00811722" w:rsidRDefault="00AE6B72">
      <w:pPr>
        <w:pStyle w:val="Puslapioinaostekstas"/>
        <w:numPr>
          <w:ilvl w:val="0"/>
          <w:numId w:val="13"/>
        </w:numPr>
        <w:spacing w:after="0" w:line="240" w:lineRule="auto"/>
        <w:ind w:left="720"/>
        <w:contextualSpacing/>
        <w:jc w:val="both"/>
        <w:rPr>
          <w:rFonts w:ascii="Calibri" w:eastAsia="Yu Mincho" w:hAnsi="Calibri" w:cs="Arial"/>
          <w:i/>
          <w:iCs/>
          <w:sz w:val="16"/>
          <w:szCs w:val="16"/>
        </w:rPr>
      </w:pPr>
      <w:r w:rsidRPr="00811722">
        <w:rPr>
          <w:rFonts w:ascii="Calibri" w:eastAsia="Yu Mincho" w:hAnsi="Calibri" w:cs="Arial"/>
          <w:i/>
          <w:iCs/>
          <w:sz w:val="16"/>
          <w:szCs w:val="16"/>
        </w:rPr>
        <w:t xml:space="preserve">priesaikos deklaracija; </w:t>
      </w:r>
    </w:p>
    <w:p w14:paraId="44D03B3A" w14:textId="77777777" w:rsidR="00AE6B72" w:rsidRPr="00811722" w:rsidRDefault="00AE6B72">
      <w:pPr>
        <w:pStyle w:val="Puslapioinaostekstas"/>
        <w:numPr>
          <w:ilvl w:val="0"/>
          <w:numId w:val="13"/>
        </w:numPr>
        <w:spacing w:after="0" w:line="240" w:lineRule="auto"/>
        <w:ind w:left="720"/>
        <w:contextualSpacing/>
        <w:jc w:val="both"/>
        <w:rPr>
          <w:rFonts w:ascii="Calibri" w:eastAsia="Yu Mincho" w:hAnsi="Calibri" w:cs="Arial"/>
          <w:sz w:val="16"/>
          <w:szCs w:val="16"/>
        </w:rPr>
      </w:pPr>
      <w:r w:rsidRPr="00811722">
        <w:rPr>
          <w:rFonts w:ascii="Calibri" w:eastAsia="Yu Mincho" w:hAnsi="Calibri"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265233"/>
      <w:docPartObj>
        <w:docPartGallery w:val="Page Numbers (Top of Page)"/>
        <w:docPartUnique/>
      </w:docPartObj>
    </w:sdtPr>
    <w:sdtContent>
      <w:p w14:paraId="5642FEEE" w14:textId="53EB90FD" w:rsidR="00142ADA" w:rsidRDefault="00142ADA">
        <w:pPr>
          <w:pStyle w:val="Antrats"/>
          <w:jc w:val="center"/>
        </w:pPr>
        <w:r>
          <w:fldChar w:fldCharType="begin"/>
        </w:r>
        <w:r>
          <w:instrText>PAGE   \* MERGEFORMAT</w:instrText>
        </w:r>
        <w:r>
          <w:fldChar w:fldCharType="separate"/>
        </w:r>
        <w:r>
          <w:t>2</w:t>
        </w:r>
        <w:r>
          <w:fldChar w:fldCharType="end"/>
        </w:r>
      </w:p>
    </w:sdtContent>
  </w:sdt>
  <w:p w14:paraId="3170D13B" w14:textId="6CB4C69E" w:rsidR="00F70BBF" w:rsidRPr="00F70BBF" w:rsidRDefault="00F70BBF">
    <w:pPr>
      <w:pStyle w:val="Antrats"/>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145"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20A2FFA"/>
    <w:multiLevelType w:val="hybridMultilevel"/>
    <w:tmpl w:val="B46C3F0C"/>
    <w:lvl w:ilvl="0" w:tplc="CA6628A6">
      <w:start w:val="10"/>
      <w:numFmt w:val="bullet"/>
      <w:lvlText w:val="-"/>
      <w:lvlJc w:val="left"/>
      <w:pPr>
        <w:ind w:left="927" w:hanging="360"/>
      </w:pPr>
      <w:rPr>
        <w:rFonts w:ascii="Calibri" w:eastAsiaTheme="minorEastAsia" w:hAnsi="Calibri" w:cs="Calibri"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16794993"/>
    <w:multiLevelType w:val="multilevel"/>
    <w:tmpl w:val="CD302CB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5" w15:restartNumberingAfterBreak="0">
    <w:nsid w:val="1F374B7D"/>
    <w:multiLevelType w:val="hybridMultilevel"/>
    <w:tmpl w:val="431031BC"/>
    <w:lvl w:ilvl="0" w:tplc="60F62E82">
      <w:start w:val="1"/>
      <w:numFmt w:val="decimal"/>
      <w:lvlText w:val="%1."/>
      <w:lvlJc w:val="left"/>
      <w:pPr>
        <w:ind w:left="2628" w:hanging="360"/>
      </w:pPr>
      <w:rPr>
        <w:rFonts w:hint="default"/>
        <w:color w:val="auto"/>
      </w:rPr>
    </w:lvl>
    <w:lvl w:ilvl="1" w:tplc="04270019">
      <w:start w:val="1"/>
      <w:numFmt w:val="lowerLetter"/>
      <w:lvlText w:val="%2."/>
      <w:lvlJc w:val="left"/>
      <w:pPr>
        <w:ind w:left="3348" w:hanging="360"/>
      </w:pPr>
    </w:lvl>
    <w:lvl w:ilvl="2" w:tplc="0427001B" w:tentative="1">
      <w:start w:val="1"/>
      <w:numFmt w:val="lowerRoman"/>
      <w:lvlText w:val="%3."/>
      <w:lvlJc w:val="right"/>
      <w:pPr>
        <w:ind w:left="4068" w:hanging="180"/>
      </w:pPr>
    </w:lvl>
    <w:lvl w:ilvl="3" w:tplc="0427000F" w:tentative="1">
      <w:start w:val="1"/>
      <w:numFmt w:val="decimal"/>
      <w:lvlText w:val="%4."/>
      <w:lvlJc w:val="left"/>
      <w:pPr>
        <w:ind w:left="4788" w:hanging="360"/>
      </w:pPr>
    </w:lvl>
    <w:lvl w:ilvl="4" w:tplc="04270019" w:tentative="1">
      <w:start w:val="1"/>
      <w:numFmt w:val="lowerLetter"/>
      <w:lvlText w:val="%5."/>
      <w:lvlJc w:val="left"/>
      <w:pPr>
        <w:ind w:left="5508" w:hanging="360"/>
      </w:pPr>
    </w:lvl>
    <w:lvl w:ilvl="5" w:tplc="0427001B" w:tentative="1">
      <w:start w:val="1"/>
      <w:numFmt w:val="lowerRoman"/>
      <w:lvlText w:val="%6."/>
      <w:lvlJc w:val="right"/>
      <w:pPr>
        <w:ind w:left="6228" w:hanging="180"/>
      </w:pPr>
    </w:lvl>
    <w:lvl w:ilvl="6" w:tplc="0427000F" w:tentative="1">
      <w:start w:val="1"/>
      <w:numFmt w:val="decimal"/>
      <w:lvlText w:val="%7."/>
      <w:lvlJc w:val="left"/>
      <w:pPr>
        <w:ind w:left="6948" w:hanging="360"/>
      </w:pPr>
    </w:lvl>
    <w:lvl w:ilvl="7" w:tplc="04270019" w:tentative="1">
      <w:start w:val="1"/>
      <w:numFmt w:val="lowerLetter"/>
      <w:lvlText w:val="%8."/>
      <w:lvlJc w:val="left"/>
      <w:pPr>
        <w:ind w:left="7668" w:hanging="360"/>
      </w:pPr>
    </w:lvl>
    <w:lvl w:ilvl="8" w:tplc="0427001B" w:tentative="1">
      <w:start w:val="1"/>
      <w:numFmt w:val="lowerRoman"/>
      <w:lvlText w:val="%9."/>
      <w:lvlJc w:val="right"/>
      <w:pPr>
        <w:ind w:left="8388" w:hanging="180"/>
      </w:pPr>
    </w:lvl>
  </w:abstractNum>
  <w:abstractNum w:abstractNumId="6" w15:restartNumberingAfterBreak="0">
    <w:nsid w:val="20C83E1A"/>
    <w:multiLevelType w:val="hybridMultilevel"/>
    <w:tmpl w:val="AB600D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2C4037E"/>
    <w:multiLevelType w:val="hybridMultilevel"/>
    <w:tmpl w:val="D4520A7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45A5276"/>
    <w:multiLevelType w:val="multilevel"/>
    <w:tmpl w:val="65FCD104"/>
    <w:lvl w:ilvl="0">
      <w:start w:val="6"/>
      <w:numFmt w:val="decimal"/>
      <w:lvlText w:val="%1."/>
      <w:lvlJc w:val="left"/>
      <w:pPr>
        <w:ind w:left="540" w:hanging="540"/>
      </w:pPr>
      <w:rPr>
        <w:rFonts w:hint="default"/>
      </w:rPr>
    </w:lvl>
    <w:lvl w:ilvl="1">
      <w:start w:val="1"/>
      <w:numFmt w:val="decimal"/>
      <w:lvlText w:val="%1.%2."/>
      <w:lvlJc w:val="left"/>
      <w:pPr>
        <w:ind w:left="752" w:hanging="540"/>
      </w:pPr>
      <w:rPr>
        <w:rFonts w:hint="default"/>
      </w:rPr>
    </w:lvl>
    <w:lvl w:ilvl="2">
      <w:start w:val="9"/>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9" w15:restartNumberingAfterBreak="0">
    <w:nsid w:val="2486065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A1C2F1C"/>
    <w:multiLevelType w:val="hybridMultilevel"/>
    <w:tmpl w:val="9D44B6DC"/>
    <w:lvl w:ilvl="0" w:tplc="3F3E9828">
      <w:start w:val="1"/>
      <w:numFmt w:val="decimal"/>
      <w:lvlText w:val="%1."/>
      <w:lvlJc w:val="left"/>
      <w:pPr>
        <w:ind w:left="757" w:hanging="360"/>
      </w:pPr>
      <w:rPr>
        <w:rFonts w:hint="default"/>
      </w:rPr>
    </w:lvl>
    <w:lvl w:ilvl="1" w:tplc="04270019" w:tentative="1">
      <w:start w:val="1"/>
      <w:numFmt w:val="lowerLetter"/>
      <w:lvlText w:val="%2."/>
      <w:lvlJc w:val="left"/>
      <w:pPr>
        <w:ind w:left="1477" w:hanging="360"/>
      </w:pPr>
    </w:lvl>
    <w:lvl w:ilvl="2" w:tplc="0427001B" w:tentative="1">
      <w:start w:val="1"/>
      <w:numFmt w:val="lowerRoman"/>
      <w:lvlText w:val="%3."/>
      <w:lvlJc w:val="right"/>
      <w:pPr>
        <w:ind w:left="2197" w:hanging="180"/>
      </w:pPr>
    </w:lvl>
    <w:lvl w:ilvl="3" w:tplc="0427000F" w:tentative="1">
      <w:start w:val="1"/>
      <w:numFmt w:val="decimal"/>
      <w:lvlText w:val="%4."/>
      <w:lvlJc w:val="left"/>
      <w:pPr>
        <w:ind w:left="2917" w:hanging="360"/>
      </w:pPr>
    </w:lvl>
    <w:lvl w:ilvl="4" w:tplc="04270019" w:tentative="1">
      <w:start w:val="1"/>
      <w:numFmt w:val="lowerLetter"/>
      <w:lvlText w:val="%5."/>
      <w:lvlJc w:val="left"/>
      <w:pPr>
        <w:ind w:left="3637" w:hanging="360"/>
      </w:pPr>
    </w:lvl>
    <w:lvl w:ilvl="5" w:tplc="0427001B" w:tentative="1">
      <w:start w:val="1"/>
      <w:numFmt w:val="lowerRoman"/>
      <w:lvlText w:val="%6."/>
      <w:lvlJc w:val="right"/>
      <w:pPr>
        <w:ind w:left="4357" w:hanging="180"/>
      </w:pPr>
    </w:lvl>
    <w:lvl w:ilvl="6" w:tplc="0427000F" w:tentative="1">
      <w:start w:val="1"/>
      <w:numFmt w:val="decimal"/>
      <w:lvlText w:val="%7."/>
      <w:lvlJc w:val="left"/>
      <w:pPr>
        <w:ind w:left="5077" w:hanging="360"/>
      </w:pPr>
    </w:lvl>
    <w:lvl w:ilvl="7" w:tplc="04270019" w:tentative="1">
      <w:start w:val="1"/>
      <w:numFmt w:val="lowerLetter"/>
      <w:lvlText w:val="%8."/>
      <w:lvlJc w:val="left"/>
      <w:pPr>
        <w:ind w:left="5797" w:hanging="360"/>
      </w:pPr>
    </w:lvl>
    <w:lvl w:ilvl="8" w:tplc="0427001B" w:tentative="1">
      <w:start w:val="1"/>
      <w:numFmt w:val="lowerRoman"/>
      <w:lvlText w:val="%9."/>
      <w:lvlJc w:val="right"/>
      <w:pPr>
        <w:ind w:left="6517" w:hanging="180"/>
      </w:pPr>
    </w:lvl>
  </w:abstractNum>
  <w:abstractNum w:abstractNumId="11" w15:restartNumberingAfterBreak="0">
    <w:nsid w:val="2F411186"/>
    <w:multiLevelType w:val="multilevel"/>
    <w:tmpl w:val="0E8687F2"/>
    <w:lvl w:ilvl="0">
      <w:start w:val="1"/>
      <w:numFmt w:val="decimal"/>
      <w:lvlText w:val="%1."/>
      <w:lvlJc w:val="left"/>
      <w:pPr>
        <w:ind w:left="360" w:hanging="360"/>
      </w:pPr>
      <w:rPr>
        <w:rFonts w:ascii="Times New Roman" w:eastAsiaTheme="majorEastAsia" w:hAnsi="Times New Roman" w:cs="Times New Roman"/>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5207A2"/>
    <w:multiLevelType w:val="hybridMultilevel"/>
    <w:tmpl w:val="DBFE3B6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CE429CE"/>
    <w:multiLevelType w:val="multilevel"/>
    <w:tmpl w:val="02360F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A254B6"/>
    <w:multiLevelType w:val="hybridMultilevel"/>
    <w:tmpl w:val="591885FC"/>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71A7563"/>
    <w:multiLevelType w:val="hybridMultilevel"/>
    <w:tmpl w:val="31224F96"/>
    <w:lvl w:ilvl="0" w:tplc="B7689FEC">
      <w:start w:val="1"/>
      <w:numFmt w:val="bullet"/>
      <w:lvlText w:val=""/>
      <w:lvlJc w:val="left"/>
      <w:pPr>
        <w:ind w:left="720" w:hanging="360"/>
      </w:pPr>
      <w:rPr>
        <w:rFonts w:ascii="Symbol" w:hAnsi="Symbol"/>
      </w:rPr>
    </w:lvl>
    <w:lvl w:ilvl="1" w:tplc="90EADB34">
      <w:start w:val="1"/>
      <w:numFmt w:val="bullet"/>
      <w:lvlText w:val=""/>
      <w:lvlJc w:val="left"/>
      <w:pPr>
        <w:ind w:left="720" w:hanging="360"/>
      </w:pPr>
      <w:rPr>
        <w:rFonts w:ascii="Symbol" w:hAnsi="Symbol"/>
      </w:rPr>
    </w:lvl>
    <w:lvl w:ilvl="2" w:tplc="FBE8BBE8">
      <w:start w:val="1"/>
      <w:numFmt w:val="bullet"/>
      <w:lvlText w:val=""/>
      <w:lvlJc w:val="left"/>
      <w:pPr>
        <w:ind w:left="720" w:hanging="360"/>
      </w:pPr>
      <w:rPr>
        <w:rFonts w:ascii="Symbol" w:hAnsi="Symbol"/>
      </w:rPr>
    </w:lvl>
    <w:lvl w:ilvl="3" w:tplc="4ABC61A0">
      <w:start w:val="1"/>
      <w:numFmt w:val="bullet"/>
      <w:lvlText w:val=""/>
      <w:lvlJc w:val="left"/>
      <w:pPr>
        <w:ind w:left="720" w:hanging="360"/>
      </w:pPr>
      <w:rPr>
        <w:rFonts w:ascii="Symbol" w:hAnsi="Symbol"/>
      </w:rPr>
    </w:lvl>
    <w:lvl w:ilvl="4" w:tplc="ACB8AD5A">
      <w:start w:val="1"/>
      <w:numFmt w:val="bullet"/>
      <w:lvlText w:val=""/>
      <w:lvlJc w:val="left"/>
      <w:pPr>
        <w:ind w:left="720" w:hanging="360"/>
      </w:pPr>
      <w:rPr>
        <w:rFonts w:ascii="Symbol" w:hAnsi="Symbol"/>
      </w:rPr>
    </w:lvl>
    <w:lvl w:ilvl="5" w:tplc="F3602958">
      <w:start w:val="1"/>
      <w:numFmt w:val="bullet"/>
      <w:lvlText w:val=""/>
      <w:lvlJc w:val="left"/>
      <w:pPr>
        <w:ind w:left="720" w:hanging="360"/>
      </w:pPr>
      <w:rPr>
        <w:rFonts w:ascii="Symbol" w:hAnsi="Symbol"/>
      </w:rPr>
    </w:lvl>
    <w:lvl w:ilvl="6" w:tplc="8208FD86">
      <w:start w:val="1"/>
      <w:numFmt w:val="bullet"/>
      <w:lvlText w:val=""/>
      <w:lvlJc w:val="left"/>
      <w:pPr>
        <w:ind w:left="720" w:hanging="360"/>
      </w:pPr>
      <w:rPr>
        <w:rFonts w:ascii="Symbol" w:hAnsi="Symbol"/>
      </w:rPr>
    </w:lvl>
    <w:lvl w:ilvl="7" w:tplc="B628BFD0">
      <w:start w:val="1"/>
      <w:numFmt w:val="bullet"/>
      <w:lvlText w:val=""/>
      <w:lvlJc w:val="left"/>
      <w:pPr>
        <w:ind w:left="720" w:hanging="360"/>
      </w:pPr>
      <w:rPr>
        <w:rFonts w:ascii="Symbol" w:hAnsi="Symbol"/>
      </w:rPr>
    </w:lvl>
    <w:lvl w:ilvl="8" w:tplc="112AF020">
      <w:start w:val="1"/>
      <w:numFmt w:val="bullet"/>
      <w:lvlText w:val=""/>
      <w:lvlJc w:val="left"/>
      <w:pPr>
        <w:ind w:left="720" w:hanging="360"/>
      </w:pPr>
      <w:rPr>
        <w:rFonts w:ascii="Symbol" w:hAnsi="Symbol"/>
      </w:rPr>
    </w:lvl>
  </w:abstractNum>
  <w:abstractNum w:abstractNumId="17" w15:restartNumberingAfterBreak="0">
    <w:nsid w:val="47A828D0"/>
    <w:multiLevelType w:val="hybridMultilevel"/>
    <w:tmpl w:val="35D8F8AC"/>
    <w:lvl w:ilvl="0" w:tplc="697AC480">
      <w:start w:val="1"/>
      <w:numFmt w:val="decimal"/>
      <w:lvlText w:val="%1)"/>
      <w:lvlJc w:val="left"/>
      <w:pPr>
        <w:ind w:left="392" w:hanging="360"/>
      </w:pPr>
      <w:rPr>
        <w:rFonts w:ascii="Times New Roman" w:eastAsia="Times New Roman" w:hAnsi="Times New Roman" w:cs="Times New Roman"/>
        <w:i w:val="0"/>
        <w:iCs w:val="0"/>
      </w:rPr>
    </w:lvl>
    <w:lvl w:ilvl="1" w:tplc="04270003">
      <w:start w:val="1"/>
      <w:numFmt w:val="bullet"/>
      <w:lvlText w:val="o"/>
      <w:lvlJc w:val="left"/>
      <w:pPr>
        <w:ind w:left="1112" w:hanging="360"/>
      </w:pPr>
      <w:rPr>
        <w:rFonts w:ascii="Courier New" w:hAnsi="Courier New" w:hint="default"/>
      </w:rPr>
    </w:lvl>
    <w:lvl w:ilvl="2" w:tplc="04270005">
      <w:start w:val="1"/>
      <w:numFmt w:val="bullet"/>
      <w:lvlText w:val=""/>
      <w:lvlJc w:val="left"/>
      <w:pPr>
        <w:ind w:left="1832" w:hanging="360"/>
      </w:pPr>
      <w:rPr>
        <w:rFonts w:ascii="Wingdings" w:hAnsi="Wingdings" w:hint="default"/>
      </w:rPr>
    </w:lvl>
    <w:lvl w:ilvl="3" w:tplc="04270001">
      <w:start w:val="1"/>
      <w:numFmt w:val="bullet"/>
      <w:lvlText w:val=""/>
      <w:lvlJc w:val="left"/>
      <w:pPr>
        <w:ind w:left="2552" w:hanging="360"/>
      </w:pPr>
      <w:rPr>
        <w:rFonts w:ascii="Symbol" w:hAnsi="Symbol" w:hint="default"/>
      </w:rPr>
    </w:lvl>
    <w:lvl w:ilvl="4" w:tplc="04270003">
      <w:start w:val="1"/>
      <w:numFmt w:val="bullet"/>
      <w:lvlText w:val="o"/>
      <w:lvlJc w:val="left"/>
      <w:pPr>
        <w:ind w:left="3272" w:hanging="360"/>
      </w:pPr>
      <w:rPr>
        <w:rFonts w:ascii="Courier New" w:hAnsi="Courier New" w:hint="default"/>
      </w:rPr>
    </w:lvl>
    <w:lvl w:ilvl="5" w:tplc="04270005">
      <w:start w:val="1"/>
      <w:numFmt w:val="bullet"/>
      <w:lvlText w:val=""/>
      <w:lvlJc w:val="left"/>
      <w:pPr>
        <w:ind w:left="3992" w:hanging="360"/>
      </w:pPr>
      <w:rPr>
        <w:rFonts w:ascii="Wingdings" w:hAnsi="Wingdings" w:hint="default"/>
      </w:rPr>
    </w:lvl>
    <w:lvl w:ilvl="6" w:tplc="04270001">
      <w:start w:val="1"/>
      <w:numFmt w:val="bullet"/>
      <w:lvlText w:val=""/>
      <w:lvlJc w:val="left"/>
      <w:pPr>
        <w:ind w:left="4712" w:hanging="360"/>
      </w:pPr>
      <w:rPr>
        <w:rFonts w:ascii="Symbol" w:hAnsi="Symbol" w:hint="default"/>
      </w:rPr>
    </w:lvl>
    <w:lvl w:ilvl="7" w:tplc="04270003">
      <w:start w:val="1"/>
      <w:numFmt w:val="bullet"/>
      <w:lvlText w:val="o"/>
      <w:lvlJc w:val="left"/>
      <w:pPr>
        <w:ind w:left="5432" w:hanging="360"/>
      </w:pPr>
      <w:rPr>
        <w:rFonts w:ascii="Courier New" w:hAnsi="Courier New" w:hint="default"/>
      </w:rPr>
    </w:lvl>
    <w:lvl w:ilvl="8" w:tplc="04270005">
      <w:start w:val="1"/>
      <w:numFmt w:val="bullet"/>
      <w:lvlText w:val=""/>
      <w:lvlJc w:val="left"/>
      <w:pPr>
        <w:ind w:left="6152" w:hanging="360"/>
      </w:pPr>
      <w:rPr>
        <w:rFonts w:ascii="Wingdings" w:hAnsi="Wingdings" w:hint="default"/>
      </w:rPr>
    </w:lvl>
  </w:abstractNum>
  <w:abstractNum w:abstractNumId="18" w15:restartNumberingAfterBreak="0">
    <w:nsid w:val="4A252FB6"/>
    <w:multiLevelType w:val="hybridMultilevel"/>
    <w:tmpl w:val="C5BC4EF6"/>
    <w:lvl w:ilvl="0" w:tplc="5502BB74">
      <w:start w:val="2"/>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0" w15:restartNumberingAfterBreak="0">
    <w:nsid w:val="4D0B66D3"/>
    <w:multiLevelType w:val="multilevel"/>
    <w:tmpl w:val="14CC17F0"/>
    <w:lvl w:ilvl="0">
      <w:start w:val="1"/>
      <w:numFmt w:val="decimal"/>
      <w:lvlText w:val="%1."/>
      <w:lvlJc w:val="left"/>
      <w:pPr>
        <w:ind w:left="360" w:hanging="360"/>
      </w:pPr>
      <w:rPr>
        <w:rFonts w:hint="default"/>
        <w:i w:val="0"/>
        <w:color w:val="auto"/>
      </w:rPr>
    </w:lvl>
    <w:lvl w:ilvl="1">
      <w:start w:val="8"/>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2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927"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2" w15:restartNumberingAfterBreak="0">
    <w:nsid w:val="59AA29FC"/>
    <w:multiLevelType w:val="multilevel"/>
    <w:tmpl w:val="D7E2AF5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AAB17A7"/>
    <w:multiLevelType w:val="hybridMultilevel"/>
    <w:tmpl w:val="4E9C1C8C"/>
    <w:lvl w:ilvl="0" w:tplc="A8B00388">
      <w:start w:val="1"/>
      <w:numFmt w:val="bullet"/>
      <w:lvlText w:val=""/>
      <w:lvlJc w:val="left"/>
      <w:pPr>
        <w:ind w:left="720" w:hanging="360"/>
      </w:pPr>
      <w:rPr>
        <w:rFonts w:ascii="Symbol" w:hAnsi="Symbol"/>
      </w:rPr>
    </w:lvl>
    <w:lvl w:ilvl="1" w:tplc="C23ACBBA">
      <w:start w:val="1"/>
      <w:numFmt w:val="bullet"/>
      <w:lvlText w:val=""/>
      <w:lvlJc w:val="left"/>
      <w:pPr>
        <w:ind w:left="720" w:hanging="360"/>
      </w:pPr>
      <w:rPr>
        <w:rFonts w:ascii="Symbol" w:hAnsi="Symbol"/>
      </w:rPr>
    </w:lvl>
    <w:lvl w:ilvl="2" w:tplc="4BDC96F0">
      <w:start w:val="1"/>
      <w:numFmt w:val="bullet"/>
      <w:lvlText w:val=""/>
      <w:lvlJc w:val="left"/>
      <w:pPr>
        <w:ind w:left="720" w:hanging="360"/>
      </w:pPr>
      <w:rPr>
        <w:rFonts w:ascii="Symbol" w:hAnsi="Symbol"/>
      </w:rPr>
    </w:lvl>
    <w:lvl w:ilvl="3" w:tplc="F8CC38C4">
      <w:start w:val="1"/>
      <w:numFmt w:val="bullet"/>
      <w:lvlText w:val=""/>
      <w:lvlJc w:val="left"/>
      <w:pPr>
        <w:ind w:left="720" w:hanging="360"/>
      </w:pPr>
      <w:rPr>
        <w:rFonts w:ascii="Symbol" w:hAnsi="Symbol"/>
      </w:rPr>
    </w:lvl>
    <w:lvl w:ilvl="4" w:tplc="320EBEF8">
      <w:start w:val="1"/>
      <w:numFmt w:val="bullet"/>
      <w:lvlText w:val=""/>
      <w:lvlJc w:val="left"/>
      <w:pPr>
        <w:ind w:left="720" w:hanging="360"/>
      </w:pPr>
      <w:rPr>
        <w:rFonts w:ascii="Symbol" w:hAnsi="Symbol"/>
      </w:rPr>
    </w:lvl>
    <w:lvl w:ilvl="5" w:tplc="A25C1674">
      <w:start w:val="1"/>
      <w:numFmt w:val="bullet"/>
      <w:lvlText w:val=""/>
      <w:lvlJc w:val="left"/>
      <w:pPr>
        <w:ind w:left="720" w:hanging="360"/>
      </w:pPr>
      <w:rPr>
        <w:rFonts w:ascii="Symbol" w:hAnsi="Symbol"/>
      </w:rPr>
    </w:lvl>
    <w:lvl w:ilvl="6" w:tplc="C4709F0A">
      <w:start w:val="1"/>
      <w:numFmt w:val="bullet"/>
      <w:lvlText w:val=""/>
      <w:lvlJc w:val="left"/>
      <w:pPr>
        <w:ind w:left="720" w:hanging="360"/>
      </w:pPr>
      <w:rPr>
        <w:rFonts w:ascii="Symbol" w:hAnsi="Symbol"/>
      </w:rPr>
    </w:lvl>
    <w:lvl w:ilvl="7" w:tplc="E1A05F50">
      <w:start w:val="1"/>
      <w:numFmt w:val="bullet"/>
      <w:lvlText w:val=""/>
      <w:lvlJc w:val="left"/>
      <w:pPr>
        <w:ind w:left="720" w:hanging="360"/>
      </w:pPr>
      <w:rPr>
        <w:rFonts w:ascii="Symbol" w:hAnsi="Symbol"/>
      </w:rPr>
    </w:lvl>
    <w:lvl w:ilvl="8" w:tplc="E2E875F0">
      <w:start w:val="1"/>
      <w:numFmt w:val="bullet"/>
      <w:lvlText w:val=""/>
      <w:lvlJc w:val="left"/>
      <w:pPr>
        <w:ind w:left="720" w:hanging="360"/>
      </w:pPr>
      <w:rPr>
        <w:rFonts w:ascii="Symbol" w:hAnsi="Symbol"/>
      </w:rPr>
    </w:lvl>
  </w:abstractNum>
  <w:abstractNum w:abstractNumId="24" w15:restartNumberingAfterBreak="0">
    <w:nsid w:val="5AE67B84"/>
    <w:multiLevelType w:val="hybridMultilevel"/>
    <w:tmpl w:val="3244D7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5FC262A0"/>
    <w:multiLevelType w:val="hybridMultilevel"/>
    <w:tmpl w:val="3C362F1A"/>
    <w:lvl w:ilvl="0" w:tplc="6D96A178">
      <w:start w:val="1"/>
      <w:numFmt w:val="decimal"/>
      <w:lvlText w:val="%1."/>
      <w:lvlJc w:val="left"/>
      <w:pPr>
        <w:ind w:left="720" w:hanging="360"/>
      </w:pPr>
      <w:rPr>
        <w:i w:val="0"/>
        <w:i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7"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3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D505B75"/>
    <w:multiLevelType w:val="multilevel"/>
    <w:tmpl w:val="2F7C30A2"/>
    <w:lvl w:ilvl="0">
      <w:start w:val="1"/>
      <w:numFmt w:val="decimal"/>
      <w:lvlText w:val="%1."/>
      <w:lvlJc w:val="left"/>
      <w:pPr>
        <w:ind w:left="785"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3" w15:restartNumberingAfterBreak="0">
    <w:nsid w:val="6E3545A4"/>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927"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3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6" w15:restartNumberingAfterBreak="0">
    <w:nsid w:val="787D2397"/>
    <w:multiLevelType w:val="hybridMultilevel"/>
    <w:tmpl w:val="7AD49E28"/>
    <w:lvl w:ilvl="0" w:tplc="FFFFFFFF">
      <w:start w:val="1"/>
      <w:numFmt w:val="decimal"/>
      <w:lvlText w:val="%1)"/>
      <w:lvlJc w:val="left"/>
      <w:pPr>
        <w:ind w:left="720" w:hanging="360"/>
      </w:pPr>
      <w:rPr>
        <w:rFonts w:eastAsia="Calibri"/>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2764730C">
      <w:start w:val="1"/>
      <w:numFmt w:val="decimal"/>
      <w:lvlText w:val="%4."/>
      <w:lvlJc w:val="left"/>
      <w:pPr>
        <w:ind w:left="2880" w:hanging="360"/>
      </w:pPr>
      <w:rPr>
        <w:b w:val="0"/>
        <w:bCs w:val="0"/>
        <w:i w:val="0"/>
        <w:i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BA111B3"/>
    <w:multiLevelType w:val="hybridMultilevel"/>
    <w:tmpl w:val="5A7EEBD4"/>
    <w:lvl w:ilvl="0" w:tplc="CCC8CFAE">
      <w:start w:val="1"/>
      <w:numFmt w:val="bullet"/>
      <w:lvlText w:val=""/>
      <w:lvlJc w:val="left"/>
      <w:pPr>
        <w:ind w:left="1440" w:hanging="360"/>
      </w:pPr>
      <w:rPr>
        <w:rFonts w:ascii="Symbol" w:hAnsi="Symbol"/>
      </w:rPr>
    </w:lvl>
    <w:lvl w:ilvl="1" w:tplc="D794C9B2">
      <w:start w:val="1"/>
      <w:numFmt w:val="bullet"/>
      <w:lvlText w:val=""/>
      <w:lvlJc w:val="left"/>
      <w:pPr>
        <w:ind w:left="1440" w:hanging="360"/>
      </w:pPr>
      <w:rPr>
        <w:rFonts w:ascii="Symbol" w:hAnsi="Symbol"/>
      </w:rPr>
    </w:lvl>
    <w:lvl w:ilvl="2" w:tplc="32BCB9EC">
      <w:start w:val="1"/>
      <w:numFmt w:val="bullet"/>
      <w:lvlText w:val=""/>
      <w:lvlJc w:val="left"/>
      <w:pPr>
        <w:ind w:left="1440" w:hanging="360"/>
      </w:pPr>
      <w:rPr>
        <w:rFonts w:ascii="Symbol" w:hAnsi="Symbol"/>
      </w:rPr>
    </w:lvl>
    <w:lvl w:ilvl="3" w:tplc="4A4EFE2E">
      <w:start w:val="1"/>
      <w:numFmt w:val="bullet"/>
      <w:lvlText w:val=""/>
      <w:lvlJc w:val="left"/>
      <w:pPr>
        <w:ind w:left="1440" w:hanging="360"/>
      </w:pPr>
      <w:rPr>
        <w:rFonts w:ascii="Symbol" w:hAnsi="Symbol"/>
      </w:rPr>
    </w:lvl>
    <w:lvl w:ilvl="4" w:tplc="E3F270D4">
      <w:start w:val="1"/>
      <w:numFmt w:val="bullet"/>
      <w:lvlText w:val=""/>
      <w:lvlJc w:val="left"/>
      <w:pPr>
        <w:ind w:left="1440" w:hanging="360"/>
      </w:pPr>
      <w:rPr>
        <w:rFonts w:ascii="Symbol" w:hAnsi="Symbol"/>
      </w:rPr>
    </w:lvl>
    <w:lvl w:ilvl="5" w:tplc="03D8B1FE">
      <w:start w:val="1"/>
      <w:numFmt w:val="bullet"/>
      <w:lvlText w:val=""/>
      <w:lvlJc w:val="left"/>
      <w:pPr>
        <w:ind w:left="1440" w:hanging="360"/>
      </w:pPr>
      <w:rPr>
        <w:rFonts w:ascii="Symbol" w:hAnsi="Symbol"/>
      </w:rPr>
    </w:lvl>
    <w:lvl w:ilvl="6" w:tplc="0D503716">
      <w:start w:val="1"/>
      <w:numFmt w:val="bullet"/>
      <w:lvlText w:val=""/>
      <w:lvlJc w:val="left"/>
      <w:pPr>
        <w:ind w:left="1440" w:hanging="360"/>
      </w:pPr>
      <w:rPr>
        <w:rFonts w:ascii="Symbol" w:hAnsi="Symbol"/>
      </w:rPr>
    </w:lvl>
    <w:lvl w:ilvl="7" w:tplc="B170B670">
      <w:start w:val="1"/>
      <w:numFmt w:val="bullet"/>
      <w:lvlText w:val=""/>
      <w:lvlJc w:val="left"/>
      <w:pPr>
        <w:ind w:left="1440" w:hanging="360"/>
      </w:pPr>
      <w:rPr>
        <w:rFonts w:ascii="Symbol" w:hAnsi="Symbol"/>
      </w:rPr>
    </w:lvl>
    <w:lvl w:ilvl="8" w:tplc="6360B37C">
      <w:start w:val="1"/>
      <w:numFmt w:val="bullet"/>
      <w:lvlText w:val=""/>
      <w:lvlJc w:val="left"/>
      <w:pPr>
        <w:ind w:left="1440" w:hanging="360"/>
      </w:pPr>
      <w:rPr>
        <w:rFonts w:ascii="Symbol" w:hAnsi="Symbol"/>
      </w:rPr>
    </w:lvl>
  </w:abstractNum>
  <w:num w:numId="1" w16cid:durableId="1927765243">
    <w:abstractNumId w:val="11"/>
  </w:num>
  <w:num w:numId="2" w16cid:durableId="207184103">
    <w:abstractNumId w:val="2"/>
  </w:num>
  <w:num w:numId="3" w16cid:durableId="1865055254">
    <w:abstractNumId w:val="32"/>
  </w:num>
  <w:num w:numId="4" w16cid:durableId="1484615006">
    <w:abstractNumId w:val="30"/>
  </w:num>
  <w:num w:numId="5" w16cid:durableId="607934237">
    <w:abstractNumId w:val="21"/>
  </w:num>
  <w:num w:numId="6" w16cid:durableId="749809940">
    <w:abstractNumId w:val="1"/>
  </w:num>
  <w:num w:numId="7" w16cid:durableId="1482305889">
    <w:abstractNumId w:val="29"/>
  </w:num>
  <w:num w:numId="8" w16cid:durableId="1725829505">
    <w:abstractNumId w:val="25"/>
  </w:num>
  <w:num w:numId="9" w16cid:durableId="1081104024">
    <w:abstractNumId w:val="28"/>
  </w:num>
  <w:num w:numId="10" w16cid:durableId="1321890191">
    <w:abstractNumId w:val="13"/>
  </w:num>
  <w:num w:numId="11" w16cid:durableId="494614562">
    <w:abstractNumId w:val="27"/>
  </w:num>
  <w:num w:numId="12" w16cid:durableId="1473055655">
    <w:abstractNumId w:val="31"/>
  </w:num>
  <w:num w:numId="13" w16cid:durableId="510532351">
    <w:abstractNumId w:val="0"/>
  </w:num>
  <w:num w:numId="14" w16cid:durableId="1884630571">
    <w:abstractNumId w:val="19"/>
  </w:num>
  <w:num w:numId="15" w16cid:durableId="6216899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8158446">
    <w:abstractNumId w:val="5"/>
  </w:num>
  <w:num w:numId="17" w16cid:durableId="1996449446">
    <w:abstractNumId w:val="34"/>
  </w:num>
  <w:num w:numId="18" w16cid:durableId="1069614045">
    <w:abstractNumId w:val="12"/>
  </w:num>
  <w:num w:numId="19" w16cid:durableId="1435057554">
    <w:abstractNumId w:val="14"/>
  </w:num>
  <w:num w:numId="20" w16cid:durableId="106780360">
    <w:abstractNumId w:val="4"/>
  </w:num>
  <w:num w:numId="21" w16cid:durableId="533076200">
    <w:abstractNumId w:val="36"/>
  </w:num>
  <w:num w:numId="22" w16cid:durableId="1173716636">
    <w:abstractNumId w:val="9"/>
  </w:num>
  <w:num w:numId="23" w16cid:durableId="1746682115">
    <w:abstractNumId w:val="24"/>
  </w:num>
  <w:num w:numId="24" w16cid:durableId="262495383">
    <w:abstractNumId w:val="3"/>
  </w:num>
  <w:num w:numId="25" w16cid:durableId="63188523">
    <w:abstractNumId w:val="22"/>
  </w:num>
  <w:num w:numId="26" w16cid:durableId="489759002">
    <w:abstractNumId w:val="15"/>
  </w:num>
  <w:num w:numId="27" w16cid:durableId="1013532764">
    <w:abstractNumId w:val="18"/>
  </w:num>
  <w:num w:numId="28" w16cid:durableId="210965309">
    <w:abstractNumId w:val="8"/>
  </w:num>
  <w:num w:numId="29" w16cid:durableId="1539926205">
    <w:abstractNumId w:val="7"/>
  </w:num>
  <w:num w:numId="30" w16cid:durableId="12269543">
    <w:abstractNumId w:val="35"/>
  </w:num>
  <w:num w:numId="31" w16cid:durableId="1436056622">
    <w:abstractNumId w:val="20"/>
  </w:num>
  <w:num w:numId="32" w16cid:durableId="1990402388">
    <w:abstractNumId w:val="17"/>
  </w:num>
  <w:num w:numId="33" w16cid:durableId="1546485449">
    <w:abstractNumId w:val="33"/>
  </w:num>
  <w:num w:numId="34" w16cid:durableId="1422484474">
    <w:abstractNumId w:val="16"/>
  </w:num>
  <w:num w:numId="35" w16cid:durableId="304822236">
    <w:abstractNumId w:val="37"/>
  </w:num>
  <w:num w:numId="36" w16cid:durableId="50229088">
    <w:abstractNumId w:val="23"/>
  </w:num>
  <w:num w:numId="37" w16cid:durableId="745539985">
    <w:abstractNumId w:val="10"/>
  </w:num>
  <w:num w:numId="38" w16cid:durableId="52186495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EE6"/>
    <w:rsid w:val="00000F53"/>
    <w:rsid w:val="00001073"/>
    <w:rsid w:val="00001160"/>
    <w:rsid w:val="00001455"/>
    <w:rsid w:val="00001CCF"/>
    <w:rsid w:val="00002DF4"/>
    <w:rsid w:val="00003382"/>
    <w:rsid w:val="00003568"/>
    <w:rsid w:val="000035DA"/>
    <w:rsid w:val="00003A28"/>
    <w:rsid w:val="00003A3F"/>
    <w:rsid w:val="00004521"/>
    <w:rsid w:val="00004A08"/>
    <w:rsid w:val="00005C8D"/>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0BE"/>
    <w:rsid w:val="000133D6"/>
    <w:rsid w:val="00013DF0"/>
    <w:rsid w:val="00013EF1"/>
    <w:rsid w:val="00013FF6"/>
    <w:rsid w:val="00014A61"/>
    <w:rsid w:val="00014E58"/>
    <w:rsid w:val="000154A8"/>
    <w:rsid w:val="00015C75"/>
    <w:rsid w:val="00015FC9"/>
    <w:rsid w:val="0001618D"/>
    <w:rsid w:val="0001658B"/>
    <w:rsid w:val="0001670E"/>
    <w:rsid w:val="00016FDD"/>
    <w:rsid w:val="00017009"/>
    <w:rsid w:val="000206C9"/>
    <w:rsid w:val="00020FD4"/>
    <w:rsid w:val="0002133E"/>
    <w:rsid w:val="00021574"/>
    <w:rsid w:val="00021ECC"/>
    <w:rsid w:val="00021EFA"/>
    <w:rsid w:val="000221F4"/>
    <w:rsid w:val="00022DEB"/>
    <w:rsid w:val="00022DF4"/>
    <w:rsid w:val="00022E0C"/>
    <w:rsid w:val="00023641"/>
    <w:rsid w:val="00023D82"/>
    <w:rsid w:val="00023F19"/>
    <w:rsid w:val="00023FA4"/>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5C7D"/>
    <w:rsid w:val="0003638B"/>
    <w:rsid w:val="000372C8"/>
    <w:rsid w:val="000372F4"/>
    <w:rsid w:val="000373E5"/>
    <w:rsid w:val="00037649"/>
    <w:rsid w:val="00037F12"/>
    <w:rsid w:val="00040233"/>
    <w:rsid w:val="00040C0F"/>
    <w:rsid w:val="00040FD4"/>
    <w:rsid w:val="00042720"/>
    <w:rsid w:val="00042937"/>
    <w:rsid w:val="00042D50"/>
    <w:rsid w:val="000431AC"/>
    <w:rsid w:val="00043C51"/>
    <w:rsid w:val="00043D65"/>
    <w:rsid w:val="0004410F"/>
    <w:rsid w:val="000442FE"/>
    <w:rsid w:val="00044728"/>
    <w:rsid w:val="00044B63"/>
    <w:rsid w:val="00044BA9"/>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863"/>
    <w:rsid w:val="00051A51"/>
    <w:rsid w:val="00051A5E"/>
    <w:rsid w:val="00051E9D"/>
    <w:rsid w:val="00051F2D"/>
    <w:rsid w:val="000521F2"/>
    <w:rsid w:val="00052365"/>
    <w:rsid w:val="000525CA"/>
    <w:rsid w:val="0005295E"/>
    <w:rsid w:val="00053139"/>
    <w:rsid w:val="0005396D"/>
    <w:rsid w:val="00053ABC"/>
    <w:rsid w:val="000543B5"/>
    <w:rsid w:val="0005466C"/>
    <w:rsid w:val="00055235"/>
    <w:rsid w:val="00055938"/>
    <w:rsid w:val="000561CC"/>
    <w:rsid w:val="000571AD"/>
    <w:rsid w:val="00057346"/>
    <w:rsid w:val="000578C9"/>
    <w:rsid w:val="0006040C"/>
    <w:rsid w:val="000605C5"/>
    <w:rsid w:val="000608EF"/>
    <w:rsid w:val="00061084"/>
    <w:rsid w:val="00061466"/>
    <w:rsid w:val="00061E86"/>
    <w:rsid w:val="0006300C"/>
    <w:rsid w:val="000631F1"/>
    <w:rsid w:val="000637C3"/>
    <w:rsid w:val="00064868"/>
    <w:rsid w:val="0006575D"/>
    <w:rsid w:val="000659E9"/>
    <w:rsid w:val="000668F5"/>
    <w:rsid w:val="00066BB9"/>
    <w:rsid w:val="00066D29"/>
    <w:rsid w:val="00067A88"/>
    <w:rsid w:val="00067DCC"/>
    <w:rsid w:val="00067EAF"/>
    <w:rsid w:val="0007051B"/>
    <w:rsid w:val="000713EC"/>
    <w:rsid w:val="000714BF"/>
    <w:rsid w:val="00071548"/>
    <w:rsid w:val="000716B1"/>
    <w:rsid w:val="000719F8"/>
    <w:rsid w:val="00072F31"/>
    <w:rsid w:val="00072FE6"/>
    <w:rsid w:val="000738C7"/>
    <w:rsid w:val="000749D7"/>
    <w:rsid w:val="00074A01"/>
    <w:rsid w:val="00074DEB"/>
    <w:rsid w:val="00074E9E"/>
    <w:rsid w:val="0007511C"/>
    <w:rsid w:val="00075511"/>
    <w:rsid w:val="00075A58"/>
    <w:rsid w:val="00075D0F"/>
    <w:rsid w:val="00075D27"/>
    <w:rsid w:val="000766D7"/>
    <w:rsid w:val="00076D82"/>
    <w:rsid w:val="00076FB7"/>
    <w:rsid w:val="00077583"/>
    <w:rsid w:val="000775B4"/>
    <w:rsid w:val="00080396"/>
    <w:rsid w:val="00080EE8"/>
    <w:rsid w:val="00080F53"/>
    <w:rsid w:val="0008241E"/>
    <w:rsid w:val="00082F6A"/>
    <w:rsid w:val="0008369A"/>
    <w:rsid w:val="0008436A"/>
    <w:rsid w:val="000850AD"/>
    <w:rsid w:val="000851E4"/>
    <w:rsid w:val="00085478"/>
    <w:rsid w:val="00085609"/>
    <w:rsid w:val="000859C8"/>
    <w:rsid w:val="00086C16"/>
    <w:rsid w:val="00086CE3"/>
    <w:rsid w:val="00086D57"/>
    <w:rsid w:val="00086DDB"/>
    <w:rsid w:val="00087211"/>
    <w:rsid w:val="000873A9"/>
    <w:rsid w:val="000876C6"/>
    <w:rsid w:val="00087EFE"/>
    <w:rsid w:val="00090235"/>
    <w:rsid w:val="000903D5"/>
    <w:rsid w:val="000904B3"/>
    <w:rsid w:val="00090916"/>
    <w:rsid w:val="00090E2B"/>
    <w:rsid w:val="00090F9B"/>
    <w:rsid w:val="00091346"/>
    <w:rsid w:val="000917F2"/>
    <w:rsid w:val="00091C9D"/>
    <w:rsid w:val="00093A81"/>
    <w:rsid w:val="00094107"/>
    <w:rsid w:val="00094604"/>
    <w:rsid w:val="000953E1"/>
    <w:rsid w:val="00095834"/>
    <w:rsid w:val="00095A99"/>
    <w:rsid w:val="0009724E"/>
    <w:rsid w:val="00097B80"/>
    <w:rsid w:val="000A05FB"/>
    <w:rsid w:val="000A09BB"/>
    <w:rsid w:val="000A0DFE"/>
    <w:rsid w:val="000A0F5D"/>
    <w:rsid w:val="000A12BB"/>
    <w:rsid w:val="000A1E34"/>
    <w:rsid w:val="000A202B"/>
    <w:rsid w:val="000A2CBA"/>
    <w:rsid w:val="000A2D88"/>
    <w:rsid w:val="000A39F2"/>
    <w:rsid w:val="000A5738"/>
    <w:rsid w:val="000A5FB1"/>
    <w:rsid w:val="000A6BBE"/>
    <w:rsid w:val="000A76C1"/>
    <w:rsid w:val="000A7BF8"/>
    <w:rsid w:val="000A7E99"/>
    <w:rsid w:val="000B049C"/>
    <w:rsid w:val="000B0C0A"/>
    <w:rsid w:val="000B0CED"/>
    <w:rsid w:val="000B14AB"/>
    <w:rsid w:val="000B2E23"/>
    <w:rsid w:val="000B36CB"/>
    <w:rsid w:val="000B4E01"/>
    <w:rsid w:val="000B4E6D"/>
    <w:rsid w:val="000B4E90"/>
    <w:rsid w:val="000B51DF"/>
    <w:rsid w:val="000B5255"/>
    <w:rsid w:val="000B685D"/>
    <w:rsid w:val="000B6B73"/>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1FD"/>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42"/>
    <w:rsid w:val="000E37BD"/>
    <w:rsid w:val="000E388E"/>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479"/>
    <w:rsid w:val="000F1B57"/>
    <w:rsid w:val="000F2282"/>
    <w:rsid w:val="000F2369"/>
    <w:rsid w:val="000F2BF7"/>
    <w:rsid w:val="000F2FA9"/>
    <w:rsid w:val="000F2FF1"/>
    <w:rsid w:val="000F32FF"/>
    <w:rsid w:val="000F403D"/>
    <w:rsid w:val="000F4AA3"/>
    <w:rsid w:val="000F4B8F"/>
    <w:rsid w:val="000F513D"/>
    <w:rsid w:val="000F5948"/>
    <w:rsid w:val="000F5A68"/>
    <w:rsid w:val="000F7102"/>
    <w:rsid w:val="000F7F5D"/>
    <w:rsid w:val="00100B38"/>
    <w:rsid w:val="001010F7"/>
    <w:rsid w:val="00101313"/>
    <w:rsid w:val="00101C48"/>
    <w:rsid w:val="00101DB0"/>
    <w:rsid w:val="0010270D"/>
    <w:rsid w:val="00102D1D"/>
    <w:rsid w:val="00102FF6"/>
    <w:rsid w:val="00103677"/>
    <w:rsid w:val="00103779"/>
    <w:rsid w:val="001045A6"/>
    <w:rsid w:val="00104BDB"/>
    <w:rsid w:val="0010505E"/>
    <w:rsid w:val="00105496"/>
    <w:rsid w:val="001059F7"/>
    <w:rsid w:val="00105FA3"/>
    <w:rsid w:val="001072BE"/>
    <w:rsid w:val="0010779C"/>
    <w:rsid w:val="0010781F"/>
    <w:rsid w:val="00107A04"/>
    <w:rsid w:val="00110481"/>
    <w:rsid w:val="00111429"/>
    <w:rsid w:val="00111943"/>
    <w:rsid w:val="0011199A"/>
    <w:rsid w:val="001123B4"/>
    <w:rsid w:val="001126FB"/>
    <w:rsid w:val="00112EE8"/>
    <w:rsid w:val="0011320C"/>
    <w:rsid w:val="0011332D"/>
    <w:rsid w:val="0011344C"/>
    <w:rsid w:val="00113B07"/>
    <w:rsid w:val="00113B34"/>
    <w:rsid w:val="00113C79"/>
    <w:rsid w:val="00113EAE"/>
    <w:rsid w:val="00113FD3"/>
    <w:rsid w:val="00114D6F"/>
    <w:rsid w:val="00115292"/>
    <w:rsid w:val="00115438"/>
    <w:rsid w:val="001163FA"/>
    <w:rsid w:val="00116A84"/>
    <w:rsid w:val="001175F6"/>
    <w:rsid w:val="0011798C"/>
    <w:rsid w:val="00117DD0"/>
    <w:rsid w:val="00120F58"/>
    <w:rsid w:val="00121867"/>
    <w:rsid w:val="00121982"/>
    <w:rsid w:val="0012267C"/>
    <w:rsid w:val="001229FD"/>
    <w:rsid w:val="001234B5"/>
    <w:rsid w:val="00124338"/>
    <w:rsid w:val="00124345"/>
    <w:rsid w:val="00124FB1"/>
    <w:rsid w:val="00125082"/>
    <w:rsid w:val="001255BA"/>
    <w:rsid w:val="0012584E"/>
    <w:rsid w:val="00126252"/>
    <w:rsid w:val="0012639E"/>
    <w:rsid w:val="00127196"/>
    <w:rsid w:val="001275FB"/>
    <w:rsid w:val="00127BE6"/>
    <w:rsid w:val="00127F38"/>
    <w:rsid w:val="0013010B"/>
    <w:rsid w:val="0013140B"/>
    <w:rsid w:val="00131BA4"/>
    <w:rsid w:val="001329A7"/>
    <w:rsid w:val="00132BAE"/>
    <w:rsid w:val="00132C73"/>
    <w:rsid w:val="00132FC0"/>
    <w:rsid w:val="0013353A"/>
    <w:rsid w:val="00134825"/>
    <w:rsid w:val="0013485F"/>
    <w:rsid w:val="00134E9A"/>
    <w:rsid w:val="00135122"/>
    <w:rsid w:val="001351A4"/>
    <w:rsid w:val="00135B56"/>
    <w:rsid w:val="00135EEE"/>
    <w:rsid w:val="0013610E"/>
    <w:rsid w:val="001365CA"/>
    <w:rsid w:val="00136624"/>
    <w:rsid w:val="00136922"/>
    <w:rsid w:val="00140D50"/>
    <w:rsid w:val="00140FB1"/>
    <w:rsid w:val="00141292"/>
    <w:rsid w:val="00141BF1"/>
    <w:rsid w:val="00142288"/>
    <w:rsid w:val="00142352"/>
    <w:rsid w:val="00142620"/>
    <w:rsid w:val="00142759"/>
    <w:rsid w:val="0014275A"/>
    <w:rsid w:val="0014277F"/>
    <w:rsid w:val="001427AB"/>
    <w:rsid w:val="00142926"/>
    <w:rsid w:val="001429E3"/>
    <w:rsid w:val="00142AB7"/>
    <w:rsid w:val="00142ADA"/>
    <w:rsid w:val="00143338"/>
    <w:rsid w:val="00143940"/>
    <w:rsid w:val="0014414A"/>
    <w:rsid w:val="001445EB"/>
    <w:rsid w:val="001455B2"/>
    <w:rsid w:val="0014578C"/>
    <w:rsid w:val="00145B8E"/>
    <w:rsid w:val="00146536"/>
    <w:rsid w:val="00146BC9"/>
    <w:rsid w:val="00147552"/>
    <w:rsid w:val="00147A63"/>
    <w:rsid w:val="00147A8C"/>
    <w:rsid w:val="0015079A"/>
    <w:rsid w:val="00150D95"/>
    <w:rsid w:val="00150E77"/>
    <w:rsid w:val="001530A9"/>
    <w:rsid w:val="0015318B"/>
    <w:rsid w:val="0015376E"/>
    <w:rsid w:val="001538C5"/>
    <w:rsid w:val="00153985"/>
    <w:rsid w:val="00153D1C"/>
    <w:rsid w:val="00154058"/>
    <w:rsid w:val="00154487"/>
    <w:rsid w:val="0015529C"/>
    <w:rsid w:val="00155354"/>
    <w:rsid w:val="00155D8D"/>
    <w:rsid w:val="00156148"/>
    <w:rsid w:val="00156AC9"/>
    <w:rsid w:val="00156C49"/>
    <w:rsid w:val="001578F5"/>
    <w:rsid w:val="0016054A"/>
    <w:rsid w:val="001607EC"/>
    <w:rsid w:val="001609D9"/>
    <w:rsid w:val="00160A4A"/>
    <w:rsid w:val="00161AE0"/>
    <w:rsid w:val="001640AF"/>
    <w:rsid w:val="00164443"/>
    <w:rsid w:val="001647BD"/>
    <w:rsid w:val="00164DA9"/>
    <w:rsid w:val="00166073"/>
    <w:rsid w:val="001665F7"/>
    <w:rsid w:val="0016665C"/>
    <w:rsid w:val="00166EB7"/>
    <w:rsid w:val="00167192"/>
    <w:rsid w:val="001673E9"/>
    <w:rsid w:val="00167555"/>
    <w:rsid w:val="00167E09"/>
    <w:rsid w:val="00170676"/>
    <w:rsid w:val="0017154D"/>
    <w:rsid w:val="00171A94"/>
    <w:rsid w:val="00171C73"/>
    <w:rsid w:val="00171FE7"/>
    <w:rsid w:val="0017277D"/>
    <w:rsid w:val="00172D53"/>
    <w:rsid w:val="00172FC6"/>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173F"/>
    <w:rsid w:val="00182451"/>
    <w:rsid w:val="00182729"/>
    <w:rsid w:val="00182CBF"/>
    <w:rsid w:val="00182E25"/>
    <w:rsid w:val="0018349F"/>
    <w:rsid w:val="00183AD9"/>
    <w:rsid w:val="00183BC8"/>
    <w:rsid w:val="00183BF1"/>
    <w:rsid w:val="001849BD"/>
    <w:rsid w:val="001853B6"/>
    <w:rsid w:val="00185454"/>
    <w:rsid w:val="00185997"/>
    <w:rsid w:val="00185BC4"/>
    <w:rsid w:val="001865A6"/>
    <w:rsid w:val="00187CC8"/>
    <w:rsid w:val="00190200"/>
    <w:rsid w:val="0019130D"/>
    <w:rsid w:val="00191CEF"/>
    <w:rsid w:val="0019254B"/>
    <w:rsid w:val="001926B1"/>
    <w:rsid w:val="00192AF9"/>
    <w:rsid w:val="00192B6B"/>
    <w:rsid w:val="00192ED3"/>
    <w:rsid w:val="0019338B"/>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70"/>
    <w:rsid w:val="001A18C1"/>
    <w:rsid w:val="001A1B52"/>
    <w:rsid w:val="001A1DD2"/>
    <w:rsid w:val="001A2163"/>
    <w:rsid w:val="001A225E"/>
    <w:rsid w:val="001A25FD"/>
    <w:rsid w:val="001A2693"/>
    <w:rsid w:val="001A2E70"/>
    <w:rsid w:val="001A39B5"/>
    <w:rsid w:val="001A49EA"/>
    <w:rsid w:val="001A4D7F"/>
    <w:rsid w:val="001A4D9A"/>
    <w:rsid w:val="001A5289"/>
    <w:rsid w:val="001A5F77"/>
    <w:rsid w:val="001A5F8E"/>
    <w:rsid w:val="001A5FBA"/>
    <w:rsid w:val="001A6110"/>
    <w:rsid w:val="001A67B2"/>
    <w:rsid w:val="001A6CC7"/>
    <w:rsid w:val="001A7088"/>
    <w:rsid w:val="001A710C"/>
    <w:rsid w:val="001A7678"/>
    <w:rsid w:val="001A7B3D"/>
    <w:rsid w:val="001B0FC5"/>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1F8"/>
    <w:rsid w:val="001C24BC"/>
    <w:rsid w:val="001C305A"/>
    <w:rsid w:val="001C37BD"/>
    <w:rsid w:val="001C45C1"/>
    <w:rsid w:val="001C468D"/>
    <w:rsid w:val="001C4F12"/>
    <w:rsid w:val="001C5082"/>
    <w:rsid w:val="001C51C0"/>
    <w:rsid w:val="001C545C"/>
    <w:rsid w:val="001C635E"/>
    <w:rsid w:val="001C6757"/>
    <w:rsid w:val="001C6A8E"/>
    <w:rsid w:val="001C762B"/>
    <w:rsid w:val="001C7F48"/>
    <w:rsid w:val="001D0A50"/>
    <w:rsid w:val="001D0CF3"/>
    <w:rsid w:val="001D1685"/>
    <w:rsid w:val="001D2623"/>
    <w:rsid w:val="001D2CB6"/>
    <w:rsid w:val="001D37D8"/>
    <w:rsid w:val="001D3E9F"/>
    <w:rsid w:val="001D414C"/>
    <w:rsid w:val="001D41F4"/>
    <w:rsid w:val="001D5752"/>
    <w:rsid w:val="001D5C2D"/>
    <w:rsid w:val="001D612E"/>
    <w:rsid w:val="001D65F8"/>
    <w:rsid w:val="001D6A40"/>
    <w:rsid w:val="001D7492"/>
    <w:rsid w:val="001D7890"/>
    <w:rsid w:val="001E0107"/>
    <w:rsid w:val="001E250F"/>
    <w:rsid w:val="001E2BC5"/>
    <w:rsid w:val="001E2F0D"/>
    <w:rsid w:val="001E3801"/>
    <w:rsid w:val="001E3D5A"/>
    <w:rsid w:val="001E4485"/>
    <w:rsid w:val="001E4891"/>
    <w:rsid w:val="001E4C29"/>
    <w:rsid w:val="001E4DB2"/>
    <w:rsid w:val="001E4E9F"/>
    <w:rsid w:val="001E53A7"/>
    <w:rsid w:val="001E5701"/>
    <w:rsid w:val="001E61DF"/>
    <w:rsid w:val="001E677F"/>
    <w:rsid w:val="001E76C7"/>
    <w:rsid w:val="001E7E24"/>
    <w:rsid w:val="001F04C1"/>
    <w:rsid w:val="001F107A"/>
    <w:rsid w:val="001F15A0"/>
    <w:rsid w:val="001F1D6C"/>
    <w:rsid w:val="001F1DB6"/>
    <w:rsid w:val="001F1FB1"/>
    <w:rsid w:val="001F2168"/>
    <w:rsid w:val="001F29FC"/>
    <w:rsid w:val="001F2E11"/>
    <w:rsid w:val="001F2EB6"/>
    <w:rsid w:val="001F3174"/>
    <w:rsid w:val="001F5180"/>
    <w:rsid w:val="001F573E"/>
    <w:rsid w:val="001F5ED0"/>
    <w:rsid w:val="001F62B2"/>
    <w:rsid w:val="001F6551"/>
    <w:rsid w:val="001F6777"/>
    <w:rsid w:val="001F6C5F"/>
    <w:rsid w:val="001F70BC"/>
    <w:rsid w:val="001F74B8"/>
    <w:rsid w:val="001F78B9"/>
    <w:rsid w:val="001F7BB6"/>
    <w:rsid w:val="001F7C60"/>
    <w:rsid w:val="00200101"/>
    <w:rsid w:val="00200212"/>
    <w:rsid w:val="00200F5D"/>
    <w:rsid w:val="002014CF"/>
    <w:rsid w:val="002021B2"/>
    <w:rsid w:val="00202323"/>
    <w:rsid w:val="0020254E"/>
    <w:rsid w:val="00202A46"/>
    <w:rsid w:val="00202B69"/>
    <w:rsid w:val="00202DC9"/>
    <w:rsid w:val="00203725"/>
    <w:rsid w:val="002037C0"/>
    <w:rsid w:val="00203D02"/>
    <w:rsid w:val="0020417D"/>
    <w:rsid w:val="002058A4"/>
    <w:rsid w:val="002059C4"/>
    <w:rsid w:val="00206004"/>
    <w:rsid w:val="00206179"/>
    <w:rsid w:val="002078CF"/>
    <w:rsid w:val="0020796D"/>
    <w:rsid w:val="00207A59"/>
    <w:rsid w:val="00207CC3"/>
    <w:rsid w:val="00207E02"/>
    <w:rsid w:val="00207E40"/>
    <w:rsid w:val="00207FAC"/>
    <w:rsid w:val="00210068"/>
    <w:rsid w:val="002101DC"/>
    <w:rsid w:val="00210594"/>
    <w:rsid w:val="002106C2"/>
    <w:rsid w:val="00210870"/>
    <w:rsid w:val="0021154C"/>
    <w:rsid w:val="00212C25"/>
    <w:rsid w:val="00212F68"/>
    <w:rsid w:val="002135C6"/>
    <w:rsid w:val="002140C5"/>
    <w:rsid w:val="00214B9D"/>
    <w:rsid w:val="00214D4B"/>
    <w:rsid w:val="0021538E"/>
    <w:rsid w:val="00215B09"/>
    <w:rsid w:val="00215FB5"/>
    <w:rsid w:val="002163DC"/>
    <w:rsid w:val="00216766"/>
    <w:rsid w:val="00216820"/>
    <w:rsid w:val="00217227"/>
    <w:rsid w:val="00217893"/>
    <w:rsid w:val="0021799B"/>
    <w:rsid w:val="00220588"/>
    <w:rsid w:val="00220B88"/>
    <w:rsid w:val="002211A8"/>
    <w:rsid w:val="00221235"/>
    <w:rsid w:val="00221CC0"/>
    <w:rsid w:val="0022234B"/>
    <w:rsid w:val="002228FA"/>
    <w:rsid w:val="00223614"/>
    <w:rsid w:val="0022382E"/>
    <w:rsid w:val="00223D79"/>
    <w:rsid w:val="00224A61"/>
    <w:rsid w:val="00224F0F"/>
    <w:rsid w:val="002256CF"/>
    <w:rsid w:val="002257D8"/>
    <w:rsid w:val="00225BEF"/>
    <w:rsid w:val="00225D5E"/>
    <w:rsid w:val="002267DE"/>
    <w:rsid w:val="00226AD0"/>
    <w:rsid w:val="002279BC"/>
    <w:rsid w:val="002306AB"/>
    <w:rsid w:val="00231166"/>
    <w:rsid w:val="0023232F"/>
    <w:rsid w:val="00233169"/>
    <w:rsid w:val="0023335E"/>
    <w:rsid w:val="002338C0"/>
    <w:rsid w:val="002342E3"/>
    <w:rsid w:val="00234717"/>
    <w:rsid w:val="00234920"/>
    <w:rsid w:val="00234E2C"/>
    <w:rsid w:val="0023505D"/>
    <w:rsid w:val="002358F1"/>
    <w:rsid w:val="0023738E"/>
    <w:rsid w:val="002374F8"/>
    <w:rsid w:val="00237EA0"/>
    <w:rsid w:val="002411C2"/>
    <w:rsid w:val="002415C7"/>
    <w:rsid w:val="0024180E"/>
    <w:rsid w:val="00241D43"/>
    <w:rsid w:val="002421E8"/>
    <w:rsid w:val="00242459"/>
    <w:rsid w:val="002425E8"/>
    <w:rsid w:val="00242CEB"/>
    <w:rsid w:val="002430AE"/>
    <w:rsid w:val="002445CB"/>
    <w:rsid w:val="00244688"/>
    <w:rsid w:val="00245530"/>
    <w:rsid w:val="00245655"/>
    <w:rsid w:val="00245DD5"/>
    <w:rsid w:val="00245E8F"/>
    <w:rsid w:val="0024735B"/>
    <w:rsid w:val="002476D5"/>
    <w:rsid w:val="002500A3"/>
    <w:rsid w:val="002510C4"/>
    <w:rsid w:val="0025176F"/>
    <w:rsid w:val="00251D4A"/>
    <w:rsid w:val="00252A35"/>
    <w:rsid w:val="00253090"/>
    <w:rsid w:val="002530B3"/>
    <w:rsid w:val="00253C3C"/>
    <w:rsid w:val="002543B5"/>
    <w:rsid w:val="00254895"/>
    <w:rsid w:val="00254B13"/>
    <w:rsid w:val="0025509B"/>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8A"/>
    <w:rsid w:val="002707A9"/>
    <w:rsid w:val="002713FB"/>
    <w:rsid w:val="00271411"/>
    <w:rsid w:val="002716D8"/>
    <w:rsid w:val="00272038"/>
    <w:rsid w:val="0027236E"/>
    <w:rsid w:val="00272857"/>
    <w:rsid w:val="0027399D"/>
    <w:rsid w:val="00273F59"/>
    <w:rsid w:val="00274C8A"/>
    <w:rsid w:val="00274E50"/>
    <w:rsid w:val="0027575B"/>
    <w:rsid w:val="00275B72"/>
    <w:rsid w:val="00275BCC"/>
    <w:rsid w:val="00277447"/>
    <w:rsid w:val="00277535"/>
    <w:rsid w:val="00277634"/>
    <w:rsid w:val="0027776A"/>
    <w:rsid w:val="002779A1"/>
    <w:rsid w:val="00280265"/>
    <w:rsid w:val="00280AF0"/>
    <w:rsid w:val="00281309"/>
    <w:rsid w:val="00281735"/>
    <w:rsid w:val="0028175B"/>
    <w:rsid w:val="002827A2"/>
    <w:rsid w:val="002827E4"/>
    <w:rsid w:val="00282C67"/>
    <w:rsid w:val="00282E1F"/>
    <w:rsid w:val="00283391"/>
    <w:rsid w:val="00283C6E"/>
    <w:rsid w:val="00283D6A"/>
    <w:rsid w:val="00283E11"/>
    <w:rsid w:val="0028407B"/>
    <w:rsid w:val="00284221"/>
    <w:rsid w:val="0028426C"/>
    <w:rsid w:val="002847F1"/>
    <w:rsid w:val="00285B02"/>
    <w:rsid w:val="00285E5E"/>
    <w:rsid w:val="002907D9"/>
    <w:rsid w:val="00290850"/>
    <w:rsid w:val="00290E7C"/>
    <w:rsid w:val="00290EF9"/>
    <w:rsid w:val="00290F12"/>
    <w:rsid w:val="00291238"/>
    <w:rsid w:val="00291DCB"/>
    <w:rsid w:val="0029216D"/>
    <w:rsid w:val="002926A1"/>
    <w:rsid w:val="0029276B"/>
    <w:rsid w:val="0029306D"/>
    <w:rsid w:val="002945DE"/>
    <w:rsid w:val="00294B97"/>
    <w:rsid w:val="00294BE3"/>
    <w:rsid w:val="002955C5"/>
    <w:rsid w:val="002960E2"/>
    <w:rsid w:val="002970CF"/>
    <w:rsid w:val="00297490"/>
    <w:rsid w:val="002974D4"/>
    <w:rsid w:val="002A00F8"/>
    <w:rsid w:val="002A068E"/>
    <w:rsid w:val="002A15AD"/>
    <w:rsid w:val="002A1EB6"/>
    <w:rsid w:val="002A24D4"/>
    <w:rsid w:val="002A25D9"/>
    <w:rsid w:val="002A3B3E"/>
    <w:rsid w:val="002A3C89"/>
    <w:rsid w:val="002A424F"/>
    <w:rsid w:val="002A4325"/>
    <w:rsid w:val="002A43AA"/>
    <w:rsid w:val="002A4AC9"/>
    <w:rsid w:val="002A4B69"/>
    <w:rsid w:val="002A4C44"/>
    <w:rsid w:val="002A5143"/>
    <w:rsid w:val="002A62B6"/>
    <w:rsid w:val="002A637A"/>
    <w:rsid w:val="002A6658"/>
    <w:rsid w:val="002A70E6"/>
    <w:rsid w:val="002A71C8"/>
    <w:rsid w:val="002A7A35"/>
    <w:rsid w:val="002A7AB7"/>
    <w:rsid w:val="002B0002"/>
    <w:rsid w:val="002B05B9"/>
    <w:rsid w:val="002B062F"/>
    <w:rsid w:val="002B12BE"/>
    <w:rsid w:val="002B144C"/>
    <w:rsid w:val="002B165D"/>
    <w:rsid w:val="002B189A"/>
    <w:rsid w:val="002B19CD"/>
    <w:rsid w:val="002B1AD3"/>
    <w:rsid w:val="002B2FCD"/>
    <w:rsid w:val="002B32CA"/>
    <w:rsid w:val="002B354C"/>
    <w:rsid w:val="002B3F04"/>
    <w:rsid w:val="002B42DA"/>
    <w:rsid w:val="002B49CA"/>
    <w:rsid w:val="002B4DFD"/>
    <w:rsid w:val="002B5CB1"/>
    <w:rsid w:val="002B6251"/>
    <w:rsid w:val="002B6B9E"/>
    <w:rsid w:val="002B6FF7"/>
    <w:rsid w:val="002B75F7"/>
    <w:rsid w:val="002B764E"/>
    <w:rsid w:val="002B791C"/>
    <w:rsid w:val="002C14FC"/>
    <w:rsid w:val="002C17A0"/>
    <w:rsid w:val="002C1FB6"/>
    <w:rsid w:val="002C215A"/>
    <w:rsid w:val="002C27BD"/>
    <w:rsid w:val="002C2936"/>
    <w:rsid w:val="002C2A10"/>
    <w:rsid w:val="002C2A21"/>
    <w:rsid w:val="002C2DD1"/>
    <w:rsid w:val="002C362D"/>
    <w:rsid w:val="002C42B3"/>
    <w:rsid w:val="002C4AE8"/>
    <w:rsid w:val="002C4C77"/>
    <w:rsid w:val="002C5249"/>
    <w:rsid w:val="002C52C2"/>
    <w:rsid w:val="002C53E8"/>
    <w:rsid w:val="002C5826"/>
    <w:rsid w:val="002C590C"/>
    <w:rsid w:val="002C5E2C"/>
    <w:rsid w:val="002C5FF7"/>
    <w:rsid w:val="002C65B9"/>
    <w:rsid w:val="002C7383"/>
    <w:rsid w:val="002D1083"/>
    <w:rsid w:val="002D10EF"/>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4B9"/>
    <w:rsid w:val="002E1796"/>
    <w:rsid w:val="002E17D7"/>
    <w:rsid w:val="002E236F"/>
    <w:rsid w:val="002E259F"/>
    <w:rsid w:val="002E2B93"/>
    <w:rsid w:val="002E2CD8"/>
    <w:rsid w:val="002E348F"/>
    <w:rsid w:val="002E3C32"/>
    <w:rsid w:val="002E4A46"/>
    <w:rsid w:val="002E4A5A"/>
    <w:rsid w:val="002E4EA1"/>
    <w:rsid w:val="002E5C9B"/>
    <w:rsid w:val="002E5EA9"/>
    <w:rsid w:val="002E6AB1"/>
    <w:rsid w:val="002E6BB6"/>
    <w:rsid w:val="002E74C2"/>
    <w:rsid w:val="002F05C1"/>
    <w:rsid w:val="002F0663"/>
    <w:rsid w:val="002F0B9B"/>
    <w:rsid w:val="002F0FBA"/>
    <w:rsid w:val="002F12E7"/>
    <w:rsid w:val="002F148F"/>
    <w:rsid w:val="002F1998"/>
    <w:rsid w:val="002F1B1C"/>
    <w:rsid w:val="002F1B6E"/>
    <w:rsid w:val="002F1CD9"/>
    <w:rsid w:val="002F1D5C"/>
    <w:rsid w:val="002F396F"/>
    <w:rsid w:val="002F44C0"/>
    <w:rsid w:val="002F4778"/>
    <w:rsid w:val="002F536E"/>
    <w:rsid w:val="002F5A85"/>
    <w:rsid w:val="002F5EE2"/>
    <w:rsid w:val="002F5F47"/>
    <w:rsid w:val="002F5F8E"/>
    <w:rsid w:val="002F6413"/>
    <w:rsid w:val="002F669D"/>
    <w:rsid w:val="002F67FD"/>
    <w:rsid w:val="002F6EDD"/>
    <w:rsid w:val="002F7A04"/>
    <w:rsid w:val="002F7B28"/>
    <w:rsid w:val="002F7D23"/>
    <w:rsid w:val="00300FEF"/>
    <w:rsid w:val="00301185"/>
    <w:rsid w:val="00301474"/>
    <w:rsid w:val="00301B49"/>
    <w:rsid w:val="0030230E"/>
    <w:rsid w:val="0030313E"/>
    <w:rsid w:val="00303C2A"/>
    <w:rsid w:val="00303D02"/>
    <w:rsid w:val="003049FC"/>
    <w:rsid w:val="00304CF0"/>
    <w:rsid w:val="00304E45"/>
    <w:rsid w:val="00306737"/>
    <w:rsid w:val="00306D9F"/>
    <w:rsid w:val="00306F87"/>
    <w:rsid w:val="003071C9"/>
    <w:rsid w:val="003074D1"/>
    <w:rsid w:val="00307836"/>
    <w:rsid w:val="00307B93"/>
    <w:rsid w:val="003101E1"/>
    <w:rsid w:val="00310753"/>
    <w:rsid w:val="0031109D"/>
    <w:rsid w:val="00311111"/>
    <w:rsid w:val="003120B7"/>
    <w:rsid w:val="003127FC"/>
    <w:rsid w:val="0031284C"/>
    <w:rsid w:val="00312FEE"/>
    <w:rsid w:val="003137A2"/>
    <w:rsid w:val="00313947"/>
    <w:rsid w:val="00313A09"/>
    <w:rsid w:val="00313C2B"/>
    <w:rsid w:val="00313FAB"/>
    <w:rsid w:val="0031420A"/>
    <w:rsid w:val="00314293"/>
    <w:rsid w:val="00314972"/>
    <w:rsid w:val="00314A80"/>
    <w:rsid w:val="00314BA3"/>
    <w:rsid w:val="003155D3"/>
    <w:rsid w:val="00315EFE"/>
    <w:rsid w:val="003178E2"/>
    <w:rsid w:val="00317AC3"/>
    <w:rsid w:val="00320115"/>
    <w:rsid w:val="0032091E"/>
    <w:rsid w:val="0032103F"/>
    <w:rsid w:val="00321276"/>
    <w:rsid w:val="0032174D"/>
    <w:rsid w:val="00321802"/>
    <w:rsid w:val="00321A79"/>
    <w:rsid w:val="00321B1F"/>
    <w:rsid w:val="0032266C"/>
    <w:rsid w:val="003232C3"/>
    <w:rsid w:val="00324073"/>
    <w:rsid w:val="003241B0"/>
    <w:rsid w:val="003241B4"/>
    <w:rsid w:val="0032494C"/>
    <w:rsid w:val="00325243"/>
    <w:rsid w:val="00325455"/>
    <w:rsid w:val="00325A84"/>
    <w:rsid w:val="00325BB7"/>
    <w:rsid w:val="00325D58"/>
    <w:rsid w:val="00325F1F"/>
    <w:rsid w:val="00326357"/>
    <w:rsid w:val="00326CB7"/>
    <w:rsid w:val="00326F19"/>
    <w:rsid w:val="00326F9E"/>
    <w:rsid w:val="003274B5"/>
    <w:rsid w:val="003300F2"/>
    <w:rsid w:val="00331673"/>
    <w:rsid w:val="00331AF0"/>
    <w:rsid w:val="00331ED1"/>
    <w:rsid w:val="003328D9"/>
    <w:rsid w:val="00333BFA"/>
    <w:rsid w:val="00334682"/>
    <w:rsid w:val="00334D33"/>
    <w:rsid w:val="00334EB8"/>
    <w:rsid w:val="00335A01"/>
    <w:rsid w:val="00335DA5"/>
    <w:rsid w:val="0033642E"/>
    <w:rsid w:val="003374CE"/>
    <w:rsid w:val="003406FD"/>
    <w:rsid w:val="00340F7A"/>
    <w:rsid w:val="00341929"/>
    <w:rsid w:val="00341D9A"/>
    <w:rsid w:val="00343586"/>
    <w:rsid w:val="003436A3"/>
    <w:rsid w:val="00343AFE"/>
    <w:rsid w:val="003445AA"/>
    <w:rsid w:val="0034460F"/>
    <w:rsid w:val="00344F46"/>
    <w:rsid w:val="00345141"/>
    <w:rsid w:val="003451F8"/>
    <w:rsid w:val="003453C2"/>
    <w:rsid w:val="003463B6"/>
    <w:rsid w:val="00346410"/>
    <w:rsid w:val="003474E5"/>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0EC"/>
    <w:rsid w:val="00356D0D"/>
    <w:rsid w:val="003576C1"/>
    <w:rsid w:val="00357BB8"/>
    <w:rsid w:val="00357C23"/>
    <w:rsid w:val="00357E3B"/>
    <w:rsid w:val="003600F2"/>
    <w:rsid w:val="00360DB9"/>
    <w:rsid w:val="00360F9B"/>
    <w:rsid w:val="00361525"/>
    <w:rsid w:val="003617F1"/>
    <w:rsid w:val="00362719"/>
    <w:rsid w:val="00363134"/>
    <w:rsid w:val="00364522"/>
    <w:rsid w:val="00365384"/>
    <w:rsid w:val="003660B8"/>
    <w:rsid w:val="00366A90"/>
    <w:rsid w:val="003671C3"/>
    <w:rsid w:val="00367E6E"/>
    <w:rsid w:val="00370489"/>
    <w:rsid w:val="00370682"/>
    <w:rsid w:val="00370E22"/>
    <w:rsid w:val="003713E4"/>
    <w:rsid w:val="00371433"/>
    <w:rsid w:val="003716FD"/>
    <w:rsid w:val="00373245"/>
    <w:rsid w:val="003736E0"/>
    <w:rsid w:val="00373C97"/>
    <w:rsid w:val="003741D5"/>
    <w:rsid w:val="00374529"/>
    <w:rsid w:val="00374650"/>
    <w:rsid w:val="00374A04"/>
    <w:rsid w:val="00375417"/>
    <w:rsid w:val="0037545E"/>
    <w:rsid w:val="003754D9"/>
    <w:rsid w:val="00375728"/>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E11"/>
    <w:rsid w:val="003833CD"/>
    <w:rsid w:val="003835F5"/>
    <w:rsid w:val="003838CC"/>
    <w:rsid w:val="00383ABB"/>
    <w:rsid w:val="00384F5A"/>
    <w:rsid w:val="00385D49"/>
    <w:rsid w:val="00386E76"/>
    <w:rsid w:val="003903FB"/>
    <w:rsid w:val="003904C8"/>
    <w:rsid w:val="00390B20"/>
    <w:rsid w:val="0039114B"/>
    <w:rsid w:val="0039183A"/>
    <w:rsid w:val="00391FE7"/>
    <w:rsid w:val="0039299B"/>
    <w:rsid w:val="00393698"/>
    <w:rsid w:val="0039371E"/>
    <w:rsid w:val="00394C27"/>
    <w:rsid w:val="00396138"/>
    <w:rsid w:val="00396CB4"/>
    <w:rsid w:val="00397281"/>
    <w:rsid w:val="003977D0"/>
    <w:rsid w:val="003A00F1"/>
    <w:rsid w:val="003A050E"/>
    <w:rsid w:val="003A050F"/>
    <w:rsid w:val="003A0CAA"/>
    <w:rsid w:val="003A0EC0"/>
    <w:rsid w:val="003A1229"/>
    <w:rsid w:val="003A181D"/>
    <w:rsid w:val="003A1F9F"/>
    <w:rsid w:val="003A2501"/>
    <w:rsid w:val="003A2523"/>
    <w:rsid w:val="003A2B6F"/>
    <w:rsid w:val="003A2F4F"/>
    <w:rsid w:val="003A30C5"/>
    <w:rsid w:val="003A3B84"/>
    <w:rsid w:val="003A3C99"/>
    <w:rsid w:val="003A43DD"/>
    <w:rsid w:val="003A441C"/>
    <w:rsid w:val="003A4559"/>
    <w:rsid w:val="003A636D"/>
    <w:rsid w:val="003A65F9"/>
    <w:rsid w:val="003A6638"/>
    <w:rsid w:val="003A6652"/>
    <w:rsid w:val="003A683D"/>
    <w:rsid w:val="003A68D4"/>
    <w:rsid w:val="003A6BC4"/>
    <w:rsid w:val="003A7404"/>
    <w:rsid w:val="003B03D1"/>
    <w:rsid w:val="003B0EEB"/>
    <w:rsid w:val="003B0F1F"/>
    <w:rsid w:val="003B12DE"/>
    <w:rsid w:val="003B160F"/>
    <w:rsid w:val="003B3624"/>
    <w:rsid w:val="003B3660"/>
    <w:rsid w:val="003B386F"/>
    <w:rsid w:val="003B3881"/>
    <w:rsid w:val="003B38AD"/>
    <w:rsid w:val="003B39F9"/>
    <w:rsid w:val="003B4138"/>
    <w:rsid w:val="003B6579"/>
    <w:rsid w:val="003B6924"/>
    <w:rsid w:val="003B73B7"/>
    <w:rsid w:val="003B7634"/>
    <w:rsid w:val="003B78AD"/>
    <w:rsid w:val="003C018A"/>
    <w:rsid w:val="003C07A3"/>
    <w:rsid w:val="003C07BA"/>
    <w:rsid w:val="003C126F"/>
    <w:rsid w:val="003C1581"/>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048C"/>
    <w:rsid w:val="003D0BB0"/>
    <w:rsid w:val="003D11CB"/>
    <w:rsid w:val="003D1383"/>
    <w:rsid w:val="003D2A09"/>
    <w:rsid w:val="003D2EFC"/>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5BA"/>
    <w:rsid w:val="003F5913"/>
    <w:rsid w:val="003F5D0E"/>
    <w:rsid w:val="003F5F5D"/>
    <w:rsid w:val="003F6653"/>
    <w:rsid w:val="003F740A"/>
    <w:rsid w:val="003F7FE3"/>
    <w:rsid w:val="00400269"/>
    <w:rsid w:val="00401496"/>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128"/>
    <w:rsid w:val="00407939"/>
    <w:rsid w:val="00407C57"/>
    <w:rsid w:val="00407E1E"/>
    <w:rsid w:val="00410349"/>
    <w:rsid w:val="00410936"/>
    <w:rsid w:val="00410A15"/>
    <w:rsid w:val="00410BA8"/>
    <w:rsid w:val="0041188F"/>
    <w:rsid w:val="00411B94"/>
    <w:rsid w:val="00411BD7"/>
    <w:rsid w:val="0041208A"/>
    <w:rsid w:val="00412480"/>
    <w:rsid w:val="004132EE"/>
    <w:rsid w:val="0041361C"/>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095"/>
    <w:rsid w:val="00431627"/>
    <w:rsid w:val="00431FEA"/>
    <w:rsid w:val="00432574"/>
    <w:rsid w:val="0043288C"/>
    <w:rsid w:val="00432C0E"/>
    <w:rsid w:val="0043335A"/>
    <w:rsid w:val="0043393F"/>
    <w:rsid w:val="00433991"/>
    <w:rsid w:val="00433A4A"/>
    <w:rsid w:val="00433FD7"/>
    <w:rsid w:val="004344CB"/>
    <w:rsid w:val="0043483A"/>
    <w:rsid w:val="004350FA"/>
    <w:rsid w:val="00435186"/>
    <w:rsid w:val="00435437"/>
    <w:rsid w:val="004356A8"/>
    <w:rsid w:val="004361F3"/>
    <w:rsid w:val="00436201"/>
    <w:rsid w:val="004375A5"/>
    <w:rsid w:val="00437883"/>
    <w:rsid w:val="00440C9A"/>
    <w:rsid w:val="00441140"/>
    <w:rsid w:val="00441389"/>
    <w:rsid w:val="00441581"/>
    <w:rsid w:val="004417E5"/>
    <w:rsid w:val="00442E06"/>
    <w:rsid w:val="00442F8D"/>
    <w:rsid w:val="004432C7"/>
    <w:rsid w:val="00443D2C"/>
    <w:rsid w:val="00443DE5"/>
    <w:rsid w:val="00443FA8"/>
    <w:rsid w:val="00443FEB"/>
    <w:rsid w:val="00444241"/>
    <w:rsid w:val="00444CAF"/>
    <w:rsid w:val="00444DC8"/>
    <w:rsid w:val="00445041"/>
    <w:rsid w:val="00445162"/>
    <w:rsid w:val="00445179"/>
    <w:rsid w:val="00446913"/>
    <w:rsid w:val="00446C6B"/>
    <w:rsid w:val="00447339"/>
    <w:rsid w:val="004477D2"/>
    <w:rsid w:val="00447B36"/>
    <w:rsid w:val="00447D54"/>
    <w:rsid w:val="00450415"/>
    <w:rsid w:val="0045073B"/>
    <w:rsid w:val="00450767"/>
    <w:rsid w:val="004512A8"/>
    <w:rsid w:val="0045134B"/>
    <w:rsid w:val="004516A3"/>
    <w:rsid w:val="00451781"/>
    <w:rsid w:val="0045184C"/>
    <w:rsid w:val="00451AF7"/>
    <w:rsid w:val="00451C78"/>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58A"/>
    <w:rsid w:val="004576E4"/>
    <w:rsid w:val="0045773D"/>
    <w:rsid w:val="00457F5A"/>
    <w:rsid w:val="00460069"/>
    <w:rsid w:val="00460244"/>
    <w:rsid w:val="00460401"/>
    <w:rsid w:val="00460A16"/>
    <w:rsid w:val="00461904"/>
    <w:rsid w:val="00461CE4"/>
    <w:rsid w:val="004624F4"/>
    <w:rsid w:val="00462587"/>
    <w:rsid w:val="00463465"/>
    <w:rsid w:val="004635E0"/>
    <w:rsid w:val="00463897"/>
    <w:rsid w:val="00463EA3"/>
    <w:rsid w:val="004642FA"/>
    <w:rsid w:val="00464400"/>
    <w:rsid w:val="0046472C"/>
    <w:rsid w:val="00465067"/>
    <w:rsid w:val="004650B6"/>
    <w:rsid w:val="004658BF"/>
    <w:rsid w:val="00467941"/>
    <w:rsid w:val="00467B1D"/>
    <w:rsid w:val="00467FCB"/>
    <w:rsid w:val="0047047D"/>
    <w:rsid w:val="00470BFA"/>
    <w:rsid w:val="00471043"/>
    <w:rsid w:val="004712B7"/>
    <w:rsid w:val="004713B5"/>
    <w:rsid w:val="004717D3"/>
    <w:rsid w:val="004720C4"/>
    <w:rsid w:val="004727EF"/>
    <w:rsid w:val="00472910"/>
    <w:rsid w:val="00472F7A"/>
    <w:rsid w:val="00472F8C"/>
    <w:rsid w:val="00473169"/>
    <w:rsid w:val="0047399D"/>
    <w:rsid w:val="00473DA9"/>
    <w:rsid w:val="004745B4"/>
    <w:rsid w:val="00475262"/>
    <w:rsid w:val="0047554A"/>
    <w:rsid w:val="00475F9B"/>
    <w:rsid w:val="00476119"/>
    <w:rsid w:val="0047687E"/>
    <w:rsid w:val="00476CDD"/>
    <w:rsid w:val="00476F8C"/>
    <w:rsid w:val="004774A6"/>
    <w:rsid w:val="00477E28"/>
    <w:rsid w:val="00481849"/>
    <w:rsid w:val="00482647"/>
    <w:rsid w:val="00482BC0"/>
    <w:rsid w:val="00483066"/>
    <w:rsid w:val="00483462"/>
    <w:rsid w:val="00483E10"/>
    <w:rsid w:val="004847DE"/>
    <w:rsid w:val="00484906"/>
    <w:rsid w:val="00484C98"/>
    <w:rsid w:val="00484E76"/>
    <w:rsid w:val="004856FD"/>
    <w:rsid w:val="0048587E"/>
    <w:rsid w:val="00485A03"/>
    <w:rsid w:val="00485E23"/>
    <w:rsid w:val="0048654D"/>
    <w:rsid w:val="004867B9"/>
    <w:rsid w:val="00486B0D"/>
    <w:rsid w:val="00486DCD"/>
    <w:rsid w:val="004873D5"/>
    <w:rsid w:val="004903F2"/>
    <w:rsid w:val="004905CE"/>
    <w:rsid w:val="004909FF"/>
    <w:rsid w:val="00491103"/>
    <w:rsid w:val="004923AA"/>
    <w:rsid w:val="00493AA9"/>
    <w:rsid w:val="0049538A"/>
    <w:rsid w:val="00495F71"/>
    <w:rsid w:val="00496EFB"/>
    <w:rsid w:val="00496F3E"/>
    <w:rsid w:val="00497851"/>
    <w:rsid w:val="0049788B"/>
    <w:rsid w:val="00497B2B"/>
    <w:rsid w:val="00497DF3"/>
    <w:rsid w:val="004A01F5"/>
    <w:rsid w:val="004A0401"/>
    <w:rsid w:val="004A0E10"/>
    <w:rsid w:val="004A13CE"/>
    <w:rsid w:val="004A1BB5"/>
    <w:rsid w:val="004A219B"/>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958"/>
    <w:rsid w:val="004B1B04"/>
    <w:rsid w:val="004B293A"/>
    <w:rsid w:val="004B2DE0"/>
    <w:rsid w:val="004B2DE4"/>
    <w:rsid w:val="004B3551"/>
    <w:rsid w:val="004B42DF"/>
    <w:rsid w:val="004B4807"/>
    <w:rsid w:val="004B4B7F"/>
    <w:rsid w:val="004B5982"/>
    <w:rsid w:val="004B5ED3"/>
    <w:rsid w:val="004B6780"/>
    <w:rsid w:val="004B685B"/>
    <w:rsid w:val="004B6BCA"/>
    <w:rsid w:val="004B6FBD"/>
    <w:rsid w:val="004B7003"/>
    <w:rsid w:val="004B7455"/>
    <w:rsid w:val="004B7CF2"/>
    <w:rsid w:val="004B7E66"/>
    <w:rsid w:val="004B7FBC"/>
    <w:rsid w:val="004C010A"/>
    <w:rsid w:val="004C076A"/>
    <w:rsid w:val="004C0B12"/>
    <w:rsid w:val="004C0BB9"/>
    <w:rsid w:val="004C1141"/>
    <w:rsid w:val="004C11AA"/>
    <w:rsid w:val="004C22E6"/>
    <w:rsid w:val="004C2530"/>
    <w:rsid w:val="004C29F1"/>
    <w:rsid w:val="004C3894"/>
    <w:rsid w:val="004C3C5E"/>
    <w:rsid w:val="004C40E5"/>
    <w:rsid w:val="004C428D"/>
    <w:rsid w:val="004C42C8"/>
    <w:rsid w:val="004C432C"/>
    <w:rsid w:val="004C4413"/>
    <w:rsid w:val="004C4ADF"/>
    <w:rsid w:val="004C4FDA"/>
    <w:rsid w:val="004C5089"/>
    <w:rsid w:val="004C53C3"/>
    <w:rsid w:val="004C5E98"/>
    <w:rsid w:val="004C606C"/>
    <w:rsid w:val="004C6903"/>
    <w:rsid w:val="004C7DC4"/>
    <w:rsid w:val="004C7E0B"/>
    <w:rsid w:val="004C7E53"/>
    <w:rsid w:val="004D017C"/>
    <w:rsid w:val="004D038B"/>
    <w:rsid w:val="004D1010"/>
    <w:rsid w:val="004D248A"/>
    <w:rsid w:val="004D3BE3"/>
    <w:rsid w:val="004D459D"/>
    <w:rsid w:val="004D4C7B"/>
    <w:rsid w:val="004D7072"/>
    <w:rsid w:val="004D7755"/>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C6D"/>
    <w:rsid w:val="004E4DB4"/>
    <w:rsid w:val="004E5340"/>
    <w:rsid w:val="004E60FA"/>
    <w:rsid w:val="004E63B6"/>
    <w:rsid w:val="004E6400"/>
    <w:rsid w:val="004E6AD3"/>
    <w:rsid w:val="004E6F7E"/>
    <w:rsid w:val="004E71CB"/>
    <w:rsid w:val="004E7458"/>
    <w:rsid w:val="004E776B"/>
    <w:rsid w:val="004E7B88"/>
    <w:rsid w:val="004E7D20"/>
    <w:rsid w:val="004E7D39"/>
    <w:rsid w:val="004F0107"/>
    <w:rsid w:val="004F088D"/>
    <w:rsid w:val="004F0C1D"/>
    <w:rsid w:val="004F1077"/>
    <w:rsid w:val="004F1635"/>
    <w:rsid w:val="004F1855"/>
    <w:rsid w:val="004F1982"/>
    <w:rsid w:val="004F1E4F"/>
    <w:rsid w:val="004F2F30"/>
    <w:rsid w:val="004F30E1"/>
    <w:rsid w:val="004F33F0"/>
    <w:rsid w:val="004F4541"/>
    <w:rsid w:val="004F4D51"/>
    <w:rsid w:val="004F50BE"/>
    <w:rsid w:val="004F6536"/>
    <w:rsid w:val="004F6DA9"/>
    <w:rsid w:val="004F6FEF"/>
    <w:rsid w:val="004F74D3"/>
    <w:rsid w:val="004F7943"/>
    <w:rsid w:val="005002B8"/>
    <w:rsid w:val="00500323"/>
    <w:rsid w:val="00500818"/>
    <w:rsid w:val="005011A0"/>
    <w:rsid w:val="00501200"/>
    <w:rsid w:val="00501215"/>
    <w:rsid w:val="005020EF"/>
    <w:rsid w:val="0050218B"/>
    <w:rsid w:val="0050224F"/>
    <w:rsid w:val="005032DE"/>
    <w:rsid w:val="005035B0"/>
    <w:rsid w:val="00503E5F"/>
    <w:rsid w:val="005042CD"/>
    <w:rsid w:val="005047B8"/>
    <w:rsid w:val="00504E9D"/>
    <w:rsid w:val="00505506"/>
    <w:rsid w:val="00506AB8"/>
    <w:rsid w:val="005070CC"/>
    <w:rsid w:val="0050724C"/>
    <w:rsid w:val="00507441"/>
    <w:rsid w:val="00507DC9"/>
    <w:rsid w:val="005107DF"/>
    <w:rsid w:val="0051113D"/>
    <w:rsid w:val="0051148D"/>
    <w:rsid w:val="00511E57"/>
    <w:rsid w:val="005122FE"/>
    <w:rsid w:val="0051270F"/>
    <w:rsid w:val="00512760"/>
    <w:rsid w:val="00512814"/>
    <w:rsid w:val="00512B1D"/>
    <w:rsid w:val="00512C9F"/>
    <w:rsid w:val="00512D6B"/>
    <w:rsid w:val="00512E53"/>
    <w:rsid w:val="0051329C"/>
    <w:rsid w:val="00513D2A"/>
    <w:rsid w:val="0051416C"/>
    <w:rsid w:val="0051508F"/>
    <w:rsid w:val="00515A92"/>
    <w:rsid w:val="00515C55"/>
    <w:rsid w:val="00515CBD"/>
    <w:rsid w:val="00515ED0"/>
    <w:rsid w:val="00516043"/>
    <w:rsid w:val="0051611C"/>
    <w:rsid w:val="0051688D"/>
    <w:rsid w:val="00517A42"/>
    <w:rsid w:val="00517DA8"/>
    <w:rsid w:val="00520745"/>
    <w:rsid w:val="005209A8"/>
    <w:rsid w:val="005212AF"/>
    <w:rsid w:val="00522200"/>
    <w:rsid w:val="00522289"/>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4BE6"/>
    <w:rsid w:val="00534FBE"/>
    <w:rsid w:val="00535520"/>
    <w:rsid w:val="00535763"/>
    <w:rsid w:val="005357BB"/>
    <w:rsid w:val="00536C5F"/>
    <w:rsid w:val="005377B5"/>
    <w:rsid w:val="005379E7"/>
    <w:rsid w:val="00537A4A"/>
    <w:rsid w:val="00540094"/>
    <w:rsid w:val="005404A6"/>
    <w:rsid w:val="00540743"/>
    <w:rsid w:val="00540C9A"/>
    <w:rsid w:val="0054132A"/>
    <w:rsid w:val="005415E4"/>
    <w:rsid w:val="00541BC4"/>
    <w:rsid w:val="005420ED"/>
    <w:rsid w:val="00542A74"/>
    <w:rsid w:val="00543AE0"/>
    <w:rsid w:val="005444C7"/>
    <w:rsid w:val="005448A6"/>
    <w:rsid w:val="005449C6"/>
    <w:rsid w:val="00544D20"/>
    <w:rsid w:val="00544F84"/>
    <w:rsid w:val="005464B7"/>
    <w:rsid w:val="00546BCB"/>
    <w:rsid w:val="00547248"/>
    <w:rsid w:val="00547265"/>
    <w:rsid w:val="005472DA"/>
    <w:rsid w:val="00547443"/>
    <w:rsid w:val="0055045F"/>
    <w:rsid w:val="005505A6"/>
    <w:rsid w:val="005505BF"/>
    <w:rsid w:val="00550EB9"/>
    <w:rsid w:val="00551B0D"/>
    <w:rsid w:val="00551F25"/>
    <w:rsid w:val="00551FA7"/>
    <w:rsid w:val="0055299D"/>
    <w:rsid w:val="00553286"/>
    <w:rsid w:val="00553E2C"/>
    <w:rsid w:val="0055476C"/>
    <w:rsid w:val="0055710D"/>
    <w:rsid w:val="00557458"/>
    <w:rsid w:val="00557706"/>
    <w:rsid w:val="00557EA1"/>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55"/>
    <w:rsid w:val="005648A8"/>
    <w:rsid w:val="00564AD2"/>
    <w:rsid w:val="00564ED0"/>
    <w:rsid w:val="00565036"/>
    <w:rsid w:val="005651C4"/>
    <w:rsid w:val="00565724"/>
    <w:rsid w:val="0056660E"/>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3375"/>
    <w:rsid w:val="00573AE3"/>
    <w:rsid w:val="00574529"/>
    <w:rsid w:val="005753B6"/>
    <w:rsid w:val="00575DFE"/>
    <w:rsid w:val="00575F5A"/>
    <w:rsid w:val="005769FF"/>
    <w:rsid w:val="00576D6F"/>
    <w:rsid w:val="00576EEF"/>
    <w:rsid w:val="0057745D"/>
    <w:rsid w:val="00577925"/>
    <w:rsid w:val="00577A72"/>
    <w:rsid w:val="005806D2"/>
    <w:rsid w:val="00582CE9"/>
    <w:rsid w:val="00583195"/>
    <w:rsid w:val="0058377F"/>
    <w:rsid w:val="00583982"/>
    <w:rsid w:val="00583B84"/>
    <w:rsid w:val="00583CA7"/>
    <w:rsid w:val="00584DCA"/>
    <w:rsid w:val="00584E97"/>
    <w:rsid w:val="0058525D"/>
    <w:rsid w:val="00585C84"/>
    <w:rsid w:val="00585CC4"/>
    <w:rsid w:val="005868C7"/>
    <w:rsid w:val="0058726C"/>
    <w:rsid w:val="005872C9"/>
    <w:rsid w:val="00587BAC"/>
    <w:rsid w:val="00590030"/>
    <w:rsid w:val="00590232"/>
    <w:rsid w:val="00590A20"/>
    <w:rsid w:val="00592C40"/>
    <w:rsid w:val="00592FFB"/>
    <w:rsid w:val="00593111"/>
    <w:rsid w:val="00593816"/>
    <w:rsid w:val="00593D67"/>
    <w:rsid w:val="00593F3E"/>
    <w:rsid w:val="00594043"/>
    <w:rsid w:val="00594FA6"/>
    <w:rsid w:val="00595F0B"/>
    <w:rsid w:val="00595F1A"/>
    <w:rsid w:val="00595F8E"/>
    <w:rsid w:val="00596895"/>
    <w:rsid w:val="00596BDA"/>
    <w:rsid w:val="00596C27"/>
    <w:rsid w:val="00596DF7"/>
    <w:rsid w:val="00597743"/>
    <w:rsid w:val="00597972"/>
    <w:rsid w:val="005979E9"/>
    <w:rsid w:val="005A0791"/>
    <w:rsid w:val="005A07D8"/>
    <w:rsid w:val="005A0869"/>
    <w:rsid w:val="005A115D"/>
    <w:rsid w:val="005A195F"/>
    <w:rsid w:val="005A2673"/>
    <w:rsid w:val="005A2704"/>
    <w:rsid w:val="005A2AC1"/>
    <w:rsid w:val="005A2B07"/>
    <w:rsid w:val="005A55B6"/>
    <w:rsid w:val="005A58E6"/>
    <w:rsid w:val="005A64F9"/>
    <w:rsid w:val="005A65C8"/>
    <w:rsid w:val="005A74E8"/>
    <w:rsid w:val="005A78B4"/>
    <w:rsid w:val="005B0449"/>
    <w:rsid w:val="005B0749"/>
    <w:rsid w:val="005B0A33"/>
    <w:rsid w:val="005B19E4"/>
    <w:rsid w:val="005B1B76"/>
    <w:rsid w:val="005B1D8D"/>
    <w:rsid w:val="005B2010"/>
    <w:rsid w:val="005B24C3"/>
    <w:rsid w:val="005B2A1D"/>
    <w:rsid w:val="005B2C82"/>
    <w:rsid w:val="005B2D9B"/>
    <w:rsid w:val="005B2FD0"/>
    <w:rsid w:val="005B34A6"/>
    <w:rsid w:val="005B36A4"/>
    <w:rsid w:val="005B383F"/>
    <w:rsid w:val="005B3D70"/>
    <w:rsid w:val="005B46C1"/>
    <w:rsid w:val="005B484F"/>
    <w:rsid w:val="005B537C"/>
    <w:rsid w:val="005B5793"/>
    <w:rsid w:val="005B5ED5"/>
    <w:rsid w:val="005C0258"/>
    <w:rsid w:val="005C0B37"/>
    <w:rsid w:val="005C17C2"/>
    <w:rsid w:val="005C17F0"/>
    <w:rsid w:val="005C1E12"/>
    <w:rsid w:val="005C2EE7"/>
    <w:rsid w:val="005C3F18"/>
    <w:rsid w:val="005C42CA"/>
    <w:rsid w:val="005C5BD5"/>
    <w:rsid w:val="005C6C2A"/>
    <w:rsid w:val="005C6D8F"/>
    <w:rsid w:val="005D08AD"/>
    <w:rsid w:val="005D0CD2"/>
    <w:rsid w:val="005D1328"/>
    <w:rsid w:val="005D1747"/>
    <w:rsid w:val="005D1EC0"/>
    <w:rsid w:val="005D24F3"/>
    <w:rsid w:val="005D2CDD"/>
    <w:rsid w:val="005D33A6"/>
    <w:rsid w:val="005D342B"/>
    <w:rsid w:val="005D393D"/>
    <w:rsid w:val="005D46A9"/>
    <w:rsid w:val="005D4AB8"/>
    <w:rsid w:val="005D511B"/>
    <w:rsid w:val="005D52C4"/>
    <w:rsid w:val="005D5B36"/>
    <w:rsid w:val="005D5CA7"/>
    <w:rsid w:val="005D5E51"/>
    <w:rsid w:val="005D5FBB"/>
    <w:rsid w:val="005D6204"/>
    <w:rsid w:val="005D65CB"/>
    <w:rsid w:val="005D6656"/>
    <w:rsid w:val="005D6A47"/>
    <w:rsid w:val="005D6AAB"/>
    <w:rsid w:val="005D7383"/>
    <w:rsid w:val="005D7998"/>
    <w:rsid w:val="005D7A77"/>
    <w:rsid w:val="005D7D8C"/>
    <w:rsid w:val="005D7FC6"/>
    <w:rsid w:val="005E07FD"/>
    <w:rsid w:val="005E0D10"/>
    <w:rsid w:val="005E1041"/>
    <w:rsid w:val="005E1572"/>
    <w:rsid w:val="005E25A4"/>
    <w:rsid w:val="005E2611"/>
    <w:rsid w:val="005E2700"/>
    <w:rsid w:val="005E29E3"/>
    <w:rsid w:val="005E2C4A"/>
    <w:rsid w:val="005E36FB"/>
    <w:rsid w:val="005E3B81"/>
    <w:rsid w:val="005E4284"/>
    <w:rsid w:val="005E4667"/>
    <w:rsid w:val="005E4B18"/>
    <w:rsid w:val="005E4E02"/>
    <w:rsid w:val="005E51D4"/>
    <w:rsid w:val="005E562E"/>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7BE"/>
    <w:rsid w:val="005F2C28"/>
    <w:rsid w:val="005F2D7B"/>
    <w:rsid w:val="005F348F"/>
    <w:rsid w:val="005F35B9"/>
    <w:rsid w:val="005F3DEF"/>
    <w:rsid w:val="005F3F5B"/>
    <w:rsid w:val="005F3FEB"/>
    <w:rsid w:val="005F4815"/>
    <w:rsid w:val="005F501B"/>
    <w:rsid w:val="005F5663"/>
    <w:rsid w:val="005F5849"/>
    <w:rsid w:val="005F5EF4"/>
    <w:rsid w:val="005F5F2C"/>
    <w:rsid w:val="005F60EC"/>
    <w:rsid w:val="005F68D4"/>
    <w:rsid w:val="005F6991"/>
    <w:rsid w:val="005F70E4"/>
    <w:rsid w:val="005F7C4B"/>
    <w:rsid w:val="005F7EBF"/>
    <w:rsid w:val="00600268"/>
    <w:rsid w:val="00600FBC"/>
    <w:rsid w:val="00601279"/>
    <w:rsid w:val="006015A1"/>
    <w:rsid w:val="006015E1"/>
    <w:rsid w:val="006019C7"/>
    <w:rsid w:val="00601B91"/>
    <w:rsid w:val="00601DD0"/>
    <w:rsid w:val="0060200D"/>
    <w:rsid w:val="00603E31"/>
    <w:rsid w:val="006041B7"/>
    <w:rsid w:val="0060451D"/>
    <w:rsid w:val="00605629"/>
    <w:rsid w:val="006059FB"/>
    <w:rsid w:val="00605D03"/>
    <w:rsid w:val="00606FD4"/>
    <w:rsid w:val="0060705A"/>
    <w:rsid w:val="00607C46"/>
    <w:rsid w:val="006102F3"/>
    <w:rsid w:val="0061093E"/>
    <w:rsid w:val="006119DC"/>
    <w:rsid w:val="00611A39"/>
    <w:rsid w:val="00612434"/>
    <w:rsid w:val="00612CE6"/>
    <w:rsid w:val="00612DA3"/>
    <w:rsid w:val="00612EDD"/>
    <w:rsid w:val="00612FBA"/>
    <w:rsid w:val="006143EF"/>
    <w:rsid w:val="00614A7B"/>
    <w:rsid w:val="00614FF2"/>
    <w:rsid w:val="006158E4"/>
    <w:rsid w:val="006158FB"/>
    <w:rsid w:val="00615C08"/>
    <w:rsid w:val="0061733E"/>
    <w:rsid w:val="0061741C"/>
    <w:rsid w:val="0061785B"/>
    <w:rsid w:val="006207BC"/>
    <w:rsid w:val="00621335"/>
    <w:rsid w:val="0062150E"/>
    <w:rsid w:val="00621594"/>
    <w:rsid w:val="00621F21"/>
    <w:rsid w:val="00622339"/>
    <w:rsid w:val="00623F37"/>
    <w:rsid w:val="00623F56"/>
    <w:rsid w:val="0062413A"/>
    <w:rsid w:val="006242E9"/>
    <w:rsid w:val="00625089"/>
    <w:rsid w:val="006250F6"/>
    <w:rsid w:val="006258F1"/>
    <w:rsid w:val="00626341"/>
    <w:rsid w:val="00626BBC"/>
    <w:rsid w:val="00626DB7"/>
    <w:rsid w:val="006274B9"/>
    <w:rsid w:val="0062770C"/>
    <w:rsid w:val="00627808"/>
    <w:rsid w:val="0062788C"/>
    <w:rsid w:val="006278BD"/>
    <w:rsid w:val="00627CD4"/>
    <w:rsid w:val="006300B6"/>
    <w:rsid w:val="006305FF"/>
    <w:rsid w:val="00630A0F"/>
    <w:rsid w:val="00630DE9"/>
    <w:rsid w:val="00630E3C"/>
    <w:rsid w:val="00630F03"/>
    <w:rsid w:val="0063163D"/>
    <w:rsid w:val="0063190D"/>
    <w:rsid w:val="00631E78"/>
    <w:rsid w:val="00632B0E"/>
    <w:rsid w:val="00632F7B"/>
    <w:rsid w:val="00633089"/>
    <w:rsid w:val="00633526"/>
    <w:rsid w:val="00633A99"/>
    <w:rsid w:val="00633F89"/>
    <w:rsid w:val="0063491E"/>
    <w:rsid w:val="006349FB"/>
    <w:rsid w:val="00634E47"/>
    <w:rsid w:val="00635013"/>
    <w:rsid w:val="0063557A"/>
    <w:rsid w:val="00635B8F"/>
    <w:rsid w:val="00636208"/>
    <w:rsid w:val="006375BD"/>
    <w:rsid w:val="00637D5E"/>
    <w:rsid w:val="00637F68"/>
    <w:rsid w:val="00640399"/>
    <w:rsid w:val="00640DBD"/>
    <w:rsid w:val="00640F26"/>
    <w:rsid w:val="0064169B"/>
    <w:rsid w:val="0064259A"/>
    <w:rsid w:val="00642683"/>
    <w:rsid w:val="006428CA"/>
    <w:rsid w:val="00642E25"/>
    <w:rsid w:val="0064351F"/>
    <w:rsid w:val="00643C6F"/>
    <w:rsid w:val="00643D51"/>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2B80"/>
    <w:rsid w:val="00653069"/>
    <w:rsid w:val="00653A37"/>
    <w:rsid w:val="00653C2C"/>
    <w:rsid w:val="00653C49"/>
    <w:rsid w:val="006541EB"/>
    <w:rsid w:val="00654366"/>
    <w:rsid w:val="006545F9"/>
    <w:rsid w:val="006553A2"/>
    <w:rsid w:val="006553EF"/>
    <w:rsid w:val="00655F17"/>
    <w:rsid w:val="00660F6D"/>
    <w:rsid w:val="0066179A"/>
    <w:rsid w:val="00661860"/>
    <w:rsid w:val="00661FC2"/>
    <w:rsid w:val="00662376"/>
    <w:rsid w:val="00662606"/>
    <w:rsid w:val="00662701"/>
    <w:rsid w:val="0066271C"/>
    <w:rsid w:val="00663099"/>
    <w:rsid w:val="006638AF"/>
    <w:rsid w:val="00663AAE"/>
    <w:rsid w:val="00664184"/>
    <w:rsid w:val="00664C39"/>
    <w:rsid w:val="0066500F"/>
    <w:rsid w:val="006652C8"/>
    <w:rsid w:val="00665508"/>
    <w:rsid w:val="00665D82"/>
    <w:rsid w:val="006672A6"/>
    <w:rsid w:val="00667581"/>
    <w:rsid w:val="006676F8"/>
    <w:rsid w:val="00670121"/>
    <w:rsid w:val="00670373"/>
    <w:rsid w:val="006708E9"/>
    <w:rsid w:val="006715F4"/>
    <w:rsid w:val="00671B2B"/>
    <w:rsid w:val="00671DB5"/>
    <w:rsid w:val="006726DE"/>
    <w:rsid w:val="0067281B"/>
    <w:rsid w:val="0067282A"/>
    <w:rsid w:val="00673538"/>
    <w:rsid w:val="00674239"/>
    <w:rsid w:val="006752D5"/>
    <w:rsid w:val="00675481"/>
    <w:rsid w:val="00675AFC"/>
    <w:rsid w:val="00675B76"/>
    <w:rsid w:val="00676607"/>
    <w:rsid w:val="00676DE1"/>
    <w:rsid w:val="006773B6"/>
    <w:rsid w:val="00677704"/>
    <w:rsid w:val="00680281"/>
    <w:rsid w:val="006804A2"/>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95"/>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BEB"/>
    <w:rsid w:val="006A2327"/>
    <w:rsid w:val="006A2481"/>
    <w:rsid w:val="006A2889"/>
    <w:rsid w:val="006A3033"/>
    <w:rsid w:val="006A4203"/>
    <w:rsid w:val="006A4AF7"/>
    <w:rsid w:val="006A58FD"/>
    <w:rsid w:val="006A5FCC"/>
    <w:rsid w:val="006A6750"/>
    <w:rsid w:val="006A675A"/>
    <w:rsid w:val="006A737F"/>
    <w:rsid w:val="006A7476"/>
    <w:rsid w:val="006A7D03"/>
    <w:rsid w:val="006B019A"/>
    <w:rsid w:val="006B02BE"/>
    <w:rsid w:val="006B0411"/>
    <w:rsid w:val="006B0965"/>
    <w:rsid w:val="006B0ED2"/>
    <w:rsid w:val="006B1DA0"/>
    <w:rsid w:val="006B257C"/>
    <w:rsid w:val="006B30B8"/>
    <w:rsid w:val="006B35FA"/>
    <w:rsid w:val="006B39A6"/>
    <w:rsid w:val="006B3B0C"/>
    <w:rsid w:val="006B3FBF"/>
    <w:rsid w:val="006B4773"/>
    <w:rsid w:val="006B47E8"/>
    <w:rsid w:val="006B4B0E"/>
    <w:rsid w:val="006B4C66"/>
    <w:rsid w:val="006B5492"/>
    <w:rsid w:val="006B5692"/>
    <w:rsid w:val="006B56F2"/>
    <w:rsid w:val="006B5A2F"/>
    <w:rsid w:val="006B5E89"/>
    <w:rsid w:val="006B6E32"/>
    <w:rsid w:val="006B746E"/>
    <w:rsid w:val="006B7F6F"/>
    <w:rsid w:val="006C0723"/>
    <w:rsid w:val="006C0B42"/>
    <w:rsid w:val="006C0F06"/>
    <w:rsid w:val="006C176F"/>
    <w:rsid w:val="006C1984"/>
    <w:rsid w:val="006C1CEA"/>
    <w:rsid w:val="006C2ED7"/>
    <w:rsid w:val="006C3B38"/>
    <w:rsid w:val="006C4A69"/>
    <w:rsid w:val="006C4B06"/>
    <w:rsid w:val="006C4F39"/>
    <w:rsid w:val="006C5611"/>
    <w:rsid w:val="006C571E"/>
    <w:rsid w:val="006C5D8A"/>
    <w:rsid w:val="006C613D"/>
    <w:rsid w:val="006C6272"/>
    <w:rsid w:val="006C63B5"/>
    <w:rsid w:val="006C67DC"/>
    <w:rsid w:val="006C749B"/>
    <w:rsid w:val="006C7941"/>
    <w:rsid w:val="006D0D4C"/>
    <w:rsid w:val="006D0EC0"/>
    <w:rsid w:val="006D1119"/>
    <w:rsid w:val="006D1E4F"/>
    <w:rsid w:val="006D224F"/>
    <w:rsid w:val="006D2363"/>
    <w:rsid w:val="006D3202"/>
    <w:rsid w:val="006D3741"/>
    <w:rsid w:val="006D3C8B"/>
    <w:rsid w:val="006D463E"/>
    <w:rsid w:val="006D4F94"/>
    <w:rsid w:val="006D5E06"/>
    <w:rsid w:val="006D65C1"/>
    <w:rsid w:val="006D6694"/>
    <w:rsid w:val="006D675E"/>
    <w:rsid w:val="006E04DD"/>
    <w:rsid w:val="006E0DEA"/>
    <w:rsid w:val="006E13BB"/>
    <w:rsid w:val="006E1496"/>
    <w:rsid w:val="006E1CFB"/>
    <w:rsid w:val="006E202E"/>
    <w:rsid w:val="006E28D7"/>
    <w:rsid w:val="006E2957"/>
    <w:rsid w:val="006E2F05"/>
    <w:rsid w:val="006E3394"/>
    <w:rsid w:val="006E4434"/>
    <w:rsid w:val="006E5188"/>
    <w:rsid w:val="006E533D"/>
    <w:rsid w:val="006E6883"/>
    <w:rsid w:val="006E75C7"/>
    <w:rsid w:val="006E7679"/>
    <w:rsid w:val="006E788F"/>
    <w:rsid w:val="006F2478"/>
    <w:rsid w:val="006F2F71"/>
    <w:rsid w:val="006F4380"/>
    <w:rsid w:val="006F474C"/>
    <w:rsid w:val="006F506C"/>
    <w:rsid w:val="006F5B33"/>
    <w:rsid w:val="006F631C"/>
    <w:rsid w:val="006F68FE"/>
    <w:rsid w:val="006F6DAA"/>
    <w:rsid w:val="006F7115"/>
    <w:rsid w:val="007001E8"/>
    <w:rsid w:val="00701093"/>
    <w:rsid w:val="00701577"/>
    <w:rsid w:val="0070177A"/>
    <w:rsid w:val="00701C65"/>
    <w:rsid w:val="007022FB"/>
    <w:rsid w:val="0070256E"/>
    <w:rsid w:val="00702B11"/>
    <w:rsid w:val="00702FDC"/>
    <w:rsid w:val="00703119"/>
    <w:rsid w:val="00703132"/>
    <w:rsid w:val="00703430"/>
    <w:rsid w:val="0070349D"/>
    <w:rsid w:val="007036C3"/>
    <w:rsid w:val="00704211"/>
    <w:rsid w:val="00704310"/>
    <w:rsid w:val="007046CE"/>
    <w:rsid w:val="0070661F"/>
    <w:rsid w:val="0070681D"/>
    <w:rsid w:val="00706BD5"/>
    <w:rsid w:val="00706F4D"/>
    <w:rsid w:val="00707712"/>
    <w:rsid w:val="00707A0F"/>
    <w:rsid w:val="007101B7"/>
    <w:rsid w:val="00710F05"/>
    <w:rsid w:val="0071157E"/>
    <w:rsid w:val="007117A7"/>
    <w:rsid w:val="007128D8"/>
    <w:rsid w:val="007128DA"/>
    <w:rsid w:val="00712D41"/>
    <w:rsid w:val="0071379D"/>
    <w:rsid w:val="00713C6F"/>
    <w:rsid w:val="00714305"/>
    <w:rsid w:val="007152B7"/>
    <w:rsid w:val="007158F7"/>
    <w:rsid w:val="007160DA"/>
    <w:rsid w:val="00716151"/>
    <w:rsid w:val="0071650A"/>
    <w:rsid w:val="0071679C"/>
    <w:rsid w:val="00716A45"/>
    <w:rsid w:val="00716F5E"/>
    <w:rsid w:val="00717339"/>
    <w:rsid w:val="00717724"/>
    <w:rsid w:val="00717909"/>
    <w:rsid w:val="00717C8E"/>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4DE7"/>
    <w:rsid w:val="00725292"/>
    <w:rsid w:val="00725A44"/>
    <w:rsid w:val="00725AB6"/>
    <w:rsid w:val="00725B7F"/>
    <w:rsid w:val="00725D1E"/>
    <w:rsid w:val="00726D3A"/>
    <w:rsid w:val="00726E9F"/>
    <w:rsid w:val="007270DC"/>
    <w:rsid w:val="00727CEA"/>
    <w:rsid w:val="007306BA"/>
    <w:rsid w:val="0073169A"/>
    <w:rsid w:val="007317B5"/>
    <w:rsid w:val="0073210C"/>
    <w:rsid w:val="007321DE"/>
    <w:rsid w:val="0073238A"/>
    <w:rsid w:val="00733758"/>
    <w:rsid w:val="0073417D"/>
    <w:rsid w:val="00734737"/>
    <w:rsid w:val="007349E0"/>
    <w:rsid w:val="00734BBA"/>
    <w:rsid w:val="00735C41"/>
    <w:rsid w:val="00735C77"/>
    <w:rsid w:val="00735E40"/>
    <w:rsid w:val="0073602A"/>
    <w:rsid w:val="0073676A"/>
    <w:rsid w:val="007367F6"/>
    <w:rsid w:val="00736EA4"/>
    <w:rsid w:val="0073711D"/>
    <w:rsid w:val="007373AC"/>
    <w:rsid w:val="0073778F"/>
    <w:rsid w:val="007422EF"/>
    <w:rsid w:val="00742B71"/>
    <w:rsid w:val="00742F8F"/>
    <w:rsid w:val="00743205"/>
    <w:rsid w:val="0074401D"/>
    <w:rsid w:val="0074429A"/>
    <w:rsid w:val="0074475B"/>
    <w:rsid w:val="007449CC"/>
    <w:rsid w:val="00744D22"/>
    <w:rsid w:val="00744F70"/>
    <w:rsid w:val="00745110"/>
    <w:rsid w:val="00746011"/>
    <w:rsid w:val="007461B1"/>
    <w:rsid w:val="007466F8"/>
    <w:rsid w:val="00747175"/>
    <w:rsid w:val="0074743B"/>
    <w:rsid w:val="007475FC"/>
    <w:rsid w:val="00747663"/>
    <w:rsid w:val="00747A97"/>
    <w:rsid w:val="00747AF4"/>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7AA"/>
    <w:rsid w:val="00757947"/>
    <w:rsid w:val="00757968"/>
    <w:rsid w:val="007620BE"/>
    <w:rsid w:val="0076216E"/>
    <w:rsid w:val="0076284D"/>
    <w:rsid w:val="00762B52"/>
    <w:rsid w:val="007630E3"/>
    <w:rsid w:val="00763ADB"/>
    <w:rsid w:val="00764CFF"/>
    <w:rsid w:val="00764FD6"/>
    <w:rsid w:val="00765189"/>
    <w:rsid w:val="00765315"/>
    <w:rsid w:val="007654C6"/>
    <w:rsid w:val="00765C94"/>
    <w:rsid w:val="00766211"/>
    <w:rsid w:val="00767410"/>
    <w:rsid w:val="00767D66"/>
    <w:rsid w:val="00767E88"/>
    <w:rsid w:val="00770CFC"/>
    <w:rsid w:val="00771A43"/>
    <w:rsid w:val="00771D7A"/>
    <w:rsid w:val="00771EC8"/>
    <w:rsid w:val="007720C2"/>
    <w:rsid w:val="00772753"/>
    <w:rsid w:val="007731F0"/>
    <w:rsid w:val="007740AD"/>
    <w:rsid w:val="00774AA5"/>
    <w:rsid w:val="00774CE2"/>
    <w:rsid w:val="0077506A"/>
    <w:rsid w:val="0077554C"/>
    <w:rsid w:val="00775B59"/>
    <w:rsid w:val="00775FC3"/>
    <w:rsid w:val="007763E1"/>
    <w:rsid w:val="00777670"/>
    <w:rsid w:val="00777DC5"/>
    <w:rsid w:val="00780F8E"/>
    <w:rsid w:val="00781548"/>
    <w:rsid w:val="00782B3B"/>
    <w:rsid w:val="00782BF8"/>
    <w:rsid w:val="00782DCD"/>
    <w:rsid w:val="007834AA"/>
    <w:rsid w:val="00783536"/>
    <w:rsid w:val="00783C19"/>
    <w:rsid w:val="0078453C"/>
    <w:rsid w:val="00785F17"/>
    <w:rsid w:val="007860B6"/>
    <w:rsid w:val="00786479"/>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1B"/>
    <w:rsid w:val="0079367F"/>
    <w:rsid w:val="00793A26"/>
    <w:rsid w:val="0079482B"/>
    <w:rsid w:val="0079488E"/>
    <w:rsid w:val="007948D0"/>
    <w:rsid w:val="00794F1E"/>
    <w:rsid w:val="007961B9"/>
    <w:rsid w:val="00796861"/>
    <w:rsid w:val="00796EB0"/>
    <w:rsid w:val="007971B7"/>
    <w:rsid w:val="007976F5"/>
    <w:rsid w:val="007A059A"/>
    <w:rsid w:val="007A05A7"/>
    <w:rsid w:val="007A130B"/>
    <w:rsid w:val="007A15EC"/>
    <w:rsid w:val="007A1E23"/>
    <w:rsid w:val="007A2F2E"/>
    <w:rsid w:val="007A55C8"/>
    <w:rsid w:val="007A5905"/>
    <w:rsid w:val="007A5A07"/>
    <w:rsid w:val="007A5BDA"/>
    <w:rsid w:val="007A5D9C"/>
    <w:rsid w:val="007A68AD"/>
    <w:rsid w:val="007A739D"/>
    <w:rsid w:val="007A74BA"/>
    <w:rsid w:val="007A77EE"/>
    <w:rsid w:val="007A7D55"/>
    <w:rsid w:val="007A7E8A"/>
    <w:rsid w:val="007B0F0F"/>
    <w:rsid w:val="007B12FF"/>
    <w:rsid w:val="007B185F"/>
    <w:rsid w:val="007B20FE"/>
    <w:rsid w:val="007B2695"/>
    <w:rsid w:val="007B2A01"/>
    <w:rsid w:val="007B2E75"/>
    <w:rsid w:val="007B2E78"/>
    <w:rsid w:val="007B3721"/>
    <w:rsid w:val="007B3B8D"/>
    <w:rsid w:val="007B43A1"/>
    <w:rsid w:val="007B4DFE"/>
    <w:rsid w:val="007B52AF"/>
    <w:rsid w:val="007B53FD"/>
    <w:rsid w:val="007B6219"/>
    <w:rsid w:val="007B64A9"/>
    <w:rsid w:val="007B67E1"/>
    <w:rsid w:val="007B6F6D"/>
    <w:rsid w:val="007B732B"/>
    <w:rsid w:val="007B7651"/>
    <w:rsid w:val="007B773D"/>
    <w:rsid w:val="007C0612"/>
    <w:rsid w:val="007C1C57"/>
    <w:rsid w:val="007C348D"/>
    <w:rsid w:val="007C3B9B"/>
    <w:rsid w:val="007C41D7"/>
    <w:rsid w:val="007C49DD"/>
    <w:rsid w:val="007C4A8E"/>
    <w:rsid w:val="007C4EA7"/>
    <w:rsid w:val="007C4F49"/>
    <w:rsid w:val="007C4FA1"/>
    <w:rsid w:val="007C50E5"/>
    <w:rsid w:val="007C5376"/>
    <w:rsid w:val="007C65CC"/>
    <w:rsid w:val="007C7A8A"/>
    <w:rsid w:val="007C7D60"/>
    <w:rsid w:val="007D0225"/>
    <w:rsid w:val="007D0F6B"/>
    <w:rsid w:val="007D117B"/>
    <w:rsid w:val="007D1221"/>
    <w:rsid w:val="007D12E6"/>
    <w:rsid w:val="007D1BAE"/>
    <w:rsid w:val="007D2CA1"/>
    <w:rsid w:val="007D3FF4"/>
    <w:rsid w:val="007D41C0"/>
    <w:rsid w:val="007D44A1"/>
    <w:rsid w:val="007D44FA"/>
    <w:rsid w:val="007D4691"/>
    <w:rsid w:val="007D5180"/>
    <w:rsid w:val="007D5985"/>
    <w:rsid w:val="007D5C61"/>
    <w:rsid w:val="007D60F9"/>
    <w:rsid w:val="007D647F"/>
    <w:rsid w:val="007D64BF"/>
    <w:rsid w:val="007D6857"/>
    <w:rsid w:val="007D6D19"/>
    <w:rsid w:val="007D7326"/>
    <w:rsid w:val="007D7364"/>
    <w:rsid w:val="007D7BC5"/>
    <w:rsid w:val="007E05CD"/>
    <w:rsid w:val="007E0A9D"/>
    <w:rsid w:val="007E0AD0"/>
    <w:rsid w:val="007E0B96"/>
    <w:rsid w:val="007E1003"/>
    <w:rsid w:val="007E10E2"/>
    <w:rsid w:val="007E173A"/>
    <w:rsid w:val="007E1893"/>
    <w:rsid w:val="007E1F84"/>
    <w:rsid w:val="007E232C"/>
    <w:rsid w:val="007E26E0"/>
    <w:rsid w:val="007E2CF6"/>
    <w:rsid w:val="007E2E51"/>
    <w:rsid w:val="007E30D7"/>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3852"/>
    <w:rsid w:val="007F41D9"/>
    <w:rsid w:val="007F47E7"/>
    <w:rsid w:val="007F4F75"/>
    <w:rsid w:val="007F5E48"/>
    <w:rsid w:val="007F6402"/>
    <w:rsid w:val="007F6C4A"/>
    <w:rsid w:val="007F6C5E"/>
    <w:rsid w:val="007F70F3"/>
    <w:rsid w:val="0080079C"/>
    <w:rsid w:val="00801E5C"/>
    <w:rsid w:val="00801F5B"/>
    <w:rsid w:val="0080269D"/>
    <w:rsid w:val="00802787"/>
    <w:rsid w:val="008040CB"/>
    <w:rsid w:val="008043C9"/>
    <w:rsid w:val="00804D0F"/>
    <w:rsid w:val="00804F45"/>
    <w:rsid w:val="008055AB"/>
    <w:rsid w:val="0080573E"/>
    <w:rsid w:val="00805D63"/>
    <w:rsid w:val="00806044"/>
    <w:rsid w:val="00806116"/>
    <w:rsid w:val="00806360"/>
    <w:rsid w:val="00807B75"/>
    <w:rsid w:val="00810237"/>
    <w:rsid w:val="00810AF3"/>
    <w:rsid w:val="0081255A"/>
    <w:rsid w:val="00813105"/>
    <w:rsid w:val="0081425E"/>
    <w:rsid w:val="008142E7"/>
    <w:rsid w:val="00814604"/>
    <w:rsid w:val="00814C2C"/>
    <w:rsid w:val="00814F72"/>
    <w:rsid w:val="008150F0"/>
    <w:rsid w:val="0081570A"/>
    <w:rsid w:val="00815D5F"/>
    <w:rsid w:val="00816329"/>
    <w:rsid w:val="008176D9"/>
    <w:rsid w:val="00817D5A"/>
    <w:rsid w:val="00820CFD"/>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A52"/>
    <w:rsid w:val="00830CAF"/>
    <w:rsid w:val="00830D3F"/>
    <w:rsid w:val="00831187"/>
    <w:rsid w:val="00831650"/>
    <w:rsid w:val="008320EC"/>
    <w:rsid w:val="00832613"/>
    <w:rsid w:val="0083270B"/>
    <w:rsid w:val="0083310A"/>
    <w:rsid w:val="008335C6"/>
    <w:rsid w:val="00833AB8"/>
    <w:rsid w:val="00834CBF"/>
    <w:rsid w:val="00835378"/>
    <w:rsid w:val="008358C9"/>
    <w:rsid w:val="00835AA5"/>
    <w:rsid w:val="00835C0C"/>
    <w:rsid w:val="00835FA5"/>
    <w:rsid w:val="00836AC1"/>
    <w:rsid w:val="00837056"/>
    <w:rsid w:val="0083753B"/>
    <w:rsid w:val="008409D4"/>
    <w:rsid w:val="00840BEE"/>
    <w:rsid w:val="0084131B"/>
    <w:rsid w:val="0084174D"/>
    <w:rsid w:val="008417FF"/>
    <w:rsid w:val="00841A95"/>
    <w:rsid w:val="00841D69"/>
    <w:rsid w:val="00841F69"/>
    <w:rsid w:val="008429BA"/>
    <w:rsid w:val="008446CB"/>
    <w:rsid w:val="00845944"/>
    <w:rsid w:val="00845AD5"/>
    <w:rsid w:val="00846788"/>
    <w:rsid w:val="00847288"/>
    <w:rsid w:val="008475C6"/>
    <w:rsid w:val="008505E9"/>
    <w:rsid w:val="00851317"/>
    <w:rsid w:val="00851498"/>
    <w:rsid w:val="00851585"/>
    <w:rsid w:val="00851768"/>
    <w:rsid w:val="008517B7"/>
    <w:rsid w:val="00851BC7"/>
    <w:rsid w:val="00852202"/>
    <w:rsid w:val="00852F58"/>
    <w:rsid w:val="0085364E"/>
    <w:rsid w:val="0085372A"/>
    <w:rsid w:val="008540C3"/>
    <w:rsid w:val="0085443F"/>
    <w:rsid w:val="00854B3A"/>
    <w:rsid w:val="00855F05"/>
    <w:rsid w:val="008563C3"/>
    <w:rsid w:val="0085664E"/>
    <w:rsid w:val="0085681A"/>
    <w:rsid w:val="00856832"/>
    <w:rsid w:val="00856CFA"/>
    <w:rsid w:val="008576A8"/>
    <w:rsid w:val="00857DE3"/>
    <w:rsid w:val="008601A5"/>
    <w:rsid w:val="008606BF"/>
    <w:rsid w:val="00860CD3"/>
    <w:rsid w:val="00860F5E"/>
    <w:rsid w:val="00861205"/>
    <w:rsid w:val="00861C17"/>
    <w:rsid w:val="00861F49"/>
    <w:rsid w:val="0086202D"/>
    <w:rsid w:val="00862DB8"/>
    <w:rsid w:val="0086303D"/>
    <w:rsid w:val="008638DF"/>
    <w:rsid w:val="00864390"/>
    <w:rsid w:val="008643DD"/>
    <w:rsid w:val="008656E1"/>
    <w:rsid w:val="008659F3"/>
    <w:rsid w:val="008662A0"/>
    <w:rsid w:val="0086727C"/>
    <w:rsid w:val="00867806"/>
    <w:rsid w:val="008678E4"/>
    <w:rsid w:val="00867D33"/>
    <w:rsid w:val="00870458"/>
    <w:rsid w:val="008704EB"/>
    <w:rsid w:val="00870A38"/>
    <w:rsid w:val="00870F9D"/>
    <w:rsid w:val="008715AB"/>
    <w:rsid w:val="0087164F"/>
    <w:rsid w:val="008717FB"/>
    <w:rsid w:val="00871873"/>
    <w:rsid w:val="0087218A"/>
    <w:rsid w:val="008721F6"/>
    <w:rsid w:val="0087372C"/>
    <w:rsid w:val="00873D68"/>
    <w:rsid w:val="00874383"/>
    <w:rsid w:val="00874A46"/>
    <w:rsid w:val="00874BF7"/>
    <w:rsid w:val="00875609"/>
    <w:rsid w:val="00875E60"/>
    <w:rsid w:val="00876B29"/>
    <w:rsid w:val="00876B6A"/>
    <w:rsid w:val="00876F48"/>
    <w:rsid w:val="00877A5D"/>
    <w:rsid w:val="008802B8"/>
    <w:rsid w:val="00881064"/>
    <w:rsid w:val="00881729"/>
    <w:rsid w:val="00881B1D"/>
    <w:rsid w:val="0088228F"/>
    <w:rsid w:val="00882826"/>
    <w:rsid w:val="00882956"/>
    <w:rsid w:val="00882D29"/>
    <w:rsid w:val="008834C6"/>
    <w:rsid w:val="00884B13"/>
    <w:rsid w:val="00884D1B"/>
    <w:rsid w:val="0088536D"/>
    <w:rsid w:val="00886BAE"/>
    <w:rsid w:val="00886E48"/>
    <w:rsid w:val="008870BE"/>
    <w:rsid w:val="008873F9"/>
    <w:rsid w:val="008877C1"/>
    <w:rsid w:val="00887B5D"/>
    <w:rsid w:val="008919DA"/>
    <w:rsid w:val="00891A20"/>
    <w:rsid w:val="008930CD"/>
    <w:rsid w:val="008931B4"/>
    <w:rsid w:val="0089331B"/>
    <w:rsid w:val="008933BC"/>
    <w:rsid w:val="008936BE"/>
    <w:rsid w:val="00893C2B"/>
    <w:rsid w:val="00894EF3"/>
    <w:rsid w:val="00895658"/>
    <w:rsid w:val="00895F31"/>
    <w:rsid w:val="008969D4"/>
    <w:rsid w:val="00896A79"/>
    <w:rsid w:val="008978C5"/>
    <w:rsid w:val="008A00D5"/>
    <w:rsid w:val="008A0157"/>
    <w:rsid w:val="008A0B84"/>
    <w:rsid w:val="008A0BF2"/>
    <w:rsid w:val="008A1365"/>
    <w:rsid w:val="008A189F"/>
    <w:rsid w:val="008A1AB1"/>
    <w:rsid w:val="008A1D5F"/>
    <w:rsid w:val="008A216D"/>
    <w:rsid w:val="008A2970"/>
    <w:rsid w:val="008A2E29"/>
    <w:rsid w:val="008A3565"/>
    <w:rsid w:val="008A3657"/>
    <w:rsid w:val="008A3A6F"/>
    <w:rsid w:val="008A3B3E"/>
    <w:rsid w:val="008A3C76"/>
    <w:rsid w:val="008A3C98"/>
    <w:rsid w:val="008A4861"/>
    <w:rsid w:val="008A4A67"/>
    <w:rsid w:val="008A51A5"/>
    <w:rsid w:val="008A5606"/>
    <w:rsid w:val="008A5873"/>
    <w:rsid w:val="008A5D2E"/>
    <w:rsid w:val="008A6002"/>
    <w:rsid w:val="008A60BA"/>
    <w:rsid w:val="008A62E6"/>
    <w:rsid w:val="008A6B05"/>
    <w:rsid w:val="008A7E15"/>
    <w:rsid w:val="008B0418"/>
    <w:rsid w:val="008B1FB2"/>
    <w:rsid w:val="008B2D2B"/>
    <w:rsid w:val="008B31B9"/>
    <w:rsid w:val="008B47EE"/>
    <w:rsid w:val="008B4851"/>
    <w:rsid w:val="008B5444"/>
    <w:rsid w:val="008B5670"/>
    <w:rsid w:val="008B6309"/>
    <w:rsid w:val="008B6A96"/>
    <w:rsid w:val="008B6B87"/>
    <w:rsid w:val="008B6C07"/>
    <w:rsid w:val="008B7033"/>
    <w:rsid w:val="008B7377"/>
    <w:rsid w:val="008B786C"/>
    <w:rsid w:val="008C0424"/>
    <w:rsid w:val="008C07E7"/>
    <w:rsid w:val="008C0807"/>
    <w:rsid w:val="008C0A0F"/>
    <w:rsid w:val="008C0CD5"/>
    <w:rsid w:val="008C1D31"/>
    <w:rsid w:val="008C1D48"/>
    <w:rsid w:val="008C1E31"/>
    <w:rsid w:val="008C230B"/>
    <w:rsid w:val="008C23CE"/>
    <w:rsid w:val="008C2A3F"/>
    <w:rsid w:val="008C31BB"/>
    <w:rsid w:val="008C39ED"/>
    <w:rsid w:val="008C3D60"/>
    <w:rsid w:val="008C3FB4"/>
    <w:rsid w:val="008C4071"/>
    <w:rsid w:val="008C5210"/>
    <w:rsid w:val="008C5433"/>
    <w:rsid w:val="008C5658"/>
    <w:rsid w:val="008C5F5E"/>
    <w:rsid w:val="008C6767"/>
    <w:rsid w:val="008C6D60"/>
    <w:rsid w:val="008C6ED4"/>
    <w:rsid w:val="008C6EDF"/>
    <w:rsid w:val="008C6FC9"/>
    <w:rsid w:val="008C7B15"/>
    <w:rsid w:val="008C7C8C"/>
    <w:rsid w:val="008D03B2"/>
    <w:rsid w:val="008D07EC"/>
    <w:rsid w:val="008D0A7E"/>
    <w:rsid w:val="008D10F7"/>
    <w:rsid w:val="008D114E"/>
    <w:rsid w:val="008D1798"/>
    <w:rsid w:val="008D181A"/>
    <w:rsid w:val="008D2C3D"/>
    <w:rsid w:val="008D2D3D"/>
    <w:rsid w:val="008D2D94"/>
    <w:rsid w:val="008D2E27"/>
    <w:rsid w:val="008D3187"/>
    <w:rsid w:val="008D3752"/>
    <w:rsid w:val="008D3AE8"/>
    <w:rsid w:val="008D3BE8"/>
    <w:rsid w:val="008D454C"/>
    <w:rsid w:val="008D6C76"/>
    <w:rsid w:val="008D6DD2"/>
    <w:rsid w:val="008D6E1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49"/>
    <w:rsid w:val="008E7D87"/>
    <w:rsid w:val="008E7DB3"/>
    <w:rsid w:val="008F02EA"/>
    <w:rsid w:val="008F0404"/>
    <w:rsid w:val="008F0B38"/>
    <w:rsid w:val="008F0D4B"/>
    <w:rsid w:val="008F18F2"/>
    <w:rsid w:val="008F1C0B"/>
    <w:rsid w:val="008F242E"/>
    <w:rsid w:val="008F2477"/>
    <w:rsid w:val="008F27A4"/>
    <w:rsid w:val="008F2900"/>
    <w:rsid w:val="008F30C7"/>
    <w:rsid w:val="008F32D0"/>
    <w:rsid w:val="008F34D6"/>
    <w:rsid w:val="008F35AA"/>
    <w:rsid w:val="008F38C8"/>
    <w:rsid w:val="008F4194"/>
    <w:rsid w:val="008F45DF"/>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8CA"/>
    <w:rsid w:val="00900D5D"/>
    <w:rsid w:val="00901552"/>
    <w:rsid w:val="00901FB3"/>
    <w:rsid w:val="009025EC"/>
    <w:rsid w:val="009032BE"/>
    <w:rsid w:val="009034DF"/>
    <w:rsid w:val="00903F2F"/>
    <w:rsid w:val="009043AE"/>
    <w:rsid w:val="00904BC4"/>
    <w:rsid w:val="00905491"/>
    <w:rsid w:val="00905C8B"/>
    <w:rsid w:val="00905D3C"/>
    <w:rsid w:val="00906424"/>
    <w:rsid w:val="0090710E"/>
    <w:rsid w:val="009079D3"/>
    <w:rsid w:val="00910C39"/>
    <w:rsid w:val="00910F47"/>
    <w:rsid w:val="00911B90"/>
    <w:rsid w:val="00911C54"/>
    <w:rsid w:val="009122A7"/>
    <w:rsid w:val="00912795"/>
    <w:rsid w:val="00913029"/>
    <w:rsid w:val="0091359A"/>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0ED4"/>
    <w:rsid w:val="009216C5"/>
    <w:rsid w:val="00921C8D"/>
    <w:rsid w:val="00922326"/>
    <w:rsid w:val="009225E8"/>
    <w:rsid w:val="00922922"/>
    <w:rsid w:val="00922F1B"/>
    <w:rsid w:val="00923A02"/>
    <w:rsid w:val="00924445"/>
    <w:rsid w:val="00924768"/>
    <w:rsid w:val="00925348"/>
    <w:rsid w:val="00925B89"/>
    <w:rsid w:val="00925EE0"/>
    <w:rsid w:val="009265B6"/>
    <w:rsid w:val="00927DE7"/>
    <w:rsid w:val="00927FB2"/>
    <w:rsid w:val="00927FFC"/>
    <w:rsid w:val="009302A6"/>
    <w:rsid w:val="0093049E"/>
    <w:rsid w:val="00930569"/>
    <w:rsid w:val="009312DA"/>
    <w:rsid w:val="00931518"/>
    <w:rsid w:val="00931E5B"/>
    <w:rsid w:val="00931F19"/>
    <w:rsid w:val="009323DD"/>
    <w:rsid w:val="0093261C"/>
    <w:rsid w:val="00934599"/>
    <w:rsid w:val="00935371"/>
    <w:rsid w:val="00935826"/>
    <w:rsid w:val="0093767A"/>
    <w:rsid w:val="009400B9"/>
    <w:rsid w:val="00940748"/>
    <w:rsid w:val="00940EF8"/>
    <w:rsid w:val="00941132"/>
    <w:rsid w:val="00942030"/>
    <w:rsid w:val="00942226"/>
    <w:rsid w:val="00942379"/>
    <w:rsid w:val="009425A7"/>
    <w:rsid w:val="00942662"/>
    <w:rsid w:val="00942B80"/>
    <w:rsid w:val="00942BCA"/>
    <w:rsid w:val="00942C81"/>
    <w:rsid w:val="0094306A"/>
    <w:rsid w:val="009439B4"/>
    <w:rsid w:val="0094429A"/>
    <w:rsid w:val="00945504"/>
    <w:rsid w:val="009465A0"/>
    <w:rsid w:val="00946722"/>
    <w:rsid w:val="00946FFC"/>
    <w:rsid w:val="0094755D"/>
    <w:rsid w:val="009501C3"/>
    <w:rsid w:val="009502BE"/>
    <w:rsid w:val="009502F5"/>
    <w:rsid w:val="0095251F"/>
    <w:rsid w:val="00952C33"/>
    <w:rsid w:val="0095321C"/>
    <w:rsid w:val="00953D09"/>
    <w:rsid w:val="00953F2B"/>
    <w:rsid w:val="00954A8F"/>
    <w:rsid w:val="00955067"/>
    <w:rsid w:val="00955109"/>
    <w:rsid w:val="00955F2F"/>
    <w:rsid w:val="00956A4E"/>
    <w:rsid w:val="00956AB5"/>
    <w:rsid w:val="009572B3"/>
    <w:rsid w:val="00957892"/>
    <w:rsid w:val="00957893"/>
    <w:rsid w:val="00960A92"/>
    <w:rsid w:val="00961140"/>
    <w:rsid w:val="00961502"/>
    <w:rsid w:val="00961932"/>
    <w:rsid w:val="009621A2"/>
    <w:rsid w:val="0096248C"/>
    <w:rsid w:val="009629C6"/>
    <w:rsid w:val="00963009"/>
    <w:rsid w:val="0096353F"/>
    <w:rsid w:val="009639C8"/>
    <w:rsid w:val="00963E07"/>
    <w:rsid w:val="0096424C"/>
    <w:rsid w:val="00965310"/>
    <w:rsid w:val="00965311"/>
    <w:rsid w:val="009655C4"/>
    <w:rsid w:val="0096562F"/>
    <w:rsid w:val="009657AE"/>
    <w:rsid w:val="00965894"/>
    <w:rsid w:val="00965AD2"/>
    <w:rsid w:val="00966032"/>
    <w:rsid w:val="0096678C"/>
    <w:rsid w:val="009670AC"/>
    <w:rsid w:val="00967185"/>
    <w:rsid w:val="009700A8"/>
    <w:rsid w:val="009705ED"/>
    <w:rsid w:val="00970624"/>
    <w:rsid w:val="009706D5"/>
    <w:rsid w:val="00970BA8"/>
    <w:rsid w:val="00971170"/>
    <w:rsid w:val="009716FC"/>
    <w:rsid w:val="00971A36"/>
    <w:rsid w:val="00971D98"/>
    <w:rsid w:val="00972D77"/>
    <w:rsid w:val="00973D2D"/>
    <w:rsid w:val="00973E36"/>
    <w:rsid w:val="009743D3"/>
    <w:rsid w:val="00974B48"/>
    <w:rsid w:val="00975737"/>
    <w:rsid w:val="00975F1F"/>
    <w:rsid w:val="0097609B"/>
    <w:rsid w:val="009763A6"/>
    <w:rsid w:val="009763B1"/>
    <w:rsid w:val="009766CF"/>
    <w:rsid w:val="00976A65"/>
    <w:rsid w:val="00976C3E"/>
    <w:rsid w:val="00976EC7"/>
    <w:rsid w:val="0097716E"/>
    <w:rsid w:val="009773F1"/>
    <w:rsid w:val="009774CC"/>
    <w:rsid w:val="00977ADF"/>
    <w:rsid w:val="00980D68"/>
    <w:rsid w:val="0098179C"/>
    <w:rsid w:val="009827EC"/>
    <w:rsid w:val="00982EE8"/>
    <w:rsid w:val="00983A43"/>
    <w:rsid w:val="009841CD"/>
    <w:rsid w:val="00984B02"/>
    <w:rsid w:val="009855D4"/>
    <w:rsid w:val="0098578C"/>
    <w:rsid w:val="00985A84"/>
    <w:rsid w:val="00985B33"/>
    <w:rsid w:val="00985F55"/>
    <w:rsid w:val="00986CE1"/>
    <w:rsid w:val="00986FE3"/>
    <w:rsid w:val="00987DE7"/>
    <w:rsid w:val="00990052"/>
    <w:rsid w:val="009901D2"/>
    <w:rsid w:val="00990281"/>
    <w:rsid w:val="00990E9B"/>
    <w:rsid w:val="009910A4"/>
    <w:rsid w:val="00991D5A"/>
    <w:rsid w:val="009921F1"/>
    <w:rsid w:val="00992810"/>
    <w:rsid w:val="0099297C"/>
    <w:rsid w:val="00992B10"/>
    <w:rsid w:val="00993376"/>
    <w:rsid w:val="009935C2"/>
    <w:rsid w:val="0099370A"/>
    <w:rsid w:val="00993EC5"/>
    <w:rsid w:val="0099413E"/>
    <w:rsid w:val="00995AF0"/>
    <w:rsid w:val="00995FEE"/>
    <w:rsid w:val="00996076"/>
    <w:rsid w:val="0099696F"/>
    <w:rsid w:val="00996A31"/>
    <w:rsid w:val="00996A87"/>
    <w:rsid w:val="0099736C"/>
    <w:rsid w:val="00997429"/>
    <w:rsid w:val="009978CF"/>
    <w:rsid w:val="009A0886"/>
    <w:rsid w:val="009A180D"/>
    <w:rsid w:val="009A201E"/>
    <w:rsid w:val="009A2B49"/>
    <w:rsid w:val="009A3252"/>
    <w:rsid w:val="009A3A73"/>
    <w:rsid w:val="009A3E6B"/>
    <w:rsid w:val="009A43BF"/>
    <w:rsid w:val="009A50B5"/>
    <w:rsid w:val="009A61DC"/>
    <w:rsid w:val="009A6678"/>
    <w:rsid w:val="009A7D11"/>
    <w:rsid w:val="009B1258"/>
    <w:rsid w:val="009B1649"/>
    <w:rsid w:val="009B1E4D"/>
    <w:rsid w:val="009B2302"/>
    <w:rsid w:val="009B2D7A"/>
    <w:rsid w:val="009B3266"/>
    <w:rsid w:val="009B338B"/>
    <w:rsid w:val="009B3AF8"/>
    <w:rsid w:val="009B3D97"/>
    <w:rsid w:val="009B3F3E"/>
    <w:rsid w:val="009B3FDD"/>
    <w:rsid w:val="009B490F"/>
    <w:rsid w:val="009B5AEE"/>
    <w:rsid w:val="009B62AA"/>
    <w:rsid w:val="009B654D"/>
    <w:rsid w:val="009B6595"/>
    <w:rsid w:val="009B6E32"/>
    <w:rsid w:val="009B6F95"/>
    <w:rsid w:val="009B711D"/>
    <w:rsid w:val="009B75D3"/>
    <w:rsid w:val="009C00DC"/>
    <w:rsid w:val="009C06DA"/>
    <w:rsid w:val="009C1155"/>
    <w:rsid w:val="009C19E0"/>
    <w:rsid w:val="009C1B9B"/>
    <w:rsid w:val="009C2357"/>
    <w:rsid w:val="009C2518"/>
    <w:rsid w:val="009C30B3"/>
    <w:rsid w:val="009C3882"/>
    <w:rsid w:val="009C436F"/>
    <w:rsid w:val="009C43B4"/>
    <w:rsid w:val="009C4A6D"/>
    <w:rsid w:val="009C56B5"/>
    <w:rsid w:val="009C5825"/>
    <w:rsid w:val="009C5AA9"/>
    <w:rsid w:val="009C5EC2"/>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0EA"/>
    <w:rsid w:val="009D184C"/>
    <w:rsid w:val="009D2F13"/>
    <w:rsid w:val="009D2F4F"/>
    <w:rsid w:val="009D5909"/>
    <w:rsid w:val="009D5B57"/>
    <w:rsid w:val="009D5D9E"/>
    <w:rsid w:val="009D61CE"/>
    <w:rsid w:val="009D62CF"/>
    <w:rsid w:val="009D6598"/>
    <w:rsid w:val="009D7294"/>
    <w:rsid w:val="009D73D9"/>
    <w:rsid w:val="009D779F"/>
    <w:rsid w:val="009D7BE3"/>
    <w:rsid w:val="009E001F"/>
    <w:rsid w:val="009E064A"/>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3379"/>
    <w:rsid w:val="009F3388"/>
    <w:rsid w:val="009F3C9A"/>
    <w:rsid w:val="009F3E0F"/>
    <w:rsid w:val="009F402F"/>
    <w:rsid w:val="009F474E"/>
    <w:rsid w:val="009F4CE8"/>
    <w:rsid w:val="009F4E56"/>
    <w:rsid w:val="009F4FBE"/>
    <w:rsid w:val="009F53CB"/>
    <w:rsid w:val="009F5AAD"/>
    <w:rsid w:val="009F639D"/>
    <w:rsid w:val="009F644C"/>
    <w:rsid w:val="009F6469"/>
    <w:rsid w:val="009F7959"/>
    <w:rsid w:val="009F7C63"/>
    <w:rsid w:val="009F7D62"/>
    <w:rsid w:val="009F7F79"/>
    <w:rsid w:val="00A000BE"/>
    <w:rsid w:val="00A000F5"/>
    <w:rsid w:val="00A00765"/>
    <w:rsid w:val="00A00C26"/>
    <w:rsid w:val="00A01B3A"/>
    <w:rsid w:val="00A0216C"/>
    <w:rsid w:val="00A021C2"/>
    <w:rsid w:val="00A02524"/>
    <w:rsid w:val="00A028CC"/>
    <w:rsid w:val="00A03422"/>
    <w:rsid w:val="00A03B2D"/>
    <w:rsid w:val="00A0430F"/>
    <w:rsid w:val="00A04360"/>
    <w:rsid w:val="00A0459B"/>
    <w:rsid w:val="00A045BC"/>
    <w:rsid w:val="00A0494F"/>
    <w:rsid w:val="00A04ACA"/>
    <w:rsid w:val="00A054B9"/>
    <w:rsid w:val="00A05A89"/>
    <w:rsid w:val="00A06455"/>
    <w:rsid w:val="00A065A2"/>
    <w:rsid w:val="00A06AC2"/>
    <w:rsid w:val="00A06CBB"/>
    <w:rsid w:val="00A06FEA"/>
    <w:rsid w:val="00A07631"/>
    <w:rsid w:val="00A0768A"/>
    <w:rsid w:val="00A07E54"/>
    <w:rsid w:val="00A109FD"/>
    <w:rsid w:val="00A10FCA"/>
    <w:rsid w:val="00A113C1"/>
    <w:rsid w:val="00A12A9D"/>
    <w:rsid w:val="00A130D3"/>
    <w:rsid w:val="00A1395F"/>
    <w:rsid w:val="00A13EAF"/>
    <w:rsid w:val="00A147C9"/>
    <w:rsid w:val="00A14833"/>
    <w:rsid w:val="00A176D5"/>
    <w:rsid w:val="00A1780C"/>
    <w:rsid w:val="00A215B6"/>
    <w:rsid w:val="00A217B2"/>
    <w:rsid w:val="00A21F3E"/>
    <w:rsid w:val="00A222A1"/>
    <w:rsid w:val="00A23042"/>
    <w:rsid w:val="00A23B71"/>
    <w:rsid w:val="00A23C2A"/>
    <w:rsid w:val="00A23CA5"/>
    <w:rsid w:val="00A2480E"/>
    <w:rsid w:val="00A24EBE"/>
    <w:rsid w:val="00A24FBA"/>
    <w:rsid w:val="00A25168"/>
    <w:rsid w:val="00A25311"/>
    <w:rsid w:val="00A2534E"/>
    <w:rsid w:val="00A25672"/>
    <w:rsid w:val="00A25751"/>
    <w:rsid w:val="00A25D08"/>
    <w:rsid w:val="00A25FBA"/>
    <w:rsid w:val="00A26794"/>
    <w:rsid w:val="00A26F11"/>
    <w:rsid w:val="00A273FD"/>
    <w:rsid w:val="00A27446"/>
    <w:rsid w:val="00A27846"/>
    <w:rsid w:val="00A30644"/>
    <w:rsid w:val="00A30DEC"/>
    <w:rsid w:val="00A3113F"/>
    <w:rsid w:val="00A31171"/>
    <w:rsid w:val="00A311DE"/>
    <w:rsid w:val="00A31436"/>
    <w:rsid w:val="00A315C6"/>
    <w:rsid w:val="00A322CD"/>
    <w:rsid w:val="00A32686"/>
    <w:rsid w:val="00A32BE9"/>
    <w:rsid w:val="00A32C66"/>
    <w:rsid w:val="00A32DFF"/>
    <w:rsid w:val="00A33366"/>
    <w:rsid w:val="00A33684"/>
    <w:rsid w:val="00A33747"/>
    <w:rsid w:val="00A343F4"/>
    <w:rsid w:val="00A3512C"/>
    <w:rsid w:val="00A351CC"/>
    <w:rsid w:val="00A36179"/>
    <w:rsid w:val="00A3675E"/>
    <w:rsid w:val="00A3699B"/>
    <w:rsid w:val="00A36D58"/>
    <w:rsid w:val="00A37503"/>
    <w:rsid w:val="00A37CB9"/>
    <w:rsid w:val="00A413A1"/>
    <w:rsid w:val="00A41AC1"/>
    <w:rsid w:val="00A41CA4"/>
    <w:rsid w:val="00A42B33"/>
    <w:rsid w:val="00A42B45"/>
    <w:rsid w:val="00A42FE7"/>
    <w:rsid w:val="00A43140"/>
    <w:rsid w:val="00A4394E"/>
    <w:rsid w:val="00A43BC1"/>
    <w:rsid w:val="00A43C02"/>
    <w:rsid w:val="00A43D4D"/>
    <w:rsid w:val="00A43F8C"/>
    <w:rsid w:val="00A44166"/>
    <w:rsid w:val="00A44C01"/>
    <w:rsid w:val="00A45433"/>
    <w:rsid w:val="00A4580A"/>
    <w:rsid w:val="00A4599F"/>
    <w:rsid w:val="00A4619E"/>
    <w:rsid w:val="00A466F1"/>
    <w:rsid w:val="00A478DF"/>
    <w:rsid w:val="00A47A85"/>
    <w:rsid w:val="00A47D8B"/>
    <w:rsid w:val="00A507A9"/>
    <w:rsid w:val="00A510B9"/>
    <w:rsid w:val="00A51E81"/>
    <w:rsid w:val="00A52316"/>
    <w:rsid w:val="00A524F1"/>
    <w:rsid w:val="00A5253F"/>
    <w:rsid w:val="00A52B08"/>
    <w:rsid w:val="00A52E3D"/>
    <w:rsid w:val="00A53041"/>
    <w:rsid w:val="00A53BAE"/>
    <w:rsid w:val="00A548EF"/>
    <w:rsid w:val="00A54FCF"/>
    <w:rsid w:val="00A554A8"/>
    <w:rsid w:val="00A5552B"/>
    <w:rsid w:val="00A55891"/>
    <w:rsid w:val="00A55AA5"/>
    <w:rsid w:val="00A560A2"/>
    <w:rsid w:val="00A562F8"/>
    <w:rsid w:val="00A57036"/>
    <w:rsid w:val="00A571AB"/>
    <w:rsid w:val="00A5749C"/>
    <w:rsid w:val="00A5751B"/>
    <w:rsid w:val="00A60616"/>
    <w:rsid w:val="00A6076B"/>
    <w:rsid w:val="00A6180D"/>
    <w:rsid w:val="00A62C51"/>
    <w:rsid w:val="00A633E3"/>
    <w:rsid w:val="00A63571"/>
    <w:rsid w:val="00A637A9"/>
    <w:rsid w:val="00A63C55"/>
    <w:rsid w:val="00A63C9A"/>
    <w:rsid w:val="00A64641"/>
    <w:rsid w:val="00A646E1"/>
    <w:rsid w:val="00A649F1"/>
    <w:rsid w:val="00A6570E"/>
    <w:rsid w:val="00A65A55"/>
    <w:rsid w:val="00A65B5C"/>
    <w:rsid w:val="00A65CD9"/>
    <w:rsid w:val="00A65DC3"/>
    <w:rsid w:val="00A6625B"/>
    <w:rsid w:val="00A67567"/>
    <w:rsid w:val="00A704BE"/>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5309"/>
    <w:rsid w:val="00A75D91"/>
    <w:rsid w:val="00A76F66"/>
    <w:rsid w:val="00A77900"/>
    <w:rsid w:val="00A801F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91A"/>
    <w:rsid w:val="00A84D66"/>
    <w:rsid w:val="00A865DA"/>
    <w:rsid w:val="00A90AF8"/>
    <w:rsid w:val="00A91483"/>
    <w:rsid w:val="00A91AFE"/>
    <w:rsid w:val="00A92611"/>
    <w:rsid w:val="00A92822"/>
    <w:rsid w:val="00A934E0"/>
    <w:rsid w:val="00A934F7"/>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27A"/>
    <w:rsid w:val="00AA362E"/>
    <w:rsid w:val="00AA45C1"/>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4CE3"/>
    <w:rsid w:val="00AB5541"/>
    <w:rsid w:val="00AB5657"/>
    <w:rsid w:val="00AB57BB"/>
    <w:rsid w:val="00AB5FFA"/>
    <w:rsid w:val="00AB61D9"/>
    <w:rsid w:val="00AB6922"/>
    <w:rsid w:val="00AB69B0"/>
    <w:rsid w:val="00AB7367"/>
    <w:rsid w:val="00AB7576"/>
    <w:rsid w:val="00AB7730"/>
    <w:rsid w:val="00AC086D"/>
    <w:rsid w:val="00AC1757"/>
    <w:rsid w:val="00AC1D95"/>
    <w:rsid w:val="00AC2788"/>
    <w:rsid w:val="00AC2801"/>
    <w:rsid w:val="00AC2A50"/>
    <w:rsid w:val="00AC2A6E"/>
    <w:rsid w:val="00AC2AD3"/>
    <w:rsid w:val="00AC3058"/>
    <w:rsid w:val="00AC32A3"/>
    <w:rsid w:val="00AC4350"/>
    <w:rsid w:val="00AC4934"/>
    <w:rsid w:val="00AC5158"/>
    <w:rsid w:val="00AC69AA"/>
    <w:rsid w:val="00AC6C94"/>
    <w:rsid w:val="00AC6C95"/>
    <w:rsid w:val="00AC6CCC"/>
    <w:rsid w:val="00AC6F14"/>
    <w:rsid w:val="00AC7575"/>
    <w:rsid w:val="00AC7A46"/>
    <w:rsid w:val="00AC7C29"/>
    <w:rsid w:val="00AD010C"/>
    <w:rsid w:val="00AD0431"/>
    <w:rsid w:val="00AD0911"/>
    <w:rsid w:val="00AD0A08"/>
    <w:rsid w:val="00AD0F22"/>
    <w:rsid w:val="00AD16FA"/>
    <w:rsid w:val="00AD19BD"/>
    <w:rsid w:val="00AD1B88"/>
    <w:rsid w:val="00AD2428"/>
    <w:rsid w:val="00AD33B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0CD9"/>
    <w:rsid w:val="00AE1244"/>
    <w:rsid w:val="00AE1C5F"/>
    <w:rsid w:val="00AE2B70"/>
    <w:rsid w:val="00AE3439"/>
    <w:rsid w:val="00AE3708"/>
    <w:rsid w:val="00AE422D"/>
    <w:rsid w:val="00AE55E5"/>
    <w:rsid w:val="00AE5AF4"/>
    <w:rsid w:val="00AE60D1"/>
    <w:rsid w:val="00AE6B72"/>
    <w:rsid w:val="00AE6BCB"/>
    <w:rsid w:val="00AE7624"/>
    <w:rsid w:val="00AE7FC2"/>
    <w:rsid w:val="00AF0AB7"/>
    <w:rsid w:val="00AF0F4B"/>
    <w:rsid w:val="00AF120E"/>
    <w:rsid w:val="00AF140C"/>
    <w:rsid w:val="00AF1430"/>
    <w:rsid w:val="00AF176A"/>
    <w:rsid w:val="00AF17A1"/>
    <w:rsid w:val="00AF1844"/>
    <w:rsid w:val="00AF19EE"/>
    <w:rsid w:val="00AF2399"/>
    <w:rsid w:val="00AF24D0"/>
    <w:rsid w:val="00AF2695"/>
    <w:rsid w:val="00AF2BB5"/>
    <w:rsid w:val="00AF3CE9"/>
    <w:rsid w:val="00AF3F4A"/>
    <w:rsid w:val="00AF42F9"/>
    <w:rsid w:val="00AF4EF5"/>
    <w:rsid w:val="00AF551E"/>
    <w:rsid w:val="00AF58B1"/>
    <w:rsid w:val="00AF5CF4"/>
    <w:rsid w:val="00AF6074"/>
    <w:rsid w:val="00AF62E6"/>
    <w:rsid w:val="00AF6775"/>
    <w:rsid w:val="00AF6844"/>
    <w:rsid w:val="00AF7323"/>
    <w:rsid w:val="00AF76C1"/>
    <w:rsid w:val="00AF7C56"/>
    <w:rsid w:val="00AF7CB0"/>
    <w:rsid w:val="00AF7F98"/>
    <w:rsid w:val="00AF7FB3"/>
    <w:rsid w:val="00B004F2"/>
    <w:rsid w:val="00B00C12"/>
    <w:rsid w:val="00B012CF"/>
    <w:rsid w:val="00B015FC"/>
    <w:rsid w:val="00B01A92"/>
    <w:rsid w:val="00B01C30"/>
    <w:rsid w:val="00B02C4F"/>
    <w:rsid w:val="00B03CE0"/>
    <w:rsid w:val="00B05A03"/>
    <w:rsid w:val="00B06A47"/>
    <w:rsid w:val="00B06CCA"/>
    <w:rsid w:val="00B06EA0"/>
    <w:rsid w:val="00B07665"/>
    <w:rsid w:val="00B1096B"/>
    <w:rsid w:val="00B1123C"/>
    <w:rsid w:val="00B11667"/>
    <w:rsid w:val="00B123E4"/>
    <w:rsid w:val="00B12512"/>
    <w:rsid w:val="00B12BF6"/>
    <w:rsid w:val="00B1388F"/>
    <w:rsid w:val="00B14544"/>
    <w:rsid w:val="00B149EA"/>
    <w:rsid w:val="00B15506"/>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52F8"/>
    <w:rsid w:val="00B26BAF"/>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707"/>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5218"/>
    <w:rsid w:val="00B4694C"/>
    <w:rsid w:val="00B4698A"/>
    <w:rsid w:val="00B46BD1"/>
    <w:rsid w:val="00B46C90"/>
    <w:rsid w:val="00B47415"/>
    <w:rsid w:val="00B47535"/>
    <w:rsid w:val="00B477F1"/>
    <w:rsid w:val="00B4792F"/>
    <w:rsid w:val="00B47C05"/>
    <w:rsid w:val="00B50760"/>
    <w:rsid w:val="00B5221E"/>
    <w:rsid w:val="00B522AC"/>
    <w:rsid w:val="00B5249C"/>
    <w:rsid w:val="00B52729"/>
    <w:rsid w:val="00B5429E"/>
    <w:rsid w:val="00B54910"/>
    <w:rsid w:val="00B54C37"/>
    <w:rsid w:val="00B54DAB"/>
    <w:rsid w:val="00B551DF"/>
    <w:rsid w:val="00B5521E"/>
    <w:rsid w:val="00B558F1"/>
    <w:rsid w:val="00B55A65"/>
    <w:rsid w:val="00B55FAF"/>
    <w:rsid w:val="00B566A8"/>
    <w:rsid w:val="00B56D81"/>
    <w:rsid w:val="00B57190"/>
    <w:rsid w:val="00B600AE"/>
    <w:rsid w:val="00B606C9"/>
    <w:rsid w:val="00B60CB8"/>
    <w:rsid w:val="00B61E41"/>
    <w:rsid w:val="00B61F68"/>
    <w:rsid w:val="00B62973"/>
    <w:rsid w:val="00B62C56"/>
    <w:rsid w:val="00B62D48"/>
    <w:rsid w:val="00B631F9"/>
    <w:rsid w:val="00B64F95"/>
    <w:rsid w:val="00B6522C"/>
    <w:rsid w:val="00B65F97"/>
    <w:rsid w:val="00B6685B"/>
    <w:rsid w:val="00B669F2"/>
    <w:rsid w:val="00B66E67"/>
    <w:rsid w:val="00B67D76"/>
    <w:rsid w:val="00B70104"/>
    <w:rsid w:val="00B712C7"/>
    <w:rsid w:val="00B71986"/>
    <w:rsid w:val="00B71B06"/>
    <w:rsid w:val="00B72604"/>
    <w:rsid w:val="00B72BAC"/>
    <w:rsid w:val="00B72FED"/>
    <w:rsid w:val="00B730F7"/>
    <w:rsid w:val="00B73A00"/>
    <w:rsid w:val="00B741D0"/>
    <w:rsid w:val="00B7494D"/>
    <w:rsid w:val="00B7560A"/>
    <w:rsid w:val="00B759FF"/>
    <w:rsid w:val="00B75AF1"/>
    <w:rsid w:val="00B75F6D"/>
    <w:rsid w:val="00B7632D"/>
    <w:rsid w:val="00B76501"/>
    <w:rsid w:val="00B76FA2"/>
    <w:rsid w:val="00B772DE"/>
    <w:rsid w:val="00B80303"/>
    <w:rsid w:val="00B80E8A"/>
    <w:rsid w:val="00B81936"/>
    <w:rsid w:val="00B81E4A"/>
    <w:rsid w:val="00B83109"/>
    <w:rsid w:val="00B8383C"/>
    <w:rsid w:val="00B83AF3"/>
    <w:rsid w:val="00B84589"/>
    <w:rsid w:val="00B84D7D"/>
    <w:rsid w:val="00B852B7"/>
    <w:rsid w:val="00B856FF"/>
    <w:rsid w:val="00B85888"/>
    <w:rsid w:val="00B85D0A"/>
    <w:rsid w:val="00B85D18"/>
    <w:rsid w:val="00B8671F"/>
    <w:rsid w:val="00B86CBC"/>
    <w:rsid w:val="00B87FE9"/>
    <w:rsid w:val="00B90971"/>
    <w:rsid w:val="00B9137D"/>
    <w:rsid w:val="00B91FB8"/>
    <w:rsid w:val="00B9241A"/>
    <w:rsid w:val="00B92602"/>
    <w:rsid w:val="00B9362F"/>
    <w:rsid w:val="00B936A6"/>
    <w:rsid w:val="00B937E7"/>
    <w:rsid w:val="00B93866"/>
    <w:rsid w:val="00B93A46"/>
    <w:rsid w:val="00B944B8"/>
    <w:rsid w:val="00B946B2"/>
    <w:rsid w:val="00B94954"/>
    <w:rsid w:val="00B9510A"/>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3DEC"/>
    <w:rsid w:val="00BB410E"/>
    <w:rsid w:val="00BB45B4"/>
    <w:rsid w:val="00BB45DF"/>
    <w:rsid w:val="00BB4887"/>
    <w:rsid w:val="00BB4A57"/>
    <w:rsid w:val="00BB4FB3"/>
    <w:rsid w:val="00BB5270"/>
    <w:rsid w:val="00BB536B"/>
    <w:rsid w:val="00BB54F0"/>
    <w:rsid w:val="00BB64D7"/>
    <w:rsid w:val="00BB6B79"/>
    <w:rsid w:val="00BB71B1"/>
    <w:rsid w:val="00BB7C27"/>
    <w:rsid w:val="00BB7D63"/>
    <w:rsid w:val="00BC0A5D"/>
    <w:rsid w:val="00BC0EC9"/>
    <w:rsid w:val="00BC10FB"/>
    <w:rsid w:val="00BC1295"/>
    <w:rsid w:val="00BC1407"/>
    <w:rsid w:val="00BC1792"/>
    <w:rsid w:val="00BC1CD4"/>
    <w:rsid w:val="00BC1DBB"/>
    <w:rsid w:val="00BC22EF"/>
    <w:rsid w:val="00BC2907"/>
    <w:rsid w:val="00BC2D79"/>
    <w:rsid w:val="00BC2E44"/>
    <w:rsid w:val="00BC2E6B"/>
    <w:rsid w:val="00BC3440"/>
    <w:rsid w:val="00BC3BBD"/>
    <w:rsid w:val="00BC3DF9"/>
    <w:rsid w:val="00BC3EEA"/>
    <w:rsid w:val="00BC403A"/>
    <w:rsid w:val="00BC512A"/>
    <w:rsid w:val="00BC5391"/>
    <w:rsid w:val="00BC672A"/>
    <w:rsid w:val="00BC7052"/>
    <w:rsid w:val="00BC759E"/>
    <w:rsid w:val="00BC78E4"/>
    <w:rsid w:val="00BC7F89"/>
    <w:rsid w:val="00BD00CF"/>
    <w:rsid w:val="00BD0C86"/>
    <w:rsid w:val="00BD22D9"/>
    <w:rsid w:val="00BD3C64"/>
    <w:rsid w:val="00BD41D7"/>
    <w:rsid w:val="00BD4544"/>
    <w:rsid w:val="00BD584D"/>
    <w:rsid w:val="00BD5D20"/>
    <w:rsid w:val="00BD65B2"/>
    <w:rsid w:val="00BD69E9"/>
    <w:rsid w:val="00BD7C43"/>
    <w:rsid w:val="00BE0587"/>
    <w:rsid w:val="00BE0610"/>
    <w:rsid w:val="00BE180E"/>
    <w:rsid w:val="00BE1858"/>
    <w:rsid w:val="00BE190E"/>
    <w:rsid w:val="00BE2540"/>
    <w:rsid w:val="00BE2699"/>
    <w:rsid w:val="00BE26FA"/>
    <w:rsid w:val="00BE3B73"/>
    <w:rsid w:val="00BE3C0E"/>
    <w:rsid w:val="00BE4025"/>
    <w:rsid w:val="00BE598F"/>
    <w:rsid w:val="00BE6552"/>
    <w:rsid w:val="00BE7C72"/>
    <w:rsid w:val="00BF008E"/>
    <w:rsid w:val="00BF0582"/>
    <w:rsid w:val="00BF073D"/>
    <w:rsid w:val="00BF129F"/>
    <w:rsid w:val="00BF1959"/>
    <w:rsid w:val="00BF1AC4"/>
    <w:rsid w:val="00BF1D3B"/>
    <w:rsid w:val="00BF22F5"/>
    <w:rsid w:val="00BF2B58"/>
    <w:rsid w:val="00BF4594"/>
    <w:rsid w:val="00BF4B97"/>
    <w:rsid w:val="00BF50C7"/>
    <w:rsid w:val="00BF5AEB"/>
    <w:rsid w:val="00BF5C54"/>
    <w:rsid w:val="00BF6ABE"/>
    <w:rsid w:val="00BF6BED"/>
    <w:rsid w:val="00BF6C92"/>
    <w:rsid w:val="00BF73B5"/>
    <w:rsid w:val="00BF780E"/>
    <w:rsid w:val="00BF7912"/>
    <w:rsid w:val="00C00F86"/>
    <w:rsid w:val="00C01740"/>
    <w:rsid w:val="00C0177E"/>
    <w:rsid w:val="00C01989"/>
    <w:rsid w:val="00C01B4A"/>
    <w:rsid w:val="00C02966"/>
    <w:rsid w:val="00C02B55"/>
    <w:rsid w:val="00C03604"/>
    <w:rsid w:val="00C03EB7"/>
    <w:rsid w:val="00C04029"/>
    <w:rsid w:val="00C043F1"/>
    <w:rsid w:val="00C04406"/>
    <w:rsid w:val="00C0495E"/>
    <w:rsid w:val="00C04CDC"/>
    <w:rsid w:val="00C04FFE"/>
    <w:rsid w:val="00C0533D"/>
    <w:rsid w:val="00C06CA3"/>
    <w:rsid w:val="00C06F50"/>
    <w:rsid w:val="00C07161"/>
    <w:rsid w:val="00C075EF"/>
    <w:rsid w:val="00C07985"/>
    <w:rsid w:val="00C07B07"/>
    <w:rsid w:val="00C07F25"/>
    <w:rsid w:val="00C10509"/>
    <w:rsid w:val="00C10D66"/>
    <w:rsid w:val="00C1117B"/>
    <w:rsid w:val="00C113A9"/>
    <w:rsid w:val="00C114E1"/>
    <w:rsid w:val="00C1157A"/>
    <w:rsid w:val="00C11848"/>
    <w:rsid w:val="00C11B4C"/>
    <w:rsid w:val="00C11BF4"/>
    <w:rsid w:val="00C122CF"/>
    <w:rsid w:val="00C1268D"/>
    <w:rsid w:val="00C13065"/>
    <w:rsid w:val="00C137BA"/>
    <w:rsid w:val="00C13AA7"/>
    <w:rsid w:val="00C13D69"/>
    <w:rsid w:val="00C13EEE"/>
    <w:rsid w:val="00C13F9C"/>
    <w:rsid w:val="00C1441F"/>
    <w:rsid w:val="00C1458E"/>
    <w:rsid w:val="00C147E1"/>
    <w:rsid w:val="00C14E2C"/>
    <w:rsid w:val="00C14EC3"/>
    <w:rsid w:val="00C15801"/>
    <w:rsid w:val="00C158E9"/>
    <w:rsid w:val="00C160A1"/>
    <w:rsid w:val="00C16987"/>
    <w:rsid w:val="00C16D04"/>
    <w:rsid w:val="00C17162"/>
    <w:rsid w:val="00C171EA"/>
    <w:rsid w:val="00C179C4"/>
    <w:rsid w:val="00C17AF9"/>
    <w:rsid w:val="00C20A77"/>
    <w:rsid w:val="00C20E68"/>
    <w:rsid w:val="00C21132"/>
    <w:rsid w:val="00C21A30"/>
    <w:rsid w:val="00C223FB"/>
    <w:rsid w:val="00C22DB0"/>
    <w:rsid w:val="00C22EC8"/>
    <w:rsid w:val="00C23DFD"/>
    <w:rsid w:val="00C23E06"/>
    <w:rsid w:val="00C25FC8"/>
    <w:rsid w:val="00C26588"/>
    <w:rsid w:val="00C265EA"/>
    <w:rsid w:val="00C271D1"/>
    <w:rsid w:val="00C3061F"/>
    <w:rsid w:val="00C31457"/>
    <w:rsid w:val="00C31626"/>
    <w:rsid w:val="00C31BFE"/>
    <w:rsid w:val="00C32030"/>
    <w:rsid w:val="00C327B5"/>
    <w:rsid w:val="00C32E53"/>
    <w:rsid w:val="00C338F5"/>
    <w:rsid w:val="00C33DBC"/>
    <w:rsid w:val="00C34753"/>
    <w:rsid w:val="00C34BAF"/>
    <w:rsid w:val="00C35066"/>
    <w:rsid w:val="00C3528A"/>
    <w:rsid w:val="00C357D8"/>
    <w:rsid w:val="00C35C26"/>
    <w:rsid w:val="00C36C22"/>
    <w:rsid w:val="00C373EA"/>
    <w:rsid w:val="00C37C99"/>
    <w:rsid w:val="00C37CB5"/>
    <w:rsid w:val="00C37E50"/>
    <w:rsid w:val="00C403C0"/>
    <w:rsid w:val="00C4066F"/>
    <w:rsid w:val="00C42A0E"/>
    <w:rsid w:val="00C438F5"/>
    <w:rsid w:val="00C441D7"/>
    <w:rsid w:val="00C4463D"/>
    <w:rsid w:val="00C447D2"/>
    <w:rsid w:val="00C46663"/>
    <w:rsid w:val="00C468E9"/>
    <w:rsid w:val="00C47599"/>
    <w:rsid w:val="00C476FC"/>
    <w:rsid w:val="00C477E1"/>
    <w:rsid w:val="00C47CE7"/>
    <w:rsid w:val="00C47F4F"/>
    <w:rsid w:val="00C504F9"/>
    <w:rsid w:val="00C50B8F"/>
    <w:rsid w:val="00C515B6"/>
    <w:rsid w:val="00C52086"/>
    <w:rsid w:val="00C52854"/>
    <w:rsid w:val="00C52A24"/>
    <w:rsid w:val="00C5436A"/>
    <w:rsid w:val="00C544C8"/>
    <w:rsid w:val="00C5455B"/>
    <w:rsid w:val="00C54574"/>
    <w:rsid w:val="00C5475D"/>
    <w:rsid w:val="00C54843"/>
    <w:rsid w:val="00C55EFC"/>
    <w:rsid w:val="00C56765"/>
    <w:rsid w:val="00C5753C"/>
    <w:rsid w:val="00C57816"/>
    <w:rsid w:val="00C605A8"/>
    <w:rsid w:val="00C61071"/>
    <w:rsid w:val="00C611D3"/>
    <w:rsid w:val="00C612F6"/>
    <w:rsid w:val="00C61989"/>
    <w:rsid w:val="00C619A2"/>
    <w:rsid w:val="00C61D5A"/>
    <w:rsid w:val="00C62047"/>
    <w:rsid w:val="00C62355"/>
    <w:rsid w:val="00C62D98"/>
    <w:rsid w:val="00C632A3"/>
    <w:rsid w:val="00C6399F"/>
    <w:rsid w:val="00C63C17"/>
    <w:rsid w:val="00C63E24"/>
    <w:rsid w:val="00C643C7"/>
    <w:rsid w:val="00C6497D"/>
    <w:rsid w:val="00C64A65"/>
    <w:rsid w:val="00C6526E"/>
    <w:rsid w:val="00C654DD"/>
    <w:rsid w:val="00C65682"/>
    <w:rsid w:val="00C65A50"/>
    <w:rsid w:val="00C65CAE"/>
    <w:rsid w:val="00C665FD"/>
    <w:rsid w:val="00C66E3C"/>
    <w:rsid w:val="00C671FD"/>
    <w:rsid w:val="00C674E1"/>
    <w:rsid w:val="00C67553"/>
    <w:rsid w:val="00C67BC0"/>
    <w:rsid w:val="00C67DBA"/>
    <w:rsid w:val="00C67E20"/>
    <w:rsid w:val="00C7012A"/>
    <w:rsid w:val="00C70AD7"/>
    <w:rsid w:val="00C70F76"/>
    <w:rsid w:val="00C714A2"/>
    <w:rsid w:val="00C7179F"/>
    <w:rsid w:val="00C725E4"/>
    <w:rsid w:val="00C727CF"/>
    <w:rsid w:val="00C72A7C"/>
    <w:rsid w:val="00C72D44"/>
    <w:rsid w:val="00C73F93"/>
    <w:rsid w:val="00C75E83"/>
    <w:rsid w:val="00C7706C"/>
    <w:rsid w:val="00C77938"/>
    <w:rsid w:val="00C77AC5"/>
    <w:rsid w:val="00C77CAE"/>
    <w:rsid w:val="00C80574"/>
    <w:rsid w:val="00C80A5F"/>
    <w:rsid w:val="00C80D70"/>
    <w:rsid w:val="00C80EBC"/>
    <w:rsid w:val="00C8106D"/>
    <w:rsid w:val="00C822DC"/>
    <w:rsid w:val="00C82CEE"/>
    <w:rsid w:val="00C82D0A"/>
    <w:rsid w:val="00C83342"/>
    <w:rsid w:val="00C8357B"/>
    <w:rsid w:val="00C83859"/>
    <w:rsid w:val="00C83FE2"/>
    <w:rsid w:val="00C840C6"/>
    <w:rsid w:val="00C84434"/>
    <w:rsid w:val="00C84604"/>
    <w:rsid w:val="00C84723"/>
    <w:rsid w:val="00C8502B"/>
    <w:rsid w:val="00C85777"/>
    <w:rsid w:val="00C85877"/>
    <w:rsid w:val="00C85D49"/>
    <w:rsid w:val="00C86519"/>
    <w:rsid w:val="00C865A4"/>
    <w:rsid w:val="00C86642"/>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4DC1"/>
    <w:rsid w:val="00C955E6"/>
    <w:rsid w:val="00C95B05"/>
    <w:rsid w:val="00C95C1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2E3"/>
    <w:rsid w:val="00CA64E1"/>
    <w:rsid w:val="00CA77FA"/>
    <w:rsid w:val="00CA7BD3"/>
    <w:rsid w:val="00CB0182"/>
    <w:rsid w:val="00CB024F"/>
    <w:rsid w:val="00CB0A61"/>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5E31"/>
    <w:rsid w:val="00CC620F"/>
    <w:rsid w:val="00CC70B1"/>
    <w:rsid w:val="00CC718A"/>
    <w:rsid w:val="00CC7433"/>
    <w:rsid w:val="00CC7915"/>
    <w:rsid w:val="00CC7BF3"/>
    <w:rsid w:val="00CC7C6B"/>
    <w:rsid w:val="00CD03A8"/>
    <w:rsid w:val="00CD03AD"/>
    <w:rsid w:val="00CD0A3B"/>
    <w:rsid w:val="00CD1769"/>
    <w:rsid w:val="00CD1C43"/>
    <w:rsid w:val="00CD1DC1"/>
    <w:rsid w:val="00CD22AA"/>
    <w:rsid w:val="00CD2536"/>
    <w:rsid w:val="00CD28BB"/>
    <w:rsid w:val="00CD2D93"/>
    <w:rsid w:val="00CD338F"/>
    <w:rsid w:val="00CD4072"/>
    <w:rsid w:val="00CD41CC"/>
    <w:rsid w:val="00CD46EA"/>
    <w:rsid w:val="00CD483E"/>
    <w:rsid w:val="00CD4A66"/>
    <w:rsid w:val="00CD5A4E"/>
    <w:rsid w:val="00CD5F1C"/>
    <w:rsid w:val="00CD6E90"/>
    <w:rsid w:val="00CD6F81"/>
    <w:rsid w:val="00CD73FF"/>
    <w:rsid w:val="00CD771D"/>
    <w:rsid w:val="00CE07F5"/>
    <w:rsid w:val="00CE0A3E"/>
    <w:rsid w:val="00CE134E"/>
    <w:rsid w:val="00CE1414"/>
    <w:rsid w:val="00CE14DF"/>
    <w:rsid w:val="00CE1F13"/>
    <w:rsid w:val="00CE2489"/>
    <w:rsid w:val="00CE275A"/>
    <w:rsid w:val="00CE28F2"/>
    <w:rsid w:val="00CE2A25"/>
    <w:rsid w:val="00CE3247"/>
    <w:rsid w:val="00CE3486"/>
    <w:rsid w:val="00CE399B"/>
    <w:rsid w:val="00CE3BB2"/>
    <w:rsid w:val="00CE498D"/>
    <w:rsid w:val="00CE4FFA"/>
    <w:rsid w:val="00CE540C"/>
    <w:rsid w:val="00CE5A18"/>
    <w:rsid w:val="00CE6713"/>
    <w:rsid w:val="00CE6800"/>
    <w:rsid w:val="00CE6E1D"/>
    <w:rsid w:val="00CE7209"/>
    <w:rsid w:val="00CE75F2"/>
    <w:rsid w:val="00CE7939"/>
    <w:rsid w:val="00CE7FDF"/>
    <w:rsid w:val="00CF00DF"/>
    <w:rsid w:val="00CF05EA"/>
    <w:rsid w:val="00CF06D5"/>
    <w:rsid w:val="00CF06DE"/>
    <w:rsid w:val="00CF0E17"/>
    <w:rsid w:val="00CF14EB"/>
    <w:rsid w:val="00CF1D58"/>
    <w:rsid w:val="00CF1F79"/>
    <w:rsid w:val="00CF2677"/>
    <w:rsid w:val="00CF2CB6"/>
    <w:rsid w:val="00CF3E91"/>
    <w:rsid w:val="00CF635A"/>
    <w:rsid w:val="00CF63E5"/>
    <w:rsid w:val="00CF66FF"/>
    <w:rsid w:val="00CF705D"/>
    <w:rsid w:val="00CF787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866"/>
    <w:rsid w:val="00D14BB3"/>
    <w:rsid w:val="00D1501C"/>
    <w:rsid w:val="00D1581F"/>
    <w:rsid w:val="00D159D2"/>
    <w:rsid w:val="00D1609F"/>
    <w:rsid w:val="00D16355"/>
    <w:rsid w:val="00D164A2"/>
    <w:rsid w:val="00D17497"/>
    <w:rsid w:val="00D17945"/>
    <w:rsid w:val="00D17972"/>
    <w:rsid w:val="00D202BA"/>
    <w:rsid w:val="00D20B5F"/>
    <w:rsid w:val="00D22226"/>
    <w:rsid w:val="00D22D62"/>
    <w:rsid w:val="00D232F1"/>
    <w:rsid w:val="00D23CC8"/>
    <w:rsid w:val="00D242BD"/>
    <w:rsid w:val="00D247A7"/>
    <w:rsid w:val="00D24970"/>
    <w:rsid w:val="00D24EF8"/>
    <w:rsid w:val="00D25088"/>
    <w:rsid w:val="00D25782"/>
    <w:rsid w:val="00D26B7C"/>
    <w:rsid w:val="00D27211"/>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295B"/>
    <w:rsid w:val="00D43195"/>
    <w:rsid w:val="00D4327D"/>
    <w:rsid w:val="00D434C3"/>
    <w:rsid w:val="00D43642"/>
    <w:rsid w:val="00D437AE"/>
    <w:rsid w:val="00D43E2A"/>
    <w:rsid w:val="00D44402"/>
    <w:rsid w:val="00D4468E"/>
    <w:rsid w:val="00D4483A"/>
    <w:rsid w:val="00D4558C"/>
    <w:rsid w:val="00D45631"/>
    <w:rsid w:val="00D456B0"/>
    <w:rsid w:val="00D457AB"/>
    <w:rsid w:val="00D458B6"/>
    <w:rsid w:val="00D45A95"/>
    <w:rsid w:val="00D45B9E"/>
    <w:rsid w:val="00D45E0B"/>
    <w:rsid w:val="00D45F21"/>
    <w:rsid w:val="00D4630D"/>
    <w:rsid w:val="00D4647F"/>
    <w:rsid w:val="00D464BD"/>
    <w:rsid w:val="00D4785E"/>
    <w:rsid w:val="00D47ADF"/>
    <w:rsid w:val="00D5003D"/>
    <w:rsid w:val="00D5020B"/>
    <w:rsid w:val="00D50778"/>
    <w:rsid w:val="00D50D63"/>
    <w:rsid w:val="00D5188E"/>
    <w:rsid w:val="00D51C5E"/>
    <w:rsid w:val="00D52516"/>
    <w:rsid w:val="00D52566"/>
    <w:rsid w:val="00D526C8"/>
    <w:rsid w:val="00D52E4A"/>
    <w:rsid w:val="00D53BF4"/>
    <w:rsid w:val="00D5428E"/>
    <w:rsid w:val="00D54741"/>
    <w:rsid w:val="00D551E2"/>
    <w:rsid w:val="00D56B13"/>
    <w:rsid w:val="00D56E36"/>
    <w:rsid w:val="00D5753E"/>
    <w:rsid w:val="00D5779B"/>
    <w:rsid w:val="00D57FF2"/>
    <w:rsid w:val="00D60217"/>
    <w:rsid w:val="00D60271"/>
    <w:rsid w:val="00D60623"/>
    <w:rsid w:val="00D60E01"/>
    <w:rsid w:val="00D611AB"/>
    <w:rsid w:val="00D61620"/>
    <w:rsid w:val="00D61638"/>
    <w:rsid w:val="00D62793"/>
    <w:rsid w:val="00D62B64"/>
    <w:rsid w:val="00D641B3"/>
    <w:rsid w:val="00D64C75"/>
    <w:rsid w:val="00D65482"/>
    <w:rsid w:val="00D65C16"/>
    <w:rsid w:val="00D6652F"/>
    <w:rsid w:val="00D6654D"/>
    <w:rsid w:val="00D66697"/>
    <w:rsid w:val="00D668C3"/>
    <w:rsid w:val="00D66A43"/>
    <w:rsid w:val="00D66F4C"/>
    <w:rsid w:val="00D67082"/>
    <w:rsid w:val="00D67710"/>
    <w:rsid w:val="00D67D52"/>
    <w:rsid w:val="00D70555"/>
    <w:rsid w:val="00D707AB"/>
    <w:rsid w:val="00D7155A"/>
    <w:rsid w:val="00D72679"/>
    <w:rsid w:val="00D734C6"/>
    <w:rsid w:val="00D73765"/>
    <w:rsid w:val="00D7377C"/>
    <w:rsid w:val="00D740D9"/>
    <w:rsid w:val="00D74236"/>
    <w:rsid w:val="00D743D5"/>
    <w:rsid w:val="00D75062"/>
    <w:rsid w:val="00D76CA3"/>
    <w:rsid w:val="00D77078"/>
    <w:rsid w:val="00D77C78"/>
    <w:rsid w:val="00D8046D"/>
    <w:rsid w:val="00D8080A"/>
    <w:rsid w:val="00D80CDF"/>
    <w:rsid w:val="00D8178E"/>
    <w:rsid w:val="00D820FC"/>
    <w:rsid w:val="00D82D31"/>
    <w:rsid w:val="00D82F9E"/>
    <w:rsid w:val="00D83945"/>
    <w:rsid w:val="00D840DA"/>
    <w:rsid w:val="00D84542"/>
    <w:rsid w:val="00D85084"/>
    <w:rsid w:val="00D8625D"/>
    <w:rsid w:val="00D86901"/>
    <w:rsid w:val="00D86A7B"/>
    <w:rsid w:val="00D86C07"/>
    <w:rsid w:val="00D8792F"/>
    <w:rsid w:val="00D8795A"/>
    <w:rsid w:val="00D90B3E"/>
    <w:rsid w:val="00D90C01"/>
    <w:rsid w:val="00D91242"/>
    <w:rsid w:val="00D91789"/>
    <w:rsid w:val="00D92083"/>
    <w:rsid w:val="00D93420"/>
    <w:rsid w:val="00D934AE"/>
    <w:rsid w:val="00D93A2C"/>
    <w:rsid w:val="00D93AC0"/>
    <w:rsid w:val="00D93F43"/>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297C"/>
    <w:rsid w:val="00DA2B5D"/>
    <w:rsid w:val="00DA4BB1"/>
    <w:rsid w:val="00DA62B5"/>
    <w:rsid w:val="00DA649F"/>
    <w:rsid w:val="00DA680F"/>
    <w:rsid w:val="00DA6C21"/>
    <w:rsid w:val="00DA72F8"/>
    <w:rsid w:val="00DA758B"/>
    <w:rsid w:val="00DA7A8A"/>
    <w:rsid w:val="00DA7EE1"/>
    <w:rsid w:val="00DA7F3F"/>
    <w:rsid w:val="00DB0683"/>
    <w:rsid w:val="00DB27C4"/>
    <w:rsid w:val="00DB2857"/>
    <w:rsid w:val="00DB374C"/>
    <w:rsid w:val="00DB48B9"/>
    <w:rsid w:val="00DB49D1"/>
    <w:rsid w:val="00DB4B5C"/>
    <w:rsid w:val="00DB4CE3"/>
    <w:rsid w:val="00DB5520"/>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2E16"/>
    <w:rsid w:val="00DC3291"/>
    <w:rsid w:val="00DC32E1"/>
    <w:rsid w:val="00DC35BA"/>
    <w:rsid w:val="00DC3961"/>
    <w:rsid w:val="00DC3A1D"/>
    <w:rsid w:val="00DC3C9E"/>
    <w:rsid w:val="00DC3D76"/>
    <w:rsid w:val="00DC3F3B"/>
    <w:rsid w:val="00DC44A3"/>
    <w:rsid w:val="00DC4BE0"/>
    <w:rsid w:val="00DC5C9E"/>
    <w:rsid w:val="00DC6585"/>
    <w:rsid w:val="00DC6D15"/>
    <w:rsid w:val="00DC6E53"/>
    <w:rsid w:val="00DC7145"/>
    <w:rsid w:val="00DC71E2"/>
    <w:rsid w:val="00DC7576"/>
    <w:rsid w:val="00DC7BFE"/>
    <w:rsid w:val="00DC7CE8"/>
    <w:rsid w:val="00DD0085"/>
    <w:rsid w:val="00DD008C"/>
    <w:rsid w:val="00DD0BC8"/>
    <w:rsid w:val="00DD1114"/>
    <w:rsid w:val="00DD138F"/>
    <w:rsid w:val="00DD13C0"/>
    <w:rsid w:val="00DD1477"/>
    <w:rsid w:val="00DD1C9F"/>
    <w:rsid w:val="00DD21DA"/>
    <w:rsid w:val="00DD2519"/>
    <w:rsid w:val="00DD2736"/>
    <w:rsid w:val="00DD2A10"/>
    <w:rsid w:val="00DD2ADA"/>
    <w:rsid w:val="00DD2E82"/>
    <w:rsid w:val="00DD314D"/>
    <w:rsid w:val="00DD32D3"/>
    <w:rsid w:val="00DD3384"/>
    <w:rsid w:val="00DD37E7"/>
    <w:rsid w:val="00DD39A8"/>
    <w:rsid w:val="00DD47C8"/>
    <w:rsid w:val="00DD5A6E"/>
    <w:rsid w:val="00DD5EB4"/>
    <w:rsid w:val="00DD6064"/>
    <w:rsid w:val="00DD6138"/>
    <w:rsid w:val="00DD6240"/>
    <w:rsid w:val="00DD649E"/>
    <w:rsid w:val="00DD65A3"/>
    <w:rsid w:val="00DD7697"/>
    <w:rsid w:val="00DD772F"/>
    <w:rsid w:val="00DDB847"/>
    <w:rsid w:val="00DE05C8"/>
    <w:rsid w:val="00DE0954"/>
    <w:rsid w:val="00DE0A53"/>
    <w:rsid w:val="00DE1720"/>
    <w:rsid w:val="00DE18FF"/>
    <w:rsid w:val="00DE2046"/>
    <w:rsid w:val="00DE23A9"/>
    <w:rsid w:val="00DE290C"/>
    <w:rsid w:val="00DE2DF9"/>
    <w:rsid w:val="00DE34A5"/>
    <w:rsid w:val="00DE36F4"/>
    <w:rsid w:val="00DE37BE"/>
    <w:rsid w:val="00DE3D84"/>
    <w:rsid w:val="00DE42BF"/>
    <w:rsid w:val="00DE4696"/>
    <w:rsid w:val="00DE4BE1"/>
    <w:rsid w:val="00DE4FAD"/>
    <w:rsid w:val="00DE504D"/>
    <w:rsid w:val="00DE5120"/>
    <w:rsid w:val="00DE5711"/>
    <w:rsid w:val="00DE5F20"/>
    <w:rsid w:val="00DE6055"/>
    <w:rsid w:val="00DE661B"/>
    <w:rsid w:val="00DE6E2B"/>
    <w:rsid w:val="00DE7037"/>
    <w:rsid w:val="00DE711D"/>
    <w:rsid w:val="00DF0AF7"/>
    <w:rsid w:val="00DF144A"/>
    <w:rsid w:val="00DF17DB"/>
    <w:rsid w:val="00DF1869"/>
    <w:rsid w:val="00DF27B3"/>
    <w:rsid w:val="00DF28BA"/>
    <w:rsid w:val="00DF3708"/>
    <w:rsid w:val="00DF3DDF"/>
    <w:rsid w:val="00DF4D30"/>
    <w:rsid w:val="00DF5388"/>
    <w:rsid w:val="00DF56E9"/>
    <w:rsid w:val="00DF5705"/>
    <w:rsid w:val="00DF58E2"/>
    <w:rsid w:val="00DF6558"/>
    <w:rsid w:val="00DF690E"/>
    <w:rsid w:val="00DF6A09"/>
    <w:rsid w:val="00DF6A1C"/>
    <w:rsid w:val="00DF6C8C"/>
    <w:rsid w:val="00DF75AC"/>
    <w:rsid w:val="00DF7C58"/>
    <w:rsid w:val="00DF7D38"/>
    <w:rsid w:val="00DF7FC3"/>
    <w:rsid w:val="00E0152E"/>
    <w:rsid w:val="00E01599"/>
    <w:rsid w:val="00E0179C"/>
    <w:rsid w:val="00E02773"/>
    <w:rsid w:val="00E0288C"/>
    <w:rsid w:val="00E028EC"/>
    <w:rsid w:val="00E02E87"/>
    <w:rsid w:val="00E042BB"/>
    <w:rsid w:val="00E04697"/>
    <w:rsid w:val="00E04919"/>
    <w:rsid w:val="00E0533D"/>
    <w:rsid w:val="00E059E6"/>
    <w:rsid w:val="00E05E2D"/>
    <w:rsid w:val="00E069E3"/>
    <w:rsid w:val="00E076BB"/>
    <w:rsid w:val="00E101B8"/>
    <w:rsid w:val="00E10741"/>
    <w:rsid w:val="00E110DE"/>
    <w:rsid w:val="00E113C6"/>
    <w:rsid w:val="00E11776"/>
    <w:rsid w:val="00E1204F"/>
    <w:rsid w:val="00E121DF"/>
    <w:rsid w:val="00E123CC"/>
    <w:rsid w:val="00E12FBA"/>
    <w:rsid w:val="00E1304E"/>
    <w:rsid w:val="00E1329C"/>
    <w:rsid w:val="00E13E63"/>
    <w:rsid w:val="00E14179"/>
    <w:rsid w:val="00E146F6"/>
    <w:rsid w:val="00E146F8"/>
    <w:rsid w:val="00E14FC9"/>
    <w:rsid w:val="00E15138"/>
    <w:rsid w:val="00E16072"/>
    <w:rsid w:val="00E160F5"/>
    <w:rsid w:val="00E16240"/>
    <w:rsid w:val="00E16397"/>
    <w:rsid w:val="00E164E6"/>
    <w:rsid w:val="00E20832"/>
    <w:rsid w:val="00E20941"/>
    <w:rsid w:val="00E20B63"/>
    <w:rsid w:val="00E21018"/>
    <w:rsid w:val="00E213D4"/>
    <w:rsid w:val="00E217CA"/>
    <w:rsid w:val="00E2216E"/>
    <w:rsid w:val="00E22222"/>
    <w:rsid w:val="00E2272C"/>
    <w:rsid w:val="00E22FEC"/>
    <w:rsid w:val="00E23403"/>
    <w:rsid w:val="00E23AC2"/>
    <w:rsid w:val="00E24742"/>
    <w:rsid w:val="00E24B5E"/>
    <w:rsid w:val="00E24BA1"/>
    <w:rsid w:val="00E2520F"/>
    <w:rsid w:val="00E2534F"/>
    <w:rsid w:val="00E25A55"/>
    <w:rsid w:val="00E25B02"/>
    <w:rsid w:val="00E25C5E"/>
    <w:rsid w:val="00E25CFD"/>
    <w:rsid w:val="00E25D98"/>
    <w:rsid w:val="00E262E0"/>
    <w:rsid w:val="00E2694C"/>
    <w:rsid w:val="00E270AB"/>
    <w:rsid w:val="00E27A96"/>
    <w:rsid w:val="00E30A51"/>
    <w:rsid w:val="00E30EE4"/>
    <w:rsid w:val="00E30F82"/>
    <w:rsid w:val="00E3109A"/>
    <w:rsid w:val="00E31AFC"/>
    <w:rsid w:val="00E32664"/>
    <w:rsid w:val="00E32C8E"/>
    <w:rsid w:val="00E33261"/>
    <w:rsid w:val="00E33DE4"/>
    <w:rsid w:val="00E345D2"/>
    <w:rsid w:val="00E347D3"/>
    <w:rsid w:val="00E349C2"/>
    <w:rsid w:val="00E355F1"/>
    <w:rsid w:val="00E3566E"/>
    <w:rsid w:val="00E3567D"/>
    <w:rsid w:val="00E357B2"/>
    <w:rsid w:val="00E35F01"/>
    <w:rsid w:val="00E365AF"/>
    <w:rsid w:val="00E37433"/>
    <w:rsid w:val="00E375BF"/>
    <w:rsid w:val="00E3782C"/>
    <w:rsid w:val="00E37A98"/>
    <w:rsid w:val="00E41326"/>
    <w:rsid w:val="00E41B4B"/>
    <w:rsid w:val="00E42587"/>
    <w:rsid w:val="00E42A6B"/>
    <w:rsid w:val="00E42AB8"/>
    <w:rsid w:val="00E42B7C"/>
    <w:rsid w:val="00E43E42"/>
    <w:rsid w:val="00E43FBD"/>
    <w:rsid w:val="00E43FD9"/>
    <w:rsid w:val="00E444A0"/>
    <w:rsid w:val="00E448B7"/>
    <w:rsid w:val="00E449D6"/>
    <w:rsid w:val="00E44DE7"/>
    <w:rsid w:val="00E455FB"/>
    <w:rsid w:val="00E47B60"/>
    <w:rsid w:val="00E507D0"/>
    <w:rsid w:val="00E50D81"/>
    <w:rsid w:val="00E50F51"/>
    <w:rsid w:val="00E50F94"/>
    <w:rsid w:val="00E52B67"/>
    <w:rsid w:val="00E52C64"/>
    <w:rsid w:val="00E532F0"/>
    <w:rsid w:val="00E539DE"/>
    <w:rsid w:val="00E53CA2"/>
    <w:rsid w:val="00E53E12"/>
    <w:rsid w:val="00E54204"/>
    <w:rsid w:val="00E54362"/>
    <w:rsid w:val="00E54BE2"/>
    <w:rsid w:val="00E55E1A"/>
    <w:rsid w:val="00E56BA8"/>
    <w:rsid w:val="00E57702"/>
    <w:rsid w:val="00E577C7"/>
    <w:rsid w:val="00E6008D"/>
    <w:rsid w:val="00E6084D"/>
    <w:rsid w:val="00E60B06"/>
    <w:rsid w:val="00E60C92"/>
    <w:rsid w:val="00E6182C"/>
    <w:rsid w:val="00E61D90"/>
    <w:rsid w:val="00E6341D"/>
    <w:rsid w:val="00E6378C"/>
    <w:rsid w:val="00E63E0C"/>
    <w:rsid w:val="00E64158"/>
    <w:rsid w:val="00E6448D"/>
    <w:rsid w:val="00E655C9"/>
    <w:rsid w:val="00E655D1"/>
    <w:rsid w:val="00E65C12"/>
    <w:rsid w:val="00E65C56"/>
    <w:rsid w:val="00E660CD"/>
    <w:rsid w:val="00E66292"/>
    <w:rsid w:val="00E66440"/>
    <w:rsid w:val="00E668C5"/>
    <w:rsid w:val="00E670F8"/>
    <w:rsid w:val="00E6736A"/>
    <w:rsid w:val="00E70410"/>
    <w:rsid w:val="00E7043E"/>
    <w:rsid w:val="00E72725"/>
    <w:rsid w:val="00E729B9"/>
    <w:rsid w:val="00E75068"/>
    <w:rsid w:val="00E7516D"/>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5D0"/>
    <w:rsid w:val="00E86BCE"/>
    <w:rsid w:val="00E871A9"/>
    <w:rsid w:val="00E9025B"/>
    <w:rsid w:val="00E909CE"/>
    <w:rsid w:val="00E90D60"/>
    <w:rsid w:val="00E91223"/>
    <w:rsid w:val="00E915FB"/>
    <w:rsid w:val="00E91F3A"/>
    <w:rsid w:val="00E93148"/>
    <w:rsid w:val="00E934C8"/>
    <w:rsid w:val="00E93534"/>
    <w:rsid w:val="00E936D5"/>
    <w:rsid w:val="00E937AE"/>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03A"/>
    <w:rsid w:val="00EA240A"/>
    <w:rsid w:val="00EA256A"/>
    <w:rsid w:val="00EA2F80"/>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1C77"/>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AAD"/>
    <w:rsid w:val="00EB7FCE"/>
    <w:rsid w:val="00EC0799"/>
    <w:rsid w:val="00EC121F"/>
    <w:rsid w:val="00EC1554"/>
    <w:rsid w:val="00EC1B6F"/>
    <w:rsid w:val="00EC2728"/>
    <w:rsid w:val="00EC3325"/>
    <w:rsid w:val="00EC3339"/>
    <w:rsid w:val="00EC3E8D"/>
    <w:rsid w:val="00EC42F8"/>
    <w:rsid w:val="00EC47EF"/>
    <w:rsid w:val="00EC4989"/>
    <w:rsid w:val="00EC4A1B"/>
    <w:rsid w:val="00EC4EBE"/>
    <w:rsid w:val="00EC5275"/>
    <w:rsid w:val="00EC5432"/>
    <w:rsid w:val="00EC76CF"/>
    <w:rsid w:val="00EC77B6"/>
    <w:rsid w:val="00ED0C16"/>
    <w:rsid w:val="00ED0DC7"/>
    <w:rsid w:val="00ED1268"/>
    <w:rsid w:val="00ED1DC6"/>
    <w:rsid w:val="00ED209B"/>
    <w:rsid w:val="00ED21EA"/>
    <w:rsid w:val="00ED2787"/>
    <w:rsid w:val="00ED2CE2"/>
    <w:rsid w:val="00ED2DE8"/>
    <w:rsid w:val="00ED2F52"/>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0BBC"/>
    <w:rsid w:val="00EE19FD"/>
    <w:rsid w:val="00EE1B56"/>
    <w:rsid w:val="00EE1C85"/>
    <w:rsid w:val="00EE2596"/>
    <w:rsid w:val="00EE2914"/>
    <w:rsid w:val="00EE2F6A"/>
    <w:rsid w:val="00EE334B"/>
    <w:rsid w:val="00EE33F3"/>
    <w:rsid w:val="00EE3480"/>
    <w:rsid w:val="00EE433A"/>
    <w:rsid w:val="00EE4477"/>
    <w:rsid w:val="00EE44B0"/>
    <w:rsid w:val="00EE4B38"/>
    <w:rsid w:val="00EE523A"/>
    <w:rsid w:val="00EE54B9"/>
    <w:rsid w:val="00EE593B"/>
    <w:rsid w:val="00EE5F7A"/>
    <w:rsid w:val="00EE5FC7"/>
    <w:rsid w:val="00EE6920"/>
    <w:rsid w:val="00EE6E84"/>
    <w:rsid w:val="00EE7349"/>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950"/>
    <w:rsid w:val="00EF7CDF"/>
    <w:rsid w:val="00F0044A"/>
    <w:rsid w:val="00F00CC0"/>
    <w:rsid w:val="00F00EAA"/>
    <w:rsid w:val="00F01B51"/>
    <w:rsid w:val="00F01DAE"/>
    <w:rsid w:val="00F02806"/>
    <w:rsid w:val="00F02B98"/>
    <w:rsid w:val="00F02C2E"/>
    <w:rsid w:val="00F03222"/>
    <w:rsid w:val="00F032A4"/>
    <w:rsid w:val="00F0350D"/>
    <w:rsid w:val="00F03537"/>
    <w:rsid w:val="00F03EE0"/>
    <w:rsid w:val="00F0480A"/>
    <w:rsid w:val="00F0499F"/>
    <w:rsid w:val="00F04F3F"/>
    <w:rsid w:val="00F056C4"/>
    <w:rsid w:val="00F05BF0"/>
    <w:rsid w:val="00F05F84"/>
    <w:rsid w:val="00F065D6"/>
    <w:rsid w:val="00F07198"/>
    <w:rsid w:val="00F07575"/>
    <w:rsid w:val="00F0779F"/>
    <w:rsid w:val="00F10EB1"/>
    <w:rsid w:val="00F11188"/>
    <w:rsid w:val="00F1174E"/>
    <w:rsid w:val="00F125AA"/>
    <w:rsid w:val="00F126A8"/>
    <w:rsid w:val="00F1334C"/>
    <w:rsid w:val="00F133E3"/>
    <w:rsid w:val="00F13921"/>
    <w:rsid w:val="00F15071"/>
    <w:rsid w:val="00F16567"/>
    <w:rsid w:val="00F166A2"/>
    <w:rsid w:val="00F170D1"/>
    <w:rsid w:val="00F17150"/>
    <w:rsid w:val="00F17A1F"/>
    <w:rsid w:val="00F20241"/>
    <w:rsid w:val="00F207CB"/>
    <w:rsid w:val="00F2108C"/>
    <w:rsid w:val="00F211FE"/>
    <w:rsid w:val="00F21377"/>
    <w:rsid w:val="00F217F8"/>
    <w:rsid w:val="00F21BAE"/>
    <w:rsid w:val="00F21F12"/>
    <w:rsid w:val="00F2293A"/>
    <w:rsid w:val="00F229DE"/>
    <w:rsid w:val="00F235F7"/>
    <w:rsid w:val="00F236DA"/>
    <w:rsid w:val="00F2421D"/>
    <w:rsid w:val="00F25241"/>
    <w:rsid w:val="00F27C5B"/>
    <w:rsid w:val="00F302A5"/>
    <w:rsid w:val="00F308B9"/>
    <w:rsid w:val="00F30AA8"/>
    <w:rsid w:val="00F31B00"/>
    <w:rsid w:val="00F31B96"/>
    <w:rsid w:val="00F32018"/>
    <w:rsid w:val="00F32909"/>
    <w:rsid w:val="00F32A36"/>
    <w:rsid w:val="00F32DE5"/>
    <w:rsid w:val="00F332DC"/>
    <w:rsid w:val="00F33516"/>
    <w:rsid w:val="00F33852"/>
    <w:rsid w:val="00F33A43"/>
    <w:rsid w:val="00F34532"/>
    <w:rsid w:val="00F346E3"/>
    <w:rsid w:val="00F34725"/>
    <w:rsid w:val="00F351CB"/>
    <w:rsid w:val="00F3565B"/>
    <w:rsid w:val="00F35712"/>
    <w:rsid w:val="00F35C40"/>
    <w:rsid w:val="00F362B6"/>
    <w:rsid w:val="00F36428"/>
    <w:rsid w:val="00F3656D"/>
    <w:rsid w:val="00F368F7"/>
    <w:rsid w:val="00F36AA8"/>
    <w:rsid w:val="00F36FC0"/>
    <w:rsid w:val="00F37882"/>
    <w:rsid w:val="00F4007E"/>
    <w:rsid w:val="00F4016B"/>
    <w:rsid w:val="00F40BD7"/>
    <w:rsid w:val="00F40E95"/>
    <w:rsid w:val="00F4175E"/>
    <w:rsid w:val="00F41BF7"/>
    <w:rsid w:val="00F429B7"/>
    <w:rsid w:val="00F42BEE"/>
    <w:rsid w:val="00F42CE8"/>
    <w:rsid w:val="00F431D1"/>
    <w:rsid w:val="00F431D3"/>
    <w:rsid w:val="00F4353E"/>
    <w:rsid w:val="00F43C74"/>
    <w:rsid w:val="00F43D84"/>
    <w:rsid w:val="00F44527"/>
    <w:rsid w:val="00F44F39"/>
    <w:rsid w:val="00F4541C"/>
    <w:rsid w:val="00F459AC"/>
    <w:rsid w:val="00F45ADC"/>
    <w:rsid w:val="00F45EB2"/>
    <w:rsid w:val="00F46943"/>
    <w:rsid w:val="00F46984"/>
    <w:rsid w:val="00F46CA3"/>
    <w:rsid w:val="00F46E88"/>
    <w:rsid w:val="00F472AA"/>
    <w:rsid w:val="00F474E7"/>
    <w:rsid w:val="00F47AA8"/>
    <w:rsid w:val="00F500F9"/>
    <w:rsid w:val="00F50491"/>
    <w:rsid w:val="00F504C4"/>
    <w:rsid w:val="00F50C57"/>
    <w:rsid w:val="00F510FD"/>
    <w:rsid w:val="00F511B0"/>
    <w:rsid w:val="00F51433"/>
    <w:rsid w:val="00F5171B"/>
    <w:rsid w:val="00F51A87"/>
    <w:rsid w:val="00F52140"/>
    <w:rsid w:val="00F52813"/>
    <w:rsid w:val="00F52939"/>
    <w:rsid w:val="00F52B84"/>
    <w:rsid w:val="00F53752"/>
    <w:rsid w:val="00F5388C"/>
    <w:rsid w:val="00F54219"/>
    <w:rsid w:val="00F54704"/>
    <w:rsid w:val="00F55531"/>
    <w:rsid w:val="00F555C4"/>
    <w:rsid w:val="00F55DB5"/>
    <w:rsid w:val="00F560B4"/>
    <w:rsid w:val="00F56281"/>
    <w:rsid w:val="00F56594"/>
    <w:rsid w:val="00F56C3D"/>
    <w:rsid w:val="00F56FD0"/>
    <w:rsid w:val="00F56FFC"/>
    <w:rsid w:val="00F57102"/>
    <w:rsid w:val="00F5729B"/>
    <w:rsid w:val="00F57665"/>
    <w:rsid w:val="00F57868"/>
    <w:rsid w:val="00F602FE"/>
    <w:rsid w:val="00F610E0"/>
    <w:rsid w:val="00F611D1"/>
    <w:rsid w:val="00F61A15"/>
    <w:rsid w:val="00F6298B"/>
    <w:rsid w:val="00F6347F"/>
    <w:rsid w:val="00F636E5"/>
    <w:rsid w:val="00F638A8"/>
    <w:rsid w:val="00F63BE9"/>
    <w:rsid w:val="00F644F1"/>
    <w:rsid w:val="00F650C8"/>
    <w:rsid w:val="00F65227"/>
    <w:rsid w:val="00F65FF2"/>
    <w:rsid w:val="00F6698E"/>
    <w:rsid w:val="00F67417"/>
    <w:rsid w:val="00F678A1"/>
    <w:rsid w:val="00F701DB"/>
    <w:rsid w:val="00F70BBF"/>
    <w:rsid w:val="00F71B90"/>
    <w:rsid w:val="00F7215F"/>
    <w:rsid w:val="00F73780"/>
    <w:rsid w:val="00F73B04"/>
    <w:rsid w:val="00F73B3B"/>
    <w:rsid w:val="00F746DF"/>
    <w:rsid w:val="00F753E7"/>
    <w:rsid w:val="00F75592"/>
    <w:rsid w:val="00F7599F"/>
    <w:rsid w:val="00F75FB4"/>
    <w:rsid w:val="00F7680D"/>
    <w:rsid w:val="00F76C42"/>
    <w:rsid w:val="00F76DC4"/>
    <w:rsid w:val="00F7725C"/>
    <w:rsid w:val="00F7789D"/>
    <w:rsid w:val="00F80241"/>
    <w:rsid w:val="00F80B9A"/>
    <w:rsid w:val="00F80FC3"/>
    <w:rsid w:val="00F81F56"/>
    <w:rsid w:val="00F82282"/>
    <w:rsid w:val="00F82324"/>
    <w:rsid w:val="00F82A87"/>
    <w:rsid w:val="00F83041"/>
    <w:rsid w:val="00F83398"/>
    <w:rsid w:val="00F835DF"/>
    <w:rsid w:val="00F84093"/>
    <w:rsid w:val="00F85285"/>
    <w:rsid w:val="00F8593A"/>
    <w:rsid w:val="00F85EE3"/>
    <w:rsid w:val="00F86AF6"/>
    <w:rsid w:val="00F86F43"/>
    <w:rsid w:val="00F87CD9"/>
    <w:rsid w:val="00F87DF1"/>
    <w:rsid w:val="00F9024D"/>
    <w:rsid w:val="00F907A2"/>
    <w:rsid w:val="00F914B7"/>
    <w:rsid w:val="00F91DCB"/>
    <w:rsid w:val="00F929A5"/>
    <w:rsid w:val="00F929B7"/>
    <w:rsid w:val="00F92A4E"/>
    <w:rsid w:val="00F9327D"/>
    <w:rsid w:val="00F94AFD"/>
    <w:rsid w:val="00F94D71"/>
    <w:rsid w:val="00F952BE"/>
    <w:rsid w:val="00F953B3"/>
    <w:rsid w:val="00F9566B"/>
    <w:rsid w:val="00F9576C"/>
    <w:rsid w:val="00F96714"/>
    <w:rsid w:val="00FA0E33"/>
    <w:rsid w:val="00FA144D"/>
    <w:rsid w:val="00FA19B4"/>
    <w:rsid w:val="00FA263B"/>
    <w:rsid w:val="00FA36EB"/>
    <w:rsid w:val="00FA4061"/>
    <w:rsid w:val="00FA5499"/>
    <w:rsid w:val="00FA56CE"/>
    <w:rsid w:val="00FA5EA4"/>
    <w:rsid w:val="00FA66FC"/>
    <w:rsid w:val="00FA6816"/>
    <w:rsid w:val="00FA6C51"/>
    <w:rsid w:val="00FA7142"/>
    <w:rsid w:val="00FA7269"/>
    <w:rsid w:val="00FA75F8"/>
    <w:rsid w:val="00FA7BF4"/>
    <w:rsid w:val="00FA7D78"/>
    <w:rsid w:val="00FB011B"/>
    <w:rsid w:val="00FB0339"/>
    <w:rsid w:val="00FB059B"/>
    <w:rsid w:val="00FB10F0"/>
    <w:rsid w:val="00FB1878"/>
    <w:rsid w:val="00FB1FBE"/>
    <w:rsid w:val="00FB275B"/>
    <w:rsid w:val="00FB2EAD"/>
    <w:rsid w:val="00FB31A7"/>
    <w:rsid w:val="00FB3981"/>
    <w:rsid w:val="00FB3AC8"/>
    <w:rsid w:val="00FB3D71"/>
    <w:rsid w:val="00FB3D84"/>
    <w:rsid w:val="00FB4471"/>
    <w:rsid w:val="00FB458B"/>
    <w:rsid w:val="00FB4C59"/>
    <w:rsid w:val="00FB544D"/>
    <w:rsid w:val="00FB5700"/>
    <w:rsid w:val="00FB57DA"/>
    <w:rsid w:val="00FB591A"/>
    <w:rsid w:val="00FB5D95"/>
    <w:rsid w:val="00FB633B"/>
    <w:rsid w:val="00FB66D2"/>
    <w:rsid w:val="00FB6A6A"/>
    <w:rsid w:val="00FB78A1"/>
    <w:rsid w:val="00FB7BCA"/>
    <w:rsid w:val="00FC0DC2"/>
    <w:rsid w:val="00FC11E6"/>
    <w:rsid w:val="00FC1A04"/>
    <w:rsid w:val="00FC2982"/>
    <w:rsid w:val="00FC2EB4"/>
    <w:rsid w:val="00FC30FB"/>
    <w:rsid w:val="00FC387C"/>
    <w:rsid w:val="00FC46D9"/>
    <w:rsid w:val="00FC5680"/>
    <w:rsid w:val="00FC5AAA"/>
    <w:rsid w:val="00FC5CAE"/>
    <w:rsid w:val="00FC5EA5"/>
    <w:rsid w:val="00FC674E"/>
    <w:rsid w:val="00FC7724"/>
    <w:rsid w:val="00FC7AD6"/>
    <w:rsid w:val="00FD003B"/>
    <w:rsid w:val="00FD03FA"/>
    <w:rsid w:val="00FD1A28"/>
    <w:rsid w:val="00FD1E9A"/>
    <w:rsid w:val="00FD2A30"/>
    <w:rsid w:val="00FD2E24"/>
    <w:rsid w:val="00FD34DC"/>
    <w:rsid w:val="00FD46C9"/>
    <w:rsid w:val="00FD51C2"/>
    <w:rsid w:val="00FD53CF"/>
    <w:rsid w:val="00FD6707"/>
    <w:rsid w:val="00FD67F6"/>
    <w:rsid w:val="00FD6EE2"/>
    <w:rsid w:val="00FD6FC4"/>
    <w:rsid w:val="00FD79BE"/>
    <w:rsid w:val="00FD7C41"/>
    <w:rsid w:val="00FD7E46"/>
    <w:rsid w:val="00FE0385"/>
    <w:rsid w:val="00FE07A7"/>
    <w:rsid w:val="00FE0E16"/>
    <w:rsid w:val="00FE142D"/>
    <w:rsid w:val="00FE1B67"/>
    <w:rsid w:val="00FE1C0E"/>
    <w:rsid w:val="00FE20E1"/>
    <w:rsid w:val="00FE252E"/>
    <w:rsid w:val="00FE3D1F"/>
    <w:rsid w:val="00FE3D7C"/>
    <w:rsid w:val="00FE4654"/>
    <w:rsid w:val="00FE4E65"/>
    <w:rsid w:val="00FE5735"/>
    <w:rsid w:val="00FE5FEC"/>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086A4C9-2B8B-44F2-A053-183BDCBA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aliases w:val="Appendix,H11,H12,H13,H14,H111,H121,H15,H112,H122,H16,H113,H123,H17,H114,H124,H18,H115,H125,H19,H110,H116,H126,H117,H127,H118,H128,H131,H141,H1111,H1211,H151,H1121,H1221,H161,H1131,H1231,H171,H1141,H1241,H181,H1151,H1251,H191,H1101,H116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H11 Diagrama,H12 Diagrama,H13 Diagrama,H14 Diagrama,H111 Diagrama,H121 Diagrama,H15 Diagrama,H112 Diagrama,H122 Diagrama,H16 Diagrama,H113 Diagrama,H123 Diagrama,H17 Diagrama,H114 Diagrama,H124 Diagrama,H18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Diagrama1, Diagrama1,ColumnText,Išnaša,Footnote Text Char Char,Footnote Text Char2,Footnote Text Char1 Char Char,Footnote Text Char Char Char Char,Footnote Text Char1 Char Char Char Char,Footnote Text Char Char1,Footnote,fn,FT"/>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Diagrama1 Diagrama, Diagrama1 Diagrama,ColumnText Diagrama,Išnaša Diagrama,Footnote Text Char Char Diagrama,Footnote Text Char2 Diagrama,Footnote Text Char1 Char Char Diagrama,Footnote Text Char Char Char Char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aliases w:val="Diagrama Diagrama Diagrama Diagrama,Diagrama Diagrama Diagrama,Diagrama Diagrama Char Char,Diagrama Diagrama Char,Char3, Diagrama Diagrama Diagrama Diagrama, Diagrama Diagrama Diagrama, Diagrama Diagrama Char Char, Char3, Char1,Ch"/>
    <w:basedOn w:val="prastasis"/>
    <w:link w:val="KomentarotekstasDiagrama"/>
    <w:unhideWhenUsed/>
    <w:qFormat/>
    <w:rsid w:val="00D05666"/>
    <w:rPr>
      <w:sz w:val="20"/>
      <w:szCs w:val="20"/>
    </w:rPr>
  </w:style>
  <w:style w:type="character" w:customStyle="1" w:styleId="KomentarotekstasDiagrama">
    <w:name w:val="Komentaro tekstas Diagrama"/>
    <w:aliases w:val="Diagrama Diagrama Diagrama Diagrama Diagrama,Diagrama Diagrama Diagrama Diagrama1,Diagrama Diagrama Char Char Diagrama,Diagrama Diagrama Char Diagrama,Char3 Diagrama, Diagrama Diagrama Diagrama Diagrama Diagrama,Ch Diagrama"/>
    <w:basedOn w:val="Numatytasispastraiposriftas"/>
    <w:link w:val="Komentarotekstas"/>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5509B"/>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1A1870"/>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Numatytasispastraiposriftas"/>
    <w:rsid w:val="000766D7"/>
  </w:style>
  <w:style w:type="paragraph" w:customStyle="1" w:styleId="Default">
    <w:name w:val="Default"/>
    <w:rsid w:val="004F088D"/>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Literatrossraoantrat">
    <w:name w:val="toa heading"/>
    <w:basedOn w:val="prastasis"/>
    <w:next w:val="prastasis"/>
    <w:unhideWhenUsed/>
    <w:rsid w:val="00667581"/>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eastAsia="en-US"/>
    </w:rPr>
  </w:style>
  <w:style w:type="character" w:customStyle="1" w:styleId="Stilius1Diagrama">
    <w:name w:val="Stilius1 Diagrama"/>
    <w:link w:val="Stilius1"/>
    <w:uiPriority w:val="99"/>
    <w:locked/>
    <w:rsid w:val="00EC47EF"/>
    <w:rPr>
      <w:rFonts w:ascii="Times New Roman" w:hAnsi="Times New Roman"/>
      <w:b/>
      <w:sz w:val="24"/>
      <w:szCs w:val="24"/>
      <w:lang w:val="x-none" w:eastAsia="en-US"/>
    </w:rPr>
  </w:style>
  <w:style w:type="paragraph" w:customStyle="1" w:styleId="Stilius1">
    <w:name w:val="Stilius1"/>
    <w:basedOn w:val="prastasis"/>
    <w:link w:val="Stilius1Diagrama"/>
    <w:autoRedefine/>
    <w:uiPriority w:val="99"/>
    <w:qFormat/>
    <w:rsid w:val="00EC47EF"/>
    <w:pPr>
      <w:spacing w:after="0" w:line="240" w:lineRule="auto"/>
      <w:jc w:val="center"/>
    </w:pPr>
    <w:rPr>
      <w:rFonts w:ascii="Times New Roman" w:hAnsi="Times New Roman"/>
      <w:b/>
      <w:sz w:val="24"/>
      <w:szCs w:val="24"/>
      <w:lang w:val="x-none" w:eastAsia="en-US"/>
    </w:rPr>
  </w:style>
  <w:style w:type="character" w:customStyle="1" w:styleId="Stilius3Diagrama">
    <w:name w:val="Stilius3 Diagrama"/>
    <w:link w:val="Stilius3"/>
    <w:locked/>
    <w:rsid w:val="00EC47EF"/>
    <w:rPr>
      <w:sz w:val="22"/>
      <w:szCs w:val="22"/>
      <w:lang w:eastAsia="en-US"/>
    </w:rPr>
  </w:style>
  <w:style w:type="paragraph" w:customStyle="1" w:styleId="Stilius3">
    <w:name w:val="Stilius3"/>
    <w:basedOn w:val="prastasis"/>
    <w:link w:val="Stilius3Diagrama"/>
    <w:qFormat/>
    <w:rsid w:val="00EC47EF"/>
    <w:pPr>
      <w:spacing w:before="200" w:after="0" w:line="240" w:lineRule="auto"/>
      <w:jc w:val="both"/>
    </w:pPr>
    <w:rPr>
      <w:sz w:val="22"/>
      <w:szCs w:val="22"/>
      <w:lang w:eastAsia="en-US"/>
    </w:rPr>
  </w:style>
  <w:style w:type="paragraph" w:customStyle="1" w:styleId="prastasis10punktai">
    <w:name w:val="Įprastasis + 10 punktai"/>
    <w:aliases w:val="Paryškintasis"/>
    <w:basedOn w:val="prastasis"/>
    <w:uiPriority w:val="99"/>
    <w:rsid w:val="00EC47EF"/>
    <w:pPr>
      <w:spacing w:after="0" w:line="240" w:lineRule="auto"/>
      <w:ind w:right="-1"/>
      <w:jc w:val="center"/>
    </w:pPr>
    <w:rPr>
      <w:rFonts w:ascii="Times New Roman" w:eastAsia="Times New Roman" w:hAnsi="Times New Roman" w:cs="Times New Roman"/>
      <w:b/>
      <w:bCs/>
      <w:noProof/>
      <w:sz w:val="20"/>
      <w:szCs w:val="20"/>
      <w:lang w:eastAsia="en-US"/>
    </w:rPr>
  </w:style>
  <w:style w:type="paragraph" w:customStyle="1" w:styleId="prastasisParykintasis">
    <w:name w:val="Įprastasis + Paryškintasis"/>
    <w:aliases w:val="Centre,Dešinėje:  1 cm"/>
    <w:basedOn w:val="prastasis"/>
    <w:uiPriority w:val="99"/>
    <w:rsid w:val="00EC47EF"/>
    <w:pPr>
      <w:spacing w:after="0" w:line="240" w:lineRule="auto"/>
      <w:ind w:right="566"/>
      <w:jc w:val="center"/>
    </w:pPr>
    <w:rPr>
      <w:rFonts w:ascii="Times New Roman" w:eastAsia="Times New Roman" w:hAnsi="Times New Roman" w:cs="Times New Roman"/>
      <w:b/>
      <w:bCs/>
      <w:noProof/>
      <w:sz w:val="24"/>
      <w:szCs w:val="24"/>
      <w:lang w:eastAsia="en-US"/>
    </w:rPr>
  </w:style>
  <w:style w:type="character" w:customStyle="1" w:styleId="normaltextrun">
    <w:name w:val="normaltextrun"/>
    <w:basedOn w:val="Numatytasispastraiposriftas"/>
    <w:rsid w:val="005449C6"/>
  </w:style>
  <w:style w:type="paragraph" w:styleId="Turinys3">
    <w:name w:val="toc 3"/>
    <w:basedOn w:val="prastasis"/>
    <w:next w:val="prastasis"/>
    <w:autoRedefine/>
    <w:uiPriority w:val="39"/>
    <w:unhideWhenUsed/>
    <w:rsid w:val="0025509B"/>
    <w:pPr>
      <w:spacing w:after="100" w:line="259" w:lineRule="auto"/>
      <w:ind w:left="440"/>
    </w:pPr>
    <w:rPr>
      <w:rFonts w:cs="Times New Roman"/>
      <w:sz w:val="22"/>
      <w:szCs w:val="22"/>
      <w:lang w:val="en-US" w:eastAsia="en-US"/>
    </w:rPr>
  </w:style>
  <w:style w:type="table" w:customStyle="1" w:styleId="TableNormal1">
    <w:name w:val="Table Normal1"/>
    <w:uiPriority w:val="2"/>
    <w:semiHidden/>
    <w:unhideWhenUsed/>
    <w:qFormat/>
    <w:rsid w:val="00717C8E"/>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717C8E"/>
    <w:pPr>
      <w:widowControl w:val="0"/>
      <w:autoSpaceDE w:val="0"/>
      <w:autoSpaceDN w:val="0"/>
      <w:spacing w:after="0" w:line="240" w:lineRule="auto"/>
    </w:pPr>
    <w:rPr>
      <w:rFonts w:ascii="Times New Roman" w:eastAsia="Times New Roman" w:hAnsi="Times New Roman" w:cs="Times New Roman"/>
      <w:sz w:val="22"/>
      <w:szCs w:val="22"/>
      <w:lang w:eastAsia="en-US"/>
    </w:rPr>
  </w:style>
  <w:style w:type="paragraph" w:customStyle="1" w:styleId="Pagrindinistekstas1">
    <w:name w:val="Pagrindinis tekstas1"/>
    <w:link w:val="BodytextChar"/>
    <w:rsid w:val="00A36179"/>
    <w:pPr>
      <w:snapToGrid w:val="0"/>
      <w:spacing w:after="0" w:line="240" w:lineRule="auto"/>
      <w:ind w:firstLine="312"/>
      <w:jc w:val="both"/>
    </w:pPr>
    <w:rPr>
      <w:rFonts w:ascii="TimesLT" w:eastAsia="Times New Roman" w:hAnsi="TimesLT" w:cs="Times New Roman"/>
      <w:sz w:val="20"/>
      <w:szCs w:val="20"/>
      <w:lang w:val="en-US" w:eastAsia="en-US"/>
    </w:rPr>
  </w:style>
  <w:style w:type="character" w:customStyle="1" w:styleId="BodytextChar">
    <w:name w:val="Body text Char"/>
    <w:link w:val="Pagrindinistekstas1"/>
    <w:rsid w:val="00A36179"/>
    <w:rPr>
      <w:rFonts w:ascii="TimesLT" w:eastAsia="Times New Roman" w:hAnsi="TimesLT" w:cs="Times New Roman"/>
      <w:sz w:val="20"/>
      <w:szCs w:val="20"/>
      <w:lang w:val="en-US" w:eastAsia="en-US"/>
    </w:rPr>
  </w:style>
  <w:style w:type="paragraph" w:customStyle="1" w:styleId="Tekstas">
    <w:name w:val="Tekstas"/>
    <w:basedOn w:val="prastasis"/>
    <w:qFormat/>
    <w:rsid w:val="00A633E3"/>
    <w:pPr>
      <w:spacing w:after="0" w:line="240" w:lineRule="auto"/>
      <w:ind w:firstLine="720"/>
      <w:jc w:val="both"/>
    </w:pPr>
    <w:rPr>
      <w:rFonts w:ascii="Times New Roman" w:eastAsia="Calibri" w:hAnsi="Times New Roman" w:cs="Times New Roman"/>
      <w:sz w:val="24"/>
      <w:szCs w:val="24"/>
      <w:lang w:eastAsia="en-US"/>
    </w:rPr>
  </w:style>
  <w:style w:type="paragraph" w:customStyle="1" w:styleId="paragraph">
    <w:name w:val="paragraph"/>
    <w:basedOn w:val="prastasis"/>
    <w:rsid w:val="00B452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Numatytasispastraiposriftas"/>
    <w:rsid w:val="00B45218"/>
  </w:style>
  <w:style w:type="character" w:customStyle="1" w:styleId="superscript">
    <w:name w:val="superscript"/>
    <w:basedOn w:val="Numatytasispastraiposriftas"/>
    <w:rsid w:val="00B45218"/>
  </w:style>
  <w:style w:type="paragraph" w:customStyle="1" w:styleId="Style8">
    <w:name w:val="Style8"/>
    <w:basedOn w:val="prastasis"/>
    <w:uiPriority w:val="99"/>
    <w:rsid w:val="00590A20"/>
    <w:pPr>
      <w:widowControl w:val="0"/>
      <w:autoSpaceDE w:val="0"/>
      <w:autoSpaceDN w:val="0"/>
      <w:adjustRightInd w:val="0"/>
      <w:spacing w:after="0" w:line="226" w:lineRule="exact"/>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8589">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01272052">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1382081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49955453">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56265135">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5563930">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tools/ecertis/" TargetMode="External"/><Relationship Id="rId18" Type="http://schemas.openxmlformats.org/officeDocument/2006/relationships/hyperlink" Target="https://www.registrucentras.lt/jar/p/index.ph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yperlink" Target="https://javascript:OL('40606','92')/"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lma.baniukstiene@anyksciai.l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raudejai.sodra.lt/draudeju_viesi_duomenys/" TargetMode="External"/><Relationship Id="rId22" Type="http://schemas.openxmlformats.org/officeDocument/2006/relationships/hyperlink" Target="https://www.registrucentras.lt/jar/p/" TargetMode="External"/><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26</Pages>
  <Words>34446</Words>
  <Characters>19635</Characters>
  <Application>Microsoft Office Word</Application>
  <DocSecurity>0</DocSecurity>
  <Lines>163</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Žydrė Zlatkuvienė</cp:lastModifiedBy>
  <cp:revision>10</cp:revision>
  <cp:lastPrinted>2024-07-16T07:47:00Z</cp:lastPrinted>
  <dcterms:created xsi:type="dcterms:W3CDTF">2026-07-31T05:15:00Z</dcterms:created>
  <dcterms:modified xsi:type="dcterms:W3CDTF">2026-08-03T08:00:00Z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SharedWithUsers">
    <vt:lpwstr>35;#Viktorija Namavičienė</vt:lpwstr>
  </property>
  <property fmtid="{D5CDD505-2E9C-101B-9397-08002B2CF9AE}" pid="5" name="TaxCatchAll">
    <vt:lpwstr/>
  </property>
  <property fmtid="{D5CDD505-2E9C-101B-9397-08002B2CF9AE}" pid="6" name="lcf76f155ced4ddcb4097134ff3c332f">
    <vt:lpwstr/>
  </property>
</Properties>
</file>